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FA20D" w14:textId="77777777" w:rsidR="00851915" w:rsidRPr="00BF659B" w:rsidRDefault="00851915" w:rsidP="00FB1822">
      <w:pPr>
        <w:jc w:val="right"/>
        <w:rPr>
          <w:rFonts w:eastAsia="Calibri"/>
          <w:b/>
          <w:bCs/>
          <w:sz w:val="28"/>
          <w:szCs w:val="28"/>
          <w:lang w:val="ro-MD"/>
        </w:rPr>
      </w:pPr>
      <w:r w:rsidRPr="00BF659B">
        <w:rPr>
          <w:rFonts w:eastAsia="Calibri"/>
          <w:b/>
          <w:bCs/>
          <w:sz w:val="28"/>
          <w:szCs w:val="28"/>
          <w:lang w:val="ro-MD"/>
        </w:rPr>
        <w:t>UE</w:t>
      </w:r>
    </w:p>
    <w:p w14:paraId="33C856A5" w14:textId="77777777" w:rsidR="00851915" w:rsidRDefault="00851915" w:rsidP="00FB1822">
      <w:pPr>
        <w:ind w:left="567" w:right="1985" w:firstLine="0"/>
        <w:jc w:val="center"/>
        <w:rPr>
          <w:rFonts w:eastAsia="Georgia"/>
          <w:b/>
          <w:spacing w:val="80"/>
          <w:sz w:val="28"/>
          <w:szCs w:val="28"/>
          <w:lang w:val="ro-MD"/>
        </w:rPr>
      </w:pPr>
      <w:bookmarkStart w:id="0" w:name="_Hlk137806152"/>
    </w:p>
    <w:p w14:paraId="6B8227D2" w14:textId="77777777" w:rsidR="00FF2B02" w:rsidRDefault="00FF2B02" w:rsidP="00FB1822">
      <w:pPr>
        <w:ind w:left="567" w:right="1985" w:firstLine="0"/>
        <w:jc w:val="center"/>
        <w:rPr>
          <w:rFonts w:eastAsia="Georgia"/>
          <w:b/>
          <w:spacing w:val="80"/>
          <w:sz w:val="28"/>
          <w:szCs w:val="28"/>
          <w:lang w:val="ro-MD"/>
        </w:rPr>
      </w:pPr>
    </w:p>
    <w:p w14:paraId="2E3E2296" w14:textId="77777777" w:rsidR="00FF2A0E" w:rsidRDefault="00FF2A0E" w:rsidP="00FB1822">
      <w:pPr>
        <w:ind w:left="567" w:right="1985" w:firstLine="0"/>
        <w:jc w:val="center"/>
        <w:rPr>
          <w:rFonts w:eastAsia="Georgia"/>
          <w:b/>
          <w:spacing w:val="80"/>
          <w:sz w:val="28"/>
          <w:szCs w:val="28"/>
          <w:lang w:val="ro-MD"/>
        </w:rPr>
      </w:pPr>
    </w:p>
    <w:p w14:paraId="3DEE4B38" w14:textId="77777777" w:rsidR="00FF2A0E" w:rsidRDefault="00FF2A0E" w:rsidP="00FB1822">
      <w:pPr>
        <w:ind w:left="567" w:right="1985" w:firstLine="0"/>
        <w:jc w:val="center"/>
        <w:rPr>
          <w:rFonts w:eastAsia="Georgia"/>
          <w:b/>
          <w:spacing w:val="80"/>
          <w:sz w:val="28"/>
          <w:szCs w:val="28"/>
          <w:lang w:val="ro-MD"/>
        </w:rPr>
      </w:pPr>
    </w:p>
    <w:p w14:paraId="1C155EA3" w14:textId="77777777" w:rsidR="00FF2A0E" w:rsidRDefault="00FF2A0E" w:rsidP="00FB1822">
      <w:pPr>
        <w:ind w:left="567" w:right="1985" w:firstLine="0"/>
        <w:jc w:val="center"/>
        <w:rPr>
          <w:rFonts w:eastAsia="Georgia"/>
          <w:b/>
          <w:spacing w:val="80"/>
          <w:sz w:val="28"/>
          <w:szCs w:val="28"/>
          <w:lang w:val="ro-MD"/>
        </w:rPr>
      </w:pPr>
    </w:p>
    <w:p w14:paraId="3D9452B2" w14:textId="77777777" w:rsidR="00FF2B02" w:rsidRPr="00FB1822" w:rsidRDefault="00FF2B02" w:rsidP="00FB1822">
      <w:pPr>
        <w:ind w:left="567" w:right="1985" w:firstLine="0"/>
        <w:jc w:val="center"/>
        <w:rPr>
          <w:rFonts w:eastAsia="Georgia"/>
          <w:b/>
          <w:spacing w:val="80"/>
          <w:sz w:val="28"/>
          <w:szCs w:val="28"/>
          <w:lang w:val="ro-MD"/>
        </w:rPr>
      </w:pPr>
    </w:p>
    <w:p w14:paraId="27B0C93E" w14:textId="77777777" w:rsidR="00851915" w:rsidRPr="00BF659B" w:rsidRDefault="00851915" w:rsidP="00FB1822">
      <w:pPr>
        <w:ind w:left="567" w:right="1985" w:firstLine="0"/>
        <w:jc w:val="center"/>
        <w:rPr>
          <w:rFonts w:eastAsia="Georgia"/>
          <w:b/>
          <w:spacing w:val="80"/>
          <w:sz w:val="28"/>
          <w:szCs w:val="28"/>
          <w:lang w:val="ro-MD"/>
        </w:rPr>
      </w:pPr>
      <w:r w:rsidRPr="00BF659B">
        <w:rPr>
          <w:rFonts w:eastAsia="Georgia"/>
          <w:b/>
          <w:spacing w:val="80"/>
          <w:sz w:val="28"/>
          <w:szCs w:val="28"/>
          <w:lang w:val="ro-MD"/>
        </w:rPr>
        <w:t>LEGE</w:t>
      </w:r>
    </w:p>
    <w:p w14:paraId="71B4EC7A" w14:textId="77777777" w:rsidR="00FF2B02" w:rsidRPr="00FB1822" w:rsidRDefault="00FF2B02" w:rsidP="00FB1822">
      <w:pPr>
        <w:ind w:left="567" w:right="1985" w:firstLine="0"/>
        <w:jc w:val="center"/>
        <w:rPr>
          <w:rFonts w:eastAsia="Georgia"/>
          <w:b/>
          <w:sz w:val="28"/>
          <w:szCs w:val="28"/>
          <w:lang w:val="ro-MD"/>
        </w:rPr>
      </w:pPr>
    </w:p>
    <w:p w14:paraId="44250612" w14:textId="77777777" w:rsidR="00851915" w:rsidRPr="00FB1822" w:rsidRDefault="00851915" w:rsidP="00FB1822">
      <w:pPr>
        <w:ind w:left="567" w:right="1985" w:firstLine="0"/>
        <w:jc w:val="center"/>
        <w:rPr>
          <w:rFonts w:eastAsia="Georgia"/>
          <w:b/>
          <w:sz w:val="28"/>
          <w:szCs w:val="28"/>
          <w:lang w:val="ro-MD"/>
        </w:rPr>
      </w:pPr>
      <w:r w:rsidRPr="00FB1822">
        <w:rPr>
          <w:rFonts w:eastAsia="Georgia"/>
          <w:b/>
          <w:sz w:val="28"/>
          <w:szCs w:val="28"/>
          <w:lang w:val="ro-MD"/>
        </w:rPr>
        <w:t xml:space="preserve">pentru modificarea unor acte normative </w:t>
      </w:r>
    </w:p>
    <w:p w14:paraId="06B12DC4" w14:textId="77777777" w:rsidR="00FB1822" w:rsidRDefault="00851915" w:rsidP="00FB1822">
      <w:pPr>
        <w:ind w:left="567" w:right="1985" w:firstLine="0"/>
        <w:jc w:val="center"/>
        <w:rPr>
          <w:rFonts w:eastAsia="Georgia"/>
          <w:b/>
          <w:sz w:val="28"/>
          <w:szCs w:val="28"/>
          <w:lang w:val="ro-MD"/>
        </w:rPr>
      </w:pPr>
      <w:r w:rsidRPr="00FB1822">
        <w:rPr>
          <w:rFonts w:eastAsia="Georgia"/>
          <w:b/>
          <w:sz w:val="28"/>
          <w:szCs w:val="28"/>
          <w:lang w:val="ro-MD"/>
        </w:rPr>
        <w:t xml:space="preserve">(consolidarea aspectelor privind </w:t>
      </w:r>
    </w:p>
    <w:p w14:paraId="5B66C35E" w14:textId="02D563C3" w:rsidR="00851915" w:rsidRPr="00FB1822" w:rsidRDefault="00851915" w:rsidP="00FB1822">
      <w:pPr>
        <w:ind w:left="567" w:right="1985" w:firstLine="0"/>
        <w:jc w:val="center"/>
        <w:rPr>
          <w:rFonts w:eastAsia="Georgia"/>
          <w:b/>
          <w:sz w:val="28"/>
          <w:szCs w:val="28"/>
          <w:lang w:val="ro-MD"/>
        </w:rPr>
      </w:pPr>
      <w:r w:rsidRPr="00FB1822">
        <w:rPr>
          <w:rFonts w:eastAsia="Georgia"/>
          <w:b/>
          <w:sz w:val="28"/>
          <w:szCs w:val="28"/>
          <w:lang w:val="ro-MD"/>
        </w:rPr>
        <w:t>infrastructurile pie</w:t>
      </w:r>
      <w:r w:rsidR="00CB54C6">
        <w:rPr>
          <w:rFonts w:eastAsia="Georgia"/>
          <w:b/>
          <w:sz w:val="28"/>
          <w:szCs w:val="28"/>
          <w:lang w:val="ro-MD"/>
        </w:rPr>
        <w:t>ț</w:t>
      </w:r>
      <w:r w:rsidRPr="00FB1822">
        <w:rPr>
          <w:rFonts w:eastAsia="Georgia"/>
          <w:b/>
          <w:sz w:val="28"/>
          <w:szCs w:val="28"/>
          <w:lang w:val="ro-MD"/>
        </w:rPr>
        <w:t>ei financiare)</w:t>
      </w:r>
    </w:p>
    <w:bookmarkEnd w:id="0"/>
    <w:p w14:paraId="1061DD65" w14:textId="737FEFB5" w:rsidR="00851915" w:rsidRPr="00FB1822" w:rsidRDefault="00FB1822" w:rsidP="00FB1822">
      <w:pPr>
        <w:ind w:left="567" w:right="1985" w:firstLine="0"/>
        <w:rPr>
          <w:rFonts w:eastAsia="Georgia"/>
          <w:b/>
          <w:sz w:val="28"/>
          <w:szCs w:val="28"/>
          <w:lang w:val="ro-MD"/>
        </w:rPr>
      </w:pPr>
      <w:r w:rsidRPr="00FB1822">
        <w:rPr>
          <w:rFonts w:eastAsia="Georgia"/>
          <w:b/>
          <w:noProof/>
          <w:sz w:val="28"/>
          <w:szCs w:val="28"/>
          <w:lang w:val="ru-RU" w:eastAsia="ru-RU"/>
        </w:rPr>
        <mc:AlternateContent>
          <mc:Choice Requires="wps">
            <w:drawing>
              <wp:anchor distT="0" distB="0" distL="114300" distR="114300" simplePos="0" relativeHeight="251659264" behindDoc="0" locked="0" layoutInCell="1" allowOverlap="1" wp14:anchorId="0E1BD956" wp14:editId="16395F5A">
                <wp:simplePos x="0" y="0"/>
                <wp:positionH relativeFrom="column">
                  <wp:posOffset>1002030</wp:posOffset>
                </wp:positionH>
                <wp:positionV relativeFrom="paragraph">
                  <wp:posOffset>23495</wp:posOffset>
                </wp:positionV>
                <wp:extent cx="3168000" cy="0"/>
                <wp:effectExtent l="0" t="0" r="0" b="0"/>
                <wp:wrapNone/>
                <wp:docPr id="1911362634" name="Conector drept 1"/>
                <wp:cNvGraphicFramePr/>
                <a:graphic xmlns:a="http://schemas.openxmlformats.org/drawingml/2006/main">
                  <a:graphicData uri="http://schemas.microsoft.com/office/word/2010/wordprocessingShape">
                    <wps:wsp>
                      <wps:cNvCnPr/>
                      <wps:spPr>
                        <a:xfrm flipV="1">
                          <a:off x="0" y="0"/>
                          <a:ext cx="3168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3A6F3"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9pt,1.85pt" to="328.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" strokecolor="black [3200]">
                <v:stroke joinstyle="miter"/>
              </v:line>
            </w:pict>
          </mc:Fallback>
        </mc:AlternateContent>
      </w:r>
    </w:p>
    <w:p w14:paraId="157722EB" w14:textId="77777777" w:rsidR="00851915" w:rsidRPr="00FB1822" w:rsidRDefault="00851915" w:rsidP="00FB1822">
      <w:pPr>
        <w:rPr>
          <w:rFonts w:eastAsia="Georgia"/>
          <w:b/>
          <w:sz w:val="28"/>
          <w:szCs w:val="28"/>
          <w:lang w:val="ro-MD"/>
        </w:rPr>
      </w:pPr>
    </w:p>
    <w:p w14:paraId="16833FD4" w14:textId="77777777" w:rsidR="00851915" w:rsidRPr="00FB1822" w:rsidRDefault="00851915" w:rsidP="00FB1822">
      <w:pPr>
        <w:rPr>
          <w:rFonts w:eastAsia="Georgia"/>
          <w:sz w:val="28"/>
          <w:szCs w:val="28"/>
          <w:lang w:val="ro-MD"/>
        </w:rPr>
      </w:pPr>
      <w:r w:rsidRPr="00FB1822">
        <w:rPr>
          <w:rFonts w:eastAsia="Georgia"/>
          <w:sz w:val="28"/>
          <w:szCs w:val="28"/>
          <w:lang w:val="ro-MD"/>
        </w:rPr>
        <w:t>Parlamentul adoptă prezenta lege organică.</w:t>
      </w:r>
    </w:p>
    <w:p w14:paraId="4434732B" w14:textId="77777777" w:rsidR="00851915" w:rsidRPr="00FB1822" w:rsidRDefault="00851915" w:rsidP="00FB1822">
      <w:pPr>
        <w:rPr>
          <w:rFonts w:eastAsia="Calibri"/>
          <w:sz w:val="28"/>
          <w:szCs w:val="28"/>
          <w:lang w:val="ro-MD"/>
        </w:rPr>
      </w:pPr>
    </w:p>
    <w:p w14:paraId="2B331994" w14:textId="54B25871" w:rsidR="00851915" w:rsidRPr="00FB1822" w:rsidRDefault="00851915" w:rsidP="00FB1822">
      <w:pPr>
        <w:rPr>
          <w:rFonts w:eastAsia="Calibri"/>
          <w:sz w:val="28"/>
          <w:szCs w:val="28"/>
          <w:lang w:val="ro-MD"/>
        </w:rPr>
      </w:pPr>
      <w:bookmarkStart w:id="1" w:name="_Hlk143090726"/>
      <w:r w:rsidRPr="00FB1822">
        <w:rPr>
          <w:rFonts w:eastAsia="Calibri"/>
          <w:b/>
          <w:bCs/>
          <w:sz w:val="28"/>
          <w:szCs w:val="28"/>
          <w:lang w:val="ro-MD"/>
        </w:rPr>
        <w:t xml:space="preserve">Art. I. </w:t>
      </w:r>
      <w:r w:rsidRPr="00FB1822">
        <w:rPr>
          <w:rFonts w:eastAsia="Calibri"/>
          <w:sz w:val="28"/>
          <w:szCs w:val="28"/>
          <w:lang w:val="ro-MD"/>
        </w:rPr>
        <w:t>– Legea nr. 548/1995 cu privire la Banca Na</w:t>
      </w:r>
      <w:r w:rsidR="00CB54C6">
        <w:rPr>
          <w:rFonts w:eastAsia="Calibri"/>
          <w:sz w:val="28"/>
          <w:szCs w:val="28"/>
          <w:lang w:val="ro-MD"/>
        </w:rPr>
        <w:t>ț</w:t>
      </w:r>
      <w:r w:rsidRPr="00FB1822">
        <w:rPr>
          <w:rFonts w:eastAsia="Calibri"/>
          <w:sz w:val="28"/>
          <w:szCs w:val="28"/>
          <w:lang w:val="ro-MD"/>
        </w:rPr>
        <w:t>ională a Moldovei (republicată în Monitorul Oficial al Republicii Moldova, 2015, nr. 297</w:t>
      </w:r>
      <w:r w:rsidR="00F57CF1">
        <w:rPr>
          <w:rFonts w:eastAsia="Calibri"/>
          <w:sz w:val="28"/>
          <w:szCs w:val="28"/>
          <w:lang w:val="ro-MD"/>
        </w:rPr>
        <w:t>–</w:t>
      </w:r>
      <w:r w:rsidRPr="00FB1822">
        <w:rPr>
          <w:rFonts w:eastAsia="Calibri"/>
          <w:sz w:val="28"/>
          <w:szCs w:val="28"/>
          <w:lang w:val="ro-MD"/>
        </w:rPr>
        <w:t>300, art. 544), cu modificările ulterioare, se modifică după cum urmează:</w:t>
      </w:r>
    </w:p>
    <w:p w14:paraId="62691E40" w14:textId="77777777" w:rsidR="00851915" w:rsidRPr="00FB1822" w:rsidRDefault="00851915" w:rsidP="00FB1822">
      <w:pPr>
        <w:rPr>
          <w:rFonts w:eastAsia="Calibri"/>
          <w:sz w:val="28"/>
          <w:szCs w:val="28"/>
          <w:lang w:val="ro-MD"/>
        </w:rPr>
      </w:pPr>
    </w:p>
    <w:bookmarkEnd w:id="1"/>
    <w:p w14:paraId="75BA7522" w14:textId="54A426E1" w:rsidR="00851915" w:rsidRPr="00FB1822" w:rsidRDefault="004B0298" w:rsidP="00FB1822">
      <w:pPr>
        <w:pStyle w:val="Listparagraf"/>
        <w:numPr>
          <w:ilvl w:val="0"/>
          <w:numId w:val="1"/>
        </w:numPr>
        <w:jc w:val="left"/>
        <w:rPr>
          <w:rFonts w:eastAsia="Calibri"/>
          <w:sz w:val="28"/>
          <w:szCs w:val="28"/>
          <w:lang w:val="ro-MD"/>
        </w:rPr>
      </w:pPr>
      <w:r>
        <w:rPr>
          <w:rFonts w:eastAsia="Calibri"/>
          <w:sz w:val="28"/>
          <w:szCs w:val="28"/>
          <w:lang w:val="ro-MD"/>
        </w:rPr>
        <w:t>A</w:t>
      </w:r>
      <w:r w:rsidR="00851915" w:rsidRPr="00FB1822">
        <w:rPr>
          <w:rFonts w:eastAsia="Calibri"/>
          <w:sz w:val="28"/>
          <w:szCs w:val="28"/>
          <w:lang w:val="ro-MD"/>
        </w:rPr>
        <w:t>rticolul 2:</w:t>
      </w:r>
    </w:p>
    <w:p w14:paraId="09E7A27E" w14:textId="77777777" w:rsidR="00FB1822" w:rsidRPr="00FB1822" w:rsidRDefault="00FB1822" w:rsidP="00FB1822">
      <w:pPr>
        <w:pStyle w:val="Listparagraf"/>
        <w:ind w:left="1069" w:firstLine="0"/>
        <w:jc w:val="left"/>
        <w:rPr>
          <w:rFonts w:eastAsia="Calibri"/>
          <w:sz w:val="28"/>
          <w:szCs w:val="28"/>
          <w:lang w:val="ro-MD"/>
        </w:rPr>
      </w:pPr>
    </w:p>
    <w:p w14:paraId="0D2C8B2C" w14:textId="646C57F6" w:rsidR="00851915" w:rsidRDefault="00851915" w:rsidP="00FB1822">
      <w:pPr>
        <w:rPr>
          <w:rFonts w:eastAsia="Calibri"/>
          <w:sz w:val="28"/>
          <w:szCs w:val="28"/>
          <w:lang w:val="ro-MD"/>
        </w:rPr>
      </w:pPr>
      <w:r w:rsidRPr="00FB1822">
        <w:rPr>
          <w:rFonts w:eastAsia="Calibri"/>
          <w:sz w:val="28"/>
          <w:szCs w:val="28"/>
          <w:lang w:val="ro-MD"/>
        </w:rPr>
        <w:t>după no</w:t>
      </w:r>
      <w:r w:rsidR="00CB54C6">
        <w:rPr>
          <w:rFonts w:eastAsia="Calibri"/>
          <w:sz w:val="28"/>
          <w:szCs w:val="28"/>
          <w:lang w:val="ro-MD"/>
        </w:rPr>
        <w:t>ț</w:t>
      </w:r>
      <w:r w:rsidRPr="00FB1822">
        <w:rPr>
          <w:rFonts w:eastAsia="Calibri"/>
          <w:sz w:val="28"/>
          <w:szCs w:val="28"/>
          <w:lang w:val="ro-MD"/>
        </w:rPr>
        <w:t xml:space="preserve">iunea </w:t>
      </w:r>
      <w:r w:rsidRPr="00546070">
        <w:rPr>
          <w:rFonts w:eastAsia="Calibri"/>
          <w:sz w:val="28"/>
          <w:szCs w:val="28"/>
          <w:lang w:val="ro-MD"/>
        </w:rPr>
        <w:t>„</w:t>
      </w:r>
      <w:r w:rsidR="004B0298">
        <w:rPr>
          <w:sz w:val="28"/>
          <w:szCs w:val="28"/>
          <w:lang w:val="ro-MD" w:eastAsia="ro-MD"/>
        </w:rPr>
        <w:t>A</w:t>
      </w:r>
      <w:r w:rsidR="004B0298" w:rsidRPr="00546070">
        <w:rPr>
          <w:sz w:val="28"/>
          <w:szCs w:val="28"/>
          <w:lang w:val="ro-MD" w:eastAsia="ro-MD"/>
        </w:rPr>
        <w:t xml:space="preserve">batere </w:t>
      </w:r>
      <w:r w:rsidRPr="00546070">
        <w:rPr>
          <w:sz w:val="28"/>
          <w:szCs w:val="28"/>
          <w:lang w:val="ro-MD" w:eastAsia="ro-MD"/>
        </w:rPr>
        <w:t>gravă</w:t>
      </w:r>
      <w:r w:rsidRPr="00546070">
        <w:rPr>
          <w:rFonts w:eastAsia="Calibri"/>
          <w:sz w:val="28"/>
          <w:szCs w:val="28"/>
          <w:lang w:val="ro-MD"/>
        </w:rPr>
        <w:t>”</w:t>
      </w:r>
      <w:r w:rsidRPr="00FB1822">
        <w:rPr>
          <w:rFonts w:eastAsia="Calibri"/>
          <w:sz w:val="28"/>
          <w:szCs w:val="28"/>
          <w:lang w:val="ro-MD"/>
        </w:rPr>
        <w:t xml:space="preserve"> se introduce o no</w:t>
      </w:r>
      <w:r w:rsidR="00CB54C6">
        <w:rPr>
          <w:rFonts w:eastAsia="Calibri"/>
          <w:sz w:val="28"/>
          <w:szCs w:val="28"/>
          <w:lang w:val="ro-MD"/>
        </w:rPr>
        <w:t>ț</w:t>
      </w:r>
      <w:r w:rsidRPr="00FB1822">
        <w:rPr>
          <w:rFonts w:eastAsia="Calibri"/>
          <w:sz w:val="28"/>
          <w:szCs w:val="28"/>
          <w:lang w:val="ro-MD"/>
        </w:rPr>
        <w:t>iune</w:t>
      </w:r>
      <w:r w:rsidR="00546070">
        <w:rPr>
          <w:rFonts w:eastAsia="Calibri"/>
          <w:sz w:val="28"/>
          <w:szCs w:val="28"/>
          <w:lang w:val="ro-MD"/>
        </w:rPr>
        <w:t xml:space="preserve"> nouă</w:t>
      </w:r>
      <w:r w:rsidRPr="00FB1822">
        <w:rPr>
          <w:rFonts w:eastAsia="Calibri"/>
          <w:sz w:val="28"/>
          <w:szCs w:val="28"/>
          <w:lang w:val="ro-MD"/>
        </w:rPr>
        <w:t xml:space="preserve"> cu următorul cuprins:</w:t>
      </w:r>
    </w:p>
    <w:p w14:paraId="1ECF09F3" w14:textId="77777777" w:rsidR="00FB1822" w:rsidRPr="00FB1822" w:rsidRDefault="00FB1822" w:rsidP="00FB1822">
      <w:pPr>
        <w:rPr>
          <w:rFonts w:eastAsia="Calibri"/>
          <w:sz w:val="28"/>
          <w:szCs w:val="28"/>
          <w:lang w:val="ro-MD"/>
        </w:rPr>
      </w:pPr>
    </w:p>
    <w:p w14:paraId="00E3C72B" w14:textId="2DB48510" w:rsidR="00851915" w:rsidRPr="00FB1822" w:rsidRDefault="00851915" w:rsidP="00FB1822">
      <w:pPr>
        <w:rPr>
          <w:rFonts w:eastAsia="Calibri"/>
          <w:sz w:val="28"/>
          <w:szCs w:val="28"/>
          <w:lang w:val="ro-MD"/>
        </w:rPr>
      </w:pPr>
      <w:r w:rsidRPr="00FB1822">
        <w:rPr>
          <w:rFonts w:eastAsia="Calibri"/>
          <w:sz w:val="28"/>
          <w:szCs w:val="28"/>
          <w:lang w:val="ro-MD"/>
        </w:rPr>
        <w:t>„</w:t>
      </w:r>
      <w:r w:rsidRPr="00FB1822">
        <w:rPr>
          <w:rFonts w:eastAsia="Calibri"/>
          <w:i/>
          <w:iCs/>
          <w:sz w:val="28"/>
          <w:szCs w:val="28"/>
          <w:lang w:val="ro-MD"/>
        </w:rPr>
        <w:t>Administrator al unei infrastructuri a pie</w:t>
      </w:r>
      <w:r w:rsidR="00CB54C6">
        <w:rPr>
          <w:rFonts w:eastAsia="Calibri"/>
          <w:i/>
          <w:iCs/>
          <w:sz w:val="28"/>
          <w:szCs w:val="28"/>
          <w:lang w:val="ro-MD"/>
        </w:rPr>
        <w:t>ț</w:t>
      </w:r>
      <w:r w:rsidRPr="00FB1822">
        <w:rPr>
          <w:rFonts w:eastAsia="Calibri"/>
          <w:i/>
          <w:iCs/>
          <w:sz w:val="28"/>
          <w:szCs w:val="28"/>
          <w:lang w:val="ro-MD"/>
        </w:rPr>
        <w:t>ei financiare</w:t>
      </w:r>
      <w:r w:rsidRPr="00FB1822">
        <w:rPr>
          <w:rFonts w:eastAsia="Calibri"/>
          <w:sz w:val="28"/>
          <w:szCs w:val="28"/>
          <w:lang w:val="ro-MD"/>
        </w:rPr>
        <w:t xml:space="preserve"> – persoană juridică care stabile</w:t>
      </w:r>
      <w:r w:rsidR="00CB54C6">
        <w:rPr>
          <w:rFonts w:eastAsia="Calibri"/>
          <w:sz w:val="28"/>
          <w:szCs w:val="28"/>
          <w:lang w:val="ro-MD"/>
        </w:rPr>
        <w:t>ș</w:t>
      </w:r>
      <w:r w:rsidRPr="00FB1822">
        <w:rPr>
          <w:rFonts w:eastAsia="Calibri"/>
          <w:sz w:val="28"/>
          <w:szCs w:val="28"/>
          <w:lang w:val="ro-MD"/>
        </w:rPr>
        <w:t>te regulile de func</w:t>
      </w:r>
      <w:r w:rsidR="00CB54C6">
        <w:rPr>
          <w:rFonts w:eastAsia="Calibri"/>
          <w:sz w:val="28"/>
          <w:szCs w:val="28"/>
          <w:lang w:val="ro-MD"/>
        </w:rPr>
        <w:t>ț</w:t>
      </w:r>
      <w:r w:rsidRPr="00FB1822">
        <w:rPr>
          <w:rFonts w:eastAsia="Calibri"/>
          <w:sz w:val="28"/>
          <w:szCs w:val="28"/>
          <w:lang w:val="ro-MD"/>
        </w:rPr>
        <w:t>ionare a unei infrastructuri a pie</w:t>
      </w:r>
      <w:r w:rsidR="00CB54C6">
        <w:rPr>
          <w:rFonts w:eastAsia="Calibri"/>
          <w:sz w:val="28"/>
          <w:szCs w:val="28"/>
          <w:lang w:val="ro-MD"/>
        </w:rPr>
        <w:t>ț</w:t>
      </w:r>
      <w:r w:rsidRPr="00FB1822">
        <w:rPr>
          <w:rFonts w:eastAsia="Calibri"/>
          <w:sz w:val="28"/>
          <w:szCs w:val="28"/>
          <w:lang w:val="ro-MD"/>
        </w:rPr>
        <w:t xml:space="preserve">ei financiare </w:t>
      </w:r>
      <w:r w:rsidR="00CB54C6">
        <w:rPr>
          <w:rFonts w:eastAsia="Calibri"/>
          <w:sz w:val="28"/>
          <w:szCs w:val="28"/>
          <w:lang w:val="ro-MD"/>
        </w:rPr>
        <w:t>ș</w:t>
      </w:r>
      <w:r w:rsidRPr="00FB1822">
        <w:rPr>
          <w:rFonts w:eastAsia="Calibri"/>
          <w:sz w:val="28"/>
          <w:szCs w:val="28"/>
          <w:lang w:val="ro-MD"/>
        </w:rPr>
        <w:t>i este responsabil</w:t>
      </w:r>
      <w:r w:rsidR="004B0298">
        <w:rPr>
          <w:rFonts w:eastAsia="Calibri"/>
          <w:sz w:val="28"/>
          <w:szCs w:val="28"/>
          <w:lang w:val="ro-MD"/>
        </w:rPr>
        <w:t>ă</w:t>
      </w:r>
      <w:r w:rsidRPr="00FB1822">
        <w:rPr>
          <w:rFonts w:eastAsia="Calibri"/>
          <w:sz w:val="28"/>
          <w:szCs w:val="28"/>
          <w:lang w:val="ro-MD"/>
        </w:rPr>
        <w:t xml:space="preserve"> de operarea infrastructurii.”</w:t>
      </w:r>
    </w:p>
    <w:p w14:paraId="3D5C683B" w14:textId="77777777" w:rsidR="00851915" w:rsidRPr="00FB1822" w:rsidRDefault="00851915" w:rsidP="00FB1822">
      <w:pPr>
        <w:rPr>
          <w:rFonts w:eastAsia="Calibri"/>
          <w:sz w:val="28"/>
          <w:szCs w:val="28"/>
          <w:lang w:val="ro-MD"/>
        </w:rPr>
      </w:pPr>
    </w:p>
    <w:p w14:paraId="1D176E56" w14:textId="781AE176" w:rsidR="00851915" w:rsidRDefault="00851915" w:rsidP="00FB1822">
      <w:pPr>
        <w:rPr>
          <w:rFonts w:eastAsia="Calibri"/>
          <w:sz w:val="28"/>
          <w:szCs w:val="28"/>
          <w:lang w:val="ro-MD"/>
        </w:rPr>
      </w:pPr>
      <w:r w:rsidRPr="00FB1822">
        <w:rPr>
          <w:rFonts w:eastAsia="Calibri"/>
          <w:sz w:val="28"/>
          <w:szCs w:val="28"/>
          <w:lang w:val="ro-MD"/>
        </w:rPr>
        <w:t>după no</w:t>
      </w:r>
      <w:r w:rsidR="00CB54C6">
        <w:rPr>
          <w:rFonts w:eastAsia="Calibri"/>
          <w:sz w:val="28"/>
          <w:szCs w:val="28"/>
          <w:lang w:val="ro-MD"/>
        </w:rPr>
        <w:t>ț</w:t>
      </w:r>
      <w:r w:rsidRPr="00FB1822">
        <w:rPr>
          <w:rFonts w:eastAsia="Calibri"/>
          <w:sz w:val="28"/>
          <w:szCs w:val="28"/>
          <w:lang w:val="ro-MD"/>
        </w:rPr>
        <w:t xml:space="preserve">iunea </w:t>
      </w:r>
      <w:r w:rsidRPr="00546070">
        <w:rPr>
          <w:rFonts w:eastAsia="Calibri"/>
          <w:sz w:val="28"/>
          <w:szCs w:val="28"/>
          <w:lang w:val="ro-MD"/>
        </w:rPr>
        <w:t>„</w:t>
      </w:r>
      <w:r w:rsidR="00546070">
        <w:rPr>
          <w:rFonts w:eastAsia="Calibri"/>
          <w:sz w:val="28"/>
          <w:szCs w:val="28"/>
          <w:lang w:val="ro-MD"/>
        </w:rPr>
        <w:t>A</w:t>
      </w:r>
      <w:r w:rsidRPr="00546070">
        <w:rPr>
          <w:rFonts w:eastAsia="Calibri"/>
          <w:sz w:val="28"/>
          <w:szCs w:val="28"/>
          <w:lang w:val="ro-MD"/>
        </w:rPr>
        <w:t>sisten</w:t>
      </w:r>
      <w:r w:rsidR="00CB54C6">
        <w:rPr>
          <w:rFonts w:eastAsia="Calibri"/>
          <w:sz w:val="28"/>
          <w:szCs w:val="28"/>
          <w:lang w:val="ro-MD"/>
        </w:rPr>
        <w:t>ț</w:t>
      </w:r>
      <w:r w:rsidRPr="00546070">
        <w:rPr>
          <w:rFonts w:eastAsia="Calibri"/>
          <w:sz w:val="28"/>
          <w:szCs w:val="28"/>
          <w:lang w:val="ro-MD"/>
        </w:rPr>
        <w:t>ă de lichiditate în situa</w:t>
      </w:r>
      <w:r w:rsidR="00CB54C6">
        <w:rPr>
          <w:rFonts w:eastAsia="Calibri"/>
          <w:sz w:val="28"/>
          <w:szCs w:val="28"/>
          <w:lang w:val="ro-MD"/>
        </w:rPr>
        <w:t>ț</w:t>
      </w:r>
      <w:r w:rsidRPr="00546070">
        <w:rPr>
          <w:rFonts w:eastAsia="Calibri"/>
          <w:sz w:val="28"/>
          <w:szCs w:val="28"/>
          <w:lang w:val="ro-MD"/>
        </w:rPr>
        <w:t>ii de urgen</w:t>
      </w:r>
      <w:r w:rsidR="00CB54C6">
        <w:rPr>
          <w:rFonts w:eastAsia="Calibri"/>
          <w:sz w:val="28"/>
          <w:szCs w:val="28"/>
          <w:lang w:val="ro-MD"/>
        </w:rPr>
        <w:t>ț</w:t>
      </w:r>
      <w:r w:rsidRPr="00546070">
        <w:rPr>
          <w:rFonts w:eastAsia="Calibri"/>
          <w:sz w:val="28"/>
          <w:szCs w:val="28"/>
          <w:lang w:val="ro-MD"/>
        </w:rPr>
        <w:t>ă”</w:t>
      </w:r>
      <w:r w:rsidRPr="00FB1822">
        <w:rPr>
          <w:rFonts w:eastAsia="Calibri"/>
          <w:sz w:val="28"/>
          <w:szCs w:val="28"/>
          <w:lang w:val="ro-MD"/>
        </w:rPr>
        <w:t xml:space="preserve"> se introduc două no</w:t>
      </w:r>
      <w:r w:rsidR="00CB54C6">
        <w:rPr>
          <w:rFonts w:eastAsia="Calibri"/>
          <w:sz w:val="28"/>
          <w:szCs w:val="28"/>
          <w:lang w:val="ro-MD"/>
        </w:rPr>
        <w:t>ț</w:t>
      </w:r>
      <w:r w:rsidRPr="00FB1822">
        <w:rPr>
          <w:rFonts w:eastAsia="Calibri"/>
          <w:sz w:val="28"/>
          <w:szCs w:val="28"/>
          <w:lang w:val="ro-MD"/>
        </w:rPr>
        <w:t>iuni</w:t>
      </w:r>
      <w:r w:rsidR="004B0298">
        <w:rPr>
          <w:rFonts w:eastAsia="Calibri"/>
          <w:sz w:val="28"/>
          <w:szCs w:val="28"/>
          <w:lang w:val="ro-MD"/>
        </w:rPr>
        <w:t xml:space="preserve"> noi</w:t>
      </w:r>
      <w:r w:rsidRPr="00FB1822">
        <w:rPr>
          <w:rFonts w:eastAsia="Calibri"/>
          <w:sz w:val="28"/>
          <w:szCs w:val="28"/>
          <w:lang w:val="ro-MD"/>
        </w:rPr>
        <w:t xml:space="preserve"> cu următorul cuprins:</w:t>
      </w:r>
    </w:p>
    <w:p w14:paraId="0A2019A8" w14:textId="77777777" w:rsidR="00FB1822" w:rsidRPr="00FB1822" w:rsidRDefault="00FB1822" w:rsidP="00FB1822">
      <w:pPr>
        <w:rPr>
          <w:rFonts w:eastAsia="Calibri"/>
          <w:sz w:val="28"/>
          <w:szCs w:val="28"/>
          <w:lang w:val="ro-MD"/>
        </w:rPr>
      </w:pPr>
    </w:p>
    <w:p w14:paraId="26F0A273" w14:textId="2B775D39" w:rsidR="00851915" w:rsidRDefault="00851915" w:rsidP="00FB1822">
      <w:pPr>
        <w:rPr>
          <w:rFonts w:eastAsia="Calibri"/>
          <w:sz w:val="28"/>
          <w:szCs w:val="28"/>
          <w:lang w:val="ro-MD"/>
        </w:rPr>
      </w:pPr>
      <w:r w:rsidRPr="00FB1822">
        <w:rPr>
          <w:rFonts w:eastAsia="Calibri"/>
          <w:sz w:val="28"/>
          <w:szCs w:val="28"/>
          <w:lang w:val="ro-MD"/>
        </w:rPr>
        <w:t>„</w:t>
      </w:r>
      <w:r w:rsidRPr="00FB1822">
        <w:rPr>
          <w:rFonts w:eastAsia="Calibri"/>
          <w:i/>
          <w:iCs/>
          <w:sz w:val="28"/>
          <w:szCs w:val="28"/>
          <w:lang w:val="ro-MD"/>
        </w:rPr>
        <w:t>Aranjament de plată</w:t>
      </w:r>
      <w:r w:rsidRPr="00FB1822">
        <w:rPr>
          <w:rFonts w:eastAsia="Calibri"/>
          <w:sz w:val="28"/>
          <w:szCs w:val="28"/>
          <w:lang w:val="ro-MD"/>
        </w:rPr>
        <w:t xml:space="preserve"> – set de func</w:t>
      </w:r>
      <w:r w:rsidR="00CB54C6">
        <w:rPr>
          <w:rFonts w:eastAsia="Calibri"/>
          <w:sz w:val="28"/>
          <w:szCs w:val="28"/>
          <w:lang w:val="ro-MD"/>
        </w:rPr>
        <w:t>ț</w:t>
      </w:r>
      <w:r w:rsidRPr="00FB1822">
        <w:rPr>
          <w:rFonts w:eastAsia="Calibri"/>
          <w:sz w:val="28"/>
          <w:szCs w:val="28"/>
          <w:lang w:val="ro-MD"/>
        </w:rPr>
        <w:t>ionalită</w:t>
      </w:r>
      <w:r w:rsidR="00CB54C6">
        <w:rPr>
          <w:rFonts w:eastAsia="Calibri"/>
          <w:sz w:val="28"/>
          <w:szCs w:val="28"/>
          <w:lang w:val="ro-MD"/>
        </w:rPr>
        <w:t>ț</w:t>
      </w:r>
      <w:r w:rsidRPr="00FB1822">
        <w:rPr>
          <w:rFonts w:eastAsia="Calibri"/>
          <w:sz w:val="28"/>
          <w:szCs w:val="28"/>
          <w:lang w:val="ro-MD"/>
        </w:rPr>
        <w:t>i opera</w:t>
      </w:r>
      <w:r w:rsidR="00CB54C6">
        <w:rPr>
          <w:rFonts w:eastAsia="Calibri"/>
          <w:sz w:val="28"/>
          <w:szCs w:val="28"/>
          <w:lang w:val="ro-MD"/>
        </w:rPr>
        <w:t>ț</w:t>
      </w:r>
      <w:r w:rsidRPr="00FB1822">
        <w:rPr>
          <w:rFonts w:eastAsia="Calibri"/>
          <w:sz w:val="28"/>
          <w:szCs w:val="28"/>
          <w:lang w:val="ro-MD"/>
        </w:rPr>
        <w:t xml:space="preserve">ionale care sprijină consumatorii de servicii de plată în utilizarea instrumentelor de plată electronică </w:t>
      </w:r>
      <w:r w:rsidR="00CB54C6">
        <w:rPr>
          <w:rFonts w:eastAsia="Calibri"/>
          <w:sz w:val="28"/>
          <w:szCs w:val="28"/>
          <w:lang w:val="ro-MD"/>
        </w:rPr>
        <w:t>ș</w:t>
      </w:r>
      <w:r w:rsidRPr="00FB1822">
        <w:rPr>
          <w:rFonts w:eastAsia="Calibri"/>
          <w:sz w:val="28"/>
          <w:szCs w:val="28"/>
          <w:lang w:val="ro-MD"/>
        </w:rPr>
        <w:t>i includ: ini</w:t>
      </w:r>
      <w:r w:rsidR="00CB54C6">
        <w:rPr>
          <w:rFonts w:eastAsia="Calibri"/>
          <w:sz w:val="28"/>
          <w:szCs w:val="28"/>
          <w:lang w:val="ro-MD"/>
        </w:rPr>
        <w:t>ț</w:t>
      </w:r>
      <w:r w:rsidRPr="00FB1822">
        <w:rPr>
          <w:rFonts w:eastAsia="Calibri"/>
          <w:sz w:val="28"/>
          <w:szCs w:val="28"/>
          <w:lang w:val="ro-MD"/>
        </w:rPr>
        <w:t xml:space="preserve">ierea de transferuri de fonduri </w:t>
      </w:r>
      <w:r w:rsidR="00CB54C6">
        <w:rPr>
          <w:rFonts w:eastAsia="Calibri"/>
          <w:sz w:val="28"/>
          <w:szCs w:val="28"/>
          <w:lang w:val="ro-MD"/>
        </w:rPr>
        <w:t>ș</w:t>
      </w:r>
      <w:r w:rsidRPr="00FB1822">
        <w:rPr>
          <w:rFonts w:eastAsia="Calibri"/>
          <w:sz w:val="28"/>
          <w:szCs w:val="28"/>
          <w:lang w:val="ro-MD"/>
        </w:rPr>
        <w:t xml:space="preserve">i stocarea sau înregistrarea </w:t>
      </w:r>
      <w:proofErr w:type="spellStart"/>
      <w:r w:rsidRPr="00FB1822">
        <w:rPr>
          <w:rFonts w:eastAsia="Calibri"/>
          <w:sz w:val="28"/>
          <w:szCs w:val="28"/>
          <w:lang w:val="ro-MD"/>
        </w:rPr>
        <w:t>creden</w:t>
      </w:r>
      <w:r w:rsidR="00CB54C6">
        <w:rPr>
          <w:rFonts w:eastAsia="Calibri"/>
          <w:sz w:val="28"/>
          <w:szCs w:val="28"/>
          <w:lang w:val="ro-MD"/>
        </w:rPr>
        <w:t>ț</w:t>
      </w:r>
      <w:r w:rsidRPr="00FB1822">
        <w:rPr>
          <w:rFonts w:eastAsia="Calibri"/>
          <w:sz w:val="28"/>
          <w:szCs w:val="28"/>
          <w:lang w:val="ro-MD"/>
        </w:rPr>
        <w:t>ialelor</w:t>
      </w:r>
      <w:proofErr w:type="spellEnd"/>
      <w:r w:rsidRPr="00FB1822">
        <w:rPr>
          <w:rFonts w:eastAsia="Calibri"/>
          <w:sz w:val="28"/>
          <w:szCs w:val="28"/>
          <w:lang w:val="ro-MD"/>
        </w:rPr>
        <w:t xml:space="preserve"> sau </w:t>
      </w:r>
      <w:r w:rsidR="00153030">
        <w:rPr>
          <w:rFonts w:eastAsia="Calibri"/>
          <w:sz w:val="28"/>
          <w:szCs w:val="28"/>
          <w:lang w:val="ro-MD"/>
        </w:rPr>
        <w:t xml:space="preserve">a </w:t>
      </w:r>
      <w:r w:rsidRPr="00FB1822">
        <w:rPr>
          <w:rFonts w:eastAsia="Calibri"/>
          <w:sz w:val="28"/>
          <w:szCs w:val="28"/>
          <w:lang w:val="ro-MD"/>
        </w:rPr>
        <w:t>informa</w:t>
      </w:r>
      <w:r w:rsidR="00CB54C6">
        <w:rPr>
          <w:rFonts w:eastAsia="Calibri"/>
          <w:sz w:val="28"/>
          <w:szCs w:val="28"/>
          <w:lang w:val="ro-MD"/>
        </w:rPr>
        <w:t>ț</w:t>
      </w:r>
      <w:r w:rsidRPr="00FB1822">
        <w:rPr>
          <w:rFonts w:eastAsia="Calibri"/>
          <w:sz w:val="28"/>
          <w:szCs w:val="28"/>
          <w:lang w:val="ro-MD"/>
        </w:rPr>
        <w:t>iilor referitoare la de</w:t>
      </w:r>
      <w:r w:rsidR="00CB54C6">
        <w:rPr>
          <w:rFonts w:eastAsia="Calibri"/>
          <w:sz w:val="28"/>
          <w:szCs w:val="28"/>
          <w:lang w:val="ro-MD"/>
        </w:rPr>
        <w:t>ț</w:t>
      </w:r>
      <w:r w:rsidRPr="00FB1822">
        <w:rPr>
          <w:rFonts w:eastAsia="Calibri"/>
          <w:sz w:val="28"/>
          <w:szCs w:val="28"/>
          <w:lang w:val="ro-MD"/>
        </w:rPr>
        <w:t>inătorul instrumentului de plată electronică. În sensul prezentei legi, în categoria aranjamentelor de plată sunt incluse portofelele electronice.</w:t>
      </w:r>
    </w:p>
    <w:p w14:paraId="5D85E85E" w14:textId="77777777" w:rsidR="00153030" w:rsidRPr="00FB1822" w:rsidRDefault="00153030" w:rsidP="00FB1822">
      <w:pPr>
        <w:rPr>
          <w:rFonts w:eastAsia="Calibri"/>
          <w:sz w:val="28"/>
          <w:szCs w:val="28"/>
          <w:lang w:val="ro-MD"/>
        </w:rPr>
      </w:pPr>
    </w:p>
    <w:p w14:paraId="7894DB02" w14:textId="5B7CDCFD" w:rsidR="00851915" w:rsidRPr="00FB1822" w:rsidRDefault="00851915" w:rsidP="00FB1822">
      <w:pPr>
        <w:rPr>
          <w:rFonts w:eastAsia="Calibri"/>
          <w:sz w:val="28"/>
          <w:szCs w:val="28"/>
          <w:lang w:val="ro-MD"/>
        </w:rPr>
      </w:pPr>
      <w:r w:rsidRPr="00FB1822">
        <w:rPr>
          <w:rFonts w:eastAsia="Calibri"/>
          <w:i/>
          <w:iCs/>
          <w:sz w:val="28"/>
          <w:szCs w:val="28"/>
          <w:lang w:val="ro-MD"/>
        </w:rPr>
        <w:t>Autoritate de guvernan</w:t>
      </w:r>
      <w:r w:rsidR="00CB54C6">
        <w:rPr>
          <w:rFonts w:eastAsia="Calibri"/>
          <w:i/>
          <w:iCs/>
          <w:sz w:val="28"/>
          <w:szCs w:val="28"/>
          <w:lang w:val="ro-MD"/>
        </w:rPr>
        <w:t>ț</w:t>
      </w:r>
      <w:r w:rsidRPr="00FB1822">
        <w:rPr>
          <w:rFonts w:eastAsia="Calibri"/>
          <w:i/>
          <w:iCs/>
          <w:sz w:val="28"/>
          <w:szCs w:val="28"/>
          <w:lang w:val="ro-MD"/>
        </w:rPr>
        <w:t>ă</w:t>
      </w:r>
      <w:r w:rsidRPr="00FB1822">
        <w:rPr>
          <w:rFonts w:eastAsia="Calibri"/>
          <w:sz w:val="28"/>
          <w:szCs w:val="28"/>
          <w:lang w:val="ro-MD"/>
        </w:rPr>
        <w:t xml:space="preserve"> – persoană juridică care stabile</w:t>
      </w:r>
      <w:r w:rsidR="00CB54C6">
        <w:rPr>
          <w:rFonts w:eastAsia="Calibri"/>
          <w:sz w:val="28"/>
          <w:szCs w:val="28"/>
          <w:lang w:val="ro-MD"/>
        </w:rPr>
        <w:t>ș</w:t>
      </w:r>
      <w:r w:rsidRPr="00FB1822">
        <w:rPr>
          <w:rFonts w:eastAsia="Calibri"/>
          <w:sz w:val="28"/>
          <w:szCs w:val="28"/>
          <w:lang w:val="ro-MD"/>
        </w:rPr>
        <w:t>te regulile de func</w:t>
      </w:r>
      <w:r w:rsidR="00CB54C6">
        <w:rPr>
          <w:rFonts w:eastAsia="Calibri"/>
          <w:sz w:val="28"/>
          <w:szCs w:val="28"/>
          <w:lang w:val="ro-MD"/>
        </w:rPr>
        <w:t>ț</w:t>
      </w:r>
      <w:r w:rsidRPr="00FB1822">
        <w:rPr>
          <w:rFonts w:eastAsia="Calibri"/>
          <w:sz w:val="28"/>
          <w:szCs w:val="28"/>
          <w:lang w:val="ro-MD"/>
        </w:rPr>
        <w:t>ionare a unei scheme sau</w:t>
      </w:r>
      <w:r w:rsidR="004B0298">
        <w:rPr>
          <w:rFonts w:eastAsia="Calibri"/>
          <w:sz w:val="28"/>
          <w:szCs w:val="28"/>
          <w:lang w:val="ro-MD"/>
        </w:rPr>
        <w:t xml:space="preserve"> a unui</w:t>
      </w:r>
      <w:r w:rsidRPr="00FB1822">
        <w:rPr>
          <w:rFonts w:eastAsia="Calibri"/>
          <w:sz w:val="28"/>
          <w:szCs w:val="28"/>
          <w:lang w:val="ro-MD"/>
        </w:rPr>
        <w:t xml:space="preserve"> aranjament de plată.”</w:t>
      </w:r>
    </w:p>
    <w:p w14:paraId="01A2D5A4" w14:textId="77777777" w:rsidR="00851915" w:rsidRPr="00FB1822" w:rsidRDefault="00851915" w:rsidP="00FB1822">
      <w:pPr>
        <w:rPr>
          <w:rFonts w:eastAsia="Calibri"/>
          <w:sz w:val="28"/>
          <w:szCs w:val="28"/>
          <w:lang w:val="ro-MD"/>
        </w:rPr>
      </w:pPr>
    </w:p>
    <w:p w14:paraId="5EEA9612" w14:textId="33E8D122" w:rsidR="00851915" w:rsidRPr="00FB1822" w:rsidRDefault="00851915" w:rsidP="00FB1822">
      <w:pPr>
        <w:rPr>
          <w:rFonts w:eastAsia="Calibri"/>
          <w:sz w:val="28"/>
          <w:szCs w:val="28"/>
          <w:lang w:val="ro-MD"/>
        </w:rPr>
      </w:pPr>
      <w:r w:rsidRPr="00FB1822">
        <w:rPr>
          <w:rFonts w:eastAsia="Calibri"/>
          <w:sz w:val="28"/>
          <w:szCs w:val="28"/>
          <w:lang w:val="ro-MD"/>
        </w:rPr>
        <w:t>după no</w:t>
      </w:r>
      <w:r w:rsidR="00CB54C6">
        <w:rPr>
          <w:rFonts w:eastAsia="Calibri"/>
          <w:sz w:val="28"/>
          <w:szCs w:val="28"/>
          <w:lang w:val="ro-MD"/>
        </w:rPr>
        <w:t>ț</w:t>
      </w:r>
      <w:r w:rsidRPr="00FB1822">
        <w:rPr>
          <w:rFonts w:eastAsia="Calibri"/>
          <w:sz w:val="28"/>
          <w:szCs w:val="28"/>
          <w:lang w:val="ro-MD"/>
        </w:rPr>
        <w:t>iunea „</w:t>
      </w:r>
      <w:r w:rsidRPr="00153030">
        <w:rPr>
          <w:rFonts w:eastAsia="Calibri"/>
          <w:sz w:val="28"/>
          <w:szCs w:val="28"/>
          <w:lang w:val="ro-MD"/>
        </w:rPr>
        <w:t>Crean</w:t>
      </w:r>
      <w:r w:rsidR="00CB54C6">
        <w:rPr>
          <w:rFonts w:eastAsia="Calibri"/>
          <w:sz w:val="28"/>
          <w:szCs w:val="28"/>
          <w:lang w:val="ro-MD"/>
        </w:rPr>
        <w:t>ț</w:t>
      </w:r>
      <w:r w:rsidRPr="00153030">
        <w:rPr>
          <w:rFonts w:eastAsia="Calibri"/>
          <w:sz w:val="28"/>
          <w:szCs w:val="28"/>
          <w:lang w:val="ro-MD"/>
        </w:rPr>
        <w:t>ă</w:t>
      </w:r>
      <w:r w:rsidRPr="00FB1822">
        <w:rPr>
          <w:rFonts w:eastAsia="Calibri"/>
          <w:sz w:val="28"/>
          <w:szCs w:val="28"/>
          <w:lang w:val="ro-MD"/>
        </w:rPr>
        <w:t>” se introduce o no</w:t>
      </w:r>
      <w:r w:rsidR="00CB54C6">
        <w:rPr>
          <w:rFonts w:eastAsia="Calibri"/>
          <w:sz w:val="28"/>
          <w:szCs w:val="28"/>
          <w:lang w:val="ro-MD"/>
        </w:rPr>
        <w:t>ț</w:t>
      </w:r>
      <w:r w:rsidRPr="00FB1822">
        <w:rPr>
          <w:rFonts w:eastAsia="Calibri"/>
          <w:sz w:val="28"/>
          <w:szCs w:val="28"/>
          <w:lang w:val="ro-MD"/>
        </w:rPr>
        <w:t xml:space="preserve">iune </w:t>
      </w:r>
      <w:r w:rsidR="00153030">
        <w:rPr>
          <w:rFonts w:eastAsia="Calibri"/>
          <w:sz w:val="28"/>
          <w:szCs w:val="28"/>
          <w:lang w:val="ro-MD"/>
        </w:rPr>
        <w:t xml:space="preserve">nouă </w:t>
      </w:r>
      <w:r w:rsidRPr="00FB1822">
        <w:rPr>
          <w:rFonts w:eastAsia="Calibri"/>
          <w:sz w:val="28"/>
          <w:szCs w:val="28"/>
          <w:lang w:val="ro-MD"/>
        </w:rPr>
        <w:t>cu următorul cuprins:</w:t>
      </w:r>
    </w:p>
    <w:p w14:paraId="788FAC93" w14:textId="77777777" w:rsidR="00FB1822" w:rsidRDefault="00FB1822" w:rsidP="00FB1822">
      <w:pPr>
        <w:rPr>
          <w:rFonts w:eastAsia="Calibri"/>
          <w:sz w:val="28"/>
          <w:szCs w:val="28"/>
          <w:lang w:val="ro-MD"/>
        </w:rPr>
      </w:pPr>
    </w:p>
    <w:p w14:paraId="688C11CC" w14:textId="0523D187" w:rsidR="00851915" w:rsidRPr="00FB1822" w:rsidRDefault="00851915" w:rsidP="00FB1822">
      <w:pPr>
        <w:rPr>
          <w:rFonts w:eastAsia="Calibri"/>
          <w:sz w:val="28"/>
          <w:szCs w:val="28"/>
          <w:lang w:val="ro-MD"/>
        </w:rPr>
      </w:pPr>
      <w:r w:rsidRPr="00FB1822">
        <w:rPr>
          <w:rFonts w:eastAsia="Calibri"/>
          <w:sz w:val="28"/>
          <w:szCs w:val="28"/>
          <w:lang w:val="ro-MD"/>
        </w:rPr>
        <w:t>„</w:t>
      </w:r>
      <w:r w:rsidRPr="00FB1822">
        <w:rPr>
          <w:rFonts w:eastAsia="Calibri"/>
          <w:i/>
          <w:iCs/>
          <w:sz w:val="28"/>
          <w:szCs w:val="28"/>
          <w:lang w:val="ro-MD"/>
        </w:rPr>
        <w:t>Emitent de instrumente de plată</w:t>
      </w:r>
      <w:r w:rsidRPr="00FB1822">
        <w:rPr>
          <w:rFonts w:eastAsia="Calibri"/>
          <w:sz w:val="28"/>
          <w:szCs w:val="28"/>
          <w:lang w:val="ro-MD"/>
        </w:rPr>
        <w:t xml:space="preserve"> – prestator de servicii de plată care emite </w:t>
      </w:r>
      <w:r w:rsidR="00CB54C6">
        <w:rPr>
          <w:rFonts w:eastAsia="Calibri"/>
          <w:sz w:val="28"/>
          <w:szCs w:val="28"/>
          <w:lang w:val="ro-MD"/>
        </w:rPr>
        <w:t>ș</w:t>
      </w:r>
      <w:r w:rsidRPr="00FB1822">
        <w:rPr>
          <w:rFonts w:eastAsia="Calibri"/>
          <w:sz w:val="28"/>
          <w:szCs w:val="28"/>
          <w:lang w:val="ro-MD"/>
        </w:rPr>
        <w:t>i pune la dispozi</w:t>
      </w:r>
      <w:r w:rsidR="00CB54C6">
        <w:rPr>
          <w:rFonts w:eastAsia="Calibri"/>
          <w:sz w:val="28"/>
          <w:szCs w:val="28"/>
          <w:lang w:val="ro-MD"/>
        </w:rPr>
        <w:t>ț</w:t>
      </w:r>
      <w:r w:rsidRPr="00FB1822">
        <w:rPr>
          <w:rFonts w:eastAsia="Calibri"/>
          <w:sz w:val="28"/>
          <w:szCs w:val="28"/>
          <w:lang w:val="ro-MD"/>
        </w:rPr>
        <w:t>ia de</w:t>
      </w:r>
      <w:r w:rsidR="00CB54C6">
        <w:rPr>
          <w:rFonts w:eastAsia="Calibri"/>
          <w:sz w:val="28"/>
          <w:szCs w:val="28"/>
          <w:lang w:val="ro-MD"/>
        </w:rPr>
        <w:t>ț</w:t>
      </w:r>
      <w:r w:rsidRPr="00FB1822">
        <w:rPr>
          <w:rFonts w:eastAsia="Calibri"/>
          <w:sz w:val="28"/>
          <w:szCs w:val="28"/>
          <w:lang w:val="ro-MD"/>
        </w:rPr>
        <w:t>inătorului un instrument de plată electronică</w:t>
      </w:r>
      <w:r w:rsidRPr="00532564">
        <w:rPr>
          <w:rFonts w:eastAsia="Calibri"/>
          <w:sz w:val="28"/>
          <w:szCs w:val="28"/>
          <w:lang w:val="ro-MD"/>
        </w:rPr>
        <w:t>,</w:t>
      </w:r>
      <w:r w:rsidRPr="00FB1822">
        <w:rPr>
          <w:rFonts w:eastAsia="Calibri"/>
          <w:sz w:val="28"/>
          <w:szCs w:val="28"/>
          <w:lang w:val="ro-MD"/>
        </w:rPr>
        <w:t xml:space="preserve"> în baza unui contract încheiat cu de</w:t>
      </w:r>
      <w:r w:rsidR="00CB54C6">
        <w:rPr>
          <w:rFonts w:eastAsia="Calibri"/>
          <w:sz w:val="28"/>
          <w:szCs w:val="28"/>
          <w:lang w:val="ro-MD"/>
        </w:rPr>
        <w:t>ț</w:t>
      </w:r>
      <w:r w:rsidRPr="00FB1822">
        <w:rPr>
          <w:rFonts w:eastAsia="Calibri"/>
          <w:sz w:val="28"/>
          <w:szCs w:val="28"/>
          <w:lang w:val="ro-MD"/>
        </w:rPr>
        <w:t>inătorul.”</w:t>
      </w:r>
    </w:p>
    <w:p w14:paraId="60939B92" w14:textId="77777777" w:rsidR="00851915" w:rsidRPr="00FB1822" w:rsidRDefault="00851915" w:rsidP="00FB1822">
      <w:pPr>
        <w:rPr>
          <w:rFonts w:eastAsia="Calibri"/>
          <w:sz w:val="28"/>
          <w:szCs w:val="28"/>
          <w:lang w:val="ro-MD"/>
        </w:rPr>
      </w:pPr>
    </w:p>
    <w:p w14:paraId="19C40F6D" w14:textId="78B9D791" w:rsidR="00851915" w:rsidRPr="00FB1822" w:rsidRDefault="00851915" w:rsidP="00FB1822">
      <w:pPr>
        <w:rPr>
          <w:rFonts w:eastAsia="Calibri"/>
          <w:sz w:val="28"/>
          <w:szCs w:val="28"/>
          <w:lang w:val="ro-MD"/>
        </w:rPr>
      </w:pPr>
      <w:r w:rsidRPr="00FB1822">
        <w:rPr>
          <w:rFonts w:eastAsia="Calibri"/>
          <w:sz w:val="28"/>
          <w:szCs w:val="28"/>
          <w:lang w:val="ro-MD"/>
        </w:rPr>
        <w:t>la no</w:t>
      </w:r>
      <w:r w:rsidR="00CB54C6">
        <w:rPr>
          <w:rFonts w:eastAsia="Calibri"/>
          <w:sz w:val="28"/>
          <w:szCs w:val="28"/>
          <w:lang w:val="ro-MD"/>
        </w:rPr>
        <w:t>ț</w:t>
      </w:r>
      <w:r w:rsidRPr="00FB1822">
        <w:rPr>
          <w:rFonts w:eastAsia="Calibri"/>
          <w:sz w:val="28"/>
          <w:szCs w:val="28"/>
          <w:lang w:val="ro-MD"/>
        </w:rPr>
        <w:t xml:space="preserve">iunea </w:t>
      </w:r>
      <w:r w:rsidRPr="00546070">
        <w:rPr>
          <w:rFonts w:eastAsia="Calibri"/>
          <w:sz w:val="28"/>
          <w:szCs w:val="28"/>
          <w:lang w:val="ro-MD"/>
        </w:rPr>
        <w:t>„</w:t>
      </w:r>
      <w:r w:rsidRPr="00546070">
        <w:rPr>
          <w:sz w:val="28"/>
          <w:szCs w:val="28"/>
          <w:lang w:val="ro-MD" w:eastAsia="ro-MD"/>
        </w:rPr>
        <w:t>Infrastructură a pie</w:t>
      </w:r>
      <w:r w:rsidR="00CB54C6">
        <w:rPr>
          <w:sz w:val="28"/>
          <w:szCs w:val="28"/>
          <w:lang w:val="ro-MD" w:eastAsia="ro-MD"/>
        </w:rPr>
        <w:t>ț</w:t>
      </w:r>
      <w:r w:rsidRPr="00546070">
        <w:rPr>
          <w:sz w:val="28"/>
          <w:szCs w:val="28"/>
          <w:lang w:val="ro-MD" w:eastAsia="ro-MD"/>
        </w:rPr>
        <w:t>ei financiare”</w:t>
      </w:r>
      <w:r w:rsidRPr="00FB1822">
        <w:rPr>
          <w:rFonts w:eastAsia="Calibri"/>
          <w:sz w:val="28"/>
          <w:szCs w:val="28"/>
          <w:lang w:val="ro-MD"/>
        </w:rPr>
        <w:t>, cuvântul „operatorul” se substituie cu cuvântul „administratorul”;</w:t>
      </w:r>
    </w:p>
    <w:p w14:paraId="119084D8" w14:textId="77777777" w:rsidR="00851915" w:rsidRPr="00FB1822" w:rsidRDefault="00851915" w:rsidP="00FB1822">
      <w:pPr>
        <w:rPr>
          <w:rFonts w:eastAsia="Calibri"/>
          <w:sz w:val="28"/>
          <w:szCs w:val="28"/>
          <w:lang w:val="ro-MD"/>
        </w:rPr>
      </w:pPr>
    </w:p>
    <w:p w14:paraId="70450771" w14:textId="21BB8E4D" w:rsidR="00851915" w:rsidRDefault="00851915" w:rsidP="00FB1822">
      <w:pPr>
        <w:rPr>
          <w:rFonts w:eastAsia="Calibri"/>
          <w:sz w:val="28"/>
          <w:szCs w:val="28"/>
          <w:lang w:val="ro-MD"/>
        </w:rPr>
      </w:pPr>
      <w:r w:rsidRPr="00FB1822">
        <w:rPr>
          <w:rFonts w:eastAsia="Calibri"/>
          <w:sz w:val="28"/>
          <w:szCs w:val="28"/>
          <w:lang w:val="ro-MD"/>
        </w:rPr>
        <w:t xml:space="preserve"> după no</w:t>
      </w:r>
      <w:r w:rsidR="00CB54C6">
        <w:rPr>
          <w:rFonts w:eastAsia="Calibri"/>
          <w:sz w:val="28"/>
          <w:szCs w:val="28"/>
          <w:lang w:val="ro-MD"/>
        </w:rPr>
        <w:t>ț</w:t>
      </w:r>
      <w:r w:rsidRPr="00FB1822">
        <w:rPr>
          <w:rFonts w:eastAsia="Calibri"/>
          <w:sz w:val="28"/>
          <w:szCs w:val="28"/>
          <w:lang w:val="ro-MD"/>
        </w:rPr>
        <w:t xml:space="preserve">iunea </w:t>
      </w:r>
      <w:r w:rsidRPr="00546070">
        <w:rPr>
          <w:rFonts w:eastAsia="Calibri"/>
          <w:sz w:val="28"/>
          <w:szCs w:val="28"/>
          <w:lang w:val="ro-MD"/>
        </w:rPr>
        <w:t>„</w:t>
      </w:r>
      <w:r w:rsidRPr="00546070">
        <w:rPr>
          <w:sz w:val="28"/>
          <w:szCs w:val="28"/>
          <w:lang w:val="ro-MD" w:eastAsia="ro-MD"/>
        </w:rPr>
        <w:t>Infrastructură a pie</w:t>
      </w:r>
      <w:r w:rsidR="00CB54C6">
        <w:rPr>
          <w:sz w:val="28"/>
          <w:szCs w:val="28"/>
          <w:lang w:val="ro-MD" w:eastAsia="ro-MD"/>
        </w:rPr>
        <w:t>ț</w:t>
      </w:r>
      <w:r w:rsidRPr="00546070">
        <w:rPr>
          <w:sz w:val="28"/>
          <w:szCs w:val="28"/>
          <w:lang w:val="ro-MD" w:eastAsia="ro-MD"/>
        </w:rPr>
        <w:t>ei financiare</w:t>
      </w:r>
      <w:r w:rsidRPr="00546070">
        <w:rPr>
          <w:rFonts w:eastAsia="Calibri"/>
          <w:sz w:val="28"/>
          <w:szCs w:val="28"/>
          <w:lang w:val="ro-MD"/>
        </w:rPr>
        <w:t>”</w:t>
      </w:r>
      <w:r w:rsidRPr="00FB1822">
        <w:rPr>
          <w:rFonts w:eastAsia="Calibri"/>
          <w:sz w:val="28"/>
          <w:szCs w:val="28"/>
          <w:lang w:val="ro-MD"/>
        </w:rPr>
        <w:t xml:space="preserve"> se introduce o no</w:t>
      </w:r>
      <w:r w:rsidR="00CB54C6">
        <w:rPr>
          <w:rFonts w:eastAsia="Calibri"/>
          <w:sz w:val="28"/>
          <w:szCs w:val="28"/>
          <w:lang w:val="ro-MD"/>
        </w:rPr>
        <w:t>ț</w:t>
      </w:r>
      <w:r w:rsidRPr="00FB1822">
        <w:rPr>
          <w:rFonts w:eastAsia="Calibri"/>
          <w:sz w:val="28"/>
          <w:szCs w:val="28"/>
          <w:lang w:val="ro-MD"/>
        </w:rPr>
        <w:t xml:space="preserve">iune </w:t>
      </w:r>
      <w:r w:rsidR="00153030">
        <w:rPr>
          <w:rFonts w:eastAsia="Calibri"/>
          <w:sz w:val="28"/>
          <w:szCs w:val="28"/>
          <w:lang w:val="ro-MD"/>
        </w:rPr>
        <w:t xml:space="preserve">nouă </w:t>
      </w:r>
      <w:r w:rsidRPr="00FB1822">
        <w:rPr>
          <w:rFonts w:eastAsia="Calibri"/>
          <w:sz w:val="28"/>
          <w:szCs w:val="28"/>
          <w:lang w:val="ro-MD"/>
        </w:rPr>
        <w:t>cu următorul cuprins:</w:t>
      </w:r>
    </w:p>
    <w:p w14:paraId="43999011" w14:textId="77777777" w:rsidR="00FB1822" w:rsidRPr="00FB1822" w:rsidRDefault="00FB1822" w:rsidP="00FB1822">
      <w:pPr>
        <w:rPr>
          <w:rFonts w:eastAsia="Calibri"/>
          <w:sz w:val="28"/>
          <w:szCs w:val="28"/>
          <w:lang w:val="ro-MD"/>
        </w:rPr>
      </w:pPr>
    </w:p>
    <w:p w14:paraId="233B6400" w14:textId="0A3C4C72" w:rsidR="00851915" w:rsidRPr="00FB1822" w:rsidRDefault="00851915" w:rsidP="00FB1822">
      <w:pPr>
        <w:rPr>
          <w:rFonts w:eastAsia="Calibri"/>
          <w:sz w:val="28"/>
          <w:szCs w:val="28"/>
          <w:lang w:val="ro-MD"/>
        </w:rPr>
      </w:pPr>
      <w:r w:rsidRPr="00FB1822">
        <w:rPr>
          <w:rFonts w:eastAsia="Calibri"/>
          <w:sz w:val="28"/>
          <w:szCs w:val="28"/>
          <w:lang w:val="ro-MD"/>
        </w:rPr>
        <w:t>„</w:t>
      </w:r>
      <w:r w:rsidRPr="00FB1822">
        <w:rPr>
          <w:rFonts w:eastAsia="Calibri"/>
          <w:i/>
          <w:iCs/>
          <w:sz w:val="28"/>
          <w:szCs w:val="28"/>
          <w:lang w:val="ro-MD"/>
        </w:rPr>
        <w:t>Monitorizare</w:t>
      </w:r>
      <w:r w:rsidRPr="00FB1822">
        <w:rPr>
          <w:rFonts w:eastAsia="Calibri"/>
          <w:sz w:val="28"/>
          <w:szCs w:val="28"/>
          <w:lang w:val="ro-MD"/>
        </w:rPr>
        <w:t xml:space="preserve"> – în sensul </w:t>
      </w:r>
      <w:r w:rsidR="004B0298">
        <w:rPr>
          <w:rFonts w:eastAsia="Calibri"/>
          <w:sz w:val="28"/>
          <w:szCs w:val="28"/>
          <w:lang w:val="ro-MD"/>
        </w:rPr>
        <w:t>c</w:t>
      </w:r>
      <w:r w:rsidR="004B0298" w:rsidRPr="00FB1822">
        <w:rPr>
          <w:rFonts w:eastAsia="Calibri"/>
          <w:sz w:val="28"/>
          <w:szCs w:val="28"/>
          <w:lang w:val="ro-MD"/>
        </w:rPr>
        <w:t xml:space="preserve">apitolului </w:t>
      </w:r>
      <w:r w:rsidRPr="00FB1822">
        <w:rPr>
          <w:rFonts w:eastAsia="Calibri"/>
          <w:sz w:val="28"/>
          <w:szCs w:val="28"/>
          <w:lang w:val="ro-MD"/>
        </w:rPr>
        <w:t>VI</w:t>
      </w:r>
      <w:r w:rsidRPr="00FB1822">
        <w:rPr>
          <w:rFonts w:eastAsia="Calibri"/>
          <w:sz w:val="28"/>
          <w:szCs w:val="28"/>
          <w:vertAlign w:val="superscript"/>
          <w:lang w:val="ro-MD"/>
        </w:rPr>
        <w:t>1</w:t>
      </w:r>
      <w:r w:rsidRPr="00FB1822">
        <w:rPr>
          <w:rFonts w:eastAsia="Calibri"/>
          <w:sz w:val="28"/>
          <w:szCs w:val="28"/>
          <w:lang w:val="ro-MD"/>
        </w:rPr>
        <w:t>, func</w:t>
      </w:r>
      <w:r w:rsidR="00CB54C6">
        <w:rPr>
          <w:rFonts w:eastAsia="Calibri"/>
          <w:sz w:val="28"/>
          <w:szCs w:val="28"/>
          <w:lang w:val="ro-MD"/>
        </w:rPr>
        <w:t>ț</w:t>
      </w:r>
      <w:r w:rsidRPr="00FB1822">
        <w:rPr>
          <w:rFonts w:eastAsia="Calibri"/>
          <w:sz w:val="28"/>
          <w:szCs w:val="28"/>
          <w:lang w:val="ro-MD"/>
        </w:rPr>
        <w:t xml:space="preserve">ie a </w:t>
      </w:r>
      <w:r w:rsidR="00A00745">
        <w:rPr>
          <w:rFonts w:eastAsia="Calibri"/>
          <w:sz w:val="28"/>
          <w:szCs w:val="28"/>
          <w:lang w:val="ro-MD"/>
        </w:rPr>
        <w:t xml:space="preserve">Băncii Naționale </w:t>
      </w:r>
      <w:r w:rsidRPr="00FB1822">
        <w:rPr>
          <w:rFonts w:eastAsia="Calibri"/>
          <w:sz w:val="28"/>
          <w:szCs w:val="28"/>
          <w:lang w:val="ro-MD"/>
        </w:rPr>
        <w:t>prin care se urmăre</w:t>
      </w:r>
      <w:r w:rsidR="00CB54C6">
        <w:rPr>
          <w:rFonts w:eastAsia="Calibri"/>
          <w:sz w:val="28"/>
          <w:szCs w:val="28"/>
          <w:lang w:val="ro-MD"/>
        </w:rPr>
        <w:t>ș</w:t>
      </w:r>
      <w:r w:rsidRPr="00FB1822">
        <w:rPr>
          <w:rFonts w:eastAsia="Calibri"/>
          <w:sz w:val="28"/>
          <w:szCs w:val="28"/>
          <w:lang w:val="ro-MD"/>
        </w:rPr>
        <w:t>te promovarea func</w:t>
      </w:r>
      <w:r w:rsidR="00CB54C6">
        <w:rPr>
          <w:rFonts w:eastAsia="Calibri"/>
          <w:sz w:val="28"/>
          <w:szCs w:val="28"/>
          <w:lang w:val="ro-MD"/>
        </w:rPr>
        <w:t>ț</w:t>
      </w:r>
      <w:r w:rsidRPr="00FB1822">
        <w:rPr>
          <w:rFonts w:eastAsia="Calibri"/>
          <w:sz w:val="28"/>
          <w:szCs w:val="28"/>
          <w:lang w:val="ro-MD"/>
        </w:rPr>
        <w:t xml:space="preserve">ionării sigure </w:t>
      </w:r>
      <w:r w:rsidR="00CB54C6">
        <w:rPr>
          <w:rFonts w:eastAsia="Calibri"/>
          <w:sz w:val="28"/>
          <w:szCs w:val="28"/>
          <w:lang w:val="ro-MD"/>
        </w:rPr>
        <w:t>ș</w:t>
      </w:r>
      <w:r w:rsidRPr="00FB1822">
        <w:rPr>
          <w:rFonts w:eastAsia="Calibri"/>
          <w:sz w:val="28"/>
          <w:szCs w:val="28"/>
          <w:lang w:val="ro-MD"/>
        </w:rPr>
        <w:t>i eficiente a infrastructurilor pie</w:t>
      </w:r>
      <w:r w:rsidR="00CB54C6">
        <w:rPr>
          <w:rFonts w:eastAsia="Calibri"/>
          <w:sz w:val="28"/>
          <w:szCs w:val="28"/>
          <w:lang w:val="ro-MD"/>
        </w:rPr>
        <w:t>ț</w:t>
      </w:r>
      <w:r w:rsidRPr="00FB1822">
        <w:rPr>
          <w:rFonts w:eastAsia="Calibri"/>
          <w:sz w:val="28"/>
          <w:szCs w:val="28"/>
          <w:lang w:val="ro-MD"/>
        </w:rPr>
        <w:t xml:space="preserve">ei financiare, schemelor, aranjamentelor </w:t>
      </w:r>
      <w:r w:rsidR="00CB54C6">
        <w:rPr>
          <w:rFonts w:eastAsia="Calibri"/>
          <w:sz w:val="28"/>
          <w:szCs w:val="28"/>
          <w:lang w:val="ro-MD"/>
        </w:rPr>
        <w:t>ș</w:t>
      </w:r>
      <w:r w:rsidRPr="00FB1822">
        <w:rPr>
          <w:rFonts w:eastAsia="Calibri"/>
          <w:sz w:val="28"/>
          <w:szCs w:val="28"/>
          <w:lang w:val="ro-MD"/>
        </w:rPr>
        <w:t xml:space="preserve">i instrumentelor de plată, precum </w:t>
      </w:r>
      <w:r w:rsidR="00CB54C6">
        <w:rPr>
          <w:rFonts w:eastAsia="Calibri"/>
          <w:sz w:val="28"/>
          <w:szCs w:val="28"/>
          <w:lang w:val="ro-MD"/>
        </w:rPr>
        <w:t>ș</w:t>
      </w:r>
      <w:r w:rsidRPr="00FB1822">
        <w:rPr>
          <w:rFonts w:eastAsia="Calibri"/>
          <w:sz w:val="28"/>
          <w:szCs w:val="28"/>
          <w:lang w:val="ro-MD"/>
        </w:rPr>
        <w:t>i evitarea riscului sistemic.”</w:t>
      </w:r>
    </w:p>
    <w:p w14:paraId="387827D8" w14:textId="77777777" w:rsidR="00851915" w:rsidRPr="00FB1822" w:rsidRDefault="00851915" w:rsidP="00FB1822">
      <w:pPr>
        <w:rPr>
          <w:rFonts w:eastAsia="Calibri"/>
          <w:sz w:val="28"/>
          <w:szCs w:val="28"/>
          <w:lang w:val="ro-MD"/>
        </w:rPr>
      </w:pPr>
    </w:p>
    <w:p w14:paraId="749D6D1F" w14:textId="08EA627E" w:rsidR="00851915" w:rsidRDefault="00851915" w:rsidP="00FB1822">
      <w:pPr>
        <w:rPr>
          <w:rFonts w:eastAsia="Calibri"/>
          <w:sz w:val="28"/>
          <w:szCs w:val="28"/>
          <w:lang w:val="ro-MD"/>
        </w:rPr>
      </w:pPr>
      <w:r w:rsidRPr="00FB1822">
        <w:rPr>
          <w:rFonts w:eastAsia="Calibri"/>
          <w:sz w:val="28"/>
          <w:szCs w:val="28"/>
          <w:lang w:val="ro-MD"/>
        </w:rPr>
        <w:t xml:space="preserve"> după no</w:t>
      </w:r>
      <w:r w:rsidR="00CB54C6">
        <w:rPr>
          <w:rFonts w:eastAsia="Calibri"/>
          <w:sz w:val="28"/>
          <w:szCs w:val="28"/>
          <w:lang w:val="ro-MD"/>
        </w:rPr>
        <w:t>ț</w:t>
      </w:r>
      <w:r w:rsidRPr="00FB1822">
        <w:rPr>
          <w:rFonts w:eastAsia="Calibri"/>
          <w:sz w:val="28"/>
          <w:szCs w:val="28"/>
          <w:lang w:val="ro-MD"/>
        </w:rPr>
        <w:t xml:space="preserve">iunea </w:t>
      </w:r>
      <w:r w:rsidRPr="00546070">
        <w:rPr>
          <w:rFonts w:eastAsia="Calibri"/>
          <w:sz w:val="28"/>
          <w:szCs w:val="28"/>
          <w:lang w:val="ro-MD"/>
        </w:rPr>
        <w:t>„Ordonan</w:t>
      </w:r>
      <w:r w:rsidR="00CB54C6">
        <w:rPr>
          <w:rFonts w:eastAsia="Calibri"/>
          <w:sz w:val="28"/>
          <w:szCs w:val="28"/>
          <w:lang w:val="ro-MD"/>
        </w:rPr>
        <w:t>ț</w:t>
      </w:r>
      <w:r w:rsidRPr="00546070">
        <w:rPr>
          <w:rFonts w:eastAsia="Calibri"/>
          <w:sz w:val="28"/>
          <w:szCs w:val="28"/>
          <w:lang w:val="ro-MD"/>
        </w:rPr>
        <w:t>ă”</w:t>
      </w:r>
      <w:r w:rsidRPr="00FB1822">
        <w:rPr>
          <w:rFonts w:eastAsia="Calibri"/>
          <w:sz w:val="28"/>
          <w:szCs w:val="28"/>
          <w:lang w:val="ro-MD"/>
        </w:rPr>
        <w:t xml:space="preserve"> se introduce o no</w:t>
      </w:r>
      <w:r w:rsidR="00CB54C6">
        <w:rPr>
          <w:rFonts w:eastAsia="Calibri"/>
          <w:sz w:val="28"/>
          <w:szCs w:val="28"/>
          <w:lang w:val="ro-MD"/>
        </w:rPr>
        <w:t>ț</w:t>
      </w:r>
      <w:r w:rsidRPr="00FB1822">
        <w:rPr>
          <w:rFonts w:eastAsia="Calibri"/>
          <w:sz w:val="28"/>
          <w:szCs w:val="28"/>
          <w:lang w:val="ro-MD"/>
        </w:rPr>
        <w:t xml:space="preserve">iune </w:t>
      </w:r>
      <w:r w:rsidR="00153030">
        <w:rPr>
          <w:rFonts w:eastAsia="Calibri"/>
          <w:sz w:val="28"/>
          <w:szCs w:val="28"/>
          <w:lang w:val="ro-MD"/>
        </w:rPr>
        <w:t xml:space="preserve">nouă </w:t>
      </w:r>
      <w:r w:rsidRPr="00FB1822">
        <w:rPr>
          <w:rFonts w:eastAsia="Calibri"/>
          <w:sz w:val="28"/>
          <w:szCs w:val="28"/>
          <w:lang w:val="ro-MD"/>
        </w:rPr>
        <w:t>cu următorul cuprins:</w:t>
      </w:r>
    </w:p>
    <w:p w14:paraId="77072F51" w14:textId="77777777" w:rsidR="00FB1822" w:rsidRPr="00FB1822" w:rsidRDefault="00FB1822" w:rsidP="00FB1822">
      <w:pPr>
        <w:rPr>
          <w:rFonts w:eastAsia="Calibri"/>
          <w:sz w:val="28"/>
          <w:szCs w:val="28"/>
          <w:lang w:val="ro-MD"/>
        </w:rPr>
      </w:pPr>
    </w:p>
    <w:p w14:paraId="56702E6E" w14:textId="781293E3" w:rsidR="00851915" w:rsidRPr="00FB1822" w:rsidRDefault="00851915" w:rsidP="00FB1822">
      <w:pPr>
        <w:rPr>
          <w:rFonts w:eastAsia="Calibri"/>
          <w:sz w:val="28"/>
          <w:szCs w:val="28"/>
          <w:lang w:val="ro-MD"/>
        </w:rPr>
      </w:pPr>
      <w:r w:rsidRPr="00FB1822">
        <w:rPr>
          <w:rFonts w:eastAsia="Calibri"/>
          <w:sz w:val="28"/>
          <w:szCs w:val="28"/>
          <w:lang w:val="ro-MD"/>
        </w:rPr>
        <w:t>„</w:t>
      </w:r>
      <w:r w:rsidRPr="00FB1822">
        <w:rPr>
          <w:rFonts w:eastAsia="Calibri"/>
          <w:i/>
          <w:iCs/>
          <w:sz w:val="28"/>
          <w:szCs w:val="28"/>
          <w:lang w:val="ro-MD"/>
        </w:rPr>
        <w:t>Schemă de plată</w:t>
      </w:r>
      <w:r w:rsidRPr="00FB1822">
        <w:rPr>
          <w:rFonts w:eastAsia="Calibri"/>
          <w:sz w:val="28"/>
          <w:szCs w:val="28"/>
          <w:lang w:val="ro-MD"/>
        </w:rPr>
        <w:t xml:space="preserve"> – set de reguli formale, standardizate </w:t>
      </w:r>
      <w:r w:rsidR="00CB54C6">
        <w:rPr>
          <w:rFonts w:eastAsia="Calibri"/>
          <w:sz w:val="28"/>
          <w:szCs w:val="28"/>
          <w:lang w:val="ro-MD"/>
        </w:rPr>
        <w:t>ș</w:t>
      </w:r>
      <w:r w:rsidRPr="00FB1822">
        <w:rPr>
          <w:rFonts w:eastAsia="Calibri"/>
          <w:sz w:val="28"/>
          <w:szCs w:val="28"/>
          <w:lang w:val="ro-MD"/>
        </w:rPr>
        <w:t>i comune care permit transferul de fonduri prin intermediul unui instrument de plată electronică. În sensul prezentei legi, în categoria schemelor de plată sunt incluse schemele de plă</w:t>
      </w:r>
      <w:r w:rsidR="00CB54C6">
        <w:rPr>
          <w:rFonts w:eastAsia="Calibri"/>
          <w:sz w:val="28"/>
          <w:szCs w:val="28"/>
          <w:lang w:val="ro-MD"/>
        </w:rPr>
        <w:t>ț</w:t>
      </w:r>
      <w:r w:rsidRPr="00FB1822">
        <w:rPr>
          <w:rFonts w:eastAsia="Calibri"/>
          <w:sz w:val="28"/>
          <w:szCs w:val="28"/>
          <w:lang w:val="ro-MD"/>
        </w:rPr>
        <w:t xml:space="preserve">i cu cardul, schemele de remiteri de bani </w:t>
      </w:r>
      <w:r w:rsidR="00CB54C6">
        <w:rPr>
          <w:rFonts w:eastAsia="Calibri"/>
          <w:sz w:val="28"/>
          <w:szCs w:val="28"/>
          <w:lang w:val="ro-MD"/>
        </w:rPr>
        <w:t>ș</w:t>
      </w:r>
      <w:r w:rsidRPr="00FB1822">
        <w:rPr>
          <w:rFonts w:eastAsia="Calibri"/>
          <w:sz w:val="28"/>
          <w:szCs w:val="28"/>
          <w:lang w:val="ro-MD"/>
        </w:rPr>
        <w:t>i schemele de plată cu instrumente de plată.”</w:t>
      </w:r>
    </w:p>
    <w:p w14:paraId="28B208A8" w14:textId="77777777" w:rsidR="00851915" w:rsidRPr="00FB1822" w:rsidRDefault="00851915" w:rsidP="00FB1822">
      <w:pPr>
        <w:rPr>
          <w:rFonts w:eastAsia="Calibri"/>
          <w:color w:val="000000"/>
          <w:sz w:val="28"/>
          <w:szCs w:val="28"/>
          <w:lang w:val="ro-MD"/>
        </w:rPr>
      </w:pPr>
    </w:p>
    <w:p w14:paraId="73BBCA6C" w14:textId="6E37241C" w:rsidR="00851915" w:rsidRPr="00BF659B" w:rsidRDefault="00153030" w:rsidP="00BF659B">
      <w:pPr>
        <w:pStyle w:val="Listparagraf"/>
        <w:numPr>
          <w:ilvl w:val="0"/>
          <w:numId w:val="1"/>
        </w:numPr>
        <w:rPr>
          <w:rFonts w:eastAsia="Calibri"/>
          <w:sz w:val="28"/>
          <w:szCs w:val="28"/>
          <w:lang w:val="ro-MD"/>
        </w:rPr>
      </w:pPr>
      <w:r w:rsidRPr="00BF659B">
        <w:rPr>
          <w:rFonts w:eastAsia="Calibri"/>
          <w:color w:val="000000"/>
          <w:sz w:val="28"/>
          <w:szCs w:val="28"/>
          <w:lang w:val="ro-MD"/>
        </w:rPr>
        <w:t>La a</w:t>
      </w:r>
      <w:r w:rsidR="00851915" w:rsidRPr="00BF659B">
        <w:rPr>
          <w:rFonts w:eastAsia="Calibri"/>
          <w:color w:val="000000"/>
          <w:sz w:val="28"/>
          <w:szCs w:val="28"/>
          <w:lang w:val="ro-MD"/>
        </w:rPr>
        <w:t>rticolul 5</w:t>
      </w:r>
      <w:r w:rsidR="00851915" w:rsidRPr="00FB1822">
        <w:rPr>
          <w:rFonts w:eastAsia="Calibri"/>
          <w:lang w:val="ro-MD"/>
        </w:rPr>
        <w:t xml:space="preserve"> </w:t>
      </w:r>
      <w:r w:rsidR="00851915" w:rsidRPr="00BF659B">
        <w:rPr>
          <w:rFonts w:eastAsia="Calibri"/>
          <w:sz w:val="28"/>
          <w:szCs w:val="28"/>
          <w:lang w:val="ro-MD"/>
        </w:rPr>
        <w:t>alineatul (1)</w:t>
      </w:r>
      <w:r w:rsidRPr="00BF659B">
        <w:rPr>
          <w:rFonts w:eastAsia="Calibri"/>
          <w:sz w:val="28"/>
          <w:szCs w:val="28"/>
          <w:lang w:val="ro-MD"/>
        </w:rPr>
        <w:t>,</w:t>
      </w:r>
      <w:r w:rsidR="00851915" w:rsidRPr="00BF659B">
        <w:rPr>
          <w:rFonts w:eastAsia="Calibri"/>
          <w:sz w:val="28"/>
          <w:szCs w:val="28"/>
          <w:lang w:val="ro-MD"/>
        </w:rPr>
        <w:t xml:space="preserve"> litera f) va avea următorul cuprins:</w:t>
      </w:r>
    </w:p>
    <w:p w14:paraId="207BA47B" w14:textId="77777777" w:rsidR="00546070" w:rsidRPr="00FB1822" w:rsidRDefault="00546070" w:rsidP="00FB1822">
      <w:pPr>
        <w:rPr>
          <w:rFonts w:eastAsia="Calibri"/>
          <w:color w:val="000000"/>
          <w:sz w:val="28"/>
          <w:szCs w:val="28"/>
          <w:lang w:val="ro-MD"/>
        </w:rPr>
      </w:pPr>
    </w:p>
    <w:p w14:paraId="06517617" w14:textId="3D15AB5A" w:rsidR="00851915" w:rsidRPr="00FB1822" w:rsidRDefault="00851915" w:rsidP="00FB1822">
      <w:pPr>
        <w:rPr>
          <w:rFonts w:eastAsia="Calibri"/>
          <w:sz w:val="28"/>
          <w:szCs w:val="28"/>
          <w:lang w:val="ro-MD"/>
        </w:rPr>
      </w:pPr>
      <w:r w:rsidRPr="00FB1822">
        <w:rPr>
          <w:rFonts w:eastAsia="Calibri"/>
          <w:sz w:val="28"/>
          <w:szCs w:val="28"/>
          <w:lang w:val="ro-MD"/>
        </w:rPr>
        <w:t xml:space="preserve">„f) </w:t>
      </w:r>
      <w:r w:rsidRPr="00FB1822">
        <w:rPr>
          <w:rFonts w:eastAsia="Calibri"/>
          <w:color w:val="000000"/>
          <w:sz w:val="28"/>
          <w:szCs w:val="28"/>
          <w:lang w:val="ro-MD"/>
        </w:rPr>
        <w:t>constituie, reglementează, licen</w:t>
      </w:r>
      <w:r w:rsidR="00CB54C6">
        <w:rPr>
          <w:rFonts w:eastAsia="Calibri"/>
          <w:color w:val="000000"/>
          <w:sz w:val="28"/>
          <w:szCs w:val="28"/>
          <w:lang w:val="ro-MD"/>
        </w:rPr>
        <w:t>ț</w:t>
      </w:r>
      <w:r w:rsidRPr="00FB1822">
        <w:rPr>
          <w:rFonts w:eastAsia="Calibri"/>
          <w:color w:val="000000"/>
          <w:sz w:val="28"/>
          <w:szCs w:val="28"/>
          <w:lang w:val="ro-MD"/>
        </w:rPr>
        <w:t>iază, autorizează, administrează, monitorizează infrastructurile pie</w:t>
      </w:r>
      <w:r w:rsidR="00CB54C6">
        <w:rPr>
          <w:rFonts w:eastAsia="Calibri"/>
          <w:color w:val="000000"/>
          <w:sz w:val="28"/>
          <w:szCs w:val="28"/>
          <w:lang w:val="ro-MD"/>
        </w:rPr>
        <w:t>ț</w:t>
      </w:r>
      <w:r w:rsidRPr="00FB1822">
        <w:rPr>
          <w:rFonts w:eastAsia="Calibri"/>
          <w:color w:val="000000"/>
          <w:sz w:val="28"/>
          <w:szCs w:val="28"/>
          <w:lang w:val="ro-MD"/>
        </w:rPr>
        <w:t xml:space="preserve">ei financiare, schemele, aranjamentele </w:t>
      </w:r>
      <w:r w:rsidR="00CB54C6">
        <w:rPr>
          <w:rFonts w:eastAsia="Calibri"/>
          <w:color w:val="000000"/>
          <w:sz w:val="28"/>
          <w:szCs w:val="28"/>
          <w:lang w:val="ro-MD"/>
        </w:rPr>
        <w:t>ș</w:t>
      </w:r>
      <w:r w:rsidRPr="00FB1822">
        <w:rPr>
          <w:rFonts w:eastAsia="Calibri"/>
          <w:color w:val="000000"/>
          <w:sz w:val="28"/>
          <w:szCs w:val="28"/>
          <w:lang w:val="ro-MD"/>
        </w:rPr>
        <w:t>i instrumentele de plată în scopul promovării func</w:t>
      </w:r>
      <w:r w:rsidR="00CB54C6">
        <w:rPr>
          <w:rFonts w:eastAsia="Calibri"/>
          <w:color w:val="000000"/>
          <w:sz w:val="28"/>
          <w:szCs w:val="28"/>
          <w:lang w:val="ro-MD"/>
        </w:rPr>
        <w:t>ț</w:t>
      </w:r>
      <w:r w:rsidRPr="00FB1822">
        <w:rPr>
          <w:rFonts w:eastAsia="Calibri"/>
          <w:color w:val="000000"/>
          <w:sz w:val="28"/>
          <w:szCs w:val="28"/>
          <w:lang w:val="ro-MD"/>
        </w:rPr>
        <w:t xml:space="preserve">ionării sigure </w:t>
      </w:r>
      <w:r w:rsidR="00CB54C6">
        <w:rPr>
          <w:rFonts w:eastAsia="Calibri"/>
          <w:color w:val="000000"/>
          <w:sz w:val="28"/>
          <w:szCs w:val="28"/>
          <w:lang w:val="ro-MD"/>
        </w:rPr>
        <w:t>ș</w:t>
      </w:r>
      <w:r w:rsidRPr="00FB1822">
        <w:rPr>
          <w:rFonts w:eastAsia="Calibri"/>
          <w:color w:val="000000"/>
          <w:sz w:val="28"/>
          <w:szCs w:val="28"/>
          <w:lang w:val="ro-MD"/>
        </w:rPr>
        <w:t xml:space="preserve">i eficiente a acestora </w:t>
      </w:r>
      <w:r w:rsidR="00CB54C6">
        <w:rPr>
          <w:rFonts w:eastAsia="Calibri"/>
          <w:color w:val="000000"/>
          <w:sz w:val="28"/>
          <w:szCs w:val="28"/>
          <w:lang w:val="ro-MD"/>
        </w:rPr>
        <w:t>ș</w:t>
      </w:r>
      <w:r w:rsidRPr="00FB1822">
        <w:rPr>
          <w:rFonts w:eastAsia="Calibri"/>
          <w:color w:val="000000"/>
          <w:sz w:val="28"/>
          <w:szCs w:val="28"/>
          <w:lang w:val="ro-MD"/>
        </w:rPr>
        <w:t>i pentru a evita riscul sistemic</w:t>
      </w:r>
      <w:r w:rsidRPr="00FB1822">
        <w:rPr>
          <w:rFonts w:eastAsia="Calibri"/>
          <w:sz w:val="28"/>
          <w:szCs w:val="28"/>
          <w:lang w:val="ro-MD"/>
        </w:rPr>
        <w:t>;”.</w:t>
      </w:r>
    </w:p>
    <w:p w14:paraId="7E2C16B6" w14:textId="77777777" w:rsidR="00851915" w:rsidRPr="00FB1822" w:rsidRDefault="00851915" w:rsidP="00FB1822">
      <w:pPr>
        <w:jc w:val="left"/>
        <w:rPr>
          <w:rFonts w:eastAsia="Calibri"/>
          <w:sz w:val="28"/>
          <w:szCs w:val="28"/>
          <w:lang w:val="ro-MD"/>
        </w:rPr>
      </w:pPr>
    </w:p>
    <w:p w14:paraId="7C703375" w14:textId="16D9B751" w:rsidR="00851915" w:rsidRPr="00FB1822" w:rsidRDefault="00851915" w:rsidP="00FB1822">
      <w:pPr>
        <w:pStyle w:val="Listparagraf"/>
        <w:numPr>
          <w:ilvl w:val="0"/>
          <w:numId w:val="1"/>
        </w:numPr>
        <w:jc w:val="left"/>
        <w:rPr>
          <w:rFonts w:eastAsia="Calibri"/>
          <w:bCs/>
          <w:sz w:val="28"/>
          <w:szCs w:val="28"/>
          <w:lang w:val="ro-MD"/>
        </w:rPr>
      </w:pPr>
      <w:r w:rsidRPr="00FB1822">
        <w:rPr>
          <w:rFonts w:eastAsia="Calibri"/>
          <w:bCs/>
          <w:sz w:val="28"/>
          <w:szCs w:val="28"/>
          <w:lang w:val="ro-MD"/>
        </w:rPr>
        <w:t xml:space="preserve">Denumirea </w:t>
      </w:r>
      <w:r w:rsidR="00153030">
        <w:rPr>
          <w:rFonts w:eastAsia="Calibri"/>
          <w:bCs/>
          <w:sz w:val="28"/>
          <w:szCs w:val="28"/>
          <w:lang w:val="ro-MD"/>
        </w:rPr>
        <w:t>c</w:t>
      </w:r>
      <w:r w:rsidR="00153030" w:rsidRPr="00FB1822">
        <w:rPr>
          <w:rFonts w:eastAsia="Calibri"/>
          <w:bCs/>
          <w:sz w:val="28"/>
          <w:szCs w:val="28"/>
          <w:lang w:val="ro-MD"/>
        </w:rPr>
        <w:t xml:space="preserve">apitolului </w:t>
      </w:r>
      <w:r w:rsidRPr="00FB1822">
        <w:rPr>
          <w:rFonts w:eastAsia="Calibri"/>
          <w:bCs/>
          <w:sz w:val="28"/>
          <w:szCs w:val="28"/>
          <w:lang w:val="ro-MD"/>
        </w:rPr>
        <w:t>VI</w:t>
      </w:r>
      <w:r w:rsidRPr="00FB1822">
        <w:rPr>
          <w:rFonts w:eastAsia="Calibri"/>
          <w:bCs/>
          <w:sz w:val="28"/>
          <w:szCs w:val="28"/>
          <w:vertAlign w:val="superscript"/>
          <w:lang w:val="ro-MD"/>
        </w:rPr>
        <w:t xml:space="preserve">1 </w:t>
      </w:r>
      <w:r w:rsidRPr="00FB1822">
        <w:rPr>
          <w:rFonts w:eastAsia="Calibri"/>
          <w:bCs/>
          <w:sz w:val="28"/>
          <w:szCs w:val="28"/>
          <w:lang w:val="ro-MD"/>
        </w:rPr>
        <w:t xml:space="preserve">va avea următorul </w:t>
      </w:r>
      <w:r w:rsidRPr="00FB1822">
        <w:rPr>
          <w:rFonts w:eastAsia="Calibri"/>
          <w:sz w:val="28"/>
          <w:szCs w:val="28"/>
          <w:lang w:val="ro-MD"/>
        </w:rPr>
        <w:t>cuprins:</w:t>
      </w:r>
      <w:r w:rsidRPr="00FB1822">
        <w:rPr>
          <w:rFonts w:eastAsia="Calibri"/>
          <w:bCs/>
          <w:sz w:val="28"/>
          <w:szCs w:val="28"/>
          <w:lang w:val="ro-MD"/>
        </w:rPr>
        <w:t xml:space="preserve"> </w:t>
      </w:r>
    </w:p>
    <w:p w14:paraId="031DC9FD" w14:textId="77777777" w:rsidR="00FB1822" w:rsidRPr="00FB1822" w:rsidRDefault="00FB1822" w:rsidP="00FB1822">
      <w:pPr>
        <w:pStyle w:val="Listparagraf"/>
        <w:ind w:left="1069" w:firstLine="0"/>
        <w:jc w:val="left"/>
        <w:rPr>
          <w:rFonts w:eastAsia="Calibri"/>
          <w:bCs/>
          <w:sz w:val="28"/>
          <w:szCs w:val="28"/>
          <w:vertAlign w:val="superscript"/>
          <w:lang w:val="ro-MD"/>
        </w:rPr>
      </w:pPr>
    </w:p>
    <w:p w14:paraId="7009B6BC" w14:textId="4FFA3E68" w:rsidR="004B0298" w:rsidRDefault="00851915">
      <w:pPr>
        <w:ind w:firstLine="0"/>
        <w:jc w:val="center"/>
        <w:rPr>
          <w:rFonts w:eastAsia="Calibri"/>
          <w:bCs/>
          <w:sz w:val="28"/>
          <w:szCs w:val="28"/>
          <w:vertAlign w:val="superscript"/>
          <w:lang w:val="ro-MD"/>
        </w:rPr>
      </w:pPr>
      <w:r w:rsidRPr="00FB1822">
        <w:rPr>
          <w:rFonts w:eastAsia="Calibri"/>
          <w:sz w:val="28"/>
          <w:szCs w:val="28"/>
          <w:lang w:val="ro-MD"/>
        </w:rPr>
        <w:t>„</w:t>
      </w:r>
      <w:r w:rsidR="004B0298" w:rsidRPr="00BF659B">
        <w:rPr>
          <w:rFonts w:eastAsia="Calibri"/>
          <w:b/>
          <w:sz w:val="28"/>
          <w:szCs w:val="28"/>
          <w:lang w:val="ro-MD"/>
        </w:rPr>
        <w:t>Capitolul VI</w:t>
      </w:r>
      <w:r w:rsidR="004B0298" w:rsidRPr="00BF659B">
        <w:rPr>
          <w:rFonts w:eastAsia="Calibri"/>
          <w:b/>
          <w:sz w:val="28"/>
          <w:szCs w:val="28"/>
          <w:vertAlign w:val="superscript"/>
          <w:lang w:val="ro-MD"/>
        </w:rPr>
        <w:t>1</w:t>
      </w:r>
      <w:r w:rsidR="004B0298" w:rsidRPr="00FB1822">
        <w:rPr>
          <w:rFonts w:eastAsia="Calibri"/>
          <w:bCs/>
          <w:sz w:val="28"/>
          <w:szCs w:val="28"/>
          <w:vertAlign w:val="superscript"/>
          <w:lang w:val="ro-MD"/>
        </w:rPr>
        <w:t xml:space="preserve"> </w:t>
      </w:r>
    </w:p>
    <w:p w14:paraId="77730CB5" w14:textId="16951314" w:rsidR="00851915" w:rsidRPr="00FB1822" w:rsidRDefault="00851915" w:rsidP="00BF659B">
      <w:pPr>
        <w:ind w:firstLine="0"/>
        <w:jc w:val="center"/>
        <w:rPr>
          <w:rFonts w:eastAsia="Calibri"/>
          <w:color w:val="000000"/>
          <w:sz w:val="28"/>
          <w:szCs w:val="28"/>
          <w:lang w:val="ro-MD"/>
        </w:rPr>
      </w:pPr>
      <w:r w:rsidRPr="00FB1822">
        <w:rPr>
          <w:rFonts w:eastAsia="Calibri"/>
          <w:b/>
          <w:sz w:val="28"/>
          <w:szCs w:val="28"/>
          <w:lang w:val="ro-MD"/>
        </w:rPr>
        <w:t>INFRASTRUCTURILE PIE</w:t>
      </w:r>
      <w:r w:rsidR="00CB54C6">
        <w:rPr>
          <w:rFonts w:eastAsia="Calibri"/>
          <w:b/>
          <w:sz w:val="28"/>
          <w:szCs w:val="28"/>
          <w:lang w:val="ro-MD"/>
        </w:rPr>
        <w:t>Ț</w:t>
      </w:r>
      <w:r w:rsidRPr="00FB1822">
        <w:rPr>
          <w:rFonts w:eastAsia="Calibri"/>
          <w:b/>
          <w:sz w:val="28"/>
          <w:szCs w:val="28"/>
          <w:lang w:val="ro-MD"/>
        </w:rPr>
        <w:t xml:space="preserve">EI FINANCIARE, SCHEMELE, ARANJAMENTELE </w:t>
      </w:r>
      <w:r w:rsidR="00CB54C6">
        <w:rPr>
          <w:rFonts w:eastAsia="Calibri"/>
          <w:b/>
          <w:sz w:val="28"/>
          <w:szCs w:val="28"/>
          <w:lang w:val="ro-MD"/>
        </w:rPr>
        <w:t>Ș</w:t>
      </w:r>
      <w:r w:rsidRPr="00FB1822">
        <w:rPr>
          <w:rFonts w:eastAsia="Calibri"/>
          <w:b/>
          <w:sz w:val="28"/>
          <w:szCs w:val="28"/>
          <w:lang w:val="ro-MD"/>
        </w:rPr>
        <w:t>I INSTRUMENTELE DE PLATĂ</w:t>
      </w:r>
      <w:r w:rsidRPr="00FB1822">
        <w:rPr>
          <w:rFonts w:eastAsia="Calibri"/>
          <w:sz w:val="28"/>
          <w:szCs w:val="28"/>
          <w:lang w:val="ro-MD"/>
        </w:rPr>
        <w:t>”</w:t>
      </w:r>
      <w:r w:rsidRPr="00153030">
        <w:rPr>
          <w:rFonts w:eastAsia="Calibri"/>
          <w:sz w:val="28"/>
          <w:szCs w:val="28"/>
          <w:lang w:val="ro-MD"/>
        </w:rPr>
        <w:t>.</w:t>
      </w:r>
    </w:p>
    <w:p w14:paraId="13BB69AD" w14:textId="77777777" w:rsidR="00851915" w:rsidRPr="00FB1822" w:rsidRDefault="00851915" w:rsidP="00FB1822">
      <w:pPr>
        <w:rPr>
          <w:rFonts w:eastAsia="Calibri"/>
          <w:color w:val="000000"/>
          <w:sz w:val="28"/>
          <w:szCs w:val="28"/>
          <w:lang w:val="ro-MD"/>
        </w:rPr>
      </w:pPr>
    </w:p>
    <w:p w14:paraId="17D1D74F" w14:textId="5BC65E07" w:rsidR="00851915" w:rsidRPr="00FB1822" w:rsidRDefault="00851915" w:rsidP="00FB1822">
      <w:pPr>
        <w:pStyle w:val="Listparagraf"/>
        <w:numPr>
          <w:ilvl w:val="0"/>
          <w:numId w:val="1"/>
        </w:numPr>
        <w:jc w:val="left"/>
        <w:rPr>
          <w:rFonts w:eastAsia="Calibri"/>
          <w:color w:val="000000"/>
          <w:sz w:val="28"/>
          <w:szCs w:val="28"/>
          <w:lang w:val="ro-MD"/>
        </w:rPr>
      </w:pPr>
      <w:r w:rsidRPr="00FB1822">
        <w:rPr>
          <w:rFonts w:eastAsia="Calibri"/>
          <w:color w:val="000000"/>
          <w:sz w:val="28"/>
          <w:szCs w:val="28"/>
          <w:lang w:val="ro-MD"/>
        </w:rPr>
        <w:t>Articolul 49</w:t>
      </w:r>
      <w:r w:rsidRPr="00FB1822">
        <w:rPr>
          <w:rFonts w:eastAsia="Calibri"/>
          <w:color w:val="000000"/>
          <w:sz w:val="28"/>
          <w:szCs w:val="28"/>
          <w:vertAlign w:val="superscript"/>
          <w:lang w:val="ro-MD"/>
        </w:rPr>
        <w:t>1</w:t>
      </w:r>
      <w:r w:rsidRPr="00FB1822">
        <w:rPr>
          <w:rFonts w:eastAsia="Calibri"/>
          <w:color w:val="000000"/>
          <w:sz w:val="28"/>
          <w:szCs w:val="28"/>
          <w:lang w:val="ro-MD"/>
        </w:rPr>
        <w:t xml:space="preserve"> va avea următorul cuprins:</w:t>
      </w:r>
    </w:p>
    <w:p w14:paraId="1B5D0CF2" w14:textId="77777777" w:rsidR="00FB1822" w:rsidRPr="00FB1822" w:rsidRDefault="00FB1822" w:rsidP="00FB1822">
      <w:pPr>
        <w:pStyle w:val="Listparagraf"/>
        <w:ind w:left="1069" w:firstLine="0"/>
        <w:jc w:val="left"/>
        <w:rPr>
          <w:rFonts w:eastAsia="Calibri"/>
          <w:color w:val="000000"/>
          <w:sz w:val="28"/>
          <w:szCs w:val="28"/>
          <w:lang w:val="ro-MD"/>
        </w:rPr>
      </w:pPr>
    </w:p>
    <w:p w14:paraId="683DB3C9" w14:textId="395A5F9D" w:rsidR="00851915" w:rsidRDefault="00851915" w:rsidP="00BF659B">
      <w:pPr>
        <w:ind w:left="2410" w:hanging="1701"/>
        <w:jc w:val="left"/>
        <w:rPr>
          <w:rFonts w:eastAsia="Calibri"/>
          <w:color w:val="000000"/>
          <w:sz w:val="28"/>
          <w:szCs w:val="28"/>
          <w:lang w:val="ro-MD"/>
        </w:rPr>
      </w:pPr>
      <w:r w:rsidRPr="00FB1822">
        <w:rPr>
          <w:rFonts w:eastAsia="Calibri"/>
          <w:sz w:val="28"/>
          <w:szCs w:val="28"/>
          <w:lang w:val="ro-MD"/>
        </w:rPr>
        <w:t>„</w:t>
      </w:r>
      <w:r w:rsidRPr="00FB1822">
        <w:rPr>
          <w:rFonts w:eastAsia="Calibri"/>
          <w:b/>
          <w:color w:val="000000"/>
          <w:sz w:val="28"/>
          <w:szCs w:val="28"/>
          <w:lang w:val="ro-MD"/>
        </w:rPr>
        <w:t>Articolul 49</w:t>
      </w:r>
      <w:r w:rsidRPr="00FB1822">
        <w:rPr>
          <w:rFonts w:eastAsia="Calibri"/>
          <w:b/>
          <w:color w:val="000000"/>
          <w:sz w:val="28"/>
          <w:szCs w:val="28"/>
          <w:vertAlign w:val="superscript"/>
          <w:lang w:val="ro-MD"/>
        </w:rPr>
        <w:t>1</w:t>
      </w:r>
      <w:r w:rsidRPr="00FB1822">
        <w:rPr>
          <w:rFonts w:eastAsia="Calibri"/>
          <w:b/>
          <w:color w:val="000000"/>
          <w:sz w:val="28"/>
          <w:szCs w:val="28"/>
          <w:lang w:val="ro-MD"/>
        </w:rPr>
        <w:t>.</w:t>
      </w:r>
      <w:r w:rsidRPr="00FB1822">
        <w:rPr>
          <w:rFonts w:eastAsia="Calibri"/>
          <w:color w:val="000000"/>
          <w:sz w:val="28"/>
          <w:szCs w:val="28"/>
          <w:lang w:val="ro-MD"/>
        </w:rPr>
        <w:t xml:space="preserve"> Reglementarea, licen</w:t>
      </w:r>
      <w:r w:rsidR="00CB54C6">
        <w:rPr>
          <w:rFonts w:eastAsia="Calibri"/>
          <w:color w:val="000000"/>
          <w:sz w:val="28"/>
          <w:szCs w:val="28"/>
          <w:lang w:val="ro-MD"/>
        </w:rPr>
        <w:t>ț</w:t>
      </w:r>
      <w:r w:rsidRPr="00FB1822">
        <w:rPr>
          <w:rFonts w:eastAsia="Calibri"/>
          <w:color w:val="000000"/>
          <w:sz w:val="28"/>
          <w:szCs w:val="28"/>
          <w:lang w:val="ro-MD"/>
        </w:rPr>
        <w:t xml:space="preserve">ierea, autorizarea </w:t>
      </w:r>
      <w:r w:rsidR="00CB54C6">
        <w:rPr>
          <w:rFonts w:eastAsia="Calibri"/>
          <w:color w:val="000000"/>
          <w:sz w:val="28"/>
          <w:szCs w:val="28"/>
          <w:lang w:val="ro-MD"/>
        </w:rPr>
        <w:t>ș</w:t>
      </w:r>
      <w:r w:rsidRPr="00FB1822">
        <w:rPr>
          <w:rFonts w:eastAsia="Calibri"/>
          <w:color w:val="000000"/>
          <w:sz w:val="28"/>
          <w:szCs w:val="28"/>
          <w:lang w:val="ro-MD"/>
        </w:rPr>
        <w:t>i monitorizarea infrastructurilor pie</w:t>
      </w:r>
      <w:r w:rsidR="00CB54C6">
        <w:rPr>
          <w:rFonts w:eastAsia="Calibri"/>
          <w:color w:val="000000"/>
          <w:sz w:val="28"/>
          <w:szCs w:val="28"/>
          <w:lang w:val="ro-MD"/>
        </w:rPr>
        <w:t>ț</w:t>
      </w:r>
      <w:r w:rsidRPr="00FB1822">
        <w:rPr>
          <w:rFonts w:eastAsia="Calibri"/>
          <w:color w:val="000000"/>
          <w:sz w:val="28"/>
          <w:szCs w:val="28"/>
          <w:lang w:val="ro-MD"/>
        </w:rPr>
        <w:t xml:space="preserve">ei financiare, schemelor, aranjamentelor </w:t>
      </w:r>
      <w:r w:rsidR="00CB54C6">
        <w:rPr>
          <w:rFonts w:eastAsia="Calibri"/>
          <w:color w:val="000000"/>
          <w:sz w:val="28"/>
          <w:szCs w:val="28"/>
          <w:lang w:val="ro-MD"/>
        </w:rPr>
        <w:t>ș</w:t>
      </w:r>
      <w:r w:rsidRPr="00FB1822">
        <w:rPr>
          <w:rFonts w:eastAsia="Calibri"/>
          <w:color w:val="000000"/>
          <w:sz w:val="28"/>
          <w:szCs w:val="28"/>
          <w:lang w:val="ro-MD"/>
        </w:rPr>
        <w:t>i instrumentelor de plată care func</w:t>
      </w:r>
      <w:r w:rsidR="00CB54C6">
        <w:rPr>
          <w:rFonts w:eastAsia="Calibri"/>
          <w:color w:val="000000"/>
          <w:sz w:val="28"/>
          <w:szCs w:val="28"/>
          <w:lang w:val="ro-MD"/>
        </w:rPr>
        <w:t>ț</w:t>
      </w:r>
      <w:r w:rsidRPr="00FB1822">
        <w:rPr>
          <w:rFonts w:eastAsia="Calibri"/>
          <w:color w:val="000000"/>
          <w:sz w:val="28"/>
          <w:szCs w:val="28"/>
          <w:lang w:val="ro-MD"/>
        </w:rPr>
        <w:t>ionează în Republica Moldova</w:t>
      </w:r>
    </w:p>
    <w:p w14:paraId="77FEB999" w14:textId="77777777" w:rsidR="00FB1822" w:rsidRPr="00FB1822" w:rsidRDefault="00FB1822" w:rsidP="00FB1822">
      <w:pPr>
        <w:rPr>
          <w:rFonts w:eastAsia="Calibri"/>
          <w:sz w:val="28"/>
          <w:szCs w:val="28"/>
          <w:lang w:val="ro-MD"/>
        </w:rPr>
      </w:pPr>
    </w:p>
    <w:p w14:paraId="222707CE" w14:textId="5B12E4EC"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lastRenderedPageBreak/>
        <w:t>(1) Banca Na</w:t>
      </w:r>
      <w:r w:rsidR="00CB54C6">
        <w:rPr>
          <w:rFonts w:eastAsia="Calibri"/>
          <w:bCs/>
          <w:color w:val="000000"/>
          <w:sz w:val="28"/>
          <w:szCs w:val="28"/>
          <w:lang w:val="ro-MD"/>
        </w:rPr>
        <w:t>ț</w:t>
      </w:r>
      <w:r w:rsidRPr="00FB1822">
        <w:rPr>
          <w:rFonts w:eastAsia="Calibri"/>
          <w:bCs/>
          <w:color w:val="000000"/>
          <w:sz w:val="28"/>
          <w:szCs w:val="28"/>
          <w:lang w:val="ro-MD"/>
        </w:rPr>
        <w:t>ională reglementează, licen</w:t>
      </w:r>
      <w:r w:rsidR="00CB54C6">
        <w:rPr>
          <w:rFonts w:eastAsia="Calibri"/>
          <w:bCs/>
          <w:color w:val="000000"/>
          <w:sz w:val="28"/>
          <w:szCs w:val="28"/>
          <w:lang w:val="ro-MD"/>
        </w:rPr>
        <w:t>ț</w:t>
      </w:r>
      <w:r w:rsidRPr="00FB1822">
        <w:rPr>
          <w:rFonts w:eastAsia="Calibri"/>
          <w:bCs/>
          <w:color w:val="000000"/>
          <w:sz w:val="28"/>
          <w:szCs w:val="28"/>
          <w:lang w:val="ro-MD"/>
        </w:rPr>
        <w:t xml:space="preserve">iază, autorizează </w:t>
      </w:r>
      <w:r w:rsidR="00CB54C6">
        <w:rPr>
          <w:rFonts w:eastAsia="Calibri"/>
          <w:bCs/>
          <w:color w:val="000000"/>
          <w:sz w:val="28"/>
          <w:szCs w:val="28"/>
          <w:lang w:val="ro-MD"/>
        </w:rPr>
        <w:t>ș</w:t>
      </w:r>
      <w:r w:rsidRPr="00FB1822">
        <w:rPr>
          <w:rFonts w:eastAsia="Calibri"/>
          <w:bCs/>
          <w:color w:val="000000"/>
          <w:sz w:val="28"/>
          <w:szCs w:val="28"/>
          <w:lang w:val="ro-MD"/>
        </w:rPr>
        <w:t>i monitorizează infrastructurile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schemele, aranjamentele </w:t>
      </w:r>
      <w:r w:rsidR="00CB54C6">
        <w:rPr>
          <w:rFonts w:eastAsia="Calibri"/>
          <w:bCs/>
          <w:color w:val="000000"/>
          <w:sz w:val="28"/>
          <w:szCs w:val="28"/>
          <w:lang w:val="ro-MD"/>
        </w:rPr>
        <w:t>ș</w:t>
      </w:r>
      <w:r w:rsidRPr="00FB1822">
        <w:rPr>
          <w:rFonts w:eastAsia="Calibri"/>
          <w:bCs/>
          <w:color w:val="000000"/>
          <w:sz w:val="28"/>
          <w:szCs w:val="28"/>
          <w:lang w:val="ro-MD"/>
        </w:rPr>
        <w:t>i instrumentele de plată a căror func</w:t>
      </w:r>
      <w:r w:rsidR="00CB54C6">
        <w:rPr>
          <w:rFonts w:eastAsia="Calibri"/>
          <w:bCs/>
          <w:color w:val="000000"/>
          <w:sz w:val="28"/>
          <w:szCs w:val="28"/>
          <w:lang w:val="ro-MD"/>
        </w:rPr>
        <w:t>ț</w:t>
      </w:r>
      <w:r w:rsidRPr="00FB1822">
        <w:rPr>
          <w:rFonts w:eastAsia="Calibri"/>
          <w:bCs/>
          <w:color w:val="000000"/>
          <w:sz w:val="28"/>
          <w:szCs w:val="28"/>
          <w:lang w:val="ro-MD"/>
        </w:rPr>
        <w:t xml:space="preserve">ionare stabilă </w:t>
      </w:r>
      <w:r w:rsidR="00CB54C6">
        <w:rPr>
          <w:rFonts w:eastAsia="Calibri"/>
          <w:bCs/>
          <w:color w:val="000000"/>
          <w:sz w:val="28"/>
          <w:szCs w:val="28"/>
          <w:lang w:val="ro-MD"/>
        </w:rPr>
        <w:t>ș</w:t>
      </w:r>
      <w:r w:rsidRPr="00FB1822">
        <w:rPr>
          <w:rFonts w:eastAsia="Calibri"/>
          <w:bCs/>
          <w:color w:val="000000"/>
          <w:sz w:val="28"/>
          <w:szCs w:val="28"/>
          <w:lang w:val="ro-MD"/>
        </w:rPr>
        <w:t>i eficientă este esen</w:t>
      </w:r>
      <w:r w:rsidR="00CB54C6">
        <w:rPr>
          <w:rFonts w:eastAsia="Calibri"/>
          <w:bCs/>
          <w:color w:val="000000"/>
          <w:sz w:val="28"/>
          <w:szCs w:val="28"/>
          <w:lang w:val="ro-MD"/>
        </w:rPr>
        <w:t>ț</w:t>
      </w:r>
      <w:r w:rsidRPr="00FB1822">
        <w:rPr>
          <w:rFonts w:eastAsia="Calibri"/>
          <w:bCs/>
          <w:color w:val="000000"/>
          <w:sz w:val="28"/>
          <w:szCs w:val="28"/>
          <w:lang w:val="ro-MD"/>
        </w:rPr>
        <w:t xml:space="preserve">ială pentru stabilitatea financiară, pentru implementarea politicii monetare </w:t>
      </w:r>
      <w:r w:rsidR="00CB54C6">
        <w:rPr>
          <w:rFonts w:eastAsia="Calibri"/>
          <w:bCs/>
          <w:color w:val="000000"/>
          <w:sz w:val="28"/>
          <w:szCs w:val="28"/>
          <w:lang w:val="ro-MD"/>
        </w:rPr>
        <w:t>ș</w:t>
      </w:r>
      <w:r w:rsidRPr="00FB1822">
        <w:rPr>
          <w:rFonts w:eastAsia="Calibri"/>
          <w:bCs/>
          <w:color w:val="000000"/>
          <w:sz w:val="28"/>
          <w:szCs w:val="28"/>
          <w:lang w:val="ro-MD"/>
        </w:rPr>
        <w:t>i promovarea încrederii publicului în efectuarea plă</w:t>
      </w:r>
      <w:r w:rsidR="00CB54C6">
        <w:rPr>
          <w:rFonts w:eastAsia="Calibri"/>
          <w:bCs/>
          <w:color w:val="000000"/>
          <w:sz w:val="28"/>
          <w:szCs w:val="28"/>
          <w:lang w:val="ro-MD"/>
        </w:rPr>
        <w:t>ț</w:t>
      </w:r>
      <w:r w:rsidRPr="00FB1822">
        <w:rPr>
          <w:rFonts w:eastAsia="Calibri"/>
          <w:bCs/>
          <w:color w:val="000000"/>
          <w:sz w:val="28"/>
          <w:szCs w:val="28"/>
          <w:lang w:val="ro-MD"/>
        </w:rPr>
        <w:t>ilor fără numerar.</w:t>
      </w:r>
    </w:p>
    <w:p w14:paraId="15C14FD0" w14:textId="77777777" w:rsidR="00FB1822" w:rsidRDefault="00FB1822" w:rsidP="00FB1822">
      <w:pPr>
        <w:rPr>
          <w:rFonts w:eastAsia="Calibri"/>
          <w:bCs/>
          <w:color w:val="000000"/>
          <w:sz w:val="28"/>
          <w:szCs w:val="28"/>
          <w:lang w:val="ro-MD"/>
        </w:rPr>
      </w:pPr>
    </w:p>
    <w:p w14:paraId="4E631EE2" w14:textId="02230D49" w:rsidR="00851915" w:rsidRPr="00FB1822" w:rsidRDefault="00851915" w:rsidP="00FB1822">
      <w:pPr>
        <w:rPr>
          <w:rFonts w:eastAsia="Calibri"/>
          <w:sz w:val="28"/>
          <w:szCs w:val="28"/>
          <w:lang w:val="ro-MD"/>
        </w:rPr>
      </w:pPr>
      <w:r w:rsidRPr="00FB1822">
        <w:rPr>
          <w:rFonts w:eastAsia="Calibri"/>
          <w:bCs/>
          <w:color w:val="000000"/>
          <w:sz w:val="28"/>
          <w:szCs w:val="28"/>
          <w:lang w:val="ro-MD"/>
        </w:rPr>
        <w:t xml:space="preserve">(2) Activitatea de monitorizare </w:t>
      </w:r>
      <w:r w:rsidRPr="00FB1822">
        <w:rPr>
          <w:rFonts w:eastAsia="Calibri"/>
          <w:sz w:val="28"/>
          <w:szCs w:val="28"/>
          <w:lang w:val="ro-MD"/>
        </w:rPr>
        <w:t>constă în:</w:t>
      </w:r>
    </w:p>
    <w:p w14:paraId="4BA4B505" w14:textId="64DFE1A1" w:rsidR="00851915" w:rsidRPr="00FB1822" w:rsidRDefault="00851915" w:rsidP="00FB1822">
      <w:pPr>
        <w:rPr>
          <w:rFonts w:eastAsia="Calibri"/>
          <w:sz w:val="28"/>
          <w:szCs w:val="28"/>
          <w:lang w:val="ro-MD"/>
        </w:rPr>
      </w:pPr>
      <w:r w:rsidRPr="00FB1822">
        <w:rPr>
          <w:rFonts w:eastAsia="Calibri"/>
          <w:sz w:val="28"/>
          <w:szCs w:val="28"/>
          <w:lang w:val="ro-MD"/>
        </w:rPr>
        <w:t>a) ob</w:t>
      </w:r>
      <w:r w:rsidR="00CB54C6">
        <w:rPr>
          <w:rFonts w:eastAsia="Calibri"/>
          <w:sz w:val="28"/>
          <w:szCs w:val="28"/>
          <w:lang w:val="ro-MD"/>
        </w:rPr>
        <w:t>ț</w:t>
      </w:r>
      <w:r w:rsidRPr="00FB1822">
        <w:rPr>
          <w:rFonts w:eastAsia="Calibri"/>
          <w:sz w:val="28"/>
          <w:szCs w:val="28"/>
          <w:lang w:val="ro-MD"/>
        </w:rPr>
        <w:t>inerea de informa</w:t>
      </w:r>
      <w:r w:rsidR="00CB54C6">
        <w:rPr>
          <w:rFonts w:eastAsia="Calibri"/>
          <w:sz w:val="28"/>
          <w:szCs w:val="28"/>
          <w:lang w:val="ro-MD"/>
        </w:rPr>
        <w:t>ț</w:t>
      </w:r>
      <w:r w:rsidRPr="00FB1822">
        <w:rPr>
          <w:rFonts w:eastAsia="Calibri"/>
          <w:sz w:val="28"/>
          <w:szCs w:val="28"/>
          <w:lang w:val="ro-MD"/>
        </w:rPr>
        <w:t xml:space="preserve">ii, inclusiv prin efectuarea controalelor, cu privire la arhitectura </w:t>
      </w:r>
      <w:r w:rsidR="00CB54C6">
        <w:rPr>
          <w:rFonts w:eastAsia="Calibri"/>
          <w:sz w:val="28"/>
          <w:szCs w:val="28"/>
          <w:lang w:val="ro-MD"/>
        </w:rPr>
        <w:t>ș</w:t>
      </w:r>
      <w:r w:rsidRPr="00FB1822">
        <w:rPr>
          <w:rFonts w:eastAsia="Calibri"/>
          <w:sz w:val="28"/>
          <w:szCs w:val="28"/>
          <w:lang w:val="ro-MD"/>
        </w:rPr>
        <w:t>i func</w:t>
      </w:r>
      <w:r w:rsidR="00CB54C6">
        <w:rPr>
          <w:rFonts w:eastAsia="Calibri"/>
          <w:sz w:val="28"/>
          <w:szCs w:val="28"/>
          <w:lang w:val="ro-MD"/>
        </w:rPr>
        <w:t>ț</w:t>
      </w:r>
      <w:r w:rsidRPr="00FB1822">
        <w:rPr>
          <w:rFonts w:eastAsia="Calibri"/>
          <w:sz w:val="28"/>
          <w:szCs w:val="28"/>
          <w:lang w:val="ro-MD"/>
        </w:rPr>
        <w:t>ionarea infrastructurilor pie</w:t>
      </w:r>
      <w:r w:rsidR="00CB54C6">
        <w:rPr>
          <w:rFonts w:eastAsia="Calibri"/>
          <w:sz w:val="28"/>
          <w:szCs w:val="28"/>
          <w:lang w:val="ro-MD"/>
        </w:rPr>
        <w:t>ț</w:t>
      </w:r>
      <w:r w:rsidRPr="00FB1822">
        <w:rPr>
          <w:rFonts w:eastAsia="Calibri"/>
          <w:sz w:val="28"/>
          <w:szCs w:val="28"/>
          <w:lang w:val="ro-MD"/>
        </w:rPr>
        <w:t xml:space="preserve">ei financiare prezente sau planificate, emiterea, acceptarea </w:t>
      </w:r>
      <w:r w:rsidR="00CB54C6">
        <w:rPr>
          <w:rFonts w:eastAsia="Calibri"/>
          <w:sz w:val="28"/>
          <w:szCs w:val="28"/>
          <w:lang w:val="ro-MD"/>
        </w:rPr>
        <w:t>ș</w:t>
      </w:r>
      <w:r w:rsidRPr="00FB1822">
        <w:rPr>
          <w:rFonts w:eastAsia="Calibri"/>
          <w:sz w:val="28"/>
          <w:szCs w:val="28"/>
          <w:lang w:val="ro-MD"/>
        </w:rPr>
        <w:t xml:space="preserve">i utilizarea instrumentelor de plată </w:t>
      </w:r>
      <w:r w:rsidR="00CB54C6">
        <w:rPr>
          <w:rFonts w:eastAsia="Calibri"/>
          <w:sz w:val="28"/>
          <w:szCs w:val="28"/>
          <w:lang w:val="ro-MD"/>
        </w:rPr>
        <w:t>ș</w:t>
      </w:r>
      <w:r w:rsidRPr="00FB1822">
        <w:rPr>
          <w:rFonts w:eastAsia="Calibri"/>
          <w:sz w:val="28"/>
          <w:szCs w:val="28"/>
          <w:lang w:val="ro-MD"/>
        </w:rPr>
        <w:t>i a monedei electronice;</w:t>
      </w:r>
    </w:p>
    <w:p w14:paraId="08C15065" w14:textId="593889D8" w:rsidR="00851915" w:rsidRPr="00FB1822" w:rsidRDefault="00851915" w:rsidP="00FB1822">
      <w:pPr>
        <w:rPr>
          <w:rFonts w:eastAsia="Calibri"/>
          <w:sz w:val="28"/>
          <w:szCs w:val="28"/>
          <w:lang w:val="ro-MD"/>
        </w:rPr>
      </w:pPr>
      <w:r w:rsidRPr="00FB1822">
        <w:rPr>
          <w:rFonts w:eastAsia="Calibri"/>
          <w:sz w:val="28"/>
          <w:szCs w:val="28"/>
          <w:lang w:val="ro-MD"/>
        </w:rPr>
        <w:t>b) evaluarea informa</w:t>
      </w:r>
      <w:r w:rsidR="00CB54C6">
        <w:rPr>
          <w:rFonts w:eastAsia="Calibri"/>
          <w:sz w:val="28"/>
          <w:szCs w:val="28"/>
          <w:lang w:val="ro-MD"/>
        </w:rPr>
        <w:t>ț</w:t>
      </w:r>
      <w:r w:rsidRPr="00FB1822">
        <w:rPr>
          <w:rFonts w:eastAsia="Calibri"/>
          <w:sz w:val="28"/>
          <w:szCs w:val="28"/>
          <w:lang w:val="ro-MD"/>
        </w:rPr>
        <w:t>iilor ob</w:t>
      </w:r>
      <w:r w:rsidR="00CB54C6">
        <w:rPr>
          <w:rFonts w:eastAsia="Calibri"/>
          <w:sz w:val="28"/>
          <w:szCs w:val="28"/>
          <w:lang w:val="ro-MD"/>
        </w:rPr>
        <w:t>ț</w:t>
      </w:r>
      <w:r w:rsidRPr="00FB1822">
        <w:rPr>
          <w:rFonts w:eastAsia="Calibri"/>
          <w:sz w:val="28"/>
          <w:szCs w:val="28"/>
          <w:lang w:val="ro-MD"/>
        </w:rPr>
        <w:t>inute;</w:t>
      </w:r>
    </w:p>
    <w:p w14:paraId="7B35E26B" w14:textId="5426798B" w:rsidR="00851915" w:rsidRDefault="00851915" w:rsidP="00FB1822">
      <w:pPr>
        <w:rPr>
          <w:rFonts w:eastAsia="Calibri"/>
          <w:sz w:val="28"/>
          <w:szCs w:val="28"/>
          <w:lang w:val="ro-MD"/>
        </w:rPr>
      </w:pPr>
      <w:r w:rsidRPr="00FB1822">
        <w:rPr>
          <w:rFonts w:eastAsia="Calibri"/>
          <w:sz w:val="28"/>
          <w:szCs w:val="28"/>
          <w:lang w:val="ro-MD"/>
        </w:rPr>
        <w:t xml:space="preserve">c) inducerea de schimbări ori dispunerea unor măsuri de remediere </w:t>
      </w:r>
      <w:r w:rsidR="00CB54C6">
        <w:rPr>
          <w:rFonts w:eastAsia="Calibri"/>
          <w:sz w:val="28"/>
          <w:szCs w:val="28"/>
          <w:lang w:val="ro-MD"/>
        </w:rPr>
        <w:t>ș</w:t>
      </w:r>
      <w:r w:rsidRPr="00FB1822">
        <w:rPr>
          <w:rFonts w:eastAsia="Calibri"/>
          <w:sz w:val="28"/>
          <w:szCs w:val="28"/>
          <w:lang w:val="ro-MD"/>
        </w:rPr>
        <w:t xml:space="preserve">i </w:t>
      </w:r>
      <w:r w:rsidR="00C6068D">
        <w:rPr>
          <w:rFonts w:eastAsia="Calibri"/>
          <w:sz w:val="28"/>
          <w:szCs w:val="28"/>
          <w:lang w:val="ro-MD"/>
        </w:rPr>
        <w:t xml:space="preserve">a unor </w:t>
      </w:r>
      <w:r w:rsidRPr="00FB1822">
        <w:rPr>
          <w:rFonts w:eastAsia="Calibri"/>
          <w:sz w:val="28"/>
          <w:szCs w:val="28"/>
          <w:lang w:val="ro-MD"/>
        </w:rPr>
        <w:t>sanc</w:t>
      </w:r>
      <w:r w:rsidR="00CB54C6">
        <w:rPr>
          <w:rFonts w:eastAsia="Calibri"/>
          <w:sz w:val="28"/>
          <w:szCs w:val="28"/>
          <w:lang w:val="ro-MD"/>
        </w:rPr>
        <w:t>ț</w:t>
      </w:r>
      <w:r w:rsidRPr="00FB1822">
        <w:rPr>
          <w:rFonts w:eastAsia="Calibri"/>
          <w:sz w:val="28"/>
          <w:szCs w:val="28"/>
          <w:lang w:val="ro-MD"/>
        </w:rPr>
        <w:t>iuni.</w:t>
      </w:r>
    </w:p>
    <w:p w14:paraId="2CC39931" w14:textId="77777777" w:rsidR="00FB1822" w:rsidRPr="00FB1822" w:rsidRDefault="00FB1822" w:rsidP="00FB1822">
      <w:pPr>
        <w:rPr>
          <w:rFonts w:eastAsia="Calibri"/>
          <w:bCs/>
          <w:color w:val="000000"/>
          <w:sz w:val="28"/>
          <w:szCs w:val="28"/>
          <w:lang w:val="ro-MD"/>
        </w:rPr>
      </w:pPr>
    </w:p>
    <w:p w14:paraId="5D3C17C2" w14:textId="55D285A5"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(3) În scopul reglementării, licen</w:t>
      </w:r>
      <w:r w:rsidR="00CB54C6">
        <w:rPr>
          <w:rFonts w:eastAsia="Calibri"/>
          <w:bCs/>
          <w:color w:val="000000"/>
          <w:sz w:val="28"/>
          <w:szCs w:val="28"/>
          <w:lang w:val="ro-MD"/>
        </w:rPr>
        <w:t>ț</w:t>
      </w:r>
      <w:r w:rsidRPr="00FB1822">
        <w:rPr>
          <w:rFonts w:eastAsia="Calibri"/>
          <w:bCs/>
          <w:color w:val="000000"/>
          <w:sz w:val="28"/>
          <w:szCs w:val="28"/>
          <w:lang w:val="ro-MD"/>
        </w:rPr>
        <w:t xml:space="preserve">ierii, autorizării </w:t>
      </w:r>
      <w:r w:rsidR="00CB54C6">
        <w:rPr>
          <w:rFonts w:eastAsia="Calibri"/>
          <w:bCs/>
          <w:color w:val="000000"/>
          <w:sz w:val="28"/>
          <w:szCs w:val="28"/>
          <w:lang w:val="ro-MD"/>
        </w:rPr>
        <w:t>ș</w:t>
      </w:r>
      <w:r w:rsidRPr="00FB1822">
        <w:rPr>
          <w:rFonts w:eastAsia="Calibri"/>
          <w:bCs/>
          <w:color w:val="000000"/>
          <w:sz w:val="28"/>
          <w:szCs w:val="28"/>
          <w:lang w:val="ro-MD"/>
        </w:rPr>
        <w:t>i monitorizării infrastructurilor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w:t>
      </w:r>
      <w:r w:rsidR="00C6068D">
        <w:rPr>
          <w:rFonts w:eastAsia="Calibri"/>
          <w:bCs/>
          <w:color w:val="000000"/>
          <w:sz w:val="28"/>
          <w:szCs w:val="28"/>
          <w:lang w:val="ro-MD"/>
        </w:rPr>
        <w:t xml:space="preserve">a </w:t>
      </w:r>
      <w:r w:rsidRPr="00FB1822">
        <w:rPr>
          <w:rFonts w:eastAsia="Calibri"/>
          <w:bCs/>
          <w:color w:val="000000"/>
          <w:sz w:val="28"/>
          <w:szCs w:val="28"/>
          <w:lang w:val="ro-MD"/>
        </w:rPr>
        <w:t xml:space="preserve">schemelor, </w:t>
      </w:r>
      <w:r w:rsidR="00C6068D">
        <w:rPr>
          <w:rFonts w:eastAsia="Calibri"/>
          <w:bCs/>
          <w:color w:val="000000"/>
          <w:sz w:val="28"/>
          <w:szCs w:val="28"/>
          <w:lang w:val="ro-MD"/>
        </w:rPr>
        <w:t xml:space="preserve">a </w:t>
      </w:r>
      <w:r w:rsidRPr="00FB1822">
        <w:rPr>
          <w:rFonts w:eastAsia="Calibri"/>
          <w:bCs/>
          <w:color w:val="000000"/>
          <w:sz w:val="28"/>
          <w:szCs w:val="28"/>
          <w:lang w:val="ro-MD"/>
        </w:rPr>
        <w:t xml:space="preserve">aranjamentelor </w:t>
      </w:r>
      <w:r w:rsidR="00CB54C6">
        <w:rPr>
          <w:rFonts w:eastAsia="Calibri"/>
          <w:bCs/>
          <w:color w:val="000000"/>
          <w:sz w:val="28"/>
          <w:szCs w:val="28"/>
          <w:lang w:val="ro-MD"/>
        </w:rPr>
        <w:t>ș</w:t>
      </w:r>
      <w:r w:rsidRPr="00FB1822">
        <w:rPr>
          <w:rFonts w:eastAsia="Calibri"/>
          <w:bCs/>
          <w:color w:val="000000"/>
          <w:sz w:val="28"/>
          <w:szCs w:val="28"/>
          <w:lang w:val="ro-MD"/>
        </w:rPr>
        <w:t xml:space="preserve">i </w:t>
      </w:r>
      <w:r w:rsidR="00C6068D">
        <w:rPr>
          <w:rFonts w:eastAsia="Calibri"/>
          <w:bCs/>
          <w:color w:val="000000"/>
          <w:sz w:val="28"/>
          <w:szCs w:val="28"/>
          <w:lang w:val="ro-MD"/>
        </w:rPr>
        <w:t xml:space="preserve">a </w:t>
      </w:r>
      <w:r w:rsidRPr="00FB1822">
        <w:rPr>
          <w:rFonts w:eastAsia="Calibri"/>
          <w:bCs/>
          <w:color w:val="000000"/>
          <w:sz w:val="28"/>
          <w:szCs w:val="28"/>
          <w:lang w:val="ro-MD"/>
        </w:rPr>
        <w:t>instrumentelor de plată în Republica Moldova, Banca Na</w:t>
      </w:r>
      <w:r w:rsidR="00CB54C6">
        <w:rPr>
          <w:rFonts w:eastAsia="Calibri"/>
          <w:bCs/>
          <w:color w:val="000000"/>
          <w:sz w:val="28"/>
          <w:szCs w:val="28"/>
          <w:lang w:val="ro-MD"/>
        </w:rPr>
        <w:t>ț</w:t>
      </w:r>
      <w:r w:rsidRPr="00FB1822">
        <w:rPr>
          <w:rFonts w:eastAsia="Calibri"/>
          <w:bCs/>
          <w:color w:val="000000"/>
          <w:sz w:val="28"/>
          <w:szCs w:val="28"/>
          <w:lang w:val="ro-MD"/>
        </w:rPr>
        <w:t>ională are dreptul:</w:t>
      </w:r>
    </w:p>
    <w:p w14:paraId="6568551A" w14:textId="450F16A7"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 xml:space="preserve">a) să adopte documente de politici </w:t>
      </w:r>
      <w:r w:rsidR="00CB54C6">
        <w:rPr>
          <w:rFonts w:eastAsia="Calibri"/>
          <w:bCs/>
          <w:color w:val="000000"/>
          <w:sz w:val="28"/>
          <w:szCs w:val="28"/>
          <w:lang w:val="ro-MD"/>
        </w:rPr>
        <w:t>ș</w:t>
      </w:r>
      <w:r w:rsidRPr="00FB1822">
        <w:rPr>
          <w:rFonts w:eastAsia="Calibri"/>
          <w:bCs/>
          <w:color w:val="000000"/>
          <w:sz w:val="28"/>
          <w:szCs w:val="28"/>
          <w:lang w:val="ro-MD"/>
        </w:rPr>
        <w:t xml:space="preserve">i acte normative în care să stabilească principiile </w:t>
      </w:r>
      <w:r w:rsidR="00CB54C6">
        <w:rPr>
          <w:rFonts w:eastAsia="Calibri"/>
          <w:bCs/>
          <w:color w:val="000000"/>
          <w:sz w:val="28"/>
          <w:szCs w:val="28"/>
          <w:lang w:val="ro-MD"/>
        </w:rPr>
        <w:t>ș</w:t>
      </w:r>
      <w:r w:rsidRPr="00FB1822">
        <w:rPr>
          <w:rFonts w:eastAsia="Calibri"/>
          <w:bCs/>
          <w:color w:val="000000"/>
          <w:sz w:val="28"/>
          <w:szCs w:val="28"/>
          <w:lang w:val="ro-MD"/>
        </w:rPr>
        <w:t>i modalitatea de organizare a monitorizării infrastructurilor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w:t>
      </w:r>
      <w:r w:rsidR="00C6068D">
        <w:rPr>
          <w:rFonts w:eastAsia="Calibri"/>
          <w:bCs/>
          <w:color w:val="000000"/>
          <w:sz w:val="28"/>
          <w:szCs w:val="28"/>
          <w:lang w:val="ro-MD"/>
        </w:rPr>
        <w:t xml:space="preserve">a </w:t>
      </w:r>
      <w:r w:rsidRPr="00FB1822">
        <w:rPr>
          <w:rFonts w:eastAsia="Calibri"/>
          <w:bCs/>
          <w:color w:val="000000"/>
          <w:sz w:val="28"/>
          <w:szCs w:val="28"/>
          <w:lang w:val="ro-MD"/>
        </w:rPr>
        <w:t>schemelor,</w:t>
      </w:r>
      <w:r w:rsidR="00C6068D">
        <w:rPr>
          <w:rFonts w:eastAsia="Calibri"/>
          <w:bCs/>
          <w:color w:val="000000"/>
          <w:sz w:val="28"/>
          <w:szCs w:val="28"/>
          <w:lang w:val="ro-MD"/>
        </w:rPr>
        <w:t xml:space="preserve"> a</w:t>
      </w:r>
      <w:r w:rsidRPr="00FB1822">
        <w:rPr>
          <w:rFonts w:eastAsia="Calibri"/>
          <w:bCs/>
          <w:color w:val="000000"/>
          <w:sz w:val="28"/>
          <w:szCs w:val="28"/>
          <w:lang w:val="ro-MD"/>
        </w:rPr>
        <w:t xml:space="preserve"> aranjamentelor </w:t>
      </w:r>
      <w:r w:rsidR="00CB54C6">
        <w:rPr>
          <w:rFonts w:eastAsia="Calibri"/>
          <w:bCs/>
          <w:color w:val="000000"/>
          <w:sz w:val="28"/>
          <w:szCs w:val="28"/>
          <w:lang w:val="ro-MD"/>
        </w:rPr>
        <w:t>ș</w:t>
      </w:r>
      <w:r w:rsidRPr="00FB1822">
        <w:rPr>
          <w:rFonts w:eastAsia="Calibri"/>
          <w:bCs/>
          <w:color w:val="000000"/>
          <w:sz w:val="28"/>
          <w:szCs w:val="28"/>
          <w:lang w:val="ro-MD"/>
        </w:rPr>
        <w:t xml:space="preserve">i </w:t>
      </w:r>
      <w:r w:rsidR="00C6068D">
        <w:rPr>
          <w:rFonts w:eastAsia="Calibri"/>
          <w:bCs/>
          <w:color w:val="000000"/>
          <w:sz w:val="28"/>
          <w:szCs w:val="28"/>
          <w:lang w:val="ro-MD"/>
        </w:rPr>
        <w:t xml:space="preserve">a </w:t>
      </w:r>
      <w:r w:rsidRPr="00FB1822">
        <w:rPr>
          <w:rFonts w:eastAsia="Calibri"/>
          <w:bCs/>
          <w:color w:val="000000"/>
          <w:sz w:val="28"/>
          <w:szCs w:val="28"/>
          <w:lang w:val="ro-MD"/>
        </w:rPr>
        <w:t>instrumentelor de plată;</w:t>
      </w:r>
    </w:p>
    <w:p w14:paraId="6E95A84D" w14:textId="7895F61F"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b) să adopte acte normative care stabilesc condi</w:t>
      </w:r>
      <w:r w:rsidR="00CB54C6">
        <w:rPr>
          <w:rFonts w:eastAsia="Calibri"/>
          <w:bCs/>
          <w:color w:val="000000"/>
          <w:sz w:val="28"/>
          <w:szCs w:val="28"/>
          <w:lang w:val="ro-MD"/>
        </w:rPr>
        <w:t>ț</w:t>
      </w:r>
      <w:r w:rsidRPr="00FB1822">
        <w:rPr>
          <w:rFonts w:eastAsia="Calibri"/>
          <w:bCs/>
          <w:color w:val="000000"/>
          <w:sz w:val="28"/>
          <w:szCs w:val="28"/>
          <w:lang w:val="ro-MD"/>
        </w:rPr>
        <w:t xml:space="preserve">iile </w:t>
      </w:r>
      <w:r w:rsidR="00CB54C6">
        <w:rPr>
          <w:rFonts w:eastAsia="Calibri"/>
          <w:bCs/>
          <w:color w:val="000000"/>
          <w:sz w:val="28"/>
          <w:szCs w:val="28"/>
          <w:lang w:val="ro-MD"/>
        </w:rPr>
        <w:t>ș</w:t>
      </w:r>
      <w:r w:rsidRPr="00FB1822">
        <w:rPr>
          <w:rFonts w:eastAsia="Calibri"/>
          <w:bCs/>
          <w:color w:val="000000"/>
          <w:sz w:val="28"/>
          <w:szCs w:val="28"/>
          <w:lang w:val="ro-MD"/>
        </w:rPr>
        <w:t>i modul de licen</w:t>
      </w:r>
      <w:r w:rsidR="00CB54C6">
        <w:rPr>
          <w:rFonts w:eastAsia="Calibri"/>
          <w:bCs/>
          <w:color w:val="000000"/>
          <w:sz w:val="28"/>
          <w:szCs w:val="28"/>
          <w:lang w:val="ro-MD"/>
        </w:rPr>
        <w:t>ț</w:t>
      </w:r>
      <w:r w:rsidRPr="00FB1822">
        <w:rPr>
          <w:rFonts w:eastAsia="Calibri"/>
          <w:bCs/>
          <w:color w:val="000000"/>
          <w:sz w:val="28"/>
          <w:szCs w:val="28"/>
          <w:lang w:val="ro-MD"/>
        </w:rPr>
        <w:t xml:space="preserve">iere </w:t>
      </w:r>
      <w:r w:rsidR="00CB54C6">
        <w:rPr>
          <w:rFonts w:eastAsia="Calibri"/>
          <w:bCs/>
          <w:color w:val="000000"/>
          <w:sz w:val="28"/>
          <w:szCs w:val="28"/>
          <w:lang w:val="ro-MD"/>
        </w:rPr>
        <w:t>ș</w:t>
      </w:r>
      <w:r w:rsidRPr="00FB1822">
        <w:rPr>
          <w:rFonts w:eastAsia="Calibri"/>
          <w:bCs/>
          <w:color w:val="000000"/>
          <w:sz w:val="28"/>
          <w:szCs w:val="28"/>
          <w:lang w:val="ro-MD"/>
        </w:rPr>
        <w:t>i autorizare a administratorilor infrastructurilor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w:t>
      </w:r>
      <w:r w:rsidR="00CB54C6">
        <w:rPr>
          <w:rFonts w:eastAsia="Calibri"/>
          <w:bCs/>
          <w:color w:val="000000"/>
          <w:sz w:val="28"/>
          <w:szCs w:val="28"/>
          <w:lang w:val="ro-MD"/>
        </w:rPr>
        <w:t>ș</w:t>
      </w:r>
      <w:r w:rsidRPr="00FB1822">
        <w:rPr>
          <w:rFonts w:eastAsia="Calibri"/>
          <w:bCs/>
          <w:color w:val="000000"/>
          <w:sz w:val="28"/>
          <w:szCs w:val="28"/>
          <w:lang w:val="ro-MD"/>
        </w:rPr>
        <w:t>i a autorită</w:t>
      </w:r>
      <w:r w:rsidR="00CB54C6">
        <w:rPr>
          <w:rFonts w:eastAsia="Calibri"/>
          <w:bCs/>
          <w:color w:val="000000"/>
          <w:sz w:val="28"/>
          <w:szCs w:val="28"/>
          <w:lang w:val="ro-MD"/>
        </w:rPr>
        <w:t>ț</w:t>
      </w:r>
      <w:r w:rsidRPr="00FB1822">
        <w:rPr>
          <w:rFonts w:eastAsia="Calibri"/>
          <w:bCs/>
          <w:color w:val="000000"/>
          <w:sz w:val="28"/>
          <w:szCs w:val="28"/>
          <w:lang w:val="ro-MD"/>
        </w:rPr>
        <w:t>ilor de guvernan</w:t>
      </w:r>
      <w:r w:rsidR="00CB54C6">
        <w:rPr>
          <w:rFonts w:eastAsia="Calibri"/>
          <w:bCs/>
          <w:color w:val="000000"/>
          <w:sz w:val="28"/>
          <w:szCs w:val="28"/>
          <w:lang w:val="ro-MD"/>
        </w:rPr>
        <w:t>ț</w:t>
      </w:r>
      <w:r w:rsidRPr="00FB1822">
        <w:rPr>
          <w:rFonts w:eastAsia="Calibri"/>
          <w:bCs/>
          <w:color w:val="000000"/>
          <w:sz w:val="28"/>
          <w:szCs w:val="28"/>
          <w:lang w:val="ro-MD"/>
        </w:rPr>
        <w:t xml:space="preserve">ă a schemelor </w:t>
      </w:r>
      <w:r w:rsidR="00CB54C6">
        <w:rPr>
          <w:rFonts w:eastAsia="Calibri"/>
          <w:bCs/>
          <w:color w:val="000000"/>
          <w:sz w:val="28"/>
          <w:szCs w:val="28"/>
          <w:lang w:val="ro-MD"/>
        </w:rPr>
        <w:t>ș</w:t>
      </w:r>
      <w:r w:rsidRPr="00FB1822">
        <w:rPr>
          <w:rFonts w:eastAsia="Calibri"/>
          <w:bCs/>
          <w:color w:val="000000"/>
          <w:sz w:val="28"/>
          <w:szCs w:val="28"/>
          <w:lang w:val="ro-MD"/>
        </w:rPr>
        <w:t xml:space="preserve">i </w:t>
      </w:r>
      <w:r w:rsidR="00C6068D">
        <w:rPr>
          <w:rFonts w:eastAsia="Calibri"/>
          <w:bCs/>
          <w:color w:val="000000"/>
          <w:sz w:val="28"/>
          <w:szCs w:val="28"/>
          <w:lang w:val="ro-MD"/>
        </w:rPr>
        <w:t xml:space="preserve">a </w:t>
      </w:r>
      <w:r w:rsidRPr="00FB1822">
        <w:rPr>
          <w:rFonts w:eastAsia="Calibri"/>
          <w:bCs/>
          <w:color w:val="000000"/>
          <w:sz w:val="28"/>
          <w:szCs w:val="28"/>
          <w:lang w:val="ro-MD"/>
        </w:rPr>
        <w:t xml:space="preserve">aranjamentelor de plată, precum </w:t>
      </w:r>
      <w:r w:rsidR="00CB54C6">
        <w:rPr>
          <w:rFonts w:eastAsia="Calibri"/>
          <w:bCs/>
          <w:color w:val="000000"/>
          <w:sz w:val="28"/>
          <w:szCs w:val="28"/>
          <w:lang w:val="ro-MD"/>
        </w:rPr>
        <w:t>ș</w:t>
      </w:r>
      <w:r w:rsidRPr="00FB1822">
        <w:rPr>
          <w:rFonts w:eastAsia="Calibri"/>
          <w:bCs/>
          <w:color w:val="000000"/>
          <w:sz w:val="28"/>
          <w:szCs w:val="28"/>
          <w:lang w:val="ro-MD"/>
        </w:rPr>
        <w:t>i cerin</w:t>
      </w:r>
      <w:r w:rsidR="00CB54C6">
        <w:rPr>
          <w:rFonts w:eastAsia="Calibri"/>
          <w:bCs/>
          <w:color w:val="000000"/>
          <w:sz w:val="28"/>
          <w:szCs w:val="28"/>
          <w:lang w:val="ro-MD"/>
        </w:rPr>
        <w:t>ț</w:t>
      </w:r>
      <w:r w:rsidRPr="00FB1822">
        <w:rPr>
          <w:rFonts w:eastAsia="Calibri"/>
          <w:bCs/>
          <w:color w:val="000000"/>
          <w:sz w:val="28"/>
          <w:szCs w:val="28"/>
          <w:lang w:val="ro-MD"/>
        </w:rPr>
        <w:t>ele fa</w:t>
      </w:r>
      <w:r w:rsidR="00CB54C6">
        <w:rPr>
          <w:rFonts w:eastAsia="Calibri"/>
          <w:bCs/>
          <w:color w:val="000000"/>
          <w:sz w:val="28"/>
          <w:szCs w:val="28"/>
          <w:lang w:val="ro-MD"/>
        </w:rPr>
        <w:t>ț</w:t>
      </w:r>
      <w:r w:rsidRPr="00FB1822">
        <w:rPr>
          <w:rFonts w:eastAsia="Calibri"/>
          <w:bCs/>
          <w:color w:val="000000"/>
          <w:sz w:val="28"/>
          <w:szCs w:val="28"/>
          <w:lang w:val="ro-MD"/>
        </w:rPr>
        <w:t>ă de activitatea acestora în vederea punerii în aplicare a art. 49</w:t>
      </w:r>
      <w:r w:rsidRPr="00FB1822">
        <w:rPr>
          <w:rFonts w:eastAsia="Calibri"/>
          <w:bCs/>
          <w:color w:val="000000"/>
          <w:sz w:val="28"/>
          <w:szCs w:val="28"/>
          <w:vertAlign w:val="superscript"/>
          <w:lang w:val="ro-MD"/>
        </w:rPr>
        <w:t>4</w:t>
      </w:r>
      <w:r w:rsidRPr="00FB1822">
        <w:rPr>
          <w:rFonts w:eastAsia="Calibri"/>
          <w:bCs/>
          <w:color w:val="000000"/>
          <w:sz w:val="28"/>
          <w:szCs w:val="28"/>
          <w:lang w:val="ro-MD"/>
        </w:rPr>
        <w:t xml:space="preserve"> alin. (8) </w:t>
      </w:r>
      <w:r w:rsidR="00CB54C6">
        <w:rPr>
          <w:rFonts w:eastAsia="Calibri"/>
          <w:bCs/>
          <w:color w:val="000000"/>
          <w:sz w:val="28"/>
          <w:szCs w:val="28"/>
          <w:lang w:val="ro-MD"/>
        </w:rPr>
        <w:t>ș</w:t>
      </w:r>
      <w:r w:rsidRPr="00FB1822">
        <w:rPr>
          <w:rFonts w:eastAsia="Calibri"/>
          <w:bCs/>
          <w:color w:val="000000"/>
          <w:sz w:val="28"/>
          <w:szCs w:val="28"/>
          <w:lang w:val="ro-MD"/>
        </w:rPr>
        <w:t>i art. 49</w:t>
      </w:r>
      <w:r w:rsidRPr="00FB1822">
        <w:rPr>
          <w:rFonts w:eastAsia="Calibri"/>
          <w:bCs/>
          <w:color w:val="000000"/>
          <w:sz w:val="28"/>
          <w:szCs w:val="28"/>
          <w:vertAlign w:val="superscript"/>
          <w:lang w:val="ro-MD"/>
        </w:rPr>
        <w:t>5</w:t>
      </w:r>
      <w:r w:rsidRPr="00FB1822">
        <w:rPr>
          <w:rFonts w:eastAsia="Calibri"/>
          <w:bCs/>
          <w:color w:val="000000"/>
          <w:sz w:val="28"/>
          <w:szCs w:val="28"/>
          <w:lang w:val="ro-MD"/>
        </w:rPr>
        <w:t xml:space="preserve"> alin. (8);</w:t>
      </w:r>
    </w:p>
    <w:p w14:paraId="7E66745A" w14:textId="7B849371"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c) să adopte acte normative care stabilesc cerin</w:t>
      </w:r>
      <w:r w:rsidR="00CB54C6">
        <w:rPr>
          <w:rFonts w:eastAsia="Calibri"/>
          <w:bCs/>
          <w:color w:val="000000"/>
          <w:sz w:val="28"/>
          <w:szCs w:val="28"/>
          <w:lang w:val="ro-MD"/>
        </w:rPr>
        <w:t>ț</w:t>
      </w:r>
      <w:r w:rsidRPr="00FB1822">
        <w:rPr>
          <w:rFonts w:eastAsia="Calibri"/>
          <w:bCs/>
          <w:color w:val="000000"/>
          <w:sz w:val="28"/>
          <w:szCs w:val="28"/>
          <w:lang w:val="ro-MD"/>
        </w:rPr>
        <w:t>e fa</w:t>
      </w:r>
      <w:r w:rsidR="00CB54C6">
        <w:rPr>
          <w:rFonts w:eastAsia="Calibri"/>
          <w:bCs/>
          <w:color w:val="000000"/>
          <w:sz w:val="28"/>
          <w:szCs w:val="28"/>
          <w:lang w:val="ro-MD"/>
        </w:rPr>
        <w:t>ț</w:t>
      </w:r>
      <w:r w:rsidRPr="00FB1822">
        <w:rPr>
          <w:rFonts w:eastAsia="Calibri"/>
          <w:bCs/>
          <w:color w:val="000000"/>
          <w:sz w:val="28"/>
          <w:szCs w:val="28"/>
          <w:lang w:val="ro-MD"/>
        </w:rPr>
        <w:t>ă de emiten</w:t>
      </w:r>
      <w:r w:rsidR="00CB54C6">
        <w:rPr>
          <w:rFonts w:eastAsia="Calibri"/>
          <w:bCs/>
          <w:color w:val="000000"/>
          <w:sz w:val="28"/>
          <w:szCs w:val="28"/>
          <w:lang w:val="ro-MD"/>
        </w:rPr>
        <w:t>ț</w:t>
      </w:r>
      <w:r w:rsidRPr="00FB1822">
        <w:rPr>
          <w:rFonts w:eastAsia="Calibri"/>
          <w:bCs/>
          <w:color w:val="000000"/>
          <w:sz w:val="28"/>
          <w:szCs w:val="28"/>
          <w:lang w:val="ro-MD"/>
        </w:rPr>
        <w:t xml:space="preserve">ii instrumentelor de plată în legătură cu emiterea </w:t>
      </w:r>
      <w:r w:rsidR="00CB54C6">
        <w:rPr>
          <w:rFonts w:eastAsia="Calibri"/>
          <w:bCs/>
          <w:color w:val="000000"/>
          <w:sz w:val="28"/>
          <w:szCs w:val="28"/>
          <w:lang w:val="ro-MD"/>
        </w:rPr>
        <w:t>ș</w:t>
      </w:r>
      <w:r w:rsidRPr="00FB1822">
        <w:rPr>
          <w:rFonts w:eastAsia="Calibri"/>
          <w:bCs/>
          <w:color w:val="000000"/>
          <w:sz w:val="28"/>
          <w:szCs w:val="28"/>
          <w:lang w:val="ro-MD"/>
        </w:rPr>
        <w:t>i gestiunea acestor instrumente;</w:t>
      </w:r>
    </w:p>
    <w:p w14:paraId="3B8A8D91" w14:textId="5E49A1DE"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 xml:space="preserve">d) să solicite </w:t>
      </w:r>
      <w:r w:rsidR="00CB54C6">
        <w:rPr>
          <w:rFonts w:eastAsia="Calibri"/>
          <w:bCs/>
          <w:color w:val="000000"/>
          <w:sz w:val="28"/>
          <w:szCs w:val="28"/>
          <w:lang w:val="ro-MD"/>
        </w:rPr>
        <w:t>ș</w:t>
      </w:r>
      <w:r w:rsidRPr="00FB1822">
        <w:rPr>
          <w:rFonts w:eastAsia="Calibri"/>
          <w:bCs/>
          <w:color w:val="000000"/>
          <w:sz w:val="28"/>
          <w:szCs w:val="28"/>
          <w:lang w:val="ro-MD"/>
        </w:rPr>
        <w:t>i să primească informa</w:t>
      </w:r>
      <w:r w:rsidR="00CB54C6">
        <w:rPr>
          <w:rFonts w:eastAsia="Calibri"/>
          <w:bCs/>
          <w:color w:val="000000"/>
          <w:sz w:val="28"/>
          <w:szCs w:val="28"/>
          <w:lang w:val="ro-MD"/>
        </w:rPr>
        <w:t>ț</w:t>
      </w:r>
      <w:r w:rsidRPr="00FB1822">
        <w:rPr>
          <w:rFonts w:eastAsia="Calibri"/>
          <w:bCs/>
          <w:color w:val="000000"/>
          <w:sz w:val="28"/>
          <w:szCs w:val="28"/>
          <w:lang w:val="ro-MD"/>
        </w:rPr>
        <w:t xml:space="preserve">ii </w:t>
      </w:r>
      <w:r w:rsidR="00CB54C6">
        <w:rPr>
          <w:rFonts w:eastAsia="Calibri"/>
          <w:bCs/>
          <w:color w:val="000000"/>
          <w:sz w:val="28"/>
          <w:szCs w:val="28"/>
          <w:lang w:val="ro-MD"/>
        </w:rPr>
        <w:t>ș</w:t>
      </w:r>
      <w:r w:rsidRPr="00FB1822">
        <w:rPr>
          <w:rFonts w:eastAsia="Calibri"/>
          <w:bCs/>
          <w:color w:val="000000"/>
          <w:sz w:val="28"/>
          <w:szCs w:val="28"/>
          <w:lang w:val="ro-MD"/>
        </w:rPr>
        <w:t>i rapoarte de la administratorii infrastructurilor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w:t>
      </w:r>
      <w:r w:rsidR="00A37A8F">
        <w:rPr>
          <w:rFonts w:eastAsia="Calibri"/>
          <w:bCs/>
          <w:color w:val="000000"/>
          <w:sz w:val="28"/>
          <w:szCs w:val="28"/>
          <w:lang w:val="ro-MD"/>
        </w:rPr>
        <w:t xml:space="preserve">de la </w:t>
      </w:r>
      <w:r w:rsidRPr="00FB1822">
        <w:rPr>
          <w:rFonts w:eastAsia="Calibri"/>
          <w:bCs/>
          <w:color w:val="000000"/>
          <w:sz w:val="28"/>
          <w:szCs w:val="28"/>
          <w:lang w:val="ro-MD"/>
        </w:rPr>
        <w:t>autorită</w:t>
      </w:r>
      <w:r w:rsidR="00CB54C6">
        <w:rPr>
          <w:rFonts w:eastAsia="Calibri"/>
          <w:bCs/>
          <w:color w:val="000000"/>
          <w:sz w:val="28"/>
          <w:szCs w:val="28"/>
          <w:lang w:val="ro-MD"/>
        </w:rPr>
        <w:t>ț</w:t>
      </w:r>
      <w:r w:rsidRPr="00FB1822">
        <w:rPr>
          <w:rFonts w:eastAsia="Calibri"/>
          <w:bCs/>
          <w:color w:val="000000"/>
          <w:sz w:val="28"/>
          <w:szCs w:val="28"/>
          <w:lang w:val="ro-MD"/>
        </w:rPr>
        <w:t>ile de guvernan</w:t>
      </w:r>
      <w:r w:rsidR="00CB54C6">
        <w:rPr>
          <w:rFonts w:eastAsia="Calibri"/>
          <w:bCs/>
          <w:color w:val="000000"/>
          <w:sz w:val="28"/>
          <w:szCs w:val="28"/>
          <w:lang w:val="ro-MD"/>
        </w:rPr>
        <w:t>ț</w:t>
      </w:r>
      <w:r w:rsidRPr="00FB1822">
        <w:rPr>
          <w:rFonts w:eastAsia="Calibri"/>
          <w:bCs/>
          <w:color w:val="000000"/>
          <w:sz w:val="28"/>
          <w:szCs w:val="28"/>
          <w:lang w:val="ro-MD"/>
        </w:rPr>
        <w:t xml:space="preserve">ă a schemelor </w:t>
      </w:r>
      <w:r w:rsidR="00CB54C6">
        <w:rPr>
          <w:rFonts w:eastAsia="Calibri"/>
          <w:bCs/>
          <w:color w:val="000000"/>
          <w:sz w:val="28"/>
          <w:szCs w:val="28"/>
          <w:lang w:val="ro-MD"/>
        </w:rPr>
        <w:t>ș</w:t>
      </w:r>
      <w:r w:rsidRPr="00FB1822">
        <w:rPr>
          <w:rFonts w:eastAsia="Calibri"/>
          <w:bCs/>
          <w:color w:val="000000"/>
          <w:sz w:val="28"/>
          <w:szCs w:val="28"/>
          <w:lang w:val="ro-MD"/>
        </w:rPr>
        <w:t xml:space="preserve">i </w:t>
      </w:r>
      <w:r w:rsidR="00A37A8F">
        <w:rPr>
          <w:rFonts w:eastAsia="Calibri"/>
          <w:bCs/>
          <w:color w:val="000000"/>
          <w:sz w:val="28"/>
          <w:szCs w:val="28"/>
          <w:lang w:val="ro-MD"/>
        </w:rPr>
        <w:t xml:space="preserve">a </w:t>
      </w:r>
      <w:r w:rsidRPr="00FB1822">
        <w:rPr>
          <w:rFonts w:eastAsia="Calibri"/>
          <w:bCs/>
          <w:color w:val="000000"/>
          <w:sz w:val="28"/>
          <w:szCs w:val="28"/>
          <w:lang w:val="ro-MD"/>
        </w:rPr>
        <w:t xml:space="preserve">aranjamentelor de plată, </w:t>
      </w:r>
      <w:r w:rsidR="00A37A8F">
        <w:rPr>
          <w:rFonts w:eastAsia="Calibri"/>
          <w:bCs/>
          <w:color w:val="000000"/>
          <w:sz w:val="28"/>
          <w:szCs w:val="28"/>
          <w:lang w:val="ro-MD"/>
        </w:rPr>
        <w:t xml:space="preserve">de la </w:t>
      </w:r>
      <w:r w:rsidRPr="00FB1822">
        <w:rPr>
          <w:rFonts w:eastAsia="Calibri"/>
          <w:bCs/>
          <w:color w:val="000000"/>
          <w:sz w:val="28"/>
          <w:szCs w:val="28"/>
          <w:lang w:val="ro-MD"/>
        </w:rPr>
        <w:t>participan</w:t>
      </w:r>
      <w:r w:rsidR="00CB54C6">
        <w:rPr>
          <w:rFonts w:eastAsia="Calibri"/>
          <w:bCs/>
          <w:color w:val="000000"/>
          <w:sz w:val="28"/>
          <w:szCs w:val="28"/>
          <w:lang w:val="ro-MD"/>
        </w:rPr>
        <w:t>ț</w:t>
      </w:r>
      <w:r w:rsidRPr="00FB1822">
        <w:rPr>
          <w:rFonts w:eastAsia="Calibri"/>
          <w:bCs/>
          <w:color w:val="000000"/>
          <w:sz w:val="28"/>
          <w:szCs w:val="28"/>
          <w:lang w:val="ro-MD"/>
        </w:rPr>
        <w:t>ii la acestea;</w:t>
      </w:r>
    </w:p>
    <w:p w14:paraId="4D65CAAB" w14:textId="7EE5183C"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e) să efectueze controlul asupra activită</w:t>
      </w:r>
      <w:r w:rsidR="00CB54C6">
        <w:rPr>
          <w:rFonts w:eastAsia="Calibri"/>
          <w:bCs/>
          <w:color w:val="000000"/>
          <w:sz w:val="28"/>
          <w:szCs w:val="28"/>
          <w:lang w:val="ro-MD"/>
        </w:rPr>
        <w:t>ț</w:t>
      </w:r>
      <w:r w:rsidRPr="00FB1822">
        <w:rPr>
          <w:rFonts w:eastAsia="Calibri"/>
          <w:bCs/>
          <w:color w:val="000000"/>
          <w:sz w:val="28"/>
          <w:szCs w:val="28"/>
          <w:lang w:val="ro-MD"/>
        </w:rPr>
        <w:t>ii administratorilor infrastructurilor pie</w:t>
      </w:r>
      <w:r w:rsidR="00CB54C6">
        <w:rPr>
          <w:rFonts w:eastAsia="Calibri"/>
          <w:bCs/>
          <w:color w:val="000000"/>
          <w:sz w:val="28"/>
          <w:szCs w:val="28"/>
          <w:lang w:val="ro-MD"/>
        </w:rPr>
        <w:t>ț</w:t>
      </w:r>
      <w:r w:rsidRPr="00FB1822">
        <w:rPr>
          <w:rFonts w:eastAsia="Calibri"/>
          <w:bCs/>
          <w:color w:val="000000"/>
          <w:sz w:val="28"/>
          <w:szCs w:val="28"/>
          <w:lang w:val="ro-MD"/>
        </w:rPr>
        <w:t xml:space="preserve">ei financiare, </w:t>
      </w:r>
      <w:r w:rsidR="00A37A8F">
        <w:rPr>
          <w:rFonts w:eastAsia="Calibri"/>
          <w:bCs/>
          <w:color w:val="000000"/>
          <w:sz w:val="28"/>
          <w:szCs w:val="28"/>
          <w:lang w:val="ro-MD"/>
        </w:rPr>
        <w:t xml:space="preserve">a </w:t>
      </w:r>
      <w:r w:rsidRPr="00FB1822">
        <w:rPr>
          <w:rFonts w:eastAsia="Calibri"/>
          <w:bCs/>
          <w:color w:val="000000"/>
          <w:sz w:val="28"/>
          <w:szCs w:val="28"/>
          <w:lang w:val="ro-MD"/>
        </w:rPr>
        <w:t>autorită</w:t>
      </w:r>
      <w:r w:rsidR="00CB54C6">
        <w:rPr>
          <w:rFonts w:eastAsia="Calibri"/>
          <w:bCs/>
          <w:color w:val="000000"/>
          <w:sz w:val="28"/>
          <w:szCs w:val="28"/>
          <w:lang w:val="ro-MD"/>
        </w:rPr>
        <w:t>ț</w:t>
      </w:r>
      <w:r w:rsidRPr="00FB1822">
        <w:rPr>
          <w:rFonts w:eastAsia="Calibri"/>
          <w:bCs/>
          <w:color w:val="000000"/>
          <w:sz w:val="28"/>
          <w:szCs w:val="28"/>
          <w:lang w:val="ro-MD"/>
        </w:rPr>
        <w:t>ilor de guvernan</w:t>
      </w:r>
      <w:r w:rsidR="00CB54C6">
        <w:rPr>
          <w:rFonts w:eastAsia="Calibri"/>
          <w:bCs/>
          <w:color w:val="000000"/>
          <w:sz w:val="28"/>
          <w:szCs w:val="28"/>
          <w:lang w:val="ro-MD"/>
        </w:rPr>
        <w:t>ț</w:t>
      </w:r>
      <w:r w:rsidRPr="00FB1822">
        <w:rPr>
          <w:rFonts w:eastAsia="Calibri"/>
          <w:bCs/>
          <w:color w:val="000000"/>
          <w:sz w:val="28"/>
          <w:szCs w:val="28"/>
          <w:lang w:val="ro-MD"/>
        </w:rPr>
        <w:t xml:space="preserve">ă a schemelor </w:t>
      </w:r>
      <w:r w:rsidR="00CB54C6">
        <w:rPr>
          <w:rFonts w:eastAsia="Calibri"/>
          <w:bCs/>
          <w:color w:val="000000"/>
          <w:sz w:val="28"/>
          <w:szCs w:val="28"/>
          <w:lang w:val="ro-MD"/>
        </w:rPr>
        <w:t>ș</w:t>
      </w:r>
      <w:r w:rsidRPr="00FB1822">
        <w:rPr>
          <w:rFonts w:eastAsia="Calibri"/>
          <w:bCs/>
          <w:color w:val="000000"/>
          <w:sz w:val="28"/>
          <w:szCs w:val="28"/>
          <w:lang w:val="ro-MD"/>
        </w:rPr>
        <w:t xml:space="preserve">i </w:t>
      </w:r>
      <w:r w:rsidR="00A37A8F">
        <w:rPr>
          <w:rFonts w:eastAsia="Calibri"/>
          <w:bCs/>
          <w:color w:val="000000"/>
          <w:sz w:val="28"/>
          <w:szCs w:val="28"/>
          <w:lang w:val="ro-MD"/>
        </w:rPr>
        <w:t xml:space="preserve">a </w:t>
      </w:r>
      <w:r w:rsidRPr="00FB1822">
        <w:rPr>
          <w:rFonts w:eastAsia="Calibri"/>
          <w:bCs/>
          <w:color w:val="000000"/>
          <w:sz w:val="28"/>
          <w:szCs w:val="28"/>
          <w:lang w:val="ro-MD"/>
        </w:rPr>
        <w:t>aranjamentelor de plată,</w:t>
      </w:r>
      <w:r w:rsidR="00A37A8F">
        <w:rPr>
          <w:rFonts w:eastAsia="Calibri"/>
          <w:bCs/>
          <w:color w:val="000000"/>
          <w:sz w:val="28"/>
          <w:szCs w:val="28"/>
          <w:lang w:val="ro-MD"/>
        </w:rPr>
        <w:t xml:space="preserve"> a </w:t>
      </w:r>
      <w:r w:rsidRPr="00FB1822">
        <w:rPr>
          <w:rFonts w:eastAsia="Calibri"/>
          <w:bCs/>
          <w:color w:val="000000"/>
          <w:sz w:val="28"/>
          <w:szCs w:val="28"/>
          <w:lang w:val="ro-MD"/>
        </w:rPr>
        <w:t>participan</w:t>
      </w:r>
      <w:r w:rsidR="00CB54C6">
        <w:rPr>
          <w:rFonts w:eastAsia="Calibri"/>
          <w:bCs/>
          <w:color w:val="000000"/>
          <w:sz w:val="28"/>
          <w:szCs w:val="28"/>
          <w:lang w:val="ro-MD"/>
        </w:rPr>
        <w:t>ț</w:t>
      </w:r>
      <w:r w:rsidRPr="00FB1822">
        <w:rPr>
          <w:rFonts w:eastAsia="Calibri"/>
          <w:bCs/>
          <w:color w:val="000000"/>
          <w:sz w:val="28"/>
          <w:szCs w:val="28"/>
          <w:lang w:val="ro-MD"/>
        </w:rPr>
        <w:t>ilor la acestea;</w:t>
      </w:r>
    </w:p>
    <w:p w14:paraId="551CD78A" w14:textId="5F5F11E3"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 xml:space="preserve">f) să aplice măsuri de remediere </w:t>
      </w:r>
      <w:r w:rsidR="00CB54C6">
        <w:rPr>
          <w:rFonts w:eastAsia="Calibri"/>
          <w:bCs/>
          <w:color w:val="000000"/>
          <w:sz w:val="28"/>
          <w:szCs w:val="28"/>
          <w:lang w:val="ro-MD"/>
        </w:rPr>
        <w:t>ș</w:t>
      </w:r>
      <w:r w:rsidRPr="00FB1822">
        <w:rPr>
          <w:rFonts w:eastAsia="Calibri"/>
          <w:bCs/>
          <w:color w:val="000000"/>
          <w:sz w:val="28"/>
          <w:szCs w:val="28"/>
          <w:lang w:val="ro-MD"/>
        </w:rPr>
        <w:t>i sanc</w:t>
      </w:r>
      <w:r w:rsidR="00CB54C6">
        <w:rPr>
          <w:rFonts w:eastAsia="Calibri"/>
          <w:bCs/>
          <w:color w:val="000000"/>
          <w:sz w:val="28"/>
          <w:szCs w:val="28"/>
          <w:lang w:val="ro-MD"/>
        </w:rPr>
        <w:t>ț</w:t>
      </w:r>
      <w:r w:rsidRPr="00FB1822">
        <w:rPr>
          <w:rFonts w:eastAsia="Calibri"/>
          <w:bCs/>
          <w:color w:val="000000"/>
          <w:sz w:val="28"/>
          <w:szCs w:val="28"/>
          <w:lang w:val="ro-MD"/>
        </w:rPr>
        <w:t>iuni fa</w:t>
      </w:r>
      <w:r w:rsidR="00CB54C6">
        <w:rPr>
          <w:rFonts w:eastAsia="Calibri"/>
          <w:bCs/>
          <w:color w:val="000000"/>
          <w:sz w:val="28"/>
          <w:szCs w:val="28"/>
          <w:lang w:val="ro-MD"/>
        </w:rPr>
        <w:t>ț</w:t>
      </w:r>
      <w:r w:rsidRPr="00FB1822">
        <w:rPr>
          <w:rFonts w:eastAsia="Calibri"/>
          <w:bCs/>
          <w:color w:val="000000"/>
          <w:sz w:val="28"/>
          <w:szCs w:val="28"/>
          <w:lang w:val="ro-MD"/>
        </w:rPr>
        <w:t>ă de administratorii infrastructurilor pie</w:t>
      </w:r>
      <w:r w:rsidR="00CB54C6">
        <w:rPr>
          <w:rFonts w:eastAsia="Calibri"/>
          <w:bCs/>
          <w:color w:val="000000"/>
          <w:sz w:val="28"/>
          <w:szCs w:val="28"/>
          <w:lang w:val="ro-MD"/>
        </w:rPr>
        <w:t>ț</w:t>
      </w:r>
      <w:r w:rsidRPr="00FB1822">
        <w:rPr>
          <w:rFonts w:eastAsia="Calibri"/>
          <w:bCs/>
          <w:color w:val="000000"/>
          <w:sz w:val="28"/>
          <w:szCs w:val="28"/>
          <w:lang w:val="ro-MD"/>
        </w:rPr>
        <w:t>ei financiare, autorită</w:t>
      </w:r>
      <w:r w:rsidR="00CB54C6">
        <w:rPr>
          <w:rFonts w:eastAsia="Calibri"/>
          <w:bCs/>
          <w:color w:val="000000"/>
          <w:sz w:val="28"/>
          <w:szCs w:val="28"/>
          <w:lang w:val="ro-MD"/>
        </w:rPr>
        <w:t>ț</w:t>
      </w:r>
      <w:r w:rsidRPr="00FB1822">
        <w:rPr>
          <w:rFonts w:eastAsia="Calibri"/>
          <w:bCs/>
          <w:color w:val="000000"/>
          <w:sz w:val="28"/>
          <w:szCs w:val="28"/>
          <w:lang w:val="ro-MD"/>
        </w:rPr>
        <w:t>ile de guvernan</w:t>
      </w:r>
      <w:r w:rsidR="00CB54C6">
        <w:rPr>
          <w:rFonts w:eastAsia="Calibri"/>
          <w:bCs/>
          <w:color w:val="000000"/>
          <w:sz w:val="28"/>
          <w:szCs w:val="28"/>
          <w:lang w:val="ro-MD"/>
        </w:rPr>
        <w:t>ț</w:t>
      </w:r>
      <w:r w:rsidRPr="00FB1822">
        <w:rPr>
          <w:rFonts w:eastAsia="Calibri"/>
          <w:bCs/>
          <w:color w:val="000000"/>
          <w:sz w:val="28"/>
          <w:szCs w:val="28"/>
          <w:lang w:val="ro-MD"/>
        </w:rPr>
        <w:t xml:space="preserve">ă a schemelor </w:t>
      </w:r>
      <w:r w:rsidR="00CB54C6">
        <w:rPr>
          <w:rFonts w:eastAsia="Calibri"/>
          <w:bCs/>
          <w:color w:val="000000"/>
          <w:sz w:val="28"/>
          <w:szCs w:val="28"/>
          <w:lang w:val="ro-MD"/>
        </w:rPr>
        <w:t>ș</w:t>
      </w:r>
      <w:r w:rsidRPr="00FB1822">
        <w:rPr>
          <w:rFonts w:eastAsia="Calibri"/>
          <w:bCs/>
          <w:color w:val="000000"/>
          <w:sz w:val="28"/>
          <w:szCs w:val="28"/>
          <w:lang w:val="ro-MD"/>
        </w:rPr>
        <w:t xml:space="preserve">i aranjamentelor de plată </w:t>
      </w:r>
      <w:r w:rsidR="00CB54C6">
        <w:rPr>
          <w:rFonts w:eastAsia="Calibri"/>
          <w:bCs/>
          <w:color w:val="000000"/>
          <w:sz w:val="28"/>
          <w:szCs w:val="28"/>
          <w:lang w:val="ro-MD"/>
        </w:rPr>
        <w:t>ș</w:t>
      </w:r>
      <w:r w:rsidRPr="00FB1822">
        <w:rPr>
          <w:rFonts w:eastAsia="Calibri"/>
          <w:bCs/>
          <w:color w:val="000000"/>
          <w:sz w:val="28"/>
          <w:szCs w:val="28"/>
          <w:lang w:val="ro-MD"/>
        </w:rPr>
        <w:t>i participan</w:t>
      </w:r>
      <w:r w:rsidR="00CB54C6">
        <w:rPr>
          <w:rFonts w:eastAsia="Calibri"/>
          <w:bCs/>
          <w:color w:val="000000"/>
          <w:sz w:val="28"/>
          <w:szCs w:val="28"/>
          <w:lang w:val="ro-MD"/>
        </w:rPr>
        <w:t>ț</w:t>
      </w:r>
      <w:r w:rsidRPr="00FB1822">
        <w:rPr>
          <w:rFonts w:eastAsia="Calibri"/>
          <w:bCs/>
          <w:color w:val="000000"/>
          <w:sz w:val="28"/>
          <w:szCs w:val="28"/>
          <w:lang w:val="ro-MD"/>
        </w:rPr>
        <w:t>ii la oricare dintre acestea.”</w:t>
      </w:r>
    </w:p>
    <w:p w14:paraId="4E85A5AB" w14:textId="77777777" w:rsidR="00851915" w:rsidRPr="00FB1822" w:rsidRDefault="00851915" w:rsidP="00FB1822">
      <w:pPr>
        <w:rPr>
          <w:rFonts w:eastAsia="Calibri"/>
          <w:bCs/>
          <w:color w:val="000000"/>
          <w:sz w:val="28"/>
          <w:szCs w:val="28"/>
          <w:lang w:val="ro-MD"/>
        </w:rPr>
      </w:pPr>
    </w:p>
    <w:p w14:paraId="78317778" w14:textId="334F7DF6" w:rsidR="00851915" w:rsidRPr="00FB1822" w:rsidRDefault="00851915" w:rsidP="00FB1822">
      <w:pPr>
        <w:rPr>
          <w:rFonts w:eastAsia="Calibri"/>
          <w:bCs/>
          <w:color w:val="000000"/>
          <w:sz w:val="28"/>
          <w:szCs w:val="28"/>
          <w:lang w:val="ro-MD"/>
        </w:rPr>
      </w:pPr>
      <w:r w:rsidRPr="00FB1822">
        <w:rPr>
          <w:rFonts w:eastAsia="Calibri"/>
          <w:bCs/>
          <w:color w:val="000000"/>
          <w:sz w:val="28"/>
          <w:szCs w:val="28"/>
          <w:lang w:val="ro-MD"/>
        </w:rPr>
        <w:t xml:space="preserve">5. </w:t>
      </w:r>
      <w:r w:rsidRPr="00FB1822">
        <w:rPr>
          <w:rFonts w:eastAsia="Calibri"/>
          <w:sz w:val="28"/>
          <w:szCs w:val="28"/>
          <w:lang w:val="ro-MD"/>
        </w:rPr>
        <w:t xml:space="preserve">La </w:t>
      </w:r>
      <w:r w:rsidR="00A37A8F">
        <w:rPr>
          <w:rFonts w:eastAsia="Calibri"/>
          <w:sz w:val="28"/>
          <w:szCs w:val="28"/>
          <w:lang w:val="ro-MD"/>
        </w:rPr>
        <w:t>a</w:t>
      </w:r>
      <w:r w:rsidR="00A37A8F" w:rsidRPr="00FB1822">
        <w:rPr>
          <w:rFonts w:eastAsia="Calibri"/>
          <w:sz w:val="28"/>
          <w:szCs w:val="28"/>
          <w:lang w:val="ro-MD"/>
        </w:rPr>
        <w:t xml:space="preserve">rticolul </w:t>
      </w:r>
      <w:r w:rsidRPr="00FB1822">
        <w:rPr>
          <w:rFonts w:eastAsia="Calibri"/>
          <w:sz w:val="28"/>
          <w:szCs w:val="28"/>
          <w:lang w:val="ro-MD"/>
        </w:rPr>
        <w:t>49</w:t>
      </w:r>
      <w:r w:rsidRPr="00FB1822">
        <w:rPr>
          <w:rFonts w:eastAsia="Calibri"/>
          <w:sz w:val="28"/>
          <w:szCs w:val="28"/>
          <w:vertAlign w:val="superscript"/>
          <w:lang w:val="ro-MD"/>
        </w:rPr>
        <w:t>2</w:t>
      </w:r>
      <w:r w:rsidR="00A37A8F">
        <w:rPr>
          <w:rFonts w:eastAsia="Calibri"/>
          <w:sz w:val="28"/>
          <w:szCs w:val="28"/>
          <w:lang w:val="ro-MD"/>
        </w:rPr>
        <w:t>,</w:t>
      </w:r>
      <w:r w:rsidRPr="00FB1822">
        <w:rPr>
          <w:rFonts w:eastAsia="Calibri"/>
          <w:sz w:val="28"/>
          <w:szCs w:val="28"/>
          <w:lang w:val="ro-MD"/>
        </w:rPr>
        <w:t xml:space="preserve"> cuvântul „instituie” se substituie cu cuvântul „constituie”, iar după cuvintele „reglementează activitatea” se introduce textul „</w:t>
      </w:r>
      <w:r w:rsidR="00A37A8F">
        <w:rPr>
          <w:rFonts w:eastAsia="Calibri"/>
          <w:sz w:val="28"/>
          <w:szCs w:val="28"/>
          <w:lang w:val="ro-MD"/>
        </w:rPr>
        <w:t xml:space="preserve"> </w:t>
      </w:r>
      <w:r w:rsidRPr="00FB1822">
        <w:rPr>
          <w:rFonts w:eastAsia="Calibri"/>
          <w:sz w:val="28"/>
          <w:szCs w:val="28"/>
          <w:lang w:val="ro-MD"/>
        </w:rPr>
        <w:t>, monitorizează”.</w:t>
      </w:r>
      <w:bookmarkStart w:id="2" w:name="_Hlk143090752"/>
    </w:p>
    <w:p w14:paraId="1CC13B72" w14:textId="77777777" w:rsidR="00851915" w:rsidRPr="00FB1822" w:rsidRDefault="00851915" w:rsidP="00FB1822">
      <w:pPr>
        <w:rPr>
          <w:rFonts w:eastAsia="Calibri"/>
          <w:bCs/>
          <w:color w:val="000000"/>
          <w:sz w:val="28"/>
          <w:szCs w:val="28"/>
          <w:lang w:val="ro-MD"/>
        </w:rPr>
      </w:pPr>
    </w:p>
    <w:p w14:paraId="3C1239D7" w14:textId="615E87DC" w:rsidR="00851915" w:rsidRPr="00BF659B" w:rsidRDefault="00851915" w:rsidP="00BF659B">
      <w:pPr>
        <w:pStyle w:val="Listparagraf"/>
        <w:numPr>
          <w:ilvl w:val="0"/>
          <w:numId w:val="3"/>
        </w:numPr>
        <w:rPr>
          <w:rFonts w:eastAsia="Calibri"/>
          <w:sz w:val="28"/>
          <w:szCs w:val="28"/>
          <w:lang w:val="ro-MD"/>
        </w:rPr>
      </w:pPr>
      <w:r w:rsidRPr="00BF659B">
        <w:rPr>
          <w:rFonts w:eastAsia="Calibri"/>
          <w:sz w:val="28"/>
          <w:szCs w:val="28"/>
          <w:lang w:val="ro-MD"/>
        </w:rPr>
        <w:t xml:space="preserve">Legea se completează cu </w:t>
      </w:r>
      <w:r w:rsidRPr="00532564">
        <w:rPr>
          <w:rFonts w:eastAsia="Calibri"/>
          <w:sz w:val="28"/>
          <w:szCs w:val="28"/>
          <w:lang w:val="ro-MD"/>
        </w:rPr>
        <w:t>articolele 49</w:t>
      </w:r>
      <w:r w:rsidRPr="00532564">
        <w:rPr>
          <w:rFonts w:eastAsia="Calibri"/>
          <w:sz w:val="28"/>
          <w:szCs w:val="28"/>
          <w:vertAlign w:val="superscript"/>
          <w:lang w:val="ro-MD"/>
        </w:rPr>
        <w:t xml:space="preserve">4 </w:t>
      </w:r>
      <w:r w:rsidR="00F03E09" w:rsidRPr="00532564">
        <w:rPr>
          <w:rFonts w:eastAsia="Calibri"/>
          <w:sz w:val="28"/>
          <w:szCs w:val="28"/>
          <w:lang w:val="ro-MD"/>
        </w:rPr>
        <w:t>–</w:t>
      </w:r>
      <w:r w:rsidRPr="00532564">
        <w:rPr>
          <w:rFonts w:eastAsia="Calibri"/>
          <w:sz w:val="28"/>
          <w:szCs w:val="28"/>
          <w:lang w:val="ro-MD"/>
        </w:rPr>
        <w:t xml:space="preserve"> 49</w:t>
      </w:r>
      <w:r w:rsidR="00F03E09" w:rsidRPr="00532564">
        <w:rPr>
          <w:rFonts w:eastAsia="Calibri"/>
          <w:sz w:val="28"/>
          <w:szCs w:val="28"/>
          <w:vertAlign w:val="superscript"/>
          <w:lang w:val="ro-MD"/>
        </w:rPr>
        <w:t xml:space="preserve">6 </w:t>
      </w:r>
      <w:r w:rsidRPr="00532564">
        <w:rPr>
          <w:rFonts w:eastAsia="Calibri"/>
          <w:sz w:val="28"/>
          <w:szCs w:val="28"/>
          <w:lang w:val="ro-MD"/>
        </w:rPr>
        <w:t>cu</w:t>
      </w:r>
      <w:r w:rsidRPr="00BF659B">
        <w:rPr>
          <w:rFonts w:eastAsia="Calibri"/>
          <w:sz w:val="28"/>
          <w:szCs w:val="28"/>
          <w:lang w:val="ro-MD"/>
        </w:rPr>
        <w:t xml:space="preserve"> următorul cuprins:</w:t>
      </w:r>
    </w:p>
    <w:p w14:paraId="24327FCC" w14:textId="77777777" w:rsidR="00FB1822" w:rsidRPr="00FB1822" w:rsidRDefault="00FB1822" w:rsidP="00FB1822">
      <w:pPr>
        <w:pStyle w:val="Listparagraf"/>
        <w:ind w:left="1069" w:firstLine="0"/>
        <w:rPr>
          <w:rFonts w:eastAsia="Calibri"/>
          <w:bCs/>
          <w:color w:val="000000"/>
          <w:sz w:val="28"/>
          <w:szCs w:val="28"/>
          <w:lang w:val="ro-MD"/>
        </w:rPr>
      </w:pPr>
    </w:p>
    <w:p w14:paraId="2241B424" w14:textId="143049AE" w:rsidR="00851915" w:rsidRPr="00FB1822" w:rsidRDefault="00851915" w:rsidP="00FB1822">
      <w:pPr>
        <w:rPr>
          <w:rFonts w:eastAsia="Calibri"/>
          <w:sz w:val="28"/>
          <w:szCs w:val="28"/>
          <w:lang w:val="ro-MD"/>
        </w:rPr>
      </w:pPr>
      <w:r w:rsidRPr="00FB1822">
        <w:rPr>
          <w:rFonts w:eastAsia="Calibri"/>
          <w:sz w:val="28"/>
          <w:szCs w:val="28"/>
          <w:lang w:val="ro-MD"/>
        </w:rPr>
        <w:t>„</w:t>
      </w:r>
      <w:r w:rsidRPr="00FB1822">
        <w:rPr>
          <w:rFonts w:eastAsia="Calibri"/>
          <w:b/>
          <w:bCs/>
          <w:sz w:val="28"/>
          <w:szCs w:val="28"/>
          <w:shd w:val="clear" w:color="auto" w:fill="FFFFFF"/>
          <w:lang w:val="ro-MD"/>
        </w:rPr>
        <w:t>Articolul 49</w:t>
      </w:r>
      <w:r w:rsidRPr="00FB1822">
        <w:rPr>
          <w:rFonts w:eastAsia="Calibri"/>
          <w:b/>
          <w:bCs/>
          <w:sz w:val="28"/>
          <w:szCs w:val="28"/>
          <w:shd w:val="clear" w:color="auto" w:fill="FFFFFF"/>
          <w:vertAlign w:val="superscript"/>
          <w:lang w:val="ro-MD"/>
        </w:rPr>
        <w:t>4</w:t>
      </w:r>
      <w:r w:rsidRPr="00FB1822">
        <w:rPr>
          <w:rFonts w:eastAsia="Calibri"/>
          <w:b/>
          <w:bCs/>
          <w:sz w:val="28"/>
          <w:szCs w:val="28"/>
          <w:shd w:val="clear" w:color="auto" w:fill="FFFFFF"/>
          <w:lang w:val="ro-MD"/>
        </w:rPr>
        <w:t xml:space="preserve">. </w:t>
      </w:r>
      <w:r w:rsidRPr="00FB1822">
        <w:rPr>
          <w:rFonts w:eastAsia="Calibri"/>
          <w:sz w:val="28"/>
          <w:szCs w:val="28"/>
          <w:shd w:val="clear" w:color="auto" w:fill="FFFFFF"/>
          <w:lang w:val="ro-MD"/>
        </w:rPr>
        <w:t>Licen</w:t>
      </w:r>
      <w:r w:rsidR="00CB54C6">
        <w:rPr>
          <w:rFonts w:eastAsia="Calibri"/>
          <w:sz w:val="28"/>
          <w:szCs w:val="28"/>
          <w:shd w:val="clear" w:color="auto" w:fill="FFFFFF"/>
          <w:lang w:val="ro-MD"/>
        </w:rPr>
        <w:t>ț</w:t>
      </w:r>
      <w:r w:rsidRPr="00FB1822">
        <w:rPr>
          <w:rFonts w:eastAsia="Calibri"/>
          <w:sz w:val="28"/>
          <w:szCs w:val="28"/>
          <w:shd w:val="clear" w:color="auto" w:fill="FFFFFF"/>
          <w:lang w:val="ro-MD"/>
        </w:rPr>
        <w:t>ierea administratorilor infrastructurilor pie</w:t>
      </w:r>
      <w:r w:rsidR="00CB54C6">
        <w:rPr>
          <w:rFonts w:eastAsia="Calibri"/>
          <w:sz w:val="28"/>
          <w:szCs w:val="28"/>
          <w:shd w:val="clear" w:color="auto" w:fill="FFFFFF"/>
          <w:lang w:val="ro-MD"/>
        </w:rPr>
        <w:t>ț</w:t>
      </w:r>
      <w:r w:rsidRPr="00FB1822">
        <w:rPr>
          <w:rFonts w:eastAsia="Calibri"/>
          <w:sz w:val="28"/>
          <w:szCs w:val="28"/>
          <w:shd w:val="clear" w:color="auto" w:fill="FFFFFF"/>
          <w:lang w:val="ro-MD"/>
        </w:rPr>
        <w:t>ei financiare</w:t>
      </w:r>
    </w:p>
    <w:p w14:paraId="18EA4AAF" w14:textId="77777777" w:rsidR="00FB1822" w:rsidRDefault="00FB1822" w:rsidP="00FB1822">
      <w:pPr>
        <w:rPr>
          <w:rFonts w:eastAsia="Calibri"/>
          <w:sz w:val="28"/>
          <w:szCs w:val="28"/>
          <w:lang w:val="ro-MD"/>
        </w:rPr>
      </w:pPr>
    </w:p>
    <w:p w14:paraId="4DA8840C" w14:textId="401C3AF7" w:rsidR="00851915" w:rsidRPr="00FB1822" w:rsidRDefault="00851915" w:rsidP="00FB1822">
      <w:pPr>
        <w:rPr>
          <w:rFonts w:eastAsia="Calibri"/>
          <w:sz w:val="28"/>
          <w:szCs w:val="28"/>
          <w:lang w:val="ro-MD"/>
        </w:rPr>
      </w:pPr>
      <w:r w:rsidRPr="00FB1822">
        <w:rPr>
          <w:rFonts w:eastAsia="Calibri"/>
          <w:sz w:val="28"/>
          <w:szCs w:val="28"/>
          <w:lang w:val="ro-MD"/>
        </w:rPr>
        <w:t>(1) Persoana juridică care inten</w:t>
      </w:r>
      <w:r w:rsidR="00CB54C6">
        <w:rPr>
          <w:rFonts w:eastAsia="Calibri"/>
          <w:sz w:val="28"/>
          <w:szCs w:val="28"/>
          <w:lang w:val="ro-MD"/>
        </w:rPr>
        <w:t>ț</w:t>
      </w:r>
      <w:r w:rsidRPr="00FB1822">
        <w:rPr>
          <w:rFonts w:eastAsia="Calibri"/>
          <w:sz w:val="28"/>
          <w:szCs w:val="28"/>
          <w:lang w:val="ro-MD"/>
        </w:rPr>
        <w:t>ionează să opereze o infrastructură a pie</w:t>
      </w:r>
      <w:r w:rsidR="00CB54C6">
        <w:rPr>
          <w:rFonts w:eastAsia="Calibri"/>
          <w:sz w:val="28"/>
          <w:szCs w:val="28"/>
          <w:lang w:val="ro-MD"/>
        </w:rPr>
        <w:t>ț</w:t>
      </w:r>
      <w:r w:rsidRPr="00FB1822">
        <w:rPr>
          <w:rFonts w:eastAsia="Calibri"/>
          <w:sz w:val="28"/>
          <w:szCs w:val="28"/>
          <w:lang w:val="ro-MD"/>
        </w:rPr>
        <w:t>ei financiare pe teritoriul Republicii Moldova înaint</w:t>
      </w:r>
      <w:r w:rsidR="00A37A8F">
        <w:rPr>
          <w:rFonts w:eastAsia="Calibri"/>
          <w:sz w:val="28"/>
          <w:szCs w:val="28"/>
          <w:lang w:val="ro-MD"/>
        </w:rPr>
        <w:t>ează</w:t>
      </w:r>
      <w:r w:rsidRPr="00FB1822">
        <w:rPr>
          <w:rFonts w:eastAsia="Calibri"/>
          <w:sz w:val="28"/>
          <w:szCs w:val="28"/>
          <w:lang w:val="ro-MD"/>
        </w:rPr>
        <w:t xml:space="preserve"> Băncii Na</w:t>
      </w:r>
      <w:r w:rsidR="00CB54C6">
        <w:rPr>
          <w:rFonts w:eastAsia="Calibri"/>
          <w:sz w:val="28"/>
          <w:szCs w:val="28"/>
          <w:lang w:val="ro-MD"/>
        </w:rPr>
        <w:t>ț</w:t>
      </w:r>
      <w:r w:rsidRPr="00FB1822">
        <w:rPr>
          <w:rFonts w:eastAsia="Calibri"/>
          <w:sz w:val="28"/>
          <w:szCs w:val="28"/>
          <w:lang w:val="ro-MD"/>
        </w:rPr>
        <w:t>ionale o cerere de licen</w:t>
      </w:r>
      <w:r w:rsidR="00CB54C6">
        <w:rPr>
          <w:rFonts w:eastAsia="Calibri"/>
          <w:sz w:val="28"/>
          <w:szCs w:val="28"/>
          <w:lang w:val="ro-MD"/>
        </w:rPr>
        <w:t>ț</w:t>
      </w:r>
      <w:r w:rsidRPr="00FB1822">
        <w:rPr>
          <w:rFonts w:eastAsia="Calibri"/>
          <w:sz w:val="28"/>
          <w:szCs w:val="28"/>
          <w:lang w:val="ro-MD"/>
        </w:rPr>
        <w:t>iere, inclusiv documenta</w:t>
      </w:r>
      <w:r w:rsidR="00CB54C6">
        <w:rPr>
          <w:rFonts w:eastAsia="Calibri"/>
          <w:sz w:val="28"/>
          <w:szCs w:val="28"/>
          <w:lang w:val="ro-MD"/>
        </w:rPr>
        <w:t>ț</w:t>
      </w:r>
      <w:r w:rsidRPr="00FB1822">
        <w:rPr>
          <w:rFonts w:eastAsia="Calibri"/>
          <w:sz w:val="28"/>
          <w:szCs w:val="28"/>
          <w:lang w:val="ro-MD"/>
        </w:rPr>
        <w:t>ia justificativă aferentă, privind îndeplinirea permanentă a cerin</w:t>
      </w:r>
      <w:r w:rsidR="00CB54C6">
        <w:rPr>
          <w:rFonts w:eastAsia="Calibri"/>
          <w:sz w:val="28"/>
          <w:szCs w:val="28"/>
          <w:lang w:val="ro-MD"/>
        </w:rPr>
        <w:t>ț</w:t>
      </w:r>
      <w:r w:rsidRPr="00FB1822">
        <w:rPr>
          <w:rFonts w:eastAsia="Calibri"/>
          <w:sz w:val="28"/>
          <w:szCs w:val="28"/>
          <w:lang w:val="ro-MD"/>
        </w:rPr>
        <w:t>elor aplicabile administratorilor infrastructurilor pie</w:t>
      </w:r>
      <w:r w:rsidR="00CB54C6">
        <w:rPr>
          <w:rFonts w:eastAsia="Calibri"/>
          <w:sz w:val="28"/>
          <w:szCs w:val="28"/>
          <w:lang w:val="ro-MD"/>
        </w:rPr>
        <w:t>ț</w:t>
      </w:r>
      <w:r w:rsidRPr="00FB1822">
        <w:rPr>
          <w:rFonts w:eastAsia="Calibri"/>
          <w:sz w:val="28"/>
          <w:szCs w:val="28"/>
          <w:lang w:val="ro-MD"/>
        </w:rPr>
        <w:t xml:space="preserve">ei financiare, stabilite în prezenta lege </w:t>
      </w:r>
      <w:r w:rsidR="00CB54C6">
        <w:rPr>
          <w:rFonts w:eastAsia="Calibri"/>
          <w:sz w:val="28"/>
          <w:szCs w:val="28"/>
          <w:lang w:val="ro-MD"/>
        </w:rPr>
        <w:t>ș</w:t>
      </w:r>
      <w:r w:rsidRPr="00FB1822">
        <w:rPr>
          <w:rFonts w:eastAsia="Calibri"/>
          <w:sz w:val="28"/>
          <w:szCs w:val="28"/>
          <w:lang w:val="ro-MD"/>
        </w:rPr>
        <w:t>i în actele normative ale Băncii Na</w:t>
      </w:r>
      <w:r w:rsidR="00CB54C6">
        <w:rPr>
          <w:rFonts w:eastAsia="Calibri"/>
          <w:sz w:val="28"/>
          <w:szCs w:val="28"/>
          <w:lang w:val="ro-MD"/>
        </w:rPr>
        <w:t>ț</w:t>
      </w:r>
      <w:r w:rsidRPr="00FB1822">
        <w:rPr>
          <w:rFonts w:eastAsia="Calibri"/>
          <w:sz w:val="28"/>
          <w:szCs w:val="28"/>
          <w:lang w:val="ro-MD"/>
        </w:rPr>
        <w:t>ionale.</w:t>
      </w:r>
    </w:p>
    <w:p w14:paraId="7A3A9305" w14:textId="77777777" w:rsidR="00FB1822" w:rsidRDefault="00FB1822" w:rsidP="00FB1822">
      <w:pPr>
        <w:rPr>
          <w:rFonts w:eastAsia="Calibri"/>
          <w:sz w:val="28"/>
          <w:szCs w:val="28"/>
          <w:lang w:val="ro-MD"/>
        </w:rPr>
      </w:pPr>
    </w:p>
    <w:p w14:paraId="54DE9853" w14:textId="69CC9C42" w:rsidR="00851915" w:rsidRPr="00FB1822" w:rsidRDefault="00851915" w:rsidP="00FB1822">
      <w:pPr>
        <w:rPr>
          <w:rFonts w:eastAsia="Calibri"/>
          <w:sz w:val="28"/>
          <w:szCs w:val="28"/>
          <w:lang w:val="ro-MD"/>
        </w:rPr>
      </w:pPr>
      <w:r w:rsidRPr="00FB1822">
        <w:rPr>
          <w:rFonts w:eastAsia="Calibri"/>
          <w:sz w:val="28"/>
          <w:szCs w:val="28"/>
          <w:lang w:val="ro-MD"/>
        </w:rPr>
        <w:t>(2) Condi</w:t>
      </w:r>
      <w:r w:rsidR="00CB54C6">
        <w:rPr>
          <w:rFonts w:eastAsia="Calibri"/>
          <w:sz w:val="28"/>
          <w:szCs w:val="28"/>
          <w:lang w:val="ro-MD"/>
        </w:rPr>
        <w:t>ț</w:t>
      </w:r>
      <w:r w:rsidRPr="00FB1822">
        <w:rPr>
          <w:rFonts w:eastAsia="Calibri"/>
          <w:sz w:val="28"/>
          <w:szCs w:val="28"/>
          <w:lang w:val="ro-MD"/>
        </w:rPr>
        <w:t>iile de licen</w:t>
      </w:r>
      <w:r w:rsidR="00CB54C6">
        <w:rPr>
          <w:rFonts w:eastAsia="Calibri"/>
          <w:sz w:val="28"/>
          <w:szCs w:val="28"/>
          <w:lang w:val="ro-MD"/>
        </w:rPr>
        <w:t>ț</w:t>
      </w:r>
      <w:r w:rsidRPr="00FB1822">
        <w:rPr>
          <w:rFonts w:eastAsia="Calibri"/>
          <w:sz w:val="28"/>
          <w:szCs w:val="28"/>
          <w:lang w:val="ro-MD"/>
        </w:rPr>
        <w:t>iere se stabilesc în actele normative ale Băncii Na</w:t>
      </w:r>
      <w:r w:rsidR="00CB54C6">
        <w:rPr>
          <w:rFonts w:eastAsia="Calibri"/>
          <w:sz w:val="28"/>
          <w:szCs w:val="28"/>
          <w:lang w:val="ro-MD"/>
        </w:rPr>
        <w:t>ț</w:t>
      </w:r>
      <w:r w:rsidRPr="00FB1822">
        <w:rPr>
          <w:rFonts w:eastAsia="Calibri"/>
          <w:sz w:val="28"/>
          <w:szCs w:val="28"/>
          <w:lang w:val="ro-MD"/>
        </w:rPr>
        <w:t xml:space="preserve">ionale, </w:t>
      </w:r>
      <w:r w:rsidRPr="001D5027">
        <w:rPr>
          <w:rFonts w:eastAsia="Calibri"/>
          <w:sz w:val="28"/>
          <w:szCs w:val="28"/>
          <w:lang w:val="ro-MD"/>
        </w:rPr>
        <w:t>care vor con</w:t>
      </w:r>
      <w:r w:rsidR="00CB54C6">
        <w:rPr>
          <w:rFonts w:eastAsia="Calibri"/>
          <w:sz w:val="28"/>
          <w:szCs w:val="28"/>
          <w:lang w:val="ro-MD"/>
        </w:rPr>
        <w:t>ț</w:t>
      </w:r>
      <w:r w:rsidRPr="001D5027">
        <w:rPr>
          <w:rFonts w:eastAsia="Calibri"/>
          <w:sz w:val="28"/>
          <w:szCs w:val="28"/>
          <w:lang w:val="ro-MD"/>
        </w:rPr>
        <w:t>ine cel pu</w:t>
      </w:r>
      <w:r w:rsidR="00CB54C6">
        <w:rPr>
          <w:rFonts w:eastAsia="Calibri"/>
          <w:sz w:val="28"/>
          <w:szCs w:val="28"/>
          <w:lang w:val="ro-MD"/>
        </w:rPr>
        <w:t>ț</w:t>
      </w:r>
      <w:r w:rsidRPr="001D5027">
        <w:rPr>
          <w:rFonts w:eastAsia="Calibri"/>
          <w:sz w:val="28"/>
          <w:szCs w:val="28"/>
          <w:lang w:val="ro-MD"/>
        </w:rPr>
        <w:t>in următoarele:</w:t>
      </w:r>
    </w:p>
    <w:p w14:paraId="7A868B6E" w14:textId="7C312B30" w:rsidR="00851915" w:rsidRPr="00FB1822" w:rsidRDefault="00851915" w:rsidP="00FB1822">
      <w:pPr>
        <w:rPr>
          <w:rFonts w:eastAsia="Calibri"/>
          <w:sz w:val="28"/>
          <w:szCs w:val="28"/>
          <w:lang w:val="ro-MD"/>
        </w:rPr>
      </w:pPr>
      <w:r w:rsidRPr="00FB1822">
        <w:rPr>
          <w:rFonts w:eastAsia="Calibri"/>
          <w:sz w:val="28"/>
          <w:szCs w:val="28"/>
          <w:lang w:val="ro-MD"/>
        </w:rPr>
        <w:t>a) cerin</w:t>
      </w:r>
      <w:r w:rsidR="00CB54C6">
        <w:rPr>
          <w:rFonts w:eastAsia="Calibri"/>
          <w:sz w:val="28"/>
          <w:szCs w:val="28"/>
          <w:lang w:val="ro-MD"/>
        </w:rPr>
        <w:t>ț</w:t>
      </w:r>
      <w:r w:rsidRPr="00FB1822">
        <w:rPr>
          <w:rFonts w:eastAsia="Calibri"/>
          <w:sz w:val="28"/>
          <w:szCs w:val="28"/>
          <w:lang w:val="ro-MD"/>
        </w:rPr>
        <w:t xml:space="preserve">e privind regulile, procedurile </w:t>
      </w:r>
      <w:r w:rsidR="00CB54C6">
        <w:rPr>
          <w:rFonts w:eastAsia="Calibri"/>
          <w:sz w:val="28"/>
          <w:szCs w:val="28"/>
          <w:lang w:val="ro-MD"/>
        </w:rPr>
        <w:t>ș</w:t>
      </w:r>
      <w:r w:rsidRPr="00FB1822">
        <w:rPr>
          <w:rFonts w:eastAsia="Calibri"/>
          <w:sz w:val="28"/>
          <w:szCs w:val="28"/>
          <w:lang w:val="ro-MD"/>
        </w:rPr>
        <w:t>i contractele elaborate/încheiate de administratorul infrastructurii pie</w:t>
      </w:r>
      <w:r w:rsidR="00CB54C6">
        <w:rPr>
          <w:rFonts w:eastAsia="Calibri"/>
          <w:sz w:val="28"/>
          <w:szCs w:val="28"/>
          <w:lang w:val="ro-MD"/>
        </w:rPr>
        <w:t>ț</w:t>
      </w:r>
      <w:r w:rsidRPr="00FB1822">
        <w:rPr>
          <w:rFonts w:eastAsia="Calibri"/>
          <w:sz w:val="28"/>
          <w:szCs w:val="28"/>
          <w:lang w:val="ro-MD"/>
        </w:rPr>
        <w:t xml:space="preserve">ei financiare </w:t>
      </w:r>
      <w:r w:rsidR="00CB54C6">
        <w:rPr>
          <w:rFonts w:eastAsia="Calibri"/>
          <w:sz w:val="28"/>
          <w:szCs w:val="28"/>
          <w:lang w:val="ro-MD"/>
        </w:rPr>
        <w:t>ș</w:t>
      </w:r>
      <w:r w:rsidRPr="00FB1822">
        <w:rPr>
          <w:rFonts w:eastAsia="Calibri"/>
          <w:sz w:val="28"/>
          <w:szCs w:val="28"/>
          <w:lang w:val="ro-MD"/>
        </w:rPr>
        <w:t>i privind conformitatea acestora cu legisla</w:t>
      </w:r>
      <w:r w:rsidR="00CB54C6">
        <w:rPr>
          <w:rFonts w:eastAsia="Calibri"/>
          <w:sz w:val="28"/>
          <w:szCs w:val="28"/>
          <w:lang w:val="ro-MD"/>
        </w:rPr>
        <w:t>ț</w:t>
      </w:r>
      <w:r w:rsidRPr="00FB1822">
        <w:rPr>
          <w:rFonts w:eastAsia="Calibri"/>
          <w:sz w:val="28"/>
          <w:szCs w:val="28"/>
          <w:lang w:val="ro-MD"/>
        </w:rPr>
        <w:t>ia aplicabilă în toate jurisdic</w:t>
      </w:r>
      <w:r w:rsidR="00CB54C6">
        <w:rPr>
          <w:rFonts w:eastAsia="Calibri"/>
          <w:sz w:val="28"/>
          <w:szCs w:val="28"/>
          <w:lang w:val="ro-MD"/>
        </w:rPr>
        <w:t>ț</w:t>
      </w:r>
      <w:r w:rsidRPr="00FB1822">
        <w:rPr>
          <w:rFonts w:eastAsia="Calibri"/>
          <w:sz w:val="28"/>
          <w:szCs w:val="28"/>
          <w:lang w:val="ro-MD"/>
        </w:rPr>
        <w:t>iile relevante;</w:t>
      </w:r>
    </w:p>
    <w:p w14:paraId="169FEEA7" w14:textId="74919B05" w:rsidR="00851915" w:rsidRPr="00FB1822" w:rsidRDefault="00851915" w:rsidP="00FB1822">
      <w:pPr>
        <w:rPr>
          <w:rFonts w:eastAsia="Calibri"/>
          <w:sz w:val="28"/>
          <w:szCs w:val="28"/>
          <w:lang w:val="ro-MD"/>
        </w:rPr>
      </w:pPr>
      <w:r w:rsidRPr="00FB1822">
        <w:rPr>
          <w:rFonts w:eastAsia="Calibri"/>
          <w:sz w:val="28"/>
          <w:szCs w:val="28"/>
          <w:lang w:val="ro-MD"/>
        </w:rPr>
        <w:t>b) cerin</w:t>
      </w:r>
      <w:r w:rsidR="00CB54C6">
        <w:rPr>
          <w:rFonts w:eastAsia="Calibri"/>
          <w:sz w:val="28"/>
          <w:szCs w:val="28"/>
          <w:lang w:val="ro-MD"/>
        </w:rPr>
        <w:t>ț</w:t>
      </w:r>
      <w:r w:rsidRPr="00FB1822">
        <w:rPr>
          <w:rFonts w:eastAsia="Calibri"/>
          <w:sz w:val="28"/>
          <w:szCs w:val="28"/>
          <w:lang w:val="ro-MD"/>
        </w:rPr>
        <w:t>e generale privind guvernan</w:t>
      </w:r>
      <w:r w:rsidR="00CB54C6">
        <w:rPr>
          <w:rFonts w:eastAsia="Calibri"/>
          <w:sz w:val="28"/>
          <w:szCs w:val="28"/>
          <w:lang w:val="ro-MD"/>
        </w:rPr>
        <w:t>ț</w:t>
      </w:r>
      <w:r w:rsidRPr="00FB1822">
        <w:rPr>
          <w:rFonts w:eastAsia="Calibri"/>
          <w:sz w:val="28"/>
          <w:szCs w:val="28"/>
          <w:lang w:val="ro-MD"/>
        </w:rPr>
        <w:t>a administratorului infrastructurii pie</w:t>
      </w:r>
      <w:r w:rsidR="00CB54C6">
        <w:rPr>
          <w:rFonts w:eastAsia="Calibri"/>
          <w:sz w:val="28"/>
          <w:szCs w:val="28"/>
          <w:lang w:val="ro-MD"/>
        </w:rPr>
        <w:t>ț</w:t>
      </w:r>
      <w:r w:rsidRPr="00FB1822">
        <w:rPr>
          <w:rFonts w:eastAsia="Calibri"/>
          <w:sz w:val="28"/>
          <w:szCs w:val="28"/>
          <w:lang w:val="ro-MD"/>
        </w:rPr>
        <w:t>ei financiare;</w:t>
      </w:r>
    </w:p>
    <w:p w14:paraId="10934188" w14:textId="23C6EA92" w:rsidR="00851915" w:rsidRPr="00FB1822" w:rsidRDefault="00851915" w:rsidP="00FB1822">
      <w:pPr>
        <w:rPr>
          <w:rFonts w:eastAsia="Calibri"/>
          <w:sz w:val="28"/>
          <w:szCs w:val="28"/>
          <w:lang w:val="ro-MD"/>
        </w:rPr>
      </w:pPr>
      <w:r w:rsidRPr="00FB1822">
        <w:rPr>
          <w:rFonts w:eastAsia="Calibri"/>
          <w:sz w:val="28"/>
          <w:szCs w:val="28"/>
          <w:lang w:val="ro-MD"/>
        </w:rPr>
        <w:t>c) cerin</w:t>
      </w:r>
      <w:r w:rsidR="00CB54C6">
        <w:rPr>
          <w:rFonts w:eastAsia="Calibri"/>
          <w:sz w:val="28"/>
          <w:szCs w:val="28"/>
          <w:lang w:val="ro-MD"/>
        </w:rPr>
        <w:t>ț</w:t>
      </w:r>
      <w:r w:rsidRPr="00FB1822">
        <w:rPr>
          <w:rFonts w:eastAsia="Calibri"/>
          <w:sz w:val="28"/>
          <w:szCs w:val="28"/>
          <w:lang w:val="ro-MD"/>
        </w:rPr>
        <w:t>e privind cadrul pentru gestionarea cuprinzătoare a riscurilor;</w:t>
      </w:r>
    </w:p>
    <w:p w14:paraId="7C45AF1B" w14:textId="29607F97" w:rsidR="00851915" w:rsidRPr="00FB1822" w:rsidRDefault="00851915" w:rsidP="00FB1822">
      <w:pPr>
        <w:rPr>
          <w:rFonts w:eastAsia="Calibri"/>
          <w:sz w:val="28"/>
          <w:szCs w:val="28"/>
          <w:lang w:val="ro-MD"/>
        </w:rPr>
      </w:pPr>
      <w:r w:rsidRPr="00FB1822">
        <w:rPr>
          <w:rFonts w:eastAsia="Calibri"/>
          <w:sz w:val="28"/>
          <w:szCs w:val="28"/>
          <w:lang w:val="ro-MD"/>
        </w:rPr>
        <w:t>d) cerin</w:t>
      </w:r>
      <w:r w:rsidR="00CB54C6">
        <w:rPr>
          <w:rFonts w:eastAsia="Calibri"/>
          <w:sz w:val="28"/>
          <w:szCs w:val="28"/>
          <w:lang w:val="ro-MD"/>
        </w:rPr>
        <w:t>ț</w:t>
      </w:r>
      <w:r w:rsidRPr="00FB1822">
        <w:rPr>
          <w:rFonts w:eastAsia="Calibri"/>
          <w:sz w:val="28"/>
          <w:szCs w:val="28"/>
          <w:lang w:val="ro-MD"/>
        </w:rPr>
        <w:t xml:space="preserve">e pentru gestionarea riscurilor financiare (riscul de lichiditate, riscul de credit, riscul general de afacere, riscul de garantare, riscul privind marjele, riscul de decontare finală, riscul privind decontarea fondurilor, riscul privind livrarea fizică a instrumentelor financiare, riscul privind gestionarea instrumentelor financiare, riscul privind segregarea </w:t>
      </w:r>
      <w:r w:rsidR="00CB54C6">
        <w:rPr>
          <w:rFonts w:eastAsia="Calibri"/>
          <w:sz w:val="28"/>
          <w:szCs w:val="28"/>
          <w:lang w:val="ro-MD"/>
        </w:rPr>
        <w:t>ș</w:t>
      </w:r>
      <w:r w:rsidRPr="00FB1822">
        <w:rPr>
          <w:rFonts w:eastAsia="Calibri"/>
          <w:sz w:val="28"/>
          <w:szCs w:val="28"/>
          <w:lang w:val="ro-MD"/>
        </w:rPr>
        <w:t xml:space="preserve">i portabilitatea, riscul de custodie </w:t>
      </w:r>
      <w:r w:rsidR="00CB54C6">
        <w:rPr>
          <w:rFonts w:eastAsia="Calibri"/>
          <w:sz w:val="28"/>
          <w:szCs w:val="28"/>
          <w:lang w:val="ro-MD"/>
        </w:rPr>
        <w:t>ș</w:t>
      </w:r>
      <w:r w:rsidRPr="00FB1822">
        <w:rPr>
          <w:rFonts w:eastAsia="Calibri"/>
          <w:sz w:val="28"/>
          <w:szCs w:val="28"/>
          <w:lang w:val="ro-MD"/>
        </w:rPr>
        <w:t>i de investi</w:t>
      </w:r>
      <w:r w:rsidR="00CB54C6">
        <w:rPr>
          <w:rFonts w:eastAsia="Calibri"/>
          <w:sz w:val="28"/>
          <w:szCs w:val="28"/>
          <w:lang w:val="ro-MD"/>
        </w:rPr>
        <w:t>ț</w:t>
      </w:r>
      <w:r w:rsidRPr="00FB1822">
        <w:rPr>
          <w:rFonts w:eastAsia="Calibri"/>
          <w:sz w:val="28"/>
          <w:szCs w:val="28"/>
          <w:lang w:val="ro-MD"/>
        </w:rPr>
        <w:t>ie);</w:t>
      </w:r>
    </w:p>
    <w:p w14:paraId="185BA190" w14:textId="34DF602A" w:rsidR="00851915" w:rsidRPr="00FB1822" w:rsidRDefault="00851915" w:rsidP="00FB1822">
      <w:pPr>
        <w:rPr>
          <w:rFonts w:eastAsia="Calibri"/>
          <w:sz w:val="28"/>
          <w:szCs w:val="28"/>
          <w:lang w:val="ro-MD"/>
        </w:rPr>
      </w:pPr>
      <w:r w:rsidRPr="00FB1822">
        <w:rPr>
          <w:rFonts w:eastAsia="Calibri"/>
          <w:sz w:val="28"/>
          <w:szCs w:val="28"/>
          <w:lang w:val="ro-MD"/>
        </w:rPr>
        <w:t>e) cerin</w:t>
      </w:r>
      <w:r w:rsidR="00CB54C6">
        <w:rPr>
          <w:rFonts w:eastAsia="Calibri"/>
          <w:sz w:val="28"/>
          <w:szCs w:val="28"/>
          <w:lang w:val="ro-MD"/>
        </w:rPr>
        <w:t>ț</w:t>
      </w:r>
      <w:r w:rsidRPr="00FB1822">
        <w:rPr>
          <w:rFonts w:eastAsia="Calibri"/>
          <w:sz w:val="28"/>
          <w:szCs w:val="28"/>
          <w:lang w:val="ro-MD"/>
        </w:rPr>
        <w:t>e privind gestionarea riscului opera</w:t>
      </w:r>
      <w:r w:rsidR="00CB54C6">
        <w:rPr>
          <w:rFonts w:eastAsia="Calibri"/>
          <w:sz w:val="28"/>
          <w:szCs w:val="28"/>
          <w:lang w:val="ro-MD"/>
        </w:rPr>
        <w:t>ț</w:t>
      </w:r>
      <w:r w:rsidRPr="00FB1822">
        <w:rPr>
          <w:rFonts w:eastAsia="Calibri"/>
          <w:sz w:val="28"/>
          <w:szCs w:val="28"/>
          <w:lang w:val="ro-MD"/>
        </w:rPr>
        <w:t>ional, inclusiv asigurarea rezilien</w:t>
      </w:r>
      <w:r w:rsidR="00CB54C6">
        <w:rPr>
          <w:rFonts w:eastAsia="Calibri"/>
          <w:sz w:val="28"/>
          <w:szCs w:val="28"/>
          <w:lang w:val="ro-MD"/>
        </w:rPr>
        <w:t>ț</w:t>
      </w:r>
      <w:r w:rsidRPr="00FB1822">
        <w:rPr>
          <w:rFonts w:eastAsia="Calibri"/>
          <w:sz w:val="28"/>
          <w:szCs w:val="28"/>
          <w:lang w:val="ro-MD"/>
        </w:rPr>
        <w:t>ei cibernetice;</w:t>
      </w:r>
    </w:p>
    <w:p w14:paraId="0E51C371" w14:textId="33ED4706" w:rsidR="00851915" w:rsidRPr="00FB1822" w:rsidRDefault="00851915" w:rsidP="00FB1822">
      <w:pPr>
        <w:rPr>
          <w:rFonts w:eastAsia="Calibri"/>
          <w:sz w:val="28"/>
          <w:szCs w:val="28"/>
          <w:lang w:val="ro-MD"/>
        </w:rPr>
      </w:pPr>
      <w:r w:rsidRPr="00FB1822">
        <w:rPr>
          <w:rFonts w:eastAsia="Calibri"/>
          <w:sz w:val="28"/>
          <w:szCs w:val="28"/>
          <w:lang w:val="ro-MD"/>
        </w:rPr>
        <w:t>f) cerin</w:t>
      </w:r>
      <w:r w:rsidR="00CB54C6">
        <w:rPr>
          <w:rFonts w:eastAsia="Calibri"/>
          <w:sz w:val="28"/>
          <w:szCs w:val="28"/>
          <w:lang w:val="ro-MD"/>
        </w:rPr>
        <w:t>ț</w:t>
      </w:r>
      <w:r w:rsidRPr="00FB1822">
        <w:rPr>
          <w:rFonts w:eastAsia="Calibri"/>
          <w:sz w:val="28"/>
          <w:szCs w:val="28"/>
          <w:lang w:val="ro-MD"/>
        </w:rPr>
        <w:t xml:space="preserve">e privind criteriile de acces </w:t>
      </w:r>
      <w:r w:rsidR="00CB54C6">
        <w:rPr>
          <w:rFonts w:eastAsia="Calibri"/>
          <w:sz w:val="28"/>
          <w:szCs w:val="28"/>
          <w:lang w:val="ro-MD"/>
        </w:rPr>
        <w:t>ș</w:t>
      </w:r>
      <w:r w:rsidRPr="00FB1822">
        <w:rPr>
          <w:rFonts w:eastAsia="Calibri"/>
          <w:sz w:val="28"/>
          <w:szCs w:val="28"/>
          <w:lang w:val="ro-MD"/>
        </w:rPr>
        <w:t>i participare, inclusiv participarea pe niveluri;</w:t>
      </w:r>
    </w:p>
    <w:p w14:paraId="71C38D61" w14:textId="45CC1D13" w:rsidR="00851915" w:rsidRPr="00FB1822" w:rsidRDefault="00851915" w:rsidP="00FB1822">
      <w:pPr>
        <w:rPr>
          <w:rFonts w:eastAsia="Calibri"/>
          <w:sz w:val="28"/>
          <w:szCs w:val="28"/>
          <w:lang w:val="ro-MD"/>
        </w:rPr>
      </w:pPr>
      <w:r w:rsidRPr="00FB1822">
        <w:rPr>
          <w:rFonts w:eastAsia="Calibri"/>
          <w:sz w:val="28"/>
          <w:szCs w:val="28"/>
          <w:lang w:val="ro-MD"/>
        </w:rPr>
        <w:t>g) cerin</w:t>
      </w:r>
      <w:r w:rsidR="00CB54C6">
        <w:rPr>
          <w:rFonts w:eastAsia="Calibri"/>
          <w:sz w:val="28"/>
          <w:szCs w:val="28"/>
          <w:lang w:val="ro-MD"/>
        </w:rPr>
        <w:t>ț</w:t>
      </w:r>
      <w:r w:rsidRPr="00FB1822">
        <w:rPr>
          <w:rFonts w:eastAsia="Calibri"/>
          <w:sz w:val="28"/>
          <w:szCs w:val="28"/>
          <w:lang w:val="ro-MD"/>
        </w:rPr>
        <w:t>e aplicabile conexiunilor între infrastructurile pie</w:t>
      </w:r>
      <w:r w:rsidR="00CB54C6">
        <w:rPr>
          <w:rFonts w:eastAsia="Calibri"/>
          <w:sz w:val="28"/>
          <w:szCs w:val="28"/>
          <w:lang w:val="ro-MD"/>
        </w:rPr>
        <w:t>ț</w:t>
      </w:r>
      <w:r w:rsidRPr="00FB1822">
        <w:rPr>
          <w:rFonts w:eastAsia="Calibri"/>
          <w:sz w:val="28"/>
          <w:szCs w:val="28"/>
          <w:lang w:val="ro-MD"/>
        </w:rPr>
        <w:t>ei financiare;</w:t>
      </w:r>
    </w:p>
    <w:p w14:paraId="7613BF71" w14:textId="614A7E45" w:rsidR="00851915" w:rsidRPr="00FB1822" w:rsidRDefault="00851915" w:rsidP="00FB1822">
      <w:pPr>
        <w:rPr>
          <w:rFonts w:eastAsia="Calibri"/>
          <w:sz w:val="28"/>
          <w:szCs w:val="28"/>
          <w:lang w:val="ro-MD"/>
        </w:rPr>
      </w:pPr>
      <w:r w:rsidRPr="00FB1822">
        <w:rPr>
          <w:rFonts w:eastAsia="Calibri"/>
          <w:sz w:val="28"/>
          <w:szCs w:val="28"/>
          <w:lang w:val="ro-MD"/>
        </w:rPr>
        <w:t>h) cerin</w:t>
      </w:r>
      <w:r w:rsidR="00CB54C6">
        <w:rPr>
          <w:rFonts w:eastAsia="Calibri"/>
          <w:sz w:val="28"/>
          <w:szCs w:val="28"/>
          <w:lang w:val="ro-MD"/>
        </w:rPr>
        <w:t>ț</w:t>
      </w:r>
      <w:r w:rsidRPr="00FB1822">
        <w:rPr>
          <w:rFonts w:eastAsia="Calibri"/>
          <w:sz w:val="28"/>
          <w:szCs w:val="28"/>
          <w:lang w:val="ro-MD"/>
        </w:rPr>
        <w:t>e privind eficien</w:t>
      </w:r>
      <w:r w:rsidR="00CB54C6">
        <w:rPr>
          <w:rFonts w:eastAsia="Calibri"/>
          <w:sz w:val="28"/>
          <w:szCs w:val="28"/>
          <w:lang w:val="ro-MD"/>
        </w:rPr>
        <w:t>ț</w:t>
      </w:r>
      <w:r w:rsidRPr="00FB1822">
        <w:rPr>
          <w:rFonts w:eastAsia="Calibri"/>
          <w:sz w:val="28"/>
          <w:szCs w:val="28"/>
          <w:lang w:val="ro-MD"/>
        </w:rPr>
        <w:t xml:space="preserve">a </w:t>
      </w:r>
      <w:r w:rsidR="00CB54C6">
        <w:rPr>
          <w:rFonts w:eastAsia="Calibri"/>
          <w:sz w:val="28"/>
          <w:szCs w:val="28"/>
          <w:lang w:val="ro-MD"/>
        </w:rPr>
        <w:t>ș</w:t>
      </w:r>
      <w:r w:rsidRPr="00FB1822">
        <w:rPr>
          <w:rFonts w:eastAsia="Calibri"/>
          <w:sz w:val="28"/>
          <w:szCs w:val="28"/>
          <w:lang w:val="ro-MD"/>
        </w:rPr>
        <w:t>i eficacitatea activită</w:t>
      </w:r>
      <w:r w:rsidR="00CB54C6">
        <w:rPr>
          <w:rFonts w:eastAsia="Calibri"/>
          <w:sz w:val="28"/>
          <w:szCs w:val="28"/>
          <w:lang w:val="ro-MD"/>
        </w:rPr>
        <w:t>ț</w:t>
      </w:r>
      <w:r w:rsidRPr="00FB1822">
        <w:rPr>
          <w:rFonts w:eastAsia="Calibri"/>
          <w:sz w:val="28"/>
          <w:szCs w:val="28"/>
          <w:lang w:val="ro-MD"/>
        </w:rPr>
        <w:t>ii infrastructurii pie</w:t>
      </w:r>
      <w:r w:rsidR="00CB54C6">
        <w:rPr>
          <w:rFonts w:eastAsia="Calibri"/>
          <w:sz w:val="28"/>
          <w:szCs w:val="28"/>
          <w:lang w:val="ro-MD"/>
        </w:rPr>
        <w:t>ț</w:t>
      </w:r>
      <w:r w:rsidRPr="00FB1822">
        <w:rPr>
          <w:rFonts w:eastAsia="Calibri"/>
          <w:sz w:val="28"/>
          <w:szCs w:val="28"/>
          <w:lang w:val="ro-MD"/>
        </w:rPr>
        <w:t>ei financiare;</w:t>
      </w:r>
    </w:p>
    <w:p w14:paraId="6EA43FF8" w14:textId="1DB7FDA0" w:rsidR="00851915" w:rsidRPr="00FB1822" w:rsidRDefault="00851915" w:rsidP="00FB1822">
      <w:pPr>
        <w:rPr>
          <w:rFonts w:eastAsia="Calibri"/>
          <w:sz w:val="28"/>
          <w:szCs w:val="28"/>
          <w:lang w:val="ro-MD"/>
        </w:rPr>
      </w:pPr>
      <w:r w:rsidRPr="00FB1822">
        <w:rPr>
          <w:rFonts w:eastAsia="Calibri"/>
          <w:sz w:val="28"/>
          <w:szCs w:val="28"/>
          <w:lang w:val="ro-MD"/>
        </w:rPr>
        <w:t>i) cerin</w:t>
      </w:r>
      <w:r w:rsidR="00CB54C6">
        <w:rPr>
          <w:rFonts w:eastAsia="Calibri"/>
          <w:sz w:val="28"/>
          <w:szCs w:val="28"/>
          <w:lang w:val="ro-MD"/>
        </w:rPr>
        <w:t>ț</w:t>
      </w:r>
      <w:r w:rsidRPr="00FB1822">
        <w:rPr>
          <w:rFonts w:eastAsia="Calibri"/>
          <w:sz w:val="28"/>
          <w:szCs w:val="28"/>
          <w:lang w:val="ro-MD"/>
        </w:rPr>
        <w:t>e privind proceduri</w:t>
      </w:r>
      <w:r w:rsidR="000964EC">
        <w:rPr>
          <w:rFonts w:eastAsia="Calibri"/>
          <w:sz w:val="28"/>
          <w:szCs w:val="28"/>
          <w:lang w:val="ro-MD"/>
        </w:rPr>
        <w:t>le</w:t>
      </w:r>
      <w:r w:rsidRPr="00FB1822">
        <w:rPr>
          <w:rFonts w:eastAsia="Calibri"/>
          <w:sz w:val="28"/>
          <w:szCs w:val="28"/>
          <w:lang w:val="ro-MD"/>
        </w:rPr>
        <w:t xml:space="preserve"> </w:t>
      </w:r>
      <w:r w:rsidR="00CB54C6">
        <w:rPr>
          <w:rFonts w:eastAsia="Calibri"/>
          <w:sz w:val="28"/>
          <w:szCs w:val="28"/>
          <w:lang w:val="ro-MD"/>
        </w:rPr>
        <w:t>ș</w:t>
      </w:r>
      <w:r w:rsidRPr="00FB1822">
        <w:rPr>
          <w:rFonts w:eastAsia="Calibri"/>
          <w:sz w:val="28"/>
          <w:szCs w:val="28"/>
          <w:lang w:val="ro-MD"/>
        </w:rPr>
        <w:t>i standarde</w:t>
      </w:r>
      <w:r w:rsidR="000964EC">
        <w:rPr>
          <w:rFonts w:eastAsia="Calibri"/>
          <w:sz w:val="28"/>
          <w:szCs w:val="28"/>
          <w:lang w:val="ro-MD"/>
        </w:rPr>
        <w:t>le</w:t>
      </w:r>
      <w:r w:rsidRPr="00FB1822">
        <w:rPr>
          <w:rFonts w:eastAsia="Calibri"/>
          <w:sz w:val="28"/>
          <w:szCs w:val="28"/>
          <w:lang w:val="ro-MD"/>
        </w:rPr>
        <w:t xml:space="preserve"> de comunicare </w:t>
      </w:r>
      <w:r w:rsidR="00CB54C6">
        <w:rPr>
          <w:rFonts w:eastAsia="Calibri"/>
          <w:sz w:val="28"/>
          <w:szCs w:val="28"/>
          <w:lang w:val="ro-MD"/>
        </w:rPr>
        <w:t>ș</w:t>
      </w:r>
      <w:r w:rsidRPr="00FB1822">
        <w:rPr>
          <w:rFonts w:eastAsia="Calibri"/>
          <w:sz w:val="28"/>
          <w:szCs w:val="28"/>
          <w:lang w:val="ro-MD"/>
        </w:rPr>
        <w:t>i privind transparen</w:t>
      </w:r>
      <w:r w:rsidR="00CB54C6">
        <w:rPr>
          <w:rFonts w:eastAsia="Calibri"/>
          <w:sz w:val="28"/>
          <w:szCs w:val="28"/>
          <w:lang w:val="ro-MD"/>
        </w:rPr>
        <w:t>ț</w:t>
      </w:r>
      <w:r w:rsidRPr="00FB1822">
        <w:rPr>
          <w:rFonts w:eastAsia="Calibri"/>
          <w:sz w:val="28"/>
          <w:szCs w:val="28"/>
          <w:lang w:val="ro-MD"/>
        </w:rPr>
        <w:t xml:space="preserve">a regulilor, </w:t>
      </w:r>
      <w:r w:rsidR="000964EC">
        <w:rPr>
          <w:rFonts w:eastAsia="Calibri"/>
          <w:sz w:val="28"/>
          <w:szCs w:val="28"/>
          <w:lang w:val="ro-MD"/>
        </w:rPr>
        <w:t xml:space="preserve">a </w:t>
      </w:r>
      <w:r w:rsidRPr="00FB1822">
        <w:rPr>
          <w:rFonts w:eastAsia="Calibri"/>
          <w:sz w:val="28"/>
          <w:szCs w:val="28"/>
          <w:lang w:val="ro-MD"/>
        </w:rPr>
        <w:t xml:space="preserve">procedurilor </w:t>
      </w:r>
      <w:r w:rsidR="00CB54C6">
        <w:rPr>
          <w:rFonts w:eastAsia="Calibri"/>
          <w:sz w:val="28"/>
          <w:szCs w:val="28"/>
          <w:lang w:val="ro-MD"/>
        </w:rPr>
        <w:t>ș</w:t>
      </w:r>
      <w:r w:rsidRPr="00FB1822">
        <w:rPr>
          <w:rFonts w:eastAsia="Calibri"/>
          <w:sz w:val="28"/>
          <w:szCs w:val="28"/>
          <w:lang w:val="ro-MD"/>
        </w:rPr>
        <w:t xml:space="preserve">i </w:t>
      </w:r>
      <w:r w:rsidR="000964EC">
        <w:rPr>
          <w:rFonts w:eastAsia="Calibri"/>
          <w:sz w:val="28"/>
          <w:szCs w:val="28"/>
          <w:lang w:val="ro-MD"/>
        </w:rPr>
        <w:t xml:space="preserve">a </w:t>
      </w:r>
      <w:r w:rsidRPr="00FB1822">
        <w:rPr>
          <w:rFonts w:eastAsia="Calibri"/>
          <w:sz w:val="28"/>
          <w:szCs w:val="28"/>
          <w:lang w:val="ro-MD"/>
        </w:rPr>
        <w:t>comisioanelor infrastructurii pie</w:t>
      </w:r>
      <w:r w:rsidR="00CB54C6">
        <w:rPr>
          <w:rFonts w:eastAsia="Calibri"/>
          <w:sz w:val="28"/>
          <w:szCs w:val="28"/>
          <w:lang w:val="ro-MD"/>
        </w:rPr>
        <w:t>ț</w:t>
      </w:r>
      <w:r w:rsidRPr="00FB1822">
        <w:rPr>
          <w:rFonts w:eastAsia="Calibri"/>
          <w:sz w:val="28"/>
          <w:szCs w:val="28"/>
          <w:lang w:val="ro-MD"/>
        </w:rPr>
        <w:t>ei financiare;</w:t>
      </w:r>
    </w:p>
    <w:p w14:paraId="2E36F8EB" w14:textId="479884B4" w:rsidR="00851915" w:rsidRPr="00FB1822" w:rsidRDefault="00851915" w:rsidP="00FB1822">
      <w:pPr>
        <w:rPr>
          <w:rFonts w:eastAsia="Calibri"/>
          <w:sz w:val="28"/>
          <w:szCs w:val="28"/>
          <w:lang w:val="ro-MD"/>
        </w:rPr>
      </w:pPr>
      <w:r w:rsidRPr="00FB1822">
        <w:rPr>
          <w:rFonts w:eastAsia="Calibri"/>
          <w:sz w:val="28"/>
          <w:szCs w:val="28"/>
          <w:lang w:val="ro-MD"/>
        </w:rPr>
        <w:t>j) cerin</w:t>
      </w:r>
      <w:r w:rsidR="00CB54C6">
        <w:rPr>
          <w:rFonts w:eastAsia="Calibri"/>
          <w:sz w:val="28"/>
          <w:szCs w:val="28"/>
          <w:lang w:val="ro-MD"/>
        </w:rPr>
        <w:t>ț</w:t>
      </w:r>
      <w:r w:rsidRPr="00FB1822">
        <w:rPr>
          <w:rFonts w:eastAsia="Calibri"/>
          <w:sz w:val="28"/>
          <w:szCs w:val="28"/>
          <w:lang w:val="ro-MD"/>
        </w:rPr>
        <w:t>e privind situa</w:t>
      </w:r>
      <w:r w:rsidR="00CB54C6">
        <w:rPr>
          <w:rFonts w:eastAsia="Calibri"/>
          <w:sz w:val="28"/>
          <w:szCs w:val="28"/>
          <w:lang w:val="ro-MD"/>
        </w:rPr>
        <w:t>ț</w:t>
      </w:r>
      <w:r w:rsidRPr="00FB1822">
        <w:rPr>
          <w:rFonts w:eastAsia="Calibri"/>
          <w:sz w:val="28"/>
          <w:szCs w:val="28"/>
          <w:lang w:val="ro-MD"/>
        </w:rPr>
        <w:t>iile de neîndeplinire a obliga</w:t>
      </w:r>
      <w:r w:rsidR="00CB54C6">
        <w:rPr>
          <w:rFonts w:eastAsia="Calibri"/>
          <w:sz w:val="28"/>
          <w:szCs w:val="28"/>
          <w:lang w:val="ro-MD"/>
        </w:rPr>
        <w:t>ț</w:t>
      </w:r>
      <w:r w:rsidRPr="00FB1822">
        <w:rPr>
          <w:rFonts w:eastAsia="Calibri"/>
          <w:sz w:val="28"/>
          <w:szCs w:val="28"/>
          <w:lang w:val="ro-MD"/>
        </w:rPr>
        <w:t>iilor de către participan</w:t>
      </w:r>
      <w:r w:rsidR="00CB54C6">
        <w:rPr>
          <w:rFonts w:eastAsia="Calibri"/>
          <w:sz w:val="28"/>
          <w:szCs w:val="28"/>
          <w:lang w:val="ro-MD"/>
        </w:rPr>
        <w:t>ț</w:t>
      </w:r>
      <w:r w:rsidRPr="00FB1822">
        <w:rPr>
          <w:rFonts w:eastAsia="Calibri"/>
          <w:sz w:val="28"/>
          <w:szCs w:val="28"/>
          <w:lang w:val="ro-MD"/>
        </w:rPr>
        <w:t>ii la infrastructura pie</w:t>
      </w:r>
      <w:r w:rsidR="00CB54C6">
        <w:rPr>
          <w:rFonts w:eastAsia="Calibri"/>
          <w:sz w:val="28"/>
          <w:szCs w:val="28"/>
          <w:lang w:val="ro-MD"/>
        </w:rPr>
        <w:t>ț</w:t>
      </w:r>
      <w:r w:rsidRPr="00FB1822">
        <w:rPr>
          <w:rFonts w:eastAsia="Calibri"/>
          <w:sz w:val="28"/>
          <w:szCs w:val="28"/>
          <w:lang w:val="ro-MD"/>
        </w:rPr>
        <w:t>ei financiare.</w:t>
      </w:r>
    </w:p>
    <w:p w14:paraId="5E4A19EE" w14:textId="77777777" w:rsidR="00FB1822" w:rsidRDefault="00FB1822" w:rsidP="00FB1822">
      <w:pPr>
        <w:rPr>
          <w:rFonts w:eastAsia="Calibri"/>
          <w:sz w:val="28"/>
          <w:szCs w:val="28"/>
          <w:lang w:val="ro-MD"/>
        </w:rPr>
      </w:pPr>
    </w:p>
    <w:p w14:paraId="0DF81189" w14:textId="160EF3B2" w:rsidR="00851915" w:rsidRPr="00FB1822" w:rsidRDefault="00851915" w:rsidP="00FB1822">
      <w:pPr>
        <w:rPr>
          <w:rFonts w:eastAsia="Calibri"/>
          <w:sz w:val="28"/>
          <w:szCs w:val="28"/>
          <w:lang w:val="ro-MD"/>
        </w:rPr>
      </w:pPr>
      <w:r w:rsidRPr="00FB1822">
        <w:rPr>
          <w:rFonts w:eastAsia="Calibri"/>
          <w:sz w:val="28"/>
          <w:szCs w:val="28"/>
          <w:lang w:val="ro-MD"/>
        </w:rPr>
        <w:t>(3) În termen de 30 de zile lucrătoare de la primirea cererii, Banca Na</w:t>
      </w:r>
      <w:r w:rsidR="00CB54C6">
        <w:rPr>
          <w:rFonts w:eastAsia="Calibri"/>
          <w:sz w:val="28"/>
          <w:szCs w:val="28"/>
          <w:lang w:val="ro-MD"/>
        </w:rPr>
        <w:t>ț</w:t>
      </w:r>
      <w:r w:rsidRPr="00FB1822">
        <w:rPr>
          <w:rFonts w:eastAsia="Calibri"/>
          <w:sz w:val="28"/>
          <w:szCs w:val="28"/>
          <w:lang w:val="ro-MD"/>
        </w:rPr>
        <w:t>ională verifică plenitudinea documenta</w:t>
      </w:r>
      <w:r w:rsidR="00CB54C6">
        <w:rPr>
          <w:rFonts w:eastAsia="Calibri"/>
          <w:sz w:val="28"/>
          <w:szCs w:val="28"/>
          <w:lang w:val="ro-MD"/>
        </w:rPr>
        <w:t>ț</w:t>
      </w:r>
      <w:r w:rsidRPr="00FB1822">
        <w:rPr>
          <w:rFonts w:eastAsia="Calibri"/>
          <w:sz w:val="28"/>
          <w:szCs w:val="28"/>
          <w:lang w:val="ro-MD"/>
        </w:rPr>
        <w:t xml:space="preserve">iei prezentate conform alin. (1) </w:t>
      </w:r>
      <w:r w:rsidR="00CB54C6">
        <w:rPr>
          <w:rFonts w:eastAsia="Calibri"/>
          <w:sz w:val="28"/>
          <w:szCs w:val="28"/>
          <w:lang w:val="ro-MD"/>
        </w:rPr>
        <w:t>ș</w:t>
      </w:r>
      <w:r w:rsidRPr="00FB1822">
        <w:rPr>
          <w:rFonts w:eastAsia="Calibri"/>
          <w:sz w:val="28"/>
          <w:szCs w:val="28"/>
          <w:lang w:val="ro-MD"/>
        </w:rPr>
        <w:t>i informează persoana juridică solicitantă dacă documenta</w:t>
      </w:r>
      <w:r w:rsidR="00CB54C6">
        <w:rPr>
          <w:rFonts w:eastAsia="Calibri"/>
          <w:sz w:val="28"/>
          <w:szCs w:val="28"/>
          <w:lang w:val="ro-MD"/>
        </w:rPr>
        <w:t>ț</w:t>
      </w:r>
      <w:r w:rsidRPr="00FB1822">
        <w:rPr>
          <w:rFonts w:eastAsia="Calibri"/>
          <w:sz w:val="28"/>
          <w:szCs w:val="28"/>
          <w:lang w:val="ro-MD"/>
        </w:rPr>
        <w:t>ia este completă.</w:t>
      </w:r>
    </w:p>
    <w:p w14:paraId="00F4CC44" w14:textId="77777777" w:rsidR="00FB1822" w:rsidRDefault="00FB1822" w:rsidP="00FB1822">
      <w:pPr>
        <w:rPr>
          <w:rFonts w:eastAsia="Calibri"/>
          <w:sz w:val="28"/>
          <w:szCs w:val="28"/>
          <w:lang w:val="ro-MD"/>
        </w:rPr>
      </w:pPr>
    </w:p>
    <w:p w14:paraId="00C57729" w14:textId="56A7B59A" w:rsidR="00851915" w:rsidRPr="00FB1822" w:rsidRDefault="00851915" w:rsidP="00FB1822">
      <w:pPr>
        <w:rPr>
          <w:rFonts w:eastAsia="Calibri"/>
          <w:sz w:val="28"/>
          <w:szCs w:val="28"/>
          <w:lang w:val="ro-MD"/>
        </w:rPr>
      </w:pPr>
      <w:r w:rsidRPr="00FB1822">
        <w:rPr>
          <w:rFonts w:eastAsia="Calibri"/>
          <w:sz w:val="28"/>
          <w:szCs w:val="28"/>
          <w:lang w:val="ro-MD"/>
        </w:rPr>
        <w:t>(4) În cazul în care documenta</w:t>
      </w:r>
      <w:r w:rsidR="00CB54C6">
        <w:rPr>
          <w:rFonts w:eastAsia="Calibri"/>
          <w:sz w:val="28"/>
          <w:szCs w:val="28"/>
          <w:lang w:val="ro-MD"/>
        </w:rPr>
        <w:t>ț</w:t>
      </w:r>
      <w:r w:rsidRPr="00FB1822">
        <w:rPr>
          <w:rFonts w:eastAsia="Calibri"/>
          <w:sz w:val="28"/>
          <w:szCs w:val="28"/>
          <w:lang w:val="ro-MD"/>
        </w:rPr>
        <w:t>ia este incompletă, Banca Na</w:t>
      </w:r>
      <w:r w:rsidR="00CB54C6">
        <w:rPr>
          <w:rFonts w:eastAsia="Calibri"/>
          <w:sz w:val="28"/>
          <w:szCs w:val="28"/>
          <w:lang w:val="ro-MD"/>
        </w:rPr>
        <w:t>ț</w:t>
      </w:r>
      <w:r w:rsidRPr="00FB1822">
        <w:rPr>
          <w:rFonts w:eastAsia="Calibri"/>
          <w:sz w:val="28"/>
          <w:szCs w:val="28"/>
          <w:lang w:val="ro-MD"/>
        </w:rPr>
        <w:t>ională stabile</w:t>
      </w:r>
      <w:r w:rsidR="00CB54C6">
        <w:rPr>
          <w:rFonts w:eastAsia="Calibri"/>
          <w:sz w:val="28"/>
          <w:szCs w:val="28"/>
          <w:lang w:val="ro-MD"/>
        </w:rPr>
        <w:t>ș</w:t>
      </w:r>
      <w:r w:rsidRPr="00FB1822">
        <w:rPr>
          <w:rFonts w:eastAsia="Calibri"/>
          <w:sz w:val="28"/>
          <w:szCs w:val="28"/>
          <w:lang w:val="ro-MD"/>
        </w:rPr>
        <w:t>te un termen maxim în cadrul căruia persoana juridică solicitantă trebuie să completeze documenta</w:t>
      </w:r>
      <w:r w:rsidR="00CB54C6">
        <w:rPr>
          <w:rFonts w:eastAsia="Calibri"/>
          <w:sz w:val="28"/>
          <w:szCs w:val="28"/>
          <w:lang w:val="ro-MD"/>
        </w:rPr>
        <w:t>ț</w:t>
      </w:r>
      <w:r w:rsidRPr="00FB1822">
        <w:rPr>
          <w:rFonts w:eastAsia="Calibri"/>
          <w:sz w:val="28"/>
          <w:szCs w:val="28"/>
          <w:lang w:val="ro-MD"/>
        </w:rPr>
        <w:t>ia, perioadă în care termenul prevăzut la alin. (3) se suspendă.</w:t>
      </w:r>
    </w:p>
    <w:p w14:paraId="764F7027" w14:textId="77777777" w:rsidR="00FB1822" w:rsidRDefault="00FB1822" w:rsidP="00FB1822">
      <w:pPr>
        <w:rPr>
          <w:rFonts w:eastAsia="Calibri"/>
          <w:sz w:val="28"/>
          <w:szCs w:val="28"/>
          <w:lang w:val="ro-MD"/>
        </w:rPr>
      </w:pPr>
    </w:p>
    <w:p w14:paraId="327910D3" w14:textId="713C1696" w:rsidR="00851915" w:rsidRPr="00FB1822" w:rsidRDefault="00851915" w:rsidP="00FB1822">
      <w:pPr>
        <w:rPr>
          <w:rFonts w:eastAsia="Calibri"/>
          <w:sz w:val="28"/>
          <w:szCs w:val="28"/>
          <w:lang w:val="ro-MD"/>
        </w:rPr>
      </w:pPr>
      <w:r w:rsidRPr="00FB1822">
        <w:rPr>
          <w:rFonts w:eastAsia="Calibri"/>
          <w:sz w:val="28"/>
          <w:szCs w:val="28"/>
          <w:lang w:val="ro-MD"/>
        </w:rPr>
        <w:t>(5) Persoana juridică solicitantă trebuie să transmită, la solicitarea Băncii Na</w:t>
      </w:r>
      <w:r w:rsidR="00CB54C6">
        <w:rPr>
          <w:rFonts w:eastAsia="Calibri"/>
          <w:sz w:val="28"/>
          <w:szCs w:val="28"/>
          <w:lang w:val="ro-MD"/>
        </w:rPr>
        <w:t>ț</w:t>
      </w:r>
      <w:r w:rsidRPr="00FB1822">
        <w:rPr>
          <w:rFonts w:eastAsia="Calibri"/>
          <w:sz w:val="28"/>
          <w:szCs w:val="28"/>
          <w:lang w:val="ro-MD"/>
        </w:rPr>
        <w:t>ionale, orice alte informa</w:t>
      </w:r>
      <w:r w:rsidR="00CB54C6">
        <w:rPr>
          <w:rFonts w:eastAsia="Calibri"/>
          <w:sz w:val="28"/>
          <w:szCs w:val="28"/>
          <w:lang w:val="ro-MD"/>
        </w:rPr>
        <w:t>ț</w:t>
      </w:r>
      <w:r w:rsidRPr="00FB1822">
        <w:rPr>
          <w:rFonts w:eastAsia="Calibri"/>
          <w:sz w:val="28"/>
          <w:szCs w:val="28"/>
          <w:lang w:val="ro-MD"/>
        </w:rPr>
        <w:t xml:space="preserve">ii, date, documente </w:t>
      </w:r>
      <w:r w:rsidR="00CB54C6">
        <w:rPr>
          <w:rFonts w:eastAsia="Calibri"/>
          <w:sz w:val="28"/>
          <w:szCs w:val="28"/>
          <w:lang w:val="ro-MD"/>
        </w:rPr>
        <w:t>ș</w:t>
      </w:r>
      <w:r w:rsidRPr="00FB1822">
        <w:rPr>
          <w:rFonts w:eastAsia="Calibri"/>
          <w:sz w:val="28"/>
          <w:szCs w:val="28"/>
          <w:lang w:val="ro-MD"/>
        </w:rPr>
        <w:t>i declara</w:t>
      </w:r>
      <w:r w:rsidR="00CB54C6">
        <w:rPr>
          <w:rFonts w:eastAsia="Calibri"/>
          <w:sz w:val="28"/>
          <w:szCs w:val="28"/>
          <w:lang w:val="ro-MD"/>
        </w:rPr>
        <w:t>ț</w:t>
      </w:r>
      <w:r w:rsidRPr="00FB1822">
        <w:rPr>
          <w:rFonts w:eastAsia="Calibri"/>
          <w:sz w:val="28"/>
          <w:szCs w:val="28"/>
          <w:lang w:val="ro-MD"/>
        </w:rPr>
        <w:t xml:space="preserve">ii necesare </w:t>
      </w:r>
      <w:r w:rsidR="00A85C18">
        <w:rPr>
          <w:rFonts w:eastAsia="Calibri"/>
          <w:sz w:val="28"/>
          <w:szCs w:val="28"/>
          <w:lang w:val="ro-MD"/>
        </w:rPr>
        <w:t>pentru</w:t>
      </w:r>
      <w:r w:rsidRPr="00FB1822">
        <w:rPr>
          <w:rFonts w:eastAsia="Calibri"/>
          <w:sz w:val="28"/>
          <w:szCs w:val="28"/>
          <w:lang w:val="ro-MD"/>
        </w:rPr>
        <w:t xml:space="preserve"> </w:t>
      </w:r>
      <w:r w:rsidR="00A85C18" w:rsidRPr="00FB1822">
        <w:rPr>
          <w:rFonts w:eastAsia="Calibri"/>
          <w:sz w:val="28"/>
          <w:szCs w:val="28"/>
          <w:lang w:val="ro-MD"/>
        </w:rPr>
        <w:lastRenderedPageBreak/>
        <w:t>evalu</w:t>
      </w:r>
      <w:r w:rsidR="00A85C18">
        <w:rPr>
          <w:rFonts w:eastAsia="Calibri"/>
          <w:sz w:val="28"/>
          <w:szCs w:val="28"/>
          <w:lang w:val="ro-MD"/>
        </w:rPr>
        <w:t>area</w:t>
      </w:r>
      <w:r w:rsidR="00A85C18" w:rsidRPr="00FB1822">
        <w:rPr>
          <w:rFonts w:eastAsia="Calibri"/>
          <w:sz w:val="28"/>
          <w:szCs w:val="28"/>
          <w:lang w:val="ro-MD"/>
        </w:rPr>
        <w:t xml:space="preserve"> </w:t>
      </w:r>
      <w:r w:rsidRPr="00FB1822">
        <w:rPr>
          <w:rFonts w:eastAsia="Calibri"/>
          <w:sz w:val="28"/>
          <w:szCs w:val="28"/>
          <w:lang w:val="ro-MD"/>
        </w:rPr>
        <w:t>respectării cerin</w:t>
      </w:r>
      <w:r w:rsidR="00CB54C6">
        <w:rPr>
          <w:rFonts w:eastAsia="Calibri"/>
          <w:sz w:val="28"/>
          <w:szCs w:val="28"/>
          <w:lang w:val="ro-MD"/>
        </w:rPr>
        <w:t>ț</w:t>
      </w:r>
      <w:r w:rsidRPr="00FB1822">
        <w:rPr>
          <w:rFonts w:eastAsia="Calibri"/>
          <w:sz w:val="28"/>
          <w:szCs w:val="28"/>
          <w:lang w:val="ro-MD"/>
        </w:rPr>
        <w:t xml:space="preserve">elor stabilite în prezenta lege </w:t>
      </w:r>
      <w:r w:rsidR="00CB54C6">
        <w:rPr>
          <w:rFonts w:eastAsia="Calibri"/>
          <w:sz w:val="28"/>
          <w:szCs w:val="28"/>
          <w:lang w:val="ro-MD"/>
        </w:rPr>
        <w:t>ș</w:t>
      </w:r>
      <w:r w:rsidRPr="00FB1822">
        <w:rPr>
          <w:rFonts w:eastAsia="Calibri"/>
          <w:sz w:val="28"/>
          <w:szCs w:val="28"/>
          <w:lang w:val="ro-MD"/>
        </w:rPr>
        <w:t>i în actele normative ale Băncii Na</w:t>
      </w:r>
      <w:r w:rsidR="00CB54C6">
        <w:rPr>
          <w:rFonts w:eastAsia="Calibri"/>
          <w:sz w:val="28"/>
          <w:szCs w:val="28"/>
          <w:lang w:val="ro-MD"/>
        </w:rPr>
        <w:t>ț</w:t>
      </w:r>
      <w:r w:rsidRPr="00FB1822">
        <w:rPr>
          <w:rFonts w:eastAsia="Calibri"/>
          <w:sz w:val="28"/>
          <w:szCs w:val="28"/>
          <w:lang w:val="ro-MD"/>
        </w:rPr>
        <w:t>ionale.</w:t>
      </w:r>
    </w:p>
    <w:p w14:paraId="35EE9F5E" w14:textId="77777777" w:rsidR="00FB1822" w:rsidRDefault="00FB1822" w:rsidP="00FB1822">
      <w:pPr>
        <w:rPr>
          <w:rFonts w:eastAsia="Calibri"/>
          <w:sz w:val="28"/>
          <w:szCs w:val="28"/>
          <w:lang w:val="ro-MD"/>
        </w:rPr>
      </w:pPr>
    </w:p>
    <w:p w14:paraId="69873994" w14:textId="4280378D" w:rsidR="00851915" w:rsidRPr="00FB1822" w:rsidRDefault="00851915" w:rsidP="00FB1822">
      <w:pPr>
        <w:rPr>
          <w:rFonts w:eastAsia="Calibri"/>
          <w:sz w:val="28"/>
          <w:szCs w:val="28"/>
          <w:lang w:val="ro-MD"/>
        </w:rPr>
      </w:pPr>
      <w:r w:rsidRPr="00FB1822">
        <w:rPr>
          <w:rFonts w:eastAsia="Calibri"/>
          <w:sz w:val="28"/>
          <w:szCs w:val="28"/>
          <w:lang w:val="ro-MD"/>
        </w:rPr>
        <w:t>(6) În termen de 6 luni de la depunerea documenta</w:t>
      </w:r>
      <w:r w:rsidR="00CB54C6">
        <w:rPr>
          <w:rFonts w:eastAsia="Calibri"/>
          <w:sz w:val="28"/>
          <w:szCs w:val="28"/>
          <w:lang w:val="ro-MD"/>
        </w:rPr>
        <w:t>ț</w:t>
      </w:r>
      <w:r w:rsidRPr="00FB1822">
        <w:rPr>
          <w:rFonts w:eastAsia="Calibri"/>
          <w:sz w:val="28"/>
          <w:szCs w:val="28"/>
          <w:lang w:val="ro-MD"/>
        </w:rPr>
        <w:t>iei complete aferente cererii de licen</w:t>
      </w:r>
      <w:r w:rsidR="00CB54C6">
        <w:rPr>
          <w:rFonts w:eastAsia="Calibri"/>
          <w:sz w:val="28"/>
          <w:szCs w:val="28"/>
          <w:lang w:val="ro-MD"/>
        </w:rPr>
        <w:t>ț</w:t>
      </w:r>
      <w:r w:rsidRPr="00FB1822">
        <w:rPr>
          <w:rFonts w:eastAsia="Calibri"/>
          <w:sz w:val="28"/>
          <w:szCs w:val="28"/>
          <w:lang w:val="ro-MD"/>
        </w:rPr>
        <w:t>iere, Banca Na</w:t>
      </w:r>
      <w:r w:rsidR="00CB54C6">
        <w:rPr>
          <w:rFonts w:eastAsia="Calibri"/>
          <w:sz w:val="28"/>
          <w:szCs w:val="28"/>
          <w:lang w:val="ro-MD"/>
        </w:rPr>
        <w:t>ț</w:t>
      </w:r>
      <w:r w:rsidRPr="00FB1822">
        <w:rPr>
          <w:rFonts w:eastAsia="Calibri"/>
          <w:sz w:val="28"/>
          <w:szCs w:val="28"/>
          <w:lang w:val="ro-MD"/>
        </w:rPr>
        <w:t>ională transmite persoanei juridice solicitante, în scris, o decizie motivată privind acordarea sau refuzul emiterii licen</w:t>
      </w:r>
      <w:r w:rsidR="00CB54C6">
        <w:rPr>
          <w:rFonts w:eastAsia="Calibri"/>
          <w:sz w:val="28"/>
          <w:szCs w:val="28"/>
          <w:lang w:val="ro-MD"/>
        </w:rPr>
        <w:t>ț</w:t>
      </w:r>
      <w:r w:rsidRPr="00FB1822">
        <w:rPr>
          <w:rFonts w:eastAsia="Calibri"/>
          <w:sz w:val="28"/>
          <w:szCs w:val="28"/>
          <w:lang w:val="ro-MD"/>
        </w:rPr>
        <w:t>ei de operare a infrastructurii pie</w:t>
      </w:r>
      <w:r w:rsidR="00CB54C6">
        <w:rPr>
          <w:rFonts w:eastAsia="Calibri"/>
          <w:sz w:val="28"/>
          <w:szCs w:val="28"/>
          <w:lang w:val="ro-MD"/>
        </w:rPr>
        <w:t>ț</w:t>
      </w:r>
      <w:r w:rsidRPr="00FB1822">
        <w:rPr>
          <w:rFonts w:eastAsia="Calibri"/>
          <w:sz w:val="28"/>
          <w:szCs w:val="28"/>
          <w:lang w:val="ro-MD"/>
        </w:rPr>
        <w:t>ei financiare.</w:t>
      </w:r>
    </w:p>
    <w:p w14:paraId="30712B5C" w14:textId="77777777" w:rsidR="00FB1822" w:rsidRDefault="00FB1822" w:rsidP="00FB1822">
      <w:pPr>
        <w:rPr>
          <w:rFonts w:eastAsia="Calibri"/>
          <w:sz w:val="28"/>
          <w:szCs w:val="28"/>
          <w:lang w:val="ro-MD"/>
        </w:rPr>
      </w:pPr>
    </w:p>
    <w:p w14:paraId="03B8E0B0" w14:textId="293B5D0C" w:rsidR="00851915" w:rsidRPr="00FB1822" w:rsidRDefault="00851915" w:rsidP="00FB1822">
      <w:pPr>
        <w:rPr>
          <w:rFonts w:eastAsia="Calibri"/>
          <w:sz w:val="28"/>
          <w:szCs w:val="28"/>
          <w:lang w:val="ro-MD"/>
        </w:rPr>
      </w:pPr>
      <w:r w:rsidRPr="00FB1822">
        <w:rPr>
          <w:rFonts w:eastAsia="Calibri"/>
          <w:sz w:val="28"/>
          <w:szCs w:val="28"/>
          <w:lang w:val="ro-MD"/>
        </w:rPr>
        <w:t>(7) Banca Na</w:t>
      </w:r>
      <w:r w:rsidR="00CB54C6">
        <w:rPr>
          <w:rFonts w:eastAsia="Calibri"/>
          <w:sz w:val="28"/>
          <w:szCs w:val="28"/>
          <w:lang w:val="ro-MD"/>
        </w:rPr>
        <w:t>ț</w:t>
      </w:r>
      <w:r w:rsidRPr="00FB1822">
        <w:rPr>
          <w:rFonts w:eastAsia="Calibri"/>
          <w:sz w:val="28"/>
          <w:szCs w:val="28"/>
          <w:lang w:val="ro-MD"/>
        </w:rPr>
        <w:t>ională emite licen</w:t>
      </w:r>
      <w:r w:rsidR="00CB54C6">
        <w:rPr>
          <w:rFonts w:eastAsia="Calibri"/>
          <w:sz w:val="28"/>
          <w:szCs w:val="28"/>
          <w:lang w:val="ro-MD"/>
        </w:rPr>
        <w:t>ț</w:t>
      </w:r>
      <w:r w:rsidRPr="00FB1822">
        <w:rPr>
          <w:rFonts w:eastAsia="Calibri"/>
          <w:sz w:val="28"/>
          <w:szCs w:val="28"/>
          <w:lang w:val="ro-MD"/>
        </w:rPr>
        <w:t>a numai dacă este pe deplin convinsă că administrarea infrastructurii pie</w:t>
      </w:r>
      <w:r w:rsidR="00CB54C6">
        <w:rPr>
          <w:rFonts w:eastAsia="Calibri"/>
          <w:sz w:val="28"/>
          <w:szCs w:val="28"/>
          <w:lang w:val="ro-MD"/>
        </w:rPr>
        <w:t>ț</w:t>
      </w:r>
      <w:r w:rsidRPr="00FB1822">
        <w:rPr>
          <w:rFonts w:eastAsia="Calibri"/>
          <w:sz w:val="28"/>
          <w:szCs w:val="28"/>
          <w:lang w:val="ro-MD"/>
        </w:rPr>
        <w:t xml:space="preserve">ei financiare este sigură, completă, eficace, stabilă în timp, respectă reglementările </w:t>
      </w:r>
      <w:r w:rsidR="00CB54C6">
        <w:rPr>
          <w:rFonts w:eastAsia="Calibri"/>
          <w:sz w:val="28"/>
          <w:szCs w:val="28"/>
          <w:lang w:val="ro-MD"/>
        </w:rPr>
        <w:t>ș</w:t>
      </w:r>
      <w:r w:rsidRPr="00FB1822">
        <w:rPr>
          <w:rFonts w:eastAsia="Calibri"/>
          <w:sz w:val="28"/>
          <w:szCs w:val="28"/>
          <w:lang w:val="ro-MD"/>
        </w:rPr>
        <w:t xml:space="preserve">i standardele relevante </w:t>
      </w:r>
      <w:r w:rsidR="00CB54C6">
        <w:rPr>
          <w:rFonts w:eastAsia="Calibri"/>
          <w:sz w:val="28"/>
          <w:szCs w:val="28"/>
          <w:lang w:val="ro-MD"/>
        </w:rPr>
        <w:t>ș</w:t>
      </w:r>
      <w:r w:rsidRPr="00FB1822">
        <w:rPr>
          <w:rFonts w:eastAsia="Calibri"/>
          <w:sz w:val="28"/>
          <w:szCs w:val="28"/>
          <w:lang w:val="ro-MD"/>
        </w:rPr>
        <w:t>i nu are un impact negativ asupra func</w:t>
      </w:r>
      <w:r w:rsidR="00CB54C6">
        <w:rPr>
          <w:rFonts w:eastAsia="Calibri"/>
          <w:sz w:val="28"/>
          <w:szCs w:val="28"/>
          <w:lang w:val="ro-MD"/>
        </w:rPr>
        <w:t>ț</w:t>
      </w:r>
      <w:r w:rsidRPr="00FB1822">
        <w:rPr>
          <w:rFonts w:eastAsia="Calibri"/>
          <w:sz w:val="28"/>
          <w:szCs w:val="28"/>
          <w:lang w:val="ro-MD"/>
        </w:rPr>
        <w:t xml:space="preserve">ionării sigure </w:t>
      </w:r>
      <w:r w:rsidR="00CB54C6">
        <w:rPr>
          <w:rFonts w:eastAsia="Calibri"/>
          <w:sz w:val="28"/>
          <w:szCs w:val="28"/>
          <w:lang w:val="ro-MD"/>
        </w:rPr>
        <w:t>ș</w:t>
      </w:r>
      <w:r w:rsidRPr="00FB1822">
        <w:rPr>
          <w:rFonts w:eastAsia="Calibri"/>
          <w:sz w:val="28"/>
          <w:szCs w:val="28"/>
          <w:lang w:val="ro-MD"/>
        </w:rPr>
        <w:t>i eficiente a infrastructurii în cauză, asupra participan</w:t>
      </w:r>
      <w:r w:rsidR="00CB54C6">
        <w:rPr>
          <w:rFonts w:eastAsia="Calibri"/>
          <w:sz w:val="28"/>
          <w:szCs w:val="28"/>
          <w:lang w:val="ro-MD"/>
        </w:rPr>
        <w:t>ț</w:t>
      </w:r>
      <w:r w:rsidRPr="00FB1822">
        <w:rPr>
          <w:rFonts w:eastAsia="Calibri"/>
          <w:sz w:val="28"/>
          <w:szCs w:val="28"/>
          <w:lang w:val="ro-MD"/>
        </w:rPr>
        <w:t xml:space="preserve">ilor la infrastructură </w:t>
      </w:r>
      <w:r w:rsidR="00CB54C6">
        <w:rPr>
          <w:rFonts w:eastAsia="Calibri"/>
          <w:sz w:val="28"/>
          <w:szCs w:val="28"/>
          <w:lang w:val="ro-MD"/>
        </w:rPr>
        <w:t>ș</w:t>
      </w:r>
      <w:r w:rsidRPr="00FB1822">
        <w:rPr>
          <w:rFonts w:eastAsia="Calibri"/>
          <w:sz w:val="28"/>
          <w:szCs w:val="28"/>
          <w:lang w:val="ro-MD"/>
        </w:rPr>
        <w:t>i asupra sistemelor cu care aceasta interac</w:t>
      </w:r>
      <w:r w:rsidR="00CB54C6">
        <w:rPr>
          <w:rFonts w:eastAsia="Calibri"/>
          <w:sz w:val="28"/>
          <w:szCs w:val="28"/>
          <w:lang w:val="ro-MD"/>
        </w:rPr>
        <w:t>ț</w:t>
      </w:r>
      <w:r w:rsidRPr="00FB1822">
        <w:rPr>
          <w:rFonts w:eastAsia="Calibri"/>
          <w:sz w:val="28"/>
          <w:szCs w:val="28"/>
          <w:lang w:val="ro-MD"/>
        </w:rPr>
        <w:t>ionează, inclusiv asupra stabilită</w:t>
      </w:r>
      <w:r w:rsidR="00CB54C6">
        <w:rPr>
          <w:rFonts w:eastAsia="Calibri"/>
          <w:sz w:val="28"/>
          <w:szCs w:val="28"/>
          <w:lang w:val="ro-MD"/>
        </w:rPr>
        <w:t>ț</w:t>
      </w:r>
      <w:r w:rsidRPr="00FB1822">
        <w:rPr>
          <w:rFonts w:eastAsia="Calibri"/>
          <w:sz w:val="28"/>
          <w:szCs w:val="28"/>
          <w:lang w:val="ro-MD"/>
        </w:rPr>
        <w:t>ii financiare.</w:t>
      </w:r>
    </w:p>
    <w:p w14:paraId="4B7935A3" w14:textId="77777777" w:rsidR="00FB1822" w:rsidRDefault="00FB1822" w:rsidP="00FB1822">
      <w:pPr>
        <w:rPr>
          <w:rFonts w:eastAsia="Calibri"/>
          <w:sz w:val="28"/>
          <w:szCs w:val="28"/>
          <w:lang w:val="ro-MD"/>
        </w:rPr>
      </w:pPr>
    </w:p>
    <w:p w14:paraId="669069BF" w14:textId="463A2BFB" w:rsidR="00851915" w:rsidRPr="00FB1822" w:rsidRDefault="00851915" w:rsidP="00FB1822">
      <w:pPr>
        <w:rPr>
          <w:rFonts w:eastAsia="Calibri"/>
          <w:sz w:val="28"/>
          <w:szCs w:val="28"/>
          <w:lang w:val="ro-MD"/>
        </w:rPr>
      </w:pPr>
      <w:r w:rsidRPr="00FB1822">
        <w:rPr>
          <w:rFonts w:eastAsia="Calibri"/>
          <w:sz w:val="28"/>
          <w:szCs w:val="28"/>
          <w:lang w:val="ro-MD"/>
        </w:rPr>
        <w:t>(8) Administratorii infrastructurilor pie</w:t>
      </w:r>
      <w:r w:rsidR="00CB54C6">
        <w:rPr>
          <w:rFonts w:eastAsia="Calibri"/>
          <w:sz w:val="28"/>
          <w:szCs w:val="28"/>
          <w:lang w:val="ro-MD"/>
        </w:rPr>
        <w:t>ț</w:t>
      </w:r>
      <w:r w:rsidRPr="00FB1822">
        <w:rPr>
          <w:rFonts w:eastAsia="Calibri"/>
          <w:sz w:val="28"/>
          <w:szCs w:val="28"/>
          <w:lang w:val="ro-MD"/>
        </w:rPr>
        <w:t>ei financiare trebuie să asigure</w:t>
      </w:r>
      <w:r w:rsidRPr="00FB1822">
        <w:rPr>
          <w:rFonts w:eastAsia="Calibri"/>
          <w:b/>
          <w:bCs/>
          <w:sz w:val="28"/>
          <w:szCs w:val="28"/>
          <w:lang w:val="ro-MD"/>
        </w:rPr>
        <w:t xml:space="preserve"> </w:t>
      </w:r>
      <w:r w:rsidRPr="00FB1822">
        <w:rPr>
          <w:rFonts w:eastAsia="Calibri"/>
          <w:sz w:val="28"/>
          <w:szCs w:val="28"/>
          <w:shd w:val="clear" w:color="auto" w:fill="FFFFFF"/>
          <w:lang w:val="ro-MD"/>
        </w:rPr>
        <w:t>întrunirea condi</w:t>
      </w:r>
      <w:r w:rsidR="00CB54C6">
        <w:rPr>
          <w:rFonts w:eastAsia="Calibri"/>
          <w:sz w:val="28"/>
          <w:szCs w:val="28"/>
          <w:shd w:val="clear" w:color="auto" w:fill="FFFFFF"/>
          <w:lang w:val="ro-MD"/>
        </w:rPr>
        <w:t>ț</w:t>
      </w:r>
      <w:r w:rsidRPr="00FB1822">
        <w:rPr>
          <w:rFonts w:eastAsia="Calibri"/>
          <w:sz w:val="28"/>
          <w:szCs w:val="28"/>
          <w:shd w:val="clear" w:color="auto" w:fill="FFFFFF"/>
          <w:lang w:val="ro-MD"/>
        </w:rPr>
        <w:t xml:space="preserve">iilor prevăzute la alin. (2) </w:t>
      </w:r>
      <w:r w:rsidR="00CB54C6">
        <w:rPr>
          <w:rFonts w:eastAsia="Calibri"/>
          <w:sz w:val="28"/>
          <w:szCs w:val="28"/>
          <w:shd w:val="clear" w:color="auto" w:fill="FFFFFF"/>
          <w:lang w:val="ro-MD"/>
        </w:rPr>
        <w:t>ș</w:t>
      </w:r>
      <w:r w:rsidRPr="00FB1822">
        <w:rPr>
          <w:rFonts w:eastAsia="Calibri"/>
          <w:sz w:val="28"/>
          <w:szCs w:val="28"/>
          <w:shd w:val="clear" w:color="auto" w:fill="FFFFFF"/>
          <w:lang w:val="ro-MD"/>
        </w:rPr>
        <w:t>i (7) pe întreaga perioadă de valabilitate a licen</w:t>
      </w:r>
      <w:r w:rsidR="00CB54C6">
        <w:rPr>
          <w:rFonts w:eastAsia="Calibri"/>
          <w:sz w:val="28"/>
          <w:szCs w:val="28"/>
          <w:shd w:val="clear" w:color="auto" w:fill="FFFFFF"/>
          <w:lang w:val="ro-MD"/>
        </w:rPr>
        <w:t>ț</w:t>
      </w:r>
      <w:r w:rsidRPr="00FB1822">
        <w:rPr>
          <w:rFonts w:eastAsia="Calibri"/>
          <w:sz w:val="28"/>
          <w:szCs w:val="28"/>
          <w:shd w:val="clear" w:color="auto" w:fill="FFFFFF"/>
          <w:lang w:val="ro-MD"/>
        </w:rPr>
        <w:t>ei.</w:t>
      </w:r>
    </w:p>
    <w:bookmarkEnd w:id="2"/>
    <w:p w14:paraId="4D35ABDD" w14:textId="77777777" w:rsidR="00851915" w:rsidRPr="00FB1822" w:rsidRDefault="00851915" w:rsidP="00FB1822">
      <w:pPr>
        <w:rPr>
          <w:rFonts w:eastAsia="Calibri"/>
          <w:sz w:val="28"/>
          <w:szCs w:val="28"/>
          <w:lang w:val="ro-MD"/>
        </w:rPr>
      </w:pPr>
    </w:p>
    <w:p w14:paraId="25CC33C5" w14:textId="402B3967" w:rsidR="00C84555" w:rsidRDefault="00851915" w:rsidP="00FB1822">
      <w:pPr>
        <w:rPr>
          <w:rFonts w:eastAsia="Calibri"/>
          <w:sz w:val="28"/>
          <w:szCs w:val="28"/>
          <w:lang w:val="ro-MD"/>
        </w:rPr>
      </w:pPr>
      <w:bookmarkStart w:id="3" w:name="_Hlk138770467"/>
      <w:r w:rsidRPr="00FB1822">
        <w:rPr>
          <w:rFonts w:eastAsia="Calibri"/>
          <w:b/>
          <w:bCs/>
          <w:sz w:val="28"/>
          <w:szCs w:val="28"/>
          <w:lang w:val="ro-MD"/>
        </w:rPr>
        <w:t>Articolul 49</w:t>
      </w:r>
      <w:r w:rsidRPr="00FB1822">
        <w:rPr>
          <w:rFonts w:eastAsia="Calibri"/>
          <w:b/>
          <w:bCs/>
          <w:sz w:val="28"/>
          <w:szCs w:val="28"/>
          <w:vertAlign w:val="superscript"/>
          <w:lang w:val="ro-MD"/>
        </w:rPr>
        <w:t>5</w:t>
      </w:r>
      <w:r w:rsidRPr="00FB1822">
        <w:rPr>
          <w:rFonts w:eastAsia="Calibri"/>
          <w:b/>
          <w:bCs/>
          <w:sz w:val="28"/>
          <w:szCs w:val="28"/>
          <w:lang w:val="ro-MD"/>
        </w:rPr>
        <w:t xml:space="preserve">. </w:t>
      </w:r>
      <w:r w:rsidRPr="00FB1822">
        <w:rPr>
          <w:rFonts w:eastAsia="Calibri"/>
          <w:sz w:val="28"/>
          <w:szCs w:val="28"/>
          <w:lang w:val="ro-MD"/>
        </w:rPr>
        <w:t>Autorizarea autorită</w:t>
      </w:r>
      <w:r w:rsidR="00CB54C6">
        <w:rPr>
          <w:rFonts w:eastAsia="Calibri"/>
          <w:sz w:val="28"/>
          <w:szCs w:val="28"/>
          <w:lang w:val="ro-MD"/>
        </w:rPr>
        <w:t>ț</w:t>
      </w:r>
      <w:r w:rsidRPr="00FB1822">
        <w:rPr>
          <w:rFonts w:eastAsia="Calibri"/>
          <w:sz w:val="28"/>
          <w:szCs w:val="28"/>
          <w:lang w:val="ro-MD"/>
        </w:rPr>
        <w:t>ilor de guvernan</w:t>
      </w:r>
      <w:r w:rsidR="00CB54C6">
        <w:rPr>
          <w:rFonts w:eastAsia="Calibri"/>
          <w:sz w:val="28"/>
          <w:szCs w:val="28"/>
          <w:lang w:val="ro-MD"/>
        </w:rPr>
        <w:t>ț</w:t>
      </w:r>
      <w:r w:rsidRPr="00FB1822">
        <w:rPr>
          <w:rFonts w:eastAsia="Calibri"/>
          <w:sz w:val="28"/>
          <w:szCs w:val="28"/>
          <w:lang w:val="ro-MD"/>
        </w:rPr>
        <w:t xml:space="preserve">ă a schemelor </w:t>
      </w:r>
    </w:p>
    <w:p w14:paraId="1F0F1135" w14:textId="1A82C4FF" w:rsidR="00851915" w:rsidRPr="00FB1822" w:rsidRDefault="00851915" w:rsidP="00BF659B">
      <w:pPr>
        <w:ind w:firstLine="2410"/>
        <w:rPr>
          <w:rFonts w:eastAsia="Calibri"/>
          <w:sz w:val="28"/>
          <w:szCs w:val="28"/>
          <w:lang w:val="ro-MD"/>
        </w:rPr>
      </w:pPr>
      <w:r w:rsidRPr="00FB1822">
        <w:rPr>
          <w:rFonts w:eastAsia="Calibri"/>
          <w:sz w:val="28"/>
          <w:szCs w:val="28"/>
          <w:lang w:val="ro-MD"/>
        </w:rPr>
        <w:t>sau aranjamentelor de plată</w:t>
      </w:r>
    </w:p>
    <w:bookmarkEnd w:id="3"/>
    <w:p w14:paraId="56B17ED3" w14:textId="77777777" w:rsidR="00FB1822" w:rsidRDefault="00FB1822" w:rsidP="00FB1822">
      <w:pPr>
        <w:rPr>
          <w:rFonts w:eastAsia="Calibri"/>
          <w:sz w:val="28"/>
          <w:szCs w:val="28"/>
          <w:lang w:val="ro-MD"/>
        </w:rPr>
      </w:pPr>
    </w:p>
    <w:p w14:paraId="2013E284" w14:textId="22E4A80F" w:rsidR="00851915" w:rsidRPr="00FB1822" w:rsidRDefault="00851915" w:rsidP="00FB1822">
      <w:pPr>
        <w:rPr>
          <w:rFonts w:eastAsia="Calibri"/>
          <w:sz w:val="28"/>
          <w:szCs w:val="28"/>
          <w:lang w:val="ro-MD"/>
        </w:rPr>
      </w:pPr>
      <w:r w:rsidRPr="00FB1822">
        <w:rPr>
          <w:rFonts w:eastAsia="Calibri"/>
          <w:sz w:val="28"/>
          <w:szCs w:val="28"/>
          <w:lang w:val="ro-MD"/>
        </w:rPr>
        <w:t>(1) Persoana juridică care inten</w:t>
      </w:r>
      <w:r w:rsidR="00CB54C6">
        <w:rPr>
          <w:rFonts w:eastAsia="Calibri"/>
          <w:sz w:val="28"/>
          <w:szCs w:val="28"/>
          <w:lang w:val="ro-MD"/>
        </w:rPr>
        <w:t>ț</w:t>
      </w:r>
      <w:r w:rsidRPr="00FB1822">
        <w:rPr>
          <w:rFonts w:eastAsia="Calibri"/>
          <w:sz w:val="28"/>
          <w:szCs w:val="28"/>
          <w:lang w:val="ro-MD"/>
        </w:rPr>
        <w:t>ionează să opereze o schemă sau aranjament de plată pe teritoriul Republicii Moldova înaint</w:t>
      </w:r>
      <w:r w:rsidR="00C84555">
        <w:rPr>
          <w:rFonts w:eastAsia="Calibri"/>
          <w:sz w:val="28"/>
          <w:szCs w:val="28"/>
          <w:lang w:val="ro-MD"/>
        </w:rPr>
        <w:t>e</w:t>
      </w:r>
      <w:r w:rsidRPr="00FB1822">
        <w:rPr>
          <w:rFonts w:eastAsia="Calibri"/>
          <w:sz w:val="28"/>
          <w:szCs w:val="28"/>
          <w:lang w:val="ro-MD"/>
        </w:rPr>
        <w:t>a</w:t>
      </w:r>
      <w:r w:rsidR="00C84555">
        <w:rPr>
          <w:rFonts w:eastAsia="Calibri"/>
          <w:sz w:val="28"/>
          <w:szCs w:val="28"/>
          <w:lang w:val="ro-MD"/>
        </w:rPr>
        <w:t>ză</w:t>
      </w:r>
      <w:r w:rsidRPr="00FB1822">
        <w:rPr>
          <w:rFonts w:eastAsia="Calibri"/>
          <w:sz w:val="28"/>
          <w:szCs w:val="28"/>
          <w:lang w:val="ro-MD"/>
        </w:rPr>
        <w:t xml:space="preserve"> Băncii Na</w:t>
      </w:r>
      <w:r w:rsidR="00CB54C6">
        <w:rPr>
          <w:rFonts w:eastAsia="Calibri"/>
          <w:sz w:val="28"/>
          <w:szCs w:val="28"/>
          <w:lang w:val="ro-MD"/>
        </w:rPr>
        <w:t>ț</w:t>
      </w:r>
      <w:r w:rsidRPr="00FB1822">
        <w:rPr>
          <w:rFonts w:eastAsia="Calibri"/>
          <w:sz w:val="28"/>
          <w:szCs w:val="28"/>
          <w:lang w:val="ro-MD"/>
        </w:rPr>
        <w:t>ionale o cerere de autorizare, inclusiv documenta</w:t>
      </w:r>
      <w:r w:rsidR="00CB54C6">
        <w:rPr>
          <w:rFonts w:eastAsia="Calibri"/>
          <w:sz w:val="28"/>
          <w:szCs w:val="28"/>
          <w:lang w:val="ro-MD"/>
        </w:rPr>
        <w:t>ț</w:t>
      </w:r>
      <w:r w:rsidRPr="00FB1822">
        <w:rPr>
          <w:rFonts w:eastAsia="Calibri"/>
          <w:sz w:val="28"/>
          <w:szCs w:val="28"/>
          <w:lang w:val="ro-MD"/>
        </w:rPr>
        <w:t>ia justificativă aferentă, privind îndeplinirea permanentă a cerin</w:t>
      </w:r>
      <w:r w:rsidR="00CB54C6">
        <w:rPr>
          <w:rFonts w:eastAsia="Calibri"/>
          <w:sz w:val="28"/>
          <w:szCs w:val="28"/>
          <w:lang w:val="ro-MD"/>
        </w:rPr>
        <w:t>ț</w:t>
      </w:r>
      <w:r w:rsidRPr="00FB1822">
        <w:rPr>
          <w:rFonts w:eastAsia="Calibri"/>
          <w:sz w:val="28"/>
          <w:szCs w:val="28"/>
          <w:lang w:val="ro-MD"/>
        </w:rPr>
        <w:t>elor aplicabile autorită</w:t>
      </w:r>
      <w:r w:rsidR="00CB54C6">
        <w:rPr>
          <w:rFonts w:eastAsia="Calibri"/>
          <w:sz w:val="28"/>
          <w:szCs w:val="28"/>
          <w:lang w:val="ro-MD"/>
        </w:rPr>
        <w:t>ț</w:t>
      </w:r>
      <w:r w:rsidRPr="00FB1822">
        <w:rPr>
          <w:rFonts w:eastAsia="Calibri"/>
          <w:sz w:val="28"/>
          <w:szCs w:val="28"/>
          <w:lang w:val="ro-MD"/>
        </w:rPr>
        <w:t>ilor de guvernan</w:t>
      </w:r>
      <w:r w:rsidR="00CB54C6">
        <w:rPr>
          <w:rFonts w:eastAsia="Calibri"/>
          <w:sz w:val="28"/>
          <w:szCs w:val="28"/>
          <w:lang w:val="ro-MD"/>
        </w:rPr>
        <w:t>ț</w:t>
      </w:r>
      <w:r w:rsidRPr="00FB1822">
        <w:rPr>
          <w:rFonts w:eastAsia="Calibri"/>
          <w:sz w:val="28"/>
          <w:szCs w:val="28"/>
          <w:lang w:val="ro-MD"/>
        </w:rPr>
        <w:t xml:space="preserve">ă a schemelor/ aranjamentelor de plată, stabilite în prezenta lege </w:t>
      </w:r>
      <w:r w:rsidR="00CB54C6">
        <w:rPr>
          <w:rFonts w:eastAsia="Calibri"/>
          <w:sz w:val="28"/>
          <w:szCs w:val="28"/>
          <w:lang w:val="ro-MD"/>
        </w:rPr>
        <w:t>ș</w:t>
      </w:r>
      <w:r w:rsidRPr="00FB1822">
        <w:rPr>
          <w:rFonts w:eastAsia="Calibri"/>
          <w:sz w:val="28"/>
          <w:szCs w:val="28"/>
          <w:lang w:val="ro-MD"/>
        </w:rPr>
        <w:t>i în actele normative ale Băncii Na</w:t>
      </w:r>
      <w:r w:rsidR="00CB54C6">
        <w:rPr>
          <w:rFonts w:eastAsia="Calibri"/>
          <w:sz w:val="28"/>
          <w:szCs w:val="28"/>
          <w:lang w:val="ro-MD"/>
        </w:rPr>
        <w:t>ț</w:t>
      </w:r>
      <w:r w:rsidRPr="00FB1822">
        <w:rPr>
          <w:rFonts w:eastAsia="Calibri"/>
          <w:sz w:val="28"/>
          <w:szCs w:val="28"/>
          <w:lang w:val="ro-MD"/>
        </w:rPr>
        <w:t>ionale.</w:t>
      </w:r>
    </w:p>
    <w:p w14:paraId="6363C7F4" w14:textId="77777777" w:rsidR="00FB1822" w:rsidRDefault="00FB1822" w:rsidP="00FB1822">
      <w:pPr>
        <w:rPr>
          <w:rFonts w:eastAsia="Calibri"/>
          <w:sz w:val="28"/>
          <w:szCs w:val="28"/>
          <w:lang w:val="ro-MD"/>
        </w:rPr>
      </w:pPr>
    </w:p>
    <w:p w14:paraId="35E5A7A3" w14:textId="4BB01D92" w:rsidR="00851915" w:rsidRPr="00FB1822" w:rsidRDefault="00851915" w:rsidP="00FB1822">
      <w:pPr>
        <w:rPr>
          <w:rFonts w:eastAsia="Calibri"/>
          <w:sz w:val="28"/>
          <w:szCs w:val="28"/>
          <w:lang w:val="ro-MD"/>
        </w:rPr>
      </w:pPr>
      <w:r w:rsidRPr="00FB1822">
        <w:rPr>
          <w:rFonts w:eastAsia="Calibri"/>
          <w:sz w:val="28"/>
          <w:szCs w:val="28"/>
          <w:lang w:val="ro-MD"/>
        </w:rPr>
        <w:t>(2) Condi</w:t>
      </w:r>
      <w:r w:rsidR="00CB54C6">
        <w:rPr>
          <w:rFonts w:eastAsia="Calibri"/>
          <w:sz w:val="28"/>
          <w:szCs w:val="28"/>
          <w:lang w:val="ro-MD"/>
        </w:rPr>
        <w:t>ț</w:t>
      </w:r>
      <w:r w:rsidRPr="00FB1822">
        <w:rPr>
          <w:rFonts w:eastAsia="Calibri"/>
          <w:sz w:val="28"/>
          <w:szCs w:val="28"/>
          <w:lang w:val="ro-MD"/>
        </w:rPr>
        <w:t>iile de autorizare se stabilesc în actele normative ale Băncii Na</w:t>
      </w:r>
      <w:r w:rsidR="00CB54C6">
        <w:rPr>
          <w:rFonts w:eastAsia="Calibri"/>
          <w:sz w:val="28"/>
          <w:szCs w:val="28"/>
          <w:lang w:val="ro-MD"/>
        </w:rPr>
        <w:t>ț</w:t>
      </w:r>
      <w:r w:rsidRPr="00FB1822">
        <w:rPr>
          <w:rFonts w:eastAsia="Calibri"/>
          <w:sz w:val="28"/>
          <w:szCs w:val="28"/>
          <w:lang w:val="ro-MD"/>
        </w:rPr>
        <w:t>ionale</w:t>
      </w:r>
      <w:r w:rsidRPr="007E4623">
        <w:rPr>
          <w:rFonts w:eastAsia="Calibri"/>
          <w:sz w:val="28"/>
          <w:szCs w:val="28"/>
          <w:lang w:val="ro-MD"/>
        </w:rPr>
        <w:t>, care vor con</w:t>
      </w:r>
      <w:r w:rsidR="00CB54C6">
        <w:rPr>
          <w:rFonts w:eastAsia="Calibri"/>
          <w:sz w:val="28"/>
          <w:szCs w:val="28"/>
          <w:lang w:val="ro-MD"/>
        </w:rPr>
        <w:t>ț</w:t>
      </w:r>
      <w:r w:rsidRPr="007E4623">
        <w:rPr>
          <w:rFonts w:eastAsia="Calibri"/>
          <w:sz w:val="28"/>
          <w:szCs w:val="28"/>
          <w:lang w:val="ro-MD"/>
        </w:rPr>
        <w:t>ine cel pu</w:t>
      </w:r>
      <w:r w:rsidR="00CB54C6">
        <w:rPr>
          <w:rFonts w:eastAsia="Calibri"/>
          <w:sz w:val="28"/>
          <w:szCs w:val="28"/>
          <w:lang w:val="ro-MD"/>
        </w:rPr>
        <w:t>ț</w:t>
      </w:r>
      <w:r w:rsidRPr="007E4623">
        <w:rPr>
          <w:rFonts w:eastAsia="Calibri"/>
          <w:sz w:val="28"/>
          <w:szCs w:val="28"/>
          <w:lang w:val="ro-MD"/>
        </w:rPr>
        <w:t>in următoarele:</w:t>
      </w:r>
    </w:p>
    <w:p w14:paraId="465CEF35" w14:textId="1E0F8E83" w:rsidR="00851915" w:rsidRPr="00FB1822" w:rsidRDefault="00851915" w:rsidP="00FB1822">
      <w:pPr>
        <w:rPr>
          <w:rFonts w:eastAsia="Calibri"/>
          <w:sz w:val="28"/>
          <w:szCs w:val="28"/>
          <w:lang w:val="ro-MD"/>
        </w:rPr>
      </w:pPr>
      <w:r w:rsidRPr="00FB1822">
        <w:rPr>
          <w:rFonts w:eastAsia="Calibri"/>
          <w:sz w:val="28"/>
          <w:szCs w:val="28"/>
          <w:lang w:val="ro-MD"/>
        </w:rPr>
        <w:t>a) cerin</w:t>
      </w:r>
      <w:r w:rsidR="00CB54C6">
        <w:rPr>
          <w:rFonts w:eastAsia="Calibri"/>
          <w:sz w:val="28"/>
          <w:szCs w:val="28"/>
          <w:lang w:val="ro-MD"/>
        </w:rPr>
        <w:t>ț</w:t>
      </w:r>
      <w:r w:rsidRPr="00FB1822">
        <w:rPr>
          <w:rFonts w:eastAsia="Calibri"/>
          <w:sz w:val="28"/>
          <w:szCs w:val="28"/>
          <w:lang w:val="ro-MD"/>
        </w:rPr>
        <w:t xml:space="preserve">e privind regulile, procedurile </w:t>
      </w:r>
      <w:r w:rsidR="00CB54C6">
        <w:rPr>
          <w:rFonts w:eastAsia="Calibri"/>
          <w:sz w:val="28"/>
          <w:szCs w:val="28"/>
          <w:lang w:val="ro-MD"/>
        </w:rPr>
        <w:t>ș</w:t>
      </w:r>
      <w:r w:rsidRPr="00FB1822">
        <w:rPr>
          <w:rFonts w:eastAsia="Calibri"/>
          <w:sz w:val="28"/>
          <w:szCs w:val="28"/>
          <w:lang w:val="ro-MD"/>
        </w:rPr>
        <w:t>i contractele elaborate/încheiate de autoritatea de guvernan</w:t>
      </w:r>
      <w:r w:rsidR="00CB54C6">
        <w:rPr>
          <w:rFonts w:eastAsia="Calibri"/>
          <w:sz w:val="28"/>
          <w:szCs w:val="28"/>
          <w:lang w:val="ro-MD"/>
        </w:rPr>
        <w:t>ț</w:t>
      </w:r>
      <w:r w:rsidRPr="00FB1822">
        <w:rPr>
          <w:rFonts w:eastAsia="Calibri"/>
          <w:sz w:val="28"/>
          <w:szCs w:val="28"/>
          <w:lang w:val="ro-MD"/>
        </w:rPr>
        <w:t xml:space="preserve">ă a schemei/aranjamentului de plată </w:t>
      </w:r>
      <w:r w:rsidR="00CB54C6">
        <w:rPr>
          <w:rFonts w:eastAsia="Calibri"/>
          <w:sz w:val="28"/>
          <w:szCs w:val="28"/>
          <w:lang w:val="ro-MD"/>
        </w:rPr>
        <w:t>ș</w:t>
      </w:r>
      <w:r w:rsidRPr="00FB1822">
        <w:rPr>
          <w:rFonts w:eastAsia="Calibri"/>
          <w:sz w:val="28"/>
          <w:szCs w:val="28"/>
          <w:lang w:val="ro-MD"/>
        </w:rPr>
        <w:t>i privind conformitatea acestora cu legisla</w:t>
      </w:r>
      <w:r w:rsidR="00CB54C6">
        <w:rPr>
          <w:rFonts w:eastAsia="Calibri"/>
          <w:sz w:val="28"/>
          <w:szCs w:val="28"/>
          <w:lang w:val="ro-MD"/>
        </w:rPr>
        <w:t>ț</w:t>
      </w:r>
      <w:r w:rsidRPr="00FB1822">
        <w:rPr>
          <w:rFonts w:eastAsia="Calibri"/>
          <w:sz w:val="28"/>
          <w:szCs w:val="28"/>
          <w:lang w:val="ro-MD"/>
        </w:rPr>
        <w:t>ia aplicabilă în toate jurisdic</w:t>
      </w:r>
      <w:r w:rsidR="00CB54C6">
        <w:rPr>
          <w:rFonts w:eastAsia="Calibri"/>
          <w:sz w:val="28"/>
          <w:szCs w:val="28"/>
          <w:lang w:val="ro-MD"/>
        </w:rPr>
        <w:t>ț</w:t>
      </w:r>
      <w:r w:rsidRPr="00FB1822">
        <w:rPr>
          <w:rFonts w:eastAsia="Calibri"/>
          <w:sz w:val="28"/>
          <w:szCs w:val="28"/>
          <w:lang w:val="ro-MD"/>
        </w:rPr>
        <w:t>iile relevante;</w:t>
      </w:r>
    </w:p>
    <w:p w14:paraId="765199AB" w14:textId="1197A16A" w:rsidR="00851915" w:rsidRPr="00FB1822" w:rsidRDefault="00851915" w:rsidP="00FB1822">
      <w:pPr>
        <w:rPr>
          <w:rFonts w:eastAsia="Calibri"/>
          <w:sz w:val="28"/>
          <w:szCs w:val="28"/>
          <w:lang w:val="ro-MD"/>
        </w:rPr>
      </w:pPr>
      <w:r w:rsidRPr="00FB1822">
        <w:rPr>
          <w:rFonts w:eastAsia="Calibri"/>
          <w:sz w:val="28"/>
          <w:szCs w:val="28"/>
          <w:lang w:val="ro-MD"/>
        </w:rPr>
        <w:t>b) cerin</w:t>
      </w:r>
      <w:r w:rsidR="00CB54C6">
        <w:rPr>
          <w:rFonts w:eastAsia="Calibri"/>
          <w:sz w:val="28"/>
          <w:szCs w:val="28"/>
          <w:lang w:val="ro-MD"/>
        </w:rPr>
        <w:t>ț</w:t>
      </w:r>
      <w:r w:rsidRPr="00FB1822">
        <w:rPr>
          <w:rFonts w:eastAsia="Calibri"/>
          <w:sz w:val="28"/>
          <w:szCs w:val="28"/>
          <w:lang w:val="ro-MD"/>
        </w:rPr>
        <w:t>e generale privind guvernan</w:t>
      </w:r>
      <w:r w:rsidR="00CB54C6">
        <w:rPr>
          <w:rFonts w:eastAsia="Calibri"/>
          <w:sz w:val="28"/>
          <w:szCs w:val="28"/>
          <w:lang w:val="ro-MD"/>
        </w:rPr>
        <w:t>ț</w:t>
      </w:r>
      <w:r w:rsidRPr="00FB1822">
        <w:rPr>
          <w:rFonts w:eastAsia="Calibri"/>
          <w:sz w:val="28"/>
          <w:szCs w:val="28"/>
          <w:lang w:val="ro-MD"/>
        </w:rPr>
        <w:t>a autorită</w:t>
      </w:r>
      <w:r w:rsidR="00CB54C6">
        <w:rPr>
          <w:rFonts w:eastAsia="Calibri"/>
          <w:sz w:val="28"/>
          <w:szCs w:val="28"/>
          <w:lang w:val="ro-MD"/>
        </w:rPr>
        <w:t>ț</w:t>
      </w:r>
      <w:r w:rsidRPr="00FB1822">
        <w:rPr>
          <w:rFonts w:eastAsia="Calibri"/>
          <w:sz w:val="28"/>
          <w:szCs w:val="28"/>
          <w:lang w:val="ro-MD"/>
        </w:rPr>
        <w:t>ilor de guvernan</w:t>
      </w:r>
      <w:r w:rsidR="00CB54C6">
        <w:rPr>
          <w:rFonts w:eastAsia="Calibri"/>
          <w:sz w:val="28"/>
          <w:szCs w:val="28"/>
          <w:lang w:val="ro-MD"/>
        </w:rPr>
        <w:t>ț</w:t>
      </w:r>
      <w:r w:rsidRPr="00FB1822">
        <w:rPr>
          <w:rFonts w:eastAsia="Calibri"/>
          <w:sz w:val="28"/>
          <w:szCs w:val="28"/>
          <w:lang w:val="ro-MD"/>
        </w:rPr>
        <w:t>ă a schemelor/aranjamentelor de plată;</w:t>
      </w:r>
    </w:p>
    <w:p w14:paraId="33813806" w14:textId="127DAC28" w:rsidR="00851915" w:rsidRPr="00FB1822" w:rsidRDefault="00851915" w:rsidP="00FB1822">
      <w:pPr>
        <w:rPr>
          <w:rFonts w:eastAsia="Calibri"/>
          <w:sz w:val="28"/>
          <w:szCs w:val="28"/>
          <w:lang w:val="ro-MD"/>
        </w:rPr>
      </w:pPr>
      <w:r w:rsidRPr="00FB1822">
        <w:rPr>
          <w:rFonts w:eastAsia="Calibri"/>
          <w:sz w:val="28"/>
          <w:szCs w:val="28"/>
          <w:lang w:val="ro-MD"/>
        </w:rPr>
        <w:t>c) cerin</w:t>
      </w:r>
      <w:r w:rsidR="00CB54C6">
        <w:rPr>
          <w:rFonts w:eastAsia="Calibri"/>
          <w:sz w:val="28"/>
          <w:szCs w:val="28"/>
          <w:lang w:val="ro-MD"/>
        </w:rPr>
        <w:t>ț</w:t>
      </w:r>
      <w:r w:rsidRPr="00FB1822">
        <w:rPr>
          <w:rFonts w:eastAsia="Calibri"/>
          <w:sz w:val="28"/>
          <w:szCs w:val="28"/>
          <w:lang w:val="ro-MD"/>
        </w:rPr>
        <w:t>e privind cadrul pentru gestionarea cuprinzătoare a riscurilor asociate schemelor sau aranjamentelor de plată;</w:t>
      </w:r>
    </w:p>
    <w:p w14:paraId="7F4EFE3D" w14:textId="21BD3F03" w:rsidR="00851915" w:rsidRPr="00FB1822" w:rsidRDefault="00851915" w:rsidP="00FB1822">
      <w:pPr>
        <w:rPr>
          <w:rFonts w:eastAsia="Calibri"/>
          <w:sz w:val="28"/>
          <w:szCs w:val="28"/>
          <w:lang w:val="ro-MD"/>
        </w:rPr>
      </w:pPr>
      <w:r w:rsidRPr="00FB1822">
        <w:rPr>
          <w:rFonts w:eastAsia="Calibri"/>
          <w:sz w:val="28"/>
          <w:szCs w:val="28"/>
          <w:lang w:val="ro-MD"/>
        </w:rPr>
        <w:t>d) cerin</w:t>
      </w:r>
      <w:r w:rsidR="00CB54C6">
        <w:rPr>
          <w:rFonts w:eastAsia="Calibri"/>
          <w:sz w:val="28"/>
          <w:szCs w:val="28"/>
          <w:lang w:val="ro-MD"/>
        </w:rPr>
        <w:t>ț</w:t>
      </w:r>
      <w:r w:rsidRPr="00FB1822">
        <w:rPr>
          <w:rFonts w:eastAsia="Calibri"/>
          <w:sz w:val="28"/>
          <w:szCs w:val="28"/>
          <w:lang w:val="ro-MD"/>
        </w:rPr>
        <w:t>e privind gestionarea riscului opera</w:t>
      </w:r>
      <w:r w:rsidR="00CB54C6">
        <w:rPr>
          <w:rFonts w:eastAsia="Calibri"/>
          <w:sz w:val="28"/>
          <w:szCs w:val="28"/>
          <w:lang w:val="ro-MD"/>
        </w:rPr>
        <w:t>ț</w:t>
      </w:r>
      <w:r w:rsidRPr="00FB1822">
        <w:rPr>
          <w:rFonts w:eastAsia="Calibri"/>
          <w:sz w:val="28"/>
          <w:szCs w:val="28"/>
          <w:lang w:val="ro-MD"/>
        </w:rPr>
        <w:t>ional, inclusiv asigurarea rezilien</w:t>
      </w:r>
      <w:r w:rsidR="00CB54C6">
        <w:rPr>
          <w:rFonts w:eastAsia="Calibri"/>
          <w:sz w:val="28"/>
          <w:szCs w:val="28"/>
          <w:lang w:val="ro-MD"/>
        </w:rPr>
        <w:t>ț</w:t>
      </w:r>
      <w:r w:rsidRPr="00FB1822">
        <w:rPr>
          <w:rFonts w:eastAsia="Calibri"/>
          <w:sz w:val="28"/>
          <w:szCs w:val="28"/>
          <w:lang w:val="ro-MD"/>
        </w:rPr>
        <w:t>ei cibernetice;</w:t>
      </w:r>
    </w:p>
    <w:p w14:paraId="147C75FB" w14:textId="33A240CE" w:rsidR="00851915" w:rsidRPr="00FB1822" w:rsidRDefault="00851915" w:rsidP="00FB1822">
      <w:pPr>
        <w:rPr>
          <w:rFonts w:eastAsia="Calibri"/>
          <w:sz w:val="28"/>
          <w:szCs w:val="28"/>
          <w:lang w:val="ro-MD"/>
        </w:rPr>
      </w:pPr>
      <w:r w:rsidRPr="00FB1822">
        <w:rPr>
          <w:rFonts w:eastAsia="Calibri"/>
          <w:sz w:val="28"/>
          <w:szCs w:val="28"/>
          <w:lang w:val="ro-MD"/>
        </w:rPr>
        <w:t>e) cerin</w:t>
      </w:r>
      <w:r w:rsidR="00CB54C6">
        <w:rPr>
          <w:rFonts w:eastAsia="Calibri"/>
          <w:sz w:val="28"/>
          <w:szCs w:val="28"/>
          <w:lang w:val="ro-MD"/>
        </w:rPr>
        <w:t>ț</w:t>
      </w:r>
      <w:r w:rsidRPr="00FB1822">
        <w:rPr>
          <w:rFonts w:eastAsia="Calibri"/>
          <w:sz w:val="28"/>
          <w:szCs w:val="28"/>
          <w:lang w:val="ro-MD"/>
        </w:rPr>
        <w:t xml:space="preserve">e privind criteriile de acces </w:t>
      </w:r>
      <w:r w:rsidR="00CB54C6">
        <w:rPr>
          <w:rFonts w:eastAsia="Calibri"/>
          <w:sz w:val="28"/>
          <w:szCs w:val="28"/>
          <w:lang w:val="ro-MD"/>
        </w:rPr>
        <w:t>ș</w:t>
      </w:r>
      <w:r w:rsidRPr="00FB1822">
        <w:rPr>
          <w:rFonts w:eastAsia="Calibri"/>
          <w:sz w:val="28"/>
          <w:szCs w:val="28"/>
          <w:lang w:val="ro-MD"/>
        </w:rPr>
        <w:t xml:space="preserve">i </w:t>
      </w:r>
      <w:r w:rsidR="004B0298">
        <w:rPr>
          <w:rFonts w:eastAsia="Calibri"/>
          <w:sz w:val="28"/>
          <w:szCs w:val="28"/>
          <w:lang w:val="ro-MD"/>
        </w:rPr>
        <w:t xml:space="preserve">de </w:t>
      </w:r>
      <w:r w:rsidRPr="00FB1822">
        <w:rPr>
          <w:rFonts w:eastAsia="Calibri"/>
          <w:sz w:val="28"/>
          <w:szCs w:val="28"/>
          <w:lang w:val="ro-MD"/>
        </w:rPr>
        <w:t>participare;</w:t>
      </w:r>
    </w:p>
    <w:p w14:paraId="05C6CF91" w14:textId="350B5C93" w:rsidR="00851915" w:rsidRPr="00FB1822" w:rsidRDefault="00851915" w:rsidP="00FB1822">
      <w:pPr>
        <w:rPr>
          <w:rFonts w:eastAsia="Calibri"/>
          <w:sz w:val="28"/>
          <w:szCs w:val="28"/>
          <w:lang w:val="ro-MD"/>
        </w:rPr>
      </w:pPr>
      <w:r w:rsidRPr="00FB1822">
        <w:rPr>
          <w:rFonts w:eastAsia="Calibri"/>
          <w:sz w:val="28"/>
          <w:szCs w:val="28"/>
          <w:lang w:val="ro-MD"/>
        </w:rPr>
        <w:t>f) cerin</w:t>
      </w:r>
      <w:r w:rsidR="00CB54C6">
        <w:rPr>
          <w:rFonts w:eastAsia="Calibri"/>
          <w:sz w:val="28"/>
          <w:szCs w:val="28"/>
          <w:lang w:val="ro-MD"/>
        </w:rPr>
        <w:t>ț</w:t>
      </w:r>
      <w:r w:rsidRPr="00FB1822">
        <w:rPr>
          <w:rFonts w:eastAsia="Calibri"/>
          <w:sz w:val="28"/>
          <w:szCs w:val="28"/>
          <w:lang w:val="ro-MD"/>
        </w:rPr>
        <w:t>e privind eficien</w:t>
      </w:r>
      <w:r w:rsidR="00CB54C6">
        <w:rPr>
          <w:rFonts w:eastAsia="Calibri"/>
          <w:sz w:val="28"/>
          <w:szCs w:val="28"/>
          <w:lang w:val="ro-MD"/>
        </w:rPr>
        <w:t>ț</w:t>
      </w:r>
      <w:r w:rsidRPr="00FB1822">
        <w:rPr>
          <w:rFonts w:eastAsia="Calibri"/>
          <w:sz w:val="28"/>
          <w:szCs w:val="28"/>
          <w:lang w:val="ro-MD"/>
        </w:rPr>
        <w:t xml:space="preserve">a </w:t>
      </w:r>
      <w:r w:rsidR="00CB54C6">
        <w:rPr>
          <w:rFonts w:eastAsia="Calibri"/>
          <w:sz w:val="28"/>
          <w:szCs w:val="28"/>
          <w:lang w:val="ro-MD"/>
        </w:rPr>
        <w:t>ș</w:t>
      </w:r>
      <w:r w:rsidRPr="00FB1822">
        <w:rPr>
          <w:rFonts w:eastAsia="Calibri"/>
          <w:sz w:val="28"/>
          <w:szCs w:val="28"/>
          <w:lang w:val="ro-MD"/>
        </w:rPr>
        <w:t>i eficacitatea schemei sau aranjamentului de plată;</w:t>
      </w:r>
    </w:p>
    <w:p w14:paraId="371595B0" w14:textId="74C59134" w:rsidR="00851915" w:rsidRPr="00FB1822" w:rsidRDefault="00851915" w:rsidP="00FB1822">
      <w:pPr>
        <w:rPr>
          <w:rFonts w:eastAsia="Calibri"/>
          <w:sz w:val="28"/>
          <w:szCs w:val="28"/>
          <w:lang w:val="ro-MD"/>
        </w:rPr>
      </w:pPr>
      <w:r w:rsidRPr="00FB1822">
        <w:rPr>
          <w:rFonts w:eastAsia="Calibri"/>
          <w:sz w:val="28"/>
          <w:szCs w:val="28"/>
          <w:lang w:val="ro-MD"/>
        </w:rPr>
        <w:lastRenderedPageBreak/>
        <w:t>g) cerin</w:t>
      </w:r>
      <w:r w:rsidR="00CB54C6">
        <w:rPr>
          <w:rFonts w:eastAsia="Calibri"/>
          <w:sz w:val="28"/>
          <w:szCs w:val="28"/>
          <w:lang w:val="ro-MD"/>
        </w:rPr>
        <w:t>ț</w:t>
      </w:r>
      <w:r w:rsidRPr="00FB1822">
        <w:rPr>
          <w:rFonts w:eastAsia="Calibri"/>
          <w:sz w:val="28"/>
          <w:szCs w:val="28"/>
          <w:lang w:val="ro-MD"/>
        </w:rPr>
        <w:t xml:space="preserve">e privind proceduri </w:t>
      </w:r>
      <w:r w:rsidR="00CB54C6">
        <w:rPr>
          <w:rFonts w:eastAsia="Calibri"/>
          <w:sz w:val="28"/>
          <w:szCs w:val="28"/>
          <w:lang w:val="ro-MD"/>
        </w:rPr>
        <w:t>ș</w:t>
      </w:r>
      <w:r w:rsidRPr="00FB1822">
        <w:rPr>
          <w:rFonts w:eastAsia="Calibri"/>
          <w:sz w:val="28"/>
          <w:szCs w:val="28"/>
          <w:lang w:val="ro-MD"/>
        </w:rPr>
        <w:t xml:space="preserve">i standarde de comunicare </w:t>
      </w:r>
      <w:r w:rsidR="00CB54C6">
        <w:rPr>
          <w:rFonts w:eastAsia="Calibri"/>
          <w:sz w:val="28"/>
          <w:szCs w:val="28"/>
          <w:lang w:val="ro-MD"/>
        </w:rPr>
        <w:t>ș</w:t>
      </w:r>
      <w:r w:rsidRPr="00FB1822">
        <w:rPr>
          <w:rFonts w:eastAsia="Calibri"/>
          <w:sz w:val="28"/>
          <w:szCs w:val="28"/>
          <w:lang w:val="ro-MD"/>
        </w:rPr>
        <w:t>i privind transparen</w:t>
      </w:r>
      <w:r w:rsidR="00CB54C6">
        <w:rPr>
          <w:rFonts w:eastAsia="Calibri"/>
          <w:sz w:val="28"/>
          <w:szCs w:val="28"/>
          <w:lang w:val="ro-MD"/>
        </w:rPr>
        <w:t>ț</w:t>
      </w:r>
      <w:r w:rsidRPr="00FB1822">
        <w:rPr>
          <w:rFonts w:eastAsia="Calibri"/>
          <w:sz w:val="28"/>
          <w:szCs w:val="28"/>
          <w:lang w:val="ro-MD"/>
        </w:rPr>
        <w:t xml:space="preserve">a regulilor, procedurilor </w:t>
      </w:r>
      <w:r w:rsidR="00CB54C6">
        <w:rPr>
          <w:rFonts w:eastAsia="Calibri"/>
          <w:sz w:val="28"/>
          <w:szCs w:val="28"/>
          <w:lang w:val="ro-MD"/>
        </w:rPr>
        <w:t>ș</w:t>
      </w:r>
      <w:r w:rsidRPr="00FB1822">
        <w:rPr>
          <w:rFonts w:eastAsia="Calibri"/>
          <w:sz w:val="28"/>
          <w:szCs w:val="28"/>
          <w:lang w:val="ro-MD"/>
        </w:rPr>
        <w:t>i comisioanelor stabilite în aplicarea schemei sau aranjamentului de plată.</w:t>
      </w:r>
    </w:p>
    <w:p w14:paraId="5912B0A2" w14:textId="77777777" w:rsidR="00FB1822" w:rsidRDefault="00FB1822" w:rsidP="00FB1822">
      <w:pPr>
        <w:rPr>
          <w:rFonts w:eastAsia="Calibri"/>
          <w:sz w:val="28"/>
          <w:szCs w:val="28"/>
          <w:lang w:val="ro-MD"/>
        </w:rPr>
      </w:pPr>
    </w:p>
    <w:p w14:paraId="521C5AA0" w14:textId="390FFE73" w:rsidR="00851915" w:rsidRPr="00FB1822" w:rsidRDefault="00851915" w:rsidP="00FB1822">
      <w:pPr>
        <w:rPr>
          <w:rFonts w:eastAsia="Calibri"/>
          <w:sz w:val="28"/>
          <w:szCs w:val="28"/>
          <w:lang w:val="ro-MD"/>
        </w:rPr>
      </w:pPr>
      <w:r w:rsidRPr="00FB1822">
        <w:rPr>
          <w:rFonts w:eastAsia="Calibri"/>
          <w:sz w:val="28"/>
          <w:szCs w:val="28"/>
          <w:lang w:val="ro-MD"/>
        </w:rPr>
        <w:t>(3) În termen de 20 de zile lucrătoare de la primirea cererii de autorizare, Banca Na</w:t>
      </w:r>
      <w:r w:rsidR="00CB54C6">
        <w:rPr>
          <w:rFonts w:eastAsia="Calibri"/>
          <w:sz w:val="28"/>
          <w:szCs w:val="28"/>
          <w:lang w:val="ro-MD"/>
        </w:rPr>
        <w:t>ț</w:t>
      </w:r>
      <w:r w:rsidRPr="00FB1822">
        <w:rPr>
          <w:rFonts w:eastAsia="Calibri"/>
          <w:sz w:val="28"/>
          <w:szCs w:val="28"/>
          <w:lang w:val="ro-MD"/>
        </w:rPr>
        <w:t>ională verifică plenitudinea documenta</w:t>
      </w:r>
      <w:r w:rsidR="00CB54C6">
        <w:rPr>
          <w:rFonts w:eastAsia="Calibri"/>
          <w:sz w:val="28"/>
          <w:szCs w:val="28"/>
          <w:lang w:val="ro-MD"/>
        </w:rPr>
        <w:t>ț</w:t>
      </w:r>
      <w:r w:rsidRPr="00FB1822">
        <w:rPr>
          <w:rFonts w:eastAsia="Calibri"/>
          <w:sz w:val="28"/>
          <w:szCs w:val="28"/>
          <w:lang w:val="ro-MD"/>
        </w:rPr>
        <w:t xml:space="preserve">iei prezentate conform alin. (1) </w:t>
      </w:r>
      <w:r w:rsidR="00CB54C6">
        <w:rPr>
          <w:rFonts w:eastAsia="Calibri"/>
          <w:sz w:val="28"/>
          <w:szCs w:val="28"/>
          <w:lang w:val="ro-MD"/>
        </w:rPr>
        <w:t>ș</w:t>
      </w:r>
      <w:r w:rsidRPr="00FB1822">
        <w:rPr>
          <w:rFonts w:eastAsia="Calibri"/>
          <w:sz w:val="28"/>
          <w:szCs w:val="28"/>
          <w:lang w:val="ro-MD"/>
        </w:rPr>
        <w:t>i informează persoana juridică solicitantă dacă documenta</w:t>
      </w:r>
      <w:r w:rsidR="00CB54C6">
        <w:rPr>
          <w:rFonts w:eastAsia="Calibri"/>
          <w:sz w:val="28"/>
          <w:szCs w:val="28"/>
          <w:lang w:val="ro-MD"/>
        </w:rPr>
        <w:t>ț</w:t>
      </w:r>
      <w:r w:rsidRPr="00FB1822">
        <w:rPr>
          <w:rFonts w:eastAsia="Calibri"/>
          <w:sz w:val="28"/>
          <w:szCs w:val="28"/>
          <w:lang w:val="ro-MD"/>
        </w:rPr>
        <w:t>ia este completă.</w:t>
      </w:r>
    </w:p>
    <w:p w14:paraId="01978BF7" w14:textId="77777777" w:rsidR="00FB1822" w:rsidRDefault="00FB1822" w:rsidP="00FB1822">
      <w:pPr>
        <w:rPr>
          <w:rFonts w:eastAsia="Calibri"/>
          <w:sz w:val="28"/>
          <w:szCs w:val="28"/>
          <w:lang w:val="ro-MD"/>
        </w:rPr>
      </w:pPr>
    </w:p>
    <w:p w14:paraId="24CD963A" w14:textId="0661FAD2" w:rsidR="00851915" w:rsidRPr="00FB1822" w:rsidRDefault="00851915" w:rsidP="00FB1822">
      <w:pPr>
        <w:rPr>
          <w:rFonts w:eastAsia="Calibri"/>
          <w:sz w:val="28"/>
          <w:szCs w:val="28"/>
          <w:lang w:val="ro-MD"/>
        </w:rPr>
      </w:pPr>
      <w:r w:rsidRPr="00FB1822">
        <w:rPr>
          <w:rFonts w:eastAsia="Calibri"/>
          <w:sz w:val="28"/>
          <w:szCs w:val="28"/>
          <w:lang w:val="ro-MD"/>
        </w:rPr>
        <w:t>(4) În cazul în care documenta</w:t>
      </w:r>
      <w:r w:rsidR="00CB54C6">
        <w:rPr>
          <w:rFonts w:eastAsia="Calibri"/>
          <w:sz w:val="28"/>
          <w:szCs w:val="28"/>
          <w:lang w:val="ro-MD"/>
        </w:rPr>
        <w:t>ț</w:t>
      </w:r>
      <w:r w:rsidRPr="00FB1822">
        <w:rPr>
          <w:rFonts w:eastAsia="Calibri"/>
          <w:sz w:val="28"/>
          <w:szCs w:val="28"/>
          <w:lang w:val="ro-MD"/>
        </w:rPr>
        <w:t>ia este incompletă, Banca Na</w:t>
      </w:r>
      <w:r w:rsidR="00CB54C6">
        <w:rPr>
          <w:rFonts w:eastAsia="Calibri"/>
          <w:sz w:val="28"/>
          <w:szCs w:val="28"/>
          <w:lang w:val="ro-MD"/>
        </w:rPr>
        <w:t>ț</w:t>
      </w:r>
      <w:r w:rsidRPr="00FB1822">
        <w:rPr>
          <w:rFonts w:eastAsia="Calibri"/>
          <w:sz w:val="28"/>
          <w:szCs w:val="28"/>
          <w:lang w:val="ro-MD"/>
        </w:rPr>
        <w:t>ională stabile</w:t>
      </w:r>
      <w:r w:rsidR="00CB54C6">
        <w:rPr>
          <w:rFonts w:eastAsia="Calibri"/>
          <w:sz w:val="28"/>
          <w:szCs w:val="28"/>
          <w:lang w:val="ro-MD"/>
        </w:rPr>
        <w:t>ș</w:t>
      </w:r>
      <w:r w:rsidRPr="00FB1822">
        <w:rPr>
          <w:rFonts w:eastAsia="Calibri"/>
          <w:sz w:val="28"/>
          <w:szCs w:val="28"/>
          <w:lang w:val="ro-MD"/>
        </w:rPr>
        <w:t>te un termen maxim în cadrul căruia persoana juridică solicitantă trebuie să completeze documenta</w:t>
      </w:r>
      <w:r w:rsidR="00CB54C6">
        <w:rPr>
          <w:rFonts w:eastAsia="Calibri"/>
          <w:sz w:val="28"/>
          <w:szCs w:val="28"/>
          <w:lang w:val="ro-MD"/>
        </w:rPr>
        <w:t>ț</w:t>
      </w:r>
      <w:r w:rsidRPr="00FB1822">
        <w:rPr>
          <w:rFonts w:eastAsia="Calibri"/>
          <w:sz w:val="28"/>
          <w:szCs w:val="28"/>
          <w:lang w:val="ro-MD"/>
        </w:rPr>
        <w:t>ia, perioadă în care termenul prevăzut la alin. (3) se suspendă.</w:t>
      </w:r>
    </w:p>
    <w:p w14:paraId="724EAACA" w14:textId="77777777" w:rsidR="00FB1822" w:rsidRDefault="00FB1822" w:rsidP="00FB1822">
      <w:pPr>
        <w:rPr>
          <w:rFonts w:eastAsia="Calibri"/>
          <w:sz w:val="28"/>
          <w:szCs w:val="28"/>
          <w:lang w:val="ro-MD"/>
        </w:rPr>
      </w:pPr>
    </w:p>
    <w:p w14:paraId="7E08EA56" w14:textId="7249972A" w:rsidR="00851915" w:rsidRPr="00FB1822" w:rsidRDefault="00851915" w:rsidP="00FB1822">
      <w:pPr>
        <w:rPr>
          <w:rFonts w:eastAsia="Calibri"/>
          <w:sz w:val="28"/>
          <w:szCs w:val="28"/>
          <w:lang w:val="ro-MD"/>
        </w:rPr>
      </w:pPr>
      <w:r w:rsidRPr="00FB1822">
        <w:rPr>
          <w:rFonts w:eastAsia="Calibri"/>
          <w:sz w:val="28"/>
          <w:szCs w:val="28"/>
          <w:lang w:val="ro-MD"/>
        </w:rPr>
        <w:t xml:space="preserve">(5) Persoana juridică </w:t>
      </w:r>
      <w:r w:rsidRPr="007E4623">
        <w:rPr>
          <w:rFonts w:eastAsia="Calibri"/>
          <w:sz w:val="28"/>
          <w:szCs w:val="28"/>
          <w:lang w:val="ro-MD"/>
        </w:rPr>
        <w:t xml:space="preserve">solicitantă trebuie să transmită, la </w:t>
      </w:r>
      <w:r w:rsidR="001D5027" w:rsidRPr="00D83DB2">
        <w:rPr>
          <w:rFonts w:eastAsia="Calibri"/>
          <w:sz w:val="28"/>
          <w:szCs w:val="28"/>
          <w:lang w:val="ro-MD"/>
        </w:rPr>
        <w:t>cererea</w:t>
      </w:r>
      <w:r w:rsidR="001D5027" w:rsidRPr="007E4623">
        <w:rPr>
          <w:rFonts w:eastAsia="Calibri"/>
          <w:sz w:val="28"/>
          <w:szCs w:val="28"/>
          <w:lang w:val="ro-MD"/>
        </w:rPr>
        <w:t xml:space="preserve"> </w:t>
      </w:r>
      <w:r w:rsidRPr="007E4623">
        <w:rPr>
          <w:rFonts w:eastAsia="Calibri"/>
          <w:sz w:val="28"/>
          <w:szCs w:val="28"/>
          <w:lang w:val="ro-MD"/>
        </w:rPr>
        <w:t>Băncii</w:t>
      </w:r>
      <w:r w:rsidRPr="00FB1822">
        <w:rPr>
          <w:rFonts w:eastAsia="Calibri"/>
          <w:sz w:val="28"/>
          <w:szCs w:val="28"/>
          <w:lang w:val="ro-MD"/>
        </w:rPr>
        <w:t xml:space="preserve"> Na</w:t>
      </w:r>
      <w:r w:rsidR="00CB54C6">
        <w:rPr>
          <w:rFonts w:eastAsia="Calibri"/>
          <w:sz w:val="28"/>
          <w:szCs w:val="28"/>
          <w:lang w:val="ro-MD"/>
        </w:rPr>
        <w:t>ț</w:t>
      </w:r>
      <w:r w:rsidRPr="00FB1822">
        <w:rPr>
          <w:rFonts w:eastAsia="Calibri"/>
          <w:sz w:val="28"/>
          <w:szCs w:val="28"/>
          <w:lang w:val="ro-MD"/>
        </w:rPr>
        <w:t>ionale, orice alte informa</w:t>
      </w:r>
      <w:r w:rsidR="00CB54C6">
        <w:rPr>
          <w:rFonts w:eastAsia="Calibri"/>
          <w:sz w:val="28"/>
          <w:szCs w:val="28"/>
          <w:lang w:val="ro-MD"/>
        </w:rPr>
        <w:t>ț</w:t>
      </w:r>
      <w:r w:rsidRPr="00FB1822">
        <w:rPr>
          <w:rFonts w:eastAsia="Calibri"/>
          <w:sz w:val="28"/>
          <w:szCs w:val="28"/>
          <w:lang w:val="ro-MD"/>
        </w:rPr>
        <w:t xml:space="preserve">ii, date, documente </w:t>
      </w:r>
      <w:r w:rsidR="00CB54C6">
        <w:rPr>
          <w:rFonts w:eastAsia="Calibri"/>
          <w:sz w:val="28"/>
          <w:szCs w:val="28"/>
          <w:lang w:val="ro-MD"/>
        </w:rPr>
        <w:t>ș</w:t>
      </w:r>
      <w:r w:rsidRPr="00FB1822">
        <w:rPr>
          <w:rFonts w:eastAsia="Calibri"/>
          <w:sz w:val="28"/>
          <w:szCs w:val="28"/>
          <w:lang w:val="ro-MD"/>
        </w:rPr>
        <w:t>i declara</w:t>
      </w:r>
      <w:r w:rsidR="00CB54C6">
        <w:rPr>
          <w:rFonts w:eastAsia="Calibri"/>
          <w:sz w:val="28"/>
          <w:szCs w:val="28"/>
          <w:lang w:val="ro-MD"/>
        </w:rPr>
        <w:t>ț</w:t>
      </w:r>
      <w:r w:rsidRPr="00FB1822">
        <w:rPr>
          <w:rFonts w:eastAsia="Calibri"/>
          <w:sz w:val="28"/>
          <w:szCs w:val="28"/>
          <w:lang w:val="ro-MD"/>
        </w:rPr>
        <w:t xml:space="preserve">ii necesare </w:t>
      </w:r>
      <w:r w:rsidR="00446518">
        <w:rPr>
          <w:rFonts w:eastAsia="Calibri"/>
          <w:sz w:val="28"/>
          <w:szCs w:val="28"/>
          <w:lang w:val="ro-MD"/>
        </w:rPr>
        <w:t>pentru</w:t>
      </w:r>
      <w:r w:rsidRPr="00FB1822">
        <w:rPr>
          <w:rFonts w:eastAsia="Calibri"/>
          <w:sz w:val="28"/>
          <w:szCs w:val="28"/>
          <w:lang w:val="ro-MD"/>
        </w:rPr>
        <w:t xml:space="preserve"> evalu</w:t>
      </w:r>
      <w:r w:rsidR="00446518">
        <w:rPr>
          <w:rFonts w:eastAsia="Calibri"/>
          <w:sz w:val="28"/>
          <w:szCs w:val="28"/>
          <w:lang w:val="ro-MD"/>
        </w:rPr>
        <w:t>area</w:t>
      </w:r>
      <w:r w:rsidRPr="00FB1822">
        <w:rPr>
          <w:rFonts w:eastAsia="Calibri"/>
          <w:sz w:val="28"/>
          <w:szCs w:val="28"/>
          <w:lang w:val="ro-MD"/>
        </w:rPr>
        <w:t xml:space="preserve"> respectării cerin</w:t>
      </w:r>
      <w:r w:rsidR="00CB54C6">
        <w:rPr>
          <w:rFonts w:eastAsia="Calibri"/>
          <w:sz w:val="28"/>
          <w:szCs w:val="28"/>
          <w:lang w:val="ro-MD"/>
        </w:rPr>
        <w:t>ț</w:t>
      </w:r>
      <w:r w:rsidRPr="00FB1822">
        <w:rPr>
          <w:rFonts w:eastAsia="Calibri"/>
          <w:sz w:val="28"/>
          <w:szCs w:val="28"/>
          <w:lang w:val="ro-MD"/>
        </w:rPr>
        <w:t xml:space="preserve">elor stabilite în prezenta lege </w:t>
      </w:r>
      <w:r w:rsidR="00CB54C6">
        <w:rPr>
          <w:rFonts w:eastAsia="Calibri"/>
          <w:sz w:val="28"/>
          <w:szCs w:val="28"/>
          <w:lang w:val="ro-MD"/>
        </w:rPr>
        <w:t>ș</w:t>
      </w:r>
      <w:r w:rsidRPr="00FB1822">
        <w:rPr>
          <w:rFonts w:eastAsia="Calibri"/>
          <w:sz w:val="28"/>
          <w:szCs w:val="28"/>
          <w:lang w:val="ro-MD"/>
        </w:rPr>
        <w:t>i în actele normative ale Băncii Na</w:t>
      </w:r>
      <w:r w:rsidR="00CB54C6">
        <w:rPr>
          <w:rFonts w:eastAsia="Calibri"/>
          <w:sz w:val="28"/>
          <w:szCs w:val="28"/>
          <w:lang w:val="ro-MD"/>
        </w:rPr>
        <w:t>ț</w:t>
      </w:r>
      <w:r w:rsidRPr="00FB1822">
        <w:rPr>
          <w:rFonts w:eastAsia="Calibri"/>
          <w:sz w:val="28"/>
          <w:szCs w:val="28"/>
          <w:lang w:val="ro-MD"/>
        </w:rPr>
        <w:t xml:space="preserve">ionale. </w:t>
      </w:r>
    </w:p>
    <w:p w14:paraId="03ADE937" w14:textId="77777777" w:rsidR="00FB1822" w:rsidRDefault="00FB1822" w:rsidP="00FB1822">
      <w:pPr>
        <w:rPr>
          <w:rFonts w:eastAsia="Calibri"/>
          <w:sz w:val="28"/>
          <w:szCs w:val="28"/>
          <w:lang w:val="ro-MD"/>
        </w:rPr>
      </w:pPr>
    </w:p>
    <w:p w14:paraId="3712D915" w14:textId="3AFADAE2" w:rsidR="00851915" w:rsidRPr="00FB1822" w:rsidRDefault="00851915" w:rsidP="00FB1822">
      <w:pPr>
        <w:rPr>
          <w:rFonts w:eastAsia="Calibri"/>
          <w:sz w:val="28"/>
          <w:szCs w:val="28"/>
          <w:lang w:val="ro-MD"/>
        </w:rPr>
      </w:pPr>
      <w:r w:rsidRPr="00FB1822">
        <w:rPr>
          <w:rFonts w:eastAsia="Calibri"/>
          <w:sz w:val="28"/>
          <w:szCs w:val="28"/>
          <w:lang w:val="ro-MD"/>
        </w:rPr>
        <w:t>(6) În termen de 6 luni de la depunerea documenta</w:t>
      </w:r>
      <w:r w:rsidR="00CB54C6">
        <w:rPr>
          <w:rFonts w:eastAsia="Calibri"/>
          <w:sz w:val="28"/>
          <w:szCs w:val="28"/>
          <w:lang w:val="ro-MD"/>
        </w:rPr>
        <w:t>ț</w:t>
      </w:r>
      <w:r w:rsidRPr="00FB1822">
        <w:rPr>
          <w:rFonts w:eastAsia="Calibri"/>
          <w:sz w:val="28"/>
          <w:szCs w:val="28"/>
          <w:lang w:val="ro-MD"/>
        </w:rPr>
        <w:t>iei complete aferente cererii de autorizare, Banca Na</w:t>
      </w:r>
      <w:r w:rsidR="00CB54C6">
        <w:rPr>
          <w:rFonts w:eastAsia="Calibri"/>
          <w:sz w:val="28"/>
          <w:szCs w:val="28"/>
          <w:lang w:val="ro-MD"/>
        </w:rPr>
        <w:t>ț</w:t>
      </w:r>
      <w:r w:rsidRPr="00FB1822">
        <w:rPr>
          <w:rFonts w:eastAsia="Calibri"/>
          <w:sz w:val="28"/>
          <w:szCs w:val="28"/>
          <w:lang w:val="ro-MD"/>
        </w:rPr>
        <w:t xml:space="preserve">ională transmite persoanei juridice solicitante, în scris, o decizie motivată privind autorizarea sau refuzul emiterii autorizării de operare a schemei sau </w:t>
      </w:r>
      <w:r w:rsidR="00446518">
        <w:rPr>
          <w:rFonts w:eastAsia="Calibri"/>
          <w:sz w:val="28"/>
          <w:szCs w:val="28"/>
          <w:lang w:val="ro-MD"/>
        </w:rPr>
        <w:t xml:space="preserve">a </w:t>
      </w:r>
      <w:r w:rsidRPr="00FB1822">
        <w:rPr>
          <w:rFonts w:eastAsia="Calibri"/>
          <w:sz w:val="28"/>
          <w:szCs w:val="28"/>
          <w:lang w:val="ro-MD"/>
        </w:rPr>
        <w:t>aranjamentului de plată.</w:t>
      </w:r>
    </w:p>
    <w:p w14:paraId="6C755EDC" w14:textId="77777777" w:rsidR="00FB1822" w:rsidRDefault="00FB1822" w:rsidP="00FB1822">
      <w:pPr>
        <w:rPr>
          <w:rFonts w:eastAsia="Calibri"/>
          <w:sz w:val="28"/>
          <w:szCs w:val="28"/>
          <w:lang w:val="ro-MD"/>
        </w:rPr>
      </w:pPr>
    </w:p>
    <w:p w14:paraId="691ECD93" w14:textId="0C392065" w:rsidR="00851915" w:rsidRPr="00FB1822" w:rsidRDefault="00851915" w:rsidP="00FB1822">
      <w:pPr>
        <w:rPr>
          <w:rFonts w:eastAsia="Calibri"/>
          <w:sz w:val="28"/>
          <w:szCs w:val="28"/>
          <w:lang w:val="ro-MD"/>
        </w:rPr>
      </w:pPr>
      <w:r w:rsidRPr="00FB1822">
        <w:rPr>
          <w:rFonts w:eastAsia="Calibri"/>
          <w:sz w:val="28"/>
          <w:szCs w:val="28"/>
          <w:lang w:val="ro-MD"/>
        </w:rPr>
        <w:t>(7) Banca Na</w:t>
      </w:r>
      <w:r w:rsidR="00CB54C6">
        <w:rPr>
          <w:rFonts w:eastAsia="Calibri"/>
          <w:sz w:val="28"/>
          <w:szCs w:val="28"/>
          <w:lang w:val="ro-MD"/>
        </w:rPr>
        <w:t>ț</w:t>
      </w:r>
      <w:r w:rsidRPr="00FB1822">
        <w:rPr>
          <w:rFonts w:eastAsia="Calibri"/>
          <w:sz w:val="28"/>
          <w:szCs w:val="28"/>
          <w:lang w:val="ro-MD"/>
        </w:rPr>
        <w:t xml:space="preserve">ională emite autorizarea numai dacă este pe deplin convinsă că administrarea schemei sau </w:t>
      </w:r>
      <w:r w:rsidR="00446518">
        <w:rPr>
          <w:rFonts w:eastAsia="Calibri"/>
          <w:sz w:val="28"/>
          <w:szCs w:val="28"/>
          <w:lang w:val="ro-MD"/>
        </w:rPr>
        <w:t xml:space="preserve">a </w:t>
      </w:r>
      <w:r w:rsidRPr="00FB1822">
        <w:rPr>
          <w:rFonts w:eastAsia="Calibri"/>
          <w:sz w:val="28"/>
          <w:szCs w:val="28"/>
          <w:lang w:val="ro-MD"/>
        </w:rPr>
        <w:t xml:space="preserve">aranjamentului de plată este sigură, eficace, respectă reglementările </w:t>
      </w:r>
      <w:r w:rsidR="00CB54C6">
        <w:rPr>
          <w:rFonts w:eastAsia="Calibri"/>
          <w:sz w:val="28"/>
          <w:szCs w:val="28"/>
          <w:lang w:val="ro-MD"/>
        </w:rPr>
        <w:t>ș</w:t>
      </w:r>
      <w:r w:rsidRPr="00FB1822">
        <w:rPr>
          <w:rFonts w:eastAsia="Calibri"/>
          <w:sz w:val="28"/>
          <w:szCs w:val="28"/>
          <w:lang w:val="ro-MD"/>
        </w:rPr>
        <w:t xml:space="preserve">i standardele relevante </w:t>
      </w:r>
      <w:r w:rsidR="00CB54C6">
        <w:rPr>
          <w:rFonts w:eastAsia="Calibri"/>
          <w:sz w:val="28"/>
          <w:szCs w:val="28"/>
          <w:lang w:val="ro-MD"/>
        </w:rPr>
        <w:t>ș</w:t>
      </w:r>
      <w:r w:rsidRPr="00FB1822">
        <w:rPr>
          <w:rFonts w:eastAsia="Calibri"/>
          <w:sz w:val="28"/>
          <w:szCs w:val="28"/>
          <w:lang w:val="ro-MD"/>
        </w:rPr>
        <w:t>i nu are un impact negativ asupra participan</w:t>
      </w:r>
      <w:r w:rsidR="00CB54C6">
        <w:rPr>
          <w:rFonts w:eastAsia="Calibri"/>
          <w:sz w:val="28"/>
          <w:szCs w:val="28"/>
          <w:lang w:val="ro-MD"/>
        </w:rPr>
        <w:t>ț</w:t>
      </w:r>
      <w:r w:rsidRPr="00FB1822">
        <w:rPr>
          <w:rFonts w:eastAsia="Calibri"/>
          <w:sz w:val="28"/>
          <w:szCs w:val="28"/>
          <w:lang w:val="ro-MD"/>
        </w:rPr>
        <w:t>ilor la schema sau aranjamentul de plată, asupra func</w:t>
      </w:r>
      <w:r w:rsidR="00CB54C6">
        <w:rPr>
          <w:rFonts w:eastAsia="Calibri"/>
          <w:sz w:val="28"/>
          <w:szCs w:val="28"/>
          <w:lang w:val="ro-MD"/>
        </w:rPr>
        <w:t>ț</w:t>
      </w:r>
      <w:r w:rsidRPr="00FB1822">
        <w:rPr>
          <w:rFonts w:eastAsia="Calibri"/>
          <w:sz w:val="28"/>
          <w:szCs w:val="28"/>
          <w:lang w:val="ro-MD"/>
        </w:rPr>
        <w:t xml:space="preserve">ionării sigure </w:t>
      </w:r>
      <w:r w:rsidR="00CB54C6">
        <w:rPr>
          <w:rFonts w:eastAsia="Calibri"/>
          <w:sz w:val="28"/>
          <w:szCs w:val="28"/>
          <w:lang w:val="ro-MD"/>
        </w:rPr>
        <w:t>ș</w:t>
      </w:r>
      <w:r w:rsidRPr="00FB1822">
        <w:rPr>
          <w:rFonts w:eastAsia="Calibri"/>
          <w:sz w:val="28"/>
          <w:szCs w:val="28"/>
          <w:lang w:val="ro-MD"/>
        </w:rPr>
        <w:t>i eficiente a sistemelor de plă</w:t>
      </w:r>
      <w:r w:rsidR="00CB54C6">
        <w:rPr>
          <w:rFonts w:eastAsia="Calibri"/>
          <w:sz w:val="28"/>
          <w:szCs w:val="28"/>
          <w:lang w:val="ro-MD"/>
        </w:rPr>
        <w:t>ț</w:t>
      </w:r>
      <w:r w:rsidRPr="00FB1822">
        <w:rPr>
          <w:rFonts w:eastAsia="Calibri"/>
          <w:sz w:val="28"/>
          <w:szCs w:val="28"/>
          <w:lang w:val="ro-MD"/>
        </w:rPr>
        <w:t xml:space="preserve">i, </w:t>
      </w:r>
      <w:r w:rsidR="00446518">
        <w:rPr>
          <w:rFonts w:eastAsia="Calibri"/>
          <w:sz w:val="28"/>
          <w:szCs w:val="28"/>
          <w:lang w:val="ro-MD"/>
        </w:rPr>
        <w:t xml:space="preserve">a </w:t>
      </w:r>
      <w:r w:rsidRPr="00FB1822">
        <w:rPr>
          <w:rFonts w:eastAsia="Calibri"/>
          <w:sz w:val="28"/>
          <w:szCs w:val="28"/>
          <w:lang w:val="ro-MD"/>
        </w:rPr>
        <w:t>instrumentelor de plată</w:t>
      </w:r>
      <w:r w:rsidRPr="00804F35">
        <w:rPr>
          <w:rFonts w:eastAsia="Calibri"/>
          <w:sz w:val="28"/>
          <w:szCs w:val="28"/>
          <w:lang w:val="ro-MD"/>
        </w:rPr>
        <w:t>,</w:t>
      </w:r>
      <w:r w:rsidRPr="00FB1822">
        <w:rPr>
          <w:rFonts w:eastAsia="Calibri"/>
          <w:sz w:val="28"/>
          <w:szCs w:val="28"/>
          <w:lang w:val="ro-MD"/>
        </w:rPr>
        <w:t xml:space="preserve"> cu care aceasta interac</w:t>
      </w:r>
      <w:r w:rsidR="00CB54C6">
        <w:rPr>
          <w:rFonts w:eastAsia="Calibri"/>
          <w:sz w:val="28"/>
          <w:szCs w:val="28"/>
          <w:lang w:val="ro-MD"/>
        </w:rPr>
        <w:t>ț</w:t>
      </w:r>
      <w:r w:rsidRPr="00FB1822">
        <w:rPr>
          <w:rFonts w:eastAsia="Calibri"/>
          <w:sz w:val="28"/>
          <w:szCs w:val="28"/>
          <w:lang w:val="ro-MD"/>
        </w:rPr>
        <w:t>ionează, inclusiv asupra stabilită</w:t>
      </w:r>
      <w:r w:rsidR="00CB54C6">
        <w:rPr>
          <w:rFonts w:eastAsia="Calibri"/>
          <w:sz w:val="28"/>
          <w:szCs w:val="28"/>
          <w:lang w:val="ro-MD"/>
        </w:rPr>
        <w:t>ț</w:t>
      </w:r>
      <w:r w:rsidRPr="00FB1822">
        <w:rPr>
          <w:rFonts w:eastAsia="Calibri"/>
          <w:sz w:val="28"/>
          <w:szCs w:val="28"/>
          <w:lang w:val="ro-MD"/>
        </w:rPr>
        <w:t>ii financiare.</w:t>
      </w:r>
    </w:p>
    <w:p w14:paraId="1D1542A6" w14:textId="77777777" w:rsidR="00FB1822" w:rsidRDefault="00FB1822" w:rsidP="00FB1822">
      <w:pPr>
        <w:rPr>
          <w:rFonts w:eastAsia="Calibri"/>
          <w:sz w:val="28"/>
          <w:szCs w:val="28"/>
          <w:lang w:val="ro-MD"/>
        </w:rPr>
      </w:pPr>
    </w:p>
    <w:p w14:paraId="5DC15D29" w14:textId="46009F43" w:rsidR="00851915" w:rsidRDefault="00851915" w:rsidP="00FB1822">
      <w:pPr>
        <w:rPr>
          <w:rFonts w:eastAsia="Calibri"/>
          <w:sz w:val="28"/>
          <w:szCs w:val="28"/>
          <w:lang w:val="ro-MD"/>
        </w:rPr>
      </w:pPr>
      <w:r w:rsidRPr="00FB1822">
        <w:rPr>
          <w:rFonts w:eastAsia="Calibri"/>
          <w:sz w:val="28"/>
          <w:szCs w:val="28"/>
          <w:lang w:val="ro-MD"/>
        </w:rPr>
        <w:t>(8) Autoritatea de guvernan</w:t>
      </w:r>
      <w:r w:rsidR="00CB54C6">
        <w:rPr>
          <w:rFonts w:eastAsia="Calibri"/>
          <w:sz w:val="28"/>
          <w:szCs w:val="28"/>
          <w:lang w:val="ro-MD"/>
        </w:rPr>
        <w:t>ț</w:t>
      </w:r>
      <w:r w:rsidRPr="00FB1822">
        <w:rPr>
          <w:rFonts w:eastAsia="Calibri"/>
          <w:sz w:val="28"/>
          <w:szCs w:val="28"/>
          <w:lang w:val="ro-MD"/>
        </w:rPr>
        <w:t>ă a schemei sau aranjamentului de plată trebuie să asigure întrunirea condi</w:t>
      </w:r>
      <w:r w:rsidR="00CB54C6">
        <w:rPr>
          <w:rFonts w:eastAsia="Calibri"/>
          <w:sz w:val="28"/>
          <w:szCs w:val="28"/>
          <w:lang w:val="ro-MD"/>
        </w:rPr>
        <w:t>ț</w:t>
      </w:r>
      <w:r w:rsidRPr="00FB1822">
        <w:rPr>
          <w:rFonts w:eastAsia="Calibri"/>
          <w:sz w:val="28"/>
          <w:szCs w:val="28"/>
          <w:lang w:val="ro-MD"/>
        </w:rPr>
        <w:t xml:space="preserve">iilor prevăzute la alin. (2) </w:t>
      </w:r>
      <w:r w:rsidR="00CB54C6">
        <w:rPr>
          <w:rFonts w:eastAsia="Calibri"/>
          <w:sz w:val="28"/>
          <w:szCs w:val="28"/>
          <w:lang w:val="ro-MD"/>
        </w:rPr>
        <w:t>ș</w:t>
      </w:r>
      <w:r w:rsidRPr="00FB1822">
        <w:rPr>
          <w:rFonts w:eastAsia="Calibri"/>
          <w:sz w:val="28"/>
          <w:szCs w:val="28"/>
          <w:lang w:val="ro-MD"/>
        </w:rPr>
        <w:t>i (7) pe întreaga perioadă de activitate.</w:t>
      </w:r>
    </w:p>
    <w:p w14:paraId="1554428A" w14:textId="77777777" w:rsidR="00F03E09" w:rsidRDefault="00F03E09" w:rsidP="00FB1822">
      <w:pPr>
        <w:rPr>
          <w:rFonts w:eastAsia="Calibri"/>
          <w:sz w:val="28"/>
          <w:szCs w:val="28"/>
          <w:lang w:val="ro-MD"/>
        </w:rPr>
      </w:pPr>
    </w:p>
    <w:p w14:paraId="69DEB19F" w14:textId="77777777" w:rsidR="00532564" w:rsidRDefault="00F03E09" w:rsidP="00BF659B">
      <w:pPr>
        <w:ind w:left="2410" w:hanging="1701"/>
        <w:rPr>
          <w:rFonts w:eastAsia="Calibri"/>
          <w:sz w:val="28"/>
          <w:szCs w:val="28"/>
          <w:lang w:val="ro-MD"/>
        </w:rPr>
      </w:pPr>
      <w:r w:rsidRPr="00532564">
        <w:rPr>
          <w:rFonts w:eastAsia="Calibri"/>
          <w:b/>
          <w:bCs/>
          <w:sz w:val="28"/>
          <w:szCs w:val="28"/>
          <w:lang w:val="ro-MD"/>
        </w:rPr>
        <w:t>Articolul 49</w:t>
      </w:r>
      <w:r w:rsidRPr="00532564">
        <w:rPr>
          <w:rFonts w:eastAsia="Calibri"/>
          <w:b/>
          <w:bCs/>
          <w:sz w:val="28"/>
          <w:szCs w:val="28"/>
          <w:vertAlign w:val="superscript"/>
          <w:lang w:val="ro-MD"/>
        </w:rPr>
        <w:t>6</w:t>
      </w:r>
      <w:r w:rsidRPr="00532564">
        <w:rPr>
          <w:rFonts w:eastAsia="Calibri"/>
          <w:b/>
          <w:bCs/>
          <w:sz w:val="28"/>
          <w:szCs w:val="28"/>
          <w:lang w:val="ro-MD"/>
        </w:rPr>
        <w:t>.</w:t>
      </w:r>
      <w:r w:rsidRPr="00532564">
        <w:rPr>
          <w:rFonts w:eastAsia="Calibri"/>
          <w:sz w:val="28"/>
          <w:szCs w:val="28"/>
          <w:lang w:val="ro-MD"/>
        </w:rPr>
        <w:t xml:space="preserve"> Retragerea autorizației autorităților de guvernanță </w:t>
      </w:r>
    </w:p>
    <w:p w14:paraId="3203799D" w14:textId="4E1A8149" w:rsidR="00F03E09" w:rsidRPr="00F03E09" w:rsidRDefault="00F03E09" w:rsidP="00532564">
      <w:pPr>
        <w:ind w:left="2410" w:firstLine="0"/>
        <w:rPr>
          <w:rFonts w:eastAsia="Calibri"/>
          <w:sz w:val="28"/>
          <w:szCs w:val="28"/>
          <w:lang w:val="ro-MD"/>
        </w:rPr>
      </w:pPr>
      <w:r w:rsidRPr="00532564">
        <w:rPr>
          <w:rFonts w:eastAsia="Calibri"/>
          <w:sz w:val="28"/>
          <w:szCs w:val="28"/>
          <w:lang w:val="ro-MD"/>
        </w:rPr>
        <w:t>a schemelor sau aranjamentelor de plată</w:t>
      </w:r>
    </w:p>
    <w:p w14:paraId="36A0A9D8" w14:textId="77777777" w:rsidR="00F03E09" w:rsidRDefault="00F03E09" w:rsidP="00F03E09">
      <w:pPr>
        <w:rPr>
          <w:rFonts w:eastAsia="Calibri"/>
          <w:sz w:val="28"/>
          <w:szCs w:val="28"/>
          <w:lang w:val="ro-MD"/>
        </w:rPr>
      </w:pPr>
    </w:p>
    <w:p w14:paraId="4A5D4624" w14:textId="5DD7B0A6" w:rsidR="00F03E09" w:rsidRPr="00F03E09" w:rsidRDefault="00F03E09" w:rsidP="00F03E09">
      <w:pPr>
        <w:rPr>
          <w:rFonts w:eastAsia="Calibri"/>
          <w:sz w:val="28"/>
          <w:szCs w:val="28"/>
          <w:lang w:val="ro-MD"/>
        </w:rPr>
      </w:pPr>
      <w:r w:rsidRPr="00F03E09">
        <w:rPr>
          <w:rFonts w:eastAsia="Calibri"/>
          <w:sz w:val="28"/>
          <w:szCs w:val="28"/>
          <w:lang w:val="ro-MD"/>
        </w:rPr>
        <w:t>(1) Banca Națională poate retrage autorizația eliberată autorităților de guvernanță a schemelor/aranjamentelor de plată în cazul în care autoritatea de guvernanță:</w:t>
      </w:r>
    </w:p>
    <w:p w14:paraId="77589F34" w14:textId="566A62E6" w:rsidR="00F03E09" w:rsidRPr="00F03E09" w:rsidRDefault="00F03E09" w:rsidP="00F03E09">
      <w:pPr>
        <w:rPr>
          <w:rFonts w:eastAsia="Calibri"/>
          <w:sz w:val="28"/>
          <w:szCs w:val="28"/>
          <w:lang w:val="ro-MD"/>
        </w:rPr>
      </w:pPr>
      <w:r w:rsidRPr="00F03E09">
        <w:rPr>
          <w:rFonts w:eastAsia="Calibri"/>
          <w:sz w:val="28"/>
          <w:szCs w:val="28"/>
          <w:lang w:val="ro-MD"/>
        </w:rPr>
        <w:t>a) nu începe activitatea în termen de 24 de luni de la data eliberării autorizației;</w:t>
      </w:r>
    </w:p>
    <w:p w14:paraId="1DE07CB6" w14:textId="4A610398" w:rsidR="00F03E09" w:rsidRPr="00F03E09" w:rsidRDefault="00F03E09" w:rsidP="00F03E09">
      <w:pPr>
        <w:rPr>
          <w:rFonts w:eastAsia="Calibri"/>
          <w:sz w:val="28"/>
          <w:szCs w:val="28"/>
          <w:lang w:val="ro-MD"/>
        </w:rPr>
      </w:pPr>
      <w:r w:rsidRPr="00F03E09">
        <w:rPr>
          <w:rFonts w:eastAsia="Calibri"/>
          <w:sz w:val="28"/>
          <w:szCs w:val="28"/>
          <w:lang w:val="ro-MD"/>
        </w:rPr>
        <w:t xml:space="preserve">b) renunță în mod explicit la autorizație sau nu a prestat niciun serviciu și nu a desfășurat nicio activitate în ultimele </w:t>
      </w:r>
      <w:r>
        <w:rPr>
          <w:rFonts w:eastAsia="Calibri"/>
          <w:sz w:val="28"/>
          <w:szCs w:val="28"/>
          <w:lang w:val="ro-MD"/>
        </w:rPr>
        <w:t>6</w:t>
      </w:r>
      <w:r w:rsidRPr="00F03E09">
        <w:rPr>
          <w:rFonts w:eastAsia="Calibri"/>
          <w:sz w:val="28"/>
          <w:szCs w:val="28"/>
          <w:lang w:val="ro-MD"/>
        </w:rPr>
        <w:t xml:space="preserve"> luni;</w:t>
      </w:r>
    </w:p>
    <w:p w14:paraId="481D1E78" w14:textId="06D3C998" w:rsidR="00F03E09" w:rsidRPr="00F03E09" w:rsidRDefault="00F03E09" w:rsidP="00F03E09">
      <w:pPr>
        <w:rPr>
          <w:rFonts w:eastAsia="Calibri"/>
          <w:sz w:val="28"/>
          <w:szCs w:val="28"/>
          <w:lang w:val="ro-MD"/>
        </w:rPr>
      </w:pPr>
      <w:r w:rsidRPr="00F03E09">
        <w:rPr>
          <w:rFonts w:eastAsia="Calibri"/>
          <w:sz w:val="28"/>
          <w:szCs w:val="28"/>
          <w:lang w:val="ro-MD"/>
        </w:rPr>
        <w:t xml:space="preserve">c) a obținut autorizația prin declarații false sau </w:t>
      </w:r>
      <w:r>
        <w:rPr>
          <w:rFonts w:eastAsia="Calibri"/>
          <w:sz w:val="28"/>
          <w:szCs w:val="28"/>
          <w:lang w:val="ro-MD"/>
        </w:rPr>
        <w:t xml:space="preserve">prin </w:t>
      </w:r>
      <w:r w:rsidRPr="00F03E09">
        <w:rPr>
          <w:rFonts w:eastAsia="Calibri"/>
          <w:sz w:val="28"/>
          <w:szCs w:val="28"/>
          <w:lang w:val="ro-MD"/>
        </w:rPr>
        <w:t>alte mijloace ilicite;</w:t>
      </w:r>
    </w:p>
    <w:p w14:paraId="2026BEF5" w14:textId="05E98ADD" w:rsidR="00F03E09" w:rsidRPr="00F03E09" w:rsidRDefault="00F03E09" w:rsidP="00F03E09">
      <w:pPr>
        <w:rPr>
          <w:rFonts w:eastAsia="Calibri"/>
          <w:sz w:val="28"/>
          <w:szCs w:val="28"/>
          <w:lang w:val="ro-MD"/>
        </w:rPr>
      </w:pPr>
      <w:r w:rsidRPr="00F03E09">
        <w:rPr>
          <w:rFonts w:eastAsia="Calibri"/>
          <w:sz w:val="28"/>
          <w:szCs w:val="28"/>
          <w:lang w:val="ro-MD"/>
        </w:rPr>
        <w:lastRenderedPageBreak/>
        <w:t>d) nu mai îndeplinește condițiile în care i-a fost acordată autorizația și nu a luat măsurile de remediere solicitate de Banca Națională într-un termen prestabilit</w:t>
      </w:r>
      <w:r>
        <w:rPr>
          <w:rFonts w:eastAsia="Calibri"/>
          <w:sz w:val="28"/>
          <w:szCs w:val="28"/>
          <w:lang w:val="ro-MD"/>
        </w:rPr>
        <w:t>.</w:t>
      </w:r>
    </w:p>
    <w:p w14:paraId="2207B8D0" w14:textId="77777777" w:rsidR="00F03E09" w:rsidRDefault="00F03E09" w:rsidP="00F03E09">
      <w:pPr>
        <w:rPr>
          <w:rFonts w:eastAsia="Calibri"/>
          <w:sz w:val="28"/>
          <w:szCs w:val="28"/>
          <w:lang w:val="ro-MD"/>
        </w:rPr>
      </w:pPr>
    </w:p>
    <w:p w14:paraId="09787CEC" w14:textId="290EB6D6" w:rsidR="00F03E09" w:rsidRPr="00F03E09" w:rsidRDefault="00F03E09" w:rsidP="00F03E09">
      <w:pPr>
        <w:rPr>
          <w:rFonts w:eastAsia="Calibri"/>
          <w:sz w:val="28"/>
          <w:szCs w:val="28"/>
          <w:lang w:val="ro-MD"/>
        </w:rPr>
      </w:pPr>
      <w:r w:rsidRPr="00F03E09">
        <w:rPr>
          <w:rFonts w:eastAsia="Calibri"/>
          <w:sz w:val="28"/>
          <w:szCs w:val="28"/>
          <w:lang w:val="ro-MD"/>
        </w:rPr>
        <w:t xml:space="preserve">(2) În cazul lichidării benevole sau </w:t>
      </w:r>
      <w:r>
        <w:rPr>
          <w:rFonts w:eastAsia="Calibri"/>
          <w:sz w:val="28"/>
          <w:szCs w:val="28"/>
          <w:lang w:val="ro-MD"/>
        </w:rPr>
        <w:t xml:space="preserve">al </w:t>
      </w:r>
      <w:r w:rsidRPr="00F03E09">
        <w:rPr>
          <w:rFonts w:eastAsia="Calibri"/>
          <w:sz w:val="28"/>
          <w:szCs w:val="28"/>
          <w:lang w:val="ro-MD"/>
        </w:rPr>
        <w:t>încetării activității sale, autoritatea de guvernanță a schemei/aranjamentului de plată este obligată, cu cel puțin 30 de zile înainte de data preconizată pentru luarea hotărârii privind lichidarea benevolă sau încetarea activității, să solicite retragerea autorizației. Banca Națională, în termen de 60 de zile de la recepționarea solicitării de retragere a autorizației, hotărăște cu privire la retragerea autorizației după ce s-a încredințat că autoritatea de guvernanță:</w:t>
      </w:r>
    </w:p>
    <w:p w14:paraId="6E5D1AE3" w14:textId="7F73A1A4" w:rsidR="00F03E09" w:rsidRPr="00F03E09" w:rsidRDefault="00F03E09" w:rsidP="00F03E09">
      <w:pPr>
        <w:rPr>
          <w:rFonts w:eastAsia="Calibri"/>
          <w:sz w:val="28"/>
          <w:szCs w:val="28"/>
          <w:lang w:val="ro-MD"/>
        </w:rPr>
      </w:pPr>
      <w:r w:rsidRPr="00F03E09">
        <w:rPr>
          <w:rFonts w:eastAsia="Calibri"/>
          <w:sz w:val="28"/>
          <w:szCs w:val="28"/>
          <w:lang w:val="ro-MD"/>
        </w:rPr>
        <w:t>a) dispune de un plan de încetare a activității, fără prejudicierea intereselor participanților la schemă/aranjament și a</w:t>
      </w:r>
      <w:r>
        <w:rPr>
          <w:rFonts w:eastAsia="Calibri"/>
          <w:sz w:val="28"/>
          <w:szCs w:val="28"/>
          <w:lang w:val="ro-MD"/>
        </w:rPr>
        <w:t>le</w:t>
      </w:r>
      <w:r w:rsidRPr="00F03E09">
        <w:rPr>
          <w:rFonts w:eastAsia="Calibri"/>
          <w:sz w:val="28"/>
          <w:szCs w:val="28"/>
          <w:lang w:val="ro-MD"/>
        </w:rPr>
        <w:t xml:space="preserve"> utilizatorilor de servicii de plată;</w:t>
      </w:r>
    </w:p>
    <w:p w14:paraId="04DD564D" w14:textId="77777777" w:rsidR="00F03E09" w:rsidRDefault="00F03E09" w:rsidP="00F03E09">
      <w:pPr>
        <w:rPr>
          <w:rFonts w:eastAsia="Calibri"/>
          <w:sz w:val="28"/>
          <w:szCs w:val="28"/>
          <w:lang w:val="ro-MD"/>
        </w:rPr>
      </w:pPr>
      <w:r w:rsidRPr="00F03E09">
        <w:rPr>
          <w:rFonts w:eastAsia="Calibri"/>
          <w:sz w:val="28"/>
          <w:szCs w:val="28"/>
          <w:lang w:val="ro-MD"/>
        </w:rPr>
        <w:t>b) va asigura executarea integrală și în termen a obligațiilor sale privind operațiunile procesate.</w:t>
      </w:r>
    </w:p>
    <w:p w14:paraId="5E55DE2A" w14:textId="77777777" w:rsidR="00F03E09" w:rsidRPr="00F03E09" w:rsidRDefault="00F03E09" w:rsidP="00F03E09">
      <w:pPr>
        <w:rPr>
          <w:rFonts w:eastAsia="Calibri"/>
          <w:sz w:val="28"/>
          <w:szCs w:val="28"/>
          <w:lang w:val="ro-MD"/>
        </w:rPr>
      </w:pPr>
    </w:p>
    <w:p w14:paraId="3A4487BD" w14:textId="77777777" w:rsidR="00F03E09" w:rsidRDefault="00F03E09" w:rsidP="00F03E09">
      <w:pPr>
        <w:rPr>
          <w:rFonts w:eastAsia="Calibri"/>
          <w:sz w:val="28"/>
          <w:szCs w:val="28"/>
          <w:lang w:val="ro-MD"/>
        </w:rPr>
      </w:pPr>
      <w:r w:rsidRPr="00F03E09">
        <w:rPr>
          <w:rFonts w:eastAsia="Calibri"/>
          <w:sz w:val="28"/>
          <w:szCs w:val="28"/>
          <w:lang w:val="ro-MD"/>
        </w:rPr>
        <w:t>(3) Hotărârea privind retragerea autorizației intră în vigoare la data adoptării.</w:t>
      </w:r>
    </w:p>
    <w:p w14:paraId="1E3607E2" w14:textId="77777777" w:rsidR="00F03E09" w:rsidRPr="00F03E09" w:rsidRDefault="00F03E09" w:rsidP="00F03E09">
      <w:pPr>
        <w:rPr>
          <w:rFonts w:eastAsia="Calibri"/>
          <w:sz w:val="28"/>
          <w:szCs w:val="28"/>
          <w:lang w:val="ro-MD"/>
        </w:rPr>
      </w:pPr>
    </w:p>
    <w:p w14:paraId="7218273D" w14:textId="77777777" w:rsidR="00F03E09" w:rsidRDefault="00F03E09" w:rsidP="00F03E09">
      <w:pPr>
        <w:rPr>
          <w:rFonts w:eastAsia="Calibri"/>
          <w:sz w:val="28"/>
          <w:szCs w:val="28"/>
          <w:lang w:val="ro-MD"/>
        </w:rPr>
      </w:pPr>
      <w:r w:rsidRPr="00F03E09">
        <w:rPr>
          <w:rFonts w:eastAsia="Calibri"/>
          <w:sz w:val="28"/>
          <w:szCs w:val="28"/>
          <w:lang w:val="ro-MD"/>
        </w:rPr>
        <w:t>(4) Hotărârea motivată a Băncii Naționale privind retragerea autorizației se comunică în scris autorității de guvernanță a schemei/aranjamentului de plată respective.</w:t>
      </w:r>
    </w:p>
    <w:p w14:paraId="65B789F6" w14:textId="77777777" w:rsidR="00F03E09" w:rsidRPr="00F03E09" w:rsidRDefault="00F03E09" w:rsidP="00F03E09">
      <w:pPr>
        <w:rPr>
          <w:rFonts w:eastAsia="Calibri"/>
          <w:sz w:val="28"/>
          <w:szCs w:val="28"/>
          <w:lang w:val="ro-MD"/>
        </w:rPr>
      </w:pPr>
    </w:p>
    <w:p w14:paraId="71CBAF3B" w14:textId="73A3B481" w:rsidR="00F03E09" w:rsidRPr="00FB1822" w:rsidRDefault="00F03E09" w:rsidP="00F03E09">
      <w:pPr>
        <w:rPr>
          <w:rFonts w:eastAsia="Calibri"/>
          <w:sz w:val="28"/>
          <w:szCs w:val="28"/>
          <w:lang w:val="ro-MD"/>
        </w:rPr>
      </w:pPr>
      <w:r w:rsidRPr="00F03E09">
        <w:rPr>
          <w:rFonts w:eastAsia="Calibri"/>
          <w:sz w:val="28"/>
          <w:szCs w:val="28"/>
          <w:lang w:val="ro-MD"/>
        </w:rPr>
        <w:t xml:space="preserve">(5) Autoritatea de guvernanță a schemei/aranjamentului de plată este obligată, în decurs de 3 zile lucrătoare de la data adoptării </w:t>
      </w:r>
      <w:r w:rsidR="00EB3DDF">
        <w:rPr>
          <w:rFonts w:eastAsia="Calibri"/>
          <w:sz w:val="28"/>
          <w:szCs w:val="28"/>
          <w:lang w:val="ro-MD"/>
        </w:rPr>
        <w:t>hotărârii</w:t>
      </w:r>
      <w:r w:rsidR="00EB3DDF" w:rsidRPr="00F03E09">
        <w:rPr>
          <w:rFonts w:eastAsia="Calibri"/>
          <w:sz w:val="28"/>
          <w:szCs w:val="28"/>
          <w:lang w:val="ro-MD"/>
        </w:rPr>
        <w:t xml:space="preserve"> </w:t>
      </w:r>
      <w:r w:rsidRPr="00F03E09">
        <w:rPr>
          <w:rFonts w:eastAsia="Calibri"/>
          <w:sz w:val="28"/>
          <w:szCs w:val="28"/>
          <w:lang w:val="ro-MD"/>
        </w:rPr>
        <w:t>de retragere a autorizației, să depună la Banca Națională autorizația retrasă.”</w:t>
      </w:r>
    </w:p>
    <w:p w14:paraId="5E1FE926" w14:textId="77777777" w:rsidR="00851915" w:rsidRPr="00FB1822" w:rsidRDefault="00851915" w:rsidP="00FB1822">
      <w:pPr>
        <w:tabs>
          <w:tab w:val="left" w:pos="284"/>
        </w:tabs>
        <w:rPr>
          <w:rFonts w:eastAsia="Calibri"/>
          <w:sz w:val="28"/>
          <w:szCs w:val="28"/>
          <w:lang w:val="ro-MD"/>
        </w:rPr>
      </w:pPr>
    </w:p>
    <w:p w14:paraId="032EA6B9" w14:textId="437E9B20" w:rsidR="00851915" w:rsidRPr="00FB1822" w:rsidRDefault="00851915" w:rsidP="00BF659B">
      <w:pPr>
        <w:tabs>
          <w:tab w:val="left" w:pos="284"/>
        </w:tabs>
        <w:rPr>
          <w:rFonts w:eastAsia="Calibri"/>
          <w:sz w:val="28"/>
          <w:szCs w:val="28"/>
          <w:lang w:val="ro-MD"/>
        </w:rPr>
      </w:pPr>
      <w:r w:rsidRPr="00FB1822">
        <w:rPr>
          <w:rFonts w:eastAsia="Calibri"/>
          <w:sz w:val="28"/>
          <w:szCs w:val="28"/>
          <w:lang w:val="ro-MD"/>
        </w:rPr>
        <w:t xml:space="preserve">7. </w:t>
      </w:r>
      <w:r w:rsidR="00780A26">
        <w:rPr>
          <w:rFonts w:eastAsia="Calibri"/>
          <w:sz w:val="28"/>
          <w:szCs w:val="28"/>
          <w:lang w:val="ro-MD"/>
        </w:rPr>
        <w:t>La a</w:t>
      </w:r>
      <w:r w:rsidR="00780A26" w:rsidRPr="00FB1822">
        <w:rPr>
          <w:rFonts w:eastAsia="Calibri"/>
          <w:sz w:val="28"/>
          <w:szCs w:val="28"/>
          <w:lang w:val="ro-MD"/>
        </w:rPr>
        <w:t xml:space="preserve">rticolul </w:t>
      </w:r>
      <w:r w:rsidRPr="00FB1822">
        <w:rPr>
          <w:rFonts w:eastAsia="Calibri"/>
          <w:sz w:val="28"/>
          <w:szCs w:val="28"/>
          <w:lang w:val="ro-MD"/>
        </w:rPr>
        <w:t>75</w:t>
      </w:r>
      <w:r w:rsidR="004B0298">
        <w:rPr>
          <w:rFonts w:eastAsia="Calibri"/>
          <w:color w:val="000000"/>
          <w:sz w:val="28"/>
          <w:szCs w:val="28"/>
          <w:lang w:val="ro-MD"/>
        </w:rPr>
        <w:t>,</w:t>
      </w:r>
      <w:r w:rsidR="004B0298">
        <w:rPr>
          <w:rFonts w:eastAsia="Calibri"/>
          <w:sz w:val="28"/>
          <w:szCs w:val="28"/>
          <w:lang w:val="ro-MD"/>
        </w:rPr>
        <w:t xml:space="preserve"> </w:t>
      </w:r>
      <w:r w:rsidRPr="00FB1822">
        <w:rPr>
          <w:rFonts w:eastAsia="Calibri"/>
          <w:sz w:val="28"/>
          <w:szCs w:val="28"/>
          <w:lang w:val="ro-MD"/>
        </w:rPr>
        <w:t>alineatul (1) se completează cu literele c</w:t>
      </w:r>
      <w:r w:rsidRPr="00FB1822">
        <w:rPr>
          <w:rFonts w:eastAsia="Calibri"/>
          <w:sz w:val="28"/>
          <w:szCs w:val="28"/>
          <w:vertAlign w:val="superscript"/>
          <w:lang w:val="ro-MD"/>
        </w:rPr>
        <w:t>1</w:t>
      </w:r>
      <w:r w:rsidRPr="00FB1822">
        <w:rPr>
          <w:rFonts w:eastAsia="Calibri"/>
          <w:sz w:val="28"/>
          <w:szCs w:val="28"/>
          <w:lang w:val="ro-MD"/>
        </w:rPr>
        <w:t xml:space="preserve">) </w:t>
      </w:r>
      <w:r w:rsidR="00CB54C6">
        <w:rPr>
          <w:rFonts w:eastAsia="Calibri"/>
          <w:sz w:val="28"/>
          <w:szCs w:val="28"/>
          <w:lang w:val="ro-MD"/>
        </w:rPr>
        <w:t>ș</w:t>
      </w:r>
      <w:r w:rsidRPr="00FB1822">
        <w:rPr>
          <w:rFonts w:eastAsia="Calibri"/>
          <w:sz w:val="28"/>
          <w:szCs w:val="28"/>
          <w:lang w:val="ro-MD"/>
        </w:rPr>
        <w:t>i d</w:t>
      </w:r>
      <w:r w:rsidRPr="00FB1822">
        <w:rPr>
          <w:rFonts w:eastAsia="Calibri"/>
          <w:sz w:val="28"/>
          <w:szCs w:val="28"/>
          <w:vertAlign w:val="superscript"/>
          <w:lang w:val="ro-MD"/>
        </w:rPr>
        <w:t>1</w:t>
      </w:r>
      <w:r w:rsidRPr="00FB1822">
        <w:rPr>
          <w:rFonts w:eastAsia="Calibri"/>
          <w:sz w:val="28"/>
          <w:szCs w:val="28"/>
          <w:lang w:val="ro-MD"/>
        </w:rPr>
        <w:t>) cu următorul cuprins:</w:t>
      </w:r>
    </w:p>
    <w:p w14:paraId="08006A43" w14:textId="77777777" w:rsidR="00C22AE6" w:rsidRDefault="00C22AE6" w:rsidP="00FB1822">
      <w:pPr>
        <w:rPr>
          <w:rFonts w:eastAsia="Calibri"/>
          <w:sz w:val="28"/>
          <w:szCs w:val="28"/>
          <w:lang w:val="ro-MD"/>
        </w:rPr>
      </w:pPr>
    </w:p>
    <w:p w14:paraId="2FBEBCB5" w14:textId="34AEC1FD" w:rsidR="00851915" w:rsidRDefault="00851915" w:rsidP="00FB1822">
      <w:pPr>
        <w:rPr>
          <w:rFonts w:eastAsia="Calibri"/>
          <w:sz w:val="28"/>
          <w:szCs w:val="28"/>
          <w:lang w:val="ro-MD"/>
        </w:rPr>
      </w:pPr>
      <w:r w:rsidRPr="00FB1822">
        <w:rPr>
          <w:rFonts w:eastAsia="Calibri"/>
          <w:sz w:val="28"/>
          <w:szCs w:val="28"/>
          <w:lang w:val="ro-MD"/>
        </w:rPr>
        <w:t>„c</w:t>
      </w:r>
      <w:r w:rsidRPr="00FB1822">
        <w:rPr>
          <w:rFonts w:eastAsia="Calibri"/>
          <w:sz w:val="28"/>
          <w:szCs w:val="28"/>
          <w:vertAlign w:val="superscript"/>
          <w:lang w:val="ro-MD"/>
        </w:rPr>
        <w:t>1</w:t>
      </w:r>
      <w:r w:rsidRPr="00FB1822">
        <w:rPr>
          <w:rFonts w:eastAsia="Calibri"/>
          <w:sz w:val="28"/>
          <w:szCs w:val="28"/>
          <w:lang w:val="ro-MD"/>
        </w:rPr>
        <w:t xml:space="preserve">) aplicarea </w:t>
      </w:r>
      <w:r w:rsidR="00CB54C6">
        <w:rPr>
          <w:rFonts w:eastAsia="Calibri"/>
          <w:sz w:val="28"/>
          <w:szCs w:val="28"/>
          <w:lang w:val="ro-MD"/>
        </w:rPr>
        <w:t>ș</w:t>
      </w:r>
      <w:r w:rsidRPr="00FB1822">
        <w:rPr>
          <w:rFonts w:eastAsia="Calibri"/>
          <w:sz w:val="28"/>
          <w:szCs w:val="28"/>
          <w:lang w:val="ro-MD"/>
        </w:rPr>
        <w:t>i perceperea incontestabilă a amenzii conform art. 49</w:t>
      </w:r>
      <w:r w:rsidRPr="00FB1822">
        <w:rPr>
          <w:rFonts w:eastAsia="Calibri"/>
          <w:sz w:val="28"/>
          <w:szCs w:val="28"/>
          <w:vertAlign w:val="superscript"/>
          <w:lang w:val="ro-MD"/>
        </w:rPr>
        <w:t xml:space="preserve">1 </w:t>
      </w:r>
      <w:r w:rsidRPr="00FB1822">
        <w:rPr>
          <w:rFonts w:eastAsia="Calibri"/>
          <w:sz w:val="28"/>
          <w:szCs w:val="28"/>
          <w:lang w:val="ro-MD"/>
        </w:rPr>
        <w:t>alin.</w:t>
      </w:r>
      <w:r w:rsidR="00446518">
        <w:rPr>
          <w:rFonts w:eastAsia="Calibri"/>
          <w:sz w:val="28"/>
          <w:szCs w:val="28"/>
          <w:lang w:val="ro-MD"/>
        </w:rPr>
        <w:t> </w:t>
      </w:r>
      <w:r w:rsidRPr="00FB1822">
        <w:rPr>
          <w:rFonts w:eastAsia="Calibri"/>
          <w:sz w:val="28"/>
          <w:szCs w:val="28"/>
          <w:lang w:val="ro-MD"/>
        </w:rPr>
        <w:t>(3) lit. f) în mărime de la 10</w:t>
      </w:r>
      <w:r w:rsidR="00446518">
        <w:rPr>
          <w:rFonts w:eastAsia="Calibri"/>
          <w:sz w:val="28"/>
          <w:szCs w:val="28"/>
          <w:lang w:val="ro-MD"/>
        </w:rPr>
        <w:t> </w:t>
      </w:r>
      <w:r w:rsidRPr="00FB1822">
        <w:rPr>
          <w:rFonts w:eastAsia="Calibri"/>
          <w:sz w:val="28"/>
          <w:szCs w:val="28"/>
          <w:lang w:val="ro-MD"/>
        </w:rPr>
        <w:t>000</w:t>
      </w:r>
      <w:r w:rsidR="004B0298">
        <w:rPr>
          <w:rFonts w:eastAsia="Calibri"/>
          <w:sz w:val="28"/>
          <w:szCs w:val="28"/>
          <w:lang w:val="ro-MD"/>
        </w:rPr>
        <w:t xml:space="preserve"> de</w:t>
      </w:r>
      <w:r w:rsidRPr="00FB1822">
        <w:rPr>
          <w:rFonts w:eastAsia="Calibri"/>
          <w:sz w:val="28"/>
          <w:szCs w:val="28"/>
          <w:lang w:val="ro-MD"/>
        </w:rPr>
        <w:t xml:space="preserve"> lei la 600</w:t>
      </w:r>
      <w:r w:rsidR="00446518">
        <w:rPr>
          <w:rFonts w:eastAsia="Calibri"/>
          <w:sz w:val="28"/>
          <w:szCs w:val="28"/>
          <w:lang w:val="ro-MD"/>
        </w:rPr>
        <w:t> </w:t>
      </w:r>
      <w:r w:rsidRPr="00FB1822">
        <w:rPr>
          <w:rFonts w:eastAsia="Calibri"/>
          <w:sz w:val="28"/>
          <w:szCs w:val="28"/>
          <w:lang w:val="ro-MD"/>
        </w:rPr>
        <w:t xml:space="preserve">000 </w:t>
      </w:r>
      <w:r w:rsidR="004B0298">
        <w:rPr>
          <w:rFonts w:eastAsia="Calibri"/>
          <w:sz w:val="28"/>
          <w:szCs w:val="28"/>
          <w:lang w:val="ro-MD"/>
        </w:rPr>
        <w:t>de</w:t>
      </w:r>
      <w:r w:rsidR="00D83DB2">
        <w:rPr>
          <w:rFonts w:eastAsia="Calibri"/>
          <w:sz w:val="28"/>
          <w:szCs w:val="28"/>
          <w:lang w:val="ro-MD"/>
        </w:rPr>
        <w:t xml:space="preserve"> </w:t>
      </w:r>
      <w:r w:rsidRPr="00FB1822">
        <w:rPr>
          <w:rFonts w:eastAsia="Calibri"/>
          <w:sz w:val="28"/>
          <w:szCs w:val="28"/>
          <w:lang w:val="ro-MD"/>
        </w:rPr>
        <w:t>lei;</w:t>
      </w:r>
      <w:r w:rsidR="004B0298">
        <w:rPr>
          <w:rFonts w:eastAsia="Calibri"/>
          <w:sz w:val="28"/>
          <w:szCs w:val="28"/>
          <w:lang w:val="ro-MD"/>
        </w:rPr>
        <w:t>”</w:t>
      </w:r>
    </w:p>
    <w:p w14:paraId="30795EAC" w14:textId="77777777" w:rsidR="004B0298" w:rsidRPr="00FB1822" w:rsidRDefault="004B0298" w:rsidP="00FB1822">
      <w:pPr>
        <w:rPr>
          <w:rFonts w:eastAsia="Calibri"/>
          <w:sz w:val="28"/>
          <w:szCs w:val="28"/>
          <w:lang w:val="ro-MD"/>
        </w:rPr>
      </w:pPr>
    </w:p>
    <w:p w14:paraId="435A39C2" w14:textId="266FFDA4" w:rsidR="00851915" w:rsidRPr="00FB1822" w:rsidRDefault="004B0298" w:rsidP="00FB1822">
      <w:pPr>
        <w:rPr>
          <w:rFonts w:eastAsia="Calibri"/>
          <w:sz w:val="28"/>
          <w:szCs w:val="28"/>
          <w:lang w:val="ro-MD"/>
        </w:rPr>
      </w:pPr>
      <w:r>
        <w:rPr>
          <w:rFonts w:eastAsia="Calibri"/>
          <w:sz w:val="28"/>
          <w:szCs w:val="28"/>
          <w:lang w:val="ro-MD"/>
        </w:rPr>
        <w:t>„</w:t>
      </w:r>
      <w:r w:rsidR="00851915" w:rsidRPr="00FB1822">
        <w:rPr>
          <w:rFonts w:eastAsia="Calibri"/>
          <w:sz w:val="28"/>
          <w:szCs w:val="28"/>
          <w:lang w:val="ro-MD"/>
        </w:rPr>
        <w:t>d</w:t>
      </w:r>
      <w:r w:rsidR="00851915" w:rsidRPr="00FB1822">
        <w:rPr>
          <w:rFonts w:eastAsia="Calibri"/>
          <w:sz w:val="28"/>
          <w:szCs w:val="28"/>
          <w:vertAlign w:val="superscript"/>
          <w:lang w:val="ro-MD"/>
        </w:rPr>
        <w:t>1</w:t>
      </w:r>
      <w:r w:rsidR="00851915" w:rsidRPr="00FB1822">
        <w:rPr>
          <w:rFonts w:eastAsia="Calibri"/>
          <w:sz w:val="28"/>
          <w:szCs w:val="28"/>
          <w:lang w:val="ro-MD"/>
        </w:rPr>
        <w:t>)</w:t>
      </w:r>
      <w:r w:rsidR="00851915" w:rsidRPr="00FB1822">
        <w:rPr>
          <w:rFonts w:eastAsia="Calibri"/>
          <w:sz w:val="28"/>
          <w:szCs w:val="28"/>
          <w:vertAlign w:val="superscript"/>
          <w:lang w:val="ro-MD"/>
        </w:rPr>
        <w:t xml:space="preserve"> </w:t>
      </w:r>
      <w:r w:rsidR="00851915" w:rsidRPr="00FB1822">
        <w:rPr>
          <w:rFonts w:eastAsia="Calibri"/>
          <w:sz w:val="28"/>
          <w:szCs w:val="28"/>
          <w:lang w:val="ro-MD"/>
        </w:rPr>
        <w:t>suspendarea sau excluderea unui participant de la una sau mai multe infrastructuri a</w:t>
      </w:r>
      <w:r>
        <w:rPr>
          <w:rFonts w:eastAsia="Calibri"/>
          <w:sz w:val="28"/>
          <w:szCs w:val="28"/>
          <w:lang w:val="ro-MD"/>
        </w:rPr>
        <w:t>le</w:t>
      </w:r>
      <w:r w:rsidR="00851915" w:rsidRPr="00FB1822">
        <w:rPr>
          <w:rFonts w:eastAsia="Calibri"/>
          <w:sz w:val="28"/>
          <w:szCs w:val="28"/>
          <w:lang w:val="ro-MD"/>
        </w:rPr>
        <w:t xml:space="preserve"> pie</w:t>
      </w:r>
      <w:r w:rsidR="00CB54C6">
        <w:rPr>
          <w:rFonts w:eastAsia="Calibri"/>
          <w:sz w:val="28"/>
          <w:szCs w:val="28"/>
          <w:lang w:val="ro-MD"/>
        </w:rPr>
        <w:t>ț</w:t>
      </w:r>
      <w:r w:rsidR="00851915" w:rsidRPr="00FB1822">
        <w:rPr>
          <w:rFonts w:eastAsia="Calibri"/>
          <w:sz w:val="28"/>
          <w:szCs w:val="28"/>
          <w:lang w:val="ro-MD"/>
        </w:rPr>
        <w:t>ei financiare, scheme sau aranjamente de plată;”.</w:t>
      </w:r>
    </w:p>
    <w:p w14:paraId="77669553" w14:textId="77777777" w:rsidR="00851915" w:rsidRPr="00FB1822" w:rsidRDefault="00851915" w:rsidP="00FB1822">
      <w:pPr>
        <w:rPr>
          <w:rFonts w:eastAsia="Calibri"/>
          <w:sz w:val="28"/>
          <w:szCs w:val="28"/>
          <w:lang w:val="ro-MD"/>
        </w:rPr>
      </w:pPr>
    </w:p>
    <w:p w14:paraId="5EEED41D" w14:textId="1C2B5CF4" w:rsidR="00851915" w:rsidRPr="00FB1822" w:rsidRDefault="00851915" w:rsidP="00FB1822">
      <w:pPr>
        <w:rPr>
          <w:rFonts w:eastAsia="Calibri"/>
          <w:sz w:val="28"/>
          <w:szCs w:val="28"/>
          <w:lang w:val="ro-MD"/>
        </w:rPr>
      </w:pPr>
      <w:r w:rsidRPr="00FB1822">
        <w:rPr>
          <w:rFonts w:eastAsia="Calibri"/>
          <w:sz w:val="28"/>
          <w:szCs w:val="28"/>
          <w:lang w:val="ro-MD"/>
        </w:rPr>
        <w:t xml:space="preserve">8. </w:t>
      </w:r>
      <w:r w:rsidR="00C52A53">
        <w:rPr>
          <w:rFonts w:eastAsia="Calibri"/>
          <w:sz w:val="28"/>
          <w:szCs w:val="28"/>
          <w:lang w:val="ro-MD"/>
        </w:rPr>
        <w:t>La a</w:t>
      </w:r>
      <w:r w:rsidRPr="00FB1822">
        <w:rPr>
          <w:rFonts w:eastAsia="Calibri"/>
          <w:sz w:val="28"/>
          <w:szCs w:val="28"/>
          <w:lang w:val="ro-MD"/>
        </w:rPr>
        <w:t>rticolul 75</w:t>
      </w:r>
      <w:r w:rsidRPr="00FB1822">
        <w:rPr>
          <w:rFonts w:eastAsia="Calibri"/>
          <w:sz w:val="28"/>
          <w:szCs w:val="28"/>
          <w:vertAlign w:val="superscript"/>
          <w:lang w:val="ro-MD"/>
        </w:rPr>
        <w:t>1</w:t>
      </w:r>
      <w:r w:rsidR="00C52A53">
        <w:rPr>
          <w:rFonts w:eastAsia="Calibri"/>
          <w:sz w:val="28"/>
          <w:szCs w:val="28"/>
          <w:lang w:val="ro-MD"/>
        </w:rPr>
        <w:t xml:space="preserve"> </w:t>
      </w:r>
      <w:r w:rsidRPr="00FB1822">
        <w:rPr>
          <w:rFonts w:eastAsia="Calibri"/>
          <w:sz w:val="28"/>
          <w:szCs w:val="28"/>
          <w:lang w:val="ro-MD"/>
        </w:rPr>
        <w:t>alineatul (1), textul „la sediile</w:t>
      </w:r>
      <w:r w:rsidR="004D7C1E">
        <w:rPr>
          <w:rFonts w:eastAsia="Calibri"/>
          <w:sz w:val="28"/>
          <w:szCs w:val="28"/>
          <w:lang w:val="ro-MD"/>
        </w:rPr>
        <w:t xml:space="preserve"> entității supravegheate </w:t>
      </w:r>
      <w:r w:rsidRPr="00FB1822">
        <w:rPr>
          <w:rFonts w:eastAsia="Calibri"/>
          <w:sz w:val="28"/>
          <w:szCs w:val="28"/>
          <w:lang w:val="ro-MD"/>
        </w:rPr>
        <w:t>(control pe teren)” se substituie cu textul „la sediile entită</w:t>
      </w:r>
      <w:r w:rsidR="00CB54C6">
        <w:rPr>
          <w:rFonts w:eastAsia="Calibri"/>
          <w:sz w:val="28"/>
          <w:szCs w:val="28"/>
          <w:lang w:val="ro-MD"/>
        </w:rPr>
        <w:t>ț</w:t>
      </w:r>
      <w:r w:rsidRPr="00FB1822">
        <w:rPr>
          <w:rFonts w:eastAsia="Calibri"/>
          <w:sz w:val="28"/>
          <w:szCs w:val="28"/>
          <w:lang w:val="ro-MD"/>
        </w:rPr>
        <w:t xml:space="preserve">ilor supravegheate </w:t>
      </w:r>
      <w:r w:rsidR="00CB54C6">
        <w:rPr>
          <w:rFonts w:eastAsia="Calibri"/>
          <w:sz w:val="28"/>
          <w:szCs w:val="28"/>
          <w:lang w:val="ro-MD"/>
        </w:rPr>
        <w:t>ș</w:t>
      </w:r>
      <w:r w:rsidRPr="00FB1822">
        <w:rPr>
          <w:rFonts w:eastAsia="Calibri"/>
          <w:sz w:val="28"/>
          <w:szCs w:val="28"/>
          <w:lang w:val="ro-MD"/>
        </w:rPr>
        <w:t>i/sau monitorizate (control pe teren) de către Banca Na</w:t>
      </w:r>
      <w:r w:rsidR="00CB54C6">
        <w:rPr>
          <w:rFonts w:eastAsia="Calibri"/>
          <w:sz w:val="28"/>
          <w:szCs w:val="28"/>
          <w:lang w:val="ro-MD"/>
        </w:rPr>
        <w:t>ț</w:t>
      </w:r>
      <w:r w:rsidRPr="00FB1822">
        <w:rPr>
          <w:rFonts w:eastAsia="Calibri"/>
          <w:sz w:val="28"/>
          <w:szCs w:val="28"/>
          <w:lang w:val="ro-MD"/>
        </w:rPr>
        <w:t>ională”.</w:t>
      </w:r>
    </w:p>
    <w:p w14:paraId="0B4C497C" w14:textId="77777777" w:rsidR="00851915" w:rsidRPr="00FB1822" w:rsidRDefault="00851915" w:rsidP="00FB1822">
      <w:pPr>
        <w:rPr>
          <w:rFonts w:eastAsia="Calibri"/>
          <w:sz w:val="28"/>
          <w:szCs w:val="28"/>
          <w:lang w:val="ro-MD"/>
        </w:rPr>
      </w:pPr>
    </w:p>
    <w:p w14:paraId="08ABD193" w14:textId="4699C938" w:rsidR="00851915" w:rsidRDefault="00851915" w:rsidP="00FB1822">
      <w:pPr>
        <w:rPr>
          <w:rFonts w:eastAsia="Calibri"/>
          <w:sz w:val="28"/>
          <w:szCs w:val="28"/>
          <w:lang w:val="ro-MD"/>
        </w:rPr>
      </w:pPr>
      <w:r w:rsidRPr="00FB1822">
        <w:rPr>
          <w:rFonts w:eastAsia="Calibri"/>
          <w:b/>
          <w:bCs/>
          <w:sz w:val="28"/>
          <w:szCs w:val="28"/>
          <w:lang w:val="ro-MD"/>
        </w:rPr>
        <w:t xml:space="preserve">Art. II. </w:t>
      </w:r>
      <w:r w:rsidRPr="00FB1822">
        <w:rPr>
          <w:rFonts w:eastAsia="Calibri"/>
          <w:sz w:val="28"/>
          <w:szCs w:val="28"/>
          <w:lang w:val="ro-MD"/>
        </w:rPr>
        <w:t>– Articolul 4 din Legea nr. 192/1998 privind Comisia Na</w:t>
      </w:r>
      <w:r w:rsidR="00CB54C6">
        <w:rPr>
          <w:rFonts w:eastAsia="Calibri"/>
          <w:sz w:val="28"/>
          <w:szCs w:val="28"/>
          <w:lang w:val="ro-MD"/>
        </w:rPr>
        <w:t>ț</w:t>
      </w:r>
      <w:r w:rsidRPr="00FB1822">
        <w:rPr>
          <w:rFonts w:eastAsia="Calibri"/>
          <w:sz w:val="28"/>
          <w:szCs w:val="28"/>
          <w:lang w:val="ro-MD"/>
        </w:rPr>
        <w:t>ională a Pie</w:t>
      </w:r>
      <w:r w:rsidR="00CB54C6">
        <w:rPr>
          <w:rFonts w:eastAsia="Calibri"/>
          <w:sz w:val="28"/>
          <w:szCs w:val="28"/>
          <w:lang w:val="ro-MD"/>
        </w:rPr>
        <w:t>ț</w:t>
      </w:r>
      <w:r w:rsidRPr="00FB1822">
        <w:rPr>
          <w:rFonts w:eastAsia="Calibri"/>
          <w:sz w:val="28"/>
          <w:szCs w:val="28"/>
          <w:lang w:val="ro-MD"/>
        </w:rPr>
        <w:t>ei Financiare (republicată în Monitorul Oficial al Republicii Moldova, 2007, nr.</w:t>
      </w:r>
      <w:r w:rsidR="004053E4">
        <w:rPr>
          <w:rFonts w:eastAsia="Calibri"/>
          <w:sz w:val="28"/>
          <w:szCs w:val="28"/>
          <w:lang w:val="ro-MD"/>
        </w:rPr>
        <w:t> </w:t>
      </w:r>
      <w:r w:rsidRPr="00FB1822">
        <w:rPr>
          <w:rFonts w:eastAsia="Calibri"/>
          <w:sz w:val="28"/>
          <w:szCs w:val="28"/>
          <w:lang w:val="ro-MD"/>
        </w:rPr>
        <w:t>117</w:t>
      </w:r>
      <w:r w:rsidR="00F57CF1">
        <w:rPr>
          <w:rFonts w:eastAsia="Calibri"/>
          <w:sz w:val="28"/>
          <w:szCs w:val="28"/>
          <w:lang w:val="ro-MD"/>
        </w:rPr>
        <w:t>–</w:t>
      </w:r>
      <w:r w:rsidRPr="00FB1822">
        <w:rPr>
          <w:rFonts w:eastAsia="Calibri"/>
          <w:sz w:val="28"/>
          <w:szCs w:val="28"/>
          <w:lang w:val="ro-MD"/>
        </w:rPr>
        <w:t>126 BIS)</w:t>
      </w:r>
      <w:r w:rsidR="004053E4">
        <w:rPr>
          <w:rFonts w:eastAsia="Calibri"/>
          <w:sz w:val="28"/>
          <w:szCs w:val="28"/>
          <w:lang w:val="ro-MD"/>
        </w:rPr>
        <w:t>, cu modificările ulterioare,</w:t>
      </w:r>
      <w:r w:rsidRPr="00FB1822">
        <w:rPr>
          <w:rFonts w:eastAsia="Calibri"/>
          <w:sz w:val="28"/>
          <w:szCs w:val="28"/>
          <w:lang w:val="ro-MD"/>
        </w:rPr>
        <w:t xml:space="preserve"> se completează cu alin</w:t>
      </w:r>
      <w:r w:rsidR="004053E4">
        <w:rPr>
          <w:rFonts w:eastAsia="Calibri"/>
          <w:sz w:val="28"/>
          <w:szCs w:val="28"/>
          <w:lang w:val="ro-MD"/>
        </w:rPr>
        <w:t>eatul</w:t>
      </w:r>
      <w:r w:rsidRPr="00FB1822">
        <w:rPr>
          <w:rFonts w:eastAsia="Calibri"/>
          <w:sz w:val="28"/>
          <w:szCs w:val="28"/>
          <w:lang w:val="ro-MD"/>
        </w:rPr>
        <w:t xml:space="preserve"> (1</w:t>
      </w:r>
      <w:r w:rsidRPr="00FB1822">
        <w:rPr>
          <w:rFonts w:eastAsia="Calibri"/>
          <w:sz w:val="28"/>
          <w:szCs w:val="28"/>
          <w:vertAlign w:val="superscript"/>
          <w:lang w:val="ro-MD"/>
        </w:rPr>
        <w:t>1</w:t>
      </w:r>
      <w:r w:rsidRPr="00FB1822">
        <w:rPr>
          <w:rFonts w:eastAsia="Calibri"/>
          <w:sz w:val="28"/>
          <w:szCs w:val="28"/>
          <w:lang w:val="ro-MD"/>
        </w:rPr>
        <w:t xml:space="preserve">) cu următorul cuprins: </w:t>
      </w:r>
    </w:p>
    <w:p w14:paraId="1AD9B646" w14:textId="77777777" w:rsidR="00C22AE6" w:rsidRDefault="00C22AE6" w:rsidP="00FB1822">
      <w:pPr>
        <w:rPr>
          <w:rFonts w:eastAsia="Calibri"/>
          <w:sz w:val="28"/>
          <w:szCs w:val="28"/>
          <w:lang w:val="ro-MD"/>
        </w:rPr>
      </w:pPr>
    </w:p>
    <w:p w14:paraId="4293985E" w14:textId="2A5C101D" w:rsidR="00851915" w:rsidRPr="00FB1822" w:rsidRDefault="00851915" w:rsidP="00FB1822">
      <w:pPr>
        <w:rPr>
          <w:rFonts w:eastAsia="Calibri"/>
          <w:sz w:val="28"/>
          <w:szCs w:val="28"/>
          <w:lang w:val="ro-MD"/>
        </w:rPr>
      </w:pPr>
      <w:r w:rsidRPr="00FB1822">
        <w:rPr>
          <w:rFonts w:eastAsia="Calibri"/>
          <w:sz w:val="28"/>
          <w:szCs w:val="28"/>
          <w:lang w:val="ro-MD"/>
        </w:rPr>
        <w:lastRenderedPageBreak/>
        <w:t>„(1</w:t>
      </w:r>
      <w:r w:rsidRPr="00FB1822">
        <w:rPr>
          <w:rFonts w:eastAsia="Calibri"/>
          <w:sz w:val="28"/>
          <w:szCs w:val="28"/>
          <w:vertAlign w:val="superscript"/>
          <w:lang w:val="ro-MD"/>
        </w:rPr>
        <w:t>1</w:t>
      </w:r>
      <w:r w:rsidRPr="00FB1822">
        <w:rPr>
          <w:rFonts w:eastAsia="Calibri"/>
          <w:sz w:val="28"/>
          <w:szCs w:val="28"/>
          <w:lang w:val="ro-MD"/>
        </w:rPr>
        <w:t>)</w:t>
      </w:r>
      <w:r w:rsidRPr="00FB1822">
        <w:rPr>
          <w:rFonts w:eastAsia="Calibri"/>
          <w:sz w:val="28"/>
          <w:szCs w:val="28"/>
          <w:lang w:val="ro-MD"/>
        </w:rPr>
        <w:tab/>
        <w:t>Comisia Na</w:t>
      </w:r>
      <w:r w:rsidR="00CB54C6">
        <w:rPr>
          <w:rFonts w:eastAsia="Calibri"/>
          <w:sz w:val="28"/>
          <w:szCs w:val="28"/>
          <w:lang w:val="ro-MD"/>
        </w:rPr>
        <w:t>ț</w:t>
      </w:r>
      <w:r w:rsidRPr="00FB1822">
        <w:rPr>
          <w:rFonts w:eastAsia="Calibri"/>
          <w:sz w:val="28"/>
          <w:szCs w:val="28"/>
          <w:lang w:val="ro-MD"/>
        </w:rPr>
        <w:t>ională</w:t>
      </w:r>
      <w:r w:rsidR="004053E4">
        <w:rPr>
          <w:rFonts w:eastAsia="Calibri"/>
          <w:sz w:val="28"/>
          <w:szCs w:val="28"/>
          <w:lang w:val="ro-MD"/>
        </w:rPr>
        <w:t xml:space="preserve"> </w:t>
      </w:r>
      <w:r w:rsidRPr="00FB1822">
        <w:rPr>
          <w:rFonts w:eastAsia="Calibri"/>
          <w:sz w:val="28"/>
          <w:szCs w:val="28"/>
          <w:lang w:val="ro-MD"/>
        </w:rPr>
        <w:t xml:space="preserve">reglementează activitatea </w:t>
      </w:r>
      <w:r w:rsidR="004053E4" w:rsidRPr="00FB1822">
        <w:rPr>
          <w:rFonts w:eastAsia="Calibri"/>
          <w:sz w:val="28"/>
          <w:szCs w:val="28"/>
          <w:lang w:val="ro-MD"/>
        </w:rPr>
        <w:t>Depozitarul</w:t>
      </w:r>
      <w:r w:rsidR="004053E4">
        <w:rPr>
          <w:rFonts w:eastAsia="Calibri"/>
          <w:sz w:val="28"/>
          <w:szCs w:val="28"/>
          <w:lang w:val="ro-MD"/>
        </w:rPr>
        <w:t>ui</w:t>
      </w:r>
      <w:r w:rsidR="004053E4" w:rsidRPr="00FB1822">
        <w:rPr>
          <w:rFonts w:eastAsia="Calibri"/>
          <w:sz w:val="28"/>
          <w:szCs w:val="28"/>
          <w:lang w:val="ro-MD"/>
        </w:rPr>
        <w:t xml:space="preserve"> central unic al valorilor mobiliare </w:t>
      </w:r>
      <w:r w:rsidR="00CB54C6">
        <w:rPr>
          <w:rFonts w:eastAsia="Calibri"/>
          <w:sz w:val="28"/>
          <w:szCs w:val="28"/>
          <w:lang w:val="ro-MD"/>
        </w:rPr>
        <w:t>ș</w:t>
      </w:r>
      <w:r w:rsidRPr="00FB1822">
        <w:rPr>
          <w:rFonts w:eastAsia="Calibri"/>
          <w:sz w:val="28"/>
          <w:szCs w:val="28"/>
          <w:lang w:val="ro-MD"/>
        </w:rPr>
        <w:t xml:space="preserve">i </w:t>
      </w:r>
      <w:r w:rsidR="004053E4">
        <w:rPr>
          <w:rFonts w:eastAsia="Calibri"/>
          <w:sz w:val="28"/>
          <w:szCs w:val="28"/>
          <w:lang w:val="ro-MD"/>
        </w:rPr>
        <w:t xml:space="preserve">îl </w:t>
      </w:r>
      <w:r w:rsidRPr="00FB1822">
        <w:rPr>
          <w:rFonts w:eastAsia="Calibri"/>
          <w:sz w:val="28"/>
          <w:szCs w:val="28"/>
          <w:lang w:val="ro-MD"/>
        </w:rPr>
        <w:t>supraveghează în conformitate cu Legea nr.</w:t>
      </w:r>
      <w:r w:rsidR="004053E4">
        <w:rPr>
          <w:rFonts w:eastAsia="Calibri"/>
          <w:sz w:val="28"/>
          <w:szCs w:val="28"/>
          <w:lang w:val="ro-MD"/>
        </w:rPr>
        <w:t xml:space="preserve"> </w:t>
      </w:r>
      <w:r w:rsidRPr="00FB1822">
        <w:rPr>
          <w:rFonts w:eastAsia="Calibri"/>
          <w:sz w:val="28"/>
          <w:szCs w:val="28"/>
          <w:lang w:val="ro-MD"/>
        </w:rPr>
        <w:t>234/2016 cu privire la Depozitarul central unic al valorilor mobiliare.”</w:t>
      </w:r>
    </w:p>
    <w:p w14:paraId="33492F2F" w14:textId="77777777" w:rsidR="00851915" w:rsidRPr="00FB1822" w:rsidRDefault="00851915" w:rsidP="00FB1822">
      <w:pPr>
        <w:rPr>
          <w:rFonts w:eastAsia="Calibri"/>
          <w:b/>
          <w:bCs/>
          <w:sz w:val="28"/>
          <w:szCs w:val="28"/>
          <w:lang w:val="ro-MD"/>
        </w:rPr>
      </w:pPr>
    </w:p>
    <w:p w14:paraId="3DF57106" w14:textId="043B67D3" w:rsidR="00851915" w:rsidRPr="00FB1822" w:rsidRDefault="00851915" w:rsidP="00FB1822">
      <w:pPr>
        <w:rPr>
          <w:rFonts w:eastAsia="Calibri"/>
          <w:b/>
          <w:bCs/>
          <w:sz w:val="28"/>
          <w:szCs w:val="28"/>
          <w:lang w:val="ro-MD"/>
        </w:rPr>
      </w:pPr>
      <w:r w:rsidRPr="00FB1822">
        <w:rPr>
          <w:rFonts w:eastAsia="Calibri"/>
          <w:b/>
          <w:bCs/>
          <w:sz w:val="28"/>
          <w:szCs w:val="28"/>
          <w:lang w:val="ro-MD"/>
        </w:rPr>
        <w:t xml:space="preserve">Art. III. </w:t>
      </w:r>
      <w:r w:rsidRPr="00BF659B">
        <w:rPr>
          <w:rFonts w:eastAsia="Calibri"/>
          <w:sz w:val="28"/>
          <w:szCs w:val="28"/>
          <w:lang w:val="ro-MD"/>
        </w:rPr>
        <w:t>–</w:t>
      </w:r>
      <w:r w:rsidR="00C52A53">
        <w:rPr>
          <w:rFonts w:eastAsia="Calibri"/>
          <w:b/>
          <w:bCs/>
          <w:sz w:val="28"/>
          <w:szCs w:val="28"/>
          <w:lang w:val="ro-MD"/>
        </w:rPr>
        <w:t xml:space="preserve"> </w:t>
      </w:r>
      <w:r w:rsidR="00C52A53">
        <w:rPr>
          <w:rFonts w:eastAsia="Calibri"/>
          <w:bCs/>
          <w:sz w:val="28"/>
          <w:szCs w:val="28"/>
          <w:lang w:val="ro-MD"/>
        </w:rPr>
        <w:t>La a</w:t>
      </w:r>
      <w:r w:rsidRPr="00FB1822">
        <w:rPr>
          <w:rFonts w:eastAsia="Calibri"/>
          <w:bCs/>
          <w:sz w:val="28"/>
          <w:szCs w:val="28"/>
          <w:lang w:val="ro-MD"/>
        </w:rPr>
        <w:t>rticolul 16 alineatul (2) din</w:t>
      </w:r>
      <w:r w:rsidRPr="00FB1822">
        <w:rPr>
          <w:rFonts w:eastAsia="Calibri"/>
          <w:b/>
          <w:bCs/>
          <w:sz w:val="28"/>
          <w:szCs w:val="28"/>
          <w:lang w:val="ro-MD"/>
        </w:rPr>
        <w:t xml:space="preserve"> </w:t>
      </w:r>
      <w:r w:rsidRPr="00FB1822">
        <w:rPr>
          <w:rFonts w:eastAsia="Calibri"/>
          <w:sz w:val="28"/>
          <w:szCs w:val="28"/>
          <w:lang w:val="ro-MD"/>
        </w:rPr>
        <w:t>Legea nr. 419/2006 cu privire la datoria sectorului public, garan</w:t>
      </w:r>
      <w:r w:rsidR="00CB54C6">
        <w:rPr>
          <w:rFonts w:eastAsia="Calibri"/>
          <w:sz w:val="28"/>
          <w:szCs w:val="28"/>
          <w:lang w:val="ro-MD"/>
        </w:rPr>
        <w:t>ț</w:t>
      </w:r>
      <w:r w:rsidRPr="00FB1822">
        <w:rPr>
          <w:rFonts w:eastAsia="Calibri"/>
          <w:sz w:val="28"/>
          <w:szCs w:val="28"/>
          <w:lang w:val="ro-MD"/>
        </w:rPr>
        <w:t xml:space="preserve">iile de stat </w:t>
      </w:r>
      <w:r w:rsidR="00CB54C6">
        <w:rPr>
          <w:rFonts w:eastAsia="Calibri"/>
          <w:sz w:val="28"/>
          <w:szCs w:val="28"/>
          <w:lang w:val="ro-MD"/>
        </w:rPr>
        <w:t>ș</w:t>
      </w:r>
      <w:r w:rsidRPr="00FB1822">
        <w:rPr>
          <w:rFonts w:eastAsia="Calibri"/>
          <w:sz w:val="28"/>
          <w:szCs w:val="28"/>
          <w:lang w:val="ro-MD"/>
        </w:rPr>
        <w:t xml:space="preserve">i recreditarea de stat (republicată în Monitorul Oficial al Republicii Moldova, </w:t>
      </w:r>
      <w:r w:rsidR="00EB3DDF" w:rsidRPr="00FB1822">
        <w:rPr>
          <w:rFonts w:eastAsia="Calibri"/>
          <w:sz w:val="28"/>
          <w:szCs w:val="28"/>
          <w:lang w:val="ro-MD"/>
        </w:rPr>
        <w:t>20</w:t>
      </w:r>
      <w:r w:rsidR="00EB3DDF">
        <w:rPr>
          <w:rFonts w:eastAsia="Calibri"/>
          <w:sz w:val="28"/>
          <w:szCs w:val="28"/>
          <w:lang w:val="ro-MD"/>
        </w:rPr>
        <w:t>14</w:t>
      </w:r>
      <w:r w:rsidRPr="00FB1822">
        <w:rPr>
          <w:rFonts w:eastAsia="Calibri"/>
          <w:sz w:val="28"/>
          <w:szCs w:val="28"/>
          <w:lang w:val="ro-MD"/>
        </w:rPr>
        <w:t>, nr. 397</w:t>
      </w:r>
      <w:r w:rsidR="00F57CF1">
        <w:rPr>
          <w:rFonts w:eastAsia="Calibri"/>
          <w:sz w:val="28"/>
          <w:szCs w:val="28"/>
          <w:lang w:val="ro-MD"/>
        </w:rPr>
        <w:t>–</w:t>
      </w:r>
      <w:r w:rsidRPr="00FB1822">
        <w:rPr>
          <w:rFonts w:eastAsia="Calibri"/>
          <w:sz w:val="28"/>
          <w:szCs w:val="28"/>
          <w:lang w:val="ro-MD"/>
        </w:rPr>
        <w:t>399, art. 704), cu modificările ulterioare,</w:t>
      </w:r>
      <w:r w:rsidRPr="00FB1822">
        <w:rPr>
          <w:rFonts w:eastAsia="Calibri"/>
          <w:b/>
          <w:bCs/>
          <w:sz w:val="28"/>
          <w:szCs w:val="28"/>
          <w:lang w:val="ro-MD"/>
        </w:rPr>
        <w:t xml:space="preserve"> </w:t>
      </w:r>
      <w:r w:rsidR="00C52A53" w:rsidRPr="00FB1822">
        <w:rPr>
          <w:rFonts w:eastAsia="Calibri"/>
          <w:bCs/>
          <w:sz w:val="28"/>
          <w:szCs w:val="28"/>
          <w:lang w:val="ro-MD"/>
        </w:rPr>
        <w:t>litera c)</w:t>
      </w:r>
      <w:r w:rsidR="00C52A53">
        <w:rPr>
          <w:rFonts w:eastAsia="Calibri"/>
          <w:bCs/>
          <w:sz w:val="28"/>
          <w:szCs w:val="28"/>
          <w:lang w:val="ro-MD"/>
        </w:rPr>
        <w:t xml:space="preserve"> </w:t>
      </w:r>
      <w:r w:rsidRPr="00FB1822">
        <w:rPr>
          <w:sz w:val="28"/>
          <w:szCs w:val="28"/>
          <w:lang w:val="ro-MD" w:eastAsia="ro-MD"/>
        </w:rPr>
        <w:t xml:space="preserve">se completează cu </w:t>
      </w:r>
      <w:r w:rsidR="004053E4">
        <w:rPr>
          <w:sz w:val="28"/>
          <w:szCs w:val="28"/>
          <w:lang w:val="ro-MD" w:eastAsia="ro-MD"/>
        </w:rPr>
        <w:t>următorul enun</w:t>
      </w:r>
      <w:r w:rsidR="00CB54C6">
        <w:rPr>
          <w:sz w:val="28"/>
          <w:szCs w:val="28"/>
          <w:lang w:val="ro-MD" w:eastAsia="ro-MD"/>
        </w:rPr>
        <w:t>ț</w:t>
      </w:r>
      <w:r w:rsidRPr="00FB1822">
        <w:rPr>
          <w:sz w:val="28"/>
          <w:szCs w:val="28"/>
          <w:lang w:val="ro-MD" w:eastAsia="ro-MD"/>
        </w:rPr>
        <w:t>:</w:t>
      </w:r>
      <w:r w:rsidR="004053E4">
        <w:rPr>
          <w:sz w:val="28"/>
          <w:szCs w:val="28"/>
          <w:lang w:val="ro-MD" w:eastAsia="ro-MD"/>
        </w:rPr>
        <w:t xml:space="preserve"> </w:t>
      </w:r>
      <w:r w:rsidRPr="00FB1822">
        <w:rPr>
          <w:sz w:val="28"/>
          <w:szCs w:val="28"/>
          <w:lang w:val="ro-MD" w:eastAsia="ro-MD"/>
        </w:rPr>
        <w:t xml:space="preserve">„Depozitarul </w:t>
      </w:r>
      <w:r w:rsidR="00780A26">
        <w:rPr>
          <w:sz w:val="28"/>
          <w:szCs w:val="28"/>
          <w:lang w:val="ro-MD" w:eastAsia="ro-MD"/>
        </w:rPr>
        <w:t>c</w:t>
      </w:r>
      <w:r w:rsidR="00780A26" w:rsidRPr="00FB1822">
        <w:rPr>
          <w:sz w:val="28"/>
          <w:szCs w:val="28"/>
          <w:lang w:val="ro-MD" w:eastAsia="ro-MD"/>
        </w:rPr>
        <w:t xml:space="preserve">entral </w:t>
      </w:r>
      <w:r w:rsidRPr="00FB1822">
        <w:rPr>
          <w:sz w:val="28"/>
          <w:szCs w:val="28"/>
          <w:lang w:val="ro-MD" w:eastAsia="ro-MD"/>
        </w:rPr>
        <w:t xml:space="preserve">unic al valorilor mobiliare </w:t>
      </w:r>
      <w:r w:rsidR="00CB54C6">
        <w:rPr>
          <w:sz w:val="28"/>
          <w:szCs w:val="28"/>
          <w:lang w:val="ro-MD" w:eastAsia="ro-MD"/>
        </w:rPr>
        <w:t>ț</w:t>
      </w:r>
      <w:r w:rsidRPr="00FB1822">
        <w:rPr>
          <w:sz w:val="28"/>
          <w:szCs w:val="28"/>
          <w:lang w:val="ro-MD" w:eastAsia="ro-MD"/>
        </w:rPr>
        <w:t>ine eviden</w:t>
      </w:r>
      <w:r w:rsidR="00CB54C6">
        <w:rPr>
          <w:sz w:val="28"/>
          <w:szCs w:val="28"/>
          <w:lang w:val="ro-MD" w:eastAsia="ro-MD"/>
        </w:rPr>
        <w:t>ț</w:t>
      </w:r>
      <w:r w:rsidRPr="00FB1822">
        <w:rPr>
          <w:sz w:val="28"/>
          <w:szCs w:val="28"/>
          <w:lang w:val="ro-MD" w:eastAsia="ro-MD"/>
        </w:rPr>
        <w:t>a acestor valori mobiliare la nivelul cel mai înalt, într-un cont omnibus deschis pe numele Ministerului Finan</w:t>
      </w:r>
      <w:r w:rsidR="00CB54C6">
        <w:rPr>
          <w:sz w:val="28"/>
          <w:szCs w:val="28"/>
          <w:lang w:val="ro-MD" w:eastAsia="ro-MD"/>
        </w:rPr>
        <w:t>ț</w:t>
      </w:r>
      <w:r w:rsidRPr="00FB1822">
        <w:rPr>
          <w:sz w:val="28"/>
          <w:szCs w:val="28"/>
          <w:lang w:val="ro-MD" w:eastAsia="ro-MD"/>
        </w:rPr>
        <w:t>elor.”</w:t>
      </w:r>
    </w:p>
    <w:p w14:paraId="0BFDBF03" w14:textId="77777777" w:rsidR="00851915" w:rsidRDefault="00851915" w:rsidP="00FB1822">
      <w:pPr>
        <w:rPr>
          <w:rFonts w:eastAsia="Calibri"/>
          <w:b/>
          <w:bCs/>
          <w:sz w:val="28"/>
          <w:szCs w:val="28"/>
          <w:lang w:val="ro-MD"/>
        </w:rPr>
      </w:pPr>
    </w:p>
    <w:p w14:paraId="3D43603D" w14:textId="54A29F0C" w:rsidR="004053E4" w:rsidRDefault="004053E4" w:rsidP="004053E4">
      <w:pPr>
        <w:rPr>
          <w:sz w:val="28"/>
          <w:szCs w:val="28"/>
          <w:lang w:val="ro-RO"/>
        </w:rPr>
      </w:pPr>
      <w:r>
        <w:rPr>
          <w:b/>
          <w:bCs/>
          <w:sz w:val="28"/>
          <w:szCs w:val="28"/>
          <w:lang w:val="ro-RO"/>
        </w:rPr>
        <w:t xml:space="preserve">Art. IV. </w:t>
      </w:r>
      <w:r w:rsidRPr="00BF659B">
        <w:rPr>
          <w:sz w:val="28"/>
          <w:szCs w:val="28"/>
          <w:lang w:val="ro-RO"/>
        </w:rPr>
        <w:t>–</w:t>
      </w:r>
      <w:r>
        <w:rPr>
          <w:b/>
          <w:bCs/>
          <w:sz w:val="28"/>
          <w:szCs w:val="28"/>
          <w:lang w:val="ro-RO"/>
        </w:rPr>
        <w:t xml:space="preserve"> </w:t>
      </w:r>
      <w:r>
        <w:rPr>
          <w:sz w:val="28"/>
          <w:szCs w:val="28"/>
          <w:lang w:val="ro-RO"/>
        </w:rPr>
        <w:t xml:space="preserve">Legea nr. 122/2008 privind birourile istoriilor de credit (Monitorul Oficial al Republicii Moldova, </w:t>
      </w:r>
      <w:r w:rsidR="00EB3DDF">
        <w:rPr>
          <w:sz w:val="28"/>
          <w:szCs w:val="28"/>
          <w:lang w:val="ro-RO"/>
        </w:rPr>
        <w:t>2017</w:t>
      </w:r>
      <w:r>
        <w:rPr>
          <w:sz w:val="28"/>
          <w:szCs w:val="28"/>
          <w:lang w:val="ro-RO"/>
        </w:rPr>
        <w:t>, nr. 316–321, art. 546)</w:t>
      </w:r>
      <w:r w:rsidR="00C52A53">
        <w:rPr>
          <w:sz w:val="28"/>
          <w:szCs w:val="28"/>
          <w:lang w:val="ro-RO"/>
        </w:rPr>
        <w:t>,</w:t>
      </w:r>
      <w:r>
        <w:rPr>
          <w:sz w:val="28"/>
          <w:szCs w:val="28"/>
          <w:lang w:val="ro-RO"/>
        </w:rPr>
        <w:t xml:space="preserve"> cu modificările ulterioare, se modifică după cum urmează:</w:t>
      </w:r>
    </w:p>
    <w:p w14:paraId="7E0FFF89" w14:textId="77777777" w:rsidR="004053E4" w:rsidRDefault="004053E4" w:rsidP="004053E4">
      <w:pPr>
        <w:rPr>
          <w:sz w:val="28"/>
          <w:szCs w:val="28"/>
          <w:lang w:val="ro-RO"/>
        </w:rPr>
      </w:pPr>
    </w:p>
    <w:p w14:paraId="5CCFE51E" w14:textId="6D2F67F3" w:rsidR="004053E4" w:rsidRDefault="004053E4" w:rsidP="004053E4">
      <w:pPr>
        <w:rPr>
          <w:sz w:val="28"/>
          <w:szCs w:val="28"/>
          <w:lang w:val="ro-RO"/>
        </w:rPr>
      </w:pPr>
      <w:r>
        <w:rPr>
          <w:sz w:val="28"/>
          <w:szCs w:val="28"/>
          <w:lang w:val="ro-RO"/>
        </w:rPr>
        <w:t>1. La articolul 2</w:t>
      </w:r>
      <w:r w:rsidR="0045740B">
        <w:rPr>
          <w:sz w:val="28"/>
          <w:szCs w:val="28"/>
          <w:lang w:val="ro-RO"/>
        </w:rPr>
        <w:t xml:space="preserve">, </w:t>
      </w:r>
      <w:r w:rsidR="0029121E">
        <w:rPr>
          <w:sz w:val="28"/>
          <w:szCs w:val="28"/>
          <w:lang w:val="ro-RO"/>
        </w:rPr>
        <w:t xml:space="preserve">în </w:t>
      </w:r>
      <w:r>
        <w:rPr>
          <w:sz w:val="28"/>
          <w:szCs w:val="28"/>
          <w:lang w:val="ro-RO"/>
        </w:rPr>
        <w:t>no</w:t>
      </w:r>
      <w:r w:rsidR="00CB54C6">
        <w:rPr>
          <w:sz w:val="28"/>
          <w:szCs w:val="28"/>
          <w:lang w:val="ro-RO"/>
        </w:rPr>
        <w:t>ț</w:t>
      </w:r>
      <w:r>
        <w:rPr>
          <w:sz w:val="28"/>
          <w:szCs w:val="28"/>
          <w:lang w:val="ro-RO"/>
        </w:rPr>
        <w:t>iunea ,,</w:t>
      </w:r>
      <w:r w:rsidRPr="00BF659B">
        <w:rPr>
          <w:sz w:val="28"/>
          <w:szCs w:val="28"/>
          <w:lang w:val="ro-RO"/>
        </w:rPr>
        <w:t>utilizator al istori</w:t>
      </w:r>
      <w:r w:rsidR="00EB3DDF">
        <w:rPr>
          <w:sz w:val="28"/>
          <w:szCs w:val="28"/>
          <w:lang w:val="ro-RO"/>
        </w:rPr>
        <w:t>ei</w:t>
      </w:r>
      <w:r w:rsidRPr="00BF659B">
        <w:rPr>
          <w:sz w:val="28"/>
          <w:szCs w:val="28"/>
          <w:lang w:val="ro-RO"/>
        </w:rPr>
        <w:t> de credit</w:t>
      </w:r>
      <w:r w:rsidR="0045740B">
        <w:rPr>
          <w:sz w:val="28"/>
          <w:szCs w:val="28"/>
          <w:lang w:val="ro-RO"/>
        </w:rPr>
        <w:t>”</w:t>
      </w:r>
      <w:r w:rsidR="0029121E">
        <w:rPr>
          <w:sz w:val="28"/>
          <w:szCs w:val="28"/>
          <w:lang w:val="ro-RO"/>
        </w:rPr>
        <w:t>,</w:t>
      </w:r>
      <w:r w:rsidRPr="00E93C1A">
        <w:rPr>
          <w:sz w:val="28"/>
          <w:szCs w:val="28"/>
          <w:lang w:val="ro-RO"/>
        </w:rPr>
        <w:t> </w:t>
      </w:r>
      <w:r>
        <w:rPr>
          <w:sz w:val="28"/>
          <w:szCs w:val="28"/>
          <w:lang w:val="ro-RO"/>
        </w:rPr>
        <w:t xml:space="preserve">după sintagma </w:t>
      </w:r>
      <w:r w:rsidR="00C52A53">
        <w:rPr>
          <w:sz w:val="28"/>
          <w:szCs w:val="28"/>
          <w:lang w:val="ro-RO"/>
        </w:rPr>
        <w:t>„</w:t>
      </w:r>
      <w:r>
        <w:rPr>
          <w:sz w:val="28"/>
          <w:szCs w:val="28"/>
          <w:lang w:val="ro-RO"/>
        </w:rPr>
        <w:t>„Organiza</w:t>
      </w:r>
      <w:r w:rsidR="00CB54C6">
        <w:rPr>
          <w:sz w:val="28"/>
          <w:szCs w:val="28"/>
          <w:lang w:val="ro-RO"/>
        </w:rPr>
        <w:t>ț</w:t>
      </w:r>
      <w:r>
        <w:rPr>
          <w:sz w:val="28"/>
          <w:szCs w:val="28"/>
          <w:lang w:val="ro-RO"/>
        </w:rPr>
        <w:t xml:space="preserve">ia pentru Dezvoltarea </w:t>
      </w:r>
      <w:proofErr w:type="spellStart"/>
      <w:r w:rsidR="00C52A53">
        <w:rPr>
          <w:sz w:val="28"/>
          <w:szCs w:val="28"/>
          <w:lang w:val="ro-RO"/>
        </w:rPr>
        <w:t>Antreprenoriatului</w:t>
      </w:r>
      <w:proofErr w:type="spellEnd"/>
      <w:r>
        <w:rPr>
          <w:sz w:val="28"/>
          <w:szCs w:val="28"/>
          <w:lang w:val="ro-RO"/>
        </w:rPr>
        <w:t>”</w:t>
      </w:r>
      <w:r w:rsidR="00C52A53">
        <w:rPr>
          <w:sz w:val="28"/>
          <w:szCs w:val="28"/>
          <w:lang w:val="ro-RO"/>
        </w:rPr>
        <w:t>”</w:t>
      </w:r>
      <w:r>
        <w:rPr>
          <w:sz w:val="28"/>
          <w:szCs w:val="28"/>
          <w:lang w:val="ro-RO"/>
        </w:rPr>
        <w:t xml:space="preserve"> se introduc cuvintele „</w:t>
      </w:r>
      <w:r w:rsidR="00CB54C6">
        <w:rPr>
          <w:sz w:val="28"/>
          <w:szCs w:val="28"/>
          <w:lang w:val="ro-RO"/>
        </w:rPr>
        <w:t>ș</w:t>
      </w:r>
      <w:r>
        <w:rPr>
          <w:sz w:val="28"/>
          <w:szCs w:val="28"/>
          <w:lang w:val="ro-RO"/>
        </w:rPr>
        <w:t xml:space="preserve">i Ministerul Muncii </w:t>
      </w:r>
      <w:r w:rsidR="00CB54C6">
        <w:rPr>
          <w:sz w:val="28"/>
          <w:szCs w:val="28"/>
          <w:lang w:val="ro-RO"/>
        </w:rPr>
        <w:t>ș</w:t>
      </w:r>
      <w:r>
        <w:rPr>
          <w:sz w:val="28"/>
          <w:szCs w:val="28"/>
          <w:lang w:val="ro-RO"/>
        </w:rPr>
        <w:t>i Protec</w:t>
      </w:r>
      <w:r w:rsidR="00CB54C6">
        <w:rPr>
          <w:sz w:val="28"/>
          <w:szCs w:val="28"/>
          <w:lang w:val="ro-RO"/>
        </w:rPr>
        <w:t>ț</w:t>
      </w:r>
      <w:r>
        <w:rPr>
          <w:sz w:val="28"/>
          <w:szCs w:val="28"/>
          <w:lang w:val="ro-RO"/>
        </w:rPr>
        <w:t>iei Sociale”.</w:t>
      </w:r>
    </w:p>
    <w:p w14:paraId="0B96AC6A" w14:textId="77777777" w:rsidR="004053E4" w:rsidRDefault="004053E4" w:rsidP="004053E4">
      <w:pPr>
        <w:rPr>
          <w:sz w:val="28"/>
          <w:szCs w:val="28"/>
          <w:lang w:val="ro-RO"/>
        </w:rPr>
      </w:pPr>
    </w:p>
    <w:p w14:paraId="2E958B63" w14:textId="0967E005" w:rsidR="004053E4" w:rsidRDefault="004053E4" w:rsidP="004053E4">
      <w:pPr>
        <w:rPr>
          <w:sz w:val="28"/>
          <w:szCs w:val="28"/>
          <w:lang w:val="ro-RO"/>
        </w:rPr>
      </w:pPr>
      <w:r>
        <w:rPr>
          <w:sz w:val="28"/>
          <w:szCs w:val="28"/>
          <w:lang w:val="ro-RO"/>
        </w:rPr>
        <w:t>2. Articolul 7 se completează cu alineatul (3</w:t>
      </w:r>
      <w:r>
        <w:rPr>
          <w:sz w:val="28"/>
          <w:szCs w:val="28"/>
          <w:vertAlign w:val="superscript"/>
          <w:lang w:val="ro-RO"/>
        </w:rPr>
        <w:t>2</w:t>
      </w:r>
      <w:r>
        <w:rPr>
          <w:sz w:val="28"/>
          <w:szCs w:val="28"/>
          <w:lang w:val="ro-RO"/>
        </w:rPr>
        <w:t xml:space="preserve">) cu următorul </w:t>
      </w:r>
      <w:r w:rsidR="00C52A53">
        <w:rPr>
          <w:sz w:val="28"/>
          <w:szCs w:val="28"/>
          <w:lang w:val="ro-RO"/>
        </w:rPr>
        <w:t>cuprins</w:t>
      </w:r>
      <w:r>
        <w:rPr>
          <w:sz w:val="28"/>
          <w:szCs w:val="28"/>
          <w:lang w:val="ro-RO"/>
        </w:rPr>
        <w:t xml:space="preserve">: </w:t>
      </w:r>
    </w:p>
    <w:p w14:paraId="23BEFE87" w14:textId="77777777" w:rsidR="004053E4" w:rsidRDefault="004053E4" w:rsidP="004053E4">
      <w:pPr>
        <w:rPr>
          <w:sz w:val="28"/>
          <w:szCs w:val="28"/>
          <w:lang w:val="ro-RO"/>
        </w:rPr>
      </w:pPr>
    </w:p>
    <w:p w14:paraId="44ED9622" w14:textId="2043BE32" w:rsidR="004053E4" w:rsidRDefault="004053E4" w:rsidP="004053E4">
      <w:pPr>
        <w:rPr>
          <w:sz w:val="28"/>
          <w:szCs w:val="28"/>
          <w:lang w:val="ro-RO"/>
        </w:rPr>
      </w:pPr>
      <w:r>
        <w:rPr>
          <w:sz w:val="28"/>
          <w:szCs w:val="28"/>
          <w:lang w:val="ro-RO"/>
        </w:rPr>
        <w:t>„(3</w:t>
      </w:r>
      <w:r>
        <w:rPr>
          <w:sz w:val="28"/>
          <w:szCs w:val="28"/>
          <w:vertAlign w:val="superscript"/>
          <w:lang w:val="ro-RO"/>
        </w:rPr>
        <w:t>2</w:t>
      </w:r>
      <w:r>
        <w:rPr>
          <w:sz w:val="28"/>
          <w:szCs w:val="28"/>
          <w:lang w:val="ro-RO"/>
        </w:rPr>
        <w:t xml:space="preserve">) Tipul, modul </w:t>
      </w:r>
      <w:r w:rsidR="00CB54C6">
        <w:rPr>
          <w:sz w:val="28"/>
          <w:szCs w:val="28"/>
          <w:lang w:val="ro-RO"/>
        </w:rPr>
        <w:t>ș</w:t>
      </w:r>
      <w:r>
        <w:rPr>
          <w:sz w:val="28"/>
          <w:szCs w:val="28"/>
          <w:lang w:val="ro-RO"/>
        </w:rPr>
        <w:t>i condi</w:t>
      </w:r>
      <w:r w:rsidR="00CB54C6">
        <w:rPr>
          <w:sz w:val="28"/>
          <w:szCs w:val="28"/>
          <w:lang w:val="ro-RO"/>
        </w:rPr>
        <w:t>ț</w:t>
      </w:r>
      <w:r>
        <w:rPr>
          <w:sz w:val="28"/>
          <w:szCs w:val="28"/>
          <w:lang w:val="ro-RO"/>
        </w:rPr>
        <w:t>iile de prezentare de către birourile istoriilor de credit a informa</w:t>
      </w:r>
      <w:r w:rsidR="00CB54C6">
        <w:rPr>
          <w:sz w:val="28"/>
          <w:szCs w:val="28"/>
          <w:lang w:val="ro-RO"/>
        </w:rPr>
        <w:t>ț</w:t>
      </w:r>
      <w:r>
        <w:rPr>
          <w:sz w:val="28"/>
          <w:szCs w:val="28"/>
          <w:lang w:val="ro-RO"/>
        </w:rPr>
        <w:t xml:space="preserve">iilor solicitate de Ministerul Muncii </w:t>
      </w:r>
      <w:r w:rsidR="00CB54C6">
        <w:rPr>
          <w:sz w:val="28"/>
          <w:szCs w:val="28"/>
          <w:lang w:val="ro-RO"/>
        </w:rPr>
        <w:t>ș</w:t>
      </w:r>
      <w:r>
        <w:rPr>
          <w:sz w:val="28"/>
          <w:szCs w:val="28"/>
          <w:lang w:val="ro-RO"/>
        </w:rPr>
        <w:t>i Protec</w:t>
      </w:r>
      <w:r w:rsidR="00CB54C6">
        <w:rPr>
          <w:sz w:val="28"/>
          <w:szCs w:val="28"/>
          <w:lang w:val="ro-RO"/>
        </w:rPr>
        <w:t>ț</w:t>
      </w:r>
      <w:r>
        <w:rPr>
          <w:sz w:val="28"/>
          <w:szCs w:val="28"/>
          <w:lang w:val="ro-RO"/>
        </w:rPr>
        <w:t>iei Sociale în temeiul art. 7 alin. (8) din Legea nr. 241/2022 privind Fondul de reducere a vulnerabilită</w:t>
      </w:r>
      <w:r w:rsidR="00CB54C6">
        <w:rPr>
          <w:sz w:val="28"/>
          <w:szCs w:val="28"/>
          <w:lang w:val="ro-RO"/>
        </w:rPr>
        <w:t>ț</w:t>
      </w:r>
      <w:r>
        <w:rPr>
          <w:sz w:val="28"/>
          <w:szCs w:val="28"/>
          <w:lang w:val="ro-RO"/>
        </w:rPr>
        <w:t xml:space="preserve">ii energetice se </w:t>
      </w:r>
      <w:r w:rsidR="0045740B">
        <w:rPr>
          <w:sz w:val="28"/>
          <w:szCs w:val="28"/>
          <w:lang w:val="ro-RO"/>
        </w:rPr>
        <w:t xml:space="preserve">stabilesc </w:t>
      </w:r>
      <w:r>
        <w:rPr>
          <w:sz w:val="28"/>
          <w:szCs w:val="28"/>
          <w:lang w:val="ro-RO"/>
        </w:rPr>
        <w:t>de Guvern.”</w:t>
      </w:r>
    </w:p>
    <w:p w14:paraId="1C563ACE" w14:textId="77777777" w:rsidR="004053E4" w:rsidRPr="00FB1822" w:rsidRDefault="004053E4" w:rsidP="004053E4">
      <w:pPr>
        <w:rPr>
          <w:rFonts w:eastAsia="Calibri"/>
          <w:b/>
          <w:bCs/>
          <w:sz w:val="28"/>
          <w:szCs w:val="28"/>
          <w:lang w:val="ro-MD"/>
        </w:rPr>
      </w:pPr>
    </w:p>
    <w:p w14:paraId="209582AD" w14:textId="1033A6D5" w:rsidR="00851915" w:rsidRPr="00FB1822" w:rsidRDefault="00851915" w:rsidP="00FB1822">
      <w:pPr>
        <w:rPr>
          <w:rFonts w:eastAsia="Calibri"/>
          <w:sz w:val="28"/>
          <w:szCs w:val="28"/>
          <w:lang w:val="ro-MD"/>
        </w:rPr>
      </w:pPr>
      <w:r w:rsidRPr="00FB1822">
        <w:rPr>
          <w:rFonts w:eastAsia="Calibri"/>
          <w:b/>
          <w:bCs/>
          <w:sz w:val="28"/>
          <w:szCs w:val="28"/>
          <w:lang w:val="ro-MD"/>
        </w:rPr>
        <w:t xml:space="preserve">Art. V. </w:t>
      </w:r>
      <w:r w:rsidRPr="00FB1822">
        <w:rPr>
          <w:rFonts w:eastAsia="Calibri"/>
          <w:sz w:val="28"/>
          <w:szCs w:val="28"/>
          <w:lang w:val="ro-MD"/>
        </w:rPr>
        <w:t xml:space="preserve">– Legea nr. 114/2012 cu privire la serviciile de plată </w:t>
      </w:r>
      <w:r w:rsidR="00CB54C6">
        <w:rPr>
          <w:rFonts w:eastAsia="Calibri"/>
          <w:sz w:val="28"/>
          <w:szCs w:val="28"/>
          <w:lang w:val="ro-MD"/>
        </w:rPr>
        <w:t>ș</w:t>
      </w:r>
      <w:r w:rsidRPr="00FB1822">
        <w:rPr>
          <w:rFonts w:eastAsia="Calibri"/>
          <w:sz w:val="28"/>
          <w:szCs w:val="28"/>
          <w:lang w:val="ro-MD"/>
        </w:rPr>
        <w:t>i moneda electronică (Monitorul Oficial al Republicii Moldova</w:t>
      </w:r>
      <w:r w:rsidRPr="00FB1822">
        <w:rPr>
          <w:rFonts w:eastAsia="Calibri"/>
          <w:color w:val="333333"/>
          <w:sz w:val="28"/>
          <w:szCs w:val="28"/>
          <w:lang w:val="ro-MD"/>
        </w:rPr>
        <w:t xml:space="preserve">, </w:t>
      </w:r>
      <w:r w:rsidRPr="00FB1822">
        <w:rPr>
          <w:rFonts w:eastAsia="Calibri"/>
          <w:sz w:val="28"/>
          <w:szCs w:val="28"/>
          <w:lang w:val="ro-MD"/>
        </w:rPr>
        <w:t>2012, nr. 193</w:t>
      </w:r>
      <w:r w:rsidR="00F57CF1">
        <w:rPr>
          <w:rFonts w:eastAsia="Calibri"/>
          <w:sz w:val="28"/>
          <w:szCs w:val="28"/>
          <w:lang w:val="ro-MD"/>
        </w:rPr>
        <w:t>–</w:t>
      </w:r>
      <w:r w:rsidRPr="00FB1822">
        <w:rPr>
          <w:rFonts w:eastAsia="Calibri"/>
          <w:sz w:val="28"/>
          <w:szCs w:val="28"/>
          <w:lang w:val="ro-MD"/>
        </w:rPr>
        <w:t>197, art. 661), cu modificările ulterioare,</w:t>
      </w:r>
      <w:r w:rsidRPr="00FB1822">
        <w:rPr>
          <w:rFonts w:eastAsia="Calibri"/>
          <w:b/>
          <w:bCs/>
          <w:sz w:val="28"/>
          <w:szCs w:val="28"/>
          <w:lang w:val="ro-MD"/>
        </w:rPr>
        <w:t xml:space="preserve"> </w:t>
      </w:r>
      <w:r w:rsidRPr="00FB1822">
        <w:rPr>
          <w:rFonts w:eastAsia="Calibri"/>
          <w:sz w:val="28"/>
          <w:szCs w:val="28"/>
          <w:lang w:val="ro-MD"/>
        </w:rPr>
        <w:t>se modifică după cum urmează:</w:t>
      </w:r>
    </w:p>
    <w:p w14:paraId="22C2DD3F" w14:textId="77777777" w:rsidR="00851915" w:rsidRPr="00FB1822" w:rsidRDefault="00851915" w:rsidP="00FB1822">
      <w:pPr>
        <w:rPr>
          <w:rFonts w:eastAsia="Calibri"/>
          <w:sz w:val="28"/>
          <w:szCs w:val="28"/>
          <w:lang w:val="ro-MD"/>
        </w:rPr>
      </w:pPr>
    </w:p>
    <w:p w14:paraId="4BA860C7" w14:textId="3882FBD7" w:rsidR="00851915" w:rsidRPr="00FB1822" w:rsidRDefault="00203D11" w:rsidP="00FB1822">
      <w:pPr>
        <w:tabs>
          <w:tab w:val="left" w:pos="284"/>
        </w:tabs>
        <w:jc w:val="left"/>
        <w:rPr>
          <w:rFonts w:eastAsia="Calibri"/>
          <w:bCs/>
          <w:sz w:val="28"/>
          <w:szCs w:val="28"/>
          <w:lang w:val="ro-MD"/>
        </w:rPr>
      </w:pPr>
      <w:r>
        <w:rPr>
          <w:rFonts w:eastAsia="Calibri"/>
          <w:bCs/>
          <w:sz w:val="28"/>
          <w:szCs w:val="28"/>
          <w:lang w:val="ro-MD"/>
        </w:rPr>
        <w:t xml:space="preserve">1. </w:t>
      </w:r>
      <w:r w:rsidR="00C52A53" w:rsidRPr="00C52A53">
        <w:rPr>
          <w:rFonts w:eastAsia="Calibri"/>
          <w:bCs/>
          <w:sz w:val="28"/>
          <w:szCs w:val="28"/>
          <w:lang w:val="ro-MD"/>
        </w:rPr>
        <w:t>La a</w:t>
      </w:r>
      <w:r w:rsidR="00851915" w:rsidRPr="00C52A53">
        <w:rPr>
          <w:rFonts w:eastAsia="Calibri"/>
          <w:bCs/>
          <w:sz w:val="28"/>
          <w:szCs w:val="28"/>
          <w:lang w:val="ro-MD"/>
        </w:rPr>
        <w:t>rticolul 14</w:t>
      </w:r>
      <w:r w:rsidR="00C52A53">
        <w:rPr>
          <w:rFonts w:eastAsia="Calibri"/>
          <w:bCs/>
          <w:sz w:val="28"/>
          <w:szCs w:val="28"/>
          <w:lang w:val="ro-MD"/>
        </w:rPr>
        <w:t xml:space="preserve"> </w:t>
      </w:r>
      <w:r w:rsidR="00851915" w:rsidRPr="00FB1822">
        <w:rPr>
          <w:rFonts w:eastAsia="Calibri"/>
          <w:bCs/>
          <w:sz w:val="28"/>
          <w:szCs w:val="28"/>
          <w:lang w:val="ro-MD"/>
        </w:rPr>
        <w:t>alineatul (2)</w:t>
      </w:r>
      <w:r w:rsidR="00C52A53">
        <w:rPr>
          <w:rFonts w:eastAsia="Calibri"/>
          <w:bCs/>
          <w:sz w:val="28"/>
          <w:szCs w:val="28"/>
          <w:lang w:val="ro-MD"/>
        </w:rPr>
        <w:t>,</w:t>
      </w:r>
      <w:r w:rsidR="00851915" w:rsidRPr="00FB1822">
        <w:rPr>
          <w:rFonts w:eastAsia="Calibri"/>
          <w:bCs/>
          <w:sz w:val="28"/>
          <w:szCs w:val="28"/>
          <w:lang w:val="ro-MD"/>
        </w:rPr>
        <w:t xml:space="preserve"> punctul 2) va avea următorul cuprins:</w:t>
      </w:r>
    </w:p>
    <w:p w14:paraId="00F04989" w14:textId="77777777" w:rsidR="00C22AE6" w:rsidRDefault="00C22AE6" w:rsidP="00FB1822">
      <w:pPr>
        <w:rPr>
          <w:rFonts w:eastAsia="Calibri"/>
          <w:bCs/>
          <w:sz w:val="28"/>
          <w:szCs w:val="28"/>
          <w:lang w:val="ro-MD"/>
        </w:rPr>
      </w:pPr>
    </w:p>
    <w:p w14:paraId="15958F22" w14:textId="49A8D30E" w:rsidR="00851915" w:rsidRPr="00FB1822" w:rsidRDefault="00851915" w:rsidP="00FB1822">
      <w:pPr>
        <w:rPr>
          <w:rFonts w:eastAsia="Calibri"/>
          <w:bCs/>
          <w:sz w:val="28"/>
          <w:szCs w:val="28"/>
          <w:lang w:val="ro-MD"/>
        </w:rPr>
      </w:pPr>
      <w:r w:rsidRPr="00FB1822">
        <w:rPr>
          <w:rFonts w:eastAsia="Calibri"/>
          <w:bCs/>
          <w:sz w:val="28"/>
          <w:szCs w:val="28"/>
          <w:lang w:val="ro-MD"/>
        </w:rPr>
        <w:t>„2) date</w:t>
      </w:r>
      <w:r w:rsidR="00E825DB">
        <w:rPr>
          <w:rFonts w:eastAsia="Calibri"/>
          <w:bCs/>
          <w:sz w:val="28"/>
          <w:szCs w:val="28"/>
          <w:lang w:val="ro-MD"/>
        </w:rPr>
        <w:t>le</w:t>
      </w:r>
      <w:r w:rsidRPr="00FB1822">
        <w:rPr>
          <w:rFonts w:eastAsia="Calibri"/>
          <w:bCs/>
          <w:sz w:val="28"/>
          <w:szCs w:val="28"/>
          <w:lang w:val="ro-MD"/>
        </w:rPr>
        <w:t xml:space="preserve"> de identificare ale persoanei juridice, conform actelor normative ale Băncii Na</w:t>
      </w:r>
      <w:r w:rsidR="00CB54C6">
        <w:rPr>
          <w:rFonts w:eastAsia="Calibri"/>
          <w:bCs/>
          <w:sz w:val="28"/>
          <w:szCs w:val="28"/>
          <w:lang w:val="ro-MD"/>
        </w:rPr>
        <w:t>ț</w:t>
      </w:r>
      <w:r w:rsidRPr="00FB1822">
        <w:rPr>
          <w:rFonts w:eastAsia="Calibri"/>
          <w:bCs/>
          <w:sz w:val="28"/>
          <w:szCs w:val="28"/>
          <w:lang w:val="ro-MD"/>
        </w:rPr>
        <w:t>ionale;”.</w:t>
      </w:r>
    </w:p>
    <w:p w14:paraId="25A0C0DA" w14:textId="77777777" w:rsidR="00851915" w:rsidRPr="00FB1822" w:rsidRDefault="00851915" w:rsidP="00FB1822">
      <w:pPr>
        <w:rPr>
          <w:rFonts w:eastAsia="Calibri"/>
          <w:bCs/>
          <w:sz w:val="28"/>
          <w:szCs w:val="28"/>
          <w:lang w:val="ro-MD"/>
        </w:rPr>
      </w:pPr>
    </w:p>
    <w:p w14:paraId="16C042FD" w14:textId="6046EAD2" w:rsidR="009008CC" w:rsidRDefault="00851915" w:rsidP="00BF659B">
      <w:pPr>
        <w:rPr>
          <w:rFonts w:eastAsia="Calibri"/>
          <w:bCs/>
          <w:sz w:val="28"/>
          <w:szCs w:val="28"/>
          <w:lang w:val="ro-MD"/>
        </w:rPr>
      </w:pPr>
      <w:r w:rsidRPr="00FB1822">
        <w:rPr>
          <w:rFonts w:eastAsia="Calibri"/>
          <w:bCs/>
          <w:sz w:val="28"/>
          <w:szCs w:val="28"/>
          <w:lang w:val="ro-MD"/>
        </w:rPr>
        <w:t xml:space="preserve">2. </w:t>
      </w:r>
      <w:r w:rsidR="009008CC">
        <w:rPr>
          <w:rFonts w:eastAsia="Calibri"/>
          <w:bCs/>
          <w:sz w:val="28"/>
          <w:szCs w:val="28"/>
          <w:lang w:val="ro-MD"/>
        </w:rPr>
        <w:t>La articolul 15 alineatul (1) punctul 4), textul „</w:t>
      </w:r>
      <w:r w:rsidR="009008CC" w:rsidRPr="009008CC">
        <w:rPr>
          <w:rFonts w:eastAsia="Calibri"/>
          <w:bCs/>
          <w:sz w:val="28"/>
          <w:szCs w:val="28"/>
          <w:lang w:val="ro-MD"/>
        </w:rPr>
        <w:t>complexitatea serviciilor de plată prestate</w:t>
      </w:r>
      <w:r w:rsidR="009008CC">
        <w:rPr>
          <w:rFonts w:eastAsia="Calibri"/>
          <w:bCs/>
          <w:sz w:val="28"/>
          <w:szCs w:val="28"/>
          <w:lang w:val="ro-MD"/>
        </w:rPr>
        <w:t>;” se substituie cu textul „</w:t>
      </w:r>
      <w:r w:rsidR="009008CC" w:rsidRPr="009008CC">
        <w:rPr>
          <w:rFonts w:eastAsia="Calibri"/>
          <w:bCs/>
          <w:sz w:val="28"/>
          <w:szCs w:val="28"/>
          <w:lang w:val="ro-MD"/>
        </w:rPr>
        <w:t>complexitatea serviciilor de plată prestate</w:t>
      </w:r>
      <w:r w:rsidR="009008CC">
        <w:rPr>
          <w:rFonts w:eastAsia="Calibri"/>
          <w:bCs/>
          <w:sz w:val="28"/>
          <w:szCs w:val="28"/>
          <w:lang w:val="ro-MD"/>
        </w:rPr>
        <w:t>.</w:t>
      </w:r>
      <w:r w:rsidR="009008CC" w:rsidRPr="00BF659B">
        <w:rPr>
          <w:lang w:val="ro-MD"/>
        </w:rPr>
        <w:t xml:space="preserve"> </w:t>
      </w:r>
      <w:r w:rsidR="009008CC" w:rsidRPr="009008CC">
        <w:rPr>
          <w:rFonts w:eastAsia="Calibri"/>
          <w:bCs/>
          <w:sz w:val="28"/>
          <w:szCs w:val="28"/>
          <w:lang w:val="ro-MD"/>
        </w:rPr>
        <w:t>Cerin</w:t>
      </w:r>
      <w:r w:rsidR="00CB54C6">
        <w:rPr>
          <w:rFonts w:eastAsia="Calibri"/>
          <w:bCs/>
          <w:sz w:val="28"/>
          <w:szCs w:val="28"/>
          <w:lang w:val="ro-MD"/>
        </w:rPr>
        <w:t>ț</w:t>
      </w:r>
      <w:r w:rsidR="009008CC" w:rsidRPr="009008CC">
        <w:rPr>
          <w:rFonts w:eastAsia="Calibri"/>
          <w:bCs/>
          <w:sz w:val="28"/>
          <w:szCs w:val="28"/>
          <w:lang w:val="ro-MD"/>
        </w:rPr>
        <w:t xml:space="preserve">ele minime privind structurile, procedurile </w:t>
      </w:r>
      <w:r w:rsidR="00CB54C6">
        <w:rPr>
          <w:rFonts w:eastAsia="Calibri"/>
          <w:bCs/>
          <w:sz w:val="28"/>
          <w:szCs w:val="28"/>
          <w:lang w:val="ro-MD"/>
        </w:rPr>
        <w:t>ș</w:t>
      </w:r>
      <w:r w:rsidR="009008CC" w:rsidRPr="009008CC">
        <w:rPr>
          <w:rFonts w:eastAsia="Calibri"/>
          <w:bCs/>
          <w:sz w:val="28"/>
          <w:szCs w:val="28"/>
          <w:lang w:val="ro-MD"/>
        </w:rPr>
        <w:t>i mecanismele prevăzute la lit. a)</w:t>
      </w:r>
      <w:r w:rsidR="009008CC">
        <w:rPr>
          <w:rFonts w:eastAsia="Calibri"/>
          <w:bCs/>
          <w:sz w:val="28"/>
          <w:szCs w:val="28"/>
          <w:lang w:val="ro-MD"/>
        </w:rPr>
        <w:t>–</w:t>
      </w:r>
      <w:r w:rsidR="009008CC" w:rsidRPr="009008CC">
        <w:rPr>
          <w:rFonts w:eastAsia="Calibri"/>
          <w:bCs/>
          <w:sz w:val="28"/>
          <w:szCs w:val="28"/>
          <w:lang w:val="ro-MD"/>
        </w:rPr>
        <w:t>d) se stabilesc în actele normative ale Băncii Na</w:t>
      </w:r>
      <w:r w:rsidR="00CB54C6">
        <w:rPr>
          <w:rFonts w:eastAsia="Calibri"/>
          <w:bCs/>
          <w:sz w:val="28"/>
          <w:szCs w:val="28"/>
          <w:lang w:val="ro-MD"/>
        </w:rPr>
        <w:t>ț</w:t>
      </w:r>
      <w:r w:rsidR="009008CC" w:rsidRPr="009008CC">
        <w:rPr>
          <w:rFonts w:eastAsia="Calibri"/>
          <w:bCs/>
          <w:sz w:val="28"/>
          <w:szCs w:val="28"/>
          <w:lang w:val="ro-MD"/>
        </w:rPr>
        <w:t>ionale;</w:t>
      </w:r>
      <w:r w:rsidR="009008CC">
        <w:rPr>
          <w:rFonts w:eastAsia="Calibri"/>
          <w:bCs/>
          <w:sz w:val="28"/>
          <w:szCs w:val="28"/>
          <w:lang w:val="ro-MD"/>
        </w:rPr>
        <w:t>”.</w:t>
      </w:r>
    </w:p>
    <w:p w14:paraId="39E354CB" w14:textId="77777777" w:rsidR="009008CC" w:rsidRDefault="009008CC">
      <w:pPr>
        <w:jc w:val="left"/>
        <w:rPr>
          <w:rFonts w:eastAsia="Calibri"/>
          <w:bCs/>
          <w:sz w:val="28"/>
          <w:szCs w:val="28"/>
          <w:lang w:val="ro-MD"/>
        </w:rPr>
      </w:pPr>
    </w:p>
    <w:p w14:paraId="33861060" w14:textId="4FD982D6" w:rsidR="00851915" w:rsidRPr="00FB1822" w:rsidRDefault="009008CC" w:rsidP="009008CC">
      <w:pPr>
        <w:rPr>
          <w:rFonts w:eastAsia="Calibri"/>
          <w:bCs/>
          <w:sz w:val="28"/>
          <w:szCs w:val="28"/>
          <w:lang w:val="ro-MD"/>
        </w:rPr>
      </w:pPr>
      <w:r>
        <w:rPr>
          <w:rFonts w:eastAsia="Calibri"/>
          <w:bCs/>
          <w:sz w:val="28"/>
          <w:szCs w:val="28"/>
          <w:lang w:val="ro-MD"/>
        </w:rPr>
        <w:t xml:space="preserve">3. </w:t>
      </w:r>
      <w:r w:rsidR="00E825DB">
        <w:rPr>
          <w:rFonts w:eastAsia="Calibri"/>
          <w:bCs/>
          <w:sz w:val="28"/>
          <w:szCs w:val="28"/>
          <w:lang w:val="ro-MD"/>
        </w:rPr>
        <w:t>La a</w:t>
      </w:r>
      <w:r w:rsidR="00E825DB" w:rsidRPr="00FB1822">
        <w:rPr>
          <w:rFonts w:eastAsia="Calibri"/>
          <w:bCs/>
          <w:sz w:val="28"/>
          <w:szCs w:val="28"/>
          <w:lang w:val="ro-MD"/>
        </w:rPr>
        <w:t xml:space="preserve">rticolul </w:t>
      </w:r>
      <w:r w:rsidR="00851915" w:rsidRPr="00FB1822">
        <w:rPr>
          <w:rFonts w:eastAsia="Calibri"/>
          <w:bCs/>
          <w:sz w:val="28"/>
          <w:szCs w:val="28"/>
          <w:lang w:val="ro-MD"/>
        </w:rPr>
        <w:t>26</w:t>
      </w:r>
      <w:r w:rsidR="00E825DB">
        <w:rPr>
          <w:rFonts w:eastAsia="Calibri"/>
          <w:bCs/>
          <w:sz w:val="28"/>
          <w:szCs w:val="28"/>
          <w:lang w:val="ro-MD"/>
        </w:rPr>
        <w:t xml:space="preserve">, </w:t>
      </w:r>
      <w:r w:rsidR="00851915" w:rsidRPr="00FB1822">
        <w:rPr>
          <w:rFonts w:eastAsia="Calibri"/>
          <w:bCs/>
          <w:sz w:val="28"/>
          <w:szCs w:val="28"/>
          <w:lang w:val="ro-MD"/>
        </w:rPr>
        <w:t xml:space="preserve">alineatul (2) se completează cu textul „ </w:t>
      </w:r>
      <w:r w:rsidR="00E825DB">
        <w:rPr>
          <w:rFonts w:eastAsia="Calibri"/>
          <w:bCs/>
          <w:sz w:val="28"/>
          <w:szCs w:val="28"/>
          <w:lang w:val="ro-MD"/>
        </w:rPr>
        <w:t xml:space="preserve">, </w:t>
      </w:r>
      <w:r w:rsidR="00CB54C6">
        <w:rPr>
          <w:rFonts w:eastAsia="Calibri"/>
          <w:bCs/>
          <w:sz w:val="28"/>
          <w:szCs w:val="28"/>
          <w:lang w:val="ro-MD"/>
        </w:rPr>
        <w:t>ș</w:t>
      </w:r>
      <w:r w:rsidR="00851915" w:rsidRPr="00FB1822">
        <w:rPr>
          <w:rFonts w:eastAsia="Calibri"/>
          <w:bCs/>
          <w:sz w:val="28"/>
          <w:szCs w:val="28"/>
          <w:lang w:val="ro-MD"/>
        </w:rPr>
        <w:t>i/sau se depun (se înregistrează) în conturi deschise de societate</w:t>
      </w:r>
      <w:r w:rsidR="00E825DB">
        <w:rPr>
          <w:rFonts w:eastAsia="Calibri"/>
          <w:bCs/>
          <w:sz w:val="28"/>
          <w:szCs w:val="28"/>
          <w:lang w:val="ro-MD"/>
        </w:rPr>
        <w:t>a</w:t>
      </w:r>
      <w:r w:rsidR="00851915" w:rsidRPr="00FB1822">
        <w:rPr>
          <w:rFonts w:eastAsia="Calibri"/>
          <w:bCs/>
          <w:sz w:val="28"/>
          <w:szCs w:val="28"/>
          <w:lang w:val="ro-MD"/>
        </w:rPr>
        <w:t xml:space="preserve"> de plată la Banca Na</w:t>
      </w:r>
      <w:r w:rsidR="00CB54C6">
        <w:rPr>
          <w:rFonts w:eastAsia="Calibri"/>
          <w:bCs/>
          <w:sz w:val="28"/>
          <w:szCs w:val="28"/>
          <w:lang w:val="ro-MD"/>
        </w:rPr>
        <w:t>ț</w:t>
      </w:r>
      <w:r w:rsidR="00851915" w:rsidRPr="00FB1822">
        <w:rPr>
          <w:rFonts w:eastAsia="Calibri"/>
          <w:bCs/>
          <w:sz w:val="28"/>
          <w:szCs w:val="28"/>
          <w:lang w:val="ro-MD"/>
        </w:rPr>
        <w:t>ională”.</w:t>
      </w:r>
    </w:p>
    <w:p w14:paraId="392F0B37" w14:textId="77777777" w:rsidR="00851915" w:rsidRPr="00FB1822" w:rsidRDefault="00851915" w:rsidP="00FB1822">
      <w:pPr>
        <w:rPr>
          <w:rFonts w:eastAsia="Calibri"/>
          <w:bCs/>
          <w:sz w:val="28"/>
          <w:szCs w:val="28"/>
          <w:lang w:val="ro-MD"/>
        </w:rPr>
      </w:pPr>
    </w:p>
    <w:p w14:paraId="5CCE1CBD" w14:textId="667D27D4" w:rsidR="00851915" w:rsidRPr="00FB1822" w:rsidRDefault="009008CC" w:rsidP="00FB1822">
      <w:pPr>
        <w:tabs>
          <w:tab w:val="left" w:pos="284"/>
        </w:tabs>
        <w:jc w:val="left"/>
        <w:rPr>
          <w:rFonts w:eastAsia="Calibri"/>
          <w:sz w:val="28"/>
          <w:szCs w:val="28"/>
          <w:lang w:val="ro-MD"/>
        </w:rPr>
      </w:pPr>
      <w:r>
        <w:rPr>
          <w:rFonts w:eastAsia="Calibri"/>
          <w:sz w:val="28"/>
          <w:szCs w:val="28"/>
          <w:lang w:val="ro-MD"/>
        </w:rPr>
        <w:lastRenderedPageBreak/>
        <w:t>4</w:t>
      </w:r>
      <w:r w:rsidR="00851915" w:rsidRPr="00FB1822">
        <w:rPr>
          <w:rFonts w:eastAsia="Calibri"/>
          <w:sz w:val="28"/>
          <w:szCs w:val="28"/>
          <w:lang w:val="ro-MD"/>
        </w:rPr>
        <w:t>. Articolul 28 se completează cu alineatul (1</w:t>
      </w:r>
      <w:r w:rsidR="00851915" w:rsidRPr="00FB1822">
        <w:rPr>
          <w:rFonts w:eastAsia="Calibri"/>
          <w:sz w:val="28"/>
          <w:szCs w:val="28"/>
          <w:vertAlign w:val="superscript"/>
          <w:lang w:val="ro-MD"/>
        </w:rPr>
        <w:t>1</w:t>
      </w:r>
      <w:r w:rsidR="00851915" w:rsidRPr="00FB1822">
        <w:rPr>
          <w:rFonts w:eastAsia="Calibri"/>
          <w:sz w:val="28"/>
          <w:szCs w:val="28"/>
          <w:lang w:val="ro-MD"/>
        </w:rPr>
        <w:t xml:space="preserve">) cu următorul cuprins: </w:t>
      </w:r>
    </w:p>
    <w:p w14:paraId="3871B210" w14:textId="77777777" w:rsidR="00C22AE6" w:rsidRDefault="00C22AE6" w:rsidP="00FB1822">
      <w:pPr>
        <w:tabs>
          <w:tab w:val="left" w:pos="284"/>
        </w:tabs>
        <w:rPr>
          <w:rFonts w:eastAsia="Calibri"/>
          <w:sz w:val="28"/>
          <w:szCs w:val="28"/>
          <w:lang w:val="ro-MD"/>
        </w:rPr>
      </w:pPr>
    </w:p>
    <w:p w14:paraId="6A315DBE" w14:textId="6A6DE9EC"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„(1</w:t>
      </w:r>
      <w:r w:rsidRPr="00FB1822">
        <w:rPr>
          <w:rFonts w:eastAsia="Calibri"/>
          <w:sz w:val="28"/>
          <w:szCs w:val="28"/>
          <w:vertAlign w:val="superscript"/>
          <w:lang w:val="ro-MD"/>
        </w:rPr>
        <w:t>1</w:t>
      </w:r>
      <w:r w:rsidRPr="00FB1822">
        <w:rPr>
          <w:rFonts w:eastAsia="Calibri"/>
          <w:sz w:val="28"/>
          <w:szCs w:val="28"/>
          <w:lang w:val="ro-MD"/>
        </w:rPr>
        <w:t xml:space="preserve">) Societatea de plată are dreptul de a </w:t>
      </w:r>
      <w:proofErr w:type="spellStart"/>
      <w:r w:rsidRPr="00FB1822">
        <w:rPr>
          <w:rFonts w:eastAsia="Calibri"/>
          <w:sz w:val="28"/>
          <w:szCs w:val="28"/>
          <w:lang w:val="ro-MD"/>
        </w:rPr>
        <w:t>externaliza</w:t>
      </w:r>
      <w:proofErr w:type="spellEnd"/>
      <w:r w:rsidRPr="00FB1822">
        <w:rPr>
          <w:rFonts w:eastAsia="Calibri"/>
          <w:sz w:val="28"/>
          <w:szCs w:val="28"/>
          <w:lang w:val="ro-MD"/>
        </w:rPr>
        <w:t xml:space="preserve"> func</w:t>
      </w:r>
      <w:r w:rsidR="00CB54C6">
        <w:rPr>
          <w:rFonts w:eastAsia="Calibri"/>
          <w:sz w:val="28"/>
          <w:szCs w:val="28"/>
          <w:lang w:val="ro-MD"/>
        </w:rPr>
        <w:t>ț</w:t>
      </w:r>
      <w:r w:rsidRPr="00FB1822">
        <w:rPr>
          <w:rFonts w:eastAsia="Calibri"/>
          <w:sz w:val="28"/>
          <w:szCs w:val="28"/>
          <w:lang w:val="ro-MD"/>
        </w:rPr>
        <w:t>ii opera</w:t>
      </w:r>
      <w:r w:rsidR="00CB54C6">
        <w:rPr>
          <w:rFonts w:eastAsia="Calibri"/>
          <w:sz w:val="28"/>
          <w:szCs w:val="28"/>
          <w:lang w:val="ro-MD"/>
        </w:rPr>
        <w:t>ț</w:t>
      </w:r>
      <w:r w:rsidRPr="00FB1822">
        <w:rPr>
          <w:rFonts w:eastAsia="Calibri"/>
          <w:sz w:val="28"/>
          <w:szCs w:val="28"/>
          <w:lang w:val="ro-MD"/>
        </w:rPr>
        <w:t>ionale semnificative după ob</w:t>
      </w:r>
      <w:r w:rsidR="00CB54C6">
        <w:rPr>
          <w:rFonts w:eastAsia="Calibri"/>
          <w:sz w:val="28"/>
          <w:szCs w:val="28"/>
          <w:lang w:val="ro-MD"/>
        </w:rPr>
        <w:t>ț</w:t>
      </w:r>
      <w:r w:rsidRPr="00FB1822">
        <w:rPr>
          <w:rFonts w:eastAsia="Calibri"/>
          <w:sz w:val="28"/>
          <w:szCs w:val="28"/>
          <w:lang w:val="ro-MD"/>
        </w:rPr>
        <w:t xml:space="preserve">inerea aprobării </w:t>
      </w:r>
      <w:r w:rsidRPr="007E4623">
        <w:rPr>
          <w:rFonts w:eastAsia="Calibri"/>
          <w:sz w:val="28"/>
          <w:szCs w:val="28"/>
          <w:lang w:val="ro-MD"/>
        </w:rPr>
        <w:t>prealabile a Băncii Na</w:t>
      </w:r>
      <w:r w:rsidR="00CB54C6">
        <w:rPr>
          <w:rFonts w:eastAsia="Calibri"/>
          <w:sz w:val="28"/>
          <w:szCs w:val="28"/>
          <w:lang w:val="ro-MD"/>
        </w:rPr>
        <w:t>ț</w:t>
      </w:r>
      <w:r w:rsidRPr="007E4623">
        <w:rPr>
          <w:rFonts w:eastAsia="Calibri"/>
          <w:sz w:val="28"/>
          <w:szCs w:val="28"/>
          <w:lang w:val="ro-MD"/>
        </w:rPr>
        <w:t>ionale conform cerin</w:t>
      </w:r>
      <w:r w:rsidR="00CB54C6">
        <w:rPr>
          <w:rFonts w:eastAsia="Calibri"/>
          <w:sz w:val="28"/>
          <w:szCs w:val="28"/>
          <w:lang w:val="ro-MD"/>
        </w:rPr>
        <w:t>ț</w:t>
      </w:r>
      <w:r w:rsidRPr="007E4623">
        <w:rPr>
          <w:rFonts w:eastAsia="Calibri"/>
          <w:sz w:val="28"/>
          <w:szCs w:val="28"/>
          <w:lang w:val="ro-MD"/>
        </w:rPr>
        <w:t>elor stabilite de actele normative emise de aceasta.”</w:t>
      </w:r>
    </w:p>
    <w:p w14:paraId="02E62F20" w14:textId="77777777" w:rsidR="00851915" w:rsidRPr="00FB1822" w:rsidRDefault="00851915" w:rsidP="00FB1822">
      <w:pPr>
        <w:tabs>
          <w:tab w:val="left" w:pos="284"/>
        </w:tabs>
        <w:rPr>
          <w:rFonts w:eastAsia="Calibri"/>
          <w:sz w:val="28"/>
          <w:szCs w:val="28"/>
          <w:lang w:val="ro-MD"/>
        </w:rPr>
      </w:pPr>
    </w:p>
    <w:p w14:paraId="53AA7DB8" w14:textId="15B3F0E2" w:rsidR="00851915" w:rsidRPr="00FB1822" w:rsidRDefault="009008CC" w:rsidP="00FB1822">
      <w:pPr>
        <w:tabs>
          <w:tab w:val="left" w:pos="284"/>
        </w:tabs>
        <w:rPr>
          <w:rFonts w:eastAsia="Calibri"/>
          <w:sz w:val="28"/>
          <w:szCs w:val="28"/>
          <w:lang w:val="ro-MD"/>
        </w:rPr>
      </w:pPr>
      <w:r>
        <w:rPr>
          <w:rFonts w:eastAsia="Calibri"/>
          <w:sz w:val="28"/>
          <w:szCs w:val="28"/>
          <w:lang w:val="ro-MD"/>
        </w:rPr>
        <w:t>5</w:t>
      </w:r>
      <w:r w:rsidR="00851915" w:rsidRPr="00FB1822">
        <w:rPr>
          <w:rFonts w:eastAsia="Calibri"/>
          <w:sz w:val="28"/>
          <w:szCs w:val="28"/>
          <w:lang w:val="ro-MD"/>
        </w:rPr>
        <w:t>. Articolul 30 se completează cu alineatele (1</w:t>
      </w:r>
      <w:r w:rsidR="00851915" w:rsidRPr="00FB1822">
        <w:rPr>
          <w:rFonts w:eastAsia="Calibri"/>
          <w:sz w:val="28"/>
          <w:szCs w:val="28"/>
          <w:vertAlign w:val="superscript"/>
          <w:lang w:val="ro-MD"/>
        </w:rPr>
        <w:t>1</w:t>
      </w:r>
      <w:r w:rsidR="00851915" w:rsidRPr="00FB1822">
        <w:rPr>
          <w:rFonts w:eastAsia="Calibri"/>
          <w:sz w:val="28"/>
          <w:szCs w:val="28"/>
          <w:lang w:val="ro-MD"/>
        </w:rPr>
        <w:t xml:space="preserve">), (5) </w:t>
      </w:r>
      <w:r w:rsidR="00CB54C6">
        <w:rPr>
          <w:rFonts w:eastAsia="Calibri"/>
          <w:sz w:val="28"/>
          <w:szCs w:val="28"/>
          <w:lang w:val="ro-MD"/>
        </w:rPr>
        <w:t>ș</w:t>
      </w:r>
      <w:r w:rsidR="00851915" w:rsidRPr="00FB1822">
        <w:rPr>
          <w:rFonts w:eastAsia="Calibri"/>
          <w:sz w:val="28"/>
          <w:szCs w:val="28"/>
          <w:lang w:val="ro-MD"/>
        </w:rPr>
        <w:t xml:space="preserve">i (6) cu următorul cuprins: </w:t>
      </w:r>
    </w:p>
    <w:p w14:paraId="40EC9208" w14:textId="77777777" w:rsidR="00C22AE6" w:rsidRDefault="00C22AE6" w:rsidP="00FB1822">
      <w:pPr>
        <w:tabs>
          <w:tab w:val="left" w:pos="284"/>
        </w:tabs>
        <w:rPr>
          <w:rFonts w:eastAsia="Calibri"/>
          <w:sz w:val="28"/>
          <w:szCs w:val="28"/>
          <w:lang w:val="ro-MD"/>
        </w:rPr>
      </w:pPr>
    </w:p>
    <w:p w14:paraId="4EA5E44C" w14:textId="332CC207"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„(1</w:t>
      </w:r>
      <w:r w:rsidRPr="00FB1822">
        <w:rPr>
          <w:rFonts w:eastAsia="Calibri"/>
          <w:sz w:val="28"/>
          <w:szCs w:val="28"/>
          <w:vertAlign w:val="superscript"/>
          <w:lang w:val="ro-MD"/>
        </w:rPr>
        <w:t>1</w:t>
      </w:r>
      <w:r w:rsidRPr="00FB1822">
        <w:rPr>
          <w:rFonts w:eastAsia="Calibri"/>
          <w:sz w:val="28"/>
          <w:szCs w:val="28"/>
          <w:lang w:val="ro-MD"/>
        </w:rPr>
        <w:t xml:space="preserve">) Societatea de plată efectuează, anual </w:t>
      </w:r>
      <w:r w:rsidR="00CB54C6">
        <w:rPr>
          <w:rFonts w:eastAsia="Calibri"/>
          <w:sz w:val="28"/>
          <w:szCs w:val="28"/>
          <w:lang w:val="ro-MD"/>
        </w:rPr>
        <w:t>ș</w:t>
      </w:r>
      <w:r w:rsidRPr="00FB1822">
        <w:rPr>
          <w:rFonts w:eastAsia="Calibri"/>
          <w:sz w:val="28"/>
          <w:szCs w:val="28"/>
          <w:lang w:val="ro-MD"/>
        </w:rPr>
        <w:t>i la cererea Băncii Na</w:t>
      </w:r>
      <w:r w:rsidR="00CB54C6">
        <w:rPr>
          <w:rFonts w:eastAsia="Calibri"/>
          <w:sz w:val="28"/>
          <w:szCs w:val="28"/>
          <w:lang w:val="ro-MD"/>
        </w:rPr>
        <w:t>ț</w:t>
      </w:r>
      <w:r w:rsidRPr="00FB1822">
        <w:rPr>
          <w:rFonts w:eastAsia="Calibri"/>
          <w:sz w:val="28"/>
          <w:szCs w:val="28"/>
          <w:lang w:val="ro-MD"/>
        </w:rPr>
        <w:t>ionale, auditul extern al activită</w:t>
      </w:r>
      <w:r w:rsidR="00CB54C6">
        <w:rPr>
          <w:rFonts w:eastAsia="Calibri"/>
          <w:sz w:val="28"/>
          <w:szCs w:val="28"/>
          <w:lang w:val="ro-MD"/>
        </w:rPr>
        <w:t>ț</w:t>
      </w:r>
      <w:r w:rsidRPr="00FB1822">
        <w:rPr>
          <w:rFonts w:eastAsia="Calibri"/>
          <w:sz w:val="28"/>
          <w:szCs w:val="28"/>
          <w:lang w:val="ro-MD"/>
        </w:rPr>
        <w:t>ilor/opera</w:t>
      </w:r>
      <w:r w:rsidR="00CB54C6">
        <w:rPr>
          <w:rFonts w:eastAsia="Calibri"/>
          <w:sz w:val="28"/>
          <w:szCs w:val="28"/>
          <w:lang w:val="ro-MD"/>
        </w:rPr>
        <w:t>ț</w:t>
      </w:r>
      <w:r w:rsidRPr="00FB1822">
        <w:rPr>
          <w:rFonts w:eastAsia="Calibri"/>
          <w:sz w:val="28"/>
          <w:szCs w:val="28"/>
          <w:lang w:val="ro-MD"/>
        </w:rPr>
        <w:t xml:space="preserve">iunilor </w:t>
      </w:r>
      <w:proofErr w:type="spellStart"/>
      <w:r w:rsidRPr="00FB1822">
        <w:rPr>
          <w:rFonts w:eastAsia="Calibri"/>
          <w:sz w:val="28"/>
          <w:szCs w:val="28"/>
          <w:lang w:val="ro-MD"/>
        </w:rPr>
        <w:t>externalizate</w:t>
      </w:r>
      <w:proofErr w:type="spellEnd"/>
      <w:r w:rsidRPr="00FB1822">
        <w:rPr>
          <w:rFonts w:eastAsia="Calibri"/>
          <w:sz w:val="28"/>
          <w:szCs w:val="28"/>
          <w:lang w:val="ro-MD"/>
        </w:rPr>
        <w:t>, prin intermediul unei entită</w:t>
      </w:r>
      <w:r w:rsidR="00CB54C6">
        <w:rPr>
          <w:rFonts w:eastAsia="Calibri"/>
          <w:sz w:val="28"/>
          <w:szCs w:val="28"/>
          <w:lang w:val="ro-MD"/>
        </w:rPr>
        <w:t>ț</w:t>
      </w:r>
      <w:r w:rsidRPr="00FB1822">
        <w:rPr>
          <w:rFonts w:eastAsia="Calibri"/>
          <w:sz w:val="28"/>
          <w:szCs w:val="28"/>
          <w:lang w:val="ro-MD"/>
        </w:rPr>
        <w:t xml:space="preserve">i de </w:t>
      </w:r>
      <w:r w:rsidRPr="006E4058">
        <w:rPr>
          <w:rFonts w:eastAsia="Calibri"/>
          <w:sz w:val="28"/>
          <w:szCs w:val="28"/>
          <w:lang w:val="ro-MD"/>
        </w:rPr>
        <w:t>audit</w:t>
      </w:r>
      <w:r w:rsidRPr="00FB1822">
        <w:rPr>
          <w:rFonts w:eastAsia="Calibri"/>
          <w:sz w:val="28"/>
          <w:szCs w:val="28"/>
          <w:lang w:val="ro-MD"/>
        </w:rPr>
        <w:t xml:space="preserve"> aprobate de Banca Na</w:t>
      </w:r>
      <w:r w:rsidR="00CB54C6">
        <w:rPr>
          <w:rFonts w:eastAsia="Calibri"/>
          <w:sz w:val="28"/>
          <w:szCs w:val="28"/>
          <w:lang w:val="ro-MD"/>
        </w:rPr>
        <w:t>ț</w:t>
      </w:r>
      <w:r w:rsidRPr="00FB1822">
        <w:rPr>
          <w:rFonts w:eastAsia="Calibri"/>
          <w:sz w:val="28"/>
          <w:szCs w:val="28"/>
          <w:lang w:val="ro-MD"/>
        </w:rPr>
        <w:t>ională, conform cerin</w:t>
      </w:r>
      <w:r w:rsidR="00CB54C6">
        <w:rPr>
          <w:rFonts w:eastAsia="Calibri"/>
          <w:sz w:val="28"/>
          <w:szCs w:val="28"/>
          <w:lang w:val="ro-MD"/>
        </w:rPr>
        <w:t>ț</w:t>
      </w:r>
      <w:r w:rsidRPr="00FB1822">
        <w:rPr>
          <w:rFonts w:eastAsia="Calibri"/>
          <w:sz w:val="28"/>
          <w:szCs w:val="28"/>
          <w:lang w:val="ro-MD"/>
        </w:rPr>
        <w:t>elor stabilite în actele normative ale Băncii Na</w:t>
      </w:r>
      <w:r w:rsidR="00CB54C6">
        <w:rPr>
          <w:rFonts w:eastAsia="Calibri"/>
          <w:sz w:val="28"/>
          <w:szCs w:val="28"/>
          <w:lang w:val="ro-MD"/>
        </w:rPr>
        <w:t>ț</w:t>
      </w:r>
      <w:r w:rsidRPr="00FB1822">
        <w:rPr>
          <w:rFonts w:eastAsia="Calibri"/>
          <w:sz w:val="28"/>
          <w:szCs w:val="28"/>
          <w:lang w:val="ro-MD"/>
        </w:rPr>
        <w:t xml:space="preserve">ionale.” </w:t>
      </w:r>
    </w:p>
    <w:p w14:paraId="79EE6C85" w14:textId="77777777" w:rsidR="00E825DB" w:rsidRDefault="00E825DB" w:rsidP="00FB1822">
      <w:pPr>
        <w:rPr>
          <w:sz w:val="28"/>
          <w:szCs w:val="28"/>
          <w:lang w:val="ro-MD" w:eastAsia="ro-MD"/>
        </w:rPr>
      </w:pPr>
    </w:p>
    <w:p w14:paraId="4D340A08" w14:textId="379EFBD1" w:rsidR="00851915" w:rsidRPr="00FB1822" w:rsidRDefault="00851915" w:rsidP="00FB1822">
      <w:pPr>
        <w:rPr>
          <w:sz w:val="28"/>
          <w:szCs w:val="28"/>
          <w:lang w:val="ro-MD" w:eastAsia="ro-MD"/>
        </w:rPr>
      </w:pPr>
      <w:r w:rsidRPr="00FB1822">
        <w:rPr>
          <w:sz w:val="28"/>
          <w:szCs w:val="28"/>
          <w:lang w:val="ro-MD" w:eastAsia="ro-MD"/>
        </w:rPr>
        <w:t xml:space="preserve">„(5) Societatea de plată este obligată să încheie un contract cu </w:t>
      </w:r>
      <w:r w:rsidRPr="00FB1822">
        <w:rPr>
          <w:rFonts w:eastAsia="Calibri"/>
          <w:sz w:val="28"/>
          <w:szCs w:val="28"/>
          <w:lang w:val="ro-MD"/>
        </w:rPr>
        <w:t>o entitate de audit</w:t>
      </w:r>
      <w:r w:rsidRPr="00FB1822">
        <w:rPr>
          <w:sz w:val="28"/>
          <w:szCs w:val="28"/>
          <w:lang w:val="ro-MD" w:eastAsia="ro-MD"/>
        </w:rPr>
        <w:t xml:space="preserve"> aprobată de Banca Na</w:t>
      </w:r>
      <w:r w:rsidR="00CB54C6">
        <w:rPr>
          <w:sz w:val="28"/>
          <w:szCs w:val="28"/>
          <w:lang w:val="ro-MD" w:eastAsia="ro-MD"/>
        </w:rPr>
        <w:t>ț</w:t>
      </w:r>
      <w:r w:rsidRPr="00FB1822">
        <w:rPr>
          <w:sz w:val="28"/>
          <w:szCs w:val="28"/>
          <w:lang w:val="ro-MD" w:eastAsia="ro-MD"/>
        </w:rPr>
        <w:t xml:space="preserve">ională. Criteriile care urmează a fi întrunite de </w:t>
      </w:r>
      <w:r w:rsidRPr="00FB1822">
        <w:rPr>
          <w:rFonts w:eastAsia="Calibri"/>
          <w:sz w:val="28"/>
          <w:szCs w:val="28"/>
          <w:lang w:val="ro-MD"/>
        </w:rPr>
        <w:t>entitatea de audit</w:t>
      </w:r>
      <w:r w:rsidRPr="00FB1822">
        <w:rPr>
          <w:sz w:val="28"/>
          <w:szCs w:val="28"/>
          <w:lang w:val="ro-MD" w:eastAsia="ro-MD"/>
        </w:rPr>
        <w:t xml:space="preserve">, modul de aprobare </w:t>
      </w:r>
      <w:r w:rsidR="00CB54C6">
        <w:rPr>
          <w:sz w:val="28"/>
          <w:szCs w:val="28"/>
          <w:lang w:val="ro-MD" w:eastAsia="ro-MD"/>
        </w:rPr>
        <w:t>ș</w:t>
      </w:r>
      <w:r w:rsidRPr="00FB1822">
        <w:rPr>
          <w:sz w:val="28"/>
          <w:szCs w:val="28"/>
          <w:lang w:val="ro-MD" w:eastAsia="ro-MD"/>
        </w:rPr>
        <w:t xml:space="preserve">i de retragere a aprobării </w:t>
      </w:r>
      <w:r w:rsidRPr="00FB1822">
        <w:rPr>
          <w:rFonts w:eastAsia="Calibri"/>
          <w:sz w:val="28"/>
          <w:szCs w:val="28"/>
          <w:lang w:val="ro-MD"/>
        </w:rPr>
        <w:t>entită</w:t>
      </w:r>
      <w:r w:rsidR="00CB54C6">
        <w:rPr>
          <w:rFonts w:eastAsia="Calibri"/>
          <w:sz w:val="28"/>
          <w:szCs w:val="28"/>
          <w:lang w:val="ro-MD"/>
        </w:rPr>
        <w:t>ț</w:t>
      </w:r>
      <w:r w:rsidRPr="00FB1822">
        <w:rPr>
          <w:rFonts w:eastAsia="Calibri"/>
          <w:sz w:val="28"/>
          <w:szCs w:val="28"/>
          <w:lang w:val="ro-MD"/>
        </w:rPr>
        <w:t>ii de audit</w:t>
      </w:r>
      <w:r w:rsidRPr="00FB1822">
        <w:rPr>
          <w:sz w:val="28"/>
          <w:szCs w:val="28"/>
          <w:lang w:val="ro-MD" w:eastAsia="ro-MD"/>
        </w:rPr>
        <w:t xml:space="preserve"> sunt prevăzute în actele normative ale Băncii Na</w:t>
      </w:r>
      <w:r w:rsidR="00CB54C6">
        <w:rPr>
          <w:sz w:val="28"/>
          <w:szCs w:val="28"/>
          <w:lang w:val="ro-MD" w:eastAsia="ro-MD"/>
        </w:rPr>
        <w:t>ț</w:t>
      </w:r>
      <w:r w:rsidRPr="00FB1822">
        <w:rPr>
          <w:sz w:val="28"/>
          <w:szCs w:val="28"/>
          <w:lang w:val="ro-MD" w:eastAsia="ro-MD"/>
        </w:rPr>
        <w:t xml:space="preserve">ionale. </w:t>
      </w:r>
    </w:p>
    <w:p w14:paraId="6C23B7FC" w14:textId="77777777" w:rsidR="00C22AE6" w:rsidRDefault="00C22AE6" w:rsidP="00FB1822">
      <w:pPr>
        <w:rPr>
          <w:sz w:val="28"/>
          <w:szCs w:val="28"/>
          <w:lang w:val="ro-MD" w:eastAsia="ro-MD"/>
        </w:rPr>
      </w:pPr>
    </w:p>
    <w:p w14:paraId="6071A740" w14:textId="571C5BA9" w:rsidR="00851915" w:rsidRPr="00FB1822" w:rsidRDefault="00851915" w:rsidP="00FB1822">
      <w:pPr>
        <w:rPr>
          <w:sz w:val="28"/>
          <w:szCs w:val="28"/>
          <w:lang w:val="ro-MD" w:eastAsia="ro-MD"/>
        </w:rPr>
      </w:pPr>
      <w:r w:rsidRPr="00FB1822">
        <w:rPr>
          <w:sz w:val="28"/>
          <w:szCs w:val="28"/>
          <w:lang w:val="ro-MD" w:eastAsia="ro-MD"/>
        </w:rPr>
        <w:t>(6) Banca Na</w:t>
      </w:r>
      <w:r w:rsidR="00CB54C6">
        <w:rPr>
          <w:sz w:val="28"/>
          <w:szCs w:val="28"/>
          <w:lang w:val="ro-MD" w:eastAsia="ro-MD"/>
        </w:rPr>
        <w:t>ț</w:t>
      </w:r>
      <w:r w:rsidRPr="00FB1822">
        <w:rPr>
          <w:sz w:val="28"/>
          <w:szCs w:val="28"/>
          <w:lang w:val="ro-MD" w:eastAsia="ro-MD"/>
        </w:rPr>
        <w:t xml:space="preserve">ională poate retrage aprobarea acordată </w:t>
      </w:r>
      <w:r w:rsidRPr="00FB1822">
        <w:rPr>
          <w:rFonts w:eastAsia="Calibri"/>
          <w:sz w:val="28"/>
          <w:szCs w:val="28"/>
          <w:lang w:val="ro-MD"/>
        </w:rPr>
        <w:t>entită</w:t>
      </w:r>
      <w:r w:rsidR="00CB54C6">
        <w:rPr>
          <w:rFonts w:eastAsia="Calibri"/>
          <w:sz w:val="28"/>
          <w:szCs w:val="28"/>
          <w:lang w:val="ro-MD"/>
        </w:rPr>
        <w:t>ț</w:t>
      </w:r>
      <w:r w:rsidRPr="00FB1822">
        <w:rPr>
          <w:rFonts w:eastAsia="Calibri"/>
          <w:sz w:val="28"/>
          <w:szCs w:val="28"/>
          <w:lang w:val="ro-MD"/>
        </w:rPr>
        <w:t>ii de audit</w:t>
      </w:r>
      <w:r w:rsidRPr="00FB1822">
        <w:rPr>
          <w:sz w:val="28"/>
          <w:szCs w:val="28"/>
          <w:lang w:val="ro-MD" w:eastAsia="ro-MD"/>
        </w:rPr>
        <w:t xml:space="preserve"> în situa</w:t>
      </w:r>
      <w:r w:rsidR="00CB54C6">
        <w:rPr>
          <w:sz w:val="28"/>
          <w:szCs w:val="28"/>
          <w:lang w:val="ro-MD" w:eastAsia="ro-MD"/>
        </w:rPr>
        <w:t>ț</w:t>
      </w:r>
      <w:r w:rsidRPr="00FB1822">
        <w:rPr>
          <w:sz w:val="28"/>
          <w:szCs w:val="28"/>
          <w:lang w:val="ro-MD" w:eastAsia="ro-MD"/>
        </w:rPr>
        <w:t>ia în care aceasta nu î</w:t>
      </w:r>
      <w:r w:rsidR="00CB54C6">
        <w:rPr>
          <w:sz w:val="28"/>
          <w:szCs w:val="28"/>
          <w:lang w:val="ro-MD" w:eastAsia="ro-MD"/>
        </w:rPr>
        <w:t>ș</w:t>
      </w:r>
      <w:r w:rsidRPr="00FB1822">
        <w:rPr>
          <w:sz w:val="28"/>
          <w:szCs w:val="28"/>
          <w:lang w:val="ro-MD" w:eastAsia="ro-MD"/>
        </w:rPr>
        <w:t>i îndepline</w:t>
      </w:r>
      <w:r w:rsidR="00CB54C6">
        <w:rPr>
          <w:sz w:val="28"/>
          <w:szCs w:val="28"/>
          <w:lang w:val="ro-MD" w:eastAsia="ro-MD"/>
        </w:rPr>
        <w:t>ș</w:t>
      </w:r>
      <w:r w:rsidRPr="00FB1822">
        <w:rPr>
          <w:sz w:val="28"/>
          <w:szCs w:val="28"/>
          <w:lang w:val="ro-MD" w:eastAsia="ro-MD"/>
        </w:rPr>
        <w:t>te în mod corespunzător atribu</w:t>
      </w:r>
      <w:r w:rsidR="00CB54C6">
        <w:rPr>
          <w:sz w:val="28"/>
          <w:szCs w:val="28"/>
          <w:lang w:val="ro-MD" w:eastAsia="ro-MD"/>
        </w:rPr>
        <w:t>ț</w:t>
      </w:r>
      <w:r w:rsidRPr="00FB1822">
        <w:rPr>
          <w:sz w:val="28"/>
          <w:szCs w:val="28"/>
          <w:lang w:val="ro-MD" w:eastAsia="ro-MD"/>
        </w:rPr>
        <w:t>iile prevăzute de prezenta lege sau nu respectă cerin</w:t>
      </w:r>
      <w:r w:rsidR="00CB54C6">
        <w:rPr>
          <w:sz w:val="28"/>
          <w:szCs w:val="28"/>
          <w:lang w:val="ro-MD" w:eastAsia="ro-MD"/>
        </w:rPr>
        <w:t>ț</w:t>
      </w:r>
      <w:r w:rsidRPr="00FB1822">
        <w:rPr>
          <w:sz w:val="28"/>
          <w:szCs w:val="28"/>
          <w:lang w:val="ro-MD" w:eastAsia="ro-MD"/>
        </w:rPr>
        <w:t xml:space="preserve">ele de conduită etică </w:t>
      </w:r>
      <w:r w:rsidR="00CB54C6">
        <w:rPr>
          <w:sz w:val="28"/>
          <w:szCs w:val="28"/>
          <w:lang w:val="ro-MD" w:eastAsia="ro-MD"/>
        </w:rPr>
        <w:t>ș</w:t>
      </w:r>
      <w:r w:rsidRPr="00FB1822">
        <w:rPr>
          <w:sz w:val="28"/>
          <w:szCs w:val="28"/>
          <w:lang w:val="ro-MD" w:eastAsia="ro-MD"/>
        </w:rPr>
        <w:t>i profesională specifice.”</w:t>
      </w:r>
    </w:p>
    <w:p w14:paraId="032A33FF" w14:textId="77777777" w:rsidR="00851915" w:rsidRPr="00FB1822" w:rsidRDefault="00851915" w:rsidP="00FB1822">
      <w:pPr>
        <w:rPr>
          <w:sz w:val="28"/>
          <w:szCs w:val="28"/>
          <w:lang w:val="ro-MD" w:eastAsia="ro-MD"/>
        </w:rPr>
      </w:pPr>
    </w:p>
    <w:p w14:paraId="051966C7" w14:textId="5E0E84B5" w:rsidR="00851915" w:rsidRPr="00FB1822" w:rsidRDefault="009008CC" w:rsidP="00FB1822">
      <w:pPr>
        <w:rPr>
          <w:sz w:val="28"/>
          <w:szCs w:val="28"/>
          <w:lang w:val="ro-MD" w:eastAsia="ro-MD"/>
        </w:rPr>
      </w:pPr>
      <w:r>
        <w:rPr>
          <w:sz w:val="28"/>
          <w:szCs w:val="28"/>
          <w:lang w:val="ro-MD" w:eastAsia="ro-MD"/>
        </w:rPr>
        <w:t>6</w:t>
      </w:r>
      <w:r w:rsidR="00851915" w:rsidRPr="00FB1822">
        <w:rPr>
          <w:sz w:val="28"/>
          <w:szCs w:val="28"/>
          <w:lang w:val="ro-MD" w:eastAsia="ro-MD"/>
        </w:rPr>
        <w:t xml:space="preserve">. </w:t>
      </w:r>
      <w:r w:rsidR="00C52A53">
        <w:rPr>
          <w:rFonts w:eastAsia="Calibri"/>
          <w:sz w:val="28"/>
          <w:szCs w:val="28"/>
          <w:lang w:val="ro-MD"/>
        </w:rPr>
        <w:t>La a</w:t>
      </w:r>
      <w:r w:rsidR="00C52A53" w:rsidRPr="00FB1822">
        <w:rPr>
          <w:rFonts w:eastAsia="Calibri"/>
          <w:sz w:val="28"/>
          <w:szCs w:val="28"/>
          <w:lang w:val="ro-MD"/>
        </w:rPr>
        <w:t xml:space="preserve">rticolul </w:t>
      </w:r>
      <w:r w:rsidR="00851915" w:rsidRPr="00FB1822">
        <w:rPr>
          <w:rFonts w:eastAsia="Calibri"/>
          <w:sz w:val="28"/>
          <w:szCs w:val="28"/>
          <w:lang w:val="ro-MD"/>
        </w:rPr>
        <w:t>99:</w:t>
      </w:r>
    </w:p>
    <w:p w14:paraId="10EB2027" w14:textId="77777777" w:rsidR="00C22AE6" w:rsidRDefault="00C22AE6" w:rsidP="00FB1822">
      <w:pPr>
        <w:rPr>
          <w:rFonts w:eastAsia="Calibri"/>
          <w:sz w:val="28"/>
          <w:szCs w:val="28"/>
          <w:lang w:val="ro-MD"/>
        </w:rPr>
      </w:pPr>
    </w:p>
    <w:p w14:paraId="3A88890F" w14:textId="78668AE3" w:rsidR="00851915" w:rsidRPr="00FB1822" w:rsidRDefault="00851915" w:rsidP="00FB1822">
      <w:pPr>
        <w:rPr>
          <w:sz w:val="28"/>
          <w:szCs w:val="28"/>
          <w:lang w:val="ro-MD" w:eastAsia="ro-MD"/>
        </w:rPr>
      </w:pPr>
      <w:r w:rsidRPr="00FB1822">
        <w:rPr>
          <w:rFonts w:eastAsia="Calibri"/>
          <w:sz w:val="28"/>
          <w:szCs w:val="28"/>
          <w:lang w:val="ro-MD"/>
        </w:rPr>
        <w:t>alineatul (2) se completează cu litera d</w:t>
      </w:r>
      <w:r w:rsidRPr="00FB1822">
        <w:rPr>
          <w:rFonts w:eastAsia="Calibri"/>
          <w:sz w:val="28"/>
          <w:szCs w:val="28"/>
          <w:vertAlign w:val="superscript"/>
          <w:lang w:val="ro-MD"/>
        </w:rPr>
        <w:t>1</w:t>
      </w:r>
      <w:r w:rsidRPr="00FB1822">
        <w:rPr>
          <w:rFonts w:eastAsia="Calibri"/>
          <w:sz w:val="28"/>
          <w:szCs w:val="28"/>
          <w:lang w:val="ro-MD"/>
        </w:rPr>
        <w:t xml:space="preserve">) cu următorul cuprins: </w:t>
      </w:r>
    </w:p>
    <w:p w14:paraId="5006534C" w14:textId="77777777" w:rsidR="00C22AE6" w:rsidRDefault="00C22AE6" w:rsidP="00FB1822">
      <w:pPr>
        <w:rPr>
          <w:rFonts w:eastAsia="Calibri"/>
          <w:sz w:val="28"/>
          <w:szCs w:val="28"/>
          <w:lang w:val="ro-MD"/>
        </w:rPr>
      </w:pPr>
    </w:p>
    <w:p w14:paraId="22FEC7BA" w14:textId="6E05F0E3" w:rsidR="00851915" w:rsidRPr="00FB1822" w:rsidRDefault="00851915" w:rsidP="00FB1822">
      <w:pPr>
        <w:rPr>
          <w:sz w:val="28"/>
          <w:szCs w:val="28"/>
          <w:lang w:val="ro-MD" w:eastAsia="ro-MD"/>
        </w:rPr>
      </w:pPr>
      <w:r w:rsidRPr="00FB1822">
        <w:rPr>
          <w:rFonts w:eastAsia="Calibri"/>
          <w:sz w:val="28"/>
          <w:szCs w:val="28"/>
          <w:lang w:val="ro-MD"/>
        </w:rPr>
        <w:t>„d</w:t>
      </w:r>
      <w:r w:rsidRPr="00FB1822">
        <w:rPr>
          <w:rFonts w:eastAsia="Calibri"/>
          <w:sz w:val="28"/>
          <w:szCs w:val="28"/>
          <w:vertAlign w:val="superscript"/>
          <w:lang w:val="ro-MD"/>
        </w:rPr>
        <w:t>1</w:t>
      </w:r>
      <w:r w:rsidRPr="00FB1822">
        <w:rPr>
          <w:rFonts w:eastAsia="Calibri"/>
          <w:sz w:val="28"/>
          <w:szCs w:val="28"/>
          <w:lang w:val="ro-MD"/>
        </w:rPr>
        <w:t>) limitarea unor sau a tuturor func</w:t>
      </w:r>
      <w:r w:rsidR="00CB54C6">
        <w:rPr>
          <w:rFonts w:eastAsia="Calibri"/>
          <w:sz w:val="28"/>
          <w:szCs w:val="28"/>
          <w:lang w:val="ro-MD"/>
        </w:rPr>
        <w:t>ț</w:t>
      </w:r>
      <w:r w:rsidRPr="00FB1822">
        <w:rPr>
          <w:rFonts w:eastAsia="Calibri"/>
          <w:sz w:val="28"/>
          <w:szCs w:val="28"/>
          <w:lang w:val="ro-MD"/>
        </w:rPr>
        <w:t xml:space="preserve">iilor </w:t>
      </w:r>
      <w:proofErr w:type="spellStart"/>
      <w:r w:rsidRPr="00FB1822">
        <w:rPr>
          <w:rFonts w:eastAsia="Calibri"/>
          <w:sz w:val="28"/>
          <w:szCs w:val="28"/>
          <w:lang w:val="ro-MD"/>
        </w:rPr>
        <w:t>externalizate</w:t>
      </w:r>
      <w:proofErr w:type="spellEnd"/>
      <w:r w:rsidRPr="00FB1822">
        <w:rPr>
          <w:rFonts w:eastAsia="Calibri"/>
          <w:sz w:val="28"/>
          <w:szCs w:val="28"/>
          <w:lang w:val="ro-MD"/>
        </w:rPr>
        <w:t>, inclusiv rezolu</w:t>
      </w:r>
      <w:r w:rsidR="00CB54C6">
        <w:rPr>
          <w:rFonts w:eastAsia="Calibri"/>
          <w:sz w:val="28"/>
          <w:szCs w:val="28"/>
          <w:lang w:val="ro-MD"/>
        </w:rPr>
        <w:t>ț</w:t>
      </w:r>
      <w:r w:rsidRPr="00FB1822">
        <w:rPr>
          <w:rFonts w:eastAsia="Calibri"/>
          <w:sz w:val="28"/>
          <w:szCs w:val="28"/>
          <w:lang w:val="ro-MD"/>
        </w:rPr>
        <w:t>iunea contractului de externalizare;”</w:t>
      </w:r>
    </w:p>
    <w:p w14:paraId="2340F979" w14:textId="77777777" w:rsidR="00851915" w:rsidRPr="00FB1822" w:rsidRDefault="00851915" w:rsidP="00FB1822">
      <w:pPr>
        <w:rPr>
          <w:sz w:val="28"/>
          <w:szCs w:val="28"/>
          <w:lang w:val="ro-MD" w:eastAsia="ro-MD"/>
        </w:rPr>
      </w:pPr>
    </w:p>
    <w:p w14:paraId="62629E23" w14:textId="77777777" w:rsidR="007E4623" w:rsidRDefault="00E825DB" w:rsidP="00FB1822">
      <w:pPr>
        <w:rPr>
          <w:sz w:val="28"/>
          <w:szCs w:val="28"/>
          <w:lang w:val="ro-MD" w:eastAsia="ro-MD"/>
        </w:rPr>
      </w:pPr>
      <w:r>
        <w:rPr>
          <w:sz w:val="28"/>
          <w:szCs w:val="28"/>
          <w:lang w:val="ro-MD" w:eastAsia="ro-MD"/>
        </w:rPr>
        <w:t xml:space="preserve">la </w:t>
      </w:r>
      <w:r w:rsidR="00851915" w:rsidRPr="00FB1822">
        <w:rPr>
          <w:sz w:val="28"/>
          <w:szCs w:val="28"/>
          <w:lang w:val="ro-MD" w:eastAsia="ro-MD"/>
        </w:rPr>
        <w:t>alineatul (3)</w:t>
      </w:r>
      <w:r w:rsidR="007E4623">
        <w:rPr>
          <w:sz w:val="28"/>
          <w:szCs w:val="28"/>
          <w:lang w:val="ro-MD" w:eastAsia="ro-MD"/>
        </w:rPr>
        <w:t>:</w:t>
      </w:r>
    </w:p>
    <w:p w14:paraId="2264DB13" w14:textId="77777777" w:rsidR="007E4623" w:rsidRDefault="007E4623" w:rsidP="00FB1822">
      <w:pPr>
        <w:rPr>
          <w:sz w:val="28"/>
          <w:szCs w:val="28"/>
          <w:lang w:val="ro-MD" w:eastAsia="ro-MD"/>
        </w:rPr>
      </w:pPr>
    </w:p>
    <w:p w14:paraId="0EAF54B4" w14:textId="74F72C33" w:rsidR="00851915" w:rsidRPr="00FB1822" w:rsidRDefault="007E4623" w:rsidP="00FB1822">
      <w:pPr>
        <w:rPr>
          <w:sz w:val="28"/>
          <w:szCs w:val="28"/>
          <w:lang w:val="ro-MD" w:eastAsia="ro-MD"/>
        </w:rPr>
      </w:pPr>
      <w:r>
        <w:rPr>
          <w:sz w:val="28"/>
          <w:szCs w:val="28"/>
          <w:lang w:val="ro-MD" w:eastAsia="ro-MD"/>
        </w:rPr>
        <w:t>punctul 3)</w:t>
      </w:r>
      <w:r w:rsidR="00851915" w:rsidRPr="00FB1822">
        <w:rPr>
          <w:sz w:val="28"/>
          <w:szCs w:val="28"/>
          <w:lang w:val="ro-MD" w:eastAsia="ro-MD"/>
        </w:rPr>
        <w:t xml:space="preserve"> va avea următorul cuprins:</w:t>
      </w:r>
    </w:p>
    <w:p w14:paraId="70A92BA5" w14:textId="77777777" w:rsidR="00C22AE6" w:rsidRDefault="00C22AE6" w:rsidP="00FB1822">
      <w:pPr>
        <w:rPr>
          <w:sz w:val="28"/>
          <w:szCs w:val="28"/>
          <w:lang w:val="ro-MD" w:eastAsia="ro-MD"/>
        </w:rPr>
      </w:pPr>
    </w:p>
    <w:p w14:paraId="77512446" w14:textId="2355284F" w:rsidR="00851915" w:rsidRPr="00FB1822" w:rsidRDefault="00851915" w:rsidP="00FB1822">
      <w:pPr>
        <w:rPr>
          <w:sz w:val="28"/>
          <w:szCs w:val="28"/>
          <w:lang w:val="ro-MD" w:eastAsia="ro-MD"/>
        </w:rPr>
      </w:pPr>
      <w:r w:rsidRPr="00FB1822">
        <w:rPr>
          <w:sz w:val="28"/>
          <w:szCs w:val="28"/>
          <w:lang w:val="ro-MD" w:eastAsia="ro-MD"/>
        </w:rPr>
        <w:t>„</w:t>
      </w:r>
      <w:r w:rsidR="007E4623">
        <w:rPr>
          <w:sz w:val="28"/>
          <w:szCs w:val="28"/>
          <w:lang w:val="ro-MD" w:eastAsia="ro-MD"/>
        </w:rPr>
        <w:t>3</w:t>
      </w:r>
      <w:r w:rsidRPr="00FB1822">
        <w:rPr>
          <w:sz w:val="28"/>
          <w:szCs w:val="28"/>
          <w:lang w:val="ro-MD" w:eastAsia="ro-MD"/>
        </w:rPr>
        <w:t xml:space="preserve">) aplicarea </w:t>
      </w:r>
      <w:r w:rsidR="00CB54C6">
        <w:rPr>
          <w:sz w:val="28"/>
          <w:szCs w:val="28"/>
          <w:lang w:val="ro-MD" w:eastAsia="ro-MD"/>
        </w:rPr>
        <w:t>ș</w:t>
      </w:r>
      <w:r w:rsidRPr="00FB1822">
        <w:rPr>
          <w:sz w:val="28"/>
          <w:szCs w:val="28"/>
          <w:lang w:val="ro-MD" w:eastAsia="ro-MD"/>
        </w:rPr>
        <w:t xml:space="preserve">i perceperea incontestabilă a amenzii de la societatea de plată, </w:t>
      </w:r>
      <w:r w:rsidR="00A048A4">
        <w:rPr>
          <w:sz w:val="28"/>
          <w:szCs w:val="28"/>
          <w:lang w:val="ro-MD" w:eastAsia="ro-MD"/>
        </w:rPr>
        <w:t xml:space="preserve">de la </w:t>
      </w:r>
      <w:r w:rsidRPr="00FB1822">
        <w:rPr>
          <w:sz w:val="28"/>
          <w:szCs w:val="28"/>
          <w:lang w:val="ro-MD" w:eastAsia="ro-MD"/>
        </w:rPr>
        <w:t>furnizorul de servicii po</w:t>
      </w:r>
      <w:r w:rsidR="00CB54C6">
        <w:rPr>
          <w:sz w:val="28"/>
          <w:szCs w:val="28"/>
          <w:lang w:val="ro-MD" w:eastAsia="ro-MD"/>
        </w:rPr>
        <w:t>ș</w:t>
      </w:r>
      <w:r w:rsidRPr="00FB1822">
        <w:rPr>
          <w:sz w:val="28"/>
          <w:szCs w:val="28"/>
          <w:lang w:val="ro-MD" w:eastAsia="ro-MD"/>
        </w:rPr>
        <w:t xml:space="preserve">tale </w:t>
      </w:r>
      <w:r w:rsidR="00CB54C6">
        <w:rPr>
          <w:sz w:val="28"/>
          <w:szCs w:val="28"/>
          <w:lang w:val="ro-MD" w:eastAsia="ro-MD"/>
        </w:rPr>
        <w:t>ș</w:t>
      </w:r>
      <w:r w:rsidRPr="00FB1822">
        <w:rPr>
          <w:sz w:val="28"/>
          <w:szCs w:val="28"/>
          <w:lang w:val="ro-MD" w:eastAsia="ro-MD"/>
        </w:rPr>
        <w:t>i de la societatea emitentă de monedă electronică în mărime de până la 10% din capitalul reglementat necesar a fi men</w:t>
      </w:r>
      <w:r w:rsidR="00CB54C6">
        <w:rPr>
          <w:sz w:val="28"/>
          <w:szCs w:val="28"/>
          <w:lang w:val="ro-MD" w:eastAsia="ro-MD"/>
        </w:rPr>
        <w:t>ț</w:t>
      </w:r>
      <w:r w:rsidRPr="00FB1822">
        <w:rPr>
          <w:sz w:val="28"/>
          <w:szCs w:val="28"/>
          <w:lang w:val="ro-MD" w:eastAsia="ro-MD"/>
        </w:rPr>
        <w:t>inut în conformitate cu prevederile art. 13 alin. (1) sau art. 83 alin. (1)</w:t>
      </w:r>
      <w:r w:rsidR="00A048A4">
        <w:rPr>
          <w:sz w:val="28"/>
          <w:szCs w:val="28"/>
          <w:lang w:val="ro-MD" w:eastAsia="ro-MD"/>
        </w:rPr>
        <w:t>;</w:t>
      </w:r>
      <w:r w:rsidRPr="00FB1822">
        <w:rPr>
          <w:sz w:val="28"/>
          <w:szCs w:val="28"/>
          <w:lang w:val="ro-MD" w:eastAsia="ro-MD"/>
        </w:rPr>
        <w:t xml:space="preserve">” </w:t>
      </w:r>
    </w:p>
    <w:p w14:paraId="7F147C46" w14:textId="77777777" w:rsidR="00C22AE6" w:rsidRDefault="00C22AE6" w:rsidP="00FB1822">
      <w:pPr>
        <w:rPr>
          <w:sz w:val="28"/>
          <w:szCs w:val="28"/>
          <w:lang w:val="ro-MD" w:eastAsia="ro-MD"/>
        </w:rPr>
      </w:pPr>
    </w:p>
    <w:p w14:paraId="7EE99C0B" w14:textId="0389C1D5" w:rsidR="00851915" w:rsidRPr="00FB1822" w:rsidRDefault="00851915" w:rsidP="00FB1822">
      <w:pPr>
        <w:rPr>
          <w:sz w:val="28"/>
          <w:szCs w:val="28"/>
          <w:lang w:val="ro-MD" w:eastAsia="ro-MD"/>
        </w:rPr>
      </w:pPr>
      <w:r w:rsidRPr="00FB1822">
        <w:rPr>
          <w:sz w:val="28"/>
          <w:szCs w:val="28"/>
          <w:lang w:val="ro-MD" w:eastAsia="ro-MD"/>
        </w:rPr>
        <w:t xml:space="preserve">alineatul se completează cu </w:t>
      </w:r>
      <w:r w:rsidR="007E4623">
        <w:rPr>
          <w:sz w:val="28"/>
          <w:szCs w:val="28"/>
          <w:lang w:val="ro-MD" w:eastAsia="ro-MD"/>
        </w:rPr>
        <w:t>punctul 3</w:t>
      </w:r>
      <w:r w:rsidR="007E4623" w:rsidRPr="00BF659B">
        <w:rPr>
          <w:sz w:val="28"/>
          <w:szCs w:val="28"/>
          <w:vertAlign w:val="superscript"/>
          <w:lang w:val="ro-MD" w:eastAsia="ro-MD"/>
        </w:rPr>
        <w:t>1</w:t>
      </w:r>
      <w:r w:rsidRPr="00FB1822">
        <w:rPr>
          <w:sz w:val="28"/>
          <w:szCs w:val="28"/>
          <w:lang w:val="ro-MD" w:eastAsia="ro-MD"/>
        </w:rPr>
        <w:t>) cu următorul cuprins:</w:t>
      </w:r>
    </w:p>
    <w:p w14:paraId="5744DB66" w14:textId="77777777" w:rsidR="00C22AE6" w:rsidRDefault="00C22AE6" w:rsidP="00FB1822">
      <w:pPr>
        <w:rPr>
          <w:sz w:val="28"/>
          <w:szCs w:val="28"/>
          <w:lang w:val="ro-MD" w:eastAsia="ro-MD"/>
        </w:rPr>
      </w:pPr>
    </w:p>
    <w:p w14:paraId="631453B2" w14:textId="109CB357" w:rsidR="00851915" w:rsidRPr="00FB1822" w:rsidRDefault="00851915" w:rsidP="00FB1822">
      <w:pPr>
        <w:rPr>
          <w:sz w:val="28"/>
          <w:szCs w:val="28"/>
          <w:lang w:val="ro-MD" w:eastAsia="ro-MD"/>
        </w:rPr>
      </w:pPr>
      <w:r w:rsidRPr="00FB1822">
        <w:rPr>
          <w:sz w:val="28"/>
          <w:szCs w:val="28"/>
          <w:lang w:val="ro-MD" w:eastAsia="ro-MD"/>
        </w:rPr>
        <w:lastRenderedPageBreak/>
        <w:t>„</w:t>
      </w:r>
      <w:r w:rsidR="007E4623">
        <w:rPr>
          <w:sz w:val="28"/>
          <w:szCs w:val="28"/>
          <w:lang w:val="ro-MD" w:eastAsia="ro-MD"/>
        </w:rPr>
        <w:t>3</w:t>
      </w:r>
      <w:r w:rsidR="007E4623" w:rsidRPr="009E1C3A">
        <w:rPr>
          <w:sz w:val="28"/>
          <w:szCs w:val="28"/>
          <w:vertAlign w:val="superscript"/>
          <w:lang w:val="ro-MD" w:eastAsia="ro-MD"/>
        </w:rPr>
        <w:t>1</w:t>
      </w:r>
      <w:r w:rsidRPr="00FB1822">
        <w:rPr>
          <w:sz w:val="28"/>
          <w:szCs w:val="28"/>
          <w:lang w:val="ro-MD" w:eastAsia="ro-MD"/>
        </w:rPr>
        <w:t xml:space="preserve">) aplicarea </w:t>
      </w:r>
      <w:r w:rsidR="00CB54C6">
        <w:rPr>
          <w:sz w:val="28"/>
          <w:szCs w:val="28"/>
          <w:lang w:val="ro-MD" w:eastAsia="ro-MD"/>
        </w:rPr>
        <w:t>ș</w:t>
      </w:r>
      <w:r w:rsidRPr="00FB1822">
        <w:rPr>
          <w:sz w:val="28"/>
          <w:szCs w:val="28"/>
          <w:lang w:val="ro-MD" w:eastAsia="ro-MD"/>
        </w:rPr>
        <w:t xml:space="preserve">i perceperea incontestabilă a amenzii de la bancă în conformitate cu prevederile </w:t>
      </w:r>
      <w:r w:rsidRPr="00FB1822">
        <w:rPr>
          <w:rFonts w:eastAsia="Calibri"/>
          <w:sz w:val="28"/>
          <w:szCs w:val="28"/>
          <w:lang w:val="ro-MD"/>
        </w:rPr>
        <w:t>art.</w:t>
      </w:r>
      <w:r w:rsidR="00A048A4">
        <w:rPr>
          <w:rFonts w:eastAsia="Calibri"/>
          <w:sz w:val="28"/>
          <w:szCs w:val="28"/>
          <w:lang w:val="ro-MD"/>
        </w:rPr>
        <w:t xml:space="preserve"> </w:t>
      </w:r>
      <w:r w:rsidRPr="00FB1822">
        <w:rPr>
          <w:rFonts w:eastAsia="Calibri"/>
          <w:sz w:val="28"/>
          <w:szCs w:val="28"/>
          <w:lang w:val="ro-MD"/>
        </w:rPr>
        <w:t>141 alin. (1) lit. c) din Legea nr. 202/2017 privind activitatea băncilor</w:t>
      </w:r>
      <w:r w:rsidR="00A048A4">
        <w:rPr>
          <w:rFonts w:eastAsia="Calibri"/>
          <w:sz w:val="28"/>
          <w:szCs w:val="28"/>
          <w:lang w:val="ro-MD"/>
        </w:rPr>
        <w:t>;</w:t>
      </w:r>
      <w:r w:rsidRPr="00FB1822">
        <w:rPr>
          <w:sz w:val="28"/>
          <w:szCs w:val="28"/>
          <w:lang w:val="ro-MD" w:eastAsia="ro-MD"/>
        </w:rPr>
        <w:t>”.</w:t>
      </w:r>
    </w:p>
    <w:p w14:paraId="1DDBBDB1" w14:textId="77777777" w:rsidR="00851915" w:rsidRPr="00FB1822" w:rsidRDefault="00851915" w:rsidP="00FB1822">
      <w:pPr>
        <w:rPr>
          <w:rFonts w:eastAsia="Calibri"/>
          <w:b/>
          <w:bCs/>
          <w:sz w:val="28"/>
          <w:szCs w:val="28"/>
          <w:lang w:val="ro-MD"/>
        </w:rPr>
      </w:pPr>
    </w:p>
    <w:p w14:paraId="1208E39B" w14:textId="6F43488D" w:rsidR="00851915" w:rsidRPr="00FB1822" w:rsidRDefault="00851915" w:rsidP="00FB1822">
      <w:pPr>
        <w:rPr>
          <w:rFonts w:eastAsia="Calibri"/>
          <w:sz w:val="28"/>
          <w:szCs w:val="28"/>
          <w:lang w:val="ro-MD"/>
        </w:rPr>
      </w:pPr>
      <w:r w:rsidRPr="00FB1822">
        <w:rPr>
          <w:rFonts w:eastAsia="Calibri"/>
          <w:b/>
          <w:bCs/>
          <w:sz w:val="28"/>
          <w:szCs w:val="28"/>
          <w:lang w:val="ro-MD"/>
        </w:rPr>
        <w:t>Art. V</w:t>
      </w:r>
      <w:r w:rsidR="006E241B">
        <w:rPr>
          <w:rFonts w:eastAsia="Calibri"/>
          <w:b/>
          <w:bCs/>
          <w:sz w:val="28"/>
          <w:szCs w:val="28"/>
          <w:lang w:val="ro-MD"/>
        </w:rPr>
        <w:t>I</w:t>
      </w:r>
      <w:r w:rsidRPr="00FB1822">
        <w:rPr>
          <w:rFonts w:eastAsia="Calibri"/>
          <w:b/>
          <w:bCs/>
          <w:sz w:val="28"/>
          <w:szCs w:val="28"/>
          <w:lang w:val="ro-MD"/>
        </w:rPr>
        <w:t xml:space="preserve">. </w:t>
      </w:r>
      <w:r w:rsidRPr="00FB1822">
        <w:rPr>
          <w:rFonts w:eastAsia="Calibri"/>
          <w:sz w:val="28"/>
          <w:szCs w:val="28"/>
          <w:lang w:val="ro-MD"/>
        </w:rPr>
        <w:t>– Legea nr. 171/2012 privind pia</w:t>
      </w:r>
      <w:r w:rsidR="00CB54C6">
        <w:rPr>
          <w:rFonts w:eastAsia="Calibri"/>
          <w:sz w:val="28"/>
          <w:szCs w:val="28"/>
          <w:lang w:val="ro-MD"/>
        </w:rPr>
        <w:t>ț</w:t>
      </w:r>
      <w:r w:rsidRPr="00FB1822">
        <w:rPr>
          <w:rFonts w:eastAsia="Calibri"/>
          <w:sz w:val="28"/>
          <w:szCs w:val="28"/>
          <w:lang w:val="ro-MD"/>
        </w:rPr>
        <w:t>a de capital (Monitorul Oficial al Republicii Moldova, 2012, nr. 193</w:t>
      </w:r>
      <w:r w:rsidR="00F57CF1">
        <w:rPr>
          <w:rFonts w:eastAsia="Calibri"/>
          <w:sz w:val="28"/>
          <w:szCs w:val="28"/>
          <w:lang w:val="ro-MD"/>
        </w:rPr>
        <w:t>–</w:t>
      </w:r>
      <w:r w:rsidRPr="00FB1822">
        <w:rPr>
          <w:rFonts w:eastAsia="Calibri"/>
          <w:sz w:val="28"/>
          <w:szCs w:val="28"/>
          <w:lang w:val="ro-MD"/>
        </w:rPr>
        <w:t>197, art. 665), cu modificările ulterioare,</w:t>
      </w:r>
      <w:r w:rsidRPr="00FB1822">
        <w:rPr>
          <w:rFonts w:eastAsia="Calibri"/>
          <w:b/>
          <w:bCs/>
          <w:sz w:val="28"/>
          <w:szCs w:val="28"/>
          <w:lang w:val="ro-MD"/>
        </w:rPr>
        <w:t xml:space="preserve"> </w:t>
      </w:r>
      <w:r w:rsidRPr="00FB1822">
        <w:rPr>
          <w:rFonts w:eastAsia="Calibri"/>
          <w:sz w:val="28"/>
          <w:szCs w:val="28"/>
          <w:lang w:val="ro-MD"/>
        </w:rPr>
        <w:t>se modifică după cum urmează:</w:t>
      </w:r>
    </w:p>
    <w:p w14:paraId="7A105C8A" w14:textId="77777777" w:rsidR="00851915" w:rsidRPr="00FB1822" w:rsidRDefault="00851915" w:rsidP="00FB1822">
      <w:pPr>
        <w:rPr>
          <w:rFonts w:eastAsia="Calibri"/>
          <w:sz w:val="28"/>
          <w:szCs w:val="28"/>
          <w:lang w:val="ro-MD"/>
        </w:rPr>
      </w:pPr>
    </w:p>
    <w:p w14:paraId="60BB12EA" w14:textId="58232917" w:rsidR="00851915" w:rsidRPr="00FB1822" w:rsidRDefault="00851915" w:rsidP="00FB1822">
      <w:pPr>
        <w:rPr>
          <w:rFonts w:eastAsia="Calibri"/>
          <w:sz w:val="28"/>
          <w:szCs w:val="28"/>
          <w:lang w:val="ro-MD"/>
        </w:rPr>
      </w:pPr>
      <w:r w:rsidRPr="00FB1822">
        <w:rPr>
          <w:rFonts w:eastAsia="Calibri"/>
          <w:sz w:val="28"/>
          <w:szCs w:val="28"/>
          <w:lang w:val="ro-MD"/>
        </w:rPr>
        <w:t xml:space="preserve">1. </w:t>
      </w:r>
      <w:r w:rsidR="00A048A4">
        <w:rPr>
          <w:rFonts w:eastAsia="Calibri"/>
          <w:sz w:val="28"/>
          <w:szCs w:val="28"/>
          <w:lang w:val="ro-MD"/>
        </w:rPr>
        <w:t>La a</w:t>
      </w:r>
      <w:r w:rsidR="00A048A4" w:rsidRPr="00FB1822">
        <w:rPr>
          <w:rFonts w:eastAsia="Calibri"/>
          <w:sz w:val="28"/>
          <w:szCs w:val="28"/>
          <w:lang w:val="ro-MD"/>
        </w:rPr>
        <w:t xml:space="preserve">rticolul </w:t>
      </w:r>
      <w:r w:rsidRPr="00FB1822">
        <w:rPr>
          <w:rFonts w:eastAsia="Calibri"/>
          <w:sz w:val="28"/>
          <w:szCs w:val="28"/>
          <w:lang w:val="ro-MD"/>
        </w:rPr>
        <w:t>4, alin</w:t>
      </w:r>
      <w:r w:rsidR="00A048A4">
        <w:rPr>
          <w:rFonts w:eastAsia="Calibri"/>
          <w:sz w:val="28"/>
          <w:szCs w:val="28"/>
          <w:lang w:val="ro-MD"/>
        </w:rPr>
        <w:t>eatul</w:t>
      </w:r>
      <w:r w:rsidR="00A048A4" w:rsidRPr="00FB1822">
        <w:rPr>
          <w:rFonts w:eastAsia="Calibri"/>
          <w:sz w:val="28"/>
          <w:szCs w:val="28"/>
          <w:lang w:val="ro-MD"/>
        </w:rPr>
        <w:t xml:space="preserve"> </w:t>
      </w:r>
      <w:r w:rsidRPr="00FB1822">
        <w:rPr>
          <w:rFonts w:eastAsia="Calibri"/>
          <w:sz w:val="28"/>
          <w:szCs w:val="28"/>
          <w:lang w:val="ro-MD"/>
        </w:rPr>
        <w:t xml:space="preserve">(2) </w:t>
      </w:r>
      <w:r w:rsidRPr="00FB1822">
        <w:rPr>
          <w:sz w:val="28"/>
          <w:szCs w:val="28"/>
          <w:lang w:val="ro-MD" w:eastAsia="ro-MD"/>
        </w:rPr>
        <w:t xml:space="preserve">se completează cu </w:t>
      </w:r>
      <w:r w:rsidR="00C52A53">
        <w:rPr>
          <w:sz w:val="28"/>
          <w:szCs w:val="28"/>
          <w:lang w:val="ro-MD" w:eastAsia="ro-MD"/>
        </w:rPr>
        <w:t>cuvintele</w:t>
      </w:r>
      <w:r w:rsidR="00C52A53" w:rsidRPr="00FB1822">
        <w:rPr>
          <w:sz w:val="28"/>
          <w:szCs w:val="28"/>
          <w:lang w:val="ro-MD" w:eastAsia="ro-MD"/>
        </w:rPr>
        <w:t xml:space="preserve"> </w:t>
      </w:r>
      <w:r w:rsidRPr="00FB1822">
        <w:rPr>
          <w:sz w:val="28"/>
          <w:szCs w:val="28"/>
          <w:lang w:val="ro-MD" w:eastAsia="ro-MD"/>
        </w:rPr>
        <w:t>„</w:t>
      </w:r>
      <w:r w:rsidR="00CB54C6">
        <w:rPr>
          <w:sz w:val="28"/>
          <w:szCs w:val="28"/>
          <w:lang w:val="ro-MD" w:eastAsia="ro-MD"/>
        </w:rPr>
        <w:t>ș</w:t>
      </w:r>
      <w:r w:rsidRPr="00FB1822">
        <w:rPr>
          <w:sz w:val="28"/>
          <w:szCs w:val="28"/>
          <w:lang w:val="ro-MD" w:eastAsia="ro-MD"/>
        </w:rPr>
        <w:t>i la Depozitarul central unic al valorilor mobiliare”</w:t>
      </w:r>
      <w:r w:rsidR="00A048A4">
        <w:rPr>
          <w:sz w:val="28"/>
          <w:szCs w:val="28"/>
          <w:lang w:val="ro-MD" w:eastAsia="ro-MD"/>
        </w:rPr>
        <w:t>.</w:t>
      </w:r>
    </w:p>
    <w:p w14:paraId="03D193B9" w14:textId="77777777" w:rsidR="00851915" w:rsidRPr="00FB1822" w:rsidRDefault="00851915" w:rsidP="00FB1822">
      <w:pPr>
        <w:rPr>
          <w:rFonts w:eastAsia="Calibri"/>
          <w:sz w:val="28"/>
          <w:szCs w:val="28"/>
          <w:lang w:val="ro-MD"/>
        </w:rPr>
      </w:pPr>
    </w:p>
    <w:p w14:paraId="1A1CC539" w14:textId="57EC3F0F" w:rsidR="00851915" w:rsidRPr="00FB1822" w:rsidRDefault="00851915" w:rsidP="00FB1822">
      <w:pPr>
        <w:rPr>
          <w:rFonts w:eastAsia="Calibri"/>
          <w:sz w:val="28"/>
          <w:szCs w:val="28"/>
          <w:lang w:val="ro-MD"/>
        </w:rPr>
      </w:pPr>
      <w:r w:rsidRPr="00FB1822">
        <w:rPr>
          <w:rFonts w:eastAsia="Calibri"/>
          <w:sz w:val="28"/>
          <w:szCs w:val="28"/>
          <w:lang w:val="ro-MD"/>
        </w:rPr>
        <w:t xml:space="preserve">2. </w:t>
      </w:r>
      <w:r w:rsidR="00A048A4">
        <w:rPr>
          <w:rFonts w:eastAsia="Calibri"/>
          <w:sz w:val="28"/>
          <w:szCs w:val="28"/>
          <w:lang w:val="ro-MD"/>
        </w:rPr>
        <w:t>La a</w:t>
      </w:r>
      <w:r w:rsidR="00A048A4" w:rsidRPr="00FB1822">
        <w:rPr>
          <w:rFonts w:eastAsia="Calibri"/>
          <w:sz w:val="28"/>
          <w:szCs w:val="28"/>
          <w:lang w:val="ro-MD"/>
        </w:rPr>
        <w:t xml:space="preserve">rticolul </w:t>
      </w:r>
      <w:r w:rsidRPr="00FB1822">
        <w:rPr>
          <w:rFonts w:eastAsia="Calibri"/>
          <w:sz w:val="28"/>
          <w:szCs w:val="28"/>
          <w:lang w:val="ro-MD"/>
        </w:rPr>
        <w:t>141</w:t>
      </w:r>
      <w:r w:rsidR="00A048A4">
        <w:rPr>
          <w:rFonts w:eastAsia="Calibri"/>
          <w:sz w:val="28"/>
          <w:szCs w:val="28"/>
          <w:lang w:val="ro-MD"/>
        </w:rPr>
        <w:t>,</w:t>
      </w:r>
      <w:r w:rsidRPr="00FB1822">
        <w:rPr>
          <w:rFonts w:eastAsia="Calibri"/>
          <w:sz w:val="28"/>
          <w:szCs w:val="28"/>
          <w:lang w:val="ro-MD"/>
        </w:rPr>
        <w:t xml:space="preserve"> alineatul (4) se abrogă.</w:t>
      </w:r>
    </w:p>
    <w:p w14:paraId="5CC6EB34" w14:textId="77777777" w:rsidR="00851915" w:rsidRPr="00FB1822" w:rsidRDefault="00851915" w:rsidP="00FB1822">
      <w:pPr>
        <w:tabs>
          <w:tab w:val="left" w:pos="284"/>
        </w:tabs>
        <w:rPr>
          <w:rFonts w:eastAsia="Calibri"/>
          <w:sz w:val="28"/>
          <w:szCs w:val="28"/>
          <w:lang w:val="ro-MD"/>
        </w:rPr>
      </w:pPr>
    </w:p>
    <w:p w14:paraId="563A1F61" w14:textId="501DD162" w:rsidR="00851915" w:rsidRPr="00FB1822" w:rsidRDefault="00851915" w:rsidP="00FB1822">
      <w:pPr>
        <w:rPr>
          <w:rFonts w:eastAsia="Calibri"/>
          <w:sz w:val="28"/>
          <w:szCs w:val="28"/>
          <w:lang w:val="ro-MD"/>
        </w:rPr>
      </w:pPr>
      <w:r w:rsidRPr="006E4058">
        <w:rPr>
          <w:rFonts w:eastAsia="Calibri"/>
          <w:b/>
          <w:bCs/>
          <w:sz w:val="28"/>
          <w:szCs w:val="28"/>
          <w:lang w:val="ro-MD"/>
        </w:rPr>
        <w:t>Art. V</w:t>
      </w:r>
      <w:r w:rsidR="006E241B" w:rsidRPr="00BF659B">
        <w:rPr>
          <w:rFonts w:eastAsia="Calibri"/>
          <w:b/>
          <w:bCs/>
          <w:sz w:val="28"/>
          <w:szCs w:val="28"/>
          <w:lang w:val="ro-MD"/>
        </w:rPr>
        <w:t>I</w:t>
      </w:r>
      <w:r w:rsidRPr="006E4058">
        <w:rPr>
          <w:rFonts w:eastAsia="Calibri"/>
          <w:b/>
          <w:bCs/>
          <w:sz w:val="28"/>
          <w:szCs w:val="28"/>
          <w:lang w:val="ro-MD"/>
        </w:rPr>
        <w:t>I.</w:t>
      </w:r>
      <w:r w:rsidRPr="006E4058">
        <w:rPr>
          <w:rFonts w:eastAsia="Calibri"/>
          <w:sz w:val="28"/>
          <w:szCs w:val="28"/>
          <w:lang w:val="ro-MD"/>
        </w:rPr>
        <w:t xml:space="preserve"> –</w:t>
      </w:r>
      <w:r w:rsidRPr="00FB1822">
        <w:rPr>
          <w:rFonts w:eastAsia="Calibri"/>
          <w:sz w:val="28"/>
          <w:szCs w:val="28"/>
          <w:lang w:val="ro-MD"/>
        </w:rPr>
        <w:t xml:space="preserve"> Legea nr. 183/2016 cu privire la caracterul definitiv al decontării în sistemele de plă</w:t>
      </w:r>
      <w:r w:rsidR="00CB54C6">
        <w:rPr>
          <w:rFonts w:eastAsia="Calibri"/>
          <w:sz w:val="28"/>
          <w:szCs w:val="28"/>
          <w:lang w:val="ro-MD"/>
        </w:rPr>
        <w:t>ț</w:t>
      </w:r>
      <w:r w:rsidRPr="00FB1822">
        <w:rPr>
          <w:rFonts w:eastAsia="Calibri"/>
          <w:sz w:val="28"/>
          <w:szCs w:val="28"/>
          <w:lang w:val="ro-MD"/>
        </w:rPr>
        <w:t xml:space="preserve">i </w:t>
      </w:r>
      <w:r w:rsidR="00CB54C6">
        <w:rPr>
          <w:rFonts w:eastAsia="Calibri"/>
          <w:sz w:val="28"/>
          <w:szCs w:val="28"/>
          <w:lang w:val="ro-MD"/>
        </w:rPr>
        <w:t>ș</w:t>
      </w:r>
      <w:r w:rsidRPr="00FB1822">
        <w:rPr>
          <w:rFonts w:eastAsia="Calibri"/>
          <w:sz w:val="28"/>
          <w:szCs w:val="28"/>
          <w:lang w:val="ro-MD"/>
        </w:rPr>
        <w:t>i de decontare a instrumentelor financiare (Monitorul Oficial al Republicii Moldova, 2016, nr. 306</w:t>
      </w:r>
      <w:r w:rsidR="00F57CF1">
        <w:rPr>
          <w:rFonts w:eastAsia="Calibri"/>
          <w:sz w:val="28"/>
          <w:szCs w:val="28"/>
          <w:lang w:val="ro-MD"/>
        </w:rPr>
        <w:t>–</w:t>
      </w:r>
      <w:r w:rsidRPr="00FB1822">
        <w:rPr>
          <w:rFonts w:eastAsia="Calibri"/>
          <w:sz w:val="28"/>
          <w:szCs w:val="28"/>
          <w:lang w:val="ro-MD"/>
        </w:rPr>
        <w:t>313, art. 653), cu modificările ulterioare,</w:t>
      </w:r>
      <w:r w:rsidRPr="00FB1822">
        <w:rPr>
          <w:rFonts w:eastAsia="Calibri"/>
          <w:b/>
          <w:bCs/>
          <w:sz w:val="28"/>
          <w:szCs w:val="28"/>
          <w:lang w:val="ro-MD"/>
        </w:rPr>
        <w:t xml:space="preserve"> </w:t>
      </w:r>
      <w:r w:rsidRPr="00FB1822">
        <w:rPr>
          <w:rFonts w:eastAsia="Calibri"/>
          <w:sz w:val="28"/>
          <w:szCs w:val="28"/>
          <w:lang w:val="ro-MD"/>
        </w:rPr>
        <w:t>se modifică după cum urmează:</w:t>
      </w:r>
    </w:p>
    <w:p w14:paraId="0ED29EE3" w14:textId="77777777" w:rsidR="00851915" w:rsidRPr="00FB1822" w:rsidRDefault="00851915" w:rsidP="00FB1822">
      <w:pPr>
        <w:rPr>
          <w:rFonts w:eastAsia="Calibri"/>
          <w:sz w:val="28"/>
          <w:szCs w:val="28"/>
          <w:lang w:val="ro-MD"/>
        </w:rPr>
      </w:pPr>
    </w:p>
    <w:p w14:paraId="41262B5A" w14:textId="77777777" w:rsidR="00851915" w:rsidRPr="00FB1822" w:rsidRDefault="00851915" w:rsidP="00FB1822">
      <w:pPr>
        <w:tabs>
          <w:tab w:val="left" w:pos="284"/>
        </w:tabs>
        <w:jc w:val="left"/>
        <w:rPr>
          <w:rFonts w:eastAsia="Calibri"/>
          <w:sz w:val="28"/>
          <w:szCs w:val="28"/>
          <w:lang w:val="ro-MD"/>
        </w:rPr>
      </w:pPr>
      <w:r w:rsidRPr="00FB1822">
        <w:rPr>
          <w:rFonts w:eastAsia="Calibri"/>
          <w:sz w:val="28"/>
          <w:szCs w:val="28"/>
          <w:lang w:val="ro-MD"/>
        </w:rPr>
        <w:t>1. Articolul 3:</w:t>
      </w:r>
    </w:p>
    <w:p w14:paraId="60101CEC" w14:textId="77777777" w:rsidR="00C22AE6" w:rsidRDefault="00C22AE6" w:rsidP="00FB1822">
      <w:pPr>
        <w:tabs>
          <w:tab w:val="left" w:pos="284"/>
        </w:tabs>
        <w:rPr>
          <w:rFonts w:eastAsia="Calibri"/>
          <w:sz w:val="28"/>
          <w:szCs w:val="28"/>
          <w:lang w:val="ro-MD"/>
        </w:rPr>
      </w:pPr>
    </w:p>
    <w:p w14:paraId="102C92FC" w14:textId="1D3BFBEB" w:rsidR="00E5654D" w:rsidRDefault="00E5654D" w:rsidP="00FB1822">
      <w:pPr>
        <w:tabs>
          <w:tab w:val="left" w:pos="284"/>
        </w:tabs>
        <w:rPr>
          <w:rFonts w:eastAsia="Calibri"/>
          <w:sz w:val="28"/>
          <w:szCs w:val="28"/>
          <w:lang w:val="ro-MD"/>
        </w:rPr>
      </w:pPr>
      <w:r>
        <w:rPr>
          <w:rFonts w:eastAsia="Calibri"/>
          <w:sz w:val="28"/>
          <w:szCs w:val="28"/>
          <w:lang w:val="ro-MD"/>
        </w:rPr>
        <w:t xml:space="preserve">la </w:t>
      </w:r>
      <w:r w:rsidR="00851915" w:rsidRPr="00FB1822">
        <w:rPr>
          <w:rFonts w:eastAsia="Calibri"/>
          <w:sz w:val="28"/>
          <w:szCs w:val="28"/>
          <w:lang w:val="ro-MD"/>
        </w:rPr>
        <w:t>alin</w:t>
      </w:r>
      <w:r>
        <w:rPr>
          <w:rFonts w:eastAsia="Calibri"/>
          <w:sz w:val="28"/>
          <w:szCs w:val="28"/>
          <w:lang w:val="ro-MD"/>
        </w:rPr>
        <w:t>eatul</w:t>
      </w:r>
      <w:r w:rsidRPr="00FB1822">
        <w:rPr>
          <w:rFonts w:eastAsia="Calibri"/>
          <w:sz w:val="28"/>
          <w:szCs w:val="28"/>
          <w:lang w:val="ro-MD"/>
        </w:rPr>
        <w:t xml:space="preserve"> </w:t>
      </w:r>
      <w:r w:rsidR="00851915" w:rsidRPr="00FB1822">
        <w:rPr>
          <w:rFonts w:eastAsia="Calibri"/>
          <w:sz w:val="28"/>
          <w:szCs w:val="28"/>
          <w:lang w:val="ro-MD"/>
        </w:rPr>
        <w:t>(1)</w:t>
      </w:r>
      <w:r>
        <w:rPr>
          <w:rFonts w:eastAsia="Calibri"/>
          <w:sz w:val="28"/>
          <w:szCs w:val="28"/>
          <w:lang w:val="ro-MD"/>
        </w:rPr>
        <w:t>:</w:t>
      </w:r>
    </w:p>
    <w:p w14:paraId="2CF443EE" w14:textId="77777777" w:rsidR="00E5654D" w:rsidRDefault="00E5654D" w:rsidP="00FB1822">
      <w:pPr>
        <w:tabs>
          <w:tab w:val="left" w:pos="284"/>
        </w:tabs>
        <w:rPr>
          <w:rFonts w:eastAsia="Calibri"/>
          <w:sz w:val="28"/>
          <w:szCs w:val="28"/>
          <w:lang w:val="ro-MD"/>
        </w:rPr>
      </w:pPr>
    </w:p>
    <w:p w14:paraId="32115E74" w14:textId="1DEAD845" w:rsidR="00E5654D" w:rsidRDefault="00E5654D" w:rsidP="00FB1822">
      <w:pPr>
        <w:tabs>
          <w:tab w:val="left" w:pos="284"/>
        </w:tabs>
        <w:rPr>
          <w:rFonts w:eastAsia="Calibri"/>
          <w:sz w:val="28"/>
          <w:szCs w:val="28"/>
          <w:lang w:val="ro-MD"/>
        </w:rPr>
      </w:pPr>
      <w:r>
        <w:rPr>
          <w:rFonts w:eastAsia="Calibri"/>
          <w:sz w:val="28"/>
          <w:szCs w:val="28"/>
          <w:lang w:val="ro-MD"/>
        </w:rPr>
        <w:t>punctul</w:t>
      </w:r>
      <w:r w:rsidR="00851915" w:rsidRPr="00FB1822">
        <w:rPr>
          <w:rFonts w:eastAsia="Calibri"/>
          <w:sz w:val="28"/>
          <w:szCs w:val="28"/>
          <w:lang w:val="ro-MD"/>
        </w:rPr>
        <w:t xml:space="preserve"> 7) se completează cu o literă</w:t>
      </w:r>
      <w:r>
        <w:rPr>
          <w:rFonts w:eastAsia="Calibri"/>
          <w:sz w:val="28"/>
          <w:szCs w:val="28"/>
          <w:lang w:val="ro-MD"/>
        </w:rPr>
        <w:t xml:space="preserve"> nouă</w:t>
      </w:r>
      <w:r w:rsidRPr="00FB1822">
        <w:rPr>
          <w:rFonts w:eastAsia="Calibri"/>
          <w:sz w:val="28"/>
          <w:szCs w:val="28"/>
          <w:lang w:val="ro-MD"/>
        </w:rPr>
        <w:t xml:space="preserve"> </w:t>
      </w:r>
      <w:r w:rsidR="00851915" w:rsidRPr="00FB1822">
        <w:rPr>
          <w:rFonts w:eastAsia="Calibri"/>
          <w:sz w:val="28"/>
          <w:szCs w:val="28"/>
          <w:lang w:val="ro-MD"/>
        </w:rPr>
        <w:t>cu următorul cuprins:</w:t>
      </w:r>
    </w:p>
    <w:p w14:paraId="049D5943" w14:textId="77777777" w:rsidR="00E5654D" w:rsidRDefault="00E5654D" w:rsidP="00FB1822">
      <w:pPr>
        <w:tabs>
          <w:tab w:val="left" w:pos="284"/>
        </w:tabs>
        <w:rPr>
          <w:rFonts w:eastAsia="Calibri"/>
          <w:sz w:val="28"/>
          <w:szCs w:val="28"/>
          <w:lang w:val="ro-MD"/>
        </w:rPr>
      </w:pPr>
    </w:p>
    <w:p w14:paraId="705A0112" w14:textId="6797766E"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 xml:space="preserve">„e) o societate de plată sau o societate emitentă de monedă electronică, astfel cum </w:t>
      </w:r>
      <w:r w:rsidR="00E5654D" w:rsidRPr="006E4058">
        <w:rPr>
          <w:rFonts w:eastAsia="Calibri"/>
          <w:sz w:val="28"/>
          <w:szCs w:val="28"/>
          <w:lang w:val="ro-MD"/>
        </w:rPr>
        <w:t xml:space="preserve">sunt definite </w:t>
      </w:r>
      <w:r w:rsidRPr="006E4058">
        <w:rPr>
          <w:rFonts w:eastAsia="Calibri"/>
          <w:sz w:val="28"/>
          <w:szCs w:val="28"/>
          <w:lang w:val="ro-MD"/>
        </w:rPr>
        <w:t>în</w:t>
      </w:r>
      <w:r w:rsidRPr="00FB1822">
        <w:rPr>
          <w:rFonts w:eastAsia="Calibri"/>
          <w:sz w:val="28"/>
          <w:szCs w:val="28"/>
          <w:lang w:val="ro-MD"/>
        </w:rPr>
        <w:t xml:space="preserve"> Legea nr. 114/2012 cu privire la serviciile de plată </w:t>
      </w:r>
      <w:r w:rsidR="00CB54C6">
        <w:rPr>
          <w:rFonts w:eastAsia="Calibri"/>
          <w:sz w:val="28"/>
          <w:szCs w:val="28"/>
          <w:lang w:val="ro-MD"/>
        </w:rPr>
        <w:t>ș</w:t>
      </w:r>
      <w:r w:rsidRPr="00FB1822">
        <w:rPr>
          <w:rFonts w:eastAsia="Calibri"/>
          <w:sz w:val="28"/>
          <w:szCs w:val="28"/>
          <w:lang w:val="ro-MD"/>
        </w:rPr>
        <w:t>i moneda electronică;”</w:t>
      </w:r>
    </w:p>
    <w:p w14:paraId="47E80686" w14:textId="77777777" w:rsidR="00851915" w:rsidRPr="00FB1822" w:rsidRDefault="00851915" w:rsidP="00FB1822">
      <w:pPr>
        <w:tabs>
          <w:tab w:val="left" w:pos="284"/>
        </w:tabs>
        <w:rPr>
          <w:rFonts w:eastAsia="Calibri"/>
          <w:sz w:val="28"/>
          <w:szCs w:val="28"/>
          <w:lang w:val="ro-MD"/>
        </w:rPr>
      </w:pPr>
    </w:p>
    <w:p w14:paraId="2B4F2D9B" w14:textId="38A74628"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 xml:space="preserve"> </w:t>
      </w:r>
      <w:r w:rsidR="00E5654D">
        <w:rPr>
          <w:rFonts w:eastAsia="Calibri"/>
          <w:sz w:val="28"/>
          <w:szCs w:val="28"/>
          <w:lang w:val="ro-MD"/>
        </w:rPr>
        <w:t>punctul</w:t>
      </w:r>
      <w:r w:rsidRPr="00FB1822">
        <w:rPr>
          <w:rFonts w:eastAsia="Calibri"/>
          <w:sz w:val="28"/>
          <w:szCs w:val="28"/>
          <w:lang w:val="ro-MD"/>
        </w:rPr>
        <w:t xml:space="preserve"> 16) va avea următorul cuprins:</w:t>
      </w:r>
    </w:p>
    <w:p w14:paraId="2AFF6C76" w14:textId="77777777" w:rsidR="00C22AE6" w:rsidRDefault="00C22AE6" w:rsidP="00FB1822">
      <w:pPr>
        <w:tabs>
          <w:tab w:val="left" w:pos="284"/>
        </w:tabs>
        <w:rPr>
          <w:rFonts w:eastAsia="Calibri"/>
          <w:sz w:val="28"/>
          <w:szCs w:val="28"/>
          <w:lang w:val="ro-MD"/>
        </w:rPr>
      </w:pPr>
    </w:p>
    <w:p w14:paraId="17954E81" w14:textId="07E92849"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 xml:space="preserve">„16) </w:t>
      </w:r>
      <w:r w:rsidRPr="00FB1822">
        <w:rPr>
          <w:rFonts w:eastAsia="Calibri"/>
          <w:i/>
          <w:iCs/>
          <w:sz w:val="28"/>
          <w:szCs w:val="28"/>
          <w:lang w:val="ro-MD"/>
        </w:rPr>
        <w:t>risc sistemic</w:t>
      </w:r>
      <w:r w:rsidRPr="00FB1822">
        <w:rPr>
          <w:rFonts w:eastAsia="Calibri"/>
          <w:sz w:val="28"/>
          <w:szCs w:val="28"/>
          <w:lang w:val="ro-MD"/>
        </w:rPr>
        <w:t xml:space="preserve"> – riscul ca neîndeplinirea obliga</w:t>
      </w:r>
      <w:r w:rsidR="00CB54C6">
        <w:rPr>
          <w:rFonts w:eastAsia="Calibri"/>
          <w:sz w:val="28"/>
          <w:szCs w:val="28"/>
          <w:lang w:val="ro-MD"/>
        </w:rPr>
        <w:t>ț</w:t>
      </w:r>
      <w:r w:rsidRPr="00FB1822">
        <w:rPr>
          <w:rFonts w:eastAsia="Calibri"/>
          <w:sz w:val="28"/>
          <w:szCs w:val="28"/>
          <w:lang w:val="ro-MD"/>
        </w:rPr>
        <w:t xml:space="preserve">iilor ce revin unui participant sau administratorului sistemului </w:t>
      </w:r>
      <w:r w:rsidRPr="00532564">
        <w:rPr>
          <w:rFonts w:eastAsia="Calibri"/>
          <w:sz w:val="28"/>
          <w:szCs w:val="28"/>
          <w:lang w:val="ro-MD"/>
        </w:rPr>
        <w:t>din</w:t>
      </w:r>
      <w:r w:rsidR="00C30D6D" w:rsidRPr="00532564">
        <w:rPr>
          <w:rFonts w:eastAsia="Calibri"/>
          <w:sz w:val="28"/>
          <w:szCs w:val="28"/>
          <w:lang w:val="ro-MD"/>
        </w:rPr>
        <w:t xml:space="preserve"> calitatea de </w:t>
      </w:r>
      <w:r w:rsidRPr="00532564">
        <w:rPr>
          <w:rFonts w:eastAsia="Calibri"/>
          <w:sz w:val="28"/>
          <w:szCs w:val="28"/>
          <w:lang w:val="ro-MD"/>
        </w:rPr>
        <w:t>participa</w:t>
      </w:r>
      <w:r w:rsidR="00C30D6D" w:rsidRPr="00532564">
        <w:rPr>
          <w:rFonts w:eastAsia="Calibri"/>
          <w:sz w:val="28"/>
          <w:szCs w:val="28"/>
          <w:lang w:val="ro-MD"/>
        </w:rPr>
        <w:t>nt</w:t>
      </w:r>
      <w:r w:rsidRPr="00FB1822">
        <w:rPr>
          <w:rFonts w:eastAsia="Calibri"/>
          <w:sz w:val="28"/>
          <w:szCs w:val="28"/>
          <w:lang w:val="ro-MD"/>
        </w:rPr>
        <w:t xml:space="preserve"> la un sistem să determine al</w:t>
      </w:r>
      <w:r w:rsidR="00CB54C6">
        <w:rPr>
          <w:rFonts w:eastAsia="Calibri"/>
          <w:sz w:val="28"/>
          <w:szCs w:val="28"/>
          <w:lang w:val="ro-MD"/>
        </w:rPr>
        <w:t>ț</w:t>
      </w:r>
      <w:r w:rsidRPr="00FB1822">
        <w:rPr>
          <w:rFonts w:eastAsia="Calibri"/>
          <w:sz w:val="28"/>
          <w:szCs w:val="28"/>
          <w:lang w:val="ro-MD"/>
        </w:rPr>
        <w:t>i participan</w:t>
      </w:r>
      <w:r w:rsidR="00CB54C6">
        <w:rPr>
          <w:rFonts w:eastAsia="Calibri"/>
          <w:sz w:val="28"/>
          <w:szCs w:val="28"/>
          <w:lang w:val="ro-MD"/>
        </w:rPr>
        <w:t>ț</w:t>
      </w:r>
      <w:r w:rsidRPr="00FB1822">
        <w:rPr>
          <w:rFonts w:eastAsia="Calibri"/>
          <w:sz w:val="28"/>
          <w:szCs w:val="28"/>
          <w:lang w:val="ro-MD"/>
        </w:rPr>
        <w:t xml:space="preserve">i </w:t>
      </w:r>
      <w:r w:rsidR="00CB54C6">
        <w:rPr>
          <w:rFonts w:eastAsia="Calibri"/>
          <w:sz w:val="28"/>
          <w:szCs w:val="28"/>
          <w:lang w:val="ro-MD"/>
        </w:rPr>
        <w:t>ș</w:t>
      </w:r>
      <w:r w:rsidRPr="00FB1822">
        <w:rPr>
          <w:rFonts w:eastAsia="Calibri"/>
          <w:sz w:val="28"/>
          <w:szCs w:val="28"/>
          <w:lang w:val="ro-MD"/>
        </w:rPr>
        <w:t>i/sau administratorul sistemului să nu î</w:t>
      </w:r>
      <w:r w:rsidR="00CB54C6">
        <w:rPr>
          <w:rFonts w:eastAsia="Calibri"/>
          <w:sz w:val="28"/>
          <w:szCs w:val="28"/>
          <w:lang w:val="ro-MD"/>
        </w:rPr>
        <w:t>ș</w:t>
      </w:r>
      <w:r w:rsidRPr="00FB1822">
        <w:rPr>
          <w:rFonts w:eastAsia="Calibri"/>
          <w:sz w:val="28"/>
          <w:szCs w:val="28"/>
          <w:lang w:val="ro-MD"/>
        </w:rPr>
        <w:t>i poată îndeplini obliga</w:t>
      </w:r>
      <w:r w:rsidR="00CB54C6">
        <w:rPr>
          <w:rFonts w:eastAsia="Calibri"/>
          <w:sz w:val="28"/>
          <w:szCs w:val="28"/>
          <w:lang w:val="ro-MD"/>
        </w:rPr>
        <w:t>ț</w:t>
      </w:r>
      <w:r w:rsidRPr="00FB1822">
        <w:rPr>
          <w:rFonts w:eastAsia="Calibri"/>
          <w:sz w:val="28"/>
          <w:szCs w:val="28"/>
          <w:lang w:val="ro-MD"/>
        </w:rPr>
        <w:t>iile atunci când acestea devin scadente, generând eventuale efecte de contagiune</w:t>
      </w:r>
      <w:r w:rsidR="007130A1">
        <w:rPr>
          <w:rFonts w:eastAsia="Calibri"/>
          <w:sz w:val="28"/>
          <w:szCs w:val="28"/>
          <w:lang w:val="ro-MD"/>
        </w:rPr>
        <w:t>,</w:t>
      </w:r>
      <w:r w:rsidRPr="00FB1822">
        <w:rPr>
          <w:rFonts w:eastAsia="Calibri"/>
          <w:sz w:val="28"/>
          <w:szCs w:val="28"/>
          <w:lang w:val="ro-MD"/>
        </w:rPr>
        <w:t xml:space="preserve"> care ar amenin</w:t>
      </w:r>
      <w:r w:rsidR="00CB54C6">
        <w:rPr>
          <w:rFonts w:eastAsia="Calibri"/>
          <w:sz w:val="28"/>
          <w:szCs w:val="28"/>
          <w:lang w:val="ro-MD"/>
        </w:rPr>
        <w:t>ț</w:t>
      </w:r>
      <w:r w:rsidRPr="00FB1822">
        <w:rPr>
          <w:rFonts w:eastAsia="Calibri"/>
          <w:sz w:val="28"/>
          <w:szCs w:val="28"/>
          <w:lang w:val="ro-MD"/>
        </w:rPr>
        <w:t>a stabilitatea sau încrederea în sistemul financiar;”</w:t>
      </w:r>
    </w:p>
    <w:p w14:paraId="55F1715F" w14:textId="77777777" w:rsidR="00851915" w:rsidRPr="00FB1822" w:rsidRDefault="00851915" w:rsidP="00FB1822">
      <w:pPr>
        <w:tabs>
          <w:tab w:val="left" w:pos="284"/>
        </w:tabs>
        <w:rPr>
          <w:rFonts w:eastAsia="Calibri"/>
          <w:sz w:val="28"/>
          <w:szCs w:val="28"/>
          <w:lang w:val="ro-MD"/>
        </w:rPr>
      </w:pPr>
    </w:p>
    <w:p w14:paraId="2A97206E" w14:textId="0CE0F700" w:rsidR="00851915" w:rsidRPr="00FB1822" w:rsidRDefault="00851915" w:rsidP="00FB1822">
      <w:pPr>
        <w:tabs>
          <w:tab w:val="left" w:pos="284"/>
        </w:tabs>
        <w:rPr>
          <w:rFonts w:eastAsia="Calibri"/>
          <w:sz w:val="28"/>
          <w:szCs w:val="28"/>
          <w:lang w:val="ro-MD"/>
        </w:rPr>
      </w:pPr>
      <w:r w:rsidRPr="00FB1822">
        <w:rPr>
          <w:rFonts w:eastAsia="Calibri"/>
          <w:sz w:val="28"/>
          <w:szCs w:val="28"/>
          <w:lang w:val="ro-MD"/>
        </w:rPr>
        <w:t>la alineatul (3)</w:t>
      </w:r>
      <w:r w:rsidR="007130A1">
        <w:rPr>
          <w:rFonts w:eastAsia="Calibri"/>
          <w:sz w:val="28"/>
          <w:szCs w:val="28"/>
          <w:lang w:val="ro-MD"/>
        </w:rPr>
        <w:t>,</w:t>
      </w:r>
      <w:r w:rsidRPr="00FB1822">
        <w:rPr>
          <w:rFonts w:eastAsia="Calibri"/>
          <w:sz w:val="28"/>
          <w:szCs w:val="28"/>
          <w:lang w:val="ro-MD"/>
        </w:rPr>
        <w:t xml:space="preserve"> cuvintele „de plă</w:t>
      </w:r>
      <w:r w:rsidR="00CB54C6">
        <w:rPr>
          <w:rFonts w:eastAsia="Calibri"/>
          <w:sz w:val="28"/>
          <w:szCs w:val="28"/>
          <w:lang w:val="ro-MD"/>
        </w:rPr>
        <w:t>ț</w:t>
      </w:r>
      <w:r w:rsidRPr="00FB1822">
        <w:rPr>
          <w:rFonts w:eastAsia="Calibri"/>
          <w:sz w:val="28"/>
          <w:szCs w:val="28"/>
          <w:lang w:val="ro-MD"/>
        </w:rPr>
        <w:t xml:space="preserve">i </w:t>
      </w:r>
      <w:r w:rsidR="00CB54C6">
        <w:rPr>
          <w:rFonts w:eastAsia="Calibri"/>
          <w:sz w:val="28"/>
          <w:szCs w:val="28"/>
          <w:lang w:val="ro-MD"/>
        </w:rPr>
        <w:t>ș</w:t>
      </w:r>
      <w:r w:rsidRPr="00FB1822">
        <w:rPr>
          <w:rFonts w:eastAsia="Calibri"/>
          <w:sz w:val="28"/>
          <w:szCs w:val="28"/>
          <w:lang w:val="ro-MD"/>
        </w:rPr>
        <w:t>i”</w:t>
      </w:r>
      <w:r w:rsidR="007130A1" w:rsidRPr="007130A1">
        <w:rPr>
          <w:rFonts w:eastAsia="Calibri"/>
          <w:sz w:val="28"/>
          <w:szCs w:val="28"/>
          <w:lang w:val="ro-MD"/>
        </w:rPr>
        <w:t xml:space="preserve"> </w:t>
      </w:r>
      <w:r w:rsidR="007130A1" w:rsidRPr="00FB1822">
        <w:rPr>
          <w:rFonts w:eastAsia="Calibri"/>
          <w:sz w:val="28"/>
          <w:szCs w:val="28"/>
          <w:lang w:val="ro-MD"/>
        </w:rPr>
        <w:t>se exclud</w:t>
      </w:r>
      <w:r w:rsidRPr="00FB1822">
        <w:rPr>
          <w:rFonts w:eastAsia="Calibri"/>
          <w:sz w:val="28"/>
          <w:szCs w:val="28"/>
          <w:lang w:val="ro-MD"/>
        </w:rPr>
        <w:t>.</w:t>
      </w:r>
    </w:p>
    <w:p w14:paraId="02C3EA6A" w14:textId="77777777" w:rsidR="00851915" w:rsidRPr="00FB1822" w:rsidRDefault="00851915" w:rsidP="00FB1822">
      <w:pPr>
        <w:rPr>
          <w:rFonts w:eastAsia="Calibri"/>
          <w:b/>
          <w:bCs/>
          <w:sz w:val="28"/>
          <w:szCs w:val="28"/>
          <w:lang w:val="ro-MD"/>
        </w:rPr>
      </w:pPr>
    </w:p>
    <w:p w14:paraId="31049ECE" w14:textId="2BB4D174" w:rsidR="00851915" w:rsidRPr="00FB1822" w:rsidRDefault="00851915" w:rsidP="00FB1822">
      <w:pPr>
        <w:rPr>
          <w:rFonts w:eastAsia="Calibri"/>
          <w:color w:val="000000"/>
          <w:sz w:val="28"/>
          <w:szCs w:val="28"/>
          <w:lang w:val="ro-MD"/>
        </w:rPr>
      </w:pPr>
      <w:r w:rsidRPr="00C30D6D">
        <w:rPr>
          <w:rFonts w:eastAsia="Calibri"/>
          <w:b/>
          <w:bCs/>
          <w:sz w:val="28"/>
          <w:szCs w:val="28"/>
          <w:lang w:val="ro-MD"/>
        </w:rPr>
        <w:t>Art. VI</w:t>
      </w:r>
      <w:r w:rsidR="006E241B" w:rsidRPr="00BF659B">
        <w:rPr>
          <w:rFonts w:eastAsia="Calibri"/>
          <w:b/>
          <w:bCs/>
          <w:sz w:val="28"/>
          <w:szCs w:val="28"/>
          <w:lang w:val="ro-MD"/>
        </w:rPr>
        <w:t>I</w:t>
      </w:r>
      <w:r w:rsidRPr="00C30D6D">
        <w:rPr>
          <w:rFonts w:eastAsia="Calibri"/>
          <w:b/>
          <w:bCs/>
          <w:sz w:val="28"/>
          <w:szCs w:val="28"/>
          <w:lang w:val="ro-MD"/>
        </w:rPr>
        <w:t>I.</w:t>
      </w:r>
      <w:r w:rsidRPr="00FB1822">
        <w:rPr>
          <w:rFonts w:eastAsia="Calibri"/>
          <w:b/>
          <w:bCs/>
          <w:sz w:val="28"/>
          <w:szCs w:val="28"/>
          <w:lang w:val="ro-MD"/>
        </w:rPr>
        <w:t xml:space="preserve"> </w:t>
      </w:r>
      <w:r w:rsidRPr="00BF659B">
        <w:rPr>
          <w:rFonts w:eastAsia="Calibri"/>
          <w:sz w:val="28"/>
          <w:szCs w:val="28"/>
          <w:lang w:val="ro-MD"/>
        </w:rPr>
        <w:t>–</w:t>
      </w:r>
      <w:r w:rsidRPr="00FB1822">
        <w:rPr>
          <w:rFonts w:eastAsia="Calibri"/>
          <w:b/>
          <w:bCs/>
          <w:sz w:val="28"/>
          <w:szCs w:val="28"/>
          <w:lang w:val="ro-MD"/>
        </w:rPr>
        <w:t xml:space="preserve"> </w:t>
      </w:r>
      <w:r w:rsidRPr="00FB1822">
        <w:rPr>
          <w:rFonts w:eastAsia="Calibri"/>
          <w:sz w:val="28"/>
          <w:szCs w:val="28"/>
          <w:lang w:val="ro-MD"/>
        </w:rPr>
        <w:t>Legea nr. 234/2016 cu privire la Depozitarul central unic al valorilor mobiliare (Monitorul Oficial al Republicii Moldova, 2016, nr. 343</w:t>
      </w:r>
      <w:r w:rsidR="00F57CF1">
        <w:rPr>
          <w:rFonts w:eastAsia="Calibri"/>
          <w:sz w:val="28"/>
          <w:szCs w:val="28"/>
          <w:lang w:val="ro-MD"/>
        </w:rPr>
        <w:t>–</w:t>
      </w:r>
      <w:r w:rsidRPr="00FB1822">
        <w:rPr>
          <w:rFonts w:eastAsia="Calibri"/>
          <w:sz w:val="28"/>
          <w:szCs w:val="28"/>
          <w:lang w:val="ro-MD"/>
        </w:rPr>
        <w:t>346, art. 711), cu modificările ulterioare,</w:t>
      </w:r>
      <w:r w:rsidRPr="00FB1822">
        <w:rPr>
          <w:rFonts w:eastAsia="Calibri"/>
          <w:b/>
          <w:bCs/>
          <w:sz w:val="28"/>
          <w:szCs w:val="28"/>
          <w:lang w:val="ro-MD"/>
        </w:rPr>
        <w:t xml:space="preserve"> </w:t>
      </w:r>
      <w:r w:rsidRPr="00FB1822">
        <w:rPr>
          <w:rFonts w:eastAsia="Calibri"/>
          <w:sz w:val="28"/>
          <w:szCs w:val="28"/>
          <w:lang w:val="ro-MD"/>
        </w:rPr>
        <w:t>se modifică după cum urmează</w:t>
      </w:r>
      <w:r w:rsidRPr="00FB1822">
        <w:rPr>
          <w:rFonts w:eastAsia="Calibri"/>
          <w:color w:val="000000"/>
          <w:sz w:val="28"/>
          <w:szCs w:val="28"/>
          <w:lang w:val="ro-MD"/>
        </w:rPr>
        <w:t>:</w:t>
      </w:r>
    </w:p>
    <w:p w14:paraId="194D0475" w14:textId="77777777" w:rsidR="00851915" w:rsidRPr="00FB1822" w:rsidRDefault="00851915" w:rsidP="00FB1822">
      <w:pPr>
        <w:rPr>
          <w:rFonts w:eastAsia="Calibri"/>
          <w:color w:val="000000"/>
          <w:sz w:val="28"/>
          <w:szCs w:val="28"/>
          <w:lang w:val="ro-MD"/>
        </w:rPr>
      </w:pPr>
    </w:p>
    <w:p w14:paraId="3AB0A8CA" w14:textId="70D44B27" w:rsidR="00851915" w:rsidRPr="00FB1822" w:rsidRDefault="00851915" w:rsidP="00FB1822">
      <w:pPr>
        <w:rPr>
          <w:rFonts w:eastAsia="Calibri"/>
          <w:color w:val="000000"/>
          <w:sz w:val="28"/>
          <w:szCs w:val="28"/>
          <w:lang w:val="ro-MD"/>
        </w:rPr>
      </w:pPr>
      <w:r w:rsidRPr="00FB1822">
        <w:rPr>
          <w:rFonts w:eastAsia="Calibri"/>
          <w:color w:val="000000"/>
          <w:sz w:val="28"/>
          <w:szCs w:val="28"/>
          <w:lang w:val="ro-MD"/>
        </w:rPr>
        <w:t xml:space="preserve">1. </w:t>
      </w:r>
      <w:r w:rsidRPr="00072963">
        <w:rPr>
          <w:rFonts w:eastAsia="Calibri"/>
          <w:color w:val="000000"/>
          <w:sz w:val="28"/>
          <w:szCs w:val="28"/>
          <w:lang w:val="ro-MD"/>
        </w:rPr>
        <w:t xml:space="preserve">După preambul </w:t>
      </w:r>
      <w:r w:rsidR="00CB54C6">
        <w:rPr>
          <w:rFonts w:eastAsia="Calibri"/>
          <w:color w:val="000000"/>
          <w:sz w:val="28"/>
          <w:szCs w:val="28"/>
          <w:lang w:val="ro-MD"/>
        </w:rPr>
        <w:t>ș</w:t>
      </w:r>
      <w:r w:rsidRPr="00072963">
        <w:rPr>
          <w:rFonts w:eastAsia="Calibri"/>
          <w:color w:val="000000"/>
          <w:sz w:val="28"/>
          <w:szCs w:val="28"/>
          <w:lang w:val="ro-MD"/>
        </w:rPr>
        <w:t>i clauza de adoptare se</w:t>
      </w:r>
      <w:r w:rsidRPr="00FB1822">
        <w:rPr>
          <w:rFonts w:eastAsia="Calibri"/>
          <w:color w:val="000000"/>
          <w:sz w:val="28"/>
          <w:szCs w:val="28"/>
          <w:lang w:val="ro-MD"/>
        </w:rPr>
        <w:t xml:space="preserve"> </w:t>
      </w:r>
      <w:r w:rsidR="007130A1">
        <w:rPr>
          <w:rFonts w:eastAsia="Calibri"/>
          <w:color w:val="000000"/>
          <w:sz w:val="28"/>
          <w:szCs w:val="28"/>
          <w:lang w:val="ro-MD"/>
        </w:rPr>
        <w:t>introduce clauza de armonizare</w:t>
      </w:r>
      <w:r w:rsidRPr="00FB1822">
        <w:rPr>
          <w:rFonts w:eastAsia="Calibri"/>
          <w:color w:val="000000"/>
          <w:sz w:val="28"/>
          <w:szCs w:val="28"/>
          <w:lang w:val="ro-MD"/>
        </w:rPr>
        <w:t xml:space="preserve">: </w:t>
      </w:r>
    </w:p>
    <w:p w14:paraId="5C285A82" w14:textId="77777777" w:rsidR="00C22AE6" w:rsidRDefault="00C22AE6" w:rsidP="00FB1822">
      <w:pPr>
        <w:tabs>
          <w:tab w:val="left" w:pos="284"/>
        </w:tabs>
        <w:rPr>
          <w:rFonts w:eastAsia="Calibri"/>
          <w:color w:val="000000"/>
          <w:sz w:val="28"/>
          <w:szCs w:val="28"/>
          <w:lang w:val="ro-MD"/>
        </w:rPr>
      </w:pPr>
    </w:p>
    <w:p w14:paraId="26480E46" w14:textId="1B540F95" w:rsidR="00851915" w:rsidRPr="00FB1822" w:rsidRDefault="00851915" w:rsidP="00FB1822">
      <w:pPr>
        <w:tabs>
          <w:tab w:val="left" w:pos="284"/>
        </w:tabs>
        <w:rPr>
          <w:rFonts w:eastAsia="Calibri"/>
          <w:color w:val="000000"/>
          <w:sz w:val="28"/>
          <w:szCs w:val="28"/>
          <w:lang w:val="ro-MD"/>
        </w:rPr>
      </w:pPr>
      <w:r w:rsidRPr="00FB1822">
        <w:rPr>
          <w:rFonts w:eastAsia="Calibri"/>
          <w:color w:val="000000"/>
          <w:sz w:val="28"/>
          <w:szCs w:val="28"/>
          <w:lang w:val="ro-MD"/>
        </w:rPr>
        <w:t xml:space="preserve">„Prezenta </w:t>
      </w:r>
      <w:r w:rsidR="00C52A53">
        <w:rPr>
          <w:rFonts w:eastAsia="Calibri"/>
          <w:color w:val="000000"/>
          <w:sz w:val="28"/>
          <w:szCs w:val="28"/>
          <w:lang w:val="ro-MD"/>
        </w:rPr>
        <w:t>l</w:t>
      </w:r>
      <w:r w:rsidR="00C52A53" w:rsidRPr="00FB1822">
        <w:rPr>
          <w:rFonts w:eastAsia="Calibri"/>
          <w:color w:val="000000"/>
          <w:sz w:val="28"/>
          <w:szCs w:val="28"/>
          <w:lang w:val="ro-MD"/>
        </w:rPr>
        <w:t xml:space="preserve">ege </w:t>
      </w:r>
      <w:r w:rsidRPr="00FB1822">
        <w:rPr>
          <w:rFonts w:eastAsia="Calibri"/>
          <w:color w:val="000000"/>
          <w:sz w:val="28"/>
          <w:szCs w:val="28"/>
          <w:lang w:val="ro-MD"/>
        </w:rPr>
        <w:t>transpune par</w:t>
      </w:r>
      <w:r w:rsidR="00CB54C6">
        <w:rPr>
          <w:rFonts w:eastAsia="Calibri"/>
          <w:color w:val="000000"/>
          <w:sz w:val="28"/>
          <w:szCs w:val="28"/>
          <w:lang w:val="ro-MD"/>
        </w:rPr>
        <w:t>ț</w:t>
      </w:r>
      <w:r w:rsidRPr="00FB1822">
        <w:rPr>
          <w:rFonts w:eastAsia="Calibri"/>
          <w:color w:val="000000"/>
          <w:sz w:val="28"/>
          <w:szCs w:val="28"/>
          <w:lang w:val="ro-MD"/>
        </w:rPr>
        <w:t xml:space="preserve">ial Regulamentul (UE) nr. 909/2014 al Parlamentului European </w:t>
      </w:r>
      <w:r w:rsidR="00CB54C6">
        <w:rPr>
          <w:rFonts w:eastAsia="Calibri"/>
          <w:color w:val="000000"/>
          <w:sz w:val="28"/>
          <w:szCs w:val="28"/>
          <w:lang w:val="ro-MD"/>
        </w:rPr>
        <w:t>ș</w:t>
      </w:r>
      <w:r w:rsidRPr="00FB1822">
        <w:rPr>
          <w:rFonts w:eastAsia="Calibri"/>
          <w:color w:val="000000"/>
          <w:sz w:val="28"/>
          <w:szCs w:val="28"/>
          <w:lang w:val="ro-MD"/>
        </w:rPr>
        <w:t>i al Consiliului din 23 iulie 2014 privind îmbunătă</w:t>
      </w:r>
      <w:r w:rsidR="00CB54C6">
        <w:rPr>
          <w:rFonts w:eastAsia="Calibri"/>
          <w:color w:val="000000"/>
          <w:sz w:val="28"/>
          <w:szCs w:val="28"/>
          <w:lang w:val="ro-MD"/>
        </w:rPr>
        <w:t>ț</w:t>
      </w:r>
      <w:r w:rsidRPr="00FB1822">
        <w:rPr>
          <w:rFonts w:eastAsia="Calibri"/>
          <w:color w:val="000000"/>
          <w:sz w:val="28"/>
          <w:szCs w:val="28"/>
          <w:lang w:val="ro-MD"/>
        </w:rPr>
        <w:t xml:space="preserve">irea decontării titlurilor de valoare în Uniunea Europeană </w:t>
      </w:r>
      <w:r w:rsidR="00CB54C6">
        <w:rPr>
          <w:rFonts w:eastAsia="Calibri"/>
          <w:color w:val="000000"/>
          <w:sz w:val="28"/>
          <w:szCs w:val="28"/>
          <w:lang w:val="ro-MD"/>
        </w:rPr>
        <w:t>ș</w:t>
      </w:r>
      <w:r w:rsidRPr="00FB1822">
        <w:rPr>
          <w:rFonts w:eastAsia="Calibri"/>
          <w:color w:val="000000"/>
          <w:sz w:val="28"/>
          <w:szCs w:val="28"/>
          <w:lang w:val="ro-MD"/>
        </w:rPr>
        <w:t xml:space="preserve">i privind depozitarii centrali de titluri de valoare </w:t>
      </w:r>
      <w:r w:rsidR="00CB54C6">
        <w:rPr>
          <w:rFonts w:eastAsia="Calibri"/>
          <w:color w:val="000000"/>
          <w:sz w:val="28"/>
          <w:szCs w:val="28"/>
          <w:lang w:val="ro-MD"/>
        </w:rPr>
        <w:t>ș</w:t>
      </w:r>
      <w:r w:rsidRPr="00FB1822">
        <w:rPr>
          <w:rFonts w:eastAsia="Calibri"/>
          <w:color w:val="000000"/>
          <w:sz w:val="28"/>
          <w:szCs w:val="28"/>
          <w:lang w:val="ro-MD"/>
        </w:rPr>
        <w:t xml:space="preserve">i de modificare </w:t>
      </w:r>
      <w:r w:rsidRPr="00532564">
        <w:rPr>
          <w:rFonts w:eastAsia="Calibri"/>
          <w:color w:val="000000"/>
          <w:sz w:val="28"/>
          <w:szCs w:val="28"/>
          <w:lang w:val="ro-MD"/>
        </w:rPr>
        <w:t>a</w:t>
      </w:r>
      <w:r w:rsidRPr="00532564">
        <w:rPr>
          <w:rFonts w:eastAsia="Calibri"/>
          <w:sz w:val="28"/>
          <w:szCs w:val="28"/>
          <w:lang w:val="ro-MD"/>
        </w:rPr>
        <w:t xml:space="preserve"> </w:t>
      </w:r>
      <w:r w:rsidRPr="00532564">
        <w:rPr>
          <w:rFonts w:eastAsia="Calibri"/>
          <w:color w:val="000000"/>
          <w:sz w:val="28"/>
          <w:szCs w:val="28"/>
          <w:lang w:val="ro-MD"/>
        </w:rPr>
        <w:t>Directivelor</w:t>
      </w:r>
      <w:r w:rsidRPr="00FB1822">
        <w:rPr>
          <w:rFonts w:eastAsia="Calibri"/>
          <w:color w:val="000000"/>
          <w:sz w:val="28"/>
          <w:szCs w:val="28"/>
          <w:lang w:val="ro-MD"/>
        </w:rPr>
        <w:t xml:space="preserve"> 98/26/CE </w:t>
      </w:r>
      <w:r w:rsidR="00CB54C6">
        <w:rPr>
          <w:rFonts w:eastAsia="Calibri"/>
          <w:color w:val="000000"/>
          <w:sz w:val="28"/>
          <w:szCs w:val="28"/>
          <w:lang w:val="ro-MD"/>
        </w:rPr>
        <w:t>ș</w:t>
      </w:r>
      <w:r w:rsidRPr="00FB1822">
        <w:rPr>
          <w:rFonts w:eastAsia="Calibri"/>
          <w:color w:val="000000"/>
          <w:sz w:val="28"/>
          <w:szCs w:val="28"/>
          <w:lang w:val="ro-MD"/>
        </w:rPr>
        <w:t xml:space="preserve">i 2014/65/UE </w:t>
      </w:r>
      <w:r w:rsidR="00CB54C6">
        <w:rPr>
          <w:rFonts w:eastAsia="Calibri"/>
          <w:color w:val="000000"/>
          <w:sz w:val="28"/>
          <w:szCs w:val="28"/>
          <w:lang w:val="ro-MD"/>
        </w:rPr>
        <w:t>ș</w:t>
      </w:r>
      <w:r w:rsidRPr="00FB1822">
        <w:rPr>
          <w:rFonts w:eastAsia="Calibri"/>
          <w:color w:val="000000"/>
          <w:sz w:val="28"/>
          <w:szCs w:val="28"/>
          <w:lang w:val="ro-MD"/>
        </w:rPr>
        <w:t>i a Regulamentului (UE) nr. 236/2012, publicat în Jurnalul Oficial al Uniunii Europene L 257/1 din 28 august 2014.”</w:t>
      </w:r>
    </w:p>
    <w:p w14:paraId="35585272" w14:textId="77777777" w:rsidR="00851915" w:rsidRPr="00FB1822" w:rsidRDefault="00851915" w:rsidP="00FB1822">
      <w:pPr>
        <w:tabs>
          <w:tab w:val="left" w:pos="284"/>
        </w:tabs>
        <w:rPr>
          <w:rFonts w:eastAsia="Calibri"/>
          <w:color w:val="000000"/>
          <w:sz w:val="28"/>
          <w:szCs w:val="28"/>
          <w:lang w:val="ro-MD"/>
        </w:rPr>
      </w:pPr>
    </w:p>
    <w:p w14:paraId="185FB00A" w14:textId="656354F2" w:rsidR="00851915" w:rsidRPr="00FB1822" w:rsidRDefault="00851915" w:rsidP="00FB1822">
      <w:pPr>
        <w:tabs>
          <w:tab w:val="left" w:pos="284"/>
        </w:tabs>
        <w:rPr>
          <w:rFonts w:eastAsia="Calibri"/>
          <w:color w:val="000000"/>
          <w:sz w:val="28"/>
          <w:szCs w:val="28"/>
          <w:lang w:val="ro-MD"/>
        </w:rPr>
      </w:pPr>
      <w:r w:rsidRPr="00FB1822">
        <w:rPr>
          <w:rFonts w:eastAsia="Calibri"/>
          <w:color w:val="000000"/>
          <w:sz w:val="28"/>
          <w:szCs w:val="28"/>
          <w:lang w:val="ro-MD"/>
        </w:rPr>
        <w:t xml:space="preserve">2. </w:t>
      </w:r>
      <w:r w:rsidR="00AE51C3">
        <w:rPr>
          <w:rFonts w:eastAsia="Calibri"/>
          <w:sz w:val="28"/>
          <w:szCs w:val="28"/>
          <w:lang w:val="ro-MD"/>
        </w:rPr>
        <w:t xml:space="preserve">În </w:t>
      </w:r>
      <w:r w:rsidR="003C1C5F">
        <w:rPr>
          <w:rFonts w:eastAsia="Calibri"/>
          <w:sz w:val="28"/>
          <w:szCs w:val="28"/>
          <w:lang w:val="ro-MD"/>
        </w:rPr>
        <w:t>cuprinsul</w:t>
      </w:r>
      <w:r w:rsidRPr="00FB1822">
        <w:rPr>
          <w:rFonts w:eastAsia="Calibri"/>
          <w:sz w:val="28"/>
          <w:szCs w:val="28"/>
          <w:lang w:val="ro-MD"/>
        </w:rPr>
        <w:t xml:space="preserve"> </w:t>
      </w:r>
      <w:r w:rsidR="007130A1">
        <w:rPr>
          <w:rFonts w:eastAsia="Calibri"/>
          <w:sz w:val="28"/>
          <w:szCs w:val="28"/>
          <w:lang w:val="ro-MD"/>
        </w:rPr>
        <w:t>l</w:t>
      </w:r>
      <w:r w:rsidR="007130A1" w:rsidRPr="00FB1822">
        <w:rPr>
          <w:rFonts w:eastAsia="Calibri"/>
          <w:sz w:val="28"/>
          <w:szCs w:val="28"/>
          <w:lang w:val="ro-MD"/>
        </w:rPr>
        <w:t>egii</w:t>
      </w:r>
      <w:r w:rsidRPr="00FB1822">
        <w:rPr>
          <w:rFonts w:eastAsia="Calibri"/>
          <w:sz w:val="28"/>
          <w:szCs w:val="28"/>
          <w:lang w:val="ro-MD"/>
        </w:rPr>
        <w:t xml:space="preserve">, </w:t>
      </w:r>
      <w:r w:rsidR="007130A1" w:rsidRPr="00FB1822">
        <w:rPr>
          <w:rFonts w:eastAsia="Calibri"/>
          <w:sz w:val="28"/>
          <w:szCs w:val="28"/>
          <w:lang w:val="ro-MD"/>
        </w:rPr>
        <w:t>text</w:t>
      </w:r>
      <w:r w:rsidR="007130A1">
        <w:rPr>
          <w:rFonts w:eastAsia="Calibri"/>
          <w:sz w:val="28"/>
          <w:szCs w:val="28"/>
          <w:lang w:val="ro-MD"/>
        </w:rPr>
        <w:t>ele</w:t>
      </w:r>
      <w:r w:rsidR="007130A1" w:rsidRPr="00FB1822">
        <w:rPr>
          <w:rFonts w:eastAsia="Calibri"/>
          <w:sz w:val="28"/>
          <w:szCs w:val="28"/>
          <w:lang w:val="ro-MD"/>
        </w:rPr>
        <w:t xml:space="preserve"> </w:t>
      </w:r>
      <w:r w:rsidRPr="00FB1822">
        <w:rPr>
          <w:rFonts w:eastAsia="Calibri"/>
          <w:sz w:val="28"/>
          <w:szCs w:val="28"/>
          <w:lang w:val="ro-MD"/>
        </w:rPr>
        <w:t>„Legea nr.</w:t>
      </w:r>
      <w:r w:rsidR="007130A1">
        <w:rPr>
          <w:rFonts w:eastAsia="Calibri"/>
          <w:sz w:val="28"/>
          <w:szCs w:val="28"/>
          <w:lang w:val="ro-MD"/>
        </w:rPr>
        <w:t xml:space="preserve"> </w:t>
      </w:r>
      <w:r w:rsidRPr="00FB1822">
        <w:rPr>
          <w:rFonts w:eastAsia="Calibri"/>
          <w:sz w:val="28"/>
          <w:szCs w:val="28"/>
          <w:lang w:val="ro-MD"/>
        </w:rPr>
        <w:t>183 din 22 iulie 2016”, „Legea nr.</w:t>
      </w:r>
      <w:r w:rsidR="00C52A53">
        <w:rPr>
          <w:rFonts w:eastAsia="Calibri"/>
          <w:sz w:val="28"/>
          <w:szCs w:val="28"/>
          <w:lang w:val="ro-MD"/>
        </w:rPr>
        <w:t> </w:t>
      </w:r>
      <w:r w:rsidRPr="00FB1822">
        <w:rPr>
          <w:rFonts w:eastAsia="Calibri"/>
          <w:sz w:val="28"/>
          <w:szCs w:val="28"/>
          <w:lang w:val="ro-MD"/>
        </w:rPr>
        <w:t>1134-XIII din 2 aprilie 1997”, „Legea nr. 419-XVI din 22 decembrie 2006”, „Legea nr. 548-XIII din 21 iulie 1995”, „Legea nr. 171 din 11 iulie 2012”, „Legea nr. 184 din 22 iulie 2016</w:t>
      </w:r>
      <w:r w:rsidR="003C1C5F" w:rsidRPr="00FB1822">
        <w:rPr>
          <w:rFonts w:eastAsia="Calibri"/>
          <w:sz w:val="28"/>
          <w:szCs w:val="28"/>
          <w:lang w:val="ro-MD"/>
        </w:rPr>
        <w:t>”</w:t>
      </w:r>
      <w:r w:rsidR="003C1C5F">
        <w:rPr>
          <w:rFonts w:eastAsia="Calibri"/>
          <w:sz w:val="28"/>
          <w:szCs w:val="28"/>
          <w:lang w:val="ro-MD"/>
        </w:rPr>
        <w:t xml:space="preserve"> </w:t>
      </w:r>
      <w:r w:rsidR="00CB54C6">
        <w:rPr>
          <w:rFonts w:eastAsia="Calibri"/>
          <w:sz w:val="28"/>
          <w:szCs w:val="28"/>
          <w:lang w:val="ro-MD"/>
        </w:rPr>
        <w:t>ș</w:t>
      </w:r>
      <w:r w:rsidR="003C1C5F">
        <w:rPr>
          <w:rFonts w:eastAsia="Calibri"/>
          <w:sz w:val="28"/>
          <w:szCs w:val="28"/>
          <w:lang w:val="ro-MD"/>
        </w:rPr>
        <w:t>i sintagma „Depozitar central”,</w:t>
      </w:r>
      <w:r w:rsidR="003C1C5F" w:rsidRPr="00FB1822">
        <w:rPr>
          <w:rFonts w:eastAsia="Calibri"/>
          <w:sz w:val="28"/>
          <w:szCs w:val="28"/>
          <w:lang w:val="ro-MD"/>
        </w:rPr>
        <w:t xml:space="preserve"> </w:t>
      </w:r>
      <w:r w:rsidRPr="00FB1822">
        <w:rPr>
          <w:rFonts w:eastAsia="Calibri"/>
          <w:sz w:val="28"/>
          <w:szCs w:val="28"/>
          <w:lang w:val="ro-MD"/>
        </w:rPr>
        <w:t>la orice formă gramaticală, se substituie cu text</w:t>
      </w:r>
      <w:r w:rsidR="007130A1">
        <w:rPr>
          <w:rFonts w:eastAsia="Calibri"/>
          <w:sz w:val="28"/>
          <w:szCs w:val="28"/>
          <w:lang w:val="ro-MD"/>
        </w:rPr>
        <w:t>ele</w:t>
      </w:r>
      <w:r w:rsidRPr="00FB1822">
        <w:rPr>
          <w:rFonts w:eastAsia="Calibri"/>
          <w:sz w:val="28"/>
          <w:szCs w:val="28"/>
          <w:lang w:val="ro-MD"/>
        </w:rPr>
        <w:t xml:space="preserve"> „Legea nr.</w:t>
      </w:r>
      <w:r w:rsidR="007130A1">
        <w:rPr>
          <w:rFonts w:eastAsia="Calibri"/>
          <w:sz w:val="28"/>
          <w:szCs w:val="28"/>
          <w:lang w:val="ro-MD"/>
        </w:rPr>
        <w:t> </w:t>
      </w:r>
      <w:r w:rsidRPr="00FB1822">
        <w:rPr>
          <w:rFonts w:eastAsia="Calibri"/>
          <w:sz w:val="28"/>
          <w:szCs w:val="28"/>
          <w:lang w:val="ro-MD"/>
        </w:rPr>
        <w:t>183/2016”, „Legea nr. 1134/1997”, „Legea nr. 419/2006”, „Legea nr. 548/1995”, „Legea nr. 171/2012”, „Legea nr.</w:t>
      </w:r>
      <w:r w:rsidR="00780A26">
        <w:rPr>
          <w:rFonts w:eastAsia="Calibri"/>
          <w:sz w:val="28"/>
          <w:szCs w:val="28"/>
          <w:lang w:val="ro-MD"/>
        </w:rPr>
        <w:t> </w:t>
      </w:r>
      <w:r w:rsidRPr="00FB1822">
        <w:rPr>
          <w:rFonts w:eastAsia="Calibri"/>
          <w:sz w:val="28"/>
          <w:szCs w:val="28"/>
          <w:lang w:val="ro-MD"/>
        </w:rPr>
        <w:t>184/2016”</w:t>
      </w:r>
      <w:r w:rsidR="00C52A53">
        <w:rPr>
          <w:rFonts w:eastAsia="Calibri"/>
          <w:sz w:val="28"/>
          <w:szCs w:val="28"/>
          <w:lang w:val="ro-MD"/>
        </w:rPr>
        <w:t xml:space="preserve"> și, respectiv,</w:t>
      </w:r>
      <w:r w:rsidR="003C1C5F">
        <w:rPr>
          <w:rFonts w:eastAsia="Calibri"/>
          <w:sz w:val="28"/>
          <w:szCs w:val="28"/>
          <w:lang w:val="ro-MD"/>
        </w:rPr>
        <w:t xml:space="preserve"> cu sintagma „Depozitar central unic”</w:t>
      </w:r>
      <w:r w:rsidRPr="00FB1822">
        <w:rPr>
          <w:rFonts w:eastAsia="Calibri"/>
          <w:sz w:val="28"/>
          <w:szCs w:val="28"/>
          <w:lang w:val="ro-MD"/>
        </w:rPr>
        <w:t xml:space="preserve"> la forma gramaticală corespunzătoare.</w:t>
      </w:r>
    </w:p>
    <w:p w14:paraId="29F13432" w14:textId="77777777" w:rsidR="00851915" w:rsidRPr="00FB1822" w:rsidRDefault="00851915" w:rsidP="00FB1822">
      <w:pPr>
        <w:tabs>
          <w:tab w:val="left" w:pos="284"/>
        </w:tabs>
        <w:rPr>
          <w:rFonts w:eastAsia="Calibri"/>
          <w:sz w:val="28"/>
          <w:szCs w:val="28"/>
          <w:lang w:val="ro-MD"/>
        </w:rPr>
      </w:pPr>
    </w:p>
    <w:p w14:paraId="3FAF18EE" w14:textId="39FFDE0C" w:rsidR="00851915" w:rsidRPr="00FB1822" w:rsidRDefault="00851915" w:rsidP="00FB1822">
      <w:pPr>
        <w:tabs>
          <w:tab w:val="left" w:pos="284"/>
        </w:tabs>
        <w:rPr>
          <w:sz w:val="28"/>
          <w:szCs w:val="28"/>
          <w:lang w:val="ro-MD" w:eastAsia="ro-MD"/>
        </w:rPr>
      </w:pPr>
      <w:r w:rsidRPr="00FB1822">
        <w:rPr>
          <w:rFonts w:eastAsia="Calibri"/>
          <w:sz w:val="28"/>
          <w:szCs w:val="28"/>
          <w:lang w:val="ro-MD"/>
        </w:rPr>
        <w:t xml:space="preserve">3. </w:t>
      </w:r>
      <w:r w:rsidR="00C52A53">
        <w:rPr>
          <w:rFonts w:eastAsia="Calibri"/>
          <w:sz w:val="28"/>
          <w:szCs w:val="28"/>
          <w:lang w:val="ro-MD"/>
        </w:rPr>
        <w:t>La a</w:t>
      </w:r>
      <w:r w:rsidRPr="00FB1822">
        <w:rPr>
          <w:rFonts w:eastAsia="Calibri"/>
          <w:sz w:val="28"/>
          <w:szCs w:val="28"/>
          <w:lang w:val="ro-MD"/>
        </w:rPr>
        <w:t>rticolul 1 alineatul (1), după cuvintele „</w:t>
      </w:r>
      <w:r w:rsidRPr="00FB1822">
        <w:rPr>
          <w:sz w:val="28"/>
          <w:szCs w:val="28"/>
          <w:lang w:val="ro-MD" w:eastAsia="ro-MD"/>
        </w:rPr>
        <w:t>desfă</w:t>
      </w:r>
      <w:r w:rsidR="00CB54C6">
        <w:rPr>
          <w:sz w:val="28"/>
          <w:szCs w:val="28"/>
          <w:lang w:val="ro-MD" w:eastAsia="ro-MD"/>
        </w:rPr>
        <w:t>ș</w:t>
      </w:r>
      <w:r w:rsidRPr="00FB1822">
        <w:rPr>
          <w:sz w:val="28"/>
          <w:szCs w:val="28"/>
          <w:lang w:val="ro-MD" w:eastAsia="ro-MD"/>
        </w:rPr>
        <w:t>urare a activită</w:t>
      </w:r>
      <w:r w:rsidR="00CB54C6">
        <w:rPr>
          <w:sz w:val="28"/>
          <w:szCs w:val="28"/>
          <w:lang w:val="ro-MD" w:eastAsia="ro-MD"/>
        </w:rPr>
        <w:t>ț</w:t>
      </w:r>
      <w:r w:rsidRPr="00FB1822">
        <w:rPr>
          <w:sz w:val="28"/>
          <w:szCs w:val="28"/>
          <w:lang w:val="ro-MD" w:eastAsia="ro-MD"/>
        </w:rPr>
        <w:t xml:space="preserve">ii” se </w:t>
      </w:r>
      <w:r w:rsidR="007130A1">
        <w:rPr>
          <w:sz w:val="28"/>
          <w:szCs w:val="28"/>
          <w:lang w:val="ro-MD" w:eastAsia="ro-MD"/>
        </w:rPr>
        <w:t>introduce</w:t>
      </w:r>
      <w:r w:rsidRPr="00FB1822">
        <w:rPr>
          <w:sz w:val="28"/>
          <w:szCs w:val="28"/>
          <w:lang w:val="ro-MD" w:eastAsia="ro-MD"/>
        </w:rPr>
        <w:t xml:space="preserve"> textul „</w:t>
      </w:r>
      <w:r w:rsidR="00C52A53">
        <w:rPr>
          <w:sz w:val="28"/>
          <w:szCs w:val="28"/>
          <w:lang w:val="ro-MD" w:eastAsia="ro-MD"/>
        </w:rPr>
        <w:t xml:space="preserve"> </w:t>
      </w:r>
      <w:r w:rsidRPr="00FB1822">
        <w:rPr>
          <w:sz w:val="28"/>
          <w:szCs w:val="28"/>
          <w:lang w:val="ro-MD" w:eastAsia="ro-MD"/>
        </w:rPr>
        <w:t>, monitorizare”.</w:t>
      </w:r>
    </w:p>
    <w:p w14:paraId="3B5C3961" w14:textId="77777777" w:rsidR="00851915" w:rsidRPr="00FB1822" w:rsidRDefault="00851915" w:rsidP="00FB1822">
      <w:pPr>
        <w:tabs>
          <w:tab w:val="left" w:pos="284"/>
        </w:tabs>
        <w:rPr>
          <w:rFonts w:eastAsia="Calibri"/>
          <w:sz w:val="28"/>
          <w:szCs w:val="28"/>
          <w:lang w:val="ro-MD"/>
        </w:rPr>
      </w:pPr>
    </w:p>
    <w:p w14:paraId="5C120CB0" w14:textId="77777777" w:rsidR="00851915" w:rsidRPr="00FB1822" w:rsidRDefault="00851915" w:rsidP="00FB1822">
      <w:pPr>
        <w:tabs>
          <w:tab w:val="left" w:pos="284"/>
        </w:tabs>
        <w:jc w:val="left"/>
        <w:rPr>
          <w:sz w:val="28"/>
          <w:szCs w:val="28"/>
          <w:lang w:val="ro-MD" w:eastAsia="ro-MD"/>
        </w:rPr>
      </w:pPr>
      <w:r w:rsidRPr="00FB1822">
        <w:rPr>
          <w:rFonts w:eastAsia="Calibri"/>
          <w:sz w:val="28"/>
          <w:szCs w:val="28"/>
          <w:lang w:val="ro-MD"/>
        </w:rPr>
        <w:t>4. Articolul 2 va avea următorul cuprins:</w:t>
      </w:r>
    </w:p>
    <w:p w14:paraId="7605BB85" w14:textId="77777777" w:rsidR="00C22AE6" w:rsidRDefault="00C22AE6" w:rsidP="00FB1822">
      <w:pPr>
        <w:rPr>
          <w:sz w:val="28"/>
          <w:szCs w:val="28"/>
          <w:lang w:val="ro-MD" w:eastAsia="ro-MD"/>
        </w:rPr>
      </w:pPr>
    </w:p>
    <w:p w14:paraId="3B7D9C98" w14:textId="051897D2" w:rsidR="00851915" w:rsidRPr="00FB1822" w:rsidRDefault="00851915" w:rsidP="00FB1822">
      <w:pPr>
        <w:rPr>
          <w:sz w:val="28"/>
          <w:szCs w:val="28"/>
          <w:lang w:val="ro-MD" w:eastAsia="ro-MD"/>
        </w:rPr>
      </w:pPr>
      <w:r w:rsidRPr="00FB1822">
        <w:rPr>
          <w:sz w:val="28"/>
          <w:szCs w:val="28"/>
          <w:lang w:val="ro-MD" w:eastAsia="ro-MD"/>
        </w:rPr>
        <w:t>„</w:t>
      </w:r>
      <w:r w:rsidRPr="00FB1822">
        <w:rPr>
          <w:b/>
          <w:bCs/>
          <w:sz w:val="28"/>
          <w:szCs w:val="28"/>
          <w:lang w:val="ro-MD" w:eastAsia="ro-MD"/>
        </w:rPr>
        <w:t>Articolul 2</w:t>
      </w:r>
      <w:r w:rsidRPr="00FB1822">
        <w:rPr>
          <w:sz w:val="28"/>
          <w:szCs w:val="28"/>
          <w:lang w:val="ro-MD" w:eastAsia="ro-MD"/>
        </w:rPr>
        <w:t>. No</w:t>
      </w:r>
      <w:r w:rsidR="00CB54C6">
        <w:rPr>
          <w:sz w:val="28"/>
          <w:szCs w:val="28"/>
          <w:lang w:val="ro-MD" w:eastAsia="ro-MD"/>
        </w:rPr>
        <w:t>ț</w:t>
      </w:r>
      <w:r w:rsidRPr="00FB1822">
        <w:rPr>
          <w:sz w:val="28"/>
          <w:szCs w:val="28"/>
          <w:lang w:val="ro-MD" w:eastAsia="ro-MD"/>
        </w:rPr>
        <w:t>iuni principale</w:t>
      </w:r>
    </w:p>
    <w:p w14:paraId="627CFDEF" w14:textId="77777777" w:rsidR="00C22AE6" w:rsidRDefault="00C22AE6" w:rsidP="00FB1822">
      <w:pPr>
        <w:rPr>
          <w:sz w:val="28"/>
          <w:szCs w:val="28"/>
          <w:lang w:val="ro-MD" w:eastAsia="ro-MD"/>
        </w:rPr>
      </w:pPr>
    </w:p>
    <w:p w14:paraId="5CED5932" w14:textId="576A5582" w:rsidR="00851915" w:rsidRPr="00FB1822" w:rsidRDefault="00851915" w:rsidP="00FB1822">
      <w:pPr>
        <w:rPr>
          <w:sz w:val="28"/>
          <w:szCs w:val="28"/>
          <w:lang w:val="ro-MD" w:eastAsia="ro-MD"/>
        </w:rPr>
      </w:pPr>
      <w:r w:rsidRPr="00FB1822">
        <w:rPr>
          <w:sz w:val="28"/>
          <w:szCs w:val="28"/>
          <w:lang w:val="ro-MD" w:eastAsia="ro-MD"/>
        </w:rPr>
        <w:t>(1) În sensul prezentei legi, următoarele no</w:t>
      </w:r>
      <w:r w:rsidR="00CB54C6">
        <w:rPr>
          <w:sz w:val="28"/>
          <w:szCs w:val="28"/>
          <w:lang w:val="ro-MD" w:eastAsia="ro-MD"/>
        </w:rPr>
        <w:t>ț</w:t>
      </w:r>
      <w:r w:rsidRPr="00FB1822">
        <w:rPr>
          <w:sz w:val="28"/>
          <w:szCs w:val="28"/>
          <w:lang w:val="ro-MD" w:eastAsia="ro-MD"/>
        </w:rPr>
        <w:t>iuni principale semnifică:</w:t>
      </w:r>
    </w:p>
    <w:p w14:paraId="184E3522" w14:textId="77777777" w:rsidR="00C22AE6" w:rsidRDefault="00C22AE6" w:rsidP="00FB1822">
      <w:pPr>
        <w:rPr>
          <w:i/>
          <w:iCs/>
          <w:sz w:val="28"/>
          <w:szCs w:val="28"/>
          <w:lang w:val="ro-MD" w:eastAsia="ro-MD"/>
        </w:rPr>
      </w:pPr>
    </w:p>
    <w:p w14:paraId="1883B52C" w14:textId="18425230" w:rsidR="00851915" w:rsidRPr="00FB1822" w:rsidRDefault="00851915" w:rsidP="00FB1822">
      <w:pPr>
        <w:rPr>
          <w:sz w:val="28"/>
          <w:szCs w:val="28"/>
          <w:lang w:val="ro-MD" w:eastAsia="ro-MD"/>
        </w:rPr>
      </w:pPr>
      <w:r w:rsidRPr="00FB1822">
        <w:rPr>
          <w:i/>
          <w:iCs/>
          <w:sz w:val="28"/>
          <w:szCs w:val="28"/>
          <w:lang w:val="ro-MD" w:eastAsia="ro-MD"/>
        </w:rPr>
        <w:t>activitate de importan</w:t>
      </w:r>
      <w:r w:rsidR="00CB54C6">
        <w:rPr>
          <w:i/>
          <w:iCs/>
          <w:sz w:val="28"/>
          <w:szCs w:val="28"/>
          <w:lang w:val="ro-MD" w:eastAsia="ro-MD"/>
        </w:rPr>
        <w:t>ț</w:t>
      </w:r>
      <w:r w:rsidRPr="00FB1822">
        <w:rPr>
          <w:i/>
          <w:iCs/>
          <w:sz w:val="28"/>
          <w:szCs w:val="28"/>
          <w:lang w:val="ro-MD" w:eastAsia="ro-MD"/>
        </w:rPr>
        <w:t>ă materială</w:t>
      </w:r>
      <w:r w:rsidRPr="00FB1822">
        <w:rPr>
          <w:sz w:val="28"/>
          <w:szCs w:val="28"/>
          <w:lang w:val="ro-MD" w:eastAsia="ro-MD"/>
        </w:rPr>
        <w:t xml:space="preserve"> – activitate a cărei întrerupere par</w:t>
      </w:r>
      <w:r w:rsidR="00CB54C6">
        <w:rPr>
          <w:sz w:val="28"/>
          <w:szCs w:val="28"/>
          <w:lang w:val="ro-MD" w:eastAsia="ro-MD"/>
        </w:rPr>
        <w:t>ț</w:t>
      </w:r>
      <w:r w:rsidRPr="00FB1822">
        <w:rPr>
          <w:sz w:val="28"/>
          <w:szCs w:val="28"/>
          <w:lang w:val="ro-MD" w:eastAsia="ro-MD"/>
        </w:rPr>
        <w:t>ială sau totală ar afecta în mod semnificativ capacitatea Depozitarului central</w:t>
      </w:r>
      <w:r w:rsidR="002736B7">
        <w:rPr>
          <w:sz w:val="28"/>
          <w:szCs w:val="28"/>
          <w:lang w:val="ro-MD" w:eastAsia="ro-MD"/>
        </w:rPr>
        <w:t xml:space="preserve"> unic</w:t>
      </w:r>
      <w:r w:rsidRPr="00FB1822">
        <w:rPr>
          <w:sz w:val="28"/>
          <w:szCs w:val="28"/>
          <w:lang w:val="ro-MD" w:eastAsia="ro-MD"/>
        </w:rPr>
        <w:t xml:space="preserve"> de a se conforma permanent cu cerin</w:t>
      </w:r>
      <w:r w:rsidR="00CB54C6">
        <w:rPr>
          <w:sz w:val="28"/>
          <w:szCs w:val="28"/>
          <w:lang w:val="ro-MD" w:eastAsia="ro-MD"/>
        </w:rPr>
        <w:t>ț</w:t>
      </w:r>
      <w:r w:rsidRPr="00FB1822">
        <w:rPr>
          <w:sz w:val="28"/>
          <w:szCs w:val="28"/>
          <w:lang w:val="ro-MD" w:eastAsia="ro-MD"/>
        </w:rPr>
        <w:t>ele stabilite de legisla</w:t>
      </w:r>
      <w:r w:rsidR="00CB54C6">
        <w:rPr>
          <w:sz w:val="28"/>
          <w:szCs w:val="28"/>
          <w:lang w:val="ro-MD" w:eastAsia="ro-MD"/>
        </w:rPr>
        <w:t>ț</w:t>
      </w:r>
      <w:r w:rsidRPr="00FB1822">
        <w:rPr>
          <w:sz w:val="28"/>
          <w:szCs w:val="28"/>
          <w:lang w:val="ro-MD" w:eastAsia="ro-MD"/>
        </w:rPr>
        <w:t>ie;</w:t>
      </w:r>
    </w:p>
    <w:p w14:paraId="72B56E07" w14:textId="77777777" w:rsidR="00C22AE6" w:rsidRDefault="00C22AE6" w:rsidP="00FB1822">
      <w:pPr>
        <w:rPr>
          <w:i/>
          <w:iCs/>
          <w:sz w:val="28"/>
          <w:szCs w:val="28"/>
          <w:lang w:val="ro-MD" w:eastAsia="ro-MD"/>
        </w:rPr>
      </w:pPr>
    </w:p>
    <w:p w14:paraId="0FCA22F1" w14:textId="3FFCC7AF" w:rsidR="00851915" w:rsidRPr="00FB1822" w:rsidRDefault="00851915" w:rsidP="00FB1822">
      <w:pPr>
        <w:rPr>
          <w:sz w:val="28"/>
          <w:szCs w:val="28"/>
          <w:lang w:val="ro-MD" w:eastAsia="ro-MD"/>
        </w:rPr>
      </w:pPr>
      <w:r w:rsidRPr="00FB1822">
        <w:rPr>
          <w:i/>
          <w:iCs/>
          <w:sz w:val="28"/>
          <w:szCs w:val="28"/>
          <w:lang w:val="ro-MD" w:eastAsia="ro-MD"/>
        </w:rPr>
        <w:t>autoritate de supraveghere</w:t>
      </w:r>
      <w:r w:rsidRPr="00FB1822">
        <w:rPr>
          <w:sz w:val="28"/>
          <w:szCs w:val="28"/>
          <w:lang w:val="ro-MD" w:eastAsia="ro-MD"/>
        </w:rPr>
        <w:t xml:space="preserve"> – Banca Na</w:t>
      </w:r>
      <w:r w:rsidR="00CB54C6">
        <w:rPr>
          <w:sz w:val="28"/>
          <w:szCs w:val="28"/>
          <w:lang w:val="ro-MD" w:eastAsia="ro-MD"/>
        </w:rPr>
        <w:t>ț</w:t>
      </w:r>
      <w:r w:rsidRPr="00FB1822">
        <w:rPr>
          <w:sz w:val="28"/>
          <w:szCs w:val="28"/>
          <w:lang w:val="ro-MD" w:eastAsia="ro-MD"/>
        </w:rPr>
        <w:t>ională a Moldovei sau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 conform ariei de competen</w:t>
      </w:r>
      <w:r w:rsidR="00CB54C6">
        <w:rPr>
          <w:sz w:val="28"/>
          <w:szCs w:val="28"/>
          <w:lang w:val="ro-MD" w:eastAsia="ro-MD"/>
        </w:rPr>
        <w:t>ț</w:t>
      </w:r>
      <w:r w:rsidRPr="00FB1822">
        <w:rPr>
          <w:sz w:val="28"/>
          <w:szCs w:val="28"/>
          <w:lang w:val="ro-MD" w:eastAsia="ro-MD"/>
        </w:rPr>
        <w:t>e stabilite de prezenta lege;</w:t>
      </w:r>
    </w:p>
    <w:p w14:paraId="6CF857CA" w14:textId="77777777" w:rsidR="00C22AE6" w:rsidRDefault="00C22AE6" w:rsidP="00FB1822">
      <w:pPr>
        <w:rPr>
          <w:i/>
          <w:iCs/>
          <w:sz w:val="28"/>
          <w:szCs w:val="28"/>
          <w:lang w:val="ro-MD" w:eastAsia="ro-MD"/>
        </w:rPr>
      </w:pPr>
    </w:p>
    <w:p w14:paraId="58AB35BD" w14:textId="7F32FF32" w:rsidR="00851915" w:rsidRPr="00FB1822" w:rsidRDefault="00851915" w:rsidP="00FB1822">
      <w:pPr>
        <w:rPr>
          <w:sz w:val="28"/>
          <w:szCs w:val="28"/>
          <w:lang w:val="ro-MD" w:eastAsia="ro-MD"/>
        </w:rPr>
      </w:pPr>
      <w:r w:rsidRPr="00FB1822">
        <w:rPr>
          <w:i/>
          <w:iCs/>
          <w:sz w:val="28"/>
          <w:szCs w:val="28"/>
          <w:lang w:val="ro-MD" w:eastAsia="ro-MD"/>
        </w:rPr>
        <w:t>cont de valori mobiliare</w:t>
      </w:r>
      <w:r w:rsidRPr="00FB1822">
        <w:rPr>
          <w:sz w:val="28"/>
          <w:szCs w:val="28"/>
          <w:lang w:val="ro-MD" w:eastAsia="ro-MD"/>
        </w:rPr>
        <w:t xml:space="preserve"> – cont la care valorile mobiliare pot fi creditate </w:t>
      </w:r>
      <w:r w:rsidR="00CB54C6">
        <w:rPr>
          <w:sz w:val="28"/>
          <w:szCs w:val="28"/>
          <w:lang w:val="ro-MD" w:eastAsia="ro-MD"/>
        </w:rPr>
        <w:t>ș</w:t>
      </w:r>
      <w:r w:rsidRPr="00FB1822">
        <w:rPr>
          <w:sz w:val="28"/>
          <w:szCs w:val="28"/>
          <w:lang w:val="ro-MD" w:eastAsia="ro-MD"/>
        </w:rPr>
        <w:t>i debitate;</w:t>
      </w:r>
    </w:p>
    <w:p w14:paraId="1A67631E" w14:textId="77777777" w:rsidR="00C22AE6" w:rsidRDefault="00C22AE6" w:rsidP="00FB1822">
      <w:pPr>
        <w:rPr>
          <w:i/>
          <w:iCs/>
          <w:sz w:val="28"/>
          <w:szCs w:val="28"/>
          <w:lang w:val="ro-MD" w:eastAsia="ro-MD"/>
        </w:rPr>
      </w:pPr>
    </w:p>
    <w:p w14:paraId="3B398AB9" w14:textId="2C6DB61C" w:rsidR="00851915" w:rsidRPr="00FB1822" w:rsidRDefault="00851915" w:rsidP="00FB1822">
      <w:pPr>
        <w:rPr>
          <w:sz w:val="28"/>
          <w:szCs w:val="28"/>
          <w:lang w:val="ro-MD" w:eastAsia="ro-MD"/>
        </w:rPr>
      </w:pPr>
      <w:r w:rsidRPr="00FB1822">
        <w:rPr>
          <w:i/>
          <w:iCs/>
          <w:sz w:val="28"/>
          <w:szCs w:val="28"/>
          <w:lang w:val="ro-MD" w:eastAsia="ro-MD"/>
        </w:rPr>
        <w:t>codul CFI</w:t>
      </w:r>
      <w:r w:rsidRPr="00FB1822">
        <w:rPr>
          <w:sz w:val="28"/>
          <w:szCs w:val="28"/>
          <w:lang w:val="ro-MD" w:eastAsia="ro-MD"/>
        </w:rPr>
        <w:t xml:space="preserve"> </w:t>
      </w:r>
      <w:r w:rsidR="00AE51C3">
        <w:rPr>
          <w:sz w:val="28"/>
          <w:szCs w:val="28"/>
          <w:lang w:val="ro-MD" w:eastAsia="ro-MD"/>
        </w:rPr>
        <w:t>–</w:t>
      </w:r>
      <w:r w:rsidR="00AE51C3" w:rsidRPr="00FB1822">
        <w:rPr>
          <w:sz w:val="28"/>
          <w:szCs w:val="28"/>
          <w:lang w:val="ro-MD" w:eastAsia="ro-MD"/>
        </w:rPr>
        <w:t xml:space="preserve"> </w:t>
      </w:r>
      <w:r w:rsidRPr="00FB1822">
        <w:rPr>
          <w:sz w:val="28"/>
          <w:szCs w:val="28"/>
          <w:lang w:val="ro-MD" w:eastAsia="ro-MD"/>
        </w:rPr>
        <w:t>cod care descrie caracteristicile unui instrument financiar în momentul emiterii acestuia (</w:t>
      </w:r>
      <w:proofErr w:type="spellStart"/>
      <w:r w:rsidRPr="00FB1822">
        <w:rPr>
          <w:i/>
          <w:iCs/>
          <w:sz w:val="28"/>
          <w:szCs w:val="28"/>
          <w:lang w:val="ro-MD" w:eastAsia="ro-MD"/>
        </w:rPr>
        <w:t>Classification</w:t>
      </w:r>
      <w:proofErr w:type="spellEnd"/>
      <w:r w:rsidRPr="00FB1822">
        <w:rPr>
          <w:i/>
          <w:iCs/>
          <w:sz w:val="28"/>
          <w:szCs w:val="28"/>
          <w:lang w:val="ro-MD" w:eastAsia="ro-MD"/>
        </w:rPr>
        <w:t xml:space="preserve"> of Financial </w:t>
      </w:r>
      <w:proofErr w:type="spellStart"/>
      <w:r w:rsidRPr="00FB1822">
        <w:rPr>
          <w:i/>
          <w:iCs/>
          <w:sz w:val="28"/>
          <w:szCs w:val="28"/>
          <w:lang w:val="ro-MD" w:eastAsia="ro-MD"/>
        </w:rPr>
        <w:t>Instruments</w:t>
      </w:r>
      <w:proofErr w:type="spellEnd"/>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 care rămâne neschimbat de-a lungul ciclului de via</w:t>
      </w:r>
      <w:r w:rsidR="00CB54C6">
        <w:rPr>
          <w:sz w:val="28"/>
          <w:szCs w:val="28"/>
          <w:lang w:val="ro-MD" w:eastAsia="ro-MD"/>
        </w:rPr>
        <w:t>ț</w:t>
      </w:r>
      <w:r w:rsidRPr="00FB1822">
        <w:rPr>
          <w:sz w:val="28"/>
          <w:szCs w:val="28"/>
          <w:lang w:val="ro-MD" w:eastAsia="ro-MD"/>
        </w:rPr>
        <w:t>ă al respectivului instrument financiar. Alocarea codurilor CFI se realizează conform standardului ISO 10962</w:t>
      </w:r>
      <w:r w:rsidR="00C52A53">
        <w:rPr>
          <w:sz w:val="28"/>
          <w:szCs w:val="28"/>
          <w:lang w:val="ro-MD" w:eastAsia="ro-MD"/>
        </w:rPr>
        <w:t>,</w:t>
      </w:r>
      <w:r w:rsidRPr="00FB1822">
        <w:rPr>
          <w:sz w:val="28"/>
          <w:szCs w:val="28"/>
          <w:lang w:val="ro-MD" w:eastAsia="ro-MD"/>
        </w:rPr>
        <w:t xml:space="preserve"> de către </w:t>
      </w:r>
      <w:r w:rsidRPr="00D73309">
        <w:rPr>
          <w:sz w:val="28"/>
          <w:szCs w:val="28"/>
          <w:lang w:val="ro-MD" w:eastAsia="ro-MD"/>
        </w:rPr>
        <w:t>Depozitarul central</w:t>
      </w:r>
      <w:r w:rsidR="00D73309">
        <w:rPr>
          <w:color w:val="FF0000"/>
          <w:sz w:val="28"/>
          <w:szCs w:val="28"/>
          <w:lang w:val="ro-MD" w:eastAsia="ro-MD"/>
        </w:rPr>
        <w:t xml:space="preserve"> </w:t>
      </w:r>
      <w:r w:rsidR="00D73309" w:rsidRPr="00F85B61">
        <w:rPr>
          <w:sz w:val="28"/>
          <w:szCs w:val="28"/>
          <w:lang w:val="ro-MD" w:eastAsia="ro-MD"/>
        </w:rPr>
        <w:t>unic</w:t>
      </w:r>
      <w:r w:rsidR="00AE51C3" w:rsidRPr="00C52A53">
        <w:rPr>
          <w:sz w:val="28"/>
          <w:szCs w:val="28"/>
          <w:lang w:val="ro-MD" w:eastAsia="ro-MD"/>
        </w:rPr>
        <w:t>,</w:t>
      </w:r>
      <w:r w:rsidRPr="00FB1822">
        <w:rPr>
          <w:sz w:val="28"/>
          <w:szCs w:val="28"/>
          <w:lang w:val="ro-MD" w:eastAsia="ro-MD"/>
        </w:rPr>
        <w:t xml:space="preserve"> conform reglementărilor sale interne;</w:t>
      </w:r>
    </w:p>
    <w:p w14:paraId="3608CF8C" w14:textId="77777777" w:rsidR="00C22AE6" w:rsidRDefault="00C22AE6" w:rsidP="00FB1822">
      <w:pPr>
        <w:rPr>
          <w:i/>
          <w:iCs/>
          <w:sz w:val="28"/>
          <w:szCs w:val="28"/>
          <w:lang w:val="ro-MD" w:eastAsia="ro-MD"/>
        </w:rPr>
      </w:pPr>
    </w:p>
    <w:p w14:paraId="298BA6BD" w14:textId="0DA41845" w:rsidR="00851915" w:rsidRPr="00FB1822" w:rsidRDefault="00851915" w:rsidP="00FB1822">
      <w:pPr>
        <w:rPr>
          <w:sz w:val="28"/>
          <w:szCs w:val="28"/>
          <w:lang w:val="ro-MD" w:eastAsia="ro-MD"/>
        </w:rPr>
      </w:pPr>
      <w:r w:rsidRPr="00FB1822">
        <w:rPr>
          <w:i/>
          <w:iCs/>
          <w:sz w:val="28"/>
          <w:szCs w:val="28"/>
          <w:lang w:val="ro-MD" w:eastAsia="ro-MD"/>
        </w:rPr>
        <w:lastRenderedPageBreak/>
        <w:t>codul ISIN</w:t>
      </w:r>
      <w:r w:rsidRPr="00FB1822">
        <w:rPr>
          <w:sz w:val="28"/>
          <w:szCs w:val="28"/>
          <w:lang w:val="ro-MD" w:eastAsia="ro-MD"/>
        </w:rPr>
        <w:t xml:space="preserve"> – numărul interna</w:t>
      </w:r>
      <w:r w:rsidR="00CB54C6">
        <w:rPr>
          <w:sz w:val="28"/>
          <w:szCs w:val="28"/>
          <w:lang w:val="ro-MD" w:eastAsia="ro-MD"/>
        </w:rPr>
        <w:t>ț</w:t>
      </w:r>
      <w:r w:rsidRPr="00FB1822">
        <w:rPr>
          <w:sz w:val="28"/>
          <w:szCs w:val="28"/>
          <w:lang w:val="ro-MD" w:eastAsia="ro-MD"/>
        </w:rPr>
        <w:t xml:space="preserve">ional de identificare </w:t>
      </w:r>
      <w:r w:rsidRPr="00532564">
        <w:rPr>
          <w:sz w:val="28"/>
          <w:szCs w:val="28"/>
          <w:lang w:val="ro-MD" w:eastAsia="ro-MD"/>
        </w:rPr>
        <w:t>a</w:t>
      </w:r>
      <w:r w:rsidRPr="00FB1822">
        <w:rPr>
          <w:sz w:val="28"/>
          <w:szCs w:val="28"/>
          <w:lang w:val="ro-MD" w:eastAsia="ro-MD"/>
        </w:rPr>
        <w:t xml:space="preserve"> valorilor mobiliare (</w:t>
      </w:r>
      <w:r w:rsidRPr="00FB1822">
        <w:rPr>
          <w:i/>
          <w:iCs/>
          <w:sz w:val="28"/>
          <w:szCs w:val="28"/>
          <w:lang w:val="ro-MD" w:eastAsia="ro-MD"/>
        </w:rPr>
        <w:t xml:space="preserve">International Securities </w:t>
      </w:r>
      <w:proofErr w:type="spellStart"/>
      <w:r w:rsidRPr="00FB1822">
        <w:rPr>
          <w:i/>
          <w:iCs/>
          <w:sz w:val="28"/>
          <w:szCs w:val="28"/>
          <w:lang w:val="ro-MD" w:eastAsia="ro-MD"/>
        </w:rPr>
        <w:t>Identification</w:t>
      </w:r>
      <w:proofErr w:type="spellEnd"/>
      <w:r w:rsidRPr="00FB1822">
        <w:rPr>
          <w:i/>
          <w:iCs/>
          <w:sz w:val="28"/>
          <w:szCs w:val="28"/>
          <w:lang w:val="ro-MD" w:eastAsia="ro-MD"/>
        </w:rPr>
        <w:t xml:space="preserve"> </w:t>
      </w:r>
      <w:proofErr w:type="spellStart"/>
      <w:r w:rsidRPr="00FB1822">
        <w:rPr>
          <w:i/>
          <w:iCs/>
          <w:sz w:val="28"/>
          <w:szCs w:val="28"/>
          <w:lang w:val="ro-MD" w:eastAsia="ro-MD"/>
        </w:rPr>
        <w:t>Number</w:t>
      </w:r>
      <w:proofErr w:type="spellEnd"/>
      <w:r w:rsidRPr="00FB1822">
        <w:rPr>
          <w:sz w:val="28"/>
          <w:szCs w:val="28"/>
          <w:lang w:val="ro-MD" w:eastAsia="ro-MD"/>
        </w:rPr>
        <w:t>), alocat în conformitate cu standardul interna</w:t>
      </w:r>
      <w:r w:rsidR="00CB54C6">
        <w:rPr>
          <w:sz w:val="28"/>
          <w:szCs w:val="28"/>
          <w:lang w:val="ro-MD" w:eastAsia="ro-MD"/>
        </w:rPr>
        <w:t>ț</w:t>
      </w:r>
      <w:r w:rsidRPr="00FB1822">
        <w:rPr>
          <w:sz w:val="28"/>
          <w:szCs w:val="28"/>
          <w:lang w:val="ro-MD" w:eastAsia="ro-MD"/>
        </w:rPr>
        <w:t>ional ISO 6166, care identifică în mod unic o anumită emisiune de valori mobiliare;</w:t>
      </w:r>
    </w:p>
    <w:p w14:paraId="5ADDCD3E" w14:textId="77777777" w:rsidR="00C22AE6" w:rsidRDefault="00C22AE6" w:rsidP="00FB1822">
      <w:pPr>
        <w:rPr>
          <w:i/>
          <w:iCs/>
          <w:sz w:val="28"/>
          <w:szCs w:val="28"/>
          <w:lang w:val="ro-MD" w:eastAsia="ro-MD"/>
        </w:rPr>
      </w:pPr>
    </w:p>
    <w:p w14:paraId="6D8857BB" w14:textId="65C29793" w:rsidR="00851915" w:rsidRPr="00FB1822" w:rsidRDefault="00851915" w:rsidP="00FB1822">
      <w:pPr>
        <w:rPr>
          <w:i/>
          <w:iCs/>
          <w:sz w:val="28"/>
          <w:szCs w:val="28"/>
          <w:lang w:val="ro-MD" w:eastAsia="ro-MD"/>
        </w:rPr>
      </w:pPr>
      <w:r w:rsidRPr="00FB1822">
        <w:rPr>
          <w:i/>
          <w:iCs/>
          <w:sz w:val="28"/>
          <w:szCs w:val="28"/>
          <w:lang w:val="ro-MD" w:eastAsia="ro-MD"/>
        </w:rPr>
        <w:t>conexiune între depozitari centrali –</w:t>
      </w:r>
      <w:r w:rsidRPr="00FB1822">
        <w:rPr>
          <w:sz w:val="28"/>
          <w:szCs w:val="28"/>
          <w:lang w:val="ro-MD" w:eastAsia="ro-MD"/>
        </w:rPr>
        <w:t xml:space="preserve"> acord între depozitari centrali prin care un depozitar central devine participant la sistemul de decontare a instrumentelor financiare al unui alt depozitar central pentru a facilita transferul de instrumente financiare de la participan</w:t>
      </w:r>
      <w:r w:rsidR="00CB54C6">
        <w:rPr>
          <w:sz w:val="28"/>
          <w:szCs w:val="28"/>
          <w:lang w:val="ro-MD" w:eastAsia="ro-MD"/>
        </w:rPr>
        <w:t>ț</w:t>
      </w:r>
      <w:r w:rsidRPr="00FB1822">
        <w:rPr>
          <w:sz w:val="28"/>
          <w:szCs w:val="28"/>
          <w:lang w:val="ro-MD" w:eastAsia="ro-MD"/>
        </w:rPr>
        <w:t>ii acestui din urmă depozitar central către participan</w:t>
      </w:r>
      <w:r w:rsidR="00CB54C6">
        <w:rPr>
          <w:sz w:val="28"/>
          <w:szCs w:val="28"/>
          <w:lang w:val="ro-MD" w:eastAsia="ro-MD"/>
        </w:rPr>
        <w:t>ț</w:t>
      </w:r>
      <w:r w:rsidRPr="00FB1822">
        <w:rPr>
          <w:sz w:val="28"/>
          <w:szCs w:val="28"/>
          <w:lang w:val="ro-MD" w:eastAsia="ro-MD"/>
        </w:rPr>
        <w:t>ii primului depozitar central sau acord prin care un depozitar central ob</w:t>
      </w:r>
      <w:r w:rsidR="00CB54C6">
        <w:rPr>
          <w:sz w:val="28"/>
          <w:szCs w:val="28"/>
          <w:lang w:val="ro-MD" w:eastAsia="ro-MD"/>
        </w:rPr>
        <w:t>ț</w:t>
      </w:r>
      <w:r w:rsidRPr="00FB1822">
        <w:rPr>
          <w:sz w:val="28"/>
          <w:szCs w:val="28"/>
          <w:lang w:val="ro-MD" w:eastAsia="ro-MD"/>
        </w:rPr>
        <w:t>ine acces la un alt depozitar central în mod indirect</w:t>
      </w:r>
      <w:r w:rsidR="00AE51C3">
        <w:rPr>
          <w:sz w:val="28"/>
          <w:szCs w:val="28"/>
          <w:lang w:val="ro-MD" w:eastAsia="ro-MD"/>
        </w:rPr>
        <w:t>,</w:t>
      </w:r>
      <w:r w:rsidRPr="00FB1822">
        <w:rPr>
          <w:sz w:val="28"/>
          <w:szCs w:val="28"/>
          <w:lang w:val="ro-MD" w:eastAsia="ro-MD"/>
        </w:rPr>
        <w:t xml:space="preserve"> cu ajutorul unui intermediar. Conexiunile între depozitari centrali includ conexiuni standard, conexiuni personalizate, conexiuni indirecte </w:t>
      </w:r>
      <w:r w:rsidR="00CB54C6">
        <w:rPr>
          <w:sz w:val="28"/>
          <w:szCs w:val="28"/>
          <w:lang w:val="ro-MD" w:eastAsia="ro-MD"/>
        </w:rPr>
        <w:t>ș</w:t>
      </w:r>
      <w:r w:rsidRPr="00FB1822">
        <w:rPr>
          <w:sz w:val="28"/>
          <w:szCs w:val="28"/>
          <w:lang w:val="ro-MD" w:eastAsia="ro-MD"/>
        </w:rPr>
        <w:t>i conexiuni interoperabile;</w:t>
      </w:r>
    </w:p>
    <w:p w14:paraId="46AF2DF3" w14:textId="77777777" w:rsidR="00C22AE6" w:rsidRDefault="00C22AE6" w:rsidP="00FB1822">
      <w:pPr>
        <w:rPr>
          <w:i/>
          <w:iCs/>
          <w:sz w:val="28"/>
          <w:szCs w:val="28"/>
          <w:lang w:val="ro-MD" w:eastAsia="ro-MD"/>
        </w:rPr>
      </w:pPr>
    </w:p>
    <w:p w14:paraId="229A8E2E" w14:textId="608D389A" w:rsidR="00851915" w:rsidRPr="00FB1822" w:rsidRDefault="00851915" w:rsidP="00FB1822">
      <w:pPr>
        <w:rPr>
          <w:i/>
          <w:iCs/>
          <w:sz w:val="28"/>
          <w:szCs w:val="28"/>
          <w:lang w:val="ro-MD" w:eastAsia="ro-MD"/>
        </w:rPr>
      </w:pPr>
      <w:r w:rsidRPr="00FB1822">
        <w:rPr>
          <w:i/>
          <w:iCs/>
          <w:sz w:val="28"/>
          <w:szCs w:val="28"/>
          <w:lang w:val="ro-MD" w:eastAsia="ro-MD"/>
        </w:rPr>
        <w:t>conexiune standard –</w:t>
      </w:r>
      <w:r w:rsidRPr="00FB1822">
        <w:rPr>
          <w:sz w:val="28"/>
          <w:szCs w:val="28"/>
          <w:lang w:val="ro-MD" w:eastAsia="ro-MD"/>
        </w:rPr>
        <w:t xml:space="preserve"> conexiune între depozitari centrali prin care un depozitar central devine participant la sistemul de decontare a instrumentelor financiare al unui alt depozitar central, pe baza acelora</w:t>
      </w:r>
      <w:r w:rsidR="00CB54C6">
        <w:rPr>
          <w:sz w:val="28"/>
          <w:szCs w:val="28"/>
          <w:lang w:val="ro-MD" w:eastAsia="ro-MD"/>
        </w:rPr>
        <w:t>ș</w:t>
      </w:r>
      <w:r w:rsidRPr="00FB1822">
        <w:rPr>
          <w:sz w:val="28"/>
          <w:szCs w:val="28"/>
          <w:lang w:val="ro-MD" w:eastAsia="ro-MD"/>
        </w:rPr>
        <w:t xml:space="preserve">i </w:t>
      </w:r>
      <w:r w:rsidRPr="00532564">
        <w:rPr>
          <w:sz w:val="28"/>
          <w:szCs w:val="28"/>
          <w:lang w:val="ro-MD" w:eastAsia="ro-MD"/>
        </w:rPr>
        <w:t>termeni</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 condi</w:t>
      </w:r>
      <w:r w:rsidR="00CB54C6">
        <w:rPr>
          <w:sz w:val="28"/>
          <w:szCs w:val="28"/>
          <w:lang w:val="ro-MD" w:eastAsia="ro-MD"/>
        </w:rPr>
        <w:t>ț</w:t>
      </w:r>
      <w:r w:rsidRPr="00FB1822">
        <w:rPr>
          <w:sz w:val="28"/>
          <w:szCs w:val="28"/>
          <w:lang w:val="ro-MD" w:eastAsia="ro-MD"/>
        </w:rPr>
        <w:t>ii care se aplică oricărui alt participant la sistemul de decontare a instrumentelor financiare gestionat de către acesta din urmă;</w:t>
      </w:r>
    </w:p>
    <w:p w14:paraId="322E80F1" w14:textId="77777777" w:rsidR="00C22AE6" w:rsidRDefault="00C22AE6" w:rsidP="00FB1822">
      <w:pPr>
        <w:rPr>
          <w:i/>
          <w:iCs/>
          <w:sz w:val="28"/>
          <w:szCs w:val="28"/>
          <w:lang w:val="ro-MD" w:eastAsia="ro-MD"/>
        </w:rPr>
      </w:pPr>
    </w:p>
    <w:p w14:paraId="1E4D4E42" w14:textId="24C15778" w:rsidR="00851915" w:rsidRPr="00FB1822" w:rsidRDefault="00851915" w:rsidP="00FB1822">
      <w:pPr>
        <w:rPr>
          <w:sz w:val="28"/>
          <w:szCs w:val="28"/>
          <w:lang w:val="ro-MD" w:eastAsia="ro-MD"/>
        </w:rPr>
      </w:pPr>
      <w:r w:rsidRPr="00FB1822">
        <w:rPr>
          <w:i/>
          <w:iCs/>
          <w:sz w:val="28"/>
          <w:szCs w:val="28"/>
          <w:lang w:val="ro-MD" w:eastAsia="ro-MD"/>
        </w:rPr>
        <w:t>conexiune personalizată</w:t>
      </w:r>
      <w:r w:rsidRPr="00FB1822">
        <w:rPr>
          <w:sz w:val="28"/>
          <w:szCs w:val="28"/>
          <w:lang w:val="ro-MD" w:eastAsia="ro-MD"/>
        </w:rPr>
        <w:t xml:space="preserve"> –</w:t>
      </w:r>
      <w:r w:rsidR="00AE51C3">
        <w:rPr>
          <w:sz w:val="28"/>
          <w:szCs w:val="28"/>
          <w:lang w:val="ro-MD" w:eastAsia="ro-MD"/>
        </w:rPr>
        <w:t xml:space="preserve"> </w:t>
      </w:r>
      <w:r w:rsidRPr="00FB1822">
        <w:rPr>
          <w:sz w:val="28"/>
          <w:szCs w:val="28"/>
          <w:lang w:val="ro-MD" w:eastAsia="ro-MD"/>
        </w:rPr>
        <w:t>conexiune între depozitari centrali prin care un depozitar central care devine participant la sistemul de decontare a instrumentelor financiare al unui alt depozitar central beneficiază de servicii specifice suplimentare fa</w:t>
      </w:r>
      <w:r w:rsidR="00CB54C6">
        <w:rPr>
          <w:sz w:val="28"/>
          <w:szCs w:val="28"/>
          <w:lang w:val="ro-MD" w:eastAsia="ro-MD"/>
        </w:rPr>
        <w:t>ț</w:t>
      </w:r>
      <w:r w:rsidRPr="00FB1822">
        <w:rPr>
          <w:sz w:val="28"/>
          <w:szCs w:val="28"/>
          <w:lang w:val="ro-MD" w:eastAsia="ro-MD"/>
        </w:rPr>
        <w:t>ă de serviciile furnizate în mod obi</w:t>
      </w:r>
      <w:r w:rsidR="00CB54C6">
        <w:rPr>
          <w:sz w:val="28"/>
          <w:szCs w:val="28"/>
          <w:lang w:val="ro-MD" w:eastAsia="ro-MD"/>
        </w:rPr>
        <w:t>ș</w:t>
      </w:r>
      <w:r w:rsidRPr="00FB1822">
        <w:rPr>
          <w:sz w:val="28"/>
          <w:szCs w:val="28"/>
          <w:lang w:val="ro-MD" w:eastAsia="ro-MD"/>
        </w:rPr>
        <w:t>nuit de depozitarul central respectiv participan</w:t>
      </w:r>
      <w:r w:rsidR="00CB54C6">
        <w:rPr>
          <w:sz w:val="28"/>
          <w:szCs w:val="28"/>
          <w:lang w:val="ro-MD" w:eastAsia="ro-MD"/>
        </w:rPr>
        <w:t>ț</w:t>
      </w:r>
      <w:r w:rsidRPr="00FB1822">
        <w:rPr>
          <w:sz w:val="28"/>
          <w:szCs w:val="28"/>
          <w:lang w:val="ro-MD" w:eastAsia="ro-MD"/>
        </w:rPr>
        <w:t>ilor la sistemul de decontare a instrumentelor financiare;</w:t>
      </w:r>
    </w:p>
    <w:p w14:paraId="7C35E1A0" w14:textId="77777777" w:rsidR="00C22AE6" w:rsidRDefault="00C22AE6" w:rsidP="00FB1822">
      <w:pPr>
        <w:rPr>
          <w:i/>
          <w:iCs/>
          <w:sz w:val="28"/>
          <w:szCs w:val="28"/>
          <w:lang w:val="ro-MD" w:eastAsia="ro-MD"/>
        </w:rPr>
      </w:pPr>
    </w:p>
    <w:p w14:paraId="16C001C3" w14:textId="08FA5AE4" w:rsidR="00851915" w:rsidRPr="00FB1822" w:rsidRDefault="00851915" w:rsidP="00FB1822">
      <w:pPr>
        <w:rPr>
          <w:sz w:val="28"/>
          <w:szCs w:val="28"/>
          <w:lang w:val="ro-MD" w:eastAsia="ro-MD"/>
        </w:rPr>
      </w:pPr>
      <w:r w:rsidRPr="00FB1822">
        <w:rPr>
          <w:i/>
          <w:iCs/>
          <w:sz w:val="28"/>
          <w:szCs w:val="28"/>
          <w:lang w:val="ro-MD" w:eastAsia="ro-MD"/>
        </w:rPr>
        <w:t>conexiune indirectă</w:t>
      </w:r>
      <w:r w:rsidRPr="00FB1822">
        <w:rPr>
          <w:sz w:val="28"/>
          <w:szCs w:val="28"/>
          <w:lang w:val="ro-MD" w:eastAsia="ro-MD"/>
        </w:rPr>
        <w:t xml:space="preserve"> – acord între un depozitar central </w:t>
      </w:r>
      <w:r w:rsidR="00CB54C6">
        <w:rPr>
          <w:sz w:val="28"/>
          <w:szCs w:val="28"/>
          <w:lang w:val="ro-MD" w:eastAsia="ro-MD"/>
        </w:rPr>
        <w:t>ș</w:t>
      </w:r>
      <w:r w:rsidRPr="00FB1822">
        <w:rPr>
          <w:sz w:val="28"/>
          <w:szCs w:val="28"/>
          <w:lang w:val="ro-MD" w:eastAsia="ro-MD"/>
        </w:rPr>
        <w:t>i o ter</w:t>
      </w:r>
      <w:r w:rsidR="00CB54C6">
        <w:rPr>
          <w:sz w:val="28"/>
          <w:szCs w:val="28"/>
          <w:lang w:val="ro-MD" w:eastAsia="ro-MD"/>
        </w:rPr>
        <w:t>ț</w:t>
      </w:r>
      <w:r w:rsidRPr="00FB1822">
        <w:rPr>
          <w:sz w:val="28"/>
          <w:szCs w:val="28"/>
          <w:lang w:val="ro-MD" w:eastAsia="ro-MD"/>
        </w:rPr>
        <w:t>ă parte, alta decât un depozitar, care este participant la sistemul de decontare a instrumentelor financiare al unui alt depozitar central. O astfel de conexiune este stabilită de un depozitar central pentru a facilita transferul de instrumente financiare către participan</w:t>
      </w:r>
      <w:r w:rsidR="00CB54C6">
        <w:rPr>
          <w:sz w:val="28"/>
          <w:szCs w:val="28"/>
          <w:lang w:val="ro-MD" w:eastAsia="ro-MD"/>
        </w:rPr>
        <w:t>ț</w:t>
      </w:r>
      <w:r w:rsidRPr="00FB1822">
        <w:rPr>
          <w:sz w:val="28"/>
          <w:szCs w:val="28"/>
          <w:lang w:val="ro-MD" w:eastAsia="ro-MD"/>
        </w:rPr>
        <w:t>ii săi de la participan</w:t>
      </w:r>
      <w:r w:rsidR="00CB54C6">
        <w:rPr>
          <w:sz w:val="28"/>
          <w:szCs w:val="28"/>
          <w:lang w:val="ro-MD" w:eastAsia="ro-MD"/>
        </w:rPr>
        <w:t>ț</w:t>
      </w:r>
      <w:r w:rsidRPr="00FB1822">
        <w:rPr>
          <w:sz w:val="28"/>
          <w:szCs w:val="28"/>
          <w:lang w:val="ro-MD" w:eastAsia="ro-MD"/>
        </w:rPr>
        <w:t>ii unui alt depozitar central;</w:t>
      </w:r>
    </w:p>
    <w:p w14:paraId="20488C43" w14:textId="77777777" w:rsidR="00C22AE6" w:rsidRDefault="00C22AE6" w:rsidP="00FB1822">
      <w:pPr>
        <w:rPr>
          <w:i/>
          <w:iCs/>
          <w:sz w:val="28"/>
          <w:szCs w:val="28"/>
          <w:lang w:val="ro-MD" w:eastAsia="ro-MD"/>
        </w:rPr>
      </w:pPr>
    </w:p>
    <w:p w14:paraId="5F1049C3" w14:textId="077D9062" w:rsidR="00851915" w:rsidRPr="00FB1822" w:rsidRDefault="00851915" w:rsidP="00FB1822">
      <w:pPr>
        <w:rPr>
          <w:sz w:val="28"/>
          <w:szCs w:val="28"/>
          <w:lang w:val="ro-MD" w:eastAsia="ro-MD"/>
        </w:rPr>
      </w:pPr>
      <w:r w:rsidRPr="00FB1822">
        <w:rPr>
          <w:i/>
          <w:iCs/>
          <w:sz w:val="28"/>
          <w:szCs w:val="28"/>
          <w:lang w:val="ro-MD" w:eastAsia="ro-MD"/>
        </w:rPr>
        <w:t>conexiune interoperabilă</w:t>
      </w:r>
      <w:r w:rsidRPr="00FB1822">
        <w:rPr>
          <w:sz w:val="28"/>
          <w:szCs w:val="28"/>
          <w:lang w:val="ro-MD" w:eastAsia="ro-MD"/>
        </w:rPr>
        <w:t xml:space="preserve"> –</w:t>
      </w:r>
      <w:r w:rsidR="00AE51C3">
        <w:rPr>
          <w:sz w:val="28"/>
          <w:szCs w:val="28"/>
          <w:lang w:val="ro-MD" w:eastAsia="ro-MD"/>
        </w:rPr>
        <w:t xml:space="preserve"> </w:t>
      </w:r>
      <w:r w:rsidRPr="00FB1822">
        <w:rPr>
          <w:sz w:val="28"/>
          <w:szCs w:val="28"/>
          <w:lang w:val="ro-MD" w:eastAsia="ro-MD"/>
        </w:rPr>
        <w:t>conexiune între depozitari centrali prin care depozitarii convin să adopte solu</w:t>
      </w:r>
      <w:r w:rsidR="00CB54C6">
        <w:rPr>
          <w:sz w:val="28"/>
          <w:szCs w:val="28"/>
          <w:lang w:val="ro-MD" w:eastAsia="ro-MD"/>
        </w:rPr>
        <w:t>ț</w:t>
      </w:r>
      <w:r w:rsidRPr="00FB1822">
        <w:rPr>
          <w:sz w:val="28"/>
          <w:szCs w:val="28"/>
          <w:lang w:val="ro-MD" w:eastAsia="ro-MD"/>
        </w:rPr>
        <w:t>ii tehnice reciproce pentru decontarea</w:t>
      </w:r>
      <w:r w:rsidR="00206919">
        <w:rPr>
          <w:sz w:val="28"/>
          <w:szCs w:val="28"/>
          <w:lang w:val="ro-MD" w:eastAsia="ro-MD"/>
        </w:rPr>
        <w:t>,</w:t>
      </w:r>
      <w:r w:rsidRPr="00FB1822">
        <w:rPr>
          <w:sz w:val="28"/>
          <w:szCs w:val="28"/>
          <w:lang w:val="ro-MD" w:eastAsia="ro-MD"/>
        </w:rPr>
        <w:t xml:space="preserve"> în cadrul sistemelor de decontare</w:t>
      </w:r>
      <w:r w:rsidR="00206919">
        <w:rPr>
          <w:sz w:val="28"/>
          <w:szCs w:val="28"/>
          <w:lang w:val="ro-MD" w:eastAsia="ro-MD"/>
        </w:rPr>
        <w:t>,</w:t>
      </w:r>
      <w:r w:rsidRPr="00FB1822">
        <w:rPr>
          <w:sz w:val="28"/>
          <w:szCs w:val="28"/>
          <w:lang w:val="ro-MD" w:eastAsia="ro-MD"/>
        </w:rPr>
        <w:t xml:space="preserve"> a instrumentelor financiare pe care le gestionează;</w:t>
      </w:r>
    </w:p>
    <w:p w14:paraId="3332A608" w14:textId="77777777" w:rsidR="00C22AE6" w:rsidRDefault="00C22AE6" w:rsidP="00FB1822">
      <w:pPr>
        <w:rPr>
          <w:i/>
          <w:iCs/>
          <w:sz w:val="28"/>
          <w:szCs w:val="28"/>
          <w:lang w:val="ro-MD" w:eastAsia="ro-MD"/>
        </w:rPr>
      </w:pPr>
    </w:p>
    <w:p w14:paraId="0EEAB953" w14:textId="096CDA03" w:rsidR="00851915" w:rsidRPr="00FB1822" w:rsidRDefault="00851915" w:rsidP="00FB1822">
      <w:pPr>
        <w:rPr>
          <w:sz w:val="28"/>
          <w:szCs w:val="28"/>
          <w:lang w:val="ro-MD" w:eastAsia="ro-MD"/>
        </w:rPr>
      </w:pPr>
      <w:r w:rsidRPr="00FB1822">
        <w:rPr>
          <w:i/>
          <w:iCs/>
          <w:sz w:val="28"/>
          <w:szCs w:val="28"/>
          <w:lang w:val="ro-MD" w:eastAsia="ro-MD"/>
        </w:rPr>
        <w:t>decontare</w:t>
      </w:r>
      <w:r w:rsidRPr="00FB1822">
        <w:rPr>
          <w:sz w:val="28"/>
          <w:szCs w:val="28"/>
          <w:lang w:val="ro-MD" w:eastAsia="ro-MD"/>
        </w:rPr>
        <w:t xml:space="preserve"> – finalizare</w:t>
      </w:r>
      <w:r w:rsidR="00AE51C3">
        <w:rPr>
          <w:sz w:val="28"/>
          <w:szCs w:val="28"/>
          <w:lang w:val="ro-MD" w:eastAsia="ro-MD"/>
        </w:rPr>
        <w:t xml:space="preserve"> </w:t>
      </w:r>
      <w:r w:rsidRPr="00FB1822">
        <w:rPr>
          <w:sz w:val="28"/>
          <w:szCs w:val="28"/>
          <w:lang w:val="ro-MD" w:eastAsia="ro-MD"/>
        </w:rPr>
        <w:t>a unei tranzac</w:t>
      </w:r>
      <w:r w:rsidR="00CB54C6">
        <w:rPr>
          <w:sz w:val="28"/>
          <w:szCs w:val="28"/>
          <w:lang w:val="ro-MD" w:eastAsia="ro-MD"/>
        </w:rPr>
        <w:t>ț</w:t>
      </w:r>
      <w:r w:rsidRPr="00FB1822">
        <w:rPr>
          <w:sz w:val="28"/>
          <w:szCs w:val="28"/>
          <w:lang w:val="ro-MD" w:eastAsia="ro-MD"/>
        </w:rPr>
        <w:t>ii cu instrumente financiare, indiferent de locul în care este încheiată, în scopul stingerii obliga</w:t>
      </w:r>
      <w:r w:rsidR="00CB54C6">
        <w:rPr>
          <w:sz w:val="28"/>
          <w:szCs w:val="28"/>
          <w:lang w:val="ro-MD" w:eastAsia="ro-MD"/>
        </w:rPr>
        <w:t>ț</w:t>
      </w:r>
      <w:r w:rsidRPr="00FB1822">
        <w:rPr>
          <w:sz w:val="28"/>
          <w:szCs w:val="28"/>
          <w:lang w:val="ro-MD" w:eastAsia="ro-MD"/>
        </w:rPr>
        <w:t>iilor păr</w:t>
      </w:r>
      <w:r w:rsidR="00CB54C6">
        <w:rPr>
          <w:sz w:val="28"/>
          <w:szCs w:val="28"/>
          <w:lang w:val="ro-MD" w:eastAsia="ro-MD"/>
        </w:rPr>
        <w:t>ț</w:t>
      </w:r>
      <w:r w:rsidRPr="00FB1822">
        <w:rPr>
          <w:sz w:val="28"/>
          <w:szCs w:val="28"/>
          <w:lang w:val="ro-MD" w:eastAsia="ro-MD"/>
        </w:rPr>
        <w:t>ilor la tranzac</w:t>
      </w:r>
      <w:r w:rsidR="00CB54C6">
        <w:rPr>
          <w:sz w:val="28"/>
          <w:szCs w:val="28"/>
          <w:lang w:val="ro-MD" w:eastAsia="ro-MD"/>
        </w:rPr>
        <w:t>ț</w:t>
      </w:r>
      <w:r w:rsidRPr="00FB1822">
        <w:rPr>
          <w:sz w:val="28"/>
          <w:szCs w:val="28"/>
          <w:lang w:val="ro-MD" w:eastAsia="ro-MD"/>
        </w:rPr>
        <w:t>ia respectivă prin transferul de fonduri băne</w:t>
      </w:r>
      <w:r w:rsidR="00CB54C6">
        <w:rPr>
          <w:sz w:val="28"/>
          <w:szCs w:val="28"/>
          <w:lang w:val="ro-MD" w:eastAsia="ro-MD"/>
        </w:rPr>
        <w:t>ș</w:t>
      </w:r>
      <w:r w:rsidRPr="00FB1822">
        <w:rPr>
          <w:sz w:val="28"/>
          <w:szCs w:val="28"/>
          <w:lang w:val="ro-MD" w:eastAsia="ro-MD"/>
        </w:rPr>
        <w:t xml:space="preserve">ti sau </w:t>
      </w:r>
      <w:r w:rsidR="001D4C21">
        <w:rPr>
          <w:sz w:val="28"/>
          <w:szCs w:val="28"/>
          <w:lang w:val="ro-MD" w:eastAsia="ro-MD"/>
        </w:rPr>
        <w:t>de</w:t>
      </w:r>
      <w:r w:rsidR="00AE51C3">
        <w:rPr>
          <w:sz w:val="28"/>
          <w:szCs w:val="28"/>
          <w:lang w:val="ro-MD" w:eastAsia="ro-MD"/>
        </w:rPr>
        <w:t xml:space="preserve"> </w:t>
      </w:r>
      <w:r w:rsidRPr="00FB1822">
        <w:rPr>
          <w:sz w:val="28"/>
          <w:szCs w:val="28"/>
          <w:lang w:val="ro-MD" w:eastAsia="ro-MD"/>
        </w:rPr>
        <w:t xml:space="preserve">instrumente financiare </w:t>
      </w:r>
      <w:r w:rsidR="00AE51C3">
        <w:rPr>
          <w:sz w:val="28"/>
          <w:szCs w:val="28"/>
          <w:lang w:val="ro-MD" w:eastAsia="ro-MD"/>
        </w:rPr>
        <w:t>ori</w:t>
      </w:r>
      <w:r w:rsidR="00AE51C3" w:rsidRPr="00FB1822">
        <w:rPr>
          <w:sz w:val="28"/>
          <w:szCs w:val="28"/>
          <w:lang w:val="ro-MD" w:eastAsia="ro-MD"/>
        </w:rPr>
        <w:t xml:space="preserve"> </w:t>
      </w:r>
      <w:r w:rsidRPr="00FB1822">
        <w:rPr>
          <w:sz w:val="28"/>
          <w:szCs w:val="28"/>
          <w:lang w:val="ro-MD" w:eastAsia="ro-MD"/>
        </w:rPr>
        <w:t>ambele;</w:t>
      </w:r>
    </w:p>
    <w:p w14:paraId="764A03F6" w14:textId="77777777" w:rsidR="00C22AE6" w:rsidRDefault="00C22AE6" w:rsidP="00FB1822">
      <w:pPr>
        <w:rPr>
          <w:i/>
          <w:iCs/>
          <w:sz w:val="28"/>
          <w:szCs w:val="28"/>
          <w:lang w:val="ro-MD" w:eastAsia="ro-MD"/>
        </w:rPr>
      </w:pPr>
    </w:p>
    <w:p w14:paraId="5DD465D0" w14:textId="39185A39" w:rsidR="00851915" w:rsidRDefault="00851915" w:rsidP="00FB1822">
      <w:pPr>
        <w:rPr>
          <w:sz w:val="28"/>
          <w:szCs w:val="28"/>
          <w:lang w:val="ro-MD" w:eastAsia="ro-MD"/>
        </w:rPr>
      </w:pPr>
      <w:r w:rsidRPr="00FB1822">
        <w:rPr>
          <w:i/>
          <w:iCs/>
          <w:sz w:val="28"/>
          <w:szCs w:val="28"/>
          <w:lang w:val="ro-MD" w:eastAsia="ro-MD"/>
        </w:rPr>
        <w:t>dematerializare</w:t>
      </w:r>
      <w:r w:rsidRPr="00FB1822">
        <w:rPr>
          <w:sz w:val="28"/>
          <w:szCs w:val="28"/>
          <w:lang w:val="ro-MD" w:eastAsia="ro-MD"/>
        </w:rPr>
        <w:t xml:space="preserve"> – proces prin care valorile mobiliare sunt emise în formă de valori mobiliare înscrise în cont;</w:t>
      </w:r>
    </w:p>
    <w:p w14:paraId="2ED29F8C" w14:textId="77777777" w:rsidR="002736B7" w:rsidRPr="00FB1822" w:rsidRDefault="002736B7" w:rsidP="00FB1822">
      <w:pPr>
        <w:rPr>
          <w:sz w:val="28"/>
          <w:szCs w:val="28"/>
          <w:lang w:val="ro-MD" w:eastAsia="ro-MD"/>
        </w:rPr>
      </w:pPr>
    </w:p>
    <w:p w14:paraId="3852D366" w14:textId="0A8AEBE8" w:rsidR="00851915" w:rsidRPr="002736B7" w:rsidRDefault="00851915" w:rsidP="00FB1822">
      <w:pPr>
        <w:rPr>
          <w:sz w:val="28"/>
          <w:szCs w:val="28"/>
          <w:lang w:val="ro-MD" w:eastAsia="ro-MD"/>
        </w:rPr>
      </w:pPr>
      <w:r w:rsidRPr="002736B7">
        <w:rPr>
          <w:i/>
          <w:iCs/>
          <w:sz w:val="28"/>
          <w:szCs w:val="28"/>
          <w:lang w:val="ro-MD" w:eastAsia="ro-MD"/>
        </w:rPr>
        <w:t>Depozitar central</w:t>
      </w:r>
      <w:r w:rsidRPr="002736B7">
        <w:rPr>
          <w:sz w:val="28"/>
          <w:szCs w:val="28"/>
          <w:lang w:val="ro-MD" w:eastAsia="ro-MD"/>
        </w:rPr>
        <w:t xml:space="preserve"> </w:t>
      </w:r>
      <w:r w:rsidRPr="002736B7">
        <w:rPr>
          <w:i/>
          <w:iCs/>
          <w:sz w:val="28"/>
          <w:szCs w:val="28"/>
          <w:lang w:val="ro-MD" w:eastAsia="ro-MD"/>
        </w:rPr>
        <w:t>unic al valorilor mobiliare</w:t>
      </w:r>
      <w:r w:rsidR="004605D0">
        <w:rPr>
          <w:i/>
          <w:iCs/>
          <w:sz w:val="28"/>
          <w:szCs w:val="28"/>
          <w:lang w:val="ro-MD" w:eastAsia="ro-MD"/>
        </w:rPr>
        <w:t xml:space="preserve"> </w:t>
      </w:r>
      <w:r w:rsidR="004605D0" w:rsidRPr="00BF659B">
        <w:rPr>
          <w:sz w:val="28"/>
          <w:szCs w:val="28"/>
          <w:lang w:val="ro-MD" w:eastAsia="ro-MD"/>
        </w:rPr>
        <w:t>(în continuare</w:t>
      </w:r>
      <w:r w:rsidR="004605D0">
        <w:rPr>
          <w:sz w:val="28"/>
          <w:szCs w:val="28"/>
          <w:lang w:val="ro-MD" w:eastAsia="ro-MD"/>
        </w:rPr>
        <w:t xml:space="preserve"> </w:t>
      </w:r>
      <w:r w:rsidR="00CB54C6">
        <w:rPr>
          <w:sz w:val="28"/>
          <w:szCs w:val="28"/>
          <w:lang w:val="ro-MD" w:eastAsia="ro-MD"/>
        </w:rPr>
        <w:t>ș</w:t>
      </w:r>
      <w:r w:rsidR="004605D0">
        <w:rPr>
          <w:sz w:val="28"/>
          <w:szCs w:val="28"/>
          <w:lang w:val="ro-MD" w:eastAsia="ro-MD"/>
        </w:rPr>
        <w:t>i</w:t>
      </w:r>
      <w:r w:rsidR="004605D0" w:rsidRPr="00BF659B">
        <w:rPr>
          <w:sz w:val="28"/>
          <w:szCs w:val="28"/>
          <w:lang w:val="ro-MD" w:eastAsia="ro-MD"/>
        </w:rPr>
        <w:t xml:space="preserve"> </w:t>
      </w:r>
      <w:r w:rsidRPr="002736B7">
        <w:rPr>
          <w:i/>
          <w:iCs/>
          <w:sz w:val="28"/>
          <w:szCs w:val="28"/>
          <w:lang w:val="ro-MD" w:eastAsia="ro-MD"/>
        </w:rPr>
        <w:t>Depozitar central</w:t>
      </w:r>
      <w:r w:rsidR="002736B7" w:rsidRPr="002736B7">
        <w:rPr>
          <w:i/>
          <w:iCs/>
          <w:sz w:val="28"/>
          <w:szCs w:val="28"/>
          <w:lang w:val="ro-MD" w:eastAsia="ro-MD"/>
        </w:rPr>
        <w:t xml:space="preserve"> unic</w:t>
      </w:r>
      <w:r w:rsidR="004605D0" w:rsidRPr="00BF659B">
        <w:rPr>
          <w:sz w:val="28"/>
          <w:szCs w:val="28"/>
          <w:lang w:val="ro-MD" w:eastAsia="ro-MD"/>
        </w:rPr>
        <w:t>)</w:t>
      </w:r>
      <w:r w:rsidRPr="002736B7">
        <w:rPr>
          <w:i/>
          <w:iCs/>
          <w:sz w:val="28"/>
          <w:szCs w:val="28"/>
          <w:lang w:val="ro-MD" w:eastAsia="ro-MD"/>
        </w:rPr>
        <w:t xml:space="preserve"> </w:t>
      </w:r>
      <w:r w:rsidRPr="002736B7">
        <w:rPr>
          <w:sz w:val="28"/>
          <w:szCs w:val="28"/>
          <w:lang w:val="ro-MD" w:eastAsia="ro-MD"/>
        </w:rPr>
        <w:t>– depozitar central de instrumente financiare, care î</w:t>
      </w:r>
      <w:r w:rsidR="00CB54C6">
        <w:rPr>
          <w:sz w:val="28"/>
          <w:szCs w:val="28"/>
          <w:lang w:val="ro-MD" w:eastAsia="ro-MD"/>
        </w:rPr>
        <w:t>ș</w:t>
      </w:r>
      <w:r w:rsidRPr="002736B7">
        <w:rPr>
          <w:sz w:val="28"/>
          <w:szCs w:val="28"/>
          <w:lang w:val="ro-MD" w:eastAsia="ro-MD"/>
        </w:rPr>
        <w:t>i desfă</w:t>
      </w:r>
      <w:r w:rsidR="00CB54C6">
        <w:rPr>
          <w:sz w:val="28"/>
          <w:szCs w:val="28"/>
          <w:lang w:val="ro-MD" w:eastAsia="ro-MD"/>
        </w:rPr>
        <w:t>ș</w:t>
      </w:r>
      <w:r w:rsidRPr="002736B7">
        <w:rPr>
          <w:sz w:val="28"/>
          <w:szCs w:val="28"/>
          <w:lang w:val="ro-MD" w:eastAsia="ro-MD"/>
        </w:rPr>
        <w:t>oară activitatea în conformitate cu prezenta lege;</w:t>
      </w:r>
    </w:p>
    <w:p w14:paraId="22E30810" w14:textId="77777777" w:rsidR="00C22AE6" w:rsidRPr="002736B7" w:rsidRDefault="00C22AE6" w:rsidP="00FB1822">
      <w:pPr>
        <w:rPr>
          <w:i/>
          <w:iCs/>
          <w:sz w:val="28"/>
          <w:szCs w:val="28"/>
          <w:lang w:val="ro-MD" w:eastAsia="ro-MD"/>
        </w:rPr>
      </w:pPr>
    </w:p>
    <w:p w14:paraId="5C84CD0A" w14:textId="5C0BC117" w:rsidR="00851915" w:rsidRPr="002736B7" w:rsidRDefault="00851915" w:rsidP="00FB1822">
      <w:pPr>
        <w:rPr>
          <w:sz w:val="28"/>
          <w:szCs w:val="28"/>
          <w:lang w:val="ro-MD" w:eastAsia="ro-MD"/>
        </w:rPr>
      </w:pPr>
      <w:r w:rsidRPr="002736B7">
        <w:rPr>
          <w:i/>
          <w:iCs/>
          <w:sz w:val="28"/>
          <w:szCs w:val="28"/>
          <w:lang w:val="ro-MD" w:eastAsia="ro-MD"/>
        </w:rPr>
        <w:t>depozitar central</w:t>
      </w:r>
      <w:r w:rsidRPr="002736B7">
        <w:rPr>
          <w:sz w:val="28"/>
          <w:szCs w:val="28"/>
          <w:lang w:val="ro-MD" w:eastAsia="ro-MD"/>
        </w:rPr>
        <w:t xml:space="preserve"> </w:t>
      </w:r>
      <w:r w:rsidRPr="002736B7">
        <w:rPr>
          <w:i/>
          <w:iCs/>
          <w:sz w:val="28"/>
          <w:szCs w:val="28"/>
          <w:lang w:val="ro-MD" w:eastAsia="ro-MD"/>
        </w:rPr>
        <w:t>de instrumente financiare</w:t>
      </w:r>
      <w:r w:rsidR="004605D0" w:rsidRPr="004605D0">
        <w:rPr>
          <w:sz w:val="28"/>
          <w:szCs w:val="28"/>
          <w:lang w:val="ro-MD" w:eastAsia="ro-MD"/>
        </w:rPr>
        <w:t xml:space="preserve"> </w:t>
      </w:r>
      <w:r w:rsidR="004605D0">
        <w:rPr>
          <w:sz w:val="28"/>
          <w:szCs w:val="28"/>
          <w:lang w:val="ro-MD" w:eastAsia="ro-MD"/>
        </w:rPr>
        <w:t>(</w:t>
      </w:r>
      <w:r w:rsidR="004605D0" w:rsidRPr="009E1C3A">
        <w:rPr>
          <w:sz w:val="28"/>
          <w:szCs w:val="28"/>
          <w:lang w:val="ro-MD" w:eastAsia="ro-MD"/>
        </w:rPr>
        <w:t>în continuare</w:t>
      </w:r>
      <w:r w:rsidR="004605D0">
        <w:rPr>
          <w:sz w:val="28"/>
          <w:szCs w:val="28"/>
          <w:lang w:val="ro-MD" w:eastAsia="ro-MD"/>
        </w:rPr>
        <w:t xml:space="preserve"> </w:t>
      </w:r>
      <w:r w:rsidR="00CB54C6">
        <w:rPr>
          <w:sz w:val="28"/>
          <w:szCs w:val="28"/>
          <w:lang w:val="ro-MD" w:eastAsia="ro-MD"/>
        </w:rPr>
        <w:t>ș</w:t>
      </w:r>
      <w:r w:rsidR="004605D0">
        <w:rPr>
          <w:sz w:val="28"/>
          <w:szCs w:val="28"/>
          <w:lang w:val="ro-MD" w:eastAsia="ro-MD"/>
        </w:rPr>
        <w:t>i</w:t>
      </w:r>
      <w:r w:rsidRPr="002736B7">
        <w:rPr>
          <w:sz w:val="28"/>
          <w:szCs w:val="28"/>
          <w:lang w:val="ro-MD" w:eastAsia="ro-MD"/>
        </w:rPr>
        <w:t xml:space="preserve"> </w:t>
      </w:r>
      <w:r w:rsidRPr="002736B7">
        <w:rPr>
          <w:i/>
          <w:iCs/>
          <w:sz w:val="28"/>
          <w:szCs w:val="28"/>
          <w:lang w:val="ro-MD" w:eastAsia="ro-MD"/>
        </w:rPr>
        <w:t>depozitar central</w:t>
      </w:r>
      <w:r w:rsidR="004605D0" w:rsidRPr="00BF659B">
        <w:rPr>
          <w:sz w:val="28"/>
          <w:szCs w:val="28"/>
          <w:lang w:val="ro-MD" w:eastAsia="ro-MD"/>
        </w:rPr>
        <w:t>)</w:t>
      </w:r>
      <w:r w:rsidRPr="002736B7">
        <w:rPr>
          <w:i/>
          <w:iCs/>
          <w:sz w:val="28"/>
          <w:szCs w:val="28"/>
          <w:lang w:val="ro-MD" w:eastAsia="ro-MD"/>
        </w:rPr>
        <w:t xml:space="preserve"> </w:t>
      </w:r>
      <w:r w:rsidRPr="002736B7">
        <w:rPr>
          <w:sz w:val="28"/>
          <w:szCs w:val="28"/>
          <w:lang w:val="ro-MD" w:eastAsia="ro-MD"/>
        </w:rPr>
        <w:t xml:space="preserve">– entitate care gestionează un sistem de decontare a instrumentelor financiare („serviciu de decontare”) </w:t>
      </w:r>
      <w:r w:rsidR="00CB54C6">
        <w:rPr>
          <w:sz w:val="28"/>
          <w:szCs w:val="28"/>
          <w:lang w:val="ro-MD" w:eastAsia="ro-MD"/>
        </w:rPr>
        <w:t>ș</w:t>
      </w:r>
      <w:r w:rsidRPr="002736B7">
        <w:rPr>
          <w:sz w:val="28"/>
          <w:szCs w:val="28"/>
          <w:lang w:val="ro-MD" w:eastAsia="ro-MD"/>
        </w:rPr>
        <w:t>i furnizează cel pu</w:t>
      </w:r>
      <w:r w:rsidR="00CB54C6">
        <w:rPr>
          <w:sz w:val="28"/>
          <w:szCs w:val="28"/>
          <w:lang w:val="ro-MD" w:eastAsia="ro-MD"/>
        </w:rPr>
        <w:t>ț</w:t>
      </w:r>
      <w:r w:rsidRPr="002736B7">
        <w:rPr>
          <w:sz w:val="28"/>
          <w:szCs w:val="28"/>
          <w:lang w:val="ro-MD" w:eastAsia="ro-MD"/>
        </w:rPr>
        <w:t>in unul din</w:t>
      </w:r>
      <w:r w:rsidR="001D736A" w:rsidRPr="002736B7">
        <w:rPr>
          <w:sz w:val="28"/>
          <w:szCs w:val="28"/>
          <w:lang w:val="ro-MD" w:eastAsia="ro-MD"/>
        </w:rPr>
        <w:t>tre</w:t>
      </w:r>
      <w:r w:rsidRPr="002736B7">
        <w:rPr>
          <w:sz w:val="28"/>
          <w:szCs w:val="28"/>
          <w:lang w:val="ro-MD" w:eastAsia="ro-MD"/>
        </w:rPr>
        <w:t xml:space="preserve"> următoarele servicii: </w:t>
      </w:r>
    </w:p>
    <w:p w14:paraId="6DBAE26E" w14:textId="49FB678C" w:rsidR="00851915" w:rsidRPr="00532564" w:rsidRDefault="00206919" w:rsidP="00FB1822">
      <w:pPr>
        <w:rPr>
          <w:sz w:val="28"/>
          <w:szCs w:val="28"/>
          <w:lang w:val="ro-MD" w:eastAsia="ro-MD"/>
        </w:rPr>
      </w:pPr>
      <w:r w:rsidRPr="00532564">
        <w:rPr>
          <w:sz w:val="28"/>
          <w:szCs w:val="28"/>
          <w:lang w:val="ro-MD" w:eastAsia="ro-MD"/>
        </w:rPr>
        <w:t>a)</w:t>
      </w:r>
      <w:r w:rsidR="001D736A" w:rsidRPr="00532564">
        <w:rPr>
          <w:sz w:val="28"/>
          <w:szCs w:val="28"/>
          <w:lang w:val="ro-MD" w:eastAsia="ro-MD"/>
        </w:rPr>
        <w:t xml:space="preserve"> </w:t>
      </w:r>
      <w:r w:rsidR="00851915" w:rsidRPr="00532564">
        <w:rPr>
          <w:sz w:val="28"/>
          <w:szCs w:val="28"/>
          <w:lang w:val="ro-MD" w:eastAsia="ro-MD"/>
        </w:rPr>
        <w:t>înregistrarea ini</w:t>
      </w:r>
      <w:r w:rsidR="00CB54C6" w:rsidRPr="00532564">
        <w:rPr>
          <w:sz w:val="28"/>
          <w:szCs w:val="28"/>
          <w:lang w:val="ro-MD" w:eastAsia="ro-MD"/>
        </w:rPr>
        <w:t>ț</w:t>
      </w:r>
      <w:r w:rsidR="00851915" w:rsidRPr="00532564">
        <w:rPr>
          <w:sz w:val="28"/>
          <w:szCs w:val="28"/>
          <w:lang w:val="ro-MD" w:eastAsia="ro-MD"/>
        </w:rPr>
        <w:t>ială a instrumentelor financiare în formă de înscriere în cont („serviciu de înregistrare a instrumentelor financiare”);</w:t>
      </w:r>
    </w:p>
    <w:p w14:paraId="358D8215" w14:textId="75EC751D" w:rsidR="00851915" w:rsidRPr="00FB1822" w:rsidRDefault="00206919" w:rsidP="00FB1822">
      <w:pPr>
        <w:rPr>
          <w:sz w:val="28"/>
          <w:szCs w:val="28"/>
          <w:lang w:val="ro-MD" w:eastAsia="ro-MD"/>
        </w:rPr>
      </w:pPr>
      <w:r w:rsidRPr="00532564">
        <w:rPr>
          <w:sz w:val="28"/>
          <w:szCs w:val="28"/>
          <w:lang w:val="ro-MD" w:eastAsia="ro-MD"/>
        </w:rPr>
        <w:t>b)</w:t>
      </w:r>
      <w:r>
        <w:rPr>
          <w:sz w:val="28"/>
          <w:szCs w:val="28"/>
          <w:lang w:val="ro-MD" w:eastAsia="ro-MD"/>
        </w:rPr>
        <w:t xml:space="preserve"> </w:t>
      </w:r>
      <w:r w:rsidR="00851915" w:rsidRPr="002736B7">
        <w:rPr>
          <w:sz w:val="28"/>
          <w:szCs w:val="28"/>
          <w:lang w:val="ro-MD" w:eastAsia="ro-MD"/>
        </w:rPr>
        <w:t xml:space="preserve">deschiderea </w:t>
      </w:r>
      <w:r w:rsidR="00CB54C6">
        <w:rPr>
          <w:sz w:val="28"/>
          <w:szCs w:val="28"/>
          <w:lang w:val="ro-MD" w:eastAsia="ro-MD"/>
        </w:rPr>
        <w:t>ș</w:t>
      </w:r>
      <w:r w:rsidR="00851915" w:rsidRPr="002736B7">
        <w:rPr>
          <w:sz w:val="28"/>
          <w:szCs w:val="28"/>
          <w:lang w:val="ro-MD" w:eastAsia="ro-MD"/>
        </w:rPr>
        <w:t>i administrarea conturilor de instrumente financiare la nivelul cel mai înalt („serviciu de administrare centralizată”)</w:t>
      </w:r>
      <w:r w:rsidR="003F676E" w:rsidRPr="00BF659B">
        <w:rPr>
          <w:sz w:val="28"/>
          <w:szCs w:val="28"/>
          <w:lang w:val="ro-MD" w:eastAsia="ro-MD"/>
        </w:rPr>
        <w:t>;</w:t>
      </w:r>
    </w:p>
    <w:p w14:paraId="2A1F3B44" w14:textId="77777777" w:rsidR="00C22AE6" w:rsidRDefault="00C22AE6" w:rsidP="00FB1822">
      <w:pPr>
        <w:rPr>
          <w:i/>
          <w:iCs/>
          <w:sz w:val="28"/>
          <w:szCs w:val="28"/>
          <w:lang w:val="ro-MD" w:eastAsia="ro-MD"/>
        </w:rPr>
      </w:pPr>
    </w:p>
    <w:p w14:paraId="10C43DAB" w14:textId="0B55CC67" w:rsidR="00851915" w:rsidRPr="00FB1822" w:rsidRDefault="00851915" w:rsidP="00FB1822">
      <w:pPr>
        <w:rPr>
          <w:sz w:val="28"/>
          <w:szCs w:val="28"/>
          <w:lang w:val="ro-MD" w:eastAsia="ro-MD"/>
        </w:rPr>
      </w:pPr>
      <w:r w:rsidRPr="00FB1822">
        <w:rPr>
          <w:i/>
          <w:iCs/>
          <w:sz w:val="28"/>
          <w:szCs w:val="28"/>
          <w:lang w:val="ro-MD" w:eastAsia="ro-MD"/>
        </w:rPr>
        <w:t>de</w:t>
      </w:r>
      <w:r w:rsidR="00CB54C6">
        <w:rPr>
          <w:i/>
          <w:iCs/>
          <w:sz w:val="28"/>
          <w:szCs w:val="28"/>
          <w:lang w:val="ro-MD" w:eastAsia="ro-MD"/>
        </w:rPr>
        <w:t>ț</w:t>
      </w:r>
      <w:r w:rsidRPr="00FB1822">
        <w:rPr>
          <w:i/>
          <w:iCs/>
          <w:sz w:val="28"/>
          <w:szCs w:val="28"/>
          <w:lang w:val="ro-MD" w:eastAsia="ro-MD"/>
        </w:rPr>
        <w:t>inător de valori mobiliare</w:t>
      </w:r>
      <w:r w:rsidRPr="00FB1822">
        <w:rPr>
          <w:sz w:val="28"/>
          <w:szCs w:val="28"/>
          <w:lang w:val="ro-MD" w:eastAsia="ro-MD"/>
        </w:rPr>
        <w:t xml:space="preserve"> – persoană fizică sau juridică care de</w:t>
      </w:r>
      <w:r w:rsidR="00CB54C6">
        <w:rPr>
          <w:sz w:val="28"/>
          <w:szCs w:val="28"/>
          <w:lang w:val="ro-MD" w:eastAsia="ro-MD"/>
        </w:rPr>
        <w:t>ț</w:t>
      </w:r>
      <w:r w:rsidRPr="00FB1822">
        <w:rPr>
          <w:sz w:val="28"/>
          <w:szCs w:val="28"/>
          <w:lang w:val="ro-MD" w:eastAsia="ro-MD"/>
        </w:rPr>
        <w:t xml:space="preserve">ine valori mobiliare în baza dreptului de proprietate, are calitatea de client al participantului sau al Depozitarului central </w:t>
      </w:r>
      <w:r w:rsidR="002736B7">
        <w:rPr>
          <w:sz w:val="28"/>
          <w:szCs w:val="28"/>
          <w:lang w:val="ro-MD" w:eastAsia="ro-MD"/>
        </w:rPr>
        <w:t xml:space="preserve">unic </w:t>
      </w:r>
      <w:r w:rsidR="00CB54C6">
        <w:rPr>
          <w:sz w:val="28"/>
          <w:szCs w:val="28"/>
          <w:lang w:val="ro-MD" w:eastAsia="ro-MD"/>
        </w:rPr>
        <w:t>ș</w:t>
      </w:r>
      <w:r w:rsidRPr="00FB1822">
        <w:rPr>
          <w:sz w:val="28"/>
          <w:szCs w:val="28"/>
          <w:lang w:val="ro-MD" w:eastAsia="ro-MD"/>
        </w:rPr>
        <w:t xml:space="preserve">i în numele căreia participantul sau Depozitarul central </w:t>
      </w:r>
      <w:r w:rsidR="002736B7">
        <w:rPr>
          <w:sz w:val="28"/>
          <w:szCs w:val="28"/>
          <w:lang w:val="ro-MD" w:eastAsia="ro-MD"/>
        </w:rPr>
        <w:t xml:space="preserve">unic </w:t>
      </w:r>
      <w:r w:rsidR="00CB54C6">
        <w:rPr>
          <w:sz w:val="28"/>
          <w:szCs w:val="28"/>
          <w:lang w:val="ro-MD" w:eastAsia="ro-MD"/>
        </w:rPr>
        <w:t>ț</w:t>
      </w:r>
      <w:r w:rsidRPr="00FB1822">
        <w:rPr>
          <w:sz w:val="28"/>
          <w:szCs w:val="28"/>
          <w:lang w:val="ro-MD" w:eastAsia="ro-MD"/>
        </w:rPr>
        <w:t>ine eviden</w:t>
      </w:r>
      <w:r w:rsidR="00CB54C6">
        <w:rPr>
          <w:sz w:val="28"/>
          <w:szCs w:val="28"/>
          <w:lang w:val="ro-MD" w:eastAsia="ro-MD"/>
        </w:rPr>
        <w:t>ț</w:t>
      </w:r>
      <w:r w:rsidRPr="00FB1822">
        <w:rPr>
          <w:sz w:val="28"/>
          <w:szCs w:val="28"/>
          <w:lang w:val="ro-MD" w:eastAsia="ro-MD"/>
        </w:rPr>
        <w:t>a acestor valori mobiliare în formă de înscriere în cont;</w:t>
      </w:r>
    </w:p>
    <w:p w14:paraId="0347643A" w14:textId="77777777" w:rsidR="00C22AE6" w:rsidRDefault="00C22AE6" w:rsidP="00FB1822">
      <w:pPr>
        <w:rPr>
          <w:i/>
          <w:iCs/>
          <w:sz w:val="28"/>
          <w:szCs w:val="28"/>
          <w:lang w:val="ro-MD" w:eastAsia="ro-MD"/>
        </w:rPr>
      </w:pPr>
    </w:p>
    <w:p w14:paraId="537E7B06" w14:textId="160D4A9B" w:rsidR="00851915" w:rsidRPr="00FB1822" w:rsidRDefault="00851915" w:rsidP="00FB1822">
      <w:pPr>
        <w:rPr>
          <w:sz w:val="28"/>
          <w:szCs w:val="28"/>
          <w:lang w:val="ro-MD" w:eastAsia="ro-MD"/>
        </w:rPr>
      </w:pPr>
      <w:r w:rsidRPr="00FB1822">
        <w:rPr>
          <w:i/>
          <w:iCs/>
          <w:sz w:val="28"/>
          <w:szCs w:val="28"/>
          <w:lang w:val="ro-MD" w:eastAsia="ro-MD"/>
        </w:rPr>
        <w:t>livrare contra plată sau „</w:t>
      </w:r>
      <w:proofErr w:type="spellStart"/>
      <w:r w:rsidRPr="00FB1822">
        <w:rPr>
          <w:i/>
          <w:iCs/>
          <w:sz w:val="28"/>
          <w:szCs w:val="28"/>
          <w:lang w:val="ro-MD" w:eastAsia="ro-MD"/>
        </w:rPr>
        <w:t>DvP</w:t>
      </w:r>
      <w:proofErr w:type="spellEnd"/>
      <w:r w:rsidRPr="00FB1822">
        <w:rPr>
          <w:i/>
          <w:iCs/>
          <w:sz w:val="28"/>
          <w:szCs w:val="28"/>
          <w:lang w:val="ro-MD" w:eastAsia="ro-MD"/>
        </w:rPr>
        <w:t>”</w:t>
      </w:r>
      <w:r w:rsidRPr="00FB1822">
        <w:rPr>
          <w:sz w:val="28"/>
          <w:szCs w:val="28"/>
          <w:lang w:val="ro-MD" w:eastAsia="ro-MD"/>
        </w:rPr>
        <w:t xml:space="preserve"> – mecanism de decontare a instrumentelor financiare care leagă un transfer de instrumente financiare de un transfer de mijloace băne</w:t>
      </w:r>
      <w:r w:rsidR="00CB54C6">
        <w:rPr>
          <w:sz w:val="28"/>
          <w:szCs w:val="28"/>
          <w:lang w:val="ro-MD" w:eastAsia="ro-MD"/>
        </w:rPr>
        <w:t>ș</w:t>
      </w:r>
      <w:r w:rsidRPr="00FB1822">
        <w:rPr>
          <w:sz w:val="28"/>
          <w:szCs w:val="28"/>
          <w:lang w:val="ro-MD" w:eastAsia="ro-MD"/>
        </w:rPr>
        <w:t xml:space="preserve">ti, astfel încât livrarea instrumentelor financiare are loc dacă </w:t>
      </w:r>
      <w:r w:rsidR="00CB54C6">
        <w:rPr>
          <w:sz w:val="28"/>
          <w:szCs w:val="28"/>
          <w:lang w:val="ro-MD" w:eastAsia="ro-MD"/>
        </w:rPr>
        <w:t>ș</w:t>
      </w:r>
      <w:r w:rsidRPr="00FB1822">
        <w:rPr>
          <w:sz w:val="28"/>
          <w:szCs w:val="28"/>
          <w:lang w:val="ro-MD" w:eastAsia="ro-MD"/>
        </w:rPr>
        <w:t xml:space="preserve">i numai </w:t>
      </w:r>
      <w:r w:rsidR="001F1991">
        <w:rPr>
          <w:sz w:val="28"/>
          <w:szCs w:val="28"/>
          <w:lang w:val="ro-MD" w:eastAsia="ro-MD"/>
        </w:rPr>
        <w:t>când</w:t>
      </w:r>
      <w:r w:rsidR="001F1991" w:rsidRPr="00FB1822">
        <w:rPr>
          <w:sz w:val="28"/>
          <w:szCs w:val="28"/>
          <w:lang w:val="ro-MD" w:eastAsia="ro-MD"/>
        </w:rPr>
        <w:t xml:space="preserve"> </w:t>
      </w:r>
      <w:r w:rsidRPr="00FB1822">
        <w:rPr>
          <w:sz w:val="28"/>
          <w:szCs w:val="28"/>
          <w:lang w:val="ro-MD" w:eastAsia="ro-MD"/>
        </w:rPr>
        <w:t xml:space="preserve">se realizează </w:t>
      </w:r>
      <w:r w:rsidR="00CB54C6">
        <w:rPr>
          <w:sz w:val="28"/>
          <w:szCs w:val="28"/>
          <w:lang w:val="ro-MD" w:eastAsia="ro-MD"/>
        </w:rPr>
        <w:t>ș</w:t>
      </w:r>
      <w:r w:rsidRPr="00FB1822">
        <w:rPr>
          <w:sz w:val="28"/>
          <w:szCs w:val="28"/>
          <w:lang w:val="ro-MD" w:eastAsia="ro-MD"/>
        </w:rPr>
        <w:t>i transferul de mijloace băne</w:t>
      </w:r>
      <w:r w:rsidR="00CB54C6">
        <w:rPr>
          <w:sz w:val="28"/>
          <w:szCs w:val="28"/>
          <w:lang w:val="ro-MD" w:eastAsia="ro-MD"/>
        </w:rPr>
        <w:t>ș</w:t>
      </w:r>
      <w:r w:rsidRPr="00FB1822">
        <w:rPr>
          <w:sz w:val="28"/>
          <w:szCs w:val="28"/>
          <w:lang w:val="ro-MD" w:eastAsia="ro-MD"/>
        </w:rPr>
        <w:t xml:space="preserve">ti aferent </w:t>
      </w:r>
      <w:r w:rsidR="00CB54C6">
        <w:rPr>
          <w:sz w:val="28"/>
          <w:szCs w:val="28"/>
          <w:lang w:val="ro-MD" w:eastAsia="ro-MD"/>
        </w:rPr>
        <w:t>ș</w:t>
      </w:r>
      <w:r w:rsidRPr="00FB1822">
        <w:rPr>
          <w:sz w:val="28"/>
          <w:szCs w:val="28"/>
          <w:lang w:val="ro-MD" w:eastAsia="ro-MD"/>
        </w:rPr>
        <w:t>i viceversa;</w:t>
      </w:r>
    </w:p>
    <w:p w14:paraId="7FCC451F" w14:textId="77777777" w:rsidR="00C22AE6" w:rsidRDefault="00C22AE6" w:rsidP="00FB1822">
      <w:pPr>
        <w:rPr>
          <w:i/>
          <w:iCs/>
          <w:sz w:val="28"/>
          <w:szCs w:val="28"/>
          <w:lang w:val="ro-MD" w:eastAsia="ro-MD"/>
        </w:rPr>
      </w:pPr>
    </w:p>
    <w:p w14:paraId="36426DF8" w14:textId="16F3CA18" w:rsidR="00851915" w:rsidRPr="00FB1822" w:rsidRDefault="00851915" w:rsidP="00FB1822">
      <w:pPr>
        <w:rPr>
          <w:sz w:val="28"/>
          <w:szCs w:val="28"/>
          <w:lang w:val="ro-MD" w:eastAsia="ro-MD"/>
        </w:rPr>
      </w:pPr>
      <w:r w:rsidRPr="00FB1822">
        <w:rPr>
          <w:i/>
          <w:iCs/>
          <w:sz w:val="28"/>
          <w:szCs w:val="28"/>
          <w:lang w:val="ro-MD" w:eastAsia="ro-MD"/>
        </w:rPr>
        <w:t>participant</w:t>
      </w:r>
      <w:r w:rsidRPr="00FB1822">
        <w:rPr>
          <w:sz w:val="28"/>
          <w:szCs w:val="28"/>
          <w:lang w:val="ro-MD" w:eastAsia="ro-MD"/>
        </w:rPr>
        <w:t xml:space="preserve"> – societate de investi</w:t>
      </w:r>
      <w:r w:rsidR="00CB54C6">
        <w:rPr>
          <w:sz w:val="28"/>
          <w:szCs w:val="28"/>
          <w:lang w:val="ro-MD" w:eastAsia="ro-MD"/>
        </w:rPr>
        <w:t>ț</w:t>
      </w:r>
      <w:r w:rsidRPr="00FB1822">
        <w:rPr>
          <w:sz w:val="28"/>
          <w:szCs w:val="28"/>
          <w:lang w:val="ro-MD" w:eastAsia="ro-MD"/>
        </w:rPr>
        <w:t>ii sau alte institu</w:t>
      </w:r>
      <w:r w:rsidR="00CB54C6">
        <w:rPr>
          <w:sz w:val="28"/>
          <w:szCs w:val="28"/>
          <w:lang w:val="ro-MD" w:eastAsia="ro-MD"/>
        </w:rPr>
        <w:t>ț</w:t>
      </w:r>
      <w:r w:rsidRPr="00FB1822">
        <w:rPr>
          <w:sz w:val="28"/>
          <w:szCs w:val="28"/>
          <w:lang w:val="ro-MD" w:eastAsia="ro-MD"/>
        </w:rPr>
        <w:t>ii stabilite de actele normative ale Băncii Na</w:t>
      </w:r>
      <w:r w:rsidR="00CB54C6">
        <w:rPr>
          <w:sz w:val="28"/>
          <w:szCs w:val="28"/>
          <w:lang w:val="ro-MD" w:eastAsia="ro-MD"/>
        </w:rPr>
        <w:t>ț</w:t>
      </w:r>
      <w:r w:rsidRPr="00FB1822">
        <w:rPr>
          <w:sz w:val="28"/>
          <w:szCs w:val="28"/>
          <w:lang w:val="ro-MD" w:eastAsia="ro-MD"/>
        </w:rPr>
        <w:t>ionale a Moldovei</w:t>
      </w:r>
      <w:r w:rsidR="00206919">
        <w:rPr>
          <w:sz w:val="28"/>
          <w:szCs w:val="28"/>
          <w:lang w:val="ro-MD" w:eastAsia="ro-MD"/>
        </w:rPr>
        <w:t>,</w:t>
      </w:r>
      <w:r w:rsidRPr="00FB1822">
        <w:rPr>
          <w:sz w:val="28"/>
          <w:szCs w:val="28"/>
          <w:lang w:val="ro-MD" w:eastAsia="ro-MD"/>
        </w:rPr>
        <w:t xml:space="preserve"> cu avizul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w:t>
      </w:r>
      <w:r w:rsidRPr="001F1991">
        <w:rPr>
          <w:sz w:val="28"/>
          <w:szCs w:val="28"/>
          <w:lang w:val="ro-MD" w:eastAsia="ro-MD"/>
        </w:rPr>
        <w:t>,</w:t>
      </w:r>
      <w:r w:rsidRPr="001F1991" w:rsidDel="0051521C">
        <w:rPr>
          <w:sz w:val="28"/>
          <w:szCs w:val="28"/>
          <w:lang w:val="ro-MD" w:eastAsia="ro-MD"/>
        </w:rPr>
        <w:t xml:space="preserve"> </w:t>
      </w:r>
      <w:r w:rsidRPr="001F1991">
        <w:rPr>
          <w:sz w:val="28"/>
          <w:szCs w:val="28"/>
          <w:lang w:val="ro-MD" w:eastAsia="ro-MD"/>
        </w:rPr>
        <w:t xml:space="preserve">care </w:t>
      </w:r>
      <w:r w:rsidR="00A95D75" w:rsidRPr="001F1991">
        <w:rPr>
          <w:sz w:val="28"/>
          <w:szCs w:val="28"/>
          <w:lang w:val="ro-MD" w:eastAsia="ro-MD"/>
        </w:rPr>
        <w:t>sunt</w:t>
      </w:r>
      <w:r w:rsidR="00A95D75" w:rsidRPr="00FB1822">
        <w:rPr>
          <w:sz w:val="28"/>
          <w:szCs w:val="28"/>
          <w:lang w:val="ro-MD" w:eastAsia="ro-MD"/>
        </w:rPr>
        <w:t xml:space="preserve"> </w:t>
      </w:r>
      <w:r w:rsidRPr="00FB1822">
        <w:rPr>
          <w:sz w:val="28"/>
          <w:szCs w:val="28"/>
          <w:lang w:val="ro-MD" w:eastAsia="ro-MD"/>
        </w:rPr>
        <w:t xml:space="preserve">autorizate să deschidă </w:t>
      </w:r>
      <w:r w:rsidR="00CB54C6">
        <w:rPr>
          <w:sz w:val="28"/>
          <w:szCs w:val="28"/>
          <w:lang w:val="ro-MD" w:eastAsia="ro-MD"/>
        </w:rPr>
        <w:t>ș</w:t>
      </w:r>
      <w:r w:rsidRPr="00FB1822">
        <w:rPr>
          <w:sz w:val="28"/>
          <w:szCs w:val="28"/>
          <w:lang w:val="ro-MD" w:eastAsia="ro-MD"/>
        </w:rPr>
        <w:t>i să de</w:t>
      </w:r>
      <w:r w:rsidR="00CB54C6">
        <w:rPr>
          <w:sz w:val="28"/>
          <w:szCs w:val="28"/>
          <w:lang w:val="ro-MD" w:eastAsia="ro-MD"/>
        </w:rPr>
        <w:t>ț</w:t>
      </w:r>
      <w:r w:rsidRPr="00FB1822">
        <w:rPr>
          <w:sz w:val="28"/>
          <w:szCs w:val="28"/>
          <w:lang w:val="ro-MD" w:eastAsia="ro-MD"/>
        </w:rPr>
        <w:t>ină conturi de valori mobiliare la Depozitarul central</w:t>
      </w:r>
      <w:r w:rsidR="002736B7">
        <w:rPr>
          <w:sz w:val="28"/>
          <w:szCs w:val="28"/>
          <w:lang w:val="ro-MD" w:eastAsia="ro-MD"/>
        </w:rPr>
        <w:t xml:space="preserve"> unic</w:t>
      </w:r>
      <w:r w:rsidRPr="00FB1822">
        <w:rPr>
          <w:sz w:val="28"/>
          <w:szCs w:val="28"/>
          <w:lang w:val="ro-MD" w:eastAsia="ro-MD"/>
        </w:rPr>
        <w:t xml:space="preserve"> în nume propriu </w:t>
      </w:r>
      <w:r w:rsidR="00CB54C6">
        <w:rPr>
          <w:sz w:val="28"/>
          <w:szCs w:val="28"/>
          <w:lang w:val="ro-MD" w:eastAsia="ro-MD"/>
        </w:rPr>
        <w:t>ș</w:t>
      </w:r>
      <w:r w:rsidRPr="00FB1822">
        <w:rPr>
          <w:sz w:val="28"/>
          <w:szCs w:val="28"/>
          <w:lang w:val="ro-MD" w:eastAsia="ro-MD"/>
        </w:rPr>
        <w:t>i/sau în numele de</w:t>
      </w:r>
      <w:r w:rsidR="00CB54C6">
        <w:rPr>
          <w:sz w:val="28"/>
          <w:szCs w:val="28"/>
          <w:lang w:val="ro-MD" w:eastAsia="ro-MD"/>
        </w:rPr>
        <w:t>ț</w:t>
      </w:r>
      <w:r w:rsidRPr="00FB1822">
        <w:rPr>
          <w:sz w:val="28"/>
          <w:szCs w:val="28"/>
          <w:lang w:val="ro-MD" w:eastAsia="ro-MD"/>
        </w:rPr>
        <w:t>inătorilor de valori mobiliare.</w:t>
      </w:r>
    </w:p>
    <w:p w14:paraId="76644870" w14:textId="77777777" w:rsidR="00C22AE6" w:rsidRDefault="00C22AE6" w:rsidP="00FB1822">
      <w:pPr>
        <w:rPr>
          <w:sz w:val="28"/>
          <w:szCs w:val="28"/>
          <w:lang w:val="ro-MD" w:eastAsia="ro-MD"/>
        </w:rPr>
      </w:pPr>
    </w:p>
    <w:p w14:paraId="2D81A64D" w14:textId="12B9A701" w:rsidR="00851915" w:rsidRPr="00FB1822" w:rsidRDefault="00851915" w:rsidP="00FB1822">
      <w:pPr>
        <w:rPr>
          <w:sz w:val="28"/>
          <w:szCs w:val="28"/>
          <w:lang w:val="ro-MD" w:eastAsia="ro-MD"/>
        </w:rPr>
      </w:pPr>
      <w:r w:rsidRPr="00FB1822">
        <w:rPr>
          <w:sz w:val="28"/>
          <w:szCs w:val="28"/>
          <w:lang w:val="ro-MD" w:eastAsia="ro-MD"/>
        </w:rPr>
        <w:t xml:space="preserve">(2) În măsura în care nu sunt </w:t>
      </w:r>
      <w:r w:rsidR="00530AF3">
        <w:rPr>
          <w:sz w:val="28"/>
          <w:szCs w:val="28"/>
          <w:lang w:val="ro-MD" w:eastAsia="ro-MD"/>
        </w:rPr>
        <w:t>prevăzu</w:t>
      </w:r>
      <w:r w:rsidR="00CB54C6">
        <w:rPr>
          <w:sz w:val="28"/>
          <w:szCs w:val="28"/>
          <w:lang w:val="ro-MD" w:eastAsia="ro-MD"/>
        </w:rPr>
        <w:t>ț</w:t>
      </w:r>
      <w:r w:rsidR="00530AF3">
        <w:rPr>
          <w:sz w:val="28"/>
          <w:szCs w:val="28"/>
          <w:lang w:val="ro-MD" w:eastAsia="ro-MD"/>
        </w:rPr>
        <w:t>i</w:t>
      </w:r>
      <w:r w:rsidR="00530AF3" w:rsidRPr="00FB1822">
        <w:rPr>
          <w:sz w:val="28"/>
          <w:szCs w:val="28"/>
          <w:lang w:val="ro-MD" w:eastAsia="ro-MD"/>
        </w:rPr>
        <w:t xml:space="preserve"> </w:t>
      </w:r>
      <w:r w:rsidRPr="00FB1822">
        <w:rPr>
          <w:sz w:val="28"/>
          <w:szCs w:val="28"/>
          <w:lang w:val="ro-MD" w:eastAsia="ro-MD"/>
        </w:rPr>
        <w:t>de alin.</w:t>
      </w:r>
      <w:r w:rsidR="00A95D75">
        <w:rPr>
          <w:sz w:val="28"/>
          <w:szCs w:val="28"/>
          <w:lang w:val="ro-MD" w:eastAsia="ro-MD"/>
        </w:rPr>
        <w:t xml:space="preserve"> </w:t>
      </w:r>
      <w:r w:rsidRPr="00FB1822">
        <w:rPr>
          <w:sz w:val="28"/>
          <w:szCs w:val="28"/>
          <w:lang w:val="ro-MD" w:eastAsia="ro-MD"/>
        </w:rPr>
        <w:t xml:space="preserve">(1), termenii </w:t>
      </w:r>
      <w:r w:rsidR="00CB54C6">
        <w:rPr>
          <w:sz w:val="28"/>
          <w:szCs w:val="28"/>
          <w:lang w:val="ro-MD" w:eastAsia="ro-MD"/>
        </w:rPr>
        <w:t>ș</w:t>
      </w:r>
      <w:r w:rsidRPr="00FB1822">
        <w:rPr>
          <w:sz w:val="28"/>
          <w:szCs w:val="28"/>
          <w:lang w:val="ro-MD" w:eastAsia="ro-MD"/>
        </w:rPr>
        <w:t>i expresiile utilizate în prezenta lege au sensul prevăzut de Legea nr.183/2016 cu privire la caracterul definitiv al decontării în sistemele de plă</w:t>
      </w:r>
      <w:r w:rsidR="00CB54C6">
        <w:rPr>
          <w:sz w:val="28"/>
          <w:szCs w:val="28"/>
          <w:lang w:val="ro-MD" w:eastAsia="ro-MD"/>
        </w:rPr>
        <w:t>ț</w:t>
      </w:r>
      <w:r w:rsidRPr="00FB1822">
        <w:rPr>
          <w:sz w:val="28"/>
          <w:szCs w:val="28"/>
          <w:lang w:val="ro-MD" w:eastAsia="ro-MD"/>
        </w:rPr>
        <w:t xml:space="preserve">i </w:t>
      </w:r>
      <w:r w:rsidR="00CB54C6">
        <w:rPr>
          <w:sz w:val="28"/>
          <w:szCs w:val="28"/>
          <w:lang w:val="ro-MD" w:eastAsia="ro-MD"/>
        </w:rPr>
        <w:t>ș</w:t>
      </w:r>
      <w:r w:rsidRPr="00FB1822">
        <w:rPr>
          <w:sz w:val="28"/>
          <w:szCs w:val="28"/>
          <w:lang w:val="ro-MD" w:eastAsia="ro-MD"/>
        </w:rPr>
        <w:t xml:space="preserve">i de decontare a instrumentelor financiare </w:t>
      </w:r>
      <w:r w:rsidR="00CB54C6">
        <w:rPr>
          <w:sz w:val="28"/>
          <w:szCs w:val="28"/>
          <w:lang w:val="ro-MD" w:eastAsia="ro-MD"/>
        </w:rPr>
        <w:t>ș</w:t>
      </w:r>
      <w:r w:rsidRPr="00FB1822">
        <w:rPr>
          <w:sz w:val="28"/>
          <w:szCs w:val="28"/>
          <w:lang w:val="ro-MD" w:eastAsia="ro-MD"/>
        </w:rPr>
        <w:t>i Legea nr.171/2012 privind pia</w:t>
      </w:r>
      <w:r w:rsidR="00CB54C6">
        <w:rPr>
          <w:sz w:val="28"/>
          <w:szCs w:val="28"/>
          <w:lang w:val="ro-MD" w:eastAsia="ro-MD"/>
        </w:rPr>
        <w:t>ț</w:t>
      </w:r>
      <w:r w:rsidRPr="00FB1822">
        <w:rPr>
          <w:sz w:val="28"/>
          <w:szCs w:val="28"/>
          <w:lang w:val="ro-MD" w:eastAsia="ro-MD"/>
        </w:rPr>
        <w:t>a de capital.”</w:t>
      </w:r>
    </w:p>
    <w:p w14:paraId="61D59E54" w14:textId="77777777" w:rsidR="00851915" w:rsidRPr="00FB1822" w:rsidRDefault="00851915" w:rsidP="00FB1822">
      <w:pPr>
        <w:rPr>
          <w:sz w:val="28"/>
          <w:szCs w:val="28"/>
          <w:lang w:val="ro-MD" w:eastAsia="ro-MD"/>
        </w:rPr>
      </w:pPr>
    </w:p>
    <w:p w14:paraId="5B27EBDC" w14:textId="7748831D" w:rsidR="00851915" w:rsidRPr="00FB1822" w:rsidRDefault="00851915" w:rsidP="00FB1822">
      <w:pPr>
        <w:tabs>
          <w:tab w:val="left" w:pos="284"/>
        </w:tabs>
        <w:jc w:val="left"/>
        <w:rPr>
          <w:rFonts w:eastAsia="Calibri"/>
          <w:sz w:val="28"/>
          <w:szCs w:val="28"/>
          <w:lang w:val="ro-MD"/>
        </w:rPr>
      </w:pPr>
      <w:r w:rsidRPr="00FB1822">
        <w:rPr>
          <w:rFonts w:eastAsia="Calibri"/>
          <w:sz w:val="28"/>
          <w:szCs w:val="28"/>
          <w:lang w:val="ro-MD"/>
        </w:rPr>
        <w:t xml:space="preserve">5. </w:t>
      </w:r>
      <w:r w:rsidR="00206919">
        <w:rPr>
          <w:rFonts w:eastAsia="Calibri"/>
          <w:sz w:val="28"/>
          <w:szCs w:val="28"/>
          <w:lang w:val="ro-MD"/>
        </w:rPr>
        <w:t>La a</w:t>
      </w:r>
      <w:r w:rsidR="00206919" w:rsidRPr="00FB1822">
        <w:rPr>
          <w:rFonts w:eastAsia="Calibri"/>
          <w:sz w:val="28"/>
          <w:szCs w:val="28"/>
          <w:lang w:val="ro-MD"/>
        </w:rPr>
        <w:t xml:space="preserve">rticolul </w:t>
      </w:r>
      <w:r w:rsidRPr="00FB1822">
        <w:rPr>
          <w:rFonts w:eastAsia="Calibri"/>
          <w:sz w:val="28"/>
          <w:szCs w:val="28"/>
          <w:lang w:val="ro-MD"/>
        </w:rPr>
        <w:t>4</w:t>
      </w:r>
      <w:r w:rsidRPr="00FB1822">
        <w:rPr>
          <w:rFonts w:eastAsia="Calibri"/>
          <w:color w:val="000000"/>
          <w:sz w:val="28"/>
          <w:szCs w:val="28"/>
          <w:lang w:val="ro-MD"/>
        </w:rPr>
        <w:t>:</w:t>
      </w:r>
    </w:p>
    <w:p w14:paraId="5E35686B" w14:textId="77777777" w:rsidR="00C22AE6" w:rsidRDefault="00C22AE6" w:rsidP="00FB1822">
      <w:pPr>
        <w:rPr>
          <w:rFonts w:eastAsia="Calibri"/>
          <w:sz w:val="28"/>
          <w:szCs w:val="28"/>
          <w:lang w:val="ro-MD"/>
        </w:rPr>
      </w:pPr>
    </w:p>
    <w:p w14:paraId="25902D9E" w14:textId="33DAE0C1" w:rsidR="00851915" w:rsidRPr="00FB1822" w:rsidRDefault="00851915" w:rsidP="00FB1822">
      <w:pPr>
        <w:rPr>
          <w:sz w:val="28"/>
          <w:szCs w:val="28"/>
          <w:lang w:val="ro-MD" w:eastAsia="ro-MD"/>
        </w:rPr>
      </w:pPr>
      <w:r w:rsidRPr="00FB1822">
        <w:rPr>
          <w:rFonts w:eastAsia="Calibri"/>
          <w:sz w:val="28"/>
          <w:szCs w:val="28"/>
          <w:lang w:val="ro-MD"/>
        </w:rPr>
        <w:t xml:space="preserve">alineatul (2) se completează cu </w:t>
      </w:r>
      <w:r w:rsidR="00530AF3">
        <w:rPr>
          <w:rFonts w:eastAsia="Calibri"/>
          <w:sz w:val="28"/>
          <w:szCs w:val="28"/>
          <w:lang w:val="ro-MD"/>
        </w:rPr>
        <w:t>textul</w:t>
      </w:r>
      <w:r w:rsidR="00530AF3" w:rsidRPr="00FB1822">
        <w:rPr>
          <w:rFonts w:eastAsia="Calibri"/>
          <w:sz w:val="28"/>
          <w:szCs w:val="28"/>
          <w:lang w:val="ro-MD"/>
        </w:rPr>
        <w:t xml:space="preserve"> </w:t>
      </w:r>
      <w:r w:rsidRPr="00FB1822">
        <w:rPr>
          <w:sz w:val="28"/>
          <w:szCs w:val="28"/>
          <w:lang w:val="ro-MD" w:eastAsia="ro-MD"/>
        </w:rPr>
        <w:t>„</w:t>
      </w:r>
      <w:r w:rsidR="00530AF3">
        <w:rPr>
          <w:sz w:val="28"/>
          <w:szCs w:val="28"/>
          <w:lang w:val="ro-MD" w:eastAsia="ro-MD"/>
        </w:rPr>
        <w:t xml:space="preserve"> , </w:t>
      </w:r>
      <w:r w:rsidRPr="00FB1822">
        <w:rPr>
          <w:sz w:val="28"/>
          <w:szCs w:val="28"/>
          <w:lang w:val="ro-MD" w:eastAsia="ro-MD"/>
        </w:rPr>
        <w:t>stabilit în prima zi a fiecărei perioade de gestiune”;</w:t>
      </w:r>
    </w:p>
    <w:p w14:paraId="26333684" w14:textId="77777777" w:rsidR="00C22AE6" w:rsidRDefault="00C22AE6" w:rsidP="00FB1822">
      <w:pPr>
        <w:rPr>
          <w:sz w:val="28"/>
          <w:szCs w:val="28"/>
          <w:lang w:val="ro-MD" w:eastAsia="ro-MD"/>
        </w:rPr>
      </w:pPr>
    </w:p>
    <w:p w14:paraId="60FA6D92" w14:textId="6EED1145" w:rsidR="00851915" w:rsidRPr="00FB1822" w:rsidRDefault="00851915" w:rsidP="00FB1822">
      <w:pPr>
        <w:rPr>
          <w:sz w:val="28"/>
          <w:szCs w:val="28"/>
          <w:lang w:val="ro-MD" w:eastAsia="ro-MD"/>
        </w:rPr>
      </w:pPr>
      <w:r w:rsidRPr="00FB1822">
        <w:rPr>
          <w:sz w:val="28"/>
          <w:szCs w:val="28"/>
          <w:lang w:val="ro-MD" w:eastAsia="ro-MD"/>
        </w:rPr>
        <w:t xml:space="preserve">la alineatul (3), textul </w:t>
      </w:r>
      <w:r w:rsidRPr="00FB1822">
        <w:rPr>
          <w:rFonts w:eastAsia="Calibri"/>
          <w:sz w:val="28"/>
          <w:szCs w:val="28"/>
          <w:lang w:val="ro-MD" w:eastAsia="ro-MD"/>
        </w:rPr>
        <w:t>„</w:t>
      </w:r>
      <w:r w:rsidRPr="00FB1822">
        <w:rPr>
          <w:sz w:val="28"/>
          <w:szCs w:val="28"/>
          <w:lang w:val="ro-MD" w:eastAsia="ro-MD"/>
        </w:rPr>
        <w:t>art. 41</w:t>
      </w:r>
      <w:r w:rsidRPr="00FB1822">
        <w:rPr>
          <w:rFonts w:eastAsia="Calibri"/>
          <w:sz w:val="28"/>
          <w:szCs w:val="28"/>
          <w:lang w:val="ro-MD" w:eastAsia="ro-MD"/>
        </w:rPr>
        <w:t>”</w:t>
      </w:r>
      <w:r w:rsidRPr="00FB1822">
        <w:rPr>
          <w:sz w:val="28"/>
          <w:szCs w:val="28"/>
          <w:lang w:val="ro-MD" w:eastAsia="ro-MD"/>
        </w:rPr>
        <w:t xml:space="preserve"> se substituie cu textul </w:t>
      </w:r>
      <w:r w:rsidRPr="00FB1822">
        <w:rPr>
          <w:rFonts w:eastAsia="Calibri"/>
          <w:sz w:val="28"/>
          <w:szCs w:val="28"/>
          <w:lang w:val="ro-MD" w:eastAsia="ro-MD"/>
        </w:rPr>
        <w:t>„</w:t>
      </w:r>
      <w:r w:rsidRPr="00FB1822">
        <w:rPr>
          <w:sz w:val="28"/>
          <w:szCs w:val="28"/>
          <w:lang w:val="ro-MD" w:eastAsia="ro-MD"/>
        </w:rPr>
        <w:t>art. 39</w:t>
      </w:r>
      <w:r w:rsidR="00206919" w:rsidRPr="00FB1822">
        <w:rPr>
          <w:rFonts w:eastAsia="Calibri"/>
          <w:sz w:val="28"/>
          <w:szCs w:val="28"/>
          <w:lang w:val="ro-MD" w:eastAsia="ro-MD"/>
        </w:rPr>
        <w:t>”</w:t>
      </w:r>
      <w:r w:rsidR="00206919">
        <w:rPr>
          <w:rFonts w:eastAsia="Calibri"/>
          <w:sz w:val="28"/>
          <w:szCs w:val="28"/>
          <w:lang w:val="ro-MD" w:eastAsia="ro-MD"/>
        </w:rPr>
        <w:t>.</w:t>
      </w:r>
    </w:p>
    <w:p w14:paraId="024A5EE6" w14:textId="77777777" w:rsidR="00851915" w:rsidRPr="00FB1822" w:rsidRDefault="00851915" w:rsidP="00FB1822">
      <w:pPr>
        <w:rPr>
          <w:rFonts w:eastAsia="Calibri"/>
          <w:sz w:val="28"/>
          <w:szCs w:val="28"/>
          <w:lang w:val="ro-MD"/>
        </w:rPr>
      </w:pPr>
    </w:p>
    <w:p w14:paraId="7A273D65" w14:textId="17BC7702" w:rsidR="00851915" w:rsidRPr="00FB1822" w:rsidRDefault="00851915" w:rsidP="00FB1822">
      <w:pPr>
        <w:tabs>
          <w:tab w:val="left" w:pos="284"/>
        </w:tabs>
        <w:jc w:val="left"/>
        <w:rPr>
          <w:rFonts w:eastAsia="Calibri"/>
          <w:sz w:val="28"/>
          <w:szCs w:val="28"/>
          <w:lang w:val="ro-MD"/>
        </w:rPr>
      </w:pPr>
      <w:r w:rsidRPr="00FB1822">
        <w:rPr>
          <w:rFonts w:eastAsia="Calibri"/>
          <w:sz w:val="28"/>
          <w:szCs w:val="28"/>
          <w:lang w:val="ro-MD"/>
        </w:rPr>
        <w:t xml:space="preserve">6. </w:t>
      </w:r>
      <w:r w:rsidR="00206919">
        <w:rPr>
          <w:rFonts w:eastAsia="Calibri"/>
          <w:sz w:val="28"/>
          <w:szCs w:val="28"/>
          <w:lang w:val="ro-MD"/>
        </w:rPr>
        <w:t>La a</w:t>
      </w:r>
      <w:r w:rsidRPr="00FB1822">
        <w:rPr>
          <w:rFonts w:eastAsia="Calibri"/>
          <w:sz w:val="28"/>
          <w:szCs w:val="28"/>
          <w:lang w:val="ro-MD"/>
        </w:rPr>
        <w:t>rticolul 5:</w:t>
      </w:r>
    </w:p>
    <w:p w14:paraId="64B463C7" w14:textId="77777777" w:rsidR="00C22AE6" w:rsidRDefault="00C22AE6" w:rsidP="00FB1822">
      <w:pPr>
        <w:tabs>
          <w:tab w:val="left" w:pos="284"/>
        </w:tabs>
        <w:jc w:val="left"/>
        <w:rPr>
          <w:rFonts w:eastAsia="Calibri"/>
          <w:sz w:val="28"/>
          <w:szCs w:val="28"/>
          <w:lang w:val="ro-MD"/>
        </w:rPr>
      </w:pPr>
    </w:p>
    <w:p w14:paraId="4E6B5377" w14:textId="15BF3DD9" w:rsidR="00851915" w:rsidRPr="00FB1822" w:rsidRDefault="00851915" w:rsidP="00FB1822">
      <w:pPr>
        <w:tabs>
          <w:tab w:val="left" w:pos="284"/>
        </w:tabs>
        <w:jc w:val="left"/>
        <w:rPr>
          <w:rFonts w:eastAsia="Calibri"/>
          <w:sz w:val="28"/>
          <w:szCs w:val="28"/>
          <w:lang w:val="ro-MD"/>
        </w:rPr>
      </w:pPr>
      <w:r w:rsidRPr="00FB1822">
        <w:rPr>
          <w:rFonts w:eastAsia="Calibri"/>
          <w:sz w:val="28"/>
          <w:szCs w:val="28"/>
          <w:lang w:val="ro-MD"/>
        </w:rPr>
        <w:t>alineatul (1) va avea următorul cuprins:</w:t>
      </w:r>
    </w:p>
    <w:p w14:paraId="6F50ED4A" w14:textId="77777777" w:rsidR="00C22AE6" w:rsidRDefault="00C22AE6" w:rsidP="00FB1822">
      <w:pPr>
        <w:shd w:val="clear" w:color="auto" w:fill="FFFFFF"/>
        <w:rPr>
          <w:sz w:val="28"/>
          <w:szCs w:val="28"/>
          <w:lang w:val="ro-MD" w:eastAsia="ro-MD"/>
        </w:rPr>
      </w:pPr>
    </w:p>
    <w:p w14:paraId="066DCBE2" w14:textId="0453AF3A" w:rsidR="00851915" w:rsidRPr="00FB1822" w:rsidRDefault="00851915" w:rsidP="00FB1822">
      <w:pPr>
        <w:shd w:val="clear" w:color="auto" w:fill="FFFFFF"/>
        <w:rPr>
          <w:color w:val="333333"/>
          <w:sz w:val="28"/>
          <w:szCs w:val="28"/>
          <w:lang w:val="ro-MD"/>
        </w:rPr>
      </w:pPr>
      <w:r w:rsidRPr="00FB1822">
        <w:rPr>
          <w:sz w:val="28"/>
          <w:szCs w:val="28"/>
          <w:lang w:val="ro-MD" w:eastAsia="ro-MD"/>
        </w:rPr>
        <w:t>„</w:t>
      </w:r>
      <w:r w:rsidRPr="00FB1822">
        <w:rPr>
          <w:color w:val="000000"/>
          <w:sz w:val="28"/>
          <w:szCs w:val="28"/>
          <w:lang w:val="ro-MD"/>
        </w:rPr>
        <w:t xml:space="preserve">(1) Depozitarul central </w:t>
      </w:r>
      <w:r w:rsidR="002736B7">
        <w:rPr>
          <w:color w:val="000000"/>
          <w:sz w:val="28"/>
          <w:szCs w:val="28"/>
          <w:lang w:val="ro-MD"/>
        </w:rPr>
        <w:t xml:space="preserve">unic </w:t>
      </w:r>
      <w:r w:rsidRPr="00FB1822">
        <w:rPr>
          <w:color w:val="000000"/>
          <w:sz w:val="28"/>
          <w:szCs w:val="28"/>
          <w:lang w:val="ro-MD"/>
        </w:rPr>
        <w:t>este în drept să desfă</w:t>
      </w:r>
      <w:r w:rsidR="00CB54C6">
        <w:rPr>
          <w:color w:val="000000"/>
          <w:sz w:val="28"/>
          <w:szCs w:val="28"/>
          <w:lang w:val="ro-MD"/>
        </w:rPr>
        <w:t>ș</w:t>
      </w:r>
      <w:r w:rsidRPr="00FB1822">
        <w:rPr>
          <w:color w:val="000000"/>
          <w:sz w:val="28"/>
          <w:szCs w:val="28"/>
          <w:lang w:val="ro-MD"/>
        </w:rPr>
        <w:t>oare activită</w:t>
      </w:r>
      <w:r w:rsidR="00CB54C6">
        <w:rPr>
          <w:color w:val="000000"/>
          <w:sz w:val="28"/>
          <w:szCs w:val="28"/>
          <w:lang w:val="ro-MD"/>
        </w:rPr>
        <w:t>ț</w:t>
      </w:r>
      <w:r w:rsidRPr="00FB1822">
        <w:rPr>
          <w:color w:val="000000"/>
          <w:sz w:val="28"/>
          <w:szCs w:val="28"/>
          <w:lang w:val="ro-MD"/>
        </w:rPr>
        <w:t>ile sale în privin</w:t>
      </w:r>
      <w:r w:rsidR="00CB54C6">
        <w:rPr>
          <w:color w:val="000000"/>
          <w:sz w:val="28"/>
          <w:szCs w:val="28"/>
          <w:lang w:val="ro-MD"/>
        </w:rPr>
        <w:t>ț</w:t>
      </w:r>
      <w:r w:rsidRPr="00FB1822">
        <w:rPr>
          <w:color w:val="000000"/>
          <w:sz w:val="28"/>
          <w:szCs w:val="28"/>
          <w:lang w:val="ro-MD"/>
        </w:rPr>
        <w:t>a următoarelor categorii de valori mobiliare:</w:t>
      </w:r>
    </w:p>
    <w:p w14:paraId="3D3353CD" w14:textId="5E028364" w:rsidR="00851915" w:rsidRPr="00FB1822" w:rsidRDefault="00851915" w:rsidP="00FB1822">
      <w:pPr>
        <w:shd w:val="clear" w:color="auto" w:fill="FFFFFF"/>
        <w:rPr>
          <w:color w:val="000000"/>
          <w:sz w:val="28"/>
          <w:szCs w:val="28"/>
          <w:lang w:val="ro-MD"/>
        </w:rPr>
      </w:pPr>
      <w:r w:rsidRPr="00FB1822">
        <w:rPr>
          <w:color w:val="000000"/>
          <w:sz w:val="28"/>
          <w:szCs w:val="28"/>
          <w:lang w:val="ro-MD"/>
        </w:rPr>
        <w:t>1) valorile mobiliare de stat care cad sub inciden</w:t>
      </w:r>
      <w:r w:rsidR="00CB54C6">
        <w:rPr>
          <w:color w:val="000000"/>
          <w:sz w:val="28"/>
          <w:szCs w:val="28"/>
          <w:lang w:val="ro-MD"/>
        </w:rPr>
        <w:t>ț</w:t>
      </w:r>
      <w:r w:rsidRPr="00FB1822">
        <w:rPr>
          <w:color w:val="000000"/>
          <w:sz w:val="28"/>
          <w:szCs w:val="28"/>
          <w:lang w:val="ro-MD"/>
        </w:rPr>
        <w:t>a Legii nr.</w:t>
      </w:r>
      <w:r w:rsidR="00045748">
        <w:rPr>
          <w:color w:val="000000"/>
          <w:sz w:val="28"/>
          <w:szCs w:val="28"/>
          <w:lang w:val="ro-MD"/>
        </w:rPr>
        <w:t xml:space="preserve"> </w:t>
      </w:r>
      <w:r w:rsidRPr="00FB1822">
        <w:rPr>
          <w:color w:val="000000"/>
          <w:sz w:val="28"/>
          <w:szCs w:val="28"/>
          <w:lang w:val="ro-MD"/>
        </w:rPr>
        <w:t>419/2006 cu privire la datoria sectorului public, garan</w:t>
      </w:r>
      <w:r w:rsidR="00CB54C6">
        <w:rPr>
          <w:color w:val="000000"/>
          <w:sz w:val="28"/>
          <w:szCs w:val="28"/>
          <w:lang w:val="ro-MD"/>
        </w:rPr>
        <w:t>ț</w:t>
      </w:r>
      <w:r w:rsidRPr="00FB1822">
        <w:rPr>
          <w:color w:val="000000"/>
          <w:sz w:val="28"/>
          <w:szCs w:val="28"/>
          <w:lang w:val="ro-MD"/>
        </w:rPr>
        <w:t xml:space="preserve">iile de stat </w:t>
      </w:r>
      <w:r w:rsidR="00CB54C6">
        <w:rPr>
          <w:color w:val="000000"/>
          <w:sz w:val="28"/>
          <w:szCs w:val="28"/>
          <w:lang w:val="ro-MD"/>
        </w:rPr>
        <w:t>ș</w:t>
      </w:r>
      <w:r w:rsidRPr="00FB1822">
        <w:rPr>
          <w:color w:val="000000"/>
          <w:sz w:val="28"/>
          <w:szCs w:val="28"/>
          <w:lang w:val="ro-MD"/>
        </w:rPr>
        <w:t>i recreditarea de stat;</w:t>
      </w:r>
    </w:p>
    <w:p w14:paraId="7522A9E0" w14:textId="342E53C8" w:rsidR="00851915" w:rsidRPr="00FB1822" w:rsidRDefault="00851915" w:rsidP="00FB1822">
      <w:pPr>
        <w:shd w:val="clear" w:color="auto" w:fill="FFFFFF"/>
        <w:rPr>
          <w:color w:val="333333"/>
          <w:sz w:val="28"/>
          <w:szCs w:val="28"/>
          <w:lang w:val="ro-MD"/>
        </w:rPr>
      </w:pPr>
      <w:r w:rsidRPr="00FB1822">
        <w:rPr>
          <w:color w:val="000000"/>
          <w:sz w:val="28"/>
          <w:szCs w:val="28"/>
          <w:lang w:val="ro-MD"/>
        </w:rPr>
        <w:t>2) crean</w:t>
      </w:r>
      <w:r w:rsidR="00CB54C6">
        <w:rPr>
          <w:color w:val="000000"/>
          <w:sz w:val="28"/>
          <w:szCs w:val="28"/>
          <w:lang w:val="ro-MD"/>
        </w:rPr>
        <w:t>ț</w:t>
      </w:r>
      <w:r w:rsidRPr="00FB1822">
        <w:rPr>
          <w:color w:val="000000"/>
          <w:sz w:val="28"/>
          <w:szCs w:val="28"/>
          <w:lang w:val="ro-MD"/>
        </w:rPr>
        <w:t>ele emise de Banca Na</w:t>
      </w:r>
      <w:r w:rsidR="00CB54C6">
        <w:rPr>
          <w:color w:val="000000"/>
          <w:sz w:val="28"/>
          <w:szCs w:val="28"/>
          <w:lang w:val="ro-MD"/>
        </w:rPr>
        <w:t>ț</w:t>
      </w:r>
      <w:r w:rsidRPr="00FB1822">
        <w:rPr>
          <w:color w:val="000000"/>
          <w:sz w:val="28"/>
          <w:szCs w:val="28"/>
          <w:lang w:val="ro-MD"/>
        </w:rPr>
        <w:t>ională a Moldovei;</w:t>
      </w:r>
    </w:p>
    <w:p w14:paraId="4DDBDE60" w14:textId="77777777" w:rsidR="00851915" w:rsidRPr="00FB1822" w:rsidRDefault="00851915" w:rsidP="00FB1822">
      <w:pPr>
        <w:shd w:val="clear" w:color="auto" w:fill="FFFFFF"/>
        <w:rPr>
          <w:color w:val="333333"/>
          <w:sz w:val="28"/>
          <w:szCs w:val="28"/>
          <w:lang w:val="ro-MD"/>
        </w:rPr>
      </w:pPr>
      <w:r w:rsidRPr="00FB1822">
        <w:rPr>
          <w:color w:val="000000"/>
          <w:sz w:val="28"/>
          <w:szCs w:val="28"/>
          <w:lang w:val="ro-MD"/>
        </w:rPr>
        <w:t>3) valorile mobiliare ale:</w:t>
      </w:r>
    </w:p>
    <w:p w14:paraId="06EEE737" w14:textId="0C0C7881" w:rsidR="00851915" w:rsidRPr="00FB1822" w:rsidRDefault="00851915" w:rsidP="00FB1822">
      <w:pPr>
        <w:shd w:val="clear" w:color="auto" w:fill="FFFFFF"/>
        <w:rPr>
          <w:color w:val="333333"/>
          <w:sz w:val="28"/>
          <w:szCs w:val="28"/>
          <w:lang w:val="ro-MD"/>
        </w:rPr>
      </w:pPr>
      <w:r w:rsidRPr="00FB1822">
        <w:rPr>
          <w:color w:val="000000"/>
          <w:sz w:val="28"/>
          <w:szCs w:val="28"/>
          <w:lang w:val="ro-MD"/>
        </w:rPr>
        <w:t>a) entită</w:t>
      </w:r>
      <w:r w:rsidR="00CB54C6">
        <w:rPr>
          <w:color w:val="000000"/>
          <w:sz w:val="28"/>
          <w:szCs w:val="28"/>
          <w:lang w:val="ro-MD"/>
        </w:rPr>
        <w:t>ț</w:t>
      </w:r>
      <w:r w:rsidRPr="00FB1822">
        <w:rPr>
          <w:color w:val="000000"/>
          <w:sz w:val="28"/>
          <w:szCs w:val="28"/>
          <w:lang w:val="ro-MD"/>
        </w:rPr>
        <w:t>ilor de interes public, inclusiv cele admise spre tranzac</w:t>
      </w:r>
      <w:r w:rsidR="00CB54C6">
        <w:rPr>
          <w:color w:val="000000"/>
          <w:sz w:val="28"/>
          <w:szCs w:val="28"/>
          <w:lang w:val="ro-MD"/>
        </w:rPr>
        <w:t>ț</w:t>
      </w:r>
      <w:r w:rsidRPr="00FB1822">
        <w:rPr>
          <w:color w:val="000000"/>
          <w:sz w:val="28"/>
          <w:szCs w:val="28"/>
          <w:lang w:val="ro-MD"/>
        </w:rPr>
        <w:t>ionare pe pia</w:t>
      </w:r>
      <w:r w:rsidR="00CB54C6">
        <w:rPr>
          <w:color w:val="000000"/>
          <w:sz w:val="28"/>
          <w:szCs w:val="28"/>
          <w:lang w:val="ro-MD"/>
        </w:rPr>
        <w:t>ț</w:t>
      </w:r>
      <w:r w:rsidRPr="00FB1822">
        <w:rPr>
          <w:color w:val="000000"/>
          <w:sz w:val="28"/>
          <w:szCs w:val="28"/>
          <w:lang w:val="ro-MD"/>
        </w:rPr>
        <w:t>a reglementată sau în cadrul unui sistem multilateral de tranzac</w:t>
      </w:r>
      <w:r w:rsidR="00CB54C6">
        <w:rPr>
          <w:color w:val="000000"/>
          <w:sz w:val="28"/>
          <w:szCs w:val="28"/>
          <w:lang w:val="ro-MD"/>
        </w:rPr>
        <w:t>ț</w:t>
      </w:r>
      <w:r w:rsidRPr="00FB1822">
        <w:rPr>
          <w:color w:val="000000"/>
          <w:sz w:val="28"/>
          <w:szCs w:val="28"/>
          <w:lang w:val="ro-MD"/>
        </w:rPr>
        <w:t>ionare;</w:t>
      </w:r>
    </w:p>
    <w:p w14:paraId="1628D065" w14:textId="5B3EB207" w:rsidR="00851915" w:rsidRPr="00FB1822" w:rsidRDefault="00851915" w:rsidP="00FB1822">
      <w:pPr>
        <w:shd w:val="clear" w:color="auto" w:fill="FFFFFF"/>
        <w:rPr>
          <w:color w:val="333333"/>
          <w:sz w:val="28"/>
          <w:szCs w:val="28"/>
          <w:lang w:val="ro-MD"/>
        </w:rPr>
      </w:pPr>
      <w:r w:rsidRPr="00FB1822">
        <w:rPr>
          <w:color w:val="000000"/>
          <w:sz w:val="28"/>
          <w:szCs w:val="28"/>
          <w:lang w:val="ro-MD"/>
        </w:rPr>
        <w:t>b) emiten</w:t>
      </w:r>
      <w:r w:rsidR="00CB54C6">
        <w:rPr>
          <w:color w:val="000000"/>
          <w:sz w:val="28"/>
          <w:szCs w:val="28"/>
          <w:lang w:val="ro-MD"/>
        </w:rPr>
        <w:t>ț</w:t>
      </w:r>
      <w:r w:rsidRPr="00FB1822">
        <w:rPr>
          <w:color w:val="000000"/>
          <w:sz w:val="28"/>
          <w:szCs w:val="28"/>
          <w:lang w:val="ro-MD"/>
        </w:rPr>
        <w:t>ilor în care statul de</w:t>
      </w:r>
      <w:r w:rsidR="00CB54C6">
        <w:rPr>
          <w:color w:val="000000"/>
          <w:sz w:val="28"/>
          <w:szCs w:val="28"/>
          <w:lang w:val="ro-MD"/>
        </w:rPr>
        <w:t>ț</w:t>
      </w:r>
      <w:r w:rsidRPr="00FB1822">
        <w:rPr>
          <w:color w:val="000000"/>
          <w:sz w:val="28"/>
          <w:szCs w:val="28"/>
          <w:lang w:val="ro-MD"/>
        </w:rPr>
        <w:t>ine cotă de participare;</w:t>
      </w:r>
    </w:p>
    <w:p w14:paraId="36CF7B00" w14:textId="3F3F9F9D" w:rsidR="00851915" w:rsidRPr="00FB1822" w:rsidRDefault="00851915" w:rsidP="00FB1822">
      <w:pPr>
        <w:shd w:val="clear" w:color="auto" w:fill="FFFFFF"/>
        <w:rPr>
          <w:color w:val="333333"/>
          <w:sz w:val="28"/>
          <w:szCs w:val="28"/>
          <w:lang w:val="ro-MD"/>
        </w:rPr>
      </w:pPr>
      <w:r w:rsidRPr="00FB1822">
        <w:rPr>
          <w:color w:val="000000"/>
          <w:sz w:val="28"/>
          <w:szCs w:val="28"/>
          <w:lang w:val="ro-MD"/>
        </w:rPr>
        <w:t>c) emiten</w:t>
      </w:r>
      <w:r w:rsidR="00CB54C6">
        <w:rPr>
          <w:color w:val="000000"/>
          <w:sz w:val="28"/>
          <w:szCs w:val="28"/>
          <w:lang w:val="ro-MD"/>
        </w:rPr>
        <w:t>ț</w:t>
      </w:r>
      <w:r w:rsidRPr="00FB1822">
        <w:rPr>
          <w:color w:val="000000"/>
          <w:sz w:val="28"/>
          <w:szCs w:val="28"/>
          <w:lang w:val="ro-MD"/>
        </w:rPr>
        <w:t>ilor care efectuează oferte publice de valori mobiliare;</w:t>
      </w:r>
    </w:p>
    <w:p w14:paraId="50AE6D57" w14:textId="0429F3CF" w:rsidR="00851915" w:rsidRPr="00FB1822" w:rsidRDefault="00851915" w:rsidP="00FB1822">
      <w:pPr>
        <w:shd w:val="clear" w:color="auto" w:fill="FFFFFF"/>
        <w:rPr>
          <w:color w:val="333333"/>
          <w:sz w:val="28"/>
          <w:szCs w:val="28"/>
          <w:lang w:val="ro-MD"/>
        </w:rPr>
      </w:pPr>
      <w:r w:rsidRPr="00FB1822">
        <w:rPr>
          <w:color w:val="000000"/>
          <w:sz w:val="28"/>
          <w:szCs w:val="28"/>
          <w:lang w:val="ro-MD"/>
        </w:rPr>
        <w:t>d) emiten</w:t>
      </w:r>
      <w:r w:rsidR="00CB54C6">
        <w:rPr>
          <w:color w:val="000000"/>
          <w:sz w:val="28"/>
          <w:szCs w:val="28"/>
          <w:lang w:val="ro-MD"/>
        </w:rPr>
        <w:t>ț</w:t>
      </w:r>
      <w:r w:rsidRPr="00FB1822">
        <w:rPr>
          <w:color w:val="000000"/>
          <w:sz w:val="28"/>
          <w:szCs w:val="28"/>
          <w:lang w:val="ro-MD"/>
        </w:rPr>
        <w:t>ilor de obliga</w:t>
      </w:r>
      <w:r w:rsidR="00CB54C6">
        <w:rPr>
          <w:color w:val="000000"/>
          <w:sz w:val="28"/>
          <w:szCs w:val="28"/>
          <w:lang w:val="ro-MD"/>
        </w:rPr>
        <w:t>ț</w:t>
      </w:r>
      <w:r w:rsidRPr="00FB1822">
        <w:rPr>
          <w:color w:val="000000"/>
          <w:sz w:val="28"/>
          <w:szCs w:val="28"/>
          <w:lang w:val="ro-MD"/>
        </w:rPr>
        <w:t>iuni; </w:t>
      </w:r>
    </w:p>
    <w:p w14:paraId="4EA5813D" w14:textId="00CE77D4" w:rsidR="00851915" w:rsidRPr="00FB1822" w:rsidRDefault="00851915" w:rsidP="00FB1822">
      <w:pPr>
        <w:shd w:val="clear" w:color="auto" w:fill="FFFFFF"/>
        <w:rPr>
          <w:color w:val="333333"/>
          <w:sz w:val="28"/>
          <w:szCs w:val="28"/>
          <w:lang w:val="ro-MD"/>
        </w:rPr>
      </w:pPr>
      <w:r w:rsidRPr="00FB1822">
        <w:rPr>
          <w:color w:val="000000"/>
          <w:sz w:val="28"/>
          <w:szCs w:val="28"/>
          <w:lang w:val="ro-MD"/>
        </w:rPr>
        <w:t>e) emiten</w:t>
      </w:r>
      <w:r w:rsidR="00CB54C6">
        <w:rPr>
          <w:color w:val="000000"/>
          <w:sz w:val="28"/>
          <w:szCs w:val="28"/>
          <w:lang w:val="ro-MD"/>
        </w:rPr>
        <w:t>ț</w:t>
      </w:r>
      <w:r w:rsidRPr="00FB1822">
        <w:rPr>
          <w:color w:val="000000"/>
          <w:sz w:val="28"/>
          <w:szCs w:val="28"/>
          <w:lang w:val="ro-MD"/>
        </w:rPr>
        <w:t>ilor care se încadrează în categoria entită</w:t>
      </w:r>
      <w:r w:rsidR="00CB54C6">
        <w:rPr>
          <w:color w:val="000000"/>
          <w:sz w:val="28"/>
          <w:szCs w:val="28"/>
          <w:lang w:val="ro-MD"/>
        </w:rPr>
        <w:t>ț</w:t>
      </w:r>
      <w:r w:rsidRPr="00FB1822">
        <w:rPr>
          <w:color w:val="000000"/>
          <w:sz w:val="28"/>
          <w:szCs w:val="28"/>
          <w:lang w:val="ro-MD"/>
        </w:rPr>
        <w:t>ilor mari, potrivit art. 4 din Legea contabilită</w:t>
      </w:r>
      <w:r w:rsidR="00CB54C6">
        <w:rPr>
          <w:color w:val="000000"/>
          <w:sz w:val="28"/>
          <w:szCs w:val="28"/>
          <w:lang w:val="ro-MD"/>
        </w:rPr>
        <w:t>ț</w:t>
      </w:r>
      <w:r w:rsidRPr="00FB1822">
        <w:rPr>
          <w:color w:val="000000"/>
          <w:sz w:val="28"/>
          <w:szCs w:val="28"/>
          <w:lang w:val="ro-MD"/>
        </w:rPr>
        <w:t xml:space="preserve">ii </w:t>
      </w:r>
      <w:r w:rsidR="00CB54C6">
        <w:rPr>
          <w:color w:val="000000"/>
          <w:sz w:val="28"/>
          <w:szCs w:val="28"/>
          <w:lang w:val="ro-MD"/>
        </w:rPr>
        <w:t>ș</w:t>
      </w:r>
      <w:r w:rsidRPr="00FB1822">
        <w:rPr>
          <w:color w:val="000000"/>
          <w:sz w:val="28"/>
          <w:szCs w:val="28"/>
          <w:lang w:val="ro-MD"/>
        </w:rPr>
        <w:t>i raportării financiare nr. 287/2017;</w:t>
      </w:r>
    </w:p>
    <w:p w14:paraId="3E5BEACF" w14:textId="3F359487" w:rsidR="00851915" w:rsidRPr="00FB1822" w:rsidRDefault="00851915" w:rsidP="00FB1822">
      <w:pPr>
        <w:shd w:val="clear" w:color="auto" w:fill="FFFFFF"/>
        <w:rPr>
          <w:color w:val="333333"/>
          <w:sz w:val="28"/>
          <w:szCs w:val="28"/>
          <w:lang w:val="ro-MD"/>
        </w:rPr>
      </w:pPr>
      <w:r w:rsidRPr="00FB1822">
        <w:rPr>
          <w:color w:val="000000"/>
          <w:sz w:val="28"/>
          <w:szCs w:val="28"/>
          <w:lang w:val="ro-MD"/>
        </w:rPr>
        <w:t>f) societă</w:t>
      </w:r>
      <w:r w:rsidR="00CB54C6">
        <w:rPr>
          <w:color w:val="000000"/>
          <w:sz w:val="28"/>
          <w:szCs w:val="28"/>
          <w:lang w:val="ro-MD"/>
        </w:rPr>
        <w:t>ț</w:t>
      </w:r>
      <w:r w:rsidRPr="00FB1822">
        <w:rPr>
          <w:color w:val="000000"/>
          <w:sz w:val="28"/>
          <w:szCs w:val="28"/>
          <w:lang w:val="ro-MD"/>
        </w:rPr>
        <w:t>ilor pe ac</w:t>
      </w:r>
      <w:r w:rsidR="00CB54C6">
        <w:rPr>
          <w:color w:val="000000"/>
          <w:sz w:val="28"/>
          <w:szCs w:val="28"/>
          <w:lang w:val="ro-MD"/>
        </w:rPr>
        <w:t>ț</w:t>
      </w:r>
      <w:r w:rsidRPr="00FB1822">
        <w:rPr>
          <w:color w:val="000000"/>
          <w:sz w:val="28"/>
          <w:szCs w:val="28"/>
          <w:lang w:val="ro-MD"/>
        </w:rPr>
        <w:t>iuni nou-create;</w:t>
      </w:r>
    </w:p>
    <w:p w14:paraId="674BE562" w14:textId="7A46AA5B" w:rsidR="00851915" w:rsidRPr="00FB1822" w:rsidRDefault="00851915" w:rsidP="00FB1822">
      <w:pPr>
        <w:shd w:val="clear" w:color="auto" w:fill="FFFFFF"/>
        <w:rPr>
          <w:color w:val="333333"/>
          <w:sz w:val="28"/>
          <w:szCs w:val="28"/>
          <w:lang w:val="ro-MD"/>
        </w:rPr>
      </w:pPr>
      <w:r w:rsidRPr="00FB1822">
        <w:rPr>
          <w:color w:val="000000"/>
          <w:sz w:val="28"/>
          <w:szCs w:val="28"/>
          <w:lang w:val="ro-MD"/>
        </w:rPr>
        <w:t>g) emiten</w:t>
      </w:r>
      <w:r w:rsidR="00CB54C6">
        <w:rPr>
          <w:color w:val="000000"/>
          <w:sz w:val="28"/>
          <w:szCs w:val="28"/>
          <w:lang w:val="ro-MD"/>
        </w:rPr>
        <w:t>ț</w:t>
      </w:r>
      <w:r w:rsidRPr="00FB1822">
        <w:rPr>
          <w:color w:val="000000"/>
          <w:sz w:val="28"/>
          <w:szCs w:val="28"/>
          <w:lang w:val="ro-MD"/>
        </w:rPr>
        <w:t>ilor care solicită prestarea serviciilor de către Depozitarul central</w:t>
      </w:r>
      <w:r w:rsidR="008B4B24">
        <w:rPr>
          <w:color w:val="000000"/>
          <w:sz w:val="28"/>
          <w:szCs w:val="28"/>
          <w:lang w:val="ro-MD"/>
        </w:rPr>
        <w:t xml:space="preserve"> unic</w:t>
      </w:r>
      <w:r w:rsidRPr="00FB1822">
        <w:rPr>
          <w:color w:val="000000"/>
          <w:sz w:val="28"/>
          <w:szCs w:val="28"/>
          <w:lang w:val="ro-MD"/>
        </w:rPr>
        <w:t>;</w:t>
      </w:r>
    </w:p>
    <w:p w14:paraId="65ABC6CD" w14:textId="7050E124" w:rsidR="00851915" w:rsidRPr="00FB1822" w:rsidRDefault="00851915" w:rsidP="00FB1822">
      <w:pPr>
        <w:shd w:val="clear" w:color="auto" w:fill="FFFFFF"/>
        <w:rPr>
          <w:color w:val="333333"/>
          <w:sz w:val="28"/>
          <w:szCs w:val="28"/>
          <w:lang w:val="ro-MD"/>
        </w:rPr>
      </w:pPr>
      <w:r w:rsidRPr="00FB1822">
        <w:rPr>
          <w:color w:val="000000"/>
          <w:sz w:val="28"/>
          <w:szCs w:val="28"/>
          <w:lang w:val="ro-MD"/>
        </w:rPr>
        <w:t>4) valorile mobiliare similare celor stabilite de pct. 1</w:t>
      </w:r>
      <w:r w:rsidR="00045748" w:rsidRPr="00FB1822">
        <w:rPr>
          <w:color w:val="000000"/>
          <w:sz w:val="28"/>
          <w:szCs w:val="28"/>
          <w:lang w:val="ro-MD"/>
        </w:rPr>
        <w:t>)</w:t>
      </w:r>
      <w:r w:rsidR="00045748">
        <w:rPr>
          <w:color w:val="000000"/>
          <w:sz w:val="28"/>
          <w:szCs w:val="28"/>
          <w:lang w:val="ro-MD"/>
        </w:rPr>
        <w:t>–</w:t>
      </w:r>
      <w:r w:rsidRPr="00FB1822">
        <w:rPr>
          <w:color w:val="000000"/>
          <w:sz w:val="28"/>
          <w:szCs w:val="28"/>
          <w:lang w:val="ro-MD"/>
        </w:rPr>
        <w:t xml:space="preserve">3), emise în Republica Moldova sau în alte state </w:t>
      </w:r>
      <w:r w:rsidR="00CB54C6">
        <w:rPr>
          <w:color w:val="000000"/>
          <w:sz w:val="28"/>
          <w:szCs w:val="28"/>
          <w:lang w:val="ro-MD"/>
        </w:rPr>
        <w:t>ș</w:t>
      </w:r>
      <w:r w:rsidRPr="00FB1822">
        <w:rPr>
          <w:color w:val="000000"/>
          <w:sz w:val="28"/>
          <w:szCs w:val="28"/>
          <w:lang w:val="ro-MD"/>
        </w:rPr>
        <w:t>i admise spre tranzac</w:t>
      </w:r>
      <w:r w:rsidR="00CB54C6">
        <w:rPr>
          <w:color w:val="000000"/>
          <w:sz w:val="28"/>
          <w:szCs w:val="28"/>
          <w:lang w:val="ro-MD"/>
        </w:rPr>
        <w:t>ț</w:t>
      </w:r>
      <w:r w:rsidRPr="00FB1822">
        <w:rPr>
          <w:color w:val="000000"/>
          <w:sz w:val="28"/>
          <w:szCs w:val="28"/>
          <w:lang w:val="ro-MD"/>
        </w:rPr>
        <w:t>ionare pe o pia</w:t>
      </w:r>
      <w:r w:rsidR="00CB54C6">
        <w:rPr>
          <w:color w:val="000000"/>
          <w:sz w:val="28"/>
          <w:szCs w:val="28"/>
          <w:lang w:val="ro-MD"/>
        </w:rPr>
        <w:t>ț</w:t>
      </w:r>
      <w:r w:rsidRPr="00FB1822">
        <w:rPr>
          <w:color w:val="000000"/>
          <w:sz w:val="28"/>
          <w:szCs w:val="28"/>
          <w:lang w:val="ro-MD"/>
        </w:rPr>
        <w:t>ă reglementată sau în cadrul unui sistem multilateral de tranzac</w:t>
      </w:r>
      <w:r w:rsidR="00CB54C6">
        <w:rPr>
          <w:color w:val="000000"/>
          <w:sz w:val="28"/>
          <w:szCs w:val="28"/>
          <w:lang w:val="ro-MD"/>
        </w:rPr>
        <w:t>ț</w:t>
      </w:r>
      <w:r w:rsidRPr="00FB1822">
        <w:rPr>
          <w:color w:val="000000"/>
          <w:sz w:val="28"/>
          <w:szCs w:val="28"/>
          <w:lang w:val="ro-MD"/>
        </w:rPr>
        <w:t>ionare.”</w:t>
      </w:r>
    </w:p>
    <w:p w14:paraId="09F69D63" w14:textId="77777777" w:rsidR="00851915" w:rsidRPr="00FB1822" w:rsidRDefault="00851915" w:rsidP="00FB1822">
      <w:pPr>
        <w:jc w:val="left"/>
        <w:rPr>
          <w:rFonts w:eastAsia="Calibri"/>
          <w:sz w:val="28"/>
          <w:szCs w:val="28"/>
          <w:lang w:val="ro-MD"/>
        </w:rPr>
      </w:pPr>
    </w:p>
    <w:p w14:paraId="5E01B236" w14:textId="77777777" w:rsidR="005F2739" w:rsidRDefault="00851915" w:rsidP="00FB1822">
      <w:pPr>
        <w:tabs>
          <w:tab w:val="left" w:pos="284"/>
        </w:tabs>
        <w:rPr>
          <w:rFonts w:eastAsia="Calibri"/>
          <w:sz w:val="28"/>
          <w:szCs w:val="28"/>
          <w:lang w:val="ro-MD"/>
        </w:rPr>
      </w:pPr>
      <w:r w:rsidRPr="00FB1822">
        <w:rPr>
          <w:rFonts w:eastAsia="Calibri"/>
          <w:sz w:val="28"/>
          <w:szCs w:val="28"/>
          <w:lang w:val="ro-MD"/>
        </w:rPr>
        <w:t>alineatul (2)</w:t>
      </w:r>
      <w:r w:rsidR="005F2739">
        <w:rPr>
          <w:rFonts w:eastAsia="Calibri"/>
          <w:sz w:val="28"/>
          <w:szCs w:val="28"/>
          <w:lang w:val="ro-MD"/>
        </w:rPr>
        <w:t>:</w:t>
      </w:r>
    </w:p>
    <w:p w14:paraId="172E7FE1" w14:textId="69DA18D6" w:rsidR="005F2739" w:rsidRDefault="005F2739" w:rsidP="00FB1822">
      <w:pPr>
        <w:tabs>
          <w:tab w:val="left" w:pos="284"/>
        </w:tabs>
        <w:rPr>
          <w:rFonts w:eastAsia="Calibri"/>
          <w:sz w:val="28"/>
          <w:szCs w:val="28"/>
          <w:lang w:val="ro-MD"/>
        </w:rPr>
      </w:pPr>
    </w:p>
    <w:p w14:paraId="55009C8E" w14:textId="327B610E" w:rsidR="00851915" w:rsidRPr="00FB1822" w:rsidRDefault="005F2739" w:rsidP="00FB1822">
      <w:pPr>
        <w:tabs>
          <w:tab w:val="left" w:pos="284"/>
        </w:tabs>
        <w:rPr>
          <w:sz w:val="28"/>
          <w:szCs w:val="28"/>
          <w:lang w:val="ro-MD" w:eastAsia="ro-MD"/>
        </w:rPr>
      </w:pPr>
      <w:r>
        <w:rPr>
          <w:rFonts w:eastAsia="Calibri"/>
          <w:sz w:val="28"/>
          <w:szCs w:val="28"/>
          <w:lang w:val="ro-MD"/>
        </w:rPr>
        <w:t xml:space="preserve">la </w:t>
      </w:r>
      <w:r w:rsidR="00851915" w:rsidRPr="00FB1822">
        <w:rPr>
          <w:sz w:val="28"/>
          <w:szCs w:val="28"/>
          <w:lang w:val="ro-MD" w:eastAsia="ro-MD"/>
        </w:rPr>
        <w:t xml:space="preserve">punctul 2), </w:t>
      </w:r>
      <w:r w:rsidRPr="00FB1822">
        <w:rPr>
          <w:sz w:val="28"/>
          <w:szCs w:val="28"/>
          <w:lang w:val="ro-MD" w:eastAsia="ro-MD"/>
        </w:rPr>
        <w:t>liter</w:t>
      </w:r>
      <w:r>
        <w:rPr>
          <w:sz w:val="28"/>
          <w:szCs w:val="28"/>
          <w:lang w:val="ro-MD" w:eastAsia="ro-MD"/>
        </w:rPr>
        <w:t>ele</w:t>
      </w:r>
      <w:r w:rsidRPr="00FB1822">
        <w:rPr>
          <w:sz w:val="28"/>
          <w:szCs w:val="28"/>
          <w:lang w:val="ro-MD" w:eastAsia="ro-MD"/>
        </w:rPr>
        <w:t xml:space="preserve"> </w:t>
      </w:r>
      <w:r w:rsidR="00851915" w:rsidRPr="00FB1822">
        <w:rPr>
          <w:sz w:val="28"/>
          <w:szCs w:val="28"/>
          <w:lang w:val="ro-MD" w:eastAsia="ro-MD"/>
        </w:rPr>
        <w:t xml:space="preserve">a) </w:t>
      </w:r>
      <w:r w:rsidR="00CB54C6">
        <w:rPr>
          <w:sz w:val="28"/>
          <w:szCs w:val="28"/>
          <w:lang w:val="ro-MD" w:eastAsia="ro-MD"/>
        </w:rPr>
        <w:t>ș</w:t>
      </w:r>
      <w:r>
        <w:rPr>
          <w:sz w:val="28"/>
          <w:szCs w:val="28"/>
          <w:lang w:val="ro-MD" w:eastAsia="ro-MD"/>
        </w:rPr>
        <w:t xml:space="preserve">i </w:t>
      </w:r>
      <w:r w:rsidRPr="00FB1822">
        <w:rPr>
          <w:sz w:val="28"/>
          <w:szCs w:val="28"/>
          <w:lang w:val="ro-MD" w:eastAsia="ro-MD"/>
        </w:rPr>
        <w:t>b)</w:t>
      </w:r>
      <w:r>
        <w:rPr>
          <w:sz w:val="28"/>
          <w:szCs w:val="28"/>
          <w:lang w:val="ro-MD" w:eastAsia="ro-MD"/>
        </w:rPr>
        <w:t xml:space="preserve"> </w:t>
      </w:r>
      <w:r w:rsidRPr="00FB1822">
        <w:rPr>
          <w:rFonts w:eastAsia="Calibri"/>
          <w:sz w:val="28"/>
          <w:szCs w:val="28"/>
          <w:lang w:val="ro-MD"/>
        </w:rPr>
        <w:t>v</w:t>
      </w:r>
      <w:r>
        <w:rPr>
          <w:rFonts w:eastAsia="Calibri"/>
          <w:sz w:val="28"/>
          <w:szCs w:val="28"/>
          <w:lang w:val="ro-MD"/>
        </w:rPr>
        <w:t>or</w:t>
      </w:r>
      <w:r w:rsidRPr="00FB1822">
        <w:rPr>
          <w:rFonts w:eastAsia="Calibri"/>
          <w:sz w:val="28"/>
          <w:szCs w:val="28"/>
          <w:lang w:val="ro-MD"/>
        </w:rPr>
        <w:t xml:space="preserve"> </w:t>
      </w:r>
      <w:r w:rsidR="00851915" w:rsidRPr="00FB1822">
        <w:rPr>
          <w:rFonts w:eastAsia="Calibri"/>
          <w:sz w:val="28"/>
          <w:szCs w:val="28"/>
          <w:lang w:val="ro-MD"/>
        </w:rPr>
        <w:t>avea următorul cuprins:</w:t>
      </w:r>
    </w:p>
    <w:p w14:paraId="65178880" w14:textId="77777777" w:rsidR="00C22AE6" w:rsidRDefault="00C22AE6" w:rsidP="00FB1822">
      <w:pPr>
        <w:shd w:val="clear" w:color="auto" w:fill="FFFFFF"/>
        <w:rPr>
          <w:rFonts w:eastAsia="Calibri"/>
          <w:sz w:val="28"/>
          <w:szCs w:val="28"/>
          <w:lang w:val="ro-MD"/>
        </w:rPr>
      </w:pPr>
    </w:p>
    <w:p w14:paraId="1382D944" w14:textId="7ADC9935" w:rsidR="00851915" w:rsidRPr="00FB1822" w:rsidRDefault="00851915" w:rsidP="00FB1822">
      <w:pPr>
        <w:shd w:val="clear" w:color="auto" w:fill="FFFFFF"/>
        <w:rPr>
          <w:rFonts w:eastAsia="Calibri"/>
          <w:sz w:val="28"/>
          <w:szCs w:val="28"/>
          <w:lang w:val="ro-MD"/>
        </w:rPr>
      </w:pPr>
      <w:r w:rsidRPr="00FB1822">
        <w:rPr>
          <w:rFonts w:eastAsia="Calibri"/>
          <w:sz w:val="28"/>
          <w:szCs w:val="28"/>
          <w:lang w:val="ro-MD"/>
        </w:rPr>
        <w:t xml:space="preserve">„a) servicii aferente serviciului de clearing </w:t>
      </w:r>
      <w:r w:rsidR="00CB54C6">
        <w:rPr>
          <w:rFonts w:eastAsia="Calibri"/>
          <w:sz w:val="28"/>
          <w:szCs w:val="28"/>
          <w:lang w:val="ro-MD"/>
        </w:rPr>
        <w:t>ș</w:t>
      </w:r>
      <w:r w:rsidRPr="00FB1822">
        <w:rPr>
          <w:rFonts w:eastAsia="Calibri"/>
          <w:sz w:val="28"/>
          <w:szCs w:val="28"/>
          <w:lang w:val="ro-MD"/>
        </w:rPr>
        <w:t>i decontare:</w:t>
      </w:r>
    </w:p>
    <w:p w14:paraId="1DD5CBD7" w14:textId="7EE00C2F" w:rsidR="00851915" w:rsidRPr="00FB1822" w:rsidRDefault="00851915" w:rsidP="00FB1822">
      <w:pPr>
        <w:shd w:val="clear" w:color="auto" w:fill="FFFFFF"/>
        <w:rPr>
          <w:rFonts w:eastAsia="Calibri"/>
          <w:sz w:val="28"/>
          <w:szCs w:val="28"/>
          <w:lang w:val="ro-MD"/>
        </w:rPr>
      </w:pPr>
      <w:r w:rsidRPr="00FB1822">
        <w:rPr>
          <w:rFonts w:eastAsia="Calibri"/>
          <w:sz w:val="28"/>
          <w:szCs w:val="28"/>
          <w:lang w:val="ro-MD"/>
        </w:rPr>
        <w:t>1. organizarea mecanismului de împrumut de valori mobiliare;</w:t>
      </w:r>
    </w:p>
    <w:p w14:paraId="2DF9AB2F" w14:textId="2D043D57" w:rsidR="00851915" w:rsidRPr="00FB1822" w:rsidRDefault="00851915" w:rsidP="00FB1822">
      <w:pPr>
        <w:shd w:val="clear" w:color="auto" w:fill="FFFFFF"/>
        <w:rPr>
          <w:rFonts w:eastAsia="Calibri"/>
          <w:sz w:val="28"/>
          <w:szCs w:val="28"/>
          <w:lang w:val="ro-MD"/>
        </w:rPr>
      </w:pPr>
      <w:r w:rsidRPr="00FB1822">
        <w:rPr>
          <w:rFonts w:eastAsia="Calibri"/>
          <w:sz w:val="28"/>
          <w:szCs w:val="28"/>
          <w:lang w:val="ro-MD"/>
        </w:rPr>
        <w:t>2. punerea la dispozi</w:t>
      </w:r>
      <w:r w:rsidR="00CB54C6">
        <w:rPr>
          <w:rFonts w:eastAsia="Calibri"/>
          <w:sz w:val="28"/>
          <w:szCs w:val="28"/>
          <w:lang w:val="ro-MD"/>
        </w:rPr>
        <w:t>ț</w:t>
      </w:r>
      <w:r w:rsidRPr="00FB1822">
        <w:rPr>
          <w:rFonts w:eastAsia="Calibri"/>
          <w:sz w:val="28"/>
          <w:szCs w:val="28"/>
          <w:lang w:val="ro-MD"/>
        </w:rPr>
        <w:t>ie a unui sistem de gestionare a garan</w:t>
      </w:r>
      <w:r w:rsidR="00CB54C6">
        <w:rPr>
          <w:rFonts w:eastAsia="Calibri"/>
          <w:sz w:val="28"/>
          <w:szCs w:val="28"/>
          <w:lang w:val="ro-MD"/>
        </w:rPr>
        <w:t>ț</w:t>
      </w:r>
      <w:r w:rsidRPr="00FB1822">
        <w:rPr>
          <w:rFonts w:eastAsia="Calibri"/>
          <w:sz w:val="28"/>
          <w:szCs w:val="28"/>
          <w:lang w:val="ro-MD"/>
        </w:rPr>
        <w:t>iilor aferent valorilor mobiliare;</w:t>
      </w:r>
    </w:p>
    <w:p w14:paraId="5E28E6C4" w14:textId="42471759" w:rsidR="00851915" w:rsidRPr="00FB1822" w:rsidRDefault="00851915" w:rsidP="00FB1822">
      <w:pPr>
        <w:shd w:val="clear" w:color="auto" w:fill="FFFFFF"/>
        <w:rPr>
          <w:rFonts w:eastAsia="Calibri"/>
          <w:sz w:val="28"/>
          <w:szCs w:val="28"/>
          <w:lang w:val="ro-MD"/>
        </w:rPr>
      </w:pPr>
      <w:r w:rsidRPr="00FB1822">
        <w:rPr>
          <w:rFonts w:eastAsia="Calibri"/>
          <w:sz w:val="28"/>
          <w:szCs w:val="28"/>
          <w:lang w:val="ro-MD"/>
        </w:rPr>
        <w:t>3. reconcilierea decontărilor, urmărirea instruc</w:t>
      </w:r>
      <w:r w:rsidR="00CB54C6">
        <w:rPr>
          <w:rFonts w:eastAsia="Calibri"/>
          <w:sz w:val="28"/>
          <w:szCs w:val="28"/>
          <w:lang w:val="ro-MD"/>
        </w:rPr>
        <w:t>ț</w:t>
      </w:r>
      <w:r w:rsidRPr="00FB1822">
        <w:rPr>
          <w:rFonts w:eastAsia="Calibri"/>
          <w:sz w:val="28"/>
          <w:szCs w:val="28"/>
          <w:lang w:val="ro-MD"/>
        </w:rPr>
        <w:t>iunilor, confirmarea tranzac</w:t>
      </w:r>
      <w:r w:rsidR="00CB54C6">
        <w:rPr>
          <w:rFonts w:eastAsia="Calibri"/>
          <w:sz w:val="28"/>
          <w:szCs w:val="28"/>
          <w:lang w:val="ro-MD"/>
        </w:rPr>
        <w:t>ț</w:t>
      </w:r>
      <w:r w:rsidRPr="00FB1822">
        <w:rPr>
          <w:rFonts w:eastAsia="Calibri"/>
          <w:sz w:val="28"/>
          <w:szCs w:val="28"/>
          <w:lang w:val="ro-MD"/>
        </w:rPr>
        <w:t>iilor, verificarea tranzac</w:t>
      </w:r>
      <w:r w:rsidR="00CB54C6">
        <w:rPr>
          <w:rFonts w:eastAsia="Calibri"/>
          <w:sz w:val="28"/>
          <w:szCs w:val="28"/>
          <w:lang w:val="ro-MD"/>
        </w:rPr>
        <w:t>ț</w:t>
      </w:r>
      <w:r w:rsidRPr="00FB1822">
        <w:rPr>
          <w:rFonts w:eastAsia="Calibri"/>
          <w:sz w:val="28"/>
          <w:szCs w:val="28"/>
          <w:lang w:val="ro-MD"/>
        </w:rPr>
        <w:t>iilor;</w:t>
      </w:r>
    </w:p>
    <w:p w14:paraId="66F1404B" w14:textId="0EC6D929" w:rsidR="00851915" w:rsidRPr="00FB1822" w:rsidRDefault="00851915" w:rsidP="00FB1822">
      <w:pPr>
        <w:rPr>
          <w:sz w:val="28"/>
          <w:szCs w:val="28"/>
          <w:lang w:val="ro-MD" w:eastAsia="ro-MD"/>
        </w:rPr>
      </w:pPr>
      <w:r w:rsidRPr="00FB1822">
        <w:rPr>
          <w:sz w:val="28"/>
          <w:szCs w:val="28"/>
          <w:lang w:val="ro-MD" w:eastAsia="ro-MD"/>
        </w:rPr>
        <w:t xml:space="preserve">b) servicii aferente serviciului de înregistrare a valorilor mobiliare </w:t>
      </w:r>
      <w:r w:rsidR="00CB54C6">
        <w:rPr>
          <w:sz w:val="28"/>
          <w:szCs w:val="28"/>
          <w:lang w:val="ro-MD" w:eastAsia="ro-MD"/>
        </w:rPr>
        <w:t>ș</w:t>
      </w:r>
      <w:r w:rsidRPr="00FB1822">
        <w:rPr>
          <w:sz w:val="28"/>
          <w:szCs w:val="28"/>
          <w:lang w:val="ro-MD" w:eastAsia="ro-MD"/>
        </w:rPr>
        <w:t>i serviciului de administrare centralizată:</w:t>
      </w:r>
    </w:p>
    <w:p w14:paraId="503C6446" w14:textId="042EBB02" w:rsidR="00851915" w:rsidRPr="00FB1822" w:rsidRDefault="00851915" w:rsidP="00FB1822">
      <w:pPr>
        <w:rPr>
          <w:sz w:val="28"/>
          <w:szCs w:val="28"/>
          <w:lang w:val="ro-MD" w:eastAsia="ro-MD"/>
        </w:rPr>
      </w:pPr>
      <w:r w:rsidRPr="00FB1822">
        <w:rPr>
          <w:sz w:val="28"/>
          <w:szCs w:val="28"/>
          <w:lang w:val="ro-MD" w:eastAsia="ro-MD"/>
        </w:rPr>
        <w:t>1. servicii legate de registrele de</w:t>
      </w:r>
      <w:r w:rsidR="00CB54C6">
        <w:rPr>
          <w:sz w:val="28"/>
          <w:szCs w:val="28"/>
          <w:lang w:val="ro-MD" w:eastAsia="ro-MD"/>
        </w:rPr>
        <w:t>ț</w:t>
      </w:r>
      <w:r w:rsidRPr="00FB1822">
        <w:rPr>
          <w:sz w:val="28"/>
          <w:szCs w:val="28"/>
          <w:lang w:val="ro-MD" w:eastAsia="ro-MD"/>
        </w:rPr>
        <w:t>inătorilor de valori mobiliare;</w:t>
      </w:r>
    </w:p>
    <w:p w14:paraId="37DFA1E7" w14:textId="1CBE23AF" w:rsidR="00851915" w:rsidRPr="00FB1822" w:rsidRDefault="00851915" w:rsidP="00FB1822">
      <w:pPr>
        <w:rPr>
          <w:sz w:val="28"/>
          <w:szCs w:val="28"/>
          <w:lang w:val="ro-MD" w:eastAsia="ro-MD"/>
        </w:rPr>
      </w:pPr>
      <w:r w:rsidRPr="00FB1822">
        <w:rPr>
          <w:sz w:val="28"/>
          <w:szCs w:val="28"/>
          <w:lang w:val="ro-MD" w:eastAsia="ro-MD"/>
        </w:rPr>
        <w:t>2. procesarea opera</w:t>
      </w:r>
      <w:r w:rsidR="00CB54C6">
        <w:rPr>
          <w:sz w:val="28"/>
          <w:szCs w:val="28"/>
          <w:lang w:val="ro-MD" w:eastAsia="ro-MD"/>
        </w:rPr>
        <w:t>ț</w:t>
      </w:r>
      <w:r w:rsidRPr="00FB1822">
        <w:rPr>
          <w:sz w:val="28"/>
          <w:szCs w:val="28"/>
          <w:lang w:val="ro-MD" w:eastAsia="ro-MD"/>
        </w:rPr>
        <w:t>iunilor corporative, inclusiv în ceea ce prive</w:t>
      </w:r>
      <w:r w:rsidR="00CB54C6">
        <w:rPr>
          <w:sz w:val="28"/>
          <w:szCs w:val="28"/>
          <w:lang w:val="ro-MD" w:eastAsia="ro-MD"/>
        </w:rPr>
        <w:t>ș</w:t>
      </w:r>
      <w:r w:rsidRPr="00FB1822">
        <w:rPr>
          <w:sz w:val="28"/>
          <w:szCs w:val="28"/>
          <w:lang w:val="ro-MD" w:eastAsia="ro-MD"/>
        </w:rPr>
        <w:t xml:space="preserve">te impozitele, adunările generale </w:t>
      </w:r>
      <w:r w:rsidR="00CB54C6">
        <w:rPr>
          <w:sz w:val="28"/>
          <w:szCs w:val="28"/>
          <w:lang w:val="ro-MD" w:eastAsia="ro-MD"/>
        </w:rPr>
        <w:t>ș</w:t>
      </w:r>
      <w:r w:rsidRPr="00FB1822">
        <w:rPr>
          <w:sz w:val="28"/>
          <w:szCs w:val="28"/>
          <w:lang w:val="ro-MD" w:eastAsia="ro-MD"/>
        </w:rPr>
        <w:t>i serviciile de informare;</w:t>
      </w:r>
    </w:p>
    <w:p w14:paraId="1952F7E8" w14:textId="5A3A813B" w:rsidR="00851915" w:rsidRPr="00FB1822" w:rsidRDefault="00851915" w:rsidP="00FB1822">
      <w:pPr>
        <w:rPr>
          <w:sz w:val="28"/>
          <w:szCs w:val="28"/>
          <w:lang w:val="ro-MD" w:eastAsia="ro-MD"/>
        </w:rPr>
      </w:pPr>
      <w:r w:rsidRPr="00FB1822">
        <w:rPr>
          <w:sz w:val="28"/>
          <w:szCs w:val="28"/>
          <w:lang w:val="ro-MD" w:eastAsia="ro-MD"/>
        </w:rPr>
        <w:t xml:space="preserve">3. servicii legate de o emisiune nouă; </w:t>
      </w:r>
    </w:p>
    <w:p w14:paraId="1EFD42B8" w14:textId="7D85A619" w:rsidR="00851915" w:rsidRPr="00FB1822" w:rsidRDefault="00851915" w:rsidP="00FB1822">
      <w:pPr>
        <w:rPr>
          <w:sz w:val="28"/>
          <w:szCs w:val="28"/>
          <w:lang w:val="ro-MD" w:eastAsia="ro-MD"/>
        </w:rPr>
      </w:pPr>
      <w:r w:rsidRPr="00FB1822">
        <w:rPr>
          <w:sz w:val="28"/>
          <w:szCs w:val="28"/>
          <w:lang w:val="ro-MD" w:eastAsia="ro-MD"/>
        </w:rPr>
        <w:t xml:space="preserve">4. servicii de alocare </w:t>
      </w:r>
      <w:r w:rsidR="00CB54C6">
        <w:rPr>
          <w:sz w:val="28"/>
          <w:szCs w:val="28"/>
          <w:lang w:val="ro-MD" w:eastAsia="ro-MD"/>
        </w:rPr>
        <w:t>ș</w:t>
      </w:r>
      <w:r w:rsidRPr="00FB1822">
        <w:rPr>
          <w:sz w:val="28"/>
          <w:szCs w:val="28"/>
          <w:lang w:val="ro-MD" w:eastAsia="ro-MD"/>
        </w:rPr>
        <w:t>i gestionare</w:t>
      </w:r>
      <w:r w:rsidR="00206919">
        <w:rPr>
          <w:sz w:val="28"/>
          <w:szCs w:val="28"/>
          <w:lang w:val="ro-MD" w:eastAsia="ro-MD"/>
        </w:rPr>
        <w:t xml:space="preserve"> </w:t>
      </w:r>
      <w:r w:rsidRPr="00FB1822">
        <w:rPr>
          <w:sz w:val="28"/>
          <w:szCs w:val="28"/>
          <w:lang w:val="ro-MD" w:eastAsia="ro-MD"/>
        </w:rPr>
        <w:t>a codurilor ISIN, inclusiv în calitate de agen</w:t>
      </w:r>
      <w:r w:rsidR="00CB54C6">
        <w:rPr>
          <w:sz w:val="28"/>
          <w:szCs w:val="28"/>
          <w:lang w:val="ro-MD" w:eastAsia="ro-MD"/>
        </w:rPr>
        <w:t>ț</w:t>
      </w:r>
      <w:r w:rsidRPr="00FB1822">
        <w:rPr>
          <w:sz w:val="28"/>
          <w:szCs w:val="28"/>
          <w:lang w:val="ro-MD" w:eastAsia="ro-MD"/>
        </w:rPr>
        <w:t>ie na</w:t>
      </w:r>
      <w:r w:rsidR="00CB54C6">
        <w:rPr>
          <w:sz w:val="28"/>
          <w:szCs w:val="28"/>
          <w:lang w:val="ro-MD" w:eastAsia="ro-MD"/>
        </w:rPr>
        <w:t>ț</w:t>
      </w:r>
      <w:r w:rsidRPr="00FB1822">
        <w:rPr>
          <w:sz w:val="28"/>
          <w:szCs w:val="28"/>
          <w:lang w:val="ro-MD" w:eastAsia="ro-MD"/>
        </w:rPr>
        <w:t>ională de numerotare;</w:t>
      </w:r>
    </w:p>
    <w:p w14:paraId="74F55299" w14:textId="0B4213BB" w:rsidR="00851915" w:rsidRPr="00FB1822" w:rsidRDefault="00851915" w:rsidP="00FB1822">
      <w:pPr>
        <w:rPr>
          <w:sz w:val="28"/>
          <w:szCs w:val="28"/>
          <w:lang w:val="ro-MD" w:eastAsia="ro-MD"/>
        </w:rPr>
      </w:pPr>
      <w:r w:rsidRPr="00FB1822">
        <w:rPr>
          <w:sz w:val="28"/>
          <w:szCs w:val="28"/>
          <w:lang w:val="ro-MD" w:eastAsia="ro-MD"/>
        </w:rPr>
        <w:t xml:space="preserve">5. servicii de alocare </w:t>
      </w:r>
      <w:r w:rsidR="00CB54C6">
        <w:rPr>
          <w:sz w:val="28"/>
          <w:szCs w:val="28"/>
          <w:lang w:val="ro-MD" w:eastAsia="ro-MD"/>
        </w:rPr>
        <w:t>ș</w:t>
      </w:r>
      <w:r w:rsidRPr="00FB1822">
        <w:rPr>
          <w:sz w:val="28"/>
          <w:szCs w:val="28"/>
          <w:lang w:val="ro-MD" w:eastAsia="ro-MD"/>
        </w:rPr>
        <w:t>i gestionare</w:t>
      </w:r>
      <w:r w:rsidR="00206919">
        <w:rPr>
          <w:sz w:val="28"/>
          <w:szCs w:val="28"/>
          <w:lang w:val="ro-MD" w:eastAsia="ro-MD"/>
        </w:rPr>
        <w:t xml:space="preserve"> </w:t>
      </w:r>
      <w:r w:rsidRPr="00FB1822">
        <w:rPr>
          <w:sz w:val="28"/>
          <w:szCs w:val="28"/>
          <w:lang w:val="ro-MD" w:eastAsia="ro-MD"/>
        </w:rPr>
        <w:t xml:space="preserve">a codurilor CFI </w:t>
      </w:r>
      <w:r w:rsidR="00CB54C6">
        <w:rPr>
          <w:sz w:val="28"/>
          <w:szCs w:val="28"/>
          <w:lang w:val="ro-MD" w:eastAsia="ro-MD"/>
        </w:rPr>
        <w:t>ș</w:t>
      </w:r>
      <w:r w:rsidRPr="00FB1822">
        <w:rPr>
          <w:sz w:val="28"/>
          <w:szCs w:val="28"/>
          <w:lang w:val="ro-MD" w:eastAsia="ro-MD"/>
        </w:rPr>
        <w:t>i a altor coduri similare, participan</w:t>
      </w:r>
      <w:r w:rsidR="00CB54C6">
        <w:rPr>
          <w:sz w:val="28"/>
          <w:szCs w:val="28"/>
          <w:lang w:val="ro-MD" w:eastAsia="ro-MD"/>
        </w:rPr>
        <w:t>ț</w:t>
      </w:r>
      <w:r w:rsidRPr="00FB1822">
        <w:rPr>
          <w:sz w:val="28"/>
          <w:szCs w:val="28"/>
          <w:lang w:val="ro-MD" w:eastAsia="ro-MD"/>
        </w:rPr>
        <w:t xml:space="preserve">ilor </w:t>
      </w:r>
      <w:r w:rsidR="00CB54C6">
        <w:rPr>
          <w:sz w:val="28"/>
          <w:szCs w:val="28"/>
          <w:lang w:val="ro-MD" w:eastAsia="ro-MD"/>
        </w:rPr>
        <w:t>ș</w:t>
      </w:r>
      <w:r w:rsidRPr="00FB1822">
        <w:rPr>
          <w:sz w:val="28"/>
          <w:szCs w:val="28"/>
          <w:lang w:val="ro-MD" w:eastAsia="ro-MD"/>
        </w:rPr>
        <w:t>i clien</w:t>
      </w:r>
      <w:r w:rsidR="00CB54C6">
        <w:rPr>
          <w:sz w:val="28"/>
          <w:szCs w:val="28"/>
          <w:lang w:val="ro-MD" w:eastAsia="ro-MD"/>
        </w:rPr>
        <w:t>ț</w:t>
      </w:r>
      <w:r w:rsidRPr="00FB1822">
        <w:rPr>
          <w:sz w:val="28"/>
          <w:szCs w:val="28"/>
          <w:lang w:val="ro-MD" w:eastAsia="ro-MD"/>
        </w:rPr>
        <w:t>ilor;</w:t>
      </w:r>
    </w:p>
    <w:p w14:paraId="026EBBE9" w14:textId="00FBB026" w:rsidR="00851915" w:rsidRPr="00FB1822" w:rsidRDefault="00851915" w:rsidP="00FB1822">
      <w:pPr>
        <w:rPr>
          <w:sz w:val="28"/>
          <w:szCs w:val="28"/>
          <w:lang w:val="ro-MD" w:eastAsia="ro-MD"/>
        </w:rPr>
      </w:pPr>
      <w:r w:rsidRPr="00FB1822">
        <w:rPr>
          <w:sz w:val="28"/>
          <w:szCs w:val="28"/>
          <w:lang w:val="ro-MD" w:eastAsia="ro-MD"/>
        </w:rPr>
        <w:lastRenderedPageBreak/>
        <w:t xml:space="preserve">6. transmiterea </w:t>
      </w:r>
      <w:r w:rsidR="00CB54C6">
        <w:rPr>
          <w:sz w:val="28"/>
          <w:szCs w:val="28"/>
          <w:lang w:val="ro-MD" w:eastAsia="ro-MD"/>
        </w:rPr>
        <w:t>ș</w:t>
      </w:r>
      <w:r w:rsidRPr="00FB1822">
        <w:rPr>
          <w:sz w:val="28"/>
          <w:szCs w:val="28"/>
          <w:lang w:val="ro-MD" w:eastAsia="ro-MD"/>
        </w:rPr>
        <w:t>i procesarea instruc</w:t>
      </w:r>
      <w:r w:rsidR="00CB54C6">
        <w:rPr>
          <w:sz w:val="28"/>
          <w:szCs w:val="28"/>
          <w:lang w:val="ro-MD" w:eastAsia="ro-MD"/>
        </w:rPr>
        <w:t>ț</w:t>
      </w:r>
      <w:r w:rsidRPr="00FB1822">
        <w:rPr>
          <w:sz w:val="28"/>
          <w:szCs w:val="28"/>
          <w:lang w:val="ro-MD" w:eastAsia="ro-MD"/>
        </w:rPr>
        <w:t xml:space="preserve">iunilor, perceperea comisioanelor </w:t>
      </w:r>
      <w:r w:rsidR="00CB54C6">
        <w:rPr>
          <w:sz w:val="28"/>
          <w:szCs w:val="28"/>
          <w:lang w:val="ro-MD" w:eastAsia="ro-MD"/>
        </w:rPr>
        <w:t>ș</w:t>
      </w:r>
      <w:r w:rsidRPr="00FB1822">
        <w:rPr>
          <w:sz w:val="28"/>
          <w:szCs w:val="28"/>
          <w:lang w:val="ro-MD" w:eastAsia="ro-MD"/>
        </w:rPr>
        <w:t>i procesarea rapoartelor conexe;”</w:t>
      </w:r>
    </w:p>
    <w:p w14:paraId="6D2B84BA" w14:textId="77777777" w:rsidR="00851915" w:rsidRPr="00FB1822" w:rsidRDefault="00851915" w:rsidP="00FB1822">
      <w:pPr>
        <w:rPr>
          <w:sz w:val="28"/>
          <w:szCs w:val="28"/>
          <w:lang w:val="ro-MD" w:eastAsia="ro-MD"/>
        </w:rPr>
      </w:pPr>
    </w:p>
    <w:p w14:paraId="398FBE6C" w14:textId="3694FB20" w:rsidR="00851915" w:rsidRPr="00FB1822" w:rsidRDefault="00851915" w:rsidP="00FB1822">
      <w:pPr>
        <w:tabs>
          <w:tab w:val="left" w:pos="284"/>
        </w:tabs>
        <w:rPr>
          <w:sz w:val="28"/>
          <w:szCs w:val="28"/>
          <w:lang w:val="ro-MD" w:eastAsia="ro-MD"/>
        </w:rPr>
      </w:pPr>
      <w:r w:rsidRPr="00FB1822">
        <w:rPr>
          <w:sz w:val="28"/>
          <w:szCs w:val="28"/>
          <w:lang w:val="ro-MD" w:eastAsia="ro-MD"/>
        </w:rPr>
        <w:t>punctul 3) se completează cu textul „cu avizul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 în limita competen</w:t>
      </w:r>
      <w:r w:rsidR="00CB54C6">
        <w:rPr>
          <w:sz w:val="28"/>
          <w:szCs w:val="28"/>
          <w:lang w:val="ro-MD" w:eastAsia="ro-MD"/>
        </w:rPr>
        <w:t>ț</w:t>
      </w:r>
      <w:r w:rsidRPr="00FB1822">
        <w:rPr>
          <w:sz w:val="28"/>
          <w:szCs w:val="28"/>
          <w:lang w:val="ro-MD" w:eastAsia="ro-MD"/>
        </w:rPr>
        <w:t xml:space="preserve">elor stabilite la art. 18 alin. (1)”. </w:t>
      </w:r>
    </w:p>
    <w:p w14:paraId="5A890089" w14:textId="77777777" w:rsidR="00851915" w:rsidRPr="00FB1822" w:rsidRDefault="00851915" w:rsidP="00FB1822">
      <w:pPr>
        <w:tabs>
          <w:tab w:val="left" w:pos="284"/>
        </w:tabs>
        <w:rPr>
          <w:rFonts w:eastAsia="Calibri"/>
          <w:sz w:val="28"/>
          <w:szCs w:val="28"/>
          <w:lang w:val="ro-MD"/>
        </w:rPr>
      </w:pPr>
    </w:p>
    <w:p w14:paraId="54E676AA" w14:textId="0C72BDD7" w:rsidR="00851915" w:rsidRPr="00FB1822" w:rsidRDefault="00851915" w:rsidP="00FB1822">
      <w:pPr>
        <w:tabs>
          <w:tab w:val="left" w:pos="0"/>
          <w:tab w:val="left" w:pos="142"/>
          <w:tab w:val="left" w:pos="360"/>
        </w:tabs>
        <w:jc w:val="left"/>
        <w:rPr>
          <w:rFonts w:eastAsia="Calibri"/>
          <w:color w:val="000000"/>
          <w:sz w:val="28"/>
          <w:szCs w:val="28"/>
          <w:lang w:val="ro-MD"/>
        </w:rPr>
      </w:pPr>
      <w:r w:rsidRPr="00FB1822">
        <w:rPr>
          <w:rFonts w:eastAsia="Calibri"/>
          <w:sz w:val="28"/>
          <w:szCs w:val="28"/>
          <w:lang w:val="ro-MD"/>
        </w:rPr>
        <w:t xml:space="preserve">7. </w:t>
      </w:r>
      <w:r w:rsidR="00206919">
        <w:rPr>
          <w:rFonts w:eastAsia="Calibri"/>
          <w:sz w:val="28"/>
          <w:szCs w:val="28"/>
          <w:lang w:val="ro-MD"/>
        </w:rPr>
        <w:t>La a</w:t>
      </w:r>
      <w:r w:rsidRPr="00FB1822">
        <w:rPr>
          <w:rFonts w:eastAsia="Calibri"/>
          <w:sz w:val="28"/>
          <w:szCs w:val="28"/>
          <w:lang w:val="ro-MD"/>
        </w:rPr>
        <w:t>rticolul 7</w:t>
      </w:r>
      <w:r w:rsidRPr="00FB1822">
        <w:rPr>
          <w:rFonts w:eastAsia="Calibri"/>
          <w:color w:val="000000"/>
          <w:sz w:val="28"/>
          <w:szCs w:val="28"/>
          <w:lang w:val="ro-MD"/>
        </w:rPr>
        <w:t>:</w:t>
      </w:r>
    </w:p>
    <w:p w14:paraId="22F730F1" w14:textId="77777777" w:rsidR="000F0BAF" w:rsidRDefault="000F0BAF" w:rsidP="00FB1822">
      <w:pPr>
        <w:tabs>
          <w:tab w:val="left" w:pos="0"/>
          <w:tab w:val="left" w:pos="142"/>
          <w:tab w:val="left" w:pos="360"/>
        </w:tabs>
        <w:jc w:val="left"/>
        <w:rPr>
          <w:rFonts w:eastAsia="Calibri"/>
          <w:sz w:val="28"/>
          <w:szCs w:val="28"/>
          <w:lang w:val="ro-MD"/>
        </w:rPr>
      </w:pPr>
    </w:p>
    <w:p w14:paraId="28632B01" w14:textId="6AC8587A" w:rsidR="00851915" w:rsidRPr="00FB1822" w:rsidRDefault="00851915" w:rsidP="00FB1822">
      <w:pPr>
        <w:tabs>
          <w:tab w:val="left" w:pos="0"/>
          <w:tab w:val="left" w:pos="142"/>
          <w:tab w:val="left" w:pos="360"/>
        </w:tabs>
        <w:jc w:val="left"/>
        <w:rPr>
          <w:rFonts w:eastAsia="Calibri"/>
          <w:sz w:val="28"/>
          <w:szCs w:val="28"/>
          <w:lang w:val="ro-MD"/>
        </w:rPr>
      </w:pPr>
      <w:r w:rsidRPr="00FB1822">
        <w:rPr>
          <w:rFonts w:eastAsia="Calibri"/>
          <w:sz w:val="28"/>
          <w:szCs w:val="28"/>
          <w:lang w:val="ro-MD"/>
        </w:rPr>
        <w:t>alineatul unic devine alineatul (1)</w:t>
      </w:r>
      <w:r w:rsidRPr="00FB1822">
        <w:rPr>
          <w:sz w:val="28"/>
          <w:szCs w:val="28"/>
          <w:lang w:val="ro-MD" w:eastAsia="ro-MD"/>
        </w:rPr>
        <w:t>;</w:t>
      </w:r>
    </w:p>
    <w:p w14:paraId="7F7597A2" w14:textId="77777777" w:rsidR="00851915" w:rsidRPr="00FB1822" w:rsidRDefault="00851915" w:rsidP="00FB1822">
      <w:pPr>
        <w:tabs>
          <w:tab w:val="left" w:pos="0"/>
          <w:tab w:val="left" w:pos="142"/>
          <w:tab w:val="left" w:pos="360"/>
        </w:tabs>
        <w:jc w:val="left"/>
        <w:rPr>
          <w:rFonts w:eastAsia="Calibri"/>
          <w:sz w:val="28"/>
          <w:szCs w:val="28"/>
          <w:lang w:val="ro-MD"/>
        </w:rPr>
      </w:pPr>
    </w:p>
    <w:p w14:paraId="5D470C9F" w14:textId="2DAA9E0E" w:rsidR="00851915" w:rsidRPr="00FB1822" w:rsidRDefault="005F2739" w:rsidP="00FB1822">
      <w:pPr>
        <w:tabs>
          <w:tab w:val="left" w:pos="0"/>
          <w:tab w:val="left" w:pos="142"/>
          <w:tab w:val="left" w:pos="360"/>
        </w:tabs>
        <w:jc w:val="left"/>
        <w:rPr>
          <w:rFonts w:eastAsia="Calibri"/>
          <w:sz w:val="28"/>
          <w:szCs w:val="28"/>
          <w:lang w:val="ro-MD"/>
        </w:rPr>
      </w:pPr>
      <w:r>
        <w:rPr>
          <w:rFonts w:eastAsia="Calibri"/>
          <w:sz w:val="28"/>
          <w:szCs w:val="28"/>
          <w:lang w:val="ro-MD"/>
        </w:rPr>
        <w:t xml:space="preserve">articolul </w:t>
      </w:r>
      <w:r w:rsidR="00851915" w:rsidRPr="00FB1822">
        <w:rPr>
          <w:rFonts w:eastAsia="Calibri"/>
          <w:sz w:val="28"/>
          <w:szCs w:val="28"/>
          <w:lang w:val="ro-MD"/>
        </w:rPr>
        <w:t xml:space="preserve">se completează cu alineatele (2) </w:t>
      </w:r>
      <w:r w:rsidR="00CB54C6">
        <w:rPr>
          <w:rFonts w:eastAsia="Calibri"/>
          <w:sz w:val="28"/>
          <w:szCs w:val="28"/>
          <w:lang w:val="ro-MD"/>
        </w:rPr>
        <w:t>ș</w:t>
      </w:r>
      <w:r w:rsidR="00851915" w:rsidRPr="00FB1822">
        <w:rPr>
          <w:rFonts w:eastAsia="Calibri"/>
          <w:sz w:val="28"/>
          <w:szCs w:val="28"/>
          <w:lang w:val="ro-MD"/>
        </w:rPr>
        <w:t>i (3) cu următorul cuprins:</w:t>
      </w:r>
    </w:p>
    <w:p w14:paraId="7D5FFAB2" w14:textId="77777777" w:rsidR="000F0BAF" w:rsidRDefault="000F0BAF" w:rsidP="00FB1822">
      <w:pPr>
        <w:rPr>
          <w:sz w:val="28"/>
          <w:szCs w:val="28"/>
          <w:lang w:val="ro-MD" w:eastAsia="ro-MD"/>
        </w:rPr>
      </w:pPr>
    </w:p>
    <w:p w14:paraId="09BC29D3" w14:textId="5BE1255D" w:rsidR="00851915" w:rsidRPr="00206919" w:rsidRDefault="00851915" w:rsidP="00FB1822">
      <w:pPr>
        <w:rPr>
          <w:sz w:val="28"/>
          <w:szCs w:val="28"/>
          <w:lang w:val="ro-MD" w:eastAsia="ro-MD"/>
        </w:rPr>
      </w:pPr>
      <w:r w:rsidRPr="00FB1822">
        <w:rPr>
          <w:sz w:val="28"/>
          <w:szCs w:val="28"/>
          <w:lang w:val="ro-MD" w:eastAsia="ro-MD"/>
        </w:rPr>
        <w:t>„(2</w:t>
      </w:r>
      <w:r w:rsidRPr="00206919">
        <w:rPr>
          <w:sz w:val="28"/>
          <w:szCs w:val="28"/>
          <w:lang w:val="ro-MD" w:eastAsia="ro-MD"/>
        </w:rPr>
        <w:t xml:space="preserve">) </w:t>
      </w:r>
      <w:bookmarkStart w:id="4" w:name="_Hlk137632124"/>
      <w:r w:rsidRPr="00206919">
        <w:rPr>
          <w:sz w:val="28"/>
          <w:szCs w:val="28"/>
          <w:lang w:val="ro-MD" w:eastAsia="ro-MD"/>
        </w:rPr>
        <w:t xml:space="preserve">Depozitarul central </w:t>
      </w:r>
      <w:r w:rsidR="002736B7" w:rsidRPr="00206919">
        <w:rPr>
          <w:sz w:val="28"/>
          <w:szCs w:val="28"/>
          <w:lang w:val="ro-MD" w:eastAsia="ro-MD"/>
        </w:rPr>
        <w:t xml:space="preserve">unic </w:t>
      </w:r>
      <w:r w:rsidR="00CB54C6" w:rsidRPr="00206919">
        <w:rPr>
          <w:sz w:val="28"/>
          <w:szCs w:val="28"/>
          <w:lang w:val="ro-MD" w:eastAsia="ro-MD"/>
        </w:rPr>
        <w:t>ș</w:t>
      </w:r>
      <w:r w:rsidRPr="00206919">
        <w:rPr>
          <w:sz w:val="28"/>
          <w:szCs w:val="28"/>
          <w:lang w:val="ro-MD" w:eastAsia="ro-MD"/>
        </w:rPr>
        <w:t>i participan</w:t>
      </w:r>
      <w:r w:rsidR="00CB54C6" w:rsidRPr="00206919">
        <w:rPr>
          <w:sz w:val="28"/>
          <w:szCs w:val="28"/>
          <w:lang w:val="ro-MD" w:eastAsia="ro-MD"/>
        </w:rPr>
        <w:t>ț</w:t>
      </w:r>
      <w:r w:rsidRPr="00206919">
        <w:rPr>
          <w:sz w:val="28"/>
          <w:szCs w:val="28"/>
          <w:lang w:val="ro-MD" w:eastAsia="ro-MD"/>
        </w:rPr>
        <w:t>ii efectuează transferul de valori mobiliare doar în cazul în care circula</w:t>
      </w:r>
      <w:r w:rsidR="00CB54C6" w:rsidRPr="00206919">
        <w:rPr>
          <w:sz w:val="28"/>
          <w:szCs w:val="28"/>
          <w:lang w:val="ro-MD" w:eastAsia="ro-MD"/>
        </w:rPr>
        <w:t>ț</w:t>
      </w:r>
      <w:r w:rsidRPr="00206919">
        <w:rPr>
          <w:sz w:val="28"/>
          <w:szCs w:val="28"/>
          <w:lang w:val="ro-MD" w:eastAsia="ro-MD"/>
        </w:rPr>
        <w:t>ia acestora nu este suspendată sau restric</w:t>
      </w:r>
      <w:r w:rsidR="00CB54C6" w:rsidRPr="00206919">
        <w:rPr>
          <w:sz w:val="28"/>
          <w:szCs w:val="28"/>
          <w:lang w:val="ro-MD" w:eastAsia="ro-MD"/>
        </w:rPr>
        <w:t>ț</w:t>
      </w:r>
      <w:r w:rsidRPr="00206919">
        <w:rPr>
          <w:sz w:val="28"/>
          <w:szCs w:val="28"/>
          <w:lang w:val="ro-MD" w:eastAsia="ro-MD"/>
        </w:rPr>
        <w:t>ionată.</w:t>
      </w:r>
    </w:p>
    <w:bookmarkEnd w:id="4"/>
    <w:p w14:paraId="2B834803" w14:textId="77777777" w:rsidR="000F0BAF" w:rsidRPr="00206919" w:rsidRDefault="000F0BAF" w:rsidP="00FB1822">
      <w:pPr>
        <w:rPr>
          <w:sz w:val="28"/>
          <w:szCs w:val="28"/>
          <w:lang w:val="ro-MD" w:eastAsia="ro-MD"/>
        </w:rPr>
      </w:pPr>
    </w:p>
    <w:p w14:paraId="129D3303" w14:textId="6EF11D6D" w:rsidR="00851915" w:rsidRPr="00FB1822" w:rsidRDefault="00851915" w:rsidP="00FB1822">
      <w:pPr>
        <w:rPr>
          <w:sz w:val="28"/>
          <w:szCs w:val="28"/>
          <w:lang w:val="ro-MD" w:eastAsia="ro-MD"/>
        </w:rPr>
      </w:pPr>
      <w:r w:rsidRPr="00206919">
        <w:rPr>
          <w:sz w:val="28"/>
          <w:szCs w:val="28"/>
          <w:lang w:val="ro-MD" w:eastAsia="ro-MD"/>
        </w:rPr>
        <w:t>(3) Depozitarul central</w:t>
      </w:r>
      <w:r w:rsidR="002736B7" w:rsidRPr="00206919">
        <w:rPr>
          <w:sz w:val="28"/>
          <w:szCs w:val="28"/>
          <w:lang w:val="ro-MD" w:eastAsia="ro-MD"/>
        </w:rPr>
        <w:t xml:space="preserve"> unic</w:t>
      </w:r>
      <w:r w:rsidRPr="00206919">
        <w:rPr>
          <w:sz w:val="28"/>
          <w:szCs w:val="28"/>
          <w:lang w:val="ro-MD" w:eastAsia="ro-MD"/>
        </w:rPr>
        <w:t>,</w:t>
      </w:r>
      <w:r w:rsidRPr="00FB1822">
        <w:rPr>
          <w:sz w:val="28"/>
          <w:szCs w:val="28"/>
          <w:lang w:val="ro-MD" w:eastAsia="ro-MD"/>
        </w:rPr>
        <w:t xml:space="preserve"> precum </w:t>
      </w:r>
      <w:r w:rsidR="00CB54C6">
        <w:rPr>
          <w:sz w:val="28"/>
          <w:szCs w:val="28"/>
          <w:lang w:val="ro-MD" w:eastAsia="ro-MD"/>
        </w:rPr>
        <w:t>ș</w:t>
      </w:r>
      <w:r w:rsidRPr="00FB1822">
        <w:rPr>
          <w:sz w:val="28"/>
          <w:szCs w:val="28"/>
          <w:lang w:val="ro-MD" w:eastAsia="ro-MD"/>
        </w:rPr>
        <w:t>i angaja</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 xml:space="preserve">i membrii organelor de conducere ale acestuia sunt pasibili </w:t>
      </w:r>
      <w:r w:rsidR="00206919">
        <w:rPr>
          <w:sz w:val="28"/>
          <w:szCs w:val="28"/>
          <w:lang w:val="ro-MD" w:eastAsia="ro-MD"/>
        </w:rPr>
        <w:t xml:space="preserve">de </w:t>
      </w:r>
      <w:r w:rsidRPr="00FB1822">
        <w:rPr>
          <w:sz w:val="28"/>
          <w:szCs w:val="28"/>
          <w:lang w:val="ro-MD" w:eastAsia="ro-MD"/>
        </w:rPr>
        <w:t>atrager</w:t>
      </w:r>
      <w:r w:rsidR="00206919">
        <w:rPr>
          <w:sz w:val="28"/>
          <w:szCs w:val="28"/>
          <w:lang w:val="ro-MD" w:eastAsia="ro-MD"/>
        </w:rPr>
        <w:t>e</w:t>
      </w:r>
      <w:r w:rsidRPr="00FB1822">
        <w:rPr>
          <w:sz w:val="28"/>
          <w:szCs w:val="28"/>
          <w:lang w:val="ro-MD" w:eastAsia="ro-MD"/>
        </w:rPr>
        <w:t xml:space="preserve"> la răspundere în conformitate cu art.</w:t>
      </w:r>
      <w:r w:rsidR="00206919">
        <w:rPr>
          <w:sz w:val="28"/>
          <w:szCs w:val="28"/>
          <w:lang w:val="ro-MD" w:eastAsia="ro-MD"/>
        </w:rPr>
        <w:t> </w:t>
      </w:r>
      <w:r w:rsidRPr="00FB1822">
        <w:rPr>
          <w:sz w:val="28"/>
          <w:szCs w:val="28"/>
          <w:lang w:val="ro-MD" w:eastAsia="ro-MD"/>
        </w:rPr>
        <w:t>6 în cazul în care efectuează transferul valorilor mobiliare contrar prevederilor stabilite de alin.</w:t>
      </w:r>
      <w:r w:rsidR="001E1D86">
        <w:rPr>
          <w:sz w:val="28"/>
          <w:szCs w:val="28"/>
          <w:lang w:val="ro-MD" w:eastAsia="ro-MD"/>
        </w:rPr>
        <w:t> </w:t>
      </w:r>
      <w:r w:rsidRPr="00FB1822">
        <w:rPr>
          <w:sz w:val="28"/>
          <w:szCs w:val="28"/>
          <w:lang w:val="ro-MD" w:eastAsia="ro-MD"/>
        </w:rPr>
        <w:t>(2)</w:t>
      </w:r>
      <w:r w:rsidR="001E1D86">
        <w:rPr>
          <w:sz w:val="28"/>
          <w:szCs w:val="28"/>
          <w:lang w:val="ro-MD" w:eastAsia="ro-MD"/>
        </w:rPr>
        <w:t xml:space="preserve"> din prezentul articol</w:t>
      </w:r>
      <w:r w:rsidRPr="00FB1822">
        <w:rPr>
          <w:sz w:val="28"/>
          <w:szCs w:val="28"/>
          <w:lang w:val="ro-MD" w:eastAsia="ro-MD"/>
        </w:rPr>
        <w:t>.”</w:t>
      </w:r>
    </w:p>
    <w:p w14:paraId="33BAA5C6" w14:textId="77777777" w:rsidR="00851915" w:rsidRPr="00FB1822" w:rsidRDefault="00851915" w:rsidP="00FB1822">
      <w:pPr>
        <w:tabs>
          <w:tab w:val="left" w:pos="0"/>
          <w:tab w:val="left" w:pos="142"/>
          <w:tab w:val="left" w:pos="360"/>
        </w:tabs>
        <w:rPr>
          <w:rFonts w:eastAsia="Calibri"/>
          <w:sz w:val="28"/>
          <w:szCs w:val="28"/>
          <w:lang w:val="ro-MD"/>
        </w:rPr>
      </w:pPr>
    </w:p>
    <w:p w14:paraId="1A7672CD" w14:textId="77777777" w:rsidR="00851915" w:rsidRPr="00FB1822" w:rsidRDefault="00851915" w:rsidP="00FB1822">
      <w:pPr>
        <w:tabs>
          <w:tab w:val="left" w:pos="0"/>
          <w:tab w:val="left" w:pos="142"/>
          <w:tab w:val="left" w:pos="360"/>
        </w:tabs>
        <w:jc w:val="left"/>
        <w:rPr>
          <w:rFonts w:eastAsia="Calibri"/>
          <w:sz w:val="28"/>
          <w:szCs w:val="28"/>
          <w:lang w:val="ro-MD"/>
        </w:rPr>
      </w:pPr>
      <w:r w:rsidRPr="00FB1822">
        <w:rPr>
          <w:rFonts w:eastAsia="Calibri"/>
          <w:sz w:val="28"/>
          <w:szCs w:val="28"/>
          <w:lang w:val="ro-MD"/>
        </w:rPr>
        <w:t>8. Articolul 8</w:t>
      </w:r>
      <w:r w:rsidRPr="00FB1822">
        <w:rPr>
          <w:rFonts w:eastAsia="Calibri"/>
          <w:color w:val="000000"/>
          <w:sz w:val="28"/>
          <w:szCs w:val="28"/>
          <w:lang w:val="ro-MD"/>
        </w:rPr>
        <w:t>:</w:t>
      </w:r>
    </w:p>
    <w:p w14:paraId="32A32D03" w14:textId="77777777" w:rsidR="000F0BAF" w:rsidRDefault="000F0BAF" w:rsidP="00FB1822">
      <w:pPr>
        <w:tabs>
          <w:tab w:val="left" w:pos="0"/>
          <w:tab w:val="left" w:pos="142"/>
          <w:tab w:val="left" w:pos="360"/>
        </w:tabs>
        <w:jc w:val="left"/>
        <w:rPr>
          <w:rFonts w:eastAsia="Calibri"/>
          <w:sz w:val="28"/>
          <w:szCs w:val="28"/>
          <w:lang w:val="ro-MD"/>
        </w:rPr>
      </w:pPr>
    </w:p>
    <w:p w14:paraId="4D1EDC18" w14:textId="227432BA" w:rsidR="00851915" w:rsidRPr="00FB1822" w:rsidRDefault="00851915" w:rsidP="00FB1822">
      <w:pPr>
        <w:tabs>
          <w:tab w:val="left" w:pos="0"/>
          <w:tab w:val="left" w:pos="142"/>
          <w:tab w:val="left" w:pos="360"/>
        </w:tabs>
        <w:jc w:val="left"/>
        <w:rPr>
          <w:rFonts w:eastAsia="Calibri"/>
          <w:sz w:val="28"/>
          <w:szCs w:val="28"/>
          <w:lang w:val="ro-MD"/>
        </w:rPr>
      </w:pPr>
      <w:r w:rsidRPr="00FB1822">
        <w:rPr>
          <w:rFonts w:eastAsia="Calibri"/>
          <w:sz w:val="28"/>
          <w:szCs w:val="28"/>
          <w:lang w:val="ro-MD"/>
        </w:rPr>
        <w:t xml:space="preserve">la litera b), după cuvintele </w:t>
      </w:r>
      <w:r w:rsidRPr="00FB1822">
        <w:rPr>
          <w:sz w:val="28"/>
          <w:szCs w:val="28"/>
          <w:lang w:val="ro-MD" w:eastAsia="ro-MD"/>
        </w:rPr>
        <w:t>„politici de” se introduce textul „control intern, inclusiv politici de”;</w:t>
      </w:r>
    </w:p>
    <w:p w14:paraId="33EE5258" w14:textId="77777777" w:rsidR="00851915" w:rsidRPr="00FB1822" w:rsidRDefault="00851915" w:rsidP="00FB1822">
      <w:pPr>
        <w:tabs>
          <w:tab w:val="left" w:pos="0"/>
          <w:tab w:val="left" w:pos="142"/>
          <w:tab w:val="left" w:pos="360"/>
        </w:tabs>
        <w:jc w:val="left"/>
        <w:rPr>
          <w:rFonts w:eastAsia="Calibri"/>
          <w:sz w:val="28"/>
          <w:szCs w:val="28"/>
          <w:lang w:val="ro-MD"/>
        </w:rPr>
      </w:pPr>
    </w:p>
    <w:p w14:paraId="58D9DAB3" w14:textId="3E412BD0" w:rsidR="00851915" w:rsidRPr="00FB1822" w:rsidRDefault="00851915" w:rsidP="00FB1822">
      <w:pPr>
        <w:tabs>
          <w:tab w:val="left" w:pos="0"/>
          <w:tab w:val="left" w:pos="142"/>
          <w:tab w:val="left" w:pos="360"/>
        </w:tabs>
        <w:jc w:val="left"/>
        <w:rPr>
          <w:rFonts w:eastAsia="Calibri"/>
          <w:sz w:val="28"/>
          <w:szCs w:val="28"/>
          <w:lang w:val="ro-MD"/>
        </w:rPr>
      </w:pPr>
      <w:r w:rsidRPr="00FB1822">
        <w:rPr>
          <w:sz w:val="28"/>
          <w:szCs w:val="28"/>
          <w:lang w:val="ro-MD" w:eastAsia="ro-MD"/>
        </w:rPr>
        <w:t>la litera c), cuvintele „</w:t>
      </w:r>
      <w:r w:rsidR="00CB54C6">
        <w:rPr>
          <w:sz w:val="28"/>
          <w:szCs w:val="28"/>
          <w:lang w:val="ro-MD" w:eastAsia="ro-MD"/>
        </w:rPr>
        <w:t>ș</w:t>
      </w:r>
      <w:r w:rsidRPr="00FB1822">
        <w:rPr>
          <w:sz w:val="28"/>
          <w:szCs w:val="28"/>
          <w:lang w:val="ro-MD" w:eastAsia="ro-MD"/>
        </w:rPr>
        <w:t>i mecanisme de control intern” se exclud;</w:t>
      </w:r>
    </w:p>
    <w:p w14:paraId="38A7F1F9" w14:textId="77777777" w:rsidR="00851915" w:rsidRPr="00FB1822" w:rsidRDefault="00851915" w:rsidP="00FB1822">
      <w:pPr>
        <w:tabs>
          <w:tab w:val="left" w:pos="0"/>
          <w:tab w:val="left" w:pos="142"/>
        </w:tabs>
        <w:rPr>
          <w:sz w:val="28"/>
          <w:szCs w:val="28"/>
          <w:lang w:val="ro-MD" w:eastAsia="ro-MD"/>
        </w:rPr>
      </w:pPr>
    </w:p>
    <w:p w14:paraId="1DFABB58" w14:textId="7BE6AA64" w:rsidR="00851915" w:rsidRPr="00FB1822" w:rsidRDefault="001E1D86" w:rsidP="00FB1822">
      <w:pPr>
        <w:tabs>
          <w:tab w:val="left" w:pos="0"/>
          <w:tab w:val="left" w:pos="142"/>
        </w:tabs>
        <w:rPr>
          <w:sz w:val="28"/>
          <w:szCs w:val="28"/>
          <w:lang w:val="ro-MD" w:eastAsia="ro-MD"/>
        </w:rPr>
      </w:pPr>
      <w:r>
        <w:rPr>
          <w:sz w:val="28"/>
          <w:szCs w:val="28"/>
          <w:lang w:val="ro-MD" w:eastAsia="ro-MD"/>
        </w:rPr>
        <w:t xml:space="preserve">articolul </w:t>
      </w:r>
      <w:r w:rsidR="00851915" w:rsidRPr="00FB1822">
        <w:rPr>
          <w:sz w:val="28"/>
          <w:szCs w:val="28"/>
          <w:lang w:val="ro-MD" w:eastAsia="ro-MD"/>
        </w:rPr>
        <w:t>se completează cu litera e) cu următorul cuprins</w:t>
      </w:r>
      <w:r w:rsidR="00851915" w:rsidRPr="00FB1822">
        <w:rPr>
          <w:rFonts w:eastAsia="Calibri"/>
          <w:sz w:val="28"/>
          <w:szCs w:val="28"/>
          <w:lang w:val="ro-MD"/>
        </w:rPr>
        <w:t>:</w:t>
      </w:r>
    </w:p>
    <w:p w14:paraId="3168BDE4" w14:textId="77777777" w:rsidR="000F0BAF" w:rsidRDefault="000F0BAF" w:rsidP="00FB1822">
      <w:pPr>
        <w:rPr>
          <w:sz w:val="28"/>
          <w:szCs w:val="28"/>
          <w:lang w:val="ro-MD" w:eastAsia="ro-MD"/>
        </w:rPr>
      </w:pPr>
    </w:p>
    <w:p w14:paraId="36F1E94C" w14:textId="73CAB4FE" w:rsidR="00851915" w:rsidRPr="00FB1822" w:rsidRDefault="00851915" w:rsidP="00FB1822">
      <w:pPr>
        <w:rPr>
          <w:sz w:val="28"/>
          <w:szCs w:val="28"/>
          <w:lang w:val="ro-MD" w:eastAsia="ro-MD"/>
        </w:rPr>
      </w:pPr>
      <w:r w:rsidRPr="00FB1822">
        <w:rPr>
          <w:sz w:val="28"/>
          <w:szCs w:val="28"/>
          <w:lang w:val="ro-MD" w:eastAsia="ro-MD"/>
        </w:rPr>
        <w:t xml:space="preserve">„e) să angajeze </w:t>
      </w:r>
      <w:r w:rsidR="00CB54C6">
        <w:rPr>
          <w:sz w:val="28"/>
          <w:szCs w:val="28"/>
          <w:lang w:val="ro-MD" w:eastAsia="ro-MD"/>
        </w:rPr>
        <w:t>ș</w:t>
      </w:r>
      <w:r w:rsidRPr="00FB1822">
        <w:rPr>
          <w:sz w:val="28"/>
          <w:szCs w:val="28"/>
          <w:lang w:val="ro-MD" w:eastAsia="ro-MD"/>
        </w:rPr>
        <w:t>i să men</w:t>
      </w:r>
      <w:r w:rsidR="00CB54C6">
        <w:rPr>
          <w:sz w:val="28"/>
          <w:szCs w:val="28"/>
          <w:lang w:val="ro-MD" w:eastAsia="ro-MD"/>
        </w:rPr>
        <w:t>ț</w:t>
      </w:r>
      <w:r w:rsidRPr="00FB1822">
        <w:rPr>
          <w:sz w:val="28"/>
          <w:szCs w:val="28"/>
          <w:lang w:val="ro-MD" w:eastAsia="ro-MD"/>
        </w:rPr>
        <w:t>ină personal care posedă cuno</w:t>
      </w:r>
      <w:r w:rsidR="00CB54C6">
        <w:rPr>
          <w:sz w:val="28"/>
          <w:szCs w:val="28"/>
          <w:lang w:val="ro-MD" w:eastAsia="ro-MD"/>
        </w:rPr>
        <w:t>ș</w:t>
      </w:r>
      <w:r w:rsidRPr="00FB1822">
        <w:rPr>
          <w:sz w:val="28"/>
          <w:szCs w:val="28"/>
          <w:lang w:val="ro-MD" w:eastAsia="ro-MD"/>
        </w:rPr>
        <w:t>tin</w:t>
      </w:r>
      <w:r w:rsidR="00CB54C6">
        <w:rPr>
          <w:sz w:val="28"/>
          <w:szCs w:val="28"/>
          <w:lang w:val="ro-MD" w:eastAsia="ro-MD"/>
        </w:rPr>
        <w:t>ț</w:t>
      </w:r>
      <w:r w:rsidRPr="00FB1822">
        <w:rPr>
          <w:sz w:val="28"/>
          <w:szCs w:val="28"/>
          <w:lang w:val="ro-MD" w:eastAsia="ro-MD"/>
        </w:rPr>
        <w:t>e, experien</w:t>
      </w:r>
      <w:r w:rsidR="00CB54C6">
        <w:rPr>
          <w:sz w:val="28"/>
          <w:szCs w:val="28"/>
          <w:lang w:val="ro-MD" w:eastAsia="ro-MD"/>
        </w:rPr>
        <w:t>ț</w:t>
      </w:r>
      <w:r w:rsidRPr="00FB1822">
        <w:rPr>
          <w:sz w:val="28"/>
          <w:szCs w:val="28"/>
          <w:lang w:val="ro-MD" w:eastAsia="ro-MD"/>
        </w:rPr>
        <w:t xml:space="preserve">ă </w:t>
      </w:r>
      <w:r w:rsidR="00CB54C6">
        <w:rPr>
          <w:sz w:val="28"/>
          <w:szCs w:val="28"/>
          <w:lang w:val="ro-MD" w:eastAsia="ro-MD"/>
        </w:rPr>
        <w:t>ș</w:t>
      </w:r>
      <w:r w:rsidRPr="00FB1822">
        <w:rPr>
          <w:sz w:val="28"/>
          <w:szCs w:val="28"/>
          <w:lang w:val="ro-MD" w:eastAsia="ro-MD"/>
        </w:rPr>
        <w:t>i competen</w:t>
      </w:r>
      <w:r w:rsidR="00CB54C6">
        <w:rPr>
          <w:sz w:val="28"/>
          <w:szCs w:val="28"/>
          <w:lang w:val="ro-MD" w:eastAsia="ro-MD"/>
        </w:rPr>
        <w:t>ț</w:t>
      </w:r>
      <w:r w:rsidRPr="00FB1822">
        <w:rPr>
          <w:sz w:val="28"/>
          <w:szCs w:val="28"/>
          <w:lang w:val="ro-MD" w:eastAsia="ro-MD"/>
        </w:rPr>
        <w:t>e profesionale corespunzătoare activită</w:t>
      </w:r>
      <w:r w:rsidR="00CB54C6">
        <w:rPr>
          <w:sz w:val="28"/>
          <w:szCs w:val="28"/>
          <w:lang w:val="ro-MD" w:eastAsia="ro-MD"/>
        </w:rPr>
        <w:t>ț</w:t>
      </w:r>
      <w:r w:rsidRPr="00FB1822">
        <w:rPr>
          <w:sz w:val="28"/>
          <w:szCs w:val="28"/>
          <w:lang w:val="ro-MD" w:eastAsia="ro-MD"/>
        </w:rPr>
        <w:t>ii desfă</w:t>
      </w:r>
      <w:r w:rsidR="00CB54C6">
        <w:rPr>
          <w:sz w:val="28"/>
          <w:szCs w:val="28"/>
          <w:lang w:val="ro-MD" w:eastAsia="ro-MD"/>
        </w:rPr>
        <w:t>ș</w:t>
      </w:r>
      <w:r w:rsidRPr="00FB1822">
        <w:rPr>
          <w:sz w:val="28"/>
          <w:szCs w:val="28"/>
          <w:lang w:val="ro-MD" w:eastAsia="ro-MD"/>
        </w:rPr>
        <w:t>urate, dintre care cel pu</w:t>
      </w:r>
      <w:r w:rsidR="00CB54C6">
        <w:rPr>
          <w:sz w:val="28"/>
          <w:szCs w:val="28"/>
          <w:lang w:val="ro-MD" w:eastAsia="ro-MD"/>
        </w:rPr>
        <w:t>ț</w:t>
      </w:r>
      <w:r w:rsidRPr="00FB1822">
        <w:rPr>
          <w:sz w:val="28"/>
          <w:szCs w:val="28"/>
          <w:lang w:val="ro-MD" w:eastAsia="ro-MD"/>
        </w:rPr>
        <w:t xml:space="preserve">in două </w:t>
      </w:r>
      <w:r w:rsidRPr="001F1991">
        <w:rPr>
          <w:sz w:val="28"/>
          <w:szCs w:val="28"/>
          <w:lang w:val="ro-MD" w:eastAsia="ro-MD"/>
        </w:rPr>
        <w:t>func</w:t>
      </w:r>
      <w:r w:rsidR="00CB54C6">
        <w:rPr>
          <w:sz w:val="28"/>
          <w:szCs w:val="28"/>
          <w:lang w:val="ro-MD" w:eastAsia="ro-MD"/>
        </w:rPr>
        <w:t>ț</w:t>
      </w:r>
      <w:r w:rsidRPr="001F1991">
        <w:rPr>
          <w:sz w:val="28"/>
          <w:szCs w:val="28"/>
          <w:lang w:val="ro-MD" w:eastAsia="ro-MD"/>
        </w:rPr>
        <w:t>ii implicate în activitatea pe pia</w:t>
      </w:r>
      <w:r w:rsidR="00CB54C6">
        <w:rPr>
          <w:sz w:val="28"/>
          <w:szCs w:val="28"/>
          <w:lang w:val="ro-MD" w:eastAsia="ro-MD"/>
        </w:rPr>
        <w:t>ț</w:t>
      </w:r>
      <w:r w:rsidRPr="001F1991">
        <w:rPr>
          <w:sz w:val="28"/>
          <w:szCs w:val="28"/>
          <w:lang w:val="ro-MD" w:eastAsia="ro-MD"/>
        </w:rPr>
        <w:t>a de capital</w:t>
      </w:r>
      <w:r w:rsidR="004B2ED9" w:rsidRPr="00BF659B">
        <w:rPr>
          <w:sz w:val="28"/>
          <w:szCs w:val="28"/>
          <w:lang w:val="ro-MD" w:eastAsia="ro-MD"/>
        </w:rPr>
        <w:t xml:space="preserve"> </w:t>
      </w:r>
      <w:r w:rsidRPr="001F1991">
        <w:rPr>
          <w:sz w:val="28"/>
          <w:szCs w:val="28"/>
          <w:lang w:val="ro-MD" w:eastAsia="ro-MD"/>
        </w:rPr>
        <w:t xml:space="preserve">trebuie să prevadă dispunerea </w:t>
      </w:r>
      <w:r w:rsidR="001F1991" w:rsidRPr="00BF659B">
        <w:rPr>
          <w:sz w:val="28"/>
          <w:szCs w:val="28"/>
          <w:lang w:val="ro-MD" w:eastAsia="ro-MD"/>
        </w:rPr>
        <w:t xml:space="preserve">de </w:t>
      </w:r>
      <w:r w:rsidRPr="001F1991">
        <w:rPr>
          <w:sz w:val="28"/>
          <w:szCs w:val="28"/>
          <w:lang w:val="ro-MD" w:eastAsia="ro-MD"/>
        </w:rPr>
        <w:t>certificatul de calificare eliberat</w:t>
      </w:r>
      <w:r w:rsidRPr="00FB1822">
        <w:rPr>
          <w:sz w:val="28"/>
          <w:szCs w:val="28"/>
          <w:lang w:val="ro-MD" w:eastAsia="ro-MD"/>
        </w:rPr>
        <w:t xml:space="preserve"> de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p>
    <w:p w14:paraId="798FE9A3" w14:textId="77777777" w:rsidR="00851915" w:rsidRPr="00FB1822" w:rsidRDefault="00851915" w:rsidP="00FB1822">
      <w:pPr>
        <w:rPr>
          <w:sz w:val="28"/>
          <w:szCs w:val="28"/>
          <w:lang w:val="ro-MD" w:eastAsia="ro-MD"/>
        </w:rPr>
      </w:pPr>
    </w:p>
    <w:p w14:paraId="21031B09" w14:textId="77777777" w:rsidR="00851915" w:rsidRPr="00FB1822" w:rsidRDefault="00851915" w:rsidP="00FB1822">
      <w:pPr>
        <w:rPr>
          <w:sz w:val="28"/>
          <w:szCs w:val="28"/>
          <w:lang w:val="ro-MD" w:eastAsia="ro-MD"/>
        </w:rPr>
      </w:pPr>
      <w:r w:rsidRPr="00FB1822">
        <w:rPr>
          <w:sz w:val="28"/>
          <w:szCs w:val="28"/>
          <w:lang w:val="ro-MD" w:eastAsia="ro-MD"/>
        </w:rPr>
        <w:t xml:space="preserve">9. </w:t>
      </w:r>
      <w:r w:rsidRPr="00FB1822">
        <w:rPr>
          <w:rFonts w:eastAsia="Calibri"/>
          <w:sz w:val="28"/>
          <w:szCs w:val="28"/>
          <w:lang w:val="ro-MD"/>
        </w:rPr>
        <w:t>Articolul 9</w:t>
      </w:r>
      <w:r w:rsidRPr="00FB1822">
        <w:rPr>
          <w:rFonts w:eastAsia="Calibri"/>
          <w:color w:val="000000"/>
          <w:sz w:val="28"/>
          <w:szCs w:val="28"/>
          <w:lang w:val="ro-MD"/>
        </w:rPr>
        <w:t>:</w:t>
      </w:r>
    </w:p>
    <w:p w14:paraId="14A44CCF" w14:textId="77777777" w:rsidR="000F0BAF" w:rsidRDefault="000F0BAF" w:rsidP="00FB1822">
      <w:pPr>
        <w:rPr>
          <w:rFonts w:eastAsia="Calibri"/>
          <w:sz w:val="28"/>
          <w:szCs w:val="28"/>
          <w:lang w:val="ro-MD"/>
        </w:rPr>
      </w:pPr>
    </w:p>
    <w:p w14:paraId="0F30F5D3" w14:textId="2ABDFA2B" w:rsidR="00851915" w:rsidRPr="00FB1822" w:rsidRDefault="00851915" w:rsidP="00FB1822">
      <w:pPr>
        <w:rPr>
          <w:sz w:val="28"/>
          <w:szCs w:val="28"/>
          <w:lang w:val="ro-MD" w:eastAsia="ro-MD"/>
        </w:rPr>
      </w:pPr>
      <w:r w:rsidRPr="00FB1822">
        <w:rPr>
          <w:rFonts w:eastAsia="Calibri"/>
          <w:sz w:val="28"/>
          <w:szCs w:val="28"/>
          <w:lang w:val="ro-MD"/>
        </w:rPr>
        <w:t xml:space="preserve">la alineatul (3) litera c), cuvintele </w:t>
      </w:r>
      <w:r w:rsidRPr="00FB1822">
        <w:rPr>
          <w:sz w:val="28"/>
          <w:szCs w:val="28"/>
          <w:lang w:val="ro-MD" w:eastAsia="ro-MD"/>
        </w:rPr>
        <w:t>„</w:t>
      </w:r>
      <w:r w:rsidRPr="00FB1822">
        <w:rPr>
          <w:rFonts w:eastAsia="Calibri"/>
          <w:sz w:val="28"/>
          <w:szCs w:val="28"/>
          <w:lang w:val="ro-MD"/>
        </w:rPr>
        <w:t>Banca Na</w:t>
      </w:r>
      <w:r w:rsidR="00CB54C6">
        <w:rPr>
          <w:rFonts w:eastAsia="Calibri"/>
          <w:sz w:val="28"/>
          <w:szCs w:val="28"/>
          <w:lang w:val="ro-MD"/>
        </w:rPr>
        <w:t>ț</w:t>
      </w:r>
      <w:r w:rsidRPr="00FB1822">
        <w:rPr>
          <w:rFonts w:eastAsia="Calibri"/>
          <w:sz w:val="28"/>
          <w:szCs w:val="28"/>
          <w:lang w:val="ro-MD"/>
        </w:rPr>
        <w:t>ională a Moldovei</w:t>
      </w:r>
      <w:r w:rsidRPr="00FB1822">
        <w:rPr>
          <w:sz w:val="28"/>
          <w:szCs w:val="28"/>
          <w:lang w:val="ro-MD" w:eastAsia="ro-MD"/>
        </w:rPr>
        <w:t>”</w:t>
      </w:r>
      <w:r w:rsidRPr="00FB1822">
        <w:rPr>
          <w:rFonts w:eastAsia="Calibri"/>
          <w:sz w:val="28"/>
          <w:szCs w:val="28"/>
          <w:lang w:val="ro-MD"/>
        </w:rPr>
        <w:t xml:space="preserve"> se substituie cu cuvintele </w:t>
      </w:r>
      <w:r w:rsidRPr="00FB1822">
        <w:rPr>
          <w:sz w:val="28"/>
          <w:szCs w:val="28"/>
          <w:lang w:val="ro-MD" w:eastAsia="ro-MD"/>
        </w:rPr>
        <w:t>„autorită</w:t>
      </w:r>
      <w:r w:rsidR="00CB54C6">
        <w:rPr>
          <w:sz w:val="28"/>
          <w:szCs w:val="28"/>
          <w:lang w:val="ro-MD" w:eastAsia="ro-MD"/>
        </w:rPr>
        <w:t>ț</w:t>
      </w:r>
      <w:r w:rsidRPr="00FB1822">
        <w:rPr>
          <w:sz w:val="28"/>
          <w:szCs w:val="28"/>
          <w:lang w:val="ro-MD" w:eastAsia="ro-MD"/>
        </w:rPr>
        <w:t>ile de supraveghere”;</w:t>
      </w:r>
    </w:p>
    <w:p w14:paraId="6453530D" w14:textId="77777777" w:rsidR="00851915" w:rsidRPr="00FB1822" w:rsidRDefault="00851915" w:rsidP="00FB1822">
      <w:pPr>
        <w:rPr>
          <w:sz w:val="28"/>
          <w:szCs w:val="28"/>
          <w:lang w:val="ro-MD" w:eastAsia="ro-MD"/>
        </w:rPr>
      </w:pPr>
    </w:p>
    <w:p w14:paraId="6BA60AC9" w14:textId="6C288BC2" w:rsidR="00851915" w:rsidRPr="00FB1822" w:rsidRDefault="004B2ED9" w:rsidP="00FB1822">
      <w:pPr>
        <w:rPr>
          <w:sz w:val="28"/>
          <w:szCs w:val="28"/>
          <w:lang w:val="ro-MD" w:eastAsia="ro-MD"/>
        </w:rPr>
      </w:pPr>
      <w:r>
        <w:rPr>
          <w:sz w:val="28"/>
          <w:szCs w:val="28"/>
          <w:lang w:val="ro-MD" w:eastAsia="ro-MD"/>
        </w:rPr>
        <w:t xml:space="preserve">articolul </w:t>
      </w:r>
      <w:r w:rsidR="00851915" w:rsidRPr="00FB1822">
        <w:rPr>
          <w:sz w:val="28"/>
          <w:szCs w:val="28"/>
          <w:lang w:val="ro-MD" w:eastAsia="ro-MD"/>
        </w:rPr>
        <w:t xml:space="preserve">se completează cu alineatele (4) </w:t>
      </w:r>
      <w:r w:rsidR="00CB54C6">
        <w:rPr>
          <w:sz w:val="28"/>
          <w:szCs w:val="28"/>
          <w:lang w:val="ro-MD" w:eastAsia="ro-MD"/>
        </w:rPr>
        <w:t>ș</w:t>
      </w:r>
      <w:r w:rsidR="00851915" w:rsidRPr="00FB1822">
        <w:rPr>
          <w:sz w:val="28"/>
          <w:szCs w:val="28"/>
          <w:lang w:val="ro-MD" w:eastAsia="ro-MD"/>
        </w:rPr>
        <w:t xml:space="preserve">i (5) cu următorul </w:t>
      </w:r>
      <w:r w:rsidR="00851915" w:rsidRPr="00FB1822">
        <w:rPr>
          <w:rFonts w:eastAsia="Calibri"/>
          <w:sz w:val="28"/>
          <w:szCs w:val="28"/>
          <w:lang w:val="ro-MD"/>
        </w:rPr>
        <w:t>cuprins:</w:t>
      </w:r>
    </w:p>
    <w:p w14:paraId="2DD5D29D" w14:textId="77777777" w:rsidR="000F0BAF" w:rsidRDefault="000F0BAF" w:rsidP="00FB1822">
      <w:pPr>
        <w:rPr>
          <w:sz w:val="28"/>
          <w:szCs w:val="28"/>
          <w:lang w:val="ro-MD" w:eastAsia="ro-MD"/>
        </w:rPr>
      </w:pPr>
    </w:p>
    <w:p w14:paraId="5BF8C4E4" w14:textId="428E571B" w:rsidR="00851915" w:rsidRPr="00FB1822" w:rsidRDefault="00851915" w:rsidP="00FB1822">
      <w:pPr>
        <w:rPr>
          <w:sz w:val="28"/>
          <w:szCs w:val="28"/>
          <w:lang w:val="ro-MD" w:eastAsia="ro-MD"/>
        </w:rPr>
      </w:pPr>
      <w:r w:rsidRPr="00FB1822">
        <w:rPr>
          <w:sz w:val="28"/>
          <w:szCs w:val="28"/>
          <w:lang w:val="ro-MD" w:eastAsia="ro-MD"/>
        </w:rPr>
        <w:lastRenderedPageBreak/>
        <w:t>„(4) Autorită</w:t>
      </w:r>
      <w:r w:rsidR="00CB54C6">
        <w:rPr>
          <w:sz w:val="28"/>
          <w:szCs w:val="28"/>
          <w:lang w:val="ro-MD" w:eastAsia="ro-MD"/>
        </w:rPr>
        <w:t>ț</w:t>
      </w:r>
      <w:r w:rsidRPr="00FB1822">
        <w:rPr>
          <w:sz w:val="28"/>
          <w:szCs w:val="28"/>
          <w:lang w:val="ro-MD" w:eastAsia="ro-MD"/>
        </w:rPr>
        <w:t>ile de supraveghere sunt notificate în prealabil</w:t>
      </w:r>
      <w:r w:rsidR="004B2ED9">
        <w:rPr>
          <w:sz w:val="28"/>
          <w:szCs w:val="28"/>
          <w:lang w:val="ro-MD" w:eastAsia="ro-MD"/>
        </w:rPr>
        <w:t>,</w:t>
      </w:r>
      <w:r w:rsidRPr="00FB1822">
        <w:rPr>
          <w:sz w:val="28"/>
          <w:szCs w:val="28"/>
          <w:lang w:val="ro-MD" w:eastAsia="ro-MD"/>
        </w:rPr>
        <w:t xml:space="preserve"> cu cel pu</w:t>
      </w:r>
      <w:r w:rsidR="00CB54C6">
        <w:rPr>
          <w:sz w:val="28"/>
          <w:szCs w:val="28"/>
          <w:lang w:val="ro-MD" w:eastAsia="ro-MD"/>
        </w:rPr>
        <w:t>ț</w:t>
      </w:r>
      <w:r w:rsidRPr="00FB1822">
        <w:rPr>
          <w:sz w:val="28"/>
          <w:szCs w:val="28"/>
          <w:lang w:val="ro-MD" w:eastAsia="ro-MD"/>
        </w:rPr>
        <w:t>in 5</w:t>
      </w:r>
      <w:r w:rsidR="004B2ED9">
        <w:rPr>
          <w:sz w:val="28"/>
          <w:szCs w:val="28"/>
          <w:lang w:val="ro-MD" w:eastAsia="ro-MD"/>
        </w:rPr>
        <w:t> </w:t>
      </w:r>
      <w:r w:rsidRPr="00FB1822">
        <w:rPr>
          <w:sz w:val="28"/>
          <w:szCs w:val="28"/>
          <w:lang w:val="ro-MD" w:eastAsia="ro-MD"/>
        </w:rPr>
        <w:t xml:space="preserve">zile lucrătoare până la </w:t>
      </w:r>
      <w:r w:rsidR="00CB54C6">
        <w:rPr>
          <w:sz w:val="28"/>
          <w:szCs w:val="28"/>
          <w:lang w:val="ro-MD" w:eastAsia="ro-MD"/>
        </w:rPr>
        <w:t>ț</w:t>
      </w:r>
      <w:r w:rsidRPr="00FB1822">
        <w:rPr>
          <w:sz w:val="28"/>
          <w:szCs w:val="28"/>
          <w:lang w:val="ro-MD" w:eastAsia="ro-MD"/>
        </w:rPr>
        <w:t>inerea adunărilor generale ale ac</w:t>
      </w:r>
      <w:r w:rsidR="00CB54C6">
        <w:rPr>
          <w:sz w:val="28"/>
          <w:szCs w:val="28"/>
          <w:lang w:val="ro-MD" w:eastAsia="ro-MD"/>
        </w:rPr>
        <w:t>ț</w:t>
      </w:r>
      <w:r w:rsidRPr="00FB1822">
        <w:rPr>
          <w:sz w:val="28"/>
          <w:szCs w:val="28"/>
          <w:lang w:val="ro-MD" w:eastAsia="ro-MD"/>
        </w:rPr>
        <w:t>ionarilor</w:t>
      </w:r>
      <w:r w:rsidR="004B2ED9">
        <w:rPr>
          <w:sz w:val="28"/>
          <w:szCs w:val="28"/>
          <w:lang w:val="ro-MD" w:eastAsia="ro-MD"/>
        </w:rPr>
        <w:t>,</w:t>
      </w:r>
      <w:r w:rsidRPr="00FB1822">
        <w:rPr>
          <w:sz w:val="28"/>
          <w:szCs w:val="28"/>
          <w:lang w:val="ro-MD" w:eastAsia="ro-MD"/>
        </w:rPr>
        <w:t xml:space="preserve"> despre ordinea de zi propusă.</w:t>
      </w:r>
    </w:p>
    <w:p w14:paraId="634973CA" w14:textId="77777777" w:rsidR="000F0BAF" w:rsidRDefault="000F0BAF" w:rsidP="00FB1822">
      <w:pPr>
        <w:rPr>
          <w:sz w:val="28"/>
          <w:szCs w:val="28"/>
          <w:lang w:val="ro-MD" w:eastAsia="ro-MD"/>
        </w:rPr>
      </w:pPr>
    </w:p>
    <w:p w14:paraId="71A6530A" w14:textId="60C103DB" w:rsidR="00851915" w:rsidRPr="00FB1822" w:rsidRDefault="00851915" w:rsidP="00FB1822">
      <w:pPr>
        <w:rPr>
          <w:sz w:val="28"/>
          <w:szCs w:val="28"/>
          <w:lang w:val="ro-MD" w:eastAsia="ro-MD"/>
        </w:rPr>
      </w:pPr>
      <w:r w:rsidRPr="00FB1822">
        <w:rPr>
          <w:sz w:val="28"/>
          <w:szCs w:val="28"/>
          <w:lang w:val="ro-MD" w:eastAsia="ro-MD"/>
        </w:rPr>
        <w:t xml:space="preserve">(5) Despre </w:t>
      </w:r>
      <w:r w:rsidR="00CB54C6">
        <w:rPr>
          <w:sz w:val="28"/>
          <w:szCs w:val="28"/>
          <w:lang w:val="ro-MD" w:eastAsia="ro-MD"/>
        </w:rPr>
        <w:t>ș</w:t>
      </w:r>
      <w:r w:rsidRPr="00FB1822">
        <w:rPr>
          <w:sz w:val="28"/>
          <w:szCs w:val="28"/>
          <w:lang w:val="ro-MD" w:eastAsia="ro-MD"/>
        </w:rPr>
        <w:t>edin</w:t>
      </w:r>
      <w:r w:rsidR="00CB54C6">
        <w:rPr>
          <w:sz w:val="28"/>
          <w:szCs w:val="28"/>
          <w:lang w:val="ro-MD" w:eastAsia="ro-MD"/>
        </w:rPr>
        <w:t>ț</w:t>
      </w:r>
      <w:r w:rsidRPr="00FB1822">
        <w:rPr>
          <w:sz w:val="28"/>
          <w:szCs w:val="28"/>
          <w:lang w:val="ro-MD" w:eastAsia="ro-MD"/>
        </w:rPr>
        <w:t>ele Consiliului de supraveghere, autorită</w:t>
      </w:r>
      <w:r w:rsidR="00CB54C6">
        <w:rPr>
          <w:sz w:val="28"/>
          <w:szCs w:val="28"/>
          <w:lang w:val="ro-MD" w:eastAsia="ro-MD"/>
        </w:rPr>
        <w:t>ț</w:t>
      </w:r>
      <w:r w:rsidRPr="00FB1822">
        <w:rPr>
          <w:sz w:val="28"/>
          <w:szCs w:val="28"/>
          <w:lang w:val="ro-MD" w:eastAsia="ro-MD"/>
        </w:rPr>
        <w:t>ile de supraveghere sunt notificate în prealabil</w:t>
      </w:r>
      <w:r w:rsidR="004B2ED9">
        <w:rPr>
          <w:sz w:val="28"/>
          <w:szCs w:val="28"/>
          <w:lang w:val="ro-MD" w:eastAsia="ro-MD"/>
        </w:rPr>
        <w:t>,</w:t>
      </w:r>
      <w:r w:rsidRPr="00FB1822">
        <w:rPr>
          <w:sz w:val="28"/>
          <w:szCs w:val="28"/>
          <w:lang w:val="ro-MD" w:eastAsia="ro-MD"/>
        </w:rPr>
        <w:t xml:space="preserve"> cu cel </w:t>
      </w:r>
      <w:r w:rsidR="004B2ED9" w:rsidRPr="00FB1822">
        <w:rPr>
          <w:sz w:val="28"/>
          <w:szCs w:val="28"/>
          <w:lang w:val="ro-MD" w:eastAsia="ro-MD"/>
        </w:rPr>
        <w:t>pu</w:t>
      </w:r>
      <w:r w:rsidR="00CB54C6">
        <w:rPr>
          <w:sz w:val="28"/>
          <w:szCs w:val="28"/>
          <w:lang w:val="ro-MD" w:eastAsia="ro-MD"/>
        </w:rPr>
        <w:t>ț</w:t>
      </w:r>
      <w:r w:rsidR="004B2ED9" w:rsidRPr="00FB1822">
        <w:rPr>
          <w:sz w:val="28"/>
          <w:szCs w:val="28"/>
          <w:lang w:val="ro-MD" w:eastAsia="ro-MD"/>
        </w:rPr>
        <w:t>in</w:t>
      </w:r>
      <w:r w:rsidRPr="00FB1822">
        <w:rPr>
          <w:sz w:val="28"/>
          <w:szCs w:val="28"/>
          <w:lang w:val="ro-MD" w:eastAsia="ro-MD"/>
        </w:rPr>
        <w:t xml:space="preserve"> </w:t>
      </w:r>
      <w:r w:rsidR="004B2ED9">
        <w:rPr>
          <w:sz w:val="28"/>
          <w:szCs w:val="28"/>
          <w:lang w:val="ro-MD" w:eastAsia="ro-MD"/>
        </w:rPr>
        <w:t>o</w:t>
      </w:r>
      <w:r w:rsidR="004B2ED9" w:rsidRPr="00FB1822">
        <w:rPr>
          <w:sz w:val="28"/>
          <w:szCs w:val="28"/>
          <w:lang w:val="ro-MD" w:eastAsia="ro-MD"/>
        </w:rPr>
        <w:t xml:space="preserve"> </w:t>
      </w:r>
      <w:r w:rsidRPr="00FB1822">
        <w:rPr>
          <w:sz w:val="28"/>
          <w:szCs w:val="28"/>
          <w:lang w:val="ro-MD" w:eastAsia="ro-MD"/>
        </w:rPr>
        <w:t xml:space="preserve">zi lucrătoare până la </w:t>
      </w:r>
      <w:r w:rsidR="00CB54C6">
        <w:rPr>
          <w:sz w:val="28"/>
          <w:szCs w:val="28"/>
          <w:lang w:val="ro-MD" w:eastAsia="ro-MD"/>
        </w:rPr>
        <w:t>ț</w:t>
      </w:r>
      <w:r w:rsidRPr="00FB1822">
        <w:rPr>
          <w:sz w:val="28"/>
          <w:szCs w:val="28"/>
          <w:lang w:val="ro-MD" w:eastAsia="ro-MD"/>
        </w:rPr>
        <w:t>inerea acestora, în func</w:t>
      </w:r>
      <w:r w:rsidR="00CB54C6">
        <w:rPr>
          <w:sz w:val="28"/>
          <w:szCs w:val="28"/>
          <w:lang w:val="ro-MD" w:eastAsia="ro-MD"/>
        </w:rPr>
        <w:t>ț</w:t>
      </w:r>
      <w:r w:rsidRPr="00FB1822">
        <w:rPr>
          <w:sz w:val="28"/>
          <w:szCs w:val="28"/>
          <w:lang w:val="ro-MD" w:eastAsia="ro-MD"/>
        </w:rPr>
        <w:t>ie de ordinea de zi propusă, corespunzător ariei de competen</w:t>
      </w:r>
      <w:r w:rsidR="00CB54C6">
        <w:rPr>
          <w:sz w:val="28"/>
          <w:szCs w:val="28"/>
          <w:lang w:val="ro-MD" w:eastAsia="ro-MD"/>
        </w:rPr>
        <w:t>ț</w:t>
      </w:r>
      <w:r w:rsidRPr="00FB1822">
        <w:rPr>
          <w:sz w:val="28"/>
          <w:szCs w:val="28"/>
          <w:lang w:val="ro-MD" w:eastAsia="ro-MD"/>
        </w:rPr>
        <w:t xml:space="preserve">e </w:t>
      </w:r>
      <w:r w:rsidRPr="00532564">
        <w:rPr>
          <w:sz w:val="28"/>
          <w:szCs w:val="28"/>
          <w:lang w:val="ro-MD" w:eastAsia="ro-MD"/>
        </w:rPr>
        <w:t>atribuite potrivit prevederilor prezentei legi.”</w:t>
      </w:r>
      <w:r w:rsidRPr="00FB1822">
        <w:rPr>
          <w:sz w:val="28"/>
          <w:szCs w:val="28"/>
          <w:lang w:val="ro-MD" w:eastAsia="ro-MD"/>
        </w:rPr>
        <w:t xml:space="preserve"> </w:t>
      </w:r>
    </w:p>
    <w:p w14:paraId="14CC9C46" w14:textId="77777777" w:rsidR="00851915" w:rsidRPr="00FB1822" w:rsidRDefault="00851915" w:rsidP="00FB1822">
      <w:pPr>
        <w:tabs>
          <w:tab w:val="left" w:pos="0"/>
          <w:tab w:val="left" w:pos="142"/>
          <w:tab w:val="left" w:pos="360"/>
        </w:tabs>
        <w:jc w:val="left"/>
        <w:rPr>
          <w:rFonts w:eastAsia="Calibri"/>
          <w:sz w:val="28"/>
          <w:szCs w:val="28"/>
          <w:lang w:val="ro-MD"/>
        </w:rPr>
      </w:pPr>
    </w:p>
    <w:p w14:paraId="0893E3CD" w14:textId="76618E84" w:rsidR="00851915" w:rsidRPr="00FB1822" w:rsidRDefault="00851915" w:rsidP="00FB1822">
      <w:pPr>
        <w:tabs>
          <w:tab w:val="left" w:pos="0"/>
          <w:tab w:val="left" w:pos="142"/>
          <w:tab w:val="left" w:pos="360"/>
        </w:tabs>
        <w:rPr>
          <w:rFonts w:eastAsia="Calibri"/>
          <w:sz w:val="28"/>
          <w:szCs w:val="28"/>
          <w:lang w:val="ro-MD"/>
        </w:rPr>
      </w:pPr>
      <w:r w:rsidRPr="00FB1822">
        <w:rPr>
          <w:rFonts w:eastAsia="Calibri"/>
          <w:sz w:val="28"/>
          <w:szCs w:val="28"/>
          <w:lang w:val="ro-MD"/>
        </w:rPr>
        <w:t>10.</w:t>
      </w:r>
      <w:r w:rsidR="004B2ED9">
        <w:rPr>
          <w:rFonts w:eastAsia="Calibri"/>
          <w:sz w:val="28"/>
          <w:szCs w:val="28"/>
          <w:lang w:val="ro-MD"/>
        </w:rPr>
        <w:t xml:space="preserve"> La a</w:t>
      </w:r>
      <w:r w:rsidR="004B2ED9" w:rsidRPr="00FB1822">
        <w:rPr>
          <w:rFonts w:eastAsia="Calibri"/>
          <w:sz w:val="28"/>
          <w:szCs w:val="28"/>
          <w:lang w:val="ro-MD"/>
        </w:rPr>
        <w:t xml:space="preserve">rticolul </w:t>
      </w:r>
      <w:r w:rsidRPr="00FB1822">
        <w:rPr>
          <w:rFonts w:eastAsia="Calibri"/>
          <w:sz w:val="28"/>
          <w:szCs w:val="28"/>
          <w:lang w:val="ro-MD"/>
        </w:rPr>
        <w:t>10</w:t>
      </w:r>
      <w:r w:rsidRPr="00FB1822">
        <w:rPr>
          <w:rFonts w:eastAsia="Calibri"/>
          <w:color w:val="000000"/>
          <w:sz w:val="28"/>
          <w:szCs w:val="28"/>
          <w:lang w:val="ro-MD"/>
        </w:rPr>
        <w:t>:</w:t>
      </w:r>
    </w:p>
    <w:p w14:paraId="358D0782" w14:textId="77777777" w:rsidR="000F0BAF" w:rsidRDefault="000F0BAF" w:rsidP="00FB1822">
      <w:pPr>
        <w:rPr>
          <w:rFonts w:eastAsia="Calibri"/>
          <w:sz w:val="28"/>
          <w:szCs w:val="28"/>
          <w:lang w:val="ro-MD"/>
        </w:rPr>
      </w:pPr>
    </w:p>
    <w:p w14:paraId="2C96F60E" w14:textId="5D44DADC" w:rsidR="00851915" w:rsidRPr="00FB1822" w:rsidRDefault="00851915" w:rsidP="00FB1822">
      <w:pPr>
        <w:rPr>
          <w:rFonts w:eastAsia="Calibri"/>
          <w:sz w:val="28"/>
          <w:szCs w:val="28"/>
          <w:lang w:val="ro-MD"/>
        </w:rPr>
      </w:pPr>
      <w:r w:rsidRPr="00FB1822">
        <w:rPr>
          <w:rFonts w:eastAsia="Calibri"/>
          <w:sz w:val="28"/>
          <w:szCs w:val="28"/>
          <w:lang w:val="ro-MD"/>
        </w:rPr>
        <w:t xml:space="preserve">alineatul (1) va avea următorul cuprins: </w:t>
      </w:r>
    </w:p>
    <w:p w14:paraId="24912684" w14:textId="77777777" w:rsidR="000F0BAF" w:rsidRDefault="000F0BAF" w:rsidP="00FB1822">
      <w:pPr>
        <w:rPr>
          <w:sz w:val="28"/>
          <w:szCs w:val="28"/>
          <w:lang w:val="ro-MD" w:eastAsia="ro-MD"/>
        </w:rPr>
      </w:pPr>
    </w:p>
    <w:p w14:paraId="366A54F9" w14:textId="17A557B7" w:rsidR="00851915" w:rsidRPr="00FB1822" w:rsidRDefault="00851915" w:rsidP="00FB1822">
      <w:pPr>
        <w:rPr>
          <w:sz w:val="28"/>
          <w:szCs w:val="28"/>
          <w:lang w:val="ro-MD" w:eastAsia="ro-MD"/>
        </w:rPr>
      </w:pPr>
      <w:r w:rsidRPr="00FB1822">
        <w:rPr>
          <w:sz w:val="28"/>
          <w:szCs w:val="28"/>
          <w:lang w:val="ro-MD" w:eastAsia="ro-MD"/>
        </w:rPr>
        <w:t xml:space="preserve">„(1) Consiliul de supraveghere al Depozitarului central </w:t>
      </w:r>
      <w:r w:rsidR="002736B7">
        <w:rPr>
          <w:sz w:val="28"/>
          <w:szCs w:val="28"/>
          <w:lang w:val="ro-MD" w:eastAsia="ro-MD"/>
        </w:rPr>
        <w:t xml:space="preserve">unic </w:t>
      </w:r>
      <w:r w:rsidRPr="00FB1822">
        <w:rPr>
          <w:sz w:val="28"/>
          <w:szCs w:val="28"/>
          <w:lang w:val="ro-MD" w:eastAsia="ro-MD"/>
        </w:rPr>
        <w:t>este format din 7</w:t>
      </w:r>
      <w:r w:rsidR="004B2ED9">
        <w:rPr>
          <w:sz w:val="28"/>
          <w:szCs w:val="28"/>
          <w:lang w:val="ro-MD" w:eastAsia="ro-MD"/>
        </w:rPr>
        <w:t> </w:t>
      </w:r>
      <w:r w:rsidRPr="00FB1822">
        <w:rPr>
          <w:sz w:val="28"/>
          <w:szCs w:val="28"/>
          <w:lang w:val="ro-MD" w:eastAsia="ro-MD"/>
        </w:rPr>
        <w:t>membri, numi</w:t>
      </w:r>
      <w:r w:rsidR="00CB54C6">
        <w:rPr>
          <w:sz w:val="28"/>
          <w:szCs w:val="28"/>
          <w:lang w:val="ro-MD" w:eastAsia="ro-MD"/>
        </w:rPr>
        <w:t>ț</w:t>
      </w:r>
      <w:r w:rsidRPr="00FB1822">
        <w:rPr>
          <w:sz w:val="28"/>
          <w:szCs w:val="28"/>
          <w:lang w:val="ro-MD" w:eastAsia="ro-MD"/>
        </w:rPr>
        <w:t>i de adunarea generală a ac</w:t>
      </w:r>
      <w:r w:rsidR="00CB54C6">
        <w:rPr>
          <w:sz w:val="28"/>
          <w:szCs w:val="28"/>
          <w:lang w:val="ro-MD" w:eastAsia="ro-MD"/>
        </w:rPr>
        <w:t>ț</w:t>
      </w:r>
      <w:r w:rsidRPr="00FB1822">
        <w:rPr>
          <w:sz w:val="28"/>
          <w:szCs w:val="28"/>
          <w:lang w:val="ro-MD" w:eastAsia="ro-MD"/>
        </w:rPr>
        <w:t xml:space="preserve">ionarilor, </w:t>
      </w:r>
      <w:r w:rsidR="00CB54C6">
        <w:rPr>
          <w:sz w:val="28"/>
          <w:szCs w:val="28"/>
          <w:lang w:val="ro-MD" w:eastAsia="ro-MD"/>
        </w:rPr>
        <w:t>ș</w:t>
      </w:r>
      <w:r w:rsidRPr="00FB1822">
        <w:rPr>
          <w:sz w:val="28"/>
          <w:szCs w:val="28"/>
          <w:lang w:val="ro-MD" w:eastAsia="ro-MD"/>
        </w:rPr>
        <w:t>i va include în mod obligatoriu:</w:t>
      </w:r>
    </w:p>
    <w:p w14:paraId="284A9ECA" w14:textId="79624F8D" w:rsidR="00851915" w:rsidRPr="00FB1822" w:rsidRDefault="00851915" w:rsidP="00FB1822">
      <w:pPr>
        <w:rPr>
          <w:sz w:val="28"/>
          <w:szCs w:val="28"/>
          <w:lang w:val="ro-MD" w:eastAsia="ro-MD"/>
        </w:rPr>
      </w:pPr>
      <w:r w:rsidRPr="00FB1822">
        <w:rPr>
          <w:sz w:val="28"/>
          <w:szCs w:val="28"/>
          <w:lang w:val="ro-MD" w:eastAsia="ro-MD"/>
        </w:rPr>
        <w:t>a) un membru propus de Ministerul Finan</w:t>
      </w:r>
      <w:r w:rsidR="00CB54C6">
        <w:rPr>
          <w:sz w:val="28"/>
          <w:szCs w:val="28"/>
          <w:lang w:val="ro-MD" w:eastAsia="ro-MD"/>
        </w:rPr>
        <w:t>ț</w:t>
      </w:r>
      <w:r w:rsidRPr="00FB1822">
        <w:rPr>
          <w:sz w:val="28"/>
          <w:szCs w:val="28"/>
          <w:lang w:val="ro-MD" w:eastAsia="ro-MD"/>
        </w:rPr>
        <w:t>elor;</w:t>
      </w:r>
    </w:p>
    <w:p w14:paraId="51BA660D" w14:textId="597C3BE6" w:rsidR="00851915" w:rsidRPr="00FB1822" w:rsidRDefault="00851915" w:rsidP="00FB1822">
      <w:pPr>
        <w:rPr>
          <w:sz w:val="28"/>
          <w:szCs w:val="28"/>
          <w:lang w:val="ro-MD" w:eastAsia="ro-MD"/>
        </w:rPr>
      </w:pPr>
      <w:r w:rsidRPr="00FB1822">
        <w:rPr>
          <w:sz w:val="28"/>
          <w:szCs w:val="28"/>
          <w:lang w:val="ro-MD" w:eastAsia="ro-MD"/>
        </w:rPr>
        <w:t>b) un membru propus de persoana juridică care de</w:t>
      </w:r>
      <w:r w:rsidR="00CB54C6">
        <w:rPr>
          <w:sz w:val="28"/>
          <w:szCs w:val="28"/>
          <w:lang w:val="ro-MD" w:eastAsia="ro-MD"/>
        </w:rPr>
        <w:t>ț</w:t>
      </w:r>
      <w:r w:rsidRPr="00FB1822">
        <w:rPr>
          <w:sz w:val="28"/>
          <w:szCs w:val="28"/>
          <w:lang w:val="ro-MD" w:eastAsia="ro-MD"/>
        </w:rPr>
        <w:t>ine licen</w:t>
      </w:r>
      <w:r w:rsidR="00CB54C6">
        <w:rPr>
          <w:sz w:val="28"/>
          <w:szCs w:val="28"/>
          <w:lang w:val="ro-MD" w:eastAsia="ro-MD"/>
        </w:rPr>
        <w:t>ț</w:t>
      </w:r>
      <w:r w:rsidRPr="00FB1822">
        <w:rPr>
          <w:sz w:val="28"/>
          <w:szCs w:val="28"/>
          <w:lang w:val="ro-MD" w:eastAsia="ro-MD"/>
        </w:rPr>
        <w:t>a de operator de pia</w:t>
      </w:r>
      <w:r w:rsidR="00CB54C6">
        <w:rPr>
          <w:sz w:val="28"/>
          <w:szCs w:val="28"/>
          <w:lang w:val="ro-MD" w:eastAsia="ro-MD"/>
        </w:rPr>
        <w:t>ț</w:t>
      </w:r>
      <w:r w:rsidRPr="00FB1822">
        <w:rPr>
          <w:sz w:val="28"/>
          <w:szCs w:val="28"/>
          <w:lang w:val="ro-MD" w:eastAsia="ro-MD"/>
        </w:rPr>
        <w:t>ă;</w:t>
      </w:r>
    </w:p>
    <w:p w14:paraId="76E9E32D" w14:textId="7FF5D9A9" w:rsidR="00851915" w:rsidRPr="00FB1822" w:rsidRDefault="00851915" w:rsidP="00FB1822">
      <w:pPr>
        <w:rPr>
          <w:sz w:val="28"/>
          <w:szCs w:val="28"/>
          <w:lang w:val="ro-MD" w:eastAsia="ro-MD"/>
        </w:rPr>
      </w:pPr>
      <w:r w:rsidRPr="00FB1822">
        <w:rPr>
          <w:sz w:val="28"/>
          <w:szCs w:val="28"/>
          <w:lang w:val="ro-MD" w:eastAsia="ro-MD"/>
        </w:rPr>
        <w:t>c) un membru propus de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p>
    <w:p w14:paraId="05BD291E" w14:textId="50698606" w:rsidR="00851915" w:rsidRPr="00FB1822" w:rsidRDefault="00851915" w:rsidP="00FB1822">
      <w:pPr>
        <w:rPr>
          <w:sz w:val="28"/>
          <w:szCs w:val="28"/>
          <w:lang w:val="ro-MD" w:eastAsia="ro-MD"/>
        </w:rPr>
      </w:pPr>
      <w:r w:rsidRPr="00FB1822">
        <w:rPr>
          <w:sz w:val="28"/>
          <w:szCs w:val="28"/>
          <w:lang w:val="ro-MD" w:eastAsia="ro-MD"/>
        </w:rPr>
        <w:t>d) 4 membri propu</w:t>
      </w:r>
      <w:r w:rsidR="00CB54C6">
        <w:rPr>
          <w:sz w:val="28"/>
          <w:szCs w:val="28"/>
          <w:lang w:val="ro-MD" w:eastAsia="ro-MD"/>
        </w:rPr>
        <w:t>ș</w:t>
      </w:r>
      <w:r w:rsidRPr="00FB1822">
        <w:rPr>
          <w:sz w:val="28"/>
          <w:szCs w:val="28"/>
          <w:lang w:val="ro-MD" w:eastAsia="ro-MD"/>
        </w:rPr>
        <w:t>i de Banca Na</w:t>
      </w:r>
      <w:r w:rsidR="00CB54C6">
        <w:rPr>
          <w:sz w:val="28"/>
          <w:szCs w:val="28"/>
          <w:lang w:val="ro-MD" w:eastAsia="ro-MD"/>
        </w:rPr>
        <w:t>ț</w:t>
      </w:r>
      <w:r w:rsidRPr="00FB1822">
        <w:rPr>
          <w:sz w:val="28"/>
          <w:szCs w:val="28"/>
          <w:lang w:val="ro-MD" w:eastAsia="ro-MD"/>
        </w:rPr>
        <w:t>ională a Moldovei.”</w:t>
      </w:r>
    </w:p>
    <w:p w14:paraId="44DF0970" w14:textId="77777777" w:rsidR="00851915" w:rsidRPr="00FB1822" w:rsidRDefault="00851915" w:rsidP="00FB1822">
      <w:pPr>
        <w:rPr>
          <w:rFonts w:eastAsia="Calibri"/>
          <w:sz w:val="28"/>
          <w:szCs w:val="28"/>
          <w:lang w:val="ro-MD"/>
        </w:rPr>
      </w:pPr>
    </w:p>
    <w:p w14:paraId="3B79E79A" w14:textId="7B478757" w:rsidR="00851915" w:rsidRPr="00FB1822" w:rsidRDefault="00851915" w:rsidP="00FB1822">
      <w:pPr>
        <w:rPr>
          <w:rFonts w:eastAsia="Calibri"/>
          <w:sz w:val="28"/>
          <w:szCs w:val="28"/>
          <w:lang w:val="ro-MD" w:eastAsia="ro-MD"/>
        </w:rPr>
      </w:pPr>
      <w:r w:rsidRPr="00FB1822">
        <w:rPr>
          <w:rFonts w:eastAsia="Calibri"/>
          <w:sz w:val="28"/>
          <w:szCs w:val="28"/>
          <w:lang w:val="ro-MD" w:eastAsia="ro-MD"/>
        </w:rPr>
        <w:t>la alineatul (4), cuvântul „desemna</w:t>
      </w:r>
      <w:r w:rsidR="00CB54C6">
        <w:rPr>
          <w:rFonts w:eastAsia="Calibri"/>
          <w:sz w:val="28"/>
          <w:szCs w:val="28"/>
          <w:lang w:val="ro-MD" w:eastAsia="ro-MD"/>
        </w:rPr>
        <w:t>ț</w:t>
      </w:r>
      <w:r w:rsidRPr="00FB1822">
        <w:rPr>
          <w:rFonts w:eastAsia="Calibri"/>
          <w:sz w:val="28"/>
          <w:szCs w:val="28"/>
          <w:lang w:val="ro-MD" w:eastAsia="ro-MD"/>
        </w:rPr>
        <w:t>i” se substituie cu cuvântul „propu</w:t>
      </w:r>
      <w:r w:rsidR="00CB54C6">
        <w:rPr>
          <w:rFonts w:eastAsia="Calibri"/>
          <w:sz w:val="28"/>
          <w:szCs w:val="28"/>
          <w:lang w:val="ro-MD" w:eastAsia="ro-MD"/>
        </w:rPr>
        <w:t>ș</w:t>
      </w:r>
      <w:r w:rsidRPr="00FB1822">
        <w:rPr>
          <w:rFonts w:eastAsia="Calibri"/>
          <w:sz w:val="28"/>
          <w:szCs w:val="28"/>
          <w:lang w:val="ro-MD" w:eastAsia="ro-MD"/>
        </w:rPr>
        <w:t>i”.</w:t>
      </w:r>
    </w:p>
    <w:p w14:paraId="4EB6D796" w14:textId="77777777" w:rsidR="00851915" w:rsidRPr="00FB1822" w:rsidRDefault="00851915" w:rsidP="00FB1822">
      <w:pPr>
        <w:tabs>
          <w:tab w:val="left" w:pos="0"/>
          <w:tab w:val="left" w:pos="142"/>
          <w:tab w:val="left" w:pos="426"/>
        </w:tabs>
        <w:jc w:val="left"/>
        <w:rPr>
          <w:rFonts w:eastAsia="Calibri"/>
          <w:sz w:val="28"/>
          <w:szCs w:val="28"/>
          <w:lang w:val="ro-MD"/>
        </w:rPr>
      </w:pPr>
    </w:p>
    <w:p w14:paraId="57796AC2" w14:textId="77777777" w:rsidR="00851915" w:rsidRPr="00FB1822" w:rsidRDefault="00851915" w:rsidP="00FB1822">
      <w:pPr>
        <w:tabs>
          <w:tab w:val="left" w:pos="0"/>
          <w:tab w:val="left" w:pos="142"/>
          <w:tab w:val="left" w:pos="426"/>
        </w:tabs>
        <w:jc w:val="left"/>
        <w:rPr>
          <w:rFonts w:eastAsia="Calibri"/>
          <w:sz w:val="28"/>
          <w:szCs w:val="28"/>
          <w:lang w:val="ro-MD"/>
        </w:rPr>
      </w:pPr>
      <w:r w:rsidRPr="00FB1822">
        <w:rPr>
          <w:rFonts w:eastAsia="Calibri"/>
          <w:sz w:val="28"/>
          <w:szCs w:val="28"/>
          <w:lang w:val="ro-MD"/>
        </w:rPr>
        <w:t>11. Articolul 13</w:t>
      </w:r>
      <w:r w:rsidRPr="00FB1822">
        <w:rPr>
          <w:rFonts w:eastAsia="Calibri"/>
          <w:color w:val="000000"/>
          <w:sz w:val="28"/>
          <w:szCs w:val="28"/>
          <w:lang w:val="ro-MD"/>
        </w:rPr>
        <w:t>:</w:t>
      </w:r>
    </w:p>
    <w:p w14:paraId="0244C639" w14:textId="77777777" w:rsidR="000F0BAF" w:rsidRDefault="000F0BAF" w:rsidP="00FB1822">
      <w:pPr>
        <w:tabs>
          <w:tab w:val="left" w:pos="0"/>
          <w:tab w:val="left" w:pos="142"/>
          <w:tab w:val="left" w:pos="426"/>
        </w:tabs>
        <w:rPr>
          <w:rFonts w:eastAsia="Calibri"/>
          <w:sz w:val="28"/>
          <w:szCs w:val="28"/>
          <w:lang w:val="ro-MD"/>
        </w:rPr>
      </w:pPr>
    </w:p>
    <w:p w14:paraId="68018970" w14:textId="5BFC4AAA" w:rsidR="00851915" w:rsidRPr="00FB1822" w:rsidRDefault="00851915" w:rsidP="00FB1822">
      <w:pPr>
        <w:tabs>
          <w:tab w:val="left" w:pos="0"/>
          <w:tab w:val="left" w:pos="142"/>
          <w:tab w:val="left" w:pos="426"/>
        </w:tabs>
        <w:rPr>
          <w:rFonts w:eastAsia="Calibri"/>
          <w:sz w:val="28"/>
          <w:szCs w:val="28"/>
          <w:lang w:val="ro-MD"/>
        </w:rPr>
      </w:pPr>
      <w:r w:rsidRPr="00FB1822">
        <w:rPr>
          <w:rFonts w:eastAsia="Calibri"/>
          <w:sz w:val="28"/>
          <w:szCs w:val="28"/>
          <w:lang w:val="ro-MD"/>
        </w:rPr>
        <w:t xml:space="preserve">la alineatul (1), textul </w:t>
      </w:r>
      <w:r w:rsidRPr="00FB1822">
        <w:rPr>
          <w:sz w:val="28"/>
          <w:szCs w:val="28"/>
          <w:lang w:val="ro-MD" w:eastAsia="ro-MD"/>
        </w:rPr>
        <w:t>„</w:t>
      </w:r>
      <w:r w:rsidR="004B2ED9">
        <w:rPr>
          <w:sz w:val="28"/>
          <w:szCs w:val="28"/>
          <w:lang w:val="ro-MD" w:eastAsia="ro-MD"/>
        </w:rPr>
        <w:t xml:space="preserve"> </w:t>
      </w:r>
      <w:r w:rsidRPr="00FB1822">
        <w:rPr>
          <w:rFonts w:eastAsia="Calibri"/>
          <w:sz w:val="28"/>
          <w:szCs w:val="28"/>
          <w:lang w:val="ro-MD"/>
        </w:rPr>
        <w:t>,</w:t>
      </w:r>
      <w:r w:rsidR="004B2ED9">
        <w:rPr>
          <w:rFonts w:eastAsia="Calibri"/>
          <w:sz w:val="28"/>
          <w:szCs w:val="28"/>
          <w:lang w:val="ro-MD"/>
        </w:rPr>
        <w:t xml:space="preserve"> </w:t>
      </w:r>
      <w:r w:rsidRPr="00FB1822">
        <w:rPr>
          <w:rFonts w:eastAsia="Calibri"/>
          <w:sz w:val="28"/>
          <w:szCs w:val="28"/>
          <w:lang w:val="ro-MD"/>
        </w:rPr>
        <w:t xml:space="preserve">conturile </w:t>
      </w:r>
      <w:r w:rsidR="00CB54C6">
        <w:rPr>
          <w:rFonts w:eastAsia="Calibri"/>
          <w:sz w:val="28"/>
          <w:szCs w:val="28"/>
          <w:lang w:val="ro-MD"/>
        </w:rPr>
        <w:t>ș</w:t>
      </w:r>
      <w:r w:rsidRPr="00FB1822">
        <w:rPr>
          <w:rFonts w:eastAsia="Calibri"/>
          <w:sz w:val="28"/>
          <w:szCs w:val="28"/>
          <w:lang w:val="ro-MD"/>
        </w:rPr>
        <w:t>i registrele</w:t>
      </w:r>
      <w:r w:rsidRPr="00FB1822">
        <w:rPr>
          <w:sz w:val="28"/>
          <w:szCs w:val="28"/>
          <w:lang w:val="ro-MD" w:eastAsia="ro-MD"/>
        </w:rPr>
        <w:t>”</w:t>
      </w:r>
      <w:r w:rsidRPr="00FB1822">
        <w:rPr>
          <w:rFonts w:eastAsia="Calibri"/>
          <w:sz w:val="28"/>
          <w:szCs w:val="28"/>
          <w:lang w:val="ro-MD"/>
        </w:rPr>
        <w:t xml:space="preserve"> se substituie cu cuvântul </w:t>
      </w:r>
      <w:r w:rsidRPr="00FB1822">
        <w:rPr>
          <w:sz w:val="28"/>
          <w:szCs w:val="28"/>
          <w:lang w:val="ro-MD" w:eastAsia="ro-MD"/>
        </w:rPr>
        <w:t>„</w:t>
      </w:r>
      <w:r w:rsidRPr="00FB1822">
        <w:rPr>
          <w:rFonts w:eastAsia="Calibri"/>
          <w:sz w:val="28"/>
          <w:szCs w:val="28"/>
          <w:lang w:val="ro-MD"/>
        </w:rPr>
        <w:t>ale</w:t>
      </w:r>
      <w:r w:rsidRPr="00FB1822">
        <w:rPr>
          <w:sz w:val="28"/>
          <w:szCs w:val="28"/>
          <w:lang w:val="ro-MD" w:eastAsia="ro-MD"/>
        </w:rPr>
        <w:t>”;</w:t>
      </w:r>
    </w:p>
    <w:p w14:paraId="6B6831B5" w14:textId="77777777" w:rsidR="000F0BAF" w:rsidRDefault="000F0BAF" w:rsidP="00FB1822">
      <w:pPr>
        <w:rPr>
          <w:rFonts w:eastAsia="Calibri"/>
          <w:sz w:val="28"/>
          <w:szCs w:val="28"/>
          <w:lang w:val="ro-MD" w:eastAsia="ro-MD"/>
        </w:rPr>
      </w:pPr>
    </w:p>
    <w:p w14:paraId="1E027C49" w14:textId="6B74B1AD" w:rsidR="00851915" w:rsidRPr="00FB1822" w:rsidRDefault="00851915" w:rsidP="00FB1822">
      <w:pPr>
        <w:rPr>
          <w:rFonts w:eastAsia="Calibri"/>
          <w:sz w:val="28"/>
          <w:szCs w:val="28"/>
          <w:lang w:val="ro-MD" w:eastAsia="ro-MD"/>
        </w:rPr>
      </w:pPr>
      <w:r w:rsidRPr="00FB1822">
        <w:rPr>
          <w:rFonts w:eastAsia="Calibri"/>
          <w:sz w:val="28"/>
          <w:szCs w:val="28"/>
          <w:lang w:val="ro-MD" w:eastAsia="ro-MD"/>
        </w:rPr>
        <w:t>la alineatul (2), cuvântul „organiza</w:t>
      </w:r>
      <w:r w:rsidR="00CB54C6">
        <w:rPr>
          <w:rFonts w:eastAsia="Calibri"/>
          <w:sz w:val="28"/>
          <w:szCs w:val="28"/>
          <w:lang w:val="ro-MD" w:eastAsia="ro-MD"/>
        </w:rPr>
        <w:t>ț</w:t>
      </w:r>
      <w:r w:rsidRPr="00FB1822">
        <w:rPr>
          <w:rFonts w:eastAsia="Calibri"/>
          <w:sz w:val="28"/>
          <w:szCs w:val="28"/>
          <w:lang w:val="ro-MD" w:eastAsia="ro-MD"/>
        </w:rPr>
        <w:t>ie” se substituie cu cuvântul „entitate”, iar cuvintele „institu</w:t>
      </w:r>
      <w:r w:rsidR="00CB54C6">
        <w:rPr>
          <w:rFonts w:eastAsia="Calibri"/>
          <w:sz w:val="28"/>
          <w:szCs w:val="28"/>
          <w:lang w:val="ro-MD" w:eastAsia="ro-MD"/>
        </w:rPr>
        <w:t>ț</w:t>
      </w:r>
      <w:r w:rsidRPr="00FB1822">
        <w:rPr>
          <w:rFonts w:eastAsia="Calibri"/>
          <w:sz w:val="28"/>
          <w:szCs w:val="28"/>
          <w:lang w:val="ro-MD" w:eastAsia="ro-MD"/>
        </w:rPr>
        <w:t>iilor financiare interna</w:t>
      </w:r>
      <w:r w:rsidR="00CB54C6">
        <w:rPr>
          <w:rFonts w:eastAsia="Calibri"/>
          <w:sz w:val="28"/>
          <w:szCs w:val="28"/>
          <w:lang w:val="ro-MD" w:eastAsia="ro-MD"/>
        </w:rPr>
        <w:t>ț</w:t>
      </w:r>
      <w:r w:rsidRPr="00FB1822">
        <w:rPr>
          <w:rFonts w:eastAsia="Calibri"/>
          <w:sz w:val="28"/>
          <w:szCs w:val="28"/>
          <w:lang w:val="ro-MD" w:eastAsia="ro-MD"/>
        </w:rPr>
        <w:t>ionale” se substituie cu cuvântul „băncilor”;</w:t>
      </w:r>
    </w:p>
    <w:p w14:paraId="6066B3E4" w14:textId="77777777" w:rsidR="00851915" w:rsidRPr="00FB1822" w:rsidRDefault="00851915" w:rsidP="00FB1822">
      <w:pPr>
        <w:jc w:val="left"/>
        <w:rPr>
          <w:rFonts w:eastAsia="Calibri"/>
          <w:sz w:val="28"/>
          <w:szCs w:val="28"/>
          <w:lang w:val="ro-MD" w:eastAsia="ro-MD"/>
        </w:rPr>
      </w:pPr>
    </w:p>
    <w:p w14:paraId="5F101495" w14:textId="5336FBD9" w:rsidR="00851915" w:rsidRPr="00FB1822" w:rsidRDefault="00851915" w:rsidP="00FB1822">
      <w:pPr>
        <w:jc w:val="left"/>
        <w:rPr>
          <w:rFonts w:eastAsia="Calibri"/>
          <w:sz w:val="28"/>
          <w:szCs w:val="28"/>
          <w:lang w:val="ro-MD" w:eastAsia="ro-MD"/>
        </w:rPr>
      </w:pPr>
      <w:r w:rsidRPr="00FB1822">
        <w:rPr>
          <w:rFonts w:eastAsia="Calibri"/>
          <w:sz w:val="28"/>
          <w:szCs w:val="28"/>
          <w:lang w:val="ro-MD" w:eastAsia="ro-MD"/>
        </w:rPr>
        <w:t>la alineatul (3), cuvântul „organiza</w:t>
      </w:r>
      <w:r w:rsidR="00CB54C6">
        <w:rPr>
          <w:rFonts w:eastAsia="Calibri"/>
          <w:sz w:val="28"/>
          <w:szCs w:val="28"/>
          <w:lang w:val="ro-MD" w:eastAsia="ro-MD"/>
        </w:rPr>
        <w:t>ț</w:t>
      </w:r>
      <w:r w:rsidRPr="00FB1822">
        <w:rPr>
          <w:rFonts w:eastAsia="Calibri"/>
          <w:sz w:val="28"/>
          <w:szCs w:val="28"/>
          <w:lang w:val="ro-MD" w:eastAsia="ro-MD"/>
        </w:rPr>
        <w:t>ie” se substituie cu cuvântul „entitate”.</w:t>
      </w:r>
    </w:p>
    <w:p w14:paraId="06F28168" w14:textId="77777777" w:rsidR="00851915" w:rsidRPr="00FB1822" w:rsidRDefault="00851915" w:rsidP="00FB1822">
      <w:pPr>
        <w:tabs>
          <w:tab w:val="left" w:pos="0"/>
          <w:tab w:val="left" w:pos="142"/>
          <w:tab w:val="left" w:pos="284"/>
          <w:tab w:val="left" w:pos="426"/>
        </w:tabs>
        <w:jc w:val="left"/>
        <w:rPr>
          <w:rFonts w:eastAsia="Calibri"/>
          <w:sz w:val="28"/>
          <w:szCs w:val="28"/>
          <w:lang w:val="ro-MD" w:eastAsia="ro-MD"/>
        </w:rPr>
      </w:pPr>
    </w:p>
    <w:p w14:paraId="205B2E20" w14:textId="77777777" w:rsidR="00851915" w:rsidRPr="00FB1822" w:rsidRDefault="00851915" w:rsidP="00FB1822">
      <w:pPr>
        <w:tabs>
          <w:tab w:val="left" w:pos="0"/>
          <w:tab w:val="left" w:pos="142"/>
          <w:tab w:val="left" w:pos="284"/>
          <w:tab w:val="left" w:pos="426"/>
        </w:tabs>
        <w:jc w:val="left"/>
        <w:rPr>
          <w:rFonts w:eastAsia="Calibri"/>
          <w:sz w:val="28"/>
          <w:szCs w:val="28"/>
          <w:lang w:val="ro-MD"/>
        </w:rPr>
      </w:pPr>
      <w:r w:rsidRPr="00FB1822">
        <w:rPr>
          <w:rFonts w:eastAsia="Calibri"/>
          <w:sz w:val="28"/>
          <w:szCs w:val="28"/>
          <w:lang w:val="ro-MD" w:eastAsia="ro-MD"/>
        </w:rPr>
        <w:t xml:space="preserve">12. </w:t>
      </w:r>
      <w:r w:rsidRPr="00FB1822">
        <w:rPr>
          <w:sz w:val="28"/>
          <w:szCs w:val="28"/>
          <w:lang w:val="ro-MD" w:eastAsia="ro-MD"/>
        </w:rPr>
        <w:t>Articolul 14</w:t>
      </w:r>
      <w:r w:rsidRPr="00FB1822">
        <w:rPr>
          <w:rFonts w:eastAsia="Calibri"/>
          <w:sz w:val="28"/>
          <w:szCs w:val="28"/>
          <w:lang w:val="ro-MD"/>
        </w:rPr>
        <w:t>:</w:t>
      </w:r>
    </w:p>
    <w:p w14:paraId="473E91FB" w14:textId="77777777" w:rsidR="000F0BAF" w:rsidRDefault="000F0BAF" w:rsidP="00FB1822">
      <w:pPr>
        <w:tabs>
          <w:tab w:val="left" w:pos="0"/>
          <w:tab w:val="left" w:pos="142"/>
          <w:tab w:val="left" w:pos="284"/>
          <w:tab w:val="left" w:pos="426"/>
        </w:tabs>
        <w:jc w:val="left"/>
        <w:rPr>
          <w:sz w:val="28"/>
          <w:szCs w:val="28"/>
          <w:lang w:val="ro-MD" w:eastAsia="ro-MD"/>
        </w:rPr>
      </w:pPr>
    </w:p>
    <w:p w14:paraId="65055611" w14:textId="3C8B4E10" w:rsidR="00851915" w:rsidRPr="00FB1822" w:rsidRDefault="00851915" w:rsidP="00FB1822">
      <w:pPr>
        <w:tabs>
          <w:tab w:val="left" w:pos="0"/>
          <w:tab w:val="left" w:pos="142"/>
          <w:tab w:val="left" w:pos="284"/>
          <w:tab w:val="left" w:pos="426"/>
        </w:tabs>
        <w:jc w:val="left"/>
        <w:rPr>
          <w:rFonts w:eastAsia="Calibri"/>
          <w:sz w:val="28"/>
          <w:szCs w:val="28"/>
          <w:lang w:val="ro-MD"/>
        </w:rPr>
      </w:pPr>
      <w:r w:rsidRPr="00FB1822">
        <w:rPr>
          <w:sz w:val="28"/>
          <w:szCs w:val="28"/>
          <w:lang w:val="ro-MD" w:eastAsia="ro-MD"/>
        </w:rPr>
        <w:t>alineatul (1) va avea următorul cuprins</w:t>
      </w:r>
      <w:r w:rsidRPr="00FB1822">
        <w:rPr>
          <w:rFonts w:eastAsia="Calibri"/>
          <w:sz w:val="28"/>
          <w:szCs w:val="28"/>
          <w:lang w:val="ro-MD"/>
        </w:rPr>
        <w:t>:</w:t>
      </w:r>
    </w:p>
    <w:p w14:paraId="4993135A" w14:textId="77777777" w:rsidR="000F0BAF" w:rsidRDefault="000F0BAF" w:rsidP="00FB1822">
      <w:pPr>
        <w:rPr>
          <w:sz w:val="28"/>
          <w:szCs w:val="28"/>
          <w:lang w:val="ro-MD" w:eastAsia="ro-MD"/>
        </w:rPr>
      </w:pPr>
    </w:p>
    <w:p w14:paraId="18C3BF37" w14:textId="24D66ED9" w:rsidR="00851915" w:rsidRPr="00FB1822" w:rsidRDefault="00851915" w:rsidP="00FB1822">
      <w:pPr>
        <w:rPr>
          <w:sz w:val="28"/>
          <w:szCs w:val="28"/>
          <w:lang w:val="ro-MD" w:eastAsia="ro-MD"/>
        </w:rPr>
      </w:pPr>
      <w:r w:rsidRPr="00FB1822">
        <w:rPr>
          <w:sz w:val="28"/>
          <w:szCs w:val="28"/>
          <w:lang w:val="ro-MD" w:eastAsia="ro-MD"/>
        </w:rPr>
        <w:t xml:space="preserve">„(1) Depozitarul central </w:t>
      </w:r>
      <w:r w:rsidR="002736B7">
        <w:rPr>
          <w:sz w:val="28"/>
          <w:szCs w:val="28"/>
          <w:lang w:val="ro-MD" w:eastAsia="ro-MD"/>
        </w:rPr>
        <w:t xml:space="preserve">unic </w:t>
      </w:r>
      <w:r w:rsidRPr="00FB1822">
        <w:rPr>
          <w:sz w:val="28"/>
          <w:szCs w:val="28"/>
          <w:lang w:val="ro-MD" w:eastAsia="ro-MD"/>
        </w:rPr>
        <w:t>î</w:t>
      </w:r>
      <w:r w:rsidR="00CB54C6">
        <w:rPr>
          <w:sz w:val="28"/>
          <w:szCs w:val="28"/>
          <w:lang w:val="ro-MD" w:eastAsia="ro-MD"/>
        </w:rPr>
        <w:t>ș</w:t>
      </w:r>
      <w:r w:rsidRPr="00FB1822">
        <w:rPr>
          <w:sz w:val="28"/>
          <w:szCs w:val="28"/>
          <w:lang w:val="ro-MD" w:eastAsia="ro-MD"/>
        </w:rPr>
        <w:t>i stabile</w:t>
      </w:r>
      <w:r w:rsidR="00CB54C6">
        <w:rPr>
          <w:sz w:val="28"/>
          <w:szCs w:val="28"/>
          <w:lang w:val="ro-MD" w:eastAsia="ro-MD"/>
        </w:rPr>
        <w:t>ș</w:t>
      </w:r>
      <w:r w:rsidRPr="00FB1822">
        <w:rPr>
          <w:sz w:val="28"/>
          <w:szCs w:val="28"/>
          <w:lang w:val="ro-MD" w:eastAsia="ro-MD"/>
        </w:rPr>
        <w:t>te func</w:t>
      </w:r>
      <w:r w:rsidR="00CB54C6">
        <w:rPr>
          <w:sz w:val="28"/>
          <w:szCs w:val="28"/>
          <w:lang w:val="ro-MD" w:eastAsia="ro-MD"/>
        </w:rPr>
        <w:t>ț</w:t>
      </w:r>
      <w:r w:rsidRPr="00FB1822">
        <w:rPr>
          <w:sz w:val="28"/>
          <w:szCs w:val="28"/>
          <w:lang w:val="ro-MD" w:eastAsia="ro-MD"/>
        </w:rPr>
        <w:t>ia sa de audit intern pentru a asigura conformitatea activită</w:t>
      </w:r>
      <w:r w:rsidR="00CB54C6">
        <w:rPr>
          <w:sz w:val="28"/>
          <w:szCs w:val="28"/>
          <w:lang w:val="ro-MD" w:eastAsia="ro-MD"/>
        </w:rPr>
        <w:t>ț</w:t>
      </w:r>
      <w:r w:rsidRPr="00FB1822">
        <w:rPr>
          <w:sz w:val="28"/>
          <w:szCs w:val="28"/>
          <w:lang w:val="ro-MD" w:eastAsia="ro-MD"/>
        </w:rPr>
        <w:t xml:space="preserve">ilor sale cu prezenta lege, </w:t>
      </w:r>
      <w:r w:rsidR="004B2ED9">
        <w:rPr>
          <w:sz w:val="28"/>
          <w:szCs w:val="28"/>
          <w:lang w:val="ro-MD" w:eastAsia="ro-MD"/>
        </w:rPr>
        <w:t xml:space="preserve">cu </w:t>
      </w:r>
      <w:r w:rsidRPr="00FB1822">
        <w:rPr>
          <w:sz w:val="28"/>
          <w:szCs w:val="28"/>
          <w:lang w:val="ro-MD" w:eastAsia="ro-MD"/>
        </w:rPr>
        <w:t>actele normative ale Băncii Na</w:t>
      </w:r>
      <w:r w:rsidR="00CB54C6">
        <w:rPr>
          <w:sz w:val="28"/>
          <w:szCs w:val="28"/>
          <w:lang w:val="ro-MD" w:eastAsia="ro-MD"/>
        </w:rPr>
        <w:t>ț</w:t>
      </w:r>
      <w:r w:rsidRPr="00FB1822">
        <w:rPr>
          <w:sz w:val="28"/>
          <w:szCs w:val="28"/>
          <w:lang w:val="ro-MD" w:eastAsia="ro-MD"/>
        </w:rPr>
        <w:t xml:space="preserve">ionale a Moldovei </w:t>
      </w:r>
      <w:r w:rsidR="00CB54C6">
        <w:rPr>
          <w:sz w:val="28"/>
          <w:szCs w:val="28"/>
          <w:lang w:val="ro-MD" w:eastAsia="ro-MD"/>
        </w:rPr>
        <w:t>ș</w:t>
      </w:r>
      <w:r w:rsidRPr="00FB1822">
        <w:rPr>
          <w:sz w:val="28"/>
          <w:szCs w:val="28"/>
          <w:lang w:val="ro-MD" w:eastAsia="ro-MD"/>
        </w:rPr>
        <w:t xml:space="preserve">i </w:t>
      </w:r>
      <w:r w:rsidR="004B2ED9">
        <w:rPr>
          <w:sz w:val="28"/>
          <w:szCs w:val="28"/>
          <w:lang w:val="ro-MD" w:eastAsia="ro-MD"/>
        </w:rPr>
        <w:t xml:space="preserve">cu </w:t>
      </w:r>
      <w:r w:rsidRPr="00FB1822">
        <w:rPr>
          <w:sz w:val="28"/>
          <w:szCs w:val="28"/>
          <w:lang w:val="ro-MD" w:eastAsia="ro-MD"/>
        </w:rPr>
        <w:t xml:space="preserve">alte acte normative aplicabile, precum </w:t>
      </w:r>
      <w:r w:rsidR="00CB54C6">
        <w:rPr>
          <w:sz w:val="28"/>
          <w:szCs w:val="28"/>
          <w:lang w:val="ro-MD" w:eastAsia="ro-MD"/>
        </w:rPr>
        <w:t>ș</w:t>
      </w:r>
      <w:r w:rsidRPr="00FB1822">
        <w:rPr>
          <w:sz w:val="28"/>
          <w:szCs w:val="28"/>
          <w:lang w:val="ro-MD" w:eastAsia="ro-MD"/>
        </w:rPr>
        <w:t xml:space="preserve">i pentru a spori eficacitatea proceselor </w:t>
      </w:r>
      <w:r w:rsidR="004B2ED9">
        <w:rPr>
          <w:sz w:val="28"/>
          <w:szCs w:val="28"/>
          <w:lang w:val="ro-MD" w:eastAsia="ro-MD"/>
        </w:rPr>
        <w:t xml:space="preserve">sale </w:t>
      </w:r>
      <w:r w:rsidRPr="00FB1822">
        <w:rPr>
          <w:sz w:val="28"/>
          <w:szCs w:val="28"/>
          <w:lang w:val="ro-MD" w:eastAsia="ro-MD"/>
        </w:rPr>
        <w:t xml:space="preserve">de management al riscului, control </w:t>
      </w:r>
      <w:r w:rsidR="00CB54C6">
        <w:rPr>
          <w:sz w:val="28"/>
          <w:szCs w:val="28"/>
          <w:lang w:val="ro-MD" w:eastAsia="ro-MD"/>
        </w:rPr>
        <w:t>ș</w:t>
      </w:r>
      <w:r w:rsidRPr="00FB1822">
        <w:rPr>
          <w:sz w:val="28"/>
          <w:szCs w:val="28"/>
          <w:lang w:val="ro-MD" w:eastAsia="ro-MD"/>
        </w:rPr>
        <w:t>i guvernan</w:t>
      </w:r>
      <w:r w:rsidR="00CB54C6">
        <w:rPr>
          <w:sz w:val="28"/>
          <w:szCs w:val="28"/>
          <w:lang w:val="ro-MD" w:eastAsia="ro-MD"/>
        </w:rPr>
        <w:t>ț</w:t>
      </w:r>
      <w:r w:rsidRPr="00FB1822">
        <w:rPr>
          <w:sz w:val="28"/>
          <w:szCs w:val="28"/>
          <w:lang w:val="ro-MD" w:eastAsia="ro-MD"/>
        </w:rPr>
        <w:t>ă.”</w:t>
      </w:r>
    </w:p>
    <w:p w14:paraId="288B702E" w14:textId="77777777" w:rsidR="00851915" w:rsidRPr="00FB1822" w:rsidRDefault="00851915" w:rsidP="00FB1822">
      <w:pPr>
        <w:rPr>
          <w:sz w:val="28"/>
          <w:szCs w:val="28"/>
          <w:lang w:val="ro-MD" w:eastAsia="ro-MD"/>
        </w:rPr>
      </w:pPr>
    </w:p>
    <w:p w14:paraId="085B6E54" w14:textId="242221B6" w:rsidR="00851915" w:rsidRPr="00FB1822" w:rsidRDefault="00851915" w:rsidP="00FB1822">
      <w:pPr>
        <w:rPr>
          <w:sz w:val="28"/>
          <w:szCs w:val="28"/>
          <w:lang w:val="ro-MD" w:eastAsia="ro-MD"/>
        </w:rPr>
      </w:pPr>
      <w:r w:rsidRPr="00FB1822">
        <w:rPr>
          <w:sz w:val="28"/>
          <w:szCs w:val="28"/>
          <w:lang w:val="ro-MD" w:eastAsia="ro-MD"/>
        </w:rPr>
        <w:lastRenderedPageBreak/>
        <w:t>la alineatul (2), cuvintele „Auditorul va raporta” se substituie cu cuvintele „Func</w:t>
      </w:r>
      <w:r w:rsidR="00CB54C6">
        <w:rPr>
          <w:sz w:val="28"/>
          <w:szCs w:val="28"/>
          <w:lang w:val="ro-MD" w:eastAsia="ro-MD"/>
        </w:rPr>
        <w:t>ț</w:t>
      </w:r>
      <w:r w:rsidRPr="00FB1822">
        <w:rPr>
          <w:sz w:val="28"/>
          <w:szCs w:val="28"/>
          <w:lang w:val="ro-MD" w:eastAsia="ro-MD"/>
        </w:rPr>
        <w:t xml:space="preserve">ia de audit intern este subordonată </w:t>
      </w:r>
      <w:r w:rsidR="00CB54C6">
        <w:rPr>
          <w:sz w:val="28"/>
          <w:szCs w:val="28"/>
          <w:lang w:val="ro-MD" w:eastAsia="ro-MD"/>
        </w:rPr>
        <w:t>ș</w:t>
      </w:r>
      <w:r w:rsidRPr="00FB1822">
        <w:rPr>
          <w:sz w:val="28"/>
          <w:szCs w:val="28"/>
          <w:lang w:val="ro-MD" w:eastAsia="ro-MD"/>
        </w:rPr>
        <w:t>i raportează”.</w:t>
      </w:r>
    </w:p>
    <w:p w14:paraId="36A44949" w14:textId="77777777" w:rsidR="00851915" w:rsidRPr="00FB1822" w:rsidRDefault="00851915" w:rsidP="00FB1822">
      <w:pPr>
        <w:rPr>
          <w:sz w:val="28"/>
          <w:szCs w:val="28"/>
          <w:lang w:val="ro-MD" w:eastAsia="ro-MD"/>
        </w:rPr>
      </w:pPr>
    </w:p>
    <w:p w14:paraId="579C34E8" w14:textId="77777777" w:rsidR="00851915" w:rsidRPr="00FB1822" w:rsidRDefault="00851915" w:rsidP="00FB1822">
      <w:pPr>
        <w:tabs>
          <w:tab w:val="left" w:pos="142"/>
          <w:tab w:val="left" w:pos="284"/>
          <w:tab w:val="left" w:pos="426"/>
        </w:tabs>
        <w:jc w:val="left"/>
        <w:rPr>
          <w:rFonts w:eastAsia="Calibri"/>
          <w:sz w:val="28"/>
          <w:szCs w:val="28"/>
          <w:lang w:val="ro-MD"/>
        </w:rPr>
      </w:pPr>
      <w:r w:rsidRPr="00FB1822">
        <w:rPr>
          <w:rFonts w:eastAsia="Calibri"/>
          <w:sz w:val="28"/>
          <w:szCs w:val="28"/>
          <w:lang w:val="ro-MD"/>
        </w:rPr>
        <w:t xml:space="preserve">13. Articolul 15: </w:t>
      </w:r>
    </w:p>
    <w:p w14:paraId="20F2CE5C" w14:textId="77777777" w:rsidR="000F0BAF" w:rsidRDefault="000F0BAF" w:rsidP="00FB1822">
      <w:pPr>
        <w:rPr>
          <w:rFonts w:eastAsia="Calibri"/>
          <w:sz w:val="28"/>
          <w:szCs w:val="28"/>
          <w:lang w:val="ro-MD"/>
        </w:rPr>
      </w:pPr>
    </w:p>
    <w:p w14:paraId="1EA69BC0" w14:textId="7E659580" w:rsidR="00851915" w:rsidRPr="00FB1822" w:rsidRDefault="00851915" w:rsidP="00FB1822">
      <w:pPr>
        <w:rPr>
          <w:sz w:val="28"/>
          <w:szCs w:val="28"/>
          <w:lang w:val="ro-MD" w:eastAsia="ro-MD"/>
        </w:rPr>
      </w:pPr>
      <w:r w:rsidRPr="00FB1822">
        <w:rPr>
          <w:rFonts w:eastAsia="Calibri"/>
          <w:sz w:val="28"/>
          <w:szCs w:val="28"/>
          <w:lang w:val="ro-MD"/>
        </w:rPr>
        <w:t xml:space="preserve">la alineatul (1), după </w:t>
      </w:r>
      <w:r w:rsidR="004B2ED9">
        <w:rPr>
          <w:rFonts w:eastAsia="Calibri"/>
          <w:sz w:val="28"/>
          <w:szCs w:val="28"/>
          <w:lang w:val="ro-MD"/>
        </w:rPr>
        <w:t>textul</w:t>
      </w:r>
      <w:r w:rsidR="004B2ED9" w:rsidRPr="00FB1822">
        <w:rPr>
          <w:rFonts w:eastAsia="Calibri"/>
          <w:sz w:val="28"/>
          <w:szCs w:val="28"/>
          <w:lang w:val="ro-MD"/>
        </w:rPr>
        <w:t xml:space="preserve"> </w:t>
      </w:r>
      <w:r w:rsidRPr="00FB1822">
        <w:rPr>
          <w:sz w:val="28"/>
          <w:szCs w:val="28"/>
          <w:lang w:val="ro-MD" w:eastAsia="ro-MD"/>
        </w:rPr>
        <w:t>„</w:t>
      </w:r>
      <w:r w:rsidRPr="00FB1822">
        <w:rPr>
          <w:rFonts w:eastAsia="Calibri"/>
          <w:sz w:val="28"/>
          <w:szCs w:val="28"/>
          <w:lang w:val="ro-MD"/>
        </w:rPr>
        <w:t>a riscurilor juridice</w:t>
      </w:r>
      <w:r w:rsidR="004B2ED9">
        <w:rPr>
          <w:rFonts w:eastAsia="Calibri"/>
          <w:sz w:val="28"/>
          <w:szCs w:val="28"/>
          <w:lang w:val="ro-MD"/>
        </w:rPr>
        <w:t>,</w:t>
      </w:r>
      <w:r w:rsidRPr="00FB1822">
        <w:rPr>
          <w:sz w:val="28"/>
          <w:szCs w:val="28"/>
          <w:lang w:val="ro-MD" w:eastAsia="ro-MD"/>
        </w:rPr>
        <w:t>”</w:t>
      </w:r>
      <w:r w:rsidRPr="00FB1822">
        <w:rPr>
          <w:rFonts w:eastAsia="Calibri"/>
          <w:sz w:val="28"/>
          <w:szCs w:val="28"/>
          <w:lang w:val="ro-MD"/>
        </w:rPr>
        <w:t xml:space="preserve"> se introduce textul </w:t>
      </w:r>
      <w:r w:rsidRPr="00FB1822">
        <w:rPr>
          <w:sz w:val="28"/>
          <w:szCs w:val="28"/>
          <w:lang w:val="ro-MD" w:eastAsia="ro-MD"/>
        </w:rPr>
        <w:t>„</w:t>
      </w:r>
      <w:r w:rsidRPr="00FB1822">
        <w:rPr>
          <w:rFonts w:eastAsia="Calibri"/>
          <w:sz w:val="28"/>
          <w:szCs w:val="28"/>
          <w:lang w:val="ro-MD"/>
        </w:rPr>
        <w:t>financiare,</w:t>
      </w:r>
      <w:r w:rsidRPr="00FB1822">
        <w:rPr>
          <w:sz w:val="28"/>
          <w:szCs w:val="28"/>
          <w:lang w:val="ro-MD" w:eastAsia="ro-MD"/>
        </w:rPr>
        <w:t>”;</w:t>
      </w:r>
    </w:p>
    <w:p w14:paraId="78B1C4B3" w14:textId="77777777" w:rsidR="00851915" w:rsidRPr="00FB1822" w:rsidRDefault="00851915" w:rsidP="00FB1822">
      <w:pPr>
        <w:rPr>
          <w:sz w:val="28"/>
          <w:szCs w:val="28"/>
          <w:lang w:val="ro-MD" w:eastAsia="ro-MD"/>
        </w:rPr>
      </w:pPr>
    </w:p>
    <w:p w14:paraId="56D410D2" w14:textId="1DE36BED" w:rsidR="00851915" w:rsidRPr="00FB1822" w:rsidRDefault="00851915" w:rsidP="00FB1822">
      <w:pPr>
        <w:rPr>
          <w:sz w:val="28"/>
          <w:szCs w:val="28"/>
          <w:lang w:val="ro-MD" w:eastAsia="ro-MD"/>
        </w:rPr>
      </w:pPr>
      <w:r w:rsidRPr="00FB1822">
        <w:rPr>
          <w:sz w:val="28"/>
          <w:szCs w:val="28"/>
          <w:lang w:val="ro-MD" w:eastAsia="ro-MD"/>
        </w:rPr>
        <w:t xml:space="preserve">la alineatul (2), </w:t>
      </w:r>
      <w:r w:rsidRPr="00FB1822">
        <w:rPr>
          <w:rFonts w:eastAsia="Calibri"/>
          <w:sz w:val="28"/>
          <w:szCs w:val="28"/>
          <w:lang w:val="ro-MD"/>
        </w:rPr>
        <w:t xml:space="preserve">cuvintele </w:t>
      </w:r>
      <w:r w:rsidRPr="00FB1822">
        <w:rPr>
          <w:sz w:val="28"/>
          <w:szCs w:val="28"/>
          <w:lang w:val="ro-MD" w:eastAsia="ro-MD"/>
        </w:rPr>
        <w:t>„riscul de credit” se substituie cu cuvântul „riscuri”;</w:t>
      </w:r>
    </w:p>
    <w:p w14:paraId="209623A1" w14:textId="77777777" w:rsidR="00851915" w:rsidRPr="00FB1822" w:rsidRDefault="00851915" w:rsidP="00FB1822">
      <w:pPr>
        <w:rPr>
          <w:sz w:val="28"/>
          <w:szCs w:val="28"/>
          <w:lang w:val="ro-MD" w:eastAsia="ro-MD"/>
        </w:rPr>
      </w:pPr>
    </w:p>
    <w:p w14:paraId="3AE19B13" w14:textId="6FCCFB13" w:rsidR="00851915" w:rsidRPr="00FB1822" w:rsidRDefault="00851915" w:rsidP="00FB1822">
      <w:pPr>
        <w:rPr>
          <w:sz w:val="28"/>
          <w:szCs w:val="28"/>
          <w:lang w:val="ro-MD" w:eastAsia="ro-MD"/>
        </w:rPr>
      </w:pPr>
      <w:r w:rsidRPr="00FB1822">
        <w:rPr>
          <w:sz w:val="28"/>
          <w:szCs w:val="28"/>
          <w:lang w:val="ro-MD" w:eastAsia="ro-MD"/>
        </w:rPr>
        <w:t xml:space="preserve">la alineatul (3), </w:t>
      </w:r>
      <w:r w:rsidRPr="00FB1822">
        <w:rPr>
          <w:rFonts w:eastAsia="Calibri"/>
          <w:sz w:val="28"/>
          <w:szCs w:val="28"/>
          <w:lang w:val="ro-MD"/>
        </w:rPr>
        <w:t xml:space="preserve">textul </w:t>
      </w:r>
      <w:r w:rsidRPr="00FB1822">
        <w:rPr>
          <w:sz w:val="28"/>
          <w:szCs w:val="28"/>
          <w:lang w:val="ro-MD" w:eastAsia="ro-MD"/>
        </w:rPr>
        <w:t>„riscul de credit fa</w:t>
      </w:r>
      <w:r w:rsidR="00CB54C6">
        <w:rPr>
          <w:sz w:val="28"/>
          <w:szCs w:val="28"/>
          <w:lang w:val="ro-MD" w:eastAsia="ro-MD"/>
        </w:rPr>
        <w:t>ț</w:t>
      </w:r>
      <w:r w:rsidRPr="00FB1822">
        <w:rPr>
          <w:sz w:val="28"/>
          <w:szCs w:val="28"/>
          <w:lang w:val="ro-MD" w:eastAsia="ro-MD"/>
        </w:rPr>
        <w:t>ă de participan</w:t>
      </w:r>
      <w:r w:rsidR="00CB54C6">
        <w:rPr>
          <w:sz w:val="28"/>
          <w:szCs w:val="28"/>
          <w:lang w:val="ro-MD" w:eastAsia="ro-MD"/>
        </w:rPr>
        <w:t>ț</w:t>
      </w:r>
      <w:r w:rsidRPr="00FB1822">
        <w:rPr>
          <w:sz w:val="28"/>
          <w:szCs w:val="28"/>
          <w:lang w:val="ro-MD" w:eastAsia="ro-MD"/>
        </w:rPr>
        <w:t>i prin garan</w:t>
      </w:r>
      <w:r w:rsidR="00CB54C6">
        <w:rPr>
          <w:sz w:val="28"/>
          <w:szCs w:val="28"/>
          <w:lang w:val="ro-MD" w:eastAsia="ro-MD"/>
        </w:rPr>
        <w:t>ț</w:t>
      </w:r>
      <w:r w:rsidRPr="00FB1822">
        <w:rPr>
          <w:sz w:val="28"/>
          <w:szCs w:val="28"/>
          <w:lang w:val="ro-MD" w:eastAsia="ro-MD"/>
        </w:rPr>
        <w:t>ii, dacă este cazul” se substituie cu cuvintele „riscurile care decurg din activitatea sa”;</w:t>
      </w:r>
    </w:p>
    <w:p w14:paraId="7C06FB98" w14:textId="77777777" w:rsidR="00851915" w:rsidRPr="00FB1822" w:rsidRDefault="00851915" w:rsidP="00FB1822">
      <w:pPr>
        <w:rPr>
          <w:sz w:val="28"/>
          <w:szCs w:val="28"/>
          <w:lang w:val="ro-MD" w:eastAsia="ro-MD"/>
        </w:rPr>
      </w:pPr>
    </w:p>
    <w:p w14:paraId="32EEF24D" w14:textId="1DF2F1D1" w:rsidR="00851915" w:rsidRPr="00FB1822" w:rsidRDefault="00851915" w:rsidP="00FB1822">
      <w:pPr>
        <w:rPr>
          <w:sz w:val="28"/>
          <w:szCs w:val="28"/>
          <w:lang w:val="ro-MD" w:eastAsia="ro-MD"/>
        </w:rPr>
      </w:pPr>
      <w:r w:rsidRPr="00FB1822">
        <w:rPr>
          <w:sz w:val="28"/>
          <w:szCs w:val="28"/>
          <w:lang w:val="ro-MD" w:eastAsia="ro-MD"/>
        </w:rPr>
        <w:t xml:space="preserve">la alineatul (4), </w:t>
      </w:r>
      <w:r w:rsidRPr="00FB1822">
        <w:rPr>
          <w:rFonts w:eastAsia="Calibri"/>
          <w:sz w:val="28"/>
          <w:szCs w:val="28"/>
          <w:lang w:val="ro-MD"/>
        </w:rPr>
        <w:t xml:space="preserve">cuvintele </w:t>
      </w:r>
      <w:r w:rsidRPr="00FB1822">
        <w:rPr>
          <w:sz w:val="28"/>
          <w:szCs w:val="28"/>
          <w:lang w:val="ro-MD" w:eastAsia="ro-MD"/>
        </w:rPr>
        <w:t>„</w:t>
      </w:r>
      <w:r w:rsidR="00CB54C6">
        <w:rPr>
          <w:sz w:val="28"/>
          <w:szCs w:val="28"/>
          <w:lang w:val="ro-MD" w:eastAsia="ro-MD"/>
        </w:rPr>
        <w:t>ș</w:t>
      </w:r>
      <w:r w:rsidRPr="00FB1822">
        <w:rPr>
          <w:sz w:val="28"/>
          <w:szCs w:val="28"/>
          <w:lang w:val="ro-MD" w:eastAsia="ro-MD"/>
        </w:rPr>
        <w:t>i Comitetului executiv” se exclud.</w:t>
      </w:r>
    </w:p>
    <w:p w14:paraId="13D24606" w14:textId="77777777" w:rsidR="00851915" w:rsidRPr="00FB1822" w:rsidRDefault="00851915" w:rsidP="00FB1822">
      <w:pPr>
        <w:rPr>
          <w:sz w:val="28"/>
          <w:szCs w:val="28"/>
          <w:lang w:val="ro-MD" w:eastAsia="ro-MD"/>
        </w:rPr>
      </w:pPr>
    </w:p>
    <w:p w14:paraId="04D503B0" w14:textId="1A254A4F" w:rsidR="00851915" w:rsidRPr="00FB1822" w:rsidRDefault="00851915" w:rsidP="00FB1822">
      <w:pPr>
        <w:tabs>
          <w:tab w:val="left" w:pos="426"/>
        </w:tabs>
        <w:jc w:val="left"/>
        <w:rPr>
          <w:sz w:val="28"/>
          <w:szCs w:val="28"/>
          <w:lang w:val="ro-MD" w:eastAsia="ro-MD"/>
        </w:rPr>
      </w:pPr>
      <w:r w:rsidRPr="00FB1822">
        <w:rPr>
          <w:sz w:val="28"/>
          <w:szCs w:val="28"/>
          <w:lang w:val="ro-MD" w:eastAsia="ro-MD"/>
        </w:rPr>
        <w:t xml:space="preserve">14. </w:t>
      </w:r>
      <w:r w:rsidR="0066339B">
        <w:rPr>
          <w:sz w:val="28"/>
          <w:szCs w:val="28"/>
          <w:lang w:val="ro-MD" w:eastAsia="ro-MD"/>
        </w:rPr>
        <w:t>La a</w:t>
      </w:r>
      <w:r w:rsidRPr="00FB1822">
        <w:rPr>
          <w:sz w:val="28"/>
          <w:szCs w:val="28"/>
          <w:lang w:val="ro-MD" w:eastAsia="ro-MD"/>
        </w:rPr>
        <w:t>rticolul 16, litera d) va avea următorul cuprins:</w:t>
      </w:r>
    </w:p>
    <w:p w14:paraId="2D6FE6C3" w14:textId="77777777" w:rsidR="000F0BAF" w:rsidRDefault="000F0BAF" w:rsidP="00FB1822">
      <w:pPr>
        <w:rPr>
          <w:rFonts w:eastAsia="Calibri"/>
          <w:sz w:val="28"/>
          <w:szCs w:val="28"/>
          <w:lang w:val="ro-MD"/>
        </w:rPr>
      </w:pPr>
    </w:p>
    <w:p w14:paraId="7AFB308E" w14:textId="60791CF1" w:rsidR="00851915" w:rsidRPr="00FB1822" w:rsidRDefault="00851915" w:rsidP="00FB1822">
      <w:pPr>
        <w:rPr>
          <w:rFonts w:eastAsia="Calibri"/>
          <w:sz w:val="28"/>
          <w:szCs w:val="28"/>
          <w:lang w:val="ro-MD"/>
        </w:rPr>
      </w:pPr>
      <w:r w:rsidRPr="00FB1822">
        <w:rPr>
          <w:rFonts w:eastAsia="Calibri"/>
          <w:sz w:val="28"/>
          <w:szCs w:val="28"/>
          <w:lang w:val="ro-MD"/>
        </w:rPr>
        <w:t>„d) raportul anual, situa</w:t>
      </w:r>
      <w:r w:rsidR="00CB54C6">
        <w:rPr>
          <w:rFonts w:eastAsia="Calibri"/>
          <w:sz w:val="28"/>
          <w:szCs w:val="28"/>
          <w:lang w:val="ro-MD"/>
        </w:rPr>
        <w:t>ț</w:t>
      </w:r>
      <w:r w:rsidRPr="00FB1822">
        <w:rPr>
          <w:rFonts w:eastAsia="Calibri"/>
          <w:sz w:val="28"/>
          <w:szCs w:val="28"/>
          <w:lang w:val="ro-MD"/>
        </w:rPr>
        <w:t>iile financiare, înso</w:t>
      </w:r>
      <w:r w:rsidR="00CB54C6">
        <w:rPr>
          <w:rFonts w:eastAsia="Calibri"/>
          <w:sz w:val="28"/>
          <w:szCs w:val="28"/>
          <w:lang w:val="ro-MD"/>
        </w:rPr>
        <w:t>ț</w:t>
      </w:r>
      <w:r w:rsidRPr="00FB1822">
        <w:rPr>
          <w:rFonts w:eastAsia="Calibri"/>
          <w:sz w:val="28"/>
          <w:szCs w:val="28"/>
          <w:lang w:val="ro-MD"/>
        </w:rPr>
        <w:t>ite de raportul de audit pentru situa</w:t>
      </w:r>
      <w:r w:rsidR="00CB54C6">
        <w:rPr>
          <w:rFonts w:eastAsia="Calibri"/>
          <w:sz w:val="28"/>
          <w:szCs w:val="28"/>
          <w:lang w:val="ro-MD"/>
        </w:rPr>
        <w:t>ț</w:t>
      </w:r>
      <w:r w:rsidRPr="00FB1822">
        <w:rPr>
          <w:rFonts w:eastAsia="Calibri"/>
          <w:sz w:val="28"/>
          <w:szCs w:val="28"/>
          <w:lang w:val="ro-MD"/>
        </w:rPr>
        <w:t>iile financiare</w:t>
      </w:r>
      <w:r w:rsidR="00A24DCE">
        <w:rPr>
          <w:rFonts w:eastAsia="Calibri"/>
          <w:sz w:val="28"/>
          <w:szCs w:val="28"/>
          <w:lang w:val="ro-MD"/>
        </w:rPr>
        <w:t>;</w:t>
      </w:r>
      <w:r w:rsidRPr="00FB1822">
        <w:rPr>
          <w:rFonts w:eastAsia="Calibri"/>
          <w:sz w:val="28"/>
          <w:szCs w:val="28"/>
          <w:lang w:val="ro-MD"/>
        </w:rPr>
        <w:t>”</w:t>
      </w:r>
      <w:r w:rsidR="00A24DCE">
        <w:rPr>
          <w:rFonts w:eastAsia="Calibri"/>
          <w:sz w:val="28"/>
          <w:szCs w:val="28"/>
          <w:lang w:val="ro-MD"/>
        </w:rPr>
        <w:t>.</w:t>
      </w:r>
    </w:p>
    <w:p w14:paraId="1182AB94" w14:textId="77777777" w:rsidR="00851915" w:rsidRPr="00FB1822" w:rsidRDefault="00851915" w:rsidP="00FB1822">
      <w:pPr>
        <w:rPr>
          <w:rFonts w:eastAsia="Calibri"/>
          <w:sz w:val="28"/>
          <w:szCs w:val="28"/>
          <w:lang w:val="ro-MD"/>
        </w:rPr>
      </w:pPr>
    </w:p>
    <w:p w14:paraId="5CFD0722" w14:textId="59154186" w:rsidR="00851915" w:rsidRDefault="00851915" w:rsidP="00FB1822">
      <w:pPr>
        <w:rPr>
          <w:rFonts w:eastAsia="Calibri"/>
          <w:sz w:val="28"/>
          <w:szCs w:val="28"/>
          <w:lang w:val="ro-MD"/>
        </w:rPr>
      </w:pPr>
      <w:r w:rsidRPr="00FB1822">
        <w:rPr>
          <w:rFonts w:eastAsia="Calibri"/>
          <w:sz w:val="28"/>
          <w:szCs w:val="28"/>
          <w:lang w:val="ro-MD"/>
        </w:rPr>
        <w:t xml:space="preserve">15. Denumirea </w:t>
      </w:r>
      <w:r w:rsidR="0029121E">
        <w:rPr>
          <w:rFonts w:eastAsia="Calibri"/>
          <w:sz w:val="28"/>
          <w:szCs w:val="28"/>
          <w:lang w:val="ro-MD"/>
        </w:rPr>
        <w:t>c</w:t>
      </w:r>
      <w:r w:rsidR="0029121E" w:rsidRPr="00FB1822">
        <w:rPr>
          <w:rFonts w:eastAsia="Calibri"/>
          <w:sz w:val="28"/>
          <w:szCs w:val="28"/>
          <w:lang w:val="ro-MD"/>
        </w:rPr>
        <w:t xml:space="preserve">apitolului </w:t>
      </w:r>
      <w:r w:rsidRPr="00FB1822">
        <w:rPr>
          <w:rFonts w:eastAsia="Calibri"/>
          <w:sz w:val="28"/>
          <w:szCs w:val="28"/>
          <w:lang w:val="ro-MD"/>
        </w:rPr>
        <w:t>III va avea următorul cuprins:</w:t>
      </w:r>
    </w:p>
    <w:p w14:paraId="729469A7" w14:textId="77777777" w:rsidR="00CF1D16" w:rsidRPr="00FB1822" w:rsidRDefault="00CF1D16" w:rsidP="00FB1822">
      <w:pPr>
        <w:rPr>
          <w:rFonts w:eastAsia="Calibri"/>
          <w:sz w:val="28"/>
          <w:szCs w:val="28"/>
          <w:lang w:val="ro-MD"/>
        </w:rPr>
      </w:pPr>
    </w:p>
    <w:p w14:paraId="76124B2D" w14:textId="09D0B52E" w:rsidR="00A24DCE" w:rsidRPr="00BF659B" w:rsidRDefault="00851915" w:rsidP="00FB1822">
      <w:pPr>
        <w:jc w:val="center"/>
        <w:rPr>
          <w:rFonts w:eastAsia="Calibri"/>
          <w:b/>
          <w:bCs/>
          <w:sz w:val="28"/>
          <w:szCs w:val="28"/>
          <w:lang w:val="ro-MD"/>
        </w:rPr>
      </w:pPr>
      <w:r w:rsidRPr="00FB1822">
        <w:rPr>
          <w:sz w:val="28"/>
          <w:szCs w:val="28"/>
          <w:lang w:val="ro-MD" w:eastAsia="ro-MD"/>
        </w:rPr>
        <w:t>„</w:t>
      </w:r>
      <w:r w:rsidR="00A24DCE" w:rsidRPr="00BF659B">
        <w:rPr>
          <w:rFonts w:eastAsia="Calibri"/>
          <w:b/>
          <w:bCs/>
          <w:sz w:val="28"/>
          <w:szCs w:val="28"/>
          <w:lang w:val="ro-MD"/>
        </w:rPr>
        <w:t xml:space="preserve">Capitolul III </w:t>
      </w:r>
    </w:p>
    <w:p w14:paraId="7207904B" w14:textId="4A90E31D" w:rsidR="00851915" w:rsidRPr="00FB1822" w:rsidRDefault="00851915" w:rsidP="00FB1822">
      <w:pPr>
        <w:jc w:val="center"/>
        <w:rPr>
          <w:sz w:val="28"/>
          <w:szCs w:val="28"/>
          <w:lang w:val="ro-MD" w:eastAsia="ro-MD"/>
        </w:rPr>
      </w:pPr>
      <w:r w:rsidRPr="00FB1822">
        <w:rPr>
          <w:b/>
          <w:bCs/>
          <w:sz w:val="28"/>
          <w:szCs w:val="28"/>
          <w:lang w:val="ro-MD" w:eastAsia="ro-MD"/>
        </w:rPr>
        <w:t>INI</w:t>
      </w:r>
      <w:r w:rsidR="00CB54C6">
        <w:rPr>
          <w:b/>
          <w:bCs/>
          <w:sz w:val="28"/>
          <w:szCs w:val="28"/>
          <w:lang w:val="ro-MD" w:eastAsia="ro-MD"/>
        </w:rPr>
        <w:t>Ț</w:t>
      </w:r>
      <w:r w:rsidRPr="00FB1822">
        <w:rPr>
          <w:b/>
          <w:bCs/>
          <w:sz w:val="28"/>
          <w:szCs w:val="28"/>
          <w:lang w:val="ro-MD" w:eastAsia="ro-MD"/>
        </w:rPr>
        <w:t>IEREA ACTIVITĂ</w:t>
      </w:r>
      <w:r w:rsidR="00CB54C6">
        <w:rPr>
          <w:b/>
          <w:bCs/>
          <w:sz w:val="28"/>
          <w:szCs w:val="28"/>
          <w:lang w:val="ro-MD" w:eastAsia="ro-MD"/>
        </w:rPr>
        <w:t>Ț</w:t>
      </w:r>
      <w:r w:rsidRPr="00FB1822">
        <w:rPr>
          <w:b/>
          <w:bCs/>
          <w:sz w:val="28"/>
          <w:szCs w:val="28"/>
          <w:lang w:val="ro-MD" w:eastAsia="ro-MD"/>
        </w:rPr>
        <w:t xml:space="preserve">II, MONITORIZAREA, SUPRAVEGHEREA </w:t>
      </w:r>
      <w:r w:rsidR="00CB54C6">
        <w:rPr>
          <w:b/>
          <w:bCs/>
          <w:sz w:val="28"/>
          <w:szCs w:val="28"/>
          <w:lang w:val="ro-MD" w:eastAsia="ro-MD"/>
        </w:rPr>
        <w:t>Ș</w:t>
      </w:r>
      <w:r w:rsidRPr="00FB1822">
        <w:rPr>
          <w:b/>
          <w:bCs/>
          <w:sz w:val="28"/>
          <w:szCs w:val="28"/>
          <w:lang w:val="ro-MD" w:eastAsia="ro-MD"/>
        </w:rPr>
        <w:t>I REGLEMENTAREA DEPOZITARULUI CENTRAL</w:t>
      </w:r>
      <w:r w:rsidR="008B4B24">
        <w:rPr>
          <w:b/>
          <w:bCs/>
          <w:sz w:val="28"/>
          <w:szCs w:val="28"/>
          <w:lang w:val="ro-MD" w:eastAsia="ro-MD"/>
        </w:rPr>
        <w:t xml:space="preserve"> </w:t>
      </w:r>
      <w:r w:rsidR="008B4B24" w:rsidRPr="00A24DCE">
        <w:rPr>
          <w:b/>
          <w:bCs/>
          <w:sz w:val="28"/>
          <w:szCs w:val="28"/>
          <w:lang w:val="ro-MD" w:eastAsia="ro-MD"/>
        </w:rPr>
        <w:t>UNIC</w:t>
      </w:r>
      <w:r w:rsidRPr="00FB1822">
        <w:rPr>
          <w:sz w:val="28"/>
          <w:szCs w:val="28"/>
          <w:lang w:val="ro-MD" w:eastAsia="ro-MD"/>
        </w:rPr>
        <w:t>”</w:t>
      </w:r>
      <w:r w:rsidR="00A24DCE">
        <w:rPr>
          <w:sz w:val="28"/>
          <w:szCs w:val="28"/>
          <w:lang w:val="ro-MD" w:eastAsia="ro-MD"/>
        </w:rPr>
        <w:t>.</w:t>
      </w:r>
    </w:p>
    <w:p w14:paraId="2737917F" w14:textId="77777777" w:rsidR="00851915" w:rsidRPr="00FB1822" w:rsidRDefault="00851915" w:rsidP="00FB1822">
      <w:pPr>
        <w:tabs>
          <w:tab w:val="left" w:pos="426"/>
        </w:tabs>
        <w:jc w:val="left"/>
        <w:rPr>
          <w:sz w:val="28"/>
          <w:szCs w:val="28"/>
          <w:lang w:val="ro-MD" w:eastAsia="ro-MD"/>
        </w:rPr>
      </w:pPr>
    </w:p>
    <w:p w14:paraId="19D57F8B" w14:textId="77777777" w:rsidR="00851915" w:rsidRPr="00FB1822" w:rsidRDefault="00851915" w:rsidP="00FB1822">
      <w:pPr>
        <w:tabs>
          <w:tab w:val="left" w:pos="426"/>
        </w:tabs>
        <w:jc w:val="left"/>
        <w:rPr>
          <w:sz w:val="28"/>
          <w:szCs w:val="28"/>
          <w:lang w:val="ro-MD" w:eastAsia="ro-MD"/>
        </w:rPr>
      </w:pPr>
      <w:r w:rsidRPr="00FB1822">
        <w:rPr>
          <w:sz w:val="28"/>
          <w:szCs w:val="28"/>
          <w:lang w:val="ro-MD" w:eastAsia="ro-MD"/>
        </w:rPr>
        <w:t>16. Articolul 17</w:t>
      </w:r>
      <w:r w:rsidRPr="00FB1822">
        <w:rPr>
          <w:rFonts w:eastAsia="Calibri"/>
          <w:sz w:val="28"/>
          <w:szCs w:val="28"/>
          <w:lang w:val="ro-MD"/>
        </w:rPr>
        <w:t>:</w:t>
      </w:r>
    </w:p>
    <w:p w14:paraId="03DC900D" w14:textId="77777777" w:rsidR="000F0BAF" w:rsidRDefault="000F0BAF" w:rsidP="00FB1822">
      <w:pPr>
        <w:rPr>
          <w:sz w:val="28"/>
          <w:szCs w:val="28"/>
          <w:lang w:val="ro-MD" w:eastAsia="ro-MD"/>
        </w:rPr>
      </w:pPr>
    </w:p>
    <w:p w14:paraId="2E8AB922" w14:textId="21584569" w:rsidR="00851915" w:rsidRPr="00FB1822" w:rsidRDefault="00851915" w:rsidP="00FB1822">
      <w:pPr>
        <w:rPr>
          <w:sz w:val="28"/>
          <w:szCs w:val="28"/>
          <w:lang w:val="ro-MD" w:eastAsia="ro-MD"/>
        </w:rPr>
      </w:pPr>
      <w:r w:rsidRPr="00FB1822">
        <w:rPr>
          <w:sz w:val="28"/>
          <w:szCs w:val="28"/>
          <w:lang w:val="ro-MD" w:eastAsia="ro-MD"/>
        </w:rPr>
        <w:t>la alineatul (1), după cuvântul „Supravegherea” se introduce textul „</w:t>
      </w:r>
      <w:r w:rsidR="00A24DCE">
        <w:rPr>
          <w:sz w:val="28"/>
          <w:szCs w:val="28"/>
          <w:lang w:val="ro-MD" w:eastAsia="ro-MD"/>
        </w:rPr>
        <w:t> </w:t>
      </w:r>
      <w:r w:rsidRPr="00FB1822">
        <w:rPr>
          <w:sz w:val="28"/>
          <w:szCs w:val="28"/>
          <w:lang w:val="ro-MD" w:eastAsia="ro-MD"/>
        </w:rPr>
        <w:t>, monitorizarea, autorizarea”;</w:t>
      </w:r>
    </w:p>
    <w:p w14:paraId="5A451EFF" w14:textId="77777777" w:rsidR="000F0BAF" w:rsidRDefault="000F0BAF" w:rsidP="00FB1822">
      <w:pPr>
        <w:rPr>
          <w:sz w:val="28"/>
          <w:szCs w:val="28"/>
          <w:lang w:val="ro-MD" w:eastAsia="ro-MD"/>
        </w:rPr>
      </w:pPr>
    </w:p>
    <w:p w14:paraId="1AED2BB0" w14:textId="6B092E61" w:rsidR="00851915" w:rsidRPr="00FB1822" w:rsidRDefault="00851915" w:rsidP="00FB1822">
      <w:pPr>
        <w:rPr>
          <w:sz w:val="28"/>
          <w:szCs w:val="28"/>
          <w:lang w:val="ro-MD" w:eastAsia="ro-MD"/>
        </w:rPr>
      </w:pPr>
      <w:r w:rsidRPr="00FB1822">
        <w:rPr>
          <w:sz w:val="28"/>
          <w:szCs w:val="28"/>
          <w:lang w:val="ro-MD" w:eastAsia="ro-MD"/>
        </w:rPr>
        <w:t>alineatul (2) va avea următorul cuprins</w:t>
      </w:r>
      <w:r w:rsidRPr="00FB1822">
        <w:rPr>
          <w:rFonts w:eastAsia="Calibri"/>
          <w:sz w:val="28"/>
          <w:szCs w:val="28"/>
          <w:lang w:val="ro-MD"/>
        </w:rPr>
        <w:t>:</w:t>
      </w:r>
      <w:r w:rsidRPr="00FB1822">
        <w:rPr>
          <w:sz w:val="28"/>
          <w:szCs w:val="28"/>
          <w:lang w:val="ro-MD" w:eastAsia="ro-MD"/>
        </w:rPr>
        <w:t xml:space="preserve"> </w:t>
      </w:r>
    </w:p>
    <w:p w14:paraId="5B456EAE" w14:textId="77777777" w:rsidR="000F0BAF" w:rsidRDefault="000F0BAF" w:rsidP="00FB1822">
      <w:pPr>
        <w:rPr>
          <w:sz w:val="28"/>
          <w:szCs w:val="28"/>
          <w:lang w:val="ro-MD" w:eastAsia="ro-MD"/>
        </w:rPr>
      </w:pPr>
    </w:p>
    <w:p w14:paraId="17B1CCB7" w14:textId="04F59294" w:rsidR="00851915" w:rsidRPr="00FB1822" w:rsidRDefault="00851915" w:rsidP="00FB1822">
      <w:pPr>
        <w:rPr>
          <w:sz w:val="28"/>
          <w:szCs w:val="28"/>
          <w:lang w:val="ro-MD" w:eastAsia="ro-MD"/>
        </w:rPr>
      </w:pPr>
      <w:r w:rsidRPr="00FB1822">
        <w:rPr>
          <w:sz w:val="28"/>
          <w:szCs w:val="28"/>
          <w:lang w:val="ro-MD" w:eastAsia="ro-MD"/>
        </w:rPr>
        <w:t>„(2) În vederea exercitării atribu</w:t>
      </w:r>
      <w:r w:rsidR="00CB54C6">
        <w:rPr>
          <w:sz w:val="28"/>
          <w:szCs w:val="28"/>
          <w:lang w:val="ro-MD" w:eastAsia="ro-MD"/>
        </w:rPr>
        <w:t>ț</w:t>
      </w:r>
      <w:r w:rsidRPr="00FB1822">
        <w:rPr>
          <w:sz w:val="28"/>
          <w:szCs w:val="28"/>
          <w:lang w:val="ro-MD" w:eastAsia="ro-MD"/>
        </w:rPr>
        <w:t>iilor stabilite de alin. (1), Banca Na</w:t>
      </w:r>
      <w:r w:rsidR="00CB54C6">
        <w:rPr>
          <w:sz w:val="28"/>
          <w:szCs w:val="28"/>
          <w:lang w:val="ro-MD" w:eastAsia="ro-MD"/>
        </w:rPr>
        <w:t>ț</w:t>
      </w:r>
      <w:r w:rsidRPr="00FB1822">
        <w:rPr>
          <w:sz w:val="28"/>
          <w:szCs w:val="28"/>
          <w:lang w:val="ro-MD" w:eastAsia="ro-MD"/>
        </w:rPr>
        <w:t>ională a Moldovei:</w:t>
      </w:r>
    </w:p>
    <w:p w14:paraId="1B0750CA" w14:textId="526B8A49" w:rsidR="00851915" w:rsidRPr="00FB1822" w:rsidRDefault="00851915" w:rsidP="00FB1822">
      <w:pPr>
        <w:rPr>
          <w:sz w:val="28"/>
          <w:szCs w:val="28"/>
          <w:lang w:val="ro-MD" w:eastAsia="ro-MD"/>
        </w:rPr>
      </w:pPr>
      <w:r w:rsidRPr="00FB1822">
        <w:rPr>
          <w:sz w:val="28"/>
          <w:szCs w:val="28"/>
          <w:lang w:val="ro-MD" w:eastAsia="ro-MD"/>
        </w:rPr>
        <w:t>a) emite acte normative;</w:t>
      </w:r>
    </w:p>
    <w:p w14:paraId="02B313BA" w14:textId="02A4F4C1" w:rsidR="00851915" w:rsidRPr="00FB1822" w:rsidRDefault="00851915" w:rsidP="00FB1822">
      <w:pPr>
        <w:rPr>
          <w:sz w:val="28"/>
          <w:szCs w:val="28"/>
          <w:lang w:val="ro-MD" w:eastAsia="ro-MD"/>
        </w:rPr>
      </w:pPr>
      <w:r w:rsidRPr="00FB1822">
        <w:rPr>
          <w:sz w:val="28"/>
          <w:szCs w:val="28"/>
          <w:lang w:val="ro-MD" w:eastAsia="ro-MD"/>
        </w:rPr>
        <w:t>b) emite decizii privind ini</w:t>
      </w:r>
      <w:r w:rsidR="00CB54C6">
        <w:rPr>
          <w:sz w:val="28"/>
          <w:szCs w:val="28"/>
          <w:lang w:val="ro-MD" w:eastAsia="ro-MD"/>
        </w:rPr>
        <w:t>ț</w:t>
      </w:r>
      <w:r w:rsidRPr="00FB1822">
        <w:rPr>
          <w:sz w:val="28"/>
          <w:szCs w:val="28"/>
          <w:lang w:val="ro-MD" w:eastAsia="ro-MD"/>
        </w:rPr>
        <w:t>ierea activită</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propuneri de modificare a regulilor Depozitarului central</w:t>
      </w:r>
      <w:r w:rsidR="008B4B24">
        <w:rPr>
          <w:sz w:val="28"/>
          <w:szCs w:val="28"/>
          <w:lang w:val="ro-MD" w:eastAsia="ro-MD"/>
        </w:rPr>
        <w:t xml:space="preserve"> unic</w:t>
      </w:r>
      <w:r w:rsidRPr="00FB1822">
        <w:rPr>
          <w:sz w:val="28"/>
          <w:szCs w:val="28"/>
          <w:lang w:val="ro-MD" w:eastAsia="ro-MD"/>
        </w:rPr>
        <w:t>;</w:t>
      </w:r>
    </w:p>
    <w:p w14:paraId="2B087ED8" w14:textId="0D4E489D" w:rsidR="00851915" w:rsidRPr="00FB1822" w:rsidRDefault="00851915" w:rsidP="00FB1822">
      <w:pPr>
        <w:rPr>
          <w:sz w:val="28"/>
          <w:szCs w:val="28"/>
          <w:lang w:val="ro-MD" w:eastAsia="ro-MD"/>
        </w:rPr>
      </w:pPr>
      <w:r w:rsidRPr="00FB1822">
        <w:rPr>
          <w:sz w:val="28"/>
          <w:szCs w:val="28"/>
          <w:lang w:val="ro-MD" w:eastAsia="ro-MD"/>
        </w:rPr>
        <w:t>c) stabile</w:t>
      </w:r>
      <w:r w:rsidR="00CB54C6">
        <w:rPr>
          <w:sz w:val="28"/>
          <w:szCs w:val="28"/>
          <w:lang w:val="ro-MD" w:eastAsia="ro-MD"/>
        </w:rPr>
        <w:t>ș</w:t>
      </w:r>
      <w:r w:rsidRPr="00FB1822">
        <w:rPr>
          <w:sz w:val="28"/>
          <w:szCs w:val="28"/>
          <w:lang w:val="ro-MD" w:eastAsia="ro-MD"/>
        </w:rPr>
        <w:t>te condi</w:t>
      </w:r>
      <w:r w:rsidR="00CB54C6">
        <w:rPr>
          <w:sz w:val="28"/>
          <w:szCs w:val="28"/>
          <w:lang w:val="ro-MD" w:eastAsia="ro-MD"/>
        </w:rPr>
        <w:t>ț</w:t>
      </w:r>
      <w:r w:rsidRPr="00FB1822">
        <w:rPr>
          <w:sz w:val="28"/>
          <w:szCs w:val="28"/>
          <w:lang w:val="ro-MD" w:eastAsia="ro-MD"/>
        </w:rPr>
        <w:t xml:space="preserve">iile de acordare, </w:t>
      </w:r>
      <w:r w:rsidR="00CF1D16">
        <w:rPr>
          <w:sz w:val="28"/>
          <w:szCs w:val="28"/>
          <w:lang w:val="ro-MD" w:eastAsia="ro-MD"/>
        </w:rPr>
        <w:t xml:space="preserve">de </w:t>
      </w:r>
      <w:r w:rsidRPr="00FB1822">
        <w:rPr>
          <w:sz w:val="28"/>
          <w:szCs w:val="28"/>
          <w:lang w:val="ro-MD" w:eastAsia="ro-MD"/>
        </w:rPr>
        <w:t xml:space="preserve">suspendare </w:t>
      </w:r>
      <w:r w:rsidR="00CB54C6">
        <w:rPr>
          <w:sz w:val="28"/>
          <w:szCs w:val="28"/>
          <w:lang w:val="ro-MD" w:eastAsia="ro-MD"/>
        </w:rPr>
        <w:t>ș</w:t>
      </w:r>
      <w:r w:rsidRPr="00FB1822">
        <w:rPr>
          <w:sz w:val="28"/>
          <w:szCs w:val="28"/>
          <w:lang w:val="ro-MD" w:eastAsia="ro-MD"/>
        </w:rPr>
        <w:t xml:space="preserve">i </w:t>
      </w:r>
      <w:r w:rsidR="00CF1D16">
        <w:rPr>
          <w:sz w:val="28"/>
          <w:szCs w:val="28"/>
          <w:lang w:val="ro-MD" w:eastAsia="ro-MD"/>
        </w:rPr>
        <w:t xml:space="preserve">de </w:t>
      </w:r>
      <w:r w:rsidRPr="00FB1822">
        <w:rPr>
          <w:sz w:val="28"/>
          <w:szCs w:val="28"/>
          <w:lang w:val="ro-MD" w:eastAsia="ro-MD"/>
        </w:rPr>
        <w:t>retragere a calită</w:t>
      </w:r>
      <w:r w:rsidR="00CB54C6">
        <w:rPr>
          <w:sz w:val="28"/>
          <w:szCs w:val="28"/>
          <w:lang w:val="ro-MD" w:eastAsia="ro-MD"/>
        </w:rPr>
        <w:t>ț</w:t>
      </w:r>
      <w:r w:rsidRPr="00FB1822">
        <w:rPr>
          <w:sz w:val="28"/>
          <w:szCs w:val="28"/>
          <w:lang w:val="ro-MD" w:eastAsia="ro-MD"/>
        </w:rPr>
        <w:t>ii de participant la Depozitarul central</w:t>
      </w:r>
      <w:r w:rsidR="008B4B24">
        <w:rPr>
          <w:sz w:val="28"/>
          <w:szCs w:val="28"/>
          <w:lang w:val="ro-MD" w:eastAsia="ro-MD"/>
        </w:rPr>
        <w:t xml:space="preserve"> unic</w:t>
      </w:r>
      <w:r w:rsidRPr="00FB1822">
        <w:rPr>
          <w:sz w:val="28"/>
          <w:szCs w:val="28"/>
          <w:lang w:val="ro-MD" w:eastAsia="ro-MD"/>
        </w:rPr>
        <w:t>, cu avizul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 în limita competen</w:t>
      </w:r>
      <w:r w:rsidR="00CB54C6">
        <w:rPr>
          <w:sz w:val="28"/>
          <w:szCs w:val="28"/>
          <w:lang w:val="ro-MD" w:eastAsia="ro-MD"/>
        </w:rPr>
        <w:t>ț</w:t>
      </w:r>
      <w:r w:rsidRPr="00FB1822">
        <w:rPr>
          <w:sz w:val="28"/>
          <w:szCs w:val="28"/>
          <w:lang w:val="ro-MD" w:eastAsia="ro-MD"/>
        </w:rPr>
        <w:t>elor stabilite la art. 18 alin. (1);</w:t>
      </w:r>
    </w:p>
    <w:p w14:paraId="7FF6E7C1" w14:textId="4D44E71A" w:rsidR="00851915" w:rsidRPr="00FB1822" w:rsidRDefault="00851915" w:rsidP="00FB1822">
      <w:pPr>
        <w:rPr>
          <w:sz w:val="28"/>
          <w:szCs w:val="28"/>
          <w:lang w:val="ro-MD" w:eastAsia="ro-MD"/>
        </w:rPr>
      </w:pPr>
      <w:r w:rsidRPr="00FB1822">
        <w:rPr>
          <w:sz w:val="28"/>
          <w:szCs w:val="28"/>
          <w:lang w:val="ro-MD" w:eastAsia="ro-MD"/>
        </w:rPr>
        <w:lastRenderedPageBreak/>
        <w:t xml:space="preserve">d) efectuează controale privind respectarea </w:t>
      </w:r>
      <w:r w:rsidR="00CF1D16" w:rsidRPr="00FB1822">
        <w:rPr>
          <w:sz w:val="28"/>
          <w:szCs w:val="28"/>
          <w:lang w:val="ro-MD" w:eastAsia="ro-MD"/>
        </w:rPr>
        <w:t xml:space="preserve">de către Depozitarul central </w:t>
      </w:r>
      <w:r w:rsidR="002736B7">
        <w:rPr>
          <w:sz w:val="28"/>
          <w:szCs w:val="28"/>
          <w:lang w:val="ro-MD" w:eastAsia="ro-MD"/>
        </w:rPr>
        <w:t xml:space="preserve">unic </w:t>
      </w:r>
      <w:r w:rsidR="00CB54C6">
        <w:rPr>
          <w:sz w:val="28"/>
          <w:szCs w:val="28"/>
          <w:lang w:val="ro-MD" w:eastAsia="ro-MD"/>
        </w:rPr>
        <w:t>ș</w:t>
      </w:r>
      <w:r w:rsidR="00CF1D16" w:rsidRPr="00FB1822">
        <w:rPr>
          <w:sz w:val="28"/>
          <w:szCs w:val="28"/>
          <w:lang w:val="ro-MD" w:eastAsia="ro-MD"/>
        </w:rPr>
        <w:t>i participan</w:t>
      </w:r>
      <w:r w:rsidR="00CB54C6">
        <w:rPr>
          <w:sz w:val="28"/>
          <w:szCs w:val="28"/>
          <w:lang w:val="ro-MD" w:eastAsia="ro-MD"/>
        </w:rPr>
        <w:t>ț</w:t>
      </w:r>
      <w:r w:rsidR="00CF1D16">
        <w:rPr>
          <w:sz w:val="28"/>
          <w:szCs w:val="28"/>
          <w:lang w:val="ro-MD" w:eastAsia="ro-MD"/>
        </w:rPr>
        <w:t xml:space="preserve">i a </w:t>
      </w:r>
      <w:r w:rsidRPr="00FB1822">
        <w:rPr>
          <w:sz w:val="28"/>
          <w:szCs w:val="28"/>
          <w:lang w:val="ro-MD" w:eastAsia="ro-MD"/>
        </w:rPr>
        <w:t>cerin</w:t>
      </w:r>
      <w:r w:rsidR="00CB54C6">
        <w:rPr>
          <w:sz w:val="28"/>
          <w:szCs w:val="28"/>
          <w:lang w:val="ro-MD" w:eastAsia="ro-MD"/>
        </w:rPr>
        <w:t>ț</w:t>
      </w:r>
      <w:r w:rsidRPr="00FB1822">
        <w:rPr>
          <w:sz w:val="28"/>
          <w:szCs w:val="28"/>
          <w:lang w:val="ro-MD" w:eastAsia="ro-MD"/>
        </w:rPr>
        <w:t xml:space="preserve">elor prezentei legi </w:t>
      </w:r>
      <w:r w:rsidR="00CB54C6">
        <w:rPr>
          <w:sz w:val="28"/>
          <w:szCs w:val="28"/>
          <w:lang w:val="ro-MD" w:eastAsia="ro-MD"/>
        </w:rPr>
        <w:t>ș</w:t>
      </w:r>
      <w:r w:rsidRPr="00FB1822">
        <w:rPr>
          <w:sz w:val="28"/>
          <w:szCs w:val="28"/>
          <w:lang w:val="ro-MD" w:eastAsia="ro-MD"/>
        </w:rPr>
        <w:t xml:space="preserve">i </w:t>
      </w:r>
      <w:r w:rsidR="00CF1D16">
        <w:rPr>
          <w:sz w:val="28"/>
          <w:szCs w:val="28"/>
          <w:lang w:val="ro-MD" w:eastAsia="ro-MD"/>
        </w:rPr>
        <w:t xml:space="preserve">ale </w:t>
      </w:r>
      <w:r w:rsidRPr="00FB1822">
        <w:rPr>
          <w:sz w:val="28"/>
          <w:szCs w:val="28"/>
          <w:lang w:val="ro-MD" w:eastAsia="ro-MD"/>
        </w:rPr>
        <w:t>actelor normative ale Băncii Na</w:t>
      </w:r>
      <w:r w:rsidR="00CB54C6">
        <w:rPr>
          <w:sz w:val="28"/>
          <w:szCs w:val="28"/>
          <w:lang w:val="ro-MD" w:eastAsia="ro-MD"/>
        </w:rPr>
        <w:t>ț</w:t>
      </w:r>
      <w:r w:rsidRPr="00FB1822">
        <w:rPr>
          <w:sz w:val="28"/>
          <w:szCs w:val="28"/>
          <w:lang w:val="ro-MD" w:eastAsia="ro-MD"/>
        </w:rPr>
        <w:t>ionale a Moldovei;</w:t>
      </w:r>
    </w:p>
    <w:p w14:paraId="3E25CC4D" w14:textId="2F176FC0" w:rsidR="00851915" w:rsidRPr="00FB1822" w:rsidRDefault="00851915" w:rsidP="00FB1822">
      <w:pPr>
        <w:rPr>
          <w:sz w:val="28"/>
          <w:szCs w:val="28"/>
          <w:lang w:val="ro-MD" w:eastAsia="ro-MD"/>
        </w:rPr>
      </w:pPr>
      <w:r w:rsidRPr="00FB1822">
        <w:rPr>
          <w:sz w:val="28"/>
          <w:szCs w:val="28"/>
          <w:lang w:val="ro-MD" w:eastAsia="ro-MD"/>
        </w:rPr>
        <w:t xml:space="preserve">e) autorizează externalizarea serviciilor de bază </w:t>
      </w:r>
      <w:r w:rsidR="00CB54C6">
        <w:rPr>
          <w:sz w:val="28"/>
          <w:szCs w:val="28"/>
          <w:lang w:val="ro-MD" w:eastAsia="ro-MD"/>
        </w:rPr>
        <w:t>ș</w:t>
      </w:r>
      <w:r w:rsidRPr="00FB1822">
        <w:rPr>
          <w:sz w:val="28"/>
          <w:szCs w:val="28"/>
          <w:lang w:val="ro-MD" w:eastAsia="ro-MD"/>
        </w:rPr>
        <w:t xml:space="preserve">i conexiunile interoperabile, conform art. 22 </w:t>
      </w:r>
      <w:r w:rsidR="00CB54C6">
        <w:rPr>
          <w:sz w:val="28"/>
          <w:szCs w:val="28"/>
          <w:lang w:val="ro-MD" w:eastAsia="ro-MD"/>
        </w:rPr>
        <w:t>ș</w:t>
      </w:r>
      <w:r w:rsidRPr="00FB1822">
        <w:rPr>
          <w:sz w:val="28"/>
          <w:szCs w:val="28"/>
          <w:lang w:val="ro-MD" w:eastAsia="ro-MD"/>
        </w:rPr>
        <w:t>i 41</w:t>
      </w:r>
      <w:r w:rsidR="00CF1D16">
        <w:rPr>
          <w:sz w:val="28"/>
          <w:szCs w:val="28"/>
          <w:lang w:val="ro-MD" w:eastAsia="ro-MD"/>
        </w:rPr>
        <w:t>;</w:t>
      </w:r>
    </w:p>
    <w:p w14:paraId="4B1B831C" w14:textId="4D8C26EA" w:rsidR="00851915" w:rsidRPr="00FB1822" w:rsidRDefault="00851915" w:rsidP="00FB1822">
      <w:pPr>
        <w:rPr>
          <w:sz w:val="28"/>
          <w:szCs w:val="28"/>
          <w:lang w:val="ro-MD" w:eastAsia="ro-MD"/>
        </w:rPr>
      </w:pPr>
      <w:r w:rsidRPr="00FB1822">
        <w:rPr>
          <w:sz w:val="28"/>
          <w:szCs w:val="28"/>
          <w:lang w:val="ro-MD" w:eastAsia="ro-MD"/>
        </w:rPr>
        <w:t>f) emite recomandări, prescrip</w:t>
      </w:r>
      <w:r w:rsidR="00CB54C6">
        <w:rPr>
          <w:sz w:val="28"/>
          <w:szCs w:val="28"/>
          <w:lang w:val="ro-MD" w:eastAsia="ro-MD"/>
        </w:rPr>
        <w:t>ț</w:t>
      </w:r>
      <w:r w:rsidRPr="00FB1822">
        <w:rPr>
          <w:sz w:val="28"/>
          <w:szCs w:val="28"/>
          <w:lang w:val="ro-MD" w:eastAsia="ro-MD"/>
        </w:rPr>
        <w:t>ii sau aplică sanc</w:t>
      </w:r>
      <w:r w:rsidR="00CB54C6">
        <w:rPr>
          <w:sz w:val="28"/>
          <w:szCs w:val="28"/>
          <w:lang w:val="ro-MD" w:eastAsia="ro-MD"/>
        </w:rPr>
        <w:t>ț</w:t>
      </w:r>
      <w:r w:rsidRPr="00FB1822">
        <w:rPr>
          <w:sz w:val="28"/>
          <w:szCs w:val="28"/>
          <w:lang w:val="ro-MD" w:eastAsia="ro-MD"/>
        </w:rPr>
        <w:t>iuni, conform art.</w:t>
      </w:r>
      <w:r w:rsidR="00CF1D16">
        <w:rPr>
          <w:sz w:val="28"/>
          <w:szCs w:val="28"/>
          <w:lang w:val="ro-MD" w:eastAsia="ro-MD"/>
        </w:rPr>
        <w:t xml:space="preserve"> </w:t>
      </w:r>
      <w:r w:rsidRPr="00FB1822">
        <w:rPr>
          <w:sz w:val="28"/>
          <w:szCs w:val="28"/>
          <w:lang w:val="ro-MD" w:eastAsia="ro-MD"/>
        </w:rPr>
        <w:t>26;</w:t>
      </w:r>
    </w:p>
    <w:p w14:paraId="79819A8A" w14:textId="03E14A95" w:rsidR="00851915" w:rsidRPr="00FB1822" w:rsidRDefault="00851915" w:rsidP="00FB1822">
      <w:pPr>
        <w:rPr>
          <w:sz w:val="28"/>
          <w:szCs w:val="28"/>
          <w:lang w:val="ro-MD" w:eastAsia="ro-MD"/>
        </w:rPr>
      </w:pPr>
      <w:r w:rsidRPr="00FB1822">
        <w:rPr>
          <w:sz w:val="28"/>
          <w:szCs w:val="28"/>
          <w:lang w:val="ro-MD" w:eastAsia="ro-MD"/>
        </w:rPr>
        <w:t xml:space="preserve">g) colaborează </w:t>
      </w:r>
      <w:r w:rsidR="00CB54C6">
        <w:rPr>
          <w:sz w:val="28"/>
          <w:szCs w:val="28"/>
          <w:lang w:val="ro-MD" w:eastAsia="ro-MD"/>
        </w:rPr>
        <w:t>ș</w:t>
      </w:r>
      <w:r w:rsidRPr="00FB1822">
        <w:rPr>
          <w:sz w:val="28"/>
          <w:szCs w:val="28"/>
          <w:lang w:val="ro-MD" w:eastAsia="ro-MD"/>
        </w:rPr>
        <w:t xml:space="preserve">i </w:t>
      </w:r>
      <w:r w:rsidR="003B685A">
        <w:rPr>
          <w:sz w:val="28"/>
          <w:szCs w:val="28"/>
          <w:lang w:val="ro-MD" w:eastAsia="ro-MD"/>
        </w:rPr>
        <w:t>face</w:t>
      </w:r>
      <w:r w:rsidRPr="00FB1822">
        <w:rPr>
          <w:sz w:val="28"/>
          <w:szCs w:val="28"/>
          <w:lang w:val="ro-MD" w:eastAsia="ro-MD"/>
        </w:rPr>
        <w:t xml:space="preserve"> schimb de informa</w:t>
      </w:r>
      <w:r w:rsidR="00CB54C6">
        <w:rPr>
          <w:sz w:val="28"/>
          <w:szCs w:val="28"/>
          <w:lang w:val="ro-MD" w:eastAsia="ro-MD"/>
        </w:rPr>
        <w:t>ț</w:t>
      </w:r>
      <w:r w:rsidRPr="00FB1822">
        <w:rPr>
          <w:sz w:val="28"/>
          <w:szCs w:val="28"/>
          <w:lang w:val="ro-MD" w:eastAsia="ro-MD"/>
        </w:rPr>
        <w:t>ii cu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 xml:space="preserve">ei Financiare </w:t>
      </w:r>
      <w:r w:rsidR="00CB54C6">
        <w:rPr>
          <w:sz w:val="28"/>
          <w:szCs w:val="28"/>
          <w:lang w:val="ro-MD" w:eastAsia="ro-MD"/>
        </w:rPr>
        <w:t>ș</w:t>
      </w:r>
      <w:r w:rsidRPr="00FB1822">
        <w:rPr>
          <w:sz w:val="28"/>
          <w:szCs w:val="28"/>
          <w:lang w:val="ro-MD" w:eastAsia="ro-MD"/>
        </w:rPr>
        <w:t xml:space="preserve">i </w:t>
      </w:r>
      <w:r w:rsidR="00CF1D16">
        <w:rPr>
          <w:sz w:val="28"/>
          <w:szCs w:val="28"/>
          <w:lang w:val="ro-MD" w:eastAsia="ro-MD"/>
        </w:rPr>
        <w:t xml:space="preserve">cu </w:t>
      </w:r>
      <w:r w:rsidRPr="00FB1822">
        <w:rPr>
          <w:sz w:val="28"/>
          <w:szCs w:val="28"/>
          <w:lang w:val="ro-MD" w:eastAsia="ro-MD"/>
        </w:rPr>
        <w:t>alte autorită</w:t>
      </w:r>
      <w:r w:rsidR="00CB54C6">
        <w:rPr>
          <w:sz w:val="28"/>
          <w:szCs w:val="28"/>
          <w:lang w:val="ro-MD" w:eastAsia="ro-MD"/>
        </w:rPr>
        <w:t>ț</w:t>
      </w:r>
      <w:r w:rsidRPr="00FB1822">
        <w:rPr>
          <w:sz w:val="28"/>
          <w:szCs w:val="28"/>
          <w:lang w:val="ro-MD" w:eastAsia="ro-MD"/>
        </w:rPr>
        <w:t>i publice;</w:t>
      </w:r>
    </w:p>
    <w:p w14:paraId="7C12AA5F" w14:textId="3C45F129" w:rsidR="00851915" w:rsidRPr="00FB1822" w:rsidRDefault="00851915" w:rsidP="00FB1822">
      <w:pPr>
        <w:rPr>
          <w:sz w:val="28"/>
          <w:szCs w:val="28"/>
          <w:lang w:val="ro-MD" w:eastAsia="ro-MD"/>
        </w:rPr>
      </w:pPr>
      <w:r w:rsidRPr="00FB1822">
        <w:rPr>
          <w:sz w:val="28"/>
          <w:szCs w:val="28"/>
          <w:lang w:val="ro-MD" w:eastAsia="ro-MD"/>
        </w:rPr>
        <w:t xml:space="preserve">h) colaborează </w:t>
      </w:r>
      <w:r w:rsidR="00CB54C6">
        <w:rPr>
          <w:sz w:val="28"/>
          <w:szCs w:val="28"/>
          <w:lang w:val="ro-MD" w:eastAsia="ro-MD"/>
        </w:rPr>
        <w:t>ș</w:t>
      </w:r>
      <w:r w:rsidRPr="00FB1822">
        <w:rPr>
          <w:sz w:val="28"/>
          <w:szCs w:val="28"/>
          <w:lang w:val="ro-MD" w:eastAsia="ro-MD"/>
        </w:rPr>
        <w:t xml:space="preserve">i </w:t>
      </w:r>
      <w:r w:rsidR="003B685A">
        <w:rPr>
          <w:sz w:val="28"/>
          <w:szCs w:val="28"/>
          <w:lang w:val="ro-MD" w:eastAsia="ro-MD"/>
        </w:rPr>
        <w:t>face</w:t>
      </w:r>
      <w:r w:rsidR="003B685A" w:rsidRPr="00FB1822">
        <w:rPr>
          <w:sz w:val="28"/>
          <w:szCs w:val="28"/>
          <w:lang w:val="ro-MD" w:eastAsia="ro-MD"/>
        </w:rPr>
        <w:t xml:space="preserve"> </w:t>
      </w:r>
      <w:r w:rsidRPr="00FB1822">
        <w:rPr>
          <w:sz w:val="28"/>
          <w:szCs w:val="28"/>
          <w:lang w:val="ro-MD" w:eastAsia="ro-MD"/>
        </w:rPr>
        <w:t>schimb de informa</w:t>
      </w:r>
      <w:r w:rsidR="00CB54C6">
        <w:rPr>
          <w:sz w:val="28"/>
          <w:szCs w:val="28"/>
          <w:lang w:val="ro-MD" w:eastAsia="ro-MD"/>
        </w:rPr>
        <w:t>ț</w:t>
      </w:r>
      <w:r w:rsidRPr="00FB1822">
        <w:rPr>
          <w:sz w:val="28"/>
          <w:szCs w:val="28"/>
          <w:lang w:val="ro-MD" w:eastAsia="ro-MD"/>
        </w:rPr>
        <w:t>ii cu institu</w:t>
      </w:r>
      <w:r w:rsidR="00CB54C6">
        <w:rPr>
          <w:sz w:val="28"/>
          <w:szCs w:val="28"/>
          <w:lang w:val="ro-MD" w:eastAsia="ro-MD"/>
        </w:rPr>
        <w:t>ț</w:t>
      </w:r>
      <w:r w:rsidRPr="00FB1822">
        <w:rPr>
          <w:sz w:val="28"/>
          <w:szCs w:val="28"/>
          <w:lang w:val="ro-MD" w:eastAsia="ro-MD"/>
        </w:rPr>
        <w:t>ii interna</w:t>
      </w:r>
      <w:r w:rsidR="00CB54C6">
        <w:rPr>
          <w:sz w:val="28"/>
          <w:szCs w:val="28"/>
          <w:lang w:val="ro-MD" w:eastAsia="ro-MD"/>
        </w:rPr>
        <w:t>ț</w:t>
      </w:r>
      <w:r w:rsidRPr="00FB1822">
        <w:rPr>
          <w:sz w:val="28"/>
          <w:szCs w:val="28"/>
          <w:lang w:val="ro-MD" w:eastAsia="ro-MD"/>
        </w:rPr>
        <w:t xml:space="preserve">ionale specializate </w:t>
      </w:r>
      <w:r w:rsidR="00CB54C6">
        <w:rPr>
          <w:sz w:val="28"/>
          <w:szCs w:val="28"/>
          <w:lang w:val="ro-MD" w:eastAsia="ro-MD"/>
        </w:rPr>
        <w:t>ș</w:t>
      </w:r>
      <w:r w:rsidRPr="00FB1822">
        <w:rPr>
          <w:sz w:val="28"/>
          <w:szCs w:val="28"/>
          <w:lang w:val="ro-MD" w:eastAsia="ro-MD"/>
        </w:rPr>
        <w:t>i autorită</w:t>
      </w:r>
      <w:r w:rsidR="00CB54C6">
        <w:rPr>
          <w:sz w:val="28"/>
          <w:szCs w:val="28"/>
          <w:lang w:val="ro-MD" w:eastAsia="ro-MD"/>
        </w:rPr>
        <w:t>ț</w:t>
      </w:r>
      <w:r w:rsidRPr="00FB1822">
        <w:rPr>
          <w:sz w:val="28"/>
          <w:szCs w:val="28"/>
          <w:lang w:val="ro-MD" w:eastAsia="ro-MD"/>
        </w:rPr>
        <w:t xml:space="preserve">i din alte state responsabile de reglementarea, monitorizarea </w:t>
      </w:r>
      <w:r w:rsidR="00CB54C6">
        <w:rPr>
          <w:sz w:val="28"/>
          <w:szCs w:val="28"/>
          <w:lang w:val="ro-MD" w:eastAsia="ro-MD"/>
        </w:rPr>
        <w:t>ș</w:t>
      </w:r>
      <w:r w:rsidRPr="00FB1822">
        <w:rPr>
          <w:sz w:val="28"/>
          <w:szCs w:val="28"/>
          <w:lang w:val="ro-MD" w:eastAsia="ro-MD"/>
        </w:rPr>
        <w:t>i supravegherea activită</w:t>
      </w:r>
      <w:r w:rsidR="00CB54C6">
        <w:rPr>
          <w:sz w:val="28"/>
          <w:szCs w:val="28"/>
          <w:lang w:val="ro-MD" w:eastAsia="ro-MD"/>
        </w:rPr>
        <w:t>ț</w:t>
      </w:r>
      <w:r w:rsidRPr="00FB1822">
        <w:rPr>
          <w:sz w:val="28"/>
          <w:szCs w:val="28"/>
          <w:lang w:val="ro-MD" w:eastAsia="ro-MD"/>
        </w:rPr>
        <w:t>ii de depozitar central.”</w:t>
      </w:r>
    </w:p>
    <w:p w14:paraId="731F03A8" w14:textId="77777777" w:rsidR="00851915" w:rsidRPr="00FB1822" w:rsidRDefault="00851915" w:rsidP="00FB1822">
      <w:pPr>
        <w:rPr>
          <w:sz w:val="28"/>
          <w:szCs w:val="28"/>
          <w:lang w:val="ro-MD" w:eastAsia="ro-MD"/>
        </w:rPr>
      </w:pPr>
    </w:p>
    <w:p w14:paraId="07DC3BB2" w14:textId="77777777" w:rsidR="00851915" w:rsidRPr="00FB1822" w:rsidRDefault="00851915" w:rsidP="00FB1822">
      <w:pPr>
        <w:tabs>
          <w:tab w:val="left" w:pos="426"/>
        </w:tabs>
        <w:jc w:val="left"/>
        <w:rPr>
          <w:rFonts w:eastAsia="Calibri"/>
          <w:sz w:val="28"/>
          <w:szCs w:val="28"/>
          <w:lang w:val="ro-MD"/>
        </w:rPr>
      </w:pPr>
      <w:r w:rsidRPr="00FB1822">
        <w:rPr>
          <w:rFonts w:eastAsia="Calibri"/>
          <w:sz w:val="28"/>
          <w:szCs w:val="28"/>
          <w:lang w:val="ro-MD"/>
        </w:rPr>
        <w:t>17. Articolul 18 va avea următorul cuprins:</w:t>
      </w:r>
    </w:p>
    <w:p w14:paraId="3E8FEA95" w14:textId="77777777" w:rsidR="000F0BAF" w:rsidRDefault="000F0BAF" w:rsidP="00FB1822">
      <w:pPr>
        <w:rPr>
          <w:rFonts w:eastAsia="Calibri"/>
          <w:sz w:val="28"/>
          <w:szCs w:val="28"/>
          <w:lang w:val="ro-MD"/>
        </w:rPr>
      </w:pPr>
    </w:p>
    <w:p w14:paraId="26EAD24A" w14:textId="16E533DF" w:rsidR="00851915" w:rsidRPr="00FB1822" w:rsidRDefault="00851915" w:rsidP="00FB1822">
      <w:pPr>
        <w:rPr>
          <w:sz w:val="28"/>
          <w:szCs w:val="28"/>
          <w:lang w:val="ro-MD" w:eastAsia="ro-MD"/>
        </w:rPr>
      </w:pPr>
      <w:r w:rsidRPr="00FB1822">
        <w:rPr>
          <w:rFonts w:eastAsia="Calibri"/>
          <w:sz w:val="28"/>
          <w:szCs w:val="28"/>
          <w:lang w:val="ro-MD"/>
        </w:rPr>
        <w:t xml:space="preserve"> </w:t>
      </w:r>
      <w:r w:rsidRPr="00FB1822">
        <w:rPr>
          <w:sz w:val="28"/>
          <w:szCs w:val="28"/>
          <w:lang w:val="ro-MD" w:eastAsia="ro-MD"/>
        </w:rPr>
        <w:t>„</w:t>
      </w:r>
      <w:r w:rsidRPr="00FB1822">
        <w:rPr>
          <w:b/>
          <w:bCs/>
          <w:sz w:val="28"/>
          <w:szCs w:val="28"/>
          <w:lang w:val="ro-MD" w:eastAsia="ro-MD"/>
        </w:rPr>
        <w:t>Articolul 18</w:t>
      </w:r>
      <w:r w:rsidRPr="00FB1822">
        <w:rPr>
          <w:sz w:val="28"/>
          <w:szCs w:val="28"/>
          <w:lang w:val="ro-MD" w:eastAsia="ro-MD"/>
        </w:rPr>
        <w:t>. Atribu</w:t>
      </w:r>
      <w:r w:rsidR="00CB54C6">
        <w:rPr>
          <w:sz w:val="28"/>
          <w:szCs w:val="28"/>
          <w:lang w:val="ro-MD" w:eastAsia="ro-MD"/>
        </w:rPr>
        <w:t>ț</w:t>
      </w:r>
      <w:r w:rsidRPr="00FB1822">
        <w:rPr>
          <w:sz w:val="28"/>
          <w:szCs w:val="28"/>
          <w:lang w:val="ro-MD" w:eastAsia="ro-MD"/>
        </w:rPr>
        <w:t>iile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w:t>
      </w:r>
    </w:p>
    <w:p w14:paraId="72584547" w14:textId="77777777" w:rsidR="000F0BAF" w:rsidRDefault="000F0BAF" w:rsidP="00FB1822">
      <w:pPr>
        <w:rPr>
          <w:sz w:val="28"/>
          <w:szCs w:val="28"/>
          <w:lang w:val="ro-MD" w:eastAsia="ro-MD"/>
        </w:rPr>
      </w:pPr>
    </w:p>
    <w:p w14:paraId="19922452" w14:textId="43EA6F91" w:rsidR="00851915" w:rsidRPr="00FB1822" w:rsidRDefault="00851915" w:rsidP="00FB1822">
      <w:pPr>
        <w:rPr>
          <w:sz w:val="28"/>
          <w:szCs w:val="28"/>
          <w:lang w:val="ro-MD" w:eastAsia="ro-MD"/>
        </w:rPr>
      </w:pPr>
      <w:bookmarkStart w:id="5" w:name="_Hlk148627242"/>
      <w:r w:rsidRPr="00FB1822">
        <w:rPr>
          <w:sz w:val="28"/>
          <w:szCs w:val="28"/>
          <w:lang w:val="ro-MD" w:eastAsia="ro-MD"/>
        </w:rPr>
        <w:t xml:space="preserve">(1) </w:t>
      </w:r>
      <w:bookmarkStart w:id="6" w:name="_Hlk147991732"/>
      <w:r w:rsidR="002736B7" w:rsidRPr="002736B7">
        <w:rPr>
          <w:sz w:val="28"/>
          <w:szCs w:val="28"/>
          <w:lang w:val="ro-MD" w:eastAsia="ro-MD"/>
        </w:rPr>
        <w:t>Prin excep</w:t>
      </w:r>
      <w:r w:rsidR="00CB54C6">
        <w:rPr>
          <w:sz w:val="28"/>
          <w:szCs w:val="28"/>
          <w:lang w:val="ro-MD" w:eastAsia="ro-MD"/>
        </w:rPr>
        <w:t>ț</w:t>
      </w:r>
      <w:r w:rsidR="002736B7" w:rsidRPr="002736B7">
        <w:rPr>
          <w:sz w:val="28"/>
          <w:szCs w:val="28"/>
          <w:lang w:val="ro-MD" w:eastAsia="ro-MD"/>
        </w:rPr>
        <w:t xml:space="preserve">ie de la art. 17 alin. (1), supravegherea </w:t>
      </w:r>
      <w:r w:rsidR="00CB54C6">
        <w:rPr>
          <w:sz w:val="28"/>
          <w:szCs w:val="28"/>
          <w:lang w:val="ro-MD" w:eastAsia="ro-MD"/>
        </w:rPr>
        <w:t>ș</w:t>
      </w:r>
      <w:r w:rsidR="002736B7" w:rsidRPr="002736B7">
        <w:rPr>
          <w:sz w:val="28"/>
          <w:szCs w:val="28"/>
          <w:lang w:val="ro-MD" w:eastAsia="ro-MD"/>
        </w:rPr>
        <w:t>i reglementarea activită</w:t>
      </w:r>
      <w:r w:rsidR="00CB54C6">
        <w:rPr>
          <w:sz w:val="28"/>
          <w:szCs w:val="28"/>
          <w:lang w:val="ro-MD" w:eastAsia="ro-MD"/>
        </w:rPr>
        <w:t>ț</w:t>
      </w:r>
      <w:r w:rsidR="002736B7" w:rsidRPr="002736B7">
        <w:rPr>
          <w:sz w:val="28"/>
          <w:szCs w:val="28"/>
          <w:lang w:val="ro-MD" w:eastAsia="ro-MD"/>
        </w:rPr>
        <w:t xml:space="preserve">ii Depozitarului central unic </w:t>
      </w:r>
      <w:r w:rsidR="00A24DCE">
        <w:rPr>
          <w:sz w:val="28"/>
          <w:szCs w:val="28"/>
          <w:lang w:val="ro-MD" w:eastAsia="ro-MD"/>
        </w:rPr>
        <w:t>privind</w:t>
      </w:r>
      <w:r w:rsidR="002736B7" w:rsidRPr="002736B7">
        <w:rPr>
          <w:sz w:val="28"/>
          <w:szCs w:val="28"/>
          <w:lang w:val="ro-MD" w:eastAsia="ro-MD"/>
        </w:rPr>
        <w:t xml:space="preserve"> prestarea de către Depozitarul central unic a serviciilor prevăzute la art. 5 alin. (2) pct. 1) lit. a) </w:t>
      </w:r>
      <w:r w:rsidR="00CB54C6">
        <w:rPr>
          <w:sz w:val="28"/>
          <w:szCs w:val="28"/>
          <w:lang w:val="ro-MD" w:eastAsia="ro-MD"/>
        </w:rPr>
        <w:t>ș</w:t>
      </w:r>
      <w:r w:rsidR="002736B7" w:rsidRPr="002736B7">
        <w:rPr>
          <w:sz w:val="28"/>
          <w:szCs w:val="28"/>
          <w:lang w:val="ro-MD" w:eastAsia="ro-MD"/>
        </w:rPr>
        <w:t xml:space="preserve">i b), pct. 2) lit. a), lit. b) </w:t>
      </w:r>
      <w:proofErr w:type="spellStart"/>
      <w:r w:rsidR="002736B7" w:rsidRPr="002736B7">
        <w:rPr>
          <w:sz w:val="28"/>
          <w:szCs w:val="28"/>
          <w:lang w:val="ro-MD" w:eastAsia="ro-MD"/>
        </w:rPr>
        <w:t>s</w:t>
      </w:r>
      <w:r w:rsidR="00A24DCE">
        <w:rPr>
          <w:sz w:val="28"/>
          <w:szCs w:val="28"/>
          <w:lang w:val="ro-MD" w:eastAsia="ro-MD"/>
        </w:rPr>
        <w:t>u</w:t>
      </w:r>
      <w:r w:rsidR="002736B7" w:rsidRPr="002736B7">
        <w:rPr>
          <w:sz w:val="28"/>
          <w:szCs w:val="28"/>
          <w:lang w:val="ro-MD" w:eastAsia="ro-MD"/>
        </w:rPr>
        <w:t>bp</w:t>
      </w:r>
      <w:r w:rsidR="00A24DCE">
        <w:rPr>
          <w:sz w:val="28"/>
          <w:szCs w:val="28"/>
          <w:lang w:val="ro-MD" w:eastAsia="ro-MD"/>
        </w:rPr>
        <w:t>ct</w:t>
      </w:r>
      <w:proofErr w:type="spellEnd"/>
      <w:r w:rsidR="002736B7" w:rsidRPr="002736B7">
        <w:rPr>
          <w:sz w:val="28"/>
          <w:szCs w:val="28"/>
          <w:lang w:val="ro-MD" w:eastAsia="ro-MD"/>
        </w:rPr>
        <w:t>.</w:t>
      </w:r>
      <w:r w:rsidR="005B2264">
        <w:rPr>
          <w:sz w:val="28"/>
          <w:szCs w:val="28"/>
          <w:lang w:val="ro-MD" w:eastAsia="ro-MD"/>
        </w:rPr>
        <w:t xml:space="preserve"> </w:t>
      </w:r>
      <w:r w:rsidR="002736B7" w:rsidRPr="002736B7">
        <w:rPr>
          <w:sz w:val="28"/>
          <w:szCs w:val="28"/>
          <w:lang w:val="ro-MD" w:eastAsia="ro-MD"/>
        </w:rPr>
        <w:t>1–3</w:t>
      </w:r>
      <w:r w:rsidR="005B2264">
        <w:rPr>
          <w:sz w:val="28"/>
          <w:szCs w:val="28"/>
          <w:lang w:val="ro-MD" w:eastAsia="ro-MD"/>
        </w:rPr>
        <w:t>,</w:t>
      </w:r>
      <w:r w:rsidR="002736B7" w:rsidRPr="002736B7">
        <w:rPr>
          <w:sz w:val="28"/>
          <w:szCs w:val="28"/>
          <w:lang w:val="ro-MD" w:eastAsia="ro-MD"/>
        </w:rPr>
        <w:t xml:space="preserve"> lit. d)–f) </w:t>
      </w:r>
      <w:r w:rsidR="00CB54C6">
        <w:rPr>
          <w:sz w:val="28"/>
          <w:szCs w:val="28"/>
          <w:lang w:val="ro-MD" w:eastAsia="ro-MD"/>
        </w:rPr>
        <w:t>ș</w:t>
      </w:r>
      <w:r w:rsidR="002736B7" w:rsidRPr="002736B7">
        <w:rPr>
          <w:sz w:val="28"/>
          <w:szCs w:val="28"/>
          <w:lang w:val="ro-MD" w:eastAsia="ro-MD"/>
        </w:rPr>
        <w:t>i pct. 3), în raport cu instrumentele financiare indicate la art.</w:t>
      </w:r>
      <w:r w:rsidR="001107C7">
        <w:rPr>
          <w:sz w:val="28"/>
          <w:szCs w:val="28"/>
          <w:lang w:val="ro-MD" w:eastAsia="ro-MD"/>
        </w:rPr>
        <w:t> </w:t>
      </w:r>
      <w:r w:rsidR="002736B7" w:rsidRPr="002736B7">
        <w:rPr>
          <w:sz w:val="28"/>
          <w:szCs w:val="28"/>
          <w:lang w:val="ro-MD" w:eastAsia="ro-MD"/>
        </w:rPr>
        <w:t xml:space="preserve">5 alin. (1) pct. 3) </w:t>
      </w:r>
      <w:r w:rsidR="00CB54C6">
        <w:rPr>
          <w:sz w:val="28"/>
          <w:szCs w:val="28"/>
          <w:lang w:val="ro-MD" w:eastAsia="ro-MD"/>
        </w:rPr>
        <w:t>ș</w:t>
      </w:r>
      <w:r w:rsidR="002736B7" w:rsidRPr="002736B7">
        <w:rPr>
          <w:sz w:val="28"/>
          <w:szCs w:val="28"/>
          <w:lang w:val="ro-MD" w:eastAsia="ro-MD"/>
        </w:rPr>
        <w:t>i 4)</w:t>
      </w:r>
      <w:r w:rsidR="00A24DCE">
        <w:rPr>
          <w:sz w:val="28"/>
          <w:szCs w:val="28"/>
          <w:lang w:val="ro-MD" w:eastAsia="ro-MD"/>
        </w:rPr>
        <w:t>,</w:t>
      </w:r>
      <w:r w:rsidR="002736B7" w:rsidRPr="002736B7">
        <w:rPr>
          <w:sz w:val="28"/>
          <w:szCs w:val="28"/>
          <w:lang w:val="ro-MD" w:eastAsia="ro-MD"/>
        </w:rPr>
        <w:t xml:space="preserve"> se efectuează de Comisia Na</w:t>
      </w:r>
      <w:r w:rsidR="00CB54C6">
        <w:rPr>
          <w:sz w:val="28"/>
          <w:szCs w:val="28"/>
          <w:lang w:val="ro-MD" w:eastAsia="ro-MD"/>
        </w:rPr>
        <w:t>ț</w:t>
      </w:r>
      <w:r w:rsidR="002736B7" w:rsidRPr="002736B7">
        <w:rPr>
          <w:sz w:val="28"/>
          <w:szCs w:val="28"/>
          <w:lang w:val="ro-MD" w:eastAsia="ro-MD"/>
        </w:rPr>
        <w:t>ională a Pie</w:t>
      </w:r>
      <w:r w:rsidR="00CB54C6">
        <w:rPr>
          <w:sz w:val="28"/>
          <w:szCs w:val="28"/>
          <w:lang w:val="ro-MD" w:eastAsia="ro-MD"/>
        </w:rPr>
        <w:t>ț</w:t>
      </w:r>
      <w:r w:rsidR="002736B7" w:rsidRPr="002736B7">
        <w:rPr>
          <w:sz w:val="28"/>
          <w:szCs w:val="28"/>
          <w:lang w:val="ro-MD" w:eastAsia="ro-MD"/>
        </w:rPr>
        <w:t xml:space="preserve">ei Financiare. </w:t>
      </w:r>
    </w:p>
    <w:bookmarkEnd w:id="6"/>
    <w:p w14:paraId="0A38A07B" w14:textId="77777777" w:rsidR="000F0BAF" w:rsidRDefault="000F0BAF" w:rsidP="00FB1822">
      <w:pPr>
        <w:rPr>
          <w:sz w:val="28"/>
          <w:szCs w:val="28"/>
          <w:lang w:val="ro-MD" w:eastAsia="ro-MD"/>
        </w:rPr>
      </w:pPr>
    </w:p>
    <w:bookmarkEnd w:id="5"/>
    <w:p w14:paraId="1688238D" w14:textId="21CF4325" w:rsidR="00851915" w:rsidRPr="00FB1822" w:rsidRDefault="00851915" w:rsidP="00FB1822">
      <w:pPr>
        <w:rPr>
          <w:sz w:val="28"/>
          <w:szCs w:val="28"/>
          <w:lang w:val="ro-MD" w:eastAsia="ro-MD"/>
        </w:rPr>
      </w:pPr>
      <w:r w:rsidRPr="00FB1822">
        <w:rPr>
          <w:sz w:val="28"/>
          <w:szCs w:val="28"/>
          <w:lang w:val="ro-MD" w:eastAsia="ro-MD"/>
        </w:rPr>
        <w:t>(2) În vederea exercitării atribu</w:t>
      </w:r>
      <w:r w:rsidR="00CB54C6">
        <w:rPr>
          <w:sz w:val="28"/>
          <w:szCs w:val="28"/>
          <w:lang w:val="ro-MD" w:eastAsia="ro-MD"/>
        </w:rPr>
        <w:t>ț</w:t>
      </w:r>
      <w:r w:rsidRPr="00FB1822">
        <w:rPr>
          <w:sz w:val="28"/>
          <w:szCs w:val="28"/>
          <w:lang w:val="ro-MD" w:eastAsia="ro-MD"/>
        </w:rPr>
        <w:t xml:space="preserve">iilor stabilite de alin. (1), </w:t>
      </w:r>
      <w:bookmarkStart w:id="7" w:name="_Hlk118714619"/>
      <w:r w:rsidRPr="00FB1822">
        <w:rPr>
          <w:sz w:val="28"/>
          <w:szCs w:val="28"/>
          <w:lang w:val="ro-MD" w:eastAsia="ro-MD"/>
        </w:rPr>
        <w:t>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bookmarkEnd w:id="7"/>
      <w:r w:rsidRPr="00FB1822">
        <w:rPr>
          <w:sz w:val="28"/>
          <w:szCs w:val="28"/>
          <w:lang w:val="ro-MD" w:eastAsia="ro-MD"/>
        </w:rPr>
        <w:t>:</w:t>
      </w:r>
    </w:p>
    <w:p w14:paraId="7FC88FD1" w14:textId="14E55066" w:rsidR="00851915" w:rsidRPr="00FB1822" w:rsidRDefault="00851915" w:rsidP="00FB1822">
      <w:pPr>
        <w:rPr>
          <w:sz w:val="28"/>
          <w:szCs w:val="28"/>
          <w:lang w:val="ro-MD" w:eastAsia="ro-MD"/>
        </w:rPr>
      </w:pPr>
      <w:r w:rsidRPr="00FB1822">
        <w:rPr>
          <w:sz w:val="28"/>
          <w:szCs w:val="28"/>
          <w:lang w:val="ro-MD" w:eastAsia="ro-MD"/>
        </w:rPr>
        <w:t>a) emite acte normative;</w:t>
      </w:r>
    </w:p>
    <w:p w14:paraId="4C423C96" w14:textId="0264B156" w:rsidR="00851915" w:rsidRPr="00FB1822" w:rsidRDefault="00851915" w:rsidP="00FB1822">
      <w:pPr>
        <w:rPr>
          <w:sz w:val="28"/>
          <w:szCs w:val="28"/>
          <w:lang w:val="ro-MD" w:eastAsia="ro-MD"/>
        </w:rPr>
      </w:pPr>
      <w:r w:rsidRPr="00FB1822">
        <w:rPr>
          <w:sz w:val="28"/>
          <w:szCs w:val="28"/>
          <w:lang w:val="ro-MD" w:eastAsia="ro-MD"/>
        </w:rPr>
        <w:t>b) emite propuneri de modificare a regulilor Depozitarului central</w:t>
      </w:r>
      <w:r w:rsidR="002736B7">
        <w:rPr>
          <w:sz w:val="28"/>
          <w:szCs w:val="28"/>
          <w:lang w:val="ro-MD" w:eastAsia="ro-MD"/>
        </w:rPr>
        <w:t xml:space="preserve"> unic</w:t>
      </w:r>
      <w:r w:rsidRPr="00FB1822">
        <w:rPr>
          <w:sz w:val="28"/>
          <w:szCs w:val="28"/>
          <w:lang w:val="ro-MD" w:eastAsia="ro-MD"/>
        </w:rPr>
        <w:t xml:space="preserve">; </w:t>
      </w:r>
    </w:p>
    <w:p w14:paraId="241B237B" w14:textId="2D54D7AD" w:rsidR="00851915" w:rsidRPr="00FB1822" w:rsidRDefault="00851915" w:rsidP="00FB1822">
      <w:pPr>
        <w:rPr>
          <w:sz w:val="28"/>
          <w:szCs w:val="28"/>
          <w:lang w:val="ro-MD" w:eastAsia="ro-MD"/>
        </w:rPr>
      </w:pPr>
      <w:r w:rsidRPr="00FB1822">
        <w:rPr>
          <w:sz w:val="28"/>
          <w:szCs w:val="28"/>
          <w:lang w:val="ro-MD" w:eastAsia="ro-MD"/>
        </w:rPr>
        <w:t xml:space="preserve">c) efectuează controale privind respectarea </w:t>
      </w:r>
      <w:r w:rsidR="003B685A" w:rsidRPr="00FB1822">
        <w:rPr>
          <w:sz w:val="28"/>
          <w:szCs w:val="28"/>
          <w:lang w:val="ro-MD" w:eastAsia="ro-MD"/>
        </w:rPr>
        <w:t xml:space="preserve">de către Depozitarul central </w:t>
      </w:r>
      <w:r w:rsidR="002736B7">
        <w:rPr>
          <w:sz w:val="28"/>
          <w:szCs w:val="28"/>
          <w:lang w:val="ro-MD" w:eastAsia="ro-MD"/>
        </w:rPr>
        <w:t xml:space="preserve">unic </w:t>
      </w:r>
      <w:r w:rsidR="00CB54C6">
        <w:rPr>
          <w:sz w:val="28"/>
          <w:szCs w:val="28"/>
          <w:lang w:val="ro-MD" w:eastAsia="ro-MD"/>
        </w:rPr>
        <w:t>ș</w:t>
      </w:r>
      <w:r w:rsidR="003B685A" w:rsidRPr="00FB1822">
        <w:rPr>
          <w:sz w:val="28"/>
          <w:szCs w:val="28"/>
          <w:lang w:val="ro-MD" w:eastAsia="ro-MD"/>
        </w:rPr>
        <w:t>i participan</w:t>
      </w:r>
      <w:r w:rsidR="00CB54C6">
        <w:rPr>
          <w:sz w:val="28"/>
          <w:szCs w:val="28"/>
          <w:lang w:val="ro-MD" w:eastAsia="ro-MD"/>
        </w:rPr>
        <w:t>ț</w:t>
      </w:r>
      <w:r w:rsidR="003B685A" w:rsidRPr="00FB1822">
        <w:rPr>
          <w:sz w:val="28"/>
          <w:szCs w:val="28"/>
          <w:lang w:val="ro-MD" w:eastAsia="ro-MD"/>
        </w:rPr>
        <w:t>i</w:t>
      </w:r>
      <w:r w:rsidR="003B685A">
        <w:rPr>
          <w:sz w:val="28"/>
          <w:szCs w:val="28"/>
          <w:lang w:val="ro-MD" w:eastAsia="ro-MD"/>
        </w:rPr>
        <w:t xml:space="preserve"> a</w:t>
      </w:r>
      <w:r w:rsidR="003B685A" w:rsidRPr="00FB1822">
        <w:rPr>
          <w:sz w:val="28"/>
          <w:szCs w:val="28"/>
          <w:lang w:val="ro-MD" w:eastAsia="ro-MD"/>
        </w:rPr>
        <w:t xml:space="preserve"> </w:t>
      </w:r>
      <w:r w:rsidRPr="00FB1822">
        <w:rPr>
          <w:sz w:val="28"/>
          <w:szCs w:val="28"/>
          <w:lang w:val="ro-MD" w:eastAsia="ro-MD"/>
        </w:rPr>
        <w:t>cerin</w:t>
      </w:r>
      <w:r w:rsidR="00CB54C6">
        <w:rPr>
          <w:sz w:val="28"/>
          <w:szCs w:val="28"/>
          <w:lang w:val="ro-MD" w:eastAsia="ro-MD"/>
        </w:rPr>
        <w:t>ț</w:t>
      </w:r>
      <w:r w:rsidRPr="00FB1822">
        <w:rPr>
          <w:sz w:val="28"/>
          <w:szCs w:val="28"/>
          <w:lang w:val="ro-MD" w:eastAsia="ro-MD"/>
        </w:rPr>
        <w:t xml:space="preserve">elor prezentei legi </w:t>
      </w:r>
      <w:r w:rsidR="00CB54C6">
        <w:rPr>
          <w:sz w:val="28"/>
          <w:szCs w:val="28"/>
          <w:lang w:val="ro-MD" w:eastAsia="ro-MD"/>
        </w:rPr>
        <w:t>ș</w:t>
      </w:r>
      <w:r w:rsidRPr="00FB1822">
        <w:rPr>
          <w:sz w:val="28"/>
          <w:szCs w:val="28"/>
          <w:lang w:val="ro-MD" w:eastAsia="ro-MD"/>
        </w:rPr>
        <w:t>i a</w:t>
      </w:r>
      <w:r w:rsidR="003B685A">
        <w:rPr>
          <w:sz w:val="28"/>
          <w:szCs w:val="28"/>
          <w:lang w:val="ro-MD" w:eastAsia="ro-MD"/>
        </w:rPr>
        <w:t>le</w:t>
      </w:r>
      <w:r w:rsidRPr="00FB1822">
        <w:rPr>
          <w:sz w:val="28"/>
          <w:szCs w:val="28"/>
          <w:lang w:val="ro-MD" w:eastAsia="ro-MD"/>
        </w:rPr>
        <w:t xml:space="preserve"> actelor normative ale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w:t>
      </w:r>
    </w:p>
    <w:p w14:paraId="402CE91F" w14:textId="2AE2E390" w:rsidR="00851915" w:rsidRPr="00FB1822" w:rsidRDefault="00851915" w:rsidP="00FB1822">
      <w:pPr>
        <w:rPr>
          <w:sz w:val="28"/>
          <w:szCs w:val="28"/>
          <w:lang w:val="ro-MD" w:eastAsia="ro-MD"/>
        </w:rPr>
      </w:pPr>
      <w:r w:rsidRPr="00FB1822">
        <w:rPr>
          <w:sz w:val="28"/>
          <w:szCs w:val="28"/>
          <w:lang w:val="ro-MD" w:eastAsia="ro-MD"/>
        </w:rPr>
        <w:t>d) emite recomandări, prescrip</w:t>
      </w:r>
      <w:r w:rsidR="00CB54C6">
        <w:rPr>
          <w:sz w:val="28"/>
          <w:szCs w:val="28"/>
          <w:lang w:val="ro-MD" w:eastAsia="ro-MD"/>
        </w:rPr>
        <w:t>ț</w:t>
      </w:r>
      <w:r w:rsidRPr="00FB1822">
        <w:rPr>
          <w:sz w:val="28"/>
          <w:szCs w:val="28"/>
          <w:lang w:val="ro-MD" w:eastAsia="ro-MD"/>
        </w:rPr>
        <w:t>ii sau aplică sanc</w:t>
      </w:r>
      <w:r w:rsidR="00CB54C6">
        <w:rPr>
          <w:sz w:val="28"/>
          <w:szCs w:val="28"/>
          <w:lang w:val="ro-MD" w:eastAsia="ro-MD"/>
        </w:rPr>
        <w:t>ț</w:t>
      </w:r>
      <w:r w:rsidRPr="00FB1822">
        <w:rPr>
          <w:sz w:val="28"/>
          <w:szCs w:val="28"/>
          <w:lang w:val="ro-MD" w:eastAsia="ro-MD"/>
        </w:rPr>
        <w:t>iuni, conform art.</w:t>
      </w:r>
      <w:r w:rsidR="003B685A">
        <w:rPr>
          <w:sz w:val="28"/>
          <w:szCs w:val="28"/>
          <w:lang w:val="ro-MD" w:eastAsia="ro-MD"/>
        </w:rPr>
        <w:t xml:space="preserve"> </w:t>
      </w:r>
      <w:r w:rsidRPr="00FB1822">
        <w:rPr>
          <w:sz w:val="28"/>
          <w:szCs w:val="28"/>
          <w:lang w:val="ro-MD" w:eastAsia="ro-MD"/>
        </w:rPr>
        <w:t>26;</w:t>
      </w:r>
    </w:p>
    <w:p w14:paraId="15F81006" w14:textId="0370F91C" w:rsidR="00851915" w:rsidRPr="00FB1822" w:rsidRDefault="00851915" w:rsidP="00FB1822">
      <w:pPr>
        <w:rPr>
          <w:sz w:val="28"/>
          <w:szCs w:val="28"/>
          <w:lang w:val="ro-MD" w:eastAsia="ro-MD"/>
        </w:rPr>
      </w:pPr>
      <w:r w:rsidRPr="00FB1822">
        <w:rPr>
          <w:sz w:val="28"/>
          <w:szCs w:val="28"/>
          <w:lang w:val="ro-MD" w:eastAsia="ro-MD"/>
        </w:rPr>
        <w:t xml:space="preserve">e) colaborează </w:t>
      </w:r>
      <w:r w:rsidR="00CB54C6">
        <w:rPr>
          <w:sz w:val="28"/>
          <w:szCs w:val="28"/>
          <w:lang w:val="ro-MD" w:eastAsia="ro-MD"/>
        </w:rPr>
        <w:t>ș</w:t>
      </w:r>
      <w:r w:rsidRPr="00FB1822">
        <w:rPr>
          <w:sz w:val="28"/>
          <w:szCs w:val="28"/>
          <w:lang w:val="ro-MD" w:eastAsia="ro-MD"/>
        </w:rPr>
        <w:t xml:space="preserve">i </w:t>
      </w:r>
      <w:r w:rsidR="003B685A">
        <w:rPr>
          <w:sz w:val="28"/>
          <w:szCs w:val="28"/>
          <w:lang w:val="ro-MD" w:eastAsia="ro-MD"/>
        </w:rPr>
        <w:t>face</w:t>
      </w:r>
      <w:r w:rsidR="003B685A" w:rsidRPr="00FB1822">
        <w:rPr>
          <w:sz w:val="28"/>
          <w:szCs w:val="28"/>
          <w:lang w:val="ro-MD" w:eastAsia="ro-MD"/>
        </w:rPr>
        <w:t xml:space="preserve"> </w:t>
      </w:r>
      <w:r w:rsidRPr="00FB1822">
        <w:rPr>
          <w:sz w:val="28"/>
          <w:szCs w:val="28"/>
          <w:lang w:val="ro-MD" w:eastAsia="ro-MD"/>
        </w:rPr>
        <w:t>schimb de informa</w:t>
      </w:r>
      <w:r w:rsidR="00CB54C6">
        <w:rPr>
          <w:sz w:val="28"/>
          <w:szCs w:val="28"/>
          <w:lang w:val="ro-MD" w:eastAsia="ro-MD"/>
        </w:rPr>
        <w:t>ț</w:t>
      </w:r>
      <w:r w:rsidRPr="00FB1822">
        <w:rPr>
          <w:sz w:val="28"/>
          <w:szCs w:val="28"/>
          <w:lang w:val="ro-MD" w:eastAsia="ro-MD"/>
        </w:rPr>
        <w:t>ii cu alte autorită</w:t>
      </w:r>
      <w:r w:rsidR="00CB54C6">
        <w:rPr>
          <w:sz w:val="28"/>
          <w:szCs w:val="28"/>
          <w:lang w:val="ro-MD" w:eastAsia="ro-MD"/>
        </w:rPr>
        <w:t>ț</w:t>
      </w:r>
      <w:r w:rsidRPr="00FB1822">
        <w:rPr>
          <w:sz w:val="28"/>
          <w:szCs w:val="28"/>
          <w:lang w:val="ro-MD" w:eastAsia="ro-MD"/>
        </w:rPr>
        <w:t>i publice.”</w:t>
      </w:r>
    </w:p>
    <w:p w14:paraId="688B6DC6" w14:textId="77777777" w:rsidR="00851915" w:rsidRPr="00FB1822" w:rsidRDefault="00851915" w:rsidP="00FB1822">
      <w:pPr>
        <w:rPr>
          <w:sz w:val="28"/>
          <w:szCs w:val="28"/>
          <w:lang w:val="ro-MD" w:eastAsia="ro-MD"/>
        </w:rPr>
      </w:pPr>
    </w:p>
    <w:p w14:paraId="47FF3C97" w14:textId="77777777" w:rsidR="00851915" w:rsidRPr="00FB1822" w:rsidRDefault="00851915" w:rsidP="00FB1822">
      <w:pPr>
        <w:tabs>
          <w:tab w:val="left" w:pos="426"/>
        </w:tabs>
        <w:jc w:val="left"/>
        <w:rPr>
          <w:rFonts w:eastAsia="Calibri"/>
          <w:sz w:val="28"/>
          <w:szCs w:val="28"/>
          <w:lang w:val="ro-MD"/>
        </w:rPr>
      </w:pPr>
      <w:r w:rsidRPr="00FB1822">
        <w:rPr>
          <w:rFonts w:eastAsia="Calibri"/>
          <w:sz w:val="28"/>
          <w:szCs w:val="28"/>
          <w:lang w:val="ro-MD"/>
        </w:rPr>
        <w:t>18. Articolul 20:</w:t>
      </w:r>
    </w:p>
    <w:p w14:paraId="62BBF4F7" w14:textId="77777777" w:rsidR="000F0BAF" w:rsidRDefault="000F0BAF" w:rsidP="00FB1822">
      <w:pPr>
        <w:rPr>
          <w:rFonts w:eastAsia="Calibri"/>
          <w:sz w:val="28"/>
          <w:szCs w:val="28"/>
          <w:lang w:val="ro-MD"/>
        </w:rPr>
      </w:pPr>
    </w:p>
    <w:p w14:paraId="25C449C5" w14:textId="2496AFC5" w:rsidR="00851915" w:rsidRPr="00FB1822" w:rsidRDefault="00851915" w:rsidP="00FB1822">
      <w:pPr>
        <w:rPr>
          <w:sz w:val="28"/>
          <w:szCs w:val="28"/>
          <w:lang w:val="ro-MD" w:eastAsia="ro-MD"/>
        </w:rPr>
      </w:pPr>
      <w:r w:rsidRPr="00FB1822">
        <w:rPr>
          <w:rFonts w:eastAsia="Calibri"/>
          <w:sz w:val="28"/>
          <w:szCs w:val="28"/>
          <w:lang w:val="ro-MD"/>
        </w:rPr>
        <w:t xml:space="preserve">la alineatul (1) litera e), după cuvintele </w:t>
      </w:r>
      <w:r w:rsidRPr="00FB1822">
        <w:rPr>
          <w:sz w:val="28"/>
          <w:szCs w:val="28"/>
          <w:lang w:val="ro-MD" w:eastAsia="ro-MD"/>
        </w:rPr>
        <w:t>„</w:t>
      </w:r>
      <w:r w:rsidRPr="00FB1822">
        <w:rPr>
          <w:rFonts w:eastAsia="Calibri"/>
          <w:sz w:val="28"/>
          <w:szCs w:val="28"/>
          <w:lang w:val="ro-MD"/>
        </w:rPr>
        <w:t>Banca Na</w:t>
      </w:r>
      <w:r w:rsidR="00CB54C6">
        <w:rPr>
          <w:rFonts w:eastAsia="Calibri"/>
          <w:sz w:val="28"/>
          <w:szCs w:val="28"/>
          <w:lang w:val="ro-MD"/>
        </w:rPr>
        <w:t>ț</w:t>
      </w:r>
      <w:r w:rsidRPr="00FB1822">
        <w:rPr>
          <w:rFonts w:eastAsia="Calibri"/>
          <w:sz w:val="28"/>
          <w:szCs w:val="28"/>
          <w:lang w:val="ro-MD"/>
        </w:rPr>
        <w:t>ională</w:t>
      </w:r>
      <w:r w:rsidRPr="00FB1822">
        <w:rPr>
          <w:sz w:val="28"/>
          <w:szCs w:val="28"/>
          <w:lang w:val="ro-MD" w:eastAsia="ro-MD"/>
        </w:rPr>
        <w:t>”</w:t>
      </w:r>
      <w:r w:rsidRPr="00FB1822">
        <w:rPr>
          <w:rFonts w:eastAsia="Calibri"/>
          <w:sz w:val="28"/>
          <w:szCs w:val="28"/>
          <w:lang w:val="ro-MD"/>
        </w:rPr>
        <w:t xml:space="preserve"> se introduce textul </w:t>
      </w:r>
      <w:r w:rsidRPr="00FB1822">
        <w:rPr>
          <w:sz w:val="28"/>
          <w:szCs w:val="28"/>
          <w:lang w:val="ro-MD" w:eastAsia="ro-MD"/>
        </w:rPr>
        <w:t>„</w:t>
      </w:r>
      <w:r w:rsidRPr="00FB1822">
        <w:rPr>
          <w:rFonts w:eastAsia="Calibri"/>
          <w:sz w:val="28"/>
          <w:szCs w:val="28"/>
          <w:lang w:val="ro-MD"/>
        </w:rPr>
        <w:t>a Moldovei</w:t>
      </w:r>
      <w:r w:rsidRPr="00FB1822">
        <w:rPr>
          <w:sz w:val="28"/>
          <w:szCs w:val="28"/>
          <w:lang w:val="ro-MD" w:eastAsia="ro-MD"/>
        </w:rPr>
        <w:t>”;</w:t>
      </w:r>
    </w:p>
    <w:p w14:paraId="764EC708" w14:textId="77777777" w:rsidR="00851915" w:rsidRPr="00FB1822" w:rsidRDefault="00851915" w:rsidP="00FB1822">
      <w:pPr>
        <w:rPr>
          <w:sz w:val="28"/>
          <w:szCs w:val="28"/>
          <w:lang w:val="ro-MD" w:eastAsia="ro-MD"/>
        </w:rPr>
      </w:pPr>
      <w:r w:rsidRPr="00FB1822">
        <w:rPr>
          <w:sz w:val="28"/>
          <w:szCs w:val="28"/>
          <w:lang w:val="ro-MD" w:eastAsia="ro-MD"/>
        </w:rPr>
        <w:t xml:space="preserve"> </w:t>
      </w:r>
    </w:p>
    <w:p w14:paraId="47366E26" w14:textId="5FB19679" w:rsidR="00851915" w:rsidRPr="00FB1822" w:rsidRDefault="00851915" w:rsidP="00FB1822">
      <w:pPr>
        <w:rPr>
          <w:sz w:val="28"/>
          <w:szCs w:val="28"/>
          <w:lang w:val="ro-MD" w:eastAsia="ro-MD"/>
        </w:rPr>
      </w:pPr>
      <w:r w:rsidRPr="00FB1822">
        <w:rPr>
          <w:sz w:val="28"/>
          <w:szCs w:val="28"/>
          <w:lang w:val="ro-MD" w:eastAsia="ro-MD"/>
        </w:rPr>
        <w:t>alineatul (2) va avea următorul cuprins</w:t>
      </w:r>
      <w:r w:rsidRPr="00FB1822">
        <w:rPr>
          <w:rFonts w:eastAsia="Calibri"/>
          <w:sz w:val="28"/>
          <w:szCs w:val="28"/>
          <w:lang w:val="ro-MD"/>
        </w:rPr>
        <w:t>:</w:t>
      </w:r>
      <w:r w:rsidRPr="00FB1822">
        <w:rPr>
          <w:sz w:val="28"/>
          <w:szCs w:val="28"/>
          <w:lang w:val="ro-MD" w:eastAsia="ro-MD"/>
        </w:rPr>
        <w:t xml:space="preserve"> </w:t>
      </w:r>
    </w:p>
    <w:p w14:paraId="220B21C2" w14:textId="77777777" w:rsidR="000F0BAF" w:rsidRDefault="000F0BAF" w:rsidP="00FB1822">
      <w:pPr>
        <w:rPr>
          <w:sz w:val="28"/>
          <w:szCs w:val="28"/>
          <w:lang w:val="ro-MD" w:eastAsia="ro-MD"/>
        </w:rPr>
      </w:pPr>
    </w:p>
    <w:p w14:paraId="0E2C858B" w14:textId="7BEDFF7F" w:rsidR="00851915" w:rsidRPr="00FB1822" w:rsidRDefault="00851915" w:rsidP="00FB1822">
      <w:pPr>
        <w:rPr>
          <w:sz w:val="28"/>
          <w:szCs w:val="28"/>
          <w:lang w:val="ro-MD" w:eastAsia="ro-MD"/>
        </w:rPr>
      </w:pPr>
      <w:r w:rsidRPr="00FB1822">
        <w:rPr>
          <w:sz w:val="28"/>
          <w:szCs w:val="28"/>
          <w:lang w:val="ro-MD" w:eastAsia="ro-MD"/>
        </w:rPr>
        <w:t>„(2) Banca Na</w:t>
      </w:r>
      <w:r w:rsidR="00CB54C6">
        <w:rPr>
          <w:sz w:val="28"/>
          <w:szCs w:val="28"/>
          <w:lang w:val="ro-MD" w:eastAsia="ro-MD"/>
        </w:rPr>
        <w:t>ț</w:t>
      </w:r>
      <w:r w:rsidRPr="00FB1822">
        <w:rPr>
          <w:sz w:val="28"/>
          <w:szCs w:val="28"/>
          <w:lang w:val="ro-MD" w:eastAsia="ro-MD"/>
        </w:rPr>
        <w:t>ională a Moldovei este în drept să stabilească cerin</w:t>
      </w:r>
      <w:r w:rsidR="00CB54C6">
        <w:rPr>
          <w:sz w:val="28"/>
          <w:szCs w:val="28"/>
          <w:lang w:val="ro-MD" w:eastAsia="ro-MD"/>
        </w:rPr>
        <w:t>ț</w:t>
      </w:r>
      <w:r w:rsidRPr="00FB1822">
        <w:rPr>
          <w:sz w:val="28"/>
          <w:szCs w:val="28"/>
          <w:lang w:val="ro-MD" w:eastAsia="ro-MD"/>
        </w:rPr>
        <w:t>e fa</w:t>
      </w:r>
      <w:r w:rsidR="00CB54C6">
        <w:rPr>
          <w:sz w:val="28"/>
          <w:szCs w:val="28"/>
          <w:lang w:val="ro-MD" w:eastAsia="ro-MD"/>
        </w:rPr>
        <w:t>ț</w:t>
      </w:r>
      <w:r w:rsidRPr="00FB1822">
        <w:rPr>
          <w:sz w:val="28"/>
          <w:szCs w:val="28"/>
          <w:lang w:val="ro-MD" w:eastAsia="ro-MD"/>
        </w:rPr>
        <w:t>ă de activitatea Depozitarului central</w:t>
      </w:r>
      <w:r w:rsidR="008B4B24">
        <w:rPr>
          <w:sz w:val="28"/>
          <w:szCs w:val="28"/>
          <w:lang w:val="ro-MD" w:eastAsia="ro-MD"/>
        </w:rPr>
        <w:t xml:space="preserve"> unic</w:t>
      </w:r>
      <w:r w:rsidRPr="00FB1822">
        <w:rPr>
          <w:sz w:val="28"/>
          <w:szCs w:val="28"/>
          <w:lang w:val="ro-MD" w:eastAsia="ro-MD"/>
        </w:rPr>
        <w:t xml:space="preserve">, suplimentare celor </w:t>
      </w:r>
      <w:r w:rsidR="00957485">
        <w:rPr>
          <w:sz w:val="28"/>
          <w:szCs w:val="28"/>
          <w:lang w:val="ro-MD" w:eastAsia="ro-MD"/>
        </w:rPr>
        <w:t xml:space="preserve">prevăzute la </w:t>
      </w:r>
      <w:r w:rsidRPr="00FB1822">
        <w:rPr>
          <w:sz w:val="28"/>
          <w:szCs w:val="28"/>
          <w:lang w:val="ro-MD" w:eastAsia="ro-MD"/>
        </w:rPr>
        <w:t>alin.</w:t>
      </w:r>
      <w:r w:rsidR="00957485">
        <w:rPr>
          <w:sz w:val="28"/>
          <w:szCs w:val="28"/>
          <w:lang w:val="ro-MD" w:eastAsia="ro-MD"/>
        </w:rPr>
        <w:t> </w:t>
      </w:r>
      <w:r w:rsidRPr="00FB1822">
        <w:rPr>
          <w:sz w:val="28"/>
          <w:szCs w:val="28"/>
          <w:lang w:val="ro-MD" w:eastAsia="ro-MD"/>
        </w:rPr>
        <w:t>(1)</w:t>
      </w:r>
      <w:r w:rsidR="00957485">
        <w:rPr>
          <w:sz w:val="28"/>
          <w:szCs w:val="28"/>
          <w:lang w:val="ro-MD" w:eastAsia="ro-MD"/>
        </w:rPr>
        <w:t xml:space="preserve"> din prezentul articol</w:t>
      </w:r>
      <w:r w:rsidRPr="00FB1822">
        <w:rPr>
          <w:sz w:val="28"/>
          <w:szCs w:val="28"/>
          <w:lang w:val="ro-MD" w:eastAsia="ro-MD"/>
        </w:rPr>
        <w:t xml:space="preserve">, </w:t>
      </w:r>
      <w:r w:rsidRPr="00FB1822">
        <w:rPr>
          <w:rFonts w:eastAsia="Calibri"/>
          <w:sz w:val="28"/>
          <w:szCs w:val="28"/>
          <w:lang w:val="ro-MD"/>
        </w:rPr>
        <w:t>corespunzător prevederilor art. 49</w:t>
      </w:r>
      <w:r w:rsidRPr="00FB1822">
        <w:rPr>
          <w:rFonts w:eastAsia="Calibri"/>
          <w:sz w:val="28"/>
          <w:szCs w:val="28"/>
          <w:vertAlign w:val="superscript"/>
          <w:lang w:val="ro-MD"/>
        </w:rPr>
        <w:t>4</w:t>
      </w:r>
      <w:r w:rsidRPr="00FB1822">
        <w:rPr>
          <w:rFonts w:eastAsia="Calibri"/>
          <w:sz w:val="28"/>
          <w:szCs w:val="28"/>
          <w:lang w:val="ro-MD"/>
        </w:rPr>
        <w:t xml:space="preserve"> alin. (2) </w:t>
      </w:r>
      <w:r w:rsidR="00957485">
        <w:rPr>
          <w:rFonts w:eastAsia="Calibri"/>
          <w:sz w:val="28"/>
          <w:szCs w:val="28"/>
          <w:lang w:val="ro-MD"/>
        </w:rPr>
        <w:t>din</w:t>
      </w:r>
      <w:r w:rsidR="00957485" w:rsidRPr="00FB1822">
        <w:rPr>
          <w:rFonts w:eastAsia="Calibri"/>
          <w:sz w:val="28"/>
          <w:szCs w:val="28"/>
          <w:lang w:val="ro-MD"/>
        </w:rPr>
        <w:t xml:space="preserve"> Leg</w:t>
      </w:r>
      <w:r w:rsidR="00957485">
        <w:rPr>
          <w:rFonts w:eastAsia="Calibri"/>
          <w:sz w:val="28"/>
          <w:szCs w:val="28"/>
          <w:lang w:val="ro-MD"/>
        </w:rPr>
        <w:t xml:space="preserve">ea </w:t>
      </w:r>
      <w:r w:rsidRPr="00FB1822">
        <w:rPr>
          <w:rFonts w:eastAsia="Calibri"/>
          <w:sz w:val="28"/>
          <w:szCs w:val="28"/>
          <w:lang w:val="ro-MD"/>
        </w:rPr>
        <w:t>nr. 548/1995 cu privire la Banca Na</w:t>
      </w:r>
      <w:r w:rsidR="00CB54C6">
        <w:rPr>
          <w:rFonts w:eastAsia="Calibri"/>
          <w:sz w:val="28"/>
          <w:szCs w:val="28"/>
          <w:lang w:val="ro-MD"/>
        </w:rPr>
        <w:t>ț</w:t>
      </w:r>
      <w:r w:rsidRPr="00FB1822">
        <w:rPr>
          <w:rFonts w:eastAsia="Calibri"/>
          <w:sz w:val="28"/>
          <w:szCs w:val="28"/>
          <w:lang w:val="ro-MD"/>
        </w:rPr>
        <w:t>ională a Moldovei</w:t>
      </w:r>
      <w:r w:rsidRPr="00FB1822">
        <w:rPr>
          <w:sz w:val="28"/>
          <w:szCs w:val="28"/>
          <w:lang w:val="ro-MD" w:eastAsia="ro-MD"/>
        </w:rPr>
        <w:t>.”</w:t>
      </w:r>
    </w:p>
    <w:p w14:paraId="5D0BE1E3" w14:textId="77777777" w:rsidR="00851915" w:rsidRPr="00FB1822" w:rsidRDefault="00851915" w:rsidP="00FB1822">
      <w:pPr>
        <w:rPr>
          <w:sz w:val="28"/>
          <w:szCs w:val="28"/>
          <w:lang w:val="ro-MD" w:eastAsia="ro-MD"/>
        </w:rPr>
      </w:pPr>
    </w:p>
    <w:p w14:paraId="2BE5AABE" w14:textId="746F9D40" w:rsidR="00851915" w:rsidRPr="00FB1822" w:rsidRDefault="00851915" w:rsidP="00FB1822">
      <w:pPr>
        <w:tabs>
          <w:tab w:val="left" w:pos="426"/>
        </w:tabs>
        <w:jc w:val="left"/>
        <w:rPr>
          <w:rFonts w:eastAsia="Calibri"/>
          <w:sz w:val="28"/>
          <w:szCs w:val="28"/>
          <w:lang w:val="ro-MD"/>
        </w:rPr>
      </w:pPr>
      <w:r w:rsidRPr="00FB1822">
        <w:rPr>
          <w:sz w:val="28"/>
          <w:szCs w:val="28"/>
          <w:lang w:val="ro-MD" w:eastAsia="ro-MD"/>
        </w:rPr>
        <w:t xml:space="preserve">19. </w:t>
      </w:r>
      <w:r w:rsidR="00A24DCE">
        <w:rPr>
          <w:sz w:val="28"/>
          <w:szCs w:val="28"/>
          <w:lang w:val="ro-MD" w:eastAsia="ro-MD"/>
        </w:rPr>
        <w:t>La a</w:t>
      </w:r>
      <w:r w:rsidRPr="00FB1822">
        <w:rPr>
          <w:sz w:val="28"/>
          <w:szCs w:val="28"/>
          <w:lang w:val="ro-MD" w:eastAsia="ro-MD"/>
        </w:rPr>
        <w:t>rticolul 22</w:t>
      </w:r>
      <w:r w:rsidRPr="00FB1822">
        <w:rPr>
          <w:rFonts w:eastAsia="Calibri"/>
          <w:sz w:val="28"/>
          <w:szCs w:val="28"/>
          <w:lang w:val="ro-MD"/>
        </w:rPr>
        <w:t>:</w:t>
      </w:r>
    </w:p>
    <w:p w14:paraId="0AA58BC1" w14:textId="77777777" w:rsidR="000F0BAF" w:rsidRDefault="000F0BAF" w:rsidP="00FB1822">
      <w:pPr>
        <w:rPr>
          <w:sz w:val="28"/>
          <w:szCs w:val="28"/>
          <w:lang w:val="ro-MD" w:eastAsia="ro-MD"/>
        </w:rPr>
      </w:pPr>
    </w:p>
    <w:p w14:paraId="24D3F65E" w14:textId="3E3176C0" w:rsidR="00851915" w:rsidRPr="00FB1822" w:rsidRDefault="00851915" w:rsidP="00FB1822">
      <w:pPr>
        <w:rPr>
          <w:sz w:val="28"/>
          <w:szCs w:val="28"/>
          <w:lang w:val="ro-MD" w:eastAsia="ro-MD"/>
        </w:rPr>
      </w:pPr>
      <w:r w:rsidRPr="00FB1822">
        <w:rPr>
          <w:sz w:val="28"/>
          <w:szCs w:val="28"/>
          <w:lang w:val="ro-MD" w:eastAsia="ro-MD"/>
        </w:rPr>
        <w:t>alineatul (1) va avea următorul cuprins</w:t>
      </w:r>
      <w:r w:rsidRPr="00FB1822">
        <w:rPr>
          <w:rFonts w:eastAsia="Calibri"/>
          <w:sz w:val="28"/>
          <w:szCs w:val="28"/>
          <w:lang w:val="ro-MD"/>
        </w:rPr>
        <w:t>:</w:t>
      </w:r>
      <w:r w:rsidRPr="00FB1822">
        <w:rPr>
          <w:sz w:val="28"/>
          <w:szCs w:val="28"/>
          <w:lang w:val="ro-MD" w:eastAsia="ro-MD"/>
        </w:rPr>
        <w:t xml:space="preserve"> </w:t>
      </w:r>
    </w:p>
    <w:p w14:paraId="7021D0C4" w14:textId="77777777" w:rsidR="000F0BAF" w:rsidRDefault="000F0BAF" w:rsidP="00FB1822">
      <w:pPr>
        <w:rPr>
          <w:sz w:val="28"/>
          <w:szCs w:val="28"/>
          <w:lang w:val="ro-MD" w:eastAsia="ro-MD"/>
        </w:rPr>
      </w:pPr>
    </w:p>
    <w:p w14:paraId="729F4897" w14:textId="292AF004" w:rsidR="00851915" w:rsidRPr="00FB1822" w:rsidRDefault="00851915" w:rsidP="00FB1822">
      <w:pPr>
        <w:rPr>
          <w:sz w:val="28"/>
          <w:szCs w:val="28"/>
          <w:lang w:val="ro-MD" w:eastAsia="ro-MD"/>
        </w:rPr>
      </w:pPr>
      <w:r w:rsidRPr="00FB1822">
        <w:rPr>
          <w:sz w:val="28"/>
          <w:szCs w:val="28"/>
          <w:lang w:val="ro-MD" w:eastAsia="ro-MD"/>
        </w:rPr>
        <w:t xml:space="preserve">„(1) Pentru a </w:t>
      </w:r>
      <w:proofErr w:type="spellStart"/>
      <w:r w:rsidRPr="00FB1822">
        <w:rPr>
          <w:sz w:val="28"/>
          <w:szCs w:val="28"/>
          <w:lang w:val="ro-MD" w:eastAsia="ro-MD"/>
        </w:rPr>
        <w:t>externaliza</w:t>
      </w:r>
      <w:proofErr w:type="spellEnd"/>
      <w:r w:rsidRPr="00FB1822">
        <w:rPr>
          <w:sz w:val="28"/>
          <w:szCs w:val="28"/>
          <w:lang w:val="ro-MD" w:eastAsia="ro-MD"/>
        </w:rPr>
        <w:t xml:space="preserve"> un serviciu de bază către o altă entitate, Depozitarul central </w:t>
      </w:r>
      <w:r w:rsidR="002736B7">
        <w:rPr>
          <w:sz w:val="28"/>
          <w:szCs w:val="28"/>
          <w:lang w:val="ro-MD" w:eastAsia="ro-MD"/>
        </w:rPr>
        <w:t xml:space="preserve">unic </w:t>
      </w:r>
      <w:r w:rsidRPr="00FB1822">
        <w:rPr>
          <w:sz w:val="28"/>
          <w:szCs w:val="28"/>
          <w:lang w:val="ro-MD" w:eastAsia="ro-MD"/>
        </w:rPr>
        <w:t xml:space="preserve">este obligat să </w:t>
      </w:r>
      <w:r w:rsidR="00957485">
        <w:rPr>
          <w:sz w:val="28"/>
          <w:szCs w:val="28"/>
          <w:lang w:val="ro-MD" w:eastAsia="ro-MD"/>
        </w:rPr>
        <w:t>depună</w:t>
      </w:r>
      <w:r w:rsidR="00957485" w:rsidRPr="00FB1822">
        <w:rPr>
          <w:sz w:val="28"/>
          <w:szCs w:val="28"/>
          <w:lang w:val="ro-MD" w:eastAsia="ro-MD"/>
        </w:rPr>
        <w:t xml:space="preserve"> </w:t>
      </w:r>
      <w:r w:rsidRPr="00FB1822">
        <w:rPr>
          <w:sz w:val="28"/>
          <w:szCs w:val="28"/>
          <w:lang w:val="ro-MD" w:eastAsia="ro-MD"/>
        </w:rPr>
        <w:t xml:space="preserve">o cerere de autorizare a externalizării </w:t>
      </w:r>
      <w:r w:rsidR="00957485">
        <w:rPr>
          <w:sz w:val="28"/>
          <w:szCs w:val="28"/>
          <w:lang w:val="ro-MD" w:eastAsia="ro-MD"/>
        </w:rPr>
        <w:t>la</w:t>
      </w:r>
      <w:r w:rsidR="00957485" w:rsidRPr="00FB1822">
        <w:rPr>
          <w:sz w:val="28"/>
          <w:szCs w:val="28"/>
          <w:lang w:val="ro-MD" w:eastAsia="ro-MD"/>
        </w:rPr>
        <w:t xml:space="preserve"> </w:t>
      </w:r>
      <w:r w:rsidRPr="00FB1822">
        <w:rPr>
          <w:sz w:val="28"/>
          <w:szCs w:val="28"/>
          <w:lang w:val="ro-MD" w:eastAsia="ro-MD"/>
        </w:rPr>
        <w:t>Banca Na</w:t>
      </w:r>
      <w:r w:rsidR="00CB54C6">
        <w:rPr>
          <w:sz w:val="28"/>
          <w:szCs w:val="28"/>
          <w:lang w:val="ro-MD" w:eastAsia="ro-MD"/>
        </w:rPr>
        <w:t>ț</w:t>
      </w:r>
      <w:r w:rsidRPr="00FB1822">
        <w:rPr>
          <w:sz w:val="28"/>
          <w:szCs w:val="28"/>
          <w:lang w:val="ro-MD" w:eastAsia="ro-MD"/>
        </w:rPr>
        <w:t xml:space="preserve">ională a Moldovei.” </w:t>
      </w:r>
    </w:p>
    <w:p w14:paraId="63B0BDE4" w14:textId="77777777" w:rsidR="00851915" w:rsidRPr="00FB1822" w:rsidRDefault="00851915" w:rsidP="00FB1822">
      <w:pPr>
        <w:rPr>
          <w:sz w:val="28"/>
          <w:szCs w:val="28"/>
          <w:lang w:val="ro-MD" w:eastAsia="ro-MD"/>
        </w:rPr>
      </w:pPr>
    </w:p>
    <w:p w14:paraId="63E8FF84" w14:textId="6F46A251" w:rsidR="00957485" w:rsidRDefault="00957485" w:rsidP="00FB1822">
      <w:pPr>
        <w:rPr>
          <w:sz w:val="28"/>
          <w:szCs w:val="28"/>
          <w:lang w:val="ro-MD" w:eastAsia="ro-MD"/>
        </w:rPr>
      </w:pPr>
      <w:r>
        <w:rPr>
          <w:sz w:val="28"/>
          <w:szCs w:val="28"/>
          <w:lang w:val="ro-MD" w:eastAsia="ro-MD"/>
        </w:rPr>
        <w:t xml:space="preserve">la </w:t>
      </w:r>
      <w:r w:rsidR="00851915" w:rsidRPr="00FB1822">
        <w:rPr>
          <w:sz w:val="28"/>
          <w:szCs w:val="28"/>
          <w:lang w:val="ro-MD" w:eastAsia="ro-MD"/>
        </w:rPr>
        <w:t>alineatul (3</w:t>
      </w:r>
      <w:r w:rsidRPr="00FB1822">
        <w:rPr>
          <w:sz w:val="28"/>
          <w:szCs w:val="28"/>
          <w:lang w:val="ro-MD" w:eastAsia="ro-MD"/>
        </w:rPr>
        <w:t>)</w:t>
      </w:r>
      <w:r>
        <w:rPr>
          <w:sz w:val="28"/>
          <w:szCs w:val="28"/>
          <w:lang w:val="ro-MD" w:eastAsia="ro-MD"/>
        </w:rPr>
        <w:t>:</w:t>
      </w:r>
    </w:p>
    <w:p w14:paraId="6163E787" w14:textId="77777777" w:rsidR="00957485" w:rsidRDefault="00957485" w:rsidP="00FB1822">
      <w:pPr>
        <w:rPr>
          <w:sz w:val="28"/>
          <w:szCs w:val="28"/>
          <w:lang w:val="ro-MD" w:eastAsia="ro-MD"/>
        </w:rPr>
      </w:pPr>
    </w:p>
    <w:p w14:paraId="0E71C98B" w14:textId="5FA2AF9B" w:rsidR="00851915" w:rsidRPr="00FB1822" w:rsidRDefault="00851915" w:rsidP="00FB1822">
      <w:pPr>
        <w:rPr>
          <w:sz w:val="28"/>
          <w:szCs w:val="28"/>
          <w:lang w:val="ro-MD" w:eastAsia="ro-MD"/>
        </w:rPr>
      </w:pPr>
      <w:r w:rsidRPr="00FB1822">
        <w:rPr>
          <w:sz w:val="28"/>
          <w:szCs w:val="28"/>
          <w:lang w:val="ro-MD" w:eastAsia="ro-MD"/>
        </w:rPr>
        <w:t>litera d) va avea următorul cuprins</w:t>
      </w:r>
      <w:r w:rsidRPr="00FB1822">
        <w:rPr>
          <w:rFonts w:eastAsia="Calibri"/>
          <w:sz w:val="28"/>
          <w:szCs w:val="28"/>
          <w:lang w:val="ro-MD"/>
        </w:rPr>
        <w:t>:</w:t>
      </w:r>
    </w:p>
    <w:p w14:paraId="67F062FC" w14:textId="77777777" w:rsidR="000F0BAF" w:rsidRDefault="000F0BAF" w:rsidP="00FB1822">
      <w:pPr>
        <w:rPr>
          <w:sz w:val="28"/>
          <w:szCs w:val="28"/>
          <w:lang w:val="ro-MD" w:eastAsia="ro-MD"/>
        </w:rPr>
      </w:pPr>
    </w:p>
    <w:p w14:paraId="3E4D9AAF" w14:textId="15A6F0B5" w:rsidR="00851915" w:rsidRPr="00FB1822" w:rsidRDefault="00851915" w:rsidP="00FB1822">
      <w:pPr>
        <w:rPr>
          <w:sz w:val="28"/>
          <w:szCs w:val="28"/>
          <w:lang w:val="ro-MD" w:eastAsia="ro-MD"/>
        </w:rPr>
      </w:pPr>
      <w:r w:rsidRPr="00FB1822">
        <w:rPr>
          <w:sz w:val="28"/>
          <w:szCs w:val="28"/>
          <w:lang w:val="ro-MD" w:eastAsia="ro-MD"/>
        </w:rPr>
        <w:t>„d) externalizarea nu împiedică exercitarea func</w:t>
      </w:r>
      <w:r w:rsidR="00CB54C6">
        <w:rPr>
          <w:sz w:val="28"/>
          <w:szCs w:val="28"/>
          <w:lang w:val="ro-MD" w:eastAsia="ro-MD"/>
        </w:rPr>
        <w:t>ț</w:t>
      </w:r>
      <w:r w:rsidRPr="00FB1822">
        <w:rPr>
          <w:sz w:val="28"/>
          <w:szCs w:val="28"/>
          <w:lang w:val="ro-MD" w:eastAsia="ro-MD"/>
        </w:rPr>
        <w:t xml:space="preserve">iilor de supraveghere, monitorizare </w:t>
      </w:r>
      <w:r w:rsidR="00CB54C6">
        <w:rPr>
          <w:sz w:val="28"/>
          <w:szCs w:val="28"/>
          <w:lang w:val="ro-MD" w:eastAsia="ro-MD"/>
        </w:rPr>
        <w:t>ș</w:t>
      </w:r>
      <w:r w:rsidRPr="00FB1822">
        <w:rPr>
          <w:sz w:val="28"/>
          <w:szCs w:val="28"/>
          <w:lang w:val="ro-MD" w:eastAsia="ro-MD"/>
        </w:rPr>
        <w:t>i control de către autorită</w:t>
      </w:r>
      <w:r w:rsidR="00CB54C6">
        <w:rPr>
          <w:sz w:val="28"/>
          <w:szCs w:val="28"/>
          <w:lang w:val="ro-MD" w:eastAsia="ro-MD"/>
        </w:rPr>
        <w:t>ț</w:t>
      </w:r>
      <w:r w:rsidRPr="00FB1822">
        <w:rPr>
          <w:sz w:val="28"/>
          <w:szCs w:val="28"/>
          <w:lang w:val="ro-MD" w:eastAsia="ro-MD"/>
        </w:rPr>
        <w:t>ile de supraveghere</w:t>
      </w:r>
      <w:r w:rsidRPr="00FB1822">
        <w:rPr>
          <w:rFonts w:eastAsia="Calibri"/>
          <w:sz w:val="28"/>
          <w:szCs w:val="28"/>
          <w:lang w:val="ro-MD"/>
        </w:rPr>
        <w:t xml:space="preserve"> </w:t>
      </w:r>
      <w:r w:rsidR="00CB54C6">
        <w:rPr>
          <w:sz w:val="28"/>
          <w:szCs w:val="28"/>
          <w:lang w:val="ro-MD" w:eastAsia="ro-MD"/>
        </w:rPr>
        <w:t>ș</w:t>
      </w:r>
      <w:r w:rsidRPr="00FB1822">
        <w:rPr>
          <w:sz w:val="28"/>
          <w:szCs w:val="28"/>
          <w:lang w:val="ro-MD" w:eastAsia="ro-MD"/>
        </w:rPr>
        <w:t>i alte autorită</w:t>
      </w:r>
      <w:r w:rsidR="00CB54C6">
        <w:rPr>
          <w:sz w:val="28"/>
          <w:szCs w:val="28"/>
          <w:lang w:val="ro-MD" w:eastAsia="ro-MD"/>
        </w:rPr>
        <w:t>ț</w:t>
      </w:r>
      <w:r w:rsidRPr="00FB1822">
        <w:rPr>
          <w:sz w:val="28"/>
          <w:szCs w:val="28"/>
          <w:lang w:val="ro-MD" w:eastAsia="ro-MD"/>
        </w:rPr>
        <w:t>i publice de control, inclusiv accesul la fa</w:t>
      </w:r>
      <w:r w:rsidR="00CB54C6">
        <w:rPr>
          <w:sz w:val="28"/>
          <w:szCs w:val="28"/>
          <w:lang w:val="ro-MD" w:eastAsia="ro-MD"/>
        </w:rPr>
        <w:t>ț</w:t>
      </w:r>
      <w:r w:rsidRPr="00FB1822">
        <w:rPr>
          <w:sz w:val="28"/>
          <w:szCs w:val="28"/>
          <w:lang w:val="ro-MD" w:eastAsia="ro-MD"/>
        </w:rPr>
        <w:t>a locului, în scopul ob</w:t>
      </w:r>
      <w:r w:rsidR="00CB54C6">
        <w:rPr>
          <w:sz w:val="28"/>
          <w:szCs w:val="28"/>
          <w:lang w:val="ro-MD" w:eastAsia="ro-MD"/>
        </w:rPr>
        <w:t>ț</w:t>
      </w:r>
      <w:r w:rsidRPr="00FB1822">
        <w:rPr>
          <w:sz w:val="28"/>
          <w:szCs w:val="28"/>
          <w:lang w:val="ro-MD" w:eastAsia="ro-MD"/>
        </w:rPr>
        <w:t>inerii oricăror informa</w:t>
      </w:r>
      <w:r w:rsidR="00CB54C6">
        <w:rPr>
          <w:sz w:val="28"/>
          <w:szCs w:val="28"/>
          <w:lang w:val="ro-MD" w:eastAsia="ro-MD"/>
        </w:rPr>
        <w:t>ț</w:t>
      </w:r>
      <w:r w:rsidRPr="00FB1822">
        <w:rPr>
          <w:sz w:val="28"/>
          <w:szCs w:val="28"/>
          <w:lang w:val="ro-MD" w:eastAsia="ro-MD"/>
        </w:rPr>
        <w:t>ii relevante necesare pentru îndeplinirea acestor func</w:t>
      </w:r>
      <w:r w:rsidR="00CB54C6">
        <w:rPr>
          <w:sz w:val="28"/>
          <w:szCs w:val="28"/>
          <w:lang w:val="ro-MD" w:eastAsia="ro-MD"/>
        </w:rPr>
        <w:t>ț</w:t>
      </w:r>
      <w:r w:rsidRPr="00FB1822">
        <w:rPr>
          <w:sz w:val="28"/>
          <w:szCs w:val="28"/>
          <w:lang w:val="ro-MD" w:eastAsia="ro-MD"/>
        </w:rPr>
        <w:t>ii;”</w:t>
      </w:r>
    </w:p>
    <w:p w14:paraId="42340676" w14:textId="77777777" w:rsidR="00851915" w:rsidRPr="00FB1822" w:rsidRDefault="00851915" w:rsidP="00FB1822">
      <w:pPr>
        <w:rPr>
          <w:sz w:val="28"/>
          <w:szCs w:val="28"/>
          <w:lang w:val="ro-MD" w:eastAsia="ro-MD"/>
        </w:rPr>
      </w:pPr>
    </w:p>
    <w:p w14:paraId="60E8C35E" w14:textId="0D3AC143" w:rsidR="00851915" w:rsidRPr="00FB1822" w:rsidRDefault="00851915" w:rsidP="00FB1822">
      <w:pPr>
        <w:rPr>
          <w:sz w:val="28"/>
          <w:szCs w:val="28"/>
          <w:lang w:val="ro-MD" w:eastAsia="ro-MD"/>
        </w:rPr>
      </w:pPr>
      <w:r w:rsidRPr="00FB1822">
        <w:rPr>
          <w:sz w:val="28"/>
          <w:szCs w:val="28"/>
          <w:lang w:val="ro-MD" w:eastAsia="ro-MD"/>
        </w:rPr>
        <w:t>la litera h), după cuvintele „de supraveghere” se introduce textul „</w:t>
      </w:r>
      <w:r w:rsidR="00957485">
        <w:rPr>
          <w:sz w:val="28"/>
          <w:szCs w:val="28"/>
          <w:lang w:val="ro-MD" w:eastAsia="ro-MD"/>
        </w:rPr>
        <w:t> </w:t>
      </w:r>
      <w:r w:rsidRPr="00FB1822">
        <w:rPr>
          <w:sz w:val="28"/>
          <w:szCs w:val="28"/>
          <w:lang w:val="ro-MD" w:eastAsia="ro-MD"/>
        </w:rPr>
        <w:t>, monitorizare”;</w:t>
      </w:r>
    </w:p>
    <w:p w14:paraId="5C9BD991" w14:textId="77777777" w:rsidR="00851915" w:rsidRPr="00FB1822" w:rsidRDefault="00851915" w:rsidP="00FB1822">
      <w:pPr>
        <w:rPr>
          <w:sz w:val="28"/>
          <w:szCs w:val="28"/>
          <w:lang w:val="ro-MD" w:eastAsia="ro-MD"/>
        </w:rPr>
      </w:pPr>
    </w:p>
    <w:p w14:paraId="61F68982" w14:textId="13AE4606" w:rsidR="00851915" w:rsidRPr="00FB1822" w:rsidRDefault="00851915" w:rsidP="00FB1822">
      <w:pPr>
        <w:rPr>
          <w:sz w:val="28"/>
          <w:szCs w:val="28"/>
          <w:lang w:val="ro-MD" w:eastAsia="ro-MD"/>
        </w:rPr>
      </w:pPr>
      <w:r w:rsidRPr="00FB1822">
        <w:rPr>
          <w:sz w:val="28"/>
          <w:szCs w:val="28"/>
          <w:lang w:val="ro-MD" w:eastAsia="ro-MD"/>
        </w:rPr>
        <w:t>litera j) se completează cu textul „</w:t>
      </w:r>
      <w:r w:rsidR="00957485">
        <w:rPr>
          <w:sz w:val="28"/>
          <w:szCs w:val="28"/>
          <w:lang w:val="ro-MD" w:eastAsia="ro-MD"/>
        </w:rPr>
        <w:t xml:space="preserve"> </w:t>
      </w:r>
      <w:r w:rsidRPr="00FB1822">
        <w:rPr>
          <w:sz w:val="28"/>
          <w:szCs w:val="28"/>
          <w:lang w:val="ro-MD" w:eastAsia="ro-MD"/>
        </w:rPr>
        <w:t>, inclusiv în situa</w:t>
      </w:r>
      <w:r w:rsidR="00CB54C6">
        <w:rPr>
          <w:sz w:val="28"/>
          <w:szCs w:val="28"/>
          <w:lang w:val="ro-MD" w:eastAsia="ro-MD"/>
        </w:rPr>
        <w:t>ț</w:t>
      </w:r>
      <w:r w:rsidRPr="00FB1822">
        <w:rPr>
          <w:sz w:val="28"/>
          <w:szCs w:val="28"/>
          <w:lang w:val="ro-MD" w:eastAsia="ro-MD"/>
        </w:rPr>
        <w:t>ia solicitării exprese de către Banca Na</w:t>
      </w:r>
      <w:r w:rsidR="00CB54C6">
        <w:rPr>
          <w:sz w:val="28"/>
          <w:szCs w:val="28"/>
          <w:lang w:val="ro-MD" w:eastAsia="ro-MD"/>
        </w:rPr>
        <w:t>ț</w:t>
      </w:r>
      <w:r w:rsidRPr="00FB1822">
        <w:rPr>
          <w:sz w:val="28"/>
          <w:szCs w:val="28"/>
          <w:lang w:val="ro-MD" w:eastAsia="ro-MD"/>
        </w:rPr>
        <w:t>ională a Moldovei”;</w:t>
      </w:r>
    </w:p>
    <w:p w14:paraId="4A062767" w14:textId="77777777" w:rsidR="00851915" w:rsidRPr="00FB1822" w:rsidRDefault="00851915" w:rsidP="00FB1822">
      <w:pPr>
        <w:rPr>
          <w:sz w:val="28"/>
          <w:szCs w:val="28"/>
          <w:lang w:val="ro-MD" w:eastAsia="ro-MD"/>
        </w:rPr>
      </w:pPr>
    </w:p>
    <w:p w14:paraId="692278D3" w14:textId="4EEFFFEE" w:rsidR="00851915" w:rsidRPr="00FB1822" w:rsidRDefault="00851915" w:rsidP="00FB1822">
      <w:pPr>
        <w:rPr>
          <w:sz w:val="28"/>
          <w:szCs w:val="28"/>
          <w:lang w:val="ro-MD" w:eastAsia="ro-MD"/>
        </w:rPr>
      </w:pPr>
      <w:r w:rsidRPr="00FB1822">
        <w:rPr>
          <w:sz w:val="28"/>
          <w:szCs w:val="28"/>
          <w:lang w:val="ro-MD" w:eastAsia="ro-MD"/>
        </w:rPr>
        <w:t>la litera k), cuvintele „Băncii Na</w:t>
      </w:r>
      <w:r w:rsidR="00CB54C6">
        <w:rPr>
          <w:sz w:val="28"/>
          <w:szCs w:val="28"/>
          <w:lang w:val="ro-MD" w:eastAsia="ro-MD"/>
        </w:rPr>
        <w:t>ț</w:t>
      </w:r>
      <w:r w:rsidRPr="00FB1822">
        <w:rPr>
          <w:sz w:val="28"/>
          <w:szCs w:val="28"/>
          <w:lang w:val="ro-MD" w:eastAsia="ro-MD"/>
        </w:rPr>
        <w:t>ionale a Moldovei” se substituie cu cuvintele „autorită</w:t>
      </w:r>
      <w:r w:rsidR="00CB54C6">
        <w:rPr>
          <w:sz w:val="28"/>
          <w:szCs w:val="28"/>
          <w:lang w:val="ro-MD" w:eastAsia="ro-MD"/>
        </w:rPr>
        <w:t>ț</w:t>
      </w:r>
      <w:r w:rsidRPr="00FB1822">
        <w:rPr>
          <w:sz w:val="28"/>
          <w:szCs w:val="28"/>
          <w:lang w:val="ro-MD" w:eastAsia="ro-MD"/>
        </w:rPr>
        <w:t>ii de supraveghere”</w:t>
      </w:r>
      <w:r w:rsidR="00A24DCE">
        <w:rPr>
          <w:sz w:val="28"/>
          <w:szCs w:val="28"/>
          <w:lang w:val="ro-MD" w:eastAsia="ro-MD"/>
        </w:rPr>
        <w:t>;</w:t>
      </w:r>
    </w:p>
    <w:p w14:paraId="6A8231C2" w14:textId="77777777" w:rsidR="00851915" w:rsidRPr="00FB1822" w:rsidRDefault="00851915" w:rsidP="00FB1822">
      <w:pPr>
        <w:tabs>
          <w:tab w:val="left" w:pos="0"/>
          <w:tab w:val="left" w:pos="142"/>
        </w:tabs>
        <w:rPr>
          <w:sz w:val="28"/>
          <w:szCs w:val="28"/>
          <w:lang w:val="ro-MD" w:eastAsia="ro-MD"/>
        </w:rPr>
      </w:pPr>
    </w:p>
    <w:p w14:paraId="1FBBCA07" w14:textId="683A3276" w:rsidR="00851915" w:rsidRPr="00FB1822" w:rsidRDefault="009A75FC" w:rsidP="00FB1822">
      <w:pPr>
        <w:tabs>
          <w:tab w:val="left" w:pos="0"/>
          <w:tab w:val="left" w:pos="142"/>
        </w:tabs>
        <w:rPr>
          <w:rFonts w:eastAsia="Calibri"/>
          <w:sz w:val="28"/>
          <w:szCs w:val="28"/>
          <w:lang w:val="ro-MD"/>
        </w:rPr>
      </w:pPr>
      <w:r>
        <w:rPr>
          <w:sz w:val="28"/>
          <w:szCs w:val="28"/>
          <w:lang w:val="ro-MD" w:eastAsia="ro-MD"/>
        </w:rPr>
        <w:t xml:space="preserve">articolul </w:t>
      </w:r>
      <w:r w:rsidR="00851915" w:rsidRPr="00FB1822">
        <w:rPr>
          <w:sz w:val="28"/>
          <w:szCs w:val="28"/>
          <w:lang w:val="ro-MD" w:eastAsia="ro-MD"/>
        </w:rPr>
        <w:t>se completează cu alineatele (5)</w:t>
      </w:r>
      <w:r>
        <w:rPr>
          <w:sz w:val="28"/>
          <w:szCs w:val="28"/>
          <w:lang w:val="ro-MD" w:eastAsia="ro-MD"/>
        </w:rPr>
        <w:t>–</w:t>
      </w:r>
      <w:r w:rsidR="00851915" w:rsidRPr="00FB1822">
        <w:rPr>
          <w:sz w:val="28"/>
          <w:szCs w:val="28"/>
          <w:lang w:val="ro-MD" w:eastAsia="ro-MD"/>
        </w:rPr>
        <w:t xml:space="preserve">(9) cu următorul </w:t>
      </w:r>
      <w:r w:rsidR="00851915" w:rsidRPr="00FB1822">
        <w:rPr>
          <w:rFonts w:eastAsia="Calibri"/>
          <w:sz w:val="28"/>
          <w:szCs w:val="28"/>
          <w:lang w:val="ro-MD"/>
        </w:rPr>
        <w:t>cuprins:</w:t>
      </w:r>
    </w:p>
    <w:p w14:paraId="5180B510" w14:textId="77777777" w:rsidR="000F0BAF" w:rsidRDefault="000F0BAF" w:rsidP="00FB1822">
      <w:pPr>
        <w:rPr>
          <w:sz w:val="28"/>
          <w:szCs w:val="28"/>
          <w:lang w:val="ro-MD" w:eastAsia="ro-MD"/>
        </w:rPr>
      </w:pPr>
    </w:p>
    <w:p w14:paraId="02422D43" w14:textId="415BB98B" w:rsidR="00851915" w:rsidRPr="00FB1822" w:rsidRDefault="00851915" w:rsidP="00FB1822">
      <w:pPr>
        <w:rPr>
          <w:sz w:val="28"/>
          <w:szCs w:val="28"/>
          <w:lang w:val="ro-MD" w:eastAsia="ro-MD"/>
        </w:rPr>
      </w:pPr>
      <w:r w:rsidRPr="00FB1822">
        <w:rPr>
          <w:sz w:val="28"/>
          <w:szCs w:val="28"/>
          <w:lang w:val="ro-MD" w:eastAsia="ro-MD"/>
        </w:rPr>
        <w:t>„(5) Cererea de autorizare men</w:t>
      </w:r>
      <w:r w:rsidR="00CB54C6">
        <w:rPr>
          <w:sz w:val="28"/>
          <w:szCs w:val="28"/>
          <w:lang w:val="ro-MD" w:eastAsia="ro-MD"/>
        </w:rPr>
        <w:t>ț</w:t>
      </w:r>
      <w:r w:rsidRPr="00FB1822">
        <w:rPr>
          <w:sz w:val="28"/>
          <w:szCs w:val="28"/>
          <w:lang w:val="ro-MD" w:eastAsia="ro-MD"/>
        </w:rPr>
        <w:t>ionată la alin</w:t>
      </w:r>
      <w:r w:rsidR="009A75FC">
        <w:rPr>
          <w:sz w:val="28"/>
          <w:szCs w:val="28"/>
          <w:lang w:val="ro-MD" w:eastAsia="ro-MD"/>
        </w:rPr>
        <w:t>.</w:t>
      </w:r>
      <w:r w:rsidRPr="00FB1822">
        <w:rPr>
          <w:sz w:val="28"/>
          <w:szCs w:val="28"/>
          <w:lang w:val="ro-MD" w:eastAsia="ro-MD"/>
        </w:rPr>
        <w:t xml:space="preserve"> (1) este înso</w:t>
      </w:r>
      <w:r w:rsidR="00CB54C6">
        <w:rPr>
          <w:sz w:val="28"/>
          <w:szCs w:val="28"/>
          <w:lang w:val="ro-MD" w:eastAsia="ro-MD"/>
        </w:rPr>
        <w:t>ț</w:t>
      </w:r>
      <w:r w:rsidRPr="00FB1822">
        <w:rPr>
          <w:sz w:val="28"/>
          <w:szCs w:val="28"/>
          <w:lang w:val="ro-MD" w:eastAsia="ro-MD"/>
        </w:rPr>
        <w:t>ită de toate informa</w:t>
      </w:r>
      <w:r w:rsidR="00CB54C6">
        <w:rPr>
          <w:sz w:val="28"/>
          <w:szCs w:val="28"/>
          <w:lang w:val="ro-MD" w:eastAsia="ro-MD"/>
        </w:rPr>
        <w:t>ț</w:t>
      </w:r>
      <w:r w:rsidRPr="00FB1822">
        <w:rPr>
          <w:sz w:val="28"/>
          <w:szCs w:val="28"/>
          <w:lang w:val="ro-MD" w:eastAsia="ro-MD"/>
        </w:rPr>
        <w:t xml:space="preserve">iile </w:t>
      </w:r>
      <w:r w:rsidR="00CB54C6">
        <w:rPr>
          <w:sz w:val="28"/>
          <w:szCs w:val="28"/>
          <w:lang w:val="ro-MD" w:eastAsia="ro-MD"/>
        </w:rPr>
        <w:t>ș</w:t>
      </w:r>
      <w:r w:rsidRPr="00FB1822">
        <w:rPr>
          <w:sz w:val="28"/>
          <w:szCs w:val="28"/>
          <w:lang w:val="ro-MD" w:eastAsia="ro-MD"/>
        </w:rPr>
        <w:t>i documenta</w:t>
      </w:r>
      <w:r w:rsidR="00CB54C6">
        <w:rPr>
          <w:sz w:val="28"/>
          <w:szCs w:val="28"/>
          <w:lang w:val="ro-MD" w:eastAsia="ro-MD"/>
        </w:rPr>
        <w:t>ț</w:t>
      </w:r>
      <w:r w:rsidRPr="00FB1822">
        <w:rPr>
          <w:sz w:val="28"/>
          <w:szCs w:val="28"/>
          <w:lang w:val="ro-MD" w:eastAsia="ro-MD"/>
        </w:rPr>
        <w:t>ia justificativă aferentă, necesare pentru a permite Băncii Na</w:t>
      </w:r>
      <w:r w:rsidR="00CB54C6">
        <w:rPr>
          <w:sz w:val="28"/>
          <w:szCs w:val="28"/>
          <w:lang w:val="ro-MD" w:eastAsia="ro-MD"/>
        </w:rPr>
        <w:t>ț</w:t>
      </w:r>
      <w:r w:rsidRPr="00FB1822">
        <w:rPr>
          <w:sz w:val="28"/>
          <w:szCs w:val="28"/>
          <w:lang w:val="ro-MD" w:eastAsia="ro-MD"/>
        </w:rPr>
        <w:t xml:space="preserve">ionale a Moldovei să constate că Depozitarul central </w:t>
      </w:r>
      <w:r w:rsidR="002736B7">
        <w:rPr>
          <w:sz w:val="28"/>
          <w:szCs w:val="28"/>
          <w:lang w:val="ro-MD" w:eastAsia="ro-MD"/>
        </w:rPr>
        <w:t xml:space="preserve">unic </w:t>
      </w:r>
      <w:r w:rsidRPr="00FB1822">
        <w:rPr>
          <w:sz w:val="28"/>
          <w:szCs w:val="28"/>
          <w:lang w:val="ro-MD" w:eastAsia="ro-MD"/>
        </w:rPr>
        <w:t>a luat, la momentul depunerii cererii de autorizare a externalizării, toate măsurile necesare pentru a îndeplini cerin</w:t>
      </w:r>
      <w:r w:rsidR="00CB54C6">
        <w:rPr>
          <w:sz w:val="28"/>
          <w:szCs w:val="28"/>
          <w:lang w:val="ro-MD" w:eastAsia="ro-MD"/>
        </w:rPr>
        <w:t>ț</w:t>
      </w:r>
      <w:r w:rsidRPr="00FB1822">
        <w:rPr>
          <w:sz w:val="28"/>
          <w:szCs w:val="28"/>
          <w:lang w:val="ro-MD" w:eastAsia="ro-MD"/>
        </w:rPr>
        <w:t xml:space="preserve">ele stabilite </w:t>
      </w:r>
      <w:r w:rsidR="009A75FC">
        <w:rPr>
          <w:sz w:val="28"/>
          <w:szCs w:val="28"/>
          <w:lang w:val="ro-MD" w:eastAsia="ro-MD"/>
        </w:rPr>
        <w:t>de</w:t>
      </w:r>
      <w:r w:rsidR="009A75FC" w:rsidRPr="00FB1822">
        <w:rPr>
          <w:sz w:val="28"/>
          <w:szCs w:val="28"/>
          <w:lang w:val="ro-MD" w:eastAsia="ro-MD"/>
        </w:rPr>
        <w:t xml:space="preserve"> </w:t>
      </w:r>
      <w:r w:rsidRPr="00FB1822">
        <w:rPr>
          <w:sz w:val="28"/>
          <w:szCs w:val="28"/>
          <w:lang w:val="ro-MD" w:eastAsia="ro-MD"/>
        </w:rPr>
        <w:t>prezenta lege. Informa</w:t>
      </w:r>
      <w:r w:rsidR="00CB54C6">
        <w:rPr>
          <w:sz w:val="28"/>
          <w:szCs w:val="28"/>
          <w:lang w:val="ro-MD" w:eastAsia="ro-MD"/>
        </w:rPr>
        <w:t>ț</w:t>
      </w:r>
      <w:r w:rsidRPr="00FB1822">
        <w:rPr>
          <w:sz w:val="28"/>
          <w:szCs w:val="28"/>
          <w:lang w:val="ro-MD" w:eastAsia="ro-MD"/>
        </w:rPr>
        <w:t xml:space="preserve">iile </w:t>
      </w:r>
      <w:r w:rsidR="00CB54C6">
        <w:rPr>
          <w:sz w:val="28"/>
          <w:szCs w:val="28"/>
          <w:lang w:val="ro-MD" w:eastAsia="ro-MD"/>
        </w:rPr>
        <w:t>ș</w:t>
      </w:r>
      <w:r w:rsidRPr="00FB1822">
        <w:rPr>
          <w:sz w:val="28"/>
          <w:szCs w:val="28"/>
          <w:lang w:val="ro-MD" w:eastAsia="ro-MD"/>
        </w:rPr>
        <w:t>i documentele ce urmează a fi anexate la cerere sunt stabilite în actele normative ale Băncii Na</w:t>
      </w:r>
      <w:r w:rsidR="00CB54C6">
        <w:rPr>
          <w:sz w:val="28"/>
          <w:szCs w:val="28"/>
          <w:lang w:val="ro-MD" w:eastAsia="ro-MD"/>
        </w:rPr>
        <w:t>ț</w:t>
      </w:r>
      <w:r w:rsidRPr="00FB1822">
        <w:rPr>
          <w:sz w:val="28"/>
          <w:szCs w:val="28"/>
          <w:lang w:val="ro-MD" w:eastAsia="ro-MD"/>
        </w:rPr>
        <w:t>ionale a Moldovei.</w:t>
      </w:r>
    </w:p>
    <w:p w14:paraId="00A34AE6" w14:textId="77777777" w:rsidR="000F0BAF" w:rsidRDefault="000F0BAF" w:rsidP="00FB1822">
      <w:pPr>
        <w:rPr>
          <w:sz w:val="28"/>
          <w:szCs w:val="28"/>
          <w:lang w:val="ro-MD" w:eastAsia="ro-MD"/>
        </w:rPr>
      </w:pPr>
    </w:p>
    <w:p w14:paraId="3FCF1817" w14:textId="1170FC40" w:rsidR="00851915" w:rsidRPr="00FB1822" w:rsidRDefault="00851915" w:rsidP="00FB1822">
      <w:pPr>
        <w:rPr>
          <w:sz w:val="28"/>
          <w:szCs w:val="28"/>
          <w:lang w:val="ro-MD" w:eastAsia="ro-MD"/>
        </w:rPr>
      </w:pPr>
      <w:r w:rsidRPr="00FB1822">
        <w:rPr>
          <w:sz w:val="28"/>
          <w:szCs w:val="28"/>
          <w:lang w:val="ro-MD" w:eastAsia="ro-MD"/>
        </w:rPr>
        <w:t>(6) În termen de 30 de zile lucrătoare de la primirea cererii de autorizare, Banca Na</w:t>
      </w:r>
      <w:r w:rsidR="00CB54C6">
        <w:rPr>
          <w:sz w:val="28"/>
          <w:szCs w:val="28"/>
          <w:lang w:val="ro-MD" w:eastAsia="ro-MD"/>
        </w:rPr>
        <w:t>ț</w:t>
      </w:r>
      <w:r w:rsidRPr="00FB1822">
        <w:rPr>
          <w:sz w:val="28"/>
          <w:szCs w:val="28"/>
          <w:lang w:val="ro-MD" w:eastAsia="ro-MD"/>
        </w:rPr>
        <w:t>ională a Moldovei analizează dacă aceasta este completă. Dacă cererea este incompletă, Banca Na</w:t>
      </w:r>
      <w:r w:rsidR="00CB54C6">
        <w:rPr>
          <w:sz w:val="28"/>
          <w:szCs w:val="28"/>
          <w:lang w:val="ro-MD" w:eastAsia="ro-MD"/>
        </w:rPr>
        <w:t>ț</w:t>
      </w:r>
      <w:r w:rsidRPr="00FB1822">
        <w:rPr>
          <w:sz w:val="28"/>
          <w:szCs w:val="28"/>
          <w:lang w:val="ro-MD" w:eastAsia="ro-MD"/>
        </w:rPr>
        <w:t>ională a Moldovei stabile</w:t>
      </w:r>
      <w:r w:rsidR="00CB54C6">
        <w:rPr>
          <w:sz w:val="28"/>
          <w:szCs w:val="28"/>
          <w:lang w:val="ro-MD" w:eastAsia="ro-MD"/>
        </w:rPr>
        <w:t>ș</w:t>
      </w:r>
      <w:r w:rsidRPr="00FB1822">
        <w:rPr>
          <w:sz w:val="28"/>
          <w:szCs w:val="28"/>
          <w:lang w:val="ro-MD" w:eastAsia="ro-MD"/>
        </w:rPr>
        <w:t>te un termen în care Depozitarul central</w:t>
      </w:r>
      <w:r w:rsidR="002736B7">
        <w:rPr>
          <w:sz w:val="28"/>
          <w:szCs w:val="28"/>
          <w:lang w:val="ro-MD" w:eastAsia="ro-MD"/>
        </w:rPr>
        <w:t xml:space="preserve"> unic</w:t>
      </w:r>
      <w:r w:rsidRPr="00FB1822">
        <w:rPr>
          <w:sz w:val="28"/>
          <w:szCs w:val="28"/>
          <w:lang w:val="ro-MD" w:eastAsia="ro-MD"/>
        </w:rPr>
        <w:t xml:space="preserve"> trebuie să furnizeze informa</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documente suplimentare. Banca Na</w:t>
      </w:r>
      <w:r w:rsidR="00CB54C6">
        <w:rPr>
          <w:sz w:val="28"/>
          <w:szCs w:val="28"/>
          <w:lang w:val="ro-MD" w:eastAsia="ro-MD"/>
        </w:rPr>
        <w:t>ț</w:t>
      </w:r>
      <w:r w:rsidRPr="00FB1822">
        <w:rPr>
          <w:sz w:val="28"/>
          <w:szCs w:val="28"/>
          <w:lang w:val="ro-MD" w:eastAsia="ro-MD"/>
        </w:rPr>
        <w:t>ională a Moldovei informează Depozitarul central</w:t>
      </w:r>
      <w:r w:rsidR="002736B7">
        <w:rPr>
          <w:sz w:val="28"/>
          <w:szCs w:val="28"/>
          <w:lang w:val="ro-MD" w:eastAsia="ro-MD"/>
        </w:rPr>
        <w:t xml:space="preserve"> unic</w:t>
      </w:r>
      <w:r w:rsidRPr="00FB1822">
        <w:rPr>
          <w:sz w:val="28"/>
          <w:szCs w:val="28"/>
          <w:lang w:val="ro-MD" w:eastAsia="ro-MD"/>
        </w:rPr>
        <w:t xml:space="preserve"> atunci când cererea este considerată completă.</w:t>
      </w:r>
    </w:p>
    <w:p w14:paraId="3F587E5B" w14:textId="77777777" w:rsidR="000F0BAF" w:rsidRDefault="000F0BAF" w:rsidP="00FB1822">
      <w:pPr>
        <w:rPr>
          <w:sz w:val="28"/>
          <w:szCs w:val="28"/>
          <w:lang w:val="ro-MD" w:eastAsia="ro-MD"/>
        </w:rPr>
      </w:pPr>
    </w:p>
    <w:p w14:paraId="06DBFF68" w14:textId="038445C9" w:rsidR="00851915" w:rsidRPr="00FB1822" w:rsidRDefault="00851915" w:rsidP="00FB1822">
      <w:pPr>
        <w:rPr>
          <w:sz w:val="28"/>
          <w:szCs w:val="28"/>
          <w:lang w:val="ro-MD" w:eastAsia="ro-MD"/>
        </w:rPr>
      </w:pPr>
      <w:r w:rsidRPr="00FB1822">
        <w:rPr>
          <w:sz w:val="28"/>
          <w:szCs w:val="28"/>
          <w:lang w:val="ro-MD" w:eastAsia="ro-MD"/>
        </w:rPr>
        <w:t xml:space="preserve">(7) Depozitarul central </w:t>
      </w:r>
      <w:r w:rsidR="002736B7">
        <w:rPr>
          <w:sz w:val="28"/>
          <w:szCs w:val="28"/>
          <w:lang w:val="ro-MD" w:eastAsia="ro-MD"/>
        </w:rPr>
        <w:t xml:space="preserve">unic </w:t>
      </w:r>
      <w:r w:rsidRPr="00FB1822">
        <w:rPr>
          <w:sz w:val="28"/>
          <w:szCs w:val="28"/>
          <w:lang w:val="ro-MD" w:eastAsia="ro-MD"/>
        </w:rPr>
        <w:t>trebuie să transmită, la solicitarea Băncii Na</w:t>
      </w:r>
      <w:r w:rsidR="00CB54C6">
        <w:rPr>
          <w:sz w:val="28"/>
          <w:szCs w:val="28"/>
          <w:lang w:val="ro-MD" w:eastAsia="ro-MD"/>
        </w:rPr>
        <w:t>ț</w:t>
      </w:r>
      <w:r w:rsidRPr="00FB1822">
        <w:rPr>
          <w:sz w:val="28"/>
          <w:szCs w:val="28"/>
          <w:lang w:val="ro-MD" w:eastAsia="ro-MD"/>
        </w:rPr>
        <w:t>ionale a Moldovei, orice alte informa</w:t>
      </w:r>
      <w:r w:rsidR="00CB54C6">
        <w:rPr>
          <w:sz w:val="28"/>
          <w:szCs w:val="28"/>
          <w:lang w:val="ro-MD" w:eastAsia="ro-MD"/>
        </w:rPr>
        <w:t>ț</w:t>
      </w:r>
      <w:r w:rsidRPr="00FB1822">
        <w:rPr>
          <w:sz w:val="28"/>
          <w:szCs w:val="28"/>
          <w:lang w:val="ro-MD" w:eastAsia="ro-MD"/>
        </w:rPr>
        <w:t xml:space="preserve">ii, date, documente </w:t>
      </w:r>
      <w:r w:rsidR="00CB54C6">
        <w:rPr>
          <w:sz w:val="28"/>
          <w:szCs w:val="28"/>
          <w:lang w:val="ro-MD" w:eastAsia="ro-MD"/>
        </w:rPr>
        <w:t>ș</w:t>
      </w:r>
      <w:r w:rsidRPr="00FB1822">
        <w:rPr>
          <w:sz w:val="28"/>
          <w:szCs w:val="28"/>
          <w:lang w:val="ro-MD" w:eastAsia="ro-MD"/>
        </w:rPr>
        <w:t>i declara</w:t>
      </w:r>
      <w:r w:rsidR="00CB54C6">
        <w:rPr>
          <w:sz w:val="28"/>
          <w:szCs w:val="28"/>
          <w:lang w:val="ro-MD" w:eastAsia="ro-MD"/>
        </w:rPr>
        <w:t>ț</w:t>
      </w:r>
      <w:r w:rsidRPr="00FB1822">
        <w:rPr>
          <w:sz w:val="28"/>
          <w:szCs w:val="28"/>
          <w:lang w:val="ro-MD" w:eastAsia="ro-MD"/>
        </w:rPr>
        <w:t>ii necesare în vederea evaluării conformită</w:t>
      </w:r>
      <w:r w:rsidR="00CB54C6">
        <w:rPr>
          <w:sz w:val="28"/>
          <w:szCs w:val="28"/>
          <w:lang w:val="ro-MD" w:eastAsia="ro-MD"/>
        </w:rPr>
        <w:t>ț</w:t>
      </w:r>
      <w:r w:rsidRPr="00FB1822">
        <w:rPr>
          <w:sz w:val="28"/>
          <w:szCs w:val="28"/>
          <w:lang w:val="ro-MD" w:eastAsia="ro-MD"/>
        </w:rPr>
        <w:t>ii activită</w:t>
      </w:r>
      <w:r w:rsidR="00CB54C6">
        <w:rPr>
          <w:sz w:val="28"/>
          <w:szCs w:val="28"/>
          <w:lang w:val="ro-MD" w:eastAsia="ro-MD"/>
        </w:rPr>
        <w:t>ț</w:t>
      </w:r>
      <w:r w:rsidRPr="00FB1822">
        <w:rPr>
          <w:sz w:val="28"/>
          <w:szCs w:val="28"/>
          <w:lang w:val="ro-MD" w:eastAsia="ro-MD"/>
        </w:rPr>
        <w:t xml:space="preserve">ilor </w:t>
      </w:r>
      <w:proofErr w:type="spellStart"/>
      <w:r w:rsidRPr="00FB1822">
        <w:rPr>
          <w:sz w:val="28"/>
          <w:szCs w:val="28"/>
          <w:lang w:val="ro-MD" w:eastAsia="ro-MD"/>
        </w:rPr>
        <w:t>externalizate</w:t>
      </w:r>
      <w:proofErr w:type="spellEnd"/>
      <w:r w:rsidRPr="00FB1822">
        <w:rPr>
          <w:sz w:val="28"/>
          <w:szCs w:val="28"/>
          <w:lang w:val="ro-MD" w:eastAsia="ro-MD"/>
        </w:rPr>
        <w:t xml:space="preserve"> cu cerin</w:t>
      </w:r>
      <w:r w:rsidR="00CB54C6">
        <w:rPr>
          <w:sz w:val="28"/>
          <w:szCs w:val="28"/>
          <w:lang w:val="ro-MD" w:eastAsia="ro-MD"/>
        </w:rPr>
        <w:t>ț</w:t>
      </w:r>
      <w:r w:rsidRPr="00FB1822">
        <w:rPr>
          <w:sz w:val="28"/>
          <w:szCs w:val="28"/>
          <w:lang w:val="ro-MD" w:eastAsia="ro-MD"/>
        </w:rPr>
        <w:t xml:space="preserve">ele stabilite </w:t>
      </w:r>
      <w:r w:rsidR="009A75FC">
        <w:rPr>
          <w:sz w:val="28"/>
          <w:szCs w:val="28"/>
          <w:lang w:val="ro-MD" w:eastAsia="ro-MD"/>
        </w:rPr>
        <w:t>de</w:t>
      </w:r>
      <w:r w:rsidR="009A75FC" w:rsidRPr="00FB1822">
        <w:rPr>
          <w:sz w:val="28"/>
          <w:szCs w:val="28"/>
          <w:lang w:val="ro-MD" w:eastAsia="ro-MD"/>
        </w:rPr>
        <w:t xml:space="preserve"> </w:t>
      </w:r>
      <w:r w:rsidRPr="00FB1822">
        <w:rPr>
          <w:sz w:val="28"/>
          <w:szCs w:val="28"/>
          <w:lang w:val="ro-MD" w:eastAsia="ro-MD"/>
        </w:rPr>
        <w:t xml:space="preserve">prezenta lege </w:t>
      </w:r>
      <w:r w:rsidR="00CB54C6">
        <w:rPr>
          <w:sz w:val="28"/>
          <w:szCs w:val="28"/>
          <w:lang w:val="ro-MD" w:eastAsia="ro-MD"/>
        </w:rPr>
        <w:t>ș</w:t>
      </w:r>
      <w:r w:rsidRPr="00FB1822">
        <w:rPr>
          <w:sz w:val="28"/>
          <w:szCs w:val="28"/>
          <w:lang w:val="ro-MD" w:eastAsia="ro-MD"/>
        </w:rPr>
        <w:t xml:space="preserve">i </w:t>
      </w:r>
      <w:r w:rsidR="009A75FC">
        <w:rPr>
          <w:sz w:val="28"/>
          <w:szCs w:val="28"/>
          <w:lang w:val="ro-MD" w:eastAsia="ro-MD"/>
        </w:rPr>
        <w:t>de</w:t>
      </w:r>
      <w:r w:rsidR="009A75FC" w:rsidRPr="00FB1822">
        <w:rPr>
          <w:sz w:val="28"/>
          <w:szCs w:val="28"/>
          <w:lang w:val="ro-MD" w:eastAsia="ro-MD"/>
        </w:rPr>
        <w:t xml:space="preserve"> </w:t>
      </w:r>
      <w:r w:rsidRPr="00FB1822">
        <w:rPr>
          <w:sz w:val="28"/>
          <w:szCs w:val="28"/>
          <w:lang w:val="ro-MD" w:eastAsia="ro-MD"/>
        </w:rPr>
        <w:t>actele normative ale Băncii Na</w:t>
      </w:r>
      <w:r w:rsidR="00CB54C6">
        <w:rPr>
          <w:sz w:val="28"/>
          <w:szCs w:val="28"/>
          <w:lang w:val="ro-MD" w:eastAsia="ro-MD"/>
        </w:rPr>
        <w:t>ț</w:t>
      </w:r>
      <w:r w:rsidRPr="00FB1822">
        <w:rPr>
          <w:sz w:val="28"/>
          <w:szCs w:val="28"/>
          <w:lang w:val="ro-MD" w:eastAsia="ro-MD"/>
        </w:rPr>
        <w:t>ionale a Moldovei.</w:t>
      </w:r>
    </w:p>
    <w:p w14:paraId="755417B9" w14:textId="77777777" w:rsidR="000F0BAF" w:rsidRDefault="000F0BAF" w:rsidP="00FB1822">
      <w:pPr>
        <w:rPr>
          <w:sz w:val="28"/>
          <w:szCs w:val="28"/>
          <w:lang w:val="ro-MD" w:eastAsia="ro-MD"/>
        </w:rPr>
      </w:pPr>
    </w:p>
    <w:p w14:paraId="40E1E31E" w14:textId="64CBB644" w:rsidR="00851915" w:rsidRPr="00FB1822" w:rsidRDefault="00851915" w:rsidP="00FB1822">
      <w:pPr>
        <w:rPr>
          <w:sz w:val="28"/>
          <w:szCs w:val="28"/>
          <w:lang w:val="ro-MD" w:eastAsia="ro-MD"/>
        </w:rPr>
      </w:pPr>
      <w:r w:rsidRPr="00FB1822">
        <w:rPr>
          <w:sz w:val="28"/>
          <w:szCs w:val="28"/>
          <w:lang w:val="ro-MD" w:eastAsia="ro-MD"/>
        </w:rPr>
        <w:t>(8) În termen de 3 luni de la depunerea cererii de autorizare complete, Banca Na</w:t>
      </w:r>
      <w:r w:rsidR="00CB54C6">
        <w:rPr>
          <w:sz w:val="28"/>
          <w:szCs w:val="28"/>
          <w:lang w:val="ro-MD" w:eastAsia="ro-MD"/>
        </w:rPr>
        <w:t>ț</w:t>
      </w:r>
      <w:r w:rsidRPr="00FB1822">
        <w:rPr>
          <w:sz w:val="28"/>
          <w:szCs w:val="28"/>
          <w:lang w:val="ro-MD" w:eastAsia="ro-MD"/>
        </w:rPr>
        <w:t>ională a Moldovei transmite Depozitarului central</w:t>
      </w:r>
      <w:r w:rsidR="008B4B24">
        <w:rPr>
          <w:sz w:val="28"/>
          <w:szCs w:val="28"/>
          <w:lang w:val="ro-MD" w:eastAsia="ro-MD"/>
        </w:rPr>
        <w:t xml:space="preserve"> unic</w:t>
      </w:r>
      <w:r w:rsidRPr="00FB1822">
        <w:rPr>
          <w:sz w:val="28"/>
          <w:szCs w:val="28"/>
          <w:lang w:val="ro-MD" w:eastAsia="ro-MD"/>
        </w:rPr>
        <w:t>, în scris, o decizie motivată privind acordarea sau refuzul emiterii autoriza</w:t>
      </w:r>
      <w:r w:rsidR="00CB54C6">
        <w:rPr>
          <w:sz w:val="28"/>
          <w:szCs w:val="28"/>
          <w:lang w:val="ro-MD" w:eastAsia="ro-MD"/>
        </w:rPr>
        <w:t>ț</w:t>
      </w:r>
      <w:r w:rsidRPr="00FB1822">
        <w:rPr>
          <w:sz w:val="28"/>
          <w:szCs w:val="28"/>
          <w:lang w:val="ro-MD" w:eastAsia="ro-MD"/>
        </w:rPr>
        <w:t>iei.</w:t>
      </w:r>
    </w:p>
    <w:p w14:paraId="6022A01E" w14:textId="77777777" w:rsidR="000F0BAF" w:rsidRDefault="000F0BAF" w:rsidP="00FB1822">
      <w:pPr>
        <w:rPr>
          <w:sz w:val="28"/>
          <w:szCs w:val="28"/>
          <w:lang w:val="ro-MD" w:eastAsia="ro-MD"/>
        </w:rPr>
      </w:pPr>
    </w:p>
    <w:p w14:paraId="34D2C16D" w14:textId="0475CF6B" w:rsidR="00851915" w:rsidRPr="00FB1822" w:rsidRDefault="00851915" w:rsidP="00FB1822">
      <w:pPr>
        <w:rPr>
          <w:sz w:val="28"/>
          <w:szCs w:val="28"/>
          <w:lang w:val="ro-MD" w:eastAsia="ro-MD"/>
        </w:rPr>
      </w:pPr>
      <w:r w:rsidRPr="00FB1822">
        <w:rPr>
          <w:sz w:val="28"/>
          <w:szCs w:val="28"/>
          <w:lang w:val="ro-MD" w:eastAsia="ro-MD"/>
        </w:rPr>
        <w:t>(9) Banca Na</w:t>
      </w:r>
      <w:r w:rsidR="00CB54C6">
        <w:rPr>
          <w:sz w:val="28"/>
          <w:szCs w:val="28"/>
          <w:lang w:val="ro-MD" w:eastAsia="ro-MD"/>
        </w:rPr>
        <w:t>ț</w:t>
      </w:r>
      <w:r w:rsidRPr="00FB1822">
        <w:rPr>
          <w:sz w:val="28"/>
          <w:szCs w:val="28"/>
          <w:lang w:val="ro-MD" w:eastAsia="ro-MD"/>
        </w:rPr>
        <w:t>ională a Moldovei emite autoriza</w:t>
      </w:r>
      <w:r w:rsidR="00CB54C6">
        <w:rPr>
          <w:sz w:val="28"/>
          <w:szCs w:val="28"/>
          <w:lang w:val="ro-MD" w:eastAsia="ro-MD"/>
        </w:rPr>
        <w:t>ț</w:t>
      </w:r>
      <w:r w:rsidRPr="00FB1822">
        <w:rPr>
          <w:sz w:val="28"/>
          <w:szCs w:val="28"/>
          <w:lang w:val="ro-MD" w:eastAsia="ro-MD"/>
        </w:rPr>
        <w:t xml:space="preserve">ia numai dacă constată faptul că Depozitarul central </w:t>
      </w:r>
      <w:r w:rsidR="002736B7">
        <w:rPr>
          <w:sz w:val="28"/>
          <w:szCs w:val="28"/>
          <w:lang w:val="ro-MD" w:eastAsia="ro-MD"/>
        </w:rPr>
        <w:t xml:space="preserve">unic </w:t>
      </w:r>
      <w:r w:rsidRPr="00FB1822">
        <w:rPr>
          <w:sz w:val="28"/>
          <w:szCs w:val="28"/>
          <w:lang w:val="ro-MD" w:eastAsia="ro-MD"/>
        </w:rPr>
        <w:t>a luat, la momentul depunerii cererii de autorizare a externalizării, toate măsurile necesare pentru a îndeplini cerin</w:t>
      </w:r>
      <w:r w:rsidR="00CB54C6">
        <w:rPr>
          <w:sz w:val="28"/>
          <w:szCs w:val="28"/>
          <w:lang w:val="ro-MD" w:eastAsia="ro-MD"/>
        </w:rPr>
        <w:t>ț</w:t>
      </w:r>
      <w:r w:rsidRPr="00FB1822">
        <w:rPr>
          <w:sz w:val="28"/>
          <w:szCs w:val="28"/>
          <w:lang w:val="ro-MD" w:eastAsia="ro-MD"/>
        </w:rPr>
        <w:t xml:space="preserve">ele stabilite </w:t>
      </w:r>
      <w:r w:rsidR="009A75FC">
        <w:rPr>
          <w:sz w:val="28"/>
          <w:szCs w:val="28"/>
          <w:lang w:val="ro-MD" w:eastAsia="ro-MD"/>
        </w:rPr>
        <w:t>la</w:t>
      </w:r>
      <w:r w:rsidR="009A75FC" w:rsidRPr="00FB1822">
        <w:rPr>
          <w:sz w:val="28"/>
          <w:szCs w:val="28"/>
          <w:lang w:val="ro-MD" w:eastAsia="ro-MD"/>
        </w:rPr>
        <w:t xml:space="preserve"> </w:t>
      </w:r>
      <w:r w:rsidRPr="00FB1822">
        <w:rPr>
          <w:sz w:val="28"/>
          <w:szCs w:val="28"/>
          <w:lang w:val="ro-MD" w:eastAsia="ro-MD"/>
        </w:rPr>
        <w:t>alin.</w:t>
      </w:r>
      <w:r w:rsidRPr="00FB1822">
        <w:rPr>
          <w:sz w:val="28"/>
          <w:szCs w:val="28"/>
          <w:lang w:val="ro-MD"/>
        </w:rPr>
        <w:t> </w:t>
      </w:r>
      <w:r w:rsidRPr="00FB1822">
        <w:rPr>
          <w:sz w:val="28"/>
          <w:szCs w:val="28"/>
          <w:lang w:val="ro-MD" w:eastAsia="ro-MD"/>
        </w:rPr>
        <w:t xml:space="preserve">(3) </w:t>
      </w:r>
      <w:r w:rsidR="00CB54C6">
        <w:rPr>
          <w:sz w:val="28"/>
          <w:szCs w:val="28"/>
          <w:lang w:val="ro-MD" w:eastAsia="ro-MD"/>
        </w:rPr>
        <w:t>ș</w:t>
      </w:r>
      <w:r w:rsidRPr="00FB1822">
        <w:rPr>
          <w:sz w:val="28"/>
          <w:szCs w:val="28"/>
          <w:lang w:val="ro-MD" w:eastAsia="ro-MD"/>
        </w:rPr>
        <w:t>i externalizarea nu ar afecta buna func</w:t>
      </w:r>
      <w:r w:rsidR="00CB54C6">
        <w:rPr>
          <w:sz w:val="28"/>
          <w:szCs w:val="28"/>
          <w:lang w:val="ro-MD" w:eastAsia="ro-MD"/>
        </w:rPr>
        <w:t>ț</w:t>
      </w:r>
      <w:r w:rsidRPr="00FB1822">
        <w:rPr>
          <w:sz w:val="28"/>
          <w:szCs w:val="28"/>
          <w:lang w:val="ro-MD" w:eastAsia="ro-MD"/>
        </w:rPr>
        <w:t>ionare a Depozitarului central</w:t>
      </w:r>
      <w:r w:rsidR="008B4B24">
        <w:rPr>
          <w:sz w:val="28"/>
          <w:szCs w:val="28"/>
          <w:lang w:val="ro-MD" w:eastAsia="ro-MD"/>
        </w:rPr>
        <w:t xml:space="preserve"> unic</w:t>
      </w:r>
      <w:r w:rsidRPr="00FB1822">
        <w:rPr>
          <w:sz w:val="28"/>
          <w:szCs w:val="28"/>
          <w:lang w:val="ro-MD" w:eastAsia="ro-MD"/>
        </w:rPr>
        <w:t>, nu ar pune în pericol func</w:t>
      </w:r>
      <w:r w:rsidR="00CB54C6">
        <w:rPr>
          <w:sz w:val="28"/>
          <w:szCs w:val="28"/>
          <w:lang w:val="ro-MD" w:eastAsia="ro-MD"/>
        </w:rPr>
        <w:t>ț</w:t>
      </w:r>
      <w:r w:rsidRPr="00FB1822">
        <w:rPr>
          <w:sz w:val="28"/>
          <w:szCs w:val="28"/>
          <w:lang w:val="ro-MD" w:eastAsia="ro-MD"/>
        </w:rPr>
        <w:t xml:space="preserve">ionarea armonioasă </w:t>
      </w:r>
      <w:r w:rsidR="00CB54C6">
        <w:rPr>
          <w:sz w:val="28"/>
          <w:szCs w:val="28"/>
          <w:lang w:val="ro-MD" w:eastAsia="ro-MD"/>
        </w:rPr>
        <w:t>ș</w:t>
      </w:r>
      <w:r w:rsidRPr="00FB1822">
        <w:rPr>
          <w:sz w:val="28"/>
          <w:szCs w:val="28"/>
          <w:lang w:val="ro-MD" w:eastAsia="ro-MD"/>
        </w:rPr>
        <w:t>i ordonată a pie</w:t>
      </w:r>
      <w:r w:rsidR="00CB54C6">
        <w:rPr>
          <w:sz w:val="28"/>
          <w:szCs w:val="28"/>
          <w:lang w:val="ro-MD" w:eastAsia="ro-MD"/>
        </w:rPr>
        <w:t>ț</w:t>
      </w:r>
      <w:r w:rsidRPr="00FB1822">
        <w:rPr>
          <w:sz w:val="28"/>
          <w:szCs w:val="28"/>
          <w:lang w:val="ro-MD" w:eastAsia="ro-MD"/>
        </w:rPr>
        <w:t>elor financiare sau nu ar da na</w:t>
      </w:r>
      <w:r w:rsidR="00CB54C6">
        <w:rPr>
          <w:sz w:val="28"/>
          <w:szCs w:val="28"/>
          <w:lang w:val="ro-MD" w:eastAsia="ro-MD"/>
        </w:rPr>
        <w:t>ș</w:t>
      </w:r>
      <w:r w:rsidRPr="00FB1822">
        <w:rPr>
          <w:sz w:val="28"/>
          <w:szCs w:val="28"/>
          <w:lang w:val="ro-MD" w:eastAsia="ro-MD"/>
        </w:rPr>
        <w:t>tere unui risc sistemic.”</w:t>
      </w:r>
    </w:p>
    <w:p w14:paraId="14535009" w14:textId="77777777" w:rsidR="00851915" w:rsidRPr="00FB1822" w:rsidRDefault="00851915" w:rsidP="00FB1822">
      <w:pPr>
        <w:rPr>
          <w:rFonts w:eastAsia="Calibri"/>
          <w:sz w:val="28"/>
          <w:szCs w:val="28"/>
          <w:lang w:val="ro-MD"/>
        </w:rPr>
      </w:pPr>
      <w:r w:rsidRPr="00FB1822">
        <w:rPr>
          <w:rFonts w:eastAsia="Calibri"/>
          <w:sz w:val="28"/>
          <w:szCs w:val="28"/>
          <w:lang w:val="ro-MD"/>
        </w:rPr>
        <w:t xml:space="preserve"> </w:t>
      </w:r>
    </w:p>
    <w:p w14:paraId="5B323026" w14:textId="77777777" w:rsidR="00851915" w:rsidRPr="00FB1822" w:rsidRDefault="00851915" w:rsidP="00FB1822">
      <w:pPr>
        <w:rPr>
          <w:rFonts w:eastAsia="Calibri"/>
          <w:sz w:val="28"/>
          <w:szCs w:val="28"/>
          <w:lang w:val="ro-MD"/>
        </w:rPr>
      </w:pPr>
      <w:r w:rsidRPr="00FB1822">
        <w:rPr>
          <w:rFonts w:eastAsia="Calibri"/>
          <w:sz w:val="28"/>
          <w:szCs w:val="28"/>
          <w:lang w:val="ro-MD"/>
        </w:rPr>
        <w:t xml:space="preserve">20. </w:t>
      </w:r>
      <w:r w:rsidRPr="00FB1822">
        <w:rPr>
          <w:sz w:val="28"/>
          <w:szCs w:val="28"/>
          <w:lang w:val="ro-MD" w:eastAsia="ro-MD"/>
        </w:rPr>
        <w:t>Articolul 23 va avea următorul cuprins</w:t>
      </w:r>
      <w:r w:rsidRPr="00FB1822">
        <w:rPr>
          <w:rFonts w:eastAsia="Calibri"/>
          <w:sz w:val="28"/>
          <w:szCs w:val="28"/>
          <w:lang w:val="ro-MD"/>
        </w:rPr>
        <w:t>:</w:t>
      </w:r>
    </w:p>
    <w:p w14:paraId="6EC19D3C" w14:textId="77777777" w:rsidR="000F0BAF" w:rsidRDefault="000F0BAF" w:rsidP="00FB1822">
      <w:pPr>
        <w:rPr>
          <w:sz w:val="28"/>
          <w:szCs w:val="28"/>
          <w:lang w:val="ro-MD" w:eastAsia="ro-MD"/>
        </w:rPr>
      </w:pPr>
    </w:p>
    <w:p w14:paraId="2F6E1B91" w14:textId="29BC2B2B" w:rsidR="00851915" w:rsidRPr="00FB1822" w:rsidRDefault="00851915" w:rsidP="00FB1822">
      <w:pPr>
        <w:rPr>
          <w:sz w:val="28"/>
          <w:szCs w:val="28"/>
          <w:lang w:val="ro-MD" w:eastAsia="ro-MD"/>
        </w:rPr>
      </w:pPr>
      <w:r w:rsidRPr="00FB1822">
        <w:rPr>
          <w:sz w:val="28"/>
          <w:szCs w:val="28"/>
          <w:lang w:val="ro-MD" w:eastAsia="ro-MD"/>
        </w:rPr>
        <w:t>„</w:t>
      </w:r>
      <w:r w:rsidRPr="00FB1822">
        <w:rPr>
          <w:b/>
          <w:bCs/>
          <w:sz w:val="28"/>
          <w:szCs w:val="28"/>
          <w:lang w:val="ro-MD" w:eastAsia="ro-MD"/>
        </w:rPr>
        <w:t>Articolul 23</w:t>
      </w:r>
      <w:r w:rsidRPr="00BF659B">
        <w:rPr>
          <w:b/>
          <w:bCs/>
          <w:sz w:val="28"/>
          <w:szCs w:val="28"/>
          <w:lang w:val="ro-MD" w:eastAsia="ro-MD"/>
        </w:rPr>
        <w:t>.</w:t>
      </w:r>
      <w:r w:rsidRPr="00FB1822">
        <w:rPr>
          <w:sz w:val="28"/>
          <w:szCs w:val="28"/>
          <w:lang w:val="ro-MD" w:eastAsia="ro-MD"/>
        </w:rPr>
        <w:t xml:space="preserve"> Supravegherea </w:t>
      </w:r>
      <w:r w:rsidR="00CB54C6">
        <w:rPr>
          <w:sz w:val="28"/>
          <w:szCs w:val="28"/>
          <w:lang w:val="ro-MD" w:eastAsia="ro-MD"/>
        </w:rPr>
        <w:t>ș</w:t>
      </w:r>
      <w:r w:rsidRPr="00FB1822">
        <w:rPr>
          <w:sz w:val="28"/>
          <w:szCs w:val="28"/>
          <w:lang w:val="ro-MD" w:eastAsia="ro-MD"/>
        </w:rPr>
        <w:t>i monitorizarea Depozitarului central</w:t>
      </w:r>
      <w:r w:rsidR="008B4B24">
        <w:rPr>
          <w:sz w:val="28"/>
          <w:szCs w:val="28"/>
          <w:lang w:val="ro-MD" w:eastAsia="ro-MD"/>
        </w:rPr>
        <w:t xml:space="preserve"> unic</w:t>
      </w:r>
    </w:p>
    <w:p w14:paraId="617FC828" w14:textId="77777777" w:rsidR="000F0BAF" w:rsidRDefault="000F0BAF" w:rsidP="00FB1822">
      <w:pPr>
        <w:rPr>
          <w:sz w:val="28"/>
          <w:szCs w:val="28"/>
          <w:lang w:val="ro-MD" w:eastAsia="ro-MD"/>
        </w:rPr>
      </w:pPr>
    </w:p>
    <w:p w14:paraId="2E244386" w14:textId="246313E5" w:rsidR="00851915" w:rsidRPr="00FB1822" w:rsidRDefault="00851915" w:rsidP="00FB1822">
      <w:pPr>
        <w:rPr>
          <w:sz w:val="28"/>
          <w:szCs w:val="28"/>
          <w:lang w:val="ro-MD" w:eastAsia="ro-MD"/>
        </w:rPr>
      </w:pPr>
      <w:r w:rsidRPr="00FB1822">
        <w:rPr>
          <w:sz w:val="28"/>
          <w:szCs w:val="28"/>
          <w:lang w:val="ro-MD" w:eastAsia="ro-MD"/>
        </w:rPr>
        <w:t>(1) Banca Na</w:t>
      </w:r>
      <w:r w:rsidR="00CB54C6">
        <w:rPr>
          <w:sz w:val="28"/>
          <w:szCs w:val="28"/>
          <w:lang w:val="ro-MD" w:eastAsia="ro-MD"/>
        </w:rPr>
        <w:t>ț</w:t>
      </w:r>
      <w:r w:rsidRPr="00FB1822">
        <w:rPr>
          <w:sz w:val="28"/>
          <w:szCs w:val="28"/>
          <w:lang w:val="ro-MD" w:eastAsia="ro-MD"/>
        </w:rPr>
        <w:t xml:space="preserve">ională a Moldovei supraveghează </w:t>
      </w:r>
      <w:r w:rsidR="00CB54C6">
        <w:rPr>
          <w:sz w:val="28"/>
          <w:szCs w:val="28"/>
          <w:lang w:val="ro-MD" w:eastAsia="ro-MD"/>
        </w:rPr>
        <w:t>ș</w:t>
      </w:r>
      <w:r w:rsidRPr="00FB1822">
        <w:rPr>
          <w:sz w:val="28"/>
          <w:szCs w:val="28"/>
          <w:lang w:val="ro-MD" w:eastAsia="ro-MD"/>
        </w:rPr>
        <w:t>i monitorizează Depozitarul central</w:t>
      </w:r>
      <w:r w:rsidR="008B4B24">
        <w:rPr>
          <w:sz w:val="28"/>
          <w:szCs w:val="28"/>
          <w:lang w:val="ro-MD" w:eastAsia="ro-MD"/>
        </w:rPr>
        <w:t xml:space="preserve"> unic</w:t>
      </w:r>
      <w:r w:rsidRPr="00FB1822">
        <w:rPr>
          <w:sz w:val="28"/>
          <w:szCs w:val="28"/>
          <w:lang w:val="ro-MD" w:eastAsia="ro-MD"/>
        </w:rPr>
        <w:t xml:space="preserve">, conform actelor </w:t>
      </w:r>
      <w:r w:rsidR="00774A33">
        <w:rPr>
          <w:sz w:val="28"/>
          <w:szCs w:val="28"/>
          <w:lang w:val="ro-MD" w:eastAsia="ro-MD"/>
        </w:rPr>
        <w:t xml:space="preserve">sale </w:t>
      </w:r>
      <w:r w:rsidRPr="00FB1822">
        <w:rPr>
          <w:sz w:val="28"/>
          <w:szCs w:val="28"/>
          <w:lang w:val="ro-MD" w:eastAsia="ro-MD"/>
        </w:rPr>
        <w:t>normative, în vederea verificării conformită</w:t>
      </w:r>
      <w:r w:rsidR="00CB54C6">
        <w:rPr>
          <w:sz w:val="28"/>
          <w:szCs w:val="28"/>
          <w:lang w:val="ro-MD" w:eastAsia="ro-MD"/>
        </w:rPr>
        <w:t>ț</w:t>
      </w:r>
      <w:r w:rsidRPr="00FB1822">
        <w:rPr>
          <w:sz w:val="28"/>
          <w:szCs w:val="28"/>
          <w:lang w:val="ro-MD" w:eastAsia="ro-MD"/>
        </w:rPr>
        <w:t xml:space="preserve">ii, precum </w:t>
      </w:r>
      <w:r w:rsidR="00CB54C6">
        <w:rPr>
          <w:sz w:val="28"/>
          <w:szCs w:val="28"/>
          <w:lang w:val="ro-MD" w:eastAsia="ro-MD"/>
        </w:rPr>
        <w:t>ș</w:t>
      </w:r>
      <w:r w:rsidRPr="00FB1822">
        <w:rPr>
          <w:sz w:val="28"/>
          <w:szCs w:val="28"/>
          <w:lang w:val="ro-MD" w:eastAsia="ro-MD"/>
        </w:rPr>
        <w:t xml:space="preserve">i a evaluării </w:t>
      </w:r>
      <w:r w:rsidR="00CB54C6">
        <w:rPr>
          <w:sz w:val="28"/>
          <w:szCs w:val="28"/>
          <w:lang w:val="ro-MD" w:eastAsia="ro-MD"/>
        </w:rPr>
        <w:t>ș</w:t>
      </w:r>
      <w:r w:rsidRPr="00FB1822">
        <w:rPr>
          <w:sz w:val="28"/>
          <w:szCs w:val="28"/>
          <w:lang w:val="ro-MD" w:eastAsia="ro-MD"/>
        </w:rPr>
        <w:t xml:space="preserve">i tratării riscurilor la care Depozitarul central </w:t>
      </w:r>
      <w:r w:rsidR="002736B7">
        <w:rPr>
          <w:sz w:val="28"/>
          <w:szCs w:val="28"/>
          <w:lang w:val="ro-MD" w:eastAsia="ro-MD"/>
        </w:rPr>
        <w:t xml:space="preserve">unic </w:t>
      </w:r>
      <w:r w:rsidRPr="00FB1822">
        <w:rPr>
          <w:sz w:val="28"/>
          <w:szCs w:val="28"/>
          <w:lang w:val="ro-MD" w:eastAsia="ro-MD"/>
        </w:rPr>
        <w:t>este sau ar putea fi expus.</w:t>
      </w:r>
    </w:p>
    <w:p w14:paraId="5CD95C2F" w14:textId="77777777" w:rsidR="000F0BAF" w:rsidRDefault="000F0BAF" w:rsidP="00FB1822">
      <w:pPr>
        <w:rPr>
          <w:sz w:val="28"/>
          <w:szCs w:val="28"/>
          <w:lang w:val="ro-MD" w:eastAsia="ro-MD"/>
        </w:rPr>
      </w:pPr>
    </w:p>
    <w:p w14:paraId="403F27D9" w14:textId="46FA0092" w:rsidR="00851915" w:rsidRPr="00FB1822" w:rsidRDefault="00851915" w:rsidP="00FB1822">
      <w:pPr>
        <w:rPr>
          <w:sz w:val="28"/>
          <w:szCs w:val="28"/>
          <w:lang w:val="ro-MD" w:eastAsia="ro-MD"/>
        </w:rPr>
      </w:pPr>
      <w:r w:rsidRPr="00FB1822">
        <w:rPr>
          <w:sz w:val="28"/>
          <w:szCs w:val="28"/>
          <w:lang w:val="ro-MD" w:eastAsia="ro-MD"/>
        </w:rPr>
        <w:t>(2) În exercitarea atribu</w:t>
      </w:r>
      <w:r w:rsidR="00CB54C6">
        <w:rPr>
          <w:sz w:val="28"/>
          <w:szCs w:val="28"/>
          <w:lang w:val="ro-MD" w:eastAsia="ro-MD"/>
        </w:rPr>
        <w:t>ț</w:t>
      </w:r>
      <w:r w:rsidRPr="00FB1822">
        <w:rPr>
          <w:sz w:val="28"/>
          <w:szCs w:val="28"/>
          <w:lang w:val="ro-MD" w:eastAsia="ro-MD"/>
        </w:rPr>
        <w:t>iilor, Banca Na</w:t>
      </w:r>
      <w:r w:rsidR="00CB54C6">
        <w:rPr>
          <w:sz w:val="28"/>
          <w:szCs w:val="28"/>
          <w:lang w:val="ro-MD" w:eastAsia="ro-MD"/>
        </w:rPr>
        <w:t>ț</w:t>
      </w:r>
      <w:r w:rsidRPr="00FB1822">
        <w:rPr>
          <w:sz w:val="28"/>
          <w:szCs w:val="28"/>
          <w:lang w:val="ro-MD" w:eastAsia="ro-MD"/>
        </w:rPr>
        <w:t xml:space="preserve">ională a Moldovei poate efectua controale </w:t>
      </w:r>
      <w:r w:rsidRPr="00532564">
        <w:rPr>
          <w:sz w:val="28"/>
          <w:szCs w:val="28"/>
          <w:lang w:val="ro-MD" w:eastAsia="ro-MD"/>
        </w:rPr>
        <w:t>din oficiu</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i/sau la fa</w:t>
      </w:r>
      <w:r w:rsidR="00CB54C6">
        <w:rPr>
          <w:sz w:val="28"/>
          <w:szCs w:val="28"/>
          <w:lang w:val="ro-MD" w:eastAsia="ro-MD"/>
        </w:rPr>
        <w:t>ț</w:t>
      </w:r>
      <w:r w:rsidRPr="00FB1822">
        <w:rPr>
          <w:sz w:val="28"/>
          <w:szCs w:val="28"/>
          <w:lang w:val="ro-MD" w:eastAsia="ro-MD"/>
        </w:rPr>
        <w:t>a locului, poate lua în considerare opinii formulate de exper</w:t>
      </w:r>
      <w:r w:rsidR="00CB54C6">
        <w:rPr>
          <w:sz w:val="28"/>
          <w:szCs w:val="28"/>
          <w:lang w:val="ro-MD" w:eastAsia="ro-MD"/>
        </w:rPr>
        <w:t>ț</w:t>
      </w:r>
      <w:r w:rsidRPr="00FB1822">
        <w:rPr>
          <w:sz w:val="28"/>
          <w:szCs w:val="28"/>
          <w:lang w:val="ro-MD" w:eastAsia="ro-MD"/>
        </w:rPr>
        <w:t>i, cum ar fi consultan</w:t>
      </w:r>
      <w:r w:rsidR="00CB54C6">
        <w:rPr>
          <w:sz w:val="28"/>
          <w:szCs w:val="28"/>
          <w:lang w:val="ro-MD" w:eastAsia="ro-MD"/>
        </w:rPr>
        <w:t>ț</w:t>
      </w:r>
      <w:r w:rsidRPr="00FB1822">
        <w:rPr>
          <w:sz w:val="28"/>
          <w:szCs w:val="28"/>
          <w:lang w:val="ro-MD" w:eastAsia="ro-MD"/>
        </w:rPr>
        <w:t xml:space="preserve">i </w:t>
      </w:r>
      <w:r w:rsidR="00CB54C6">
        <w:rPr>
          <w:sz w:val="28"/>
          <w:szCs w:val="28"/>
          <w:lang w:val="ro-MD" w:eastAsia="ro-MD"/>
        </w:rPr>
        <w:t>ș</w:t>
      </w:r>
      <w:r w:rsidRPr="00FB1822">
        <w:rPr>
          <w:sz w:val="28"/>
          <w:szCs w:val="28"/>
          <w:lang w:val="ro-MD" w:eastAsia="ro-MD"/>
        </w:rPr>
        <w:t xml:space="preserve">i auditori externi, </w:t>
      </w:r>
      <w:r w:rsidR="00521E25">
        <w:rPr>
          <w:sz w:val="28"/>
          <w:szCs w:val="28"/>
          <w:lang w:val="ro-MD" w:eastAsia="ro-MD"/>
        </w:rPr>
        <w:t xml:space="preserve">poate </w:t>
      </w:r>
      <w:r w:rsidRPr="00FB1822">
        <w:rPr>
          <w:sz w:val="28"/>
          <w:szCs w:val="28"/>
          <w:lang w:val="ro-MD" w:eastAsia="ro-MD"/>
        </w:rPr>
        <w:t>utiliza informa</w:t>
      </w:r>
      <w:r w:rsidR="00CB54C6">
        <w:rPr>
          <w:sz w:val="28"/>
          <w:szCs w:val="28"/>
          <w:lang w:val="ro-MD" w:eastAsia="ro-MD"/>
        </w:rPr>
        <w:t>ț</w:t>
      </w:r>
      <w:r w:rsidRPr="00FB1822">
        <w:rPr>
          <w:sz w:val="28"/>
          <w:szCs w:val="28"/>
          <w:lang w:val="ro-MD" w:eastAsia="ro-MD"/>
        </w:rPr>
        <w:t>ii furnizate de alte autorită</w:t>
      </w:r>
      <w:r w:rsidR="00CB54C6">
        <w:rPr>
          <w:sz w:val="28"/>
          <w:szCs w:val="28"/>
          <w:lang w:val="ro-MD" w:eastAsia="ro-MD"/>
        </w:rPr>
        <w:t>ț</w:t>
      </w:r>
      <w:r w:rsidRPr="00FB1822">
        <w:rPr>
          <w:sz w:val="28"/>
          <w:szCs w:val="28"/>
          <w:lang w:val="ro-MD" w:eastAsia="ro-MD"/>
        </w:rPr>
        <w:t xml:space="preserve">i de reglementare sau supraveghere </w:t>
      </w:r>
      <w:r w:rsidR="00CB54C6">
        <w:rPr>
          <w:sz w:val="28"/>
          <w:szCs w:val="28"/>
          <w:lang w:val="ro-MD" w:eastAsia="ro-MD"/>
        </w:rPr>
        <w:t>ș</w:t>
      </w:r>
      <w:r w:rsidRPr="00FB1822">
        <w:rPr>
          <w:sz w:val="28"/>
          <w:szCs w:val="28"/>
          <w:lang w:val="ro-MD" w:eastAsia="ro-MD"/>
        </w:rPr>
        <w:t xml:space="preserve">i </w:t>
      </w:r>
      <w:r w:rsidR="00521E25">
        <w:rPr>
          <w:sz w:val="28"/>
          <w:szCs w:val="28"/>
          <w:lang w:val="ro-MD" w:eastAsia="ro-MD"/>
        </w:rPr>
        <w:t xml:space="preserve">poate </w:t>
      </w:r>
      <w:r w:rsidRPr="00FB1822">
        <w:rPr>
          <w:sz w:val="28"/>
          <w:szCs w:val="28"/>
          <w:lang w:val="ro-MD" w:eastAsia="ro-MD"/>
        </w:rPr>
        <w:t>lua în considerare informa</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sesizări primite de la participan</w:t>
      </w:r>
      <w:r w:rsidR="00CB54C6">
        <w:rPr>
          <w:sz w:val="28"/>
          <w:szCs w:val="28"/>
          <w:lang w:val="ro-MD" w:eastAsia="ro-MD"/>
        </w:rPr>
        <w:t>ț</w:t>
      </w:r>
      <w:r w:rsidRPr="00FB1822">
        <w:rPr>
          <w:sz w:val="28"/>
          <w:szCs w:val="28"/>
          <w:lang w:val="ro-MD" w:eastAsia="ro-MD"/>
        </w:rPr>
        <w:t xml:space="preserve">ii Depozitarului central </w:t>
      </w:r>
      <w:r w:rsidR="002736B7">
        <w:rPr>
          <w:sz w:val="28"/>
          <w:szCs w:val="28"/>
          <w:lang w:val="ro-MD" w:eastAsia="ro-MD"/>
        </w:rPr>
        <w:t xml:space="preserve">unic </w:t>
      </w:r>
      <w:r w:rsidR="00CB54C6">
        <w:rPr>
          <w:sz w:val="28"/>
          <w:szCs w:val="28"/>
          <w:lang w:val="ro-MD" w:eastAsia="ro-MD"/>
        </w:rPr>
        <w:t>ș</w:t>
      </w:r>
      <w:r w:rsidRPr="00FB1822">
        <w:rPr>
          <w:sz w:val="28"/>
          <w:szCs w:val="28"/>
          <w:lang w:val="ro-MD" w:eastAsia="ro-MD"/>
        </w:rPr>
        <w:t>i clien</w:t>
      </w:r>
      <w:r w:rsidR="00CB54C6">
        <w:rPr>
          <w:sz w:val="28"/>
          <w:szCs w:val="28"/>
          <w:lang w:val="ro-MD" w:eastAsia="ro-MD"/>
        </w:rPr>
        <w:t>ț</w:t>
      </w:r>
      <w:r w:rsidRPr="00FB1822">
        <w:rPr>
          <w:sz w:val="28"/>
          <w:szCs w:val="28"/>
          <w:lang w:val="ro-MD" w:eastAsia="ro-MD"/>
        </w:rPr>
        <w:t>ii acestora.</w:t>
      </w:r>
    </w:p>
    <w:p w14:paraId="49CD2229" w14:textId="77777777" w:rsidR="000F0BAF" w:rsidRDefault="000F0BAF" w:rsidP="00FB1822">
      <w:pPr>
        <w:rPr>
          <w:sz w:val="28"/>
          <w:szCs w:val="28"/>
          <w:lang w:val="ro-MD" w:eastAsia="ro-MD"/>
        </w:rPr>
      </w:pPr>
    </w:p>
    <w:p w14:paraId="51E88433" w14:textId="6A841D7A" w:rsidR="00851915" w:rsidRPr="00CB54C6" w:rsidRDefault="00851915" w:rsidP="00FB1822">
      <w:pPr>
        <w:rPr>
          <w:sz w:val="28"/>
          <w:szCs w:val="28"/>
          <w:lang w:val="ro-MD" w:eastAsia="ro-MD"/>
        </w:rPr>
      </w:pPr>
      <w:r w:rsidRPr="00FB1822">
        <w:rPr>
          <w:sz w:val="28"/>
          <w:szCs w:val="28"/>
          <w:lang w:val="ro-MD" w:eastAsia="ro-MD"/>
        </w:rPr>
        <w:t xml:space="preserve">(3) Depozitarul central </w:t>
      </w:r>
      <w:r w:rsidR="002736B7">
        <w:rPr>
          <w:sz w:val="28"/>
          <w:szCs w:val="28"/>
          <w:lang w:val="ro-MD" w:eastAsia="ro-MD"/>
        </w:rPr>
        <w:t xml:space="preserve">unic </w:t>
      </w:r>
      <w:r w:rsidRPr="00FB1822">
        <w:rPr>
          <w:sz w:val="28"/>
          <w:szCs w:val="28"/>
          <w:lang w:val="ro-MD" w:eastAsia="ro-MD"/>
        </w:rPr>
        <w:t>prezintă Băncii Na</w:t>
      </w:r>
      <w:r w:rsidR="00CB54C6">
        <w:rPr>
          <w:sz w:val="28"/>
          <w:szCs w:val="28"/>
          <w:lang w:val="ro-MD" w:eastAsia="ro-MD"/>
        </w:rPr>
        <w:t>ț</w:t>
      </w:r>
      <w:r w:rsidRPr="00FB1822">
        <w:rPr>
          <w:sz w:val="28"/>
          <w:szCs w:val="28"/>
          <w:lang w:val="ro-MD" w:eastAsia="ro-MD"/>
        </w:rPr>
        <w:t xml:space="preserve">ionale a Moldovei următoarele documente </w:t>
      </w:r>
      <w:r w:rsidR="00CB54C6">
        <w:rPr>
          <w:sz w:val="28"/>
          <w:szCs w:val="28"/>
          <w:lang w:val="ro-MD" w:eastAsia="ro-MD"/>
        </w:rPr>
        <w:t>ș</w:t>
      </w:r>
      <w:r w:rsidRPr="00FB1822">
        <w:rPr>
          <w:sz w:val="28"/>
          <w:szCs w:val="28"/>
          <w:lang w:val="ro-MD" w:eastAsia="ro-MD"/>
        </w:rPr>
        <w:t>i informa</w:t>
      </w:r>
      <w:r w:rsidR="00CB54C6">
        <w:rPr>
          <w:sz w:val="28"/>
          <w:szCs w:val="28"/>
          <w:lang w:val="ro-MD" w:eastAsia="ro-MD"/>
        </w:rPr>
        <w:t>ț</w:t>
      </w:r>
      <w:r w:rsidRPr="00FB1822">
        <w:rPr>
          <w:sz w:val="28"/>
          <w:szCs w:val="28"/>
          <w:lang w:val="ro-MD" w:eastAsia="ro-MD"/>
        </w:rPr>
        <w:t>ii, cu o frecven</w:t>
      </w:r>
      <w:r w:rsidR="00CB54C6">
        <w:rPr>
          <w:sz w:val="28"/>
          <w:szCs w:val="28"/>
          <w:lang w:val="ro-MD" w:eastAsia="ro-MD"/>
        </w:rPr>
        <w:t>ț</w:t>
      </w:r>
      <w:r w:rsidRPr="00FB1822">
        <w:rPr>
          <w:sz w:val="28"/>
          <w:szCs w:val="28"/>
          <w:lang w:val="ro-MD" w:eastAsia="ro-MD"/>
        </w:rPr>
        <w:t xml:space="preserve">ă </w:t>
      </w:r>
      <w:r w:rsidRPr="00CB54C6">
        <w:rPr>
          <w:sz w:val="28"/>
          <w:szCs w:val="28"/>
          <w:lang w:val="ro-MD" w:eastAsia="ro-MD"/>
        </w:rPr>
        <w:t>stabilită în actele normative ale Băncii Na</w:t>
      </w:r>
      <w:r w:rsidR="00CB54C6" w:rsidRPr="00CB54C6">
        <w:rPr>
          <w:sz w:val="28"/>
          <w:szCs w:val="28"/>
          <w:lang w:val="ro-MD" w:eastAsia="ro-MD"/>
        </w:rPr>
        <w:t>ț</w:t>
      </w:r>
      <w:r w:rsidRPr="00CB54C6">
        <w:rPr>
          <w:sz w:val="28"/>
          <w:szCs w:val="28"/>
          <w:lang w:val="ro-MD" w:eastAsia="ro-MD"/>
        </w:rPr>
        <w:t>ionale a Moldovei:</w:t>
      </w:r>
    </w:p>
    <w:p w14:paraId="60248698" w14:textId="07FEEEBE" w:rsidR="00851915" w:rsidRPr="00CB54C6" w:rsidRDefault="00851915" w:rsidP="00FB1822">
      <w:pPr>
        <w:rPr>
          <w:sz w:val="28"/>
          <w:szCs w:val="28"/>
          <w:lang w:val="ro-MD" w:eastAsia="ro-MD"/>
        </w:rPr>
      </w:pPr>
      <w:r w:rsidRPr="00CB54C6">
        <w:rPr>
          <w:sz w:val="28"/>
          <w:szCs w:val="28"/>
          <w:lang w:val="ro-MD" w:eastAsia="ro-MD"/>
        </w:rPr>
        <w:t>a) situa</w:t>
      </w:r>
      <w:r w:rsidR="00CB54C6" w:rsidRPr="00CB54C6">
        <w:rPr>
          <w:sz w:val="28"/>
          <w:szCs w:val="28"/>
          <w:lang w:val="ro-MD" w:eastAsia="ro-MD"/>
        </w:rPr>
        <w:t>ț</w:t>
      </w:r>
      <w:r w:rsidRPr="00CB54C6">
        <w:rPr>
          <w:sz w:val="28"/>
          <w:szCs w:val="28"/>
          <w:lang w:val="ro-MD" w:eastAsia="ro-MD"/>
        </w:rPr>
        <w:t xml:space="preserve">iile financiare auditate ale Depozitarului central </w:t>
      </w:r>
      <w:r w:rsidR="002736B7" w:rsidRPr="00CB54C6">
        <w:rPr>
          <w:sz w:val="28"/>
          <w:szCs w:val="28"/>
          <w:lang w:val="ro-MD" w:eastAsia="ro-MD"/>
        </w:rPr>
        <w:t xml:space="preserve">unic </w:t>
      </w:r>
      <w:r w:rsidR="00CB54C6" w:rsidRPr="00CB54C6">
        <w:rPr>
          <w:sz w:val="28"/>
          <w:szCs w:val="28"/>
          <w:lang w:val="ro-MD" w:eastAsia="ro-MD"/>
        </w:rPr>
        <w:t>ș</w:t>
      </w:r>
      <w:r w:rsidRPr="00CB54C6">
        <w:rPr>
          <w:sz w:val="28"/>
          <w:szCs w:val="28"/>
          <w:lang w:val="ro-MD" w:eastAsia="ro-MD"/>
        </w:rPr>
        <w:t>i cele mai recente situa</w:t>
      </w:r>
      <w:r w:rsidR="00CB54C6" w:rsidRPr="00CB54C6">
        <w:rPr>
          <w:sz w:val="28"/>
          <w:szCs w:val="28"/>
          <w:lang w:val="ro-MD" w:eastAsia="ro-MD"/>
        </w:rPr>
        <w:t>ț</w:t>
      </w:r>
      <w:r w:rsidRPr="00CB54C6">
        <w:rPr>
          <w:sz w:val="28"/>
          <w:szCs w:val="28"/>
          <w:lang w:val="ro-MD" w:eastAsia="ro-MD"/>
        </w:rPr>
        <w:t>ii financiare intermediare;</w:t>
      </w:r>
    </w:p>
    <w:p w14:paraId="744C6EE6" w14:textId="25D4CAA8" w:rsidR="00851915" w:rsidRPr="00CB54C6" w:rsidRDefault="00851915" w:rsidP="00FB1822">
      <w:pPr>
        <w:rPr>
          <w:sz w:val="28"/>
          <w:szCs w:val="28"/>
          <w:lang w:val="ro-MD" w:eastAsia="ro-MD"/>
        </w:rPr>
      </w:pPr>
      <w:r w:rsidRPr="00CB54C6">
        <w:rPr>
          <w:sz w:val="28"/>
          <w:szCs w:val="28"/>
          <w:lang w:val="ro-MD" w:eastAsia="ro-MD"/>
        </w:rPr>
        <w:t>b) informa</w:t>
      </w:r>
      <w:r w:rsidR="00CB54C6" w:rsidRPr="00CB54C6">
        <w:rPr>
          <w:sz w:val="28"/>
          <w:szCs w:val="28"/>
          <w:lang w:val="ro-MD" w:eastAsia="ro-MD"/>
        </w:rPr>
        <w:t>ț</w:t>
      </w:r>
      <w:r w:rsidRPr="00CB54C6">
        <w:rPr>
          <w:sz w:val="28"/>
          <w:szCs w:val="28"/>
          <w:lang w:val="ro-MD" w:eastAsia="ro-MD"/>
        </w:rPr>
        <w:t>iile cu privire la procesele civile, administrative sau orice alte proceduri judiciare sau extrajudiciare în care este implicat Depozitarul central</w:t>
      </w:r>
      <w:r w:rsidR="008B4B24" w:rsidRPr="00CB54C6">
        <w:rPr>
          <w:sz w:val="28"/>
          <w:szCs w:val="28"/>
          <w:lang w:val="ro-MD" w:eastAsia="ro-MD"/>
        </w:rPr>
        <w:t xml:space="preserve"> unic</w:t>
      </w:r>
      <w:r w:rsidRPr="00CB54C6">
        <w:rPr>
          <w:sz w:val="28"/>
          <w:szCs w:val="28"/>
          <w:lang w:val="ro-MD" w:eastAsia="ro-MD"/>
        </w:rPr>
        <w:t xml:space="preserve">, entitatea către care au fost </w:t>
      </w:r>
      <w:proofErr w:type="spellStart"/>
      <w:r w:rsidRPr="00CB54C6">
        <w:rPr>
          <w:sz w:val="28"/>
          <w:szCs w:val="28"/>
          <w:lang w:val="ro-MD" w:eastAsia="ro-MD"/>
        </w:rPr>
        <w:t>externalizate</w:t>
      </w:r>
      <w:proofErr w:type="spellEnd"/>
      <w:r w:rsidRPr="00CB54C6">
        <w:rPr>
          <w:sz w:val="28"/>
          <w:szCs w:val="28"/>
          <w:lang w:val="ro-MD" w:eastAsia="ro-MD"/>
        </w:rPr>
        <w:t xml:space="preserve"> activită</w:t>
      </w:r>
      <w:r w:rsidR="00CB54C6" w:rsidRPr="00CB54C6">
        <w:rPr>
          <w:sz w:val="28"/>
          <w:szCs w:val="28"/>
          <w:lang w:val="ro-MD" w:eastAsia="ro-MD"/>
        </w:rPr>
        <w:t>ț</w:t>
      </w:r>
      <w:r w:rsidRPr="00CB54C6">
        <w:rPr>
          <w:sz w:val="28"/>
          <w:szCs w:val="28"/>
          <w:lang w:val="ro-MD" w:eastAsia="ro-MD"/>
        </w:rPr>
        <w:t xml:space="preserve">ile sau serviciile Depozitarului central </w:t>
      </w:r>
      <w:r w:rsidR="002736B7" w:rsidRPr="00CB54C6">
        <w:rPr>
          <w:sz w:val="28"/>
          <w:szCs w:val="28"/>
          <w:lang w:val="ro-MD" w:eastAsia="ro-MD"/>
        </w:rPr>
        <w:t xml:space="preserve">unic </w:t>
      </w:r>
      <w:r w:rsidR="00521E25" w:rsidRPr="00CB54C6">
        <w:rPr>
          <w:sz w:val="28"/>
          <w:szCs w:val="28"/>
          <w:lang w:val="ro-MD" w:eastAsia="ro-MD"/>
        </w:rPr>
        <w:t xml:space="preserve">ori </w:t>
      </w:r>
      <w:r w:rsidRPr="00CB54C6">
        <w:rPr>
          <w:sz w:val="28"/>
          <w:szCs w:val="28"/>
          <w:lang w:val="ro-MD" w:eastAsia="ro-MD"/>
        </w:rPr>
        <w:t>entită</w:t>
      </w:r>
      <w:r w:rsidR="00CB54C6" w:rsidRPr="00CB54C6">
        <w:rPr>
          <w:sz w:val="28"/>
          <w:szCs w:val="28"/>
          <w:lang w:val="ro-MD" w:eastAsia="ro-MD"/>
        </w:rPr>
        <w:t>ț</w:t>
      </w:r>
      <w:r w:rsidRPr="00CB54C6">
        <w:rPr>
          <w:sz w:val="28"/>
          <w:szCs w:val="28"/>
          <w:lang w:val="ro-MD" w:eastAsia="ro-MD"/>
        </w:rPr>
        <w:t>ile de infrastructură a pie</w:t>
      </w:r>
      <w:r w:rsidR="00CB54C6" w:rsidRPr="00CB54C6">
        <w:rPr>
          <w:sz w:val="28"/>
          <w:szCs w:val="28"/>
          <w:lang w:val="ro-MD" w:eastAsia="ro-MD"/>
        </w:rPr>
        <w:t>ț</w:t>
      </w:r>
      <w:r w:rsidRPr="00CB54C6">
        <w:rPr>
          <w:sz w:val="28"/>
          <w:szCs w:val="28"/>
          <w:lang w:val="ro-MD" w:eastAsia="ro-MD"/>
        </w:rPr>
        <w:t>ei de capital cu care este conectat;</w:t>
      </w:r>
    </w:p>
    <w:p w14:paraId="33476D29" w14:textId="6F6F4640" w:rsidR="00851915" w:rsidRPr="00FB1822" w:rsidRDefault="00851915" w:rsidP="00FB1822">
      <w:pPr>
        <w:rPr>
          <w:sz w:val="28"/>
          <w:szCs w:val="28"/>
          <w:lang w:val="ro-MD" w:eastAsia="ro-MD"/>
        </w:rPr>
      </w:pPr>
      <w:r w:rsidRPr="00CB54C6">
        <w:rPr>
          <w:sz w:val="28"/>
          <w:szCs w:val="28"/>
          <w:lang w:val="ro-MD" w:eastAsia="ro-MD"/>
        </w:rPr>
        <w:lastRenderedPageBreak/>
        <w:t xml:space="preserve">c) scenariile </w:t>
      </w:r>
      <w:r w:rsidR="00CB54C6" w:rsidRPr="00CB54C6">
        <w:rPr>
          <w:sz w:val="28"/>
          <w:szCs w:val="28"/>
          <w:lang w:val="ro-MD" w:eastAsia="ro-MD"/>
        </w:rPr>
        <w:t>ș</w:t>
      </w:r>
      <w:r w:rsidRPr="00CB54C6">
        <w:rPr>
          <w:sz w:val="28"/>
          <w:szCs w:val="28"/>
          <w:lang w:val="ro-MD" w:eastAsia="ro-MD"/>
        </w:rPr>
        <w:t>i rezultatele testelor de stres de continuitate a activită</w:t>
      </w:r>
      <w:r w:rsidR="00CB54C6" w:rsidRPr="00CB54C6">
        <w:rPr>
          <w:sz w:val="28"/>
          <w:szCs w:val="28"/>
          <w:lang w:val="ro-MD" w:eastAsia="ro-MD"/>
        </w:rPr>
        <w:t>ț</w:t>
      </w:r>
      <w:r w:rsidRPr="00CB54C6">
        <w:rPr>
          <w:sz w:val="28"/>
          <w:szCs w:val="28"/>
          <w:lang w:val="ro-MD" w:eastAsia="ro-MD"/>
        </w:rPr>
        <w:t xml:space="preserve">ii sau </w:t>
      </w:r>
      <w:r w:rsidR="00521E25" w:rsidRPr="00CB54C6">
        <w:rPr>
          <w:sz w:val="28"/>
          <w:szCs w:val="28"/>
          <w:lang w:val="ro-MD" w:eastAsia="ro-MD"/>
        </w:rPr>
        <w:t xml:space="preserve">a </w:t>
      </w:r>
      <w:r w:rsidRPr="00CB54C6">
        <w:rPr>
          <w:sz w:val="28"/>
          <w:szCs w:val="28"/>
          <w:lang w:val="ro-MD" w:eastAsia="ro-MD"/>
        </w:rPr>
        <w:t>exerci</w:t>
      </w:r>
      <w:r w:rsidR="00CB54C6" w:rsidRPr="00BF659B">
        <w:rPr>
          <w:sz w:val="28"/>
          <w:szCs w:val="28"/>
          <w:lang w:val="ro-MD" w:eastAsia="ro-MD"/>
        </w:rPr>
        <w:t>ț</w:t>
      </w:r>
      <w:r w:rsidRPr="00CB54C6">
        <w:rPr>
          <w:sz w:val="28"/>
          <w:szCs w:val="28"/>
          <w:lang w:val="ro-MD" w:eastAsia="ro-MD"/>
        </w:rPr>
        <w:t>iilor similare efectuate în cursul perioadei examinate;</w:t>
      </w:r>
    </w:p>
    <w:p w14:paraId="56337E42" w14:textId="1AE7006F" w:rsidR="00851915" w:rsidRPr="00FB1822" w:rsidRDefault="00851915" w:rsidP="00FB1822">
      <w:pPr>
        <w:rPr>
          <w:sz w:val="28"/>
          <w:szCs w:val="28"/>
          <w:lang w:val="ro-MD" w:eastAsia="ro-MD"/>
        </w:rPr>
      </w:pPr>
      <w:r w:rsidRPr="00FB1822">
        <w:rPr>
          <w:sz w:val="28"/>
          <w:szCs w:val="28"/>
          <w:lang w:val="ro-MD" w:eastAsia="ro-MD"/>
        </w:rPr>
        <w:t>d) raportul privind incidentele opera</w:t>
      </w:r>
      <w:r w:rsidR="00CB54C6">
        <w:rPr>
          <w:sz w:val="28"/>
          <w:szCs w:val="28"/>
          <w:lang w:val="ro-MD" w:eastAsia="ro-MD"/>
        </w:rPr>
        <w:t>ț</w:t>
      </w:r>
      <w:r w:rsidRPr="00FB1822">
        <w:rPr>
          <w:sz w:val="28"/>
          <w:szCs w:val="28"/>
          <w:lang w:val="ro-MD" w:eastAsia="ro-MD"/>
        </w:rPr>
        <w:t xml:space="preserve">ionale care au avut loc în timpul perioadei examinate </w:t>
      </w:r>
      <w:r w:rsidR="00CB54C6">
        <w:rPr>
          <w:sz w:val="28"/>
          <w:szCs w:val="28"/>
          <w:lang w:val="ro-MD" w:eastAsia="ro-MD"/>
        </w:rPr>
        <w:t>ș</w:t>
      </w:r>
      <w:r w:rsidRPr="00FB1822">
        <w:rPr>
          <w:sz w:val="28"/>
          <w:szCs w:val="28"/>
          <w:lang w:val="ro-MD" w:eastAsia="ro-MD"/>
        </w:rPr>
        <w:t>i au afectat buna prestare a oricăror servicii de bază, măsurile luate pentru solu</w:t>
      </w:r>
      <w:r w:rsidR="00CB54C6">
        <w:rPr>
          <w:sz w:val="28"/>
          <w:szCs w:val="28"/>
          <w:lang w:val="ro-MD" w:eastAsia="ro-MD"/>
        </w:rPr>
        <w:t>ț</w:t>
      </w:r>
      <w:r w:rsidRPr="00FB1822">
        <w:rPr>
          <w:sz w:val="28"/>
          <w:szCs w:val="28"/>
          <w:lang w:val="ro-MD" w:eastAsia="ro-MD"/>
        </w:rPr>
        <w:t xml:space="preserve">ionarea acestora, precum </w:t>
      </w:r>
      <w:r w:rsidR="00CB54C6">
        <w:rPr>
          <w:sz w:val="28"/>
          <w:szCs w:val="28"/>
          <w:lang w:val="ro-MD" w:eastAsia="ro-MD"/>
        </w:rPr>
        <w:t>ș</w:t>
      </w:r>
      <w:r w:rsidRPr="00FB1822">
        <w:rPr>
          <w:sz w:val="28"/>
          <w:szCs w:val="28"/>
          <w:lang w:val="ro-MD" w:eastAsia="ro-MD"/>
        </w:rPr>
        <w:t>i rezultatele acestora;</w:t>
      </w:r>
    </w:p>
    <w:p w14:paraId="107F84F1" w14:textId="2B086D7B" w:rsidR="00851915" w:rsidRPr="00FB1822" w:rsidRDefault="00851915" w:rsidP="00FB1822">
      <w:pPr>
        <w:rPr>
          <w:sz w:val="28"/>
          <w:szCs w:val="28"/>
          <w:lang w:val="ro-MD" w:eastAsia="ro-MD"/>
        </w:rPr>
      </w:pPr>
      <w:r w:rsidRPr="00FB1822">
        <w:rPr>
          <w:sz w:val="28"/>
          <w:szCs w:val="28"/>
          <w:lang w:val="ro-MD" w:eastAsia="ro-MD"/>
        </w:rPr>
        <w:t>e) raportul privind performan</w:t>
      </w:r>
      <w:r w:rsidR="00CB54C6">
        <w:rPr>
          <w:sz w:val="28"/>
          <w:szCs w:val="28"/>
          <w:lang w:val="ro-MD" w:eastAsia="ro-MD"/>
        </w:rPr>
        <w:t>ț</w:t>
      </w:r>
      <w:r w:rsidRPr="00FB1822">
        <w:rPr>
          <w:sz w:val="28"/>
          <w:szCs w:val="28"/>
          <w:lang w:val="ro-MD" w:eastAsia="ro-MD"/>
        </w:rPr>
        <w:t>a sistemului de decontare a valorilor mobiliare, inclusiv o evaluare a disponibilită</w:t>
      </w:r>
      <w:r w:rsidR="00CB54C6">
        <w:rPr>
          <w:sz w:val="28"/>
          <w:szCs w:val="28"/>
          <w:lang w:val="ro-MD" w:eastAsia="ro-MD"/>
        </w:rPr>
        <w:t>ț</w:t>
      </w:r>
      <w:r w:rsidRPr="00FB1822">
        <w:rPr>
          <w:sz w:val="28"/>
          <w:szCs w:val="28"/>
          <w:lang w:val="ro-MD" w:eastAsia="ro-MD"/>
        </w:rPr>
        <w:t>ii sistemului în timpul perioadei examinate;</w:t>
      </w:r>
    </w:p>
    <w:p w14:paraId="071BD8A9" w14:textId="7D5CC246" w:rsidR="00851915" w:rsidRPr="00FB1822" w:rsidRDefault="00851915" w:rsidP="00FB1822">
      <w:pPr>
        <w:rPr>
          <w:sz w:val="28"/>
          <w:szCs w:val="28"/>
          <w:lang w:val="ro-MD" w:eastAsia="ro-MD"/>
        </w:rPr>
      </w:pPr>
      <w:r w:rsidRPr="00FB1822">
        <w:rPr>
          <w:sz w:val="28"/>
          <w:szCs w:val="28"/>
          <w:lang w:val="ro-MD" w:eastAsia="ro-MD"/>
        </w:rPr>
        <w:t>f) rezumatul tipurilor de interven</w:t>
      </w:r>
      <w:r w:rsidR="00CB54C6">
        <w:rPr>
          <w:sz w:val="28"/>
          <w:szCs w:val="28"/>
          <w:lang w:val="ro-MD" w:eastAsia="ro-MD"/>
        </w:rPr>
        <w:t>ț</w:t>
      </w:r>
      <w:r w:rsidRPr="00FB1822">
        <w:rPr>
          <w:sz w:val="28"/>
          <w:szCs w:val="28"/>
          <w:lang w:val="ro-MD" w:eastAsia="ro-MD"/>
        </w:rPr>
        <w:t>ii manuale efectuate de către Depozitarul central</w:t>
      </w:r>
      <w:r w:rsidR="008B4B24">
        <w:rPr>
          <w:sz w:val="28"/>
          <w:szCs w:val="28"/>
          <w:lang w:val="ro-MD" w:eastAsia="ro-MD"/>
        </w:rPr>
        <w:t xml:space="preserve"> unic</w:t>
      </w:r>
      <w:r w:rsidRPr="00FB1822">
        <w:rPr>
          <w:sz w:val="28"/>
          <w:szCs w:val="28"/>
          <w:lang w:val="ro-MD" w:eastAsia="ro-MD"/>
        </w:rPr>
        <w:t>;</w:t>
      </w:r>
    </w:p>
    <w:p w14:paraId="52538D55" w14:textId="0FF40CEE" w:rsidR="00851915" w:rsidRPr="00FB1822" w:rsidRDefault="00851915" w:rsidP="00FB1822">
      <w:pPr>
        <w:rPr>
          <w:sz w:val="28"/>
          <w:szCs w:val="28"/>
          <w:lang w:val="ro-MD" w:eastAsia="ro-MD"/>
        </w:rPr>
      </w:pPr>
      <w:r w:rsidRPr="00FB1822">
        <w:rPr>
          <w:sz w:val="28"/>
          <w:szCs w:val="28"/>
          <w:lang w:val="ro-MD" w:eastAsia="ro-MD"/>
        </w:rPr>
        <w:t>g) informa</w:t>
      </w:r>
      <w:r w:rsidR="00CB54C6">
        <w:rPr>
          <w:sz w:val="28"/>
          <w:szCs w:val="28"/>
          <w:lang w:val="ro-MD" w:eastAsia="ro-MD"/>
        </w:rPr>
        <w:t>ț</w:t>
      </w:r>
      <w:r w:rsidRPr="00FB1822">
        <w:rPr>
          <w:sz w:val="28"/>
          <w:szCs w:val="28"/>
          <w:lang w:val="ro-MD" w:eastAsia="ro-MD"/>
        </w:rPr>
        <w:t>ia privind identificarea opera</w:t>
      </w:r>
      <w:r w:rsidR="00CB54C6">
        <w:rPr>
          <w:sz w:val="28"/>
          <w:szCs w:val="28"/>
          <w:lang w:val="ro-MD" w:eastAsia="ro-MD"/>
        </w:rPr>
        <w:t>ț</w:t>
      </w:r>
      <w:r w:rsidRPr="00FB1822">
        <w:rPr>
          <w:sz w:val="28"/>
          <w:szCs w:val="28"/>
          <w:lang w:val="ro-MD" w:eastAsia="ro-MD"/>
        </w:rPr>
        <w:t xml:space="preserve">iunilor </w:t>
      </w:r>
      <w:r w:rsidR="00CB54C6">
        <w:rPr>
          <w:sz w:val="28"/>
          <w:szCs w:val="28"/>
          <w:lang w:val="ro-MD" w:eastAsia="ro-MD"/>
        </w:rPr>
        <w:t>ș</w:t>
      </w:r>
      <w:r w:rsidRPr="00FB1822">
        <w:rPr>
          <w:sz w:val="28"/>
          <w:szCs w:val="28"/>
          <w:lang w:val="ro-MD" w:eastAsia="ro-MD"/>
        </w:rPr>
        <w:t xml:space="preserve">i </w:t>
      </w:r>
      <w:r w:rsidR="00214B97">
        <w:rPr>
          <w:sz w:val="28"/>
          <w:szCs w:val="28"/>
          <w:lang w:val="ro-MD" w:eastAsia="ro-MD"/>
        </w:rPr>
        <w:t xml:space="preserve">a </w:t>
      </w:r>
      <w:r w:rsidRPr="00FB1822">
        <w:rPr>
          <w:sz w:val="28"/>
          <w:szCs w:val="28"/>
          <w:lang w:val="ro-MD" w:eastAsia="ro-MD"/>
        </w:rPr>
        <w:t>participan</w:t>
      </w:r>
      <w:r w:rsidR="00CB54C6">
        <w:rPr>
          <w:sz w:val="28"/>
          <w:szCs w:val="28"/>
          <w:lang w:val="ro-MD" w:eastAsia="ro-MD"/>
        </w:rPr>
        <w:t>ț</w:t>
      </w:r>
      <w:r w:rsidRPr="00FB1822">
        <w:rPr>
          <w:sz w:val="28"/>
          <w:szCs w:val="28"/>
          <w:lang w:val="ro-MD" w:eastAsia="ro-MD"/>
        </w:rPr>
        <w:t xml:space="preserve">ilor critici </w:t>
      </w:r>
      <w:r w:rsidR="00466394" w:rsidRPr="00FB1822">
        <w:rPr>
          <w:sz w:val="28"/>
          <w:szCs w:val="28"/>
          <w:lang w:val="ro-MD" w:eastAsia="ro-MD"/>
        </w:rPr>
        <w:t>a</w:t>
      </w:r>
      <w:r w:rsidR="00466394">
        <w:rPr>
          <w:sz w:val="28"/>
          <w:szCs w:val="28"/>
          <w:lang w:val="ro-MD" w:eastAsia="ro-MD"/>
        </w:rPr>
        <w:t>i</w:t>
      </w:r>
      <w:r w:rsidR="00466394" w:rsidRPr="00FB1822">
        <w:rPr>
          <w:sz w:val="28"/>
          <w:szCs w:val="28"/>
          <w:lang w:val="ro-MD" w:eastAsia="ro-MD"/>
        </w:rPr>
        <w:t xml:space="preserve"> </w:t>
      </w:r>
      <w:r w:rsidRPr="00FB1822">
        <w:rPr>
          <w:sz w:val="28"/>
          <w:szCs w:val="28"/>
          <w:lang w:val="ro-MD" w:eastAsia="ro-MD"/>
        </w:rPr>
        <w:t>Depozitarului central</w:t>
      </w:r>
      <w:r w:rsidR="008B4B24">
        <w:rPr>
          <w:sz w:val="28"/>
          <w:szCs w:val="28"/>
          <w:lang w:val="ro-MD" w:eastAsia="ro-MD"/>
        </w:rPr>
        <w:t xml:space="preserve"> unic</w:t>
      </w:r>
      <w:r w:rsidRPr="00FB1822">
        <w:rPr>
          <w:sz w:val="28"/>
          <w:szCs w:val="28"/>
          <w:lang w:val="ro-MD" w:eastAsia="ro-MD"/>
        </w:rPr>
        <w:t xml:space="preserve">, orice modificări aduse planului său de redresare </w:t>
      </w:r>
      <w:r w:rsidR="00CB54C6">
        <w:rPr>
          <w:sz w:val="28"/>
          <w:szCs w:val="28"/>
          <w:lang w:val="ro-MD" w:eastAsia="ro-MD"/>
        </w:rPr>
        <w:t>ș</w:t>
      </w:r>
      <w:r w:rsidRPr="00FB1822">
        <w:rPr>
          <w:sz w:val="28"/>
          <w:szCs w:val="28"/>
          <w:lang w:val="ro-MD" w:eastAsia="ro-MD"/>
        </w:rPr>
        <w:t>i planului de continuitate a activită</w:t>
      </w:r>
      <w:r w:rsidR="00CB54C6">
        <w:rPr>
          <w:sz w:val="28"/>
          <w:szCs w:val="28"/>
          <w:lang w:val="ro-MD" w:eastAsia="ro-MD"/>
        </w:rPr>
        <w:t>ț</w:t>
      </w:r>
      <w:r w:rsidRPr="00FB1822">
        <w:rPr>
          <w:sz w:val="28"/>
          <w:szCs w:val="28"/>
          <w:lang w:val="ro-MD" w:eastAsia="ro-MD"/>
        </w:rPr>
        <w:t xml:space="preserve">ii, scenariile </w:t>
      </w:r>
      <w:r w:rsidR="00CB54C6">
        <w:rPr>
          <w:sz w:val="28"/>
          <w:szCs w:val="28"/>
          <w:lang w:val="ro-MD" w:eastAsia="ro-MD"/>
        </w:rPr>
        <w:t>ș</w:t>
      </w:r>
      <w:r w:rsidRPr="00FB1822">
        <w:rPr>
          <w:sz w:val="28"/>
          <w:szCs w:val="28"/>
          <w:lang w:val="ro-MD" w:eastAsia="ro-MD"/>
        </w:rPr>
        <w:t xml:space="preserve">i rezultatele testelor de stres, pragurile de alertă </w:t>
      </w:r>
      <w:r w:rsidR="00CB54C6">
        <w:rPr>
          <w:sz w:val="28"/>
          <w:szCs w:val="28"/>
          <w:lang w:val="ro-MD" w:eastAsia="ro-MD"/>
        </w:rPr>
        <w:t>ș</w:t>
      </w:r>
      <w:r w:rsidRPr="00FB1822">
        <w:rPr>
          <w:sz w:val="28"/>
          <w:szCs w:val="28"/>
          <w:lang w:val="ro-MD" w:eastAsia="ro-MD"/>
        </w:rPr>
        <w:t>i instrumentele de recuperare ale Depozitarului central</w:t>
      </w:r>
      <w:r w:rsidR="008B4B24">
        <w:rPr>
          <w:sz w:val="28"/>
          <w:szCs w:val="28"/>
          <w:lang w:val="ro-MD" w:eastAsia="ro-MD"/>
        </w:rPr>
        <w:t xml:space="preserve"> unic</w:t>
      </w:r>
      <w:r w:rsidRPr="00FB1822">
        <w:rPr>
          <w:sz w:val="28"/>
          <w:szCs w:val="28"/>
          <w:lang w:val="ro-MD" w:eastAsia="ro-MD"/>
        </w:rPr>
        <w:t>;</w:t>
      </w:r>
    </w:p>
    <w:p w14:paraId="6A61C9B9" w14:textId="7DECF01D" w:rsidR="00851915" w:rsidRPr="00FB1822" w:rsidRDefault="00851915" w:rsidP="00FB1822">
      <w:pPr>
        <w:rPr>
          <w:sz w:val="28"/>
          <w:szCs w:val="28"/>
          <w:lang w:val="ro-MD" w:eastAsia="ro-MD"/>
        </w:rPr>
      </w:pPr>
      <w:r w:rsidRPr="00532564">
        <w:rPr>
          <w:sz w:val="28"/>
          <w:szCs w:val="28"/>
          <w:lang w:val="ro-MD" w:eastAsia="ro-MD"/>
        </w:rPr>
        <w:t>h)</w:t>
      </w:r>
      <w:r w:rsidRPr="00FB1822">
        <w:rPr>
          <w:sz w:val="28"/>
          <w:szCs w:val="28"/>
          <w:lang w:val="ro-MD" w:eastAsia="ro-MD"/>
        </w:rPr>
        <w:t xml:space="preserve"> informa</w:t>
      </w:r>
      <w:r w:rsidR="00CB54C6">
        <w:rPr>
          <w:sz w:val="28"/>
          <w:szCs w:val="28"/>
          <w:lang w:val="ro-MD" w:eastAsia="ro-MD"/>
        </w:rPr>
        <w:t>ț</w:t>
      </w:r>
      <w:r w:rsidRPr="00FB1822">
        <w:rPr>
          <w:sz w:val="28"/>
          <w:szCs w:val="28"/>
          <w:lang w:val="ro-MD" w:eastAsia="ro-MD"/>
        </w:rPr>
        <w:t>ia cu privire la pl</w:t>
      </w:r>
      <w:r w:rsidR="00214B97">
        <w:rPr>
          <w:sz w:val="28"/>
          <w:szCs w:val="28"/>
          <w:lang w:val="ro-MD" w:eastAsia="ro-MD"/>
        </w:rPr>
        <w:t>â</w:t>
      </w:r>
      <w:r w:rsidRPr="00FB1822">
        <w:rPr>
          <w:sz w:val="28"/>
          <w:szCs w:val="28"/>
          <w:lang w:val="ro-MD" w:eastAsia="ro-MD"/>
        </w:rPr>
        <w:t>ngerile recep</w:t>
      </w:r>
      <w:r w:rsidR="00CB54C6">
        <w:rPr>
          <w:sz w:val="28"/>
          <w:szCs w:val="28"/>
          <w:lang w:val="ro-MD" w:eastAsia="ro-MD"/>
        </w:rPr>
        <w:t>ț</w:t>
      </w:r>
      <w:r w:rsidRPr="00FB1822">
        <w:rPr>
          <w:sz w:val="28"/>
          <w:szCs w:val="28"/>
          <w:lang w:val="ro-MD" w:eastAsia="ro-MD"/>
        </w:rPr>
        <w:t xml:space="preserve">ionate de către Depozitarul central </w:t>
      </w:r>
      <w:r w:rsidR="002736B7">
        <w:rPr>
          <w:sz w:val="28"/>
          <w:szCs w:val="28"/>
          <w:lang w:val="ro-MD" w:eastAsia="ro-MD"/>
        </w:rPr>
        <w:t xml:space="preserve">unic </w:t>
      </w:r>
      <w:r w:rsidRPr="00FB1822">
        <w:rPr>
          <w:sz w:val="28"/>
          <w:szCs w:val="28"/>
          <w:lang w:val="ro-MD" w:eastAsia="ro-MD"/>
        </w:rPr>
        <w:t>în cursul perioadei examinate;</w:t>
      </w:r>
    </w:p>
    <w:p w14:paraId="4484A1DD" w14:textId="05C47A48" w:rsidR="00851915" w:rsidRPr="00FB1822" w:rsidRDefault="00851915" w:rsidP="00FB1822">
      <w:pPr>
        <w:rPr>
          <w:sz w:val="28"/>
          <w:szCs w:val="28"/>
          <w:lang w:val="ro-MD" w:eastAsia="ro-MD"/>
        </w:rPr>
      </w:pPr>
      <w:r w:rsidRPr="00FB1822">
        <w:rPr>
          <w:sz w:val="28"/>
          <w:szCs w:val="28"/>
          <w:lang w:val="ro-MD" w:eastAsia="ro-MD"/>
        </w:rPr>
        <w:t>i) raportul cu privire la orice modificări opera</w:t>
      </w:r>
      <w:r w:rsidR="00CB54C6">
        <w:rPr>
          <w:sz w:val="28"/>
          <w:szCs w:val="28"/>
          <w:lang w:val="ro-MD" w:eastAsia="ro-MD"/>
        </w:rPr>
        <w:t>ț</w:t>
      </w:r>
      <w:r w:rsidRPr="00FB1822">
        <w:rPr>
          <w:sz w:val="28"/>
          <w:szCs w:val="28"/>
          <w:lang w:val="ro-MD" w:eastAsia="ro-MD"/>
        </w:rPr>
        <w:t>ionale care afectează activită</w:t>
      </w:r>
      <w:r w:rsidR="00CB54C6">
        <w:rPr>
          <w:sz w:val="28"/>
          <w:szCs w:val="28"/>
          <w:lang w:val="ro-MD" w:eastAsia="ro-MD"/>
        </w:rPr>
        <w:t>ț</w:t>
      </w:r>
      <w:r w:rsidRPr="00FB1822">
        <w:rPr>
          <w:sz w:val="28"/>
          <w:szCs w:val="28"/>
          <w:lang w:val="ro-MD" w:eastAsia="ro-MD"/>
        </w:rPr>
        <w:t>ile sau conexiunile Depozitarului central</w:t>
      </w:r>
      <w:r w:rsidR="008B4B24">
        <w:rPr>
          <w:sz w:val="28"/>
          <w:szCs w:val="28"/>
          <w:lang w:val="ro-MD" w:eastAsia="ro-MD"/>
        </w:rPr>
        <w:t xml:space="preserve"> unic</w:t>
      </w:r>
      <w:r w:rsidRPr="00FB1822">
        <w:rPr>
          <w:sz w:val="28"/>
          <w:szCs w:val="28"/>
          <w:lang w:val="ro-MD" w:eastAsia="ro-MD"/>
        </w:rPr>
        <w:t>;</w:t>
      </w:r>
    </w:p>
    <w:p w14:paraId="2F426517" w14:textId="5D93C571" w:rsidR="00851915" w:rsidRPr="00FB1822" w:rsidRDefault="00851915" w:rsidP="00FB1822">
      <w:pPr>
        <w:rPr>
          <w:sz w:val="28"/>
          <w:szCs w:val="28"/>
          <w:lang w:val="ro-MD" w:eastAsia="ro-MD"/>
        </w:rPr>
      </w:pPr>
      <w:r w:rsidRPr="00FB1822">
        <w:rPr>
          <w:sz w:val="28"/>
          <w:szCs w:val="28"/>
          <w:lang w:val="ro-MD" w:eastAsia="ro-MD"/>
        </w:rPr>
        <w:t>j) informa</w:t>
      </w:r>
      <w:r w:rsidR="00CB54C6">
        <w:rPr>
          <w:sz w:val="28"/>
          <w:szCs w:val="28"/>
          <w:lang w:val="ro-MD" w:eastAsia="ro-MD"/>
        </w:rPr>
        <w:t>ț</w:t>
      </w:r>
      <w:r w:rsidRPr="00FB1822">
        <w:rPr>
          <w:sz w:val="28"/>
          <w:szCs w:val="28"/>
          <w:lang w:val="ro-MD" w:eastAsia="ro-MD"/>
        </w:rPr>
        <w:t>ia cu privire la cazurile de identificare a conflictelor de interese pe parcursul perioadei examinate, inclusiv descrierea modului în care au fost gestionate;</w:t>
      </w:r>
    </w:p>
    <w:p w14:paraId="212CF9FA" w14:textId="52D9B791" w:rsidR="00851915" w:rsidRPr="00FB1822" w:rsidRDefault="00851915" w:rsidP="00FB1822">
      <w:pPr>
        <w:rPr>
          <w:sz w:val="28"/>
          <w:szCs w:val="28"/>
          <w:lang w:val="ro-MD" w:eastAsia="ro-MD"/>
        </w:rPr>
      </w:pPr>
      <w:r w:rsidRPr="00FB1822">
        <w:rPr>
          <w:sz w:val="28"/>
          <w:szCs w:val="28"/>
          <w:lang w:val="ro-MD" w:eastAsia="ro-MD"/>
        </w:rPr>
        <w:t>k) informa</w:t>
      </w:r>
      <w:r w:rsidR="00CB54C6">
        <w:rPr>
          <w:sz w:val="28"/>
          <w:szCs w:val="28"/>
          <w:lang w:val="ro-MD" w:eastAsia="ro-MD"/>
        </w:rPr>
        <w:t>ț</w:t>
      </w:r>
      <w:r w:rsidRPr="00FB1822">
        <w:rPr>
          <w:sz w:val="28"/>
          <w:szCs w:val="28"/>
          <w:lang w:val="ro-MD" w:eastAsia="ro-MD"/>
        </w:rPr>
        <w:t xml:space="preserve">ia privind controalele interne </w:t>
      </w:r>
      <w:r w:rsidR="00CB54C6">
        <w:rPr>
          <w:sz w:val="28"/>
          <w:szCs w:val="28"/>
          <w:lang w:val="ro-MD" w:eastAsia="ro-MD"/>
        </w:rPr>
        <w:t>ș</w:t>
      </w:r>
      <w:r w:rsidRPr="00FB1822">
        <w:rPr>
          <w:sz w:val="28"/>
          <w:szCs w:val="28"/>
          <w:lang w:val="ro-MD" w:eastAsia="ro-MD"/>
        </w:rPr>
        <w:t>i audit</w:t>
      </w:r>
      <w:r w:rsidR="007F2A7B">
        <w:rPr>
          <w:sz w:val="28"/>
          <w:szCs w:val="28"/>
          <w:lang w:val="ro-MD" w:eastAsia="ro-MD"/>
        </w:rPr>
        <w:t>urile</w:t>
      </w:r>
      <w:r w:rsidRPr="00FB1822">
        <w:rPr>
          <w:sz w:val="28"/>
          <w:szCs w:val="28"/>
          <w:lang w:val="ro-MD" w:eastAsia="ro-MD"/>
        </w:rPr>
        <w:t xml:space="preserve"> efectuate de către Depozitarul central </w:t>
      </w:r>
      <w:r w:rsidR="002736B7">
        <w:rPr>
          <w:sz w:val="28"/>
          <w:szCs w:val="28"/>
          <w:lang w:val="ro-MD" w:eastAsia="ro-MD"/>
        </w:rPr>
        <w:t xml:space="preserve">unic </w:t>
      </w:r>
      <w:r w:rsidRPr="00FB1822">
        <w:rPr>
          <w:sz w:val="28"/>
          <w:szCs w:val="28"/>
          <w:lang w:val="ro-MD" w:eastAsia="ro-MD"/>
        </w:rPr>
        <w:t>în cursul perioadei examinate;</w:t>
      </w:r>
    </w:p>
    <w:p w14:paraId="557E9E65" w14:textId="6DA2EBF0" w:rsidR="00851915" w:rsidRPr="00FB1822" w:rsidRDefault="00851915" w:rsidP="00FB1822">
      <w:pPr>
        <w:rPr>
          <w:sz w:val="28"/>
          <w:szCs w:val="28"/>
          <w:lang w:val="ro-MD" w:eastAsia="ro-MD"/>
        </w:rPr>
      </w:pPr>
      <w:r w:rsidRPr="00FB1822">
        <w:rPr>
          <w:sz w:val="28"/>
          <w:szCs w:val="28"/>
          <w:lang w:val="ro-MD" w:eastAsia="ro-MD"/>
        </w:rPr>
        <w:t>l) strategia generală de activitate a Depozitarului central</w:t>
      </w:r>
      <w:r w:rsidR="002736B7" w:rsidRPr="002736B7">
        <w:rPr>
          <w:sz w:val="28"/>
          <w:szCs w:val="28"/>
          <w:lang w:val="ro-MD" w:eastAsia="ro-MD"/>
        </w:rPr>
        <w:t xml:space="preserve"> </w:t>
      </w:r>
      <w:r w:rsidR="002736B7">
        <w:rPr>
          <w:sz w:val="28"/>
          <w:szCs w:val="28"/>
          <w:lang w:val="ro-MD" w:eastAsia="ro-MD"/>
        </w:rPr>
        <w:t>unic</w:t>
      </w:r>
      <w:r w:rsidRPr="00FB1822">
        <w:rPr>
          <w:sz w:val="28"/>
          <w:szCs w:val="28"/>
          <w:lang w:val="ro-MD" w:eastAsia="ro-MD"/>
        </w:rPr>
        <w:t xml:space="preserve"> pentru o perioadă de cel pu</w:t>
      </w:r>
      <w:r w:rsidR="00CB54C6">
        <w:rPr>
          <w:sz w:val="28"/>
          <w:szCs w:val="28"/>
          <w:lang w:val="ro-MD" w:eastAsia="ro-MD"/>
        </w:rPr>
        <w:t>ț</w:t>
      </w:r>
      <w:r w:rsidRPr="00FB1822">
        <w:rPr>
          <w:sz w:val="28"/>
          <w:szCs w:val="28"/>
          <w:lang w:val="ro-MD" w:eastAsia="ro-MD"/>
        </w:rPr>
        <w:t xml:space="preserve">in trei ani de la ultima examinare </w:t>
      </w:r>
      <w:r w:rsidR="00CB54C6">
        <w:rPr>
          <w:sz w:val="28"/>
          <w:szCs w:val="28"/>
          <w:lang w:val="ro-MD" w:eastAsia="ro-MD"/>
        </w:rPr>
        <w:t>ș</w:t>
      </w:r>
      <w:r w:rsidRPr="00FB1822">
        <w:rPr>
          <w:sz w:val="28"/>
          <w:szCs w:val="28"/>
          <w:lang w:val="ro-MD" w:eastAsia="ro-MD"/>
        </w:rPr>
        <w:t xml:space="preserve">i evaluare </w:t>
      </w:r>
      <w:r w:rsidR="00CB54C6">
        <w:rPr>
          <w:sz w:val="28"/>
          <w:szCs w:val="28"/>
          <w:lang w:val="ro-MD" w:eastAsia="ro-MD"/>
        </w:rPr>
        <w:t>ș</w:t>
      </w:r>
      <w:r w:rsidRPr="00FB1822">
        <w:rPr>
          <w:sz w:val="28"/>
          <w:szCs w:val="28"/>
          <w:lang w:val="ro-MD" w:eastAsia="ro-MD"/>
        </w:rPr>
        <w:t xml:space="preserve">i un plan de afaceri detaliat pentru serviciile prestate de către Depozitarul central </w:t>
      </w:r>
      <w:r w:rsidR="002736B7">
        <w:rPr>
          <w:sz w:val="28"/>
          <w:szCs w:val="28"/>
          <w:lang w:val="ro-MD" w:eastAsia="ro-MD"/>
        </w:rPr>
        <w:t xml:space="preserve">unic </w:t>
      </w:r>
      <w:r w:rsidRPr="00FB1822">
        <w:rPr>
          <w:sz w:val="28"/>
          <w:szCs w:val="28"/>
          <w:lang w:val="ro-MD" w:eastAsia="ro-MD"/>
        </w:rPr>
        <w:t>pentru o perioadă de cel pu</w:t>
      </w:r>
      <w:r w:rsidR="00CB54C6">
        <w:rPr>
          <w:sz w:val="28"/>
          <w:szCs w:val="28"/>
          <w:lang w:val="ro-MD" w:eastAsia="ro-MD"/>
        </w:rPr>
        <w:t>ț</w:t>
      </w:r>
      <w:r w:rsidRPr="00FB1822">
        <w:rPr>
          <w:sz w:val="28"/>
          <w:szCs w:val="28"/>
          <w:lang w:val="ro-MD" w:eastAsia="ro-MD"/>
        </w:rPr>
        <w:t xml:space="preserve">in un an după ultima examinare </w:t>
      </w:r>
      <w:r w:rsidR="00CB54C6">
        <w:rPr>
          <w:sz w:val="28"/>
          <w:szCs w:val="28"/>
          <w:lang w:val="ro-MD" w:eastAsia="ro-MD"/>
        </w:rPr>
        <w:t>ș</w:t>
      </w:r>
      <w:r w:rsidRPr="00FB1822">
        <w:rPr>
          <w:sz w:val="28"/>
          <w:szCs w:val="28"/>
          <w:lang w:val="ro-MD" w:eastAsia="ro-MD"/>
        </w:rPr>
        <w:t>i evaluare;</w:t>
      </w:r>
    </w:p>
    <w:p w14:paraId="758F79D5" w14:textId="1E423E31" w:rsidR="00851915" w:rsidRPr="00FB1822" w:rsidRDefault="00851915" w:rsidP="00FB1822">
      <w:pPr>
        <w:rPr>
          <w:sz w:val="28"/>
          <w:szCs w:val="28"/>
          <w:lang w:val="ro-MD" w:eastAsia="ro-MD"/>
        </w:rPr>
      </w:pPr>
      <w:r w:rsidRPr="00FB1822">
        <w:rPr>
          <w:sz w:val="28"/>
          <w:szCs w:val="28"/>
          <w:lang w:val="ro-MD" w:eastAsia="ro-MD"/>
        </w:rPr>
        <w:t>m) informa</w:t>
      </w:r>
      <w:r w:rsidR="00CB54C6">
        <w:rPr>
          <w:sz w:val="28"/>
          <w:szCs w:val="28"/>
          <w:lang w:val="ro-MD" w:eastAsia="ro-MD"/>
        </w:rPr>
        <w:t>ț</w:t>
      </w:r>
      <w:r w:rsidRPr="00FB1822">
        <w:rPr>
          <w:sz w:val="28"/>
          <w:szCs w:val="28"/>
          <w:lang w:val="ro-MD" w:eastAsia="ro-MD"/>
        </w:rPr>
        <w:t xml:space="preserve">ia cu privire la numărul </w:t>
      </w:r>
      <w:r w:rsidR="00CB54C6">
        <w:rPr>
          <w:sz w:val="28"/>
          <w:szCs w:val="28"/>
          <w:lang w:val="ro-MD" w:eastAsia="ro-MD"/>
        </w:rPr>
        <w:t>ș</w:t>
      </w:r>
      <w:r w:rsidRPr="00FB1822">
        <w:rPr>
          <w:sz w:val="28"/>
          <w:szCs w:val="28"/>
          <w:lang w:val="ro-MD" w:eastAsia="ro-MD"/>
        </w:rPr>
        <w:t>i tipurile de participan</w:t>
      </w:r>
      <w:r w:rsidR="00CB54C6">
        <w:rPr>
          <w:sz w:val="28"/>
          <w:szCs w:val="28"/>
          <w:lang w:val="ro-MD" w:eastAsia="ro-MD"/>
        </w:rPr>
        <w:t>ț</w:t>
      </w:r>
      <w:r w:rsidRPr="00FB1822">
        <w:rPr>
          <w:sz w:val="28"/>
          <w:szCs w:val="28"/>
          <w:lang w:val="ro-MD" w:eastAsia="ro-MD"/>
        </w:rPr>
        <w:t>i, emiten</w:t>
      </w:r>
      <w:r w:rsidR="00CB54C6">
        <w:rPr>
          <w:sz w:val="28"/>
          <w:szCs w:val="28"/>
          <w:lang w:val="ro-MD" w:eastAsia="ro-MD"/>
        </w:rPr>
        <w:t>ț</w:t>
      </w:r>
      <w:r w:rsidRPr="00FB1822">
        <w:rPr>
          <w:sz w:val="28"/>
          <w:szCs w:val="28"/>
          <w:lang w:val="ro-MD" w:eastAsia="ro-MD"/>
        </w:rPr>
        <w:t xml:space="preserve">i </w:t>
      </w:r>
      <w:r w:rsidR="00CB54C6">
        <w:rPr>
          <w:sz w:val="28"/>
          <w:szCs w:val="28"/>
          <w:lang w:val="ro-MD" w:eastAsia="ro-MD"/>
        </w:rPr>
        <w:t>ș</w:t>
      </w:r>
      <w:r w:rsidRPr="00FB1822">
        <w:rPr>
          <w:sz w:val="28"/>
          <w:szCs w:val="28"/>
          <w:lang w:val="ro-MD" w:eastAsia="ro-MD"/>
        </w:rPr>
        <w:t xml:space="preserve">i conturile deschise ale acestora, precum </w:t>
      </w:r>
      <w:r w:rsidR="00CB54C6">
        <w:rPr>
          <w:sz w:val="28"/>
          <w:szCs w:val="28"/>
          <w:lang w:val="ro-MD" w:eastAsia="ro-MD"/>
        </w:rPr>
        <w:t>ș</w:t>
      </w:r>
      <w:r w:rsidRPr="00FB1822">
        <w:rPr>
          <w:sz w:val="28"/>
          <w:szCs w:val="28"/>
          <w:lang w:val="ro-MD" w:eastAsia="ro-MD"/>
        </w:rPr>
        <w:t xml:space="preserve">i numărul, tipul </w:t>
      </w:r>
      <w:r w:rsidR="00CB54C6">
        <w:rPr>
          <w:sz w:val="28"/>
          <w:szCs w:val="28"/>
          <w:lang w:val="ro-MD" w:eastAsia="ro-MD"/>
        </w:rPr>
        <w:t>ș</w:t>
      </w:r>
      <w:r w:rsidRPr="00FB1822">
        <w:rPr>
          <w:sz w:val="28"/>
          <w:szCs w:val="28"/>
          <w:lang w:val="ro-MD" w:eastAsia="ro-MD"/>
        </w:rPr>
        <w:t>i cantitatea de valori mobiliare de</w:t>
      </w:r>
      <w:r w:rsidR="00CB54C6">
        <w:rPr>
          <w:sz w:val="28"/>
          <w:szCs w:val="28"/>
          <w:lang w:val="ro-MD" w:eastAsia="ro-MD"/>
        </w:rPr>
        <w:t>ț</w:t>
      </w:r>
      <w:r w:rsidRPr="00FB1822">
        <w:rPr>
          <w:sz w:val="28"/>
          <w:szCs w:val="28"/>
          <w:lang w:val="ro-MD" w:eastAsia="ro-MD"/>
        </w:rPr>
        <w:t xml:space="preserve">inute </w:t>
      </w:r>
      <w:r w:rsidR="00CB54C6">
        <w:rPr>
          <w:sz w:val="28"/>
          <w:szCs w:val="28"/>
          <w:lang w:val="ro-MD" w:eastAsia="ro-MD"/>
        </w:rPr>
        <w:t>ș</w:t>
      </w:r>
      <w:r w:rsidRPr="00FB1822">
        <w:rPr>
          <w:sz w:val="28"/>
          <w:szCs w:val="28"/>
          <w:lang w:val="ro-MD" w:eastAsia="ro-MD"/>
        </w:rPr>
        <w:t>i/sau procesate de către Depozitarul central</w:t>
      </w:r>
      <w:r w:rsidR="008B4B24">
        <w:rPr>
          <w:sz w:val="28"/>
          <w:szCs w:val="28"/>
          <w:lang w:val="ro-MD" w:eastAsia="ro-MD"/>
        </w:rPr>
        <w:t xml:space="preserve"> unic</w:t>
      </w:r>
      <w:r w:rsidRPr="00FB1822">
        <w:rPr>
          <w:sz w:val="28"/>
          <w:szCs w:val="28"/>
          <w:lang w:val="ro-MD" w:eastAsia="ro-MD"/>
        </w:rPr>
        <w:t>;</w:t>
      </w:r>
    </w:p>
    <w:p w14:paraId="1C41C4DC" w14:textId="7C19DA35" w:rsidR="00851915" w:rsidRPr="00FB1822" w:rsidRDefault="00851915" w:rsidP="00FB1822">
      <w:pPr>
        <w:rPr>
          <w:sz w:val="28"/>
          <w:szCs w:val="28"/>
          <w:lang w:val="ro-MD" w:eastAsia="ro-MD"/>
        </w:rPr>
      </w:pPr>
      <w:r w:rsidRPr="00FB1822">
        <w:rPr>
          <w:sz w:val="28"/>
          <w:szCs w:val="28"/>
          <w:lang w:val="ro-MD" w:eastAsia="ro-MD"/>
        </w:rPr>
        <w:t>n) informa</w:t>
      </w:r>
      <w:r w:rsidR="00CB54C6">
        <w:rPr>
          <w:sz w:val="28"/>
          <w:szCs w:val="28"/>
          <w:lang w:val="ro-MD" w:eastAsia="ro-MD"/>
        </w:rPr>
        <w:t>ț</w:t>
      </w:r>
      <w:r w:rsidRPr="00FB1822">
        <w:rPr>
          <w:sz w:val="28"/>
          <w:szCs w:val="28"/>
          <w:lang w:val="ro-MD" w:eastAsia="ro-MD"/>
        </w:rPr>
        <w:t xml:space="preserve">ia privind numărul, tipul </w:t>
      </w:r>
      <w:r w:rsidR="00CB54C6">
        <w:rPr>
          <w:sz w:val="28"/>
          <w:szCs w:val="28"/>
          <w:lang w:val="ro-MD" w:eastAsia="ro-MD"/>
        </w:rPr>
        <w:t>ș</w:t>
      </w:r>
      <w:r w:rsidRPr="00FB1822">
        <w:rPr>
          <w:sz w:val="28"/>
          <w:szCs w:val="28"/>
          <w:lang w:val="ro-MD" w:eastAsia="ro-MD"/>
        </w:rPr>
        <w:t>i amploarea problemelor de reconciliere stabilite de către Depozitarul central</w:t>
      </w:r>
      <w:r w:rsidR="008B4B24">
        <w:rPr>
          <w:sz w:val="28"/>
          <w:szCs w:val="28"/>
          <w:lang w:val="ro-MD" w:eastAsia="ro-MD"/>
        </w:rPr>
        <w:t xml:space="preserve"> unic</w:t>
      </w:r>
      <w:r w:rsidRPr="00FB1822">
        <w:rPr>
          <w:sz w:val="28"/>
          <w:szCs w:val="28"/>
          <w:lang w:val="ro-MD" w:eastAsia="ro-MD"/>
        </w:rPr>
        <w:t xml:space="preserve">, </w:t>
      </w:r>
      <w:r w:rsidR="00214B97" w:rsidRPr="00FB1822">
        <w:rPr>
          <w:sz w:val="28"/>
          <w:szCs w:val="28"/>
          <w:lang w:val="ro-MD" w:eastAsia="ro-MD"/>
        </w:rPr>
        <w:t>atât</w:t>
      </w:r>
      <w:r w:rsidRPr="00FB1822">
        <w:rPr>
          <w:sz w:val="28"/>
          <w:szCs w:val="28"/>
          <w:lang w:val="ro-MD" w:eastAsia="ro-MD"/>
        </w:rPr>
        <w:t xml:space="preserve"> la nivel intern, </w:t>
      </w:r>
      <w:r w:rsidR="00214B97" w:rsidRPr="00FB1822">
        <w:rPr>
          <w:sz w:val="28"/>
          <w:szCs w:val="28"/>
          <w:lang w:val="ro-MD" w:eastAsia="ro-MD"/>
        </w:rPr>
        <w:t>cât</w:t>
      </w:r>
      <w:r w:rsidRPr="00FB1822">
        <w:rPr>
          <w:sz w:val="28"/>
          <w:szCs w:val="28"/>
          <w:lang w:val="ro-MD" w:eastAsia="ro-MD"/>
        </w:rPr>
        <w:t xml:space="preserve"> </w:t>
      </w:r>
      <w:r w:rsidR="00CB54C6">
        <w:rPr>
          <w:sz w:val="28"/>
          <w:szCs w:val="28"/>
          <w:lang w:val="ro-MD" w:eastAsia="ro-MD"/>
        </w:rPr>
        <w:t>ș</w:t>
      </w:r>
      <w:r w:rsidR="00214B97">
        <w:rPr>
          <w:sz w:val="28"/>
          <w:szCs w:val="28"/>
          <w:lang w:val="ro-MD" w:eastAsia="ro-MD"/>
        </w:rPr>
        <w:t xml:space="preserve">i </w:t>
      </w:r>
      <w:r w:rsidRPr="00FB1822">
        <w:rPr>
          <w:sz w:val="28"/>
          <w:szCs w:val="28"/>
          <w:lang w:val="ro-MD" w:eastAsia="ro-MD"/>
        </w:rPr>
        <w:t>în raport cu participan</w:t>
      </w:r>
      <w:r w:rsidR="00CB54C6">
        <w:rPr>
          <w:sz w:val="28"/>
          <w:szCs w:val="28"/>
          <w:lang w:val="ro-MD" w:eastAsia="ro-MD"/>
        </w:rPr>
        <w:t>ț</w:t>
      </w:r>
      <w:r w:rsidRPr="00FB1822">
        <w:rPr>
          <w:sz w:val="28"/>
          <w:szCs w:val="28"/>
          <w:lang w:val="ro-MD" w:eastAsia="ro-MD"/>
        </w:rPr>
        <w:t xml:space="preserve">ii, </w:t>
      </w:r>
      <w:r w:rsidR="00214B97">
        <w:rPr>
          <w:sz w:val="28"/>
          <w:szCs w:val="28"/>
          <w:lang w:val="ro-MD" w:eastAsia="ro-MD"/>
        </w:rPr>
        <w:t xml:space="preserve">cu </w:t>
      </w:r>
      <w:r w:rsidRPr="00FB1822">
        <w:rPr>
          <w:sz w:val="28"/>
          <w:szCs w:val="28"/>
          <w:lang w:val="ro-MD" w:eastAsia="ro-MD"/>
        </w:rPr>
        <w:t>pie</w:t>
      </w:r>
      <w:r w:rsidR="00CB54C6">
        <w:rPr>
          <w:sz w:val="28"/>
          <w:szCs w:val="28"/>
          <w:lang w:val="ro-MD" w:eastAsia="ro-MD"/>
        </w:rPr>
        <w:t>ț</w:t>
      </w:r>
      <w:r w:rsidRPr="00FB1822">
        <w:rPr>
          <w:sz w:val="28"/>
          <w:szCs w:val="28"/>
          <w:lang w:val="ro-MD" w:eastAsia="ro-MD"/>
        </w:rPr>
        <w:t xml:space="preserve">ele reglementate sau </w:t>
      </w:r>
      <w:r w:rsidR="00214B97">
        <w:rPr>
          <w:sz w:val="28"/>
          <w:szCs w:val="28"/>
          <w:lang w:val="ro-MD" w:eastAsia="ro-MD"/>
        </w:rPr>
        <w:t xml:space="preserve">cu </w:t>
      </w:r>
      <w:r w:rsidRPr="00FB1822">
        <w:rPr>
          <w:sz w:val="28"/>
          <w:szCs w:val="28"/>
          <w:lang w:val="ro-MD" w:eastAsia="ro-MD"/>
        </w:rPr>
        <w:t>sistemele multilaterale de tranzac</w:t>
      </w:r>
      <w:r w:rsidR="00CB54C6">
        <w:rPr>
          <w:sz w:val="28"/>
          <w:szCs w:val="28"/>
          <w:lang w:val="ro-MD" w:eastAsia="ro-MD"/>
        </w:rPr>
        <w:t>ț</w:t>
      </w:r>
      <w:r w:rsidRPr="00FB1822">
        <w:rPr>
          <w:sz w:val="28"/>
          <w:szCs w:val="28"/>
          <w:lang w:val="ro-MD" w:eastAsia="ro-MD"/>
        </w:rPr>
        <w:t>ionare;</w:t>
      </w:r>
    </w:p>
    <w:p w14:paraId="2229F5BA" w14:textId="06D515E6" w:rsidR="00851915" w:rsidRPr="00FB1822" w:rsidRDefault="00851915" w:rsidP="00FB1822">
      <w:pPr>
        <w:rPr>
          <w:sz w:val="28"/>
          <w:szCs w:val="28"/>
          <w:lang w:val="ro-MD" w:eastAsia="ro-MD"/>
        </w:rPr>
      </w:pPr>
      <w:r w:rsidRPr="00FB1822">
        <w:rPr>
          <w:sz w:val="28"/>
          <w:szCs w:val="28"/>
          <w:lang w:val="ro-MD" w:eastAsia="ro-MD"/>
        </w:rPr>
        <w:t>o) cadrul de gestionare a riscurilor, care include cel pu</w:t>
      </w:r>
      <w:r w:rsidR="00CB54C6">
        <w:rPr>
          <w:sz w:val="28"/>
          <w:szCs w:val="28"/>
          <w:lang w:val="ro-MD" w:eastAsia="ro-MD"/>
        </w:rPr>
        <w:t>ț</w:t>
      </w:r>
      <w:r w:rsidRPr="00FB1822">
        <w:rPr>
          <w:sz w:val="28"/>
          <w:szCs w:val="28"/>
          <w:lang w:val="ro-MD" w:eastAsia="ro-MD"/>
        </w:rPr>
        <w:t>in: politica de gestionare a riscurilor, analiza de impact a activită</w:t>
      </w:r>
      <w:r w:rsidR="00CB54C6">
        <w:rPr>
          <w:sz w:val="28"/>
          <w:szCs w:val="28"/>
          <w:lang w:val="ro-MD" w:eastAsia="ro-MD"/>
        </w:rPr>
        <w:t>ț</w:t>
      </w:r>
      <w:r w:rsidRPr="00FB1822">
        <w:rPr>
          <w:sz w:val="28"/>
          <w:szCs w:val="28"/>
          <w:lang w:val="ro-MD" w:eastAsia="ro-MD"/>
        </w:rPr>
        <w:t>ii, limitele de toleran</w:t>
      </w:r>
      <w:r w:rsidR="00CB54C6">
        <w:rPr>
          <w:sz w:val="28"/>
          <w:szCs w:val="28"/>
          <w:lang w:val="ro-MD" w:eastAsia="ro-MD"/>
        </w:rPr>
        <w:t>ț</w:t>
      </w:r>
      <w:r w:rsidRPr="00FB1822">
        <w:rPr>
          <w:sz w:val="28"/>
          <w:szCs w:val="28"/>
          <w:lang w:val="ro-MD" w:eastAsia="ro-MD"/>
        </w:rPr>
        <w:t xml:space="preserve">ă la risc, procedurile </w:t>
      </w:r>
      <w:r w:rsidR="00CB54C6">
        <w:rPr>
          <w:sz w:val="28"/>
          <w:szCs w:val="28"/>
          <w:lang w:val="ro-MD" w:eastAsia="ro-MD"/>
        </w:rPr>
        <w:t>ș</w:t>
      </w:r>
      <w:r w:rsidRPr="00FB1822">
        <w:rPr>
          <w:sz w:val="28"/>
          <w:szCs w:val="28"/>
          <w:lang w:val="ro-MD" w:eastAsia="ro-MD"/>
        </w:rPr>
        <w:t>i măsurile de tratare a riscurilor, registrul riscurilor;</w:t>
      </w:r>
    </w:p>
    <w:p w14:paraId="3EC4B730" w14:textId="3B42E600" w:rsidR="00851915" w:rsidRPr="00FB1822" w:rsidRDefault="00851915" w:rsidP="00FB1822">
      <w:pPr>
        <w:rPr>
          <w:sz w:val="28"/>
          <w:szCs w:val="28"/>
          <w:lang w:val="ro-MD" w:eastAsia="ro-MD"/>
        </w:rPr>
      </w:pPr>
      <w:r w:rsidRPr="00FB1822">
        <w:rPr>
          <w:sz w:val="28"/>
          <w:szCs w:val="28"/>
          <w:lang w:val="ro-MD" w:eastAsia="ro-MD"/>
        </w:rPr>
        <w:t>p) informa</w:t>
      </w:r>
      <w:r w:rsidR="00CB54C6">
        <w:rPr>
          <w:sz w:val="28"/>
          <w:szCs w:val="28"/>
          <w:lang w:val="ro-MD" w:eastAsia="ro-MD"/>
        </w:rPr>
        <w:t>ț</w:t>
      </w:r>
      <w:r w:rsidRPr="00FB1822">
        <w:rPr>
          <w:sz w:val="28"/>
          <w:szCs w:val="28"/>
          <w:lang w:val="ro-MD" w:eastAsia="ro-MD"/>
        </w:rPr>
        <w:t xml:space="preserve">ii privind acordurile (contractele) încheiate de către Depozitarul </w:t>
      </w:r>
      <w:r w:rsidR="00780A26">
        <w:rPr>
          <w:sz w:val="28"/>
          <w:szCs w:val="28"/>
          <w:lang w:val="ro-MD" w:eastAsia="ro-MD"/>
        </w:rPr>
        <w:t>c</w:t>
      </w:r>
      <w:r w:rsidR="00780A26" w:rsidRPr="00FB1822">
        <w:rPr>
          <w:sz w:val="28"/>
          <w:szCs w:val="28"/>
          <w:lang w:val="ro-MD" w:eastAsia="ro-MD"/>
        </w:rPr>
        <w:t>entral</w:t>
      </w:r>
      <w:r w:rsidR="00780A26">
        <w:rPr>
          <w:sz w:val="28"/>
          <w:szCs w:val="28"/>
          <w:lang w:val="ro-MD" w:eastAsia="ro-MD"/>
        </w:rPr>
        <w:t xml:space="preserve"> </w:t>
      </w:r>
      <w:r w:rsidR="008B4B24">
        <w:rPr>
          <w:sz w:val="28"/>
          <w:szCs w:val="28"/>
          <w:lang w:val="ro-MD" w:eastAsia="ro-MD"/>
        </w:rPr>
        <w:t>unic</w:t>
      </w:r>
      <w:r w:rsidRPr="00FB1822">
        <w:rPr>
          <w:sz w:val="28"/>
          <w:szCs w:val="28"/>
          <w:lang w:val="ro-MD" w:eastAsia="ro-MD"/>
        </w:rPr>
        <w:t xml:space="preserve">, strategiile, procesele </w:t>
      </w:r>
      <w:r w:rsidR="00CB54C6">
        <w:rPr>
          <w:sz w:val="28"/>
          <w:szCs w:val="28"/>
          <w:lang w:val="ro-MD" w:eastAsia="ro-MD"/>
        </w:rPr>
        <w:t>ș</w:t>
      </w:r>
      <w:r w:rsidRPr="00FB1822">
        <w:rPr>
          <w:sz w:val="28"/>
          <w:szCs w:val="28"/>
          <w:lang w:val="ro-MD" w:eastAsia="ro-MD"/>
        </w:rPr>
        <w:t>i sistemele informa</w:t>
      </w:r>
      <w:r w:rsidR="00CB54C6">
        <w:rPr>
          <w:sz w:val="28"/>
          <w:szCs w:val="28"/>
          <w:lang w:val="ro-MD" w:eastAsia="ro-MD"/>
        </w:rPr>
        <w:t>ț</w:t>
      </w:r>
      <w:r w:rsidRPr="00FB1822">
        <w:rPr>
          <w:sz w:val="28"/>
          <w:szCs w:val="28"/>
          <w:lang w:val="ro-MD" w:eastAsia="ro-MD"/>
        </w:rPr>
        <w:t>ionale implementate de acesta.</w:t>
      </w:r>
    </w:p>
    <w:p w14:paraId="19BD092B" w14:textId="77777777" w:rsidR="000F0BAF" w:rsidRDefault="000F0BAF" w:rsidP="00FB1822">
      <w:pPr>
        <w:rPr>
          <w:sz w:val="28"/>
          <w:szCs w:val="28"/>
          <w:lang w:val="ro-MD" w:eastAsia="ro-MD"/>
        </w:rPr>
      </w:pPr>
    </w:p>
    <w:p w14:paraId="1BB48561" w14:textId="20004422" w:rsidR="00851915" w:rsidRPr="00FB1822" w:rsidRDefault="00851915" w:rsidP="00FB1822">
      <w:pPr>
        <w:rPr>
          <w:sz w:val="28"/>
          <w:szCs w:val="28"/>
          <w:lang w:val="ro-MD" w:eastAsia="ro-MD"/>
        </w:rPr>
      </w:pPr>
      <w:r w:rsidRPr="00FB1822">
        <w:rPr>
          <w:sz w:val="28"/>
          <w:szCs w:val="28"/>
          <w:lang w:val="ro-MD" w:eastAsia="ro-MD"/>
        </w:rPr>
        <w:t>(4) Banca Na</w:t>
      </w:r>
      <w:r w:rsidR="00CB54C6">
        <w:rPr>
          <w:sz w:val="28"/>
          <w:szCs w:val="28"/>
          <w:lang w:val="ro-MD" w:eastAsia="ro-MD"/>
        </w:rPr>
        <w:t>ț</w:t>
      </w:r>
      <w:r w:rsidRPr="00FB1822">
        <w:rPr>
          <w:sz w:val="28"/>
          <w:szCs w:val="28"/>
          <w:lang w:val="ro-MD" w:eastAsia="ro-MD"/>
        </w:rPr>
        <w:t xml:space="preserve">ională a Moldovei este în drept să solicite Depozitarului central </w:t>
      </w:r>
      <w:r w:rsidR="002736B7">
        <w:rPr>
          <w:sz w:val="28"/>
          <w:szCs w:val="28"/>
          <w:lang w:val="ro-MD" w:eastAsia="ro-MD"/>
        </w:rPr>
        <w:t xml:space="preserve">unic </w:t>
      </w:r>
      <w:r w:rsidRPr="00FB1822">
        <w:rPr>
          <w:sz w:val="28"/>
          <w:szCs w:val="28"/>
          <w:lang w:val="ro-MD" w:eastAsia="ro-MD"/>
        </w:rPr>
        <w:t>să prezinte informa</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 xml:space="preserve">i date, iar Depozitarul central </w:t>
      </w:r>
      <w:r w:rsidR="002736B7">
        <w:rPr>
          <w:sz w:val="28"/>
          <w:szCs w:val="28"/>
          <w:lang w:val="ro-MD" w:eastAsia="ro-MD"/>
        </w:rPr>
        <w:t xml:space="preserve">unic </w:t>
      </w:r>
      <w:r w:rsidRPr="00FB1822">
        <w:rPr>
          <w:sz w:val="28"/>
          <w:szCs w:val="28"/>
          <w:lang w:val="ro-MD" w:eastAsia="ro-MD"/>
        </w:rPr>
        <w:t>este obligat să le prezinte în termenul stabilit de Banca Na</w:t>
      </w:r>
      <w:r w:rsidR="00CB54C6">
        <w:rPr>
          <w:sz w:val="28"/>
          <w:szCs w:val="28"/>
          <w:lang w:val="ro-MD" w:eastAsia="ro-MD"/>
        </w:rPr>
        <w:t>ț</w:t>
      </w:r>
      <w:r w:rsidRPr="00FB1822">
        <w:rPr>
          <w:sz w:val="28"/>
          <w:szCs w:val="28"/>
          <w:lang w:val="ro-MD" w:eastAsia="ro-MD"/>
        </w:rPr>
        <w:t>ională a Moldovei.</w:t>
      </w:r>
    </w:p>
    <w:p w14:paraId="7D1DD9E7" w14:textId="77777777" w:rsidR="000F0BAF" w:rsidRDefault="000F0BAF" w:rsidP="00FB1822">
      <w:pPr>
        <w:rPr>
          <w:sz w:val="28"/>
          <w:szCs w:val="28"/>
          <w:lang w:val="ro-MD" w:eastAsia="ro-MD"/>
        </w:rPr>
      </w:pPr>
    </w:p>
    <w:p w14:paraId="776DA503" w14:textId="1A533579" w:rsidR="00851915" w:rsidRPr="00FB1822" w:rsidRDefault="00851915" w:rsidP="00FB1822">
      <w:pPr>
        <w:rPr>
          <w:sz w:val="28"/>
          <w:szCs w:val="28"/>
          <w:lang w:val="ro-MD" w:eastAsia="ro-MD"/>
        </w:rPr>
      </w:pPr>
      <w:r w:rsidRPr="00FB1822">
        <w:rPr>
          <w:sz w:val="28"/>
          <w:szCs w:val="28"/>
          <w:lang w:val="ro-MD" w:eastAsia="ro-MD"/>
        </w:rPr>
        <w:t>(5) Banca Na</w:t>
      </w:r>
      <w:r w:rsidR="00CB54C6">
        <w:rPr>
          <w:sz w:val="28"/>
          <w:szCs w:val="28"/>
          <w:lang w:val="ro-MD" w:eastAsia="ro-MD"/>
        </w:rPr>
        <w:t>ț</w:t>
      </w:r>
      <w:r w:rsidRPr="00FB1822">
        <w:rPr>
          <w:sz w:val="28"/>
          <w:szCs w:val="28"/>
          <w:lang w:val="ro-MD" w:eastAsia="ro-MD"/>
        </w:rPr>
        <w:t xml:space="preserve">ională a Moldovei este în drept să examineze conturile, registrele, înregistrările </w:t>
      </w:r>
      <w:r w:rsidR="00CB54C6">
        <w:rPr>
          <w:sz w:val="28"/>
          <w:szCs w:val="28"/>
          <w:lang w:val="ro-MD" w:eastAsia="ro-MD"/>
        </w:rPr>
        <w:t>ș</w:t>
      </w:r>
      <w:r w:rsidRPr="00FB1822">
        <w:rPr>
          <w:sz w:val="28"/>
          <w:szCs w:val="28"/>
          <w:lang w:val="ro-MD" w:eastAsia="ro-MD"/>
        </w:rPr>
        <w:t xml:space="preserve">i alte documente, în formă scrisă sau electronică, pentru a verifica respectarea de către Depozitarul central </w:t>
      </w:r>
      <w:r w:rsidR="002736B7">
        <w:rPr>
          <w:sz w:val="28"/>
          <w:szCs w:val="28"/>
          <w:lang w:val="ro-MD" w:eastAsia="ro-MD"/>
        </w:rPr>
        <w:t xml:space="preserve">unic </w:t>
      </w:r>
      <w:r w:rsidRPr="00FB1822">
        <w:rPr>
          <w:sz w:val="28"/>
          <w:szCs w:val="28"/>
          <w:lang w:val="ro-MD" w:eastAsia="ro-MD"/>
        </w:rPr>
        <w:t xml:space="preserve">a prezentei legi </w:t>
      </w:r>
      <w:r w:rsidR="00CB54C6">
        <w:rPr>
          <w:sz w:val="28"/>
          <w:szCs w:val="28"/>
          <w:lang w:val="ro-MD" w:eastAsia="ro-MD"/>
        </w:rPr>
        <w:t>ș</w:t>
      </w:r>
      <w:r w:rsidRPr="00FB1822">
        <w:rPr>
          <w:sz w:val="28"/>
          <w:szCs w:val="28"/>
          <w:lang w:val="ro-MD" w:eastAsia="ro-MD"/>
        </w:rPr>
        <w:t>i/sau a actelor normative ale Băncii Na</w:t>
      </w:r>
      <w:r w:rsidR="00CB54C6">
        <w:rPr>
          <w:sz w:val="28"/>
          <w:szCs w:val="28"/>
          <w:lang w:val="ro-MD" w:eastAsia="ro-MD"/>
        </w:rPr>
        <w:t>ț</w:t>
      </w:r>
      <w:r w:rsidRPr="00FB1822">
        <w:rPr>
          <w:sz w:val="28"/>
          <w:szCs w:val="28"/>
          <w:lang w:val="ro-MD" w:eastAsia="ro-MD"/>
        </w:rPr>
        <w:t>ionale a Moldovei.</w:t>
      </w:r>
    </w:p>
    <w:p w14:paraId="108BF20F" w14:textId="77777777" w:rsidR="000F0BAF" w:rsidRDefault="000F0BAF" w:rsidP="00FB1822">
      <w:pPr>
        <w:rPr>
          <w:sz w:val="28"/>
          <w:szCs w:val="28"/>
          <w:lang w:val="ro-MD" w:eastAsia="ro-MD"/>
        </w:rPr>
      </w:pPr>
    </w:p>
    <w:p w14:paraId="44606EEF" w14:textId="3621ED25" w:rsidR="00851915" w:rsidRPr="00FB1822" w:rsidRDefault="00851915" w:rsidP="00FB1822">
      <w:pPr>
        <w:rPr>
          <w:sz w:val="28"/>
          <w:szCs w:val="28"/>
          <w:lang w:val="ro-MD" w:eastAsia="ro-MD"/>
        </w:rPr>
      </w:pPr>
      <w:r w:rsidRPr="00FB1822">
        <w:rPr>
          <w:sz w:val="28"/>
          <w:szCs w:val="28"/>
          <w:lang w:val="ro-MD" w:eastAsia="ro-MD"/>
        </w:rPr>
        <w:t>(6) Banca Na</w:t>
      </w:r>
      <w:r w:rsidR="00CB54C6">
        <w:rPr>
          <w:sz w:val="28"/>
          <w:szCs w:val="28"/>
          <w:lang w:val="ro-MD" w:eastAsia="ro-MD"/>
        </w:rPr>
        <w:t>ț</w:t>
      </w:r>
      <w:r w:rsidRPr="00FB1822">
        <w:rPr>
          <w:sz w:val="28"/>
          <w:szCs w:val="28"/>
          <w:lang w:val="ro-MD" w:eastAsia="ro-MD"/>
        </w:rPr>
        <w:t>ională a Moldovei este în drept să solicite Depozitarului central</w:t>
      </w:r>
      <w:r w:rsidR="008B4B24">
        <w:rPr>
          <w:sz w:val="28"/>
          <w:szCs w:val="28"/>
          <w:lang w:val="ro-MD" w:eastAsia="ro-MD"/>
        </w:rPr>
        <w:t xml:space="preserve"> unic</w:t>
      </w:r>
      <w:r w:rsidRPr="00FB1822">
        <w:rPr>
          <w:sz w:val="28"/>
          <w:szCs w:val="28"/>
          <w:lang w:val="ro-MD" w:eastAsia="ro-MD"/>
        </w:rPr>
        <w:t>, în cazul neîndeplinirii de către acesta a cerin</w:t>
      </w:r>
      <w:r w:rsidR="00CB54C6">
        <w:rPr>
          <w:sz w:val="28"/>
          <w:szCs w:val="28"/>
          <w:lang w:val="ro-MD" w:eastAsia="ro-MD"/>
        </w:rPr>
        <w:t>ț</w:t>
      </w:r>
      <w:r w:rsidRPr="00FB1822">
        <w:rPr>
          <w:sz w:val="28"/>
          <w:szCs w:val="28"/>
          <w:lang w:val="ro-MD" w:eastAsia="ro-MD"/>
        </w:rPr>
        <w:t>elor prezentei legi, întreprinderea ac</w:t>
      </w:r>
      <w:r w:rsidR="00CB54C6">
        <w:rPr>
          <w:sz w:val="28"/>
          <w:szCs w:val="28"/>
          <w:lang w:val="ro-MD" w:eastAsia="ro-MD"/>
        </w:rPr>
        <w:t>ț</w:t>
      </w:r>
      <w:r w:rsidRPr="00FB1822">
        <w:rPr>
          <w:sz w:val="28"/>
          <w:szCs w:val="28"/>
          <w:lang w:val="ro-MD" w:eastAsia="ro-MD"/>
        </w:rPr>
        <w:t xml:space="preserve">iunilor sau </w:t>
      </w:r>
      <w:r w:rsidR="00CF2E86">
        <w:rPr>
          <w:sz w:val="28"/>
          <w:szCs w:val="28"/>
          <w:lang w:val="ro-MD" w:eastAsia="ro-MD"/>
        </w:rPr>
        <w:t xml:space="preserve">a </w:t>
      </w:r>
      <w:r w:rsidRPr="00FB1822">
        <w:rPr>
          <w:sz w:val="28"/>
          <w:szCs w:val="28"/>
          <w:lang w:val="ro-MD" w:eastAsia="ro-MD"/>
        </w:rPr>
        <w:t>măsurilor necesare pentru redresarea situa</w:t>
      </w:r>
      <w:r w:rsidR="00CB54C6">
        <w:rPr>
          <w:sz w:val="28"/>
          <w:szCs w:val="28"/>
          <w:lang w:val="ro-MD" w:eastAsia="ro-MD"/>
        </w:rPr>
        <w:t>ț</w:t>
      </w:r>
      <w:r w:rsidRPr="00FB1822">
        <w:rPr>
          <w:sz w:val="28"/>
          <w:szCs w:val="28"/>
          <w:lang w:val="ro-MD" w:eastAsia="ro-MD"/>
        </w:rPr>
        <w:t>iei într-un stadiu incipient.</w:t>
      </w:r>
    </w:p>
    <w:p w14:paraId="0585294C" w14:textId="77777777" w:rsidR="000F0BAF" w:rsidRDefault="000F0BAF" w:rsidP="00FB1822">
      <w:pPr>
        <w:rPr>
          <w:sz w:val="28"/>
          <w:szCs w:val="28"/>
          <w:lang w:val="ro-MD" w:eastAsia="ro-MD"/>
        </w:rPr>
      </w:pPr>
    </w:p>
    <w:p w14:paraId="428C90A1" w14:textId="64FE8D4D" w:rsidR="00851915" w:rsidRPr="00FB1822" w:rsidRDefault="00851915" w:rsidP="00FB1822">
      <w:pPr>
        <w:rPr>
          <w:sz w:val="28"/>
          <w:szCs w:val="28"/>
          <w:lang w:val="ro-MD" w:eastAsia="ro-MD"/>
        </w:rPr>
      </w:pPr>
      <w:r w:rsidRPr="00FB1822">
        <w:rPr>
          <w:sz w:val="28"/>
          <w:szCs w:val="28"/>
          <w:lang w:val="ro-MD" w:eastAsia="ro-MD"/>
        </w:rPr>
        <w:t>(7) În realizarea atribu</w:t>
      </w:r>
      <w:r w:rsidR="00CB54C6">
        <w:rPr>
          <w:sz w:val="28"/>
          <w:szCs w:val="28"/>
          <w:lang w:val="ro-MD" w:eastAsia="ro-MD"/>
        </w:rPr>
        <w:t>ț</w:t>
      </w:r>
      <w:r w:rsidRPr="00FB1822">
        <w:rPr>
          <w:sz w:val="28"/>
          <w:szCs w:val="28"/>
          <w:lang w:val="ro-MD" w:eastAsia="ro-MD"/>
        </w:rPr>
        <w:t>iilor stabilite la art. 18 alin. (1),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 xml:space="preserve">ei Financiare este în drept: </w:t>
      </w:r>
    </w:p>
    <w:p w14:paraId="2595471B" w14:textId="391173F7" w:rsidR="00851915" w:rsidRPr="00FB1822" w:rsidRDefault="00851915" w:rsidP="00FB1822">
      <w:pPr>
        <w:rPr>
          <w:sz w:val="28"/>
          <w:szCs w:val="28"/>
          <w:lang w:val="ro-MD" w:eastAsia="ro-MD"/>
        </w:rPr>
      </w:pPr>
      <w:r w:rsidRPr="00FB1822">
        <w:rPr>
          <w:sz w:val="28"/>
          <w:szCs w:val="28"/>
          <w:lang w:val="ro-MD" w:eastAsia="ro-MD"/>
        </w:rPr>
        <w:t>a) să solicite Depozitarului central</w:t>
      </w:r>
      <w:r w:rsidR="002736B7">
        <w:rPr>
          <w:sz w:val="28"/>
          <w:szCs w:val="28"/>
          <w:lang w:val="ro-MD" w:eastAsia="ro-MD"/>
        </w:rPr>
        <w:t xml:space="preserve"> unic</w:t>
      </w:r>
      <w:r w:rsidRPr="00FB1822">
        <w:rPr>
          <w:sz w:val="28"/>
          <w:szCs w:val="28"/>
          <w:lang w:val="ro-MD" w:eastAsia="ro-MD"/>
        </w:rPr>
        <w:t xml:space="preserve"> să prezinte informa</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documente în limita competen</w:t>
      </w:r>
      <w:r w:rsidR="00CB54C6">
        <w:rPr>
          <w:sz w:val="28"/>
          <w:szCs w:val="28"/>
          <w:lang w:val="ro-MD" w:eastAsia="ro-MD"/>
        </w:rPr>
        <w:t>ț</w:t>
      </w:r>
      <w:r w:rsidRPr="00FB1822">
        <w:rPr>
          <w:sz w:val="28"/>
          <w:szCs w:val="28"/>
          <w:lang w:val="ro-MD" w:eastAsia="ro-MD"/>
        </w:rPr>
        <w:t xml:space="preserve">elor stabilite la art. 18 alin. (1), iar Depozitarul central </w:t>
      </w:r>
      <w:r w:rsidR="002736B7">
        <w:rPr>
          <w:sz w:val="28"/>
          <w:szCs w:val="28"/>
          <w:lang w:val="ro-MD" w:eastAsia="ro-MD"/>
        </w:rPr>
        <w:t xml:space="preserve">unic </w:t>
      </w:r>
      <w:r w:rsidRPr="00FB1822">
        <w:rPr>
          <w:sz w:val="28"/>
          <w:szCs w:val="28"/>
          <w:lang w:val="ro-MD" w:eastAsia="ro-MD"/>
        </w:rPr>
        <w:t>este obligat să le prezinte în termenul stabilit de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p>
    <w:p w14:paraId="6AD5AFBF" w14:textId="623214FE" w:rsidR="00851915" w:rsidRPr="00FB1822" w:rsidRDefault="00851915" w:rsidP="00FB1822">
      <w:pPr>
        <w:rPr>
          <w:sz w:val="28"/>
          <w:szCs w:val="28"/>
          <w:lang w:val="ro-MD" w:eastAsia="ro-MD"/>
        </w:rPr>
      </w:pPr>
      <w:r w:rsidRPr="00FB1822">
        <w:rPr>
          <w:sz w:val="28"/>
          <w:szCs w:val="28"/>
          <w:lang w:val="ro-MD" w:eastAsia="ro-MD"/>
        </w:rPr>
        <w:t xml:space="preserve">b) să verifice, pe baza raportărilor </w:t>
      </w:r>
      <w:r w:rsidR="00CB54C6">
        <w:rPr>
          <w:sz w:val="28"/>
          <w:szCs w:val="28"/>
          <w:lang w:val="ro-MD" w:eastAsia="ro-MD"/>
        </w:rPr>
        <w:t>ș</w:t>
      </w:r>
      <w:r w:rsidRPr="00FB1822">
        <w:rPr>
          <w:sz w:val="28"/>
          <w:szCs w:val="28"/>
          <w:lang w:val="ro-MD" w:eastAsia="ro-MD"/>
        </w:rPr>
        <w:t xml:space="preserve">i </w:t>
      </w:r>
      <w:r w:rsidR="00CF2E86">
        <w:rPr>
          <w:sz w:val="28"/>
          <w:szCs w:val="28"/>
          <w:lang w:val="ro-MD" w:eastAsia="ro-MD"/>
        </w:rPr>
        <w:t xml:space="preserve">a </w:t>
      </w:r>
      <w:r w:rsidRPr="00FB1822">
        <w:rPr>
          <w:sz w:val="28"/>
          <w:szCs w:val="28"/>
          <w:lang w:val="ro-MD" w:eastAsia="ro-MD"/>
        </w:rPr>
        <w:t xml:space="preserve">controalelor efectuate </w:t>
      </w:r>
      <w:r w:rsidRPr="00532564">
        <w:rPr>
          <w:sz w:val="28"/>
          <w:szCs w:val="28"/>
          <w:lang w:val="ro-MD" w:eastAsia="ro-MD"/>
        </w:rPr>
        <w:t>din oficiu</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 la fa</w:t>
      </w:r>
      <w:r w:rsidR="00CB54C6">
        <w:rPr>
          <w:sz w:val="28"/>
          <w:szCs w:val="28"/>
          <w:lang w:val="ro-MD" w:eastAsia="ro-MD"/>
        </w:rPr>
        <w:t>ț</w:t>
      </w:r>
      <w:r w:rsidRPr="00FB1822">
        <w:rPr>
          <w:sz w:val="28"/>
          <w:szCs w:val="28"/>
          <w:lang w:val="ro-MD" w:eastAsia="ro-MD"/>
        </w:rPr>
        <w:t>a locului</w:t>
      </w:r>
      <w:r w:rsidR="00A24DCE">
        <w:rPr>
          <w:sz w:val="28"/>
          <w:szCs w:val="28"/>
          <w:lang w:val="ro-MD" w:eastAsia="ro-MD"/>
        </w:rPr>
        <w:t>,</w:t>
      </w:r>
      <w:r w:rsidRPr="00FB1822">
        <w:rPr>
          <w:sz w:val="28"/>
          <w:szCs w:val="28"/>
          <w:lang w:val="ro-MD" w:eastAsia="ro-MD"/>
        </w:rPr>
        <w:t xml:space="preserve"> activitatea Depozitarului central</w:t>
      </w:r>
      <w:r w:rsidR="008B4B24">
        <w:rPr>
          <w:sz w:val="28"/>
          <w:szCs w:val="28"/>
          <w:lang w:val="ro-MD" w:eastAsia="ro-MD"/>
        </w:rPr>
        <w:t xml:space="preserve"> unic</w:t>
      </w:r>
      <w:r w:rsidRPr="00FB1822">
        <w:rPr>
          <w:sz w:val="28"/>
          <w:szCs w:val="28"/>
          <w:lang w:val="ro-MD" w:eastAsia="ro-MD"/>
        </w:rPr>
        <w:t>, luând în considerare opinii formulate de exper</w:t>
      </w:r>
      <w:r w:rsidR="00CB54C6">
        <w:rPr>
          <w:sz w:val="28"/>
          <w:szCs w:val="28"/>
          <w:lang w:val="ro-MD" w:eastAsia="ro-MD"/>
        </w:rPr>
        <w:t>ț</w:t>
      </w:r>
      <w:r w:rsidRPr="00FB1822">
        <w:rPr>
          <w:sz w:val="28"/>
          <w:szCs w:val="28"/>
          <w:lang w:val="ro-MD" w:eastAsia="ro-MD"/>
        </w:rPr>
        <w:t xml:space="preserve">i </w:t>
      </w:r>
      <w:r w:rsidR="00CB54C6">
        <w:rPr>
          <w:sz w:val="28"/>
          <w:szCs w:val="28"/>
          <w:lang w:val="ro-MD" w:eastAsia="ro-MD"/>
        </w:rPr>
        <w:t>ș</w:t>
      </w:r>
      <w:r w:rsidRPr="00FB1822">
        <w:rPr>
          <w:sz w:val="28"/>
          <w:szCs w:val="28"/>
          <w:lang w:val="ro-MD" w:eastAsia="ro-MD"/>
        </w:rPr>
        <w:t>i utilizând informa</w:t>
      </w:r>
      <w:r w:rsidR="00CB54C6">
        <w:rPr>
          <w:sz w:val="28"/>
          <w:szCs w:val="28"/>
          <w:lang w:val="ro-MD" w:eastAsia="ro-MD"/>
        </w:rPr>
        <w:t>ț</w:t>
      </w:r>
      <w:r w:rsidRPr="00FB1822">
        <w:rPr>
          <w:sz w:val="28"/>
          <w:szCs w:val="28"/>
          <w:lang w:val="ro-MD" w:eastAsia="ro-MD"/>
        </w:rPr>
        <w:t>ii/sesizări furnizate/primite de alte autorită</w:t>
      </w:r>
      <w:r w:rsidR="00CB54C6">
        <w:rPr>
          <w:sz w:val="28"/>
          <w:szCs w:val="28"/>
          <w:lang w:val="ro-MD" w:eastAsia="ro-MD"/>
        </w:rPr>
        <w:t>ț</w:t>
      </w:r>
      <w:r w:rsidRPr="00FB1822">
        <w:rPr>
          <w:sz w:val="28"/>
          <w:szCs w:val="28"/>
          <w:lang w:val="ro-MD" w:eastAsia="ro-MD"/>
        </w:rPr>
        <w:t>i sau participan</w:t>
      </w:r>
      <w:r w:rsidR="00CB54C6">
        <w:rPr>
          <w:sz w:val="28"/>
          <w:szCs w:val="28"/>
          <w:lang w:val="ro-MD" w:eastAsia="ro-MD"/>
        </w:rPr>
        <w:t>ț</w:t>
      </w:r>
      <w:r w:rsidRPr="00FB1822">
        <w:rPr>
          <w:sz w:val="28"/>
          <w:szCs w:val="28"/>
          <w:lang w:val="ro-MD" w:eastAsia="ro-MD"/>
        </w:rPr>
        <w:t>i/clien</w:t>
      </w:r>
      <w:r w:rsidR="00CB54C6">
        <w:rPr>
          <w:sz w:val="28"/>
          <w:szCs w:val="28"/>
          <w:lang w:val="ro-MD" w:eastAsia="ro-MD"/>
        </w:rPr>
        <w:t>ț</w:t>
      </w:r>
      <w:r w:rsidRPr="00FB1822">
        <w:rPr>
          <w:sz w:val="28"/>
          <w:szCs w:val="28"/>
          <w:lang w:val="ro-MD" w:eastAsia="ro-MD"/>
        </w:rPr>
        <w:t>i ai Depozitarului central</w:t>
      </w:r>
      <w:r w:rsidR="008B4B24">
        <w:rPr>
          <w:sz w:val="28"/>
          <w:szCs w:val="28"/>
          <w:lang w:val="ro-MD" w:eastAsia="ro-MD"/>
        </w:rPr>
        <w:t xml:space="preserve"> unic</w:t>
      </w:r>
      <w:r w:rsidRPr="00FB1822">
        <w:rPr>
          <w:sz w:val="28"/>
          <w:szCs w:val="28"/>
          <w:lang w:val="ro-MD" w:eastAsia="ro-MD"/>
        </w:rPr>
        <w:t>, în limita competen</w:t>
      </w:r>
      <w:r w:rsidR="00CB54C6">
        <w:rPr>
          <w:sz w:val="28"/>
          <w:szCs w:val="28"/>
          <w:lang w:val="ro-MD" w:eastAsia="ro-MD"/>
        </w:rPr>
        <w:t>ț</w:t>
      </w:r>
      <w:r w:rsidRPr="00FB1822">
        <w:rPr>
          <w:sz w:val="28"/>
          <w:szCs w:val="28"/>
          <w:lang w:val="ro-MD" w:eastAsia="ro-MD"/>
        </w:rPr>
        <w:t>elor stabilite la art. 18 alin. (1);</w:t>
      </w:r>
    </w:p>
    <w:p w14:paraId="22C42388" w14:textId="365C389A" w:rsidR="00851915" w:rsidRPr="00FB1822" w:rsidRDefault="00851915" w:rsidP="00FB1822">
      <w:pPr>
        <w:rPr>
          <w:sz w:val="28"/>
          <w:szCs w:val="28"/>
          <w:lang w:val="ro-MD" w:eastAsia="ro-MD"/>
        </w:rPr>
      </w:pPr>
      <w:r w:rsidRPr="00FB1822">
        <w:rPr>
          <w:sz w:val="28"/>
          <w:szCs w:val="28"/>
          <w:lang w:val="ro-MD" w:eastAsia="ro-MD"/>
        </w:rPr>
        <w:t xml:space="preserve">c) să examineze conturile, registrele, înregistrările </w:t>
      </w:r>
      <w:r w:rsidR="00CB54C6">
        <w:rPr>
          <w:sz w:val="28"/>
          <w:szCs w:val="28"/>
          <w:lang w:val="ro-MD" w:eastAsia="ro-MD"/>
        </w:rPr>
        <w:t>ș</w:t>
      </w:r>
      <w:r w:rsidRPr="00FB1822">
        <w:rPr>
          <w:sz w:val="28"/>
          <w:szCs w:val="28"/>
          <w:lang w:val="ro-MD" w:eastAsia="ro-MD"/>
        </w:rPr>
        <w:t xml:space="preserve">i alte documente, în formă scrisă sau electronică, pentru a verifica respectarea de către Depozitarul central </w:t>
      </w:r>
      <w:r w:rsidR="002736B7">
        <w:rPr>
          <w:sz w:val="28"/>
          <w:szCs w:val="28"/>
          <w:lang w:val="ro-MD" w:eastAsia="ro-MD"/>
        </w:rPr>
        <w:t xml:space="preserve">unic </w:t>
      </w:r>
      <w:r w:rsidRPr="00FB1822">
        <w:rPr>
          <w:sz w:val="28"/>
          <w:szCs w:val="28"/>
          <w:lang w:val="ro-MD" w:eastAsia="ro-MD"/>
        </w:rPr>
        <w:t>a cerin</w:t>
      </w:r>
      <w:r w:rsidR="00CB54C6">
        <w:rPr>
          <w:sz w:val="28"/>
          <w:szCs w:val="28"/>
          <w:lang w:val="ro-MD" w:eastAsia="ro-MD"/>
        </w:rPr>
        <w:t>ț</w:t>
      </w:r>
      <w:r w:rsidRPr="00FB1822">
        <w:rPr>
          <w:sz w:val="28"/>
          <w:szCs w:val="28"/>
          <w:lang w:val="ro-MD" w:eastAsia="ro-MD"/>
        </w:rPr>
        <w:t xml:space="preserve">elor prezentei legi sau </w:t>
      </w:r>
      <w:r w:rsidR="00CF2E86">
        <w:rPr>
          <w:sz w:val="28"/>
          <w:szCs w:val="28"/>
          <w:lang w:val="ro-MD" w:eastAsia="ro-MD"/>
        </w:rPr>
        <w:t xml:space="preserve">ale </w:t>
      </w:r>
      <w:r w:rsidRPr="00FB1822">
        <w:rPr>
          <w:sz w:val="28"/>
          <w:szCs w:val="28"/>
          <w:lang w:val="ro-MD" w:eastAsia="ro-MD"/>
        </w:rPr>
        <w:t>actelor normative ale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w:t>
      </w:r>
    </w:p>
    <w:p w14:paraId="5993D6AC" w14:textId="0AF44E1B" w:rsidR="00851915" w:rsidRPr="00FB1822" w:rsidRDefault="00851915" w:rsidP="00FB1822">
      <w:pPr>
        <w:rPr>
          <w:sz w:val="28"/>
          <w:szCs w:val="28"/>
          <w:lang w:val="ro-MD" w:eastAsia="ro-MD"/>
        </w:rPr>
      </w:pPr>
      <w:r w:rsidRPr="00FB1822">
        <w:rPr>
          <w:sz w:val="28"/>
          <w:szCs w:val="28"/>
          <w:lang w:val="ro-MD" w:eastAsia="ro-MD"/>
        </w:rPr>
        <w:t>d) să ceară Depozitarului central</w:t>
      </w:r>
      <w:r w:rsidR="00760CE1" w:rsidRPr="00760CE1">
        <w:rPr>
          <w:sz w:val="28"/>
          <w:szCs w:val="28"/>
          <w:lang w:val="ro-MD" w:eastAsia="ro-MD"/>
        </w:rPr>
        <w:t xml:space="preserve"> </w:t>
      </w:r>
      <w:r w:rsidR="00760CE1">
        <w:rPr>
          <w:sz w:val="28"/>
          <w:szCs w:val="28"/>
          <w:lang w:val="ro-MD" w:eastAsia="ro-MD"/>
        </w:rPr>
        <w:t>unic</w:t>
      </w:r>
      <w:r w:rsidRPr="00FB1822">
        <w:rPr>
          <w:sz w:val="28"/>
          <w:szCs w:val="28"/>
          <w:lang w:val="ro-MD" w:eastAsia="ro-MD"/>
        </w:rPr>
        <w:t>, în cazul neîndeplinirii de către acesta a cerin</w:t>
      </w:r>
      <w:r w:rsidR="00CB54C6">
        <w:rPr>
          <w:sz w:val="28"/>
          <w:szCs w:val="28"/>
          <w:lang w:val="ro-MD" w:eastAsia="ro-MD"/>
        </w:rPr>
        <w:t>ț</w:t>
      </w:r>
      <w:r w:rsidRPr="00FB1822">
        <w:rPr>
          <w:sz w:val="28"/>
          <w:szCs w:val="28"/>
          <w:lang w:val="ro-MD" w:eastAsia="ro-MD"/>
        </w:rPr>
        <w:t>elor prezentei legi, să întreprindă ac</w:t>
      </w:r>
      <w:r w:rsidR="00CB54C6">
        <w:rPr>
          <w:sz w:val="28"/>
          <w:szCs w:val="28"/>
          <w:lang w:val="ro-MD" w:eastAsia="ro-MD"/>
        </w:rPr>
        <w:t>ț</w:t>
      </w:r>
      <w:r w:rsidRPr="00FB1822">
        <w:rPr>
          <w:sz w:val="28"/>
          <w:szCs w:val="28"/>
          <w:lang w:val="ro-MD" w:eastAsia="ro-MD"/>
        </w:rPr>
        <w:t>iunile sau măsurile necesare pentru redresarea situa</w:t>
      </w:r>
      <w:r w:rsidR="00CB54C6">
        <w:rPr>
          <w:sz w:val="28"/>
          <w:szCs w:val="28"/>
          <w:lang w:val="ro-MD" w:eastAsia="ro-MD"/>
        </w:rPr>
        <w:t>ț</w:t>
      </w:r>
      <w:r w:rsidRPr="00FB1822">
        <w:rPr>
          <w:sz w:val="28"/>
          <w:szCs w:val="28"/>
          <w:lang w:val="ro-MD" w:eastAsia="ro-MD"/>
        </w:rPr>
        <w:t>iei într-un stadiu incipient.</w:t>
      </w:r>
    </w:p>
    <w:p w14:paraId="3F6C07ED" w14:textId="59651356" w:rsidR="000F0BAF" w:rsidRDefault="000F0BAF" w:rsidP="00FB1822">
      <w:pPr>
        <w:rPr>
          <w:sz w:val="28"/>
          <w:szCs w:val="28"/>
          <w:lang w:val="ro-MD" w:eastAsia="ro-MD"/>
        </w:rPr>
      </w:pPr>
    </w:p>
    <w:p w14:paraId="179F5C27" w14:textId="42396708" w:rsidR="00851915" w:rsidRPr="00FB1822" w:rsidRDefault="00851915" w:rsidP="00FB1822">
      <w:pPr>
        <w:rPr>
          <w:sz w:val="28"/>
          <w:szCs w:val="28"/>
          <w:lang w:val="ro-MD" w:eastAsia="ro-MD"/>
        </w:rPr>
      </w:pPr>
      <w:r w:rsidRPr="00FB1822">
        <w:rPr>
          <w:sz w:val="28"/>
          <w:szCs w:val="28"/>
          <w:lang w:val="ro-MD" w:eastAsia="ro-MD"/>
        </w:rPr>
        <w:t>(8) În aplicarea alin.</w:t>
      </w:r>
      <w:r w:rsidR="00CF2E86">
        <w:rPr>
          <w:sz w:val="28"/>
          <w:szCs w:val="28"/>
          <w:lang w:val="ro-MD" w:eastAsia="ro-MD"/>
        </w:rPr>
        <w:t xml:space="preserve"> </w:t>
      </w:r>
      <w:r w:rsidRPr="00FB1822">
        <w:rPr>
          <w:sz w:val="28"/>
          <w:szCs w:val="28"/>
          <w:lang w:val="ro-MD" w:eastAsia="ro-MD"/>
        </w:rPr>
        <w:t>(7)</w:t>
      </w:r>
      <w:r w:rsidR="00CF2E86">
        <w:rPr>
          <w:sz w:val="28"/>
          <w:szCs w:val="28"/>
          <w:lang w:val="ro-MD" w:eastAsia="ro-MD"/>
        </w:rPr>
        <w:t xml:space="preserve"> din prezentul articol</w:t>
      </w:r>
      <w:r w:rsidRPr="00FB1822">
        <w:rPr>
          <w:sz w:val="28"/>
          <w:szCs w:val="28"/>
          <w:lang w:val="ro-MD" w:eastAsia="ro-MD"/>
        </w:rPr>
        <w:t xml:space="preserve">, Depozitarul central </w:t>
      </w:r>
      <w:r w:rsidR="00760CE1">
        <w:rPr>
          <w:sz w:val="28"/>
          <w:szCs w:val="28"/>
          <w:lang w:val="ro-MD" w:eastAsia="ro-MD"/>
        </w:rPr>
        <w:t xml:space="preserve">unic </w:t>
      </w:r>
      <w:r w:rsidRPr="00FB1822">
        <w:rPr>
          <w:sz w:val="28"/>
          <w:szCs w:val="28"/>
          <w:lang w:val="ro-MD" w:eastAsia="ro-MD"/>
        </w:rPr>
        <w:t xml:space="preserve">prezintă </w:t>
      </w:r>
      <w:r w:rsidR="00CF2E86" w:rsidRPr="00FB1822">
        <w:rPr>
          <w:sz w:val="28"/>
          <w:szCs w:val="28"/>
          <w:lang w:val="ro-MD" w:eastAsia="ro-MD"/>
        </w:rPr>
        <w:t>Comisiei Na</w:t>
      </w:r>
      <w:r w:rsidR="00CB54C6">
        <w:rPr>
          <w:sz w:val="28"/>
          <w:szCs w:val="28"/>
          <w:lang w:val="ro-MD" w:eastAsia="ro-MD"/>
        </w:rPr>
        <w:t>ț</w:t>
      </w:r>
      <w:r w:rsidR="00CF2E86" w:rsidRPr="00FB1822">
        <w:rPr>
          <w:sz w:val="28"/>
          <w:szCs w:val="28"/>
          <w:lang w:val="ro-MD" w:eastAsia="ro-MD"/>
        </w:rPr>
        <w:t>ionale a Pie</w:t>
      </w:r>
      <w:r w:rsidR="00CB54C6">
        <w:rPr>
          <w:sz w:val="28"/>
          <w:szCs w:val="28"/>
          <w:lang w:val="ro-MD" w:eastAsia="ro-MD"/>
        </w:rPr>
        <w:t>ț</w:t>
      </w:r>
      <w:r w:rsidR="00CF2E86" w:rsidRPr="00FB1822">
        <w:rPr>
          <w:sz w:val="28"/>
          <w:szCs w:val="28"/>
          <w:lang w:val="ro-MD" w:eastAsia="ro-MD"/>
        </w:rPr>
        <w:t xml:space="preserve">ei Financiare </w:t>
      </w:r>
      <w:r w:rsidRPr="00FB1822">
        <w:rPr>
          <w:sz w:val="28"/>
          <w:szCs w:val="28"/>
          <w:lang w:val="ro-MD" w:eastAsia="ro-MD"/>
        </w:rPr>
        <w:t>informa</w:t>
      </w:r>
      <w:r w:rsidR="00CB54C6">
        <w:rPr>
          <w:sz w:val="28"/>
          <w:szCs w:val="28"/>
          <w:lang w:val="ro-MD" w:eastAsia="ro-MD"/>
        </w:rPr>
        <w:t>ț</w:t>
      </w:r>
      <w:r w:rsidRPr="00FB1822">
        <w:rPr>
          <w:sz w:val="28"/>
          <w:szCs w:val="28"/>
          <w:lang w:val="ro-MD" w:eastAsia="ro-MD"/>
        </w:rPr>
        <w:t>ii periodice, conform actelor normative ale acesteia, în limita competen</w:t>
      </w:r>
      <w:r w:rsidR="00CB54C6">
        <w:rPr>
          <w:sz w:val="28"/>
          <w:szCs w:val="28"/>
          <w:lang w:val="ro-MD" w:eastAsia="ro-MD"/>
        </w:rPr>
        <w:t>ț</w:t>
      </w:r>
      <w:r w:rsidRPr="00FB1822">
        <w:rPr>
          <w:sz w:val="28"/>
          <w:szCs w:val="28"/>
          <w:lang w:val="ro-MD" w:eastAsia="ro-MD"/>
        </w:rPr>
        <w:t>elor stabilite la art. 18 alin. (1).</w:t>
      </w:r>
    </w:p>
    <w:p w14:paraId="70450894" w14:textId="77777777" w:rsidR="000F0BAF" w:rsidRDefault="000F0BAF" w:rsidP="00FB1822">
      <w:pPr>
        <w:rPr>
          <w:sz w:val="28"/>
          <w:szCs w:val="28"/>
          <w:lang w:val="ro-MD" w:eastAsia="ro-MD"/>
        </w:rPr>
      </w:pPr>
    </w:p>
    <w:p w14:paraId="579F0B93" w14:textId="40B52EB4" w:rsidR="00851915" w:rsidRPr="008B4B24" w:rsidRDefault="00851915" w:rsidP="00FB1822">
      <w:pPr>
        <w:rPr>
          <w:sz w:val="28"/>
          <w:szCs w:val="28"/>
          <w:lang w:val="ro-MD" w:eastAsia="ro-MD"/>
        </w:rPr>
      </w:pPr>
      <w:r w:rsidRPr="00FB1822">
        <w:rPr>
          <w:sz w:val="28"/>
          <w:szCs w:val="28"/>
          <w:lang w:val="ro-MD" w:eastAsia="ro-MD"/>
        </w:rPr>
        <w:t xml:space="preserve">(9) Depozitarul central </w:t>
      </w:r>
      <w:r w:rsidR="00760CE1">
        <w:rPr>
          <w:sz w:val="28"/>
          <w:szCs w:val="28"/>
          <w:lang w:val="ro-MD" w:eastAsia="ro-MD"/>
        </w:rPr>
        <w:t xml:space="preserve">unic </w:t>
      </w:r>
      <w:r w:rsidRPr="00FB1822">
        <w:rPr>
          <w:sz w:val="28"/>
          <w:szCs w:val="28"/>
          <w:lang w:val="ro-MD" w:eastAsia="ro-MD"/>
        </w:rPr>
        <w:t>informează</w:t>
      </w:r>
      <w:r w:rsidR="00C0645E">
        <w:rPr>
          <w:sz w:val="28"/>
          <w:szCs w:val="28"/>
          <w:lang w:val="ro-MD" w:eastAsia="ro-MD"/>
        </w:rPr>
        <w:t>,</w:t>
      </w:r>
      <w:r w:rsidRPr="00FB1822">
        <w:rPr>
          <w:sz w:val="28"/>
          <w:szCs w:val="28"/>
          <w:lang w:val="ro-MD" w:eastAsia="ro-MD"/>
        </w:rPr>
        <w:t xml:space="preserve"> în termen de cel mult o zi lucrătoare</w:t>
      </w:r>
      <w:r w:rsidR="00C0645E">
        <w:rPr>
          <w:sz w:val="28"/>
          <w:szCs w:val="28"/>
          <w:lang w:val="ro-MD" w:eastAsia="ro-MD"/>
        </w:rPr>
        <w:t>,</w:t>
      </w:r>
      <w:r w:rsidRPr="00FB1822">
        <w:rPr>
          <w:sz w:val="28"/>
          <w:szCs w:val="28"/>
          <w:lang w:val="ro-MD" w:eastAsia="ro-MD"/>
        </w:rPr>
        <w:t xml:space="preserve"> autorită</w:t>
      </w:r>
      <w:r w:rsidR="00CB54C6">
        <w:rPr>
          <w:sz w:val="28"/>
          <w:szCs w:val="28"/>
          <w:lang w:val="ro-MD" w:eastAsia="ro-MD"/>
        </w:rPr>
        <w:t>ț</w:t>
      </w:r>
      <w:r w:rsidRPr="00FB1822">
        <w:rPr>
          <w:sz w:val="28"/>
          <w:szCs w:val="28"/>
          <w:lang w:val="ro-MD" w:eastAsia="ro-MD"/>
        </w:rPr>
        <w:t xml:space="preserve">ile de </w:t>
      </w:r>
      <w:r w:rsidRPr="008B4B24">
        <w:rPr>
          <w:sz w:val="28"/>
          <w:szCs w:val="28"/>
          <w:lang w:val="ro-MD" w:eastAsia="ro-MD"/>
        </w:rPr>
        <w:t>supraveghere, în limita competen</w:t>
      </w:r>
      <w:r w:rsidR="00CB54C6">
        <w:rPr>
          <w:sz w:val="28"/>
          <w:szCs w:val="28"/>
          <w:lang w:val="ro-MD" w:eastAsia="ro-MD"/>
        </w:rPr>
        <w:t>ț</w:t>
      </w:r>
      <w:r w:rsidRPr="008B4B24">
        <w:rPr>
          <w:sz w:val="28"/>
          <w:szCs w:val="28"/>
          <w:lang w:val="ro-MD" w:eastAsia="ro-MD"/>
        </w:rPr>
        <w:t xml:space="preserve">elor, despre încălcarea </w:t>
      </w:r>
      <w:r w:rsidR="00C0645E" w:rsidRPr="008B4B24">
        <w:rPr>
          <w:sz w:val="28"/>
          <w:szCs w:val="28"/>
          <w:lang w:val="ro-MD" w:eastAsia="ro-MD"/>
        </w:rPr>
        <w:t>de către participan</w:t>
      </w:r>
      <w:r w:rsidR="00CB54C6">
        <w:rPr>
          <w:sz w:val="28"/>
          <w:szCs w:val="28"/>
          <w:lang w:val="ro-MD" w:eastAsia="ro-MD"/>
        </w:rPr>
        <w:t>ț</w:t>
      </w:r>
      <w:r w:rsidR="00C0645E" w:rsidRPr="008B4B24">
        <w:rPr>
          <w:sz w:val="28"/>
          <w:szCs w:val="28"/>
          <w:lang w:val="ro-MD" w:eastAsia="ro-MD"/>
        </w:rPr>
        <w:t xml:space="preserve">ii săi a </w:t>
      </w:r>
      <w:r w:rsidRPr="008B4B24">
        <w:rPr>
          <w:sz w:val="28"/>
          <w:szCs w:val="28"/>
          <w:lang w:val="ro-MD" w:eastAsia="ro-MD"/>
        </w:rPr>
        <w:t xml:space="preserve">regulilor </w:t>
      </w:r>
      <w:r w:rsidR="00CB54C6">
        <w:rPr>
          <w:sz w:val="28"/>
          <w:szCs w:val="28"/>
          <w:lang w:val="ro-MD" w:eastAsia="ro-MD"/>
        </w:rPr>
        <w:t>ș</w:t>
      </w:r>
      <w:r w:rsidRPr="008B4B24">
        <w:rPr>
          <w:sz w:val="28"/>
          <w:szCs w:val="28"/>
          <w:lang w:val="ro-MD" w:eastAsia="ro-MD"/>
        </w:rPr>
        <w:t xml:space="preserve">i </w:t>
      </w:r>
      <w:r w:rsidR="00C0645E" w:rsidRPr="008B4B24">
        <w:rPr>
          <w:sz w:val="28"/>
          <w:szCs w:val="28"/>
          <w:lang w:val="ro-MD" w:eastAsia="ro-MD"/>
        </w:rPr>
        <w:t xml:space="preserve">a </w:t>
      </w:r>
      <w:r w:rsidRPr="008B4B24">
        <w:rPr>
          <w:sz w:val="28"/>
          <w:szCs w:val="28"/>
          <w:lang w:val="ro-MD" w:eastAsia="ro-MD"/>
        </w:rPr>
        <w:t>procedurilor Depozitarului central</w:t>
      </w:r>
      <w:r w:rsidR="00760CE1" w:rsidRPr="008B4B24">
        <w:rPr>
          <w:sz w:val="28"/>
          <w:szCs w:val="28"/>
          <w:lang w:val="ro-MD" w:eastAsia="ro-MD"/>
        </w:rPr>
        <w:t xml:space="preserve"> unic</w:t>
      </w:r>
      <w:r w:rsidRPr="008B4B24">
        <w:rPr>
          <w:sz w:val="28"/>
          <w:szCs w:val="28"/>
          <w:lang w:val="ro-MD" w:eastAsia="ro-MD"/>
        </w:rPr>
        <w:t xml:space="preserve"> </w:t>
      </w:r>
      <w:r w:rsidR="00CB54C6">
        <w:rPr>
          <w:sz w:val="28"/>
          <w:szCs w:val="28"/>
          <w:lang w:val="ro-MD" w:eastAsia="ro-MD"/>
        </w:rPr>
        <w:t>ș</w:t>
      </w:r>
      <w:r w:rsidRPr="008B4B24">
        <w:rPr>
          <w:sz w:val="28"/>
          <w:szCs w:val="28"/>
          <w:lang w:val="ro-MD" w:eastAsia="ro-MD"/>
        </w:rPr>
        <w:t xml:space="preserve">i </w:t>
      </w:r>
      <w:r w:rsidR="00C0645E" w:rsidRPr="008B4B24">
        <w:rPr>
          <w:sz w:val="28"/>
          <w:szCs w:val="28"/>
          <w:lang w:val="ro-MD" w:eastAsia="ro-MD"/>
        </w:rPr>
        <w:t xml:space="preserve">despre </w:t>
      </w:r>
      <w:r w:rsidRPr="008B4B24">
        <w:rPr>
          <w:sz w:val="28"/>
          <w:szCs w:val="28"/>
          <w:lang w:val="ro-MD" w:eastAsia="ro-MD"/>
        </w:rPr>
        <w:t>măsurile întreprinse.”</w:t>
      </w:r>
    </w:p>
    <w:p w14:paraId="0B8BE437" w14:textId="77777777" w:rsidR="00851915" w:rsidRPr="008B4B24" w:rsidRDefault="00851915" w:rsidP="00FB1822">
      <w:pPr>
        <w:rPr>
          <w:sz w:val="28"/>
          <w:szCs w:val="28"/>
          <w:lang w:val="ro-MD" w:eastAsia="ro-MD"/>
        </w:rPr>
      </w:pPr>
    </w:p>
    <w:p w14:paraId="10BED558" w14:textId="3720F2A9" w:rsidR="00851915" w:rsidRPr="008B4B24" w:rsidRDefault="00851915" w:rsidP="00FB1822">
      <w:pPr>
        <w:rPr>
          <w:sz w:val="28"/>
          <w:szCs w:val="28"/>
          <w:lang w:val="ro-MD" w:eastAsia="ro-MD"/>
        </w:rPr>
      </w:pPr>
      <w:r w:rsidRPr="008B4B24">
        <w:rPr>
          <w:sz w:val="28"/>
          <w:szCs w:val="28"/>
          <w:lang w:val="ro-MD" w:eastAsia="ro-MD"/>
        </w:rPr>
        <w:t xml:space="preserve">21. </w:t>
      </w:r>
      <w:r w:rsidRPr="008B4B24">
        <w:rPr>
          <w:rFonts w:eastAsia="Calibri"/>
          <w:sz w:val="28"/>
          <w:szCs w:val="28"/>
          <w:lang w:val="ro-MD"/>
        </w:rPr>
        <w:t>Articolul 24 se abrogă</w:t>
      </w:r>
      <w:r w:rsidR="00466394">
        <w:rPr>
          <w:sz w:val="28"/>
          <w:szCs w:val="28"/>
          <w:lang w:val="ro-MD" w:eastAsia="ro-MD"/>
        </w:rPr>
        <w:t>.</w:t>
      </w:r>
    </w:p>
    <w:p w14:paraId="040B4FC3" w14:textId="77777777" w:rsidR="00851915" w:rsidRPr="008B4B24" w:rsidRDefault="00851915" w:rsidP="00FB1822">
      <w:pPr>
        <w:rPr>
          <w:sz w:val="28"/>
          <w:szCs w:val="28"/>
          <w:lang w:val="ro-MD" w:eastAsia="ro-MD"/>
        </w:rPr>
      </w:pPr>
    </w:p>
    <w:p w14:paraId="40FFA78F" w14:textId="77777777" w:rsidR="00851915" w:rsidRPr="008B4B24" w:rsidRDefault="00851915" w:rsidP="00FB1822">
      <w:pPr>
        <w:rPr>
          <w:sz w:val="28"/>
          <w:szCs w:val="28"/>
          <w:lang w:val="ro-MD" w:eastAsia="ro-MD"/>
        </w:rPr>
      </w:pPr>
      <w:r w:rsidRPr="008B4B24">
        <w:rPr>
          <w:sz w:val="28"/>
          <w:szCs w:val="28"/>
          <w:lang w:val="ro-MD" w:eastAsia="ro-MD"/>
        </w:rPr>
        <w:t xml:space="preserve">22. </w:t>
      </w:r>
      <w:r w:rsidRPr="008B4B24">
        <w:rPr>
          <w:rFonts w:eastAsia="Calibri"/>
          <w:sz w:val="28"/>
          <w:szCs w:val="28"/>
          <w:lang w:val="ro-MD"/>
        </w:rPr>
        <w:t>Articolul 25:</w:t>
      </w:r>
    </w:p>
    <w:p w14:paraId="001121DA" w14:textId="77777777" w:rsidR="000F0BAF" w:rsidRPr="008B4B24" w:rsidRDefault="000F0BAF" w:rsidP="00FB1822">
      <w:pPr>
        <w:rPr>
          <w:rFonts w:eastAsia="Calibri"/>
          <w:sz w:val="28"/>
          <w:szCs w:val="28"/>
          <w:lang w:val="ro-MD"/>
        </w:rPr>
      </w:pPr>
    </w:p>
    <w:p w14:paraId="6775CD80" w14:textId="77777777" w:rsidR="00C0645E" w:rsidRPr="008B4B24" w:rsidRDefault="00851915" w:rsidP="00FB1822">
      <w:pPr>
        <w:rPr>
          <w:rFonts w:eastAsia="Calibri"/>
          <w:sz w:val="28"/>
          <w:szCs w:val="28"/>
          <w:lang w:val="ro-MD"/>
        </w:rPr>
      </w:pPr>
      <w:r w:rsidRPr="008B4B24">
        <w:rPr>
          <w:rFonts w:eastAsia="Calibri"/>
          <w:sz w:val="28"/>
          <w:szCs w:val="28"/>
          <w:lang w:val="ro-MD"/>
        </w:rPr>
        <w:t>la alineatul (1)</w:t>
      </w:r>
      <w:r w:rsidR="00C0645E" w:rsidRPr="008B4B24">
        <w:rPr>
          <w:rFonts w:eastAsia="Calibri"/>
          <w:sz w:val="28"/>
          <w:szCs w:val="28"/>
          <w:lang w:val="ro-MD"/>
        </w:rPr>
        <w:t>:</w:t>
      </w:r>
    </w:p>
    <w:p w14:paraId="078A9387" w14:textId="77777777" w:rsidR="00C0645E" w:rsidRPr="008B4B24" w:rsidRDefault="00C0645E" w:rsidP="00FB1822">
      <w:pPr>
        <w:rPr>
          <w:rFonts w:eastAsia="Calibri"/>
          <w:sz w:val="28"/>
          <w:szCs w:val="28"/>
          <w:lang w:val="ro-MD"/>
        </w:rPr>
      </w:pPr>
    </w:p>
    <w:p w14:paraId="2ACBE9E0" w14:textId="01CD7A06" w:rsidR="00851915" w:rsidRPr="00FB1822" w:rsidRDefault="00851915" w:rsidP="00FB1822">
      <w:pPr>
        <w:rPr>
          <w:sz w:val="28"/>
          <w:szCs w:val="28"/>
          <w:lang w:val="ro-MD" w:eastAsia="ro-MD"/>
        </w:rPr>
      </w:pPr>
      <w:r w:rsidRPr="008B4B24">
        <w:rPr>
          <w:rFonts w:eastAsia="Calibri"/>
          <w:sz w:val="28"/>
          <w:szCs w:val="28"/>
          <w:lang w:val="ro-MD"/>
        </w:rPr>
        <w:t xml:space="preserve">litera b) se completează cu cuvintele </w:t>
      </w:r>
      <w:r w:rsidRPr="008B4B24">
        <w:rPr>
          <w:sz w:val="28"/>
          <w:szCs w:val="28"/>
          <w:lang w:val="ro-MD" w:eastAsia="ro-MD"/>
        </w:rPr>
        <w:t>„</w:t>
      </w:r>
      <w:r w:rsidR="00CB54C6">
        <w:rPr>
          <w:sz w:val="28"/>
          <w:szCs w:val="28"/>
          <w:lang w:val="ro-MD" w:eastAsia="ro-MD"/>
        </w:rPr>
        <w:t>ș</w:t>
      </w:r>
      <w:r w:rsidRPr="008B4B24">
        <w:rPr>
          <w:sz w:val="28"/>
          <w:szCs w:val="28"/>
          <w:lang w:val="ro-MD" w:eastAsia="ro-MD"/>
        </w:rPr>
        <w:t>i ale Depozitarului central</w:t>
      </w:r>
      <w:r w:rsidR="008B4B24" w:rsidRPr="008B4B24">
        <w:rPr>
          <w:sz w:val="28"/>
          <w:szCs w:val="28"/>
          <w:lang w:val="ro-MD" w:eastAsia="ro-MD"/>
        </w:rPr>
        <w:t xml:space="preserve"> unic</w:t>
      </w:r>
      <w:r w:rsidRPr="00FB1822">
        <w:rPr>
          <w:sz w:val="28"/>
          <w:szCs w:val="28"/>
          <w:lang w:val="ro-MD" w:eastAsia="ro-MD"/>
        </w:rPr>
        <w:t>”;</w:t>
      </w:r>
    </w:p>
    <w:p w14:paraId="3361382D" w14:textId="77777777" w:rsidR="000F0BAF" w:rsidRDefault="000F0BAF" w:rsidP="00FB1822">
      <w:pPr>
        <w:jc w:val="left"/>
        <w:rPr>
          <w:rFonts w:eastAsia="Calibri"/>
          <w:sz w:val="28"/>
          <w:szCs w:val="28"/>
          <w:lang w:val="ro-MD" w:eastAsia="ro-MD"/>
        </w:rPr>
      </w:pPr>
    </w:p>
    <w:p w14:paraId="5630167C" w14:textId="34847F98" w:rsidR="00851915" w:rsidRPr="00FB1822" w:rsidRDefault="00851915" w:rsidP="00FB1822">
      <w:pPr>
        <w:jc w:val="left"/>
        <w:rPr>
          <w:rFonts w:eastAsia="Calibri"/>
          <w:sz w:val="28"/>
          <w:szCs w:val="28"/>
          <w:lang w:val="ro-MD" w:eastAsia="ro-MD"/>
        </w:rPr>
      </w:pPr>
      <w:r w:rsidRPr="00FB1822">
        <w:rPr>
          <w:rFonts w:eastAsia="Calibri"/>
          <w:sz w:val="28"/>
          <w:szCs w:val="28"/>
          <w:lang w:val="ro-MD" w:eastAsia="ro-MD"/>
        </w:rPr>
        <w:t>literele g)</w:t>
      </w:r>
      <w:r w:rsidR="00C0645E">
        <w:rPr>
          <w:rFonts w:eastAsia="Calibri"/>
          <w:sz w:val="28"/>
          <w:szCs w:val="28"/>
          <w:lang w:val="ro-MD" w:eastAsia="ro-MD"/>
        </w:rPr>
        <w:t>–</w:t>
      </w:r>
      <w:r w:rsidRPr="00FB1822">
        <w:rPr>
          <w:rFonts w:eastAsia="Calibri"/>
          <w:sz w:val="28"/>
          <w:szCs w:val="28"/>
          <w:lang w:val="ro-MD" w:eastAsia="ro-MD"/>
        </w:rPr>
        <w:t>i) vor avea următorul cuprins</w:t>
      </w:r>
      <w:r w:rsidRPr="00FB1822">
        <w:rPr>
          <w:rFonts w:eastAsia="Calibri"/>
          <w:sz w:val="28"/>
          <w:szCs w:val="28"/>
          <w:lang w:val="ro-MD"/>
        </w:rPr>
        <w:t>:</w:t>
      </w:r>
      <w:r w:rsidRPr="00FB1822">
        <w:rPr>
          <w:rFonts w:eastAsia="Calibri"/>
          <w:sz w:val="28"/>
          <w:szCs w:val="28"/>
          <w:lang w:val="ro-MD" w:eastAsia="ro-MD"/>
        </w:rPr>
        <w:t xml:space="preserve"> </w:t>
      </w:r>
    </w:p>
    <w:p w14:paraId="3D66EA85" w14:textId="77777777" w:rsidR="000F0BAF" w:rsidRDefault="000F0BAF" w:rsidP="00FB1822">
      <w:pPr>
        <w:rPr>
          <w:sz w:val="28"/>
          <w:szCs w:val="28"/>
          <w:lang w:val="ro-MD" w:eastAsia="ro-MD"/>
        </w:rPr>
      </w:pPr>
    </w:p>
    <w:p w14:paraId="0DDB8192" w14:textId="2D429FC1" w:rsidR="00851915" w:rsidRPr="00FB1822" w:rsidRDefault="00851915" w:rsidP="00FB1822">
      <w:pPr>
        <w:rPr>
          <w:sz w:val="28"/>
          <w:szCs w:val="28"/>
          <w:lang w:val="ro-MD" w:eastAsia="ro-MD"/>
        </w:rPr>
      </w:pPr>
      <w:r w:rsidRPr="00FB1822">
        <w:rPr>
          <w:sz w:val="28"/>
          <w:szCs w:val="28"/>
          <w:lang w:val="ro-MD" w:eastAsia="ro-MD"/>
        </w:rPr>
        <w:t>„g) informa</w:t>
      </w:r>
      <w:r w:rsidR="00CB54C6">
        <w:rPr>
          <w:sz w:val="28"/>
          <w:szCs w:val="28"/>
          <w:lang w:val="ro-MD" w:eastAsia="ro-MD"/>
        </w:rPr>
        <w:t>ț</w:t>
      </w:r>
      <w:r w:rsidRPr="00FB1822">
        <w:rPr>
          <w:sz w:val="28"/>
          <w:szCs w:val="28"/>
          <w:lang w:val="ro-MD" w:eastAsia="ro-MD"/>
        </w:rPr>
        <w:t>ii generale cu privire la gestionarea riscurilor;</w:t>
      </w:r>
    </w:p>
    <w:p w14:paraId="39066E72" w14:textId="32615EF5" w:rsidR="00851915" w:rsidRPr="00FB1822" w:rsidRDefault="00851915" w:rsidP="00FB1822">
      <w:pPr>
        <w:rPr>
          <w:sz w:val="28"/>
          <w:szCs w:val="28"/>
          <w:lang w:val="ro-MD" w:eastAsia="ro-MD"/>
        </w:rPr>
      </w:pPr>
      <w:r w:rsidRPr="00FB1822">
        <w:rPr>
          <w:sz w:val="28"/>
          <w:szCs w:val="28"/>
          <w:lang w:val="ro-MD" w:eastAsia="ro-MD"/>
        </w:rPr>
        <w:t>h) jurisdic</w:t>
      </w:r>
      <w:r w:rsidR="00CB54C6">
        <w:rPr>
          <w:sz w:val="28"/>
          <w:szCs w:val="28"/>
          <w:lang w:val="ro-MD" w:eastAsia="ro-MD"/>
        </w:rPr>
        <w:t>ț</w:t>
      </w:r>
      <w:r w:rsidRPr="00FB1822">
        <w:rPr>
          <w:sz w:val="28"/>
          <w:szCs w:val="28"/>
          <w:lang w:val="ro-MD" w:eastAsia="ro-MD"/>
        </w:rPr>
        <w:t xml:space="preserve">ia </w:t>
      </w:r>
      <w:r w:rsidR="00CB54C6">
        <w:rPr>
          <w:sz w:val="28"/>
          <w:szCs w:val="28"/>
          <w:lang w:val="ro-MD" w:eastAsia="ro-MD"/>
        </w:rPr>
        <w:t>ș</w:t>
      </w:r>
      <w:r w:rsidRPr="00FB1822">
        <w:rPr>
          <w:sz w:val="28"/>
          <w:szCs w:val="28"/>
          <w:lang w:val="ro-MD" w:eastAsia="ro-MD"/>
        </w:rPr>
        <w:t>i mecanismele aplicabile în caz de litigiu;</w:t>
      </w:r>
    </w:p>
    <w:p w14:paraId="46C7CBED" w14:textId="5A1FC541" w:rsidR="00851915" w:rsidRPr="00FB1822" w:rsidRDefault="00851915" w:rsidP="00FB1822">
      <w:pPr>
        <w:rPr>
          <w:sz w:val="28"/>
          <w:szCs w:val="28"/>
          <w:lang w:val="ro-MD" w:eastAsia="ro-MD"/>
        </w:rPr>
      </w:pPr>
      <w:r w:rsidRPr="00FB1822">
        <w:rPr>
          <w:sz w:val="28"/>
          <w:szCs w:val="28"/>
          <w:lang w:val="ro-MD" w:eastAsia="ro-MD"/>
        </w:rPr>
        <w:t xml:space="preserve">i) nivelul minim de calitate </w:t>
      </w:r>
      <w:r w:rsidR="00CB54C6">
        <w:rPr>
          <w:sz w:val="28"/>
          <w:szCs w:val="28"/>
          <w:lang w:val="ro-MD" w:eastAsia="ro-MD"/>
        </w:rPr>
        <w:t>ș</w:t>
      </w:r>
      <w:r w:rsidRPr="00FB1822">
        <w:rPr>
          <w:sz w:val="28"/>
          <w:szCs w:val="28"/>
          <w:lang w:val="ro-MD" w:eastAsia="ro-MD"/>
        </w:rPr>
        <w:t>i disponibilitate a serviciilor oferite;”</w:t>
      </w:r>
    </w:p>
    <w:p w14:paraId="79E72BFE" w14:textId="77777777" w:rsidR="00851915" w:rsidRPr="00FB1822" w:rsidRDefault="00851915" w:rsidP="00FB1822">
      <w:pPr>
        <w:tabs>
          <w:tab w:val="left" w:pos="426"/>
        </w:tabs>
        <w:rPr>
          <w:sz w:val="28"/>
          <w:szCs w:val="28"/>
          <w:lang w:val="ro-MD" w:eastAsia="ro-MD"/>
        </w:rPr>
      </w:pPr>
    </w:p>
    <w:p w14:paraId="348FBADE" w14:textId="0FDF430E" w:rsidR="00851915" w:rsidRPr="00FB1822" w:rsidRDefault="00851915" w:rsidP="00FB1822">
      <w:pPr>
        <w:tabs>
          <w:tab w:val="left" w:pos="426"/>
        </w:tabs>
        <w:rPr>
          <w:sz w:val="28"/>
          <w:szCs w:val="28"/>
          <w:lang w:val="ro-MD" w:eastAsia="ro-MD"/>
        </w:rPr>
      </w:pPr>
      <w:r w:rsidRPr="00FB1822">
        <w:rPr>
          <w:sz w:val="28"/>
          <w:szCs w:val="28"/>
          <w:lang w:val="ro-MD" w:eastAsia="ro-MD"/>
        </w:rPr>
        <w:t xml:space="preserve"> alineatul se completează cu litera j) cu următorul cuprins</w:t>
      </w:r>
      <w:r w:rsidRPr="00FB1822">
        <w:rPr>
          <w:rFonts w:eastAsia="Calibri"/>
          <w:sz w:val="28"/>
          <w:szCs w:val="28"/>
          <w:lang w:val="ro-MD"/>
        </w:rPr>
        <w:t>:</w:t>
      </w:r>
      <w:r w:rsidRPr="00FB1822">
        <w:rPr>
          <w:sz w:val="28"/>
          <w:szCs w:val="28"/>
          <w:lang w:val="ro-MD" w:eastAsia="ro-MD"/>
        </w:rPr>
        <w:t xml:space="preserve"> </w:t>
      </w:r>
    </w:p>
    <w:p w14:paraId="102A5BDE" w14:textId="77777777" w:rsidR="007F27BC" w:rsidRDefault="007F27BC" w:rsidP="00FB1822">
      <w:pPr>
        <w:rPr>
          <w:sz w:val="28"/>
          <w:szCs w:val="28"/>
          <w:lang w:val="ro-MD" w:eastAsia="ro-MD"/>
        </w:rPr>
      </w:pPr>
    </w:p>
    <w:p w14:paraId="0900996A" w14:textId="6B19CB23" w:rsidR="00851915" w:rsidRPr="00FB1822" w:rsidRDefault="00851915" w:rsidP="00FB1822">
      <w:pPr>
        <w:rPr>
          <w:sz w:val="28"/>
          <w:szCs w:val="28"/>
          <w:lang w:val="ro-MD" w:eastAsia="ro-MD"/>
        </w:rPr>
      </w:pPr>
      <w:r w:rsidRPr="00FB1822">
        <w:rPr>
          <w:sz w:val="28"/>
          <w:szCs w:val="28"/>
          <w:lang w:val="ro-MD" w:eastAsia="ro-MD"/>
        </w:rPr>
        <w:t>„j) procedurile aplicabile în cazul insolvabilită</w:t>
      </w:r>
      <w:r w:rsidR="00CB54C6">
        <w:rPr>
          <w:sz w:val="28"/>
          <w:szCs w:val="28"/>
          <w:lang w:val="ro-MD" w:eastAsia="ro-MD"/>
        </w:rPr>
        <w:t>ț</w:t>
      </w:r>
      <w:r w:rsidRPr="00FB1822">
        <w:rPr>
          <w:sz w:val="28"/>
          <w:szCs w:val="28"/>
          <w:lang w:val="ro-MD" w:eastAsia="ro-MD"/>
        </w:rPr>
        <w:t>ii unui participant.”</w:t>
      </w:r>
    </w:p>
    <w:p w14:paraId="770A24E9" w14:textId="77777777" w:rsidR="00851915" w:rsidRPr="00FB1822" w:rsidRDefault="00851915" w:rsidP="00FB1822">
      <w:pPr>
        <w:rPr>
          <w:sz w:val="28"/>
          <w:szCs w:val="28"/>
          <w:lang w:val="ro-MD" w:eastAsia="ro-MD"/>
        </w:rPr>
      </w:pPr>
    </w:p>
    <w:p w14:paraId="5B3701B1" w14:textId="280553CF" w:rsidR="00851915" w:rsidRPr="00FB1822" w:rsidRDefault="00851915" w:rsidP="00FB1822">
      <w:pPr>
        <w:tabs>
          <w:tab w:val="left" w:pos="426"/>
        </w:tabs>
        <w:rPr>
          <w:sz w:val="28"/>
          <w:szCs w:val="28"/>
          <w:lang w:val="ro-MD" w:eastAsia="ro-MD"/>
        </w:rPr>
      </w:pPr>
      <w:r w:rsidRPr="00FB1822">
        <w:rPr>
          <w:sz w:val="28"/>
          <w:szCs w:val="28"/>
          <w:lang w:val="ro-MD" w:eastAsia="ro-MD"/>
        </w:rPr>
        <w:t>alineatul (2) va avea următorul cuprins</w:t>
      </w:r>
      <w:r w:rsidRPr="00FB1822">
        <w:rPr>
          <w:rFonts w:eastAsia="Calibri"/>
          <w:sz w:val="28"/>
          <w:szCs w:val="28"/>
          <w:lang w:val="ro-MD"/>
        </w:rPr>
        <w:t>:</w:t>
      </w:r>
      <w:r w:rsidRPr="00FB1822">
        <w:rPr>
          <w:sz w:val="28"/>
          <w:szCs w:val="28"/>
          <w:lang w:val="ro-MD" w:eastAsia="ro-MD"/>
        </w:rPr>
        <w:t xml:space="preserve"> </w:t>
      </w:r>
    </w:p>
    <w:p w14:paraId="41F57D2E" w14:textId="77777777" w:rsidR="007F27BC" w:rsidRDefault="007F27BC" w:rsidP="00FB1822">
      <w:pPr>
        <w:rPr>
          <w:sz w:val="28"/>
          <w:szCs w:val="28"/>
          <w:lang w:val="ro-MD" w:eastAsia="ro-MD"/>
        </w:rPr>
      </w:pPr>
    </w:p>
    <w:p w14:paraId="6848D7AA" w14:textId="201E359D" w:rsidR="00851915" w:rsidRPr="00FB1822" w:rsidRDefault="00851915" w:rsidP="00FB1822">
      <w:pPr>
        <w:rPr>
          <w:sz w:val="28"/>
          <w:szCs w:val="28"/>
          <w:lang w:val="ro-MD" w:eastAsia="ro-MD"/>
        </w:rPr>
      </w:pPr>
      <w:r w:rsidRPr="00FB1822">
        <w:rPr>
          <w:sz w:val="28"/>
          <w:szCs w:val="28"/>
          <w:lang w:val="ro-MD" w:eastAsia="ro-MD"/>
        </w:rPr>
        <w:t>„(2) Regulile Depozitarului central</w:t>
      </w:r>
      <w:r w:rsidR="003C1C5F">
        <w:rPr>
          <w:sz w:val="28"/>
          <w:szCs w:val="28"/>
          <w:lang w:val="ro-MD" w:eastAsia="ro-MD"/>
        </w:rPr>
        <w:t xml:space="preserve"> unic</w:t>
      </w:r>
      <w:r w:rsidRPr="00FB1822">
        <w:rPr>
          <w:sz w:val="28"/>
          <w:szCs w:val="28"/>
          <w:lang w:val="ro-MD" w:eastAsia="ro-MD"/>
        </w:rPr>
        <w:t xml:space="preserve">, inclusiv modificările </w:t>
      </w:r>
      <w:r w:rsidR="00CB54C6">
        <w:rPr>
          <w:sz w:val="28"/>
          <w:szCs w:val="28"/>
          <w:lang w:val="ro-MD" w:eastAsia="ro-MD"/>
        </w:rPr>
        <w:t>ș</w:t>
      </w:r>
      <w:r w:rsidRPr="00FB1822">
        <w:rPr>
          <w:sz w:val="28"/>
          <w:szCs w:val="28"/>
          <w:lang w:val="ro-MD" w:eastAsia="ro-MD"/>
        </w:rPr>
        <w:t>i completările, se aprobă în prealabil de Consiliul de supraveghere a Depozitarului central</w:t>
      </w:r>
      <w:r w:rsidR="00760CE1">
        <w:rPr>
          <w:sz w:val="28"/>
          <w:szCs w:val="28"/>
          <w:lang w:val="ro-MD" w:eastAsia="ro-MD"/>
        </w:rPr>
        <w:t xml:space="preserve"> unic</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 xml:space="preserve">i sunt supuse </w:t>
      </w:r>
      <w:r w:rsidRPr="00F75D2E">
        <w:rPr>
          <w:sz w:val="28"/>
          <w:szCs w:val="28"/>
          <w:lang w:val="ro-MD" w:eastAsia="ro-MD"/>
        </w:rPr>
        <w:t>aprobării finale de către Banca Na</w:t>
      </w:r>
      <w:r w:rsidR="00CB54C6">
        <w:rPr>
          <w:sz w:val="28"/>
          <w:szCs w:val="28"/>
          <w:lang w:val="ro-MD" w:eastAsia="ro-MD"/>
        </w:rPr>
        <w:t>ț</w:t>
      </w:r>
      <w:r w:rsidRPr="00F75D2E">
        <w:rPr>
          <w:sz w:val="28"/>
          <w:szCs w:val="28"/>
          <w:lang w:val="ro-MD" w:eastAsia="ro-MD"/>
        </w:rPr>
        <w:t xml:space="preserve">ională a Moldovei, iar în partea ce </w:t>
      </w:r>
      <w:r w:rsidR="00CB54C6">
        <w:rPr>
          <w:sz w:val="28"/>
          <w:szCs w:val="28"/>
          <w:lang w:val="ro-MD" w:eastAsia="ro-MD"/>
        </w:rPr>
        <w:t>ț</w:t>
      </w:r>
      <w:r w:rsidRPr="00F75D2E">
        <w:rPr>
          <w:sz w:val="28"/>
          <w:szCs w:val="28"/>
          <w:lang w:val="ro-MD" w:eastAsia="ro-MD"/>
        </w:rPr>
        <w:t xml:space="preserve">ine </w:t>
      </w:r>
      <w:r w:rsidR="00A24DCE">
        <w:rPr>
          <w:sz w:val="28"/>
          <w:szCs w:val="28"/>
          <w:lang w:val="ro-MD" w:eastAsia="ro-MD"/>
        </w:rPr>
        <w:t xml:space="preserve">de </w:t>
      </w:r>
      <w:r w:rsidRPr="00F75D2E">
        <w:rPr>
          <w:sz w:val="28"/>
          <w:szCs w:val="28"/>
          <w:lang w:val="ro-MD" w:eastAsia="ro-MD"/>
        </w:rPr>
        <w:t>competen</w:t>
      </w:r>
      <w:r w:rsidR="00CB54C6">
        <w:rPr>
          <w:sz w:val="28"/>
          <w:szCs w:val="28"/>
          <w:lang w:val="ro-MD" w:eastAsia="ro-MD"/>
        </w:rPr>
        <w:t>ț</w:t>
      </w:r>
      <w:r w:rsidRPr="00F75D2E">
        <w:rPr>
          <w:sz w:val="28"/>
          <w:szCs w:val="28"/>
          <w:lang w:val="ro-MD" w:eastAsia="ro-MD"/>
        </w:rPr>
        <w:t>ele stabilite la art. 18 alin. (1), cu avizul Comisiei Na</w:t>
      </w:r>
      <w:r w:rsidR="00CB54C6">
        <w:rPr>
          <w:sz w:val="28"/>
          <w:szCs w:val="28"/>
          <w:lang w:val="ro-MD" w:eastAsia="ro-MD"/>
        </w:rPr>
        <w:t>ț</w:t>
      </w:r>
      <w:r w:rsidRPr="00F75D2E">
        <w:rPr>
          <w:sz w:val="28"/>
          <w:szCs w:val="28"/>
          <w:lang w:val="ro-MD" w:eastAsia="ro-MD"/>
        </w:rPr>
        <w:t>ionale a Pie</w:t>
      </w:r>
      <w:r w:rsidR="00CB54C6">
        <w:rPr>
          <w:sz w:val="28"/>
          <w:szCs w:val="28"/>
          <w:lang w:val="ro-MD" w:eastAsia="ro-MD"/>
        </w:rPr>
        <w:t>ț</w:t>
      </w:r>
      <w:r w:rsidRPr="00F75D2E">
        <w:rPr>
          <w:sz w:val="28"/>
          <w:szCs w:val="28"/>
          <w:lang w:val="ro-MD" w:eastAsia="ro-MD"/>
        </w:rPr>
        <w:t>ei Financiare.”</w:t>
      </w:r>
    </w:p>
    <w:p w14:paraId="4D8671F8" w14:textId="77777777" w:rsidR="00851915" w:rsidRPr="00FB1822" w:rsidRDefault="00851915" w:rsidP="00FB1822">
      <w:pPr>
        <w:rPr>
          <w:sz w:val="28"/>
          <w:szCs w:val="28"/>
          <w:lang w:val="ro-MD" w:eastAsia="ro-MD"/>
        </w:rPr>
      </w:pPr>
    </w:p>
    <w:p w14:paraId="39CF0F6F" w14:textId="5792DDD9" w:rsidR="00851915" w:rsidRPr="00FB1822" w:rsidRDefault="00851915" w:rsidP="00FB1822">
      <w:pPr>
        <w:tabs>
          <w:tab w:val="left" w:pos="426"/>
        </w:tabs>
        <w:jc w:val="left"/>
        <w:rPr>
          <w:sz w:val="28"/>
          <w:szCs w:val="28"/>
          <w:lang w:val="ro-MD" w:eastAsia="ro-MD"/>
        </w:rPr>
      </w:pPr>
      <w:r w:rsidRPr="00FB1822">
        <w:rPr>
          <w:rFonts w:eastAsia="Calibri"/>
          <w:sz w:val="28"/>
          <w:szCs w:val="28"/>
          <w:lang w:val="ro-MD"/>
        </w:rPr>
        <w:t xml:space="preserve">23. </w:t>
      </w:r>
      <w:r w:rsidR="00A24DCE">
        <w:rPr>
          <w:rFonts w:eastAsia="Calibri"/>
          <w:sz w:val="28"/>
          <w:szCs w:val="28"/>
          <w:lang w:val="ro-MD"/>
        </w:rPr>
        <w:t>La a</w:t>
      </w:r>
      <w:r w:rsidR="00A24DCE" w:rsidRPr="00FB1822">
        <w:rPr>
          <w:rFonts w:eastAsia="Calibri"/>
          <w:sz w:val="28"/>
          <w:szCs w:val="28"/>
          <w:lang w:val="ro-MD"/>
        </w:rPr>
        <w:t xml:space="preserve">rticolul </w:t>
      </w:r>
      <w:r w:rsidRPr="00FB1822">
        <w:rPr>
          <w:rFonts w:eastAsia="Calibri"/>
          <w:sz w:val="28"/>
          <w:szCs w:val="28"/>
          <w:lang w:val="ro-MD"/>
        </w:rPr>
        <w:t>26:</w:t>
      </w:r>
    </w:p>
    <w:p w14:paraId="1F285685" w14:textId="77777777" w:rsidR="007F27BC" w:rsidRDefault="007F27BC" w:rsidP="00FB1822">
      <w:pPr>
        <w:tabs>
          <w:tab w:val="left" w:pos="426"/>
        </w:tabs>
        <w:rPr>
          <w:rFonts w:eastAsia="Calibri"/>
          <w:sz w:val="28"/>
          <w:szCs w:val="28"/>
          <w:lang w:val="ro-MD"/>
        </w:rPr>
      </w:pPr>
    </w:p>
    <w:p w14:paraId="578FF515" w14:textId="3855C066" w:rsidR="00851915" w:rsidRPr="00FB1822" w:rsidRDefault="00851915" w:rsidP="00FB1822">
      <w:pPr>
        <w:tabs>
          <w:tab w:val="left" w:pos="426"/>
        </w:tabs>
        <w:rPr>
          <w:sz w:val="28"/>
          <w:szCs w:val="28"/>
          <w:lang w:val="ro-MD" w:eastAsia="ro-MD"/>
        </w:rPr>
      </w:pPr>
      <w:r w:rsidRPr="00FB1822">
        <w:rPr>
          <w:rFonts w:eastAsia="Calibri"/>
          <w:sz w:val="28"/>
          <w:szCs w:val="28"/>
          <w:lang w:val="ro-MD"/>
        </w:rPr>
        <w:t xml:space="preserve">denumirea articolului va avea următorul cuprins: </w:t>
      </w:r>
    </w:p>
    <w:p w14:paraId="37ECAB36" w14:textId="77777777" w:rsidR="007F27BC" w:rsidRDefault="007F27BC" w:rsidP="00FB1822">
      <w:pPr>
        <w:tabs>
          <w:tab w:val="left" w:pos="426"/>
        </w:tabs>
        <w:rPr>
          <w:sz w:val="28"/>
          <w:szCs w:val="28"/>
          <w:lang w:val="ro-MD" w:eastAsia="ro-MD"/>
        </w:rPr>
      </w:pPr>
    </w:p>
    <w:p w14:paraId="48BA05B6" w14:textId="6AE1951F" w:rsidR="00851915" w:rsidRPr="00FB1822" w:rsidRDefault="00851915" w:rsidP="00FB1822">
      <w:pPr>
        <w:tabs>
          <w:tab w:val="left" w:pos="426"/>
        </w:tabs>
        <w:rPr>
          <w:sz w:val="28"/>
          <w:szCs w:val="28"/>
          <w:lang w:val="ro-MD" w:eastAsia="ro-MD"/>
        </w:rPr>
      </w:pPr>
      <w:r w:rsidRPr="00FB1822">
        <w:rPr>
          <w:sz w:val="28"/>
          <w:szCs w:val="28"/>
          <w:lang w:val="ro-MD" w:eastAsia="ro-MD"/>
        </w:rPr>
        <w:t>„</w:t>
      </w:r>
      <w:r w:rsidRPr="00FB1822">
        <w:rPr>
          <w:rFonts w:eastAsia="Calibri"/>
          <w:b/>
          <w:bCs/>
          <w:sz w:val="28"/>
          <w:szCs w:val="28"/>
          <w:lang w:val="ro-MD"/>
        </w:rPr>
        <w:t>Articolul 26.</w:t>
      </w:r>
      <w:r w:rsidRPr="00FB1822">
        <w:rPr>
          <w:rFonts w:eastAsia="Calibri"/>
          <w:sz w:val="28"/>
          <w:szCs w:val="28"/>
          <w:lang w:val="ro-MD"/>
        </w:rPr>
        <w:t xml:space="preserve"> </w:t>
      </w:r>
      <w:r w:rsidRPr="00FB1822">
        <w:rPr>
          <w:sz w:val="28"/>
          <w:szCs w:val="28"/>
          <w:lang w:val="ro-MD" w:eastAsia="ro-MD"/>
        </w:rPr>
        <w:t>Recomandări, prescrip</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sanc</w:t>
      </w:r>
      <w:r w:rsidR="00CB54C6">
        <w:rPr>
          <w:sz w:val="28"/>
          <w:szCs w:val="28"/>
          <w:lang w:val="ro-MD" w:eastAsia="ro-MD"/>
        </w:rPr>
        <w:t>ț</w:t>
      </w:r>
      <w:r w:rsidRPr="00FB1822">
        <w:rPr>
          <w:sz w:val="28"/>
          <w:szCs w:val="28"/>
          <w:lang w:val="ro-MD" w:eastAsia="ro-MD"/>
        </w:rPr>
        <w:t>iuni”;</w:t>
      </w:r>
    </w:p>
    <w:p w14:paraId="237A0437" w14:textId="77777777" w:rsidR="00851915" w:rsidRPr="00FB1822" w:rsidRDefault="00851915" w:rsidP="00FB1822">
      <w:pPr>
        <w:tabs>
          <w:tab w:val="left" w:pos="426"/>
        </w:tabs>
        <w:rPr>
          <w:sz w:val="28"/>
          <w:szCs w:val="28"/>
          <w:lang w:val="ro-MD" w:eastAsia="ro-MD"/>
        </w:rPr>
      </w:pPr>
    </w:p>
    <w:p w14:paraId="1B007771" w14:textId="0B8E05E4" w:rsidR="00851915" w:rsidRPr="00FB1822" w:rsidRDefault="00D52AC9" w:rsidP="00FB1822">
      <w:pPr>
        <w:tabs>
          <w:tab w:val="left" w:pos="426"/>
        </w:tabs>
        <w:rPr>
          <w:sz w:val="28"/>
          <w:szCs w:val="28"/>
          <w:lang w:val="ro-MD" w:eastAsia="ro-MD"/>
        </w:rPr>
      </w:pPr>
      <w:r w:rsidRPr="00FB1822">
        <w:rPr>
          <w:sz w:val="28"/>
          <w:szCs w:val="28"/>
          <w:lang w:val="ro-MD" w:eastAsia="ro-MD"/>
        </w:rPr>
        <w:t>alineat</w:t>
      </w:r>
      <w:r>
        <w:rPr>
          <w:sz w:val="28"/>
          <w:szCs w:val="28"/>
          <w:lang w:val="ro-MD" w:eastAsia="ro-MD"/>
        </w:rPr>
        <w:t>ele</w:t>
      </w:r>
      <w:r w:rsidRPr="00FB1822">
        <w:rPr>
          <w:sz w:val="28"/>
          <w:szCs w:val="28"/>
          <w:lang w:val="ro-MD" w:eastAsia="ro-MD"/>
        </w:rPr>
        <w:t xml:space="preserve"> </w:t>
      </w:r>
      <w:r w:rsidR="00851915" w:rsidRPr="00FB1822">
        <w:rPr>
          <w:sz w:val="28"/>
          <w:szCs w:val="28"/>
          <w:lang w:val="ro-MD" w:eastAsia="ro-MD"/>
        </w:rPr>
        <w:t>(1)</w:t>
      </w:r>
      <w:r>
        <w:rPr>
          <w:sz w:val="28"/>
          <w:szCs w:val="28"/>
          <w:lang w:val="ro-MD" w:eastAsia="ro-MD"/>
        </w:rPr>
        <w:t xml:space="preserve"> </w:t>
      </w:r>
      <w:r w:rsidR="00CB54C6">
        <w:rPr>
          <w:sz w:val="28"/>
          <w:szCs w:val="28"/>
          <w:lang w:val="ro-MD" w:eastAsia="ro-MD"/>
        </w:rPr>
        <w:t>ș</w:t>
      </w:r>
      <w:r>
        <w:rPr>
          <w:sz w:val="28"/>
          <w:szCs w:val="28"/>
          <w:lang w:val="ro-MD" w:eastAsia="ro-MD"/>
        </w:rPr>
        <w:t>i (2)</w:t>
      </w:r>
      <w:r w:rsidR="00851915" w:rsidRPr="00FB1822">
        <w:rPr>
          <w:sz w:val="28"/>
          <w:szCs w:val="28"/>
          <w:lang w:val="ro-MD" w:eastAsia="ro-MD"/>
        </w:rPr>
        <w:t xml:space="preserve"> </w:t>
      </w:r>
      <w:r w:rsidRPr="00FB1822">
        <w:rPr>
          <w:sz w:val="28"/>
          <w:szCs w:val="28"/>
          <w:lang w:val="ro-MD" w:eastAsia="ro-MD"/>
        </w:rPr>
        <w:t>v</w:t>
      </w:r>
      <w:r>
        <w:rPr>
          <w:sz w:val="28"/>
          <w:szCs w:val="28"/>
          <w:lang w:val="ro-MD" w:eastAsia="ro-MD"/>
        </w:rPr>
        <w:t>or</w:t>
      </w:r>
      <w:r w:rsidRPr="00FB1822">
        <w:rPr>
          <w:sz w:val="28"/>
          <w:szCs w:val="28"/>
          <w:lang w:val="ro-MD" w:eastAsia="ro-MD"/>
        </w:rPr>
        <w:t xml:space="preserve"> </w:t>
      </w:r>
      <w:r w:rsidR="00851915" w:rsidRPr="00FB1822">
        <w:rPr>
          <w:sz w:val="28"/>
          <w:szCs w:val="28"/>
          <w:lang w:val="ro-MD" w:eastAsia="ro-MD"/>
        </w:rPr>
        <w:t>avea următorul cuprins</w:t>
      </w:r>
      <w:r w:rsidR="00851915" w:rsidRPr="00FB1822">
        <w:rPr>
          <w:rFonts w:eastAsia="Calibri"/>
          <w:sz w:val="28"/>
          <w:szCs w:val="28"/>
          <w:lang w:val="ro-MD"/>
        </w:rPr>
        <w:t>:</w:t>
      </w:r>
    </w:p>
    <w:p w14:paraId="387AA8F2" w14:textId="77777777" w:rsidR="007F27BC" w:rsidRDefault="007F27BC" w:rsidP="00FB1822">
      <w:pPr>
        <w:rPr>
          <w:sz w:val="28"/>
          <w:szCs w:val="28"/>
          <w:lang w:val="ro-MD" w:eastAsia="ro-MD"/>
        </w:rPr>
      </w:pPr>
    </w:p>
    <w:p w14:paraId="7BF2EC22" w14:textId="6284BE5D" w:rsidR="00851915" w:rsidRPr="00FB1822" w:rsidRDefault="00851915" w:rsidP="00FB1822">
      <w:pPr>
        <w:rPr>
          <w:sz w:val="28"/>
          <w:szCs w:val="28"/>
          <w:lang w:val="ro-MD" w:eastAsia="ro-MD"/>
        </w:rPr>
      </w:pPr>
      <w:r w:rsidRPr="00FB1822">
        <w:rPr>
          <w:sz w:val="28"/>
          <w:szCs w:val="28"/>
          <w:lang w:val="ro-MD" w:eastAsia="ro-MD"/>
        </w:rPr>
        <w:t>„(1) În exercitarea atribu</w:t>
      </w:r>
      <w:r w:rsidR="00CB54C6">
        <w:rPr>
          <w:sz w:val="28"/>
          <w:szCs w:val="28"/>
          <w:lang w:val="ro-MD" w:eastAsia="ro-MD"/>
        </w:rPr>
        <w:t>ț</w:t>
      </w:r>
      <w:r w:rsidRPr="00FB1822">
        <w:rPr>
          <w:sz w:val="28"/>
          <w:szCs w:val="28"/>
          <w:lang w:val="ro-MD" w:eastAsia="ro-MD"/>
        </w:rPr>
        <w:t>iilor sale prevăzute de prezenta lege, autorită</w:t>
      </w:r>
      <w:r w:rsidR="00CB54C6">
        <w:rPr>
          <w:sz w:val="28"/>
          <w:szCs w:val="28"/>
          <w:lang w:val="ro-MD" w:eastAsia="ro-MD"/>
        </w:rPr>
        <w:t>ț</w:t>
      </w:r>
      <w:r w:rsidRPr="00FB1822">
        <w:rPr>
          <w:sz w:val="28"/>
          <w:szCs w:val="28"/>
          <w:lang w:val="ro-MD" w:eastAsia="ro-MD"/>
        </w:rPr>
        <w:t>ile de supraveghere sunt în drept să adreseze recomandări Depozitarului central</w:t>
      </w:r>
      <w:r w:rsidR="008B4B24">
        <w:rPr>
          <w:sz w:val="28"/>
          <w:szCs w:val="28"/>
          <w:lang w:val="ro-MD" w:eastAsia="ro-MD"/>
        </w:rPr>
        <w:t xml:space="preserve"> unic</w:t>
      </w:r>
      <w:r w:rsidRPr="00FB1822">
        <w:rPr>
          <w:sz w:val="28"/>
          <w:szCs w:val="28"/>
          <w:lang w:val="ro-MD" w:eastAsia="ro-MD"/>
        </w:rPr>
        <w:t>, participan</w:t>
      </w:r>
      <w:r w:rsidR="00CB54C6">
        <w:rPr>
          <w:sz w:val="28"/>
          <w:szCs w:val="28"/>
          <w:lang w:val="ro-MD" w:eastAsia="ro-MD"/>
        </w:rPr>
        <w:t>ț</w:t>
      </w:r>
      <w:r w:rsidRPr="00FB1822">
        <w:rPr>
          <w:sz w:val="28"/>
          <w:szCs w:val="28"/>
          <w:lang w:val="ro-MD" w:eastAsia="ro-MD"/>
        </w:rPr>
        <w:t>ilor sau entită</w:t>
      </w:r>
      <w:r w:rsidR="00CB54C6">
        <w:rPr>
          <w:sz w:val="28"/>
          <w:szCs w:val="28"/>
          <w:lang w:val="ro-MD" w:eastAsia="ro-MD"/>
        </w:rPr>
        <w:t>ț</w:t>
      </w:r>
      <w:r w:rsidRPr="00FB1822">
        <w:rPr>
          <w:sz w:val="28"/>
          <w:szCs w:val="28"/>
          <w:lang w:val="ro-MD" w:eastAsia="ro-MD"/>
        </w:rPr>
        <w:t xml:space="preserve">ii către care au fost </w:t>
      </w:r>
      <w:proofErr w:type="spellStart"/>
      <w:r w:rsidRPr="00FB1822">
        <w:rPr>
          <w:sz w:val="28"/>
          <w:szCs w:val="28"/>
          <w:lang w:val="ro-MD" w:eastAsia="ro-MD"/>
        </w:rPr>
        <w:t>externalizate</w:t>
      </w:r>
      <w:proofErr w:type="spellEnd"/>
      <w:r w:rsidRPr="00FB1822">
        <w:rPr>
          <w:sz w:val="28"/>
          <w:szCs w:val="28"/>
          <w:lang w:val="ro-MD" w:eastAsia="ro-MD"/>
        </w:rPr>
        <w:t xml:space="preserve"> activită</w:t>
      </w:r>
      <w:r w:rsidR="00CB54C6">
        <w:rPr>
          <w:sz w:val="28"/>
          <w:szCs w:val="28"/>
          <w:lang w:val="ro-MD" w:eastAsia="ro-MD"/>
        </w:rPr>
        <w:t>ț</w:t>
      </w:r>
      <w:r w:rsidRPr="00FB1822">
        <w:rPr>
          <w:sz w:val="28"/>
          <w:szCs w:val="28"/>
          <w:lang w:val="ro-MD" w:eastAsia="ro-MD"/>
        </w:rPr>
        <w:t xml:space="preserve">ile </w:t>
      </w:r>
      <w:r w:rsidR="00CB54C6">
        <w:rPr>
          <w:sz w:val="28"/>
          <w:szCs w:val="28"/>
          <w:lang w:val="ro-MD" w:eastAsia="ro-MD"/>
        </w:rPr>
        <w:t>ș</w:t>
      </w:r>
      <w:r w:rsidRPr="00FB1822">
        <w:rPr>
          <w:sz w:val="28"/>
          <w:szCs w:val="28"/>
          <w:lang w:val="ro-MD" w:eastAsia="ro-MD"/>
        </w:rPr>
        <w:t>i serviciile Depozitarului central</w:t>
      </w:r>
      <w:r w:rsidR="008B4B24">
        <w:rPr>
          <w:sz w:val="28"/>
          <w:szCs w:val="28"/>
          <w:lang w:val="ro-MD" w:eastAsia="ro-MD"/>
        </w:rPr>
        <w:t xml:space="preserve"> unic</w:t>
      </w:r>
      <w:r w:rsidRPr="00FB1822">
        <w:rPr>
          <w:sz w:val="28"/>
          <w:szCs w:val="28"/>
          <w:lang w:val="ro-MD" w:eastAsia="ro-MD"/>
        </w:rPr>
        <w:t>.</w:t>
      </w:r>
    </w:p>
    <w:p w14:paraId="3159DC7F" w14:textId="77777777" w:rsidR="00851915" w:rsidRPr="00FB1822" w:rsidRDefault="00851915" w:rsidP="00FB1822">
      <w:pPr>
        <w:rPr>
          <w:sz w:val="28"/>
          <w:szCs w:val="28"/>
          <w:lang w:val="ro-MD" w:eastAsia="ro-MD"/>
        </w:rPr>
      </w:pPr>
    </w:p>
    <w:p w14:paraId="6C65FEA5" w14:textId="0638E88D" w:rsidR="00851915" w:rsidRPr="00FB1822" w:rsidRDefault="00851915" w:rsidP="00FB1822">
      <w:pPr>
        <w:rPr>
          <w:sz w:val="28"/>
          <w:szCs w:val="28"/>
          <w:lang w:val="ro-MD" w:eastAsia="ro-MD"/>
        </w:rPr>
      </w:pPr>
      <w:r w:rsidRPr="00FB1822">
        <w:rPr>
          <w:sz w:val="28"/>
          <w:szCs w:val="28"/>
          <w:lang w:val="ro-MD" w:eastAsia="ro-MD"/>
        </w:rPr>
        <w:t>(2) Autorită</w:t>
      </w:r>
      <w:r w:rsidR="00CB54C6">
        <w:rPr>
          <w:sz w:val="28"/>
          <w:szCs w:val="28"/>
          <w:lang w:val="ro-MD" w:eastAsia="ro-MD"/>
        </w:rPr>
        <w:t>ț</w:t>
      </w:r>
      <w:r w:rsidRPr="00FB1822">
        <w:rPr>
          <w:sz w:val="28"/>
          <w:szCs w:val="28"/>
          <w:lang w:val="ro-MD" w:eastAsia="ro-MD"/>
        </w:rPr>
        <w:t>ile de supraveghere sunt în drept să emită prescrip</w:t>
      </w:r>
      <w:r w:rsidR="00CB54C6">
        <w:rPr>
          <w:sz w:val="28"/>
          <w:szCs w:val="28"/>
          <w:lang w:val="ro-MD" w:eastAsia="ro-MD"/>
        </w:rPr>
        <w:t>ț</w:t>
      </w:r>
      <w:r w:rsidRPr="00FB1822">
        <w:rPr>
          <w:sz w:val="28"/>
          <w:szCs w:val="28"/>
          <w:lang w:val="ro-MD" w:eastAsia="ro-MD"/>
        </w:rPr>
        <w:t xml:space="preserve">ii </w:t>
      </w:r>
      <w:r w:rsidR="00CB54C6">
        <w:rPr>
          <w:sz w:val="28"/>
          <w:szCs w:val="28"/>
          <w:lang w:val="ro-MD" w:eastAsia="ro-MD"/>
        </w:rPr>
        <w:t>ș</w:t>
      </w:r>
      <w:r w:rsidRPr="00FB1822">
        <w:rPr>
          <w:sz w:val="28"/>
          <w:szCs w:val="28"/>
          <w:lang w:val="ro-MD" w:eastAsia="ro-MD"/>
        </w:rPr>
        <w:t>i să aplice Depozitarului central</w:t>
      </w:r>
      <w:r w:rsidR="00760CE1" w:rsidRPr="00760CE1">
        <w:rPr>
          <w:sz w:val="28"/>
          <w:szCs w:val="28"/>
          <w:lang w:val="ro-MD" w:eastAsia="ro-MD"/>
        </w:rPr>
        <w:t xml:space="preserve"> </w:t>
      </w:r>
      <w:r w:rsidR="00760CE1">
        <w:rPr>
          <w:sz w:val="28"/>
          <w:szCs w:val="28"/>
          <w:lang w:val="ro-MD" w:eastAsia="ro-MD"/>
        </w:rPr>
        <w:t>unic</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 participan</w:t>
      </w:r>
      <w:r w:rsidR="00CB54C6">
        <w:rPr>
          <w:sz w:val="28"/>
          <w:szCs w:val="28"/>
          <w:lang w:val="ro-MD" w:eastAsia="ro-MD"/>
        </w:rPr>
        <w:t>ț</w:t>
      </w:r>
      <w:r w:rsidRPr="00FB1822">
        <w:rPr>
          <w:sz w:val="28"/>
          <w:szCs w:val="28"/>
          <w:lang w:val="ro-MD" w:eastAsia="ro-MD"/>
        </w:rPr>
        <w:t xml:space="preserve">ilor </w:t>
      </w:r>
      <w:r w:rsidR="00D52AC9">
        <w:rPr>
          <w:sz w:val="28"/>
          <w:szCs w:val="28"/>
          <w:lang w:val="ro-MD" w:eastAsia="ro-MD"/>
        </w:rPr>
        <w:t>acestuia</w:t>
      </w:r>
      <w:r w:rsidR="00D52AC9" w:rsidRPr="00FB1822">
        <w:rPr>
          <w:sz w:val="28"/>
          <w:szCs w:val="28"/>
          <w:lang w:val="ro-MD" w:eastAsia="ro-MD"/>
        </w:rPr>
        <w:t xml:space="preserve"> </w:t>
      </w:r>
      <w:r w:rsidRPr="00FB1822">
        <w:rPr>
          <w:sz w:val="28"/>
          <w:szCs w:val="28"/>
          <w:lang w:val="ro-MD" w:eastAsia="ro-MD"/>
        </w:rPr>
        <w:t>următoarele sanc</w:t>
      </w:r>
      <w:r w:rsidR="00CB54C6">
        <w:rPr>
          <w:sz w:val="28"/>
          <w:szCs w:val="28"/>
          <w:lang w:val="ro-MD" w:eastAsia="ro-MD"/>
        </w:rPr>
        <w:t>ț</w:t>
      </w:r>
      <w:r w:rsidRPr="00FB1822">
        <w:rPr>
          <w:sz w:val="28"/>
          <w:szCs w:val="28"/>
          <w:lang w:val="ro-MD" w:eastAsia="ro-MD"/>
        </w:rPr>
        <w:t>iuni în caz de încălcare a prevederilor prezentei legi sau al</w:t>
      </w:r>
      <w:r w:rsidR="00A24DCE">
        <w:rPr>
          <w:sz w:val="28"/>
          <w:szCs w:val="28"/>
          <w:lang w:val="ro-MD" w:eastAsia="ro-MD"/>
        </w:rPr>
        <w:t>e</w:t>
      </w:r>
      <w:r w:rsidRPr="00FB1822">
        <w:rPr>
          <w:sz w:val="28"/>
          <w:szCs w:val="28"/>
          <w:lang w:val="ro-MD" w:eastAsia="ro-MD"/>
        </w:rPr>
        <w:t xml:space="preserve"> actelor normative emise pentru punerea în aplicare a prezentei legi:</w:t>
      </w:r>
    </w:p>
    <w:p w14:paraId="1FE6F1C3" w14:textId="503E1069" w:rsidR="00851915" w:rsidRPr="00FB1822" w:rsidRDefault="00851915" w:rsidP="00FB1822">
      <w:pPr>
        <w:rPr>
          <w:sz w:val="28"/>
          <w:szCs w:val="28"/>
          <w:lang w:val="ro-MD" w:eastAsia="ro-MD"/>
        </w:rPr>
      </w:pPr>
      <w:r w:rsidRPr="00FB1822">
        <w:rPr>
          <w:sz w:val="28"/>
          <w:szCs w:val="28"/>
          <w:lang w:val="ro-MD" w:eastAsia="ro-MD"/>
        </w:rPr>
        <w:t>a) avertisment;</w:t>
      </w:r>
    </w:p>
    <w:p w14:paraId="79D57604" w14:textId="780865E8" w:rsidR="00851915" w:rsidRPr="00FB1822" w:rsidRDefault="00851915" w:rsidP="00FB1822">
      <w:pPr>
        <w:rPr>
          <w:sz w:val="28"/>
          <w:szCs w:val="28"/>
          <w:lang w:val="ro-MD" w:eastAsia="ro-MD"/>
        </w:rPr>
      </w:pPr>
      <w:r w:rsidRPr="00FB1822">
        <w:rPr>
          <w:sz w:val="28"/>
          <w:szCs w:val="28"/>
          <w:lang w:val="ro-MD" w:eastAsia="ro-MD"/>
        </w:rPr>
        <w:t>b) mustrare;</w:t>
      </w:r>
    </w:p>
    <w:p w14:paraId="0D1D6FCB" w14:textId="753A6658" w:rsidR="00851915" w:rsidRPr="00FB1822" w:rsidRDefault="00851915" w:rsidP="00FB1822">
      <w:pPr>
        <w:rPr>
          <w:sz w:val="28"/>
          <w:szCs w:val="28"/>
          <w:lang w:val="ro-MD" w:eastAsia="ro-MD"/>
        </w:rPr>
      </w:pPr>
      <w:r w:rsidRPr="00FB1822">
        <w:rPr>
          <w:sz w:val="28"/>
          <w:szCs w:val="28"/>
          <w:lang w:val="ro-MD" w:eastAsia="ro-MD"/>
        </w:rPr>
        <w:t>c) interdic</w:t>
      </w:r>
      <w:r w:rsidR="00CB54C6">
        <w:rPr>
          <w:sz w:val="28"/>
          <w:szCs w:val="28"/>
          <w:lang w:val="ro-MD" w:eastAsia="ro-MD"/>
        </w:rPr>
        <w:t>ț</w:t>
      </w:r>
      <w:r w:rsidRPr="00FB1822">
        <w:rPr>
          <w:sz w:val="28"/>
          <w:szCs w:val="28"/>
          <w:lang w:val="ro-MD" w:eastAsia="ro-MD"/>
        </w:rPr>
        <w:t>ie de a efectua tranzac</w:t>
      </w:r>
      <w:r w:rsidR="00CB54C6">
        <w:rPr>
          <w:sz w:val="28"/>
          <w:szCs w:val="28"/>
          <w:lang w:val="ro-MD" w:eastAsia="ro-MD"/>
        </w:rPr>
        <w:t>ț</w:t>
      </w:r>
      <w:r w:rsidRPr="00FB1822">
        <w:rPr>
          <w:sz w:val="28"/>
          <w:szCs w:val="28"/>
          <w:lang w:val="ro-MD" w:eastAsia="ro-MD"/>
        </w:rPr>
        <w:t>ii sau instruc</w:t>
      </w:r>
      <w:r w:rsidR="00CB54C6">
        <w:rPr>
          <w:sz w:val="28"/>
          <w:szCs w:val="28"/>
          <w:lang w:val="ro-MD" w:eastAsia="ro-MD"/>
        </w:rPr>
        <w:t>ț</w:t>
      </w:r>
      <w:r w:rsidRPr="00FB1822">
        <w:rPr>
          <w:sz w:val="28"/>
          <w:szCs w:val="28"/>
          <w:lang w:val="ro-MD" w:eastAsia="ro-MD"/>
        </w:rPr>
        <w:t>iuni specifice;</w:t>
      </w:r>
    </w:p>
    <w:p w14:paraId="3D56676F" w14:textId="5C7541EB" w:rsidR="00851915" w:rsidRPr="00FB1822" w:rsidRDefault="00851915" w:rsidP="00FB1822">
      <w:pPr>
        <w:rPr>
          <w:sz w:val="28"/>
          <w:szCs w:val="28"/>
          <w:lang w:val="ro-MD" w:eastAsia="ro-MD"/>
        </w:rPr>
      </w:pPr>
      <w:r w:rsidRPr="00FB1822">
        <w:rPr>
          <w:sz w:val="28"/>
          <w:szCs w:val="28"/>
          <w:lang w:val="ro-MD" w:eastAsia="ro-MD"/>
        </w:rPr>
        <w:t>d) interdic</w:t>
      </w:r>
      <w:r w:rsidR="00CB54C6">
        <w:rPr>
          <w:sz w:val="28"/>
          <w:szCs w:val="28"/>
          <w:lang w:val="ro-MD" w:eastAsia="ro-MD"/>
        </w:rPr>
        <w:t>ț</w:t>
      </w:r>
      <w:r w:rsidRPr="00FB1822">
        <w:rPr>
          <w:sz w:val="28"/>
          <w:szCs w:val="28"/>
          <w:lang w:val="ro-MD" w:eastAsia="ro-MD"/>
        </w:rPr>
        <w:t>ie de a se angaja în anumite activită</w:t>
      </w:r>
      <w:r w:rsidR="00CB54C6">
        <w:rPr>
          <w:sz w:val="28"/>
          <w:szCs w:val="28"/>
          <w:lang w:val="ro-MD" w:eastAsia="ro-MD"/>
        </w:rPr>
        <w:t>ț</w:t>
      </w:r>
      <w:r w:rsidRPr="00FB1822">
        <w:rPr>
          <w:sz w:val="28"/>
          <w:szCs w:val="28"/>
          <w:lang w:val="ro-MD" w:eastAsia="ro-MD"/>
        </w:rPr>
        <w:t>i;</w:t>
      </w:r>
    </w:p>
    <w:p w14:paraId="36CAD901" w14:textId="196EA944" w:rsidR="00851915" w:rsidRPr="00FB1822" w:rsidRDefault="00851915" w:rsidP="00FB1822">
      <w:pPr>
        <w:rPr>
          <w:sz w:val="28"/>
          <w:szCs w:val="28"/>
          <w:lang w:val="ro-MD" w:eastAsia="ro-MD"/>
        </w:rPr>
      </w:pPr>
      <w:r w:rsidRPr="00FB1822">
        <w:rPr>
          <w:sz w:val="28"/>
          <w:szCs w:val="28"/>
          <w:lang w:val="ro-MD" w:eastAsia="ro-MD"/>
        </w:rPr>
        <w:lastRenderedPageBreak/>
        <w:t>e) suspendare sau retragere a certificatelor de calificare eliberate de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p>
    <w:p w14:paraId="1EF3C060" w14:textId="1E7BE67E" w:rsidR="00851915" w:rsidRPr="00FB1822" w:rsidRDefault="00851915" w:rsidP="00FB1822">
      <w:pPr>
        <w:tabs>
          <w:tab w:val="left" w:pos="426"/>
        </w:tabs>
        <w:rPr>
          <w:sz w:val="28"/>
          <w:szCs w:val="28"/>
          <w:lang w:val="ro-MD" w:eastAsia="ro-MD"/>
        </w:rPr>
      </w:pPr>
      <w:r w:rsidRPr="00FB1822">
        <w:rPr>
          <w:sz w:val="28"/>
          <w:szCs w:val="28"/>
          <w:lang w:val="ro-MD" w:eastAsia="ro-MD"/>
        </w:rPr>
        <w:t>f) interdic</w:t>
      </w:r>
      <w:r w:rsidR="00CB54C6">
        <w:rPr>
          <w:sz w:val="28"/>
          <w:szCs w:val="28"/>
          <w:lang w:val="ro-MD" w:eastAsia="ro-MD"/>
        </w:rPr>
        <w:t>ț</w:t>
      </w:r>
      <w:r w:rsidRPr="00FB1822">
        <w:rPr>
          <w:sz w:val="28"/>
          <w:szCs w:val="28"/>
          <w:lang w:val="ro-MD" w:eastAsia="ro-MD"/>
        </w:rPr>
        <w:t xml:space="preserve">ie de a presta unele servicii, permise Depozitarului central </w:t>
      </w:r>
      <w:r w:rsidR="00760CE1">
        <w:rPr>
          <w:sz w:val="28"/>
          <w:szCs w:val="28"/>
          <w:lang w:val="ro-MD" w:eastAsia="ro-MD"/>
        </w:rPr>
        <w:t xml:space="preserve">unic </w:t>
      </w:r>
      <w:r w:rsidRPr="00FB1822">
        <w:rPr>
          <w:sz w:val="28"/>
          <w:szCs w:val="28"/>
          <w:lang w:val="ro-MD" w:eastAsia="ro-MD"/>
        </w:rPr>
        <w:t>conform art.</w:t>
      </w:r>
      <w:r w:rsidR="00D52AC9">
        <w:rPr>
          <w:sz w:val="28"/>
          <w:szCs w:val="28"/>
          <w:lang w:val="ro-MD" w:eastAsia="ro-MD"/>
        </w:rPr>
        <w:t xml:space="preserve"> </w:t>
      </w:r>
      <w:r w:rsidRPr="00FB1822">
        <w:rPr>
          <w:sz w:val="28"/>
          <w:szCs w:val="28"/>
          <w:lang w:val="ro-MD" w:eastAsia="ro-MD"/>
        </w:rPr>
        <w:t xml:space="preserve">5 </w:t>
      </w:r>
      <w:r w:rsidR="00CB54C6">
        <w:rPr>
          <w:sz w:val="28"/>
          <w:szCs w:val="28"/>
          <w:lang w:val="ro-MD" w:eastAsia="ro-MD"/>
        </w:rPr>
        <w:t>ș</w:t>
      </w:r>
      <w:r w:rsidRPr="00FB1822">
        <w:rPr>
          <w:sz w:val="28"/>
          <w:szCs w:val="28"/>
          <w:lang w:val="ro-MD" w:eastAsia="ro-MD"/>
        </w:rPr>
        <w:t>i art. 19 alin. (2)</w:t>
      </w:r>
      <w:r w:rsidR="00A24DCE">
        <w:rPr>
          <w:sz w:val="28"/>
          <w:szCs w:val="28"/>
          <w:lang w:val="ro-MD" w:eastAsia="ro-MD"/>
        </w:rPr>
        <w:t>.</w:t>
      </w:r>
      <w:r w:rsidRPr="00FB1822">
        <w:rPr>
          <w:sz w:val="28"/>
          <w:szCs w:val="28"/>
          <w:lang w:val="ro-MD" w:eastAsia="ro-MD"/>
        </w:rPr>
        <w:t>”</w:t>
      </w:r>
    </w:p>
    <w:p w14:paraId="0827E185" w14:textId="77777777" w:rsidR="00851915" w:rsidRPr="00FB1822" w:rsidRDefault="00851915" w:rsidP="00FB1822">
      <w:pPr>
        <w:tabs>
          <w:tab w:val="left" w:pos="426"/>
        </w:tabs>
        <w:rPr>
          <w:rFonts w:eastAsia="Calibri"/>
          <w:sz w:val="28"/>
          <w:szCs w:val="28"/>
          <w:lang w:val="ro-MD"/>
        </w:rPr>
      </w:pPr>
    </w:p>
    <w:p w14:paraId="77FE930A" w14:textId="1DDC52F1" w:rsidR="008B54CE" w:rsidRDefault="00851915" w:rsidP="00FB1822">
      <w:pPr>
        <w:tabs>
          <w:tab w:val="left" w:pos="426"/>
        </w:tabs>
        <w:rPr>
          <w:sz w:val="28"/>
          <w:szCs w:val="28"/>
          <w:lang w:val="ro-MD" w:eastAsia="ro-MD"/>
        </w:rPr>
      </w:pPr>
      <w:r w:rsidRPr="00FB1822">
        <w:rPr>
          <w:sz w:val="28"/>
          <w:szCs w:val="28"/>
          <w:lang w:val="ro-MD" w:eastAsia="ro-MD"/>
        </w:rPr>
        <w:t xml:space="preserve">la alineatul (3), </w:t>
      </w:r>
      <w:r w:rsidR="008B54CE">
        <w:rPr>
          <w:sz w:val="28"/>
          <w:szCs w:val="28"/>
          <w:lang w:val="ro-MD" w:eastAsia="ro-MD"/>
        </w:rPr>
        <w:t xml:space="preserve">partea introductivă </w:t>
      </w:r>
      <w:r w:rsidR="00CB54C6">
        <w:rPr>
          <w:sz w:val="28"/>
          <w:szCs w:val="28"/>
          <w:lang w:val="ro-MD" w:eastAsia="ro-MD"/>
        </w:rPr>
        <w:t>ș</w:t>
      </w:r>
      <w:r w:rsidR="008B54CE">
        <w:rPr>
          <w:sz w:val="28"/>
          <w:szCs w:val="28"/>
          <w:lang w:val="ro-MD" w:eastAsia="ro-MD"/>
        </w:rPr>
        <w:t>i litera a) vor avea următorul cuprins:</w:t>
      </w:r>
    </w:p>
    <w:p w14:paraId="427F80F6" w14:textId="77777777" w:rsidR="008B54CE" w:rsidRDefault="008B54CE" w:rsidP="00FB1822">
      <w:pPr>
        <w:tabs>
          <w:tab w:val="left" w:pos="426"/>
        </w:tabs>
        <w:rPr>
          <w:sz w:val="28"/>
          <w:szCs w:val="28"/>
          <w:lang w:val="ro-MD" w:eastAsia="ro-MD"/>
        </w:rPr>
      </w:pPr>
    </w:p>
    <w:p w14:paraId="1DD9A129" w14:textId="5B73FE44" w:rsidR="007F27BC" w:rsidRDefault="001F1991" w:rsidP="00FB1822">
      <w:pPr>
        <w:tabs>
          <w:tab w:val="left" w:pos="426"/>
        </w:tabs>
        <w:rPr>
          <w:sz w:val="28"/>
          <w:szCs w:val="28"/>
          <w:lang w:val="ro-MD" w:eastAsia="ro-MD"/>
        </w:rPr>
      </w:pPr>
      <w:r>
        <w:rPr>
          <w:sz w:val="28"/>
          <w:szCs w:val="28"/>
          <w:lang w:val="ro-MD" w:eastAsia="ro-MD"/>
        </w:rPr>
        <w:t>„</w:t>
      </w:r>
      <w:r w:rsidR="008B54CE" w:rsidRPr="00BF659B">
        <w:rPr>
          <w:sz w:val="28"/>
          <w:szCs w:val="28"/>
          <w:lang w:val="ro-MD" w:eastAsia="ro-MD"/>
        </w:rPr>
        <w:t>Autorită</w:t>
      </w:r>
      <w:r w:rsidR="00CB54C6">
        <w:rPr>
          <w:sz w:val="28"/>
          <w:szCs w:val="28"/>
          <w:lang w:val="ro-MD" w:eastAsia="ro-MD"/>
        </w:rPr>
        <w:t>ț</w:t>
      </w:r>
      <w:r w:rsidR="008B54CE" w:rsidRPr="00BF659B">
        <w:rPr>
          <w:sz w:val="28"/>
          <w:szCs w:val="28"/>
          <w:lang w:val="ro-MD" w:eastAsia="ro-MD"/>
        </w:rPr>
        <w:t>ile de supraveghere vor</w:t>
      </w:r>
      <w:r w:rsidR="008B54CE" w:rsidRPr="008B54CE">
        <w:rPr>
          <w:sz w:val="28"/>
          <w:szCs w:val="28"/>
          <w:lang w:val="ro-MD" w:eastAsia="ro-MD"/>
        </w:rPr>
        <w:t xml:space="preserve"> lua în considerare toate circumstan</w:t>
      </w:r>
      <w:r w:rsidR="00CB54C6">
        <w:rPr>
          <w:sz w:val="28"/>
          <w:szCs w:val="28"/>
          <w:lang w:val="ro-MD" w:eastAsia="ro-MD"/>
        </w:rPr>
        <w:t>ț</w:t>
      </w:r>
      <w:r w:rsidR="008B54CE" w:rsidRPr="008B54CE">
        <w:rPr>
          <w:sz w:val="28"/>
          <w:szCs w:val="28"/>
          <w:lang w:val="ro-MD" w:eastAsia="ro-MD"/>
        </w:rPr>
        <w:t>ele relevante atunci c</w:t>
      </w:r>
      <w:r w:rsidR="008B54CE">
        <w:rPr>
          <w:sz w:val="28"/>
          <w:szCs w:val="28"/>
          <w:lang w:val="ro-MD" w:eastAsia="ro-MD"/>
        </w:rPr>
        <w:t>â</w:t>
      </w:r>
      <w:r w:rsidR="008B54CE" w:rsidRPr="008B54CE">
        <w:rPr>
          <w:sz w:val="28"/>
          <w:szCs w:val="28"/>
          <w:lang w:val="ro-MD" w:eastAsia="ro-MD"/>
        </w:rPr>
        <w:t>nd v</w:t>
      </w:r>
      <w:r w:rsidR="008B54CE">
        <w:rPr>
          <w:sz w:val="28"/>
          <w:szCs w:val="28"/>
          <w:lang w:val="ro-MD" w:eastAsia="ro-MD"/>
        </w:rPr>
        <w:t>or</w:t>
      </w:r>
      <w:r w:rsidR="008B54CE" w:rsidRPr="008B54CE">
        <w:rPr>
          <w:sz w:val="28"/>
          <w:szCs w:val="28"/>
          <w:lang w:val="ro-MD" w:eastAsia="ro-MD"/>
        </w:rPr>
        <w:t xml:space="preserve"> aplica astfel de sanc</w:t>
      </w:r>
      <w:r w:rsidR="00CB54C6">
        <w:rPr>
          <w:sz w:val="28"/>
          <w:szCs w:val="28"/>
          <w:lang w:val="ro-MD" w:eastAsia="ro-MD"/>
        </w:rPr>
        <w:t>ț</w:t>
      </w:r>
      <w:r w:rsidR="008B54CE" w:rsidRPr="008B54CE">
        <w:rPr>
          <w:sz w:val="28"/>
          <w:szCs w:val="28"/>
          <w:lang w:val="ro-MD" w:eastAsia="ro-MD"/>
        </w:rPr>
        <w:t>iuni, inclusiv, după caz:</w:t>
      </w:r>
    </w:p>
    <w:p w14:paraId="13FB9DE6" w14:textId="63E26153" w:rsidR="00851915" w:rsidRPr="00FB1822" w:rsidRDefault="00851915" w:rsidP="00FB1822">
      <w:pPr>
        <w:tabs>
          <w:tab w:val="left" w:pos="426"/>
        </w:tabs>
        <w:rPr>
          <w:sz w:val="28"/>
          <w:szCs w:val="28"/>
          <w:lang w:val="ro-MD" w:eastAsia="ro-MD"/>
        </w:rPr>
      </w:pPr>
      <w:r w:rsidRPr="00FB1822">
        <w:rPr>
          <w:sz w:val="28"/>
          <w:szCs w:val="28"/>
          <w:lang w:val="ro-MD" w:eastAsia="ro-MD"/>
        </w:rPr>
        <w:t xml:space="preserve">a) gravitatea, impactul </w:t>
      </w:r>
      <w:r w:rsidR="00CB54C6">
        <w:rPr>
          <w:sz w:val="28"/>
          <w:szCs w:val="28"/>
          <w:lang w:val="ro-MD" w:eastAsia="ro-MD"/>
        </w:rPr>
        <w:t>ș</w:t>
      </w:r>
      <w:r w:rsidRPr="00FB1822">
        <w:rPr>
          <w:sz w:val="28"/>
          <w:szCs w:val="28"/>
          <w:lang w:val="ro-MD" w:eastAsia="ro-MD"/>
        </w:rPr>
        <w:t>i durata încălcării;”.</w:t>
      </w:r>
    </w:p>
    <w:p w14:paraId="36E54351" w14:textId="77777777" w:rsidR="00851915" w:rsidRPr="00FB1822" w:rsidRDefault="00851915" w:rsidP="00FB1822">
      <w:pPr>
        <w:tabs>
          <w:tab w:val="left" w:pos="426"/>
        </w:tabs>
        <w:jc w:val="left"/>
        <w:rPr>
          <w:rFonts w:eastAsia="Calibri"/>
          <w:sz w:val="28"/>
          <w:szCs w:val="28"/>
          <w:lang w:val="ro-MD"/>
        </w:rPr>
      </w:pPr>
      <w:r w:rsidRPr="00FB1822">
        <w:rPr>
          <w:rFonts w:eastAsia="Calibri"/>
          <w:sz w:val="28"/>
          <w:szCs w:val="28"/>
          <w:lang w:val="ro-MD"/>
        </w:rPr>
        <w:t xml:space="preserve"> </w:t>
      </w:r>
    </w:p>
    <w:p w14:paraId="14544E33" w14:textId="77777777" w:rsidR="00851915" w:rsidRPr="00FB1822" w:rsidRDefault="00851915" w:rsidP="00FB1822">
      <w:pPr>
        <w:tabs>
          <w:tab w:val="left" w:pos="426"/>
        </w:tabs>
        <w:jc w:val="left"/>
        <w:rPr>
          <w:rFonts w:eastAsia="Calibri"/>
          <w:sz w:val="28"/>
          <w:szCs w:val="28"/>
          <w:lang w:val="ro-MD"/>
        </w:rPr>
      </w:pPr>
      <w:r w:rsidRPr="00FB1822">
        <w:rPr>
          <w:rFonts w:eastAsia="Calibri"/>
          <w:sz w:val="28"/>
          <w:szCs w:val="28"/>
          <w:lang w:val="ro-MD"/>
        </w:rPr>
        <w:t>24. Capitolul IV se abrogă</w:t>
      </w:r>
      <w:r w:rsidRPr="00FB1822">
        <w:rPr>
          <w:sz w:val="28"/>
          <w:szCs w:val="28"/>
          <w:lang w:val="ro-MD" w:eastAsia="ro-MD"/>
        </w:rPr>
        <w:t>.</w:t>
      </w:r>
    </w:p>
    <w:p w14:paraId="0148B0DB" w14:textId="77777777" w:rsidR="00851915" w:rsidRPr="00FB1822" w:rsidRDefault="00851915" w:rsidP="00FB1822">
      <w:pPr>
        <w:rPr>
          <w:rFonts w:eastAsia="Calibri"/>
          <w:sz w:val="28"/>
          <w:szCs w:val="28"/>
          <w:lang w:val="ro-MD"/>
        </w:rPr>
      </w:pPr>
    </w:p>
    <w:p w14:paraId="368EA082" w14:textId="3E866BF7" w:rsidR="00851915" w:rsidRPr="00FB1822" w:rsidRDefault="00851915" w:rsidP="00FB1822">
      <w:pPr>
        <w:contextualSpacing/>
        <w:rPr>
          <w:rFonts w:eastAsia="Calibri"/>
          <w:sz w:val="28"/>
          <w:szCs w:val="28"/>
          <w:lang w:val="ro-MD"/>
        </w:rPr>
      </w:pPr>
      <w:r w:rsidRPr="00FB1822">
        <w:rPr>
          <w:rFonts w:eastAsia="Calibri"/>
          <w:sz w:val="28"/>
          <w:szCs w:val="28"/>
          <w:lang w:val="ro-MD"/>
        </w:rPr>
        <w:t>25. Articolul 41</w:t>
      </w:r>
      <w:r w:rsidR="008B54CE">
        <w:rPr>
          <w:rFonts w:eastAsia="Calibri"/>
          <w:sz w:val="28"/>
          <w:szCs w:val="28"/>
          <w:lang w:val="ro-MD"/>
        </w:rPr>
        <w:t xml:space="preserve"> va </w:t>
      </w:r>
      <w:r w:rsidRPr="00FB1822">
        <w:rPr>
          <w:sz w:val="28"/>
          <w:szCs w:val="28"/>
          <w:lang w:val="ro-MD" w:eastAsia="ro-MD"/>
        </w:rPr>
        <w:t>avea următorul cuprins:</w:t>
      </w:r>
    </w:p>
    <w:p w14:paraId="652CECFB" w14:textId="77777777" w:rsidR="007F27BC" w:rsidRDefault="007F27BC" w:rsidP="00FB1822">
      <w:pPr>
        <w:rPr>
          <w:rFonts w:eastAsia="Calibri"/>
          <w:sz w:val="28"/>
          <w:szCs w:val="28"/>
          <w:lang w:val="ro-MD"/>
        </w:rPr>
      </w:pPr>
    </w:p>
    <w:p w14:paraId="49145E14" w14:textId="755F8044" w:rsidR="008B54CE" w:rsidRDefault="00851915" w:rsidP="00FB1822">
      <w:pPr>
        <w:rPr>
          <w:rFonts w:eastAsia="Calibri"/>
          <w:sz w:val="28"/>
          <w:szCs w:val="28"/>
          <w:lang w:val="ro-MD"/>
        </w:rPr>
      </w:pPr>
      <w:r w:rsidRPr="00FB1822">
        <w:rPr>
          <w:rFonts w:eastAsia="Calibri"/>
          <w:sz w:val="28"/>
          <w:szCs w:val="28"/>
          <w:lang w:val="ro-MD"/>
        </w:rPr>
        <w:t>„</w:t>
      </w:r>
      <w:r w:rsidR="008B54CE" w:rsidRPr="00BF659B">
        <w:rPr>
          <w:rFonts w:eastAsia="Calibri"/>
          <w:b/>
          <w:bCs/>
          <w:sz w:val="28"/>
          <w:szCs w:val="28"/>
          <w:lang w:val="ro-MD"/>
        </w:rPr>
        <w:t>Articolul 41.</w:t>
      </w:r>
      <w:r w:rsidR="008B54CE" w:rsidRPr="008B54CE">
        <w:rPr>
          <w:rFonts w:eastAsia="Calibri"/>
          <w:sz w:val="28"/>
          <w:szCs w:val="28"/>
          <w:lang w:val="ro-MD"/>
        </w:rPr>
        <w:t xml:space="preserve"> Conexiunile Depozitarului central </w:t>
      </w:r>
      <w:r w:rsidR="00760CE1">
        <w:rPr>
          <w:sz w:val="28"/>
          <w:szCs w:val="28"/>
          <w:lang w:val="ro-MD" w:eastAsia="ro-MD"/>
        </w:rPr>
        <w:t>unic</w:t>
      </w:r>
    </w:p>
    <w:p w14:paraId="15F25E1A" w14:textId="77777777" w:rsidR="008B54CE" w:rsidRDefault="008B54CE" w:rsidP="00FB1822">
      <w:pPr>
        <w:rPr>
          <w:rFonts w:eastAsia="Calibri"/>
          <w:sz w:val="28"/>
          <w:szCs w:val="28"/>
          <w:lang w:val="ro-MD"/>
        </w:rPr>
      </w:pPr>
    </w:p>
    <w:p w14:paraId="18B05CCB" w14:textId="30E967A8" w:rsidR="00851915" w:rsidRPr="00F75D2E" w:rsidRDefault="00851915" w:rsidP="00FB1822">
      <w:pPr>
        <w:rPr>
          <w:sz w:val="28"/>
          <w:szCs w:val="28"/>
          <w:lang w:val="ro-MD" w:eastAsia="ro-MD"/>
        </w:rPr>
      </w:pPr>
      <w:r w:rsidRPr="00F75D2E">
        <w:rPr>
          <w:sz w:val="28"/>
          <w:szCs w:val="28"/>
          <w:lang w:val="ro-MD" w:eastAsia="ro-MD"/>
        </w:rPr>
        <w:t xml:space="preserve">(1) Înainte de a stabili o conexiune cu depozitarii centrali </w:t>
      </w:r>
      <w:r w:rsidR="00CB54C6">
        <w:rPr>
          <w:sz w:val="28"/>
          <w:szCs w:val="28"/>
          <w:lang w:val="ro-MD" w:eastAsia="ro-MD"/>
        </w:rPr>
        <w:t>ș</w:t>
      </w:r>
      <w:r w:rsidRPr="00F75D2E">
        <w:rPr>
          <w:sz w:val="28"/>
          <w:szCs w:val="28"/>
          <w:lang w:val="ro-MD" w:eastAsia="ro-MD"/>
        </w:rPr>
        <w:t xml:space="preserve">i în mod permanent după stabilirea conexiunii între acestea, Depozitarul central </w:t>
      </w:r>
      <w:r w:rsidR="00760CE1" w:rsidRPr="00F75D2E">
        <w:rPr>
          <w:sz w:val="28"/>
          <w:szCs w:val="28"/>
          <w:lang w:val="ro-MD" w:eastAsia="ro-MD"/>
        </w:rPr>
        <w:t xml:space="preserve">unic </w:t>
      </w:r>
      <w:r w:rsidRPr="00F75D2E">
        <w:rPr>
          <w:sz w:val="28"/>
          <w:szCs w:val="28"/>
          <w:lang w:val="ro-MD" w:eastAsia="ro-MD"/>
        </w:rPr>
        <w:t xml:space="preserve">identifică, evaluează, monitorizează </w:t>
      </w:r>
      <w:r w:rsidR="00CB54C6">
        <w:rPr>
          <w:sz w:val="28"/>
          <w:szCs w:val="28"/>
          <w:lang w:val="ro-MD" w:eastAsia="ro-MD"/>
        </w:rPr>
        <w:t>ș</w:t>
      </w:r>
      <w:r w:rsidRPr="00F75D2E">
        <w:rPr>
          <w:sz w:val="28"/>
          <w:szCs w:val="28"/>
          <w:lang w:val="ro-MD" w:eastAsia="ro-MD"/>
        </w:rPr>
        <w:t>i gestionează toate sursele poten</w:t>
      </w:r>
      <w:r w:rsidR="00CB54C6">
        <w:rPr>
          <w:sz w:val="28"/>
          <w:szCs w:val="28"/>
          <w:lang w:val="ro-MD" w:eastAsia="ro-MD"/>
        </w:rPr>
        <w:t>ț</w:t>
      </w:r>
      <w:r w:rsidRPr="00F75D2E">
        <w:rPr>
          <w:sz w:val="28"/>
          <w:szCs w:val="28"/>
          <w:lang w:val="ro-MD" w:eastAsia="ro-MD"/>
        </w:rPr>
        <w:t>iale de riscuri, pentru el însu</w:t>
      </w:r>
      <w:r w:rsidR="00CB54C6">
        <w:rPr>
          <w:sz w:val="28"/>
          <w:szCs w:val="28"/>
          <w:lang w:val="ro-MD" w:eastAsia="ro-MD"/>
        </w:rPr>
        <w:t>ș</w:t>
      </w:r>
      <w:r w:rsidRPr="00F75D2E">
        <w:rPr>
          <w:sz w:val="28"/>
          <w:szCs w:val="28"/>
          <w:lang w:val="ro-MD" w:eastAsia="ro-MD"/>
        </w:rPr>
        <w:t xml:space="preserve">i </w:t>
      </w:r>
      <w:r w:rsidR="00CB54C6">
        <w:rPr>
          <w:sz w:val="28"/>
          <w:szCs w:val="28"/>
          <w:lang w:val="ro-MD" w:eastAsia="ro-MD"/>
        </w:rPr>
        <w:t>ș</w:t>
      </w:r>
      <w:r w:rsidRPr="00F75D2E">
        <w:rPr>
          <w:sz w:val="28"/>
          <w:szCs w:val="28"/>
          <w:lang w:val="ro-MD" w:eastAsia="ro-MD"/>
        </w:rPr>
        <w:t>i pentru participan</w:t>
      </w:r>
      <w:r w:rsidR="00CB54C6">
        <w:rPr>
          <w:sz w:val="28"/>
          <w:szCs w:val="28"/>
          <w:lang w:val="ro-MD" w:eastAsia="ro-MD"/>
        </w:rPr>
        <w:t>ț</w:t>
      </w:r>
      <w:r w:rsidRPr="00F75D2E">
        <w:rPr>
          <w:sz w:val="28"/>
          <w:szCs w:val="28"/>
          <w:lang w:val="ro-MD" w:eastAsia="ro-MD"/>
        </w:rPr>
        <w:t xml:space="preserve">i, care decurg din conexiunea respectivă </w:t>
      </w:r>
      <w:r w:rsidR="00CB54C6">
        <w:rPr>
          <w:sz w:val="28"/>
          <w:szCs w:val="28"/>
          <w:lang w:val="ro-MD" w:eastAsia="ro-MD"/>
        </w:rPr>
        <w:t>ș</w:t>
      </w:r>
      <w:r w:rsidRPr="00F75D2E">
        <w:rPr>
          <w:sz w:val="28"/>
          <w:szCs w:val="28"/>
          <w:lang w:val="ro-MD" w:eastAsia="ro-MD"/>
        </w:rPr>
        <w:t>i ia măsuri adecvate pentru reducerea acestor riscuri.</w:t>
      </w:r>
    </w:p>
    <w:p w14:paraId="2CFACBE6" w14:textId="77777777" w:rsidR="007F27BC" w:rsidRPr="00F75D2E" w:rsidRDefault="007F27BC" w:rsidP="00FB1822">
      <w:pPr>
        <w:rPr>
          <w:sz w:val="28"/>
          <w:szCs w:val="28"/>
          <w:lang w:val="ro-MD" w:eastAsia="ro-MD"/>
        </w:rPr>
      </w:pPr>
    </w:p>
    <w:p w14:paraId="40E488C0" w14:textId="4E9E3F9E" w:rsidR="00851915" w:rsidRPr="00F75D2E" w:rsidRDefault="00851915" w:rsidP="00FB1822">
      <w:pPr>
        <w:rPr>
          <w:sz w:val="28"/>
          <w:szCs w:val="28"/>
          <w:lang w:val="ro-MD" w:eastAsia="ro-MD"/>
        </w:rPr>
      </w:pPr>
      <w:r w:rsidRPr="00F75D2E">
        <w:rPr>
          <w:sz w:val="28"/>
          <w:szCs w:val="28"/>
          <w:lang w:val="ro-MD" w:eastAsia="ro-MD"/>
        </w:rPr>
        <w:t>(2) Pentru stabilirea unei conexiuni cu depozitarii centrali, Depozitarul central</w:t>
      </w:r>
      <w:r w:rsidR="00760CE1" w:rsidRPr="00F75D2E">
        <w:rPr>
          <w:sz w:val="28"/>
          <w:szCs w:val="28"/>
          <w:lang w:val="ro-MD" w:eastAsia="ro-MD"/>
        </w:rPr>
        <w:t xml:space="preserve"> unic</w:t>
      </w:r>
      <w:r w:rsidRPr="00F75D2E">
        <w:rPr>
          <w:sz w:val="28"/>
          <w:szCs w:val="28"/>
          <w:lang w:val="ro-MD" w:eastAsia="ro-MD"/>
        </w:rPr>
        <w:t xml:space="preserve"> este obligat </w:t>
      </w:r>
      <w:bookmarkStart w:id="8" w:name="_Hlk142056392"/>
      <w:r w:rsidRPr="00F75D2E">
        <w:rPr>
          <w:sz w:val="28"/>
          <w:szCs w:val="28"/>
          <w:lang w:val="ro-MD" w:eastAsia="ro-MD"/>
        </w:rPr>
        <w:t>să prezinte:</w:t>
      </w:r>
    </w:p>
    <w:p w14:paraId="1A5EFFA6" w14:textId="0C4C4214" w:rsidR="00851915" w:rsidRPr="00FB1822" w:rsidRDefault="00851915" w:rsidP="00FB1822">
      <w:pPr>
        <w:rPr>
          <w:sz w:val="28"/>
          <w:szCs w:val="28"/>
          <w:lang w:val="ro-MD" w:eastAsia="ro-MD"/>
        </w:rPr>
      </w:pPr>
      <w:r w:rsidRPr="00F75D2E">
        <w:rPr>
          <w:sz w:val="28"/>
          <w:szCs w:val="28"/>
          <w:lang w:val="ro-MD" w:eastAsia="ro-MD"/>
        </w:rPr>
        <w:t>a) o cerere de autorizare către Banca Na</w:t>
      </w:r>
      <w:r w:rsidR="00CB54C6">
        <w:rPr>
          <w:sz w:val="28"/>
          <w:szCs w:val="28"/>
          <w:lang w:val="ro-MD" w:eastAsia="ro-MD"/>
        </w:rPr>
        <w:t>ț</w:t>
      </w:r>
      <w:r w:rsidRPr="00F75D2E">
        <w:rPr>
          <w:sz w:val="28"/>
          <w:szCs w:val="28"/>
          <w:lang w:val="ro-MD" w:eastAsia="ro-MD"/>
        </w:rPr>
        <w:t>ională a Moldovei</w:t>
      </w:r>
      <w:bookmarkEnd w:id="8"/>
      <w:r w:rsidR="004D2356">
        <w:rPr>
          <w:sz w:val="28"/>
          <w:szCs w:val="28"/>
          <w:lang w:val="ro-MD" w:eastAsia="ro-MD"/>
        </w:rPr>
        <w:t xml:space="preserve"> –</w:t>
      </w:r>
      <w:r w:rsidRPr="00FB1822">
        <w:rPr>
          <w:sz w:val="28"/>
          <w:szCs w:val="28"/>
          <w:lang w:val="ro-MD" w:eastAsia="ro-MD"/>
        </w:rPr>
        <w:t xml:space="preserve"> în cazul inten</w:t>
      </w:r>
      <w:r w:rsidR="00CB54C6">
        <w:rPr>
          <w:sz w:val="28"/>
          <w:szCs w:val="28"/>
          <w:lang w:val="ro-MD" w:eastAsia="ro-MD"/>
        </w:rPr>
        <w:t>ț</w:t>
      </w:r>
      <w:r w:rsidRPr="00FB1822">
        <w:rPr>
          <w:sz w:val="28"/>
          <w:szCs w:val="28"/>
          <w:lang w:val="ro-MD" w:eastAsia="ro-MD"/>
        </w:rPr>
        <w:t>iei de a stabili o conexiune interoperabilă</w:t>
      </w:r>
      <w:r w:rsidR="00A24DCE">
        <w:rPr>
          <w:sz w:val="28"/>
          <w:szCs w:val="28"/>
          <w:lang w:val="ro-MD" w:eastAsia="ro-MD"/>
        </w:rPr>
        <w:t>,</w:t>
      </w:r>
      <w:r w:rsidRPr="00FB1822">
        <w:rPr>
          <w:sz w:val="28"/>
          <w:szCs w:val="28"/>
          <w:lang w:val="ro-MD" w:eastAsia="ro-MD"/>
        </w:rPr>
        <w:t xml:space="preserve"> </w:t>
      </w:r>
      <w:r w:rsidR="00CB54C6">
        <w:rPr>
          <w:sz w:val="28"/>
          <w:szCs w:val="28"/>
          <w:lang w:val="ro-MD" w:eastAsia="ro-MD"/>
        </w:rPr>
        <w:t>ș</w:t>
      </w:r>
      <w:r w:rsidRPr="00FB1822">
        <w:rPr>
          <w:sz w:val="28"/>
          <w:szCs w:val="28"/>
          <w:lang w:val="ro-MD" w:eastAsia="ro-MD"/>
        </w:rPr>
        <w:t>i să informeze despre acest fapt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w:t>
      </w:r>
      <w:r w:rsidR="008B54CE">
        <w:rPr>
          <w:sz w:val="28"/>
          <w:szCs w:val="28"/>
          <w:lang w:val="ro-MD" w:eastAsia="ro-MD"/>
        </w:rPr>
        <w:t xml:space="preserve">; </w:t>
      </w:r>
      <w:r w:rsidRPr="00FB1822">
        <w:rPr>
          <w:sz w:val="28"/>
          <w:szCs w:val="28"/>
          <w:lang w:val="ro-MD" w:eastAsia="ro-MD"/>
        </w:rPr>
        <w:t>sau</w:t>
      </w:r>
    </w:p>
    <w:p w14:paraId="49824B3C" w14:textId="75A0D52D" w:rsidR="00851915" w:rsidRPr="00FB1822" w:rsidRDefault="00851915" w:rsidP="00FB1822">
      <w:pPr>
        <w:rPr>
          <w:sz w:val="28"/>
          <w:szCs w:val="28"/>
          <w:lang w:val="ro-MD" w:eastAsia="ro-MD"/>
        </w:rPr>
      </w:pPr>
      <w:r w:rsidRPr="00FB1822">
        <w:rPr>
          <w:sz w:val="28"/>
          <w:szCs w:val="28"/>
          <w:lang w:val="ro-MD" w:eastAsia="ro-MD"/>
        </w:rPr>
        <w:t>b) o notificare către autorită</w:t>
      </w:r>
      <w:r w:rsidR="00CB54C6">
        <w:rPr>
          <w:sz w:val="28"/>
          <w:szCs w:val="28"/>
          <w:lang w:val="ro-MD" w:eastAsia="ro-MD"/>
        </w:rPr>
        <w:t>ț</w:t>
      </w:r>
      <w:r w:rsidRPr="00FB1822">
        <w:rPr>
          <w:sz w:val="28"/>
          <w:szCs w:val="28"/>
          <w:lang w:val="ro-MD" w:eastAsia="ro-MD"/>
        </w:rPr>
        <w:t>ile de supraveghere</w:t>
      </w:r>
      <w:r w:rsidR="004D2356">
        <w:rPr>
          <w:sz w:val="28"/>
          <w:szCs w:val="28"/>
          <w:lang w:val="ro-MD" w:eastAsia="ro-MD"/>
        </w:rPr>
        <w:t xml:space="preserve"> –</w:t>
      </w:r>
      <w:r w:rsidRPr="00FB1822">
        <w:rPr>
          <w:sz w:val="28"/>
          <w:szCs w:val="28"/>
          <w:lang w:val="ro-MD" w:eastAsia="ro-MD"/>
        </w:rPr>
        <w:t xml:space="preserve"> în cazul stabilirii unei conexiuni standard, personalizate sau indirecte.</w:t>
      </w:r>
    </w:p>
    <w:p w14:paraId="6D2C5A9B" w14:textId="77777777" w:rsidR="007F27BC" w:rsidRDefault="007F27BC" w:rsidP="00FB1822">
      <w:pPr>
        <w:rPr>
          <w:sz w:val="28"/>
          <w:szCs w:val="28"/>
          <w:lang w:val="ro-MD" w:eastAsia="ro-MD"/>
        </w:rPr>
      </w:pPr>
    </w:p>
    <w:p w14:paraId="268D2506" w14:textId="1AF9087B" w:rsidR="00851915" w:rsidRPr="00FB1822" w:rsidRDefault="00851915" w:rsidP="00FB1822">
      <w:pPr>
        <w:rPr>
          <w:sz w:val="28"/>
          <w:szCs w:val="28"/>
          <w:lang w:val="ro-MD" w:eastAsia="ro-MD"/>
        </w:rPr>
      </w:pPr>
      <w:r w:rsidRPr="00FB1822">
        <w:rPr>
          <w:sz w:val="28"/>
          <w:szCs w:val="28"/>
          <w:lang w:val="ro-MD" w:eastAsia="ro-MD"/>
        </w:rPr>
        <w:t xml:space="preserve">(3) Conexiunile Depozitarului central </w:t>
      </w:r>
      <w:r w:rsidR="00760CE1">
        <w:rPr>
          <w:sz w:val="28"/>
          <w:szCs w:val="28"/>
          <w:lang w:val="ro-MD" w:eastAsia="ro-MD"/>
        </w:rPr>
        <w:t xml:space="preserve">unic </w:t>
      </w:r>
      <w:r w:rsidRPr="00FB1822">
        <w:rPr>
          <w:sz w:val="28"/>
          <w:szCs w:val="28"/>
          <w:lang w:val="ro-MD" w:eastAsia="ro-MD"/>
        </w:rPr>
        <w:t xml:space="preserve">se stabilesc </w:t>
      </w:r>
      <w:r w:rsidR="00CB54C6">
        <w:rPr>
          <w:sz w:val="28"/>
          <w:szCs w:val="28"/>
          <w:lang w:val="ro-MD" w:eastAsia="ro-MD"/>
        </w:rPr>
        <w:t>ș</w:t>
      </w:r>
      <w:r w:rsidRPr="00FB1822">
        <w:rPr>
          <w:sz w:val="28"/>
          <w:szCs w:val="28"/>
          <w:lang w:val="ro-MD" w:eastAsia="ro-MD"/>
        </w:rPr>
        <w:t>i se men</w:t>
      </w:r>
      <w:r w:rsidR="00CB54C6">
        <w:rPr>
          <w:sz w:val="28"/>
          <w:szCs w:val="28"/>
          <w:lang w:val="ro-MD" w:eastAsia="ro-MD"/>
        </w:rPr>
        <w:t>ț</w:t>
      </w:r>
      <w:r w:rsidRPr="00FB1822">
        <w:rPr>
          <w:sz w:val="28"/>
          <w:szCs w:val="28"/>
          <w:lang w:val="ro-MD" w:eastAsia="ro-MD"/>
        </w:rPr>
        <w:t xml:space="preserve">in </w:t>
      </w:r>
      <w:r w:rsidR="00CB54C6">
        <w:rPr>
          <w:sz w:val="28"/>
          <w:szCs w:val="28"/>
          <w:lang w:val="ro-MD" w:eastAsia="ro-MD"/>
        </w:rPr>
        <w:t>ț</w:t>
      </w:r>
      <w:r w:rsidRPr="00FB1822">
        <w:rPr>
          <w:sz w:val="28"/>
          <w:szCs w:val="28"/>
          <w:lang w:val="ro-MD" w:eastAsia="ro-MD"/>
        </w:rPr>
        <w:t>inând cont că acestea:</w:t>
      </w:r>
    </w:p>
    <w:p w14:paraId="0FD2240F" w14:textId="361F204D" w:rsidR="00851915" w:rsidRPr="00FB1822" w:rsidRDefault="00851915" w:rsidP="00FB1822">
      <w:pPr>
        <w:rPr>
          <w:sz w:val="28"/>
          <w:szCs w:val="28"/>
          <w:lang w:val="ro-MD" w:eastAsia="ro-MD"/>
        </w:rPr>
      </w:pPr>
      <w:r w:rsidRPr="00FB1822">
        <w:rPr>
          <w:sz w:val="28"/>
          <w:szCs w:val="28"/>
          <w:lang w:val="ro-MD" w:eastAsia="ro-MD"/>
        </w:rPr>
        <w:t>a) asigură o protec</w:t>
      </w:r>
      <w:r w:rsidR="00CB54C6">
        <w:rPr>
          <w:sz w:val="28"/>
          <w:szCs w:val="28"/>
          <w:lang w:val="ro-MD" w:eastAsia="ro-MD"/>
        </w:rPr>
        <w:t>ț</w:t>
      </w:r>
      <w:r w:rsidRPr="00FB1822">
        <w:rPr>
          <w:sz w:val="28"/>
          <w:szCs w:val="28"/>
          <w:lang w:val="ro-MD" w:eastAsia="ro-MD"/>
        </w:rPr>
        <w:t xml:space="preserve">ie adecvată Depozitarului central </w:t>
      </w:r>
      <w:r w:rsidR="00760CE1">
        <w:rPr>
          <w:sz w:val="28"/>
          <w:szCs w:val="28"/>
          <w:lang w:val="ro-MD" w:eastAsia="ro-MD"/>
        </w:rPr>
        <w:t xml:space="preserve">unic </w:t>
      </w:r>
      <w:r w:rsidR="00CB54C6">
        <w:rPr>
          <w:sz w:val="28"/>
          <w:szCs w:val="28"/>
          <w:lang w:val="ro-MD" w:eastAsia="ro-MD"/>
        </w:rPr>
        <w:t>ș</w:t>
      </w:r>
      <w:r w:rsidRPr="00FB1822">
        <w:rPr>
          <w:sz w:val="28"/>
          <w:szCs w:val="28"/>
          <w:lang w:val="ro-MD" w:eastAsia="ro-MD"/>
        </w:rPr>
        <w:t>i participan</w:t>
      </w:r>
      <w:r w:rsidR="00CB54C6">
        <w:rPr>
          <w:sz w:val="28"/>
          <w:szCs w:val="28"/>
          <w:lang w:val="ro-MD" w:eastAsia="ro-MD"/>
        </w:rPr>
        <w:t>ț</w:t>
      </w:r>
      <w:r w:rsidRPr="00FB1822">
        <w:rPr>
          <w:sz w:val="28"/>
          <w:szCs w:val="28"/>
          <w:lang w:val="ro-MD" w:eastAsia="ro-MD"/>
        </w:rPr>
        <w:t>ilor acestuia, în special în ceea ce prive</w:t>
      </w:r>
      <w:r w:rsidR="00CB54C6">
        <w:rPr>
          <w:sz w:val="28"/>
          <w:szCs w:val="28"/>
          <w:lang w:val="ro-MD" w:eastAsia="ro-MD"/>
        </w:rPr>
        <w:t>ș</w:t>
      </w:r>
      <w:r w:rsidRPr="00FB1822">
        <w:rPr>
          <w:sz w:val="28"/>
          <w:szCs w:val="28"/>
          <w:lang w:val="ro-MD" w:eastAsia="ro-MD"/>
        </w:rPr>
        <w:t xml:space="preserve">te eventualele credite luate de Depozitarul central </w:t>
      </w:r>
      <w:r w:rsidR="00760CE1">
        <w:rPr>
          <w:sz w:val="28"/>
          <w:szCs w:val="28"/>
          <w:lang w:val="ro-MD" w:eastAsia="ro-MD"/>
        </w:rPr>
        <w:t xml:space="preserve">unic </w:t>
      </w:r>
      <w:r w:rsidR="00CB54C6">
        <w:rPr>
          <w:sz w:val="28"/>
          <w:szCs w:val="28"/>
          <w:lang w:val="ro-MD" w:eastAsia="ro-MD"/>
        </w:rPr>
        <w:t>ș</w:t>
      </w:r>
      <w:r w:rsidRPr="00FB1822">
        <w:rPr>
          <w:sz w:val="28"/>
          <w:szCs w:val="28"/>
          <w:lang w:val="ro-MD" w:eastAsia="ro-MD"/>
        </w:rPr>
        <w:t xml:space="preserve">i riscurile de concentrare </w:t>
      </w:r>
      <w:r w:rsidR="00CB54C6">
        <w:rPr>
          <w:sz w:val="28"/>
          <w:szCs w:val="28"/>
          <w:lang w:val="ro-MD" w:eastAsia="ro-MD"/>
        </w:rPr>
        <w:t>ș</w:t>
      </w:r>
      <w:r w:rsidRPr="00FB1822">
        <w:rPr>
          <w:sz w:val="28"/>
          <w:szCs w:val="28"/>
          <w:lang w:val="ro-MD" w:eastAsia="ro-MD"/>
        </w:rPr>
        <w:t>i de lichiditate care decurg din acordul de conexiune;</w:t>
      </w:r>
    </w:p>
    <w:p w14:paraId="0BBE14DD" w14:textId="18936903" w:rsidR="00851915" w:rsidRPr="00FB1822" w:rsidRDefault="00851915" w:rsidP="00FB1822">
      <w:pPr>
        <w:rPr>
          <w:sz w:val="28"/>
          <w:szCs w:val="28"/>
          <w:lang w:val="ro-MD" w:eastAsia="ro-MD"/>
        </w:rPr>
      </w:pPr>
      <w:r w:rsidRPr="00FB1822">
        <w:rPr>
          <w:sz w:val="28"/>
          <w:szCs w:val="28"/>
          <w:lang w:val="ro-MD" w:eastAsia="ro-MD"/>
        </w:rPr>
        <w:t>b) se bazează pe o în</w:t>
      </w:r>
      <w:r w:rsidR="00CB54C6">
        <w:rPr>
          <w:sz w:val="28"/>
          <w:szCs w:val="28"/>
          <w:lang w:val="ro-MD" w:eastAsia="ro-MD"/>
        </w:rPr>
        <w:t>ț</w:t>
      </w:r>
      <w:r w:rsidRPr="00FB1822">
        <w:rPr>
          <w:sz w:val="28"/>
          <w:szCs w:val="28"/>
          <w:lang w:val="ro-MD" w:eastAsia="ro-MD"/>
        </w:rPr>
        <w:t>elegere contractuală adecvată, care stabile</w:t>
      </w:r>
      <w:r w:rsidR="00CB54C6">
        <w:rPr>
          <w:sz w:val="28"/>
          <w:szCs w:val="28"/>
          <w:lang w:val="ro-MD" w:eastAsia="ro-MD"/>
        </w:rPr>
        <w:t>ș</w:t>
      </w:r>
      <w:r w:rsidRPr="00FB1822">
        <w:rPr>
          <w:sz w:val="28"/>
          <w:szCs w:val="28"/>
          <w:lang w:val="ro-MD" w:eastAsia="ro-MD"/>
        </w:rPr>
        <w:t xml:space="preserve">te drepturile </w:t>
      </w:r>
      <w:r w:rsidR="00CB54C6">
        <w:rPr>
          <w:sz w:val="28"/>
          <w:szCs w:val="28"/>
          <w:lang w:val="ro-MD" w:eastAsia="ro-MD"/>
        </w:rPr>
        <w:t>ș</w:t>
      </w:r>
      <w:r w:rsidRPr="00FB1822">
        <w:rPr>
          <w:sz w:val="28"/>
          <w:szCs w:val="28"/>
          <w:lang w:val="ro-MD" w:eastAsia="ro-MD"/>
        </w:rPr>
        <w:t>i obliga</w:t>
      </w:r>
      <w:r w:rsidR="00CB54C6">
        <w:rPr>
          <w:sz w:val="28"/>
          <w:szCs w:val="28"/>
          <w:lang w:val="ro-MD" w:eastAsia="ro-MD"/>
        </w:rPr>
        <w:t>ț</w:t>
      </w:r>
      <w:r w:rsidRPr="00FB1822">
        <w:rPr>
          <w:sz w:val="28"/>
          <w:szCs w:val="28"/>
          <w:lang w:val="ro-MD" w:eastAsia="ro-MD"/>
        </w:rPr>
        <w:t xml:space="preserve">iile </w:t>
      </w:r>
      <w:r w:rsidRPr="00F75D2E">
        <w:rPr>
          <w:sz w:val="28"/>
          <w:szCs w:val="28"/>
          <w:lang w:val="ro-MD" w:eastAsia="ro-MD"/>
        </w:rPr>
        <w:t>depozitarilor centrali</w:t>
      </w:r>
      <w:r w:rsidRPr="00FB1822">
        <w:rPr>
          <w:sz w:val="28"/>
          <w:szCs w:val="28"/>
          <w:lang w:val="ro-MD" w:eastAsia="ro-MD"/>
        </w:rPr>
        <w:t xml:space="preserve"> conecta</w:t>
      </w:r>
      <w:r w:rsidR="00CB54C6">
        <w:rPr>
          <w:sz w:val="28"/>
          <w:szCs w:val="28"/>
          <w:lang w:val="ro-MD" w:eastAsia="ro-MD"/>
        </w:rPr>
        <w:t>ț</w:t>
      </w:r>
      <w:r w:rsidRPr="00FB1822">
        <w:rPr>
          <w:sz w:val="28"/>
          <w:szCs w:val="28"/>
          <w:lang w:val="ro-MD" w:eastAsia="ro-MD"/>
        </w:rPr>
        <w:t xml:space="preserve">i </w:t>
      </w:r>
      <w:r w:rsidR="00CB54C6">
        <w:rPr>
          <w:sz w:val="28"/>
          <w:szCs w:val="28"/>
          <w:lang w:val="ro-MD" w:eastAsia="ro-MD"/>
        </w:rPr>
        <w:t>ș</w:t>
      </w:r>
      <w:r w:rsidRPr="00FB1822">
        <w:rPr>
          <w:sz w:val="28"/>
          <w:szCs w:val="28"/>
          <w:lang w:val="ro-MD" w:eastAsia="ro-MD"/>
        </w:rPr>
        <w:t>i, dacă este cazul, ale participan</w:t>
      </w:r>
      <w:r w:rsidR="00CB54C6">
        <w:rPr>
          <w:sz w:val="28"/>
          <w:szCs w:val="28"/>
          <w:lang w:val="ro-MD" w:eastAsia="ro-MD"/>
        </w:rPr>
        <w:t>ț</w:t>
      </w:r>
      <w:r w:rsidRPr="00FB1822">
        <w:rPr>
          <w:sz w:val="28"/>
          <w:szCs w:val="28"/>
          <w:lang w:val="ro-MD" w:eastAsia="ro-MD"/>
        </w:rPr>
        <w:t>ilor la Depozitarul central</w:t>
      </w:r>
      <w:r w:rsidR="00F75D2E">
        <w:rPr>
          <w:sz w:val="28"/>
          <w:szCs w:val="28"/>
          <w:lang w:val="ro-MD" w:eastAsia="ro-MD"/>
        </w:rPr>
        <w:t xml:space="preserve"> unic</w:t>
      </w:r>
      <w:r w:rsidRPr="00FB1822">
        <w:rPr>
          <w:sz w:val="28"/>
          <w:szCs w:val="28"/>
          <w:lang w:val="ro-MD" w:eastAsia="ro-MD"/>
        </w:rPr>
        <w:t>. O în</w:t>
      </w:r>
      <w:r w:rsidR="00CB54C6">
        <w:rPr>
          <w:sz w:val="28"/>
          <w:szCs w:val="28"/>
          <w:lang w:val="ro-MD" w:eastAsia="ro-MD"/>
        </w:rPr>
        <w:t>ț</w:t>
      </w:r>
      <w:r w:rsidRPr="00FB1822">
        <w:rPr>
          <w:sz w:val="28"/>
          <w:szCs w:val="28"/>
          <w:lang w:val="ro-MD" w:eastAsia="ro-MD"/>
        </w:rPr>
        <w:t>elegere contractuală cu implica</w:t>
      </w:r>
      <w:r w:rsidR="00CB54C6">
        <w:rPr>
          <w:sz w:val="28"/>
          <w:szCs w:val="28"/>
          <w:lang w:val="ro-MD" w:eastAsia="ro-MD"/>
        </w:rPr>
        <w:t>ț</w:t>
      </w:r>
      <w:r w:rsidRPr="00FB1822">
        <w:rPr>
          <w:sz w:val="28"/>
          <w:szCs w:val="28"/>
          <w:lang w:val="ro-MD" w:eastAsia="ro-MD"/>
        </w:rPr>
        <w:t>ii în mai multe jurisdic</w:t>
      </w:r>
      <w:r w:rsidR="00CB54C6">
        <w:rPr>
          <w:sz w:val="28"/>
          <w:szCs w:val="28"/>
          <w:lang w:val="ro-MD" w:eastAsia="ro-MD"/>
        </w:rPr>
        <w:t>ț</w:t>
      </w:r>
      <w:r w:rsidRPr="00FB1822">
        <w:rPr>
          <w:sz w:val="28"/>
          <w:szCs w:val="28"/>
          <w:lang w:val="ro-MD" w:eastAsia="ro-MD"/>
        </w:rPr>
        <w:t>ii prevede în mod clar legisla</w:t>
      </w:r>
      <w:r w:rsidR="00CB54C6">
        <w:rPr>
          <w:sz w:val="28"/>
          <w:szCs w:val="28"/>
          <w:lang w:val="ro-MD" w:eastAsia="ro-MD"/>
        </w:rPr>
        <w:t>ț</w:t>
      </w:r>
      <w:r w:rsidRPr="00FB1822">
        <w:rPr>
          <w:sz w:val="28"/>
          <w:szCs w:val="28"/>
          <w:lang w:val="ro-MD" w:eastAsia="ro-MD"/>
        </w:rPr>
        <w:t>ia aplicabilă fiecărui aspect al opera</w:t>
      </w:r>
      <w:r w:rsidR="00CB54C6">
        <w:rPr>
          <w:sz w:val="28"/>
          <w:szCs w:val="28"/>
          <w:lang w:val="ro-MD" w:eastAsia="ro-MD"/>
        </w:rPr>
        <w:t>ț</w:t>
      </w:r>
      <w:r w:rsidRPr="00FB1822">
        <w:rPr>
          <w:sz w:val="28"/>
          <w:szCs w:val="28"/>
          <w:lang w:val="ro-MD" w:eastAsia="ro-MD"/>
        </w:rPr>
        <w:t>iunilor aferente conexiunii.</w:t>
      </w:r>
    </w:p>
    <w:p w14:paraId="711692C5" w14:textId="77777777" w:rsidR="007F27BC" w:rsidRDefault="007F27BC" w:rsidP="00FB1822">
      <w:pPr>
        <w:rPr>
          <w:sz w:val="28"/>
          <w:szCs w:val="28"/>
          <w:lang w:val="ro-MD" w:eastAsia="ro-MD"/>
        </w:rPr>
      </w:pPr>
    </w:p>
    <w:p w14:paraId="16332BB8" w14:textId="41FB9297" w:rsidR="00851915" w:rsidRPr="00FB1822" w:rsidRDefault="00851915" w:rsidP="00FB1822">
      <w:pPr>
        <w:rPr>
          <w:sz w:val="28"/>
          <w:szCs w:val="28"/>
          <w:lang w:val="ro-MD" w:eastAsia="ro-MD"/>
        </w:rPr>
      </w:pPr>
      <w:r w:rsidRPr="00FB1822">
        <w:rPr>
          <w:sz w:val="28"/>
          <w:szCs w:val="28"/>
          <w:lang w:val="ro-MD" w:eastAsia="ro-MD"/>
        </w:rPr>
        <w:lastRenderedPageBreak/>
        <w:t>(4) În cazul unui transfer provizoriu de valori mobiliare între depozitarii centrali conecta</w:t>
      </w:r>
      <w:r w:rsidR="00CB54C6">
        <w:rPr>
          <w:sz w:val="28"/>
          <w:szCs w:val="28"/>
          <w:lang w:val="ro-MD" w:eastAsia="ro-MD"/>
        </w:rPr>
        <w:t>ț</w:t>
      </w:r>
      <w:r w:rsidRPr="00FB1822">
        <w:rPr>
          <w:sz w:val="28"/>
          <w:szCs w:val="28"/>
          <w:lang w:val="ro-MD" w:eastAsia="ro-MD"/>
        </w:rPr>
        <w:t xml:space="preserve">i se interzice </w:t>
      </w:r>
      <w:proofErr w:type="spellStart"/>
      <w:r w:rsidRPr="00FB1822">
        <w:rPr>
          <w:sz w:val="28"/>
          <w:szCs w:val="28"/>
          <w:lang w:val="ro-MD" w:eastAsia="ro-MD"/>
        </w:rPr>
        <w:t>retransferul</w:t>
      </w:r>
      <w:proofErr w:type="spellEnd"/>
      <w:r w:rsidRPr="00FB1822">
        <w:rPr>
          <w:sz w:val="28"/>
          <w:szCs w:val="28"/>
          <w:lang w:val="ro-MD" w:eastAsia="ro-MD"/>
        </w:rPr>
        <w:t xml:space="preserve"> valorilor mobiliare înainte ca primul transfer să aibă un caracter definitiv.</w:t>
      </w:r>
    </w:p>
    <w:p w14:paraId="2995C47E" w14:textId="77777777" w:rsidR="007F27BC" w:rsidRDefault="007F27BC" w:rsidP="00FB1822">
      <w:pPr>
        <w:rPr>
          <w:sz w:val="28"/>
          <w:szCs w:val="28"/>
          <w:lang w:val="ro-MD" w:eastAsia="ro-MD"/>
        </w:rPr>
      </w:pPr>
    </w:p>
    <w:p w14:paraId="4420E59F" w14:textId="60DEF7C6" w:rsidR="00851915" w:rsidRDefault="00851915" w:rsidP="00FB1822">
      <w:pPr>
        <w:rPr>
          <w:sz w:val="28"/>
          <w:szCs w:val="28"/>
          <w:lang w:val="ro-MD" w:eastAsia="ro-MD"/>
        </w:rPr>
      </w:pPr>
      <w:r w:rsidRPr="00FB1822">
        <w:rPr>
          <w:sz w:val="28"/>
          <w:szCs w:val="28"/>
          <w:lang w:val="ro-MD" w:eastAsia="ro-MD"/>
        </w:rPr>
        <w:t xml:space="preserve">(5) În cazul utilizării unei conexiuni </w:t>
      </w:r>
      <w:r w:rsidRPr="00F75D2E">
        <w:rPr>
          <w:sz w:val="28"/>
          <w:szCs w:val="28"/>
          <w:lang w:val="ro-MD" w:eastAsia="ro-MD"/>
        </w:rPr>
        <w:t xml:space="preserve">indirecte sau a serviciilor unui intermediar pentru a gestiona o conexiune cu un alt depozitar central, Depozitarul central </w:t>
      </w:r>
      <w:r w:rsidR="00760CE1" w:rsidRPr="00F75D2E">
        <w:rPr>
          <w:sz w:val="28"/>
          <w:szCs w:val="28"/>
          <w:lang w:val="ro-MD" w:eastAsia="ro-MD"/>
        </w:rPr>
        <w:t xml:space="preserve">unic </w:t>
      </w:r>
      <w:r w:rsidRPr="00F75D2E">
        <w:rPr>
          <w:sz w:val="28"/>
          <w:szCs w:val="28"/>
          <w:lang w:val="ro-MD" w:eastAsia="ro-MD"/>
        </w:rPr>
        <w:t xml:space="preserve">măsoară, monitorizează </w:t>
      </w:r>
      <w:r w:rsidR="00CB54C6">
        <w:rPr>
          <w:sz w:val="28"/>
          <w:szCs w:val="28"/>
          <w:lang w:val="ro-MD" w:eastAsia="ro-MD"/>
        </w:rPr>
        <w:t>ș</w:t>
      </w:r>
      <w:r w:rsidRPr="00F75D2E">
        <w:rPr>
          <w:sz w:val="28"/>
          <w:szCs w:val="28"/>
          <w:lang w:val="ro-MD" w:eastAsia="ro-MD"/>
        </w:rPr>
        <w:t>i gestionează riscurile suplimentare care decurg din utilizarea conexiunii indirecte respective sau a servic</w:t>
      </w:r>
      <w:r w:rsidRPr="00FB1822">
        <w:rPr>
          <w:sz w:val="28"/>
          <w:szCs w:val="28"/>
          <w:lang w:val="ro-MD" w:eastAsia="ro-MD"/>
        </w:rPr>
        <w:t xml:space="preserve">iilor intermediarului respectiv </w:t>
      </w:r>
      <w:r w:rsidR="00CB54C6">
        <w:rPr>
          <w:sz w:val="28"/>
          <w:szCs w:val="28"/>
          <w:lang w:val="ro-MD" w:eastAsia="ro-MD"/>
        </w:rPr>
        <w:t>ș</w:t>
      </w:r>
      <w:r w:rsidRPr="00FB1822">
        <w:rPr>
          <w:sz w:val="28"/>
          <w:szCs w:val="28"/>
          <w:lang w:val="ro-MD" w:eastAsia="ro-MD"/>
        </w:rPr>
        <w:t>i ia măsuri adecvate pentru reducerea acestor riscuri.</w:t>
      </w:r>
    </w:p>
    <w:p w14:paraId="47D9375A" w14:textId="77777777" w:rsidR="008B54CE" w:rsidRPr="00FB1822" w:rsidRDefault="008B54CE" w:rsidP="00FB1822">
      <w:pPr>
        <w:rPr>
          <w:sz w:val="28"/>
          <w:szCs w:val="28"/>
          <w:lang w:val="ro-MD" w:eastAsia="ro-MD"/>
        </w:rPr>
      </w:pPr>
    </w:p>
    <w:p w14:paraId="3D15CBF2" w14:textId="6326F4AD" w:rsidR="00851915" w:rsidRPr="00FB1822" w:rsidRDefault="00851915" w:rsidP="00FB1822">
      <w:pPr>
        <w:rPr>
          <w:sz w:val="28"/>
          <w:szCs w:val="28"/>
          <w:lang w:val="ro-MD" w:eastAsia="ro-MD"/>
        </w:rPr>
      </w:pPr>
      <w:r w:rsidRPr="00FB1822">
        <w:rPr>
          <w:sz w:val="28"/>
          <w:szCs w:val="28"/>
          <w:lang w:val="ro-MD" w:eastAsia="ro-MD"/>
        </w:rPr>
        <w:t xml:space="preserve">(6) Depozitarul central </w:t>
      </w:r>
      <w:r w:rsidR="00760CE1" w:rsidRPr="004D2356">
        <w:rPr>
          <w:sz w:val="28"/>
          <w:szCs w:val="28"/>
          <w:lang w:val="ro-MD" w:eastAsia="ro-MD"/>
        </w:rPr>
        <w:t>unic</w:t>
      </w:r>
      <w:r w:rsidR="00760CE1">
        <w:rPr>
          <w:sz w:val="28"/>
          <w:szCs w:val="28"/>
          <w:lang w:val="ro-MD" w:eastAsia="ro-MD"/>
        </w:rPr>
        <w:t xml:space="preserve"> </w:t>
      </w:r>
      <w:r w:rsidRPr="00FB1822">
        <w:rPr>
          <w:sz w:val="28"/>
          <w:szCs w:val="28"/>
          <w:lang w:val="ro-MD" w:eastAsia="ro-MD"/>
        </w:rPr>
        <w:t>dispune de proceduri de reconciliere robuste pentru a se asigura că eviden</w:t>
      </w:r>
      <w:r w:rsidR="00CB54C6">
        <w:rPr>
          <w:sz w:val="28"/>
          <w:szCs w:val="28"/>
          <w:lang w:val="ro-MD" w:eastAsia="ro-MD"/>
        </w:rPr>
        <w:t>ț</w:t>
      </w:r>
      <w:r w:rsidRPr="00FB1822">
        <w:rPr>
          <w:sz w:val="28"/>
          <w:szCs w:val="28"/>
          <w:lang w:val="ro-MD" w:eastAsia="ro-MD"/>
        </w:rPr>
        <w:t>a valorilor mobiliare este exactă pe toată perioada men</w:t>
      </w:r>
      <w:r w:rsidR="00CB54C6">
        <w:rPr>
          <w:sz w:val="28"/>
          <w:szCs w:val="28"/>
          <w:lang w:val="ro-MD" w:eastAsia="ro-MD"/>
        </w:rPr>
        <w:t>ț</w:t>
      </w:r>
      <w:r w:rsidRPr="00FB1822">
        <w:rPr>
          <w:sz w:val="28"/>
          <w:szCs w:val="28"/>
          <w:lang w:val="ro-MD" w:eastAsia="ro-MD"/>
        </w:rPr>
        <w:t>inerii conexiunii.</w:t>
      </w:r>
    </w:p>
    <w:p w14:paraId="1E8A594A" w14:textId="77777777" w:rsidR="007F27BC" w:rsidRDefault="007F27BC" w:rsidP="00FB1822">
      <w:pPr>
        <w:rPr>
          <w:sz w:val="28"/>
          <w:szCs w:val="28"/>
          <w:lang w:val="ro-MD" w:eastAsia="ro-MD"/>
        </w:rPr>
      </w:pPr>
    </w:p>
    <w:p w14:paraId="083DCBD3" w14:textId="68856E5B" w:rsidR="00851915" w:rsidRPr="00FB1822" w:rsidRDefault="00851915" w:rsidP="00FB1822">
      <w:pPr>
        <w:rPr>
          <w:sz w:val="28"/>
          <w:szCs w:val="28"/>
          <w:lang w:val="ro-MD" w:eastAsia="ro-MD"/>
        </w:rPr>
      </w:pPr>
      <w:r w:rsidRPr="00FB1822">
        <w:rPr>
          <w:sz w:val="28"/>
          <w:szCs w:val="28"/>
          <w:lang w:val="ro-MD" w:eastAsia="ro-MD"/>
        </w:rPr>
        <w:t>(7) Conexiunile Depozitarului central</w:t>
      </w:r>
      <w:r w:rsidR="00760CE1">
        <w:rPr>
          <w:sz w:val="28"/>
          <w:szCs w:val="28"/>
          <w:lang w:val="ro-MD" w:eastAsia="ro-MD"/>
        </w:rPr>
        <w:t xml:space="preserve"> unic</w:t>
      </w:r>
      <w:r w:rsidRPr="00FB1822">
        <w:rPr>
          <w:sz w:val="28"/>
          <w:szCs w:val="28"/>
          <w:lang w:val="ro-MD" w:eastAsia="ro-MD"/>
        </w:rPr>
        <w:t xml:space="preserve"> permit decontarea </w:t>
      </w:r>
      <w:proofErr w:type="spellStart"/>
      <w:r w:rsidRPr="00FB1822">
        <w:rPr>
          <w:sz w:val="28"/>
          <w:szCs w:val="28"/>
          <w:lang w:val="ro-MD" w:eastAsia="ro-MD"/>
        </w:rPr>
        <w:t>DvP</w:t>
      </w:r>
      <w:proofErr w:type="spellEnd"/>
      <w:r w:rsidRPr="00FB1822">
        <w:rPr>
          <w:sz w:val="28"/>
          <w:szCs w:val="28"/>
          <w:lang w:val="ro-MD" w:eastAsia="ro-MD"/>
        </w:rPr>
        <w:t xml:space="preserve"> a tranzac</w:t>
      </w:r>
      <w:r w:rsidR="00CB54C6">
        <w:rPr>
          <w:sz w:val="28"/>
          <w:szCs w:val="28"/>
          <w:lang w:val="ro-MD" w:eastAsia="ro-MD"/>
        </w:rPr>
        <w:t>ț</w:t>
      </w:r>
      <w:r w:rsidRPr="00FB1822">
        <w:rPr>
          <w:sz w:val="28"/>
          <w:szCs w:val="28"/>
          <w:lang w:val="ro-MD" w:eastAsia="ro-MD"/>
        </w:rPr>
        <w:t>iilor dintre participan</w:t>
      </w:r>
      <w:r w:rsidR="00CB54C6">
        <w:rPr>
          <w:sz w:val="28"/>
          <w:szCs w:val="28"/>
          <w:lang w:val="ro-MD" w:eastAsia="ro-MD"/>
        </w:rPr>
        <w:t>ț</w:t>
      </w:r>
      <w:r w:rsidRPr="00FB1822">
        <w:rPr>
          <w:sz w:val="28"/>
          <w:szCs w:val="28"/>
          <w:lang w:val="ro-MD" w:eastAsia="ro-MD"/>
        </w:rPr>
        <w:t>ii la depozitarii centrali conecta</w:t>
      </w:r>
      <w:r w:rsidR="00CB54C6">
        <w:rPr>
          <w:sz w:val="28"/>
          <w:szCs w:val="28"/>
          <w:lang w:val="ro-MD" w:eastAsia="ro-MD"/>
        </w:rPr>
        <w:t>ț</w:t>
      </w:r>
      <w:r w:rsidRPr="00FB1822">
        <w:rPr>
          <w:sz w:val="28"/>
          <w:szCs w:val="28"/>
          <w:lang w:val="ro-MD" w:eastAsia="ro-MD"/>
        </w:rPr>
        <w:t xml:space="preserve">i atunci când aceasta este practică </w:t>
      </w:r>
      <w:r w:rsidR="00CB54C6">
        <w:rPr>
          <w:sz w:val="28"/>
          <w:szCs w:val="28"/>
          <w:lang w:val="ro-MD" w:eastAsia="ro-MD"/>
        </w:rPr>
        <w:t>ș</w:t>
      </w:r>
      <w:r w:rsidRPr="00FB1822">
        <w:rPr>
          <w:sz w:val="28"/>
          <w:szCs w:val="28"/>
          <w:lang w:val="ro-MD" w:eastAsia="ro-MD"/>
        </w:rPr>
        <w:t xml:space="preserve">i fezabilă. Motivele detaliate ale eventualelor conexiuni ale Depozitarului central </w:t>
      </w:r>
      <w:r w:rsidR="00760CE1">
        <w:rPr>
          <w:sz w:val="28"/>
          <w:szCs w:val="28"/>
          <w:lang w:val="ro-MD" w:eastAsia="ro-MD"/>
        </w:rPr>
        <w:t xml:space="preserve">unic </w:t>
      </w:r>
      <w:r w:rsidRPr="00FB1822">
        <w:rPr>
          <w:sz w:val="28"/>
          <w:szCs w:val="28"/>
          <w:lang w:val="ro-MD" w:eastAsia="ro-MD"/>
        </w:rPr>
        <w:t xml:space="preserve">care nu permit decontări </w:t>
      </w:r>
      <w:proofErr w:type="spellStart"/>
      <w:r w:rsidRPr="00FB1822">
        <w:rPr>
          <w:sz w:val="28"/>
          <w:szCs w:val="28"/>
          <w:lang w:val="ro-MD" w:eastAsia="ro-MD"/>
        </w:rPr>
        <w:t>DvP</w:t>
      </w:r>
      <w:proofErr w:type="spellEnd"/>
      <w:r w:rsidRPr="00FB1822">
        <w:rPr>
          <w:sz w:val="28"/>
          <w:szCs w:val="28"/>
          <w:lang w:val="ro-MD" w:eastAsia="ro-MD"/>
        </w:rPr>
        <w:t xml:space="preserve"> sunt notificate autorită</w:t>
      </w:r>
      <w:r w:rsidR="00CB54C6">
        <w:rPr>
          <w:sz w:val="28"/>
          <w:szCs w:val="28"/>
          <w:lang w:val="ro-MD" w:eastAsia="ro-MD"/>
        </w:rPr>
        <w:t>ț</w:t>
      </w:r>
      <w:r w:rsidRPr="00FB1822">
        <w:rPr>
          <w:sz w:val="28"/>
          <w:szCs w:val="28"/>
          <w:lang w:val="ro-MD" w:eastAsia="ro-MD"/>
        </w:rPr>
        <w:t>ilor de supraveghere.</w:t>
      </w:r>
    </w:p>
    <w:p w14:paraId="019C8C40" w14:textId="77777777" w:rsidR="007F27BC" w:rsidRDefault="007F27BC" w:rsidP="00FB1822">
      <w:pPr>
        <w:rPr>
          <w:sz w:val="28"/>
          <w:szCs w:val="28"/>
          <w:lang w:val="ro-MD" w:eastAsia="ro-MD"/>
        </w:rPr>
      </w:pPr>
    </w:p>
    <w:p w14:paraId="45C10703" w14:textId="3638A3B9" w:rsidR="00851915" w:rsidRPr="00FB1822" w:rsidRDefault="00851915" w:rsidP="00FB1822">
      <w:pPr>
        <w:rPr>
          <w:sz w:val="28"/>
          <w:szCs w:val="28"/>
          <w:lang w:val="ro-MD" w:eastAsia="ro-MD"/>
        </w:rPr>
      </w:pPr>
      <w:r w:rsidRPr="00FB1822">
        <w:rPr>
          <w:sz w:val="28"/>
          <w:szCs w:val="28"/>
          <w:lang w:val="ro-MD" w:eastAsia="ro-MD"/>
        </w:rPr>
        <w:t xml:space="preserve">(8) În cazul utilizării unor conexiuni interoperabile sau a unei platforme tehnice de decontare comune a valorilor mobiliare, </w:t>
      </w:r>
      <w:r w:rsidRPr="00760CE1">
        <w:rPr>
          <w:sz w:val="28"/>
          <w:szCs w:val="28"/>
          <w:lang w:val="ro-MD" w:eastAsia="ro-MD"/>
        </w:rPr>
        <w:t>Depozitarul central</w:t>
      </w:r>
      <w:r w:rsidR="00760CE1" w:rsidRPr="00760CE1">
        <w:rPr>
          <w:sz w:val="28"/>
          <w:szCs w:val="28"/>
          <w:lang w:val="ro-MD" w:eastAsia="ro-MD"/>
        </w:rPr>
        <w:t xml:space="preserve"> unic</w:t>
      </w:r>
      <w:r w:rsidRPr="00760CE1">
        <w:rPr>
          <w:sz w:val="28"/>
          <w:szCs w:val="28"/>
          <w:lang w:val="ro-MD" w:eastAsia="ro-MD"/>
        </w:rPr>
        <w:t xml:space="preserve"> stabile</w:t>
      </w:r>
      <w:r w:rsidR="00CB54C6">
        <w:rPr>
          <w:sz w:val="28"/>
          <w:szCs w:val="28"/>
          <w:lang w:val="ro-MD" w:eastAsia="ro-MD"/>
        </w:rPr>
        <w:t>ș</w:t>
      </w:r>
      <w:r w:rsidRPr="00760CE1">
        <w:rPr>
          <w:sz w:val="28"/>
          <w:szCs w:val="28"/>
          <w:lang w:val="ro-MD" w:eastAsia="ro-MD"/>
        </w:rPr>
        <w:t>te cu depozitarul central conectat reguli echiva</w:t>
      </w:r>
      <w:r w:rsidRPr="00FB1822">
        <w:rPr>
          <w:sz w:val="28"/>
          <w:szCs w:val="28"/>
          <w:lang w:val="ro-MD" w:eastAsia="ro-MD"/>
        </w:rPr>
        <w:t xml:space="preserve">lente privind momentul finalizării transferurilor de valori mobiliare </w:t>
      </w:r>
      <w:r w:rsidR="00CB54C6">
        <w:rPr>
          <w:sz w:val="28"/>
          <w:szCs w:val="28"/>
          <w:lang w:val="ro-MD" w:eastAsia="ro-MD"/>
        </w:rPr>
        <w:t>ș</w:t>
      </w:r>
      <w:r w:rsidRPr="00FB1822">
        <w:rPr>
          <w:sz w:val="28"/>
          <w:szCs w:val="28"/>
          <w:lang w:val="ro-MD" w:eastAsia="ro-MD"/>
        </w:rPr>
        <w:t>i de mijloace băne</w:t>
      </w:r>
      <w:r w:rsidR="00CB54C6">
        <w:rPr>
          <w:sz w:val="28"/>
          <w:szCs w:val="28"/>
          <w:lang w:val="ro-MD" w:eastAsia="ro-MD"/>
        </w:rPr>
        <w:t>ș</w:t>
      </w:r>
      <w:r w:rsidRPr="00FB1822">
        <w:rPr>
          <w:sz w:val="28"/>
          <w:szCs w:val="28"/>
          <w:lang w:val="ro-MD" w:eastAsia="ro-MD"/>
        </w:rPr>
        <w:t xml:space="preserve">ti, precum </w:t>
      </w:r>
      <w:r w:rsidR="00CB54C6">
        <w:rPr>
          <w:sz w:val="28"/>
          <w:szCs w:val="28"/>
          <w:lang w:val="ro-MD" w:eastAsia="ro-MD"/>
        </w:rPr>
        <w:t>ș</w:t>
      </w:r>
      <w:r w:rsidRPr="00FB1822">
        <w:rPr>
          <w:sz w:val="28"/>
          <w:szCs w:val="28"/>
          <w:lang w:val="ro-MD" w:eastAsia="ro-MD"/>
        </w:rPr>
        <w:t>i momente identice pentru:</w:t>
      </w:r>
    </w:p>
    <w:p w14:paraId="1936E21F" w14:textId="77777777" w:rsidR="00851915" w:rsidRPr="00FB1822" w:rsidRDefault="00851915" w:rsidP="00FB1822">
      <w:pPr>
        <w:rPr>
          <w:sz w:val="28"/>
          <w:szCs w:val="28"/>
          <w:lang w:val="ro-MD" w:eastAsia="ro-MD"/>
        </w:rPr>
      </w:pPr>
      <w:r w:rsidRPr="00FB1822">
        <w:rPr>
          <w:sz w:val="28"/>
          <w:szCs w:val="28"/>
          <w:lang w:val="ro-MD" w:eastAsia="ro-MD"/>
        </w:rPr>
        <w:t>a) înregistrarea ordinelor de transfer în sistem;</w:t>
      </w:r>
    </w:p>
    <w:p w14:paraId="698D858B" w14:textId="77777777" w:rsidR="00851915" w:rsidRPr="00FB1822" w:rsidRDefault="00851915" w:rsidP="00FB1822">
      <w:pPr>
        <w:rPr>
          <w:sz w:val="28"/>
          <w:szCs w:val="28"/>
          <w:lang w:val="ro-MD" w:eastAsia="ro-MD"/>
        </w:rPr>
      </w:pPr>
      <w:r w:rsidRPr="00FB1822">
        <w:rPr>
          <w:sz w:val="28"/>
          <w:szCs w:val="28"/>
          <w:lang w:val="ro-MD" w:eastAsia="ro-MD"/>
        </w:rPr>
        <w:t>b) irevocabilitatea ordinelor de transfer.</w:t>
      </w:r>
    </w:p>
    <w:p w14:paraId="0D74F462" w14:textId="77777777" w:rsidR="007F27BC" w:rsidRDefault="007F27BC" w:rsidP="00FB1822">
      <w:pPr>
        <w:rPr>
          <w:sz w:val="28"/>
          <w:szCs w:val="28"/>
          <w:lang w:val="ro-MD" w:eastAsia="ro-MD"/>
        </w:rPr>
      </w:pPr>
    </w:p>
    <w:p w14:paraId="75490DDE" w14:textId="6CCD2AF9" w:rsidR="00851915" w:rsidRPr="00FB1822" w:rsidRDefault="00851915" w:rsidP="00FB1822">
      <w:pPr>
        <w:rPr>
          <w:sz w:val="28"/>
          <w:szCs w:val="28"/>
          <w:lang w:val="ro-MD" w:eastAsia="ro-MD"/>
        </w:rPr>
      </w:pPr>
      <w:r w:rsidRPr="00FB1822">
        <w:rPr>
          <w:sz w:val="28"/>
          <w:szCs w:val="28"/>
          <w:lang w:val="ro-MD" w:eastAsia="ro-MD"/>
        </w:rPr>
        <w:t xml:space="preserve">(9) </w:t>
      </w:r>
      <w:bookmarkStart w:id="9" w:name="_Hlk142056505"/>
      <w:r w:rsidRPr="00FB1822">
        <w:rPr>
          <w:sz w:val="28"/>
          <w:szCs w:val="28"/>
          <w:lang w:val="ro-MD" w:eastAsia="ro-MD"/>
        </w:rPr>
        <w:t>Cererea de autorizare men</w:t>
      </w:r>
      <w:r w:rsidR="00CB54C6">
        <w:rPr>
          <w:sz w:val="28"/>
          <w:szCs w:val="28"/>
          <w:lang w:val="ro-MD" w:eastAsia="ro-MD"/>
        </w:rPr>
        <w:t>ț</w:t>
      </w:r>
      <w:r w:rsidRPr="00FB1822">
        <w:rPr>
          <w:sz w:val="28"/>
          <w:szCs w:val="28"/>
          <w:lang w:val="ro-MD" w:eastAsia="ro-MD"/>
        </w:rPr>
        <w:t>ionată la alin</w:t>
      </w:r>
      <w:r w:rsidR="009B3C16">
        <w:rPr>
          <w:sz w:val="28"/>
          <w:szCs w:val="28"/>
          <w:lang w:val="ro-MD" w:eastAsia="ro-MD"/>
        </w:rPr>
        <w:t>.</w:t>
      </w:r>
      <w:r w:rsidRPr="00FB1822">
        <w:rPr>
          <w:sz w:val="28"/>
          <w:szCs w:val="28"/>
          <w:lang w:val="ro-MD" w:eastAsia="ro-MD"/>
        </w:rPr>
        <w:t xml:space="preserve"> (2) lit. a) este înso</w:t>
      </w:r>
      <w:r w:rsidR="00CB54C6">
        <w:rPr>
          <w:sz w:val="28"/>
          <w:szCs w:val="28"/>
          <w:lang w:val="ro-MD" w:eastAsia="ro-MD"/>
        </w:rPr>
        <w:t>ț</w:t>
      </w:r>
      <w:r w:rsidRPr="00FB1822">
        <w:rPr>
          <w:sz w:val="28"/>
          <w:szCs w:val="28"/>
          <w:lang w:val="ro-MD" w:eastAsia="ro-MD"/>
        </w:rPr>
        <w:t>ită de toate informa</w:t>
      </w:r>
      <w:r w:rsidR="00CB54C6">
        <w:rPr>
          <w:sz w:val="28"/>
          <w:szCs w:val="28"/>
          <w:lang w:val="ro-MD" w:eastAsia="ro-MD"/>
        </w:rPr>
        <w:t>ț</w:t>
      </w:r>
      <w:r w:rsidRPr="00FB1822">
        <w:rPr>
          <w:sz w:val="28"/>
          <w:szCs w:val="28"/>
          <w:lang w:val="ro-MD" w:eastAsia="ro-MD"/>
        </w:rPr>
        <w:t xml:space="preserve">iile </w:t>
      </w:r>
      <w:r w:rsidR="00CB54C6">
        <w:rPr>
          <w:sz w:val="28"/>
          <w:szCs w:val="28"/>
          <w:lang w:val="ro-MD" w:eastAsia="ro-MD"/>
        </w:rPr>
        <w:t>ș</w:t>
      </w:r>
      <w:r w:rsidRPr="00FB1822">
        <w:rPr>
          <w:sz w:val="28"/>
          <w:szCs w:val="28"/>
          <w:lang w:val="ro-MD" w:eastAsia="ro-MD"/>
        </w:rPr>
        <w:t>i documenta</w:t>
      </w:r>
      <w:r w:rsidR="00CB54C6">
        <w:rPr>
          <w:sz w:val="28"/>
          <w:szCs w:val="28"/>
          <w:lang w:val="ro-MD" w:eastAsia="ro-MD"/>
        </w:rPr>
        <w:t>ț</w:t>
      </w:r>
      <w:r w:rsidRPr="00FB1822">
        <w:rPr>
          <w:sz w:val="28"/>
          <w:szCs w:val="28"/>
          <w:lang w:val="ro-MD" w:eastAsia="ro-MD"/>
        </w:rPr>
        <w:t>ia justificativă aferentă, necesare Băncii Na</w:t>
      </w:r>
      <w:r w:rsidR="00CB54C6">
        <w:rPr>
          <w:sz w:val="28"/>
          <w:szCs w:val="28"/>
          <w:lang w:val="ro-MD" w:eastAsia="ro-MD"/>
        </w:rPr>
        <w:t>ț</w:t>
      </w:r>
      <w:r w:rsidRPr="00FB1822">
        <w:rPr>
          <w:sz w:val="28"/>
          <w:szCs w:val="28"/>
          <w:lang w:val="ro-MD" w:eastAsia="ro-MD"/>
        </w:rPr>
        <w:t xml:space="preserve">ionale a Moldovei </w:t>
      </w:r>
      <w:r w:rsidR="009B3C16">
        <w:rPr>
          <w:sz w:val="28"/>
          <w:szCs w:val="28"/>
          <w:lang w:val="ro-MD" w:eastAsia="ro-MD"/>
        </w:rPr>
        <w:t>pentru a constata</w:t>
      </w:r>
      <w:r w:rsidRPr="00FB1822">
        <w:rPr>
          <w:sz w:val="28"/>
          <w:szCs w:val="28"/>
          <w:lang w:val="ro-MD" w:eastAsia="ro-MD"/>
        </w:rPr>
        <w:t xml:space="preserve"> că Depozitarul central</w:t>
      </w:r>
      <w:r w:rsidR="00760CE1" w:rsidRPr="00760CE1">
        <w:rPr>
          <w:sz w:val="28"/>
          <w:szCs w:val="28"/>
          <w:lang w:val="ro-MD" w:eastAsia="ro-MD"/>
        </w:rPr>
        <w:t xml:space="preserve"> </w:t>
      </w:r>
      <w:r w:rsidR="00760CE1">
        <w:rPr>
          <w:sz w:val="28"/>
          <w:szCs w:val="28"/>
          <w:lang w:val="ro-MD" w:eastAsia="ro-MD"/>
        </w:rPr>
        <w:t>unic</w:t>
      </w:r>
      <w:r w:rsidRPr="00FB1822">
        <w:rPr>
          <w:sz w:val="28"/>
          <w:szCs w:val="28"/>
          <w:lang w:val="ro-MD" w:eastAsia="ro-MD"/>
        </w:rPr>
        <w:t xml:space="preserve"> a luat, la momentul depunerii cererii de autorizare a conexiunii, toate măsurile necesare pentru a îndeplini cerin</w:t>
      </w:r>
      <w:r w:rsidR="00CB54C6">
        <w:rPr>
          <w:sz w:val="28"/>
          <w:szCs w:val="28"/>
          <w:lang w:val="ro-MD" w:eastAsia="ro-MD"/>
        </w:rPr>
        <w:t>ț</w:t>
      </w:r>
      <w:r w:rsidRPr="00FB1822">
        <w:rPr>
          <w:sz w:val="28"/>
          <w:szCs w:val="28"/>
          <w:lang w:val="ro-MD" w:eastAsia="ro-MD"/>
        </w:rPr>
        <w:t xml:space="preserve">ele stabilite în prezenta lege </w:t>
      </w:r>
      <w:r w:rsidR="00CB54C6">
        <w:rPr>
          <w:sz w:val="28"/>
          <w:szCs w:val="28"/>
          <w:lang w:val="ro-MD" w:eastAsia="ro-MD"/>
        </w:rPr>
        <w:t>ș</w:t>
      </w:r>
      <w:r w:rsidRPr="00FB1822">
        <w:rPr>
          <w:sz w:val="28"/>
          <w:szCs w:val="28"/>
          <w:lang w:val="ro-MD" w:eastAsia="ro-MD"/>
        </w:rPr>
        <w:t>i în actele normative ale Băncii Na</w:t>
      </w:r>
      <w:r w:rsidR="00CB54C6">
        <w:rPr>
          <w:sz w:val="28"/>
          <w:szCs w:val="28"/>
          <w:lang w:val="ro-MD" w:eastAsia="ro-MD"/>
        </w:rPr>
        <w:t>ț</w:t>
      </w:r>
      <w:r w:rsidRPr="00FB1822">
        <w:rPr>
          <w:sz w:val="28"/>
          <w:szCs w:val="28"/>
          <w:lang w:val="ro-MD" w:eastAsia="ro-MD"/>
        </w:rPr>
        <w:t>ionale a Moldovei</w:t>
      </w:r>
      <w:bookmarkEnd w:id="9"/>
      <w:r w:rsidRPr="00FB1822">
        <w:rPr>
          <w:sz w:val="28"/>
          <w:szCs w:val="28"/>
          <w:lang w:val="ro-MD" w:eastAsia="ro-MD"/>
        </w:rPr>
        <w:t>. Informa</w:t>
      </w:r>
      <w:r w:rsidR="00CB54C6">
        <w:rPr>
          <w:sz w:val="28"/>
          <w:szCs w:val="28"/>
          <w:lang w:val="ro-MD" w:eastAsia="ro-MD"/>
        </w:rPr>
        <w:t>ț</w:t>
      </w:r>
      <w:r w:rsidRPr="00FB1822">
        <w:rPr>
          <w:sz w:val="28"/>
          <w:szCs w:val="28"/>
          <w:lang w:val="ro-MD" w:eastAsia="ro-MD"/>
        </w:rPr>
        <w:t xml:space="preserve">iile </w:t>
      </w:r>
      <w:r w:rsidR="00CB54C6">
        <w:rPr>
          <w:sz w:val="28"/>
          <w:szCs w:val="28"/>
          <w:lang w:val="ro-MD" w:eastAsia="ro-MD"/>
        </w:rPr>
        <w:t>ș</w:t>
      </w:r>
      <w:r w:rsidRPr="00FB1822">
        <w:rPr>
          <w:sz w:val="28"/>
          <w:szCs w:val="28"/>
          <w:lang w:val="ro-MD" w:eastAsia="ro-MD"/>
        </w:rPr>
        <w:t>i documentele ce urmează a fi anexate la cerere</w:t>
      </w:r>
      <w:r w:rsidR="009B3C16">
        <w:rPr>
          <w:sz w:val="28"/>
          <w:szCs w:val="28"/>
          <w:lang w:val="ro-MD" w:eastAsia="ro-MD"/>
        </w:rPr>
        <w:t>,</w:t>
      </w:r>
      <w:r w:rsidRPr="00FB1822">
        <w:rPr>
          <w:sz w:val="28"/>
          <w:szCs w:val="28"/>
          <w:lang w:val="ro-MD" w:eastAsia="ro-MD"/>
        </w:rPr>
        <w:t xml:space="preserve"> precum </w:t>
      </w:r>
      <w:r w:rsidR="00CB54C6">
        <w:rPr>
          <w:sz w:val="28"/>
          <w:szCs w:val="28"/>
          <w:lang w:val="ro-MD" w:eastAsia="ro-MD"/>
        </w:rPr>
        <w:t>ș</w:t>
      </w:r>
      <w:r w:rsidRPr="00FB1822">
        <w:rPr>
          <w:sz w:val="28"/>
          <w:szCs w:val="28"/>
          <w:lang w:val="ro-MD" w:eastAsia="ro-MD"/>
        </w:rPr>
        <w:t>i modul de ob</w:t>
      </w:r>
      <w:r w:rsidR="00CB54C6">
        <w:rPr>
          <w:sz w:val="28"/>
          <w:szCs w:val="28"/>
          <w:lang w:val="ro-MD" w:eastAsia="ro-MD"/>
        </w:rPr>
        <w:t>ț</w:t>
      </w:r>
      <w:r w:rsidRPr="00FB1822">
        <w:rPr>
          <w:sz w:val="28"/>
          <w:szCs w:val="28"/>
          <w:lang w:val="ro-MD" w:eastAsia="ro-MD"/>
        </w:rPr>
        <w:t>inere a autoriza</w:t>
      </w:r>
      <w:r w:rsidR="00CB54C6">
        <w:rPr>
          <w:sz w:val="28"/>
          <w:szCs w:val="28"/>
          <w:lang w:val="ro-MD" w:eastAsia="ro-MD"/>
        </w:rPr>
        <w:t>ț</w:t>
      </w:r>
      <w:r w:rsidRPr="00FB1822">
        <w:rPr>
          <w:sz w:val="28"/>
          <w:szCs w:val="28"/>
          <w:lang w:val="ro-MD" w:eastAsia="ro-MD"/>
        </w:rPr>
        <w:t>iei sunt stabilite în actele normative ale Băncii Na</w:t>
      </w:r>
      <w:r w:rsidR="00CB54C6">
        <w:rPr>
          <w:sz w:val="28"/>
          <w:szCs w:val="28"/>
          <w:lang w:val="ro-MD" w:eastAsia="ro-MD"/>
        </w:rPr>
        <w:t>ț</w:t>
      </w:r>
      <w:r w:rsidRPr="00FB1822">
        <w:rPr>
          <w:sz w:val="28"/>
          <w:szCs w:val="28"/>
          <w:lang w:val="ro-MD" w:eastAsia="ro-MD"/>
        </w:rPr>
        <w:t>ionale a Moldovei.</w:t>
      </w:r>
    </w:p>
    <w:p w14:paraId="7B334A59" w14:textId="77777777" w:rsidR="007F27BC" w:rsidRDefault="007F27BC" w:rsidP="00FB1822">
      <w:pPr>
        <w:rPr>
          <w:sz w:val="28"/>
          <w:szCs w:val="28"/>
          <w:lang w:val="ro-MD" w:eastAsia="ro-MD"/>
        </w:rPr>
      </w:pPr>
      <w:bookmarkStart w:id="10" w:name="_Hlk142057853"/>
    </w:p>
    <w:p w14:paraId="0EA5FED4" w14:textId="7ECE5712" w:rsidR="00851915" w:rsidRPr="00FB1822" w:rsidRDefault="00851915" w:rsidP="00FB1822">
      <w:pPr>
        <w:rPr>
          <w:sz w:val="28"/>
          <w:szCs w:val="28"/>
          <w:lang w:val="ro-MD" w:eastAsia="ro-MD"/>
        </w:rPr>
      </w:pPr>
      <w:r w:rsidRPr="00FB1822">
        <w:rPr>
          <w:sz w:val="28"/>
          <w:szCs w:val="28"/>
          <w:lang w:val="ro-MD" w:eastAsia="ro-MD"/>
        </w:rPr>
        <w:t>(10) La examinarea de către Banca Na</w:t>
      </w:r>
      <w:r w:rsidR="00CB54C6">
        <w:rPr>
          <w:sz w:val="28"/>
          <w:szCs w:val="28"/>
          <w:lang w:val="ro-MD" w:eastAsia="ro-MD"/>
        </w:rPr>
        <w:t>ț</w:t>
      </w:r>
      <w:r w:rsidRPr="00FB1822">
        <w:rPr>
          <w:sz w:val="28"/>
          <w:szCs w:val="28"/>
          <w:lang w:val="ro-MD" w:eastAsia="ro-MD"/>
        </w:rPr>
        <w:t>ională a Moldovei a cererii de autorizare se aplică prevederile art. 22 alin. (6</w:t>
      </w:r>
      <w:r w:rsidR="009B3C16" w:rsidRPr="00FB1822">
        <w:rPr>
          <w:sz w:val="28"/>
          <w:szCs w:val="28"/>
          <w:lang w:val="ro-MD" w:eastAsia="ro-MD"/>
        </w:rPr>
        <w:t>)</w:t>
      </w:r>
      <w:r w:rsidR="009B3C16">
        <w:rPr>
          <w:sz w:val="28"/>
          <w:szCs w:val="28"/>
          <w:lang w:val="ro-MD" w:eastAsia="ro-MD"/>
        </w:rPr>
        <w:t>–</w:t>
      </w:r>
      <w:r w:rsidR="009B3C16" w:rsidRPr="00FB1822">
        <w:rPr>
          <w:sz w:val="28"/>
          <w:szCs w:val="28"/>
          <w:lang w:val="ro-MD" w:eastAsia="ro-MD"/>
        </w:rPr>
        <w:t>(</w:t>
      </w:r>
      <w:r w:rsidRPr="00FB1822">
        <w:rPr>
          <w:sz w:val="28"/>
          <w:szCs w:val="28"/>
          <w:lang w:val="ro-MD" w:eastAsia="ro-MD"/>
        </w:rPr>
        <w:t>8).</w:t>
      </w:r>
    </w:p>
    <w:p w14:paraId="27CB9AA5" w14:textId="77777777" w:rsidR="007F27BC" w:rsidRDefault="007F27BC" w:rsidP="00FB1822">
      <w:pPr>
        <w:rPr>
          <w:sz w:val="28"/>
          <w:szCs w:val="28"/>
          <w:lang w:val="ro-MD" w:eastAsia="ro-MD"/>
        </w:rPr>
      </w:pPr>
    </w:p>
    <w:p w14:paraId="112DC430" w14:textId="4CEF5934" w:rsidR="00851915" w:rsidRPr="00FB1822" w:rsidRDefault="00851915" w:rsidP="00FB1822">
      <w:pPr>
        <w:rPr>
          <w:sz w:val="28"/>
          <w:szCs w:val="28"/>
          <w:lang w:val="ro-MD" w:eastAsia="ro-MD"/>
        </w:rPr>
      </w:pPr>
      <w:r w:rsidRPr="00FB1822">
        <w:rPr>
          <w:sz w:val="28"/>
          <w:szCs w:val="28"/>
          <w:lang w:val="ro-MD" w:eastAsia="ro-MD"/>
        </w:rPr>
        <w:t>(11) Banca Na</w:t>
      </w:r>
      <w:r w:rsidR="00CB54C6">
        <w:rPr>
          <w:sz w:val="28"/>
          <w:szCs w:val="28"/>
          <w:lang w:val="ro-MD" w:eastAsia="ro-MD"/>
        </w:rPr>
        <w:t>ț</w:t>
      </w:r>
      <w:r w:rsidRPr="00FB1822">
        <w:rPr>
          <w:sz w:val="28"/>
          <w:szCs w:val="28"/>
          <w:lang w:val="ro-MD" w:eastAsia="ro-MD"/>
        </w:rPr>
        <w:t>ională a Moldovei emite autoriza</w:t>
      </w:r>
      <w:r w:rsidR="00CB54C6">
        <w:rPr>
          <w:sz w:val="28"/>
          <w:szCs w:val="28"/>
          <w:lang w:val="ro-MD" w:eastAsia="ro-MD"/>
        </w:rPr>
        <w:t>ț</w:t>
      </w:r>
      <w:r w:rsidRPr="00FB1822">
        <w:rPr>
          <w:sz w:val="28"/>
          <w:szCs w:val="28"/>
          <w:lang w:val="ro-MD" w:eastAsia="ro-MD"/>
        </w:rPr>
        <w:t>ia numai dacă constată faptul că respectiva conexiune interoperabilă între depozitarii centrali îndepline</w:t>
      </w:r>
      <w:r w:rsidR="00CB54C6">
        <w:rPr>
          <w:sz w:val="28"/>
          <w:szCs w:val="28"/>
          <w:lang w:val="ro-MD" w:eastAsia="ro-MD"/>
        </w:rPr>
        <w:t>ș</w:t>
      </w:r>
      <w:r w:rsidRPr="00FB1822">
        <w:rPr>
          <w:sz w:val="28"/>
          <w:szCs w:val="28"/>
          <w:lang w:val="ro-MD" w:eastAsia="ro-MD"/>
        </w:rPr>
        <w:t xml:space="preserve">te </w:t>
      </w:r>
      <w:r w:rsidRPr="00FB1822">
        <w:rPr>
          <w:sz w:val="28"/>
          <w:szCs w:val="28"/>
          <w:lang w:val="ro-MD" w:eastAsia="ro-MD"/>
        </w:rPr>
        <w:lastRenderedPageBreak/>
        <w:t>cerin</w:t>
      </w:r>
      <w:r w:rsidR="00CB54C6">
        <w:rPr>
          <w:sz w:val="28"/>
          <w:szCs w:val="28"/>
          <w:lang w:val="ro-MD" w:eastAsia="ro-MD"/>
        </w:rPr>
        <w:t>ț</w:t>
      </w:r>
      <w:r w:rsidRPr="00FB1822">
        <w:rPr>
          <w:sz w:val="28"/>
          <w:szCs w:val="28"/>
          <w:lang w:val="ro-MD" w:eastAsia="ro-MD"/>
        </w:rPr>
        <w:t>ele prevăzute la alin. (1</w:t>
      </w:r>
      <w:r w:rsidR="009B3C16" w:rsidRPr="00FB1822">
        <w:rPr>
          <w:sz w:val="28"/>
          <w:szCs w:val="28"/>
          <w:lang w:val="ro-MD" w:eastAsia="ro-MD"/>
        </w:rPr>
        <w:t>)</w:t>
      </w:r>
      <w:r w:rsidR="009B3C16">
        <w:rPr>
          <w:sz w:val="28"/>
          <w:szCs w:val="28"/>
          <w:lang w:val="ro-MD" w:eastAsia="ro-MD"/>
        </w:rPr>
        <w:t>–</w:t>
      </w:r>
      <w:r w:rsidR="009B3C16" w:rsidRPr="00FB1822">
        <w:rPr>
          <w:sz w:val="28"/>
          <w:szCs w:val="28"/>
          <w:lang w:val="ro-MD" w:eastAsia="ro-MD"/>
        </w:rPr>
        <w:t>(</w:t>
      </w:r>
      <w:r w:rsidRPr="00FB1822">
        <w:rPr>
          <w:sz w:val="28"/>
          <w:szCs w:val="28"/>
          <w:lang w:val="ro-MD" w:eastAsia="ro-MD"/>
        </w:rPr>
        <w:t xml:space="preserve">8) </w:t>
      </w:r>
      <w:r w:rsidR="00CB54C6">
        <w:rPr>
          <w:sz w:val="28"/>
          <w:szCs w:val="28"/>
          <w:lang w:val="ro-MD" w:eastAsia="ro-MD"/>
        </w:rPr>
        <w:t>ș</w:t>
      </w:r>
      <w:r w:rsidRPr="00FB1822">
        <w:rPr>
          <w:sz w:val="28"/>
          <w:szCs w:val="28"/>
          <w:lang w:val="ro-MD" w:eastAsia="ro-MD"/>
        </w:rPr>
        <w:t>i nu ar pune în pericol func</w:t>
      </w:r>
      <w:r w:rsidR="00CB54C6">
        <w:rPr>
          <w:sz w:val="28"/>
          <w:szCs w:val="28"/>
          <w:lang w:val="ro-MD" w:eastAsia="ro-MD"/>
        </w:rPr>
        <w:t>ț</w:t>
      </w:r>
      <w:r w:rsidRPr="00FB1822">
        <w:rPr>
          <w:sz w:val="28"/>
          <w:szCs w:val="28"/>
          <w:lang w:val="ro-MD" w:eastAsia="ro-MD"/>
        </w:rPr>
        <w:t xml:space="preserve">ionarea armonioasă </w:t>
      </w:r>
      <w:r w:rsidR="00CB54C6">
        <w:rPr>
          <w:sz w:val="28"/>
          <w:szCs w:val="28"/>
          <w:lang w:val="ro-MD" w:eastAsia="ro-MD"/>
        </w:rPr>
        <w:t>ș</w:t>
      </w:r>
      <w:r w:rsidRPr="00FB1822">
        <w:rPr>
          <w:sz w:val="28"/>
          <w:szCs w:val="28"/>
          <w:lang w:val="ro-MD" w:eastAsia="ro-MD"/>
        </w:rPr>
        <w:t>i ordonată a pie</w:t>
      </w:r>
      <w:r w:rsidR="00CB54C6">
        <w:rPr>
          <w:sz w:val="28"/>
          <w:szCs w:val="28"/>
          <w:lang w:val="ro-MD" w:eastAsia="ro-MD"/>
        </w:rPr>
        <w:t>ț</w:t>
      </w:r>
      <w:r w:rsidRPr="00FB1822">
        <w:rPr>
          <w:sz w:val="28"/>
          <w:szCs w:val="28"/>
          <w:lang w:val="ro-MD" w:eastAsia="ro-MD"/>
        </w:rPr>
        <w:t>elor financiare sau nu ar da na</w:t>
      </w:r>
      <w:r w:rsidR="00CB54C6">
        <w:rPr>
          <w:sz w:val="28"/>
          <w:szCs w:val="28"/>
          <w:lang w:val="ro-MD" w:eastAsia="ro-MD"/>
        </w:rPr>
        <w:t>ș</w:t>
      </w:r>
      <w:r w:rsidRPr="00FB1822">
        <w:rPr>
          <w:sz w:val="28"/>
          <w:szCs w:val="28"/>
          <w:lang w:val="ro-MD" w:eastAsia="ro-MD"/>
        </w:rPr>
        <w:t>tere unui risc sistemic.</w:t>
      </w:r>
    </w:p>
    <w:bookmarkEnd w:id="10"/>
    <w:p w14:paraId="7D5A078E" w14:textId="77777777" w:rsidR="007F27BC" w:rsidRDefault="007F27BC" w:rsidP="00FB1822">
      <w:pPr>
        <w:rPr>
          <w:sz w:val="28"/>
          <w:szCs w:val="28"/>
          <w:lang w:val="ro-MD" w:eastAsia="ro-MD"/>
        </w:rPr>
      </w:pPr>
    </w:p>
    <w:p w14:paraId="23CC2F9E" w14:textId="2E407297" w:rsidR="00851915" w:rsidRPr="00FB1822" w:rsidRDefault="00851915" w:rsidP="00FB1822">
      <w:pPr>
        <w:rPr>
          <w:sz w:val="28"/>
          <w:szCs w:val="28"/>
          <w:lang w:val="ro-MD" w:eastAsia="ro-MD"/>
        </w:rPr>
      </w:pPr>
      <w:r w:rsidRPr="00FB1822">
        <w:rPr>
          <w:sz w:val="28"/>
          <w:szCs w:val="28"/>
          <w:lang w:val="ro-MD" w:eastAsia="ro-MD"/>
        </w:rPr>
        <w:t>(12) Banca Na</w:t>
      </w:r>
      <w:r w:rsidR="00CB54C6">
        <w:rPr>
          <w:sz w:val="28"/>
          <w:szCs w:val="28"/>
          <w:lang w:val="ro-MD" w:eastAsia="ro-MD"/>
        </w:rPr>
        <w:t>ț</w:t>
      </w:r>
      <w:r w:rsidRPr="00FB1822">
        <w:rPr>
          <w:sz w:val="28"/>
          <w:szCs w:val="28"/>
          <w:lang w:val="ro-MD" w:eastAsia="ro-MD"/>
        </w:rPr>
        <w:t xml:space="preserve">ională a Moldovei </w:t>
      </w:r>
      <w:r w:rsidR="004D2356" w:rsidRPr="00FB1822">
        <w:rPr>
          <w:sz w:val="28"/>
          <w:szCs w:val="28"/>
          <w:lang w:val="ro-MD" w:eastAsia="ro-MD"/>
        </w:rPr>
        <w:t>stabile</w:t>
      </w:r>
      <w:r w:rsidR="004D2356">
        <w:rPr>
          <w:sz w:val="28"/>
          <w:szCs w:val="28"/>
          <w:lang w:val="ro-MD" w:eastAsia="ro-MD"/>
        </w:rPr>
        <w:t>ș</w:t>
      </w:r>
      <w:r w:rsidR="004D2356" w:rsidRPr="00FB1822">
        <w:rPr>
          <w:sz w:val="28"/>
          <w:szCs w:val="28"/>
          <w:lang w:val="ro-MD" w:eastAsia="ro-MD"/>
        </w:rPr>
        <w:t>te</w:t>
      </w:r>
      <w:r w:rsidR="004D2356">
        <w:rPr>
          <w:sz w:val="28"/>
          <w:szCs w:val="28"/>
          <w:lang w:val="ro-MD" w:eastAsia="ro-MD"/>
        </w:rPr>
        <w:t>,</w:t>
      </w:r>
      <w:r w:rsidR="004D2356" w:rsidRPr="00FB1822">
        <w:rPr>
          <w:sz w:val="28"/>
          <w:szCs w:val="28"/>
          <w:lang w:val="ro-MD" w:eastAsia="ro-MD"/>
        </w:rPr>
        <w:t xml:space="preserve"> </w:t>
      </w:r>
      <w:r w:rsidRPr="00FB1822">
        <w:rPr>
          <w:sz w:val="28"/>
          <w:szCs w:val="28"/>
          <w:lang w:val="ro-MD" w:eastAsia="ro-MD"/>
        </w:rPr>
        <w:t>în actele sale normative</w:t>
      </w:r>
      <w:r w:rsidR="004D2356">
        <w:rPr>
          <w:sz w:val="28"/>
          <w:szCs w:val="28"/>
          <w:lang w:val="ro-MD" w:eastAsia="ro-MD"/>
        </w:rPr>
        <w:t>,</w:t>
      </w:r>
      <w:r w:rsidRPr="00FB1822">
        <w:rPr>
          <w:sz w:val="28"/>
          <w:szCs w:val="28"/>
          <w:lang w:val="ro-MD" w:eastAsia="ro-MD"/>
        </w:rPr>
        <w:t xml:space="preserve"> informa</w:t>
      </w:r>
      <w:r w:rsidR="00CB54C6">
        <w:rPr>
          <w:sz w:val="28"/>
          <w:szCs w:val="28"/>
          <w:lang w:val="ro-MD" w:eastAsia="ro-MD"/>
        </w:rPr>
        <w:t>ț</w:t>
      </w:r>
      <w:r w:rsidRPr="00FB1822">
        <w:rPr>
          <w:sz w:val="28"/>
          <w:szCs w:val="28"/>
          <w:lang w:val="ro-MD" w:eastAsia="ro-MD"/>
        </w:rPr>
        <w:t xml:space="preserve">iile </w:t>
      </w:r>
      <w:r w:rsidR="00CB54C6">
        <w:rPr>
          <w:sz w:val="28"/>
          <w:szCs w:val="28"/>
          <w:lang w:val="ro-MD" w:eastAsia="ro-MD"/>
        </w:rPr>
        <w:t>ș</w:t>
      </w:r>
      <w:r w:rsidRPr="00FB1822">
        <w:rPr>
          <w:sz w:val="28"/>
          <w:szCs w:val="28"/>
          <w:lang w:val="ro-MD" w:eastAsia="ro-MD"/>
        </w:rPr>
        <w:t xml:space="preserve">i documentele ce urmează a fi anexate la notificarea depusă conform alin. (2) lit. b) </w:t>
      </w:r>
      <w:r w:rsidR="00CB54C6">
        <w:rPr>
          <w:sz w:val="28"/>
          <w:szCs w:val="28"/>
          <w:lang w:val="ro-MD" w:eastAsia="ro-MD"/>
        </w:rPr>
        <w:t>ș</w:t>
      </w:r>
      <w:r w:rsidRPr="00FB1822">
        <w:rPr>
          <w:sz w:val="28"/>
          <w:szCs w:val="28"/>
          <w:lang w:val="ro-MD" w:eastAsia="ro-MD"/>
        </w:rPr>
        <w:t xml:space="preserve">i modul de prezentare a notificării. </w:t>
      </w:r>
    </w:p>
    <w:p w14:paraId="2770F33D" w14:textId="77777777" w:rsidR="007F27BC" w:rsidRDefault="007F27BC" w:rsidP="00FB1822">
      <w:pPr>
        <w:rPr>
          <w:sz w:val="28"/>
          <w:szCs w:val="28"/>
          <w:lang w:val="ro-MD" w:eastAsia="ro-MD"/>
        </w:rPr>
      </w:pPr>
    </w:p>
    <w:p w14:paraId="6B4B937E" w14:textId="7264DBF2" w:rsidR="00851915" w:rsidRPr="00FB1822" w:rsidRDefault="00851915" w:rsidP="00FB1822">
      <w:pPr>
        <w:rPr>
          <w:sz w:val="28"/>
          <w:szCs w:val="28"/>
          <w:lang w:val="ro-MD" w:eastAsia="ro-MD"/>
        </w:rPr>
      </w:pPr>
      <w:r w:rsidRPr="00FB1822">
        <w:rPr>
          <w:sz w:val="28"/>
          <w:szCs w:val="28"/>
          <w:lang w:val="ro-MD" w:eastAsia="ro-MD"/>
        </w:rPr>
        <w:t>(13) Banca Na</w:t>
      </w:r>
      <w:r w:rsidR="00CB54C6">
        <w:rPr>
          <w:sz w:val="28"/>
          <w:szCs w:val="28"/>
          <w:lang w:val="ro-MD" w:eastAsia="ro-MD"/>
        </w:rPr>
        <w:t>ț</w:t>
      </w:r>
      <w:r w:rsidRPr="00FB1822">
        <w:rPr>
          <w:sz w:val="28"/>
          <w:szCs w:val="28"/>
          <w:lang w:val="ro-MD" w:eastAsia="ro-MD"/>
        </w:rPr>
        <w:t xml:space="preserve">ională a Moldovei are dreptul să solicite Depozitarului </w:t>
      </w:r>
      <w:r w:rsidR="00760CE1">
        <w:rPr>
          <w:sz w:val="28"/>
          <w:szCs w:val="28"/>
          <w:lang w:val="ro-MD" w:eastAsia="ro-MD"/>
        </w:rPr>
        <w:t>c</w:t>
      </w:r>
      <w:r w:rsidR="00760CE1" w:rsidRPr="00FB1822">
        <w:rPr>
          <w:sz w:val="28"/>
          <w:szCs w:val="28"/>
          <w:lang w:val="ro-MD" w:eastAsia="ro-MD"/>
        </w:rPr>
        <w:t xml:space="preserve">entral </w:t>
      </w:r>
      <w:r w:rsidR="00760CE1">
        <w:rPr>
          <w:sz w:val="28"/>
          <w:szCs w:val="28"/>
          <w:lang w:val="ro-MD" w:eastAsia="ro-MD"/>
        </w:rPr>
        <w:t xml:space="preserve">unic </w:t>
      </w:r>
      <w:r w:rsidRPr="00FB1822">
        <w:rPr>
          <w:sz w:val="28"/>
          <w:szCs w:val="28"/>
          <w:lang w:val="ro-MD" w:eastAsia="ro-MD"/>
        </w:rPr>
        <w:t>să întrerupă orice conexiune stabilită cu un alt depozitar central atunci când conexiunea în cauză nu îndepline</w:t>
      </w:r>
      <w:r w:rsidR="00CB54C6">
        <w:rPr>
          <w:sz w:val="28"/>
          <w:szCs w:val="28"/>
          <w:lang w:val="ro-MD" w:eastAsia="ro-MD"/>
        </w:rPr>
        <w:t>ș</w:t>
      </w:r>
      <w:r w:rsidRPr="00FB1822">
        <w:rPr>
          <w:sz w:val="28"/>
          <w:szCs w:val="28"/>
          <w:lang w:val="ro-MD" w:eastAsia="ro-MD"/>
        </w:rPr>
        <w:t>te cerin</w:t>
      </w:r>
      <w:r w:rsidR="00CB54C6">
        <w:rPr>
          <w:sz w:val="28"/>
          <w:szCs w:val="28"/>
          <w:lang w:val="ro-MD" w:eastAsia="ro-MD"/>
        </w:rPr>
        <w:t>ț</w:t>
      </w:r>
      <w:r w:rsidRPr="00FB1822">
        <w:rPr>
          <w:sz w:val="28"/>
          <w:szCs w:val="28"/>
          <w:lang w:val="ro-MD" w:eastAsia="ro-MD"/>
        </w:rPr>
        <w:t>ele prevăzute la alin. (1</w:t>
      </w:r>
      <w:r w:rsidR="004D2356" w:rsidRPr="00FB1822">
        <w:rPr>
          <w:sz w:val="28"/>
          <w:szCs w:val="28"/>
          <w:lang w:val="ro-MD" w:eastAsia="ro-MD"/>
        </w:rPr>
        <w:t>)</w:t>
      </w:r>
      <w:r w:rsidR="004D2356">
        <w:rPr>
          <w:sz w:val="28"/>
          <w:szCs w:val="28"/>
          <w:lang w:val="ro-MD" w:eastAsia="ro-MD"/>
        </w:rPr>
        <w:t>–</w:t>
      </w:r>
      <w:r w:rsidR="004D2356" w:rsidRPr="00FB1822">
        <w:rPr>
          <w:sz w:val="28"/>
          <w:szCs w:val="28"/>
          <w:lang w:val="ro-MD" w:eastAsia="ro-MD"/>
        </w:rPr>
        <w:t>(</w:t>
      </w:r>
      <w:r w:rsidRPr="00FB1822">
        <w:rPr>
          <w:sz w:val="28"/>
          <w:szCs w:val="28"/>
          <w:lang w:val="ro-MD" w:eastAsia="ro-MD"/>
        </w:rPr>
        <w:t xml:space="preserve">8) </w:t>
      </w:r>
      <w:r w:rsidR="00CB54C6">
        <w:rPr>
          <w:sz w:val="28"/>
          <w:szCs w:val="28"/>
          <w:lang w:val="ro-MD" w:eastAsia="ro-MD"/>
        </w:rPr>
        <w:t>ș</w:t>
      </w:r>
      <w:r w:rsidRPr="00FB1822">
        <w:rPr>
          <w:sz w:val="28"/>
          <w:szCs w:val="28"/>
          <w:lang w:val="ro-MD" w:eastAsia="ro-MD"/>
        </w:rPr>
        <w:t xml:space="preserve">i (11) </w:t>
      </w:r>
      <w:r w:rsidR="00CB54C6">
        <w:rPr>
          <w:sz w:val="28"/>
          <w:szCs w:val="28"/>
          <w:lang w:val="ro-MD" w:eastAsia="ro-MD"/>
        </w:rPr>
        <w:t>ș</w:t>
      </w:r>
      <w:r w:rsidRPr="00FB1822">
        <w:rPr>
          <w:sz w:val="28"/>
          <w:szCs w:val="28"/>
          <w:lang w:val="ro-MD" w:eastAsia="ro-MD"/>
        </w:rPr>
        <w:t>i, prin urmare, ar pune în pericol func</w:t>
      </w:r>
      <w:r w:rsidR="00CB54C6">
        <w:rPr>
          <w:sz w:val="28"/>
          <w:szCs w:val="28"/>
          <w:lang w:val="ro-MD" w:eastAsia="ro-MD"/>
        </w:rPr>
        <w:t>ț</w:t>
      </w:r>
      <w:r w:rsidRPr="00FB1822">
        <w:rPr>
          <w:sz w:val="28"/>
          <w:szCs w:val="28"/>
          <w:lang w:val="ro-MD" w:eastAsia="ro-MD"/>
        </w:rPr>
        <w:t xml:space="preserve">ionarea armonioasă </w:t>
      </w:r>
      <w:r w:rsidR="00CB54C6">
        <w:rPr>
          <w:sz w:val="28"/>
          <w:szCs w:val="28"/>
          <w:lang w:val="ro-MD" w:eastAsia="ro-MD"/>
        </w:rPr>
        <w:t>ș</w:t>
      </w:r>
      <w:r w:rsidRPr="00FB1822">
        <w:rPr>
          <w:sz w:val="28"/>
          <w:szCs w:val="28"/>
          <w:lang w:val="ro-MD" w:eastAsia="ro-MD"/>
        </w:rPr>
        <w:t>i ordonată a pie</w:t>
      </w:r>
      <w:r w:rsidR="00CB54C6">
        <w:rPr>
          <w:sz w:val="28"/>
          <w:szCs w:val="28"/>
          <w:lang w:val="ro-MD" w:eastAsia="ro-MD"/>
        </w:rPr>
        <w:t>ț</w:t>
      </w:r>
      <w:r w:rsidRPr="00FB1822">
        <w:rPr>
          <w:sz w:val="28"/>
          <w:szCs w:val="28"/>
          <w:lang w:val="ro-MD" w:eastAsia="ro-MD"/>
        </w:rPr>
        <w:t>elor financiare sau ar da na</w:t>
      </w:r>
      <w:r w:rsidR="00CB54C6">
        <w:rPr>
          <w:sz w:val="28"/>
          <w:szCs w:val="28"/>
          <w:lang w:val="ro-MD" w:eastAsia="ro-MD"/>
        </w:rPr>
        <w:t>ș</w:t>
      </w:r>
      <w:r w:rsidRPr="00FB1822">
        <w:rPr>
          <w:sz w:val="28"/>
          <w:szCs w:val="28"/>
          <w:lang w:val="ro-MD" w:eastAsia="ro-MD"/>
        </w:rPr>
        <w:t>tere unui risc sistemic.</w:t>
      </w:r>
    </w:p>
    <w:p w14:paraId="4D663379" w14:textId="77777777" w:rsidR="00851915" w:rsidRPr="00FB1822" w:rsidRDefault="00851915" w:rsidP="00FB1822">
      <w:pPr>
        <w:rPr>
          <w:rFonts w:eastAsia="Calibri"/>
          <w:sz w:val="28"/>
          <w:szCs w:val="28"/>
          <w:lang w:val="ro-MD"/>
        </w:rPr>
      </w:pPr>
    </w:p>
    <w:p w14:paraId="45B30717" w14:textId="7EFACACB" w:rsidR="008B54CE" w:rsidRPr="00BF659B" w:rsidRDefault="008B54CE" w:rsidP="008B54CE">
      <w:pPr>
        <w:ind w:firstLine="567"/>
        <w:rPr>
          <w:sz w:val="28"/>
          <w:szCs w:val="28"/>
          <w:lang w:val="ro-MD" w:eastAsia="ro-MD"/>
        </w:rPr>
      </w:pPr>
      <w:r w:rsidRPr="00BF659B">
        <w:rPr>
          <w:sz w:val="28"/>
          <w:szCs w:val="28"/>
          <w:lang w:val="ro-MD" w:eastAsia="ro-MD"/>
        </w:rPr>
        <w:t xml:space="preserve">(14) Guvernul </w:t>
      </w:r>
      <w:r w:rsidR="00CB54C6">
        <w:rPr>
          <w:sz w:val="28"/>
          <w:szCs w:val="28"/>
          <w:lang w:val="ro-MD" w:eastAsia="ro-MD"/>
        </w:rPr>
        <w:t>ș</w:t>
      </w:r>
      <w:r w:rsidRPr="00BF659B">
        <w:rPr>
          <w:sz w:val="28"/>
          <w:szCs w:val="28"/>
          <w:lang w:val="ro-MD" w:eastAsia="ro-MD"/>
        </w:rPr>
        <w:t>i institu</w:t>
      </w:r>
      <w:r w:rsidR="00CB54C6">
        <w:rPr>
          <w:sz w:val="28"/>
          <w:szCs w:val="28"/>
          <w:lang w:val="ro-MD" w:eastAsia="ro-MD"/>
        </w:rPr>
        <w:t>ț</w:t>
      </w:r>
      <w:r w:rsidRPr="00BF659B">
        <w:rPr>
          <w:sz w:val="28"/>
          <w:szCs w:val="28"/>
          <w:lang w:val="ro-MD" w:eastAsia="ro-MD"/>
        </w:rPr>
        <w:t>iile subordonate acestuia asigur</w:t>
      </w:r>
      <w:r w:rsidR="00A95573">
        <w:rPr>
          <w:sz w:val="28"/>
          <w:szCs w:val="28"/>
          <w:lang w:val="ro-MD" w:eastAsia="ro-MD"/>
        </w:rPr>
        <w:t>ă</w:t>
      </w:r>
      <w:r w:rsidRPr="00BF659B">
        <w:rPr>
          <w:sz w:val="28"/>
          <w:szCs w:val="28"/>
          <w:lang w:val="ro-MD" w:eastAsia="ro-MD"/>
        </w:rPr>
        <w:t xml:space="preserve"> accesul gratuit al sistemului informa</w:t>
      </w:r>
      <w:r w:rsidR="00CB54C6">
        <w:rPr>
          <w:sz w:val="28"/>
          <w:szCs w:val="28"/>
          <w:lang w:val="ro-MD" w:eastAsia="ro-MD"/>
        </w:rPr>
        <w:t>ț</w:t>
      </w:r>
      <w:r w:rsidRPr="00BF659B">
        <w:rPr>
          <w:sz w:val="28"/>
          <w:szCs w:val="28"/>
          <w:lang w:val="ro-MD" w:eastAsia="ro-MD"/>
        </w:rPr>
        <w:t xml:space="preserve">ional al Depozitarului central </w:t>
      </w:r>
      <w:r w:rsidR="00760CE1">
        <w:rPr>
          <w:sz w:val="28"/>
          <w:szCs w:val="28"/>
          <w:lang w:val="ro-MD" w:eastAsia="ro-MD"/>
        </w:rPr>
        <w:t xml:space="preserve">unic </w:t>
      </w:r>
      <w:r w:rsidRPr="00BF659B">
        <w:rPr>
          <w:sz w:val="28"/>
          <w:szCs w:val="28"/>
          <w:lang w:val="ro-MD" w:eastAsia="ro-MD"/>
        </w:rPr>
        <w:t>la Registrul de stat al popula</w:t>
      </w:r>
      <w:r w:rsidR="00CB54C6">
        <w:rPr>
          <w:sz w:val="28"/>
          <w:szCs w:val="28"/>
          <w:lang w:val="ro-MD" w:eastAsia="ro-MD"/>
        </w:rPr>
        <w:t>ț</w:t>
      </w:r>
      <w:r w:rsidRPr="00BF659B">
        <w:rPr>
          <w:sz w:val="28"/>
          <w:szCs w:val="28"/>
          <w:lang w:val="ro-MD" w:eastAsia="ro-MD"/>
        </w:rPr>
        <w:t>iei, Registrul de stat al unită</w:t>
      </w:r>
      <w:r w:rsidR="00CB54C6">
        <w:rPr>
          <w:sz w:val="28"/>
          <w:szCs w:val="28"/>
          <w:lang w:val="ro-MD" w:eastAsia="ro-MD"/>
        </w:rPr>
        <w:t>ț</w:t>
      </w:r>
      <w:r w:rsidRPr="00BF659B">
        <w:rPr>
          <w:sz w:val="28"/>
          <w:szCs w:val="28"/>
          <w:lang w:val="ro-MD" w:eastAsia="ro-MD"/>
        </w:rPr>
        <w:t>ilor de drept, Registrul garan</w:t>
      </w:r>
      <w:r w:rsidR="00CB54C6">
        <w:rPr>
          <w:sz w:val="28"/>
          <w:szCs w:val="28"/>
          <w:lang w:val="ro-MD" w:eastAsia="ro-MD"/>
        </w:rPr>
        <w:t>ț</w:t>
      </w:r>
      <w:r w:rsidRPr="00BF659B">
        <w:rPr>
          <w:sz w:val="28"/>
          <w:szCs w:val="28"/>
          <w:lang w:val="ro-MD" w:eastAsia="ro-MD"/>
        </w:rPr>
        <w:t xml:space="preserve">iilor reale mobiliare </w:t>
      </w:r>
      <w:r w:rsidR="00CB54C6">
        <w:rPr>
          <w:sz w:val="28"/>
          <w:szCs w:val="28"/>
          <w:lang w:val="ro-MD" w:eastAsia="ro-MD"/>
        </w:rPr>
        <w:t>ș</w:t>
      </w:r>
      <w:r w:rsidRPr="00BF659B">
        <w:rPr>
          <w:sz w:val="28"/>
          <w:szCs w:val="28"/>
          <w:lang w:val="ro-MD" w:eastAsia="ro-MD"/>
        </w:rPr>
        <w:t>i la alte resurse informa</w:t>
      </w:r>
      <w:r w:rsidR="00CB54C6">
        <w:rPr>
          <w:sz w:val="28"/>
          <w:szCs w:val="28"/>
          <w:lang w:val="ro-MD" w:eastAsia="ro-MD"/>
        </w:rPr>
        <w:t>ț</w:t>
      </w:r>
      <w:r w:rsidRPr="00BF659B">
        <w:rPr>
          <w:sz w:val="28"/>
          <w:szCs w:val="28"/>
          <w:lang w:val="ro-MD" w:eastAsia="ro-MD"/>
        </w:rPr>
        <w:t>ionale de stat.</w:t>
      </w:r>
    </w:p>
    <w:p w14:paraId="0023C4D7" w14:textId="77777777" w:rsidR="008B54CE" w:rsidRPr="00BF659B" w:rsidRDefault="008B54CE" w:rsidP="008B54CE">
      <w:pPr>
        <w:rPr>
          <w:sz w:val="28"/>
          <w:szCs w:val="28"/>
          <w:lang w:val="ro-MD" w:eastAsia="ro-MD"/>
        </w:rPr>
      </w:pPr>
    </w:p>
    <w:p w14:paraId="77432A85" w14:textId="4069BC1C" w:rsidR="008B54CE" w:rsidRPr="00BF659B" w:rsidRDefault="008B54CE" w:rsidP="008B54CE">
      <w:pPr>
        <w:rPr>
          <w:sz w:val="22"/>
          <w:szCs w:val="22"/>
          <w:lang w:val="ro-MD"/>
        </w:rPr>
      </w:pPr>
      <w:r w:rsidRPr="00BF659B">
        <w:rPr>
          <w:sz w:val="28"/>
          <w:szCs w:val="28"/>
          <w:lang w:val="ro-MD" w:eastAsia="ro-MD"/>
        </w:rPr>
        <w:t>(15) De la data ini</w:t>
      </w:r>
      <w:r w:rsidR="00CB54C6">
        <w:rPr>
          <w:sz w:val="28"/>
          <w:szCs w:val="28"/>
          <w:lang w:val="ro-MD" w:eastAsia="ro-MD"/>
        </w:rPr>
        <w:t>ț</w:t>
      </w:r>
      <w:r w:rsidRPr="00BF659B">
        <w:rPr>
          <w:sz w:val="28"/>
          <w:szCs w:val="28"/>
          <w:lang w:val="ro-MD" w:eastAsia="ro-MD"/>
        </w:rPr>
        <w:t>ierii activită</w:t>
      </w:r>
      <w:r w:rsidR="00CB54C6">
        <w:rPr>
          <w:sz w:val="28"/>
          <w:szCs w:val="28"/>
          <w:lang w:val="ro-MD" w:eastAsia="ro-MD"/>
        </w:rPr>
        <w:t>ț</w:t>
      </w:r>
      <w:r w:rsidRPr="00BF659B">
        <w:rPr>
          <w:sz w:val="28"/>
          <w:szCs w:val="28"/>
          <w:lang w:val="ro-MD" w:eastAsia="ro-MD"/>
        </w:rPr>
        <w:t>ii Depozitarului central</w:t>
      </w:r>
      <w:r w:rsidR="00760CE1" w:rsidRPr="00760CE1">
        <w:rPr>
          <w:sz w:val="28"/>
          <w:szCs w:val="28"/>
          <w:lang w:val="ro-MD" w:eastAsia="ro-MD"/>
        </w:rPr>
        <w:t xml:space="preserve"> </w:t>
      </w:r>
      <w:r w:rsidR="00760CE1">
        <w:rPr>
          <w:sz w:val="28"/>
          <w:szCs w:val="28"/>
          <w:lang w:val="ro-MD" w:eastAsia="ro-MD"/>
        </w:rPr>
        <w:t>unic</w:t>
      </w:r>
      <w:r w:rsidRPr="00BF659B">
        <w:rPr>
          <w:sz w:val="28"/>
          <w:szCs w:val="28"/>
          <w:lang w:val="ro-MD" w:eastAsia="ro-MD"/>
        </w:rPr>
        <w:t>, conform deciziei Băncii Na</w:t>
      </w:r>
      <w:r w:rsidR="00CB54C6">
        <w:rPr>
          <w:sz w:val="28"/>
          <w:szCs w:val="28"/>
          <w:lang w:val="ro-MD" w:eastAsia="ro-MD"/>
        </w:rPr>
        <w:t>ț</w:t>
      </w:r>
      <w:r w:rsidRPr="00BF659B">
        <w:rPr>
          <w:sz w:val="28"/>
          <w:szCs w:val="28"/>
          <w:lang w:val="ro-MD" w:eastAsia="ro-MD"/>
        </w:rPr>
        <w:t>ionale a Moldovei emise în temeiul art.</w:t>
      </w:r>
      <w:r w:rsidR="00A95573">
        <w:rPr>
          <w:sz w:val="28"/>
          <w:szCs w:val="28"/>
          <w:lang w:val="ro-MD" w:eastAsia="ro-MD"/>
        </w:rPr>
        <w:t xml:space="preserve"> </w:t>
      </w:r>
      <w:r w:rsidRPr="00BF659B">
        <w:rPr>
          <w:sz w:val="28"/>
          <w:szCs w:val="28"/>
          <w:lang w:val="ro-MD" w:eastAsia="ro-MD"/>
        </w:rPr>
        <w:t>19 alin.</w:t>
      </w:r>
      <w:r w:rsidR="00A95573">
        <w:rPr>
          <w:sz w:val="28"/>
          <w:szCs w:val="28"/>
          <w:lang w:val="ro-MD" w:eastAsia="ro-MD"/>
        </w:rPr>
        <w:t xml:space="preserve"> </w:t>
      </w:r>
      <w:r w:rsidRPr="00BF659B">
        <w:rPr>
          <w:sz w:val="28"/>
          <w:szCs w:val="28"/>
          <w:lang w:val="ro-MD" w:eastAsia="ro-MD"/>
        </w:rPr>
        <w:t>(1), Comisia Na</w:t>
      </w:r>
      <w:r w:rsidR="00CB54C6">
        <w:rPr>
          <w:sz w:val="28"/>
          <w:szCs w:val="28"/>
          <w:lang w:val="ro-MD" w:eastAsia="ro-MD"/>
        </w:rPr>
        <w:t>ț</w:t>
      </w:r>
      <w:r w:rsidRPr="00BF659B">
        <w:rPr>
          <w:sz w:val="28"/>
          <w:szCs w:val="28"/>
          <w:lang w:val="ro-MD" w:eastAsia="ro-MD"/>
        </w:rPr>
        <w:t>ională a Pie</w:t>
      </w:r>
      <w:r w:rsidR="00CB54C6">
        <w:rPr>
          <w:sz w:val="28"/>
          <w:szCs w:val="28"/>
          <w:lang w:val="ro-MD" w:eastAsia="ro-MD"/>
        </w:rPr>
        <w:t>ț</w:t>
      </w:r>
      <w:r w:rsidRPr="00BF659B">
        <w:rPr>
          <w:sz w:val="28"/>
          <w:szCs w:val="28"/>
          <w:lang w:val="ro-MD" w:eastAsia="ro-MD"/>
        </w:rPr>
        <w:t>ei Financiare asigur</w:t>
      </w:r>
      <w:r w:rsidR="00A95573">
        <w:rPr>
          <w:sz w:val="28"/>
          <w:szCs w:val="28"/>
          <w:lang w:val="ro-MD" w:eastAsia="ro-MD"/>
        </w:rPr>
        <w:t>ă</w:t>
      </w:r>
      <w:r w:rsidRPr="00BF659B">
        <w:rPr>
          <w:sz w:val="28"/>
          <w:szCs w:val="28"/>
          <w:lang w:val="ro-MD" w:eastAsia="ro-MD"/>
        </w:rPr>
        <w:t xml:space="preserve"> accesul Depozitarului central </w:t>
      </w:r>
      <w:r w:rsidR="008B4B24">
        <w:rPr>
          <w:sz w:val="28"/>
          <w:szCs w:val="28"/>
          <w:lang w:val="ro-MD" w:eastAsia="ro-MD"/>
        </w:rPr>
        <w:t xml:space="preserve">unic </w:t>
      </w:r>
      <w:r w:rsidRPr="00BF659B">
        <w:rPr>
          <w:sz w:val="28"/>
          <w:szCs w:val="28"/>
          <w:lang w:val="ro-MD" w:eastAsia="ro-MD"/>
        </w:rPr>
        <w:t>la Registrul emiten</w:t>
      </w:r>
      <w:r w:rsidR="00CB54C6">
        <w:rPr>
          <w:sz w:val="28"/>
          <w:szCs w:val="28"/>
          <w:lang w:val="ro-MD" w:eastAsia="ro-MD"/>
        </w:rPr>
        <w:t>ț</w:t>
      </w:r>
      <w:r w:rsidRPr="00BF659B">
        <w:rPr>
          <w:sz w:val="28"/>
          <w:szCs w:val="28"/>
          <w:lang w:val="ro-MD" w:eastAsia="ro-MD"/>
        </w:rPr>
        <w:t>ilor de valori mobiliare.</w:t>
      </w:r>
      <w:r w:rsidR="004D2356">
        <w:rPr>
          <w:sz w:val="28"/>
          <w:szCs w:val="28"/>
          <w:lang w:val="ro-MD" w:eastAsia="ro-MD"/>
        </w:rPr>
        <w:t>”</w:t>
      </w:r>
    </w:p>
    <w:p w14:paraId="71EB09EC" w14:textId="77777777" w:rsidR="003C1C5F" w:rsidRDefault="003C1C5F" w:rsidP="00FB1822">
      <w:pPr>
        <w:rPr>
          <w:rFonts w:eastAsia="Calibri"/>
          <w:sz w:val="28"/>
          <w:szCs w:val="28"/>
          <w:lang w:val="ro-MD"/>
        </w:rPr>
      </w:pPr>
    </w:p>
    <w:p w14:paraId="5F7E1944" w14:textId="685C2398" w:rsidR="00227F36" w:rsidRPr="00BF659B" w:rsidRDefault="00851915" w:rsidP="00BF659B">
      <w:pPr>
        <w:rPr>
          <w:color w:val="000000"/>
          <w:sz w:val="28"/>
          <w:szCs w:val="28"/>
          <w:lang w:val="ro-MD" w:eastAsia="ro-MD"/>
        </w:rPr>
      </w:pPr>
      <w:bookmarkStart w:id="11" w:name="_Hlk126775555"/>
      <w:r w:rsidRPr="00760CE1">
        <w:rPr>
          <w:rFonts w:eastAsia="Calibri"/>
          <w:b/>
          <w:bCs/>
          <w:sz w:val="28"/>
          <w:szCs w:val="28"/>
          <w:lang w:val="ro-MD"/>
        </w:rPr>
        <w:t>Art. I</w:t>
      </w:r>
      <w:r w:rsidR="006E241B" w:rsidRPr="00760CE1">
        <w:rPr>
          <w:rFonts w:eastAsia="Calibri"/>
          <w:b/>
          <w:bCs/>
          <w:sz w:val="28"/>
          <w:szCs w:val="28"/>
          <w:lang w:val="ro-MD"/>
        </w:rPr>
        <w:t>X</w:t>
      </w:r>
      <w:r w:rsidRPr="00760CE1">
        <w:rPr>
          <w:rFonts w:eastAsia="Calibri"/>
          <w:b/>
          <w:bCs/>
          <w:sz w:val="28"/>
          <w:szCs w:val="28"/>
          <w:lang w:val="ro-MD"/>
        </w:rPr>
        <w:t xml:space="preserve">. </w:t>
      </w:r>
      <w:r w:rsidR="00227F36" w:rsidRPr="00BF659B">
        <w:rPr>
          <w:color w:val="000000"/>
          <w:sz w:val="28"/>
          <w:szCs w:val="28"/>
          <w:lang w:val="ro-RO" w:eastAsia="ro-MD"/>
        </w:rPr>
        <w:t xml:space="preserve">– La </w:t>
      </w:r>
      <w:r w:rsidR="00227F36" w:rsidRPr="00BF659B">
        <w:rPr>
          <w:color w:val="000000"/>
          <w:sz w:val="28"/>
          <w:szCs w:val="28"/>
          <w:lang w:val="ro-MD" w:eastAsia="ro-MD"/>
        </w:rPr>
        <w:t xml:space="preserve">articolul III punctul 25 din </w:t>
      </w:r>
      <w:r w:rsidR="00227F36" w:rsidRPr="00BF659B">
        <w:rPr>
          <w:color w:val="333333"/>
          <w:sz w:val="28"/>
          <w:szCs w:val="28"/>
          <w:lang w:val="ro-MD" w:eastAsia="ro-MD"/>
        </w:rPr>
        <w:t>Legea </w:t>
      </w:r>
      <w:r w:rsidR="009008CC">
        <w:rPr>
          <w:color w:val="333333"/>
          <w:sz w:val="28"/>
          <w:szCs w:val="28"/>
          <w:lang w:val="ro-MD" w:eastAsia="ro-MD"/>
        </w:rPr>
        <w:t>n</w:t>
      </w:r>
      <w:r w:rsidR="00227F36" w:rsidRPr="00BF659B">
        <w:rPr>
          <w:color w:val="333333"/>
          <w:sz w:val="28"/>
          <w:szCs w:val="28"/>
          <w:lang w:val="ro-MD" w:eastAsia="ro-MD"/>
        </w:rPr>
        <w:t>r. 229/2023 pentru modificarea unor acte normative (reglementarea rela</w:t>
      </w:r>
      <w:r w:rsidR="00CB54C6">
        <w:rPr>
          <w:color w:val="333333"/>
          <w:sz w:val="28"/>
          <w:szCs w:val="28"/>
          <w:lang w:val="ro-MD" w:eastAsia="ro-MD"/>
        </w:rPr>
        <w:t>ț</w:t>
      </w:r>
      <w:r w:rsidR="00227F36" w:rsidRPr="00BF659B">
        <w:rPr>
          <w:color w:val="333333"/>
          <w:sz w:val="28"/>
          <w:szCs w:val="28"/>
          <w:lang w:val="ro-MD" w:eastAsia="ro-MD"/>
        </w:rPr>
        <w:t>iilor dintre asocia</w:t>
      </w:r>
      <w:r w:rsidR="00CB54C6">
        <w:rPr>
          <w:color w:val="333333"/>
          <w:sz w:val="28"/>
          <w:szCs w:val="28"/>
          <w:lang w:val="ro-MD" w:eastAsia="ro-MD"/>
        </w:rPr>
        <w:t>ț</w:t>
      </w:r>
      <w:r w:rsidR="00227F36" w:rsidRPr="00BF659B">
        <w:rPr>
          <w:color w:val="333333"/>
          <w:sz w:val="28"/>
          <w:szCs w:val="28"/>
          <w:lang w:val="ro-MD" w:eastAsia="ro-MD"/>
        </w:rPr>
        <w:t>ii/fondatorii</w:t>
      </w:r>
      <w:r w:rsidR="00227F36" w:rsidRPr="00BF659B">
        <w:rPr>
          <w:color w:val="333333"/>
          <w:sz w:val="28"/>
          <w:szCs w:val="28"/>
          <w:lang w:val="ro-MD" w:eastAsia="ro-MD"/>
        </w:rPr>
        <w:br/>
        <w:t>societă</w:t>
      </w:r>
      <w:r w:rsidR="00CB54C6">
        <w:rPr>
          <w:color w:val="333333"/>
          <w:sz w:val="28"/>
          <w:szCs w:val="28"/>
          <w:lang w:val="ro-MD" w:eastAsia="ro-MD"/>
        </w:rPr>
        <w:t>ț</w:t>
      </w:r>
      <w:r w:rsidR="00227F36" w:rsidRPr="00BF659B">
        <w:rPr>
          <w:color w:val="333333"/>
          <w:sz w:val="28"/>
          <w:szCs w:val="28"/>
          <w:lang w:val="ro-MD" w:eastAsia="ro-MD"/>
        </w:rPr>
        <w:t xml:space="preserve">ilor comerciale) (Monitorul Oficial </w:t>
      </w:r>
      <w:r w:rsidR="00227F36" w:rsidRPr="00760CE1">
        <w:rPr>
          <w:color w:val="333333"/>
          <w:sz w:val="28"/>
          <w:szCs w:val="28"/>
          <w:lang w:val="ro-MD" w:eastAsia="ro-MD"/>
        </w:rPr>
        <w:t xml:space="preserve">al Republicii Moldova, </w:t>
      </w:r>
      <w:r w:rsidR="00227F36" w:rsidRPr="00BF659B">
        <w:rPr>
          <w:color w:val="333333"/>
          <w:sz w:val="28"/>
          <w:szCs w:val="28"/>
          <w:lang w:val="ro-MD" w:eastAsia="ro-MD"/>
        </w:rPr>
        <w:t>2023</w:t>
      </w:r>
      <w:r w:rsidR="00227F36" w:rsidRPr="00760CE1">
        <w:rPr>
          <w:color w:val="333333"/>
          <w:sz w:val="28"/>
          <w:szCs w:val="28"/>
          <w:lang w:val="ro-MD" w:eastAsia="ro-MD"/>
        </w:rPr>
        <w:t>,</w:t>
      </w:r>
      <w:r w:rsidR="00227F36" w:rsidRPr="00BF659B">
        <w:rPr>
          <w:color w:val="333333"/>
          <w:sz w:val="28"/>
          <w:szCs w:val="28"/>
          <w:lang w:val="ro-MD" w:eastAsia="ro-MD"/>
        </w:rPr>
        <w:t xml:space="preserve"> nr. 325</w:t>
      </w:r>
      <w:r w:rsidR="00227F36" w:rsidRPr="00760CE1">
        <w:rPr>
          <w:color w:val="333333"/>
          <w:sz w:val="28"/>
          <w:szCs w:val="28"/>
          <w:lang w:val="ro-MD" w:eastAsia="ro-MD"/>
        </w:rPr>
        <w:t>–</w:t>
      </w:r>
      <w:r w:rsidR="00227F36" w:rsidRPr="00BF659B">
        <w:rPr>
          <w:color w:val="333333"/>
          <w:sz w:val="28"/>
          <w:szCs w:val="28"/>
          <w:lang w:val="ro-MD" w:eastAsia="ro-MD"/>
        </w:rPr>
        <w:t>327</w:t>
      </w:r>
      <w:r w:rsidR="00227F36" w:rsidRPr="00760CE1">
        <w:rPr>
          <w:color w:val="333333"/>
          <w:sz w:val="28"/>
          <w:szCs w:val="28"/>
          <w:lang w:val="ro-MD" w:eastAsia="ro-MD"/>
        </w:rPr>
        <w:t>,</w:t>
      </w:r>
      <w:r w:rsidR="00227F36" w:rsidRPr="00BF659B">
        <w:rPr>
          <w:color w:val="333333"/>
          <w:sz w:val="28"/>
          <w:szCs w:val="28"/>
          <w:lang w:val="ro-MD" w:eastAsia="ro-MD"/>
        </w:rPr>
        <w:t xml:space="preserve"> art. 577)</w:t>
      </w:r>
      <w:r w:rsidR="00227F36" w:rsidRPr="00BF659B">
        <w:rPr>
          <w:color w:val="000000"/>
          <w:sz w:val="28"/>
          <w:szCs w:val="28"/>
          <w:lang w:val="ro-RO" w:eastAsia="ro-MD"/>
        </w:rPr>
        <w:t xml:space="preserve">, </w:t>
      </w:r>
      <w:r w:rsidR="00227F36" w:rsidRPr="00BF659B">
        <w:rPr>
          <w:color w:val="000000"/>
          <w:sz w:val="28"/>
          <w:szCs w:val="28"/>
          <w:lang w:val="ro-MD" w:eastAsia="ro-MD"/>
        </w:rPr>
        <w:t xml:space="preserve">alineatul (5) </w:t>
      </w:r>
      <w:r w:rsidR="004605D0">
        <w:rPr>
          <w:color w:val="000000"/>
          <w:sz w:val="28"/>
          <w:szCs w:val="28"/>
          <w:lang w:val="ro-MD" w:eastAsia="ro-MD"/>
        </w:rPr>
        <w:t>din articolul 31</w:t>
      </w:r>
      <w:r w:rsidR="004605D0" w:rsidRPr="00BF659B">
        <w:rPr>
          <w:color w:val="000000"/>
          <w:sz w:val="28"/>
          <w:szCs w:val="28"/>
          <w:vertAlign w:val="superscript"/>
          <w:lang w:val="ro-MD" w:eastAsia="ro-MD"/>
        </w:rPr>
        <w:t>1</w:t>
      </w:r>
      <w:r w:rsidR="004605D0">
        <w:rPr>
          <w:color w:val="000000"/>
          <w:sz w:val="28"/>
          <w:szCs w:val="28"/>
          <w:lang w:val="ro-MD" w:eastAsia="ro-MD"/>
        </w:rPr>
        <w:t xml:space="preserve"> </w:t>
      </w:r>
      <w:r w:rsidR="00227F36" w:rsidRPr="00BF659B">
        <w:rPr>
          <w:color w:val="000000"/>
          <w:sz w:val="28"/>
          <w:szCs w:val="28"/>
          <w:lang w:val="ro-MD" w:eastAsia="ro-MD"/>
        </w:rPr>
        <w:t>va avea următorul cuprins:</w:t>
      </w:r>
    </w:p>
    <w:p w14:paraId="08401CFF" w14:textId="77777777" w:rsidR="00227F36" w:rsidRPr="00BF659B" w:rsidRDefault="00227F36" w:rsidP="00BF659B">
      <w:pPr>
        <w:ind w:firstLine="284"/>
        <w:rPr>
          <w:color w:val="000000"/>
          <w:sz w:val="28"/>
          <w:szCs w:val="28"/>
          <w:lang w:val="ro-MD" w:eastAsia="ro-MD"/>
        </w:rPr>
      </w:pPr>
    </w:p>
    <w:p w14:paraId="039C36C6" w14:textId="31CE738F" w:rsidR="00227F36" w:rsidRPr="00BF659B" w:rsidRDefault="00227F36" w:rsidP="00227F36">
      <w:pPr>
        <w:shd w:val="clear" w:color="auto" w:fill="FFFFFF"/>
        <w:rPr>
          <w:color w:val="333333"/>
          <w:sz w:val="28"/>
          <w:szCs w:val="28"/>
          <w:lang w:val="ro-MD"/>
        </w:rPr>
      </w:pPr>
      <w:r w:rsidRPr="00BF659B">
        <w:rPr>
          <w:color w:val="000000"/>
          <w:sz w:val="28"/>
          <w:szCs w:val="28"/>
          <w:lang w:val="ro-MD"/>
        </w:rPr>
        <w:t>„(5) Plă</w:t>
      </w:r>
      <w:r w:rsidR="00CB54C6">
        <w:rPr>
          <w:color w:val="000000"/>
          <w:sz w:val="28"/>
          <w:szCs w:val="28"/>
          <w:lang w:val="ro-MD"/>
        </w:rPr>
        <w:t>ț</w:t>
      </w:r>
      <w:r w:rsidRPr="00BF659B">
        <w:rPr>
          <w:color w:val="000000"/>
          <w:sz w:val="28"/>
          <w:szCs w:val="28"/>
          <w:lang w:val="ro-MD"/>
        </w:rPr>
        <w:t>ile din capitalul de stimulare se asimilează dividendelor</w:t>
      </w:r>
      <w:r w:rsidR="00276542">
        <w:rPr>
          <w:color w:val="000000"/>
          <w:sz w:val="28"/>
          <w:szCs w:val="28"/>
          <w:lang w:val="ro-MD"/>
        </w:rPr>
        <w:t>, dar</w:t>
      </w:r>
      <w:r w:rsidRPr="00BF659B">
        <w:rPr>
          <w:color w:val="000000"/>
          <w:sz w:val="28"/>
          <w:szCs w:val="28"/>
          <w:lang w:val="ro-MD"/>
        </w:rPr>
        <w:t xml:space="preserve"> se achită o dată pe an.”</w:t>
      </w:r>
    </w:p>
    <w:p w14:paraId="389A5826" w14:textId="77777777" w:rsidR="00227F36" w:rsidRDefault="00227F36" w:rsidP="00FB1822">
      <w:pPr>
        <w:rPr>
          <w:rFonts w:eastAsia="Calibri"/>
          <w:b/>
          <w:bCs/>
          <w:sz w:val="28"/>
          <w:szCs w:val="28"/>
          <w:lang w:val="ro-MD"/>
        </w:rPr>
      </w:pPr>
    </w:p>
    <w:p w14:paraId="162105E7" w14:textId="36813DA9" w:rsidR="00851915" w:rsidRPr="00FB1822" w:rsidRDefault="00227F36" w:rsidP="00FB1822">
      <w:pPr>
        <w:rPr>
          <w:sz w:val="28"/>
          <w:szCs w:val="28"/>
          <w:lang w:val="ro-MD" w:eastAsia="ro-MD"/>
        </w:rPr>
      </w:pPr>
      <w:r w:rsidRPr="00FB1822">
        <w:rPr>
          <w:rFonts w:eastAsia="Calibri"/>
          <w:b/>
          <w:bCs/>
          <w:sz w:val="28"/>
          <w:szCs w:val="28"/>
          <w:lang w:val="ro-MD"/>
        </w:rPr>
        <w:t>Art.</w:t>
      </w:r>
      <w:r>
        <w:rPr>
          <w:rFonts w:eastAsia="Calibri"/>
          <w:b/>
          <w:bCs/>
          <w:sz w:val="28"/>
          <w:szCs w:val="28"/>
          <w:lang w:val="ro-MD"/>
        </w:rPr>
        <w:t xml:space="preserve"> X</w:t>
      </w:r>
      <w:r w:rsidRPr="00FB1822">
        <w:rPr>
          <w:rFonts w:eastAsia="Calibri"/>
          <w:b/>
          <w:bCs/>
          <w:sz w:val="28"/>
          <w:szCs w:val="28"/>
          <w:lang w:val="ro-MD"/>
        </w:rPr>
        <w:t xml:space="preserve">. </w:t>
      </w:r>
      <w:r w:rsidR="00851915" w:rsidRPr="00BF659B">
        <w:rPr>
          <w:rFonts w:eastAsia="Calibri"/>
          <w:sz w:val="28"/>
          <w:szCs w:val="28"/>
          <w:lang w:val="ro-MD"/>
        </w:rPr>
        <w:t>–</w:t>
      </w:r>
      <w:r w:rsidR="00851915" w:rsidRPr="00FB1822">
        <w:rPr>
          <w:rFonts w:eastAsia="Calibri"/>
          <w:b/>
          <w:bCs/>
          <w:sz w:val="28"/>
          <w:szCs w:val="28"/>
          <w:lang w:val="ro-MD"/>
        </w:rPr>
        <w:t xml:space="preserve"> </w:t>
      </w:r>
      <w:r w:rsidR="00851915" w:rsidRPr="00FB1822">
        <w:rPr>
          <w:sz w:val="28"/>
          <w:szCs w:val="28"/>
          <w:lang w:val="ro-MD" w:eastAsia="ro-MD"/>
        </w:rPr>
        <w:t>(1) Prezenta lege intră în vigoare la data publicării în Monitorul Oficial al Republicii Moldova.</w:t>
      </w:r>
    </w:p>
    <w:p w14:paraId="576AE2EA" w14:textId="77777777" w:rsidR="007F27BC" w:rsidRDefault="007F27BC" w:rsidP="00FB1822">
      <w:pPr>
        <w:rPr>
          <w:sz w:val="28"/>
          <w:szCs w:val="28"/>
          <w:lang w:val="ro-MD" w:eastAsia="ro-MD"/>
        </w:rPr>
      </w:pPr>
    </w:p>
    <w:p w14:paraId="0BEC1A4E" w14:textId="0DA1592C" w:rsidR="00851915" w:rsidRPr="00FB1822" w:rsidRDefault="00851915" w:rsidP="00FB1822">
      <w:pPr>
        <w:rPr>
          <w:sz w:val="28"/>
          <w:szCs w:val="28"/>
          <w:lang w:val="ro-MD" w:eastAsia="ro-MD"/>
        </w:rPr>
      </w:pPr>
      <w:r w:rsidRPr="00FB1822">
        <w:rPr>
          <w:sz w:val="28"/>
          <w:szCs w:val="28"/>
          <w:lang w:val="ro-MD" w:eastAsia="ro-MD"/>
        </w:rPr>
        <w:t>(2) Banca Na</w:t>
      </w:r>
      <w:r w:rsidR="00CB54C6">
        <w:rPr>
          <w:sz w:val="28"/>
          <w:szCs w:val="28"/>
          <w:lang w:val="ro-MD" w:eastAsia="ro-MD"/>
        </w:rPr>
        <w:t>ț</w:t>
      </w:r>
      <w:r w:rsidRPr="00FB1822">
        <w:rPr>
          <w:sz w:val="28"/>
          <w:szCs w:val="28"/>
          <w:lang w:val="ro-MD" w:eastAsia="ro-MD"/>
        </w:rPr>
        <w:t xml:space="preserve">ională a Moldovei </w:t>
      </w:r>
      <w:r w:rsidR="00CB54C6">
        <w:rPr>
          <w:sz w:val="28"/>
          <w:szCs w:val="28"/>
          <w:lang w:val="ro-MD" w:eastAsia="ro-MD"/>
        </w:rPr>
        <w:t>ș</w:t>
      </w:r>
      <w:r w:rsidRPr="00FB1822">
        <w:rPr>
          <w:sz w:val="28"/>
          <w:szCs w:val="28"/>
          <w:lang w:val="ro-MD" w:eastAsia="ro-MD"/>
        </w:rPr>
        <w:t>i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 în termen de 6 luni de la data intrării în vigoare a prezentei legi, vor aduce actele lor normative în concordan</w:t>
      </w:r>
      <w:r w:rsidR="00CB54C6">
        <w:rPr>
          <w:sz w:val="28"/>
          <w:szCs w:val="28"/>
          <w:lang w:val="ro-MD" w:eastAsia="ro-MD"/>
        </w:rPr>
        <w:t>ț</w:t>
      </w:r>
      <w:r w:rsidRPr="00FB1822">
        <w:rPr>
          <w:sz w:val="28"/>
          <w:szCs w:val="28"/>
          <w:lang w:val="ro-MD" w:eastAsia="ro-MD"/>
        </w:rPr>
        <w:t>ă cu aceasta.</w:t>
      </w:r>
      <w:bookmarkEnd w:id="11"/>
    </w:p>
    <w:p w14:paraId="16B4BCF1" w14:textId="77777777" w:rsidR="007F27BC" w:rsidRDefault="007F27BC" w:rsidP="00FB1822">
      <w:pPr>
        <w:rPr>
          <w:sz w:val="28"/>
          <w:szCs w:val="28"/>
          <w:lang w:val="ro-MD" w:eastAsia="ro-MD"/>
        </w:rPr>
      </w:pPr>
    </w:p>
    <w:p w14:paraId="7BB9DC54" w14:textId="24D95A01" w:rsidR="00851915" w:rsidRPr="00FB1822" w:rsidRDefault="00851915" w:rsidP="00FB1822">
      <w:pPr>
        <w:rPr>
          <w:sz w:val="28"/>
          <w:szCs w:val="28"/>
          <w:lang w:val="ro-MD" w:eastAsia="ro-MD"/>
        </w:rPr>
      </w:pPr>
      <w:r w:rsidRPr="00FB1822">
        <w:rPr>
          <w:sz w:val="28"/>
          <w:szCs w:val="28"/>
          <w:lang w:val="ro-MD" w:eastAsia="ro-MD"/>
        </w:rPr>
        <w:t xml:space="preserve">(3) Prevederile </w:t>
      </w:r>
      <w:r w:rsidR="00AA1E54">
        <w:rPr>
          <w:sz w:val="28"/>
          <w:szCs w:val="28"/>
          <w:lang w:val="ro-MD" w:eastAsia="ro-MD"/>
        </w:rPr>
        <w:t>a</w:t>
      </w:r>
      <w:r w:rsidR="00AA1E54" w:rsidRPr="00FB1822">
        <w:rPr>
          <w:sz w:val="28"/>
          <w:szCs w:val="28"/>
          <w:lang w:val="ro-MD" w:eastAsia="ro-MD"/>
        </w:rPr>
        <w:t>rt</w:t>
      </w:r>
      <w:r w:rsidRPr="00FB1822">
        <w:rPr>
          <w:sz w:val="28"/>
          <w:szCs w:val="28"/>
          <w:lang w:val="ro-MD" w:eastAsia="ro-MD"/>
        </w:rPr>
        <w:t xml:space="preserve">. I pct. 6., în partea ce </w:t>
      </w:r>
      <w:r w:rsidR="00CB54C6">
        <w:rPr>
          <w:sz w:val="28"/>
          <w:szCs w:val="28"/>
          <w:lang w:val="ro-MD" w:eastAsia="ro-MD"/>
        </w:rPr>
        <w:t>ț</w:t>
      </w:r>
      <w:r w:rsidRPr="00FB1822">
        <w:rPr>
          <w:sz w:val="28"/>
          <w:szCs w:val="28"/>
          <w:lang w:val="ro-MD" w:eastAsia="ro-MD"/>
        </w:rPr>
        <w:t>ine de aplicarea art. 49</w:t>
      </w:r>
      <w:r w:rsidRPr="00FB1822">
        <w:rPr>
          <w:sz w:val="28"/>
          <w:szCs w:val="28"/>
          <w:vertAlign w:val="superscript"/>
          <w:lang w:val="ro-MD" w:eastAsia="ro-MD"/>
        </w:rPr>
        <w:t>4</w:t>
      </w:r>
      <w:r w:rsidRPr="00FB1822">
        <w:rPr>
          <w:sz w:val="28"/>
          <w:szCs w:val="28"/>
          <w:lang w:val="ro-MD" w:eastAsia="ro-MD"/>
        </w:rPr>
        <w:t xml:space="preserve"> alin. (1) din Legea nr. 548/1995 cu privire la Banca Na</w:t>
      </w:r>
      <w:r w:rsidR="00CB54C6">
        <w:rPr>
          <w:sz w:val="28"/>
          <w:szCs w:val="28"/>
          <w:lang w:val="ro-MD" w:eastAsia="ro-MD"/>
        </w:rPr>
        <w:t>ț</w:t>
      </w:r>
      <w:r w:rsidRPr="00FB1822">
        <w:rPr>
          <w:sz w:val="28"/>
          <w:szCs w:val="28"/>
          <w:lang w:val="ro-MD" w:eastAsia="ro-MD"/>
        </w:rPr>
        <w:t xml:space="preserve">ionala a Moldovei în raport cu Depozitarul </w:t>
      </w:r>
      <w:r w:rsidR="00D510A4">
        <w:rPr>
          <w:sz w:val="28"/>
          <w:szCs w:val="28"/>
          <w:lang w:val="ro-MD" w:eastAsia="ro-MD"/>
        </w:rPr>
        <w:t>c</w:t>
      </w:r>
      <w:r w:rsidRPr="00FB1822">
        <w:rPr>
          <w:sz w:val="28"/>
          <w:szCs w:val="28"/>
          <w:lang w:val="ro-MD" w:eastAsia="ro-MD"/>
        </w:rPr>
        <w:t>entral unic al valorilor mobiliare, nu conduc la necesitatea ob</w:t>
      </w:r>
      <w:r w:rsidR="00CB54C6">
        <w:rPr>
          <w:sz w:val="28"/>
          <w:szCs w:val="28"/>
          <w:lang w:val="ro-MD" w:eastAsia="ro-MD"/>
        </w:rPr>
        <w:t>ț</w:t>
      </w:r>
      <w:r w:rsidRPr="00FB1822">
        <w:rPr>
          <w:sz w:val="28"/>
          <w:szCs w:val="28"/>
          <w:lang w:val="ro-MD" w:eastAsia="ro-MD"/>
        </w:rPr>
        <w:t>inerii unei licen</w:t>
      </w:r>
      <w:r w:rsidR="00CB54C6">
        <w:rPr>
          <w:sz w:val="28"/>
          <w:szCs w:val="28"/>
          <w:lang w:val="ro-MD" w:eastAsia="ro-MD"/>
        </w:rPr>
        <w:t>ț</w:t>
      </w:r>
      <w:r w:rsidRPr="00FB1822">
        <w:rPr>
          <w:sz w:val="28"/>
          <w:szCs w:val="28"/>
          <w:lang w:val="ro-MD" w:eastAsia="ro-MD"/>
        </w:rPr>
        <w:t xml:space="preserve">e de către administratorul Depozitarului </w:t>
      </w:r>
      <w:r w:rsidR="005D71E0">
        <w:rPr>
          <w:sz w:val="28"/>
          <w:szCs w:val="28"/>
          <w:lang w:val="ro-MD" w:eastAsia="ro-MD"/>
        </w:rPr>
        <w:t>c</w:t>
      </w:r>
      <w:r w:rsidR="005D71E0" w:rsidRPr="00FB1822">
        <w:rPr>
          <w:sz w:val="28"/>
          <w:szCs w:val="28"/>
          <w:lang w:val="ro-MD" w:eastAsia="ro-MD"/>
        </w:rPr>
        <w:t xml:space="preserve">entral </w:t>
      </w:r>
      <w:r w:rsidRPr="00FB1822">
        <w:rPr>
          <w:sz w:val="28"/>
          <w:szCs w:val="28"/>
          <w:lang w:val="ro-MD" w:eastAsia="ro-MD"/>
        </w:rPr>
        <w:t>unic al valorilor mobiliare de la Banca Na</w:t>
      </w:r>
      <w:r w:rsidR="00CB54C6">
        <w:rPr>
          <w:sz w:val="28"/>
          <w:szCs w:val="28"/>
          <w:lang w:val="ro-MD" w:eastAsia="ro-MD"/>
        </w:rPr>
        <w:t>ț</w:t>
      </w:r>
      <w:r w:rsidRPr="00FB1822">
        <w:rPr>
          <w:sz w:val="28"/>
          <w:szCs w:val="28"/>
          <w:lang w:val="ro-MD" w:eastAsia="ro-MD"/>
        </w:rPr>
        <w:t>ionala a Moldovei.</w:t>
      </w:r>
    </w:p>
    <w:p w14:paraId="7E7FBF0A" w14:textId="77777777" w:rsidR="007F27BC" w:rsidRDefault="007F27BC" w:rsidP="00FB1822">
      <w:pPr>
        <w:rPr>
          <w:sz w:val="28"/>
          <w:szCs w:val="28"/>
          <w:lang w:val="ro-MD" w:eastAsia="ro-MD"/>
        </w:rPr>
      </w:pPr>
    </w:p>
    <w:p w14:paraId="244672FC" w14:textId="53665294" w:rsidR="00851915" w:rsidRPr="00FB1822" w:rsidRDefault="00851915" w:rsidP="00FB1822">
      <w:pPr>
        <w:rPr>
          <w:sz w:val="28"/>
          <w:szCs w:val="28"/>
          <w:lang w:val="ro-MD" w:eastAsia="ro-MD"/>
        </w:rPr>
      </w:pPr>
      <w:r w:rsidRPr="00FB1822">
        <w:rPr>
          <w:sz w:val="28"/>
          <w:szCs w:val="28"/>
          <w:lang w:val="ro-MD" w:eastAsia="ro-MD"/>
        </w:rPr>
        <w:t xml:space="preserve">(4) În termen de 6 luni de la data intrării în vigoare a prezentei legi, Depozitarul </w:t>
      </w:r>
      <w:r w:rsidR="00780A26">
        <w:rPr>
          <w:sz w:val="28"/>
          <w:szCs w:val="28"/>
          <w:lang w:val="ro-MD" w:eastAsia="ro-MD"/>
        </w:rPr>
        <w:t>c</w:t>
      </w:r>
      <w:r w:rsidR="00780A26" w:rsidRPr="00FB1822">
        <w:rPr>
          <w:sz w:val="28"/>
          <w:szCs w:val="28"/>
          <w:lang w:val="ro-MD" w:eastAsia="ro-MD"/>
        </w:rPr>
        <w:t xml:space="preserve">entral </w:t>
      </w:r>
      <w:r w:rsidRPr="00FB1822">
        <w:rPr>
          <w:sz w:val="28"/>
          <w:szCs w:val="28"/>
          <w:lang w:val="ro-MD" w:eastAsia="ro-MD"/>
        </w:rPr>
        <w:t xml:space="preserve">unic al valorilor mobiliare va asigura conformarea cu prevederile </w:t>
      </w:r>
      <w:r w:rsidR="00AA1E54" w:rsidRPr="00532564">
        <w:rPr>
          <w:sz w:val="28"/>
          <w:szCs w:val="28"/>
          <w:lang w:val="ro-MD" w:eastAsia="ro-MD"/>
        </w:rPr>
        <w:t>art</w:t>
      </w:r>
      <w:r w:rsidRPr="00532564">
        <w:rPr>
          <w:sz w:val="28"/>
          <w:szCs w:val="28"/>
          <w:lang w:val="ro-MD" w:eastAsia="ro-MD"/>
        </w:rPr>
        <w:t>. V</w:t>
      </w:r>
      <w:r w:rsidR="006E241B" w:rsidRPr="00532564">
        <w:rPr>
          <w:sz w:val="28"/>
          <w:szCs w:val="28"/>
          <w:lang w:val="ro-MD" w:eastAsia="ro-MD"/>
        </w:rPr>
        <w:t>I</w:t>
      </w:r>
      <w:r w:rsidRPr="00532564">
        <w:rPr>
          <w:sz w:val="28"/>
          <w:szCs w:val="28"/>
          <w:lang w:val="ro-MD" w:eastAsia="ro-MD"/>
        </w:rPr>
        <w:t>II pct</w:t>
      </w:r>
      <w:r w:rsidRPr="00FB1822">
        <w:rPr>
          <w:sz w:val="28"/>
          <w:szCs w:val="28"/>
          <w:lang w:val="ro-MD" w:eastAsia="ro-MD"/>
        </w:rPr>
        <w:t xml:space="preserve">. 8 în partea ce </w:t>
      </w:r>
      <w:r w:rsidR="00CB54C6">
        <w:rPr>
          <w:sz w:val="28"/>
          <w:szCs w:val="28"/>
          <w:lang w:val="ro-MD" w:eastAsia="ro-MD"/>
        </w:rPr>
        <w:t>ț</w:t>
      </w:r>
      <w:r w:rsidRPr="00FB1822">
        <w:rPr>
          <w:sz w:val="28"/>
          <w:szCs w:val="28"/>
          <w:lang w:val="ro-MD" w:eastAsia="ro-MD"/>
        </w:rPr>
        <w:t>ine de prevederile lit. e) ale art. 8 din Legea nr. 234/2016, iar Comisia Na</w:t>
      </w:r>
      <w:r w:rsidR="00CB54C6">
        <w:rPr>
          <w:sz w:val="28"/>
          <w:szCs w:val="28"/>
          <w:lang w:val="ro-MD" w:eastAsia="ro-MD"/>
        </w:rPr>
        <w:t>ț</w:t>
      </w:r>
      <w:r w:rsidRPr="00FB1822">
        <w:rPr>
          <w:sz w:val="28"/>
          <w:szCs w:val="28"/>
          <w:lang w:val="ro-MD" w:eastAsia="ro-MD"/>
        </w:rPr>
        <w:t>ională a Pie</w:t>
      </w:r>
      <w:r w:rsidR="00CB54C6">
        <w:rPr>
          <w:sz w:val="28"/>
          <w:szCs w:val="28"/>
          <w:lang w:val="ro-MD" w:eastAsia="ro-MD"/>
        </w:rPr>
        <w:t>ț</w:t>
      </w:r>
      <w:r w:rsidRPr="00FB1822">
        <w:rPr>
          <w:sz w:val="28"/>
          <w:szCs w:val="28"/>
          <w:lang w:val="ro-MD" w:eastAsia="ro-MD"/>
        </w:rPr>
        <w:t>ei Financiare va asigura posibilitatea aplicării pentru ob</w:t>
      </w:r>
      <w:r w:rsidR="00CB54C6">
        <w:rPr>
          <w:sz w:val="28"/>
          <w:szCs w:val="28"/>
          <w:lang w:val="ro-MD" w:eastAsia="ro-MD"/>
        </w:rPr>
        <w:t>ț</w:t>
      </w:r>
      <w:r w:rsidRPr="00FB1822">
        <w:rPr>
          <w:sz w:val="28"/>
          <w:szCs w:val="28"/>
          <w:lang w:val="ro-MD" w:eastAsia="ro-MD"/>
        </w:rPr>
        <w:t>inerea certificatului de calificare.</w:t>
      </w:r>
    </w:p>
    <w:p w14:paraId="3679017F" w14:textId="77777777" w:rsidR="007F27BC" w:rsidRDefault="007F27BC" w:rsidP="00FB1822">
      <w:pPr>
        <w:rPr>
          <w:sz w:val="28"/>
          <w:szCs w:val="28"/>
          <w:lang w:val="ro-MD" w:eastAsia="ro-MD"/>
        </w:rPr>
      </w:pPr>
    </w:p>
    <w:p w14:paraId="3DB5F9C0" w14:textId="187A5C95" w:rsidR="00851915" w:rsidRPr="00FB1822" w:rsidRDefault="00851915" w:rsidP="00FB1822">
      <w:pPr>
        <w:rPr>
          <w:rFonts w:eastAsia="Calibri"/>
          <w:sz w:val="28"/>
          <w:szCs w:val="28"/>
          <w:lang w:val="ro-MD"/>
        </w:rPr>
      </w:pPr>
      <w:r w:rsidRPr="00FB1822">
        <w:rPr>
          <w:sz w:val="28"/>
          <w:szCs w:val="28"/>
          <w:lang w:val="ro-MD" w:eastAsia="ro-MD"/>
        </w:rPr>
        <w:t>(5) Activitatea de supraveghere a Comisiei Na</w:t>
      </w:r>
      <w:r w:rsidR="00CB54C6">
        <w:rPr>
          <w:sz w:val="28"/>
          <w:szCs w:val="28"/>
          <w:lang w:val="ro-MD" w:eastAsia="ro-MD"/>
        </w:rPr>
        <w:t>ț</w:t>
      </w:r>
      <w:r w:rsidRPr="00FB1822">
        <w:rPr>
          <w:sz w:val="28"/>
          <w:szCs w:val="28"/>
          <w:lang w:val="ro-MD" w:eastAsia="ro-MD"/>
        </w:rPr>
        <w:t>ionale a Pie</w:t>
      </w:r>
      <w:r w:rsidR="00CB54C6">
        <w:rPr>
          <w:sz w:val="28"/>
          <w:szCs w:val="28"/>
          <w:lang w:val="ro-MD" w:eastAsia="ro-MD"/>
        </w:rPr>
        <w:t>ț</w:t>
      </w:r>
      <w:r w:rsidRPr="00FB1822">
        <w:rPr>
          <w:sz w:val="28"/>
          <w:szCs w:val="28"/>
          <w:lang w:val="ro-MD" w:eastAsia="ro-MD"/>
        </w:rPr>
        <w:t>ei Financiare</w:t>
      </w:r>
      <w:r w:rsidR="004D2356">
        <w:rPr>
          <w:sz w:val="28"/>
          <w:szCs w:val="28"/>
          <w:lang w:val="ro-MD" w:eastAsia="ro-MD"/>
        </w:rPr>
        <w:t>,</w:t>
      </w:r>
      <w:r w:rsidRPr="00FB1822">
        <w:rPr>
          <w:sz w:val="28"/>
          <w:szCs w:val="28"/>
          <w:lang w:val="ro-MD" w:eastAsia="ro-MD"/>
        </w:rPr>
        <w:t xml:space="preserve"> precum </w:t>
      </w:r>
      <w:r w:rsidR="00CB54C6">
        <w:rPr>
          <w:sz w:val="28"/>
          <w:szCs w:val="28"/>
          <w:lang w:val="ro-MD" w:eastAsia="ro-MD"/>
        </w:rPr>
        <w:t>ș</w:t>
      </w:r>
      <w:r w:rsidRPr="00FB1822">
        <w:rPr>
          <w:sz w:val="28"/>
          <w:szCs w:val="28"/>
          <w:lang w:val="ro-MD" w:eastAsia="ro-MD"/>
        </w:rPr>
        <w:t>i exercitarea atribu</w:t>
      </w:r>
      <w:r w:rsidR="00CB54C6">
        <w:rPr>
          <w:sz w:val="28"/>
          <w:szCs w:val="28"/>
          <w:lang w:val="ro-MD" w:eastAsia="ro-MD"/>
        </w:rPr>
        <w:t>ț</w:t>
      </w:r>
      <w:r w:rsidRPr="00FB1822">
        <w:rPr>
          <w:sz w:val="28"/>
          <w:szCs w:val="28"/>
          <w:lang w:val="ro-MD" w:eastAsia="ro-MD"/>
        </w:rPr>
        <w:t>iilor de către aceasta se realizează în raport cu situa</w:t>
      </w:r>
      <w:r w:rsidR="00CB54C6">
        <w:rPr>
          <w:sz w:val="28"/>
          <w:szCs w:val="28"/>
          <w:lang w:val="ro-MD" w:eastAsia="ro-MD"/>
        </w:rPr>
        <w:t>ț</w:t>
      </w:r>
      <w:r w:rsidRPr="00FB1822">
        <w:rPr>
          <w:sz w:val="28"/>
          <w:szCs w:val="28"/>
          <w:lang w:val="ro-MD" w:eastAsia="ro-MD"/>
        </w:rPr>
        <w:t>iile de prestare a serviciilor de către Depozitarul central</w:t>
      </w:r>
      <w:r w:rsidR="000F1A17">
        <w:rPr>
          <w:sz w:val="28"/>
          <w:szCs w:val="28"/>
          <w:lang w:val="ro-MD" w:eastAsia="ro-MD"/>
        </w:rPr>
        <w:t xml:space="preserve"> unic</w:t>
      </w:r>
      <w:r w:rsidRPr="00FB1822">
        <w:rPr>
          <w:sz w:val="28"/>
          <w:szCs w:val="28"/>
          <w:lang w:val="ro-MD" w:eastAsia="ro-MD"/>
        </w:rPr>
        <w:t>, ulterioare intrării in vigoare a prezentei legi.</w:t>
      </w:r>
    </w:p>
    <w:p w14:paraId="093B0A2D" w14:textId="293E8883" w:rsidR="00851915" w:rsidRPr="00FB1822" w:rsidRDefault="00851915" w:rsidP="00FB1822">
      <w:pPr>
        <w:rPr>
          <w:sz w:val="28"/>
          <w:szCs w:val="28"/>
          <w:lang w:val="ro-RO" w:eastAsia="ru-RU"/>
        </w:rPr>
      </w:pPr>
    </w:p>
    <w:p w14:paraId="16701F60" w14:textId="77777777" w:rsidR="00FA6C24" w:rsidRDefault="00FA6C24" w:rsidP="00FF2A0E">
      <w:pPr>
        <w:ind w:left="567" w:right="1985"/>
        <w:jc w:val="center"/>
        <w:rPr>
          <w:b/>
          <w:color w:val="000000" w:themeColor="text1"/>
          <w:sz w:val="28"/>
          <w:szCs w:val="28"/>
          <w:lang w:val="ro-MD" w:eastAsia="ro-MD"/>
        </w:rPr>
      </w:pPr>
    </w:p>
    <w:p w14:paraId="334AFC5A" w14:textId="683A0F76" w:rsidR="00FF2A0E" w:rsidRDefault="00FF2A0E" w:rsidP="00FF2A0E">
      <w:pPr>
        <w:ind w:left="567" w:right="1985"/>
        <w:jc w:val="center"/>
        <w:rPr>
          <w:b/>
          <w:color w:val="000000" w:themeColor="text1"/>
          <w:sz w:val="28"/>
          <w:szCs w:val="28"/>
          <w:lang w:val="ro-MD" w:eastAsia="ro-MD"/>
        </w:rPr>
      </w:pPr>
      <w:r w:rsidRPr="006C0ACC">
        <w:rPr>
          <w:b/>
          <w:color w:val="000000" w:themeColor="text1"/>
          <w:sz w:val="28"/>
          <w:szCs w:val="28"/>
          <w:lang w:val="ro-MD" w:eastAsia="ro-MD"/>
        </w:rPr>
        <w:t xml:space="preserve">PREȘEDINTELE </w:t>
      </w:r>
      <w:r>
        <w:rPr>
          <w:b/>
          <w:color w:val="000000" w:themeColor="text1"/>
          <w:sz w:val="28"/>
          <w:szCs w:val="28"/>
          <w:lang w:val="ro-MD" w:eastAsia="ro-MD"/>
        </w:rPr>
        <w:t xml:space="preserve"> </w:t>
      </w:r>
      <w:r w:rsidRPr="006C0ACC">
        <w:rPr>
          <w:b/>
          <w:color w:val="000000" w:themeColor="text1"/>
          <w:sz w:val="28"/>
          <w:szCs w:val="28"/>
          <w:lang w:val="ro-MD" w:eastAsia="ro-MD"/>
        </w:rPr>
        <w:t>PARLAMENTULUI</w:t>
      </w:r>
    </w:p>
    <w:p w14:paraId="5EBFCA8E" w14:textId="77777777" w:rsidR="00FF2A0E" w:rsidRDefault="00FF2A0E" w:rsidP="00FF2A0E">
      <w:pPr>
        <w:ind w:left="567" w:right="1985"/>
        <w:jc w:val="center"/>
        <w:rPr>
          <w:b/>
          <w:color w:val="000000" w:themeColor="text1"/>
          <w:sz w:val="28"/>
          <w:szCs w:val="28"/>
          <w:lang w:val="ro-MD" w:eastAsia="ro-MD"/>
        </w:rPr>
      </w:pPr>
    </w:p>
    <w:p w14:paraId="7ECA9CD2" w14:textId="77777777" w:rsidR="00FF2A0E" w:rsidRDefault="00FF2A0E" w:rsidP="00FF2A0E">
      <w:pPr>
        <w:ind w:left="567" w:right="1985"/>
        <w:jc w:val="center"/>
        <w:rPr>
          <w:b/>
          <w:color w:val="000000" w:themeColor="text1"/>
          <w:sz w:val="28"/>
          <w:szCs w:val="28"/>
          <w:lang w:val="ro-MD" w:eastAsia="ro-MD"/>
        </w:rPr>
      </w:pPr>
    </w:p>
    <w:p w14:paraId="3DEF326E" w14:textId="77777777" w:rsidR="00FF2A0E" w:rsidRDefault="00FF2A0E" w:rsidP="00FF2A0E">
      <w:pPr>
        <w:ind w:left="567" w:right="1985"/>
        <w:jc w:val="center"/>
        <w:rPr>
          <w:b/>
          <w:color w:val="000000" w:themeColor="text1"/>
          <w:sz w:val="28"/>
          <w:szCs w:val="28"/>
          <w:lang w:val="ro-MD" w:eastAsia="ro-MD"/>
        </w:rPr>
      </w:pPr>
    </w:p>
    <w:p w14:paraId="1C6E6F78" w14:textId="77777777" w:rsidR="00FF2A0E" w:rsidRDefault="00FF2A0E" w:rsidP="00FF2A0E">
      <w:pPr>
        <w:ind w:left="567" w:right="1985"/>
        <w:jc w:val="center"/>
        <w:rPr>
          <w:b/>
          <w:color w:val="000000" w:themeColor="text1"/>
          <w:sz w:val="28"/>
          <w:szCs w:val="28"/>
          <w:lang w:val="ro-MD" w:eastAsia="ro-MD"/>
        </w:rPr>
      </w:pPr>
      <w:r>
        <w:rPr>
          <w:b/>
          <w:color w:val="000000" w:themeColor="text1"/>
          <w:sz w:val="28"/>
          <w:szCs w:val="28"/>
          <w:lang w:val="ro-MD" w:eastAsia="ro-MD"/>
        </w:rPr>
        <w:t>IGOR  GROSU</w:t>
      </w:r>
    </w:p>
    <w:p w14:paraId="53B70956" w14:textId="77777777" w:rsidR="00FF2A0E" w:rsidRDefault="00FF2A0E" w:rsidP="00FF2A0E">
      <w:pPr>
        <w:ind w:left="567" w:right="1985"/>
        <w:jc w:val="center"/>
        <w:rPr>
          <w:b/>
          <w:color w:val="000000" w:themeColor="text1"/>
          <w:sz w:val="28"/>
          <w:szCs w:val="28"/>
          <w:lang w:val="ro-MD" w:eastAsia="ro-MD"/>
        </w:rPr>
      </w:pPr>
    </w:p>
    <w:p w14:paraId="2FEE11AB" w14:textId="77777777" w:rsidR="00FF2A0E" w:rsidRPr="006C0ACC" w:rsidRDefault="00FF2A0E" w:rsidP="00FF2A0E">
      <w:pPr>
        <w:ind w:left="567" w:right="1985"/>
        <w:jc w:val="center"/>
        <w:rPr>
          <w:b/>
          <w:color w:val="000000" w:themeColor="text1"/>
          <w:sz w:val="28"/>
          <w:szCs w:val="28"/>
          <w:lang w:val="ro-MD" w:eastAsia="ro-MD"/>
        </w:rPr>
      </w:pPr>
    </w:p>
    <w:p w14:paraId="5B289666" w14:textId="77777777" w:rsidR="00FF2A0E" w:rsidRPr="00566DA1" w:rsidRDefault="00FF2A0E" w:rsidP="00FF2A0E">
      <w:pPr>
        <w:ind w:firstLine="0"/>
        <w:rPr>
          <w:b/>
          <w:bCs/>
          <w:sz w:val="28"/>
          <w:szCs w:val="28"/>
        </w:rPr>
      </w:pPr>
      <w:proofErr w:type="spellStart"/>
      <w:r w:rsidRPr="00566DA1">
        <w:rPr>
          <w:b/>
          <w:bCs/>
          <w:sz w:val="28"/>
          <w:szCs w:val="28"/>
        </w:rPr>
        <w:t>Chișinău</w:t>
      </w:r>
      <w:proofErr w:type="spellEnd"/>
      <w:r w:rsidRPr="00566DA1">
        <w:rPr>
          <w:b/>
          <w:bCs/>
          <w:sz w:val="28"/>
          <w:szCs w:val="28"/>
        </w:rPr>
        <w:t xml:space="preserve">, </w:t>
      </w:r>
      <w:r>
        <w:rPr>
          <w:b/>
          <w:bCs/>
          <w:sz w:val="28"/>
          <w:szCs w:val="28"/>
        </w:rPr>
        <w:t>19</w:t>
      </w:r>
      <w:r w:rsidRPr="00566DA1">
        <w:rPr>
          <w:b/>
          <w:bCs/>
          <w:sz w:val="28"/>
          <w:szCs w:val="28"/>
        </w:rPr>
        <w:t xml:space="preserve"> </w:t>
      </w:r>
      <w:proofErr w:type="spellStart"/>
      <w:r w:rsidRPr="00566DA1">
        <w:rPr>
          <w:b/>
          <w:bCs/>
          <w:sz w:val="28"/>
          <w:szCs w:val="28"/>
        </w:rPr>
        <w:t>octombrie</w:t>
      </w:r>
      <w:proofErr w:type="spellEnd"/>
      <w:r w:rsidRPr="00566DA1">
        <w:rPr>
          <w:b/>
          <w:bCs/>
          <w:sz w:val="28"/>
          <w:szCs w:val="28"/>
        </w:rPr>
        <w:t xml:space="preserve"> 2023.</w:t>
      </w:r>
    </w:p>
    <w:p w14:paraId="3F1EB99F" w14:textId="43B21654" w:rsidR="00FF2A0E" w:rsidRPr="00566DA1" w:rsidRDefault="00FF2A0E" w:rsidP="00FF2A0E">
      <w:pPr>
        <w:ind w:firstLine="0"/>
        <w:rPr>
          <w:b/>
          <w:bCs/>
          <w:sz w:val="28"/>
          <w:szCs w:val="28"/>
        </w:rPr>
      </w:pPr>
      <w:r w:rsidRPr="00566DA1">
        <w:rPr>
          <w:b/>
          <w:bCs/>
          <w:sz w:val="28"/>
          <w:szCs w:val="28"/>
        </w:rPr>
        <w:t>Nr. 2</w:t>
      </w:r>
      <w:r>
        <w:rPr>
          <w:b/>
          <w:bCs/>
          <w:sz w:val="28"/>
          <w:szCs w:val="28"/>
        </w:rPr>
        <w:t>92</w:t>
      </w:r>
      <w:r w:rsidRPr="00566DA1">
        <w:rPr>
          <w:b/>
          <w:bCs/>
          <w:sz w:val="28"/>
          <w:szCs w:val="28"/>
        </w:rPr>
        <w:t>.</w:t>
      </w:r>
    </w:p>
    <w:p w14:paraId="0C212552" w14:textId="77777777" w:rsidR="00414631" w:rsidRPr="00FB1822" w:rsidRDefault="00414631" w:rsidP="00FF2A0E">
      <w:pPr>
        <w:tabs>
          <w:tab w:val="left" w:pos="6386"/>
        </w:tabs>
        <w:jc w:val="center"/>
        <w:rPr>
          <w:sz w:val="28"/>
          <w:szCs w:val="28"/>
        </w:rPr>
      </w:pPr>
    </w:p>
    <w:sectPr w:rsidR="00414631" w:rsidRPr="00FB1822" w:rsidSect="00F03E09">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06B81" w14:textId="77777777" w:rsidR="00A616D0" w:rsidRDefault="00A616D0" w:rsidP="00FF2B02">
      <w:r>
        <w:separator/>
      </w:r>
    </w:p>
  </w:endnote>
  <w:endnote w:type="continuationSeparator" w:id="0">
    <w:p w14:paraId="254EB6D1" w14:textId="77777777" w:rsidR="00A616D0" w:rsidRDefault="00A616D0" w:rsidP="00FF2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CF3C5" w14:textId="77777777" w:rsidR="00A616D0" w:rsidRDefault="00A616D0" w:rsidP="00FF2B02">
      <w:r>
        <w:separator/>
      </w:r>
    </w:p>
  </w:footnote>
  <w:footnote w:type="continuationSeparator" w:id="0">
    <w:p w14:paraId="6A262CB7" w14:textId="77777777" w:rsidR="00A616D0" w:rsidRDefault="00A616D0" w:rsidP="00FF2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274167"/>
      <w:docPartObj>
        <w:docPartGallery w:val="Page Numbers (Top of Page)"/>
        <w:docPartUnique/>
      </w:docPartObj>
    </w:sdtPr>
    <w:sdtEndPr>
      <w:rPr>
        <w:sz w:val="28"/>
        <w:szCs w:val="28"/>
      </w:rPr>
    </w:sdtEndPr>
    <w:sdtContent>
      <w:p w14:paraId="1D9A06A1" w14:textId="570597F4" w:rsidR="00A00745" w:rsidRPr="00BF659B" w:rsidRDefault="00A00745" w:rsidP="00BF659B">
        <w:pPr>
          <w:pStyle w:val="Antet"/>
          <w:ind w:firstLine="0"/>
          <w:jc w:val="center"/>
          <w:rPr>
            <w:sz w:val="28"/>
            <w:szCs w:val="28"/>
          </w:rPr>
        </w:pPr>
        <w:r w:rsidRPr="00BF659B">
          <w:rPr>
            <w:sz w:val="28"/>
            <w:szCs w:val="28"/>
          </w:rPr>
          <w:fldChar w:fldCharType="begin"/>
        </w:r>
        <w:r w:rsidRPr="00BF659B">
          <w:rPr>
            <w:sz w:val="28"/>
            <w:szCs w:val="28"/>
          </w:rPr>
          <w:instrText>PAGE   \* MERGEFORMAT</w:instrText>
        </w:r>
        <w:r w:rsidRPr="00BF659B">
          <w:rPr>
            <w:sz w:val="28"/>
            <w:szCs w:val="28"/>
          </w:rPr>
          <w:fldChar w:fldCharType="separate"/>
        </w:r>
        <w:r w:rsidR="005D71E0" w:rsidRPr="005D71E0">
          <w:rPr>
            <w:noProof/>
            <w:sz w:val="28"/>
            <w:szCs w:val="28"/>
            <w:lang w:val="ro-RO"/>
          </w:rPr>
          <w:t>27</w:t>
        </w:r>
        <w:r w:rsidRPr="00BF659B">
          <w:rPr>
            <w:sz w:val="28"/>
            <w:szCs w:val="28"/>
          </w:rPr>
          <w:fldChar w:fldCharType="end"/>
        </w:r>
      </w:p>
    </w:sdtContent>
  </w:sdt>
  <w:p w14:paraId="05B59ECA" w14:textId="77777777" w:rsidR="00A00745" w:rsidRDefault="00A0074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85A56"/>
    <w:multiLevelType w:val="hybridMultilevel"/>
    <w:tmpl w:val="84FE728C"/>
    <w:lvl w:ilvl="0" w:tplc="E008349E">
      <w:start w:val="1"/>
      <w:numFmt w:val="decimal"/>
      <w:lvlText w:val="%1."/>
      <w:lvlJc w:val="left"/>
      <w:pPr>
        <w:ind w:left="1069" w:hanging="360"/>
      </w:pPr>
      <w:rPr>
        <w:rFonts w:hint="default"/>
        <w:sz w:val="28"/>
        <w:szCs w:val="28"/>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39C15A99"/>
    <w:multiLevelType w:val="hybridMultilevel"/>
    <w:tmpl w:val="07FED94E"/>
    <w:lvl w:ilvl="0" w:tplc="5DC0187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C79678A"/>
    <w:multiLevelType w:val="hybridMultilevel"/>
    <w:tmpl w:val="69624AFC"/>
    <w:lvl w:ilvl="0" w:tplc="67E09368">
      <w:start w:val="6"/>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16cid:durableId="1904440139">
    <w:abstractNumId w:val="0"/>
  </w:num>
  <w:num w:numId="2" w16cid:durableId="1746341184">
    <w:abstractNumId w:val="1"/>
  </w:num>
  <w:num w:numId="3" w16cid:durableId="731733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26B"/>
    <w:rsid w:val="00010F24"/>
    <w:rsid w:val="00013EF9"/>
    <w:rsid w:val="000201C2"/>
    <w:rsid w:val="00045748"/>
    <w:rsid w:val="00072963"/>
    <w:rsid w:val="000964EC"/>
    <w:rsid w:val="000F0BAF"/>
    <w:rsid w:val="000F1A17"/>
    <w:rsid w:val="001107C7"/>
    <w:rsid w:val="00135AE0"/>
    <w:rsid w:val="00153030"/>
    <w:rsid w:val="001A43AC"/>
    <w:rsid w:val="001D4C21"/>
    <w:rsid w:val="001D5027"/>
    <w:rsid w:val="001D736A"/>
    <w:rsid w:val="001E1D86"/>
    <w:rsid w:val="001F1991"/>
    <w:rsid w:val="00203D11"/>
    <w:rsid w:val="00206919"/>
    <w:rsid w:val="00214B97"/>
    <w:rsid w:val="00227F36"/>
    <w:rsid w:val="00240F89"/>
    <w:rsid w:val="0026366D"/>
    <w:rsid w:val="00266B5F"/>
    <w:rsid w:val="002736B7"/>
    <w:rsid w:val="00276542"/>
    <w:rsid w:val="00282612"/>
    <w:rsid w:val="0029121E"/>
    <w:rsid w:val="002A430B"/>
    <w:rsid w:val="002B11B2"/>
    <w:rsid w:val="002C5BDD"/>
    <w:rsid w:val="002E2AEC"/>
    <w:rsid w:val="002F3512"/>
    <w:rsid w:val="003B57B0"/>
    <w:rsid w:val="003B685A"/>
    <w:rsid w:val="003C1C5F"/>
    <w:rsid w:val="003F676E"/>
    <w:rsid w:val="004053E4"/>
    <w:rsid w:val="00414631"/>
    <w:rsid w:val="00446518"/>
    <w:rsid w:val="0045740B"/>
    <w:rsid w:val="004605D0"/>
    <w:rsid w:val="00460B8E"/>
    <w:rsid w:val="00466394"/>
    <w:rsid w:val="00480FCB"/>
    <w:rsid w:val="004B0298"/>
    <w:rsid w:val="004B2ED9"/>
    <w:rsid w:val="004D2356"/>
    <w:rsid w:val="004D7C1E"/>
    <w:rsid w:val="005172F7"/>
    <w:rsid w:val="00521E25"/>
    <w:rsid w:val="00530AF3"/>
    <w:rsid w:val="00532564"/>
    <w:rsid w:val="00534FE8"/>
    <w:rsid w:val="00546070"/>
    <w:rsid w:val="005A7008"/>
    <w:rsid w:val="005B2264"/>
    <w:rsid w:val="005D0A14"/>
    <w:rsid w:val="005D71E0"/>
    <w:rsid w:val="005F2739"/>
    <w:rsid w:val="0066339B"/>
    <w:rsid w:val="006E241B"/>
    <w:rsid w:val="006E4058"/>
    <w:rsid w:val="00701CCA"/>
    <w:rsid w:val="007130A1"/>
    <w:rsid w:val="0073637D"/>
    <w:rsid w:val="00760CE1"/>
    <w:rsid w:val="00774A33"/>
    <w:rsid w:val="00775047"/>
    <w:rsid w:val="00780A26"/>
    <w:rsid w:val="00780EC0"/>
    <w:rsid w:val="007A4912"/>
    <w:rsid w:val="007C67D3"/>
    <w:rsid w:val="007E4623"/>
    <w:rsid w:val="007F024E"/>
    <w:rsid w:val="007F27BC"/>
    <w:rsid w:val="007F2A7B"/>
    <w:rsid w:val="00804F35"/>
    <w:rsid w:val="00851915"/>
    <w:rsid w:val="00872AA6"/>
    <w:rsid w:val="008B4B24"/>
    <w:rsid w:val="008B54CE"/>
    <w:rsid w:val="008F12A2"/>
    <w:rsid w:val="008F7EF5"/>
    <w:rsid w:val="009008CC"/>
    <w:rsid w:val="00957485"/>
    <w:rsid w:val="009A75FC"/>
    <w:rsid w:val="009B3C16"/>
    <w:rsid w:val="00A00333"/>
    <w:rsid w:val="00A00745"/>
    <w:rsid w:val="00A0426B"/>
    <w:rsid w:val="00A048A4"/>
    <w:rsid w:val="00A24DCE"/>
    <w:rsid w:val="00A37A8F"/>
    <w:rsid w:val="00A616D0"/>
    <w:rsid w:val="00A85C18"/>
    <w:rsid w:val="00A91EAC"/>
    <w:rsid w:val="00A95573"/>
    <w:rsid w:val="00A95D75"/>
    <w:rsid w:val="00AA1E54"/>
    <w:rsid w:val="00AE38B4"/>
    <w:rsid w:val="00AE51C3"/>
    <w:rsid w:val="00B226A3"/>
    <w:rsid w:val="00BF659B"/>
    <w:rsid w:val="00C0645E"/>
    <w:rsid w:val="00C22AE6"/>
    <w:rsid w:val="00C30D6D"/>
    <w:rsid w:val="00C52A53"/>
    <w:rsid w:val="00C6068D"/>
    <w:rsid w:val="00C622AD"/>
    <w:rsid w:val="00C84555"/>
    <w:rsid w:val="00CB54C6"/>
    <w:rsid w:val="00CE2489"/>
    <w:rsid w:val="00CE53A4"/>
    <w:rsid w:val="00CF1D16"/>
    <w:rsid w:val="00CF260C"/>
    <w:rsid w:val="00CF2E86"/>
    <w:rsid w:val="00D02F42"/>
    <w:rsid w:val="00D15126"/>
    <w:rsid w:val="00D32A75"/>
    <w:rsid w:val="00D510A4"/>
    <w:rsid w:val="00D52AC9"/>
    <w:rsid w:val="00D73309"/>
    <w:rsid w:val="00D83DB2"/>
    <w:rsid w:val="00DA1AB5"/>
    <w:rsid w:val="00DA61E5"/>
    <w:rsid w:val="00E201E6"/>
    <w:rsid w:val="00E457E9"/>
    <w:rsid w:val="00E5654D"/>
    <w:rsid w:val="00E825DB"/>
    <w:rsid w:val="00E93C1A"/>
    <w:rsid w:val="00EB3DDF"/>
    <w:rsid w:val="00EF3C69"/>
    <w:rsid w:val="00F03E09"/>
    <w:rsid w:val="00F57CF1"/>
    <w:rsid w:val="00F66C3C"/>
    <w:rsid w:val="00F75D2E"/>
    <w:rsid w:val="00F85B61"/>
    <w:rsid w:val="00FA6C24"/>
    <w:rsid w:val="00FB1822"/>
    <w:rsid w:val="00FC20AB"/>
    <w:rsid w:val="00FF08F9"/>
    <w:rsid w:val="00FF2A0E"/>
    <w:rsid w:val="00FF2B0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2988"/>
  <w15:chartTrackingRefBased/>
  <w15:docId w15:val="{77CC6F50-3CBF-43AA-937E-76313587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915"/>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B1822"/>
    <w:pPr>
      <w:ind w:left="720"/>
      <w:contextualSpacing/>
    </w:pPr>
  </w:style>
  <w:style w:type="paragraph" w:styleId="Revizuire">
    <w:name w:val="Revision"/>
    <w:hidden/>
    <w:uiPriority w:val="99"/>
    <w:semiHidden/>
    <w:rsid w:val="00153030"/>
    <w:pPr>
      <w:spacing w:after="0" w:line="240" w:lineRule="auto"/>
    </w:pPr>
    <w:rPr>
      <w:rFonts w:ascii="Times New Roman" w:eastAsia="Times New Roman" w:hAnsi="Times New Roman" w:cs="Times New Roman"/>
      <w:sz w:val="20"/>
      <w:szCs w:val="20"/>
      <w:lang w:val="en-US"/>
    </w:rPr>
  </w:style>
  <w:style w:type="character" w:styleId="Referincomentariu">
    <w:name w:val="annotation reference"/>
    <w:basedOn w:val="Fontdeparagrafimplicit"/>
    <w:uiPriority w:val="99"/>
    <w:semiHidden/>
    <w:unhideWhenUsed/>
    <w:rsid w:val="00C84555"/>
    <w:rPr>
      <w:sz w:val="16"/>
      <w:szCs w:val="16"/>
    </w:rPr>
  </w:style>
  <w:style w:type="paragraph" w:styleId="Textcomentariu">
    <w:name w:val="annotation text"/>
    <w:basedOn w:val="Normal"/>
    <w:link w:val="TextcomentariuCaracter"/>
    <w:uiPriority w:val="99"/>
    <w:unhideWhenUsed/>
    <w:rsid w:val="00C84555"/>
  </w:style>
  <w:style w:type="character" w:customStyle="1" w:styleId="TextcomentariuCaracter">
    <w:name w:val="Text comentariu Caracter"/>
    <w:basedOn w:val="Fontdeparagrafimplicit"/>
    <w:link w:val="Textcomentariu"/>
    <w:uiPriority w:val="99"/>
    <w:rsid w:val="00C84555"/>
    <w:rPr>
      <w:rFonts w:ascii="Times New Roman" w:eastAsia="Times New Roman" w:hAnsi="Times New Roman"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C84555"/>
    <w:rPr>
      <w:b/>
      <w:bCs/>
    </w:rPr>
  </w:style>
  <w:style w:type="character" w:customStyle="1" w:styleId="SubiectComentariuCaracter">
    <w:name w:val="Subiect Comentariu Caracter"/>
    <w:basedOn w:val="TextcomentariuCaracter"/>
    <w:link w:val="SubiectComentariu"/>
    <w:uiPriority w:val="99"/>
    <w:semiHidden/>
    <w:rsid w:val="00C84555"/>
    <w:rPr>
      <w:rFonts w:ascii="Times New Roman" w:eastAsia="Times New Roman" w:hAnsi="Times New Roman" w:cs="Times New Roman"/>
      <w:b/>
      <w:bCs/>
      <w:sz w:val="20"/>
      <w:szCs w:val="20"/>
      <w:lang w:val="en-US"/>
    </w:rPr>
  </w:style>
  <w:style w:type="paragraph" w:styleId="Antet">
    <w:name w:val="header"/>
    <w:basedOn w:val="Normal"/>
    <w:link w:val="AntetCaracter"/>
    <w:uiPriority w:val="99"/>
    <w:unhideWhenUsed/>
    <w:rsid w:val="00FF2B02"/>
    <w:pPr>
      <w:tabs>
        <w:tab w:val="center" w:pos="4513"/>
        <w:tab w:val="right" w:pos="9026"/>
      </w:tabs>
    </w:pPr>
  </w:style>
  <w:style w:type="character" w:customStyle="1" w:styleId="AntetCaracter">
    <w:name w:val="Antet Caracter"/>
    <w:basedOn w:val="Fontdeparagrafimplicit"/>
    <w:link w:val="Antet"/>
    <w:uiPriority w:val="99"/>
    <w:rsid w:val="00FF2B02"/>
    <w:rPr>
      <w:rFonts w:ascii="Times New Roman" w:eastAsia="Times New Roman" w:hAnsi="Times New Roman" w:cs="Times New Roman"/>
      <w:sz w:val="20"/>
      <w:szCs w:val="20"/>
      <w:lang w:val="en-US"/>
    </w:rPr>
  </w:style>
  <w:style w:type="paragraph" w:styleId="Subsol">
    <w:name w:val="footer"/>
    <w:basedOn w:val="Normal"/>
    <w:link w:val="SubsolCaracter"/>
    <w:uiPriority w:val="99"/>
    <w:unhideWhenUsed/>
    <w:rsid w:val="00FF2B02"/>
    <w:pPr>
      <w:tabs>
        <w:tab w:val="center" w:pos="4513"/>
        <w:tab w:val="right" w:pos="9026"/>
      </w:tabs>
    </w:pPr>
  </w:style>
  <w:style w:type="character" w:customStyle="1" w:styleId="SubsolCaracter">
    <w:name w:val="Subsol Caracter"/>
    <w:basedOn w:val="Fontdeparagrafimplicit"/>
    <w:link w:val="Subsol"/>
    <w:uiPriority w:val="99"/>
    <w:rsid w:val="00FF2B02"/>
    <w:rPr>
      <w:rFonts w:ascii="Times New Roman" w:eastAsia="Times New Roman" w:hAnsi="Times New Roman" w:cs="Times New Roman"/>
      <w:sz w:val="20"/>
      <w:szCs w:val="20"/>
      <w:lang w:val="en-US"/>
    </w:rPr>
  </w:style>
  <w:style w:type="paragraph" w:styleId="TextnBalon">
    <w:name w:val="Balloon Text"/>
    <w:basedOn w:val="Normal"/>
    <w:link w:val="TextnBalonCaracter"/>
    <w:uiPriority w:val="99"/>
    <w:semiHidden/>
    <w:unhideWhenUsed/>
    <w:rsid w:val="00A0074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00745"/>
    <w:rPr>
      <w:rFonts w:ascii="Segoe UI" w:eastAsia="Times New Roman" w:hAnsi="Segoe UI" w:cs="Segoe UI"/>
      <w:sz w:val="18"/>
      <w:szCs w:val="18"/>
      <w:lang w:val="en-US"/>
    </w:rPr>
  </w:style>
  <w:style w:type="paragraph" w:styleId="NormalWeb">
    <w:name w:val="Normal (Web)"/>
    <w:basedOn w:val="Normal"/>
    <w:uiPriority w:val="99"/>
    <w:semiHidden/>
    <w:unhideWhenUsed/>
    <w:rsid w:val="004D7C1E"/>
    <w:pPr>
      <w:spacing w:before="100" w:beforeAutospacing="1" w:after="100" w:afterAutospacing="1"/>
      <w:ind w:firstLine="0"/>
      <w:jc w:val="left"/>
    </w:pPr>
    <w:rPr>
      <w:sz w:val="24"/>
      <w:szCs w:val="24"/>
      <w:lang w:val="ru-RU" w:eastAsia="ru-RU"/>
    </w:rPr>
  </w:style>
  <w:style w:type="character" w:styleId="Robust">
    <w:name w:val="Strong"/>
    <w:basedOn w:val="Fontdeparagrafimplicit"/>
    <w:uiPriority w:val="22"/>
    <w:qFormat/>
    <w:rsid w:val="004D7C1E"/>
    <w:rPr>
      <w:b/>
      <w:bCs/>
    </w:rPr>
  </w:style>
  <w:style w:type="character" w:styleId="Accentuat">
    <w:name w:val="Emphasis"/>
    <w:basedOn w:val="Fontdeparagrafimplicit"/>
    <w:uiPriority w:val="20"/>
    <w:qFormat/>
    <w:rsid w:val="004D7C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7345">
      <w:bodyDiv w:val="1"/>
      <w:marLeft w:val="0"/>
      <w:marRight w:val="0"/>
      <w:marTop w:val="0"/>
      <w:marBottom w:val="0"/>
      <w:divBdr>
        <w:top w:val="none" w:sz="0" w:space="0" w:color="auto"/>
        <w:left w:val="none" w:sz="0" w:space="0" w:color="auto"/>
        <w:bottom w:val="none" w:sz="0" w:space="0" w:color="auto"/>
        <w:right w:val="none" w:sz="0" w:space="0" w:color="auto"/>
      </w:divBdr>
    </w:div>
    <w:div w:id="257371730">
      <w:bodyDiv w:val="1"/>
      <w:marLeft w:val="0"/>
      <w:marRight w:val="0"/>
      <w:marTop w:val="0"/>
      <w:marBottom w:val="0"/>
      <w:divBdr>
        <w:top w:val="none" w:sz="0" w:space="0" w:color="auto"/>
        <w:left w:val="none" w:sz="0" w:space="0" w:color="auto"/>
        <w:bottom w:val="none" w:sz="0" w:space="0" w:color="auto"/>
        <w:right w:val="none" w:sz="0" w:space="0" w:color="auto"/>
      </w:divBdr>
    </w:div>
    <w:div w:id="591822118">
      <w:bodyDiv w:val="1"/>
      <w:marLeft w:val="0"/>
      <w:marRight w:val="0"/>
      <w:marTop w:val="0"/>
      <w:marBottom w:val="0"/>
      <w:divBdr>
        <w:top w:val="none" w:sz="0" w:space="0" w:color="auto"/>
        <w:left w:val="none" w:sz="0" w:space="0" w:color="auto"/>
        <w:bottom w:val="none" w:sz="0" w:space="0" w:color="auto"/>
        <w:right w:val="none" w:sz="0" w:space="0" w:color="auto"/>
      </w:divBdr>
    </w:div>
    <w:div w:id="934554598">
      <w:bodyDiv w:val="1"/>
      <w:marLeft w:val="0"/>
      <w:marRight w:val="0"/>
      <w:marTop w:val="0"/>
      <w:marBottom w:val="0"/>
      <w:divBdr>
        <w:top w:val="none" w:sz="0" w:space="0" w:color="auto"/>
        <w:left w:val="none" w:sz="0" w:space="0" w:color="auto"/>
        <w:bottom w:val="none" w:sz="0" w:space="0" w:color="auto"/>
        <w:right w:val="none" w:sz="0" w:space="0" w:color="auto"/>
      </w:divBdr>
    </w:div>
    <w:div w:id="1249388426">
      <w:bodyDiv w:val="1"/>
      <w:marLeft w:val="0"/>
      <w:marRight w:val="0"/>
      <w:marTop w:val="0"/>
      <w:marBottom w:val="0"/>
      <w:divBdr>
        <w:top w:val="none" w:sz="0" w:space="0" w:color="auto"/>
        <w:left w:val="none" w:sz="0" w:space="0" w:color="auto"/>
        <w:bottom w:val="none" w:sz="0" w:space="0" w:color="auto"/>
        <w:right w:val="none" w:sz="0" w:space="0" w:color="auto"/>
      </w:divBdr>
    </w:div>
    <w:div w:id="193632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1E3464E-F1A4-4D85-9819-B9E7E472F396}"/>
</file>

<file path=customXml/itemProps2.xml><?xml version="1.0" encoding="utf-8"?>
<ds:datastoreItem xmlns:ds="http://schemas.openxmlformats.org/officeDocument/2006/customXml" ds:itemID="{6D24E76F-6A1A-446F-8FA7-7E85708A9C24}"/>
</file>

<file path=customXml/itemProps3.xml><?xml version="1.0" encoding="utf-8"?>
<ds:datastoreItem xmlns:ds="http://schemas.openxmlformats.org/officeDocument/2006/customXml" ds:itemID="{6E74A6E7-771C-43BC-80CF-EBC84DE158DA}"/>
</file>

<file path=docProps/app.xml><?xml version="1.0" encoding="utf-8"?>
<Properties xmlns="http://schemas.openxmlformats.org/officeDocument/2006/extended-properties" xmlns:vt="http://schemas.openxmlformats.org/officeDocument/2006/docPropsVTypes">
  <Template>Normal</Template>
  <TotalTime>0</TotalTime>
  <Pages>27</Pages>
  <Words>8532</Words>
  <Characters>48639</Characters>
  <Application>Microsoft Office Word</Application>
  <DocSecurity>4</DocSecurity>
  <Lines>405</Lines>
  <Paragraphs>114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L_292.2023.ro</dc:title>
  <dc:subject/>
  <dc:creator>Irina Nirca</dc:creator>
  <cp:keywords/>
  <dc:description/>
  <cp:lastModifiedBy>Aliona Galaico</cp:lastModifiedBy>
  <cp:revision>2</cp:revision>
  <dcterms:created xsi:type="dcterms:W3CDTF">2023-10-20T05:39:00Z</dcterms:created>
  <dcterms:modified xsi:type="dcterms:W3CDTF">2023-10-20T05:39:00Z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