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C42E3B" w14:textId="77777777" w:rsidR="00EB3EC4" w:rsidRPr="0097616C" w:rsidRDefault="00EB3EC4" w:rsidP="00486A9F">
      <w:pPr>
        <w:pStyle w:val="Frspaiere"/>
        <w:ind w:firstLine="709"/>
        <w:jc w:val="right"/>
        <w:rPr>
          <w:rFonts w:ascii="Times New Roman" w:hAnsi="Times New Roman" w:cs="Times New Roman"/>
          <w:b/>
          <w:sz w:val="28"/>
          <w:szCs w:val="28"/>
        </w:rPr>
      </w:pPr>
      <w:bookmarkStart w:id="0" w:name="_Hlk83737890"/>
    </w:p>
    <w:p w14:paraId="022E8027" w14:textId="77777777" w:rsidR="00EB3EC4" w:rsidRPr="00017EC0" w:rsidRDefault="00EB3EC4" w:rsidP="00486A9F">
      <w:pPr>
        <w:pStyle w:val="Frspaiere"/>
        <w:ind w:firstLine="709"/>
        <w:jc w:val="right"/>
        <w:rPr>
          <w:rFonts w:ascii="Times New Roman" w:hAnsi="Times New Roman" w:cs="Times New Roman"/>
          <w:b/>
          <w:sz w:val="28"/>
          <w:szCs w:val="28"/>
          <w:lang w:val="ru-RU"/>
        </w:rPr>
      </w:pPr>
    </w:p>
    <w:p w14:paraId="7F26E567" w14:textId="77777777" w:rsidR="009F1658" w:rsidRPr="00017EC0" w:rsidRDefault="009F1658" w:rsidP="00486A9F">
      <w:pPr>
        <w:pStyle w:val="Frspaiere"/>
        <w:ind w:firstLine="709"/>
        <w:jc w:val="right"/>
        <w:rPr>
          <w:rFonts w:ascii="Times New Roman" w:hAnsi="Times New Roman" w:cs="Times New Roman"/>
          <w:b/>
          <w:sz w:val="28"/>
          <w:szCs w:val="28"/>
          <w:lang w:val="ru-RU"/>
        </w:rPr>
      </w:pPr>
    </w:p>
    <w:p w14:paraId="14A1E4AE" w14:textId="77777777" w:rsidR="009F1658" w:rsidRPr="00017EC0" w:rsidRDefault="009F1658" w:rsidP="00486A9F">
      <w:pPr>
        <w:pStyle w:val="Frspaiere"/>
        <w:ind w:firstLine="709"/>
        <w:jc w:val="right"/>
        <w:rPr>
          <w:rFonts w:ascii="Times New Roman" w:hAnsi="Times New Roman" w:cs="Times New Roman"/>
          <w:b/>
          <w:sz w:val="28"/>
          <w:szCs w:val="28"/>
          <w:lang w:val="ru-RU"/>
        </w:rPr>
      </w:pPr>
    </w:p>
    <w:p w14:paraId="74622E02" w14:textId="77777777" w:rsidR="009F1658" w:rsidRPr="00017EC0" w:rsidRDefault="009F1658" w:rsidP="00486A9F">
      <w:pPr>
        <w:pStyle w:val="Frspaiere"/>
        <w:ind w:firstLine="709"/>
        <w:jc w:val="right"/>
        <w:rPr>
          <w:rFonts w:ascii="Times New Roman" w:hAnsi="Times New Roman" w:cs="Times New Roman"/>
          <w:b/>
          <w:sz w:val="28"/>
          <w:szCs w:val="28"/>
          <w:lang w:val="ru-RU"/>
        </w:rPr>
      </w:pPr>
    </w:p>
    <w:p w14:paraId="4CF70F3D" w14:textId="31C1D702" w:rsidR="00EB3EC4" w:rsidRPr="00017EC0" w:rsidRDefault="00EB3EC4" w:rsidP="00486A9F">
      <w:pPr>
        <w:pStyle w:val="Frspaiere"/>
        <w:ind w:firstLine="709"/>
        <w:jc w:val="right"/>
        <w:rPr>
          <w:rFonts w:ascii="Times New Roman" w:hAnsi="Times New Roman" w:cs="Times New Roman"/>
          <w:b/>
          <w:sz w:val="28"/>
          <w:szCs w:val="28"/>
          <w:lang w:val="ru-RU"/>
        </w:rPr>
      </w:pPr>
      <w:r w:rsidRPr="00017EC0">
        <w:rPr>
          <w:rFonts w:ascii="Times New Roman" w:hAnsi="Times New Roman" w:cs="Times New Roman"/>
          <w:b/>
          <w:sz w:val="28"/>
          <w:szCs w:val="28"/>
          <w:lang w:val="ru-RU"/>
        </w:rPr>
        <w:t xml:space="preserve">Постоянному бюро </w:t>
      </w:r>
    </w:p>
    <w:p w14:paraId="3D108469" w14:textId="77777777" w:rsidR="00EB3EC4" w:rsidRPr="00017EC0" w:rsidRDefault="00EB3EC4" w:rsidP="00486A9F">
      <w:pPr>
        <w:pStyle w:val="Frspaiere"/>
        <w:ind w:firstLine="709"/>
        <w:jc w:val="right"/>
        <w:rPr>
          <w:rFonts w:ascii="Times New Roman" w:hAnsi="Times New Roman" w:cs="Times New Roman"/>
          <w:b/>
          <w:sz w:val="28"/>
          <w:szCs w:val="28"/>
          <w:lang w:val="ru-RU"/>
        </w:rPr>
      </w:pPr>
      <w:r w:rsidRPr="00017EC0">
        <w:rPr>
          <w:rFonts w:ascii="Times New Roman" w:hAnsi="Times New Roman" w:cs="Times New Roman"/>
          <w:b/>
          <w:sz w:val="28"/>
          <w:szCs w:val="28"/>
          <w:lang w:val="ru-RU"/>
        </w:rPr>
        <w:t>Парламента Республики Молдова</w:t>
      </w:r>
    </w:p>
    <w:p w14:paraId="3DB4742E" w14:textId="77777777" w:rsidR="00EB3EC4" w:rsidRPr="00017EC0" w:rsidRDefault="00EB3EC4" w:rsidP="00486A9F">
      <w:pPr>
        <w:pStyle w:val="Frspaiere"/>
        <w:ind w:firstLine="709"/>
        <w:jc w:val="right"/>
        <w:rPr>
          <w:rFonts w:ascii="Times New Roman" w:hAnsi="Times New Roman" w:cs="Times New Roman"/>
          <w:sz w:val="28"/>
          <w:szCs w:val="28"/>
          <w:lang w:val="ru-RU"/>
        </w:rPr>
      </w:pPr>
    </w:p>
    <w:p w14:paraId="4ED9DFDA" w14:textId="77777777" w:rsidR="00EB3EC4" w:rsidRPr="00017EC0" w:rsidRDefault="00EB3EC4" w:rsidP="00486A9F">
      <w:pPr>
        <w:pStyle w:val="Frspaiere"/>
        <w:ind w:firstLine="709"/>
        <w:jc w:val="right"/>
        <w:rPr>
          <w:rFonts w:ascii="Times New Roman" w:hAnsi="Times New Roman" w:cs="Times New Roman"/>
          <w:sz w:val="28"/>
          <w:szCs w:val="28"/>
          <w:lang w:val="ru-RU"/>
        </w:rPr>
      </w:pPr>
    </w:p>
    <w:p w14:paraId="176D918E" w14:textId="77777777" w:rsidR="00EB3EC4" w:rsidRPr="00017EC0" w:rsidRDefault="00EB3EC4" w:rsidP="00486A9F">
      <w:pPr>
        <w:rPr>
          <w:sz w:val="28"/>
          <w:szCs w:val="28"/>
          <w:lang w:val="ru-RU"/>
        </w:rPr>
      </w:pPr>
      <w:r w:rsidRPr="00017EC0">
        <w:rPr>
          <w:sz w:val="28"/>
          <w:szCs w:val="28"/>
          <w:lang w:val="ru-RU"/>
        </w:rPr>
        <w:t>В соответствии с положениями статьи 73 Конституции Республики Молдова и статьи 47 Регламента Парламента, принятого Законом № 797/1996, представляется на рассмотрение Парламенту в порядке законодательной инициативы проект закона о внесении изменений в некоторые нормативные акты.</w:t>
      </w:r>
    </w:p>
    <w:p w14:paraId="6175A284" w14:textId="77777777" w:rsidR="00EB3EC4" w:rsidRPr="00017EC0" w:rsidRDefault="00EB3EC4" w:rsidP="00486A9F">
      <w:pPr>
        <w:pStyle w:val="tt"/>
        <w:ind w:firstLine="709"/>
        <w:jc w:val="left"/>
        <w:rPr>
          <w:b w:val="0"/>
          <w:sz w:val="28"/>
          <w:szCs w:val="28"/>
        </w:rPr>
      </w:pPr>
    </w:p>
    <w:p w14:paraId="78E8890D" w14:textId="77777777" w:rsidR="00EB3EC4" w:rsidRPr="00017EC0" w:rsidRDefault="00EB3EC4" w:rsidP="00486A9F">
      <w:pPr>
        <w:rPr>
          <w:sz w:val="28"/>
          <w:szCs w:val="28"/>
          <w:lang w:val="ru-RU"/>
        </w:rPr>
      </w:pPr>
      <w:r w:rsidRPr="00017EC0">
        <w:rPr>
          <w:sz w:val="28"/>
          <w:szCs w:val="28"/>
          <w:lang w:val="ru-RU"/>
        </w:rPr>
        <w:t>Прилагаются:</w:t>
      </w:r>
    </w:p>
    <w:p w14:paraId="0BDEB588" w14:textId="77777777" w:rsidR="00EB3EC4" w:rsidRPr="00017EC0" w:rsidRDefault="00EB3EC4" w:rsidP="00486A9F">
      <w:pPr>
        <w:pStyle w:val="Listparagraf"/>
        <w:numPr>
          <w:ilvl w:val="0"/>
          <w:numId w:val="1"/>
        </w:numPr>
        <w:ind w:left="0" w:firstLine="709"/>
        <w:jc w:val="left"/>
        <w:rPr>
          <w:sz w:val="28"/>
          <w:szCs w:val="28"/>
          <w:lang w:val="ru-RU"/>
        </w:rPr>
      </w:pPr>
      <w:r w:rsidRPr="00017EC0">
        <w:rPr>
          <w:sz w:val="28"/>
          <w:szCs w:val="28"/>
          <w:lang w:val="ru-RU"/>
        </w:rPr>
        <w:t>проект закона;</w:t>
      </w:r>
    </w:p>
    <w:p w14:paraId="79E6D4FB" w14:textId="77777777" w:rsidR="00EB3EC4" w:rsidRPr="00017EC0" w:rsidRDefault="00EB3EC4" w:rsidP="00486A9F">
      <w:pPr>
        <w:pStyle w:val="Listparagraf"/>
        <w:numPr>
          <w:ilvl w:val="0"/>
          <w:numId w:val="1"/>
        </w:numPr>
        <w:ind w:left="0" w:firstLine="709"/>
        <w:jc w:val="left"/>
        <w:rPr>
          <w:sz w:val="28"/>
          <w:szCs w:val="28"/>
          <w:lang w:val="ru-RU"/>
        </w:rPr>
      </w:pPr>
      <w:r w:rsidRPr="00017EC0">
        <w:rPr>
          <w:sz w:val="28"/>
          <w:szCs w:val="28"/>
          <w:lang w:val="ru-RU"/>
        </w:rPr>
        <w:t>пояснительная записка.</w:t>
      </w:r>
    </w:p>
    <w:p w14:paraId="27859254" w14:textId="77777777" w:rsidR="00EB3EC4" w:rsidRPr="00017EC0" w:rsidRDefault="00EB3EC4" w:rsidP="00486A9F">
      <w:pPr>
        <w:pStyle w:val="Listparagraf"/>
        <w:ind w:left="0"/>
        <w:rPr>
          <w:sz w:val="28"/>
          <w:szCs w:val="28"/>
          <w:lang w:val="ru-RU"/>
        </w:rPr>
      </w:pPr>
    </w:p>
    <w:p w14:paraId="4A4B5EC8" w14:textId="77777777" w:rsidR="00EB3EC4" w:rsidRDefault="00EB3EC4" w:rsidP="00486A9F">
      <w:pPr>
        <w:pStyle w:val="Listparagraf"/>
        <w:ind w:left="0"/>
        <w:rPr>
          <w:sz w:val="28"/>
          <w:szCs w:val="28"/>
          <w:lang w:val="ru-RU"/>
        </w:rPr>
      </w:pPr>
    </w:p>
    <w:p w14:paraId="2D7A65A2" w14:textId="77777777" w:rsidR="00EF7FFC" w:rsidRDefault="00EF7FFC" w:rsidP="00486A9F">
      <w:pPr>
        <w:pStyle w:val="Listparagraf"/>
        <w:ind w:left="0"/>
        <w:rPr>
          <w:sz w:val="28"/>
          <w:szCs w:val="28"/>
          <w:lang w:val="ru-RU"/>
        </w:rPr>
      </w:pPr>
    </w:p>
    <w:p w14:paraId="62067EE9" w14:textId="77777777" w:rsidR="00EF7FFC" w:rsidRDefault="00EF7FFC" w:rsidP="00486A9F">
      <w:pPr>
        <w:pStyle w:val="Listparagraf"/>
        <w:ind w:left="0"/>
        <w:rPr>
          <w:sz w:val="28"/>
          <w:szCs w:val="28"/>
          <w:lang w:val="ru-RU"/>
        </w:rPr>
      </w:pPr>
    </w:p>
    <w:p w14:paraId="57574137" w14:textId="77777777" w:rsidR="00EF7FFC" w:rsidRDefault="00EF7FFC" w:rsidP="00486A9F">
      <w:pPr>
        <w:pStyle w:val="Listparagraf"/>
        <w:ind w:left="0"/>
        <w:rPr>
          <w:sz w:val="28"/>
          <w:szCs w:val="28"/>
          <w:lang w:val="ru-RU"/>
        </w:rPr>
      </w:pPr>
    </w:p>
    <w:p w14:paraId="1519FBC9" w14:textId="77777777" w:rsidR="00EF7FFC" w:rsidRPr="00017EC0" w:rsidRDefault="00EF7FFC" w:rsidP="00486A9F">
      <w:pPr>
        <w:pStyle w:val="Listparagraf"/>
        <w:ind w:left="0"/>
        <w:rPr>
          <w:sz w:val="28"/>
          <w:szCs w:val="28"/>
          <w:lang w:val="ru-RU"/>
        </w:rPr>
      </w:pPr>
    </w:p>
    <w:p w14:paraId="487FF652" w14:textId="77777777" w:rsidR="00EB3EC4" w:rsidRPr="00017EC0" w:rsidRDefault="00EB3EC4" w:rsidP="00486A9F">
      <w:pPr>
        <w:pStyle w:val="Frspaiere"/>
        <w:ind w:firstLine="709"/>
        <w:rPr>
          <w:rFonts w:ascii="Times New Roman" w:hAnsi="Times New Roman" w:cs="Times New Roman"/>
          <w:sz w:val="28"/>
          <w:szCs w:val="28"/>
          <w:lang w:val="ru-RU"/>
        </w:rPr>
      </w:pPr>
      <w:r w:rsidRPr="00017EC0">
        <w:rPr>
          <w:rFonts w:ascii="Times New Roman" w:hAnsi="Times New Roman" w:cs="Times New Roman"/>
          <w:b/>
          <w:sz w:val="28"/>
          <w:szCs w:val="28"/>
          <w:lang w:val="ru-RU"/>
        </w:rPr>
        <w:t>Депутаты Парламента:</w:t>
      </w:r>
      <w:bookmarkEnd w:id="0"/>
      <w:r w:rsidRPr="00017EC0">
        <w:rPr>
          <w:rFonts w:ascii="Times New Roman" w:hAnsi="Times New Roman" w:cs="Times New Roman"/>
          <w:sz w:val="28"/>
          <w:szCs w:val="28"/>
          <w:lang w:val="ru-RU"/>
        </w:rPr>
        <w:t xml:space="preserve">                                                              О. </w:t>
      </w:r>
      <w:proofErr w:type="spellStart"/>
      <w:r w:rsidRPr="00017EC0">
        <w:rPr>
          <w:rFonts w:ascii="Times New Roman" w:hAnsi="Times New Roman" w:cs="Times New Roman"/>
          <w:sz w:val="28"/>
          <w:szCs w:val="28"/>
          <w:lang w:val="ru-RU"/>
        </w:rPr>
        <w:t>Стамате</w:t>
      </w:r>
      <w:proofErr w:type="spellEnd"/>
    </w:p>
    <w:p w14:paraId="7019958E" w14:textId="77777777" w:rsidR="00EB3EC4" w:rsidRPr="00017EC0" w:rsidRDefault="00EB3EC4" w:rsidP="00486A9F">
      <w:pPr>
        <w:pStyle w:val="Frspaiere"/>
        <w:ind w:firstLine="709"/>
        <w:jc w:val="right"/>
        <w:rPr>
          <w:rFonts w:ascii="Times New Roman" w:hAnsi="Times New Roman" w:cs="Times New Roman"/>
          <w:sz w:val="28"/>
          <w:szCs w:val="28"/>
          <w:lang w:val="ru-RU"/>
        </w:rPr>
      </w:pPr>
      <w:r w:rsidRPr="00017EC0">
        <w:rPr>
          <w:rFonts w:ascii="Times New Roman" w:hAnsi="Times New Roman" w:cs="Times New Roman"/>
          <w:sz w:val="28"/>
          <w:szCs w:val="28"/>
          <w:lang w:val="ru-RU"/>
        </w:rPr>
        <w:t>Р. Рошка</w:t>
      </w:r>
    </w:p>
    <w:p w14:paraId="208B6CC3" w14:textId="77777777" w:rsidR="00EB3EC4" w:rsidRPr="00017EC0" w:rsidRDefault="00EB3EC4" w:rsidP="00486A9F">
      <w:pPr>
        <w:pStyle w:val="Frspaiere"/>
        <w:ind w:firstLine="709"/>
        <w:jc w:val="right"/>
        <w:rPr>
          <w:rFonts w:ascii="Times New Roman" w:hAnsi="Times New Roman" w:cs="Times New Roman"/>
          <w:sz w:val="28"/>
          <w:szCs w:val="28"/>
          <w:lang w:val="ru-RU"/>
        </w:rPr>
      </w:pPr>
      <w:r w:rsidRPr="00017EC0">
        <w:rPr>
          <w:rFonts w:ascii="Times New Roman" w:hAnsi="Times New Roman" w:cs="Times New Roman"/>
          <w:sz w:val="28"/>
          <w:szCs w:val="28"/>
          <w:lang w:val="ru-RU"/>
        </w:rPr>
        <w:t xml:space="preserve">В. </w:t>
      </w:r>
      <w:proofErr w:type="spellStart"/>
      <w:r w:rsidRPr="00017EC0">
        <w:rPr>
          <w:rFonts w:ascii="Times New Roman" w:hAnsi="Times New Roman" w:cs="Times New Roman"/>
          <w:sz w:val="28"/>
          <w:szCs w:val="28"/>
          <w:lang w:val="ru-RU"/>
        </w:rPr>
        <w:t>Гавроук</w:t>
      </w:r>
      <w:proofErr w:type="spellEnd"/>
    </w:p>
    <w:p w14:paraId="1FD83834" w14:textId="77777777" w:rsidR="00EB3EC4" w:rsidRPr="00017EC0" w:rsidRDefault="00EB3EC4" w:rsidP="00486A9F">
      <w:pPr>
        <w:pStyle w:val="Frspaiere"/>
        <w:ind w:firstLine="709"/>
        <w:jc w:val="right"/>
        <w:rPr>
          <w:rFonts w:ascii="Times New Roman" w:hAnsi="Times New Roman" w:cs="Times New Roman"/>
          <w:sz w:val="28"/>
          <w:szCs w:val="28"/>
          <w:lang w:val="ru-RU"/>
        </w:rPr>
      </w:pPr>
      <w:r w:rsidRPr="00017EC0">
        <w:rPr>
          <w:rFonts w:ascii="Times New Roman" w:hAnsi="Times New Roman" w:cs="Times New Roman"/>
          <w:sz w:val="28"/>
          <w:szCs w:val="28"/>
          <w:lang w:val="ru-RU"/>
        </w:rPr>
        <w:t>Н. Давидович</w:t>
      </w:r>
    </w:p>
    <w:p w14:paraId="44F0E1AE" w14:textId="77777777" w:rsidR="00EB3EC4" w:rsidRPr="00017EC0" w:rsidRDefault="00EB3EC4" w:rsidP="00486A9F">
      <w:pPr>
        <w:pStyle w:val="Frspaiere"/>
        <w:ind w:firstLine="709"/>
        <w:jc w:val="right"/>
        <w:rPr>
          <w:rFonts w:ascii="Times New Roman" w:hAnsi="Times New Roman" w:cs="Times New Roman"/>
          <w:sz w:val="28"/>
          <w:szCs w:val="28"/>
          <w:lang w:val="ru-RU"/>
        </w:rPr>
      </w:pPr>
      <w:r w:rsidRPr="00017EC0">
        <w:rPr>
          <w:rFonts w:ascii="Times New Roman" w:hAnsi="Times New Roman" w:cs="Times New Roman"/>
          <w:sz w:val="28"/>
          <w:szCs w:val="28"/>
          <w:lang w:val="ru-RU"/>
        </w:rPr>
        <w:t>В. Рошка</w:t>
      </w:r>
    </w:p>
    <w:p w14:paraId="680EB24A" w14:textId="77777777" w:rsidR="00EB3EC4" w:rsidRPr="00017EC0" w:rsidRDefault="00EB3EC4" w:rsidP="00486A9F">
      <w:pPr>
        <w:pStyle w:val="Frspaiere"/>
        <w:ind w:firstLine="709"/>
        <w:jc w:val="right"/>
        <w:rPr>
          <w:rFonts w:ascii="Times New Roman" w:hAnsi="Times New Roman" w:cs="Times New Roman"/>
          <w:sz w:val="28"/>
          <w:szCs w:val="28"/>
          <w:lang w:val="ru-RU"/>
        </w:rPr>
      </w:pPr>
    </w:p>
    <w:p w14:paraId="16DAB82C" w14:textId="77777777" w:rsidR="00EB3EC4" w:rsidRPr="00017EC0" w:rsidRDefault="00EB3EC4" w:rsidP="00486A9F">
      <w:pPr>
        <w:pStyle w:val="Frspaiere"/>
        <w:ind w:firstLine="709"/>
        <w:rPr>
          <w:rFonts w:ascii="Times New Roman" w:hAnsi="Times New Roman" w:cs="Times New Roman"/>
          <w:sz w:val="28"/>
          <w:szCs w:val="28"/>
          <w:lang w:val="ru-RU"/>
        </w:rPr>
      </w:pPr>
    </w:p>
    <w:p w14:paraId="5FD82A0D" w14:textId="77777777" w:rsidR="00EB3EC4" w:rsidRPr="00017EC0" w:rsidRDefault="00EB3EC4" w:rsidP="00486A9F">
      <w:pPr>
        <w:pStyle w:val="Frspaiere"/>
        <w:ind w:firstLine="709"/>
        <w:rPr>
          <w:rFonts w:ascii="Times New Roman" w:hAnsi="Times New Roman" w:cs="Times New Roman"/>
          <w:sz w:val="28"/>
          <w:szCs w:val="28"/>
          <w:lang w:val="ru-RU"/>
        </w:rPr>
      </w:pPr>
    </w:p>
    <w:p w14:paraId="02D22C2A" w14:textId="77777777" w:rsidR="00EB3EC4" w:rsidRPr="00017EC0" w:rsidRDefault="00EB3EC4" w:rsidP="00486A9F">
      <w:pPr>
        <w:pStyle w:val="Frspaiere"/>
        <w:ind w:firstLine="709"/>
        <w:rPr>
          <w:rFonts w:ascii="Times New Roman" w:hAnsi="Times New Roman" w:cs="Times New Roman"/>
          <w:sz w:val="28"/>
          <w:szCs w:val="28"/>
          <w:lang w:val="ru-RU"/>
        </w:rPr>
      </w:pPr>
    </w:p>
    <w:p w14:paraId="53F4E8E6" w14:textId="77777777" w:rsidR="00EB3EC4" w:rsidRPr="00017EC0" w:rsidRDefault="00EB3EC4" w:rsidP="00486A9F">
      <w:pPr>
        <w:pStyle w:val="Frspaiere"/>
        <w:ind w:firstLine="709"/>
        <w:rPr>
          <w:rFonts w:ascii="Times New Roman" w:hAnsi="Times New Roman" w:cs="Times New Roman"/>
          <w:sz w:val="28"/>
          <w:szCs w:val="28"/>
          <w:lang w:val="ru-RU"/>
        </w:rPr>
      </w:pPr>
    </w:p>
    <w:p w14:paraId="7597AEBF" w14:textId="77777777" w:rsidR="00EB3EC4" w:rsidRPr="00017EC0" w:rsidRDefault="00EB3EC4" w:rsidP="00486A9F">
      <w:pPr>
        <w:pStyle w:val="Frspaiere"/>
        <w:ind w:firstLine="709"/>
        <w:rPr>
          <w:rFonts w:ascii="Times New Roman" w:hAnsi="Times New Roman" w:cs="Times New Roman"/>
          <w:sz w:val="28"/>
          <w:szCs w:val="28"/>
          <w:lang w:val="ru-RU"/>
        </w:rPr>
      </w:pPr>
    </w:p>
    <w:p w14:paraId="5717DB82" w14:textId="77777777" w:rsidR="00EB3EC4" w:rsidRPr="00017EC0" w:rsidRDefault="00EB3EC4" w:rsidP="00486A9F">
      <w:pPr>
        <w:pStyle w:val="Frspaiere"/>
        <w:ind w:firstLine="709"/>
        <w:rPr>
          <w:rFonts w:ascii="Times New Roman" w:hAnsi="Times New Roman" w:cs="Times New Roman"/>
          <w:sz w:val="28"/>
          <w:szCs w:val="28"/>
          <w:lang w:val="ru-RU"/>
        </w:rPr>
      </w:pPr>
    </w:p>
    <w:p w14:paraId="494CE976" w14:textId="77777777" w:rsidR="00EB3EC4" w:rsidRPr="00017EC0" w:rsidRDefault="00EB3EC4" w:rsidP="00486A9F">
      <w:pPr>
        <w:pStyle w:val="Frspaiere"/>
        <w:ind w:firstLine="709"/>
        <w:rPr>
          <w:rFonts w:ascii="Times New Roman" w:hAnsi="Times New Roman" w:cs="Times New Roman"/>
          <w:sz w:val="28"/>
          <w:szCs w:val="28"/>
          <w:lang w:val="ru-RU"/>
        </w:rPr>
      </w:pPr>
    </w:p>
    <w:p w14:paraId="26A5288A" w14:textId="77777777" w:rsidR="00EB3EC4" w:rsidRPr="00017EC0" w:rsidRDefault="00EB3EC4" w:rsidP="00486A9F">
      <w:pPr>
        <w:pStyle w:val="Frspaiere"/>
        <w:ind w:firstLine="709"/>
        <w:jc w:val="right"/>
        <w:rPr>
          <w:rFonts w:ascii="Times New Roman" w:hAnsi="Times New Roman" w:cs="Times New Roman"/>
          <w:i/>
          <w:sz w:val="28"/>
          <w:szCs w:val="28"/>
          <w:lang w:val="ru-RU"/>
        </w:rPr>
      </w:pPr>
    </w:p>
    <w:p w14:paraId="2910F35A" w14:textId="77777777" w:rsidR="00EB3EC4" w:rsidRPr="00017EC0" w:rsidRDefault="00EB3EC4" w:rsidP="00486A9F">
      <w:pPr>
        <w:pStyle w:val="Frspaiere"/>
        <w:ind w:firstLine="709"/>
        <w:jc w:val="right"/>
        <w:rPr>
          <w:rFonts w:ascii="Times New Roman" w:hAnsi="Times New Roman" w:cs="Times New Roman"/>
          <w:i/>
          <w:sz w:val="28"/>
          <w:szCs w:val="28"/>
          <w:lang w:val="ru-RU"/>
        </w:rPr>
      </w:pPr>
    </w:p>
    <w:p w14:paraId="0A548689" w14:textId="77777777" w:rsidR="00EB3EC4" w:rsidRPr="00017EC0" w:rsidRDefault="00EB3EC4" w:rsidP="00486A9F">
      <w:pPr>
        <w:pStyle w:val="Frspaiere"/>
        <w:ind w:firstLine="709"/>
        <w:jc w:val="right"/>
        <w:rPr>
          <w:rFonts w:ascii="Times New Roman" w:hAnsi="Times New Roman" w:cs="Times New Roman"/>
          <w:i/>
          <w:sz w:val="28"/>
          <w:szCs w:val="28"/>
          <w:lang w:val="ru-RU"/>
        </w:rPr>
      </w:pPr>
    </w:p>
    <w:p w14:paraId="67B9EA24" w14:textId="77777777" w:rsidR="00EB3EC4" w:rsidRPr="00017EC0" w:rsidRDefault="00EB3EC4" w:rsidP="00486A9F">
      <w:pPr>
        <w:pStyle w:val="Frspaiere"/>
        <w:ind w:firstLine="709"/>
        <w:jc w:val="right"/>
        <w:rPr>
          <w:rFonts w:ascii="Times New Roman" w:hAnsi="Times New Roman" w:cs="Times New Roman"/>
          <w:i/>
          <w:sz w:val="28"/>
          <w:szCs w:val="28"/>
          <w:lang w:val="ru-RU"/>
        </w:rPr>
      </w:pPr>
    </w:p>
    <w:p w14:paraId="62586601" w14:textId="77777777" w:rsidR="00EB3EC4" w:rsidRPr="00017EC0" w:rsidRDefault="00EB3EC4" w:rsidP="00486A9F">
      <w:pPr>
        <w:pStyle w:val="Frspaiere"/>
        <w:ind w:firstLine="709"/>
        <w:jc w:val="right"/>
        <w:rPr>
          <w:rFonts w:ascii="Times New Roman" w:hAnsi="Times New Roman" w:cs="Times New Roman"/>
          <w:i/>
          <w:sz w:val="28"/>
          <w:szCs w:val="28"/>
          <w:lang w:val="ru-RU"/>
        </w:rPr>
      </w:pPr>
    </w:p>
    <w:p w14:paraId="744E2906" w14:textId="77777777" w:rsidR="00EB3EC4" w:rsidRPr="00017EC0" w:rsidRDefault="00EB3EC4" w:rsidP="00486A9F">
      <w:pPr>
        <w:pStyle w:val="Frspaiere"/>
        <w:ind w:firstLine="709"/>
        <w:jc w:val="right"/>
        <w:rPr>
          <w:rFonts w:ascii="Times New Roman" w:hAnsi="Times New Roman" w:cs="Times New Roman"/>
          <w:i/>
          <w:sz w:val="28"/>
          <w:szCs w:val="28"/>
          <w:lang w:val="ru-RU"/>
        </w:rPr>
      </w:pPr>
    </w:p>
    <w:p w14:paraId="674618F9" w14:textId="6EEBBFF5" w:rsidR="00EB3EC4" w:rsidRPr="00017EC0" w:rsidRDefault="00EB3EC4" w:rsidP="00486A9F">
      <w:pPr>
        <w:pStyle w:val="Frspaiere"/>
        <w:ind w:firstLine="709"/>
        <w:jc w:val="right"/>
        <w:rPr>
          <w:rFonts w:ascii="Times New Roman" w:hAnsi="Times New Roman" w:cs="Times New Roman"/>
          <w:i/>
          <w:sz w:val="28"/>
          <w:szCs w:val="28"/>
          <w:lang w:val="ru-RU"/>
        </w:rPr>
      </w:pPr>
      <w:r w:rsidRPr="00017EC0">
        <w:rPr>
          <w:rFonts w:ascii="Times New Roman" w:hAnsi="Times New Roman" w:cs="Times New Roman"/>
          <w:i/>
          <w:sz w:val="28"/>
          <w:szCs w:val="28"/>
          <w:lang w:val="ru-RU"/>
        </w:rPr>
        <w:lastRenderedPageBreak/>
        <w:t>Проект (№ 390/2023)</w:t>
      </w:r>
    </w:p>
    <w:p w14:paraId="0738FDE0" w14:textId="77777777" w:rsidR="00EB3EC4" w:rsidRPr="00017EC0" w:rsidRDefault="00EB3EC4" w:rsidP="00486A9F">
      <w:pPr>
        <w:jc w:val="right"/>
        <w:rPr>
          <w:i/>
          <w:iCs/>
          <w:sz w:val="28"/>
          <w:szCs w:val="28"/>
          <w:lang w:val="ru-RU"/>
        </w:rPr>
      </w:pPr>
      <w:r w:rsidRPr="00017EC0">
        <w:rPr>
          <w:i/>
          <w:iCs/>
          <w:sz w:val="28"/>
          <w:szCs w:val="28"/>
          <w:lang w:val="ru-RU"/>
        </w:rPr>
        <w:t>Перевод</w:t>
      </w:r>
    </w:p>
    <w:p w14:paraId="30701FB1" w14:textId="77777777" w:rsidR="00EB3EC4" w:rsidRPr="00017EC0" w:rsidRDefault="00EB3EC4" w:rsidP="00486A9F">
      <w:pPr>
        <w:jc w:val="right"/>
        <w:rPr>
          <w:i/>
          <w:iCs/>
          <w:sz w:val="28"/>
          <w:szCs w:val="28"/>
          <w:lang w:val="ru-RU"/>
        </w:rPr>
      </w:pPr>
    </w:p>
    <w:p w14:paraId="587C8E4F" w14:textId="77777777" w:rsidR="00EB3EC4" w:rsidRPr="00017EC0" w:rsidRDefault="00EB3EC4" w:rsidP="00486A9F">
      <w:pPr>
        <w:jc w:val="right"/>
        <w:rPr>
          <w:i/>
          <w:iCs/>
          <w:sz w:val="28"/>
          <w:szCs w:val="28"/>
          <w:lang w:val="ru-RU"/>
        </w:rPr>
      </w:pPr>
    </w:p>
    <w:p w14:paraId="3D6C51B4" w14:textId="77777777" w:rsidR="00EB3EC4" w:rsidRPr="00017EC0" w:rsidRDefault="00EB3EC4" w:rsidP="00486A9F">
      <w:pPr>
        <w:jc w:val="right"/>
        <w:rPr>
          <w:i/>
          <w:iCs/>
          <w:sz w:val="28"/>
          <w:szCs w:val="28"/>
          <w:lang w:val="ru-RU"/>
        </w:rPr>
      </w:pPr>
    </w:p>
    <w:p w14:paraId="7F873A88" w14:textId="77777777" w:rsidR="00EB3EC4" w:rsidRPr="00017EC0" w:rsidRDefault="00EB3EC4" w:rsidP="00486A9F">
      <w:pPr>
        <w:jc w:val="right"/>
        <w:rPr>
          <w:i/>
          <w:iCs/>
          <w:sz w:val="28"/>
          <w:szCs w:val="28"/>
          <w:lang w:val="ru-RU"/>
        </w:rPr>
      </w:pPr>
    </w:p>
    <w:p w14:paraId="01DD72F0" w14:textId="77777777" w:rsidR="00EB3EC4" w:rsidRPr="00017EC0" w:rsidRDefault="00EB3EC4" w:rsidP="00486A9F">
      <w:pPr>
        <w:jc w:val="center"/>
        <w:rPr>
          <w:b/>
          <w:bCs/>
          <w:sz w:val="28"/>
          <w:szCs w:val="28"/>
          <w:lang w:val="ru-RU"/>
        </w:rPr>
      </w:pPr>
      <w:r w:rsidRPr="00017EC0">
        <w:rPr>
          <w:b/>
          <w:bCs/>
          <w:sz w:val="28"/>
          <w:szCs w:val="28"/>
          <w:lang w:val="ru-RU"/>
        </w:rPr>
        <w:t>ЗАКОН</w:t>
      </w:r>
    </w:p>
    <w:p w14:paraId="278F1AA9" w14:textId="77777777" w:rsidR="00EB3EC4" w:rsidRPr="00017EC0" w:rsidRDefault="00EB3EC4" w:rsidP="00486A9F">
      <w:pPr>
        <w:jc w:val="center"/>
        <w:rPr>
          <w:b/>
          <w:bCs/>
          <w:sz w:val="28"/>
          <w:szCs w:val="28"/>
          <w:lang w:val="ru-RU"/>
        </w:rPr>
      </w:pPr>
    </w:p>
    <w:p w14:paraId="37FE8516" w14:textId="77777777" w:rsidR="00EB3EC4" w:rsidRPr="00017EC0" w:rsidRDefault="00EB3EC4" w:rsidP="00486A9F">
      <w:pPr>
        <w:jc w:val="center"/>
        <w:rPr>
          <w:b/>
          <w:bCs/>
          <w:i/>
          <w:iCs/>
          <w:sz w:val="28"/>
          <w:szCs w:val="28"/>
          <w:lang w:val="ru-RU"/>
        </w:rPr>
      </w:pPr>
      <w:r w:rsidRPr="00017EC0">
        <w:rPr>
          <w:b/>
          <w:bCs/>
          <w:sz w:val="28"/>
          <w:szCs w:val="28"/>
          <w:lang w:val="ru-RU"/>
        </w:rPr>
        <w:t>о внесении изменений в некоторые нормативные акты</w:t>
      </w:r>
    </w:p>
    <w:p w14:paraId="3A44769B" w14:textId="77777777" w:rsidR="00EB3EC4" w:rsidRPr="00017EC0" w:rsidRDefault="00EB3EC4" w:rsidP="00486A9F">
      <w:pPr>
        <w:rPr>
          <w:sz w:val="28"/>
          <w:szCs w:val="28"/>
          <w:lang w:val="ru-RU"/>
        </w:rPr>
      </w:pPr>
    </w:p>
    <w:p w14:paraId="6F86FB70" w14:textId="77777777" w:rsidR="00EB3EC4" w:rsidRPr="00017EC0" w:rsidRDefault="00EB3EC4" w:rsidP="00486A9F">
      <w:pPr>
        <w:pStyle w:val="NormalWeb"/>
        <w:ind w:firstLine="709"/>
        <w:rPr>
          <w:sz w:val="28"/>
          <w:szCs w:val="28"/>
        </w:rPr>
      </w:pPr>
      <w:r w:rsidRPr="00017EC0">
        <w:rPr>
          <w:sz w:val="28"/>
          <w:szCs w:val="28"/>
        </w:rPr>
        <w:t>Парламент принимает настоящий органический закон.</w:t>
      </w:r>
    </w:p>
    <w:p w14:paraId="2868DD71" w14:textId="77777777" w:rsidR="00EB3EC4" w:rsidRPr="00017EC0" w:rsidRDefault="00EB3EC4" w:rsidP="00486A9F">
      <w:pPr>
        <w:pStyle w:val="NormalWeb"/>
        <w:ind w:firstLine="709"/>
        <w:rPr>
          <w:b/>
          <w:iCs/>
          <w:sz w:val="28"/>
          <w:szCs w:val="28"/>
        </w:rPr>
      </w:pPr>
    </w:p>
    <w:p w14:paraId="5A04054D" w14:textId="77777777" w:rsidR="00EB3EC4" w:rsidRPr="00017EC0" w:rsidRDefault="00EB3EC4" w:rsidP="00486A9F">
      <w:pPr>
        <w:rPr>
          <w:color w:val="000000" w:themeColor="text1"/>
          <w:sz w:val="28"/>
          <w:szCs w:val="28"/>
          <w:lang w:val="ru-RU"/>
        </w:rPr>
      </w:pPr>
      <w:r w:rsidRPr="00017EC0">
        <w:rPr>
          <w:b/>
          <w:bCs/>
          <w:color w:val="000000" w:themeColor="text1"/>
          <w:sz w:val="28"/>
          <w:szCs w:val="28"/>
          <w:lang w:val="ru-RU"/>
        </w:rPr>
        <w:t xml:space="preserve">Ст. I. </w:t>
      </w:r>
      <w:r w:rsidRPr="00017EC0">
        <w:rPr>
          <w:bCs/>
          <w:iCs/>
          <w:sz w:val="28"/>
          <w:szCs w:val="28"/>
          <w:lang w:val="ru-RU"/>
        </w:rPr>
        <w:t>–</w:t>
      </w:r>
      <w:r w:rsidRPr="00017EC0">
        <w:rPr>
          <w:b/>
          <w:bCs/>
          <w:color w:val="000000" w:themeColor="text1"/>
          <w:sz w:val="28"/>
          <w:szCs w:val="28"/>
          <w:lang w:val="ru-RU"/>
        </w:rPr>
        <w:t xml:space="preserve"> </w:t>
      </w:r>
      <w:r w:rsidRPr="00017EC0">
        <w:rPr>
          <w:color w:val="000000" w:themeColor="text1"/>
          <w:sz w:val="28"/>
          <w:szCs w:val="28"/>
          <w:lang w:val="ru-RU"/>
        </w:rPr>
        <w:t>В Административный кодекс</w:t>
      </w:r>
      <w:r w:rsidRPr="00017EC0">
        <w:rPr>
          <w:b/>
          <w:bCs/>
          <w:color w:val="000000" w:themeColor="text1"/>
          <w:sz w:val="28"/>
          <w:szCs w:val="28"/>
          <w:lang w:val="ru-RU"/>
        </w:rPr>
        <w:t xml:space="preserve"> </w:t>
      </w:r>
      <w:r w:rsidRPr="00017EC0">
        <w:rPr>
          <w:color w:val="000000" w:themeColor="text1"/>
          <w:sz w:val="28"/>
          <w:szCs w:val="28"/>
          <w:lang w:val="ru-RU"/>
        </w:rPr>
        <w:t>Республики Молдова № 116/2018</w:t>
      </w:r>
      <w:r w:rsidRPr="00017EC0">
        <w:rPr>
          <w:b/>
          <w:bCs/>
          <w:color w:val="000000" w:themeColor="text1"/>
          <w:sz w:val="28"/>
          <w:szCs w:val="28"/>
          <w:lang w:val="ru-RU"/>
        </w:rPr>
        <w:t xml:space="preserve"> </w:t>
      </w:r>
      <w:r w:rsidRPr="00017EC0">
        <w:rPr>
          <w:color w:val="000000" w:themeColor="text1"/>
          <w:sz w:val="28"/>
          <w:szCs w:val="28"/>
          <w:lang w:val="ru-RU"/>
        </w:rPr>
        <w:t>(Официальный монитор Республики Молдова, 2022 г., № 363</w:t>
      </w:r>
      <w:r w:rsidRPr="00017EC0">
        <w:rPr>
          <w:bCs/>
          <w:iCs/>
          <w:sz w:val="28"/>
          <w:szCs w:val="28"/>
          <w:lang w:val="ru-RU"/>
        </w:rPr>
        <w:t>–</w:t>
      </w:r>
      <w:r w:rsidRPr="00017EC0">
        <w:rPr>
          <w:color w:val="000000" w:themeColor="text1"/>
          <w:sz w:val="28"/>
          <w:szCs w:val="28"/>
          <w:lang w:val="ru-RU"/>
        </w:rPr>
        <w:t>373, ст. 688), с последующими изменениями, внести следующие изменения:</w:t>
      </w:r>
    </w:p>
    <w:p w14:paraId="674C3F3A" w14:textId="77777777" w:rsidR="00EB3EC4" w:rsidRPr="00017EC0" w:rsidRDefault="00EB3EC4" w:rsidP="00486A9F">
      <w:pPr>
        <w:rPr>
          <w:color w:val="000000" w:themeColor="text1"/>
          <w:sz w:val="28"/>
          <w:szCs w:val="28"/>
          <w:lang w:val="ru-RU"/>
        </w:rPr>
      </w:pPr>
    </w:p>
    <w:p w14:paraId="73226F41" w14:textId="102F91EF" w:rsidR="00EB3EC4" w:rsidRPr="00017EC0" w:rsidRDefault="00EB3EC4" w:rsidP="00486A9F">
      <w:pPr>
        <w:pStyle w:val="Listparagraf"/>
        <w:numPr>
          <w:ilvl w:val="0"/>
          <w:numId w:val="2"/>
        </w:numPr>
        <w:ind w:left="0" w:firstLine="709"/>
        <w:rPr>
          <w:color w:val="000000" w:themeColor="text1"/>
          <w:sz w:val="28"/>
          <w:szCs w:val="28"/>
          <w:lang w:val="ru-RU"/>
        </w:rPr>
      </w:pPr>
      <w:r w:rsidRPr="00017EC0">
        <w:rPr>
          <w:color w:val="000000" w:themeColor="text1"/>
          <w:sz w:val="28"/>
          <w:szCs w:val="28"/>
          <w:lang w:val="ru-RU"/>
        </w:rPr>
        <w:t>Наименование изложить в следующей редакции: «</w:t>
      </w:r>
      <w:r w:rsidR="005F7650" w:rsidRPr="00017EC0">
        <w:rPr>
          <w:color w:val="000000" w:themeColor="text1"/>
          <w:sz w:val="28"/>
          <w:szCs w:val="28"/>
          <w:lang w:val="ru-RU"/>
        </w:rPr>
        <w:t>К</w:t>
      </w:r>
      <w:r w:rsidRPr="00017EC0">
        <w:rPr>
          <w:sz w:val="28"/>
          <w:szCs w:val="28"/>
          <w:lang w:val="ru-RU"/>
        </w:rPr>
        <w:t>одекс</w:t>
      </w:r>
      <w:r w:rsidRPr="00017EC0">
        <w:rPr>
          <w:color w:val="000000" w:themeColor="text1"/>
          <w:sz w:val="28"/>
          <w:szCs w:val="28"/>
          <w:lang w:val="ru-RU"/>
        </w:rPr>
        <w:t xml:space="preserve"> </w:t>
      </w:r>
      <w:r w:rsidR="005F7650" w:rsidRPr="00017EC0">
        <w:rPr>
          <w:color w:val="000000"/>
          <w:sz w:val="28"/>
          <w:szCs w:val="28"/>
          <w:shd w:val="clear" w:color="auto" w:fill="FFFFFF"/>
          <w:lang w:val="ru-RU"/>
        </w:rPr>
        <w:t>административного производства</w:t>
      </w:r>
      <w:r w:rsidR="005F7650" w:rsidRPr="00017EC0">
        <w:rPr>
          <w:color w:val="000000" w:themeColor="text1"/>
          <w:sz w:val="28"/>
          <w:szCs w:val="28"/>
          <w:lang w:val="ru-RU"/>
        </w:rPr>
        <w:t xml:space="preserve"> </w:t>
      </w:r>
      <w:r w:rsidRPr="00017EC0">
        <w:rPr>
          <w:color w:val="000000" w:themeColor="text1"/>
          <w:sz w:val="28"/>
          <w:szCs w:val="28"/>
          <w:lang w:val="ru-RU"/>
        </w:rPr>
        <w:t>Республики Молдова».</w:t>
      </w:r>
    </w:p>
    <w:p w14:paraId="0B1312FE" w14:textId="77777777" w:rsidR="00EB3EC4" w:rsidRPr="00017EC0" w:rsidRDefault="00EB3EC4" w:rsidP="00486A9F">
      <w:pPr>
        <w:pStyle w:val="Listparagraf"/>
        <w:ind w:left="0"/>
        <w:rPr>
          <w:color w:val="000000" w:themeColor="text1"/>
          <w:sz w:val="28"/>
          <w:szCs w:val="28"/>
          <w:lang w:val="ru-RU"/>
        </w:rPr>
      </w:pPr>
    </w:p>
    <w:p w14:paraId="75CC4FD8" w14:textId="77777777" w:rsidR="00EB3EC4" w:rsidRPr="00017EC0" w:rsidRDefault="00EB3EC4" w:rsidP="00486A9F">
      <w:pPr>
        <w:pStyle w:val="Listparagraf"/>
        <w:numPr>
          <w:ilvl w:val="0"/>
          <w:numId w:val="2"/>
        </w:numPr>
        <w:ind w:left="0" w:firstLine="709"/>
        <w:rPr>
          <w:rFonts w:eastAsia="Calibri"/>
          <w:color w:val="000000" w:themeColor="text1"/>
          <w:sz w:val="28"/>
          <w:szCs w:val="28"/>
          <w:shd w:val="clear" w:color="auto" w:fill="FFFFFF"/>
          <w:lang w:val="ru-RU"/>
        </w:rPr>
      </w:pPr>
      <w:r w:rsidRPr="00017EC0">
        <w:rPr>
          <w:color w:val="000000" w:themeColor="text1"/>
          <w:sz w:val="28"/>
          <w:szCs w:val="28"/>
          <w:lang w:val="ru-RU"/>
        </w:rPr>
        <w:t xml:space="preserve">В </w:t>
      </w:r>
      <w:r w:rsidRPr="00017EC0">
        <w:rPr>
          <w:bCs/>
          <w:color w:val="000000" w:themeColor="text1"/>
          <w:sz w:val="28"/>
          <w:szCs w:val="28"/>
          <w:lang w:val="ru-RU"/>
        </w:rPr>
        <w:t>пункте b)</w:t>
      </w:r>
      <w:r w:rsidRPr="00017EC0">
        <w:rPr>
          <w:color w:val="000000" w:themeColor="text1"/>
          <w:sz w:val="28"/>
          <w:szCs w:val="28"/>
          <w:lang w:val="ru-RU"/>
        </w:rPr>
        <w:t xml:space="preserve"> </w:t>
      </w:r>
      <w:r w:rsidRPr="00017EC0">
        <w:rPr>
          <w:bCs/>
          <w:color w:val="000000" w:themeColor="text1"/>
          <w:sz w:val="28"/>
          <w:szCs w:val="28"/>
          <w:lang w:val="ru-RU"/>
        </w:rPr>
        <w:t xml:space="preserve">части (3) </w:t>
      </w:r>
      <w:bookmarkStart w:id="1" w:name="_Hlk103844744"/>
      <w:r w:rsidRPr="00017EC0">
        <w:rPr>
          <w:color w:val="000000" w:themeColor="text1"/>
          <w:sz w:val="28"/>
          <w:szCs w:val="28"/>
          <w:lang w:val="ru-RU"/>
        </w:rPr>
        <w:t>статьи 2 слова «</w:t>
      </w:r>
      <w:r w:rsidRPr="00017EC0">
        <w:rPr>
          <w:sz w:val="28"/>
          <w:szCs w:val="28"/>
          <w:lang w:val="ru-RU"/>
        </w:rPr>
        <w:t>Уголовного кодекса</w:t>
      </w:r>
      <w:r w:rsidRPr="00017EC0">
        <w:rPr>
          <w:color w:val="000000" w:themeColor="text1"/>
          <w:sz w:val="28"/>
          <w:szCs w:val="28"/>
          <w:lang w:val="ru-RU"/>
        </w:rPr>
        <w:t>» заменить словами «</w:t>
      </w:r>
      <w:r w:rsidRPr="00017EC0">
        <w:rPr>
          <w:sz w:val="28"/>
          <w:szCs w:val="28"/>
          <w:lang w:val="ru-RU"/>
        </w:rPr>
        <w:t>Уголовно-процессуального кодекса</w:t>
      </w:r>
      <w:r w:rsidRPr="00017EC0">
        <w:rPr>
          <w:color w:val="000000" w:themeColor="text1"/>
          <w:sz w:val="28"/>
          <w:szCs w:val="28"/>
          <w:lang w:val="ru-RU"/>
        </w:rPr>
        <w:t>»</w:t>
      </w:r>
      <w:bookmarkEnd w:id="1"/>
      <w:r w:rsidRPr="00017EC0">
        <w:rPr>
          <w:color w:val="000000" w:themeColor="text1"/>
          <w:sz w:val="28"/>
          <w:szCs w:val="28"/>
          <w:lang w:val="ru-RU"/>
        </w:rPr>
        <w:t>.</w:t>
      </w:r>
    </w:p>
    <w:p w14:paraId="3A200CCD" w14:textId="77777777" w:rsidR="00EB3EC4" w:rsidRPr="00017EC0" w:rsidRDefault="00EB3EC4" w:rsidP="00486A9F">
      <w:pPr>
        <w:pStyle w:val="Listparagraf"/>
        <w:ind w:left="0"/>
        <w:rPr>
          <w:bCs/>
          <w:color w:val="000000" w:themeColor="text1"/>
          <w:sz w:val="28"/>
          <w:szCs w:val="28"/>
          <w:lang w:val="ru-RU"/>
        </w:rPr>
      </w:pPr>
    </w:p>
    <w:p w14:paraId="7A97EDB6" w14:textId="77777777" w:rsidR="00EB3EC4" w:rsidRPr="00017EC0" w:rsidRDefault="00EB3EC4" w:rsidP="00486A9F">
      <w:pPr>
        <w:pStyle w:val="Listparagraf"/>
        <w:numPr>
          <w:ilvl w:val="0"/>
          <w:numId w:val="2"/>
        </w:numPr>
        <w:ind w:left="0" w:firstLine="709"/>
        <w:rPr>
          <w:rFonts w:eastAsia="Calibri"/>
          <w:color w:val="000000" w:themeColor="text1"/>
          <w:sz w:val="28"/>
          <w:szCs w:val="28"/>
          <w:shd w:val="clear" w:color="auto" w:fill="FFFFFF"/>
          <w:lang w:val="ru-RU"/>
        </w:rPr>
      </w:pPr>
      <w:r w:rsidRPr="00017EC0">
        <w:rPr>
          <w:bCs/>
          <w:color w:val="000000" w:themeColor="text1"/>
          <w:sz w:val="28"/>
          <w:szCs w:val="28"/>
          <w:lang w:val="ru-RU"/>
        </w:rPr>
        <w:t>Статью 3 после слов «физических и юридических лиц» дополнить словами «, органов публичной власти,</w:t>
      </w:r>
      <w:r w:rsidRPr="00017EC0">
        <w:rPr>
          <w:color w:val="000000" w:themeColor="text1"/>
          <w:sz w:val="28"/>
          <w:szCs w:val="28"/>
          <w:lang w:val="ru-RU"/>
        </w:rPr>
        <w:t>».</w:t>
      </w:r>
    </w:p>
    <w:p w14:paraId="318745C5" w14:textId="77777777" w:rsidR="00EB3EC4" w:rsidRPr="00017EC0" w:rsidRDefault="00EB3EC4" w:rsidP="00486A9F">
      <w:pPr>
        <w:pStyle w:val="Listparagraf"/>
        <w:ind w:left="0"/>
        <w:rPr>
          <w:rFonts w:eastAsia="Calibri"/>
          <w:color w:val="000000" w:themeColor="text1"/>
          <w:sz w:val="28"/>
          <w:szCs w:val="28"/>
          <w:shd w:val="clear" w:color="auto" w:fill="FFFFFF"/>
          <w:lang w:val="ru-RU"/>
        </w:rPr>
      </w:pPr>
    </w:p>
    <w:p w14:paraId="2D8C6AB6" w14:textId="77777777" w:rsidR="00EB3EC4" w:rsidRPr="00017EC0" w:rsidRDefault="00EB3EC4" w:rsidP="00486A9F">
      <w:pPr>
        <w:pStyle w:val="Listparagraf"/>
        <w:numPr>
          <w:ilvl w:val="0"/>
          <w:numId w:val="2"/>
        </w:numPr>
        <w:spacing w:after="240"/>
        <w:ind w:left="0" w:firstLine="709"/>
        <w:rPr>
          <w:rFonts w:eastAsia="Calibri"/>
          <w:color w:val="000000" w:themeColor="text1"/>
          <w:sz w:val="28"/>
          <w:szCs w:val="28"/>
          <w:shd w:val="clear" w:color="auto" w:fill="FFFFFF"/>
          <w:lang w:val="ru-RU"/>
        </w:rPr>
      </w:pPr>
      <w:r w:rsidRPr="00017EC0">
        <w:rPr>
          <w:rFonts w:eastAsia="Calibri"/>
          <w:color w:val="000000" w:themeColor="text1"/>
          <w:sz w:val="28"/>
          <w:szCs w:val="28"/>
          <w:shd w:val="clear" w:color="auto" w:fill="FFFFFF"/>
          <w:lang w:val="ru-RU"/>
        </w:rPr>
        <w:t>В статье 6:</w:t>
      </w:r>
    </w:p>
    <w:p w14:paraId="70C626D6" w14:textId="77777777" w:rsidR="00EB3EC4" w:rsidRPr="00017EC0" w:rsidRDefault="00EB3EC4" w:rsidP="00486A9F">
      <w:pPr>
        <w:pStyle w:val="NormalWeb"/>
        <w:spacing w:after="240"/>
        <w:ind w:firstLine="709"/>
        <w:rPr>
          <w:rFonts w:eastAsia="Calibri"/>
          <w:color w:val="000000" w:themeColor="text1"/>
          <w:sz w:val="28"/>
          <w:szCs w:val="28"/>
          <w:shd w:val="clear" w:color="auto" w:fill="FFFFFF"/>
        </w:rPr>
      </w:pPr>
      <w:r w:rsidRPr="00017EC0">
        <w:rPr>
          <w:rFonts w:eastAsia="Calibri"/>
          <w:color w:val="000000" w:themeColor="text1"/>
          <w:sz w:val="28"/>
          <w:szCs w:val="28"/>
          <w:shd w:val="clear" w:color="auto" w:fill="FFFFFF"/>
        </w:rPr>
        <w:t>часть (1) считать единой частью и изложить в следующей редакции:</w:t>
      </w:r>
    </w:p>
    <w:p w14:paraId="5A78DB81" w14:textId="2C5FFEC6" w:rsidR="00EB3EC4" w:rsidRPr="00017EC0" w:rsidRDefault="00EB3EC4" w:rsidP="00486A9F">
      <w:pPr>
        <w:rPr>
          <w:sz w:val="28"/>
          <w:szCs w:val="28"/>
          <w:lang w:val="ru-RU"/>
        </w:rPr>
      </w:pPr>
      <w:r w:rsidRPr="00017EC0">
        <w:rPr>
          <w:sz w:val="28"/>
          <w:szCs w:val="28"/>
          <w:lang w:val="ru-RU"/>
        </w:rPr>
        <w:t xml:space="preserve">«Административное производство – ​​это деятельность органов </w:t>
      </w:r>
      <w:r w:rsidRPr="00017EC0">
        <w:rPr>
          <w:bCs/>
          <w:color w:val="000000" w:themeColor="text1"/>
          <w:sz w:val="28"/>
          <w:szCs w:val="28"/>
          <w:lang w:val="ru-RU"/>
        </w:rPr>
        <w:t>публичной</w:t>
      </w:r>
      <w:r w:rsidRPr="00017EC0">
        <w:rPr>
          <w:sz w:val="28"/>
          <w:szCs w:val="28"/>
          <w:lang w:val="ru-RU"/>
        </w:rPr>
        <w:t xml:space="preserve"> власти, направленная на:</w:t>
      </w:r>
    </w:p>
    <w:p w14:paraId="6989D23B" w14:textId="77777777" w:rsidR="00EB3EC4" w:rsidRPr="00017EC0" w:rsidRDefault="00EB3EC4" w:rsidP="00486A9F">
      <w:pPr>
        <w:rPr>
          <w:sz w:val="28"/>
          <w:szCs w:val="28"/>
          <w:lang w:val="ru-RU"/>
        </w:rPr>
      </w:pPr>
      <w:r w:rsidRPr="00017EC0">
        <w:rPr>
          <w:sz w:val="28"/>
          <w:szCs w:val="28"/>
          <w:lang w:val="ru-RU"/>
        </w:rPr>
        <w:t xml:space="preserve">а) рассмотрение условий, подготовку и издание индивидуального административного акта; </w:t>
      </w:r>
    </w:p>
    <w:p w14:paraId="675310A0" w14:textId="77777777" w:rsidR="00EB3EC4" w:rsidRPr="00017EC0" w:rsidRDefault="00EB3EC4" w:rsidP="00486A9F">
      <w:pPr>
        <w:rPr>
          <w:sz w:val="28"/>
          <w:szCs w:val="28"/>
          <w:lang w:val="ru-RU"/>
        </w:rPr>
      </w:pPr>
      <w:r w:rsidRPr="00017EC0">
        <w:rPr>
          <w:sz w:val="28"/>
          <w:szCs w:val="28"/>
          <w:lang w:val="ru-RU"/>
        </w:rPr>
        <w:t>b) рассмотрение условий, подготовку и заключение административного договора;</w:t>
      </w:r>
    </w:p>
    <w:p w14:paraId="78B1B93E" w14:textId="77777777" w:rsidR="00EB3EC4" w:rsidRPr="00017EC0" w:rsidRDefault="00EB3EC4" w:rsidP="00486A9F">
      <w:pPr>
        <w:jc w:val="left"/>
        <w:rPr>
          <w:rFonts w:eastAsiaTheme="minorHAnsi"/>
          <w:sz w:val="28"/>
          <w:szCs w:val="28"/>
          <w:lang w:val="ru-RU"/>
        </w:rPr>
      </w:pPr>
      <w:r w:rsidRPr="00017EC0">
        <w:rPr>
          <w:sz w:val="28"/>
          <w:szCs w:val="28"/>
          <w:lang w:val="ru-RU"/>
        </w:rPr>
        <w:t>c) рассмотрение условий, подготовку и принятие меры, относящейся сугубо к публичной власти</w:t>
      </w:r>
      <w:r w:rsidRPr="00017EC0">
        <w:rPr>
          <w:rFonts w:eastAsia="Calibri"/>
          <w:color w:val="000000" w:themeColor="text1"/>
          <w:sz w:val="28"/>
          <w:szCs w:val="28"/>
          <w:shd w:val="clear" w:color="auto" w:fill="FFFFFF"/>
          <w:lang w:val="ru-RU"/>
        </w:rPr>
        <w:t>.»;</w:t>
      </w:r>
    </w:p>
    <w:p w14:paraId="551C67AC" w14:textId="77777777" w:rsidR="00EB3EC4" w:rsidRPr="00017EC0" w:rsidRDefault="00EB3EC4" w:rsidP="00486A9F">
      <w:pPr>
        <w:rPr>
          <w:color w:val="000000" w:themeColor="text1"/>
          <w:sz w:val="28"/>
          <w:szCs w:val="28"/>
          <w:lang w:val="ru-RU"/>
        </w:rPr>
      </w:pPr>
    </w:p>
    <w:p w14:paraId="3DC21DE8" w14:textId="77777777" w:rsidR="00EB3EC4" w:rsidRPr="00017EC0" w:rsidRDefault="00EB3EC4" w:rsidP="00486A9F">
      <w:pPr>
        <w:rPr>
          <w:color w:val="000000" w:themeColor="text1"/>
          <w:sz w:val="28"/>
          <w:szCs w:val="28"/>
          <w:lang w:val="ru-RU"/>
        </w:rPr>
      </w:pPr>
      <w:r w:rsidRPr="00017EC0">
        <w:rPr>
          <w:color w:val="000000" w:themeColor="text1"/>
          <w:sz w:val="28"/>
          <w:szCs w:val="28"/>
          <w:lang w:val="ru-RU"/>
        </w:rPr>
        <w:tab/>
        <w:t>часть (2) признать утратившей силу.</w:t>
      </w:r>
    </w:p>
    <w:p w14:paraId="5B0220C0" w14:textId="77777777" w:rsidR="00EB3EC4" w:rsidRPr="00017EC0" w:rsidRDefault="00EB3EC4" w:rsidP="00486A9F">
      <w:pPr>
        <w:rPr>
          <w:color w:val="000000" w:themeColor="text1"/>
          <w:sz w:val="28"/>
          <w:szCs w:val="28"/>
          <w:lang w:val="ru-RU"/>
        </w:rPr>
      </w:pPr>
    </w:p>
    <w:p w14:paraId="7BAF4CEC" w14:textId="77777777" w:rsidR="00EB3EC4" w:rsidRPr="00017EC0" w:rsidRDefault="00EB3EC4" w:rsidP="00486A9F">
      <w:pPr>
        <w:pStyle w:val="Listparagraf"/>
        <w:numPr>
          <w:ilvl w:val="0"/>
          <w:numId w:val="2"/>
        </w:numPr>
        <w:ind w:left="0" w:firstLine="709"/>
        <w:rPr>
          <w:color w:val="000000" w:themeColor="text1"/>
          <w:sz w:val="28"/>
          <w:szCs w:val="28"/>
          <w:lang w:val="ru-RU"/>
        </w:rPr>
      </w:pPr>
      <w:r w:rsidRPr="00017EC0">
        <w:rPr>
          <w:color w:val="000000" w:themeColor="text1"/>
          <w:sz w:val="28"/>
          <w:szCs w:val="28"/>
          <w:lang w:val="ru-RU"/>
        </w:rPr>
        <w:t>Статью 7 изложить в следующей редакции:</w:t>
      </w:r>
    </w:p>
    <w:p w14:paraId="0F26FE83" w14:textId="77777777" w:rsidR="00EB3EC4" w:rsidRPr="00017EC0" w:rsidRDefault="00EB3EC4" w:rsidP="00486A9F">
      <w:pPr>
        <w:pStyle w:val="Listparagraf"/>
        <w:ind w:left="0"/>
        <w:rPr>
          <w:color w:val="000000" w:themeColor="text1"/>
          <w:sz w:val="28"/>
          <w:szCs w:val="28"/>
          <w:lang w:val="ru-RU"/>
        </w:rPr>
      </w:pPr>
    </w:p>
    <w:p w14:paraId="65FE95F8" w14:textId="1A05C725" w:rsidR="00EB3EC4" w:rsidRPr="00017EC0" w:rsidRDefault="00EB3EC4" w:rsidP="00486A9F">
      <w:pPr>
        <w:rPr>
          <w:sz w:val="28"/>
          <w:szCs w:val="28"/>
          <w:lang w:val="ru-RU"/>
        </w:rPr>
      </w:pPr>
      <w:r w:rsidRPr="00017EC0">
        <w:rPr>
          <w:bCs/>
          <w:color w:val="000000" w:themeColor="text1"/>
          <w:sz w:val="28"/>
          <w:szCs w:val="28"/>
          <w:lang w:val="ru-RU"/>
        </w:rPr>
        <w:t>«(1) Органом п</w:t>
      </w:r>
      <w:r w:rsidRPr="00017EC0">
        <w:rPr>
          <w:sz w:val="28"/>
          <w:szCs w:val="28"/>
          <w:lang w:val="ru-RU"/>
        </w:rPr>
        <w:t>убличной власти признается любая организационная структура или орган, созданн</w:t>
      </w:r>
      <w:r w:rsidR="004B1C50" w:rsidRPr="00017EC0">
        <w:rPr>
          <w:sz w:val="28"/>
          <w:szCs w:val="28"/>
          <w:lang w:val="ru-RU"/>
        </w:rPr>
        <w:t>ая</w:t>
      </w:r>
      <w:r w:rsidRPr="00017EC0">
        <w:rPr>
          <w:sz w:val="28"/>
          <w:szCs w:val="28"/>
          <w:lang w:val="ru-RU"/>
        </w:rPr>
        <w:t xml:space="preserve">/созданный законом или иным нормативным </w:t>
      </w:r>
      <w:r w:rsidRPr="00017EC0">
        <w:rPr>
          <w:sz w:val="28"/>
          <w:szCs w:val="28"/>
          <w:lang w:val="ru-RU"/>
        </w:rPr>
        <w:lastRenderedPageBreak/>
        <w:t>актом, действующая/действующий в режиме публичной власти в целях реализации общественного интереса.</w:t>
      </w:r>
    </w:p>
    <w:p w14:paraId="72CC35A4" w14:textId="77777777" w:rsidR="00EB3EC4" w:rsidRPr="00017EC0" w:rsidRDefault="00EB3EC4" w:rsidP="00486A9F">
      <w:pPr>
        <w:rPr>
          <w:color w:val="000000" w:themeColor="text1"/>
          <w:sz w:val="28"/>
          <w:szCs w:val="28"/>
          <w:lang w:val="ru-RU"/>
        </w:rPr>
      </w:pPr>
      <w:r w:rsidRPr="00017EC0">
        <w:rPr>
          <w:sz w:val="28"/>
          <w:szCs w:val="28"/>
          <w:lang w:val="ru-RU"/>
        </w:rPr>
        <w:t>(2) Приравнивается к органу публичной власти юридическое лицо частного права или любой другой субъект, который в соответствии с законом действует в режиме публичной власти</w:t>
      </w:r>
      <w:r w:rsidRPr="00017EC0">
        <w:rPr>
          <w:color w:val="000000" w:themeColor="text1"/>
          <w:sz w:val="28"/>
          <w:szCs w:val="28"/>
          <w:shd w:val="clear" w:color="auto" w:fill="FFFFFF"/>
          <w:lang w:val="ru-RU"/>
        </w:rPr>
        <w:t>.».</w:t>
      </w:r>
    </w:p>
    <w:p w14:paraId="1F32B9A9" w14:textId="77777777" w:rsidR="00EB3EC4" w:rsidRPr="00017EC0" w:rsidRDefault="00EB3EC4" w:rsidP="00486A9F">
      <w:pPr>
        <w:pStyle w:val="Listparagraf"/>
        <w:ind w:left="0"/>
        <w:rPr>
          <w:color w:val="000000" w:themeColor="text1"/>
          <w:sz w:val="28"/>
          <w:szCs w:val="28"/>
          <w:shd w:val="clear" w:color="auto" w:fill="FFFFFF"/>
          <w:lang w:val="ru-RU"/>
        </w:rPr>
      </w:pPr>
      <w:r w:rsidRPr="00017EC0">
        <w:rPr>
          <w:color w:val="000000" w:themeColor="text1"/>
          <w:sz w:val="28"/>
          <w:szCs w:val="28"/>
          <w:shd w:val="clear" w:color="auto" w:fill="DBE8F2"/>
          <w:lang w:val="ru-RU"/>
        </w:rPr>
        <w:t xml:space="preserve">  </w:t>
      </w:r>
    </w:p>
    <w:p w14:paraId="78093D37" w14:textId="77777777" w:rsidR="00EB3EC4" w:rsidRPr="00017EC0" w:rsidRDefault="00EB3EC4" w:rsidP="00486A9F">
      <w:pPr>
        <w:pStyle w:val="Listparagraf"/>
        <w:numPr>
          <w:ilvl w:val="0"/>
          <w:numId w:val="2"/>
        </w:numPr>
        <w:ind w:left="0" w:firstLine="709"/>
        <w:rPr>
          <w:color w:val="000000" w:themeColor="text1"/>
          <w:sz w:val="28"/>
          <w:szCs w:val="28"/>
          <w:lang w:val="ru-RU"/>
        </w:rPr>
      </w:pPr>
      <w:r w:rsidRPr="00017EC0">
        <w:rPr>
          <w:color w:val="000000" w:themeColor="text1"/>
          <w:sz w:val="28"/>
          <w:szCs w:val="28"/>
          <w:lang w:val="ru-RU"/>
        </w:rPr>
        <w:t>Часть (2) статьи 9 изложить в следующей редакции:</w:t>
      </w:r>
    </w:p>
    <w:p w14:paraId="157E695C" w14:textId="77777777" w:rsidR="00EB3EC4" w:rsidRPr="00017EC0" w:rsidRDefault="00EB3EC4" w:rsidP="00486A9F">
      <w:pPr>
        <w:pStyle w:val="Listparagraf"/>
        <w:ind w:left="0"/>
        <w:rPr>
          <w:color w:val="000000" w:themeColor="text1"/>
          <w:sz w:val="28"/>
          <w:szCs w:val="28"/>
          <w:lang w:val="ru-RU"/>
        </w:rPr>
      </w:pPr>
    </w:p>
    <w:p w14:paraId="2D9CA3FF" w14:textId="77777777" w:rsidR="00EB3EC4" w:rsidRPr="00017EC0" w:rsidRDefault="00EB3EC4" w:rsidP="00486A9F">
      <w:pPr>
        <w:rPr>
          <w:color w:val="000000" w:themeColor="text1"/>
          <w:sz w:val="28"/>
          <w:szCs w:val="28"/>
          <w:shd w:val="clear" w:color="auto" w:fill="FFFFFF"/>
          <w:lang w:val="ru-RU"/>
        </w:rPr>
      </w:pPr>
      <w:r w:rsidRPr="00017EC0">
        <w:rPr>
          <w:bCs/>
          <w:color w:val="000000" w:themeColor="text1"/>
          <w:sz w:val="28"/>
          <w:szCs w:val="28"/>
          <w:lang w:val="ru-RU"/>
        </w:rPr>
        <w:t xml:space="preserve">«(2) </w:t>
      </w:r>
      <w:r w:rsidRPr="00017EC0">
        <w:rPr>
          <w:sz w:val="28"/>
          <w:szCs w:val="28"/>
          <w:lang w:val="ru-RU"/>
        </w:rPr>
        <w:t>Посредством заявления оспаривается индивидуальный или нормативный административный акт, испрашивается издание индивидуального административного акта либо совершение реальных актов или принуждение к совершению действия, допущению действия либо воздержанию от действия</w:t>
      </w:r>
      <w:r w:rsidRPr="00017EC0">
        <w:rPr>
          <w:color w:val="000000" w:themeColor="text1"/>
          <w:sz w:val="28"/>
          <w:szCs w:val="28"/>
          <w:shd w:val="clear" w:color="auto" w:fill="FFFFFF"/>
          <w:lang w:val="ru-RU"/>
        </w:rPr>
        <w:t>.».</w:t>
      </w:r>
    </w:p>
    <w:p w14:paraId="6D4C429A" w14:textId="77777777" w:rsidR="00EB3EC4" w:rsidRPr="00017EC0" w:rsidRDefault="00EB3EC4" w:rsidP="00486A9F">
      <w:pPr>
        <w:rPr>
          <w:color w:val="000000" w:themeColor="text1"/>
          <w:sz w:val="28"/>
          <w:szCs w:val="28"/>
          <w:shd w:val="clear" w:color="auto" w:fill="FFFFFF"/>
          <w:lang w:val="ru-RU"/>
        </w:rPr>
      </w:pPr>
    </w:p>
    <w:p w14:paraId="21A40D67" w14:textId="77777777" w:rsidR="00EB3EC4" w:rsidRPr="00017EC0" w:rsidRDefault="00EB3EC4" w:rsidP="00486A9F">
      <w:pPr>
        <w:pStyle w:val="Listparagraf"/>
        <w:numPr>
          <w:ilvl w:val="0"/>
          <w:numId w:val="2"/>
        </w:numPr>
        <w:ind w:left="0" w:firstLine="709"/>
        <w:rPr>
          <w:color w:val="000000" w:themeColor="text1"/>
          <w:sz w:val="28"/>
          <w:szCs w:val="28"/>
          <w:shd w:val="clear" w:color="auto" w:fill="FFFFFF"/>
          <w:lang w:val="ru-RU"/>
        </w:rPr>
      </w:pPr>
      <w:r w:rsidRPr="00017EC0">
        <w:rPr>
          <w:color w:val="000000" w:themeColor="text1"/>
          <w:sz w:val="28"/>
          <w:szCs w:val="28"/>
          <w:shd w:val="clear" w:color="auto" w:fill="FFFFFF"/>
          <w:lang w:val="ru-RU"/>
        </w:rPr>
        <w:t>Часть (1) статьи 10 после слов «</w:t>
      </w:r>
      <w:r w:rsidRPr="00017EC0">
        <w:rPr>
          <w:sz w:val="28"/>
          <w:szCs w:val="28"/>
          <w:lang w:val="ru-RU" w:eastAsia="ro-MD"/>
        </w:rPr>
        <w:t>с целью порождения»</w:t>
      </w:r>
      <w:r w:rsidRPr="00017EC0">
        <w:rPr>
          <w:color w:val="000000" w:themeColor="text1"/>
          <w:sz w:val="28"/>
          <w:szCs w:val="28"/>
          <w:lang w:val="ru-RU" w:eastAsia="ru-RU"/>
        </w:rPr>
        <w:t xml:space="preserve"> дополнить словом «внешних».</w:t>
      </w:r>
    </w:p>
    <w:p w14:paraId="2DA2DAD9" w14:textId="77777777" w:rsidR="00EB3EC4" w:rsidRPr="00017EC0" w:rsidRDefault="00EB3EC4" w:rsidP="00486A9F">
      <w:pPr>
        <w:pStyle w:val="Listparagraf"/>
        <w:ind w:left="0"/>
        <w:rPr>
          <w:color w:val="000000" w:themeColor="text1"/>
          <w:sz w:val="28"/>
          <w:szCs w:val="28"/>
          <w:shd w:val="clear" w:color="auto" w:fill="FFFFFF"/>
          <w:lang w:val="ru-RU"/>
        </w:rPr>
      </w:pPr>
    </w:p>
    <w:p w14:paraId="5BB273AC" w14:textId="77777777" w:rsidR="00EB3EC4" w:rsidRPr="00017EC0" w:rsidRDefault="00EB3EC4" w:rsidP="00486A9F">
      <w:pPr>
        <w:pStyle w:val="Listparagraf"/>
        <w:numPr>
          <w:ilvl w:val="0"/>
          <w:numId w:val="2"/>
        </w:numPr>
        <w:tabs>
          <w:tab w:val="left" w:pos="426"/>
        </w:tabs>
        <w:ind w:left="0" w:firstLine="709"/>
        <w:rPr>
          <w:color w:val="000000" w:themeColor="text1"/>
          <w:sz w:val="28"/>
          <w:szCs w:val="28"/>
          <w:lang w:val="ru-RU"/>
        </w:rPr>
      </w:pPr>
      <w:r w:rsidRPr="00017EC0">
        <w:rPr>
          <w:color w:val="000000" w:themeColor="text1"/>
          <w:sz w:val="28"/>
          <w:szCs w:val="28"/>
          <w:lang w:val="ru-RU"/>
        </w:rPr>
        <w:t>Статью 19 изложить в следующей редакции:</w:t>
      </w:r>
      <w:bookmarkStart w:id="2" w:name="Articolul_19."/>
    </w:p>
    <w:p w14:paraId="680C7A34" w14:textId="77777777" w:rsidR="00EB3EC4" w:rsidRPr="00017EC0" w:rsidRDefault="00EB3EC4" w:rsidP="00486A9F">
      <w:pPr>
        <w:rPr>
          <w:bCs/>
          <w:color w:val="000000" w:themeColor="text1"/>
          <w:sz w:val="28"/>
          <w:szCs w:val="28"/>
          <w:lang w:val="ru-RU"/>
        </w:rPr>
      </w:pPr>
    </w:p>
    <w:p w14:paraId="41B90C3C" w14:textId="77777777" w:rsidR="00EB3EC4" w:rsidRPr="00017EC0" w:rsidRDefault="00EB3EC4" w:rsidP="00486A9F">
      <w:pPr>
        <w:rPr>
          <w:sz w:val="28"/>
          <w:szCs w:val="28"/>
          <w:lang w:val="ru-RU"/>
        </w:rPr>
      </w:pPr>
      <w:r w:rsidRPr="00017EC0">
        <w:rPr>
          <w:bCs/>
          <w:color w:val="000000" w:themeColor="text1"/>
          <w:sz w:val="28"/>
          <w:szCs w:val="28"/>
          <w:lang w:val="ru-RU"/>
        </w:rPr>
        <w:t>«</w:t>
      </w:r>
      <w:r w:rsidRPr="00017EC0">
        <w:rPr>
          <w:b/>
          <w:bCs/>
          <w:color w:val="000000" w:themeColor="text1"/>
          <w:sz w:val="28"/>
          <w:szCs w:val="28"/>
          <w:lang w:val="ru-RU"/>
        </w:rPr>
        <w:t>Статья 19.</w:t>
      </w:r>
      <w:bookmarkEnd w:id="2"/>
      <w:r w:rsidRPr="00017EC0">
        <w:rPr>
          <w:color w:val="000000" w:themeColor="text1"/>
          <w:sz w:val="28"/>
          <w:szCs w:val="28"/>
          <w:lang w:val="ru-RU"/>
        </w:rPr>
        <w:t xml:space="preserve"> </w:t>
      </w:r>
      <w:r w:rsidRPr="00017EC0">
        <w:rPr>
          <w:sz w:val="28"/>
          <w:szCs w:val="28"/>
          <w:lang w:val="ru-RU"/>
        </w:rPr>
        <w:t>Предварительное производство</w:t>
      </w:r>
    </w:p>
    <w:p w14:paraId="7317307C" w14:textId="2CF7F854" w:rsidR="00EB3EC4" w:rsidRPr="00017EC0" w:rsidRDefault="00EB3EC4" w:rsidP="00486A9F">
      <w:pPr>
        <w:rPr>
          <w:sz w:val="28"/>
          <w:szCs w:val="28"/>
          <w:lang w:val="ru-RU"/>
        </w:rPr>
      </w:pPr>
      <w:r w:rsidRPr="00017EC0">
        <w:rPr>
          <w:sz w:val="28"/>
          <w:szCs w:val="28"/>
          <w:lang w:val="ru-RU"/>
        </w:rPr>
        <w:t xml:space="preserve">(1) Предварительное производство является </w:t>
      </w:r>
      <w:r w:rsidR="0090007B" w:rsidRPr="00017EC0">
        <w:rPr>
          <w:sz w:val="28"/>
          <w:szCs w:val="28"/>
          <w:lang w:val="ru-RU"/>
        </w:rPr>
        <w:t>системой</w:t>
      </w:r>
      <w:r w:rsidRPr="00017EC0">
        <w:rPr>
          <w:sz w:val="28"/>
          <w:szCs w:val="28"/>
          <w:lang w:val="ru-RU"/>
        </w:rPr>
        <w:t>, посредством которо</w:t>
      </w:r>
      <w:r w:rsidR="0090007B" w:rsidRPr="00017EC0">
        <w:rPr>
          <w:sz w:val="28"/>
          <w:szCs w:val="28"/>
          <w:lang w:val="ru-RU"/>
        </w:rPr>
        <w:t>й</w:t>
      </w:r>
      <w:r w:rsidRPr="00017EC0">
        <w:rPr>
          <w:sz w:val="28"/>
          <w:szCs w:val="28"/>
          <w:lang w:val="ru-RU"/>
        </w:rPr>
        <w:t xml:space="preserve"> разрешаются заявления или административные споры до предъявления </w:t>
      </w:r>
      <w:r w:rsidR="00A10364" w:rsidRPr="00017EC0">
        <w:rPr>
          <w:sz w:val="28"/>
          <w:szCs w:val="28"/>
          <w:lang w:val="ru-RU"/>
        </w:rPr>
        <w:t xml:space="preserve">административного </w:t>
      </w:r>
      <w:r w:rsidRPr="00017EC0">
        <w:rPr>
          <w:sz w:val="28"/>
          <w:szCs w:val="28"/>
          <w:lang w:val="ru-RU"/>
        </w:rPr>
        <w:t>иска.</w:t>
      </w:r>
    </w:p>
    <w:p w14:paraId="5BAC0B51" w14:textId="77777777" w:rsidR="00EB3EC4" w:rsidRPr="00017EC0" w:rsidRDefault="00EB3EC4" w:rsidP="00486A9F">
      <w:pPr>
        <w:rPr>
          <w:sz w:val="28"/>
          <w:szCs w:val="28"/>
          <w:lang w:val="ru-RU"/>
        </w:rPr>
      </w:pPr>
      <w:r w:rsidRPr="00017EC0">
        <w:rPr>
          <w:sz w:val="28"/>
          <w:szCs w:val="28"/>
          <w:lang w:val="ru-RU"/>
        </w:rPr>
        <w:t>(2) Посредством заявления оспаривается индивидуальный или нормативный административный акт либо испрашивается издание индивидуального административного акта или совершение реального акта либо принуждение к совершению действия, допущению действия или воздержанию от действия.</w:t>
      </w:r>
      <w:r w:rsidRPr="00017EC0">
        <w:rPr>
          <w:color w:val="000000" w:themeColor="text1"/>
          <w:sz w:val="28"/>
          <w:szCs w:val="28"/>
          <w:lang w:val="ru-RU"/>
        </w:rPr>
        <w:t>».</w:t>
      </w:r>
    </w:p>
    <w:p w14:paraId="723B0F72" w14:textId="77777777" w:rsidR="00EB3EC4" w:rsidRPr="00017EC0" w:rsidRDefault="00EB3EC4" w:rsidP="00486A9F">
      <w:pPr>
        <w:rPr>
          <w:color w:val="000000" w:themeColor="text1"/>
          <w:sz w:val="28"/>
          <w:szCs w:val="28"/>
          <w:lang w:val="ru-RU"/>
        </w:rPr>
      </w:pPr>
      <w:r w:rsidRPr="00017EC0">
        <w:rPr>
          <w:color w:val="000000" w:themeColor="text1"/>
          <w:sz w:val="28"/>
          <w:szCs w:val="28"/>
          <w:shd w:val="clear" w:color="auto" w:fill="DBE8F2"/>
          <w:lang w:val="ru-RU"/>
        </w:rPr>
        <w:t xml:space="preserve">  </w:t>
      </w:r>
    </w:p>
    <w:p w14:paraId="632615E6" w14:textId="77777777" w:rsidR="001652F1" w:rsidRPr="00017EC0" w:rsidRDefault="00EB3EC4" w:rsidP="00486A9F">
      <w:pPr>
        <w:pStyle w:val="Listparagraf"/>
        <w:widowControl w:val="0"/>
        <w:numPr>
          <w:ilvl w:val="0"/>
          <w:numId w:val="2"/>
        </w:numPr>
        <w:pBdr>
          <w:top w:val="nil"/>
          <w:left w:val="nil"/>
          <w:bottom w:val="nil"/>
          <w:right w:val="nil"/>
          <w:between w:val="nil"/>
        </w:pBdr>
        <w:tabs>
          <w:tab w:val="left" w:pos="0"/>
        </w:tabs>
        <w:spacing w:after="240"/>
        <w:ind w:left="0" w:firstLine="709"/>
        <w:rPr>
          <w:color w:val="000000" w:themeColor="text1"/>
          <w:sz w:val="28"/>
          <w:szCs w:val="28"/>
          <w:lang w:val="ru-RU"/>
        </w:rPr>
      </w:pPr>
      <w:r w:rsidRPr="00017EC0">
        <w:rPr>
          <w:color w:val="000000" w:themeColor="text1"/>
          <w:sz w:val="28"/>
          <w:szCs w:val="28"/>
          <w:lang w:val="ru-RU"/>
        </w:rPr>
        <w:t>В статье 20</w:t>
      </w:r>
      <w:r w:rsidR="001652F1" w:rsidRPr="00017EC0">
        <w:rPr>
          <w:color w:val="000000" w:themeColor="text1"/>
          <w:sz w:val="28"/>
          <w:szCs w:val="28"/>
          <w:lang w:val="ru-RU"/>
        </w:rPr>
        <w:t>:</w:t>
      </w:r>
    </w:p>
    <w:p w14:paraId="4D3116AF" w14:textId="77777777" w:rsidR="001652F1" w:rsidRPr="00017EC0" w:rsidRDefault="001652F1" w:rsidP="00486A9F">
      <w:pPr>
        <w:pStyle w:val="Listparagraf"/>
        <w:widowControl w:val="0"/>
        <w:pBdr>
          <w:top w:val="nil"/>
          <w:left w:val="nil"/>
          <w:bottom w:val="nil"/>
          <w:right w:val="nil"/>
          <w:between w:val="nil"/>
        </w:pBdr>
        <w:tabs>
          <w:tab w:val="left" w:pos="0"/>
        </w:tabs>
        <w:spacing w:after="240"/>
        <w:ind w:left="709" w:firstLine="0"/>
        <w:rPr>
          <w:color w:val="000000" w:themeColor="text1"/>
          <w:sz w:val="28"/>
          <w:szCs w:val="28"/>
          <w:lang w:val="ru-RU"/>
        </w:rPr>
      </w:pPr>
    </w:p>
    <w:p w14:paraId="5ECC6D44" w14:textId="253DC165" w:rsidR="00EB3EC4" w:rsidRPr="00017EC0" w:rsidRDefault="00EB3EC4" w:rsidP="00486A9F">
      <w:pPr>
        <w:pStyle w:val="Listparagraf"/>
        <w:widowControl w:val="0"/>
        <w:pBdr>
          <w:top w:val="nil"/>
          <w:left w:val="nil"/>
          <w:bottom w:val="nil"/>
          <w:right w:val="nil"/>
          <w:between w:val="nil"/>
        </w:pBdr>
        <w:tabs>
          <w:tab w:val="left" w:pos="0"/>
        </w:tabs>
        <w:spacing w:after="240"/>
        <w:ind w:left="709" w:firstLine="0"/>
        <w:rPr>
          <w:color w:val="000000" w:themeColor="text1"/>
          <w:sz w:val="28"/>
          <w:szCs w:val="28"/>
          <w:lang w:val="ru-RU"/>
        </w:rPr>
      </w:pPr>
      <w:r w:rsidRPr="00017EC0">
        <w:rPr>
          <w:color w:val="000000" w:themeColor="text1"/>
          <w:sz w:val="28"/>
          <w:szCs w:val="28"/>
          <w:lang w:val="ru-RU"/>
        </w:rPr>
        <w:t>единую часть считать частью (1);</w:t>
      </w:r>
    </w:p>
    <w:p w14:paraId="57B931DD" w14:textId="77777777" w:rsidR="00A82A9B" w:rsidRPr="00017EC0" w:rsidRDefault="00A82A9B" w:rsidP="00486A9F">
      <w:pPr>
        <w:pStyle w:val="Listparagraf"/>
        <w:widowControl w:val="0"/>
        <w:pBdr>
          <w:top w:val="nil"/>
          <w:left w:val="nil"/>
          <w:bottom w:val="nil"/>
          <w:right w:val="nil"/>
          <w:between w:val="nil"/>
        </w:pBdr>
        <w:tabs>
          <w:tab w:val="left" w:pos="0"/>
        </w:tabs>
        <w:spacing w:after="240"/>
        <w:ind w:left="709" w:firstLine="0"/>
        <w:rPr>
          <w:color w:val="000000" w:themeColor="text1"/>
          <w:sz w:val="28"/>
          <w:szCs w:val="28"/>
          <w:lang w:val="ru-RU"/>
        </w:rPr>
      </w:pPr>
    </w:p>
    <w:p w14:paraId="0ECB3C95" w14:textId="570EC971" w:rsidR="00EB3EC4" w:rsidRPr="00017EC0" w:rsidRDefault="00EB3EC4" w:rsidP="00486A9F">
      <w:pPr>
        <w:pStyle w:val="Listparagraf"/>
        <w:widowControl w:val="0"/>
        <w:pBdr>
          <w:top w:val="nil"/>
          <w:left w:val="nil"/>
          <w:bottom w:val="nil"/>
          <w:right w:val="nil"/>
          <w:between w:val="nil"/>
        </w:pBdr>
        <w:tabs>
          <w:tab w:val="left" w:pos="0"/>
        </w:tabs>
        <w:spacing w:after="240"/>
        <w:ind w:left="0"/>
        <w:rPr>
          <w:color w:val="000000" w:themeColor="text1"/>
          <w:sz w:val="28"/>
          <w:szCs w:val="28"/>
          <w:lang w:val="ru-RU"/>
        </w:rPr>
      </w:pPr>
      <w:r w:rsidRPr="00017EC0">
        <w:rPr>
          <w:color w:val="000000" w:themeColor="text1"/>
          <w:sz w:val="28"/>
          <w:szCs w:val="28"/>
          <w:lang w:val="ru-RU"/>
        </w:rPr>
        <w:t xml:space="preserve">дополнить </w:t>
      </w:r>
      <w:r w:rsidR="00824426" w:rsidRPr="00017EC0">
        <w:rPr>
          <w:color w:val="000000" w:themeColor="text1"/>
          <w:sz w:val="28"/>
          <w:szCs w:val="28"/>
          <w:lang w:val="ru-RU"/>
        </w:rPr>
        <w:t xml:space="preserve">статью </w:t>
      </w:r>
      <w:r w:rsidRPr="00017EC0">
        <w:rPr>
          <w:color w:val="000000" w:themeColor="text1"/>
          <w:sz w:val="28"/>
          <w:szCs w:val="28"/>
          <w:lang w:val="ru-RU"/>
        </w:rPr>
        <w:t>частью (2) следующего содержания:</w:t>
      </w:r>
    </w:p>
    <w:p w14:paraId="21E2C12B" w14:textId="51143B18" w:rsidR="00EB3EC4" w:rsidRPr="00017EC0" w:rsidRDefault="00EB3EC4" w:rsidP="00486A9F">
      <w:pPr>
        <w:widowControl w:val="0"/>
        <w:pBdr>
          <w:top w:val="nil"/>
          <w:left w:val="nil"/>
          <w:bottom w:val="nil"/>
          <w:right w:val="nil"/>
          <w:between w:val="nil"/>
        </w:pBdr>
        <w:spacing w:after="240"/>
        <w:rPr>
          <w:color w:val="000000" w:themeColor="text1"/>
          <w:sz w:val="28"/>
          <w:szCs w:val="28"/>
          <w:lang w:val="ru-RU"/>
        </w:rPr>
      </w:pPr>
      <w:r w:rsidRPr="00017EC0">
        <w:rPr>
          <w:bCs/>
          <w:color w:val="000000" w:themeColor="text1"/>
          <w:sz w:val="28"/>
          <w:szCs w:val="28"/>
          <w:lang w:val="ru-RU"/>
        </w:rPr>
        <w:t>«</w:t>
      </w:r>
      <w:r w:rsidR="00FC5289" w:rsidRPr="00017EC0">
        <w:rPr>
          <w:color w:val="000000" w:themeColor="text1"/>
          <w:sz w:val="28"/>
          <w:szCs w:val="28"/>
          <w:lang w:val="ru-RU"/>
        </w:rPr>
        <w:t xml:space="preserve">(2) </w:t>
      </w:r>
      <w:r w:rsidRPr="00017EC0">
        <w:rPr>
          <w:bCs/>
          <w:color w:val="000000" w:themeColor="text1"/>
          <w:sz w:val="28"/>
          <w:szCs w:val="28"/>
          <w:lang w:val="ru-RU"/>
        </w:rPr>
        <w:t>А</w:t>
      </w:r>
      <w:r w:rsidRPr="00017EC0">
        <w:rPr>
          <w:sz w:val="28"/>
          <w:szCs w:val="28"/>
          <w:lang w:val="ru-RU"/>
        </w:rPr>
        <w:t>дминистративный иск может быть предъявлен органом публичной власти в случаях, регламентированных специальными нормативными актами</w:t>
      </w:r>
      <w:r w:rsidRPr="00017EC0">
        <w:rPr>
          <w:rFonts w:eastAsia="Arial"/>
          <w:color w:val="000000" w:themeColor="text1"/>
          <w:sz w:val="28"/>
          <w:szCs w:val="28"/>
          <w:lang w:val="ru-RU"/>
        </w:rPr>
        <w:t>.</w:t>
      </w:r>
      <w:r w:rsidRPr="00017EC0">
        <w:rPr>
          <w:color w:val="000000" w:themeColor="text1"/>
          <w:sz w:val="28"/>
          <w:szCs w:val="28"/>
          <w:lang w:val="ru-RU"/>
        </w:rPr>
        <w:t>»</w:t>
      </w:r>
      <w:r w:rsidR="00551FB8" w:rsidRPr="00017EC0">
        <w:rPr>
          <w:color w:val="000000" w:themeColor="text1"/>
          <w:sz w:val="28"/>
          <w:szCs w:val="28"/>
          <w:lang w:val="ru-RU"/>
        </w:rPr>
        <w:t>.</w:t>
      </w:r>
    </w:p>
    <w:p w14:paraId="13194D1D" w14:textId="77777777" w:rsidR="00EB3EC4" w:rsidRPr="00017EC0" w:rsidRDefault="00EB3EC4" w:rsidP="00486A9F">
      <w:pPr>
        <w:pStyle w:val="Listparagraf"/>
        <w:widowControl w:val="0"/>
        <w:numPr>
          <w:ilvl w:val="0"/>
          <w:numId w:val="2"/>
        </w:numPr>
        <w:pBdr>
          <w:top w:val="nil"/>
          <w:left w:val="nil"/>
          <w:bottom w:val="nil"/>
          <w:right w:val="nil"/>
          <w:between w:val="nil"/>
        </w:pBdr>
        <w:ind w:left="0" w:firstLine="709"/>
        <w:rPr>
          <w:color w:val="000000" w:themeColor="text1"/>
          <w:sz w:val="28"/>
          <w:szCs w:val="28"/>
          <w:lang w:val="ru-RU"/>
        </w:rPr>
      </w:pPr>
      <w:r w:rsidRPr="00017EC0">
        <w:rPr>
          <w:color w:val="000000" w:themeColor="text1"/>
          <w:sz w:val="28"/>
          <w:szCs w:val="28"/>
          <w:lang w:val="ru-RU"/>
        </w:rPr>
        <w:t>В статье 45:</w:t>
      </w:r>
    </w:p>
    <w:p w14:paraId="4CB017BE" w14:textId="77777777" w:rsidR="00EB3EC4" w:rsidRPr="00017EC0" w:rsidRDefault="00EB3EC4" w:rsidP="00486A9F">
      <w:pPr>
        <w:pStyle w:val="Listparagraf"/>
        <w:widowControl w:val="0"/>
        <w:pBdr>
          <w:top w:val="nil"/>
          <w:left w:val="nil"/>
          <w:bottom w:val="nil"/>
          <w:right w:val="nil"/>
          <w:between w:val="nil"/>
        </w:pBdr>
        <w:tabs>
          <w:tab w:val="left" w:pos="426"/>
        </w:tabs>
        <w:ind w:left="0"/>
        <w:rPr>
          <w:color w:val="000000" w:themeColor="text1"/>
          <w:sz w:val="28"/>
          <w:szCs w:val="28"/>
          <w:lang w:val="ru-RU"/>
        </w:rPr>
      </w:pPr>
    </w:p>
    <w:p w14:paraId="1A8BB56F" w14:textId="77777777" w:rsidR="00EB3EC4" w:rsidRPr="00017EC0" w:rsidRDefault="00EB3EC4" w:rsidP="00486A9F">
      <w:pPr>
        <w:pStyle w:val="Listparagraf"/>
        <w:widowControl w:val="0"/>
        <w:pBdr>
          <w:top w:val="nil"/>
          <w:left w:val="nil"/>
          <w:bottom w:val="nil"/>
          <w:right w:val="nil"/>
          <w:between w:val="nil"/>
        </w:pBdr>
        <w:tabs>
          <w:tab w:val="left" w:pos="426"/>
        </w:tabs>
        <w:ind w:left="0"/>
        <w:rPr>
          <w:color w:val="000000" w:themeColor="text1"/>
          <w:sz w:val="28"/>
          <w:szCs w:val="28"/>
          <w:lang w:val="ru-RU"/>
        </w:rPr>
      </w:pPr>
      <w:r w:rsidRPr="00017EC0">
        <w:rPr>
          <w:color w:val="000000" w:themeColor="text1"/>
          <w:sz w:val="28"/>
          <w:szCs w:val="28"/>
          <w:lang w:val="ru-RU"/>
        </w:rPr>
        <w:t>часть (3) изложить в следующей редакции:</w:t>
      </w:r>
    </w:p>
    <w:p w14:paraId="7CBC1BE4" w14:textId="77777777" w:rsidR="00EB3EC4" w:rsidRPr="00017EC0" w:rsidRDefault="00EB3EC4" w:rsidP="00486A9F">
      <w:pPr>
        <w:pStyle w:val="Listparagraf"/>
        <w:widowControl w:val="0"/>
        <w:pBdr>
          <w:top w:val="nil"/>
          <w:left w:val="nil"/>
          <w:bottom w:val="nil"/>
          <w:right w:val="nil"/>
          <w:between w:val="nil"/>
        </w:pBdr>
        <w:tabs>
          <w:tab w:val="left" w:pos="426"/>
        </w:tabs>
        <w:ind w:left="0"/>
        <w:rPr>
          <w:color w:val="000000" w:themeColor="text1"/>
          <w:sz w:val="28"/>
          <w:szCs w:val="28"/>
          <w:lang w:val="ru-RU"/>
        </w:rPr>
      </w:pPr>
    </w:p>
    <w:p w14:paraId="5786FF59" w14:textId="0042CD33" w:rsidR="00EB3EC4" w:rsidRPr="00017EC0" w:rsidRDefault="00EB3EC4" w:rsidP="00486A9F">
      <w:pPr>
        <w:widowControl w:val="0"/>
        <w:pBdr>
          <w:top w:val="nil"/>
          <w:left w:val="nil"/>
          <w:bottom w:val="nil"/>
          <w:right w:val="nil"/>
          <w:between w:val="nil"/>
        </w:pBdr>
        <w:rPr>
          <w:color w:val="000000" w:themeColor="text1"/>
          <w:sz w:val="28"/>
          <w:szCs w:val="28"/>
          <w:lang w:val="ru-RU"/>
        </w:rPr>
      </w:pPr>
      <w:r w:rsidRPr="00017EC0">
        <w:rPr>
          <w:bCs/>
          <w:color w:val="000000" w:themeColor="text1"/>
          <w:sz w:val="28"/>
          <w:szCs w:val="28"/>
          <w:lang w:val="ru-RU"/>
        </w:rPr>
        <w:t>«</w:t>
      </w:r>
      <w:r w:rsidR="00524D28" w:rsidRPr="00017EC0">
        <w:rPr>
          <w:color w:val="000000" w:themeColor="text1"/>
          <w:sz w:val="28"/>
          <w:szCs w:val="28"/>
          <w:lang w:val="ru-RU"/>
        </w:rPr>
        <w:t xml:space="preserve">(3) </w:t>
      </w:r>
      <w:r w:rsidRPr="00017EC0">
        <w:rPr>
          <w:sz w:val="28"/>
          <w:szCs w:val="28"/>
          <w:lang w:val="ru-RU"/>
        </w:rPr>
        <w:t xml:space="preserve">Органы публичной власти и юридические лица действуют через </w:t>
      </w:r>
      <w:r w:rsidRPr="00017EC0">
        <w:rPr>
          <w:sz w:val="28"/>
          <w:szCs w:val="28"/>
          <w:lang w:val="ru-RU"/>
        </w:rPr>
        <w:lastRenderedPageBreak/>
        <w:t>своих представителей в соответствии с законом</w:t>
      </w:r>
      <w:r w:rsidRPr="00017EC0">
        <w:rPr>
          <w:color w:val="000000" w:themeColor="text1"/>
          <w:sz w:val="28"/>
          <w:szCs w:val="28"/>
          <w:lang w:val="ru-RU"/>
        </w:rPr>
        <w:t>.»;</w:t>
      </w:r>
    </w:p>
    <w:p w14:paraId="70FEED8B" w14:textId="77777777" w:rsidR="00EB3EC4" w:rsidRPr="00017EC0" w:rsidRDefault="00EB3EC4" w:rsidP="00486A9F">
      <w:pPr>
        <w:widowControl w:val="0"/>
        <w:pBdr>
          <w:top w:val="nil"/>
          <w:left w:val="nil"/>
          <w:bottom w:val="nil"/>
          <w:right w:val="nil"/>
          <w:between w:val="nil"/>
        </w:pBdr>
        <w:rPr>
          <w:color w:val="000000" w:themeColor="text1"/>
          <w:sz w:val="28"/>
          <w:szCs w:val="28"/>
          <w:lang w:val="ru-RU"/>
        </w:rPr>
      </w:pPr>
      <w:r w:rsidRPr="00017EC0">
        <w:rPr>
          <w:color w:val="000000" w:themeColor="text1"/>
          <w:sz w:val="28"/>
          <w:szCs w:val="28"/>
          <w:shd w:val="clear" w:color="auto" w:fill="DBE8F2"/>
          <w:lang w:val="ru-RU"/>
        </w:rPr>
        <w:t xml:space="preserve">  </w:t>
      </w:r>
    </w:p>
    <w:p w14:paraId="7EEBE321" w14:textId="77777777" w:rsidR="00EB3EC4" w:rsidRPr="00017EC0" w:rsidRDefault="00EB3EC4" w:rsidP="00486A9F">
      <w:pPr>
        <w:widowControl w:val="0"/>
        <w:pBdr>
          <w:top w:val="nil"/>
          <w:left w:val="nil"/>
          <w:bottom w:val="nil"/>
          <w:right w:val="nil"/>
          <w:between w:val="nil"/>
        </w:pBdr>
        <w:rPr>
          <w:color w:val="000000" w:themeColor="text1"/>
          <w:sz w:val="28"/>
          <w:szCs w:val="28"/>
          <w:lang w:val="ru-RU"/>
        </w:rPr>
      </w:pPr>
      <w:r w:rsidRPr="00017EC0">
        <w:rPr>
          <w:color w:val="000000" w:themeColor="text1"/>
          <w:sz w:val="28"/>
          <w:szCs w:val="28"/>
          <w:lang w:val="ru-RU"/>
        </w:rPr>
        <w:t>часть (4) признать утратившей силу.</w:t>
      </w:r>
    </w:p>
    <w:p w14:paraId="3A757016" w14:textId="77777777" w:rsidR="00EB3EC4" w:rsidRPr="00017EC0" w:rsidRDefault="00EB3EC4" w:rsidP="00486A9F">
      <w:pPr>
        <w:widowControl w:val="0"/>
        <w:pBdr>
          <w:top w:val="nil"/>
          <w:left w:val="nil"/>
          <w:bottom w:val="nil"/>
          <w:right w:val="nil"/>
          <w:between w:val="nil"/>
        </w:pBdr>
        <w:rPr>
          <w:color w:val="000000" w:themeColor="text1"/>
          <w:sz w:val="28"/>
          <w:szCs w:val="28"/>
          <w:lang w:val="ru-RU"/>
        </w:rPr>
      </w:pPr>
    </w:p>
    <w:p w14:paraId="4659C2A6" w14:textId="77777777" w:rsidR="00EB3EC4" w:rsidRPr="00017EC0" w:rsidRDefault="00EB3EC4" w:rsidP="00486A9F">
      <w:pPr>
        <w:pStyle w:val="Listparagraf"/>
        <w:widowControl w:val="0"/>
        <w:numPr>
          <w:ilvl w:val="0"/>
          <w:numId w:val="2"/>
        </w:numPr>
        <w:pBdr>
          <w:top w:val="nil"/>
          <w:left w:val="nil"/>
          <w:bottom w:val="nil"/>
          <w:right w:val="nil"/>
          <w:between w:val="nil"/>
        </w:pBdr>
        <w:ind w:left="0" w:firstLine="709"/>
        <w:rPr>
          <w:color w:val="000000" w:themeColor="text1"/>
          <w:sz w:val="28"/>
          <w:szCs w:val="28"/>
          <w:lang w:val="ru-RU"/>
        </w:rPr>
      </w:pPr>
      <w:r w:rsidRPr="00017EC0">
        <w:rPr>
          <w:bCs/>
          <w:color w:val="000000" w:themeColor="text1"/>
          <w:sz w:val="28"/>
          <w:szCs w:val="28"/>
          <w:lang w:val="ru-RU"/>
        </w:rPr>
        <w:t>В статье 46:</w:t>
      </w:r>
    </w:p>
    <w:p w14:paraId="7C8D3F28" w14:textId="77777777" w:rsidR="00EB3EC4" w:rsidRPr="00017EC0" w:rsidRDefault="00EB3EC4" w:rsidP="00486A9F">
      <w:pPr>
        <w:pStyle w:val="Listparagraf"/>
        <w:widowControl w:val="0"/>
        <w:pBdr>
          <w:top w:val="nil"/>
          <w:left w:val="nil"/>
          <w:bottom w:val="nil"/>
          <w:right w:val="nil"/>
          <w:between w:val="nil"/>
        </w:pBdr>
        <w:ind w:left="0"/>
        <w:rPr>
          <w:bCs/>
          <w:color w:val="000000" w:themeColor="text1"/>
          <w:sz w:val="28"/>
          <w:szCs w:val="28"/>
          <w:lang w:val="ru-RU"/>
        </w:rPr>
      </w:pPr>
      <w:r w:rsidRPr="00017EC0">
        <w:rPr>
          <w:bCs/>
          <w:color w:val="000000" w:themeColor="text1"/>
          <w:sz w:val="28"/>
          <w:szCs w:val="28"/>
          <w:lang w:val="ru-RU"/>
        </w:rPr>
        <w:t xml:space="preserve"> </w:t>
      </w:r>
    </w:p>
    <w:p w14:paraId="51BCCE1A" w14:textId="77777777" w:rsidR="00EB3EC4" w:rsidRPr="00017EC0" w:rsidRDefault="00EB3EC4" w:rsidP="00486A9F">
      <w:pPr>
        <w:pStyle w:val="Listparagraf"/>
        <w:widowControl w:val="0"/>
        <w:pBdr>
          <w:top w:val="nil"/>
          <w:left w:val="nil"/>
          <w:bottom w:val="nil"/>
          <w:right w:val="nil"/>
          <w:between w:val="nil"/>
        </w:pBdr>
        <w:ind w:left="0"/>
        <w:rPr>
          <w:bCs/>
          <w:color w:val="000000" w:themeColor="text1"/>
          <w:sz w:val="28"/>
          <w:szCs w:val="28"/>
          <w:lang w:val="ru-RU"/>
        </w:rPr>
      </w:pPr>
      <w:r w:rsidRPr="00017EC0">
        <w:rPr>
          <w:bCs/>
          <w:color w:val="000000" w:themeColor="text1"/>
          <w:sz w:val="28"/>
          <w:szCs w:val="28"/>
          <w:lang w:val="ru-RU"/>
        </w:rPr>
        <w:t>часть (1) после слов «</w:t>
      </w:r>
      <w:r w:rsidRPr="00017EC0">
        <w:rPr>
          <w:sz w:val="28"/>
          <w:szCs w:val="28"/>
          <w:lang w:val="ru-RU" w:eastAsia="ro-MD"/>
        </w:rPr>
        <w:t>(подписанной собственноручной или электронной подписью)</w:t>
      </w:r>
      <w:r w:rsidRPr="00017EC0">
        <w:rPr>
          <w:bCs/>
          <w:color w:val="000000" w:themeColor="text1"/>
          <w:sz w:val="28"/>
          <w:szCs w:val="28"/>
          <w:lang w:val="ru-RU"/>
        </w:rPr>
        <w:t>» дополнить словами «</w:t>
      </w:r>
      <w:r w:rsidRPr="00017EC0">
        <w:rPr>
          <w:sz w:val="28"/>
          <w:szCs w:val="28"/>
          <w:lang w:val="ru-RU"/>
        </w:rPr>
        <w:t xml:space="preserve">, ордером адвоката», а </w:t>
      </w:r>
      <w:r w:rsidRPr="00017EC0">
        <w:rPr>
          <w:bCs/>
          <w:color w:val="000000" w:themeColor="text1"/>
          <w:sz w:val="28"/>
          <w:szCs w:val="28"/>
          <w:lang w:val="ru-RU"/>
        </w:rPr>
        <w:t>после слов «</w:t>
      </w:r>
      <w:r w:rsidRPr="00017EC0">
        <w:rPr>
          <w:sz w:val="28"/>
          <w:szCs w:val="28"/>
          <w:lang w:val="ru-RU" w:eastAsia="ro-MD"/>
        </w:rPr>
        <w:t>В части, в какой из содержания</w:t>
      </w:r>
      <w:r w:rsidRPr="00017EC0">
        <w:rPr>
          <w:bCs/>
          <w:color w:val="000000" w:themeColor="text1"/>
          <w:sz w:val="28"/>
          <w:szCs w:val="28"/>
          <w:lang w:val="ru-RU"/>
        </w:rPr>
        <w:t>» дополнить словами «</w:t>
      </w:r>
      <w:r w:rsidRPr="00017EC0">
        <w:rPr>
          <w:sz w:val="28"/>
          <w:szCs w:val="28"/>
          <w:lang w:val="ru-RU"/>
        </w:rPr>
        <w:t>ордера адвоката,</w:t>
      </w:r>
      <w:r w:rsidRPr="00017EC0">
        <w:rPr>
          <w:bCs/>
          <w:color w:val="000000" w:themeColor="text1"/>
          <w:sz w:val="28"/>
          <w:szCs w:val="28"/>
          <w:lang w:val="ru-RU"/>
        </w:rPr>
        <w:t>»;</w:t>
      </w:r>
    </w:p>
    <w:p w14:paraId="533B9CED" w14:textId="77777777" w:rsidR="00EB3EC4" w:rsidRPr="00017EC0" w:rsidRDefault="00EB3EC4" w:rsidP="00486A9F">
      <w:pPr>
        <w:pStyle w:val="Listparagraf"/>
        <w:widowControl w:val="0"/>
        <w:pBdr>
          <w:top w:val="nil"/>
          <w:left w:val="nil"/>
          <w:bottom w:val="nil"/>
          <w:right w:val="nil"/>
          <w:between w:val="nil"/>
        </w:pBdr>
        <w:ind w:left="0"/>
        <w:rPr>
          <w:bCs/>
          <w:color w:val="000000" w:themeColor="text1"/>
          <w:sz w:val="28"/>
          <w:szCs w:val="28"/>
          <w:lang w:val="ru-RU"/>
        </w:rPr>
      </w:pPr>
    </w:p>
    <w:p w14:paraId="31001600" w14:textId="77777777" w:rsidR="00EB3EC4" w:rsidRPr="00017EC0" w:rsidRDefault="00EB3EC4" w:rsidP="00486A9F">
      <w:pPr>
        <w:widowControl w:val="0"/>
        <w:pBdr>
          <w:top w:val="nil"/>
          <w:left w:val="nil"/>
          <w:bottom w:val="nil"/>
          <w:right w:val="nil"/>
          <w:between w:val="nil"/>
        </w:pBdr>
        <w:rPr>
          <w:bCs/>
          <w:color w:val="000000" w:themeColor="text1"/>
          <w:sz w:val="28"/>
          <w:szCs w:val="28"/>
          <w:lang w:val="ru-RU"/>
        </w:rPr>
      </w:pPr>
      <w:r w:rsidRPr="00017EC0">
        <w:rPr>
          <w:bCs/>
          <w:color w:val="000000" w:themeColor="text1"/>
          <w:sz w:val="28"/>
          <w:szCs w:val="28"/>
          <w:lang w:val="ru-RU"/>
        </w:rPr>
        <w:t xml:space="preserve">часть (2) после слова «доверенность» дополнить словами «, </w:t>
      </w:r>
      <w:r w:rsidRPr="00017EC0">
        <w:rPr>
          <w:sz w:val="28"/>
          <w:szCs w:val="28"/>
          <w:lang w:val="ru-RU"/>
        </w:rPr>
        <w:t>ордер адвоката</w:t>
      </w:r>
      <w:r w:rsidRPr="00017EC0">
        <w:rPr>
          <w:bCs/>
          <w:color w:val="000000" w:themeColor="text1"/>
          <w:sz w:val="28"/>
          <w:szCs w:val="28"/>
          <w:lang w:val="ru-RU"/>
        </w:rPr>
        <w:t xml:space="preserve">». </w:t>
      </w:r>
    </w:p>
    <w:p w14:paraId="6B58D909" w14:textId="77777777" w:rsidR="00EB3EC4" w:rsidRPr="00017EC0" w:rsidRDefault="00EB3EC4" w:rsidP="00486A9F">
      <w:pPr>
        <w:widowControl w:val="0"/>
        <w:pBdr>
          <w:top w:val="nil"/>
          <w:left w:val="nil"/>
          <w:bottom w:val="nil"/>
          <w:right w:val="nil"/>
          <w:between w:val="nil"/>
        </w:pBdr>
        <w:rPr>
          <w:bCs/>
          <w:color w:val="000000" w:themeColor="text1"/>
          <w:sz w:val="28"/>
          <w:szCs w:val="28"/>
          <w:lang w:val="ru-RU"/>
        </w:rPr>
      </w:pPr>
    </w:p>
    <w:p w14:paraId="4A8B22B5" w14:textId="3C90493B" w:rsidR="00EB3EC4" w:rsidRPr="00017EC0" w:rsidRDefault="00EB3EC4" w:rsidP="00486A9F">
      <w:pPr>
        <w:pStyle w:val="Listparagraf"/>
        <w:widowControl w:val="0"/>
        <w:numPr>
          <w:ilvl w:val="0"/>
          <w:numId w:val="2"/>
        </w:numPr>
        <w:pBdr>
          <w:top w:val="nil"/>
          <w:left w:val="nil"/>
          <w:bottom w:val="nil"/>
          <w:right w:val="nil"/>
          <w:between w:val="nil"/>
        </w:pBdr>
        <w:ind w:left="0" w:firstLine="709"/>
        <w:rPr>
          <w:color w:val="000000" w:themeColor="text1"/>
          <w:sz w:val="28"/>
          <w:szCs w:val="28"/>
          <w:lang w:val="ru-RU"/>
        </w:rPr>
      </w:pPr>
      <w:r w:rsidRPr="00017EC0">
        <w:rPr>
          <w:color w:val="000000" w:themeColor="text1"/>
          <w:sz w:val="28"/>
          <w:szCs w:val="28"/>
          <w:lang w:val="ru-RU"/>
        </w:rPr>
        <w:t xml:space="preserve">Пункт a) части (3) статьи 49 дополнить словами </w:t>
      </w:r>
      <w:r w:rsidRPr="00017EC0">
        <w:rPr>
          <w:bCs/>
          <w:color w:val="000000" w:themeColor="text1"/>
          <w:sz w:val="28"/>
          <w:szCs w:val="28"/>
          <w:lang w:val="ru-RU"/>
        </w:rPr>
        <w:t xml:space="preserve">«, </w:t>
      </w:r>
      <w:r w:rsidRPr="00017EC0">
        <w:rPr>
          <w:color w:val="000000" w:themeColor="text1"/>
          <w:sz w:val="28"/>
          <w:szCs w:val="28"/>
          <w:lang w:val="ru-RU"/>
        </w:rPr>
        <w:t>сожитель/ сожительница».</w:t>
      </w:r>
    </w:p>
    <w:p w14:paraId="56BF5E15" w14:textId="77777777" w:rsidR="00EB3EC4" w:rsidRPr="00017EC0" w:rsidRDefault="00EB3EC4" w:rsidP="00486A9F">
      <w:pPr>
        <w:pStyle w:val="Listparagraf"/>
        <w:widowControl w:val="0"/>
        <w:pBdr>
          <w:top w:val="nil"/>
          <w:left w:val="nil"/>
          <w:bottom w:val="nil"/>
          <w:right w:val="nil"/>
          <w:between w:val="nil"/>
        </w:pBdr>
        <w:ind w:left="709" w:firstLine="0"/>
        <w:rPr>
          <w:color w:val="000000" w:themeColor="text1"/>
          <w:sz w:val="28"/>
          <w:szCs w:val="28"/>
          <w:lang w:val="ru-RU"/>
        </w:rPr>
      </w:pPr>
    </w:p>
    <w:p w14:paraId="06892DCA" w14:textId="77777777" w:rsidR="00EB3EC4" w:rsidRPr="00017EC0" w:rsidRDefault="00EB3EC4" w:rsidP="00486A9F">
      <w:pPr>
        <w:pStyle w:val="Listparagraf"/>
        <w:numPr>
          <w:ilvl w:val="0"/>
          <w:numId w:val="2"/>
        </w:numPr>
        <w:ind w:left="0" w:firstLine="709"/>
        <w:jc w:val="left"/>
        <w:rPr>
          <w:color w:val="000000" w:themeColor="text1"/>
          <w:sz w:val="28"/>
          <w:szCs w:val="28"/>
          <w:lang w:val="ru-RU"/>
        </w:rPr>
      </w:pPr>
      <w:r w:rsidRPr="00017EC0">
        <w:rPr>
          <w:color w:val="000000" w:themeColor="text1"/>
          <w:sz w:val="28"/>
          <w:szCs w:val="28"/>
          <w:lang w:val="ru-RU"/>
        </w:rPr>
        <w:t>Статью 52 изложить в следующей редакции:</w:t>
      </w:r>
    </w:p>
    <w:p w14:paraId="57AE4FE9" w14:textId="77777777" w:rsidR="00EB3EC4" w:rsidRPr="00017EC0" w:rsidRDefault="00EB3EC4" w:rsidP="00486A9F">
      <w:pPr>
        <w:pStyle w:val="Listparagraf"/>
        <w:ind w:left="709" w:firstLine="0"/>
        <w:rPr>
          <w:color w:val="000000" w:themeColor="text1"/>
          <w:sz w:val="28"/>
          <w:szCs w:val="28"/>
          <w:lang w:val="ru-RU"/>
        </w:rPr>
      </w:pPr>
    </w:p>
    <w:p w14:paraId="553C79F5" w14:textId="5810D324" w:rsidR="00EB3EC4" w:rsidRPr="00017EC0" w:rsidRDefault="00EB3EC4" w:rsidP="00486A9F">
      <w:pPr>
        <w:rPr>
          <w:sz w:val="28"/>
          <w:szCs w:val="28"/>
          <w:lang w:val="ru-RU"/>
        </w:rPr>
      </w:pPr>
      <w:r w:rsidRPr="00017EC0">
        <w:rPr>
          <w:bCs/>
          <w:color w:val="000000" w:themeColor="text1"/>
          <w:sz w:val="28"/>
          <w:szCs w:val="28"/>
          <w:lang w:val="ru-RU"/>
        </w:rPr>
        <w:t>«</w:t>
      </w:r>
      <w:r w:rsidRPr="00017EC0">
        <w:rPr>
          <w:b/>
          <w:bCs/>
          <w:color w:val="000000" w:themeColor="text1"/>
          <w:sz w:val="28"/>
          <w:szCs w:val="28"/>
          <w:lang w:val="ru-RU"/>
        </w:rPr>
        <w:t>Стать</w:t>
      </w:r>
      <w:r w:rsidR="009A68D5" w:rsidRPr="00017EC0">
        <w:rPr>
          <w:b/>
          <w:bCs/>
          <w:color w:val="000000" w:themeColor="text1"/>
          <w:sz w:val="28"/>
          <w:szCs w:val="28"/>
          <w:lang w:val="ru-RU"/>
        </w:rPr>
        <w:t>я</w:t>
      </w:r>
      <w:r w:rsidRPr="00017EC0">
        <w:rPr>
          <w:b/>
          <w:bCs/>
          <w:color w:val="000000" w:themeColor="text1"/>
          <w:sz w:val="28"/>
          <w:szCs w:val="28"/>
          <w:lang w:val="ru-RU"/>
        </w:rPr>
        <w:t xml:space="preserve"> 52.</w:t>
      </w:r>
      <w:r w:rsidRPr="00017EC0">
        <w:rPr>
          <w:color w:val="000000" w:themeColor="text1"/>
          <w:sz w:val="28"/>
          <w:szCs w:val="28"/>
          <w:lang w:val="ru-RU"/>
        </w:rPr>
        <w:t xml:space="preserve"> </w:t>
      </w:r>
      <w:r w:rsidRPr="00017EC0">
        <w:rPr>
          <w:sz w:val="28"/>
          <w:szCs w:val="28"/>
          <w:lang w:val="ru-RU"/>
        </w:rPr>
        <w:t>Отвод по заявлению участника</w:t>
      </w:r>
    </w:p>
    <w:p w14:paraId="0C1F7D74" w14:textId="77777777" w:rsidR="00EB3EC4" w:rsidRPr="00017EC0" w:rsidRDefault="00EB3EC4" w:rsidP="00486A9F">
      <w:pPr>
        <w:rPr>
          <w:sz w:val="28"/>
          <w:szCs w:val="28"/>
          <w:lang w:val="ru-RU" w:eastAsia="ro-MD"/>
        </w:rPr>
      </w:pPr>
      <w:r w:rsidRPr="00017EC0">
        <w:rPr>
          <w:sz w:val="28"/>
          <w:szCs w:val="28"/>
          <w:lang w:val="ru-RU" w:eastAsia="ro-MD"/>
        </w:rPr>
        <w:t xml:space="preserve">(1) По основаниям, предусмотренным статьями 49 и 50 настоящего кодекса, </w:t>
      </w:r>
      <w:r w:rsidRPr="00017EC0">
        <w:rPr>
          <w:sz w:val="28"/>
          <w:szCs w:val="28"/>
          <w:lang w:val="ru-RU"/>
        </w:rPr>
        <w:t xml:space="preserve">в том числе статьей 50 Гражданского процессуального кодекса, </w:t>
      </w:r>
      <w:r w:rsidRPr="00017EC0">
        <w:rPr>
          <w:sz w:val="28"/>
          <w:szCs w:val="28"/>
          <w:lang w:val="ru-RU" w:eastAsia="ro-MD"/>
        </w:rPr>
        <w:t>участники административного производства могут заявлять отвод лицам, действующим от имени органа публичной власти в данном производстве. Заявление об отводе подается в письменной форме.</w:t>
      </w:r>
    </w:p>
    <w:p w14:paraId="2F1C8FA0" w14:textId="77777777" w:rsidR="00EB3EC4" w:rsidRPr="00017EC0" w:rsidRDefault="00EB3EC4" w:rsidP="00486A9F">
      <w:pPr>
        <w:rPr>
          <w:sz w:val="28"/>
          <w:szCs w:val="28"/>
          <w:lang w:val="ru-RU" w:eastAsia="ro-MD"/>
        </w:rPr>
      </w:pPr>
      <w:r w:rsidRPr="00017EC0">
        <w:rPr>
          <w:sz w:val="28"/>
          <w:szCs w:val="28"/>
          <w:lang w:val="ru-RU" w:eastAsia="ro-MD"/>
        </w:rPr>
        <w:t xml:space="preserve">(2) </w:t>
      </w:r>
      <w:r w:rsidRPr="00017EC0">
        <w:rPr>
          <w:sz w:val="28"/>
          <w:szCs w:val="28"/>
          <w:lang w:val="ru-RU"/>
        </w:rPr>
        <w:t>В случае коллегиальных органов заявление об отводе подается индивидуально для каждого члена коллегиального органа</w:t>
      </w:r>
      <w:r w:rsidRPr="00017EC0">
        <w:rPr>
          <w:sz w:val="28"/>
          <w:szCs w:val="28"/>
          <w:lang w:val="ru-RU" w:eastAsia="ro-MD"/>
        </w:rPr>
        <w:t>.</w:t>
      </w:r>
    </w:p>
    <w:p w14:paraId="75BEC7B6" w14:textId="77777777" w:rsidR="00EB3EC4" w:rsidRPr="00017EC0" w:rsidRDefault="00EB3EC4" w:rsidP="00486A9F">
      <w:pPr>
        <w:rPr>
          <w:sz w:val="28"/>
          <w:szCs w:val="28"/>
          <w:lang w:val="ru-RU"/>
        </w:rPr>
      </w:pPr>
      <w:r w:rsidRPr="00017EC0">
        <w:rPr>
          <w:sz w:val="28"/>
          <w:szCs w:val="28"/>
          <w:lang w:val="ru-RU" w:eastAsia="ro-MD"/>
        </w:rPr>
        <w:t xml:space="preserve">(3) </w:t>
      </w:r>
      <w:r w:rsidRPr="00017EC0">
        <w:rPr>
          <w:sz w:val="28"/>
          <w:szCs w:val="28"/>
          <w:lang w:val="ru-RU"/>
        </w:rPr>
        <w:t xml:space="preserve">Предварительный отвод </w:t>
      </w:r>
      <w:r w:rsidRPr="00017EC0">
        <w:rPr>
          <w:sz w:val="28"/>
          <w:szCs w:val="28"/>
          <w:lang w:val="ru-RU" w:eastAsia="ro-MD"/>
        </w:rPr>
        <w:t>действующих от имени органа публичной власти лиц</w:t>
      </w:r>
      <w:r w:rsidRPr="00017EC0">
        <w:rPr>
          <w:sz w:val="28"/>
          <w:szCs w:val="28"/>
          <w:lang w:val="ru-RU"/>
        </w:rPr>
        <w:t xml:space="preserve"> не допускается. Если заявление об отводе подано лицом до возбуждения административного производства, заявление об отводе возвращается без рассмотрения</w:t>
      </w:r>
    </w:p>
    <w:p w14:paraId="3300821C" w14:textId="77777777" w:rsidR="00EB3EC4" w:rsidRPr="00017EC0" w:rsidRDefault="00EB3EC4" w:rsidP="00486A9F">
      <w:pPr>
        <w:rPr>
          <w:sz w:val="28"/>
          <w:szCs w:val="28"/>
          <w:lang w:val="ru-RU"/>
        </w:rPr>
      </w:pPr>
      <w:r w:rsidRPr="00017EC0">
        <w:rPr>
          <w:sz w:val="28"/>
          <w:szCs w:val="28"/>
          <w:lang w:val="ru-RU" w:eastAsia="ro-MD"/>
        </w:rPr>
        <w:t xml:space="preserve">(4) </w:t>
      </w:r>
      <w:r w:rsidRPr="00017EC0">
        <w:rPr>
          <w:sz w:val="28"/>
          <w:szCs w:val="28"/>
          <w:lang w:val="ru-RU"/>
        </w:rPr>
        <w:t>Заявление об отводе в отношении одного и того же лица может быть подано повторно только если оно основано на новых фактах. Заявление об отводе, поданное повторно по тем же основаниям, не рассматривается и приобщается к материалам административного производства.</w:t>
      </w:r>
    </w:p>
    <w:p w14:paraId="358C42B7" w14:textId="173987B3" w:rsidR="00EB3EC4" w:rsidRPr="00017EC0" w:rsidRDefault="00EB3EC4" w:rsidP="00486A9F">
      <w:pPr>
        <w:rPr>
          <w:sz w:val="28"/>
          <w:szCs w:val="28"/>
          <w:lang w:val="ru-RU"/>
        </w:rPr>
      </w:pPr>
      <w:r w:rsidRPr="00017EC0">
        <w:rPr>
          <w:sz w:val="28"/>
          <w:szCs w:val="28"/>
          <w:lang w:val="ru-RU"/>
        </w:rPr>
        <w:t>(5)</w:t>
      </w:r>
      <w:r w:rsidRPr="00017EC0">
        <w:rPr>
          <w:sz w:val="28"/>
          <w:szCs w:val="28"/>
          <w:lang w:val="ru-RU" w:eastAsia="ro-MD"/>
        </w:rPr>
        <w:t xml:space="preserve"> Решение по заявлению об отводе принимается в </w:t>
      </w:r>
      <w:r w:rsidR="004B185F" w:rsidRPr="00017EC0">
        <w:rPr>
          <w:sz w:val="28"/>
          <w:szCs w:val="28"/>
          <w:lang w:val="ru-RU" w:eastAsia="ro-MD"/>
        </w:rPr>
        <w:t>семидневный</w:t>
      </w:r>
      <w:r w:rsidRPr="00017EC0">
        <w:rPr>
          <w:sz w:val="28"/>
          <w:szCs w:val="28"/>
          <w:lang w:val="ru-RU" w:eastAsia="ro-MD"/>
        </w:rPr>
        <w:t xml:space="preserve"> срок и сообщается участникам в письменной форме.</w:t>
      </w:r>
    </w:p>
    <w:p w14:paraId="60E83873" w14:textId="77777777" w:rsidR="00EB3EC4" w:rsidRPr="00017EC0" w:rsidRDefault="00EB3EC4" w:rsidP="00486A9F">
      <w:pPr>
        <w:rPr>
          <w:sz w:val="28"/>
          <w:szCs w:val="28"/>
          <w:lang w:val="ru-RU" w:eastAsia="ro-MD"/>
        </w:rPr>
      </w:pPr>
      <w:r w:rsidRPr="00017EC0">
        <w:rPr>
          <w:sz w:val="28"/>
          <w:szCs w:val="28"/>
          <w:lang w:val="ru-RU" w:eastAsia="ro-MD"/>
        </w:rPr>
        <w:t>(6) Положения статьи 51 применяются соответствующим образом.».</w:t>
      </w:r>
    </w:p>
    <w:p w14:paraId="47CA890A" w14:textId="77777777" w:rsidR="00EB3EC4" w:rsidRPr="00017EC0" w:rsidRDefault="00EB3EC4" w:rsidP="00486A9F">
      <w:pPr>
        <w:pStyle w:val="Listparagraf"/>
        <w:tabs>
          <w:tab w:val="left" w:pos="426"/>
        </w:tabs>
        <w:ind w:left="1146" w:firstLine="0"/>
        <w:textAlignment w:val="baseline"/>
        <w:rPr>
          <w:color w:val="000000" w:themeColor="text1"/>
          <w:sz w:val="28"/>
          <w:szCs w:val="28"/>
          <w:lang w:val="ru-RU"/>
        </w:rPr>
      </w:pPr>
    </w:p>
    <w:p w14:paraId="3FF828BD" w14:textId="77777777" w:rsidR="00EB3EC4" w:rsidRPr="00017EC0" w:rsidRDefault="00EB3EC4" w:rsidP="00486A9F">
      <w:pPr>
        <w:pStyle w:val="Listparagraf"/>
        <w:numPr>
          <w:ilvl w:val="0"/>
          <w:numId w:val="2"/>
        </w:numPr>
        <w:ind w:left="0" w:firstLine="709"/>
        <w:jc w:val="left"/>
        <w:rPr>
          <w:color w:val="000000" w:themeColor="text1"/>
          <w:sz w:val="28"/>
          <w:szCs w:val="28"/>
          <w:lang w:val="ru-RU"/>
        </w:rPr>
      </w:pPr>
      <w:r w:rsidRPr="00017EC0">
        <w:rPr>
          <w:color w:val="000000" w:themeColor="text1"/>
          <w:sz w:val="28"/>
          <w:szCs w:val="28"/>
          <w:lang w:val="ru-RU"/>
        </w:rPr>
        <w:t xml:space="preserve"> Часть (3) статьи 60 признать утратившей силу.</w:t>
      </w:r>
    </w:p>
    <w:p w14:paraId="2E3FA7EA" w14:textId="77777777" w:rsidR="00EB3EC4" w:rsidRPr="00017EC0" w:rsidRDefault="00EB3EC4" w:rsidP="00486A9F">
      <w:pPr>
        <w:pStyle w:val="Listparagraf"/>
        <w:ind w:left="709" w:firstLine="0"/>
        <w:rPr>
          <w:color w:val="000000" w:themeColor="text1"/>
          <w:sz w:val="28"/>
          <w:szCs w:val="28"/>
          <w:lang w:val="ru-RU"/>
        </w:rPr>
      </w:pPr>
    </w:p>
    <w:p w14:paraId="5B1979E6" w14:textId="77777777" w:rsidR="00EB3EC4" w:rsidRPr="00017EC0" w:rsidRDefault="00EB3EC4" w:rsidP="00486A9F">
      <w:pPr>
        <w:pStyle w:val="Listparagraf"/>
        <w:numPr>
          <w:ilvl w:val="0"/>
          <w:numId w:val="2"/>
        </w:numPr>
        <w:ind w:left="0" w:firstLine="709"/>
        <w:jc w:val="left"/>
        <w:rPr>
          <w:color w:val="000000" w:themeColor="text1"/>
          <w:sz w:val="28"/>
          <w:szCs w:val="28"/>
          <w:lang w:val="ru-RU"/>
        </w:rPr>
      </w:pPr>
      <w:r w:rsidRPr="00017EC0">
        <w:rPr>
          <w:color w:val="000000" w:themeColor="text1"/>
          <w:sz w:val="28"/>
          <w:szCs w:val="28"/>
          <w:lang w:val="ru-RU"/>
        </w:rPr>
        <w:t>Статью 60</w:t>
      </w:r>
      <w:r w:rsidRPr="00017EC0">
        <w:rPr>
          <w:color w:val="000000" w:themeColor="text1"/>
          <w:sz w:val="28"/>
          <w:szCs w:val="28"/>
          <w:vertAlign w:val="superscript"/>
          <w:lang w:val="ru-RU"/>
        </w:rPr>
        <w:t>1</w:t>
      </w:r>
      <w:r w:rsidRPr="00017EC0">
        <w:rPr>
          <w:color w:val="000000" w:themeColor="text1"/>
          <w:sz w:val="28"/>
          <w:szCs w:val="28"/>
          <w:lang w:val="ru-RU"/>
        </w:rPr>
        <w:t xml:space="preserve"> изложить в следующей редакции:</w:t>
      </w:r>
    </w:p>
    <w:p w14:paraId="7B6647BD" w14:textId="77777777" w:rsidR="00EB3EC4" w:rsidRPr="00017EC0" w:rsidRDefault="00EB3EC4" w:rsidP="00486A9F">
      <w:pPr>
        <w:pStyle w:val="Listparagraf"/>
        <w:rPr>
          <w:color w:val="000000" w:themeColor="text1"/>
          <w:sz w:val="28"/>
          <w:szCs w:val="28"/>
          <w:lang w:val="ru-RU"/>
        </w:rPr>
      </w:pPr>
    </w:p>
    <w:p w14:paraId="1DDB200A" w14:textId="77777777" w:rsidR="00EB3EC4" w:rsidRPr="00017EC0" w:rsidRDefault="00EB3EC4" w:rsidP="00486A9F">
      <w:pPr>
        <w:rPr>
          <w:sz w:val="28"/>
          <w:szCs w:val="28"/>
          <w:lang w:val="ru-RU"/>
        </w:rPr>
      </w:pPr>
      <w:r w:rsidRPr="00017EC0">
        <w:rPr>
          <w:bCs/>
          <w:color w:val="000000" w:themeColor="text1"/>
          <w:sz w:val="28"/>
          <w:szCs w:val="28"/>
          <w:lang w:val="ru-RU"/>
        </w:rPr>
        <w:lastRenderedPageBreak/>
        <w:t>«</w:t>
      </w:r>
      <w:r w:rsidRPr="00017EC0">
        <w:rPr>
          <w:b/>
          <w:bCs/>
          <w:color w:val="000000" w:themeColor="text1"/>
          <w:sz w:val="28"/>
          <w:szCs w:val="28"/>
          <w:lang w:val="ru-RU"/>
        </w:rPr>
        <w:t>Статья 60</w:t>
      </w:r>
      <w:r w:rsidRPr="00017EC0">
        <w:rPr>
          <w:b/>
          <w:bCs/>
          <w:color w:val="000000" w:themeColor="text1"/>
          <w:sz w:val="28"/>
          <w:szCs w:val="28"/>
          <w:vertAlign w:val="superscript"/>
          <w:lang w:val="ru-RU"/>
        </w:rPr>
        <w:t>1</w:t>
      </w:r>
      <w:r w:rsidRPr="00017EC0">
        <w:rPr>
          <w:b/>
          <w:bCs/>
          <w:color w:val="000000" w:themeColor="text1"/>
          <w:sz w:val="28"/>
          <w:szCs w:val="28"/>
          <w:lang w:val="ru-RU"/>
        </w:rPr>
        <w:t>.</w:t>
      </w:r>
      <w:r w:rsidRPr="00017EC0">
        <w:rPr>
          <w:color w:val="000000" w:themeColor="text1"/>
          <w:sz w:val="28"/>
          <w:szCs w:val="28"/>
          <w:lang w:val="ru-RU"/>
        </w:rPr>
        <w:t xml:space="preserve"> </w:t>
      </w:r>
      <w:r w:rsidRPr="00017EC0">
        <w:rPr>
          <w:sz w:val="28"/>
          <w:szCs w:val="28"/>
          <w:lang w:val="ru-RU"/>
        </w:rPr>
        <w:t>Возмещение ущерба, нанесенного административной деятельностью</w:t>
      </w:r>
    </w:p>
    <w:p w14:paraId="7A68D534" w14:textId="52D8F069" w:rsidR="00EB3EC4" w:rsidRPr="00017EC0" w:rsidRDefault="00EB3EC4" w:rsidP="00486A9F">
      <w:pPr>
        <w:rPr>
          <w:sz w:val="28"/>
          <w:szCs w:val="28"/>
          <w:lang w:val="ru-RU"/>
        </w:rPr>
      </w:pPr>
      <w:r w:rsidRPr="00017EC0">
        <w:rPr>
          <w:sz w:val="28"/>
          <w:szCs w:val="28"/>
          <w:lang w:val="ru-RU"/>
        </w:rPr>
        <w:t>(1) Физические или юридические лица, считающие, что определенное личное право было нарушено в результате административной деятельности, могут запросить возмещения ущерба в предварительном производстве одновременно с подачей в орган публичной власти заявления или после разрешения административного иска вступившим в законную силу решением суда.</w:t>
      </w:r>
    </w:p>
    <w:p w14:paraId="22C8273A" w14:textId="48A63007" w:rsidR="00EB3EC4" w:rsidRPr="00017EC0" w:rsidRDefault="00EB3EC4" w:rsidP="00486A9F">
      <w:pPr>
        <w:rPr>
          <w:sz w:val="28"/>
          <w:szCs w:val="28"/>
          <w:lang w:val="ru-RU"/>
        </w:rPr>
      </w:pPr>
      <w:r w:rsidRPr="00017EC0">
        <w:rPr>
          <w:sz w:val="28"/>
          <w:szCs w:val="28"/>
          <w:lang w:val="ru-RU"/>
        </w:rPr>
        <w:t xml:space="preserve">(2) Если по предварительному заявлению </w:t>
      </w:r>
      <w:r w:rsidR="003F0E90" w:rsidRPr="00017EC0">
        <w:rPr>
          <w:sz w:val="28"/>
          <w:szCs w:val="28"/>
          <w:lang w:val="ru-RU"/>
        </w:rPr>
        <w:t>запрашивае</w:t>
      </w:r>
      <w:r w:rsidRPr="00017EC0">
        <w:rPr>
          <w:sz w:val="28"/>
          <w:szCs w:val="28"/>
          <w:lang w:val="ru-RU"/>
        </w:rPr>
        <w:t>тся также возмещение ущерба, то заявление о возмещении ущерба может быть рассмотрено издающим органом публичной власти в том же производстве или в отдельном административном производстве.</w:t>
      </w:r>
    </w:p>
    <w:p w14:paraId="73958EF2" w14:textId="77777777" w:rsidR="00EB3EC4" w:rsidRPr="00017EC0" w:rsidRDefault="00EB3EC4" w:rsidP="00486A9F">
      <w:pPr>
        <w:rPr>
          <w:sz w:val="28"/>
          <w:szCs w:val="28"/>
          <w:lang w:val="ru-RU"/>
        </w:rPr>
      </w:pPr>
      <w:r w:rsidRPr="00017EC0">
        <w:rPr>
          <w:sz w:val="28"/>
          <w:szCs w:val="28"/>
          <w:lang w:val="ru-RU"/>
        </w:rPr>
        <w:t>(3) Если возмещение ущерба не было запрошено одновременно с заявлением в предварительном производстве или орган публичной власти решил рассмотреть их отдельно, заявление о возмещении ущерба рассматривается как иск об обязании.».</w:t>
      </w:r>
    </w:p>
    <w:p w14:paraId="4B99C091" w14:textId="77777777" w:rsidR="00EB3EC4" w:rsidRPr="00017EC0" w:rsidRDefault="00EB3EC4" w:rsidP="00486A9F">
      <w:pPr>
        <w:ind w:firstLine="0"/>
        <w:rPr>
          <w:color w:val="000000" w:themeColor="text1"/>
          <w:sz w:val="28"/>
          <w:szCs w:val="28"/>
          <w:lang w:val="ru-RU"/>
        </w:rPr>
      </w:pPr>
    </w:p>
    <w:p w14:paraId="213DA8F8" w14:textId="1556B2D9" w:rsidR="00C44B2A" w:rsidRPr="00017EC0" w:rsidRDefault="00C44B2A" w:rsidP="00486A9F">
      <w:pPr>
        <w:pStyle w:val="Listparagraf"/>
        <w:widowControl w:val="0"/>
        <w:numPr>
          <w:ilvl w:val="0"/>
          <w:numId w:val="2"/>
        </w:numPr>
        <w:pBdr>
          <w:top w:val="nil"/>
          <w:left w:val="nil"/>
          <w:bottom w:val="nil"/>
          <w:right w:val="nil"/>
          <w:between w:val="nil"/>
        </w:pBdr>
        <w:ind w:left="0" w:firstLine="709"/>
        <w:rPr>
          <w:color w:val="000000" w:themeColor="text1"/>
          <w:sz w:val="28"/>
          <w:szCs w:val="28"/>
          <w:lang w:val="ru-RU"/>
        </w:rPr>
      </w:pPr>
      <w:r w:rsidRPr="00017EC0">
        <w:rPr>
          <w:color w:val="000000" w:themeColor="text1"/>
          <w:sz w:val="28"/>
          <w:szCs w:val="28"/>
          <w:lang w:val="ru-RU"/>
        </w:rPr>
        <w:t>В статье 63:</w:t>
      </w:r>
    </w:p>
    <w:p w14:paraId="5A4DDA66" w14:textId="77777777" w:rsidR="00C44B2A" w:rsidRPr="00017EC0" w:rsidRDefault="00C44B2A" w:rsidP="00486A9F">
      <w:pPr>
        <w:pStyle w:val="Listparagraf"/>
        <w:widowControl w:val="0"/>
        <w:pBdr>
          <w:top w:val="nil"/>
          <w:left w:val="nil"/>
          <w:bottom w:val="nil"/>
          <w:right w:val="nil"/>
          <w:between w:val="nil"/>
        </w:pBdr>
        <w:ind w:left="709" w:firstLine="0"/>
        <w:rPr>
          <w:color w:val="000000" w:themeColor="text1"/>
          <w:sz w:val="28"/>
          <w:szCs w:val="28"/>
          <w:lang w:val="ru-RU"/>
        </w:rPr>
      </w:pPr>
    </w:p>
    <w:p w14:paraId="0F55DE5B" w14:textId="77777777" w:rsidR="00BD2F60" w:rsidRPr="00017EC0" w:rsidRDefault="00BD2F60" w:rsidP="00486A9F">
      <w:pPr>
        <w:pStyle w:val="Listparagraf"/>
        <w:widowControl w:val="0"/>
        <w:pBdr>
          <w:top w:val="nil"/>
          <w:left w:val="nil"/>
          <w:bottom w:val="nil"/>
          <w:right w:val="nil"/>
          <w:between w:val="nil"/>
        </w:pBdr>
        <w:ind w:left="709" w:firstLine="0"/>
        <w:rPr>
          <w:color w:val="000000" w:themeColor="text1"/>
          <w:sz w:val="28"/>
          <w:szCs w:val="28"/>
          <w:lang w:val="ru-RU"/>
        </w:rPr>
      </w:pPr>
      <w:r w:rsidRPr="00017EC0">
        <w:rPr>
          <w:color w:val="000000" w:themeColor="text1"/>
          <w:sz w:val="28"/>
          <w:szCs w:val="28"/>
          <w:lang w:val="ru-RU"/>
        </w:rPr>
        <w:t>часть (1) считать единой частью;</w:t>
      </w:r>
    </w:p>
    <w:p w14:paraId="6CD0B090" w14:textId="77777777" w:rsidR="00BD2F60" w:rsidRPr="00017EC0" w:rsidRDefault="00BD2F60" w:rsidP="00486A9F">
      <w:pPr>
        <w:pStyle w:val="Listparagraf"/>
        <w:widowControl w:val="0"/>
        <w:pBdr>
          <w:top w:val="nil"/>
          <w:left w:val="nil"/>
          <w:bottom w:val="nil"/>
          <w:right w:val="nil"/>
          <w:between w:val="nil"/>
        </w:pBdr>
        <w:ind w:left="709" w:firstLine="0"/>
        <w:rPr>
          <w:color w:val="000000" w:themeColor="text1"/>
          <w:sz w:val="28"/>
          <w:szCs w:val="28"/>
          <w:lang w:val="ru-RU"/>
        </w:rPr>
      </w:pPr>
    </w:p>
    <w:p w14:paraId="647D4ED1" w14:textId="1C174BC7" w:rsidR="00EB3EC4" w:rsidRPr="00017EC0" w:rsidRDefault="00C44B2A" w:rsidP="00486A9F">
      <w:pPr>
        <w:pStyle w:val="Listparagraf"/>
        <w:widowControl w:val="0"/>
        <w:pBdr>
          <w:top w:val="nil"/>
          <w:left w:val="nil"/>
          <w:bottom w:val="nil"/>
          <w:right w:val="nil"/>
          <w:between w:val="nil"/>
        </w:pBdr>
        <w:ind w:left="709" w:firstLine="0"/>
        <w:rPr>
          <w:color w:val="000000" w:themeColor="text1"/>
          <w:sz w:val="28"/>
          <w:szCs w:val="28"/>
          <w:lang w:val="ru-RU"/>
        </w:rPr>
      </w:pPr>
      <w:r w:rsidRPr="00017EC0">
        <w:rPr>
          <w:color w:val="000000" w:themeColor="text1"/>
          <w:sz w:val="28"/>
          <w:szCs w:val="28"/>
          <w:lang w:val="ru-RU"/>
        </w:rPr>
        <w:t>часть (2) признать утратившей силу</w:t>
      </w:r>
      <w:r w:rsidR="00EB3EC4" w:rsidRPr="00017EC0">
        <w:rPr>
          <w:color w:val="000000" w:themeColor="text1"/>
          <w:sz w:val="28"/>
          <w:szCs w:val="28"/>
          <w:lang w:val="ru-RU"/>
        </w:rPr>
        <w:t xml:space="preserve">. </w:t>
      </w:r>
    </w:p>
    <w:p w14:paraId="3645A774" w14:textId="77777777" w:rsidR="00EB3EC4" w:rsidRPr="00017EC0" w:rsidRDefault="00EB3EC4" w:rsidP="00486A9F">
      <w:pPr>
        <w:pStyle w:val="Listparagraf"/>
        <w:widowControl w:val="0"/>
        <w:pBdr>
          <w:top w:val="nil"/>
          <w:left w:val="nil"/>
          <w:bottom w:val="nil"/>
          <w:right w:val="nil"/>
          <w:between w:val="nil"/>
        </w:pBdr>
        <w:ind w:left="709" w:firstLine="0"/>
        <w:rPr>
          <w:color w:val="000000" w:themeColor="text1"/>
          <w:sz w:val="28"/>
          <w:szCs w:val="28"/>
          <w:lang w:val="ru-RU"/>
        </w:rPr>
      </w:pPr>
    </w:p>
    <w:p w14:paraId="2935ECD3" w14:textId="77777777" w:rsidR="00EB3EC4" w:rsidRPr="00017EC0" w:rsidRDefault="00EB3EC4" w:rsidP="00486A9F">
      <w:pPr>
        <w:pStyle w:val="Listparagraf"/>
        <w:widowControl w:val="0"/>
        <w:numPr>
          <w:ilvl w:val="0"/>
          <w:numId w:val="2"/>
        </w:numPr>
        <w:pBdr>
          <w:top w:val="nil"/>
          <w:left w:val="nil"/>
          <w:bottom w:val="nil"/>
          <w:right w:val="nil"/>
          <w:between w:val="nil"/>
        </w:pBdr>
        <w:ind w:left="0" w:firstLine="709"/>
        <w:jc w:val="left"/>
        <w:rPr>
          <w:color w:val="000000" w:themeColor="text1"/>
          <w:sz w:val="28"/>
          <w:szCs w:val="28"/>
          <w:lang w:val="ru-RU"/>
        </w:rPr>
      </w:pPr>
      <w:r w:rsidRPr="00017EC0">
        <w:rPr>
          <w:color w:val="000000" w:themeColor="text1"/>
          <w:sz w:val="28"/>
          <w:szCs w:val="28"/>
          <w:lang w:val="ru-RU"/>
        </w:rPr>
        <w:t>Первое предложение части (1) статьи 66 изложить в следующей редакции:</w:t>
      </w:r>
    </w:p>
    <w:p w14:paraId="14CB32C5" w14:textId="77777777" w:rsidR="00EB3EC4" w:rsidRPr="00017EC0" w:rsidRDefault="00EB3EC4" w:rsidP="00486A9F">
      <w:pPr>
        <w:pStyle w:val="NormalWeb"/>
        <w:ind w:firstLine="709"/>
        <w:rPr>
          <w:bCs/>
          <w:color w:val="000000" w:themeColor="text1"/>
          <w:sz w:val="28"/>
          <w:szCs w:val="28"/>
        </w:rPr>
      </w:pPr>
    </w:p>
    <w:p w14:paraId="52677A6B" w14:textId="3A746F25" w:rsidR="00EB3EC4" w:rsidRPr="00017EC0" w:rsidRDefault="00EB3EC4" w:rsidP="00486A9F">
      <w:pPr>
        <w:pStyle w:val="NormalWeb"/>
        <w:ind w:firstLine="709"/>
        <w:rPr>
          <w:color w:val="000000" w:themeColor="text1"/>
          <w:sz w:val="28"/>
          <w:szCs w:val="28"/>
        </w:rPr>
      </w:pPr>
      <w:r w:rsidRPr="00017EC0">
        <w:rPr>
          <w:bCs/>
          <w:color w:val="000000" w:themeColor="text1"/>
          <w:sz w:val="28"/>
          <w:szCs w:val="28"/>
        </w:rPr>
        <w:t>«</w:t>
      </w:r>
      <w:r w:rsidR="002D4824" w:rsidRPr="00017EC0">
        <w:rPr>
          <w:color w:val="000000" w:themeColor="text1"/>
          <w:sz w:val="28"/>
          <w:szCs w:val="28"/>
        </w:rPr>
        <w:t xml:space="preserve">(1) </w:t>
      </w:r>
      <w:r w:rsidRPr="00017EC0">
        <w:rPr>
          <w:sz w:val="28"/>
          <w:szCs w:val="28"/>
        </w:rPr>
        <w:t>Органы публичной власти обязаны создать подразделения или назначить ответственное лицо, которое</w:t>
      </w:r>
      <w:r w:rsidRPr="00017EC0">
        <w:rPr>
          <w:color w:val="000000" w:themeColor="text1"/>
          <w:sz w:val="28"/>
          <w:szCs w:val="28"/>
        </w:rPr>
        <w:t xml:space="preserve">:». </w:t>
      </w:r>
    </w:p>
    <w:p w14:paraId="66D04651" w14:textId="77777777" w:rsidR="00EB3EC4" w:rsidRPr="00017EC0" w:rsidRDefault="00EB3EC4" w:rsidP="00486A9F">
      <w:pPr>
        <w:pStyle w:val="NormalWeb"/>
        <w:ind w:firstLine="709"/>
        <w:rPr>
          <w:color w:val="000000" w:themeColor="text1"/>
          <w:sz w:val="28"/>
          <w:szCs w:val="28"/>
        </w:rPr>
      </w:pPr>
    </w:p>
    <w:p w14:paraId="5F267D65" w14:textId="77777777" w:rsidR="00EB3EC4" w:rsidRPr="00017EC0" w:rsidRDefault="00EB3EC4" w:rsidP="00486A9F">
      <w:pPr>
        <w:pStyle w:val="Listparagraf"/>
        <w:numPr>
          <w:ilvl w:val="0"/>
          <w:numId w:val="2"/>
        </w:numPr>
        <w:ind w:left="0" w:firstLine="709"/>
        <w:rPr>
          <w:color w:val="000000" w:themeColor="text1"/>
          <w:sz w:val="28"/>
          <w:szCs w:val="28"/>
          <w:lang w:val="ru-RU"/>
        </w:rPr>
      </w:pPr>
      <w:r w:rsidRPr="00017EC0">
        <w:rPr>
          <w:sz w:val="28"/>
          <w:szCs w:val="28"/>
          <w:lang w:val="ru-RU"/>
        </w:rPr>
        <w:t xml:space="preserve">Часть (4) статьи 75 </w:t>
      </w:r>
      <w:r w:rsidRPr="00017EC0">
        <w:rPr>
          <w:color w:val="000000" w:themeColor="text1"/>
          <w:sz w:val="28"/>
          <w:szCs w:val="28"/>
          <w:lang w:val="ru-RU"/>
        </w:rPr>
        <w:t>изложить в следующей редакции:</w:t>
      </w:r>
    </w:p>
    <w:p w14:paraId="62A58214" w14:textId="77777777" w:rsidR="00EB3EC4" w:rsidRPr="00017EC0" w:rsidRDefault="00EB3EC4" w:rsidP="00486A9F">
      <w:pPr>
        <w:pStyle w:val="Listparagraf"/>
        <w:ind w:left="709" w:firstLine="0"/>
        <w:rPr>
          <w:color w:val="000000" w:themeColor="text1"/>
          <w:sz w:val="28"/>
          <w:szCs w:val="28"/>
          <w:lang w:val="ru-RU"/>
        </w:rPr>
      </w:pPr>
    </w:p>
    <w:p w14:paraId="027C12CF" w14:textId="21865AFB" w:rsidR="00EB3EC4" w:rsidRPr="00017EC0" w:rsidRDefault="00EB3EC4" w:rsidP="00486A9F">
      <w:pPr>
        <w:rPr>
          <w:color w:val="000000" w:themeColor="text1"/>
          <w:sz w:val="28"/>
          <w:szCs w:val="28"/>
          <w:lang w:val="ru-RU"/>
        </w:rPr>
      </w:pPr>
      <w:r w:rsidRPr="00017EC0">
        <w:rPr>
          <w:bCs/>
          <w:color w:val="000000" w:themeColor="text1"/>
          <w:sz w:val="28"/>
          <w:szCs w:val="28"/>
          <w:lang w:val="ru-RU"/>
        </w:rPr>
        <w:t>«</w:t>
      </w:r>
      <w:r w:rsidR="002D4824" w:rsidRPr="00017EC0">
        <w:rPr>
          <w:sz w:val="28"/>
          <w:szCs w:val="28"/>
          <w:lang w:val="ru-RU"/>
        </w:rPr>
        <w:t xml:space="preserve">(4) </w:t>
      </w:r>
      <w:r w:rsidRPr="00017EC0">
        <w:rPr>
          <w:sz w:val="28"/>
          <w:szCs w:val="28"/>
          <w:lang w:val="ru-RU"/>
        </w:rPr>
        <w:t>К петиции прилагаются копия удостоверения личности заявителя – физического лица, и, по обстоятельствам, ордер адвоката или подтверждающий документ законного представителя, доверенность либо представительское полномочие на основании электронной подписи уполномоченного представителя, документы или доказательства, предусмотренные действующими правовыми нормами либо считающиеся полезными для обоснования своей петиции заявителем</w:t>
      </w:r>
      <w:r w:rsidRPr="00017EC0">
        <w:rPr>
          <w:color w:val="000000" w:themeColor="text1"/>
          <w:sz w:val="28"/>
          <w:szCs w:val="28"/>
          <w:lang w:val="ru-RU"/>
        </w:rPr>
        <w:t>.».</w:t>
      </w:r>
    </w:p>
    <w:p w14:paraId="6CEA44FF" w14:textId="77777777" w:rsidR="00EB3EC4" w:rsidRPr="00017EC0" w:rsidRDefault="00EB3EC4" w:rsidP="00486A9F">
      <w:pPr>
        <w:rPr>
          <w:color w:val="000000" w:themeColor="text1"/>
          <w:sz w:val="28"/>
          <w:szCs w:val="28"/>
          <w:lang w:val="ru-RU"/>
        </w:rPr>
      </w:pPr>
    </w:p>
    <w:p w14:paraId="7265D483" w14:textId="77777777" w:rsidR="00EB3EC4" w:rsidRPr="00017EC0" w:rsidRDefault="00EB3EC4" w:rsidP="00486A9F">
      <w:pPr>
        <w:framePr w:hSpace="180" w:wrap="around" w:vAnchor="text" w:hAnchor="page" w:x="763" w:y="43"/>
        <w:widowControl w:val="0"/>
        <w:pBdr>
          <w:top w:val="nil"/>
          <w:left w:val="nil"/>
          <w:bottom w:val="nil"/>
          <w:right w:val="nil"/>
          <w:between w:val="nil"/>
        </w:pBdr>
        <w:suppressOverlap/>
        <w:rPr>
          <w:color w:val="000000" w:themeColor="text1"/>
          <w:sz w:val="28"/>
          <w:szCs w:val="28"/>
          <w:lang w:val="ru-RU"/>
        </w:rPr>
      </w:pPr>
    </w:p>
    <w:p w14:paraId="47968952" w14:textId="065638E6" w:rsidR="00EB3EC4" w:rsidRPr="00017EC0" w:rsidRDefault="00EB3EC4" w:rsidP="00486A9F">
      <w:pPr>
        <w:pStyle w:val="Listparagraf"/>
        <w:widowControl w:val="0"/>
        <w:numPr>
          <w:ilvl w:val="0"/>
          <w:numId w:val="2"/>
        </w:numPr>
        <w:pBdr>
          <w:top w:val="nil"/>
          <w:left w:val="nil"/>
          <w:bottom w:val="nil"/>
          <w:right w:val="nil"/>
          <w:between w:val="nil"/>
        </w:pBdr>
        <w:ind w:left="0" w:firstLine="709"/>
        <w:rPr>
          <w:bCs/>
          <w:color w:val="000000" w:themeColor="text1"/>
          <w:sz w:val="28"/>
          <w:szCs w:val="28"/>
          <w:lang w:val="ru-RU"/>
        </w:rPr>
      </w:pPr>
      <w:r w:rsidRPr="00017EC0">
        <w:rPr>
          <w:color w:val="000000" w:themeColor="text1"/>
          <w:sz w:val="28"/>
          <w:szCs w:val="28"/>
          <w:lang w:val="ru-RU"/>
        </w:rPr>
        <w:t xml:space="preserve">Часть (2) статьи 76 после слов </w:t>
      </w:r>
      <w:r w:rsidRPr="00017EC0">
        <w:rPr>
          <w:bCs/>
          <w:color w:val="000000" w:themeColor="text1"/>
          <w:sz w:val="28"/>
          <w:szCs w:val="28"/>
          <w:lang w:val="ru-RU"/>
        </w:rPr>
        <w:t>«части</w:t>
      </w:r>
      <w:r w:rsidRPr="00017EC0">
        <w:rPr>
          <w:color w:val="000000" w:themeColor="text1"/>
          <w:sz w:val="28"/>
          <w:szCs w:val="28"/>
          <w:lang w:val="ru-RU"/>
        </w:rPr>
        <w:t xml:space="preserve"> (1)» дополнить словами </w:t>
      </w:r>
      <w:r w:rsidRPr="00017EC0">
        <w:rPr>
          <w:bCs/>
          <w:color w:val="000000" w:themeColor="text1"/>
          <w:sz w:val="28"/>
          <w:szCs w:val="28"/>
          <w:lang w:val="ru-RU"/>
        </w:rPr>
        <w:t>«</w:t>
      </w:r>
      <w:r w:rsidRPr="00017EC0">
        <w:rPr>
          <w:color w:val="000000" w:themeColor="text1"/>
          <w:sz w:val="28"/>
          <w:szCs w:val="28"/>
          <w:lang w:val="ru-RU"/>
        </w:rPr>
        <w:t>и частью (4)».</w:t>
      </w:r>
    </w:p>
    <w:p w14:paraId="751EDFA2" w14:textId="77777777" w:rsidR="00EB3EC4" w:rsidRPr="00017EC0" w:rsidRDefault="00EB3EC4" w:rsidP="00486A9F">
      <w:pPr>
        <w:pStyle w:val="Listparagraf"/>
        <w:widowControl w:val="0"/>
        <w:pBdr>
          <w:top w:val="nil"/>
          <w:left w:val="nil"/>
          <w:bottom w:val="nil"/>
          <w:right w:val="nil"/>
          <w:between w:val="nil"/>
        </w:pBdr>
        <w:ind w:left="709" w:firstLine="0"/>
        <w:rPr>
          <w:bCs/>
          <w:color w:val="000000" w:themeColor="text1"/>
          <w:sz w:val="28"/>
          <w:szCs w:val="28"/>
          <w:lang w:val="ru-RU"/>
        </w:rPr>
      </w:pPr>
    </w:p>
    <w:p w14:paraId="3C7649AE" w14:textId="77777777" w:rsidR="00EB3EC4" w:rsidRPr="00017EC0" w:rsidRDefault="00EB3EC4" w:rsidP="00486A9F">
      <w:pPr>
        <w:pStyle w:val="Listparagraf"/>
        <w:widowControl w:val="0"/>
        <w:numPr>
          <w:ilvl w:val="0"/>
          <w:numId w:val="2"/>
        </w:numPr>
        <w:pBdr>
          <w:top w:val="nil"/>
          <w:left w:val="nil"/>
          <w:bottom w:val="nil"/>
          <w:right w:val="nil"/>
          <w:between w:val="nil"/>
        </w:pBdr>
        <w:ind w:left="0" w:firstLine="709"/>
        <w:rPr>
          <w:bCs/>
          <w:color w:val="000000" w:themeColor="text1"/>
          <w:sz w:val="28"/>
          <w:szCs w:val="28"/>
          <w:lang w:val="ru-RU"/>
        </w:rPr>
      </w:pPr>
      <w:r w:rsidRPr="00017EC0">
        <w:rPr>
          <w:sz w:val="28"/>
          <w:szCs w:val="28"/>
          <w:lang w:val="ru-RU"/>
        </w:rPr>
        <w:t xml:space="preserve">Часть (1) статьи 78 </w:t>
      </w:r>
      <w:r w:rsidRPr="00017EC0">
        <w:rPr>
          <w:bCs/>
          <w:color w:val="000000" w:themeColor="text1"/>
          <w:sz w:val="28"/>
          <w:szCs w:val="28"/>
          <w:lang w:val="ru-RU"/>
        </w:rPr>
        <w:t>изложить в следующей редакции:</w:t>
      </w:r>
    </w:p>
    <w:p w14:paraId="20F56D8E" w14:textId="77777777" w:rsidR="00EB3EC4" w:rsidRPr="00017EC0" w:rsidRDefault="00EB3EC4" w:rsidP="00486A9F">
      <w:pPr>
        <w:pStyle w:val="Listparagraf"/>
        <w:rPr>
          <w:bCs/>
          <w:color w:val="000000" w:themeColor="text1"/>
          <w:sz w:val="28"/>
          <w:szCs w:val="28"/>
          <w:lang w:val="ru-RU"/>
        </w:rPr>
      </w:pPr>
    </w:p>
    <w:p w14:paraId="0278B628" w14:textId="69C2A768" w:rsidR="00EB3EC4" w:rsidRPr="00017EC0" w:rsidRDefault="00EB3EC4" w:rsidP="00486A9F">
      <w:pPr>
        <w:pStyle w:val="Listparagraf"/>
        <w:widowControl w:val="0"/>
        <w:pBdr>
          <w:top w:val="nil"/>
          <w:left w:val="nil"/>
          <w:bottom w:val="nil"/>
          <w:right w:val="nil"/>
          <w:between w:val="nil"/>
        </w:pBdr>
        <w:ind w:left="0"/>
        <w:rPr>
          <w:color w:val="000000" w:themeColor="text1"/>
          <w:sz w:val="28"/>
          <w:szCs w:val="28"/>
          <w:shd w:val="clear" w:color="auto" w:fill="FFFFFF"/>
          <w:lang w:val="ru-RU"/>
        </w:rPr>
      </w:pPr>
      <w:r w:rsidRPr="00017EC0">
        <w:rPr>
          <w:color w:val="000000" w:themeColor="text1"/>
          <w:sz w:val="28"/>
          <w:szCs w:val="28"/>
          <w:shd w:val="clear" w:color="auto" w:fill="FFFFFF"/>
          <w:lang w:val="ru-RU"/>
        </w:rPr>
        <w:t>«</w:t>
      </w:r>
      <w:r w:rsidR="002D4824" w:rsidRPr="00017EC0">
        <w:rPr>
          <w:sz w:val="28"/>
          <w:szCs w:val="28"/>
          <w:lang w:val="ru-RU"/>
        </w:rPr>
        <w:t xml:space="preserve">(1) </w:t>
      </w:r>
      <w:r w:rsidRPr="00017EC0">
        <w:rPr>
          <w:sz w:val="28"/>
          <w:szCs w:val="28"/>
          <w:lang w:val="ru-RU"/>
        </w:rPr>
        <w:t>Административн</w:t>
      </w:r>
      <w:r w:rsidR="004A0002" w:rsidRPr="00017EC0">
        <w:rPr>
          <w:sz w:val="28"/>
          <w:szCs w:val="28"/>
          <w:lang w:val="ru-RU"/>
        </w:rPr>
        <w:t>ое</w:t>
      </w:r>
      <w:r w:rsidRPr="00017EC0">
        <w:rPr>
          <w:sz w:val="28"/>
          <w:szCs w:val="28"/>
          <w:lang w:val="ru-RU"/>
        </w:rPr>
        <w:t xml:space="preserve"> про</w:t>
      </w:r>
      <w:r w:rsidR="004A0002" w:rsidRPr="00017EC0">
        <w:rPr>
          <w:sz w:val="28"/>
          <w:szCs w:val="28"/>
          <w:lang w:val="ru-RU"/>
        </w:rPr>
        <w:t>изводство</w:t>
      </w:r>
      <w:r w:rsidRPr="00017EC0">
        <w:rPr>
          <w:sz w:val="28"/>
          <w:szCs w:val="28"/>
          <w:lang w:val="ru-RU"/>
        </w:rPr>
        <w:t xml:space="preserve"> завершается изданием индивидуального административного акта или </w:t>
      </w:r>
      <w:r w:rsidR="003730A6" w:rsidRPr="00017EC0">
        <w:rPr>
          <w:sz w:val="28"/>
          <w:szCs w:val="28"/>
          <w:lang w:val="ru-RU"/>
        </w:rPr>
        <w:t xml:space="preserve">совершением </w:t>
      </w:r>
      <w:r w:rsidRPr="00017EC0">
        <w:rPr>
          <w:sz w:val="28"/>
          <w:szCs w:val="28"/>
          <w:lang w:val="ru-RU"/>
        </w:rPr>
        <w:t>реального акта соответственно заключением административного договора</w:t>
      </w:r>
      <w:r w:rsidRPr="00017EC0">
        <w:rPr>
          <w:color w:val="000000" w:themeColor="text1"/>
          <w:sz w:val="28"/>
          <w:szCs w:val="28"/>
          <w:shd w:val="clear" w:color="auto" w:fill="FFFFFF"/>
          <w:lang w:val="ru-RU"/>
        </w:rPr>
        <w:t>.»</w:t>
      </w:r>
      <w:r w:rsidR="003730A6" w:rsidRPr="00017EC0">
        <w:rPr>
          <w:color w:val="000000" w:themeColor="text1"/>
          <w:sz w:val="28"/>
          <w:szCs w:val="28"/>
          <w:shd w:val="clear" w:color="auto" w:fill="FFFFFF"/>
          <w:lang w:val="ru-RU"/>
        </w:rPr>
        <w:t>.</w:t>
      </w:r>
    </w:p>
    <w:p w14:paraId="6BF0E0A4" w14:textId="77777777" w:rsidR="00EB3EC4" w:rsidRPr="00017EC0" w:rsidRDefault="00EB3EC4" w:rsidP="00486A9F">
      <w:pPr>
        <w:pStyle w:val="Listparagraf"/>
        <w:widowControl w:val="0"/>
        <w:pBdr>
          <w:top w:val="nil"/>
          <w:left w:val="nil"/>
          <w:bottom w:val="nil"/>
          <w:right w:val="nil"/>
          <w:between w:val="nil"/>
        </w:pBdr>
        <w:ind w:left="0"/>
        <w:rPr>
          <w:bCs/>
          <w:color w:val="000000" w:themeColor="text1"/>
          <w:sz w:val="28"/>
          <w:szCs w:val="28"/>
          <w:lang w:val="ru-RU"/>
        </w:rPr>
      </w:pPr>
    </w:p>
    <w:p w14:paraId="12E6D1B2" w14:textId="0DEF9B42" w:rsidR="00EB3EC4" w:rsidRPr="00017EC0" w:rsidRDefault="00930919" w:rsidP="00486A9F">
      <w:pPr>
        <w:pStyle w:val="Listparagraf"/>
        <w:widowControl w:val="0"/>
        <w:numPr>
          <w:ilvl w:val="0"/>
          <w:numId w:val="2"/>
        </w:numPr>
        <w:pBdr>
          <w:top w:val="nil"/>
          <w:left w:val="nil"/>
          <w:bottom w:val="nil"/>
          <w:right w:val="nil"/>
          <w:between w:val="nil"/>
        </w:pBdr>
        <w:ind w:left="0" w:firstLine="709"/>
        <w:rPr>
          <w:color w:val="000000" w:themeColor="text1"/>
          <w:sz w:val="28"/>
          <w:szCs w:val="28"/>
          <w:lang w:val="ru-RU"/>
        </w:rPr>
      </w:pPr>
      <w:r w:rsidRPr="00017EC0">
        <w:rPr>
          <w:sz w:val="28"/>
          <w:szCs w:val="28"/>
          <w:lang w:val="ru-RU"/>
        </w:rPr>
        <w:t>П</w:t>
      </w:r>
      <w:r w:rsidR="00447657" w:rsidRPr="00017EC0">
        <w:rPr>
          <w:sz w:val="28"/>
          <w:szCs w:val="28"/>
          <w:lang w:val="ru-RU"/>
        </w:rPr>
        <w:t>ункт (3) статьи 80</w:t>
      </w:r>
      <w:r w:rsidR="00EB3EC4" w:rsidRPr="00017EC0">
        <w:rPr>
          <w:color w:val="000000" w:themeColor="text1"/>
          <w:sz w:val="28"/>
          <w:szCs w:val="28"/>
          <w:lang w:val="ru-RU"/>
        </w:rPr>
        <w:t xml:space="preserve"> </w:t>
      </w:r>
      <w:r w:rsidRPr="00017EC0">
        <w:rPr>
          <w:color w:val="000000" w:themeColor="text1"/>
          <w:sz w:val="28"/>
          <w:szCs w:val="28"/>
          <w:lang w:val="ru-RU"/>
        </w:rPr>
        <w:t>допол</w:t>
      </w:r>
      <w:r w:rsidR="00447657" w:rsidRPr="00017EC0">
        <w:rPr>
          <w:color w:val="000000" w:themeColor="text1"/>
          <w:sz w:val="28"/>
          <w:szCs w:val="28"/>
          <w:lang w:val="ru-RU"/>
        </w:rPr>
        <w:t>н</w:t>
      </w:r>
      <w:r w:rsidR="00EB3EC4" w:rsidRPr="00017EC0">
        <w:rPr>
          <w:color w:val="000000" w:themeColor="text1"/>
          <w:sz w:val="28"/>
          <w:szCs w:val="28"/>
          <w:lang w:val="ru-RU"/>
        </w:rPr>
        <w:t>ить словами «</w:t>
      </w:r>
      <w:r w:rsidRPr="00017EC0">
        <w:rPr>
          <w:sz w:val="28"/>
          <w:szCs w:val="28"/>
          <w:lang w:val="ru-RU"/>
        </w:rPr>
        <w:t>информи</w:t>
      </w:r>
      <w:r w:rsidR="00820D43" w:rsidRPr="00017EC0">
        <w:rPr>
          <w:sz w:val="28"/>
          <w:szCs w:val="28"/>
          <w:lang w:val="ru-RU"/>
        </w:rPr>
        <w:t>руя об этом</w:t>
      </w:r>
      <w:r w:rsidRPr="00017EC0">
        <w:rPr>
          <w:sz w:val="28"/>
          <w:szCs w:val="28"/>
          <w:lang w:val="ru-RU"/>
        </w:rPr>
        <w:t xml:space="preserve"> заявителя</w:t>
      </w:r>
      <w:r w:rsidR="00EB3EC4" w:rsidRPr="00017EC0">
        <w:rPr>
          <w:color w:val="000000" w:themeColor="text1"/>
          <w:sz w:val="28"/>
          <w:szCs w:val="28"/>
          <w:lang w:val="ru-RU"/>
        </w:rPr>
        <w:t>».</w:t>
      </w:r>
    </w:p>
    <w:p w14:paraId="3C074340" w14:textId="77777777" w:rsidR="00EB3EC4" w:rsidRPr="00017EC0" w:rsidRDefault="00EB3EC4" w:rsidP="00486A9F">
      <w:pPr>
        <w:pStyle w:val="Listparagraf"/>
        <w:widowControl w:val="0"/>
        <w:pBdr>
          <w:top w:val="nil"/>
          <w:left w:val="nil"/>
          <w:bottom w:val="nil"/>
          <w:right w:val="nil"/>
          <w:between w:val="nil"/>
        </w:pBdr>
        <w:ind w:left="709" w:firstLine="0"/>
        <w:rPr>
          <w:color w:val="000000" w:themeColor="text1"/>
          <w:sz w:val="28"/>
          <w:szCs w:val="28"/>
          <w:lang w:val="ru-RU"/>
        </w:rPr>
      </w:pPr>
    </w:p>
    <w:p w14:paraId="2E829444" w14:textId="77777777" w:rsidR="007B32E2" w:rsidRPr="00017EC0" w:rsidRDefault="007B32E2" w:rsidP="00486A9F">
      <w:pPr>
        <w:pStyle w:val="Listparagraf"/>
        <w:numPr>
          <w:ilvl w:val="0"/>
          <w:numId w:val="2"/>
        </w:numPr>
        <w:ind w:left="0" w:firstLine="709"/>
        <w:jc w:val="left"/>
        <w:rPr>
          <w:color w:val="000000" w:themeColor="text1"/>
          <w:sz w:val="28"/>
          <w:szCs w:val="28"/>
          <w:lang w:val="ru-RU"/>
        </w:rPr>
      </w:pPr>
      <w:r w:rsidRPr="00017EC0">
        <w:rPr>
          <w:color w:val="000000" w:themeColor="text1"/>
          <w:sz w:val="28"/>
          <w:szCs w:val="28"/>
          <w:lang w:val="ru-RU"/>
        </w:rPr>
        <w:t>В с</w:t>
      </w:r>
      <w:r w:rsidR="00EB3EC4" w:rsidRPr="00017EC0">
        <w:rPr>
          <w:color w:val="000000" w:themeColor="text1"/>
          <w:sz w:val="28"/>
          <w:szCs w:val="28"/>
          <w:lang w:val="ru-RU"/>
        </w:rPr>
        <w:t>тать</w:t>
      </w:r>
      <w:r w:rsidRPr="00017EC0">
        <w:rPr>
          <w:color w:val="000000" w:themeColor="text1"/>
          <w:sz w:val="28"/>
          <w:szCs w:val="28"/>
          <w:lang w:val="ru-RU"/>
        </w:rPr>
        <w:t>е</w:t>
      </w:r>
      <w:r w:rsidR="00EB3EC4" w:rsidRPr="00017EC0">
        <w:rPr>
          <w:color w:val="000000" w:themeColor="text1"/>
          <w:sz w:val="28"/>
          <w:szCs w:val="28"/>
          <w:lang w:val="ru-RU"/>
        </w:rPr>
        <w:t xml:space="preserve"> 81</w:t>
      </w:r>
      <w:r w:rsidRPr="00017EC0">
        <w:rPr>
          <w:color w:val="000000" w:themeColor="text1"/>
          <w:sz w:val="28"/>
          <w:szCs w:val="28"/>
          <w:lang w:val="ru-RU"/>
        </w:rPr>
        <w:t>:</w:t>
      </w:r>
    </w:p>
    <w:p w14:paraId="627EC121" w14:textId="77777777" w:rsidR="007B32E2" w:rsidRPr="00017EC0" w:rsidRDefault="007B32E2" w:rsidP="00486A9F">
      <w:pPr>
        <w:pStyle w:val="Listparagraf"/>
        <w:rPr>
          <w:color w:val="000000" w:themeColor="text1"/>
          <w:sz w:val="28"/>
          <w:szCs w:val="28"/>
          <w:lang w:val="ru-RU"/>
        </w:rPr>
      </w:pPr>
    </w:p>
    <w:p w14:paraId="7DABC0D1" w14:textId="5A1012FA" w:rsidR="00EB3EC4" w:rsidRPr="00017EC0" w:rsidRDefault="00EB3EC4" w:rsidP="00486A9F">
      <w:pPr>
        <w:pStyle w:val="Listparagraf"/>
        <w:ind w:left="709" w:firstLine="0"/>
        <w:jc w:val="left"/>
        <w:rPr>
          <w:color w:val="000000" w:themeColor="text1"/>
          <w:sz w:val="28"/>
          <w:szCs w:val="28"/>
          <w:lang w:val="ru-RU"/>
        </w:rPr>
      </w:pPr>
      <w:r w:rsidRPr="00017EC0">
        <w:rPr>
          <w:color w:val="000000" w:themeColor="text1"/>
          <w:sz w:val="28"/>
          <w:szCs w:val="28"/>
          <w:lang w:val="ru-RU"/>
        </w:rPr>
        <w:t xml:space="preserve">дополнить </w:t>
      </w:r>
      <w:r w:rsidR="007B32E2" w:rsidRPr="00017EC0">
        <w:rPr>
          <w:color w:val="000000" w:themeColor="text1"/>
          <w:sz w:val="28"/>
          <w:szCs w:val="28"/>
          <w:lang w:val="ru-RU"/>
        </w:rPr>
        <w:t xml:space="preserve">статью </w:t>
      </w:r>
      <w:r w:rsidRPr="00017EC0">
        <w:rPr>
          <w:color w:val="000000" w:themeColor="text1"/>
          <w:sz w:val="28"/>
          <w:szCs w:val="28"/>
          <w:lang w:val="ru-RU"/>
        </w:rPr>
        <w:t>часть</w:t>
      </w:r>
      <w:r w:rsidR="007B32E2" w:rsidRPr="00017EC0">
        <w:rPr>
          <w:color w:val="000000" w:themeColor="text1"/>
          <w:sz w:val="28"/>
          <w:szCs w:val="28"/>
          <w:lang w:val="ru-RU"/>
        </w:rPr>
        <w:t>ю</w:t>
      </w:r>
      <w:r w:rsidRPr="00017EC0">
        <w:rPr>
          <w:color w:val="000000" w:themeColor="text1"/>
          <w:sz w:val="28"/>
          <w:szCs w:val="28"/>
          <w:lang w:val="ru-RU"/>
        </w:rPr>
        <w:t xml:space="preserve"> (2</w:t>
      </w:r>
      <w:r w:rsidRPr="00017EC0">
        <w:rPr>
          <w:color w:val="000000" w:themeColor="text1"/>
          <w:sz w:val="28"/>
          <w:szCs w:val="28"/>
          <w:vertAlign w:val="superscript"/>
          <w:lang w:val="ru-RU"/>
        </w:rPr>
        <w:t>1</w:t>
      </w:r>
      <w:r w:rsidRPr="00017EC0">
        <w:rPr>
          <w:color w:val="000000" w:themeColor="text1"/>
          <w:sz w:val="28"/>
          <w:szCs w:val="28"/>
          <w:lang w:val="ru-RU"/>
        </w:rPr>
        <w:t>) следующего содержания:</w:t>
      </w:r>
    </w:p>
    <w:p w14:paraId="41111892" w14:textId="77777777" w:rsidR="00EB3EC4" w:rsidRPr="00017EC0" w:rsidRDefault="00EB3EC4" w:rsidP="00486A9F">
      <w:pPr>
        <w:pStyle w:val="Frspaiere"/>
        <w:ind w:firstLine="709"/>
        <w:jc w:val="both"/>
        <w:rPr>
          <w:rFonts w:ascii="Times New Roman" w:hAnsi="Times New Roman" w:cs="Times New Roman"/>
          <w:sz w:val="28"/>
          <w:szCs w:val="28"/>
          <w:lang w:val="ru-RU"/>
        </w:rPr>
      </w:pPr>
    </w:p>
    <w:p w14:paraId="47E8829D" w14:textId="2AAD8983" w:rsidR="00EB3EC4" w:rsidRPr="00017EC0" w:rsidRDefault="00EB3EC4" w:rsidP="00486A9F">
      <w:pPr>
        <w:pStyle w:val="Frspaiere"/>
        <w:ind w:firstLine="709"/>
        <w:jc w:val="both"/>
        <w:rPr>
          <w:rFonts w:ascii="Times New Roman" w:hAnsi="Times New Roman" w:cs="Times New Roman"/>
          <w:color w:val="000000" w:themeColor="text1"/>
          <w:sz w:val="28"/>
          <w:szCs w:val="28"/>
          <w:lang w:val="ru-RU"/>
        </w:rPr>
      </w:pPr>
      <w:r w:rsidRPr="00017EC0">
        <w:rPr>
          <w:rFonts w:ascii="Times New Roman" w:hAnsi="Times New Roman" w:cs="Times New Roman"/>
          <w:sz w:val="28"/>
          <w:szCs w:val="28"/>
          <w:lang w:val="ru-RU"/>
        </w:rPr>
        <w:t>«</w:t>
      </w:r>
      <w:r w:rsidR="00820D43" w:rsidRPr="00017EC0">
        <w:rPr>
          <w:rFonts w:ascii="Times New Roman" w:hAnsi="Times New Roman" w:cs="Times New Roman"/>
          <w:color w:val="000000" w:themeColor="text1"/>
          <w:sz w:val="28"/>
          <w:szCs w:val="28"/>
          <w:lang w:val="ru-RU"/>
        </w:rPr>
        <w:t>(2</w:t>
      </w:r>
      <w:r w:rsidR="00820D43" w:rsidRPr="00017EC0">
        <w:rPr>
          <w:rFonts w:ascii="Times New Roman" w:hAnsi="Times New Roman" w:cs="Times New Roman"/>
          <w:color w:val="000000" w:themeColor="text1"/>
          <w:sz w:val="28"/>
          <w:szCs w:val="28"/>
          <w:vertAlign w:val="superscript"/>
          <w:lang w:val="ru-RU"/>
        </w:rPr>
        <w:t>1</w:t>
      </w:r>
      <w:r w:rsidR="00820D43" w:rsidRPr="00017EC0">
        <w:rPr>
          <w:rFonts w:ascii="Times New Roman" w:hAnsi="Times New Roman" w:cs="Times New Roman"/>
          <w:color w:val="000000" w:themeColor="text1"/>
          <w:sz w:val="28"/>
          <w:szCs w:val="28"/>
          <w:lang w:val="ru-RU"/>
        </w:rPr>
        <w:t xml:space="preserve">) </w:t>
      </w:r>
      <w:r w:rsidRPr="00017EC0">
        <w:rPr>
          <w:rFonts w:ascii="Times New Roman" w:hAnsi="Times New Roman" w:cs="Times New Roman"/>
          <w:sz w:val="28"/>
          <w:szCs w:val="28"/>
          <w:lang w:val="ru-RU"/>
        </w:rPr>
        <w:t>Если коллегиальный орган, издающий административный акт, нефункционал</w:t>
      </w:r>
      <w:r w:rsidR="00AF4621" w:rsidRPr="00017EC0">
        <w:rPr>
          <w:rFonts w:ascii="Times New Roman" w:hAnsi="Times New Roman" w:cs="Times New Roman"/>
          <w:sz w:val="28"/>
          <w:szCs w:val="28"/>
          <w:lang w:val="ru-RU"/>
        </w:rPr>
        <w:t>ен</w:t>
      </w:r>
      <w:r w:rsidRPr="00017EC0">
        <w:rPr>
          <w:rFonts w:ascii="Times New Roman" w:hAnsi="Times New Roman" w:cs="Times New Roman"/>
          <w:sz w:val="28"/>
          <w:szCs w:val="28"/>
          <w:lang w:val="ru-RU"/>
        </w:rPr>
        <w:t xml:space="preserve"> или ограничен в своей компетенции, а</w:t>
      </w:r>
      <w:r w:rsidR="009C1F48" w:rsidRPr="00017EC0">
        <w:rPr>
          <w:rFonts w:ascii="Times New Roman" w:hAnsi="Times New Roman" w:cs="Times New Roman"/>
          <w:sz w:val="28"/>
          <w:szCs w:val="28"/>
          <w:lang w:val="ru-RU"/>
        </w:rPr>
        <w:t xml:space="preserve">дминистративное производство правомочно </w:t>
      </w:r>
      <w:r w:rsidRPr="00017EC0">
        <w:rPr>
          <w:rFonts w:ascii="Times New Roman" w:hAnsi="Times New Roman" w:cs="Times New Roman"/>
          <w:sz w:val="28"/>
          <w:szCs w:val="28"/>
          <w:lang w:val="ru-RU"/>
        </w:rPr>
        <w:t xml:space="preserve">приостанавливается до прекращения </w:t>
      </w:r>
      <w:r w:rsidR="00273779" w:rsidRPr="00017EC0">
        <w:rPr>
          <w:rFonts w:ascii="Times New Roman" w:hAnsi="Times New Roman" w:cs="Times New Roman"/>
          <w:sz w:val="28"/>
          <w:szCs w:val="28"/>
          <w:lang w:val="ru-RU"/>
        </w:rPr>
        <w:t>оснований</w:t>
      </w:r>
      <w:r w:rsidRPr="00017EC0">
        <w:rPr>
          <w:rFonts w:ascii="Times New Roman" w:hAnsi="Times New Roman" w:cs="Times New Roman"/>
          <w:sz w:val="28"/>
          <w:szCs w:val="28"/>
          <w:lang w:val="ru-RU"/>
        </w:rPr>
        <w:t xml:space="preserve">, повлекших приостановление </w:t>
      </w:r>
      <w:r w:rsidR="00273779" w:rsidRPr="00017EC0">
        <w:rPr>
          <w:rFonts w:ascii="Times New Roman" w:hAnsi="Times New Roman" w:cs="Times New Roman"/>
          <w:sz w:val="28"/>
          <w:szCs w:val="28"/>
          <w:lang w:val="ru-RU"/>
        </w:rPr>
        <w:t>административного производства</w:t>
      </w:r>
      <w:r w:rsidRPr="00017EC0">
        <w:rPr>
          <w:rFonts w:ascii="Times New Roman" w:hAnsi="Times New Roman" w:cs="Times New Roman"/>
          <w:color w:val="000000" w:themeColor="text1"/>
          <w:sz w:val="28"/>
          <w:szCs w:val="28"/>
          <w:lang w:val="ru-RU"/>
        </w:rPr>
        <w:t>.».</w:t>
      </w:r>
    </w:p>
    <w:p w14:paraId="3DE79841" w14:textId="77777777" w:rsidR="00EB3EC4" w:rsidRPr="00017EC0" w:rsidRDefault="00EB3EC4" w:rsidP="00486A9F">
      <w:pPr>
        <w:pStyle w:val="Frspaiere"/>
        <w:ind w:firstLine="709"/>
        <w:jc w:val="both"/>
        <w:rPr>
          <w:rFonts w:ascii="Times New Roman" w:hAnsi="Times New Roman" w:cs="Times New Roman"/>
          <w:color w:val="000000" w:themeColor="text1"/>
          <w:sz w:val="28"/>
          <w:szCs w:val="28"/>
          <w:lang w:val="ru-RU"/>
        </w:rPr>
      </w:pPr>
      <w:r w:rsidRPr="00017EC0">
        <w:rPr>
          <w:rFonts w:ascii="Times New Roman" w:hAnsi="Times New Roman" w:cs="Times New Roman"/>
          <w:color w:val="000000" w:themeColor="text1"/>
          <w:sz w:val="28"/>
          <w:szCs w:val="28"/>
          <w:lang w:val="ru-RU"/>
        </w:rPr>
        <w:t xml:space="preserve"> </w:t>
      </w:r>
    </w:p>
    <w:p w14:paraId="78C8B992" w14:textId="2FDABF3D" w:rsidR="00EB3EC4" w:rsidRPr="00017EC0" w:rsidRDefault="00EB3EC4" w:rsidP="00486A9F">
      <w:pPr>
        <w:pStyle w:val="Frspaiere"/>
        <w:ind w:firstLine="709"/>
        <w:jc w:val="both"/>
        <w:rPr>
          <w:rFonts w:ascii="Times New Roman" w:hAnsi="Times New Roman" w:cs="Times New Roman"/>
          <w:color w:val="000000" w:themeColor="text1"/>
          <w:sz w:val="28"/>
          <w:szCs w:val="28"/>
          <w:lang w:val="ru-RU"/>
        </w:rPr>
      </w:pPr>
      <w:r w:rsidRPr="00017EC0">
        <w:rPr>
          <w:rFonts w:ascii="Times New Roman" w:hAnsi="Times New Roman" w:cs="Times New Roman"/>
          <w:color w:val="000000" w:themeColor="text1"/>
          <w:sz w:val="28"/>
          <w:szCs w:val="28"/>
          <w:lang w:val="ru-RU"/>
        </w:rPr>
        <w:t xml:space="preserve"> дополнить </w:t>
      </w:r>
      <w:r w:rsidR="007B32E2" w:rsidRPr="00017EC0">
        <w:rPr>
          <w:rFonts w:ascii="Times New Roman" w:hAnsi="Times New Roman" w:cs="Times New Roman"/>
          <w:color w:val="000000" w:themeColor="text1"/>
          <w:sz w:val="28"/>
          <w:szCs w:val="28"/>
          <w:lang w:val="ru-RU"/>
        </w:rPr>
        <w:t xml:space="preserve">статью </w:t>
      </w:r>
      <w:r w:rsidRPr="00017EC0">
        <w:rPr>
          <w:rFonts w:ascii="Times New Roman" w:hAnsi="Times New Roman" w:cs="Times New Roman"/>
          <w:color w:val="000000" w:themeColor="text1"/>
          <w:sz w:val="28"/>
          <w:szCs w:val="28"/>
          <w:lang w:val="ru-RU"/>
        </w:rPr>
        <w:t>частью (4) следующего содержания:</w:t>
      </w:r>
    </w:p>
    <w:p w14:paraId="47840C93" w14:textId="77777777" w:rsidR="00EB3EC4" w:rsidRPr="00017EC0" w:rsidRDefault="00EB3EC4" w:rsidP="00486A9F">
      <w:pPr>
        <w:pStyle w:val="Frspaiere"/>
        <w:ind w:firstLine="709"/>
        <w:jc w:val="both"/>
        <w:rPr>
          <w:rFonts w:ascii="Times New Roman" w:hAnsi="Times New Roman" w:cs="Times New Roman"/>
          <w:color w:val="000000" w:themeColor="text1"/>
          <w:sz w:val="28"/>
          <w:szCs w:val="28"/>
          <w:lang w:val="ru-RU"/>
        </w:rPr>
      </w:pPr>
    </w:p>
    <w:p w14:paraId="2FE34B08" w14:textId="10E6BBF9" w:rsidR="00EB3EC4" w:rsidRPr="00017EC0" w:rsidRDefault="00EB3EC4" w:rsidP="00486A9F">
      <w:pPr>
        <w:pStyle w:val="Frspaiere"/>
        <w:ind w:firstLine="709"/>
        <w:jc w:val="both"/>
        <w:rPr>
          <w:rFonts w:ascii="Times New Roman" w:hAnsi="Times New Roman" w:cs="Times New Roman"/>
          <w:color w:val="000000" w:themeColor="text1"/>
          <w:sz w:val="28"/>
          <w:szCs w:val="28"/>
          <w:lang w:val="ru-RU"/>
        </w:rPr>
      </w:pPr>
      <w:r w:rsidRPr="00017EC0">
        <w:rPr>
          <w:rFonts w:ascii="Times New Roman" w:hAnsi="Times New Roman" w:cs="Times New Roman"/>
          <w:bCs/>
          <w:color w:val="000000" w:themeColor="text1"/>
          <w:sz w:val="28"/>
          <w:szCs w:val="28"/>
          <w:lang w:val="ru-RU"/>
        </w:rPr>
        <w:t>«</w:t>
      </w:r>
      <w:r w:rsidR="002D4824" w:rsidRPr="00017EC0">
        <w:rPr>
          <w:rFonts w:ascii="Times New Roman" w:hAnsi="Times New Roman" w:cs="Times New Roman"/>
          <w:color w:val="000000" w:themeColor="text1"/>
          <w:sz w:val="28"/>
          <w:szCs w:val="28"/>
          <w:lang w:val="ru-RU"/>
        </w:rPr>
        <w:t xml:space="preserve">(4) </w:t>
      </w:r>
      <w:r w:rsidRPr="00017EC0">
        <w:rPr>
          <w:rFonts w:ascii="Times New Roman" w:hAnsi="Times New Roman" w:cs="Times New Roman"/>
          <w:sz w:val="28"/>
          <w:szCs w:val="28"/>
          <w:lang w:val="ru-RU"/>
        </w:rPr>
        <w:t xml:space="preserve">Приостановление </w:t>
      </w:r>
      <w:r w:rsidR="00AF388C" w:rsidRPr="00017EC0">
        <w:rPr>
          <w:rFonts w:ascii="Times New Roman" w:hAnsi="Times New Roman" w:cs="Times New Roman"/>
          <w:sz w:val="28"/>
          <w:szCs w:val="28"/>
          <w:lang w:val="ru-RU"/>
        </w:rPr>
        <w:t xml:space="preserve">административного производства </w:t>
      </w:r>
      <w:r w:rsidRPr="00017EC0">
        <w:rPr>
          <w:rFonts w:ascii="Times New Roman" w:hAnsi="Times New Roman" w:cs="Times New Roman"/>
          <w:sz w:val="28"/>
          <w:szCs w:val="28"/>
          <w:lang w:val="ru-RU"/>
        </w:rPr>
        <w:t>влечет за собой приостановление всех процессуальных сроков</w:t>
      </w:r>
      <w:r w:rsidRPr="00017EC0">
        <w:rPr>
          <w:rFonts w:ascii="Times New Roman" w:hAnsi="Times New Roman" w:cs="Times New Roman"/>
          <w:color w:val="000000" w:themeColor="text1"/>
          <w:sz w:val="28"/>
          <w:szCs w:val="28"/>
          <w:lang w:val="ru-RU"/>
        </w:rPr>
        <w:t>.».</w:t>
      </w:r>
    </w:p>
    <w:p w14:paraId="3DC22D66" w14:textId="77777777" w:rsidR="00EB3EC4" w:rsidRPr="00017EC0" w:rsidRDefault="00EB3EC4" w:rsidP="00486A9F">
      <w:pPr>
        <w:pStyle w:val="Frspaiere"/>
        <w:ind w:firstLine="709"/>
        <w:jc w:val="both"/>
        <w:rPr>
          <w:rFonts w:ascii="Times New Roman" w:hAnsi="Times New Roman" w:cs="Times New Roman"/>
          <w:color w:val="000000" w:themeColor="text1"/>
          <w:sz w:val="28"/>
          <w:szCs w:val="28"/>
          <w:lang w:val="ru-RU"/>
        </w:rPr>
      </w:pPr>
      <w:r w:rsidRPr="00017EC0">
        <w:rPr>
          <w:rFonts w:ascii="Times New Roman" w:hAnsi="Times New Roman" w:cs="Times New Roman"/>
          <w:color w:val="000000" w:themeColor="text1"/>
          <w:sz w:val="28"/>
          <w:szCs w:val="28"/>
          <w:lang w:val="ru-RU"/>
        </w:rPr>
        <w:t xml:space="preserve"> </w:t>
      </w:r>
    </w:p>
    <w:p w14:paraId="5D54846F" w14:textId="77777777" w:rsidR="00EB3EC4" w:rsidRPr="00017EC0" w:rsidRDefault="00EB3EC4" w:rsidP="00486A9F">
      <w:pPr>
        <w:pStyle w:val="Listparagraf"/>
        <w:widowControl w:val="0"/>
        <w:numPr>
          <w:ilvl w:val="0"/>
          <w:numId w:val="2"/>
        </w:numPr>
        <w:pBdr>
          <w:top w:val="nil"/>
          <w:left w:val="nil"/>
          <w:bottom w:val="nil"/>
          <w:right w:val="nil"/>
          <w:between w:val="nil"/>
        </w:pBdr>
        <w:ind w:left="0" w:firstLine="709"/>
        <w:rPr>
          <w:color w:val="000000" w:themeColor="text1"/>
          <w:sz w:val="28"/>
          <w:szCs w:val="28"/>
          <w:lang w:val="ru-RU"/>
        </w:rPr>
      </w:pPr>
      <w:r w:rsidRPr="00017EC0">
        <w:rPr>
          <w:sz w:val="28"/>
          <w:szCs w:val="28"/>
          <w:lang w:val="ru-RU"/>
        </w:rPr>
        <w:t xml:space="preserve">Часть (2) статьи 88 </w:t>
      </w:r>
      <w:r w:rsidRPr="00017EC0">
        <w:rPr>
          <w:color w:val="000000" w:themeColor="text1"/>
          <w:sz w:val="28"/>
          <w:szCs w:val="28"/>
          <w:lang w:val="ru-RU"/>
        </w:rPr>
        <w:t>изложить в следующей редакции:</w:t>
      </w:r>
    </w:p>
    <w:p w14:paraId="0E698320" w14:textId="77777777" w:rsidR="00EB3EC4" w:rsidRPr="00017EC0" w:rsidRDefault="00EB3EC4" w:rsidP="00486A9F">
      <w:pPr>
        <w:pStyle w:val="Listparagraf"/>
        <w:widowControl w:val="0"/>
        <w:pBdr>
          <w:top w:val="nil"/>
          <w:left w:val="nil"/>
          <w:bottom w:val="nil"/>
          <w:right w:val="nil"/>
          <w:between w:val="nil"/>
        </w:pBdr>
        <w:ind w:left="709" w:firstLine="0"/>
        <w:rPr>
          <w:color w:val="000000" w:themeColor="text1"/>
          <w:sz w:val="28"/>
          <w:szCs w:val="28"/>
          <w:lang w:val="ru-RU"/>
        </w:rPr>
      </w:pPr>
    </w:p>
    <w:p w14:paraId="00D80C37" w14:textId="786F8640" w:rsidR="00EB3EC4" w:rsidRPr="00017EC0" w:rsidRDefault="00EB3EC4" w:rsidP="00486A9F">
      <w:pPr>
        <w:rPr>
          <w:rFonts w:eastAsia="Calibri"/>
          <w:color w:val="000000" w:themeColor="text1"/>
          <w:sz w:val="28"/>
          <w:szCs w:val="28"/>
          <w:lang w:val="ru-RU"/>
        </w:rPr>
      </w:pPr>
      <w:r w:rsidRPr="00017EC0">
        <w:rPr>
          <w:bCs/>
          <w:color w:val="000000" w:themeColor="text1"/>
          <w:sz w:val="28"/>
          <w:szCs w:val="28"/>
          <w:lang w:val="ru-RU"/>
        </w:rPr>
        <w:t>«</w:t>
      </w:r>
      <w:r w:rsidRPr="00017EC0">
        <w:rPr>
          <w:rFonts w:eastAsia="Calibri"/>
          <w:color w:val="000000" w:themeColor="text1"/>
          <w:sz w:val="28"/>
          <w:szCs w:val="28"/>
          <w:lang w:val="ru-RU"/>
        </w:rPr>
        <w:t>(</w:t>
      </w:r>
      <w:r w:rsidRPr="00017EC0">
        <w:rPr>
          <w:color w:val="000000" w:themeColor="text1"/>
          <w:sz w:val="28"/>
          <w:szCs w:val="28"/>
          <w:lang w:val="ru-RU"/>
        </w:rPr>
        <w:t xml:space="preserve">2) </w:t>
      </w:r>
      <w:r w:rsidRPr="00017EC0">
        <w:rPr>
          <w:sz w:val="28"/>
          <w:szCs w:val="28"/>
          <w:lang w:val="ru-RU"/>
        </w:rPr>
        <w:t xml:space="preserve">Участники </w:t>
      </w:r>
      <w:r w:rsidR="00AF388C" w:rsidRPr="00017EC0">
        <w:rPr>
          <w:sz w:val="28"/>
          <w:szCs w:val="28"/>
          <w:lang w:val="ru-RU"/>
        </w:rPr>
        <w:t xml:space="preserve">административного производства </w:t>
      </w:r>
      <w:r w:rsidRPr="00017EC0">
        <w:rPr>
          <w:sz w:val="28"/>
          <w:szCs w:val="28"/>
          <w:lang w:val="ru-RU"/>
        </w:rPr>
        <w:t xml:space="preserve">освобождаются от обязанности доказывать факты, доступные органу публичной власти путем </w:t>
      </w:r>
      <w:r w:rsidR="00F01138" w:rsidRPr="00017EC0">
        <w:rPr>
          <w:sz w:val="28"/>
          <w:szCs w:val="28"/>
          <w:lang w:val="ru-RU"/>
        </w:rPr>
        <w:t>входа в</w:t>
      </w:r>
      <w:r w:rsidRPr="00017EC0">
        <w:rPr>
          <w:sz w:val="28"/>
          <w:szCs w:val="28"/>
          <w:lang w:val="ru-RU"/>
        </w:rPr>
        <w:t xml:space="preserve"> взаимосвязанны</w:t>
      </w:r>
      <w:r w:rsidR="00F01138" w:rsidRPr="00017EC0">
        <w:rPr>
          <w:sz w:val="28"/>
          <w:szCs w:val="28"/>
          <w:lang w:val="ru-RU"/>
        </w:rPr>
        <w:t>е</w:t>
      </w:r>
      <w:r w:rsidRPr="00017EC0">
        <w:rPr>
          <w:sz w:val="28"/>
          <w:szCs w:val="28"/>
          <w:lang w:val="ru-RU"/>
        </w:rPr>
        <w:t xml:space="preserve"> информационны</w:t>
      </w:r>
      <w:r w:rsidR="00F01138" w:rsidRPr="00017EC0">
        <w:rPr>
          <w:sz w:val="28"/>
          <w:szCs w:val="28"/>
          <w:lang w:val="ru-RU"/>
        </w:rPr>
        <w:t>е</w:t>
      </w:r>
      <w:r w:rsidRPr="00017EC0">
        <w:rPr>
          <w:sz w:val="28"/>
          <w:szCs w:val="28"/>
          <w:lang w:val="ru-RU"/>
        </w:rPr>
        <w:t xml:space="preserve"> систем</w:t>
      </w:r>
      <w:r w:rsidR="00F01138" w:rsidRPr="00017EC0">
        <w:rPr>
          <w:sz w:val="28"/>
          <w:szCs w:val="28"/>
          <w:lang w:val="ru-RU"/>
        </w:rPr>
        <w:t>ы</w:t>
      </w:r>
      <w:r w:rsidRPr="00017EC0">
        <w:rPr>
          <w:sz w:val="28"/>
          <w:szCs w:val="28"/>
          <w:lang w:val="ru-RU"/>
        </w:rPr>
        <w:t xml:space="preserve">, включая </w:t>
      </w:r>
      <w:r w:rsidR="00AF388C" w:rsidRPr="00017EC0">
        <w:rPr>
          <w:sz w:val="28"/>
          <w:szCs w:val="28"/>
          <w:lang w:val="ru-RU"/>
        </w:rPr>
        <w:t xml:space="preserve">публичные </w:t>
      </w:r>
      <w:r w:rsidRPr="00017EC0">
        <w:rPr>
          <w:sz w:val="28"/>
          <w:szCs w:val="28"/>
          <w:lang w:val="ru-RU"/>
        </w:rPr>
        <w:t>регистры</w:t>
      </w:r>
      <w:r w:rsidRPr="00017EC0">
        <w:rPr>
          <w:color w:val="000000" w:themeColor="text1"/>
          <w:sz w:val="28"/>
          <w:szCs w:val="28"/>
          <w:shd w:val="clear" w:color="auto" w:fill="FFFFFF"/>
          <w:lang w:val="ru-RU"/>
        </w:rPr>
        <w:t>.</w:t>
      </w:r>
      <w:r w:rsidRPr="00017EC0">
        <w:rPr>
          <w:rFonts w:eastAsia="Calibri"/>
          <w:color w:val="000000" w:themeColor="text1"/>
          <w:sz w:val="28"/>
          <w:szCs w:val="28"/>
          <w:lang w:val="ru-RU"/>
        </w:rPr>
        <w:t>».</w:t>
      </w:r>
    </w:p>
    <w:p w14:paraId="7B59462F" w14:textId="77777777" w:rsidR="00EB3EC4" w:rsidRPr="00017EC0" w:rsidRDefault="00EB3EC4" w:rsidP="00486A9F">
      <w:pPr>
        <w:rPr>
          <w:color w:val="000000" w:themeColor="text1"/>
          <w:sz w:val="28"/>
          <w:szCs w:val="28"/>
          <w:shd w:val="clear" w:color="auto" w:fill="FFFFFF"/>
          <w:lang w:val="ru-RU"/>
        </w:rPr>
      </w:pPr>
    </w:p>
    <w:p w14:paraId="2AE67FB9" w14:textId="7ADC867F" w:rsidR="00EB3EC4" w:rsidRPr="00017EC0" w:rsidRDefault="00217A96" w:rsidP="00486A9F">
      <w:pPr>
        <w:pStyle w:val="NormalWeb"/>
        <w:numPr>
          <w:ilvl w:val="0"/>
          <w:numId w:val="2"/>
        </w:numPr>
        <w:ind w:left="0" w:firstLine="709"/>
        <w:rPr>
          <w:color w:val="000000" w:themeColor="text1"/>
          <w:sz w:val="28"/>
          <w:szCs w:val="28"/>
        </w:rPr>
      </w:pPr>
      <w:r w:rsidRPr="00017EC0">
        <w:rPr>
          <w:color w:val="000000" w:themeColor="text1"/>
          <w:sz w:val="28"/>
          <w:szCs w:val="28"/>
        </w:rPr>
        <w:t>Ч</w:t>
      </w:r>
      <w:r w:rsidR="00EB3EC4" w:rsidRPr="00017EC0">
        <w:rPr>
          <w:color w:val="000000" w:themeColor="text1"/>
          <w:sz w:val="28"/>
          <w:szCs w:val="28"/>
        </w:rPr>
        <w:t xml:space="preserve">асть (1) </w:t>
      </w:r>
      <w:r w:rsidRPr="00017EC0">
        <w:rPr>
          <w:color w:val="000000" w:themeColor="text1"/>
          <w:sz w:val="28"/>
          <w:szCs w:val="28"/>
        </w:rPr>
        <w:t xml:space="preserve">статьи 94 </w:t>
      </w:r>
      <w:r w:rsidR="00EB3EC4" w:rsidRPr="00017EC0">
        <w:rPr>
          <w:color w:val="000000" w:themeColor="text1"/>
          <w:sz w:val="28"/>
          <w:szCs w:val="28"/>
        </w:rPr>
        <w:t>после слов</w:t>
      </w:r>
      <w:r w:rsidR="00F17537" w:rsidRPr="00017EC0">
        <w:rPr>
          <w:color w:val="000000" w:themeColor="text1"/>
          <w:sz w:val="28"/>
          <w:szCs w:val="28"/>
        </w:rPr>
        <w:t>а</w:t>
      </w:r>
      <w:r w:rsidR="00EB3EC4" w:rsidRPr="00017EC0">
        <w:rPr>
          <w:color w:val="000000" w:themeColor="text1"/>
          <w:sz w:val="28"/>
          <w:szCs w:val="28"/>
        </w:rPr>
        <w:t xml:space="preserve"> </w:t>
      </w:r>
      <w:r w:rsidR="00EB3EC4" w:rsidRPr="00017EC0">
        <w:rPr>
          <w:bCs/>
          <w:color w:val="000000" w:themeColor="text1"/>
          <w:sz w:val="28"/>
          <w:szCs w:val="28"/>
        </w:rPr>
        <w:t>«</w:t>
      </w:r>
      <w:r w:rsidRPr="00017EC0">
        <w:rPr>
          <w:color w:val="000000" w:themeColor="text1"/>
          <w:sz w:val="28"/>
          <w:szCs w:val="28"/>
        </w:rPr>
        <w:t>участник</w:t>
      </w:r>
      <w:r w:rsidR="00EB3EC4" w:rsidRPr="00017EC0">
        <w:rPr>
          <w:color w:val="000000" w:themeColor="text1"/>
          <w:sz w:val="28"/>
          <w:szCs w:val="28"/>
        </w:rPr>
        <w:t xml:space="preserve">» дополнить словами </w:t>
      </w:r>
      <w:r w:rsidR="00EB3EC4" w:rsidRPr="00017EC0">
        <w:rPr>
          <w:bCs/>
          <w:color w:val="000000" w:themeColor="text1"/>
          <w:sz w:val="28"/>
          <w:szCs w:val="28"/>
        </w:rPr>
        <w:t>«</w:t>
      </w:r>
      <w:r w:rsidRPr="00017EC0">
        <w:rPr>
          <w:color w:val="000000" w:themeColor="text1"/>
          <w:sz w:val="28"/>
          <w:szCs w:val="28"/>
        </w:rPr>
        <w:t>по запросу</w:t>
      </w:r>
      <w:r w:rsidR="00EB3EC4" w:rsidRPr="00017EC0">
        <w:rPr>
          <w:color w:val="000000" w:themeColor="text1"/>
          <w:sz w:val="28"/>
          <w:szCs w:val="28"/>
        </w:rPr>
        <w:t>». </w:t>
      </w:r>
    </w:p>
    <w:p w14:paraId="67BEAAF4" w14:textId="77777777" w:rsidR="00EB3EC4" w:rsidRPr="00017EC0" w:rsidRDefault="00EB3EC4" w:rsidP="00486A9F">
      <w:pPr>
        <w:pStyle w:val="NormalWeb"/>
        <w:ind w:left="709" w:firstLine="0"/>
        <w:rPr>
          <w:color w:val="000000" w:themeColor="text1"/>
          <w:sz w:val="28"/>
          <w:szCs w:val="28"/>
        </w:rPr>
      </w:pPr>
    </w:p>
    <w:p w14:paraId="18B14F2D" w14:textId="37C6F0B0" w:rsidR="00EB3EC4" w:rsidRPr="00017EC0" w:rsidRDefault="00EB3EC4" w:rsidP="00486A9F">
      <w:pPr>
        <w:pStyle w:val="Listparagraf"/>
        <w:widowControl w:val="0"/>
        <w:numPr>
          <w:ilvl w:val="0"/>
          <w:numId w:val="2"/>
        </w:numPr>
        <w:pBdr>
          <w:top w:val="nil"/>
          <w:left w:val="nil"/>
          <w:bottom w:val="nil"/>
          <w:right w:val="nil"/>
          <w:between w:val="nil"/>
        </w:pBdr>
        <w:ind w:left="0" w:firstLine="709"/>
        <w:rPr>
          <w:color w:val="000000" w:themeColor="text1"/>
          <w:sz w:val="28"/>
          <w:szCs w:val="28"/>
          <w:lang w:val="ru-RU"/>
        </w:rPr>
      </w:pPr>
      <w:r w:rsidRPr="00017EC0">
        <w:rPr>
          <w:color w:val="000000" w:themeColor="text1"/>
          <w:sz w:val="28"/>
          <w:szCs w:val="28"/>
          <w:lang w:val="ru-RU"/>
        </w:rPr>
        <w:t xml:space="preserve"> </w:t>
      </w:r>
      <w:r w:rsidR="00F17537" w:rsidRPr="00017EC0">
        <w:rPr>
          <w:color w:val="000000" w:themeColor="text1"/>
          <w:sz w:val="28"/>
          <w:szCs w:val="28"/>
          <w:lang w:val="ru-RU"/>
        </w:rPr>
        <w:t>Ч</w:t>
      </w:r>
      <w:r w:rsidRPr="00017EC0">
        <w:rPr>
          <w:color w:val="000000" w:themeColor="text1"/>
          <w:sz w:val="28"/>
          <w:szCs w:val="28"/>
          <w:lang w:val="ru-RU"/>
        </w:rPr>
        <w:t xml:space="preserve">асть (2) </w:t>
      </w:r>
      <w:r w:rsidR="00F17537" w:rsidRPr="00017EC0">
        <w:rPr>
          <w:color w:val="000000" w:themeColor="text1"/>
          <w:sz w:val="28"/>
          <w:szCs w:val="28"/>
          <w:lang w:val="ru-RU"/>
        </w:rPr>
        <w:t xml:space="preserve">статьи 95 </w:t>
      </w:r>
      <w:r w:rsidRPr="00017EC0">
        <w:rPr>
          <w:color w:val="000000" w:themeColor="text1"/>
          <w:sz w:val="28"/>
          <w:szCs w:val="28"/>
          <w:lang w:val="ru-RU"/>
        </w:rPr>
        <w:t xml:space="preserve">после слов </w:t>
      </w:r>
      <w:r w:rsidRPr="00017EC0">
        <w:rPr>
          <w:bCs/>
          <w:color w:val="000000" w:themeColor="text1"/>
          <w:sz w:val="28"/>
          <w:szCs w:val="28"/>
          <w:lang w:val="ru-RU"/>
        </w:rPr>
        <w:t>«</w:t>
      </w:r>
      <w:r w:rsidR="00F35E18" w:rsidRPr="00017EC0">
        <w:rPr>
          <w:bCs/>
          <w:color w:val="000000" w:themeColor="text1"/>
          <w:sz w:val="28"/>
          <w:szCs w:val="28"/>
          <w:lang w:val="ru-RU"/>
        </w:rPr>
        <w:t>В этом случае</w:t>
      </w:r>
      <w:r w:rsidRPr="00017EC0">
        <w:rPr>
          <w:color w:val="000000" w:themeColor="text1"/>
          <w:sz w:val="28"/>
          <w:szCs w:val="28"/>
          <w:shd w:val="clear" w:color="auto" w:fill="FFFFFF"/>
          <w:lang w:val="ru-RU"/>
        </w:rPr>
        <w:t xml:space="preserve">» дополнить словами </w:t>
      </w:r>
      <w:r w:rsidRPr="00017EC0">
        <w:rPr>
          <w:bCs/>
          <w:color w:val="000000" w:themeColor="text1"/>
          <w:sz w:val="28"/>
          <w:szCs w:val="28"/>
          <w:lang w:val="ru-RU"/>
        </w:rPr>
        <w:t>«</w:t>
      </w:r>
      <w:r w:rsidR="00F43DDB" w:rsidRPr="00017EC0">
        <w:rPr>
          <w:bCs/>
          <w:color w:val="000000" w:themeColor="text1"/>
          <w:sz w:val="28"/>
          <w:szCs w:val="28"/>
          <w:lang w:val="ru-RU"/>
        </w:rPr>
        <w:t>по запросу участника</w:t>
      </w:r>
      <w:r w:rsidRPr="00017EC0">
        <w:rPr>
          <w:color w:val="000000" w:themeColor="text1"/>
          <w:sz w:val="28"/>
          <w:szCs w:val="28"/>
          <w:shd w:val="clear" w:color="auto" w:fill="FFFFFF"/>
          <w:lang w:val="ru-RU"/>
        </w:rPr>
        <w:t>».</w:t>
      </w:r>
    </w:p>
    <w:p w14:paraId="6537207A" w14:textId="77777777" w:rsidR="00EB3EC4" w:rsidRPr="00017EC0" w:rsidRDefault="00EB3EC4" w:rsidP="00486A9F">
      <w:pPr>
        <w:pStyle w:val="Listparagraf"/>
        <w:rPr>
          <w:color w:val="000000" w:themeColor="text1"/>
          <w:sz w:val="28"/>
          <w:szCs w:val="28"/>
          <w:lang w:val="ru-RU"/>
        </w:rPr>
      </w:pPr>
    </w:p>
    <w:p w14:paraId="029CA4A0" w14:textId="77777777" w:rsidR="00D9323C" w:rsidRPr="00017EC0" w:rsidRDefault="00EB3EC4" w:rsidP="00486A9F">
      <w:pPr>
        <w:pStyle w:val="Listparagraf"/>
        <w:numPr>
          <w:ilvl w:val="0"/>
          <w:numId w:val="2"/>
        </w:numPr>
        <w:autoSpaceDE w:val="0"/>
        <w:autoSpaceDN w:val="0"/>
        <w:adjustRightInd w:val="0"/>
        <w:ind w:left="0" w:firstLine="709"/>
        <w:jc w:val="left"/>
        <w:rPr>
          <w:color w:val="000000" w:themeColor="text1"/>
          <w:sz w:val="28"/>
          <w:szCs w:val="28"/>
          <w:lang w:val="ru-RU"/>
        </w:rPr>
      </w:pPr>
      <w:r w:rsidRPr="00017EC0">
        <w:rPr>
          <w:color w:val="000000" w:themeColor="text1"/>
          <w:sz w:val="28"/>
          <w:szCs w:val="28"/>
          <w:lang w:val="ru-RU"/>
        </w:rPr>
        <w:t xml:space="preserve">В </w:t>
      </w:r>
      <w:r w:rsidR="00D9323C" w:rsidRPr="00017EC0">
        <w:rPr>
          <w:color w:val="000000" w:themeColor="text1"/>
          <w:sz w:val="28"/>
          <w:szCs w:val="28"/>
          <w:lang w:val="ru-RU"/>
        </w:rPr>
        <w:t>статье 105:</w:t>
      </w:r>
    </w:p>
    <w:p w14:paraId="4E644AE4" w14:textId="77777777" w:rsidR="00D9323C" w:rsidRPr="00017EC0" w:rsidRDefault="00D9323C" w:rsidP="00486A9F">
      <w:pPr>
        <w:pStyle w:val="Listparagraf"/>
        <w:rPr>
          <w:color w:val="000000" w:themeColor="text1"/>
          <w:sz w:val="28"/>
          <w:szCs w:val="28"/>
          <w:lang w:val="ru-RU"/>
        </w:rPr>
      </w:pPr>
    </w:p>
    <w:p w14:paraId="0EE5CBD4" w14:textId="1C7F801F" w:rsidR="00EB3EC4" w:rsidRPr="00017EC0" w:rsidRDefault="00D9323C" w:rsidP="00486A9F">
      <w:pPr>
        <w:pStyle w:val="Listparagraf"/>
        <w:autoSpaceDE w:val="0"/>
        <w:autoSpaceDN w:val="0"/>
        <w:adjustRightInd w:val="0"/>
        <w:ind w:left="709" w:firstLine="0"/>
        <w:jc w:val="left"/>
        <w:rPr>
          <w:color w:val="000000" w:themeColor="text1"/>
          <w:sz w:val="28"/>
          <w:szCs w:val="28"/>
          <w:lang w:val="ru-RU"/>
        </w:rPr>
      </w:pPr>
      <w:r w:rsidRPr="00017EC0">
        <w:rPr>
          <w:color w:val="000000" w:themeColor="text1"/>
          <w:sz w:val="28"/>
          <w:szCs w:val="28"/>
          <w:lang w:val="ru-RU"/>
        </w:rPr>
        <w:t xml:space="preserve">в </w:t>
      </w:r>
      <w:r w:rsidR="00EB3EC4" w:rsidRPr="00017EC0">
        <w:rPr>
          <w:color w:val="000000" w:themeColor="text1"/>
          <w:sz w:val="28"/>
          <w:szCs w:val="28"/>
          <w:lang w:val="ru-RU"/>
        </w:rPr>
        <w:t>част</w:t>
      </w:r>
      <w:r w:rsidR="00187344" w:rsidRPr="00017EC0">
        <w:rPr>
          <w:color w:val="000000" w:themeColor="text1"/>
          <w:sz w:val="28"/>
          <w:szCs w:val="28"/>
          <w:lang w:val="ru-RU"/>
        </w:rPr>
        <w:t>и</w:t>
      </w:r>
      <w:r w:rsidR="00EB3EC4" w:rsidRPr="00017EC0">
        <w:rPr>
          <w:color w:val="000000" w:themeColor="text1"/>
          <w:sz w:val="28"/>
          <w:szCs w:val="28"/>
          <w:lang w:val="ru-RU"/>
        </w:rPr>
        <w:t xml:space="preserve"> (4) слова </w:t>
      </w:r>
      <w:r w:rsidR="00EB3EC4" w:rsidRPr="00017EC0">
        <w:rPr>
          <w:bCs/>
          <w:color w:val="000000" w:themeColor="text1"/>
          <w:sz w:val="28"/>
          <w:szCs w:val="28"/>
          <w:lang w:val="ru-RU"/>
        </w:rPr>
        <w:t>«</w:t>
      </w:r>
      <w:r w:rsidR="00F17537" w:rsidRPr="00017EC0">
        <w:rPr>
          <w:color w:val="000000" w:themeColor="text1"/>
          <w:sz w:val="28"/>
          <w:szCs w:val="28"/>
          <w:lang w:val="ru-RU"/>
        </w:rPr>
        <w:t>трех месяцев</w:t>
      </w:r>
      <w:r w:rsidR="00EB3EC4" w:rsidRPr="00017EC0">
        <w:rPr>
          <w:color w:val="000000" w:themeColor="text1"/>
          <w:sz w:val="28"/>
          <w:szCs w:val="28"/>
          <w:lang w:val="ru-RU"/>
        </w:rPr>
        <w:t xml:space="preserve">» заменить словами </w:t>
      </w:r>
      <w:r w:rsidR="00EB3EC4" w:rsidRPr="00017EC0">
        <w:rPr>
          <w:bCs/>
          <w:color w:val="000000" w:themeColor="text1"/>
          <w:sz w:val="28"/>
          <w:szCs w:val="28"/>
          <w:lang w:val="ru-RU"/>
        </w:rPr>
        <w:t>«</w:t>
      </w:r>
      <w:r w:rsidR="00EB3EC4" w:rsidRPr="00017EC0">
        <w:rPr>
          <w:color w:val="000000" w:themeColor="text1"/>
          <w:sz w:val="28"/>
          <w:szCs w:val="28"/>
          <w:lang w:val="ru-RU"/>
        </w:rPr>
        <w:t xml:space="preserve">30 </w:t>
      </w:r>
      <w:r w:rsidR="00F17537" w:rsidRPr="00017EC0">
        <w:rPr>
          <w:color w:val="000000" w:themeColor="text1"/>
          <w:sz w:val="28"/>
          <w:szCs w:val="28"/>
          <w:lang w:val="ru-RU"/>
        </w:rPr>
        <w:t>дней</w:t>
      </w:r>
      <w:r w:rsidR="00EB3EC4" w:rsidRPr="00017EC0">
        <w:rPr>
          <w:color w:val="000000" w:themeColor="text1"/>
          <w:sz w:val="28"/>
          <w:szCs w:val="28"/>
          <w:lang w:val="ru-RU"/>
        </w:rPr>
        <w:t>»</w:t>
      </w:r>
      <w:r w:rsidRPr="00017EC0">
        <w:rPr>
          <w:color w:val="000000" w:themeColor="text1"/>
          <w:sz w:val="28"/>
          <w:szCs w:val="28"/>
          <w:lang w:val="ru-RU"/>
        </w:rPr>
        <w:t>;</w:t>
      </w:r>
    </w:p>
    <w:p w14:paraId="20C93FE3" w14:textId="77777777" w:rsidR="00EB3EC4" w:rsidRPr="00017EC0" w:rsidRDefault="00EB3EC4" w:rsidP="00486A9F">
      <w:pPr>
        <w:pStyle w:val="Listparagraf"/>
        <w:rPr>
          <w:color w:val="000000" w:themeColor="text1"/>
          <w:sz w:val="28"/>
          <w:szCs w:val="28"/>
          <w:lang w:val="ru-RU"/>
        </w:rPr>
      </w:pPr>
    </w:p>
    <w:p w14:paraId="63A49FF5" w14:textId="0EE7EBDE" w:rsidR="00EB3EC4" w:rsidRPr="00017EC0" w:rsidRDefault="00EB3EC4" w:rsidP="00486A9F">
      <w:pPr>
        <w:pStyle w:val="Listparagraf"/>
        <w:autoSpaceDE w:val="0"/>
        <w:autoSpaceDN w:val="0"/>
        <w:adjustRightInd w:val="0"/>
        <w:ind w:left="0"/>
        <w:rPr>
          <w:color w:val="000000" w:themeColor="text1"/>
          <w:sz w:val="28"/>
          <w:szCs w:val="28"/>
          <w:lang w:val="ru-RU"/>
        </w:rPr>
      </w:pPr>
      <w:r w:rsidRPr="00017EC0">
        <w:rPr>
          <w:color w:val="000000" w:themeColor="text1"/>
          <w:sz w:val="28"/>
          <w:szCs w:val="28"/>
          <w:lang w:val="ru-RU"/>
        </w:rPr>
        <w:t xml:space="preserve">дополнить </w:t>
      </w:r>
      <w:r w:rsidR="00D9323C" w:rsidRPr="00017EC0">
        <w:rPr>
          <w:color w:val="000000" w:themeColor="text1"/>
          <w:sz w:val="28"/>
          <w:szCs w:val="28"/>
          <w:lang w:val="ru-RU"/>
        </w:rPr>
        <w:t xml:space="preserve">статью </w:t>
      </w:r>
      <w:r w:rsidRPr="00017EC0">
        <w:rPr>
          <w:color w:val="000000" w:themeColor="text1"/>
          <w:sz w:val="28"/>
          <w:szCs w:val="28"/>
          <w:lang w:val="ru-RU"/>
        </w:rPr>
        <w:t>частью (5) следующего содержания:</w:t>
      </w:r>
    </w:p>
    <w:p w14:paraId="3D99788F" w14:textId="77777777" w:rsidR="00EB3EC4" w:rsidRPr="00017EC0" w:rsidRDefault="00EB3EC4" w:rsidP="00486A9F">
      <w:pPr>
        <w:pStyle w:val="Listparagraf"/>
        <w:autoSpaceDE w:val="0"/>
        <w:autoSpaceDN w:val="0"/>
        <w:adjustRightInd w:val="0"/>
        <w:ind w:left="0"/>
        <w:rPr>
          <w:color w:val="000000" w:themeColor="text1"/>
          <w:sz w:val="28"/>
          <w:szCs w:val="28"/>
          <w:lang w:val="ru-RU"/>
        </w:rPr>
      </w:pPr>
    </w:p>
    <w:p w14:paraId="43B2D7C5" w14:textId="343D3151" w:rsidR="00EB3EC4" w:rsidRPr="00017EC0" w:rsidRDefault="00EB3EC4" w:rsidP="00486A9F">
      <w:pPr>
        <w:pStyle w:val="Listparagraf"/>
        <w:autoSpaceDE w:val="0"/>
        <w:autoSpaceDN w:val="0"/>
        <w:adjustRightInd w:val="0"/>
        <w:ind w:left="0"/>
        <w:rPr>
          <w:color w:val="000000" w:themeColor="text1"/>
          <w:sz w:val="28"/>
          <w:szCs w:val="28"/>
          <w:lang w:val="ru-RU"/>
        </w:rPr>
      </w:pPr>
      <w:r w:rsidRPr="00017EC0">
        <w:rPr>
          <w:bCs/>
          <w:color w:val="000000" w:themeColor="text1"/>
          <w:sz w:val="28"/>
          <w:szCs w:val="28"/>
          <w:lang w:val="ru-RU"/>
        </w:rPr>
        <w:t>«</w:t>
      </w:r>
      <w:r w:rsidR="00C0356C" w:rsidRPr="00017EC0">
        <w:rPr>
          <w:color w:val="000000" w:themeColor="text1"/>
          <w:sz w:val="28"/>
          <w:szCs w:val="28"/>
          <w:lang w:val="ru-RU"/>
        </w:rPr>
        <w:t xml:space="preserve">(5) </w:t>
      </w:r>
      <w:r w:rsidRPr="00017EC0">
        <w:rPr>
          <w:sz w:val="28"/>
          <w:szCs w:val="28"/>
          <w:lang w:val="ru-RU"/>
        </w:rPr>
        <w:t xml:space="preserve">Документы/акты, переданные </w:t>
      </w:r>
      <w:r w:rsidR="006C09BC" w:rsidRPr="00017EC0">
        <w:rPr>
          <w:sz w:val="28"/>
          <w:szCs w:val="28"/>
          <w:lang w:val="ru-RU"/>
        </w:rPr>
        <w:t xml:space="preserve">заявителю </w:t>
      </w:r>
      <w:r w:rsidRPr="00017EC0">
        <w:rPr>
          <w:sz w:val="28"/>
          <w:szCs w:val="28"/>
          <w:lang w:val="ru-RU"/>
        </w:rPr>
        <w:t xml:space="preserve">по электронной почте, считаются полученными с момента подтверждения получения сообщения. </w:t>
      </w:r>
      <w:r w:rsidRPr="00017EC0">
        <w:rPr>
          <w:sz w:val="28"/>
          <w:szCs w:val="28"/>
          <w:lang w:val="ru-RU"/>
        </w:rPr>
        <w:lastRenderedPageBreak/>
        <w:t>Отсутствие подтверждения получения не влияет на продолжительность административно</w:t>
      </w:r>
      <w:r w:rsidR="000A2206" w:rsidRPr="00017EC0">
        <w:rPr>
          <w:sz w:val="28"/>
          <w:szCs w:val="28"/>
          <w:lang w:val="ru-RU"/>
        </w:rPr>
        <w:t>го</w:t>
      </w:r>
      <w:r w:rsidRPr="00017EC0">
        <w:rPr>
          <w:sz w:val="28"/>
          <w:szCs w:val="28"/>
          <w:lang w:val="ru-RU"/>
        </w:rPr>
        <w:t xml:space="preserve"> про</w:t>
      </w:r>
      <w:r w:rsidR="000A2206" w:rsidRPr="00017EC0">
        <w:rPr>
          <w:sz w:val="28"/>
          <w:szCs w:val="28"/>
          <w:lang w:val="ru-RU"/>
        </w:rPr>
        <w:t>изводства</w:t>
      </w:r>
      <w:r w:rsidRPr="00017EC0">
        <w:rPr>
          <w:color w:val="000000" w:themeColor="text1"/>
          <w:sz w:val="28"/>
          <w:szCs w:val="28"/>
          <w:lang w:val="ru-RU"/>
        </w:rPr>
        <w:t>.».</w:t>
      </w:r>
    </w:p>
    <w:p w14:paraId="3F0C87E5" w14:textId="77777777" w:rsidR="00EB3EC4" w:rsidRPr="00017EC0" w:rsidRDefault="00EB3EC4" w:rsidP="00486A9F">
      <w:pPr>
        <w:pStyle w:val="Listparagraf"/>
        <w:autoSpaceDE w:val="0"/>
        <w:autoSpaceDN w:val="0"/>
        <w:adjustRightInd w:val="0"/>
        <w:ind w:left="0"/>
        <w:rPr>
          <w:color w:val="000000" w:themeColor="text1"/>
          <w:sz w:val="28"/>
          <w:szCs w:val="28"/>
          <w:lang w:val="ru-RU"/>
        </w:rPr>
      </w:pPr>
    </w:p>
    <w:p w14:paraId="5EC6222C" w14:textId="3BD933A4" w:rsidR="00EB3EC4" w:rsidRPr="00017EC0" w:rsidRDefault="00EB3EC4" w:rsidP="00486A9F">
      <w:pPr>
        <w:pStyle w:val="Listparagraf"/>
        <w:widowControl w:val="0"/>
        <w:numPr>
          <w:ilvl w:val="0"/>
          <w:numId w:val="2"/>
        </w:numPr>
        <w:pBdr>
          <w:top w:val="nil"/>
          <w:left w:val="nil"/>
          <w:bottom w:val="nil"/>
          <w:right w:val="nil"/>
          <w:between w:val="nil"/>
        </w:pBdr>
        <w:ind w:left="0" w:firstLine="709"/>
        <w:rPr>
          <w:color w:val="000000" w:themeColor="text1"/>
          <w:sz w:val="28"/>
          <w:szCs w:val="28"/>
          <w:lang w:val="ru-RU"/>
        </w:rPr>
      </w:pPr>
      <w:r w:rsidRPr="00017EC0">
        <w:rPr>
          <w:color w:val="000000" w:themeColor="text1"/>
          <w:sz w:val="28"/>
          <w:szCs w:val="28"/>
          <w:lang w:val="ru-RU"/>
        </w:rPr>
        <w:t xml:space="preserve"> </w:t>
      </w:r>
      <w:r w:rsidR="001B44BD" w:rsidRPr="00017EC0">
        <w:rPr>
          <w:color w:val="000000" w:themeColor="text1"/>
          <w:sz w:val="28"/>
          <w:szCs w:val="28"/>
          <w:lang w:val="ru-RU"/>
        </w:rPr>
        <w:t>П</w:t>
      </w:r>
      <w:r w:rsidRPr="00017EC0">
        <w:rPr>
          <w:color w:val="000000" w:themeColor="text1"/>
          <w:sz w:val="28"/>
          <w:szCs w:val="28"/>
          <w:lang w:val="ru-RU"/>
        </w:rPr>
        <w:t xml:space="preserve">ункт c) </w:t>
      </w:r>
      <w:r w:rsidR="001B44BD" w:rsidRPr="00017EC0">
        <w:rPr>
          <w:color w:val="000000" w:themeColor="text1"/>
          <w:sz w:val="28"/>
          <w:szCs w:val="28"/>
          <w:lang w:val="ru-RU"/>
        </w:rPr>
        <w:t>части (1) стать</w:t>
      </w:r>
      <w:r w:rsidR="00250489" w:rsidRPr="00017EC0">
        <w:rPr>
          <w:color w:val="000000" w:themeColor="text1"/>
          <w:sz w:val="28"/>
          <w:szCs w:val="28"/>
          <w:lang w:val="ru-RU"/>
        </w:rPr>
        <w:t>и</w:t>
      </w:r>
      <w:r w:rsidR="001B44BD" w:rsidRPr="00017EC0">
        <w:rPr>
          <w:color w:val="000000" w:themeColor="text1"/>
          <w:sz w:val="28"/>
          <w:szCs w:val="28"/>
          <w:lang w:val="ru-RU"/>
        </w:rPr>
        <w:t xml:space="preserve"> 108 </w:t>
      </w:r>
      <w:r w:rsidRPr="00017EC0">
        <w:rPr>
          <w:color w:val="000000" w:themeColor="text1"/>
          <w:sz w:val="28"/>
          <w:szCs w:val="28"/>
          <w:lang w:val="ru-RU"/>
        </w:rPr>
        <w:t xml:space="preserve">после слов </w:t>
      </w:r>
      <w:r w:rsidRPr="00017EC0">
        <w:rPr>
          <w:bCs/>
          <w:color w:val="000000" w:themeColor="text1"/>
          <w:sz w:val="28"/>
          <w:szCs w:val="28"/>
          <w:lang w:val="ru-RU"/>
        </w:rPr>
        <w:t>«</w:t>
      </w:r>
      <w:r w:rsidR="001B44BD" w:rsidRPr="00017EC0">
        <w:rPr>
          <w:sz w:val="28"/>
          <w:szCs w:val="28"/>
          <w:lang w:val="ru-RU" w:eastAsia="ro-MD"/>
        </w:rPr>
        <w:t>отметка о наличии доверенности</w:t>
      </w:r>
      <w:r w:rsidRPr="00017EC0">
        <w:rPr>
          <w:color w:val="000000" w:themeColor="text1"/>
          <w:sz w:val="28"/>
          <w:szCs w:val="28"/>
          <w:lang w:val="ru-RU"/>
        </w:rPr>
        <w:t xml:space="preserve">» дополнить словами </w:t>
      </w:r>
      <w:r w:rsidRPr="00017EC0">
        <w:rPr>
          <w:bCs/>
          <w:color w:val="000000" w:themeColor="text1"/>
          <w:sz w:val="28"/>
          <w:szCs w:val="28"/>
          <w:lang w:val="ru-RU"/>
        </w:rPr>
        <w:t>«</w:t>
      </w:r>
      <w:r w:rsidR="00250489" w:rsidRPr="00017EC0">
        <w:rPr>
          <w:color w:val="000000" w:themeColor="text1"/>
          <w:sz w:val="28"/>
          <w:szCs w:val="28"/>
          <w:lang w:val="ru-RU"/>
        </w:rPr>
        <w:t>, ордера адвоката</w:t>
      </w:r>
      <w:r w:rsidRPr="00017EC0">
        <w:rPr>
          <w:color w:val="000000" w:themeColor="text1"/>
          <w:sz w:val="28"/>
          <w:szCs w:val="28"/>
          <w:lang w:val="ru-RU"/>
        </w:rPr>
        <w:t>».</w:t>
      </w:r>
    </w:p>
    <w:p w14:paraId="7219E4D9" w14:textId="77777777" w:rsidR="00EB3EC4" w:rsidRPr="00017EC0" w:rsidRDefault="00EB3EC4" w:rsidP="00486A9F">
      <w:pPr>
        <w:pStyle w:val="Listparagraf"/>
        <w:widowControl w:val="0"/>
        <w:pBdr>
          <w:top w:val="nil"/>
          <w:left w:val="nil"/>
          <w:bottom w:val="nil"/>
          <w:right w:val="nil"/>
          <w:between w:val="nil"/>
        </w:pBdr>
        <w:ind w:left="709" w:firstLine="0"/>
        <w:rPr>
          <w:color w:val="000000" w:themeColor="text1"/>
          <w:sz w:val="28"/>
          <w:szCs w:val="28"/>
          <w:lang w:val="ru-RU"/>
        </w:rPr>
      </w:pPr>
    </w:p>
    <w:p w14:paraId="666D4421" w14:textId="58E7A55E" w:rsidR="00EB3EC4" w:rsidRPr="00017EC0" w:rsidRDefault="00250489" w:rsidP="00486A9F">
      <w:pPr>
        <w:pStyle w:val="Listparagraf"/>
        <w:widowControl w:val="0"/>
        <w:numPr>
          <w:ilvl w:val="0"/>
          <w:numId w:val="2"/>
        </w:numPr>
        <w:pBdr>
          <w:top w:val="nil"/>
          <w:left w:val="nil"/>
          <w:bottom w:val="nil"/>
          <w:right w:val="nil"/>
          <w:between w:val="nil"/>
        </w:pBdr>
        <w:ind w:left="0" w:firstLine="709"/>
        <w:rPr>
          <w:color w:val="000000" w:themeColor="text1"/>
          <w:sz w:val="28"/>
          <w:szCs w:val="28"/>
          <w:lang w:val="ru-RU"/>
        </w:rPr>
      </w:pPr>
      <w:r w:rsidRPr="00017EC0">
        <w:rPr>
          <w:sz w:val="28"/>
          <w:szCs w:val="28"/>
          <w:lang w:val="ru-RU"/>
        </w:rPr>
        <w:t xml:space="preserve">Часть (2) статьи 136 </w:t>
      </w:r>
      <w:r w:rsidR="00EB3EC4" w:rsidRPr="00017EC0">
        <w:rPr>
          <w:color w:val="000000" w:themeColor="text1"/>
          <w:sz w:val="28"/>
          <w:szCs w:val="28"/>
          <w:lang w:val="ru-RU"/>
        </w:rPr>
        <w:t>изложить в следующей редакции:</w:t>
      </w:r>
    </w:p>
    <w:p w14:paraId="08DB8407" w14:textId="77777777" w:rsidR="00EB3EC4" w:rsidRPr="00017EC0" w:rsidRDefault="00EB3EC4" w:rsidP="00486A9F">
      <w:pPr>
        <w:pStyle w:val="Listparagraf"/>
        <w:rPr>
          <w:color w:val="000000" w:themeColor="text1"/>
          <w:sz w:val="28"/>
          <w:szCs w:val="28"/>
          <w:lang w:val="ru-RU"/>
        </w:rPr>
      </w:pPr>
    </w:p>
    <w:p w14:paraId="6864B271" w14:textId="2A0EF68E" w:rsidR="00EB3EC4" w:rsidRPr="00017EC0" w:rsidRDefault="00EB3EC4" w:rsidP="00486A9F">
      <w:pPr>
        <w:rPr>
          <w:sz w:val="28"/>
          <w:szCs w:val="28"/>
          <w:lang w:val="ru-RU"/>
        </w:rPr>
      </w:pPr>
      <w:r w:rsidRPr="00017EC0">
        <w:rPr>
          <w:bCs/>
          <w:color w:val="000000" w:themeColor="text1"/>
          <w:sz w:val="28"/>
          <w:szCs w:val="28"/>
          <w:lang w:val="ru-RU"/>
        </w:rPr>
        <w:t>«</w:t>
      </w:r>
      <w:r w:rsidR="006C07CD" w:rsidRPr="00017EC0">
        <w:rPr>
          <w:sz w:val="28"/>
          <w:szCs w:val="28"/>
          <w:lang w:val="ru-RU"/>
        </w:rPr>
        <w:t xml:space="preserve">(2) </w:t>
      </w:r>
      <w:r w:rsidR="006B1ACB" w:rsidRPr="00017EC0">
        <w:rPr>
          <w:sz w:val="28"/>
          <w:szCs w:val="28"/>
          <w:lang w:val="ru-RU"/>
        </w:rPr>
        <w:t>При подсчете необходим</w:t>
      </w:r>
      <w:r w:rsidR="00436217" w:rsidRPr="00017EC0">
        <w:rPr>
          <w:sz w:val="28"/>
          <w:szCs w:val="28"/>
          <w:lang w:val="ru-RU"/>
        </w:rPr>
        <w:t>ого</w:t>
      </w:r>
      <w:r w:rsidR="006B1ACB" w:rsidRPr="00017EC0">
        <w:rPr>
          <w:sz w:val="28"/>
          <w:szCs w:val="28"/>
          <w:lang w:val="ru-RU"/>
        </w:rPr>
        <w:t xml:space="preserve"> кворума и большинства не учитываются члены коллегиального органа</w:t>
      </w:r>
      <w:r w:rsidRPr="00017EC0">
        <w:rPr>
          <w:sz w:val="28"/>
          <w:szCs w:val="28"/>
          <w:lang w:val="ru-RU"/>
        </w:rPr>
        <w:t>, которым был</w:t>
      </w:r>
      <w:r w:rsidR="00972C8E" w:rsidRPr="00017EC0">
        <w:rPr>
          <w:sz w:val="28"/>
          <w:szCs w:val="28"/>
          <w:lang w:val="ru-RU"/>
        </w:rPr>
        <w:t xml:space="preserve"> заявлен отвод</w:t>
      </w:r>
      <w:r w:rsidRPr="00017EC0">
        <w:rPr>
          <w:sz w:val="28"/>
          <w:szCs w:val="28"/>
          <w:lang w:val="ru-RU"/>
        </w:rPr>
        <w:t xml:space="preserve"> или чьи </w:t>
      </w:r>
      <w:r w:rsidR="00972C8E" w:rsidRPr="00017EC0">
        <w:rPr>
          <w:sz w:val="28"/>
          <w:szCs w:val="28"/>
          <w:lang w:val="ru-RU"/>
        </w:rPr>
        <w:t>заявления о</w:t>
      </w:r>
      <w:r w:rsidRPr="00017EC0">
        <w:rPr>
          <w:sz w:val="28"/>
          <w:szCs w:val="28"/>
          <w:lang w:val="ru-RU"/>
        </w:rPr>
        <w:t xml:space="preserve"> </w:t>
      </w:r>
      <w:r w:rsidR="005936D4" w:rsidRPr="00017EC0">
        <w:rPr>
          <w:sz w:val="28"/>
          <w:szCs w:val="28"/>
          <w:lang w:val="ru-RU"/>
        </w:rPr>
        <w:t>самоотвод</w:t>
      </w:r>
      <w:r w:rsidR="00436217" w:rsidRPr="00017EC0">
        <w:rPr>
          <w:sz w:val="28"/>
          <w:szCs w:val="28"/>
          <w:lang w:val="ru-RU"/>
        </w:rPr>
        <w:t>е</w:t>
      </w:r>
      <w:r w:rsidRPr="00017EC0">
        <w:rPr>
          <w:sz w:val="28"/>
          <w:szCs w:val="28"/>
          <w:lang w:val="ru-RU"/>
        </w:rPr>
        <w:t xml:space="preserve"> были приняты</w:t>
      </w:r>
      <w:r w:rsidRPr="00017EC0">
        <w:rPr>
          <w:color w:val="000000" w:themeColor="text1"/>
          <w:sz w:val="28"/>
          <w:szCs w:val="28"/>
          <w:lang w:val="ru-RU"/>
        </w:rPr>
        <w:t>.»</w:t>
      </w:r>
      <w:r w:rsidR="005936D4" w:rsidRPr="00017EC0">
        <w:rPr>
          <w:color w:val="000000" w:themeColor="text1"/>
          <w:sz w:val="28"/>
          <w:szCs w:val="28"/>
          <w:lang w:val="ru-RU"/>
        </w:rPr>
        <w:t>.</w:t>
      </w:r>
    </w:p>
    <w:p w14:paraId="7A1E9833" w14:textId="77777777" w:rsidR="00EB3EC4" w:rsidRPr="00017EC0" w:rsidRDefault="00EB3EC4" w:rsidP="00486A9F">
      <w:pPr>
        <w:pStyle w:val="Listparagraf"/>
        <w:widowControl w:val="0"/>
        <w:pBdr>
          <w:top w:val="nil"/>
          <w:left w:val="nil"/>
          <w:bottom w:val="nil"/>
          <w:right w:val="nil"/>
          <w:between w:val="nil"/>
        </w:pBdr>
        <w:ind w:left="0"/>
        <w:rPr>
          <w:color w:val="000000" w:themeColor="text1"/>
          <w:sz w:val="28"/>
          <w:szCs w:val="28"/>
          <w:lang w:val="ru-RU"/>
        </w:rPr>
      </w:pPr>
    </w:p>
    <w:p w14:paraId="02C1E61A" w14:textId="77777777" w:rsidR="00EB3EC4" w:rsidRPr="00017EC0" w:rsidRDefault="00EB3EC4" w:rsidP="00486A9F">
      <w:pPr>
        <w:pStyle w:val="Listparagraf"/>
        <w:widowControl w:val="0"/>
        <w:numPr>
          <w:ilvl w:val="0"/>
          <w:numId w:val="2"/>
        </w:numPr>
        <w:pBdr>
          <w:top w:val="nil"/>
          <w:left w:val="nil"/>
          <w:bottom w:val="nil"/>
          <w:right w:val="nil"/>
          <w:between w:val="nil"/>
        </w:pBdr>
        <w:ind w:left="0" w:firstLine="709"/>
        <w:rPr>
          <w:color w:val="000000" w:themeColor="text1"/>
          <w:sz w:val="28"/>
          <w:szCs w:val="28"/>
          <w:lang w:val="ru-RU"/>
        </w:rPr>
      </w:pPr>
      <w:r w:rsidRPr="00017EC0">
        <w:rPr>
          <w:color w:val="000000" w:themeColor="text1"/>
          <w:sz w:val="28"/>
          <w:szCs w:val="28"/>
          <w:lang w:val="ru-RU"/>
        </w:rPr>
        <w:t xml:space="preserve"> Статью 154 изложить в следующей редакции:</w:t>
      </w:r>
    </w:p>
    <w:p w14:paraId="63A51370" w14:textId="77777777" w:rsidR="00EB3EC4" w:rsidRPr="00017EC0" w:rsidRDefault="00EB3EC4" w:rsidP="00486A9F">
      <w:pPr>
        <w:rPr>
          <w:color w:val="000000" w:themeColor="text1"/>
          <w:sz w:val="28"/>
          <w:szCs w:val="28"/>
          <w:lang w:val="ru-RU"/>
        </w:rPr>
      </w:pPr>
    </w:p>
    <w:p w14:paraId="4993B3D1" w14:textId="5A0EFFCD" w:rsidR="00320C23" w:rsidRPr="00017EC0" w:rsidRDefault="00EB3EC4" w:rsidP="00486A9F">
      <w:pPr>
        <w:rPr>
          <w:sz w:val="28"/>
          <w:szCs w:val="28"/>
          <w:lang w:val="ru-RU"/>
        </w:rPr>
      </w:pPr>
      <w:r w:rsidRPr="00017EC0">
        <w:rPr>
          <w:color w:val="000000" w:themeColor="text1"/>
          <w:sz w:val="28"/>
          <w:szCs w:val="28"/>
          <w:lang w:val="ru-RU"/>
        </w:rPr>
        <w:t>«(1)</w:t>
      </w:r>
      <w:r w:rsidRPr="00017EC0">
        <w:rPr>
          <w:sz w:val="28"/>
          <w:szCs w:val="28"/>
          <w:lang w:val="ru-RU"/>
        </w:rPr>
        <w:t xml:space="preserve"> </w:t>
      </w:r>
      <w:r w:rsidR="00CA4571" w:rsidRPr="00017EC0">
        <w:rPr>
          <w:sz w:val="28"/>
          <w:szCs w:val="28"/>
          <w:lang w:val="ru-RU"/>
        </w:rPr>
        <w:t>П</w:t>
      </w:r>
      <w:r w:rsidR="00320C23" w:rsidRPr="00017EC0">
        <w:rPr>
          <w:sz w:val="28"/>
          <w:szCs w:val="28"/>
          <w:lang w:val="ru-RU"/>
        </w:rPr>
        <w:t>равоотношени</w:t>
      </w:r>
      <w:r w:rsidR="00CA4571" w:rsidRPr="00017EC0">
        <w:rPr>
          <w:sz w:val="28"/>
          <w:szCs w:val="28"/>
          <w:lang w:val="ru-RU"/>
        </w:rPr>
        <w:t>е</w:t>
      </w:r>
      <w:r w:rsidR="00320C23" w:rsidRPr="00017EC0">
        <w:rPr>
          <w:sz w:val="28"/>
          <w:szCs w:val="28"/>
          <w:lang w:val="ru-RU"/>
        </w:rPr>
        <w:t xml:space="preserve"> в области публичного права мо</w:t>
      </w:r>
      <w:r w:rsidR="00CA4571" w:rsidRPr="00017EC0">
        <w:rPr>
          <w:sz w:val="28"/>
          <w:szCs w:val="28"/>
          <w:lang w:val="ru-RU"/>
        </w:rPr>
        <w:t>же</w:t>
      </w:r>
      <w:r w:rsidR="00320C23" w:rsidRPr="00017EC0">
        <w:rPr>
          <w:sz w:val="28"/>
          <w:szCs w:val="28"/>
          <w:lang w:val="ru-RU"/>
        </w:rPr>
        <w:t>т устанавливаться, изменяться или прекращаться административным договором</w:t>
      </w:r>
      <w:r w:rsidR="00CA4571" w:rsidRPr="00017EC0">
        <w:rPr>
          <w:sz w:val="28"/>
          <w:szCs w:val="28"/>
          <w:lang w:val="ru-RU"/>
        </w:rPr>
        <w:t>, если это не противоречит положениям закона</w:t>
      </w:r>
      <w:r w:rsidR="00320C23" w:rsidRPr="00017EC0">
        <w:rPr>
          <w:sz w:val="28"/>
          <w:szCs w:val="28"/>
          <w:lang w:val="ru-RU"/>
        </w:rPr>
        <w:t xml:space="preserve">. В частности, орган публичной власти может заключить </w:t>
      </w:r>
      <w:r w:rsidR="00497707" w:rsidRPr="00017EC0">
        <w:rPr>
          <w:sz w:val="28"/>
          <w:szCs w:val="28"/>
          <w:lang w:val="ru-RU"/>
        </w:rPr>
        <w:t xml:space="preserve">административный договор </w:t>
      </w:r>
      <w:r w:rsidR="00320C23" w:rsidRPr="00017EC0">
        <w:rPr>
          <w:sz w:val="28"/>
          <w:szCs w:val="28"/>
          <w:lang w:val="ru-RU"/>
        </w:rPr>
        <w:t>с лицом, которому был бы адресован административный акт</w:t>
      </w:r>
      <w:r w:rsidR="00497707" w:rsidRPr="00017EC0">
        <w:rPr>
          <w:sz w:val="28"/>
          <w:szCs w:val="28"/>
          <w:lang w:val="ru-RU"/>
        </w:rPr>
        <w:t>, взамен издания индивидуального административного акта</w:t>
      </w:r>
      <w:r w:rsidR="00320C23" w:rsidRPr="00017EC0">
        <w:rPr>
          <w:sz w:val="28"/>
          <w:szCs w:val="28"/>
          <w:lang w:val="ru-RU"/>
        </w:rPr>
        <w:t xml:space="preserve">. </w:t>
      </w:r>
    </w:p>
    <w:p w14:paraId="26CCE39A" w14:textId="6B71C5CF" w:rsidR="00EB3EC4" w:rsidRPr="00017EC0" w:rsidRDefault="00EB3EC4" w:rsidP="00486A9F">
      <w:pPr>
        <w:rPr>
          <w:sz w:val="28"/>
          <w:szCs w:val="28"/>
          <w:lang w:val="ru-RU"/>
        </w:rPr>
      </w:pPr>
      <w:r w:rsidRPr="00017EC0">
        <w:rPr>
          <w:sz w:val="28"/>
          <w:szCs w:val="28"/>
          <w:lang w:val="ru-RU"/>
        </w:rPr>
        <w:t xml:space="preserve">(2) Административными договорами по смыслу настоящего </w:t>
      </w:r>
      <w:r w:rsidR="00A879CA" w:rsidRPr="00017EC0">
        <w:rPr>
          <w:sz w:val="28"/>
          <w:szCs w:val="28"/>
          <w:lang w:val="ru-RU"/>
        </w:rPr>
        <w:t>к</w:t>
      </w:r>
      <w:r w:rsidRPr="00017EC0">
        <w:rPr>
          <w:sz w:val="28"/>
          <w:szCs w:val="28"/>
          <w:lang w:val="ru-RU"/>
        </w:rPr>
        <w:t>одекса являются:</w:t>
      </w:r>
    </w:p>
    <w:p w14:paraId="1D4461CA" w14:textId="0907B11D" w:rsidR="00EB3EC4" w:rsidRPr="00017EC0" w:rsidRDefault="00EB3EC4" w:rsidP="00486A9F">
      <w:pPr>
        <w:rPr>
          <w:sz w:val="28"/>
          <w:szCs w:val="28"/>
          <w:lang w:val="ru-RU"/>
        </w:rPr>
      </w:pPr>
      <w:r w:rsidRPr="00017EC0">
        <w:rPr>
          <w:sz w:val="28"/>
          <w:szCs w:val="28"/>
          <w:lang w:val="ru-RU"/>
        </w:rPr>
        <w:t>а) договор доверительного управления</w:t>
      </w:r>
      <w:r w:rsidR="00945B39" w:rsidRPr="00017EC0">
        <w:rPr>
          <w:color w:val="333333"/>
          <w:sz w:val="28"/>
          <w:szCs w:val="28"/>
          <w:shd w:val="clear" w:color="auto" w:fill="FFFFFF"/>
          <w:lang w:val="ru-RU"/>
        </w:rPr>
        <w:t xml:space="preserve"> имуществом</w:t>
      </w:r>
      <w:r w:rsidRPr="00017EC0">
        <w:rPr>
          <w:sz w:val="28"/>
          <w:szCs w:val="28"/>
          <w:lang w:val="ru-RU"/>
        </w:rPr>
        <w:t>;</w:t>
      </w:r>
    </w:p>
    <w:p w14:paraId="636849DD" w14:textId="3670D6A7" w:rsidR="00EB3EC4" w:rsidRPr="00017EC0" w:rsidRDefault="00945B39" w:rsidP="00486A9F">
      <w:pPr>
        <w:rPr>
          <w:sz w:val="28"/>
          <w:szCs w:val="28"/>
          <w:lang w:val="ru-RU"/>
        </w:rPr>
      </w:pPr>
      <w:r w:rsidRPr="00017EC0">
        <w:rPr>
          <w:sz w:val="28"/>
          <w:szCs w:val="28"/>
          <w:lang w:val="ru-RU"/>
        </w:rPr>
        <w:t>b</w:t>
      </w:r>
      <w:r w:rsidR="00EB3EC4" w:rsidRPr="00017EC0">
        <w:rPr>
          <w:sz w:val="28"/>
          <w:szCs w:val="28"/>
          <w:lang w:val="ru-RU"/>
        </w:rPr>
        <w:t xml:space="preserve">) </w:t>
      </w:r>
      <w:r w:rsidR="006C5902" w:rsidRPr="00017EC0">
        <w:rPr>
          <w:sz w:val="28"/>
          <w:szCs w:val="28"/>
          <w:lang w:val="ru-RU"/>
        </w:rPr>
        <w:t>договор</w:t>
      </w:r>
      <w:r w:rsidR="006C5902" w:rsidRPr="00017EC0">
        <w:rPr>
          <w:color w:val="000000"/>
          <w:sz w:val="28"/>
          <w:szCs w:val="28"/>
          <w:shd w:val="clear" w:color="auto" w:fill="FFFFFF"/>
          <w:lang w:val="ru-RU"/>
        </w:rPr>
        <w:t xml:space="preserve"> передачи внаем/в аренду/</w:t>
      </w:r>
      <w:proofErr w:type="spellStart"/>
      <w:r w:rsidR="006C5902" w:rsidRPr="00017EC0">
        <w:rPr>
          <w:color w:val="000000"/>
          <w:sz w:val="28"/>
          <w:szCs w:val="28"/>
          <w:shd w:val="clear" w:color="auto" w:fill="FFFFFF"/>
          <w:lang w:val="ru-RU"/>
        </w:rPr>
        <w:t>суперфиций</w:t>
      </w:r>
      <w:proofErr w:type="spellEnd"/>
      <w:r w:rsidR="006C5902" w:rsidRPr="00017EC0">
        <w:rPr>
          <w:sz w:val="28"/>
          <w:szCs w:val="28"/>
          <w:lang w:val="ru-RU"/>
        </w:rPr>
        <w:t xml:space="preserve"> </w:t>
      </w:r>
      <w:r w:rsidR="00EB3EC4" w:rsidRPr="00017EC0">
        <w:rPr>
          <w:sz w:val="28"/>
          <w:szCs w:val="28"/>
          <w:lang w:val="ru-RU"/>
        </w:rPr>
        <w:t xml:space="preserve">земель, находящихся в </w:t>
      </w:r>
      <w:r w:rsidR="006C5902" w:rsidRPr="00017EC0">
        <w:rPr>
          <w:sz w:val="28"/>
          <w:szCs w:val="28"/>
          <w:lang w:val="ru-RU"/>
        </w:rPr>
        <w:t>публич</w:t>
      </w:r>
      <w:r w:rsidR="00EB3EC4" w:rsidRPr="00017EC0">
        <w:rPr>
          <w:sz w:val="28"/>
          <w:szCs w:val="28"/>
          <w:lang w:val="ru-RU"/>
        </w:rPr>
        <w:t>ной собственности;</w:t>
      </w:r>
    </w:p>
    <w:p w14:paraId="32E68811" w14:textId="4B22C8D6" w:rsidR="00EB3EC4" w:rsidRPr="00017EC0" w:rsidRDefault="00945B39" w:rsidP="00486A9F">
      <w:pPr>
        <w:rPr>
          <w:sz w:val="28"/>
          <w:szCs w:val="28"/>
          <w:lang w:val="ru-RU"/>
        </w:rPr>
      </w:pPr>
      <w:r w:rsidRPr="00017EC0">
        <w:rPr>
          <w:sz w:val="28"/>
          <w:szCs w:val="28"/>
          <w:lang w:val="ru-RU"/>
        </w:rPr>
        <w:t>c</w:t>
      </w:r>
      <w:r w:rsidR="00EB3EC4" w:rsidRPr="00017EC0">
        <w:rPr>
          <w:sz w:val="28"/>
          <w:szCs w:val="28"/>
          <w:lang w:val="ru-RU"/>
        </w:rPr>
        <w:t xml:space="preserve">) </w:t>
      </w:r>
      <w:r w:rsidR="009156D0" w:rsidRPr="00017EC0">
        <w:rPr>
          <w:sz w:val="28"/>
          <w:szCs w:val="28"/>
          <w:lang w:val="ru-RU"/>
        </w:rPr>
        <w:t>договор частно-государственно</w:t>
      </w:r>
      <w:r w:rsidR="009E0492" w:rsidRPr="00017EC0">
        <w:rPr>
          <w:sz w:val="28"/>
          <w:szCs w:val="28"/>
          <w:lang w:val="ru-RU"/>
        </w:rPr>
        <w:t>го</w:t>
      </w:r>
      <w:r w:rsidR="009156D0" w:rsidRPr="00017EC0">
        <w:rPr>
          <w:sz w:val="28"/>
          <w:szCs w:val="28"/>
          <w:lang w:val="ru-RU"/>
        </w:rPr>
        <w:t xml:space="preserve"> партнерств</w:t>
      </w:r>
      <w:r w:rsidR="009E0492" w:rsidRPr="00017EC0">
        <w:rPr>
          <w:sz w:val="28"/>
          <w:szCs w:val="28"/>
          <w:lang w:val="ru-RU"/>
        </w:rPr>
        <w:t>а</w:t>
      </w:r>
      <w:r w:rsidR="00EB3EC4" w:rsidRPr="00017EC0">
        <w:rPr>
          <w:sz w:val="28"/>
          <w:szCs w:val="28"/>
          <w:lang w:val="ru-RU"/>
        </w:rPr>
        <w:t>;</w:t>
      </w:r>
    </w:p>
    <w:p w14:paraId="50FEB36A" w14:textId="46AA4726" w:rsidR="00EB3EC4" w:rsidRPr="00017EC0" w:rsidRDefault="00945B39" w:rsidP="00486A9F">
      <w:pPr>
        <w:rPr>
          <w:sz w:val="28"/>
          <w:szCs w:val="28"/>
          <w:lang w:val="ru-RU"/>
        </w:rPr>
      </w:pPr>
      <w:r w:rsidRPr="00017EC0">
        <w:rPr>
          <w:sz w:val="28"/>
          <w:szCs w:val="28"/>
          <w:lang w:val="ru-RU"/>
        </w:rPr>
        <w:t>d</w:t>
      </w:r>
      <w:r w:rsidR="00EB3EC4" w:rsidRPr="00017EC0">
        <w:rPr>
          <w:sz w:val="28"/>
          <w:szCs w:val="28"/>
          <w:lang w:val="ru-RU"/>
        </w:rPr>
        <w:t>) договор концессии работ и договор концессии услуг;</w:t>
      </w:r>
    </w:p>
    <w:p w14:paraId="5635CF09" w14:textId="1F40C5A0" w:rsidR="00EB3EC4" w:rsidRPr="00017EC0" w:rsidRDefault="00945B39" w:rsidP="00486A9F">
      <w:pPr>
        <w:rPr>
          <w:sz w:val="28"/>
          <w:szCs w:val="28"/>
          <w:lang w:val="ru-RU"/>
        </w:rPr>
      </w:pPr>
      <w:r w:rsidRPr="00017EC0">
        <w:rPr>
          <w:sz w:val="28"/>
          <w:szCs w:val="28"/>
          <w:lang w:val="ru-RU"/>
        </w:rPr>
        <w:t>e</w:t>
      </w:r>
      <w:r w:rsidR="00EB3EC4" w:rsidRPr="00017EC0">
        <w:rPr>
          <w:sz w:val="28"/>
          <w:szCs w:val="28"/>
          <w:lang w:val="ru-RU"/>
        </w:rPr>
        <w:t>) индивидуальный трудовой договор государственного служащего</w:t>
      </w:r>
      <w:r w:rsidR="00523755" w:rsidRPr="00017EC0">
        <w:rPr>
          <w:sz w:val="28"/>
          <w:szCs w:val="28"/>
          <w:lang w:val="ru-RU"/>
        </w:rPr>
        <w:t>.</w:t>
      </w:r>
    </w:p>
    <w:p w14:paraId="69546AD4" w14:textId="4036C2B2" w:rsidR="00EB3EC4" w:rsidRPr="00017EC0" w:rsidRDefault="00EB3EC4" w:rsidP="00486A9F">
      <w:pPr>
        <w:rPr>
          <w:sz w:val="28"/>
          <w:szCs w:val="28"/>
          <w:lang w:val="ru-RU"/>
        </w:rPr>
      </w:pPr>
      <w:r w:rsidRPr="00017EC0">
        <w:rPr>
          <w:sz w:val="28"/>
          <w:szCs w:val="28"/>
          <w:lang w:val="ru-RU"/>
        </w:rPr>
        <w:t xml:space="preserve">(3) Любой иной договор в сфере публичного права признается административным договором, если это прямо предусмотрено настоящим </w:t>
      </w:r>
      <w:r w:rsidR="00523755" w:rsidRPr="00017EC0">
        <w:rPr>
          <w:sz w:val="28"/>
          <w:szCs w:val="28"/>
          <w:lang w:val="ru-RU"/>
        </w:rPr>
        <w:t>к</w:t>
      </w:r>
      <w:r w:rsidRPr="00017EC0">
        <w:rPr>
          <w:sz w:val="28"/>
          <w:szCs w:val="28"/>
          <w:lang w:val="ru-RU"/>
        </w:rPr>
        <w:t>одексом или специальным правилом.</w:t>
      </w:r>
    </w:p>
    <w:p w14:paraId="669329B2" w14:textId="4E227AEB" w:rsidR="00EB3EC4" w:rsidRPr="00017EC0" w:rsidRDefault="00EB3EC4" w:rsidP="00486A9F">
      <w:pPr>
        <w:rPr>
          <w:sz w:val="28"/>
          <w:szCs w:val="28"/>
          <w:lang w:val="ru-RU"/>
        </w:rPr>
      </w:pPr>
      <w:r w:rsidRPr="00017EC0">
        <w:rPr>
          <w:sz w:val="28"/>
          <w:szCs w:val="28"/>
          <w:lang w:val="ru-RU"/>
        </w:rPr>
        <w:t xml:space="preserve">(4) </w:t>
      </w:r>
      <w:r w:rsidR="00247468" w:rsidRPr="00017EC0">
        <w:rPr>
          <w:sz w:val="28"/>
          <w:szCs w:val="28"/>
          <w:lang w:val="ru-RU"/>
        </w:rPr>
        <w:t>Если законом не предусмотрены иные требования к форме, административный договор заключается, под угрозой ничтожности, в письменной форме. Административный договор в письменной форме может заключаться на бумажном носителе или в форме электронного документа</w:t>
      </w:r>
      <w:r w:rsidRPr="00017EC0">
        <w:rPr>
          <w:color w:val="000000" w:themeColor="text1"/>
          <w:sz w:val="28"/>
          <w:szCs w:val="28"/>
          <w:lang w:val="ru-RU"/>
        </w:rPr>
        <w:t>.».</w:t>
      </w:r>
    </w:p>
    <w:p w14:paraId="36B373F9" w14:textId="77777777" w:rsidR="00EB3EC4" w:rsidRPr="00017EC0" w:rsidRDefault="00EB3EC4" w:rsidP="00486A9F">
      <w:pPr>
        <w:rPr>
          <w:sz w:val="28"/>
          <w:szCs w:val="28"/>
          <w:lang w:val="ru-RU"/>
        </w:rPr>
      </w:pPr>
    </w:p>
    <w:p w14:paraId="1D74D6EC" w14:textId="7EA9DC1F" w:rsidR="00EB3EC4" w:rsidRPr="00017EC0" w:rsidRDefault="00EB3EC4" w:rsidP="00486A9F">
      <w:pPr>
        <w:pStyle w:val="Listparagraf"/>
        <w:widowControl w:val="0"/>
        <w:numPr>
          <w:ilvl w:val="0"/>
          <w:numId w:val="2"/>
        </w:numPr>
        <w:autoSpaceDE w:val="0"/>
        <w:autoSpaceDN w:val="0"/>
        <w:adjustRightInd w:val="0"/>
        <w:ind w:left="0" w:firstLine="709"/>
        <w:rPr>
          <w:color w:val="000000" w:themeColor="text1"/>
          <w:sz w:val="28"/>
          <w:szCs w:val="28"/>
          <w:lang w:val="ru-RU"/>
        </w:rPr>
      </w:pPr>
      <w:r w:rsidRPr="00017EC0">
        <w:rPr>
          <w:b/>
          <w:bCs/>
          <w:color w:val="000000" w:themeColor="text1"/>
          <w:sz w:val="28"/>
          <w:szCs w:val="28"/>
          <w:lang w:val="ru-RU"/>
        </w:rPr>
        <w:t xml:space="preserve"> </w:t>
      </w:r>
      <w:r w:rsidRPr="00017EC0">
        <w:rPr>
          <w:color w:val="000000" w:themeColor="text1"/>
          <w:sz w:val="28"/>
          <w:szCs w:val="28"/>
          <w:lang w:val="ru-RU"/>
        </w:rPr>
        <w:t>В статье 155 слова «</w:t>
      </w:r>
      <w:r w:rsidR="00DC1487" w:rsidRPr="00017EC0">
        <w:rPr>
          <w:sz w:val="28"/>
          <w:szCs w:val="28"/>
          <w:lang w:val="ru-RU" w:eastAsia="ro-MD"/>
        </w:rPr>
        <w:t>публично-правовым договором</w:t>
      </w:r>
      <w:r w:rsidRPr="00017EC0">
        <w:rPr>
          <w:color w:val="000000" w:themeColor="text1"/>
          <w:sz w:val="28"/>
          <w:szCs w:val="28"/>
          <w:lang w:val="ru-RU"/>
        </w:rPr>
        <w:t>» заменить словами слова «</w:t>
      </w:r>
      <w:r w:rsidR="00DC1487" w:rsidRPr="00017EC0">
        <w:rPr>
          <w:color w:val="000000" w:themeColor="text1"/>
          <w:sz w:val="28"/>
          <w:szCs w:val="28"/>
          <w:lang w:val="ru-RU"/>
        </w:rPr>
        <w:t>а</w:t>
      </w:r>
      <w:r w:rsidR="00DC1487" w:rsidRPr="00017EC0">
        <w:rPr>
          <w:sz w:val="28"/>
          <w:szCs w:val="28"/>
          <w:lang w:val="ru-RU"/>
        </w:rPr>
        <w:t>дминистративным договором</w:t>
      </w:r>
      <w:r w:rsidRPr="00017EC0">
        <w:rPr>
          <w:color w:val="000000" w:themeColor="text1"/>
          <w:sz w:val="28"/>
          <w:szCs w:val="28"/>
          <w:lang w:val="ru-RU"/>
        </w:rPr>
        <w:t>».</w:t>
      </w:r>
    </w:p>
    <w:p w14:paraId="2665EFCE" w14:textId="77777777" w:rsidR="00EB3EC4" w:rsidRPr="00017EC0" w:rsidRDefault="00EB3EC4" w:rsidP="00486A9F">
      <w:pPr>
        <w:pStyle w:val="Listparagraf"/>
        <w:widowControl w:val="0"/>
        <w:autoSpaceDE w:val="0"/>
        <w:autoSpaceDN w:val="0"/>
        <w:adjustRightInd w:val="0"/>
        <w:ind w:left="709" w:firstLine="0"/>
        <w:rPr>
          <w:color w:val="000000" w:themeColor="text1"/>
          <w:sz w:val="28"/>
          <w:szCs w:val="28"/>
          <w:lang w:val="ru-RU"/>
        </w:rPr>
      </w:pPr>
    </w:p>
    <w:p w14:paraId="2EAF0AB6" w14:textId="3252098A" w:rsidR="00EB3EC4" w:rsidRPr="00017EC0" w:rsidRDefault="000B5EE8" w:rsidP="00486A9F">
      <w:pPr>
        <w:pStyle w:val="Listparagraf"/>
        <w:widowControl w:val="0"/>
        <w:numPr>
          <w:ilvl w:val="0"/>
          <w:numId w:val="2"/>
        </w:numPr>
        <w:autoSpaceDE w:val="0"/>
        <w:autoSpaceDN w:val="0"/>
        <w:adjustRightInd w:val="0"/>
        <w:ind w:left="0" w:firstLine="709"/>
        <w:rPr>
          <w:rStyle w:val="Robust"/>
          <w:b w:val="0"/>
          <w:bCs w:val="0"/>
          <w:color w:val="000000" w:themeColor="text1"/>
          <w:sz w:val="28"/>
          <w:szCs w:val="28"/>
          <w:lang w:val="ru-RU"/>
        </w:rPr>
      </w:pPr>
      <w:r w:rsidRPr="00017EC0">
        <w:rPr>
          <w:sz w:val="28"/>
          <w:szCs w:val="28"/>
          <w:lang w:val="ru-RU"/>
        </w:rPr>
        <w:t xml:space="preserve">В части (1) статьи 156 </w:t>
      </w:r>
      <w:r w:rsidR="00EB3EC4" w:rsidRPr="00017EC0">
        <w:rPr>
          <w:rStyle w:val="Robust"/>
          <w:b w:val="0"/>
          <w:bCs w:val="0"/>
          <w:color w:val="000000" w:themeColor="text1"/>
          <w:sz w:val="28"/>
          <w:szCs w:val="28"/>
          <w:lang w:val="ru-RU"/>
        </w:rPr>
        <w:t>слова</w:t>
      </w:r>
      <w:r w:rsidR="00EB3EC4" w:rsidRPr="00017EC0">
        <w:rPr>
          <w:rStyle w:val="Robust"/>
          <w:color w:val="000000" w:themeColor="text1"/>
          <w:sz w:val="28"/>
          <w:szCs w:val="28"/>
          <w:lang w:val="ru-RU"/>
        </w:rPr>
        <w:t xml:space="preserve"> «</w:t>
      </w:r>
      <w:r w:rsidRPr="00017EC0">
        <w:rPr>
          <w:sz w:val="28"/>
          <w:szCs w:val="28"/>
          <w:lang w:val="ru-RU" w:eastAsia="ro-MD"/>
        </w:rPr>
        <w:t>Публично-правовой договор</w:t>
      </w:r>
      <w:r w:rsidR="00EB3EC4" w:rsidRPr="00017EC0">
        <w:rPr>
          <w:color w:val="000000" w:themeColor="text1"/>
          <w:sz w:val="28"/>
          <w:szCs w:val="28"/>
          <w:shd w:val="clear" w:color="auto" w:fill="FFFFFF"/>
          <w:lang w:val="ru-RU"/>
        </w:rPr>
        <w:t>»</w:t>
      </w:r>
      <w:r w:rsidR="00EB3EC4" w:rsidRPr="00017EC0">
        <w:rPr>
          <w:rStyle w:val="Robust"/>
          <w:color w:val="000000" w:themeColor="text1"/>
          <w:sz w:val="28"/>
          <w:szCs w:val="28"/>
          <w:lang w:val="ru-RU"/>
        </w:rPr>
        <w:t xml:space="preserve"> </w:t>
      </w:r>
      <w:r w:rsidR="00EB3EC4" w:rsidRPr="00017EC0">
        <w:rPr>
          <w:color w:val="000000" w:themeColor="text1"/>
          <w:sz w:val="28"/>
          <w:szCs w:val="28"/>
          <w:lang w:val="ru-RU"/>
        </w:rPr>
        <w:t>заменить словами слова «</w:t>
      </w:r>
      <w:r w:rsidRPr="00017EC0">
        <w:rPr>
          <w:sz w:val="28"/>
          <w:szCs w:val="28"/>
          <w:lang w:val="ru-RU"/>
        </w:rPr>
        <w:t>Административный договор</w:t>
      </w:r>
      <w:r w:rsidR="00EB3EC4" w:rsidRPr="00017EC0">
        <w:rPr>
          <w:color w:val="000000" w:themeColor="text1"/>
          <w:sz w:val="28"/>
          <w:szCs w:val="28"/>
          <w:lang w:val="ru-RU"/>
        </w:rPr>
        <w:t>».</w:t>
      </w:r>
    </w:p>
    <w:p w14:paraId="0C3ABFDD" w14:textId="77777777" w:rsidR="00EB3EC4" w:rsidRPr="00017EC0" w:rsidRDefault="00EB3EC4" w:rsidP="00486A9F">
      <w:pPr>
        <w:pStyle w:val="Listparagraf"/>
        <w:widowControl w:val="0"/>
        <w:autoSpaceDE w:val="0"/>
        <w:autoSpaceDN w:val="0"/>
        <w:adjustRightInd w:val="0"/>
        <w:ind w:left="709" w:firstLine="0"/>
        <w:rPr>
          <w:rStyle w:val="Robust"/>
          <w:b w:val="0"/>
          <w:bCs w:val="0"/>
          <w:color w:val="000000" w:themeColor="text1"/>
          <w:sz w:val="28"/>
          <w:szCs w:val="28"/>
          <w:lang w:val="ru-RU"/>
        </w:rPr>
      </w:pPr>
    </w:p>
    <w:p w14:paraId="44DF294C" w14:textId="77777777" w:rsidR="00EB3EC4" w:rsidRPr="00017EC0" w:rsidRDefault="00EB3EC4" w:rsidP="00486A9F">
      <w:pPr>
        <w:pStyle w:val="Listparagraf"/>
        <w:widowControl w:val="0"/>
        <w:numPr>
          <w:ilvl w:val="0"/>
          <w:numId w:val="2"/>
        </w:numPr>
        <w:pBdr>
          <w:top w:val="nil"/>
          <w:left w:val="nil"/>
          <w:bottom w:val="nil"/>
          <w:right w:val="nil"/>
          <w:between w:val="nil"/>
        </w:pBdr>
        <w:ind w:left="0" w:firstLine="709"/>
        <w:rPr>
          <w:rStyle w:val="Robust"/>
          <w:b w:val="0"/>
          <w:bCs w:val="0"/>
          <w:color w:val="000000" w:themeColor="text1"/>
          <w:sz w:val="28"/>
          <w:szCs w:val="28"/>
          <w:lang w:val="ru-RU"/>
        </w:rPr>
      </w:pPr>
      <w:r w:rsidRPr="00017EC0">
        <w:rPr>
          <w:rStyle w:val="Robust"/>
          <w:b w:val="0"/>
          <w:bCs w:val="0"/>
          <w:color w:val="000000" w:themeColor="text1"/>
          <w:sz w:val="28"/>
          <w:szCs w:val="28"/>
          <w:lang w:val="ru-RU"/>
        </w:rPr>
        <w:t>Статью 162 изложить в следующей редакции:</w:t>
      </w:r>
      <w:bookmarkStart w:id="3" w:name="_Hlk133935776"/>
    </w:p>
    <w:p w14:paraId="4040224D" w14:textId="77777777" w:rsidR="00EB3EC4" w:rsidRPr="00017EC0" w:rsidRDefault="00EB3EC4" w:rsidP="00486A9F">
      <w:pPr>
        <w:pStyle w:val="Listparagraf"/>
        <w:widowControl w:val="0"/>
        <w:pBdr>
          <w:top w:val="nil"/>
          <w:left w:val="nil"/>
          <w:bottom w:val="nil"/>
          <w:right w:val="nil"/>
          <w:between w:val="nil"/>
        </w:pBdr>
        <w:ind w:left="709" w:firstLine="0"/>
        <w:rPr>
          <w:color w:val="000000" w:themeColor="text1"/>
          <w:sz w:val="28"/>
          <w:szCs w:val="28"/>
          <w:lang w:val="ru-RU"/>
        </w:rPr>
      </w:pPr>
      <w:r w:rsidRPr="00017EC0">
        <w:rPr>
          <w:color w:val="000000" w:themeColor="text1"/>
          <w:sz w:val="28"/>
          <w:szCs w:val="28"/>
          <w:lang w:val="ru-RU"/>
        </w:rPr>
        <w:lastRenderedPageBreak/>
        <w:t xml:space="preserve"> </w:t>
      </w:r>
    </w:p>
    <w:p w14:paraId="7770A7B4" w14:textId="77777777" w:rsidR="00EB3EC4" w:rsidRPr="00017EC0" w:rsidRDefault="00EB3EC4" w:rsidP="00486A9F">
      <w:pPr>
        <w:rPr>
          <w:sz w:val="28"/>
          <w:szCs w:val="28"/>
          <w:lang w:val="ru-RU"/>
        </w:rPr>
      </w:pPr>
      <w:r w:rsidRPr="00017EC0">
        <w:rPr>
          <w:color w:val="000000" w:themeColor="text1"/>
          <w:sz w:val="28"/>
          <w:szCs w:val="28"/>
          <w:lang w:val="ru-RU"/>
        </w:rPr>
        <w:t>«</w:t>
      </w:r>
      <w:r w:rsidRPr="00017EC0">
        <w:rPr>
          <w:rStyle w:val="Robust"/>
          <w:color w:val="000000" w:themeColor="text1"/>
          <w:sz w:val="28"/>
          <w:szCs w:val="28"/>
          <w:lang w:val="ru-RU"/>
        </w:rPr>
        <w:t>Статья 162.</w:t>
      </w:r>
      <w:r w:rsidRPr="00017EC0">
        <w:rPr>
          <w:color w:val="000000" w:themeColor="text1"/>
          <w:sz w:val="28"/>
          <w:szCs w:val="28"/>
          <w:lang w:val="ru-RU"/>
        </w:rPr>
        <w:t> </w:t>
      </w:r>
      <w:bookmarkEnd w:id="3"/>
      <w:r w:rsidRPr="00017EC0">
        <w:rPr>
          <w:sz w:val="28"/>
          <w:szCs w:val="28"/>
          <w:lang w:val="ru-RU"/>
        </w:rPr>
        <w:t>Цель предварительного производства</w:t>
      </w:r>
    </w:p>
    <w:p w14:paraId="11899993" w14:textId="77E96C5F" w:rsidR="005D5FBA" w:rsidRPr="00017EC0" w:rsidRDefault="005D5FBA" w:rsidP="00486A9F">
      <w:pPr>
        <w:pStyle w:val="NormalWeb"/>
        <w:ind w:firstLine="709"/>
        <w:rPr>
          <w:sz w:val="28"/>
          <w:szCs w:val="28"/>
        </w:rPr>
      </w:pPr>
      <w:r w:rsidRPr="00017EC0">
        <w:rPr>
          <w:sz w:val="28"/>
          <w:szCs w:val="28"/>
        </w:rPr>
        <w:t xml:space="preserve">(1) Целью предварительного производства является проверка законности </w:t>
      </w:r>
      <w:r w:rsidR="006238F3" w:rsidRPr="00017EC0">
        <w:rPr>
          <w:sz w:val="28"/>
          <w:szCs w:val="28"/>
        </w:rPr>
        <w:t>административной деятельности</w:t>
      </w:r>
      <w:r w:rsidRPr="00017EC0">
        <w:rPr>
          <w:sz w:val="28"/>
          <w:szCs w:val="28"/>
        </w:rPr>
        <w:t>.</w:t>
      </w:r>
    </w:p>
    <w:p w14:paraId="1F9745B9" w14:textId="35262D2F" w:rsidR="005D5FBA" w:rsidRPr="00017EC0" w:rsidRDefault="005D5FBA" w:rsidP="00486A9F">
      <w:pPr>
        <w:pStyle w:val="NormalWeb"/>
        <w:ind w:firstLine="709"/>
        <w:rPr>
          <w:sz w:val="28"/>
          <w:szCs w:val="28"/>
        </w:rPr>
      </w:pPr>
      <w:r w:rsidRPr="00017EC0">
        <w:rPr>
          <w:sz w:val="28"/>
          <w:szCs w:val="28"/>
        </w:rPr>
        <w:t>(2) Предварительное заявление может быть направлено на:</w:t>
      </w:r>
    </w:p>
    <w:p w14:paraId="095A9969" w14:textId="461F9B4F" w:rsidR="005D5FBA" w:rsidRPr="00017EC0" w:rsidRDefault="005D5FBA" w:rsidP="00486A9F">
      <w:pPr>
        <w:pStyle w:val="NormalWeb"/>
        <w:ind w:firstLine="709"/>
        <w:rPr>
          <w:sz w:val="28"/>
          <w:szCs w:val="28"/>
        </w:rPr>
      </w:pPr>
      <w:r w:rsidRPr="00017EC0">
        <w:rPr>
          <w:sz w:val="28"/>
          <w:szCs w:val="28"/>
        </w:rPr>
        <w:t>a) полн</w:t>
      </w:r>
      <w:r w:rsidR="00F96D02" w:rsidRPr="00017EC0">
        <w:rPr>
          <w:sz w:val="28"/>
          <w:szCs w:val="28"/>
        </w:rPr>
        <w:t>ое</w:t>
      </w:r>
      <w:r w:rsidRPr="00017EC0">
        <w:rPr>
          <w:sz w:val="28"/>
          <w:szCs w:val="28"/>
        </w:rPr>
        <w:t xml:space="preserve"> или частичн</w:t>
      </w:r>
      <w:r w:rsidR="00F96D02" w:rsidRPr="00017EC0">
        <w:rPr>
          <w:sz w:val="28"/>
          <w:szCs w:val="28"/>
        </w:rPr>
        <w:t>ое аннулирование</w:t>
      </w:r>
      <w:r w:rsidRPr="00017EC0">
        <w:rPr>
          <w:sz w:val="28"/>
          <w:szCs w:val="28"/>
        </w:rPr>
        <w:t xml:space="preserve"> незаконного или ничтожного индивидуального административного акта;</w:t>
      </w:r>
    </w:p>
    <w:p w14:paraId="37B58B39" w14:textId="77777777" w:rsidR="00AB73ED" w:rsidRPr="00017EC0" w:rsidRDefault="005D5FBA" w:rsidP="00486A9F">
      <w:pPr>
        <w:pStyle w:val="NormalWeb"/>
        <w:ind w:firstLine="709"/>
        <w:rPr>
          <w:sz w:val="28"/>
          <w:szCs w:val="28"/>
        </w:rPr>
      </w:pPr>
      <w:r w:rsidRPr="00017EC0">
        <w:rPr>
          <w:sz w:val="28"/>
          <w:szCs w:val="28"/>
        </w:rPr>
        <w:t>b) издание индивидуального административного акта</w:t>
      </w:r>
      <w:r w:rsidR="00AB73ED" w:rsidRPr="00017EC0">
        <w:rPr>
          <w:sz w:val="28"/>
          <w:szCs w:val="28"/>
        </w:rPr>
        <w:t>;</w:t>
      </w:r>
    </w:p>
    <w:p w14:paraId="0C498AE2" w14:textId="22CA10DE" w:rsidR="00AB73ED" w:rsidRPr="00017EC0" w:rsidRDefault="00AB73ED" w:rsidP="00486A9F">
      <w:pPr>
        <w:rPr>
          <w:sz w:val="28"/>
          <w:szCs w:val="28"/>
          <w:lang w:val="ru-RU"/>
        </w:rPr>
      </w:pPr>
      <w:r w:rsidRPr="00017EC0">
        <w:rPr>
          <w:sz w:val="28"/>
          <w:szCs w:val="28"/>
          <w:lang w:val="ru-RU"/>
        </w:rPr>
        <w:t xml:space="preserve">с) </w:t>
      </w:r>
      <w:r w:rsidR="007C56E8" w:rsidRPr="00017EC0">
        <w:rPr>
          <w:sz w:val="28"/>
          <w:szCs w:val="28"/>
          <w:lang w:val="ru-RU"/>
        </w:rPr>
        <w:t>принуждение к совершению действия, допущени</w:t>
      </w:r>
      <w:r w:rsidR="00E91339" w:rsidRPr="00017EC0">
        <w:rPr>
          <w:sz w:val="28"/>
          <w:szCs w:val="28"/>
          <w:lang w:val="ru-RU"/>
        </w:rPr>
        <w:t>ю</w:t>
      </w:r>
      <w:r w:rsidR="007C56E8" w:rsidRPr="00017EC0">
        <w:rPr>
          <w:sz w:val="28"/>
          <w:szCs w:val="28"/>
          <w:lang w:val="ru-RU"/>
        </w:rPr>
        <w:t xml:space="preserve"> действия или воздержани</w:t>
      </w:r>
      <w:r w:rsidR="00E91339" w:rsidRPr="00017EC0">
        <w:rPr>
          <w:sz w:val="28"/>
          <w:szCs w:val="28"/>
          <w:lang w:val="ru-RU"/>
        </w:rPr>
        <w:t>ю</w:t>
      </w:r>
      <w:r w:rsidR="007C56E8" w:rsidRPr="00017EC0">
        <w:rPr>
          <w:sz w:val="28"/>
          <w:szCs w:val="28"/>
          <w:lang w:val="ru-RU"/>
        </w:rPr>
        <w:t xml:space="preserve"> от действия</w:t>
      </w:r>
      <w:r w:rsidRPr="00017EC0">
        <w:rPr>
          <w:sz w:val="28"/>
          <w:szCs w:val="28"/>
          <w:lang w:val="ru-RU"/>
        </w:rPr>
        <w:t>;</w:t>
      </w:r>
    </w:p>
    <w:p w14:paraId="7C61B765" w14:textId="2C26A4EF" w:rsidR="00AB73ED" w:rsidRPr="00017EC0" w:rsidRDefault="00AB73ED" w:rsidP="00486A9F">
      <w:pPr>
        <w:rPr>
          <w:color w:val="000000" w:themeColor="text1"/>
          <w:sz w:val="28"/>
          <w:szCs w:val="28"/>
          <w:lang w:val="ru-RU"/>
        </w:rPr>
      </w:pPr>
      <w:r w:rsidRPr="00017EC0">
        <w:rPr>
          <w:color w:val="000000" w:themeColor="text1"/>
          <w:sz w:val="28"/>
          <w:szCs w:val="28"/>
          <w:lang w:val="ru-RU"/>
        </w:rPr>
        <w:t>d</w:t>
      </w:r>
      <w:r w:rsidRPr="00017EC0">
        <w:rPr>
          <w:sz w:val="28"/>
          <w:szCs w:val="28"/>
          <w:lang w:val="ru-RU"/>
        </w:rPr>
        <w:t xml:space="preserve">) </w:t>
      </w:r>
      <w:r w:rsidR="00F96D02" w:rsidRPr="00017EC0">
        <w:rPr>
          <w:sz w:val="28"/>
          <w:szCs w:val="28"/>
          <w:lang w:val="ru-RU"/>
        </w:rPr>
        <w:t xml:space="preserve">полное или частичное аннулирование </w:t>
      </w:r>
      <w:r w:rsidRPr="00017EC0">
        <w:rPr>
          <w:sz w:val="28"/>
          <w:szCs w:val="28"/>
          <w:lang w:val="ru-RU"/>
        </w:rPr>
        <w:t>нормативного административного акта</w:t>
      </w:r>
      <w:r w:rsidRPr="00017EC0">
        <w:rPr>
          <w:color w:val="000000" w:themeColor="text1"/>
          <w:sz w:val="28"/>
          <w:szCs w:val="28"/>
          <w:shd w:val="clear" w:color="auto" w:fill="FFFFFF"/>
          <w:lang w:val="ru-RU"/>
        </w:rPr>
        <w:t>.</w:t>
      </w:r>
      <w:r w:rsidRPr="00017EC0">
        <w:rPr>
          <w:color w:val="000000" w:themeColor="text1"/>
          <w:sz w:val="28"/>
          <w:szCs w:val="28"/>
          <w:lang w:val="ru-RU"/>
        </w:rPr>
        <w:t>».</w:t>
      </w:r>
    </w:p>
    <w:p w14:paraId="73BC0465" w14:textId="68F94536" w:rsidR="005D5FBA" w:rsidRPr="00017EC0" w:rsidRDefault="005D5FBA" w:rsidP="00486A9F">
      <w:pPr>
        <w:pStyle w:val="NormalWeb"/>
        <w:rPr>
          <w:sz w:val="28"/>
          <w:szCs w:val="28"/>
        </w:rPr>
      </w:pPr>
    </w:p>
    <w:p w14:paraId="2B40188D" w14:textId="3CF5E2F3" w:rsidR="00EB3EC4" w:rsidRPr="00017EC0" w:rsidRDefault="00EB3EC4" w:rsidP="00486A9F">
      <w:pPr>
        <w:pStyle w:val="NormalWeb"/>
        <w:numPr>
          <w:ilvl w:val="0"/>
          <w:numId w:val="2"/>
        </w:numPr>
        <w:ind w:left="0" w:firstLine="709"/>
        <w:jc w:val="left"/>
        <w:rPr>
          <w:color w:val="000000" w:themeColor="text1"/>
          <w:sz w:val="28"/>
          <w:szCs w:val="28"/>
        </w:rPr>
      </w:pPr>
      <w:r w:rsidRPr="00017EC0">
        <w:rPr>
          <w:color w:val="000000" w:themeColor="text1"/>
          <w:sz w:val="28"/>
          <w:szCs w:val="28"/>
        </w:rPr>
        <w:t>Наименование статьи</w:t>
      </w:r>
      <w:r w:rsidR="00E91339" w:rsidRPr="00017EC0">
        <w:rPr>
          <w:color w:val="000000" w:themeColor="text1"/>
          <w:sz w:val="28"/>
          <w:szCs w:val="28"/>
        </w:rPr>
        <w:t xml:space="preserve"> </w:t>
      </w:r>
      <w:r w:rsidRPr="00017EC0">
        <w:rPr>
          <w:color w:val="000000" w:themeColor="text1"/>
          <w:sz w:val="28"/>
          <w:szCs w:val="28"/>
          <w:shd w:val="clear" w:color="auto" w:fill="FFFFFF"/>
        </w:rPr>
        <w:t>163 изложить в следующей редакции:</w:t>
      </w:r>
    </w:p>
    <w:p w14:paraId="54FAB635" w14:textId="77777777" w:rsidR="00EB3EC4" w:rsidRPr="00017EC0" w:rsidRDefault="00EB3EC4" w:rsidP="00486A9F">
      <w:pPr>
        <w:pStyle w:val="NormalWeb"/>
        <w:ind w:left="709" w:firstLine="0"/>
        <w:jc w:val="left"/>
        <w:rPr>
          <w:color w:val="000000" w:themeColor="text1"/>
          <w:sz w:val="28"/>
          <w:szCs w:val="28"/>
        </w:rPr>
      </w:pPr>
    </w:p>
    <w:p w14:paraId="312CF90E" w14:textId="24B5383C" w:rsidR="00EB3EC4" w:rsidRPr="00017EC0" w:rsidRDefault="00EB3EC4" w:rsidP="00486A9F">
      <w:pPr>
        <w:pStyle w:val="NormalWeb"/>
        <w:ind w:firstLine="709"/>
        <w:rPr>
          <w:color w:val="000000" w:themeColor="text1"/>
          <w:sz w:val="28"/>
          <w:szCs w:val="28"/>
          <w:shd w:val="clear" w:color="auto" w:fill="FFFFFF"/>
        </w:rPr>
      </w:pPr>
      <w:r w:rsidRPr="00017EC0">
        <w:rPr>
          <w:bCs/>
          <w:color w:val="000000" w:themeColor="text1"/>
          <w:sz w:val="28"/>
          <w:szCs w:val="28"/>
        </w:rPr>
        <w:t>«</w:t>
      </w:r>
      <w:r w:rsidRPr="00017EC0">
        <w:rPr>
          <w:b/>
          <w:bCs/>
          <w:color w:val="000000" w:themeColor="text1"/>
          <w:sz w:val="28"/>
          <w:szCs w:val="28"/>
          <w:shd w:val="clear" w:color="auto" w:fill="FFFFFF"/>
        </w:rPr>
        <w:t>Статья 163.</w:t>
      </w:r>
      <w:r w:rsidRPr="00017EC0">
        <w:rPr>
          <w:color w:val="000000" w:themeColor="text1"/>
          <w:sz w:val="28"/>
          <w:szCs w:val="28"/>
          <w:shd w:val="clear" w:color="auto" w:fill="FFFFFF"/>
        </w:rPr>
        <w:t xml:space="preserve"> </w:t>
      </w:r>
      <w:r w:rsidRPr="00017EC0">
        <w:rPr>
          <w:sz w:val="28"/>
          <w:szCs w:val="28"/>
        </w:rPr>
        <w:t>Не</w:t>
      </w:r>
      <w:r w:rsidR="00B103DC" w:rsidRPr="00017EC0">
        <w:rPr>
          <w:sz w:val="28"/>
          <w:szCs w:val="28"/>
        </w:rPr>
        <w:t>осуществление</w:t>
      </w:r>
      <w:r w:rsidRPr="00017EC0">
        <w:rPr>
          <w:sz w:val="28"/>
          <w:szCs w:val="28"/>
        </w:rPr>
        <w:t xml:space="preserve"> </w:t>
      </w:r>
      <w:r w:rsidR="00B103DC" w:rsidRPr="00017EC0">
        <w:rPr>
          <w:sz w:val="28"/>
          <w:szCs w:val="28"/>
        </w:rPr>
        <w:t>предварительного производства</w:t>
      </w:r>
      <w:r w:rsidRPr="00017EC0">
        <w:rPr>
          <w:color w:val="000000" w:themeColor="text1"/>
          <w:sz w:val="28"/>
          <w:szCs w:val="28"/>
          <w:shd w:val="clear" w:color="auto" w:fill="FFFFFF"/>
        </w:rPr>
        <w:t>».</w:t>
      </w:r>
    </w:p>
    <w:p w14:paraId="255B53D9" w14:textId="77777777" w:rsidR="00EB3EC4" w:rsidRPr="00017EC0" w:rsidRDefault="00EB3EC4" w:rsidP="00486A9F">
      <w:pPr>
        <w:pStyle w:val="NormalWeb"/>
        <w:ind w:firstLine="709"/>
        <w:rPr>
          <w:color w:val="000000" w:themeColor="text1"/>
          <w:sz w:val="28"/>
          <w:szCs w:val="28"/>
        </w:rPr>
      </w:pPr>
    </w:p>
    <w:p w14:paraId="3BAC636E" w14:textId="4A8D26DA" w:rsidR="00EB3EC4" w:rsidRPr="00017EC0" w:rsidRDefault="006E4D8C" w:rsidP="00486A9F">
      <w:pPr>
        <w:pStyle w:val="Listparagraf"/>
        <w:widowControl w:val="0"/>
        <w:numPr>
          <w:ilvl w:val="0"/>
          <w:numId w:val="2"/>
        </w:numPr>
        <w:pBdr>
          <w:top w:val="nil"/>
          <w:left w:val="nil"/>
          <w:bottom w:val="nil"/>
          <w:right w:val="nil"/>
          <w:between w:val="nil"/>
        </w:pBdr>
        <w:ind w:left="0" w:firstLine="709"/>
        <w:rPr>
          <w:color w:val="000000" w:themeColor="text1"/>
          <w:sz w:val="28"/>
          <w:szCs w:val="28"/>
          <w:lang w:val="ru-RU"/>
        </w:rPr>
      </w:pPr>
      <w:r w:rsidRPr="00017EC0">
        <w:rPr>
          <w:sz w:val="28"/>
          <w:szCs w:val="28"/>
          <w:lang w:val="ru-RU"/>
        </w:rPr>
        <w:t xml:space="preserve">Часть (3) статьи 164 </w:t>
      </w:r>
      <w:r w:rsidR="00EB3EC4" w:rsidRPr="00017EC0">
        <w:rPr>
          <w:color w:val="000000" w:themeColor="text1"/>
          <w:sz w:val="28"/>
          <w:szCs w:val="28"/>
          <w:lang w:val="ru-RU"/>
        </w:rPr>
        <w:t xml:space="preserve">после слов </w:t>
      </w:r>
      <w:r w:rsidR="00EB3EC4" w:rsidRPr="00017EC0">
        <w:rPr>
          <w:bCs/>
          <w:color w:val="000000" w:themeColor="text1"/>
          <w:sz w:val="28"/>
          <w:szCs w:val="28"/>
          <w:lang w:val="ru-RU"/>
        </w:rPr>
        <w:t>«</w:t>
      </w:r>
      <w:r w:rsidR="0003689A" w:rsidRPr="00017EC0">
        <w:rPr>
          <w:color w:val="000000" w:themeColor="text1"/>
          <w:sz w:val="28"/>
          <w:szCs w:val="28"/>
          <w:lang w:val="ru-RU"/>
        </w:rPr>
        <w:t>незамедлительно</w:t>
      </w:r>
      <w:r w:rsidR="00EB3EC4" w:rsidRPr="00017EC0">
        <w:rPr>
          <w:color w:val="000000" w:themeColor="text1"/>
          <w:sz w:val="28"/>
          <w:szCs w:val="28"/>
          <w:shd w:val="clear" w:color="auto" w:fill="FFFFFF"/>
          <w:lang w:val="ru-RU"/>
        </w:rPr>
        <w:t>»</w:t>
      </w:r>
      <w:r w:rsidR="00EB3EC4" w:rsidRPr="00017EC0">
        <w:rPr>
          <w:color w:val="000000" w:themeColor="text1"/>
          <w:sz w:val="28"/>
          <w:szCs w:val="28"/>
          <w:lang w:val="ru-RU"/>
        </w:rPr>
        <w:t xml:space="preserve"> дополнить словами </w:t>
      </w:r>
      <w:r w:rsidR="00EB3EC4" w:rsidRPr="00017EC0">
        <w:rPr>
          <w:bCs/>
          <w:color w:val="000000" w:themeColor="text1"/>
          <w:sz w:val="28"/>
          <w:szCs w:val="28"/>
          <w:lang w:val="ru-RU"/>
        </w:rPr>
        <w:t>«</w:t>
      </w:r>
      <w:r w:rsidR="0003689A" w:rsidRPr="00017EC0">
        <w:rPr>
          <w:bCs/>
          <w:color w:val="000000" w:themeColor="text1"/>
          <w:sz w:val="28"/>
          <w:szCs w:val="28"/>
          <w:lang w:val="ru-RU"/>
        </w:rPr>
        <w:t xml:space="preserve">, </w:t>
      </w:r>
      <w:r w:rsidR="0003689A" w:rsidRPr="00017EC0">
        <w:rPr>
          <w:sz w:val="28"/>
          <w:szCs w:val="28"/>
          <w:lang w:val="ru-RU"/>
        </w:rPr>
        <w:t>но не позднее трех рабочих дней</w:t>
      </w:r>
      <w:r w:rsidR="00EB3EC4" w:rsidRPr="00017EC0">
        <w:rPr>
          <w:color w:val="000000" w:themeColor="text1"/>
          <w:sz w:val="28"/>
          <w:szCs w:val="28"/>
          <w:lang w:val="ru-RU"/>
        </w:rPr>
        <w:t>,</w:t>
      </w:r>
      <w:r w:rsidR="00EB3EC4" w:rsidRPr="00017EC0">
        <w:rPr>
          <w:color w:val="000000" w:themeColor="text1"/>
          <w:sz w:val="28"/>
          <w:szCs w:val="28"/>
          <w:shd w:val="clear" w:color="auto" w:fill="FFFFFF"/>
          <w:lang w:val="ru-RU"/>
        </w:rPr>
        <w:t>»</w:t>
      </w:r>
      <w:r w:rsidR="00EB3EC4" w:rsidRPr="00017EC0">
        <w:rPr>
          <w:color w:val="000000" w:themeColor="text1"/>
          <w:sz w:val="28"/>
          <w:szCs w:val="28"/>
          <w:lang w:val="ru-RU"/>
        </w:rPr>
        <w:t>.</w:t>
      </w:r>
    </w:p>
    <w:p w14:paraId="5F6F4442" w14:textId="77777777" w:rsidR="00EB3EC4" w:rsidRPr="00017EC0" w:rsidRDefault="00EB3EC4" w:rsidP="00486A9F">
      <w:pPr>
        <w:pStyle w:val="Listparagraf"/>
        <w:widowControl w:val="0"/>
        <w:pBdr>
          <w:top w:val="nil"/>
          <w:left w:val="nil"/>
          <w:bottom w:val="nil"/>
          <w:right w:val="nil"/>
          <w:between w:val="nil"/>
        </w:pBdr>
        <w:ind w:left="709" w:firstLine="0"/>
        <w:rPr>
          <w:color w:val="000000" w:themeColor="text1"/>
          <w:sz w:val="28"/>
          <w:szCs w:val="28"/>
          <w:lang w:val="ru-RU"/>
        </w:rPr>
      </w:pPr>
    </w:p>
    <w:p w14:paraId="4A9A74E3" w14:textId="77777777" w:rsidR="00EB3EC4" w:rsidRPr="00017EC0" w:rsidRDefault="00EB3EC4" w:rsidP="00486A9F">
      <w:pPr>
        <w:pStyle w:val="Listparagraf"/>
        <w:numPr>
          <w:ilvl w:val="0"/>
          <w:numId w:val="2"/>
        </w:numPr>
        <w:ind w:left="0" w:firstLine="709"/>
        <w:jc w:val="left"/>
        <w:rPr>
          <w:color w:val="000000" w:themeColor="text1"/>
          <w:sz w:val="28"/>
          <w:szCs w:val="28"/>
          <w:lang w:val="ru-RU"/>
        </w:rPr>
      </w:pPr>
      <w:r w:rsidRPr="00017EC0">
        <w:rPr>
          <w:color w:val="000000" w:themeColor="text1"/>
          <w:sz w:val="28"/>
          <w:szCs w:val="28"/>
          <w:lang w:val="ru-RU"/>
        </w:rPr>
        <w:t>В статье 165:</w:t>
      </w:r>
    </w:p>
    <w:p w14:paraId="22830B4C" w14:textId="77777777" w:rsidR="00EB3EC4" w:rsidRPr="00017EC0" w:rsidRDefault="00EB3EC4" w:rsidP="00486A9F">
      <w:pPr>
        <w:pStyle w:val="Listparagraf"/>
        <w:rPr>
          <w:color w:val="000000" w:themeColor="text1"/>
          <w:sz w:val="28"/>
          <w:szCs w:val="28"/>
          <w:lang w:val="ru-RU"/>
        </w:rPr>
      </w:pPr>
    </w:p>
    <w:p w14:paraId="18552C7E" w14:textId="77777777" w:rsidR="00EB3EC4" w:rsidRPr="00017EC0" w:rsidRDefault="00EB3EC4" w:rsidP="00486A9F">
      <w:pPr>
        <w:pStyle w:val="Listparagraf"/>
        <w:ind w:left="0"/>
        <w:rPr>
          <w:color w:val="000000" w:themeColor="text1"/>
          <w:sz w:val="28"/>
          <w:szCs w:val="28"/>
          <w:lang w:val="ru-RU"/>
        </w:rPr>
      </w:pPr>
      <w:r w:rsidRPr="00017EC0">
        <w:rPr>
          <w:color w:val="000000" w:themeColor="text1"/>
          <w:sz w:val="28"/>
          <w:szCs w:val="28"/>
          <w:lang w:val="ru-RU"/>
        </w:rPr>
        <w:t>часть (1) изложить в следующей редакции: </w:t>
      </w:r>
    </w:p>
    <w:p w14:paraId="16989500" w14:textId="77777777" w:rsidR="00EB3EC4" w:rsidRPr="00017EC0" w:rsidRDefault="00EB3EC4" w:rsidP="00486A9F">
      <w:pPr>
        <w:pStyle w:val="Listparagraf"/>
        <w:ind w:left="0"/>
        <w:rPr>
          <w:color w:val="000000" w:themeColor="text1"/>
          <w:sz w:val="28"/>
          <w:szCs w:val="28"/>
          <w:lang w:val="ru-RU"/>
        </w:rPr>
      </w:pPr>
    </w:p>
    <w:p w14:paraId="7698CF74" w14:textId="19346C9B" w:rsidR="00EB3EC4" w:rsidRPr="00017EC0" w:rsidRDefault="00EB3EC4" w:rsidP="00486A9F">
      <w:pPr>
        <w:rPr>
          <w:sz w:val="28"/>
          <w:szCs w:val="28"/>
          <w:lang w:val="ru-RU"/>
        </w:rPr>
      </w:pPr>
      <w:r w:rsidRPr="00017EC0">
        <w:rPr>
          <w:bCs/>
          <w:color w:val="000000" w:themeColor="text1"/>
          <w:sz w:val="28"/>
          <w:szCs w:val="28"/>
          <w:lang w:val="ru-RU"/>
        </w:rPr>
        <w:t>«</w:t>
      </w:r>
      <w:r w:rsidR="001C3986" w:rsidRPr="00017EC0">
        <w:rPr>
          <w:color w:val="000000" w:themeColor="text1"/>
          <w:sz w:val="28"/>
          <w:szCs w:val="28"/>
          <w:lang w:val="ru-RU"/>
        </w:rPr>
        <w:t xml:space="preserve">(1) </w:t>
      </w:r>
      <w:r w:rsidR="00491F66" w:rsidRPr="00017EC0">
        <w:rPr>
          <w:sz w:val="28"/>
          <w:szCs w:val="28"/>
          <w:lang w:val="ru-RU"/>
        </w:rPr>
        <w:t xml:space="preserve">Предварительное заявление подается в 30-дневный срок со дня сообщения или </w:t>
      </w:r>
      <w:r w:rsidR="00271593" w:rsidRPr="00017EC0">
        <w:rPr>
          <w:sz w:val="28"/>
          <w:szCs w:val="28"/>
          <w:lang w:val="ru-RU"/>
        </w:rPr>
        <w:t>уведомления об</w:t>
      </w:r>
      <w:r w:rsidR="00491F66" w:rsidRPr="00017EC0">
        <w:rPr>
          <w:sz w:val="28"/>
          <w:szCs w:val="28"/>
          <w:lang w:val="ru-RU"/>
        </w:rPr>
        <w:t xml:space="preserve"> индивидуально</w:t>
      </w:r>
      <w:r w:rsidR="00271593" w:rsidRPr="00017EC0">
        <w:rPr>
          <w:sz w:val="28"/>
          <w:szCs w:val="28"/>
          <w:lang w:val="ru-RU"/>
        </w:rPr>
        <w:t>м</w:t>
      </w:r>
      <w:r w:rsidR="00491F66" w:rsidRPr="00017EC0">
        <w:rPr>
          <w:sz w:val="28"/>
          <w:szCs w:val="28"/>
          <w:lang w:val="ru-RU"/>
        </w:rPr>
        <w:t xml:space="preserve"> административно</w:t>
      </w:r>
      <w:r w:rsidR="00271593" w:rsidRPr="00017EC0">
        <w:rPr>
          <w:sz w:val="28"/>
          <w:szCs w:val="28"/>
          <w:lang w:val="ru-RU"/>
        </w:rPr>
        <w:t>м</w:t>
      </w:r>
      <w:r w:rsidR="00491F66" w:rsidRPr="00017EC0">
        <w:rPr>
          <w:sz w:val="28"/>
          <w:szCs w:val="28"/>
          <w:lang w:val="ru-RU"/>
        </w:rPr>
        <w:t xml:space="preserve"> акт</w:t>
      </w:r>
      <w:r w:rsidR="00271593" w:rsidRPr="00017EC0">
        <w:rPr>
          <w:sz w:val="28"/>
          <w:szCs w:val="28"/>
          <w:lang w:val="ru-RU"/>
        </w:rPr>
        <w:t>е</w:t>
      </w:r>
      <w:r w:rsidR="00491F66" w:rsidRPr="00017EC0">
        <w:rPr>
          <w:sz w:val="28"/>
          <w:szCs w:val="28"/>
          <w:lang w:val="ru-RU"/>
        </w:rPr>
        <w:t>. Если орган публичной власти не ра</w:t>
      </w:r>
      <w:r w:rsidR="00EE45C9" w:rsidRPr="00017EC0">
        <w:rPr>
          <w:sz w:val="28"/>
          <w:szCs w:val="28"/>
          <w:lang w:val="ru-RU"/>
        </w:rPr>
        <w:t>зрешил</w:t>
      </w:r>
      <w:r w:rsidR="00491F66" w:rsidRPr="00017EC0">
        <w:rPr>
          <w:sz w:val="28"/>
          <w:szCs w:val="28"/>
          <w:lang w:val="ru-RU"/>
        </w:rPr>
        <w:t xml:space="preserve"> </w:t>
      </w:r>
      <w:r w:rsidR="00EE45C9" w:rsidRPr="00017EC0">
        <w:rPr>
          <w:sz w:val="28"/>
          <w:szCs w:val="28"/>
          <w:lang w:val="ru-RU"/>
        </w:rPr>
        <w:t xml:space="preserve">предварительное </w:t>
      </w:r>
      <w:r w:rsidR="00491F66" w:rsidRPr="00017EC0">
        <w:rPr>
          <w:sz w:val="28"/>
          <w:szCs w:val="28"/>
          <w:lang w:val="ru-RU"/>
        </w:rPr>
        <w:t xml:space="preserve">заявление в предусмотренный настоящим кодексом срок, </w:t>
      </w:r>
      <w:r w:rsidR="00B118E4" w:rsidRPr="00017EC0">
        <w:rPr>
          <w:sz w:val="28"/>
          <w:szCs w:val="28"/>
          <w:lang w:val="ru-RU"/>
        </w:rPr>
        <w:t>исковое заявление</w:t>
      </w:r>
      <w:r w:rsidR="00491F66" w:rsidRPr="00017EC0">
        <w:rPr>
          <w:sz w:val="28"/>
          <w:szCs w:val="28"/>
          <w:lang w:val="ru-RU"/>
        </w:rPr>
        <w:t xml:space="preserve"> может быть подано в течение одного года по истечении срока</w:t>
      </w:r>
      <w:r w:rsidRPr="00017EC0">
        <w:rPr>
          <w:color w:val="000000" w:themeColor="text1"/>
          <w:sz w:val="28"/>
          <w:szCs w:val="28"/>
          <w:lang w:val="ru-RU"/>
        </w:rPr>
        <w:t>.</w:t>
      </w:r>
      <w:r w:rsidRPr="00017EC0">
        <w:rPr>
          <w:rFonts w:eastAsia="Calibri"/>
          <w:color w:val="000000" w:themeColor="text1"/>
          <w:sz w:val="28"/>
          <w:szCs w:val="28"/>
          <w:lang w:val="ru-RU"/>
        </w:rPr>
        <w:t>»</w:t>
      </w:r>
      <w:r w:rsidR="00A14133" w:rsidRPr="00017EC0">
        <w:rPr>
          <w:rFonts w:eastAsia="Calibri"/>
          <w:color w:val="000000" w:themeColor="text1"/>
          <w:sz w:val="28"/>
          <w:szCs w:val="28"/>
          <w:lang w:val="ru-RU"/>
        </w:rPr>
        <w:t>;</w:t>
      </w:r>
    </w:p>
    <w:p w14:paraId="5F5B86A8" w14:textId="77777777" w:rsidR="00EB3EC4" w:rsidRPr="00017EC0" w:rsidRDefault="00EB3EC4" w:rsidP="00486A9F">
      <w:pPr>
        <w:rPr>
          <w:color w:val="000000" w:themeColor="text1"/>
          <w:sz w:val="28"/>
          <w:szCs w:val="28"/>
          <w:lang w:val="ru-RU"/>
        </w:rPr>
      </w:pPr>
    </w:p>
    <w:p w14:paraId="5549BC10" w14:textId="77777777" w:rsidR="00EB3EC4" w:rsidRPr="00017EC0" w:rsidRDefault="00EB3EC4" w:rsidP="00486A9F">
      <w:pPr>
        <w:rPr>
          <w:color w:val="000000" w:themeColor="text1"/>
          <w:sz w:val="28"/>
          <w:szCs w:val="28"/>
          <w:lang w:val="ru-RU"/>
        </w:rPr>
      </w:pPr>
      <w:r w:rsidRPr="00017EC0">
        <w:rPr>
          <w:color w:val="000000" w:themeColor="text1"/>
          <w:sz w:val="28"/>
          <w:szCs w:val="28"/>
          <w:lang w:val="ru-RU"/>
        </w:rPr>
        <w:t>часть (3) изложить в следующей редакции: </w:t>
      </w:r>
    </w:p>
    <w:p w14:paraId="08C09446" w14:textId="77777777" w:rsidR="00EB3EC4" w:rsidRPr="00017EC0" w:rsidRDefault="00EB3EC4" w:rsidP="00486A9F">
      <w:pPr>
        <w:rPr>
          <w:color w:val="000000" w:themeColor="text1"/>
          <w:sz w:val="28"/>
          <w:szCs w:val="28"/>
          <w:lang w:val="ru-RU"/>
        </w:rPr>
      </w:pPr>
    </w:p>
    <w:p w14:paraId="5F04E877" w14:textId="24D57318" w:rsidR="00EB3EC4" w:rsidRPr="00017EC0" w:rsidRDefault="00EB3EC4" w:rsidP="00486A9F">
      <w:pPr>
        <w:rPr>
          <w:color w:val="000000" w:themeColor="text1"/>
          <w:sz w:val="28"/>
          <w:szCs w:val="28"/>
          <w:lang w:val="ru-RU"/>
        </w:rPr>
      </w:pPr>
      <w:r w:rsidRPr="00017EC0">
        <w:rPr>
          <w:bCs/>
          <w:color w:val="000000" w:themeColor="text1"/>
          <w:sz w:val="28"/>
          <w:szCs w:val="28"/>
          <w:lang w:val="ru-RU"/>
        </w:rPr>
        <w:t>«</w:t>
      </w:r>
      <w:r w:rsidR="001C3986" w:rsidRPr="00017EC0">
        <w:rPr>
          <w:color w:val="000000" w:themeColor="text1"/>
          <w:sz w:val="28"/>
          <w:szCs w:val="28"/>
          <w:lang w:val="ru-RU"/>
        </w:rPr>
        <w:t xml:space="preserve">(3) </w:t>
      </w:r>
      <w:r w:rsidR="00D90AD0" w:rsidRPr="00017EC0">
        <w:rPr>
          <w:sz w:val="28"/>
          <w:szCs w:val="28"/>
          <w:lang w:val="ru-RU" w:eastAsia="ro-MD"/>
        </w:rPr>
        <w:t>На ничтожность индивидуального административного акта</w:t>
      </w:r>
      <w:r w:rsidR="00576C0C" w:rsidRPr="00017EC0">
        <w:rPr>
          <w:sz w:val="28"/>
          <w:szCs w:val="28"/>
          <w:lang w:val="ru-RU" w:eastAsia="ro-MD"/>
        </w:rPr>
        <w:t>,</w:t>
      </w:r>
      <w:r w:rsidR="00D90AD0" w:rsidRPr="00017EC0">
        <w:rPr>
          <w:sz w:val="28"/>
          <w:szCs w:val="28"/>
          <w:lang w:val="ru-RU" w:eastAsia="ro-MD"/>
        </w:rPr>
        <w:t xml:space="preserve"> </w:t>
      </w:r>
      <w:r w:rsidRPr="00017EC0">
        <w:rPr>
          <w:sz w:val="28"/>
          <w:szCs w:val="28"/>
          <w:lang w:val="ru-RU"/>
        </w:rPr>
        <w:t xml:space="preserve">издание индивидуального административного акта, </w:t>
      </w:r>
      <w:r w:rsidR="00576C0C" w:rsidRPr="00017EC0">
        <w:rPr>
          <w:sz w:val="28"/>
          <w:szCs w:val="28"/>
          <w:lang w:val="ru-RU"/>
        </w:rPr>
        <w:t>принуждение к совершению действия, допущени</w:t>
      </w:r>
      <w:r w:rsidR="00A14133" w:rsidRPr="00017EC0">
        <w:rPr>
          <w:sz w:val="28"/>
          <w:szCs w:val="28"/>
          <w:lang w:val="ru-RU"/>
        </w:rPr>
        <w:t>ю</w:t>
      </w:r>
      <w:r w:rsidR="00576C0C" w:rsidRPr="00017EC0">
        <w:rPr>
          <w:sz w:val="28"/>
          <w:szCs w:val="28"/>
          <w:lang w:val="ru-RU"/>
        </w:rPr>
        <w:t xml:space="preserve"> действия или воздержани</w:t>
      </w:r>
      <w:r w:rsidR="00A14133" w:rsidRPr="00017EC0">
        <w:rPr>
          <w:sz w:val="28"/>
          <w:szCs w:val="28"/>
          <w:lang w:val="ru-RU"/>
        </w:rPr>
        <w:t>ю</w:t>
      </w:r>
      <w:r w:rsidR="00576C0C" w:rsidRPr="00017EC0">
        <w:rPr>
          <w:sz w:val="28"/>
          <w:szCs w:val="28"/>
          <w:lang w:val="ru-RU"/>
        </w:rPr>
        <w:t xml:space="preserve"> от действия </w:t>
      </w:r>
      <w:r w:rsidR="00576C0C" w:rsidRPr="00017EC0">
        <w:rPr>
          <w:sz w:val="28"/>
          <w:szCs w:val="28"/>
          <w:lang w:val="ru-RU" w:eastAsia="ro-MD"/>
        </w:rPr>
        <w:t xml:space="preserve">можно </w:t>
      </w:r>
      <w:r w:rsidR="000A5E4F" w:rsidRPr="00017EC0">
        <w:rPr>
          <w:sz w:val="28"/>
          <w:szCs w:val="28"/>
          <w:lang w:val="ru-RU" w:eastAsia="ro-MD"/>
        </w:rPr>
        <w:t xml:space="preserve">предварительно </w:t>
      </w:r>
      <w:r w:rsidR="00576C0C" w:rsidRPr="00017EC0">
        <w:rPr>
          <w:sz w:val="28"/>
          <w:szCs w:val="28"/>
          <w:lang w:val="ru-RU" w:eastAsia="ro-MD"/>
        </w:rPr>
        <w:t>ссылаться без обязанности соблюдения какого-либо срока</w:t>
      </w:r>
      <w:r w:rsidRPr="00017EC0">
        <w:rPr>
          <w:color w:val="000000" w:themeColor="text1"/>
          <w:sz w:val="28"/>
          <w:szCs w:val="28"/>
          <w:lang w:val="ru-RU"/>
        </w:rPr>
        <w:t>.»</w:t>
      </w:r>
      <w:r w:rsidR="001B267C" w:rsidRPr="00017EC0">
        <w:rPr>
          <w:color w:val="000000" w:themeColor="text1"/>
          <w:sz w:val="28"/>
          <w:szCs w:val="28"/>
          <w:lang w:val="ru-RU"/>
        </w:rPr>
        <w:t>.</w:t>
      </w:r>
      <w:r w:rsidR="00D90AD0" w:rsidRPr="00017EC0">
        <w:rPr>
          <w:color w:val="000000" w:themeColor="text1"/>
          <w:sz w:val="28"/>
          <w:szCs w:val="28"/>
          <w:lang w:val="ru-RU"/>
        </w:rPr>
        <w:t xml:space="preserve"> </w:t>
      </w:r>
    </w:p>
    <w:p w14:paraId="5A570F6B" w14:textId="77777777" w:rsidR="00EB3EC4" w:rsidRPr="00017EC0" w:rsidRDefault="00EB3EC4" w:rsidP="00486A9F">
      <w:pPr>
        <w:rPr>
          <w:color w:val="000000" w:themeColor="text1"/>
          <w:sz w:val="28"/>
          <w:szCs w:val="28"/>
          <w:lang w:val="ru-RU"/>
        </w:rPr>
      </w:pPr>
    </w:p>
    <w:p w14:paraId="58F7752E" w14:textId="77777777" w:rsidR="00EB3EC4" w:rsidRPr="00017EC0" w:rsidRDefault="00EB3EC4" w:rsidP="00486A9F">
      <w:pPr>
        <w:pStyle w:val="NormalWeb"/>
        <w:numPr>
          <w:ilvl w:val="0"/>
          <w:numId w:val="2"/>
        </w:numPr>
        <w:ind w:left="0" w:firstLine="709"/>
        <w:jc w:val="left"/>
        <w:rPr>
          <w:color w:val="000000" w:themeColor="text1"/>
          <w:sz w:val="28"/>
          <w:szCs w:val="28"/>
        </w:rPr>
      </w:pPr>
      <w:r w:rsidRPr="00017EC0">
        <w:rPr>
          <w:color w:val="000000" w:themeColor="text1"/>
          <w:sz w:val="28"/>
          <w:szCs w:val="28"/>
        </w:rPr>
        <w:t>Статью 166 изложить в следующей редакции:</w:t>
      </w:r>
    </w:p>
    <w:p w14:paraId="28574279" w14:textId="77777777" w:rsidR="00EB3EC4" w:rsidRPr="00017EC0" w:rsidRDefault="00EB3EC4" w:rsidP="00486A9F">
      <w:pPr>
        <w:pStyle w:val="NormalWeb"/>
        <w:ind w:left="709" w:firstLine="0"/>
        <w:jc w:val="left"/>
        <w:rPr>
          <w:color w:val="000000" w:themeColor="text1"/>
          <w:sz w:val="28"/>
          <w:szCs w:val="28"/>
        </w:rPr>
      </w:pPr>
    </w:p>
    <w:p w14:paraId="369DF0DA" w14:textId="4ED2C60F" w:rsidR="00EB3EC4" w:rsidRPr="00017EC0" w:rsidRDefault="00EB3EC4" w:rsidP="00486A9F">
      <w:pPr>
        <w:rPr>
          <w:sz w:val="28"/>
          <w:szCs w:val="28"/>
          <w:lang w:val="ru-RU"/>
        </w:rPr>
      </w:pPr>
      <w:r w:rsidRPr="00017EC0">
        <w:rPr>
          <w:bCs/>
          <w:color w:val="000000" w:themeColor="text1"/>
          <w:sz w:val="28"/>
          <w:szCs w:val="28"/>
          <w:lang w:val="ru-RU"/>
        </w:rPr>
        <w:t>«</w:t>
      </w:r>
      <w:r w:rsidRPr="00017EC0">
        <w:rPr>
          <w:b/>
          <w:bCs/>
          <w:color w:val="000000" w:themeColor="text1"/>
          <w:sz w:val="28"/>
          <w:szCs w:val="28"/>
          <w:lang w:val="ru-RU"/>
        </w:rPr>
        <w:t>Статья 166</w:t>
      </w:r>
      <w:r w:rsidRPr="00017EC0">
        <w:rPr>
          <w:color w:val="000000" w:themeColor="text1"/>
          <w:sz w:val="28"/>
          <w:szCs w:val="28"/>
          <w:lang w:val="ru-RU"/>
        </w:rPr>
        <w:t xml:space="preserve">. </w:t>
      </w:r>
      <w:r w:rsidRPr="00017EC0">
        <w:rPr>
          <w:sz w:val="28"/>
          <w:szCs w:val="28"/>
          <w:lang w:val="ru-RU"/>
        </w:rPr>
        <w:t>Недопустимость предварительного за</w:t>
      </w:r>
      <w:r w:rsidR="009D7584" w:rsidRPr="00017EC0">
        <w:rPr>
          <w:sz w:val="28"/>
          <w:szCs w:val="28"/>
          <w:lang w:val="ru-RU"/>
        </w:rPr>
        <w:t>явления</w:t>
      </w:r>
    </w:p>
    <w:p w14:paraId="642DAD51" w14:textId="3AD6EBBB" w:rsidR="00EB3EC4" w:rsidRPr="00017EC0" w:rsidRDefault="00EB3EC4" w:rsidP="00486A9F">
      <w:pPr>
        <w:rPr>
          <w:sz w:val="28"/>
          <w:szCs w:val="28"/>
          <w:lang w:val="ru-RU"/>
        </w:rPr>
      </w:pPr>
      <w:r w:rsidRPr="00017EC0">
        <w:rPr>
          <w:sz w:val="28"/>
          <w:szCs w:val="28"/>
          <w:lang w:val="ru-RU"/>
        </w:rPr>
        <w:t>Предварительн</w:t>
      </w:r>
      <w:r w:rsidR="009D7584" w:rsidRPr="00017EC0">
        <w:rPr>
          <w:sz w:val="28"/>
          <w:szCs w:val="28"/>
          <w:lang w:val="ru-RU"/>
        </w:rPr>
        <w:t>ое заявление</w:t>
      </w:r>
      <w:r w:rsidRPr="00017EC0">
        <w:rPr>
          <w:sz w:val="28"/>
          <w:szCs w:val="28"/>
          <w:lang w:val="ru-RU"/>
        </w:rPr>
        <w:t xml:space="preserve"> </w:t>
      </w:r>
      <w:r w:rsidR="0009623E" w:rsidRPr="00017EC0">
        <w:rPr>
          <w:sz w:val="28"/>
          <w:szCs w:val="28"/>
          <w:lang w:val="ru-RU"/>
        </w:rPr>
        <w:t>призна</w:t>
      </w:r>
      <w:r w:rsidRPr="00017EC0">
        <w:rPr>
          <w:sz w:val="28"/>
          <w:szCs w:val="28"/>
          <w:lang w:val="ru-RU"/>
        </w:rPr>
        <w:t>е</w:t>
      </w:r>
      <w:r w:rsidR="00E46DCD" w:rsidRPr="00017EC0">
        <w:rPr>
          <w:sz w:val="28"/>
          <w:szCs w:val="28"/>
          <w:lang w:val="ru-RU"/>
        </w:rPr>
        <w:t>тся</w:t>
      </w:r>
      <w:r w:rsidRPr="00017EC0">
        <w:rPr>
          <w:sz w:val="28"/>
          <w:szCs w:val="28"/>
          <w:lang w:val="ru-RU"/>
        </w:rPr>
        <w:t xml:space="preserve"> не</w:t>
      </w:r>
      <w:r w:rsidR="00E46DCD" w:rsidRPr="00017EC0">
        <w:rPr>
          <w:sz w:val="28"/>
          <w:szCs w:val="28"/>
          <w:lang w:val="ru-RU"/>
        </w:rPr>
        <w:t>допустимым</w:t>
      </w:r>
      <w:r w:rsidRPr="00017EC0">
        <w:rPr>
          <w:sz w:val="28"/>
          <w:szCs w:val="28"/>
          <w:lang w:val="ru-RU"/>
        </w:rPr>
        <w:t>, если:</w:t>
      </w:r>
    </w:p>
    <w:p w14:paraId="475ED943" w14:textId="7915F8D4" w:rsidR="00EB3EC4" w:rsidRPr="00017EC0" w:rsidRDefault="00EB3EC4" w:rsidP="00486A9F">
      <w:pPr>
        <w:rPr>
          <w:sz w:val="28"/>
          <w:szCs w:val="28"/>
          <w:lang w:val="ru-RU"/>
        </w:rPr>
      </w:pPr>
      <w:r w:rsidRPr="00017EC0">
        <w:rPr>
          <w:sz w:val="28"/>
          <w:szCs w:val="28"/>
          <w:lang w:val="ru-RU"/>
        </w:rPr>
        <w:lastRenderedPageBreak/>
        <w:t>а) оно не по</w:t>
      </w:r>
      <w:r w:rsidR="0009623E" w:rsidRPr="00017EC0">
        <w:rPr>
          <w:sz w:val="28"/>
          <w:szCs w:val="28"/>
          <w:lang w:val="ru-RU"/>
        </w:rPr>
        <w:t>дано</w:t>
      </w:r>
      <w:r w:rsidRPr="00017EC0">
        <w:rPr>
          <w:sz w:val="28"/>
          <w:szCs w:val="28"/>
          <w:lang w:val="ru-RU"/>
        </w:rPr>
        <w:t xml:space="preserve"> в орган </w:t>
      </w:r>
      <w:r w:rsidR="0009623E" w:rsidRPr="00017EC0">
        <w:rPr>
          <w:sz w:val="28"/>
          <w:szCs w:val="28"/>
          <w:lang w:val="ru-RU"/>
        </w:rPr>
        <w:t>публич</w:t>
      </w:r>
      <w:r w:rsidRPr="00017EC0">
        <w:rPr>
          <w:sz w:val="28"/>
          <w:szCs w:val="28"/>
          <w:lang w:val="ru-RU"/>
        </w:rPr>
        <w:t xml:space="preserve">ной власти, издавший индивидуальный административный акт, или в иерархически вышестоящий орган </w:t>
      </w:r>
      <w:r w:rsidR="000710DA" w:rsidRPr="00017EC0">
        <w:rPr>
          <w:sz w:val="28"/>
          <w:szCs w:val="28"/>
          <w:lang w:val="ru-RU"/>
        </w:rPr>
        <w:t>публич</w:t>
      </w:r>
      <w:r w:rsidRPr="00017EC0">
        <w:rPr>
          <w:sz w:val="28"/>
          <w:szCs w:val="28"/>
          <w:lang w:val="ru-RU"/>
        </w:rPr>
        <w:t>ной власти;</w:t>
      </w:r>
    </w:p>
    <w:p w14:paraId="1CC1BB34" w14:textId="0FC0E283" w:rsidR="00EB3EC4" w:rsidRPr="00017EC0" w:rsidRDefault="0009623E" w:rsidP="00486A9F">
      <w:pPr>
        <w:rPr>
          <w:sz w:val="28"/>
          <w:szCs w:val="28"/>
          <w:lang w:val="ru-RU"/>
        </w:rPr>
      </w:pPr>
      <w:r w:rsidRPr="00017EC0">
        <w:rPr>
          <w:sz w:val="28"/>
          <w:szCs w:val="28"/>
          <w:lang w:val="ru-RU"/>
        </w:rPr>
        <w:t>b</w:t>
      </w:r>
      <w:r w:rsidR="00EB3EC4" w:rsidRPr="00017EC0">
        <w:rPr>
          <w:sz w:val="28"/>
          <w:szCs w:val="28"/>
          <w:lang w:val="ru-RU"/>
        </w:rPr>
        <w:t>) подано с нарушением срока, предусмотренного ст</w:t>
      </w:r>
      <w:r w:rsidR="000710DA" w:rsidRPr="00017EC0">
        <w:rPr>
          <w:sz w:val="28"/>
          <w:szCs w:val="28"/>
          <w:lang w:val="ru-RU"/>
        </w:rPr>
        <w:t>атьей</w:t>
      </w:r>
      <w:r w:rsidR="00EB3EC4" w:rsidRPr="00017EC0">
        <w:rPr>
          <w:sz w:val="28"/>
          <w:szCs w:val="28"/>
          <w:lang w:val="ru-RU"/>
        </w:rPr>
        <w:t xml:space="preserve"> 165 настоящего </w:t>
      </w:r>
      <w:r w:rsidR="000710DA" w:rsidRPr="00017EC0">
        <w:rPr>
          <w:sz w:val="28"/>
          <w:szCs w:val="28"/>
          <w:lang w:val="ru-RU"/>
        </w:rPr>
        <w:t>к</w:t>
      </w:r>
      <w:r w:rsidR="00EB3EC4" w:rsidRPr="00017EC0">
        <w:rPr>
          <w:sz w:val="28"/>
          <w:szCs w:val="28"/>
          <w:lang w:val="ru-RU"/>
        </w:rPr>
        <w:t>одекса;</w:t>
      </w:r>
    </w:p>
    <w:p w14:paraId="4F3787E4" w14:textId="089C1FF0" w:rsidR="00EB3EC4" w:rsidRPr="00017EC0" w:rsidRDefault="0009623E" w:rsidP="00486A9F">
      <w:pPr>
        <w:rPr>
          <w:sz w:val="28"/>
          <w:szCs w:val="28"/>
          <w:lang w:val="ru-RU"/>
        </w:rPr>
      </w:pPr>
      <w:r w:rsidRPr="00017EC0">
        <w:rPr>
          <w:sz w:val="28"/>
          <w:szCs w:val="28"/>
          <w:lang w:val="ru-RU"/>
        </w:rPr>
        <w:t>c</w:t>
      </w:r>
      <w:r w:rsidR="00EB3EC4" w:rsidRPr="00017EC0">
        <w:rPr>
          <w:sz w:val="28"/>
          <w:szCs w:val="28"/>
          <w:lang w:val="ru-RU"/>
        </w:rPr>
        <w:t xml:space="preserve">) </w:t>
      </w:r>
      <w:r w:rsidR="000710DA" w:rsidRPr="00017EC0">
        <w:rPr>
          <w:sz w:val="28"/>
          <w:szCs w:val="28"/>
          <w:lang w:val="ru-RU"/>
        </w:rPr>
        <w:t xml:space="preserve">предварительное заявление </w:t>
      </w:r>
      <w:r w:rsidR="00EB3EC4" w:rsidRPr="00017EC0">
        <w:rPr>
          <w:sz w:val="28"/>
          <w:szCs w:val="28"/>
          <w:lang w:val="ru-RU"/>
        </w:rPr>
        <w:t>подан</w:t>
      </w:r>
      <w:r w:rsidR="000710DA" w:rsidRPr="00017EC0">
        <w:rPr>
          <w:sz w:val="28"/>
          <w:szCs w:val="28"/>
          <w:lang w:val="ru-RU"/>
        </w:rPr>
        <w:t>о</w:t>
      </w:r>
      <w:r w:rsidR="00EB3EC4" w:rsidRPr="00017EC0">
        <w:rPr>
          <w:sz w:val="28"/>
          <w:szCs w:val="28"/>
          <w:lang w:val="ru-RU"/>
        </w:rPr>
        <w:t xml:space="preserve"> иным лицом, чем предусмотренное ст</w:t>
      </w:r>
      <w:r w:rsidR="000E58EB" w:rsidRPr="00017EC0">
        <w:rPr>
          <w:sz w:val="28"/>
          <w:szCs w:val="28"/>
          <w:lang w:val="ru-RU"/>
        </w:rPr>
        <w:t>атьей</w:t>
      </w:r>
      <w:r w:rsidR="00EB3EC4" w:rsidRPr="00017EC0">
        <w:rPr>
          <w:sz w:val="28"/>
          <w:szCs w:val="28"/>
          <w:lang w:val="ru-RU"/>
        </w:rPr>
        <w:t xml:space="preserve"> 166 настоящего </w:t>
      </w:r>
      <w:r w:rsidR="000E58EB" w:rsidRPr="00017EC0">
        <w:rPr>
          <w:sz w:val="28"/>
          <w:szCs w:val="28"/>
          <w:lang w:val="ru-RU"/>
        </w:rPr>
        <w:t>к</w:t>
      </w:r>
      <w:r w:rsidR="00EB3EC4" w:rsidRPr="00017EC0">
        <w:rPr>
          <w:sz w:val="28"/>
          <w:szCs w:val="28"/>
          <w:lang w:val="ru-RU"/>
        </w:rPr>
        <w:t>одекса;</w:t>
      </w:r>
    </w:p>
    <w:p w14:paraId="2065130B" w14:textId="77BF1C0D" w:rsidR="00EB3EC4" w:rsidRPr="00017EC0" w:rsidRDefault="0009623E" w:rsidP="00486A9F">
      <w:pPr>
        <w:pStyle w:val="NormalWeb"/>
        <w:ind w:firstLine="709"/>
        <w:rPr>
          <w:color w:val="000000" w:themeColor="text1"/>
          <w:sz w:val="28"/>
          <w:szCs w:val="28"/>
        </w:rPr>
      </w:pPr>
      <w:r w:rsidRPr="00017EC0">
        <w:rPr>
          <w:sz w:val="28"/>
          <w:szCs w:val="28"/>
        </w:rPr>
        <w:t>d</w:t>
      </w:r>
      <w:r w:rsidR="00EB3EC4" w:rsidRPr="00017EC0">
        <w:rPr>
          <w:sz w:val="28"/>
          <w:szCs w:val="28"/>
        </w:rPr>
        <w:t xml:space="preserve">) по предварительному заявлению </w:t>
      </w:r>
      <w:r w:rsidR="000E58EB" w:rsidRPr="00017EC0">
        <w:rPr>
          <w:sz w:val="28"/>
          <w:szCs w:val="28"/>
        </w:rPr>
        <w:t>запрашив</w:t>
      </w:r>
      <w:r w:rsidR="00EB3EC4" w:rsidRPr="00017EC0">
        <w:rPr>
          <w:sz w:val="28"/>
          <w:szCs w:val="28"/>
        </w:rPr>
        <w:t>ается соверш</w:t>
      </w:r>
      <w:r w:rsidR="000E58EB" w:rsidRPr="00017EC0">
        <w:rPr>
          <w:sz w:val="28"/>
          <w:szCs w:val="28"/>
        </w:rPr>
        <w:t>ение</w:t>
      </w:r>
      <w:r w:rsidR="00EB3EC4" w:rsidRPr="00017EC0">
        <w:rPr>
          <w:sz w:val="28"/>
          <w:szCs w:val="28"/>
        </w:rPr>
        <w:t xml:space="preserve"> ины</w:t>
      </w:r>
      <w:r w:rsidR="000E58EB" w:rsidRPr="00017EC0">
        <w:rPr>
          <w:sz w:val="28"/>
          <w:szCs w:val="28"/>
        </w:rPr>
        <w:t>х</w:t>
      </w:r>
      <w:r w:rsidR="00EB3EC4" w:rsidRPr="00017EC0">
        <w:rPr>
          <w:sz w:val="28"/>
          <w:szCs w:val="28"/>
        </w:rPr>
        <w:t xml:space="preserve"> действи</w:t>
      </w:r>
      <w:r w:rsidR="000E58EB" w:rsidRPr="00017EC0">
        <w:rPr>
          <w:sz w:val="28"/>
          <w:szCs w:val="28"/>
        </w:rPr>
        <w:t>й</w:t>
      </w:r>
      <w:r w:rsidR="00EB3EC4" w:rsidRPr="00017EC0">
        <w:rPr>
          <w:sz w:val="28"/>
          <w:szCs w:val="28"/>
        </w:rPr>
        <w:t xml:space="preserve">, чем предусмотренные </w:t>
      </w:r>
      <w:r w:rsidR="000E58EB" w:rsidRPr="00017EC0">
        <w:rPr>
          <w:color w:val="000000" w:themeColor="text1"/>
          <w:sz w:val="28"/>
          <w:szCs w:val="28"/>
        </w:rPr>
        <w:t>частью</w:t>
      </w:r>
      <w:r w:rsidR="00EB3EC4" w:rsidRPr="00017EC0">
        <w:rPr>
          <w:color w:val="000000" w:themeColor="text1"/>
          <w:sz w:val="28"/>
          <w:szCs w:val="28"/>
        </w:rPr>
        <w:t xml:space="preserve"> (3)</w:t>
      </w:r>
      <w:r w:rsidR="000E58EB" w:rsidRPr="00017EC0">
        <w:rPr>
          <w:color w:val="000000" w:themeColor="text1"/>
          <w:sz w:val="28"/>
          <w:szCs w:val="28"/>
        </w:rPr>
        <w:t xml:space="preserve"> статьи 162</w:t>
      </w:r>
      <w:r w:rsidR="00EB3EC4" w:rsidRPr="00017EC0">
        <w:rPr>
          <w:color w:val="000000" w:themeColor="text1"/>
          <w:sz w:val="28"/>
          <w:szCs w:val="28"/>
        </w:rPr>
        <w:t>.»</w:t>
      </w:r>
      <w:r w:rsidR="00AB5A07" w:rsidRPr="00017EC0">
        <w:rPr>
          <w:color w:val="000000" w:themeColor="text1"/>
          <w:sz w:val="28"/>
          <w:szCs w:val="28"/>
        </w:rPr>
        <w:t>.</w:t>
      </w:r>
    </w:p>
    <w:p w14:paraId="60983EF9" w14:textId="77777777" w:rsidR="00EB3EC4" w:rsidRPr="00017EC0" w:rsidRDefault="00EB3EC4" w:rsidP="00486A9F">
      <w:pPr>
        <w:pStyle w:val="NormalWeb"/>
        <w:ind w:firstLine="709"/>
        <w:rPr>
          <w:color w:val="000000" w:themeColor="text1"/>
          <w:sz w:val="28"/>
          <w:szCs w:val="28"/>
        </w:rPr>
      </w:pPr>
    </w:p>
    <w:p w14:paraId="4BB4B637" w14:textId="77777777" w:rsidR="00EB3EC4" w:rsidRPr="00017EC0" w:rsidRDefault="00EB3EC4" w:rsidP="00486A9F">
      <w:pPr>
        <w:pStyle w:val="NormalWeb"/>
        <w:numPr>
          <w:ilvl w:val="0"/>
          <w:numId w:val="2"/>
        </w:numPr>
        <w:ind w:left="0" w:firstLine="709"/>
        <w:rPr>
          <w:color w:val="000000" w:themeColor="text1"/>
          <w:sz w:val="28"/>
          <w:szCs w:val="28"/>
        </w:rPr>
      </w:pPr>
      <w:r w:rsidRPr="00017EC0">
        <w:rPr>
          <w:color w:val="000000" w:themeColor="text1"/>
          <w:sz w:val="28"/>
          <w:szCs w:val="28"/>
        </w:rPr>
        <w:t xml:space="preserve">В статье 167: </w:t>
      </w:r>
    </w:p>
    <w:p w14:paraId="6EBF3B10" w14:textId="77777777" w:rsidR="00EB3EC4" w:rsidRPr="00017EC0" w:rsidRDefault="00EB3EC4" w:rsidP="00486A9F">
      <w:pPr>
        <w:pStyle w:val="NormalWeb"/>
        <w:ind w:left="709" w:firstLine="0"/>
        <w:rPr>
          <w:color w:val="000000" w:themeColor="text1"/>
          <w:sz w:val="28"/>
          <w:szCs w:val="28"/>
        </w:rPr>
      </w:pPr>
    </w:p>
    <w:p w14:paraId="3949C1E9" w14:textId="38F9635F" w:rsidR="00EB3EC4" w:rsidRPr="00017EC0" w:rsidRDefault="00EB3EC4" w:rsidP="00486A9F">
      <w:pPr>
        <w:rPr>
          <w:sz w:val="28"/>
          <w:szCs w:val="28"/>
          <w:lang w:val="ru-RU"/>
        </w:rPr>
      </w:pPr>
      <w:r w:rsidRPr="00017EC0">
        <w:rPr>
          <w:color w:val="000000" w:themeColor="text1"/>
          <w:sz w:val="28"/>
          <w:szCs w:val="28"/>
          <w:lang w:val="ru-RU"/>
        </w:rPr>
        <w:t xml:space="preserve">часть (1) </w:t>
      </w:r>
      <w:r w:rsidR="00B01DC0" w:rsidRPr="00017EC0">
        <w:rPr>
          <w:color w:val="000000" w:themeColor="text1"/>
          <w:sz w:val="28"/>
          <w:szCs w:val="28"/>
          <w:lang w:val="ru-RU"/>
        </w:rPr>
        <w:t>дополнить</w:t>
      </w:r>
      <w:r w:rsidRPr="00017EC0">
        <w:rPr>
          <w:color w:val="000000" w:themeColor="text1"/>
          <w:sz w:val="28"/>
          <w:szCs w:val="28"/>
          <w:lang w:val="ru-RU"/>
        </w:rPr>
        <w:t xml:space="preserve"> слов</w:t>
      </w:r>
      <w:r w:rsidR="00B01DC0" w:rsidRPr="00017EC0">
        <w:rPr>
          <w:color w:val="000000" w:themeColor="text1"/>
          <w:sz w:val="28"/>
          <w:szCs w:val="28"/>
          <w:lang w:val="ru-RU"/>
        </w:rPr>
        <w:t>ами</w:t>
      </w:r>
      <w:r w:rsidR="00607FB8" w:rsidRPr="00017EC0">
        <w:rPr>
          <w:color w:val="000000" w:themeColor="text1"/>
          <w:sz w:val="28"/>
          <w:szCs w:val="28"/>
          <w:lang w:val="ru-RU"/>
        </w:rPr>
        <w:t xml:space="preserve"> </w:t>
      </w:r>
      <w:r w:rsidRPr="00017EC0">
        <w:rPr>
          <w:bCs/>
          <w:color w:val="000000" w:themeColor="text1"/>
          <w:sz w:val="28"/>
          <w:szCs w:val="28"/>
          <w:lang w:val="ru-RU"/>
        </w:rPr>
        <w:t>«</w:t>
      </w:r>
      <w:r w:rsidR="00B01DC0" w:rsidRPr="00017EC0">
        <w:rPr>
          <w:bCs/>
          <w:color w:val="000000" w:themeColor="text1"/>
          <w:sz w:val="28"/>
          <w:szCs w:val="28"/>
          <w:lang w:val="ru-RU"/>
        </w:rPr>
        <w:t>,</w:t>
      </w:r>
      <w:r w:rsidR="00EF7FFC">
        <w:rPr>
          <w:bCs/>
          <w:color w:val="000000" w:themeColor="text1"/>
          <w:sz w:val="28"/>
          <w:szCs w:val="28"/>
          <w:lang w:val="ru-RU"/>
        </w:rPr>
        <w:t xml:space="preserve"> </w:t>
      </w:r>
      <w:r w:rsidR="00997D48" w:rsidRPr="00017EC0">
        <w:rPr>
          <w:sz w:val="28"/>
          <w:szCs w:val="28"/>
          <w:lang w:val="ru-RU"/>
        </w:rPr>
        <w:t xml:space="preserve">полностью или частично </w:t>
      </w:r>
      <w:r w:rsidR="0013686E" w:rsidRPr="00017EC0">
        <w:rPr>
          <w:bCs/>
          <w:color w:val="000000" w:themeColor="text1"/>
          <w:sz w:val="28"/>
          <w:szCs w:val="28"/>
          <w:lang w:val="ru-RU"/>
        </w:rPr>
        <w:t>аннулирует</w:t>
      </w:r>
      <w:r w:rsidR="0013686E" w:rsidRPr="00017EC0">
        <w:rPr>
          <w:sz w:val="28"/>
          <w:szCs w:val="28"/>
          <w:lang w:val="ru-RU"/>
        </w:rPr>
        <w:t xml:space="preserve"> </w:t>
      </w:r>
      <w:r w:rsidR="00B01DC0" w:rsidRPr="00017EC0">
        <w:rPr>
          <w:sz w:val="28"/>
          <w:szCs w:val="28"/>
          <w:lang w:val="ru-RU"/>
        </w:rPr>
        <w:t xml:space="preserve">нормативный административный акт </w:t>
      </w:r>
      <w:r w:rsidR="00997D48" w:rsidRPr="00017EC0">
        <w:rPr>
          <w:sz w:val="28"/>
          <w:szCs w:val="28"/>
          <w:lang w:val="ru-RU"/>
        </w:rPr>
        <w:t xml:space="preserve">либо </w:t>
      </w:r>
      <w:r w:rsidR="00D73FD5" w:rsidRPr="00017EC0">
        <w:rPr>
          <w:sz w:val="28"/>
          <w:szCs w:val="28"/>
          <w:lang w:val="ru-RU"/>
        </w:rPr>
        <w:t xml:space="preserve">осуществляет запрашиваемое действие, </w:t>
      </w:r>
      <w:r w:rsidR="001019DE" w:rsidRPr="00017EC0">
        <w:rPr>
          <w:sz w:val="28"/>
          <w:szCs w:val="28"/>
          <w:lang w:val="ru-RU"/>
        </w:rPr>
        <w:t>допу</w:t>
      </w:r>
      <w:r w:rsidR="002B54D0" w:rsidRPr="00017EC0">
        <w:rPr>
          <w:sz w:val="28"/>
          <w:szCs w:val="28"/>
          <w:lang w:val="ru-RU"/>
        </w:rPr>
        <w:t>скает</w:t>
      </w:r>
      <w:r w:rsidR="001019DE" w:rsidRPr="00017EC0">
        <w:rPr>
          <w:sz w:val="28"/>
          <w:szCs w:val="28"/>
          <w:lang w:val="ru-RU"/>
        </w:rPr>
        <w:t xml:space="preserve"> действи</w:t>
      </w:r>
      <w:r w:rsidR="002B54D0" w:rsidRPr="00017EC0">
        <w:rPr>
          <w:sz w:val="28"/>
          <w:szCs w:val="28"/>
          <w:lang w:val="ru-RU"/>
        </w:rPr>
        <w:t>е</w:t>
      </w:r>
      <w:r w:rsidR="001019DE" w:rsidRPr="00017EC0">
        <w:rPr>
          <w:sz w:val="28"/>
          <w:szCs w:val="28"/>
          <w:lang w:val="ru-RU"/>
        </w:rPr>
        <w:t xml:space="preserve"> или воздержи</w:t>
      </w:r>
      <w:r w:rsidR="009E6823" w:rsidRPr="00017EC0">
        <w:rPr>
          <w:sz w:val="28"/>
          <w:szCs w:val="28"/>
          <w:lang w:val="ru-RU"/>
        </w:rPr>
        <w:t>ва</w:t>
      </w:r>
      <w:r w:rsidR="002B54D0" w:rsidRPr="00017EC0">
        <w:rPr>
          <w:sz w:val="28"/>
          <w:szCs w:val="28"/>
          <w:lang w:val="ru-RU"/>
        </w:rPr>
        <w:t>е</w:t>
      </w:r>
      <w:r w:rsidR="009E6823" w:rsidRPr="00017EC0">
        <w:rPr>
          <w:sz w:val="28"/>
          <w:szCs w:val="28"/>
          <w:lang w:val="ru-RU"/>
        </w:rPr>
        <w:t>тся</w:t>
      </w:r>
      <w:r w:rsidR="001019DE" w:rsidRPr="00017EC0">
        <w:rPr>
          <w:sz w:val="28"/>
          <w:szCs w:val="28"/>
          <w:lang w:val="ru-RU"/>
        </w:rPr>
        <w:t xml:space="preserve"> от действия</w:t>
      </w:r>
      <w:r w:rsidRPr="00017EC0">
        <w:rPr>
          <w:color w:val="000000" w:themeColor="text1"/>
          <w:sz w:val="28"/>
          <w:szCs w:val="28"/>
          <w:lang w:val="ru-RU"/>
        </w:rPr>
        <w:t>.»</w:t>
      </w:r>
      <w:r w:rsidR="00607FB8" w:rsidRPr="00017EC0">
        <w:rPr>
          <w:color w:val="000000" w:themeColor="text1"/>
          <w:sz w:val="28"/>
          <w:szCs w:val="28"/>
          <w:lang w:val="ru-RU"/>
        </w:rPr>
        <w:t>;</w:t>
      </w:r>
    </w:p>
    <w:p w14:paraId="5DA0CD1A" w14:textId="77777777" w:rsidR="00EB3EC4" w:rsidRPr="00017EC0" w:rsidRDefault="00EB3EC4" w:rsidP="00486A9F">
      <w:pPr>
        <w:pStyle w:val="NormalWeb"/>
        <w:ind w:firstLine="709"/>
        <w:rPr>
          <w:color w:val="000000" w:themeColor="text1"/>
          <w:sz w:val="28"/>
          <w:szCs w:val="28"/>
        </w:rPr>
      </w:pPr>
    </w:p>
    <w:p w14:paraId="7CE946E4" w14:textId="77777777" w:rsidR="00EB3EC4" w:rsidRPr="00017EC0" w:rsidRDefault="00EB3EC4" w:rsidP="00486A9F">
      <w:pPr>
        <w:pStyle w:val="NormalWeb"/>
        <w:ind w:firstLine="709"/>
        <w:rPr>
          <w:color w:val="000000" w:themeColor="text1"/>
          <w:sz w:val="28"/>
          <w:szCs w:val="28"/>
        </w:rPr>
      </w:pPr>
      <w:r w:rsidRPr="00017EC0">
        <w:rPr>
          <w:color w:val="000000" w:themeColor="text1"/>
          <w:sz w:val="28"/>
          <w:szCs w:val="28"/>
        </w:rPr>
        <w:t>часть (4) признать утратившей силу.</w:t>
      </w:r>
    </w:p>
    <w:p w14:paraId="1C51A0FA" w14:textId="77777777" w:rsidR="00EB3EC4" w:rsidRPr="00017EC0" w:rsidRDefault="00EB3EC4" w:rsidP="00486A9F">
      <w:pPr>
        <w:pStyle w:val="NormalWeb"/>
        <w:ind w:firstLine="709"/>
        <w:rPr>
          <w:color w:val="000000" w:themeColor="text1"/>
          <w:sz w:val="28"/>
          <w:szCs w:val="28"/>
        </w:rPr>
      </w:pPr>
      <w:r w:rsidRPr="00017EC0">
        <w:rPr>
          <w:color w:val="000000" w:themeColor="text1"/>
          <w:sz w:val="28"/>
          <w:szCs w:val="28"/>
        </w:rPr>
        <w:t xml:space="preserve"> </w:t>
      </w:r>
    </w:p>
    <w:p w14:paraId="02994BF3" w14:textId="77777777" w:rsidR="00EB3EC4" w:rsidRPr="00017EC0" w:rsidRDefault="00EB3EC4" w:rsidP="00486A9F">
      <w:pPr>
        <w:pStyle w:val="NormalWeb"/>
        <w:numPr>
          <w:ilvl w:val="0"/>
          <w:numId w:val="2"/>
        </w:numPr>
        <w:ind w:left="0" w:firstLine="709"/>
        <w:jc w:val="left"/>
        <w:rPr>
          <w:color w:val="000000" w:themeColor="text1"/>
          <w:sz w:val="28"/>
          <w:szCs w:val="28"/>
        </w:rPr>
      </w:pPr>
      <w:r w:rsidRPr="00017EC0">
        <w:rPr>
          <w:color w:val="000000" w:themeColor="text1"/>
          <w:sz w:val="28"/>
          <w:szCs w:val="28"/>
        </w:rPr>
        <w:t>Статью 168 дополнить частью (4) следующего содержания:</w:t>
      </w:r>
    </w:p>
    <w:p w14:paraId="4E03546F" w14:textId="77777777" w:rsidR="00EB3EC4" w:rsidRPr="00017EC0" w:rsidRDefault="00EB3EC4" w:rsidP="00486A9F">
      <w:pPr>
        <w:pStyle w:val="NormalWeb"/>
        <w:ind w:left="709" w:firstLine="0"/>
        <w:jc w:val="left"/>
        <w:rPr>
          <w:color w:val="000000" w:themeColor="text1"/>
          <w:sz w:val="28"/>
          <w:szCs w:val="28"/>
        </w:rPr>
      </w:pPr>
    </w:p>
    <w:p w14:paraId="70CB1824" w14:textId="78377955" w:rsidR="00EB3EC4" w:rsidRPr="00017EC0" w:rsidRDefault="00EB3EC4" w:rsidP="00486A9F">
      <w:pPr>
        <w:pStyle w:val="NormalWeb"/>
        <w:ind w:firstLine="709"/>
        <w:rPr>
          <w:color w:val="000000" w:themeColor="text1"/>
          <w:sz w:val="28"/>
          <w:szCs w:val="28"/>
        </w:rPr>
      </w:pPr>
      <w:r w:rsidRPr="00017EC0">
        <w:rPr>
          <w:bCs/>
          <w:color w:val="000000" w:themeColor="text1"/>
          <w:sz w:val="28"/>
          <w:szCs w:val="28"/>
        </w:rPr>
        <w:t>«</w:t>
      </w:r>
      <w:r w:rsidRPr="00017EC0">
        <w:rPr>
          <w:color w:val="000000" w:themeColor="text1"/>
          <w:sz w:val="28"/>
          <w:szCs w:val="28"/>
        </w:rPr>
        <w:t xml:space="preserve">(4) </w:t>
      </w:r>
      <w:r w:rsidRPr="00017EC0">
        <w:rPr>
          <w:sz w:val="28"/>
          <w:szCs w:val="28"/>
        </w:rPr>
        <w:t xml:space="preserve">Эти положения не применяются, если </w:t>
      </w:r>
      <w:r w:rsidR="00CA3B67" w:rsidRPr="00017EC0">
        <w:rPr>
          <w:sz w:val="28"/>
          <w:szCs w:val="28"/>
        </w:rPr>
        <w:t>из</w:t>
      </w:r>
      <w:r w:rsidRPr="00017EC0">
        <w:rPr>
          <w:sz w:val="28"/>
          <w:szCs w:val="28"/>
        </w:rPr>
        <w:t xml:space="preserve">дающий орган </w:t>
      </w:r>
      <w:r w:rsidR="00CA3B67" w:rsidRPr="00017EC0">
        <w:rPr>
          <w:sz w:val="28"/>
          <w:szCs w:val="28"/>
        </w:rPr>
        <w:t xml:space="preserve">публичной власти </w:t>
      </w:r>
      <w:r w:rsidRPr="00017EC0">
        <w:rPr>
          <w:sz w:val="28"/>
          <w:szCs w:val="28"/>
        </w:rPr>
        <w:t>не имеет иерархически вышестоящего органа</w:t>
      </w:r>
      <w:r w:rsidR="006A4F99" w:rsidRPr="00017EC0">
        <w:rPr>
          <w:sz w:val="28"/>
          <w:szCs w:val="28"/>
        </w:rPr>
        <w:t xml:space="preserve"> публичной власти</w:t>
      </w:r>
      <w:r w:rsidRPr="00017EC0">
        <w:rPr>
          <w:color w:val="000000" w:themeColor="text1"/>
          <w:sz w:val="28"/>
          <w:szCs w:val="28"/>
        </w:rPr>
        <w:t>.»</w:t>
      </w:r>
      <w:r w:rsidR="00691277" w:rsidRPr="00017EC0">
        <w:rPr>
          <w:color w:val="000000" w:themeColor="text1"/>
          <w:sz w:val="28"/>
          <w:szCs w:val="28"/>
        </w:rPr>
        <w:t>.</w:t>
      </w:r>
    </w:p>
    <w:p w14:paraId="3A6A0A8D" w14:textId="77777777" w:rsidR="00EB3EC4" w:rsidRPr="00017EC0" w:rsidRDefault="00EB3EC4" w:rsidP="00486A9F">
      <w:pPr>
        <w:pStyle w:val="NormalWeb"/>
        <w:ind w:firstLine="709"/>
        <w:rPr>
          <w:color w:val="000000" w:themeColor="text1"/>
          <w:sz w:val="28"/>
          <w:szCs w:val="28"/>
        </w:rPr>
      </w:pPr>
    </w:p>
    <w:p w14:paraId="1123853D" w14:textId="174CADD9" w:rsidR="00EB3EC4" w:rsidRPr="00017EC0" w:rsidRDefault="001423AB" w:rsidP="00486A9F">
      <w:pPr>
        <w:pStyle w:val="NormalWeb"/>
        <w:numPr>
          <w:ilvl w:val="0"/>
          <w:numId w:val="2"/>
        </w:numPr>
        <w:ind w:left="0" w:firstLine="709"/>
        <w:rPr>
          <w:color w:val="000000" w:themeColor="text1"/>
          <w:sz w:val="28"/>
          <w:szCs w:val="28"/>
        </w:rPr>
      </w:pPr>
      <w:r w:rsidRPr="00017EC0">
        <w:rPr>
          <w:sz w:val="28"/>
          <w:szCs w:val="28"/>
        </w:rPr>
        <w:t>Ч</w:t>
      </w:r>
      <w:r w:rsidR="000F5BDC" w:rsidRPr="00017EC0">
        <w:rPr>
          <w:sz w:val="28"/>
          <w:szCs w:val="28"/>
        </w:rPr>
        <w:t>аст</w:t>
      </w:r>
      <w:r w:rsidRPr="00017EC0">
        <w:rPr>
          <w:sz w:val="28"/>
          <w:szCs w:val="28"/>
        </w:rPr>
        <w:t>ь</w:t>
      </w:r>
      <w:r w:rsidR="000F5BDC" w:rsidRPr="00017EC0">
        <w:rPr>
          <w:sz w:val="28"/>
          <w:szCs w:val="28"/>
        </w:rPr>
        <w:t xml:space="preserve"> (1) статьи 169 </w:t>
      </w:r>
      <w:r w:rsidR="00EB3EC4" w:rsidRPr="00017EC0">
        <w:rPr>
          <w:color w:val="000000" w:themeColor="text1"/>
          <w:sz w:val="28"/>
          <w:szCs w:val="28"/>
        </w:rPr>
        <w:t xml:space="preserve">после слов </w:t>
      </w:r>
      <w:r w:rsidR="00EB3EC4" w:rsidRPr="00017EC0">
        <w:rPr>
          <w:bCs/>
          <w:color w:val="000000" w:themeColor="text1"/>
          <w:sz w:val="28"/>
          <w:szCs w:val="28"/>
        </w:rPr>
        <w:t>«</w:t>
      </w:r>
      <w:r w:rsidR="000F5BDC" w:rsidRPr="00017EC0">
        <w:rPr>
          <w:sz w:val="28"/>
          <w:szCs w:val="28"/>
          <w:lang w:eastAsia="ro-MD"/>
        </w:rPr>
        <w:t>Если аннулирование или издание индивидуального административного акта</w:t>
      </w:r>
      <w:r w:rsidR="00EB3EC4" w:rsidRPr="00017EC0">
        <w:rPr>
          <w:color w:val="000000" w:themeColor="text1"/>
          <w:sz w:val="28"/>
          <w:szCs w:val="28"/>
        </w:rPr>
        <w:t xml:space="preserve">» дополнить словами </w:t>
      </w:r>
      <w:r w:rsidR="00EB3EC4" w:rsidRPr="00017EC0">
        <w:rPr>
          <w:bCs/>
          <w:color w:val="000000" w:themeColor="text1"/>
          <w:sz w:val="28"/>
          <w:szCs w:val="28"/>
        </w:rPr>
        <w:t>«</w:t>
      </w:r>
      <w:r w:rsidR="0018654E" w:rsidRPr="00017EC0">
        <w:rPr>
          <w:bCs/>
          <w:color w:val="000000" w:themeColor="text1"/>
          <w:sz w:val="28"/>
          <w:szCs w:val="28"/>
        </w:rPr>
        <w:t xml:space="preserve">либо </w:t>
      </w:r>
      <w:r w:rsidRPr="00017EC0">
        <w:rPr>
          <w:sz w:val="28"/>
          <w:szCs w:val="28"/>
        </w:rPr>
        <w:t>принуждение к совершению действия, допущению действия либо воздержанию от действия</w:t>
      </w:r>
      <w:r w:rsidR="00EB3EC4" w:rsidRPr="00017EC0">
        <w:rPr>
          <w:color w:val="000000" w:themeColor="text1"/>
          <w:sz w:val="28"/>
          <w:szCs w:val="28"/>
          <w:shd w:val="clear" w:color="auto" w:fill="FFFFFF"/>
        </w:rPr>
        <w:t>»</w:t>
      </w:r>
      <w:r w:rsidR="0018654E" w:rsidRPr="00017EC0">
        <w:rPr>
          <w:color w:val="000000" w:themeColor="text1"/>
          <w:sz w:val="28"/>
          <w:szCs w:val="28"/>
          <w:shd w:val="clear" w:color="auto" w:fill="FFFFFF"/>
        </w:rPr>
        <w:t>.</w:t>
      </w:r>
    </w:p>
    <w:p w14:paraId="1ABB299D" w14:textId="77777777" w:rsidR="00EB3EC4" w:rsidRPr="00017EC0" w:rsidRDefault="00EB3EC4" w:rsidP="00486A9F">
      <w:pPr>
        <w:pStyle w:val="NormalWeb"/>
        <w:ind w:left="709" w:firstLine="0"/>
        <w:rPr>
          <w:color w:val="000000" w:themeColor="text1"/>
          <w:sz w:val="28"/>
          <w:szCs w:val="28"/>
        </w:rPr>
      </w:pPr>
    </w:p>
    <w:p w14:paraId="19382535" w14:textId="07F2D1A1" w:rsidR="00EB3EC4" w:rsidRPr="00017EC0" w:rsidRDefault="0018654E" w:rsidP="00486A9F">
      <w:pPr>
        <w:pStyle w:val="NormalWeb"/>
        <w:numPr>
          <w:ilvl w:val="0"/>
          <w:numId w:val="2"/>
        </w:numPr>
        <w:ind w:left="0" w:firstLine="709"/>
        <w:rPr>
          <w:color w:val="000000" w:themeColor="text1"/>
          <w:sz w:val="28"/>
          <w:szCs w:val="28"/>
        </w:rPr>
      </w:pPr>
      <w:r w:rsidRPr="00017EC0">
        <w:rPr>
          <w:color w:val="000000" w:themeColor="text1"/>
          <w:sz w:val="28"/>
          <w:szCs w:val="28"/>
        </w:rPr>
        <w:t>Ч</w:t>
      </w:r>
      <w:r w:rsidR="00EB3EC4" w:rsidRPr="00017EC0">
        <w:rPr>
          <w:color w:val="000000" w:themeColor="text1"/>
          <w:sz w:val="28"/>
          <w:szCs w:val="28"/>
        </w:rPr>
        <w:t xml:space="preserve">асть (5) </w:t>
      </w:r>
      <w:r w:rsidRPr="00017EC0">
        <w:rPr>
          <w:color w:val="000000" w:themeColor="text1"/>
          <w:sz w:val="28"/>
          <w:szCs w:val="28"/>
        </w:rPr>
        <w:t xml:space="preserve">статьи 170 </w:t>
      </w:r>
      <w:r w:rsidR="00EB3EC4" w:rsidRPr="00017EC0">
        <w:rPr>
          <w:color w:val="000000" w:themeColor="text1"/>
          <w:sz w:val="28"/>
          <w:szCs w:val="28"/>
        </w:rPr>
        <w:t>дополнить словами:</w:t>
      </w:r>
    </w:p>
    <w:p w14:paraId="19F82C70" w14:textId="77777777" w:rsidR="00EB3EC4" w:rsidRPr="00017EC0" w:rsidRDefault="00EB3EC4" w:rsidP="00486A9F">
      <w:pPr>
        <w:pStyle w:val="Listparagraf"/>
        <w:rPr>
          <w:color w:val="000000" w:themeColor="text1"/>
          <w:sz w:val="28"/>
          <w:szCs w:val="28"/>
          <w:lang w:val="ru-RU"/>
        </w:rPr>
      </w:pPr>
    </w:p>
    <w:p w14:paraId="60CD716B" w14:textId="6DBEC4B6" w:rsidR="00EB3EC4" w:rsidRPr="00017EC0" w:rsidRDefault="00EB3EC4" w:rsidP="00486A9F">
      <w:pPr>
        <w:pStyle w:val="NormalWeb"/>
        <w:ind w:firstLine="709"/>
        <w:rPr>
          <w:color w:val="000000" w:themeColor="text1"/>
          <w:sz w:val="28"/>
          <w:szCs w:val="28"/>
          <w:shd w:val="clear" w:color="auto" w:fill="FFFFFF"/>
        </w:rPr>
      </w:pPr>
      <w:r w:rsidRPr="00017EC0">
        <w:rPr>
          <w:bCs/>
          <w:color w:val="000000" w:themeColor="text1"/>
          <w:sz w:val="28"/>
          <w:szCs w:val="28"/>
        </w:rPr>
        <w:t>«</w:t>
      </w:r>
      <w:r w:rsidRPr="00017EC0">
        <w:rPr>
          <w:sz w:val="28"/>
          <w:szCs w:val="28"/>
        </w:rPr>
        <w:t xml:space="preserve">После </w:t>
      </w:r>
      <w:r w:rsidR="000D38BE" w:rsidRPr="00017EC0">
        <w:rPr>
          <w:sz w:val="28"/>
          <w:szCs w:val="28"/>
          <w:lang w:eastAsia="ro-MD"/>
        </w:rPr>
        <w:t>аннулирования</w:t>
      </w:r>
      <w:r w:rsidRPr="00017EC0">
        <w:rPr>
          <w:sz w:val="28"/>
          <w:szCs w:val="28"/>
        </w:rPr>
        <w:t xml:space="preserve"> суд</w:t>
      </w:r>
      <w:r w:rsidR="00B64E67" w:rsidRPr="00017EC0">
        <w:rPr>
          <w:sz w:val="28"/>
          <w:szCs w:val="28"/>
        </w:rPr>
        <w:t>ебной инстанцией</w:t>
      </w:r>
      <w:r w:rsidRPr="00017EC0">
        <w:rPr>
          <w:sz w:val="28"/>
          <w:szCs w:val="28"/>
        </w:rPr>
        <w:t xml:space="preserve"> индивидуального административного акта орган </w:t>
      </w:r>
      <w:r w:rsidR="00B64E67" w:rsidRPr="00017EC0">
        <w:rPr>
          <w:sz w:val="28"/>
          <w:szCs w:val="28"/>
        </w:rPr>
        <w:t>публич</w:t>
      </w:r>
      <w:r w:rsidRPr="00017EC0">
        <w:rPr>
          <w:sz w:val="28"/>
          <w:szCs w:val="28"/>
        </w:rPr>
        <w:t xml:space="preserve">ной власти может инициировать </w:t>
      </w:r>
      <w:r w:rsidR="00DB6993" w:rsidRPr="00017EC0">
        <w:rPr>
          <w:sz w:val="28"/>
          <w:szCs w:val="28"/>
        </w:rPr>
        <w:t xml:space="preserve">в силу полномочий или по </w:t>
      </w:r>
      <w:r w:rsidR="00BD4433" w:rsidRPr="00017EC0">
        <w:rPr>
          <w:sz w:val="28"/>
          <w:szCs w:val="28"/>
        </w:rPr>
        <w:t>заявле</w:t>
      </w:r>
      <w:r w:rsidR="00DB6993" w:rsidRPr="00017EC0">
        <w:rPr>
          <w:sz w:val="28"/>
          <w:szCs w:val="28"/>
        </w:rPr>
        <w:t xml:space="preserve">нию </w:t>
      </w:r>
      <w:r w:rsidRPr="00017EC0">
        <w:rPr>
          <w:sz w:val="28"/>
          <w:szCs w:val="28"/>
        </w:rPr>
        <w:t>нов</w:t>
      </w:r>
      <w:r w:rsidR="00B64E67" w:rsidRPr="00017EC0">
        <w:rPr>
          <w:sz w:val="28"/>
          <w:szCs w:val="28"/>
        </w:rPr>
        <w:t>ое</w:t>
      </w:r>
      <w:r w:rsidRPr="00017EC0">
        <w:rPr>
          <w:sz w:val="28"/>
          <w:szCs w:val="28"/>
        </w:rPr>
        <w:t xml:space="preserve"> административн</w:t>
      </w:r>
      <w:r w:rsidR="00B64E67" w:rsidRPr="00017EC0">
        <w:rPr>
          <w:sz w:val="28"/>
          <w:szCs w:val="28"/>
        </w:rPr>
        <w:t>ое</w:t>
      </w:r>
      <w:r w:rsidRPr="00017EC0">
        <w:rPr>
          <w:sz w:val="28"/>
          <w:szCs w:val="28"/>
        </w:rPr>
        <w:t xml:space="preserve"> про</w:t>
      </w:r>
      <w:r w:rsidR="00B64E67" w:rsidRPr="00017EC0">
        <w:rPr>
          <w:sz w:val="28"/>
          <w:szCs w:val="28"/>
        </w:rPr>
        <w:t>изводство</w:t>
      </w:r>
      <w:r w:rsidRPr="00017EC0">
        <w:rPr>
          <w:bCs/>
          <w:color w:val="000000" w:themeColor="text1"/>
          <w:sz w:val="28"/>
          <w:szCs w:val="28"/>
        </w:rPr>
        <w:t>.</w:t>
      </w:r>
      <w:r w:rsidRPr="00017EC0">
        <w:rPr>
          <w:color w:val="000000" w:themeColor="text1"/>
          <w:sz w:val="28"/>
          <w:szCs w:val="28"/>
          <w:shd w:val="clear" w:color="auto" w:fill="FFFFFF"/>
        </w:rPr>
        <w:t>»</w:t>
      </w:r>
      <w:r w:rsidR="00E51658" w:rsidRPr="00017EC0">
        <w:rPr>
          <w:color w:val="000000" w:themeColor="text1"/>
          <w:sz w:val="28"/>
          <w:szCs w:val="28"/>
          <w:shd w:val="clear" w:color="auto" w:fill="FFFFFF"/>
        </w:rPr>
        <w:t>.</w:t>
      </w:r>
    </w:p>
    <w:p w14:paraId="44850092" w14:textId="77777777" w:rsidR="00EB3EC4" w:rsidRPr="00017EC0" w:rsidRDefault="00EB3EC4" w:rsidP="00486A9F">
      <w:pPr>
        <w:pStyle w:val="NormalWeb"/>
        <w:ind w:firstLine="709"/>
        <w:rPr>
          <w:color w:val="000000" w:themeColor="text1"/>
          <w:sz w:val="28"/>
          <w:szCs w:val="28"/>
        </w:rPr>
      </w:pPr>
    </w:p>
    <w:p w14:paraId="3D73ADB1" w14:textId="5588FC28" w:rsidR="00EB3EC4" w:rsidRPr="00017EC0" w:rsidRDefault="00DB6993" w:rsidP="00486A9F">
      <w:pPr>
        <w:pStyle w:val="Listparagraf"/>
        <w:widowControl w:val="0"/>
        <w:numPr>
          <w:ilvl w:val="0"/>
          <w:numId w:val="2"/>
        </w:numPr>
        <w:pBdr>
          <w:top w:val="nil"/>
          <w:left w:val="nil"/>
          <w:bottom w:val="nil"/>
          <w:right w:val="nil"/>
          <w:between w:val="nil"/>
        </w:pBdr>
        <w:ind w:left="0" w:firstLine="709"/>
        <w:rPr>
          <w:color w:val="000000" w:themeColor="text1"/>
          <w:sz w:val="28"/>
          <w:szCs w:val="28"/>
          <w:lang w:val="ru-RU"/>
        </w:rPr>
      </w:pPr>
      <w:r w:rsidRPr="00017EC0">
        <w:rPr>
          <w:sz w:val="28"/>
          <w:szCs w:val="28"/>
          <w:lang w:val="ru-RU"/>
        </w:rPr>
        <w:t xml:space="preserve">В части (2) статьи 171 </w:t>
      </w:r>
      <w:r w:rsidR="00EB3EC4" w:rsidRPr="00017EC0">
        <w:rPr>
          <w:color w:val="000000" w:themeColor="text1"/>
          <w:sz w:val="28"/>
          <w:szCs w:val="28"/>
          <w:lang w:val="ru-RU"/>
        </w:rPr>
        <w:t xml:space="preserve">слова </w:t>
      </w:r>
      <w:r w:rsidR="00EB3EC4" w:rsidRPr="00017EC0">
        <w:rPr>
          <w:bCs/>
          <w:color w:val="000000" w:themeColor="text1"/>
          <w:sz w:val="28"/>
          <w:szCs w:val="28"/>
          <w:lang w:val="ru-RU"/>
        </w:rPr>
        <w:t>«</w:t>
      </w:r>
      <w:r w:rsidR="00DB6A61" w:rsidRPr="00017EC0">
        <w:rPr>
          <w:color w:val="000000" w:themeColor="text1"/>
          <w:sz w:val="28"/>
          <w:szCs w:val="28"/>
          <w:lang w:val="ru-RU"/>
        </w:rPr>
        <w:t>апелляционной инстанции</w:t>
      </w:r>
      <w:r w:rsidR="00EB3EC4" w:rsidRPr="00017EC0">
        <w:rPr>
          <w:color w:val="000000" w:themeColor="text1"/>
          <w:sz w:val="28"/>
          <w:szCs w:val="28"/>
          <w:lang w:val="ru-RU"/>
        </w:rPr>
        <w:t xml:space="preserve">» заменить словами </w:t>
      </w:r>
      <w:r w:rsidR="00EB3EC4" w:rsidRPr="00017EC0">
        <w:rPr>
          <w:bCs/>
          <w:color w:val="000000" w:themeColor="text1"/>
          <w:sz w:val="28"/>
          <w:szCs w:val="28"/>
          <w:lang w:val="ru-RU"/>
        </w:rPr>
        <w:t>«</w:t>
      </w:r>
      <w:r w:rsidR="00C9219C" w:rsidRPr="00017EC0">
        <w:rPr>
          <w:bCs/>
          <w:color w:val="000000" w:themeColor="text1"/>
          <w:sz w:val="28"/>
          <w:szCs w:val="28"/>
          <w:lang w:val="ru-RU"/>
        </w:rPr>
        <w:t xml:space="preserve">судебному </w:t>
      </w:r>
      <w:r w:rsidR="00EB3EC4" w:rsidRPr="00017EC0">
        <w:rPr>
          <w:sz w:val="28"/>
          <w:szCs w:val="28"/>
          <w:lang w:val="ru-RU"/>
        </w:rPr>
        <w:t>исполнител</w:t>
      </w:r>
      <w:r w:rsidR="00C9219C" w:rsidRPr="00017EC0">
        <w:rPr>
          <w:sz w:val="28"/>
          <w:szCs w:val="28"/>
          <w:lang w:val="ru-RU"/>
        </w:rPr>
        <w:t>ю</w:t>
      </w:r>
      <w:r w:rsidR="00EB3EC4" w:rsidRPr="00017EC0">
        <w:rPr>
          <w:sz w:val="28"/>
          <w:szCs w:val="28"/>
          <w:lang w:val="ru-RU"/>
        </w:rPr>
        <w:t xml:space="preserve"> в соответствии с Исполнительным кодексом, насколько это не противоречит </w:t>
      </w:r>
      <w:r w:rsidR="00C9219C" w:rsidRPr="00017EC0">
        <w:rPr>
          <w:sz w:val="28"/>
          <w:szCs w:val="28"/>
          <w:lang w:val="ru-RU"/>
        </w:rPr>
        <w:t>настояще</w:t>
      </w:r>
      <w:r w:rsidR="00EB3EC4" w:rsidRPr="00017EC0">
        <w:rPr>
          <w:sz w:val="28"/>
          <w:szCs w:val="28"/>
          <w:lang w:val="ru-RU"/>
        </w:rPr>
        <w:t xml:space="preserve">му </w:t>
      </w:r>
      <w:r w:rsidR="006A6732" w:rsidRPr="00017EC0">
        <w:rPr>
          <w:sz w:val="28"/>
          <w:szCs w:val="28"/>
          <w:lang w:val="ru-RU"/>
        </w:rPr>
        <w:t>к</w:t>
      </w:r>
      <w:r w:rsidR="00EB3EC4" w:rsidRPr="00017EC0">
        <w:rPr>
          <w:sz w:val="28"/>
          <w:szCs w:val="28"/>
          <w:lang w:val="ru-RU"/>
        </w:rPr>
        <w:t>одексу</w:t>
      </w:r>
      <w:r w:rsidR="00EB3EC4" w:rsidRPr="00017EC0">
        <w:rPr>
          <w:color w:val="000000" w:themeColor="text1"/>
          <w:sz w:val="28"/>
          <w:szCs w:val="28"/>
          <w:lang w:val="ru-RU"/>
        </w:rPr>
        <w:t>»</w:t>
      </w:r>
      <w:r w:rsidR="00C9219C" w:rsidRPr="00017EC0">
        <w:rPr>
          <w:color w:val="000000" w:themeColor="text1"/>
          <w:sz w:val="28"/>
          <w:szCs w:val="28"/>
          <w:lang w:val="ru-RU"/>
        </w:rPr>
        <w:t>.</w:t>
      </w:r>
    </w:p>
    <w:p w14:paraId="19DB322D" w14:textId="77777777" w:rsidR="00EB3EC4" w:rsidRPr="00017EC0" w:rsidRDefault="00EB3EC4" w:rsidP="00486A9F">
      <w:pPr>
        <w:pStyle w:val="Listparagraf"/>
        <w:widowControl w:val="0"/>
        <w:pBdr>
          <w:top w:val="nil"/>
          <w:left w:val="nil"/>
          <w:bottom w:val="nil"/>
          <w:right w:val="nil"/>
          <w:between w:val="nil"/>
        </w:pBdr>
        <w:ind w:left="709" w:firstLine="0"/>
        <w:rPr>
          <w:color w:val="000000" w:themeColor="text1"/>
          <w:sz w:val="28"/>
          <w:szCs w:val="28"/>
          <w:lang w:val="ru-RU"/>
        </w:rPr>
      </w:pPr>
    </w:p>
    <w:p w14:paraId="092097C8" w14:textId="77777777" w:rsidR="00EB3EC4" w:rsidRPr="00017EC0" w:rsidRDefault="00EB3EC4" w:rsidP="00486A9F">
      <w:pPr>
        <w:pStyle w:val="NormalWeb"/>
        <w:numPr>
          <w:ilvl w:val="0"/>
          <w:numId w:val="2"/>
        </w:numPr>
        <w:ind w:left="0" w:firstLine="709"/>
        <w:rPr>
          <w:color w:val="000000" w:themeColor="text1"/>
          <w:sz w:val="28"/>
          <w:szCs w:val="28"/>
        </w:rPr>
      </w:pPr>
      <w:r w:rsidRPr="00017EC0">
        <w:rPr>
          <w:color w:val="000000" w:themeColor="text1"/>
          <w:sz w:val="28"/>
          <w:szCs w:val="28"/>
        </w:rPr>
        <w:t>Статью 178 изложить в следующей редакции:</w:t>
      </w:r>
    </w:p>
    <w:p w14:paraId="426B864F" w14:textId="77777777" w:rsidR="00EB3EC4" w:rsidRPr="00017EC0" w:rsidRDefault="00EB3EC4" w:rsidP="00486A9F">
      <w:pPr>
        <w:pStyle w:val="NormalWeb"/>
        <w:shd w:val="clear" w:color="auto" w:fill="FFFFFF"/>
        <w:ind w:firstLine="709"/>
        <w:rPr>
          <w:bCs/>
          <w:color w:val="000000" w:themeColor="text1"/>
          <w:sz w:val="28"/>
          <w:szCs w:val="28"/>
        </w:rPr>
      </w:pPr>
    </w:p>
    <w:p w14:paraId="37D41997" w14:textId="17FDC8A3" w:rsidR="00AA1124" w:rsidRPr="00017EC0" w:rsidRDefault="00EB3EC4" w:rsidP="00486A9F">
      <w:pPr>
        <w:rPr>
          <w:sz w:val="28"/>
          <w:szCs w:val="28"/>
          <w:lang w:val="ru-RU"/>
        </w:rPr>
      </w:pPr>
      <w:r w:rsidRPr="00017EC0">
        <w:rPr>
          <w:bCs/>
          <w:color w:val="000000" w:themeColor="text1"/>
          <w:sz w:val="28"/>
          <w:szCs w:val="28"/>
          <w:lang w:val="ru-RU"/>
        </w:rPr>
        <w:t>«</w:t>
      </w:r>
      <w:r w:rsidRPr="00017EC0">
        <w:rPr>
          <w:b/>
          <w:bCs/>
          <w:color w:val="000000" w:themeColor="text1"/>
          <w:sz w:val="28"/>
          <w:szCs w:val="28"/>
          <w:lang w:val="ru-RU"/>
        </w:rPr>
        <w:t xml:space="preserve">Статья 178. </w:t>
      </w:r>
      <w:r w:rsidRPr="00017EC0">
        <w:rPr>
          <w:sz w:val="28"/>
          <w:szCs w:val="28"/>
          <w:lang w:val="ru-RU"/>
        </w:rPr>
        <w:t xml:space="preserve">Исполнение денежных требований </w:t>
      </w:r>
      <w:r w:rsidR="00AA1124" w:rsidRPr="00017EC0">
        <w:rPr>
          <w:sz w:val="28"/>
          <w:szCs w:val="28"/>
          <w:lang w:val="ru-RU"/>
        </w:rPr>
        <w:t xml:space="preserve">в отношении юридических лиц </w:t>
      </w:r>
    </w:p>
    <w:p w14:paraId="5EE690E4" w14:textId="3CD0BB1A" w:rsidR="00AA1124" w:rsidRPr="00017EC0" w:rsidRDefault="00AA1124" w:rsidP="00486A9F">
      <w:pPr>
        <w:pStyle w:val="NormalWeb"/>
        <w:rPr>
          <w:sz w:val="28"/>
          <w:szCs w:val="28"/>
        </w:rPr>
      </w:pPr>
      <w:r w:rsidRPr="00017EC0">
        <w:rPr>
          <w:sz w:val="28"/>
          <w:szCs w:val="28"/>
        </w:rPr>
        <w:lastRenderedPageBreak/>
        <w:t xml:space="preserve">(1) Исполнение денежных требований в отношении юридических лиц публичного права </w:t>
      </w:r>
      <w:r w:rsidR="00CE0273" w:rsidRPr="00017EC0">
        <w:rPr>
          <w:sz w:val="28"/>
          <w:szCs w:val="28"/>
        </w:rPr>
        <w:t>осуществляется в соответствии с Законом № 181/2014 и Исполнительны</w:t>
      </w:r>
      <w:r w:rsidR="00F40BDF" w:rsidRPr="00017EC0">
        <w:rPr>
          <w:sz w:val="28"/>
          <w:szCs w:val="28"/>
        </w:rPr>
        <w:t>м</w:t>
      </w:r>
      <w:r w:rsidR="00CE0273" w:rsidRPr="00017EC0">
        <w:rPr>
          <w:sz w:val="28"/>
          <w:szCs w:val="28"/>
        </w:rPr>
        <w:t xml:space="preserve"> кодекс</w:t>
      </w:r>
      <w:r w:rsidR="00F40BDF" w:rsidRPr="00017EC0">
        <w:rPr>
          <w:sz w:val="28"/>
          <w:szCs w:val="28"/>
        </w:rPr>
        <w:t>ом</w:t>
      </w:r>
      <w:r w:rsidRPr="00017EC0">
        <w:rPr>
          <w:sz w:val="28"/>
          <w:szCs w:val="28"/>
        </w:rPr>
        <w:t>.</w:t>
      </w:r>
    </w:p>
    <w:p w14:paraId="3CD98B6F" w14:textId="37584340" w:rsidR="00F40BDF" w:rsidRPr="00017EC0" w:rsidRDefault="00AA1124" w:rsidP="00486A9F">
      <w:pPr>
        <w:pStyle w:val="NormalWeb"/>
        <w:rPr>
          <w:sz w:val="28"/>
          <w:szCs w:val="28"/>
        </w:rPr>
      </w:pPr>
      <w:r w:rsidRPr="00017EC0">
        <w:rPr>
          <w:sz w:val="28"/>
          <w:szCs w:val="28"/>
        </w:rPr>
        <w:t xml:space="preserve">(2) </w:t>
      </w:r>
      <w:r w:rsidR="00F40BDF" w:rsidRPr="00017EC0">
        <w:rPr>
          <w:sz w:val="28"/>
          <w:szCs w:val="28"/>
        </w:rPr>
        <w:t xml:space="preserve">Исполнение денежных требований в отношении юридических лиц публичного права, не являющихся органами публичной власти, осуществляется на условиях Исполнительного кодекса. Размер платежей по принудительному исполнению не может превышать 20 процентов </w:t>
      </w:r>
      <w:r w:rsidR="00A675EF" w:rsidRPr="00017EC0">
        <w:rPr>
          <w:sz w:val="28"/>
          <w:szCs w:val="28"/>
        </w:rPr>
        <w:t xml:space="preserve">утвержденного на соответствующий год </w:t>
      </w:r>
      <w:r w:rsidR="00F40BDF" w:rsidRPr="00017EC0">
        <w:rPr>
          <w:sz w:val="28"/>
          <w:szCs w:val="28"/>
        </w:rPr>
        <w:t>бюджета юридического лица</w:t>
      </w:r>
      <w:r w:rsidR="00A675EF" w:rsidRPr="00017EC0">
        <w:rPr>
          <w:sz w:val="28"/>
          <w:szCs w:val="28"/>
        </w:rPr>
        <w:t>.</w:t>
      </w:r>
      <w:r w:rsidR="00B94DCA" w:rsidRPr="00017EC0">
        <w:rPr>
          <w:sz w:val="28"/>
          <w:szCs w:val="28"/>
        </w:rPr>
        <w:t>».</w:t>
      </w:r>
    </w:p>
    <w:p w14:paraId="6005E3EE" w14:textId="77777777" w:rsidR="00B94DCA" w:rsidRPr="00017EC0" w:rsidRDefault="00B94DCA" w:rsidP="00486A9F">
      <w:pPr>
        <w:pStyle w:val="NormalWeb"/>
        <w:rPr>
          <w:sz w:val="28"/>
          <w:szCs w:val="28"/>
        </w:rPr>
      </w:pPr>
    </w:p>
    <w:p w14:paraId="30DC2783" w14:textId="77777777" w:rsidR="00EB3EC4" w:rsidRPr="00017EC0" w:rsidRDefault="00EB3EC4" w:rsidP="00486A9F">
      <w:pPr>
        <w:pStyle w:val="NormalWeb"/>
        <w:numPr>
          <w:ilvl w:val="0"/>
          <w:numId w:val="2"/>
        </w:numPr>
        <w:shd w:val="clear" w:color="auto" w:fill="FFFFFF"/>
        <w:ind w:left="0" w:firstLine="709"/>
        <w:rPr>
          <w:color w:val="000000" w:themeColor="text1"/>
          <w:sz w:val="28"/>
          <w:szCs w:val="28"/>
          <w:shd w:val="clear" w:color="auto" w:fill="FFFFFF"/>
        </w:rPr>
      </w:pPr>
      <w:r w:rsidRPr="00017EC0">
        <w:rPr>
          <w:color w:val="000000" w:themeColor="text1"/>
          <w:sz w:val="28"/>
          <w:szCs w:val="28"/>
        </w:rPr>
        <w:t>Второе предложение части (1) статьи 182 признать утратившим силу.</w:t>
      </w:r>
    </w:p>
    <w:p w14:paraId="08E498F2" w14:textId="77777777" w:rsidR="00EB3EC4" w:rsidRPr="00017EC0" w:rsidRDefault="00EB3EC4" w:rsidP="00486A9F">
      <w:pPr>
        <w:pStyle w:val="NormalWeb"/>
        <w:shd w:val="clear" w:color="auto" w:fill="FFFFFF"/>
        <w:ind w:left="709" w:firstLine="0"/>
        <w:rPr>
          <w:color w:val="000000" w:themeColor="text1"/>
          <w:sz w:val="28"/>
          <w:szCs w:val="28"/>
          <w:shd w:val="clear" w:color="auto" w:fill="FFFFFF"/>
        </w:rPr>
      </w:pPr>
    </w:p>
    <w:p w14:paraId="44CC32E9" w14:textId="459A4959" w:rsidR="00EB3EC4" w:rsidRPr="00017EC0" w:rsidRDefault="007D1B6E" w:rsidP="00486A9F">
      <w:pPr>
        <w:pStyle w:val="NormalWeb"/>
        <w:numPr>
          <w:ilvl w:val="0"/>
          <w:numId w:val="2"/>
        </w:numPr>
        <w:ind w:left="0" w:firstLine="709"/>
        <w:rPr>
          <w:color w:val="000000" w:themeColor="text1"/>
          <w:sz w:val="28"/>
          <w:szCs w:val="28"/>
        </w:rPr>
      </w:pPr>
      <w:r w:rsidRPr="00017EC0">
        <w:rPr>
          <w:sz w:val="28"/>
          <w:szCs w:val="28"/>
        </w:rPr>
        <w:t xml:space="preserve">Часть (3) статьи 189 </w:t>
      </w:r>
      <w:r w:rsidR="00EB3EC4" w:rsidRPr="00017EC0">
        <w:rPr>
          <w:color w:val="000000" w:themeColor="text1"/>
          <w:sz w:val="28"/>
          <w:szCs w:val="28"/>
        </w:rPr>
        <w:t xml:space="preserve">дополнить </w:t>
      </w:r>
      <w:r w:rsidRPr="00017EC0">
        <w:rPr>
          <w:color w:val="000000" w:themeColor="text1"/>
          <w:sz w:val="28"/>
          <w:szCs w:val="28"/>
        </w:rPr>
        <w:t>предложением следующего содержания</w:t>
      </w:r>
      <w:r w:rsidR="00EB3EC4" w:rsidRPr="00017EC0">
        <w:rPr>
          <w:color w:val="000000" w:themeColor="text1"/>
          <w:sz w:val="28"/>
          <w:szCs w:val="28"/>
        </w:rPr>
        <w:t>:</w:t>
      </w:r>
    </w:p>
    <w:p w14:paraId="68C9FAEB" w14:textId="77777777" w:rsidR="00EB3EC4" w:rsidRPr="00017EC0" w:rsidRDefault="00EB3EC4" w:rsidP="00486A9F">
      <w:pPr>
        <w:pStyle w:val="NormalWeb"/>
        <w:ind w:firstLine="709"/>
        <w:rPr>
          <w:color w:val="000000" w:themeColor="text1"/>
          <w:sz w:val="28"/>
          <w:szCs w:val="28"/>
        </w:rPr>
      </w:pPr>
    </w:p>
    <w:p w14:paraId="27AC0741" w14:textId="7B0C29E8" w:rsidR="00EB3EC4" w:rsidRPr="00017EC0" w:rsidRDefault="00EB3EC4" w:rsidP="00486A9F">
      <w:pPr>
        <w:pStyle w:val="NormalWeb"/>
        <w:ind w:firstLine="709"/>
        <w:rPr>
          <w:color w:val="000000" w:themeColor="text1"/>
          <w:sz w:val="28"/>
          <w:szCs w:val="28"/>
        </w:rPr>
      </w:pPr>
      <w:r w:rsidRPr="00017EC0">
        <w:rPr>
          <w:color w:val="000000" w:themeColor="text1"/>
          <w:sz w:val="28"/>
          <w:szCs w:val="28"/>
        </w:rPr>
        <w:t>«</w:t>
      </w:r>
      <w:r w:rsidRPr="00017EC0">
        <w:rPr>
          <w:sz w:val="28"/>
          <w:szCs w:val="28"/>
        </w:rPr>
        <w:t xml:space="preserve">Ответчиком в административном </w:t>
      </w:r>
      <w:r w:rsidR="006119A5" w:rsidRPr="00017EC0">
        <w:rPr>
          <w:sz w:val="28"/>
          <w:szCs w:val="28"/>
        </w:rPr>
        <w:t>судо</w:t>
      </w:r>
      <w:r w:rsidRPr="00017EC0">
        <w:rPr>
          <w:sz w:val="28"/>
          <w:szCs w:val="28"/>
        </w:rPr>
        <w:t>про</w:t>
      </w:r>
      <w:r w:rsidR="006119A5" w:rsidRPr="00017EC0">
        <w:rPr>
          <w:sz w:val="28"/>
          <w:szCs w:val="28"/>
        </w:rPr>
        <w:t>изводстве не</w:t>
      </w:r>
      <w:r w:rsidRPr="00017EC0">
        <w:rPr>
          <w:sz w:val="28"/>
          <w:szCs w:val="28"/>
        </w:rPr>
        <w:t xml:space="preserve"> может быть лицо, не осуществляющее административную деятельность</w:t>
      </w:r>
      <w:r w:rsidRPr="00017EC0">
        <w:rPr>
          <w:color w:val="000000" w:themeColor="text1"/>
          <w:sz w:val="28"/>
          <w:szCs w:val="28"/>
        </w:rPr>
        <w:t>.»</w:t>
      </w:r>
      <w:r w:rsidR="007D1B6E" w:rsidRPr="00017EC0">
        <w:rPr>
          <w:color w:val="000000" w:themeColor="text1"/>
          <w:sz w:val="28"/>
          <w:szCs w:val="28"/>
        </w:rPr>
        <w:t>.</w:t>
      </w:r>
    </w:p>
    <w:p w14:paraId="0D9F0216" w14:textId="77777777" w:rsidR="00EB3EC4" w:rsidRPr="00017EC0" w:rsidRDefault="00EB3EC4" w:rsidP="00486A9F">
      <w:pPr>
        <w:pStyle w:val="NormalWeb"/>
        <w:ind w:firstLine="709"/>
        <w:rPr>
          <w:color w:val="000000" w:themeColor="text1"/>
          <w:sz w:val="28"/>
          <w:szCs w:val="28"/>
        </w:rPr>
      </w:pPr>
    </w:p>
    <w:p w14:paraId="281FC5AF" w14:textId="77777777" w:rsidR="00EB3EC4" w:rsidRPr="00017EC0" w:rsidRDefault="00EB3EC4" w:rsidP="00486A9F">
      <w:pPr>
        <w:pStyle w:val="NormalWeb"/>
        <w:numPr>
          <w:ilvl w:val="0"/>
          <w:numId w:val="2"/>
        </w:numPr>
        <w:ind w:left="0" w:firstLine="709"/>
        <w:rPr>
          <w:color w:val="000000" w:themeColor="text1"/>
          <w:sz w:val="28"/>
          <w:szCs w:val="28"/>
        </w:rPr>
      </w:pPr>
      <w:r w:rsidRPr="00017EC0">
        <w:rPr>
          <w:color w:val="000000" w:themeColor="text1"/>
          <w:sz w:val="28"/>
          <w:szCs w:val="28"/>
        </w:rPr>
        <w:t>Статью 191 дополнить частью (6) следующего содержания:</w:t>
      </w:r>
    </w:p>
    <w:p w14:paraId="65EF8D2F" w14:textId="77777777" w:rsidR="00EB3EC4" w:rsidRPr="00017EC0" w:rsidRDefault="00EB3EC4" w:rsidP="00486A9F">
      <w:pPr>
        <w:pStyle w:val="NormalWeb"/>
        <w:ind w:left="709" w:firstLine="0"/>
        <w:rPr>
          <w:color w:val="000000" w:themeColor="text1"/>
          <w:sz w:val="28"/>
          <w:szCs w:val="28"/>
        </w:rPr>
      </w:pPr>
    </w:p>
    <w:p w14:paraId="32083046" w14:textId="59B017CA" w:rsidR="00EB3EC4" w:rsidRPr="00017EC0" w:rsidRDefault="00EB3EC4" w:rsidP="00486A9F">
      <w:pPr>
        <w:rPr>
          <w:color w:val="000000" w:themeColor="text1"/>
          <w:sz w:val="28"/>
          <w:szCs w:val="28"/>
          <w:lang w:val="ru-RU"/>
        </w:rPr>
      </w:pPr>
      <w:r w:rsidRPr="00017EC0">
        <w:rPr>
          <w:bCs/>
          <w:color w:val="000000" w:themeColor="text1"/>
          <w:sz w:val="28"/>
          <w:szCs w:val="28"/>
          <w:lang w:val="ru-RU"/>
        </w:rPr>
        <w:t>«</w:t>
      </w:r>
      <w:r w:rsidR="00A0614C" w:rsidRPr="00017EC0">
        <w:rPr>
          <w:color w:val="000000" w:themeColor="text1"/>
          <w:sz w:val="28"/>
          <w:szCs w:val="28"/>
          <w:lang w:val="ru-RU"/>
        </w:rPr>
        <w:t xml:space="preserve">(6) </w:t>
      </w:r>
      <w:r w:rsidRPr="00017EC0">
        <w:rPr>
          <w:sz w:val="28"/>
          <w:szCs w:val="28"/>
          <w:lang w:val="ru-RU"/>
        </w:rPr>
        <w:t xml:space="preserve">Другие правила, отступающие от </w:t>
      </w:r>
      <w:r w:rsidR="006119A5" w:rsidRPr="00017EC0">
        <w:rPr>
          <w:sz w:val="28"/>
          <w:szCs w:val="28"/>
          <w:lang w:val="ru-RU"/>
        </w:rPr>
        <w:t>настояще</w:t>
      </w:r>
      <w:r w:rsidRPr="00017EC0">
        <w:rPr>
          <w:sz w:val="28"/>
          <w:szCs w:val="28"/>
          <w:lang w:val="ru-RU"/>
        </w:rPr>
        <w:t>й статьи, не допускаются. В случае коллизи</w:t>
      </w:r>
      <w:r w:rsidR="00EB4216" w:rsidRPr="00017EC0">
        <w:rPr>
          <w:sz w:val="28"/>
          <w:szCs w:val="28"/>
          <w:lang w:val="ru-RU"/>
        </w:rPr>
        <w:t>онных норм</w:t>
      </w:r>
      <w:r w:rsidRPr="00017EC0">
        <w:rPr>
          <w:sz w:val="28"/>
          <w:szCs w:val="28"/>
          <w:lang w:val="ru-RU"/>
        </w:rPr>
        <w:t xml:space="preserve"> други</w:t>
      </w:r>
      <w:r w:rsidR="00753222" w:rsidRPr="00017EC0">
        <w:rPr>
          <w:sz w:val="28"/>
          <w:szCs w:val="28"/>
          <w:lang w:val="ru-RU"/>
        </w:rPr>
        <w:t>х</w:t>
      </w:r>
      <w:r w:rsidRPr="00017EC0">
        <w:rPr>
          <w:sz w:val="28"/>
          <w:szCs w:val="28"/>
          <w:lang w:val="ru-RU"/>
        </w:rPr>
        <w:t xml:space="preserve"> нормативны</w:t>
      </w:r>
      <w:r w:rsidR="00753222" w:rsidRPr="00017EC0">
        <w:rPr>
          <w:sz w:val="28"/>
          <w:szCs w:val="28"/>
          <w:lang w:val="ru-RU"/>
        </w:rPr>
        <w:t>х</w:t>
      </w:r>
      <w:r w:rsidRPr="00017EC0">
        <w:rPr>
          <w:sz w:val="28"/>
          <w:szCs w:val="28"/>
          <w:lang w:val="ru-RU"/>
        </w:rPr>
        <w:t xml:space="preserve"> акт</w:t>
      </w:r>
      <w:r w:rsidR="00753222" w:rsidRPr="00017EC0">
        <w:rPr>
          <w:sz w:val="28"/>
          <w:szCs w:val="28"/>
          <w:lang w:val="ru-RU"/>
        </w:rPr>
        <w:t>ов</w:t>
      </w:r>
      <w:r w:rsidRPr="00017EC0">
        <w:rPr>
          <w:sz w:val="28"/>
          <w:szCs w:val="28"/>
          <w:lang w:val="ru-RU"/>
        </w:rPr>
        <w:t xml:space="preserve"> и настоящ</w:t>
      </w:r>
      <w:r w:rsidR="00753222" w:rsidRPr="00017EC0">
        <w:rPr>
          <w:sz w:val="28"/>
          <w:szCs w:val="28"/>
          <w:lang w:val="ru-RU"/>
        </w:rPr>
        <w:t>его</w:t>
      </w:r>
      <w:r w:rsidRPr="00017EC0">
        <w:rPr>
          <w:sz w:val="28"/>
          <w:szCs w:val="28"/>
          <w:lang w:val="ru-RU"/>
        </w:rPr>
        <w:t xml:space="preserve"> </w:t>
      </w:r>
      <w:r w:rsidR="003E77D2" w:rsidRPr="00017EC0">
        <w:rPr>
          <w:sz w:val="28"/>
          <w:szCs w:val="28"/>
          <w:lang w:val="ru-RU"/>
        </w:rPr>
        <w:t>к</w:t>
      </w:r>
      <w:r w:rsidRPr="00017EC0">
        <w:rPr>
          <w:sz w:val="28"/>
          <w:szCs w:val="28"/>
          <w:lang w:val="ru-RU"/>
        </w:rPr>
        <w:t>одекс</w:t>
      </w:r>
      <w:r w:rsidR="00753222" w:rsidRPr="00017EC0">
        <w:rPr>
          <w:sz w:val="28"/>
          <w:szCs w:val="28"/>
          <w:lang w:val="ru-RU"/>
        </w:rPr>
        <w:t>а</w:t>
      </w:r>
      <w:r w:rsidRPr="00017EC0">
        <w:rPr>
          <w:sz w:val="28"/>
          <w:szCs w:val="28"/>
          <w:lang w:val="ru-RU"/>
        </w:rPr>
        <w:t xml:space="preserve"> применяются положения настоящего </w:t>
      </w:r>
      <w:r w:rsidR="003E77D2" w:rsidRPr="00017EC0">
        <w:rPr>
          <w:sz w:val="28"/>
          <w:szCs w:val="28"/>
          <w:lang w:val="ru-RU"/>
        </w:rPr>
        <w:t>к</w:t>
      </w:r>
      <w:r w:rsidRPr="00017EC0">
        <w:rPr>
          <w:sz w:val="28"/>
          <w:szCs w:val="28"/>
          <w:lang w:val="ru-RU"/>
        </w:rPr>
        <w:t>одекса</w:t>
      </w:r>
      <w:r w:rsidRPr="00017EC0">
        <w:rPr>
          <w:color w:val="000000" w:themeColor="text1"/>
          <w:sz w:val="28"/>
          <w:szCs w:val="28"/>
          <w:lang w:val="ru-RU"/>
        </w:rPr>
        <w:t>.»</w:t>
      </w:r>
      <w:r w:rsidR="004532B7" w:rsidRPr="00017EC0">
        <w:rPr>
          <w:color w:val="000000" w:themeColor="text1"/>
          <w:sz w:val="28"/>
          <w:szCs w:val="28"/>
          <w:lang w:val="ru-RU"/>
        </w:rPr>
        <w:t>.</w:t>
      </w:r>
    </w:p>
    <w:p w14:paraId="7F30ABFE" w14:textId="77777777" w:rsidR="00EB3EC4" w:rsidRPr="00017EC0" w:rsidRDefault="00EB3EC4" w:rsidP="00486A9F">
      <w:pPr>
        <w:rPr>
          <w:color w:val="000000" w:themeColor="text1"/>
          <w:sz w:val="28"/>
          <w:szCs w:val="28"/>
          <w:lang w:val="ru-RU"/>
        </w:rPr>
      </w:pPr>
    </w:p>
    <w:p w14:paraId="094322D1" w14:textId="77777777" w:rsidR="00EB3EC4" w:rsidRPr="00017EC0" w:rsidRDefault="00EB3EC4" w:rsidP="00486A9F">
      <w:pPr>
        <w:pStyle w:val="NormalWeb"/>
        <w:numPr>
          <w:ilvl w:val="0"/>
          <w:numId w:val="2"/>
        </w:numPr>
        <w:ind w:left="0" w:firstLine="709"/>
        <w:rPr>
          <w:color w:val="000000" w:themeColor="text1"/>
          <w:sz w:val="28"/>
          <w:szCs w:val="28"/>
        </w:rPr>
      </w:pPr>
      <w:r w:rsidRPr="00017EC0">
        <w:rPr>
          <w:sz w:val="28"/>
          <w:szCs w:val="28"/>
        </w:rPr>
        <w:t xml:space="preserve">Второе предложение части (2) статьи 195 </w:t>
      </w:r>
      <w:r w:rsidRPr="00017EC0">
        <w:rPr>
          <w:color w:val="000000" w:themeColor="text1"/>
          <w:sz w:val="28"/>
          <w:szCs w:val="28"/>
        </w:rPr>
        <w:t>изложить в следующей редакции:</w:t>
      </w:r>
    </w:p>
    <w:p w14:paraId="6F9B62FF" w14:textId="77777777" w:rsidR="00EB3EC4" w:rsidRPr="00017EC0" w:rsidRDefault="00EB3EC4" w:rsidP="00486A9F">
      <w:pPr>
        <w:pStyle w:val="NormalWeb"/>
        <w:ind w:left="709" w:firstLine="0"/>
        <w:rPr>
          <w:color w:val="000000" w:themeColor="text1"/>
          <w:sz w:val="28"/>
          <w:szCs w:val="28"/>
        </w:rPr>
      </w:pPr>
    </w:p>
    <w:p w14:paraId="3731BDE2" w14:textId="042C1405" w:rsidR="00EB3EC4" w:rsidRPr="00017EC0" w:rsidRDefault="00EB3EC4" w:rsidP="00486A9F">
      <w:pPr>
        <w:pStyle w:val="NormalWeb"/>
        <w:rPr>
          <w:sz w:val="28"/>
          <w:szCs w:val="28"/>
          <w:lang w:eastAsia="ro-MD"/>
        </w:rPr>
      </w:pPr>
      <w:r w:rsidRPr="00017EC0">
        <w:rPr>
          <w:bCs/>
          <w:color w:val="000000" w:themeColor="text1"/>
          <w:sz w:val="28"/>
          <w:szCs w:val="28"/>
        </w:rPr>
        <w:t>«</w:t>
      </w:r>
      <w:r w:rsidR="006E4525" w:rsidRPr="00017EC0">
        <w:rPr>
          <w:sz w:val="28"/>
          <w:szCs w:val="28"/>
        </w:rPr>
        <w:t>Дополнительно применяются соответствующим образом положения Гражданского процессуального кодекса, за исключением статей 169–171</w:t>
      </w:r>
      <w:r w:rsidRPr="00017EC0">
        <w:rPr>
          <w:sz w:val="28"/>
          <w:szCs w:val="28"/>
        </w:rPr>
        <w:t xml:space="preserve"> и ины</w:t>
      </w:r>
      <w:r w:rsidR="00E56F60" w:rsidRPr="00017EC0">
        <w:rPr>
          <w:sz w:val="28"/>
          <w:szCs w:val="28"/>
        </w:rPr>
        <w:t>х</w:t>
      </w:r>
      <w:r w:rsidRPr="00017EC0">
        <w:rPr>
          <w:sz w:val="28"/>
          <w:szCs w:val="28"/>
        </w:rPr>
        <w:t xml:space="preserve"> положени</w:t>
      </w:r>
      <w:r w:rsidR="00E56F60" w:rsidRPr="00017EC0">
        <w:rPr>
          <w:sz w:val="28"/>
          <w:szCs w:val="28"/>
        </w:rPr>
        <w:t>й</w:t>
      </w:r>
      <w:r w:rsidRPr="00017EC0">
        <w:rPr>
          <w:sz w:val="28"/>
          <w:szCs w:val="28"/>
        </w:rPr>
        <w:t>, противоречащи</w:t>
      </w:r>
      <w:r w:rsidR="00E56F60" w:rsidRPr="00017EC0">
        <w:rPr>
          <w:sz w:val="28"/>
          <w:szCs w:val="28"/>
        </w:rPr>
        <w:t>х</w:t>
      </w:r>
      <w:r w:rsidRPr="00017EC0">
        <w:rPr>
          <w:sz w:val="28"/>
          <w:szCs w:val="28"/>
        </w:rPr>
        <w:t xml:space="preserve"> настоящему </w:t>
      </w:r>
      <w:r w:rsidR="00E56F60" w:rsidRPr="00017EC0">
        <w:rPr>
          <w:sz w:val="28"/>
          <w:szCs w:val="28"/>
        </w:rPr>
        <w:t>к</w:t>
      </w:r>
      <w:r w:rsidRPr="00017EC0">
        <w:rPr>
          <w:sz w:val="28"/>
          <w:szCs w:val="28"/>
        </w:rPr>
        <w:t>одексу</w:t>
      </w:r>
      <w:r w:rsidRPr="00017EC0">
        <w:rPr>
          <w:color w:val="000000" w:themeColor="text1"/>
          <w:sz w:val="28"/>
          <w:szCs w:val="28"/>
        </w:rPr>
        <w:t>.»</w:t>
      </w:r>
      <w:r w:rsidR="00E56F60" w:rsidRPr="00017EC0">
        <w:rPr>
          <w:color w:val="000000" w:themeColor="text1"/>
          <w:sz w:val="28"/>
          <w:szCs w:val="28"/>
        </w:rPr>
        <w:t>.</w:t>
      </w:r>
    </w:p>
    <w:p w14:paraId="0A4E5AA6" w14:textId="77777777" w:rsidR="00EB3EC4" w:rsidRPr="00017EC0" w:rsidRDefault="00EB3EC4" w:rsidP="00486A9F">
      <w:pPr>
        <w:pStyle w:val="NormalWeb"/>
        <w:ind w:firstLine="709"/>
        <w:rPr>
          <w:color w:val="000000" w:themeColor="text1"/>
          <w:sz w:val="28"/>
          <w:szCs w:val="28"/>
        </w:rPr>
      </w:pPr>
    </w:p>
    <w:p w14:paraId="7AF85A15" w14:textId="7CEB3FE6" w:rsidR="00EB3EC4" w:rsidRPr="00017EC0" w:rsidRDefault="00EB3EC4" w:rsidP="00486A9F">
      <w:pPr>
        <w:pStyle w:val="Listparagraf"/>
        <w:numPr>
          <w:ilvl w:val="0"/>
          <w:numId w:val="2"/>
        </w:numPr>
        <w:ind w:left="0" w:firstLine="709"/>
        <w:rPr>
          <w:color w:val="000000" w:themeColor="text1"/>
          <w:sz w:val="28"/>
          <w:szCs w:val="28"/>
          <w:lang w:val="ru-RU"/>
        </w:rPr>
      </w:pPr>
      <w:r w:rsidRPr="00017EC0">
        <w:rPr>
          <w:color w:val="000000" w:themeColor="text1"/>
          <w:sz w:val="28"/>
          <w:szCs w:val="28"/>
          <w:lang w:val="ru-RU"/>
        </w:rPr>
        <w:t xml:space="preserve"> В части (2) </w:t>
      </w:r>
      <w:r w:rsidRPr="00017EC0">
        <w:rPr>
          <w:sz w:val="28"/>
          <w:szCs w:val="28"/>
          <w:lang w:val="ru-RU"/>
        </w:rPr>
        <w:t xml:space="preserve">статьи 196 </w:t>
      </w:r>
      <w:r w:rsidRPr="00017EC0">
        <w:rPr>
          <w:color w:val="000000" w:themeColor="text1"/>
          <w:sz w:val="28"/>
          <w:szCs w:val="28"/>
          <w:lang w:val="ru-RU"/>
        </w:rPr>
        <w:t xml:space="preserve">слова </w:t>
      </w:r>
      <w:r w:rsidRPr="00017EC0">
        <w:rPr>
          <w:bCs/>
          <w:color w:val="000000" w:themeColor="text1"/>
          <w:sz w:val="28"/>
          <w:szCs w:val="28"/>
          <w:lang w:val="ru-RU"/>
        </w:rPr>
        <w:t>«</w:t>
      </w:r>
      <w:r w:rsidR="00C20E3C" w:rsidRPr="00017EC0">
        <w:rPr>
          <w:sz w:val="28"/>
          <w:szCs w:val="28"/>
          <w:lang w:val="ru-RU" w:eastAsia="ro-MD"/>
        </w:rPr>
        <w:t>органа публичной власти, являющегося ответчиком</w:t>
      </w:r>
      <w:r w:rsidRPr="00017EC0">
        <w:rPr>
          <w:color w:val="000000" w:themeColor="text1"/>
          <w:sz w:val="28"/>
          <w:szCs w:val="28"/>
          <w:lang w:val="ru-RU"/>
        </w:rPr>
        <w:t xml:space="preserve">» заменить словами слова </w:t>
      </w:r>
      <w:r w:rsidRPr="00017EC0">
        <w:rPr>
          <w:bCs/>
          <w:color w:val="000000" w:themeColor="text1"/>
          <w:sz w:val="28"/>
          <w:szCs w:val="28"/>
          <w:lang w:val="ru-RU"/>
        </w:rPr>
        <w:t>«</w:t>
      </w:r>
      <w:r w:rsidR="00FB5EB3" w:rsidRPr="00017EC0">
        <w:rPr>
          <w:sz w:val="28"/>
          <w:szCs w:val="28"/>
          <w:lang w:val="ru-RU"/>
        </w:rPr>
        <w:t>одного из органов</w:t>
      </w:r>
      <w:r w:rsidR="000A3552" w:rsidRPr="00017EC0">
        <w:rPr>
          <w:sz w:val="28"/>
          <w:szCs w:val="28"/>
          <w:lang w:val="ru-RU" w:eastAsia="ro-MD"/>
        </w:rPr>
        <w:t xml:space="preserve"> публичной власти, являющ</w:t>
      </w:r>
      <w:r w:rsidR="00387028" w:rsidRPr="00017EC0">
        <w:rPr>
          <w:sz w:val="28"/>
          <w:szCs w:val="28"/>
          <w:lang w:val="ru-RU" w:eastAsia="ro-MD"/>
        </w:rPr>
        <w:t>их</w:t>
      </w:r>
      <w:r w:rsidR="000A3552" w:rsidRPr="00017EC0">
        <w:rPr>
          <w:sz w:val="28"/>
          <w:szCs w:val="28"/>
          <w:lang w:val="ru-RU" w:eastAsia="ro-MD"/>
        </w:rPr>
        <w:t>ся ответчик</w:t>
      </w:r>
      <w:r w:rsidR="00387028" w:rsidRPr="00017EC0">
        <w:rPr>
          <w:sz w:val="28"/>
          <w:szCs w:val="28"/>
          <w:lang w:val="ru-RU" w:eastAsia="ro-MD"/>
        </w:rPr>
        <w:t>ами</w:t>
      </w:r>
      <w:r w:rsidR="000A3552" w:rsidRPr="00017EC0">
        <w:rPr>
          <w:sz w:val="28"/>
          <w:szCs w:val="28"/>
          <w:lang w:val="ru-RU" w:eastAsia="ro-MD"/>
        </w:rPr>
        <w:t>,</w:t>
      </w:r>
      <w:r w:rsidR="00FB5EB3" w:rsidRPr="00017EC0">
        <w:rPr>
          <w:sz w:val="28"/>
          <w:szCs w:val="28"/>
          <w:lang w:val="ru-RU"/>
        </w:rPr>
        <w:t xml:space="preserve"> по выбору истца</w:t>
      </w:r>
      <w:r w:rsidRPr="00017EC0">
        <w:rPr>
          <w:color w:val="000000" w:themeColor="text1"/>
          <w:sz w:val="28"/>
          <w:szCs w:val="28"/>
          <w:lang w:val="ru-RU"/>
        </w:rPr>
        <w:t>»</w:t>
      </w:r>
      <w:r w:rsidR="000A3552" w:rsidRPr="00017EC0">
        <w:rPr>
          <w:color w:val="000000" w:themeColor="text1"/>
          <w:sz w:val="28"/>
          <w:szCs w:val="28"/>
          <w:lang w:val="ru-RU"/>
        </w:rPr>
        <w:t>.</w:t>
      </w:r>
    </w:p>
    <w:p w14:paraId="24A4D848" w14:textId="77777777" w:rsidR="00EB3EC4" w:rsidRPr="00017EC0" w:rsidRDefault="00EB3EC4" w:rsidP="00486A9F">
      <w:pPr>
        <w:pStyle w:val="Listparagraf"/>
        <w:ind w:left="709" w:firstLine="0"/>
        <w:rPr>
          <w:color w:val="000000" w:themeColor="text1"/>
          <w:sz w:val="28"/>
          <w:szCs w:val="28"/>
          <w:lang w:val="ru-RU"/>
        </w:rPr>
      </w:pPr>
    </w:p>
    <w:p w14:paraId="639B4933" w14:textId="322009A5" w:rsidR="005C1141" w:rsidRPr="00017EC0" w:rsidRDefault="005C1141" w:rsidP="00486A9F">
      <w:pPr>
        <w:pStyle w:val="Listparagraf"/>
        <w:numPr>
          <w:ilvl w:val="0"/>
          <w:numId w:val="2"/>
        </w:numPr>
        <w:ind w:left="0" w:firstLine="709"/>
        <w:rPr>
          <w:color w:val="000000" w:themeColor="text1"/>
          <w:sz w:val="28"/>
          <w:szCs w:val="28"/>
          <w:lang w:val="ru-RU"/>
        </w:rPr>
      </w:pPr>
      <w:r w:rsidRPr="00017EC0">
        <w:rPr>
          <w:sz w:val="28"/>
          <w:szCs w:val="28"/>
          <w:lang w:val="ru-RU"/>
        </w:rPr>
        <w:t>В статье 199:</w:t>
      </w:r>
    </w:p>
    <w:p w14:paraId="575418A5" w14:textId="77777777" w:rsidR="005C1141" w:rsidRPr="00017EC0" w:rsidRDefault="005C1141" w:rsidP="00486A9F">
      <w:pPr>
        <w:pStyle w:val="Listparagraf"/>
        <w:rPr>
          <w:sz w:val="28"/>
          <w:szCs w:val="28"/>
          <w:lang w:val="ru-RU"/>
        </w:rPr>
      </w:pPr>
    </w:p>
    <w:p w14:paraId="630A1759" w14:textId="4321D154" w:rsidR="00EB3EC4" w:rsidRPr="00017EC0" w:rsidRDefault="005C1141" w:rsidP="00486A9F">
      <w:pPr>
        <w:pStyle w:val="Listparagraf"/>
        <w:ind w:left="709" w:firstLine="0"/>
        <w:rPr>
          <w:color w:val="000000" w:themeColor="text1"/>
          <w:sz w:val="28"/>
          <w:szCs w:val="28"/>
          <w:lang w:val="ru-RU"/>
        </w:rPr>
      </w:pPr>
      <w:r w:rsidRPr="00017EC0">
        <w:rPr>
          <w:sz w:val="28"/>
          <w:szCs w:val="28"/>
          <w:lang w:val="ru-RU"/>
        </w:rPr>
        <w:t>ч</w:t>
      </w:r>
      <w:r w:rsidR="00EB3EC4" w:rsidRPr="00017EC0">
        <w:rPr>
          <w:sz w:val="28"/>
          <w:szCs w:val="28"/>
          <w:lang w:val="ru-RU"/>
        </w:rPr>
        <w:t xml:space="preserve">асть (1) </w:t>
      </w:r>
      <w:r w:rsidR="00EB3EC4" w:rsidRPr="00017EC0">
        <w:rPr>
          <w:color w:val="000000" w:themeColor="text1"/>
          <w:sz w:val="28"/>
          <w:szCs w:val="28"/>
          <w:lang w:val="ru-RU"/>
        </w:rPr>
        <w:t>изложить в следующей редакции:</w:t>
      </w:r>
    </w:p>
    <w:p w14:paraId="152E9F54" w14:textId="77777777" w:rsidR="00EB3EC4" w:rsidRPr="00017EC0" w:rsidRDefault="00EB3EC4" w:rsidP="00486A9F">
      <w:pPr>
        <w:pStyle w:val="NormalWeb"/>
        <w:ind w:firstLine="709"/>
        <w:textAlignment w:val="baseline"/>
        <w:rPr>
          <w:bCs/>
          <w:color w:val="000000" w:themeColor="text1"/>
          <w:sz w:val="28"/>
          <w:szCs w:val="28"/>
        </w:rPr>
      </w:pPr>
    </w:p>
    <w:p w14:paraId="38A325DE" w14:textId="37CBB475" w:rsidR="00EB3EC4" w:rsidRPr="00017EC0" w:rsidRDefault="00EB3EC4" w:rsidP="00486A9F">
      <w:pPr>
        <w:rPr>
          <w:color w:val="000000" w:themeColor="text1"/>
          <w:sz w:val="28"/>
          <w:szCs w:val="28"/>
          <w:lang w:val="ru-RU"/>
        </w:rPr>
      </w:pPr>
      <w:r w:rsidRPr="00017EC0">
        <w:rPr>
          <w:bCs/>
          <w:color w:val="000000" w:themeColor="text1"/>
          <w:sz w:val="28"/>
          <w:szCs w:val="28"/>
          <w:lang w:val="ru-RU"/>
        </w:rPr>
        <w:t>«</w:t>
      </w:r>
      <w:r w:rsidR="00A0614C" w:rsidRPr="00017EC0">
        <w:rPr>
          <w:sz w:val="28"/>
          <w:szCs w:val="28"/>
          <w:lang w:val="ru-RU"/>
        </w:rPr>
        <w:t xml:space="preserve">(1) </w:t>
      </w:r>
      <w:r w:rsidR="000A3552" w:rsidRPr="00017EC0">
        <w:rPr>
          <w:sz w:val="28"/>
          <w:szCs w:val="28"/>
          <w:lang w:val="ru-RU"/>
        </w:rPr>
        <w:t xml:space="preserve">Если установлено, что судье или судебному составу, </w:t>
      </w:r>
      <w:r w:rsidR="00AB49CE" w:rsidRPr="00017EC0">
        <w:rPr>
          <w:sz w:val="28"/>
          <w:szCs w:val="28"/>
          <w:lang w:val="ru-RU"/>
        </w:rPr>
        <w:t xml:space="preserve">в </w:t>
      </w:r>
      <w:r w:rsidR="000A3552" w:rsidRPr="00017EC0">
        <w:rPr>
          <w:sz w:val="28"/>
          <w:szCs w:val="28"/>
          <w:lang w:val="ru-RU"/>
        </w:rPr>
        <w:t>компетен</w:t>
      </w:r>
      <w:r w:rsidR="00AB49CE" w:rsidRPr="00017EC0">
        <w:rPr>
          <w:sz w:val="28"/>
          <w:szCs w:val="28"/>
          <w:lang w:val="ru-RU"/>
        </w:rPr>
        <w:t>цию которого входит</w:t>
      </w:r>
      <w:r w:rsidR="000A3552" w:rsidRPr="00017EC0">
        <w:rPr>
          <w:sz w:val="28"/>
          <w:szCs w:val="28"/>
          <w:lang w:val="ru-RU"/>
        </w:rPr>
        <w:t xml:space="preserve"> рассм</w:t>
      </w:r>
      <w:r w:rsidR="00AB49CE" w:rsidRPr="00017EC0">
        <w:rPr>
          <w:sz w:val="28"/>
          <w:szCs w:val="28"/>
          <w:lang w:val="ru-RU"/>
        </w:rPr>
        <w:t>о</w:t>
      </w:r>
      <w:r w:rsidR="000A3552" w:rsidRPr="00017EC0">
        <w:rPr>
          <w:sz w:val="28"/>
          <w:szCs w:val="28"/>
          <w:lang w:val="ru-RU"/>
        </w:rPr>
        <w:t>тр</w:t>
      </w:r>
      <w:r w:rsidR="00AB49CE" w:rsidRPr="00017EC0">
        <w:rPr>
          <w:sz w:val="28"/>
          <w:szCs w:val="28"/>
          <w:lang w:val="ru-RU"/>
        </w:rPr>
        <w:t>ение</w:t>
      </w:r>
      <w:r w:rsidR="000A3552" w:rsidRPr="00017EC0">
        <w:rPr>
          <w:sz w:val="28"/>
          <w:szCs w:val="28"/>
          <w:lang w:val="ru-RU"/>
        </w:rPr>
        <w:t xml:space="preserve"> административны</w:t>
      </w:r>
      <w:r w:rsidR="00AB49CE" w:rsidRPr="00017EC0">
        <w:rPr>
          <w:sz w:val="28"/>
          <w:szCs w:val="28"/>
          <w:lang w:val="ru-RU"/>
        </w:rPr>
        <w:t>х</w:t>
      </w:r>
      <w:r w:rsidR="000A3552" w:rsidRPr="00017EC0">
        <w:rPr>
          <w:sz w:val="28"/>
          <w:szCs w:val="28"/>
          <w:lang w:val="ru-RU"/>
        </w:rPr>
        <w:t xml:space="preserve"> иск</w:t>
      </w:r>
      <w:r w:rsidR="00AB49CE" w:rsidRPr="00017EC0">
        <w:rPr>
          <w:sz w:val="28"/>
          <w:szCs w:val="28"/>
          <w:lang w:val="ru-RU"/>
        </w:rPr>
        <w:t>ов</w:t>
      </w:r>
      <w:r w:rsidR="000A3552" w:rsidRPr="00017EC0">
        <w:rPr>
          <w:sz w:val="28"/>
          <w:szCs w:val="28"/>
          <w:lang w:val="ru-RU"/>
        </w:rPr>
        <w:t xml:space="preserve">, распределено гражданское дело, относящееся к компетенции той же судебной инстанции, </w:t>
      </w:r>
      <w:r w:rsidR="00BD395C" w:rsidRPr="00017EC0">
        <w:rPr>
          <w:sz w:val="28"/>
          <w:szCs w:val="28"/>
          <w:lang w:val="ru-RU"/>
        </w:rPr>
        <w:t>судья или судебный состав</w:t>
      </w:r>
      <w:r w:rsidR="000A3552" w:rsidRPr="00017EC0">
        <w:rPr>
          <w:sz w:val="28"/>
          <w:szCs w:val="28"/>
          <w:lang w:val="ru-RU"/>
        </w:rPr>
        <w:t xml:space="preserve"> своим определением, не подлежащим </w:t>
      </w:r>
      <w:r w:rsidR="000A3552" w:rsidRPr="00017EC0">
        <w:rPr>
          <w:sz w:val="28"/>
          <w:szCs w:val="28"/>
          <w:lang w:val="ru-RU"/>
        </w:rPr>
        <w:lastRenderedPageBreak/>
        <w:t>обжалованию в кассационном порядке, отклоня</w:t>
      </w:r>
      <w:r w:rsidR="00361C1D" w:rsidRPr="00017EC0">
        <w:rPr>
          <w:sz w:val="28"/>
          <w:szCs w:val="28"/>
          <w:lang w:val="ru-RU"/>
        </w:rPr>
        <w:t>е</w:t>
      </w:r>
      <w:r w:rsidR="000A3552" w:rsidRPr="00017EC0">
        <w:rPr>
          <w:sz w:val="28"/>
          <w:szCs w:val="28"/>
          <w:lang w:val="ru-RU"/>
        </w:rPr>
        <w:t>т свою компетенцию и переда</w:t>
      </w:r>
      <w:r w:rsidR="00361C1D" w:rsidRPr="00017EC0">
        <w:rPr>
          <w:sz w:val="28"/>
          <w:szCs w:val="28"/>
          <w:lang w:val="ru-RU"/>
        </w:rPr>
        <w:t>е</w:t>
      </w:r>
      <w:r w:rsidR="000A3552" w:rsidRPr="00017EC0">
        <w:rPr>
          <w:sz w:val="28"/>
          <w:szCs w:val="28"/>
          <w:lang w:val="ru-RU"/>
        </w:rPr>
        <w:t>т дело председателю судебной инстанции для</w:t>
      </w:r>
      <w:r w:rsidRPr="00017EC0">
        <w:rPr>
          <w:sz w:val="28"/>
          <w:szCs w:val="28"/>
          <w:lang w:val="ru-RU"/>
        </w:rPr>
        <w:t xml:space="preserve"> разрешени</w:t>
      </w:r>
      <w:r w:rsidR="005F21D3" w:rsidRPr="00017EC0">
        <w:rPr>
          <w:sz w:val="28"/>
          <w:szCs w:val="28"/>
          <w:lang w:val="ru-RU"/>
        </w:rPr>
        <w:t>я</w:t>
      </w:r>
      <w:r w:rsidRPr="00017EC0">
        <w:rPr>
          <w:sz w:val="28"/>
          <w:szCs w:val="28"/>
          <w:lang w:val="ru-RU"/>
        </w:rPr>
        <w:t xml:space="preserve"> конфликта </w:t>
      </w:r>
      <w:r w:rsidR="00ED40C7" w:rsidRPr="00017EC0">
        <w:rPr>
          <w:sz w:val="28"/>
          <w:szCs w:val="28"/>
          <w:lang w:val="ru-RU"/>
        </w:rPr>
        <w:t>компетенции</w:t>
      </w:r>
      <w:r w:rsidRPr="00017EC0">
        <w:rPr>
          <w:sz w:val="28"/>
          <w:szCs w:val="28"/>
          <w:lang w:val="ru-RU"/>
        </w:rPr>
        <w:t xml:space="preserve">. Председатель </w:t>
      </w:r>
      <w:r w:rsidR="006952B1" w:rsidRPr="00017EC0">
        <w:rPr>
          <w:sz w:val="28"/>
          <w:szCs w:val="28"/>
          <w:lang w:val="ru-RU"/>
        </w:rPr>
        <w:t>судебной инстанции</w:t>
      </w:r>
      <w:r w:rsidRPr="00017EC0">
        <w:rPr>
          <w:sz w:val="28"/>
          <w:szCs w:val="28"/>
          <w:lang w:val="ru-RU"/>
        </w:rPr>
        <w:t xml:space="preserve"> может разрешить внутренний конфликт </w:t>
      </w:r>
      <w:r w:rsidR="00ED40C7" w:rsidRPr="00017EC0">
        <w:rPr>
          <w:sz w:val="28"/>
          <w:szCs w:val="28"/>
          <w:lang w:val="ru-RU"/>
        </w:rPr>
        <w:t>компетенции</w:t>
      </w:r>
      <w:r w:rsidRPr="00017EC0">
        <w:rPr>
          <w:sz w:val="28"/>
          <w:szCs w:val="28"/>
          <w:lang w:val="ru-RU"/>
        </w:rPr>
        <w:t xml:space="preserve"> или поручить его разрешени</w:t>
      </w:r>
      <w:r w:rsidR="001E4389" w:rsidRPr="00017EC0">
        <w:rPr>
          <w:sz w:val="28"/>
          <w:szCs w:val="28"/>
          <w:lang w:val="ru-RU"/>
        </w:rPr>
        <w:t>е</w:t>
      </w:r>
      <w:r w:rsidRPr="00017EC0">
        <w:rPr>
          <w:sz w:val="28"/>
          <w:szCs w:val="28"/>
          <w:lang w:val="ru-RU"/>
        </w:rPr>
        <w:t xml:space="preserve"> вышестояще</w:t>
      </w:r>
      <w:r w:rsidR="001E4389" w:rsidRPr="00017EC0">
        <w:rPr>
          <w:sz w:val="28"/>
          <w:szCs w:val="28"/>
          <w:lang w:val="ru-RU"/>
        </w:rPr>
        <w:t xml:space="preserve">й судебной инстанции </w:t>
      </w:r>
      <w:r w:rsidRPr="00017EC0">
        <w:rPr>
          <w:sz w:val="28"/>
          <w:szCs w:val="28"/>
          <w:lang w:val="ru-RU"/>
        </w:rPr>
        <w:t xml:space="preserve">в соответствии со статьей 200 настоящего </w:t>
      </w:r>
      <w:r w:rsidRPr="00017EC0">
        <w:rPr>
          <w:color w:val="000000" w:themeColor="text1"/>
          <w:sz w:val="28"/>
          <w:szCs w:val="28"/>
          <w:lang w:val="ru-RU"/>
        </w:rPr>
        <w:t>кодекса.»</w:t>
      </w:r>
      <w:r w:rsidR="005C1141" w:rsidRPr="00017EC0">
        <w:rPr>
          <w:color w:val="000000" w:themeColor="text1"/>
          <w:sz w:val="28"/>
          <w:szCs w:val="28"/>
          <w:lang w:val="ru-RU"/>
        </w:rPr>
        <w:t>;</w:t>
      </w:r>
    </w:p>
    <w:p w14:paraId="184D8F87" w14:textId="77777777" w:rsidR="005C1141" w:rsidRPr="00017EC0" w:rsidRDefault="005C1141" w:rsidP="00486A9F">
      <w:pPr>
        <w:rPr>
          <w:sz w:val="28"/>
          <w:szCs w:val="28"/>
          <w:lang w:val="ru-RU"/>
        </w:rPr>
      </w:pPr>
    </w:p>
    <w:p w14:paraId="65F09302" w14:textId="5124A774" w:rsidR="00EB3EC4" w:rsidRPr="00017EC0" w:rsidRDefault="00EB3EC4" w:rsidP="00486A9F">
      <w:pPr>
        <w:rPr>
          <w:color w:val="000000" w:themeColor="text1"/>
          <w:sz w:val="28"/>
          <w:szCs w:val="28"/>
          <w:lang w:val="ru-RU"/>
        </w:rPr>
      </w:pPr>
      <w:r w:rsidRPr="00017EC0">
        <w:rPr>
          <w:color w:val="000000" w:themeColor="text1"/>
          <w:sz w:val="28"/>
          <w:szCs w:val="28"/>
          <w:lang w:val="ru-RU"/>
        </w:rPr>
        <w:t xml:space="preserve">дополнить </w:t>
      </w:r>
      <w:r w:rsidR="005C1141" w:rsidRPr="00017EC0">
        <w:rPr>
          <w:color w:val="000000" w:themeColor="text1"/>
          <w:sz w:val="28"/>
          <w:szCs w:val="28"/>
          <w:lang w:val="ru-RU"/>
        </w:rPr>
        <w:t xml:space="preserve">статью </w:t>
      </w:r>
      <w:r w:rsidRPr="00017EC0">
        <w:rPr>
          <w:color w:val="000000" w:themeColor="text1"/>
          <w:sz w:val="28"/>
          <w:szCs w:val="28"/>
          <w:lang w:val="ru-RU"/>
        </w:rPr>
        <w:t>частью (1</w:t>
      </w:r>
      <w:r w:rsidRPr="00017EC0">
        <w:rPr>
          <w:color w:val="000000" w:themeColor="text1"/>
          <w:sz w:val="28"/>
          <w:szCs w:val="28"/>
          <w:vertAlign w:val="superscript"/>
          <w:lang w:val="ru-RU"/>
        </w:rPr>
        <w:t>1</w:t>
      </w:r>
      <w:r w:rsidRPr="00017EC0">
        <w:rPr>
          <w:color w:val="000000" w:themeColor="text1"/>
          <w:sz w:val="28"/>
          <w:szCs w:val="28"/>
          <w:lang w:val="ru-RU"/>
        </w:rPr>
        <w:t>) следующего содержания:</w:t>
      </w:r>
    </w:p>
    <w:p w14:paraId="59449A01" w14:textId="77777777" w:rsidR="00EB3EC4" w:rsidRPr="00017EC0" w:rsidRDefault="00EB3EC4" w:rsidP="00486A9F">
      <w:pPr>
        <w:rPr>
          <w:color w:val="000000" w:themeColor="text1"/>
          <w:sz w:val="28"/>
          <w:szCs w:val="28"/>
          <w:lang w:val="ru-RU"/>
        </w:rPr>
      </w:pPr>
    </w:p>
    <w:p w14:paraId="37D4EFE1" w14:textId="587DF7DE" w:rsidR="00EB3EC4" w:rsidRPr="00017EC0" w:rsidRDefault="00EB3EC4" w:rsidP="00486A9F">
      <w:pPr>
        <w:rPr>
          <w:color w:val="000000" w:themeColor="text1"/>
          <w:sz w:val="28"/>
          <w:szCs w:val="28"/>
          <w:lang w:val="ru-RU"/>
        </w:rPr>
      </w:pPr>
      <w:r w:rsidRPr="00017EC0">
        <w:rPr>
          <w:color w:val="000000" w:themeColor="text1"/>
          <w:sz w:val="28"/>
          <w:szCs w:val="28"/>
          <w:lang w:val="ru-RU"/>
        </w:rPr>
        <w:t xml:space="preserve"> «</w:t>
      </w:r>
      <w:r w:rsidR="00A0614C" w:rsidRPr="00017EC0">
        <w:rPr>
          <w:color w:val="000000" w:themeColor="text1"/>
          <w:sz w:val="28"/>
          <w:szCs w:val="28"/>
          <w:lang w:val="ru-RU"/>
        </w:rPr>
        <w:t>(1</w:t>
      </w:r>
      <w:r w:rsidR="00A0614C" w:rsidRPr="00017EC0">
        <w:rPr>
          <w:color w:val="000000" w:themeColor="text1"/>
          <w:sz w:val="28"/>
          <w:szCs w:val="28"/>
          <w:vertAlign w:val="superscript"/>
          <w:lang w:val="ru-RU"/>
        </w:rPr>
        <w:t>1</w:t>
      </w:r>
      <w:r w:rsidR="00A0614C" w:rsidRPr="00017EC0">
        <w:rPr>
          <w:color w:val="000000" w:themeColor="text1"/>
          <w:sz w:val="28"/>
          <w:szCs w:val="28"/>
          <w:lang w:val="ru-RU"/>
        </w:rPr>
        <w:t xml:space="preserve">) </w:t>
      </w:r>
      <w:r w:rsidRPr="00017EC0">
        <w:rPr>
          <w:sz w:val="28"/>
          <w:szCs w:val="28"/>
          <w:lang w:val="ru-RU"/>
        </w:rPr>
        <w:t xml:space="preserve">Гражданское дело, </w:t>
      </w:r>
      <w:r w:rsidR="00064DC8" w:rsidRPr="00017EC0">
        <w:rPr>
          <w:sz w:val="28"/>
          <w:szCs w:val="28"/>
          <w:lang w:val="ru-RU"/>
        </w:rPr>
        <w:t>по которому</w:t>
      </w:r>
      <w:r w:rsidRPr="00017EC0">
        <w:rPr>
          <w:sz w:val="28"/>
          <w:szCs w:val="28"/>
          <w:lang w:val="ru-RU"/>
        </w:rPr>
        <w:t xml:space="preserve"> конфликт </w:t>
      </w:r>
      <w:r w:rsidR="00ED40C7" w:rsidRPr="00017EC0">
        <w:rPr>
          <w:sz w:val="28"/>
          <w:szCs w:val="28"/>
          <w:lang w:val="ru-RU"/>
        </w:rPr>
        <w:t>компетенции</w:t>
      </w:r>
      <w:r w:rsidRPr="00017EC0">
        <w:rPr>
          <w:sz w:val="28"/>
          <w:szCs w:val="28"/>
          <w:lang w:val="ru-RU"/>
        </w:rPr>
        <w:t xml:space="preserve"> разрешен в соответствии с </w:t>
      </w:r>
      <w:r w:rsidR="00DC52FA" w:rsidRPr="00017EC0">
        <w:rPr>
          <w:sz w:val="28"/>
          <w:szCs w:val="28"/>
          <w:lang w:val="ru-RU"/>
        </w:rPr>
        <w:t>частью</w:t>
      </w:r>
      <w:r w:rsidRPr="00017EC0">
        <w:rPr>
          <w:sz w:val="28"/>
          <w:szCs w:val="28"/>
          <w:lang w:val="ru-RU"/>
        </w:rPr>
        <w:t xml:space="preserve"> (1), мо</w:t>
      </w:r>
      <w:r w:rsidR="00DC52FA" w:rsidRPr="00017EC0">
        <w:rPr>
          <w:sz w:val="28"/>
          <w:szCs w:val="28"/>
          <w:lang w:val="ru-RU"/>
        </w:rPr>
        <w:t>жет</w:t>
      </w:r>
      <w:r w:rsidRPr="00017EC0">
        <w:rPr>
          <w:sz w:val="28"/>
          <w:szCs w:val="28"/>
          <w:lang w:val="ru-RU"/>
        </w:rPr>
        <w:t xml:space="preserve"> быть распределен</w:t>
      </w:r>
      <w:r w:rsidR="00DC52FA" w:rsidRPr="00017EC0">
        <w:rPr>
          <w:sz w:val="28"/>
          <w:szCs w:val="28"/>
          <w:lang w:val="ru-RU"/>
        </w:rPr>
        <w:t>о</w:t>
      </w:r>
      <w:r w:rsidRPr="00017EC0">
        <w:rPr>
          <w:sz w:val="28"/>
          <w:szCs w:val="28"/>
          <w:lang w:val="ru-RU"/>
        </w:rPr>
        <w:t xml:space="preserve"> в произвольном порядке, в том числе судьям или </w:t>
      </w:r>
      <w:r w:rsidR="00DC52FA" w:rsidRPr="00017EC0">
        <w:rPr>
          <w:sz w:val="28"/>
          <w:szCs w:val="28"/>
          <w:lang w:val="ru-RU"/>
        </w:rPr>
        <w:t xml:space="preserve">судебным </w:t>
      </w:r>
      <w:r w:rsidRPr="00017EC0">
        <w:rPr>
          <w:sz w:val="28"/>
          <w:szCs w:val="28"/>
          <w:lang w:val="ru-RU"/>
        </w:rPr>
        <w:t xml:space="preserve">составам по рассмотрению </w:t>
      </w:r>
      <w:r w:rsidR="00FC2869" w:rsidRPr="00017EC0">
        <w:rPr>
          <w:sz w:val="28"/>
          <w:szCs w:val="28"/>
          <w:lang w:val="ru-RU"/>
        </w:rPr>
        <w:t xml:space="preserve">административных </w:t>
      </w:r>
      <w:r w:rsidRPr="00017EC0">
        <w:rPr>
          <w:sz w:val="28"/>
          <w:szCs w:val="28"/>
          <w:lang w:val="ru-RU"/>
        </w:rPr>
        <w:t xml:space="preserve">дел, </w:t>
      </w:r>
      <w:r w:rsidR="00FC2869" w:rsidRPr="00017EC0">
        <w:rPr>
          <w:sz w:val="28"/>
          <w:szCs w:val="28"/>
          <w:lang w:val="ru-RU"/>
        </w:rPr>
        <w:t xml:space="preserve">и </w:t>
      </w:r>
      <w:r w:rsidRPr="00017EC0">
        <w:rPr>
          <w:sz w:val="28"/>
          <w:szCs w:val="28"/>
          <w:lang w:val="ru-RU"/>
        </w:rPr>
        <w:t>рассматривае</w:t>
      </w:r>
      <w:r w:rsidR="00FC2869" w:rsidRPr="00017EC0">
        <w:rPr>
          <w:sz w:val="28"/>
          <w:szCs w:val="28"/>
          <w:lang w:val="ru-RU"/>
        </w:rPr>
        <w:t>тся</w:t>
      </w:r>
      <w:r w:rsidRPr="00017EC0">
        <w:rPr>
          <w:sz w:val="28"/>
          <w:szCs w:val="28"/>
          <w:lang w:val="ru-RU"/>
        </w:rPr>
        <w:t xml:space="preserve"> в порядке общего гражданского про</w:t>
      </w:r>
      <w:r w:rsidR="00FC2869" w:rsidRPr="00017EC0">
        <w:rPr>
          <w:sz w:val="28"/>
          <w:szCs w:val="28"/>
          <w:lang w:val="ru-RU"/>
        </w:rPr>
        <w:t>изводства</w:t>
      </w:r>
      <w:r w:rsidRPr="00017EC0">
        <w:rPr>
          <w:color w:val="000000" w:themeColor="text1"/>
          <w:sz w:val="28"/>
          <w:szCs w:val="28"/>
          <w:lang w:val="ru-RU"/>
        </w:rPr>
        <w:t>.»</w:t>
      </w:r>
      <w:r w:rsidR="00FC2869" w:rsidRPr="00017EC0">
        <w:rPr>
          <w:color w:val="000000" w:themeColor="text1"/>
          <w:sz w:val="28"/>
          <w:szCs w:val="28"/>
          <w:lang w:val="ru-RU"/>
        </w:rPr>
        <w:t>.</w:t>
      </w:r>
    </w:p>
    <w:p w14:paraId="7F036A91" w14:textId="77777777" w:rsidR="00EB3EC4" w:rsidRPr="00017EC0" w:rsidRDefault="00EB3EC4" w:rsidP="00486A9F">
      <w:pPr>
        <w:rPr>
          <w:color w:val="000000" w:themeColor="text1"/>
          <w:sz w:val="28"/>
          <w:szCs w:val="28"/>
          <w:lang w:val="ru-RU"/>
        </w:rPr>
      </w:pPr>
    </w:p>
    <w:p w14:paraId="411C4917" w14:textId="77777777" w:rsidR="00EB3EC4" w:rsidRPr="00017EC0" w:rsidRDefault="00EB3EC4" w:rsidP="00486A9F">
      <w:pPr>
        <w:pStyle w:val="Listparagraf"/>
        <w:numPr>
          <w:ilvl w:val="0"/>
          <w:numId w:val="2"/>
        </w:numPr>
        <w:ind w:left="0" w:firstLine="709"/>
        <w:jc w:val="left"/>
        <w:rPr>
          <w:color w:val="000000" w:themeColor="text1"/>
          <w:sz w:val="28"/>
          <w:szCs w:val="28"/>
          <w:lang w:val="ru-RU"/>
        </w:rPr>
      </w:pPr>
      <w:r w:rsidRPr="00017EC0">
        <w:rPr>
          <w:color w:val="000000" w:themeColor="text1"/>
          <w:sz w:val="28"/>
          <w:szCs w:val="28"/>
          <w:lang w:val="ru-RU"/>
        </w:rPr>
        <w:t xml:space="preserve"> Статью 200 дополнить частью (2</w:t>
      </w:r>
      <w:r w:rsidRPr="00017EC0">
        <w:rPr>
          <w:color w:val="000000" w:themeColor="text1"/>
          <w:sz w:val="28"/>
          <w:szCs w:val="28"/>
          <w:vertAlign w:val="superscript"/>
          <w:lang w:val="ru-RU"/>
        </w:rPr>
        <w:t>1</w:t>
      </w:r>
      <w:r w:rsidRPr="00017EC0">
        <w:rPr>
          <w:color w:val="000000" w:themeColor="text1"/>
          <w:sz w:val="28"/>
          <w:szCs w:val="28"/>
          <w:lang w:val="ru-RU"/>
        </w:rPr>
        <w:t>) следующего содержания:</w:t>
      </w:r>
    </w:p>
    <w:p w14:paraId="752CE07A" w14:textId="77777777" w:rsidR="00EB3EC4" w:rsidRPr="00017EC0" w:rsidRDefault="00EB3EC4" w:rsidP="00486A9F">
      <w:pPr>
        <w:pStyle w:val="Listparagraf"/>
        <w:ind w:left="709" w:firstLine="0"/>
        <w:rPr>
          <w:color w:val="000000" w:themeColor="text1"/>
          <w:sz w:val="28"/>
          <w:szCs w:val="28"/>
          <w:lang w:val="ru-RU"/>
        </w:rPr>
      </w:pPr>
    </w:p>
    <w:p w14:paraId="55ACA274" w14:textId="673D0D8A" w:rsidR="00EB3EC4" w:rsidRPr="00017EC0" w:rsidRDefault="00EB3EC4" w:rsidP="00486A9F">
      <w:pPr>
        <w:rPr>
          <w:color w:val="000000" w:themeColor="text1"/>
          <w:sz w:val="28"/>
          <w:szCs w:val="28"/>
          <w:lang w:val="ru-RU"/>
        </w:rPr>
      </w:pPr>
      <w:r w:rsidRPr="00017EC0">
        <w:rPr>
          <w:bCs/>
          <w:color w:val="000000" w:themeColor="text1"/>
          <w:sz w:val="28"/>
          <w:szCs w:val="28"/>
          <w:lang w:val="ru-RU"/>
        </w:rPr>
        <w:t>«</w:t>
      </w:r>
      <w:r w:rsidR="00A0614C" w:rsidRPr="00017EC0">
        <w:rPr>
          <w:color w:val="000000" w:themeColor="text1"/>
          <w:sz w:val="28"/>
          <w:szCs w:val="28"/>
          <w:lang w:val="ru-RU"/>
        </w:rPr>
        <w:t>(2</w:t>
      </w:r>
      <w:r w:rsidR="00A0614C" w:rsidRPr="00017EC0">
        <w:rPr>
          <w:color w:val="000000" w:themeColor="text1"/>
          <w:sz w:val="28"/>
          <w:szCs w:val="28"/>
          <w:vertAlign w:val="superscript"/>
          <w:lang w:val="ru-RU"/>
        </w:rPr>
        <w:t>1</w:t>
      </w:r>
      <w:r w:rsidR="00A0614C" w:rsidRPr="00017EC0">
        <w:rPr>
          <w:color w:val="000000" w:themeColor="text1"/>
          <w:sz w:val="28"/>
          <w:szCs w:val="28"/>
          <w:lang w:val="ru-RU"/>
        </w:rPr>
        <w:t xml:space="preserve">) </w:t>
      </w:r>
      <w:r w:rsidR="004160E6" w:rsidRPr="00017EC0">
        <w:rPr>
          <w:sz w:val="28"/>
          <w:szCs w:val="28"/>
          <w:lang w:val="ru-RU"/>
        </w:rPr>
        <w:t xml:space="preserve">Конфликт </w:t>
      </w:r>
      <w:r w:rsidR="00ED40C7" w:rsidRPr="00017EC0">
        <w:rPr>
          <w:sz w:val="28"/>
          <w:szCs w:val="28"/>
          <w:lang w:val="ru-RU"/>
        </w:rPr>
        <w:t>компетенции</w:t>
      </w:r>
      <w:r w:rsidR="004160E6" w:rsidRPr="00017EC0">
        <w:rPr>
          <w:sz w:val="28"/>
          <w:szCs w:val="28"/>
          <w:lang w:val="ru-RU"/>
        </w:rPr>
        <w:t xml:space="preserve"> между судьями общего права и судьями по административным делам в </w:t>
      </w:r>
      <w:r w:rsidR="00815D8F" w:rsidRPr="00017EC0">
        <w:rPr>
          <w:sz w:val="28"/>
          <w:szCs w:val="28"/>
          <w:lang w:val="ru-RU"/>
        </w:rPr>
        <w:t xml:space="preserve">той же </w:t>
      </w:r>
      <w:r w:rsidR="001110E3" w:rsidRPr="00017EC0">
        <w:rPr>
          <w:sz w:val="28"/>
          <w:szCs w:val="28"/>
          <w:lang w:val="ru-RU"/>
        </w:rPr>
        <w:t xml:space="preserve">судебной инстанции </w:t>
      </w:r>
      <w:r w:rsidR="004160E6" w:rsidRPr="00017EC0">
        <w:rPr>
          <w:sz w:val="28"/>
          <w:szCs w:val="28"/>
          <w:lang w:val="ru-RU"/>
        </w:rPr>
        <w:t>разрешается председателем это</w:t>
      </w:r>
      <w:r w:rsidR="001110E3" w:rsidRPr="00017EC0">
        <w:rPr>
          <w:sz w:val="28"/>
          <w:szCs w:val="28"/>
          <w:lang w:val="ru-RU"/>
        </w:rPr>
        <w:t>й судебной инстанции определением</w:t>
      </w:r>
      <w:r w:rsidR="004160E6" w:rsidRPr="00017EC0">
        <w:rPr>
          <w:sz w:val="28"/>
          <w:szCs w:val="28"/>
          <w:lang w:val="ru-RU"/>
        </w:rPr>
        <w:t xml:space="preserve">, которое оспаривается вместе с существом дела, или </w:t>
      </w:r>
      <w:r w:rsidR="001110E3" w:rsidRPr="00017EC0">
        <w:rPr>
          <w:sz w:val="28"/>
          <w:szCs w:val="28"/>
          <w:lang w:val="ru-RU"/>
        </w:rPr>
        <w:t>не подлежащим обжалованию определением</w:t>
      </w:r>
      <w:r w:rsidR="00B116C9" w:rsidRPr="00017EC0">
        <w:rPr>
          <w:sz w:val="28"/>
          <w:szCs w:val="28"/>
          <w:lang w:val="ru-RU"/>
        </w:rPr>
        <w:t xml:space="preserve"> иерархически вышестоящей судебной инстанции</w:t>
      </w:r>
      <w:r w:rsidRPr="00017EC0">
        <w:rPr>
          <w:color w:val="000000" w:themeColor="text1"/>
          <w:sz w:val="28"/>
          <w:szCs w:val="28"/>
          <w:lang w:val="ru-RU"/>
        </w:rPr>
        <w:t>.»</w:t>
      </w:r>
      <w:r w:rsidR="001110E3" w:rsidRPr="00017EC0">
        <w:rPr>
          <w:color w:val="000000" w:themeColor="text1"/>
          <w:sz w:val="28"/>
          <w:szCs w:val="28"/>
          <w:lang w:val="ru-RU"/>
        </w:rPr>
        <w:t>.</w:t>
      </w:r>
    </w:p>
    <w:p w14:paraId="622114AE" w14:textId="77777777" w:rsidR="001110E3" w:rsidRPr="00017EC0" w:rsidRDefault="001110E3" w:rsidP="00486A9F">
      <w:pPr>
        <w:rPr>
          <w:bCs/>
          <w:color w:val="000000" w:themeColor="text1"/>
          <w:sz w:val="28"/>
          <w:szCs w:val="28"/>
          <w:lang w:val="ru-RU"/>
        </w:rPr>
      </w:pPr>
    </w:p>
    <w:p w14:paraId="5AE118FA" w14:textId="2F016FAD" w:rsidR="00EB3EC4" w:rsidRPr="00017EC0" w:rsidRDefault="00EB3EC4" w:rsidP="00486A9F">
      <w:pPr>
        <w:pStyle w:val="Listparagraf"/>
        <w:numPr>
          <w:ilvl w:val="0"/>
          <w:numId w:val="2"/>
        </w:numPr>
        <w:ind w:left="0" w:firstLine="709"/>
        <w:rPr>
          <w:color w:val="000000" w:themeColor="text1"/>
          <w:sz w:val="28"/>
          <w:szCs w:val="28"/>
          <w:lang w:val="ru-RU"/>
        </w:rPr>
      </w:pPr>
      <w:r w:rsidRPr="00017EC0">
        <w:rPr>
          <w:color w:val="000000" w:themeColor="text1"/>
          <w:sz w:val="28"/>
          <w:szCs w:val="28"/>
          <w:lang w:val="ru-RU"/>
        </w:rPr>
        <w:t xml:space="preserve"> </w:t>
      </w:r>
      <w:r w:rsidR="009546F1" w:rsidRPr="00017EC0">
        <w:rPr>
          <w:sz w:val="28"/>
          <w:szCs w:val="28"/>
          <w:lang w:val="ru-RU"/>
        </w:rPr>
        <w:t xml:space="preserve">Часть (2) статьи 201 </w:t>
      </w:r>
      <w:r w:rsidRPr="00017EC0">
        <w:rPr>
          <w:color w:val="000000" w:themeColor="text1"/>
          <w:sz w:val="28"/>
          <w:szCs w:val="28"/>
          <w:lang w:val="ru-RU"/>
        </w:rPr>
        <w:t xml:space="preserve">после слов </w:t>
      </w:r>
      <w:r w:rsidRPr="00017EC0">
        <w:rPr>
          <w:bCs/>
          <w:color w:val="000000" w:themeColor="text1"/>
          <w:sz w:val="28"/>
          <w:szCs w:val="28"/>
          <w:lang w:val="ru-RU"/>
        </w:rPr>
        <w:t>«</w:t>
      </w:r>
      <w:r w:rsidRPr="00017EC0">
        <w:rPr>
          <w:color w:val="000000" w:themeColor="text1"/>
          <w:sz w:val="28"/>
          <w:szCs w:val="28"/>
          <w:lang w:val="ru-RU"/>
        </w:rPr>
        <w:t xml:space="preserve">и </w:t>
      </w:r>
      <w:r w:rsidR="009546F1" w:rsidRPr="00017EC0">
        <w:rPr>
          <w:color w:val="000000" w:themeColor="text1"/>
          <w:sz w:val="28"/>
          <w:szCs w:val="28"/>
          <w:lang w:val="ru-RU"/>
        </w:rPr>
        <w:t>гражданского права,»</w:t>
      </w:r>
      <w:r w:rsidRPr="00017EC0">
        <w:rPr>
          <w:color w:val="000000" w:themeColor="text1"/>
          <w:sz w:val="28"/>
          <w:szCs w:val="28"/>
          <w:lang w:val="ru-RU"/>
        </w:rPr>
        <w:t xml:space="preserve"> дополнить словами </w:t>
      </w:r>
      <w:r w:rsidR="009546F1" w:rsidRPr="00017EC0">
        <w:rPr>
          <w:color w:val="000000" w:themeColor="text1"/>
          <w:sz w:val="28"/>
          <w:szCs w:val="28"/>
          <w:lang w:val="ru-RU"/>
        </w:rPr>
        <w:t>«</w:t>
      </w:r>
      <w:r w:rsidR="009546F1" w:rsidRPr="00017EC0">
        <w:rPr>
          <w:sz w:val="28"/>
          <w:szCs w:val="28"/>
          <w:lang w:val="ru-RU"/>
        </w:rPr>
        <w:t xml:space="preserve">за исключением требований о возмещении </w:t>
      </w:r>
      <w:r w:rsidR="001F05A0" w:rsidRPr="00017EC0">
        <w:rPr>
          <w:sz w:val="28"/>
          <w:szCs w:val="28"/>
          <w:lang w:val="ru-RU"/>
        </w:rPr>
        <w:t>ущерба</w:t>
      </w:r>
      <w:r w:rsidR="006E7925" w:rsidRPr="00017EC0">
        <w:rPr>
          <w:sz w:val="28"/>
          <w:szCs w:val="28"/>
          <w:lang w:val="ru-RU"/>
        </w:rPr>
        <w:t>,</w:t>
      </w:r>
      <w:r w:rsidRPr="00017EC0">
        <w:rPr>
          <w:color w:val="000000" w:themeColor="text1"/>
          <w:sz w:val="28"/>
          <w:szCs w:val="28"/>
          <w:lang w:val="ru-RU"/>
        </w:rPr>
        <w:t>»</w:t>
      </w:r>
      <w:r w:rsidR="001F05A0" w:rsidRPr="00017EC0">
        <w:rPr>
          <w:color w:val="000000" w:themeColor="text1"/>
          <w:sz w:val="28"/>
          <w:szCs w:val="28"/>
          <w:lang w:val="ru-RU"/>
        </w:rPr>
        <w:t>.</w:t>
      </w:r>
    </w:p>
    <w:p w14:paraId="7444FF8D" w14:textId="77777777" w:rsidR="00B116C9" w:rsidRPr="00017EC0" w:rsidRDefault="00B116C9" w:rsidP="00486A9F">
      <w:pPr>
        <w:pStyle w:val="Listparagraf"/>
        <w:ind w:left="709" w:firstLine="0"/>
        <w:rPr>
          <w:color w:val="000000" w:themeColor="text1"/>
          <w:sz w:val="28"/>
          <w:szCs w:val="28"/>
          <w:lang w:val="ru-RU"/>
        </w:rPr>
      </w:pPr>
    </w:p>
    <w:p w14:paraId="08880AB0" w14:textId="2398C7AE" w:rsidR="00EB3EC4" w:rsidRPr="00017EC0" w:rsidRDefault="00EB3EC4" w:rsidP="00486A9F">
      <w:pPr>
        <w:pStyle w:val="Listparagraf"/>
        <w:numPr>
          <w:ilvl w:val="0"/>
          <w:numId w:val="2"/>
        </w:numPr>
        <w:ind w:left="0" w:firstLine="709"/>
        <w:rPr>
          <w:color w:val="000000" w:themeColor="text1"/>
          <w:sz w:val="28"/>
          <w:szCs w:val="28"/>
          <w:lang w:val="ru-RU"/>
        </w:rPr>
      </w:pPr>
      <w:r w:rsidRPr="00017EC0">
        <w:rPr>
          <w:color w:val="000000" w:themeColor="text1"/>
          <w:sz w:val="28"/>
          <w:szCs w:val="28"/>
          <w:lang w:val="ru-RU"/>
        </w:rPr>
        <w:t xml:space="preserve"> </w:t>
      </w:r>
      <w:r w:rsidR="00691237" w:rsidRPr="00017EC0">
        <w:rPr>
          <w:sz w:val="28"/>
          <w:szCs w:val="28"/>
          <w:lang w:val="ru-RU"/>
        </w:rPr>
        <w:t xml:space="preserve">Пункт b) части (1) статьи 203 </w:t>
      </w:r>
      <w:r w:rsidRPr="00017EC0">
        <w:rPr>
          <w:color w:val="000000" w:themeColor="text1"/>
          <w:sz w:val="28"/>
          <w:szCs w:val="28"/>
          <w:lang w:val="ru-RU"/>
        </w:rPr>
        <w:t>изложить в следующей редакции:</w:t>
      </w:r>
    </w:p>
    <w:p w14:paraId="210261F6" w14:textId="77777777" w:rsidR="00691237" w:rsidRPr="00017EC0" w:rsidRDefault="00691237" w:rsidP="00486A9F">
      <w:pPr>
        <w:rPr>
          <w:bCs/>
          <w:color w:val="000000" w:themeColor="text1"/>
          <w:sz w:val="28"/>
          <w:szCs w:val="28"/>
          <w:lang w:val="ru-RU"/>
        </w:rPr>
      </w:pPr>
    </w:p>
    <w:p w14:paraId="660EA993" w14:textId="5A19C380" w:rsidR="00EB3EC4" w:rsidRPr="00017EC0" w:rsidRDefault="00EB3EC4" w:rsidP="00486A9F">
      <w:pPr>
        <w:rPr>
          <w:color w:val="000000" w:themeColor="text1"/>
          <w:sz w:val="28"/>
          <w:szCs w:val="28"/>
          <w:lang w:val="ru-RU"/>
        </w:rPr>
      </w:pPr>
      <w:r w:rsidRPr="00017EC0">
        <w:rPr>
          <w:bCs/>
          <w:color w:val="000000" w:themeColor="text1"/>
          <w:sz w:val="28"/>
          <w:szCs w:val="28"/>
          <w:lang w:val="ru-RU"/>
        </w:rPr>
        <w:t>«</w:t>
      </w:r>
      <w:r w:rsidR="00691237" w:rsidRPr="00017EC0">
        <w:rPr>
          <w:sz w:val="28"/>
          <w:szCs w:val="28"/>
          <w:lang w:val="ru-RU"/>
        </w:rPr>
        <w:t xml:space="preserve">b) третьи </w:t>
      </w:r>
      <w:r w:rsidR="00A54898" w:rsidRPr="00017EC0">
        <w:rPr>
          <w:sz w:val="28"/>
          <w:szCs w:val="28"/>
          <w:lang w:val="ru-RU"/>
        </w:rPr>
        <w:t>лица</w:t>
      </w:r>
      <w:r w:rsidRPr="00017EC0">
        <w:rPr>
          <w:color w:val="000000" w:themeColor="text1"/>
          <w:sz w:val="28"/>
          <w:szCs w:val="28"/>
          <w:shd w:val="clear" w:color="auto" w:fill="FFFFFF"/>
          <w:lang w:val="ru-RU"/>
        </w:rPr>
        <w:t>;</w:t>
      </w:r>
      <w:r w:rsidRPr="00017EC0">
        <w:rPr>
          <w:color w:val="000000" w:themeColor="text1"/>
          <w:sz w:val="28"/>
          <w:szCs w:val="28"/>
          <w:lang w:val="ru-RU"/>
        </w:rPr>
        <w:t>»</w:t>
      </w:r>
      <w:r w:rsidR="00691237" w:rsidRPr="00017EC0">
        <w:rPr>
          <w:color w:val="000000" w:themeColor="text1"/>
          <w:sz w:val="28"/>
          <w:szCs w:val="28"/>
          <w:lang w:val="ru-RU"/>
        </w:rPr>
        <w:t>.</w:t>
      </w:r>
    </w:p>
    <w:p w14:paraId="5C2357DC" w14:textId="77777777" w:rsidR="001F05A0" w:rsidRPr="00017EC0" w:rsidRDefault="001F05A0" w:rsidP="00486A9F">
      <w:pPr>
        <w:rPr>
          <w:color w:val="000000" w:themeColor="text1"/>
          <w:sz w:val="28"/>
          <w:szCs w:val="28"/>
          <w:lang w:val="ru-RU"/>
        </w:rPr>
      </w:pPr>
    </w:p>
    <w:p w14:paraId="5B8C499D" w14:textId="77777777" w:rsidR="00EB3EC4" w:rsidRPr="00017EC0" w:rsidRDefault="00EB3EC4" w:rsidP="00486A9F">
      <w:pPr>
        <w:pStyle w:val="Listparagraf"/>
        <w:numPr>
          <w:ilvl w:val="0"/>
          <w:numId w:val="2"/>
        </w:numPr>
        <w:ind w:left="0" w:firstLine="709"/>
        <w:rPr>
          <w:color w:val="000000" w:themeColor="text1"/>
          <w:sz w:val="28"/>
          <w:szCs w:val="28"/>
          <w:lang w:val="ru-RU"/>
        </w:rPr>
      </w:pPr>
      <w:r w:rsidRPr="00017EC0">
        <w:rPr>
          <w:color w:val="000000" w:themeColor="text1"/>
          <w:sz w:val="28"/>
          <w:szCs w:val="28"/>
          <w:lang w:val="ru-RU"/>
        </w:rPr>
        <w:t xml:space="preserve"> В статье 205:</w:t>
      </w:r>
    </w:p>
    <w:p w14:paraId="63B62161" w14:textId="77777777" w:rsidR="00691237" w:rsidRPr="00017EC0" w:rsidRDefault="00691237" w:rsidP="00486A9F">
      <w:pPr>
        <w:pStyle w:val="Listparagraf"/>
        <w:ind w:left="709" w:firstLine="0"/>
        <w:rPr>
          <w:color w:val="000000" w:themeColor="text1"/>
          <w:sz w:val="28"/>
          <w:szCs w:val="28"/>
          <w:lang w:val="ru-RU"/>
        </w:rPr>
      </w:pPr>
    </w:p>
    <w:p w14:paraId="2FF0E460" w14:textId="77777777" w:rsidR="00EB3EC4" w:rsidRPr="00017EC0" w:rsidRDefault="00EB3EC4" w:rsidP="00486A9F">
      <w:pPr>
        <w:rPr>
          <w:color w:val="000000" w:themeColor="text1"/>
          <w:sz w:val="28"/>
          <w:szCs w:val="28"/>
          <w:lang w:val="ru-RU"/>
        </w:rPr>
      </w:pPr>
      <w:r w:rsidRPr="00017EC0">
        <w:rPr>
          <w:color w:val="000000" w:themeColor="text1"/>
          <w:sz w:val="28"/>
          <w:szCs w:val="28"/>
          <w:lang w:val="ru-RU"/>
        </w:rPr>
        <w:t xml:space="preserve"> часть (1) изложить в следующей редакции</w:t>
      </w:r>
    </w:p>
    <w:p w14:paraId="67368CB9" w14:textId="77777777" w:rsidR="00691237" w:rsidRPr="00017EC0" w:rsidRDefault="00691237" w:rsidP="00486A9F">
      <w:pPr>
        <w:rPr>
          <w:color w:val="000000" w:themeColor="text1"/>
          <w:sz w:val="28"/>
          <w:szCs w:val="28"/>
          <w:lang w:val="ru-RU"/>
        </w:rPr>
      </w:pPr>
    </w:p>
    <w:p w14:paraId="477616A2" w14:textId="620345E0" w:rsidR="00EB3EC4" w:rsidRPr="00017EC0" w:rsidRDefault="00EB3EC4" w:rsidP="00486A9F">
      <w:pPr>
        <w:pStyle w:val="NormalWeb"/>
        <w:ind w:firstLine="709"/>
        <w:rPr>
          <w:color w:val="000000" w:themeColor="text1"/>
          <w:sz w:val="28"/>
          <w:szCs w:val="28"/>
        </w:rPr>
      </w:pPr>
      <w:r w:rsidRPr="00017EC0">
        <w:rPr>
          <w:bCs/>
          <w:color w:val="000000" w:themeColor="text1"/>
          <w:sz w:val="28"/>
          <w:szCs w:val="28"/>
        </w:rPr>
        <w:t>«</w:t>
      </w:r>
      <w:r w:rsidR="00A0614C" w:rsidRPr="00017EC0">
        <w:rPr>
          <w:color w:val="000000" w:themeColor="text1"/>
          <w:sz w:val="28"/>
          <w:szCs w:val="28"/>
        </w:rPr>
        <w:t xml:space="preserve">(1) </w:t>
      </w:r>
      <w:r w:rsidR="00691237" w:rsidRPr="00017EC0">
        <w:rPr>
          <w:sz w:val="28"/>
          <w:szCs w:val="28"/>
        </w:rPr>
        <w:t>При рассмотрении административн</w:t>
      </w:r>
      <w:r w:rsidR="00AD2E45" w:rsidRPr="00017EC0">
        <w:rPr>
          <w:sz w:val="28"/>
          <w:szCs w:val="28"/>
        </w:rPr>
        <w:t>ого</w:t>
      </w:r>
      <w:r w:rsidR="00487985" w:rsidRPr="00017EC0">
        <w:rPr>
          <w:sz w:val="28"/>
          <w:szCs w:val="28"/>
        </w:rPr>
        <w:t xml:space="preserve"> дел</w:t>
      </w:r>
      <w:r w:rsidR="00AD2E45" w:rsidRPr="00017EC0">
        <w:rPr>
          <w:sz w:val="28"/>
          <w:szCs w:val="28"/>
        </w:rPr>
        <w:t>а</w:t>
      </w:r>
      <w:r w:rsidR="00691237" w:rsidRPr="00017EC0">
        <w:rPr>
          <w:sz w:val="28"/>
          <w:szCs w:val="28"/>
        </w:rPr>
        <w:t xml:space="preserve"> </w:t>
      </w:r>
      <w:r w:rsidR="00487985" w:rsidRPr="00017EC0">
        <w:rPr>
          <w:sz w:val="28"/>
          <w:szCs w:val="28"/>
        </w:rPr>
        <w:t xml:space="preserve">судебная инстанция </w:t>
      </w:r>
      <w:r w:rsidR="00691237" w:rsidRPr="00017EC0">
        <w:rPr>
          <w:sz w:val="28"/>
          <w:szCs w:val="28"/>
        </w:rPr>
        <w:t xml:space="preserve">может привлечь к процессу третьих лиц </w:t>
      </w:r>
      <w:r w:rsidR="00A54898" w:rsidRPr="00017EC0">
        <w:rPr>
          <w:sz w:val="28"/>
          <w:szCs w:val="28"/>
        </w:rPr>
        <w:t>в силу полномочий</w:t>
      </w:r>
      <w:r w:rsidR="00691237" w:rsidRPr="00017EC0">
        <w:rPr>
          <w:sz w:val="28"/>
          <w:szCs w:val="28"/>
        </w:rPr>
        <w:t xml:space="preserve"> или по </w:t>
      </w:r>
      <w:r w:rsidR="00AD2E45" w:rsidRPr="00017EC0">
        <w:rPr>
          <w:sz w:val="28"/>
          <w:szCs w:val="28"/>
        </w:rPr>
        <w:t>заявле</w:t>
      </w:r>
      <w:r w:rsidR="00691237" w:rsidRPr="00017EC0">
        <w:rPr>
          <w:sz w:val="28"/>
          <w:szCs w:val="28"/>
        </w:rPr>
        <w:t xml:space="preserve">нию, если решение </w:t>
      </w:r>
      <w:r w:rsidR="00A54898" w:rsidRPr="00017EC0">
        <w:rPr>
          <w:sz w:val="28"/>
          <w:szCs w:val="28"/>
        </w:rPr>
        <w:t>судебной инстанции</w:t>
      </w:r>
      <w:r w:rsidR="00691237" w:rsidRPr="00017EC0">
        <w:rPr>
          <w:sz w:val="28"/>
          <w:szCs w:val="28"/>
        </w:rPr>
        <w:t xml:space="preserve"> </w:t>
      </w:r>
      <w:r w:rsidR="005C3866" w:rsidRPr="00017EC0">
        <w:rPr>
          <w:sz w:val="28"/>
          <w:szCs w:val="28"/>
        </w:rPr>
        <w:t>может непосредственно затронуть их права</w:t>
      </w:r>
      <w:r w:rsidRPr="00017EC0">
        <w:rPr>
          <w:color w:val="000000" w:themeColor="text1"/>
          <w:sz w:val="28"/>
          <w:szCs w:val="28"/>
        </w:rPr>
        <w:t>.»</w:t>
      </w:r>
      <w:r w:rsidR="00F27E95" w:rsidRPr="00017EC0">
        <w:rPr>
          <w:color w:val="000000" w:themeColor="text1"/>
          <w:sz w:val="28"/>
          <w:szCs w:val="28"/>
        </w:rPr>
        <w:t>;</w:t>
      </w:r>
    </w:p>
    <w:p w14:paraId="2C1A2939" w14:textId="77777777" w:rsidR="00F27E95" w:rsidRPr="00017EC0" w:rsidRDefault="00F27E95" w:rsidP="00486A9F">
      <w:pPr>
        <w:pStyle w:val="NormalWeb"/>
        <w:ind w:firstLine="709"/>
        <w:rPr>
          <w:color w:val="000000" w:themeColor="text1"/>
          <w:sz w:val="28"/>
          <w:szCs w:val="28"/>
        </w:rPr>
      </w:pPr>
    </w:p>
    <w:p w14:paraId="184F23F0" w14:textId="1B5C476A" w:rsidR="00EB3EC4" w:rsidRPr="00017EC0" w:rsidRDefault="00814F71" w:rsidP="00486A9F">
      <w:pPr>
        <w:pStyle w:val="NormalWeb"/>
        <w:ind w:firstLine="709"/>
        <w:rPr>
          <w:color w:val="000000" w:themeColor="text1"/>
          <w:sz w:val="28"/>
          <w:szCs w:val="28"/>
        </w:rPr>
      </w:pPr>
      <w:r w:rsidRPr="00017EC0">
        <w:rPr>
          <w:sz w:val="28"/>
          <w:szCs w:val="28"/>
        </w:rPr>
        <w:t>п</w:t>
      </w:r>
      <w:r w:rsidR="00125432" w:rsidRPr="00017EC0">
        <w:rPr>
          <w:sz w:val="28"/>
          <w:szCs w:val="28"/>
        </w:rPr>
        <w:t>ерв</w:t>
      </w:r>
      <w:r w:rsidRPr="00017EC0">
        <w:rPr>
          <w:sz w:val="28"/>
          <w:szCs w:val="28"/>
        </w:rPr>
        <w:t>ый абзац</w:t>
      </w:r>
      <w:r w:rsidR="00125432" w:rsidRPr="00017EC0">
        <w:rPr>
          <w:sz w:val="28"/>
          <w:szCs w:val="28"/>
        </w:rPr>
        <w:t xml:space="preserve"> </w:t>
      </w:r>
      <w:r w:rsidR="00EB3EC4" w:rsidRPr="00017EC0">
        <w:rPr>
          <w:color w:val="000000" w:themeColor="text1"/>
          <w:sz w:val="28"/>
          <w:szCs w:val="28"/>
        </w:rPr>
        <w:t>част</w:t>
      </w:r>
      <w:r w:rsidR="00125432" w:rsidRPr="00017EC0">
        <w:rPr>
          <w:color w:val="000000" w:themeColor="text1"/>
          <w:sz w:val="28"/>
          <w:szCs w:val="28"/>
        </w:rPr>
        <w:t>и</w:t>
      </w:r>
      <w:r w:rsidR="00EB3EC4" w:rsidRPr="00017EC0">
        <w:rPr>
          <w:color w:val="000000" w:themeColor="text1"/>
          <w:sz w:val="28"/>
          <w:szCs w:val="28"/>
        </w:rPr>
        <w:t xml:space="preserve"> (2) изложить в следующей редакции:</w:t>
      </w:r>
    </w:p>
    <w:p w14:paraId="24E204CE" w14:textId="77777777" w:rsidR="00F27E95" w:rsidRPr="00017EC0" w:rsidRDefault="00F27E95" w:rsidP="00486A9F">
      <w:pPr>
        <w:pStyle w:val="NormalWeb"/>
        <w:ind w:firstLine="709"/>
        <w:rPr>
          <w:color w:val="000000" w:themeColor="text1"/>
          <w:sz w:val="28"/>
          <w:szCs w:val="28"/>
        </w:rPr>
      </w:pPr>
    </w:p>
    <w:p w14:paraId="2F2274EC" w14:textId="6C17D629" w:rsidR="00EB3EC4" w:rsidRPr="00017EC0" w:rsidRDefault="00F27E95" w:rsidP="00486A9F">
      <w:pPr>
        <w:rPr>
          <w:color w:val="000000" w:themeColor="text1"/>
          <w:sz w:val="28"/>
          <w:szCs w:val="28"/>
          <w:lang w:val="ru-RU"/>
        </w:rPr>
      </w:pPr>
      <w:r w:rsidRPr="00017EC0">
        <w:rPr>
          <w:sz w:val="28"/>
          <w:szCs w:val="28"/>
          <w:lang w:val="ru-RU"/>
        </w:rPr>
        <w:t>«</w:t>
      </w:r>
      <w:r w:rsidR="0083516A" w:rsidRPr="00017EC0">
        <w:rPr>
          <w:color w:val="000000" w:themeColor="text1"/>
          <w:sz w:val="28"/>
          <w:szCs w:val="28"/>
          <w:lang w:val="ru-RU"/>
        </w:rPr>
        <w:t xml:space="preserve">(2) </w:t>
      </w:r>
      <w:r w:rsidR="00125432" w:rsidRPr="00017EC0">
        <w:rPr>
          <w:sz w:val="28"/>
          <w:szCs w:val="28"/>
          <w:lang w:val="ru-RU"/>
        </w:rPr>
        <w:t xml:space="preserve">Если лицо участвует в спорном правоотношении таким образом, что решение судебной инстанции может непосредственно затронуть его права, оно </w:t>
      </w:r>
      <w:r w:rsidR="00125432" w:rsidRPr="00017EC0">
        <w:rPr>
          <w:sz w:val="28"/>
          <w:szCs w:val="28"/>
          <w:lang w:val="ru-RU"/>
        </w:rPr>
        <w:lastRenderedPageBreak/>
        <w:t>должно быть привлечено к участию в производстве</w:t>
      </w:r>
      <w:r w:rsidR="001543CF" w:rsidRPr="00017EC0">
        <w:rPr>
          <w:sz w:val="28"/>
          <w:szCs w:val="28"/>
          <w:lang w:val="ru-RU"/>
        </w:rPr>
        <w:t xml:space="preserve"> </w:t>
      </w:r>
      <w:r w:rsidRPr="00017EC0">
        <w:rPr>
          <w:sz w:val="28"/>
          <w:szCs w:val="28"/>
          <w:lang w:val="ru-RU"/>
        </w:rPr>
        <w:t xml:space="preserve">в качестве третьего лица. </w:t>
      </w:r>
      <w:r w:rsidR="007E6785" w:rsidRPr="00017EC0">
        <w:rPr>
          <w:sz w:val="28"/>
          <w:szCs w:val="28"/>
          <w:lang w:val="ru-RU"/>
        </w:rPr>
        <w:t>Это правило применяется, в частности, в случае:</w:t>
      </w:r>
      <w:r w:rsidR="00EB3EC4" w:rsidRPr="00017EC0">
        <w:rPr>
          <w:color w:val="000000" w:themeColor="text1"/>
          <w:sz w:val="28"/>
          <w:szCs w:val="28"/>
          <w:lang w:val="ru-RU"/>
        </w:rPr>
        <w:t>»</w:t>
      </w:r>
      <w:r w:rsidR="00F570C8" w:rsidRPr="00017EC0">
        <w:rPr>
          <w:color w:val="000000" w:themeColor="text1"/>
          <w:sz w:val="28"/>
          <w:szCs w:val="28"/>
          <w:lang w:val="ru-RU"/>
        </w:rPr>
        <w:t>;</w:t>
      </w:r>
    </w:p>
    <w:p w14:paraId="638B969B" w14:textId="77777777" w:rsidR="007E6785" w:rsidRPr="00017EC0" w:rsidRDefault="007E6785" w:rsidP="00486A9F">
      <w:pPr>
        <w:rPr>
          <w:sz w:val="28"/>
          <w:szCs w:val="28"/>
          <w:lang w:val="ru-RU"/>
        </w:rPr>
      </w:pPr>
    </w:p>
    <w:p w14:paraId="57EC4731" w14:textId="7DBCB88D" w:rsidR="00EB3EC4" w:rsidRPr="00017EC0" w:rsidRDefault="00EB3EC4" w:rsidP="00486A9F">
      <w:pPr>
        <w:pStyle w:val="NormalWeb"/>
        <w:ind w:firstLine="709"/>
        <w:rPr>
          <w:color w:val="000000" w:themeColor="text1"/>
          <w:sz w:val="28"/>
          <w:szCs w:val="28"/>
        </w:rPr>
      </w:pPr>
      <w:r w:rsidRPr="00017EC0">
        <w:rPr>
          <w:color w:val="000000" w:themeColor="text1"/>
          <w:sz w:val="28"/>
          <w:szCs w:val="28"/>
        </w:rPr>
        <w:t xml:space="preserve">часть (3) дополнить словами </w:t>
      </w:r>
      <w:r w:rsidRPr="00017EC0">
        <w:rPr>
          <w:bCs/>
          <w:color w:val="000000" w:themeColor="text1"/>
          <w:sz w:val="28"/>
          <w:szCs w:val="28"/>
        </w:rPr>
        <w:t>«</w:t>
      </w:r>
      <w:r w:rsidR="004F5D27" w:rsidRPr="00017EC0">
        <w:rPr>
          <w:sz w:val="28"/>
          <w:szCs w:val="28"/>
        </w:rPr>
        <w:t>в качестве третьего лица</w:t>
      </w:r>
      <w:r w:rsidRPr="00017EC0">
        <w:rPr>
          <w:color w:val="000000" w:themeColor="text1"/>
          <w:sz w:val="28"/>
          <w:szCs w:val="28"/>
        </w:rPr>
        <w:t>»</w:t>
      </w:r>
      <w:r w:rsidR="004F5D27" w:rsidRPr="00017EC0">
        <w:rPr>
          <w:color w:val="000000" w:themeColor="text1"/>
          <w:sz w:val="28"/>
          <w:szCs w:val="28"/>
        </w:rPr>
        <w:t>.</w:t>
      </w:r>
    </w:p>
    <w:p w14:paraId="6DAC9A3D" w14:textId="77777777" w:rsidR="00553632" w:rsidRPr="00017EC0" w:rsidRDefault="00553632" w:rsidP="00486A9F">
      <w:pPr>
        <w:pStyle w:val="NormalWeb"/>
        <w:ind w:firstLine="709"/>
        <w:rPr>
          <w:color w:val="000000" w:themeColor="text1"/>
          <w:sz w:val="28"/>
          <w:szCs w:val="28"/>
        </w:rPr>
      </w:pPr>
    </w:p>
    <w:p w14:paraId="1E740B41" w14:textId="77777777" w:rsidR="00EB3EC4" w:rsidRPr="00017EC0" w:rsidRDefault="00EB3EC4" w:rsidP="00486A9F">
      <w:pPr>
        <w:pStyle w:val="Listparagraf"/>
        <w:numPr>
          <w:ilvl w:val="0"/>
          <w:numId w:val="2"/>
        </w:numPr>
        <w:ind w:left="0" w:firstLine="709"/>
        <w:jc w:val="left"/>
        <w:rPr>
          <w:color w:val="000000" w:themeColor="text1"/>
          <w:sz w:val="28"/>
          <w:szCs w:val="28"/>
          <w:lang w:val="ru-RU"/>
        </w:rPr>
      </w:pPr>
      <w:r w:rsidRPr="00017EC0">
        <w:rPr>
          <w:color w:val="000000" w:themeColor="text1"/>
          <w:sz w:val="28"/>
          <w:szCs w:val="28"/>
          <w:lang w:val="ru-RU"/>
        </w:rPr>
        <w:t xml:space="preserve"> Статью 206 изложить в следующей редакции:</w:t>
      </w:r>
    </w:p>
    <w:p w14:paraId="2A2251A4" w14:textId="77777777" w:rsidR="00553632" w:rsidRPr="00017EC0" w:rsidRDefault="00553632" w:rsidP="00486A9F">
      <w:pPr>
        <w:pStyle w:val="Listparagraf"/>
        <w:ind w:left="709" w:firstLine="0"/>
        <w:jc w:val="left"/>
        <w:rPr>
          <w:color w:val="000000" w:themeColor="text1"/>
          <w:sz w:val="28"/>
          <w:szCs w:val="28"/>
          <w:lang w:val="ru-RU"/>
        </w:rPr>
      </w:pPr>
    </w:p>
    <w:p w14:paraId="7D282911" w14:textId="568700B0" w:rsidR="003A24D6" w:rsidRPr="00017EC0" w:rsidRDefault="00EB3EC4" w:rsidP="00486A9F">
      <w:pPr>
        <w:pStyle w:val="NormalWeb"/>
        <w:ind w:firstLine="709"/>
        <w:rPr>
          <w:sz w:val="28"/>
          <w:szCs w:val="28"/>
          <w:lang w:eastAsia="ro-MD"/>
        </w:rPr>
      </w:pPr>
      <w:r w:rsidRPr="00017EC0">
        <w:rPr>
          <w:bCs/>
          <w:color w:val="000000" w:themeColor="text1"/>
          <w:sz w:val="28"/>
          <w:szCs w:val="28"/>
        </w:rPr>
        <w:t>«</w:t>
      </w:r>
      <w:r w:rsidRPr="00017EC0">
        <w:rPr>
          <w:b/>
          <w:bCs/>
          <w:color w:val="000000" w:themeColor="text1"/>
          <w:sz w:val="28"/>
          <w:szCs w:val="28"/>
        </w:rPr>
        <w:t>Стать</w:t>
      </w:r>
      <w:r w:rsidR="003A24D6" w:rsidRPr="00017EC0">
        <w:rPr>
          <w:b/>
          <w:bCs/>
          <w:color w:val="000000" w:themeColor="text1"/>
          <w:sz w:val="28"/>
          <w:szCs w:val="28"/>
        </w:rPr>
        <w:t>я</w:t>
      </w:r>
      <w:r w:rsidRPr="00017EC0">
        <w:rPr>
          <w:b/>
          <w:bCs/>
          <w:color w:val="000000" w:themeColor="text1"/>
          <w:sz w:val="28"/>
          <w:szCs w:val="28"/>
        </w:rPr>
        <w:t xml:space="preserve"> 206. </w:t>
      </w:r>
      <w:r w:rsidR="003A24D6" w:rsidRPr="00017EC0">
        <w:rPr>
          <w:sz w:val="28"/>
          <w:szCs w:val="28"/>
        </w:rPr>
        <w:t>Виды административных исков</w:t>
      </w:r>
    </w:p>
    <w:p w14:paraId="08BC5B21" w14:textId="0D3F59A7" w:rsidR="003A24D6" w:rsidRPr="00017EC0" w:rsidRDefault="003A24D6" w:rsidP="00486A9F">
      <w:pPr>
        <w:pStyle w:val="NormalWeb"/>
        <w:ind w:firstLine="709"/>
        <w:rPr>
          <w:sz w:val="28"/>
          <w:szCs w:val="28"/>
        </w:rPr>
      </w:pPr>
      <w:r w:rsidRPr="00017EC0">
        <w:rPr>
          <w:sz w:val="28"/>
          <w:szCs w:val="28"/>
        </w:rPr>
        <w:t xml:space="preserve">(1) </w:t>
      </w:r>
      <w:r w:rsidR="00D31C3C" w:rsidRPr="00017EC0">
        <w:rPr>
          <w:sz w:val="28"/>
          <w:szCs w:val="28"/>
        </w:rPr>
        <w:t>А</w:t>
      </w:r>
      <w:r w:rsidRPr="00017EC0">
        <w:rPr>
          <w:sz w:val="28"/>
          <w:szCs w:val="28"/>
        </w:rPr>
        <w:t>дминистративн</w:t>
      </w:r>
      <w:r w:rsidR="00D31C3C" w:rsidRPr="00017EC0">
        <w:rPr>
          <w:sz w:val="28"/>
          <w:szCs w:val="28"/>
        </w:rPr>
        <w:t>ый</w:t>
      </w:r>
      <w:r w:rsidRPr="00017EC0">
        <w:rPr>
          <w:sz w:val="28"/>
          <w:szCs w:val="28"/>
        </w:rPr>
        <w:t xml:space="preserve"> иск может быть</w:t>
      </w:r>
      <w:r w:rsidR="00D31C3C" w:rsidRPr="00017EC0">
        <w:rPr>
          <w:sz w:val="28"/>
          <w:szCs w:val="28"/>
        </w:rPr>
        <w:t xml:space="preserve"> предъявлен на</w:t>
      </w:r>
      <w:r w:rsidRPr="00017EC0">
        <w:rPr>
          <w:sz w:val="28"/>
          <w:szCs w:val="28"/>
        </w:rPr>
        <w:t>:</w:t>
      </w:r>
    </w:p>
    <w:p w14:paraId="3D00AE78" w14:textId="77777777" w:rsidR="003A24D6" w:rsidRPr="00017EC0" w:rsidRDefault="003A24D6" w:rsidP="00486A9F">
      <w:pPr>
        <w:pStyle w:val="NormalWeb"/>
        <w:ind w:firstLine="709"/>
        <w:rPr>
          <w:sz w:val="28"/>
          <w:szCs w:val="28"/>
        </w:rPr>
      </w:pPr>
      <w:r w:rsidRPr="00017EC0">
        <w:rPr>
          <w:sz w:val="28"/>
          <w:szCs w:val="28"/>
        </w:rPr>
        <w:t>a) полное или частичное аннулирование индивидуального административного акта (иск об оспаривании);</w:t>
      </w:r>
    </w:p>
    <w:p w14:paraId="5E32153F" w14:textId="0ACF76CA" w:rsidR="003A24D6" w:rsidRPr="00017EC0" w:rsidRDefault="003A24D6" w:rsidP="00486A9F">
      <w:pPr>
        <w:pStyle w:val="NormalWeb"/>
        <w:ind w:firstLine="709"/>
        <w:rPr>
          <w:sz w:val="28"/>
          <w:szCs w:val="28"/>
        </w:rPr>
      </w:pPr>
      <w:r w:rsidRPr="00017EC0">
        <w:rPr>
          <w:sz w:val="28"/>
          <w:szCs w:val="28"/>
        </w:rPr>
        <w:t xml:space="preserve">b) обязание органа публичной власти издать </w:t>
      </w:r>
      <w:r w:rsidR="00082984" w:rsidRPr="00017EC0">
        <w:rPr>
          <w:sz w:val="28"/>
          <w:szCs w:val="28"/>
        </w:rPr>
        <w:t xml:space="preserve">индивидуальный </w:t>
      </w:r>
      <w:r w:rsidRPr="00017EC0">
        <w:rPr>
          <w:sz w:val="28"/>
          <w:szCs w:val="28"/>
        </w:rPr>
        <w:t>административный акт (иск об обязании);</w:t>
      </w:r>
    </w:p>
    <w:p w14:paraId="4266020E" w14:textId="6EBE02EB" w:rsidR="003A24D6" w:rsidRPr="00017EC0" w:rsidRDefault="003A24D6" w:rsidP="00486A9F">
      <w:pPr>
        <w:pStyle w:val="NormalWeb"/>
        <w:ind w:firstLine="709"/>
        <w:rPr>
          <w:sz w:val="28"/>
          <w:szCs w:val="28"/>
        </w:rPr>
      </w:pPr>
      <w:r w:rsidRPr="00017EC0">
        <w:rPr>
          <w:sz w:val="28"/>
          <w:szCs w:val="28"/>
        </w:rPr>
        <w:t xml:space="preserve">c) </w:t>
      </w:r>
      <w:r w:rsidR="00DA7302" w:rsidRPr="00017EC0">
        <w:rPr>
          <w:sz w:val="28"/>
          <w:szCs w:val="28"/>
        </w:rPr>
        <w:t>принуждение к</w:t>
      </w:r>
      <w:r w:rsidRPr="00017EC0">
        <w:rPr>
          <w:sz w:val="28"/>
          <w:szCs w:val="28"/>
        </w:rPr>
        <w:t xml:space="preserve"> соверш</w:t>
      </w:r>
      <w:r w:rsidR="00DA7302" w:rsidRPr="00017EC0">
        <w:rPr>
          <w:sz w:val="28"/>
          <w:szCs w:val="28"/>
        </w:rPr>
        <w:t>ен</w:t>
      </w:r>
      <w:r w:rsidRPr="00017EC0">
        <w:rPr>
          <w:sz w:val="28"/>
          <w:szCs w:val="28"/>
        </w:rPr>
        <w:t>и</w:t>
      </w:r>
      <w:r w:rsidR="00DA7302" w:rsidRPr="00017EC0">
        <w:rPr>
          <w:sz w:val="28"/>
          <w:szCs w:val="28"/>
        </w:rPr>
        <w:t>ю</w:t>
      </w:r>
      <w:r w:rsidRPr="00017EC0">
        <w:rPr>
          <w:sz w:val="28"/>
          <w:szCs w:val="28"/>
        </w:rPr>
        <w:t xml:space="preserve"> действи</w:t>
      </w:r>
      <w:r w:rsidR="00DA7302" w:rsidRPr="00017EC0">
        <w:rPr>
          <w:sz w:val="28"/>
          <w:szCs w:val="28"/>
        </w:rPr>
        <w:t>я</w:t>
      </w:r>
      <w:r w:rsidRPr="00017EC0">
        <w:rPr>
          <w:sz w:val="28"/>
          <w:szCs w:val="28"/>
        </w:rPr>
        <w:t>, допу</w:t>
      </w:r>
      <w:r w:rsidR="00DA7302" w:rsidRPr="00017EC0">
        <w:rPr>
          <w:sz w:val="28"/>
          <w:szCs w:val="28"/>
        </w:rPr>
        <w:t>щению</w:t>
      </w:r>
      <w:r w:rsidRPr="00017EC0">
        <w:rPr>
          <w:sz w:val="28"/>
          <w:szCs w:val="28"/>
        </w:rPr>
        <w:t xml:space="preserve"> действи</w:t>
      </w:r>
      <w:r w:rsidR="00DA7302" w:rsidRPr="00017EC0">
        <w:rPr>
          <w:sz w:val="28"/>
          <w:szCs w:val="28"/>
        </w:rPr>
        <w:t>я</w:t>
      </w:r>
      <w:r w:rsidRPr="00017EC0">
        <w:rPr>
          <w:sz w:val="28"/>
          <w:szCs w:val="28"/>
        </w:rPr>
        <w:t xml:space="preserve"> или воздержа</w:t>
      </w:r>
      <w:r w:rsidR="00DA7302" w:rsidRPr="00017EC0">
        <w:rPr>
          <w:sz w:val="28"/>
          <w:szCs w:val="28"/>
        </w:rPr>
        <w:t>нию</w:t>
      </w:r>
      <w:r w:rsidRPr="00017EC0">
        <w:rPr>
          <w:sz w:val="28"/>
          <w:szCs w:val="28"/>
        </w:rPr>
        <w:t xml:space="preserve"> от действия (иск об исполнении обязательства);</w:t>
      </w:r>
    </w:p>
    <w:p w14:paraId="16A03755" w14:textId="6AE65986" w:rsidR="003A24D6" w:rsidRPr="00017EC0" w:rsidRDefault="003A24D6" w:rsidP="00486A9F">
      <w:pPr>
        <w:pStyle w:val="NormalWeb"/>
        <w:ind w:firstLine="709"/>
        <w:rPr>
          <w:sz w:val="28"/>
          <w:szCs w:val="28"/>
        </w:rPr>
      </w:pPr>
      <w:r w:rsidRPr="00017EC0">
        <w:rPr>
          <w:sz w:val="28"/>
          <w:szCs w:val="28"/>
        </w:rPr>
        <w:t xml:space="preserve">d) </w:t>
      </w:r>
      <w:r w:rsidR="006D34CB" w:rsidRPr="00017EC0">
        <w:rPr>
          <w:sz w:val="28"/>
          <w:szCs w:val="28"/>
        </w:rPr>
        <w:t>полное или частичное аннулирование нормативного административного акта (иск о нормативном контроле</w:t>
      </w:r>
      <w:r w:rsidR="00426034" w:rsidRPr="00017EC0">
        <w:rPr>
          <w:sz w:val="28"/>
          <w:szCs w:val="28"/>
        </w:rPr>
        <w:t>)</w:t>
      </w:r>
      <w:r w:rsidRPr="00017EC0">
        <w:rPr>
          <w:sz w:val="28"/>
          <w:szCs w:val="28"/>
        </w:rPr>
        <w:t>.</w:t>
      </w:r>
    </w:p>
    <w:p w14:paraId="72C79F28" w14:textId="48823451" w:rsidR="009224F6" w:rsidRPr="00017EC0" w:rsidRDefault="003A24D6" w:rsidP="00486A9F">
      <w:pPr>
        <w:pStyle w:val="NormalWeb"/>
        <w:ind w:firstLine="709"/>
        <w:rPr>
          <w:sz w:val="28"/>
          <w:szCs w:val="28"/>
        </w:rPr>
      </w:pPr>
      <w:r w:rsidRPr="00017EC0">
        <w:rPr>
          <w:sz w:val="28"/>
          <w:szCs w:val="28"/>
        </w:rPr>
        <w:t>(2)</w:t>
      </w:r>
      <w:r w:rsidR="009224F6" w:rsidRPr="00017EC0">
        <w:rPr>
          <w:sz w:val="28"/>
          <w:szCs w:val="28"/>
        </w:rPr>
        <w:t xml:space="preserve"> </w:t>
      </w:r>
      <w:r w:rsidR="00EB4E4E" w:rsidRPr="00017EC0">
        <w:rPr>
          <w:sz w:val="28"/>
          <w:szCs w:val="28"/>
        </w:rPr>
        <w:t>П</w:t>
      </w:r>
      <w:r w:rsidR="009224F6" w:rsidRPr="00017EC0">
        <w:rPr>
          <w:sz w:val="28"/>
          <w:szCs w:val="28"/>
        </w:rPr>
        <w:t xml:space="preserve">редусмотренные пунктами </w:t>
      </w:r>
      <w:r w:rsidR="009224F6" w:rsidRPr="00017EC0">
        <w:rPr>
          <w:color w:val="000000" w:themeColor="text1"/>
          <w:sz w:val="28"/>
          <w:szCs w:val="28"/>
        </w:rPr>
        <w:t>a)</w:t>
      </w:r>
      <w:r w:rsidR="006B10BD" w:rsidRPr="00017EC0">
        <w:rPr>
          <w:color w:val="000000" w:themeColor="text1"/>
          <w:sz w:val="28"/>
          <w:szCs w:val="28"/>
        </w:rPr>
        <w:t>–</w:t>
      </w:r>
      <w:r w:rsidR="009224F6" w:rsidRPr="00017EC0">
        <w:rPr>
          <w:color w:val="000000" w:themeColor="text1"/>
          <w:sz w:val="28"/>
          <w:szCs w:val="28"/>
        </w:rPr>
        <w:t>c) части</w:t>
      </w:r>
      <w:r w:rsidR="009224F6" w:rsidRPr="00017EC0">
        <w:rPr>
          <w:sz w:val="28"/>
          <w:szCs w:val="28"/>
        </w:rPr>
        <w:t xml:space="preserve"> (1) </w:t>
      </w:r>
      <w:r w:rsidR="00EB4E4E" w:rsidRPr="00017EC0">
        <w:rPr>
          <w:sz w:val="28"/>
          <w:szCs w:val="28"/>
        </w:rPr>
        <w:t xml:space="preserve">иски </w:t>
      </w:r>
      <w:r w:rsidR="009224F6" w:rsidRPr="00017EC0">
        <w:rPr>
          <w:sz w:val="28"/>
          <w:szCs w:val="28"/>
        </w:rPr>
        <w:t xml:space="preserve">могут содержать также требования о возмещении </w:t>
      </w:r>
      <w:r w:rsidR="007B18CA" w:rsidRPr="00017EC0">
        <w:rPr>
          <w:sz w:val="28"/>
          <w:szCs w:val="28"/>
        </w:rPr>
        <w:t>ущерба</w:t>
      </w:r>
      <w:r w:rsidR="009224F6" w:rsidRPr="00017EC0">
        <w:rPr>
          <w:sz w:val="28"/>
          <w:szCs w:val="28"/>
        </w:rPr>
        <w:t xml:space="preserve">, </w:t>
      </w:r>
      <w:r w:rsidR="007B18CA" w:rsidRPr="00017EC0">
        <w:rPr>
          <w:sz w:val="28"/>
          <w:szCs w:val="28"/>
        </w:rPr>
        <w:t>нанесе</w:t>
      </w:r>
      <w:r w:rsidR="009224F6" w:rsidRPr="00017EC0">
        <w:rPr>
          <w:sz w:val="28"/>
          <w:szCs w:val="28"/>
        </w:rPr>
        <w:t xml:space="preserve">нного административной деятельностью, если орган публичной власти не распорядился об их разделении в </w:t>
      </w:r>
      <w:r w:rsidR="006B10BD" w:rsidRPr="00017EC0">
        <w:rPr>
          <w:sz w:val="28"/>
          <w:szCs w:val="28"/>
        </w:rPr>
        <w:t>рамках</w:t>
      </w:r>
      <w:r w:rsidR="007B18CA" w:rsidRPr="00017EC0">
        <w:rPr>
          <w:sz w:val="28"/>
          <w:szCs w:val="28"/>
        </w:rPr>
        <w:t xml:space="preserve"> </w:t>
      </w:r>
      <w:r w:rsidR="009224F6" w:rsidRPr="00017EC0">
        <w:rPr>
          <w:sz w:val="28"/>
          <w:szCs w:val="28"/>
        </w:rPr>
        <w:t>пред</w:t>
      </w:r>
      <w:r w:rsidR="00EB4E4E" w:rsidRPr="00017EC0">
        <w:rPr>
          <w:sz w:val="28"/>
          <w:szCs w:val="28"/>
        </w:rPr>
        <w:t>варительно</w:t>
      </w:r>
      <w:r w:rsidR="007B18CA" w:rsidRPr="00017EC0">
        <w:rPr>
          <w:sz w:val="28"/>
          <w:szCs w:val="28"/>
        </w:rPr>
        <w:t>го</w:t>
      </w:r>
      <w:r w:rsidR="00EB4E4E" w:rsidRPr="00017EC0">
        <w:rPr>
          <w:sz w:val="28"/>
          <w:szCs w:val="28"/>
        </w:rPr>
        <w:t xml:space="preserve"> производств</w:t>
      </w:r>
      <w:r w:rsidR="007B18CA" w:rsidRPr="00017EC0">
        <w:rPr>
          <w:sz w:val="28"/>
          <w:szCs w:val="28"/>
        </w:rPr>
        <w:t>а</w:t>
      </w:r>
      <w:r w:rsidR="009224F6" w:rsidRPr="00017EC0">
        <w:rPr>
          <w:sz w:val="28"/>
          <w:szCs w:val="28"/>
        </w:rPr>
        <w:t>.</w:t>
      </w:r>
    </w:p>
    <w:p w14:paraId="4F058A55" w14:textId="1FFF5F32" w:rsidR="009224F6" w:rsidRPr="00017EC0" w:rsidRDefault="009224F6" w:rsidP="00486A9F">
      <w:pPr>
        <w:pStyle w:val="NormalWeb"/>
        <w:ind w:firstLine="709"/>
        <w:rPr>
          <w:sz w:val="28"/>
          <w:szCs w:val="28"/>
        </w:rPr>
      </w:pPr>
      <w:r w:rsidRPr="00017EC0">
        <w:rPr>
          <w:sz w:val="28"/>
          <w:szCs w:val="28"/>
        </w:rPr>
        <w:t>(3) Права, нарушенные административной деятельностью в связи с административными договорами, могут быть защищены в соответствии с настоящей статьей</w:t>
      </w:r>
      <w:r w:rsidR="007B18CA" w:rsidRPr="00017EC0">
        <w:rPr>
          <w:sz w:val="28"/>
          <w:szCs w:val="28"/>
        </w:rPr>
        <w:t>.</w:t>
      </w:r>
      <w:r w:rsidRPr="00017EC0">
        <w:rPr>
          <w:sz w:val="28"/>
          <w:szCs w:val="28"/>
        </w:rPr>
        <w:t>».</w:t>
      </w:r>
    </w:p>
    <w:p w14:paraId="5B15E0EB" w14:textId="77777777" w:rsidR="00553632" w:rsidRPr="00017EC0" w:rsidRDefault="00553632" w:rsidP="00486A9F">
      <w:pPr>
        <w:pStyle w:val="NormalWeb"/>
        <w:ind w:firstLine="709"/>
        <w:rPr>
          <w:color w:val="000000" w:themeColor="text1"/>
          <w:sz w:val="28"/>
          <w:szCs w:val="28"/>
        </w:rPr>
      </w:pPr>
    </w:p>
    <w:p w14:paraId="605E5CD1" w14:textId="34247255" w:rsidR="00FD3D30" w:rsidRPr="00017EC0" w:rsidRDefault="00FD3D30" w:rsidP="00486A9F">
      <w:pPr>
        <w:pStyle w:val="Listparagraf"/>
        <w:numPr>
          <w:ilvl w:val="0"/>
          <w:numId w:val="2"/>
        </w:numPr>
        <w:ind w:left="0" w:firstLine="709"/>
        <w:rPr>
          <w:color w:val="000000" w:themeColor="text1"/>
          <w:sz w:val="28"/>
          <w:szCs w:val="28"/>
          <w:lang w:val="ru-RU"/>
        </w:rPr>
      </w:pPr>
      <w:r w:rsidRPr="00017EC0">
        <w:rPr>
          <w:sz w:val="28"/>
          <w:szCs w:val="28"/>
          <w:lang w:val="ru-RU"/>
        </w:rPr>
        <w:t>В статье 207:</w:t>
      </w:r>
    </w:p>
    <w:p w14:paraId="03E725DB" w14:textId="77777777" w:rsidR="00FD3D30" w:rsidRPr="00017EC0" w:rsidRDefault="00FD3D30" w:rsidP="00486A9F">
      <w:pPr>
        <w:pStyle w:val="Listparagraf"/>
        <w:ind w:left="709" w:firstLine="0"/>
        <w:rPr>
          <w:color w:val="000000" w:themeColor="text1"/>
          <w:sz w:val="28"/>
          <w:szCs w:val="28"/>
          <w:lang w:val="ru-RU"/>
        </w:rPr>
      </w:pPr>
    </w:p>
    <w:p w14:paraId="25C8D067" w14:textId="22691398" w:rsidR="00EB3EC4" w:rsidRPr="00017EC0" w:rsidRDefault="00FD3D30" w:rsidP="00486A9F">
      <w:pPr>
        <w:pStyle w:val="Listparagraf"/>
        <w:ind w:left="709" w:firstLine="0"/>
        <w:rPr>
          <w:color w:val="000000" w:themeColor="text1"/>
          <w:sz w:val="28"/>
          <w:szCs w:val="28"/>
          <w:lang w:val="ru-RU"/>
        </w:rPr>
      </w:pPr>
      <w:r w:rsidRPr="00017EC0">
        <w:rPr>
          <w:color w:val="000000" w:themeColor="text1"/>
          <w:sz w:val="28"/>
          <w:szCs w:val="28"/>
          <w:lang w:val="ru-RU"/>
        </w:rPr>
        <w:t>п</w:t>
      </w:r>
      <w:r w:rsidR="00AD58FF" w:rsidRPr="00017EC0">
        <w:rPr>
          <w:sz w:val="28"/>
          <w:szCs w:val="28"/>
          <w:lang w:val="ru-RU"/>
        </w:rPr>
        <w:t>ервое предложение</w:t>
      </w:r>
      <w:r w:rsidR="00EB3EC4" w:rsidRPr="00017EC0">
        <w:rPr>
          <w:color w:val="000000" w:themeColor="text1"/>
          <w:sz w:val="28"/>
          <w:szCs w:val="28"/>
          <w:lang w:val="ru-RU"/>
        </w:rPr>
        <w:t xml:space="preserve"> част</w:t>
      </w:r>
      <w:r w:rsidR="00AD58FF" w:rsidRPr="00017EC0">
        <w:rPr>
          <w:color w:val="000000" w:themeColor="text1"/>
          <w:sz w:val="28"/>
          <w:szCs w:val="28"/>
          <w:lang w:val="ru-RU"/>
        </w:rPr>
        <w:t>и</w:t>
      </w:r>
      <w:r w:rsidR="00EB3EC4" w:rsidRPr="00017EC0">
        <w:rPr>
          <w:color w:val="000000" w:themeColor="text1"/>
          <w:sz w:val="28"/>
          <w:szCs w:val="28"/>
          <w:lang w:val="ru-RU"/>
        </w:rPr>
        <w:t xml:space="preserve"> (2) изложить в следующей редакции:</w:t>
      </w:r>
    </w:p>
    <w:p w14:paraId="6B754108" w14:textId="77777777" w:rsidR="00553632" w:rsidRPr="00017EC0" w:rsidRDefault="00553632" w:rsidP="00486A9F">
      <w:pPr>
        <w:pStyle w:val="Listparagraf"/>
        <w:ind w:left="709" w:firstLine="0"/>
        <w:rPr>
          <w:color w:val="000000" w:themeColor="text1"/>
          <w:sz w:val="28"/>
          <w:szCs w:val="28"/>
          <w:lang w:val="ru-RU"/>
        </w:rPr>
      </w:pPr>
    </w:p>
    <w:p w14:paraId="23EFBF7C" w14:textId="2152F00F" w:rsidR="00EB3EC4" w:rsidRPr="00017EC0" w:rsidRDefault="00AD58FF" w:rsidP="00486A9F">
      <w:pPr>
        <w:rPr>
          <w:color w:val="000000" w:themeColor="text1"/>
          <w:sz w:val="28"/>
          <w:szCs w:val="28"/>
          <w:lang w:val="ru-RU"/>
        </w:rPr>
      </w:pPr>
      <w:r w:rsidRPr="00017EC0">
        <w:rPr>
          <w:sz w:val="28"/>
          <w:szCs w:val="28"/>
          <w:lang w:val="ru-RU"/>
        </w:rPr>
        <w:t>«</w:t>
      </w:r>
      <w:r w:rsidR="0083516A" w:rsidRPr="00017EC0">
        <w:rPr>
          <w:color w:val="000000" w:themeColor="text1"/>
          <w:sz w:val="28"/>
          <w:szCs w:val="28"/>
          <w:lang w:val="ru-RU"/>
        </w:rPr>
        <w:t xml:space="preserve">(2) </w:t>
      </w:r>
      <w:r w:rsidRPr="00017EC0">
        <w:rPr>
          <w:sz w:val="28"/>
          <w:szCs w:val="28"/>
          <w:lang w:val="ru-RU"/>
        </w:rPr>
        <w:t xml:space="preserve">Административный иск </w:t>
      </w:r>
      <w:r w:rsidR="00F96064" w:rsidRPr="00017EC0">
        <w:rPr>
          <w:sz w:val="28"/>
          <w:szCs w:val="28"/>
          <w:lang w:val="ru-RU"/>
        </w:rPr>
        <w:t xml:space="preserve">признается недопустимым судебным </w:t>
      </w:r>
      <w:r w:rsidR="00D300C9" w:rsidRPr="00017EC0">
        <w:rPr>
          <w:sz w:val="28"/>
          <w:szCs w:val="28"/>
          <w:lang w:val="ru-RU"/>
        </w:rPr>
        <w:t>определением, подлежащим обжалованию в кассационном порядке</w:t>
      </w:r>
      <w:r w:rsidR="007570FD" w:rsidRPr="00017EC0">
        <w:rPr>
          <w:sz w:val="28"/>
          <w:szCs w:val="28"/>
          <w:lang w:val="ru-RU"/>
        </w:rPr>
        <w:t xml:space="preserve">, </w:t>
      </w:r>
      <w:r w:rsidRPr="00017EC0">
        <w:rPr>
          <w:sz w:val="28"/>
          <w:szCs w:val="28"/>
          <w:lang w:val="ru-RU"/>
        </w:rPr>
        <w:t>если</w:t>
      </w:r>
      <w:r w:rsidR="00EB3EC4" w:rsidRPr="00017EC0">
        <w:rPr>
          <w:color w:val="000000" w:themeColor="text1"/>
          <w:sz w:val="28"/>
          <w:szCs w:val="28"/>
          <w:lang w:val="ru-RU"/>
        </w:rPr>
        <w:t>:</w:t>
      </w:r>
      <w:r w:rsidR="00D505F1" w:rsidRPr="00017EC0">
        <w:rPr>
          <w:color w:val="000000" w:themeColor="text1"/>
          <w:sz w:val="28"/>
          <w:szCs w:val="28"/>
          <w:lang w:val="ru-RU"/>
        </w:rPr>
        <w:t>»</w:t>
      </w:r>
      <w:r w:rsidR="00A71CB5" w:rsidRPr="00017EC0">
        <w:rPr>
          <w:color w:val="000000" w:themeColor="text1"/>
          <w:sz w:val="28"/>
          <w:szCs w:val="28"/>
          <w:lang w:val="ru-RU"/>
        </w:rPr>
        <w:t>;</w:t>
      </w:r>
      <w:r w:rsidR="00DE02F2" w:rsidRPr="00017EC0">
        <w:rPr>
          <w:color w:val="000000" w:themeColor="text1"/>
          <w:sz w:val="28"/>
          <w:szCs w:val="28"/>
          <w:lang w:val="ru-RU"/>
        </w:rPr>
        <w:t xml:space="preserve"> </w:t>
      </w:r>
    </w:p>
    <w:p w14:paraId="52516627" w14:textId="77777777" w:rsidR="006A6A04" w:rsidRPr="00017EC0" w:rsidRDefault="006A6A04" w:rsidP="00486A9F">
      <w:pPr>
        <w:rPr>
          <w:color w:val="000000" w:themeColor="text1"/>
          <w:sz w:val="28"/>
          <w:szCs w:val="28"/>
          <w:lang w:val="ru-RU"/>
        </w:rPr>
      </w:pPr>
    </w:p>
    <w:p w14:paraId="3F91B723" w14:textId="478158DE" w:rsidR="00EB3EC4" w:rsidRPr="00017EC0" w:rsidRDefault="00607D47" w:rsidP="00486A9F">
      <w:pPr>
        <w:rPr>
          <w:color w:val="000000" w:themeColor="text1"/>
          <w:sz w:val="28"/>
          <w:szCs w:val="28"/>
          <w:lang w:val="ru-RU"/>
        </w:rPr>
      </w:pPr>
      <w:r w:rsidRPr="00017EC0">
        <w:rPr>
          <w:color w:val="000000" w:themeColor="text1"/>
          <w:sz w:val="28"/>
          <w:szCs w:val="28"/>
          <w:lang w:val="ru-RU"/>
        </w:rPr>
        <w:t>в п</w:t>
      </w:r>
      <w:r w:rsidR="00EB3EC4" w:rsidRPr="00017EC0">
        <w:rPr>
          <w:color w:val="000000" w:themeColor="text1"/>
          <w:sz w:val="28"/>
          <w:szCs w:val="28"/>
          <w:lang w:val="ru-RU"/>
        </w:rPr>
        <w:t>ункте a) слов</w:t>
      </w:r>
      <w:r w:rsidR="00FD3D30" w:rsidRPr="00017EC0">
        <w:rPr>
          <w:color w:val="000000" w:themeColor="text1"/>
          <w:sz w:val="28"/>
          <w:szCs w:val="28"/>
          <w:lang w:val="ru-RU"/>
        </w:rPr>
        <w:t>о «оконч</w:t>
      </w:r>
      <w:r w:rsidR="00EB3EC4" w:rsidRPr="00017EC0">
        <w:rPr>
          <w:color w:val="000000" w:themeColor="text1"/>
          <w:sz w:val="28"/>
          <w:szCs w:val="28"/>
          <w:lang w:val="ru-RU"/>
        </w:rPr>
        <w:t>а</w:t>
      </w:r>
      <w:r w:rsidR="00FD3D30" w:rsidRPr="00017EC0">
        <w:rPr>
          <w:color w:val="000000" w:themeColor="text1"/>
          <w:sz w:val="28"/>
          <w:szCs w:val="28"/>
          <w:lang w:val="ru-RU"/>
        </w:rPr>
        <w:t>тельное»</w:t>
      </w:r>
      <w:r w:rsidR="00EB3EC4" w:rsidRPr="00017EC0">
        <w:rPr>
          <w:color w:val="000000" w:themeColor="text1"/>
          <w:sz w:val="28"/>
          <w:szCs w:val="28"/>
          <w:lang w:val="ru-RU"/>
        </w:rPr>
        <w:t xml:space="preserve"> заменить словами </w:t>
      </w:r>
      <w:r w:rsidRPr="00017EC0">
        <w:rPr>
          <w:color w:val="000000" w:themeColor="text1"/>
          <w:sz w:val="28"/>
          <w:szCs w:val="28"/>
          <w:lang w:val="ru-RU"/>
        </w:rPr>
        <w:t>«вступившее в законную силу»</w:t>
      </w:r>
      <w:r w:rsidR="00EB3EC4" w:rsidRPr="00017EC0">
        <w:rPr>
          <w:color w:val="000000" w:themeColor="text1"/>
          <w:sz w:val="28"/>
          <w:szCs w:val="28"/>
          <w:lang w:val="ru-RU"/>
        </w:rPr>
        <w:t>.</w:t>
      </w:r>
    </w:p>
    <w:p w14:paraId="0C1057AD" w14:textId="77777777" w:rsidR="006A6A04" w:rsidRPr="00017EC0" w:rsidRDefault="006A6A04" w:rsidP="00486A9F">
      <w:pPr>
        <w:rPr>
          <w:color w:val="000000" w:themeColor="text1"/>
          <w:sz w:val="28"/>
          <w:szCs w:val="28"/>
          <w:lang w:val="ru-RU"/>
        </w:rPr>
      </w:pPr>
    </w:p>
    <w:p w14:paraId="542B914E" w14:textId="7C16270F" w:rsidR="00EB3EC4" w:rsidRPr="00017EC0" w:rsidRDefault="00EB3EC4" w:rsidP="00486A9F">
      <w:pPr>
        <w:pStyle w:val="Listparagraf"/>
        <w:numPr>
          <w:ilvl w:val="0"/>
          <w:numId w:val="2"/>
        </w:numPr>
        <w:autoSpaceDE w:val="0"/>
        <w:autoSpaceDN w:val="0"/>
        <w:adjustRightInd w:val="0"/>
        <w:ind w:left="0" w:firstLine="709"/>
        <w:rPr>
          <w:color w:val="000000" w:themeColor="text1"/>
          <w:sz w:val="28"/>
          <w:szCs w:val="28"/>
          <w:lang w:val="ru-RU"/>
        </w:rPr>
      </w:pPr>
      <w:r w:rsidRPr="00017EC0">
        <w:rPr>
          <w:color w:val="000000" w:themeColor="text1"/>
          <w:sz w:val="28"/>
          <w:szCs w:val="28"/>
          <w:lang w:val="ru-RU"/>
        </w:rPr>
        <w:t xml:space="preserve"> В статье 208</w:t>
      </w:r>
      <w:r w:rsidR="00D505F1" w:rsidRPr="00017EC0">
        <w:rPr>
          <w:color w:val="000000" w:themeColor="text1"/>
          <w:sz w:val="28"/>
          <w:szCs w:val="28"/>
          <w:lang w:val="ru-RU"/>
        </w:rPr>
        <w:t>:</w:t>
      </w:r>
      <w:r w:rsidRPr="00017EC0">
        <w:rPr>
          <w:color w:val="000000" w:themeColor="text1"/>
          <w:sz w:val="28"/>
          <w:szCs w:val="28"/>
          <w:lang w:val="ru-RU"/>
        </w:rPr>
        <w:t xml:space="preserve"> </w:t>
      </w:r>
    </w:p>
    <w:p w14:paraId="2840D62F" w14:textId="77777777" w:rsidR="006A6A04" w:rsidRPr="00017EC0" w:rsidRDefault="006A6A04" w:rsidP="00486A9F">
      <w:pPr>
        <w:pStyle w:val="Listparagraf"/>
        <w:autoSpaceDE w:val="0"/>
        <w:autoSpaceDN w:val="0"/>
        <w:adjustRightInd w:val="0"/>
        <w:ind w:left="709" w:firstLine="0"/>
        <w:rPr>
          <w:color w:val="000000" w:themeColor="text1"/>
          <w:sz w:val="28"/>
          <w:szCs w:val="28"/>
          <w:lang w:val="ru-RU"/>
        </w:rPr>
      </w:pPr>
    </w:p>
    <w:p w14:paraId="26724424" w14:textId="77777777" w:rsidR="00EB3EC4" w:rsidRPr="00017EC0" w:rsidRDefault="00EB3EC4" w:rsidP="00486A9F">
      <w:pPr>
        <w:autoSpaceDE w:val="0"/>
        <w:autoSpaceDN w:val="0"/>
        <w:adjustRightInd w:val="0"/>
        <w:rPr>
          <w:color w:val="000000" w:themeColor="text1"/>
          <w:sz w:val="28"/>
          <w:szCs w:val="28"/>
          <w:lang w:val="ru-RU"/>
        </w:rPr>
      </w:pPr>
      <w:r w:rsidRPr="00017EC0">
        <w:rPr>
          <w:color w:val="000000" w:themeColor="text1"/>
          <w:sz w:val="28"/>
          <w:szCs w:val="28"/>
          <w:lang w:val="ru-RU"/>
        </w:rPr>
        <w:t>часть (3) изложить в следующей редакции:</w:t>
      </w:r>
    </w:p>
    <w:p w14:paraId="0758C5FF" w14:textId="77777777" w:rsidR="006A6A04" w:rsidRPr="00017EC0" w:rsidRDefault="006A6A04" w:rsidP="00486A9F">
      <w:pPr>
        <w:autoSpaceDE w:val="0"/>
        <w:autoSpaceDN w:val="0"/>
        <w:adjustRightInd w:val="0"/>
        <w:rPr>
          <w:color w:val="000000" w:themeColor="text1"/>
          <w:sz w:val="28"/>
          <w:szCs w:val="28"/>
          <w:lang w:val="ru-RU"/>
        </w:rPr>
      </w:pPr>
    </w:p>
    <w:p w14:paraId="52D7AB92" w14:textId="7085EFEC" w:rsidR="006A6A04" w:rsidRPr="00017EC0" w:rsidRDefault="00D505F1" w:rsidP="00486A9F">
      <w:pPr>
        <w:rPr>
          <w:sz w:val="28"/>
          <w:szCs w:val="28"/>
          <w:lang w:val="ru-RU"/>
        </w:rPr>
      </w:pPr>
      <w:r w:rsidRPr="00017EC0">
        <w:rPr>
          <w:sz w:val="28"/>
          <w:szCs w:val="28"/>
          <w:lang w:val="ru-RU"/>
        </w:rPr>
        <w:t>«</w:t>
      </w:r>
      <w:r w:rsidR="0058589E" w:rsidRPr="00017EC0">
        <w:rPr>
          <w:color w:val="000000" w:themeColor="text1"/>
          <w:sz w:val="28"/>
          <w:szCs w:val="28"/>
          <w:lang w:val="ru-RU"/>
        </w:rPr>
        <w:t xml:space="preserve">(3) </w:t>
      </w:r>
      <w:r w:rsidR="00B372EF" w:rsidRPr="00017EC0">
        <w:rPr>
          <w:sz w:val="28"/>
          <w:szCs w:val="28"/>
          <w:lang w:val="ru-RU"/>
        </w:rPr>
        <w:t xml:space="preserve">Иск об обязании </w:t>
      </w:r>
      <w:r w:rsidR="00426034" w:rsidRPr="00017EC0">
        <w:rPr>
          <w:sz w:val="28"/>
          <w:szCs w:val="28"/>
          <w:lang w:val="ru-RU"/>
        </w:rPr>
        <w:t xml:space="preserve">принимается к рассмотрению </w:t>
      </w:r>
      <w:r w:rsidR="00B372EF" w:rsidRPr="00017EC0">
        <w:rPr>
          <w:sz w:val="28"/>
          <w:szCs w:val="28"/>
          <w:lang w:val="ru-RU"/>
        </w:rPr>
        <w:t xml:space="preserve">только в том случае, если истец ранее </w:t>
      </w:r>
      <w:r w:rsidR="001F1944" w:rsidRPr="00017EC0">
        <w:rPr>
          <w:sz w:val="28"/>
          <w:szCs w:val="28"/>
          <w:lang w:val="ru-RU"/>
        </w:rPr>
        <w:t>подал</w:t>
      </w:r>
      <w:r w:rsidR="00B372EF" w:rsidRPr="00017EC0">
        <w:rPr>
          <w:sz w:val="28"/>
          <w:szCs w:val="28"/>
          <w:lang w:val="ru-RU"/>
        </w:rPr>
        <w:t xml:space="preserve"> в компетентный орган </w:t>
      </w:r>
      <w:r w:rsidR="001F1944" w:rsidRPr="00017EC0">
        <w:rPr>
          <w:sz w:val="28"/>
          <w:szCs w:val="28"/>
          <w:lang w:val="ru-RU"/>
        </w:rPr>
        <w:t>публич</w:t>
      </w:r>
      <w:r w:rsidR="00B372EF" w:rsidRPr="00017EC0">
        <w:rPr>
          <w:sz w:val="28"/>
          <w:szCs w:val="28"/>
          <w:lang w:val="ru-RU"/>
        </w:rPr>
        <w:t xml:space="preserve">ной власти </w:t>
      </w:r>
      <w:r w:rsidR="001F1944" w:rsidRPr="00017EC0">
        <w:rPr>
          <w:sz w:val="28"/>
          <w:szCs w:val="28"/>
          <w:lang w:val="ru-RU"/>
        </w:rPr>
        <w:t>заявление</w:t>
      </w:r>
      <w:r w:rsidR="00B372EF" w:rsidRPr="00017EC0">
        <w:rPr>
          <w:sz w:val="28"/>
          <w:szCs w:val="28"/>
          <w:lang w:val="ru-RU"/>
        </w:rPr>
        <w:t xml:space="preserve"> о</w:t>
      </w:r>
      <w:r w:rsidR="001F1944" w:rsidRPr="00017EC0">
        <w:rPr>
          <w:sz w:val="28"/>
          <w:szCs w:val="28"/>
          <w:lang w:val="ru-RU"/>
        </w:rPr>
        <w:t>б</w:t>
      </w:r>
      <w:r w:rsidR="00B372EF" w:rsidRPr="00017EC0">
        <w:rPr>
          <w:sz w:val="28"/>
          <w:szCs w:val="28"/>
          <w:lang w:val="ru-RU"/>
        </w:rPr>
        <w:t xml:space="preserve"> издании индивидуального административного акта. Повторное предварительное производство допускается в случаях, предусмотренных </w:t>
      </w:r>
      <w:r w:rsidR="00B372EF" w:rsidRPr="00017EC0">
        <w:rPr>
          <w:sz w:val="28"/>
          <w:szCs w:val="28"/>
          <w:lang w:val="ru-RU"/>
        </w:rPr>
        <w:lastRenderedPageBreak/>
        <w:t>законом</w:t>
      </w:r>
      <w:r w:rsidR="00A06AAC" w:rsidRPr="00017EC0">
        <w:rPr>
          <w:sz w:val="28"/>
          <w:szCs w:val="28"/>
          <w:lang w:val="ru-RU"/>
        </w:rPr>
        <w:t>.</w:t>
      </w:r>
      <w:r w:rsidRPr="00017EC0">
        <w:rPr>
          <w:sz w:val="28"/>
          <w:szCs w:val="28"/>
          <w:lang w:val="ru-RU"/>
        </w:rPr>
        <w:t>»;</w:t>
      </w:r>
      <w:r w:rsidRPr="00017EC0">
        <w:rPr>
          <w:sz w:val="28"/>
          <w:szCs w:val="28"/>
          <w:lang w:val="ru-RU"/>
        </w:rPr>
        <w:br/>
      </w:r>
    </w:p>
    <w:p w14:paraId="6966A74A" w14:textId="77777777" w:rsidR="00EB3EC4" w:rsidRPr="00017EC0" w:rsidRDefault="00EB3EC4" w:rsidP="00486A9F">
      <w:pPr>
        <w:autoSpaceDE w:val="0"/>
        <w:autoSpaceDN w:val="0"/>
        <w:adjustRightInd w:val="0"/>
        <w:rPr>
          <w:color w:val="000000" w:themeColor="text1"/>
          <w:sz w:val="28"/>
          <w:szCs w:val="28"/>
          <w:lang w:val="ru-RU"/>
        </w:rPr>
      </w:pPr>
      <w:r w:rsidRPr="00017EC0">
        <w:rPr>
          <w:color w:val="000000" w:themeColor="text1"/>
          <w:sz w:val="28"/>
          <w:szCs w:val="28"/>
          <w:lang w:val="ru-RU"/>
        </w:rPr>
        <w:t>часть (5) изложить в следующей редакции:</w:t>
      </w:r>
    </w:p>
    <w:p w14:paraId="7960CE5F" w14:textId="77777777" w:rsidR="006A6A04" w:rsidRPr="00017EC0" w:rsidRDefault="006A6A04" w:rsidP="00486A9F">
      <w:pPr>
        <w:autoSpaceDE w:val="0"/>
        <w:autoSpaceDN w:val="0"/>
        <w:adjustRightInd w:val="0"/>
        <w:rPr>
          <w:color w:val="000000" w:themeColor="text1"/>
          <w:sz w:val="28"/>
          <w:szCs w:val="28"/>
          <w:lang w:val="ru-RU"/>
        </w:rPr>
      </w:pPr>
    </w:p>
    <w:p w14:paraId="444BA816" w14:textId="625B030E" w:rsidR="00393EA1" w:rsidRPr="00017EC0" w:rsidRDefault="00393EA1" w:rsidP="00486A9F">
      <w:pPr>
        <w:rPr>
          <w:sz w:val="28"/>
          <w:szCs w:val="28"/>
          <w:lang w:val="ru-RU"/>
        </w:rPr>
      </w:pPr>
      <w:r w:rsidRPr="00017EC0">
        <w:rPr>
          <w:sz w:val="28"/>
          <w:szCs w:val="28"/>
          <w:lang w:val="ru-RU"/>
        </w:rPr>
        <w:t>«(5) Иск</w:t>
      </w:r>
      <w:r w:rsidR="00426034" w:rsidRPr="00017EC0">
        <w:rPr>
          <w:sz w:val="28"/>
          <w:szCs w:val="28"/>
          <w:lang w:val="ru-RU"/>
        </w:rPr>
        <w:t xml:space="preserve"> о нормативном контроле</w:t>
      </w:r>
      <w:r w:rsidRPr="00017EC0">
        <w:rPr>
          <w:sz w:val="28"/>
          <w:szCs w:val="28"/>
          <w:lang w:val="ru-RU"/>
        </w:rPr>
        <w:t xml:space="preserve"> принимается к рассмотрению, только если истец ранее подал в компетентный орган публичной власти </w:t>
      </w:r>
      <w:r w:rsidR="00F7420C" w:rsidRPr="00017EC0">
        <w:rPr>
          <w:sz w:val="28"/>
          <w:szCs w:val="28"/>
          <w:lang w:val="ru-RU"/>
        </w:rPr>
        <w:t xml:space="preserve">предварительное </w:t>
      </w:r>
      <w:r w:rsidRPr="00017EC0">
        <w:rPr>
          <w:sz w:val="28"/>
          <w:szCs w:val="28"/>
          <w:lang w:val="ru-RU"/>
        </w:rPr>
        <w:t>заявление</w:t>
      </w:r>
      <w:r w:rsidR="00F7420C" w:rsidRPr="00017EC0">
        <w:rPr>
          <w:sz w:val="28"/>
          <w:szCs w:val="28"/>
          <w:lang w:val="ru-RU"/>
        </w:rPr>
        <w:t>.</w:t>
      </w:r>
      <w:r w:rsidR="0021385E" w:rsidRPr="00017EC0">
        <w:rPr>
          <w:sz w:val="28"/>
          <w:szCs w:val="28"/>
          <w:lang w:val="ru-RU"/>
        </w:rPr>
        <w:t xml:space="preserve"> </w:t>
      </w:r>
      <w:r w:rsidR="00C5319C" w:rsidRPr="00017EC0">
        <w:rPr>
          <w:sz w:val="28"/>
          <w:szCs w:val="28"/>
          <w:lang w:val="ru-RU"/>
        </w:rPr>
        <w:t xml:space="preserve">Подача предварительного заявления </w:t>
      </w:r>
      <w:r w:rsidR="0021385E" w:rsidRPr="00017EC0">
        <w:rPr>
          <w:sz w:val="28"/>
          <w:szCs w:val="28"/>
          <w:lang w:val="ru-RU"/>
        </w:rPr>
        <w:t>не имеет срока исковой давности</w:t>
      </w:r>
      <w:r w:rsidRPr="00017EC0">
        <w:rPr>
          <w:sz w:val="28"/>
          <w:szCs w:val="28"/>
          <w:lang w:val="ru-RU"/>
        </w:rPr>
        <w:t>.».</w:t>
      </w:r>
    </w:p>
    <w:p w14:paraId="541622A4" w14:textId="77777777" w:rsidR="00D22EDC" w:rsidRPr="00017EC0" w:rsidRDefault="00D22EDC" w:rsidP="00486A9F">
      <w:pPr>
        <w:jc w:val="left"/>
        <w:rPr>
          <w:color w:val="000000" w:themeColor="text1"/>
          <w:sz w:val="28"/>
          <w:szCs w:val="28"/>
          <w:lang w:val="ru-RU"/>
        </w:rPr>
      </w:pPr>
    </w:p>
    <w:p w14:paraId="26980046" w14:textId="77777777" w:rsidR="00EB3EC4" w:rsidRPr="00017EC0" w:rsidRDefault="00EB3EC4" w:rsidP="00486A9F">
      <w:pPr>
        <w:pStyle w:val="Listparagraf"/>
        <w:numPr>
          <w:ilvl w:val="0"/>
          <w:numId w:val="2"/>
        </w:numPr>
        <w:autoSpaceDE w:val="0"/>
        <w:autoSpaceDN w:val="0"/>
        <w:adjustRightInd w:val="0"/>
        <w:ind w:left="0" w:firstLine="709"/>
        <w:jc w:val="left"/>
        <w:rPr>
          <w:color w:val="000000" w:themeColor="text1"/>
          <w:sz w:val="28"/>
          <w:szCs w:val="28"/>
          <w:lang w:val="ru-RU"/>
        </w:rPr>
      </w:pPr>
      <w:r w:rsidRPr="00017EC0">
        <w:rPr>
          <w:color w:val="000000" w:themeColor="text1"/>
          <w:sz w:val="28"/>
          <w:szCs w:val="28"/>
          <w:lang w:val="ru-RU"/>
        </w:rPr>
        <w:t xml:space="preserve"> Статью 209 изложить в следующей редакции:</w:t>
      </w:r>
    </w:p>
    <w:p w14:paraId="74241E36" w14:textId="77777777" w:rsidR="006A6A04" w:rsidRPr="00017EC0" w:rsidRDefault="006A6A04" w:rsidP="00486A9F">
      <w:pPr>
        <w:pStyle w:val="Listparagraf"/>
        <w:autoSpaceDE w:val="0"/>
        <w:autoSpaceDN w:val="0"/>
        <w:adjustRightInd w:val="0"/>
        <w:ind w:left="709" w:firstLine="0"/>
        <w:jc w:val="left"/>
        <w:rPr>
          <w:color w:val="000000" w:themeColor="text1"/>
          <w:sz w:val="28"/>
          <w:szCs w:val="28"/>
          <w:lang w:val="ru-RU"/>
        </w:rPr>
      </w:pPr>
    </w:p>
    <w:p w14:paraId="0DE5385A" w14:textId="5A487837" w:rsidR="00A41584" w:rsidRPr="00017EC0" w:rsidRDefault="00A41584" w:rsidP="00486A9F">
      <w:pPr>
        <w:pStyle w:val="NormalWeb"/>
        <w:ind w:firstLine="709"/>
        <w:rPr>
          <w:sz w:val="28"/>
          <w:szCs w:val="28"/>
          <w:lang w:eastAsia="ro-MD"/>
        </w:rPr>
      </w:pPr>
      <w:r w:rsidRPr="00017EC0">
        <w:rPr>
          <w:bCs/>
          <w:color w:val="000000" w:themeColor="text1"/>
          <w:sz w:val="28"/>
          <w:szCs w:val="28"/>
        </w:rPr>
        <w:t>«</w:t>
      </w:r>
      <w:r w:rsidR="00EB3EC4" w:rsidRPr="00017EC0">
        <w:rPr>
          <w:b/>
          <w:bCs/>
          <w:color w:val="000000" w:themeColor="text1"/>
          <w:sz w:val="28"/>
          <w:szCs w:val="28"/>
        </w:rPr>
        <w:t>Стать</w:t>
      </w:r>
      <w:r w:rsidR="00A47D5B" w:rsidRPr="00017EC0">
        <w:rPr>
          <w:b/>
          <w:bCs/>
          <w:color w:val="000000" w:themeColor="text1"/>
          <w:sz w:val="28"/>
          <w:szCs w:val="28"/>
        </w:rPr>
        <w:t>я</w:t>
      </w:r>
      <w:r w:rsidR="00EB3EC4" w:rsidRPr="00017EC0">
        <w:rPr>
          <w:b/>
          <w:bCs/>
          <w:color w:val="000000" w:themeColor="text1"/>
          <w:sz w:val="28"/>
          <w:szCs w:val="28"/>
        </w:rPr>
        <w:t xml:space="preserve"> 209.</w:t>
      </w:r>
      <w:r w:rsidR="00EB3EC4" w:rsidRPr="00017EC0">
        <w:rPr>
          <w:color w:val="000000" w:themeColor="text1"/>
          <w:sz w:val="28"/>
          <w:szCs w:val="28"/>
        </w:rPr>
        <w:t xml:space="preserve"> </w:t>
      </w:r>
      <w:r w:rsidRPr="00017EC0">
        <w:rPr>
          <w:sz w:val="28"/>
          <w:szCs w:val="28"/>
        </w:rPr>
        <w:t>Сроки предъявления административного иска</w:t>
      </w:r>
    </w:p>
    <w:p w14:paraId="2DAF82C7" w14:textId="35CAEC1D" w:rsidR="00A41584" w:rsidRPr="00017EC0" w:rsidRDefault="00A41584" w:rsidP="00486A9F">
      <w:pPr>
        <w:pStyle w:val="NormalWeb"/>
        <w:ind w:firstLine="709"/>
        <w:rPr>
          <w:sz w:val="28"/>
          <w:szCs w:val="28"/>
        </w:rPr>
      </w:pPr>
      <w:r w:rsidRPr="00017EC0">
        <w:rPr>
          <w:sz w:val="28"/>
          <w:szCs w:val="28"/>
        </w:rPr>
        <w:t>(1) Иск об оспаривании</w:t>
      </w:r>
      <w:r w:rsidR="001C6C66" w:rsidRPr="00017EC0">
        <w:rPr>
          <w:sz w:val="28"/>
          <w:szCs w:val="28"/>
        </w:rPr>
        <w:t>,</w:t>
      </w:r>
      <w:r w:rsidRPr="00017EC0">
        <w:rPr>
          <w:sz w:val="28"/>
          <w:szCs w:val="28"/>
        </w:rPr>
        <w:t xml:space="preserve"> иск об обязании</w:t>
      </w:r>
      <w:r w:rsidR="001C6C66" w:rsidRPr="00017EC0">
        <w:rPr>
          <w:sz w:val="28"/>
          <w:szCs w:val="28"/>
        </w:rPr>
        <w:t>,</w:t>
      </w:r>
      <w:r w:rsidRPr="00017EC0">
        <w:rPr>
          <w:sz w:val="28"/>
          <w:szCs w:val="28"/>
        </w:rPr>
        <w:t xml:space="preserve"> </w:t>
      </w:r>
      <w:r w:rsidR="001C6C66" w:rsidRPr="00017EC0">
        <w:rPr>
          <w:sz w:val="28"/>
          <w:szCs w:val="28"/>
        </w:rPr>
        <w:t xml:space="preserve">иск об исполнении обязательства и иск о нормативном контроле </w:t>
      </w:r>
      <w:r w:rsidRPr="00017EC0">
        <w:rPr>
          <w:sz w:val="28"/>
          <w:szCs w:val="28"/>
        </w:rPr>
        <w:t>предъявляются в 30-дневный срок, если законом не предусмотрено иное. Течение этого срока начинается:</w:t>
      </w:r>
    </w:p>
    <w:p w14:paraId="4138DAF8" w14:textId="4F6260C9" w:rsidR="00A41584" w:rsidRPr="00017EC0" w:rsidRDefault="00A41584" w:rsidP="00486A9F">
      <w:pPr>
        <w:pStyle w:val="NormalWeb"/>
        <w:ind w:firstLine="709"/>
        <w:rPr>
          <w:sz w:val="28"/>
          <w:szCs w:val="28"/>
        </w:rPr>
      </w:pPr>
      <w:r w:rsidRPr="00017EC0">
        <w:rPr>
          <w:sz w:val="28"/>
          <w:szCs w:val="28"/>
        </w:rPr>
        <w:t xml:space="preserve">a) с даты сообщения или </w:t>
      </w:r>
      <w:r w:rsidR="00A47D5B" w:rsidRPr="00017EC0">
        <w:rPr>
          <w:sz w:val="28"/>
          <w:szCs w:val="28"/>
        </w:rPr>
        <w:t>уведомления</w:t>
      </w:r>
      <w:r w:rsidR="00E55D3A" w:rsidRPr="00017EC0">
        <w:rPr>
          <w:sz w:val="28"/>
          <w:szCs w:val="28"/>
        </w:rPr>
        <w:t xml:space="preserve"> о</w:t>
      </w:r>
      <w:r w:rsidRPr="00017EC0">
        <w:rPr>
          <w:sz w:val="28"/>
          <w:szCs w:val="28"/>
        </w:rPr>
        <w:t xml:space="preserve"> решени</w:t>
      </w:r>
      <w:r w:rsidR="00E55D3A" w:rsidRPr="00017EC0">
        <w:rPr>
          <w:sz w:val="28"/>
          <w:szCs w:val="28"/>
        </w:rPr>
        <w:t>и</w:t>
      </w:r>
      <w:r w:rsidRPr="00017EC0">
        <w:rPr>
          <w:sz w:val="28"/>
          <w:szCs w:val="28"/>
        </w:rPr>
        <w:t xml:space="preserve"> по предварительному заявлению или даты истечения срока, предусмотренного настоящим кодексом для его разрешения;</w:t>
      </w:r>
    </w:p>
    <w:p w14:paraId="3D352B4B" w14:textId="6EB29BC0" w:rsidR="00A41584" w:rsidRPr="00017EC0" w:rsidRDefault="00A41584" w:rsidP="00486A9F">
      <w:pPr>
        <w:pStyle w:val="NormalWeb"/>
        <w:ind w:firstLine="709"/>
        <w:rPr>
          <w:sz w:val="28"/>
          <w:szCs w:val="28"/>
        </w:rPr>
      </w:pPr>
      <w:r w:rsidRPr="00017EC0">
        <w:rPr>
          <w:sz w:val="28"/>
          <w:szCs w:val="28"/>
        </w:rPr>
        <w:t xml:space="preserve">b) с даты сообщения или </w:t>
      </w:r>
      <w:r w:rsidR="00FF4D34" w:rsidRPr="00017EC0">
        <w:rPr>
          <w:sz w:val="28"/>
          <w:szCs w:val="28"/>
        </w:rPr>
        <w:t>уведомления об</w:t>
      </w:r>
      <w:r w:rsidRPr="00017EC0">
        <w:rPr>
          <w:sz w:val="28"/>
          <w:szCs w:val="28"/>
        </w:rPr>
        <w:t xml:space="preserve"> индивидуально</w:t>
      </w:r>
      <w:r w:rsidR="00FF4D34" w:rsidRPr="00017EC0">
        <w:rPr>
          <w:sz w:val="28"/>
          <w:szCs w:val="28"/>
        </w:rPr>
        <w:t>м</w:t>
      </w:r>
      <w:r w:rsidRPr="00017EC0">
        <w:rPr>
          <w:sz w:val="28"/>
          <w:szCs w:val="28"/>
        </w:rPr>
        <w:t xml:space="preserve"> административно</w:t>
      </w:r>
      <w:r w:rsidR="00FF4D34" w:rsidRPr="00017EC0">
        <w:rPr>
          <w:sz w:val="28"/>
          <w:szCs w:val="28"/>
        </w:rPr>
        <w:t>м</w:t>
      </w:r>
      <w:r w:rsidRPr="00017EC0">
        <w:rPr>
          <w:sz w:val="28"/>
          <w:szCs w:val="28"/>
        </w:rPr>
        <w:t xml:space="preserve"> акт</w:t>
      </w:r>
      <w:r w:rsidR="00FF4D34" w:rsidRPr="00017EC0">
        <w:rPr>
          <w:sz w:val="28"/>
          <w:szCs w:val="28"/>
        </w:rPr>
        <w:t>е</w:t>
      </w:r>
      <w:r w:rsidRPr="00017EC0">
        <w:rPr>
          <w:sz w:val="28"/>
          <w:szCs w:val="28"/>
        </w:rPr>
        <w:t xml:space="preserve">, если предварительное производство не предусмотрено законом. Положения части (1) статьи 165 о </w:t>
      </w:r>
      <w:proofErr w:type="spellStart"/>
      <w:r w:rsidRPr="00017EC0">
        <w:rPr>
          <w:sz w:val="28"/>
          <w:szCs w:val="28"/>
        </w:rPr>
        <w:t>неразрешении</w:t>
      </w:r>
      <w:proofErr w:type="spellEnd"/>
      <w:r w:rsidRPr="00017EC0">
        <w:rPr>
          <w:sz w:val="28"/>
          <w:szCs w:val="28"/>
        </w:rPr>
        <w:t xml:space="preserve"> в срок применяются соответствующим образом.</w:t>
      </w:r>
    </w:p>
    <w:p w14:paraId="634704AC" w14:textId="77777777" w:rsidR="00F11F5A" w:rsidRDefault="00A41584" w:rsidP="00486A9F">
      <w:pPr>
        <w:pStyle w:val="NormalWeb"/>
        <w:ind w:firstLine="709"/>
        <w:rPr>
          <w:sz w:val="28"/>
          <w:szCs w:val="28"/>
        </w:rPr>
      </w:pPr>
      <w:r w:rsidRPr="00017EC0">
        <w:rPr>
          <w:sz w:val="28"/>
          <w:szCs w:val="28"/>
        </w:rPr>
        <w:t>(2) Если индивидуальный административный акт или решение по предварительному заявлению не содержит информацию о порядке о</w:t>
      </w:r>
      <w:r w:rsidR="00A624CA" w:rsidRPr="00017EC0">
        <w:rPr>
          <w:sz w:val="28"/>
          <w:szCs w:val="28"/>
        </w:rPr>
        <w:t>бжалования</w:t>
      </w:r>
      <w:r w:rsidRPr="00017EC0">
        <w:rPr>
          <w:sz w:val="28"/>
          <w:szCs w:val="28"/>
        </w:rPr>
        <w:t xml:space="preserve"> либо содержит неверную информацию, предъявление административного иска допускается в течение одного года после сообщения или </w:t>
      </w:r>
      <w:r w:rsidR="008C5BAE" w:rsidRPr="00017EC0">
        <w:rPr>
          <w:sz w:val="28"/>
          <w:szCs w:val="28"/>
        </w:rPr>
        <w:t xml:space="preserve">уведомления об </w:t>
      </w:r>
      <w:r w:rsidRPr="00017EC0">
        <w:rPr>
          <w:sz w:val="28"/>
          <w:szCs w:val="28"/>
        </w:rPr>
        <w:t>административно</w:t>
      </w:r>
      <w:r w:rsidR="008C5BAE" w:rsidRPr="00017EC0">
        <w:rPr>
          <w:sz w:val="28"/>
          <w:szCs w:val="28"/>
        </w:rPr>
        <w:t>м</w:t>
      </w:r>
      <w:r w:rsidRPr="00017EC0">
        <w:rPr>
          <w:sz w:val="28"/>
          <w:szCs w:val="28"/>
        </w:rPr>
        <w:t xml:space="preserve"> акт</w:t>
      </w:r>
      <w:r w:rsidR="008C5BAE" w:rsidRPr="00017EC0">
        <w:rPr>
          <w:sz w:val="28"/>
          <w:szCs w:val="28"/>
        </w:rPr>
        <w:t>е</w:t>
      </w:r>
      <w:r w:rsidRPr="00017EC0">
        <w:rPr>
          <w:sz w:val="28"/>
          <w:szCs w:val="28"/>
        </w:rPr>
        <w:t xml:space="preserve"> или решени</w:t>
      </w:r>
      <w:r w:rsidR="008C5BAE" w:rsidRPr="00017EC0">
        <w:rPr>
          <w:sz w:val="28"/>
          <w:szCs w:val="28"/>
        </w:rPr>
        <w:t>и</w:t>
      </w:r>
      <w:r w:rsidRPr="00017EC0">
        <w:rPr>
          <w:sz w:val="28"/>
          <w:szCs w:val="28"/>
        </w:rPr>
        <w:t xml:space="preserve"> по предварительному заявлению.».</w:t>
      </w:r>
    </w:p>
    <w:p w14:paraId="1388AF68" w14:textId="77777777" w:rsidR="00F11F5A" w:rsidRDefault="00F11F5A" w:rsidP="00486A9F">
      <w:pPr>
        <w:pStyle w:val="NormalWeb"/>
        <w:ind w:firstLine="709"/>
        <w:rPr>
          <w:sz w:val="28"/>
          <w:szCs w:val="28"/>
        </w:rPr>
      </w:pPr>
    </w:p>
    <w:p w14:paraId="303BEAA2" w14:textId="72512AEF" w:rsidR="00D54363" w:rsidRPr="00F11F5A" w:rsidRDefault="00F11F5A" w:rsidP="00486A9F">
      <w:pPr>
        <w:pStyle w:val="Listparagraf"/>
        <w:numPr>
          <w:ilvl w:val="0"/>
          <w:numId w:val="2"/>
        </w:numPr>
        <w:ind w:left="0" w:firstLine="709"/>
        <w:rPr>
          <w:sz w:val="28"/>
          <w:szCs w:val="28"/>
          <w:lang w:val="ru-RU"/>
        </w:rPr>
      </w:pPr>
      <w:r w:rsidRPr="00F11F5A">
        <w:rPr>
          <w:sz w:val="28"/>
          <w:szCs w:val="28"/>
          <w:lang w:val="ru-RU"/>
        </w:rPr>
        <w:t xml:space="preserve"> </w:t>
      </w:r>
      <w:r w:rsidR="00D54363" w:rsidRPr="00F11F5A">
        <w:rPr>
          <w:sz w:val="28"/>
          <w:szCs w:val="28"/>
          <w:lang w:val="ru-RU"/>
        </w:rPr>
        <w:t>Часть (1) статьи 212 дополнить пункт</w:t>
      </w:r>
      <w:r w:rsidR="0081066D" w:rsidRPr="00F11F5A">
        <w:rPr>
          <w:sz w:val="28"/>
          <w:szCs w:val="28"/>
          <w:lang w:val="ru-RU"/>
        </w:rPr>
        <w:t>ом</w:t>
      </w:r>
      <w:r w:rsidR="00D54363" w:rsidRPr="00F11F5A">
        <w:rPr>
          <w:sz w:val="28"/>
          <w:szCs w:val="28"/>
          <w:lang w:val="ru-RU"/>
        </w:rPr>
        <w:t xml:space="preserve"> </w:t>
      </w:r>
      <w:r w:rsidR="00D54363" w:rsidRPr="00F11F5A">
        <w:rPr>
          <w:sz w:val="28"/>
          <w:szCs w:val="28"/>
        </w:rPr>
        <w:t>h</w:t>
      </w:r>
      <w:r w:rsidR="00D54363" w:rsidRPr="00F11F5A">
        <w:rPr>
          <w:sz w:val="28"/>
          <w:szCs w:val="28"/>
          <w:lang w:val="ru-RU"/>
        </w:rPr>
        <w:t>) следующего содержания:</w:t>
      </w:r>
    </w:p>
    <w:p w14:paraId="4EFA85A2" w14:textId="77777777" w:rsidR="00D54363" w:rsidRPr="00017EC0" w:rsidRDefault="00D54363" w:rsidP="00486A9F">
      <w:pPr>
        <w:pStyle w:val="Listparagraf"/>
        <w:shd w:val="clear" w:color="auto" w:fill="FFFFFF"/>
        <w:spacing w:after="240"/>
        <w:ind w:left="0"/>
        <w:rPr>
          <w:color w:val="000000" w:themeColor="text1"/>
          <w:sz w:val="28"/>
          <w:szCs w:val="28"/>
          <w:lang w:val="ru-RU"/>
        </w:rPr>
      </w:pPr>
    </w:p>
    <w:p w14:paraId="47D3C07F" w14:textId="6FA756CB" w:rsidR="00D54363" w:rsidRPr="00017EC0" w:rsidRDefault="0012754E" w:rsidP="00486A9F">
      <w:pPr>
        <w:pStyle w:val="Listparagraf"/>
        <w:shd w:val="clear" w:color="auto" w:fill="FFFFFF"/>
        <w:spacing w:after="240"/>
        <w:ind w:left="0"/>
        <w:rPr>
          <w:color w:val="000000" w:themeColor="text1"/>
          <w:sz w:val="28"/>
          <w:szCs w:val="28"/>
          <w:lang w:val="ru-RU"/>
        </w:rPr>
      </w:pPr>
      <w:r w:rsidRPr="00017EC0">
        <w:rPr>
          <w:color w:val="000000" w:themeColor="text1"/>
          <w:sz w:val="28"/>
          <w:szCs w:val="28"/>
          <w:lang w:val="ru-RU"/>
        </w:rPr>
        <w:t xml:space="preserve">«h) </w:t>
      </w:r>
      <w:r w:rsidR="00D54363" w:rsidRPr="00017EC0">
        <w:rPr>
          <w:sz w:val="28"/>
          <w:szCs w:val="28"/>
          <w:lang w:val="ru-RU"/>
        </w:rPr>
        <w:t>доказательство оплаты гербового сбора в установленном законодательством</w:t>
      </w:r>
      <w:r w:rsidR="00791834" w:rsidRPr="00017EC0">
        <w:rPr>
          <w:sz w:val="28"/>
          <w:szCs w:val="28"/>
          <w:lang w:val="ru-RU"/>
        </w:rPr>
        <w:t xml:space="preserve"> размере</w:t>
      </w:r>
      <w:r w:rsidRPr="00017EC0">
        <w:rPr>
          <w:sz w:val="28"/>
          <w:szCs w:val="28"/>
          <w:lang w:val="ru-RU"/>
        </w:rPr>
        <w:t>.».</w:t>
      </w:r>
    </w:p>
    <w:p w14:paraId="18772E50" w14:textId="77777777" w:rsidR="00D54363" w:rsidRPr="00017EC0" w:rsidRDefault="00D54363" w:rsidP="00486A9F">
      <w:pPr>
        <w:pStyle w:val="Listparagraf"/>
        <w:shd w:val="clear" w:color="auto" w:fill="FFFFFF"/>
        <w:spacing w:after="240"/>
        <w:ind w:left="709" w:firstLine="0"/>
        <w:rPr>
          <w:b/>
          <w:color w:val="000000" w:themeColor="text1"/>
          <w:sz w:val="28"/>
          <w:szCs w:val="28"/>
          <w:lang w:val="ru-RU"/>
        </w:rPr>
      </w:pPr>
    </w:p>
    <w:p w14:paraId="49B03382" w14:textId="181BDC52" w:rsidR="00EB3EC4" w:rsidRPr="00017EC0" w:rsidRDefault="00EB3EC4" w:rsidP="00486A9F">
      <w:pPr>
        <w:pStyle w:val="Listparagraf"/>
        <w:numPr>
          <w:ilvl w:val="0"/>
          <w:numId w:val="2"/>
        </w:numPr>
        <w:spacing w:after="240"/>
        <w:ind w:left="0" w:firstLine="709"/>
        <w:rPr>
          <w:color w:val="000000" w:themeColor="text1"/>
          <w:sz w:val="28"/>
          <w:szCs w:val="28"/>
          <w:lang w:val="ru-RU"/>
        </w:rPr>
      </w:pPr>
      <w:r w:rsidRPr="00017EC0">
        <w:rPr>
          <w:color w:val="000000" w:themeColor="text1"/>
          <w:sz w:val="28"/>
          <w:szCs w:val="28"/>
          <w:lang w:val="ru-RU"/>
        </w:rPr>
        <w:t xml:space="preserve"> Статью 214</w:t>
      </w:r>
      <w:r w:rsidR="00CC4A43" w:rsidRPr="00017EC0">
        <w:rPr>
          <w:color w:val="000000" w:themeColor="text1"/>
          <w:sz w:val="28"/>
          <w:szCs w:val="28"/>
          <w:lang w:val="ru-RU"/>
        </w:rPr>
        <w:t xml:space="preserve"> </w:t>
      </w:r>
      <w:r w:rsidRPr="00017EC0">
        <w:rPr>
          <w:color w:val="000000" w:themeColor="text1"/>
          <w:sz w:val="28"/>
          <w:szCs w:val="28"/>
          <w:lang w:val="ru-RU"/>
        </w:rPr>
        <w:t>дополнить частью</w:t>
      </w:r>
      <w:r w:rsidR="001E25CA" w:rsidRPr="00017EC0">
        <w:rPr>
          <w:color w:val="000000" w:themeColor="text1"/>
          <w:sz w:val="28"/>
          <w:szCs w:val="28"/>
          <w:lang w:val="ru-RU"/>
        </w:rPr>
        <w:t xml:space="preserve"> </w:t>
      </w:r>
      <w:r w:rsidRPr="00017EC0">
        <w:rPr>
          <w:color w:val="000000" w:themeColor="text1"/>
          <w:sz w:val="28"/>
          <w:szCs w:val="28"/>
          <w:lang w:val="ru-RU"/>
        </w:rPr>
        <w:t>(9) следующего содержания:</w:t>
      </w:r>
    </w:p>
    <w:p w14:paraId="452B7A1C" w14:textId="77777777" w:rsidR="006A6A04" w:rsidRPr="00017EC0" w:rsidRDefault="006A6A04" w:rsidP="00486A9F">
      <w:pPr>
        <w:pStyle w:val="Listparagraf"/>
        <w:ind w:left="709" w:firstLine="0"/>
        <w:rPr>
          <w:color w:val="000000" w:themeColor="text1"/>
          <w:sz w:val="28"/>
          <w:szCs w:val="28"/>
          <w:lang w:val="ru-RU"/>
        </w:rPr>
      </w:pPr>
    </w:p>
    <w:p w14:paraId="5BECEC1F" w14:textId="7868E534" w:rsidR="00A8090F" w:rsidRPr="00017EC0" w:rsidRDefault="001E25CA" w:rsidP="00486A9F">
      <w:pPr>
        <w:rPr>
          <w:sz w:val="28"/>
          <w:szCs w:val="28"/>
          <w:lang w:val="ru-RU"/>
        </w:rPr>
      </w:pPr>
      <w:r w:rsidRPr="00017EC0">
        <w:rPr>
          <w:sz w:val="28"/>
          <w:szCs w:val="28"/>
          <w:lang w:val="ru-RU"/>
        </w:rPr>
        <w:t>«</w:t>
      </w:r>
      <w:r w:rsidR="008D7428" w:rsidRPr="00017EC0">
        <w:rPr>
          <w:color w:val="000000" w:themeColor="text1"/>
          <w:sz w:val="28"/>
          <w:szCs w:val="28"/>
          <w:lang w:val="ru-RU"/>
        </w:rPr>
        <w:t xml:space="preserve">(9) </w:t>
      </w:r>
      <w:r w:rsidRPr="00017EC0">
        <w:rPr>
          <w:sz w:val="28"/>
          <w:szCs w:val="28"/>
          <w:lang w:val="ru-RU"/>
        </w:rPr>
        <w:t xml:space="preserve">В случае </w:t>
      </w:r>
      <w:r w:rsidR="00923FCF" w:rsidRPr="00017EC0">
        <w:rPr>
          <w:sz w:val="28"/>
          <w:szCs w:val="28"/>
          <w:lang w:val="ru-RU"/>
        </w:rPr>
        <w:t>исков о нормативном контроле</w:t>
      </w:r>
      <w:r w:rsidRPr="00017EC0">
        <w:rPr>
          <w:sz w:val="28"/>
          <w:szCs w:val="28"/>
          <w:lang w:val="ru-RU"/>
        </w:rPr>
        <w:t xml:space="preserve"> </w:t>
      </w:r>
      <w:r w:rsidR="00923FCF" w:rsidRPr="00017EC0">
        <w:rPr>
          <w:sz w:val="28"/>
          <w:szCs w:val="28"/>
          <w:lang w:val="ru-RU"/>
        </w:rPr>
        <w:t>обеспечительн</w:t>
      </w:r>
      <w:r w:rsidRPr="00017EC0">
        <w:rPr>
          <w:sz w:val="28"/>
          <w:szCs w:val="28"/>
          <w:lang w:val="ru-RU"/>
        </w:rPr>
        <w:t>ые меры не допускаются и приостановление действия оспариваемого нормативного акта не может быть истребовано</w:t>
      </w:r>
      <w:r w:rsidR="00923FCF" w:rsidRPr="00017EC0">
        <w:rPr>
          <w:sz w:val="28"/>
          <w:szCs w:val="28"/>
          <w:lang w:val="ru-RU"/>
        </w:rPr>
        <w:t>.</w:t>
      </w:r>
      <w:r w:rsidRPr="00017EC0">
        <w:rPr>
          <w:sz w:val="28"/>
          <w:szCs w:val="28"/>
          <w:lang w:val="ru-RU"/>
        </w:rPr>
        <w:t>».</w:t>
      </w:r>
      <w:r w:rsidR="00587AAC" w:rsidRPr="00017EC0">
        <w:rPr>
          <w:sz w:val="28"/>
          <w:szCs w:val="28"/>
          <w:lang w:val="ru-RU"/>
        </w:rPr>
        <w:t xml:space="preserve"> </w:t>
      </w:r>
    </w:p>
    <w:p w14:paraId="3921B118" w14:textId="77777777" w:rsidR="00A8090F" w:rsidRPr="00017EC0" w:rsidRDefault="00A8090F" w:rsidP="00486A9F">
      <w:pPr>
        <w:rPr>
          <w:sz w:val="28"/>
          <w:szCs w:val="28"/>
          <w:lang w:val="ru-RU"/>
        </w:rPr>
      </w:pPr>
    </w:p>
    <w:p w14:paraId="40D884EF" w14:textId="38AEB358" w:rsidR="00EB3EC4" w:rsidRPr="00017EC0" w:rsidRDefault="0044421F" w:rsidP="00486A9F">
      <w:pPr>
        <w:pStyle w:val="Listparagraf"/>
        <w:numPr>
          <w:ilvl w:val="0"/>
          <w:numId w:val="2"/>
        </w:numPr>
        <w:ind w:left="0" w:firstLine="709"/>
        <w:rPr>
          <w:sz w:val="28"/>
          <w:szCs w:val="28"/>
          <w:lang w:val="ru-RU"/>
        </w:rPr>
      </w:pPr>
      <w:r w:rsidRPr="00017EC0">
        <w:rPr>
          <w:sz w:val="28"/>
          <w:szCs w:val="28"/>
          <w:lang w:val="ru-RU"/>
        </w:rPr>
        <w:lastRenderedPageBreak/>
        <w:t xml:space="preserve">В части (1) статьи 215 </w:t>
      </w:r>
      <w:r w:rsidR="00EB3EC4" w:rsidRPr="00017EC0">
        <w:rPr>
          <w:sz w:val="28"/>
          <w:szCs w:val="28"/>
          <w:lang w:val="ru-RU"/>
        </w:rPr>
        <w:t>слов</w:t>
      </w:r>
      <w:r w:rsidRPr="00017EC0">
        <w:rPr>
          <w:sz w:val="28"/>
          <w:szCs w:val="28"/>
          <w:lang w:val="ru-RU"/>
        </w:rPr>
        <w:t>а</w:t>
      </w:r>
      <w:r w:rsidR="00EB3EC4" w:rsidRPr="00017EC0">
        <w:rPr>
          <w:sz w:val="28"/>
          <w:szCs w:val="28"/>
          <w:lang w:val="ru-RU"/>
        </w:rPr>
        <w:t xml:space="preserve"> </w:t>
      </w:r>
      <w:r w:rsidRPr="00017EC0">
        <w:rPr>
          <w:sz w:val="28"/>
          <w:szCs w:val="28"/>
          <w:lang w:val="ru-RU"/>
        </w:rPr>
        <w:t>«</w:t>
      </w:r>
      <w:r w:rsidR="00A8090F" w:rsidRPr="00017EC0">
        <w:rPr>
          <w:sz w:val="28"/>
          <w:szCs w:val="28"/>
          <w:lang w:val="ru-RU"/>
        </w:rPr>
        <w:t>До предъявления административного иска</w:t>
      </w:r>
      <w:r w:rsidRPr="00017EC0">
        <w:rPr>
          <w:sz w:val="28"/>
          <w:szCs w:val="28"/>
          <w:lang w:val="ru-RU"/>
        </w:rPr>
        <w:t>» замен</w:t>
      </w:r>
      <w:r w:rsidR="00EB3EC4" w:rsidRPr="00017EC0">
        <w:rPr>
          <w:sz w:val="28"/>
          <w:szCs w:val="28"/>
          <w:lang w:val="ru-RU"/>
        </w:rPr>
        <w:t xml:space="preserve">ить словами </w:t>
      </w:r>
      <w:r w:rsidRPr="00017EC0">
        <w:rPr>
          <w:sz w:val="28"/>
          <w:szCs w:val="28"/>
          <w:lang w:val="ru-RU"/>
        </w:rPr>
        <w:t>«</w:t>
      </w:r>
      <w:r w:rsidR="006A1C9B" w:rsidRPr="00017EC0">
        <w:rPr>
          <w:sz w:val="28"/>
          <w:szCs w:val="28"/>
          <w:lang w:val="ru-RU"/>
        </w:rPr>
        <w:t xml:space="preserve">До предъявления иска </w:t>
      </w:r>
      <w:r w:rsidRPr="00017EC0">
        <w:rPr>
          <w:sz w:val="28"/>
          <w:szCs w:val="28"/>
          <w:lang w:val="ru-RU"/>
        </w:rPr>
        <w:t>об обязании</w:t>
      </w:r>
      <w:r w:rsidR="006A1C9B" w:rsidRPr="00017EC0">
        <w:rPr>
          <w:sz w:val="28"/>
          <w:szCs w:val="28"/>
          <w:lang w:val="ru-RU"/>
        </w:rPr>
        <w:t xml:space="preserve"> и</w:t>
      </w:r>
      <w:r w:rsidRPr="00017EC0">
        <w:rPr>
          <w:sz w:val="28"/>
          <w:szCs w:val="28"/>
          <w:lang w:val="ru-RU"/>
        </w:rPr>
        <w:t xml:space="preserve"> об исполнении обязательства</w:t>
      </w:r>
      <w:r w:rsidR="00CC64BD" w:rsidRPr="00017EC0">
        <w:rPr>
          <w:sz w:val="28"/>
          <w:szCs w:val="28"/>
          <w:lang w:val="ru-RU"/>
        </w:rPr>
        <w:t>»</w:t>
      </w:r>
      <w:r w:rsidR="00EB3EC4" w:rsidRPr="00017EC0">
        <w:rPr>
          <w:sz w:val="28"/>
          <w:szCs w:val="28"/>
          <w:lang w:val="ru-RU"/>
        </w:rPr>
        <w:t>.</w:t>
      </w:r>
    </w:p>
    <w:p w14:paraId="50D7EF5B" w14:textId="77777777" w:rsidR="006A6A04" w:rsidRPr="00017EC0" w:rsidRDefault="006A6A04" w:rsidP="00486A9F">
      <w:pPr>
        <w:pStyle w:val="NormalWeb"/>
        <w:ind w:left="709" w:firstLine="0"/>
        <w:rPr>
          <w:color w:val="000000" w:themeColor="text1"/>
          <w:sz w:val="28"/>
          <w:szCs w:val="28"/>
          <w:shd w:val="clear" w:color="auto" w:fill="FFFFFF"/>
        </w:rPr>
      </w:pPr>
    </w:p>
    <w:p w14:paraId="670ACB9F" w14:textId="771F7355" w:rsidR="00D026B2" w:rsidRPr="00017EC0" w:rsidRDefault="00D026B2" w:rsidP="00486A9F">
      <w:pPr>
        <w:pStyle w:val="NormalWeb"/>
        <w:numPr>
          <w:ilvl w:val="0"/>
          <w:numId w:val="2"/>
        </w:numPr>
        <w:ind w:left="0" w:firstLine="709"/>
        <w:rPr>
          <w:color w:val="000000" w:themeColor="text1"/>
          <w:sz w:val="28"/>
          <w:szCs w:val="28"/>
          <w:shd w:val="clear" w:color="auto" w:fill="FFFFFF"/>
        </w:rPr>
      </w:pPr>
      <w:r w:rsidRPr="00017EC0">
        <w:rPr>
          <w:sz w:val="28"/>
          <w:szCs w:val="28"/>
        </w:rPr>
        <w:t>В статье 216:</w:t>
      </w:r>
    </w:p>
    <w:p w14:paraId="2432937E" w14:textId="77777777" w:rsidR="00D026B2" w:rsidRPr="00017EC0" w:rsidRDefault="00D026B2" w:rsidP="00486A9F">
      <w:pPr>
        <w:pStyle w:val="Listparagraf"/>
        <w:rPr>
          <w:color w:val="000000" w:themeColor="text1"/>
          <w:sz w:val="28"/>
          <w:szCs w:val="28"/>
          <w:shd w:val="clear" w:color="auto" w:fill="FFFFFF"/>
          <w:lang w:val="ru-RU"/>
        </w:rPr>
      </w:pPr>
    </w:p>
    <w:p w14:paraId="4D709B11" w14:textId="36696372" w:rsidR="00EB3EC4" w:rsidRPr="00017EC0" w:rsidRDefault="00D026B2" w:rsidP="00486A9F">
      <w:pPr>
        <w:pStyle w:val="NormalWeb"/>
        <w:ind w:left="709" w:firstLine="0"/>
        <w:rPr>
          <w:color w:val="000000" w:themeColor="text1"/>
          <w:sz w:val="28"/>
          <w:szCs w:val="28"/>
          <w:shd w:val="clear" w:color="auto" w:fill="FFFFFF"/>
        </w:rPr>
      </w:pPr>
      <w:r w:rsidRPr="00017EC0">
        <w:rPr>
          <w:color w:val="000000" w:themeColor="text1"/>
          <w:sz w:val="28"/>
          <w:szCs w:val="28"/>
          <w:shd w:val="clear" w:color="auto" w:fill="FFFFFF"/>
        </w:rPr>
        <w:t>п</w:t>
      </w:r>
      <w:r w:rsidR="00EA6F04" w:rsidRPr="00017EC0">
        <w:rPr>
          <w:color w:val="000000" w:themeColor="text1"/>
          <w:sz w:val="28"/>
          <w:szCs w:val="28"/>
          <w:shd w:val="clear" w:color="auto" w:fill="FFFFFF"/>
        </w:rPr>
        <w:t xml:space="preserve">ервое </w:t>
      </w:r>
      <w:r w:rsidR="00EB3EC4" w:rsidRPr="00017EC0">
        <w:rPr>
          <w:color w:val="000000" w:themeColor="text1"/>
          <w:sz w:val="28"/>
          <w:szCs w:val="28"/>
          <w:shd w:val="clear" w:color="auto" w:fill="FFFFFF"/>
        </w:rPr>
        <w:t xml:space="preserve">предложение </w:t>
      </w:r>
      <w:r w:rsidR="00EA6F04" w:rsidRPr="00017EC0">
        <w:rPr>
          <w:sz w:val="28"/>
          <w:szCs w:val="28"/>
        </w:rPr>
        <w:t xml:space="preserve">части (1) </w:t>
      </w:r>
      <w:r w:rsidR="00EB3EC4" w:rsidRPr="00017EC0">
        <w:rPr>
          <w:color w:val="000000" w:themeColor="text1"/>
          <w:sz w:val="28"/>
          <w:szCs w:val="28"/>
          <w:shd w:val="clear" w:color="auto" w:fill="FFFFFF"/>
        </w:rPr>
        <w:t>изложить в следующей редакции:</w:t>
      </w:r>
    </w:p>
    <w:p w14:paraId="066C7D5A" w14:textId="77777777" w:rsidR="006A6A04" w:rsidRPr="00017EC0" w:rsidRDefault="006A6A04" w:rsidP="00486A9F">
      <w:pPr>
        <w:pStyle w:val="Listparagraf"/>
        <w:rPr>
          <w:color w:val="000000" w:themeColor="text1"/>
          <w:sz w:val="28"/>
          <w:szCs w:val="28"/>
          <w:shd w:val="clear" w:color="auto" w:fill="FFFFFF"/>
          <w:lang w:val="ru-RU"/>
        </w:rPr>
      </w:pPr>
    </w:p>
    <w:p w14:paraId="0F557BC1" w14:textId="1D1CF0B0" w:rsidR="001E25CA" w:rsidRPr="00017EC0" w:rsidRDefault="001E25CA" w:rsidP="00486A9F">
      <w:pPr>
        <w:rPr>
          <w:sz w:val="28"/>
          <w:szCs w:val="28"/>
          <w:lang w:val="ru-RU"/>
        </w:rPr>
      </w:pPr>
      <w:r w:rsidRPr="00017EC0">
        <w:rPr>
          <w:sz w:val="28"/>
          <w:szCs w:val="28"/>
          <w:lang w:val="ru-RU"/>
        </w:rPr>
        <w:t>«</w:t>
      </w:r>
      <w:r w:rsidR="00227CD1" w:rsidRPr="00017EC0">
        <w:rPr>
          <w:sz w:val="28"/>
          <w:szCs w:val="28"/>
          <w:lang w:val="ru-RU"/>
        </w:rPr>
        <w:t xml:space="preserve">(1) </w:t>
      </w:r>
      <w:r w:rsidRPr="00017EC0">
        <w:rPr>
          <w:sz w:val="28"/>
          <w:szCs w:val="28"/>
          <w:lang w:val="ru-RU"/>
        </w:rPr>
        <w:t>Для подготовки судебн</w:t>
      </w:r>
      <w:r w:rsidR="00D026B2" w:rsidRPr="00017EC0">
        <w:rPr>
          <w:sz w:val="28"/>
          <w:szCs w:val="28"/>
          <w:lang w:val="ru-RU"/>
        </w:rPr>
        <w:t>ого разбирательства</w:t>
      </w:r>
      <w:r w:rsidRPr="00017EC0">
        <w:rPr>
          <w:sz w:val="28"/>
          <w:szCs w:val="28"/>
          <w:lang w:val="ru-RU"/>
        </w:rPr>
        <w:t xml:space="preserve"> судья или, в случае коллегиально</w:t>
      </w:r>
      <w:r w:rsidR="00BE76B0" w:rsidRPr="00017EC0">
        <w:rPr>
          <w:sz w:val="28"/>
          <w:szCs w:val="28"/>
          <w:lang w:val="ru-RU"/>
        </w:rPr>
        <w:t xml:space="preserve">й </w:t>
      </w:r>
      <w:r w:rsidRPr="00017EC0">
        <w:rPr>
          <w:sz w:val="28"/>
          <w:szCs w:val="28"/>
          <w:lang w:val="ru-RU"/>
        </w:rPr>
        <w:t>суд</w:t>
      </w:r>
      <w:r w:rsidR="00BE76B0" w:rsidRPr="00017EC0">
        <w:rPr>
          <w:sz w:val="28"/>
          <w:szCs w:val="28"/>
          <w:lang w:val="ru-RU"/>
        </w:rPr>
        <w:t>ебной инстанции</w:t>
      </w:r>
      <w:r w:rsidRPr="00017EC0">
        <w:rPr>
          <w:sz w:val="28"/>
          <w:szCs w:val="28"/>
          <w:lang w:val="ru-RU"/>
        </w:rPr>
        <w:t xml:space="preserve">, судья-докладчик по </w:t>
      </w:r>
      <w:r w:rsidR="00BE76B0" w:rsidRPr="00017EC0">
        <w:rPr>
          <w:sz w:val="28"/>
          <w:szCs w:val="28"/>
          <w:lang w:val="ru-RU"/>
        </w:rPr>
        <w:t>определе</w:t>
      </w:r>
      <w:r w:rsidRPr="00017EC0">
        <w:rPr>
          <w:sz w:val="28"/>
          <w:szCs w:val="28"/>
          <w:lang w:val="ru-RU"/>
        </w:rPr>
        <w:t>нию производит следующие действия:»</w:t>
      </w:r>
      <w:r w:rsidR="00D026B2" w:rsidRPr="00017EC0">
        <w:rPr>
          <w:sz w:val="28"/>
          <w:szCs w:val="28"/>
          <w:lang w:val="ru-RU"/>
        </w:rPr>
        <w:t>;</w:t>
      </w:r>
    </w:p>
    <w:p w14:paraId="6CA84BB4" w14:textId="77777777" w:rsidR="00D026B2" w:rsidRPr="00017EC0" w:rsidRDefault="00D026B2" w:rsidP="00486A9F">
      <w:pPr>
        <w:rPr>
          <w:sz w:val="28"/>
          <w:szCs w:val="28"/>
          <w:lang w:val="ru-RU"/>
        </w:rPr>
      </w:pPr>
    </w:p>
    <w:p w14:paraId="75241B42" w14:textId="1BCE3254" w:rsidR="00EB3EC4" w:rsidRPr="00017EC0" w:rsidRDefault="00F2152A" w:rsidP="00486A9F">
      <w:pPr>
        <w:pStyle w:val="NormalWeb"/>
        <w:ind w:firstLine="709"/>
        <w:rPr>
          <w:color w:val="000000" w:themeColor="text1"/>
          <w:sz w:val="28"/>
          <w:szCs w:val="28"/>
        </w:rPr>
      </w:pPr>
      <w:r w:rsidRPr="00017EC0">
        <w:rPr>
          <w:color w:val="000000" w:themeColor="text1"/>
          <w:sz w:val="28"/>
          <w:szCs w:val="28"/>
        </w:rPr>
        <w:t>д</w:t>
      </w:r>
      <w:r w:rsidR="00EB3EC4" w:rsidRPr="00017EC0">
        <w:rPr>
          <w:color w:val="000000" w:themeColor="text1"/>
          <w:sz w:val="28"/>
          <w:szCs w:val="28"/>
        </w:rPr>
        <w:t xml:space="preserve">ополнить </w:t>
      </w:r>
      <w:r w:rsidR="00AA340C" w:rsidRPr="00017EC0">
        <w:rPr>
          <w:color w:val="000000" w:themeColor="text1"/>
          <w:sz w:val="28"/>
          <w:szCs w:val="28"/>
        </w:rPr>
        <w:t xml:space="preserve">часть </w:t>
      </w:r>
      <w:r w:rsidR="00EB3EC4" w:rsidRPr="00017EC0">
        <w:rPr>
          <w:color w:val="000000" w:themeColor="text1"/>
          <w:sz w:val="28"/>
          <w:szCs w:val="28"/>
        </w:rPr>
        <w:t>пункт</w:t>
      </w:r>
      <w:r w:rsidRPr="00017EC0">
        <w:rPr>
          <w:color w:val="000000" w:themeColor="text1"/>
          <w:sz w:val="28"/>
          <w:szCs w:val="28"/>
        </w:rPr>
        <w:t>ом</w:t>
      </w:r>
      <w:r w:rsidR="00EB3EC4" w:rsidRPr="00017EC0">
        <w:rPr>
          <w:color w:val="000000" w:themeColor="text1"/>
          <w:sz w:val="28"/>
          <w:szCs w:val="28"/>
        </w:rPr>
        <w:t xml:space="preserve"> a</w:t>
      </w:r>
      <w:r w:rsidR="00EB3EC4" w:rsidRPr="00017EC0">
        <w:rPr>
          <w:color w:val="000000" w:themeColor="text1"/>
          <w:sz w:val="28"/>
          <w:szCs w:val="28"/>
          <w:vertAlign w:val="superscript"/>
        </w:rPr>
        <w:t>1</w:t>
      </w:r>
      <w:r w:rsidR="00EB3EC4" w:rsidRPr="00017EC0">
        <w:rPr>
          <w:color w:val="000000" w:themeColor="text1"/>
          <w:sz w:val="28"/>
          <w:szCs w:val="28"/>
        </w:rPr>
        <w:t>) следующего содержания:</w:t>
      </w:r>
    </w:p>
    <w:p w14:paraId="46D64AE9" w14:textId="77777777" w:rsidR="001E25CA" w:rsidRPr="00017EC0" w:rsidRDefault="001E25CA" w:rsidP="00486A9F">
      <w:pPr>
        <w:pStyle w:val="NormalWeb"/>
        <w:ind w:firstLine="709"/>
        <w:rPr>
          <w:color w:val="000000" w:themeColor="text1"/>
          <w:sz w:val="28"/>
          <w:szCs w:val="28"/>
        </w:rPr>
      </w:pPr>
    </w:p>
    <w:p w14:paraId="31C361E6" w14:textId="13EA9339" w:rsidR="001E25CA" w:rsidRPr="00017EC0" w:rsidRDefault="001E25CA" w:rsidP="00486A9F">
      <w:pPr>
        <w:rPr>
          <w:sz w:val="28"/>
          <w:szCs w:val="28"/>
          <w:lang w:val="ru-RU"/>
        </w:rPr>
      </w:pPr>
      <w:r w:rsidRPr="00017EC0">
        <w:rPr>
          <w:sz w:val="28"/>
          <w:szCs w:val="28"/>
          <w:lang w:val="ru-RU"/>
        </w:rPr>
        <w:t>«</w:t>
      </w:r>
      <w:r w:rsidR="00F2152A" w:rsidRPr="00017EC0">
        <w:rPr>
          <w:color w:val="000000" w:themeColor="text1"/>
          <w:sz w:val="28"/>
          <w:szCs w:val="28"/>
          <w:lang w:val="ru-RU"/>
        </w:rPr>
        <w:t>a</w:t>
      </w:r>
      <w:r w:rsidR="00F2152A" w:rsidRPr="00017EC0">
        <w:rPr>
          <w:color w:val="000000" w:themeColor="text1"/>
          <w:sz w:val="28"/>
          <w:szCs w:val="28"/>
          <w:vertAlign w:val="superscript"/>
          <w:lang w:val="ru-RU"/>
        </w:rPr>
        <w:t>1</w:t>
      </w:r>
      <w:r w:rsidR="00F2152A" w:rsidRPr="00017EC0">
        <w:rPr>
          <w:color w:val="000000" w:themeColor="text1"/>
          <w:sz w:val="28"/>
          <w:szCs w:val="28"/>
          <w:lang w:val="ru-RU"/>
        </w:rPr>
        <w:t xml:space="preserve">) </w:t>
      </w:r>
      <w:r w:rsidRPr="00017EC0">
        <w:rPr>
          <w:sz w:val="28"/>
          <w:szCs w:val="28"/>
          <w:lang w:val="ru-RU"/>
        </w:rPr>
        <w:t>реш</w:t>
      </w:r>
      <w:r w:rsidR="00F2152A" w:rsidRPr="00017EC0">
        <w:rPr>
          <w:sz w:val="28"/>
          <w:szCs w:val="28"/>
          <w:lang w:val="ru-RU"/>
        </w:rPr>
        <w:t>ить</w:t>
      </w:r>
      <w:r w:rsidRPr="00017EC0">
        <w:rPr>
          <w:sz w:val="28"/>
          <w:szCs w:val="28"/>
          <w:lang w:val="ru-RU"/>
        </w:rPr>
        <w:t xml:space="preserve"> проблему привлечения или принятия в процесс третьих лиц</w:t>
      </w:r>
      <w:r w:rsidR="00F2152A" w:rsidRPr="00017EC0">
        <w:rPr>
          <w:sz w:val="28"/>
          <w:szCs w:val="28"/>
          <w:lang w:val="ru-RU"/>
        </w:rPr>
        <w:t>;</w:t>
      </w:r>
      <w:r w:rsidRPr="00017EC0">
        <w:rPr>
          <w:sz w:val="28"/>
          <w:szCs w:val="28"/>
          <w:lang w:val="ru-RU"/>
        </w:rPr>
        <w:t>»</w:t>
      </w:r>
      <w:r w:rsidR="00AA340C" w:rsidRPr="00017EC0">
        <w:rPr>
          <w:sz w:val="28"/>
          <w:szCs w:val="28"/>
          <w:lang w:val="ru-RU"/>
        </w:rPr>
        <w:t>.</w:t>
      </w:r>
    </w:p>
    <w:p w14:paraId="1FC98EC5" w14:textId="77777777" w:rsidR="00EB3EC4" w:rsidRPr="00017EC0" w:rsidRDefault="00EB3EC4" w:rsidP="00486A9F">
      <w:pPr>
        <w:rPr>
          <w:color w:val="000000" w:themeColor="text1"/>
          <w:sz w:val="28"/>
          <w:szCs w:val="28"/>
          <w:lang w:val="ru-RU"/>
        </w:rPr>
      </w:pPr>
    </w:p>
    <w:p w14:paraId="1276EFA4" w14:textId="7768B191" w:rsidR="00EB3EC4" w:rsidRPr="00017EC0" w:rsidRDefault="00C479CB" w:rsidP="00486A9F">
      <w:pPr>
        <w:pStyle w:val="NormalWeb"/>
        <w:numPr>
          <w:ilvl w:val="0"/>
          <w:numId w:val="2"/>
        </w:numPr>
        <w:ind w:left="0" w:firstLine="709"/>
        <w:rPr>
          <w:color w:val="000000" w:themeColor="text1"/>
          <w:sz w:val="28"/>
          <w:szCs w:val="28"/>
        </w:rPr>
      </w:pPr>
      <w:r w:rsidRPr="00017EC0">
        <w:rPr>
          <w:color w:val="000000" w:themeColor="text1"/>
          <w:sz w:val="28"/>
          <w:szCs w:val="28"/>
        </w:rPr>
        <w:t>С</w:t>
      </w:r>
      <w:r w:rsidR="00EB3EC4" w:rsidRPr="00017EC0">
        <w:rPr>
          <w:color w:val="000000" w:themeColor="text1"/>
          <w:sz w:val="28"/>
          <w:szCs w:val="28"/>
        </w:rPr>
        <w:t>тать</w:t>
      </w:r>
      <w:r w:rsidRPr="00017EC0">
        <w:rPr>
          <w:color w:val="000000" w:themeColor="text1"/>
          <w:sz w:val="28"/>
          <w:szCs w:val="28"/>
        </w:rPr>
        <w:t>ю</w:t>
      </w:r>
      <w:r w:rsidR="00EB3EC4" w:rsidRPr="00017EC0">
        <w:rPr>
          <w:color w:val="000000" w:themeColor="text1"/>
          <w:sz w:val="28"/>
          <w:szCs w:val="28"/>
        </w:rPr>
        <w:t xml:space="preserve"> 217 дополнить словами </w:t>
      </w:r>
      <w:r w:rsidRPr="00017EC0">
        <w:rPr>
          <w:color w:val="000000" w:themeColor="text1"/>
          <w:sz w:val="28"/>
          <w:szCs w:val="28"/>
        </w:rPr>
        <w:t xml:space="preserve">«о </w:t>
      </w:r>
      <w:r w:rsidR="00883541" w:rsidRPr="00017EC0">
        <w:rPr>
          <w:color w:val="000000" w:themeColor="text1"/>
          <w:sz w:val="28"/>
          <w:szCs w:val="28"/>
        </w:rPr>
        <w:t>прекращен</w:t>
      </w:r>
      <w:r w:rsidRPr="00017EC0">
        <w:rPr>
          <w:color w:val="000000" w:themeColor="text1"/>
          <w:sz w:val="28"/>
          <w:szCs w:val="28"/>
        </w:rPr>
        <w:t>ии производства»</w:t>
      </w:r>
      <w:r w:rsidR="00EB3EC4" w:rsidRPr="00017EC0">
        <w:rPr>
          <w:color w:val="000000" w:themeColor="text1"/>
          <w:sz w:val="28"/>
          <w:szCs w:val="28"/>
        </w:rPr>
        <w:t>. </w:t>
      </w:r>
    </w:p>
    <w:p w14:paraId="3FE59F5C" w14:textId="77777777" w:rsidR="006A6A04" w:rsidRPr="00017EC0" w:rsidRDefault="006A6A04" w:rsidP="00486A9F">
      <w:pPr>
        <w:pStyle w:val="NormalWeb"/>
        <w:ind w:left="709" w:firstLine="0"/>
        <w:rPr>
          <w:color w:val="000000" w:themeColor="text1"/>
          <w:sz w:val="28"/>
          <w:szCs w:val="28"/>
        </w:rPr>
      </w:pPr>
    </w:p>
    <w:p w14:paraId="77D41268" w14:textId="77777777" w:rsidR="00EB3EC4" w:rsidRPr="00017EC0" w:rsidRDefault="00EB3EC4" w:rsidP="00486A9F">
      <w:pPr>
        <w:pStyle w:val="NormalWeb"/>
        <w:numPr>
          <w:ilvl w:val="0"/>
          <w:numId w:val="2"/>
        </w:numPr>
        <w:ind w:left="0" w:firstLine="709"/>
        <w:rPr>
          <w:color w:val="000000" w:themeColor="text1"/>
          <w:sz w:val="28"/>
          <w:szCs w:val="28"/>
        </w:rPr>
      </w:pPr>
      <w:r w:rsidRPr="00017EC0">
        <w:rPr>
          <w:color w:val="000000" w:themeColor="text1"/>
          <w:sz w:val="28"/>
          <w:szCs w:val="28"/>
        </w:rPr>
        <w:t xml:space="preserve"> Статью 224 изложить в следующей редакции:</w:t>
      </w:r>
    </w:p>
    <w:p w14:paraId="5DDEA6EA" w14:textId="77777777" w:rsidR="006A6A04" w:rsidRPr="00017EC0" w:rsidRDefault="006A6A04" w:rsidP="00486A9F">
      <w:pPr>
        <w:pStyle w:val="Listparagraf"/>
        <w:rPr>
          <w:color w:val="000000" w:themeColor="text1"/>
          <w:sz w:val="28"/>
          <w:szCs w:val="28"/>
          <w:lang w:val="ru-RU"/>
        </w:rPr>
      </w:pPr>
    </w:p>
    <w:p w14:paraId="1CF94107" w14:textId="559D603E" w:rsidR="00166D78" w:rsidRPr="00017EC0" w:rsidRDefault="00166D78" w:rsidP="00486A9F">
      <w:pPr>
        <w:pStyle w:val="NormalWeb"/>
        <w:ind w:firstLine="709"/>
        <w:rPr>
          <w:sz w:val="28"/>
          <w:szCs w:val="28"/>
          <w:lang w:eastAsia="ro-MD"/>
        </w:rPr>
      </w:pPr>
      <w:r w:rsidRPr="00017EC0">
        <w:rPr>
          <w:b/>
          <w:bCs/>
          <w:color w:val="000000" w:themeColor="text1"/>
          <w:sz w:val="28"/>
          <w:szCs w:val="28"/>
        </w:rPr>
        <w:t>«</w:t>
      </w:r>
      <w:r w:rsidR="00EB3EC4" w:rsidRPr="00017EC0">
        <w:rPr>
          <w:b/>
          <w:bCs/>
          <w:color w:val="000000" w:themeColor="text1"/>
          <w:sz w:val="28"/>
          <w:szCs w:val="28"/>
        </w:rPr>
        <w:t>Стать</w:t>
      </w:r>
      <w:r w:rsidR="00922424" w:rsidRPr="00017EC0">
        <w:rPr>
          <w:b/>
          <w:bCs/>
          <w:color w:val="000000" w:themeColor="text1"/>
          <w:sz w:val="28"/>
          <w:szCs w:val="28"/>
        </w:rPr>
        <w:t>я</w:t>
      </w:r>
      <w:r w:rsidR="00EB3EC4" w:rsidRPr="00017EC0">
        <w:rPr>
          <w:b/>
          <w:bCs/>
          <w:color w:val="000000" w:themeColor="text1"/>
          <w:sz w:val="28"/>
          <w:szCs w:val="28"/>
        </w:rPr>
        <w:t xml:space="preserve"> 224. </w:t>
      </w:r>
      <w:r w:rsidRPr="00017EC0">
        <w:rPr>
          <w:sz w:val="28"/>
          <w:szCs w:val="28"/>
        </w:rPr>
        <w:t>Решения судебной инстанции</w:t>
      </w:r>
    </w:p>
    <w:p w14:paraId="214069C1" w14:textId="77777777" w:rsidR="00166D78" w:rsidRPr="00017EC0" w:rsidRDefault="00166D78" w:rsidP="00486A9F">
      <w:pPr>
        <w:pStyle w:val="NormalWeb"/>
        <w:ind w:firstLine="709"/>
        <w:rPr>
          <w:sz w:val="28"/>
          <w:szCs w:val="28"/>
        </w:rPr>
      </w:pPr>
      <w:r w:rsidRPr="00017EC0">
        <w:rPr>
          <w:sz w:val="28"/>
          <w:szCs w:val="28"/>
        </w:rPr>
        <w:t>(1) Рассмотрев административный иск в первой инстанции, судебная инстанция выносит одно из следующих решений:</w:t>
      </w:r>
    </w:p>
    <w:p w14:paraId="3F25CAFF" w14:textId="5D1AE2DA" w:rsidR="00166D78" w:rsidRPr="00017EC0" w:rsidRDefault="00166D78" w:rsidP="00486A9F">
      <w:pPr>
        <w:rPr>
          <w:sz w:val="28"/>
          <w:szCs w:val="28"/>
          <w:lang w:val="ru-RU"/>
        </w:rPr>
      </w:pPr>
      <w:r w:rsidRPr="00017EC0">
        <w:rPr>
          <w:sz w:val="28"/>
          <w:szCs w:val="28"/>
          <w:lang w:val="ru-RU"/>
        </w:rPr>
        <w:t xml:space="preserve">a) по иску об оспаривании – полностью или частично аннулирует индивидуальный административный акт, а также возможное решение по </w:t>
      </w:r>
      <w:r w:rsidR="00AA5D73" w:rsidRPr="00017EC0">
        <w:rPr>
          <w:sz w:val="28"/>
          <w:szCs w:val="28"/>
          <w:lang w:val="ru-RU"/>
        </w:rPr>
        <w:t xml:space="preserve">разрешению </w:t>
      </w:r>
      <w:r w:rsidRPr="00017EC0">
        <w:rPr>
          <w:sz w:val="28"/>
          <w:szCs w:val="28"/>
          <w:lang w:val="ru-RU"/>
        </w:rPr>
        <w:t>предварительно</w:t>
      </w:r>
      <w:r w:rsidR="00AA5D73" w:rsidRPr="00017EC0">
        <w:rPr>
          <w:sz w:val="28"/>
          <w:szCs w:val="28"/>
          <w:lang w:val="ru-RU"/>
        </w:rPr>
        <w:t>го</w:t>
      </w:r>
      <w:r w:rsidRPr="00017EC0">
        <w:rPr>
          <w:sz w:val="28"/>
          <w:szCs w:val="28"/>
          <w:lang w:val="ru-RU"/>
        </w:rPr>
        <w:t xml:space="preserve"> заявлени</w:t>
      </w:r>
      <w:r w:rsidR="00AA5D73" w:rsidRPr="00017EC0">
        <w:rPr>
          <w:sz w:val="28"/>
          <w:szCs w:val="28"/>
          <w:lang w:val="ru-RU"/>
        </w:rPr>
        <w:t>я</w:t>
      </w:r>
      <w:r w:rsidRPr="00017EC0">
        <w:rPr>
          <w:sz w:val="28"/>
          <w:szCs w:val="28"/>
          <w:lang w:val="ru-RU"/>
        </w:rPr>
        <w:t>, если они незаконны и ущемляют истца в его правах</w:t>
      </w:r>
      <w:r w:rsidR="00EE06DC" w:rsidRPr="00017EC0">
        <w:rPr>
          <w:sz w:val="28"/>
          <w:szCs w:val="28"/>
          <w:lang w:val="ru-RU"/>
        </w:rPr>
        <w:t>, и разрешает возможное заявление о возмещении ущерба</w:t>
      </w:r>
      <w:r w:rsidRPr="00017EC0">
        <w:rPr>
          <w:sz w:val="28"/>
          <w:szCs w:val="28"/>
          <w:lang w:val="ru-RU"/>
        </w:rPr>
        <w:t>;</w:t>
      </w:r>
    </w:p>
    <w:p w14:paraId="27E96B79" w14:textId="579DC861" w:rsidR="00166D78" w:rsidRPr="00017EC0" w:rsidRDefault="00166D78" w:rsidP="00486A9F">
      <w:pPr>
        <w:pStyle w:val="NormalWeb"/>
        <w:ind w:firstLine="709"/>
        <w:rPr>
          <w:sz w:val="28"/>
          <w:szCs w:val="28"/>
        </w:rPr>
      </w:pPr>
      <w:r w:rsidRPr="00017EC0">
        <w:rPr>
          <w:sz w:val="28"/>
          <w:szCs w:val="28"/>
        </w:rPr>
        <w:t xml:space="preserve">b) по иску об обязании – полностью или частично аннулирует </w:t>
      </w:r>
      <w:r w:rsidR="0035622B" w:rsidRPr="00017EC0">
        <w:rPr>
          <w:sz w:val="28"/>
          <w:szCs w:val="28"/>
        </w:rPr>
        <w:t xml:space="preserve">возможный </w:t>
      </w:r>
      <w:r w:rsidRPr="00017EC0">
        <w:rPr>
          <w:sz w:val="28"/>
          <w:szCs w:val="28"/>
        </w:rPr>
        <w:t>индивидуальный административный акт об отклонении запроса или возможное решение, принятое в предварительном производстве, и обязывает орган публичной власти издать индивидуальный административный акт в случае обоснованности требования истца об издании такого акта</w:t>
      </w:r>
      <w:r w:rsidR="0035181B" w:rsidRPr="00017EC0">
        <w:rPr>
          <w:sz w:val="28"/>
          <w:szCs w:val="28"/>
        </w:rPr>
        <w:t>, и разрешает возможное заявление о возмещении ущерба</w:t>
      </w:r>
      <w:r w:rsidRPr="00017EC0">
        <w:rPr>
          <w:sz w:val="28"/>
          <w:szCs w:val="28"/>
        </w:rPr>
        <w:t>;</w:t>
      </w:r>
    </w:p>
    <w:p w14:paraId="40CCC00C" w14:textId="08157656" w:rsidR="00166D78" w:rsidRPr="00017EC0" w:rsidRDefault="00166D78" w:rsidP="00486A9F">
      <w:pPr>
        <w:pStyle w:val="NormalWeb"/>
        <w:ind w:firstLine="709"/>
        <w:rPr>
          <w:sz w:val="28"/>
          <w:szCs w:val="28"/>
        </w:rPr>
      </w:pPr>
      <w:r w:rsidRPr="00017EC0">
        <w:rPr>
          <w:sz w:val="28"/>
          <w:szCs w:val="28"/>
        </w:rPr>
        <w:t>c) по иску об исполнении обязательства – обязывает совершить действие, допустить действие или воздержаться от действия в случае обоснованности такого требования истца</w:t>
      </w:r>
      <w:r w:rsidR="0035181B" w:rsidRPr="00017EC0">
        <w:rPr>
          <w:sz w:val="28"/>
          <w:szCs w:val="28"/>
        </w:rPr>
        <w:t>, и разрешает возможное заявление о возмещении ущерба</w:t>
      </w:r>
      <w:r w:rsidRPr="00017EC0">
        <w:rPr>
          <w:sz w:val="28"/>
          <w:szCs w:val="28"/>
        </w:rPr>
        <w:t>;</w:t>
      </w:r>
    </w:p>
    <w:p w14:paraId="72794C1C" w14:textId="35216E80" w:rsidR="00342EC2" w:rsidRPr="00017EC0" w:rsidRDefault="00166D78" w:rsidP="00486A9F">
      <w:pPr>
        <w:pStyle w:val="NormalWeb"/>
        <w:ind w:firstLine="709"/>
        <w:rPr>
          <w:sz w:val="28"/>
          <w:szCs w:val="28"/>
        </w:rPr>
      </w:pPr>
      <w:r w:rsidRPr="00017EC0">
        <w:rPr>
          <w:sz w:val="28"/>
          <w:szCs w:val="28"/>
        </w:rPr>
        <w:t xml:space="preserve">d) </w:t>
      </w:r>
      <w:r w:rsidR="00342EC2" w:rsidRPr="00017EC0">
        <w:rPr>
          <w:sz w:val="28"/>
          <w:szCs w:val="28"/>
        </w:rPr>
        <w:t>по иску о нормативном контроле – полностью или частично аннулирует нормативный административный акт в случае его незаконности</w:t>
      </w:r>
      <w:r w:rsidR="005C53B6" w:rsidRPr="00017EC0">
        <w:rPr>
          <w:sz w:val="28"/>
          <w:szCs w:val="28"/>
        </w:rPr>
        <w:t>,</w:t>
      </w:r>
      <w:r w:rsidR="00342EC2" w:rsidRPr="00017EC0">
        <w:rPr>
          <w:sz w:val="28"/>
          <w:szCs w:val="28"/>
        </w:rPr>
        <w:t xml:space="preserve"> или констатирует его ничтожность, если таковой ничтожен;</w:t>
      </w:r>
    </w:p>
    <w:p w14:paraId="7F21BC78" w14:textId="5E98E96F" w:rsidR="00EB3EC4" w:rsidRPr="00017EC0" w:rsidRDefault="00166D78" w:rsidP="00486A9F">
      <w:pPr>
        <w:pStyle w:val="NormalWeb"/>
        <w:ind w:firstLine="709"/>
        <w:rPr>
          <w:sz w:val="28"/>
          <w:szCs w:val="28"/>
        </w:rPr>
      </w:pPr>
      <w:r w:rsidRPr="00017EC0">
        <w:rPr>
          <w:sz w:val="28"/>
          <w:szCs w:val="28"/>
        </w:rPr>
        <w:t>e) отклоняет иск как необоснованный при несоблюдении условий принятия решения, предусмотренного пунктами a)–</w:t>
      </w:r>
      <w:r w:rsidR="00AB0C31" w:rsidRPr="00017EC0">
        <w:rPr>
          <w:color w:val="000000" w:themeColor="text1"/>
          <w:sz w:val="28"/>
          <w:szCs w:val="28"/>
        </w:rPr>
        <w:t>d</w:t>
      </w:r>
      <w:r w:rsidRPr="00017EC0">
        <w:rPr>
          <w:sz w:val="28"/>
          <w:szCs w:val="28"/>
        </w:rPr>
        <w:t>).</w:t>
      </w:r>
      <w:r w:rsidR="00922424" w:rsidRPr="00017EC0">
        <w:rPr>
          <w:sz w:val="28"/>
          <w:szCs w:val="28"/>
        </w:rPr>
        <w:t>».</w:t>
      </w:r>
    </w:p>
    <w:p w14:paraId="0A7862ED" w14:textId="77777777" w:rsidR="006A6A04" w:rsidRPr="00017EC0" w:rsidRDefault="006A6A04" w:rsidP="00486A9F">
      <w:pPr>
        <w:pStyle w:val="NormalWeb"/>
        <w:ind w:firstLine="709"/>
        <w:rPr>
          <w:color w:val="000000" w:themeColor="text1"/>
          <w:sz w:val="28"/>
          <w:szCs w:val="28"/>
        </w:rPr>
      </w:pPr>
    </w:p>
    <w:p w14:paraId="4C4847B9" w14:textId="0152380B" w:rsidR="00EB3EC4" w:rsidRPr="00017EC0" w:rsidRDefault="00EB3EC4" w:rsidP="00486A9F">
      <w:pPr>
        <w:pStyle w:val="NormalWeb"/>
        <w:numPr>
          <w:ilvl w:val="0"/>
          <w:numId w:val="2"/>
        </w:numPr>
        <w:ind w:left="0" w:firstLine="709"/>
        <w:rPr>
          <w:color w:val="000000" w:themeColor="text1"/>
          <w:sz w:val="28"/>
          <w:szCs w:val="28"/>
        </w:rPr>
      </w:pPr>
      <w:r w:rsidRPr="00017EC0">
        <w:rPr>
          <w:color w:val="000000" w:themeColor="text1"/>
          <w:sz w:val="28"/>
          <w:szCs w:val="28"/>
        </w:rPr>
        <w:t xml:space="preserve"> </w:t>
      </w:r>
      <w:r w:rsidR="00D62F77" w:rsidRPr="00017EC0">
        <w:rPr>
          <w:sz w:val="28"/>
          <w:szCs w:val="28"/>
        </w:rPr>
        <w:t xml:space="preserve">В части (6) статьи 226 </w:t>
      </w:r>
      <w:r w:rsidRPr="00017EC0">
        <w:rPr>
          <w:color w:val="000000" w:themeColor="text1"/>
          <w:sz w:val="28"/>
          <w:szCs w:val="28"/>
        </w:rPr>
        <w:t xml:space="preserve">слова </w:t>
      </w:r>
      <w:r w:rsidR="000A053B" w:rsidRPr="00017EC0">
        <w:rPr>
          <w:color w:val="000000" w:themeColor="text1"/>
          <w:sz w:val="28"/>
          <w:szCs w:val="28"/>
        </w:rPr>
        <w:t>«</w:t>
      </w:r>
      <w:r w:rsidRPr="00017EC0">
        <w:rPr>
          <w:color w:val="000000" w:themeColor="text1"/>
          <w:sz w:val="28"/>
          <w:szCs w:val="28"/>
        </w:rPr>
        <w:t>15</w:t>
      </w:r>
      <w:r w:rsidR="000A053B" w:rsidRPr="00017EC0">
        <w:rPr>
          <w:color w:val="000000" w:themeColor="text1"/>
          <w:sz w:val="28"/>
          <w:szCs w:val="28"/>
        </w:rPr>
        <w:t>-дневный срок»</w:t>
      </w:r>
      <w:r w:rsidRPr="00017EC0">
        <w:rPr>
          <w:color w:val="000000" w:themeColor="text1"/>
          <w:sz w:val="28"/>
          <w:szCs w:val="28"/>
        </w:rPr>
        <w:t xml:space="preserve"> заменить словами слова </w:t>
      </w:r>
      <w:r w:rsidR="000A053B" w:rsidRPr="00017EC0">
        <w:rPr>
          <w:color w:val="000000" w:themeColor="text1"/>
          <w:sz w:val="28"/>
          <w:szCs w:val="28"/>
        </w:rPr>
        <w:t>«</w:t>
      </w:r>
      <w:r w:rsidRPr="00017EC0">
        <w:rPr>
          <w:color w:val="000000" w:themeColor="text1"/>
          <w:sz w:val="28"/>
          <w:szCs w:val="28"/>
        </w:rPr>
        <w:t>45</w:t>
      </w:r>
      <w:r w:rsidR="000A053B" w:rsidRPr="00017EC0">
        <w:rPr>
          <w:color w:val="000000" w:themeColor="text1"/>
          <w:sz w:val="28"/>
          <w:szCs w:val="28"/>
        </w:rPr>
        <w:t>-дневный срок»</w:t>
      </w:r>
      <w:r w:rsidRPr="00017EC0">
        <w:rPr>
          <w:color w:val="000000" w:themeColor="text1"/>
          <w:sz w:val="28"/>
          <w:szCs w:val="28"/>
          <w:shd w:val="clear" w:color="auto" w:fill="FFFFFF"/>
        </w:rPr>
        <w:t>.</w:t>
      </w:r>
    </w:p>
    <w:p w14:paraId="0BF44F10" w14:textId="77777777" w:rsidR="00EB3EC4" w:rsidRPr="00017EC0" w:rsidRDefault="00EB3EC4" w:rsidP="00486A9F">
      <w:pPr>
        <w:widowControl w:val="0"/>
        <w:pBdr>
          <w:top w:val="nil"/>
          <w:left w:val="nil"/>
          <w:bottom w:val="nil"/>
          <w:right w:val="nil"/>
          <w:between w:val="nil"/>
        </w:pBdr>
        <w:rPr>
          <w:color w:val="000000" w:themeColor="text1"/>
          <w:sz w:val="28"/>
          <w:szCs w:val="28"/>
          <w:lang w:val="ru-RU"/>
        </w:rPr>
      </w:pPr>
    </w:p>
    <w:p w14:paraId="3689DDE6" w14:textId="24B37291" w:rsidR="00EB3EC4" w:rsidRPr="00017EC0" w:rsidRDefault="00EB3EC4" w:rsidP="00486A9F">
      <w:pPr>
        <w:pStyle w:val="Listparagraf"/>
        <w:numPr>
          <w:ilvl w:val="0"/>
          <w:numId w:val="2"/>
        </w:numPr>
        <w:ind w:left="0" w:firstLine="709"/>
        <w:rPr>
          <w:color w:val="000000" w:themeColor="text1"/>
          <w:sz w:val="28"/>
          <w:szCs w:val="28"/>
          <w:lang w:val="ru-RU"/>
        </w:rPr>
      </w:pPr>
      <w:r w:rsidRPr="00017EC0">
        <w:rPr>
          <w:color w:val="000000" w:themeColor="text1"/>
          <w:sz w:val="28"/>
          <w:szCs w:val="28"/>
          <w:lang w:val="ru-RU"/>
        </w:rPr>
        <w:t xml:space="preserve"> </w:t>
      </w:r>
      <w:r w:rsidR="00ED464C" w:rsidRPr="00017EC0">
        <w:rPr>
          <w:sz w:val="28"/>
          <w:szCs w:val="28"/>
          <w:lang w:val="ru-RU"/>
        </w:rPr>
        <w:t xml:space="preserve">В части (1) статьи 229 </w:t>
      </w:r>
      <w:r w:rsidRPr="00017EC0">
        <w:rPr>
          <w:color w:val="000000" w:themeColor="text1"/>
          <w:sz w:val="28"/>
          <w:szCs w:val="28"/>
          <w:lang w:val="ru-RU"/>
        </w:rPr>
        <w:t xml:space="preserve">слова </w:t>
      </w:r>
      <w:r w:rsidR="00ED464C" w:rsidRPr="00017EC0">
        <w:rPr>
          <w:color w:val="000000" w:themeColor="text1"/>
          <w:sz w:val="28"/>
          <w:szCs w:val="28"/>
          <w:lang w:val="ru-RU"/>
        </w:rPr>
        <w:t>«</w:t>
      </w:r>
      <w:r w:rsidR="00ED464C" w:rsidRPr="00017EC0">
        <w:rPr>
          <w:sz w:val="28"/>
          <w:szCs w:val="28"/>
          <w:lang w:val="ru-RU"/>
        </w:rPr>
        <w:t>для участников производства и их правопреемников»</w:t>
      </w:r>
      <w:r w:rsidRPr="00017EC0">
        <w:rPr>
          <w:color w:val="000000" w:themeColor="text1"/>
          <w:sz w:val="28"/>
          <w:szCs w:val="28"/>
          <w:shd w:val="clear" w:color="auto" w:fill="FFFFFF"/>
          <w:lang w:val="ru-RU"/>
        </w:rPr>
        <w:t xml:space="preserve"> исключить.</w:t>
      </w:r>
    </w:p>
    <w:p w14:paraId="62128629" w14:textId="77777777" w:rsidR="00EB3EC4" w:rsidRPr="00017EC0" w:rsidRDefault="00EB3EC4" w:rsidP="00486A9F">
      <w:pPr>
        <w:widowControl w:val="0"/>
        <w:pBdr>
          <w:top w:val="nil"/>
          <w:left w:val="nil"/>
          <w:bottom w:val="nil"/>
          <w:right w:val="nil"/>
          <w:between w:val="nil"/>
        </w:pBdr>
        <w:rPr>
          <w:color w:val="000000" w:themeColor="text1"/>
          <w:sz w:val="28"/>
          <w:szCs w:val="28"/>
          <w:lang w:val="ru-RU"/>
        </w:rPr>
      </w:pPr>
    </w:p>
    <w:p w14:paraId="7BB1C947" w14:textId="1FF3CAD0" w:rsidR="00EB3EC4" w:rsidRPr="00017EC0" w:rsidRDefault="00EB3EC4" w:rsidP="00486A9F">
      <w:pPr>
        <w:pStyle w:val="Listparagraf"/>
        <w:numPr>
          <w:ilvl w:val="0"/>
          <w:numId w:val="2"/>
        </w:numPr>
        <w:ind w:left="0" w:firstLine="709"/>
        <w:rPr>
          <w:color w:val="000000" w:themeColor="text1"/>
          <w:sz w:val="28"/>
          <w:szCs w:val="28"/>
          <w:lang w:val="ru-RU"/>
        </w:rPr>
      </w:pPr>
      <w:r w:rsidRPr="00017EC0">
        <w:rPr>
          <w:color w:val="000000" w:themeColor="text1"/>
          <w:sz w:val="28"/>
          <w:szCs w:val="28"/>
          <w:lang w:val="ru-RU"/>
        </w:rPr>
        <w:t xml:space="preserve"> Ст</w:t>
      </w:r>
      <w:r w:rsidR="00922424" w:rsidRPr="00017EC0">
        <w:rPr>
          <w:color w:val="000000" w:themeColor="text1"/>
          <w:sz w:val="28"/>
          <w:szCs w:val="28"/>
          <w:lang w:val="ru-RU"/>
        </w:rPr>
        <w:t>атью</w:t>
      </w:r>
      <w:r w:rsidRPr="00017EC0">
        <w:rPr>
          <w:color w:val="000000" w:themeColor="text1"/>
          <w:sz w:val="28"/>
          <w:szCs w:val="28"/>
          <w:lang w:val="ru-RU"/>
        </w:rPr>
        <w:t xml:space="preserve"> 234 изложить в следующей редакции:</w:t>
      </w:r>
    </w:p>
    <w:p w14:paraId="30538A36" w14:textId="77777777" w:rsidR="006A6A04" w:rsidRPr="00017EC0" w:rsidRDefault="006A6A04" w:rsidP="00486A9F">
      <w:pPr>
        <w:pStyle w:val="Listparagraf"/>
        <w:rPr>
          <w:color w:val="000000" w:themeColor="text1"/>
          <w:sz w:val="28"/>
          <w:szCs w:val="28"/>
          <w:lang w:val="ru-RU"/>
        </w:rPr>
      </w:pPr>
    </w:p>
    <w:p w14:paraId="0F8B04D6" w14:textId="31995F14" w:rsidR="00922424" w:rsidRPr="00017EC0" w:rsidRDefault="00922424" w:rsidP="00486A9F">
      <w:pPr>
        <w:pStyle w:val="NormalWeb"/>
        <w:rPr>
          <w:sz w:val="28"/>
          <w:szCs w:val="28"/>
          <w:lang w:eastAsia="ro-MD"/>
        </w:rPr>
      </w:pPr>
      <w:r w:rsidRPr="00017EC0">
        <w:rPr>
          <w:bCs/>
          <w:color w:val="000000" w:themeColor="text1"/>
          <w:sz w:val="28"/>
          <w:szCs w:val="28"/>
        </w:rPr>
        <w:t>«</w:t>
      </w:r>
      <w:r w:rsidR="00EB3EC4" w:rsidRPr="00017EC0">
        <w:rPr>
          <w:b/>
          <w:bCs/>
          <w:color w:val="000000" w:themeColor="text1"/>
          <w:sz w:val="28"/>
          <w:szCs w:val="28"/>
        </w:rPr>
        <w:t>Стать</w:t>
      </w:r>
      <w:r w:rsidRPr="00017EC0">
        <w:rPr>
          <w:b/>
          <w:bCs/>
          <w:color w:val="000000" w:themeColor="text1"/>
          <w:sz w:val="28"/>
          <w:szCs w:val="28"/>
        </w:rPr>
        <w:t>я</w:t>
      </w:r>
      <w:r w:rsidR="00EB3EC4" w:rsidRPr="00017EC0">
        <w:rPr>
          <w:b/>
          <w:bCs/>
          <w:color w:val="000000" w:themeColor="text1"/>
          <w:sz w:val="28"/>
          <w:szCs w:val="28"/>
        </w:rPr>
        <w:t xml:space="preserve"> 234.</w:t>
      </w:r>
      <w:r w:rsidR="00EB3EC4" w:rsidRPr="00017EC0">
        <w:rPr>
          <w:color w:val="000000" w:themeColor="text1"/>
          <w:sz w:val="28"/>
          <w:szCs w:val="28"/>
        </w:rPr>
        <w:t xml:space="preserve"> </w:t>
      </w:r>
      <w:r w:rsidRPr="00017EC0">
        <w:rPr>
          <w:sz w:val="28"/>
          <w:szCs w:val="28"/>
        </w:rPr>
        <w:t>Документы, прилагаемые к апелляционному заявлению</w:t>
      </w:r>
    </w:p>
    <w:p w14:paraId="4BEB90E7" w14:textId="2917DF19" w:rsidR="00EB3EC4" w:rsidRPr="00017EC0" w:rsidRDefault="00922424" w:rsidP="00486A9F">
      <w:pPr>
        <w:rPr>
          <w:sz w:val="28"/>
          <w:szCs w:val="28"/>
          <w:lang w:val="ru-RU"/>
        </w:rPr>
      </w:pPr>
      <w:r w:rsidRPr="00017EC0">
        <w:rPr>
          <w:sz w:val="28"/>
          <w:szCs w:val="28"/>
          <w:lang w:val="ru-RU"/>
        </w:rPr>
        <w:t xml:space="preserve">К апелляционному заявлению прилагаются </w:t>
      </w:r>
      <w:r w:rsidR="00E86046" w:rsidRPr="00017EC0">
        <w:rPr>
          <w:sz w:val="28"/>
          <w:szCs w:val="28"/>
          <w:lang w:val="ru-RU"/>
        </w:rPr>
        <w:t>документ, подтверждающий статус или полномочия представителя, подтверждение оплаты гербового сбора и другие документы в количестве, равном числу участников про</w:t>
      </w:r>
      <w:r w:rsidR="00D017D2" w:rsidRPr="00017EC0">
        <w:rPr>
          <w:sz w:val="28"/>
          <w:szCs w:val="28"/>
          <w:lang w:val="ru-RU"/>
        </w:rPr>
        <w:t>изводства</w:t>
      </w:r>
      <w:r w:rsidRPr="00017EC0">
        <w:rPr>
          <w:sz w:val="28"/>
          <w:szCs w:val="28"/>
          <w:lang w:val="ru-RU"/>
        </w:rPr>
        <w:t>.».</w:t>
      </w:r>
    </w:p>
    <w:p w14:paraId="2722B879" w14:textId="77777777" w:rsidR="00EB3EC4" w:rsidRPr="00017EC0" w:rsidRDefault="00EB3EC4" w:rsidP="00486A9F">
      <w:pPr>
        <w:rPr>
          <w:color w:val="000000" w:themeColor="text1"/>
          <w:sz w:val="28"/>
          <w:szCs w:val="28"/>
          <w:lang w:val="ru-RU"/>
        </w:rPr>
      </w:pPr>
    </w:p>
    <w:p w14:paraId="7A0BC987" w14:textId="75F79628" w:rsidR="00EB3EC4" w:rsidRPr="00017EC0" w:rsidRDefault="00EB3EC4" w:rsidP="00486A9F">
      <w:pPr>
        <w:pStyle w:val="Listparagraf"/>
        <w:numPr>
          <w:ilvl w:val="0"/>
          <w:numId w:val="2"/>
        </w:numPr>
        <w:ind w:left="0" w:firstLine="709"/>
        <w:rPr>
          <w:color w:val="000000" w:themeColor="text1"/>
          <w:sz w:val="28"/>
          <w:szCs w:val="28"/>
          <w:shd w:val="clear" w:color="auto" w:fill="FFFFFF"/>
          <w:lang w:val="ru-RU"/>
        </w:rPr>
      </w:pPr>
      <w:r w:rsidRPr="00017EC0">
        <w:rPr>
          <w:color w:val="000000" w:themeColor="text1"/>
          <w:sz w:val="28"/>
          <w:szCs w:val="28"/>
          <w:shd w:val="clear" w:color="auto" w:fill="FFFFFF"/>
          <w:lang w:val="ru-RU"/>
        </w:rPr>
        <w:t xml:space="preserve"> В статье </w:t>
      </w:r>
      <w:r w:rsidR="004D4913" w:rsidRPr="00017EC0">
        <w:rPr>
          <w:color w:val="000000" w:themeColor="text1"/>
          <w:sz w:val="28"/>
          <w:szCs w:val="28"/>
          <w:shd w:val="clear" w:color="auto" w:fill="FFFFFF"/>
          <w:lang w:val="ru-RU"/>
        </w:rPr>
        <w:t xml:space="preserve">235 </w:t>
      </w:r>
      <w:r w:rsidRPr="00017EC0">
        <w:rPr>
          <w:color w:val="000000" w:themeColor="text1"/>
          <w:sz w:val="28"/>
          <w:szCs w:val="28"/>
          <w:lang w:val="ru-RU"/>
        </w:rPr>
        <w:t xml:space="preserve">исключить слова </w:t>
      </w:r>
      <w:r w:rsidR="00814376" w:rsidRPr="00017EC0">
        <w:rPr>
          <w:color w:val="000000" w:themeColor="text1"/>
          <w:sz w:val="28"/>
          <w:szCs w:val="28"/>
          <w:lang w:val="ru-RU"/>
        </w:rPr>
        <w:t>«</w:t>
      </w:r>
      <w:r w:rsidRPr="00017EC0">
        <w:rPr>
          <w:color w:val="000000" w:themeColor="text1"/>
          <w:sz w:val="28"/>
          <w:szCs w:val="28"/>
          <w:lang w:val="ru-RU"/>
        </w:rPr>
        <w:t>част</w:t>
      </w:r>
      <w:r w:rsidR="00814376" w:rsidRPr="00017EC0">
        <w:rPr>
          <w:color w:val="000000" w:themeColor="text1"/>
          <w:sz w:val="28"/>
          <w:szCs w:val="28"/>
          <w:lang w:val="ru-RU"/>
        </w:rPr>
        <w:t>и</w:t>
      </w:r>
      <w:r w:rsidRPr="00017EC0">
        <w:rPr>
          <w:color w:val="000000" w:themeColor="text1"/>
          <w:sz w:val="28"/>
          <w:szCs w:val="28"/>
          <w:lang w:val="ru-RU"/>
        </w:rPr>
        <w:t xml:space="preserve"> (1)</w:t>
      </w:r>
      <w:r w:rsidR="00814376" w:rsidRPr="00017EC0">
        <w:rPr>
          <w:color w:val="000000" w:themeColor="text1"/>
          <w:sz w:val="28"/>
          <w:szCs w:val="28"/>
          <w:lang w:val="ru-RU"/>
        </w:rPr>
        <w:t>»</w:t>
      </w:r>
      <w:r w:rsidRPr="00017EC0">
        <w:rPr>
          <w:color w:val="000000" w:themeColor="text1"/>
          <w:sz w:val="28"/>
          <w:szCs w:val="28"/>
          <w:shd w:val="clear" w:color="auto" w:fill="FFFFFF"/>
          <w:lang w:val="ru-RU"/>
        </w:rPr>
        <w:t>.</w:t>
      </w:r>
    </w:p>
    <w:p w14:paraId="313F3C80" w14:textId="77777777" w:rsidR="00EB3EC4" w:rsidRPr="00017EC0" w:rsidRDefault="00EB3EC4" w:rsidP="00486A9F">
      <w:pPr>
        <w:rPr>
          <w:color w:val="000000" w:themeColor="text1"/>
          <w:sz w:val="28"/>
          <w:szCs w:val="28"/>
          <w:lang w:val="ru-RU"/>
        </w:rPr>
      </w:pPr>
    </w:p>
    <w:p w14:paraId="6200C919" w14:textId="3A69ADB7" w:rsidR="00EB3EC4" w:rsidRPr="00017EC0" w:rsidRDefault="00EB3EC4" w:rsidP="00486A9F">
      <w:pPr>
        <w:pStyle w:val="Listparagraf"/>
        <w:numPr>
          <w:ilvl w:val="0"/>
          <w:numId w:val="2"/>
        </w:numPr>
        <w:ind w:left="0" w:firstLine="709"/>
        <w:rPr>
          <w:color w:val="000000" w:themeColor="text1"/>
          <w:sz w:val="28"/>
          <w:szCs w:val="28"/>
          <w:lang w:val="ru-RU"/>
        </w:rPr>
      </w:pPr>
      <w:r w:rsidRPr="00017EC0">
        <w:rPr>
          <w:color w:val="000000" w:themeColor="text1"/>
          <w:sz w:val="28"/>
          <w:szCs w:val="28"/>
          <w:lang w:val="ru-RU"/>
        </w:rPr>
        <w:t xml:space="preserve"> </w:t>
      </w:r>
      <w:r w:rsidR="005857C5" w:rsidRPr="00017EC0">
        <w:rPr>
          <w:color w:val="000000" w:themeColor="text1"/>
          <w:sz w:val="28"/>
          <w:szCs w:val="28"/>
          <w:lang w:val="ru-RU"/>
        </w:rPr>
        <w:t>Первое п</w:t>
      </w:r>
      <w:r w:rsidRPr="00017EC0">
        <w:rPr>
          <w:color w:val="000000" w:themeColor="text1"/>
          <w:sz w:val="28"/>
          <w:szCs w:val="28"/>
          <w:lang w:val="ru-RU"/>
        </w:rPr>
        <w:t xml:space="preserve">редложение </w:t>
      </w:r>
      <w:r w:rsidR="005857C5" w:rsidRPr="00017EC0">
        <w:rPr>
          <w:sz w:val="28"/>
          <w:szCs w:val="28"/>
          <w:lang w:val="ru-RU"/>
        </w:rPr>
        <w:t xml:space="preserve">части (2) статьи 236 </w:t>
      </w:r>
      <w:r w:rsidRPr="00017EC0">
        <w:rPr>
          <w:color w:val="000000" w:themeColor="text1"/>
          <w:sz w:val="28"/>
          <w:szCs w:val="28"/>
          <w:lang w:val="ru-RU"/>
        </w:rPr>
        <w:t>изложить в следующей редакции:</w:t>
      </w:r>
    </w:p>
    <w:p w14:paraId="532FB2AD" w14:textId="77777777" w:rsidR="00EB3EC4" w:rsidRPr="00017EC0" w:rsidRDefault="00EB3EC4" w:rsidP="00486A9F">
      <w:pPr>
        <w:pStyle w:val="Listparagraf"/>
        <w:ind w:left="0"/>
        <w:rPr>
          <w:color w:val="000000" w:themeColor="text1"/>
          <w:sz w:val="28"/>
          <w:szCs w:val="28"/>
          <w:lang w:val="ru-RU"/>
        </w:rPr>
      </w:pPr>
    </w:p>
    <w:p w14:paraId="0F135AE3" w14:textId="6CB134BC" w:rsidR="00EB3EC4" w:rsidRPr="00017EC0" w:rsidRDefault="0095707C" w:rsidP="00486A9F">
      <w:pPr>
        <w:pStyle w:val="NormalWeb"/>
        <w:rPr>
          <w:color w:val="000000" w:themeColor="text1"/>
          <w:sz w:val="28"/>
          <w:szCs w:val="28"/>
        </w:rPr>
      </w:pPr>
      <w:r w:rsidRPr="00017EC0">
        <w:rPr>
          <w:sz w:val="28"/>
          <w:szCs w:val="28"/>
        </w:rPr>
        <w:t>«</w:t>
      </w:r>
      <w:r w:rsidR="005857C5" w:rsidRPr="00017EC0">
        <w:rPr>
          <w:sz w:val="28"/>
          <w:szCs w:val="28"/>
        </w:rPr>
        <w:t xml:space="preserve">(2) Апелляционная жалоба признается недопустимой, </w:t>
      </w:r>
      <w:r w:rsidR="006A1DB8" w:rsidRPr="00017EC0">
        <w:rPr>
          <w:sz w:val="28"/>
          <w:szCs w:val="28"/>
        </w:rPr>
        <w:t>если</w:t>
      </w:r>
      <w:r w:rsidR="005857C5" w:rsidRPr="00017EC0">
        <w:rPr>
          <w:sz w:val="28"/>
          <w:szCs w:val="28"/>
        </w:rPr>
        <w:t>:</w:t>
      </w:r>
      <w:r w:rsidR="00A80258" w:rsidRPr="00017EC0">
        <w:rPr>
          <w:sz w:val="28"/>
          <w:szCs w:val="28"/>
        </w:rPr>
        <w:t>»;</w:t>
      </w:r>
      <w:r w:rsidR="005857C5" w:rsidRPr="00017EC0">
        <w:rPr>
          <w:sz w:val="28"/>
          <w:szCs w:val="28"/>
        </w:rPr>
        <w:br/>
      </w:r>
    </w:p>
    <w:p w14:paraId="7492795F" w14:textId="79AB2071" w:rsidR="00EB3EC4" w:rsidRPr="00017EC0" w:rsidRDefault="00EB3EC4" w:rsidP="00486A9F">
      <w:pPr>
        <w:pStyle w:val="Listparagraf"/>
        <w:numPr>
          <w:ilvl w:val="0"/>
          <w:numId w:val="2"/>
        </w:numPr>
        <w:ind w:left="0" w:firstLine="709"/>
        <w:jc w:val="left"/>
        <w:rPr>
          <w:color w:val="000000" w:themeColor="text1"/>
          <w:sz w:val="28"/>
          <w:szCs w:val="28"/>
          <w:lang w:val="ru-RU"/>
        </w:rPr>
      </w:pPr>
      <w:r w:rsidRPr="00017EC0">
        <w:rPr>
          <w:color w:val="000000" w:themeColor="text1"/>
          <w:sz w:val="28"/>
          <w:szCs w:val="28"/>
          <w:lang w:val="ru-RU"/>
        </w:rPr>
        <w:t xml:space="preserve"> </w:t>
      </w:r>
      <w:r w:rsidR="00797641" w:rsidRPr="00017EC0">
        <w:rPr>
          <w:sz w:val="28"/>
          <w:szCs w:val="28"/>
          <w:lang w:val="ru-RU"/>
        </w:rPr>
        <w:t xml:space="preserve">Часть (2) статьи 240 </w:t>
      </w:r>
      <w:r w:rsidRPr="00017EC0">
        <w:rPr>
          <w:color w:val="000000" w:themeColor="text1"/>
          <w:sz w:val="28"/>
          <w:szCs w:val="28"/>
          <w:lang w:val="ru-RU"/>
        </w:rPr>
        <w:t>изложить в следующей редакции:</w:t>
      </w:r>
    </w:p>
    <w:p w14:paraId="43D29B96" w14:textId="77777777" w:rsidR="00EB3EC4" w:rsidRPr="00017EC0" w:rsidRDefault="00EB3EC4" w:rsidP="00486A9F">
      <w:pPr>
        <w:rPr>
          <w:color w:val="000000" w:themeColor="text1"/>
          <w:sz w:val="28"/>
          <w:szCs w:val="28"/>
          <w:lang w:val="ru-RU"/>
        </w:rPr>
      </w:pPr>
    </w:p>
    <w:p w14:paraId="3A286DC6" w14:textId="58EF97A4" w:rsidR="00FF78B0" w:rsidRPr="00017EC0" w:rsidRDefault="00BD199B" w:rsidP="00486A9F">
      <w:pPr>
        <w:pStyle w:val="NormalWeb"/>
        <w:ind w:firstLine="709"/>
        <w:rPr>
          <w:sz w:val="28"/>
          <w:szCs w:val="28"/>
          <w:lang w:eastAsia="ro-MD"/>
        </w:rPr>
      </w:pPr>
      <w:r w:rsidRPr="00017EC0">
        <w:rPr>
          <w:sz w:val="28"/>
          <w:szCs w:val="28"/>
        </w:rPr>
        <w:t xml:space="preserve">«(2) </w:t>
      </w:r>
      <w:r w:rsidR="00FF78B0" w:rsidRPr="00017EC0">
        <w:rPr>
          <w:sz w:val="28"/>
          <w:szCs w:val="28"/>
        </w:rPr>
        <w:t>Рассмотрев апелляционн</w:t>
      </w:r>
      <w:r w:rsidR="00B73006" w:rsidRPr="00017EC0">
        <w:rPr>
          <w:sz w:val="28"/>
          <w:szCs w:val="28"/>
        </w:rPr>
        <w:t>ое заявление</w:t>
      </w:r>
      <w:r w:rsidR="00FF78B0" w:rsidRPr="00017EC0">
        <w:rPr>
          <w:sz w:val="28"/>
          <w:szCs w:val="28"/>
        </w:rPr>
        <w:t>, апелляционная инстанция выносит одно из следующих определений:</w:t>
      </w:r>
    </w:p>
    <w:p w14:paraId="3C08116F" w14:textId="1A17BAC5" w:rsidR="00FF78B0" w:rsidRPr="00017EC0" w:rsidRDefault="00FF78B0" w:rsidP="00486A9F">
      <w:pPr>
        <w:pStyle w:val="NormalWeb"/>
        <w:ind w:firstLine="709"/>
        <w:rPr>
          <w:sz w:val="28"/>
          <w:szCs w:val="28"/>
        </w:rPr>
      </w:pPr>
      <w:r w:rsidRPr="00017EC0">
        <w:rPr>
          <w:sz w:val="28"/>
          <w:szCs w:val="28"/>
        </w:rPr>
        <w:t>а) отклоняет апелляционную жалобу</w:t>
      </w:r>
      <w:r w:rsidR="00363BFD" w:rsidRPr="00017EC0">
        <w:rPr>
          <w:sz w:val="28"/>
          <w:szCs w:val="28"/>
        </w:rPr>
        <w:t xml:space="preserve"> и оставляет решение в силе</w:t>
      </w:r>
      <w:r w:rsidRPr="00017EC0">
        <w:rPr>
          <w:sz w:val="28"/>
          <w:szCs w:val="28"/>
        </w:rPr>
        <w:t>;</w:t>
      </w:r>
    </w:p>
    <w:p w14:paraId="1C919443" w14:textId="4CE7E982" w:rsidR="00FF78B0" w:rsidRPr="00017EC0" w:rsidRDefault="00FF78B0" w:rsidP="00486A9F">
      <w:pPr>
        <w:pStyle w:val="NormalWeb"/>
        <w:ind w:firstLine="709"/>
        <w:rPr>
          <w:sz w:val="28"/>
          <w:szCs w:val="28"/>
        </w:rPr>
      </w:pPr>
      <w:r w:rsidRPr="00017EC0">
        <w:rPr>
          <w:sz w:val="28"/>
          <w:szCs w:val="28"/>
        </w:rPr>
        <w:t xml:space="preserve">b) </w:t>
      </w:r>
      <w:r w:rsidR="00A130A0" w:rsidRPr="00017EC0">
        <w:rPr>
          <w:sz w:val="28"/>
          <w:szCs w:val="28"/>
        </w:rPr>
        <w:t xml:space="preserve">допускает апелляционную жалобу, </w:t>
      </w:r>
      <w:r w:rsidRPr="00017EC0">
        <w:rPr>
          <w:sz w:val="28"/>
          <w:szCs w:val="28"/>
        </w:rPr>
        <w:t>частично отменяет решение, вынесенное в первой инстанции, и выносит другое определение в отмененной части;</w:t>
      </w:r>
    </w:p>
    <w:p w14:paraId="3C3039E2" w14:textId="390EC86E" w:rsidR="00BD199B" w:rsidRPr="00017EC0" w:rsidRDefault="00FF78B0" w:rsidP="00486A9F">
      <w:pPr>
        <w:pStyle w:val="NormalWeb"/>
        <w:ind w:firstLine="709"/>
        <w:rPr>
          <w:sz w:val="28"/>
          <w:szCs w:val="28"/>
        </w:rPr>
      </w:pPr>
      <w:r w:rsidRPr="00017EC0">
        <w:rPr>
          <w:sz w:val="28"/>
          <w:szCs w:val="28"/>
        </w:rPr>
        <w:t xml:space="preserve">с) </w:t>
      </w:r>
      <w:r w:rsidR="00F531A6" w:rsidRPr="00017EC0">
        <w:rPr>
          <w:sz w:val="28"/>
          <w:szCs w:val="28"/>
        </w:rPr>
        <w:t>допускает</w:t>
      </w:r>
      <w:r w:rsidR="00A130A0" w:rsidRPr="00017EC0">
        <w:rPr>
          <w:sz w:val="28"/>
          <w:szCs w:val="28"/>
        </w:rPr>
        <w:t xml:space="preserve"> апелляционную жалобу, </w:t>
      </w:r>
      <w:r w:rsidRPr="00017EC0">
        <w:rPr>
          <w:sz w:val="28"/>
          <w:szCs w:val="28"/>
        </w:rPr>
        <w:t>полностью отменяет решение, вынесенное в первой инстанции, и выносит новое определение</w:t>
      </w:r>
      <w:r w:rsidR="00BD199B" w:rsidRPr="00017EC0">
        <w:rPr>
          <w:sz w:val="28"/>
          <w:szCs w:val="28"/>
        </w:rPr>
        <w:t>.».</w:t>
      </w:r>
    </w:p>
    <w:p w14:paraId="52EAAD6D" w14:textId="77777777" w:rsidR="00BD199B" w:rsidRPr="00017EC0" w:rsidRDefault="00BD199B" w:rsidP="00486A9F">
      <w:pPr>
        <w:rPr>
          <w:color w:val="000000" w:themeColor="text1"/>
          <w:sz w:val="28"/>
          <w:szCs w:val="28"/>
          <w:lang w:val="ru-RU"/>
        </w:rPr>
      </w:pPr>
    </w:p>
    <w:p w14:paraId="01A7A462" w14:textId="06B7A73F" w:rsidR="00EB3EC4" w:rsidRPr="00017EC0" w:rsidRDefault="002C3215" w:rsidP="00486A9F">
      <w:pPr>
        <w:pStyle w:val="Listparagraf"/>
        <w:numPr>
          <w:ilvl w:val="0"/>
          <w:numId w:val="2"/>
        </w:numPr>
        <w:ind w:left="0" w:firstLine="709"/>
        <w:jc w:val="left"/>
        <w:rPr>
          <w:color w:val="000000" w:themeColor="text1"/>
          <w:sz w:val="28"/>
          <w:szCs w:val="28"/>
          <w:lang w:val="ru-RU"/>
        </w:rPr>
      </w:pPr>
      <w:r w:rsidRPr="00017EC0">
        <w:rPr>
          <w:color w:val="000000" w:themeColor="text1"/>
          <w:sz w:val="28"/>
          <w:szCs w:val="28"/>
          <w:lang w:val="ru-RU"/>
        </w:rPr>
        <w:t>П</w:t>
      </w:r>
      <w:r w:rsidR="00EB3EC4" w:rsidRPr="00017EC0">
        <w:rPr>
          <w:color w:val="000000" w:themeColor="text1"/>
          <w:sz w:val="28"/>
          <w:szCs w:val="28"/>
          <w:lang w:val="ru-RU"/>
        </w:rPr>
        <w:t xml:space="preserve">ункты b) и c) </w:t>
      </w:r>
      <w:r w:rsidRPr="00017EC0">
        <w:rPr>
          <w:color w:val="000000" w:themeColor="text1"/>
          <w:sz w:val="28"/>
          <w:szCs w:val="28"/>
          <w:lang w:val="ru-RU"/>
        </w:rPr>
        <w:t xml:space="preserve">части (1) статьи 243 </w:t>
      </w:r>
      <w:r w:rsidR="00EB3EC4" w:rsidRPr="00017EC0">
        <w:rPr>
          <w:color w:val="000000" w:themeColor="text1"/>
          <w:sz w:val="28"/>
          <w:szCs w:val="28"/>
          <w:lang w:val="ru-RU"/>
        </w:rPr>
        <w:t>изложить в следующей редакции:</w:t>
      </w:r>
    </w:p>
    <w:p w14:paraId="6DEA250A" w14:textId="77777777" w:rsidR="00BD199B" w:rsidRPr="00017EC0" w:rsidRDefault="00BD199B" w:rsidP="00486A9F">
      <w:pPr>
        <w:pStyle w:val="Listparagraf"/>
        <w:ind w:left="709" w:firstLine="0"/>
        <w:jc w:val="left"/>
        <w:rPr>
          <w:color w:val="000000" w:themeColor="text1"/>
          <w:sz w:val="28"/>
          <w:szCs w:val="28"/>
          <w:lang w:val="ru-RU"/>
        </w:rPr>
      </w:pPr>
    </w:p>
    <w:p w14:paraId="175A03BE" w14:textId="1676DFE3" w:rsidR="00EB3EC4" w:rsidRPr="00017EC0" w:rsidRDefault="00EB3EC4" w:rsidP="00486A9F">
      <w:pPr>
        <w:pStyle w:val="NormalWeb"/>
        <w:ind w:firstLine="709"/>
        <w:rPr>
          <w:sz w:val="28"/>
          <w:szCs w:val="28"/>
        </w:rPr>
      </w:pPr>
      <w:r w:rsidRPr="00017EC0">
        <w:rPr>
          <w:sz w:val="28"/>
          <w:szCs w:val="28"/>
        </w:rPr>
        <w:t>«</w:t>
      </w:r>
      <w:r w:rsidR="00661B58" w:rsidRPr="00017EC0">
        <w:rPr>
          <w:color w:val="000000" w:themeColor="text1"/>
          <w:sz w:val="28"/>
          <w:szCs w:val="28"/>
        </w:rPr>
        <w:t>b</w:t>
      </w:r>
      <w:r w:rsidR="002C3215" w:rsidRPr="00017EC0">
        <w:rPr>
          <w:sz w:val="28"/>
          <w:szCs w:val="28"/>
        </w:rPr>
        <w:t>)</w:t>
      </w:r>
      <w:r w:rsidR="00A6499C" w:rsidRPr="00017EC0">
        <w:rPr>
          <w:sz w:val="28"/>
          <w:szCs w:val="28"/>
        </w:rPr>
        <w:t xml:space="preserve"> </w:t>
      </w:r>
      <w:r w:rsidRPr="00017EC0">
        <w:rPr>
          <w:sz w:val="28"/>
          <w:szCs w:val="28"/>
        </w:rPr>
        <w:t xml:space="preserve">отклоняет </w:t>
      </w:r>
      <w:r w:rsidR="00A6499C" w:rsidRPr="00017EC0">
        <w:rPr>
          <w:sz w:val="28"/>
          <w:szCs w:val="28"/>
        </w:rPr>
        <w:t>кассационную</w:t>
      </w:r>
      <w:r w:rsidR="00617139" w:rsidRPr="00017EC0">
        <w:rPr>
          <w:sz w:val="28"/>
          <w:szCs w:val="28"/>
        </w:rPr>
        <w:t xml:space="preserve"> жалобу</w:t>
      </w:r>
      <w:r w:rsidRPr="00017EC0">
        <w:rPr>
          <w:sz w:val="28"/>
          <w:szCs w:val="28"/>
        </w:rPr>
        <w:t xml:space="preserve"> и оставляет в силе </w:t>
      </w:r>
      <w:r w:rsidR="00617139" w:rsidRPr="00017EC0">
        <w:rPr>
          <w:sz w:val="28"/>
          <w:szCs w:val="28"/>
        </w:rPr>
        <w:t>определение</w:t>
      </w:r>
      <w:r w:rsidRPr="00017EC0">
        <w:rPr>
          <w:sz w:val="28"/>
          <w:szCs w:val="28"/>
        </w:rPr>
        <w:t>;</w:t>
      </w:r>
    </w:p>
    <w:p w14:paraId="1F49429A" w14:textId="23BC3688" w:rsidR="00EB3EC4" w:rsidRPr="00017EC0" w:rsidRDefault="00661B58" w:rsidP="00486A9F">
      <w:pPr>
        <w:rPr>
          <w:color w:val="000000" w:themeColor="text1"/>
          <w:sz w:val="28"/>
          <w:szCs w:val="28"/>
          <w:lang w:val="ru-RU"/>
        </w:rPr>
      </w:pPr>
      <w:r w:rsidRPr="00017EC0">
        <w:rPr>
          <w:color w:val="000000" w:themeColor="text1"/>
          <w:sz w:val="28"/>
          <w:szCs w:val="28"/>
          <w:lang w:val="ru-RU"/>
        </w:rPr>
        <w:t>c</w:t>
      </w:r>
      <w:r w:rsidR="00A6499C" w:rsidRPr="00017EC0">
        <w:rPr>
          <w:sz w:val="28"/>
          <w:szCs w:val="28"/>
          <w:lang w:val="ru-RU"/>
        </w:rPr>
        <w:t xml:space="preserve">) </w:t>
      </w:r>
      <w:r w:rsidR="00DE6214" w:rsidRPr="00017EC0">
        <w:rPr>
          <w:sz w:val="28"/>
          <w:szCs w:val="28"/>
          <w:lang w:val="ru-RU"/>
        </w:rPr>
        <w:t>допускает</w:t>
      </w:r>
      <w:r w:rsidR="00EB3EC4" w:rsidRPr="00017EC0">
        <w:rPr>
          <w:sz w:val="28"/>
          <w:szCs w:val="28"/>
          <w:lang w:val="ru-RU"/>
        </w:rPr>
        <w:t xml:space="preserve"> </w:t>
      </w:r>
      <w:r w:rsidR="00DE6214" w:rsidRPr="00017EC0">
        <w:rPr>
          <w:sz w:val="28"/>
          <w:szCs w:val="28"/>
          <w:lang w:val="ru-RU"/>
        </w:rPr>
        <w:t>кассационную жалобу</w:t>
      </w:r>
      <w:r w:rsidR="00EB3EC4" w:rsidRPr="00017EC0">
        <w:rPr>
          <w:sz w:val="28"/>
          <w:szCs w:val="28"/>
          <w:lang w:val="ru-RU"/>
        </w:rPr>
        <w:t>, отмен</w:t>
      </w:r>
      <w:r w:rsidR="00DE6214" w:rsidRPr="00017EC0">
        <w:rPr>
          <w:sz w:val="28"/>
          <w:szCs w:val="28"/>
          <w:lang w:val="ru-RU"/>
        </w:rPr>
        <w:t>яет</w:t>
      </w:r>
      <w:r w:rsidR="00EB3EC4" w:rsidRPr="00017EC0">
        <w:rPr>
          <w:sz w:val="28"/>
          <w:szCs w:val="28"/>
          <w:lang w:val="ru-RU"/>
        </w:rPr>
        <w:t xml:space="preserve"> </w:t>
      </w:r>
      <w:r w:rsidR="00DE6214" w:rsidRPr="00017EC0">
        <w:rPr>
          <w:sz w:val="28"/>
          <w:szCs w:val="28"/>
          <w:lang w:val="ru-RU"/>
        </w:rPr>
        <w:t>определение</w:t>
      </w:r>
      <w:r w:rsidR="00EB3EC4" w:rsidRPr="00017EC0">
        <w:rPr>
          <w:sz w:val="28"/>
          <w:szCs w:val="28"/>
          <w:lang w:val="ru-RU"/>
        </w:rPr>
        <w:t xml:space="preserve"> и прин</w:t>
      </w:r>
      <w:r w:rsidR="00DE6214" w:rsidRPr="00017EC0">
        <w:rPr>
          <w:sz w:val="28"/>
          <w:szCs w:val="28"/>
          <w:lang w:val="ru-RU"/>
        </w:rPr>
        <w:t>имает</w:t>
      </w:r>
      <w:r w:rsidR="00EB3EC4" w:rsidRPr="00017EC0">
        <w:rPr>
          <w:sz w:val="28"/>
          <w:szCs w:val="28"/>
          <w:lang w:val="ru-RU"/>
        </w:rPr>
        <w:t xml:space="preserve"> новое </w:t>
      </w:r>
      <w:r w:rsidR="00DE6214" w:rsidRPr="00017EC0">
        <w:rPr>
          <w:sz w:val="28"/>
          <w:szCs w:val="28"/>
          <w:lang w:val="ru-RU"/>
        </w:rPr>
        <w:t>определение</w:t>
      </w:r>
      <w:r w:rsidR="00A6499C" w:rsidRPr="00017EC0">
        <w:rPr>
          <w:sz w:val="28"/>
          <w:szCs w:val="28"/>
          <w:lang w:val="ru-RU"/>
        </w:rPr>
        <w:t>;</w:t>
      </w:r>
      <w:r w:rsidR="00EB3EC4" w:rsidRPr="00017EC0">
        <w:rPr>
          <w:sz w:val="28"/>
          <w:szCs w:val="28"/>
          <w:lang w:val="ru-RU"/>
        </w:rPr>
        <w:t>».</w:t>
      </w:r>
    </w:p>
    <w:p w14:paraId="588CDD71" w14:textId="77777777" w:rsidR="00EB3EC4" w:rsidRPr="00017EC0" w:rsidRDefault="00EB3EC4" w:rsidP="00486A9F">
      <w:pPr>
        <w:rPr>
          <w:color w:val="000000" w:themeColor="text1"/>
          <w:sz w:val="28"/>
          <w:szCs w:val="28"/>
          <w:lang w:val="ru-RU"/>
        </w:rPr>
      </w:pPr>
    </w:p>
    <w:p w14:paraId="2F182D8A" w14:textId="77777777" w:rsidR="00EB3EC4" w:rsidRPr="00017EC0" w:rsidRDefault="00EB3EC4" w:rsidP="00486A9F">
      <w:pPr>
        <w:pStyle w:val="Listparagraf"/>
        <w:numPr>
          <w:ilvl w:val="0"/>
          <w:numId w:val="2"/>
        </w:numPr>
        <w:ind w:left="0" w:firstLine="709"/>
        <w:jc w:val="left"/>
        <w:rPr>
          <w:color w:val="000000" w:themeColor="text1"/>
          <w:sz w:val="28"/>
          <w:szCs w:val="28"/>
          <w:lang w:val="ru-RU"/>
        </w:rPr>
      </w:pPr>
      <w:r w:rsidRPr="00017EC0">
        <w:rPr>
          <w:color w:val="000000" w:themeColor="text1"/>
          <w:sz w:val="28"/>
          <w:szCs w:val="28"/>
          <w:lang w:val="ru-RU"/>
        </w:rPr>
        <w:t xml:space="preserve"> Статью 245 изложить в следующей редакции:</w:t>
      </w:r>
    </w:p>
    <w:p w14:paraId="63415F25" w14:textId="77777777" w:rsidR="009F1392" w:rsidRPr="00017EC0" w:rsidRDefault="009F1392" w:rsidP="00486A9F">
      <w:pPr>
        <w:pStyle w:val="NormalWeb"/>
        <w:rPr>
          <w:sz w:val="28"/>
          <w:szCs w:val="28"/>
        </w:rPr>
      </w:pPr>
    </w:p>
    <w:p w14:paraId="7DACECED" w14:textId="73321A1E" w:rsidR="00BD199B" w:rsidRPr="00017EC0" w:rsidRDefault="00996D35" w:rsidP="00486A9F">
      <w:pPr>
        <w:pStyle w:val="NormalWeb"/>
        <w:ind w:firstLine="709"/>
        <w:rPr>
          <w:sz w:val="28"/>
          <w:szCs w:val="28"/>
          <w:lang w:eastAsia="ro-MD"/>
        </w:rPr>
      </w:pPr>
      <w:r w:rsidRPr="00017EC0">
        <w:rPr>
          <w:sz w:val="28"/>
          <w:szCs w:val="28"/>
        </w:rPr>
        <w:t>«</w:t>
      </w:r>
      <w:r w:rsidR="00EB3EC4" w:rsidRPr="00017EC0">
        <w:rPr>
          <w:b/>
          <w:bCs/>
          <w:sz w:val="28"/>
          <w:szCs w:val="28"/>
        </w:rPr>
        <w:t>Статья 245.</w:t>
      </w:r>
      <w:r w:rsidR="00EB3EC4" w:rsidRPr="00017EC0">
        <w:rPr>
          <w:sz w:val="28"/>
          <w:szCs w:val="28"/>
        </w:rPr>
        <w:t xml:space="preserve"> </w:t>
      </w:r>
      <w:r w:rsidR="00BD199B" w:rsidRPr="00017EC0">
        <w:rPr>
          <w:sz w:val="28"/>
          <w:szCs w:val="28"/>
        </w:rPr>
        <w:t>Подача кассационной жалобы</w:t>
      </w:r>
    </w:p>
    <w:p w14:paraId="3F8B4FE0" w14:textId="575EB77C" w:rsidR="00EB3EC4" w:rsidRPr="00017EC0" w:rsidRDefault="00AF2952" w:rsidP="00486A9F">
      <w:pPr>
        <w:pStyle w:val="NormalWeb"/>
        <w:ind w:firstLine="709"/>
        <w:rPr>
          <w:sz w:val="28"/>
          <w:szCs w:val="28"/>
        </w:rPr>
      </w:pPr>
      <w:r w:rsidRPr="00017EC0">
        <w:rPr>
          <w:sz w:val="28"/>
          <w:szCs w:val="28"/>
        </w:rPr>
        <w:lastRenderedPageBreak/>
        <w:t>Мотивированная к</w:t>
      </w:r>
      <w:r w:rsidR="00BD199B" w:rsidRPr="00017EC0">
        <w:rPr>
          <w:sz w:val="28"/>
          <w:szCs w:val="28"/>
        </w:rPr>
        <w:t>ассационная жалоба подается в</w:t>
      </w:r>
      <w:r w:rsidRPr="00017EC0">
        <w:rPr>
          <w:sz w:val="28"/>
          <w:szCs w:val="28"/>
        </w:rPr>
        <w:t xml:space="preserve"> </w:t>
      </w:r>
      <w:r w:rsidR="005C5529" w:rsidRPr="00017EC0">
        <w:rPr>
          <w:sz w:val="28"/>
          <w:szCs w:val="28"/>
        </w:rPr>
        <w:t xml:space="preserve">апелляционную инстанцию </w:t>
      </w:r>
      <w:r w:rsidRPr="00017EC0">
        <w:rPr>
          <w:sz w:val="28"/>
          <w:szCs w:val="28"/>
        </w:rPr>
        <w:t>в течение двух месяцев со дня уведомления о мотивированном решении апелляционно</w:t>
      </w:r>
      <w:r w:rsidR="00B978E8" w:rsidRPr="00017EC0">
        <w:rPr>
          <w:sz w:val="28"/>
          <w:szCs w:val="28"/>
        </w:rPr>
        <w:t>й инстанции</w:t>
      </w:r>
      <w:r w:rsidRPr="00017EC0">
        <w:rPr>
          <w:sz w:val="28"/>
          <w:szCs w:val="28"/>
        </w:rPr>
        <w:t>, если законом не установлен более короткий срок. Апелляционн</w:t>
      </w:r>
      <w:r w:rsidR="00B978E8" w:rsidRPr="00017EC0">
        <w:rPr>
          <w:sz w:val="28"/>
          <w:szCs w:val="28"/>
        </w:rPr>
        <w:t xml:space="preserve">ая инстанция </w:t>
      </w:r>
      <w:r w:rsidRPr="00017EC0">
        <w:rPr>
          <w:sz w:val="28"/>
          <w:szCs w:val="28"/>
        </w:rPr>
        <w:t xml:space="preserve">безотлагательно направляет </w:t>
      </w:r>
      <w:r w:rsidR="00B978E8" w:rsidRPr="00017EC0">
        <w:rPr>
          <w:sz w:val="28"/>
          <w:szCs w:val="28"/>
        </w:rPr>
        <w:t>кассационн</w:t>
      </w:r>
      <w:r w:rsidRPr="00017EC0">
        <w:rPr>
          <w:sz w:val="28"/>
          <w:szCs w:val="28"/>
        </w:rPr>
        <w:t xml:space="preserve">ую жалобу вместе с судебным делом </w:t>
      </w:r>
      <w:r w:rsidR="00CA724E" w:rsidRPr="00017EC0">
        <w:rPr>
          <w:sz w:val="28"/>
          <w:szCs w:val="28"/>
        </w:rPr>
        <w:t xml:space="preserve">в </w:t>
      </w:r>
      <w:r w:rsidR="00BD199B" w:rsidRPr="00017EC0">
        <w:rPr>
          <w:sz w:val="28"/>
          <w:szCs w:val="28"/>
        </w:rPr>
        <w:t>Высшую судебную палату.</w:t>
      </w:r>
      <w:r w:rsidR="00EB3EC4" w:rsidRPr="00017EC0">
        <w:rPr>
          <w:sz w:val="28"/>
          <w:szCs w:val="28"/>
        </w:rPr>
        <w:t>».</w:t>
      </w:r>
    </w:p>
    <w:p w14:paraId="5E8414FF" w14:textId="77777777" w:rsidR="00EB3EC4" w:rsidRPr="00017EC0" w:rsidRDefault="00EB3EC4" w:rsidP="00486A9F">
      <w:pPr>
        <w:rPr>
          <w:color w:val="000000" w:themeColor="text1"/>
          <w:sz w:val="28"/>
          <w:szCs w:val="28"/>
          <w:lang w:val="ru-RU"/>
        </w:rPr>
      </w:pPr>
    </w:p>
    <w:p w14:paraId="0C266590" w14:textId="215140D6" w:rsidR="00EB3EC4" w:rsidRPr="00017EC0" w:rsidRDefault="00EB3EC4" w:rsidP="00486A9F">
      <w:pPr>
        <w:pStyle w:val="NormalWeb"/>
        <w:numPr>
          <w:ilvl w:val="0"/>
          <w:numId w:val="2"/>
        </w:numPr>
        <w:shd w:val="clear" w:color="auto" w:fill="FFFFFF"/>
        <w:ind w:left="0" w:firstLine="709"/>
        <w:rPr>
          <w:color w:val="000000" w:themeColor="text1"/>
          <w:sz w:val="28"/>
          <w:szCs w:val="28"/>
        </w:rPr>
      </w:pPr>
      <w:r w:rsidRPr="00017EC0">
        <w:rPr>
          <w:color w:val="000000" w:themeColor="text1"/>
          <w:sz w:val="28"/>
          <w:szCs w:val="28"/>
        </w:rPr>
        <w:t>Главу VI изложить в следующей редакции:</w:t>
      </w:r>
    </w:p>
    <w:p w14:paraId="38130082" w14:textId="77777777" w:rsidR="00EB3EC4" w:rsidRPr="00017EC0" w:rsidRDefault="00EB3EC4" w:rsidP="00486A9F">
      <w:pPr>
        <w:rPr>
          <w:sz w:val="28"/>
          <w:szCs w:val="28"/>
          <w:lang w:val="ru-RU"/>
        </w:rPr>
      </w:pPr>
    </w:p>
    <w:p w14:paraId="4C0741BC" w14:textId="77777777" w:rsidR="00EB3EC4" w:rsidRPr="00017EC0" w:rsidRDefault="00EB3EC4" w:rsidP="00486A9F">
      <w:pPr>
        <w:jc w:val="center"/>
        <w:rPr>
          <w:b/>
          <w:bCs/>
          <w:sz w:val="28"/>
          <w:szCs w:val="28"/>
          <w:lang w:val="ru-RU"/>
        </w:rPr>
      </w:pPr>
      <w:r w:rsidRPr="00017EC0">
        <w:rPr>
          <w:b/>
          <w:bCs/>
          <w:sz w:val="28"/>
          <w:szCs w:val="28"/>
          <w:lang w:val="ru-RU"/>
        </w:rPr>
        <w:t>«Глава VI</w:t>
      </w:r>
    </w:p>
    <w:p w14:paraId="1B1C2C6F" w14:textId="13B650DE" w:rsidR="00EB3EC4" w:rsidRPr="00017EC0" w:rsidRDefault="00EB3EC4" w:rsidP="00486A9F">
      <w:pPr>
        <w:jc w:val="center"/>
        <w:rPr>
          <w:b/>
          <w:bCs/>
          <w:sz w:val="28"/>
          <w:szCs w:val="28"/>
          <w:lang w:val="ru-RU"/>
        </w:rPr>
      </w:pPr>
      <w:r w:rsidRPr="00017EC0">
        <w:rPr>
          <w:b/>
          <w:bCs/>
          <w:sz w:val="28"/>
          <w:szCs w:val="28"/>
          <w:lang w:val="ru-RU"/>
        </w:rPr>
        <w:t>ИСПОЛНЕНИЕ ИСПОЛНИТЕЛЬНЫХ ДОКУМЕНТОВ, ИЗДАННЫХ В АДМИНИСТРАТИВНОМ СУДЕ</w:t>
      </w:r>
    </w:p>
    <w:p w14:paraId="31856F50" w14:textId="77777777" w:rsidR="0041418E" w:rsidRPr="00017EC0" w:rsidRDefault="0041418E" w:rsidP="00486A9F">
      <w:pPr>
        <w:jc w:val="center"/>
        <w:rPr>
          <w:sz w:val="28"/>
          <w:szCs w:val="28"/>
          <w:lang w:val="ru-RU"/>
        </w:rPr>
      </w:pPr>
    </w:p>
    <w:p w14:paraId="22E1589F" w14:textId="77777777" w:rsidR="00EB3EC4" w:rsidRPr="00017EC0" w:rsidRDefault="00EB3EC4" w:rsidP="00486A9F">
      <w:pPr>
        <w:rPr>
          <w:sz w:val="28"/>
          <w:szCs w:val="28"/>
          <w:lang w:val="ru-RU"/>
        </w:rPr>
      </w:pPr>
      <w:r w:rsidRPr="00017EC0">
        <w:rPr>
          <w:b/>
          <w:bCs/>
          <w:sz w:val="28"/>
          <w:szCs w:val="28"/>
          <w:lang w:val="ru-RU"/>
        </w:rPr>
        <w:t>Статья 249.</w:t>
      </w:r>
      <w:r w:rsidRPr="00017EC0">
        <w:rPr>
          <w:sz w:val="28"/>
          <w:szCs w:val="28"/>
          <w:lang w:val="ru-RU"/>
        </w:rPr>
        <w:t xml:space="preserve"> Общие положения</w:t>
      </w:r>
    </w:p>
    <w:p w14:paraId="159F96E1" w14:textId="77777777" w:rsidR="00F96803" w:rsidRPr="00017EC0" w:rsidRDefault="00F96803" w:rsidP="00486A9F">
      <w:pPr>
        <w:pStyle w:val="NormalWeb"/>
        <w:ind w:firstLine="709"/>
        <w:rPr>
          <w:sz w:val="28"/>
          <w:szCs w:val="28"/>
          <w:lang w:eastAsia="ro-MD"/>
        </w:rPr>
      </w:pPr>
      <w:r w:rsidRPr="00017EC0">
        <w:rPr>
          <w:sz w:val="28"/>
          <w:szCs w:val="28"/>
        </w:rPr>
        <w:t>(1) Судебные решения и другие исполнительные документы исполняются согласно положениям настоящей главы.</w:t>
      </w:r>
    </w:p>
    <w:p w14:paraId="2C0FE7F7" w14:textId="77777777" w:rsidR="00CB55ED" w:rsidRPr="00017EC0" w:rsidRDefault="00F96803" w:rsidP="00486A9F">
      <w:pPr>
        <w:pStyle w:val="NormalWeb"/>
        <w:ind w:firstLine="709"/>
        <w:rPr>
          <w:sz w:val="28"/>
          <w:szCs w:val="28"/>
        </w:rPr>
      </w:pPr>
      <w:r w:rsidRPr="00017EC0">
        <w:rPr>
          <w:sz w:val="28"/>
          <w:szCs w:val="28"/>
        </w:rPr>
        <w:t xml:space="preserve">(2) </w:t>
      </w:r>
      <w:r w:rsidR="006515F0" w:rsidRPr="00017EC0">
        <w:rPr>
          <w:sz w:val="28"/>
          <w:szCs w:val="28"/>
        </w:rPr>
        <w:t xml:space="preserve">Порядок исполнения судебных решений и иных исполнительных документов, предусмотренных статьей 250, осуществляется в соответствии с главой VI настоящего кодекса. Положения Исполнительного кодекса применяются в той мере, в какой они не противоречат принципам настоящего </w:t>
      </w:r>
      <w:r w:rsidR="00CB55ED" w:rsidRPr="00017EC0">
        <w:rPr>
          <w:sz w:val="28"/>
          <w:szCs w:val="28"/>
        </w:rPr>
        <w:t>к</w:t>
      </w:r>
      <w:r w:rsidR="006515F0" w:rsidRPr="00017EC0">
        <w:rPr>
          <w:sz w:val="28"/>
          <w:szCs w:val="28"/>
        </w:rPr>
        <w:t xml:space="preserve">одекса и настоящим </w:t>
      </w:r>
      <w:r w:rsidR="00CB55ED" w:rsidRPr="00017EC0">
        <w:rPr>
          <w:sz w:val="28"/>
          <w:szCs w:val="28"/>
        </w:rPr>
        <w:t>к</w:t>
      </w:r>
      <w:r w:rsidR="006515F0" w:rsidRPr="00017EC0">
        <w:rPr>
          <w:sz w:val="28"/>
          <w:szCs w:val="28"/>
        </w:rPr>
        <w:t>одексом не предусмотрено иное</w:t>
      </w:r>
      <w:r w:rsidR="00CB55ED" w:rsidRPr="00017EC0">
        <w:rPr>
          <w:sz w:val="28"/>
          <w:szCs w:val="28"/>
        </w:rPr>
        <w:t>.</w:t>
      </w:r>
    </w:p>
    <w:p w14:paraId="40995511" w14:textId="0E69D866" w:rsidR="00CB55ED" w:rsidRPr="00017EC0" w:rsidRDefault="00CB55ED" w:rsidP="00486A9F">
      <w:pPr>
        <w:pStyle w:val="NormalWeb"/>
        <w:ind w:firstLine="709"/>
        <w:rPr>
          <w:sz w:val="28"/>
          <w:szCs w:val="28"/>
        </w:rPr>
      </w:pPr>
      <w:r w:rsidRPr="00017EC0">
        <w:rPr>
          <w:sz w:val="28"/>
          <w:szCs w:val="28"/>
        </w:rPr>
        <w:t>(3) Для исполнения судебных решений и других исполнительных документов компетентны суд</w:t>
      </w:r>
      <w:r w:rsidR="001E1E75" w:rsidRPr="00017EC0">
        <w:rPr>
          <w:sz w:val="28"/>
          <w:szCs w:val="28"/>
        </w:rPr>
        <w:t>ебн</w:t>
      </w:r>
      <w:r w:rsidRPr="00017EC0">
        <w:rPr>
          <w:sz w:val="28"/>
          <w:szCs w:val="28"/>
        </w:rPr>
        <w:t>ы</w:t>
      </w:r>
      <w:r w:rsidR="001E1E75" w:rsidRPr="00017EC0">
        <w:rPr>
          <w:sz w:val="28"/>
          <w:szCs w:val="28"/>
        </w:rPr>
        <w:t>е инстанции</w:t>
      </w:r>
      <w:r w:rsidRPr="00017EC0">
        <w:rPr>
          <w:sz w:val="28"/>
          <w:szCs w:val="28"/>
        </w:rPr>
        <w:t xml:space="preserve"> по месту нахождения должника </w:t>
      </w:r>
      <w:r w:rsidR="001E1E75" w:rsidRPr="00017EC0">
        <w:rPr>
          <w:sz w:val="28"/>
          <w:szCs w:val="28"/>
        </w:rPr>
        <w:t>–</w:t>
      </w:r>
      <w:r w:rsidRPr="00017EC0">
        <w:rPr>
          <w:sz w:val="28"/>
          <w:szCs w:val="28"/>
        </w:rPr>
        <w:t xml:space="preserve"> юридического лица публичного права</w:t>
      </w:r>
      <w:r w:rsidR="001E1E75" w:rsidRPr="00017EC0">
        <w:rPr>
          <w:sz w:val="28"/>
          <w:szCs w:val="28"/>
        </w:rPr>
        <w:t>.</w:t>
      </w:r>
    </w:p>
    <w:p w14:paraId="338B139A" w14:textId="6918916F" w:rsidR="00B1469D" w:rsidRPr="00017EC0" w:rsidRDefault="00553A71" w:rsidP="00486A9F">
      <w:pPr>
        <w:pStyle w:val="NormalWeb"/>
        <w:ind w:firstLine="709"/>
        <w:rPr>
          <w:sz w:val="28"/>
          <w:szCs w:val="28"/>
        </w:rPr>
      </w:pPr>
      <w:r w:rsidRPr="00017EC0">
        <w:rPr>
          <w:sz w:val="28"/>
          <w:szCs w:val="28"/>
        </w:rPr>
        <w:t xml:space="preserve">(4) </w:t>
      </w:r>
      <w:r w:rsidR="00F96803" w:rsidRPr="00017EC0">
        <w:rPr>
          <w:sz w:val="28"/>
          <w:szCs w:val="28"/>
        </w:rPr>
        <w:t>Исполнение инициируется по заявлению кредитора исполнения</w:t>
      </w:r>
      <w:r w:rsidRPr="00017EC0">
        <w:rPr>
          <w:sz w:val="28"/>
          <w:szCs w:val="28"/>
        </w:rPr>
        <w:t>, поданному в компетентн</w:t>
      </w:r>
      <w:r w:rsidR="00B1469D" w:rsidRPr="00017EC0">
        <w:rPr>
          <w:sz w:val="28"/>
          <w:szCs w:val="28"/>
        </w:rPr>
        <w:t>ую судебную инстанцию</w:t>
      </w:r>
      <w:r w:rsidR="00F96803" w:rsidRPr="00017EC0">
        <w:rPr>
          <w:sz w:val="28"/>
          <w:szCs w:val="28"/>
        </w:rPr>
        <w:t xml:space="preserve">. </w:t>
      </w:r>
    </w:p>
    <w:p w14:paraId="65D9A28B" w14:textId="76C753C6" w:rsidR="00B1469D" w:rsidRPr="00017EC0" w:rsidRDefault="00B1469D" w:rsidP="00486A9F">
      <w:pPr>
        <w:rPr>
          <w:sz w:val="28"/>
          <w:szCs w:val="28"/>
          <w:lang w:val="ru-RU"/>
        </w:rPr>
      </w:pPr>
      <w:r w:rsidRPr="00017EC0">
        <w:rPr>
          <w:sz w:val="28"/>
          <w:szCs w:val="28"/>
          <w:lang w:val="ru-RU"/>
        </w:rPr>
        <w:t xml:space="preserve">(5) После регистрации заявления кредитора </w:t>
      </w:r>
      <w:r w:rsidR="00EA3A8A" w:rsidRPr="00017EC0">
        <w:rPr>
          <w:sz w:val="28"/>
          <w:szCs w:val="28"/>
          <w:lang w:val="ru-RU"/>
        </w:rPr>
        <w:t>судебная инстанция</w:t>
      </w:r>
      <w:r w:rsidRPr="00017EC0">
        <w:rPr>
          <w:sz w:val="28"/>
          <w:szCs w:val="28"/>
          <w:lang w:val="ru-RU"/>
        </w:rPr>
        <w:t xml:space="preserve"> в пятидневный срок </w:t>
      </w:r>
      <w:r w:rsidR="00EA3A8A" w:rsidRPr="00017EC0">
        <w:rPr>
          <w:sz w:val="28"/>
          <w:szCs w:val="28"/>
          <w:lang w:val="ru-RU"/>
        </w:rPr>
        <w:t>определени</w:t>
      </w:r>
      <w:r w:rsidR="004B39E3" w:rsidRPr="00017EC0">
        <w:rPr>
          <w:sz w:val="28"/>
          <w:szCs w:val="28"/>
          <w:lang w:val="ru-RU"/>
        </w:rPr>
        <w:t>е</w:t>
      </w:r>
      <w:r w:rsidR="00EA3A8A" w:rsidRPr="00017EC0">
        <w:rPr>
          <w:sz w:val="28"/>
          <w:szCs w:val="28"/>
          <w:lang w:val="ru-RU"/>
        </w:rPr>
        <w:t>м</w:t>
      </w:r>
      <w:r w:rsidRPr="00017EC0">
        <w:rPr>
          <w:sz w:val="28"/>
          <w:szCs w:val="28"/>
          <w:lang w:val="ru-RU"/>
        </w:rPr>
        <w:t>, не подлежащим обжалованию, поручает судебному исполнителю исполнить соответствующее решение.</w:t>
      </w:r>
    </w:p>
    <w:p w14:paraId="693DA302" w14:textId="74DA91B8" w:rsidR="00B1469D" w:rsidRPr="00017EC0" w:rsidRDefault="00B1469D" w:rsidP="00486A9F">
      <w:pPr>
        <w:rPr>
          <w:sz w:val="28"/>
          <w:szCs w:val="28"/>
          <w:lang w:val="ru-RU"/>
        </w:rPr>
      </w:pPr>
      <w:r w:rsidRPr="00017EC0">
        <w:rPr>
          <w:sz w:val="28"/>
          <w:szCs w:val="28"/>
          <w:lang w:val="ru-RU"/>
        </w:rPr>
        <w:t xml:space="preserve">(6) </w:t>
      </w:r>
      <w:r w:rsidR="00170350" w:rsidRPr="00017EC0">
        <w:rPr>
          <w:sz w:val="28"/>
          <w:szCs w:val="28"/>
          <w:lang w:val="ru-RU"/>
        </w:rPr>
        <w:t>С</w:t>
      </w:r>
      <w:r w:rsidRPr="00017EC0">
        <w:rPr>
          <w:sz w:val="28"/>
          <w:szCs w:val="28"/>
          <w:lang w:val="ru-RU"/>
        </w:rPr>
        <w:t>огласно</w:t>
      </w:r>
      <w:r w:rsidR="00D21C5F" w:rsidRPr="00017EC0">
        <w:rPr>
          <w:sz w:val="28"/>
          <w:szCs w:val="28"/>
          <w:lang w:val="ru-RU"/>
        </w:rPr>
        <w:t xml:space="preserve"> </w:t>
      </w:r>
      <w:r w:rsidR="00C23C82" w:rsidRPr="00017EC0">
        <w:rPr>
          <w:sz w:val="28"/>
          <w:szCs w:val="28"/>
          <w:lang w:val="ru-RU"/>
        </w:rPr>
        <w:t>части</w:t>
      </w:r>
      <w:r w:rsidR="00D21C5F" w:rsidRPr="00017EC0">
        <w:rPr>
          <w:sz w:val="28"/>
          <w:szCs w:val="28"/>
          <w:lang w:val="ru-RU"/>
        </w:rPr>
        <w:t xml:space="preserve"> </w:t>
      </w:r>
      <w:r w:rsidRPr="00017EC0">
        <w:rPr>
          <w:sz w:val="28"/>
          <w:szCs w:val="28"/>
          <w:lang w:val="ru-RU"/>
        </w:rPr>
        <w:t>(5)</w:t>
      </w:r>
      <w:r w:rsidR="00D21C5F" w:rsidRPr="00017EC0">
        <w:rPr>
          <w:sz w:val="28"/>
          <w:szCs w:val="28"/>
          <w:lang w:val="ru-RU"/>
        </w:rPr>
        <w:t xml:space="preserve"> </w:t>
      </w:r>
      <w:r w:rsidR="00170350" w:rsidRPr="00017EC0">
        <w:rPr>
          <w:sz w:val="28"/>
          <w:szCs w:val="28"/>
          <w:lang w:val="ru-RU"/>
        </w:rPr>
        <w:t xml:space="preserve">полномочия судебных исполнителей </w:t>
      </w:r>
      <w:r w:rsidRPr="00017EC0">
        <w:rPr>
          <w:sz w:val="28"/>
          <w:szCs w:val="28"/>
          <w:lang w:val="ru-RU"/>
        </w:rPr>
        <w:t>осуществля</w:t>
      </w:r>
      <w:r w:rsidR="00170350" w:rsidRPr="00017EC0">
        <w:rPr>
          <w:sz w:val="28"/>
          <w:szCs w:val="28"/>
          <w:lang w:val="ru-RU"/>
        </w:rPr>
        <w:t>ю</w:t>
      </w:r>
      <w:r w:rsidRPr="00017EC0">
        <w:rPr>
          <w:sz w:val="28"/>
          <w:szCs w:val="28"/>
          <w:lang w:val="ru-RU"/>
        </w:rPr>
        <w:t>тся по перечню, утвержде</w:t>
      </w:r>
      <w:r w:rsidR="00C343F2" w:rsidRPr="00017EC0">
        <w:rPr>
          <w:sz w:val="28"/>
          <w:szCs w:val="28"/>
          <w:lang w:val="ru-RU"/>
        </w:rPr>
        <w:t>нн</w:t>
      </w:r>
      <w:r w:rsidRPr="00017EC0">
        <w:rPr>
          <w:sz w:val="28"/>
          <w:szCs w:val="28"/>
          <w:lang w:val="ru-RU"/>
        </w:rPr>
        <w:t>ому Национальным союзом судебных исполнителей на основании его собственн</w:t>
      </w:r>
      <w:r w:rsidR="00C23C82" w:rsidRPr="00017EC0">
        <w:rPr>
          <w:sz w:val="28"/>
          <w:szCs w:val="28"/>
          <w:lang w:val="ru-RU"/>
        </w:rPr>
        <w:t>ых</w:t>
      </w:r>
      <w:r w:rsidRPr="00017EC0">
        <w:rPr>
          <w:sz w:val="28"/>
          <w:szCs w:val="28"/>
          <w:lang w:val="ru-RU"/>
        </w:rPr>
        <w:t xml:space="preserve"> положени</w:t>
      </w:r>
      <w:r w:rsidR="00C23C82" w:rsidRPr="00017EC0">
        <w:rPr>
          <w:sz w:val="28"/>
          <w:szCs w:val="28"/>
          <w:lang w:val="ru-RU"/>
        </w:rPr>
        <w:t>й</w:t>
      </w:r>
      <w:r w:rsidRPr="00017EC0">
        <w:rPr>
          <w:sz w:val="28"/>
          <w:szCs w:val="28"/>
          <w:lang w:val="ru-RU"/>
        </w:rPr>
        <w:t>.</w:t>
      </w:r>
    </w:p>
    <w:p w14:paraId="1D2665A3" w14:textId="77777777" w:rsidR="00B1469D" w:rsidRPr="00017EC0" w:rsidRDefault="00B1469D" w:rsidP="00486A9F">
      <w:pPr>
        <w:pStyle w:val="NormalWeb"/>
        <w:ind w:firstLine="709"/>
        <w:rPr>
          <w:sz w:val="28"/>
          <w:szCs w:val="28"/>
        </w:rPr>
      </w:pPr>
    </w:p>
    <w:p w14:paraId="55555ED8" w14:textId="77777777" w:rsidR="00EB3EC4" w:rsidRPr="00017EC0" w:rsidRDefault="00EB3EC4" w:rsidP="00486A9F">
      <w:pPr>
        <w:rPr>
          <w:sz w:val="28"/>
          <w:szCs w:val="28"/>
          <w:lang w:val="ru-RU"/>
        </w:rPr>
      </w:pPr>
      <w:r w:rsidRPr="00017EC0">
        <w:rPr>
          <w:b/>
          <w:bCs/>
          <w:sz w:val="28"/>
          <w:szCs w:val="28"/>
          <w:lang w:val="ru-RU"/>
        </w:rPr>
        <w:t>Статья 250.</w:t>
      </w:r>
      <w:r w:rsidRPr="00017EC0">
        <w:rPr>
          <w:sz w:val="28"/>
          <w:szCs w:val="28"/>
          <w:lang w:val="ru-RU"/>
        </w:rPr>
        <w:t xml:space="preserve"> Исполнительные документы</w:t>
      </w:r>
    </w:p>
    <w:p w14:paraId="53CF76CA" w14:textId="77777777" w:rsidR="00B213F1" w:rsidRPr="00017EC0" w:rsidRDefault="00B213F1" w:rsidP="00486A9F">
      <w:pPr>
        <w:pStyle w:val="NormalWeb"/>
        <w:ind w:firstLine="709"/>
        <w:rPr>
          <w:sz w:val="28"/>
          <w:szCs w:val="28"/>
          <w:lang w:eastAsia="ro-MD"/>
        </w:rPr>
      </w:pPr>
      <w:r w:rsidRPr="00017EC0">
        <w:rPr>
          <w:sz w:val="28"/>
          <w:szCs w:val="28"/>
        </w:rPr>
        <w:t>Исполнительными документами являются:</w:t>
      </w:r>
    </w:p>
    <w:p w14:paraId="590D0876" w14:textId="77777777" w:rsidR="00B213F1" w:rsidRPr="00017EC0" w:rsidRDefault="00B213F1" w:rsidP="00486A9F">
      <w:pPr>
        <w:pStyle w:val="NormalWeb"/>
        <w:ind w:firstLine="709"/>
        <w:rPr>
          <w:sz w:val="28"/>
          <w:szCs w:val="28"/>
        </w:rPr>
      </w:pPr>
      <w:r w:rsidRPr="00017EC0">
        <w:rPr>
          <w:sz w:val="28"/>
          <w:szCs w:val="28"/>
        </w:rPr>
        <w:t>a) подлежащие исполнению судебные решения;</w:t>
      </w:r>
    </w:p>
    <w:p w14:paraId="640A71FA" w14:textId="7913D28B" w:rsidR="00B213F1" w:rsidRPr="00017EC0" w:rsidRDefault="00B213F1" w:rsidP="00486A9F">
      <w:pPr>
        <w:pStyle w:val="NormalWeb"/>
        <w:ind w:firstLine="709"/>
        <w:rPr>
          <w:sz w:val="28"/>
          <w:szCs w:val="28"/>
        </w:rPr>
      </w:pPr>
      <w:r w:rsidRPr="00017EC0">
        <w:rPr>
          <w:sz w:val="28"/>
          <w:szCs w:val="28"/>
        </w:rPr>
        <w:t>b) подлежащие исполнению судебные определения согласно стать</w:t>
      </w:r>
      <w:r w:rsidR="007C1E38" w:rsidRPr="00017EC0">
        <w:rPr>
          <w:sz w:val="28"/>
          <w:szCs w:val="28"/>
        </w:rPr>
        <w:t>е</w:t>
      </w:r>
      <w:r w:rsidRPr="00017EC0">
        <w:rPr>
          <w:sz w:val="28"/>
          <w:szCs w:val="28"/>
        </w:rPr>
        <w:t xml:space="preserve"> 214 и </w:t>
      </w:r>
      <w:r w:rsidR="00CC6AD1" w:rsidRPr="00017EC0">
        <w:rPr>
          <w:sz w:val="28"/>
          <w:szCs w:val="28"/>
        </w:rPr>
        <w:t xml:space="preserve">обеспечительные постановления </w:t>
      </w:r>
      <w:r w:rsidR="007C1E38" w:rsidRPr="00017EC0">
        <w:rPr>
          <w:sz w:val="28"/>
          <w:szCs w:val="28"/>
        </w:rPr>
        <w:t xml:space="preserve">согласно статье </w:t>
      </w:r>
      <w:r w:rsidRPr="00017EC0">
        <w:rPr>
          <w:sz w:val="28"/>
          <w:szCs w:val="28"/>
        </w:rPr>
        <w:t xml:space="preserve">215; </w:t>
      </w:r>
    </w:p>
    <w:p w14:paraId="1116EA01" w14:textId="5617FEC6" w:rsidR="00EB3EC4" w:rsidRPr="00017EC0" w:rsidRDefault="00B213F1" w:rsidP="00486A9F">
      <w:pPr>
        <w:pStyle w:val="NormalWeb"/>
        <w:ind w:firstLine="709"/>
        <w:rPr>
          <w:sz w:val="28"/>
          <w:szCs w:val="28"/>
        </w:rPr>
      </w:pPr>
      <w:r w:rsidRPr="00017EC0">
        <w:rPr>
          <w:sz w:val="28"/>
          <w:szCs w:val="28"/>
        </w:rPr>
        <w:t>c) судебные соглашения о примирении согласно статье 217</w:t>
      </w:r>
      <w:r w:rsidR="00EB3EC4" w:rsidRPr="00017EC0">
        <w:rPr>
          <w:sz w:val="28"/>
          <w:szCs w:val="28"/>
        </w:rPr>
        <w:t>;</w:t>
      </w:r>
    </w:p>
    <w:p w14:paraId="371BE2BC" w14:textId="06F8193D" w:rsidR="00EB3EC4" w:rsidRPr="00017EC0" w:rsidRDefault="00F10B2B" w:rsidP="00486A9F">
      <w:pPr>
        <w:rPr>
          <w:sz w:val="28"/>
          <w:szCs w:val="28"/>
          <w:lang w:val="ru-RU"/>
        </w:rPr>
      </w:pPr>
      <w:r w:rsidRPr="00017EC0">
        <w:rPr>
          <w:color w:val="000000" w:themeColor="text1"/>
          <w:sz w:val="28"/>
          <w:szCs w:val="28"/>
          <w:lang w:val="ru-RU"/>
        </w:rPr>
        <w:t>d</w:t>
      </w:r>
      <w:r w:rsidR="00EB3EC4" w:rsidRPr="00017EC0">
        <w:rPr>
          <w:sz w:val="28"/>
          <w:szCs w:val="28"/>
          <w:lang w:val="ru-RU"/>
        </w:rPr>
        <w:t>) акты исполнения п</w:t>
      </w:r>
      <w:r w:rsidR="00B16D44" w:rsidRPr="00017EC0">
        <w:rPr>
          <w:sz w:val="28"/>
          <w:szCs w:val="28"/>
          <w:lang w:val="ru-RU"/>
        </w:rPr>
        <w:t>обудитель</w:t>
      </w:r>
      <w:r w:rsidR="00EB3EC4" w:rsidRPr="00017EC0">
        <w:rPr>
          <w:sz w:val="28"/>
          <w:szCs w:val="28"/>
          <w:lang w:val="ru-RU"/>
        </w:rPr>
        <w:t xml:space="preserve">ных штрафов, </w:t>
      </w:r>
      <w:r w:rsidR="00612577" w:rsidRPr="00017EC0">
        <w:rPr>
          <w:sz w:val="28"/>
          <w:szCs w:val="28"/>
          <w:lang w:val="ru-RU"/>
        </w:rPr>
        <w:t>изданн</w:t>
      </w:r>
      <w:r w:rsidR="00EB3EC4" w:rsidRPr="00017EC0">
        <w:rPr>
          <w:sz w:val="28"/>
          <w:szCs w:val="28"/>
          <w:lang w:val="ru-RU"/>
        </w:rPr>
        <w:t>ые</w:t>
      </w:r>
      <w:r w:rsidR="0026575E" w:rsidRPr="00017EC0">
        <w:rPr>
          <w:sz w:val="28"/>
          <w:szCs w:val="28"/>
          <w:lang w:val="ru-RU"/>
        </w:rPr>
        <w:t xml:space="preserve"> </w:t>
      </w:r>
      <w:r w:rsidR="00EB3EC4" w:rsidRPr="00017EC0">
        <w:rPr>
          <w:sz w:val="28"/>
          <w:szCs w:val="28"/>
          <w:lang w:val="ru-RU"/>
        </w:rPr>
        <w:t xml:space="preserve">органами </w:t>
      </w:r>
      <w:r w:rsidRPr="00017EC0">
        <w:rPr>
          <w:sz w:val="28"/>
          <w:szCs w:val="28"/>
          <w:lang w:val="ru-RU"/>
        </w:rPr>
        <w:t>публич</w:t>
      </w:r>
      <w:r w:rsidR="00EB3EC4" w:rsidRPr="00017EC0">
        <w:rPr>
          <w:sz w:val="28"/>
          <w:szCs w:val="28"/>
          <w:lang w:val="ru-RU"/>
        </w:rPr>
        <w:t xml:space="preserve">ной власти в соответствии со статьей 181 и </w:t>
      </w:r>
      <w:r w:rsidR="00B16D44" w:rsidRPr="00017EC0">
        <w:rPr>
          <w:sz w:val="28"/>
          <w:szCs w:val="28"/>
          <w:lang w:val="ru-RU"/>
        </w:rPr>
        <w:t>судебн</w:t>
      </w:r>
      <w:r w:rsidR="003D3DEF" w:rsidRPr="00017EC0">
        <w:rPr>
          <w:sz w:val="28"/>
          <w:szCs w:val="28"/>
          <w:lang w:val="ru-RU"/>
        </w:rPr>
        <w:t>ой</w:t>
      </w:r>
      <w:r w:rsidR="00B16D44" w:rsidRPr="00017EC0">
        <w:rPr>
          <w:sz w:val="28"/>
          <w:szCs w:val="28"/>
          <w:lang w:val="ru-RU"/>
        </w:rPr>
        <w:t xml:space="preserve"> инстанци</w:t>
      </w:r>
      <w:r w:rsidR="008A7525" w:rsidRPr="00017EC0">
        <w:rPr>
          <w:sz w:val="28"/>
          <w:szCs w:val="28"/>
          <w:lang w:val="ru-RU"/>
        </w:rPr>
        <w:t>ей</w:t>
      </w:r>
      <w:r w:rsidR="00EB3EC4" w:rsidRPr="00017EC0">
        <w:rPr>
          <w:sz w:val="28"/>
          <w:szCs w:val="28"/>
          <w:lang w:val="ru-RU"/>
        </w:rPr>
        <w:t>;</w:t>
      </w:r>
    </w:p>
    <w:p w14:paraId="43D60CE1" w14:textId="66EC0333" w:rsidR="00EB3EC4" w:rsidRPr="00017EC0" w:rsidRDefault="00F10B2B" w:rsidP="00486A9F">
      <w:pPr>
        <w:rPr>
          <w:sz w:val="28"/>
          <w:szCs w:val="28"/>
          <w:lang w:val="ru-RU"/>
        </w:rPr>
      </w:pPr>
      <w:r w:rsidRPr="00017EC0">
        <w:rPr>
          <w:sz w:val="28"/>
          <w:szCs w:val="28"/>
          <w:lang w:val="ru-RU"/>
        </w:rPr>
        <w:t>е</w:t>
      </w:r>
      <w:r w:rsidR="00EB3EC4" w:rsidRPr="00017EC0">
        <w:rPr>
          <w:sz w:val="28"/>
          <w:szCs w:val="28"/>
          <w:lang w:val="ru-RU"/>
        </w:rPr>
        <w:t>) административный договор.</w:t>
      </w:r>
    </w:p>
    <w:p w14:paraId="05B8F1A1" w14:textId="77777777" w:rsidR="00EB3EC4" w:rsidRPr="00017EC0" w:rsidRDefault="00EB3EC4" w:rsidP="00486A9F">
      <w:pPr>
        <w:rPr>
          <w:sz w:val="28"/>
          <w:szCs w:val="28"/>
          <w:lang w:val="ru-RU"/>
        </w:rPr>
      </w:pPr>
    </w:p>
    <w:p w14:paraId="6416746B" w14:textId="7EC944C6" w:rsidR="00A96104" w:rsidRPr="00017EC0" w:rsidRDefault="00EB3EC4" w:rsidP="00486A9F">
      <w:pPr>
        <w:pStyle w:val="NormalWeb"/>
        <w:rPr>
          <w:sz w:val="28"/>
          <w:szCs w:val="28"/>
          <w:lang w:eastAsia="ro-MD"/>
        </w:rPr>
      </w:pPr>
      <w:r w:rsidRPr="00017EC0">
        <w:rPr>
          <w:b/>
          <w:bCs/>
          <w:sz w:val="28"/>
          <w:szCs w:val="28"/>
        </w:rPr>
        <w:lastRenderedPageBreak/>
        <w:t>Статья 251.</w:t>
      </w:r>
      <w:r w:rsidRPr="00017EC0">
        <w:rPr>
          <w:sz w:val="28"/>
          <w:szCs w:val="28"/>
        </w:rPr>
        <w:t xml:space="preserve"> </w:t>
      </w:r>
      <w:r w:rsidR="00A96104" w:rsidRPr="00017EC0">
        <w:rPr>
          <w:sz w:val="28"/>
          <w:szCs w:val="28"/>
        </w:rPr>
        <w:t>Исполнимость судебных решений</w:t>
      </w:r>
      <w:r w:rsidR="008E4A1D" w:rsidRPr="00017EC0">
        <w:rPr>
          <w:sz w:val="28"/>
          <w:szCs w:val="28"/>
        </w:rPr>
        <w:t xml:space="preserve"> и иных исполнительных документов</w:t>
      </w:r>
    </w:p>
    <w:p w14:paraId="4C7D268E" w14:textId="0A241AFE" w:rsidR="00A96104" w:rsidRPr="00017EC0" w:rsidRDefault="00A96104" w:rsidP="00486A9F">
      <w:pPr>
        <w:pStyle w:val="NormalWeb"/>
        <w:rPr>
          <w:sz w:val="28"/>
          <w:szCs w:val="28"/>
        </w:rPr>
      </w:pPr>
      <w:r w:rsidRPr="00017EC0">
        <w:rPr>
          <w:sz w:val="28"/>
          <w:szCs w:val="28"/>
        </w:rPr>
        <w:t xml:space="preserve">(1) </w:t>
      </w:r>
      <w:r w:rsidR="008E4A1D" w:rsidRPr="00017EC0">
        <w:rPr>
          <w:sz w:val="28"/>
          <w:szCs w:val="28"/>
        </w:rPr>
        <w:t xml:space="preserve">Судебные решения </w:t>
      </w:r>
      <w:r w:rsidRPr="00017EC0">
        <w:rPr>
          <w:sz w:val="28"/>
          <w:szCs w:val="28"/>
        </w:rPr>
        <w:t>подлежат исполнению по истечении срока апелляционного обжалования.</w:t>
      </w:r>
    </w:p>
    <w:p w14:paraId="783CEED3" w14:textId="6688E1B4" w:rsidR="00A96104" w:rsidRPr="00017EC0" w:rsidRDefault="00A96104" w:rsidP="00486A9F">
      <w:pPr>
        <w:pStyle w:val="NormalWeb"/>
        <w:rPr>
          <w:sz w:val="28"/>
          <w:szCs w:val="28"/>
        </w:rPr>
      </w:pPr>
      <w:r w:rsidRPr="00017EC0">
        <w:rPr>
          <w:sz w:val="28"/>
          <w:szCs w:val="28"/>
        </w:rPr>
        <w:t xml:space="preserve">(2) </w:t>
      </w:r>
      <w:r w:rsidR="008A3933" w:rsidRPr="00017EC0">
        <w:rPr>
          <w:sz w:val="28"/>
          <w:szCs w:val="28"/>
        </w:rPr>
        <w:t>Решения и о</w:t>
      </w:r>
      <w:r w:rsidRPr="00017EC0">
        <w:rPr>
          <w:sz w:val="28"/>
          <w:szCs w:val="28"/>
        </w:rPr>
        <w:t>пределения апелляционных инстанций подлежат исполнению с момента их вынесения.</w:t>
      </w:r>
    </w:p>
    <w:p w14:paraId="54A2FB4E" w14:textId="77777777" w:rsidR="00A96104" w:rsidRPr="00017EC0" w:rsidRDefault="00A96104" w:rsidP="00486A9F">
      <w:pPr>
        <w:pStyle w:val="NormalWeb"/>
        <w:rPr>
          <w:sz w:val="28"/>
          <w:szCs w:val="28"/>
        </w:rPr>
      </w:pPr>
      <w:r w:rsidRPr="00017EC0">
        <w:rPr>
          <w:sz w:val="28"/>
          <w:szCs w:val="28"/>
        </w:rPr>
        <w:t>(3) Определения судов и апелляционных инстанций подлежат исполнению по истечении срока кассационного обжалования.</w:t>
      </w:r>
    </w:p>
    <w:p w14:paraId="0B8FB37C" w14:textId="6575DFC7" w:rsidR="00A96104" w:rsidRPr="00017EC0" w:rsidRDefault="00A96104" w:rsidP="00486A9F">
      <w:pPr>
        <w:pStyle w:val="NormalWeb"/>
        <w:rPr>
          <w:sz w:val="28"/>
          <w:szCs w:val="28"/>
        </w:rPr>
      </w:pPr>
      <w:r w:rsidRPr="00017EC0">
        <w:rPr>
          <w:sz w:val="28"/>
          <w:szCs w:val="28"/>
        </w:rPr>
        <w:t xml:space="preserve">(4) </w:t>
      </w:r>
      <w:r w:rsidR="004A6782" w:rsidRPr="00017EC0">
        <w:rPr>
          <w:sz w:val="28"/>
          <w:szCs w:val="28"/>
        </w:rPr>
        <w:t>Решения и определения</w:t>
      </w:r>
      <w:r w:rsidRPr="00017EC0">
        <w:rPr>
          <w:sz w:val="28"/>
          <w:szCs w:val="28"/>
        </w:rPr>
        <w:t xml:space="preserve"> Высшей судебной палаты подлежат исполнению с момента их вынесения.</w:t>
      </w:r>
    </w:p>
    <w:p w14:paraId="502F040A" w14:textId="1E2D2502" w:rsidR="00EB3EC4" w:rsidRPr="00017EC0" w:rsidRDefault="00EB3EC4" w:rsidP="00486A9F">
      <w:pPr>
        <w:rPr>
          <w:sz w:val="28"/>
          <w:szCs w:val="28"/>
          <w:lang w:val="ru-RU"/>
        </w:rPr>
      </w:pPr>
      <w:r w:rsidRPr="00017EC0">
        <w:rPr>
          <w:sz w:val="28"/>
          <w:szCs w:val="28"/>
          <w:lang w:val="ru-RU"/>
        </w:rPr>
        <w:t xml:space="preserve">(5) </w:t>
      </w:r>
      <w:r w:rsidR="00B53BB2" w:rsidRPr="00017EC0">
        <w:rPr>
          <w:sz w:val="28"/>
          <w:szCs w:val="28"/>
          <w:lang w:val="ru-RU"/>
        </w:rPr>
        <w:t xml:space="preserve">Обеспечительные постановления </w:t>
      </w:r>
      <w:r w:rsidRPr="00017EC0">
        <w:rPr>
          <w:sz w:val="28"/>
          <w:szCs w:val="28"/>
          <w:lang w:val="ru-RU"/>
        </w:rPr>
        <w:t xml:space="preserve">подлежат исполнению с момента их </w:t>
      </w:r>
      <w:r w:rsidR="00B53BB2" w:rsidRPr="00017EC0">
        <w:rPr>
          <w:sz w:val="28"/>
          <w:szCs w:val="28"/>
          <w:lang w:val="ru-RU"/>
        </w:rPr>
        <w:t>вынесения</w:t>
      </w:r>
      <w:r w:rsidRPr="00017EC0">
        <w:rPr>
          <w:sz w:val="28"/>
          <w:szCs w:val="28"/>
          <w:lang w:val="ru-RU"/>
        </w:rPr>
        <w:t>.</w:t>
      </w:r>
    </w:p>
    <w:p w14:paraId="36BAD065" w14:textId="447D7BD2" w:rsidR="00EB3EC4" w:rsidRPr="00017EC0" w:rsidRDefault="00EB3EC4" w:rsidP="00486A9F">
      <w:pPr>
        <w:rPr>
          <w:sz w:val="28"/>
          <w:szCs w:val="28"/>
          <w:lang w:val="ru-RU"/>
        </w:rPr>
      </w:pPr>
      <w:r w:rsidRPr="00017EC0">
        <w:rPr>
          <w:sz w:val="28"/>
          <w:szCs w:val="28"/>
          <w:lang w:val="ru-RU"/>
        </w:rPr>
        <w:t xml:space="preserve">(6) </w:t>
      </w:r>
      <w:r w:rsidR="00107435" w:rsidRPr="00017EC0">
        <w:rPr>
          <w:sz w:val="28"/>
          <w:szCs w:val="28"/>
          <w:lang w:val="ru-RU"/>
        </w:rPr>
        <w:t xml:space="preserve">Соглашения о примирении </w:t>
      </w:r>
      <w:r w:rsidRPr="00017EC0">
        <w:rPr>
          <w:sz w:val="28"/>
          <w:szCs w:val="28"/>
          <w:lang w:val="ru-RU"/>
        </w:rPr>
        <w:t xml:space="preserve">подлежат исполнению после </w:t>
      </w:r>
      <w:r w:rsidR="00081AA4" w:rsidRPr="00017EC0">
        <w:rPr>
          <w:sz w:val="28"/>
          <w:szCs w:val="28"/>
          <w:lang w:val="ru-RU"/>
        </w:rPr>
        <w:t>обретения ими</w:t>
      </w:r>
      <w:r w:rsidRPr="00017EC0">
        <w:rPr>
          <w:sz w:val="28"/>
          <w:szCs w:val="28"/>
          <w:lang w:val="ru-RU"/>
        </w:rPr>
        <w:t xml:space="preserve"> окончательн</w:t>
      </w:r>
      <w:r w:rsidR="00081AA4" w:rsidRPr="00017EC0">
        <w:rPr>
          <w:sz w:val="28"/>
          <w:szCs w:val="28"/>
          <w:lang w:val="ru-RU"/>
        </w:rPr>
        <w:t>ого характера в</w:t>
      </w:r>
      <w:r w:rsidRPr="00017EC0">
        <w:rPr>
          <w:sz w:val="28"/>
          <w:szCs w:val="28"/>
          <w:lang w:val="ru-RU"/>
        </w:rPr>
        <w:t xml:space="preserve"> соответствии со ст</w:t>
      </w:r>
      <w:r w:rsidR="00107435" w:rsidRPr="00017EC0">
        <w:rPr>
          <w:sz w:val="28"/>
          <w:szCs w:val="28"/>
          <w:lang w:val="ru-RU"/>
        </w:rPr>
        <w:t>атьей</w:t>
      </w:r>
      <w:r w:rsidRPr="00017EC0">
        <w:rPr>
          <w:sz w:val="28"/>
          <w:szCs w:val="28"/>
          <w:lang w:val="ru-RU"/>
        </w:rPr>
        <w:t xml:space="preserve"> 217.</w:t>
      </w:r>
    </w:p>
    <w:p w14:paraId="37D98796" w14:textId="02ABB128" w:rsidR="00EB3EC4" w:rsidRPr="00017EC0" w:rsidRDefault="00EB3EC4" w:rsidP="00486A9F">
      <w:pPr>
        <w:rPr>
          <w:sz w:val="28"/>
          <w:szCs w:val="28"/>
          <w:lang w:val="ru-RU"/>
        </w:rPr>
      </w:pPr>
      <w:r w:rsidRPr="00017EC0">
        <w:rPr>
          <w:sz w:val="28"/>
          <w:szCs w:val="28"/>
          <w:lang w:val="ru-RU"/>
        </w:rPr>
        <w:t xml:space="preserve">(7) </w:t>
      </w:r>
      <w:r w:rsidR="003B7A31" w:rsidRPr="00017EC0">
        <w:rPr>
          <w:sz w:val="28"/>
          <w:szCs w:val="28"/>
          <w:lang w:val="ru-RU"/>
        </w:rPr>
        <w:t>Побудитель</w:t>
      </w:r>
      <w:r w:rsidRPr="00017EC0">
        <w:rPr>
          <w:sz w:val="28"/>
          <w:szCs w:val="28"/>
          <w:lang w:val="ru-RU"/>
        </w:rPr>
        <w:t xml:space="preserve">ные штрафы, </w:t>
      </w:r>
      <w:r w:rsidR="003B7A31" w:rsidRPr="00017EC0">
        <w:rPr>
          <w:sz w:val="28"/>
          <w:szCs w:val="28"/>
          <w:lang w:val="ru-RU"/>
        </w:rPr>
        <w:t>наложенные</w:t>
      </w:r>
      <w:r w:rsidRPr="00017EC0">
        <w:rPr>
          <w:sz w:val="28"/>
          <w:szCs w:val="28"/>
          <w:lang w:val="ru-RU"/>
        </w:rPr>
        <w:t xml:space="preserve"> юридическими лицами публичного права, подлежат исполнению с момента наступления</w:t>
      </w:r>
      <w:r w:rsidR="003B7A31" w:rsidRPr="00017EC0">
        <w:rPr>
          <w:sz w:val="28"/>
          <w:szCs w:val="28"/>
          <w:lang w:val="ru-RU"/>
        </w:rPr>
        <w:t xml:space="preserve"> их обязательности</w:t>
      </w:r>
      <w:r w:rsidRPr="00017EC0">
        <w:rPr>
          <w:sz w:val="28"/>
          <w:szCs w:val="28"/>
          <w:lang w:val="ru-RU"/>
        </w:rPr>
        <w:t>.</w:t>
      </w:r>
    </w:p>
    <w:p w14:paraId="2F33579D" w14:textId="0B1F673E" w:rsidR="00EB3EC4" w:rsidRPr="00017EC0" w:rsidRDefault="00EB3EC4" w:rsidP="00486A9F">
      <w:pPr>
        <w:rPr>
          <w:sz w:val="28"/>
          <w:szCs w:val="28"/>
          <w:lang w:val="ru-RU"/>
        </w:rPr>
      </w:pPr>
      <w:r w:rsidRPr="00017EC0">
        <w:rPr>
          <w:sz w:val="28"/>
          <w:szCs w:val="28"/>
          <w:lang w:val="ru-RU"/>
        </w:rPr>
        <w:t xml:space="preserve">(8) </w:t>
      </w:r>
      <w:r w:rsidR="003B7A31" w:rsidRPr="00017EC0">
        <w:rPr>
          <w:sz w:val="28"/>
          <w:szCs w:val="28"/>
          <w:lang w:val="ru-RU"/>
        </w:rPr>
        <w:t>Побудительные</w:t>
      </w:r>
      <w:r w:rsidRPr="00017EC0">
        <w:rPr>
          <w:sz w:val="28"/>
          <w:szCs w:val="28"/>
          <w:lang w:val="ru-RU"/>
        </w:rPr>
        <w:t xml:space="preserve"> штрафы, наложенные </w:t>
      </w:r>
      <w:r w:rsidR="00084887" w:rsidRPr="00017EC0">
        <w:rPr>
          <w:sz w:val="28"/>
          <w:szCs w:val="28"/>
          <w:lang w:val="ru-RU"/>
        </w:rPr>
        <w:t>судебной инстанцией</w:t>
      </w:r>
      <w:r w:rsidRPr="00017EC0">
        <w:rPr>
          <w:sz w:val="28"/>
          <w:szCs w:val="28"/>
          <w:lang w:val="ru-RU"/>
        </w:rPr>
        <w:t xml:space="preserve">, подлежат исполнению после </w:t>
      </w:r>
      <w:r w:rsidR="00084887" w:rsidRPr="00017EC0">
        <w:rPr>
          <w:sz w:val="28"/>
          <w:szCs w:val="28"/>
          <w:lang w:val="ru-RU"/>
        </w:rPr>
        <w:t>обретения определением окончательного характера</w:t>
      </w:r>
      <w:r w:rsidRPr="00017EC0">
        <w:rPr>
          <w:sz w:val="28"/>
          <w:szCs w:val="28"/>
          <w:lang w:val="ru-RU"/>
        </w:rPr>
        <w:t>.</w:t>
      </w:r>
    </w:p>
    <w:p w14:paraId="5FB4FEDF" w14:textId="77777777" w:rsidR="00EB3EC4" w:rsidRPr="00017EC0" w:rsidRDefault="00EB3EC4" w:rsidP="00486A9F">
      <w:pPr>
        <w:rPr>
          <w:sz w:val="28"/>
          <w:szCs w:val="28"/>
          <w:lang w:val="ru-RU"/>
        </w:rPr>
      </w:pPr>
    </w:p>
    <w:p w14:paraId="3DA28CE0" w14:textId="77777777" w:rsidR="00EB3EC4" w:rsidRPr="00017EC0" w:rsidRDefault="00EB3EC4" w:rsidP="00486A9F">
      <w:pPr>
        <w:rPr>
          <w:sz w:val="28"/>
          <w:szCs w:val="28"/>
          <w:lang w:val="ru-RU"/>
        </w:rPr>
      </w:pPr>
      <w:r w:rsidRPr="00017EC0">
        <w:rPr>
          <w:b/>
          <w:bCs/>
          <w:sz w:val="28"/>
          <w:szCs w:val="28"/>
          <w:lang w:val="ru-RU"/>
        </w:rPr>
        <w:t>Статья 252.</w:t>
      </w:r>
      <w:r w:rsidRPr="00017EC0">
        <w:rPr>
          <w:sz w:val="28"/>
          <w:szCs w:val="28"/>
          <w:lang w:val="ru-RU"/>
        </w:rPr>
        <w:t xml:space="preserve"> Обязанность добровольного исполнения</w:t>
      </w:r>
    </w:p>
    <w:p w14:paraId="20033B61" w14:textId="0A5DACA2" w:rsidR="00EB3EC4" w:rsidRPr="00017EC0" w:rsidRDefault="00EB3EC4" w:rsidP="00486A9F">
      <w:pPr>
        <w:rPr>
          <w:sz w:val="28"/>
          <w:szCs w:val="28"/>
          <w:lang w:val="ru-RU"/>
        </w:rPr>
      </w:pPr>
      <w:r w:rsidRPr="00017EC0">
        <w:rPr>
          <w:sz w:val="28"/>
          <w:szCs w:val="28"/>
          <w:lang w:val="ru-RU"/>
        </w:rPr>
        <w:t xml:space="preserve">(1) Решения и иные исполнительные документы, </w:t>
      </w:r>
      <w:r w:rsidR="00301B74" w:rsidRPr="00017EC0">
        <w:rPr>
          <w:sz w:val="28"/>
          <w:szCs w:val="28"/>
          <w:lang w:val="ru-RU"/>
        </w:rPr>
        <w:t>изда</w:t>
      </w:r>
      <w:r w:rsidRPr="00017EC0">
        <w:rPr>
          <w:sz w:val="28"/>
          <w:szCs w:val="28"/>
          <w:lang w:val="ru-RU"/>
        </w:rPr>
        <w:t xml:space="preserve">нные </w:t>
      </w:r>
      <w:r w:rsidR="000B2F90" w:rsidRPr="00017EC0">
        <w:rPr>
          <w:sz w:val="28"/>
          <w:szCs w:val="28"/>
          <w:lang w:val="ru-RU"/>
        </w:rPr>
        <w:t>судебной инстанцией</w:t>
      </w:r>
      <w:r w:rsidRPr="00017EC0">
        <w:rPr>
          <w:sz w:val="28"/>
          <w:szCs w:val="28"/>
          <w:lang w:val="ru-RU"/>
        </w:rPr>
        <w:t xml:space="preserve">, исполняются добровольно в течение 30 дней со дня </w:t>
      </w:r>
      <w:r w:rsidR="000B2F90" w:rsidRPr="00017EC0">
        <w:rPr>
          <w:sz w:val="28"/>
          <w:szCs w:val="28"/>
          <w:lang w:val="ru-RU"/>
        </w:rPr>
        <w:t>обретения ими окончательного характера</w:t>
      </w:r>
      <w:r w:rsidRPr="00017EC0">
        <w:rPr>
          <w:sz w:val="28"/>
          <w:szCs w:val="28"/>
          <w:lang w:val="ru-RU"/>
        </w:rPr>
        <w:t>, за исключением судебных актов, подлежащих немедленному исполнению.</w:t>
      </w:r>
    </w:p>
    <w:p w14:paraId="3709AF16" w14:textId="5BD3E31A" w:rsidR="00EB3EC4" w:rsidRPr="00017EC0" w:rsidRDefault="00EB3EC4" w:rsidP="00486A9F">
      <w:pPr>
        <w:rPr>
          <w:sz w:val="28"/>
          <w:szCs w:val="28"/>
          <w:lang w:val="ru-RU"/>
        </w:rPr>
      </w:pPr>
      <w:r w:rsidRPr="00017EC0">
        <w:rPr>
          <w:sz w:val="28"/>
          <w:szCs w:val="28"/>
          <w:lang w:val="ru-RU"/>
        </w:rPr>
        <w:t xml:space="preserve">(2) По </w:t>
      </w:r>
      <w:r w:rsidR="000B2F90" w:rsidRPr="00017EC0">
        <w:rPr>
          <w:sz w:val="28"/>
          <w:szCs w:val="28"/>
          <w:lang w:val="ru-RU"/>
        </w:rPr>
        <w:t>заявлению</w:t>
      </w:r>
      <w:r w:rsidRPr="00017EC0">
        <w:rPr>
          <w:sz w:val="28"/>
          <w:szCs w:val="28"/>
          <w:lang w:val="ru-RU"/>
        </w:rPr>
        <w:t xml:space="preserve"> юридического лица публичного права </w:t>
      </w:r>
      <w:r w:rsidR="000B2F90" w:rsidRPr="00017EC0">
        <w:rPr>
          <w:sz w:val="28"/>
          <w:szCs w:val="28"/>
          <w:lang w:val="ru-RU"/>
        </w:rPr>
        <w:t>судебная инстанция</w:t>
      </w:r>
      <w:r w:rsidRPr="00017EC0">
        <w:rPr>
          <w:sz w:val="28"/>
          <w:szCs w:val="28"/>
          <w:lang w:val="ru-RU"/>
        </w:rPr>
        <w:t xml:space="preserve"> может продлить срок добровольного издания индивидуального административного акта до 45 дней, если этого требует сложность издаваемого административного акта.</w:t>
      </w:r>
    </w:p>
    <w:p w14:paraId="098EB756" w14:textId="77777777" w:rsidR="00EB3EC4" w:rsidRPr="00017EC0" w:rsidRDefault="00EB3EC4" w:rsidP="00486A9F">
      <w:pPr>
        <w:rPr>
          <w:sz w:val="28"/>
          <w:szCs w:val="28"/>
          <w:lang w:val="ru-RU"/>
        </w:rPr>
      </w:pPr>
    </w:p>
    <w:p w14:paraId="6D1733EF" w14:textId="144AF9D3" w:rsidR="000010BE" w:rsidRPr="00017EC0" w:rsidRDefault="00EB3EC4" w:rsidP="00486A9F">
      <w:pPr>
        <w:pStyle w:val="NormalWeb"/>
        <w:rPr>
          <w:sz w:val="28"/>
          <w:szCs w:val="28"/>
          <w:lang w:eastAsia="ro-MD"/>
        </w:rPr>
      </w:pPr>
      <w:r w:rsidRPr="00017EC0">
        <w:rPr>
          <w:b/>
          <w:bCs/>
          <w:sz w:val="28"/>
          <w:szCs w:val="28"/>
        </w:rPr>
        <w:t>Статья 253.</w:t>
      </w:r>
      <w:r w:rsidRPr="00017EC0">
        <w:rPr>
          <w:sz w:val="28"/>
          <w:szCs w:val="28"/>
        </w:rPr>
        <w:t xml:space="preserve"> </w:t>
      </w:r>
      <w:r w:rsidR="000010BE" w:rsidRPr="00017EC0">
        <w:rPr>
          <w:sz w:val="28"/>
          <w:szCs w:val="28"/>
        </w:rPr>
        <w:t xml:space="preserve">Исполнение в отношении </w:t>
      </w:r>
      <w:r w:rsidR="001A295F" w:rsidRPr="00017EC0">
        <w:rPr>
          <w:sz w:val="28"/>
          <w:szCs w:val="28"/>
        </w:rPr>
        <w:t xml:space="preserve">физических </w:t>
      </w:r>
      <w:r w:rsidR="00301B74" w:rsidRPr="00017EC0">
        <w:rPr>
          <w:sz w:val="28"/>
          <w:szCs w:val="28"/>
        </w:rPr>
        <w:t xml:space="preserve">лиц </w:t>
      </w:r>
      <w:r w:rsidR="001A295F" w:rsidRPr="00017EC0">
        <w:rPr>
          <w:sz w:val="28"/>
          <w:szCs w:val="28"/>
        </w:rPr>
        <w:t xml:space="preserve">и </w:t>
      </w:r>
      <w:r w:rsidR="000010BE" w:rsidRPr="00017EC0">
        <w:rPr>
          <w:sz w:val="28"/>
          <w:szCs w:val="28"/>
        </w:rPr>
        <w:t xml:space="preserve">юридических лиц </w:t>
      </w:r>
      <w:r w:rsidR="00474232" w:rsidRPr="00017EC0">
        <w:rPr>
          <w:sz w:val="28"/>
          <w:szCs w:val="28"/>
        </w:rPr>
        <w:t>част</w:t>
      </w:r>
      <w:r w:rsidR="000010BE" w:rsidRPr="00017EC0">
        <w:rPr>
          <w:sz w:val="28"/>
          <w:szCs w:val="28"/>
        </w:rPr>
        <w:t>ного права</w:t>
      </w:r>
    </w:p>
    <w:p w14:paraId="38A68718" w14:textId="7C586AAA" w:rsidR="00474232" w:rsidRPr="00017EC0" w:rsidRDefault="00474232" w:rsidP="00486A9F">
      <w:pPr>
        <w:rPr>
          <w:sz w:val="28"/>
          <w:szCs w:val="28"/>
          <w:lang w:val="ru-RU"/>
        </w:rPr>
      </w:pPr>
      <w:r w:rsidRPr="00017EC0">
        <w:rPr>
          <w:sz w:val="28"/>
          <w:szCs w:val="28"/>
          <w:lang w:val="ru-RU"/>
        </w:rPr>
        <w:t xml:space="preserve">Исполнение в отношении физических </w:t>
      </w:r>
      <w:r w:rsidR="00A9307D" w:rsidRPr="00017EC0">
        <w:rPr>
          <w:sz w:val="28"/>
          <w:szCs w:val="28"/>
          <w:lang w:val="ru-RU"/>
        </w:rPr>
        <w:t xml:space="preserve">лиц </w:t>
      </w:r>
      <w:r w:rsidRPr="00017EC0">
        <w:rPr>
          <w:sz w:val="28"/>
          <w:szCs w:val="28"/>
          <w:lang w:val="ru-RU"/>
        </w:rPr>
        <w:t xml:space="preserve">и юридических лиц частного права осуществляется </w:t>
      </w:r>
      <w:r w:rsidR="00A765AD" w:rsidRPr="00017EC0">
        <w:rPr>
          <w:sz w:val="28"/>
          <w:szCs w:val="28"/>
          <w:lang w:val="ru-RU"/>
        </w:rPr>
        <w:t>согласно</w:t>
      </w:r>
      <w:r w:rsidRPr="00017EC0">
        <w:rPr>
          <w:sz w:val="28"/>
          <w:szCs w:val="28"/>
          <w:lang w:val="ru-RU"/>
        </w:rPr>
        <w:t xml:space="preserve"> положениям раздела VII второй книги, если иное не вытекает из положений настоящей главы.</w:t>
      </w:r>
    </w:p>
    <w:p w14:paraId="52C61436" w14:textId="114DC99C" w:rsidR="00EB3EC4" w:rsidRPr="00017EC0" w:rsidRDefault="00EB3EC4" w:rsidP="00486A9F">
      <w:pPr>
        <w:rPr>
          <w:sz w:val="28"/>
          <w:szCs w:val="28"/>
          <w:lang w:val="ru-RU"/>
        </w:rPr>
      </w:pPr>
      <w:r w:rsidRPr="00017EC0">
        <w:rPr>
          <w:sz w:val="28"/>
          <w:szCs w:val="28"/>
          <w:lang w:val="ru-RU"/>
        </w:rPr>
        <w:t xml:space="preserve"> </w:t>
      </w:r>
    </w:p>
    <w:p w14:paraId="14024412" w14:textId="77777777" w:rsidR="00EB3EC4" w:rsidRPr="00017EC0" w:rsidRDefault="00EB3EC4" w:rsidP="00486A9F">
      <w:pPr>
        <w:rPr>
          <w:sz w:val="28"/>
          <w:szCs w:val="28"/>
          <w:lang w:val="ru-RU"/>
        </w:rPr>
      </w:pPr>
      <w:r w:rsidRPr="00017EC0">
        <w:rPr>
          <w:b/>
          <w:bCs/>
          <w:sz w:val="28"/>
          <w:szCs w:val="28"/>
          <w:lang w:val="ru-RU"/>
        </w:rPr>
        <w:t>Статья 254.</w:t>
      </w:r>
      <w:r w:rsidRPr="00017EC0">
        <w:rPr>
          <w:sz w:val="28"/>
          <w:szCs w:val="28"/>
          <w:lang w:val="ru-RU"/>
        </w:rPr>
        <w:t xml:space="preserve"> Исполнение в отношении юридических лиц публичного права</w:t>
      </w:r>
    </w:p>
    <w:p w14:paraId="4D279245" w14:textId="77777777" w:rsidR="004415C4" w:rsidRPr="00017EC0" w:rsidRDefault="004415C4" w:rsidP="00486A9F">
      <w:pPr>
        <w:pStyle w:val="NormalWeb"/>
        <w:rPr>
          <w:sz w:val="28"/>
          <w:szCs w:val="28"/>
        </w:rPr>
      </w:pPr>
      <w:r w:rsidRPr="00017EC0">
        <w:rPr>
          <w:sz w:val="28"/>
          <w:szCs w:val="28"/>
        </w:rPr>
        <w:t>(1) Для принуждения к совершению действий, допущению действий или воздержанию от действий в отношении юридических лиц публичного права применяются принудительные меры в соответствии со статьями 254–256.</w:t>
      </w:r>
    </w:p>
    <w:p w14:paraId="33F9C21A" w14:textId="329D1B50" w:rsidR="00903419" w:rsidRPr="00017EC0" w:rsidRDefault="004415C4" w:rsidP="00486A9F">
      <w:pPr>
        <w:pStyle w:val="NormalWeb"/>
        <w:rPr>
          <w:sz w:val="28"/>
          <w:szCs w:val="28"/>
        </w:rPr>
      </w:pPr>
      <w:r w:rsidRPr="00017EC0">
        <w:rPr>
          <w:sz w:val="28"/>
          <w:szCs w:val="28"/>
        </w:rPr>
        <w:lastRenderedPageBreak/>
        <w:t xml:space="preserve">(2) Для исполнения юридическим лицом публичного права денежного обязательства </w:t>
      </w:r>
      <w:r w:rsidR="00170350" w:rsidRPr="00017EC0">
        <w:rPr>
          <w:sz w:val="28"/>
          <w:szCs w:val="28"/>
        </w:rPr>
        <w:t>судебный</w:t>
      </w:r>
      <w:r w:rsidR="00903419" w:rsidRPr="00017EC0">
        <w:rPr>
          <w:sz w:val="28"/>
          <w:szCs w:val="28"/>
        </w:rPr>
        <w:t xml:space="preserve"> исполнитель может </w:t>
      </w:r>
      <w:r w:rsidRPr="00017EC0">
        <w:rPr>
          <w:sz w:val="28"/>
          <w:szCs w:val="28"/>
        </w:rPr>
        <w:t>действ</w:t>
      </w:r>
      <w:r w:rsidR="00903419" w:rsidRPr="00017EC0">
        <w:rPr>
          <w:sz w:val="28"/>
          <w:szCs w:val="28"/>
        </w:rPr>
        <w:t xml:space="preserve">овать </w:t>
      </w:r>
      <w:r w:rsidRPr="00017EC0">
        <w:rPr>
          <w:sz w:val="28"/>
          <w:szCs w:val="28"/>
        </w:rPr>
        <w:t>согласно стать</w:t>
      </w:r>
      <w:r w:rsidR="00903419" w:rsidRPr="00017EC0">
        <w:rPr>
          <w:sz w:val="28"/>
          <w:szCs w:val="28"/>
        </w:rPr>
        <w:t>е 255.</w:t>
      </w:r>
    </w:p>
    <w:p w14:paraId="3F10681A" w14:textId="506C6361" w:rsidR="004415C4" w:rsidRPr="00017EC0" w:rsidRDefault="004415C4" w:rsidP="00486A9F">
      <w:pPr>
        <w:pStyle w:val="NormalWeb"/>
        <w:rPr>
          <w:sz w:val="28"/>
          <w:szCs w:val="28"/>
        </w:rPr>
      </w:pPr>
      <w:r w:rsidRPr="00017EC0">
        <w:rPr>
          <w:sz w:val="28"/>
          <w:szCs w:val="28"/>
        </w:rPr>
        <w:t>(3) Положения стат</w:t>
      </w:r>
      <w:r w:rsidR="00F66DEA" w:rsidRPr="00017EC0">
        <w:rPr>
          <w:sz w:val="28"/>
          <w:szCs w:val="28"/>
        </w:rPr>
        <w:t>ей</w:t>
      </w:r>
      <w:r w:rsidRPr="00017EC0">
        <w:rPr>
          <w:sz w:val="28"/>
          <w:szCs w:val="28"/>
        </w:rPr>
        <w:t xml:space="preserve"> 178</w:t>
      </w:r>
      <w:r w:rsidR="00F66DEA" w:rsidRPr="00017EC0">
        <w:rPr>
          <w:sz w:val="28"/>
          <w:szCs w:val="28"/>
        </w:rPr>
        <w:t>, 181, 182</w:t>
      </w:r>
      <w:r w:rsidRPr="00017EC0">
        <w:rPr>
          <w:sz w:val="28"/>
          <w:szCs w:val="28"/>
        </w:rPr>
        <w:t xml:space="preserve"> применяются соответствующим образом.</w:t>
      </w:r>
    </w:p>
    <w:p w14:paraId="4748132C" w14:textId="77777777" w:rsidR="00EB3EC4" w:rsidRPr="00017EC0" w:rsidRDefault="00EB3EC4" w:rsidP="00486A9F">
      <w:pPr>
        <w:rPr>
          <w:sz w:val="28"/>
          <w:szCs w:val="28"/>
          <w:lang w:val="ru-RU"/>
        </w:rPr>
      </w:pPr>
    </w:p>
    <w:p w14:paraId="33145515" w14:textId="778CB324" w:rsidR="00EB3EC4" w:rsidRPr="00017EC0" w:rsidRDefault="00EB3EC4" w:rsidP="00486A9F">
      <w:pPr>
        <w:rPr>
          <w:sz w:val="28"/>
          <w:szCs w:val="28"/>
          <w:lang w:val="ru-RU"/>
        </w:rPr>
      </w:pPr>
      <w:r w:rsidRPr="00017EC0">
        <w:rPr>
          <w:b/>
          <w:bCs/>
          <w:sz w:val="28"/>
          <w:szCs w:val="28"/>
          <w:lang w:val="ru-RU"/>
        </w:rPr>
        <w:t>Статья 255.</w:t>
      </w:r>
      <w:r w:rsidRPr="00017EC0">
        <w:rPr>
          <w:sz w:val="28"/>
          <w:szCs w:val="28"/>
          <w:lang w:val="ru-RU"/>
        </w:rPr>
        <w:t xml:space="preserve"> </w:t>
      </w:r>
      <w:r w:rsidR="00744233" w:rsidRPr="00017EC0">
        <w:rPr>
          <w:sz w:val="28"/>
          <w:szCs w:val="28"/>
          <w:lang w:val="ru-RU"/>
        </w:rPr>
        <w:t>Побудитель</w:t>
      </w:r>
      <w:r w:rsidRPr="00017EC0">
        <w:rPr>
          <w:sz w:val="28"/>
          <w:szCs w:val="28"/>
          <w:lang w:val="ru-RU"/>
        </w:rPr>
        <w:t>ный штраф</w:t>
      </w:r>
    </w:p>
    <w:p w14:paraId="2E10C5CB" w14:textId="59EB2777" w:rsidR="00EB3EC4" w:rsidRPr="00017EC0" w:rsidRDefault="00EB3EC4" w:rsidP="00486A9F">
      <w:pPr>
        <w:rPr>
          <w:sz w:val="28"/>
          <w:szCs w:val="28"/>
          <w:lang w:val="ru-RU"/>
        </w:rPr>
      </w:pPr>
      <w:r w:rsidRPr="00017EC0">
        <w:rPr>
          <w:sz w:val="28"/>
          <w:szCs w:val="28"/>
          <w:lang w:val="ru-RU"/>
        </w:rPr>
        <w:t xml:space="preserve">Если юридическое лицо публичного права не исполняет обязательство, предусмотренное исполнительным документом, или </w:t>
      </w:r>
      <w:r w:rsidR="006E59E7" w:rsidRPr="00017EC0">
        <w:rPr>
          <w:sz w:val="28"/>
          <w:szCs w:val="28"/>
          <w:lang w:val="ru-RU"/>
        </w:rPr>
        <w:t xml:space="preserve">любое </w:t>
      </w:r>
      <w:r w:rsidRPr="00017EC0">
        <w:rPr>
          <w:sz w:val="28"/>
          <w:szCs w:val="28"/>
          <w:lang w:val="ru-RU"/>
        </w:rPr>
        <w:t>иное лицо препятствует его исполнению, суд</w:t>
      </w:r>
      <w:r w:rsidR="006E59E7" w:rsidRPr="00017EC0">
        <w:rPr>
          <w:sz w:val="28"/>
          <w:szCs w:val="28"/>
          <w:lang w:val="ru-RU"/>
        </w:rPr>
        <w:t>ебная инстанция</w:t>
      </w:r>
      <w:r w:rsidRPr="00017EC0">
        <w:rPr>
          <w:sz w:val="28"/>
          <w:szCs w:val="28"/>
          <w:lang w:val="ru-RU"/>
        </w:rPr>
        <w:t xml:space="preserve"> по </w:t>
      </w:r>
      <w:r w:rsidR="006E59E7" w:rsidRPr="00017EC0">
        <w:rPr>
          <w:sz w:val="28"/>
          <w:szCs w:val="28"/>
          <w:lang w:val="ru-RU"/>
        </w:rPr>
        <w:t>ходатайству</w:t>
      </w:r>
      <w:r w:rsidRPr="00017EC0">
        <w:rPr>
          <w:sz w:val="28"/>
          <w:szCs w:val="28"/>
          <w:lang w:val="ru-RU"/>
        </w:rPr>
        <w:t xml:space="preserve"> судебного исполнителя может применить к нему и</w:t>
      </w:r>
      <w:r w:rsidR="00D52DA8" w:rsidRPr="00017EC0">
        <w:rPr>
          <w:sz w:val="28"/>
          <w:szCs w:val="28"/>
          <w:lang w:val="ru-RU"/>
        </w:rPr>
        <w:t>/</w:t>
      </w:r>
      <w:r w:rsidRPr="00017EC0">
        <w:rPr>
          <w:sz w:val="28"/>
          <w:szCs w:val="28"/>
          <w:lang w:val="ru-RU"/>
        </w:rPr>
        <w:t xml:space="preserve">или его руководителю </w:t>
      </w:r>
      <w:r w:rsidR="00D52DA8" w:rsidRPr="00017EC0">
        <w:rPr>
          <w:sz w:val="28"/>
          <w:szCs w:val="28"/>
          <w:lang w:val="ru-RU"/>
        </w:rPr>
        <w:t>л</w:t>
      </w:r>
      <w:r w:rsidRPr="00017EC0">
        <w:rPr>
          <w:sz w:val="28"/>
          <w:szCs w:val="28"/>
          <w:lang w:val="ru-RU"/>
        </w:rPr>
        <w:t>и</w:t>
      </w:r>
      <w:r w:rsidR="00D52DA8" w:rsidRPr="00017EC0">
        <w:rPr>
          <w:sz w:val="28"/>
          <w:szCs w:val="28"/>
          <w:lang w:val="ru-RU"/>
        </w:rPr>
        <w:t>бо</w:t>
      </w:r>
      <w:r w:rsidRPr="00017EC0">
        <w:rPr>
          <w:sz w:val="28"/>
          <w:szCs w:val="28"/>
          <w:lang w:val="ru-RU"/>
        </w:rPr>
        <w:t xml:space="preserve"> член</w:t>
      </w:r>
      <w:r w:rsidR="00D52DA8" w:rsidRPr="00017EC0">
        <w:rPr>
          <w:sz w:val="28"/>
          <w:szCs w:val="28"/>
          <w:lang w:val="ru-RU"/>
        </w:rPr>
        <w:t>ам</w:t>
      </w:r>
      <w:r w:rsidRPr="00017EC0">
        <w:rPr>
          <w:sz w:val="28"/>
          <w:szCs w:val="28"/>
          <w:lang w:val="ru-RU"/>
        </w:rPr>
        <w:t xml:space="preserve"> </w:t>
      </w:r>
      <w:r w:rsidR="00D52DA8" w:rsidRPr="00017EC0">
        <w:rPr>
          <w:sz w:val="28"/>
          <w:szCs w:val="28"/>
          <w:lang w:val="ru-RU"/>
        </w:rPr>
        <w:t xml:space="preserve">соответствующего </w:t>
      </w:r>
      <w:r w:rsidRPr="00017EC0">
        <w:rPr>
          <w:sz w:val="28"/>
          <w:szCs w:val="28"/>
          <w:lang w:val="ru-RU"/>
        </w:rPr>
        <w:t xml:space="preserve">коллегиального органа </w:t>
      </w:r>
      <w:r w:rsidR="00370457" w:rsidRPr="00017EC0">
        <w:rPr>
          <w:sz w:val="28"/>
          <w:szCs w:val="28"/>
          <w:lang w:val="ru-RU"/>
        </w:rPr>
        <w:t xml:space="preserve">побудительный </w:t>
      </w:r>
      <w:r w:rsidR="00744233" w:rsidRPr="00017EC0">
        <w:rPr>
          <w:sz w:val="28"/>
          <w:szCs w:val="28"/>
          <w:lang w:val="ru-RU"/>
        </w:rPr>
        <w:t xml:space="preserve">штраф </w:t>
      </w:r>
      <w:r w:rsidRPr="00017EC0">
        <w:rPr>
          <w:sz w:val="28"/>
          <w:szCs w:val="28"/>
          <w:lang w:val="ru-RU"/>
        </w:rPr>
        <w:t xml:space="preserve">в размере от 100 до 20 000 условных единиц. Применение и взыскание </w:t>
      </w:r>
      <w:r w:rsidR="00370457" w:rsidRPr="00017EC0">
        <w:rPr>
          <w:sz w:val="28"/>
          <w:szCs w:val="28"/>
          <w:lang w:val="ru-RU"/>
        </w:rPr>
        <w:t>п</w:t>
      </w:r>
      <w:r w:rsidR="00744233" w:rsidRPr="00017EC0">
        <w:rPr>
          <w:sz w:val="28"/>
          <w:szCs w:val="28"/>
          <w:lang w:val="ru-RU"/>
        </w:rPr>
        <w:t>обудитель</w:t>
      </w:r>
      <w:r w:rsidRPr="00017EC0">
        <w:rPr>
          <w:sz w:val="28"/>
          <w:szCs w:val="28"/>
          <w:lang w:val="ru-RU"/>
        </w:rPr>
        <w:t xml:space="preserve">ного штрафа могут быть повторены. </w:t>
      </w:r>
      <w:r w:rsidR="00744233" w:rsidRPr="00017EC0">
        <w:rPr>
          <w:sz w:val="28"/>
          <w:szCs w:val="28"/>
          <w:lang w:val="ru-RU"/>
        </w:rPr>
        <w:t>Определе</w:t>
      </w:r>
      <w:r w:rsidRPr="00017EC0">
        <w:rPr>
          <w:sz w:val="28"/>
          <w:szCs w:val="28"/>
          <w:lang w:val="ru-RU"/>
        </w:rPr>
        <w:t xml:space="preserve">ние </w:t>
      </w:r>
      <w:r w:rsidR="00E84472" w:rsidRPr="00017EC0">
        <w:rPr>
          <w:sz w:val="28"/>
          <w:szCs w:val="28"/>
          <w:lang w:val="ru-RU"/>
        </w:rPr>
        <w:t>судебной инстанции</w:t>
      </w:r>
      <w:r w:rsidRPr="00017EC0">
        <w:rPr>
          <w:sz w:val="28"/>
          <w:szCs w:val="28"/>
          <w:lang w:val="ru-RU"/>
        </w:rPr>
        <w:t xml:space="preserve"> обжалуется в </w:t>
      </w:r>
      <w:r w:rsidR="00E84472" w:rsidRPr="00017EC0">
        <w:rPr>
          <w:sz w:val="28"/>
          <w:szCs w:val="28"/>
          <w:lang w:val="ru-RU"/>
        </w:rPr>
        <w:t>кас</w:t>
      </w:r>
      <w:r w:rsidR="003606E2" w:rsidRPr="00017EC0">
        <w:rPr>
          <w:sz w:val="28"/>
          <w:szCs w:val="28"/>
          <w:lang w:val="ru-RU"/>
        </w:rPr>
        <w:t>с</w:t>
      </w:r>
      <w:r w:rsidR="00E84472" w:rsidRPr="00017EC0">
        <w:rPr>
          <w:sz w:val="28"/>
          <w:szCs w:val="28"/>
          <w:lang w:val="ru-RU"/>
        </w:rPr>
        <w:t>ационном</w:t>
      </w:r>
      <w:r w:rsidRPr="00017EC0">
        <w:rPr>
          <w:sz w:val="28"/>
          <w:szCs w:val="28"/>
          <w:lang w:val="ru-RU"/>
        </w:rPr>
        <w:t xml:space="preserve"> порядке в течение </w:t>
      </w:r>
      <w:r w:rsidR="00370457" w:rsidRPr="00017EC0">
        <w:rPr>
          <w:sz w:val="28"/>
          <w:szCs w:val="28"/>
          <w:lang w:val="ru-RU"/>
        </w:rPr>
        <w:t>трех</w:t>
      </w:r>
      <w:r w:rsidRPr="00017EC0">
        <w:rPr>
          <w:sz w:val="28"/>
          <w:szCs w:val="28"/>
          <w:lang w:val="ru-RU"/>
        </w:rPr>
        <w:t xml:space="preserve"> дней с момента сообщения.</w:t>
      </w:r>
    </w:p>
    <w:p w14:paraId="1D9E8794" w14:textId="77777777" w:rsidR="003606E2" w:rsidRPr="00017EC0" w:rsidRDefault="003606E2" w:rsidP="00486A9F">
      <w:pPr>
        <w:rPr>
          <w:sz w:val="28"/>
          <w:szCs w:val="28"/>
          <w:lang w:val="ru-RU"/>
        </w:rPr>
      </w:pPr>
    </w:p>
    <w:p w14:paraId="6E6A2204" w14:textId="45FBA1A2" w:rsidR="00EB3EC4" w:rsidRPr="00017EC0" w:rsidRDefault="00EB3EC4" w:rsidP="00486A9F">
      <w:pPr>
        <w:rPr>
          <w:sz w:val="28"/>
          <w:szCs w:val="28"/>
          <w:lang w:val="ru-RU"/>
        </w:rPr>
      </w:pPr>
      <w:r w:rsidRPr="00017EC0">
        <w:rPr>
          <w:b/>
          <w:bCs/>
          <w:sz w:val="28"/>
          <w:szCs w:val="28"/>
          <w:lang w:val="ru-RU"/>
        </w:rPr>
        <w:t>Статья 256.</w:t>
      </w:r>
      <w:r w:rsidRPr="00017EC0">
        <w:rPr>
          <w:sz w:val="28"/>
          <w:szCs w:val="28"/>
          <w:lang w:val="ru-RU"/>
        </w:rPr>
        <w:t xml:space="preserve"> </w:t>
      </w:r>
      <w:r w:rsidR="000914B1" w:rsidRPr="00017EC0">
        <w:rPr>
          <w:sz w:val="28"/>
          <w:szCs w:val="28"/>
          <w:lang w:val="ru-RU"/>
        </w:rPr>
        <w:t>Наделение п</w:t>
      </w:r>
      <w:r w:rsidRPr="00017EC0">
        <w:rPr>
          <w:sz w:val="28"/>
          <w:szCs w:val="28"/>
          <w:lang w:val="ru-RU"/>
        </w:rPr>
        <w:t>олномочия</w:t>
      </w:r>
      <w:r w:rsidR="000914B1" w:rsidRPr="00017EC0">
        <w:rPr>
          <w:sz w:val="28"/>
          <w:szCs w:val="28"/>
          <w:lang w:val="ru-RU"/>
        </w:rPr>
        <w:t>ми</w:t>
      </w:r>
      <w:r w:rsidRPr="00017EC0">
        <w:rPr>
          <w:sz w:val="28"/>
          <w:szCs w:val="28"/>
          <w:lang w:val="ru-RU"/>
        </w:rPr>
        <w:t xml:space="preserve"> судебного исполнителя</w:t>
      </w:r>
    </w:p>
    <w:p w14:paraId="78A7D5C2" w14:textId="303B32C1" w:rsidR="00EB3EC4" w:rsidRPr="00017EC0" w:rsidRDefault="00EB3EC4" w:rsidP="00486A9F">
      <w:pPr>
        <w:rPr>
          <w:sz w:val="28"/>
          <w:szCs w:val="28"/>
          <w:lang w:val="ru-RU"/>
        </w:rPr>
      </w:pPr>
      <w:r w:rsidRPr="00017EC0">
        <w:rPr>
          <w:sz w:val="28"/>
          <w:szCs w:val="28"/>
          <w:lang w:val="ru-RU"/>
        </w:rPr>
        <w:t>(1) Судебный исполнитель действует под контролем су</w:t>
      </w:r>
      <w:r w:rsidR="00CD4E1C" w:rsidRPr="00017EC0">
        <w:rPr>
          <w:sz w:val="28"/>
          <w:szCs w:val="28"/>
          <w:lang w:val="ru-RU"/>
        </w:rPr>
        <w:t>дебной инстанции</w:t>
      </w:r>
      <w:r w:rsidRPr="00017EC0">
        <w:rPr>
          <w:sz w:val="28"/>
          <w:szCs w:val="28"/>
          <w:lang w:val="ru-RU"/>
        </w:rPr>
        <w:t xml:space="preserve">. </w:t>
      </w:r>
      <w:r w:rsidR="00CD4E1C" w:rsidRPr="00017EC0">
        <w:rPr>
          <w:sz w:val="28"/>
          <w:szCs w:val="28"/>
          <w:lang w:val="ru-RU"/>
        </w:rPr>
        <w:t>Определ</w:t>
      </w:r>
      <w:r w:rsidRPr="00017EC0">
        <w:rPr>
          <w:sz w:val="28"/>
          <w:szCs w:val="28"/>
          <w:lang w:val="ru-RU"/>
        </w:rPr>
        <w:t xml:space="preserve">ения судебного </w:t>
      </w:r>
      <w:r w:rsidR="00CD4E1C" w:rsidRPr="00017EC0">
        <w:rPr>
          <w:sz w:val="28"/>
          <w:szCs w:val="28"/>
          <w:lang w:val="ru-RU"/>
        </w:rPr>
        <w:t>исполнителя</w:t>
      </w:r>
      <w:r w:rsidRPr="00017EC0">
        <w:rPr>
          <w:sz w:val="28"/>
          <w:szCs w:val="28"/>
          <w:lang w:val="ru-RU"/>
        </w:rPr>
        <w:t xml:space="preserve"> подлежат о</w:t>
      </w:r>
      <w:r w:rsidR="00363BD4" w:rsidRPr="00017EC0">
        <w:rPr>
          <w:sz w:val="28"/>
          <w:szCs w:val="28"/>
          <w:lang w:val="ru-RU"/>
        </w:rPr>
        <w:t>спариванию</w:t>
      </w:r>
      <w:r w:rsidRPr="00017EC0">
        <w:rPr>
          <w:sz w:val="28"/>
          <w:szCs w:val="28"/>
          <w:lang w:val="ru-RU"/>
        </w:rPr>
        <w:t xml:space="preserve"> в компетентно</w:t>
      </w:r>
      <w:r w:rsidR="00CD4E1C" w:rsidRPr="00017EC0">
        <w:rPr>
          <w:sz w:val="28"/>
          <w:szCs w:val="28"/>
          <w:lang w:val="ru-RU"/>
        </w:rPr>
        <w:t xml:space="preserve">й судебной инстанции </w:t>
      </w:r>
      <w:r w:rsidRPr="00017EC0">
        <w:rPr>
          <w:sz w:val="28"/>
          <w:szCs w:val="28"/>
          <w:lang w:val="ru-RU"/>
        </w:rPr>
        <w:t xml:space="preserve">согласно </w:t>
      </w:r>
      <w:r w:rsidR="00720815" w:rsidRPr="00017EC0">
        <w:rPr>
          <w:sz w:val="28"/>
          <w:szCs w:val="28"/>
          <w:lang w:val="ru-RU"/>
        </w:rPr>
        <w:t>части</w:t>
      </w:r>
      <w:r w:rsidRPr="00017EC0">
        <w:rPr>
          <w:sz w:val="28"/>
          <w:szCs w:val="28"/>
          <w:lang w:val="ru-RU"/>
        </w:rPr>
        <w:t xml:space="preserve"> (3)</w:t>
      </w:r>
      <w:r w:rsidR="00D3234B" w:rsidRPr="00017EC0">
        <w:rPr>
          <w:sz w:val="28"/>
          <w:szCs w:val="28"/>
          <w:lang w:val="ru-RU"/>
        </w:rPr>
        <w:t xml:space="preserve"> статьи 249</w:t>
      </w:r>
      <w:r w:rsidRPr="00017EC0">
        <w:rPr>
          <w:sz w:val="28"/>
          <w:szCs w:val="28"/>
          <w:lang w:val="ru-RU"/>
        </w:rPr>
        <w:t xml:space="preserve">. </w:t>
      </w:r>
      <w:r w:rsidR="00363CDE" w:rsidRPr="00017EC0">
        <w:rPr>
          <w:sz w:val="28"/>
          <w:szCs w:val="28"/>
          <w:lang w:val="ru-RU"/>
        </w:rPr>
        <w:t>О</w:t>
      </w:r>
      <w:r w:rsidR="00363BD4" w:rsidRPr="00017EC0">
        <w:rPr>
          <w:sz w:val="28"/>
          <w:szCs w:val="28"/>
          <w:lang w:val="ru-RU"/>
        </w:rPr>
        <w:t>спаривание</w:t>
      </w:r>
      <w:r w:rsidR="00363CDE" w:rsidRPr="00017EC0">
        <w:rPr>
          <w:sz w:val="28"/>
          <w:szCs w:val="28"/>
          <w:lang w:val="ru-RU"/>
        </w:rPr>
        <w:t xml:space="preserve"> </w:t>
      </w:r>
      <w:r w:rsidRPr="00017EC0">
        <w:rPr>
          <w:sz w:val="28"/>
          <w:szCs w:val="28"/>
          <w:lang w:val="ru-RU"/>
        </w:rPr>
        <w:t>может быть о</w:t>
      </w:r>
      <w:r w:rsidR="00F56BC5" w:rsidRPr="00017EC0">
        <w:rPr>
          <w:sz w:val="28"/>
          <w:szCs w:val="28"/>
          <w:lang w:val="ru-RU"/>
        </w:rPr>
        <w:t>существлен</w:t>
      </w:r>
      <w:r w:rsidR="00363CDE" w:rsidRPr="00017EC0">
        <w:rPr>
          <w:sz w:val="28"/>
          <w:szCs w:val="28"/>
          <w:lang w:val="ru-RU"/>
        </w:rPr>
        <w:t>о</w:t>
      </w:r>
      <w:r w:rsidRPr="00017EC0">
        <w:rPr>
          <w:sz w:val="28"/>
          <w:szCs w:val="28"/>
          <w:lang w:val="ru-RU"/>
        </w:rPr>
        <w:t xml:space="preserve"> в течение </w:t>
      </w:r>
      <w:r w:rsidR="001D46FF" w:rsidRPr="00017EC0">
        <w:rPr>
          <w:sz w:val="28"/>
          <w:szCs w:val="28"/>
          <w:lang w:val="ru-RU"/>
        </w:rPr>
        <w:t>трех</w:t>
      </w:r>
      <w:r w:rsidRPr="00017EC0">
        <w:rPr>
          <w:sz w:val="28"/>
          <w:szCs w:val="28"/>
          <w:lang w:val="ru-RU"/>
        </w:rPr>
        <w:t xml:space="preserve"> рабочих дней с момента сообщения и </w:t>
      </w:r>
      <w:r w:rsidR="00363CDE" w:rsidRPr="00017EC0">
        <w:rPr>
          <w:sz w:val="28"/>
          <w:szCs w:val="28"/>
          <w:lang w:val="ru-RU"/>
        </w:rPr>
        <w:t>раз</w:t>
      </w:r>
      <w:r w:rsidRPr="00017EC0">
        <w:rPr>
          <w:sz w:val="28"/>
          <w:szCs w:val="28"/>
          <w:lang w:val="ru-RU"/>
        </w:rPr>
        <w:t>реш</w:t>
      </w:r>
      <w:r w:rsidR="009279AC" w:rsidRPr="00017EC0">
        <w:rPr>
          <w:sz w:val="28"/>
          <w:szCs w:val="28"/>
          <w:lang w:val="ru-RU"/>
        </w:rPr>
        <w:t>а</w:t>
      </w:r>
      <w:r w:rsidRPr="00017EC0">
        <w:rPr>
          <w:sz w:val="28"/>
          <w:szCs w:val="28"/>
          <w:lang w:val="ru-RU"/>
        </w:rPr>
        <w:t>е</w:t>
      </w:r>
      <w:r w:rsidR="009279AC" w:rsidRPr="00017EC0">
        <w:rPr>
          <w:sz w:val="28"/>
          <w:szCs w:val="28"/>
          <w:lang w:val="ru-RU"/>
        </w:rPr>
        <w:t>тся</w:t>
      </w:r>
      <w:r w:rsidRPr="00017EC0">
        <w:rPr>
          <w:sz w:val="28"/>
          <w:szCs w:val="28"/>
          <w:lang w:val="ru-RU"/>
        </w:rPr>
        <w:t xml:space="preserve"> </w:t>
      </w:r>
      <w:r w:rsidR="009279AC" w:rsidRPr="00017EC0">
        <w:rPr>
          <w:sz w:val="28"/>
          <w:szCs w:val="28"/>
          <w:lang w:val="ru-RU"/>
        </w:rPr>
        <w:t>судебной инстанцией</w:t>
      </w:r>
      <w:r w:rsidRPr="00017EC0">
        <w:rPr>
          <w:sz w:val="28"/>
          <w:szCs w:val="28"/>
          <w:lang w:val="ru-RU"/>
        </w:rPr>
        <w:t xml:space="preserve"> в течение 10 рабочих дней посредством </w:t>
      </w:r>
      <w:r w:rsidR="001C1FFC" w:rsidRPr="00017EC0">
        <w:rPr>
          <w:sz w:val="28"/>
          <w:szCs w:val="28"/>
          <w:lang w:val="ru-RU"/>
        </w:rPr>
        <w:t>определ</w:t>
      </w:r>
      <w:r w:rsidRPr="00017EC0">
        <w:rPr>
          <w:sz w:val="28"/>
          <w:szCs w:val="28"/>
          <w:lang w:val="ru-RU"/>
        </w:rPr>
        <w:t>ения, не подлежащего обжалованию</w:t>
      </w:r>
      <w:r w:rsidR="001D46FF" w:rsidRPr="00017EC0">
        <w:rPr>
          <w:sz w:val="28"/>
          <w:szCs w:val="28"/>
          <w:lang w:val="ru-RU"/>
        </w:rPr>
        <w:t xml:space="preserve"> в кассационном порядке</w:t>
      </w:r>
      <w:r w:rsidRPr="00017EC0">
        <w:rPr>
          <w:sz w:val="28"/>
          <w:szCs w:val="28"/>
          <w:lang w:val="ru-RU"/>
        </w:rPr>
        <w:t>.</w:t>
      </w:r>
    </w:p>
    <w:p w14:paraId="59C0594E" w14:textId="77777777" w:rsidR="00EB3EC4" w:rsidRPr="00017EC0" w:rsidRDefault="00EB3EC4" w:rsidP="00486A9F">
      <w:pPr>
        <w:rPr>
          <w:sz w:val="28"/>
          <w:szCs w:val="28"/>
          <w:lang w:val="ru-RU"/>
        </w:rPr>
      </w:pPr>
      <w:r w:rsidRPr="00017EC0">
        <w:rPr>
          <w:sz w:val="28"/>
          <w:szCs w:val="28"/>
          <w:lang w:val="ru-RU"/>
        </w:rPr>
        <w:t>(2) Руководители юридического лица публичного права, а также все его работники подчиняются указаниям судебного исполнителя, направленным на выполнение обязательств, вытекающих из исполнительных документов.</w:t>
      </w:r>
    </w:p>
    <w:p w14:paraId="432ED97B" w14:textId="605EEAC3" w:rsidR="00EB3EC4" w:rsidRPr="00017EC0" w:rsidRDefault="00EB3EC4" w:rsidP="00486A9F">
      <w:pPr>
        <w:rPr>
          <w:sz w:val="28"/>
          <w:szCs w:val="28"/>
          <w:lang w:val="ru-RU"/>
        </w:rPr>
      </w:pPr>
      <w:r w:rsidRPr="00017EC0">
        <w:rPr>
          <w:sz w:val="28"/>
          <w:szCs w:val="28"/>
          <w:lang w:val="ru-RU"/>
        </w:rPr>
        <w:t xml:space="preserve">(3) Расходы по </w:t>
      </w:r>
      <w:r w:rsidR="007212A1" w:rsidRPr="00017EC0">
        <w:rPr>
          <w:sz w:val="28"/>
          <w:szCs w:val="28"/>
          <w:lang w:val="ru-RU"/>
        </w:rPr>
        <w:t xml:space="preserve">принудительному </w:t>
      </w:r>
      <w:r w:rsidRPr="00017EC0">
        <w:rPr>
          <w:sz w:val="28"/>
          <w:szCs w:val="28"/>
          <w:lang w:val="ru-RU"/>
        </w:rPr>
        <w:t xml:space="preserve">исполнительному производству состоят из </w:t>
      </w:r>
      <w:r w:rsidR="007212A1" w:rsidRPr="00017EC0">
        <w:rPr>
          <w:sz w:val="28"/>
          <w:szCs w:val="28"/>
          <w:lang w:val="ru-RU"/>
        </w:rPr>
        <w:t>сборов</w:t>
      </w:r>
      <w:r w:rsidRPr="00017EC0">
        <w:rPr>
          <w:sz w:val="28"/>
          <w:szCs w:val="28"/>
          <w:lang w:val="ru-RU"/>
        </w:rPr>
        <w:t xml:space="preserve"> и расходов исполнительного производства, которые несет должник </w:t>
      </w:r>
      <w:r w:rsidR="00EA5E8A" w:rsidRPr="00017EC0">
        <w:rPr>
          <w:sz w:val="28"/>
          <w:szCs w:val="28"/>
          <w:lang w:val="ru-RU"/>
        </w:rPr>
        <w:t>исполнения</w:t>
      </w:r>
      <w:r w:rsidRPr="00017EC0">
        <w:rPr>
          <w:sz w:val="28"/>
          <w:szCs w:val="28"/>
          <w:lang w:val="ru-RU"/>
        </w:rPr>
        <w:t>.</w:t>
      </w:r>
    </w:p>
    <w:p w14:paraId="775A1CD8" w14:textId="0BD623B7" w:rsidR="00EB3EC4" w:rsidRPr="00017EC0" w:rsidRDefault="00EB3EC4" w:rsidP="00486A9F">
      <w:pPr>
        <w:rPr>
          <w:sz w:val="28"/>
          <w:szCs w:val="28"/>
          <w:lang w:val="ru-RU"/>
        </w:rPr>
      </w:pPr>
      <w:r w:rsidRPr="00017EC0">
        <w:rPr>
          <w:sz w:val="28"/>
          <w:szCs w:val="28"/>
          <w:lang w:val="ru-RU"/>
        </w:rPr>
        <w:t xml:space="preserve">  (4) Вознаграждение судебного исполнителя, уполномоченно</w:t>
      </w:r>
      <w:r w:rsidR="00343E11" w:rsidRPr="00017EC0">
        <w:rPr>
          <w:sz w:val="28"/>
          <w:szCs w:val="28"/>
          <w:lang w:val="ru-RU"/>
        </w:rPr>
        <w:t>го</w:t>
      </w:r>
      <w:r w:rsidRPr="00017EC0">
        <w:rPr>
          <w:sz w:val="28"/>
          <w:szCs w:val="28"/>
          <w:lang w:val="ru-RU"/>
        </w:rPr>
        <w:t xml:space="preserve"> в порядке исполнения исполнительных документов в соответствии с настоящей главой, составляет 10 условных единиц в час, но не более 1</w:t>
      </w:r>
      <w:r w:rsidR="00343E11" w:rsidRPr="00017EC0">
        <w:rPr>
          <w:sz w:val="28"/>
          <w:szCs w:val="28"/>
          <w:lang w:val="ru-RU"/>
        </w:rPr>
        <w:t xml:space="preserve"> </w:t>
      </w:r>
      <w:r w:rsidRPr="00017EC0">
        <w:rPr>
          <w:sz w:val="28"/>
          <w:szCs w:val="28"/>
          <w:lang w:val="ru-RU"/>
        </w:rPr>
        <w:t xml:space="preserve">000 условных единиц в рамках </w:t>
      </w:r>
      <w:r w:rsidR="00343E11" w:rsidRPr="00017EC0">
        <w:rPr>
          <w:sz w:val="28"/>
          <w:szCs w:val="28"/>
          <w:lang w:val="ru-RU"/>
        </w:rPr>
        <w:t xml:space="preserve">одного </w:t>
      </w:r>
      <w:r w:rsidRPr="00017EC0">
        <w:rPr>
          <w:sz w:val="28"/>
          <w:szCs w:val="28"/>
          <w:lang w:val="ru-RU"/>
        </w:rPr>
        <w:t xml:space="preserve">исполнительного производства. </w:t>
      </w:r>
      <w:r w:rsidR="00343E11" w:rsidRPr="00017EC0">
        <w:rPr>
          <w:sz w:val="28"/>
          <w:szCs w:val="28"/>
          <w:lang w:val="ru-RU"/>
        </w:rPr>
        <w:t>Вознаграждение</w:t>
      </w:r>
      <w:r w:rsidRPr="00017EC0">
        <w:rPr>
          <w:sz w:val="28"/>
          <w:szCs w:val="28"/>
          <w:lang w:val="ru-RU"/>
        </w:rPr>
        <w:t xml:space="preserve"> взима</w:t>
      </w:r>
      <w:r w:rsidR="00343E11" w:rsidRPr="00017EC0">
        <w:rPr>
          <w:sz w:val="28"/>
          <w:szCs w:val="28"/>
          <w:lang w:val="ru-RU"/>
        </w:rPr>
        <w:t>е</w:t>
      </w:r>
      <w:r w:rsidRPr="00017EC0">
        <w:rPr>
          <w:sz w:val="28"/>
          <w:szCs w:val="28"/>
          <w:lang w:val="ru-RU"/>
        </w:rPr>
        <w:t xml:space="preserve">тся с должника </w:t>
      </w:r>
      <w:r w:rsidR="0007637E" w:rsidRPr="00017EC0">
        <w:rPr>
          <w:sz w:val="28"/>
          <w:szCs w:val="28"/>
          <w:lang w:val="ru-RU"/>
        </w:rPr>
        <w:t>исполнения</w:t>
      </w:r>
      <w:r w:rsidRPr="00017EC0">
        <w:rPr>
          <w:sz w:val="28"/>
          <w:szCs w:val="28"/>
          <w:lang w:val="ru-RU"/>
        </w:rPr>
        <w:t xml:space="preserve"> в соответствии с положениями Исполнительного кодекса. Метод</w:t>
      </w:r>
      <w:r w:rsidR="00FB5ACA" w:rsidRPr="00017EC0">
        <w:rPr>
          <w:sz w:val="28"/>
          <w:szCs w:val="28"/>
          <w:lang w:val="ru-RU"/>
        </w:rPr>
        <w:t>ологи</w:t>
      </w:r>
      <w:r w:rsidR="00EA5E8A" w:rsidRPr="00017EC0">
        <w:rPr>
          <w:sz w:val="28"/>
          <w:szCs w:val="28"/>
          <w:lang w:val="ru-RU"/>
        </w:rPr>
        <w:t>я</w:t>
      </w:r>
      <w:r w:rsidRPr="00017EC0">
        <w:rPr>
          <w:sz w:val="28"/>
          <w:szCs w:val="28"/>
          <w:lang w:val="ru-RU"/>
        </w:rPr>
        <w:t xml:space="preserve"> учета и расчета рабочего времени для установления </w:t>
      </w:r>
      <w:r w:rsidR="00FB5ACA" w:rsidRPr="00017EC0">
        <w:rPr>
          <w:sz w:val="28"/>
          <w:szCs w:val="28"/>
          <w:lang w:val="ru-RU"/>
        </w:rPr>
        <w:t>вознаграждения</w:t>
      </w:r>
      <w:r w:rsidRPr="00017EC0">
        <w:rPr>
          <w:sz w:val="28"/>
          <w:szCs w:val="28"/>
          <w:lang w:val="ru-RU"/>
        </w:rPr>
        <w:t xml:space="preserve"> утвер</w:t>
      </w:r>
      <w:r w:rsidR="00FB5ACA" w:rsidRPr="00017EC0">
        <w:rPr>
          <w:sz w:val="28"/>
          <w:szCs w:val="28"/>
          <w:lang w:val="ru-RU"/>
        </w:rPr>
        <w:t>ж</w:t>
      </w:r>
      <w:r w:rsidRPr="00017EC0">
        <w:rPr>
          <w:sz w:val="28"/>
          <w:szCs w:val="28"/>
          <w:lang w:val="ru-RU"/>
        </w:rPr>
        <w:t>д</w:t>
      </w:r>
      <w:r w:rsidR="00FB5ACA" w:rsidRPr="00017EC0">
        <w:rPr>
          <w:sz w:val="28"/>
          <w:szCs w:val="28"/>
          <w:lang w:val="ru-RU"/>
        </w:rPr>
        <w:t>ается</w:t>
      </w:r>
      <w:r w:rsidRPr="00017EC0">
        <w:rPr>
          <w:sz w:val="28"/>
          <w:szCs w:val="28"/>
          <w:lang w:val="ru-RU"/>
        </w:rPr>
        <w:t xml:space="preserve"> Национальны</w:t>
      </w:r>
      <w:r w:rsidR="00FB5ACA" w:rsidRPr="00017EC0">
        <w:rPr>
          <w:sz w:val="28"/>
          <w:szCs w:val="28"/>
          <w:lang w:val="ru-RU"/>
        </w:rPr>
        <w:t>м</w:t>
      </w:r>
      <w:r w:rsidRPr="00017EC0">
        <w:rPr>
          <w:sz w:val="28"/>
          <w:szCs w:val="28"/>
          <w:lang w:val="ru-RU"/>
        </w:rPr>
        <w:t xml:space="preserve"> союз</w:t>
      </w:r>
      <w:r w:rsidR="00FB5ACA" w:rsidRPr="00017EC0">
        <w:rPr>
          <w:sz w:val="28"/>
          <w:szCs w:val="28"/>
          <w:lang w:val="ru-RU"/>
        </w:rPr>
        <w:t>ом</w:t>
      </w:r>
      <w:r w:rsidRPr="00017EC0">
        <w:rPr>
          <w:sz w:val="28"/>
          <w:szCs w:val="28"/>
          <w:lang w:val="ru-RU"/>
        </w:rPr>
        <w:t xml:space="preserve"> судебных исполнителей</w:t>
      </w:r>
      <w:r w:rsidR="00FB5ACA" w:rsidRPr="00017EC0">
        <w:rPr>
          <w:sz w:val="28"/>
          <w:szCs w:val="28"/>
          <w:lang w:val="ru-RU"/>
        </w:rPr>
        <w:t>.</w:t>
      </w:r>
      <w:r w:rsidRPr="00017EC0">
        <w:rPr>
          <w:sz w:val="28"/>
          <w:szCs w:val="28"/>
          <w:lang w:val="ru-RU"/>
        </w:rPr>
        <w:t>».</w:t>
      </w:r>
    </w:p>
    <w:p w14:paraId="46A38BB8" w14:textId="77777777" w:rsidR="00FB1183" w:rsidRPr="00017EC0" w:rsidRDefault="00FB1183" w:rsidP="00486A9F">
      <w:pPr>
        <w:widowControl w:val="0"/>
        <w:pBdr>
          <w:top w:val="nil"/>
          <w:left w:val="nil"/>
          <w:bottom w:val="nil"/>
          <w:right w:val="nil"/>
          <w:between w:val="nil"/>
        </w:pBdr>
        <w:rPr>
          <w:sz w:val="28"/>
          <w:szCs w:val="28"/>
          <w:lang w:val="ru-RU"/>
        </w:rPr>
      </w:pPr>
    </w:p>
    <w:p w14:paraId="57E1F025" w14:textId="0CD6FA8C" w:rsidR="00EB3EC4" w:rsidRPr="00017EC0" w:rsidRDefault="00EB3EC4" w:rsidP="00486A9F">
      <w:pPr>
        <w:widowControl w:val="0"/>
        <w:pBdr>
          <w:top w:val="nil"/>
          <w:left w:val="nil"/>
          <w:bottom w:val="nil"/>
          <w:right w:val="nil"/>
          <w:between w:val="nil"/>
        </w:pBdr>
        <w:rPr>
          <w:color w:val="000000" w:themeColor="text1"/>
          <w:sz w:val="28"/>
          <w:szCs w:val="28"/>
          <w:lang w:val="ru-RU"/>
        </w:rPr>
      </w:pPr>
      <w:r w:rsidRPr="00017EC0">
        <w:rPr>
          <w:sz w:val="28"/>
          <w:szCs w:val="28"/>
          <w:lang w:val="ru-RU"/>
        </w:rPr>
        <w:t>На</w:t>
      </w:r>
      <w:r w:rsidR="00286B31" w:rsidRPr="00017EC0">
        <w:rPr>
          <w:sz w:val="28"/>
          <w:szCs w:val="28"/>
          <w:lang w:val="ru-RU"/>
        </w:rPr>
        <w:t>именов</w:t>
      </w:r>
      <w:r w:rsidRPr="00017EC0">
        <w:rPr>
          <w:sz w:val="28"/>
          <w:szCs w:val="28"/>
          <w:lang w:val="ru-RU"/>
        </w:rPr>
        <w:t>ание Кодекса административн</w:t>
      </w:r>
      <w:r w:rsidR="00286B31" w:rsidRPr="00017EC0">
        <w:rPr>
          <w:sz w:val="28"/>
          <w:szCs w:val="28"/>
          <w:lang w:val="ru-RU"/>
        </w:rPr>
        <w:t>ого</w:t>
      </w:r>
      <w:r w:rsidRPr="00017EC0">
        <w:rPr>
          <w:sz w:val="28"/>
          <w:szCs w:val="28"/>
          <w:lang w:val="ru-RU"/>
        </w:rPr>
        <w:t xml:space="preserve"> про</w:t>
      </w:r>
      <w:r w:rsidR="00286B31" w:rsidRPr="00017EC0">
        <w:rPr>
          <w:sz w:val="28"/>
          <w:szCs w:val="28"/>
          <w:lang w:val="ru-RU"/>
        </w:rPr>
        <w:t>изводства</w:t>
      </w:r>
      <w:r w:rsidRPr="00017EC0">
        <w:rPr>
          <w:sz w:val="28"/>
          <w:szCs w:val="28"/>
          <w:lang w:val="ru-RU"/>
        </w:rPr>
        <w:t xml:space="preserve"> Республики Молдова использовать во всех нормативных актах в соответствующе</w:t>
      </w:r>
      <w:r w:rsidR="00E7604C" w:rsidRPr="00017EC0">
        <w:rPr>
          <w:sz w:val="28"/>
          <w:szCs w:val="28"/>
          <w:lang w:val="ru-RU"/>
        </w:rPr>
        <w:t>м падеже и числе</w:t>
      </w:r>
      <w:r w:rsidRPr="00017EC0">
        <w:rPr>
          <w:color w:val="000000" w:themeColor="text1"/>
          <w:sz w:val="28"/>
          <w:szCs w:val="28"/>
          <w:lang w:val="ru-RU"/>
        </w:rPr>
        <w:t>.</w:t>
      </w:r>
    </w:p>
    <w:p w14:paraId="42EDCB76" w14:textId="77777777" w:rsidR="00F95F5C" w:rsidRPr="00017EC0" w:rsidRDefault="00F95F5C" w:rsidP="00486A9F">
      <w:pPr>
        <w:ind w:left="709" w:firstLine="0"/>
        <w:rPr>
          <w:lang w:val="ru-RU"/>
        </w:rPr>
      </w:pPr>
    </w:p>
    <w:p w14:paraId="09262AAB" w14:textId="39031E1F" w:rsidR="00EB3EC4" w:rsidRPr="00017EC0" w:rsidRDefault="00EB3EC4" w:rsidP="00486A9F">
      <w:pPr>
        <w:rPr>
          <w:sz w:val="28"/>
          <w:szCs w:val="28"/>
          <w:lang w:val="ru-RU"/>
        </w:rPr>
      </w:pPr>
      <w:r w:rsidRPr="00017EC0">
        <w:rPr>
          <w:b/>
          <w:bCs/>
          <w:sz w:val="28"/>
          <w:szCs w:val="28"/>
          <w:lang w:val="ru-RU"/>
        </w:rPr>
        <w:lastRenderedPageBreak/>
        <w:t>Ст.  II.</w:t>
      </w:r>
      <w:r w:rsidRPr="00017EC0">
        <w:rPr>
          <w:sz w:val="28"/>
          <w:szCs w:val="28"/>
          <w:lang w:val="ru-RU"/>
        </w:rPr>
        <w:t xml:space="preserve"> – </w:t>
      </w:r>
      <w:r w:rsidR="00F95F5C" w:rsidRPr="00017EC0">
        <w:rPr>
          <w:sz w:val="28"/>
          <w:szCs w:val="28"/>
          <w:lang w:val="ru-RU"/>
        </w:rPr>
        <w:t xml:space="preserve">В </w:t>
      </w:r>
      <w:r w:rsidRPr="00017EC0">
        <w:rPr>
          <w:sz w:val="28"/>
          <w:szCs w:val="28"/>
          <w:lang w:val="ru-RU"/>
        </w:rPr>
        <w:t>Исполнительн</w:t>
      </w:r>
      <w:r w:rsidR="00F95F5C" w:rsidRPr="00017EC0">
        <w:rPr>
          <w:sz w:val="28"/>
          <w:szCs w:val="28"/>
          <w:lang w:val="ru-RU"/>
        </w:rPr>
        <w:t>ый</w:t>
      </w:r>
      <w:r w:rsidRPr="00017EC0">
        <w:rPr>
          <w:sz w:val="28"/>
          <w:szCs w:val="28"/>
          <w:lang w:val="ru-RU"/>
        </w:rPr>
        <w:t xml:space="preserve"> кодекс № 443</w:t>
      </w:r>
      <w:r w:rsidR="00693608" w:rsidRPr="00017EC0">
        <w:rPr>
          <w:sz w:val="28"/>
          <w:szCs w:val="28"/>
          <w:lang w:val="ru-RU"/>
        </w:rPr>
        <w:t>/</w:t>
      </w:r>
      <w:r w:rsidRPr="00017EC0">
        <w:rPr>
          <w:sz w:val="28"/>
          <w:szCs w:val="28"/>
          <w:lang w:val="ru-RU"/>
        </w:rPr>
        <w:t>2004 (</w:t>
      </w:r>
      <w:r w:rsidR="006D05BB" w:rsidRPr="00017EC0">
        <w:rPr>
          <w:sz w:val="28"/>
          <w:szCs w:val="28"/>
          <w:lang w:val="ru-RU"/>
        </w:rPr>
        <w:t xml:space="preserve">повторное опубликование: </w:t>
      </w:r>
      <w:r w:rsidRPr="00017EC0">
        <w:rPr>
          <w:sz w:val="28"/>
          <w:szCs w:val="28"/>
          <w:lang w:val="ru-RU"/>
        </w:rPr>
        <w:t>Официальный монитор Республики Молдова</w:t>
      </w:r>
      <w:r w:rsidR="00D90452" w:rsidRPr="00017EC0">
        <w:rPr>
          <w:sz w:val="28"/>
          <w:szCs w:val="28"/>
          <w:lang w:val="ru-RU"/>
        </w:rPr>
        <w:t>, 2010 г.,</w:t>
      </w:r>
      <w:r w:rsidRPr="00017EC0">
        <w:rPr>
          <w:sz w:val="28"/>
          <w:szCs w:val="28"/>
          <w:lang w:val="ru-RU"/>
        </w:rPr>
        <w:t xml:space="preserve"> № 214–220</w:t>
      </w:r>
      <w:r w:rsidR="00D90452" w:rsidRPr="00017EC0">
        <w:rPr>
          <w:sz w:val="28"/>
          <w:szCs w:val="28"/>
          <w:lang w:val="ru-RU"/>
        </w:rPr>
        <w:t>,</w:t>
      </w:r>
      <w:r w:rsidRPr="00017EC0">
        <w:rPr>
          <w:sz w:val="28"/>
          <w:szCs w:val="28"/>
          <w:lang w:val="ru-RU"/>
        </w:rPr>
        <w:t xml:space="preserve"> </w:t>
      </w:r>
      <w:r w:rsidR="00D90452" w:rsidRPr="00017EC0">
        <w:rPr>
          <w:sz w:val="28"/>
          <w:szCs w:val="28"/>
          <w:lang w:val="ru-RU"/>
        </w:rPr>
        <w:t>с</w:t>
      </w:r>
      <w:r w:rsidRPr="00017EC0">
        <w:rPr>
          <w:sz w:val="28"/>
          <w:szCs w:val="28"/>
          <w:lang w:val="ru-RU"/>
        </w:rPr>
        <w:t xml:space="preserve">т. 704) </w:t>
      </w:r>
      <w:r w:rsidR="00D90452" w:rsidRPr="00017EC0">
        <w:rPr>
          <w:sz w:val="28"/>
          <w:szCs w:val="28"/>
          <w:lang w:val="ru-RU"/>
        </w:rPr>
        <w:t>внести</w:t>
      </w:r>
      <w:r w:rsidRPr="00017EC0">
        <w:rPr>
          <w:sz w:val="28"/>
          <w:szCs w:val="28"/>
          <w:lang w:val="ru-RU"/>
        </w:rPr>
        <w:t xml:space="preserve"> следующ</w:t>
      </w:r>
      <w:r w:rsidR="00D90452" w:rsidRPr="00017EC0">
        <w:rPr>
          <w:sz w:val="28"/>
          <w:szCs w:val="28"/>
          <w:lang w:val="ru-RU"/>
        </w:rPr>
        <w:t>и</w:t>
      </w:r>
      <w:r w:rsidRPr="00017EC0">
        <w:rPr>
          <w:sz w:val="28"/>
          <w:szCs w:val="28"/>
          <w:lang w:val="ru-RU"/>
        </w:rPr>
        <w:t>е</w:t>
      </w:r>
      <w:r w:rsidR="00D90452" w:rsidRPr="00017EC0">
        <w:rPr>
          <w:sz w:val="28"/>
          <w:szCs w:val="28"/>
          <w:lang w:val="ru-RU"/>
        </w:rPr>
        <w:t xml:space="preserve"> изменения</w:t>
      </w:r>
      <w:r w:rsidRPr="00017EC0">
        <w:rPr>
          <w:sz w:val="28"/>
          <w:szCs w:val="28"/>
          <w:lang w:val="ru-RU"/>
        </w:rPr>
        <w:t>:</w:t>
      </w:r>
    </w:p>
    <w:p w14:paraId="199376CD" w14:textId="77777777" w:rsidR="004576D9" w:rsidRPr="00017EC0" w:rsidRDefault="004576D9" w:rsidP="00486A9F">
      <w:pPr>
        <w:rPr>
          <w:sz w:val="28"/>
          <w:szCs w:val="28"/>
          <w:lang w:val="ru-RU"/>
        </w:rPr>
      </w:pPr>
    </w:p>
    <w:p w14:paraId="183FA81B" w14:textId="2EBA65B1" w:rsidR="00EB3EC4" w:rsidRPr="00017EC0" w:rsidRDefault="00EB3EC4" w:rsidP="00486A9F">
      <w:pPr>
        <w:rPr>
          <w:color w:val="000000" w:themeColor="text1"/>
          <w:sz w:val="28"/>
          <w:szCs w:val="28"/>
          <w:lang w:val="ru-RU"/>
        </w:rPr>
      </w:pPr>
      <w:r w:rsidRPr="00017EC0">
        <w:rPr>
          <w:color w:val="000000" w:themeColor="text1"/>
          <w:sz w:val="28"/>
          <w:szCs w:val="28"/>
          <w:lang w:val="ru-RU"/>
        </w:rPr>
        <w:t xml:space="preserve">1. </w:t>
      </w:r>
      <w:r w:rsidR="001B47B1" w:rsidRPr="00017EC0">
        <w:rPr>
          <w:sz w:val="28"/>
          <w:szCs w:val="28"/>
          <w:lang w:val="ru-RU"/>
        </w:rPr>
        <w:t xml:space="preserve">Пункт </w:t>
      </w:r>
      <w:r w:rsidR="003A275C" w:rsidRPr="00017EC0">
        <w:rPr>
          <w:sz w:val="28"/>
          <w:szCs w:val="28"/>
          <w:lang w:val="ru-RU"/>
        </w:rPr>
        <w:t>b</w:t>
      </w:r>
      <w:r w:rsidR="001B47B1" w:rsidRPr="00017EC0">
        <w:rPr>
          <w:sz w:val="28"/>
          <w:szCs w:val="28"/>
          <w:lang w:val="ru-RU"/>
        </w:rPr>
        <w:t xml:space="preserve">) статьи 11 </w:t>
      </w:r>
      <w:r w:rsidRPr="00017EC0">
        <w:rPr>
          <w:color w:val="000000" w:themeColor="text1"/>
          <w:sz w:val="28"/>
          <w:szCs w:val="28"/>
          <w:lang w:val="ru-RU"/>
        </w:rPr>
        <w:t>изложить в следующей редакции:</w:t>
      </w:r>
    </w:p>
    <w:p w14:paraId="59388278" w14:textId="77777777" w:rsidR="004576D9" w:rsidRPr="00017EC0" w:rsidRDefault="004576D9" w:rsidP="00486A9F">
      <w:pPr>
        <w:rPr>
          <w:sz w:val="28"/>
          <w:szCs w:val="28"/>
          <w:lang w:val="ru-RU"/>
        </w:rPr>
      </w:pPr>
    </w:p>
    <w:p w14:paraId="5D20E04F" w14:textId="50428023" w:rsidR="00EB3EC4" w:rsidRPr="00017EC0" w:rsidRDefault="00EB3EC4" w:rsidP="00486A9F">
      <w:pPr>
        <w:rPr>
          <w:color w:val="000000" w:themeColor="text1"/>
          <w:sz w:val="28"/>
          <w:szCs w:val="28"/>
          <w:lang w:val="ru-RU"/>
        </w:rPr>
      </w:pPr>
      <w:r w:rsidRPr="00017EC0">
        <w:rPr>
          <w:sz w:val="28"/>
          <w:szCs w:val="28"/>
          <w:lang w:val="ru-RU"/>
        </w:rPr>
        <w:t>«</w:t>
      </w:r>
      <w:r w:rsidR="001B47B1" w:rsidRPr="00017EC0">
        <w:rPr>
          <w:sz w:val="28"/>
          <w:szCs w:val="28"/>
          <w:lang w:val="ru-RU"/>
        </w:rPr>
        <w:t xml:space="preserve">b) решения, вынесенные судебными инстанциями по административным делам, </w:t>
      </w:r>
      <w:r w:rsidRPr="00017EC0">
        <w:rPr>
          <w:sz w:val="28"/>
          <w:szCs w:val="28"/>
          <w:lang w:val="ru-RU"/>
        </w:rPr>
        <w:t>и иные исполнительные документы, указанные в ст</w:t>
      </w:r>
      <w:r w:rsidR="001B47B1" w:rsidRPr="00017EC0">
        <w:rPr>
          <w:sz w:val="28"/>
          <w:szCs w:val="28"/>
          <w:lang w:val="ru-RU"/>
        </w:rPr>
        <w:t>атье</w:t>
      </w:r>
      <w:r w:rsidRPr="00017EC0">
        <w:rPr>
          <w:sz w:val="28"/>
          <w:szCs w:val="28"/>
          <w:lang w:val="ru-RU"/>
        </w:rPr>
        <w:t xml:space="preserve"> 250 </w:t>
      </w:r>
      <w:r w:rsidR="00E220A7" w:rsidRPr="00017EC0">
        <w:rPr>
          <w:sz w:val="28"/>
          <w:szCs w:val="28"/>
          <w:lang w:val="ru-RU"/>
        </w:rPr>
        <w:t>А</w:t>
      </w:r>
      <w:r w:rsidR="003A275C" w:rsidRPr="00017EC0">
        <w:rPr>
          <w:sz w:val="28"/>
          <w:szCs w:val="28"/>
          <w:lang w:val="ru-RU"/>
        </w:rPr>
        <w:t xml:space="preserve">дминистративного </w:t>
      </w:r>
      <w:r w:rsidR="00E220A7" w:rsidRPr="00017EC0">
        <w:rPr>
          <w:sz w:val="28"/>
          <w:szCs w:val="28"/>
          <w:lang w:val="ru-RU"/>
        </w:rPr>
        <w:t>кодекса</w:t>
      </w:r>
      <w:r w:rsidRPr="00017EC0">
        <w:rPr>
          <w:color w:val="000000" w:themeColor="text1"/>
          <w:sz w:val="28"/>
          <w:szCs w:val="28"/>
          <w:lang w:val="ru-RU"/>
        </w:rPr>
        <w:t>;».</w:t>
      </w:r>
    </w:p>
    <w:p w14:paraId="514A21FF" w14:textId="77777777" w:rsidR="00EB3EC4" w:rsidRPr="00017EC0" w:rsidRDefault="00EB3EC4" w:rsidP="00486A9F">
      <w:pPr>
        <w:rPr>
          <w:color w:val="000000" w:themeColor="text1"/>
          <w:sz w:val="28"/>
          <w:szCs w:val="28"/>
          <w:lang w:val="ru-RU"/>
        </w:rPr>
      </w:pPr>
    </w:p>
    <w:p w14:paraId="240711AC" w14:textId="77777777" w:rsidR="00EB3EC4" w:rsidRPr="00017EC0" w:rsidRDefault="00EB3EC4" w:rsidP="00486A9F">
      <w:pPr>
        <w:rPr>
          <w:color w:val="000000" w:themeColor="text1"/>
          <w:sz w:val="28"/>
          <w:szCs w:val="28"/>
          <w:lang w:val="ru-RU"/>
        </w:rPr>
      </w:pPr>
      <w:r w:rsidRPr="00017EC0">
        <w:rPr>
          <w:color w:val="000000" w:themeColor="text1"/>
          <w:sz w:val="28"/>
          <w:szCs w:val="28"/>
          <w:lang w:val="ru-RU"/>
        </w:rPr>
        <w:t>2. В статье 15:</w:t>
      </w:r>
    </w:p>
    <w:p w14:paraId="3E3DCBC0" w14:textId="77777777" w:rsidR="00EB3EC4" w:rsidRPr="00017EC0" w:rsidRDefault="00EB3EC4" w:rsidP="00486A9F">
      <w:pPr>
        <w:rPr>
          <w:color w:val="000000" w:themeColor="text1"/>
          <w:sz w:val="28"/>
          <w:szCs w:val="28"/>
          <w:lang w:val="ru-RU"/>
        </w:rPr>
      </w:pPr>
    </w:p>
    <w:p w14:paraId="63BE5D8A" w14:textId="77777777" w:rsidR="00EB3EC4" w:rsidRPr="00017EC0" w:rsidRDefault="00EB3EC4" w:rsidP="00486A9F">
      <w:pPr>
        <w:rPr>
          <w:color w:val="000000" w:themeColor="text1"/>
          <w:sz w:val="28"/>
          <w:szCs w:val="28"/>
          <w:lang w:val="ru-RU"/>
        </w:rPr>
      </w:pPr>
      <w:r w:rsidRPr="00017EC0">
        <w:rPr>
          <w:color w:val="000000" w:themeColor="text1"/>
          <w:sz w:val="28"/>
          <w:szCs w:val="28"/>
          <w:lang w:val="ru-RU"/>
        </w:rPr>
        <w:t>часть (2) дополнить пунктом c</w:t>
      </w:r>
      <w:r w:rsidRPr="00017EC0">
        <w:rPr>
          <w:color w:val="000000" w:themeColor="text1"/>
          <w:sz w:val="28"/>
          <w:szCs w:val="28"/>
          <w:vertAlign w:val="superscript"/>
          <w:lang w:val="ru-RU"/>
        </w:rPr>
        <w:t>1</w:t>
      </w:r>
      <w:r w:rsidRPr="00017EC0">
        <w:rPr>
          <w:color w:val="000000" w:themeColor="text1"/>
          <w:sz w:val="28"/>
          <w:szCs w:val="28"/>
          <w:lang w:val="ru-RU"/>
        </w:rPr>
        <w:t>) следующего содержания:</w:t>
      </w:r>
    </w:p>
    <w:p w14:paraId="19175A57" w14:textId="77777777" w:rsidR="00EB3EC4" w:rsidRPr="00017EC0" w:rsidRDefault="00EB3EC4" w:rsidP="00486A9F">
      <w:pPr>
        <w:rPr>
          <w:color w:val="000000" w:themeColor="text1"/>
          <w:sz w:val="28"/>
          <w:szCs w:val="28"/>
          <w:lang w:val="ru-RU"/>
        </w:rPr>
      </w:pPr>
      <w:r w:rsidRPr="00017EC0">
        <w:rPr>
          <w:color w:val="000000" w:themeColor="text1"/>
          <w:sz w:val="28"/>
          <w:szCs w:val="28"/>
          <w:lang w:val="ru-RU"/>
        </w:rPr>
        <w:t xml:space="preserve"> </w:t>
      </w:r>
    </w:p>
    <w:p w14:paraId="2FF181F7" w14:textId="73142A1A" w:rsidR="00EB3EC4" w:rsidRPr="00017EC0" w:rsidRDefault="00EB3EC4" w:rsidP="00486A9F">
      <w:pPr>
        <w:rPr>
          <w:color w:val="000000" w:themeColor="text1"/>
          <w:sz w:val="28"/>
          <w:szCs w:val="28"/>
          <w:lang w:val="ru-RU"/>
        </w:rPr>
      </w:pPr>
      <w:r w:rsidRPr="00017EC0">
        <w:rPr>
          <w:bCs/>
          <w:color w:val="000000" w:themeColor="text1"/>
          <w:sz w:val="28"/>
          <w:szCs w:val="28"/>
          <w:lang w:val="ru-RU"/>
        </w:rPr>
        <w:t>«</w:t>
      </w:r>
      <w:r w:rsidR="00683EC0" w:rsidRPr="00017EC0">
        <w:rPr>
          <w:color w:val="000000" w:themeColor="text1"/>
          <w:sz w:val="28"/>
          <w:szCs w:val="28"/>
          <w:lang w:val="ru-RU"/>
        </w:rPr>
        <w:t>c</w:t>
      </w:r>
      <w:r w:rsidR="00683EC0" w:rsidRPr="00017EC0">
        <w:rPr>
          <w:color w:val="000000" w:themeColor="text1"/>
          <w:sz w:val="28"/>
          <w:szCs w:val="28"/>
          <w:vertAlign w:val="superscript"/>
          <w:lang w:val="ru-RU"/>
        </w:rPr>
        <w:t>1</w:t>
      </w:r>
      <w:r w:rsidR="00683EC0" w:rsidRPr="00017EC0">
        <w:rPr>
          <w:color w:val="000000" w:themeColor="text1"/>
          <w:sz w:val="28"/>
          <w:szCs w:val="28"/>
          <w:lang w:val="ru-RU"/>
        </w:rPr>
        <w:t xml:space="preserve">) об </w:t>
      </w:r>
      <w:r w:rsidRPr="00017EC0">
        <w:rPr>
          <w:sz w:val="28"/>
          <w:szCs w:val="28"/>
          <w:lang w:val="ru-RU"/>
        </w:rPr>
        <w:t>исполнени</w:t>
      </w:r>
      <w:r w:rsidR="00683EC0" w:rsidRPr="00017EC0">
        <w:rPr>
          <w:sz w:val="28"/>
          <w:szCs w:val="28"/>
          <w:lang w:val="ru-RU"/>
        </w:rPr>
        <w:t>и</w:t>
      </w:r>
      <w:r w:rsidRPr="00017EC0">
        <w:rPr>
          <w:sz w:val="28"/>
          <w:szCs w:val="28"/>
          <w:lang w:val="ru-RU"/>
        </w:rPr>
        <w:t xml:space="preserve"> в отношении юридических лиц публичного права на основании исполнительных документов, предусмотренных</w:t>
      </w:r>
      <w:r w:rsidRPr="00017EC0">
        <w:rPr>
          <w:color w:val="000000" w:themeColor="text1"/>
          <w:sz w:val="28"/>
          <w:szCs w:val="28"/>
          <w:lang w:val="ru-RU"/>
        </w:rPr>
        <w:t xml:space="preserve"> </w:t>
      </w:r>
      <w:r w:rsidR="00247A8E" w:rsidRPr="00017EC0">
        <w:rPr>
          <w:sz w:val="28"/>
          <w:szCs w:val="28"/>
          <w:lang w:val="ru-RU"/>
        </w:rPr>
        <w:t>Административным кодексом</w:t>
      </w:r>
      <w:r w:rsidR="00F25A72" w:rsidRPr="00017EC0">
        <w:rPr>
          <w:sz w:val="28"/>
          <w:szCs w:val="28"/>
          <w:lang w:val="ru-RU"/>
        </w:rPr>
        <w:t>;</w:t>
      </w:r>
      <w:r w:rsidRPr="00017EC0">
        <w:rPr>
          <w:color w:val="000000" w:themeColor="text1"/>
          <w:sz w:val="28"/>
          <w:szCs w:val="28"/>
          <w:lang w:val="ru-RU"/>
        </w:rPr>
        <w:t>»</w:t>
      </w:r>
      <w:r w:rsidR="003A7D80" w:rsidRPr="00017EC0">
        <w:rPr>
          <w:color w:val="000000" w:themeColor="text1"/>
          <w:sz w:val="28"/>
          <w:szCs w:val="28"/>
          <w:lang w:val="ru-RU"/>
        </w:rPr>
        <w:t>.</w:t>
      </w:r>
    </w:p>
    <w:p w14:paraId="5F13A9B6" w14:textId="77777777" w:rsidR="00EB3EC4" w:rsidRPr="00017EC0" w:rsidRDefault="00EB3EC4" w:rsidP="00486A9F">
      <w:pPr>
        <w:rPr>
          <w:color w:val="000000" w:themeColor="text1"/>
          <w:sz w:val="28"/>
          <w:szCs w:val="28"/>
          <w:lang w:val="ru-RU"/>
        </w:rPr>
      </w:pPr>
    </w:p>
    <w:p w14:paraId="106281D0" w14:textId="11766196" w:rsidR="00EB3EC4" w:rsidRPr="00017EC0" w:rsidRDefault="00EB3EC4" w:rsidP="00486A9F">
      <w:pPr>
        <w:rPr>
          <w:color w:val="000000" w:themeColor="text1"/>
          <w:sz w:val="28"/>
          <w:szCs w:val="28"/>
          <w:lang w:val="ru-RU"/>
        </w:rPr>
      </w:pPr>
      <w:r w:rsidRPr="00017EC0">
        <w:rPr>
          <w:color w:val="000000" w:themeColor="text1"/>
          <w:sz w:val="28"/>
          <w:szCs w:val="28"/>
          <w:lang w:val="ru-RU"/>
        </w:rPr>
        <w:t xml:space="preserve">3. </w:t>
      </w:r>
      <w:r w:rsidR="000A3603" w:rsidRPr="00017EC0">
        <w:rPr>
          <w:color w:val="000000" w:themeColor="text1"/>
          <w:sz w:val="28"/>
          <w:szCs w:val="28"/>
          <w:lang w:val="ru-RU"/>
        </w:rPr>
        <w:t>Ч</w:t>
      </w:r>
      <w:r w:rsidRPr="00017EC0">
        <w:rPr>
          <w:color w:val="000000" w:themeColor="text1"/>
          <w:sz w:val="28"/>
          <w:szCs w:val="28"/>
          <w:lang w:val="ru-RU"/>
        </w:rPr>
        <w:t xml:space="preserve">асть (3) статьи 16 изложить в следующей редакции: </w:t>
      </w:r>
    </w:p>
    <w:p w14:paraId="2E1AC21C" w14:textId="77777777" w:rsidR="00EB3EC4" w:rsidRPr="00017EC0" w:rsidRDefault="00EB3EC4" w:rsidP="00486A9F">
      <w:pPr>
        <w:rPr>
          <w:color w:val="000000" w:themeColor="text1"/>
          <w:sz w:val="28"/>
          <w:szCs w:val="28"/>
          <w:lang w:val="ru-RU"/>
        </w:rPr>
      </w:pPr>
    </w:p>
    <w:p w14:paraId="539572D4" w14:textId="2D25EDED" w:rsidR="00EB3EC4" w:rsidRPr="00017EC0" w:rsidRDefault="00EB3EC4" w:rsidP="00486A9F">
      <w:pPr>
        <w:pStyle w:val="NormalWeb"/>
        <w:ind w:firstLine="709"/>
        <w:rPr>
          <w:color w:val="000000" w:themeColor="text1"/>
          <w:sz w:val="28"/>
          <w:szCs w:val="28"/>
        </w:rPr>
      </w:pPr>
      <w:r w:rsidRPr="00017EC0">
        <w:rPr>
          <w:sz w:val="28"/>
          <w:szCs w:val="28"/>
        </w:rPr>
        <w:t>«</w:t>
      </w:r>
      <w:r w:rsidR="000A3603" w:rsidRPr="00017EC0">
        <w:rPr>
          <w:sz w:val="28"/>
          <w:szCs w:val="28"/>
        </w:rPr>
        <w:t>(3)</w:t>
      </w:r>
      <w:r w:rsidR="00590DE0" w:rsidRPr="00017EC0">
        <w:rPr>
          <w:sz w:val="28"/>
          <w:szCs w:val="28"/>
        </w:rPr>
        <w:t xml:space="preserve"> </w:t>
      </w:r>
      <w:r w:rsidRPr="00017EC0">
        <w:rPr>
          <w:sz w:val="28"/>
          <w:szCs w:val="28"/>
        </w:rPr>
        <w:t xml:space="preserve">Исполнительные документы, </w:t>
      </w:r>
      <w:r w:rsidR="0064064F" w:rsidRPr="00017EC0">
        <w:rPr>
          <w:sz w:val="28"/>
          <w:szCs w:val="28"/>
        </w:rPr>
        <w:t>из</w:t>
      </w:r>
      <w:r w:rsidRPr="00017EC0">
        <w:rPr>
          <w:sz w:val="28"/>
          <w:szCs w:val="28"/>
        </w:rPr>
        <w:t xml:space="preserve">данные </w:t>
      </w:r>
      <w:r w:rsidR="00742FDB" w:rsidRPr="00017EC0">
        <w:rPr>
          <w:sz w:val="28"/>
          <w:szCs w:val="28"/>
        </w:rPr>
        <w:t>в административном производстве</w:t>
      </w:r>
      <w:r w:rsidRPr="00017EC0">
        <w:rPr>
          <w:sz w:val="28"/>
          <w:szCs w:val="28"/>
        </w:rPr>
        <w:t xml:space="preserve">, </w:t>
      </w:r>
      <w:r w:rsidR="00590DE0" w:rsidRPr="00017EC0">
        <w:rPr>
          <w:sz w:val="28"/>
          <w:szCs w:val="28"/>
        </w:rPr>
        <w:t>предъявляются к исполнению</w:t>
      </w:r>
      <w:r w:rsidRPr="00017EC0">
        <w:rPr>
          <w:sz w:val="28"/>
          <w:szCs w:val="28"/>
        </w:rPr>
        <w:t xml:space="preserve"> в течение </w:t>
      </w:r>
      <w:r w:rsidR="000A3603" w:rsidRPr="00017EC0">
        <w:rPr>
          <w:sz w:val="28"/>
          <w:szCs w:val="28"/>
        </w:rPr>
        <w:t>трех</w:t>
      </w:r>
      <w:r w:rsidRPr="00017EC0">
        <w:rPr>
          <w:sz w:val="28"/>
          <w:szCs w:val="28"/>
        </w:rPr>
        <w:t xml:space="preserve"> лет со дня истечения срока добровольного исполнения, установленного законом или эмитентом</w:t>
      </w:r>
      <w:r w:rsidRPr="00017EC0">
        <w:rPr>
          <w:color w:val="000000" w:themeColor="text1"/>
          <w:sz w:val="28"/>
          <w:szCs w:val="28"/>
        </w:rPr>
        <w:t>.»</w:t>
      </w:r>
      <w:r w:rsidR="00590DE0" w:rsidRPr="00017EC0">
        <w:rPr>
          <w:color w:val="000000" w:themeColor="text1"/>
          <w:sz w:val="28"/>
          <w:szCs w:val="28"/>
        </w:rPr>
        <w:t>.</w:t>
      </w:r>
    </w:p>
    <w:p w14:paraId="37BF0804" w14:textId="77777777" w:rsidR="00BD2A95" w:rsidRPr="0097616C" w:rsidRDefault="00BD2A95" w:rsidP="00486A9F">
      <w:pPr>
        <w:ind w:left="709" w:firstLine="0"/>
        <w:rPr>
          <w:b/>
          <w:bCs/>
          <w:sz w:val="28"/>
          <w:szCs w:val="28"/>
          <w:lang w:val="ru-RU"/>
        </w:rPr>
      </w:pPr>
    </w:p>
    <w:p w14:paraId="1EFE1839" w14:textId="76FAEA41" w:rsidR="00EB3EC4" w:rsidRPr="00017EC0" w:rsidRDefault="00EB3EC4" w:rsidP="00486A9F">
      <w:pPr>
        <w:rPr>
          <w:b/>
          <w:bCs/>
          <w:color w:val="000000" w:themeColor="text1"/>
          <w:sz w:val="28"/>
          <w:szCs w:val="28"/>
          <w:lang w:val="ru-RU"/>
        </w:rPr>
      </w:pPr>
      <w:r w:rsidRPr="0097616C">
        <w:rPr>
          <w:b/>
          <w:bCs/>
          <w:sz w:val="28"/>
          <w:szCs w:val="28"/>
          <w:lang w:val="ru-RU"/>
        </w:rPr>
        <w:t xml:space="preserve">Ст.  </w:t>
      </w:r>
      <w:r w:rsidRPr="0097616C">
        <w:rPr>
          <w:b/>
          <w:bCs/>
          <w:sz w:val="28"/>
          <w:szCs w:val="28"/>
        </w:rPr>
        <w:t>III</w:t>
      </w:r>
      <w:r w:rsidR="00BD2A95" w:rsidRPr="0097616C">
        <w:rPr>
          <w:b/>
          <w:bCs/>
          <w:sz w:val="28"/>
          <w:szCs w:val="28"/>
          <w:lang w:val="ru-RU"/>
        </w:rPr>
        <w:t>.</w:t>
      </w:r>
      <w:r w:rsidRPr="0097616C">
        <w:rPr>
          <w:b/>
          <w:bCs/>
          <w:color w:val="000000" w:themeColor="text1"/>
          <w:sz w:val="28"/>
          <w:szCs w:val="28"/>
          <w:lang w:val="ru-RU"/>
        </w:rPr>
        <w:t xml:space="preserve"> </w:t>
      </w:r>
      <w:r w:rsidRPr="00017EC0">
        <w:rPr>
          <w:bCs/>
          <w:iCs/>
          <w:sz w:val="28"/>
          <w:szCs w:val="28"/>
          <w:lang w:val="ru-RU"/>
        </w:rPr>
        <w:t>–</w:t>
      </w:r>
      <w:r w:rsidRPr="00017EC0">
        <w:rPr>
          <w:bCs/>
          <w:color w:val="000000" w:themeColor="text1"/>
          <w:sz w:val="28"/>
          <w:szCs w:val="28"/>
          <w:lang w:val="ru-RU"/>
        </w:rPr>
        <w:t xml:space="preserve"> </w:t>
      </w:r>
      <w:r w:rsidR="00C837F0" w:rsidRPr="00017EC0">
        <w:rPr>
          <w:bCs/>
          <w:color w:val="000000" w:themeColor="text1"/>
          <w:sz w:val="28"/>
          <w:szCs w:val="28"/>
          <w:lang w:val="ru-RU"/>
        </w:rPr>
        <w:t xml:space="preserve">В </w:t>
      </w:r>
      <w:r w:rsidRPr="00017EC0">
        <w:rPr>
          <w:bCs/>
          <w:sz w:val="28"/>
          <w:szCs w:val="28"/>
          <w:lang w:val="ru-RU"/>
        </w:rPr>
        <w:t xml:space="preserve">Закон о </w:t>
      </w:r>
      <w:r w:rsidR="00F728E3" w:rsidRPr="00017EC0">
        <w:rPr>
          <w:bCs/>
          <w:sz w:val="28"/>
          <w:szCs w:val="28"/>
          <w:lang w:val="ru-RU"/>
        </w:rPr>
        <w:t>публич</w:t>
      </w:r>
      <w:r w:rsidRPr="00017EC0">
        <w:rPr>
          <w:bCs/>
          <w:sz w:val="28"/>
          <w:szCs w:val="28"/>
          <w:lang w:val="ru-RU"/>
        </w:rPr>
        <w:t>ных финансах и бюджетно-налоговой ответственности</w:t>
      </w:r>
      <w:r w:rsidRPr="00017EC0">
        <w:rPr>
          <w:bCs/>
          <w:color w:val="000000" w:themeColor="text1"/>
          <w:sz w:val="28"/>
          <w:szCs w:val="28"/>
          <w:lang w:val="ru-RU"/>
        </w:rPr>
        <w:t xml:space="preserve"> № 181</w:t>
      </w:r>
      <w:r w:rsidR="00F728E3" w:rsidRPr="00017EC0">
        <w:rPr>
          <w:bCs/>
          <w:color w:val="000000" w:themeColor="text1"/>
          <w:sz w:val="28"/>
          <w:szCs w:val="28"/>
          <w:lang w:val="ru-RU"/>
        </w:rPr>
        <w:t>/</w:t>
      </w:r>
      <w:r w:rsidRPr="00017EC0">
        <w:rPr>
          <w:bCs/>
          <w:color w:val="000000" w:themeColor="text1"/>
          <w:sz w:val="28"/>
          <w:szCs w:val="28"/>
          <w:lang w:val="ru-RU"/>
        </w:rPr>
        <w:t>2014 (Официальный монитор Республики Молдова</w:t>
      </w:r>
      <w:r w:rsidR="00F728E3" w:rsidRPr="00017EC0">
        <w:rPr>
          <w:bCs/>
          <w:color w:val="000000" w:themeColor="text1"/>
          <w:sz w:val="28"/>
          <w:szCs w:val="28"/>
          <w:lang w:val="ru-RU"/>
        </w:rPr>
        <w:t>, 2014 г.,</w:t>
      </w:r>
      <w:r w:rsidRPr="00017EC0">
        <w:rPr>
          <w:bCs/>
          <w:color w:val="000000" w:themeColor="text1"/>
          <w:sz w:val="28"/>
          <w:szCs w:val="28"/>
          <w:lang w:val="ru-RU"/>
        </w:rPr>
        <w:t xml:space="preserve"> № 223</w:t>
      </w:r>
      <w:r w:rsidR="0055510C" w:rsidRPr="00017EC0">
        <w:rPr>
          <w:bCs/>
          <w:color w:val="000000" w:themeColor="text1"/>
          <w:sz w:val="28"/>
          <w:szCs w:val="28"/>
          <w:lang w:val="ru-RU"/>
        </w:rPr>
        <w:t>–</w:t>
      </w:r>
      <w:r w:rsidRPr="00017EC0">
        <w:rPr>
          <w:bCs/>
          <w:color w:val="000000" w:themeColor="text1"/>
          <w:sz w:val="28"/>
          <w:szCs w:val="28"/>
          <w:lang w:val="ru-RU"/>
        </w:rPr>
        <w:t>230</w:t>
      </w:r>
      <w:r w:rsidR="0055510C" w:rsidRPr="00017EC0">
        <w:rPr>
          <w:bCs/>
          <w:color w:val="000000" w:themeColor="text1"/>
          <w:sz w:val="28"/>
          <w:szCs w:val="28"/>
          <w:lang w:val="ru-RU"/>
        </w:rPr>
        <w:t>,</w:t>
      </w:r>
      <w:r w:rsidRPr="00017EC0">
        <w:rPr>
          <w:bCs/>
          <w:color w:val="000000" w:themeColor="text1"/>
          <w:sz w:val="28"/>
          <w:szCs w:val="28"/>
          <w:lang w:val="ru-RU"/>
        </w:rPr>
        <w:t xml:space="preserve"> </w:t>
      </w:r>
      <w:r w:rsidR="0055510C" w:rsidRPr="00017EC0">
        <w:rPr>
          <w:bCs/>
          <w:color w:val="000000" w:themeColor="text1"/>
          <w:sz w:val="28"/>
          <w:szCs w:val="28"/>
          <w:lang w:val="ru-RU"/>
        </w:rPr>
        <w:t>с</w:t>
      </w:r>
      <w:r w:rsidRPr="00017EC0">
        <w:rPr>
          <w:bCs/>
          <w:color w:val="000000" w:themeColor="text1"/>
          <w:sz w:val="28"/>
          <w:szCs w:val="28"/>
          <w:lang w:val="ru-RU"/>
        </w:rPr>
        <w:t>т.  519)</w:t>
      </w:r>
      <w:r w:rsidRPr="00017EC0">
        <w:rPr>
          <w:color w:val="000000" w:themeColor="text1"/>
          <w:sz w:val="28"/>
          <w:szCs w:val="28"/>
          <w:lang w:val="ru-RU"/>
        </w:rPr>
        <w:t xml:space="preserve"> </w:t>
      </w:r>
      <w:r w:rsidR="0055510C" w:rsidRPr="00017EC0">
        <w:rPr>
          <w:color w:val="000000" w:themeColor="text1"/>
          <w:sz w:val="28"/>
          <w:szCs w:val="28"/>
          <w:lang w:val="ru-RU"/>
        </w:rPr>
        <w:t>внести следующие изменения</w:t>
      </w:r>
      <w:r w:rsidRPr="00017EC0">
        <w:rPr>
          <w:bCs/>
          <w:color w:val="000000" w:themeColor="text1"/>
          <w:sz w:val="28"/>
          <w:szCs w:val="28"/>
          <w:lang w:val="ru-RU"/>
        </w:rPr>
        <w:t>:</w:t>
      </w:r>
    </w:p>
    <w:p w14:paraId="02312071" w14:textId="77777777" w:rsidR="00205A71" w:rsidRPr="00017EC0" w:rsidRDefault="00205A71" w:rsidP="00486A9F">
      <w:pPr>
        <w:rPr>
          <w:sz w:val="28"/>
          <w:szCs w:val="28"/>
          <w:lang w:val="ru-RU"/>
        </w:rPr>
      </w:pPr>
    </w:p>
    <w:p w14:paraId="14F3FDC1" w14:textId="77777777" w:rsidR="00EB3EC4" w:rsidRPr="00017EC0" w:rsidRDefault="00EB3EC4" w:rsidP="00486A9F">
      <w:pPr>
        <w:rPr>
          <w:color w:val="000000" w:themeColor="text1"/>
          <w:sz w:val="28"/>
          <w:szCs w:val="28"/>
          <w:lang w:val="ru-RU"/>
        </w:rPr>
      </w:pPr>
      <w:r w:rsidRPr="00017EC0">
        <w:rPr>
          <w:b/>
          <w:color w:val="000000" w:themeColor="text1"/>
          <w:sz w:val="28"/>
          <w:szCs w:val="28"/>
          <w:lang w:val="ru-RU"/>
        </w:rPr>
        <w:t xml:space="preserve"> </w:t>
      </w:r>
      <w:r w:rsidRPr="00017EC0">
        <w:rPr>
          <w:color w:val="000000" w:themeColor="text1"/>
          <w:sz w:val="28"/>
          <w:szCs w:val="28"/>
          <w:lang w:val="ru-RU"/>
        </w:rPr>
        <w:t xml:space="preserve">часть (4) статьи 68 изложить в следующей редакции: </w:t>
      </w:r>
    </w:p>
    <w:p w14:paraId="10DF32F1" w14:textId="77777777" w:rsidR="00AD64C3" w:rsidRPr="00017EC0" w:rsidRDefault="00AD64C3" w:rsidP="00486A9F">
      <w:pPr>
        <w:rPr>
          <w:color w:val="000000" w:themeColor="text1"/>
          <w:sz w:val="28"/>
          <w:szCs w:val="28"/>
          <w:lang w:val="ru-RU"/>
        </w:rPr>
      </w:pPr>
    </w:p>
    <w:p w14:paraId="6F5A8DAE" w14:textId="722F962D" w:rsidR="00EB3EC4" w:rsidRPr="00017EC0" w:rsidRDefault="008D2EDA" w:rsidP="00486A9F">
      <w:pPr>
        <w:rPr>
          <w:color w:val="000000" w:themeColor="text1"/>
          <w:sz w:val="28"/>
          <w:szCs w:val="28"/>
          <w:lang w:val="ru-RU"/>
        </w:rPr>
      </w:pPr>
      <w:r w:rsidRPr="00017EC0">
        <w:rPr>
          <w:bCs/>
          <w:color w:val="000000" w:themeColor="text1"/>
          <w:sz w:val="28"/>
          <w:szCs w:val="28"/>
          <w:lang w:val="ru-RU"/>
        </w:rPr>
        <w:t>«</w:t>
      </w:r>
      <w:r w:rsidRPr="00017EC0">
        <w:rPr>
          <w:color w:val="000000" w:themeColor="text1"/>
          <w:sz w:val="28"/>
          <w:szCs w:val="28"/>
          <w:lang w:val="ru-RU"/>
        </w:rPr>
        <w:t xml:space="preserve">(4) </w:t>
      </w:r>
      <w:r w:rsidR="00EB3EC4" w:rsidRPr="00017EC0">
        <w:rPr>
          <w:sz w:val="28"/>
          <w:szCs w:val="28"/>
          <w:lang w:val="ru-RU"/>
        </w:rPr>
        <w:t xml:space="preserve">Вознаграждение судебного </w:t>
      </w:r>
      <w:r w:rsidR="006D67CD" w:rsidRPr="00017EC0">
        <w:rPr>
          <w:sz w:val="28"/>
          <w:szCs w:val="28"/>
          <w:lang w:val="ru-RU"/>
        </w:rPr>
        <w:t>исполнителя</w:t>
      </w:r>
      <w:r w:rsidR="00EB3EC4" w:rsidRPr="00017EC0">
        <w:rPr>
          <w:sz w:val="28"/>
          <w:szCs w:val="28"/>
          <w:lang w:val="ru-RU"/>
        </w:rPr>
        <w:t xml:space="preserve"> за принудительное исполнение исполнительного документа рассчитыва</w:t>
      </w:r>
      <w:r w:rsidR="006D67CD" w:rsidRPr="00017EC0">
        <w:rPr>
          <w:sz w:val="28"/>
          <w:szCs w:val="28"/>
          <w:lang w:val="ru-RU"/>
        </w:rPr>
        <w:t>е</w:t>
      </w:r>
      <w:r w:rsidR="00EB3EC4" w:rsidRPr="00017EC0">
        <w:rPr>
          <w:sz w:val="28"/>
          <w:szCs w:val="28"/>
          <w:lang w:val="ru-RU"/>
        </w:rPr>
        <w:t xml:space="preserve">тся в соответствии с Исполнительным кодексом или, </w:t>
      </w:r>
      <w:r w:rsidR="006D67CD" w:rsidRPr="00017EC0">
        <w:rPr>
          <w:sz w:val="28"/>
          <w:szCs w:val="28"/>
          <w:lang w:val="ru-RU"/>
        </w:rPr>
        <w:t>п</w:t>
      </w:r>
      <w:r w:rsidR="00EB3EC4" w:rsidRPr="00017EC0">
        <w:rPr>
          <w:sz w:val="28"/>
          <w:szCs w:val="28"/>
          <w:lang w:val="ru-RU"/>
        </w:rPr>
        <w:t>о обстоятельств</w:t>
      </w:r>
      <w:r w:rsidR="006D67CD" w:rsidRPr="00017EC0">
        <w:rPr>
          <w:sz w:val="28"/>
          <w:szCs w:val="28"/>
          <w:lang w:val="ru-RU"/>
        </w:rPr>
        <w:t>ам</w:t>
      </w:r>
      <w:r w:rsidR="00EB3EC4" w:rsidRPr="00017EC0">
        <w:rPr>
          <w:sz w:val="28"/>
          <w:szCs w:val="28"/>
          <w:lang w:val="ru-RU"/>
        </w:rPr>
        <w:t>, Административным кодексом</w:t>
      </w:r>
      <w:r w:rsidR="00EB3EC4" w:rsidRPr="00017EC0">
        <w:rPr>
          <w:color w:val="000000" w:themeColor="text1"/>
          <w:sz w:val="28"/>
          <w:szCs w:val="28"/>
          <w:lang w:val="ru-RU"/>
        </w:rPr>
        <w:t>.</w:t>
      </w:r>
      <w:r w:rsidR="00AD64C3" w:rsidRPr="00017EC0">
        <w:rPr>
          <w:color w:val="000000" w:themeColor="text1"/>
          <w:sz w:val="28"/>
          <w:szCs w:val="28"/>
          <w:lang w:val="ru-RU"/>
        </w:rPr>
        <w:t>»</w:t>
      </w:r>
      <w:r w:rsidR="006D67CD" w:rsidRPr="00017EC0">
        <w:rPr>
          <w:color w:val="000000" w:themeColor="text1"/>
          <w:sz w:val="28"/>
          <w:szCs w:val="28"/>
          <w:lang w:val="ru-RU"/>
        </w:rPr>
        <w:t>.</w:t>
      </w:r>
    </w:p>
    <w:p w14:paraId="7FFA51BB" w14:textId="77777777" w:rsidR="00EB3EC4" w:rsidRPr="00017EC0" w:rsidRDefault="00EB3EC4" w:rsidP="00486A9F">
      <w:pPr>
        <w:pStyle w:val="Listparagraf"/>
        <w:ind w:left="0"/>
        <w:rPr>
          <w:color w:val="000000" w:themeColor="text1"/>
          <w:sz w:val="28"/>
          <w:szCs w:val="28"/>
          <w:lang w:val="ru-RU"/>
        </w:rPr>
      </w:pPr>
    </w:p>
    <w:p w14:paraId="411E6726" w14:textId="4E2D502C" w:rsidR="00EB3EC4" w:rsidRPr="00017EC0" w:rsidRDefault="00EB3EC4" w:rsidP="00486A9F">
      <w:pPr>
        <w:rPr>
          <w:sz w:val="28"/>
          <w:szCs w:val="28"/>
          <w:lang w:val="ru-RU"/>
        </w:rPr>
      </w:pPr>
      <w:r w:rsidRPr="00017EC0">
        <w:rPr>
          <w:b/>
          <w:color w:val="000000" w:themeColor="text1"/>
          <w:sz w:val="28"/>
          <w:szCs w:val="28"/>
          <w:lang w:val="ru-RU"/>
        </w:rPr>
        <w:t xml:space="preserve">Ст.  IV. </w:t>
      </w:r>
      <w:r w:rsidRPr="00017EC0">
        <w:rPr>
          <w:bCs/>
          <w:iCs/>
          <w:sz w:val="28"/>
          <w:szCs w:val="28"/>
          <w:lang w:val="ru-RU"/>
        </w:rPr>
        <w:t>–</w:t>
      </w:r>
      <w:r w:rsidRPr="00017EC0">
        <w:rPr>
          <w:b/>
          <w:color w:val="000000" w:themeColor="text1"/>
          <w:sz w:val="28"/>
          <w:szCs w:val="28"/>
          <w:lang w:val="ru-RU"/>
        </w:rPr>
        <w:t xml:space="preserve"> </w:t>
      </w:r>
      <w:r w:rsidRPr="00017EC0">
        <w:rPr>
          <w:sz w:val="28"/>
          <w:szCs w:val="28"/>
          <w:lang w:val="ru-RU"/>
        </w:rPr>
        <w:t>Заключительные и переходные положения</w:t>
      </w:r>
    </w:p>
    <w:p w14:paraId="5C1BD100" w14:textId="77777777" w:rsidR="006D67CD" w:rsidRPr="00017EC0" w:rsidRDefault="006D67CD" w:rsidP="00486A9F">
      <w:pPr>
        <w:rPr>
          <w:b/>
          <w:color w:val="000000" w:themeColor="text1"/>
          <w:sz w:val="28"/>
          <w:szCs w:val="28"/>
          <w:lang w:val="ru-RU"/>
        </w:rPr>
      </w:pPr>
    </w:p>
    <w:p w14:paraId="4667EC27" w14:textId="7A67C1C5" w:rsidR="00EB3EC4" w:rsidRPr="00017EC0" w:rsidRDefault="00AD64C3" w:rsidP="00486A9F">
      <w:pPr>
        <w:rPr>
          <w:sz w:val="28"/>
          <w:szCs w:val="28"/>
          <w:lang w:val="ru-RU"/>
        </w:rPr>
      </w:pPr>
      <w:r w:rsidRPr="00017EC0">
        <w:rPr>
          <w:sz w:val="28"/>
          <w:szCs w:val="28"/>
          <w:lang w:val="ru-RU"/>
        </w:rPr>
        <w:t>(</w:t>
      </w:r>
      <w:r w:rsidR="00EB3EC4" w:rsidRPr="00017EC0">
        <w:rPr>
          <w:sz w:val="28"/>
          <w:szCs w:val="28"/>
          <w:lang w:val="ru-RU"/>
        </w:rPr>
        <w:t>1</w:t>
      </w:r>
      <w:r w:rsidRPr="00017EC0">
        <w:rPr>
          <w:sz w:val="28"/>
          <w:szCs w:val="28"/>
          <w:lang w:val="ru-RU"/>
        </w:rPr>
        <w:t>)</w:t>
      </w:r>
      <w:r w:rsidR="00EB3EC4" w:rsidRPr="00017EC0">
        <w:rPr>
          <w:sz w:val="28"/>
          <w:szCs w:val="28"/>
          <w:lang w:val="ru-RU"/>
        </w:rPr>
        <w:t xml:space="preserve"> Настоящий </w:t>
      </w:r>
      <w:r w:rsidR="00007B98" w:rsidRPr="00017EC0">
        <w:rPr>
          <w:sz w:val="28"/>
          <w:szCs w:val="28"/>
          <w:lang w:val="ru-RU"/>
        </w:rPr>
        <w:t>з</w:t>
      </w:r>
      <w:r w:rsidR="00EB3EC4" w:rsidRPr="00017EC0">
        <w:rPr>
          <w:sz w:val="28"/>
          <w:szCs w:val="28"/>
          <w:lang w:val="ru-RU"/>
        </w:rPr>
        <w:t>акон вступает в силу по истечении трех месяцев со дня его опубликования.</w:t>
      </w:r>
    </w:p>
    <w:p w14:paraId="1BDB7BB9" w14:textId="34695474" w:rsidR="00EB3EC4" w:rsidRPr="00017EC0" w:rsidRDefault="00AD64C3" w:rsidP="00486A9F">
      <w:pPr>
        <w:rPr>
          <w:sz w:val="28"/>
          <w:szCs w:val="28"/>
          <w:lang w:val="ru-RU"/>
        </w:rPr>
      </w:pPr>
      <w:r w:rsidRPr="00017EC0">
        <w:rPr>
          <w:sz w:val="28"/>
          <w:szCs w:val="28"/>
          <w:lang w:val="ru-RU"/>
        </w:rPr>
        <w:t>(</w:t>
      </w:r>
      <w:r w:rsidR="00EB3EC4" w:rsidRPr="00017EC0">
        <w:rPr>
          <w:sz w:val="28"/>
          <w:szCs w:val="28"/>
          <w:lang w:val="ru-RU"/>
        </w:rPr>
        <w:t>2</w:t>
      </w:r>
      <w:r w:rsidRPr="00017EC0">
        <w:rPr>
          <w:sz w:val="28"/>
          <w:szCs w:val="28"/>
          <w:lang w:val="ru-RU"/>
        </w:rPr>
        <w:t>)</w:t>
      </w:r>
      <w:r w:rsidR="00EB3EC4" w:rsidRPr="00017EC0">
        <w:rPr>
          <w:sz w:val="28"/>
          <w:szCs w:val="28"/>
          <w:lang w:val="ru-RU"/>
        </w:rPr>
        <w:t xml:space="preserve"> Национальн</w:t>
      </w:r>
      <w:r w:rsidR="00FB3390" w:rsidRPr="00017EC0">
        <w:rPr>
          <w:sz w:val="28"/>
          <w:szCs w:val="28"/>
          <w:lang w:val="ru-RU"/>
        </w:rPr>
        <w:t>ому</w:t>
      </w:r>
      <w:r w:rsidR="00EB3EC4" w:rsidRPr="00017EC0">
        <w:rPr>
          <w:sz w:val="28"/>
          <w:szCs w:val="28"/>
          <w:lang w:val="ru-RU"/>
        </w:rPr>
        <w:t xml:space="preserve"> союз</w:t>
      </w:r>
      <w:r w:rsidR="00FB3390" w:rsidRPr="00017EC0">
        <w:rPr>
          <w:sz w:val="28"/>
          <w:szCs w:val="28"/>
          <w:lang w:val="ru-RU"/>
        </w:rPr>
        <w:t>у</w:t>
      </w:r>
      <w:r w:rsidR="00EB3EC4" w:rsidRPr="00017EC0">
        <w:rPr>
          <w:sz w:val="28"/>
          <w:szCs w:val="28"/>
          <w:lang w:val="ru-RU"/>
        </w:rPr>
        <w:t xml:space="preserve"> судебных исполнителей в месячный срок со дня опубликования утвердит</w:t>
      </w:r>
      <w:r w:rsidR="00FB3390" w:rsidRPr="00017EC0">
        <w:rPr>
          <w:sz w:val="28"/>
          <w:szCs w:val="28"/>
          <w:lang w:val="ru-RU"/>
        </w:rPr>
        <w:t>ь</w:t>
      </w:r>
      <w:r w:rsidR="00EB3EC4" w:rsidRPr="00017EC0">
        <w:rPr>
          <w:sz w:val="28"/>
          <w:szCs w:val="28"/>
          <w:lang w:val="ru-RU"/>
        </w:rPr>
        <w:t xml:space="preserve"> необходимые нормативные акты.</w:t>
      </w:r>
    </w:p>
    <w:p w14:paraId="4E261CBB" w14:textId="6DE885ED" w:rsidR="00EB3EC4" w:rsidRPr="00017EC0" w:rsidRDefault="00AD64C3" w:rsidP="00486A9F">
      <w:pPr>
        <w:rPr>
          <w:sz w:val="28"/>
          <w:szCs w:val="28"/>
          <w:lang w:val="ru-RU"/>
        </w:rPr>
      </w:pPr>
      <w:r w:rsidRPr="00017EC0">
        <w:rPr>
          <w:sz w:val="28"/>
          <w:szCs w:val="28"/>
          <w:lang w:val="ru-RU"/>
        </w:rPr>
        <w:lastRenderedPageBreak/>
        <w:t>(</w:t>
      </w:r>
      <w:r w:rsidR="00EB3EC4" w:rsidRPr="00017EC0">
        <w:rPr>
          <w:sz w:val="28"/>
          <w:szCs w:val="28"/>
          <w:lang w:val="ru-RU"/>
        </w:rPr>
        <w:t>3</w:t>
      </w:r>
      <w:r w:rsidRPr="00017EC0">
        <w:rPr>
          <w:sz w:val="28"/>
          <w:szCs w:val="28"/>
          <w:lang w:val="ru-RU"/>
        </w:rPr>
        <w:t>)</w:t>
      </w:r>
      <w:r w:rsidR="00EB3EC4" w:rsidRPr="00017EC0">
        <w:rPr>
          <w:sz w:val="28"/>
          <w:szCs w:val="28"/>
          <w:lang w:val="ru-RU"/>
        </w:rPr>
        <w:t xml:space="preserve"> Все процедуры исполнения исполнительных документов, выданных в административном про</w:t>
      </w:r>
      <w:r w:rsidR="00FB3390" w:rsidRPr="00017EC0">
        <w:rPr>
          <w:sz w:val="28"/>
          <w:szCs w:val="28"/>
          <w:lang w:val="ru-RU"/>
        </w:rPr>
        <w:t>изводстве</w:t>
      </w:r>
      <w:r w:rsidR="00EB3EC4" w:rsidRPr="00017EC0">
        <w:rPr>
          <w:sz w:val="28"/>
          <w:szCs w:val="28"/>
          <w:lang w:val="ru-RU"/>
        </w:rPr>
        <w:t>, продолж</w:t>
      </w:r>
      <w:r w:rsidR="001E066A" w:rsidRPr="00017EC0">
        <w:rPr>
          <w:sz w:val="28"/>
          <w:szCs w:val="28"/>
          <w:lang w:val="ru-RU"/>
        </w:rPr>
        <w:t>ить</w:t>
      </w:r>
      <w:r w:rsidR="00EB3EC4" w:rsidRPr="00017EC0">
        <w:rPr>
          <w:sz w:val="28"/>
          <w:szCs w:val="28"/>
          <w:lang w:val="ru-RU"/>
        </w:rPr>
        <w:t xml:space="preserve"> в соответствии с настоящим </w:t>
      </w:r>
      <w:r w:rsidR="00FB3390" w:rsidRPr="00017EC0">
        <w:rPr>
          <w:sz w:val="28"/>
          <w:szCs w:val="28"/>
          <w:lang w:val="ru-RU"/>
        </w:rPr>
        <w:t>з</w:t>
      </w:r>
      <w:r w:rsidR="00EB3EC4" w:rsidRPr="00017EC0">
        <w:rPr>
          <w:sz w:val="28"/>
          <w:szCs w:val="28"/>
          <w:lang w:val="ru-RU"/>
        </w:rPr>
        <w:t>аконом со дня его вступления в силу.</w:t>
      </w:r>
    </w:p>
    <w:p w14:paraId="27291870" w14:textId="77777777" w:rsidR="00EB3EC4" w:rsidRPr="00017EC0" w:rsidRDefault="00EB3EC4" w:rsidP="00486A9F">
      <w:pPr>
        <w:rPr>
          <w:b/>
          <w:iCs/>
          <w:sz w:val="28"/>
          <w:szCs w:val="28"/>
          <w:lang w:val="ru-RU"/>
        </w:rPr>
      </w:pPr>
    </w:p>
    <w:p w14:paraId="54C018E2" w14:textId="77777777" w:rsidR="00EB3EC4" w:rsidRPr="00017EC0" w:rsidRDefault="00EB3EC4" w:rsidP="00486A9F">
      <w:pPr>
        <w:rPr>
          <w:bCs/>
          <w:iCs/>
          <w:sz w:val="28"/>
          <w:szCs w:val="28"/>
          <w:lang w:val="ru-RU"/>
        </w:rPr>
      </w:pPr>
    </w:p>
    <w:p w14:paraId="68878272" w14:textId="77777777" w:rsidR="00EB3EC4" w:rsidRPr="00017EC0" w:rsidRDefault="00EB3EC4" w:rsidP="00486A9F">
      <w:pPr>
        <w:jc w:val="center"/>
        <w:rPr>
          <w:b/>
          <w:iCs/>
          <w:sz w:val="28"/>
          <w:szCs w:val="28"/>
          <w:lang w:val="ru-RU"/>
        </w:rPr>
      </w:pPr>
      <w:r w:rsidRPr="00017EC0">
        <w:rPr>
          <w:b/>
          <w:iCs/>
          <w:sz w:val="28"/>
          <w:szCs w:val="28"/>
          <w:lang w:val="ru-RU"/>
        </w:rPr>
        <w:t>ПРЕДСЕДАТЕЛЬ ПАРЛАМЕНТА</w:t>
      </w:r>
    </w:p>
    <w:p w14:paraId="31A44248" w14:textId="77777777" w:rsidR="00EB3EC4" w:rsidRPr="00017EC0" w:rsidRDefault="00EB3EC4" w:rsidP="00486A9F">
      <w:pPr>
        <w:jc w:val="center"/>
        <w:rPr>
          <w:b/>
          <w:iCs/>
          <w:sz w:val="28"/>
          <w:szCs w:val="28"/>
          <w:lang w:val="ru-RU"/>
        </w:rPr>
      </w:pPr>
    </w:p>
    <w:p w14:paraId="7BB424BE" w14:textId="77777777" w:rsidR="00C50D33" w:rsidRPr="00017EC0" w:rsidRDefault="00C50D33" w:rsidP="00486A9F">
      <w:pPr>
        <w:rPr>
          <w:sz w:val="28"/>
          <w:szCs w:val="28"/>
          <w:lang w:val="ru-RU"/>
        </w:rPr>
      </w:pPr>
    </w:p>
    <w:sectPr w:rsidR="00C50D33" w:rsidRPr="00017EC0" w:rsidSect="00AE3EA3">
      <w:headerReference w:type="default" r:id="rId11"/>
      <w:pgSz w:w="11907" w:h="16840" w:code="9"/>
      <w:pgMar w:top="1418" w:right="567" w:bottom="1418" w:left="1985" w:header="709"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9513EF" w14:textId="77777777" w:rsidR="008500DC" w:rsidRDefault="008500DC" w:rsidP="00026B87">
      <w:r>
        <w:separator/>
      </w:r>
    </w:p>
  </w:endnote>
  <w:endnote w:type="continuationSeparator" w:id="0">
    <w:p w14:paraId="7D0302FB" w14:textId="77777777" w:rsidR="008500DC" w:rsidRDefault="008500D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5C4648" w14:textId="77777777" w:rsidR="008500DC" w:rsidRDefault="008500DC" w:rsidP="00026B87">
      <w:r>
        <w:separator/>
      </w:r>
    </w:p>
  </w:footnote>
  <w:footnote w:type="continuationSeparator" w:id="0">
    <w:p w14:paraId="443F98CF" w14:textId="77777777" w:rsidR="008500DC" w:rsidRDefault="008500D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Pr="00AE3EA3" w:rsidRDefault="000D7A09">
    <w:pPr>
      <w:pStyle w:val="Antet"/>
      <w:jc w:val="center"/>
      <w:rPr>
        <w:sz w:val="28"/>
        <w:szCs w:val="28"/>
      </w:rPr>
    </w:pPr>
    <w:r w:rsidRPr="00AE3EA3">
      <w:rPr>
        <w:sz w:val="28"/>
        <w:szCs w:val="28"/>
      </w:rPr>
      <w:fldChar w:fldCharType="begin"/>
    </w:r>
    <w:r w:rsidRPr="00AE3EA3">
      <w:rPr>
        <w:sz w:val="28"/>
        <w:szCs w:val="28"/>
      </w:rPr>
      <w:instrText>PAGE   \* MERGEFORMAT</w:instrText>
    </w:r>
    <w:r w:rsidRPr="00AE3EA3">
      <w:rPr>
        <w:sz w:val="28"/>
        <w:szCs w:val="28"/>
      </w:rPr>
      <w:fldChar w:fldCharType="separate"/>
    </w:r>
    <w:r w:rsidR="00AA61CE" w:rsidRPr="00AE3EA3">
      <w:rPr>
        <w:noProof/>
        <w:sz w:val="28"/>
        <w:szCs w:val="28"/>
        <w:lang w:val="ro-RO"/>
      </w:rPr>
      <w:t>3</w:t>
    </w:r>
    <w:r w:rsidRPr="00AE3EA3">
      <w:rPr>
        <w:sz w:val="28"/>
        <w:szCs w:val="28"/>
      </w:rPr>
      <w:fldChar w:fldCharType="end"/>
    </w:r>
  </w:p>
  <w:p w14:paraId="395892D0" w14:textId="77777777" w:rsidR="000D7A09" w:rsidRDefault="000D7A09">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9D2458"/>
    <w:multiLevelType w:val="hybridMultilevel"/>
    <w:tmpl w:val="980EF42E"/>
    <w:lvl w:ilvl="0" w:tplc="08180011">
      <w:start w:val="1"/>
      <w:numFmt w:val="decimal"/>
      <w:lvlText w:val="%1)"/>
      <w:lvlJc w:val="left"/>
      <w:pPr>
        <w:ind w:left="720" w:hanging="360"/>
      </w:p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77EE348F"/>
    <w:multiLevelType w:val="hybridMultilevel"/>
    <w:tmpl w:val="CC94DA4A"/>
    <w:lvl w:ilvl="0" w:tplc="0818000F">
      <w:start w:val="1"/>
      <w:numFmt w:val="decimal"/>
      <w:lvlText w:val="%1."/>
      <w:lvlJc w:val="left"/>
      <w:pPr>
        <w:ind w:left="1353" w:hanging="360"/>
      </w:pPr>
      <w:rPr>
        <w:rFonts w:hint="default"/>
      </w:r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16cid:durableId="814419932">
    <w:abstractNumId w:val="0"/>
  </w:num>
  <w:num w:numId="2" w16cid:durableId="32637079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010BE"/>
    <w:rsid w:val="00007B98"/>
    <w:rsid w:val="000150E1"/>
    <w:rsid w:val="00017EC0"/>
    <w:rsid w:val="000225CB"/>
    <w:rsid w:val="00026B87"/>
    <w:rsid w:val="0003689A"/>
    <w:rsid w:val="00041526"/>
    <w:rsid w:val="000415A0"/>
    <w:rsid w:val="0004758C"/>
    <w:rsid w:val="0005481E"/>
    <w:rsid w:val="00057B49"/>
    <w:rsid w:val="00064ACD"/>
    <w:rsid w:val="00064DC8"/>
    <w:rsid w:val="00070B05"/>
    <w:rsid w:val="000710DA"/>
    <w:rsid w:val="00075C35"/>
    <w:rsid w:val="00075CE0"/>
    <w:rsid w:val="0007637E"/>
    <w:rsid w:val="00077246"/>
    <w:rsid w:val="00077B6F"/>
    <w:rsid w:val="00081AA4"/>
    <w:rsid w:val="00082984"/>
    <w:rsid w:val="0008431B"/>
    <w:rsid w:val="00084887"/>
    <w:rsid w:val="00085DA8"/>
    <w:rsid w:val="000914AA"/>
    <w:rsid w:val="000914B1"/>
    <w:rsid w:val="0009503C"/>
    <w:rsid w:val="0009623E"/>
    <w:rsid w:val="000A053B"/>
    <w:rsid w:val="000A1C14"/>
    <w:rsid w:val="000A2206"/>
    <w:rsid w:val="000A3552"/>
    <w:rsid w:val="000A3603"/>
    <w:rsid w:val="000A59A0"/>
    <w:rsid w:val="000A5E4F"/>
    <w:rsid w:val="000B1625"/>
    <w:rsid w:val="000B2F90"/>
    <w:rsid w:val="000B5EE8"/>
    <w:rsid w:val="000B66A7"/>
    <w:rsid w:val="000C3000"/>
    <w:rsid w:val="000D3405"/>
    <w:rsid w:val="000D38BE"/>
    <w:rsid w:val="000D4307"/>
    <w:rsid w:val="000D592B"/>
    <w:rsid w:val="000D7A09"/>
    <w:rsid w:val="000E58EB"/>
    <w:rsid w:val="000F0FD7"/>
    <w:rsid w:val="000F2915"/>
    <w:rsid w:val="000F4B9C"/>
    <w:rsid w:val="000F5BDC"/>
    <w:rsid w:val="000F67B9"/>
    <w:rsid w:val="001019DE"/>
    <w:rsid w:val="00107435"/>
    <w:rsid w:val="001100A2"/>
    <w:rsid w:val="001110E3"/>
    <w:rsid w:val="00111319"/>
    <w:rsid w:val="00125432"/>
    <w:rsid w:val="0012754E"/>
    <w:rsid w:val="0013686E"/>
    <w:rsid w:val="001423AB"/>
    <w:rsid w:val="0014378C"/>
    <w:rsid w:val="00144067"/>
    <w:rsid w:val="001469DB"/>
    <w:rsid w:val="001505AA"/>
    <w:rsid w:val="001543CF"/>
    <w:rsid w:val="001574DD"/>
    <w:rsid w:val="00157E2A"/>
    <w:rsid w:val="001614F3"/>
    <w:rsid w:val="0016324E"/>
    <w:rsid w:val="00163F1F"/>
    <w:rsid w:val="001652F1"/>
    <w:rsid w:val="00166D78"/>
    <w:rsid w:val="00167414"/>
    <w:rsid w:val="00170350"/>
    <w:rsid w:val="00173F01"/>
    <w:rsid w:val="00185C76"/>
    <w:rsid w:val="0018654E"/>
    <w:rsid w:val="00187344"/>
    <w:rsid w:val="001878C2"/>
    <w:rsid w:val="00191F49"/>
    <w:rsid w:val="001A295F"/>
    <w:rsid w:val="001A5F5D"/>
    <w:rsid w:val="001B2461"/>
    <w:rsid w:val="001B267C"/>
    <w:rsid w:val="001B44BD"/>
    <w:rsid w:val="001B47B1"/>
    <w:rsid w:val="001B5608"/>
    <w:rsid w:val="001C1D09"/>
    <w:rsid w:val="001C1FFC"/>
    <w:rsid w:val="001C32F3"/>
    <w:rsid w:val="001C3986"/>
    <w:rsid w:val="001C6C66"/>
    <w:rsid w:val="001D364E"/>
    <w:rsid w:val="001D46FF"/>
    <w:rsid w:val="001E066A"/>
    <w:rsid w:val="001E1E75"/>
    <w:rsid w:val="001E25CA"/>
    <w:rsid w:val="001E37FF"/>
    <w:rsid w:val="001E4389"/>
    <w:rsid w:val="001E6EB8"/>
    <w:rsid w:val="001F02B8"/>
    <w:rsid w:val="001F05A0"/>
    <w:rsid w:val="001F1944"/>
    <w:rsid w:val="00205A71"/>
    <w:rsid w:val="00205BB1"/>
    <w:rsid w:val="0021385E"/>
    <w:rsid w:val="00213EE8"/>
    <w:rsid w:val="00217A96"/>
    <w:rsid w:val="00222B19"/>
    <w:rsid w:val="00227CD1"/>
    <w:rsid w:val="00237208"/>
    <w:rsid w:val="00243B9C"/>
    <w:rsid w:val="00247468"/>
    <w:rsid w:val="00247A8E"/>
    <w:rsid w:val="00250489"/>
    <w:rsid w:val="00251AE0"/>
    <w:rsid w:val="0025392F"/>
    <w:rsid w:val="00256F32"/>
    <w:rsid w:val="0026247C"/>
    <w:rsid w:val="0026575E"/>
    <w:rsid w:val="00271593"/>
    <w:rsid w:val="00273779"/>
    <w:rsid w:val="00283736"/>
    <w:rsid w:val="00286B31"/>
    <w:rsid w:val="0029400E"/>
    <w:rsid w:val="00295503"/>
    <w:rsid w:val="002B54D0"/>
    <w:rsid w:val="002B795D"/>
    <w:rsid w:val="002C0F71"/>
    <w:rsid w:val="002C3215"/>
    <w:rsid w:val="002D27CD"/>
    <w:rsid w:val="002D4824"/>
    <w:rsid w:val="002D679D"/>
    <w:rsid w:val="002E5431"/>
    <w:rsid w:val="00301B74"/>
    <w:rsid w:val="003030A1"/>
    <w:rsid w:val="00303598"/>
    <w:rsid w:val="00306889"/>
    <w:rsid w:val="00320C23"/>
    <w:rsid w:val="00321598"/>
    <w:rsid w:val="003253D0"/>
    <w:rsid w:val="003305D3"/>
    <w:rsid w:val="003321A4"/>
    <w:rsid w:val="0034194B"/>
    <w:rsid w:val="00342EC2"/>
    <w:rsid w:val="00343E11"/>
    <w:rsid w:val="0035181B"/>
    <w:rsid w:val="0035293F"/>
    <w:rsid w:val="003543E9"/>
    <w:rsid w:val="0035622B"/>
    <w:rsid w:val="00356576"/>
    <w:rsid w:val="003606E2"/>
    <w:rsid w:val="00361C1D"/>
    <w:rsid w:val="00363BD4"/>
    <w:rsid w:val="00363BFD"/>
    <w:rsid w:val="00363CDE"/>
    <w:rsid w:val="0036527A"/>
    <w:rsid w:val="00366EB6"/>
    <w:rsid w:val="00370457"/>
    <w:rsid w:val="003724B5"/>
    <w:rsid w:val="003730A6"/>
    <w:rsid w:val="003852B4"/>
    <w:rsid w:val="00387028"/>
    <w:rsid w:val="00393DEC"/>
    <w:rsid w:val="00393EA1"/>
    <w:rsid w:val="003A24D6"/>
    <w:rsid w:val="003A275C"/>
    <w:rsid w:val="003A4AE6"/>
    <w:rsid w:val="003A7D80"/>
    <w:rsid w:val="003B04ED"/>
    <w:rsid w:val="003B596B"/>
    <w:rsid w:val="003B7A31"/>
    <w:rsid w:val="003D3DEF"/>
    <w:rsid w:val="003D6BC3"/>
    <w:rsid w:val="003D7E18"/>
    <w:rsid w:val="003E77D2"/>
    <w:rsid w:val="003F0E90"/>
    <w:rsid w:val="003F3BE2"/>
    <w:rsid w:val="0041418E"/>
    <w:rsid w:val="004160E6"/>
    <w:rsid w:val="004202DB"/>
    <w:rsid w:val="00421E3F"/>
    <w:rsid w:val="00423B1A"/>
    <w:rsid w:val="00426034"/>
    <w:rsid w:val="00427274"/>
    <w:rsid w:val="00436217"/>
    <w:rsid w:val="004415C4"/>
    <w:rsid w:val="00443FC0"/>
    <w:rsid w:val="0044421F"/>
    <w:rsid w:val="0044592D"/>
    <w:rsid w:val="00447657"/>
    <w:rsid w:val="004532B7"/>
    <w:rsid w:val="00454CEE"/>
    <w:rsid w:val="004576D9"/>
    <w:rsid w:val="004654AB"/>
    <w:rsid w:val="00474232"/>
    <w:rsid w:val="00480561"/>
    <w:rsid w:val="00482BA3"/>
    <w:rsid w:val="00486A9F"/>
    <w:rsid w:val="00487985"/>
    <w:rsid w:val="00487EA8"/>
    <w:rsid w:val="00491663"/>
    <w:rsid w:val="00491F66"/>
    <w:rsid w:val="004941EC"/>
    <w:rsid w:val="00497707"/>
    <w:rsid w:val="004A0002"/>
    <w:rsid w:val="004A1EFA"/>
    <w:rsid w:val="004A228A"/>
    <w:rsid w:val="004A2A68"/>
    <w:rsid w:val="004A4B59"/>
    <w:rsid w:val="004A6782"/>
    <w:rsid w:val="004B00D8"/>
    <w:rsid w:val="004B185F"/>
    <w:rsid w:val="004B1C50"/>
    <w:rsid w:val="004B39E3"/>
    <w:rsid w:val="004B637C"/>
    <w:rsid w:val="004C1302"/>
    <w:rsid w:val="004D4913"/>
    <w:rsid w:val="004D7106"/>
    <w:rsid w:val="004D7BD8"/>
    <w:rsid w:val="004E1000"/>
    <w:rsid w:val="004F0EAC"/>
    <w:rsid w:val="004F3E16"/>
    <w:rsid w:val="004F5D27"/>
    <w:rsid w:val="00500597"/>
    <w:rsid w:val="0050680A"/>
    <w:rsid w:val="00510D79"/>
    <w:rsid w:val="00512A5C"/>
    <w:rsid w:val="005141E1"/>
    <w:rsid w:val="00515F2C"/>
    <w:rsid w:val="005230E9"/>
    <w:rsid w:val="00523755"/>
    <w:rsid w:val="00524D28"/>
    <w:rsid w:val="005262C2"/>
    <w:rsid w:val="00530592"/>
    <w:rsid w:val="0053170D"/>
    <w:rsid w:val="0053292B"/>
    <w:rsid w:val="00542F92"/>
    <w:rsid w:val="00551FB8"/>
    <w:rsid w:val="00553632"/>
    <w:rsid w:val="00553A71"/>
    <w:rsid w:val="005541A1"/>
    <w:rsid w:val="0055510C"/>
    <w:rsid w:val="00557E36"/>
    <w:rsid w:val="00570744"/>
    <w:rsid w:val="00573A15"/>
    <w:rsid w:val="005747A6"/>
    <w:rsid w:val="00576C0C"/>
    <w:rsid w:val="005802DD"/>
    <w:rsid w:val="0058431F"/>
    <w:rsid w:val="005850E0"/>
    <w:rsid w:val="005857C5"/>
    <w:rsid w:val="0058589E"/>
    <w:rsid w:val="00586D2A"/>
    <w:rsid w:val="00587AAC"/>
    <w:rsid w:val="00590DE0"/>
    <w:rsid w:val="005915B5"/>
    <w:rsid w:val="005936D4"/>
    <w:rsid w:val="005A1029"/>
    <w:rsid w:val="005B33E4"/>
    <w:rsid w:val="005B60E2"/>
    <w:rsid w:val="005C0EF6"/>
    <w:rsid w:val="005C1141"/>
    <w:rsid w:val="005C1672"/>
    <w:rsid w:val="005C3866"/>
    <w:rsid w:val="005C53B6"/>
    <w:rsid w:val="005C5529"/>
    <w:rsid w:val="005D5FBA"/>
    <w:rsid w:val="005E1FF5"/>
    <w:rsid w:val="005F1999"/>
    <w:rsid w:val="005F21D3"/>
    <w:rsid w:val="005F2B04"/>
    <w:rsid w:val="005F7650"/>
    <w:rsid w:val="00601679"/>
    <w:rsid w:val="00601E69"/>
    <w:rsid w:val="00602E93"/>
    <w:rsid w:val="00607D47"/>
    <w:rsid w:val="00607FB8"/>
    <w:rsid w:val="006119A5"/>
    <w:rsid w:val="00612577"/>
    <w:rsid w:val="0061358B"/>
    <w:rsid w:val="00614ADE"/>
    <w:rsid w:val="00617139"/>
    <w:rsid w:val="006238F3"/>
    <w:rsid w:val="00627B62"/>
    <w:rsid w:val="0063090F"/>
    <w:rsid w:val="00633BD9"/>
    <w:rsid w:val="0064064F"/>
    <w:rsid w:val="006515F0"/>
    <w:rsid w:val="00653D6A"/>
    <w:rsid w:val="00661B58"/>
    <w:rsid w:val="0066527A"/>
    <w:rsid w:val="0067374F"/>
    <w:rsid w:val="00676345"/>
    <w:rsid w:val="00676AD6"/>
    <w:rsid w:val="00680B9A"/>
    <w:rsid w:val="00683D7F"/>
    <w:rsid w:val="00683EC0"/>
    <w:rsid w:val="0068467E"/>
    <w:rsid w:val="00691237"/>
    <w:rsid w:val="00691277"/>
    <w:rsid w:val="00692300"/>
    <w:rsid w:val="00693608"/>
    <w:rsid w:val="006952B1"/>
    <w:rsid w:val="00695959"/>
    <w:rsid w:val="006A1C9B"/>
    <w:rsid w:val="006A1DB8"/>
    <w:rsid w:val="006A254D"/>
    <w:rsid w:val="006A4F99"/>
    <w:rsid w:val="006A6732"/>
    <w:rsid w:val="006A6A04"/>
    <w:rsid w:val="006B10BD"/>
    <w:rsid w:val="006B17C6"/>
    <w:rsid w:val="006B1ACB"/>
    <w:rsid w:val="006B33F8"/>
    <w:rsid w:val="006B5FE4"/>
    <w:rsid w:val="006C07CD"/>
    <w:rsid w:val="006C09BC"/>
    <w:rsid w:val="006C5902"/>
    <w:rsid w:val="006C7198"/>
    <w:rsid w:val="006D05BB"/>
    <w:rsid w:val="006D34CB"/>
    <w:rsid w:val="006D67CD"/>
    <w:rsid w:val="006E3ECB"/>
    <w:rsid w:val="006E4525"/>
    <w:rsid w:val="006E4D8C"/>
    <w:rsid w:val="006E59E7"/>
    <w:rsid w:val="006E6E69"/>
    <w:rsid w:val="006E74D0"/>
    <w:rsid w:val="006E77B2"/>
    <w:rsid w:val="006E7925"/>
    <w:rsid w:val="00700D04"/>
    <w:rsid w:val="00706232"/>
    <w:rsid w:val="0070631B"/>
    <w:rsid w:val="00706BA4"/>
    <w:rsid w:val="00711823"/>
    <w:rsid w:val="00717B15"/>
    <w:rsid w:val="00720815"/>
    <w:rsid w:val="007212A1"/>
    <w:rsid w:val="00721314"/>
    <w:rsid w:val="00723D26"/>
    <w:rsid w:val="007276F9"/>
    <w:rsid w:val="007305B8"/>
    <w:rsid w:val="00730FEE"/>
    <w:rsid w:val="00732554"/>
    <w:rsid w:val="0073380E"/>
    <w:rsid w:val="00737EF7"/>
    <w:rsid w:val="00737FC1"/>
    <w:rsid w:val="00741F14"/>
    <w:rsid w:val="00742FDB"/>
    <w:rsid w:val="00744233"/>
    <w:rsid w:val="00746067"/>
    <w:rsid w:val="0074640D"/>
    <w:rsid w:val="00750B00"/>
    <w:rsid w:val="00752E46"/>
    <w:rsid w:val="00753222"/>
    <w:rsid w:val="007551A5"/>
    <w:rsid w:val="00756F73"/>
    <w:rsid w:val="007570FD"/>
    <w:rsid w:val="00782601"/>
    <w:rsid w:val="00783D80"/>
    <w:rsid w:val="00783FDA"/>
    <w:rsid w:val="007875BC"/>
    <w:rsid w:val="00787B10"/>
    <w:rsid w:val="00791834"/>
    <w:rsid w:val="007926E4"/>
    <w:rsid w:val="00797641"/>
    <w:rsid w:val="007A2971"/>
    <w:rsid w:val="007A37D5"/>
    <w:rsid w:val="007A4567"/>
    <w:rsid w:val="007A7B8F"/>
    <w:rsid w:val="007B0F41"/>
    <w:rsid w:val="007B18CA"/>
    <w:rsid w:val="007B32E2"/>
    <w:rsid w:val="007C1589"/>
    <w:rsid w:val="007C1E38"/>
    <w:rsid w:val="007C56E8"/>
    <w:rsid w:val="007C7FBD"/>
    <w:rsid w:val="007D1B6E"/>
    <w:rsid w:val="007E0B5B"/>
    <w:rsid w:val="007E406D"/>
    <w:rsid w:val="007E6785"/>
    <w:rsid w:val="007F1C11"/>
    <w:rsid w:val="007F5D4F"/>
    <w:rsid w:val="00803B7C"/>
    <w:rsid w:val="0081066D"/>
    <w:rsid w:val="00813EE7"/>
    <w:rsid w:val="00814376"/>
    <w:rsid w:val="00814406"/>
    <w:rsid w:val="00814F71"/>
    <w:rsid w:val="00815D8F"/>
    <w:rsid w:val="00820D43"/>
    <w:rsid w:val="00824426"/>
    <w:rsid w:val="00832599"/>
    <w:rsid w:val="0083516A"/>
    <w:rsid w:val="0084667B"/>
    <w:rsid w:val="008478FE"/>
    <w:rsid w:val="008500DC"/>
    <w:rsid w:val="00862AB4"/>
    <w:rsid w:val="0087581E"/>
    <w:rsid w:val="00882196"/>
    <w:rsid w:val="00883541"/>
    <w:rsid w:val="00893B02"/>
    <w:rsid w:val="00893B25"/>
    <w:rsid w:val="008A2A57"/>
    <w:rsid w:val="008A3933"/>
    <w:rsid w:val="008A7525"/>
    <w:rsid w:val="008B13DA"/>
    <w:rsid w:val="008B251C"/>
    <w:rsid w:val="008B533A"/>
    <w:rsid w:val="008B5EC3"/>
    <w:rsid w:val="008C14FC"/>
    <w:rsid w:val="008C1EB3"/>
    <w:rsid w:val="008C53C4"/>
    <w:rsid w:val="008C5BAE"/>
    <w:rsid w:val="008C5F65"/>
    <w:rsid w:val="008D2EDA"/>
    <w:rsid w:val="008D7428"/>
    <w:rsid w:val="008D758F"/>
    <w:rsid w:val="008E4A1D"/>
    <w:rsid w:val="008E6DEF"/>
    <w:rsid w:val="008F3B3B"/>
    <w:rsid w:val="0090007B"/>
    <w:rsid w:val="009014A4"/>
    <w:rsid w:val="00903419"/>
    <w:rsid w:val="009156D0"/>
    <w:rsid w:val="009159B9"/>
    <w:rsid w:val="009168BD"/>
    <w:rsid w:val="00922424"/>
    <w:rsid w:val="009224F6"/>
    <w:rsid w:val="009238DA"/>
    <w:rsid w:val="00923FCF"/>
    <w:rsid w:val="009279AC"/>
    <w:rsid w:val="00930919"/>
    <w:rsid w:val="00931262"/>
    <w:rsid w:val="009374A9"/>
    <w:rsid w:val="009409CC"/>
    <w:rsid w:val="00941781"/>
    <w:rsid w:val="009423B6"/>
    <w:rsid w:val="0094300D"/>
    <w:rsid w:val="00944008"/>
    <w:rsid w:val="00945B39"/>
    <w:rsid w:val="00950CEF"/>
    <w:rsid w:val="0095316D"/>
    <w:rsid w:val="009546F1"/>
    <w:rsid w:val="0095707C"/>
    <w:rsid w:val="00965406"/>
    <w:rsid w:val="009669FD"/>
    <w:rsid w:val="00967B94"/>
    <w:rsid w:val="00972B47"/>
    <w:rsid w:val="00972C8E"/>
    <w:rsid w:val="0097616C"/>
    <w:rsid w:val="00991F29"/>
    <w:rsid w:val="009934A5"/>
    <w:rsid w:val="00996D35"/>
    <w:rsid w:val="0099728B"/>
    <w:rsid w:val="00997D48"/>
    <w:rsid w:val="009A1DDA"/>
    <w:rsid w:val="009A3326"/>
    <w:rsid w:val="009A68D5"/>
    <w:rsid w:val="009B4C08"/>
    <w:rsid w:val="009B4E5C"/>
    <w:rsid w:val="009B701C"/>
    <w:rsid w:val="009C1F48"/>
    <w:rsid w:val="009C6255"/>
    <w:rsid w:val="009C717D"/>
    <w:rsid w:val="009D1C68"/>
    <w:rsid w:val="009D4C98"/>
    <w:rsid w:val="009D5B26"/>
    <w:rsid w:val="009D7584"/>
    <w:rsid w:val="009E0492"/>
    <w:rsid w:val="009E20E6"/>
    <w:rsid w:val="009E6823"/>
    <w:rsid w:val="009E6AEC"/>
    <w:rsid w:val="009F1392"/>
    <w:rsid w:val="009F1658"/>
    <w:rsid w:val="00A0308D"/>
    <w:rsid w:val="00A04621"/>
    <w:rsid w:val="00A05213"/>
    <w:rsid w:val="00A0614C"/>
    <w:rsid w:val="00A06AAC"/>
    <w:rsid w:val="00A1010C"/>
    <w:rsid w:val="00A10364"/>
    <w:rsid w:val="00A130A0"/>
    <w:rsid w:val="00A14133"/>
    <w:rsid w:val="00A144AE"/>
    <w:rsid w:val="00A17071"/>
    <w:rsid w:val="00A20072"/>
    <w:rsid w:val="00A23620"/>
    <w:rsid w:val="00A32BFE"/>
    <w:rsid w:val="00A35DD9"/>
    <w:rsid w:val="00A41584"/>
    <w:rsid w:val="00A47D5B"/>
    <w:rsid w:val="00A54898"/>
    <w:rsid w:val="00A56041"/>
    <w:rsid w:val="00A624CA"/>
    <w:rsid w:val="00A63395"/>
    <w:rsid w:val="00A6499C"/>
    <w:rsid w:val="00A675EF"/>
    <w:rsid w:val="00A71CB5"/>
    <w:rsid w:val="00A71F73"/>
    <w:rsid w:val="00A765AD"/>
    <w:rsid w:val="00A80258"/>
    <w:rsid w:val="00A8090F"/>
    <w:rsid w:val="00A82A9B"/>
    <w:rsid w:val="00A879CA"/>
    <w:rsid w:val="00A87A92"/>
    <w:rsid w:val="00A9307D"/>
    <w:rsid w:val="00A93424"/>
    <w:rsid w:val="00A938D0"/>
    <w:rsid w:val="00A94FEB"/>
    <w:rsid w:val="00A96104"/>
    <w:rsid w:val="00A977C3"/>
    <w:rsid w:val="00AA1124"/>
    <w:rsid w:val="00AA173D"/>
    <w:rsid w:val="00AA340C"/>
    <w:rsid w:val="00AA5D73"/>
    <w:rsid w:val="00AA61CE"/>
    <w:rsid w:val="00AB0C31"/>
    <w:rsid w:val="00AB49CE"/>
    <w:rsid w:val="00AB5A07"/>
    <w:rsid w:val="00AB67F5"/>
    <w:rsid w:val="00AB73ED"/>
    <w:rsid w:val="00AD2E45"/>
    <w:rsid w:val="00AD58FF"/>
    <w:rsid w:val="00AD64C3"/>
    <w:rsid w:val="00AE3EA3"/>
    <w:rsid w:val="00AE4A9A"/>
    <w:rsid w:val="00AE7568"/>
    <w:rsid w:val="00AF0010"/>
    <w:rsid w:val="00AF2952"/>
    <w:rsid w:val="00AF388C"/>
    <w:rsid w:val="00AF4621"/>
    <w:rsid w:val="00B01DC0"/>
    <w:rsid w:val="00B05A8B"/>
    <w:rsid w:val="00B103DC"/>
    <w:rsid w:val="00B116C9"/>
    <w:rsid w:val="00B118E4"/>
    <w:rsid w:val="00B134D8"/>
    <w:rsid w:val="00B1469D"/>
    <w:rsid w:val="00B16328"/>
    <w:rsid w:val="00B16CA3"/>
    <w:rsid w:val="00B16D44"/>
    <w:rsid w:val="00B213F1"/>
    <w:rsid w:val="00B26C8D"/>
    <w:rsid w:val="00B372EF"/>
    <w:rsid w:val="00B4370D"/>
    <w:rsid w:val="00B51090"/>
    <w:rsid w:val="00B53BB2"/>
    <w:rsid w:val="00B56B3E"/>
    <w:rsid w:val="00B6203C"/>
    <w:rsid w:val="00B62ABD"/>
    <w:rsid w:val="00B64E67"/>
    <w:rsid w:val="00B71142"/>
    <w:rsid w:val="00B72D80"/>
    <w:rsid w:val="00B73006"/>
    <w:rsid w:val="00B84F25"/>
    <w:rsid w:val="00B86132"/>
    <w:rsid w:val="00B94DCA"/>
    <w:rsid w:val="00B958FF"/>
    <w:rsid w:val="00B978E8"/>
    <w:rsid w:val="00BA51CD"/>
    <w:rsid w:val="00BC6761"/>
    <w:rsid w:val="00BD199B"/>
    <w:rsid w:val="00BD2A95"/>
    <w:rsid w:val="00BD2F60"/>
    <w:rsid w:val="00BD395C"/>
    <w:rsid w:val="00BD4433"/>
    <w:rsid w:val="00BE76B0"/>
    <w:rsid w:val="00BF2373"/>
    <w:rsid w:val="00BF32A6"/>
    <w:rsid w:val="00BF3E56"/>
    <w:rsid w:val="00BF43FA"/>
    <w:rsid w:val="00C02DFA"/>
    <w:rsid w:val="00C03113"/>
    <w:rsid w:val="00C0356C"/>
    <w:rsid w:val="00C17CF2"/>
    <w:rsid w:val="00C20E3C"/>
    <w:rsid w:val="00C23C82"/>
    <w:rsid w:val="00C2477D"/>
    <w:rsid w:val="00C32859"/>
    <w:rsid w:val="00C343F2"/>
    <w:rsid w:val="00C35492"/>
    <w:rsid w:val="00C44916"/>
    <w:rsid w:val="00C44AC0"/>
    <w:rsid w:val="00C44B2A"/>
    <w:rsid w:val="00C479CB"/>
    <w:rsid w:val="00C50D33"/>
    <w:rsid w:val="00C529AC"/>
    <w:rsid w:val="00C5319C"/>
    <w:rsid w:val="00C61D81"/>
    <w:rsid w:val="00C718BF"/>
    <w:rsid w:val="00C74719"/>
    <w:rsid w:val="00C74905"/>
    <w:rsid w:val="00C759C5"/>
    <w:rsid w:val="00C837F0"/>
    <w:rsid w:val="00C85CFB"/>
    <w:rsid w:val="00C9219C"/>
    <w:rsid w:val="00C97309"/>
    <w:rsid w:val="00CA3B67"/>
    <w:rsid w:val="00CA4571"/>
    <w:rsid w:val="00CA724E"/>
    <w:rsid w:val="00CB05D3"/>
    <w:rsid w:val="00CB0FCF"/>
    <w:rsid w:val="00CB55ED"/>
    <w:rsid w:val="00CC4A43"/>
    <w:rsid w:val="00CC64BD"/>
    <w:rsid w:val="00CC6AD1"/>
    <w:rsid w:val="00CC7AFF"/>
    <w:rsid w:val="00CD4E1C"/>
    <w:rsid w:val="00CE0273"/>
    <w:rsid w:val="00CE0DA1"/>
    <w:rsid w:val="00CE222C"/>
    <w:rsid w:val="00CE3441"/>
    <w:rsid w:val="00CF2559"/>
    <w:rsid w:val="00CF3A51"/>
    <w:rsid w:val="00CF6399"/>
    <w:rsid w:val="00D017D2"/>
    <w:rsid w:val="00D026B2"/>
    <w:rsid w:val="00D0517A"/>
    <w:rsid w:val="00D1121D"/>
    <w:rsid w:val="00D167FF"/>
    <w:rsid w:val="00D21C5F"/>
    <w:rsid w:val="00D22EDC"/>
    <w:rsid w:val="00D2428F"/>
    <w:rsid w:val="00D24931"/>
    <w:rsid w:val="00D300C9"/>
    <w:rsid w:val="00D30198"/>
    <w:rsid w:val="00D31C3C"/>
    <w:rsid w:val="00D3234B"/>
    <w:rsid w:val="00D41305"/>
    <w:rsid w:val="00D44D40"/>
    <w:rsid w:val="00D505F1"/>
    <w:rsid w:val="00D50A48"/>
    <w:rsid w:val="00D50F1B"/>
    <w:rsid w:val="00D52DA8"/>
    <w:rsid w:val="00D54363"/>
    <w:rsid w:val="00D55907"/>
    <w:rsid w:val="00D62F77"/>
    <w:rsid w:val="00D64123"/>
    <w:rsid w:val="00D642D3"/>
    <w:rsid w:val="00D73FD5"/>
    <w:rsid w:val="00D76F4B"/>
    <w:rsid w:val="00D773F7"/>
    <w:rsid w:val="00D804E2"/>
    <w:rsid w:val="00D80A32"/>
    <w:rsid w:val="00D8311D"/>
    <w:rsid w:val="00D83D2D"/>
    <w:rsid w:val="00D84953"/>
    <w:rsid w:val="00D86B79"/>
    <w:rsid w:val="00D90452"/>
    <w:rsid w:val="00D90AD0"/>
    <w:rsid w:val="00D91434"/>
    <w:rsid w:val="00D9323C"/>
    <w:rsid w:val="00D933EC"/>
    <w:rsid w:val="00D97CFD"/>
    <w:rsid w:val="00DA7302"/>
    <w:rsid w:val="00DB02D2"/>
    <w:rsid w:val="00DB1216"/>
    <w:rsid w:val="00DB6993"/>
    <w:rsid w:val="00DB6A61"/>
    <w:rsid w:val="00DB7468"/>
    <w:rsid w:val="00DC1487"/>
    <w:rsid w:val="00DC4C6E"/>
    <w:rsid w:val="00DC52FA"/>
    <w:rsid w:val="00DE02F2"/>
    <w:rsid w:val="00DE6214"/>
    <w:rsid w:val="00DE6A6F"/>
    <w:rsid w:val="00DF0E57"/>
    <w:rsid w:val="00DF181A"/>
    <w:rsid w:val="00DF2A35"/>
    <w:rsid w:val="00DF7E3E"/>
    <w:rsid w:val="00E021B7"/>
    <w:rsid w:val="00E04C14"/>
    <w:rsid w:val="00E07F9D"/>
    <w:rsid w:val="00E1066B"/>
    <w:rsid w:val="00E10BB7"/>
    <w:rsid w:val="00E110D9"/>
    <w:rsid w:val="00E11CE2"/>
    <w:rsid w:val="00E1304B"/>
    <w:rsid w:val="00E216C5"/>
    <w:rsid w:val="00E21F83"/>
    <w:rsid w:val="00E220A7"/>
    <w:rsid w:val="00E25218"/>
    <w:rsid w:val="00E40E40"/>
    <w:rsid w:val="00E46DCD"/>
    <w:rsid w:val="00E51234"/>
    <w:rsid w:val="00E51658"/>
    <w:rsid w:val="00E52F97"/>
    <w:rsid w:val="00E558A2"/>
    <w:rsid w:val="00E55D3A"/>
    <w:rsid w:val="00E56F60"/>
    <w:rsid w:val="00E61D85"/>
    <w:rsid w:val="00E72FC8"/>
    <w:rsid w:val="00E7389C"/>
    <w:rsid w:val="00E74C69"/>
    <w:rsid w:val="00E7604C"/>
    <w:rsid w:val="00E82D01"/>
    <w:rsid w:val="00E84472"/>
    <w:rsid w:val="00E8577D"/>
    <w:rsid w:val="00E86046"/>
    <w:rsid w:val="00E91339"/>
    <w:rsid w:val="00EA1DFC"/>
    <w:rsid w:val="00EA324A"/>
    <w:rsid w:val="00EA3268"/>
    <w:rsid w:val="00EA3A8A"/>
    <w:rsid w:val="00EA5E8A"/>
    <w:rsid w:val="00EA6F04"/>
    <w:rsid w:val="00EA7735"/>
    <w:rsid w:val="00EB3EC4"/>
    <w:rsid w:val="00EB4216"/>
    <w:rsid w:val="00EB4E4E"/>
    <w:rsid w:val="00EB50D7"/>
    <w:rsid w:val="00EB7F6B"/>
    <w:rsid w:val="00ED2FE3"/>
    <w:rsid w:val="00ED40C7"/>
    <w:rsid w:val="00ED464C"/>
    <w:rsid w:val="00ED7C39"/>
    <w:rsid w:val="00EE06DC"/>
    <w:rsid w:val="00EE45C9"/>
    <w:rsid w:val="00EF4424"/>
    <w:rsid w:val="00EF6EFB"/>
    <w:rsid w:val="00EF7FFC"/>
    <w:rsid w:val="00F01138"/>
    <w:rsid w:val="00F019B4"/>
    <w:rsid w:val="00F0631E"/>
    <w:rsid w:val="00F10B2B"/>
    <w:rsid w:val="00F11F5A"/>
    <w:rsid w:val="00F146DC"/>
    <w:rsid w:val="00F1514E"/>
    <w:rsid w:val="00F17537"/>
    <w:rsid w:val="00F2152A"/>
    <w:rsid w:val="00F25A72"/>
    <w:rsid w:val="00F27E95"/>
    <w:rsid w:val="00F35C66"/>
    <w:rsid w:val="00F35E18"/>
    <w:rsid w:val="00F3656E"/>
    <w:rsid w:val="00F40BDF"/>
    <w:rsid w:val="00F4110C"/>
    <w:rsid w:val="00F43DDB"/>
    <w:rsid w:val="00F5048B"/>
    <w:rsid w:val="00F531A6"/>
    <w:rsid w:val="00F552B7"/>
    <w:rsid w:val="00F56BC5"/>
    <w:rsid w:val="00F570C8"/>
    <w:rsid w:val="00F66DEA"/>
    <w:rsid w:val="00F67B04"/>
    <w:rsid w:val="00F728E3"/>
    <w:rsid w:val="00F7420C"/>
    <w:rsid w:val="00F75D95"/>
    <w:rsid w:val="00F76152"/>
    <w:rsid w:val="00F817FC"/>
    <w:rsid w:val="00F85B24"/>
    <w:rsid w:val="00F864E2"/>
    <w:rsid w:val="00F9035F"/>
    <w:rsid w:val="00F95F5C"/>
    <w:rsid w:val="00F96064"/>
    <w:rsid w:val="00F96803"/>
    <w:rsid w:val="00F96D02"/>
    <w:rsid w:val="00FA194B"/>
    <w:rsid w:val="00FA7984"/>
    <w:rsid w:val="00FB1183"/>
    <w:rsid w:val="00FB176A"/>
    <w:rsid w:val="00FB3390"/>
    <w:rsid w:val="00FB5ACA"/>
    <w:rsid w:val="00FB5EB3"/>
    <w:rsid w:val="00FC2869"/>
    <w:rsid w:val="00FC2D2D"/>
    <w:rsid w:val="00FC4320"/>
    <w:rsid w:val="00FC5289"/>
    <w:rsid w:val="00FD2A3E"/>
    <w:rsid w:val="00FD3D30"/>
    <w:rsid w:val="00FD50C6"/>
    <w:rsid w:val="00FE6959"/>
    <w:rsid w:val="00FF4D34"/>
    <w:rsid w:val="00FF78B0"/>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60375AC9-68F1-4C3B-BD77-C2238C277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link w:val="Titlu4Caracter"/>
    <w:uiPriority w:val="9"/>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Обычный (веб) Знак2,Обычный (веб) Знак1 Знак,Обычный (веб) Знак Знак Знак,Знак Знак Знак Знак,Знак Знак1 Знак,Обычный (веб) Знак Знак1,Знак Знак2,Cha,Текст сноски1"/>
    <w:basedOn w:val="Normal"/>
    <w:link w:val="NormalWebCaracter"/>
    <w:uiPriority w:val="99"/>
    <w:unhideWhenUsed/>
    <w:qFormat/>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Tabelgri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Numbered paragraph,Bullet Points,Liste Paragraf,Liststycke SKL,Normal bullet 2,Bullet list,List Paragraph1,Table of contents numbered,b1,Colorful List - Accent 11,Number_1,List bullets,Citation List,Resume Title,Heading 2_sj,body 2,Dot pt"/>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Tabelgri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customStyle="1" w:styleId="emit">
    <w:name w:val="emit"/>
    <w:basedOn w:val="Normal"/>
    <w:rsid w:val="00D44D40"/>
    <w:pPr>
      <w:spacing w:before="100" w:beforeAutospacing="1" w:after="100" w:afterAutospacing="1"/>
      <w:ind w:firstLine="0"/>
      <w:jc w:val="left"/>
    </w:pPr>
    <w:rPr>
      <w:sz w:val="24"/>
      <w:szCs w:val="24"/>
    </w:rPr>
  </w:style>
  <w:style w:type="paragraph" w:customStyle="1" w:styleId="ttsp">
    <w:name w:val="tt_sp"/>
    <w:basedOn w:val="Normal"/>
    <w:rsid w:val="00D44D40"/>
    <w:pPr>
      <w:spacing w:before="100" w:beforeAutospacing="1" w:after="100" w:afterAutospacing="1"/>
      <w:ind w:firstLine="0"/>
      <w:jc w:val="left"/>
    </w:pPr>
    <w:rPr>
      <w:sz w:val="24"/>
      <w:szCs w:val="24"/>
    </w:rPr>
  </w:style>
  <w:style w:type="character" w:styleId="Accentuat">
    <w:name w:val="Emphasis"/>
    <w:uiPriority w:val="20"/>
    <w:qFormat/>
    <w:rsid w:val="005141E1"/>
    <w:rPr>
      <w:i/>
      <w:iCs/>
    </w:rPr>
  </w:style>
  <w:style w:type="character" w:customStyle="1" w:styleId="Bodytext2">
    <w:name w:val="Body text (2)_"/>
    <w:link w:val="Bodytext20"/>
    <w:rsid w:val="005141E1"/>
    <w:rPr>
      <w:sz w:val="28"/>
      <w:szCs w:val="28"/>
      <w:shd w:val="clear" w:color="auto" w:fill="FFFFFF"/>
    </w:rPr>
  </w:style>
  <w:style w:type="paragraph" w:customStyle="1" w:styleId="Bodytext20">
    <w:name w:val="Body text (2)"/>
    <w:basedOn w:val="Normal"/>
    <w:link w:val="Bodytext2"/>
    <w:rsid w:val="005141E1"/>
    <w:pPr>
      <w:widowControl w:val="0"/>
      <w:shd w:val="clear" w:color="auto" w:fill="FFFFFF"/>
      <w:spacing w:before="420" w:line="322" w:lineRule="exact"/>
      <w:ind w:firstLine="740"/>
    </w:pPr>
    <w:rPr>
      <w:sz w:val="28"/>
      <w:szCs w:val="28"/>
      <w:lang w:val="ru-RU" w:eastAsia="ru-RU"/>
    </w:rPr>
  </w:style>
  <w:style w:type="paragraph" w:customStyle="1" w:styleId="Default">
    <w:name w:val="Default"/>
    <w:rsid w:val="005141E1"/>
    <w:pPr>
      <w:autoSpaceDE w:val="0"/>
      <w:autoSpaceDN w:val="0"/>
      <w:adjustRightInd w:val="0"/>
      <w:ind w:firstLine="0"/>
      <w:jc w:val="left"/>
    </w:pPr>
    <w:rPr>
      <w:rFonts w:ascii="Cambria" w:eastAsia="Calibri" w:hAnsi="Cambria" w:cs="Cambria"/>
      <w:color w:val="000000"/>
      <w:sz w:val="24"/>
      <w:szCs w:val="24"/>
      <w:lang w:eastAsia="en-US"/>
    </w:rPr>
  </w:style>
  <w:style w:type="paragraph" w:customStyle="1" w:styleId="gmail-bodytext20">
    <w:name w:val="gmail-bodytext20"/>
    <w:basedOn w:val="Normal"/>
    <w:uiPriority w:val="99"/>
    <w:semiHidden/>
    <w:rsid w:val="00557E36"/>
    <w:pPr>
      <w:spacing w:before="100" w:beforeAutospacing="1" w:after="100" w:afterAutospacing="1"/>
      <w:ind w:firstLine="0"/>
      <w:jc w:val="left"/>
    </w:pPr>
    <w:rPr>
      <w:rFonts w:ascii="Calibri" w:hAnsi="Calibri" w:cs="Calibri"/>
      <w:lang w:val="ro-RO" w:eastAsia="ro-RO"/>
    </w:rPr>
  </w:style>
  <w:style w:type="paragraph" w:styleId="Frspaiere">
    <w:name w:val="No Spacing"/>
    <w:uiPriority w:val="1"/>
    <w:qFormat/>
    <w:rsid w:val="00737EF7"/>
    <w:pPr>
      <w:ind w:firstLine="0"/>
      <w:jc w:val="left"/>
    </w:pPr>
    <w:rPr>
      <w:rFonts w:ascii="Calibri" w:eastAsia="Calibri" w:hAnsi="Calibri" w:cs="Calibri"/>
      <w:sz w:val="22"/>
      <w:szCs w:val="22"/>
      <w:lang w:val="en-US" w:eastAsia="en-US"/>
    </w:rPr>
  </w:style>
  <w:style w:type="character" w:customStyle="1" w:styleId="NormalWebCaracter">
    <w:name w:val="Normal (Web) Caracter"/>
    <w:aliases w:val="Обычный (веб) Знак2 Caracter,Обычный (веб) Знак1 Знак Caracter,Обычный (веб) Знак Знак Знак Caracter,Знак Знак Знак Знак Caracter,Знак Знак1 Знак Caracter,Обычный (веб) Знак Знак1 Caracter,Знак Знак2 Caracter,Cha Caracter"/>
    <w:link w:val="NormalWeb"/>
    <w:uiPriority w:val="99"/>
    <w:locked/>
    <w:rsid w:val="00737EF7"/>
    <w:rPr>
      <w:sz w:val="24"/>
      <w:szCs w:val="24"/>
    </w:rPr>
  </w:style>
  <w:style w:type="paragraph" w:styleId="Revizuire">
    <w:name w:val="Revision"/>
    <w:hidden/>
    <w:uiPriority w:val="99"/>
    <w:semiHidden/>
    <w:rsid w:val="00F5048B"/>
    <w:pPr>
      <w:ind w:firstLine="0"/>
      <w:jc w:val="left"/>
    </w:pPr>
    <w:rPr>
      <w:lang w:val="en-US" w:eastAsia="en-US"/>
    </w:rPr>
  </w:style>
  <w:style w:type="paragraph" w:customStyle="1" w:styleId="pb">
    <w:name w:val="pb"/>
    <w:basedOn w:val="Normal"/>
    <w:rsid w:val="00EB3EC4"/>
    <w:pPr>
      <w:ind w:firstLine="0"/>
      <w:jc w:val="center"/>
    </w:pPr>
    <w:rPr>
      <w:i/>
      <w:iCs/>
      <w:color w:val="663300"/>
      <w:lang w:val="ro-MD" w:eastAsia="ro-MD"/>
    </w:rPr>
  </w:style>
  <w:style w:type="character" w:customStyle="1" w:styleId="Titlu4Caracter">
    <w:name w:val="Titlu 4 Caracter"/>
    <w:basedOn w:val="Fontdeparagrafimplicit"/>
    <w:link w:val="Titlu4"/>
    <w:uiPriority w:val="9"/>
    <w:rsid w:val="00EB3EC4"/>
    <w:rPr>
      <w:rFonts w:ascii="$Caslon" w:hAnsi="$Caslon"/>
      <w:b/>
      <w:sz w:val="26"/>
      <w:lang w:val="x-none" w:eastAsia="en-US"/>
    </w:rPr>
  </w:style>
  <w:style w:type="character" w:customStyle="1" w:styleId="slitttl">
    <w:name w:val="s_lit_ttl"/>
    <w:basedOn w:val="Fontdeparagrafimplicit"/>
    <w:rsid w:val="00EB3EC4"/>
  </w:style>
  <w:style w:type="character" w:customStyle="1" w:styleId="slitbdy">
    <w:name w:val="s_lit_bdy"/>
    <w:basedOn w:val="Fontdeparagrafimplicit"/>
    <w:rsid w:val="00EB3EC4"/>
  </w:style>
  <w:style w:type="character" w:customStyle="1" w:styleId="ListparagrafCaracter">
    <w:name w:val="Listă paragraf Caracter"/>
    <w:aliases w:val="Numbered paragraph Caracter,Bullet Points Caracter,Liste Paragraf Caracter,Liststycke SKL Caracter,Normal bullet 2 Caracter,Bullet list Caracter,List Paragraph1 Caracter,Table of contents numbered Caracter,b1 Caracter"/>
    <w:link w:val="Listparagraf"/>
    <w:uiPriority w:val="34"/>
    <w:qFormat/>
    <w:locked/>
    <w:rsid w:val="00EB3EC4"/>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16470">
      <w:bodyDiv w:val="1"/>
      <w:marLeft w:val="0"/>
      <w:marRight w:val="0"/>
      <w:marTop w:val="0"/>
      <w:marBottom w:val="0"/>
      <w:divBdr>
        <w:top w:val="none" w:sz="0" w:space="0" w:color="auto"/>
        <w:left w:val="none" w:sz="0" w:space="0" w:color="auto"/>
        <w:bottom w:val="none" w:sz="0" w:space="0" w:color="auto"/>
        <w:right w:val="none" w:sz="0" w:space="0" w:color="auto"/>
      </w:divBdr>
      <w:divsChild>
        <w:div w:id="604003311">
          <w:marLeft w:val="0"/>
          <w:marRight w:val="0"/>
          <w:marTop w:val="0"/>
          <w:marBottom w:val="0"/>
          <w:divBdr>
            <w:top w:val="none" w:sz="0" w:space="0" w:color="auto"/>
            <w:left w:val="none" w:sz="0" w:space="0" w:color="auto"/>
            <w:bottom w:val="none" w:sz="0" w:space="0" w:color="auto"/>
            <w:right w:val="none" w:sz="0" w:space="0" w:color="auto"/>
          </w:divBdr>
        </w:div>
      </w:divsChild>
    </w:div>
    <w:div w:id="51345106">
      <w:bodyDiv w:val="1"/>
      <w:marLeft w:val="0"/>
      <w:marRight w:val="0"/>
      <w:marTop w:val="0"/>
      <w:marBottom w:val="0"/>
      <w:divBdr>
        <w:top w:val="none" w:sz="0" w:space="0" w:color="auto"/>
        <w:left w:val="none" w:sz="0" w:space="0" w:color="auto"/>
        <w:bottom w:val="none" w:sz="0" w:space="0" w:color="auto"/>
        <w:right w:val="none" w:sz="0" w:space="0" w:color="auto"/>
      </w:divBdr>
      <w:divsChild>
        <w:div w:id="1844398022">
          <w:marLeft w:val="0"/>
          <w:marRight w:val="0"/>
          <w:marTop w:val="0"/>
          <w:marBottom w:val="0"/>
          <w:divBdr>
            <w:top w:val="none" w:sz="0" w:space="0" w:color="auto"/>
            <w:left w:val="none" w:sz="0" w:space="0" w:color="auto"/>
            <w:bottom w:val="none" w:sz="0" w:space="0" w:color="auto"/>
            <w:right w:val="none" w:sz="0" w:space="0" w:color="auto"/>
          </w:divBdr>
        </w:div>
      </w:divsChild>
    </w:div>
    <w:div w:id="68625033">
      <w:bodyDiv w:val="1"/>
      <w:marLeft w:val="0"/>
      <w:marRight w:val="0"/>
      <w:marTop w:val="0"/>
      <w:marBottom w:val="0"/>
      <w:divBdr>
        <w:top w:val="none" w:sz="0" w:space="0" w:color="auto"/>
        <w:left w:val="none" w:sz="0" w:space="0" w:color="auto"/>
        <w:bottom w:val="none" w:sz="0" w:space="0" w:color="auto"/>
        <w:right w:val="none" w:sz="0" w:space="0" w:color="auto"/>
      </w:divBdr>
      <w:divsChild>
        <w:div w:id="446393538">
          <w:marLeft w:val="0"/>
          <w:marRight w:val="0"/>
          <w:marTop w:val="0"/>
          <w:marBottom w:val="0"/>
          <w:divBdr>
            <w:top w:val="none" w:sz="0" w:space="0" w:color="auto"/>
            <w:left w:val="none" w:sz="0" w:space="0" w:color="auto"/>
            <w:bottom w:val="none" w:sz="0" w:space="0" w:color="auto"/>
            <w:right w:val="none" w:sz="0" w:space="0" w:color="auto"/>
          </w:divBdr>
        </w:div>
      </w:divsChild>
    </w:div>
    <w:div w:id="70853982">
      <w:bodyDiv w:val="1"/>
      <w:marLeft w:val="0"/>
      <w:marRight w:val="0"/>
      <w:marTop w:val="0"/>
      <w:marBottom w:val="0"/>
      <w:divBdr>
        <w:top w:val="none" w:sz="0" w:space="0" w:color="auto"/>
        <w:left w:val="none" w:sz="0" w:space="0" w:color="auto"/>
        <w:bottom w:val="none" w:sz="0" w:space="0" w:color="auto"/>
        <w:right w:val="none" w:sz="0" w:space="0" w:color="auto"/>
      </w:divBdr>
      <w:divsChild>
        <w:div w:id="1090464618">
          <w:marLeft w:val="0"/>
          <w:marRight w:val="0"/>
          <w:marTop w:val="0"/>
          <w:marBottom w:val="0"/>
          <w:divBdr>
            <w:top w:val="none" w:sz="0" w:space="0" w:color="auto"/>
            <w:left w:val="none" w:sz="0" w:space="0" w:color="auto"/>
            <w:bottom w:val="none" w:sz="0" w:space="0" w:color="auto"/>
            <w:right w:val="none" w:sz="0" w:space="0" w:color="auto"/>
          </w:divBdr>
        </w:div>
      </w:divsChild>
    </w:div>
    <w:div w:id="111176170">
      <w:bodyDiv w:val="1"/>
      <w:marLeft w:val="0"/>
      <w:marRight w:val="0"/>
      <w:marTop w:val="0"/>
      <w:marBottom w:val="0"/>
      <w:divBdr>
        <w:top w:val="none" w:sz="0" w:space="0" w:color="auto"/>
        <w:left w:val="none" w:sz="0" w:space="0" w:color="auto"/>
        <w:bottom w:val="none" w:sz="0" w:space="0" w:color="auto"/>
        <w:right w:val="none" w:sz="0" w:space="0" w:color="auto"/>
      </w:divBdr>
      <w:divsChild>
        <w:div w:id="218328432">
          <w:marLeft w:val="0"/>
          <w:marRight w:val="0"/>
          <w:marTop w:val="0"/>
          <w:marBottom w:val="0"/>
          <w:divBdr>
            <w:top w:val="none" w:sz="0" w:space="0" w:color="auto"/>
            <w:left w:val="none" w:sz="0" w:space="0" w:color="auto"/>
            <w:bottom w:val="none" w:sz="0" w:space="0" w:color="auto"/>
            <w:right w:val="none" w:sz="0" w:space="0" w:color="auto"/>
          </w:divBdr>
        </w:div>
      </w:divsChild>
    </w:div>
    <w:div w:id="193807255">
      <w:bodyDiv w:val="1"/>
      <w:marLeft w:val="0"/>
      <w:marRight w:val="0"/>
      <w:marTop w:val="0"/>
      <w:marBottom w:val="0"/>
      <w:divBdr>
        <w:top w:val="none" w:sz="0" w:space="0" w:color="auto"/>
        <w:left w:val="none" w:sz="0" w:space="0" w:color="auto"/>
        <w:bottom w:val="none" w:sz="0" w:space="0" w:color="auto"/>
        <w:right w:val="none" w:sz="0" w:space="0" w:color="auto"/>
      </w:divBdr>
      <w:divsChild>
        <w:div w:id="39942066">
          <w:marLeft w:val="0"/>
          <w:marRight w:val="0"/>
          <w:marTop w:val="0"/>
          <w:marBottom w:val="0"/>
          <w:divBdr>
            <w:top w:val="none" w:sz="0" w:space="0" w:color="auto"/>
            <w:left w:val="none" w:sz="0" w:space="0" w:color="auto"/>
            <w:bottom w:val="none" w:sz="0" w:space="0" w:color="auto"/>
            <w:right w:val="none" w:sz="0" w:space="0" w:color="auto"/>
          </w:divBdr>
        </w:div>
      </w:divsChild>
    </w:div>
    <w:div w:id="209388758">
      <w:bodyDiv w:val="1"/>
      <w:marLeft w:val="0"/>
      <w:marRight w:val="0"/>
      <w:marTop w:val="0"/>
      <w:marBottom w:val="0"/>
      <w:divBdr>
        <w:top w:val="none" w:sz="0" w:space="0" w:color="auto"/>
        <w:left w:val="none" w:sz="0" w:space="0" w:color="auto"/>
        <w:bottom w:val="none" w:sz="0" w:space="0" w:color="auto"/>
        <w:right w:val="none" w:sz="0" w:space="0" w:color="auto"/>
      </w:divBdr>
      <w:divsChild>
        <w:div w:id="2100254693">
          <w:marLeft w:val="0"/>
          <w:marRight w:val="0"/>
          <w:marTop w:val="0"/>
          <w:marBottom w:val="0"/>
          <w:divBdr>
            <w:top w:val="none" w:sz="0" w:space="0" w:color="auto"/>
            <w:left w:val="none" w:sz="0" w:space="0" w:color="auto"/>
            <w:bottom w:val="none" w:sz="0" w:space="0" w:color="auto"/>
            <w:right w:val="none" w:sz="0" w:space="0" w:color="auto"/>
          </w:divBdr>
        </w:div>
      </w:divsChild>
    </w:div>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358509642">
      <w:bodyDiv w:val="1"/>
      <w:marLeft w:val="0"/>
      <w:marRight w:val="0"/>
      <w:marTop w:val="0"/>
      <w:marBottom w:val="0"/>
      <w:divBdr>
        <w:top w:val="none" w:sz="0" w:space="0" w:color="auto"/>
        <w:left w:val="none" w:sz="0" w:space="0" w:color="auto"/>
        <w:bottom w:val="none" w:sz="0" w:space="0" w:color="auto"/>
        <w:right w:val="none" w:sz="0" w:space="0" w:color="auto"/>
      </w:divBdr>
      <w:divsChild>
        <w:div w:id="1877427946">
          <w:marLeft w:val="0"/>
          <w:marRight w:val="0"/>
          <w:marTop w:val="0"/>
          <w:marBottom w:val="0"/>
          <w:divBdr>
            <w:top w:val="none" w:sz="0" w:space="0" w:color="auto"/>
            <w:left w:val="none" w:sz="0" w:space="0" w:color="auto"/>
            <w:bottom w:val="none" w:sz="0" w:space="0" w:color="auto"/>
            <w:right w:val="none" w:sz="0" w:space="0" w:color="auto"/>
          </w:divBdr>
        </w:div>
      </w:divsChild>
    </w:div>
    <w:div w:id="386150333">
      <w:bodyDiv w:val="1"/>
      <w:marLeft w:val="0"/>
      <w:marRight w:val="0"/>
      <w:marTop w:val="0"/>
      <w:marBottom w:val="0"/>
      <w:divBdr>
        <w:top w:val="none" w:sz="0" w:space="0" w:color="auto"/>
        <w:left w:val="none" w:sz="0" w:space="0" w:color="auto"/>
        <w:bottom w:val="none" w:sz="0" w:space="0" w:color="auto"/>
        <w:right w:val="none" w:sz="0" w:space="0" w:color="auto"/>
      </w:divBdr>
      <w:divsChild>
        <w:div w:id="408431042">
          <w:marLeft w:val="0"/>
          <w:marRight w:val="0"/>
          <w:marTop w:val="0"/>
          <w:marBottom w:val="0"/>
          <w:divBdr>
            <w:top w:val="none" w:sz="0" w:space="0" w:color="auto"/>
            <w:left w:val="none" w:sz="0" w:space="0" w:color="auto"/>
            <w:bottom w:val="none" w:sz="0" w:space="0" w:color="auto"/>
            <w:right w:val="none" w:sz="0" w:space="0" w:color="auto"/>
          </w:divBdr>
        </w:div>
      </w:divsChild>
    </w:div>
    <w:div w:id="434131056">
      <w:bodyDiv w:val="1"/>
      <w:marLeft w:val="0"/>
      <w:marRight w:val="0"/>
      <w:marTop w:val="0"/>
      <w:marBottom w:val="0"/>
      <w:divBdr>
        <w:top w:val="none" w:sz="0" w:space="0" w:color="auto"/>
        <w:left w:val="none" w:sz="0" w:space="0" w:color="auto"/>
        <w:bottom w:val="none" w:sz="0" w:space="0" w:color="auto"/>
        <w:right w:val="none" w:sz="0" w:space="0" w:color="auto"/>
      </w:divBdr>
      <w:divsChild>
        <w:div w:id="1158351793">
          <w:marLeft w:val="0"/>
          <w:marRight w:val="0"/>
          <w:marTop w:val="0"/>
          <w:marBottom w:val="0"/>
          <w:divBdr>
            <w:top w:val="none" w:sz="0" w:space="0" w:color="auto"/>
            <w:left w:val="none" w:sz="0" w:space="0" w:color="auto"/>
            <w:bottom w:val="none" w:sz="0" w:space="0" w:color="auto"/>
            <w:right w:val="none" w:sz="0" w:space="0" w:color="auto"/>
          </w:divBdr>
        </w:div>
      </w:divsChild>
    </w:div>
    <w:div w:id="463161911">
      <w:bodyDiv w:val="1"/>
      <w:marLeft w:val="0"/>
      <w:marRight w:val="0"/>
      <w:marTop w:val="0"/>
      <w:marBottom w:val="0"/>
      <w:divBdr>
        <w:top w:val="none" w:sz="0" w:space="0" w:color="auto"/>
        <w:left w:val="none" w:sz="0" w:space="0" w:color="auto"/>
        <w:bottom w:val="none" w:sz="0" w:space="0" w:color="auto"/>
        <w:right w:val="none" w:sz="0" w:space="0" w:color="auto"/>
      </w:divBdr>
      <w:divsChild>
        <w:div w:id="1586110160">
          <w:marLeft w:val="0"/>
          <w:marRight w:val="0"/>
          <w:marTop w:val="0"/>
          <w:marBottom w:val="0"/>
          <w:divBdr>
            <w:top w:val="none" w:sz="0" w:space="0" w:color="auto"/>
            <w:left w:val="none" w:sz="0" w:space="0" w:color="auto"/>
            <w:bottom w:val="none" w:sz="0" w:space="0" w:color="auto"/>
            <w:right w:val="none" w:sz="0" w:space="0" w:color="auto"/>
          </w:divBdr>
        </w:div>
      </w:divsChild>
    </w:div>
    <w:div w:id="470368238">
      <w:bodyDiv w:val="1"/>
      <w:marLeft w:val="0"/>
      <w:marRight w:val="0"/>
      <w:marTop w:val="0"/>
      <w:marBottom w:val="0"/>
      <w:divBdr>
        <w:top w:val="none" w:sz="0" w:space="0" w:color="auto"/>
        <w:left w:val="none" w:sz="0" w:space="0" w:color="auto"/>
        <w:bottom w:val="none" w:sz="0" w:space="0" w:color="auto"/>
        <w:right w:val="none" w:sz="0" w:space="0" w:color="auto"/>
      </w:divBdr>
      <w:divsChild>
        <w:div w:id="39403829">
          <w:marLeft w:val="0"/>
          <w:marRight w:val="0"/>
          <w:marTop w:val="0"/>
          <w:marBottom w:val="0"/>
          <w:divBdr>
            <w:top w:val="none" w:sz="0" w:space="0" w:color="auto"/>
            <w:left w:val="none" w:sz="0" w:space="0" w:color="auto"/>
            <w:bottom w:val="none" w:sz="0" w:space="0" w:color="auto"/>
            <w:right w:val="none" w:sz="0" w:space="0" w:color="auto"/>
          </w:divBdr>
        </w:div>
      </w:divsChild>
    </w:div>
    <w:div w:id="577327029">
      <w:bodyDiv w:val="1"/>
      <w:marLeft w:val="0"/>
      <w:marRight w:val="0"/>
      <w:marTop w:val="0"/>
      <w:marBottom w:val="0"/>
      <w:divBdr>
        <w:top w:val="none" w:sz="0" w:space="0" w:color="auto"/>
        <w:left w:val="none" w:sz="0" w:space="0" w:color="auto"/>
        <w:bottom w:val="none" w:sz="0" w:space="0" w:color="auto"/>
        <w:right w:val="none" w:sz="0" w:space="0" w:color="auto"/>
      </w:divBdr>
      <w:divsChild>
        <w:div w:id="1915895770">
          <w:marLeft w:val="0"/>
          <w:marRight w:val="0"/>
          <w:marTop w:val="0"/>
          <w:marBottom w:val="0"/>
          <w:divBdr>
            <w:top w:val="none" w:sz="0" w:space="0" w:color="auto"/>
            <w:left w:val="none" w:sz="0" w:space="0" w:color="auto"/>
            <w:bottom w:val="none" w:sz="0" w:space="0" w:color="auto"/>
            <w:right w:val="none" w:sz="0" w:space="0" w:color="auto"/>
          </w:divBdr>
        </w:div>
      </w:divsChild>
    </w:div>
    <w:div w:id="580136661">
      <w:bodyDiv w:val="1"/>
      <w:marLeft w:val="0"/>
      <w:marRight w:val="0"/>
      <w:marTop w:val="0"/>
      <w:marBottom w:val="0"/>
      <w:divBdr>
        <w:top w:val="none" w:sz="0" w:space="0" w:color="auto"/>
        <w:left w:val="none" w:sz="0" w:space="0" w:color="auto"/>
        <w:bottom w:val="none" w:sz="0" w:space="0" w:color="auto"/>
        <w:right w:val="none" w:sz="0" w:space="0" w:color="auto"/>
      </w:divBdr>
      <w:divsChild>
        <w:div w:id="1451052842">
          <w:marLeft w:val="0"/>
          <w:marRight w:val="0"/>
          <w:marTop w:val="0"/>
          <w:marBottom w:val="0"/>
          <w:divBdr>
            <w:top w:val="none" w:sz="0" w:space="0" w:color="auto"/>
            <w:left w:val="none" w:sz="0" w:space="0" w:color="auto"/>
            <w:bottom w:val="none" w:sz="0" w:space="0" w:color="auto"/>
            <w:right w:val="none" w:sz="0" w:space="0" w:color="auto"/>
          </w:divBdr>
        </w:div>
      </w:divsChild>
    </w:div>
    <w:div w:id="601763260">
      <w:bodyDiv w:val="1"/>
      <w:marLeft w:val="0"/>
      <w:marRight w:val="0"/>
      <w:marTop w:val="0"/>
      <w:marBottom w:val="0"/>
      <w:divBdr>
        <w:top w:val="none" w:sz="0" w:space="0" w:color="auto"/>
        <w:left w:val="none" w:sz="0" w:space="0" w:color="auto"/>
        <w:bottom w:val="none" w:sz="0" w:space="0" w:color="auto"/>
        <w:right w:val="none" w:sz="0" w:space="0" w:color="auto"/>
      </w:divBdr>
      <w:divsChild>
        <w:div w:id="1216162923">
          <w:marLeft w:val="0"/>
          <w:marRight w:val="0"/>
          <w:marTop w:val="0"/>
          <w:marBottom w:val="0"/>
          <w:divBdr>
            <w:top w:val="none" w:sz="0" w:space="0" w:color="auto"/>
            <w:left w:val="none" w:sz="0" w:space="0" w:color="auto"/>
            <w:bottom w:val="none" w:sz="0" w:space="0" w:color="auto"/>
            <w:right w:val="none" w:sz="0" w:space="0" w:color="auto"/>
          </w:divBdr>
        </w:div>
      </w:divsChild>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26874096">
      <w:bodyDiv w:val="1"/>
      <w:marLeft w:val="0"/>
      <w:marRight w:val="0"/>
      <w:marTop w:val="0"/>
      <w:marBottom w:val="0"/>
      <w:divBdr>
        <w:top w:val="none" w:sz="0" w:space="0" w:color="auto"/>
        <w:left w:val="none" w:sz="0" w:space="0" w:color="auto"/>
        <w:bottom w:val="none" w:sz="0" w:space="0" w:color="auto"/>
        <w:right w:val="none" w:sz="0" w:space="0" w:color="auto"/>
      </w:divBdr>
      <w:divsChild>
        <w:div w:id="1258248263">
          <w:marLeft w:val="0"/>
          <w:marRight w:val="0"/>
          <w:marTop w:val="0"/>
          <w:marBottom w:val="0"/>
          <w:divBdr>
            <w:top w:val="none" w:sz="0" w:space="0" w:color="auto"/>
            <w:left w:val="none" w:sz="0" w:space="0" w:color="auto"/>
            <w:bottom w:val="none" w:sz="0" w:space="0" w:color="auto"/>
            <w:right w:val="none" w:sz="0" w:space="0" w:color="auto"/>
          </w:divBdr>
        </w:div>
      </w:divsChild>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769737775">
      <w:bodyDiv w:val="1"/>
      <w:marLeft w:val="0"/>
      <w:marRight w:val="0"/>
      <w:marTop w:val="0"/>
      <w:marBottom w:val="0"/>
      <w:divBdr>
        <w:top w:val="none" w:sz="0" w:space="0" w:color="auto"/>
        <w:left w:val="none" w:sz="0" w:space="0" w:color="auto"/>
        <w:bottom w:val="none" w:sz="0" w:space="0" w:color="auto"/>
        <w:right w:val="none" w:sz="0" w:space="0" w:color="auto"/>
      </w:divBdr>
      <w:divsChild>
        <w:div w:id="911427747">
          <w:marLeft w:val="0"/>
          <w:marRight w:val="0"/>
          <w:marTop w:val="0"/>
          <w:marBottom w:val="0"/>
          <w:divBdr>
            <w:top w:val="none" w:sz="0" w:space="0" w:color="auto"/>
            <w:left w:val="none" w:sz="0" w:space="0" w:color="auto"/>
            <w:bottom w:val="none" w:sz="0" w:space="0" w:color="auto"/>
            <w:right w:val="none" w:sz="0" w:space="0" w:color="auto"/>
          </w:divBdr>
        </w:div>
      </w:divsChild>
    </w:div>
    <w:div w:id="774373869">
      <w:bodyDiv w:val="1"/>
      <w:marLeft w:val="0"/>
      <w:marRight w:val="0"/>
      <w:marTop w:val="0"/>
      <w:marBottom w:val="0"/>
      <w:divBdr>
        <w:top w:val="none" w:sz="0" w:space="0" w:color="auto"/>
        <w:left w:val="none" w:sz="0" w:space="0" w:color="auto"/>
        <w:bottom w:val="none" w:sz="0" w:space="0" w:color="auto"/>
        <w:right w:val="none" w:sz="0" w:space="0" w:color="auto"/>
      </w:divBdr>
      <w:divsChild>
        <w:div w:id="1379476056">
          <w:marLeft w:val="0"/>
          <w:marRight w:val="0"/>
          <w:marTop w:val="0"/>
          <w:marBottom w:val="0"/>
          <w:divBdr>
            <w:top w:val="none" w:sz="0" w:space="0" w:color="auto"/>
            <w:left w:val="none" w:sz="0" w:space="0" w:color="auto"/>
            <w:bottom w:val="none" w:sz="0" w:space="0" w:color="auto"/>
            <w:right w:val="none" w:sz="0" w:space="0" w:color="auto"/>
          </w:divBdr>
        </w:div>
      </w:divsChild>
    </w:div>
    <w:div w:id="778255397">
      <w:bodyDiv w:val="1"/>
      <w:marLeft w:val="0"/>
      <w:marRight w:val="0"/>
      <w:marTop w:val="0"/>
      <w:marBottom w:val="0"/>
      <w:divBdr>
        <w:top w:val="none" w:sz="0" w:space="0" w:color="auto"/>
        <w:left w:val="none" w:sz="0" w:space="0" w:color="auto"/>
        <w:bottom w:val="none" w:sz="0" w:space="0" w:color="auto"/>
        <w:right w:val="none" w:sz="0" w:space="0" w:color="auto"/>
      </w:divBdr>
      <w:divsChild>
        <w:div w:id="740518070">
          <w:marLeft w:val="0"/>
          <w:marRight w:val="0"/>
          <w:marTop w:val="0"/>
          <w:marBottom w:val="0"/>
          <w:divBdr>
            <w:top w:val="none" w:sz="0" w:space="0" w:color="auto"/>
            <w:left w:val="none" w:sz="0" w:space="0" w:color="auto"/>
            <w:bottom w:val="none" w:sz="0" w:space="0" w:color="auto"/>
            <w:right w:val="none" w:sz="0" w:space="0" w:color="auto"/>
          </w:divBdr>
        </w:div>
      </w:divsChild>
    </w:div>
    <w:div w:id="929579268">
      <w:bodyDiv w:val="1"/>
      <w:marLeft w:val="0"/>
      <w:marRight w:val="0"/>
      <w:marTop w:val="0"/>
      <w:marBottom w:val="0"/>
      <w:divBdr>
        <w:top w:val="none" w:sz="0" w:space="0" w:color="auto"/>
        <w:left w:val="none" w:sz="0" w:space="0" w:color="auto"/>
        <w:bottom w:val="none" w:sz="0" w:space="0" w:color="auto"/>
        <w:right w:val="none" w:sz="0" w:space="0" w:color="auto"/>
      </w:divBdr>
      <w:divsChild>
        <w:div w:id="2088335697">
          <w:marLeft w:val="0"/>
          <w:marRight w:val="0"/>
          <w:marTop w:val="0"/>
          <w:marBottom w:val="0"/>
          <w:divBdr>
            <w:top w:val="none" w:sz="0" w:space="0" w:color="auto"/>
            <w:left w:val="none" w:sz="0" w:space="0" w:color="auto"/>
            <w:bottom w:val="none" w:sz="0" w:space="0" w:color="auto"/>
            <w:right w:val="none" w:sz="0" w:space="0" w:color="auto"/>
          </w:divBdr>
        </w:div>
      </w:divsChild>
    </w:div>
    <w:div w:id="939293826">
      <w:bodyDiv w:val="1"/>
      <w:marLeft w:val="0"/>
      <w:marRight w:val="0"/>
      <w:marTop w:val="0"/>
      <w:marBottom w:val="0"/>
      <w:divBdr>
        <w:top w:val="none" w:sz="0" w:space="0" w:color="auto"/>
        <w:left w:val="none" w:sz="0" w:space="0" w:color="auto"/>
        <w:bottom w:val="none" w:sz="0" w:space="0" w:color="auto"/>
        <w:right w:val="none" w:sz="0" w:space="0" w:color="auto"/>
      </w:divBdr>
      <w:divsChild>
        <w:div w:id="1585800944">
          <w:marLeft w:val="0"/>
          <w:marRight w:val="0"/>
          <w:marTop w:val="0"/>
          <w:marBottom w:val="0"/>
          <w:divBdr>
            <w:top w:val="none" w:sz="0" w:space="0" w:color="auto"/>
            <w:left w:val="none" w:sz="0" w:space="0" w:color="auto"/>
            <w:bottom w:val="none" w:sz="0" w:space="0" w:color="auto"/>
            <w:right w:val="none" w:sz="0" w:space="0" w:color="auto"/>
          </w:divBdr>
        </w:div>
      </w:divsChild>
    </w:div>
    <w:div w:id="1028918470">
      <w:bodyDiv w:val="1"/>
      <w:marLeft w:val="0"/>
      <w:marRight w:val="0"/>
      <w:marTop w:val="0"/>
      <w:marBottom w:val="0"/>
      <w:divBdr>
        <w:top w:val="none" w:sz="0" w:space="0" w:color="auto"/>
        <w:left w:val="none" w:sz="0" w:space="0" w:color="auto"/>
        <w:bottom w:val="none" w:sz="0" w:space="0" w:color="auto"/>
        <w:right w:val="none" w:sz="0" w:space="0" w:color="auto"/>
      </w:divBdr>
      <w:divsChild>
        <w:div w:id="1740596506">
          <w:marLeft w:val="0"/>
          <w:marRight w:val="0"/>
          <w:marTop w:val="0"/>
          <w:marBottom w:val="0"/>
          <w:divBdr>
            <w:top w:val="none" w:sz="0" w:space="0" w:color="auto"/>
            <w:left w:val="none" w:sz="0" w:space="0" w:color="auto"/>
            <w:bottom w:val="none" w:sz="0" w:space="0" w:color="auto"/>
            <w:right w:val="none" w:sz="0" w:space="0" w:color="auto"/>
          </w:divBdr>
        </w:div>
      </w:divsChild>
    </w:div>
    <w:div w:id="1070881588">
      <w:bodyDiv w:val="1"/>
      <w:marLeft w:val="0"/>
      <w:marRight w:val="0"/>
      <w:marTop w:val="0"/>
      <w:marBottom w:val="0"/>
      <w:divBdr>
        <w:top w:val="none" w:sz="0" w:space="0" w:color="auto"/>
        <w:left w:val="none" w:sz="0" w:space="0" w:color="auto"/>
        <w:bottom w:val="none" w:sz="0" w:space="0" w:color="auto"/>
        <w:right w:val="none" w:sz="0" w:space="0" w:color="auto"/>
      </w:divBdr>
      <w:divsChild>
        <w:div w:id="1589345861">
          <w:marLeft w:val="0"/>
          <w:marRight w:val="0"/>
          <w:marTop w:val="0"/>
          <w:marBottom w:val="0"/>
          <w:divBdr>
            <w:top w:val="none" w:sz="0" w:space="0" w:color="auto"/>
            <w:left w:val="none" w:sz="0" w:space="0" w:color="auto"/>
            <w:bottom w:val="none" w:sz="0" w:space="0" w:color="auto"/>
            <w:right w:val="none" w:sz="0" w:space="0" w:color="auto"/>
          </w:divBdr>
        </w:div>
      </w:divsChild>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130516890">
      <w:bodyDiv w:val="1"/>
      <w:marLeft w:val="0"/>
      <w:marRight w:val="0"/>
      <w:marTop w:val="0"/>
      <w:marBottom w:val="0"/>
      <w:divBdr>
        <w:top w:val="none" w:sz="0" w:space="0" w:color="auto"/>
        <w:left w:val="none" w:sz="0" w:space="0" w:color="auto"/>
        <w:bottom w:val="none" w:sz="0" w:space="0" w:color="auto"/>
        <w:right w:val="none" w:sz="0" w:space="0" w:color="auto"/>
      </w:divBdr>
      <w:divsChild>
        <w:div w:id="1870944721">
          <w:marLeft w:val="0"/>
          <w:marRight w:val="0"/>
          <w:marTop w:val="0"/>
          <w:marBottom w:val="0"/>
          <w:divBdr>
            <w:top w:val="none" w:sz="0" w:space="0" w:color="auto"/>
            <w:left w:val="none" w:sz="0" w:space="0" w:color="auto"/>
            <w:bottom w:val="none" w:sz="0" w:space="0" w:color="auto"/>
            <w:right w:val="none" w:sz="0" w:space="0" w:color="auto"/>
          </w:divBdr>
        </w:div>
      </w:divsChild>
    </w:div>
    <w:div w:id="1140197580">
      <w:bodyDiv w:val="1"/>
      <w:marLeft w:val="0"/>
      <w:marRight w:val="0"/>
      <w:marTop w:val="0"/>
      <w:marBottom w:val="0"/>
      <w:divBdr>
        <w:top w:val="none" w:sz="0" w:space="0" w:color="auto"/>
        <w:left w:val="none" w:sz="0" w:space="0" w:color="auto"/>
        <w:bottom w:val="none" w:sz="0" w:space="0" w:color="auto"/>
        <w:right w:val="none" w:sz="0" w:space="0" w:color="auto"/>
      </w:divBdr>
      <w:divsChild>
        <w:div w:id="1194726426">
          <w:marLeft w:val="0"/>
          <w:marRight w:val="0"/>
          <w:marTop w:val="0"/>
          <w:marBottom w:val="0"/>
          <w:divBdr>
            <w:top w:val="none" w:sz="0" w:space="0" w:color="auto"/>
            <w:left w:val="none" w:sz="0" w:space="0" w:color="auto"/>
            <w:bottom w:val="none" w:sz="0" w:space="0" w:color="auto"/>
            <w:right w:val="none" w:sz="0" w:space="0" w:color="auto"/>
          </w:divBdr>
        </w:div>
      </w:divsChild>
    </w:div>
    <w:div w:id="1196384131">
      <w:bodyDiv w:val="1"/>
      <w:marLeft w:val="0"/>
      <w:marRight w:val="0"/>
      <w:marTop w:val="0"/>
      <w:marBottom w:val="0"/>
      <w:divBdr>
        <w:top w:val="none" w:sz="0" w:space="0" w:color="auto"/>
        <w:left w:val="none" w:sz="0" w:space="0" w:color="auto"/>
        <w:bottom w:val="none" w:sz="0" w:space="0" w:color="auto"/>
        <w:right w:val="none" w:sz="0" w:space="0" w:color="auto"/>
      </w:divBdr>
      <w:divsChild>
        <w:div w:id="2081831451">
          <w:marLeft w:val="0"/>
          <w:marRight w:val="0"/>
          <w:marTop w:val="0"/>
          <w:marBottom w:val="0"/>
          <w:divBdr>
            <w:top w:val="none" w:sz="0" w:space="0" w:color="auto"/>
            <w:left w:val="none" w:sz="0" w:space="0" w:color="auto"/>
            <w:bottom w:val="none" w:sz="0" w:space="0" w:color="auto"/>
            <w:right w:val="none" w:sz="0" w:space="0" w:color="auto"/>
          </w:divBdr>
        </w:div>
      </w:divsChild>
    </w:div>
    <w:div w:id="1255550386">
      <w:bodyDiv w:val="1"/>
      <w:marLeft w:val="0"/>
      <w:marRight w:val="0"/>
      <w:marTop w:val="0"/>
      <w:marBottom w:val="0"/>
      <w:divBdr>
        <w:top w:val="none" w:sz="0" w:space="0" w:color="auto"/>
        <w:left w:val="none" w:sz="0" w:space="0" w:color="auto"/>
        <w:bottom w:val="none" w:sz="0" w:space="0" w:color="auto"/>
        <w:right w:val="none" w:sz="0" w:space="0" w:color="auto"/>
      </w:divBdr>
      <w:divsChild>
        <w:div w:id="196047438">
          <w:marLeft w:val="0"/>
          <w:marRight w:val="0"/>
          <w:marTop w:val="0"/>
          <w:marBottom w:val="0"/>
          <w:divBdr>
            <w:top w:val="none" w:sz="0" w:space="0" w:color="auto"/>
            <w:left w:val="none" w:sz="0" w:space="0" w:color="auto"/>
            <w:bottom w:val="none" w:sz="0" w:space="0" w:color="auto"/>
            <w:right w:val="none" w:sz="0" w:space="0" w:color="auto"/>
          </w:divBdr>
        </w:div>
      </w:divsChild>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470856030">
      <w:bodyDiv w:val="1"/>
      <w:marLeft w:val="0"/>
      <w:marRight w:val="0"/>
      <w:marTop w:val="0"/>
      <w:marBottom w:val="0"/>
      <w:divBdr>
        <w:top w:val="none" w:sz="0" w:space="0" w:color="auto"/>
        <w:left w:val="none" w:sz="0" w:space="0" w:color="auto"/>
        <w:bottom w:val="none" w:sz="0" w:space="0" w:color="auto"/>
        <w:right w:val="none" w:sz="0" w:space="0" w:color="auto"/>
      </w:divBdr>
      <w:divsChild>
        <w:div w:id="1911386362">
          <w:marLeft w:val="0"/>
          <w:marRight w:val="0"/>
          <w:marTop w:val="0"/>
          <w:marBottom w:val="0"/>
          <w:divBdr>
            <w:top w:val="none" w:sz="0" w:space="0" w:color="auto"/>
            <w:left w:val="none" w:sz="0" w:space="0" w:color="auto"/>
            <w:bottom w:val="none" w:sz="0" w:space="0" w:color="auto"/>
            <w:right w:val="none" w:sz="0" w:space="0" w:color="auto"/>
          </w:divBdr>
        </w:div>
      </w:divsChild>
    </w:div>
    <w:div w:id="1551837962">
      <w:bodyDiv w:val="1"/>
      <w:marLeft w:val="0"/>
      <w:marRight w:val="0"/>
      <w:marTop w:val="0"/>
      <w:marBottom w:val="0"/>
      <w:divBdr>
        <w:top w:val="none" w:sz="0" w:space="0" w:color="auto"/>
        <w:left w:val="none" w:sz="0" w:space="0" w:color="auto"/>
        <w:bottom w:val="none" w:sz="0" w:space="0" w:color="auto"/>
        <w:right w:val="none" w:sz="0" w:space="0" w:color="auto"/>
      </w:divBdr>
      <w:divsChild>
        <w:div w:id="1210147766">
          <w:marLeft w:val="0"/>
          <w:marRight w:val="0"/>
          <w:marTop w:val="0"/>
          <w:marBottom w:val="0"/>
          <w:divBdr>
            <w:top w:val="none" w:sz="0" w:space="0" w:color="auto"/>
            <w:left w:val="none" w:sz="0" w:space="0" w:color="auto"/>
            <w:bottom w:val="none" w:sz="0" w:space="0" w:color="auto"/>
            <w:right w:val="none" w:sz="0" w:space="0" w:color="auto"/>
          </w:divBdr>
        </w:div>
      </w:divsChild>
    </w:div>
    <w:div w:id="1574706169">
      <w:bodyDiv w:val="1"/>
      <w:marLeft w:val="0"/>
      <w:marRight w:val="0"/>
      <w:marTop w:val="0"/>
      <w:marBottom w:val="0"/>
      <w:divBdr>
        <w:top w:val="none" w:sz="0" w:space="0" w:color="auto"/>
        <w:left w:val="none" w:sz="0" w:space="0" w:color="auto"/>
        <w:bottom w:val="none" w:sz="0" w:space="0" w:color="auto"/>
        <w:right w:val="none" w:sz="0" w:space="0" w:color="auto"/>
      </w:divBdr>
      <w:divsChild>
        <w:div w:id="2097707092">
          <w:marLeft w:val="0"/>
          <w:marRight w:val="0"/>
          <w:marTop w:val="0"/>
          <w:marBottom w:val="0"/>
          <w:divBdr>
            <w:top w:val="none" w:sz="0" w:space="0" w:color="auto"/>
            <w:left w:val="none" w:sz="0" w:space="0" w:color="auto"/>
            <w:bottom w:val="none" w:sz="0" w:space="0" w:color="auto"/>
            <w:right w:val="none" w:sz="0" w:space="0" w:color="auto"/>
          </w:divBdr>
        </w:div>
      </w:divsChild>
    </w:div>
    <w:div w:id="1588928944">
      <w:bodyDiv w:val="1"/>
      <w:marLeft w:val="0"/>
      <w:marRight w:val="0"/>
      <w:marTop w:val="0"/>
      <w:marBottom w:val="0"/>
      <w:divBdr>
        <w:top w:val="none" w:sz="0" w:space="0" w:color="auto"/>
        <w:left w:val="none" w:sz="0" w:space="0" w:color="auto"/>
        <w:bottom w:val="none" w:sz="0" w:space="0" w:color="auto"/>
        <w:right w:val="none" w:sz="0" w:space="0" w:color="auto"/>
      </w:divBdr>
      <w:divsChild>
        <w:div w:id="818813362">
          <w:marLeft w:val="0"/>
          <w:marRight w:val="0"/>
          <w:marTop w:val="0"/>
          <w:marBottom w:val="0"/>
          <w:divBdr>
            <w:top w:val="none" w:sz="0" w:space="0" w:color="auto"/>
            <w:left w:val="none" w:sz="0" w:space="0" w:color="auto"/>
            <w:bottom w:val="none" w:sz="0" w:space="0" w:color="auto"/>
            <w:right w:val="none" w:sz="0" w:space="0" w:color="auto"/>
          </w:divBdr>
        </w:div>
      </w:divsChild>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26429750">
      <w:bodyDiv w:val="1"/>
      <w:marLeft w:val="0"/>
      <w:marRight w:val="0"/>
      <w:marTop w:val="0"/>
      <w:marBottom w:val="0"/>
      <w:divBdr>
        <w:top w:val="none" w:sz="0" w:space="0" w:color="auto"/>
        <w:left w:val="none" w:sz="0" w:space="0" w:color="auto"/>
        <w:bottom w:val="none" w:sz="0" w:space="0" w:color="auto"/>
        <w:right w:val="none" w:sz="0" w:space="0" w:color="auto"/>
      </w:divBdr>
      <w:divsChild>
        <w:div w:id="1405759057">
          <w:marLeft w:val="0"/>
          <w:marRight w:val="0"/>
          <w:marTop w:val="0"/>
          <w:marBottom w:val="0"/>
          <w:divBdr>
            <w:top w:val="none" w:sz="0" w:space="0" w:color="auto"/>
            <w:left w:val="none" w:sz="0" w:space="0" w:color="auto"/>
            <w:bottom w:val="none" w:sz="0" w:space="0" w:color="auto"/>
            <w:right w:val="none" w:sz="0" w:space="0" w:color="auto"/>
          </w:divBdr>
        </w:div>
      </w:divsChild>
    </w:div>
    <w:div w:id="1634869651">
      <w:bodyDiv w:val="1"/>
      <w:marLeft w:val="0"/>
      <w:marRight w:val="0"/>
      <w:marTop w:val="0"/>
      <w:marBottom w:val="0"/>
      <w:divBdr>
        <w:top w:val="none" w:sz="0" w:space="0" w:color="auto"/>
        <w:left w:val="none" w:sz="0" w:space="0" w:color="auto"/>
        <w:bottom w:val="none" w:sz="0" w:space="0" w:color="auto"/>
        <w:right w:val="none" w:sz="0" w:space="0" w:color="auto"/>
      </w:divBdr>
      <w:divsChild>
        <w:div w:id="502354408">
          <w:marLeft w:val="0"/>
          <w:marRight w:val="0"/>
          <w:marTop w:val="0"/>
          <w:marBottom w:val="0"/>
          <w:divBdr>
            <w:top w:val="none" w:sz="0" w:space="0" w:color="auto"/>
            <w:left w:val="none" w:sz="0" w:space="0" w:color="auto"/>
            <w:bottom w:val="none" w:sz="0" w:space="0" w:color="auto"/>
            <w:right w:val="none" w:sz="0" w:space="0" w:color="auto"/>
          </w:divBdr>
        </w:div>
      </w:divsChild>
    </w:div>
    <w:div w:id="1641113827">
      <w:bodyDiv w:val="1"/>
      <w:marLeft w:val="0"/>
      <w:marRight w:val="0"/>
      <w:marTop w:val="0"/>
      <w:marBottom w:val="0"/>
      <w:divBdr>
        <w:top w:val="none" w:sz="0" w:space="0" w:color="auto"/>
        <w:left w:val="none" w:sz="0" w:space="0" w:color="auto"/>
        <w:bottom w:val="none" w:sz="0" w:space="0" w:color="auto"/>
        <w:right w:val="none" w:sz="0" w:space="0" w:color="auto"/>
      </w:divBdr>
      <w:divsChild>
        <w:div w:id="402408185">
          <w:marLeft w:val="0"/>
          <w:marRight w:val="0"/>
          <w:marTop w:val="0"/>
          <w:marBottom w:val="0"/>
          <w:divBdr>
            <w:top w:val="none" w:sz="0" w:space="0" w:color="auto"/>
            <w:left w:val="none" w:sz="0" w:space="0" w:color="auto"/>
            <w:bottom w:val="none" w:sz="0" w:space="0" w:color="auto"/>
            <w:right w:val="none" w:sz="0" w:space="0" w:color="auto"/>
          </w:divBdr>
        </w:div>
      </w:divsChild>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703289919">
      <w:bodyDiv w:val="1"/>
      <w:marLeft w:val="0"/>
      <w:marRight w:val="0"/>
      <w:marTop w:val="0"/>
      <w:marBottom w:val="0"/>
      <w:divBdr>
        <w:top w:val="none" w:sz="0" w:space="0" w:color="auto"/>
        <w:left w:val="none" w:sz="0" w:space="0" w:color="auto"/>
        <w:bottom w:val="none" w:sz="0" w:space="0" w:color="auto"/>
        <w:right w:val="none" w:sz="0" w:space="0" w:color="auto"/>
      </w:divBdr>
      <w:divsChild>
        <w:div w:id="1827890779">
          <w:marLeft w:val="0"/>
          <w:marRight w:val="0"/>
          <w:marTop w:val="0"/>
          <w:marBottom w:val="0"/>
          <w:divBdr>
            <w:top w:val="none" w:sz="0" w:space="0" w:color="auto"/>
            <w:left w:val="none" w:sz="0" w:space="0" w:color="auto"/>
            <w:bottom w:val="none" w:sz="0" w:space="0" w:color="auto"/>
            <w:right w:val="none" w:sz="0" w:space="0" w:color="auto"/>
          </w:divBdr>
        </w:div>
      </w:divsChild>
    </w:div>
    <w:div w:id="1856655955">
      <w:bodyDiv w:val="1"/>
      <w:marLeft w:val="0"/>
      <w:marRight w:val="0"/>
      <w:marTop w:val="0"/>
      <w:marBottom w:val="0"/>
      <w:divBdr>
        <w:top w:val="none" w:sz="0" w:space="0" w:color="auto"/>
        <w:left w:val="none" w:sz="0" w:space="0" w:color="auto"/>
        <w:bottom w:val="none" w:sz="0" w:space="0" w:color="auto"/>
        <w:right w:val="none" w:sz="0" w:space="0" w:color="auto"/>
      </w:divBdr>
      <w:divsChild>
        <w:div w:id="1114441978">
          <w:marLeft w:val="0"/>
          <w:marRight w:val="0"/>
          <w:marTop w:val="0"/>
          <w:marBottom w:val="0"/>
          <w:divBdr>
            <w:top w:val="none" w:sz="0" w:space="0" w:color="auto"/>
            <w:left w:val="none" w:sz="0" w:space="0" w:color="auto"/>
            <w:bottom w:val="none" w:sz="0" w:space="0" w:color="auto"/>
            <w:right w:val="none" w:sz="0" w:space="0" w:color="auto"/>
          </w:divBdr>
        </w:div>
      </w:divsChild>
    </w:div>
    <w:div w:id="1880118173">
      <w:bodyDiv w:val="1"/>
      <w:marLeft w:val="0"/>
      <w:marRight w:val="0"/>
      <w:marTop w:val="0"/>
      <w:marBottom w:val="0"/>
      <w:divBdr>
        <w:top w:val="none" w:sz="0" w:space="0" w:color="auto"/>
        <w:left w:val="none" w:sz="0" w:space="0" w:color="auto"/>
        <w:bottom w:val="none" w:sz="0" w:space="0" w:color="auto"/>
        <w:right w:val="none" w:sz="0" w:space="0" w:color="auto"/>
      </w:divBdr>
      <w:divsChild>
        <w:div w:id="1384790710">
          <w:marLeft w:val="0"/>
          <w:marRight w:val="0"/>
          <w:marTop w:val="0"/>
          <w:marBottom w:val="0"/>
          <w:divBdr>
            <w:top w:val="none" w:sz="0" w:space="0" w:color="auto"/>
            <w:left w:val="none" w:sz="0" w:space="0" w:color="auto"/>
            <w:bottom w:val="none" w:sz="0" w:space="0" w:color="auto"/>
            <w:right w:val="none" w:sz="0" w:space="0" w:color="auto"/>
          </w:divBdr>
        </w:div>
      </w:divsChild>
    </w:div>
    <w:div w:id="1884518428">
      <w:bodyDiv w:val="1"/>
      <w:marLeft w:val="0"/>
      <w:marRight w:val="0"/>
      <w:marTop w:val="0"/>
      <w:marBottom w:val="0"/>
      <w:divBdr>
        <w:top w:val="none" w:sz="0" w:space="0" w:color="auto"/>
        <w:left w:val="none" w:sz="0" w:space="0" w:color="auto"/>
        <w:bottom w:val="none" w:sz="0" w:space="0" w:color="auto"/>
        <w:right w:val="none" w:sz="0" w:space="0" w:color="auto"/>
      </w:divBdr>
      <w:divsChild>
        <w:div w:id="1411341732">
          <w:marLeft w:val="0"/>
          <w:marRight w:val="0"/>
          <w:marTop w:val="0"/>
          <w:marBottom w:val="0"/>
          <w:divBdr>
            <w:top w:val="none" w:sz="0" w:space="0" w:color="auto"/>
            <w:left w:val="none" w:sz="0" w:space="0" w:color="auto"/>
            <w:bottom w:val="none" w:sz="0" w:space="0" w:color="auto"/>
            <w:right w:val="none" w:sz="0" w:space="0" w:color="auto"/>
          </w:divBdr>
        </w:div>
      </w:divsChild>
    </w:div>
    <w:div w:id="1904755291">
      <w:bodyDiv w:val="1"/>
      <w:marLeft w:val="0"/>
      <w:marRight w:val="0"/>
      <w:marTop w:val="0"/>
      <w:marBottom w:val="0"/>
      <w:divBdr>
        <w:top w:val="none" w:sz="0" w:space="0" w:color="auto"/>
        <w:left w:val="none" w:sz="0" w:space="0" w:color="auto"/>
        <w:bottom w:val="none" w:sz="0" w:space="0" w:color="auto"/>
        <w:right w:val="none" w:sz="0" w:space="0" w:color="auto"/>
      </w:divBdr>
      <w:divsChild>
        <w:div w:id="119737384">
          <w:marLeft w:val="0"/>
          <w:marRight w:val="0"/>
          <w:marTop w:val="0"/>
          <w:marBottom w:val="0"/>
          <w:divBdr>
            <w:top w:val="none" w:sz="0" w:space="0" w:color="auto"/>
            <w:left w:val="none" w:sz="0" w:space="0" w:color="auto"/>
            <w:bottom w:val="none" w:sz="0" w:space="0" w:color="auto"/>
            <w:right w:val="none" w:sz="0" w:space="0" w:color="auto"/>
          </w:divBdr>
        </w:div>
      </w:divsChild>
    </w:div>
    <w:div w:id="1975483049">
      <w:bodyDiv w:val="1"/>
      <w:marLeft w:val="0"/>
      <w:marRight w:val="0"/>
      <w:marTop w:val="0"/>
      <w:marBottom w:val="0"/>
      <w:divBdr>
        <w:top w:val="none" w:sz="0" w:space="0" w:color="auto"/>
        <w:left w:val="none" w:sz="0" w:space="0" w:color="auto"/>
        <w:bottom w:val="none" w:sz="0" w:space="0" w:color="auto"/>
        <w:right w:val="none" w:sz="0" w:space="0" w:color="auto"/>
      </w:divBdr>
      <w:divsChild>
        <w:div w:id="111825528">
          <w:marLeft w:val="0"/>
          <w:marRight w:val="0"/>
          <w:marTop w:val="0"/>
          <w:marBottom w:val="0"/>
          <w:divBdr>
            <w:top w:val="none" w:sz="0" w:space="0" w:color="auto"/>
            <w:left w:val="none" w:sz="0" w:space="0" w:color="auto"/>
            <w:bottom w:val="none" w:sz="0" w:space="0" w:color="auto"/>
            <w:right w:val="none" w:sz="0" w:space="0" w:color="auto"/>
          </w:divBdr>
        </w:div>
      </w:divsChild>
    </w:div>
    <w:div w:id="1985767700">
      <w:bodyDiv w:val="1"/>
      <w:marLeft w:val="0"/>
      <w:marRight w:val="0"/>
      <w:marTop w:val="0"/>
      <w:marBottom w:val="0"/>
      <w:divBdr>
        <w:top w:val="none" w:sz="0" w:space="0" w:color="auto"/>
        <w:left w:val="none" w:sz="0" w:space="0" w:color="auto"/>
        <w:bottom w:val="none" w:sz="0" w:space="0" w:color="auto"/>
        <w:right w:val="none" w:sz="0" w:space="0" w:color="auto"/>
      </w:divBdr>
      <w:divsChild>
        <w:div w:id="1685091306">
          <w:marLeft w:val="0"/>
          <w:marRight w:val="0"/>
          <w:marTop w:val="0"/>
          <w:marBottom w:val="0"/>
          <w:divBdr>
            <w:top w:val="none" w:sz="0" w:space="0" w:color="auto"/>
            <w:left w:val="none" w:sz="0" w:space="0" w:color="auto"/>
            <w:bottom w:val="none" w:sz="0" w:space="0" w:color="auto"/>
            <w:right w:val="none" w:sz="0" w:space="0" w:color="auto"/>
          </w:divBdr>
        </w:div>
      </w:divsChild>
    </w:div>
    <w:div w:id="2008710850">
      <w:bodyDiv w:val="1"/>
      <w:marLeft w:val="0"/>
      <w:marRight w:val="0"/>
      <w:marTop w:val="0"/>
      <w:marBottom w:val="0"/>
      <w:divBdr>
        <w:top w:val="none" w:sz="0" w:space="0" w:color="auto"/>
        <w:left w:val="none" w:sz="0" w:space="0" w:color="auto"/>
        <w:bottom w:val="none" w:sz="0" w:space="0" w:color="auto"/>
        <w:right w:val="none" w:sz="0" w:space="0" w:color="auto"/>
      </w:divBdr>
      <w:divsChild>
        <w:div w:id="1819373539">
          <w:marLeft w:val="0"/>
          <w:marRight w:val="0"/>
          <w:marTop w:val="0"/>
          <w:marBottom w:val="0"/>
          <w:divBdr>
            <w:top w:val="none" w:sz="0" w:space="0" w:color="auto"/>
            <w:left w:val="none" w:sz="0" w:space="0" w:color="auto"/>
            <w:bottom w:val="none" w:sz="0" w:space="0" w:color="auto"/>
            <w:right w:val="none" w:sz="0" w:space="0" w:color="auto"/>
          </w:divBdr>
        </w:div>
      </w:divsChild>
    </w:div>
    <w:div w:id="2025327698">
      <w:bodyDiv w:val="1"/>
      <w:marLeft w:val="0"/>
      <w:marRight w:val="0"/>
      <w:marTop w:val="0"/>
      <w:marBottom w:val="0"/>
      <w:divBdr>
        <w:top w:val="none" w:sz="0" w:space="0" w:color="auto"/>
        <w:left w:val="none" w:sz="0" w:space="0" w:color="auto"/>
        <w:bottom w:val="none" w:sz="0" w:space="0" w:color="auto"/>
        <w:right w:val="none" w:sz="0" w:space="0" w:color="auto"/>
      </w:divBdr>
      <w:divsChild>
        <w:div w:id="785848151">
          <w:marLeft w:val="0"/>
          <w:marRight w:val="0"/>
          <w:marTop w:val="0"/>
          <w:marBottom w:val="0"/>
          <w:divBdr>
            <w:top w:val="none" w:sz="0" w:space="0" w:color="auto"/>
            <w:left w:val="none" w:sz="0" w:space="0" w:color="auto"/>
            <w:bottom w:val="none" w:sz="0" w:space="0" w:color="auto"/>
            <w:right w:val="none" w:sz="0" w:space="0" w:color="auto"/>
          </w:divBdr>
        </w:div>
      </w:divsChild>
    </w:div>
    <w:div w:id="2119175597">
      <w:bodyDiv w:val="1"/>
      <w:marLeft w:val="0"/>
      <w:marRight w:val="0"/>
      <w:marTop w:val="0"/>
      <w:marBottom w:val="0"/>
      <w:divBdr>
        <w:top w:val="none" w:sz="0" w:space="0" w:color="auto"/>
        <w:left w:val="none" w:sz="0" w:space="0" w:color="auto"/>
        <w:bottom w:val="none" w:sz="0" w:space="0" w:color="auto"/>
        <w:right w:val="none" w:sz="0" w:space="0" w:color="auto"/>
      </w:divBdr>
      <w:divsChild>
        <w:div w:id="8957778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66DE27-DAD8-4009-B8C8-49261D5DFCBC}"/>
</file>

<file path=customXml/itemProps2.xml><?xml version="1.0" encoding="utf-8"?>
<ds:datastoreItem xmlns:ds="http://schemas.openxmlformats.org/officeDocument/2006/customXml" ds:itemID="{DA4F5BE6-350E-4481-8513-592B5087D75B}"/>
</file>

<file path=customXml/itemProps3.xml><?xml version="1.0" encoding="utf-8"?>
<ds:datastoreItem xmlns:ds="http://schemas.openxmlformats.org/officeDocument/2006/customXml" ds:itemID="{BAF59AA5-151F-4B98-83C1-21E97F1DA1A3}"/>
</file>

<file path=customXml/itemProps4.xml><?xml version="1.0" encoding="utf-8"?>
<ds:datastoreItem xmlns:ds="http://schemas.openxmlformats.org/officeDocument/2006/customXml" ds:itemID="{C408D577-78F7-4C3E-8678-86CC69C862C8}"/>
</file>

<file path=docProps/app.xml><?xml version="1.0" encoding="utf-8"?>
<Properties xmlns="http://schemas.openxmlformats.org/officeDocument/2006/extended-properties" xmlns:vt="http://schemas.openxmlformats.org/officeDocument/2006/docPropsVTypes">
  <Template>Normal</Template>
  <TotalTime>1</TotalTime>
  <Pages>20</Pages>
  <Words>3974</Words>
  <Characters>27919</Characters>
  <Application>Microsoft Office Word</Application>
  <DocSecurity>0</DocSecurity>
  <Lines>232</Lines>
  <Paragraphs>63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130.2023.ro</vt:lpstr>
      <vt:lpstr>130.2023.ro</vt:lpstr>
      <vt:lpstr/>
    </vt:vector>
  </TitlesOfParts>
  <Company>Cancelaria Guvernului</Company>
  <LinksUpToDate>false</LinksUpToDate>
  <CharactersWithSpaces>31830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390.2023.ru</dc:title>
  <dc:creator>lll</dc:creator>
  <cp:lastModifiedBy>Aliona Galaico</cp:lastModifiedBy>
  <cp:revision>3</cp:revision>
  <cp:lastPrinted>2023-04-25T07:10:00Z</cp:lastPrinted>
  <dcterms:created xsi:type="dcterms:W3CDTF">2023-11-13T14:55:00Z</dcterms:created>
  <dcterms:modified xsi:type="dcterms:W3CDTF">2023-11-13T14:56:00Z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