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01890" w14:textId="77777777" w:rsidR="002942A3" w:rsidRPr="00A7408F" w:rsidRDefault="002942A3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025B367D" w14:textId="77777777" w:rsidR="009C71C4" w:rsidRPr="00A7408F" w:rsidRDefault="009C71C4" w:rsidP="00A37A8D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A7408F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00461BBA" w14:textId="77777777" w:rsidR="009C71C4" w:rsidRPr="00A7408F" w:rsidRDefault="009C71C4" w:rsidP="00A37A8D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A7408F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Республики Молдова</w:t>
      </w:r>
    </w:p>
    <w:p w14:paraId="1CA25889" w14:textId="77777777" w:rsidR="009C71C4" w:rsidRPr="00A7408F" w:rsidRDefault="009C71C4" w:rsidP="00A37A8D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1B2B3F75" w14:textId="77777777" w:rsidR="009C71C4" w:rsidRPr="00A7408F" w:rsidRDefault="009C71C4" w:rsidP="00A37A8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52E1DDB" w14:textId="77777777" w:rsidR="009C71C4" w:rsidRPr="00A7408F" w:rsidRDefault="009C71C4" w:rsidP="00A37A8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353C36CC" w14:textId="77777777" w:rsidR="009C71C4" w:rsidRPr="00A7408F" w:rsidRDefault="009C71C4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A7408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соответствии с положениями ст. 73 Конституции Республики Молдова и ст. 47 Регламента Парламента </w:t>
      </w:r>
      <w:r w:rsidRPr="00A7408F">
        <w:rPr>
          <w:rFonts w:ascii="Times New Roman" w:hAnsi="Times New Roman" w:cs="Times New Roman"/>
          <w:sz w:val="28"/>
          <w:szCs w:val="28"/>
          <w:lang w:val="ru-RU"/>
        </w:rPr>
        <w:t>представляется в порядке законодательной инициативы проект Закона о</w:t>
      </w:r>
      <w:r w:rsidR="00792C11" w:rsidRPr="00A7408F">
        <w:rPr>
          <w:rFonts w:ascii="Times New Roman" w:hAnsi="Times New Roman" w:cs="Times New Roman"/>
          <w:sz w:val="28"/>
          <w:szCs w:val="28"/>
          <w:lang w:val="ru-RU"/>
        </w:rPr>
        <w:t xml:space="preserve"> внесении изменений в Закон о государственном бюджете на 2002 год №205/2021</w:t>
      </w:r>
      <w:r w:rsidRPr="00A7408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20EFA96" w14:textId="77777777" w:rsidR="009C71C4" w:rsidRPr="00A7408F" w:rsidRDefault="009C71C4" w:rsidP="00A37A8D">
      <w:pPr>
        <w:pStyle w:val="Frspaiere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A7408F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  <w:r w:rsidRPr="00A7408F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</w:p>
    <w:p w14:paraId="73B03B75" w14:textId="77777777" w:rsidR="009C71C4" w:rsidRPr="00A7408F" w:rsidRDefault="009C71C4" w:rsidP="00A37A8D">
      <w:pPr>
        <w:pStyle w:val="Frspaiere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7408F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4AE5F815" w14:textId="77777777" w:rsidR="009C71C4" w:rsidRPr="00A7408F" w:rsidRDefault="009C71C4" w:rsidP="00A37A8D">
      <w:pPr>
        <w:pStyle w:val="Frspaiere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36B0BC7" w14:textId="77777777" w:rsidR="009C71C4" w:rsidRPr="00A7408F" w:rsidRDefault="009C71C4" w:rsidP="00A37A8D">
      <w:pPr>
        <w:pStyle w:val="Frspaiere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7408F">
        <w:rPr>
          <w:rFonts w:ascii="Times New Roman" w:hAnsi="Times New Roman" w:cs="Times New Roman"/>
          <w:sz w:val="28"/>
          <w:szCs w:val="28"/>
          <w:lang w:val="ru-RU"/>
        </w:rPr>
        <w:t>проект закон</w:t>
      </w:r>
      <w:r w:rsidR="007A7664" w:rsidRPr="00A7408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A7408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CAFBC70" w14:textId="77777777" w:rsidR="009C71C4" w:rsidRPr="00A7408F" w:rsidRDefault="009C71C4" w:rsidP="00A37A8D">
      <w:pPr>
        <w:pStyle w:val="Frspaiere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7408F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2CDD0B4D" w14:textId="77777777" w:rsidR="009C71C4" w:rsidRPr="00A7408F" w:rsidRDefault="009C71C4" w:rsidP="00A37A8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37075121" w14:textId="77777777" w:rsidR="009C71C4" w:rsidRPr="00A7408F" w:rsidRDefault="009C71C4" w:rsidP="00A37A8D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2EC035C2" w14:textId="77777777" w:rsidR="004041A8" w:rsidRPr="00A7408F" w:rsidRDefault="004041A8" w:rsidP="00A37A8D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1EDB13FE" w14:textId="77777777" w:rsidR="004041A8" w:rsidRPr="00A7408F" w:rsidRDefault="004041A8" w:rsidP="00A37A8D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559AB9CF" w14:textId="77777777" w:rsidR="004041A8" w:rsidRPr="00A7408F" w:rsidRDefault="004041A8" w:rsidP="00A37A8D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2BD71F6E" w14:textId="77777777" w:rsidR="004041A8" w:rsidRPr="00A7408F" w:rsidRDefault="004041A8" w:rsidP="00A37A8D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76DD81A5" w14:textId="77777777" w:rsidR="004041A8" w:rsidRPr="00A7408F" w:rsidRDefault="004041A8" w:rsidP="00A37A8D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2AC38A1C" w14:textId="77777777" w:rsidR="009C71C4" w:rsidRPr="00A7408F" w:rsidRDefault="009C71C4" w:rsidP="00A37A8D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A7408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Депутаты Парламента: </w:t>
      </w:r>
    </w:p>
    <w:p w14:paraId="2A960EB1" w14:textId="77777777" w:rsidR="005877B1" w:rsidRPr="00A7408F" w:rsidRDefault="005877B1" w:rsidP="00A37A8D">
      <w:pPr>
        <w:pStyle w:val="Frspaier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9BE70D2" w14:textId="77777777" w:rsidR="00A7408F" w:rsidRPr="00A7408F" w:rsidRDefault="00A7408F" w:rsidP="00660A73">
      <w:pPr>
        <w:spacing w:after="200" w:line="276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К.Фуркулицэ</w:t>
      </w:r>
    </w:p>
    <w:p w14:paraId="79FAFDEE" w14:textId="77777777" w:rsidR="00A7408F" w:rsidRPr="00A7408F" w:rsidRDefault="00A7408F" w:rsidP="00660A73">
      <w:pPr>
        <w:spacing w:after="200" w:line="276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Р.Мудряк</w:t>
      </w:r>
    </w:p>
    <w:p w14:paraId="2CEC84E7" w14:textId="77777777" w:rsidR="00A7408F" w:rsidRPr="00A7408F" w:rsidRDefault="00A7408F" w:rsidP="00660A73">
      <w:pPr>
        <w:spacing w:after="200" w:line="276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П.Бурдужа</w:t>
      </w:r>
    </w:p>
    <w:p w14:paraId="08B36C0F" w14:textId="77777777" w:rsidR="00A7408F" w:rsidRPr="00A7408F" w:rsidRDefault="00A7408F" w:rsidP="00660A73">
      <w:pPr>
        <w:spacing w:after="200" w:line="276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З.Гречаный </w:t>
      </w:r>
    </w:p>
    <w:p w14:paraId="664542A1" w14:textId="77777777" w:rsidR="00A7408F" w:rsidRPr="00A7408F" w:rsidRDefault="00A7408F" w:rsidP="00660A73">
      <w:pPr>
        <w:spacing w:after="200" w:line="276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Василе Боля </w:t>
      </w:r>
    </w:p>
    <w:p w14:paraId="0A1A09C3" w14:textId="77777777" w:rsidR="00A7408F" w:rsidRPr="00A7408F" w:rsidRDefault="00A7408F" w:rsidP="00660A73">
      <w:pPr>
        <w:spacing w:after="200" w:line="276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В.Батрынча </w:t>
      </w:r>
    </w:p>
    <w:p w14:paraId="23F52734" w14:textId="77777777" w:rsidR="00660A73" w:rsidRPr="00A7408F" w:rsidRDefault="00A7408F" w:rsidP="00660A73">
      <w:pPr>
        <w:spacing w:after="200" w:line="276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Б.Цырдя</w:t>
      </w:r>
    </w:p>
    <w:p w14:paraId="0EEDB38F" w14:textId="77777777" w:rsidR="00792C11" w:rsidRPr="00A7408F" w:rsidRDefault="00792C11" w:rsidP="00660A73">
      <w:pPr>
        <w:spacing w:after="200" w:line="276" w:lineRule="auto"/>
        <w:ind w:left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o-RO"/>
        </w:rPr>
      </w:pPr>
    </w:p>
    <w:p w14:paraId="500E3B3B" w14:textId="77777777" w:rsidR="00660A73" w:rsidRPr="00A7408F" w:rsidRDefault="00660A73" w:rsidP="00660A73">
      <w:pPr>
        <w:spacing w:after="200" w:line="276" w:lineRule="auto"/>
        <w:ind w:left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o-RO"/>
        </w:rPr>
      </w:pPr>
    </w:p>
    <w:p w14:paraId="4D032ECF" w14:textId="77777777" w:rsidR="00660A73" w:rsidRPr="00A7408F" w:rsidRDefault="00660A73" w:rsidP="00660A73">
      <w:pPr>
        <w:spacing w:after="200" w:line="276" w:lineRule="auto"/>
        <w:ind w:left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o-RO"/>
        </w:rPr>
      </w:pPr>
    </w:p>
    <w:p w14:paraId="0E279604" w14:textId="77777777" w:rsidR="00660A73" w:rsidRPr="00A7408F" w:rsidRDefault="00660A73" w:rsidP="00660A73">
      <w:pPr>
        <w:spacing w:after="200" w:line="276" w:lineRule="auto"/>
        <w:ind w:left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o-RO"/>
        </w:rPr>
      </w:pPr>
    </w:p>
    <w:p w14:paraId="1FB2D0A0" w14:textId="77777777" w:rsidR="00792C11" w:rsidRPr="00A7408F" w:rsidRDefault="00792C11" w:rsidP="00792C11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  <w:r w:rsidRPr="00A7408F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lastRenderedPageBreak/>
        <w:t>Проект (№68/2022)</w:t>
      </w:r>
    </w:p>
    <w:p w14:paraId="29FA544E" w14:textId="5197E802" w:rsidR="00792C11" w:rsidRPr="00A7408F" w:rsidRDefault="00AF598D" w:rsidP="00792C11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П</w:t>
      </w:r>
      <w:r w:rsidR="00792C11" w:rsidRPr="00A7408F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еревод</w:t>
      </w:r>
    </w:p>
    <w:p w14:paraId="0381076F" w14:textId="77777777" w:rsidR="00A7408F" w:rsidRDefault="00A7408F" w:rsidP="00660A73">
      <w:pPr>
        <w:spacing w:after="200" w:line="276" w:lineRule="auto"/>
        <w:ind w:left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</w:pPr>
    </w:p>
    <w:p w14:paraId="0806F1AA" w14:textId="77777777" w:rsidR="00A7408F" w:rsidRDefault="00A7408F" w:rsidP="00660A73">
      <w:pPr>
        <w:spacing w:after="200" w:line="276" w:lineRule="auto"/>
        <w:ind w:left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</w:pPr>
    </w:p>
    <w:p w14:paraId="0D71AD0D" w14:textId="77777777" w:rsidR="00660A73" w:rsidRPr="00A7408F" w:rsidRDefault="00A7408F" w:rsidP="00660A73">
      <w:pPr>
        <w:spacing w:after="200" w:line="276" w:lineRule="auto"/>
        <w:ind w:left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>ЗАКОН</w:t>
      </w:r>
    </w:p>
    <w:p w14:paraId="5D08783B" w14:textId="77777777" w:rsidR="00A7408F" w:rsidRDefault="00A7408F" w:rsidP="00660A73">
      <w:pPr>
        <w:spacing w:after="200" w:line="276" w:lineRule="auto"/>
        <w:ind w:left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>о внесении изменени</w:t>
      </w:r>
      <w:r w:rsidR="00EF0775"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>я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 xml:space="preserve"> в </w:t>
      </w:r>
      <w:r w:rsidR="00EF0775"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 xml:space="preserve">статью 2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>Закон</w:t>
      </w:r>
      <w:r w:rsidR="00EF0775"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 xml:space="preserve"> о государственном </w:t>
      </w:r>
    </w:p>
    <w:p w14:paraId="28F9453A" w14:textId="77777777" w:rsidR="00660A73" w:rsidRPr="00A7408F" w:rsidRDefault="00A7408F" w:rsidP="00660A73">
      <w:pPr>
        <w:spacing w:after="200" w:line="276" w:lineRule="auto"/>
        <w:ind w:left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 xml:space="preserve">бюджете на </w:t>
      </w:r>
      <w:r w:rsidR="00660A73" w:rsidRPr="00A7408F"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 xml:space="preserve">2022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>год №</w:t>
      </w:r>
      <w:r w:rsidR="00660A73" w:rsidRPr="00A7408F"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>205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>/</w:t>
      </w:r>
      <w:r w:rsidR="00660A73" w:rsidRPr="00A7408F"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>2021</w:t>
      </w:r>
    </w:p>
    <w:p w14:paraId="7DE19B15" w14:textId="77777777" w:rsidR="00660A73" w:rsidRPr="00A7408F" w:rsidRDefault="00660A73" w:rsidP="00660A73">
      <w:pPr>
        <w:spacing w:after="200" w:line="276" w:lineRule="auto"/>
        <w:ind w:left="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A7408F"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 xml:space="preserve"> </w:t>
      </w:r>
    </w:p>
    <w:p w14:paraId="53076CBD" w14:textId="77777777" w:rsidR="00660A73" w:rsidRPr="00A7408F" w:rsidRDefault="00792C11" w:rsidP="00660A73">
      <w:pPr>
        <w:spacing w:after="200" w:line="276" w:lineRule="auto"/>
        <w:ind w:left="0" w:firstLine="708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Парламент принимает настоящий органический закон</w:t>
      </w:r>
      <w:r w:rsidR="00660A73" w:rsidRP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.</w:t>
      </w:r>
    </w:p>
    <w:p w14:paraId="5EE36F17" w14:textId="77777777" w:rsidR="00660A73" w:rsidRPr="00A7408F" w:rsidRDefault="00660A73" w:rsidP="00660A73">
      <w:pP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</w:pPr>
      <w:bookmarkStart w:id="0" w:name="_Hlk509911563"/>
    </w:p>
    <w:p w14:paraId="5629BCCA" w14:textId="77777777" w:rsidR="00660A73" w:rsidRPr="00A7408F" w:rsidRDefault="00792C11" w:rsidP="00660A73">
      <w:pP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A7408F"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>Ст.</w:t>
      </w:r>
      <w:r w:rsidR="00A7408F"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 xml:space="preserve"> </w:t>
      </w:r>
      <w:r w:rsidR="00660A73" w:rsidRPr="00A7408F"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 xml:space="preserve">I. </w:t>
      </w:r>
      <w:r w:rsidR="00660A73" w:rsidRP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– </w:t>
      </w:r>
      <w:r w:rsidR="00A7408F" w:rsidRP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Пункт е) статьи 2</w:t>
      </w:r>
      <w:r w:rsid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P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Закон</w:t>
      </w:r>
      <w:r w:rsid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а</w:t>
      </w:r>
      <w:r w:rsidRP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о государственном бюджете на 2022 го</w:t>
      </w:r>
      <w:r w:rsid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д</w:t>
      </w:r>
      <w:r w:rsidRP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№205/2021 </w:t>
      </w:r>
      <w:r w:rsidR="00660A73" w:rsidRP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(</w:t>
      </w:r>
      <w:r w:rsidRP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Официальный монитор Республики Молдова, 2021 г. №</w:t>
      </w:r>
      <w:r w:rsidRPr="00A7408F">
        <w:rPr>
          <w:rFonts w:ascii="Times New Roman" w:eastAsia="Times New Roman" w:hAnsi="Times New Roman" w:cs="Times New Roman"/>
          <w:iCs/>
          <w:sz w:val="28"/>
          <w:szCs w:val="28"/>
          <w:lang w:val="ru-RU" w:eastAsia="ro-RO"/>
        </w:rPr>
        <w:t xml:space="preserve"> </w:t>
      </w:r>
      <w:r w:rsidR="00660A73" w:rsidRPr="00A7408F">
        <w:rPr>
          <w:rFonts w:ascii="Times New Roman" w:eastAsia="Times New Roman" w:hAnsi="Times New Roman" w:cs="Times New Roman"/>
          <w:iCs/>
          <w:sz w:val="28"/>
          <w:szCs w:val="28"/>
          <w:lang w:val="ru-RU" w:eastAsia="ro-RO"/>
        </w:rPr>
        <w:t>315-324</w:t>
      </w:r>
      <w:r w:rsidRPr="00A7408F">
        <w:rPr>
          <w:rFonts w:ascii="Times New Roman" w:eastAsia="Times New Roman" w:hAnsi="Times New Roman" w:cs="Times New Roman"/>
          <w:iCs/>
          <w:sz w:val="28"/>
          <w:szCs w:val="28"/>
          <w:lang w:val="ru-RU" w:eastAsia="ro-RO"/>
        </w:rPr>
        <w:t>, ст.</w:t>
      </w:r>
      <w:r w:rsidR="00660A73" w:rsidRPr="00A7408F">
        <w:rPr>
          <w:rFonts w:ascii="Times New Roman" w:eastAsia="Times New Roman" w:hAnsi="Times New Roman" w:cs="Times New Roman"/>
          <w:iCs/>
          <w:sz w:val="28"/>
          <w:szCs w:val="28"/>
          <w:lang w:val="ru-RU" w:eastAsia="ro-RO"/>
        </w:rPr>
        <w:t>478</w:t>
      </w:r>
      <w:r w:rsidR="00660A73" w:rsidRP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), </w:t>
      </w:r>
      <w:r w:rsidRP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с последующими изменениями, </w:t>
      </w:r>
      <w:r w:rsidR="00EF077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изложить в следующей редакции</w:t>
      </w:r>
      <w:r w:rsidR="00660A73" w:rsidRP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:</w:t>
      </w:r>
    </w:p>
    <w:p w14:paraId="1A3C7FC1" w14:textId="77777777" w:rsidR="00660A73" w:rsidRPr="00A7408F" w:rsidRDefault="00660A73" w:rsidP="00660A73">
      <w:pP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1DFDD7F2" w14:textId="77777777" w:rsidR="00660A73" w:rsidRPr="00A7408F" w:rsidRDefault="00792C11" w:rsidP="00660A73">
      <w:p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«</w:t>
      </w:r>
      <w:r w:rsidR="00660A73" w:rsidRPr="00A740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e) </w:t>
      </w:r>
      <w:r w:rsidRPr="00A740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для Национального фонда развития сельского хозяйства и сельской местности – в сумме 1947000,0 </w:t>
      </w:r>
      <w:r w:rsidR="009B225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тысячи леев </w:t>
      </w:r>
      <w:r w:rsidRPr="00A740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r w:rsidR="009B225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 том числе</w:t>
      </w:r>
      <w:r w:rsidRPr="00A740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447000,0 тысячи леев  </w:t>
      </w:r>
      <w:r w:rsidR="009B225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для</w:t>
      </w:r>
      <w:r w:rsidRPr="00A740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возмещени</w:t>
      </w:r>
      <w:r w:rsidR="009B225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</w:t>
      </w:r>
      <w:r w:rsidRPr="00A740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A7408F" w:rsidRPr="00A740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уплаченного </w:t>
      </w:r>
      <w:r w:rsidRPr="00A740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акциза </w:t>
      </w:r>
      <w:r w:rsidR="00A7408F" w:rsidRPr="00A740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</w:t>
      </w:r>
      <w:r w:rsidRPr="00A740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A7408F" w:rsidRPr="00A740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дизельное</w:t>
      </w:r>
      <w:r w:rsidRPr="00A740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топлив</w:t>
      </w:r>
      <w:r w:rsidR="009B225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Pr="00A740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). Распределение этих ассигнований осуществляется в установленном Правительством порядке;».</w:t>
      </w:r>
    </w:p>
    <w:p w14:paraId="2E5227AC" w14:textId="77777777" w:rsidR="00660A73" w:rsidRPr="00A7408F" w:rsidRDefault="00660A73" w:rsidP="00660A73">
      <w:p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20C8B346" w14:textId="77777777" w:rsidR="00660A73" w:rsidRPr="00A7408F" w:rsidRDefault="00A7408F" w:rsidP="00660A73">
      <w:p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A7408F"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>Ст.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 xml:space="preserve"> </w:t>
      </w:r>
      <w:r w:rsidR="00660A73" w:rsidRPr="00A7408F"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>II.</w:t>
      </w:r>
      <w:r w:rsidR="00660A73" w:rsidRP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– </w:t>
      </w:r>
      <w:r w:rsidRP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Правительству в </w:t>
      </w:r>
      <w:r w:rsidR="00660A73" w:rsidRP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30</w:t>
      </w:r>
      <w:r w:rsidRP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-дневный срок привести свои акты в соответствие с настоящим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за</w:t>
      </w:r>
      <w:r w:rsidRP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коном</w:t>
      </w:r>
      <w:r w:rsidR="00660A73" w:rsidRPr="00A7408F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.</w:t>
      </w:r>
    </w:p>
    <w:bookmarkEnd w:id="0"/>
    <w:p w14:paraId="4E924A56" w14:textId="77777777" w:rsidR="00660A73" w:rsidRPr="00A7408F" w:rsidRDefault="00660A73" w:rsidP="00660A73">
      <w:pPr>
        <w:spacing w:after="0" w:line="240" w:lineRule="auto"/>
        <w:ind w:left="1066"/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</w:pPr>
    </w:p>
    <w:p w14:paraId="5D3AB123" w14:textId="77777777" w:rsidR="00660A73" w:rsidRPr="00A7408F" w:rsidRDefault="00660A73" w:rsidP="00660A73">
      <w:pPr>
        <w:spacing w:after="200" w:line="276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</w:pPr>
    </w:p>
    <w:p w14:paraId="2FAA7B22" w14:textId="77777777" w:rsidR="00660A73" w:rsidRPr="00A7408F" w:rsidRDefault="00660A73" w:rsidP="00660A73">
      <w:pPr>
        <w:spacing w:after="200" w:line="276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</w:pPr>
    </w:p>
    <w:p w14:paraId="3A42A503" w14:textId="77777777" w:rsidR="005877B1" w:rsidRPr="00A7408F" w:rsidRDefault="005877B1" w:rsidP="00A37A8D">
      <w:pPr>
        <w:pStyle w:val="Listparagraf"/>
        <w:spacing w:after="0" w:line="240" w:lineRule="auto"/>
        <w:ind w:left="0" w:firstLine="709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</w:pPr>
    </w:p>
    <w:p w14:paraId="29C13FE1" w14:textId="77777777" w:rsidR="005877B1" w:rsidRPr="00A7408F" w:rsidRDefault="00470223" w:rsidP="00A37A8D">
      <w:pPr>
        <w:pStyle w:val="Listparagraf"/>
        <w:spacing w:after="0" w:line="240" w:lineRule="auto"/>
        <w:ind w:left="0" w:firstLine="709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</w:pPr>
      <w:r w:rsidRPr="00A7408F"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  <w:t xml:space="preserve">ПРЕДСЕДАТЕЛЬ ПАРЛАМЕНТА </w:t>
      </w:r>
    </w:p>
    <w:p w14:paraId="75BC61C4" w14:textId="77777777" w:rsidR="00BB12DE" w:rsidRPr="00A7408F" w:rsidRDefault="00BB12DE" w:rsidP="00A37A8D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sectPr w:rsidR="00BB12DE" w:rsidRPr="00A7408F" w:rsidSect="00114635">
      <w:foot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148B6" w14:textId="77777777" w:rsidR="00C03544" w:rsidRDefault="00C03544" w:rsidP="002942A3">
      <w:pPr>
        <w:spacing w:after="0" w:line="240" w:lineRule="auto"/>
      </w:pPr>
      <w:r>
        <w:separator/>
      </w:r>
    </w:p>
  </w:endnote>
  <w:endnote w:type="continuationSeparator" w:id="0">
    <w:p w14:paraId="586720C1" w14:textId="77777777" w:rsidR="00C03544" w:rsidRDefault="00C03544" w:rsidP="00294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15693726"/>
      <w:docPartObj>
        <w:docPartGallery w:val="Page Numbers (Bottom of Page)"/>
        <w:docPartUnique/>
      </w:docPartObj>
    </w:sdtPr>
    <w:sdtEndPr/>
    <w:sdtContent>
      <w:p w14:paraId="1845528A" w14:textId="77777777" w:rsidR="00C03544" w:rsidRDefault="00C03544">
        <w:pPr>
          <w:pStyle w:val="Subsol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20DF">
          <w:rPr>
            <w:noProof/>
          </w:rPr>
          <w:t>2</w:t>
        </w:r>
        <w:r>
          <w:fldChar w:fldCharType="end"/>
        </w:r>
      </w:p>
    </w:sdtContent>
  </w:sdt>
  <w:p w14:paraId="367C38CC" w14:textId="77777777" w:rsidR="00C03544" w:rsidRDefault="00C03544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FA3E6" w14:textId="77777777" w:rsidR="00C03544" w:rsidRDefault="00C03544" w:rsidP="002942A3">
      <w:pPr>
        <w:spacing w:after="0" w:line="240" w:lineRule="auto"/>
      </w:pPr>
      <w:r>
        <w:separator/>
      </w:r>
    </w:p>
  </w:footnote>
  <w:footnote w:type="continuationSeparator" w:id="0">
    <w:p w14:paraId="281B5F78" w14:textId="77777777" w:rsidR="00C03544" w:rsidRDefault="00C03544" w:rsidP="002942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5715F"/>
    <w:multiLevelType w:val="hybridMultilevel"/>
    <w:tmpl w:val="447A7730"/>
    <w:lvl w:ilvl="0" w:tplc="F6AA5B50">
      <w:start w:val="1"/>
      <w:numFmt w:val="decimal"/>
      <w:lvlText w:val="%1."/>
      <w:lvlJc w:val="left"/>
      <w:pPr>
        <w:ind w:left="19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1CB27E60"/>
    <w:multiLevelType w:val="hybridMultilevel"/>
    <w:tmpl w:val="2B6C2894"/>
    <w:lvl w:ilvl="0" w:tplc="1C2E8A9A">
      <w:start w:val="1"/>
      <w:numFmt w:val="decimal"/>
      <w:lvlText w:val="%1."/>
      <w:lvlJc w:val="left"/>
      <w:pPr>
        <w:ind w:left="192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4CE7C7F"/>
    <w:multiLevelType w:val="hybridMultilevel"/>
    <w:tmpl w:val="CF406D9E"/>
    <w:lvl w:ilvl="0" w:tplc="CA049902">
      <w:start w:val="1"/>
      <w:numFmt w:val="lowerLetter"/>
      <w:lvlText w:val="%1)"/>
      <w:lvlJc w:val="left"/>
      <w:pPr>
        <w:ind w:left="192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" w15:restartNumberingAfterBreak="0">
    <w:nsid w:val="43682919"/>
    <w:multiLevelType w:val="hybridMultilevel"/>
    <w:tmpl w:val="B804EC06"/>
    <w:lvl w:ilvl="0" w:tplc="4AFE515E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9D12DCE"/>
    <w:multiLevelType w:val="hybridMultilevel"/>
    <w:tmpl w:val="0F72EC4E"/>
    <w:lvl w:ilvl="0" w:tplc="31088A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151118"/>
    <w:multiLevelType w:val="hybridMultilevel"/>
    <w:tmpl w:val="00E24FBA"/>
    <w:lvl w:ilvl="0" w:tplc="FB70BF28">
      <w:start w:val="16"/>
      <w:numFmt w:val="decimal"/>
      <w:lvlText w:val="(%1)"/>
      <w:lvlJc w:val="left"/>
      <w:pPr>
        <w:ind w:left="2160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520" w:hanging="360"/>
      </w:pPr>
    </w:lvl>
    <w:lvl w:ilvl="2" w:tplc="0818001B" w:tentative="1">
      <w:start w:val="1"/>
      <w:numFmt w:val="lowerRoman"/>
      <w:lvlText w:val="%3."/>
      <w:lvlJc w:val="right"/>
      <w:pPr>
        <w:ind w:left="3240" w:hanging="180"/>
      </w:pPr>
    </w:lvl>
    <w:lvl w:ilvl="3" w:tplc="0818000F" w:tentative="1">
      <w:start w:val="1"/>
      <w:numFmt w:val="decimal"/>
      <w:lvlText w:val="%4."/>
      <w:lvlJc w:val="left"/>
      <w:pPr>
        <w:ind w:left="3960" w:hanging="360"/>
      </w:pPr>
    </w:lvl>
    <w:lvl w:ilvl="4" w:tplc="08180019" w:tentative="1">
      <w:start w:val="1"/>
      <w:numFmt w:val="lowerLetter"/>
      <w:lvlText w:val="%5."/>
      <w:lvlJc w:val="left"/>
      <w:pPr>
        <w:ind w:left="4680" w:hanging="360"/>
      </w:pPr>
    </w:lvl>
    <w:lvl w:ilvl="5" w:tplc="0818001B" w:tentative="1">
      <w:start w:val="1"/>
      <w:numFmt w:val="lowerRoman"/>
      <w:lvlText w:val="%6."/>
      <w:lvlJc w:val="right"/>
      <w:pPr>
        <w:ind w:left="5400" w:hanging="180"/>
      </w:pPr>
    </w:lvl>
    <w:lvl w:ilvl="6" w:tplc="0818000F" w:tentative="1">
      <w:start w:val="1"/>
      <w:numFmt w:val="decimal"/>
      <w:lvlText w:val="%7."/>
      <w:lvlJc w:val="left"/>
      <w:pPr>
        <w:ind w:left="6120" w:hanging="360"/>
      </w:pPr>
    </w:lvl>
    <w:lvl w:ilvl="7" w:tplc="08180019" w:tentative="1">
      <w:start w:val="1"/>
      <w:numFmt w:val="lowerLetter"/>
      <w:lvlText w:val="%8."/>
      <w:lvlJc w:val="left"/>
      <w:pPr>
        <w:ind w:left="6840" w:hanging="360"/>
      </w:pPr>
    </w:lvl>
    <w:lvl w:ilvl="8" w:tplc="08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4F6B0E1E"/>
    <w:multiLevelType w:val="hybridMultilevel"/>
    <w:tmpl w:val="775A258E"/>
    <w:lvl w:ilvl="0" w:tplc="09F6A0C6">
      <w:numFmt w:val="bullet"/>
      <w:lvlText w:val="-"/>
      <w:lvlJc w:val="left"/>
      <w:pPr>
        <w:ind w:left="1920" w:hanging="360"/>
      </w:pPr>
      <w:rPr>
        <w:rFonts w:ascii="Georgia" w:eastAsiaTheme="minorHAnsi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8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7"/>
  </w:num>
  <w:num w:numId="5">
    <w:abstractNumId w:val="1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7B1"/>
    <w:rsid w:val="00114635"/>
    <w:rsid w:val="00170FAA"/>
    <w:rsid w:val="00172E39"/>
    <w:rsid w:val="00196271"/>
    <w:rsid w:val="002942A3"/>
    <w:rsid w:val="004041A8"/>
    <w:rsid w:val="0043287E"/>
    <w:rsid w:val="00454BD4"/>
    <w:rsid w:val="00470223"/>
    <w:rsid w:val="00477AB6"/>
    <w:rsid w:val="005877B1"/>
    <w:rsid w:val="00660A73"/>
    <w:rsid w:val="00676F4A"/>
    <w:rsid w:val="00687063"/>
    <w:rsid w:val="007116B5"/>
    <w:rsid w:val="00747893"/>
    <w:rsid w:val="00792C11"/>
    <w:rsid w:val="007A7664"/>
    <w:rsid w:val="00937046"/>
    <w:rsid w:val="009B225C"/>
    <w:rsid w:val="009C71C4"/>
    <w:rsid w:val="00A279EC"/>
    <w:rsid w:val="00A37A8D"/>
    <w:rsid w:val="00A7408F"/>
    <w:rsid w:val="00AF598D"/>
    <w:rsid w:val="00BB12DE"/>
    <w:rsid w:val="00BD5B18"/>
    <w:rsid w:val="00C03544"/>
    <w:rsid w:val="00C04FAE"/>
    <w:rsid w:val="00CC2E47"/>
    <w:rsid w:val="00D920DF"/>
    <w:rsid w:val="00DC02EC"/>
    <w:rsid w:val="00E01309"/>
    <w:rsid w:val="00E83953"/>
    <w:rsid w:val="00EF0775"/>
    <w:rsid w:val="00F473A5"/>
    <w:rsid w:val="00F77E1E"/>
    <w:rsid w:val="00F9064E"/>
    <w:rsid w:val="00F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3BE01"/>
  <w15:chartTrackingRefBased/>
  <w15:docId w15:val="{CCE50454-F80A-44A8-942D-39576868F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877B1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List Paragraph 1,List Paragraph1,Абзац списка1,List Paragraph11,Абзац списка2,HotarirePunct1,Normal bullet 2,Bullet List"/>
    <w:basedOn w:val="Normal"/>
    <w:link w:val="ListparagrafCaracter"/>
    <w:uiPriority w:val="34"/>
    <w:qFormat/>
    <w:rsid w:val="005877B1"/>
    <w:pPr>
      <w:ind w:left="720"/>
      <w:contextualSpacing/>
    </w:pPr>
  </w:style>
  <w:style w:type="paragraph" w:styleId="Frspaiere">
    <w:name w:val="No Spacing"/>
    <w:uiPriority w:val="1"/>
    <w:qFormat/>
    <w:rsid w:val="005877B1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character" w:customStyle="1" w:styleId="ListparagrafCaracter">
    <w:name w:val="Listă paragraf Caracter"/>
    <w:aliases w:val="List Paragraph 1 Caracter,List Paragraph1 Caracter,Абзац списка1 Caracter,List Paragraph11 Caracter,Абзац списка2 Caracter,HotarirePunct1 Caracter,Normal bullet 2 Caracter,Bullet List Caracter"/>
    <w:basedOn w:val="Fontdeparagrafimplicit"/>
    <w:link w:val="Listparagraf"/>
    <w:uiPriority w:val="34"/>
    <w:locked/>
    <w:rsid w:val="005877B1"/>
    <w:rPr>
      <w:rFonts w:ascii="Georgia" w:hAnsi="Georgia"/>
      <w:sz w:val="24"/>
      <w:szCs w:val="24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294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942A3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294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942A3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8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21F6A43-49D8-422A-8C0D-29378F0F07C2}"/>
</file>

<file path=customXml/itemProps2.xml><?xml version="1.0" encoding="utf-8"?>
<ds:datastoreItem xmlns:ds="http://schemas.openxmlformats.org/officeDocument/2006/customXml" ds:itemID="{576DFD44-8CA8-4090-8635-EEF1BA6C669C}"/>
</file>

<file path=customXml/itemProps3.xml><?xml version="1.0" encoding="utf-8"?>
<ds:datastoreItem xmlns:ds="http://schemas.openxmlformats.org/officeDocument/2006/customXml" ds:itemID="{2C1F8236-0B27-47D8-B6DA-360E167CAA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188</Words>
  <Characters>1076</Characters>
  <Application>Microsoft Office Word</Application>
  <DocSecurity>4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68.2022.ru</dc:title>
  <dc:subject/>
  <dc:creator>Nicoleta Chira</dc:creator>
  <cp:keywords/>
  <dc:description/>
  <cp:lastModifiedBy>Aliona Galaico</cp:lastModifiedBy>
  <cp:revision>2</cp:revision>
  <dcterms:created xsi:type="dcterms:W3CDTF">2022-03-09T13:12:00Z</dcterms:created>
  <dcterms:modified xsi:type="dcterms:W3CDTF">2022-03-09T13:12:00Z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