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16082F" w:rsidRDefault="005F2BA8" w:rsidP="00400C0A"/>
    <w:p w14:paraId="32431BE4" w14:textId="70D7CA85" w:rsidR="00A25000" w:rsidRDefault="005F3145" w:rsidP="00A25000">
      <w:pPr>
        <w:widowControl w:val="0"/>
        <w:autoSpaceDE w:val="0"/>
        <w:autoSpaceDN w:val="0"/>
        <w:ind w:right="-52" w:firstLine="0"/>
        <w:jc w:val="center"/>
        <w:rPr>
          <w:b/>
          <w:iCs/>
          <w:sz w:val="28"/>
          <w:szCs w:val="22"/>
        </w:rPr>
      </w:pPr>
      <w:r w:rsidRPr="00A25000">
        <w:rPr>
          <w:b/>
          <w:sz w:val="28"/>
          <w:szCs w:val="22"/>
        </w:rPr>
        <w:t>О</w:t>
      </w:r>
      <w:r w:rsidRPr="005F3145">
        <w:rPr>
          <w:b/>
          <w:sz w:val="28"/>
          <w:szCs w:val="22"/>
        </w:rPr>
        <w:t xml:space="preserve"> проект</w:t>
      </w:r>
      <w:r w:rsidRPr="00A25000">
        <w:rPr>
          <w:b/>
          <w:sz w:val="28"/>
          <w:szCs w:val="22"/>
        </w:rPr>
        <w:t>е</w:t>
      </w:r>
      <w:r w:rsidRPr="005F3145">
        <w:rPr>
          <w:b/>
          <w:sz w:val="28"/>
          <w:szCs w:val="22"/>
        </w:rPr>
        <w:t xml:space="preserve"> </w:t>
      </w:r>
      <w:r w:rsidRPr="00A25000">
        <w:rPr>
          <w:b/>
          <w:sz w:val="28"/>
          <w:szCs w:val="22"/>
        </w:rPr>
        <w:t>з</w:t>
      </w:r>
      <w:r w:rsidRPr="005F3145">
        <w:rPr>
          <w:b/>
          <w:sz w:val="28"/>
          <w:szCs w:val="22"/>
        </w:rPr>
        <w:t xml:space="preserve">акона о внесении изменений в некоторые нормативные акты </w:t>
      </w:r>
      <w:r w:rsidRPr="005F3145">
        <w:rPr>
          <w:b/>
          <w:iCs/>
          <w:sz w:val="28"/>
          <w:szCs w:val="22"/>
        </w:rPr>
        <w:t>(некоторые аспекты</w:t>
      </w:r>
      <w:r w:rsidRPr="005F3145">
        <w:rPr>
          <w:b/>
          <w:iCs/>
          <w:spacing w:val="-3"/>
          <w:sz w:val="28"/>
          <w:szCs w:val="22"/>
        </w:rPr>
        <w:t xml:space="preserve"> </w:t>
      </w:r>
      <w:r w:rsidRPr="005F3145">
        <w:rPr>
          <w:b/>
          <w:iCs/>
          <w:sz w:val="28"/>
          <w:szCs w:val="22"/>
        </w:rPr>
        <w:t>с</w:t>
      </w:r>
      <w:r w:rsidR="004272FB">
        <w:rPr>
          <w:b/>
          <w:iCs/>
          <w:sz w:val="28"/>
          <w:szCs w:val="22"/>
        </w:rPr>
        <w:t>меж</w:t>
      </w:r>
      <w:r w:rsidRPr="005F3145">
        <w:rPr>
          <w:b/>
          <w:iCs/>
          <w:sz w:val="28"/>
          <w:szCs w:val="22"/>
        </w:rPr>
        <w:t xml:space="preserve">ных </w:t>
      </w:r>
    </w:p>
    <w:p w14:paraId="0EE7D819" w14:textId="51E8F3A4" w:rsidR="005F3145" w:rsidRPr="005F3145" w:rsidRDefault="005F3145" w:rsidP="00A25000">
      <w:pPr>
        <w:widowControl w:val="0"/>
        <w:autoSpaceDE w:val="0"/>
        <w:autoSpaceDN w:val="0"/>
        <w:ind w:right="-52" w:firstLine="0"/>
        <w:jc w:val="center"/>
        <w:rPr>
          <w:b/>
          <w:iCs/>
          <w:sz w:val="28"/>
          <w:szCs w:val="22"/>
        </w:rPr>
      </w:pPr>
      <w:r w:rsidRPr="005F3145">
        <w:rPr>
          <w:b/>
          <w:iCs/>
          <w:sz w:val="28"/>
          <w:szCs w:val="22"/>
        </w:rPr>
        <w:t>с</w:t>
      </w:r>
      <w:r w:rsidRPr="005F3145">
        <w:rPr>
          <w:b/>
          <w:iCs/>
          <w:spacing w:val="-1"/>
          <w:sz w:val="28"/>
          <w:szCs w:val="22"/>
        </w:rPr>
        <w:t xml:space="preserve"> </w:t>
      </w:r>
      <w:r w:rsidR="004272FB">
        <w:rPr>
          <w:b/>
          <w:iCs/>
          <w:spacing w:val="-1"/>
          <w:sz w:val="28"/>
          <w:szCs w:val="22"/>
        </w:rPr>
        <w:t xml:space="preserve">судебной </w:t>
      </w:r>
      <w:r w:rsidRPr="005F3145">
        <w:rPr>
          <w:b/>
          <w:iCs/>
          <w:sz w:val="28"/>
          <w:szCs w:val="22"/>
        </w:rPr>
        <w:t>системой</w:t>
      </w:r>
      <w:r w:rsidR="00854A53" w:rsidRPr="00854A53">
        <w:rPr>
          <w:b/>
          <w:iCs/>
          <w:sz w:val="28"/>
          <w:szCs w:val="22"/>
        </w:rPr>
        <w:t xml:space="preserve"> </w:t>
      </w:r>
      <w:r w:rsidR="00854A53" w:rsidRPr="005F3145">
        <w:rPr>
          <w:b/>
          <w:iCs/>
          <w:sz w:val="28"/>
          <w:szCs w:val="22"/>
        </w:rPr>
        <w:t>профессий</w:t>
      </w:r>
      <w:r w:rsidRPr="005F3145">
        <w:rPr>
          <w:b/>
          <w:iCs/>
          <w:sz w:val="28"/>
          <w:szCs w:val="22"/>
        </w:rPr>
        <w:t>)</w:t>
      </w:r>
    </w:p>
    <w:p w14:paraId="3DB6FF92" w14:textId="77777777" w:rsidR="00BF1362" w:rsidRPr="00A25000" w:rsidRDefault="00BF1362" w:rsidP="00A25000">
      <w:pPr>
        <w:pStyle w:val="news"/>
        <w:tabs>
          <w:tab w:val="left" w:pos="5387"/>
          <w:tab w:val="left" w:pos="5670"/>
        </w:tabs>
        <w:ind w:right="-52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A25000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854A53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A25000" w:rsidRDefault="00BF1362" w:rsidP="00A25000">
      <w:pPr>
        <w:pStyle w:val="news"/>
        <w:tabs>
          <w:tab w:val="left" w:pos="720"/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A25000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A25000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245D728" w14:textId="0AB1B24C" w:rsidR="00B4459C" w:rsidRPr="004272FB" w:rsidRDefault="00B4459C" w:rsidP="00A25000">
      <w:pPr>
        <w:spacing w:before="1"/>
        <w:ind w:right="38" w:firstLine="720"/>
        <w:rPr>
          <w:sz w:val="28"/>
        </w:rPr>
      </w:pPr>
      <w:r w:rsidRPr="00A25000">
        <w:rPr>
          <w:sz w:val="28"/>
        </w:rPr>
        <w:t>Одобрить и представить Парламенту для рассмотрения проект закона о</w:t>
      </w:r>
      <w:r w:rsidRPr="004272FB">
        <w:rPr>
          <w:sz w:val="28"/>
        </w:rPr>
        <w:t xml:space="preserve"> внесении</w:t>
      </w:r>
      <w:r w:rsidRPr="00A25000">
        <w:rPr>
          <w:sz w:val="28"/>
        </w:rPr>
        <w:t xml:space="preserve"> </w:t>
      </w:r>
      <w:r w:rsidRPr="004272FB">
        <w:rPr>
          <w:sz w:val="28"/>
        </w:rPr>
        <w:t>изменений</w:t>
      </w:r>
      <w:r w:rsidRPr="00A25000">
        <w:rPr>
          <w:sz w:val="28"/>
        </w:rPr>
        <w:t xml:space="preserve"> </w:t>
      </w:r>
      <w:r w:rsidRPr="004272FB">
        <w:rPr>
          <w:sz w:val="28"/>
        </w:rPr>
        <w:t>в</w:t>
      </w:r>
      <w:r w:rsidRPr="00A25000">
        <w:rPr>
          <w:sz w:val="28"/>
        </w:rPr>
        <w:t xml:space="preserve"> </w:t>
      </w:r>
      <w:r w:rsidRPr="004272FB">
        <w:rPr>
          <w:sz w:val="28"/>
        </w:rPr>
        <w:t>некоторые</w:t>
      </w:r>
      <w:r w:rsidRPr="00A25000">
        <w:rPr>
          <w:sz w:val="28"/>
        </w:rPr>
        <w:t xml:space="preserve"> </w:t>
      </w:r>
      <w:r w:rsidRPr="004272FB">
        <w:rPr>
          <w:sz w:val="28"/>
        </w:rPr>
        <w:t>нормативные</w:t>
      </w:r>
      <w:r w:rsidRPr="00A25000">
        <w:rPr>
          <w:sz w:val="28"/>
        </w:rPr>
        <w:t xml:space="preserve"> </w:t>
      </w:r>
      <w:r w:rsidRPr="004272FB">
        <w:rPr>
          <w:sz w:val="28"/>
        </w:rPr>
        <w:t>акты</w:t>
      </w:r>
      <w:r w:rsidRPr="00A25000">
        <w:rPr>
          <w:sz w:val="28"/>
        </w:rPr>
        <w:t xml:space="preserve"> </w:t>
      </w:r>
      <w:r w:rsidRPr="004272FB">
        <w:rPr>
          <w:sz w:val="28"/>
        </w:rPr>
        <w:t>(некоторые аспекты с</w:t>
      </w:r>
      <w:r w:rsidR="004272FB" w:rsidRPr="004272FB">
        <w:rPr>
          <w:sz w:val="28"/>
        </w:rPr>
        <w:t>меж</w:t>
      </w:r>
      <w:r w:rsidRPr="004272FB">
        <w:rPr>
          <w:sz w:val="28"/>
        </w:rPr>
        <w:t xml:space="preserve">ных с </w:t>
      </w:r>
      <w:r w:rsidR="004272FB" w:rsidRPr="004272FB">
        <w:rPr>
          <w:sz w:val="28"/>
        </w:rPr>
        <w:t xml:space="preserve">судебной </w:t>
      </w:r>
      <w:r w:rsidRPr="004272FB">
        <w:rPr>
          <w:sz w:val="28"/>
        </w:rPr>
        <w:t>системой</w:t>
      </w:r>
      <w:r w:rsidR="00854A53" w:rsidRPr="00854A53">
        <w:rPr>
          <w:sz w:val="28"/>
        </w:rPr>
        <w:t xml:space="preserve"> </w:t>
      </w:r>
      <w:r w:rsidR="00854A53" w:rsidRPr="004272FB">
        <w:rPr>
          <w:sz w:val="28"/>
        </w:rPr>
        <w:t>профессий</w:t>
      </w:r>
      <w:r w:rsidRPr="004272FB">
        <w:rPr>
          <w:sz w:val="28"/>
        </w:rPr>
        <w:t>).</w:t>
      </w:r>
    </w:p>
    <w:p w14:paraId="22C16D78" w14:textId="77777777" w:rsidR="00593286" w:rsidRPr="004272FB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lang w:eastAsia="en-US"/>
        </w:rPr>
      </w:pPr>
    </w:p>
    <w:p w14:paraId="71914AC4" w14:textId="77777777" w:rsidR="00BF1362" w:rsidRPr="004272F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lang w:eastAsia="en-US"/>
        </w:rPr>
      </w:pPr>
    </w:p>
    <w:p w14:paraId="6DEE278D" w14:textId="6CF58FB2" w:rsidR="00492257" w:rsidRPr="005F3145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  <w:r w:rsidRPr="00A25000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A25000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 w:rsidRPr="00A2500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 w:rsidRPr="00A2500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 w:rsidRPr="00A25000">
        <w:rPr>
          <w:rFonts w:ascii="Times New Roman" w:hAnsi="Times New Roman" w:cstheme="majorBidi"/>
          <w:b/>
          <w:color w:val="000000"/>
          <w:sz w:val="28"/>
          <w:szCs w:val="28"/>
        </w:rPr>
        <w:t>ДО</w:t>
      </w:r>
      <w:r w:rsidR="00956A50" w:rsidRPr="005F3145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>РИН</w:t>
      </w:r>
      <w:r w:rsidR="00A81E09" w:rsidRPr="005F3145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 xml:space="preserve"> </w:t>
      </w:r>
      <w:r w:rsidR="00956A50" w:rsidRPr="005F3145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>РЕЧАН</w:t>
      </w:r>
      <w:r w:rsidR="00A81E09" w:rsidRPr="005F3145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 xml:space="preserve"> </w:t>
      </w:r>
    </w:p>
    <w:p w14:paraId="64705138" w14:textId="77777777" w:rsidR="00492257" w:rsidRPr="005F3145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val="ro-RO" w:eastAsia="ru-RU"/>
        </w:rPr>
      </w:pPr>
    </w:p>
    <w:p w14:paraId="506452CD" w14:textId="77777777" w:rsidR="00DA516C" w:rsidRPr="005F3145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D6F3570" w14:textId="4285F0D7" w:rsidR="00B4459C" w:rsidRPr="0064535B" w:rsidRDefault="00B4459C" w:rsidP="00B4459C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юстиции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 w:rsidR="00A25000"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>Вероника Михайлов-</w:t>
      </w:r>
      <w:proofErr w:type="spellStart"/>
      <w:r>
        <w:rPr>
          <w:rFonts w:cstheme="majorBidi"/>
          <w:sz w:val="28"/>
          <w:szCs w:val="28"/>
        </w:rPr>
        <w:t>Морару</w:t>
      </w:r>
      <w:proofErr w:type="spellEnd"/>
    </w:p>
    <w:p w14:paraId="1982A4D3" w14:textId="77777777" w:rsidR="00B4459C" w:rsidRDefault="00B4459C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7CCF154" w14:textId="77777777" w:rsidR="00B4459C" w:rsidRDefault="00B4459C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7619B4C" w14:textId="43F9F8DC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6D59F0">
        <w:rPr>
          <w:rFonts w:cstheme="majorBidi"/>
          <w:sz w:val="28"/>
          <w:szCs w:val="28"/>
        </w:rPr>
        <w:t>Петру</w:t>
      </w:r>
      <w:r w:rsidR="00C04387" w:rsidRPr="0064535B">
        <w:rPr>
          <w:rFonts w:cstheme="majorBidi"/>
          <w:sz w:val="28"/>
          <w:szCs w:val="28"/>
        </w:rPr>
        <w:t xml:space="preserve"> </w:t>
      </w:r>
      <w:r w:rsidR="006D59F0">
        <w:rPr>
          <w:rFonts w:cstheme="majorBidi"/>
          <w:sz w:val="28"/>
          <w:szCs w:val="28"/>
        </w:rPr>
        <w:t>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27753416" w:rsidR="009B281C" w:rsidRDefault="009B281C" w:rsidP="00F04FA2">
      <w:pPr>
        <w:rPr>
          <w:rFonts w:cstheme="majorBidi"/>
          <w:sz w:val="28"/>
          <w:szCs w:val="28"/>
        </w:rPr>
      </w:pPr>
    </w:p>
    <w:p w14:paraId="565BEA83" w14:textId="1F40781C" w:rsidR="00A25000" w:rsidRDefault="00A25000" w:rsidP="00F04FA2">
      <w:pPr>
        <w:rPr>
          <w:rFonts w:cstheme="majorBidi"/>
          <w:sz w:val="28"/>
          <w:szCs w:val="28"/>
        </w:rPr>
      </w:pPr>
    </w:p>
    <w:p w14:paraId="074C9FD2" w14:textId="219BE002" w:rsidR="00A25000" w:rsidRDefault="00A25000" w:rsidP="00F04FA2">
      <w:pPr>
        <w:rPr>
          <w:rFonts w:cstheme="majorBidi"/>
          <w:sz w:val="28"/>
          <w:szCs w:val="28"/>
        </w:rPr>
      </w:pPr>
    </w:p>
    <w:p w14:paraId="73ED6059" w14:textId="74963C4D" w:rsidR="00A25000" w:rsidRDefault="00A25000" w:rsidP="00F04FA2">
      <w:pPr>
        <w:rPr>
          <w:rFonts w:cstheme="majorBidi"/>
          <w:sz w:val="28"/>
          <w:szCs w:val="28"/>
        </w:rPr>
      </w:pPr>
    </w:p>
    <w:p w14:paraId="4109DF26" w14:textId="1737F078" w:rsidR="00A25000" w:rsidRPr="00A25000" w:rsidRDefault="00A25000" w:rsidP="00A25000">
      <w:pPr>
        <w:jc w:val="right"/>
        <w:rPr>
          <w:rFonts w:cstheme="majorBidi"/>
          <w:i/>
          <w:iCs/>
          <w:sz w:val="28"/>
          <w:szCs w:val="28"/>
        </w:rPr>
      </w:pPr>
      <w:r w:rsidRPr="00A25000">
        <w:rPr>
          <w:rFonts w:cstheme="majorBidi"/>
          <w:i/>
          <w:iCs/>
          <w:sz w:val="28"/>
          <w:szCs w:val="28"/>
        </w:rPr>
        <w:lastRenderedPageBreak/>
        <w:t>Проект</w:t>
      </w:r>
    </w:p>
    <w:p w14:paraId="5810EECE" w14:textId="4604E1BC" w:rsidR="00A25000" w:rsidRPr="00A25000" w:rsidRDefault="00A25000" w:rsidP="00A25000">
      <w:pPr>
        <w:jc w:val="right"/>
        <w:rPr>
          <w:rFonts w:cstheme="majorBidi"/>
          <w:i/>
          <w:iCs/>
          <w:sz w:val="28"/>
          <w:szCs w:val="28"/>
        </w:rPr>
      </w:pPr>
      <w:r w:rsidRPr="00A25000">
        <w:rPr>
          <w:rFonts w:cstheme="majorBidi"/>
          <w:i/>
          <w:iCs/>
          <w:sz w:val="28"/>
          <w:szCs w:val="28"/>
        </w:rPr>
        <w:t>Перевод</w:t>
      </w:r>
    </w:p>
    <w:p w14:paraId="6D293EA3" w14:textId="77777777" w:rsidR="00A25000" w:rsidRDefault="00A25000" w:rsidP="00A25000">
      <w:pPr>
        <w:rPr>
          <w:rFonts w:cstheme="majorBidi"/>
          <w:sz w:val="28"/>
          <w:szCs w:val="28"/>
        </w:rPr>
      </w:pPr>
    </w:p>
    <w:p w14:paraId="6D45217C" w14:textId="77777777" w:rsidR="00A25000" w:rsidRDefault="00A25000" w:rsidP="00A25000">
      <w:pPr>
        <w:rPr>
          <w:rFonts w:cstheme="majorBidi"/>
          <w:sz w:val="28"/>
          <w:szCs w:val="28"/>
        </w:rPr>
      </w:pPr>
    </w:p>
    <w:p w14:paraId="0261AC4E" w14:textId="460AD254" w:rsidR="00A25000" w:rsidRPr="00A25000" w:rsidRDefault="00A25000" w:rsidP="00A25000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A25000">
        <w:rPr>
          <w:rFonts w:cstheme="majorBidi"/>
          <w:b/>
          <w:bCs/>
          <w:sz w:val="28"/>
          <w:szCs w:val="28"/>
        </w:rPr>
        <w:t>ПАРЛАМЕНТ РЕСПУБЛИКИ МОЛДОВА</w:t>
      </w:r>
    </w:p>
    <w:p w14:paraId="60CD7B94" w14:textId="77777777" w:rsidR="00A25000" w:rsidRDefault="00A25000" w:rsidP="00A25000">
      <w:pPr>
        <w:rPr>
          <w:rFonts w:cstheme="majorBidi"/>
          <w:sz w:val="28"/>
          <w:szCs w:val="28"/>
        </w:rPr>
      </w:pPr>
    </w:p>
    <w:p w14:paraId="3A564ABC" w14:textId="781BE282" w:rsidR="00A25000" w:rsidRPr="00A25000" w:rsidRDefault="00A25000" w:rsidP="00A25000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A25000">
        <w:rPr>
          <w:rFonts w:cstheme="majorBidi"/>
          <w:b/>
          <w:bCs/>
          <w:sz w:val="28"/>
          <w:szCs w:val="28"/>
        </w:rPr>
        <w:t>ЗАКОН</w:t>
      </w:r>
    </w:p>
    <w:p w14:paraId="1B7DE225" w14:textId="77777777" w:rsidR="00A25000" w:rsidRPr="00A25000" w:rsidRDefault="00A25000" w:rsidP="00A25000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A25000">
        <w:rPr>
          <w:rFonts w:cstheme="majorBidi"/>
          <w:b/>
          <w:bCs/>
          <w:sz w:val="28"/>
          <w:szCs w:val="28"/>
        </w:rPr>
        <w:t>о внесении изменений в некоторые нормативные акты</w:t>
      </w:r>
    </w:p>
    <w:p w14:paraId="475962BC" w14:textId="260C13DE" w:rsidR="00A25000" w:rsidRPr="004272FB" w:rsidRDefault="00A25000" w:rsidP="004272FB">
      <w:pPr>
        <w:widowControl w:val="0"/>
        <w:autoSpaceDE w:val="0"/>
        <w:autoSpaceDN w:val="0"/>
        <w:ind w:right="-52" w:firstLine="0"/>
        <w:jc w:val="center"/>
        <w:rPr>
          <w:b/>
          <w:iCs/>
          <w:sz w:val="28"/>
          <w:szCs w:val="22"/>
        </w:rPr>
      </w:pPr>
      <w:r w:rsidRPr="00A25000">
        <w:rPr>
          <w:rFonts w:cstheme="majorBidi"/>
          <w:b/>
          <w:bCs/>
          <w:sz w:val="28"/>
          <w:szCs w:val="28"/>
        </w:rPr>
        <w:t xml:space="preserve">(некоторые аспекты </w:t>
      </w:r>
      <w:r w:rsidR="004272FB" w:rsidRPr="005F3145">
        <w:rPr>
          <w:b/>
          <w:iCs/>
          <w:sz w:val="28"/>
          <w:szCs w:val="22"/>
        </w:rPr>
        <w:t>с</w:t>
      </w:r>
      <w:r w:rsidR="004272FB">
        <w:rPr>
          <w:b/>
          <w:iCs/>
          <w:sz w:val="28"/>
          <w:szCs w:val="22"/>
        </w:rPr>
        <w:t>меж</w:t>
      </w:r>
      <w:r w:rsidR="004272FB" w:rsidRPr="005F3145">
        <w:rPr>
          <w:b/>
          <w:iCs/>
          <w:sz w:val="28"/>
          <w:szCs w:val="22"/>
        </w:rPr>
        <w:t>ных с</w:t>
      </w:r>
      <w:r w:rsidR="004272FB" w:rsidRPr="005F3145">
        <w:rPr>
          <w:b/>
          <w:iCs/>
          <w:spacing w:val="-1"/>
          <w:sz w:val="28"/>
          <w:szCs w:val="22"/>
        </w:rPr>
        <w:t xml:space="preserve"> </w:t>
      </w:r>
      <w:r w:rsidR="004272FB">
        <w:rPr>
          <w:b/>
          <w:iCs/>
          <w:spacing w:val="-1"/>
          <w:sz w:val="28"/>
          <w:szCs w:val="22"/>
        </w:rPr>
        <w:t xml:space="preserve">судебной </w:t>
      </w:r>
      <w:r w:rsidR="004272FB" w:rsidRPr="005F3145">
        <w:rPr>
          <w:b/>
          <w:iCs/>
          <w:sz w:val="28"/>
          <w:szCs w:val="22"/>
        </w:rPr>
        <w:t>системой</w:t>
      </w:r>
      <w:r w:rsidR="00854A53" w:rsidRPr="00854A53">
        <w:rPr>
          <w:rFonts w:cstheme="majorBidi"/>
          <w:b/>
          <w:bCs/>
          <w:sz w:val="28"/>
          <w:szCs w:val="28"/>
        </w:rPr>
        <w:t xml:space="preserve"> </w:t>
      </w:r>
      <w:r w:rsidR="00854A53" w:rsidRPr="00A25000">
        <w:rPr>
          <w:rFonts w:cstheme="majorBidi"/>
          <w:b/>
          <w:bCs/>
          <w:sz w:val="28"/>
          <w:szCs w:val="28"/>
        </w:rPr>
        <w:t>профессий</w:t>
      </w:r>
      <w:r w:rsidRPr="00A25000">
        <w:rPr>
          <w:rFonts w:cstheme="majorBidi"/>
          <w:b/>
          <w:bCs/>
          <w:sz w:val="28"/>
          <w:szCs w:val="28"/>
        </w:rPr>
        <w:t>)</w:t>
      </w:r>
    </w:p>
    <w:p w14:paraId="4B2D901A" w14:textId="77777777" w:rsidR="00A25000" w:rsidRPr="00A25000" w:rsidRDefault="00A25000" w:rsidP="00A25000">
      <w:pPr>
        <w:rPr>
          <w:rFonts w:cstheme="majorBidi"/>
          <w:sz w:val="28"/>
          <w:szCs w:val="28"/>
        </w:rPr>
      </w:pPr>
    </w:p>
    <w:p w14:paraId="2DFE0C10" w14:textId="77777777" w:rsidR="00A25000" w:rsidRPr="00A25000" w:rsidRDefault="00A25000" w:rsidP="00A25000">
      <w:pPr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06219AC2" w14:textId="77777777" w:rsidR="00A25000" w:rsidRPr="00A25000" w:rsidRDefault="00A25000" w:rsidP="00A25000">
      <w:pPr>
        <w:rPr>
          <w:rFonts w:cstheme="majorBidi"/>
          <w:sz w:val="28"/>
          <w:szCs w:val="28"/>
        </w:rPr>
      </w:pPr>
    </w:p>
    <w:p w14:paraId="523AA8E4" w14:textId="45CF5B96" w:rsidR="00A25000" w:rsidRPr="00A25000" w:rsidRDefault="00A25000" w:rsidP="00A25000">
      <w:pPr>
        <w:rPr>
          <w:rFonts w:cstheme="majorBidi"/>
          <w:sz w:val="28"/>
          <w:szCs w:val="28"/>
        </w:rPr>
      </w:pPr>
      <w:r w:rsidRPr="00A25000">
        <w:rPr>
          <w:rFonts w:cstheme="majorBidi"/>
          <w:b/>
          <w:bCs/>
          <w:sz w:val="28"/>
          <w:szCs w:val="28"/>
        </w:rPr>
        <w:t>Ст. I.</w:t>
      </w:r>
      <w:r w:rsidRPr="00A25000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–</w:t>
      </w:r>
      <w:r w:rsidRPr="00A25000">
        <w:rPr>
          <w:rFonts w:cstheme="majorBidi"/>
          <w:sz w:val="28"/>
          <w:szCs w:val="28"/>
        </w:rPr>
        <w:t xml:space="preserve"> Стать</w:t>
      </w:r>
      <w:r>
        <w:rPr>
          <w:rFonts w:cstheme="majorBidi"/>
          <w:sz w:val="28"/>
          <w:szCs w:val="28"/>
        </w:rPr>
        <w:t xml:space="preserve">ю </w:t>
      </w:r>
      <w:r w:rsidRPr="00A25000">
        <w:rPr>
          <w:rFonts w:cstheme="majorBidi"/>
          <w:sz w:val="28"/>
          <w:szCs w:val="28"/>
        </w:rPr>
        <w:t>22 Закона №</w:t>
      </w:r>
      <w:r>
        <w:rPr>
          <w:rFonts w:cstheme="majorBidi"/>
          <w:sz w:val="28"/>
          <w:szCs w:val="28"/>
        </w:rPr>
        <w:t> </w:t>
      </w:r>
      <w:r w:rsidRPr="00A25000">
        <w:rPr>
          <w:rFonts w:cstheme="majorBidi"/>
          <w:sz w:val="28"/>
          <w:szCs w:val="28"/>
        </w:rPr>
        <w:t xml:space="preserve">1260/2002 об адвокатуре (повторное опубликование: Официальный монитор Республики Молдова, </w:t>
      </w:r>
      <w:r>
        <w:rPr>
          <w:rFonts w:cstheme="majorBidi"/>
          <w:sz w:val="28"/>
          <w:szCs w:val="28"/>
        </w:rPr>
        <w:t xml:space="preserve">2010 г., </w:t>
      </w:r>
      <w:r w:rsidRPr="00A25000">
        <w:rPr>
          <w:rFonts w:cstheme="majorBidi"/>
          <w:sz w:val="28"/>
          <w:szCs w:val="28"/>
        </w:rPr>
        <w:t>№</w:t>
      </w:r>
      <w:r>
        <w:rPr>
          <w:rFonts w:cstheme="majorBidi"/>
          <w:sz w:val="28"/>
          <w:szCs w:val="28"/>
        </w:rPr>
        <w:t> </w:t>
      </w:r>
      <w:r w:rsidRPr="00A25000">
        <w:rPr>
          <w:rFonts w:cstheme="majorBidi"/>
          <w:sz w:val="28"/>
          <w:szCs w:val="28"/>
        </w:rPr>
        <w:t>159, ст.</w:t>
      </w:r>
      <w:r>
        <w:rPr>
          <w:rFonts w:cstheme="majorBidi"/>
          <w:sz w:val="28"/>
          <w:szCs w:val="28"/>
        </w:rPr>
        <w:t> </w:t>
      </w:r>
      <w:r w:rsidRPr="00A25000">
        <w:rPr>
          <w:rFonts w:cstheme="majorBidi"/>
          <w:sz w:val="28"/>
          <w:szCs w:val="28"/>
        </w:rPr>
        <w:t>582)</w:t>
      </w:r>
      <w:r>
        <w:rPr>
          <w:rFonts w:cstheme="majorBidi"/>
          <w:sz w:val="28"/>
          <w:szCs w:val="28"/>
        </w:rPr>
        <w:t>,</w:t>
      </w:r>
      <w:r w:rsidRPr="00A25000">
        <w:rPr>
          <w:rFonts w:cstheme="majorBidi"/>
          <w:sz w:val="28"/>
          <w:szCs w:val="28"/>
        </w:rPr>
        <w:t xml:space="preserve"> с последующими изменениями, изложить в следующей редакции:</w:t>
      </w:r>
    </w:p>
    <w:p w14:paraId="2F6E174F" w14:textId="77777777" w:rsidR="00A25000" w:rsidRPr="00A25000" w:rsidRDefault="00A25000" w:rsidP="00A25000">
      <w:pPr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«</w:t>
      </w:r>
      <w:r w:rsidRPr="00A25000">
        <w:rPr>
          <w:rFonts w:cstheme="majorBidi"/>
          <w:b/>
          <w:bCs/>
          <w:sz w:val="28"/>
          <w:szCs w:val="28"/>
        </w:rPr>
        <w:t>Статья 22.</w:t>
      </w:r>
      <w:r w:rsidRPr="00A25000">
        <w:rPr>
          <w:rFonts w:cstheme="majorBidi"/>
          <w:sz w:val="28"/>
          <w:szCs w:val="28"/>
        </w:rPr>
        <w:t xml:space="preserve"> Выдача лицензии</w:t>
      </w:r>
    </w:p>
    <w:p w14:paraId="2D80FB6E" w14:textId="35C21D1D" w:rsidR="00A25000" w:rsidRPr="00A25000" w:rsidRDefault="00A25000" w:rsidP="008C3B6A">
      <w:pPr>
        <w:tabs>
          <w:tab w:val="left" w:pos="117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(1)</w:t>
      </w:r>
      <w:r w:rsidRPr="00A25000">
        <w:rPr>
          <w:rFonts w:cstheme="majorBidi"/>
          <w:sz w:val="28"/>
          <w:szCs w:val="28"/>
        </w:rPr>
        <w:tab/>
        <w:t xml:space="preserve">Лицензия на </w:t>
      </w:r>
      <w:r>
        <w:rPr>
          <w:rFonts w:cstheme="majorBidi"/>
          <w:sz w:val="28"/>
          <w:szCs w:val="28"/>
        </w:rPr>
        <w:t>осуществлен</w:t>
      </w:r>
      <w:r w:rsidRPr="00A25000">
        <w:rPr>
          <w:rFonts w:cstheme="majorBidi"/>
          <w:sz w:val="28"/>
          <w:szCs w:val="28"/>
        </w:rPr>
        <w:t>ие адвокатской деятельност</w:t>
      </w:r>
      <w:r>
        <w:rPr>
          <w:rFonts w:cstheme="majorBidi"/>
          <w:sz w:val="28"/>
          <w:szCs w:val="28"/>
        </w:rPr>
        <w:t>и</w:t>
      </w:r>
      <w:r w:rsidRPr="00A25000">
        <w:rPr>
          <w:rFonts w:cstheme="majorBidi"/>
          <w:sz w:val="28"/>
          <w:szCs w:val="28"/>
        </w:rPr>
        <w:t xml:space="preserve"> является единственным документом, подтверждающим статус адвоката. Лицензия выдается на неограниченный срок.</w:t>
      </w:r>
    </w:p>
    <w:p w14:paraId="483A7A9C" w14:textId="5D82A08D" w:rsidR="00A25000" w:rsidRPr="00A25000" w:rsidRDefault="00A25000" w:rsidP="008C3B6A">
      <w:pPr>
        <w:tabs>
          <w:tab w:val="left" w:pos="117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(2)</w:t>
      </w:r>
      <w:r w:rsidRPr="00A25000">
        <w:rPr>
          <w:rFonts w:cstheme="majorBidi"/>
          <w:sz w:val="28"/>
          <w:szCs w:val="28"/>
        </w:rPr>
        <w:tab/>
        <w:t xml:space="preserve">Лицензия на </w:t>
      </w:r>
      <w:r>
        <w:rPr>
          <w:rFonts w:cstheme="majorBidi"/>
          <w:sz w:val="28"/>
          <w:szCs w:val="28"/>
        </w:rPr>
        <w:t>осуществлен</w:t>
      </w:r>
      <w:r w:rsidRPr="00A25000">
        <w:rPr>
          <w:rFonts w:cstheme="majorBidi"/>
          <w:sz w:val="28"/>
          <w:szCs w:val="28"/>
        </w:rPr>
        <w:t>ие адвокатской деятельност</w:t>
      </w:r>
      <w:r>
        <w:rPr>
          <w:rFonts w:cstheme="majorBidi"/>
          <w:sz w:val="28"/>
          <w:szCs w:val="28"/>
        </w:rPr>
        <w:t>и</w:t>
      </w:r>
      <w:r w:rsidRPr="00A25000">
        <w:rPr>
          <w:rFonts w:cstheme="majorBidi"/>
          <w:sz w:val="28"/>
          <w:szCs w:val="28"/>
        </w:rPr>
        <w:t xml:space="preserve"> выдается по заявлению, поданному </w:t>
      </w:r>
      <w:r w:rsidR="008C3B6A" w:rsidRPr="00A25000">
        <w:rPr>
          <w:rFonts w:cstheme="majorBidi"/>
          <w:sz w:val="28"/>
          <w:szCs w:val="28"/>
        </w:rPr>
        <w:t>заявител</w:t>
      </w:r>
      <w:r w:rsidR="008C3B6A">
        <w:rPr>
          <w:rFonts w:cstheme="majorBidi"/>
          <w:sz w:val="28"/>
          <w:szCs w:val="28"/>
        </w:rPr>
        <w:t>ем</w:t>
      </w:r>
      <w:r w:rsidR="008C3B6A" w:rsidRPr="00A25000">
        <w:rPr>
          <w:rFonts w:cstheme="majorBidi"/>
          <w:sz w:val="28"/>
          <w:szCs w:val="28"/>
        </w:rPr>
        <w:t xml:space="preserve"> </w:t>
      </w:r>
      <w:r w:rsidRPr="00A25000">
        <w:rPr>
          <w:rFonts w:cstheme="majorBidi"/>
          <w:sz w:val="28"/>
          <w:szCs w:val="28"/>
        </w:rPr>
        <w:t>в Министерство юстиции в течение 30</w:t>
      </w:r>
      <w:r w:rsidR="008C3B6A">
        <w:rPr>
          <w:rFonts w:cstheme="majorBidi"/>
          <w:sz w:val="28"/>
          <w:szCs w:val="28"/>
        </w:rPr>
        <w:t> </w:t>
      </w:r>
      <w:r w:rsidRPr="00A25000">
        <w:rPr>
          <w:rFonts w:cstheme="majorBidi"/>
          <w:sz w:val="28"/>
          <w:szCs w:val="28"/>
        </w:rPr>
        <w:t xml:space="preserve">дней с момента вынесения решения </w:t>
      </w:r>
      <w:r w:rsidR="008C3B6A">
        <w:rPr>
          <w:rFonts w:cstheme="majorBidi"/>
          <w:sz w:val="28"/>
          <w:szCs w:val="28"/>
        </w:rPr>
        <w:t>К</w:t>
      </w:r>
      <w:r w:rsidRPr="00A25000">
        <w:rPr>
          <w:rFonts w:cstheme="majorBidi"/>
          <w:sz w:val="28"/>
          <w:szCs w:val="28"/>
        </w:rPr>
        <w:t>омиссии</w:t>
      </w:r>
      <w:r w:rsidR="008C3B6A">
        <w:rPr>
          <w:rFonts w:cstheme="majorBidi"/>
          <w:sz w:val="28"/>
          <w:szCs w:val="28"/>
        </w:rPr>
        <w:t xml:space="preserve"> по лицензированию</w:t>
      </w:r>
      <w:r w:rsidRPr="00A25000">
        <w:rPr>
          <w:rFonts w:cstheme="majorBidi"/>
          <w:sz w:val="28"/>
          <w:szCs w:val="28"/>
        </w:rPr>
        <w:t xml:space="preserve">. В течение 15 дней со дня подачи заявления Министерство юстиции выдает заявителю лицензию </w:t>
      </w:r>
      <w:r w:rsidR="008C3B6A" w:rsidRPr="00A25000">
        <w:rPr>
          <w:rFonts w:cstheme="majorBidi"/>
          <w:sz w:val="28"/>
          <w:szCs w:val="28"/>
        </w:rPr>
        <w:t xml:space="preserve">на </w:t>
      </w:r>
      <w:r w:rsidR="008C3B6A">
        <w:rPr>
          <w:rFonts w:cstheme="majorBidi"/>
          <w:sz w:val="28"/>
          <w:szCs w:val="28"/>
        </w:rPr>
        <w:t>осуществлен</w:t>
      </w:r>
      <w:r w:rsidR="008C3B6A" w:rsidRPr="00A25000">
        <w:rPr>
          <w:rFonts w:cstheme="majorBidi"/>
          <w:sz w:val="28"/>
          <w:szCs w:val="28"/>
        </w:rPr>
        <w:t>ие адвокатской деятельност</w:t>
      </w:r>
      <w:r w:rsidR="008C3B6A">
        <w:rPr>
          <w:rFonts w:cstheme="majorBidi"/>
          <w:sz w:val="28"/>
          <w:szCs w:val="28"/>
        </w:rPr>
        <w:t>и</w:t>
      </w:r>
      <w:r w:rsidRPr="00A25000">
        <w:rPr>
          <w:rFonts w:cstheme="majorBidi"/>
          <w:sz w:val="28"/>
          <w:szCs w:val="28"/>
        </w:rPr>
        <w:t xml:space="preserve">, если заявитель соответствует требованиям, предусмотренным </w:t>
      </w:r>
      <w:r w:rsidR="008C3B6A">
        <w:rPr>
          <w:rFonts w:cstheme="majorBidi"/>
          <w:sz w:val="28"/>
          <w:szCs w:val="28"/>
        </w:rPr>
        <w:t xml:space="preserve">в </w:t>
      </w:r>
      <w:r w:rsidRPr="00A25000">
        <w:rPr>
          <w:rFonts w:cstheme="majorBidi"/>
          <w:sz w:val="28"/>
          <w:szCs w:val="28"/>
        </w:rPr>
        <w:t>ст</w:t>
      </w:r>
      <w:r w:rsidR="008C3B6A">
        <w:rPr>
          <w:rFonts w:cstheme="majorBidi"/>
          <w:sz w:val="28"/>
          <w:szCs w:val="28"/>
        </w:rPr>
        <w:t>атье</w:t>
      </w:r>
      <w:r w:rsidRPr="00A25000">
        <w:rPr>
          <w:rFonts w:cstheme="majorBidi"/>
          <w:sz w:val="28"/>
          <w:szCs w:val="28"/>
        </w:rPr>
        <w:t xml:space="preserve"> 10.</w:t>
      </w:r>
    </w:p>
    <w:p w14:paraId="067E8FBD" w14:textId="2A82BE8C" w:rsidR="00A25000" w:rsidRPr="00A25000" w:rsidRDefault="00A25000" w:rsidP="008C3B6A">
      <w:pPr>
        <w:tabs>
          <w:tab w:val="left" w:pos="117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(3)</w:t>
      </w:r>
      <w:r w:rsidRPr="00A25000">
        <w:rPr>
          <w:rFonts w:cstheme="majorBidi"/>
          <w:sz w:val="28"/>
          <w:szCs w:val="28"/>
        </w:rPr>
        <w:tab/>
        <w:t xml:space="preserve">Мотивированным решением Министерство юстиции может приостановить процедуру выдачи лицензии </w:t>
      </w:r>
      <w:r w:rsidR="0050558A" w:rsidRPr="00A25000">
        <w:rPr>
          <w:rFonts w:cstheme="majorBidi"/>
          <w:sz w:val="28"/>
          <w:szCs w:val="28"/>
        </w:rPr>
        <w:t xml:space="preserve">на </w:t>
      </w:r>
      <w:r w:rsidR="0050558A">
        <w:rPr>
          <w:rFonts w:cstheme="majorBidi"/>
          <w:sz w:val="28"/>
          <w:szCs w:val="28"/>
        </w:rPr>
        <w:t>осуществлен</w:t>
      </w:r>
      <w:r w:rsidR="0050558A" w:rsidRPr="00A25000">
        <w:rPr>
          <w:rFonts w:cstheme="majorBidi"/>
          <w:sz w:val="28"/>
          <w:szCs w:val="28"/>
        </w:rPr>
        <w:t>ие адвокатской деятельност</w:t>
      </w:r>
      <w:r w:rsidR="0050558A">
        <w:rPr>
          <w:rFonts w:cstheme="majorBidi"/>
          <w:sz w:val="28"/>
          <w:szCs w:val="28"/>
        </w:rPr>
        <w:t>и</w:t>
      </w:r>
      <w:r w:rsidR="0050558A" w:rsidRPr="00A25000">
        <w:rPr>
          <w:rFonts w:cstheme="majorBidi"/>
          <w:sz w:val="28"/>
          <w:szCs w:val="28"/>
        </w:rPr>
        <w:t xml:space="preserve"> </w:t>
      </w:r>
      <w:r w:rsidRPr="00A25000">
        <w:rPr>
          <w:rFonts w:cstheme="majorBidi"/>
          <w:sz w:val="28"/>
          <w:szCs w:val="28"/>
        </w:rPr>
        <w:t xml:space="preserve">до получения полной информации или отказать в ее выдаче, если установит, что заявитель не соответствует требованиям, предусмотренным </w:t>
      </w:r>
      <w:r w:rsidR="0050558A">
        <w:rPr>
          <w:rFonts w:cstheme="majorBidi"/>
          <w:sz w:val="28"/>
          <w:szCs w:val="28"/>
        </w:rPr>
        <w:t xml:space="preserve">в </w:t>
      </w:r>
      <w:r w:rsidRPr="00A25000">
        <w:rPr>
          <w:rFonts w:cstheme="majorBidi"/>
          <w:sz w:val="28"/>
          <w:szCs w:val="28"/>
        </w:rPr>
        <w:t>ст</w:t>
      </w:r>
      <w:r w:rsidR="0050558A">
        <w:rPr>
          <w:rFonts w:cstheme="majorBidi"/>
          <w:sz w:val="28"/>
          <w:szCs w:val="28"/>
        </w:rPr>
        <w:t>атье</w:t>
      </w:r>
      <w:r w:rsidRPr="00A25000">
        <w:rPr>
          <w:rFonts w:cstheme="majorBidi"/>
          <w:sz w:val="28"/>
          <w:szCs w:val="28"/>
        </w:rPr>
        <w:t xml:space="preserve"> 10. Решение об отказе в выдаче лицензии </w:t>
      </w:r>
      <w:r w:rsidR="0050558A" w:rsidRPr="00A25000">
        <w:rPr>
          <w:rFonts w:cstheme="majorBidi"/>
          <w:sz w:val="28"/>
          <w:szCs w:val="28"/>
        </w:rPr>
        <w:t xml:space="preserve">на </w:t>
      </w:r>
      <w:r w:rsidR="0050558A">
        <w:rPr>
          <w:rFonts w:cstheme="majorBidi"/>
          <w:sz w:val="28"/>
          <w:szCs w:val="28"/>
        </w:rPr>
        <w:t>осуществлен</w:t>
      </w:r>
      <w:r w:rsidR="0050558A" w:rsidRPr="00A25000">
        <w:rPr>
          <w:rFonts w:cstheme="majorBidi"/>
          <w:sz w:val="28"/>
          <w:szCs w:val="28"/>
        </w:rPr>
        <w:t>ие адвокатской деятельност</w:t>
      </w:r>
      <w:r w:rsidR="0050558A">
        <w:rPr>
          <w:rFonts w:cstheme="majorBidi"/>
          <w:sz w:val="28"/>
          <w:szCs w:val="28"/>
        </w:rPr>
        <w:t>и</w:t>
      </w:r>
      <w:r w:rsidRPr="00A25000">
        <w:rPr>
          <w:rFonts w:cstheme="majorBidi"/>
          <w:sz w:val="28"/>
          <w:szCs w:val="28"/>
        </w:rPr>
        <w:t xml:space="preserve"> может быть оспорено в </w:t>
      </w:r>
      <w:r w:rsidR="007753BE" w:rsidRPr="00A25000">
        <w:rPr>
          <w:rFonts w:cstheme="majorBidi"/>
          <w:sz w:val="28"/>
          <w:szCs w:val="28"/>
        </w:rPr>
        <w:t xml:space="preserve">порядке </w:t>
      </w:r>
      <w:r w:rsidR="0050558A" w:rsidRPr="00A25000">
        <w:rPr>
          <w:rFonts w:cstheme="majorBidi"/>
          <w:sz w:val="28"/>
          <w:szCs w:val="28"/>
        </w:rPr>
        <w:t>административно</w:t>
      </w:r>
      <w:r w:rsidR="007753BE">
        <w:rPr>
          <w:rFonts w:cstheme="majorBidi"/>
          <w:sz w:val="28"/>
          <w:szCs w:val="28"/>
        </w:rPr>
        <w:t>го судопроизводства</w:t>
      </w:r>
      <w:r w:rsidR="0050558A" w:rsidRPr="00A25000">
        <w:rPr>
          <w:rFonts w:cstheme="majorBidi"/>
          <w:sz w:val="28"/>
          <w:szCs w:val="28"/>
        </w:rPr>
        <w:t xml:space="preserve"> </w:t>
      </w:r>
      <w:r w:rsidR="003442B7" w:rsidRPr="00A25000">
        <w:rPr>
          <w:rFonts w:cstheme="majorBidi"/>
          <w:sz w:val="28"/>
          <w:szCs w:val="28"/>
        </w:rPr>
        <w:t xml:space="preserve">без </w:t>
      </w:r>
      <w:r w:rsidR="003442B7">
        <w:rPr>
          <w:rFonts w:cstheme="majorBidi"/>
          <w:sz w:val="28"/>
          <w:szCs w:val="28"/>
        </w:rPr>
        <w:t xml:space="preserve">соблюдения </w:t>
      </w:r>
      <w:r w:rsidR="003442B7" w:rsidRPr="00A25000">
        <w:rPr>
          <w:rFonts w:cstheme="majorBidi"/>
          <w:sz w:val="28"/>
          <w:szCs w:val="28"/>
        </w:rPr>
        <w:t>предварительно</w:t>
      </w:r>
      <w:r w:rsidR="003442B7">
        <w:rPr>
          <w:rFonts w:cstheme="majorBidi"/>
          <w:sz w:val="28"/>
          <w:szCs w:val="28"/>
        </w:rPr>
        <w:t>го</w:t>
      </w:r>
      <w:r w:rsidR="003442B7" w:rsidRPr="00A25000">
        <w:rPr>
          <w:rFonts w:cstheme="majorBidi"/>
          <w:sz w:val="28"/>
          <w:szCs w:val="28"/>
        </w:rPr>
        <w:t xml:space="preserve"> про</w:t>
      </w:r>
      <w:r w:rsidR="003442B7">
        <w:rPr>
          <w:rFonts w:cstheme="majorBidi"/>
          <w:sz w:val="28"/>
          <w:szCs w:val="28"/>
        </w:rPr>
        <w:t>изводства</w:t>
      </w:r>
      <w:r w:rsidRPr="00A25000">
        <w:rPr>
          <w:rFonts w:cstheme="majorBidi"/>
          <w:sz w:val="28"/>
          <w:szCs w:val="28"/>
        </w:rPr>
        <w:t>.</w:t>
      </w:r>
    </w:p>
    <w:p w14:paraId="405CE9B3" w14:textId="25237BA7" w:rsidR="00A25000" w:rsidRPr="00A25000" w:rsidRDefault="00A25000" w:rsidP="008C3B6A">
      <w:pPr>
        <w:tabs>
          <w:tab w:val="left" w:pos="117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(4)</w:t>
      </w:r>
      <w:r w:rsidRPr="00A25000">
        <w:rPr>
          <w:rFonts w:cstheme="majorBidi"/>
          <w:sz w:val="28"/>
          <w:szCs w:val="28"/>
        </w:rPr>
        <w:tab/>
        <w:t xml:space="preserve">Лицензия </w:t>
      </w:r>
      <w:r w:rsidR="008C3B6A" w:rsidRPr="00A25000">
        <w:rPr>
          <w:rFonts w:cstheme="majorBidi"/>
          <w:sz w:val="28"/>
          <w:szCs w:val="28"/>
        </w:rPr>
        <w:t xml:space="preserve">на </w:t>
      </w:r>
      <w:r w:rsidR="008C3B6A">
        <w:rPr>
          <w:rFonts w:cstheme="majorBidi"/>
          <w:sz w:val="28"/>
          <w:szCs w:val="28"/>
        </w:rPr>
        <w:t>осуществлен</w:t>
      </w:r>
      <w:r w:rsidR="008C3B6A" w:rsidRPr="00A25000">
        <w:rPr>
          <w:rFonts w:cstheme="majorBidi"/>
          <w:sz w:val="28"/>
          <w:szCs w:val="28"/>
        </w:rPr>
        <w:t>ие адвокатской деятельност</w:t>
      </w:r>
      <w:r w:rsidR="008C3B6A">
        <w:rPr>
          <w:rFonts w:cstheme="majorBidi"/>
          <w:sz w:val="28"/>
          <w:szCs w:val="28"/>
        </w:rPr>
        <w:t>и</w:t>
      </w:r>
      <w:r w:rsidR="008C3B6A" w:rsidRPr="00A25000">
        <w:rPr>
          <w:rFonts w:cstheme="majorBidi"/>
          <w:sz w:val="28"/>
          <w:szCs w:val="28"/>
        </w:rPr>
        <w:t xml:space="preserve"> </w:t>
      </w:r>
      <w:r w:rsidRPr="00A25000">
        <w:rPr>
          <w:rFonts w:cstheme="majorBidi"/>
          <w:sz w:val="28"/>
          <w:szCs w:val="28"/>
        </w:rPr>
        <w:t>выдается за плату в размере 450 леев, вн</w:t>
      </w:r>
      <w:r w:rsidR="008C3B6A">
        <w:rPr>
          <w:rFonts w:cstheme="majorBidi"/>
          <w:sz w:val="28"/>
          <w:szCs w:val="28"/>
        </w:rPr>
        <w:t>о</w:t>
      </w:r>
      <w:r w:rsidRPr="00A25000">
        <w:rPr>
          <w:rFonts w:cstheme="majorBidi"/>
          <w:sz w:val="28"/>
          <w:szCs w:val="28"/>
        </w:rPr>
        <w:t>с</w:t>
      </w:r>
      <w:r w:rsidR="008C3B6A">
        <w:rPr>
          <w:rFonts w:cstheme="majorBidi"/>
          <w:sz w:val="28"/>
          <w:szCs w:val="28"/>
        </w:rPr>
        <w:t>имую</w:t>
      </w:r>
      <w:r w:rsidRPr="00A25000">
        <w:rPr>
          <w:rFonts w:cstheme="majorBidi"/>
          <w:sz w:val="28"/>
          <w:szCs w:val="28"/>
        </w:rPr>
        <w:t xml:space="preserve"> на счет Министерства юстиции.».</w:t>
      </w:r>
    </w:p>
    <w:p w14:paraId="477E6007" w14:textId="77777777" w:rsidR="00A25000" w:rsidRPr="00A25000" w:rsidRDefault="00A25000" w:rsidP="00A25000">
      <w:pPr>
        <w:rPr>
          <w:rFonts w:cstheme="majorBidi"/>
          <w:sz w:val="28"/>
          <w:szCs w:val="28"/>
        </w:rPr>
      </w:pPr>
    </w:p>
    <w:p w14:paraId="5636CAE0" w14:textId="00A44749" w:rsidR="00A25000" w:rsidRPr="00A25000" w:rsidRDefault="00A25000" w:rsidP="00A25000">
      <w:pPr>
        <w:rPr>
          <w:rFonts w:cstheme="majorBidi"/>
          <w:sz w:val="28"/>
          <w:szCs w:val="28"/>
        </w:rPr>
      </w:pPr>
      <w:r w:rsidRPr="008C3B6A">
        <w:rPr>
          <w:rFonts w:cstheme="majorBidi"/>
          <w:b/>
          <w:bCs/>
          <w:sz w:val="28"/>
          <w:szCs w:val="28"/>
        </w:rPr>
        <w:t>Ст. II</w:t>
      </w:r>
      <w:r w:rsidR="008C3B6A" w:rsidRPr="008C3B6A">
        <w:rPr>
          <w:rFonts w:cstheme="majorBidi"/>
          <w:b/>
          <w:bCs/>
          <w:sz w:val="28"/>
          <w:szCs w:val="28"/>
        </w:rPr>
        <w:t>.</w:t>
      </w:r>
      <w:r w:rsidRPr="00A25000">
        <w:rPr>
          <w:rFonts w:cstheme="majorBidi"/>
          <w:sz w:val="28"/>
          <w:szCs w:val="28"/>
        </w:rPr>
        <w:t xml:space="preserve"> </w:t>
      </w:r>
      <w:r w:rsidR="008C3B6A">
        <w:rPr>
          <w:rFonts w:cstheme="majorBidi"/>
          <w:sz w:val="28"/>
          <w:szCs w:val="28"/>
        </w:rPr>
        <w:t>–</w:t>
      </w:r>
      <w:r w:rsidRPr="00A25000">
        <w:rPr>
          <w:rFonts w:cstheme="majorBidi"/>
          <w:sz w:val="28"/>
          <w:szCs w:val="28"/>
        </w:rPr>
        <w:t xml:space="preserve"> В</w:t>
      </w:r>
      <w:r w:rsidR="008C3B6A">
        <w:rPr>
          <w:rFonts w:cstheme="majorBidi"/>
          <w:sz w:val="28"/>
          <w:szCs w:val="28"/>
        </w:rPr>
        <w:t xml:space="preserve"> </w:t>
      </w:r>
      <w:r w:rsidRPr="00A25000">
        <w:rPr>
          <w:rFonts w:cstheme="majorBidi"/>
          <w:sz w:val="28"/>
          <w:szCs w:val="28"/>
        </w:rPr>
        <w:t>Закон №</w:t>
      </w:r>
      <w:r w:rsidR="0050558A">
        <w:rPr>
          <w:rFonts w:cstheme="majorBidi"/>
          <w:sz w:val="28"/>
          <w:szCs w:val="28"/>
        </w:rPr>
        <w:t> </w:t>
      </w:r>
      <w:r w:rsidRPr="00A25000">
        <w:rPr>
          <w:rFonts w:cstheme="majorBidi"/>
          <w:sz w:val="28"/>
          <w:szCs w:val="28"/>
        </w:rPr>
        <w:t>264/2008 о статусе, выдаче разрешений на деятельность и организации деятельности синхронного переводчика и переводчика в секторе юстиции (Официальный монитор Республики Молдова, 2009 г., № 57-58, ст. 159)</w:t>
      </w:r>
      <w:r w:rsidR="0050558A">
        <w:rPr>
          <w:rFonts w:cstheme="majorBidi"/>
          <w:sz w:val="28"/>
          <w:szCs w:val="28"/>
        </w:rPr>
        <w:t>, с последующими изменениями,</w:t>
      </w:r>
      <w:r w:rsidRPr="00A25000">
        <w:rPr>
          <w:rFonts w:cstheme="majorBidi"/>
          <w:sz w:val="28"/>
          <w:szCs w:val="28"/>
        </w:rPr>
        <w:t xml:space="preserve"> внести следующие изменения:</w:t>
      </w:r>
    </w:p>
    <w:p w14:paraId="3CEB7B42" w14:textId="77777777" w:rsidR="00A25000" w:rsidRPr="00A25000" w:rsidRDefault="00A25000" w:rsidP="0050558A">
      <w:pPr>
        <w:tabs>
          <w:tab w:val="left" w:pos="117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1.</w:t>
      </w:r>
      <w:r w:rsidRPr="00A25000">
        <w:rPr>
          <w:rFonts w:cstheme="majorBidi"/>
          <w:sz w:val="28"/>
          <w:szCs w:val="28"/>
        </w:rPr>
        <w:tab/>
        <w:t>Статью 10</w:t>
      </w:r>
      <w:r w:rsidRPr="0050558A">
        <w:rPr>
          <w:rFonts w:cstheme="majorBidi"/>
          <w:sz w:val="28"/>
          <w:szCs w:val="28"/>
          <w:vertAlign w:val="superscript"/>
        </w:rPr>
        <w:t>1</w:t>
      </w:r>
      <w:r w:rsidRPr="00A25000">
        <w:rPr>
          <w:rFonts w:cstheme="majorBidi"/>
          <w:sz w:val="28"/>
          <w:szCs w:val="28"/>
        </w:rPr>
        <w:t xml:space="preserve"> дополнить частью (3</w:t>
      </w:r>
      <w:r w:rsidRPr="0050558A">
        <w:rPr>
          <w:rFonts w:cstheme="majorBidi"/>
          <w:sz w:val="28"/>
          <w:szCs w:val="28"/>
          <w:vertAlign w:val="superscript"/>
        </w:rPr>
        <w:t>1</w:t>
      </w:r>
      <w:r w:rsidRPr="00A25000">
        <w:rPr>
          <w:rFonts w:cstheme="majorBidi"/>
          <w:sz w:val="28"/>
          <w:szCs w:val="28"/>
        </w:rPr>
        <w:t>) следующего содержания:</w:t>
      </w:r>
    </w:p>
    <w:p w14:paraId="1855441F" w14:textId="29FCB96B" w:rsidR="00A25000" w:rsidRPr="00A25000" w:rsidRDefault="00A25000" w:rsidP="0050558A">
      <w:pPr>
        <w:tabs>
          <w:tab w:val="left" w:pos="117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lastRenderedPageBreak/>
        <w:t>«(3</w:t>
      </w:r>
      <w:r w:rsidRPr="0050558A">
        <w:rPr>
          <w:rFonts w:cstheme="majorBidi"/>
          <w:sz w:val="28"/>
          <w:szCs w:val="28"/>
          <w:vertAlign w:val="superscript"/>
        </w:rPr>
        <w:t>1</w:t>
      </w:r>
      <w:r w:rsidRPr="00A25000">
        <w:rPr>
          <w:rFonts w:cstheme="majorBidi"/>
          <w:sz w:val="28"/>
          <w:szCs w:val="28"/>
        </w:rPr>
        <w:t>) Член</w:t>
      </w:r>
      <w:r w:rsidR="0050558A">
        <w:rPr>
          <w:rFonts w:cstheme="majorBidi"/>
          <w:sz w:val="28"/>
          <w:szCs w:val="28"/>
        </w:rPr>
        <w:t>ы</w:t>
      </w:r>
      <w:r w:rsidRPr="00A25000">
        <w:rPr>
          <w:rFonts w:cstheme="majorBidi"/>
          <w:sz w:val="28"/>
          <w:szCs w:val="28"/>
        </w:rPr>
        <w:t xml:space="preserve"> </w:t>
      </w:r>
      <w:proofErr w:type="spellStart"/>
      <w:r w:rsidRPr="00A25000">
        <w:rPr>
          <w:rFonts w:cstheme="majorBidi"/>
          <w:sz w:val="28"/>
          <w:szCs w:val="28"/>
        </w:rPr>
        <w:t>Аттестационно</w:t>
      </w:r>
      <w:proofErr w:type="spellEnd"/>
      <w:r w:rsidRPr="00A25000">
        <w:rPr>
          <w:rFonts w:cstheme="majorBidi"/>
          <w:sz w:val="28"/>
          <w:szCs w:val="28"/>
        </w:rPr>
        <w:t xml:space="preserve">-дисциплинарной комиссии получают за каждое заседание, в котором они участвуют, вознаграждение в размере одной десятой </w:t>
      </w:r>
      <w:r w:rsidR="0050558A">
        <w:rPr>
          <w:rFonts w:cstheme="majorBidi"/>
          <w:sz w:val="28"/>
          <w:szCs w:val="28"/>
        </w:rPr>
        <w:t xml:space="preserve">части </w:t>
      </w:r>
      <w:r w:rsidRPr="00A25000">
        <w:rPr>
          <w:rFonts w:cstheme="majorBidi"/>
          <w:sz w:val="28"/>
          <w:szCs w:val="28"/>
        </w:rPr>
        <w:t xml:space="preserve">среднемесячной заработной платы по </w:t>
      </w:r>
      <w:r w:rsidR="0050558A" w:rsidRPr="00A25000">
        <w:rPr>
          <w:rFonts w:cstheme="majorBidi"/>
          <w:sz w:val="28"/>
          <w:szCs w:val="28"/>
        </w:rPr>
        <w:t>экономик</w:t>
      </w:r>
      <w:r w:rsidR="0050558A">
        <w:rPr>
          <w:rFonts w:cstheme="majorBidi"/>
          <w:sz w:val="28"/>
          <w:szCs w:val="28"/>
        </w:rPr>
        <w:t>е,</w:t>
      </w:r>
      <w:r w:rsidR="0050558A" w:rsidRPr="00A25000">
        <w:rPr>
          <w:rFonts w:cstheme="majorBidi"/>
          <w:sz w:val="28"/>
          <w:szCs w:val="28"/>
        </w:rPr>
        <w:t xml:space="preserve"> </w:t>
      </w:r>
      <w:r w:rsidRPr="00A25000">
        <w:rPr>
          <w:rFonts w:cstheme="majorBidi"/>
          <w:sz w:val="28"/>
          <w:szCs w:val="28"/>
        </w:rPr>
        <w:t>прогноз</w:t>
      </w:r>
      <w:r w:rsidR="0050558A">
        <w:rPr>
          <w:rFonts w:cstheme="majorBidi"/>
          <w:sz w:val="28"/>
          <w:szCs w:val="28"/>
        </w:rPr>
        <w:t>ируемой</w:t>
      </w:r>
      <w:r w:rsidRPr="00A25000">
        <w:rPr>
          <w:rFonts w:cstheme="majorBidi"/>
          <w:sz w:val="28"/>
          <w:szCs w:val="28"/>
        </w:rPr>
        <w:t xml:space="preserve"> на текущий</w:t>
      </w:r>
      <w:r w:rsidR="008C3B6A">
        <w:rPr>
          <w:rFonts w:cstheme="majorBidi"/>
          <w:sz w:val="28"/>
          <w:szCs w:val="28"/>
        </w:rPr>
        <w:t xml:space="preserve"> </w:t>
      </w:r>
      <w:r w:rsidRPr="00A25000">
        <w:rPr>
          <w:rFonts w:cstheme="majorBidi"/>
          <w:sz w:val="28"/>
          <w:szCs w:val="28"/>
        </w:rPr>
        <w:t xml:space="preserve">год, </w:t>
      </w:r>
      <w:r w:rsidR="0050558A">
        <w:rPr>
          <w:rFonts w:cstheme="majorBidi"/>
          <w:sz w:val="28"/>
          <w:szCs w:val="28"/>
        </w:rPr>
        <w:t xml:space="preserve">которое </w:t>
      </w:r>
      <w:r w:rsidRPr="00A25000">
        <w:rPr>
          <w:rFonts w:cstheme="majorBidi"/>
          <w:sz w:val="28"/>
          <w:szCs w:val="28"/>
        </w:rPr>
        <w:t>выплачивае</w:t>
      </w:r>
      <w:r w:rsidR="0050558A">
        <w:rPr>
          <w:rFonts w:cstheme="majorBidi"/>
          <w:sz w:val="28"/>
          <w:szCs w:val="28"/>
        </w:rPr>
        <w:t>тся</w:t>
      </w:r>
      <w:r w:rsidRPr="00A25000">
        <w:rPr>
          <w:rFonts w:cstheme="majorBidi"/>
          <w:sz w:val="28"/>
          <w:szCs w:val="28"/>
        </w:rPr>
        <w:t xml:space="preserve"> за счет финансовых средств, выделенных Министерству юстиции из государственного бюджета, но не более чем за три заседания в месяц.».</w:t>
      </w:r>
    </w:p>
    <w:p w14:paraId="1A231116" w14:textId="77777777" w:rsidR="00A25000" w:rsidRPr="00A25000" w:rsidRDefault="00A25000" w:rsidP="0050558A">
      <w:pPr>
        <w:tabs>
          <w:tab w:val="left" w:pos="1170"/>
        </w:tabs>
        <w:rPr>
          <w:rFonts w:cstheme="majorBidi"/>
          <w:sz w:val="28"/>
          <w:szCs w:val="28"/>
        </w:rPr>
      </w:pPr>
    </w:p>
    <w:p w14:paraId="4E5338D5" w14:textId="77777777" w:rsidR="00A25000" w:rsidRPr="00A25000" w:rsidRDefault="00A25000" w:rsidP="0050558A">
      <w:pPr>
        <w:tabs>
          <w:tab w:val="left" w:pos="117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2.</w:t>
      </w:r>
      <w:r w:rsidRPr="00A25000">
        <w:rPr>
          <w:rFonts w:cstheme="majorBidi"/>
          <w:sz w:val="28"/>
          <w:szCs w:val="28"/>
        </w:rPr>
        <w:tab/>
        <w:t>Статью 13 изложить в следующей редакции:</w:t>
      </w:r>
    </w:p>
    <w:p w14:paraId="69B813ED" w14:textId="77777777" w:rsidR="00A25000" w:rsidRPr="00A25000" w:rsidRDefault="00A25000" w:rsidP="0050558A">
      <w:pPr>
        <w:tabs>
          <w:tab w:val="left" w:pos="117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«</w:t>
      </w:r>
      <w:r w:rsidRPr="0050558A">
        <w:rPr>
          <w:rFonts w:cstheme="majorBidi"/>
          <w:b/>
          <w:bCs/>
          <w:sz w:val="28"/>
          <w:szCs w:val="28"/>
        </w:rPr>
        <w:t>Статья 13.</w:t>
      </w:r>
      <w:r w:rsidRPr="00A25000">
        <w:rPr>
          <w:rFonts w:cstheme="majorBidi"/>
          <w:sz w:val="28"/>
          <w:szCs w:val="28"/>
        </w:rPr>
        <w:t xml:space="preserve"> Выдача разрешения на деятельность</w:t>
      </w:r>
    </w:p>
    <w:p w14:paraId="55E14F0D" w14:textId="673D0FBC" w:rsidR="00A25000" w:rsidRPr="00A25000" w:rsidRDefault="00A25000" w:rsidP="0050558A">
      <w:pPr>
        <w:tabs>
          <w:tab w:val="left" w:pos="117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(1)</w:t>
      </w:r>
      <w:r w:rsidRPr="00A25000">
        <w:rPr>
          <w:rFonts w:cstheme="majorBidi"/>
          <w:sz w:val="28"/>
          <w:szCs w:val="28"/>
        </w:rPr>
        <w:tab/>
        <w:t xml:space="preserve">Лицо, желающее осуществлять деятельность в качестве синхронного переводчика и/или переводчика в органах, указанных в </w:t>
      </w:r>
      <w:r w:rsidR="0050558A" w:rsidRPr="00A25000">
        <w:rPr>
          <w:rFonts w:cstheme="majorBidi"/>
          <w:sz w:val="28"/>
          <w:szCs w:val="28"/>
        </w:rPr>
        <w:t>ч</w:t>
      </w:r>
      <w:r w:rsidR="0050558A">
        <w:rPr>
          <w:rFonts w:cstheme="majorBidi"/>
          <w:sz w:val="28"/>
          <w:szCs w:val="28"/>
        </w:rPr>
        <w:t>асти </w:t>
      </w:r>
      <w:r w:rsidR="0050558A" w:rsidRPr="00A25000">
        <w:rPr>
          <w:rFonts w:cstheme="majorBidi"/>
          <w:sz w:val="28"/>
          <w:szCs w:val="28"/>
        </w:rPr>
        <w:t xml:space="preserve"> (1)</w:t>
      </w:r>
      <w:r w:rsidR="0050558A">
        <w:rPr>
          <w:rFonts w:cstheme="majorBidi"/>
          <w:sz w:val="28"/>
          <w:szCs w:val="28"/>
        </w:rPr>
        <w:t xml:space="preserve"> </w:t>
      </w:r>
      <w:r w:rsidRPr="00A25000">
        <w:rPr>
          <w:rFonts w:cstheme="majorBidi"/>
          <w:sz w:val="28"/>
          <w:szCs w:val="28"/>
        </w:rPr>
        <w:t>стать</w:t>
      </w:r>
      <w:r w:rsidR="0050558A">
        <w:rPr>
          <w:rFonts w:cstheme="majorBidi"/>
          <w:sz w:val="28"/>
          <w:szCs w:val="28"/>
        </w:rPr>
        <w:t>и</w:t>
      </w:r>
      <w:r w:rsidRPr="00A25000">
        <w:rPr>
          <w:rFonts w:cstheme="majorBidi"/>
          <w:sz w:val="28"/>
          <w:szCs w:val="28"/>
        </w:rPr>
        <w:t xml:space="preserve"> 1, </w:t>
      </w:r>
      <w:r w:rsidR="0050558A" w:rsidRPr="00A25000">
        <w:rPr>
          <w:rFonts w:cstheme="majorBidi"/>
          <w:sz w:val="28"/>
          <w:szCs w:val="28"/>
        </w:rPr>
        <w:t xml:space="preserve">в течение 30 дней </w:t>
      </w:r>
      <w:r w:rsidRPr="00A25000">
        <w:rPr>
          <w:rFonts w:cstheme="majorBidi"/>
          <w:sz w:val="28"/>
          <w:szCs w:val="28"/>
        </w:rPr>
        <w:t xml:space="preserve">после сдачи аттестационного экзамена подает </w:t>
      </w:r>
      <w:r w:rsidR="0050558A" w:rsidRPr="00A25000">
        <w:rPr>
          <w:rFonts w:cstheme="majorBidi"/>
          <w:sz w:val="28"/>
          <w:szCs w:val="28"/>
        </w:rPr>
        <w:t xml:space="preserve">в Министерство юстиции </w:t>
      </w:r>
      <w:r w:rsidRPr="00A25000">
        <w:rPr>
          <w:rFonts w:cstheme="majorBidi"/>
          <w:sz w:val="28"/>
          <w:szCs w:val="28"/>
        </w:rPr>
        <w:t>заявление о выдаче разрешения на деятельность.</w:t>
      </w:r>
    </w:p>
    <w:p w14:paraId="3FA28B67" w14:textId="6FA822CE" w:rsidR="00A25000" w:rsidRPr="00A25000" w:rsidRDefault="00A25000" w:rsidP="0050558A">
      <w:pPr>
        <w:tabs>
          <w:tab w:val="left" w:pos="117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(2)</w:t>
      </w:r>
      <w:r w:rsidRPr="00A25000">
        <w:rPr>
          <w:rFonts w:cstheme="majorBidi"/>
          <w:sz w:val="28"/>
          <w:szCs w:val="28"/>
        </w:rPr>
        <w:tab/>
        <w:t xml:space="preserve">Разрешение на деятельность выдается в течение 15 дней со дня подачи заявления, если заявитель соответствует требованиям, предусмотренным </w:t>
      </w:r>
      <w:r w:rsidR="007753BE">
        <w:rPr>
          <w:rFonts w:cstheme="majorBidi"/>
          <w:sz w:val="28"/>
          <w:szCs w:val="28"/>
        </w:rPr>
        <w:t xml:space="preserve">в </w:t>
      </w:r>
      <w:r w:rsidRPr="00A25000">
        <w:rPr>
          <w:rFonts w:cstheme="majorBidi"/>
          <w:sz w:val="28"/>
          <w:szCs w:val="28"/>
        </w:rPr>
        <w:t>ст</w:t>
      </w:r>
      <w:r w:rsidR="007753BE">
        <w:rPr>
          <w:rFonts w:cstheme="majorBidi"/>
          <w:sz w:val="28"/>
          <w:szCs w:val="28"/>
        </w:rPr>
        <w:t>атье</w:t>
      </w:r>
      <w:r w:rsidRPr="00A25000">
        <w:rPr>
          <w:rFonts w:cstheme="majorBidi"/>
          <w:sz w:val="28"/>
          <w:szCs w:val="28"/>
        </w:rPr>
        <w:t xml:space="preserve"> 5.</w:t>
      </w:r>
    </w:p>
    <w:p w14:paraId="507D5FA9" w14:textId="0BB4BA6D" w:rsidR="00A25000" w:rsidRPr="00A25000" w:rsidRDefault="00A25000" w:rsidP="007753BE">
      <w:pPr>
        <w:tabs>
          <w:tab w:val="left" w:pos="117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(3)</w:t>
      </w:r>
      <w:r w:rsidRPr="00A25000">
        <w:rPr>
          <w:rFonts w:cstheme="majorBidi"/>
          <w:sz w:val="28"/>
          <w:szCs w:val="28"/>
        </w:rPr>
        <w:tab/>
        <w:t xml:space="preserve">Мотивированным решением Министерство юстиции может приостановить процедуру выдачи разрешения на деятельность до получения полной информации или отказать в выдаче разрешения на деятельность, если установит, что заявитель не соответствует требованиям, предусмотренным </w:t>
      </w:r>
      <w:r w:rsidR="007753BE">
        <w:rPr>
          <w:rFonts w:cstheme="majorBidi"/>
          <w:sz w:val="28"/>
          <w:szCs w:val="28"/>
        </w:rPr>
        <w:t xml:space="preserve">в статье </w:t>
      </w:r>
      <w:r w:rsidRPr="00A25000">
        <w:rPr>
          <w:rFonts w:cstheme="majorBidi"/>
          <w:sz w:val="28"/>
          <w:szCs w:val="28"/>
        </w:rPr>
        <w:t xml:space="preserve">5. Решение об отказе в выдаче разрешения на деятельность может быть оспорено </w:t>
      </w:r>
      <w:r w:rsidR="007753BE" w:rsidRPr="00A25000">
        <w:rPr>
          <w:rFonts w:cstheme="majorBidi"/>
          <w:sz w:val="28"/>
          <w:szCs w:val="28"/>
        </w:rPr>
        <w:t>в порядке административно</w:t>
      </w:r>
      <w:r w:rsidR="007753BE">
        <w:rPr>
          <w:rFonts w:cstheme="majorBidi"/>
          <w:sz w:val="28"/>
          <w:szCs w:val="28"/>
        </w:rPr>
        <w:t>го судопроизводства</w:t>
      </w:r>
      <w:r w:rsidR="007753BE" w:rsidRPr="00A25000">
        <w:rPr>
          <w:rFonts w:cstheme="majorBidi"/>
          <w:sz w:val="28"/>
          <w:szCs w:val="28"/>
        </w:rPr>
        <w:t xml:space="preserve"> </w:t>
      </w:r>
      <w:r w:rsidR="003442B7" w:rsidRPr="00A25000">
        <w:rPr>
          <w:rFonts w:cstheme="majorBidi"/>
          <w:sz w:val="28"/>
          <w:szCs w:val="28"/>
        </w:rPr>
        <w:t xml:space="preserve">без </w:t>
      </w:r>
      <w:r w:rsidR="003442B7">
        <w:rPr>
          <w:rFonts w:cstheme="majorBidi"/>
          <w:sz w:val="28"/>
          <w:szCs w:val="28"/>
        </w:rPr>
        <w:t xml:space="preserve">соблюдения </w:t>
      </w:r>
      <w:r w:rsidR="003442B7" w:rsidRPr="00A25000">
        <w:rPr>
          <w:rFonts w:cstheme="majorBidi"/>
          <w:sz w:val="28"/>
          <w:szCs w:val="28"/>
        </w:rPr>
        <w:t>предварительно</w:t>
      </w:r>
      <w:r w:rsidR="003442B7">
        <w:rPr>
          <w:rFonts w:cstheme="majorBidi"/>
          <w:sz w:val="28"/>
          <w:szCs w:val="28"/>
        </w:rPr>
        <w:t>го</w:t>
      </w:r>
      <w:r w:rsidR="003442B7" w:rsidRPr="00A25000">
        <w:rPr>
          <w:rFonts w:cstheme="majorBidi"/>
          <w:sz w:val="28"/>
          <w:szCs w:val="28"/>
        </w:rPr>
        <w:t xml:space="preserve"> про</w:t>
      </w:r>
      <w:r w:rsidR="003442B7">
        <w:rPr>
          <w:rFonts w:cstheme="majorBidi"/>
          <w:sz w:val="28"/>
          <w:szCs w:val="28"/>
        </w:rPr>
        <w:t>изводства</w:t>
      </w:r>
      <w:r w:rsidRPr="00A25000">
        <w:rPr>
          <w:rFonts w:cstheme="majorBidi"/>
          <w:sz w:val="28"/>
          <w:szCs w:val="28"/>
        </w:rPr>
        <w:t>.</w:t>
      </w:r>
    </w:p>
    <w:p w14:paraId="74CBB972" w14:textId="17347304" w:rsidR="00A25000" w:rsidRPr="00A25000" w:rsidRDefault="00A25000" w:rsidP="0050558A">
      <w:pPr>
        <w:tabs>
          <w:tab w:val="left" w:pos="117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(4)</w:t>
      </w:r>
      <w:r w:rsidRPr="00A25000">
        <w:rPr>
          <w:rFonts w:cstheme="majorBidi"/>
          <w:sz w:val="28"/>
          <w:szCs w:val="28"/>
        </w:rPr>
        <w:tab/>
        <w:t xml:space="preserve">Разрешение на деятельность выдается за плату в размере 450 леев, </w:t>
      </w:r>
      <w:r w:rsidR="007753BE">
        <w:rPr>
          <w:rFonts w:cstheme="majorBidi"/>
          <w:sz w:val="28"/>
          <w:szCs w:val="28"/>
        </w:rPr>
        <w:t>вносимую</w:t>
      </w:r>
      <w:r w:rsidRPr="00A25000">
        <w:rPr>
          <w:rFonts w:cstheme="majorBidi"/>
          <w:sz w:val="28"/>
          <w:szCs w:val="28"/>
        </w:rPr>
        <w:t xml:space="preserve"> на счет Министерства юстиции.</w:t>
      </w:r>
    </w:p>
    <w:p w14:paraId="46964F90" w14:textId="77777777" w:rsidR="00A25000" w:rsidRPr="00A25000" w:rsidRDefault="00A25000" w:rsidP="0050558A">
      <w:pPr>
        <w:tabs>
          <w:tab w:val="left" w:pos="117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(5)</w:t>
      </w:r>
      <w:r w:rsidRPr="00A25000">
        <w:rPr>
          <w:rFonts w:cstheme="majorBidi"/>
          <w:sz w:val="28"/>
          <w:szCs w:val="28"/>
        </w:rPr>
        <w:tab/>
        <w:t>Форма и содержание разрешения на деятельность изложены в приложении к настоящему Закону.</w:t>
      </w:r>
    </w:p>
    <w:p w14:paraId="0F77189D" w14:textId="77777777" w:rsidR="00A25000" w:rsidRPr="00854A53" w:rsidRDefault="00A25000" w:rsidP="0050558A">
      <w:pPr>
        <w:tabs>
          <w:tab w:val="left" w:pos="117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(6)</w:t>
      </w:r>
      <w:r w:rsidRPr="00A25000">
        <w:rPr>
          <w:rFonts w:cstheme="majorBidi"/>
          <w:sz w:val="28"/>
          <w:szCs w:val="28"/>
        </w:rPr>
        <w:tab/>
        <w:t>Удостоверение синхронного переводчика и/или переводчика выдается Министерством юстиции. Образец удостоверения и порядок его выдачи устанавливаются Министром юстиции.».</w:t>
      </w:r>
    </w:p>
    <w:p w14:paraId="66F7F595" w14:textId="77777777" w:rsidR="00A25000" w:rsidRPr="00A25000" w:rsidRDefault="00A25000" w:rsidP="00A25000">
      <w:pPr>
        <w:rPr>
          <w:rFonts w:cstheme="majorBidi"/>
          <w:sz w:val="28"/>
          <w:szCs w:val="28"/>
        </w:rPr>
      </w:pPr>
    </w:p>
    <w:p w14:paraId="519537F5" w14:textId="478B4F26" w:rsidR="00A25000" w:rsidRPr="00A25000" w:rsidRDefault="00A25000" w:rsidP="00A25000">
      <w:pPr>
        <w:rPr>
          <w:rFonts w:cstheme="majorBidi"/>
          <w:sz w:val="28"/>
          <w:szCs w:val="28"/>
        </w:rPr>
      </w:pPr>
      <w:r w:rsidRPr="003442B7">
        <w:rPr>
          <w:rFonts w:cstheme="majorBidi"/>
          <w:b/>
          <w:bCs/>
          <w:sz w:val="28"/>
          <w:szCs w:val="28"/>
        </w:rPr>
        <w:t>Ст. III</w:t>
      </w:r>
      <w:r w:rsidR="003442B7" w:rsidRPr="003442B7">
        <w:rPr>
          <w:rFonts w:cstheme="majorBidi"/>
          <w:b/>
          <w:bCs/>
          <w:sz w:val="28"/>
          <w:szCs w:val="28"/>
        </w:rPr>
        <w:t>.</w:t>
      </w:r>
      <w:r w:rsidRPr="00A25000">
        <w:rPr>
          <w:rFonts w:cstheme="majorBidi"/>
          <w:sz w:val="28"/>
          <w:szCs w:val="28"/>
        </w:rPr>
        <w:t xml:space="preserve"> </w:t>
      </w:r>
      <w:r w:rsidR="003442B7">
        <w:rPr>
          <w:rFonts w:cstheme="majorBidi"/>
          <w:sz w:val="28"/>
          <w:szCs w:val="28"/>
        </w:rPr>
        <w:t>–</w:t>
      </w:r>
      <w:r w:rsidRPr="00A25000">
        <w:rPr>
          <w:rFonts w:cstheme="majorBidi"/>
          <w:sz w:val="28"/>
          <w:szCs w:val="28"/>
        </w:rPr>
        <w:t xml:space="preserve"> В</w:t>
      </w:r>
      <w:r w:rsidR="003442B7">
        <w:rPr>
          <w:rFonts w:cstheme="majorBidi"/>
          <w:sz w:val="28"/>
          <w:szCs w:val="28"/>
        </w:rPr>
        <w:t xml:space="preserve"> </w:t>
      </w:r>
      <w:r w:rsidRPr="00A25000">
        <w:rPr>
          <w:rFonts w:cstheme="majorBidi"/>
          <w:sz w:val="28"/>
          <w:szCs w:val="28"/>
        </w:rPr>
        <w:t>Закон № 113/2010 о судебных исполнителях (повторное опубликование: Официальный монитор Республики Молдова, 20</w:t>
      </w:r>
      <w:r w:rsidR="003442B7">
        <w:rPr>
          <w:rFonts w:cstheme="majorBidi"/>
          <w:sz w:val="28"/>
          <w:szCs w:val="28"/>
        </w:rPr>
        <w:t>24</w:t>
      </w:r>
      <w:r w:rsidRPr="00A25000">
        <w:rPr>
          <w:rFonts w:cstheme="majorBidi"/>
          <w:sz w:val="28"/>
          <w:szCs w:val="28"/>
        </w:rPr>
        <w:t xml:space="preserve"> г., № </w:t>
      </w:r>
      <w:r w:rsidR="003442B7">
        <w:rPr>
          <w:rFonts w:cstheme="majorBidi"/>
          <w:sz w:val="28"/>
          <w:szCs w:val="28"/>
        </w:rPr>
        <w:t>73–75</w:t>
      </w:r>
      <w:r w:rsidRPr="00A25000">
        <w:rPr>
          <w:rFonts w:cstheme="majorBidi"/>
          <w:sz w:val="28"/>
          <w:szCs w:val="28"/>
        </w:rPr>
        <w:t xml:space="preserve">, ст. </w:t>
      </w:r>
      <w:r w:rsidR="003442B7">
        <w:rPr>
          <w:rFonts w:cstheme="majorBidi"/>
          <w:sz w:val="28"/>
          <w:szCs w:val="28"/>
        </w:rPr>
        <w:t>98</w:t>
      </w:r>
      <w:r w:rsidRPr="00A25000">
        <w:rPr>
          <w:rFonts w:cstheme="majorBidi"/>
          <w:sz w:val="28"/>
          <w:szCs w:val="28"/>
        </w:rPr>
        <w:t>)</w:t>
      </w:r>
      <w:r w:rsidR="003442B7">
        <w:rPr>
          <w:rFonts w:cstheme="majorBidi"/>
          <w:sz w:val="28"/>
          <w:szCs w:val="28"/>
        </w:rPr>
        <w:t xml:space="preserve"> в</w:t>
      </w:r>
      <w:r w:rsidRPr="00A25000">
        <w:rPr>
          <w:rFonts w:cstheme="majorBidi"/>
          <w:sz w:val="28"/>
          <w:szCs w:val="28"/>
        </w:rPr>
        <w:t>нести следующие изменения:</w:t>
      </w:r>
    </w:p>
    <w:p w14:paraId="1BAD287A" w14:textId="77777777" w:rsidR="00A25000" w:rsidRPr="00A25000" w:rsidRDefault="00A25000" w:rsidP="003442B7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1.</w:t>
      </w:r>
      <w:r w:rsidRPr="00A25000">
        <w:rPr>
          <w:rFonts w:cstheme="majorBidi"/>
          <w:sz w:val="28"/>
          <w:szCs w:val="28"/>
        </w:rPr>
        <w:tab/>
        <w:t>Статью 11 дополнить частью (2</w:t>
      </w:r>
      <w:r w:rsidRPr="003442B7">
        <w:rPr>
          <w:rFonts w:cstheme="majorBidi"/>
          <w:sz w:val="28"/>
          <w:szCs w:val="28"/>
          <w:vertAlign w:val="superscript"/>
        </w:rPr>
        <w:t>1</w:t>
      </w:r>
      <w:r w:rsidRPr="00A25000">
        <w:rPr>
          <w:rFonts w:cstheme="majorBidi"/>
          <w:sz w:val="28"/>
          <w:szCs w:val="28"/>
        </w:rPr>
        <w:t>) следующего содержания:</w:t>
      </w:r>
    </w:p>
    <w:p w14:paraId="5CF67EC6" w14:textId="20101867" w:rsidR="00A25000" w:rsidRPr="00A25000" w:rsidRDefault="00A25000" w:rsidP="003442B7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«(2</w:t>
      </w:r>
      <w:r w:rsidRPr="003442B7">
        <w:rPr>
          <w:rFonts w:cstheme="majorBidi"/>
          <w:sz w:val="28"/>
          <w:szCs w:val="28"/>
          <w:vertAlign w:val="superscript"/>
        </w:rPr>
        <w:t>1</w:t>
      </w:r>
      <w:r w:rsidRPr="00A25000">
        <w:rPr>
          <w:rFonts w:cstheme="majorBidi"/>
          <w:sz w:val="28"/>
          <w:szCs w:val="28"/>
        </w:rPr>
        <w:t xml:space="preserve">) Члены </w:t>
      </w:r>
      <w:r w:rsidR="003442B7">
        <w:rPr>
          <w:rFonts w:cstheme="majorBidi"/>
          <w:sz w:val="28"/>
          <w:szCs w:val="28"/>
        </w:rPr>
        <w:t>Л</w:t>
      </w:r>
      <w:r w:rsidR="003442B7" w:rsidRPr="00A25000">
        <w:rPr>
          <w:rFonts w:cstheme="majorBidi"/>
          <w:sz w:val="28"/>
          <w:szCs w:val="28"/>
        </w:rPr>
        <w:t>ицензи</w:t>
      </w:r>
      <w:r w:rsidR="003442B7">
        <w:rPr>
          <w:rFonts w:cstheme="majorBidi"/>
          <w:sz w:val="28"/>
          <w:szCs w:val="28"/>
        </w:rPr>
        <w:t>онной</w:t>
      </w:r>
      <w:r w:rsidR="003442B7" w:rsidRPr="003442B7">
        <w:rPr>
          <w:rFonts w:cstheme="majorBidi"/>
          <w:sz w:val="28"/>
          <w:szCs w:val="28"/>
        </w:rPr>
        <w:t xml:space="preserve"> </w:t>
      </w:r>
      <w:r w:rsidR="003442B7">
        <w:rPr>
          <w:rFonts w:cstheme="majorBidi"/>
          <w:sz w:val="28"/>
          <w:szCs w:val="28"/>
        </w:rPr>
        <w:t>к</w:t>
      </w:r>
      <w:r w:rsidR="003442B7" w:rsidRPr="00A25000">
        <w:rPr>
          <w:rFonts w:cstheme="majorBidi"/>
          <w:sz w:val="28"/>
          <w:szCs w:val="28"/>
        </w:rPr>
        <w:t>омиссии</w:t>
      </w:r>
      <w:r w:rsidRPr="00A25000">
        <w:rPr>
          <w:rFonts w:cstheme="majorBidi"/>
          <w:sz w:val="28"/>
          <w:szCs w:val="28"/>
        </w:rPr>
        <w:t>, в</w:t>
      </w:r>
      <w:r w:rsidR="003442B7">
        <w:rPr>
          <w:rFonts w:cstheme="majorBidi"/>
          <w:sz w:val="28"/>
          <w:szCs w:val="28"/>
        </w:rPr>
        <w:t xml:space="preserve"> том числе</w:t>
      </w:r>
      <w:r w:rsidRPr="00A25000">
        <w:rPr>
          <w:rFonts w:cstheme="majorBidi"/>
          <w:sz w:val="28"/>
          <w:szCs w:val="28"/>
        </w:rPr>
        <w:t xml:space="preserve"> </w:t>
      </w:r>
      <w:r w:rsidR="003442B7" w:rsidRPr="00A25000">
        <w:rPr>
          <w:rFonts w:cstheme="majorBidi"/>
          <w:sz w:val="28"/>
          <w:szCs w:val="28"/>
        </w:rPr>
        <w:t>заме</w:t>
      </w:r>
      <w:r w:rsidR="003442B7">
        <w:rPr>
          <w:rFonts w:cstheme="majorBidi"/>
          <w:sz w:val="28"/>
          <w:szCs w:val="28"/>
        </w:rPr>
        <w:t xml:space="preserve">щающие </w:t>
      </w:r>
      <w:r w:rsidR="00FA1D3A">
        <w:rPr>
          <w:rFonts w:cstheme="majorBidi"/>
          <w:sz w:val="28"/>
          <w:szCs w:val="28"/>
        </w:rPr>
        <w:t>члены</w:t>
      </w:r>
      <w:r w:rsidRPr="00A25000">
        <w:rPr>
          <w:rFonts w:cstheme="majorBidi"/>
          <w:sz w:val="28"/>
          <w:szCs w:val="28"/>
        </w:rPr>
        <w:t xml:space="preserve">, получают за каждое заседание, в котором они участвуют, вознаграждение в размере одной десятой </w:t>
      </w:r>
      <w:r w:rsidR="003442B7">
        <w:rPr>
          <w:rFonts w:cstheme="majorBidi"/>
          <w:sz w:val="28"/>
          <w:szCs w:val="28"/>
        </w:rPr>
        <w:t xml:space="preserve">части </w:t>
      </w:r>
      <w:r w:rsidRPr="00A25000">
        <w:rPr>
          <w:rFonts w:cstheme="majorBidi"/>
          <w:sz w:val="28"/>
          <w:szCs w:val="28"/>
        </w:rPr>
        <w:t>среднемесячной заработной платы по экономик</w:t>
      </w:r>
      <w:r w:rsidR="003442B7">
        <w:rPr>
          <w:rFonts w:cstheme="majorBidi"/>
          <w:sz w:val="28"/>
          <w:szCs w:val="28"/>
        </w:rPr>
        <w:t>е,</w:t>
      </w:r>
      <w:r w:rsidRPr="00A25000">
        <w:rPr>
          <w:rFonts w:cstheme="majorBidi"/>
          <w:sz w:val="28"/>
          <w:szCs w:val="28"/>
        </w:rPr>
        <w:t xml:space="preserve"> </w:t>
      </w:r>
      <w:r w:rsidR="003442B7" w:rsidRPr="00A25000">
        <w:rPr>
          <w:rFonts w:cstheme="majorBidi"/>
          <w:sz w:val="28"/>
          <w:szCs w:val="28"/>
        </w:rPr>
        <w:t>прогноз</w:t>
      </w:r>
      <w:r w:rsidR="003442B7">
        <w:rPr>
          <w:rFonts w:cstheme="majorBidi"/>
          <w:sz w:val="28"/>
          <w:szCs w:val="28"/>
        </w:rPr>
        <w:t>ир</w:t>
      </w:r>
      <w:r w:rsidR="003442B7" w:rsidRPr="00A25000">
        <w:rPr>
          <w:rFonts w:cstheme="majorBidi"/>
          <w:sz w:val="28"/>
          <w:szCs w:val="28"/>
        </w:rPr>
        <w:t>у</w:t>
      </w:r>
      <w:r w:rsidR="003442B7">
        <w:rPr>
          <w:rFonts w:cstheme="majorBidi"/>
          <w:sz w:val="28"/>
          <w:szCs w:val="28"/>
        </w:rPr>
        <w:t>емой</w:t>
      </w:r>
      <w:r w:rsidR="003442B7" w:rsidRPr="00A25000">
        <w:rPr>
          <w:rFonts w:cstheme="majorBidi"/>
          <w:sz w:val="28"/>
          <w:szCs w:val="28"/>
        </w:rPr>
        <w:t xml:space="preserve"> </w:t>
      </w:r>
      <w:r w:rsidRPr="00A25000">
        <w:rPr>
          <w:rFonts w:cstheme="majorBidi"/>
          <w:sz w:val="28"/>
          <w:szCs w:val="28"/>
        </w:rPr>
        <w:t xml:space="preserve">на текущий год, </w:t>
      </w:r>
      <w:r w:rsidR="003442B7">
        <w:rPr>
          <w:rFonts w:cstheme="majorBidi"/>
          <w:sz w:val="28"/>
          <w:szCs w:val="28"/>
        </w:rPr>
        <w:t xml:space="preserve">которое </w:t>
      </w:r>
      <w:r w:rsidRPr="00A25000">
        <w:rPr>
          <w:rFonts w:cstheme="majorBidi"/>
          <w:sz w:val="28"/>
          <w:szCs w:val="28"/>
        </w:rPr>
        <w:t>выплачивае</w:t>
      </w:r>
      <w:r w:rsidR="003442B7">
        <w:rPr>
          <w:rFonts w:cstheme="majorBidi"/>
          <w:sz w:val="28"/>
          <w:szCs w:val="28"/>
        </w:rPr>
        <w:t>тся</w:t>
      </w:r>
      <w:r w:rsidRPr="00A25000">
        <w:rPr>
          <w:rFonts w:cstheme="majorBidi"/>
          <w:sz w:val="28"/>
          <w:szCs w:val="28"/>
        </w:rPr>
        <w:t xml:space="preserve"> за счет финансовых средств, выделенных Министерству юстиции из государственного бюджета, но не более чем за три заседания в месяц.»</w:t>
      </w:r>
      <w:r w:rsidR="003442B7">
        <w:rPr>
          <w:rFonts w:cstheme="majorBidi"/>
          <w:sz w:val="28"/>
          <w:szCs w:val="28"/>
        </w:rPr>
        <w:t>.</w:t>
      </w:r>
    </w:p>
    <w:p w14:paraId="776A6371" w14:textId="77777777" w:rsidR="00A25000" w:rsidRPr="00A25000" w:rsidRDefault="00A25000" w:rsidP="003442B7">
      <w:pPr>
        <w:tabs>
          <w:tab w:val="left" w:pos="1080"/>
        </w:tabs>
        <w:rPr>
          <w:rFonts w:cstheme="majorBidi"/>
          <w:sz w:val="28"/>
          <w:szCs w:val="28"/>
        </w:rPr>
      </w:pPr>
    </w:p>
    <w:p w14:paraId="4775ED5F" w14:textId="77777777" w:rsidR="00A25000" w:rsidRPr="00A25000" w:rsidRDefault="00A25000" w:rsidP="003442B7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lastRenderedPageBreak/>
        <w:t>2.</w:t>
      </w:r>
      <w:r w:rsidRPr="00A25000">
        <w:rPr>
          <w:rFonts w:cstheme="majorBidi"/>
          <w:sz w:val="28"/>
          <w:szCs w:val="28"/>
        </w:rPr>
        <w:tab/>
        <w:t>Часть (3) статьи 12 изложить в следующей редакции:</w:t>
      </w:r>
    </w:p>
    <w:p w14:paraId="40CF19EA" w14:textId="0EEB5A78" w:rsidR="00A25000" w:rsidRPr="00A25000" w:rsidRDefault="00A25000" w:rsidP="003442B7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 xml:space="preserve">«(3) Мотивированным решением Министерство юстиции может приостановить процедуру выдачи лицензии на </w:t>
      </w:r>
      <w:r w:rsidR="00FA1D3A">
        <w:rPr>
          <w:rFonts w:cstheme="majorBidi"/>
          <w:sz w:val="28"/>
          <w:szCs w:val="28"/>
        </w:rPr>
        <w:t xml:space="preserve">осуществление </w:t>
      </w:r>
      <w:r w:rsidRPr="00A25000">
        <w:rPr>
          <w:rFonts w:cstheme="majorBidi"/>
          <w:sz w:val="28"/>
          <w:szCs w:val="28"/>
        </w:rPr>
        <w:t>деятельност</w:t>
      </w:r>
      <w:r w:rsidR="00FA1D3A">
        <w:rPr>
          <w:rFonts w:cstheme="majorBidi"/>
          <w:sz w:val="28"/>
          <w:szCs w:val="28"/>
        </w:rPr>
        <w:t>и</w:t>
      </w:r>
      <w:r w:rsidRPr="00A25000">
        <w:rPr>
          <w:rFonts w:cstheme="majorBidi"/>
          <w:sz w:val="28"/>
          <w:szCs w:val="28"/>
        </w:rPr>
        <w:t xml:space="preserve"> судебного исполнителя до получения полной информации или отказать в ее выдаче, если установит, что заявитель не соответствует требованиям, установленным в</w:t>
      </w:r>
      <w:r w:rsidR="008A6F16">
        <w:rPr>
          <w:rFonts w:cstheme="majorBidi"/>
          <w:sz w:val="28"/>
          <w:szCs w:val="28"/>
        </w:rPr>
        <w:t xml:space="preserve"> </w:t>
      </w:r>
      <w:r w:rsidRPr="00A25000">
        <w:rPr>
          <w:rFonts w:cstheme="majorBidi"/>
          <w:sz w:val="28"/>
          <w:szCs w:val="28"/>
        </w:rPr>
        <w:t xml:space="preserve">статье 4. Решение об отказе в выдаче лицензии на </w:t>
      </w:r>
      <w:r w:rsidR="00FA1D3A">
        <w:rPr>
          <w:rFonts w:cstheme="majorBidi"/>
          <w:sz w:val="28"/>
          <w:szCs w:val="28"/>
        </w:rPr>
        <w:t xml:space="preserve">осуществление </w:t>
      </w:r>
      <w:r w:rsidRPr="00A25000">
        <w:rPr>
          <w:rFonts w:cstheme="majorBidi"/>
          <w:sz w:val="28"/>
          <w:szCs w:val="28"/>
        </w:rPr>
        <w:t>деятельност</w:t>
      </w:r>
      <w:r w:rsidR="00FA1D3A">
        <w:rPr>
          <w:rFonts w:cstheme="majorBidi"/>
          <w:sz w:val="28"/>
          <w:szCs w:val="28"/>
        </w:rPr>
        <w:t>и</w:t>
      </w:r>
      <w:r w:rsidRPr="00A25000">
        <w:rPr>
          <w:rFonts w:cstheme="majorBidi"/>
          <w:sz w:val="28"/>
          <w:szCs w:val="28"/>
        </w:rPr>
        <w:t xml:space="preserve"> судебного исполнителя может быть оспорено </w:t>
      </w:r>
      <w:r w:rsidR="007753BE" w:rsidRPr="00A25000">
        <w:rPr>
          <w:rFonts w:cstheme="majorBidi"/>
          <w:sz w:val="28"/>
          <w:szCs w:val="28"/>
        </w:rPr>
        <w:t>в порядке административно</w:t>
      </w:r>
      <w:r w:rsidR="007753BE">
        <w:rPr>
          <w:rFonts w:cstheme="majorBidi"/>
          <w:sz w:val="28"/>
          <w:szCs w:val="28"/>
        </w:rPr>
        <w:t>го судопроизводства</w:t>
      </w:r>
      <w:r w:rsidR="007753BE" w:rsidRPr="00A25000">
        <w:rPr>
          <w:rFonts w:cstheme="majorBidi"/>
          <w:sz w:val="28"/>
          <w:szCs w:val="28"/>
        </w:rPr>
        <w:t xml:space="preserve"> </w:t>
      </w:r>
      <w:r w:rsidR="008A6F16" w:rsidRPr="00A25000">
        <w:rPr>
          <w:rFonts w:cstheme="majorBidi"/>
          <w:sz w:val="28"/>
          <w:szCs w:val="28"/>
        </w:rPr>
        <w:t xml:space="preserve">без </w:t>
      </w:r>
      <w:r w:rsidR="008A6F16">
        <w:rPr>
          <w:rFonts w:cstheme="majorBidi"/>
          <w:sz w:val="28"/>
          <w:szCs w:val="28"/>
        </w:rPr>
        <w:t xml:space="preserve">соблюдения </w:t>
      </w:r>
      <w:r w:rsidR="008A6F16" w:rsidRPr="00A25000">
        <w:rPr>
          <w:rFonts w:cstheme="majorBidi"/>
          <w:sz w:val="28"/>
          <w:szCs w:val="28"/>
        </w:rPr>
        <w:t>предварительно</w:t>
      </w:r>
      <w:r w:rsidR="008A6F16">
        <w:rPr>
          <w:rFonts w:cstheme="majorBidi"/>
          <w:sz w:val="28"/>
          <w:szCs w:val="28"/>
        </w:rPr>
        <w:t>го</w:t>
      </w:r>
      <w:r w:rsidR="008A6F16" w:rsidRPr="00A25000">
        <w:rPr>
          <w:rFonts w:cstheme="majorBidi"/>
          <w:sz w:val="28"/>
          <w:szCs w:val="28"/>
        </w:rPr>
        <w:t xml:space="preserve"> про</w:t>
      </w:r>
      <w:r w:rsidR="008A6F16">
        <w:rPr>
          <w:rFonts w:cstheme="majorBidi"/>
          <w:sz w:val="28"/>
          <w:szCs w:val="28"/>
        </w:rPr>
        <w:t>изводства</w:t>
      </w:r>
      <w:r w:rsidRPr="00A25000">
        <w:rPr>
          <w:rFonts w:cstheme="majorBidi"/>
          <w:sz w:val="28"/>
          <w:szCs w:val="28"/>
        </w:rPr>
        <w:t>.».</w:t>
      </w:r>
    </w:p>
    <w:p w14:paraId="6421FD4C" w14:textId="77777777" w:rsidR="00A25000" w:rsidRPr="00A25000" w:rsidRDefault="00A25000" w:rsidP="003442B7">
      <w:pPr>
        <w:tabs>
          <w:tab w:val="left" w:pos="1080"/>
        </w:tabs>
        <w:rPr>
          <w:rFonts w:cstheme="majorBidi"/>
          <w:sz w:val="28"/>
          <w:szCs w:val="28"/>
        </w:rPr>
      </w:pPr>
    </w:p>
    <w:p w14:paraId="06FF3DE8" w14:textId="77777777" w:rsidR="00A25000" w:rsidRPr="00854A53" w:rsidRDefault="00A25000" w:rsidP="003442B7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3.</w:t>
      </w:r>
      <w:r w:rsidRPr="00A25000">
        <w:rPr>
          <w:rFonts w:cstheme="majorBidi"/>
          <w:sz w:val="28"/>
          <w:szCs w:val="28"/>
        </w:rPr>
        <w:tab/>
        <w:t>Часть (5) статьи 22 изложить в следующей редакции:</w:t>
      </w:r>
    </w:p>
    <w:p w14:paraId="08F692F9" w14:textId="71868BB6" w:rsidR="00A25000" w:rsidRPr="00A25000" w:rsidRDefault="00A25000" w:rsidP="003442B7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«(5) Член</w:t>
      </w:r>
      <w:r w:rsidR="00FA1D3A">
        <w:rPr>
          <w:rFonts w:cstheme="majorBidi"/>
          <w:sz w:val="28"/>
          <w:szCs w:val="28"/>
        </w:rPr>
        <w:t>ы</w:t>
      </w:r>
      <w:r w:rsidRPr="00A25000">
        <w:rPr>
          <w:rFonts w:cstheme="majorBidi"/>
          <w:sz w:val="28"/>
          <w:szCs w:val="28"/>
        </w:rPr>
        <w:t xml:space="preserve"> Дисциплинарной коллегии, </w:t>
      </w:r>
      <w:r w:rsidR="00FA1D3A">
        <w:rPr>
          <w:rFonts w:cstheme="majorBidi"/>
          <w:sz w:val="28"/>
          <w:szCs w:val="28"/>
        </w:rPr>
        <w:t>в том числе</w:t>
      </w:r>
      <w:r w:rsidRPr="00A25000">
        <w:rPr>
          <w:rFonts w:cstheme="majorBidi"/>
          <w:sz w:val="28"/>
          <w:szCs w:val="28"/>
        </w:rPr>
        <w:t xml:space="preserve"> заме</w:t>
      </w:r>
      <w:r w:rsidR="00FA1D3A">
        <w:rPr>
          <w:rFonts w:cstheme="majorBidi"/>
          <w:sz w:val="28"/>
          <w:szCs w:val="28"/>
        </w:rPr>
        <w:t>щающие члены</w:t>
      </w:r>
      <w:r w:rsidRPr="00A25000">
        <w:rPr>
          <w:rFonts w:cstheme="majorBidi"/>
          <w:sz w:val="28"/>
          <w:szCs w:val="28"/>
        </w:rPr>
        <w:t xml:space="preserve">, получают за каждое заседание, в котором они участвуют, вознаграждение в размере одной десятой </w:t>
      </w:r>
      <w:r w:rsidR="00FA1D3A">
        <w:rPr>
          <w:rFonts w:cstheme="majorBidi"/>
          <w:sz w:val="28"/>
          <w:szCs w:val="28"/>
        </w:rPr>
        <w:t xml:space="preserve">части </w:t>
      </w:r>
      <w:r w:rsidRPr="00A25000">
        <w:rPr>
          <w:rFonts w:cstheme="majorBidi"/>
          <w:sz w:val="28"/>
          <w:szCs w:val="28"/>
        </w:rPr>
        <w:t>среднемесячной заработной платы по экономик</w:t>
      </w:r>
      <w:r w:rsidR="00FA1D3A">
        <w:rPr>
          <w:rFonts w:cstheme="majorBidi"/>
          <w:sz w:val="28"/>
          <w:szCs w:val="28"/>
        </w:rPr>
        <w:t>е,</w:t>
      </w:r>
      <w:r w:rsidRPr="00A25000">
        <w:rPr>
          <w:rFonts w:cstheme="majorBidi"/>
          <w:sz w:val="28"/>
          <w:szCs w:val="28"/>
        </w:rPr>
        <w:t xml:space="preserve"> </w:t>
      </w:r>
      <w:r w:rsidR="00FA1D3A" w:rsidRPr="00A25000">
        <w:rPr>
          <w:rFonts w:cstheme="majorBidi"/>
          <w:sz w:val="28"/>
          <w:szCs w:val="28"/>
        </w:rPr>
        <w:t>прогноз</w:t>
      </w:r>
      <w:r w:rsidR="00FA1D3A">
        <w:rPr>
          <w:rFonts w:cstheme="majorBidi"/>
          <w:sz w:val="28"/>
          <w:szCs w:val="28"/>
        </w:rPr>
        <w:t>ир</w:t>
      </w:r>
      <w:r w:rsidR="00FA1D3A" w:rsidRPr="00A25000">
        <w:rPr>
          <w:rFonts w:cstheme="majorBidi"/>
          <w:sz w:val="28"/>
          <w:szCs w:val="28"/>
        </w:rPr>
        <w:t>у</w:t>
      </w:r>
      <w:r w:rsidR="00FA1D3A">
        <w:rPr>
          <w:rFonts w:cstheme="majorBidi"/>
          <w:sz w:val="28"/>
          <w:szCs w:val="28"/>
        </w:rPr>
        <w:t>емой</w:t>
      </w:r>
      <w:r w:rsidR="00FA1D3A" w:rsidRPr="00A25000">
        <w:rPr>
          <w:rFonts w:cstheme="majorBidi"/>
          <w:sz w:val="28"/>
          <w:szCs w:val="28"/>
        </w:rPr>
        <w:t xml:space="preserve"> </w:t>
      </w:r>
      <w:r w:rsidRPr="00A25000">
        <w:rPr>
          <w:rFonts w:cstheme="majorBidi"/>
          <w:sz w:val="28"/>
          <w:szCs w:val="28"/>
        </w:rPr>
        <w:t xml:space="preserve">на текущий год, </w:t>
      </w:r>
      <w:r w:rsidR="00FA1D3A">
        <w:rPr>
          <w:rFonts w:cstheme="majorBidi"/>
          <w:sz w:val="28"/>
          <w:szCs w:val="28"/>
        </w:rPr>
        <w:t xml:space="preserve">которое </w:t>
      </w:r>
      <w:r w:rsidRPr="00A25000">
        <w:rPr>
          <w:rFonts w:cstheme="majorBidi"/>
          <w:sz w:val="28"/>
          <w:szCs w:val="28"/>
        </w:rPr>
        <w:t>выплачивае</w:t>
      </w:r>
      <w:r w:rsidR="00FA1D3A">
        <w:rPr>
          <w:rFonts w:cstheme="majorBidi"/>
          <w:sz w:val="28"/>
          <w:szCs w:val="28"/>
        </w:rPr>
        <w:t>тся</w:t>
      </w:r>
      <w:r w:rsidRPr="00A25000">
        <w:rPr>
          <w:rFonts w:cstheme="majorBidi"/>
          <w:sz w:val="28"/>
          <w:szCs w:val="28"/>
        </w:rPr>
        <w:t xml:space="preserve"> за счет финансовых средств, выделенных Министерству юстиции из государственного бюджета, но не более чем за три заседания в месяц.».</w:t>
      </w:r>
    </w:p>
    <w:p w14:paraId="76711BF1" w14:textId="77777777" w:rsidR="00A25000" w:rsidRPr="00A25000" w:rsidRDefault="00A25000" w:rsidP="00A25000">
      <w:pPr>
        <w:rPr>
          <w:rFonts w:cstheme="majorBidi"/>
          <w:sz w:val="28"/>
          <w:szCs w:val="28"/>
        </w:rPr>
      </w:pPr>
    </w:p>
    <w:p w14:paraId="6C49E34F" w14:textId="48F01443" w:rsidR="00A25000" w:rsidRPr="00A25000" w:rsidRDefault="00A25000" w:rsidP="00A25000">
      <w:pPr>
        <w:rPr>
          <w:rFonts w:cstheme="majorBidi"/>
          <w:sz w:val="28"/>
          <w:szCs w:val="28"/>
        </w:rPr>
      </w:pPr>
      <w:r w:rsidRPr="00FA1D3A">
        <w:rPr>
          <w:rFonts w:cstheme="majorBidi"/>
          <w:b/>
          <w:bCs/>
          <w:sz w:val="28"/>
          <w:szCs w:val="28"/>
        </w:rPr>
        <w:t>Ст. IV</w:t>
      </w:r>
      <w:r w:rsidR="00FA1D3A" w:rsidRPr="00FA1D3A">
        <w:rPr>
          <w:rFonts w:cstheme="majorBidi"/>
          <w:b/>
          <w:bCs/>
          <w:sz w:val="28"/>
          <w:szCs w:val="28"/>
        </w:rPr>
        <w:t>.</w:t>
      </w:r>
      <w:r w:rsidRPr="00A25000">
        <w:rPr>
          <w:rFonts w:cstheme="majorBidi"/>
          <w:sz w:val="28"/>
          <w:szCs w:val="28"/>
        </w:rPr>
        <w:t xml:space="preserve"> </w:t>
      </w:r>
      <w:r w:rsidR="00FA1D3A">
        <w:rPr>
          <w:rFonts w:cstheme="majorBidi"/>
          <w:sz w:val="28"/>
          <w:szCs w:val="28"/>
        </w:rPr>
        <w:t>–</w:t>
      </w:r>
      <w:r w:rsidRPr="00A25000">
        <w:rPr>
          <w:rFonts w:cstheme="majorBidi"/>
          <w:sz w:val="28"/>
          <w:szCs w:val="28"/>
        </w:rPr>
        <w:t xml:space="preserve"> В</w:t>
      </w:r>
      <w:r w:rsidR="00FA1D3A">
        <w:rPr>
          <w:rFonts w:cstheme="majorBidi"/>
          <w:sz w:val="28"/>
          <w:szCs w:val="28"/>
        </w:rPr>
        <w:t xml:space="preserve"> </w:t>
      </w:r>
      <w:r w:rsidRPr="00A25000">
        <w:rPr>
          <w:rFonts w:cstheme="majorBidi"/>
          <w:sz w:val="28"/>
          <w:szCs w:val="28"/>
        </w:rPr>
        <w:t>Закон № 161/2014 об авторизованных управляющих (Официальный монитор Республики Молдова, 2014 г., № 293</w:t>
      </w:r>
      <w:r w:rsidR="00FA1D3A">
        <w:rPr>
          <w:rFonts w:cstheme="majorBidi"/>
          <w:sz w:val="28"/>
          <w:szCs w:val="28"/>
        </w:rPr>
        <w:t>–</w:t>
      </w:r>
      <w:r w:rsidRPr="00A25000">
        <w:rPr>
          <w:rFonts w:cstheme="majorBidi"/>
          <w:sz w:val="28"/>
          <w:szCs w:val="28"/>
        </w:rPr>
        <w:t>296, ст. 605)</w:t>
      </w:r>
      <w:r w:rsidR="00FA1D3A">
        <w:rPr>
          <w:rFonts w:cstheme="majorBidi"/>
          <w:sz w:val="28"/>
          <w:szCs w:val="28"/>
        </w:rPr>
        <w:t>,</w:t>
      </w:r>
      <w:r w:rsidRPr="00A25000">
        <w:rPr>
          <w:rFonts w:cstheme="majorBidi"/>
          <w:sz w:val="28"/>
          <w:szCs w:val="28"/>
        </w:rPr>
        <w:t xml:space="preserve"> с последующими изменениями, внести следующие изменения:</w:t>
      </w:r>
    </w:p>
    <w:p w14:paraId="1203AF22" w14:textId="77777777" w:rsidR="00A25000" w:rsidRPr="00A25000" w:rsidRDefault="00A25000" w:rsidP="00FA1D3A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1.</w:t>
      </w:r>
      <w:r w:rsidRPr="00A25000">
        <w:rPr>
          <w:rFonts w:cstheme="majorBidi"/>
          <w:sz w:val="28"/>
          <w:szCs w:val="28"/>
        </w:rPr>
        <w:tab/>
        <w:t>Статью 7 дополнить частью (7) следующего содержания:</w:t>
      </w:r>
    </w:p>
    <w:p w14:paraId="32627395" w14:textId="67681297" w:rsidR="00A25000" w:rsidRPr="00A25000" w:rsidRDefault="00A25000" w:rsidP="00FA1D3A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 xml:space="preserve">«(7) Члены Комиссии по авторизации и дисциплине, </w:t>
      </w:r>
      <w:r w:rsidR="00FA1D3A">
        <w:rPr>
          <w:rFonts w:cstheme="majorBidi"/>
          <w:sz w:val="28"/>
          <w:szCs w:val="28"/>
        </w:rPr>
        <w:t>в том числе</w:t>
      </w:r>
      <w:r w:rsidR="00FA1D3A" w:rsidRPr="00A25000">
        <w:rPr>
          <w:rFonts w:cstheme="majorBidi"/>
          <w:sz w:val="28"/>
          <w:szCs w:val="28"/>
        </w:rPr>
        <w:t xml:space="preserve"> заме</w:t>
      </w:r>
      <w:r w:rsidR="00FA1D3A">
        <w:rPr>
          <w:rFonts w:cstheme="majorBidi"/>
          <w:sz w:val="28"/>
          <w:szCs w:val="28"/>
        </w:rPr>
        <w:t>щающие члены</w:t>
      </w:r>
      <w:r w:rsidRPr="00A25000">
        <w:rPr>
          <w:rFonts w:cstheme="majorBidi"/>
          <w:sz w:val="28"/>
          <w:szCs w:val="28"/>
        </w:rPr>
        <w:t xml:space="preserve">, получают за каждое заседание, в котором они участвуют, вознаграждение в размере одной десятой </w:t>
      </w:r>
      <w:r w:rsidR="00FA1D3A">
        <w:rPr>
          <w:rFonts w:cstheme="majorBidi"/>
          <w:sz w:val="28"/>
          <w:szCs w:val="28"/>
        </w:rPr>
        <w:t xml:space="preserve">части </w:t>
      </w:r>
      <w:r w:rsidRPr="00A25000">
        <w:rPr>
          <w:rFonts w:cstheme="majorBidi"/>
          <w:sz w:val="28"/>
          <w:szCs w:val="28"/>
        </w:rPr>
        <w:t>среднемесячной заработной платы по экономик</w:t>
      </w:r>
      <w:r w:rsidR="00FA1D3A">
        <w:rPr>
          <w:rFonts w:cstheme="majorBidi"/>
          <w:sz w:val="28"/>
          <w:szCs w:val="28"/>
        </w:rPr>
        <w:t>е,</w:t>
      </w:r>
      <w:r w:rsidRPr="00A25000">
        <w:rPr>
          <w:rFonts w:cstheme="majorBidi"/>
          <w:sz w:val="28"/>
          <w:szCs w:val="28"/>
        </w:rPr>
        <w:t xml:space="preserve"> </w:t>
      </w:r>
      <w:r w:rsidR="00FA1D3A" w:rsidRPr="00A25000">
        <w:rPr>
          <w:rFonts w:cstheme="majorBidi"/>
          <w:sz w:val="28"/>
          <w:szCs w:val="28"/>
        </w:rPr>
        <w:t>прогноз</w:t>
      </w:r>
      <w:r w:rsidR="00FA1D3A">
        <w:rPr>
          <w:rFonts w:cstheme="majorBidi"/>
          <w:sz w:val="28"/>
          <w:szCs w:val="28"/>
        </w:rPr>
        <w:t>ир</w:t>
      </w:r>
      <w:r w:rsidR="00FA1D3A" w:rsidRPr="00A25000">
        <w:rPr>
          <w:rFonts w:cstheme="majorBidi"/>
          <w:sz w:val="28"/>
          <w:szCs w:val="28"/>
        </w:rPr>
        <w:t>у</w:t>
      </w:r>
      <w:r w:rsidR="00FA1D3A">
        <w:rPr>
          <w:rFonts w:cstheme="majorBidi"/>
          <w:sz w:val="28"/>
          <w:szCs w:val="28"/>
        </w:rPr>
        <w:t>емой</w:t>
      </w:r>
      <w:r w:rsidR="00FA1D3A" w:rsidRPr="00A25000">
        <w:rPr>
          <w:rFonts w:cstheme="majorBidi"/>
          <w:sz w:val="28"/>
          <w:szCs w:val="28"/>
        </w:rPr>
        <w:t xml:space="preserve"> </w:t>
      </w:r>
      <w:r w:rsidRPr="00A25000">
        <w:rPr>
          <w:rFonts w:cstheme="majorBidi"/>
          <w:sz w:val="28"/>
          <w:szCs w:val="28"/>
        </w:rPr>
        <w:t xml:space="preserve">на текущий год, </w:t>
      </w:r>
      <w:r w:rsidR="00FA1D3A">
        <w:rPr>
          <w:rFonts w:cstheme="majorBidi"/>
          <w:sz w:val="28"/>
          <w:szCs w:val="28"/>
        </w:rPr>
        <w:t xml:space="preserve">которое </w:t>
      </w:r>
      <w:r w:rsidRPr="00A25000">
        <w:rPr>
          <w:rFonts w:cstheme="majorBidi"/>
          <w:sz w:val="28"/>
          <w:szCs w:val="28"/>
        </w:rPr>
        <w:t>выплачивае</w:t>
      </w:r>
      <w:r w:rsidR="00FA1D3A">
        <w:rPr>
          <w:rFonts w:cstheme="majorBidi"/>
          <w:sz w:val="28"/>
          <w:szCs w:val="28"/>
        </w:rPr>
        <w:t>тся</w:t>
      </w:r>
      <w:r w:rsidRPr="00A25000">
        <w:rPr>
          <w:rFonts w:cstheme="majorBidi"/>
          <w:sz w:val="28"/>
          <w:szCs w:val="28"/>
        </w:rPr>
        <w:t xml:space="preserve"> за счет финансовых средств, выделенных Министерству юстиции из государственного бюджета, но не более чем за три заседания в месяц</w:t>
      </w:r>
      <w:r w:rsidR="005F0B51" w:rsidRPr="005F0B51">
        <w:rPr>
          <w:rFonts w:cstheme="majorBidi"/>
          <w:sz w:val="28"/>
          <w:szCs w:val="28"/>
        </w:rPr>
        <w:t>.</w:t>
      </w:r>
      <w:r w:rsidRPr="00A25000">
        <w:rPr>
          <w:rFonts w:cstheme="majorBidi"/>
          <w:sz w:val="28"/>
          <w:szCs w:val="28"/>
        </w:rPr>
        <w:t>».</w:t>
      </w:r>
    </w:p>
    <w:p w14:paraId="05F8F8DE" w14:textId="77777777" w:rsidR="00A25000" w:rsidRPr="00A25000" w:rsidRDefault="00A25000" w:rsidP="00FA1D3A">
      <w:pPr>
        <w:tabs>
          <w:tab w:val="left" w:pos="1080"/>
        </w:tabs>
        <w:rPr>
          <w:rFonts w:cstheme="majorBidi"/>
          <w:sz w:val="28"/>
          <w:szCs w:val="28"/>
        </w:rPr>
      </w:pPr>
    </w:p>
    <w:p w14:paraId="3B70190B" w14:textId="77777777" w:rsidR="00A25000" w:rsidRPr="00A25000" w:rsidRDefault="00A25000" w:rsidP="00FA1D3A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2.</w:t>
      </w:r>
      <w:r w:rsidRPr="00A25000">
        <w:rPr>
          <w:rFonts w:cstheme="majorBidi"/>
          <w:sz w:val="28"/>
          <w:szCs w:val="28"/>
        </w:rPr>
        <w:tab/>
        <w:t>Статью 18 изложить в следующей редакции:</w:t>
      </w:r>
    </w:p>
    <w:p w14:paraId="567D7DE8" w14:textId="77777777" w:rsidR="00A25000" w:rsidRPr="00A25000" w:rsidRDefault="00A25000" w:rsidP="00FA1D3A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«</w:t>
      </w:r>
      <w:r w:rsidRPr="00FA1D3A">
        <w:rPr>
          <w:rFonts w:cstheme="majorBidi"/>
          <w:b/>
          <w:bCs/>
          <w:sz w:val="28"/>
          <w:szCs w:val="28"/>
        </w:rPr>
        <w:t>Статья 18.</w:t>
      </w:r>
      <w:r w:rsidRPr="00A25000">
        <w:rPr>
          <w:rFonts w:cstheme="majorBidi"/>
          <w:sz w:val="28"/>
          <w:szCs w:val="28"/>
        </w:rPr>
        <w:t xml:space="preserve"> Авторизация на осуществление деятельности управляющего</w:t>
      </w:r>
    </w:p>
    <w:p w14:paraId="27540EFD" w14:textId="77777777" w:rsidR="00A25000" w:rsidRPr="00A25000" w:rsidRDefault="00A25000" w:rsidP="00FA1D3A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(1)</w:t>
      </w:r>
      <w:r w:rsidRPr="00A25000">
        <w:rPr>
          <w:rFonts w:cstheme="majorBidi"/>
          <w:sz w:val="28"/>
          <w:szCs w:val="28"/>
        </w:rPr>
        <w:tab/>
        <w:t>Авторизация на осуществление деятельности управляющего является документом, подтверждающим статус управляющего. Авторизация выдается на неограниченный срок.</w:t>
      </w:r>
    </w:p>
    <w:p w14:paraId="5ECFD45A" w14:textId="4D4D13A3" w:rsidR="00A25000" w:rsidRPr="00A25000" w:rsidRDefault="00A25000" w:rsidP="00FA1D3A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(2)</w:t>
      </w:r>
      <w:r w:rsidRPr="00A25000">
        <w:rPr>
          <w:rFonts w:cstheme="majorBidi"/>
          <w:sz w:val="28"/>
          <w:szCs w:val="28"/>
        </w:rPr>
        <w:tab/>
        <w:t xml:space="preserve">Авторизация на осуществление деятельности управляющего выдается по заявлению, поданному </w:t>
      </w:r>
      <w:r w:rsidR="00FA1D3A" w:rsidRPr="00A25000">
        <w:rPr>
          <w:rFonts w:cstheme="majorBidi"/>
          <w:sz w:val="28"/>
          <w:szCs w:val="28"/>
        </w:rPr>
        <w:t>заявител</w:t>
      </w:r>
      <w:r w:rsidR="00FA1D3A">
        <w:rPr>
          <w:rFonts w:cstheme="majorBidi"/>
          <w:sz w:val="28"/>
          <w:szCs w:val="28"/>
        </w:rPr>
        <w:t>ем</w:t>
      </w:r>
      <w:r w:rsidR="00FA1D3A" w:rsidRPr="00A25000">
        <w:rPr>
          <w:rFonts w:cstheme="majorBidi"/>
          <w:sz w:val="28"/>
          <w:szCs w:val="28"/>
        </w:rPr>
        <w:t xml:space="preserve"> </w:t>
      </w:r>
      <w:r w:rsidRPr="00A25000">
        <w:rPr>
          <w:rFonts w:cstheme="majorBidi"/>
          <w:sz w:val="28"/>
          <w:szCs w:val="28"/>
        </w:rPr>
        <w:t xml:space="preserve">в Министерство юстиции не позднее 30 дней со дня вынесения Комиссией по авторизации и дисциплине решения о сдаче квалификационного экзамена по профессии управляющего. В течение 15 дней со дня подачи заявления Министерство юстиции выдает </w:t>
      </w:r>
      <w:r w:rsidRPr="00A25000">
        <w:rPr>
          <w:rFonts w:cstheme="majorBidi"/>
          <w:sz w:val="28"/>
          <w:szCs w:val="28"/>
        </w:rPr>
        <w:lastRenderedPageBreak/>
        <w:t xml:space="preserve">заявителю авторизацию на </w:t>
      </w:r>
      <w:r w:rsidR="00C54ED2">
        <w:rPr>
          <w:rFonts w:cstheme="majorBidi"/>
          <w:sz w:val="28"/>
          <w:szCs w:val="28"/>
        </w:rPr>
        <w:t>осуществление деятельности</w:t>
      </w:r>
      <w:r w:rsidRPr="00A25000">
        <w:rPr>
          <w:rFonts w:cstheme="majorBidi"/>
          <w:sz w:val="28"/>
          <w:szCs w:val="28"/>
        </w:rPr>
        <w:t xml:space="preserve"> управляющего, если заявитель соответствует требованиям, предусмотренным </w:t>
      </w:r>
      <w:r w:rsidR="00C54ED2">
        <w:rPr>
          <w:rFonts w:cstheme="majorBidi"/>
          <w:sz w:val="28"/>
          <w:szCs w:val="28"/>
        </w:rPr>
        <w:t xml:space="preserve">в </w:t>
      </w:r>
      <w:r w:rsidRPr="00A25000">
        <w:rPr>
          <w:rFonts w:cstheme="majorBidi"/>
          <w:sz w:val="28"/>
          <w:szCs w:val="28"/>
        </w:rPr>
        <w:t>ст</w:t>
      </w:r>
      <w:r w:rsidR="00C54ED2">
        <w:rPr>
          <w:rFonts w:cstheme="majorBidi"/>
          <w:sz w:val="28"/>
          <w:szCs w:val="28"/>
        </w:rPr>
        <w:t>атье</w:t>
      </w:r>
      <w:r w:rsidRPr="00A25000">
        <w:rPr>
          <w:rFonts w:cstheme="majorBidi"/>
          <w:sz w:val="28"/>
          <w:szCs w:val="28"/>
        </w:rPr>
        <w:t xml:space="preserve"> 12.</w:t>
      </w:r>
    </w:p>
    <w:p w14:paraId="661275BB" w14:textId="2B7B1487" w:rsidR="00A25000" w:rsidRPr="00A25000" w:rsidRDefault="00A25000" w:rsidP="00FA1D3A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(3)</w:t>
      </w:r>
      <w:r w:rsidRPr="00A25000">
        <w:rPr>
          <w:rFonts w:cstheme="majorBidi"/>
          <w:sz w:val="28"/>
          <w:szCs w:val="28"/>
        </w:rPr>
        <w:tab/>
        <w:t>Мотивированным решением Министерство юстиции может приостановить процедуру выдачи авторизации на</w:t>
      </w:r>
      <w:r w:rsidR="00C54ED2">
        <w:rPr>
          <w:rFonts w:cstheme="majorBidi"/>
          <w:sz w:val="28"/>
          <w:szCs w:val="28"/>
        </w:rPr>
        <w:t xml:space="preserve"> осуществление</w:t>
      </w:r>
      <w:r w:rsidRPr="00A25000">
        <w:rPr>
          <w:rFonts w:cstheme="majorBidi"/>
          <w:sz w:val="28"/>
          <w:szCs w:val="28"/>
        </w:rPr>
        <w:t xml:space="preserve"> деятельност</w:t>
      </w:r>
      <w:r w:rsidR="00C54ED2">
        <w:rPr>
          <w:rFonts w:cstheme="majorBidi"/>
          <w:sz w:val="28"/>
          <w:szCs w:val="28"/>
        </w:rPr>
        <w:t>и</w:t>
      </w:r>
      <w:r w:rsidRPr="00A25000">
        <w:rPr>
          <w:rFonts w:cstheme="majorBidi"/>
          <w:sz w:val="28"/>
          <w:szCs w:val="28"/>
        </w:rPr>
        <w:t xml:space="preserve"> управляющего до получения полной информации или отказать в ее выдаче, если установит, что заявитель не соответствует требованиям, предусмотренным </w:t>
      </w:r>
      <w:r w:rsidR="00C54ED2">
        <w:rPr>
          <w:rFonts w:cstheme="majorBidi"/>
          <w:sz w:val="28"/>
          <w:szCs w:val="28"/>
        </w:rPr>
        <w:t xml:space="preserve">в </w:t>
      </w:r>
      <w:r w:rsidRPr="00A25000">
        <w:rPr>
          <w:rFonts w:cstheme="majorBidi"/>
          <w:sz w:val="28"/>
          <w:szCs w:val="28"/>
        </w:rPr>
        <w:t>ст</w:t>
      </w:r>
      <w:r w:rsidR="00C54ED2">
        <w:rPr>
          <w:rFonts w:cstheme="majorBidi"/>
          <w:sz w:val="28"/>
          <w:szCs w:val="28"/>
        </w:rPr>
        <w:t>атье</w:t>
      </w:r>
      <w:r w:rsidRPr="00A25000">
        <w:rPr>
          <w:rFonts w:cstheme="majorBidi"/>
          <w:sz w:val="28"/>
          <w:szCs w:val="28"/>
        </w:rPr>
        <w:t xml:space="preserve"> 12. Решение об отказе в выдаче авторизации на </w:t>
      </w:r>
      <w:r w:rsidR="00C54ED2">
        <w:rPr>
          <w:rFonts w:cstheme="majorBidi"/>
          <w:sz w:val="28"/>
          <w:szCs w:val="28"/>
        </w:rPr>
        <w:t xml:space="preserve">осуществление </w:t>
      </w:r>
      <w:r w:rsidRPr="00A25000">
        <w:rPr>
          <w:rFonts w:cstheme="majorBidi"/>
          <w:sz w:val="28"/>
          <w:szCs w:val="28"/>
        </w:rPr>
        <w:t>деятельност</w:t>
      </w:r>
      <w:r w:rsidR="00C54ED2">
        <w:rPr>
          <w:rFonts w:cstheme="majorBidi"/>
          <w:sz w:val="28"/>
          <w:szCs w:val="28"/>
        </w:rPr>
        <w:t>и</w:t>
      </w:r>
      <w:r w:rsidRPr="00A25000">
        <w:rPr>
          <w:rFonts w:cstheme="majorBidi"/>
          <w:sz w:val="28"/>
          <w:szCs w:val="28"/>
        </w:rPr>
        <w:t xml:space="preserve"> управляющего может быть оспорено </w:t>
      </w:r>
      <w:r w:rsidR="007753BE" w:rsidRPr="00A25000">
        <w:rPr>
          <w:rFonts w:cstheme="majorBidi"/>
          <w:sz w:val="28"/>
          <w:szCs w:val="28"/>
        </w:rPr>
        <w:t>в порядке административно</w:t>
      </w:r>
      <w:r w:rsidR="007753BE">
        <w:rPr>
          <w:rFonts w:cstheme="majorBidi"/>
          <w:sz w:val="28"/>
          <w:szCs w:val="28"/>
        </w:rPr>
        <w:t>го судопроизводства</w:t>
      </w:r>
      <w:r w:rsidR="007753BE" w:rsidRPr="00A25000">
        <w:rPr>
          <w:rFonts w:cstheme="majorBidi"/>
          <w:sz w:val="28"/>
          <w:szCs w:val="28"/>
        </w:rPr>
        <w:t xml:space="preserve"> </w:t>
      </w:r>
      <w:r w:rsidR="008A6F16" w:rsidRPr="00A25000">
        <w:rPr>
          <w:rFonts w:cstheme="majorBidi"/>
          <w:sz w:val="28"/>
          <w:szCs w:val="28"/>
        </w:rPr>
        <w:t xml:space="preserve">без </w:t>
      </w:r>
      <w:r w:rsidR="008A6F16">
        <w:rPr>
          <w:rFonts w:cstheme="majorBidi"/>
          <w:sz w:val="28"/>
          <w:szCs w:val="28"/>
        </w:rPr>
        <w:t xml:space="preserve">соблюдения </w:t>
      </w:r>
      <w:r w:rsidR="008A6F16" w:rsidRPr="00A25000">
        <w:rPr>
          <w:rFonts w:cstheme="majorBidi"/>
          <w:sz w:val="28"/>
          <w:szCs w:val="28"/>
        </w:rPr>
        <w:t>предварительно</w:t>
      </w:r>
      <w:r w:rsidR="008A6F16">
        <w:rPr>
          <w:rFonts w:cstheme="majorBidi"/>
          <w:sz w:val="28"/>
          <w:szCs w:val="28"/>
        </w:rPr>
        <w:t>го</w:t>
      </w:r>
      <w:r w:rsidR="008A6F16" w:rsidRPr="00A25000">
        <w:rPr>
          <w:rFonts w:cstheme="majorBidi"/>
          <w:sz w:val="28"/>
          <w:szCs w:val="28"/>
        </w:rPr>
        <w:t xml:space="preserve"> про</w:t>
      </w:r>
      <w:r w:rsidR="008A6F16">
        <w:rPr>
          <w:rFonts w:cstheme="majorBidi"/>
          <w:sz w:val="28"/>
          <w:szCs w:val="28"/>
        </w:rPr>
        <w:t>изводства</w:t>
      </w:r>
      <w:r w:rsidRPr="00A25000">
        <w:rPr>
          <w:rFonts w:cstheme="majorBidi"/>
          <w:sz w:val="28"/>
          <w:szCs w:val="28"/>
        </w:rPr>
        <w:t>.</w:t>
      </w:r>
    </w:p>
    <w:p w14:paraId="1E23EDC1" w14:textId="77777777" w:rsidR="00A25000" w:rsidRPr="00A25000" w:rsidRDefault="00A25000" w:rsidP="00FA1D3A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(4)</w:t>
      </w:r>
      <w:r w:rsidRPr="00A25000">
        <w:rPr>
          <w:rFonts w:cstheme="majorBidi"/>
          <w:sz w:val="28"/>
          <w:szCs w:val="28"/>
        </w:rPr>
        <w:tab/>
        <w:t>Форма авторизации является документом строгой отчетности. Форма и содержание авторизации на осуществление деятельности управляющего утверждаются Министерством юстиции.</w:t>
      </w:r>
    </w:p>
    <w:p w14:paraId="6364C1E1" w14:textId="30701A4A" w:rsidR="00A25000" w:rsidRPr="00A25000" w:rsidRDefault="00A25000" w:rsidP="00FA1D3A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(5)</w:t>
      </w:r>
      <w:r w:rsidRPr="00A25000">
        <w:rPr>
          <w:rFonts w:cstheme="majorBidi"/>
          <w:sz w:val="28"/>
          <w:szCs w:val="28"/>
        </w:rPr>
        <w:tab/>
        <w:t xml:space="preserve">Авторизация на осуществление деятельности управляющего выдается за </w:t>
      </w:r>
      <w:r w:rsidR="00C54ED2">
        <w:rPr>
          <w:rFonts w:cstheme="majorBidi"/>
          <w:sz w:val="28"/>
          <w:szCs w:val="28"/>
        </w:rPr>
        <w:t>п</w:t>
      </w:r>
      <w:r w:rsidRPr="00A25000">
        <w:rPr>
          <w:rFonts w:cstheme="majorBidi"/>
          <w:sz w:val="28"/>
          <w:szCs w:val="28"/>
        </w:rPr>
        <w:t>лату в размере 450 леев, вн</w:t>
      </w:r>
      <w:r w:rsidR="00C54ED2">
        <w:rPr>
          <w:rFonts w:cstheme="majorBidi"/>
          <w:sz w:val="28"/>
          <w:szCs w:val="28"/>
        </w:rPr>
        <w:t>о</w:t>
      </w:r>
      <w:r w:rsidRPr="00A25000">
        <w:rPr>
          <w:rFonts w:cstheme="majorBidi"/>
          <w:sz w:val="28"/>
          <w:szCs w:val="28"/>
        </w:rPr>
        <w:t>с</w:t>
      </w:r>
      <w:r w:rsidR="00C54ED2">
        <w:rPr>
          <w:rFonts w:cstheme="majorBidi"/>
          <w:sz w:val="28"/>
          <w:szCs w:val="28"/>
        </w:rPr>
        <w:t>имую</w:t>
      </w:r>
      <w:r w:rsidRPr="00A25000">
        <w:rPr>
          <w:rFonts w:cstheme="majorBidi"/>
          <w:sz w:val="28"/>
          <w:szCs w:val="28"/>
        </w:rPr>
        <w:t xml:space="preserve"> на счет Министерства юстиции.».</w:t>
      </w:r>
    </w:p>
    <w:p w14:paraId="2B6EBA7E" w14:textId="77777777" w:rsidR="00A25000" w:rsidRPr="00A25000" w:rsidRDefault="00A25000" w:rsidP="00A25000">
      <w:pPr>
        <w:rPr>
          <w:rFonts w:cstheme="majorBidi"/>
          <w:sz w:val="28"/>
          <w:szCs w:val="28"/>
        </w:rPr>
      </w:pPr>
    </w:p>
    <w:p w14:paraId="51F540E0" w14:textId="0BEFB59E" w:rsidR="00A25000" w:rsidRPr="00A25000" w:rsidRDefault="00A25000" w:rsidP="00A25000">
      <w:pPr>
        <w:rPr>
          <w:rFonts w:cstheme="majorBidi"/>
          <w:sz w:val="28"/>
          <w:szCs w:val="28"/>
        </w:rPr>
      </w:pPr>
      <w:r w:rsidRPr="00C54ED2">
        <w:rPr>
          <w:rFonts w:cstheme="majorBidi"/>
          <w:b/>
          <w:bCs/>
          <w:sz w:val="28"/>
          <w:szCs w:val="28"/>
        </w:rPr>
        <w:t>Ст. V</w:t>
      </w:r>
      <w:r w:rsidR="00C54ED2" w:rsidRPr="00C54ED2">
        <w:rPr>
          <w:rFonts w:cstheme="majorBidi"/>
          <w:b/>
          <w:bCs/>
          <w:sz w:val="28"/>
          <w:szCs w:val="28"/>
        </w:rPr>
        <w:t>.</w:t>
      </w:r>
      <w:r w:rsidRPr="00A25000">
        <w:rPr>
          <w:rFonts w:cstheme="majorBidi"/>
          <w:sz w:val="28"/>
          <w:szCs w:val="28"/>
        </w:rPr>
        <w:t xml:space="preserve"> </w:t>
      </w:r>
      <w:r w:rsidR="00C54ED2">
        <w:rPr>
          <w:rFonts w:cstheme="majorBidi"/>
          <w:sz w:val="28"/>
          <w:szCs w:val="28"/>
        </w:rPr>
        <w:t>–</w:t>
      </w:r>
      <w:r w:rsidRPr="00A25000">
        <w:rPr>
          <w:rFonts w:cstheme="majorBidi"/>
          <w:sz w:val="28"/>
          <w:szCs w:val="28"/>
        </w:rPr>
        <w:t xml:space="preserve"> В</w:t>
      </w:r>
      <w:r w:rsidR="00C54ED2">
        <w:rPr>
          <w:rFonts w:cstheme="majorBidi"/>
          <w:sz w:val="28"/>
          <w:szCs w:val="28"/>
        </w:rPr>
        <w:t xml:space="preserve"> </w:t>
      </w:r>
      <w:r w:rsidRPr="00A25000">
        <w:rPr>
          <w:rFonts w:cstheme="majorBidi"/>
          <w:sz w:val="28"/>
          <w:szCs w:val="28"/>
        </w:rPr>
        <w:t>Закон №</w:t>
      </w:r>
      <w:r w:rsidR="00C54ED2">
        <w:rPr>
          <w:rFonts w:cstheme="majorBidi"/>
          <w:sz w:val="28"/>
          <w:szCs w:val="28"/>
        </w:rPr>
        <w:t> </w:t>
      </w:r>
      <w:r w:rsidRPr="00A25000">
        <w:rPr>
          <w:rFonts w:cstheme="majorBidi"/>
          <w:sz w:val="28"/>
          <w:szCs w:val="28"/>
        </w:rPr>
        <w:t>137/2015 о медиации (Официальный монитор Республики Молдова, 2015</w:t>
      </w:r>
      <w:r w:rsidR="00C54ED2">
        <w:rPr>
          <w:rFonts w:cstheme="majorBidi"/>
          <w:sz w:val="28"/>
          <w:szCs w:val="28"/>
        </w:rPr>
        <w:t> </w:t>
      </w:r>
      <w:r w:rsidRPr="00A25000">
        <w:rPr>
          <w:rFonts w:cstheme="majorBidi"/>
          <w:sz w:val="28"/>
          <w:szCs w:val="28"/>
        </w:rPr>
        <w:t>г., №</w:t>
      </w:r>
      <w:r w:rsidR="00C54ED2">
        <w:rPr>
          <w:rFonts w:cstheme="majorBidi"/>
          <w:sz w:val="28"/>
          <w:szCs w:val="28"/>
        </w:rPr>
        <w:t> </w:t>
      </w:r>
      <w:r w:rsidRPr="00A25000">
        <w:rPr>
          <w:rFonts w:cstheme="majorBidi"/>
          <w:sz w:val="28"/>
          <w:szCs w:val="28"/>
        </w:rPr>
        <w:t>224</w:t>
      </w:r>
      <w:r w:rsidR="00C54ED2">
        <w:rPr>
          <w:rFonts w:cstheme="majorBidi"/>
          <w:sz w:val="28"/>
          <w:szCs w:val="28"/>
        </w:rPr>
        <w:t>–</w:t>
      </w:r>
      <w:r w:rsidRPr="00A25000">
        <w:rPr>
          <w:rFonts w:cstheme="majorBidi"/>
          <w:sz w:val="28"/>
          <w:szCs w:val="28"/>
        </w:rPr>
        <w:t>233, ст.</w:t>
      </w:r>
      <w:r w:rsidR="00C54ED2">
        <w:rPr>
          <w:rFonts w:cstheme="majorBidi"/>
          <w:sz w:val="28"/>
          <w:szCs w:val="28"/>
        </w:rPr>
        <w:t> </w:t>
      </w:r>
      <w:r w:rsidRPr="00A25000">
        <w:rPr>
          <w:rFonts w:cstheme="majorBidi"/>
          <w:sz w:val="28"/>
          <w:szCs w:val="28"/>
        </w:rPr>
        <w:t>445)</w:t>
      </w:r>
      <w:r w:rsidR="00C54ED2">
        <w:rPr>
          <w:rFonts w:cstheme="majorBidi"/>
          <w:sz w:val="28"/>
          <w:szCs w:val="28"/>
        </w:rPr>
        <w:t>,</w:t>
      </w:r>
      <w:r w:rsidRPr="00A25000">
        <w:rPr>
          <w:rFonts w:cstheme="majorBidi"/>
          <w:sz w:val="28"/>
          <w:szCs w:val="28"/>
        </w:rPr>
        <w:t xml:space="preserve"> с последующими изменениями, внести следующие изменения:</w:t>
      </w:r>
    </w:p>
    <w:p w14:paraId="081C14BC" w14:textId="11806BDF" w:rsidR="00A25000" w:rsidRPr="00A25000" w:rsidRDefault="00A25000" w:rsidP="00C54ED2">
      <w:pPr>
        <w:tabs>
          <w:tab w:val="left" w:pos="1080"/>
          <w:tab w:val="left" w:pos="135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1.</w:t>
      </w:r>
      <w:r w:rsidRPr="00A25000">
        <w:rPr>
          <w:rFonts w:cstheme="majorBidi"/>
          <w:sz w:val="28"/>
          <w:szCs w:val="28"/>
        </w:rPr>
        <w:tab/>
        <w:t>В части (5) статьи 9 слова «средней заработной платы по экономике» заменить словами «среднемесячной заработной платы по экономик</w:t>
      </w:r>
      <w:r w:rsidR="00C54ED2">
        <w:rPr>
          <w:rFonts w:cstheme="majorBidi"/>
          <w:sz w:val="28"/>
          <w:szCs w:val="28"/>
        </w:rPr>
        <w:t>е,</w:t>
      </w:r>
      <w:r w:rsidRPr="00A25000">
        <w:rPr>
          <w:rFonts w:cstheme="majorBidi"/>
          <w:sz w:val="28"/>
          <w:szCs w:val="28"/>
        </w:rPr>
        <w:t xml:space="preserve"> </w:t>
      </w:r>
      <w:r w:rsidR="00C54ED2" w:rsidRPr="00A25000">
        <w:rPr>
          <w:rFonts w:cstheme="majorBidi"/>
          <w:sz w:val="28"/>
          <w:szCs w:val="28"/>
        </w:rPr>
        <w:t>прогноз</w:t>
      </w:r>
      <w:r w:rsidR="00C54ED2">
        <w:rPr>
          <w:rFonts w:cstheme="majorBidi"/>
          <w:sz w:val="28"/>
          <w:szCs w:val="28"/>
        </w:rPr>
        <w:t>ир</w:t>
      </w:r>
      <w:r w:rsidR="00C54ED2" w:rsidRPr="00A25000">
        <w:rPr>
          <w:rFonts w:cstheme="majorBidi"/>
          <w:sz w:val="28"/>
          <w:szCs w:val="28"/>
        </w:rPr>
        <w:t>у</w:t>
      </w:r>
      <w:r w:rsidR="00C54ED2">
        <w:rPr>
          <w:rFonts w:cstheme="majorBidi"/>
          <w:sz w:val="28"/>
          <w:szCs w:val="28"/>
        </w:rPr>
        <w:t>емой</w:t>
      </w:r>
      <w:r w:rsidR="00C54ED2" w:rsidRPr="00A25000">
        <w:rPr>
          <w:rFonts w:cstheme="majorBidi"/>
          <w:sz w:val="28"/>
          <w:szCs w:val="28"/>
        </w:rPr>
        <w:t xml:space="preserve"> </w:t>
      </w:r>
      <w:r w:rsidRPr="00A25000">
        <w:rPr>
          <w:rFonts w:cstheme="majorBidi"/>
          <w:sz w:val="28"/>
          <w:szCs w:val="28"/>
        </w:rPr>
        <w:t xml:space="preserve">на текущий год, </w:t>
      </w:r>
      <w:r w:rsidR="00C54ED2">
        <w:rPr>
          <w:rFonts w:cstheme="majorBidi"/>
          <w:sz w:val="28"/>
          <w:szCs w:val="28"/>
        </w:rPr>
        <w:t xml:space="preserve">которое </w:t>
      </w:r>
      <w:r w:rsidRPr="00A25000">
        <w:rPr>
          <w:rFonts w:cstheme="majorBidi"/>
          <w:sz w:val="28"/>
          <w:szCs w:val="28"/>
        </w:rPr>
        <w:t>выплачивае</w:t>
      </w:r>
      <w:r w:rsidR="00C54ED2">
        <w:rPr>
          <w:rFonts w:cstheme="majorBidi"/>
          <w:sz w:val="28"/>
          <w:szCs w:val="28"/>
        </w:rPr>
        <w:t>тся</w:t>
      </w:r>
      <w:r w:rsidRPr="00A25000">
        <w:rPr>
          <w:rFonts w:cstheme="majorBidi"/>
          <w:sz w:val="28"/>
          <w:szCs w:val="28"/>
        </w:rPr>
        <w:t xml:space="preserve"> за счет финансовых средств, выделенных Министерству юстиции из государственного бюджета, но не более чем за три заседания в месяц».</w:t>
      </w:r>
    </w:p>
    <w:p w14:paraId="38542532" w14:textId="77777777" w:rsidR="00A25000" w:rsidRPr="00A25000" w:rsidRDefault="00A25000" w:rsidP="00C54ED2">
      <w:pPr>
        <w:tabs>
          <w:tab w:val="left" w:pos="1080"/>
          <w:tab w:val="left" w:pos="1350"/>
        </w:tabs>
        <w:rPr>
          <w:rFonts w:cstheme="majorBidi"/>
          <w:sz w:val="28"/>
          <w:szCs w:val="28"/>
        </w:rPr>
      </w:pPr>
    </w:p>
    <w:p w14:paraId="0F23D226" w14:textId="77777777" w:rsidR="00A25000" w:rsidRPr="00A25000" w:rsidRDefault="00A25000" w:rsidP="00C54ED2">
      <w:pPr>
        <w:tabs>
          <w:tab w:val="left" w:pos="1080"/>
          <w:tab w:val="left" w:pos="135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2.</w:t>
      </w:r>
      <w:r w:rsidRPr="00A25000">
        <w:rPr>
          <w:rFonts w:cstheme="majorBidi"/>
          <w:sz w:val="28"/>
          <w:szCs w:val="28"/>
        </w:rPr>
        <w:tab/>
        <w:t>В статье 12:</w:t>
      </w:r>
    </w:p>
    <w:p w14:paraId="6C41AD41" w14:textId="77777777" w:rsidR="00A25000" w:rsidRPr="00A25000" w:rsidRDefault="00A25000" w:rsidP="00C54ED2">
      <w:pPr>
        <w:tabs>
          <w:tab w:val="left" w:pos="1080"/>
          <w:tab w:val="left" w:pos="135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часть (2) изложить в следующей редакции:</w:t>
      </w:r>
    </w:p>
    <w:p w14:paraId="2EA09252" w14:textId="3EAF0B76" w:rsidR="00A25000" w:rsidRPr="00A25000" w:rsidRDefault="00A25000" w:rsidP="00C54ED2">
      <w:pPr>
        <w:tabs>
          <w:tab w:val="left" w:pos="1260"/>
          <w:tab w:val="left" w:pos="135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 xml:space="preserve">«(2) Аттестационный экзамен </w:t>
      </w:r>
      <w:r w:rsidR="00C54ED2">
        <w:rPr>
          <w:rFonts w:cstheme="majorBidi"/>
          <w:sz w:val="28"/>
          <w:szCs w:val="28"/>
        </w:rPr>
        <w:t>принимает</w:t>
      </w:r>
      <w:r w:rsidRPr="00A25000">
        <w:rPr>
          <w:rFonts w:cstheme="majorBidi"/>
          <w:sz w:val="28"/>
          <w:szCs w:val="28"/>
        </w:rPr>
        <w:t xml:space="preserve"> Аттестационн</w:t>
      </w:r>
      <w:r w:rsidR="00C54ED2">
        <w:rPr>
          <w:rFonts w:cstheme="majorBidi"/>
          <w:sz w:val="28"/>
          <w:szCs w:val="28"/>
        </w:rPr>
        <w:t>ая</w:t>
      </w:r>
      <w:r w:rsidRPr="00A25000">
        <w:rPr>
          <w:rFonts w:cstheme="majorBidi"/>
          <w:sz w:val="28"/>
          <w:szCs w:val="28"/>
        </w:rPr>
        <w:t xml:space="preserve"> комисси</w:t>
      </w:r>
      <w:r w:rsidR="00C54ED2">
        <w:rPr>
          <w:rFonts w:cstheme="majorBidi"/>
          <w:sz w:val="28"/>
          <w:szCs w:val="28"/>
        </w:rPr>
        <w:t>я</w:t>
      </w:r>
      <w:r w:rsidRPr="00A25000">
        <w:rPr>
          <w:rFonts w:cstheme="majorBidi"/>
          <w:sz w:val="28"/>
          <w:szCs w:val="28"/>
        </w:rPr>
        <w:t xml:space="preserve"> в соответствии с Положени</w:t>
      </w:r>
      <w:r w:rsidR="00C54ED2">
        <w:rPr>
          <w:rFonts w:cstheme="majorBidi"/>
          <w:sz w:val="28"/>
          <w:szCs w:val="28"/>
        </w:rPr>
        <w:t>ем</w:t>
      </w:r>
      <w:r w:rsidRPr="00A25000">
        <w:rPr>
          <w:rFonts w:cstheme="majorBidi"/>
          <w:sz w:val="28"/>
          <w:szCs w:val="28"/>
        </w:rPr>
        <w:t xml:space="preserve"> об аттестации медиаторов. Члены Аттестационной комиссии или, </w:t>
      </w:r>
      <w:r w:rsidR="005E71FF">
        <w:rPr>
          <w:rFonts w:cstheme="majorBidi"/>
          <w:sz w:val="28"/>
          <w:szCs w:val="28"/>
        </w:rPr>
        <w:t>исходя из обстоятельств</w:t>
      </w:r>
      <w:r w:rsidRPr="00A25000">
        <w:rPr>
          <w:rFonts w:cstheme="majorBidi"/>
          <w:sz w:val="28"/>
          <w:szCs w:val="28"/>
        </w:rPr>
        <w:t xml:space="preserve">, Апелляционной комиссии получают за каждое заседание, на котором они присутствуют, вознаграждение в размере одной десятой </w:t>
      </w:r>
      <w:r w:rsidR="005E71FF">
        <w:rPr>
          <w:rFonts w:cstheme="majorBidi"/>
          <w:sz w:val="28"/>
          <w:szCs w:val="28"/>
        </w:rPr>
        <w:t xml:space="preserve">части </w:t>
      </w:r>
      <w:r w:rsidRPr="00A25000">
        <w:rPr>
          <w:rFonts w:cstheme="majorBidi"/>
          <w:sz w:val="28"/>
          <w:szCs w:val="28"/>
        </w:rPr>
        <w:t>среднемесячной заработной платы по экономик</w:t>
      </w:r>
      <w:r w:rsidR="005E71FF">
        <w:rPr>
          <w:rFonts w:cstheme="majorBidi"/>
          <w:sz w:val="28"/>
          <w:szCs w:val="28"/>
        </w:rPr>
        <w:t>е,</w:t>
      </w:r>
      <w:r w:rsidRPr="00A25000">
        <w:rPr>
          <w:rFonts w:cstheme="majorBidi"/>
          <w:sz w:val="28"/>
          <w:szCs w:val="28"/>
        </w:rPr>
        <w:t xml:space="preserve"> </w:t>
      </w:r>
      <w:r w:rsidR="005E71FF" w:rsidRPr="00A25000">
        <w:rPr>
          <w:rFonts w:cstheme="majorBidi"/>
          <w:sz w:val="28"/>
          <w:szCs w:val="28"/>
        </w:rPr>
        <w:t>прогноз</w:t>
      </w:r>
      <w:r w:rsidR="005E71FF">
        <w:rPr>
          <w:rFonts w:cstheme="majorBidi"/>
          <w:sz w:val="28"/>
          <w:szCs w:val="28"/>
        </w:rPr>
        <w:t>ир</w:t>
      </w:r>
      <w:r w:rsidR="005E71FF" w:rsidRPr="00A25000">
        <w:rPr>
          <w:rFonts w:cstheme="majorBidi"/>
          <w:sz w:val="28"/>
          <w:szCs w:val="28"/>
        </w:rPr>
        <w:t>у</w:t>
      </w:r>
      <w:r w:rsidR="005E71FF">
        <w:rPr>
          <w:rFonts w:cstheme="majorBidi"/>
          <w:sz w:val="28"/>
          <w:szCs w:val="28"/>
        </w:rPr>
        <w:t>емой</w:t>
      </w:r>
      <w:r w:rsidR="005E71FF" w:rsidRPr="00A25000">
        <w:rPr>
          <w:rFonts w:cstheme="majorBidi"/>
          <w:sz w:val="28"/>
          <w:szCs w:val="28"/>
        </w:rPr>
        <w:t xml:space="preserve"> </w:t>
      </w:r>
      <w:r w:rsidRPr="00A25000">
        <w:rPr>
          <w:rFonts w:cstheme="majorBidi"/>
          <w:sz w:val="28"/>
          <w:szCs w:val="28"/>
        </w:rPr>
        <w:t xml:space="preserve">на текущий год, </w:t>
      </w:r>
      <w:r w:rsidR="005E71FF">
        <w:rPr>
          <w:rFonts w:cstheme="majorBidi"/>
          <w:sz w:val="28"/>
          <w:szCs w:val="28"/>
        </w:rPr>
        <w:t xml:space="preserve">которое </w:t>
      </w:r>
      <w:r w:rsidRPr="00A25000">
        <w:rPr>
          <w:rFonts w:cstheme="majorBidi"/>
          <w:sz w:val="28"/>
          <w:szCs w:val="28"/>
        </w:rPr>
        <w:t>выплачивае</w:t>
      </w:r>
      <w:r w:rsidR="005E71FF">
        <w:rPr>
          <w:rFonts w:cstheme="majorBidi"/>
          <w:sz w:val="28"/>
          <w:szCs w:val="28"/>
        </w:rPr>
        <w:t>тся</w:t>
      </w:r>
      <w:r w:rsidRPr="00A25000">
        <w:rPr>
          <w:rFonts w:cstheme="majorBidi"/>
          <w:sz w:val="28"/>
          <w:szCs w:val="28"/>
        </w:rPr>
        <w:t xml:space="preserve"> за счет финансовых средств, выделенных Министерству юстиции из государственного бюджета, но не более чем за три заседания в месяц.»</w:t>
      </w:r>
      <w:r w:rsidR="005E71FF">
        <w:rPr>
          <w:rFonts w:cstheme="majorBidi"/>
          <w:sz w:val="28"/>
          <w:szCs w:val="28"/>
        </w:rPr>
        <w:t>;</w:t>
      </w:r>
    </w:p>
    <w:p w14:paraId="611A296E" w14:textId="2694262E" w:rsidR="00A25000" w:rsidRPr="00A25000" w:rsidRDefault="00A25000" w:rsidP="00C54ED2">
      <w:pPr>
        <w:tabs>
          <w:tab w:val="left" w:pos="1260"/>
          <w:tab w:val="left" w:pos="135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дополнить частями (2</w:t>
      </w:r>
      <w:r w:rsidRPr="00C54ED2">
        <w:rPr>
          <w:rFonts w:cstheme="majorBidi"/>
          <w:sz w:val="28"/>
          <w:szCs w:val="28"/>
          <w:vertAlign w:val="superscript"/>
        </w:rPr>
        <w:t>1</w:t>
      </w:r>
      <w:r w:rsidRPr="00A25000">
        <w:rPr>
          <w:rFonts w:cstheme="majorBidi"/>
          <w:sz w:val="28"/>
          <w:szCs w:val="28"/>
        </w:rPr>
        <w:t>)</w:t>
      </w:r>
      <w:r w:rsidR="00175275">
        <w:rPr>
          <w:rFonts w:cstheme="majorBidi"/>
          <w:sz w:val="28"/>
          <w:szCs w:val="28"/>
        </w:rPr>
        <w:t>, (2</w:t>
      </w:r>
      <w:r w:rsidR="00175275" w:rsidRPr="00175275">
        <w:rPr>
          <w:rFonts w:cstheme="majorBidi"/>
          <w:sz w:val="28"/>
          <w:szCs w:val="28"/>
          <w:vertAlign w:val="superscript"/>
        </w:rPr>
        <w:t>2</w:t>
      </w:r>
      <w:r w:rsidR="00175275">
        <w:rPr>
          <w:rFonts w:cstheme="majorBidi"/>
          <w:sz w:val="28"/>
          <w:szCs w:val="28"/>
        </w:rPr>
        <w:t xml:space="preserve">) и </w:t>
      </w:r>
      <w:r w:rsidRPr="00A25000">
        <w:rPr>
          <w:rFonts w:cstheme="majorBidi"/>
          <w:sz w:val="28"/>
          <w:szCs w:val="28"/>
        </w:rPr>
        <w:t>(2</w:t>
      </w:r>
      <w:r w:rsidRPr="00C54ED2">
        <w:rPr>
          <w:rFonts w:cstheme="majorBidi"/>
          <w:sz w:val="28"/>
          <w:szCs w:val="28"/>
          <w:vertAlign w:val="superscript"/>
        </w:rPr>
        <w:t>3</w:t>
      </w:r>
      <w:r w:rsidRPr="00A25000">
        <w:rPr>
          <w:rFonts w:cstheme="majorBidi"/>
          <w:sz w:val="28"/>
          <w:szCs w:val="28"/>
        </w:rPr>
        <w:t>) следующего содержания:</w:t>
      </w:r>
    </w:p>
    <w:p w14:paraId="43B45267" w14:textId="4D46C5CD" w:rsidR="00A25000" w:rsidRPr="00A25000" w:rsidRDefault="00A25000" w:rsidP="00C54ED2">
      <w:pPr>
        <w:tabs>
          <w:tab w:val="left" w:pos="1260"/>
          <w:tab w:val="left" w:pos="135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«(2</w:t>
      </w:r>
      <w:r w:rsidRPr="00C54ED2">
        <w:rPr>
          <w:rFonts w:cstheme="majorBidi"/>
          <w:sz w:val="28"/>
          <w:szCs w:val="28"/>
          <w:vertAlign w:val="superscript"/>
        </w:rPr>
        <w:t>1</w:t>
      </w:r>
      <w:r w:rsidRPr="00A25000">
        <w:rPr>
          <w:rFonts w:cstheme="majorBidi"/>
          <w:sz w:val="28"/>
          <w:szCs w:val="28"/>
        </w:rPr>
        <w:t>) Статус медиатора подтверждается аттестатом, выдаваемым Министерством юстиции за плату в размере 450 леев, вн</w:t>
      </w:r>
      <w:r w:rsidR="00C54ED2">
        <w:rPr>
          <w:rFonts w:cstheme="majorBidi"/>
          <w:sz w:val="28"/>
          <w:szCs w:val="28"/>
        </w:rPr>
        <w:t>о</w:t>
      </w:r>
      <w:r w:rsidRPr="00A25000">
        <w:rPr>
          <w:rFonts w:cstheme="majorBidi"/>
          <w:sz w:val="28"/>
          <w:szCs w:val="28"/>
        </w:rPr>
        <w:t>с</w:t>
      </w:r>
      <w:r w:rsidR="00C54ED2">
        <w:rPr>
          <w:rFonts w:cstheme="majorBidi"/>
          <w:sz w:val="28"/>
          <w:szCs w:val="28"/>
        </w:rPr>
        <w:t>имую</w:t>
      </w:r>
      <w:r w:rsidRPr="00A25000">
        <w:rPr>
          <w:rFonts w:cstheme="majorBidi"/>
          <w:sz w:val="28"/>
          <w:szCs w:val="28"/>
        </w:rPr>
        <w:t xml:space="preserve"> на его счет. Форма аттестата медиатора является документом строгой отчетности, утвержденным Министерством юстиции.</w:t>
      </w:r>
    </w:p>
    <w:p w14:paraId="77CA1367" w14:textId="50D87336" w:rsidR="00A25000" w:rsidRPr="00A25000" w:rsidRDefault="00A25000" w:rsidP="00C54ED2">
      <w:pPr>
        <w:tabs>
          <w:tab w:val="left" w:pos="1260"/>
          <w:tab w:val="left" w:pos="135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lastRenderedPageBreak/>
        <w:t>(2</w:t>
      </w:r>
      <w:r w:rsidRPr="00C54ED2">
        <w:rPr>
          <w:rFonts w:cstheme="majorBidi"/>
          <w:sz w:val="28"/>
          <w:szCs w:val="28"/>
          <w:vertAlign w:val="superscript"/>
        </w:rPr>
        <w:t>2</w:t>
      </w:r>
      <w:r w:rsidRPr="00A25000">
        <w:rPr>
          <w:rFonts w:cstheme="majorBidi"/>
          <w:sz w:val="28"/>
          <w:szCs w:val="28"/>
        </w:rPr>
        <w:t>)</w:t>
      </w:r>
      <w:r w:rsidRPr="00A25000">
        <w:rPr>
          <w:rFonts w:cstheme="majorBidi"/>
          <w:sz w:val="28"/>
          <w:szCs w:val="28"/>
        </w:rPr>
        <w:tab/>
        <w:t xml:space="preserve">Аттестат выдается по заявлению, поданному </w:t>
      </w:r>
      <w:r w:rsidR="005E71FF" w:rsidRPr="00A25000">
        <w:rPr>
          <w:rFonts w:cstheme="majorBidi"/>
          <w:sz w:val="28"/>
          <w:szCs w:val="28"/>
        </w:rPr>
        <w:t>заявител</w:t>
      </w:r>
      <w:r w:rsidR="005E71FF">
        <w:rPr>
          <w:rFonts w:cstheme="majorBidi"/>
          <w:sz w:val="28"/>
          <w:szCs w:val="28"/>
        </w:rPr>
        <w:t>ем</w:t>
      </w:r>
      <w:r w:rsidR="005E71FF" w:rsidRPr="00A25000">
        <w:rPr>
          <w:rFonts w:cstheme="majorBidi"/>
          <w:sz w:val="28"/>
          <w:szCs w:val="28"/>
        </w:rPr>
        <w:t xml:space="preserve"> </w:t>
      </w:r>
      <w:r w:rsidRPr="00A25000">
        <w:rPr>
          <w:rFonts w:cstheme="majorBidi"/>
          <w:sz w:val="28"/>
          <w:szCs w:val="28"/>
        </w:rPr>
        <w:t xml:space="preserve">в Министерство юстиции в течение 30 дней после принятия решения Советом. В течение 15 дней со дня подачи заявления Министерство юстиции выдает аттестат медиатора заявителю, если он соответствует требованиям, предусмотренным </w:t>
      </w:r>
      <w:r w:rsidR="005E71FF">
        <w:rPr>
          <w:rFonts w:cstheme="majorBidi"/>
          <w:sz w:val="28"/>
          <w:szCs w:val="28"/>
        </w:rPr>
        <w:t xml:space="preserve">в </w:t>
      </w:r>
      <w:r w:rsidRPr="00A25000">
        <w:rPr>
          <w:rFonts w:cstheme="majorBidi"/>
          <w:sz w:val="28"/>
          <w:szCs w:val="28"/>
        </w:rPr>
        <w:t>ч</w:t>
      </w:r>
      <w:r w:rsidR="005E71FF">
        <w:rPr>
          <w:rFonts w:cstheme="majorBidi"/>
          <w:sz w:val="28"/>
          <w:szCs w:val="28"/>
        </w:rPr>
        <w:t>асти</w:t>
      </w:r>
      <w:r w:rsidRPr="00A25000">
        <w:rPr>
          <w:rFonts w:cstheme="majorBidi"/>
          <w:sz w:val="28"/>
          <w:szCs w:val="28"/>
        </w:rPr>
        <w:t xml:space="preserve"> (1).</w:t>
      </w:r>
    </w:p>
    <w:p w14:paraId="1E575C64" w14:textId="4249E8EE" w:rsidR="00A25000" w:rsidRPr="00A25000" w:rsidRDefault="00A25000" w:rsidP="00C54ED2">
      <w:pPr>
        <w:tabs>
          <w:tab w:val="left" w:pos="1260"/>
          <w:tab w:val="left" w:pos="135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(2</w:t>
      </w:r>
      <w:r w:rsidRPr="00C54ED2">
        <w:rPr>
          <w:rFonts w:cstheme="majorBidi"/>
          <w:sz w:val="28"/>
          <w:szCs w:val="28"/>
          <w:vertAlign w:val="superscript"/>
        </w:rPr>
        <w:t>3</w:t>
      </w:r>
      <w:r w:rsidRPr="00A25000">
        <w:rPr>
          <w:rFonts w:cstheme="majorBidi"/>
          <w:sz w:val="28"/>
          <w:szCs w:val="28"/>
        </w:rPr>
        <w:t>)</w:t>
      </w:r>
      <w:r w:rsidRPr="00A25000">
        <w:rPr>
          <w:rFonts w:cstheme="majorBidi"/>
          <w:sz w:val="28"/>
          <w:szCs w:val="28"/>
        </w:rPr>
        <w:tab/>
        <w:t xml:space="preserve">Мотивированным решением Министерство юстиции может приостановить процедуру выдачи аттестата медиатора до получения полной информации или отказать в его выдаче, если установит, что заявитель не соответствует требованиям, предусмотренным </w:t>
      </w:r>
      <w:r w:rsidR="005E71FF">
        <w:rPr>
          <w:rFonts w:cstheme="majorBidi"/>
          <w:sz w:val="28"/>
          <w:szCs w:val="28"/>
        </w:rPr>
        <w:t xml:space="preserve">в </w:t>
      </w:r>
      <w:r w:rsidRPr="00A25000">
        <w:rPr>
          <w:rFonts w:cstheme="majorBidi"/>
          <w:sz w:val="28"/>
          <w:szCs w:val="28"/>
        </w:rPr>
        <w:t>ч</w:t>
      </w:r>
      <w:r w:rsidR="005E71FF">
        <w:rPr>
          <w:rFonts w:cstheme="majorBidi"/>
          <w:sz w:val="28"/>
          <w:szCs w:val="28"/>
        </w:rPr>
        <w:t>асти </w:t>
      </w:r>
      <w:r w:rsidRPr="00A25000">
        <w:rPr>
          <w:rFonts w:cstheme="majorBidi"/>
          <w:sz w:val="28"/>
          <w:szCs w:val="28"/>
        </w:rPr>
        <w:t xml:space="preserve">(1). Решение об отказе в выдаче аттестата медиатора может быть оспорено </w:t>
      </w:r>
      <w:r w:rsidR="007753BE" w:rsidRPr="00A25000">
        <w:rPr>
          <w:rFonts w:cstheme="majorBidi"/>
          <w:sz w:val="28"/>
          <w:szCs w:val="28"/>
        </w:rPr>
        <w:t>в порядке административно</w:t>
      </w:r>
      <w:r w:rsidR="007753BE">
        <w:rPr>
          <w:rFonts w:cstheme="majorBidi"/>
          <w:sz w:val="28"/>
          <w:szCs w:val="28"/>
        </w:rPr>
        <w:t>го судопроизводства</w:t>
      </w:r>
      <w:r w:rsidR="007753BE" w:rsidRPr="00A25000">
        <w:rPr>
          <w:rFonts w:cstheme="majorBidi"/>
          <w:sz w:val="28"/>
          <w:szCs w:val="28"/>
        </w:rPr>
        <w:t xml:space="preserve"> </w:t>
      </w:r>
      <w:r w:rsidR="008A6F16" w:rsidRPr="00A25000">
        <w:rPr>
          <w:rFonts w:cstheme="majorBidi"/>
          <w:sz w:val="28"/>
          <w:szCs w:val="28"/>
        </w:rPr>
        <w:t xml:space="preserve">без </w:t>
      </w:r>
      <w:r w:rsidR="008A6F16">
        <w:rPr>
          <w:rFonts w:cstheme="majorBidi"/>
          <w:sz w:val="28"/>
          <w:szCs w:val="28"/>
        </w:rPr>
        <w:t xml:space="preserve">соблюдения </w:t>
      </w:r>
      <w:r w:rsidR="008A6F16" w:rsidRPr="00A25000">
        <w:rPr>
          <w:rFonts w:cstheme="majorBidi"/>
          <w:sz w:val="28"/>
          <w:szCs w:val="28"/>
        </w:rPr>
        <w:t>предварительно</w:t>
      </w:r>
      <w:r w:rsidR="008A6F16">
        <w:rPr>
          <w:rFonts w:cstheme="majorBidi"/>
          <w:sz w:val="28"/>
          <w:szCs w:val="28"/>
        </w:rPr>
        <w:t>го</w:t>
      </w:r>
      <w:r w:rsidR="008A6F16" w:rsidRPr="00A25000">
        <w:rPr>
          <w:rFonts w:cstheme="majorBidi"/>
          <w:sz w:val="28"/>
          <w:szCs w:val="28"/>
        </w:rPr>
        <w:t xml:space="preserve"> про</w:t>
      </w:r>
      <w:r w:rsidR="008A6F16">
        <w:rPr>
          <w:rFonts w:cstheme="majorBidi"/>
          <w:sz w:val="28"/>
          <w:szCs w:val="28"/>
        </w:rPr>
        <w:t>изводства</w:t>
      </w:r>
      <w:r w:rsidRPr="00A25000">
        <w:rPr>
          <w:rFonts w:cstheme="majorBidi"/>
          <w:sz w:val="28"/>
          <w:szCs w:val="28"/>
        </w:rPr>
        <w:t>.».</w:t>
      </w:r>
    </w:p>
    <w:p w14:paraId="1880397A" w14:textId="77777777" w:rsidR="00A25000" w:rsidRPr="00A25000" w:rsidRDefault="00A25000" w:rsidP="00A25000">
      <w:pPr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 xml:space="preserve"> </w:t>
      </w:r>
    </w:p>
    <w:p w14:paraId="0A29CC4C" w14:textId="3614C66B" w:rsidR="00A25000" w:rsidRPr="00A25000" w:rsidRDefault="00A25000" w:rsidP="00A25000">
      <w:pPr>
        <w:rPr>
          <w:rFonts w:cstheme="majorBidi"/>
          <w:sz w:val="28"/>
          <w:szCs w:val="28"/>
        </w:rPr>
      </w:pPr>
      <w:r w:rsidRPr="005E71FF">
        <w:rPr>
          <w:rFonts w:cstheme="majorBidi"/>
          <w:b/>
          <w:bCs/>
          <w:sz w:val="28"/>
          <w:szCs w:val="28"/>
        </w:rPr>
        <w:t>Ст. VI</w:t>
      </w:r>
      <w:r w:rsidR="005E71FF" w:rsidRPr="005E71FF">
        <w:rPr>
          <w:rFonts w:cstheme="majorBidi"/>
          <w:b/>
          <w:bCs/>
          <w:sz w:val="28"/>
          <w:szCs w:val="28"/>
        </w:rPr>
        <w:t>.</w:t>
      </w:r>
      <w:r w:rsidRPr="00A25000">
        <w:rPr>
          <w:rFonts w:cstheme="majorBidi"/>
          <w:sz w:val="28"/>
          <w:szCs w:val="28"/>
        </w:rPr>
        <w:t xml:space="preserve"> </w:t>
      </w:r>
      <w:r w:rsidR="005E71FF">
        <w:rPr>
          <w:rFonts w:cstheme="majorBidi"/>
          <w:sz w:val="28"/>
          <w:szCs w:val="28"/>
        </w:rPr>
        <w:t>–</w:t>
      </w:r>
      <w:r w:rsidRPr="00A25000">
        <w:rPr>
          <w:rFonts w:cstheme="majorBidi"/>
          <w:sz w:val="28"/>
          <w:szCs w:val="28"/>
        </w:rPr>
        <w:t xml:space="preserve"> В</w:t>
      </w:r>
      <w:r w:rsidR="005E71FF">
        <w:rPr>
          <w:rFonts w:cstheme="majorBidi"/>
          <w:sz w:val="28"/>
          <w:szCs w:val="28"/>
        </w:rPr>
        <w:t xml:space="preserve"> </w:t>
      </w:r>
      <w:r w:rsidRPr="00A25000">
        <w:rPr>
          <w:rFonts w:cstheme="majorBidi"/>
          <w:sz w:val="28"/>
          <w:szCs w:val="28"/>
        </w:rPr>
        <w:t>Закон №</w:t>
      </w:r>
      <w:r w:rsidR="005E71FF">
        <w:rPr>
          <w:rFonts w:cstheme="majorBidi"/>
          <w:sz w:val="28"/>
          <w:szCs w:val="28"/>
        </w:rPr>
        <w:t> </w:t>
      </w:r>
      <w:r w:rsidRPr="00A25000">
        <w:rPr>
          <w:rFonts w:cstheme="majorBidi"/>
          <w:sz w:val="28"/>
          <w:szCs w:val="28"/>
        </w:rPr>
        <w:t>68/2016 о судебной экспертизе и статусе судебного эксперта (Официальный монитор Республики Молдова, 2016</w:t>
      </w:r>
      <w:r w:rsidR="005E71FF">
        <w:rPr>
          <w:rFonts w:cstheme="majorBidi"/>
          <w:sz w:val="28"/>
          <w:szCs w:val="28"/>
        </w:rPr>
        <w:t> </w:t>
      </w:r>
      <w:r w:rsidRPr="00A25000">
        <w:rPr>
          <w:rFonts w:cstheme="majorBidi"/>
          <w:sz w:val="28"/>
          <w:szCs w:val="28"/>
        </w:rPr>
        <w:t>г., №</w:t>
      </w:r>
      <w:r w:rsidR="005E71FF">
        <w:rPr>
          <w:rFonts w:cstheme="majorBidi"/>
          <w:sz w:val="28"/>
          <w:szCs w:val="28"/>
        </w:rPr>
        <w:t> </w:t>
      </w:r>
      <w:r w:rsidRPr="00A25000">
        <w:rPr>
          <w:rFonts w:cstheme="majorBidi"/>
          <w:sz w:val="28"/>
          <w:szCs w:val="28"/>
        </w:rPr>
        <w:t>157</w:t>
      </w:r>
      <w:r w:rsidR="005E71FF">
        <w:rPr>
          <w:rFonts w:cstheme="majorBidi"/>
          <w:sz w:val="28"/>
          <w:szCs w:val="28"/>
        </w:rPr>
        <w:t>–</w:t>
      </w:r>
      <w:r w:rsidRPr="00A25000">
        <w:rPr>
          <w:rFonts w:cstheme="majorBidi"/>
          <w:sz w:val="28"/>
          <w:szCs w:val="28"/>
        </w:rPr>
        <w:t>162, ст.</w:t>
      </w:r>
      <w:r w:rsidR="005E71FF">
        <w:rPr>
          <w:rFonts w:cstheme="majorBidi"/>
          <w:sz w:val="28"/>
          <w:szCs w:val="28"/>
        </w:rPr>
        <w:t> </w:t>
      </w:r>
      <w:r w:rsidRPr="00A25000">
        <w:rPr>
          <w:rFonts w:cstheme="majorBidi"/>
          <w:sz w:val="28"/>
          <w:szCs w:val="28"/>
        </w:rPr>
        <w:t>316)</w:t>
      </w:r>
      <w:r w:rsidR="005E71FF">
        <w:rPr>
          <w:rFonts w:cstheme="majorBidi"/>
          <w:sz w:val="28"/>
          <w:szCs w:val="28"/>
        </w:rPr>
        <w:t>,</w:t>
      </w:r>
      <w:r w:rsidRPr="00A25000">
        <w:rPr>
          <w:rFonts w:cstheme="majorBidi"/>
          <w:sz w:val="28"/>
          <w:szCs w:val="28"/>
        </w:rPr>
        <w:t xml:space="preserve"> с последующими изменениями, внести следующие изменения:</w:t>
      </w:r>
    </w:p>
    <w:p w14:paraId="09634F48" w14:textId="77777777" w:rsidR="005E71FF" w:rsidRDefault="00A25000" w:rsidP="005E71FF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1.</w:t>
      </w:r>
      <w:r w:rsidRPr="00A25000">
        <w:rPr>
          <w:rFonts w:cstheme="majorBidi"/>
          <w:sz w:val="28"/>
          <w:szCs w:val="28"/>
        </w:rPr>
        <w:tab/>
        <w:t xml:space="preserve">Часть (4) статьи 43 дополнить следующим предложением: </w:t>
      </w:r>
    </w:p>
    <w:p w14:paraId="133CC6EC" w14:textId="77B74F4D" w:rsidR="00A25000" w:rsidRPr="00A25000" w:rsidRDefault="00A25000" w:rsidP="005E71FF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 xml:space="preserve">«Члены Квалификационно-оценочной комиссии получают за каждое заседание, в котором они участвуют, вознаграждение в размере одной десятой </w:t>
      </w:r>
      <w:r w:rsidR="005E71FF">
        <w:rPr>
          <w:rFonts w:cstheme="majorBidi"/>
          <w:sz w:val="28"/>
          <w:szCs w:val="28"/>
        </w:rPr>
        <w:t xml:space="preserve">части </w:t>
      </w:r>
      <w:r w:rsidRPr="00A25000">
        <w:rPr>
          <w:rFonts w:cstheme="majorBidi"/>
          <w:sz w:val="28"/>
          <w:szCs w:val="28"/>
        </w:rPr>
        <w:t>среднемесячной заработной платы по экономик</w:t>
      </w:r>
      <w:r w:rsidR="005E71FF">
        <w:rPr>
          <w:rFonts w:cstheme="majorBidi"/>
          <w:sz w:val="28"/>
          <w:szCs w:val="28"/>
        </w:rPr>
        <w:t>е,</w:t>
      </w:r>
      <w:r w:rsidRPr="00A25000">
        <w:rPr>
          <w:rFonts w:cstheme="majorBidi"/>
          <w:sz w:val="28"/>
          <w:szCs w:val="28"/>
        </w:rPr>
        <w:t xml:space="preserve"> </w:t>
      </w:r>
      <w:r w:rsidR="005E71FF" w:rsidRPr="00A25000">
        <w:rPr>
          <w:rFonts w:cstheme="majorBidi"/>
          <w:sz w:val="28"/>
          <w:szCs w:val="28"/>
        </w:rPr>
        <w:t>прогноз</w:t>
      </w:r>
      <w:r w:rsidR="005E71FF">
        <w:rPr>
          <w:rFonts w:cstheme="majorBidi"/>
          <w:sz w:val="28"/>
          <w:szCs w:val="28"/>
        </w:rPr>
        <w:t>ир</w:t>
      </w:r>
      <w:r w:rsidR="005E71FF" w:rsidRPr="00A25000">
        <w:rPr>
          <w:rFonts w:cstheme="majorBidi"/>
          <w:sz w:val="28"/>
          <w:szCs w:val="28"/>
        </w:rPr>
        <w:t>у</w:t>
      </w:r>
      <w:r w:rsidR="005E71FF">
        <w:rPr>
          <w:rFonts w:cstheme="majorBidi"/>
          <w:sz w:val="28"/>
          <w:szCs w:val="28"/>
        </w:rPr>
        <w:t>емой</w:t>
      </w:r>
      <w:r w:rsidR="005E71FF" w:rsidRPr="00A25000">
        <w:rPr>
          <w:rFonts w:cstheme="majorBidi"/>
          <w:sz w:val="28"/>
          <w:szCs w:val="28"/>
        </w:rPr>
        <w:t xml:space="preserve"> </w:t>
      </w:r>
      <w:r w:rsidRPr="00A25000">
        <w:rPr>
          <w:rFonts w:cstheme="majorBidi"/>
          <w:sz w:val="28"/>
          <w:szCs w:val="28"/>
        </w:rPr>
        <w:t xml:space="preserve">на текущий год, </w:t>
      </w:r>
      <w:r w:rsidR="005E71FF">
        <w:rPr>
          <w:rFonts w:cstheme="majorBidi"/>
          <w:sz w:val="28"/>
          <w:szCs w:val="28"/>
        </w:rPr>
        <w:t xml:space="preserve">которое </w:t>
      </w:r>
      <w:r w:rsidRPr="00A25000">
        <w:rPr>
          <w:rFonts w:cstheme="majorBidi"/>
          <w:sz w:val="28"/>
          <w:szCs w:val="28"/>
        </w:rPr>
        <w:t>выплачивае</w:t>
      </w:r>
      <w:r w:rsidR="005E71FF">
        <w:rPr>
          <w:rFonts w:cstheme="majorBidi"/>
          <w:sz w:val="28"/>
          <w:szCs w:val="28"/>
        </w:rPr>
        <w:t>тся</w:t>
      </w:r>
      <w:r w:rsidRPr="00A25000">
        <w:rPr>
          <w:rFonts w:cstheme="majorBidi"/>
          <w:sz w:val="28"/>
          <w:szCs w:val="28"/>
        </w:rPr>
        <w:t xml:space="preserve"> за счет финансовых средств, выделенных Министерству юстиции из государственного бюджета, но не более чем за три заседания в месяц.».</w:t>
      </w:r>
    </w:p>
    <w:p w14:paraId="1DA80A01" w14:textId="77777777" w:rsidR="00A25000" w:rsidRPr="00A25000" w:rsidRDefault="00A25000" w:rsidP="005E71FF">
      <w:pPr>
        <w:tabs>
          <w:tab w:val="left" w:pos="1080"/>
        </w:tabs>
        <w:rPr>
          <w:rFonts w:cstheme="majorBidi"/>
          <w:sz w:val="28"/>
          <w:szCs w:val="28"/>
        </w:rPr>
      </w:pPr>
    </w:p>
    <w:p w14:paraId="5294852B" w14:textId="77777777" w:rsidR="00A25000" w:rsidRPr="00A25000" w:rsidRDefault="00A25000" w:rsidP="005E71FF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2.</w:t>
      </w:r>
      <w:r w:rsidRPr="00A25000">
        <w:rPr>
          <w:rFonts w:cstheme="majorBidi"/>
          <w:sz w:val="28"/>
          <w:szCs w:val="28"/>
        </w:rPr>
        <w:tab/>
        <w:t>Статью 44 изложить в следующей редакции:</w:t>
      </w:r>
    </w:p>
    <w:p w14:paraId="26C598AE" w14:textId="77777777" w:rsidR="00A25000" w:rsidRPr="00A25000" w:rsidRDefault="00A25000" w:rsidP="005E71FF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«</w:t>
      </w:r>
      <w:r w:rsidRPr="005E71FF">
        <w:rPr>
          <w:rFonts w:cstheme="majorBidi"/>
          <w:b/>
          <w:bCs/>
          <w:sz w:val="28"/>
          <w:szCs w:val="28"/>
        </w:rPr>
        <w:t>Статья 44.</w:t>
      </w:r>
      <w:r w:rsidRPr="00A25000">
        <w:rPr>
          <w:rFonts w:cstheme="majorBidi"/>
          <w:sz w:val="28"/>
          <w:szCs w:val="28"/>
        </w:rPr>
        <w:t xml:space="preserve"> Выдача лицензии</w:t>
      </w:r>
    </w:p>
    <w:p w14:paraId="057F031D" w14:textId="77777777" w:rsidR="00A25000" w:rsidRPr="00A25000" w:rsidRDefault="00A25000" w:rsidP="005E71FF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(1)</w:t>
      </w:r>
      <w:r w:rsidRPr="00A25000">
        <w:rPr>
          <w:rFonts w:cstheme="majorBidi"/>
          <w:sz w:val="28"/>
          <w:szCs w:val="28"/>
        </w:rPr>
        <w:tab/>
        <w:t>Лицензия на осуществление судебно-экспертной деятельности является документом, подтверждающим статус судебного эксперта. Лицензия выдается на неограниченный срок.</w:t>
      </w:r>
    </w:p>
    <w:p w14:paraId="74A70FFA" w14:textId="341EE94B" w:rsidR="00A25000" w:rsidRPr="00A25000" w:rsidRDefault="00A25000" w:rsidP="005E71FF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(2)</w:t>
      </w:r>
      <w:r w:rsidRPr="00A25000">
        <w:rPr>
          <w:rFonts w:cstheme="majorBidi"/>
          <w:sz w:val="28"/>
          <w:szCs w:val="28"/>
        </w:rPr>
        <w:tab/>
        <w:t xml:space="preserve">Лицензия на осуществление судебно-экспертной деятельности выдается по заявлению, поданному </w:t>
      </w:r>
      <w:r w:rsidR="005E71FF" w:rsidRPr="00A25000">
        <w:rPr>
          <w:rFonts w:cstheme="majorBidi"/>
          <w:sz w:val="28"/>
          <w:szCs w:val="28"/>
        </w:rPr>
        <w:t>заявител</w:t>
      </w:r>
      <w:r w:rsidR="005E71FF">
        <w:rPr>
          <w:rFonts w:cstheme="majorBidi"/>
          <w:sz w:val="28"/>
          <w:szCs w:val="28"/>
        </w:rPr>
        <w:t>ем</w:t>
      </w:r>
      <w:r w:rsidR="005E71FF" w:rsidRPr="00A25000">
        <w:rPr>
          <w:rFonts w:cstheme="majorBidi"/>
          <w:sz w:val="28"/>
          <w:szCs w:val="28"/>
        </w:rPr>
        <w:t xml:space="preserve"> </w:t>
      </w:r>
      <w:r w:rsidRPr="00A25000">
        <w:rPr>
          <w:rFonts w:cstheme="majorBidi"/>
          <w:sz w:val="28"/>
          <w:szCs w:val="28"/>
        </w:rPr>
        <w:t xml:space="preserve">в Министерство юстиции в течение 30 дней со дня принятия решения Квалификационно-оценочной комиссии. В течение 15 дней со дня подачи заявления Министерство выдает заявителю лицензию на осуществление деятельности судебного эксперта, если он соответствует требованиям, предусмотренным </w:t>
      </w:r>
      <w:r w:rsidR="005E71FF">
        <w:rPr>
          <w:rFonts w:cstheme="majorBidi"/>
          <w:sz w:val="28"/>
          <w:szCs w:val="28"/>
        </w:rPr>
        <w:t xml:space="preserve">в </w:t>
      </w:r>
      <w:r w:rsidRPr="00A25000">
        <w:rPr>
          <w:rFonts w:cstheme="majorBidi"/>
          <w:sz w:val="28"/>
          <w:szCs w:val="28"/>
        </w:rPr>
        <w:t>ст</w:t>
      </w:r>
      <w:r w:rsidR="005E71FF">
        <w:rPr>
          <w:rFonts w:cstheme="majorBidi"/>
          <w:sz w:val="28"/>
          <w:szCs w:val="28"/>
        </w:rPr>
        <w:t>атье</w:t>
      </w:r>
      <w:r w:rsidRPr="00A25000">
        <w:rPr>
          <w:rFonts w:cstheme="majorBidi"/>
          <w:sz w:val="28"/>
          <w:szCs w:val="28"/>
        </w:rPr>
        <w:t xml:space="preserve"> 40.</w:t>
      </w:r>
    </w:p>
    <w:p w14:paraId="481CDC9C" w14:textId="619DB114" w:rsidR="00A25000" w:rsidRPr="00A25000" w:rsidRDefault="00A25000" w:rsidP="005E71FF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(3)</w:t>
      </w:r>
      <w:r w:rsidRPr="00A25000">
        <w:rPr>
          <w:rFonts w:cstheme="majorBidi"/>
          <w:sz w:val="28"/>
          <w:szCs w:val="28"/>
        </w:rPr>
        <w:tab/>
        <w:t xml:space="preserve">Мотивированным решением Министерство юстиции может приостановить процедуру выдачи лицензии на осуществление судебно- экспертной деятельности до получения полной информации или отказать в ее выдаче, если установит, что заявитель не соответствует требованиям, предусмотренным </w:t>
      </w:r>
      <w:r w:rsidR="005E71FF">
        <w:rPr>
          <w:rFonts w:cstheme="majorBidi"/>
          <w:sz w:val="28"/>
          <w:szCs w:val="28"/>
        </w:rPr>
        <w:t xml:space="preserve">в </w:t>
      </w:r>
      <w:r w:rsidRPr="00A25000">
        <w:rPr>
          <w:rFonts w:cstheme="majorBidi"/>
          <w:sz w:val="28"/>
          <w:szCs w:val="28"/>
        </w:rPr>
        <w:t>ст</w:t>
      </w:r>
      <w:r w:rsidR="005E71FF">
        <w:rPr>
          <w:rFonts w:cstheme="majorBidi"/>
          <w:sz w:val="28"/>
          <w:szCs w:val="28"/>
        </w:rPr>
        <w:t>атье</w:t>
      </w:r>
      <w:r w:rsidRPr="00A25000">
        <w:rPr>
          <w:rFonts w:cstheme="majorBidi"/>
          <w:sz w:val="28"/>
          <w:szCs w:val="28"/>
        </w:rPr>
        <w:t xml:space="preserve"> 40. Решение об отказе в выдаче лицензии на осуществление судебно-экспертной деятельности может быть оспорено </w:t>
      </w:r>
      <w:r w:rsidR="007753BE" w:rsidRPr="00A25000">
        <w:rPr>
          <w:rFonts w:cstheme="majorBidi"/>
          <w:sz w:val="28"/>
          <w:szCs w:val="28"/>
        </w:rPr>
        <w:t xml:space="preserve">в </w:t>
      </w:r>
      <w:r w:rsidR="007753BE" w:rsidRPr="00A25000">
        <w:rPr>
          <w:rFonts w:cstheme="majorBidi"/>
          <w:sz w:val="28"/>
          <w:szCs w:val="28"/>
        </w:rPr>
        <w:lastRenderedPageBreak/>
        <w:t>порядке административно</w:t>
      </w:r>
      <w:r w:rsidR="007753BE">
        <w:rPr>
          <w:rFonts w:cstheme="majorBidi"/>
          <w:sz w:val="28"/>
          <w:szCs w:val="28"/>
        </w:rPr>
        <w:t>го судопроизводства</w:t>
      </w:r>
      <w:r w:rsidRPr="00A25000">
        <w:rPr>
          <w:rFonts w:cstheme="majorBidi"/>
          <w:sz w:val="28"/>
          <w:szCs w:val="28"/>
        </w:rPr>
        <w:t xml:space="preserve"> </w:t>
      </w:r>
      <w:r w:rsidR="008A6F16" w:rsidRPr="00A25000">
        <w:rPr>
          <w:rFonts w:cstheme="majorBidi"/>
          <w:sz w:val="28"/>
          <w:szCs w:val="28"/>
        </w:rPr>
        <w:t xml:space="preserve">без </w:t>
      </w:r>
      <w:r w:rsidR="008A6F16">
        <w:rPr>
          <w:rFonts w:cstheme="majorBidi"/>
          <w:sz w:val="28"/>
          <w:szCs w:val="28"/>
        </w:rPr>
        <w:t xml:space="preserve">соблюдения </w:t>
      </w:r>
      <w:r w:rsidR="008A6F16" w:rsidRPr="00A25000">
        <w:rPr>
          <w:rFonts w:cstheme="majorBidi"/>
          <w:sz w:val="28"/>
          <w:szCs w:val="28"/>
        </w:rPr>
        <w:t>предварительно</w:t>
      </w:r>
      <w:r w:rsidR="008A6F16">
        <w:rPr>
          <w:rFonts w:cstheme="majorBidi"/>
          <w:sz w:val="28"/>
          <w:szCs w:val="28"/>
        </w:rPr>
        <w:t>го</w:t>
      </w:r>
      <w:r w:rsidR="008A6F16" w:rsidRPr="00A25000">
        <w:rPr>
          <w:rFonts w:cstheme="majorBidi"/>
          <w:sz w:val="28"/>
          <w:szCs w:val="28"/>
        </w:rPr>
        <w:t xml:space="preserve"> про</w:t>
      </w:r>
      <w:r w:rsidR="008A6F16">
        <w:rPr>
          <w:rFonts w:cstheme="majorBidi"/>
          <w:sz w:val="28"/>
          <w:szCs w:val="28"/>
        </w:rPr>
        <w:t>изводства</w:t>
      </w:r>
      <w:r w:rsidRPr="00A25000">
        <w:rPr>
          <w:rFonts w:cstheme="majorBidi"/>
          <w:sz w:val="28"/>
          <w:szCs w:val="28"/>
        </w:rPr>
        <w:t>.</w:t>
      </w:r>
    </w:p>
    <w:p w14:paraId="16483101" w14:textId="562FAFD3" w:rsidR="00A25000" w:rsidRPr="00A25000" w:rsidRDefault="00A25000" w:rsidP="005E71FF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(4)</w:t>
      </w:r>
      <w:r w:rsidRPr="00A25000">
        <w:rPr>
          <w:rFonts w:cstheme="majorBidi"/>
          <w:sz w:val="28"/>
          <w:szCs w:val="28"/>
        </w:rPr>
        <w:tab/>
        <w:t xml:space="preserve">Лицензия на осуществление судебно-экспертной деятельности в </w:t>
      </w:r>
      <w:r w:rsidR="00FD13F2">
        <w:rPr>
          <w:rFonts w:cstheme="majorBidi"/>
          <w:sz w:val="28"/>
          <w:szCs w:val="28"/>
        </w:rPr>
        <w:t xml:space="preserve">рамках </w:t>
      </w:r>
      <w:r w:rsidRPr="00A25000">
        <w:rPr>
          <w:rFonts w:cstheme="majorBidi"/>
          <w:sz w:val="28"/>
          <w:szCs w:val="28"/>
        </w:rPr>
        <w:t>бюро судебной экспертизы выдается за плату в размере 450</w:t>
      </w:r>
      <w:r w:rsidR="005E71FF">
        <w:rPr>
          <w:rFonts w:cstheme="majorBidi"/>
          <w:sz w:val="28"/>
          <w:szCs w:val="28"/>
        </w:rPr>
        <w:t> </w:t>
      </w:r>
      <w:r w:rsidRPr="00A25000">
        <w:rPr>
          <w:rFonts w:cstheme="majorBidi"/>
          <w:sz w:val="28"/>
          <w:szCs w:val="28"/>
        </w:rPr>
        <w:t>леев, вн</w:t>
      </w:r>
      <w:r w:rsidR="005E71FF">
        <w:rPr>
          <w:rFonts w:cstheme="majorBidi"/>
          <w:sz w:val="28"/>
          <w:szCs w:val="28"/>
        </w:rPr>
        <w:t>о</w:t>
      </w:r>
      <w:r w:rsidRPr="00A25000">
        <w:rPr>
          <w:rFonts w:cstheme="majorBidi"/>
          <w:sz w:val="28"/>
          <w:szCs w:val="28"/>
        </w:rPr>
        <w:t>с</w:t>
      </w:r>
      <w:r w:rsidR="005E71FF">
        <w:rPr>
          <w:rFonts w:cstheme="majorBidi"/>
          <w:sz w:val="28"/>
          <w:szCs w:val="28"/>
        </w:rPr>
        <w:t>им</w:t>
      </w:r>
      <w:r w:rsidRPr="00A25000">
        <w:rPr>
          <w:rFonts w:cstheme="majorBidi"/>
          <w:sz w:val="28"/>
          <w:szCs w:val="28"/>
        </w:rPr>
        <w:t>ую на счет Министерства юстиции</w:t>
      </w:r>
      <w:r w:rsidR="005E71FF">
        <w:rPr>
          <w:rFonts w:cstheme="majorBidi"/>
          <w:sz w:val="28"/>
          <w:szCs w:val="28"/>
        </w:rPr>
        <w:t>.</w:t>
      </w:r>
      <w:r w:rsidRPr="00A25000">
        <w:rPr>
          <w:rFonts w:cstheme="majorBidi"/>
          <w:sz w:val="28"/>
          <w:szCs w:val="28"/>
        </w:rPr>
        <w:t>».</w:t>
      </w:r>
    </w:p>
    <w:p w14:paraId="6A8CAF27" w14:textId="77777777" w:rsidR="00A25000" w:rsidRPr="00A25000" w:rsidRDefault="00A25000" w:rsidP="005E71FF">
      <w:pPr>
        <w:tabs>
          <w:tab w:val="left" w:pos="1080"/>
        </w:tabs>
        <w:rPr>
          <w:rFonts w:cstheme="majorBidi"/>
          <w:sz w:val="28"/>
          <w:szCs w:val="28"/>
        </w:rPr>
      </w:pPr>
    </w:p>
    <w:p w14:paraId="32B4F8C8" w14:textId="77777777" w:rsidR="005E71FF" w:rsidRDefault="00A25000" w:rsidP="005E71FF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3.</w:t>
      </w:r>
      <w:r w:rsidRPr="00A25000">
        <w:rPr>
          <w:rFonts w:cstheme="majorBidi"/>
          <w:sz w:val="28"/>
          <w:szCs w:val="28"/>
        </w:rPr>
        <w:tab/>
        <w:t xml:space="preserve">Часть (3) статьи 61 дополнить следующим предложением: </w:t>
      </w:r>
    </w:p>
    <w:p w14:paraId="3228696C" w14:textId="10694196" w:rsidR="00A25000" w:rsidRPr="00A25000" w:rsidRDefault="00A25000" w:rsidP="005E71FF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 xml:space="preserve">«Члены Дисциплинарной комиссии, </w:t>
      </w:r>
      <w:r w:rsidR="00A647FF">
        <w:rPr>
          <w:rFonts w:cstheme="majorBidi"/>
          <w:sz w:val="28"/>
          <w:szCs w:val="28"/>
        </w:rPr>
        <w:t>в том числе</w:t>
      </w:r>
      <w:r w:rsidR="00A647FF" w:rsidRPr="00A25000">
        <w:rPr>
          <w:rFonts w:cstheme="majorBidi"/>
          <w:sz w:val="28"/>
          <w:szCs w:val="28"/>
        </w:rPr>
        <w:t xml:space="preserve"> заме</w:t>
      </w:r>
      <w:r w:rsidR="00A647FF">
        <w:rPr>
          <w:rFonts w:cstheme="majorBidi"/>
          <w:sz w:val="28"/>
          <w:szCs w:val="28"/>
        </w:rPr>
        <w:t>щающие члены</w:t>
      </w:r>
      <w:r w:rsidR="00A647FF" w:rsidRPr="00A25000">
        <w:rPr>
          <w:rFonts w:cstheme="majorBidi"/>
          <w:sz w:val="28"/>
          <w:szCs w:val="28"/>
        </w:rPr>
        <w:t>,</w:t>
      </w:r>
      <w:r w:rsidR="00A647FF">
        <w:rPr>
          <w:rFonts w:cstheme="majorBidi"/>
          <w:sz w:val="28"/>
          <w:szCs w:val="28"/>
        </w:rPr>
        <w:t xml:space="preserve"> </w:t>
      </w:r>
      <w:r w:rsidR="001147A9" w:rsidRPr="00A25000">
        <w:rPr>
          <w:rFonts w:cstheme="majorBidi"/>
          <w:sz w:val="28"/>
          <w:szCs w:val="28"/>
        </w:rPr>
        <w:t xml:space="preserve">получают </w:t>
      </w:r>
      <w:r w:rsidRPr="00A25000">
        <w:rPr>
          <w:rFonts w:cstheme="majorBidi"/>
          <w:sz w:val="28"/>
          <w:szCs w:val="28"/>
        </w:rPr>
        <w:t>за каждое заседание</w:t>
      </w:r>
      <w:r w:rsidR="001147A9">
        <w:rPr>
          <w:rFonts w:cstheme="majorBidi"/>
          <w:sz w:val="28"/>
          <w:szCs w:val="28"/>
        </w:rPr>
        <w:t>,</w:t>
      </w:r>
      <w:r w:rsidR="001147A9" w:rsidRPr="001147A9">
        <w:rPr>
          <w:rFonts w:cstheme="majorBidi"/>
          <w:sz w:val="28"/>
          <w:szCs w:val="28"/>
        </w:rPr>
        <w:t xml:space="preserve"> </w:t>
      </w:r>
      <w:r w:rsidR="001147A9" w:rsidRPr="00A25000">
        <w:rPr>
          <w:rFonts w:cstheme="majorBidi"/>
          <w:sz w:val="28"/>
          <w:szCs w:val="28"/>
        </w:rPr>
        <w:t xml:space="preserve">в котором они участвуют, </w:t>
      </w:r>
      <w:r w:rsidRPr="00A25000">
        <w:rPr>
          <w:rFonts w:cstheme="majorBidi"/>
          <w:sz w:val="28"/>
          <w:szCs w:val="28"/>
        </w:rPr>
        <w:t xml:space="preserve">вознаграждение в размере одной десятой </w:t>
      </w:r>
      <w:r w:rsidR="001147A9">
        <w:rPr>
          <w:rFonts w:cstheme="majorBidi"/>
          <w:sz w:val="28"/>
          <w:szCs w:val="28"/>
        </w:rPr>
        <w:t xml:space="preserve">части </w:t>
      </w:r>
      <w:r w:rsidRPr="00A25000">
        <w:rPr>
          <w:rFonts w:cstheme="majorBidi"/>
          <w:sz w:val="28"/>
          <w:szCs w:val="28"/>
        </w:rPr>
        <w:t xml:space="preserve">среднемесячной заработной платы по </w:t>
      </w:r>
      <w:r w:rsidR="001147A9" w:rsidRPr="00A25000">
        <w:rPr>
          <w:rFonts w:cstheme="majorBidi"/>
          <w:sz w:val="28"/>
          <w:szCs w:val="28"/>
        </w:rPr>
        <w:t>экономик</w:t>
      </w:r>
      <w:r w:rsidR="001147A9">
        <w:rPr>
          <w:rFonts w:cstheme="majorBidi"/>
          <w:sz w:val="28"/>
          <w:szCs w:val="28"/>
        </w:rPr>
        <w:t>е,</w:t>
      </w:r>
      <w:r w:rsidR="001147A9" w:rsidRPr="00A25000">
        <w:rPr>
          <w:rFonts w:cstheme="majorBidi"/>
          <w:sz w:val="28"/>
          <w:szCs w:val="28"/>
        </w:rPr>
        <w:t xml:space="preserve"> </w:t>
      </w:r>
      <w:r w:rsidRPr="00A25000">
        <w:rPr>
          <w:rFonts w:cstheme="majorBidi"/>
          <w:sz w:val="28"/>
          <w:szCs w:val="28"/>
        </w:rPr>
        <w:t>прогноз</w:t>
      </w:r>
      <w:r w:rsidR="001147A9">
        <w:rPr>
          <w:rFonts w:cstheme="majorBidi"/>
          <w:sz w:val="28"/>
          <w:szCs w:val="28"/>
        </w:rPr>
        <w:t>ир</w:t>
      </w:r>
      <w:r w:rsidRPr="00A25000">
        <w:rPr>
          <w:rFonts w:cstheme="majorBidi"/>
          <w:sz w:val="28"/>
          <w:szCs w:val="28"/>
        </w:rPr>
        <w:t>у</w:t>
      </w:r>
      <w:r w:rsidR="001147A9">
        <w:rPr>
          <w:rFonts w:cstheme="majorBidi"/>
          <w:sz w:val="28"/>
          <w:szCs w:val="28"/>
        </w:rPr>
        <w:t>емой</w:t>
      </w:r>
      <w:r w:rsidRPr="00A25000">
        <w:rPr>
          <w:rFonts w:cstheme="majorBidi"/>
          <w:sz w:val="28"/>
          <w:szCs w:val="28"/>
        </w:rPr>
        <w:t xml:space="preserve"> на текущий год, </w:t>
      </w:r>
      <w:r w:rsidR="001147A9">
        <w:rPr>
          <w:rFonts w:cstheme="majorBidi"/>
          <w:sz w:val="28"/>
          <w:szCs w:val="28"/>
        </w:rPr>
        <w:t xml:space="preserve">которое </w:t>
      </w:r>
      <w:r w:rsidRPr="00A25000">
        <w:rPr>
          <w:rFonts w:cstheme="majorBidi"/>
          <w:sz w:val="28"/>
          <w:szCs w:val="28"/>
        </w:rPr>
        <w:t>выплачивае</w:t>
      </w:r>
      <w:r w:rsidR="001147A9">
        <w:rPr>
          <w:rFonts w:cstheme="majorBidi"/>
          <w:sz w:val="28"/>
          <w:szCs w:val="28"/>
        </w:rPr>
        <w:t>тся</w:t>
      </w:r>
      <w:r w:rsidRPr="00A25000">
        <w:rPr>
          <w:rFonts w:cstheme="majorBidi"/>
          <w:sz w:val="28"/>
          <w:szCs w:val="28"/>
        </w:rPr>
        <w:t xml:space="preserve"> за счет финансовых средств, выделяемых Министерству юстиции из государственного бюджета, но не более чем за три заседания в месяц</w:t>
      </w:r>
      <w:r w:rsidR="001147A9">
        <w:rPr>
          <w:rFonts w:cstheme="majorBidi"/>
          <w:sz w:val="28"/>
          <w:szCs w:val="28"/>
        </w:rPr>
        <w:t>.</w:t>
      </w:r>
      <w:r w:rsidRPr="00A25000">
        <w:rPr>
          <w:rFonts w:cstheme="majorBidi"/>
          <w:sz w:val="28"/>
          <w:szCs w:val="28"/>
        </w:rPr>
        <w:t>».</w:t>
      </w:r>
    </w:p>
    <w:p w14:paraId="5361308C" w14:textId="77777777" w:rsidR="00A25000" w:rsidRPr="00A25000" w:rsidRDefault="00A25000" w:rsidP="00A25000">
      <w:pPr>
        <w:rPr>
          <w:rFonts w:cstheme="majorBidi"/>
          <w:sz w:val="28"/>
          <w:szCs w:val="28"/>
        </w:rPr>
      </w:pPr>
    </w:p>
    <w:p w14:paraId="52903C4E" w14:textId="123EACA3" w:rsidR="00A25000" w:rsidRPr="00A25000" w:rsidRDefault="00A25000" w:rsidP="00A25000">
      <w:pPr>
        <w:rPr>
          <w:rFonts w:cstheme="majorBidi"/>
          <w:sz w:val="28"/>
          <w:szCs w:val="28"/>
        </w:rPr>
      </w:pPr>
      <w:r w:rsidRPr="001147A9">
        <w:rPr>
          <w:rFonts w:cstheme="majorBidi"/>
          <w:b/>
          <w:bCs/>
          <w:sz w:val="28"/>
          <w:szCs w:val="28"/>
        </w:rPr>
        <w:t>Ст. VII</w:t>
      </w:r>
      <w:r w:rsidR="001147A9" w:rsidRPr="001147A9">
        <w:rPr>
          <w:rFonts w:cstheme="majorBidi"/>
          <w:b/>
          <w:bCs/>
          <w:sz w:val="28"/>
          <w:szCs w:val="28"/>
        </w:rPr>
        <w:t>.</w:t>
      </w:r>
      <w:r w:rsidRPr="00A25000">
        <w:rPr>
          <w:rFonts w:cstheme="majorBidi"/>
          <w:sz w:val="28"/>
          <w:szCs w:val="28"/>
        </w:rPr>
        <w:t xml:space="preserve"> </w:t>
      </w:r>
      <w:r w:rsidR="001147A9">
        <w:rPr>
          <w:rFonts w:cstheme="majorBidi"/>
          <w:sz w:val="28"/>
          <w:szCs w:val="28"/>
        </w:rPr>
        <w:t>–</w:t>
      </w:r>
      <w:r w:rsidRPr="00A25000">
        <w:rPr>
          <w:rFonts w:cstheme="majorBidi"/>
          <w:sz w:val="28"/>
          <w:szCs w:val="28"/>
        </w:rPr>
        <w:t xml:space="preserve"> В</w:t>
      </w:r>
      <w:r w:rsidR="001147A9">
        <w:rPr>
          <w:rFonts w:cstheme="majorBidi"/>
          <w:sz w:val="28"/>
          <w:szCs w:val="28"/>
        </w:rPr>
        <w:t xml:space="preserve"> </w:t>
      </w:r>
      <w:r w:rsidRPr="00A25000">
        <w:rPr>
          <w:rFonts w:cstheme="majorBidi"/>
          <w:sz w:val="28"/>
          <w:szCs w:val="28"/>
        </w:rPr>
        <w:t>Закон № 69/2016 об организации деятельности нотариусов (Официальный монитор Республики Молдова, 2016 г., № 277-287, ст. 588) с последующими изменениями, вносятся следующие изменения:</w:t>
      </w:r>
    </w:p>
    <w:p w14:paraId="2D9150AA" w14:textId="2F145780" w:rsidR="00A25000" w:rsidRPr="00A25000" w:rsidRDefault="00A25000" w:rsidP="001147A9">
      <w:pPr>
        <w:tabs>
          <w:tab w:val="left" w:pos="117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 xml:space="preserve"> 1.</w:t>
      </w:r>
      <w:r w:rsidRPr="00A25000">
        <w:rPr>
          <w:rFonts w:cstheme="majorBidi"/>
          <w:sz w:val="28"/>
          <w:szCs w:val="28"/>
        </w:rPr>
        <w:tab/>
        <w:t>Часть (6) статьи 24 изложить в следующей редакции:</w:t>
      </w:r>
    </w:p>
    <w:p w14:paraId="3AD05464" w14:textId="163089B6" w:rsidR="00A25000" w:rsidRPr="00A25000" w:rsidRDefault="00A25000" w:rsidP="001147A9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 xml:space="preserve">«(6) Члены Дисциплинарной комиссии, </w:t>
      </w:r>
      <w:r w:rsidR="00A647FF">
        <w:rPr>
          <w:rFonts w:cstheme="majorBidi"/>
          <w:sz w:val="28"/>
          <w:szCs w:val="28"/>
        </w:rPr>
        <w:t>в том числе</w:t>
      </w:r>
      <w:r w:rsidR="00A647FF" w:rsidRPr="00A25000">
        <w:rPr>
          <w:rFonts w:cstheme="majorBidi"/>
          <w:sz w:val="28"/>
          <w:szCs w:val="28"/>
        </w:rPr>
        <w:t xml:space="preserve"> заме</w:t>
      </w:r>
      <w:r w:rsidR="00A647FF">
        <w:rPr>
          <w:rFonts w:cstheme="majorBidi"/>
          <w:sz w:val="28"/>
          <w:szCs w:val="28"/>
        </w:rPr>
        <w:t>щающие члены</w:t>
      </w:r>
      <w:r w:rsidR="00A647FF" w:rsidRPr="00A25000">
        <w:rPr>
          <w:rFonts w:cstheme="majorBidi"/>
          <w:sz w:val="28"/>
          <w:szCs w:val="28"/>
        </w:rPr>
        <w:t>,</w:t>
      </w:r>
      <w:r w:rsidR="00A647FF">
        <w:rPr>
          <w:rFonts w:cstheme="majorBidi"/>
          <w:sz w:val="28"/>
          <w:szCs w:val="28"/>
        </w:rPr>
        <w:t xml:space="preserve"> </w:t>
      </w:r>
      <w:r w:rsidRPr="00A25000">
        <w:rPr>
          <w:rFonts w:cstheme="majorBidi"/>
          <w:sz w:val="28"/>
          <w:szCs w:val="28"/>
        </w:rPr>
        <w:t>за каждое заседание получают вознаграждение в размере одной десятой среднемесячной заработной платы по прогнозу экономики на текущий год, выплачиваемое за счет финансовых средств, выделяемых Министерству юстиции из государственного бюджета, но не более чем за три заседания в месяц.».</w:t>
      </w:r>
    </w:p>
    <w:p w14:paraId="65424782" w14:textId="77777777" w:rsidR="00A25000" w:rsidRPr="00A25000" w:rsidRDefault="00A25000" w:rsidP="001147A9">
      <w:pPr>
        <w:tabs>
          <w:tab w:val="left" w:pos="1080"/>
        </w:tabs>
        <w:rPr>
          <w:rFonts w:cstheme="majorBidi"/>
          <w:sz w:val="28"/>
          <w:szCs w:val="28"/>
        </w:rPr>
      </w:pPr>
    </w:p>
    <w:p w14:paraId="3ABE357F" w14:textId="77777777" w:rsidR="00A25000" w:rsidRPr="00A25000" w:rsidRDefault="00A25000" w:rsidP="001147A9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2.</w:t>
      </w:r>
      <w:r w:rsidRPr="00A25000">
        <w:rPr>
          <w:rFonts w:cstheme="majorBidi"/>
          <w:sz w:val="28"/>
          <w:szCs w:val="28"/>
        </w:rPr>
        <w:tab/>
        <w:t>Статью 26 изложить в следующей редакции:</w:t>
      </w:r>
    </w:p>
    <w:p w14:paraId="2E1718DD" w14:textId="77777777" w:rsidR="00A25000" w:rsidRPr="00A25000" w:rsidRDefault="00A25000" w:rsidP="001147A9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«</w:t>
      </w:r>
      <w:r w:rsidRPr="001147A9">
        <w:rPr>
          <w:rFonts w:cstheme="majorBidi"/>
          <w:b/>
          <w:bCs/>
          <w:sz w:val="28"/>
          <w:szCs w:val="28"/>
        </w:rPr>
        <w:t>Статья 26.</w:t>
      </w:r>
      <w:r w:rsidRPr="00A25000">
        <w:rPr>
          <w:rFonts w:cstheme="majorBidi"/>
          <w:sz w:val="28"/>
          <w:szCs w:val="28"/>
        </w:rPr>
        <w:t xml:space="preserve"> Лицензия на осуществление нотариальной деятельности</w:t>
      </w:r>
    </w:p>
    <w:p w14:paraId="472193F3" w14:textId="77777777" w:rsidR="00A25000" w:rsidRPr="00A25000" w:rsidRDefault="00A25000" w:rsidP="001147A9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(1)</w:t>
      </w:r>
      <w:r w:rsidRPr="00A25000">
        <w:rPr>
          <w:rFonts w:cstheme="majorBidi"/>
          <w:sz w:val="28"/>
          <w:szCs w:val="28"/>
        </w:rPr>
        <w:tab/>
        <w:t>Лицензия на осуществление нотариальной деятельности является документом, подтверждающим статус нотариуса. Лицензия выдается на неограниченный срок.</w:t>
      </w:r>
    </w:p>
    <w:p w14:paraId="6E35BDEC" w14:textId="772A6FF7" w:rsidR="00A25000" w:rsidRPr="00A25000" w:rsidRDefault="00A25000" w:rsidP="001147A9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(2)</w:t>
      </w:r>
      <w:r w:rsidRPr="00A25000">
        <w:rPr>
          <w:rFonts w:cstheme="majorBidi"/>
          <w:sz w:val="28"/>
          <w:szCs w:val="28"/>
        </w:rPr>
        <w:tab/>
        <w:t xml:space="preserve">Лицензия на осуществление нотариальной деятельности выдается по заявлению, поданному </w:t>
      </w:r>
      <w:r w:rsidR="001147A9" w:rsidRPr="00A25000">
        <w:rPr>
          <w:rFonts w:cstheme="majorBidi"/>
          <w:sz w:val="28"/>
          <w:szCs w:val="28"/>
        </w:rPr>
        <w:t>заявител</w:t>
      </w:r>
      <w:r w:rsidR="001147A9">
        <w:rPr>
          <w:rFonts w:cstheme="majorBidi"/>
          <w:sz w:val="28"/>
          <w:szCs w:val="28"/>
        </w:rPr>
        <w:t>ем</w:t>
      </w:r>
      <w:r w:rsidR="001147A9" w:rsidRPr="00A25000">
        <w:rPr>
          <w:rFonts w:cstheme="majorBidi"/>
          <w:sz w:val="28"/>
          <w:szCs w:val="28"/>
        </w:rPr>
        <w:t xml:space="preserve"> </w:t>
      </w:r>
      <w:r w:rsidRPr="00A25000">
        <w:rPr>
          <w:rFonts w:cstheme="majorBidi"/>
          <w:sz w:val="28"/>
          <w:szCs w:val="28"/>
        </w:rPr>
        <w:t>в Министерство юстиции в течение 30</w:t>
      </w:r>
      <w:r w:rsidR="001147A9">
        <w:rPr>
          <w:rFonts w:cstheme="majorBidi"/>
          <w:sz w:val="28"/>
          <w:szCs w:val="28"/>
        </w:rPr>
        <w:t xml:space="preserve">  </w:t>
      </w:r>
      <w:r w:rsidRPr="00A25000">
        <w:rPr>
          <w:rFonts w:cstheme="majorBidi"/>
          <w:sz w:val="28"/>
          <w:szCs w:val="28"/>
        </w:rPr>
        <w:t xml:space="preserve">дней со дня вынесения решения </w:t>
      </w:r>
      <w:r w:rsidR="001147A9">
        <w:rPr>
          <w:rFonts w:cstheme="majorBidi"/>
          <w:sz w:val="28"/>
          <w:szCs w:val="28"/>
        </w:rPr>
        <w:t>К</w:t>
      </w:r>
      <w:r w:rsidRPr="00A25000">
        <w:rPr>
          <w:rFonts w:cstheme="majorBidi"/>
          <w:sz w:val="28"/>
          <w:szCs w:val="28"/>
        </w:rPr>
        <w:t>омиссией</w:t>
      </w:r>
      <w:r w:rsidR="001147A9" w:rsidRPr="001147A9">
        <w:rPr>
          <w:rFonts w:cstheme="majorBidi"/>
          <w:sz w:val="28"/>
          <w:szCs w:val="28"/>
        </w:rPr>
        <w:t xml:space="preserve"> </w:t>
      </w:r>
      <w:r w:rsidR="001147A9">
        <w:rPr>
          <w:rFonts w:cstheme="majorBidi"/>
          <w:sz w:val="28"/>
          <w:szCs w:val="28"/>
        </w:rPr>
        <w:t>по л</w:t>
      </w:r>
      <w:r w:rsidR="001147A9" w:rsidRPr="00A25000">
        <w:rPr>
          <w:rFonts w:cstheme="majorBidi"/>
          <w:sz w:val="28"/>
          <w:szCs w:val="28"/>
        </w:rPr>
        <w:t>ицензи</w:t>
      </w:r>
      <w:r w:rsidR="001147A9">
        <w:rPr>
          <w:rFonts w:cstheme="majorBidi"/>
          <w:sz w:val="28"/>
          <w:szCs w:val="28"/>
        </w:rPr>
        <w:t>р</w:t>
      </w:r>
      <w:r w:rsidR="001147A9" w:rsidRPr="00A25000">
        <w:rPr>
          <w:rFonts w:cstheme="majorBidi"/>
          <w:sz w:val="28"/>
          <w:szCs w:val="28"/>
        </w:rPr>
        <w:t>о</w:t>
      </w:r>
      <w:r w:rsidR="001147A9">
        <w:rPr>
          <w:rFonts w:cstheme="majorBidi"/>
          <w:sz w:val="28"/>
          <w:szCs w:val="28"/>
        </w:rPr>
        <w:t>ва</w:t>
      </w:r>
      <w:r w:rsidR="001147A9" w:rsidRPr="00A25000">
        <w:rPr>
          <w:rFonts w:cstheme="majorBidi"/>
          <w:sz w:val="28"/>
          <w:szCs w:val="28"/>
        </w:rPr>
        <w:t>н</w:t>
      </w:r>
      <w:r w:rsidR="001147A9">
        <w:rPr>
          <w:rFonts w:cstheme="majorBidi"/>
          <w:sz w:val="28"/>
          <w:szCs w:val="28"/>
        </w:rPr>
        <w:t>ию</w:t>
      </w:r>
      <w:r w:rsidRPr="00A25000">
        <w:rPr>
          <w:rFonts w:cstheme="majorBidi"/>
          <w:sz w:val="28"/>
          <w:szCs w:val="28"/>
        </w:rPr>
        <w:t>. В течение 15 дней со дня подачи заявления Министерство юстиции выдает заявителю лицензию на осуществление нотариальной деятельности, в случае выполнения заявителем требованиям, предусмотренным</w:t>
      </w:r>
      <w:r w:rsidR="001147A9">
        <w:rPr>
          <w:rFonts w:cstheme="majorBidi"/>
          <w:sz w:val="28"/>
          <w:szCs w:val="28"/>
        </w:rPr>
        <w:t xml:space="preserve"> в</w:t>
      </w:r>
      <w:r w:rsidRPr="00A25000">
        <w:rPr>
          <w:rFonts w:cstheme="majorBidi"/>
          <w:sz w:val="28"/>
          <w:szCs w:val="28"/>
        </w:rPr>
        <w:t xml:space="preserve"> ч</w:t>
      </w:r>
      <w:r w:rsidR="001147A9">
        <w:rPr>
          <w:rFonts w:cstheme="majorBidi"/>
          <w:sz w:val="28"/>
          <w:szCs w:val="28"/>
        </w:rPr>
        <w:t>асти</w:t>
      </w:r>
      <w:r w:rsidRPr="00A25000">
        <w:rPr>
          <w:rFonts w:cstheme="majorBidi"/>
          <w:sz w:val="28"/>
          <w:szCs w:val="28"/>
        </w:rPr>
        <w:t xml:space="preserve"> (3) ст</w:t>
      </w:r>
      <w:r w:rsidR="001147A9">
        <w:rPr>
          <w:rFonts w:cstheme="majorBidi"/>
          <w:sz w:val="28"/>
          <w:szCs w:val="28"/>
        </w:rPr>
        <w:t>атьи </w:t>
      </w:r>
      <w:r w:rsidRPr="00A25000">
        <w:rPr>
          <w:rFonts w:cstheme="majorBidi"/>
          <w:sz w:val="28"/>
          <w:szCs w:val="28"/>
        </w:rPr>
        <w:t>8.</w:t>
      </w:r>
    </w:p>
    <w:p w14:paraId="1EC3EF1D" w14:textId="429CA5AB" w:rsidR="00A25000" w:rsidRPr="00A25000" w:rsidRDefault="00A25000" w:rsidP="001147A9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(3)</w:t>
      </w:r>
      <w:r w:rsidRPr="00A25000">
        <w:rPr>
          <w:rFonts w:cstheme="majorBidi"/>
          <w:sz w:val="28"/>
          <w:szCs w:val="28"/>
        </w:rPr>
        <w:tab/>
        <w:t>Мотивированным решением Министерство юстиции может приостановить процедуру выдачи лицензии на осуществление нотариальной деятельности до получения полной информации или отказать в выдаче лицензии, если установит, что заявитель не соответствует требованиям, предусмотренным в ч</w:t>
      </w:r>
      <w:r w:rsidR="001147A9">
        <w:rPr>
          <w:rFonts w:cstheme="majorBidi"/>
          <w:sz w:val="28"/>
          <w:szCs w:val="28"/>
        </w:rPr>
        <w:t>асти</w:t>
      </w:r>
      <w:r w:rsidRPr="00A25000">
        <w:rPr>
          <w:rFonts w:cstheme="majorBidi"/>
          <w:sz w:val="28"/>
          <w:szCs w:val="28"/>
        </w:rPr>
        <w:t xml:space="preserve"> (3) ст</w:t>
      </w:r>
      <w:r w:rsidR="001147A9">
        <w:rPr>
          <w:rFonts w:cstheme="majorBidi"/>
          <w:sz w:val="28"/>
          <w:szCs w:val="28"/>
        </w:rPr>
        <w:t>атьи</w:t>
      </w:r>
      <w:r w:rsidRPr="00A25000">
        <w:rPr>
          <w:rFonts w:cstheme="majorBidi"/>
          <w:sz w:val="28"/>
          <w:szCs w:val="28"/>
        </w:rPr>
        <w:t xml:space="preserve"> 8. Решение об отказе в выдаче лицензии на </w:t>
      </w:r>
      <w:r w:rsidR="001147A9">
        <w:rPr>
          <w:rFonts w:cstheme="majorBidi"/>
          <w:sz w:val="28"/>
          <w:szCs w:val="28"/>
        </w:rPr>
        <w:t xml:space="preserve">осуществление </w:t>
      </w:r>
      <w:r w:rsidRPr="00A25000">
        <w:rPr>
          <w:rFonts w:cstheme="majorBidi"/>
          <w:sz w:val="28"/>
          <w:szCs w:val="28"/>
        </w:rPr>
        <w:t>нотариальн</w:t>
      </w:r>
      <w:r w:rsidR="001147A9">
        <w:rPr>
          <w:rFonts w:cstheme="majorBidi"/>
          <w:sz w:val="28"/>
          <w:szCs w:val="28"/>
        </w:rPr>
        <w:t>ой</w:t>
      </w:r>
      <w:r w:rsidRPr="00A25000">
        <w:rPr>
          <w:rFonts w:cstheme="majorBidi"/>
          <w:sz w:val="28"/>
          <w:szCs w:val="28"/>
        </w:rPr>
        <w:t xml:space="preserve"> деятельност</w:t>
      </w:r>
      <w:r w:rsidR="001147A9">
        <w:rPr>
          <w:rFonts w:cstheme="majorBidi"/>
          <w:sz w:val="28"/>
          <w:szCs w:val="28"/>
        </w:rPr>
        <w:t>и</w:t>
      </w:r>
      <w:r w:rsidRPr="00A25000">
        <w:rPr>
          <w:rFonts w:cstheme="majorBidi"/>
          <w:sz w:val="28"/>
          <w:szCs w:val="28"/>
        </w:rPr>
        <w:t xml:space="preserve"> может быть оспорено </w:t>
      </w:r>
      <w:r w:rsidR="007753BE" w:rsidRPr="00A25000">
        <w:rPr>
          <w:rFonts w:cstheme="majorBidi"/>
          <w:sz w:val="28"/>
          <w:szCs w:val="28"/>
        </w:rPr>
        <w:t xml:space="preserve">в </w:t>
      </w:r>
      <w:r w:rsidR="007753BE" w:rsidRPr="00A25000">
        <w:rPr>
          <w:rFonts w:cstheme="majorBidi"/>
          <w:sz w:val="28"/>
          <w:szCs w:val="28"/>
        </w:rPr>
        <w:lastRenderedPageBreak/>
        <w:t>порядке административно</w:t>
      </w:r>
      <w:r w:rsidR="007753BE">
        <w:rPr>
          <w:rFonts w:cstheme="majorBidi"/>
          <w:sz w:val="28"/>
          <w:szCs w:val="28"/>
        </w:rPr>
        <w:t>го судопроизводства</w:t>
      </w:r>
      <w:r w:rsidR="007753BE" w:rsidRPr="00A25000">
        <w:rPr>
          <w:rFonts w:cstheme="majorBidi"/>
          <w:sz w:val="28"/>
          <w:szCs w:val="28"/>
        </w:rPr>
        <w:t xml:space="preserve"> </w:t>
      </w:r>
      <w:r w:rsidRPr="00A25000">
        <w:rPr>
          <w:rFonts w:cstheme="majorBidi"/>
          <w:sz w:val="28"/>
          <w:szCs w:val="28"/>
        </w:rPr>
        <w:t xml:space="preserve">без </w:t>
      </w:r>
      <w:r w:rsidR="008A6F16">
        <w:rPr>
          <w:rFonts w:cstheme="majorBidi"/>
          <w:sz w:val="28"/>
          <w:szCs w:val="28"/>
        </w:rPr>
        <w:t xml:space="preserve">соблюдения </w:t>
      </w:r>
      <w:r w:rsidRPr="00A25000">
        <w:rPr>
          <w:rFonts w:cstheme="majorBidi"/>
          <w:sz w:val="28"/>
          <w:szCs w:val="28"/>
        </w:rPr>
        <w:t>предварительно</w:t>
      </w:r>
      <w:r w:rsidR="008A6F16">
        <w:rPr>
          <w:rFonts w:cstheme="majorBidi"/>
          <w:sz w:val="28"/>
          <w:szCs w:val="28"/>
        </w:rPr>
        <w:t>го</w:t>
      </w:r>
      <w:r w:rsidRPr="00A25000">
        <w:rPr>
          <w:rFonts w:cstheme="majorBidi"/>
          <w:sz w:val="28"/>
          <w:szCs w:val="28"/>
        </w:rPr>
        <w:t xml:space="preserve"> про</w:t>
      </w:r>
      <w:r w:rsidR="008A6F16">
        <w:rPr>
          <w:rFonts w:cstheme="majorBidi"/>
          <w:sz w:val="28"/>
          <w:szCs w:val="28"/>
        </w:rPr>
        <w:t>изводства</w:t>
      </w:r>
      <w:r w:rsidRPr="00A25000">
        <w:rPr>
          <w:rFonts w:cstheme="majorBidi"/>
          <w:sz w:val="28"/>
          <w:szCs w:val="28"/>
        </w:rPr>
        <w:t>.</w:t>
      </w:r>
    </w:p>
    <w:p w14:paraId="5DB8E00F" w14:textId="77777777" w:rsidR="00A25000" w:rsidRPr="00A25000" w:rsidRDefault="00A25000" w:rsidP="001147A9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(4)</w:t>
      </w:r>
      <w:r w:rsidRPr="00A25000">
        <w:rPr>
          <w:rFonts w:cstheme="majorBidi"/>
          <w:sz w:val="28"/>
          <w:szCs w:val="28"/>
        </w:rPr>
        <w:tab/>
        <w:t>Лицензия на осуществление нотариальной деятельности включает:</w:t>
      </w:r>
    </w:p>
    <w:p w14:paraId="187885F4" w14:textId="77777777" w:rsidR="00A25000" w:rsidRPr="00A25000" w:rsidRDefault="00A25000" w:rsidP="001147A9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a)</w:t>
      </w:r>
      <w:r w:rsidRPr="00A25000">
        <w:rPr>
          <w:rFonts w:cstheme="majorBidi"/>
          <w:sz w:val="28"/>
          <w:szCs w:val="28"/>
        </w:rPr>
        <w:tab/>
        <w:t>наименование органа, выдавшего лицензию;</w:t>
      </w:r>
    </w:p>
    <w:p w14:paraId="62B7A7B2" w14:textId="77777777" w:rsidR="00A25000" w:rsidRPr="00A25000" w:rsidRDefault="00A25000" w:rsidP="001147A9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b)</w:t>
      </w:r>
      <w:r w:rsidRPr="00A25000">
        <w:rPr>
          <w:rFonts w:cstheme="majorBidi"/>
          <w:sz w:val="28"/>
          <w:szCs w:val="28"/>
        </w:rPr>
        <w:tab/>
        <w:t>серию, номер и дату выдачи лицензии;</w:t>
      </w:r>
    </w:p>
    <w:p w14:paraId="0CA85C51" w14:textId="2F10BDCE" w:rsidR="00A25000" w:rsidRPr="00A25000" w:rsidRDefault="00A25000" w:rsidP="001147A9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c)</w:t>
      </w:r>
      <w:r w:rsidRPr="00A25000">
        <w:rPr>
          <w:rFonts w:cstheme="majorBidi"/>
          <w:sz w:val="28"/>
          <w:szCs w:val="28"/>
        </w:rPr>
        <w:tab/>
        <w:t>фамилию и имя владельца</w:t>
      </w:r>
      <w:r w:rsidR="001147A9">
        <w:rPr>
          <w:rFonts w:cstheme="majorBidi"/>
          <w:sz w:val="28"/>
          <w:szCs w:val="28"/>
        </w:rPr>
        <w:t xml:space="preserve">, </w:t>
      </w:r>
      <w:r w:rsidRPr="00A25000">
        <w:rPr>
          <w:rFonts w:cstheme="majorBidi"/>
          <w:sz w:val="28"/>
          <w:szCs w:val="28"/>
        </w:rPr>
        <w:t>государственный идентификационный номер (IDNP);</w:t>
      </w:r>
    </w:p>
    <w:p w14:paraId="31EA4779" w14:textId="4A67B71F" w:rsidR="00A25000" w:rsidRPr="00A25000" w:rsidRDefault="001147A9" w:rsidP="00A647FF">
      <w:pPr>
        <w:tabs>
          <w:tab w:val="left" w:pos="720"/>
          <w:tab w:val="left" w:pos="108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  <w:lang w:val="en-US"/>
        </w:rPr>
        <w:t>d</w:t>
      </w:r>
      <w:r w:rsidR="00A25000" w:rsidRPr="00A25000">
        <w:rPr>
          <w:rFonts w:cstheme="majorBidi"/>
          <w:sz w:val="28"/>
          <w:szCs w:val="28"/>
        </w:rPr>
        <w:t>)</w:t>
      </w:r>
      <w:r w:rsidR="00A25000" w:rsidRPr="00A25000">
        <w:rPr>
          <w:rFonts w:cstheme="majorBidi"/>
          <w:sz w:val="28"/>
          <w:szCs w:val="28"/>
        </w:rPr>
        <w:tab/>
        <w:t>подпись министра юстиции, удостоверенная печатью.</w:t>
      </w:r>
    </w:p>
    <w:p w14:paraId="03C4C1B4" w14:textId="7BD530BA" w:rsidR="00A25000" w:rsidRPr="00A25000" w:rsidRDefault="00A647FF" w:rsidP="001147A9">
      <w:pPr>
        <w:tabs>
          <w:tab w:val="left" w:pos="1080"/>
        </w:tabs>
        <w:ind w:firstLine="630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 </w:t>
      </w:r>
      <w:r w:rsidR="00A25000" w:rsidRPr="00A25000">
        <w:rPr>
          <w:rFonts w:cstheme="majorBidi"/>
          <w:sz w:val="28"/>
          <w:szCs w:val="28"/>
        </w:rPr>
        <w:t>(5)</w:t>
      </w:r>
      <w:r w:rsidR="00A25000" w:rsidRPr="00A25000">
        <w:rPr>
          <w:rFonts w:cstheme="majorBidi"/>
          <w:sz w:val="28"/>
          <w:szCs w:val="28"/>
        </w:rPr>
        <w:tab/>
        <w:t>Форма</w:t>
      </w:r>
      <w:r>
        <w:rPr>
          <w:rFonts w:cstheme="majorBidi"/>
          <w:sz w:val="28"/>
          <w:szCs w:val="28"/>
        </w:rPr>
        <w:t xml:space="preserve"> </w:t>
      </w:r>
      <w:r w:rsidR="00A25000" w:rsidRPr="00A25000">
        <w:rPr>
          <w:rFonts w:cstheme="majorBidi"/>
          <w:sz w:val="28"/>
          <w:szCs w:val="28"/>
        </w:rPr>
        <w:t>лицензии</w:t>
      </w:r>
      <w:r>
        <w:rPr>
          <w:rFonts w:cstheme="majorBidi"/>
          <w:sz w:val="28"/>
          <w:szCs w:val="28"/>
        </w:rPr>
        <w:t xml:space="preserve"> </w:t>
      </w:r>
      <w:r w:rsidR="00A25000" w:rsidRPr="00A25000">
        <w:rPr>
          <w:rFonts w:cstheme="majorBidi"/>
          <w:sz w:val="28"/>
          <w:szCs w:val="28"/>
        </w:rPr>
        <w:t>является</w:t>
      </w:r>
      <w:r>
        <w:rPr>
          <w:rFonts w:cstheme="majorBidi"/>
          <w:sz w:val="28"/>
          <w:szCs w:val="28"/>
        </w:rPr>
        <w:t xml:space="preserve"> </w:t>
      </w:r>
      <w:r w:rsidR="00A25000" w:rsidRPr="00A25000">
        <w:rPr>
          <w:rFonts w:cstheme="majorBidi"/>
          <w:sz w:val="28"/>
          <w:szCs w:val="28"/>
        </w:rPr>
        <w:t>документом</w:t>
      </w:r>
      <w:r>
        <w:rPr>
          <w:rFonts w:cstheme="majorBidi"/>
          <w:sz w:val="28"/>
          <w:szCs w:val="28"/>
        </w:rPr>
        <w:t xml:space="preserve"> </w:t>
      </w:r>
      <w:r w:rsidR="00A25000" w:rsidRPr="00A25000">
        <w:rPr>
          <w:rFonts w:cstheme="majorBidi"/>
          <w:sz w:val="28"/>
          <w:szCs w:val="28"/>
        </w:rPr>
        <w:t>строгой</w:t>
      </w:r>
      <w:r w:rsidR="001147A9">
        <w:rPr>
          <w:rFonts w:cstheme="majorBidi"/>
          <w:sz w:val="28"/>
          <w:szCs w:val="28"/>
        </w:rPr>
        <w:t xml:space="preserve"> </w:t>
      </w:r>
      <w:r w:rsidR="00A25000" w:rsidRPr="00A25000">
        <w:rPr>
          <w:rFonts w:cstheme="majorBidi"/>
          <w:sz w:val="28"/>
          <w:szCs w:val="28"/>
        </w:rPr>
        <w:t>отчетности,</w:t>
      </w:r>
      <w:r w:rsidR="001147A9">
        <w:rPr>
          <w:rFonts w:cstheme="majorBidi"/>
          <w:sz w:val="28"/>
          <w:szCs w:val="28"/>
        </w:rPr>
        <w:t xml:space="preserve"> </w:t>
      </w:r>
      <w:r w:rsidR="00A25000" w:rsidRPr="00A25000">
        <w:rPr>
          <w:rFonts w:cstheme="majorBidi"/>
          <w:sz w:val="28"/>
          <w:szCs w:val="28"/>
        </w:rPr>
        <w:t>утвержденным Министерством юстиции.</w:t>
      </w:r>
    </w:p>
    <w:p w14:paraId="2E47DA94" w14:textId="72328F82" w:rsidR="00A25000" w:rsidRPr="00A25000" w:rsidRDefault="00A25000" w:rsidP="001147A9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(6)</w:t>
      </w:r>
      <w:r w:rsidRPr="00A25000">
        <w:rPr>
          <w:rFonts w:cstheme="majorBidi"/>
          <w:sz w:val="28"/>
          <w:szCs w:val="28"/>
        </w:rPr>
        <w:tab/>
        <w:t>Лицензия на осуществление нотариальной деятельности выдается за плату в размере 450 леев, вн</w:t>
      </w:r>
      <w:r w:rsidR="00A647FF">
        <w:rPr>
          <w:rFonts w:cstheme="majorBidi"/>
          <w:sz w:val="28"/>
          <w:szCs w:val="28"/>
        </w:rPr>
        <w:t>о</w:t>
      </w:r>
      <w:r w:rsidRPr="00A25000">
        <w:rPr>
          <w:rFonts w:cstheme="majorBidi"/>
          <w:sz w:val="28"/>
          <w:szCs w:val="28"/>
        </w:rPr>
        <w:t>с</w:t>
      </w:r>
      <w:r w:rsidR="00A647FF">
        <w:rPr>
          <w:rFonts w:cstheme="majorBidi"/>
          <w:sz w:val="28"/>
          <w:szCs w:val="28"/>
        </w:rPr>
        <w:t>им</w:t>
      </w:r>
      <w:r w:rsidRPr="00A25000">
        <w:rPr>
          <w:rFonts w:cstheme="majorBidi"/>
          <w:sz w:val="28"/>
          <w:szCs w:val="28"/>
        </w:rPr>
        <w:t>ую на счет Министерства юстиции.».</w:t>
      </w:r>
    </w:p>
    <w:p w14:paraId="15991E7C" w14:textId="77777777" w:rsidR="00A25000" w:rsidRPr="00A25000" w:rsidRDefault="00A25000" w:rsidP="001147A9">
      <w:pPr>
        <w:tabs>
          <w:tab w:val="left" w:pos="1080"/>
        </w:tabs>
        <w:rPr>
          <w:rFonts w:cstheme="majorBidi"/>
          <w:sz w:val="28"/>
          <w:szCs w:val="28"/>
        </w:rPr>
      </w:pPr>
    </w:p>
    <w:p w14:paraId="2E332FCC" w14:textId="77777777" w:rsidR="00A25000" w:rsidRPr="00A25000" w:rsidRDefault="00A25000" w:rsidP="001147A9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3.</w:t>
      </w:r>
      <w:r w:rsidRPr="00A25000">
        <w:rPr>
          <w:rFonts w:cstheme="majorBidi"/>
          <w:sz w:val="28"/>
          <w:szCs w:val="28"/>
        </w:rPr>
        <w:tab/>
        <w:t>Часть (8) статьи 67 изложить в следующей редакции:</w:t>
      </w:r>
    </w:p>
    <w:p w14:paraId="7CBD7A26" w14:textId="0F63114D" w:rsidR="00A25000" w:rsidRPr="00A25000" w:rsidRDefault="00A25000" w:rsidP="001147A9">
      <w:pPr>
        <w:tabs>
          <w:tab w:val="left" w:pos="108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 xml:space="preserve">«(8) Члены Дисциплинарной комиссии, </w:t>
      </w:r>
      <w:r w:rsidR="00A647FF">
        <w:rPr>
          <w:rFonts w:cstheme="majorBidi"/>
          <w:sz w:val="28"/>
          <w:szCs w:val="28"/>
        </w:rPr>
        <w:t>в том числе</w:t>
      </w:r>
      <w:r w:rsidR="00A647FF" w:rsidRPr="00A25000">
        <w:rPr>
          <w:rFonts w:cstheme="majorBidi"/>
          <w:sz w:val="28"/>
          <w:szCs w:val="28"/>
        </w:rPr>
        <w:t xml:space="preserve"> заме</w:t>
      </w:r>
      <w:r w:rsidR="00A647FF">
        <w:rPr>
          <w:rFonts w:cstheme="majorBidi"/>
          <w:sz w:val="28"/>
          <w:szCs w:val="28"/>
        </w:rPr>
        <w:t>щающие члены</w:t>
      </w:r>
      <w:r w:rsidR="00A647FF" w:rsidRPr="00A25000">
        <w:rPr>
          <w:rFonts w:cstheme="majorBidi"/>
          <w:sz w:val="28"/>
          <w:szCs w:val="28"/>
        </w:rPr>
        <w:t>,</w:t>
      </w:r>
      <w:r w:rsidRPr="00A25000">
        <w:rPr>
          <w:rFonts w:cstheme="majorBidi"/>
          <w:sz w:val="28"/>
          <w:szCs w:val="28"/>
        </w:rPr>
        <w:t xml:space="preserve"> </w:t>
      </w:r>
      <w:r w:rsidR="00A647FF" w:rsidRPr="00A25000">
        <w:rPr>
          <w:rFonts w:cstheme="majorBidi"/>
          <w:sz w:val="28"/>
          <w:szCs w:val="28"/>
        </w:rPr>
        <w:t xml:space="preserve">получают </w:t>
      </w:r>
      <w:r w:rsidRPr="00A25000">
        <w:rPr>
          <w:rFonts w:cstheme="majorBidi"/>
          <w:sz w:val="28"/>
          <w:szCs w:val="28"/>
        </w:rPr>
        <w:t>за каждое заседание</w:t>
      </w:r>
      <w:r w:rsidR="00A647FF">
        <w:rPr>
          <w:rFonts w:cstheme="majorBidi"/>
          <w:sz w:val="28"/>
          <w:szCs w:val="28"/>
        </w:rPr>
        <w:t xml:space="preserve">, в котором они участвуют, </w:t>
      </w:r>
      <w:r w:rsidRPr="00A25000">
        <w:rPr>
          <w:rFonts w:cstheme="majorBidi"/>
          <w:sz w:val="28"/>
          <w:szCs w:val="28"/>
        </w:rPr>
        <w:t xml:space="preserve">вознаграждение в размере одной десятой </w:t>
      </w:r>
      <w:r w:rsidR="00A647FF">
        <w:rPr>
          <w:rFonts w:cstheme="majorBidi"/>
          <w:sz w:val="28"/>
          <w:szCs w:val="28"/>
        </w:rPr>
        <w:t xml:space="preserve">части </w:t>
      </w:r>
      <w:r w:rsidRPr="00A25000">
        <w:rPr>
          <w:rFonts w:cstheme="majorBidi"/>
          <w:sz w:val="28"/>
          <w:szCs w:val="28"/>
        </w:rPr>
        <w:t xml:space="preserve">среднемесячной заработной платы по </w:t>
      </w:r>
      <w:r w:rsidR="00A647FF" w:rsidRPr="00A25000">
        <w:rPr>
          <w:rFonts w:cstheme="majorBidi"/>
          <w:sz w:val="28"/>
          <w:szCs w:val="28"/>
        </w:rPr>
        <w:t>экономик</w:t>
      </w:r>
      <w:r w:rsidR="00A647FF">
        <w:rPr>
          <w:rFonts w:cstheme="majorBidi"/>
          <w:sz w:val="28"/>
          <w:szCs w:val="28"/>
        </w:rPr>
        <w:t>е,</w:t>
      </w:r>
      <w:r w:rsidR="00A647FF" w:rsidRPr="00A25000">
        <w:rPr>
          <w:rFonts w:cstheme="majorBidi"/>
          <w:sz w:val="28"/>
          <w:szCs w:val="28"/>
        </w:rPr>
        <w:t xml:space="preserve"> </w:t>
      </w:r>
      <w:r w:rsidRPr="00A25000">
        <w:rPr>
          <w:rFonts w:cstheme="majorBidi"/>
          <w:sz w:val="28"/>
          <w:szCs w:val="28"/>
        </w:rPr>
        <w:t>прогноз</w:t>
      </w:r>
      <w:r w:rsidR="00A647FF">
        <w:rPr>
          <w:rFonts w:cstheme="majorBidi"/>
          <w:sz w:val="28"/>
          <w:szCs w:val="28"/>
        </w:rPr>
        <w:t>ир</w:t>
      </w:r>
      <w:r w:rsidRPr="00A25000">
        <w:rPr>
          <w:rFonts w:cstheme="majorBidi"/>
          <w:sz w:val="28"/>
          <w:szCs w:val="28"/>
        </w:rPr>
        <w:t>у</w:t>
      </w:r>
      <w:r w:rsidR="00A647FF">
        <w:rPr>
          <w:rFonts w:cstheme="majorBidi"/>
          <w:sz w:val="28"/>
          <w:szCs w:val="28"/>
        </w:rPr>
        <w:t>емой</w:t>
      </w:r>
      <w:r w:rsidRPr="00A25000">
        <w:rPr>
          <w:rFonts w:cstheme="majorBidi"/>
          <w:sz w:val="28"/>
          <w:szCs w:val="28"/>
        </w:rPr>
        <w:t xml:space="preserve"> на текущий год, </w:t>
      </w:r>
      <w:r w:rsidR="00A647FF">
        <w:rPr>
          <w:rFonts w:cstheme="majorBidi"/>
          <w:sz w:val="28"/>
          <w:szCs w:val="28"/>
        </w:rPr>
        <w:t xml:space="preserve">которое </w:t>
      </w:r>
      <w:r w:rsidRPr="00A25000">
        <w:rPr>
          <w:rFonts w:cstheme="majorBidi"/>
          <w:sz w:val="28"/>
          <w:szCs w:val="28"/>
        </w:rPr>
        <w:t>выплачивае</w:t>
      </w:r>
      <w:r w:rsidR="00A647FF">
        <w:rPr>
          <w:rFonts w:cstheme="majorBidi"/>
          <w:sz w:val="28"/>
          <w:szCs w:val="28"/>
        </w:rPr>
        <w:t>тся</w:t>
      </w:r>
      <w:r w:rsidRPr="00A25000">
        <w:rPr>
          <w:rFonts w:cstheme="majorBidi"/>
          <w:sz w:val="28"/>
          <w:szCs w:val="28"/>
        </w:rPr>
        <w:t xml:space="preserve"> за счет финансовых средств, выделяемых Министерству юстиции из государственного бюджета, но не более чем за три заседания в месяц.</w:t>
      </w:r>
      <w:r w:rsidR="00A647FF">
        <w:rPr>
          <w:rFonts w:cstheme="majorBidi"/>
          <w:sz w:val="28"/>
          <w:szCs w:val="28"/>
        </w:rPr>
        <w:t>»</w:t>
      </w:r>
      <w:r w:rsidRPr="00A25000">
        <w:rPr>
          <w:rFonts w:cstheme="majorBidi"/>
          <w:sz w:val="28"/>
          <w:szCs w:val="28"/>
        </w:rPr>
        <w:t>.</w:t>
      </w:r>
    </w:p>
    <w:p w14:paraId="0C040A3B" w14:textId="77777777" w:rsidR="00A25000" w:rsidRPr="00A25000" w:rsidRDefault="00A25000" w:rsidP="00A25000">
      <w:pPr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 xml:space="preserve"> </w:t>
      </w:r>
    </w:p>
    <w:p w14:paraId="120927D1" w14:textId="1C00D8DE" w:rsidR="00A25000" w:rsidRPr="00A25000" w:rsidRDefault="00A25000" w:rsidP="00A25000">
      <w:pPr>
        <w:rPr>
          <w:rFonts w:cstheme="majorBidi"/>
          <w:sz w:val="28"/>
          <w:szCs w:val="28"/>
        </w:rPr>
      </w:pPr>
      <w:r w:rsidRPr="00A647FF">
        <w:rPr>
          <w:rFonts w:cstheme="majorBidi"/>
          <w:b/>
          <w:bCs/>
          <w:sz w:val="28"/>
          <w:szCs w:val="28"/>
        </w:rPr>
        <w:t>Ст. VIII</w:t>
      </w:r>
      <w:r w:rsidR="00A647FF" w:rsidRPr="00A647FF">
        <w:rPr>
          <w:rFonts w:cstheme="majorBidi"/>
          <w:b/>
          <w:bCs/>
          <w:sz w:val="28"/>
          <w:szCs w:val="28"/>
        </w:rPr>
        <w:t>.</w:t>
      </w:r>
      <w:r w:rsidRPr="00A25000">
        <w:rPr>
          <w:rFonts w:cstheme="majorBidi"/>
          <w:sz w:val="28"/>
          <w:szCs w:val="28"/>
        </w:rPr>
        <w:t xml:space="preserve"> </w:t>
      </w:r>
      <w:r w:rsidR="00A647FF">
        <w:rPr>
          <w:rFonts w:cstheme="majorBidi"/>
          <w:sz w:val="28"/>
          <w:szCs w:val="28"/>
        </w:rPr>
        <w:t>–</w:t>
      </w:r>
      <w:r w:rsidRPr="00A25000">
        <w:rPr>
          <w:rFonts w:cstheme="majorBidi"/>
          <w:sz w:val="28"/>
          <w:szCs w:val="28"/>
        </w:rPr>
        <w:t xml:space="preserve"> Заключительные </w:t>
      </w:r>
      <w:r w:rsidR="00A647FF">
        <w:rPr>
          <w:rFonts w:cstheme="majorBidi"/>
          <w:sz w:val="28"/>
          <w:szCs w:val="28"/>
        </w:rPr>
        <w:t xml:space="preserve">и переходные </w:t>
      </w:r>
      <w:r w:rsidRPr="00A25000">
        <w:rPr>
          <w:rFonts w:cstheme="majorBidi"/>
          <w:sz w:val="28"/>
          <w:szCs w:val="28"/>
        </w:rPr>
        <w:t>положения</w:t>
      </w:r>
    </w:p>
    <w:p w14:paraId="0449411D" w14:textId="14E6A892" w:rsidR="00A25000" w:rsidRPr="00A25000" w:rsidRDefault="00A25000" w:rsidP="001147A9">
      <w:pPr>
        <w:tabs>
          <w:tab w:val="left" w:pos="117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(1)</w:t>
      </w:r>
      <w:r w:rsidRPr="00A25000">
        <w:rPr>
          <w:rFonts w:cstheme="majorBidi"/>
          <w:sz w:val="28"/>
          <w:szCs w:val="28"/>
        </w:rPr>
        <w:tab/>
        <w:t xml:space="preserve">Настоящий </w:t>
      </w:r>
      <w:r w:rsidR="00A647FF">
        <w:rPr>
          <w:rFonts w:cstheme="majorBidi"/>
          <w:sz w:val="28"/>
          <w:szCs w:val="28"/>
        </w:rPr>
        <w:t>з</w:t>
      </w:r>
      <w:r w:rsidRPr="00A25000">
        <w:rPr>
          <w:rFonts w:cstheme="majorBidi"/>
          <w:sz w:val="28"/>
          <w:szCs w:val="28"/>
        </w:rPr>
        <w:t>акон вступает в силу 1 сентября 2024 года.</w:t>
      </w:r>
    </w:p>
    <w:p w14:paraId="0953B441" w14:textId="03E688AF" w:rsidR="00A25000" w:rsidRPr="00A25000" w:rsidRDefault="00A25000" w:rsidP="001147A9">
      <w:pPr>
        <w:tabs>
          <w:tab w:val="left" w:pos="117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(2)</w:t>
      </w:r>
      <w:r w:rsidRPr="00A25000">
        <w:rPr>
          <w:rFonts w:cstheme="majorBidi"/>
          <w:sz w:val="28"/>
          <w:szCs w:val="28"/>
        </w:rPr>
        <w:tab/>
        <w:t xml:space="preserve">Лица, которые до дня вступления в силу настоящего </w:t>
      </w:r>
      <w:r w:rsidR="00A647FF">
        <w:rPr>
          <w:rFonts w:cstheme="majorBidi"/>
          <w:sz w:val="28"/>
          <w:szCs w:val="28"/>
        </w:rPr>
        <w:t>з</w:t>
      </w:r>
      <w:r w:rsidRPr="00A25000">
        <w:rPr>
          <w:rFonts w:cstheme="majorBidi"/>
          <w:sz w:val="28"/>
          <w:szCs w:val="28"/>
        </w:rPr>
        <w:t>акона сдали вступительные, аттестационные или квалификационные экзамены по одной из профессий, связанных с системой правосудия, либо</w:t>
      </w:r>
      <w:r w:rsidR="00F214CA">
        <w:rPr>
          <w:rFonts w:cstheme="majorBidi"/>
          <w:sz w:val="28"/>
          <w:szCs w:val="28"/>
        </w:rPr>
        <w:t>,</w:t>
      </w:r>
      <w:r w:rsidRPr="00A25000">
        <w:rPr>
          <w:rFonts w:cstheme="majorBidi"/>
          <w:sz w:val="28"/>
          <w:szCs w:val="28"/>
        </w:rPr>
        <w:t xml:space="preserve"> </w:t>
      </w:r>
      <w:r w:rsidR="00F214CA">
        <w:rPr>
          <w:rFonts w:cstheme="majorBidi"/>
          <w:sz w:val="28"/>
          <w:szCs w:val="28"/>
        </w:rPr>
        <w:t>исходя из</w:t>
      </w:r>
      <w:r w:rsidRPr="00A25000">
        <w:rPr>
          <w:rFonts w:cstheme="majorBidi"/>
          <w:sz w:val="28"/>
          <w:szCs w:val="28"/>
        </w:rPr>
        <w:t xml:space="preserve"> обстоятельств</w:t>
      </w:r>
      <w:r w:rsidR="00F214CA">
        <w:rPr>
          <w:rFonts w:cstheme="majorBidi"/>
          <w:sz w:val="28"/>
          <w:szCs w:val="28"/>
        </w:rPr>
        <w:t>,</w:t>
      </w:r>
      <w:r w:rsidRPr="00A25000">
        <w:rPr>
          <w:rFonts w:cstheme="majorBidi"/>
          <w:sz w:val="28"/>
          <w:szCs w:val="28"/>
        </w:rPr>
        <w:t xml:space="preserve"> </w:t>
      </w:r>
      <w:r w:rsidR="00F214CA">
        <w:rPr>
          <w:rFonts w:cstheme="majorBidi"/>
          <w:sz w:val="28"/>
          <w:szCs w:val="28"/>
        </w:rPr>
        <w:t>выдержа</w:t>
      </w:r>
      <w:r w:rsidRPr="00A25000">
        <w:rPr>
          <w:rFonts w:cstheme="majorBidi"/>
          <w:sz w:val="28"/>
          <w:szCs w:val="28"/>
        </w:rPr>
        <w:t xml:space="preserve">ли конкурс на замещение вакантных мест, но не запросили выдачу акта, предоставляющего </w:t>
      </w:r>
      <w:r w:rsidRPr="00C62B4B">
        <w:rPr>
          <w:rFonts w:cstheme="majorBidi"/>
          <w:sz w:val="28"/>
          <w:szCs w:val="28"/>
        </w:rPr>
        <w:t xml:space="preserve">право </w:t>
      </w:r>
      <w:r w:rsidR="00C62B4B" w:rsidRPr="00C62B4B">
        <w:rPr>
          <w:rFonts w:cstheme="majorBidi"/>
          <w:sz w:val="28"/>
          <w:szCs w:val="28"/>
        </w:rPr>
        <w:t>работать</w:t>
      </w:r>
      <w:r w:rsidRPr="00C62B4B">
        <w:rPr>
          <w:rFonts w:cstheme="majorBidi"/>
          <w:sz w:val="28"/>
          <w:szCs w:val="28"/>
        </w:rPr>
        <w:t xml:space="preserve"> </w:t>
      </w:r>
      <w:r w:rsidR="00C62B4B" w:rsidRPr="00C62B4B">
        <w:rPr>
          <w:rFonts w:cstheme="majorBidi"/>
          <w:sz w:val="28"/>
          <w:szCs w:val="28"/>
        </w:rPr>
        <w:t xml:space="preserve">по </w:t>
      </w:r>
      <w:r w:rsidRPr="00C62B4B">
        <w:rPr>
          <w:rFonts w:cstheme="majorBidi"/>
          <w:sz w:val="28"/>
          <w:szCs w:val="28"/>
        </w:rPr>
        <w:t>професси</w:t>
      </w:r>
      <w:r w:rsidR="00C62B4B" w:rsidRPr="00C62B4B">
        <w:rPr>
          <w:rFonts w:cstheme="majorBidi"/>
          <w:sz w:val="28"/>
          <w:szCs w:val="28"/>
        </w:rPr>
        <w:t>и</w:t>
      </w:r>
      <w:r w:rsidRPr="00C62B4B">
        <w:rPr>
          <w:rFonts w:cstheme="majorBidi"/>
          <w:sz w:val="28"/>
          <w:szCs w:val="28"/>
        </w:rPr>
        <w:t xml:space="preserve"> или</w:t>
      </w:r>
      <w:r w:rsidRPr="00A25000">
        <w:rPr>
          <w:rFonts w:cstheme="majorBidi"/>
          <w:sz w:val="28"/>
          <w:szCs w:val="28"/>
        </w:rPr>
        <w:t xml:space="preserve"> осуществлять профессиональную деятельность, могут </w:t>
      </w:r>
      <w:r w:rsidR="00C62B4B">
        <w:rPr>
          <w:rFonts w:cstheme="majorBidi"/>
          <w:sz w:val="28"/>
          <w:szCs w:val="28"/>
        </w:rPr>
        <w:t>запроси</w:t>
      </w:r>
      <w:r w:rsidRPr="00A25000">
        <w:rPr>
          <w:rFonts w:cstheme="majorBidi"/>
          <w:sz w:val="28"/>
          <w:szCs w:val="28"/>
        </w:rPr>
        <w:t>ть его выдач</w:t>
      </w:r>
      <w:r w:rsidR="00C62B4B">
        <w:rPr>
          <w:rFonts w:cstheme="majorBidi"/>
          <w:sz w:val="28"/>
          <w:szCs w:val="28"/>
        </w:rPr>
        <w:t>у</w:t>
      </w:r>
      <w:r w:rsidRPr="00A25000">
        <w:rPr>
          <w:rFonts w:cstheme="majorBidi"/>
          <w:sz w:val="28"/>
          <w:szCs w:val="28"/>
        </w:rPr>
        <w:t xml:space="preserve"> в течение не более 6 месяцев со дня вступления в силу настоящего </w:t>
      </w:r>
      <w:r w:rsidR="00C62B4B">
        <w:rPr>
          <w:rFonts w:cstheme="majorBidi"/>
          <w:sz w:val="28"/>
          <w:szCs w:val="28"/>
        </w:rPr>
        <w:t>з</w:t>
      </w:r>
      <w:r w:rsidRPr="00A25000">
        <w:rPr>
          <w:rFonts w:cstheme="majorBidi"/>
          <w:sz w:val="28"/>
          <w:szCs w:val="28"/>
        </w:rPr>
        <w:t>акона.</w:t>
      </w:r>
    </w:p>
    <w:p w14:paraId="6B36D65C" w14:textId="234C7132" w:rsidR="00A25000" w:rsidRPr="00A25000" w:rsidRDefault="00A25000" w:rsidP="001147A9">
      <w:pPr>
        <w:tabs>
          <w:tab w:val="left" w:pos="1170"/>
        </w:tabs>
        <w:rPr>
          <w:rFonts w:cstheme="majorBidi"/>
          <w:sz w:val="28"/>
          <w:szCs w:val="28"/>
        </w:rPr>
      </w:pPr>
      <w:r w:rsidRPr="00A25000">
        <w:rPr>
          <w:rFonts w:cstheme="majorBidi"/>
          <w:sz w:val="28"/>
          <w:szCs w:val="28"/>
        </w:rPr>
        <w:t>(3)</w:t>
      </w:r>
      <w:r w:rsidRPr="00A25000">
        <w:rPr>
          <w:rFonts w:cstheme="majorBidi"/>
          <w:sz w:val="28"/>
          <w:szCs w:val="28"/>
        </w:rPr>
        <w:tab/>
        <w:t>Правительств</w:t>
      </w:r>
      <w:r w:rsidR="00C62B4B">
        <w:rPr>
          <w:rFonts w:cstheme="majorBidi"/>
          <w:sz w:val="28"/>
          <w:szCs w:val="28"/>
        </w:rPr>
        <w:t>у</w:t>
      </w:r>
      <w:r w:rsidRPr="00A25000">
        <w:rPr>
          <w:rFonts w:cstheme="majorBidi"/>
          <w:sz w:val="28"/>
          <w:szCs w:val="28"/>
        </w:rPr>
        <w:t xml:space="preserve"> в течение 6 месяцев со дня опубликования настоящего </w:t>
      </w:r>
      <w:r w:rsidR="00C62B4B">
        <w:rPr>
          <w:rFonts w:cstheme="majorBidi"/>
          <w:sz w:val="28"/>
          <w:szCs w:val="28"/>
        </w:rPr>
        <w:t>з</w:t>
      </w:r>
      <w:r w:rsidRPr="00A25000">
        <w:rPr>
          <w:rFonts w:cstheme="majorBidi"/>
          <w:sz w:val="28"/>
          <w:szCs w:val="28"/>
        </w:rPr>
        <w:t>акона прив</w:t>
      </w:r>
      <w:r w:rsidR="00C62B4B">
        <w:rPr>
          <w:rFonts w:cstheme="majorBidi"/>
          <w:sz w:val="28"/>
          <w:szCs w:val="28"/>
        </w:rPr>
        <w:t>ес</w:t>
      </w:r>
      <w:r w:rsidRPr="00A25000">
        <w:rPr>
          <w:rFonts w:cstheme="majorBidi"/>
          <w:sz w:val="28"/>
          <w:szCs w:val="28"/>
        </w:rPr>
        <w:t>т</w:t>
      </w:r>
      <w:r w:rsidR="00C62B4B">
        <w:rPr>
          <w:rFonts w:cstheme="majorBidi"/>
          <w:sz w:val="28"/>
          <w:szCs w:val="28"/>
        </w:rPr>
        <w:t>и</w:t>
      </w:r>
      <w:r w:rsidRPr="00A25000">
        <w:rPr>
          <w:rFonts w:cstheme="majorBidi"/>
          <w:sz w:val="28"/>
          <w:szCs w:val="28"/>
        </w:rPr>
        <w:t xml:space="preserve"> свои нормативные акты в соответствие с настоящим </w:t>
      </w:r>
      <w:r w:rsidR="00C62B4B">
        <w:rPr>
          <w:rFonts w:cstheme="majorBidi"/>
          <w:sz w:val="28"/>
          <w:szCs w:val="28"/>
        </w:rPr>
        <w:t>з</w:t>
      </w:r>
      <w:r w:rsidRPr="00A25000">
        <w:rPr>
          <w:rFonts w:cstheme="majorBidi"/>
          <w:sz w:val="28"/>
          <w:szCs w:val="28"/>
        </w:rPr>
        <w:t>аконом.</w:t>
      </w:r>
    </w:p>
    <w:p w14:paraId="42944D7C" w14:textId="77777777" w:rsidR="00A25000" w:rsidRPr="00420EAE" w:rsidRDefault="00A25000" w:rsidP="00F04FA2">
      <w:pPr>
        <w:rPr>
          <w:rFonts w:cstheme="majorBidi"/>
          <w:sz w:val="28"/>
          <w:szCs w:val="28"/>
        </w:rPr>
      </w:pPr>
    </w:p>
    <w:sectPr w:rsidR="00A25000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6AEE6FF8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6082F">
      <w:rPr>
        <w:noProof/>
        <w:lang w:val="en-US"/>
      </w:rPr>
      <w:t>Z:\1.DRAN\700\Hotărâri\12103\12103-redactat-ru.</w:t>
    </w:r>
    <w:r w:rsidR="0016082F" w:rsidRPr="0016082F">
      <w:rPr>
        <w:noProof/>
        <w:sz w:val="16"/>
        <w:szCs w:val="16"/>
        <w:lang w:val="en-US"/>
      </w:rPr>
      <w:t>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3860104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6082F">
      <w:rPr>
        <w:noProof/>
        <w:lang w:val="en-US"/>
      </w:rPr>
      <w:t>Z:\1.DRAN\700\Hotărâri\12103\12103-redactat-ru.</w:t>
    </w:r>
    <w:r w:rsidR="0016082F" w:rsidRPr="0016082F">
      <w:rPr>
        <w:noProof/>
        <w:sz w:val="16"/>
        <w:szCs w:val="16"/>
        <w:lang w:val="en-US"/>
      </w:rPr>
      <w:t>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62939A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16082F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17 апреля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47A9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6082F"/>
    <w:rsid w:val="001737CD"/>
    <w:rsid w:val="00175275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42B7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272FB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558A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E71FF"/>
    <w:rsid w:val="005F0B51"/>
    <w:rsid w:val="005F16EB"/>
    <w:rsid w:val="005F22EB"/>
    <w:rsid w:val="005F2BA8"/>
    <w:rsid w:val="005F3145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48B3"/>
    <w:rsid w:val="00745C73"/>
    <w:rsid w:val="007503CC"/>
    <w:rsid w:val="007542A1"/>
    <w:rsid w:val="00762DE0"/>
    <w:rsid w:val="00765DBF"/>
    <w:rsid w:val="0077066B"/>
    <w:rsid w:val="007753BE"/>
    <w:rsid w:val="00777F91"/>
    <w:rsid w:val="00787825"/>
    <w:rsid w:val="00793D68"/>
    <w:rsid w:val="007A5957"/>
    <w:rsid w:val="007C7F71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54A53"/>
    <w:rsid w:val="008661CF"/>
    <w:rsid w:val="008836F5"/>
    <w:rsid w:val="00884124"/>
    <w:rsid w:val="00886566"/>
    <w:rsid w:val="008917E2"/>
    <w:rsid w:val="008944AF"/>
    <w:rsid w:val="00895F51"/>
    <w:rsid w:val="00896CB7"/>
    <w:rsid w:val="008A0D09"/>
    <w:rsid w:val="008A43C5"/>
    <w:rsid w:val="008A52B4"/>
    <w:rsid w:val="008A6F16"/>
    <w:rsid w:val="008B0F97"/>
    <w:rsid w:val="008B109A"/>
    <w:rsid w:val="008C3B6A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5000"/>
    <w:rsid w:val="00A32C62"/>
    <w:rsid w:val="00A41444"/>
    <w:rsid w:val="00A44A27"/>
    <w:rsid w:val="00A52AA1"/>
    <w:rsid w:val="00A54CA9"/>
    <w:rsid w:val="00A56300"/>
    <w:rsid w:val="00A647FF"/>
    <w:rsid w:val="00A77CFB"/>
    <w:rsid w:val="00A81E09"/>
    <w:rsid w:val="00A84D9B"/>
    <w:rsid w:val="00A85706"/>
    <w:rsid w:val="00A86782"/>
    <w:rsid w:val="00A86D74"/>
    <w:rsid w:val="00A915A4"/>
    <w:rsid w:val="00A97324"/>
    <w:rsid w:val="00AA64F3"/>
    <w:rsid w:val="00AB2B53"/>
    <w:rsid w:val="00AD5EA5"/>
    <w:rsid w:val="00AE0E41"/>
    <w:rsid w:val="00B07B32"/>
    <w:rsid w:val="00B25E8D"/>
    <w:rsid w:val="00B32B83"/>
    <w:rsid w:val="00B346C5"/>
    <w:rsid w:val="00B4459C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54ED2"/>
    <w:rsid w:val="00C603E2"/>
    <w:rsid w:val="00C62B4B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14CA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1D3A"/>
    <w:rsid w:val="00FB1B69"/>
    <w:rsid w:val="00FC3A53"/>
    <w:rsid w:val="00FD13F2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A3C196D-2657-480A-9A2C-D18DEB933655}"/>
</file>

<file path=customXml/itemProps2.xml><?xml version="1.0" encoding="utf-8"?>
<ds:datastoreItem xmlns:ds="http://schemas.openxmlformats.org/officeDocument/2006/customXml" ds:itemID="{DF2D8DCB-F182-4FB2-88F6-A09D0154C8AF}"/>
</file>

<file path=customXml/itemProps3.xml><?xml version="1.0" encoding="utf-8"?>
<ds:datastoreItem xmlns:ds="http://schemas.openxmlformats.org/officeDocument/2006/customXml" ds:itemID="{DE53D543-8648-4B9D-B363-B9FD6811B9EA}"/>
</file>

<file path=customXml/itemProps4.xml><?xml version="1.0" encoding="utf-8"?>
<ds:datastoreItem xmlns:ds="http://schemas.openxmlformats.org/officeDocument/2006/customXml" ds:itemID="{A321A1E7-821C-4CC8-89C5-82B28508BD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9</Pages>
  <Words>2409</Words>
  <Characters>13976</Characters>
  <Application>Microsoft Office Word</Application>
  <DocSecurity>0</DocSecurity>
  <Lines>116</Lines>
  <Paragraphs>32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16353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120.2024.ru</dc:title>
  <dc:creator>user</dc:creator>
  <cp:lastModifiedBy>Eugenia Cartin</cp:lastModifiedBy>
  <cp:revision>16</cp:revision>
  <cp:lastPrinted>2024-04-17T06:28:00Z</cp:lastPrinted>
  <dcterms:created xsi:type="dcterms:W3CDTF">2024-04-16T10:03:00Z</dcterms:created>
  <dcterms:modified xsi:type="dcterms:W3CDTF">2024-04-17T06:28:00Z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