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66011" w14:textId="3C02DF34" w:rsidR="000D795A" w:rsidRPr="006F1069" w:rsidRDefault="005E7AF9" w:rsidP="00847FB2">
      <w:pPr>
        <w:pStyle w:val="Titlustinga"/>
        <w:spacing w:line="276" w:lineRule="auto"/>
        <w:ind w:left="0" w:firstLine="851"/>
        <w:rPr>
          <w:rFonts w:ascii="Times New Roman" w:hAnsi="Times New Roman" w:cs="Times New Roman"/>
          <w:color w:val="auto"/>
          <w:sz w:val="28"/>
          <w:szCs w:val="28"/>
          <w:lang w:val="ro-MD"/>
        </w:rPr>
      </w:pPr>
      <w:r w:rsidRPr="006F1069">
        <w:rPr>
          <w:rFonts w:ascii="Times New Roman" w:eastAsia="Calibri" w:hAnsi="Times New Roman" w:cs="Times New Roman"/>
          <w:b w:val="0"/>
          <w:noProof/>
          <w:color w:val="auto"/>
          <w:sz w:val="28"/>
          <w:szCs w:val="28"/>
          <w:lang w:eastAsia="ro-RO"/>
        </w:rPr>
        <mc:AlternateContent>
          <mc:Choice Requires="wps">
            <w:drawing>
              <wp:anchor distT="0" distB="0" distL="114300" distR="114300" simplePos="0" relativeHeight="251659264" behindDoc="0" locked="0" layoutInCell="1" allowOverlap="1" wp14:anchorId="69411AD4" wp14:editId="1C963880">
                <wp:simplePos x="0" y="0"/>
                <wp:positionH relativeFrom="margin">
                  <wp:align>right</wp:align>
                </wp:positionH>
                <wp:positionV relativeFrom="page">
                  <wp:posOffset>360707</wp:posOffset>
                </wp:positionV>
                <wp:extent cx="1943100" cy="900430"/>
                <wp:effectExtent l="0" t="0" r="0" b="13970"/>
                <wp:wrapNone/>
                <wp:docPr id="4" name="Text Box 4"/>
                <wp:cNvGraphicFramePr/>
                <a:graphic xmlns:a="http://schemas.openxmlformats.org/drawingml/2006/main">
                  <a:graphicData uri="http://schemas.microsoft.com/office/word/2010/wordprocessingShape">
                    <wps:wsp>
                      <wps:cNvSpPr txBox="1"/>
                      <wps:spPr>
                        <a:xfrm>
                          <a:off x="0" y="0"/>
                          <a:ext cx="1943100" cy="900430"/>
                        </a:xfrm>
                        <a:prstGeom prst="rect">
                          <a:avLst/>
                        </a:prstGeom>
                        <a:noFill/>
                        <a:ln w="6350">
                          <a:noFill/>
                        </a:ln>
                      </wps:spPr>
                      <wps:txbx>
                        <w:txbxContent>
                          <w:p w14:paraId="2AF960BF" w14:textId="029C30D3" w:rsidR="005E7AF9" w:rsidRPr="001246E3" w:rsidRDefault="005E7AF9" w:rsidP="005E7AF9">
                            <w:pPr>
                              <w:pStyle w:val="nr"/>
                              <w:spacing w:after="160"/>
                              <w:rPr>
                                <w:rFonts w:ascii="Times New Roman" w:hAnsi="Times New Roman" w:cs="Times New Roman"/>
                                <w:color w:val="auto"/>
                                <w:sz w:val="28"/>
                                <w:szCs w:val="28"/>
                              </w:rPr>
                            </w:pPr>
                            <w:r w:rsidRPr="0029173B">
                              <w:rPr>
                                <w:color w:val="auto"/>
                              </w:rPr>
                              <w:t xml:space="preserve"> </w:t>
                            </w:r>
                            <w:r w:rsidRPr="001246E3">
                              <w:rPr>
                                <w:rFonts w:ascii="Times New Roman" w:hAnsi="Times New Roman" w:cs="Times New Roman"/>
                                <w:color w:val="auto"/>
                                <w:sz w:val="28"/>
                                <w:szCs w:val="28"/>
                              </w:rPr>
                              <w:t xml:space="preserve">GI </w:t>
                            </w:r>
                            <w:r w:rsidR="00A4498C" w:rsidRPr="001246E3">
                              <w:rPr>
                                <w:rFonts w:ascii="Times New Roman" w:hAnsi="Times New Roman" w:cs="Times New Roman"/>
                                <w:color w:val="auto"/>
                                <w:sz w:val="28"/>
                                <w:szCs w:val="28"/>
                              </w:rPr>
                              <w:t>80</w:t>
                            </w:r>
                            <w:r w:rsidRPr="001246E3">
                              <w:rPr>
                                <w:rFonts w:ascii="Times New Roman" w:hAnsi="Times New Roman" w:cs="Times New Roman"/>
                                <w:color w:val="auto"/>
                                <w:sz w:val="28"/>
                                <w:szCs w:val="28"/>
                              </w:rPr>
                              <w:t>/0</w:t>
                            </w:r>
                            <w:r w:rsidR="00150383" w:rsidRPr="001246E3">
                              <w:rPr>
                                <w:rFonts w:ascii="Times New Roman" w:hAnsi="Times New Roman" w:cs="Times New Roman"/>
                                <w:color w:val="auto"/>
                                <w:sz w:val="28"/>
                                <w:szCs w:val="28"/>
                              </w:rPr>
                              <w:t>2</w:t>
                            </w:r>
                            <w:r w:rsidRPr="001246E3">
                              <w:rPr>
                                <w:rFonts w:ascii="Times New Roman" w:hAnsi="Times New Roman" w:cs="Times New Roman"/>
                                <w:color w:val="auto"/>
                                <w:sz w:val="28"/>
                                <w:szCs w:val="28"/>
                              </w:rPr>
                              <w:t>-</w:t>
                            </w:r>
                            <w:r w:rsidR="001246E3" w:rsidRPr="001246E3">
                              <w:rPr>
                                <w:rFonts w:ascii="Times New Roman" w:hAnsi="Times New Roman" w:cs="Times New Roman"/>
                                <w:color w:val="auto"/>
                                <w:sz w:val="28"/>
                                <w:szCs w:val="28"/>
                              </w:rPr>
                              <w:t>162</w:t>
                            </w:r>
                          </w:p>
                          <w:p w14:paraId="3C014EA9" w14:textId="66D25AA7" w:rsidR="005E7AF9" w:rsidRPr="003319B9" w:rsidRDefault="00364393" w:rsidP="005E7AF9">
                            <w:pPr>
                              <w:pStyle w:val="nr"/>
                              <w:rPr>
                                <w:color w:val="auto"/>
                              </w:rPr>
                            </w:pPr>
                            <w:r w:rsidRPr="001246E3">
                              <w:rPr>
                                <w:rFonts w:ascii="Times New Roman" w:hAnsi="Times New Roman" w:cs="Times New Roman"/>
                                <w:color w:val="auto"/>
                                <w:sz w:val="28"/>
                                <w:szCs w:val="28"/>
                              </w:rPr>
                              <w:t>08 decembrie</w:t>
                            </w:r>
                            <w:r w:rsidR="005E7AF9" w:rsidRPr="001246E3">
                              <w:rPr>
                                <w:rFonts w:ascii="Times New Roman" w:hAnsi="Times New Roman" w:cs="Times New Roman"/>
                                <w:color w:val="auto"/>
                                <w:sz w:val="28"/>
                                <w:szCs w:val="28"/>
                              </w:rPr>
                              <w:t xml:space="preserve"> 2022</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411AD4" id="_x0000_t202" coordsize="21600,21600" o:spt="202" path="m,l,21600r21600,l21600,xe">
                <v:stroke joinstyle="miter"/>
                <v:path gradientshapeok="t" o:connecttype="rect"/>
              </v:shapetype>
              <v:shape id="Text Box 4" o:spid="_x0000_s1026" type="#_x0000_t202" style="position:absolute;left:0;text-align:left;margin-left:101.8pt;margin-top:28.4pt;width:153pt;height:70.9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" filled="f" stroked="f" strokeweight=".5pt">
                <v:textbox inset="0,0,0,0">
                  <w:txbxContent>
                    <w:p w14:paraId="2AF960BF" w14:textId="029C30D3" w:rsidR="005E7AF9" w:rsidRPr="001246E3" w:rsidRDefault="005E7AF9" w:rsidP="005E7AF9">
                      <w:pPr>
                        <w:pStyle w:val="nr"/>
                        <w:spacing w:after="160"/>
                        <w:rPr>
                          <w:rFonts w:ascii="Times New Roman" w:hAnsi="Times New Roman" w:cs="Times New Roman"/>
                          <w:color w:val="auto"/>
                          <w:sz w:val="28"/>
                          <w:szCs w:val="28"/>
                        </w:rPr>
                      </w:pPr>
                      <w:r w:rsidRPr="0029173B">
                        <w:rPr>
                          <w:color w:val="auto"/>
                        </w:rPr>
                        <w:t xml:space="preserve"> </w:t>
                      </w:r>
                      <w:r w:rsidRPr="001246E3">
                        <w:rPr>
                          <w:rFonts w:ascii="Times New Roman" w:hAnsi="Times New Roman" w:cs="Times New Roman"/>
                          <w:color w:val="auto"/>
                          <w:sz w:val="28"/>
                          <w:szCs w:val="28"/>
                        </w:rPr>
                        <w:t xml:space="preserve">GI </w:t>
                      </w:r>
                      <w:r w:rsidR="00A4498C" w:rsidRPr="001246E3">
                        <w:rPr>
                          <w:rFonts w:ascii="Times New Roman" w:hAnsi="Times New Roman" w:cs="Times New Roman"/>
                          <w:color w:val="auto"/>
                          <w:sz w:val="28"/>
                          <w:szCs w:val="28"/>
                        </w:rPr>
                        <w:t>80</w:t>
                      </w:r>
                      <w:r w:rsidRPr="001246E3">
                        <w:rPr>
                          <w:rFonts w:ascii="Times New Roman" w:hAnsi="Times New Roman" w:cs="Times New Roman"/>
                          <w:color w:val="auto"/>
                          <w:sz w:val="28"/>
                          <w:szCs w:val="28"/>
                        </w:rPr>
                        <w:t>/0</w:t>
                      </w:r>
                      <w:r w:rsidR="00150383" w:rsidRPr="001246E3">
                        <w:rPr>
                          <w:rFonts w:ascii="Times New Roman" w:hAnsi="Times New Roman" w:cs="Times New Roman"/>
                          <w:color w:val="auto"/>
                          <w:sz w:val="28"/>
                          <w:szCs w:val="28"/>
                        </w:rPr>
                        <w:t>2</w:t>
                      </w:r>
                      <w:r w:rsidRPr="001246E3">
                        <w:rPr>
                          <w:rFonts w:ascii="Times New Roman" w:hAnsi="Times New Roman" w:cs="Times New Roman"/>
                          <w:color w:val="auto"/>
                          <w:sz w:val="28"/>
                          <w:szCs w:val="28"/>
                        </w:rPr>
                        <w:t>-</w:t>
                      </w:r>
                      <w:r w:rsidR="001246E3" w:rsidRPr="001246E3">
                        <w:rPr>
                          <w:rFonts w:ascii="Times New Roman" w:hAnsi="Times New Roman" w:cs="Times New Roman"/>
                          <w:color w:val="auto"/>
                          <w:sz w:val="28"/>
                          <w:szCs w:val="28"/>
                        </w:rPr>
                        <w:t>162</w:t>
                      </w:r>
                    </w:p>
                    <w:p w14:paraId="3C014EA9" w14:textId="66D25AA7" w:rsidR="005E7AF9" w:rsidRPr="003319B9" w:rsidRDefault="00364393" w:rsidP="005E7AF9">
                      <w:pPr>
                        <w:pStyle w:val="nr"/>
                        <w:rPr>
                          <w:color w:val="auto"/>
                        </w:rPr>
                      </w:pPr>
                      <w:r w:rsidRPr="001246E3">
                        <w:rPr>
                          <w:rFonts w:ascii="Times New Roman" w:hAnsi="Times New Roman" w:cs="Times New Roman"/>
                          <w:color w:val="auto"/>
                          <w:sz w:val="28"/>
                          <w:szCs w:val="28"/>
                        </w:rPr>
                        <w:t>08 decembrie</w:t>
                      </w:r>
                      <w:r w:rsidR="005E7AF9" w:rsidRPr="001246E3">
                        <w:rPr>
                          <w:rFonts w:ascii="Times New Roman" w:hAnsi="Times New Roman" w:cs="Times New Roman"/>
                          <w:color w:val="auto"/>
                          <w:sz w:val="28"/>
                          <w:szCs w:val="28"/>
                        </w:rPr>
                        <w:t xml:space="preserve"> 2022</w:t>
                      </w:r>
                    </w:p>
                  </w:txbxContent>
                </v:textbox>
                <w10:wrap anchorx="margin" anchory="page"/>
              </v:shape>
            </w:pict>
          </mc:Fallback>
        </mc:AlternateContent>
      </w:r>
    </w:p>
    <w:p w14:paraId="36FC600A" w14:textId="26580BEC" w:rsidR="00356B6A" w:rsidRPr="006F1069" w:rsidRDefault="00356B6A" w:rsidP="00E84CED">
      <w:pPr>
        <w:pStyle w:val="Titlustinga"/>
        <w:spacing w:line="276" w:lineRule="auto"/>
        <w:ind w:left="0"/>
        <w:rPr>
          <w:rFonts w:ascii="Times New Roman" w:hAnsi="Times New Roman" w:cs="Times New Roman"/>
          <w:color w:val="auto"/>
          <w:sz w:val="28"/>
          <w:szCs w:val="28"/>
          <w:lang w:val="ro-MD"/>
        </w:rPr>
        <w:sectPr w:rsidR="00356B6A" w:rsidRPr="006F1069" w:rsidSect="000D795A">
          <w:footerReference w:type="default" r:id="rId8"/>
          <w:headerReference w:type="first" r:id="rId9"/>
          <w:footerReference w:type="first" r:id="rId10"/>
          <w:pgSz w:w="11906" w:h="16838" w:code="9"/>
          <w:pgMar w:top="851" w:right="851" w:bottom="851" w:left="1701" w:header="851" w:footer="482" w:gutter="0"/>
          <w:cols w:space="708"/>
          <w:titlePg/>
          <w:docGrid w:linePitch="360"/>
        </w:sectPr>
      </w:pPr>
      <w:r w:rsidRPr="006F1069">
        <w:rPr>
          <w:rFonts w:ascii="Times New Roman" w:hAnsi="Times New Roman" w:cs="Times New Roman"/>
          <w:color w:val="auto"/>
          <w:sz w:val="28"/>
          <w:szCs w:val="28"/>
          <w:lang w:val="ro-MD"/>
        </w:rPr>
        <w:t>Deputat în Parlamentul</w:t>
      </w:r>
      <w:r w:rsidRPr="006F1069">
        <w:rPr>
          <w:rFonts w:ascii="Times New Roman" w:hAnsi="Times New Roman" w:cs="Times New Roman"/>
          <w:color w:val="auto"/>
          <w:sz w:val="28"/>
          <w:szCs w:val="28"/>
          <w:lang w:val="ro-MD"/>
        </w:rPr>
        <w:br/>
        <w:t>Republicii Moldova</w:t>
      </w:r>
    </w:p>
    <w:p w14:paraId="0AFD3282" w14:textId="77777777" w:rsidR="00356B6A" w:rsidRPr="006F1069" w:rsidRDefault="00356B6A" w:rsidP="00847FB2">
      <w:pPr>
        <w:shd w:val="clear" w:color="auto" w:fill="FFFFFF"/>
        <w:spacing w:after="0" w:line="276" w:lineRule="auto"/>
        <w:ind w:left="0" w:firstLine="851"/>
        <w:jc w:val="right"/>
        <w:textAlignment w:val="baseline"/>
        <w:rPr>
          <w:rStyle w:val="field-content"/>
          <w:rFonts w:ascii="Times New Roman" w:hAnsi="Times New Roman" w:cs="Times New Roman"/>
          <w:b/>
          <w:bCs/>
          <w:sz w:val="28"/>
          <w:szCs w:val="28"/>
          <w:bdr w:val="none" w:sz="0" w:space="0" w:color="auto" w:frame="1"/>
          <w:lang w:val="ro-MD"/>
        </w:rPr>
      </w:pPr>
      <w:r w:rsidRPr="006F1069">
        <w:rPr>
          <w:rStyle w:val="field-content"/>
          <w:rFonts w:ascii="Times New Roman" w:hAnsi="Times New Roman" w:cs="Times New Roman"/>
          <w:b/>
          <w:bCs/>
          <w:sz w:val="28"/>
          <w:szCs w:val="28"/>
          <w:bdr w:val="none" w:sz="0" w:space="0" w:color="auto" w:frame="1"/>
          <w:lang w:val="ro-MD"/>
        </w:rPr>
        <w:t xml:space="preserve">Biroul permanent al </w:t>
      </w:r>
    </w:p>
    <w:p w14:paraId="2E8754A8" w14:textId="77777777" w:rsidR="00356B6A" w:rsidRPr="006F1069" w:rsidRDefault="00356B6A" w:rsidP="00847FB2">
      <w:pPr>
        <w:shd w:val="clear" w:color="auto" w:fill="FFFFFF"/>
        <w:spacing w:after="0" w:line="276" w:lineRule="auto"/>
        <w:ind w:left="0" w:firstLine="851"/>
        <w:jc w:val="right"/>
        <w:textAlignment w:val="baseline"/>
        <w:rPr>
          <w:rFonts w:ascii="Times New Roman" w:hAnsi="Times New Roman" w:cs="Times New Roman"/>
          <w:sz w:val="28"/>
          <w:szCs w:val="28"/>
          <w:lang w:val="ro-MD"/>
        </w:rPr>
      </w:pPr>
      <w:r w:rsidRPr="006F1069">
        <w:rPr>
          <w:rStyle w:val="field-content"/>
          <w:rFonts w:ascii="Times New Roman" w:hAnsi="Times New Roman" w:cs="Times New Roman"/>
          <w:b/>
          <w:bCs/>
          <w:sz w:val="28"/>
          <w:szCs w:val="28"/>
          <w:bdr w:val="none" w:sz="0" w:space="0" w:color="auto" w:frame="1"/>
          <w:lang w:val="ro-MD"/>
        </w:rPr>
        <w:t>Parlamentului Republicii Moldova</w:t>
      </w:r>
    </w:p>
    <w:p w14:paraId="18C78A0C" w14:textId="77777777" w:rsidR="00356B6A" w:rsidRPr="006F1069" w:rsidRDefault="00356B6A" w:rsidP="00847FB2">
      <w:pPr>
        <w:shd w:val="clear" w:color="auto" w:fill="FFFFFF"/>
        <w:spacing w:after="0" w:line="276" w:lineRule="auto"/>
        <w:ind w:left="0" w:right="111" w:firstLine="851"/>
        <w:jc w:val="right"/>
        <w:textAlignment w:val="baseline"/>
        <w:rPr>
          <w:rFonts w:ascii="Times New Roman" w:eastAsia="Times New Roman" w:hAnsi="Times New Roman" w:cs="Times New Roman"/>
          <w:bCs/>
          <w:i/>
          <w:sz w:val="28"/>
          <w:szCs w:val="28"/>
          <w:lang w:val="ro-MD"/>
        </w:rPr>
      </w:pPr>
    </w:p>
    <w:p w14:paraId="3A07C01B" w14:textId="77777777" w:rsidR="00356B6A" w:rsidRPr="006F1069" w:rsidRDefault="00356B6A" w:rsidP="00847FB2">
      <w:pPr>
        <w:shd w:val="clear" w:color="auto" w:fill="FFFFFF"/>
        <w:spacing w:after="0" w:line="276" w:lineRule="auto"/>
        <w:ind w:left="0" w:right="111" w:firstLine="851"/>
        <w:jc w:val="right"/>
        <w:textAlignment w:val="baseline"/>
        <w:rPr>
          <w:rFonts w:ascii="Times New Roman" w:eastAsia="Times New Roman" w:hAnsi="Times New Roman" w:cs="Times New Roman"/>
          <w:bCs/>
          <w:i/>
          <w:sz w:val="28"/>
          <w:szCs w:val="28"/>
          <w:lang w:val="ro-MD"/>
        </w:rPr>
      </w:pPr>
    </w:p>
    <w:p w14:paraId="5661AC2A" w14:textId="77777777" w:rsidR="00356B6A" w:rsidRPr="006F1069" w:rsidRDefault="00356B6A" w:rsidP="00847FB2">
      <w:pPr>
        <w:pStyle w:val="NoSpacing"/>
        <w:spacing w:after="0" w:line="276" w:lineRule="auto"/>
        <w:ind w:left="0" w:firstLine="851"/>
        <w:jc w:val="both"/>
        <w:rPr>
          <w:rFonts w:ascii="Times New Roman" w:hAnsi="Times New Roman" w:cs="Times New Roman"/>
          <w:color w:val="auto"/>
          <w:sz w:val="28"/>
          <w:szCs w:val="28"/>
          <w:shd w:val="clear" w:color="auto" w:fill="FFFFFF"/>
          <w:lang w:val="ro-MD"/>
        </w:rPr>
      </w:pPr>
    </w:p>
    <w:p w14:paraId="7C16B7B9" w14:textId="76F63B34" w:rsidR="00356B6A" w:rsidRPr="006F1069" w:rsidRDefault="00356B6A" w:rsidP="00847FB2">
      <w:pPr>
        <w:spacing w:line="276" w:lineRule="auto"/>
        <w:ind w:left="0" w:firstLine="851"/>
        <w:jc w:val="both"/>
        <w:rPr>
          <w:rFonts w:ascii="Times New Roman" w:hAnsi="Times New Roman" w:cs="Times New Roman"/>
          <w:b/>
          <w:bCs/>
          <w:sz w:val="28"/>
          <w:szCs w:val="28"/>
          <w:lang w:val="ro-MD"/>
        </w:rPr>
      </w:pPr>
      <w:r w:rsidRPr="006F1069">
        <w:rPr>
          <w:rFonts w:ascii="Times New Roman" w:hAnsi="Times New Roman" w:cs="Times New Roman"/>
          <w:sz w:val="28"/>
          <w:szCs w:val="28"/>
          <w:shd w:val="clear" w:color="auto" w:fill="FFFFFF"/>
          <w:lang w:val="ro-MD"/>
        </w:rPr>
        <w:t>În conformitate cu prevederile art</w:t>
      </w:r>
      <w:r w:rsidR="00C431CE" w:rsidRPr="006F1069">
        <w:rPr>
          <w:rFonts w:ascii="Times New Roman" w:hAnsi="Times New Roman" w:cs="Times New Roman"/>
          <w:sz w:val="28"/>
          <w:szCs w:val="28"/>
          <w:shd w:val="clear" w:color="auto" w:fill="FFFFFF"/>
          <w:lang w:val="ro-MD"/>
        </w:rPr>
        <w:t xml:space="preserve">icolului </w:t>
      </w:r>
      <w:r w:rsidRPr="006F1069">
        <w:rPr>
          <w:rFonts w:ascii="Times New Roman" w:hAnsi="Times New Roman" w:cs="Times New Roman"/>
          <w:sz w:val="28"/>
          <w:szCs w:val="28"/>
          <w:shd w:val="clear" w:color="auto" w:fill="FFFFFF"/>
          <w:lang w:val="ro-MD"/>
        </w:rPr>
        <w:t>73 din Constitu</w:t>
      </w:r>
      <w:r w:rsidR="00853057" w:rsidRPr="006F1069">
        <w:rPr>
          <w:rFonts w:ascii="Times New Roman" w:hAnsi="Times New Roman" w:cs="Times New Roman"/>
          <w:sz w:val="28"/>
          <w:szCs w:val="28"/>
          <w:shd w:val="clear" w:color="auto" w:fill="FFFFFF"/>
          <w:lang w:val="ro-MD"/>
        </w:rPr>
        <w:t>ț</w:t>
      </w:r>
      <w:r w:rsidRPr="006F1069">
        <w:rPr>
          <w:rFonts w:ascii="Times New Roman" w:hAnsi="Times New Roman" w:cs="Times New Roman"/>
          <w:sz w:val="28"/>
          <w:szCs w:val="28"/>
          <w:shd w:val="clear" w:color="auto" w:fill="FFFFFF"/>
          <w:lang w:val="ro-MD"/>
        </w:rPr>
        <w:t xml:space="preserve">ia Republicii Moldova </w:t>
      </w:r>
      <w:r w:rsidR="00853057" w:rsidRPr="006F1069">
        <w:rPr>
          <w:rFonts w:ascii="Times New Roman" w:hAnsi="Times New Roman" w:cs="Times New Roman"/>
          <w:sz w:val="28"/>
          <w:szCs w:val="28"/>
          <w:shd w:val="clear" w:color="auto" w:fill="FFFFFF"/>
          <w:lang w:val="ro-MD"/>
        </w:rPr>
        <w:t>ș</w:t>
      </w:r>
      <w:r w:rsidRPr="006F1069">
        <w:rPr>
          <w:rFonts w:ascii="Times New Roman" w:hAnsi="Times New Roman" w:cs="Times New Roman"/>
          <w:sz w:val="28"/>
          <w:szCs w:val="28"/>
          <w:shd w:val="clear" w:color="auto" w:fill="FFFFFF"/>
          <w:lang w:val="ro-MD"/>
        </w:rPr>
        <w:t>i art</w:t>
      </w:r>
      <w:r w:rsidR="00CC5CB8" w:rsidRPr="006F1069">
        <w:rPr>
          <w:rFonts w:ascii="Times New Roman" w:hAnsi="Times New Roman" w:cs="Times New Roman"/>
          <w:sz w:val="28"/>
          <w:szCs w:val="28"/>
          <w:shd w:val="clear" w:color="auto" w:fill="FFFFFF"/>
          <w:lang w:val="ro-MD"/>
        </w:rPr>
        <w:t xml:space="preserve">icolului </w:t>
      </w:r>
      <w:r w:rsidRPr="006F1069">
        <w:rPr>
          <w:rFonts w:ascii="Times New Roman" w:hAnsi="Times New Roman" w:cs="Times New Roman"/>
          <w:sz w:val="28"/>
          <w:szCs w:val="28"/>
          <w:lang w:val="ro-MD"/>
        </w:rPr>
        <w:t>47 din Regulamentul Parlamentului adoptat prin Legea</w:t>
      </w:r>
      <w:r w:rsidR="009C2D38" w:rsidRPr="006F1069">
        <w:rPr>
          <w:rFonts w:ascii="Times New Roman" w:hAnsi="Times New Roman" w:cs="Times New Roman"/>
          <w:sz w:val="28"/>
          <w:szCs w:val="28"/>
          <w:lang w:val="ro-MD"/>
        </w:rPr>
        <w:t xml:space="preserve"> </w:t>
      </w:r>
      <w:r w:rsidRPr="006F1069">
        <w:rPr>
          <w:rFonts w:ascii="Times New Roman" w:hAnsi="Times New Roman" w:cs="Times New Roman"/>
          <w:sz w:val="28"/>
          <w:szCs w:val="28"/>
          <w:lang w:val="ro-MD"/>
        </w:rPr>
        <w:t>nr.797/1996, se înaintează cu titlu de ini</w:t>
      </w:r>
      <w:r w:rsidR="00853057" w:rsidRPr="006F1069">
        <w:rPr>
          <w:rFonts w:ascii="Times New Roman" w:hAnsi="Times New Roman" w:cs="Times New Roman"/>
          <w:sz w:val="28"/>
          <w:szCs w:val="28"/>
          <w:lang w:val="ro-MD"/>
        </w:rPr>
        <w:t>ț</w:t>
      </w:r>
      <w:r w:rsidRPr="006F1069">
        <w:rPr>
          <w:rFonts w:ascii="Times New Roman" w:hAnsi="Times New Roman" w:cs="Times New Roman"/>
          <w:sz w:val="28"/>
          <w:szCs w:val="28"/>
          <w:lang w:val="ro-MD"/>
        </w:rPr>
        <w:t xml:space="preserve">iativă legislativă, proiectul de lege pentru modificarea </w:t>
      </w:r>
      <w:r w:rsidR="004128BC" w:rsidRPr="006F1069">
        <w:rPr>
          <w:rFonts w:ascii="Times New Roman" w:hAnsi="Times New Roman" w:cs="Times New Roman"/>
          <w:sz w:val="28"/>
          <w:szCs w:val="28"/>
          <w:lang w:val="ro-MD"/>
        </w:rPr>
        <w:t xml:space="preserve">Legii </w:t>
      </w:r>
      <w:r w:rsidR="004D26BD" w:rsidRPr="006F1069">
        <w:rPr>
          <w:rFonts w:ascii="Times New Roman" w:hAnsi="Times New Roman" w:cs="Times New Roman"/>
          <w:sz w:val="28"/>
          <w:szCs w:val="28"/>
          <w:lang w:val="ro-MD"/>
        </w:rPr>
        <w:t xml:space="preserve">nr. 289/2004 </w:t>
      </w:r>
      <w:r w:rsidR="004128BC" w:rsidRPr="006F1069">
        <w:rPr>
          <w:rFonts w:ascii="Times New Roman" w:hAnsi="Times New Roman" w:cs="Times New Roman"/>
          <w:sz w:val="28"/>
          <w:szCs w:val="28"/>
          <w:lang w:val="ro-MD"/>
        </w:rPr>
        <w:t xml:space="preserve">privind </w:t>
      </w:r>
      <w:r w:rsidR="004D26BD" w:rsidRPr="006F1069">
        <w:rPr>
          <w:rFonts w:ascii="Times New Roman" w:hAnsi="Times New Roman" w:cs="Times New Roman"/>
          <w:sz w:val="28"/>
          <w:szCs w:val="28"/>
          <w:lang w:val="ro-MD"/>
        </w:rPr>
        <w:t>indemnizațiile</w:t>
      </w:r>
      <w:r w:rsidR="004128BC" w:rsidRPr="006F1069">
        <w:rPr>
          <w:rFonts w:ascii="Times New Roman" w:hAnsi="Times New Roman" w:cs="Times New Roman"/>
          <w:sz w:val="28"/>
          <w:szCs w:val="28"/>
          <w:lang w:val="ro-MD"/>
        </w:rPr>
        <w:t xml:space="preserve"> pentru incapacitate temporară de muncă </w:t>
      </w:r>
      <w:r w:rsidR="004D26BD" w:rsidRPr="006F1069">
        <w:rPr>
          <w:rFonts w:ascii="Times New Roman" w:hAnsi="Times New Roman" w:cs="Times New Roman"/>
          <w:sz w:val="28"/>
          <w:szCs w:val="28"/>
          <w:lang w:val="ro-MD"/>
        </w:rPr>
        <w:t>și</w:t>
      </w:r>
      <w:r w:rsidR="004128BC" w:rsidRPr="006F1069">
        <w:rPr>
          <w:rFonts w:ascii="Times New Roman" w:hAnsi="Times New Roman" w:cs="Times New Roman"/>
          <w:sz w:val="28"/>
          <w:szCs w:val="28"/>
          <w:lang w:val="ro-MD"/>
        </w:rPr>
        <w:t xml:space="preserve"> alte </w:t>
      </w:r>
      <w:r w:rsidR="004D26BD" w:rsidRPr="006F1069">
        <w:rPr>
          <w:rFonts w:ascii="Times New Roman" w:hAnsi="Times New Roman" w:cs="Times New Roman"/>
          <w:sz w:val="28"/>
          <w:szCs w:val="28"/>
          <w:lang w:val="ro-MD"/>
        </w:rPr>
        <w:t>prestații</w:t>
      </w:r>
      <w:r w:rsidR="004128BC" w:rsidRPr="006F1069">
        <w:rPr>
          <w:rFonts w:ascii="Times New Roman" w:hAnsi="Times New Roman" w:cs="Times New Roman"/>
          <w:sz w:val="28"/>
          <w:szCs w:val="28"/>
          <w:lang w:val="ro-MD"/>
        </w:rPr>
        <w:t xml:space="preserve"> </w:t>
      </w:r>
      <w:r w:rsidR="004D26BD" w:rsidRPr="006F1069">
        <w:rPr>
          <w:rFonts w:ascii="Times New Roman" w:hAnsi="Times New Roman" w:cs="Times New Roman"/>
          <w:sz w:val="28"/>
          <w:szCs w:val="28"/>
          <w:lang w:val="ro-MD"/>
        </w:rPr>
        <w:t xml:space="preserve">de </w:t>
      </w:r>
      <w:r w:rsidR="004128BC" w:rsidRPr="006F1069">
        <w:rPr>
          <w:rFonts w:ascii="Times New Roman" w:hAnsi="Times New Roman" w:cs="Times New Roman"/>
          <w:sz w:val="28"/>
          <w:szCs w:val="28"/>
          <w:lang w:val="ro-MD"/>
        </w:rPr>
        <w:t>asigurări sociale.</w:t>
      </w:r>
    </w:p>
    <w:p w14:paraId="0E9326B3" w14:textId="77777777" w:rsidR="00356B6A" w:rsidRPr="006F1069" w:rsidRDefault="00356B6A" w:rsidP="00847FB2">
      <w:pPr>
        <w:pStyle w:val="NoSpacing"/>
        <w:spacing w:after="0" w:line="276" w:lineRule="auto"/>
        <w:ind w:left="0" w:firstLine="851"/>
        <w:jc w:val="both"/>
        <w:rPr>
          <w:rFonts w:ascii="Times New Roman" w:hAnsi="Times New Roman" w:cs="Times New Roman"/>
          <w:color w:val="auto"/>
          <w:sz w:val="28"/>
          <w:szCs w:val="28"/>
          <w:lang w:val="ro-MD"/>
        </w:rPr>
      </w:pPr>
    </w:p>
    <w:p w14:paraId="3E40697C" w14:textId="77777777" w:rsidR="00356B6A" w:rsidRPr="006F1069" w:rsidRDefault="00356B6A" w:rsidP="00847FB2">
      <w:pPr>
        <w:spacing w:after="0" w:line="276" w:lineRule="auto"/>
        <w:ind w:left="0" w:firstLine="851"/>
        <w:jc w:val="both"/>
        <w:rPr>
          <w:rFonts w:ascii="Times New Roman" w:hAnsi="Times New Roman" w:cs="Times New Roman"/>
          <w:i/>
          <w:sz w:val="28"/>
          <w:szCs w:val="28"/>
          <w:lang w:val="ro-MD"/>
        </w:rPr>
      </w:pPr>
      <w:r w:rsidRPr="006F1069">
        <w:rPr>
          <w:rFonts w:ascii="Times New Roman" w:hAnsi="Times New Roman" w:cs="Times New Roman"/>
          <w:i/>
          <w:sz w:val="28"/>
          <w:szCs w:val="28"/>
          <w:lang w:val="ro-MD"/>
        </w:rPr>
        <w:t>Anexă:</w:t>
      </w:r>
    </w:p>
    <w:p w14:paraId="481B8653" w14:textId="77777777" w:rsidR="00356B6A" w:rsidRPr="006F1069" w:rsidRDefault="00356B6A" w:rsidP="00847FB2">
      <w:pPr>
        <w:pStyle w:val="ListParagraph"/>
        <w:numPr>
          <w:ilvl w:val="0"/>
          <w:numId w:val="1"/>
        </w:numPr>
        <w:spacing w:after="0" w:line="276" w:lineRule="auto"/>
        <w:ind w:left="0" w:firstLine="851"/>
        <w:jc w:val="both"/>
        <w:rPr>
          <w:rFonts w:ascii="Times New Roman" w:hAnsi="Times New Roman" w:cs="Times New Roman"/>
          <w:i/>
          <w:sz w:val="28"/>
          <w:szCs w:val="28"/>
          <w:lang w:val="ro-MD"/>
        </w:rPr>
      </w:pPr>
      <w:r w:rsidRPr="006F1069">
        <w:rPr>
          <w:rFonts w:ascii="Times New Roman" w:hAnsi="Times New Roman" w:cs="Times New Roman"/>
          <w:i/>
          <w:sz w:val="28"/>
          <w:szCs w:val="28"/>
          <w:lang w:val="ro-MD"/>
        </w:rPr>
        <w:t>Proiectul de lege – 2 file;</w:t>
      </w:r>
    </w:p>
    <w:p w14:paraId="62FCF48B" w14:textId="7B1E2086" w:rsidR="00356B6A" w:rsidRPr="006F1069" w:rsidRDefault="00356B6A" w:rsidP="00847FB2">
      <w:pPr>
        <w:pStyle w:val="ListParagraph"/>
        <w:numPr>
          <w:ilvl w:val="0"/>
          <w:numId w:val="1"/>
        </w:numPr>
        <w:spacing w:after="0" w:line="276" w:lineRule="auto"/>
        <w:ind w:left="0" w:firstLine="851"/>
        <w:jc w:val="both"/>
        <w:rPr>
          <w:rFonts w:ascii="Times New Roman" w:hAnsi="Times New Roman" w:cs="Times New Roman"/>
          <w:b/>
          <w:i/>
          <w:sz w:val="28"/>
          <w:szCs w:val="28"/>
          <w:lang w:val="ro-MD"/>
        </w:rPr>
      </w:pPr>
      <w:r w:rsidRPr="006F1069">
        <w:rPr>
          <w:rFonts w:ascii="Times New Roman" w:hAnsi="Times New Roman" w:cs="Times New Roman"/>
          <w:i/>
          <w:sz w:val="28"/>
          <w:szCs w:val="28"/>
          <w:lang w:val="ro-MD"/>
        </w:rPr>
        <w:t xml:space="preserve">Nota informativă – </w:t>
      </w:r>
      <w:r w:rsidR="000926BD" w:rsidRPr="006F1069">
        <w:rPr>
          <w:rFonts w:ascii="Times New Roman" w:hAnsi="Times New Roman" w:cs="Times New Roman"/>
          <w:i/>
          <w:sz w:val="28"/>
          <w:szCs w:val="28"/>
          <w:lang w:val="ro-MD"/>
        </w:rPr>
        <w:t>6</w:t>
      </w:r>
      <w:r w:rsidRPr="006F1069">
        <w:rPr>
          <w:rFonts w:ascii="Times New Roman" w:hAnsi="Times New Roman" w:cs="Times New Roman"/>
          <w:i/>
          <w:sz w:val="28"/>
          <w:szCs w:val="28"/>
          <w:lang w:val="ro-MD"/>
        </w:rPr>
        <w:t xml:space="preserve"> file.</w:t>
      </w:r>
    </w:p>
    <w:p w14:paraId="1D3E62E6" w14:textId="77777777" w:rsidR="00356B6A" w:rsidRPr="006F1069" w:rsidRDefault="00356B6A" w:rsidP="00847FB2">
      <w:pPr>
        <w:pStyle w:val="ListParagraph"/>
        <w:spacing w:after="0" w:line="276" w:lineRule="auto"/>
        <w:ind w:left="0" w:firstLine="851"/>
        <w:jc w:val="both"/>
        <w:rPr>
          <w:rFonts w:ascii="Times New Roman" w:hAnsi="Times New Roman" w:cs="Times New Roman"/>
          <w:b/>
          <w:i/>
          <w:sz w:val="28"/>
          <w:szCs w:val="28"/>
          <w:lang w:val="ro-MD"/>
        </w:rPr>
      </w:pPr>
    </w:p>
    <w:p w14:paraId="7D64C254" w14:textId="77777777" w:rsidR="00356B6A" w:rsidRPr="006F1069" w:rsidRDefault="00356B6A" w:rsidP="00847FB2">
      <w:pPr>
        <w:pStyle w:val="ListParagraph"/>
        <w:spacing w:after="0" w:line="276" w:lineRule="auto"/>
        <w:ind w:left="0" w:firstLine="851"/>
        <w:jc w:val="both"/>
        <w:rPr>
          <w:rFonts w:ascii="Times New Roman" w:hAnsi="Times New Roman" w:cs="Times New Roman"/>
          <w:b/>
          <w:i/>
          <w:sz w:val="28"/>
          <w:szCs w:val="28"/>
          <w:lang w:val="ro-MD"/>
        </w:rPr>
      </w:pPr>
    </w:p>
    <w:p w14:paraId="1D801A3C" w14:textId="77777777" w:rsidR="00356B6A" w:rsidRPr="006F1069" w:rsidRDefault="00356B6A" w:rsidP="00847FB2">
      <w:pPr>
        <w:pStyle w:val="ListParagraph"/>
        <w:spacing w:after="0" w:line="276" w:lineRule="auto"/>
        <w:ind w:left="0" w:firstLine="851"/>
        <w:jc w:val="right"/>
        <w:rPr>
          <w:rFonts w:ascii="Times New Roman" w:hAnsi="Times New Roman" w:cs="Times New Roman"/>
          <w:b/>
          <w:sz w:val="28"/>
          <w:szCs w:val="28"/>
          <w:lang w:val="ro-MD"/>
        </w:rPr>
      </w:pPr>
    </w:p>
    <w:p w14:paraId="567B443D" w14:textId="658C137C" w:rsidR="00356B6A" w:rsidRPr="006F1069" w:rsidRDefault="00356B6A" w:rsidP="00847FB2">
      <w:pPr>
        <w:pStyle w:val="NoSpacing"/>
        <w:spacing w:line="276" w:lineRule="auto"/>
        <w:ind w:left="0" w:firstLine="851"/>
        <w:jc w:val="right"/>
        <w:rPr>
          <w:rFonts w:ascii="Times New Roman" w:hAnsi="Times New Roman" w:cs="Times New Roman"/>
          <w:b/>
          <w:bCs/>
          <w:color w:val="auto"/>
          <w:sz w:val="28"/>
          <w:szCs w:val="28"/>
          <w:lang w:val="ro-MD"/>
        </w:rPr>
      </w:pPr>
    </w:p>
    <w:p w14:paraId="49D46EFD" w14:textId="75B2ABCF" w:rsidR="00E47911" w:rsidRPr="006F1069" w:rsidRDefault="00E47911" w:rsidP="00847FB2">
      <w:pPr>
        <w:pStyle w:val="NoSpacing"/>
        <w:spacing w:line="276" w:lineRule="auto"/>
        <w:ind w:left="0" w:firstLine="851"/>
        <w:jc w:val="right"/>
        <w:rPr>
          <w:rFonts w:ascii="Times New Roman" w:hAnsi="Times New Roman" w:cs="Times New Roman"/>
          <w:b/>
          <w:bCs/>
          <w:color w:val="auto"/>
          <w:sz w:val="28"/>
          <w:szCs w:val="28"/>
          <w:lang w:val="ro-MD"/>
        </w:rPr>
      </w:pPr>
    </w:p>
    <w:p w14:paraId="6734C514" w14:textId="77777777" w:rsidR="00847FB2" w:rsidRPr="006F1069" w:rsidRDefault="00847FB2" w:rsidP="00847FB2">
      <w:pPr>
        <w:pStyle w:val="NoSpacing"/>
        <w:spacing w:line="276" w:lineRule="auto"/>
        <w:ind w:left="0" w:firstLine="851"/>
        <w:jc w:val="right"/>
        <w:rPr>
          <w:rFonts w:ascii="Times New Roman" w:hAnsi="Times New Roman" w:cs="Times New Roman"/>
          <w:b/>
          <w:bCs/>
          <w:color w:val="auto"/>
          <w:sz w:val="28"/>
          <w:szCs w:val="28"/>
          <w:lang w:val="ro-MD"/>
        </w:rPr>
      </w:pPr>
    </w:p>
    <w:p w14:paraId="779696A2" w14:textId="77777777" w:rsidR="00E47911" w:rsidRPr="006F1069" w:rsidRDefault="00E47911" w:rsidP="00847FB2">
      <w:pPr>
        <w:pStyle w:val="NoSpacing"/>
        <w:spacing w:line="276" w:lineRule="auto"/>
        <w:ind w:left="0" w:firstLine="851"/>
        <w:jc w:val="right"/>
        <w:rPr>
          <w:rFonts w:ascii="Times New Roman" w:hAnsi="Times New Roman" w:cs="Times New Roman"/>
          <w:b/>
          <w:bCs/>
          <w:color w:val="auto"/>
          <w:sz w:val="28"/>
          <w:szCs w:val="28"/>
          <w:lang w:val="ro-MD"/>
        </w:rPr>
      </w:pPr>
    </w:p>
    <w:p w14:paraId="51F5CD33" w14:textId="77777777" w:rsidR="00356B6A" w:rsidRPr="006F1069" w:rsidRDefault="00356B6A" w:rsidP="00847FB2">
      <w:pPr>
        <w:spacing w:line="276" w:lineRule="auto"/>
        <w:ind w:left="0" w:firstLine="851"/>
        <w:jc w:val="right"/>
        <w:rPr>
          <w:rFonts w:ascii="Times New Roman" w:hAnsi="Times New Roman" w:cs="Times New Roman"/>
          <w:b/>
          <w:bCs/>
          <w:sz w:val="28"/>
          <w:szCs w:val="28"/>
          <w:lang w:val="ro-MD"/>
        </w:rPr>
      </w:pPr>
      <w:r w:rsidRPr="006F1069">
        <w:rPr>
          <w:rFonts w:ascii="Times New Roman" w:hAnsi="Times New Roman" w:cs="Times New Roman"/>
          <w:b/>
          <w:bCs/>
          <w:sz w:val="28"/>
          <w:szCs w:val="28"/>
          <w:lang w:val="ro-MD"/>
        </w:rPr>
        <w:t>Deputat în Parlamentul Republicii Moldova</w:t>
      </w:r>
    </w:p>
    <w:p w14:paraId="056502BD" w14:textId="77777777" w:rsidR="00847FB2" w:rsidRPr="006F1069" w:rsidRDefault="00041BAD" w:rsidP="00847FB2">
      <w:pPr>
        <w:spacing w:line="276" w:lineRule="auto"/>
        <w:ind w:left="0" w:firstLine="851"/>
        <w:jc w:val="right"/>
        <w:rPr>
          <w:rFonts w:ascii="Times New Roman" w:hAnsi="Times New Roman" w:cs="Times New Roman"/>
          <w:b/>
          <w:bCs/>
          <w:sz w:val="28"/>
          <w:szCs w:val="28"/>
          <w:lang w:val="ro-MD"/>
        </w:rPr>
      </w:pPr>
      <w:r w:rsidRPr="006F1069">
        <w:rPr>
          <w:rFonts w:ascii="Times New Roman" w:hAnsi="Times New Roman" w:cs="Times New Roman"/>
          <w:b/>
          <w:bCs/>
          <w:sz w:val="28"/>
          <w:szCs w:val="28"/>
          <w:lang w:val="ro-MD"/>
        </w:rPr>
        <w:t>Gheorghe Ichim</w:t>
      </w:r>
      <w:r w:rsidR="00356B6A" w:rsidRPr="006F1069">
        <w:rPr>
          <w:rFonts w:ascii="Times New Roman" w:hAnsi="Times New Roman" w:cs="Times New Roman"/>
          <w:b/>
          <w:bCs/>
          <w:sz w:val="28"/>
          <w:szCs w:val="28"/>
          <w:lang w:val="ro-MD"/>
        </w:rPr>
        <w:t xml:space="preserve"> </w:t>
      </w:r>
    </w:p>
    <w:p w14:paraId="5CC56EF6" w14:textId="77777777" w:rsidR="00847FB2" w:rsidRPr="006F1069" w:rsidRDefault="00847FB2" w:rsidP="00847FB2">
      <w:pPr>
        <w:spacing w:line="276" w:lineRule="auto"/>
        <w:ind w:left="0" w:firstLine="851"/>
        <w:jc w:val="right"/>
        <w:rPr>
          <w:rFonts w:ascii="Times New Roman" w:hAnsi="Times New Roman" w:cs="Times New Roman"/>
          <w:b/>
          <w:bCs/>
          <w:sz w:val="28"/>
          <w:szCs w:val="28"/>
          <w:lang w:val="ro-MD"/>
        </w:rPr>
      </w:pPr>
    </w:p>
    <w:p w14:paraId="0D2AC685" w14:textId="77777777" w:rsidR="00847FB2" w:rsidRPr="006F1069" w:rsidRDefault="00847FB2" w:rsidP="00847FB2">
      <w:pPr>
        <w:spacing w:line="276" w:lineRule="auto"/>
        <w:ind w:left="0" w:firstLine="851"/>
        <w:jc w:val="right"/>
        <w:rPr>
          <w:rFonts w:ascii="Times New Roman" w:hAnsi="Times New Roman" w:cs="Times New Roman"/>
          <w:b/>
          <w:bCs/>
          <w:sz w:val="28"/>
          <w:szCs w:val="28"/>
          <w:lang w:val="ro-MD"/>
        </w:rPr>
      </w:pPr>
    </w:p>
    <w:p w14:paraId="70846960" w14:textId="77777777" w:rsidR="00847FB2" w:rsidRPr="006F1069" w:rsidRDefault="00847FB2" w:rsidP="00847FB2">
      <w:pPr>
        <w:spacing w:line="276" w:lineRule="auto"/>
        <w:ind w:left="0" w:firstLine="851"/>
        <w:jc w:val="right"/>
        <w:rPr>
          <w:rFonts w:ascii="Times New Roman" w:hAnsi="Times New Roman" w:cs="Times New Roman"/>
          <w:b/>
          <w:bCs/>
          <w:sz w:val="28"/>
          <w:szCs w:val="28"/>
          <w:lang w:val="ro-MD"/>
        </w:rPr>
      </w:pPr>
    </w:p>
    <w:p w14:paraId="73952B6E" w14:textId="77777777" w:rsidR="00847FB2" w:rsidRPr="006F1069" w:rsidRDefault="00847FB2" w:rsidP="00847FB2">
      <w:pPr>
        <w:spacing w:line="276" w:lineRule="auto"/>
        <w:ind w:left="0" w:firstLine="851"/>
        <w:jc w:val="right"/>
        <w:rPr>
          <w:rFonts w:ascii="Times New Roman" w:hAnsi="Times New Roman" w:cs="Times New Roman"/>
          <w:b/>
          <w:bCs/>
          <w:sz w:val="28"/>
          <w:szCs w:val="28"/>
          <w:lang w:val="ro-MD"/>
        </w:rPr>
      </w:pPr>
    </w:p>
    <w:p w14:paraId="4751B725" w14:textId="77777777" w:rsidR="00847FB2" w:rsidRPr="006F1069" w:rsidRDefault="00847FB2" w:rsidP="00847FB2">
      <w:pPr>
        <w:spacing w:line="276" w:lineRule="auto"/>
        <w:ind w:left="0" w:firstLine="851"/>
        <w:jc w:val="right"/>
        <w:rPr>
          <w:rFonts w:ascii="Times New Roman" w:hAnsi="Times New Roman" w:cs="Times New Roman"/>
          <w:b/>
          <w:bCs/>
          <w:sz w:val="28"/>
          <w:szCs w:val="28"/>
          <w:lang w:val="ro-MD"/>
        </w:rPr>
      </w:pPr>
    </w:p>
    <w:p w14:paraId="543FFA7E" w14:textId="3CB00236" w:rsidR="00356B6A" w:rsidRPr="006F1069" w:rsidRDefault="00356B6A" w:rsidP="00847FB2">
      <w:pPr>
        <w:spacing w:line="276" w:lineRule="auto"/>
        <w:ind w:left="0" w:firstLine="851"/>
        <w:jc w:val="right"/>
        <w:rPr>
          <w:rFonts w:ascii="Times New Roman" w:hAnsi="Times New Roman" w:cs="Times New Roman"/>
          <w:b/>
          <w:bCs/>
          <w:sz w:val="28"/>
          <w:szCs w:val="28"/>
          <w:lang w:val="ro-MD"/>
        </w:rPr>
      </w:pPr>
      <w:r w:rsidRPr="006F1069">
        <w:rPr>
          <w:rFonts w:ascii="Times New Roman" w:hAnsi="Times New Roman" w:cs="Times New Roman"/>
          <w:b/>
          <w:bCs/>
          <w:sz w:val="28"/>
          <w:szCs w:val="28"/>
          <w:lang w:val="ro-MD"/>
        </w:rPr>
        <w:t xml:space="preserve"> </w:t>
      </w:r>
    </w:p>
    <w:p w14:paraId="13712F41" w14:textId="7A064568" w:rsidR="00356B6A" w:rsidRPr="006F1069" w:rsidRDefault="00356B6A" w:rsidP="00847FB2">
      <w:pPr>
        <w:spacing w:line="276" w:lineRule="auto"/>
        <w:ind w:left="0" w:firstLine="851"/>
        <w:jc w:val="right"/>
        <w:rPr>
          <w:rFonts w:ascii="Times New Roman" w:hAnsi="Times New Roman" w:cs="Times New Roman"/>
          <w:bCs/>
          <w:i/>
          <w:sz w:val="28"/>
          <w:szCs w:val="28"/>
          <w:lang w:val="ro-MD"/>
        </w:rPr>
      </w:pPr>
      <w:r w:rsidRPr="006F1069">
        <w:rPr>
          <w:rFonts w:ascii="Times New Roman" w:hAnsi="Times New Roman" w:cs="Times New Roman"/>
          <w:bCs/>
          <w:i/>
          <w:sz w:val="28"/>
          <w:szCs w:val="28"/>
          <w:lang w:val="ro-MD"/>
        </w:rPr>
        <w:lastRenderedPageBreak/>
        <w:t>Proiect</w:t>
      </w:r>
    </w:p>
    <w:p w14:paraId="2B409B85" w14:textId="719500D1" w:rsidR="00356B6A" w:rsidRPr="006F1069" w:rsidRDefault="00356B6A" w:rsidP="001240C5">
      <w:pPr>
        <w:spacing w:line="276" w:lineRule="auto"/>
        <w:ind w:left="0"/>
        <w:jc w:val="center"/>
        <w:rPr>
          <w:rFonts w:ascii="Times New Roman" w:hAnsi="Times New Roman" w:cs="Times New Roman"/>
          <w:b/>
          <w:sz w:val="28"/>
          <w:szCs w:val="28"/>
          <w:lang w:val="ro-MD"/>
        </w:rPr>
      </w:pPr>
      <w:r w:rsidRPr="006F1069">
        <w:rPr>
          <w:rFonts w:ascii="Times New Roman" w:hAnsi="Times New Roman" w:cs="Times New Roman"/>
          <w:b/>
          <w:sz w:val="28"/>
          <w:szCs w:val="28"/>
          <w:lang w:val="ro-MD"/>
        </w:rPr>
        <w:t>PARLAMENTUL REPUBLICII MOLDOVA</w:t>
      </w:r>
    </w:p>
    <w:p w14:paraId="689B12F5" w14:textId="14BE1C24" w:rsidR="00356B6A" w:rsidRPr="006F1069" w:rsidRDefault="00356B6A" w:rsidP="001240C5">
      <w:pPr>
        <w:spacing w:after="0" w:line="276" w:lineRule="auto"/>
        <w:ind w:left="0"/>
        <w:jc w:val="center"/>
        <w:rPr>
          <w:rFonts w:ascii="Times New Roman" w:hAnsi="Times New Roman" w:cs="Times New Roman"/>
          <w:b/>
          <w:sz w:val="28"/>
          <w:szCs w:val="28"/>
          <w:lang w:val="ro-MD"/>
        </w:rPr>
      </w:pPr>
      <w:r w:rsidRPr="006F1069">
        <w:rPr>
          <w:rFonts w:ascii="Times New Roman" w:hAnsi="Times New Roman" w:cs="Times New Roman"/>
          <w:b/>
          <w:sz w:val="28"/>
          <w:szCs w:val="28"/>
          <w:lang w:val="ro-MD"/>
        </w:rPr>
        <w:t>L E G E</w:t>
      </w:r>
    </w:p>
    <w:p w14:paraId="245C0A5D" w14:textId="7C4D3A86" w:rsidR="009B1D5E" w:rsidRPr="006F1069" w:rsidRDefault="00356B6A" w:rsidP="005174B8">
      <w:pPr>
        <w:spacing w:line="276" w:lineRule="auto"/>
        <w:ind w:left="0"/>
        <w:jc w:val="center"/>
        <w:rPr>
          <w:rFonts w:ascii="Times New Roman" w:hAnsi="Times New Roman" w:cs="Times New Roman"/>
          <w:b/>
          <w:bCs/>
          <w:sz w:val="28"/>
          <w:szCs w:val="28"/>
          <w:lang w:val="ro-MD"/>
        </w:rPr>
      </w:pPr>
      <w:r w:rsidRPr="006F1069">
        <w:rPr>
          <w:rFonts w:ascii="Times New Roman" w:hAnsi="Times New Roman" w:cs="Times New Roman"/>
          <w:b/>
          <w:bCs/>
          <w:sz w:val="28"/>
          <w:szCs w:val="28"/>
          <w:lang w:val="ro-MD"/>
        </w:rPr>
        <w:t>pentru modificarea</w:t>
      </w:r>
      <w:r w:rsidRPr="006F1069">
        <w:rPr>
          <w:rFonts w:ascii="Times New Roman" w:hAnsi="Times New Roman" w:cs="Times New Roman"/>
          <w:sz w:val="28"/>
          <w:szCs w:val="28"/>
          <w:lang w:val="ro-MD"/>
        </w:rPr>
        <w:t xml:space="preserve"> </w:t>
      </w:r>
      <w:r w:rsidR="00666C7E" w:rsidRPr="006F1069">
        <w:rPr>
          <w:rFonts w:ascii="Times New Roman" w:hAnsi="Times New Roman" w:cs="Times New Roman"/>
          <w:b/>
          <w:bCs/>
          <w:sz w:val="28"/>
          <w:szCs w:val="28"/>
          <w:lang w:val="ro-MD"/>
        </w:rPr>
        <w:t xml:space="preserve">Legii nr. 289/2004 privind indemnizațiile pentru incapacitate temporară de muncă și alte prestații de asigurări sociale </w:t>
      </w:r>
    </w:p>
    <w:p w14:paraId="2BBBD0E6" w14:textId="48C0B7E8" w:rsidR="00D341D1" w:rsidRPr="006F1069" w:rsidRDefault="00356B6A" w:rsidP="003531CE">
      <w:pPr>
        <w:spacing w:before="100" w:beforeAutospacing="1" w:line="276" w:lineRule="auto"/>
        <w:ind w:left="0" w:firstLine="851"/>
        <w:jc w:val="both"/>
        <w:rPr>
          <w:rFonts w:ascii="Times New Roman" w:hAnsi="Times New Roman" w:cs="Times New Roman"/>
          <w:sz w:val="28"/>
          <w:szCs w:val="28"/>
          <w:lang w:val="ro-MD"/>
        </w:rPr>
      </w:pPr>
      <w:r w:rsidRPr="006F1069">
        <w:rPr>
          <w:rFonts w:ascii="Times New Roman" w:hAnsi="Times New Roman" w:cs="Times New Roman"/>
          <w:sz w:val="28"/>
          <w:szCs w:val="28"/>
          <w:lang w:val="ro-MD"/>
        </w:rPr>
        <w:t xml:space="preserve">Parlamentul adoptă prezenta lege organică. </w:t>
      </w:r>
    </w:p>
    <w:p w14:paraId="7C12F716" w14:textId="43E008C6" w:rsidR="00C3152B" w:rsidRPr="006F1069" w:rsidRDefault="00356B6A" w:rsidP="00847FB2">
      <w:pPr>
        <w:spacing w:after="0" w:line="276" w:lineRule="auto"/>
        <w:ind w:left="0" w:right="-7" w:firstLine="851"/>
        <w:jc w:val="both"/>
        <w:rPr>
          <w:rFonts w:ascii="Times New Roman" w:hAnsi="Times New Roman" w:cs="Times New Roman"/>
          <w:sz w:val="28"/>
          <w:szCs w:val="28"/>
        </w:rPr>
      </w:pPr>
      <w:r w:rsidRPr="006F1069">
        <w:rPr>
          <w:rFonts w:ascii="Times New Roman" w:hAnsi="Times New Roman" w:cs="Times New Roman"/>
          <w:b/>
          <w:sz w:val="28"/>
          <w:szCs w:val="28"/>
          <w:lang w:val="ro-MD"/>
        </w:rPr>
        <w:t>Art.</w:t>
      </w:r>
      <w:r w:rsidRPr="006F1069">
        <w:rPr>
          <w:rFonts w:ascii="Times New Roman" w:hAnsi="Times New Roman" w:cs="Times New Roman"/>
          <w:b/>
          <w:spacing w:val="1"/>
          <w:sz w:val="28"/>
          <w:szCs w:val="28"/>
          <w:lang w:val="ro-MD"/>
        </w:rPr>
        <w:t xml:space="preserve"> </w:t>
      </w:r>
      <w:r w:rsidR="00927061" w:rsidRPr="006F1069">
        <w:rPr>
          <w:rFonts w:ascii="Times New Roman" w:hAnsi="Times New Roman" w:cs="Times New Roman"/>
          <w:b/>
          <w:sz w:val="28"/>
          <w:szCs w:val="28"/>
          <w:lang w:val="ro-MD"/>
        </w:rPr>
        <w:t>I</w:t>
      </w:r>
      <w:r w:rsidRPr="006F1069">
        <w:rPr>
          <w:rFonts w:ascii="Times New Roman" w:hAnsi="Times New Roman" w:cs="Times New Roman"/>
          <w:b/>
          <w:sz w:val="28"/>
          <w:szCs w:val="28"/>
          <w:lang w:val="ro-MD"/>
        </w:rPr>
        <w:t>.</w:t>
      </w:r>
      <w:r w:rsidRPr="006F1069">
        <w:rPr>
          <w:rFonts w:ascii="Times New Roman" w:hAnsi="Times New Roman" w:cs="Times New Roman"/>
          <w:b/>
          <w:spacing w:val="1"/>
          <w:sz w:val="28"/>
          <w:szCs w:val="28"/>
          <w:lang w:val="ro-MD"/>
        </w:rPr>
        <w:t xml:space="preserve"> </w:t>
      </w:r>
      <w:r w:rsidRPr="006F1069">
        <w:rPr>
          <w:rFonts w:ascii="Times New Roman" w:hAnsi="Times New Roman" w:cs="Times New Roman"/>
          <w:sz w:val="28"/>
          <w:szCs w:val="28"/>
          <w:lang w:val="ro-MD"/>
        </w:rPr>
        <w:t>–</w:t>
      </w:r>
      <w:r w:rsidR="00FD57DD" w:rsidRPr="006F1069">
        <w:rPr>
          <w:rFonts w:ascii="Times New Roman" w:hAnsi="Times New Roman" w:cs="Times New Roman"/>
          <w:sz w:val="28"/>
          <w:szCs w:val="28"/>
          <w:lang w:val="ro-MD"/>
        </w:rPr>
        <w:t>Legea</w:t>
      </w:r>
      <w:r w:rsidR="00254916" w:rsidRPr="006F1069">
        <w:rPr>
          <w:rFonts w:ascii="Times New Roman" w:hAnsi="Times New Roman" w:cs="Times New Roman"/>
          <w:sz w:val="28"/>
          <w:szCs w:val="28"/>
          <w:lang w:val="ro-MD"/>
        </w:rPr>
        <w:t xml:space="preserve"> </w:t>
      </w:r>
      <w:r w:rsidR="00FD57DD" w:rsidRPr="006F1069">
        <w:rPr>
          <w:rFonts w:ascii="Times New Roman" w:hAnsi="Times New Roman" w:cs="Times New Roman"/>
          <w:sz w:val="28"/>
          <w:szCs w:val="28"/>
          <w:lang w:val="ro-MD"/>
        </w:rPr>
        <w:t>nr. 289/2004 privind indemnizațiile pentru incapacitate temporară de muncă și alte prestații de asigurări sociale</w:t>
      </w:r>
      <w:r w:rsidR="0002491D" w:rsidRPr="006F1069">
        <w:rPr>
          <w:rFonts w:ascii="Times New Roman" w:hAnsi="Times New Roman" w:cs="Times New Roman"/>
          <w:sz w:val="28"/>
          <w:szCs w:val="28"/>
          <w:lang w:val="ro-MD"/>
        </w:rPr>
        <w:t xml:space="preserve"> (Monitorul Oficial al Republicii Moldova, 2004, nr.</w:t>
      </w:r>
      <w:r w:rsidR="000E0C9F" w:rsidRPr="006F1069">
        <w:rPr>
          <w:rFonts w:ascii="Times New Roman" w:hAnsi="Times New Roman" w:cs="Times New Roman"/>
          <w:sz w:val="28"/>
          <w:szCs w:val="28"/>
        </w:rPr>
        <w:t xml:space="preserve"> </w:t>
      </w:r>
      <w:r w:rsidR="000E0C9F" w:rsidRPr="006F1069">
        <w:rPr>
          <w:rFonts w:ascii="Times New Roman" w:hAnsi="Times New Roman" w:cs="Times New Roman"/>
          <w:sz w:val="28"/>
          <w:szCs w:val="28"/>
          <w:lang w:val="ro-MD"/>
        </w:rPr>
        <w:t>168-170 art. 773</w:t>
      </w:r>
      <w:r w:rsidR="00D575B6" w:rsidRPr="006F1069">
        <w:rPr>
          <w:rFonts w:ascii="Times New Roman" w:hAnsi="Times New Roman" w:cs="Times New Roman"/>
          <w:sz w:val="28"/>
          <w:szCs w:val="28"/>
          <w:lang w:val="ro-MD"/>
        </w:rPr>
        <w:t xml:space="preserve">), cu modificările ulterioare, </w:t>
      </w:r>
      <w:r w:rsidR="00D575B6" w:rsidRPr="006F1069">
        <w:rPr>
          <w:rFonts w:ascii="Times New Roman" w:hAnsi="Times New Roman" w:cs="Times New Roman"/>
          <w:sz w:val="28"/>
          <w:szCs w:val="28"/>
        </w:rPr>
        <w:t>se modifică după cum urmează:</w:t>
      </w:r>
    </w:p>
    <w:p w14:paraId="04BD5BF1" w14:textId="2F651F27" w:rsidR="00D575B6" w:rsidRPr="006F1069" w:rsidRDefault="004221D9" w:rsidP="00847FB2">
      <w:pPr>
        <w:spacing w:after="0" w:line="276" w:lineRule="auto"/>
        <w:ind w:left="0" w:right="-7" w:firstLine="851"/>
        <w:jc w:val="both"/>
        <w:rPr>
          <w:rFonts w:ascii="Times New Roman" w:hAnsi="Times New Roman" w:cs="Times New Roman"/>
          <w:sz w:val="28"/>
          <w:szCs w:val="28"/>
          <w:shd w:val="clear" w:color="auto" w:fill="FFFFFF"/>
        </w:rPr>
      </w:pPr>
      <w:r w:rsidRPr="006F1069">
        <w:rPr>
          <w:rFonts w:ascii="Times New Roman" w:hAnsi="Times New Roman" w:cs="Times New Roman"/>
          <w:sz w:val="28"/>
          <w:szCs w:val="28"/>
        </w:rPr>
        <w:t>La a</w:t>
      </w:r>
      <w:r w:rsidR="005D0410" w:rsidRPr="006F1069">
        <w:rPr>
          <w:rFonts w:ascii="Times New Roman" w:hAnsi="Times New Roman" w:cs="Times New Roman"/>
          <w:sz w:val="28"/>
          <w:szCs w:val="28"/>
        </w:rPr>
        <w:t>rticolul</w:t>
      </w:r>
      <w:r w:rsidR="00DB408A" w:rsidRPr="006F1069">
        <w:rPr>
          <w:rFonts w:ascii="Times New Roman" w:hAnsi="Times New Roman" w:cs="Times New Roman"/>
          <w:sz w:val="28"/>
          <w:szCs w:val="28"/>
        </w:rPr>
        <w:t xml:space="preserve"> </w:t>
      </w:r>
      <w:r w:rsidR="005D0410" w:rsidRPr="006F1069">
        <w:rPr>
          <w:rFonts w:ascii="Times New Roman" w:hAnsi="Times New Roman" w:cs="Times New Roman"/>
          <w:sz w:val="28"/>
          <w:szCs w:val="28"/>
        </w:rPr>
        <w:t xml:space="preserve">4 </w:t>
      </w:r>
      <w:r w:rsidR="00DB408A" w:rsidRPr="006F1069">
        <w:rPr>
          <w:rFonts w:ascii="Times New Roman" w:hAnsi="Times New Roman" w:cs="Times New Roman"/>
          <w:sz w:val="28"/>
          <w:szCs w:val="28"/>
        </w:rPr>
        <w:t xml:space="preserve">alineatul </w:t>
      </w:r>
      <w:r w:rsidR="00DB408A" w:rsidRPr="006F1069">
        <w:rPr>
          <w:rFonts w:ascii="Times New Roman" w:hAnsi="Times New Roman" w:cs="Times New Roman"/>
          <w:sz w:val="28"/>
          <w:szCs w:val="28"/>
          <w:shd w:val="clear" w:color="auto" w:fill="FFFFFF"/>
        </w:rPr>
        <w:t xml:space="preserve">(3) după </w:t>
      </w:r>
      <w:r w:rsidR="00055CEC" w:rsidRPr="006F1069">
        <w:rPr>
          <w:rFonts w:ascii="Times New Roman" w:hAnsi="Times New Roman" w:cs="Times New Roman"/>
          <w:sz w:val="28"/>
          <w:szCs w:val="28"/>
          <w:shd w:val="clear" w:color="auto" w:fill="FFFFFF"/>
        </w:rPr>
        <w:t>sintagma</w:t>
      </w:r>
      <w:r w:rsidR="00DB408A" w:rsidRPr="006F1069">
        <w:rPr>
          <w:rFonts w:ascii="Times New Roman" w:hAnsi="Times New Roman" w:cs="Times New Roman"/>
          <w:sz w:val="28"/>
          <w:szCs w:val="28"/>
          <w:shd w:val="clear" w:color="auto" w:fill="FFFFFF"/>
        </w:rPr>
        <w:t xml:space="preserve"> </w:t>
      </w:r>
      <w:r w:rsidR="00C8313E" w:rsidRPr="006F1069">
        <w:rPr>
          <w:rFonts w:ascii="Times New Roman" w:hAnsi="Times New Roman" w:cs="Times New Roman"/>
          <w:sz w:val="28"/>
          <w:szCs w:val="28"/>
          <w:shd w:val="clear" w:color="auto" w:fill="FFFFFF"/>
          <w:lang w:val="en-US"/>
        </w:rPr>
        <w:t>“</w:t>
      </w:r>
      <w:r w:rsidR="00C8313E" w:rsidRPr="006F1069">
        <w:rPr>
          <w:rFonts w:ascii="Times New Roman" w:hAnsi="Times New Roman" w:cs="Times New Roman"/>
          <w:sz w:val="28"/>
          <w:szCs w:val="28"/>
          <w:shd w:val="clear" w:color="auto" w:fill="FFFFFF"/>
        </w:rPr>
        <w:t xml:space="preserve">medico-sanitare” </w:t>
      </w:r>
      <w:r w:rsidR="005F6064" w:rsidRPr="006F1069">
        <w:rPr>
          <w:rFonts w:ascii="Times New Roman" w:hAnsi="Times New Roman" w:cs="Times New Roman"/>
          <w:sz w:val="28"/>
          <w:szCs w:val="28"/>
          <w:shd w:val="clear" w:color="auto" w:fill="FFFFFF"/>
        </w:rPr>
        <w:t xml:space="preserve">se </w:t>
      </w:r>
      <w:r w:rsidR="002B3277" w:rsidRPr="006F1069">
        <w:rPr>
          <w:rFonts w:ascii="Times New Roman" w:hAnsi="Times New Roman" w:cs="Times New Roman"/>
          <w:sz w:val="28"/>
          <w:szCs w:val="28"/>
          <w:shd w:val="clear" w:color="auto" w:fill="FFFFFF"/>
        </w:rPr>
        <w:t>introduce</w:t>
      </w:r>
      <w:r w:rsidR="00D81078" w:rsidRPr="006F1069">
        <w:rPr>
          <w:rFonts w:ascii="Times New Roman" w:hAnsi="Times New Roman" w:cs="Times New Roman"/>
          <w:sz w:val="28"/>
          <w:szCs w:val="28"/>
          <w:shd w:val="clear" w:color="auto" w:fill="FFFFFF"/>
        </w:rPr>
        <w:t xml:space="preserve"> textul „și femeilor care efectuează procedura de </w:t>
      </w:r>
      <w:r w:rsidR="00464CAD" w:rsidRPr="006F1069">
        <w:rPr>
          <w:rStyle w:val="Emphasis"/>
          <w:rFonts w:ascii="Times New Roman" w:hAnsi="Times New Roman" w:cs="Times New Roman"/>
          <w:i w:val="0"/>
          <w:iCs w:val="0"/>
          <w:sz w:val="28"/>
          <w:szCs w:val="28"/>
          <w:shd w:val="clear" w:color="auto" w:fill="FFFFFF"/>
        </w:rPr>
        <w:t>reproducere umană asistată medical</w:t>
      </w:r>
      <w:r w:rsidR="00D81078" w:rsidRPr="006F1069">
        <w:rPr>
          <w:rFonts w:ascii="Times New Roman" w:hAnsi="Times New Roman" w:cs="Times New Roman"/>
          <w:sz w:val="28"/>
          <w:szCs w:val="28"/>
          <w:shd w:val="clear" w:color="auto" w:fill="FFFFFF"/>
        </w:rPr>
        <w:t>„</w:t>
      </w:r>
      <w:r w:rsidR="00206557" w:rsidRPr="006F1069">
        <w:rPr>
          <w:rFonts w:ascii="Times New Roman" w:hAnsi="Times New Roman" w:cs="Times New Roman"/>
          <w:sz w:val="28"/>
          <w:szCs w:val="28"/>
          <w:shd w:val="clear" w:color="auto" w:fill="FFFFFF"/>
        </w:rPr>
        <w:t>.</w:t>
      </w:r>
    </w:p>
    <w:p w14:paraId="5568F156" w14:textId="70F6DF9E" w:rsidR="009D6768" w:rsidRPr="006F1069" w:rsidRDefault="009D6768" w:rsidP="00847FB2">
      <w:pPr>
        <w:spacing w:after="0" w:line="276" w:lineRule="auto"/>
        <w:ind w:left="0" w:right="-7" w:firstLine="851"/>
        <w:jc w:val="both"/>
        <w:rPr>
          <w:rFonts w:ascii="Times New Roman" w:hAnsi="Times New Roman" w:cs="Times New Roman"/>
          <w:sz w:val="28"/>
          <w:szCs w:val="28"/>
          <w:shd w:val="clear" w:color="auto" w:fill="FFFFFF"/>
        </w:rPr>
      </w:pPr>
      <w:r w:rsidRPr="006F1069">
        <w:rPr>
          <w:rFonts w:ascii="Times New Roman" w:hAnsi="Times New Roman" w:cs="Times New Roman"/>
          <w:sz w:val="28"/>
          <w:szCs w:val="28"/>
          <w:shd w:val="clear" w:color="auto" w:fill="FFFFFF"/>
        </w:rPr>
        <w:t xml:space="preserve">La articolul </w:t>
      </w:r>
      <w:r w:rsidR="004B57BA" w:rsidRPr="006F1069">
        <w:rPr>
          <w:rFonts w:ascii="Times New Roman" w:hAnsi="Times New Roman" w:cs="Times New Roman"/>
          <w:sz w:val="28"/>
          <w:szCs w:val="28"/>
          <w:shd w:val="clear" w:color="auto" w:fill="FFFFFF"/>
        </w:rPr>
        <w:t xml:space="preserve">6 </w:t>
      </w:r>
      <w:r w:rsidR="004B57BA" w:rsidRPr="006F1069">
        <w:rPr>
          <w:rFonts w:ascii="Times New Roman" w:hAnsi="Times New Roman" w:cs="Times New Roman"/>
          <w:sz w:val="28"/>
          <w:szCs w:val="28"/>
        </w:rPr>
        <w:t>alineatul</w:t>
      </w:r>
      <w:r w:rsidR="004B57BA" w:rsidRPr="006F1069">
        <w:rPr>
          <w:rFonts w:ascii="Times New Roman" w:hAnsi="Times New Roman" w:cs="Times New Roman"/>
          <w:sz w:val="28"/>
          <w:szCs w:val="28"/>
          <w:shd w:val="clear" w:color="auto" w:fill="FFFFFF"/>
        </w:rPr>
        <w:t xml:space="preserve"> (5</w:t>
      </w:r>
      <w:r w:rsidR="004B57BA" w:rsidRPr="006F1069">
        <w:rPr>
          <w:rFonts w:ascii="Times New Roman" w:hAnsi="Times New Roman" w:cs="Times New Roman"/>
          <w:sz w:val="28"/>
          <w:szCs w:val="28"/>
          <w:shd w:val="clear" w:color="auto" w:fill="FFFFFF"/>
          <w:vertAlign w:val="superscript"/>
        </w:rPr>
        <w:t>1</w:t>
      </w:r>
      <w:r w:rsidR="004B57BA" w:rsidRPr="006F1069">
        <w:rPr>
          <w:rFonts w:ascii="Times New Roman" w:hAnsi="Times New Roman" w:cs="Times New Roman"/>
          <w:sz w:val="28"/>
          <w:szCs w:val="28"/>
          <w:shd w:val="clear" w:color="auto" w:fill="FFFFFF"/>
        </w:rPr>
        <w:t xml:space="preserve">) după </w:t>
      </w:r>
      <w:r w:rsidR="00883D47" w:rsidRPr="006F1069">
        <w:rPr>
          <w:rFonts w:ascii="Times New Roman" w:hAnsi="Times New Roman" w:cs="Times New Roman"/>
          <w:sz w:val="28"/>
          <w:szCs w:val="28"/>
          <w:shd w:val="clear" w:color="auto" w:fill="FFFFFF"/>
          <w:lang w:val="ro-MD"/>
        </w:rPr>
        <w:t xml:space="preserve">cuvântul </w:t>
      </w:r>
      <w:r w:rsidR="00883D47" w:rsidRPr="006F1069">
        <w:rPr>
          <w:rFonts w:ascii="Times New Roman" w:hAnsi="Times New Roman" w:cs="Times New Roman"/>
          <w:sz w:val="28"/>
          <w:szCs w:val="28"/>
          <w:shd w:val="clear" w:color="auto" w:fill="FFFFFF"/>
          <w:lang w:val="en-US"/>
        </w:rPr>
        <w:t>“</w:t>
      </w:r>
      <w:r w:rsidR="00883D47" w:rsidRPr="006F1069">
        <w:rPr>
          <w:rFonts w:ascii="Times New Roman" w:hAnsi="Times New Roman" w:cs="Times New Roman"/>
          <w:sz w:val="28"/>
          <w:szCs w:val="28"/>
          <w:shd w:val="clear" w:color="auto" w:fill="FFFFFF"/>
          <w:lang w:val="ro-MD"/>
        </w:rPr>
        <w:t>oncologică</w:t>
      </w:r>
      <w:r w:rsidR="00883D47" w:rsidRPr="006F1069">
        <w:rPr>
          <w:rFonts w:ascii="Times New Roman" w:hAnsi="Times New Roman" w:cs="Times New Roman"/>
          <w:sz w:val="28"/>
          <w:szCs w:val="28"/>
          <w:shd w:val="clear" w:color="auto" w:fill="FFFFFF"/>
        </w:rPr>
        <w:t>”</w:t>
      </w:r>
      <w:r w:rsidR="00883D47" w:rsidRPr="006F1069">
        <w:rPr>
          <w:rFonts w:ascii="Times New Roman" w:hAnsi="Times New Roman" w:cs="Times New Roman"/>
          <w:sz w:val="28"/>
          <w:szCs w:val="28"/>
          <w:shd w:val="clear" w:color="auto" w:fill="FFFFFF"/>
          <w:lang w:val="ro-MD"/>
        </w:rPr>
        <w:t xml:space="preserve"> se introduce textul </w:t>
      </w:r>
      <w:r w:rsidR="00883D47" w:rsidRPr="006F1069">
        <w:rPr>
          <w:rFonts w:ascii="Times New Roman" w:hAnsi="Times New Roman" w:cs="Times New Roman"/>
          <w:sz w:val="28"/>
          <w:szCs w:val="28"/>
          <w:shd w:val="clear" w:color="auto" w:fill="FFFFFF"/>
        </w:rPr>
        <w:t>„</w:t>
      </w:r>
      <w:r w:rsidR="00883D47" w:rsidRPr="006F1069">
        <w:rPr>
          <w:rFonts w:ascii="Times New Roman" w:hAnsi="Times New Roman" w:cs="Times New Roman"/>
          <w:sz w:val="28"/>
          <w:szCs w:val="28"/>
          <w:shd w:val="clear" w:color="auto" w:fill="FFFFFF"/>
          <w:lang w:val="ro-MD"/>
        </w:rPr>
        <w:t>precum și</w:t>
      </w:r>
      <w:r w:rsidR="00AE22A3" w:rsidRPr="006F1069">
        <w:rPr>
          <w:rFonts w:ascii="Times New Roman" w:hAnsi="Times New Roman" w:cs="Times New Roman"/>
          <w:sz w:val="28"/>
          <w:szCs w:val="28"/>
          <w:shd w:val="clear" w:color="auto" w:fill="FFFFFF"/>
          <w:lang w:val="ro-MD"/>
        </w:rPr>
        <w:t xml:space="preserve"> indemnizațiile pentru incapacitatea temporară de muncă a femeilor care efectuează procedura de </w:t>
      </w:r>
      <w:r w:rsidR="00AE22A3" w:rsidRPr="006F1069">
        <w:rPr>
          <w:rStyle w:val="Emphasis"/>
          <w:rFonts w:ascii="Times New Roman" w:hAnsi="Times New Roman" w:cs="Times New Roman"/>
          <w:i w:val="0"/>
          <w:iCs w:val="0"/>
          <w:sz w:val="28"/>
          <w:szCs w:val="28"/>
          <w:shd w:val="clear" w:color="auto" w:fill="FFFFFF"/>
        </w:rPr>
        <w:t>reproducere umană asistată medical,,</w:t>
      </w:r>
      <w:r w:rsidR="00AE22A3" w:rsidRPr="006F1069">
        <w:rPr>
          <w:rFonts w:ascii="Times New Roman" w:hAnsi="Times New Roman" w:cs="Times New Roman"/>
          <w:sz w:val="28"/>
          <w:szCs w:val="28"/>
          <w:shd w:val="clear" w:color="auto" w:fill="FFFFFF"/>
        </w:rPr>
        <w:t>.</w:t>
      </w:r>
    </w:p>
    <w:p w14:paraId="07A6163E" w14:textId="21D2A026" w:rsidR="00C773BD" w:rsidRPr="006F1069" w:rsidRDefault="006D69E8" w:rsidP="00847FB2">
      <w:pPr>
        <w:spacing w:after="0" w:line="276" w:lineRule="auto"/>
        <w:ind w:left="0" w:right="-7" w:firstLine="851"/>
        <w:jc w:val="both"/>
        <w:rPr>
          <w:rFonts w:ascii="Times New Roman" w:hAnsi="Times New Roman" w:cs="Times New Roman"/>
          <w:sz w:val="28"/>
          <w:szCs w:val="28"/>
          <w:shd w:val="clear" w:color="auto" w:fill="FFFFFF"/>
        </w:rPr>
      </w:pPr>
      <w:r w:rsidRPr="006F1069">
        <w:rPr>
          <w:rFonts w:ascii="Times New Roman" w:hAnsi="Times New Roman" w:cs="Times New Roman"/>
          <w:sz w:val="28"/>
          <w:szCs w:val="28"/>
          <w:shd w:val="clear" w:color="auto" w:fill="FFFFFF"/>
        </w:rPr>
        <w:t>A</w:t>
      </w:r>
      <w:r w:rsidR="009E03C9" w:rsidRPr="006F1069">
        <w:rPr>
          <w:rFonts w:ascii="Times New Roman" w:hAnsi="Times New Roman" w:cs="Times New Roman"/>
          <w:sz w:val="28"/>
          <w:szCs w:val="28"/>
          <w:shd w:val="clear" w:color="auto" w:fill="FFFFFF"/>
        </w:rPr>
        <w:t xml:space="preserve">rticolul 7 </w:t>
      </w:r>
      <w:r w:rsidRPr="006F1069">
        <w:rPr>
          <w:rFonts w:ascii="Times New Roman" w:hAnsi="Times New Roman" w:cs="Times New Roman"/>
          <w:sz w:val="28"/>
          <w:szCs w:val="28"/>
        </w:rPr>
        <w:t>alineatul</w:t>
      </w:r>
      <w:r w:rsidRPr="006F1069">
        <w:rPr>
          <w:rFonts w:ascii="Times New Roman" w:hAnsi="Times New Roman" w:cs="Times New Roman"/>
          <w:sz w:val="28"/>
          <w:szCs w:val="28"/>
          <w:shd w:val="clear" w:color="auto" w:fill="FFFFFF"/>
        </w:rPr>
        <w:t xml:space="preserve"> </w:t>
      </w:r>
      <w:r w:rsidR="00C46776" w:rsidRPr="006F1069">
        <w:rPr>
          <w:rFonts w:ascii="Times New Roman" w:hAnsi="Times New Roman" w:cs="Times New Roman"/>
          <w:sz w:val="28"/>
          <w:szCs w:val="28"/>
          <w:shd w:val="clear" w:color="auto" w:fill="FFFFFF"/>
        </w:rPr>
        <w:t xml:space="preserve">(7) </w:t>
      </w:r>
      <w:r w:rsidRPr="006F1069">
        <w:rPr>
          <w:rFonts w:ascii="Times New Roman" w:hAnsi="Times New Roman" w:cs="Times New Roman"/>
          <w:sz w:val="28"/>
          <w:szCs w:val="28"/>
          <w:shd w:val="clear" w:color="auto" w:fill="FFFFFF"/>
        </w:rPr>
        <w:t>va avea</w:t>
      </w:r>
      <w:r w:rsidR="00C46776" w:rsidRPr="006F1069">
        <w:rPr>
          <w:rFonts w:ascii="Times New Roman" w:hAnsi="Times New Roman" w:cs="Times New Roman"/>
          <w:sz w:val="28"/>
          <w:szCs w:val="28"/>
          <w:shd w:val="clear" w:color="auto" w:fill="FFFFFF"/>
        </w:rPr>
        <w:t xml:space="preserve"> următorul cuprins:</w:t>
      </w:r>
    </w:p>
    <w:p w14:paraId="507EA221" w14:textId="51AAE37E" w:rsidR="002B543E" w:rsidRPr="006F1069" w:rsidRDefault="00C773BD" w:rsidP="00C46776">
      <w:pPr>
        <w:spacing w:after="0" w:line="276" w:lineRule="auto"/>
        <w:ind w:left="0" w:right="-7" w:firstLine="851"/>
        <w:jc w:val="both"/>
        <w:rPr>
          <w:rFonts w:ascii="Times New Roman" w:hAnsi="Times New Roman" w:cs="Times New Roman"/>
          <w:sz w:val="28"/>
          <w:szCs w:val="28"/>
          <w:shd w:val="clear" w:color="auto" w:fill="FFFFFF"/>
        </w:rPr>
      </w:pPr>
      <w:r w:rsidRPr="006F1069">
        <w:rPr>
          <w:rFonts w:ascii="Times New Roman" w:hAnsi="Times New Roman" w:cs="Times New Roman"/>
          <w:sz w:val="28"/>
          <w:szCs w:val="28"/>
          <w:shd w:val="clear" w:color="auto" w:fill="FFFFFF"/>
        </w:rPr>
        <w:t xml:space="preserve">(7) </w:t>
      </w:r>
      <w:r w:rsidR="006D69E8" w:rsidRPr="006F1069">
        <w:rPr>
          <w:rFonts w:ascii="Times New Roman" w:hAnsi="Times New Roman" w:cs="Times New Roman"/>
          <w:sz w:val="28"/>
          <w:szCs w:val="28"/>
          <w:shd w:val="clear" w:color="auto" w:fill="FFFFFF"/>
        </w:rPr>
        <w:t xml:space="preserve">Baza de calcul al indemnizației de maternitate pentru femeile asigurate, al indemnizației pentru incapacitate temporară de muncă cauzată de tuberculoză, de SIDA sau de o maladie oncologică, </w:t>
      </w:r>
      <w:r w:rsidR="00C46776" w:rsidRPr="006F1069">
        <w:rPr>
          <w:rFonts w:ascii="Times New Roman" w:hAnsi="Times New Roman" w:cs="Times New Roman"/>
          <w:sz w:val="28"/>
          <w:szCs w:val="28"/>
          <w:shd w:val="clear" w:color="auto" w:fill="FFFFFF"/>
          <w:lang w:val="ro-MD"/>
        </w:rPr>
        <w:t xml:space="preserve">precum și al indemnizației pentru incapacitatea temporară de muncă a femeilor care efectuează procedura de </w:t>
      </w:r>
      <w:r w:rsidR="00C46776" w:rsidRPr="006F1069">
        <w:rPr>
          <w:rStyle w:val="Emphasis"/>
          <w:rFonts w:ascii="Times New Roman" w:hAnsi="Times New Roman" w:cs="Times New Roman"/>
          <w:i w:val="0"/>
          <w:iCs w:val="0"/>
          <w:sz w:val="28"/>
          <w:szCs w:val="28"/>
          <w:shd w:val="clear" w:color="auto" w:fill="FFFFFF"/>
        </w:rPr>
        <w:t>reproducere umană asistată medical,</w:t>
      </w:r>
      <w:r w:rsidR="00C46776" w:rsidRPr="006F1069">
        <w:rPr>
          <w:rFonts w:ascii="Times New Roman" w:hAnsi="Times New Roman" w:cs="Times New Roman"/>
          <w:sz w:val="28"/>
          <w:szCs w:val="28"/>
          <w:shd w:val="clear" w:color="auto" w:fill="FFFFFF"/>
        </w:rPr>
        <w:t xml:space="preserve"> </w:t>
      </w:r>
      <w:r w:rsidR="006D69E8" w:rsidRPr="006F1069">
        <w:rPr>
          <w:rFonts w:ascii="Times New Roman" w:hAnsi="Times New Roman" w:cs="Times New Roman"/>
          <w:sz w:val="28"/>
          <w:szCs w:val="28"/>
          <w:shd w:val="clear" w:color="auto" w:fill="FFFFFF"/>
        </w:rPr>
        <w:t>care nu se încadrează în niciuna dintre condițiile prevăzute la art. 6 alin. (1) și (2) din prezenta lege o constituie 35% din salariul mediu lunar prognozat, stabilit de Guvern, pentru anul în care  s-a produs riscul asigurat.</w:t>
      </w:r>
    </w:p>
    <w:p w14:paraId="6F27018E" w14:textId="4FCD118D" w:rsidR="00B434C1" w:rsidRPr="006F1069" w:rsidRDefault="00B434C1" w:rsidP="00847FB2">
      <w:pPr>
        <w:spacing w:after="0" w:line="276" w:lineRule="auto"/>
        <w:ind w:left="0" w:right="-7" w:firstLine="851"/>
        <w:jc w:val="both"/>
        <w:rPr>
          <w:rFonts w:ascii="Times New Roman" w:hAnsi="Times New Roman" w:cs="Times New Roman"/>
          <w:sz w:val="28"/>
          <w:szCs w:val="28"/>
          <w:shd w:val="clear" w:color="auto" w:fill="FFFFFF"/>
        </w:rPr>
      </w:pPr>
      <w:r w:rsidRPr="006F1069">
        <w:rPr>
          <w:rFonts w:ascii="Times New Roman" w:hAnsi="Times New Roman" w:cs="Times New Roman"/>
          <w:sz w:val="28"/>
          <w:szCs w:val="28"/>
          <w:shd w:val="clear" w:color="auto" w:fill="FFFFFF"/>
        </w:rPr>
        <w:t>Articolul 9 se completează cu alineatul (5</w:t>
      </w:r>
      <w:r w:rsidRPr="006F1069">
        <w:rPr>
          <w:rFonts w:ascii="Times New Roman" w:hAnsi="Times New Roman" w:cs="Times New Roman"/>
          <w:sz w:val="28"/>
          <w:szCs w:val="28"/>
          <w:shd w:val="clear" w:color="auto" w:fill="FFFFFF"/>
          <w:vertAlign w:val="superscript"/>
        </w:rPr>
        <w:t>1</w:t>
      </w:r>
      <w:r w:rsidRPr="006F1069">
        <w:rPr>
          <w:rFonts w:ascii="Times New Roman" w:hAnsi="Times New Roman" w:cs="Times New Roman"/>
          <w:sz w:val="28"/>
          <w:szCs w:val="28"/>
          <w:shd w:val="clear" w:color="auto" w:fill="FFFFFF"/>
        </w:rPr>
        <w:t>) cu următorul cuprins:</w:t>
      </w:r>
    </w:p>
    <w:p w14:paraId="1B9EF0D8" w14:textId="30FF419A" w:rsidR="008B5900" w:rsidRPr="006F1069" w:rsidRDefault="00EA29C5" w:rsidP="00847FB2">
      <w:pPr>
        <w:spacing w:after="0" w:line="276" w:lineRule="auto"/>
        <w:ind w:left="0" w:right="-7" w:firstLine="851"/>
        <w:jc w:val="both"/>
        <w:rPr>
          <w:rFonts w:ascii="Times New Roman" w:hAnsi="Times New Roman" w:cs="Times New Roman"/>
          <w:sz w:val="28"/>
          <w:szCs w:val="28"/>
          <w:lang w:val="ro-MD"/>
        </w:rPr>
      </w:pPr>
      <w:r w:rsidRPr="006F1069">
        <w:rPr>
          <w:rFonts w:ascii="Times New Roman" w:hAnsi="Times New Roman" w:cs="Times New Roman"/>
          <w:sz w:val="28"/>
          <w:szCs w:val="28"/>
          <w:shd w:val="clear" w:color="auto" w:fill="FFFFFF"/>
        </w:rPr>
        <w:t>„</w:t>
      </w:r>
      <w:r w:rsidR="00B434C1" w:rsidRPr="006F1069">
        <w:rPr>
          <w:rFonts w:ascii="Times New Roman" w:hAnsi="Times New Roman" w:cs="Times New Roman"/>
          <w:sz w:val="28"/>
          <w:szCs w:val="28"/>
          <w:shd w:val="clear" w:color="auto" w:fill="FFFFFF"/>
        </w:rPr>
        <w:t>(5</w:t>
      </w:r>
      <w:r w:rsidR="00B434C1" w:rsidRPr="006F1069">
        <w:rPr>
          <w:rFonts w:ascii="Times New Roman" w:hAnsi="Times New Roman" w:cs="Times New Roman"/>
          <w:sz w:val="28"/>
          <w:szCs w:val="28"/>
          <w:shd w:val="clear" w:color="auto" w:fill="FFFFFF"/>
          <w:vertAlign w:val="superscript"/>
        </w:rPr>
        <w:t>1</w:t>
      </w:r>
      <w:r w:rsidR="00B434C1" w:rsidRPr="006F1069">
        <w:rPr>
          <w:rFonts w:ascii="Times New Roman" w:hAnsi="Times New Roman" w:cs="Times New Roman"/>
          <w:sz w:val="28"/>
          <w:szCs w:val="28"/>
          <w:shd w:val="clear" w:color="auto" w:fill="FFFFFF"/>
        </w:rPr>
        <w:t xml:space="preserve">) </w:t>
      </w:r>
      <w:r w:rsidR="008B5900" w:rsidRPr="006F1069">
        <w:rPr>
          <w:rFonts w:ascii="Times New Roman" w:hAnsi="Times New Roman" w:cs="Times New Roman"/>
          <w:sz w:val="28"/>
          <w:szCs w:val="28"/>
          <w:shd w:val="clear" w:color="auto" w:fill="FFFFFF"/>
        </w:rPr>
        <w:t>Indemnizația</w:t>
      </w:r>
      <w:r w:rsidR="00B434C1" w:rsidRPr="006F1069">
        <w:rPr>
          <w:rFonts w:ascii="Times New Roman" w:hAnsi="Times New Roman" w:cs="Times New Roman"/>
          <w:sz w:val="28"/>
          <w:szCs w:val="28"/>
          <w:shd w:val="clear" w:color="auto" w:fill="FFFFFF"/>
        </w:rPr>
        <w:t xml:space="preserve"> pentru incapacitate temporară de muncă a femeii care efectuează procedura de </w:t>
      </w:r>
      <w:r w:rsidR="00B434C1" w:rsidRPr="006F1069">
        <w:rPr>
          <w:rStyle w:val="Emphasis"/>
          <w:rFonts w:ascii="Times New Roman" w:hAnsi="Times New Roman" w:cs="Times New Roman"/>
          <w:i w:val="0"/>
          <w:iCs w:val="0"/>
          <w:sz w:val="28"/>
          <w:szCs w:val="28"/>
          <w:shd w:val="clear" w:color="auto" w:fill="FFFFFF"/>
        </w:rPr>
        <w:t xml:space="preserve">reproducere umană asistată medical </w:t>
      </w:r>
      <w:r w:rsidR="00B434C1" w:rsidRPr="006F1069">
        <w:rPr>
          <w:rFonts w:ascii="Times New Roman" w:hAnsi="Times New Roman" w:cs="Times New Roman"/>
          <w:sz w:val="28"/>
          <w:szCs w:val="28"/>
          <w:shd w:val="clear" w:color="auto" w:fill="FFFFFF"/>
        </w:rPr>
        <w:t>se acordă </w:t>
      </w:r>
      <w:r w:rsidR="00294833" w:rsidRPr="006F1069">
        <w:rPr>
          <w:rFonts w:ascii="Times New Roman" w:hAnsi="Times New Roman" w:cs="Times New Roman"/>
          <w:sz w:val="28"/>
          <w:szCs w:val="28"/>
          <w:shd w:val="clear" w:color="auto" w:fill="FFFFFF"/>
        </w:rPr>
        <w:t xml:space="preserve"> </w:t>
      </w:r>
      <w:r w:rsidR="008B5900" w:rsidRPr="006F1069">
        <w:rPr>
          <w:rFonts w:ascii="Times New Roman" w:hAnsi="Times New Roman" w:cs="Times New Roman"/>
          <w:sz w:val="28"/>
          <w:szCs w:val="28"/>
          <w:shd w:val="clear" w:color="auto" w:fill="FFFFFF"/>
        </w:rPr>
        <w:t>pe durata concediului medical fără </w:t>
      </w:r>
      <w:r w:rsidR="00294833" w:rsidRPr="006F1069">
        <w:rPr>
          <w:rFonts w:ascii="Times New Roman" w:hAnsi="Times New Roman" w:cs="Times New Roman"/>
          <w:sz w:val="28"/>
          <w:szCs w:val="28"/>
          <w:shd w:val="clear" w:color="auto" w:fill="FFFFFF"/>
        </w:rPr>
        <w:t>restricții</w:t>
      </w:r>
      <w:r w:rsidR="008B5900" w:rsidRPr="006F1069">
        <w:rPr>
          <w:rFonts w:ascii="Times New Roman" w:hAnsi="Times New Roman" w:cs="Times New Roman"/>
          <w:sz w:val="28"/>
          <w:szCs w:val="28"/>
          <w:shd w:val="clear" w:color="auto" w:fill="FFFFFF"/>
        </w:rPr>
        <w:t>.</w:t>
      </w:r>
      <w:r w:rsidR="009F0826" w:rsidRPr="006F1069">
        <w:rPr>
          <w:rFonts w:ascii="Times New Roman" w:hAnsi="Times New Roman" w:cs="Times New Roman"/>
          <w:sz w:val="28"/>
          <w:szCs w:val="28"/>
          <w:shd w:val="clear" w:color="auto" w:fill="FFFFFF"/>
        </w:rPr>
        <w:t>„</w:t>
      </w:r>
    </w:p>
    <w:p w14:paraId="167BBE83" w14:textId="419C2DD3" w:rsidR="002B42F9" w:rsidRPr="006F1069" w:rsidRDefault="004221D9" w:rsidP="00847FB2">
      <w:pPr>
        <w:spacing w:after="0" w:line="276" w:lineRule="auto"/>
        <w:ind w:left="0" w:right="-7" w:firstLine="851"/>
        <w:jc w:val="both"/>
        <w:rPr>
          <w:rFonts w:ascii="Times New Roman" w:hAnsi="Times New Roman" w:cs="Times New Roman"/>
          <w:sz w:val="28"/>
          <w:szCs w:val="28"/>
          <w:shd w:val="clear" w:color="auto" w:fill="FFFFFF"/>
          <w:lang w:val="ro-MD"/>
        </w:rPr>
      </w:pPr>
      <w:bookmarkStart w:id="0" w:name="_Hlk119599597"/>
      <w:r w:rsidRPr="006F1069">
        <w:rPr>
          <w:rFonts w:ascii="Times New Roman" w:hAnsi="Times New Roman" w:cs="Times New Roman"/>
          <w:sz w:val="28"/>
          <w:szCs w:val="28"/>
          <w:shd w:val="clear" w:color="auto" w:fill="FFFFFF"/>
          <w:lang w:val="ro-MD"/>
        </w:rPr>
        <w:t>La articolul 13 alineatul (2)</w:t>
      </w:r>
      <w:r w:rsidR="0033265D" w:rsidRPr="006F1069">
        <w:rPr>
          <w:rFonts w:ascii="Times New Roman" w:hAnsi="Times New Roman" w:cs="Times New Roman"/>
          <w:sz w:val="28"/>
          <w:szCs w:val="28"/>
          <w:shd w:val="clear" w:color="auto" w:fill="FFFFFF"/>
          <w:lang w:val="ro-MD"/>
        </w:rPr>
        <w:t xml:space="preserve"> după </w:t>
      </w:r>
      <w:r w:rsidR="00D423E5" w:rsidRPr="006F1069">
        <w:rPr>
          <w:rFonts w:ascii="Times New Roman" w:hAnsi="Times New Roman" w:cs="Times New Roman"/>
          <w:sz w:val="28"/>
          <w:szCs w:val="28"/>
          <w:shd w:val="clear" w:color="auto" w:fill="FFFFFF"/>
          <w:lang w:val="ro-MD"/>
        </w:rPr>
        <w:t xml:space="preserve">cuvântul </w:t>
      </w:r>
      <w:r w:rsidR="003F0060" w:rsidRPr="006F1069">
        <w:rPr>
          <w:rFonts w:ascii="Times New Roman" w:hAnsi="Times New Roman" w:cs="Times New Roman"/>
          <w:sz w:val="28"/>
          <w:szCs w:val="28"/>
          <w:shd w:val="clear" w:color="auto" w:fill="FFFFFF"/>
          <w:lang w:val="en-US"/>
        </w:rPr>
        <w:t>“</w:t>
      </w:r>
      <w:r w:rsidR="005C3422" w:rsidRPr="006F1069">
        <w:rPr>
          <w:rFonts w:ascii="Times New Roman" w:hAnsi="Times New Roman" w:cs="Times New Roman"/>
          <w:sz w:val="28"/>
          <w:szCs w:val="28"/>
          <w:shd w:val="clear" w:color="auto" w:fill="FFFFFF"/>
          <w:lang w:val="ro-MD"/>
        </w:rPr>
        <w:t>oncologică</w:t>
      </w:r>
      <w:r w:rsidR="003F0060" w:rsidRPr="006F1069">
        <w:rPr>
          <w:rFonts w:ascii="Times New Roman" w:hAnsi="Times New Roman" w:cs="Times New Roman"/>
          <w:sz w:val="28"/>
          <w:szCs w:val="28"/>
          <w:shd w:val="clear" w:color="auto" w:fill="FFFFFF"/>
        </w:rPr>
        <w:t>”</w:t>
      </w:r>
      <w:r w:rsidR="005C3422" w:rsidRPr="006F1069">
        <w:rPr>
          <w:rFonts w:ascii="Times New Roman" w:hAnsi="Times New Roman" w:cs="Times New Roman"/>
          <w:sz w:val="28"/>
          <w:szCs w:val="28"/>
          <w:shd w:val="clear" w:color="auto" w:fill="FFFFFF"/>
          <w:lang w:val="ro-MD"/>
        </w:rPr>
        <w:t xml:space="preserve"> se introduce </w:t>
      </w:r>
      <w:r w:rsidR="003F0060" w:rsidRPr="006F1069">
        <w:rPr>
          <w:rFonts w:ascii="Times New Roman" w:hAnsi="Times New Roman" w:cs="Times New Roman"/>
          <w:sz w:val="28"/>
          <w:szCs w:val="28"/>
          <w:shd w:val="clear" w:color="auto" w:fill="FFFFFF"/>
          <w:lang w:val="ro-MD"/>
        </w:rPr>
        <w:t>textul</w:t>
      </w:r>
      <w:r w:rsidR="005C3422" w:rsidRPr="006F1069">
        <w:rPr>
          <w:rFonts w:ascii="Times New Roman" w:hAnsi="Times New Roman" w:cs="Times New Roman"/>
          <w:sz w:val="28"/>
          <w:szCs w:val="28"/>
          <w:shd w:val="clear" w:color="auto" w:fill="FFFFFF"/>
          <w:lang w:val="ro-MD"/>
        </w:rPr>
        <w:t xml:space="preserve"> </w:t>
      </w:r>
      <w:r w:rsidR="009F0826" w:rsidRPr="006F1069">
        <w:rPr>
          <w:rFonts w:ascii="Times New Roman" w:hAnsi="Times New Roman" w:cs="Times New Roman"/>
          <w:sz w:val="28"/>
          <w:szCs w:val="28"/>
          <w:shd w:val="clear" w:color="auto" w:fill="FFFFFF"/>
        </w:rPr>
        <w:t>„</w:t>
      </w:r>
      <w:r w:rsidR="00D96AE1" w:rsidRPr="006F1069">
        <w:rPr>
          <w:rFonts w:ascii="Times New Roman" w:hAnsi="Times New Roman" w:cs="Times New Roman"/>
          <w:sz w:val="28"/>
          <w:szCs w:val="28"/>
          <w:shd w:val="clear" w:color="auto" w:fill="FFFFFF"/>
          <w:lang w:val="ro-MD"/>
        </w:rPr>
        <w:t xml:space="preserve">precum și cuantumul indemnizației pentru incapacitatea temporară de muncă a femeilor care efectuează procedura de </w:t>
      </w:r>
      <w:r w:rsidR="00D96AE1" w:rsidRPr="006F1069">
        <w:rPr>
          <w:rStyle w:val="Emphasis"/>
          <w:rFonts w:ascii="Times New Roman" w:hAnsi="Times New Roman" w:cs="Times New Roman"/>
          <w:i w:val="0"/>
          <w:iCs w:val="0"/>
          <w:sz w:val="28"/>
          <w:szCs w:val="28"/>
          <w:shd w:val="clear" w:color="auto" w:fill="FFFFFF"/>
        </w:rPr>
        <w:t>reproducere umană asistată medical,</w:t>
      </w:r>
      <w:r w:rsidR="006F7065" w:rsidRPr="006F1069">
        <w:rPr>
          <w:rStyle w:val="Emphasis"/>
          <w:rFonts w:ascii="Times New Roman" w:hAnsi="Times New Roman" w:cs="Times New Roman"/>
          <w:i w:val="0"/>
          <w:iCs w:val="0"/>
          <w:sz w:val="28"/>
          <w:szCs w:val="28"/>
          <w:shd w:val="clear" w:color="auto" w:fill="FFFFFF"/>
        </w:rPr>
        <w:t>,</w:t>
      </w:r>
      <w:r w:rsidR="003F0060" w:rsidRPr="006F1069">
        <w:rPr>
          <w:rFonts w:ascii="Times New Roman" w:hAnsi="Times New Roman" w:cs="Times New Roman"/>
          <w:sz w:val="28"/>
          <w:szCs w:val="28"/>
          <w:shd w:val="clear" w:color="auto" w:fill="FFFFFF"/>
        </w:rPr>
        <w:t>.</w:t>
      </w:r>
    </w:p>
    <w:bookmarkEnd w:id="0"/>
    <w:p w14:paraId="0A10E247" w14:textId="77777777" w:rsidR="00E85243" w:rsidRPr="006F1069" w:rsidRDefault="00E85243" w:rsidP="00847FB2">
      <w:pPr>
        <w:spacing w:after="0" w:line="276" w:lineRule="auto"/>
        <w:ind w:left="0" w:right="-7" w:firstLine="851"/>
        <w:jc w:val="both"/>
        <w:rPr>
          <w:rStyle w:val="salnbdy"/>
          <w:rFonts w:ascii="Times New Roman" w:hAnsi="Times New Roman" w:cs="Times New Roman"/>
          <w:sz w:val="28"/>
          <w:szCs w:val="28"/>
          <w:shd w:val="clear" w:color="auto" w:fill="FFFFFF"/>
          <w:lang w:val="ro-MD"/>
        </w:rPr>
      </w:pPr>
    </w:p>
    <w:p w14:paraId="192E0761" w14:textId="77777777" w:rsidR="004511BA" w:rsidRPr="006F1069" w:rsidRDefault="00356B6A" w:rsidP="00847FB2">
      <w:pPr>
        <w:spacing w:after="0" w:line="276" w:lineRule="auto"/>
        <w:ind w:left="0" w:firstLine="851"/>
        <w:jc w:val="both"/>
        <w:rPr>
          <w:rFonts w:ascii="Times New Roman" w:hAnsi="Times New Roman" w:cs="Times New Roman"/>
          <w:sz w:val="28"/>
          <w:szCs w:val="28"/>
          <w:lang w:val="ro-MD"/>
        </w:rPr>
      </w:pPr>
      <w:r w:rsidRPr="006F1069">
        <w:rPr>
          <w:rFonts w:ascii="Times New Roman" w:hAnsi="Times New Roman" w:cs="Times New Roman"/>
          <w:b/>
          <w:sz w:val="28"/>
          <w:szCs w:val="28"/>
          <w:lang w:val="ro-MD"/>
        </w:rPr>
        <w:t xml:space="preserve">Art. II. </w:t>
      </w:r>
      <w:r w:rsidR="008C683E" w:rsidRPr="006F1069">
        <w:rPr>
          <w:rFonts w:ascii="Times New Roman" w:hAnsi="Times New Roman" w:cs="Times New Roman"/>
          <w:bCs/>
          <w:sz w:val="28"/>
          <w:szCs w:val="28"/>
          <w:lang w:val="ro-MD"/>
        </w:rPr>
        <w:t>(1)</w:t>
      </w:r>
      <w:r w:rsidR="008C683E" w:rsidRPr="006F1069">
        <w:rPr>
          <w:rFonts w:ascii="Times New Roman" w:hAnsi="Times New Roman" w:cs="Times New Roman"/>
          <w:b/>
          <w:sz w:val="28"/>
          <w:szCs w:val="28"/>
          <w:lang w:val="ro-MD"/>
        </w:rPr>
        <w:t xml:space="preserve"> </w:t>
      </w:r>
      <w:r w:rsidRPr="006F1069">
        <w:rPr>
          <w:rFonts w:ascii="Times New Roman" w:hAnsi="Times New Roman" w:cs="Times New Roman"/>
          <w:sz w:val="28"/>
          <w:szCs w:val="28"/>
          <w:lang w:val="ro-MD"/>
        </w:rPr>
        <w:t xml:space="preserve">Prezenta lege intră în vigoare </w:t>
      </w:r>
      <w:r w:rsidR="00C25FFA" w:rsidRPr="006F1069">
        <w:rPr>
          <w:rFonts w:ascii="Times New Roman" w:hAnsi="Times New Roman" w:cs="Times New Roman"/>
          <w:sz w:val="28"/>
          <w:szCs w:val="28"/>
          <w:lang w:val="ro-MD"/>
        </w:rPr>
        <w:t>l</w:t>
      </w:r>
      <w:r w:rsidR="00665868" w:rsidRPr="006F1069">
        <w:rPr>
          <w:rFonts w:ascii="Times New Roman" w:hAnsi="Times New Roman" w:cs="Times New Roman"/>
          <w:sz w:val="28"/>
          <w:szCs w:val="28"/>
          <w:lang w:val="ro-MD"/>
        </w:rPr>
        <w:t>a</w:t>
      </w:r>
      <w:r w:rsidR="003E0D9E" w:rsidRPr="006F1069">
        <w:rPr>
          <w:rFonts w:ascii="Times New Roman" w:hAnsi="Times New Roman" w:cs="Times New Roman"/>
          <w:sz w:val="28"/>
          <w:szCs w:val="28"/>
          <w:lang w:val="ro-MD"/>
        </w:rPr>
        <w:t xml:space="preserve"> </w:t>
      </w:r>
      <w:r w:rsidRPr="006F1069">
        <w:rPr>
          <w:rFonts w:ascii="Times New Roman" w:hAnsi="Times New Roman" w:cs="Times New Roman"/>
          <w:sz w:val="28"/>
          <w:szCs w:val="28"/>
          <w:lang w:val="ro-MD"/>
        </w:rPr>
        <w:t xml:space="preserve">data publicării în Monitorul Oficial al Republicii Moldova. </w:t>
      </w:r>
    </w:p>
    <w:p w14:paraId="3FB5F1AB" w14:textId="39CB1666" w:rsidR="00650A84" w:rsidRPr="006F1069" w:rsidRDefault="008C683E" w:rsidP="003531CE">
      <w:pPr>
        <w:spacing w:after="0" w:line="276" w:lineRule="auto"/>
        <w:ind w:left="0" w:firstLine="851"/>
        <w:jc w:val="both"/>
        <w:rPr>
          <w:rFonts w:ascii="Times New Roman" w:hAnsi="Times New Roman" w:cs="Times New Roman"/>
          <w:sz w:val="28"/>
          <w:szCs w:val="28"/>
          <w:bdr w:val="none" w:sz="0" w:space="0" w:color="auto" w:frame="1"/>
          <w:shd w:val="clear" w:color="auto" w:fill="FFFFFF"/>
        </w:rPr>
      </w:pPr>
      <w:r w:rsidRPr="006F1069">
        <w:rPr>
          <w:rFonts w:ascii="Times New Roman" w:hAnsi="Times New Roman" w:cs="Times New Roman"/>
          <w:sz w:val="28"/>
          <w:szCs w:val="28"/>
          <w:lang w:val="ro-MD"/>
        </w:rPr>
        <w:t xml:space="preserve">(2) </w:t>
      </w:r>
      <w:r w:rsidRPr="006F1069">
        <w:rPr>
          <w:rFonts w:ascii="Times New Roman" w:hAnsi="Times New Roman" w:cs="Times New Roman"/>
          <w:sz w:val="28"/>
          <w:szCs w:val="28"/>
        </w:rPr>
        <w:t xml:space="preserve">Guvernul, în termen de 3 luni de la data intrării în vigoare a prezentei legi, va aduce actele sale normative în concordanță cu prezenta lege. </w:t>
      </w:r>
    </w:p>
    <w:p w14:paraId="16DA4DF2" w14:textId="77777777" w:rsidR="0045575E" w:rsidRPr="006F1069" w:rsidRDefault="0045575E" w:rsidP="00847FB2">
      <w:pPr>
        <w:spacing w:line="276" w:lineRule="auto"/>
        <w:ind w:left="0" w:firstLine="851"/>
        <w:jc w:val="right"/>
        <w:rPr>
          <w:rFonts w:ascii="Times New Roman" w:eastAsia="Batang" w:hAnsi="Times New Roman" w:cs="Times New Roman"/>
          <w:b/>
          <w:sz w:val="28"/>
          <w:szCs w:val="28"/>
          <w:shd w:val="clear" w:color="auto" w:fill="FFFFFF"/>
          <w:lang w:val="ro-MD"/>
        </w:rPr>
      </w:pPr>
    </w:p>
    <w:p w14:paraId="6A3BEA18" w14:textId="3F271A4D" w:rsidR="0045575E" w:rsidRPr="006F1069" w:rsidRDefault="00356B6A" w:rsidP="003531CE">
      <w:pPr>
        <w:spacing w:line="276" w:lineRule="auto"/>
        <w:ind w:left="0" w:firstLine="851"/>
        <w:jc w:val="right"/>
        <w:rPr>
          <w:rFonts w:ascii="Times New Roman" w:eastAsia="Batang" w:hAnsi="Times New Roman" w:cs="Times New Roman"/>
          <w:b/>
          <w:sz w:val="28"/>
          <w:szCs w:val="28"/>
          <w:shd w:val="clear" w:color="auto" w:fill="FFFFFF"/>
          <w:lang w:val="ro-MD"/>
        </w:rPr>
      </w:pPr>
      <w:r w:rsidRPr="006F1069">
        <w:rPr>
          <w:rFonts w:ascii="Times New Roman" w:eastAsia="Batang" w:hAnsi="Times New Roman" w:cs="Times New Roman"/>
          <w:b/>
          <w:sz w:val="28"/>
          <w:szCs w:val="28"/>
          <w:shd w:val="clear" w:color="auto" w:fill="FFFFFF"/>
          <w:lang w:val="ro-MD"/>
        </w:rPr>
        <w:t>PRE</w:t>
      </w:r>
      <w:r w:rsidR="00853057" w:rsidRPr="006F1069">
        <w:rPr>
          <w:rFonts w:ascii="Times New Roman" w:eastAsia="Batang" w:hAnsi="Times New Roman" w:cs="Times New Roman"/>
          <w:b/>
          <w:sz w:val="28"/>
          <w:szCs w:val="28"/>
          <w:shd w:val="clear" w:color="auto" w:fill="FFFFFF"/>
          <w:lang w:val="ro-MD"/>
        </w:rPr>
        <w:t>Ș</w:t>
      </w:r>
      <w:r w:rsidRPr="006F1069">
        <w:rPr>
          <w:rFonts w:ascii="Times New Roman" w:eastAsia="Batang" w:hAnsi="Times New Roman" w:cs="Times New Roman"/>
          <w:b/>
          <w:sz w:val="28"/>
          <w:szCs w:val="28"/>
          <w:shd w:val="clear" w:color="auto" w:fill="FFFFFF"/>
          <w:lang w:val="ro-MD"/>
        </w:rPr>
        <w:t>EDINTELE PARLAMENTULUI</w:t>
      </w:r>
    </w:p>
    <w:p w14:paraId="1ED0C99E" w14:textId="77777777" w:rsidR="00E725BD" w:rsidRPr="006F1069" w:rsidRDefault="00356B6A" w:rsidP="000C199B">
      <w:pPr>
        <w:spacing w:after="0"/>
        <w:ind w:left="0"/>
        <w:jc w:val="center"/>
        <w:rPr>
          <w:rFonts w:ascii="Times New Roman" w:eastAsia="Batang" w:hAnsi="Times New Roman" w:cs="Times New Roman"/>
          <w:b/>
          <w:sz w:val="28"/>
          <w:szCs w:val="28"/>
          <w:shd w:val="clear" w:color="auto" w:fill="FFFFFF"/>
          <w:lang w:val="ro-MD"/>
        </w:rPr>
      </w:pPr>
      <w:r w:rsidRPr="006F1069">
        <w:rPr>
          <w:rFonts w:ascii="Times New Roman" w:hAnsi="Times New Roman" w:cs="Times New Roman"/>
          <w:b/>
          <w:sz w:val="28"/>
          <w:szCs w:val="28"/>
          <w:lang w:val="ro-MD"/>
        </w:rPr>
        <w:lastRenderedPageBreak/>
        <w:t>Notă informativă</w:t>
      </w:r>
    </w:p>
    <w:p w14:paraId="0E09D56C" w14:textId="5B81C4F7" w:rsidR="007307AA" w:rsidRPr="006F1069" w:rsidRDefault="007307AA" w:rsidP="0069528E">
      <w:pPr>
        <w:spacing w:after="0"/>
        <w:ind w:left="0"/>
        <w:jc w:val="center"/>
        <w:rPr>
          <w:rFonts w:ascii="Times New Roman" w:eastAsia="Batang" w:hAnsi="Times New Roman" w:cs="Times New Roman"/>
          <w:b/>
          <w:sz w:val="28"/>
          <w:szCs w:val="28"/>
          <w:shd w:val="clear" w:color="auto" w:fill="FFFFFF"/>
          <w:lang w:val="ro-MD"/>
        </w:rPr>
      </w:pPr>
      <w:r w:rsidRPr="006F1069">
        <w:rPr>
          <w:rFonts w:ascii="Times New Roman" w:hAnsi="Times New Roman" w:cs="Times New Roman"/>
          <w:b/>
          <w:sz w:val="28"/>
          <w:szCs w:val="28"/>
          <w:lang w:val="ro-MD"/>
        </w:rPr>
        <w:t xml:space="preserve">la proiectul de lege </w:t>
      </w:r>
      <w:r w:rsidR="00D11714" w:rsidRPr="006F1069">
        <w:rPr>
          <w:rFonts w:ascii="Times New Roman" w:hAnsi="Times New Roman" w:cs="Times New Roman"/>
          <w:b/>
          <w:bCs/>
          <w:sz w:val="28"/>
          <w:szCs w:val="28"/>
          <w:lang w:val="ro-MD"/>
        </w:rPr>
        <w:t>pentru modificarea</w:t>
      </w:r>
      <w:r w:rsidR="00D11714" w:rsidRPr="006F1069">
        <w:rPr>
          <w:rFonts w:ascii="Times New Roman" w:hAnsi="Times New Roman" w:cs="Times New Roman"/>
          <w:sz w:val="28"/>
          <w:szCs w:val="28"/>
          <w:lang w:val="ro-MD"/>
        </w:rPr>
        <w:t xml:space="preserve"> </w:t>
      </w:r>
      <w:r w:rsidR="00D9315E" w:rsidRPr="006F1069">
        <w:rPr>
          <w:rFonts w:ascii="Times New Roman" w:hAnsi="Times New Roman" w:cs="Times New Roman"/>
          <w:b/>
          <w:bCs/>
          <w:sz w:val="28"/>
          <w:szCs w:val="28"/>
          <w:lang w:val="ro-MD"/>
        </w:rPr>
        <w:t>Legii nr. 289/2004 privind indemnizațiile pentru incapacitate temporară de muncă și alte prestații de asigurări sociale</w:t>
      </w:r>
    </w:p>
    <w:tbl>
      <w:tblPr>
        <w:tblW w:w="9356"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56"/>
      </w:tblGrid>
      <w:tr w:rsidR="006F1069" w:rsidRPr="006F1069" w14:paraId="5772E69F"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D0CECE"/>
          </w:tcPr>
          <w:p w14:paraId="06DC95FE" w14:textId="4D36C56A" w:rsidR="00356B6A" w:rsidRPr="006F1069" w:rsidRDefault="00356B6A" w:rsidP="000C199B">
            <w:pPr>
              <w:numPr>
                <w:ilvl w:val="0"/>
                <w:numId w:val="2"/>
              </w:numPr>
              <w:tabs>
                <w:tab w:val="left" w:pos="624"/>
              </w:tabs>
              <w:spacing w:after="0"/>
              <w:ind w:left="0" w:right="-18" w:firstLine="851"/>
              <w:contextualSpacing/>
              <w:jc w:val="both"/>
              <w:rPr>
                <w:rFonts w:ascii="Times New Roman" w:hAnsi="Times New Roman" w:cs="Times New Roman"/>
                <w:b/>
                <w:sz w:val="28"/>
                <w:szCs w:val="28"/>
                <w:lang w:val="ro-MD"/>
              </w:rPr>
            </w:pPr>
            <w:r w:rsidRPr="006F1069">
              <w:rPr>
                <w:rFonts w:ascii="Times New Roman" w:hAnsi="Times New Roman" w:cs="Times New Roman"/>
                <w:b/>
                <w:sz w:val="28"/>
                <w:szCs w:val="28"/>
                <w:lang w:val="ro-MD"/>
              </w:rPr>
              <w:t>Denumirea autorului proiectului</w:t>
            </w:r>
          </w:p>
        </w:tc>
      </w:tr>
      <w:tr w:rsidR="006F1069" w:rsidRPr="006F1069" w14:paraId="020C3EE5" w14:textId="77777777" w:rsidTr="00372038">
        <w:tc>
          <w:tcPr>
            <w:tcW w:w="9356" w:type="dxa"/>
            <w:tcBorders>
              <w:top w:val="single" w:sz="4" w:space="0" w:color="000000"/>
              <w:left w:val="single" w:sz="4" w:space="0" w:color="000000"/>
              <w:bottom w:val="single" w:sz="4" w:space="0" w:color="000000"/>
              <w:right w:val="single" w:sz="4" w:space="0" w:color="000000"/>
            </w:tcBorders>
            <w:hideMark/>
          </w:tcPr>
          <w:p w14:paraId="33643C10" w14:textId="60CE6F10" w:rsidR="00356B6A" w:rsidRPr="006F1069" w:rsidRDefault="00C40A0A" w:rsidP="000C199B">
            <w:pPr>
              <w:spacing w:after="0"/>
              <w:ind w:left="0" w:right="-18" w:firstLine="851"/>
              <w:jc w:val="both"/>
              <w:rPr>
                <w:rFonts w:ascii="Times New Roman" w:hAnsi="Times New Roman" w:cs="Times New Roman"/>
                <w:sz w:val="28"/>
                <w:szCs w:val="28"/>
                <w:lang w:val="ro-MD" w:bidi="en-US"/>
              </w:rPr>
            </w:pPr>
            <w:r w:rsidRPr="006F1069">
              <w:rPr>
                <w:rFonts w:ascii="Times New Roman" w:hAnsi="Times New Roman" w:cs="Times New Roman"/>
                <w:bCs/>
                <w:sz w:val="28"/>
                <w:szCs w:val="28"/>
                <w:lang w:val="ro-MD"/>
              </w:rPr>
              <w:t>Proiectul de lege este elaborat de către deputatul</w:t>
            </w:r>
            <w:r w:rsidR="002E549B" w:rsidRPr="006F1069">
              <w:rPr>
                <w:rFonts w:ascii="Times New Roman" w:hAnsi="Times New Roman" w:cs="Times New Roman"/>
                <w:bCs/>
                <w:sz w:val="28"/>
                <w:szCs w:val="28"/>
                <w:lang w:val="ro-MD"/>
              </w:rPr>
              <w:t xml:space="preserve"> </w:t>
            </w:r>
            <w:r w:rsidR="00356B6A" w:rsidRPr="006F1069">
              <w:rPr>
                <w:rFonts w:ascii="Times New Roman" w:hAnsi="Times New Roman" w:cs="Times New Roman"/>
                <w:bCs/>
                <w:sz w:val="28"/>
                <w:szCs w:val="28"/>
                <w:lang w:val="ro-MD"/>
              </w:rPr>
              <w:t>Ichim Gheorghe</w:t>
            </w:r>
            <w:r w:rsidR="002E549B" w:rsidRPr="006F1069">
              <w:rPr>
                <w:rFonts w:ascii="Times New Roman" w:hAnsi="Times New Roman" w:cs="Times New Roman"/>
                <w:bCs/>
                <w:sz w:val="28"/>
                <w:szCs w:val="28"/>
                <w:lang w:val="ro-MD"/>
              </w:rPr>
              <w:t>,</w:t>
            </w:r>
            <w:r w:rsidR="002E549B" w:rsidRPr="006F1069">
              <w:rPr>
                <w:rFonts w:ascii="Times New Roman" w:hAnsi="Times New Roman" w:cs="Times New Roman"/>
                <w:sz w:val="28"/>
                <w:szCs w:val="28"/>
                <w:lang w:val="ro-MD" w:bidi="en-US"/>
              </w:rPr>
              <w:t xml:space="preserve"> în condi</w:t>
            </w:r>
            <w:r w:rsidR="00853057" w:rsidRPr="006F1069">
              <w:rPr>
                <w:rFonts w:ascii="Times New Roman" w:hAnsi="Times New Roman" w:cs="Times New Roman"/>
                <w:sz w:val="28"/>
                <w:szCs w:val="28"/>
                <w:lang w:val="ro-MD" w:bidi="en-US"/>
              </w:rPr>
              <w:t>ț</w:t>
            </w:r>
            <w:r w:rsidR="002E549B" w:rsidRPr="006F1069">
              <w:rPr>
                <w:rFonts w:ascii="Times New Roman" w:hAnsi="Times New Roman" w:cs="Times New Roman"/>
                <w:sz w:val="28"/>
                <w:szCs w:val="28"/>
                <w:lang w:val="ro-MD" w:bidi="en-US"/>
              </w:rPr>
              <w:t>iile art.47 din Regulamentul Parlamentului, aprobat prin Legea nr.747/1996.</w:t>
            </w:r>
          </w:p>
          <w:p w14:paraId="6E064830" w14:textId="2AF92745" w:rsidR="00E30BE6" w:rsidRPr="006F1069" w:rsidRDefault="00E30BE6" w:rsidP="000C199B">
            <w:pPr>
              <w:spacing w:after="0"/>
              <w:ind w:left="0" w:right="-18" w:firstLine="851"/>
              <w:jc w:val="both"/>
              <w:rPr>
                <w:rFonts w:ascii="Times New Roman" w:hAnsi="Times New Roman" w:cs="Times New Roman"/>
                <w:bCs/>
                <w:sz w:val="28"/>
                <w:szCs w:val="28"/>
                <w:lang w:val="ro-MD"/>
              </w:rPr>
            </w:pPr>
          </w:p>
        </w:tc>
      </w:tr>
      <w:tr w:rsidR="006F1069" w:rsidRPr="006F1069" w14:paraId="5CE5176A"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D0CECE"/>
            <w:hideMark/>
          </w:tcPr>
          <w:p w14:paraId="2AD58892" w14:textId="7181AB34" w:rsidR="00356B6A" w:rsidRPr="006F1069" w:rsidRDefault="00356B6A" w:rsidP="000C199B">
            <w:pPr>
              <w:numPr>
                <w:ilvl w:val="0"/>
                <w:numId w:val="2"/>
              </w:numPr>
              <w:tabs>
                <w:tab w:val="left" w:pos="624"/>
              </w:tabs>
              <w:spacing w:before="100" w:beforeAutospacing="1" w:after="100" w:afterAutospacing="1"/>
              <w:ind w:left="0" w:right="-18" w:firstLine="851"/>
              <w:contextualSpacing/>
              <w:jc w:val="both"/>
              <w:rPr>
                <w:rFonts w:ascii="Times New Roman" w:hAnsi="Times New Roman" w:cs="Times New Roman"/>
                <w:b/>
                <w:sz w:val="28"/>
                <w:szCs w:val="28"/>
                <w:highlight w:val="lightGray"/>
                <w:lang w:val="ro-MD"/>
              </w:rPr>
            </w:pPr>
            <w:r w:rsidRPr="006F1069">
              <w:rPr>
                <w:rFonts w:ascii="Times New Roman" w:hAnsi="Times New Roman" w:cs="Times New Roman"/>
                <w:b/>
                <w:sz w:val="28"/>
                <w:szCs w:val="28"/>
                <w:lang w:val="ro-MD"/>
              </w:rPr>
              <w:t>Condi</w:t>
            </w:r>
            <w:r w:rsidR="00853057" w:rsidRPr="006F1069">
              <w:rPr>
                <w:rFonts w:ascii="Times New Roman" w:hAnsi="Times New Roman" w:cs="Times New Roman"/>
                <w:b/>
                <w:sz w:val="28"/>
                <w:szCs w:val="28"/>
                <w:lang w:val="ro-MD"/>
              </w:rPr>
              <w:t>ț</w:t>
            </w:r>
            <w:r w:rsidRPr="006F1069">
              <w:rPr>
                <w:rFonts w:ascii="Times New Roman" w:hAnsi="Times New Roman" w:cs="Times New Roman"/>
                <w:b/>
                <w:sz w:val="28"/>
                <w:szCs w:val="28"/>
                <w:lang w:val="ro-MD"/>
              </w:rPr>
              <w:t xml:space="preserve">iile ce au impus elaborarea proiectului de act normativ </w:t>
            </w:r>
            <w:r w:rsidR="00853057" w:rsidRPr="006F1069">
              <w:rPr>
                <w:rFonts w:ascii="Times New Roman" w:hAnsi="Times New Roman" w:cs="Times New Roman"/>
                <w:b/>
                <w:sz w:val="28"/>
                <w:szCs w:val="28"/>
                <w:lang w:val="ro-MD"/>
              </w:rPr>
              <w:t>ș</w:t>
            </w:r>
            <w:r w:rsidRPr="006F1069">
              <w:rPr>
                <w:rFonts w:ascii="Times New Roman" w:hAnsi="Times New Roman" w:cs="Times New Roman"/>
                <w:b/>
                <w:sz w:val="28"/>
                <w:szCs w:val="28"/>
                <w:lang w:val="ro-MD"/>
              </w:rPr>
              <w:t>i finalită</w:t>
            </w:r>
            <w:r w:rsidR="00853057" w:rsidRPr="006F1069">
              <w:rPr>
                <w:rFonts w:ascii="Times New Roman" w:hAnsi="Times New Roman" w:cs="Times New Roman"/>
                <w:b/>
                <w:sz w:val="28"/>
                <w:szCs w:val="28"/>
                <w:lang w:val="ro-MD"/>
              </w:rPr>
              <w:t>ț</w:t>
            </w:r>
            <w:r w:rsidRPr="006F1069">
              <w:rPr>
                <w:rFonts w:ascii="Times New Roman" w:hAnsi="Times New Roman" w:cs="Times New Roman"/>
                <w:b/>
                <w:sz w:val="28"/>
                <w:szCs w:val="28"/>
                <w:lang w:val="ro-MD"/>
              </w:rPr>
              <w:t>ile urmărite</w:t>
            </w:r>
          </w:p>
        </w:tc>
      </w:tr>
      <w:tr w:rsidR="006F1069" w:rsidRPr="006F1069" w14:paraId="50DBFDBE" w14:textId="77777777" w:rsidTr="00372038">
        <w:tc>
          <w:tcPr>
            <w:tcW w:w="9356" w:type="dxa"/>
            <w:tcBorders>
              <w:top w:val="single" w:sz="4" w:space="0" w:color="000000"/>
              <w:left w:val="single" w:sz="4" w:space="0" w:color="000000"/>
              <w:bottom w:val="single" w:sz="4" w:space="0" w:color="000000"/>
              <w:right w:val="single" w:sz="4" w:space="0" w:color="000000"/>
            </w:tcBorders>
          </w:tcPr>
          <w:p w14:paraId="79590217" w14:textId="6D1450DC" w:rsidR="00712CA1" w:rsidRPr="006F1069" w:rsidRDefault="00712CA1" w:rsidP="000C199B">
            <w:pPr>
              <w:pStyle w:val="TableParagraph"/>
              <w:spacing w:line="360" w:lineRule="auto"/>
              <w:ind w:left="0" w:right="-18" w:firstLine="851"/>
              <w:jc w:val="both"/>
              <w:rPr>
                <w:sz w:val="28"/>
                <w:szCs w:val="28"/>
                <w:lang w:val="ro-MD"/>
              </w:rPr>
            </w:pPr>
            <w:bookmarkStart w:id="1" w:name="_Hlk119597938"/>
            <w:r w:rsidRPr="006F1069">
              <w:rPr>
                <w:sz w:val="28"/>
                <w:szCs w:val="28"/>
                <w:lang w:val="ro-MD"/>
              </w:rPr>
              <w:t xml:space="preserve">Infertilitatea afectează milioane de oameni și este o problemă de sănătate publică recunoscută la nivel global. Cu toate acestea, numeroase bariere, cum ar fi informații limitate, legi și politici restrictive, stigmatizare, costuri ridicate și multe altele, pun problema infertilității, inclusiv fertilizarea in vitro (FIV), </w:t>
            </w:r>
            <w:r w:rsidR="00A35343" w:rsidRPr="006F1069">
              <w:rPr>
                <w:sz w:val="28"/>
                <w:szCs w:val="28"/>
                <w:lang w:val="ro-MD"/>
              </w:rPr>
              <w:t>pe planul că</w:t>
            </w:r>
            <w:r w:rsidR="00EB1D53" w:rsidRPr="006F1069">
              <w:rPr>
                <w:sz w:val="28"/>
                <w:szCs w:val="28"/>
                <w:lang w:val="ro-MD"/>
              </w:rPr>
              <w:t xml:space="preserve"> nu</w:t>
            </w:r>
            <w:r w:rsidR="00391E7F" w:rsidRPr="006F1069">
              <w:rPr>
                <w:sz w:val="28"/>
                <w:szCs w:val="28"/>
                <w:lang w:val="ro-MD"/>
              </w:rPr>
              <w:t xml:space="preserve"> fiecare poate avea accesul</w:t>
            </w:r>
            <w:r w:rsidR="00A35343" w:rsidRPr="006F1069">
              <w:rPr>
                <w:sz w:val="28"/>
                <w:szCs w:val="28"/>
                <w:lang w:val="ro-MD"/>
              </w:rPr>
              <w:t xml:space="preserve"> </w:t>
            </w:r>
            <w:r w:rsidR="00391E7F" w:rsidRPr="006F1069">
              <w:rPr>
                <w:sz w:val="28"/>
                <w:szCs w:val="28"/>
                <w:lang w:val="ro-MD"/>
              </w:rPr>
              <w:t>la aceste tehnologii.</w:t>
            </w:r>
          </w:p>
          <w:p w14:paraId="0ECD2138" w14:textId="77777777" w:rsidR="00DA710F" w:rsidRPr="006F1069" w:rsidRDefault="00022CA5" w:rsidP="000C199B">
            <w:pPr>
              <w:pStyle w:val="TableParagraph"/>
              <w:spacing w:line="360" w:lineRule="auto"/>
              <w:ind w:left="0" w:right="-18" w:firstLine="851"/>
              <w:jc w:val="both"/>
              <w:rPr>
                <w:sz w:val="28"/>
                <w:szCs w:val="28"/>
                <w:lang w:val="ro-MD"/>
              </w:rPr>
            </w:pPr>
            <w:r w:rsidRPr="006F1069">
              <w:rPr>
                <w:sz w:val="28"/>
                <w:szCs w:val="28"/>
                <w:lang w:val="ro-MD"/>
              </w:rPr>
              <w:t>Problemele legate de reproducerea asistată implică drepturile fundamentale ale omului, inclusiv drepturile la sănătate, sănătatea sexuală și reproductivă, luarea deciziilor cu privire la viața reproductivă (cum ar fi</w:t>
            </w:r>
            <w:r w:rsidR="00DA710F" w:rsidRPr="006F1069">
              <w:rPr>
                <w:sz w:val="28"/>
                <w:szCs w:val="28"/>
                <w:lang w:val="ro-MD"/>
              </w:rPr>
              <w:t>,</w:t>
            </w:r>
            <w:r w:rsidRPr="006F1069">
              <w:rPr>
                <w:sz w:val="28"/>
                <w:szCs w:val="28"/>
                <w:lang w:val="ro-MD"/>
              </w:rPr>
              <w:t xml:space="preserve"> dacă și când să aibă copii), să beneficieze de progresul științific, egalitate și nediscriminare, și consimțământul informat. </w:t>
            </w:r>
          </w:p>
          <w:p w14:paraId="3F6F0953" w14:textId="3E0151D6" w:rsidR="00022CA5" w:rsidRPr="006F1069" w:rsidRDefault="00022CA5" w:rsidP="000C199B">
            <w:pPr>
              <w:pStyle w:val="TableParagraph"/>
              <w:spacing w:line="360" w:lineRule="auto"/>
              <w:ind w:left="0" w:right="-18" w:firstLine="851"/>
              <w:jc w:val="both"/>
              <w:rPr>
                <w:sz w:val="28"/>
                <w:szCs w:val="28"/>
                <w:lang w:val="ro-MD"/>
              </w:rPr>
            </w:pPr>
            <w:r w:rsidRPr="006F1069">
              <w:rPr>
                <w:sz w:val="28"/>
                <w:szCs w:val="28"/>
                <w:lang w:val="ro-MD"/>
              </w:rPr>
              <w:t xml:space="preserve">Pentru a realiza aceste drepturi, legile și politicile </w:t>
            </w:r>
            <w:r w:rsidR="00DA710F" w:rsidRPr="006F1069">
              <w:rPr>
                <w:sz w:val="28"/>
                <w:szCs w:val="28"/>
                <w:lang w:val="ro-MD"/>
              </w:rPr>
              <w:t xml:space="preserve">statului </w:t>
            </w:r>
            <w:r w:rsidRPr="006F1069">
              <w:rPr>
                <w:sz w:val="28"/>
                <w:szCs w:val="28"/>
                <w:lang w:val="ro-MD"/>
              </w:rPr>
              <w:t>ar trebui să asigure că toate persoanele afectate de infertilitate au acces la informații și îngrijire pentru infertilitate, inclusiv FIV, fără discriminare.</w:t>
            </w:r>
          </w:p>
          <w:p w14:paraId="120BA0BD" w14:textId="34A8148E" w:rsidR="0064728F" w:rsidRPr="006F1069" w:rsidRDefault="00745E5A" w:rsidP="000C199B">
            <w:pPr>
              <w:pStyle w:val="TableParagraph"/>
              <w:spacing w:line="360" w:lineRule="auto"/>
              <w:ind w:left="0" w:right="-18" w:firstLine="851"/>
              <w:jc w:val="both"/>
              <w:rPr>
                <w:sz w:val="28"/>
                <w:szCs w:val="28"/>
                <w:lang w:val="ro-MD"/>
              </w:rPr>
            </w:pPr>
            <w:r w:rsidRPr="006F1069">
              <w:rPr>
                <w:sz w:val="28"/>
                <w:szCs w:val="28"/>
                <w:lang w:val="ro-MD"/>
              </w:rPr>
              <w:t>Temeiurile ini</w:t>
            </w:r>
            <w:r w:rsidR="00853057" w:rsidRPr="006F1069">
              <w:rPr>
                <w:sz w:val="28"/>
                <w:szCs w:val="28"/>
                <w:lang w:val="ro-MD"/>
              </w:rPr>
              <w:t>ț</w:t>
            </w:r>
            <w:r w:rsidRPr="006F1069">
              <w:rPr>
                <w:sz w:val="28"/>
                <w:szCs w:val="28"/>
                <w:lang w:val="ro-MD"/>
              </w:rPr>
              <w:t xml:space="preserve">ierii procesului de elaborare a proiectului de lege cu privire la modificarea </w:t>
            </w:r>
            <w:r w:rsidR="00D778A1" w:rsidRPr="006F1069">
              <w:rPr>
                <w:sz w:val="28"/>
                <w:szCs w:val="28"/>
                <w:lang w:val="ro-MD"/>
              </w:rPr>
              <w:t xml:space="preserve">Legii nr. 289/2004 privind indemnizațiile pentru incapacitate temporară de muncă și alte prestații de asigurări sociale </w:t>
            </w:r>
            <w:r w:rsidR="007F0A72" w:rsidRPr="006F1069">
              <w:rPr>
                <w:sz w:val="28"/>
                <w:szCs w:val="28"/>
                <w:lang w:val="ro-MD"/>
              </w:rPr>
              <w:t xml:space="preserve">derivă din </w:t>
            </w:r>
            <w:r w:rsidR="004B39D5" w:rsidRPr="006F1069">
              <w:rPr>
                <w:sz w:val="28"/>
                <w:szCs w:val="28"/>
                <w:lang w:val="ro-MD"/>
              </w:rPr>
              <w:t xml:space="preserve">situația demografică </w:t>
            </w:r>
            <w:r w:rsidR="005232E2" w:rsidRPr="006F1069">
              <w:rPr>
                <w:sz w:val="28"/>
                <w:szCs w:val="28"/>
                <w:lang w:val="ro-MD"/>
              </w:rPr>
              <w:t>a Republicii Moldova</w:t>
            </w:r>
            <w:r w:rsidR="005164C8" w:rsidRPr="006F1069">
              <w:rPr>
                <w:sz w:val="28"/>
                <w:szCs w:val="28"/>
                <w:lang w:val="ro-MD"/>
              </w:rPr>
              <w:t xml:space="preserve"> </w:t>
            </w:r>
            <w:r w:rsidR="00DE599F" w:rsidRPr="006F1069">
              <w:rPr>
                <w:sz w:val="28"/>
                <w:szCs w:val="28"/>
                <w:lang w:val="ro-MD"/>
              </w:rPr>
              <w:t xml:space="preserve">precum </w:t>
            </w:r>
            <w:r w:rsidR="005164C8" w:rsidRPr="006F1069">
              <w:rPr>
                <w:sz w:val="28"/>
                <w:szCs w:val="28"/>
                <w:lang w:val="ro-MD"/>
              </w:rPr>
              <w:t>și drepturile fundamentale ale omului la familie</w:t>
            </w:r>
            <w:r w:rsidR="0064728F" w:rsidRPr="006F1069">
              <w:rPr>
                <w:sz w:val="28"/>
                <w:szCs w:val="28"/>
                <w:lang w:val="ro-MD"/>
              </w:rPr>
              <w:t>,</w:t>
            </w:r>
            <w:r w:rsidR="005164C8" w:rsidRPr="006F1069">
              <w:rPr>
                <w:sz w:val="28"/>
                <w:szCs w:val="28"/>
                <w:lang w:val="ro-MD"/>
              </w:rPr>
              <w:t xml:space="preserve"> </w:t>
            </w:r>
            <w:r w:rsidR="0064728F" w:rsidRPr="006F1069">
              <w:rPr>
                <w:sz w:val="28"/>
                <w:szCs w:val="28"/>
                <w:lang w:val="ro-MD"/>
              </w:rPr>
              <w:t xml:space="preserve">inclusiv drepturile la sănătate, sănătatea sexuală și reproductivă. </w:t>
            </w:r>
          </w:p>
          <w:p w14:paraId="6A79CBA6" w14:textId="28F8567B" w:rsidR="00F04E33" w:rsidRPr="006F1069" w:rsidRDefault="005232E2" w:rsidP="000C199B">
            <w:pPr>
              <w:pStyle w:val="TableParagraph"/>
              <w:spacing w:line="360" w:lineRule="auto"/>
              <w:ind w:left="0" w:right="-18" w:firstLine="851"/>
              <w:jc w:val="both"/>
              <w:rPr>
                <w:bCs/>
                <w:sz w:val="28"/>
                <w:szCs w:val="28"/>
                <w:lang w:val="ro-MD"/>
              </w:rPr>
            </w:pPr>
            <w:r w:rsidRPr="006F1069">
              <w:rPr>
                <w:bCs/>
                <w:sz w:val="28"/>
                <w:szCs w:val="28"/>
                <w:lang w:val="ro-MD"/>
              </w:rPr>
              <w:t xml:space="preserve">Conform statisticilor, în Republica Moldova se atestă o scădere continuă a ratei totale de fertilitate, aceasta fiind în descreștere cu 9,25 puncte procentuale în anul 2021 raportat la anul 2016. Mai mult ca atât, este în scădere continuă </w:t>
            </w:r>
            <w:r w:rsidR="007B7467" w:rsidRPr="006F1069">
              <w:rPr>
                <w:bCs/>
                <w:sz w:val="28"/>
                <w:szCs w:val="28"/>
                <w:lang w:val="ro-MD"/>
              </w:rPr>
              <w:t>ș</w:t>
            </w:r>
            <w:r w:rsidRPr="006F1069">
              <w:rPr>
                <w:bCs/>
                <w:sz w:val="28"/>
                <w:szCs w:val="28"/>
                <w:lang w:val="ro-MD"/>
              </w:rPr>
              <w:t xml:space="preserve">i rata natalității, care a înregistrat </w:t>
            </w:r>
            <w:r w:rsidR="000C27CA" w:rsidRPr="006F1069">
              <w:rPr>
                <w:bCs/>
                <w:sz w:val="28"/>
                <w:szCs w:val="28"/>
                <w:lang w:val="ro-MD"/>
              </w:rPr>
              <w:t xml:space="preserve">o </w:t>
            </w:r>
            <w:r w:rsidRPr="006F1069">
              <w:rPr>
                <w:bCs/>
                <w:sz w:val="28"/>
                <w:szCs w:val="28"/>
                <w:lang w:val="ro-MD"/>
              </w:rPr>
              <w:t xml:space="preserve">pondere de descreștere de 39,27 puncte procentuale </w:t>
            </w:r>
            <w:r w:rsidRPr="006F1069">
              <w:rPr>
                <w:bCs/>
                <w:sz w:val="28"/>
                <w:szCs w:val="28"/>
                <w:lang w:val="ro-MD"/>
              </w:rPr>
              <w:lastRenderedPageBreak/>
              <w:t xml:space="preserve">în anul 2021 raportat la anul 2014. </w:t>
            </w:r>
          </w:p>
          <w:bookmarkEnd w:id="1"/>
          <w:p w14:paraId="2FE4BBE4" w14:textId="11540D97" w:rsidR="0063799F" w:rsidRPr="006F1069" w:rsidRDefault="00356B6A" w:rsidP="000C199B">
            <w:pPr>
              <w:pStyle w:val="TableParagraph"/>
              <w:spacing w:line="360" w:lineRule="auto"/>
              <w:ind w:left="0" w:right="-18" w:firstLine="851"/>
              <w:jc w:val="both"/>
              <w:rPr>
                <w:sz w:val="28"/>
                <w:szCs w:val="28"/>
                <w:bdr w:val="none" w:sz="0" w:space="0" w:color="auto" w:frame="1"/>
                <w:shd w:val="clear" w:color="auto" w:fill="FFFFFF"/>
              </w:rPr>
            </w:pPr>
            <w:r w:rsidRPr="006F1069">
              <w:rPr>
                <w:sz w:val="28"/>
                <w:szCs w:val="28"/>
                <w:lang w:val="ro-MD"/>
              </w:rPr>
              <w:t xml:space="preserve">Scopul elaborării prezentului proiect de lege constă în modificarea </w:t>
            </w:r>
            <w:r w:rsidR="00106FB0" w:rsidRPr="006F1069">
              <w:rPr>
                <w:sz w:val="28"/>
                <w:szCs w:val="28"/>
                <w:lang w:val="ro-MD"/>
              </w:rPr>
              <w:t>Legii nr. 289/2004 privind indemnizațiile pentru incapacitate temporară de muncă și alte prestații de asigurări sociale</w:t>
            </w:r>
            <w:r w:rsidR="003112D1" w:rsidRPr="006F1069">
              <w:rPr>
                <w:rStyle w:val="spar"/>
                <w:b/>
                <w:bCs/>
                <w:sz w:val="28"/>
                <w:szCs w:val="28"/>
                <w:bdr w:val="none" w:sz="0" w:space="0" w:color="auto" w:frame="1"/>
                <w:shd w:val="clear" w:color="auto" w:fill="FFFFFF"/>
                <w:lang w:val="ro-MD"/>
              </w:rPr>
              <w:t>,</w:t>
            </w:r>
            <w:r w:rsidRPr="006F1069">
              <w:rPr>
                <w:sz w:val="28"/>
                <w:szCs w:val="28"/>
                <w:lang w:val="ro-MD"/>
              </w:rPr>
              <w:t xml:space="preserve"> în vederea</w:t>
            </w:r>
            <w:r w:rsidR="00514C34" w:rsidRPr="006F1069">
              <w:rPr>
                <w:sz w:val="28"/>
                <w:szCs w:val="28"/>
                <w:lang w:val="ro-MD"/>
              </w:rPr>
              <w:t xml:space="preserve"> </w:t>
            </w:r>
            <w:r w:rsidR="007F0A72" w:rsidRPr="006F1069">
              <w:rPr>
                <w:sz w:val="28"/>
                <w:szCs w:val="28"/>
                <w:lang w:val="ro-MD" w:eastAsia="ru-RU"/>
              </w:rPr>
              <w:t xml:space="preserve">acordării </w:t>
            </w:r>
            <w:r w:rsidR="00812D09" w:rsidRPr="006F1069">
              <w:rPr>
                <w:sz w:val="28"/>
                <w:szCs w:val="28"/>
                <w:shd w:val="clear" w:color="auto" w:fill="FFFFFF"/>
              </w:rPr>
              <w:t xml:space="preserve">indemnizației pentru incapacitate temporară de muncă </w:t>
            </w:r>
            <w:r w:rsidR="007F0A72" w:rsidRPr="006F1069">
              <w:rPr>
                <w:sz w:val="28"/>
                <w:szCs w:val="28"/>
                <w:lang w:val="ro-MD" w:eastAsia="ru-RU"/>
              </w:rPr>
              <w:t xml:space="preserve">pentru </w:t>
            </w:r>
            <w:r w:rsidR="00936923" w:rsidRPr="006F1069">
              <w:rPr>
                <w:sz w:val="28"/>
                <w:szCs w:val="28"/>
                <w:lang w:val="ro-MD" w:eastAsia="ru-RU"/>
              </w:rPr>
              <w:t>femeile</w:t>
            </w:r>
            <w:r w:rsidR="007F0A72" w:rsidRPr="006F1069">
              <w:rPr>
                <w:rStyle w:val="salnbdy"/>
                <w:sz w:val="28"/>
                <w:szCs w:val="28"/>
                <w:bdr w:val="none" w:sz="0" w:space="0" w:color="auto" w:frame="1"/>
                <w:shd w:val="clear" w:color="auto" w:fill="FFFFFF"/>
              </w:rPr>
              <w:t xml:space="preserve"> care efectuează o procedură </w:t>
            </w:r>
            <w:r w:rsidR="00D71216" w:rsidRPr="006F1069">
              <w:rPr>
                <w:sz w:val="28"/>
                <w:szCs w:val="28"/>
                <w:shd w:val="clear" w:color="auto" w:fill="FFFFFF"/>
              </w:rPr>
              <w:t xml:space="preserve">de </w:t>
            </w:r>
            <w:r w:rsidR="00D71216" w:rsidRPr="006F1069">
              <w:rPr>
                <w:rStyle w:val="Emphasis"/>
                <w:i w:val="0"/>
                <w:iCs w:val="0"/>
                <w:sz w:val="28"/>
                <w:szCs w:val="28"/>
                <w:shd w:val="clear" w:color="auto" w:fill="FFFFFF"/>
              </w:rPr>
              <w:t>reproducere umană asistată medical.</w:t>
            </w:r>
          </w:p>
          <w:p w14:paraId="6089C1CD" w14:textId="7965F40E" w:rsidR="00BE7825" w:rsidRPr="006F1069" w:rsidRDefault="00CE0EC5" w:rsidP="000C199B">
            <w:pPr>
              <w:pStyle w:val="TableParagraph"/>
              <w:spacing w:line="360" w:lineRule="auto"/>
              <w:ind w:left="0" w:right="-18" w:firstLine="851"/>
              <w:jc w:val="both"/>
              <w:rPr>
                <w:bCs/>
                <w:sz w:val="28"/>
                <w:szCs w:val="28"/>
                <w:lang w:val="ro-MD"/>
              </w:rPr>
            </w:pPr>
            <w:r w:rsidRPr="006F1069">
              <w:rPr>
                <w:bCs/>
                <w:sz w:val="28"/>
                <w:szCs w:val="28"/>
                <w:lang w:val="ro-MD"/>
              </w:rPr>
              <w:t xml:space="preserve">Obiectivul proiectului este de a facilita accesarea </w:t>
            </w:r>
            <w:r w:rsidR="00800828" w:rsidRPr="006F1069">
              <w:rPr>
                <w:bCs/>
                <w:sz w:val="28"/>
                <w:szCs w:val="28"/>
                <w:lang w:val="ro-MD"/>
              </w:rPr>
              <w:t xml:space="preserve">procedurilor de </w:t>
            </w:r>
            <w:r w:rsidR="00D469F6" w:rsidRPr="006F1069">
              <w:rPr>
                <w:rStyle w:val="Emphasis"/>
                <w:i w:val="0"/>
                <w:iCs w:val="0"/>
                <w:sz w:val="28"/>
                <w:szCs w:val="28"/>
                <w:shd w:val="clear" w:color="auto" w:fill="FFFFFF"/>
              </w:rPr>
              <w:t>reproducere umană asistată medical</w:t>
            </w:r>
            <w:r w:rsidR="00D469F6" w:rsidRPr="006F1069">
              <w:rPr>
                <w:bCs/>
                <w:sz w:val="28"/>
                <w:szCs w:val="28"/>
                <w:lang w:val="ro-MD"/>
              </w:rPr>
              <w:t xml:space="preserve"> </w:t>
            </w:r>
            <w:r w:rsidR="00800828" w:rsidRPr="006F1069">
              <w:rPr>
                <w:bCs/>
                <w:sz w:val="28"/>
                <w:szCs w:val="28"/>
                <w:lang w:val="ro-MD"/>
              </w:rPr>
              <w:t xml:space="preserve">fără a avea efecte negative asupra </w:t>
            </w:r>
            <w:r w:rsidR="00D7518E" w:rsidRPr="006F1069">
              <w:rPr>
                <w:bCs/>
                <w:sz w:val="28"/>
                <w:szCs w:val="28"/>
                <w:lang w:val="ro-MD"/>
              </w:rPr>
              <w:t>femeilor</w:t>
            </w:r>
            <w:r w:rsidR="00800828" w:rsidRPr="006F1069">
              <w:rPr>
                <w:bCs/>
                <w:sz w:val="28"/>
                <w:szCs w:val="28"/>
                <w:lang w:val="ro-MD"/>
              </w:rPr>
              <w:t xml:space="preserve"> și fără a crea </w:t>
            </w:r>
            <w:r w:rsidR="00E2589B" w:rsidRPr="006F1069">
              <w:rPr>
                <w:bCs/>
                <w:sz w:val="28"/>
                <w:szCs w:val="28"/>
                <w:lang w:val="ro-MD"/>
              </w:rPr>
              <w:t>impedimente</w:t>
            </w:r>
            <w:r w:rsidR="00800828" w:rsidRPr="006F1069">
              <w:rPr>
                <w:bCs/>
                <w:sz w:val="28"/>
                <w:szCs w:val="28"/>
                <w:lang w:val="ro-MD"/>
              </w:rPr>
              <w:t xml:space="preserve"> în accesarea acestor </w:t>
            </w:r>
            <w:r w:rsidR="00E2589B" w:rsidRPr="006F1069">
              <w:rPr>
                <w:bCs/>
                <w:sz w:val="28"/>
                <w:szCs w:val="28"/>
                <w:lang w:val="ro-MD"/>
              </w:rPr>
              <w:t>servicii</w:t>
            </w:r>
            <w:r w:rsidR="00DB6E66" w:rsidRPr="006F1069">
              <w:rPr>
                <w:bCs/>
                <w:sz w:val="28"/>
                <w:szCs w:val="28"/>
                <w:lang w:val="ro-MD"/>
              </w:rPr>
              <w:t>.</w:t>
            </w:r>
          </w:p>
          <w:p w14:paraId="7AFDD4E6" w14:textId="79A65A7A" w:rsidR="0033600E" w:rsidRPr="006F1069" w:rsidRDefault="00BE7825" w:rsidP="000C199B">
            <w:pPr>
              <w:pStyle w:val="TableParagraph"/>
              <w:spacing w:line="360" w:lineRule="auto"/>
              <w:ind w:left="0" w:right="-18" w:firstLine="851"/>
              <w:jc w:val="both"/>
              <w:rPr>
                <w:sz w:val="28"/>
                <w:szCs w:val="28"/>
                <w:shd w:val="clear" w:color="auto" w:fill="FFFFFF"/>
              </w:rPr>
            </w:pPr>
            <w:r w:rsidRPr="006F1069">
              <w:rPr>
                <w:sz w:val="28"/>
                <w:szCs w:val="28"/>
                <w:lang w:val="ro-MD" w:eastAsia="ro-MD"/>
              </w:rPr>
              <w:t>Astfel, femeile care, pentru a concepe un copil, sunt nevoite să apeleze la</w:t>
            </w:r>
            <w:r w:rsidR="00D469F6" w:rsidRPr="006F1069">
              <w:rPr>
                <w:sz w:val="28"/>
                <w:szCs w:val="28"/>
                <w:lang w:val="ro-MD" w:eastAsia="ro-MD"/>
              </w:rPr>
              <w:t xml:space="preserve"> procedura de</w:t>
            </w:r>
            <w:r w:rsidRPr="006F1069">
              <w:rPr>
                <w:sz w:val="28"/>
                <w:szCs w:val="28"/>
                <w:lang w:val="ro-MD" w:eastAsia="ro-MD"/>
              </w:rPr>
              <w:t xml:space="preserve"> </w:t>
            </w:r>
            <w:r w:rsidR="00D469F6" w:rsidRPr="006F1069">
              <w:rPr>
                <w:rStyle w:val="Emphasis"/>
                <w:i w:val="0"/>
                <w:iCs w:val="0"/>
                <w:sz w:val="28"/>
                <w:szCs w:val="28"/>
                <w:shd w:val="clear" w:color="auto" w:fill="FFFFFF"/>
              </w:rPr>
              <w:t>reproducere umană asistată medical</w:t>
            </w:r>
            <w:r w:rsidR="00D469F6" w:rsidRPr="006F1069">
              <w:rPr>
                <w:sz w:val="28"/>
                <w:szCs w:val="28"/>
                <w:lang w:val="ro-MD" w:eastAsia="ro-MD"/>
              </w:rPr>
              <w:t xml:space="preserve"> </w:t>
            </w:r>
            <w:r w:rsidRPr="006F1069">
              <w:rPr>
                <w:sz w:val="28"/>
                <w:szCs w:val="28"/>
                <w:lang w:val="ro-MD" w:eastAsia="ro-MD"/>
              </w:rPr>
              <w:t xml:space="preserve">vor beneficia de </w:t>
            </w:r>
            <w:r w:rsidR="004A0F08" w:rsidRPr="006F1069">
              <w:rPr>
                <w:sz w:val="28"/>
                <w:szCs w:val="28"/>
                <w:shd w:val="clear" w:color="auto" w:fill="FFFFFF"/>
              </w:rPr>
              <w:t>indemnizație pentru incapacitate temporară de muncă în cuantum de 100%</w:t>
            </w:r>
            <w:r w:rsidR="008A77BC" w:rsidRPr="006F1069">
              <w:rPr>
                <w:sz w:val="28"/>
                <w:szCs w:val="28"/>
                <w:shd w:val="clear" w:color="auto" w:fill="FFFFFF"/>
              </w:rPr>
              <w:t xml:space="preserve"> din baza de calcul stabilită conform legii.</w:t>
            </w:r>
          </w:p>
          <w:p w14:paraId="3669440D" w14:textId="77777777" w:rsidR="00910600" w:rsidRPr="006F1069" w:rsidRDefault="00DE4D26" w:rsidP="000C199B">
            <w:pPr>
              <w:pStyle w:val="TableParagraph"/>
              <w:spacing w:line="360" w:lineRule="auto"/>
              <w:ind w:left="0" w:right="-18" w:firstLine="851"/>
              <w:jc w:val="both"/>
              <w:rPr>
                <w:sz w:val="28"/>
                <w:szCs w:val="28"/>
                <w:lang w:val="ro-MD" w:eastAsia="ro-MD"/>
              </w:rPr>
            </w:pPr>
            <w:r w:rsidRPr="006F1069">
              <w:rPr>
                <w:bCs/>
                <w:sz w:val="28"/>
                <w:szCs w:val="28"/>
                <w:lang w:val="ro-MD" w:eastAsia="ru-RU"/>
              </w:rPr>
              <w:t>I</w:t>
            </w:r>
            <w:r w:rsidR="00667310" w:rsidRPr="006F1069">
              <w:rPr>
                <w:bCs/>
                <w:sz w:val="28"/>
                <w:szCs w:val="28"/>
                <w:lang w:val="ro-MD" w:eastAsia="ru-RU"/>
              </w:rPr>
              <w:t xml:space="preserve">nstituirea </w:t>
            </w:r>
            <w:r w:rsidR="006F0B2B" w:rsidRPr="006F1069">
              <w:rPr>
                <w:bCs/>
                <w:sz w:val="28"/>
                <w:szCs w:val="28"/>
                <w:lang w:val="ro-MD" w:eastAsia="ru-RU"/>
              </w:rPr>
              <w:t xml:space="preserve">acestei </w:t>
            </w:r>
            <w:r w:rsidR="00667310" w:rsidRPr="006F1069">
              <w:rPr>
                <w:bCs/>
                <w:sz w:val="28"/>
                <w:szCs w:val="28"/>
                <w:lang w:val="ro-MD" w:eastAsia="ru-RU"/>
              </w:rPr>
              <w:t>facilită</w:t>
            </w:r>
            <w:r w:rsidR="00853057" w:rsidRPr="006F1069">
              <w:rPr>
                <w:bCs/>
                <w:sz w:val="28"/>
                <w:szCs w:val="28"/>
                <w:lang w:val="ro-MD" w:eastAsia="ru-RU"/>
              </w:rPr>
              <w:t>ț</w:t>
            </w:r>
            <w:r w:rsidR="00667310" w:rsidRPr="006F1069">
              <w:rPr>
                <w:bCs/>
                <w:sz w:val="28"/>
                <w:szCs w:val="28"/>
                <w:lang w:val="ro-MD" w:eastAsia="ru-RU"/>
              </w:rPr>
              <w:t xml:space="preserve">i </w:t>
            </w:r>
            <w:r w:rsidRPr="006F1069">
              <w:rPr>
                <w:bCs/>
                <w:sz w:val="28"/>
                <w:szCs w:val="28"/>
                <w:lang w:val="ro-MD" w:eastAsia="ru-RU"/>
              </w:rPr>
              <w:t>vine ca o</w:t>
            </w:r>
            <w:r w:rsidR="009D1874" w:rsidRPr="006F1069">
              <w:rPr>
                <w:sz w:val="28"/>
                <w:szCs w:val="28"/>
                <w:lang w:val="ro-MD" w:eastAsia="ro-MD"/>
              </w:rPr>
              <w:t xml:space="preserve"> măsuri de încurajare a </w:t>
            </w:r>
            <w:r w:rsidR="00C94A5A" w:rsidRPr="006F1069">
              <w:rPr>
                <w:sz w:val="28"/>
                <w:szCs w:val="28"/>
                <w:lang w:val="ro-MD" w:eastAsia="ro-MD"/>
              </w:rPr>
              <w:t>natalității</w:t>
            </w:r>
            <w:r w:rsidR="009D1874" w:rsidRPr="006F1069">
              <w:rPr>
                <w:sz w:val="28"/>
                <w:szCs w:val="28"/>
                <w:lang w:val="ro-MD" w:eastAsia="ro-MD"/>
              </w:rPr>
              <w:t xml:space="preserve">, orientate către </w:t>
            </w:r>
            <w:r w:rsidRPr="006F1069">
              <w:rPr>
                <w:sz w:val="28"/>
                <w:szCs w:val="28"/>
                <w:lang w:val="ro-MD" w:eastAsia="ro-MD"/>
              </w:rPr>
              <w:t>populația</w:t>
            </w:r>
            <w:r w:rsidR="009D1874" w:rsidRPr="006F1069">
              <w:rPr>
                <w:sz w:val="28"/>
                <w:szCs w:val="28"/>
                <w:lang w:val="ro-MD" w:eastAsia="ro-MD"/>
              </w:rPr>
              <w:t xml:space="preserve"> activă, prevenind un declin demografic cu </w:t>
            </w:r>
            <w:r w:rsidR="00C94A5A" w:rsidRPr="006F1069">
              <w:rPr>
                <w:sz w:val="28"/>
                <w:szCs w:val="28"/>
                <w:lang w:val="ro-MD" w:eastAsia="ro-MD"/>
              </w:rPr>
              <w:t>consecințe</w:t>
            </w:r>
            <w:r w:rsidR="009D1874" w:rsidRPr="006F1069">
              <w:rPr>
                <w:sz w:val="28"/>
                <w:szCs w:val="28"/>
                <w:lang w:val="ro-MD" w:eastAsia="ro-MD"/>
              </w:rPr>
              <w:t xml:space="preserve"> </w:t>
            </w:r>
            <w:r w:rsidRPr="006F1069">
              <w:rPr>
                <w:sz w:val="28"/>
                <w:szCs w:val="28"/>
                <w:lang w:val="ro-MD" w:eastAsia="ro-MD"/>
              </w:rPr>
              <w:t>negative</w:t>
            </w:r>
            <w:r w:rsidR="009D1874" w:rsidRPr="006F1069">
              <w:rPr>
                <w:sz w:val="28"/>
                <w:szCs w:val="28"/>
                <w:lang w:val="ro-MD" w:eastAsia="ro-MD"/>
              </w:rPr>
              <w:t xml:space="preserve"> la nivel social, economic </w:t>
            </w:r>
            <w:r w:rsidR="00C94A5A" w:rsidRPr="006F1069">
              <w:rPr>
                <w:sz w:val="28"/>
                <w:szCs w:val="28"/>
                <w:lang w:val="ro-MD" w:eastAsia="ro-MD"/>
              </w:rPr>
              <w:t>și</w:t>
            </w:r>
            <w:r w:rsidR="009D1874" w:rsidRPr="006F1069">
              <w:rPr>
                <w:sz w:val="28"/>
                <w:szCs w:val="28"/>
                <w:lang w:val="ro-MD" w:eastAsia="ro-MD"/>
              </w:rPr>
              <w:t xml:space="preserve"> politic.</w:t>
            </w:r>
            <w:r w:rsidR="006634DC" w:rsidRPr="006F1069">
              <w:rPr>
                <w:sz w:val="28"/>
                <w:szCs w:val="28"/>
                <w:lang w:val="ro-MD" w:eastAsia="ro-MD"/>
              </w:rPr>
              <w:t xml:space="preserve"> </w:t>
            </w:r>
          </w:p>
          <w:p w14:paraId="65746353" w14:textId="4EB11A33" w:rsidR="002926B6" w:rsidRPr="006F1069" w:rsidRDefault="006634DC" w:rsidP="000C199B">
            <w:pPr>
              <w:pStyle w:val="TableParagraph"/>
              <w:spacing w:line="360" w:lineRule="auto"/>
              <w:ind w:left="0" w:right="-18" w:firstLine="851"/>
              <w:jc w:val="both"/>
              <w:rPr>
                <w:sz w:val="28"/>
                <w:szCs w:val="28"/>
                <w:lang w:val="ro-MD" w:eastAsia="ro-MD"/>
              </w:rPr>
            </w:pPr>
            <w:r w:rsidRPr="006F1069">
              <w:rPr>
                <w:sz w:val="28"/>
                <w:szCs w:val="28"/>
                <w:lang w:val="ro-MD" w:eastAsia="ro-MD"/>
              </w:rPr>
              <w:t>Deci</w:t>
            </w:r>
            <w:r w:rsidR="009D1874" w:rsidRPr="006F1069">
              <w:rPr>
                <w:sz w:val="28"/>
                <w:szCs w:val="28"/>
                <w:lang w:val="ro-MD" w:eastAsia="ro-MD"/>
              </w:rPr>
              <w:t>,</w:t>
            </w:r>
            <w:r w:rsidRPr="006F1069">
              <w:rPr>
                <w:sz w:val="28"/>
                <w:szCs w:val="28"/>
                <w:lang w:val="ro-MD" w:eastAsia="ro-MD"/>
              </w:rPr>
              <w:t xml:space="preserve"> este oportună</w:t>
            </w:r>
            <w:r w:rsidR="009D1874" w:rsidRPr="006F1069">
              <w:rPr>
                <w:sz w:val="28"/>
                <w:szCs w:val="28"/>
                <w:lang w:val="ro-MD" w:eastAsia="ro-MD"/>
              </w:rPr>
              <w:t xml:space="preserve"> o </w:t>
            </w:r>
            <w:r w:rsidRPr="006F1069">
              <w:rPr>
                <w:sz w:val="28"/>
                <w:szCs w:val="28"/>
                <w:lang w:val="ro-MD" w:eastAsia="ro-MD"/>
              </w:rPr>
              <w:t>intervenție</w:t>
            </w:r>
            <w:r w:rsidR="009D1874" w:rsidRPr="006F1069">
              <w:rPr>
                <w:sz w:val="28"/>
                <w:szCs w:val="28"/>
                <w:lang w:val="ro-MD" w:eastAsia="ro-MD"/>
              </w:rPr>
              <w:t xml:space="preserve"> activă care să sprijine femeile în procesul conceperii copiilor prin procedura de reproducere asistată</w:t>
            </w:r>
            <w:r w:rsidRPr="006F1069">
              <w:rPr>
                <w:sz w:val="28"/>
                <w:szCs w:val="28"/>
                <w:lang w:val="ro-MD" w:eastAsia="ro-MD"/>
              </w:rPr>
              <w:t xml:space="preserve"> </w:t>
            </w:r>
            <w:r w:rsidR="0033600E" w:rsidRPr="006F1069">
              <w:rPr>
                <w:sz w:val="28"/>
                <w:szCs w:val="28"/>
                <w:lang w:val="ro-MD" w:eastAsia="ro-MD"/>
              </w:rPr>
              <w:t>medical</w:t>
            </w:r>
            <w:r w:rsidR="00910600" w:rsidRPr="006F1069">
              <w:rPr>
                <w:sz w:val="28"/>
                <w:szCs w:val="28"/>
                <w:lang w:val="ro-MD" w:eastAsia="ro-MD"/>
              </w:rPr>
              <w:t xml:space="preserve"> iar m</w:t>
            </w:r>
            <w:r w:rsidR="002926B6" w:rsidRPr="006F1069">
              <w:rPr>
                <w:sz w:val="28"/>
                <w:szCs w:val="28"/>
                <w:lang w:val="ro-MD" w:eastAsia="ro-MD"/>
              </w:rPr>
              <w:t>inimizarea barierelor în calea tratamentelor de fertilitate are și beneficii economice pe termen lung.</w:t>
            </w:r>
          </w:p>
          <w:p w14:paraId="007D3CF0" w14:textId="63EA0408" w:rsidR="002926B6" w:rsidRPr="006F1069" w:rsidRDefault="00C434F6" w:rsidP="000C199B">
            <w:pPr>
              <w:pStyle w:val="TableParagraph"/>
              <w:spacing w:line="360" w:lineRule="auto"/>
              <w:ind w:left="0" w:right="-18" w:firstLine="851"/>
              <w:jc w:val="both"/>
              <w:rPr>
                <w:sz w:val="28"/>
                <w:szCs w:val="28"/>
                <w:lang w:val="ro-MD" w:eastAsia="ro-MD"/>
              </w:rPr>
            </w:pPr>
            <w:r w:rsidRPr="006F1069">
              <w:rPr>
                <w:sz w:val="28"/>
                <w:szCs w:val="28"/>
                <w:lang w:val="ro-MD" w:eastAsia="ro-MD"/>
              </w:rPr>
              <w:t>Totodată, prin acest mecanism</w:t>
            </w:r>
            <w:r w:rsidR="0033600E" w:rsidRPr="006F1069">
              <w:rPr>
                <w:sz w:val="28"/>
                <w:szCs w:val="28"/>
                <w:lang w:val="ro-MD" w:eastAsia="ro-MD"/>
              </w:rPr>
              <w:t>,</w:t>
            </w:r>
            <w:r w:rsidRPr="006F1069">
              <w:rPr>
                <w:sz w:val="28"/>
                <w:szCs w:val="28"/>
                <w:lang w:val="ro-MD" w:eastAsia="ro-MD"/>
              </w:rPr>
              <w:t xml:space="preserve"> se </w:t>
            </w:r>
            <w:r w:rsidR="004A6739" w:rsidRPr="006F1069">
              <w:rPr>
                <w:sz w:val="28"/>
                <w:szCs w:val="28"/>
                <w:lang w:val="ro-MD" w:eastAsia="ro-MD"/>
              </w:rPr>
              <w:t>justific</w:t>
            </w:r>
            <w:r w:rsidRPr="006F1069">
              <w:rPr>
                <w:sz w:val="28"/>
                <w:szCs w:val="28"/>
                <w:lang w:val="ro-MD" w:eastAsia="ro-MD"/>
              </w:rPr>
              <w:t>ă</w:t>
            </w:r>
            <w:r w:rsidR="004A6739" w:rsidRPr="006F1069">
              <w:rPr>
                <w:sz w:val="28"/>
                <w:szCs w:val="28"/>
                <w:lang w:val="ro-MD" w:eastAsia="ro-MD"/>
              </w:rPr>
              <w:t xml:space="preserve"> accesul îmbunătățit la </w:t>
            </w:r>
            <w:r w:rsidRPr="006F1069">
              <w:rPr>
                <w:sz w:val="28"/>
                <w:szCs w:val="28"/>
                <w:lang w:val="ro-MD" w:eastAsia="ro-MD"/>
              </w:rPr>
              <w:t xml:space="preserve">procedura </w:t>
            </w:r>
            <w:r w:rsidR="0033600E" w:rsidRPr="006F1069">
              <w:rPr>
                <w:sz w:val="28"/>
                <w:szCs w:val="28"/>
                <w:lang w:val="ro-MD" w:eastAsia="ro-MD"/>
              </w:rPr>
              <w:t>de reproducere umană asistată medical</w:t>
            </w:r>
            <w:r w:rsidR="004A6739" w:rsidRPr="006F1069">
              <w:rPr>
                <w:sz w:val="28"/>
                <w:szCs w:val="28"/>
                <w:lang w:val="ro-MD" w:eastAsia="ro-MD"/>
              </w:rPr>
              <w:t>, inclusiv nevoia medicală, echitatea și respectul pentru dreptul omului la familie și drepturile de reproducere.</w:t>
            </w:r>
            <w:r w:rsidR="002926B6" w:rsidRPr="006F1069">
              <w:rPr>
                <w:sz w:val="28"/>
                <w:szCs w:val="28"/>
                <w:lang w:val="ro-MD" w:eastAsia="ro-MD"/>
              </w:rPr>
              <w:t xml:space="preserve"> </w:t>
            </w:r>
          </w:p>
          <w:p w14:paraId="629C0757" w14:textId="5A3C2215" w:rsidR="00D64242" w:rsidRPr="006F1069" w:rsidRDefault="00713EB9" w:rsidP="000C199B">
            <w:pPr>
              <w:spacing w:after="0"/>
              <w:ind w:left="0" w:right="-18" w:firstLine="851"/>
              <w:jc w:val="both"/>
              <w:rPr>
                <w:rFonts w:ascii="Times New Roman" w:hAnsi="Times New Roman" w:cs="Times New Roman"/>
                <w:sz w:val="28"/>
                <w:szCs w:val="28"/>
                <w:shd w:val="clear" w:color="auto" w:fill="FFFFFF"/>
              </w:rPr>
            </w:pPr>
            <w:r w:rsidRPr="006F1069">
              <w:rPr>
                <w:rFonts w:ascii="Times New Roman" w:hAnsi="Times New Roman" w:cs="Times New Roman"/>
                <w:sz w:val="28"/>
                <w:szCs w:val="28"/>
                <w:lang w:val="ro-MD" w:eastAsia="ro-MD"/>
              </w:rPr>
              <w:t xml:space="preserve">Conform proiectului de lege, se stabilește </w:t>
            </w:r>
            <w:r w:rsidR="00ED1C69" w:rsidRPr="006F1069">
              <w:rPr>
                <w:rFonts w:ascii="Times New Roman" w:hAnsi="Times New Roman" w:cs="Times New Roman"/>
                <w:sz w:val="28"/>
                <w:szCs w:val="28"/>
                <w:lang w:eastAsia="ro-MD"/>
              </w:rPr>
              <w:t>p</w:t>
            </w:r>
            <w:r w:rsidR="00ED1C69" w:rsidRPr="006F1069">
              <w:rPr>
                <w:rFonts w:ascii="Times New Roman" w:hAnsi="Times New Roman" w:cs="Times New Roman"/>
                <w:sz w:val="28"/>
                <w:szCs w:val="28"/>
                <w:shd w:val="clear" w:color="auto" w:fill="FFFFFF"/>
              </w:rPr>
              <w:t>lata indemnizației pentru incapacitate temporară de muncă</w:t>
            </w:r>
            <w:r w:rsidR="00D64242" w:rsidRPr="006F1069">
              <w:rPr>
                <w:rFonts w:ascii="Times New Roman" w:hAnsi="Times New Roman" w:cs="Times New Roman"/>
                <w:sz w:val="28"/>
                <w:szCs w:val="28"/>
                <w:shd w:val="clear" w:color="auto" w:fill="FFFFFF"/>
              </w:rPr>
              <w:t xml:space="preserve"> femeilor care efectuează procedura de </w:t>
            </w:r>
            <w:r w:rsidR="00D64242" w:rsidRPr="006F1069">
              <w:rPr>
                <w:rStyle w:val="Emphasis"/>
                <w:rFonts w:ascii="Times New Roman" w:hAnsi="Times New Roman" w:cs="Times New Roman"/>
                <w:i w:val="0"/>
                <w:iCs w:val="0"/>
                <w:sz w:val="28"/>
                <w:szCs w:val="28"/>
                <w:shd w:val="clear" w:color="auto" w:fill="FFFFFF"/>
              </w:rPr>
              <w:t>reproducere umană asistată medical</w:t>
            </w:r>
            <w:r w:rsidR="00D64242" w:rsidRPr="006F1069">
              <w:rPr>
                <w:rFonts w:ascii="Times New Roman" w:hAnsi="Times New Roman" w:cs="Times New Roman"/>
                <w:sz w:val="28"/>
                <w:szCs w:val="28"/>
                <w:shd w:val="clear" w:color="auto" w:fill="FFFFFF"/>
              </w:rPr>
              <w:t>, integral de la bugetul asigurărilor sociale de stat, începând  cu prima zi calendaristică de incapacitate temporară de muncă.</w:t>
            </w:r>
          </w:p>
          <w:p w14:paraId="4FF4569F" w14:textId="6E2075E4" w:rsidR="00261263" w:rsidRPr="006F1069" w:rsidRDefault="00261263" w:rsidP="000C199B">
            <w:pPr>
              <w:spacing w:after="0"/>
              <w:ind w:left="0" w:right="-18" w:firstLine="851"/>
              <w:jc w:val="both"/>
              <w:rPr>
                <w:rFonts w:ascii="Times New Roman" w:hAnsi="Times New Roman" w:cs="Times New Roman"/>
                <w:sz w:val="28"/>
                <w:szCs w:val="28"/>
                <w:shd w:val="clear" w:color="auto" w:fill="FFFFFF"/>
              </w:rPr>
            </w:pPr>
            <w:r w:rsidRPr="006F1069">
              <w:rPr>
                <w:rFonts w:ascii="Times New Roman" w:hAnsi="Times New Roman" w:cs="Times New Roman"/>
                <w:sz w:val="28"/>
                <w:szCs w:val="28"/>
                <w:shd w:val="clear" w:color="auto" w:fill="FFFFFF"/>
              </w:rPr>
              <w:t xml:space="preserve">Totodată, indemnizația pentru incapacitate temporară de muncă a femeii care efectuează procedura de </w:t>
            </w:r>
            <w:r w:rsidRPr="006F1069">
              <w:rPr>
                <w:rStyle w:val="Emphasis"/>
                <w:rFonts w:ascii="Times New Roman" w:hAnsi="Times New Roman" w:cs="Times New Roman"/>
                <w:i w:val="0"/>
                <w:iCs w:val="0"/>
                <w:sz w:val="28"/>
                <w:szCs w:val="28"/>
                <w:shd w:val="clear" w:color="auto" w:fill="FFFFFF"/>
              </w:rPr>
              <w:t xml:space="preserve">reproducere umană asistată medical </w:t>
            </w:r>
            <w:r w:rsidRPr="006F1069">
              <w:rPr>
                <w:rFonts w:ascii="Times New Roman" w:hAnsi="Times New Roman" w:cs="Times New Roman"/>
                <w:sz w:val="28"/>
                <w:szCs w:val="28"/>
                <w:shd w:val="clear" w:color="auto" w:fill="FFFFFF"/>
              </w:rPr>
              <w:t>se acordă  pe durata concediului medical fără restricții</w:t>
            </w:r>
            <w:r w:rsidR="0081041E" w:rsidRPr="006F1069">
              <w:rPr>
                <w:rFonts w:ascii="Times New Roman" w:hAnsi="Times New Roman" w:cs="Times New Roman"/>
                <w:sz w:val="28"/>
                <w:szCs w:val="28"/>
                <w:shd w:val="clear" w:color="auto" w:fill="FFFFFF"/>
              </w:rPr>
              <w:t>.</w:t>
            </w:r>
          </w:p>
          <w:p w14:paraId="3464012C" w14:textId="1100152A" w:rsidR="00EB2A99" w:rsidRPr="006F1069" w:rsidRDefault="00EB2A99" w:rsidP="000C199B">
            <w:pPr>
              <w:spacing w:after="0"/>
              <w:ind w:left="0" w:right="-18" w:firstLine="851"/>
              <w:jc w:val="both"/>
              <w:rPr>
                <w:rFonts w:ascii="Times New Roman" w:hAnsi="Times New Roman" w:cs="Times New Roman"/>
                <w:sz w:val="28"/>
                <w:szCs w:val="28"/>
                <w:lang w:val="ro-MD"/>
              </w:rPr>
            </w:pPr>
            <w:r w:rsidRPr="006F1069">
              <w:rPr>
                <w:rFonts w:ascii="Times New Roman" w:hAnsi="Times New Roman" w:cs="Times New Roman"/>
                <w:sz w:val="28"/>
                <w:szCs w:val="28"/>
                <w:shd w:val="clear" w:color="auto" w:fill="FFFFFF"/>
                <w:lang w:val="ro-MD"/>
              </w:rPr>
              <w:lastRenderedPageBreak/>
              <w:t xml:space="preserve">Cuantumul indemnizației pentru incapacitatea temporară de muncă a femeilor care efectuează procedura de </w:t>
            </w:r>
            <w:r w:rsidRPr="006F1069">
              <w:rPr>
                <w:rStyle w:val="Emphasis"/>
                <w:rFonts w:ascii="Times New Roman" w:hAnsi="Times New Roman" w:cs="Times New Roman"/>
                <w:i w:val="0"/>
                <w:iCs w:val="0"/>
                <w:sz w:val="28"/>
                <w:szCs w:val="28"/>
                <w:shd w:val="clear" w:color="auto" w:fill="FFFFFF"/>
              </w:rPr>
              <w:t>reproducere umană asistată medical,</w:t>
            </w:r>
            <w:r w:rsidRPr="006F1069">
              <w:rPr>
                <w:rFonts w:ascii="Times New Roman" w:hAnsi="Times New Roman" w:cs="Times New Roman"/>
                <w:sz w:val="28"/>
                <w:szCs w:val="28"/>
                <w:shd w:val="clear" w:color="auto" w:fill="FFFFFF"/>
              </w:rPr>
              <w:t xml:space="preserve"> este de 100% din baza de calcul stabilită conform art.7</w:t>
            </w:r>
            <w:r w:rsidR="00542DEA" w:rsidRPr="006F1069">
              <w:rPr>
                <w:rFonts w:ascii="Times New Roman" w:hAnsi="Times New Roman" w:cs="Times New Roman"/>
                <w:sz w:val="28"/>
                <w:szCs w:val="28"/>
                <w:shd w:val="clear" w:color="auto" w:fill="FFFFFF"/>
              </w:rPr>
              <w:t xml:space="preserve"> din Legea </w:t>
            </w:r>
            <w:r w:rsidR="007114F8" w:rsidRPr="006F1069">
              <w:rPr>
                <w:rFonts w:ascii="Times New Roman" w:hAnsi="Times New Roman" w:cs="Times New Roman"/>
                <w:sz w:val="28"/>
                <w:szCs w:val="28"/>
                <w:shd w:val="clear" w:color="auto" w:fill="FFFFFF"/>
              </w:rPr>
              <w:t>privind sănătatea reproducerii</w:t>
            </w:r>
            <w:r w:rsidRPr="006F1069">
              <w:rPr>
                <w:rFonts w:ascii="Times New Roman" w:hAnsi="Times New Roman" w:cs="Times New Roman"/>
                <w:sz w:val="28"/>
                <w:szCs w:val="28"/>
                <w:shd w:val="clear" w:color="auto" w:fill="FFFFFF"/>
              </w:rPr>
              <w:t>.</w:t>
            </w:r>
          </w:p>
          <w:p w14:paraId="079A9893" w14:textId="340C1831" w:rsidR="001D168E" w:rsidRPr="006F1069" w:rsidRDefault="0079030D" w:rsidP="000C199B">
            <w:pPr>
              <w:spacing w:after="0"/>
              <w:ind w:left="0" w:right="-18" w:firstLine="851"/>
              <w:jc w:val="both"/>
              <w:rPr>
                <w:rFonts w:ascii="Times New Roman" w:hAnsi="Times New Roman" w:cs="Times New Roman"/>
                <w:sz w:val="28"/>
                <w:szCs w:val="28"/>
                <w:shd w:val="clear" w:color="auto" w:fill="FFFFFF"/>
                <w:lang w:val="ro-MD"/>
              </w:rPr>
            </w:pPr>
            <w:r w:rsidRPr="006F1069">
              <w:rPr>
                <w:rFonts w:ascii="Times New Roman" w:hAnsi="Times New Roman" w:cs="Times New Roman"/>
                <w:sz w:val="28"/>
                <w:szCs w:val="28"/>
                <w:shd w:val="clear" w:color="auto" w:fill="FFFFFF"/>
                <w:lang w:val="ro-MD"/>
              </w:rPr>
              <w:t>În acest context, e</w:t>
            </w:r>
            <w:r w:rsidR="000434EA" w:rsidRPr="006F1069">
              <w:rPr>
                <w:rFonts w:ascii="Times New Roman" w:hAnsi="Times New Roman" w:cs="Times New Roman"/>
                <w:sz w:val="28"/>
                <w:szCs w:val="28"/>
                <w:shd w:val="clear" w:color="auto" w:fill="FFFFFF"/>
                <w:lang w:val="ro-MD"/>
              </w:rPr>
              <w:t>ste de menționat faptul că, potrivit</w:t>
            </w:r>
            <w:r w:rsidR="007E6601" w:rsidRPr="006F1069">
              <w:rPr>
                <w:rFonts w:ascii="Times New Roman" w:hAnsi="Times New Roman" w:cs="Times New Roman"/>
                <w:sz w:val="28"/>
                <w:szCs w:val="28"/>
                <w:shd w:val="clear" w:color="auto" w:fill="FFFFFF"/>
                <w:lang w:val="ro-MD"/>
              </w:rPr>
              <w:t xml:space="preserve"> Legii </w:t>
            </w:r>
            <w:r w:rsidR="005F037A" w:rsidRPr="006F1069">
              <w:rPr>
                <w:rFonts w:ascii="Times New Roman" w:hAnsi="Times New Roman" w:cs="Times New Roman"/>
                <w:sz w:val="28"/>
                <w:szCs w:val="28"/>
                <w:shd w:val="clear" w:color="auto" w:fill="FFFFFF"/>
                <w:lang w:val="ro-MD"/>
              </w:rPr>
              <w:t>privind sănătatea reproducerii</w:t>
            </w:r>
            <w:r w:rsidR="007E6601" w:rsidRPr="006F1069">
              <w:rPr>
                <w:rFonts w:ascii="Times New Roman" w:hAnsi="Times New Roman" w:cs="Times New Roman"/>
                <w:sz w:val="28"/>
                <w:szCs w:val="28"/>
                <w:shd w:val="clear" w:color="auto" w:fill="FFFFFF"/>
                <w:lang w:val="ro-MD"/>
              </w:rPr>
              <w:t xml:space="preserve">, politica statului în domeniul ocrotirii </w:t>
            </w:r>
            <w:r w:rsidR="00847FB2" w:rsidRPr="006F1069">
              <w:rPr>
                <w:rFonts w:ascii="Times New Roman" w:hAnsi="Times New Roman" w:cs="Times New Roman"/>
                <w:sz w:val="28"/>
                <w:szCs w:val="28"/>
                <w:shd w:val="clear" w:color="auto" w:fill="FFFFFF"/>
                <w:lang w:val="ro-MD"/>
              </w:rPr>
              <w:t>sănătății</w:t>
            </w:r>
            <w:r w:rsidR="007E6601" w:rsidRPr="006F1069">
              <w:rPr>
                <w:rFonts w:ascii="Times New Roman" w:hAnsi="Times New Roman" w:cs="Times New Roman"/>
                <w:sz w:val="28"/>
                <w:szCs w:val="28"/>
                <w:shd w:val="clear" w:color="auto" w:fill="FFFFFF"/>
                <w:lang w:val="ro-MD"/>
              </w:rPr>
              <w:t xml:space="preserve"> reproducerii este orientată spre </w:t>
            </w:r>
            <w:r w:rsidR="007E6601" w:rsidRPr="006F1069">
              <w:rPr>
                <w:rFonts w:ascii="Times New Roman" w:hAnsi="Times New Roman" w:cs="Times New Roman"/>
                <w:sz w:val="28"/>
                <w:szCs w:val="28"/>
                <w:shd w:val="clear" w:color="auto" w:fill="FFFFFF"/>
              </w:rPr>
              <w:t xml:space="preserve">antrenarea efectivă a </w:t>
            </w:r>
            <w:r w:rsidR="00847FB2" w:rsidRPr="006F1069">
              <w:rPr>
                <w:rFonts w:ascii="Times New Roman" w:hAnsi="Times New Roman" w:cs="Times New Roman"/>
                <w:sz w:val="28"/>
                <w:szCs w:val="28"/>
                <w:shd w:val="clear" w:color="auto" w:fill="FFFFFF"/>
              </w:rPr>
              <w:t>instituțiilor</w:t>
            </w:r>
            <w:r w:rsidR="007E6601" w:rsidRPr="006F1069">
              <w:rPr>
                <w:rFonts w:ascii="Times New Roman" w:hAnsi="Times New Roman" w:cs="Times New Roman"/>
                <w:sz w:val="28"/>
                <w:szCs w:val="28"/>
                <w:shd w:val="clear" w:color="auto" w:fill="FFFFFF"/>
              </w:rPr>
              <w:t xml:space="preserve"> guvernamentale, neguvernamentale </w:t>
            </w:r>
            <w:r w:rsidR="00847FB2" w:rsidRPr="006F1069">
              <w:rPr>
                <w:rFonts w:ascii="Times New Roman" w:hAnsi="Times New Roman" w:cs="Times New Roman"/>
                <w:sz w:val="28"/>
                <w:szCs w:val="28"/>
                <w:shd w:val="clear" w:color="auto" w:fill="FFFFFF"/>
              </w:rPr>
              <w:t>și</w:t>
            </w:r>
            <w:r w:rsidR="007E6601" w:rsidRPr="006F1069">
              <w:rPr>
                <w:rFonts w:ascii="Times New Roman" w:hAnsi="Times New Roman" w:cs="Times New Roman"/>
                <w:sz w:val="28"/>
                <w:szCs w:val="28"/>
                <w:shd w:val="clear" w:color="auto" w:fill="FFFFFF"/>
              </w:rPr>
              <w:t xml:space="preserve"> private, a mass-mediei în apărarea </w:t>
            </w:r>
            <w:r w:rsidR="00847FB2" w:rsidRPr="006F1069">
              <w:rPr>
                <w:rFonts w:ascii="Times New Roman" w:hAnsi="Times New Roman" w:cs="Times New Roman"/>
                <w:sz w:val="28"/>
                <w:szCs w:val="28"/>
                <w:shd w:val="clear" w:color="auto" w:fill="FFFFFF"/>
              </w:rPr>
              <w:t>și</w:t>
            </w:r>
            <w:r w:rsidR="007E6601" w:rsidRPr="006F1069">
              <w:rPr>
                <w:rFonts w:ascii="Times New Roman" w:hAnsi="Times New Roman" w:cs="Times New Roman"/>
                <w:sz w:val="28"/>
                <w:szCs w:val="28"/>
                <w:shd w:val="clear" w:color="auto" w:fill="FFFFFF"/>
              </w:rPr>
              <w:t xml:space="preserve"> realizarea </w:t>
            </w:r>
            <w:r w:rsidR="00847FB2" w:rsidRPr="006F1069">
              <w:rPr>
                <w:rFonts w:ascii="Times New Roman" w:hAnsi="Times New Roman" w:cs="Times New Roman"/>
                <w:sz w:val="28"/>
                <w:szCs w:val="28"/>
                <w:shd w:val="clear" w:color="auto" w:fill="FFFFFF"/>
              </w:rPr>
              <w:t>cât</w:t>
            </w:r>
            <w:r w:rsidR="007E6601" w:rsidRPr="006F1069">
              <w:rPr>
                <w:rFonts w:ascii="Times New Roman" w:hAnsi="Times New Roman" w:cs="Times New Roman"/>
                <w:sz w:val="28"/>
                <w:szCs w:val="28"/>
                <w:shd w:val="clear" w:color="auto" w:fill="FFFFFF"/>
              </w:rPr>
              <w:t xml:space="preserve"> mai sigură a drepturilor la reproducere, asigurarea </w:t>
            </w:r>
            <w:r w:rsidR="00847FB2" w:rsidRPr="006F1069">
              <w:rPr>
                <w:rFonts w:ascii="Times New Roman" w:hAnsi="Times New Roman" w:cs="Times New Roman"/>
                <w:sz w:val="28"/>
                <w:szCs w:val="28"/>
                <w:shd w:val="clear" w:color="auto" w:fill="FFFFFF"/>
              </w:rPr>
              <w:t>nașterii</w:t>
            </w:r>
            <w:r w:rsidR="007E6601" w:rsidRPr="006F1069">
              <w:rPr>
                <w:rFonts w:ascii="Times New Roman" w:hAnsi="Times New Roman" w:cs="Times New Roman"/>
                <w:sz w:val="28"/>
                <w:szCs w:val="28"/>
                <w:shd w:val="clear" w:color="auto" w:fill="FFFFFF"/>
              </w:rPr>
              <w:t xml:space="preserve"> de copii </w:t>
            </w:r>
            <w:r w:rsidR="00847FB2" w:rsidRPr="006F1069">
              <w:rPr>
                <w:rFonts w:ascii="Times New Roman" w:hAnsi="Times New Roman" w:cs="Times New Roman"/>
                <w:sz w:val="28"/>
                <w:szCs w:val="28"/>
                <w:shd w:val="clear" w:color="auto" w:fill="FFFFFF"/>
              </w:rPr>
              <w:t>sănătoși</w:t>
            </w:r>
            <w:r w:rsidR="007E6601" w:rsidRPr="006F1069">
              <w:rPr>
                <w:rFonts w:ascii="Times New Roman" w:hAnsi="Times New Roman" w:cs="Times New Roman"/>
                <w:sz w:val="28"/>
                <w:szCs w:val="28"/>
                <w:shd w:val="clear" w:color="auto" w:fill="FFFFFF"/>
              </w:rPr>
              <w:t xml:space="preserve"> </w:t>
            </w:r>
            <w:r w:rsidR="00847FB2" w:rsidRPr="006F1069">
              <w:rPr>
                <w:rFonts w:ascii="Times New Roman" w:hAnsi="Times New Roman" w:cs="Times New Roman"/>
                <w:sz w:val="28"/>
                <w:szCs w:val="28"/>
                <w:shd w:val="clear" w:color="auto" w:fill="FFFFFF"/>
              </w:rPr>
              <w:t>și</w:t>
            </w:r>
            <w:r w:rsidR="007E6601" w:rsidRPr="006F1069">
              <w:rPr>
                <w:rFonts w:ascii="Times New Roman" w:hAnsi="Times New Roman" w:cs="Times New Roman"/>
                <w:sz w:val="28"/>
                <w:szCs w:val="28"/>
                <w:shd w:val="clear" w:color="auto" w:fill="FFFFFF"/>
              </w:rPr>
              <w:t xml:space="preserve"> </w:t>
            </w:r>
            <w:r w:rsidR="00847FB2" w:rsidRPr="006F1069">
              <w:rPr>
                <w:rFonts w:ascii="Times New Roman" w:hAnsi="Times New Roman" w:cs="Times New Roman"/>
                <w:sz w:val="28"/>
                <w:szCs w:val="28"/>
                <w:shd w:val="clear" w:color="auto" w:fill="FFFFFF"/>
              </w:rPr>
              <w:t>doriți</w:t>
            </w:r>
            <w:r w:rsidR="005F037A" w:rsidRPr="006F1069">
              <w:rPr>
                <w:rFonts w:ascii="Times New Roman" w:hAnsi="Times New Roman" w:cs="Times New Roman"/>
                <w:sz w:val="28"/>
                <w:szCs w:val="28"/>
                <w:shd w:val="clear" w:color="auto" w:fill="FFFFFF"/>
              </w:rPr>
              <w:t xml:space="preserve"> și</w:t>
            </w:r>
            <w:r w:rsidR="007E6601" w:rsidRPr="006F1069">
              <w:rPr>
                <w:rFonts w:ascii="Times New Roman" w:hAnsi="Times New Roman" w:cs="Times New Roman"/>
                <w:sz w:val="28"/>
                <w:szCs w:val="28"/>
                <w:shd w:val="clear" w:color="auto" w:fill="FFFFFF"/>
              </w:rPr>
              <w:t xml:space="preserve"> dezvoltarea serviciilor de calitate de ocrotire a </w:t>
            </w:r>
            <w:r w:rsidR="00847FB2" w:rsidRPr="006F1069">
              <w:rPr>
                <w:rFonts w:ascii="Times New Roman" w:hAnsi="Times New Roman" w:cs="Times New Roman"/>
                <w:sz w:val="28"/>
                <w:szCs w:val="28"/>
                <w:shd w:val="clear" w:color="auto" w:fill="FFFFFF"/>
              </w:rPr>
              <w:t>sănătății</w:t>
            </w:r>
            <w:r w:rsidR="007E6601" w:rsidRPr="006F1069">
              <w:rPr>
                <w:rFonts w:ascii="Times New Roman" w:hAnsi="Times New Roman" w:cs="Times New Roman"/>
                <w:sz w:val="28"/>
                <w:szCs w:val="28"/>
                <w:shd w:val="clear" w:color="auto" w:fill="FFFFFF"/>
              </w:rPr>
              <w:t xml:space="preserve"> reproducerii</w:t>
            </w:r>
            <w:r w:rsidR="00BD7191" w:rsidRPr="006F1069">
              <w:rPr>
                <w:rFonts w:ascii="Times New Roman" w:hAnsi="Times New Roman" w:cs="Times New Roman"/>
                <w:sz w:val="28"/>
                <w:szCs w:val="28"/>
                <w:shd w:val="clear" w:color="auto" w:fill="FFFFFF"/>
              </w:rPr>
              <w:t>.</w:t>
            </w:r>
          </w:p>
        </w:tc>
      </w:tr>
      <w:tr w:rsidR="006F1069" w:rsidRPr="006F1069" w14:paraId="459756AE"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22A240A9" w14:textId="0FB1EEB9" w:rsidR="00530752" w:rsidRPr="006F1069" w:rsidRDefault="00356B6A" w:rsidP="000C199B">
            <w:pPr>
              <w:pStyle w:val="ListParagraph"/>
              <w:numPr>
                <w:ilvl w:val="0"/>
                <w:numId w:val="2"/>
              </w:numPr>
              <w:tabs>
                <w:tab w:val="left" w:pos="622"/>
              </w:tabs>
              <w:spacing w:after="0"/>
              <w:ind w:left="0" w:firstLine="851"/>
              <w:jc w:val="both"/>
              <w:rPr>
                <w:rFonts w:ascii="Times New Roman" w:hAnsi="Times New Roman" w:cs="Times New Roman"/>
                <w:b/>
                <w:sz w:val="28"/>
                <w:szCs w:val="28"/>
                <w:lang w:val="ro-MD"/>
              </w:rPr>
            </w:pPr>
            <w:r w:rsidRPr="006F1069">
              <w:rPr>
                <w:rFonts w:ascii="Times New Roman" w:hAnsi="Times New Roman" w:cs="Times New Roman"/>
                <w:b/>
                <w:sz w:val="28"/>
                <w:szCs w:val="28"/>
                <w:lang w:val="ro-MD"/>
              </w:rPr>
              <w:lastRenderedPageBreak/>
              <w:t>Descrierea gradului de compatibilitate pentru proiectele care au ca scop armonizarea legisla</w:t>
            </w:r>
            <w:r w:rsidR="00853057" w:rsidRPr="006F1069">
              <w:rPr>
                <w:rFonts w:ascii="Times New Roman" w:hAnsi="Times New Roman" w:cs="Times New Roman"/>
                <w:b/>
                <w:sz w:val="28"/>
                <w:szCs w:val="28"/>
                <w:lang w:val="ro-MD"/>
              </w:rPr>
              <w:t>ț</w:t>
            </w:r>
            <w:r w:rsidRPr="006F1069">
              <w:rPr>
                <w:rFonts w:ascii="Times New Roman" w:hAnsi="Times New Roman" w:cs="Times New Roman"/>
                <w:b/>
                <w:sz w:val="28"/>
                <w:szCs w:val="28"/>
                <w:lang w:val="ro-MD"/>
              </w:rPr>
              <w:t>iei na</w:t>
            </w:r>
            <w:r w:rsidR="00853057" w:rsidRPr="006F1069">
              <w:rPr>
                <w:rFonts w:ascii="Times New Roman" w:hAnsi="Times New Roman" w:cs="Times New Roman"/>
                <w:b/>
                <w:sz w:val="28"/>
                <w:szCs w:val="28"/>
                <w:lang w:val="ro-MD"/>
              </w:rPr>
              <w:t>ț</w:t>
            </w:r>
            <w:r w:rsidRPr="006F1069">
              <w:rPr>
                <w:rFonts w:ascii="Times New Roman" w:hAnsi="Times New Roman" w:cs="Times New Roman"/>
                <w:b/>
                <w:sz w:val="28"/>
                <w:szCs w:val="28"/>
                <w:lang w:val="ro-MD"/>
              </w:rPr>
              <w:t>ionale cu legisla</w:t>
            </w:r>
            <w:r w:rsidR="00853057" w:rsidRPr="006F1069">
              <w:rPr>
                <w:rFonts w:ascii="Times New Roman" w:hAnsi="Times New Roman" w:cs="Times New Roman"/>
                <w:b/>
                <w:sz w:val="28"/>
                <w:szCs w:val="28"/>
                <w:lang w:val="ro-MD"/>
              </w:rPr>
              <w:t>ț</w:t>
            </w:r>
            <w:r w:rsidRPr="006F1069">
              <w:rPr>
                <w:rFonts w:ascii="Times New Roman" w:hAnsi="Times New Roman" w:cs="Times New Roman"/>
                <w:b/>
                <w:sz w:val="28"/>
                <w:szCs w:val="28"/>
                <w:lang w:val="ro-MD"/>
              </w:rPr>
              <w:t>ia Uniunii Europene</w:t>
            </w:r>
            <w:r w:rsidR="00C86DCF" w:rsidRPr="006F1069">
              <w:rPr>
                <w:rFonts w:ascii="Times New Roman" w:hAnsi="Times New Roman" w:cs="Times New Roman"/>
                <w:b/>
                <w:sz w:val="28"/>
                <w:szCs w:val="28"/>
                <w:lang w:val="ro-MD"/>
              </w:rPr>
              <w:t xml:space="preserve"> </w:t>
            </w:r>
          </w:p>
        </w:tc>
      </w:tr>
      <w:tr w:rsidR="006F1069" w:rsidRPr="006F1069" w14:paraId="48581BE5" w14:textId="77777777" w:rsidTr="00372038">
        <w:tc>
          <w:tcPr>
            <w:tcW w:w="9356" w:type="dxa"/>
            <w:tcBorders>
              <w:top w:val="single" w:sz="4" w:space="0" w:color="000000"/>
              <w:left w:val="single" w:sz="4" w:space="0" w:color="000000"/>
              <w:bottom w:val="single" w:sz="4" w:space="0" w:color="000000"/>
              <w:right w:val="single" w:sz="4" w:space="0" w:color="000000"/>
            </w:tcBorders>
            <w:hideMark/>
          </w:tcPr>
          <w:p w14:paraId="59E52F65" w14:textId="77777777" w:rsidR="00356B6A" w:rsidRPr="006F1069" w:rsidRDefault="00356B6A" w:rsidP="000C199B">
            <w:pPr>
              <w:spacing w:after="0"/>
              <w:ind w:left="0" w:firstLine="851"/>
              <w:jc w:val="both"/>
              <w:rPr>
                <w:rFonts w:ascii="Times New Roman" w:eastAsia="Times New Roman" w:hAnsi="Times New Roman" w:cs="Times New Roman"/>
                <w:sz w:val="28"/>
                <w:szCs w:val="28"/>
                <w:lang w:val="ro-MD"/>
              </w:rPr>
            </w:pPr>
          </w:p>
        </w:tc>
      </w:tr>
      <w:tr w:rsidR="006F1069" w:rsidRPr="006F1069" w14:paraId="74A5CF40" w14:textId="77777777" w:rsidTr="00372038">
        <w:tc>
          <w:tcPr>
            <w:tcW w:w="9356" w:type="dxa"/>
            <w:tcBorders>
              <w:top w:val="single" w:sz="4" w:space="0" w:color="000000"/>
              <w:left w:val="single" w:sz="4" w:space="0" w:color="000000"/>
              <w:bottom w:val="single" w:sz="4" w:space="0" w:color="000000"/>
              <w:right w:val="single" w:sz="4" w:space="0" w:color="000000"/>
            </w:tcBorders>
          </w:tcPr>
          <w:p w14:paraId="1F074319" w14:textId="52C795CA" w:rsidR="00E30BE6" w:rsidRPr="006F1069" w:rsidRDefault="00262000" w:rsidP="000C199B">
            <w:pPr>
              <w:tabs>
                <w:tab w:val="left" w:pos="567"/>
                <w:tab w:val="left" w:pos="1080"/>
              </w:tabs>
              <w:spacing w:after="0"/>
              <w:ind w:left="0" w:firstLine="851"/>
              <w:jc w:val="both"/>
              <w:rPr>
                <w:rFonts w:ascii="Times New Roman" w:hAnsi="Times New Roman" w:cs="Times New Roman"/>
                <w:sz w:val="28"/>
                <w:szCs w:val="28"/>
                <w:lang w:val="ro-MD"/>
              </w:rPr>
            </w:pPr>
            <w:r w:rsidRPr="006F1069">
              <w:rPr>
                <w:rFonts w:ascii="Times New Roman" w:hAnsi="Times New Roman" w:cs="Times New Roman"/>
                <w:sz w:val="28"/>
                <w:szCs w:val="28"/>
              </w:rPr>
              <w:t>Prezentul proiect de lege nu contravine legislației UE și nu reprezintă un act de armonizare a legislației naționale cu legislația UE.</w:t>
            </w:r>
          </w:p>
        </w:tc>
      </w:tr>
      <w:tr w:rsidR="006F1069" w:rsidRPr="006F1069" w14:paraId="784A669D"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732F0BC" w14:textId="381FDFC3" w:rsidR="000500CC" w:rsidRPr="006F1069" w:rsidRDefault="00356B6A" w:rsidP="000C199B">
            <w:pPr>
              <w:pStyle w:val="ListParagraph"/>
              <w:numPr>
                <w:ilvl w:val="0"/>
                <w:numId w:val="2"/>
              </w:numPr>
              <w:spacing w:after="0"/>
              <w:ind w:left="0" w:firstLine="851"/>
              <w:jc w:val="both"/>
              <w:rPr>
                <w:rFonts w:ascii="Times New Roman" w:hAnsi="Times New Roman" w:cs="Times New Roman"/>
                <w:b/>
                <w:sz w:val="28"/>
                <w:szCs w:val="28"/>
                <w:lang w:val="ro-MD"/>
              </w:rPr>
            </w:pPr>
            <w:r w:rsidRPr="006F1069">
              <w:rPr>
                <w:rFonts w:ascii="Times New Roman" w:hAnsi="Times New Roman" w:cs="Times New Roman"/>
                <w:b/>
                <w:sz w:val="28"/>
                <w:szCs w:val="28"/>
                <w:lang w:val="ro-MD"/>
              </w:rPr>
              <w:t xml:space="preserve">Principalele prevederi ale proiectului </w:t>
            </w:r>
            <w:r w:rsidR="00853057" w:rsidRPr="006F1069">
              <w:rPr>
                <w:rFonts w:ascii="Times New Roman" w:hAnsi="Times New Roman" w:cs="Times New Roman"/>
                <w:b/>
                <w:sz w:val="28"/>
                <w:szCs w:val="28"/>
                <w:lang w:val="ro-MD"/>
              </w:rPr>
              <w:t>ș</w:t>
            </w:r>
            <w:r w:rsidRPr="006F1069">
              <w:rPr>
                <w:rFonts w:ascii="Times New Roman" w:hAnsi="Times New Roman" w:cs="Times New Roman"/>
                <w:b/>
                <w:sz w:val="28"/>
                <w:szCs w:val="28"/>
                <w:lang w:val="ro-MD"/>
              </w:rPr>
              <w:t>i eviden</w:t>
            </w:r>
            <w:r w:rsidR="00853057" w:rsidRPr="006F1069">
              <w:rPr>
                <w:rFonts w:ascii="Times New Roman" w:hAnsi="Times New Roman" w:cs="Times New Roman"/>
                <w:b/>
                <w:sz w:val="28"/>
                <w:szCs w:val="28"/>
                <w:lang w:val="ro-MD"/>
              </w:rPr>
              <w:t>ț</w:t>
            </w:r>
            <w:r w:rsidRPr="006F1069">
              <w:rPr>
                <w:rFonts w:ascii="Times New Roman" w:hAnsi="Times New Roman" w:cs="Times New Roman"/>
                <w:b/>
                <w:sz w:val="28"/>
                <w:szCs w:val="28"/>
                <w:lang w:val="ro-MD"/>
              </w:rPr>
              <w:t>ierea elementelor noi</w:t>
            </w:r>
            <w:r w:rsidR="000115F1" w:rsidRPr="006F1069">
              <w:rPr>
                <w:rFonts w:ascii="Times New Roman" w:hAnsi="Times New Roman" w:cs="Times New Roman"/>
                <w:b/>
                <w:sz w:val="28"/>
                <w:szCs w:val="28"/>
                <w:lang w:val="ro-MD"/>
              </w:rPr>
              <w:t xml:space="preserve"> </w:t>
            </w:r>
          </w:p>
        </w:tc>
      </w:tr>
      <w:tr w:rsidR="006F1069" w:rsidRPr="006F1069" w14:paraId="1F330921" w14:textId="77777777" w:rsidTr="00372038">
        <w:tc>
          <w:tcPr>
            <w:tcW w:w="9356" w:type="dxa"/>
            <w:tcBorders>
              <w:top w:val="single" w:sz="4" w:space="0" w:color="000000"/>
              <w:left w:val="single" w:sz="4" w:space="0" w:color="000000"/>
              <w:bottom w:val="single" w:sz="4" w:space="0" w:color="000000"/>
              <w:right w:val="single" w:sz="4" w:space="0" w:color="000000"/>
            </w:tcBorders>
          </w:tcPr>
          <w:p w14:paraId="47FDFAA9" w14:textId="46BA4293" w:rsidR="00BF09A9" w:rsidRPr="006F1069" w:rsidRDefault="00BF09A9" w:rsidP="000C199B">
            <w:pPr>
              <w:spacing w:after="0"/>
              <w:ind w:left="0" w:firstLine="885"/>
              <w:jc w:val="both"/>
              <w:rPr>
                <w:rFonts w:ascii="Times New Roman" w:hAnsi="Times New Roman" w:cs="Times New Roman"/>
                <w:sz w:val="28"/>
                <w:szCs w:val="28"/>
                <w:lang w:val="ro-MD"/>
              </w:rPr>
            </w:pPr>
            <w:r w:rsidRPr="006F1069">
              <w:rPr>
                <w:rFonts w:ascii="Times New Roman" w:eastAsia="Times New Roman" w:hAnsi="Times New Roman" w:cs="Times New Roman"/>
                <w:sz w:val="28"/>
                <w:szCs w:val="28"/>
                <w:lang w:val="ro-MD" w:eastAsia="ro-MD"/>
              </w:rPr>
              <w:t xml:space="preserve">Proiectul de lege prevede modificarea articolului 4, </w:t>
            </w:r>
            <w:r w:rsidR="00DB3ADD" w:rsidRPr="006F1069">
              <w:rPr>
                <w:rFonts w:ascii="Times New Roman" w:eastAsia="Times New Roman" w:hAnsi="Times New Roman" w:cs="Times New Roman"/>
                <w:sz w:val="28"/>
                <w:szCs w:val="28"/>
                <w:lang w:val="ro-MD" w:eastAsia="ro-MD"/>
              </w:rPr>
              <w:t xml:space="preserve">6, 7, </w:t>
            </w:r>
            <w:r w:rsidRPr="006F1069">
              <w:rPr>
                <w:rFonts w:ascii="Times New Roman" w:eastAsia="Times New Roman" w:hAnsi="Times New Roman" w:cs="Times New Roman"/>
                <w:sz w:val="28"/>
                <w:szCs w:val="28"/>
                <w:lang w:val="ro-MD" w:eastAsia="ro-MD"/>
              </w:rPr>
              <w:t>9 și 13 din Legea</w:t>
            </w:r>
            <w:r w:rsidRPr="006F1069">
              <w:rPr>
                <w:rFonts w:ascii="Times New Roman" w:hAnsi="Times New Roman" w:cs="Times New Roman"/>
                <w:sz w:val="28"/>
                <w:szCs w:val="28"/>
                <w:lang w:val="ro-MD"/>
              </w:rPr>
              <w:t xml:space="preserve"> privind indemnizațiile pentru incapacitate temporară de muncă și alte prestații de asigurări sociale</w:t>
            </w:r>
            <w:r w:rsidR="00EF1FDA" w:rsidRPr="006F1069">
              <w:rPr>
                <w:rFonts w:ascii="Times New Roman" w:hAnsi="Times New Roman" w:cs="Times New Roman"/>
                <w:sz w:val="28"/>
                <w:szCs w:val="28"/>
                <w:lang w:val="ro-MD"/>
              </w:rPr>
              <w:t>.</w:t>
            </w:r>
          </w:p>
          <w:p w14:paraId="04E12B2A" w14:textId="39D85667" w:rsidR="00303C0F" w:rsidRPr="006F1069" w:rsidRDefault="00F03107" w:rsidP="000C199B">
            <w:pPr>
              <w:spacing w:after="0"/>
              <w:ind w:left="0" w:right="-7" w:firstLine="885"/>
              <w:jc w:val="both"/>
              <w:rPr>
                <w:rFonts w:ascii="Times New Roman" w:hAnsi="Times New Roman" w:cs="Times New Roman"/>
                <w:sz w:val="28"/>
                <w:szCs w:val="28"/>
                <w:shd w:val="clear" w:color="auto" w:fill="FFFFFF"/>
              </w:rPr>
            </w:pPr>
            <w:r w:rsidRPr="006F1069">
              <w:rPr>
                <w:rFonts w:ascii="Times New Roman" w:hAnsi="Times New Roman" w:cs="Times New Roman"/>
                <w:sz w:val="28"/>
                <w:szCs w:val="28"/>
              </w:rPr>
              <w:t xml:space="preserve">Astfel, prin modificarea operată la </w:t>
            </w:r>
            <w:r w:rsidR="00F2157D" w:rsidRPr="006F1069">
              <w:rPr>
                <w:rFonts w:ascii="Times New Roman" w:eastAsia="Times New Roman" w:hAnsi="Times New Roman" w:cs="Times New Roman"/>
                <w:sz w:val="28"/>
                <w:szCs w:val="28"/>
                <w:lang w:val="ro-MD" w:eastAsia="ro-MD"/>
              </w:rPr>
              <w:t>articolul</w:t>
            </w:r>
            <w:r w:rsidR="00303C0F" w:rsidRPr="006F1069">
              <w:rPr>
                <w:rFonts w:ascii="Times New Roman" w:eastAsia="Times New Roman" w:hAnsi="Times New Roman" w:cs="Times New Roman"/>
                <w:sz w:val="28"/>
                <w:szCs w:val="28"/>
                <w:lang w:val="ro-MD" w:eastAsia="ro-MD"/>
              </w:rPr>
              <w:t xml:space="preserve"> 4 alin. (3) </w:t>
            </w:r>
            <w:r w:rsidRPr="006F1069">
              <w:rPr>
                <w:rFonts w:ascii="Times New Roman" w:eastAsia="Times New Roman" w:hAnsi="Times New Roman" w:cs="Times New Roman"/>
                <w:sz w:val="28"/>
                <w:szCs w:val="28"/>
                <w:lang w:val="ro-MD" w:eastAsia="ro-MD"/>
              </w:rPr>
              <w:t>se stabilește că</w:t>
            </w:r>
            <w:r w:rsidR="00C01513" w:rsidRPr="006F1069">
              <w:rPr>
                <w:rFonts w:ascii="Times New Roman" w:eastAsia="Times New Roman" w:hAnsi="Times New Roman" w:cs="Times New Roman"/>
                <w:sz w:val="28"/>
                <w:szCs w:val="28"/>
                <w:lang w:val="ro-MD" w:eastAsia="ro-MD"/>
              </w:rPr>
              <w:t xml:space="preserve"> </w:t>
            </w:r>
            <w:r w:rsidR="00C01513" w:rsidRPr="006F1069">
              <w:rPr>
                <w:rFonts w:ascii="Times New Roman" w:eastAsia="Times New Roman" w:hAnsi="Times New Roman" w:cs="Times New Roman"/>
                <w:sz w:val="28"/>
                <w:szCs w:val="28"/>
                <w:lang w:eastAsia="ro-MD"/>
              </w:rPr>
              <w:t>p</w:t>
            </w:r>
            <w:r w:rsidR="00303C0F" w:rsidRPr="006F1069">
              <w:rPr>
                <w:rFonts w:ascii="Times New Roman" w:hAnsi="Times New Roman" w:cs="Times New Roman"/>
                <w:sz w:val="28"/>
                <w:szCs w:val="28"/>
                <w:shd w:val="clear" w:color="auto" w:fill="FFFFFF"/>
              </w:rPr>
              <w:t xml:space="preserve">lata </w:t>
            </w:r>
            <w:r w:rsidR="00303878" w:rsidRPr="006F1069">
              <w:rPr>
                <w:rFonts w:ascii="Times New Roman" w:hAnsi="Times New Roman" w:cs="Times New Roman"/>
                <w:sz w:val="28"/>
                <w:szCs w:val="28"/>
                <w:shd w:val="clear" w:color="auto" w:fill="FFFFFF"/>
              </w:rPr>
              <w:t>indemnizației</w:t>
            </w:r>
            <w:r w:rsidR="00303C0F" w:rsidRPr="006F1069">
              <w:rPr>
                <w:rFonts w:ascii="Times New Roman" w:hAnsi="Times New Roman" w:cs="Times New Roman"/>
                <w:sz w:val="28"/>
                <w:szCs w:val="28"/>
                <w:shd w:val="clear" w:color="auto" w:fill="FFFFFF"/>
              </w:rPr>
              <w:t xml:space="preserve"> pentru incapacitate temporară de muncă cauzată de tuberculoză, de SIDA, o maladie oncologică sau de </w:t>
            </w:r>
            <w:r w:rsidR="00E81DF5" w:rsidRPr="006F1069">
              <w:rPr>
                <w:rFonts w:ascii="Times New Roman" w:hAnsi="Times New Roman" w:cs="Times New Roman"/>
                <w:sz w:val="28"/>
                <w:szCs w:val="28"/>
                <w:shd w:val="clear" w:color="auto" w:fill="FFFFFF"/>
              </w:rPr>
              <w:t>apariția</w:t>
            </w:r>
            <w:r w:rsidR="00303C0F" w:rsidRPr="006F1069">
              <w:rPr>
                <w:rFonts w:ascii="Times New Roman" w:hAnsi="Times New Roman" w:cs="Times New Roman"/>
                <w:sz w:val="28"/>
                <w:szCs w:val="28"/>
                <w:shd w:val="clear" w:color="auto" w:fill="FFFFFF"/>
              </w:rPr>
              <w:t xml:space="preserve"> riscului de întrerupere a sarcinii, precum </w:t>
            </w:r>
            <w:r w:rsidR="00E81DF5" w:rsidRPr="006F1069">
              <w:rPr>
                <w:rFonts w:ascii="Times New Roman" w:hAnsi="Times New Roman" w:cs="Times New Roman"/>
                <w:sz w:val="28"/>
                <w:szCs w:val="28"/>
                <w:shd w:val="clear" w:color="auto" w:fill="FFFFFF"/>
              </w:rPr>
              <w:t>și</w:t>
            </w:r>
            <w:r w:rsidR="00303C0F" w:rsidRPr="006F1069">
              <w:rPr>
                <w:rFonts w:ascii="Times New Roman" w:hAnsi="Times New Roman" w:cs="Times New Roman"/>
                <w:sz w:val="28"/>
                <w:szCs w:val="28"/>
                <w:shd w:val="clear" w:color="auto" w:fill="FFFFFF"/>
              </w:rPr>
              <w:t xml:space="preserve"> plata </w:t>
            </w:r>
            <w:r w:rsidR="00E81DF5" w:rsidRPr="006F1069">
              <w:rPr>
                <w:rFonts w:ascii="Times New Roman" w:hAnsi="Times New Roman" w:cs="Times New Roman"/>
                <w:sz w:val="28"/>
                <w:szCs w:val="28"/>
                <w:shd w:val="clear" w:color="auto" w:fill="FFFFFF"/>
              </w:rPr>
              <w:t>indemnizației</w:t>
            </w:r>
            <w:r w:rsidR="00303C0F" w:rsidRPr="006F1069">
              <w:rPr>
                <w:rFonts w:ascii="Times New Roman" w:hAnsi="Times New Roman" w:cs="Times New Roman"/>
                <w:sz w:val="28"/>
                <w:szCs w:val="28"/>
                <w:shd w:val="clear" w:color="auto" w:fill="FFFFFF"/>
              </w:rPr>
              <w:t xml:space="preserve"> pentru incapacitate temporară de muncă femeilor gravide care se află la </w:t>
            </w:r>
            <w:r w:rsidR="00E81DF5" w:rsidRPr="006F1069">
              <w:rPr>
                <w:rFonts w:ascii="Times New Roman" w:hAnsi="Times New Roman" w:cs="Times New Roman"/>
                <w:sz w:val="28"/>
                <w:szCs w:val="28"/>
                <w:shd w:val="clear" w:color="auto" w:fill="FFFFFF"/>
              </w:rPr>
              <w:t>evidență</w:t>
            </w:r>
            <w:r w:rsidR="00303C0F" w:rsidRPr="006F1069">
              <w:rPr>
                <w:rFonts w:ascii="Times New Roman" w:hAnsi="Times New Roman" w:cs="Times New Roman"/>
                <w:sz w:val="28"/>
                <w:szCs w:val="28"/>
                <w:shd w:val="clear" w:color="auto" w:fill="FFFFFF"/>
              </w:rPr>
              <w:t xml:space="preserve"> în </w:t>
            </w:r>
            <w:r w:rsidR="00E81DF5" w:rsidRPr="006F1069">
              <w:rPr>
                <w:rFonts w:ascii="Times New Roman" w:hAnsi="Times New Roman" w:cs="Times New Roman"/>
                <w:sz w:val="28"/>
                <w:szCs w:val="28"/>
                <w:shd w:val="clear" w:color="auto" w:fill="FFFFFF"/>
              </w:rPr>
              <w:t>instituțiile</w:t>
            </w:r>
            <w:r w:rsidR="00303C0F" w:rsidRPr="006F1069">
              <w:rPr>
                <w:rFonts w:ascii="Times New Roman" w:hAnsi="Times New Roman" w:cs="Times New Roman"/>
                <w:sz w:val="28"/>
                <w:szCs w:val="28"/>
                <w:shd w:val="clear" w:color="auto" w:fill="FFFFFF"/>
              </w:rPr>
              <w:t xml:space="preserve"> medico-sanitare și femeilor care efectuează procedura de </w:t>
            </w:r>
            <w:r w:rsidR="00303C0F" w:rsidRPr="006F1069">
              <w:rPr>
                <w:rStyle w:val="Emphasis"/>
                <w:rFonts w:ascii="Times New Roman" w:hAnsi="Times New Roman" w:cs="Times New Roman"/>
                <w:i w:val="0"/>
                <w:iCs w:val="0"/>
                <w:sz w:val="28"/>
                <w:szCs w:val="28"/>
                <w:shd w:val="clear" w:color="auto" w:fill="FFFFFF"/>
              </w:rPr>
              <w:t>reproducere umană asistată medical</w:t>
            </w:r>
            <w:r w:rsidR="00303C0F" w:rsidRPr="006F1069">
              <w:rPr>
                <w:rFonts w:ascii="Times New Roman" w:hAnsi="Times New Roman" w:cs="Times New Roman"/>
                <w:sz w:val="28"/>
                <w:szCs w:val="28"/>
                <w:shd w:val="clear" w:color="auto" w:fill="FFFFFF"/>
              </w:rPr>
              <w:t xml:space="preserve">, se efectuează integral de la bugetul asigurărilor sociale de stat, </w:t>
            </w:r>
            <w:r w:rsidR="00303878" w:rsidRPr="006F1069">
              <w:rPr>
                <w:rFonts w:ascii="Times New Roman" w:hAnsi="Times New Roman" w:cs="Times New Roman"/>
                <w:sz w:val="28"/>
                <w:szCs w:val="28"/>
                <w:shd w:val="clear" w:color="auto" w:fill="FFFFFF"/>
              </w:rPr>
              <w:t>începând</w:t>
            </w:r>
            <w:r w:rsidR="00303C0F" w:rsidRPr="006F1069">
              <w:rPr>
                <w:rFonts w:ascii="Times New Roman" w:hAnsi="Times New Roman" w:cs="Times New Roman"/>
                <w:sz w:val="28"/>
                <w:szCs w:val="28"/>
                <w:shd w:val="clear" w:color="auto" w:fill="FFFFFF"/>
              </w:rPr>
              <w:t xml:space="preserve"> </w:t>
            </w:r>
            <w:r w:rsidR="00303878" w:rsidRPr="006F1069">
              <w:rPr>
                <w:rFonts w:ascii="Times New Roman" w:hAnsi="Times New Roman" w:cs="Times New Roman"/>
                <w:sz w:val="28"/>
                <w:szCs w:val="28"/>
                <w:shd w:val="clear" w:color="auto" w:fill="FFFFFF"/>
              </w:rPr>
              <w:t xml:space="preserve"> </w:t>
            </w:r>
            <w:r w:rsidR="00303C0F" w:rsidRPr="006F1069">
              <w:rPr>
                <w:rFonts w:ascii="Times New Roman" w:hAnsi="Times New Roman" w:cs="Times New Roman"/>
                <w:sz w:val="28"/>
                <w:szCs w:val="28"/>
                <w:shd w:val="clear" w:color="auto" w:fill="FFFFFF"/>
              </w:rPr>
              <w:t>cu prima zi calendaristică de incapacitate temporară de muncă.</w:t>
            </w:r>
          </w:p>
          <w:p w14:paraId="3B777F77" w14:textId="4975DBAA" w:rsidR="006535FA" w:rsidRPr="006F1069" w:rsidRDefault="006535FA" w:rsidP="000C199B">
            <w:pPr>
              <w:spacing w:after="0"/>
              <w:ind w:left="0" w:right="-7" w:firstLine="885"/>
              <w:jc w:val="both"/>
              <w:rPr>
                <w:rFonts w:ascii="Times New Roman" w:hAnsi="Times New Roman" w:cs="Times New Roman"/>
                <w:sz w:val="28"/>
                <w:szCs w:val="28"/>
                <w:shd w:val="clear" w:color="auto" w:fill="FFFFFF"/>
              </w:rPr>
            </w:pPr>
            <w:r w:rsidRPr="006F1069">
              <w:rPr>
                <w:rFonts w:ascii="Times New Roman" w:hAnsi="Times New Roman" w:cs="Times New Roman"/>
                <w:sz w:val="28"/>
                <w:szCs w:val="28"/>
                <w:shd w:val="clear" w:color="auto" w:fill="FFFFFF"/>
              </w:rPr>
              <w:t xml:space="preserve">Prin </w:t>
            </w:r>
            <w:r w:rsidR="0071319E" w:rsidRPr="006F1069">
              <w:rPr>
                <w:rFonts w:ascii="Times New Roman" w:hAnsi="Times New Roman" w:cs="Times New Roman"/>
                <w:sz w:val="28"/>
                <w:szCs w:val="28"/>
                <w:shd w:val="clear" w:color="auto" w:fill="FFFFFF"/>
              </w:rPr>
              <w:t>modificarea de la articolul 6 alin. (5</w:t>
            </w:r>
            <w:r w:rsidR="0071319E" w:rsidRPr="006F1069">
              <w:rPr>
                <w:rFonts w:ascii="Times New Roman" w:hAnsi="Times New Roman" w:cs="Times New Roman"/>
                <w:sz w:val="28"/>
                <w:szCs w:val="28"/>
                <w:shd w:val="clear" w:color="auto" w:fill="FFFFFF"/>
                <w:vertAlign w:val="superscript"/>
              </w:rPr>
              <w:t>1</w:t>
            </w:r>
            <w:r w:rsidR="0071319E" w:rsidRPr="006F1069">
              <w:rPr>
                <w:rFonts w:ascii="Times New Roman" w:hAnsi="Times New Roman" w:cs="Times New Roman"/>
                <w:sz w:val="28"/>
                <w:szCs w:val="28"/>
                <w:shd w:val="clear" w:color="auto" w:fill="FFFFFF"/>
              </w:rPr>
              <w:t xml:space="preserve">) se urmărește ca </w:t>
            </w:r>
            <w:r w:rsidR="004153B1" w:rsidRPr="006F1069">
              <w:rPr>
                <w:rFonts w:ascii="Times New Roman" w:hAnsi="Times New Roman" w:cs="Times New Roman"/>
                <w:sz w:val="28"/>
                <w:szCs w:val="28"/>
                <w:shd w:val="clear" w:color="auto" w:fill="FFFFFF"/>
                <w:lang w:val="ro-MD"/>
              </w:rPr>
              <w:t xml:space="preserve">indemnizațiile pentru incapacitatea temporară de muncă a femeilor care efectuează procedura de </w:t>
            </w:r>
            <w:r w:rsidR="004153B1" w:rsidRPr="006F1069">
              <w:rPr>
                <w:rStyle w:val="Emphasis"/>
                <w:rFonts w:ascii="Times New Roman" w:hAnsi="Times New Roman" w:cs="Times New Roman"/>
                <w:i w:val="0"/>
                <w:iCs w:val="0"/>
                <w:sz w:val="28"/>
                <w:szCs w:val="28"/>
                <w:shd w:val="clear" w:color="auto" w:fill="FFFFFF"/>
              </w:rPr>
              <w:lastRenderedPageBreak/>
              <w:t>reproducere umană asistată medical</w:t>
            </w:r>
            <w:r w:rsidR="004153B1" w:rsidRPr="006F1069">
              <w:rPr>
                <w:rFonts w:ascii="Times New Roman" w:hAnsi="Times New Roman" w:cs="Times New Roman"/>
                <w:sz w:val="28"/>
                <w:szCs w:val="28"/>
                <w:shd w:val="clear" w:color="auto" w:fill="FFFFFF"/>
              </w:rPr>
              <w:t xml:space="preserve"> </w:t>
            </w:r>
            <w:r w:rsidR="002A3919" w:rsidRPr="006F1069">
              <w:rPr>
                <w:rFonts w:ascii="Times New Roman" w:hAnsi="Times New Roman" w:cs="Times New Roman"/>
                <w:sz w:val="28"/>
                <w:szCs w:val="28"/>
                <w:shd w:val="clear" w:color="auto" w:fill="FFFFFF"/>
              </w:rPr>
              <w:t>să</w:t>
            </w:r>
            <w:r w:rsidR="004153B1" w:rsidRPr="006F1069">
              <w:rPr>
                <w:rFonts w:ascii="Times New Roman" w:hAnsi="Times New Roman" w:cs="Times New Roman"/>
                <w:sz w:val="28"/>
                <w:szCs w:val="28"/>
                <w:shd w:val="clear" w:color="auto" w:fill="FFFFFF"/>
              </w:rPr>
              <w:t xml:space="preserve"> fie stabilite</w:t>
            </w:r>
            <w:r w:rsidR="0071319E" w:rsidRPr="006F1069">
              <w:rPr>
                <w:rFonts w:ascii="Times New Roman" w:hAnsi="Times New Roman" w:cs="Times New Roman"/>
                <w:sz w:val="28"/>
                <w:szCs w:val="28"/>
                <w:shd w:val="clear" w:color="auto" w:fill="FFFFFF"/>
              </w:rPr>
              <w:t xml:space="preserve"> indiferent de durata stagiului de cotizare.</w:t>
            </w:r>
          </w:p>
          <w:p w14:paraId="076EA7D4" w14:textId="77AB71FA" w:rsidR="00B5386B" w:rsidRPr="006F1069" w:rsidRDefault="00F80BEA" w:rsidP="000C199B">
            <w:pPr>
              <w:spacing w:after="0"/>
              <w:ind w:left="0" w:right="-7" w:firstLine="851"/>
              <w:jc w:val="both"/>
              <w:rPr>
                <w:rFonts w:ascii="Times New Roman" w:hAnsi="Times New Roman" w:cs="Times New Roman"/>
                <w:sz w:val="28"/>
                <w:szCs w:val="28"/>
                <w:shd w:val="clear" w:color="auto" w:fill="FFFFFF"/>
              </w:rPr>
            </w:pPr>
            <w:r w:rsidRPr="006F1069">
              <w:rPr>
                <w:rFonts w:ascii="Times New Roman" w:hAnsi="Times New Roman" w:cs="Times New Roman"/>
                <w:sz w:val="28"/>
                <w:szCs w:val="28"/>
                <w:shd w:val="clear" w:color="auto" w:fill="FFFFFF"/>
              </w:rPr>
              <w:t>O altă</w:t>
            </w:r>
            <w:r w:rsidR="008F6AE6" w:rsidRPr="006F1069">
              <w:rPr>
                <w:rFonts w:ascii="Times New Roman" w:hAnsi="Times New Roman" w:cs="Times New Roman"/>
                <w:sz w:val="28"/>
                <w:szCs w:val="28"/>
                <w:shd w:val="clear" w:color="auto" w:fill="FFFFFF"/>
              </w:rPr>
              <w:t xml:space="preserve"> modificare </w:t>
            </w:r>
            <w:r w:rsidR="006535FA" w:rsidRPr="006F1069">
              <w:rPr>
                <w:rFonts w:ascii="Times New Roman" w:hAnsi="Times New Roman" w:cs="Times New Roman"/>
                <w:sz w:val="28"/>
                <w:szCs w:val="28"/>
                <w:shd w:val="clear" w:color="auto" w:fill="FFFFFF"/>
              </w:rPr>
              <w:t>stipulează că b</w:t>
            </w:r>
            <w:r w:rsidRPr="006F1069">
              <w:rPr>
                <w:rFonts w:ascii="Times New Roman" w:hAnsi="Times New Roman" w:cs="Times New Roman"/>
                <w:sz w:val="28"/>
                <w:szCs w:val="28"/>
                <w:shd w:val="clear" w:color="auto" w:fill="FFFFFF"/>
              </w:rPr>
              <w:t xml:space="preserve">aza de calcul al </w:t>
            </w:r>
            <w:r w:rsidRPr="006F1069">
              <w:rPr>
                <w:rFonts w:ascii="Times New Roman" w:hAnsi="Times New Roman" w:cs="Times New Roman"/>
                <w:sz w:val="28"/>
                <w:szCs w:val="28"/>
                <w:shd w:val="clear" w:color="auto" w:fill="FFFFFF"/>
                <w:lang w:val="ro-MD"/>
              </w:rPr>
              <w:t xml:space="preserve">indemnizației pentru incapacitatea temporară de muncă a femeilor care efectuează procedura de </w:t>
            </w:r>
            <w:r w:rsidRPr="006F1069">
              <w:rPr>
                <w:rStyle w:val="Emphasis"/>
                <w:rFonts w:ascii="Times New Roman" w:hAnsi="Times New Roman" w:cs="Times New Roman"/>
                <w:i w:val="0"/>
                <w:iCs w:val="0"/>
                <w:sz w:val="28"/>
                <w:szCs w:val="28"/>
                <w:shd w:val="clear" w:color="auto" w:fill="FFFFFF"/>
              </w:rPr>
              <w:t>reproducere umană asistată medical,</w:t>
            </w:r>
            <w:r w:rsidRPr="006F1069">
              <w:rPr>
                <w:rFonts w:ascii="Times New Roman" w:hAnsi="Times New Roman" w:cs="Times New Roman"/>
                <w:sz w:val="28"/>
                <w:szCs w:val="28"/>
                <w:shd w:val="clear" w:color="auto" w:fill="FFFFFF"/>
              </w:rPr>
              <w:t xml:space="preserve"> care nu se încadrează în niciuna dintre condițiile prevăzute la art. 6 alin. (1) și (2) din prezenta lege o constituie 35% din salariul mediu lunar prognozat, stabilit de Guvern, pentru anul în care  s-a produs riscul asigurat.</w:t>
            </w:r>
          </w:p>
          <w:p w14:paraId="49CBEBDF" w14:textId="158F97E8" w:rsidR="00E544DD" w:rsidRPr="006F1069" w:rsidRDefault="00B5386B" w:rsidP="000C199B">
            <w:pPr>
              <w:spacing w:after="0"/>
              <w:ind w:left="0" w:right="-7" w:firstLine="851"/>
              <w:jc w:val="both"/>
              <w:rPr>
                <w:rFonts w:ascii="Times New Roman" w:hAnsi="Times New Roman" w:cs="Times New Roman"/>
                <w:sz w:val="28"/>
                <w:szCs w:val="28"/>
                <w:shd w:val="clear" w:color="auto" w:fill="FFFFFF"/>
              </w:rPr>
            </w:pPr>
            <w:r w:rsidRPr="006F1069">
              <w:rPr>
                <w:rFonts w:ascii="Times New Roman" w:hAnsi="Times New Roman" w:cs="Times New Roman"/>
                <w:sz w:val="28"/>
                <w:szCs w:val="28"/>
                <w:shd w:val="clear" w:color="auto" w:fill="FFFFFF"/>
              </w:rPr>
              <w:t xml:space="preserve">Ce </w:t>
            </w:r>
            <w:r w:rsidR="008F6AE6" w:rsidRPr="006F1069">
              <w:rPr>
                <w:rFonts w:ascii="Times New Roman" w:hAnsi="Times New Roman" w:cs="Times New Roman"/>
                <w:sz w:val="28"/>
                <w:szCs w:val="28"/>
                <w:shd w:val="clear" w:color="auto" w:fill="FFFFFF"/>
              </w:rPr>
              <w:t xml:space="preserve">ține de </w:t>
            </w:r>
            <w:r w:rsidR="00E544DD" w:rsidRPr="006F1069">
              <w:rPr>
                <w:rFonts w:ascii="Times New Roman" w:hAnsi="Times New Roman" w:cs="Times New Roman"/>
                <w:sz w:val="28"/>
                <w:szCs w:val="28"/>
                <w:shd w:val="clear" w:color="auto" w:fill="FFFFFF"/>
              </w:rPr>
              <w:t>comple</w:t>
            </w:r>
            <w:r w:rsidR="008F6AE6" w:rsidRPr="006F1069">
              <w:rPr>
                <w:rFonts w:ascii="Times New Roman" w:hAnsi="Times New Roman" w:cs="Times New Roman"/>
                <w:sz w:val="28"/>
                <w:szCs w:val="28"/>
                <w:shd w:val="clear" w:color="auto" w:fill="FFFFFF"/>
              </w:rPr>
              <w:t>tarea articolului 9</w:t>
            </w:r>
            <w:r w:rsidR="00E544DD" w:rsidRPr="006F1069">
              <w:rPr>
                <w:rFonts w:ascii="Times New Roman" w:hAnsi="Times New Roman" w:cs="Times New Roman"/>
                <w:sz w:val="28"/>
                <w:szCs w:val="28"/>
                <w:shd w:val="clear" w:color="auto" w:fill="FFFFFF"/>
              </w:rPr>
              <w:t xml:space="preserve"> cu alineatul (5</w:t>
            </w:r>
            <w:r w:rsidR="00E544DD" w:rsidRPr="006F1069">
              <w:rPr>
                <w:rFonts w:ascii="Times New Roman" w:hAnsi="Times New Roman" w:cs="Times New Roman"/>
                <w:sz w:val="28"/>
                <w:szCs w:val="28"/>
                <w:shd w:val="clear" w:color="auto" w:fill="FFFFFF"/>
                <w:vertAlign w:val="superscript"/>
              </w:rPr>
              <w:t>1</w:t>
            </w:r>
            <w:r w:rsidR="00E544DD" w:rsidRPr="006F1069">
              <w:rPr>
                <w:rFonts w:ascii="Times New Roman" w:hAnsi="Times New Roman" w:cs="Times New Roman"/>
                <w:sz w:val="28"/>
                <w:szCs w:val="28"/>
                <w:shd w:val="clear" w:color="auto" w:fill="FFFFFF"/>
              </w:rPr>
              <w:t>)</w:t>
            </w:r>
            <w:r w:rsidRPr="006F1069">
              <w:rPr>
                <w:rFonts w:ascii="Times New Roman" w:hAnsi="Times New Roman" w:cs="Times New Roman"/>
                <w:sz w:val="28"/>
                <w:szCs w:val="28"/>
                <w:shd w:val="clear" w:color="auto" w:fill="FFFFFF"/>
              </w:rPr>
              <w:t xml:space="preserve">, se </w:t>
            </w:r>
            <w:r w:rsidR="007709D4" w:rsidRPr="006F1069">
              <w:rPr>
                <w:rFonts w:ascii="Times New Roman" w:hAnsi="Times New Roman" w:cs="Times New Roman"/>
                <w:sz w:val="28"/>
                <w:szCs w:val="28"/>
                <w:shd w:val="clear" w:color="auto" w:fill="FFFFFF"/>
              </w:rPr>
              <w:t>stabilește</w:t>
            </w:r>
            <w:r w:rsidR="008F6AE6" w:rsidRPr="006F1069">
              <w:rPr>
                <w:rFonts w:ascii="Times New Roman" w:hAnsi="Times New Roman" w:cs="Times New Roman"/>
                <w:sz w:val="28"/>
                <w:szCs w:val="28"/>
                <w:shd w:val="clear" w:color="auto" w:fill="FFFFFF"/>
              </w:rPr>
              <w:t xml:space="preserve"> că i</w:t>
            </w:r>
            <w:r w:rsidR="00E544DD" w:rsidRPr="006F1069">
              <w:rPr>
                <w:rFonts w:ascii="Times New Roman" w:hAnsi="Times New Roman" w:cs="Times New Roman"/>
                <w:sz w:val="28"/>
                <w:szCs w:val="28"/>
                <w:shd w:val="clear" w:color="auto" w:fill="FFFFFF"/>
              </w:rPr>
              <w:t xml:space="preserve">ndemnizația pentru incapacitate temporară de muncă a femeii care efectuează procedura de </w:t>
            </w:r>
            <w:r w:rsidR="00E544DD" w:rsidRPr="006F1069">
              <w:rPr>
                <w:rStyle w:val="Emphasis"/>
                <w:rFonts w:ascii="Times New Roman" w:hAnsi="Times New Roman" w:cs="Times New Roman"/>
                <w:i w:val="0"/>
                <w:iCs w:val="0"/>
                <w:sz w:val="28"/>
                <w:szCs w:val="28"/>
                <w:shd w:val="clear" w:color="auto" w:fill="FFFFFF"/>
              </w:rPr>
              <w:t xml:space="preserve">reproducere umană asistată medical </w:t>
            </w:r>
            <w:r w:rsidR="00E544DD" w:rsidRPr="006F1069">
              <w:rPr>
                <w:rFonts w:ascii="Times New Roman" w:hAnsi="Times New Roman" w:cs="Times New Roman"/>
                <w:sz w:val="28"/>
                <w:szCs w:val="28"/>
                <w:shd w:val="clear" w:color="auto" w:fill="FFFFFF"/>
              </w:rPr>
              <w:t>se acordă  pe durata concediului medical fără restricții.</w:t>
            </w:r>
          </w:p>
          <w:p w14:paraId="5929446E" w14:textId="10A61754" w:rsidR="006A1E49" w:rsidRPr="006F1069" w:rsidRDefault="007718E3" w:rsidP="000C199B">
            <w:pPr>
              <w:spacing w:after="0"/>
              <w:ind w:left="0" w:right="-7" w:firstLine="851"/>
              <w:jc w:val="both"/>
              <w:rPr>
                <w:rFonts w:ascii="Times New Roman" w:hAnsi="Times New Roman" w:cs="Times New Roman"/>
                <w:sz w:val="28"/>
                <w:szCs w:val="28"/>
                <w:lang w:val="ro-MD"/>
              </w:rPr>
            </w:pPr>
            <w:r w:rsidRPr="006F1069">
              <w:rPr>
                <w:rFonts w:ascii="Times New Roman" w:hAnsi="Times New Roman" w:cs="Times New Roman"/>
                <w:sz w:val="28"/>
                <w:szCs w:val="28"/>
                <w:shd w:val="clear" w:color="auto" w:fill="FFFFFF"/>
              </w:rPr>
              <w:t>La fel, se modifică a</w:t>
            </w:r>
            <w:r w:rsidR="006A049B" w:rsidRPr="006F1069">
              <w:rPr>
                <w:rFonts w:ascii="Times New Roman" w:hAnsi="Times New Roman" w:cs="Times New Roman"/>
                <w:sz w:val="28"/>
                <w:szCs w:val="28"/>
                <w:shd w:val="clear" w:color="auto" w:fill="FFFFFF"/>
              </w:rPr>
              <w:t>rticolul 13 alin. (2) </w:t>
            </w:r>
            <w:r w:rsidRPr="006F1069">
              <w:rPr>
                <w:rFonts w:ascii="Times New Roman" w:hAnsi="Times New Roman" w:cs="Times New Roman"/>
                <w:sz w:val="28"/>
                <w:szCs w:val="28"/>
                <w:shd w:val="clear" w:color="auto" w:fill="FFFFFF"/>
              </w:rPr>
              <w:t>care</w:t>
            </w:r>
            <w:r w:rsidR="00D96273" w:rsidRPr="006F1069">
              <w:rPr>
                <w:rFonts w:ascii="Times New Roman" w:hAnsi="Times New Roman" w:cs="Times New Roman"/>
                <w:sz w:val="28"/>
                <w:szCs w:val="28"/>
                <w:shd w:val="clear" w:color="auto" w:fill="FFFFFF"/>
              </w:rPr>
              <w:t>,</w:t>
            </w:r>
            <w:r w:rsidRPr="006F1069">
              <w:rPr>
                <w:rFonts w:ascii="Times New Roman" w:hAnsi="Times New Roman" w:cs="Times New Roman"/>
                <w:sz w:val="28"/>
                <w:szCs w:val="28"/>
                <w:shd w:val="clear" w:color="auto" w:fill="FFFFFF"/>
              </w:rPr>
              <w:t xml:space="preserve"> în redacția nouă </w:t>
            </w:r>
            <w:r w:rsidR="00F03107" w:rsidRPr="006F1069">
              <w:rPr>
                <w:rFonts w:ascii="Times New Roman" w:hAnsi="Times New Roman" w:cs="Times New Roman"/>
                <w:sz w:val="28"/>
                <w:szCs w:val="28"/>
                <w:shd w:val="clear" w:color="auto" w:fill="FFFFFF"/>
              </w:rPr>
              <w:t>stabilește</w:t>
            </w:r>
            <w:r w:rsidRPr="006F1069">
              <w:rPr>
                <w:rFonts w:ascii="Times New Roman" w:hAnsi="Times New Roman" w:cs="Times New Roman"/>
                <w:sz w:val="28"/>
                <w:szCs w:val="28"/>
                <w:shd w:val="clear" w:color="auto" w:fill="FFFFFF"/>
              </w:rPr>
              <w:t xml:space="preserve"> că c</w:t>
            </w:r>
            <w:r w:rsidR="006A049B" w:rsidRPr="006F1069">
              <w:rPr>
                <w:rFonts w:ascii="Times New Roman" w:hAnsi="Times New Roman" w:cs="Times New Roman"/>
                <w:sz w:val="28"/>
                <w:szCs w:val="28"/>
                <w:shd w:val="clear" w:color="auto" w:fill="FFFFFF"/>
              </w:rPr>
              <w:t>uantumul indemnizației pentru incapacitate temporară de muncă cauzată de tuberculoză, SIDA sau de o maladie oncologică, </w:t>
            </w:r>
            <w:r w:rsidR="006A049B" w:rsidRPr="006F1069">
              <w:rPr>
                <w:rFonts w:ascii="Times New Roman" w:hAnsi="Times New Roman" w:cs="Times New Roman"/>
                <w:sz w:val="28"/>
                <w:szCs w:val="28"/>
                <w:shd w:val="clear" w:color="auto" w:fill="FFFFFF"/>
                <w:lang w:val="ro-MD"/>
              </w:rPr>
              <w:t>precum și</w:t>
            </w:r>
            <w:r w:rsidR="004C1BDF" w:rsidRPr="006F1069">
              <w:rPr>
                <w:rFonts w:ascii="Times New Roman" w:hAnsi="Times New Roman" w:cs="Times New Roman"/>
                <w:sz w:val="28"/>
                <w:szCs w:val="28"/>
                <w:shd w:val="clear" w:color="auto" w:fill="FFFFFF"/>
                <w:lang w:val="ro-MD"/>
              </w:rPr>
              <w:t xml:space="preserve"> cuantumul indemnizației pentru incapacitatea temporară de</w:t>
            </w:r>
            <w:r w:rsidR="00D96AE1" w:rsidRPr="006F1069">
              <w:rPr>
                <w:rFonts w:ascii="Times New Roman" w:hAnsi="Times New Roman" w:cs="Times New Roman"/>
                <w:sz w:val="28"/>
                <w:szCs w:val="28"/>
                <w:shd w:val="clear" w:color="auto" w:fill="FFFFFF"/>
                <w:lang w:val="ro-MD"/>
              </w:rPr>
              <w:t xml:space="preserve"> </w:t>
            </w:r>
            <w:r w:rsidR="004C1BDF" w:rsidRPr="006F1069">
              <w:rPr>
                <w:rFonts w:ascii="Times New Roman" w:hAnsi="Times New Roman" w:cs="Times New Roman"/>
                <w:sz w:val="28"/>
                <w:szCs w:val="28"/>
                <w:shd w:val="clear" w:color="auto" w:fill="FFFFFF"/>
                <w:lang w:val="ro-MD"/>
              </w:rPr>
              <w:t>muncă a femeilor care efectuează procedura</w:t>
            </w:r>
            <w:r w:rsidR="006A049B" w:rsidRPr="006F1069">
              <w:rPr>
                <w:rFonts w:ascii="Times New Roman" w:hAnsi="Times New Roman" w:cs="Times New Roman"/>
                <w:sz w:val="28"/>
                <w:szCs w:val="28"/>
                <w:shd w:val="clear" w:color="auto" w:fill="FFFFFF"/>
                <w:lang w:val="ro-MD"/>
              </w:rPr>
              <w:t xml:space="preserve"> de </w:t>
            </w:r>
            <w:r w:rsidR="006A049B" w:rsidRPr="006F1069">
              <w:rPr>
                <w:rStyle w:val="Emphasis"/>
                <w:rFonts w:ascii="Times New Roman" w:hAnsi="Times New Roman" w:cs="Times New Roman"/>
                <w:i w:val="0"/>
                <w:iCs w:val="0"/>
                <w:sz w:val="28"/>
                <w:szCs w:val="28"/>
                <w:shd w:val="clear" w:color="auto" w:fill="FFFFFF"/>
              </w:rPr>
              <w:t>reproducere umană asistată medical</w:t>
            </w:r>
            <w:r w:rsidR="00D96AE1" w:rsidRPr="006F1069">
              <w:rPr>
                <w:rStyle w:val="Emphasis"/>
                <w:rFonts w:ascii="Times New Roman" w:hAnsi="Times New Roman" w:cs="Times New Roman"/>
                <w:i w:val="0"/>
                <w:iCs w:val="0"/>
                <w:sz w:val="28"/>
                <w:szCs w:val="28"/>
                <w:shd w:val="clear" w:color="auto" w:fill="FFFFFF"/>
              </w:rPr>
              <w:t>,</w:t>
            </w:r>
            <w:r w:rsidR="006A049B" w:rsidRPr="006F1069">
              <w:rPr>
                <w:rFonts w:ascii="Times New Roman" w:hAnsi="Times New Roman" w:cs="Times New Roman"/>
                <w:sz w:val="28"/>
                <w:szCs w:val="28"/>
                <w:shd w:val="clear" w:color="auto" w:fill="FFFFFF"/>
              </w:rPr>
              <w:t xml:space="preserve"> este de 100% din baza de calcul stabilită conform art.7.</w:t>
            </w:r>
          </w:p>
        </w:tc>
      </w:tr>
      <w:tr w:rsidR="006F1069" w:rsidRPr="006F1069" w14:paraId="739CDED0"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hideMark/>
          </w:tcPr>
          <w:p w14:paraId="03F1F050" w14:textId="77777777" w:rsidR="00356B6A" w:rsidRPr="006F1069" w:rsidRDefault="00356B6A" w:rsidP="000C199B">
            <w:pPr>
              <w:pStyle w:val="ListParagraph"/>
              <w:numPr>
                <w:ilvl w:val="0"/>
                <w:numId w:val="3"/>
              </w:numPr>
              <w:spacing w:after="0"/>
              <w:ind w:left="0" w:firstLine="851"/>
              <w:rPr>
                <w:rFonts w:ascii="Times New Roman" w:hAnsi="Times New Roman" w:cs="Times New Roman"/>
                <w:b/>
                <w:sz w:val="28"/>
                <w:szCs w:val="28"/>
                <w:lang w:val="ro-MD"/>
              </w:rPr>
            </w:pPr>
            <w:r w:rsidRPr="006F1069">
              <w:rPr>
                <w:rFonts w:ascii="Times New Roman" w:hAnsi="Times New Roman" w:cs="Times New Roman"/>
                <w:b/>
                <w:sz w:val="28"/>
                <w:szCs w:val="28"/>
                <w:lang w:val="ro-MD"/>
              </w:rPr>
              <w:lastRenderedPageBreak/>
              <w:t xml:space="preserve">Fundamentarea </w:t>
            </w:r>
            <w:proofErr w:type="spellStart"/>
            <w:r w:rsidRPr="006F1069">
              <w:rPr>
                <w:rFonts w:ascii="Times New Roman" w:hAnsi="Times New Roman" w:cs="Times New Roman"/>
                <w:b/>
                <w:sz w:val="28"/>
                <w:szCs w:val="28"/>
                <w:lang w:val="ro-MD"/>
              </w:rPr>
              <w:t>economico</w:t>
            </w:r>
            <w:proofErr w:type="spellEnd"/>
            <w:r w:rsidRPr="006F1069">
              <w:rPr>
                <w:rFonts w:ascii="Times New Roman" w:hAnsi="Times New Roman" w:cs="Times New Roman"/>
                <w:b/>
                <w:sz w:val="28"/>
                <w:szCs w:val="28"/>
                <w:lang w:val="ro-MD"/>
              </w:rPr>
              <w:t>-financiară</w:t>
            </w:r>
          </w:p>
        </w:tc>
      </w:tr>
      <w:tr w:rsidR="006F1069" w:rsidRPr="006F1069" w14:paraId="3E6937D1" w14:textId="77777777" w:rsidTr="00372038">
        <w:tc>
          <w:tcPr>
            <w:tcW w:w="9356" w:type="dxa"/>
            <w:tcBorders>
              <w:top w:val="single" w:sz="4" w:space="0" w:color="000000"/>
              <w:left w:val="single" w:sz="4" w:space="0" w:color="000000"/>
              <w:bottom w:val="single" w:sz="4" w:space="0" w:color="000000"/>
              <w:right w:val="single" w:sz="4" w:space="0" w:color="000000"/>
            </w:tcBorders>
            <w:hideMark/>
          </w:tcPr>
          <w:p w14:paraId="4947ABE7" w14:textId="6F1A9E7D" w:rsidR="00DD30D6" w:rsidRPr="006F1069" w:rsidRDefault="00DD30D6" w:rsidP="000C199B">
            <w:pPr>
              <w:spacing w:after="0"/>
              <w:ind w:left="0" w:firstLine="851"/>
              <w:jc w:val="both"/>
              <w:rPr>
                <w:rFonts w:ascii="Times New Roman" w:hAnsi="Times New Roman" w:cs="Times New Roman"/>
                <w:sz w:val="28"/>
                <w:szCs w:val="28"/>
                <w:lang w:val="ro-MD"/>
              </w:rPr>
            </w:pPr>
            <w:r w:rsidRPr="006F1069">
              <w:rPr>
                <w:rFonts w:ascii="Times New Roman" w:hAnsi="Times New Roman" w:cs="Times New Roman"/>
                <w:sz w:val="28"/>
                <w:szCs w:val="28"/>
                <w:lang w:val="ro-MD"/>
              </w:rPr>
              <w:t xml:space="preserve">Conform datelor </w:t>
            </w:r>
            <w:r w:rsidR="00525761" w:rsidRPr="006F1069">
              <w:rPr>
                <w:rFonts w:ascii="Times New Roman" w:hAnsi="Times New Roman" w:cs="Times New Roman"/>
                <w:sz w:val="28"/>
                <w:szCs w:val="28"/>
                <w:lang w:val="ro-MD"/>
              </w:rPr>
              <w:t xml:space="preserve">din raportul statistic de ramură Nr. 32C-săn pentru anii 2019, 2020, 2021, numărul mediu </w:t>
            </w:r>
            <w:r w:rsidR="004472D7" w:rsidRPr="006F1069">
              <w:rPr>
                <w:rFonts w:ascii="Times New Roman" w:hAnsi="Times New Roman" w:cs="Times New Roman"/>
                <w:sz w:val="28"/>
                <w:szCs w:val="28"/>
                <w:lang w:val="ro-MD"/>
              </w:rPr>
              <w:t xml:space="preserve">de proceduri de fertilizare in vitro efectuate anual constituie în medie 1500. În acest context, </w:t>
            </w:r>
            <w:r w:rsidR="00913DCA" w:rsidRPr="006F1069">
              <w:rPr>
                <w:rFonts w:ascii="Times New Roman" w:hAnsi="Times New Roman" w:cs="Times New Roman"/>
                <w:sz w:val="28"/>
                <w:szCs w:val="28"/>
                <w:lang w:val="ro-MD"/>
              </w:rPr>
              <w:t>fiind folosit numărul dat ca referință de calcul a cheltuielilor din bugetul de stat în urma implementării proiectului de lege.</w:t>
            </w:r>
          </w:p>
          <w:p w14:paraId="6B3F0DAE" w14:textId="224A2751" w:rsidR="003D3EFF" w:rsidRPr="006F1069" w:rsidRDefault="003D3EFF" w:rsidP="000C199B">
            <w:pPr>
              <w:spacing w:after="0"/>
              <w:ind w:left="0" w:firstLine="851"/>
              <w:jc w:val="both"/>
              <w:rPr>
                <w:rFonts w:ascii="Times New Roman" w:hAnsi="Times New Roman" w:cs="Times New Roman"/>
                <w:sz w:val="28"/>
                <w:szCs w:val="28"/>
                <w:lang w:val="ro-MD"/>
              </w:rPr>
            </w:pPr>
            <w:r w:rsidRPr="006F1069">
              <w:rPr>
                <w:rFonts w:ascii="Times New Roman" w:hAnsi="Times New Roman" w:cs="Times New Roman"/>
                <w:sz w:val="28"/>
                <w:szCs w:val="28"/>
                <w:lang w:val="ro-MD"/>
              </w:rPr>
              <w:t>Baza de calcul a indemnizației pentru incapacitate temporară de muncă stabilite din contul bugetului asigurărilor sociale de stat o constituie venitul mediu lunar asigurat realizat în ultimele 12 luni calendaristice premergătoare lunii producerii riscului asigurat, venit din care, la data stabilirii indemnizației, au fost calculate și plătite contribuții.</w:t>
            </w:r>
          </w:p>
          <w:p w14:paraId="11D324BF" w14:textId="6BCB6B8C" w:rsidR="006F03EF" w:rsidRPr="006F1069" w:rsidRDefault="006F03EF" w:rsidP="000C199B">
            <w:pPr>
              <w:spacing w:after="0"/>
              <w:ind w:left="0" w:firstLine="851"/>
              <w:jc w:val="both"/>
              <w:rPr>
                <w:rFonts w:ascii="Times New Roman" w:hAnsi="Times New Roman" w:cs="Times New Roman"/>
                <w:sz w:val="28"/>
                <w:szCs w:val="28"/>
                <w:lang w:val="ro-MD"/>
              </w:rPr>
            </w:pPr>
            <w:r w:rsidRPr="006F1069">
              <w:rPr>
                <w:rFonts w:ascii="Times New Roman" w:hAnsi="Times New Roman" w:cs="Times New Roman"/>
                <w:sz w:val="28"/>
                <w:szCs w:val="28"/>
                <w:lang w:val="ro-MD"/>
              </w:rPr>
              <w:lastRenderedPageBreak/>
              <w:t>Venitul mediu lunar asigurat se determină prin împărțirea la 12 a venitului asigurat realizat la toate unitățile în ultimele 12 luni calendaristice premergătoare lunii producerii riscului asigurat.</w:t>
            </w:r>
          </w:p>
          <w:p w14:paraId="75558BAA" w14:textId="39AD52A1" w:rsidR="006D332A" w:rsidRPr="006F1069" w:rsidRDefault="00356B6A" w:rsidP="000C199B">
            <w:pPr>
              <w:spacing w:after="0"/>
              <w:ind w:left="0" w:firstLine="851"/>
              <w:jc w:val="both"/>
              <w:rPr>
                <w:rFonts w:ascii="Times New Roman" w:hAnsi="Times New Roman" w:cs="Times New Roman"/>
                <w:sz w:val="28"/>
                <w:szCs w:val="28"/>
                <w:lang w:val="ro-MD"/>
              </w:rPr>
            </w:pPr>
            <w:r w:rsidRPr="006F1069">
              <w:rPr>
                <w:rFonts w:ascii="Times New Roman" w:hAnsi="Times New Roman" w:cs="Times New Roman"/>
                <w:sz w:val="28"/>
                <w:szCs w:val="28"/>
                <w:lang w:val="ro-MD"/>
              </w:rPr>
              <w:t xml:space="preserve">Implementarea proiectului </w:t>
            </w:r>
            <w:r w:rsidR="00CD4C21" w:rsidRPr="006F1069">
              <w:rPr>
                <w:rFonts w:ascii="Times New Roman" w:hAnsi="Times New Roman" w:cs="Times New Roman"/>
                <w:sz w:val="28"/>
                <w:szCs w:val="28"/>
                <w:lang w:val="ro-MD"/>
              </w:rPr>
              <w:t>presupune, potrivit estimărilor preventive, surse financiare suplimentare în sumă de 1 528,6 mii lei, calculate conform tabelului de mai jos.</w:t>
            </w:r>
          </w:p>
          <w:p w14:paraId="5B01F322" w14:textId="09F03EB3" w:rsidR="00052442" w:rsidRPr="006F1069" w:rsidRDefault="00052442" w:rsidP="000C199B">
            <w:pPr>
              <w:spacing w:after="0"/>
              <w:ind w:left="0" w:firstLine="30"/>
              <w:jc w:val="both"/>
              <w:rPr>
                <w:rFonts w:ascii="Times New Roman" w:hAnsi="Times New Roman" w:cs="Times New Roman"/>
                <w:sz w:val="28"/>
                <w:szCs w:val="28"/>
                <w:lang w:val="ro-MD"/>
              </w:rPr>
            </w:pPr>
            <w:r w:rsidRPr="006F1069">
              <w:rPr>
                <w:rFonts w:ascii="Times New Roman" w:hAnsi="Times New Roman" w:cs="Times New Roman"/>
                <w:sz w:val="28"/>
                <w:szCs w:val="28"/>
              </w:rPr>
              <w:object w:dxaOrig="9390" w:dyaOrig="2415" w14:anchorId="38C309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114.75pt" o:ole="">
                  <v:imagedata r:id="rId11" o:title=""/>
                </v:shape>
                <o:OLEObject Type="Embed" ProgID="PBrush" ShapeID="_x0000_i1025" DrawAspect="Content" ObjectID="_1731997652" r:id="rId12"/>
              </w:object>
            </w:r>
          </w:p>
          <w:p w14:paraId="2512F204" w14:textId="66B48833" w:rsidR="001D7274" w:rsidRPr="006F1069" w:rsidRDefault="00DA3885" w:rsidP="000C199B">
            <w:pPr>
              <w:spacing w:after="0"/>
              <w:ind w:left="0" w:firstLine="851"/>
              <w:jc w:val="both"/>
              <w:rPr>
                <w:rFonts w:ascii="Times New Roman" w:hAnsi="Times New Roman" w:cs="Times New Roman"/>
                <w:sz w:val="28"/>
                <w:szCs w:val="28"/>
                <w:lang w:val="ro-MD"/>
              </w:rPr>
            </w:pPr>
            <w:r w:rsidRPr="006F1069">
              <w:rPr>
                <w:rFonts w:ascii="Times New Roman" w:hAnsi="Times New Roman" w:cs="Times New Roman"/>
                <w:sz w:val="28"/>
                <w:szCs w:val="28"/>
                <w:lang w:val="ro-MD"/>
              </w:rPr>
              <w:t>Însă, este de menționat faptul că</w:t>
            </w:r>
            <w:r w:rsidR="001D7274" w:rsidRPr="006F1069">
              <w:rPr>
                <w:rFonts w:ascii="Times New Roman" w:hAnsi="Times New Roman" w:cs="Times New Roman"/>
                <w:sz w:val="28"/>
                <w:szCs w:val="28"/>
                <w:lang w:val="ro-MD"/>
              </w:rPr>
              <w:t xml:space="preserve"> m</w:t>
            </w:r>
            <w:r w:rsidR="001D7274" w:rsidRPr="006F1069">
              <w:rPr>
                <w:rFonts w:ascii="Times New Roman" w:hAnsi="Times New Roman" w:cs="Times New Roman"/>
                <w:sz w:val="28"/>
                <w:szCs w:val="28"/>
                <w:lang w:val="ro-MD" w:eastAsia="ro-MD"/>
              </w:rPr>
              <w:t xml:space="preserve">inimizarea barierelor în calea tratamentelor de fertilitate </w:t>
            </w:r>
            <w:r w:rsidR="00D1065A">
              <w:rPr>
                <w:rFonts w:ascii="Times New Roman" w:hAnsi="Times New Roman" w:cs="Times New Roman"/>
                <w:sz w:val="28"/>
                <w:szCs w:val="28"/>
                <w:lang w:val="ro-MD" w:eastAsia="ro-MD"/>
              </w:rPr>
              <w:t>va aduce</w:t>
            </w:r>
            <w:r w:rsidR="001D7274" w:rsidRPr="006F1069">
              <w:rPr>
                <w:rFonts w:ascii="Times New Roman" w:hAnsi="Times New Roman" w:cs="Times New Roman"/>
                <w:sz w:val="28"/>
                <w:szCs w:val="28"/>
                <w:lang w:val="ro-MD" w:eastAsia="ro-MD"/>
              </w:rPr>
              <w:t xml:space="preserve"> beneficii economice pe termen lung.</w:t>
            </w:r>
          </w:p>
          <w:p w14:paraId="641CC2C7" w14:textId="1D7103F6" w:rsidR="001D7274" w:rsidRPr="006F1069" w:rsidRDefault="001D7274" w:rsidP="000C199B">
            <w:pPr>
              <w:spacing w:after="0"/>
              <w:ind w:left="0" w:firstLine="851"/>
              <w:jc w:val="both"/>
              <w:rPr>
                <w:rFonts w:ascii="Times New Roman" w:hAnsi="Times New Roman" w:cs="Times New Roman"/>
                <w:sz w:val="28"/>
                <w:szCs w:val="28"/>
                <w:lang w:val="ro-MD"/>
              </w:rPr>
            </w:pPr>
          </w:p>
        </w:tc>
      </w:tr>
      <w:tr w:rsidR="006F1069" w:rsidRPr="006F1069" w14:paraId="3DD235C4"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58F1980" w14:textId="77777777" w:rsidR="00356B6A" w:rsidRPr="006F1069" w:rsidRDefault="00356B6A" w:rsidP="000C199B">
            <w:pPr>
              <w:tabs>
                <w:tab w:val="left" w:pos="571"/>
              </w:tabs>
              <w:ind w:left="0" w:firstLine="851"/>
              <w:jc w:val="both"/>
              <w:rPr>
                <w:rFonts w:ascii="Times New Roman" w:hAnsi="Times New Roman" w:cs="Times New Roman"/>
                <w:sz w:val="28"/>
                <w:szCs w:val="28"/>
                <w:lang w:val="ro-MD"/>
              </w:rPr>
            </w:pPr>
            <w:r w:rsidRPr="006F1069">
              <w:rPr>
                <w:rFonts w:ascii="Times New Roman" w:hAnsi="Times New Roman" w:cs="Times New Roman"/>
                <w:b/>
                <w:sz w:val="28"/>
                <w:szCs w:val="28"/>
                <w:lang w:val="ro-MD"/>
              </w:rPr>
              <w:lastRenderedPageBreak/>
              <w:t>6. Modul de încorporare a actului în cadrul normativ în vigoare</w:t>
            </w:r>
          </w:p>
        </w:tc>
      </w:tr>
      <w:tr w:rsidR="006F1069" w:rsidRPr="006F1069" w14:paraId="040AA98B" w14:textId="77777777" w:rsidTr="00372038">
        <w:tc>
          <w:tcPr>
            <w:tcW w:w="9356" w:type="dxa"/>
            <w:tcBorders>
              <w:top w:val="single" w:sz="4" w:space="0" w:color="000000"/>
              <w:left w:val="single" w:sz="4" w:space="0" w:color="000000"/>
              <w:bottom w:val="single" w:sz="4" w:space="0" w:color="000000"/>
              <w:right w:val="single" w:sz="4" w:space="0" w:color="000000"/>
            </w:tcBorders>
            <w:hideMark/>
          </w:tcPr>
          <w:p w14:paraId="2DE91619" w14:textId="47B86BD1" w:rsidR="00356B6A" w:rsidRPr="006F1069" w:rsidRDefault="00746696" w:rsidP="000C199B">
            <w:pPr>
              <w:spacing w:after="0"/>
              <w:ind w:left="0" w:firstLine="851"/>
              <w:jc w:val="both"/>
              <w:rPr>
                <w:rFonts w:ascii="Times New Roman" w:hAnsi="Times New Roman" w:cs="Times New Roman"/>
                <w:sz w:val="28"/>
                <w:szCs w:val="28"/>
                <w:lang w:val="ro-MD" w:eastAsia="zh-TW" w:bidi="en-US"/>
              </w:rPr>
            </w:pPr>
            <w:r w:rsidRPr="006F1069">
              <w:rPr>
                <w:rFonts w:ascii="Times New Roman" w:hAnsi="Times New Roman" w:cs="Times New Roman"/>
                <w:sz w:val="28"/>
                <w:szCs w:val="28"/>
                <w:lang w:val="ro-MD" w:eastAsia="zh-TW" w:bidi="en-US"/>
              </w:rPr>
              <w:t xml:space="preserve">Prezentul proiect de lege se încadrează în cadrul normativ în vigoare </w:t>
            </w:r>
            <w:r w:rsidR="00853057" w:rsidRPr="006F1069">
              <w:rPr>
                <w:rFonts w:ascii="Times New Roman" w:hAnsi="Times New Roman" w:cs="Times New Roman"/>
                <w:sz w:val="28"/>
                <w:szCs w:val="28"/>
                <w:lang w:val="ro-MD" w:eastAsia="zh-TW" w:bidi="en-US"/>
              </w:rPr>
              <w:t>ș</w:t>
            </w:r>
            <w:r w:rsidRPr="006F1069">
              <w:rPr>
                <w:rFonts w:ascii="Times New Roman" w:hAnsi="Times New Roman" w:cs="Times New Roman"/>
                <w:sz w:val="28"/>
                <w:szCs w:val="28"/>
                <w:lang w:val="ro-MD" w:eastAsia="zh-TW" w:bidi="en-US"/>
              </w:rPr>
              <w:t>i nu necesită operarea unor modificări în alte acte normative.</w:t>
            </w:r>
          </w:p>
          <w:p w14:paraId="44657A1E" w14:textId="44312F1C" w:rsidR="006F2E63" w:rsidRPr="006F1069" w:rsidRDefault="006F2E63" w:rsidP="000C199B">
            <w:pPr>
              <w:spacing w:after="0"/>
              <w:ind w:left="0" w:firstLine="851"/>
              <w:jc w:val="both"/>
              <w:rPr>
                <w:rFonts w:ascii="Times New Roman" w:hAnsi="Times New Roman" w:cs="Times New Roman"/>
                <w:sz w:val="28"/>
                <w:szCs w:val="28"/>
                <w:lang w:val="ro-MD"/>
              </w:rPr>
            </w:pPr>
          </w:p>
        </w:tc>
      </w:tr>
      <w:tr w:rsidR="006F1069" w:rsidRPr="006F1069" w14:paraId="11DE8605"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816E867" w14:textId="52EA43D1" w:rsidR="00356B6A" w:rsidRPr="006F1069" w:rsidRDefault="00356B6A" w:rsidP="000C199B">
            <w:pPr>
              <w:ind w:left="0" w:firstLine="851"/>
              <w:jc w:val="both"/>
              <w:rPr>
                <w:rFonts w:ascii="Times New Roman" w:hAnsi="Times New Roman" w:cs="Times New Roman"/>
                <w:sz w:val="28"/>
                <w:szCs w:val="28"/>
                <w:lang w:val="ro-MD"/>
              </w:rPr>
            </w:pPr>
            <w:r w:rsidRPr="006F1069">
              <w:rPr>
                <w:rFonts w:ascii="Times New Roman" w:hAnsi="Times New Roman" w:cs="Times New Roman"/>
                <w:b/>
                <w:sz w:val="28"/>
                <w:szCs w:val="28"/>
                <w:lang w:val="ro-MD"/>
              </w:rPr>
              <w:t xml:space="preserve">7. Avizarea </w:t>
            </w:r>
            <w:r w:rsidR="00853057" w:rsidRPr="006F1069">
              <w:rPr>
                <w:rFonts w:ascii="Times New Roman" w:hAnsi="Times New Roman" w:cs="Times New Roman"/>
                <w:b/>
                <w:sz w:val="28"/>
                <w:szCs w:val="28"/>
                <w:lang w:val="ro-MD"/>
              </w:rPr>
              <w:t>ș</w:t>
            </w:r>
            <w:r w:rsidRPr="006F1069">
              <w:rPr>
                <w:rFonts w:ascii="Times New Roman" w:hAnsi="Times New Roman" w:cs="Times New Roman"/>
                <w:b/>
                <w:sz w:val="28"/>
                <w:szCs w:val="28"/>
                <w:lang w:val="ro-MD"/>
              </w:rPr>
              <w:t>i consultarea publică a proiectului</w:t>
            </w:r>
          </w:p>
        </w:tc>
      </w:tr>
      <w:tr w:rsidR="006F1069" w:rsidRPr="006F1069" w14:paraId="5A7C423B" w14:textId="77777777" w:rsidTr="00372038">
        <w:tc>
          <w:tcPr>
            <w:tcW w:w="9356" w:type="dxa"/>
            <w:tcBorders>
              <w:top w:val="single" w:sz="4" w:space="0" w:color="000000"/>
              <w:left w:val="single" w:sz="4" w:space="0" w:color="000000"/>
              <w:bottom w:val="single" w:sz="4" w:space="0" w:color="000000"/>
              <w:right w:val="single" w:sz="4" w:space="0" w:color="000000"/>
            </w:tcBorders>
          </w:tcPr>
          <w:p w14:paraId="73B0A379" w14:textId="2ED41A17" w:rsidR="00356B6A" w:rsidRPr="006F1069" w:rsidRDefault="008E56E9" w:rsidP="000C199B">
            <w:pPr>
              <w:pStyle w:val="TableParagraph"/>
              <w:tabs>
                <w:tab w:val="left" w:pos="336"/>
              </w:tabs>
              <w:spacing w:line="360" w:lineRule="auto"/>
              <w:ind w:left="0" w:firstLine="851"/>
              <w:jc w:val="both"/>
              <w:rPr>
                <w:sz w:val="28"/>
                <w:szCs w:val="28"/>
                <w:lang w:val="ro-MD"/>
              </w:rPr>
            </w:pPr>
            <w:r w:rsidRPr="006F1069">
              <w:rPr>
                <w:sz w:val="28"/>
                <w:szCs w:val="28"/>
              </w:rPr>
              <w:t>În scopul respectării prevederilor Legii nr. 239/2008 privind transparența în procesul decizional, proiectul de lege urmează a fi supus consultărilor publice în conformitate cu prevederile legale.</w:t>
            </w:r>
          </w:p>
        </w:tc>
      </w:tr>
      <w:tr w:rsidR="006F1069" w:rsidRPr="006F1069" w14:paraId="31B92065"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6C05B336" w14:textId="5E5162CC" w:rsidR="00356B6A" w:rsidRPr="006F1069" w:rsidRDefault="00356B6A" w:rsidP="000C199B">
            <w:pPr>
              <w:tabs>
                <w:tab w:val="left" w:pos="884"/>
                <w:tab w:val="left" w:pos="1196"/>
              </w:tabs>
              <w:spacing w:after="0"/>
              <w:ind w:left="0" w:firstLine="851"/>
              <w:contextualSpacing/>
              <w:jc w:val="both"/>
              <w:rPr>
                <w:rFonts w:ascii="Times New Roman" w:hAnsi="Times New Roman" w:cs="Times New Roman"/>
                <w:sz w:val="28"/>
                <w:szCs w:val="28"/>
                <w:lang w:val="ro-MD"/>
              </w:rPr>
            </w:pPr>
            <w:r w:rsidRPr="006F1069">
              <w:rPr>
                <w:rFonts w:ascii="Times New Roman" w:hAnsi="Times New Roman" w:cs="Times New Roman"/>
                <w:b/>
                <w:bCs/>
                <w:sz w:val="28"/>
                <w:szCs w:val="28"/>
                <w:lang w:val="ro-MD"/>
              </w:rPr>
              <w:t>8.</w:t>
            </w:r>
            <w:r w:rsidRPr="006F1069">
              <w:rPr>
                <w:rFonts w:ascii="Times New Roman" w:hAnsi="Times New Roman" w:cs="Times New Roman"/>
                <w:bCs/>
                <w:sz w:val="28"/>
                <w:szCs w:val="28"/>
                <w:lang w:val="ro-MD"/>
              </w:rPr>
              <w:t xml:space="preserve"> </w:t>
            </w:r>
            <w:r w:rsidRPr="006F1069">
              <w:rPr>
                <w:rFonts w:ascii="Times New Roman" w:hAnsi="Times New Roman" w:cs="Times New Roman"/>
                <w:b/>
                <w:bCs/>
                <w:sz w:val="28"/>
                <w:szCs w:val="28"/>
                <w:lang w:val="ro-MD"/>
              </w:rPr>
              <w:t>C</w:t>
            </w:r>
            <w:r w:rsidRPr="006F1069">
              <w:rPr>
                <w:rFonts w:ascii="Times New Roman" w:hAnsi="Times New Roman" w:cs="Times New Roman"/>
                <w:b/>
                <w:sz w:val="28"/>
                <w:szCs w:val="28"/>
                <w:lang w:val="ro-MD"/>
              </w:rPr>
              <w:t>onstatările expertizei anticorup</w:t>
            </w:r>
            <w:r w:rsidR="00853057" w:rsidRPr="006F1069">
              <w:rPr>
                <w:rFonts w:ascii="Times New Roman" w:hAnsi="Times New Roman" w:cs="Times New Roman"/>
                <w:b/>
                <w:sz w:val="28"/>
                <w:szCs w:val="28"/>
                <w:lang w:val="ro-MD"/>
              </w:rPr>
              <w:t>ț</w:t>
            </w:r>
            <w:r w:rsidRPr="006F1069">
              <w:rPr>
                <w:rFonts w:ascii="Times New Roman" w:hAnsi="Times New Roman" w:cs="Times New Roman"/>
                <w:b/>
                <w:sz w:val="28"/>
                <w:szCs w:val="28"/>
                <w:lang w:val="ro-MD"/>
              </w:rPr>
              <w:t>ie</w:t>
            </w:r>
          </w:p>
        </w:tc>
      </w:tr>
      <w:tr w:rsidR="006F1069" w:rsidRPr="006F1069" w14:paraId="30637976" w14:textId="77777777" w:rsidTr="00372038">
        <w:tc>
          <w:tcPr>
            <w:tcW w:w="9356" w:type="dxa"/>
            <w:tcBorders>
              <w:top w:val="single" w:sz="4" w:space="0" w:color="000000"/>
              <w:left w:val="single" w:sz="4" w:space="0" w:color="000000"/>
              <w:bottom w:val="single" w:sz="4" w:space="0" w:color="000000"/>
              <w:right w:val="single" w:sz="4" w:space="0" w:color="000000"/>
            </w:tcBorders>
            <w:hideMark/>
          </w:tcPr>
          <w:p w14:paraId="61664A32" w14:textId="77777777" w:rsidR="00F21BBF" w:rsidRPr="006F1069" w:rsidRDefault="00F21BBF" w:rsidP="000C199B">
            <w:pPr>
              <w:tabs>
                <w:tab w:val="left" w:pos="317"/>
              </w:tabs>
              <w:spacing w:after="0"/>
              <w:ind w:left="0" w:firstLine="851"/>
              <w:jc w:val="both"/>
              <w:rPr>
                <w:rFonts w:ascii="Times New Roman" w:hAnsi="Times New Roman" w:cs="Times New Roman"/>
                <w:sz w:val="28"/>
                <w:szCs w:val="28"/>
              </w:rPr>
            </w:pPr>
            <w:r w:rsidRPr="006F1069">
              <w:rPr>
                <w:rFonts w:ascii="Times New Roman" w:hAnsi="Times New Roman" w:cs="Times New Roman"/>
                <w:sz w:val="28"/>
                <w:szCs w:val="28"/>
              </w:rPr>
              <w:t xml:space="preserve">Proiectul va fi supus expertizei anticorupție în conformitate cu art. 35 din Legea cu privire la actele normative nr. 100/2017, fiind solicitată efectuarea expertizei anticorupție de către Centrul Național Anticorupție. </w:t>
            </w:r>
          </w:p>
          <w:p w14:paraId="261C8D3F" w14:textId="63CA4281" w:rsidR="006F2E63" w:rsidRPr="006F1069" w:rsidRDefault="00F21BBF" w:rsidP="000C199B">
            <w:pPr>
              <w:tabs>
                <w:tab w:val="left" w:pos="317"/>
              </w:tabs>
              <w:spacing w:after="0"/>
              <w:ind w:left="0" w:firstLine="851"/>
              <w:jc w:val="both"/>
              <w:rPr>
                <w:rFonts w:ascii="Times New Roman" w:hAnsi="Times New Roman" w:cs="Times New Roman"/>
                <w:sz w:val="28"/>
                <w:szCs w:val="28"/>
              </w:rPr>
            </w:pPr>
            <w:r w:rsidRPr="006F1069">
              <w:rPr>
                <w:rFonts w:ascii="Times New Roman" w:hAnsi="Times New Roman" w:cs="Times New Roman"/>
                <w:sz w:val="28"/>
                <w:szCs w:val="28"/>
              </w:rPr>
              <w:t>Informația privind rezultatele expertizei anticorupție va fi inclusă după recepționarea raportului de expertiză anticorupție în sinteza obiecțiilor și propunerilor/recomandărilor la proiectul de lege.</w:t>
            </w:r>
            <w:r w:rsidRPr="006F1069">
              <w:rPr>
                <w:rFonts w:ascii="Times New Roman" w:hAnsi="Times New Roman" w:cs="Times New Roman"/>
                <w:sz w:val="28"/>
                <w:szCs w:val="28"/>
                <w:lang w:val="ro-MD" w:eastAsia="ro-RO"/>
              </w:rPr>
              <w:t xml:space="preserve"> </w:t>
            </w:r>
          </w:p>
        </w:tc>
      </w:tr>
      <w:tr w:rsidR="006F1069" w:rsidRPr="006F1069" w14:paraId="324EA0E5"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733779F5" w14:textId="77777777" w:rsidR="00356B6A" w:rsidRPr="006F1069" w:rsidRDefault="00356B6A" w:rsidP="000C199B">
            <w:pPr>
              <w:tabs>
                <w:tab w:val="left" w:pos="884"/>
                <w:tab w:val="left" w:pos="1196"/>
              </w:tabs>
              <w:spacing w:after="0"/>
              <w:ind w:left="0" w:firstLine="851"/>
              <w:contextualSpacing/>
              <w:jc w:val="both"/>
              <w:rPr>
                <w:rFonts w:ascii="Times New Roman" w:hAnsi="Times New Roman" w:cs="Times New Roman"/>
                <w:sz w:val="28"/>
                <w:szCs w:val="28"/>
                <w:lang w:val="ro-MD"/>
              </w:rPr>
            </w:pPr>
            <w:r w:rsidRPr="006F1069">
              <w:rPr>
                <w:rFonts w:ascii="Times New Roman" w:hAnsi="Times New Roman" w:cs="Times New Roman"/>
                <w:b/>
                <w:sz w:val="28"/>
                <w:szCs w:val="28"/>
                <w:lang w:val="ro-MD"/>
              </w:rPr>
              <w:t>9. Constatările expertizei de compatibilitate</w:t>
            </w:r>
          </w:p>
        </w:tc>
      </w:tr>
      <w:tr w:rsidR="006F1069" w:rsidRPr="006F1069" w14:paraId="63BF6DFF" w14:textId="77777777" w:rsidTr="00372038">
        <w:tc>
          <w:tcPr>
            <w:tcW w:w="9356" w:type="dxa"/>
            <w:tcBorders>
              <w:top w:val="single" w:sz="4" w:space="0" w:color="000000"/>
              <w:left w:val="single" w:sz="4" w:space="0" w:color="000000"/>
              <w:bottom w:val="single" w:sz="4" w:space="0" w:color="000000"/>
              <w:right w:val="single" w:sz="4" w:space="0" w:color="000000"/>
            </w:tcBorders>
            <w:hideMark/>
          </w:tcPr>
          <w:p w14:paraId="7C3CB84F" w14:textId="0BA61FA5" w:rsidR="00356B6A" w:rsidRPr="006F1069" w:rsidRDefault="00356B6A" w:rsidP="000C199B">
            <w:pPr>
              <w:tabs>
                <w:tab w:val="left" w:pos="884"/>
                <w:tab w:val="left" w:pos="1196"/>
              </w:tabs>
              <w:spacing w:after="0"/>
              <w:ind w:left="0" w:firstLine="851"/>
              <w:contextualSpacing/>
              <w:jc w:val="both"/>
              <w:rPr>
                <w:rFonts w:ascii="Times New Roman" w:hAnsi="Times New Roman" w:cs="Times New Roman"/>
                <w:sz w:val="28"/>
                <w:szCs w:val="28"/>
                <w:lang w:val="ro-MD"/>
              </w:rPr>
            </w:pPr>
            <w:r w:rsidRPr="006F1069">
              <w:rPr>
                <w:rFonts w:ascii="Times New Roman" w:hAnsi="Times New Roman" w:cs="Times New Roman"/>
                <w:sz w:val="28"/>
                <w:szCs w:val="28"/>
                <w:lang w:val="ro-MD"/>
              </w:rPr>
              <w:t>Proiectul nu transpune legisla</w:t>
            </w:r>
            <w:r w:rsidR="00853057" w:rsidRPr="006F1069">
              <w:rPr>
                <w:rFonts w:ascii="Times New Roman" w:hAnsi="Times New Roman" w:cs="Times New Roman"/>
                <w:sz w:val="28"/>
                <w:szCs w:val="28"/>
                <w:lang w:val="ro-MD"/>
              </w:rPr>
              <w:t>ț</w:t>
            </w:r>
            <w:r w:rsidRPr="006F1069">
              <w:rPr>
                <w:rFonts w:ascii="Times New Roman" w:hAnsi="Times New Roman" w:cs="Times New Roman"/>
                <w:sz w:val="28"/>
                <w:szCs w:val="28"/>
                <w:lang w:val="ro-MD"/>
              </w:rPr>
              <w:t xml:space="preserve">ia Uniunii Europene </w:t>
            </w:r>
            <w:r w:rsidR="00853057" w:rsidRPr="006F1069">
              <w:rPr>
                <w:rFonts w:ascii="Times New Roman" w:hAnsi="Times New Roman" w:cs="Times New Roman"/>
                <w:sz w:val="28"/>
                <w:szCs w:val="28"/>
                <w:lang w:val="ro-MD"/>
              </w:rPr>
              <w:t>ș</w:t>
            </w:r>
            <w:r w:rsidRPr="006F1069">
              <w:rPr>
                <w:rFonts w:ascii="Times New Roman" w:hAnsi="Times New Roman" w:cs="Times New Roman"/>
                <w:sz w:val="28"/>
                <w:szCs w:val="28"/>
                <w:lang w:val="ro-MD"/>
              </w:rPr>
              <w:t>i nu necesită a fi avizat de Centrul de Armonizare a Legisla</w:t>
            </w:r>
            <w:r w:rsidR="00853057" w:rsidRPr="006F1069">
              <w:rPr>
                <w:rFonts w:ascii="Times New Roman" w:hAnsi="Times New Roman" w:cs="Times New Roman"/>
                <w:sz w:val="28"/>
                <w:szCs w:val="28"/>
                <w:lang w:val="ro-MD"/>
              </w:rPr>
              <w:t>ț</w:t>
            </w:r>
            <w:r w:rsidRPr="006F1069">
              <w:rPr>
                <w:rFonts w:ascii="Times New Roman" w:hAnsi="Times New Roman" w:cs="Times New Roman"/>
                <w:sz w:val="28"/>
                <w:szCs w:val="28"/>
                <w:lang w:val="ro-MD"/>
              </w:rPr>
              <w:t>iei.</w:t>
            </w:r>
          </w:p>
          <w:p w14:paraId="0D7F3275" w14:textId="06F4E689" w:rsidR="006F2E63" w:rsidRPr="006F1069" w:rsidRDefault="006F2E63" w:rsidP="000C199B">
            <w:pPr>
              <w:tabs>
                <w:tab w:val="left" w:pos="884"/>
                <w:tab w:val="left" w:pos="1196"/>
              </w:tabs>
              <w:spacing w:after="0"/>
              <w:ind w:left="0" w:firstLine="851"/>
              <w:contextualSpacing/>
              <w:jc w:val="both"/>
              <w:rPr>
                <w:rFonts w:ascii="Times New Roman" w:hAnsi="Times New Roman" w:cs="Times New Roman"/>
                <w:sz w:val="28"/>
                <w:szCs w:val="28"/>
                <w:lang w:val="ro-MD"/>
              </w:rPr>
            </w:pPr>
          </w:p>
        </w:tc>
      </w:tr>
      <w:tr w:rsidR="006F1069" w:rsidRPr="006F1069" w14:paraId="0A193041"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41EBB205" w14:textId="77777777" w:rsidR="00356B6A" w:rsidRPr="006F1069" w:rsidRDefault="00356B6A" w:rsidP="000C199B">
            <w:pPr>
              <w:tabs>
                <w:tab w:val="left" w:pos="884"/>
                <w:tab w:val="left" w:pos="1196"/>
              </w:tabs>
              <w:spacing w:after="0"/>
              <w:ind w:left="0" w:firstLine="851"/>
              <w:contextualSpacing/>
              <w:jc w:val="both"/>
              <w:rPr>
                <w:rFonts w:ascii="Times New Roman" w:hAnsi="Times New Roman" w:cs="Times New Roman"/>
                <w:sz w:val="28"/>
                <w:szCs w:val="28"/>
                <w:lang w:val="ro-MD"/>
              </w:rPr>
            </w:pPr>
            <w:r w:rsidRPr="006F1069">
              <w:rPr>
                <w:rFonts w:ascii="Times New Roman" w:hAnsi="Times New Roman" w:cs="Times New Roman"/>
                <w:b/>
                <w:sz w:val="28"/>
                <w:szCs w:val="28"/>
                <w:lang w:val="ro-MD"/>
              </w:rPr>
              <w:lastRenderedPageBreak/>
              <w:t>10. Constatările expertizei juridice</w:t>
            </w:r>
          </w:p>
        </w:tc>
      </w:tr>
      <w:tr w:rsidR="006F1069" w:rsidRPr="006F1069" w14:paraId="1BB8921A" w14:textId="77777777" w:rsidTr="00372038">
        <w:tc>
          <w:tcPr>
            <w:tcW w:w="9356" w:type="dxa"/>
            <w:tcBorders>
              <w:top w:val="single" w:sz="4" w:space="0" w:color="000000"/>
              <w:left w:val="single" w:sz="4" w:space="0" w:color="000000"/>
              <w:bottom w:val="single" w:sz="4" w:space="0" w:color="000000"/>
              <w:right w:val="single" w:sz="4" w:space="0" w:color="000000"/>
            </w:tcBorders>
            <w:hideMark/>
          </w:tcPr>
          <w:p w14:paraId="48F9970C" w14:textId="6FF5B8E5" w:rsidR="000369DA" w:rsidRPr="006F1069" w:rsidRDefault="000369DA" w:rsidP="000C199B">
            <w:pPr>
              <w:tabs>
                <w:tab w:val="left" w:pos="884"/>
                <w:tab w:val="left" w:pos="1196"/>
              </w:tabs>
              <w:spacing w:after="0"/>
              <w:ind w:left="0" w:firstLine="851"/>
              <w:contextualSpacing/>
              <w:jc w:val="both"/>
              <w:rPr>
                <w:rFonts w:ascii="Times New Roman" w:hAnsi="Times New Roman" w:cs="Times New Roman"/>
                <w:sz w:val="28"/>
                <w:szCs w:val="28"/>
                <w:lang w:val="ro-MD" w:eastAsia="ro-RO"/>
              </w:rPr>
            </w:pPr>
            <w:r w:rsidRPr="006F1069">
              <w:rPr>
                <w:rFonts w:ascii="Times New Roman" w:hAnsi="Times New Roman" w:cs="Times New Roman"/>
                <w:sz w:val="28"/>
                <w:szCs w:val="28"/>
                <w:lang w:val="ro-MD" w:eastAsia="ro-RO"/>
              </w:rPr>
              <w:t>Proiectul de lege urmează a fi supus expertizei juridice în conformitate cu art. 37 din Legea cu privire la actele normative nr.100/2017 în procesul desfă</w:t>
            </w:r>
            <w:r w:rsidR="00853057" w:rsidRPr="006F1069">
              <w:rPr>
                <w:rFonts w:ascii="Times New Roman" w:hAnsi="Times New Roman" w:cs="Times New Roman"/>
                <w:sz w:val="28"/>
                <w:szCs w:val="28"/>
                <w:lang w:val="ro-MD" w:eastAsia="ro-RO"/>
              </w:rPr>
              <w:t>ș</w:t>
            </w:r>
            <w:r w:rsidRPr="006F1069">
              <w:rPr>
                <w:rFonts w:ascii="Times New Roman" w:hAnsi="Times New Roman" w:cs="Times New Roman"/>
                <w:sz w:val="28"/>
                <w:szCs w:val="28"/>
                <w:lang w:val="ro-MD" w:eastAsia="ro-RO"/>
              </w:rPr>
              <w:t>urării procesului de avizare.</w:t>
            </w:r>
          </w:p>
          <w:p w14:paraId="035CD734" w14:textId="4077A4C9" w:rsidR="006F2E63" w:rsidRPr="006F1069" w:rsidRDefault="006F2E63" w:rsidP="000C199B">
            <w:pPr>
              <w:tabs>
                <w:tab w:val="left" w:pos="884"/>
                <w:tab w:val="left" w:pos="1196"/>
              </w:tabs>
              <w:spacing w:after="0"/>
              <w:ind w:left="0" w:firstLine="851"/>
              <w:contextualSpacing/>
              <w:jc w:val="both"/>
              <w:rPr>
                <w:rFonts w:ascii="Times New Roman" w:hAnsi="Times New Roman" w:cs="Times New Roman"/>
                <w:sz w:val="28"/>
                <w:szCs w:val="28"/>
                <w:lang w:val="ro-MD"/>
              </w:rPr>
            </w:pPr>
          </w:p>
        </w:tc>
      </w:tr>
      <w:tr w:rsidR="006F1069" w:rsidRPr="006F1069" w14:paraId="5D733E48" w14:textId="77777777" w:rsidTr="00372038">
        <w:tc>
          <w:tcPr>
            <w:tcW w:w="935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12C9A95E" w14:textId="77777777" w:rsidR="00356B6A" w:rsidRPr="006F1069" w:rsidRDefault="00356B6A" w:rsidP="000C199B">
            <w:pPr>
              <w:tabs>
                <w:tab w:val="left" w:pos="884"/>
                <w:tab w:val="left" w:pos="1196"/>
              </w:tabs>
              <w:spacing w:after="0"/>
              <w:ind w:left="0" w:firstLine="851"/>
              <w:contextualSpacing/>
              <w:jc w:val="both"/>
              <w:rPr>
                <w:rFonts w:ascii="Times New Roman" w:hAnsi="Times New Roman" w:cs="Times New Roman"/>
                <w:sz w:val="28"/>
                <w:szCs w:val="28"/>
                <w:lang w:val="ro-MD"/>
              </w:rPr>
            </w:pPr>
            <w:r w:rsidRPr="006F1069">
              <w:rPr>
                <w:rFonts w:ascii="Times New Roman" w:hAnsi="Times New Roman" w:cs="Times New Roman"/>
                <w:b/>
                <w:sz w:val="28"/>
                <w:szCs w:val="28"/>
                <w:lang w:val="ro-MD"/>
              </w:rPr>
              <w:t>11. Constatările altor expertize</w:t>
            </w:r>
          </w:p>
        </w:tc>
      </w:tr>
      <w:tr w:rsidR="006F1069" w:rsidRPr="006F1069" w14:paraId="2F8CBBA6" w14:textId="77777777" w:rsidTr="00372038">
        <w:tc>
          <w:tcPr>
            <w:tcW w:w="9356" w:type="dxa"/>
            <w:tcBorders>
              <w:top w:val="single" w:sz="4" w:space="0" w:color="000000"/>
              <w:left w:val="single" w:sz="4" w:space="0" w:color="000000"/>
              <w:bottom w:val="single" w:sz="4" w:space="0" w:color="000000"/>
              <w:right w:val="single" w:sz="4" w:space="0" w:color="000000"/>
            </w:tcBorders>
          </w:tcPr>
          <w:p w14:paraId="292946C5" w14:textId="24074342" w:rsidR="006F2E63" w:rsidRPr="006F1069" w:rsidRDefault="0011452F" w:rsidP="000C199B">
            <w:pPr>
              <w:tabs>
                <w:tab w:val="left" w:pos="884"/>
                <w:tab w:val="left" w:pos="1196"/>
              </w:tabs>
              <w:spacing w:after="0"/>
              <w:ind w:left="0" w:firstLine="851"/>
              <w:contextualSpacing/>
              <w:jc w:val="both"/>
              <w:rPr>
                <w:rFonts w:ascii="Times New Roman" w:hAnsi="Times New Roman" w:cs="Times New Roman"/>
                <w:sz w:val="28"/>
                <w:szCs w:val="28"/>
                <w:lang w:val="ro-MD" w:eastAsia="ro-RO"/>
              </w:rPr>
            </w:pPr>
            <w:r w:rsidRPr="006F1069">
              <w:rPr>
                <w:rFonts w:ascii="Times New Roman" w:hAnsi="Times New Roman" w:cs="Times New Roman"/>
                <w:sz w:val="28"/>
                <w:szCs w:val="28"/>
                <w:lang w:val="ro-MD" w:eastAsia="ro-RO"/>
              </w:rPr>
              <w:t>Proiectul de lege nu necesită a fi supus altor consultări.</w:t>
            </w:r>
          </w:p>
        </w:tc>
      </w:tr>
    </w:tbl>
    <w:p w14:paraId="7FB99AA4" w14:textId="77777777" w:rsidR="005A553D" w:rsidRPr="006F1069" w:rsidRDefault="005A553D" w:rsidP="000C199B">
      <w:pPr>
        <w:pStyle w:val="NoSpacing"/>
        <w:ind w:left="0"/>
        <w:rPr>
          <w:rFonts w:ascii="Times New Roman" w:hAnsi="Times New Roman" w:cs="Times New Roman"/>
          <w:b/>
          <w:bCs/>
          <w:color w:val="auto"/>
          <w:sz w:val="28"/>
          <w:szCs w:val="28"/>
          <w:lang w:val="ro-MD"/>
        </w:rPr>
      </w:pPr>
    </w:p>
    <w:p w14:paraId="506F9371" w14:textId="41CA0F4B" w:rsidR="00356B6A" w:rsidRPr="006F1069" w:rsidRDefault="00356B6A" w:rsidP="000C199B">
      <w:pPr>
        <w:pStyle w:val="NoSpacing"/>
        <w:ind w:left="0" w:firstLine="851"/>
        <w:jc w:val="right"/>
        <w:rPr>
          <w:rFonts w:ascii="Times New Roman" w:hAnsi="Times New Roman" w:cs="Times New Roman"/>
          <w:b/>
          <w:bCs/>
          <w:color w:val="auto"/>
          <w:sz w:val="28"/>
          <w:szCs w:val="28"/>
          <w:lang w:val="ro-MD"/>
        </w:rPr>
      </w:pPr>
      <w:r w:rsidRPr="006F1069">
        <w:rPr>
          <w:rFonts w:ascii="Times New Roman" w:hAnsi="Times New Roman" w:cs="Times New Roman"/>
          <w:b/>
          <w:bCs/>
          <w:color w:val="auto"/>
          <w:sz w:val="28"/>
          <w:szCs w:val="28"/>
          <w:lang w:val="ro-MD"/>
        </w:rPr>
        <w:t>Deputat în Parlamentul Republicii Moldova</w:t>
      </w:r>
    </w:p>
    <w:p w14:paraId="35DA4870" w14:textId="45ABFDBD" w:rsidR="006634DC" w:rsidRPr="006F1069" w:rsidRDefault="00356B6A" w:rsidP="000C199B">
      <w:pPr>
        <w:pStyle w:val="NoSpacing"/>
        <w:ind w:left="0" w:firstLine="851"/>
        <w:jc w:val="right"/>
        <w:rPr>
          <w:rStyle w:val="Emphasis"/>
          <w:rFonts w:ascii="Times New Roman" w:hAnsi="Times New Roman" w:cs="Times New Roman"/>
          <w:b/>
          <w:bCs/>
          <w:i w:val="0"/>
          <w:iCs w:val="0"/>
          <w:color w:val="auto"/>
          <w:sz w:val="28"/>
          <w:szCs w:val="28"/>
          <w:lang w:val="ro-MD"/>
        </w:rPr>
      </w:pPr>
      <w:r w:rsidRPr="006F1069">
        <w:rPr>
          <w:rFonts w:ascii="Times New Roman" w:hAnsi="Times New Roman" w:cs="Times New Roman"/>
          <w:b/>
          <w:bCs/>
          <w:color w:val="auto"/>
          <w:sz w:val="28"/>
          <w:szCs w:val="28"/>
          <w:lang w:val="ro-MD"/>
        </w:rPr>
        <w:t xml:space="preserve">             </w:t>
      </w:r>
      <w:r w:rsidR="00AD110A" w:rsidRPr="006F1069">
        <w:rPr>
          <w:rFonts w:ascii="Times New Roman" w:hAnsi="Times New Roman" w:cs="Times New Roman"/>
          <w:b/>
          <w:bCs/>
          <w:color w:val="auto"/>
          <w:sz w:val="28"/>
          <w:szCs w:val="28"/>
          <w:lang w:val="ro-MD"/>
        </w:rPr>
        <w:t xml:space="preserve">Gheorghe </w:t>
      </w:r>
      <w:r w:rsidRPr="006F1069">
        <w:rPr>
          <w:rFonts w:ascii="Times New Roman" w:hAnsi="Times New Roman" w:cs="Times New Roman"/>
          <w:b/>
          <w:bCs/>
          <w:color w:val="auto"/>
          <w:sz w:val="28"/>
          <w:szCs w:val="28"/>
          <w:lang w:val="ro-MD"/>
        </w:rPr>
        <w:t>I</w:t>
      </w:r>
      <w:r w:rsidR="00AD110A" w:rsidRPr="006F1069">
        <w:rPr>
          <w:rFonts w:ascii="Times New Roman" w:hAnsi="Times New Roman" w:cs="Times New Roman"/>
          <w:b/>
          <w:bCs/>
          <w:color w:val="auto"/>
          <w:sz w:val="28"/>
          <w:szCs w:val="28"/>
          <w:lang w:val="ro-MD"/>
        </w:rPr>
        <w:t>chim</w:t>
      </w:r>
      <w:r w:rsidRPr="006F1069">
        <w:rPr>
          <w:rFonts w:ascii="Times New Roman" w:hAnsi="Times New Roman" w:cs="Times New Roman"/>
          <w:b/>
          <w:bCs/>
          <w:color w:val="auto"/>
          <w:sz w:val="28"/>
          <w:szCs w:val="28"/>
          <w:lang w:val="ro-MD"/>
        </w:rPr>
        <w:t xml:space="preserve"> </w:t>
      </w:r>
    </w:p>
    <w:sectPr w:rsidR="006634DC" w:rsidRPr="006F1069" w:rsidSect="000D795A">
      <w:type w:val="continuous"/>
      <w:pgSz w:w="11906" w:h="16838" w:code="9"/>
      <w:pgMar w:top="851" w:right="851"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1E0A0" w14:textId="77777777" w:rsidR="003200F2" w:rsidRDefault="003200F2">
      <w:pPr>
        <w:spacing w:after="0" w:line="240" w:lineRule="auto"/>
      </w:pPr>
      <w:r>
        <w:separator/>
      </w:r>
    </w:p>
  </w:endnote>
  <w:endnote w:type="continuationSeparator" w:id="0">
    <w:p w14:paraId="7FFCD9DE" w14:textId="77777777" w:rsidR="003200F2" w:rsidRDefault="00320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373268189"/>
      <w:docPartObj>
        <w:docPartGallery w:val="Page Numbers (Bottom of Page)"/>
        <w:docPartUnique/>
      </w:docPartObj>
    </w:sdtPr>
    <w:sdtEndPr>
      <w:rPr>
        <w:noProof/>
      </w:rPr>
    </w:sdtEndPr>
    <w:sdtContent>
      <w:p w14:paraId="0793DC0A" w14:textId="33484601" w:rsidR="000E7772" w:rsidRPr="004039F5" w:rsidRDefault="0083746D">
        <w:pPr>
          <w:pStyle w:val="Footer"/>
          <w:jc w:val="right"/>
          <w:rPr>
            <w:rFonts w:ascii="Times New Roman" w:hAnsi="Times New Roman" w:cs="Times New Roman"/>
            <w:sz w:val="20"/>
            <w:szCs w:val="20"/>
          </w:rPr>
        </w:pPr>
        <w:r w:rsidRPr="004039F5">
          <w:rPr>
            <w:rFonts w:ascii="Times New Roman" w:hAnsi="Times New Roman" w:cs="Times New Roman"/>
            <w:sz w:val="20"/>
            <w:szCs w:val="20"/>
          </w:rPr>
          <w:fldChar w:fldCharType="begin"/>
        </w:r>
        <w:r w:rsidRPr="004039F5">
          <w:rPr>
            <w:rFonts w:ascii="Times New Roman" w:hAnsi="Times New Roman" w:cs="Times New Roman"/>
            <w:sz w:val="20"/>
            <w:szCs w:val="20"/>
          </w:rPr>
          <w:instrText xml:space="preserve"> PAGE   \* MERGEFORMAT </w:instrText>
        </w:r>
        <w:r w:rsidRPr="004039F5">
          <w:rPr>
            <w:rFonts w:ascii="Times New Roman" w:hAnsi="Times New Roman" w:cs="Times New Roman"/>
            <w:sz w:val="20"/>
            <w:szCs w:val="20"/>
          </w:rPr>
          <w:fldChar w:fldCharType="separate"/>
        </w:r>
        <w:r w:rsidR="0008179A" w:rsidRPr="004039F5">
          <w:rPr>
            <w:rFonts w:ascii="Times New Roman" w:hAnsi="Times New Roman" w:cs="Times New Roman"/>
            <w:noProof/>
            <w:sz w:val="20"/>
            <w:szCs w:val="20"/>
          </w:rPr>
          <w:t>9</w:t>
        </w:r>
        <w:r w:rsidRPr="004039F5">
          <w:rPr>
            <w:rFonts w:ascii="Times New Roman" w:hAnsi="Times New Roman" w:cs="Times New Roman"/>
            <w:noProof/>
            <w:sz w:val="20"/>
            <w:szCs w:val="20"/>
          </w:rPr>
          <w:fldChar w:fldCharType="end"/>
        </w:r>
      </w:p>
    </w:sdtContent>
  </w:sdt>
  <w:p w14:paraId="4E6D3330" w14:textId="77777777" w:rsidR="000E7772" w:rsidRDefault="003200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06F74" w14:textId="77777777" w:rsidR="007C7A42" w:rsidRPr="00416C17" w:rsidRDefault="0083746D" w:rsidP="007C7A42">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224DCEF8" wp14:editId="1E09C76E">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931518"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7505CDB" w14:textId="3FBEA7DE" w:rsidR="007C7A42" w:rsidRPr="00416C17" w:rsidRDefault="0083746D"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w:t>
    </w:r>
    <w:r w:rsidR="00853057">
      <w:rPr>
        <w:lang w:val="ro-RO"/>
      </w:rPr>
      <w:t>ș</w:t>
    </w:r>
    <w:r w:rsidRPr="00416C17">
      <w:rPr>
        <w:lang w:val="ro-RO"/>
      </w:rPr>
      <w:t>inău</w:t>
    </w:r>
    <w:r w:rsidRPr="00416C17">
      <w:rPr>
        <w:lang w:val="ro-RO"/>
      </w:rPr>
      <w:tab/>
      <w:t>info@parlament.md</w:t>
    </w:r>
  </w:p>
  <w:p w14:paraId="5106FB60" w14:textId="66557108" w:rsidR="007C7A42" w:rsidRPr="00416C17" w:rsidRDefault="0083746D" w:rsidP="00416C17">
    <w:pPr>
      <w:pStyle w:val="Footer"/>
      <w:tabs>
        <w:tab w:val="clear" w:pos="7027"/>
        <w:tab w:val="clear" w:pos="9689"/>
        <w:tab w:val="right" w:pos="9883"/>
      </w:tabs>
      <w:ind w:left="851"/>
      <w:rPr>
        <w:lang w:val="ro-RO"/>
      </w:rPr>
    </w:pPr>
    <w:r w:rsidRPr="00416C17">
      <w:rPr>
        <w:lang w:val="ro-RO"/>
      </w:rPr>
      <w:t xml:space="preserve">Bd. </w:t>
    </w:r>
    <w:r w:rsidR="00853057">
      <w:rPr>
        <w:lang w:val="ro-RO"/>
      </w:rPr>
      <w:t>Ș</w:t>
    </w:r>
    <w:r w:rsidRPr="00416C17">
      <w:rPr>
        <w:lang w:val="ro-RO"/>
      </w:rPr>
      <w:t xml:space="preserve">tefan cel Mare </w:t>
    </w:r>
    <w:r w:rsidR="00853057">
      <w:rPr>
        <w:lang w:val="ro-RO"/>
      </w:rPr>
      <w:t>ș</w:t>
    </w:r>
    <w:r w:rsidRPr="00416C17">
      <w:rPr>
        <w:lang w:val="ro-RO"/>
      </w:rPr>
      <w:t>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5E947" w14:textId="77777777" w:rsidR="003200F2" w:rsidRDefault="003200F2">
      <w:pPr>
        <w:spacing w:after="0" w:line="240" w:lineRule="auto"/>
      </w:pPr>
      <w:r>
        <w:separator/>
      </w:r>
    </w:p>
  </w:footnote>
  <w:footnote w:type="continuationSeparator" w:id="0">
    <w:p w14:paraId="647CC6A7" w14:textId="77777777" w:rsidR="003200F2" w:rsidRDefault="003200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4808F" w14:textId="77777777" w:rsidR="00402A12" w:rsidRPr="00764062" w:rsidRDefault="0083746D" w:rsidP="00764062">
    <w:pPr>
      <w:pStyle w:val="Header"/>
    </w:pPr>
    <w:r>
      <w:rPr>
        <w:noProof/>
        <w:lang w:val="ru-RU" w:eastAsia="ru-RU"/>
      </w:rPr>
      <w:drawing>
        <wp:anchor distT="0" distB="0" distL="114300" distR="114300" simplePos="0" relativeHeight="251660288" behindDoc="0" locked="0" layoutInCell="1" allowOverlap="1" wp14:anchorId="08E786DB" wp14:editId="352D34C2">
          <wp:simplePos x="0" y="0"/>
          <wp:positionH relativeFrom="page">
            <wp:posOffset>452120</wp:posOffset>
          </wp:positionH>
          <wp:positionV relativeFrom="page">
            <wp:posOffset>532420</wp:posOffset>
          </wp:positionV>
          <wp:extent cx="1785999" cy="567981"/>
          <wp:effectExtent l="0" t="0" r="5080" b="3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E7293"/>
    <w:multiLevelType w:val="hybridMultilevel"/>
    <w:tmpl w:val="FD4AA692"/>
    <w:lvl w:ilvl="0" w:tplc="FFFFFFFF">
      <w:start w:val="1"/>
      <w:numFmt w:val="decimal"/>
      <w:lvlText w:val="%1."/>
      <w:lvlJc w:val="left"/>
      <w:pPr>
        <w:ind w:left="1140" w:hanging="360"/>
      </w:pPr>
      <w:rPr>
        <w:rFonts w:hint="default"/>
        <w:b w:val="0"/>
        <w:bCs w:val="0"/>
        <w:color w:val="auto"/>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1" w15:restartNumberingAfterBreak="0">
    <w:nsid w:val="27F46DFB"/>
    <w:multiLevelType w:val="hybridMultilevel"/>
    <w:tmpl w:val="81644370"/>
    <w:lvl w:ilvl="0" w:tplc="0818000F">
      <w:start w:val="5"/>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 w15:restartNumberingAfterBreak="0">
    <w:nsid w:val="2D74695C"/>
    <w:multiLevelType w:val="hybridMultilevel"/>
    <w:tmpl w:val="FD4AA692"/>
    <w:lvl w:ilvl="0" w:tplc="FFFFFFFF">
      <w:start w:val="1"/>
      <w:numFmt w:val="decimal"/>
      <w:lvlText w:val="%1."/>
      <w:lvlJc w:val="left"/>
      <w:pPr>
        <w:ind w:left="1140" w:hanging="360"/>
      </w:pPr>
      <w:rPr>
        <w:rFonts w:hint="default"/>
        <w:b w:val="0"/>
        <w:bCs w:val="0"/>
        <w:color w:val="auto"/>
      </w:rPr>
    </w:lvl>
    <w:lvl w:ilvl="1" w:tplc="FFFFFFFF" w:tentative="1">
      <w:start w:val="1"/>
      <w:numFmt w:val="lowerLetter"/>
      <w:lvlText w:val="%2."/>
      <w:lvlJc w:val="left"/>
      <w:pPr>
        <w:ind w:left="1860" w:hanging="360"/>
      </w:pPr>
    </w:lvl>
    <w:lvl w:ilvl="2" w:tplc="FFFFFFFF" w:tentative="1">
      <w:start w:val="1"/>
      <w:numFmt w:val="lowerRoman"/>
      <w:lvlText w:val="%3."/>
      <w:lvlJc w:val="right"/>
      <w:pPr>
        <w:ind w:left="2580" w:hanging="180"/>
      </w:pPr>
    </w:lvl>
    <w:lvl w:ilvl="3" w:tplc="FFFFFFFF" w:tentative="1">
      <w:start w:val="1"/>
      <w:numFmt w:val="decimal"/>
      <w:lvlText w:val="%4."/>
      <w:lvlJc w:val="left"/>
      <w:pPr>
        <w:ind w:left="3300" w:hanging="360"/>
      </w:pPr>
    </w:lvl>
    <w:lvl w:ilvl="4" w:tplc="FFFFFFFF" w:tentative="1">
      <w:start w:val="1"/>
      <w:numFmt w:val="lowerLetter"/>
      <w:lvlText w:val="%5."/>
      <w:lvlJc w:val="left"/>
      <w:pPr>
        <w:ind w:left="4020" w:hanging="360"/>
      </w:pPr>
    </w:lvl>
    <w:lvl w:ilvl="5" w:tplc="FFFFFFFF" w:tentative="1">
      <w:start w:val="1"/>
      <w:numFmt w:val="lowerRoman"/>
      <w:lvlText w:val="%6."/>
      <w:lvlJc w:val="right"/>
      <w:pPr>
        <w:ind w:left="4740" w:hanging="180"/>
      </w:pPr>
    </w:lvl>
    <w:lvl w:ilvl="6" w:tplc="FFFFFFFF" w:tentative="1">
      <w:start w:val="1"/>
      <w:numFmt w:val="decimal"/>
      <w:lvlText w:val="%7."/>
      <w:lvlJc w:val="left"/>
      <w:pPr>
        <w:ind w:left="5460" w:hanging="360"/>
      </w:pPr>
    </w:lvl>
    <w:lvl w:ilvl="7" w:tplc="FFFFFFFF" w:tentative="1">
      <w:start w:val="1"/>
      <w:numFmt w:val="lowerLetter"/>
      <w:lvlText w:val="%8."/>
      <w:lvlJc w:val="left"/>
      <w:pPr>
        <w:ind w:left="6180" w:hanging="360"/>
      </w:pPr>
    </w:lvl>
    <w:lvl w:ilvl="8" w:tplc="FFFFFFFF" w:tentative="1">
      <w:start w:val="1"/>
      <w:numFmt w:val="lowerRoman"/>
      <w:lvlText w:val="%9."/>
      <w:lvlJc w:val="right"/>
      <w:pPr>
        <w:ind w:left="6900" w:hanging="180"/>
      </w:pPr>
    </w:lvl>
  </w:abstractNum>
  <w:abstractNum w:abstractNumId="3" w15:restartNumberingAfterBreak="0">
    <w:nsid w:val="3B9162B3"/>
    <w:multiLevelType w:val="hybridMultilevel"/>
    <w:tmpl w:val="FD4AA692"/>
    <w:lvl w:ilvl="0" w:tplc="C26641C8">
      <w:start w:val="1"/>
      <w:numFmt w:val="decimal"/>
      <w:lvlText w:val="%1."/>
      <w:lvlJc w:val="left"/>
      <w:pPr>
        <w:ind w:left="1140" w:hanging="360"/>
      </w:pPr>
      <w:rPr>
        <w:rFonts w:hint="default"/>
        <w:b w:val="0"/>
        <w:bCs w:val="0"/>
        <w:color w:val="auto"/>
      </w:rPr>
    </w:lvl>
    <w:lvl w:ilvl="1" w:tplc="08180019" w:tentative="1">
      <w:start w:val="1"/>
      <w:numFmt w:val="lowerLetter"/>
      <w:lvlText w:val="%2."/>
      <w:lvlJc w:val="left"/>
      <w:pPr>
        <w:ind w:left="1860" w:hanging="360"/>
      </w:pPr>
    </w:lvl>
    <w:lvl w:ilvl="2" w:tplc="0818001B" w:tentative="1">
      <w:start w:val="1"/>
      <w:numFmt w:val="lowerRoman"/>
      <w:lvlText w:val="%3."/>
      <w:lvlJc w:val="right"/>
      <w:pPr>
        <w:ind w:left="2580" w:hanging="180"/>
      </w:pPr>
    </w:lvl>
    <w:lvl w:ilvl="3" w:tplc="0818000F" w:tentative="1">
      <w:start w:val="1"/>
      <w:numFmt w:val="decimal"/>
      <w:lvlText w:val="%4."/>
      <w:lvlJc w:val="left"/>
      <w:pPr>
        <w:ind w:left="3300" w:hanging="360"/>
      </w:pPr>
    </w:lvl>
    <w:lvl w:ilvl="4" w:tplc="08180019" w:tentative="1">
      <w:start w:val="1"/>
      <w:numFmt w:val="lowerLetter"/>
      <w:lvlText w:val="%5."/>
      <w:lvlJc w:val="left"/>
      <w:pPr>
        <w:ind w:left="4020" w:hanging="360"/>
      </w:pPr>
    </w:lvl>
    <w:lvl w:ilvl="5" w:tplc="0818001B" w:tentative="1">
      <w:start w:val="1"/>
      <w:numFmt w:val="lowerRoman"/>
      <w:lvlText w:val="%6."/>
      <w:lvlJc w:val="right"/>
      <w:pPr>
        <w:ind w:left="4740" w:hanging="180"/>
      </w:pPr>
    </w:lvl>
    <w:lvl w:ilvl="6" w:tplc="0818000F" w:tentative="1">
      <w:start w:val="1"/>
      <w:numFmt w:val="decimal"/>
      <w:lvlText w:val="%7."/>
      <w:lvlJc w:val="left"/>
      <w:pPr>
        <w:ind w:left="5460" w:hanging="360"/>
      </w:pPr>
    </w:lvl>
    <w:lvl w:ilvl="7" w:tplc="08180019" w:tentative="1">
      <w:start w:val="1"/>
      <w:numFmt w:val="lowerLetter"/>
      <w:lvlText w:val="%8."/>
      <w:lvlJc w:val="left"/>
      <w:pPr>
        <w:ind w:left="6180" w:hanging="360"/>
      </w:pPr>
    </w:lvl>
    <w:lvl w:ilvl="8" w:tplc="0818001B" w:tentative="1">
      <w:start w:val="1"/>
      <w:numFmt w:val="lowerRoman"/>
      <w:lvlText w:val="%9."/>
      <w:lvlJc w:val="right"/>
      <w:pPr>
        <w:ind w:left="6900" w:hanging="180"/>
      </w:pPr>
    </w:lvl>
  </w:abstractNum>
  <w:abstractNum w:abstractNumId="4" w15:restartNumberingAfterBreak="0">
    <w:nsid w:val="45A80557"/>
    <w:multiLevelType w:val="hybridMultilevel"/>
    <w:tmpl w:val="FCECA176"/>
    <w:lvl w:ilvl="0" w:tplc="A9301CD6">
      <w:start w:val="1"/>
      <w:numFmt w:val="decimal"/>
      <w:lvlText w:val="%1."/>
      <w:lvlJc w:val="left"/>
      <w:pPr>
        <w:ind w:left="335" w:hanging="284"/>
      </w:pPr>
      <w:rPr>
        <w:w w:val="100"/>
        <w:lang w:val="ro-RO" w:eastAsia="en-US" w:bidi="ar-SA"/>
      </w:rPr>
    </w:lvl>
    <w:lvl w:ilvl="1" w:tplc="B798D322">
      <w:numFmt w:val="bullet"/>
      <w:lvlText w:val="•"/>
      <w:lvlJc w:val="left"/>
      <w:pPr>
        <w:ind w:left="796" w:hanging="284"/>
      </w:pPr>
      <w:rPr>
        <w:lang w:val="ro-RO" w:eastAsia="en-US" w:bidi="ar-SA"/>
      </w:rPr>
    </w:lvl>
    <w:lvl w:ilvl="2" w:tplc="7AD261AC">
      <w:numFmt w:val="bullet"/>
      <w:lvlText w:val="•"/>
      <w:lvlJc w:val="left"/>
      <w:pPr>
        <w:ind w:left="1252" w:hanging="284"/>
      </w:pPr>
      <w:rPr>
        <w:lang w:val="ro-RO" w:eastAsia="en-US" w:bidi="ar-SA"/>
      </w:rPr>
    </w:lvl>
    <w:lvl w:ilvl="3" w:tplc="6FEE6716">
      <w:numFmt w:val="bullet"/>
      <w:lvlText w:val="•"/>
      <w:lvlJc w:val="left"/>
      <w:pPr>
        <w:ind w:left="1709" w:hanging="284"/>
      </w:pPr>
      <w:rPr>
        <w:lang w:val="ro-RO" w:eastAsia="en-US" w:bidi="ar-SA"/>
      </w:rPr>
    </w:lvl>
    <w:lvl w:ilvl="4" w:tplc="34762482">
      <w:numFmt w:val="bullet"/>
      <w:lvlText w:val="•"/>
      <w:lvlJc w:val="left"/>
      <w:pPr>
        <w:ind w:left="2165" w:hanging="284"/>
      </w:pPr>
      <w:rPr>
        <w:lang w:val="ro-RO" w:eastAsia="en-US" w:bidi="ar-SA"/>
      </w:rPr>
    </w:lvl>
    <w:lvl w:ilvl="5" w:tplc="057E13A0">
      <w:numFmt w:val="bullet"/>
      <w:lvlText w:val="•"/>
      <w:lvlJc w:val="left"/>
      <w:pPr>
        <w:ind w:left="2622" w:hanging="284"/>
      </w:pPr>
      <w:rPr>
        <w:lang w:val="ro-RO" w:eastAsia="en-US" w:bidi="ar-SA"/>
      </w:rPr>
    </w:lvl>
    <w:lvl w:ilvl="6" w:tplc="67E6543E">
      <w:numFmt w:val="bullet"/>
      <w:lvlText w:val="•"/>
      <w:lvlJc w:val="left"/>
      <w:pPr>
        <w:ind w:left="3078" w:hanging="284"/>
      </w:pPr>
      <w:rPr>
        <w:lang w:val="ro-RO" w:eastAsia="en-US" w:bidi="ar-SA"/>
      </w:rPr>
    </w:lvl>
    <w:lvl w:ilvl="7" w:tplc="29CE0D2E">
      <w:numFmt w:val="bullet"/>
      <w:lvlText w:val="•"/>
      <w:lvlJc w:val="left"/>
      <w:pPr>
        <w:ind w:left="3534" w:hanging="284"/>
      </w:pPr>
      <w:rPr>
        <w:lang w:val="ro-RO" w:eastAsia="en-US" w:bidi="ar-SA"/>
      </w:rPr>
    </w:lvl>
    <w:lvl w:ilvl="8" w:tplc="0BE0D2F4">
      <w:numFmt w:val="bullet"/>
      <w:lvlText w:val="•"/>
      <w:lvlJc w:val="left"/>
      <w:pPr>
        <w:ind w:left="3991" w:hanging="284"/>
      </w:pPr>
      <w:rPr>
        <w:lang w:val="ro-RO" w:eastAsia="en-US" w:bidi="ar-SA"/>
      </w:rPr>
    </w:lvl>
  </w:abstractNum>
  <w:abstractNum w:abstractNumId="5" w15:restartNumberingAfterBreak="0">
    <w:nsid w:val="4731650D"/>
    <w:multiLevelType w:val="hybridMultilevel"/>
    <w:tmpl w:val="F1480B8E"/>
    <w:lvl w:ilvl="0" w:tplc="F698DBA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7" w15:restartNumberingAfterBreak="0">
    <w:nsid w:val="5659599F"/>
    <w:multiLevelType w:val="hybridMultilevel"/>
    <w:tmpl w:val="2570BB5A"/>
    <w:lvl w:ilvl="0" w:tplc="6ADE363C">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5A151F67"/>
    <w:multiLevelType w:val="hybridMultilevel"/>
    <w:tmpl w:val="13FE7FFC"/>
    <w:lvl w:ilvl="0" w:tplc="802CADE8">
      <w:start w:val="1"/>
      <w:numFmt w:val="lowerLetter"/>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9" w15:restartNumberingAfterBreak="0">
    <w:nsid w:val="76ED23D9"/>
    <w:multiLevelType w:val="hybridMultilevel"/>
    <w:tmpl w:val="06A40F04"/>
    <w:lvl w:ilvl="0" w:tplc="821E4A02">
      <w:start w:val="1"/>
      <w:numFmt w:val="decimal"/>
      <w:lvlText w:val="%1."/>
      <w:lvlJc w:val="left"/>
      <w:pPr>
        <w:ind w:left="10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7A600B4A"/>
    <w:multiLevelType w:val="hybridMultilevel"/>
    <w:tmpl w:val="6AC20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781406"/>
    <w:multiLevelType w:val="hybridMultilevel"/>
    <w:tmpl w:val="2E10A038"/>
    <w:lvl w:ilvl="0" w:tplc="0818000F">
      <w:start w:val="1"/>
      <w:numFmt w:val="decimal"/>
      <w:lvlText w:val="%1."/>
      <w:lvlJc w:val="left"/>
      <w:pPr>
        <w:ind w:left="360" w:hanging="360"/>
      </w:p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num>
  <w:num w:numId="9">
    <w:abstractNumId w:val="2"/>
  </w:num>
  <w:num w:numId="10">
    <w:abstractNumId w:val="8"/>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B6A"/>
    <w:rsid w:val="000115F1"/>
    <w:rsid w:val="00014C4E"/>
    <w:rsid w:val="00016173"/>
    <w:rsid w:val="00022CA5"/>
    <w:rsid w:val="0002491D"/>
    <w:rsid w:val="0002683C"/>
    <w:rsid w:val="00027ADE"/>
    <w:rsid w:val="000315D1"/>
    <w:rsid w:val="00032614"/>
    <w:rsid w:val="00034689"/>
    <w:rsid w:val="000369DA"/>
    <w:rsid w:val="00041BAD"/>
    <w:rsid w:val="000434EA"/>
    <w:rsid w:val="000500CC"/>
    <w:rsid w:val="00051097"/>
    <w:rsid w:val="00052442"/>
    <w:rsid w:val="00055CEC"/>
    <w:rsid w:val="00055E05"/>
    <w:rsid w:val="00055EC4"/>
    <w:rsid w:val="00060859"/>
    <w:rsid w:val="00064168"/>
    <w:rsid w:val="00066082"/>
    <w:rsid w:val="0007637D"/>
    <w:rsid w:val="0008179A"/>
    <w:rsid w:val="0008214A"/>
    <w:rsid w:val="00082BE7"/>
    <w:rsid w:val="00083E9B"/>
    <w:rsid w:val="00085FE6"/>
    <w:rsid w:val="000926BD"/>
    <w:rsid w:val="000A3702"/>
    <w:rsid w:val="000A4061"/>
    <w:rsid w:val="000A4613"/>
    <w:rsid w:val="000B5E61"/>
    <w:rsid w:val="000C199B"/>
    <w:rsid w:val="000C27CA"/>
    <w:rsid w:val="000C79DD"/>
    <w:rsid w:val="000D4181"/>
    <w:rsid w:val="000D795A"/>
    <w:rsid w:val="000E0C9F"/>
    <w:rsid w:val="000E526F"/>
    <w:rsid w:val="000F2CA9"/>
    <w:rsid w:val="000F7343"/>
    <w:rsid w:val="001020ED"/>
    <w:rsid w:val="001045F1"/>
    <w:rsid w:val="00106FB0"/>
    <w:rsid w:val="0010721E"/>
    <w:rsid w:val="001130DB"/>
    <w:rsid w:val="0011452F"/>
    <w:rsid w:val="00114569"/>
    <w:rsid w:val="00117C48"/>
    <w:rsid w:val="001240C5"/>
    <w:rsid w:val="001246E3"/>
    <w:rsid w:val="00125534"/>
    <w:rsid w:val="00126C96"/>
    <w:rsid w:val="00127806"/>
    <w:rsid w:val="0014083B"/>
    <w:rsid w:val="001420C4"/>
    <w:rsid w:val="00150383"/>
    <w:rsid w:val="00152994"/>
    <w:rsid w:val="00166015"/>
    <w:rsid w:val="001868A4"/>
    <w:rsid w:val="001902D7"/>
    <w:rsid w:val="001929CF"/>
    <w:rsid w:val="00196374"/>
    <w:rsid w:val="001A089B"/>
    <w:rsid w:val="001A0F2D"/>
    <w:rsid w:val="001A7BAF"/>
    <w:rsid w:val="001B1DBE"/>
    <w:rsid w:val="001B37BE"/>
    <w:rsid w:val="001C2B3A"/>
    <w:rsid w:val="001C36F0"/>
    <w:rsid w:val="001C7236"/>
    <w:rsid w:val="001D168E"/>
    <w:rsid w:val="001D593E"/>
    <w:rsid w:val="001D62B6"/>
    <w:rsid w:val="001D7274"/>
    <w:rsid w:val="001D7409"/>
    <w:rsid w:val="001E5725"/>
    <w:rsid w:val="001F1E9C"/>
    <w:rsid w:val="001F2A3A"/>
    <w:rsid w:val="001F59B4"/>
    <w:rsid w:val="001F799B"/>
    <w:rsid w:val="0020034E"/>
    <w:rsid w:val="00206557"/>
    <w:rsid w:val="00206808"/>
    <w:rsid w:val="00212B6C"/>
    <w:rsid w:val="002133BC"/>
    <w:rsid w:val="00227A13"/>
    <w:rsid w:val="00230D7A"/>
    <w:rsid w:val="0023263E"/>
    <w:rsid w:val="002364E0"/>
    <w:rsid w:val="00240FC2"/>
    <w:rsid w:val="002501F3"/>
    <w:rsid w:val="00250B18"/>
    <w:rsid w:val="00253EAF"/>
    <w:rsid w:val="00254916"/>
    <w:rsid w:val="002549D7"/>
    <w:rsid w:val="002609D5"/>
    <w:rsid w:val="00261263"/>
    <w:rsid w:val="00262000"/>
    <w:rsid w:val="00266288"/>
    <w:rsid w:val="002673FA"/>
    <w:rsid w:val="0026762D"/>
    <w:rsid w:val="00271CB2"/>
    <w:rsid w:val="00280432"/>
    <w:rsid w:val="00281812"/>
    <w:rsid w:val="00286231"/>
    <w:rsid w:val="0029173B"/>
    <w:rsid w:val="002926B6"/>
    <w:rsid w:val="00294833"/>
    <w:rsid w:val="00294AD0"/>
    <w:rsid w:val="00295239"/>
    <w:rsid w:val="002967EC"/>
    <w:rsid w:val="002A0BD6"/>
    <w:rsid w:val="002A3919"/>
    <w:rsid w:val="002A4E90"/>
    <w:rsid w:val="002A6802"/>
    <w:rsid w:val="002B3277"/>
    <w:rsid w:val="002B42F9"/>
    <w:rsid w:val="002B543E"/>
    <w:rsid w:val="002B60BD"/>
    <w:rsid w:val="002B69CF"/>
    <w:rsid w:val="002D01DE"/>
    <w:rsid w:val="002D14A8"/>
    <w:rsid w:val="002D4896"/>
    <w:rsid w:val="002E0A0B"/>
    <w:rsid w:val="002E1650"/>
    <w:rsid w:val="002E549B"/>
    <w:rsid w:val="002E6B16"/>
    <w:rsid w:val="002F312D"/>
    <w:rsid w:val="003004D2"/>
    <w:rsid w:val="003028E6"/>
    <w:rsid w:val="00303878"/>
    <w:rsid w:val="00303C0F"/>
    <w:rsid w:val="00305CDF"/>
    <w:rsid w:val="003112D1"/>
    <w:rsid w:val="00314C6D"/>
    <w:rsid w:val="00316FDA"/>
    <w:rsid w:val="003200F2"/>
    <w:rsid w:val="003236DB"/>
    <w:rsid w:val="00326831"/>
    <w:rsid w:val="00326888"/>
    <w:rsid w:val="003319B9"/>
    <w:rsid w:val="0033265D"/>
    <w:rsid w:val="0033433A"/>
    <w:rsid w:val="00335375"/>
    <w:rsid w:val="0033600E"/>
    <w:rsid w:val="00347766"/>
    <w:rsid w:val="003531CE"/>
    <w:rsid w:val="00356B6A"/>
    <w:rsid w:val="00357CA4"/>
    <w:rsid w:val="00362DB1"/>
    <w:rsid w:val="00363827"/>
    <w:rsid w:val="00364039"/>
    <w:rsid w:val="00364393"/>
    <w:rsid w:val="00370274"/>
    <w:rsid w:val="00372038"/>
    <w:rsid w:val="00372A27"/>
    <w:rsid w:val="00391E7F"/>
    <w:rsid w:val="00392D02"/>
    <w:rsid w:val="00393AC5"/>
    <w:rsid w:val="003A164C"/>
    <w:rsid w:val="003A62E1"/>
    <w:rsid w:val="003B3347"/>
    <w:rsid w:val="003B5000"/>
    <w:rsid w:val="003D3EFF"/>
    <w:rsid w:val="003D683F"/>
    <w:rsid w:val="003E0D9E"/>
    <w:rsid w:val="003E1072"/>
    <w:rsid w:val="003E65DE"/>
    <w:rsid w:val="003E68FA"/>
    <w:rsid w:val="003E7BA8"/>
    <w:rsid w:val="003F0060"/>
    <w:rsid w:val="003F26B8"/>
    <w:rsid w:val="003F3527"/>
    <w:rsid w:val="003F4063"/>
    <w:rsid w:val="003F4079"/>
    <w:rsid w:val="003F76D3"/>
    <w:rsid w:val="004039F5"/>
    <w:rsid w:val="0041245E"/>
    <w:rsid w:val="004128BC"/>
    <w:rsid w:val="00412F7D"/>
    <w:rsid w:val="004153B1"/>
    <w:rsid w:val="00416994"/>
    <w:rsid w:val="00422148"/>
    <w:rsid w:val="004221D9"/>
    <w:rsid w:val="00426D2D"/>
    <w:rsid w:val="0043034D"/>
    <w:rsid w:val="00434D14"/>
    <w:rsid w:val="004444ED"/>
    <w:rsid w:val="00444EE1"/>
    <w:rsid w:val="004472D7"/>
    <w:rsid w:val="004511BA"/>
    <w:rsid w:val="0045245E"/>
    <w:rsid w:val="00453F55"/>
    <w:rsid w:val="0045575E"/>
    <w:rsid w:val="0046186A"/>
    <w:rsid w:val="00464CAD"/>
    <w:rsid w:val="00465750"/>
    <w:rsid w:val="00476422"/>
    <w:rsid w:val="004800D6"/>
    <w:rsid w:val="00482DC6"/>
    <w:rsid w:val="00491FAD"/>
    <w:rsid w:val="00493480"/>
    <w:rsid w:val="004A0F08"/>
    <w:rsid w:val="004A6739"/>
    <w:rsid w:val="004A691D"/>
    <w:rsid w:val="004B39D5"/>
    <w:rsid w:val="004B57BA"/>
    <w:rsid w:val="004B5F25"/>
    <w:rsid w:val="004B71E1"/>
    <w:rsid w:val="004C1BDF"/>
    <w:rsid w:val="004D26BD"/>
    <w:rsid w:val="004D3936"/>
    <w:rsid w:val="004D5EF9"/>
    <w:rsid w:val="004E03FC"/>
    <w:rsid w:val="004F70BE"/>
    <w:rsid w:val="00502664"/>
    <w:rsid w:val="00514C34"/>
    <w:rsid w:val="005164C8"/>
    <w:rsid w:val="005174B8"/>
    <w:rsid w:val="0052018A"/>
    <w:rsid w:val="005220CD"/>
    <w:rsid w:val="005232E2"/>
    <w:rsid w:val="00523342"/>
    <w:rsid w:val="00525761"/>
    <w:rsid w:val="00530752"/>
    <w:rsid w:val="00532A7F"/>
    <w:rsid w:val="00533229"/>
    <w:rsid w:val="0053581A"/>
    <w:rsid w:val="00542DEA"/>
    <w:rsid w:val="00546317"/>
    <w:rsid w:val="0055112C"/>
    <w:rsid w:val="00552681"/>
    <w:rsid w:val="005557E3"/>
    <w:rsid w:val="00556D91"/>
    <w:rsid w:val="00557B11"/>
    <w:rsid w:val="0056306B"/>
    <w:rsid w:val="00563D99"/>
    <w:rsid w:val="00575E29"/>
    <w:rsid w:val="0058463C"/>
    <w:rsid w:val="0058474C"/>
    <w:rsid w:val="00585CAF"/>
    <w:rsid w:val="00592605"/>
    <w:rsid w:val="005977C6"/>
    <w:rsid w:val="005A30C9"/>
    <w:rsid w:val="005A553D"/>
    <w:rsid w:val="005A7C0F"/>
    <w:rsid w:val="005B3E11"/>
    <w:rsid w:val="005C3422"/>
    <w:rsid w:val="005C524E"/>
    <w:rsid w:val="005D0410"/>
    <w:rsid w:val="005D17DD"/>
    <w:rsid w:val="005D512E"/>
    <w:rsid w:val="005E313C"/>
    <w:rsid w:val="005E7AF9"/>
    <w:rsid w:val="005F037A"/>
    <w:rsid w:val="005F2688"/>
    <w:rsid w:val="005F6064"/>
    <w:rsid w:val="005F7AA4"/>
    <w:rsid w:val="00601570"/>
    <w:rsid w:val="0060465D"/>
    <w:rsid w:val="00610A4F"/>
    <w:rsid w:val="0061385D"/>
    <w:rsid w:val="006164BF"/>
    <w:rsid w:val="006270D6"/>
    <w:rsid w:val="0063799F"/>
    <w:rsid w:val="00641CF3"/>
    <w:rsid w:val="00644652"/>
    <w:rsid w:val="0064728F"/>
    <w:rsid w:val="00650A84"/>
    <w:rsid w:val="006514A3"/>
    <w:rsid w:val="00652980"/>
    <w:rsid w:val="006535FA"/>
    <w:rsid w:val="0065505C"/>
    <w:rsid w:val="00656B1C"/>
    <w:rsid w:val="006611C7"/>
    <w:rsid w:val="0066320F"/>
    <w:rsid w:val="006634DC"/>
    <w:rsid w:val="00665868"/>
    <w:rsid w:val="00666C7E"/>
    <w:rsid w:val="00667310"/>
    <w:rsid w:val="00670339"/>
    <w:rsid w:val="006720E7"/>
    <w:rsid w:val="006757C0"/>
    <w:rsid w:val="0068020F"/>
    <w:rsid w:val="00681159"/>
    <w:rsid w:val="00687519"/>
    <w:rsid w:val="00690CCE"/>
    <w:rsid w:val="00692B69"/>
    <w:rsid w:val="0069528E"/>
    <w:rsid w:val="00695927"/>
    <w:rsid w:val="006974AD"/>
    <w:rsid w:val="006A049B"/>
    <w:rsid w:val="006A1E49"/>
    <w:rsid w:val="006A4DD0"/>
    <w:rsid w:val="006B1EC0"/>
    <w:rsid w:val="006B50F7"/>
    <w:rsid w:val="006B6686"/>
    <w:rsid w:val="006D332A"/>
    <w:rsid w:val="006D430E"/>
    <w:rsid w:val="006D60CB"/>
    <w:rsid w:val="006D67ED"/>
    <w:rsid w:val="006D69E8"/>
    <w:rsid w:val="006E2C4E"/>
    <w:rsid w:val="006E4C81"/>
    <w:rsid w:val="006E5555"/>
    <w:rsid w:val="006F03EF"/>
    <w:rsid w:val="006F0B2B"/>
    <w:rsid w:val="006F1069"/>
    <w:rsid w:val="006F2E63"/>
    <w:rsid w:val="006F7065"/>
    <w:rsid w:val="007009DF"/>
    <w:rsid w:val="007102F0"/>
    <w:rsid w:val="007114F8"/>
    <w:rsid w:val="00712CA1"/>
    <w:rsid w:val="0071319E"/>
    <w:rsid w:val="00713EB9"/>
    <w:rsid w:val="00715AA9"/>
    <w:rsid w:val="007165AE"/>
    <w:rsid w:val="00717501"/>
    <w:rsid w:val="007307AA"/>
    <w:rsid w:val="00735B3E"/>
    <w:rsid w:val="00735FCC"/>
    <w:rsid w:val="007370D1"/>
    <w:rsid w:val="007402E6"/>
    <w:rsid w:val="00745E5A"/>
    <w:rsid w:val="00746696"/>
    <w:rsid w:val="0075293A"/>
    <w:rsid w:val="00762B08"/>
    <w:rsid w:val="00766B1A"/>
    <w:rsid w:val="007709D4"/>
    <w:rsid w:val="007718E3"/>
    <w:rsid w:val="007773F5"/>
    <w:rsid w:val="0079030D"/>
    <w:rsid w:val="00797FC6"/>
    <w:rsid w:val="007A2313"/>
    <w:rsid w:val="007A4093"/>
    <w:rsid w:val="007A6F06"/>
    <w:rsid w:val="007B3395"/>
    <w:rsid w:val="007B6425"/>
    <w:rsid w:val="007B7467"/>
    <w:rsid w:val="007C1AF2"/>
    <w:rsid w:val="007E613C"/>
    <w:rsid w:val="007E6601"/>
    <w:rsid w:val="007F0A72"/>
    <w:rsid w:val="007F7C1B"/>
    <w:rsid w:val="00800828"/>
    <w:rsid w:val="00800EFC"/>
    <w:rsid w:val="00804D5F"/>
    <w:rsid w:val="00807646"/>
    <w:rsid w:val="00810342"/>
    <w:rsid w:val="0081041E"/>
    <w:rsid w:val="00812D09"/>
    <w:rsid w:val="00824C02"/>
    <w:rsid w:val="00827D0C"/>
    <w:rsid w:val="00830522"/>
    <w:rsid w:val="00830613"/>
    <w:rsid w:val="0083746D"/>
    <w:rsid w:val="0084068D"/>
    <w:rsid w:val="00845532"/>
    <w:rsid w:val="00847FB2"/>
    <w:rsid w:val="00853057"/>
    <w:rsid w:val="00855360"/>
    <w:rsid w:val="00881A96"/>
    <w:rsid w:val="008839C5"/>
    <w:rsid w:val="00883D47"/>
    <w:rsid w:val="008847A8"/>
    <w:rsid w:val="00886D2A"/>
    <w:rsid w:val="008A61F4"/>
    <w:rsid w:val="008A6DA7"/>
    <w:rsid w:val="008A77BC"/>
    <w:rsid w:val="008B28EF"/>
    <w:rsid w:val="008B2AC0"/>
    <w:rsid w:val="008B2CA1"/>
    <w:rsid w:val="008B5900"/>
    <w:rsid w:val="008C3413"/>
    <w:rsid w:val="008C5FFA"/>
    <w:rsid w:val="008C683E"/>
    <w:rsid w:val="008D1B5C"/>
    <w:rsid w:val="008E26BC"/>
    <w:rsid w:val="008E36BB"/>
    <w:rsid w:val="008E4718"/>
    <w:rsid w:val="008E56E9"/>
    <w:rsid w:val="008E5DAD"/>
    <w:rsid w:val="008F0ED5"/>
    <w:rsid w:val="008F1D6B"/>
    <w:rsid w:val="008F6AE6"/>
    <w:rsid w:val="00900F7D"/>
    <w:rsid w:val="00902401"/>
    <w:rsid w:val="0090778E"/>
    <w:rsid w:val="00910527"/>
    <w:rsid w:val="00910600"/>
    <w:rsid w:val="00911AB3"/>
    <w:rsid w:val="00913DCA"/>
    <w:rsid w:val="00924707"/>
    <w:rsid w:val="009257C6"/>
    <w:rsid w:val="00927061"/>
    <w:rsid w:val="009347DC"/>
    <w:rsid w:val="00934BAC"/>
    <w:rsid w:val="00935E2B"/>
    <w:rsid w:val="00936923"/>
    <w:rsid w:val="00944ED6"/>
    <w:rsid w:val="00951B36"/>
    <w:rsid w:val="00975983"/>
    <w:rsid w:val="00983749"/>
    <w:rsid w:val="009904F8"/>
    <w:rsid w:val="00991484"/>
    <w:rsid w:val="009B128E"/>
    <w:rsid w:val="009B1D5E"/>
    <w:rsid w:val="009B2A06"/>
    <w:rsid w:val="009C030C"/>
    <w:rsid w:val="009C11C4"/>
    <w:rsid w:val="009C2D38"/>
    <w:rsid w:val="009C4EA2"/>
    <w:rsid w:val="009C5302"/>
    <w:rsid w:val="009C725A"/>
    <w:rsid w:val="009D1874"/>
    <w:rsid w:val="009D4AD8"/>
    <w:rsid w:val="009D5A93"/>
    <w:rsid w:val="009D6768"/>
    <w:rsid w:val="009D72A2"/>
    <w:rsid w:val="009E03C9"/>
    <w:rsid w:val="009E290A"/>
    <w:rsid w:val="009E2CA4"/>
    <w:rsid w:val="009E4A53"/>
    <w:rsid w:val="009E56E8"/>
    <w:rsid w:val="009E7AE0"/>
    <w:rsid w:val="009F0826"/>
    <w:rsid w:val="009F3011"/>
    <w:rsid w:val="009F3153"/>
    <w:rsid w:val="00A0298C"/>
    <w:rsid w:val="00A06A7E"/>
    <w:rsid w:val="00A17F3C"/>
    <w:rsid w:val="00A2052B"/>
    <w:rsid w:val="00A27EB3"/>
    <w:rsid w:val="00A30F2F"/>
    <w:rsid w:val="00A31559"/>
    <w:rsid w:val="00A325C1"/>
    <w:rsid w:val="00A337AA"/>
    <w:rsid w:val="00A34D71"/>
    <w:rsid w:val="00A35343"/>
    <w:rsid w:val="00A41DB2"/>
    <w:rsid w:val="00A4389D"/>
    <w:rsid w:val="00A4498C"/>
    <w:rsid w:val="00A45464"/>
    <w:rsid w:val="00A51A7D"/>
    <w:rsid w:val="00A53E14"/>
    <w:rsid w:val="00A578E9"/>
    <w:rsid w:val="00A63BA7"/>
    <w:rsid w:val="00A676A4"/>
    <w:rsid w:val="00A7384F"/>
    <w:rsid w:val="00A754F8"/>
    <w:rsid w:val="00A76718"/>
    <w:rsid w:val="00A76F33"/>
    <w:rsid w:val="00A77AE0"/>
    <w:rsid w:val="00A831A6"/>
    <w:rsid w:val="00A87F5E"/>
    <w:rsid w:val="00A9182B"/>
    <w:rsid w:val="00AA354B"/>
    <w:rsid w:val="00AA6B42"/>
    <w:rsid w:val="00AB6799"/>
    <w:rsid w:val="00AC570A"/>
    <w:rsid w:val="00AC718D"/>
    <w:rsid w:val="00AD0647"/>
    <w:rsid w:val="00AD0965"/>
    <w:rsid w:val="00AD110A"/>
    <w:rsid w:val="00AD2DB7"/>
    <w:rsid w:val="00AD797E"/>
    <w:rsid w:val="00AE010E"/>
    <w:rsid w:val="00AE1503"/>
    <w:rsid w:val="00AE22A3"/>
    <w:rsid w:val="00AE5D37"/>
    <w:rsid w:val="00AF0075"/>
    <w:rsid w:val="00AF2297"/>
    <w:rsid w:val="00AF7A0A"/>
    <w:rsid w:val="00AF7AE3"/>
    <w:rsid w:val="00B10128"/>
    <w:rsid w:val="00B10941"/>
    <w:rsid w:val="00B16173"/>
    <w:rsid w:val="00B20981"/>
    <w:rsid w:val="00B214B9"/>
    <w:rsid w:val="00B22A84"/>
    <w:rsid w:val="00B23138"/>
    <w:rsid w:val="00B434C1"/>
    <w:rsid w:val="00B43E31"/>
    <w:rsid w:val="00B5386B"/>
    <w:rsid w:val="00B5485E"/>
    <w:rsid w:val="00B55631"/>
    <w:rsid w:val="00B55AF7"/>
    <w:rsid w:val="00B62569"/>
    <w:rsid w:val="00B760A9"/>
    <w:rsid w:val="00B830CB"/>
    <w:rsid w:val="00B83C8B"/>
    <w:rsid w:val="00B92483"/>
    <w:rsid w:val="00B92F14"/>
    <w:rsid w:val="00BA1331"/>
    <w:rsid w:val="00BA3132"/>
    <w:rsid w:val="00BA566E"/>
    <w:rsid w:val="00BA5B6E"/>
    <w:rsid w:val="00BB0EF0"/>
    <w:rsid w:val="00BB34CE"/>
    <w:rsid w:val="00BC3736"/>
    <w:rsid w:val="00BC4B4E"/>
    <w:rsid w:val="00BC5C4E"/>
    <w:rsid w:val="00BD7191"/>
    <w:rsid w:val="00BE7825"/>
    <w:rsid w:val="00BF09A9"/>
    <w:rsid w:val="00BF15D5"/>
    <w:rsid w:val="00C01513"/>
    <w:rsid w:val="00C126E2"/>
    <w:rsid w:val="00C14B5C"/>
    <w:rsid w:val="00C20703"/>
    <w:rsid w:val="00C21382"/>
    <w:rsid w:val="00C23406"/>
    <w:rsid w:val="00C25FFA"/>
    <w:rsid w:val="00C27E54"/>
    <w:rsid w:val="00C3152B"/>
    <w:rsid w:val="00C40A0A"/>
    <w:rsid w:val="00C41CD5"/>
    <w:rsid w:val="00C41EDA"/>
    <w:rsid w:val="00C43190"/>
    <w:rsid w:val="00C431CE"/>
    <w:rsid w:val="00C434F6"/>
    <w:rsid w:val="00C43FF1"/>
    <w:rsid w:val="00C44976"/>
    <w:rsid w:val="00C46776"/>
    <w:rsid w:val="00C47ED3"/>
    <w:rsid w:val="00C5194D"/>
    <w:rsid w:val="00C526E9"/>
    <w:rsid w:val="00C53538"/>
    <w:rsid w:val="00C541B4"/>
    <w:rsid w:val="00C56FE1"/>
    <w:rsid w:val="00C574BD"/>
    <w:rsid w:val="00C66629"/>
    <w:rsid w:val="00C70B16"/>
    <w:rsid w:val="00C717EA"/>
    <w:rsid w:val="00C73E6B"/>
    <w:rsid w:val="00C773BD"/>
    <w:rsid w:val="00C77415"/>
    <w:rsid w:val="00C8313E"/>
    <w:rsid w:val="00C86DCF"/>
    <w:rsid w:val="00C91774"/>
    <w:rsid w:val="00C94A5A"/>
    <w:rsid w:val="00C95EC2"/>
    <w:rsid w:val="00C971AD"/>
    <w:rsid w:val="00CA1251"/>
    <w:rsid w:val="00CA3BB3"/>
    <w:rsid w:val="00CA3EEA"/>
    <w:rsid w:val="00CA723C"/>
    <w:rsid w:val="00CB1456"/>
    <w:rsid w:val="00CB372D"/>
    <w:rsid w:val="00CC23CA"/>
    <w:rsid w:val="00CC2C52"/>
    <w:rsid w:val="00CC2DC5"/>
    <w:rsid w:val="00CC4425"/>
    <w:rsid w:val="00CC5CB8"/>
    <w:rsid w:val="00CD2F42"/>
    <w:rsid w:val="00CD4C21"/>
    <w:rsid w:val="00CD5187"/>
    <w:rsid w:val="00CD69D1"/>
    <w:rsid w:val="00CE0EC5"/>
    <w:rsid w:val="00CE153B"/>
    <w:rsid w:val="00CE1E41"/>
    <w:rsid w:val="00CF33D9"/>
    <w:rsid w:val="00CF55E7"/>
    <w:rsid w:val="00CF662C"/>
    <w:rsid w:val="00D06A73"/>
    <w:rsid w:val="00D1065A"/>
    <w:rsid w:val="00D10808"/>
    <w:rsid w:val="00D11714"/>
    <w:rsid w:val="00D1651E"/>
    <w:rsid w:val="00D21076"/>
    <w:rsid w:val="00D26EF2"/>
    <w:rsid w:val="00D30943"/>
    <w:rsid w:val="00D341D1"/>
    <w:rsid w:val="00D35806"/>
    <w:rsid w:val="00D373D9"/>
    <w:rsid w:val="00D3761E"/>
    <w:rsid w:val="00D40266"/>
    <w:rsid w:val="00D423E5"/>
    <w:rsid w:val="00D469F6"/>
    <w:rsid w:val="00D5629B"/>
    <w:rsid w:val="00D575B6"/>
    <w:rsid w:val="00D6131B"/>
    <w:rsid w:val="00D64114"/>
    <w:rsid w:val="00D64242"/>
    <w:rsid w:val="00D71216"/>
    <w:rsid w:val="00D7518E"/>
    <w:rsid w:val="00D778A1"/>
    <w:rsid w:val="00D81078"/>
    <w:rsid w:val="00D82DF0"/>
    <w:rsid w:val="00D9315E"/>
    <w:rsid w:val="00D94194"/>
    <w:rsid w:val="00D956FB"/>
    <w:rsid w:val="00D96273"/>
    <w:rsid w:val="00D96AE1"/>
    <w:rsid w:val="00D96EB2"/>
    <w:rsid w:val="00D97057"/>
    <w:rsid w:val="00DA160E"/>
    <w:rsid w:val="00DA2D9D"/>
    <w:rsid w:val="00DA310D"/>
    <w:rsid w:val="00DA3149"/>
    <w:rsid w:val="00DA3885"/>
    <w:rsid w:val="00DA710F"/>
    <w:rsid w:val="00DB3ADD"/>
    <w:rsid w:val="00DB408A"/>
    <w:rsid w:val="00DB46AC"/>
    <w:rsid w:val="00DB6E66"/>
    <w:rsid w:val="00DC6B79"/>
    <w:rsid w:val="00DC7C1D"/>
    <w:rsid w:val="00DD0D59"/>
    <w:rsid w:val="00DD30D6"/>
    <w:rsid w:val="00DD6900"/>
    <w:rsid w:val="00DE4D26"/>
    <w:rsid w:val="00DE599F"/>
    <w:rsid w:val="00DE5B31"/>
    <w:rsid w:val="00DF434C"/>
    <w:rsid w:val="00DF5F89"/>
    <w:rsid w:val="00E04B06"/>
    <w:rsid w:val="00E069A1"/>
    <w:rsid w:val="00E06EAA"/>
    <w:rsid w:val="00E072BE"/>
    <w:rsid w:val="00E07B4B"/>
    <w:rsid w:val="00E11F58"/>
    <w:rsid w:val="00E14307"/>
    <w:rsid w:val="00E16924"/>
    <w:rsid w:val="00E20D61"/>
    <w:rsid w:val="00E24E06"/>
    <w:rsid w:val="00E2589B"/>
    <w:rsid w:val="00E30BE6"/>
    <w:rsid w:val="00E357D0"/>
    <w:rsid w:val="00E35C36"/>
    <w:rsid w:val="00E36477"/>
    <w:rsid w:val="00E41BE8"/>
    <w:rsid w:val="00E47911"/>
    <w:rsid w:val="00E50C58"/>
    <w:rsid w:val="00E53B57"/>
    <w:rsid w:val="00E544DD"/>
    <w:rsid w:val="00E568B3"/>
    <w:rsid w:val="00E60F15"/>
    <w:rsid w:val="00E61A50"/>
    <w:rsid w:val="00E6264D"/>
    <w:rsid w:val="00E668F3"/>
    <w:rsid w:val="00E70089"/>
    <w:rsid w:val="00E704B5"/>
    <w:rsid w:val="00E725BD"/>
    <w:rsid w:val="00E75159"/>
    <w:rsid w:val="00E7558D"/>
    <w:rsid w:val="00E81DF5"/>
    <w:rsid w:val="00E84CED"/>
    <w:rsid w:val="00E85243"/>
    <w:rsid w:val="00EA10BD"/>
    <w:rsid w:val="00EA29C5"/>
    <w:rsid w:val="00EA63C9"/>
    <w:rsid w:val="00EA75B5"/>
    <w:rsid w:val="00EB1D53"/>
    <w:rsid w:val="00EB2A99"/>
    <w:rsid w:val="00EB4B06"/>
    <w:rsid w:val="00EB5ADD"/>
    <w:rsid w:val="00EC076E"/>
    <w:rsid w:val="00EC700E"/>
    <w:rsid w:val="00EC7289"/>
    <w:rsid w:val="00ED10F4"/>
    <w:rsid w:val="00ED1BAE"/>
    <w:rsid w:val="00ED1C69"/>
    <w:rsid w:val="00ED25CE"/>
    <w:rsid w:val="00EE2A55"/>
    <w:rsid w:val="00EF1FDA"/>
    <w:rsid w:val="00EF3B50"/>
    <w:rsid w:val="00EF6922"/>
    <w:rsid w:val="00F03107"/>
    <w:rsid w:val="00F04E33"/>
    <w:rsid w:val="00F12A17"/>
    <w:rsid w:val="00F12CF7"/>
    <w:rsid w:val="00F131C9"/>
    <w:rsid w:val="00F172BA"/>
    <w:rsid w:val="00F2157D"/>
    <w:rsid w:val="00F2190B"/>
    <w:rsid w:val="00F21BBF"/>
    <w:rsid w:val="00F26EB0"/>
    <w:rsid w:val="00F4040B"/>
    <w:rsid w:val="00F409CA"/>
    <w:rsid w:val="00F40B7E"/>
    <w:rsid w:val="00F42EB4"/>
    <w:rsid w:val="00F4759C"/>
    <w:rsid w:val="00F50D07"/>
    <w:rsid w:val="00F56F1D"/>
    <w:rsid w:val="00F80BEA"/>
    <w:rsid w:val="00F867F6"/>
    <w:rsid w:val="00F95668"/>
    <w:rsid w:val="00F97E5F"/>
    <w:rsid w:val="00FA57A4"/>
    <w:rsid w:val="00FB06F7"/>
    <w:rsid w:val="00FB1977"/>
    <w:rsid w:val="00FC318B"/>
    <w:rsid w:val="00FC4E6B"/>
    <w:rsid w:val="00FD57DD"/>
    <w:rsid w:val="00FD7087"/>
    <w:rsid w:val="00FF1C9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1327B"/>
  <w15:chartTrackingRefBased/>
  <w15:docId w15:val="{5F53635E-D652-482F-A02B-9000CED6D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80BEA"/>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356B6A"/>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356B6A"/>
    <w:rPr>
      <w:rFonts w:ascii="Georgia" w:hAnsi="Georgia"/>
      <w:sz w:val="18"/>
      <w:szCs w:val="18"/>
      <w:lang w:val="en-US"/>
    </w:rPr>
  </w:style>
  <w:style w:type="paragraph" w:customStyle="1" w:styleId="Titlustinga">
    <w:name w:val="Titlu stinga"/>
    <w:qFormat/>
    <w:rsid w:val="00356B6A"/>
    <w:pPr>
      <w:spacing w:after="560" w:line="252" w:lineRule="auto"/>
      <w:ind w:left="851"/>
    </w:pPr>
    <w:rPr>
      <w:rFonts w:ascii="Georgia" w:hAnsi="Georgia"/>
      <w:b/>
      <w:color w:val="303741"/>
      <w:sz w:val="30"/>
      <w:szCs w:val="30"/>
      <w:lang w:val="ro-RO"/>
    </w:rPr>
  </w:style>
  <w:style w:type="paragraph" w:customStyle="1" w:styleId="nr">
    <w:name w:val="nr."/>
    <w:qFormat/>
    <w:rsid w:val="00356B6A"/>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356B6A"/>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356B6A"/>
    <w:rPr>
      <w:lang w:val="en-US"/>
    </w:rPr>
  </w:style>
  <w:style w:type="paragraph" w:styleId="ListParagraph">
    <w:name w:val="List Paragraph"/>
    <w:aliases w:val="List Paragraph 1,List Paragraph1,Абзац списка1,List Paragraph11,Абзац списка2"/>
    <w:basedOn w:val="Normal"/>
    <w:link w:val="ListParagraphChar"/>
    <w:uiPriority w:val="34"/>
    <w:qFormat/>
    <w:rsid w:val="00356B6A"/>
    <w:pPr>
      <w:ind w:left="720"/>
      <w:contextualSpacing/>
    </w:pPr>
  </w:style>
  <w:style w:type="paragraph" w:styleId="NoSpacing">
    <w:name w:val="No Spacing"/>
    <w:uiPriority w:val="1"/>
    <w:qFormat/>
    <w:rsid w:val="00356B6A"/>
    <w:pPr>
      <w:spacing w:after="120" w:line="360" w:lineRule="auto"/>
      <w:ind w:left="851"/>
    </w:pPr>
    <w:rPr>
      <w:rFonts w:ascii="Calibri" w:eastAsia="Calibri" w:hAnsi="Calibri" w:cs="Calibri"/>
      <w:color w:val="000000"/>
      <w:u w:color="000000"/>
      <w:lang w:val="en-US"/>
    </w:rPr>
  </w:style>
  <w:style w:type="character" w:customStyle="1" w:styleId="ListParagraphChar">
    <w:name w:val="List Paragraph Char"/>
    <w:aliases w:val="List Paragraph 1 Char,List Paragraph1 Char,Абзац списка1 Char,List Paragraph11 Char,Абзац списка2 Char"/>
    <w:basedOn w:val="DefaultParagraphFont"/>
    <w:link w:val="ListParagraph"/>
    <w:uiPriority w:val="34"/>
    <w:locked/>
    <w:rsid w:val="00356B6A"/>
    <w:rPr>
      <w:rFonts w:ascii="Georgia" w:hAnsi="Georgia"/>
      <w:sz w:val="24"/>
      <w:szCs w:val="24"/>
      <w:lang w:val="ro-RO"/>
    </w:rPr>
  </w:style>
  <w:style w:type="character" w:customStyle="1" w:styleId="field-content">
    <w:name w:val="field-content"/>
    <w:rsid w:val="00356B6A"/>
  </w:style>
  <w:style w:type="paragraph" w:styleId="NormalWeb">
    <w:name w:val="Normal (Web)"/>
    <w:basedOn w:val="Normal"/>
    <w:uiPriority w:val="99"/>
    <w:semiHidden/>
    <w:unhideWhenUsed/>
    <w:rsid w:val="00356B6A"/>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spar">
    <w:name w:val="s_par"/>
    <w:basedOn w:val="DefaultParagraphFont"/>
    <w:rsid w:val="00356B6A"/>
  </w:style>
  <w:style w:type="paragraph" w:customStyle="1" w:styleId="TableParagraph">
    <w:name w:val="Table Paragraph"/>
    <w:basedOn w:val="Normal"/>
    <w:uiPriority w:val="1"/>
    <w:qFormat/>
    <w:rsid w:val="00356B6A"/>
    <w:pPr>
      <w:widowControl w:val="0"/>
      <w:autoSpaceDE w:val="0"/>
      <w:autoSpaceDN w:val="0"/>
      <w:spacing w:after="0" w:line="240" w:lineRule="auto"/>
      <w:ind w:left="108"/>
    </w:pPr>
    <w:rPr>
      <w:rFonts w:ascii="Times New Roman" w:eastAsia="Times New Roman" w:hAnsi="Times New Roman" w:cs="Times New Roman"/>
      <w:sz w:val="22"/>
      <w:szCs w:val="22"/>
    </w:rPr>
  </w:style>
  <w:style w:type="character" w:styleId="Strong">
    <w:name w:val="Strong"/>
    <w:basedOn w:val="DefaultParagraphFont"/>
    <w:uiPriority w:val="22"/>
    <w:qFormat/>
    <w:rsid w:val="00356B6A"/>
    <w:rPr>
      <w:b/>
      <w:bCs/>
    </w:rPr>
  </w:style>
  <w:style w:type="character" w:styleId="Emphasis">
    <w:name w:val="Emphasis"/>
    <w:basedOn w:val="DefaultParagraphFont"/>
    <w:uiPriority w:val="20"/>
    <w:qFormat/>
    <w:rsid w:val="007009DF"/>
    <w:rPr>
      <w:i/>
      <w:iCs/>
    </w:rPr>
  </w:style>
  <w:style w:type="character" w:styleId="Hyperlink">
    <w:name w:val="Hyperlink"/>
    <w:basedOn w:val="DefaultParagraphFont"/>
    <w:uiPriority w:val="99"/>
    <w:unhideWhenUsed/>
    <w:rsid w:val="00271CB2"/>
    <w:rPr>
      <w:color w:val="0563C1" w:themeColor="hyperlink"/>
      <w:u w:val="single"/>
    </w:rPr>
  </w:style>
  <w:style w:type="table" w:styleId="TableGrid">
    <w:name w:val="Table Grid"/>
    <w:basedOn w:val="TableNormal"/>
    <w:uiPriority w:val="39"/>
    <w:rsid w:val="00807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57CA4"/>
    <w:rPr>
      <w:color w:val="605E5C"/>
      <w:shd w:val="clear" w:color="auto" w:fill="E1DFDD"/>
    </w:rPr>
  </w:style>
  <w:style w:type="character" w:customStyle="1" w:styleId="saln">
    <w:name w:val="s_aln"/>
    <w:basedOn w:val="DefaultParagraphFont"/>
    <w:rsid w:val="00644652"/>
  </w:style>
  <w:style w:type="character" w:customStyle="1" w:styleId="salnttl">
    <w:name w:val="s_aln_ttl"/>
    <w:basedOn w:val="DefaultParagraphFont"/>
    <w:rsid w:val="00644652"/>
  </w:style>
  <w:style w:type="character" w:customStyle="1" w:styleId="salnbdy">
    <w:name w:val="s_aln_bdy"/>
    <w:basedOn w:val="DefaultParagraphFont"/>
    <w:rsid w:val="00644652"/>
  </w:style>
  <w:style w:type="character" w:customStyle="1" w:styleId="slit">
    <w:name w:val="s_lit"/>
    <w:basedOn w:val="DefaultParagraphFont"/>
    <w:rsid w:val="00644652"/>
  </w:style>
  <w:style w:type="character" w:customStyle="1" w:styleId="slitttl">
    <w:name w:val="s_lit_ttl"/>
    <w:basedOn w:val="DefaultParagraphFont"/>
    <w:rsid w:val="00644652"/>
  </w:style>
  <w:style w:type="character" w:customStyle="1" w:styleId="slitbdy">
    <w:name w:val="s_lit_bdy"/>
    <w:basedOn w:val="DefaultParagraphFont"/>
    <w:rsid w:val="00644652"/>
  </w:style>
  <w:style w:type="character" w:customStyle="1" w:styleId="slgi">
    <w:name w:val="s_lgi"/>
    <w:basedOn w:val="DefaultParagraphFont"/>
    <w:rsid w:val="00644652"/>
  </w:style>
  <w:style w:type="character" w:customStyle="1" w:styleId="sartttl">
    <w:name w:val="s_art_ttl"/>
    <w:basedOn w:val="DefaultParagraphFont"/>
    <w:rsid w:val="00D94194"/>
  </w:style>
  <w:style w:type="paragraph" w:styleId="BodyText">
    <w:name w:val="Body Text"/>
    <w:basedOn w:val="Normal"/>
    <w:link w:val="BodyTextChar"/>
    <w:uiPriority w:val="1"/>
    <w:qFormat/>
    <w:rsid w:val="008C683E"/>
    <w:pPr>
      <w:widowControl w:val="0"/>
      <w:spacing w:after="0" w:line="240" w:lineRule="auto"/>
      <w:ind w:left="306"/>
    </w:pPr>
    <w:rPr>
      <w:rFonts w:ascii="Times New Roman" w:eastAsia="Times New Roman" w:hAnsi="Times New Roman"/>
      <w:sz w:val="28"/>
      <w:szCs w:val="28"/>
      <w:lang w:val="en-US"/>
    </w:rPr>
  </w:style>
  <w:style w:type="character" w:customStyle="1" w:styleId="BodyTextChar">
    <w:name w:val="Body Text Char"/>
    <w:basedOn w:val="DefaultParagraphFont"/>
    <w:link w:val="BodyText"/>
    <w:uiPriority w:val="1"/>
    <w:rsid w:val="008C683E"/>
    <w:rPr>
      <w:rFonts w:ascii="Times New Roman" w:eastAsia="Times New Roman" w:hAnsi="Times New Roman"/>
      <w:sz w:val="28"/>
      <w:szCs w:val="28"/>
      <w:lang w:val="en-US"/>
    </w:rPr>
  </w:style>
  <w:style w:type="paragraph" w:styleId="FootnoteText">
    <w:name w:val="footnote text"/>
    <w:basedOn w:val="Normal"/>
    <w:link w:val="FootnoteTextChar"/>
    <w:uiPriority w:val="99"/>
    <w:semiHidden/>
    <w:unhideWhenUsed/>
    <w:rsid w:val="004B57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57BA"/>
    <w:rPr>
      <w:rFonts w:ascii="Georgia" w:hAnsi="Georgia"/>
      <w:sz w:val="20"/>
      <w:szCs w:val="20"/>
      <w:lang w:val="ro-RO"/>
    </w:rPr>
  </w:style>
  <w:style w:type="character" w:styleId="FootnoteReference">
    <w:name w:val="footnote reference"/>
    <w:basedOn w:val="DefaultParagraphFont"/>
    <w:uiPriority w:val="99"/>
    <w:semiHidden/>
    <w:unhideWhenUsed/>
    <w:rsid w:val="004B57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32727">
      <w:bodyDiv w:val="1"/>
      <w:marLeft w:val="0"/>
      <w:marRight w:val="0"/>
      <w:marTop w:val="0"/>
      <w:marBottom w:val="0"/>
      <w:divBdr>
        <w:top w:val="none" w:sz="0" w:space="0" w:color="auto"/>
        <w:left w:val="none" w:sz="0" w:space="0" w:color="auto"/>
        <w:bottom w:val="none" w:sz="0" w:space="0" w:color="auto"/>
        <w:right w:val="none" w:sz="0" w:space="0" w:color="auto"/>
      </w:divBdr>
    </w:div>
    <w:div w:id="179660078">
      <w:bodyDiv w:val="1"/>
      <w:marLeft w:val="0"/>
      <w:marRight w:val="0"/>
      <w:marTop w:val="0"/>
      <w:marBottom w:val="0"/>
      <w:divBdr>
        <w:top w:val="none" w:sz="0" w:space="0" w:color="auto"/>
        <w:left w:val="none" w:sz="0" w:space="0" w:color="auto"/>
        <w:bottom w:val="none" w:sz="0" w:space="0" w:color="auto"/>
        <w:right w:val="none" w:sz="0" w:space="0" w:color="auto"/>
      </w:divBdr>
    </w:div>
    <w:div w:id="238562864">
      <w:bodyDiv w:val="1"/>
      <w:marLeft w:val="0"/>
      <w:marRight w:val="0"/>
      <w:marTop w:val="0"/>
      <w:marBottom w:val="0"/>
      <w:divBdr>
        <w:top w:val="none" w:sz="0" w:space="0" w:color="auto"/>
        <w:left w:val="none" w:sz="0" w:space="0" w:color="auto"/>
        <w:bottom w:val="none" w:sz="0" w:space="0" w:color="auto"/>
        <w:right w:val="none" w:sz="0" w:space="0" w:color="auto"/>
      </w:divBdr>
    </w:div>
    <w:div w:id="248581617">
      <w:bodyDiv w:val="1"/>
      <w:marLeft w:val="0"/>
      <w:marRight w:val="0"/>
      <w:marTop w:val="0"/>
      <w:marBottom w:val="0"/>
      <w:divBdr>
        <w:top w:val="none" w:sz="0" w:space="0" w:color="auto"/>
        <w:left w:val="none" w:sz="0" w:space="0" w:color="auto"/>
        <w:bottom w:val="none" w:sz="0" w:space="0" w:color="auto"/>
        <w:right w:val="none" w:sz="0" w:space="0" w:color="auto"/>
      </w:divBdr>
    </w:div>
    <w:div w:id="465396124">
      <w:bodyDiv w:val="1"/>
      <w:marLeft w:val="0"/>
      <w:marRight w:val="0"/>
      <w:marTop w:val="0"/>
      <w:marBottom w:val="0"/>
      <w:divBdr>
        <w:top w:val="none" w:sz="0" w:space="0" w:color="auto"/>
        <w:left w:val="none" w:sz="0" w:space="0" w:color="auto"/>
        <w:bottom w:val="none" w:sz="0" w:space="0" w:color="auto"/>
        <w:right w:val="none" w:sz="0" w:space="0" w:color="auto"/>
      </w:divBdr>
    </w:div>
    <w:div w:id="788276551">
      <w:bodyDiv w:val="1"/>
      <w:marLeft w:val="0"/>
      <w:marRight w:val="0"/>
      <w:marTop w:val="0"/>
      <w:marBottom w:val="0"/>
      <w:divBdr>
        <w:top w:val="none" w:sz="0" w:space="0" w:color="auto"/>
        <w:left w:val="none" w:sz="0" w:space="0" w:color="auto"/>
        <w:bottom w:val="none" w:sz="0" w:space="0" w:color="auto"/>
        <w:right w:val="none" w:sz="0" w:space="0" w:color="auto"/>
      </w:divBdr>
    </w:div>
    <w:div w:id="864564748">
      <w:bodyDiv w:val="1"/>
      <w:marLeft w:val="0"/>
      <w:marRight w:val="0"/>
      <w:marTop w:val="0"/>
      <w:marBottom w:val="0"/>
      <w:divBdr>
        <w:top w:val="none" w:sz="0" w:space="0" w:color="auto"/>
        <w:left w:val="none" w:sz="0" w:space="0" w:color="auto"/>
        <w:bottom w:val="none" w:sz="0" w:space="0" w:color="auto"/>
        <w:right w:val="none" w:sz="0" w:space="0" w:color="auto"/>
      </w:divBdr>
    </w:div>
    <w:div w:id="937834495">
      <w:bodyDiv w:val="1"/>
      <w:marLeft w:val="0"/>
      <w:marRight w:val="0"/>
      <w:marTop w:val="0"/>
      <w:marBottom w:val="0"/>
      <w:divBdr>
        <w:top w:val="none" w:sz="0" w:space="0" w:color="auto"/>
        <w:left w:val="none" w:sz="0" w:space="0" w:color="auto"/>
        <w:bottom w:val="none" w:sz="0" w:space="0" w:color="auto"/>
        <w:right w:val="none" w:sz="0" w:space="0" w:color="auto"/>
      </w:divBdr>
    </w:div>
    <w:div w:id="1184050884">
      <w:bodyDiv w:val="1"/>
      <w:marLeft w:val="0"/>
      <w:marRight w:val="0"/>
      <w:marTop w:val="0"/>
      <w:marBottom w:val="0"/>
      <w:divBdr>
        <w:top w:val="none" w:sz="0" w:space="0" w:color="auto"/>
        <w:left w:val="none" w:sz="0" w:space="0" w:color="auto"/>
        <w:bottom w:val="none" w:sz="0" w:space="0" w:color="auto"/>
        <w:right w:val="none" w:sz="0" w:space="0" w:color="auto"/>
      </w:divBdr>
    </w:div>
    <w:div w:id="1434090257">
      <w:bodyDiv w:val="1"/>
      <w:marLeft w:val="0"/>
      <w:marRight w:val="0"/>
      <w:marTop w:val="0"/>
      <w:marBottom w:val="0"/>
      <w:divBdr>
        <w:top w:val="none" w:sz="0" w:space="0" w:color="auto"/>
        <w:left w:val="none" w:sz="0" w:space="0" w:color="auto"/>
        <w:bottom w:val="none" w:sz="0" w:space="0" w:color="auto"/>
        <w:right w:val="none" w:sz="0" w:space="0" w:color="auto"/>
      </w:divBdr>
    </w:div>
    <w:div w:id="213687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341F3DA-DF08-4549-94B2-20D6272CFBC7}"/>
</file>

<file path=customXml/itemProps2.xml><?xml version="1.0" encoding="utf-8"?>
<ds:datastoreItem xmlns:ds="http://schemas.openxmlformats.org/officeDocument/2006/customXml" ds:itemID="{C1ECE1E1-D124-4507-83B1-B2B00494C9CE}"/>
</file>

<file path=customXml/itemProps3.xml><?xml version="1.0" encoding="utf-8"?>
<ds:datastoreItem xmlns:ds="http://schemas.openxmlformats.org/officeDocument/2006/customXml" ds:itemID="{207D938F-9A9F-4511-83B9-E66D89E0A102}"/>
</file>

<file path=customXml/itemProps4.xml><?xml version="1.0" encoding="utf-8"?>
<ds:datastoreItem xmlns:ds="http://schemas.openxmlformats.org/officeDocument/2006/customXml" ds:itemID="{BE13B4DA-B626-4491-956D-098BCD033CAD}"/>
</file>

<file path=docProps/app.xml><?xml version="1.0" encoding="utf-8"?>
<Properties xmlns="http://schemas.openxmlformats.org/officeDocument/2006/extended-properties" xmlns:vt="http://schemas.openxmlformats.org/officeDocument/2006/docPropsVTypes">
  <Template>Normal</Template>
  <TotalTime>738</TotalTime>
  <Pages>8</Pages>
  <Words>1898</Words>
  <Characters>11011</Characters>
  <Application>Microsoft Office Word</Application>
  <DocSecurity>0</DocSecurity>
  <Lines>91</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457.2022.ro</dc:title>
  <dc:subject/>
  <dc:creator>Gheorghe Ichim</dc:creator>
  <cp:keywords/>
  <dc:description/>
  <cp:lastModifiedBy>Gheorghe Ichim</cp:lastModifiedBy>
  <cp:revision>427</cp:revision>
  <cp:lastPrinted>2022-11-30T10:46:00Z</cp:lastPrinted>
  <dcterms:created xsi:type="dcterms:W3CDTF">2022-05-06T10:44:00Z</dcterms:created>
  <dcterms:modified xsi:type="dcterms:W3CDTF">2022-12-08T07:41:00Z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