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C00BC7"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43F30982" w14:textId="77777777" w:rsidR="00C00BC7" w:rsidRPr="00C00BC7" w:rsidRDefault="00AE5CCA" w:rsidP="00C00BC7">
      <w:pPr>
        <w:tabs>
          <w:tab w:val="left" w:pos="1170"/>
        </w:tabs>
        <w:ind w:firstLine="0"/>
        <w:contextualSpacing/>
        <w:jc w:val="center"/>
        <w:rPr>
          <w:b/>
          <w:color w:val="000000"/>
          <w:sz w:val="28"/>
          <w:szCs w:val="28"/>
        </w:rPr>
      </w:pPr>
      <w:r w:rsidRPr="00C00BC7">
        <w:rPr>
          <w:b/>
          <w:color w:val="000000"/>
          <w:sz w:val="28"/>
          <w:szCs w:val="28"/>
        </w:rPr>
        <w:t xml:space="preserve">О проекте закона  о внесении </w:t>
      </w:r>
    </w:p>
    <w:p w14:paraId="5A2D9662" w14:textId="77777777" w:rsidR="00C00BC7" w:rsidRPr="00C00BC7" w:rsidRDefault="00AE5CCA" w:rsidP="00C00BC7">
      <w:pPr>
        <w:tabs>
          <w:tab w:val="left" w:pos="1170"/>
        </w:tabs>
        <w:ind w:firstLine="0"/>
        <w:contextualSpacing/>
        <w:jc w:val="center"/>
        <w:rPr>
          <w:b/>
          <w:color w:val="000000"/>
          <w:sz w:val="28"/>
          <w:szCs w:val="28"/>
        </w:rPr>
      </w:pPr>
      <w:r w:rsidRPr="00C00BC7">
        <w:rPr>
          <w:b/>
          <w:color w:val="000000"/>
          <w:sz w:val="28"/>
          <w:szCs w:val="28"/>
        </w:rPr>
        <w:t xml:space="preserve">изменений в Кодекс </w:t>
      </w:r>
      <w:r w:rsidR="00C00BC7" w:rsidRPr="00C00BC7">
        <w:rPr>
          <w:b/>
          <w:color w:val="000000"/>
          <w:sz w:val="28"/>
          <w:szCs w:val="28"/>
        </w:rPr>
        <w:t xml:space="preserve">Республики Молдова </w:t>
      </w:r>
    </w:p>
    <w:p w14:paraId="1859ED4B" w14:textId="08DE7B51" w:rsidR="00AE5CCA" w:rsidRPr="00C00BC7" w:rsidRDefault="00AE5CCA" w:rsidP="00C00BC7">
      <w:pPr>
        <w:tabs>
          <w:tab w:val="left" w:pos="1170"/>
        </w:tabs>
        <w:ind w:firstLine="0"/>
        <w:contextualSpacing/>
        <w:jc w:val="center"/>
        <w:rPr>
          <w:b/>
          <w:color w:val="000000"/>
          <w:sz w:val="28"/>
          <w:szCs w:val="28"/>
        </w:rPr>
      </w:pPr>
      <w:r w:rsidRPr="00C00BC7">
        <w:rPr>
          <w:b/>
          <w:color w:val="000000"/>
          <w:sz w:val="28"/>
          <w:szCs w:val="28"/>
        </w:rPr>
        <w:t>о правонарушениях № 218/2008</w:t>
      </w:r>
    </w:p>
    <w:p w14:paraId="4CF11496" w14:textId="77777777" w:rsidR="00AE5CCA" w:rsidRPr="00C00BC7" w:rsidRDefault="00AE5CCA" w:rsidP="00AE5CCA">
      <w:pPr>
        <w:tabs>
          <w:tab w:val="left" w:pos="1170"/>
        </w:tabs>
        <w:contextualSpacing/>
        <w:jc w:val="center"/>
        <w:rPr>
          <w:color w:val="000000"/>
          <w:sz w:val="28"/>
          <w:szCs w:val="28"/>
        </w:rPr>
      </w:pPr>
      <w:r w:rsidRPr="00C00BC7">
        <w:rPr>
          <w:b/>
          <w:color w:val="000000"/>
          <w:sz w:val="28"/>
          <w:szCs w:val="28"/>
        </w:rPr>
        <w:t>---------------------------------------------------------------</w:t>
      </w:r>
    </w:p>
    <w:p w14:paraId="57AF9D20" w14:textId="77777777" w:rsidR="00AE5CCA" w:rsidRPr="00C00BC7" w:rsidRDefault="00AE5CCA" w:rsidP="00AE5CCA">
      <w:pPr>
        <w:tabs>
          <w:tab w:val="left" w:pos="1170"/>
        </w:tabs>
        <w:contextualSpacing/>
        <w:rPr>
          <w:color w:val="000000"/>
          <w:sz w:val="28"/>
          <w:szCs w:val="28"/>
        </w:rPr>
      </w:pPr>
    </w:p>
    <w:p w14:paraId="072BBE47" w14:textId="77777777" w:rsidR="00AE5CCA" w:rsidRPr="00C00BC7" w:rsidRDefault="00AE5CCA" w:rsidP="00AE5CCA">
      <w:pPr>
        <w:tabs>
          <w:tab w:val="left" w:pos="1170"/>
        </w:tabs>
        <w:contextualSpacing/>
        <w:rPr>
          <w:color w:val="000000"/>
          <w:sz w:val="28"/>
          <w:szCs w:val="28"/>
        </w:rPr>
      </w:pPr>
    </w:p>
    <w:p w14:paraId="342F619E" w14:textId="77777777" w:rsidR="00AE5CCA" w:rsidRPr="00C00BC7" w:rsidRDefault="00AE5CCA" w:rsidP="00AE5CCA">
      <w:pPr>
        <w:tabs>
          <w:tab w:val="left" w:pos="1170"/>
        </w:tabs>
        <w:contextualSpacing/>
        <w:rPr>
          <w:color w:val="000000"/>
          <w:sz w:val="28"/>
          <w:szCs w:val="28"/>
        </w:rPr>
      </w:pPr>
      <w:r w:rsidRPr="00C00BC7">
        <w:rPr>
          <w:color w:val="000000"/>
          <w:sz w:val="28"/>
          <w:szCs w:val="28"/>
        </w:rPr>
        <w:t>Правительство ПОСТАНОВЛЯЕТ:</w:t>
      </w:r>
    </w:p>
    <w:p w14:paraId="18C0AA3D" w14:textId="77777777" w:rsidR="00AE5CCA" w:rsidRPr="00C00BC7" w:rsidRDefault="00AE5CCA" w:rsidP="00AE5CCA">
      <w:pPr>
        <w:tabs>
          <w:tab w:val="left" w:pos="1170"/>
        </w:tabs>
        <w:contextualSpacing/>
        <w:rPr>
          <w:color w:val="000000"/>
          <w:sz w:val="28"/>
          <w:szCs w:val="28"/>
        </w:rPr>
      </w:pPr>
    </w:p>
    <w:p w14:paraId="372121B6" w14:textId="4BCF9887" w:rsidR="00AE5CCA" w:rsidRPr="00C00BC7" w:rsidRDefault="00AE5CCA" w:rsidP="00AE5CCA">
      <w:pPr>
        <w:tabs>
          <w:tab w:val="left" w:pos="1170"/>
        </w:tabs>
        <w:contextualSpacing/>
        <w:rPr>
          <w:color w:val="000000"/>
          <w:sz w:val="28"/>
          <w:szCs w:val="28"/>
        </w:rPr>
      </w:pPr>
      <w:r w:rsidRPr="00C00BC7">
        <w:rPr>
          <w:color w:val="000000"/>
          <w:sz w:val="28"/>
          <w:szCs w:val="28"/>
        </w:rPr>
        <w:t xml:space="preserve">Одобрить и представить Парламенту на рассмотрение проект закона о внесении изменений в Кодекс Республики Молдова </w:t>
      </w:r>
      <w:r w:rsidR="00C00BC7" w:rsidRPr="00C00BC7">
        <w:rPr>
          <w:color w:val="000000"/>
          <w:sz w:val="28"/>
          <w:szCs w:val="28"/>
        </w:rPr>
        <w:t xml:space="preserve">о правонарушениях </w:t>
      </w:r>
      <w:r w:rsidRPr="00C00BC7">
        <w:rPr>
          <w:color w:val="000000"/>
          <w:sz w:val="28"/>
          <w:szCs w:val="28"/>
        </w:rPr>
        <w:t>№ 218/2008.</w:t>
      </w:r>
    </w:p>
    <w:p w14:paraId="0D17026F" w14:textId="77777777" w:rsidR="00AE5CCA" w:rsidRPr="00C00BC7" w:rsidRDefault="00AE5CCA" w:rsidP="00AE5CCA">
      <w:pPr>
        <w:tabs>
          <w:tab w:val="left" w:pos="1170"/>
        </w:tabs>
        <w:contextualSpacing/>
        <w:rPr>
          <w:b/>
          <w:color w:val="000000"/>
          <w:sz w:val="28"/>
          <w:szCs w:val="28"/>
        </w:rPr>
      </w:pPr>
    </w:p>
    <w:p w14:paraId="71914AC4" w14:textId="77777777" w:rsidR="00BF1362" w:rsidRPr="00C00BC7"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C00BC7"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C00BC7">
        <w:rPr>
          <w:rFonts w:ascii="Times New Roman" w:hAnsi="Times New Roman" w:cstheme="majorBidi"/>
          <w:b/>
          <w:color w:val="000000"/>
          <w:sz w:val="28"/>
          <w:szCs w:val="28"/>
        </w:rPr>
        <w:t>Премьер-министр</w:t>
      </w:r>
      <w:r w:rsidRPr="00C00BC7">
        <w:rPr>
          <w:rFonts w:ascii="Times New Roman" w:hAnsi="Times New Roman" w:cstheme="majorBidi"/>
          <w:b/>
          <w:color w:val="000000"/>
          <w:sz w:val="28"/>
          <w:szCs w:val="28"/>
        </w:rPr>
        <w:tab/>
      </w:r>
      <w:r w:rsidR="009B5AA5" w:rsidRPr="00C00BC7">
        <w:rPr>
          <w:rFonts w:ascii="Times New Roman" w:hAnsi="Times New Roman" w:cstheme="majorBidi"/>
          <w:b/>
          <w:color w:val="000000"/>
          <w:sz w:val="28"/>
          <w:szCs w:val="28"/>
        </w:rPr>
        <w:t xml:space="preserve">  </w:t>
      </w:r>
      <w:r w:rsidR="005F16EB" w:rsidRPr="00C00BC7">
        <w:rPr>
          <w:rFonts w:ascii="Times New Roman" w:hAnsi="Times New Roman" w:cstheme="majorBidi"/>
          <w:b/>
          <w:color w:val="000000"/>
          <w:sz w:val="28"/>
          <w:szCs w:val="28"/>
        </w:rPr>
        <w:t xml:space="preserve"> </w:t>
      </w:r>
      <w:r w:rsidR="004D6CB3" w:rsidRPr="00C00BC7">
        <w:rPr>
          <w:rFonts w:ascii="Times New Roman" w:hAnsi="Times New Roman" w:cstheme="majorBidi"/>
          <w:b/>
          <w:color w:val="000000"/>
          <w:sz w:val="28"/>
          <w:szCs w:val="28"/>
        </w:rPr>
        <w:t>НАТАЛЬЯ</w:t>
      </w:r>
      <w:r w:rsidR="00A81E09" w:rsidRPr="00C00BC7">
        <w:rPr>
          <w:rFonts w:ascii="Times New Roman" w:hAnsi="Times New Roman" w:cstheme="majorBidi"/>
          <w:b/>
          <w:color w:val="000000"/>
          <w:sz w:val="28"/>
          <w:szCs w:val="28"/>
        </w:rPr>
        <w:t xml:space="preserve"> ГАВРИЛИЦА </w:t>
      </w:r>
    </w:p>
    <w:p w14:paraId="64705138" w14:textId="77777777" w:rsidR="00492257" w:rsidRPr="00C00BC7" w:rsidRDefault="00492257" w:rsidP="00F04FA2">
      <w:pPr>
        <w:tabs>
          <w:tab w:val="left" w:pos="5670"/>
        </w:tabs>
        <w:rPr>
          <w:rFonts w:cstheme="majorBidi"/>
          <w:sz w:val="28"/>
          <w:szCs w:val="28"/>
          <w:lang w:eastAsia="ru-RU"/>
        </w:rPr>
      </w:pPr>
    </w:p>
    <w:p w14:paraId="506452CD" w14:textId="77777777" w:rsidR="00DA516C" w:rsidRPr="00C00BC7"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C00BC7" w:rsidRDefault="00390C5E" w:rsidP="00F04FA2">
      <w:pPr>
        <w:pStyle w:val="news"/>
        <w:ind w:firstLine="709"/>
        <w:jc w:val="both"/>
        <w:rPr>
          <w:rFonts w:ascii="Times New Roman" w:hAnsi="Times New Roman" w:cstheme="majorBidi"/>
          <w:sz w:val="28"/>
          <w:szCs w:val="28"/>
        </w:rPr>
      </w:pPr>
      <w:r w:rsidRPr="00C00BC7">
        <w:rPr>
          <w:rFonts w:ascii="Times New Roman" w:hAnsi="Times New Roman" w:cstheme="majorBidi"/>
          <w:color w:val="000000"/>
          <w:sz w:val="28"/>
          <w:szCs w:val="28"/>
        </w:rPr>
        <w:t>Контрасигнуют:</w:t>
      </w:r>
    </w:p>
    <w:p w14:paraId="10BA534D" w14:textId="77777777" w:rsidR="004436D2" w:rsidRPr="00C00BC7" w:rsidRDefault="004436D2" w:rsidP="004436D2">
      <w:pPr>
        <w:tabs>
          <w:tab w:val="left" w:pos="6237"/>
          <w:tab w:val="left" w:pos="6379"/>
        </w:tabs>
        <w:rPr>
          <w:rFonts w:cstheme="majorBidi"/>
          <w:sz w:val="28"/>
          <w:szCs w:val="28"/>
          <w:lang w:eastAsia="ru-RU"/>
        </w:rPr>
      </w:pPr>
    </w:p>
    <w:p w14:paraId="555FADAE" w14:textId="77777777" w:rsidR="00DA516C" w:rsidRPr="00C00BC7" w:rsidRDefault="00DA516C" w:rsidP="00D75248">
      <w:pPr>
        <w:rPr>
          <w:rFonts w:cstheme="majorBidi"/>
          <w:sz w:val="28"/>
          <w:szCs w:val="28"/>
          <w:lang w:eastAsia="ru-RU"/>
        </w:rPr>
      </w:pPr>
    </w:p>
    <w:p w14:paraId="17619B4C" w14:textId="5F70C68F" w:rsidR="0064535B" w:rsidRPr="00C00BC7" w:rsidRDefault="00DC3489" w:rsidP="00522E0C">
      <w:pPr>
        <w:tabs>
          <w:tab w:val="left" w:pos="5670"/>
        </w:tabs>
        <w:rPr>
          <w:rFonts w:cstheme="majorBidi"/>
          <w:sz w:val="28"/>
          <w:szCs w:val="28"/>
        </w:rPr>
      </w:pPr>
      <w:r w:rsidRPr="00C00BC7">
        <w:rPr>
          <w:rFonts w:cstheme="majorBidi"/>
          <w:sz w:val="28"/>
          <w:szCs w:val="28"/>
        </w:rPr>
        <w:t xml:space="preserve">Министр юстиции                                   </w:t>
      </w:r>
      <w:r w:rsidR="00126B72" w:rsidRPr="00C00BC7">
        <w:rPr>
          <w:rFonts w:cstheme="majorBidi"/>
          <w:sz w:val="28"/>
          <w:szCs w:val="28"/>
        </w:rPr>
        <w:t xml:space="preserve"> </w:t>
      </w:r>
      <w:r w:rsidR="00522E0C" w:rsidRPr="00C00BC7">
        <w:rPr>
          <w:rFonts w:cstheme="majorBidi"/>
          <w:sz w:val="28"/>
          <w:szCs w:val="28"/>
        </w:rPr>
        <w:t xml:space="preserve"> </w:t>
      </w:r>
      <w:r w:rsidRPr="00C00BC7">
        <w:rPr>
          <w:rFonts w:cstheme="majorBidi"/>
          <w:sz w:val="28"/>
          <w:szCs w:val="28"/>
        </w:rPr>
        <w:t xml:space="preserve">Серджиу </w:t>
      </w:r>
      <w:r w:rsidR="0064535B" w:rsidRPr="00C00BC7">
        <w:rPr>
          <w:rFonts w:cstheme="majorBidi"/>
          <w:sz w:val="28"/>
          <w:szCs w:val="28"/>
        </w:rPr>
        <w:t>Л</w:t>
      </w:r>
      <w:r w:rsidR="00DA516C" w:rsidRPr="00C00BC7">
        <w:rPr>
          <w:rFonts w:cstheme="majorBidi"/>
          <w:sz w:val="28"/>
          <w:szCs w:val="28"/>
        </w:rPr>
        <w:t>итвиненко</w:t>
      </w:r>
      <w:r w:rsidR="0064535B" w:rsidRPr="00C00BC7">
        <w:rPr>
          <w:rFonts w:cstheme="majorBidi"/>
          <w:sz w:val="28"/>
          <w:szCs w:val="28"/>
        </w:rPr>
        <w:t xml:space="preserve"> </w:t>
      </w:r>
    </w:p>
    <w:p w14:paraId="7E88DA91" w14:textId="2C406363" w:rsidR="00182743" w:rsidRPr="00C00BC7" w:rsidRDefault="00182743" w:rsidP="00AE5CCA">
      <w:pPr>
        <w:ind w:firstLine="0"/>
        <w:rPr>
          <w:rFonts w:cstheme="majorBidi"/>
          <w:sz w:val="28"/>
          <w:szCs w:val="28"/>
        </w:rPr>
      </w:pPr>
    </w:p>
    <w:p w14:paraId="5775D366" w14:textId="1C1617BE" w:rsidR="0064535B" w:rsidRPr="00C00BC7" w:rsidRDefault="00EB4F81" w:rsidP="0064535B">
      <w:pPr>
        <w:rPr>
          <w:rFonts w:cstheme="majorBidi"/>
          <w:sz w:val="28"/>
          <w:szCs w:val="28"/>
        </w:rPr>
      </w:pPr>
      <w:r w:rsidRPr="00C00BC7">
        <w:rPr>
          <w:rFonts w:cstheme="majorBidi"/>
          <w:sz w:val="28"/>
          <w:szCs w:val="28"/>
        </w:rPr>
        <w:t xml:space="preserve">Министр внутренних дел                         Ана </w:t>
      </w:r>
      <w:r w:rsidR="0064535B" w:rsidRPr="00C00BC7">
        <w:rPr>
          <w:rFonts w:cstheme="majorBidi"/>
          <w:sz w:val="28"/>
          <w:szCs w:val="28"/>
        </w:rPr>
        <w:t>Р</w:t>
      </w:r>
      <w:r w:rsidR="00DA516C" w:rsidRPr="00C00BC7">
        <w:rPr>
          <w:rFonts w:cstheme="majorBidi"/>
          <w:sz w:val="28"/>
          <w:szCs w:val="28"/>
        </w:rPr>
        <w:t>евенко</w:t>
      </w:r>
      <w:r w:rsidR="0064535B" w:rsidRPr="00C00BC7">
        <w:rPr>
          <w:rFonts w:cstheme="majorBidi"/>
          <w:sz w:val="28"/>
          <w:szCs w:val="28"/>
        </w:rPr>
        <w:t xml:space="preserve"> </w:t>
      </w:r>
    </w:p>
    <w:p w14:paraId="0FA10721" w14:textId="77777777" w:rsidR="00A86782" w:rsidRPr="00C00BC7" w:rsidRDefault="00A86782" w:rsidP="0064535B">
      <w:pPr>
        <w:rPr>
          <w:rFonts w:cstheme="majorBidi"/>
          <w:sz w:val="28"/>
          <w:szCs w:val="28"/>
        </w:rPr>
      </w:pPr>
    </w:p>
    <w:p w14:paraId="23C8085A" w14:textId="77777777" w:rsidR="00182743" w:rsidRPr="00C00BC7" w:rsidRDefault="00182743" w:rsidP="0064535B">
      <w:pPr>
        <w:rPr>
          <w:rFonts w:cstheme="majorBidi"/>
          <w:sz w:val="28"/>
          <w:szCs w:val="28"/>
        </w:rPr>
      </w:pPr>
    </w:p>
    <w:p w14:paraId="4B620FC6" w14:textId="77777777" w:rsidR="00A86782" w:rsidRPr="00C00BC7" w:rsidRDefault="00A86782" w:rsidP="0064535B">
      <w:pPr>
        <w:rPr>
          <w:rFonts w:cstheme="majorBidi"/>
          <w:sz w:val="28"/>
          <w:szCs w:val="28"/>
        </w:rPr>
      </w:pPr>
    </w:p>
    <w:p w14:paraId="6BF8DE35" w14:textId="77777777" w:rsidR="00182743" w:rsidRPr="00C00BC7" w:rsidRDefault="00182743" w:rsidP="00EB4F81">
      <w:pPr>
        <w:rPr>
          <w:rFonts w:cstheme="majorBidi"/>
          <w:sz w:val="28"/>
          <w:szCs w:val="28"/>
        </w:rPr>
      </w:pPr>
    </w:p>
    <w:p w14:paraId="5B06902C" w14:textId="3381B1C1" w:rsidR="0064535B" w:rsidRPr="00C00BC7" w:rsidRDefault="0064535B" w:rsidP="0064535B">
      <w:pPr>
        <w:rPr>
          <w:rFonts w:cstheme="majorBidi"/>
          <w:sz w:val="28"/>
          <w:szCs w:val="28"/>
        </w:rPr>
      </w:pPr>
    </w:p>
    <w:p w14:paraId="31A6D702" w14:textId="77777777" w:rsidR="00182743" w:rsidRPr="00C00BC7" w:rsidRDefault="00182743" w:rsidP="00215898">
      <w:pPr>
        <w:rPr>
          <w:rFonts w:cstheme="majorBidi"/>
          <w:sz w:val="28"/>
          <w:szCs w:val="28"/>
        </w:rPr>
      </w:pPr>
    </w:p>
    <w:p w14:paraId="278946FA" w14:textId="77777777" w:rsidR="0012099F" w:rsidRPr="00C00BC7" w:rsidRDefault="0012099F" w:rsidP="00F04FA2">
      <w:pPr>
        <w:rPr>
          <w:rFonts w:cstheme="majorBidi"/>
          <w:sz w:val="28"/>
          <w:szCs w:val="28"/>
        </w:rPr>
      </w:pPr>
    </w:p>
    <w:p w14:paraId="0D7EDC37" w14:textId="77777777" w:rsidR="0012099F" w:rsidRPr="00C00BC7" w:rsidRDefault="0012099F" w:rsidP="00F04FA2">
      <w:pPr>
        <w:rPr>
          <w:rFonts w:cstheme="majorBidi"/>
          <w:sz w:val="28"/>
          <w:szCs w:val="28"/>
        </w:rPr>
      </w:pPr>
    </w:p>
    <w:p w14:paraId="716CEFD9" w14:textId="77777777" w:rsidR="0012099F" w:rsidRPr="00C00BC7" w:rsidRDefault="0012099F" w:rsidP="00F04FA2">
      <w:pPr>
        <w:rPr>
          <w:rFonts w:cstheme="majorBidi"/>
          <w:sz w:val="28"/>
          <w:szCs w:val="28"/>
        </w:rPr>
      </w:pPr>
    </w:p>
    <w:p w14:paraId="6C5FF7AF" w14:textId="56D2D61D" w:rsidR="00390C5E" w:rsidRPr="00C00BC7" w:rsidRDefault="00626B93" w:rsidP="00F04FA2">
      <w:pPr>
        <w:rPr>
          <w:rFonts w:cstheme="majorBidi"/>
          <w:sz w:val="28"/>
          <w:szCs w:val="28"/>
        </w:rPr>
      </w:pPr>
      <w:r w:rsidRPr="00C00BC7">
        <w:rPr>
          <w:rFonts w:cstheme="majorBidi"/>
          <w:sz w:val="28"/>
          <w:szCs w:val="28"/>
        </w:rPr>
        <w:t xml:space="preserve">  </w:t>
      </w:r>
      <w:r w:rsidR="00390C5E" w:rsidRPr="00C00BC7">
        <w:rPr>
          <w:rFonts w:cstheme="majorBidi"/>
          <w:sz w:val="28"/>
          <w:szCs w:val="28"/>
        </w:rPr>
        <w:t xml:space="preserve">                                                                                                                                                           </w:t>
      </w:r>
    </w:p>
    <w:p w14:paraId="38ADECD6" w14:textId="77777777" w:rsidR="00390C5E" w:rsidRPr="00C00BC7" w:rsidRDefault="00390C5E" w:rsidP="00F04FA2">
      <w:pPr>
        <w:rPr>
          <w:rFonts w:cstheme="majorBidi"/>
          <w:sz w:val="28"/>
          <w:szCs w:val="28"/>
        </w:rPr>
      </w:pPr>
    </w:p>
    <w:p w14:paraId="036395C1" w14:textId="77777777" w:rsidR="00390C5E" w:rsidRPr="00C00BC7" w:rsidRDefault="00390C5E" w:rsidP="00F04FA2">
      <w:pPr>
        <w:rPr>
          <w:rFonts w:cstheme="majorBidi"/>
          <w:sz w:val="28"/>
          <w:szCs w:val="28"/>
        </w:rPr>
      </w:pPr>
    </w:p>
    <w:p w14:paraId="1E74AF95" w14:textId="689337E6" w:rsidR="00390C5E" w:rsidRPr="00C00BC7" w:rsidRDefault="00390C5E" w:rsidP="00F04FA2">
      <w:pPr>
        <w:tabs>
          <w:tab w:val="left" w:pos="5670"/>
        </w:tabs>
        <w:rPr>
          <w:rFonts w:cstheme="majorBidi"/>
          <w:sz w:val="28"/>
          <w:szCs w:val="28"/>
        </w:rPr>
      </w:pPr>
    </w:p>
    <w:p w14:paraId="72D45A07" w14:textId="578EB8D3" w:rsidR="00182743" w:rsidRPr="00C00BC7" w:rsidRDefault="00182743" w:rsidP="00F04FA2">
      <w:pPr>
        <w:tabs>
          <w:tab w:val="left" w:pos="5670"/>
        </w:tabs>
        <w:rPr>
          <w:rFonts w:cstheme="majorBidi"/>
          <w:sz w:val="28"/>
          <w:szCs w:val="28"/>
        </w:rPr>
      </w:pPr>
    </w:p>
    <w:p w14:paraId="19556147" w14:textId="7B81A679" w:rsidR="00182743" w:rsidRPr="00C00BC7" w:rsidRDefault="00182743" w:rsidP="00F04FA2">
      <w:pPr>
        <w:tabs>
          <w:tab w:val="left" w:pos="5670"/>
        </w:tabs>
        <w:rPr>
          <w:rFonts w:cstheme="majorBidi"/>
          <w:sz w:val="28"/>
          <w:szCs w:val="28"/>
        </w:rPr>
      </w:pPr>
    </w:p>
    <w:p w14:paraId="37DC6D50" w14:textId="1E5A6B8F" w:rsidR="00182743" w:rsidRPr="00C00BC7" w:rsidRDefault="00182743" w:rsidP="00F04FA2">
      <w:pPr>
        <w:tabs>
          <w:tab w:val="left" w:pos="5670"/>
        </w:tabs>
        <w:rPr>
          <w:rFonts w:cstheme="majorBidi"/>
          <w:sz w:val="28"/>
          <w:szCs w:val="28"/>
        </w:rPr>
      </w:pPr>
    </w:p>
    <w:p w14:paraId="0DDD0A18" w14:textId="73D8F695" w:rsidR="00182743" w:rsidRPr="00C00BC7" w:rsidRDefault="00182743" w:rsidP="00F04FA2">
      <w:pPr>
        <w:tabs>
          <w:tab w:val="left" w:pos="5670"/>
        </w:tabs>
        <w:rPr>
          <w:rFonts w:cstheme="majorBidi"/>
          <w:sz w:val="28"/>
          <w:szCs w:val="28"/>
        </w:rPr>
      </w:pPr>
    </w:p>
    <w:p w14:paraId="6578B759" w14:textId="631ED009" w:rsidR="00182743" w:rsidRPr="00C00BC7" w:rsidRDefault="00182743" w:rsidP="00F04FA2">
      <w:pPr>
        <w:tabs>
          <w:tab w:val="left" w:pos="5670"/>
        </w:tabs>
        <w:rPr>
          <w:rFonts w:cstheme="majorBidi"/>
          <w:sz w:val="28"/>
          <w:szCs w:val="28"/>
        </w:rPr>
      </w:pPr>
    </w:p>
    <w:p w14:paraId="301FC907" w14:textId="4E6FF0A0" w:rsidR="00182743" w:rsidRPr="00C00BC7" w:rsidRDefault="00182743" w:rsidP="00F04FA2">
      <w:pPr>
        <w:tabs>
          <w:tab w:val="left" w:pos="5670"/>
        </w:tabs>
        <w:rPr>
          <w:rFonts w:cstheme="majorBidi"/>
          <w:sz w:val="28"/>
          <w:szCs w:val="28"/>
        </w:rPr>
      </w:pPr>
    </w:p>
    <w:p w14:paraId="1C149B46" w14:textId="77777777" w:rsidR="00BD71B3" w:rsidRPr="00C00BC7"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Pr="00C00BC7"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Pr="00C00BC7"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C00BC7" w:rsidRDefault="00583825" w:rsidP="00F04FA2">
      <w:pPr>
        <w:pStyle w:val="news"/>
        <w:ind w:firstLine="709"/>
        <w:jc w:val="both"/>
        <w:rPr>
          <w:rFonts w:ascii="Times New Roman" w:hAnsi="Times New Roman" w:cstheme="majorBidi"/>
          <w:color w:val="000000"/>
          <w:sz w:val="28"/>
          <w:szCs w:val="28"/>
        </w:rPr>
      </w:pPr>
      <w:r w:rsidRPr="00C00BC7">
        <w:rPr>
          <w:rFonts w:ascii="Times New Roman" w:hAnsi="Times New Roman" w:cstheme="majorBidi"/>
          <w:color w:val="000000"/>
          <w:sz w:val="28"/>
          <w:szCs w:val="28"/>
        </w:rPr>
        <w:t>Визирует:</w:t>
      </w:r>
    </w:p>
    <w:p w14:paraId="1CE911F5" w14:textId="77777777" w:rsidR="00583825" w:rsidRPr="00C00BC7" w:rsidRDefault="00583825" w:rsidP="00F04FA2">
      <w:pPr>
        <w:pStyle w:val="news"/>
        <w:ind w:firstLine="709"/>
        <w:jc w:val="both"/>
        <w:rPr>
          <w:rFonts w:ascii="Times New Roman" w:hAnsi="Times New Roman" w:cstheme="majorBidi"/>
          <w:color w:val="000000"/>
          <w:sz w:val="28"/>
          <w:szCs w:val="28"/>
        </w:rPr>
      </w:pPr>
    </w:p>
    <w:p w14:paraId="4759C456" w14:textId="2CAB578B" w:rsidR="00E06FA3" w:rsidRPr="00C00BC7" w:rsidRDefault="00BD71B3" w:rsidP="00AE0E41">
      <w:pPr>
        <w:pStyle w:val="news"/>
        <w:ind w:firstLine="709"/>
        <w:rPr>
          <w:rFonts w:ascii="Times New Roman" w:hAnsi="Times New Roman" w:cstheme="majorBidi"/>
          <w:sz w:val="28"/>
          <w:szCs w:val="28"/>
        </w:rPr>
      </w:pPr>
      <w:r w:rsidRPr="00C00BC7">
        <w:rPr>
          <w:rFonts w:ascii="Times New Roman" w:hAnsi="Times New Roman" w:cstheme="majorBidi"/>
          <w:sz w:val="28"/>
          <w:szCs w:val="28"/>
        </w:rPr>
        <w:t>Генеральный</w:t>
      </w:r>
      <w:r w:rsidR="00E06FA3" w:rsidRPr="00C00BC7">
        <w:rPr>
          <w:rFonts w:ascii="Times New Roman" w:hAnsi="Times New Roman" w:cstheme="majorBidi"/>
          <w:sz w:val="28"/>
          <w:szCs w:val="28"/>
        </w:rPr>
        <w:t xml:space="preserve"> секретар</w:t>
      </w:r>
      <w:r w:rsidRPr="00C00BC7">
        <w:rPr>
          <w:rFonts w:ascii="Times New Roman" w:hAnsi="Times New Roman" w:cstheme="majorBidi"/>
          <w:sz w:val="28"/>
          <w:szCs w:val="28"/>
        </w:rPr>
        <w:t>ь</w:t>
      </w:r>
      <w:r w:rsidR="00AE0E41" w:rsidRPr="00C00BC7">
        <w:rPr>
          <w:rFonts w:ascii="Times New Roman" w:hAnsi="Times New Roman" w:cstheme="majorBidi"/>
          <w:sz w:val="28"/>
          <w:szCs w:val="28"/>
        </w:rPr>
        <w:t xml:space="preserve"> </w:t>
      </w:r>
      <w:r w:rsidR="00E06FA3" w:rsidRPr="00C00BC7">
        <w:rPr>
          <w:rFonts w:ascii="Times New Roman" w:hAnsi="Times New Roman" w:cstheme="majorBidi"/>
          <w:sz w:val="28"/>
          <w:szCs w:val="28"/>
        </w:rPr>
        <w:t xml:space="preserve">Правительства       </w:t>
      </w:r>
      <w:r w:rsidR="00AE0E41" w:rsidRPr="00C00BC7">
        <w:rPr>
          <w:rFonts w:ascii="Times New Roman" w:hAnsi="Times New Roman" w:cstheme="majorBidi"/>
          <w:sz w:val="28"/>
          <w:szCs w:val="28"/>
        </w:rPr>
        <w:t xml:space="preserve">                    Думитру УДРЯ</w:t>
      </w:r>
    </w:p>
    <w:p w14:paraId="4BE30D18" w14:textId="77777777" w:rsidR="00583825" w:rsidRPr="00C00BC7" w:rsidRDefault="00583825" w:rsidP="00F04FA2">
      <w:pPr>
        <w:pStyle w:val="news"/>
        <w:ind w:firstLine="709"/>
        <w:jc w:val="both"/>
        <w:rPr>
          <w:rFonts w:ascii="Times New Roman" w:hAnsi="Times New Roman" w:cstheme="majorBidi"/>
          <w:color w:val="000000"/>
          <w:sz w:val="28"/>
          <w:szCs w:val="28"/>
        </w:rPr>
      </w:pPr>
    </w:p>
    <w:p w14:paraId="607A36CC" w14:textId="77777777" w:rsidR="00280DFC" w:rsidRPr="00C00BC7" w:rsidRDefault="00280DFC" w:rsidP="00F04FA2">
      <w:pPr>
        <w:pStyle w:val="news"/>
        <w:ind w:firstLine="709"/>
        <w:jc w:val="both"/>
        <w:rPr>
          <w:rFonts w:ascii="Times New Roman" w:hAnsi="Times New Roman" w:cstheme="majorBidi"/>
          <w:color w:val="000000"/>
          <w:sz w:val="28"/>
          <w:szCs w:val="28"/>
        </w:rPr>
      </w:pPr>
    </w:p>
    <w:p w14:paraId="4B950B39" w14:textId="77777777" w:rsidR="00583825" w:rsidRPr="00C00BC7" w:rsidRDefault="00583825" w:rsidP="00F04FA2">
      <w:pPr>
        <w:pStyle w:val="news"/>
        <w:ind w:firstLine="709"/>
        <w:jc w:val="both"/>
        <w:rPr>
          <w:rFonts w:ascii="Times New Roman" w:hAnsi="Times New Roman" w:cstheme="majorBidi"/>
          <w:color w:val="000000"/>
          <w:sz w:val="28"/>
          <w:szCs w:val="28"/>
        </w:rPr>
      </w:pPr>
      <w:r w:rsidRPr="00C00BC7">
        <w:rPr>
          <w:rFonts w:ascii="Times New Roman" w:hAnsi="Times New Roman" w:cstheme="majorBidi"/>
          <w:color w:val="000000"/>
          <w:sz w:val="28"/>
          <w:szCs w:val="28"/>
        </w:rPr>
        <w:t>Утверждено на заседании</w:t>
      </w:r>
    </w:p>
    <w:p w14:paraId="2FDC5EC1" w14:textId="77777777" w:rsidR="00583825" w:rsidRPr="00C00BC7" w:rsidRDefault="00583825" w:rsidP="00F04FA2">
      <w:pPr>
        <w:pStyle w:val="news"/>
        <w:ind w:firstLine="709"/>
        <w:jc w:val="both"/>
        <w:rPr>
          <w:rFonts w:ascii="Times New Roman" w:hAnsi="Times New Roman" w:cstheme="majorBidi"/>
          <w:color w:val="000000"/>
          <w:sz w:val="28"/>
          <w:szCs w:val="28"/>
        </w:rPr>
      </w:pPr>
      <w:r w:rsidRPr="00C00BC7">
        <w:rPr>
          <w:rFonts w:ascii="Times New Roman" w:hAnsi="Times New Roman" w:cstheme="majorBidi"/>
          <w:color w:val="000000"/>
          <w:sz w:val="28"/>
          <w:szCs w:val="28"/>
        </w:rPr>
        <w:t>Правительства от</w:t>
      </w:r>
    </w:p>
    <w:p w14:paraId="342BCBCF" w14:textId="77777777" w:rsidR="00583825" w:rsidRPr="00C00BC7" w:rsidRDefault="00583825" w:rsidP="00F04FA2">
      <w:pPr>
        <w:pStyle w:val="news"/>
        <w:ind w:firstLine="709"/>
        <w:jc w:val="both"/>
        <w:rPr>
          <w:rFonts w:ascii="Times New Roman" w:hAnsi="Times New Roman" w:cstheme="majorBidi"/>
          <w:color w:val="000000"/>
          <w:sz w:val="28"/>
          <w:szCs w:val="28"/>
        </w:rPr>
      </w:pPr>
    </w:p>
    <w:p w14:paraId="0F3698CC" w14:textId="77777777" w:rsidR="00583825" w:rsidRPr="00C00BC7" w:rsidRDefault="00583825" w:rsidP="00F04FA2">
      <w:pPr>
        <w:rPr>
          <w:rFonts w:cstheme="majorBidi"/>
          <w:sz w:val="28"/>
          <w:szCs w:val="28"/>
        </w:rPr>
      </w:pPr>
      <w:r w:rsidRPr="00C00BC7">
        <w:rPr>
          <w:rFonts w:cstheme="majorBidi"/>
          <w:sz w:val="28"/>
          <w:szCs w:val="28"/>
        </w:rPr>
        <w:t xml:space="preserve"> </w:t>
      </w:r>
    </w:p>
    <w:p w14:paraId="3C90805C" w14:textId="77777777" w:rsidR="00A001EE" w:rsidRPr="00C00BC7" w:rsidRDefault="00A001EE" w:rsidP="00F04FA2">
      <w:pPr>
        <w:rPr>
          <w:rFonts w:cstheme="majorBidi"/>
          <w:sz w:val="28"/>
          <w:szCs w:val="28"/>
        </w:rPr>
      </w:pPr>
    </w:p>
    <w:p w14:paraId="0E991062" w14:textId="77777777" w:rsidR="00A001EE" w:rsidRPr="00C00BC7" w:rsidRDefault="00A001EE" w:rsidP="00F04FA2">
      <w:pPr>
        <w:rPr>
          <w:rFonts w:cstheme="majorBidi"/>
          <w:sz w:val="28"/>
          <w:szCs w:val="28"/>
        </w:rPr>
      </w:pPr>
    </w:p>
    <w:p w14:paraId="2116339B" w14:textId="6BC5AB62" w:rsidR="00AE5CCA" w:rsidRPr="00C00BC7" w:rsidRDefault="00AE5CCA">
      <w:pPr>
        <w:rPr>
          <w:rFonts w:cstheme="majorBidi"/>
          <w:sz w:val="28"/>
          <w:szCs w:val="28"/>
        </w:rPr>
      </w:pPr>
      <w:r w:rsidRPr="00C00BC7">
        <w:rPr>
          <w:rFonts w:cstheme="majorBidi"/>
          <w:sz w:val="28"/>
          <w:szCs w:val="28"/>
        </w:rPr>
        <w:br w:type="page"/>
      </w:r>
    </w:p>
    <w:p w14:paraId="2CF8CEC4" w14:textId="5B6A9268" w:rsidR="00AE5CCA" w:rsidRPr="00C00BC7" w:rsidRDefault="00AE5CCA" w:rsidP="00AE5CCA">
      <w:pPr>
        <w:tabs>
          <w:tab w:val="left" w:pos="993"/>
          <w:tab w:val="left" w:pos="1170"/>
        </w:tabs>
        <w:contextualSpacing/>
        <w:jc w:val="right"/>
        <w:rPr>
          <w:i/>
          <w:color w:val="000000"/>
          <w:sz w:val="28"/>
          <w:szCs w:val="28"/>
        </w:rPr>
      </w:pPr>
      <w:r w:rsidRPr="00C00BC7">
        <w:rPr>
          <w:i/>
          <w:color w:val="000000"/>
          <w:sz w:val="28"/>
          <w:szCs w:val="28"/>
        </w:rPr>
        <w:lastRenderedPageBreak/>
        <w:t>Проект</w:t>
      </w:r>
    </w:p>
    <w:p w14:paraId="227F9499" w14:textId="41122E36" w:rsidR="00AE5CCA" w:rsidRPr="00C00BC7" w:rsidRDefault="00AE5CCA" w:rsidP="00AE5CCA">
      <w:pPr>
        <w:tabs>
          <w:tab w:val="left" w:pos="993"/>
          <w:tab w:val="left" w:pos="1170"/>
        </w:tabs>
        <w:contextualSpacing/>
        <w:jc w:val="right"/>
        <w:rPr>
          <w:i/>
          <w:color w:val="000000"/>
          <w:sz w:val="28"/>
          <w:szCs w:val="28"/>
        </w:rPr>
      </w:pPr>
      <w:r w:rsidRPr="00C00BC7">
        <w:rPr>
          <w:i/>
          <w:color w:val="000000"/>
          <w:sz w:val="28"/>
          <w:szCs w:val="28"/>
        </w:rPr>
        <w:t>Перевод</w:t>
      </w:r>
    </w:p>
    <w:p w14:paraId="6020F976" w14:textId="3A9B8B1C" w:rsidR="00AE5CCA" w:rsidRPr="00C00BC7" w:rsidRDefault="00AE5CCA" w:rsidP="00AE5CCA">
      <w:pPr>
        <w:tabs>
          <w:tab w:val="left" w:pos="993"/>
          <w:tab w:val="left" w:pos="1170"/>
        </w:tabs>
        <w:contextualSpacing/>
        <w:jc w:val="center"/>
        <w:rPr>
          <w:b/>
          <w:color w:val="000000"/>
          <w:sz w:val="28"/>
          <w:szCs w:val="28"/>
        </w:rPr>
      </w:pPr>
      <w:r w:rsidRPr="00C00BC7">
        <w:rPr>
          <w:b/>
          <w:color w:val="000000"/>
          <w:sz w:val="28"/>
          <w:szCs w:val="28"/>
        </w:rPr>
        <w:t>ПАРЛАМЕНТ РЕСПУБЛИКИ МОЛДОВА</w:t>
      </w:r>
    </w:p>
    <w:p w14:paraId="184C1D65" w14:textId="77777777" w:rsidR="00AE5CCA" w:rsidRPr="00C00BC7" w:rsidRDefault="00AE5CCA" w:rsidP="00AE5CCA">
      <w:pPr>
        <w:tabs>
          <w:tab w:val="left" w:pos="993"/>
          <w:tab w:val="left" w:pos="1170"/>
        </w:tabs>
        <w:ind w:firstLine="0"/>
        <w:contextualSpacing/>
        <w:jc w:val="center"/>
        <w:rPr>
          <w:b/>
          <w:color w:val="000000"/>
          <w:sz w:val="28"/>
          <w:szCs w:val="28"/>
        </w:rPr>
      </w:pPr>
    </w:p>
    <w:p w14:paraId="6C0F0FE9" w14:textId="4790C7C1" w:rsidR="00AE5CCA" w:rsidRPr="00C00BC7" w:rsidRDefault="00AE5CCA" w:rsidP="00AE5CCA">
      <w:pPr>
        <w:tabs>
          <w:tab w:val="left" w:pos="993"/>
          <w:tab w:val="left" w:pos="1170"/>
        </w:tabs>
        <w:ind w:firstLine="0"/>
        <w:contextualSpacing/>
        <w:jc w:val="center"/>
        <w:rPr>
          <w:b/>
          <w:color w:val="000000"/>
          <w:sz w:val="28"/>
          <w:szCs w:val="28"/>
        </w:rPr>
      </w:pPr>
      <w:r w:rsidRPr="00C00BC7">
        <w:rPr>
          <w:b/>
          <w:color w:val="000000"/>
          <w:sz w:val="28"/>
          <w:szCs w:val="28"/>
        </w:rPr>
        <w:t>ЗАКОН</w:t>
      </w:r>
    </w:p>
    <w:p w14:paraId="6E8EE51A" w14:textId="77777777" w:rsidR="00C00BC7" w:rsidRPr="00C00BC7" w:rsidRDefault="00AE5CCA" w:rsidP="00C00BC7">
      <w:pPr>
        <w:tabs>
          <w:tab w:val="left" w:pos="993"/>
          <w:tab w:val="left" w:pos="1170"/>
        </w:tabs>
        <w:ind w:firstLine="0"/>
        <w:contextualSpacing/>
        <w:jc w:val="center"/>
        <w:rPr>
          <w:b/>
          <w:bCs/>
          <w:color w:val="000000"/>
          <w:sz w:val="28"/>
          <w:szCs w:val="28"/>
        </w:rPr>
      </w:pPr>
      <w:r w:rsidRPr="00C00BC7">
        <w:rPr>
          <w:b/>
          <w:bCs/>
          <w:color w:val="000000"/>
          <w:sz w:val="28"/>
          <w:szCs w:val="28"/>
        </w:rPr>
        <w:t xml:space="preserve">о внесении изменений в Кодекс Республики Молдова </w:t>
      </w:r>
    </w:p>
    <w:p w14:paraId="3EC9E47E" w14:textId="48012255" w:rsidR="00AE5CCA" w:rsidRPr="00C00BC7" w:rsidRDefault="00C00BC7" w:rsidP="00C00BC7">
      <w:pPr>
        <w:tabs>
          <w:tab w:val="left" w:pos="993"/>
          <w:tab w:val="left" w:pos="1170"/>
        </w:tabs>
        <w:ind w:firstLine="0"/>
        <w:contextualSpacing/>
        <w:jc w:val="center"/>
        <w:rPr>
          <w:b/>
          <w:bCs/>
          <w:color w:val="000000"/>
          <w:sz w:val="28"/>
          <w:szCs w:val="28"/>
        </w:rPr>
      </w:pPr>
      <w:r w:rsidRPr="00C00BC7">
        <w:rPr>
          <w:b/>
          <w:bCs/>
          <w:color w:val="000000"/>
          <w:sz w:val="28"/>
          <w:szCs w:val="28"/>
        </w:rPr>
        <w:t xml:space="preserve">о правонарушениях </w:t>
      </w:r>
      <w:r w:rsidR="00AE5CCA" w:rsidRPr="00C00BC7">
        <w:rPr>
          <w:b/>
          <w:bCs/>
          <w:color w:val="000000"/>
          <w:sz w:val="28"/>
          <w:szCs w:val="28"/>
        </w:rPr>
        <w:t>№ 218/2008</w:t>
      </w:r>
    </w:p>
    <w:p w14:paraId="624F9947" w14:textId="77777777" w:rsidR="00AE5CCA" w:rsidRPr="00C00BC7" w:rsidRDefault="00AE5CCA" w:rsidP="00AE5CCA">
      <w:pPr>
        <w:tabs>
          <w:tab w:val="left" w:pos="993"/>
          <w:tab w:val="left" w:pos="1170"/>
        </w:tabs>
        <w:ind w:firstLine="0"/>
        <w:contextualSpacing/>
        <w:rPr>
          <w:b/>
          <w:color w:val="000000"/>
          <w:sz w:val="28"/>
          <w:szCs w:val="28"/>
        </w:rPr>
      </w:pPr>
    </w:p>
    <w:p w14:paraId="22B81B07" w14:textId="77777777"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 xml:space="preserve">Парламент принимает настоящий органический закон. </w:t>
      </w:r>
    </w:p>
    <w:p w14:paraId="0BF1940B" w14:textId="77777777" w:rsidR="00AE5CCA" w:rsidRPr="00C00BC7" w:rsidRDefault="00AE5CCA" w:rsidP="00AE5CCA">
      <w:pPr>
        <w:tabs>
          <w:tab w:val="left" w:pos="993"/>
          <w:tab w:val="left" w:pos="1170"/>
        </w:tabs>
        <w:contextualSpacing/>
        <w:rPr>
          <w:color w:val="000000"/>
          <w:sz w:val="28"/>
          <w:szCs w:val="28"/>
        </w:rPr>
      </w:pPr>
    </w:p>
    <w:p w14:paraId="4DC91BD3" w14:textId="347F4645" w:rsidR="00AE5CCA" w:rsidRPr="00C00BC7" w:rsidRDefault="00C00BC7" w:rsidP="00AE5CCA">
      <w:pPr>
        <w:tabs>
          <w:tab w:val="left" w:pos="993"/>
          <w:tab w:val="left" w:pos="1170"/>
        </w:tabs>
        <w:contextualSpacing/>
        <w:rPr>
          <w:color w:val="000000"/>
          <w:sz w:val="28"/>
          <w:szCs w:val="28"/>
        </w:rPr>
      </w:pPr>
      <w:r w:rsidRPr="00C00BC7">
        <w:rPr>
          <w:b/>
          <w:color w:val="000000"/>
          <w:sz w:val="28"/>
          <w:szCs w:val="28"/>
        </w:rPr>
        <w:t>Ст.</w:t>
      </w:r>
      <w:r w:rsidR="00AE5CCA" w:rsidRPr="00C00BC7">
        <w:rPr>
          <w:b/>
          <w:color w:val="000000"/>
          <w:sz w:val="28"/>
          <w:szCs w:val="28"/>
        </w:rPr>
        <w:t xml:space="preserve"> I – </w:t>
      </w:r>
      <w:r w:rsidR="00AE5CCA" w:rsidRPr="00C00BC7">
        <w:rPr>
          <w:color w:val="000000"/>
          <w:sz w:val="28"/>
          <w:szCs w:val="28"/>
        </w:rPr>
        <w:t xml:space="preserve">В Кодекс Республики Молдова </w:t>
      </w:r>
      <w:r w:rsidRPr="00C00BC7">
        <w:rPr>
          <w:color w:val="000000"/>
          <w:sz w:val="28"/>
          <w:szCs w:val="28"/>
        </w:rPr>
        <w:t xml:space="preserve">о правонарушениях </w:t>
      </w:r>
      <w:r w:rsidR="00AE5CCA" w:rsidRPr="00C00BC7">
        <w:rPr>
          <w:color w:val="000000"/>
          <w:sz w:val="28"/>
          <w:szCs w:val="28"/>
        </w:rPr>
        <w:t>№ 218/2008 (повторное опубликование в Официальном мониторе Республики Молдова, 2017 г.</w:t>
      </w:r>
      <w:r w:rsidR="001E0E1B" w:rsidRPr="00C00BC7">
        <w:rPr>
          <w:color w:val="000000"/>
          <w:sz w:val="28"/>
          <w:szCs w:val="28"/>
        </w:rPr>
        <w:t>, № 78-84, ст. 100)</w:t>
      </w:r>
      <w:r w:rsidRPr="00C00BC7">
        <w:rPr>
          <w:color w:val="000000"/>
          <w:sz w:val="28"/>
          <w:szCs w:val="28"/>
        </w:rPr>
        <w:t>, с последующими изменениями,</w:t>
      </w:r>
      <w:r w:rsidR="00AE5CCA" w:rsidRPr="00C00BC7">
        <w:rPr>
          <w:color w:val="000000"/>
          <w:sz w:val="28"/>
          <w:szCs w:val="28"/>
        </w:rPr>
        <w:t xml:space="preserve"> вносятся следующие изменения:</w:t>
      </w:r>
    </w:p>
    <w:p w14:paraId="11B78894" w14:textId="77777777" w:rsidR="00C00BC7" w:rsidRPr="00C00BC7" w:rsidRDefault="00C00BC7" w:rsidP="00AE5CCA">
      <w:pPr>
        <w:tabs>
          <w:tab w:val="left" w:pos="993"/>
          <w:tab w:val="left" w:pos="1170"/>
        </w:tabs>
        <w:contextualSpacing/>
        <w:rPr>
          <w:color w:val="000000"/>
          <w:sz w:val="28"/>
          <w:szCs w:val="28"/>
        </w:rPr>
      </w:pPr>
    </w:p>
    <w:p w14:paraId="373D3F7A" w14:textId="22AACD4B" w:rsidR="00AE5CCA" w:rsidRPr="00C00BC7" w:rsidRDefault="00AE5CCA" w:rsidP="00AE5CCA">
      <w:pPr>
        <w:numPr>
          <w:ilvl w:val="0"/>
          <w:numId w:val="21"/>
        </w:numPr>
        <w:tabs>
          <w:tab w:val="left" w:pos="993"/>
          <w:tab w:val="left" w:pos="1170"/>
        </w:tabs>
        <w:ind w:left="0" w:firstLine="709"/>
        <w:contextualSpacing/>
        <w:rPr>
          <w:color w:val="000000"/>
          <w:sz w:val="28"/>
          <w:szCs w:val="28"/>
        </w:rPr>
      </w:pPr>
      <w:r w:rsidRPr="00C00BC7">
        <w:rPr>
          <w:color w:val="000000"/>
          <w:sz w:val="28"/>
          <w:szCs w:val="28"/>
        </w:rPr>
        <w:t>В статье 18:</w:t>
      </w:r>
    </w:p>
    <w:p w14:paraId="43B8EC49" w14:textId="3F952F3B"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 xml:space="preserve">в названии статьи слово «малые» заменяется словами «и убытки»; </w:t>
      </w:r>
    </w:p>
    <w:p w14:paraId="284D7281" w14:textId="7221DE15"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единственный абзац считать абзацем (1);</w:t>
      </w:r>
    </w:p>
    <w:p w14:paraId="3E2E8B5E" w14:textId="0A0C3D3D"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дополнить абзацами (2) и (3) следующего содержания:</w:t>
      </w:r>
    </w:p>
    <w:p w14:paraId="1AA55A16" w14:textId="77777777"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«(2) Значительный или существенный характер причиненного ущерба определяется с учетом стоимости, количества и значимости имущества для потерпевшего, его материального состояния и доходов, наличия лиц на содержании, других обстоятельств, которые существенно влияют на материальное положение потерпевшего, независимо от размеров.</w:t>
      </w:r>
    </w:p>
    <w:p w14:paraId="547DB5AA" w14:textId="77777777"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(3) Значительный или существенный характер ущерба, причиненного в случае ущемления охраняемых законом прав и интересов, устанавливается с учетом степени нарушения основных прав и свобод потерпевшего.».</w:t>
      </w:r>
    </w:p>
    <w:p w14:paraId="75AF1305" w14:textId="77777777" w:rsidR="00AE5CCA" w:rsidRPr="00C00BC7" w:rsidRDefault="00AE5CCA" w:rsidP="00AE5CCA">
      <w:pPr>
        <w:tabs>
          <w:tab w:val="left" w:pos="993"/>
          <w:tab w:val="left" w:pos="1170"/>
        </w:tabs>
        <w:contextualSpacing/>
        <w:rPr>
          <w:color w:val="000000"/>
          <w:sz w:val="28"/>
          <w:szCs w:val="28"/>
        </w:rPr>
      </w:pPr>
    </w:p>
    <w:p w14:paraId="5879A5F8" w14:textId="33F4A7C5" w:rsidR="00AE5CCA" w:rsidRPr="00C00BC7" w:rsidRDefault="00AE5CCA"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 xml:space="preserve">Статью 19 дополнить </w:t>
      </w:r>
      <w:r w:rsidR="00C00BC7" w:rsidRPr="00C00BC7">
        <w:rPr>
          <w:color w:val="000000"/>
          <w:sz w:val="28"/>
          <w:szCs w:val="28"/>
        </w:rPr>
        <w:t>пунктом</w:t>
      </w:r>
      <w:r w:rsidRPr="00C00BC7">
        <w:rPr>
          <w:color w:val="000000"/>
          <w:sz w:val="28"/>
          <w:szCs w:val="28"/>
        </w:rPr>
        <w:t xml:space="preserve"> g) следующего содержания:</w:t>
      </w:r>
    </w:p>
    <w:p w14:paraId="4DE0FE60" w14:textId="1B049FF0"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«g) исполнение приказа или распоряжения начальника».</w:t>
      </w:r>
    </w:p>
    <w:p w14:paraId="1B786D11" w14:textId="77777777" w:rsidR="00C00BC7" w:rsidRPr="00C00BC7" w:rsidRDefault="00C00BC7" w:rsidP="00AE5CCA">
      <w:pPr>
        <w:tabs>
          <w:tab w:val="left" w:pos="993"/>
          <w:tab w:val="left" w:pos="1170"/>
        </w:tabs>
        <w:contextualSpacing/>
        <w:rPr>
          <w:color w:val="000000"/>
          <w:szCs w:val="28"/>
        </w:rPr>
      </w:pPr>
    </w:p>
    <w:p w14:paraId="4B8B7633" w14:textId="164B2878" w:rsidR="00AE5CCA" w:rsidRPr="00C00BC7" w:rsidRDefault="00AE5CCA" w:rsidP="00AE5CCA">
      <w:pPr>
        <w:numPr>
          <w:ilvl w:val="0"/>
          <w:numId w:val="21"/>
        </w:numPr>
        <w:tabs>
          <w:tab w:val="left" w:pos="993"/>
          <w:tab w:val="left" w:pos="1170"/>
        </w:tabs>
        <w:ind w:left="0" w:firstLine="709"/>
        <w:contextualSpacing/>
        <w:rPr>
          <w:color w:val="000000"/>
          <w:sz w:val="28"/>
          <w:szCs w:val="28"/>
        </w:rPr>
      </w:pPr>
      <w:r w:rsidRPr="00C00BC7">
        <w:rPr>
          <w:color w:val="000000"/>
          <w:sz w:val="28"/>
          <w:szCs w:val="28"/>
        </w:rPr>
        <w:t>Дополнить статьей 20</w:t>
      </w:r>
      <w:r w:rsidRPr="00C00BC7">
        <w:rPr>
          <w:color w:val="000000"/>
          <w:sz w:val="28"/>
          <w:szCs w:val="28"/>
          <w:vertAlign w:val="superscript"/>
        </w:rPr>
        <w:t>1</w:t>
      </w:r>
      <w:r w:rsidRPr="00C00BC7">
        <w:rPr>
          <w:color w:val="000000"/>
          <w:sz w:val="28"/>
          <w:szCs w:val="28"/>
        </w:rPr>
        <w:t xml:space="preserve"> следующего содержания:</w:t>
      </w:r>
    </w:p>
    <w:p w14:paraId="40426DC0" w14:textId="77777777"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w:t>
      </w:r>
      <w:r w:rsidRPr="00C00BC7">
        <w:rPr>
          <w:b/>
          <w:color w:val="000000"/>
          <w:sz w:val="28"/>
          <w:szCs w:val="28"/>
        </w:rPr>
        <w:t>Статья 20</w:t>
      </w:r>
      <w:r w:rsidRPr="00C00BC7">
        <w:rPr>
          <w:b/>
          <w:color w:val="000000"/>
          <w:sz w:val="28"/>
          <w:szCs w:val="28"/>
          <w:vertAlign w:val="superscript"/>
        </w:rPr>
        <w:t>1</w:t>
      </w:r>
      <w:r w:rsidRPr="00C00BC7">
        <w:rPr>
          <w:b/>
          <w:color w:val="000000"/>
          <w:sz w:val="28"/>
          <w:szCs w:val="28"/>
        </w:rPr>
        <w:t>.</w:t>
      </w:r>
      <w:r w:rsidRPr="00C00BC7">
        <w:rPr>
          <w:color w:val="000000"/>
          <w:sz w:val="28"/>
          <w:szCs w:val="28"/>
        </w:rPr>
        <w:t xml:space="preserve"> Исполнение приказа или распоряжения начальника</w:t>
      </w:r>
    </w:p>
    <w:p w14:paraId="4F7935D1" w14:textId="77777777" w:rsidR="00AE5CCA" w:rsidRPr="00C00BC7" w:rsidRDefault="00AE5CCA" w:rsidP="00AE5CCA">
      <w:pPr>
        <w:numPr>
          <w:ilvl w:val="1"/>
          <w:numId w:val="21"/>
        </w:numPr>
        <w:tabs>
          <w:tab w:val="left" w:pos="993"/>
          <w:tab w:val="left" w:pos="1170"/>
        </w:tabs>
        <w:ind w:left="0" w:firstLine="709"/>
        <w:contextualSpacing/>
        <w:rPr>
          <w:color w:val="000000"/>
          <w:sz w:val="28"/>
          <w:szCs w:val="28"/>
        </w:rPr>
      </w:pPr>
      <w:r w:rsidRPr="00C00BC7">
        <w:rPr>
          <w:color w:val="000000"/>
          <w:sz w:val="28"/>
          <w:szCs w:val="28"/>
        </w:rPr>
        <w:t xml:space="preserve"> Действие, предусмотренное законом о правонарушениях, совершенное лицом с целью выполнения приказа или распоряжения начальника, которое является обязательным для него, не является правонарушением, если приказ или распоряжение не являются явно незаконными и, если лицо, исполнившее их не знало, что приказ или распоряжение являются незаконными. Лицо, вынесшее незаконный приказ или распоряжение, несет ответственность за правонарушение.</w:t>
      </w:r>
    </w:p>
    <w:p w14:paraId="78126F4F" w14:textId="77777777" w:rsidR="00AE5CCA" w:rsidRPr="00C00BC7" w:rsidRDefault="00AE5CCA" w:rsidP="00AE5CCA">
      <w:pPr>
        <w:numPr>
          <w:ilvl w:val="1"/>
          <w:numId w:val="21"/>
        </w:numPr>
        <w:tabs>
          <w:tab w:val="left" w:pos="993"/>
          <w:tab w:val="left" w:pos="1170"/>
        </w:tabs>
        <w:ind w:left="0" w:firstLine="720"/>
        <w:contextualSpacing/>
        <w:rPr>
          <w:color w:val="000000"/>
          <w:sz w:val="28"/>
          <w:szCs w:val="28"/>
        </w:rPr>
      </w:pPr>
      <w:r w:rsidRPr="00C00BC7">
        <w:rPr>
          <w:color w:val="000000"/>
          <w:sz w:val="28"/>
          <w:szCs w:val="28"/>
        </w:rPr>
        <w:t>Лицо, умышленно совершившее правонарушение с целью исполнения явно незаконного приказа или распоряжения начальника, несет ответственность за правонарушение на общих основаниях.</w:t>
      </w:r>
    </w:p>
    <w:p w14:paraId="7645287A" w14:textId="77777777" w:rsidR="00AE5CCA" w:rsidRPr="00C00BC7" w:rsidRDefault="00AE5CCA" w:rsidP="00AE5CCA">
      <w:pPr>
        <w:numPr>
          <w:ilvl w:val="1"/>
          <w:numId w:val="21"/>
        </w:numPr>
        <w:tabs>
          <w:tab w:val="left" w:pos="993"/>
          <w:tab w:val="left" w:pos="1170"/>
        </w:tabs>
        <w:ind w:left="0" w:firstLine="720"/>
        <w:contextualSpacing/>
        <w:rPr>
          <w:color w:val="000000"/>
          <w:sz w:val="28"/>
          <w:szCs w:val="28"/>
        </w:rPr>
      </w:pPr>
      <w:r w:rsidRPr="00C00BC7">
        <w:rPr>
          <w:color w:val="000000"/>
          <w:sz w:val="28"/>
          <w:szCs w:val="28"/>
        </w:rPr>
        <w:lastRenderedPageBreak/>
        <w:t>Неисполнение явно незаконного приказа или распоряжения исключает ответственность за совершение правонарушения за неисполнение и/или причинение ущерба в связи с ним.</w:t>
      </w:r>
    </w:p>
    <w:p w14:paraId="562EB70C" w14:textId="5612C2CB" w:rsidR="00AE5CCA" w:rsidRPr="00C00BC7" w:rsidRDefault="00AE5CCA" w:rsidP="00AE5CCA">
      <w:pPr>
        <w:numPr>
          <w:ilvl w:val="1"/>
          <w:numId w:val="21"/>
        </w:numPr>
        <w:tabs>
          <w:tab w:val="left" w:pos="993"/>
          <w:tab w:val="left" w:pos="1170"/>
        </w:tabs>
        <w:ind w:left="0" w:firstLine="720"/>
        <w:contextualSpacing/>
        <w:rPr>
          <w:sz w:val="28"/>
          <w:szCs w:val="28"/>
        </w:rPr>
      </w:pPr>
      <w:r w:rsidRPr="00C00BC7">
        <w:rPr>
          <w:color w:val="000000"/>
          <w:sz w:val="28"/>
          <w:szCs w:val="28"/>
        </w:rPr>
        <w:t>Положения настоящей статьи распространяются на все субъекты ответственности за правонарушение.»</w:t>
      </w:r>
    </w:p>
    <w:p w14:paraId="59312265" w14:textId="2D9361D8" w:rsidR="00AE5CCA" w:rsidRPr="00C00BC7" w:rsidRDefault="00AE5CCA"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В статье 37:</w:t>
      </w:r>
    </w:p>
    <w:p w14:paraId="4D017121" w14:textId="155098C1"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 xml:space="preserve"> часть (6) дополнить </w:t>
      </w:r>
      <w:r w:rsidR="00C00BC7" w:rsidRPr="00C00BC7">
        <w:rPr>
          <w:color w:val="000000"/>
          <w:sz w:val="28"/>
          <w:szCs w:val="28"/>
        </w:rPr>
        <w:t xml:space="preserve">следующим </w:t>
      </w:r>
      <w:r w:rsidRPr="00C00BC7">
        <w:rPr>
          <w:color w:val="000000"/>
          <w:sz w:val="28"/>
          <w:szCs w:val="28"/>
        </w:rPr>
        <w:t>предложением: «Ходатайство о замене неоплачиваемого труда в пользу общества арестом за правонарушение рассматривается судом в 30-дневный срок.»;</w:t>
      </w:r>
    </w:p>
    <w:p w14:paraId="4B5DE32B" w14:textId="12652180"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часть (8) признать утратившей силу.</w:t>
      </w:r>
    </w:p>
    <w:p w14:paraId="6BE0BCD7" w14:textId="349BB479" w:rsidR="00AE5CCA" w:rsidRPr="00C00BC7" w:rsidRDefault="00AE5CCA"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В части (1) статьи 44</w:t>
      </w:r>
      <w:r w:rsidRPr="00C00BC7">
        <w:rPr>
          <w:color w:val="000000"/>
          <w:sz w:val="28"/>
          <w:szCs w:val="28"/>
          <w:vertAlign w:val="superscript"/>
        </w:rPr>
        <w:t xml:space="preserve">1 </w:t>
      </w:r>
      <w:r w:rsidRPr="00C00BC7">
        <w:rPr>
          <w:color w:val="000000"/>
          <w:sz w:val="28"/>
          <w:szCs w:val="28"/>
        </w:rPr>
        <w:t>слова «книги второй» замен</w:t>
      </w:r>
      <w:r w:rsidR="003227FD" w:rsidRPr="00C00BC7">
        <w:rPr>
          <w:color w:val="000000"/>
          <w:sz w:val="28"/>
          <w:szCs w:val="28"/>
        </w:rPr>
        <w:t>ить</w:t>
      </w:r>
      <w:r w:rsidRPr="00C00BC7">
        <w:rPr>
          <w:color w:val="000000"/>
          <w:sz w:val="28"/>
          <w:szCs w:val="28"/>
        </w:rPr>
        <w:t xml:space="preserve"> словами «книги первой».</w:t>
      </w:r>
    </w:p>
    <w:p w14:paraId="27B9643E" w14:textId="1C62FE3B" w:rsidR="00AE5CCA" w:rsidRPr="00C00BC7" w:rsidRDefault="00AE5CCA"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В статье 46</w:t>
      </w:r>
      <w:r w:rsidRPr="00C00BC7">
        <w:rPr>
          <w:color w:val="000000"/>
          <w:sz w:val="28"/>
          <w:szCs w:val="28"/>
          <w:vertAlign w:val="superscript"/>
        </w:rPr>
        <w:t>1</w:t>
      </w:r>
      <w:r w:rsidRPr="00C00BC7">
        <w:rPr>
          <w:color w:val="000000"/>
          <w:sz w:val="28"/>
          <w:szCs w:val="28"/>
        </w:rPr>
        <w:t>:</w:t>
      </w:r>
    </w:p>
    <w:p w14:paraId="0E4753CD" w14:textId="74DFD9CE" w:rsidR="00AE5CCA" w:rsidRPr="00C00BC7" w:rsidRDefault="00AE5CCA" w:rsidP="001E31AD">
      <w:pPr>
        <w:tabs>
          <w:tab w:val="left" w:pos="993"/>
          <w:tab w:val="left" w:pos="1170"/>
        </w:tabs>
        <w:contextualSpacing/>
        <w:rPr>
          <w:color w:val="000000"/>
          <w:sz w:val="28"/>
          <w:szCs w:val="28"/>
        </w:rPr>
      </w:pPr>
      <w:r w:rsidRPr="00C00BC7">
        <w:rPr>
          <w:color w:val="000000"/>
          <w:sz w:val="28"/>
          <w:szCs w:val="28"/>
          <w:vertAlign w:val="subscript"/>
        </w:rPr>
        <w:t xml:space="preserve"> </w:t>
      </w:r>
      <w:r w:rsidRPr="00C00BC7">
        <w:rPr>
          <w:color w:val="000000"/>
          <w:sz w:val="28"/>
          <w:szCs w:val="28"/>
        </w:rPr>
        <w:t>часть (5) дополн</w:t>
      </w:r>
      <w:r w:rsidR="001E31AD" w:rsidRPr="00C00BC7">
        <w:rPr>
          <w:color w:val="000000"/>
          <w:sz w:val="28"/>
          <w:szCs w:val="28"/>
        </w:rPr>
        <w:t>ить</w:t>
      </w:r>
      <w:r w:rsidRPr="00C00BC7">
        <w:rPr>
          <w:color w:val="000000"/>
          <w:sz w:val="28"/>
          <w:szCs w:val="28"/>
        </w:rPr>
        <w:t xml:space="preserve"> </w:t>
      </w:r>
      <w:r w:rsidR="00C00BC7" w:rsidRPr="00C00BC7">
        <w:rPr>
          <w:color w:val="000000"/>
          <w:sz w:val="28"/>
          <w:szCs w:val="28"/>
        </w:rPr>
        <w:t>пунктом</w:t>
      </w:r>
      <w:r w:rsidRPr="00C00BC7">
        <w:rPr>
          <w:color w:val="000000"/>
          <w:sz w:val="28"/>
          <w:szCs w:val="28"/>
        </w:rPr>
        <w:t xml:space="preserve"> d) </w:t>
      </w:r>
      <w:r w:rsidR="001E31AD" w:rsidRPr="00C00BC7">
        <w:rPr>
          <w:color w:val="000000"/>
          <w:sz w:val="28"/>
          <w:szCs w:val="28"/>
        </w:rPr>
        <w:t>следующего содержания</w:t>
      </w:r>
      <w:r w:rsidRPr="00C00BC7">
        <w:rPr>
          <w:color w:val="000000"/>
          <w:sz w:val="28"/>
          <w:szCs w:val="28"/>
        </w:rPr>
        <w:t>:</w:t>
      </w:r>
    </w:p>
    <w:p w14:paraId="61669891" w14:textId="77777777" w:rsidR="00AE5CCA" w:rsidRPr="00C00BC7" w:rsidRDefault="00AE5CCA" w:rsidP="001E31AD">
      <w:pPr>
        <w:tabs>
          <w:tab w:val="left" w:pos="993"/>
          <w:tab w:val="left" w:pos="1170"/>
        </w:tabs>
        <w:contextualSpacing/>
        <w:rPr>
          <w:color w:val="000000"/>
          <w:sz w:val="28"/>
          <w:szCs w:val="28"/>
        </w:rPr>
      </w:pPr>
      <w:r w:rsidRPr="00C00BC7">
        <w:rPr>
          <w:color w:val="000000"/>
          <w:sz w:val="28"/>
          <w:szCs w:val="28"/>
        </w:rPr>
        <w:t>«d) нарушение является неустранимым.»;</w:t>
      </w:r>
    </w:p>
    <w:p w14:paraId="37F7DC40" w14:textId="3B635E35" w:rsidR="00AE5CCA" w:rsidRPr="00C00BC7" w:rsidRDefault="00AE5CCA" w:rsidP="001E31AD">
      <w:pPr>
        <w:tabs>
          <w:tab w:val="left" w:pos="993"/>
          <w:tab w:val="left" w:pos="1170"/>
        </w:tabs>
        <w:contextualSpacing/>
        <w:rPr>
          <w:color w:val="000000"/>
          <w:sz w:val="28"/>
          <w:szCs w:val="28"/>
        </w:rPr>
      </w:pPr>
      <w:r w:rsidRPr="00C00BC7">
        <w:rPr>
          <w:color w:val="000000"/>
          <w:sz w:val="28"/>
          <w:szCs w:val="28"/>
        </w:rPr>
        <w:t xml:space="preserve">часть (11) </w:t>
      </w:r>
      <w:r w:rsidR="001E31AD" w:rsidRPr="00C00BC7">
        <w:rPr>
          <w:color w:val="000000"/>
          <w:sz w:val="28"/>
          <w:szCs w:val="28"/>
        </w:rPr>
        <w:t>изложить в следующей редакции</w:t>
      </w:r>
      <w:r w:rsidRPr="00C00BC7">
        <w:rPr>
          <w:color w:val="000000"/>
          <w:sz w:val="28"/>
          <w:szCs w:val="28"/>
        </w:rPr>
        <w:t>:</w:t>
      </w:r>
    </w:p>
    <w:p w14:paraId="3AC95A78" w14:textId="50479BCE" w:rsidR="00AE5CCA" w:rsidRPr="00C00BC7" w:rsidRDefault="00AE5CCA" w:rsidP="00AE5CCA">
      <w:pPr>
        <w:tabs>
          <w:tab w:val="left" w:pos="993"/>
          <w:tab w:val="left" w:pos="1170"/>
        </w:tabs>
        <w:ind w:firstLine="720"/>
        <w:contextualSpacing/>
        <w:rPr>
          <w:sz w:val="28"/>
          <w:szCs w:val="28"/>
        </w:rPr>
      </w:pPr>
      <w:r w:rsidRPr="00C00BC7">
        <w:rPr>
          <w:sz w:val="28"/>
          <w:szCs w:val="28"/>
        </w:rPr>
        <w:t xml:space="preserve">«(11) </w:t>
      </w:r>
      <w:r w:rsidRPr="00C00BC7">
        <w:rPr>
          <w:sz w:val="28"/>
          <w:szCs w:val="28"/>
          <w:shd w:val="clear" w:color="auto" w:fill="FFFFFF"/>
        </w:rPr>
        <w:t>Положения настоящей главы применяются к правон</w:t>
      </w:r>
      <w:r w:rsidR="003227FD" w:rsidRPr="00C00BC7">
        <w:rPr>
          <w:sz w:val="28"/>
          <w:szCs w:val="28"/>
          <w:shd w:val="clear" w:color="auto" w:fill="FFFFFF"/>
        </w:rPr>
        <w:t>арушениям, предусмотренным в статьях 55–61, статьях</w:t>
      </w:r>
      <w:r w:rsidRPr="00C00BC7">
        <w:rPr>
          <w:sz w:val="28"/>
          <w:szCs w:val="28"/>
          <w:shd w:val="clear" w:color="auto" w:fill="FFFFFF"/>
        </w:rPr>
        <w:t xml:space="preserve"> 74–74</w:t>
      </w:r>
      <w:r w:rsidRPr="00C00BC7">
        <w:rPr>
          <w:sz w:val="28"/>
          <w:szCs w:val="28"/>
          <w:shd w:val="clear" w:color="auto" w:fill="FFFFFF"/>
          <w:vertAlign w:val="superscript"/>
        </w:rPr>
        <w:t>3</w:t>
      </w:r>
      <w:r w:rsidR="003227FD" w:rsidRPr="00C00BC7">
        <w:rPr>
          <w:sz w:val="28"/>
          <w:szCs w:val="28"/>
          <w:shd w:val="clear" w:color="auto" w:fill="FFFFFF"/>
        </w:rPr>
        <w:t>, статье</w:t>
      </w:r>
      <w:r w:rsidRPr="00C00BC7">
        <w:rPr>
          <w:sz w:val="28"/>
          <w:szCs w:val="28"/>
          <w:shd w:val="clear" w:color="auto" w:fill="FFFFFF"/>
        </w:rPr>
        <w:t xml:space="preserve"> 76</w:t>
      </w:r>
      <w:r w:rsidRPr="00C00BC7">
        <w:rPr>
          <w:sz w:val="28"/>
          <w:szCs w:val="28"/>
          <w:shd w:val="clear" w:color="auto" w:fill="FFFFFF"/>
          <w:vertAlign w:val="superscript"/>
        </w:rPr>
        <w:t>1</w:t>
      </w:r>
      <w:r w:rsidRPr="00C00BC7">
        <w:rPr>
          <w:sz w:val="28"/>
          <w:szCs w:val="28"/>
          <w:shd w:val="clear" w:color="auto" w:fill="FFFFFF"/>
        </w:rPr>
        <w:t>,</w:t>
      </w:r>
      <w:r w:rsidR="003227FD" w:rsidRPr="00C00BC7">
        <w:rPr>
          <w:sz w:val="28"/>
          <w:szCs w:val="28"/>
          <w:shd w:val="clear" w:color="auto" w:fill="FFFFFF"/>
        </w:rPr>
        <w:t xml:space="preserve"> частях (1)–(7)</w:t>
      </w:r>
      <w:r w:rsidRPr="00C00BC7">
        <w:rPr>
          <w:sz w:val="28"/>
          <w:szCs w:val="28"/>
          <w:shd w:val="clear" w:color="auto" w:fill="FFFFFF"/>
        </w:rPr>
        <w:t xml:space="preserve"> </w:t>
      </w:r>
      <w:r w:rsidR="003227FD" w:rsidRPr="00C00BC7">
        <w:rPr>
          <w:sz w:val="28"/>
          <w:szCs w:val="28"/>
          <w:shd w:val="clear" w:color="auto" w:fill="FFFFFF"/>
        </w:rPr>
        <w:t>статьи 77, статье</w:t>
      </w:r>
      <w:r w:rsidRPr="00C00BC7">
        <w:rPr>
          <w:sz w:val="28"/>
          <w:szCs w:val="28"/>
          <w:shd w:val="clear" w:color="auto" w:fill="FFFFFF"/>
        </w:rPr>
        <w:t xml:space="preserve"> 77</w:t>
      </w:r>
      <w:r w:rsidRPr="00C00BC7">
        <w:rPr>
          <w:sz w:val="28"/>
          <w:szCs w:val="28"/>
          <w:shd w:val="clear" w:color="auto" w:fill="FFFFFF"/>
          <w:vertAlign w:val="superscript"/>
        </w:rPr>
        <w:t>1</w:t>
      </w:r>
      <w:r w:rsidR="003227FD" w:rsidRPr="00C00BC7">
        <w:rPr>
          <w:sz w:val="28"/>
          <w:szCs w:val="28"/>
          <w:shd w:val="clear" w:color="auto" w:fill="FFFFFF"/>
        </w:rPr>
        <w:t>, частях (1) и (5) статьи 79, статьях 80, 81-83, статье</w:t>
      </w:r>
      <w:r w:rsidRPr="00C00BC7">
        <w:rPr>
          <w:sz w:val="28"/>
          <w:szCs w:val="28"/>
          <w:shd w:val="clear" w:color="auto" w:fill="FFFFFF"/>
        </w:rPr>
        <w:t xml:space="preserve"> 91</w:t>
      </w:r>
      <w:r w:rsidRPr="00C00BC7">
        <w:rPr>
          <w:sz w:val="28"/>
          <w:szCs w:val="28"/>
          <w:shd w:val="clear" w:color="auto" w:fill="FFFFFF"/>
          <w:vertAlign w:val="superscript"/>
        </w:rPr>
        <w:t>1</w:t>
      </w:r>
      <w:r w:rsidR="003227FD" w:rsidRPr="00C00BC7">
        <w:rPr>
          <w:sz w:val="28"/>
          <w:szCs w:val="28"/>
          <w:shd w:val="clear" w:color="auto" w:fill="FFFFFF"/>
        </w:rPr>
        <w:t>, статьях 93–95, статьях 97–98, статьях 109–156, частях</w:t>
      </w:r>
      <w:r w:rsidRPr="00C00BC7">
        <w:rPr>
          <w:sz w:val="28"/>
          <w:szCs w:val="28"/>
          <w:shd w:val="clear" w:color="auto" w:fill="FFFFFF"/>
        </w:rPr>
        <w:t xml:space="preserve"> (1)–(3), (5) и (6</w:t>
      </w:r>
      <w:r w:rsidRPr="00C00BC7">
        <w:rPr>
          <w:sz w:val="28"/>
          <w:szCs w:val="28"/>
          <w:shd w:val="clear" w:color="auto" w:fill="FFFFFF"/>
          <w:vertAlign w:val="superscript"/>
        </w:rPr>
        <w:t>1</w:t>
      </w:r>
      <w:r w:rsidRPr="00C00BC7">
        <w:rPr>
          <w:sz w:val="28"/>
          <w:szCs w:val="28"/>
          <w:shd w:val="clear" w:color="auto" w:fill="FFFFFF"/>
        </w:rPr>
        <w:t>)</w:t>
      </w:r>
      <w:r w:rsidR="003227FD" w:rsidRPr="00C00BC7">
        <w:rPr>
          <w:sz w:val="28"/>
          <w:szCs w:val="28"/>
          <w:shd w:val="clear" w:color="auto" w:fill="FFFFFF"/>
        </w:rPr>
        <w:t xml:space="preserve"> статьи 157</w:t>
      </w:r>
      <w:r w:rsidRPr="00C00BC7">
        <w:rPr>
          <w:sz w:val="28"/>
          <w:szCs w:val="28"/>
          <w:shd w:val="clear" w:color="auto" w:fill="FFFFFF"/>
        </w:rPr>
        <w:t>,</w:t>
      </w:r>
      <w:r w:rsidR="00C00BC7" w:rsidRPr="00C00BC7">
        <w:rPr>
          <w:sz w:val="28"/>
          <w:szCs w:val="28"/>
          <w:shd w:val="clear" w:color="auto" w:fill="FFFFFF"/>
        </w:rPr>
        <w:t xml:space="preserve"> статьях 158–169, ста</w:t>
      </w:r>
      <w:r w:rsidR="003227FD" w:rsidRPr="00C00BC7">
        <w:rPr>
          <w:sz w:val="28"/>
          <w:szCs w:val="28"/>
          <w:shd w:val="clear" w:color="auto" w:fill="FFFFFF"/>
        </w:rPr>
        <w:t>тье 177, статье</w:t>
      </w:r>
      <w:r w:rsidRPr="00C00BC7">
        <w:rPr>
          <w:sz w:val="28"/>
          <w:szCs w:val="28"/>
          <w:shd w:val="clear" w:color="auto" w:fill="FFFFFF"/>
        </w:rPr>
        <w:t xml:space="preserve"> 180</w:t>
      </w:r>
      <w:r w:rsidRPr="00C00BC7">
        <w:rPr>
          <w:sz w:val="28"/>
          <w:szCs w:val="28"/>
          <w:shd w:val="clear" w:color="auto" w:fill="FFFFFF"/>
          <w:vertAlign w:val="superscript"/>
        </w:rPr>
        <w:t>1</w:t>
      </w:r>
      <w:r w:rsidR="003227FD" w:rsidRPr="00C00BC7">
        <w:rPr>
          <w:sz w:val="28"/>
          <w:szCs w:val="28"/>
          <w:shd w:val="clear" w:color="auto" w:fill="FFFFFF"/>
        </w:rPr>
        <w:t>, статьях</w:t>
      </w:r>
      <w:r w:rsidRPr="00C00BC7">
        <w:rPr>
          <w:sz w:val="28"/>
          <w:szCs w:val="28"/>
          <w:shd w:val="clear" w:color="auto" w:fill="FFFFFF"/>
        </w:rPr>
        <w:t xml:space="preserve"> 182–196</w:t>
      </w:r>
      <w:r w:rsidRPr="00C00BC7">
        <w:rPr>
          <w:sz w:val="28"/>
          <w:szCs w:val="28"/>
          <w:shd w:val="clear" w:color="auto" w:fill="FFFFFF"/>
          <w:vertAlign w:val="superscript"/>
        </w:rPr>
        <w:t>1</w:t>
      </w:r>
      <w:r w:rsidR="003227FD" w:rsidRPr="00C00BC7">
        <w:rPr>
          <w:sz w:val="28"/>
          <w:szCs w:val="28"/>
          <w:shd w:val="clear" w:color="auto" w:fill="FFFFFF"/>
        </w:rPr>
        <w:t>, частях (1)–(10) и (12)–(29) статьи 197, статьях</w:t>
      </w:r>
      <w:r w:rsidRPr="00C00BC7">
        <w:rPr>
          <w:sz w:val="28"/>
          <w:szCs w:val="28"/>
          <w:shd w:val="clear" w:color="auto" w:fill="FFFFFF"/>
        </w:rPr>
        <w:t xml:space="preserve"> 198–200</w:t>
      </w:r>
      <w:r w:rsidRPr="00C00BC7">
        <w:rPr>
          <w:sz w:val="28"/>
          <w:szCs w:val="28"/>
          <w:shd w:val="clear" w:color="auto" w:fill="FFFFFF"/>
          <w:vertAlign w:val="superscript"/>
        </w:rPr>
        <w:t>1</w:t>
      </w:r>
      <w:r w:rsidR="003227FD" w:rsidRPr="00C00BC7">
        <w:rPr>
          <w:sz w:val="28"/>
          <w:szCs w:val="28"/>
          <w:shd w:val="clear" w:color="auto" w:fill="FFFFFF"/>
        </w:rPr>
        <w:t>, статье 204, статье 206, статье</w:t>
      </w:r>
      <w:r w:rsidRPr="00C00BC7">
        <w:rPr>
          <w:sz w:val="28"/>
          <w:szCs w:val="28"/>
          <w:shd w:val="clear" w:color="auto" w:fill="FFFFFF"/>
        </w:rPr>
        <w:t xml:space="preserve"> </w:t>
      </w:r>
      <w:r w:rsidR="003227FD" w:rsidRPr="00C00BC7">
        <w:rPr>
          <w:sz w:val="28"/>
          <w:szCs w:val="28"/>
          <w:shd w:val="clear" w:color="auto" w:fill="FFFFFF"/>
        </w:rPr>
        <w:t>207, статье</w:t>
      </w:r>
      <w:r w:rsidRPr="00C00BC7">
        <w:rPr>
          <w:sz w:val="28"/>
          <w:szCs w:val="28"/>
          <w:shd w:val="clear" w:color="auto" w:fill="FFFFFF"/>
        </w:rPr>
        <w:t xml:space="preserve"> 221</w:t>
      </w:r>
      <w:r w:rsidRPr="00C00BC7">
        <w:rPr>
          <w:sz w:val="28"/>
          <w:szCs w:val="28"/>
          <w:shd w:val="clear" w:color="auto" w:fill="FFFFFF"/>
          <w:vertAlign w:val="superscript"/>
        </w:rPr>
        <w:t>1</w:t>
      </w:r>
      <w:r w:rsidR="003227FD" w:rsidRPr="00C00BC7">
        <w:rPr>
          <w:sz w:val="28"/>
          <w:szCs w:val="28"/>
          <w:shd w:val="clear" w:color="auto" w:fill="FFFFFF"/>
        </w:rPr>
        <w:t>, статье 224, статьях</w:t>
      </w:r>
      <w:r w:rsidRPr="00C00BC7">
        <w:rPr>
          <w:sz w:val="28"/>
          <w:szCs w:val="28"/>
          <w:shd w:val="clear" w:color="auto" w:fill="FFFFFF"/>
        </w:rPr>
        <w:t xml:space="preserve"> 246–259</w:t>
      </w:r>
      <w:r w:rsidRPr="00C00BC7">
        <w:rPr>
          <w:sz w:val="28"/>
          <w:szCs w:val="28"/>
          <w:shd w:val="clear" w:color="auto" w:fill="FFFFFF"/>
          <w:vertAlign w:val="superscript"/>
        </w:rPr>
        <w:t>1</w:t>
      </w:r>
      <w:r w:rsidR="003227FD" w:rsidRPr="00C00BC7">
        <w:rPr>
          <w:sz w:val="28"/>
          <w:szCs w:val="28"/>
          <w:shd w:val="clear" w:color="auto" w:fill="FFFFFF"/>
        </w:rPr>
        <w:t>, статьях</w:t>
      </w:r>
      <w:r w:rsidRPr="00C00BC7">
        <w:rPr>
          <w:sz w:val="28"/>
          <w:szCs w:val="28"/>
          <w:shd w:val="clear" w:color="auto" w:fill="FFFFFF"/>
        </w:rPr>
        <w:t xml:space="preserve"> 268, 270–271, </w:t>
      </w:r>
      <w:r w:rsidR="003227FD" w:rsidRPr="00C00BC7">
        <w:rPr>
          <w:sz w:val="28"/>
          <w:szCs w:val="28"/>
          <w:shd w:val="clear" w:color="auto" w:fill="FFFFFF"/>
        </w:rPr>
        <w:t>частях</w:t>
      </w:r>
      <w:r w:rsidRPr="00C00BC7">
        <w:rPr>
          <w:sz w:val="28"/>
          <w:szCs w:val="28"/>
          <w:shd w:val="clear" w:color="auto" w:fill="FFFFFF"/>
        </w:rPr>
        <w:t xml:space="preserve"> (3), (7)–(11), (13) и (14)</w:t>
      </w:r>
      <w:r w:rsidR="003227FD" w:rsidRPr="00C00BC7">
        <w:rPr>
          <w:sz w:val="28"/>
          <w:szCs w:val="28"/>
          <w:shd w:val="clear" w:color="auto" w:fill="FFFFFF"/>
        </w:rPr>
        <w:t xml:space="preserve"> статьи 272</w:t>
      </w:r>
      <w:r w:rsidR="003227FD" w:rsidRPr="00C00BC7">
        <w:rPr>
          <w:sz w:val="28"/>
          <w:szCs w:val="28"/>
          <w:shd w:val="clear" w:color="auto" w:fill="FFFFFF"/>
          <w:vertAlign w:val="superscript"/>
        </w:rPr>
        <w:t>1</w:t>
      </w:r>
      <w:r w:rsidR="003227FD" w:rsidRPr="00C00BC7">
        <w:rPr>
          <w:sz w:val="28"/>
          <w:szCs w:val="28"/>
          <w:shd w:val="clear" w:color="auto" w:fill="FFFFFF"/>
        </w:rPr>
        <w:t> , пунктах</w:t>
      </w:r>
      <w:r w:rsidRPr="00C00BC7">
        <w:rPr>
          <w:sz w:val="28"/>
          <w:szCs w:val="28"/>
          <w:shd w:val="clear" w:color="auto" w:fill="FFFFFF"/>
        </w:rPr>
        <w:t xml:space="preserve"> 3)–4), 6), 10)–14), 17) и 18)</w:t>
      </w:r>
      <w:r w:rsidR="003227FD" w:rsidRPr="00C00BC7">
        <w:rPr>
          <w:sz w:val="28"/>
          <w:szCs w:val="28"/>
          <w:shd w:val="clear" w:color="auto" w:fill="FFFFFF"/>
        </w:rPr>
        <w:t xml:space="preserve"> статьи 273</w:t>
      </w:r>
      <w:r w:rsidRPr="00C00BC7">
        <w:rPr>
          <w:sz w:val="28"/>
          <w:szCs w:val="28"/>
          <w:shd w:val="clear" w:color="auto" w:fill="FFFFFF"/>
        </w:rPr>
        <w:t>,</w:t>
      </w:r>
      <w:r w:rsidR="003227FD" w:rsidRPr="00C00BC7">
        <w:rPr>
          <w:sz w:val="28"/>
          <w:szCs w:val="28"/>
          <w:shd w:val="clear" w:color="auto" w:fill="FFFFFF"/>
        </w:rPr>
        <w:t xml:space="preserve"> частях</w:t>
      </w:r>
      <w:r w:rsidRPr="00C00BC7">
        <w:rPr>
          <w:sz w:val="28"/>
          <w:szCs w:val="28"/>
          <w:shd w:val="clear" w:color="auto" w:fill="FFFFFF"/>
        </w:rPr>
        <w:t xml:space="preserve"> (2)–(4), (6) и (7)</w:t>
      </w:r>
      <w:r w:rsidR="003227FD" w:rsidRPr="00C00BC7">
        <w:rPr>
          <w:sz w:val="28"/>
          <w:szCs w:val="28"/>
          <w:shd w:val="clear" w:color="auto" w:fill="FFFFFF"/>
        </w:rPr>
        <w:t xml:space="preserve"> статьи 274</w:t>
      </w:r>
      <w:r w:rsidRPr="00C00BC7">
        <w:rPr>
          <w:sz w:val="28"/>
          <w:szCs w:val="28"/>
          <w:shd w:val="clear" w:color="auto" w:fill="FFFFFF"/>
        </w:rPr>
        <w:t>,</w:t>
      </w:r>
      <w:r w:rsidR="003227FD" w:rsidRPr="00C00BC7">
        <w:rPr>
          <w:sz w:val="28"/>
          <w:szCs w:val="28"/>
          <w:shd w:val="clear" w:color="auto" w:fill="FFFFFF"/>
        </w:rPr>
        <w:t xml:space="preserve"> статье 275, статьях</w:t>
      </w:r>
      <w:r w:rsidRPr="00C00BC7">
        <w:rPr>
          <w:sz w:val="28"/>
          <w:szCs w:val="28"/>
          <w:shd w:val="clear" w:color="auto" w:fill="FFFFFF"/>
        </w:rPr>
        <w:t xml:space="preserve"> 277</w:t>
      </w:r>
      <w:r w:rsidRPr="00C00BC7">
        <w:rPr>
          <w:sz w:val="28"/>
          <w:szCs w:val="28"/>
          <w:shd w:val="clear" w:color="auto" w:fill="FFFFFF"/>
          <w:vertAlign w:val="superscript"/>
        </w:rPr>
        <w:t>1</w:t>
      </w:r>
      <w:r w:rsidR="003227FD" w:rsidRPr="00C00BC7">
        <w:rPr>
          <w:sz w:val="28"/>
          <w:szCs w:val="28"/>
          <w:shd w:val="clear" w:color="auto" w:fill="FFFFFF"/>
        </w:rPr>
        <w:t>–280, статьях 283–285, частях</w:t>
      </w:r>
      <w:r w:rsidRPr="00C00BC7">
        <w:rPr>
          <w:sz w:val="28"/>
          <w:szCs w:val="28"/>
          <w:shd w:val="clear" w:color="auto" w:fill="FFFFFF"/>
        </w:rPr>
        <w:t xml:space="preserve"> (1), (2) и (5)</w:t>
      </w:r>
      <w:r w:rsidR="003227FD" w:rsidRPr="00C00BC7">
        <w:rPr>
          <w:sz w:val="28"/>
          <w:szCs w:val="28"/>
          <w:shd w:val="clear" w:color="auto" w:fill="FFFFFF"/>
        </w:rPr>
        <w:t xml:space="preserve"> статьи 286</w:t>
      </w:r>
      <w:r w:rsidRPr="00C00BC7">
        <w:rPr>
          <w:sz w:val="28"/>
          <w:szCs w:val="28"/>
          <w:shd w:val="clear" w:color="auto" w:fill="FFFFFF"/>
        </w:rPr>
        <w:t xml:space="preserve">, </w:t>
      </w:r>
      <w:r w:rsidR="003227FD" w:rsidRPr="00C00BC7">
        <w:rPr>
          <w:sz w:val="28"/>
          <w:szCs w:val="28"/>
          <w:shd w:val="clear" w:color="auto" w:fill="FFFFFF"/>
        </w:rPr>
        <w:t>частях</w:t>
      </w:r>
      <w:r w:rsidRPr="00C00BC7">
        <w:rPr>
          <w:sz w:val="28"/>
          <w:szCs w:val="28"/>
          <w:shd w:val="clear" w:color="auto" w:fill="FFFFFF"/>
        </w:rPr>
        <w:t xml:space="preserve"> (4) и (5)</w:t>
      </w:r>
      <w:r w:rsidR="003227FD" w:rsidRPr="00C00BC7">
        <w:rPr>
          <w:sz w:val="28"/>
          <w:szCs w:val="28"/>
          <w:shd w:val="clear" w:color="auto" w:fill="FFFFFF"/>
        </w:rPr>
        <w:t xml:space="preserve"> статьи 293</w:t>
      </w:r>
      <w:r w:rsidR="003227FD" w:rsidRPr="00C00BC7">
        <w:rPr>
          <w:sz w:val="28"/>
          <w:szCs w:val="28"/>
          <w:shd w:val="clear" w:color="auto" w:fill="FFFFFF"/>
          <w:vertAlign w:val="superscript"/>
        </w:rPr>
        <w:t>2</w:t>
      </w:r>
      <w:r w:rsidR="003227FD" w:rsidRPr="00C00BC7">
        <w:rPr>
          <w:sz w:val="28"/>
          <w:szCs w:val="28"/>
          <w:shd w:val="clear" w:color="auto" w:fill="FFFFFF"/>
        </w:rPr>
        <w:t> </w:t>
      </w:r>
      <w:r w:rsidRPr="00C00BC7">
        <w:rPr>
          <w:sz w:val="28"/>
          <w:szCs w:val="28"/>
          <w:shd w:val="clear" w:color="auto" w:fill="FFFFFF"/>
        </w:rPr>
        <w:t>, с</w:t>
      </w:r>
      <w:r w:rsidR="003227FD" w:rsidRPr="00C00BC7">
        <w:rPr>
          <w:sz w:val="28"/>
          <w:szCs w:val="28"/>
          <w:shd w:val="clear" w:color="auto" w:fill="FFFFFF"/>
        </w:rPr>
        <w:t>татье</w:t>
      </w:r>
      <w:r w:rsidRPr="00C00BC7">
        <w:rPr>
          <w:sz w:val="28"/>
          <w:szCs w:val="28"/>
          <w:shd w:val="clear" w:color="auto" w:fill="FFFFFF"/>
        </w:rPr>
        <w:t xml:space="preserve"> 330</w:t>
      </w:r>
      <w:r w:rsidRPr="00C00BC7">
        <w:rPr>
          <w:sz w:val="28"/>
          <w:szCs w:val="28"/>
          <w:shd w:val="clear" w:color="auto" w:fill="FFFFFF"/>
          <w:vertAlign w:val="superscript"/>
        </w:rPr>
        <w:t>1</w:t>
      </w:r>
      <w:r w:rsidR="003227FD" w:rsidRPr="00C00BC7">
        <w:rPr>
          <w:sz w:val="28"/>
          <w:szCs w:val="28"/>
          <w:shd w:val="clear" w:color="auto" w:fill="FFFFFF"/>
        </w:rPr>
        <w:t>, статье</w:t>
      </w:r>
      <w:r w:rsidRPr="00C00BC7">
        <w:rPr>
          <w:sz w:val="28"/>
          <w:szCs w:val="28"/>
          <w:shd w:val="clear" w:color="auto" w:fill="FFFFFF"/>
        </w:rPr>
        <w:t xml:space="preserve"> 330</w:t>
      </w:r>
      <w:r w:rsidRPr="00C00BC7">
        <w:rPr>
          <w:sz w:val="28"/>
          <w:szCs w:val="28"/>
          <w:shd w:val="clear" w:color="auto" w:fill="FFFFFF"/>
          <w:vertAlign w:val="superscript"/>
        </w:rPr>
        <w:t>3</w:t>
      </w:r>
      <w:r w:rsidR="003227FD" w:rsidRPr="00C00BC7">
        <w:rPr>
          <w:sz w:val="28"/>
          <w:szCs w:val="28"/>
          <w:shd w:val="clear" w:color="auto" w:fill="FFFFFF"/>
        </w:rPr>
        <w:t>, статье</w:t>
      </w:r>
      <w:r w:rsidRPr="00C00BC7">
        <w:rPr>
          <w:sz w:val="28"/>
          <w:szCs w:val="28"/>
          <w:shd w:val="clear" w:color="auto" w:fill="FFFFFF"/>
        </w:rPr>
        <w:t xml:space="preserve"> 330</w:t>
      </w:r>
      <w:r w:rsidRPr="00C00BC7">
        <w:rPr>
          <w:sz w:val="28"/>
          <w:szCs w:val="28"/>
          <w:shd w:val="clear" w:color="auto" w:fill="FFFFFF"/>
          <w:vertAlign w:val="superscript"/>
        </w:rPr>
        <w:t>5</w:t>
      </w:r>
      <w:r w:rsidR="003227FD" w:rsidRPr="00C00BC7">
        <w:rPr>
          <w:sz w:val="28"/>
          <w:szCs w:val="28"/>
          <w:shd w:val="clear" w:color="auto" w:fill="FFFFFF"/>
        </w:rPr>
        <w:t>, статьях</w:t>
      </w:r>
      <w:r w:rsidRPr="00C00BC7">
        <w:rPr>
          <w:sz w:val="28"/>
          <w:szCs w:val="28"/>
          <w:shd w:val="clear" w:color="auto" w:fill="FFFFFF"/>
        </w:rPr>
        <w:t xml:space="preserve"> 344</w:t>
      </w:r>
      <w:r w:rsidRPr="00C00BC7">
        <w:rPr>
          <w:sz w:val="28"/>
          <w:szCs w:val="28"/>
          <w:shd w:val="clear" w:color="auto" w:fill="FFFFFF"/>
          <w:vertAlign w:val="superscript"/>
        </w:rPr>
        <w:t>1</w:t>
      </w:r>
      <w:r w:rsidR="003227FD" w:rsidRPr="00C00BC7">
        <w:rPr>
          <w:sz w:val="28"/>
          <w:szCs w:val="28"/>
          <w:shd w:val="clear" w:color="auto" w:fill="FFFFFF"/>
        </w:rPr>
        <w:t>–345, статье 348, части</w:t>
      </w:r>
      <w:r w:rsidRPr="00C00BC7">
        <w:rPr>
          <w:sz w:val="28"/>
          <w:szCs w:val="28"/>
          <w:shd w:val="clear" w:color="auto" w:fill="FFFFFF"/>
        </w:rPr>
        <w:t xml:space="preserve"> (4)</w:t>
      </w:r>
      <w:r w:rsidR="003227FD" w:rsidRPr="00C00BC7">
        <w:rPr>
          <w:sz w:val="28"/>
          <w:szCs w:val="28"/>
          <w:shd w:val="clear" w:color="auto" w:fill="FFFFFF"/>
        </w:rPr>
        <w:t xml:space="preserve"> статьи 349</w:t>
      </w:r>
      <w:r w:rsidRPr="00C00BC7">
        <w:rPr>
          <w:sz w:val="28"/>
          <w:szCs w:val="28"/>
          <w:shd w:val="clear" w:color="auto" w:fill="FFFFFF"/>
        </w:rPr>
        <w:t>,</w:t>
      </w:r>
      <w:r w:rsidR="003227FD" w:rsidRPr="00C00BC7">
        <w:rPr>
          <w:sz w:val="28"/>
          <w:szCs w:val="28"/>
          <w:shd w:val="clear" w:color="auto" w:fill="FFFFFF"/>
        </w:rPr>
        <w:t xml:space="preserve"> статье 358, статье</w:t>
      </w:r>
      <w:r w:rsidRPr="00C00BC7">
        <w:rPr>
          <w:sz w:val="28"/>
          <w:szCs w:val="28"/>
          <w:shd w:val="clear" w:color="auto" w:fill="FFFFFF"/>
        </w:rPr>
        <w:t xml:space="preserve"> 358</w:t>
      </w:r>
      <w:r w:rsidRPr="00C00BC7">
        <w:rPr>
          <w:sz w:val="28"/>
          <w:szCs w:val="28"/>
          <w:shd w:val="clear" w:color="auto" w:fill="FFFFFF"/>
          <w:vertAlign w:val="superscript"/>
        </w:rPr>
        <w:t>1</w:t>
      </w:r>
      <w:r w:rsidR="003227FD" w:rsidRPr="00C00BC7">
        <w:rPr>
          <w:sz w:val="28"/>
          <w:szCs w:val="28"/>
          <w:shd w:val="clear" w:color="auto" w:fill="FFFFFF"/>
        </w:rPr>
        <w:t>, частях</w:t>
      </w:r>
      <w:r w:rsidRPr="00C00BC7">
        <w:rPr>
          <w:sz w:val="28"/>
          <w:szCs w:val="28"/>
          <w:shd w:val="clear" w:color="auto" w:fill="FFFFFF"/>
        </w:rPr>
        <w:t xml:space="preserve"> (6)–(8)</w:t>
      </w:r>
      <w:r w:rsidR="003227FD" w:rsidRPr="00C00BC7">
        <w:rPr>
          <w:sz w:val="28"/>
          <w:szCs w:val="28"/>
          <w:shd w:val="clear" w:color="auto" w:fill="FFFFFF"/>
        </w:rPr>
        <w:t xml:space="preserve"> статьи 364</w:t>
      </w:r>
      <w:r w:rsidRPr="00C00BC7">
        <w:rPr>
          <w:sz w:val="28"/>
          <w:szCs w:val="28"/>
          <w:shd w:val="clear" w:color="auto" w:fill="FFFFFF"/>
        </w:rPr>
        <w:t>,</w:t>
      </w:r>
      <w:r w:rsidR="003227FD" w:rsidRPr="00C00BC7">
        <w:rPr>
          <w:sz w:val="28"/>
          <w:szCs w:val="28"/>
          <w:shd w:val="clear" w:color="auto" w:fill="FFFFFF"/>
        </w:rPr>
        <w:t xml:space="preserve"> статье</w:t>
      </w:r>
      <w:r w:rsidRPr="00C00BC7">
        <w:rPr>
          <w:sz w:val="28"/>
          <w:szCs w:val="28"/>
          <w:shd w:val="clear" w:color="auto" w:fill="FFFFFF"/>
        </w:rPr>
        <w:t xml:space="preserve"> 364</w:t>
      </w:r>
      <w:r w:rsidRPr="00C00BC7">
        <w:rPr>
          <w:sz w:val="28"/>
          <w:szCs w:val="28"/>
          <w:shd w:val="clear" w:color="auto" w:fill="FFFFFF"/>
          <w:vertAlign w:val="superscript"/>
        </w:rPr>
        <w:t>1</w:t>
      </w:r>
      <w:r w:rsidRPr="00C00BC7">
        <w:rPr>
          <w:sz w:val="28"/>
          <w:szCs w:val="28"/>
          <w:shd w:val="clear" w:color="auto" w:fill="FFFFFF"/>
        </w:rPr>
        <w:t>.».</w:t>
      </w:r>
    </w:p>
    <w:p w14:paraId="59A0718D" w14:textId="3392D6A9" w:rsidR="00AE5CCA" w:rsidRPr="00C00BC7" w:rsidRDefault="001E31AD"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 xml:space="preserve">Часть (3) статьи </w:t>
      </w:r>
      <w:r w:rsidR="00AE5CCA" w:rsidRPr="00C00BC7">
        <w:rPr>
          <w:color w:val="000000"/>
          <w:sz w:val="28"/>
          <w:szCs w:val="28"/>
        </w:rPr>
        <w:t xml:space="preserve">54 </w:t>
      </w:r>
      <w:r w:rsidRPr="00C00BC7">
        <w:rPr>
          <w:color w:val="000000"/>
          <w:sz w:val="28"/>
          <w:szCs w:val="28"/>
        </w:rPr>
        <w:t>признать утратившей силу</w:t>
      </w:r>
      <w:r w:rsidR="00AE5CCA" w:rsidRPr="00C00BC7">
        <w:rPr>
          <w:color w:val="000000"/>
          <w:sz w:val="28"/>
          <w:szCs w:val="28"/>
        </w:rPr>
        <w:t>.</w:t>
      </w:r>
    </w:p>
    <w:p w14:paraId="7B3124C2" w14:textId="19B8B4B8" w:rsidR="00AE5CCA" w:rsidRPr="00C00BC7" w:rsidRDefault="001E31AD"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В статье</w:t>
      </w:r>
      <w:r w:rsidR="00AE5CCA" w:rsidRPr="00C00BC7">
        <w:rPr>
          <w:color w:val="000000"/>
          <w:sz w:val="28"/>
          <w:szCs w:val="28"/>
        </w:rPr>
        <w:t xml:space="preserve"> 89:</w:t>
      </w:r>
    </w:p>
    <w:p w14:paraId="275C0DF4" w14:textId="3ED7A906" w:rsidR="00AE5CCA" w:rsidRPr="00C00BC7" w:rsidRDefault="00AE5CCA" w:rsidP="00AE5CCA">
      <w:pPr>
        <w:tabs>
          <w:tab w:val="left" w:pos="993"/>
          <w:tab w:val="left" w:pos="1170"/>
        </w:tabs>
        <w:ind w:firstLine="810"/>
        <w:contextualSpacing/>
        <w:rPr>
          <w:color w:val="000000"/>
          <w:sz w:val="28"/>
          <w:szCs w:val="28"/>
        </w:rPr>
      </w:pPr>
      <w:r w:rsidRPr="00C00BC7">
        <w:rPr>
          <w:color w:val="000000"/>
          <w:sz w:val="28"/>
          <w:szCs w:val="28"/>
        </w:rPr>
        <w:t>в части</w:t>
      </w:r>
      <w:r w:rsidR="001E31AD" w:rsidRPr="00C00BC7">
        <w:rPr>
          <w:color w:val="000000"/>
          <w:sz w:val="28"/>
          <w:szCs w:val="28"/>
        </w:rPr>
        <w:t xml:space="preserve"> (1)</w:t>
      </w:r>
      <w:r w:rsidRPr="00C00BC7">
        <w:rPr>
          <w:color w:val="000000"/>
          <w:sz w:val="28"/>
          <w:szCs w:val="28"/>
        </w:rPr>
        <w:t xml:space="preserve"> текст «от 36 до 48» </w:t>
      </w:r>
      <w:r w:rsidR="001E31AD" w:rsidRPr="00C00BC7">
        <w:rPr>
          <w:color w:val="000000"/>
          <w:sz w:val="28"/>
          <w:szCs w:val="28"/>
        </w:rPr>
        <w:t>заменить</w:t>
      </w:r>
      <w:r w:rsidRPr="00C00BC7">
        <w:rPr>
          <w:color w:val="000000"/>
          <w:sz w:val="28"/>
          <w:szCs w:val="28"/>
        </w:rPr>
        <w:t xml:space="preserve"> текстом «от 14 до 26», а текст «от 40 до 60» </w:t>
      </w:r>
      <w:r w:rsidR="001E31AD" w:rsidRPr="00C00BC7">
        <w:rPr>
          <w:color w:val="000000"/>
          <w:sz w:val="28"/>
          <w:szCs w:val="28"/>
        </w:rPr>
        <w:t>заменить</w:t>
      </w:r>
      <w:r w:rsidRPr="00C00BC7">
        <w:rPr>
          <w:color w:val="000000"/>
          <w:sz w:val="28"/>
          <w:szCs w:val="28"/>
        </w:rPr>
        <w:t xml:space="preserve"> текстом «от 10 до 20»;</w:t>
      </w:r>
    </w:p>
    <w:p w14:paraId="11901DA3" w14:textId="03F832EB" w:rsidR="00AE5CCA" w:rsidRPr="00C00BC7" w:rsidRDefault="00AE5CCA" w:rsidP="00AE5CCA">
      <w:pPr>
        <w:tabs>
          <w:tab w:val="left" w:pos="993"/>
          <w:tab w:val="left" w:pos="1170"/>
        </w:tabs>
        <w:ind w:firstLine="810"/>
        <w:contextualSpacing/>
        <w:rPr>
          <w:color w:val="000000"/>
          <w:sz w:val="28"/>
          <w:szCs w:val="28"/>
        </w:rPr>
      </w:pPr>
      <w:r w:rsidRPr="00C00BC7">
        <w:rPr>
          <w:color w:val="000000"/>
          <w:sz w:val="28"/>
          <w:szCs w:val="28"/>
        </w:rPr>
        <w:t>в части</w:t>
      </w:r>
      <w:r w:rsidR="001E31AD" w:rsidRPr="00C00BC7">
        <w:rPr>
          <w:color w:val="000000"/>
          <w:sz w:val="28"/>
          <w:szCs w:val="28"/>
        </w:rPr>
        <w:t xml:space="preserve"> (2) </w:t>
      </w:r>
      <w:r w:rsidRPr="00C00BC7">
        <w:rPr>
          <w:color w:val="000000"/>
          <w:sz w:val="28"/>
          <w:szCs w:val="28"/>
        </w:rPr>
        <w:t xml:space="preserve">текст «от 24 до 36» </w:t>
      </w:r>
      <w:r w:rsidR="001E31AD" w:rsidRPr="00C00BC7">
        <w:rPr>
          <w:color w:val="000000"/>
          <w:sz w:val="28"/>
          <w:szCs w:val="28"/>
        </w:rPr>
        <w:t>заменить</w:t>
      </w:r>
      <w:r w:rsidRPr="00C00BC7">
        <w:rPr>
          <w:color w:val="000000"/>
          <w:sz w:val="28"/>
          <w:szCs w:val="28"/>
        </w:rPr>
        <w:t xml:space="preserve"> текстом «от 36 до 48», а текст «от 20 до 40» </w:t>
      </w:r>
      <w:r w:rsidR="001E31AD" w:rsidRPr="00C00BC7">
        <w:rPr>
          <w:color w:val="000000"/>
          <w:sz w:val="28"/>
          <w:szCs w:val="28"/>
        </w:rPr>
        <w:t>заменить</w:t>
      </w:r>
      <w:r w:rsidRPr="00C00BC7">
        <w:rPr>
          <w:color w:val="000000"/>
          <w:sz w:val="28"/>
          <w:szCs w:val="28"/>
        </w:rPr>
        <w:t xml:space="preserve"> текстом «от 40 до 60».</w:t>
      </w:r>
    </w:p>
    <w:p w14:paraId="60CDC171" w14:textId="566B81DB" w:rsidR="00AE5CCA" w:rsidRPr="00C00BC7" w:rsidRDefault="001E31AD"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Часть (5) с</w:t>
      </w:r>
      <w:r w:rsidR="00AE5CCA" w:rsidRPr="00C00BC7">
        <w:rPr>
          <w:color w:val="000000"/>
          <w:sz w:val="28"/>
          <w:szCs w:val="28"/>
        </w:rPr>
        <w:t>тать</w:t>
      </w:r>
      <w:r w:rsidRPr="00C00BC7">
        <w:rPr>
          <w:color w:val="000000"/>
          <w:sz w:val="28"/>
          <w:szCs w:val="28"/>
        </w:rPr>
        <w:t>и</w:t>
      </w:r>
      <w:r w:rsidR="00AE5CCA" w:rsidRPr="00C00BC7">
        <w:rPr>
          <w:color w:val="000000"/>
          <w:sz w:val="28"/>
          <w:szCs w:val="28"/>
        </w:rPr>
        <w:t xml:space="preserve"> 113 после слов </w:t>
      </w:r>
      <w:r w:rsidR="00AE5CCA" w:rsidRPr="00C00BC7">
        <w:rPr>
          <w:sz w:val="28"/>
          <w:szCs w:val="28"/>
        </w:rPr>
        <w:t>«</w:t>
      </w:r>
      <w:r w:rsidR="00AE5CCA" w:rsidRPr="00C00BC7">
        <w:rPr>
          <w:sz w:val="28"/>
          <w:szCs w:val="28"/>
          <w:shd w:val="clear" w:color="auto" w:fill="FFFFFF"/>
        </w:rPr>
        <w:t>и осушительные</w:t>
      </w:r>
      <w:r w:rsidR="00AE5CCA" w:rsidRPr="00C00BC7">
        <w:rPr>
          <w:sz w:val="28"/>
          <w:szCs w:val="28"/>
        </w:rPr>
        <w:t xml:space="preserve">» </w:t>
      </w:r>
      <w:r w:rsidR="001A32CF" w:rsidRPr="00C00BC7">
        <w:rPr>
          <w:color w:val="000000"/>
          <w:sz w:val="28"/>
          <w:szCs w:val="28"/>
        </w:rPr>
        <w:t>дополнить</w:t>
      </w:r>
      <w:r w:rsidR="00AE5CCA" w:rsidRPr="00C00BC7">
        <w:rPr>
          <w:color w:val="000000"/>
          <w:sz w:val="28"/>
          <w:szCs w:val="28"/>
        </w:rPr>
        <w:t xml:space="preserve"> </w:t>
      </w:r>
      <w:r w:rsidR="00C00BC7">
        <w:rPr>
          <w:color w:val="000000"/>
          <w:sz w:val="28"/>
          <w:szCs w:val="28"/>
        </w:rPr>
        <w:t>текстом</w:t>
      </w:r>
      <w:r w:rsidR="00AE5CCA" w:rsidRPr="00C00BC7">
        <w:rPr>
          <w:color w:val="000000"/>
          <w:sz w:val="28"/>
          <w:szCs w:val="28"/>
        </w:rPr>
        <w:t xml:space="preserve"> «на земельных участках, независимо от способа их использования и в общественной канализационной сети или в других несанкционированных местах», а после слов «неочищенн</w:t>
      </w:r>
      <w:r w:rsidR="001A32CF" w:rsidRPr="00C00BC7">
        <w:rPr>
          <w:color w:val="000000"/>
          <w:sz w:val="28"/>
          <w:szCs w:val="28"/>
        </w:rPr>
        <w:t>ых отработанных вод» дополнить</w:t>
      </w:r>
      <w:r w:rsidR="00AE5CCA" w:rsidRPr="00C00BC7">
        <w:rPr>
          <w:color w:val="000000"/>
          <w:sz w:val="28"/>
          <w:szCs w:val="28"/>
        </w:rPr>
        <w:t xml:space="preserve"> словами «происходящие от бытовой и небытовой деятельности,».</w:t>
      </w:r>
    </w:p>
    <w:p w14:paraId="5082F3FA" w14:textId="4F3D1C2A" w:rsidR="00AE5CCA" w:rsidRPr="00C00BC7" w:rsidRDefault="001E31AD"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В статье</w:t>
      </w:r>
      <w:r w:rsidR="00AE5CCA" w:rsidRPr="00C00BC7">
        <w:rPr>
          <w:color w:val="000000"/>
          <w:sz w:val="28"/>
          <w:szCs w:val="28"/>
        </w:rPr>
        <w:t xml:space="preserve"> 115:</w:t>
      </w:r>
    </w:p>
    <w:p w14:paraId="4AD69530" w14:textId="510B72A5" w:rsidR="00AE5CCA" w:rsidRPr="00C00BC7" w:rsidRDefault="00AE5CCA" w:rsidP="001E31AD">
      <w:pPr>
        <w:tabs>
          <w:tab w:val="left" w:pos="993"/>
          <w:tab w:val="left" w:pos="1170"/>
        </w:tabs>
        <w:contextualSpacing/>
        <w:rPr>
          <w:color w:val="000000"/>
          <w:sz w:val="28"/>
          <w:szCs w:val="28"/>
        </w:rPr>
      </w:pPr>
      <w:r w:rsidRPr="00C00BC7">
        <w:rPr>
          <w:color w:val="000000"/>
          <w:sz w:val="28"/>
          <w:szCs w:val="28"/>
        </w:rPr>
        <w:t>санкци</w:t>
      </w:r>
      <w:r w:rsidR="001E31AD" w:rsidRPr="00C00BC7">
        <w:rPr>
          <w:color w:val="000000"/>
          <w:sz w:val="28"/>
          <w:szCs w:val="28"/>
        </w:rPr>
        <w:t>ю</w:t>
      </w:r>
      <w:r w:rsidRPr="00C00BC7">
        <w:rPr>
          <w:color w:val="000000"/>
          <w:sz w:val="28"/>
          <w:szCs w:val="28"/>
        </w:rPr>
        <w:t xml:space="preserve"> части (1) </w:t>
      </w:r>
      <w:r w:rsidR="001E31AD" w:rsidRPr="00C00BC7">
        <w:rPr>
          <w:color w:val="000000"/>
          <w:sz w:val="28"/>
          <w:szCs w:val="28"/>
        </w:rPr>
        <w:t>изложить в следующей редакции</w:t>
      </w:r>
      <w:r w:rsidRPr="00C00BC7">
        <w:rPr>
          <w:color w:val="000000"/>
          <w:sz w:val="28"/>
          <w:szCs w:val="28"/>
        </w:rPr>
        <w:t>:</w:t>
      </w:r>
    </w:p>
    <w:p w14:paraId="25262456" w14:textId="77777777"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lastRenderedPageBreak/>
        <w:t>«влечет наложение штрафа на физическое лицо в размере от 80 до 160 условных единиц, наложение штрафа на юридическое лицо в размере от 120 до 180 условных единиц.»;</w:t>
      </w:r>
    </w:p>
    <w:p w14:paraId="434CBF2C" w14:textId="7A9B0713"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дополн</w:t>
      </w:r>
      <w:r w:rsidR="001E31AD" w:rsidRPr="00C00BC7">
        <w:rPr>
          <w:color w:val="000000"/>
          <w:sz w:val="28"/>
          <w:szCs w:val="28"/>
        </w:rPr>
        <w:t>ить</w:t>
      </w:r>
      <w:r w:rsidRPr="00C00BC7">
        <w:rPr>
          <w:color w:val="000000"/>
          <w:sz w:val="28"/>
          <w:szCs w:val="28"/>
        </w:rPr>
        <w:t xml:space="preserve"> частями (5)-(7) </w:t>
      </w:r>
      <w:r w:rsidR="001E31AD" w:rsidRPr="00C00BC7">
        <w:rPr>
          <w:color w:val="000000"/>
          <w:sz w:val="28"/>
          <w:szCs w:val="28"/>
        </w:rPr>
        <w:t xml:space="preserve"> следующего содержания</w:t>
      </w:r>
      <w:r w:rsidRPr="00C00BC7">
        <w:rPr>
          <w:color w:val="000000"/>
          <w:sz w:val="28"/>
          <w:szCs w:val="28"/>
        </w:rPr>
        <w:t>:</w:t>
      </w:r>
    </w:p>
    <w:p w14:paraId="724EE335" w14:textId="77777777"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«(5) Несанкционированное хранение на земельных участках с плодородной почвой строительных материалов или отходов добывающей промышленности и подобного им</w:t>
      </w:r>
    </w:p>
    <w:p w14:paraId="576F5B7E" w14:textId="77777777"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влечет наложение штрафа на физическое лицо в размере от 80 до 150 условных единиц, наложение штрафа на юридическое лицо в размере от 100 до 300 условных единиц.</w:t>
      </w:r>
    </w:p>
    <w:p w14:paraId="6615D8B2" w14:textId="77777777"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(6) Недекларирование владельцем органам местного публичного управления в течение 30 рабочих дней об изменении способа использования земельного участка</w:t>
      </w:r>
    </w:p>
    <w:p w14:paraId="6F272264" w14:textId="77777777"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влечет наложение штрафа на физическое лицо в размере от 18 до 42 условных единиц, наложение штрафа на юридическое лицо в размере от 60 до 120 условных единиц</w:t>
      </w:r>
    </w:p>
    <w:p w14:paraId="4B5F4E96" w14:textId="77777777"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 xml:space="preserve"> (7) Изменение способа использования пастбищных земель сельскохозяйственного назначения, находящихся в государственной собственности административно-территориальной единицы, без консультации с владельцами животных</w:t>
      </w:r>
    </w:p>
    <w:p w14:paraId="2256BEDD" w14:textId="77777777"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влечет наложение штрафа на должностное лицо в размере от 80 до 150 условных единиц.».</w:t>
      </w:r>
    </w:p>
    <w:p w14:paraId="74E4ED1D" w14:textId="1B829B34" w:rsidR="00AE5CCA" w:rsidRPr="00C00BC7" w:rsidRDefault="001E31AD" w:rsidP="00C00BC7">
      <w:pPr>
        <w:numPr>
          <w:ilvl w:val="0"/>
          <w:numId w:val="21"/>
        </w:numPr>
        <w:tabs>
          <w:tab w:val="left" w:pos="993"/>
          <w:tab w:val="left" w:pos="1170"/>
        </w:tabs>
        <w:ind w:left="0" w:firstLine="709"/>
        <w:contextualSpacing/>
        <w:rPr>
          <w:color w:val="000000"/>
          <w:sz w:val="28"/>
          <w:szCs w:val="28"/>
        </w:rPr>
      </w:pPr>
      <w:r w:rsidRPr="00C00BC7">
        <w:rPr>
          <w:color w:val="000000"/>
          <w:sz w:val="28"/>
          <w:szCs w:val="28"/>
        </w:rPr>
        <w:t>Санкцию</w:t>
      </w:r>
      <w:r w:rsidR="00AE5CCA" w:rsidRPr="00C00BC7">
        <w:rPr>
          <w:color w:val="000000"/>
          <w:sz w:val="28"/>
          <w:szCs w:val="28"/>
        </w:rPr>
        <w:t xml:space="preserve"> </w:t>
      </w:r>
      <w:r w:rsidRPr="00C00BC7">
        <w:rPr>
          <w:color w:val="000000"/>
          <w:sz w:val="28"/>
          <w:szCs w:val="28"/>
        </w:rPr>
        <w:t xml:space="preserve">части (2) </w:t>
      </w:r>
      <w:r w:rsidR="00AE5CCA" w:rsidRPr="00C00BC7">
        <w:rPr>
          <w:color w:val="000000"/>
          <w:sz w:val="28"/>
          <w:szCs w:val="28"/>
        </w:rPr>
        <w:t xml:space="preserve">статьи 117 </w:t>
      </w:r>
      <w:r w:rsidRPr="00C00BC7">
        <w:rPr>
          <w:color w:val="000000"/>
          <w:sz w:val="28"/>
          <w:szCs w:val="28"/>
        </w:rPr>
        <w:t>изложить в следующей редакции</w:t>
      </w:r>
      <w:r w:rsidR="00AE5CCA" w:rsidRPr="00C00BC7">
        <w:rPr>
          <w:color w:val="000000"/>
          <w:sz w:val="28"/>
          <w:szCs w:val="28"/>
        </w:rPr>
        <w:t>:</w:t>
      </w:r>
    </w:p>
    <w:p w14:paraId="0D6960A8" w14:textId="77777777"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«влечет наложение штрафа на физическое лицо в размере от 60 до 120 условных единиц, наложение штрафа на юридическое лицо в размере от 100 до 200 условных единиц.»</w:t>
      </w:r>
    </w:p>
    <w:p w14:paraId="1EADCEE5" w14:textId="2B580EC5" w:rsidR="00AE5CCA" w:rsidRPr="00C00BC7" w:rsidRDefault="001E31AD"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В статье</w:t>
      </w:r>
      <w:r w:rsidR="00AE5CCA" w:rsidRPr="00C00BC7">
        <w:rPr>
          <w:color w:val="000000"/>
          <w:sz w:val="28"/>
          <w:szCs w:val="28"/>
        </w:rPr>
        <w:t xml:space="preserve"> 118:</w:t>
      </w:r>
    </w:p>
    <w:p w14:paraId="0CE6F412" w14:textId="176B64DC" w:rsidR="00AE5CCA" w:rsidRPr="00C00BC7" w:rsidRDefault="00AE5CCA" w:rsidP="001E31AD">
      <w:pPr>
        <w:tabs>
          <w:tab w:val="left" w:pos="993"/>
          <w:tab w:val="left" w:pos="1170"/>
        </w:tabs>
        <w:contextualSpacing/>
        <w:rPr>
          <w:color w:val="000000"/>
          <w:sz w:val="28"/>
          <w:szCs w:val="28"/>
        </w:rPr>
      </w:pPr>
      <w:r w:rsidRPr="00C00BC7">
        <w:rPr>
          <w:color w:val="000000"/>
          <w:sz w:val="28"/>
          <w:szCs w:val="28"/>
        </w:rPr>
        <w:t xml:space="preserve">в </w:t>
      </w:r>
      <w:r w:rsidR="001A32CF" w:rsidRPr="00C00BC7">
        <w:rPr>
          <w:color w:val="000000"/>
          <w:sz w:val="28"/>
          <w:szCs w:val="28"/>
        </w:rPr>
        <w:t>названии</w:t>
      </w:r>
      <w:r w:rsidRPr="00C00BC7">
        <w:rPr>
          <w:color w:val="000000"/>
          <w:sz w:val="28"/>
          <w:szCs w:val="28"/>
        </w:rPr>
        <w:t xml:space="preserve"> и в </w:t>
      </w:r>
      <w:r w:rsidR="00877861">
        <w:rPr>
          <w:color w:val="000000"/>
          <w:sz w:val="28"/>
          <w:szCs w:val="28"/>
        </w:rPr>
        <w:t>диспозиции</w:t>
      </w:r>
      <w:r w:rsidRPr="00C00BC7">
        <w:rPr>
          <w:color w:val="000000"/>
          <w:sz w:val="28"/>
          <w:szCs w:val="28"/>
        </w:rPr>
        <w:t xml:space="preserve"> слова «Необработка земельных участков» </w:t>
      </w:r>
      <w:r w:rsidR="001E31AD" w:rsidRPr="00C00BC7">
        <w:rPr>
          <w:color w:val="000000"/>
          <w:sz w:val="28"/>
          <w:szCs w:val="28"/>
        </w:rPr>
        <w:t>исключить</w:t>
      </w:r>
      <w:r w:rsidRPr="00C00BC7">
        <w:rPr>
          <w:color w:val="000000"/>
          <w:sz w:val="28"/>
          <w:szCs w:val="28"/>
        </w:rPr>
        <w:t>;</w:t>
      </w:r>
    </w:p>
    <w:p w14:paraId="132E17F4" w14:textId="501D526A" w:rsidR="00AE5CCA" w:rsidRPr="00C00BC7" w:rsidRDefault="00AE5CCA" w:rsidP="001E31AD">
      <w:pPr>
        <w:tabs>
          <w:tab w:val="left" w:pos="993"/>
          <w:tab w:val="left" w:pos="1170"/>
        </w:tabs>
        <w:rPr>
          <w:color w:val="000000"/>
          <w:sz w:val="28"/>
          <w:szCs w:val="28"/>
        </w:rPr>
      </w:pPr>
      <w:r w:rsidRPr="00C00BC7">
        <w:rPr>
          <w:color w:val="000000"/>
          <w:sz w:val="28"/>
          <w:szCs w:val="28"/>
        </w:rPr>
        <w:t>санкци</w:t>
      </w:r>
      <w:r w:rsidR="001A32CF" w:rsidRPr="00C00BC7">
        <w:rPr>
          <w:color w:val="000000"/>
          <w:sz w:val="28"/>
          <w:szCs w:val="28"/>
        </w:rPr>
        <w:t>ю</w:t>
      </w:r>
      <w:r w:rsidRPr="00C00BC7">
        <w:rPr>
          <w:color w:val="000000"/>
          <w:sz w:val="28"/>
          <w:szCs w:val="28"/>
        </w:rPr>
        <w:t xml:space="preserve"> </w:t>
      </w:r>
      <w:r w:rsidR="001E31AD" w:rsidRPr="00C00BC7">
        <w:rPr>
          <w:color w:val="000000"/>
          <w:sz w:val="28"/>
          <w:szCs w:val="28"/>
        </w:rPr>
        <w:t>изложить в следующей редакции:</w:t>
      </w:r>
    </w:p>
    <w:p w14:paraId="6A59B511" w14:textId="77777777"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«влечет наложение штрафа на физическое лицо в размере от 60 до 120 условных единиц, наложение штрафа на юридическое лицо в размере от 100 до 200 условных единиц.»</w:t>
      </w:r>
    </w:p>
    <w:p w14:paraId="0E844DAE" w14:textId="4B96B11E" w:rsidR="00AE5CCA" w:rsidRPr="00C00BC7" w:rsidRDefault="00877861" w:rsidP="00AE5CCA">
      <w:pPr>
        <w:numPr>
          <w:ilvl w:val="0"/>
          <w:numId w:val="21"/>
        </w:numPr>
        <w:tabs>
          <w:tab w:val="left" w:pos="993"/>
          <w:tab w:val="left" w:pos="1170"/>
        </w:tabs>
        <w:ind w:left="0" w:firstLine="720"/>
        <w:contextualSpacing/>
        <w:rPr>
          <w:color w:val="000000"/>
          <w:sz w:val="28"/>
          <w:szCs w:val="28"/>
        </w:rPr>
      </w:pPr>
      <w:r>
        <w:rPr>
          <w:color w:val="000000"/>
          <w:sz w:val="28"/>
          <w:szCs w:val="28"/>
        </w:rPr>
        <w:t>Диспозицию</w:t>
      </w:r>
      <w:r w:rsidR="00AE5CCA" w:rsidRPr="00C00BC7">
        <w:rPr>
          <w:color w:val="000000"/>
          <w:sz w:val="28"/>
          <w:szCs w:val="28"/>
        </w:rPr>
        <w:t xml:space="preserve"> статьи 120 дополн</w:t>
      </w:r>
      <w:r w:rsidR="001E31AD" w:rsidRPr="00C00BC7">
        <w:rPr>
          <w:color w:val="000000"/>
          <w:sz w:val="28"/>
          <w:szCs w:val="28"/>
        </w:rPr>
        <w:t>ить</w:t>
      </w:r>
      <w:r w:rsidR="00AE5CCA" w:rsidRPr="00C00BC7">
        <w:rPr>
          <w:color w:val="000000"/>
          <w:sz w:val="28"/>
          <w:szCs w:val="28"/>
        </w:rPr>
        <w:t xml:space="preserve"> словами «или в целях сбыта».</w:t>
      </w:r>
    </w:p>
    <w:p w14:paraId="04A4D366" w14:textId="6C65C62F" w:rsidR="00AE5CCA" w:rsidRPr="00C00BC7" w:rsidRDefault="00AE5CCA"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В статье 126</w:t>
      </w:r>
      <w:r w:rsidRPr="00C00BC7">
        <w:rPr>
          <w:color w:val="000000"/>
          <w:sz w:val="28"/>
          <w:szCs w:val="28"/>
          <w:vertAlign w:val="superscript"/>
        </w:rPr>
        <w:t>1</w:t>
      </w:r>
      <w:r w:rsidRPr="00C00BC7">
        <w:rPr>
          <w:color w:val="000000"/>
          <w:sz w:val="28"/>
          <w:szCs w:val="28"/>
        </w:rPr>
        <w:t xml:space="preserve"> </w:t>
      </w:r>
      <w:r w:rsidR="00877861">
        <w:rPr>
          <w:color w:val="000000"/>
          <w:sz w:val="28"/>
          <w:szCs w:val="28"/>
        </w:rPr>
        <w:t>диспозицию</w:t>
      </w:r>
      <w:r w:rsidRPr="00C00BC7">
        <w:rPr>
          <w:color w:val="000000"/>
          <w:sz w:val="28"/>
          <w:szCs w:val="28"/>
        </w:rPr>
        <w:t xml:space="preserve"> дополн</w:t>
      </w:r>
      <w:r w:rsidR="001A32CF" w:rsidRPr="00C00BC7">
        <w:rPr>
          <w:color w:val="000000"/>
          <w:sz w:val="28"/>
          <w:szCs w:val="28"/>
        </w:rPr>
        <w:t>ить</w:t>
      </w:r>
      <w:r w:rsidRPr="00C00BC7">
        <w:rPr>
          <w:color w:val="000000"/>
          <w:sz w:val="28"/>
          <w:szCs w:val="28"/>
        </w:rPr>
        <w:t xml:space="preserve"> словами «официально регистрируемых болезней».</w:t>
      </w:r>
    </w:p>
    <w:p w14:paraId="424E9299" w14:textId="79B19210" w:rsidR="00AE5CCA" w:rsidRPr="00C00BC7" w:rsidRDefault="001A32CF"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Статью 128 дополнить</w:t>
      </w:r>
      <w:r w:rsidR="00AE5CCA" w:rsidRPr="00C00BC7">
        <w:rPr>
          <w:color w:val="000000"/>
          <w:sz w:val="28"/>
          <w:szCs w:val="28"/>
        </w:rPr>
        <w:t xml:space="preserve"> частью (3) следующего содержания:</w:t>
      </w:r>
    </w:p>
    <w:p w14:paraId="5B5AC74E" w14:textId="77777777"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«(3) Нарушение положений нормативных актов, касающихся требований биобезопасности, необходимых для профилактики и борьбы с африканской чумой свиней у диких кабанов</w:t>
      </w:r>
    </w:p>
    <w:p w14:paraId="449CDF5E" w14:textId="77777777" w:rsidR="00AE5CCA" w:rsidRPr="00C00BC7" w:rsidRDefault="00AE5CCA" w:rsidP="00AE5CCA">
      <w:pPr>
        <w:tabs>
          <w:tab w:val="left" w:pos="993"/>
          <w:tab w:val="left" w:pos="1170"/>
        </w:tabs>
        <w:ind w:firstLine="720"/>
        <w:contextualSpacing/>
        <w:rPr>
          <w:sz w:val="28"/>
          <w:szCs w:val="28"/>
        </w:rPr>
      </w:pPr>
      <w:r w:rsidRPr="00C00BC7">
        <w:rPr>
          <w:color w:val="000000"/>
          <w:sz w:val="28"/>
          <w:szCs w:val="28"/>
        </w:rPr>
        <w:t>влечет наложение штрафа на физическое лицо в размере от 30 до 60 условных единиц, наложение штрафа на юридическое лицо в размере от 120 до 240 условных единиц.»</w:t>
      </w:r>
    </w:p>
    <w:p w14:paraId="5131DF6E" w14:textId="16FCFFDF" w:rsidR="00AE5CCA" w:rsidRPr="00C00BC7" w:rsidRDefault="001A32CF"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lastRenderedPageBreak/>
        <w:t>В статье 130</w:t>
      </w:r>
      <w:r w:rsidR="00AE5CCA" w:rsidRPr="00C00BC7">
        <w:rPr>
          <w:color w:val="000000"/>
          <w:sz w:val="28"/>
          <w:szCs w:val="28"/>
        </w:rPr>
        <w:t xml:space="preserve"> в </w:t>
      </w:r>
      <w:r w:rsidRPr="00C00BC7">
        <w:rPr>
          <w:color w:val="000000"/>
          <w:sz w:val="28"/>
          <w:szCs w:val="28"/>
        </w:rPr>
        <w:t xml:space="preserve">названии и в </w:t>
      </w:r>
      <w:r w:rsidR="00877861">
        <w:rPr>
          <w:color w:val="000000"/>
          <w:sz w:val="28"/>
          <w:szCs w:val="28"/>
        </w:rPr>
        <w:t>диспозиции</w:t>
      </w:r>
      <w:r w:rsidR="00AE5CCA" w:rsidRPr="00C00BC7">
        <w:rPr>
          <w:color w:val="000000"/>
          <w:sz w:val="28"/>
          <w:szCs w:val="28"/>
        </w:rPr>
        <w:t xml:space="preserve"> слово «пасек» заменяется словом «пчельников».</w:t>
      </w:r>
    </w:p>
    <w:p w14:paraId="01556757" w14:textId="05B2D4F0" w:rsidR="00AE5CCA" w:rsidRPr="00C00BC7" w:rsidRDefault="001A32CF"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В статье</w:t>
      </w:r>
      <w:r w:rsidR="00AE5CCA" w:rsidRPr="00C00BC7">
        <w:rPr>
          <w:color w:val="000000"/>
          <w:sz w:val="28"/>
          <w:szCs w:val="28"/>
        </w:rPr>
        <w:t xml:space="preserve"> 131:</w:t>
      </w:r>
    </w:p>
    <w:p w14:paraId="446A290E" w14:textId="082174E5" w:rsidR="00AE5CCA" w:rsidRPr="00C00BC7" w:rsidRDefault="001A32CF" w:rsidP="00AE5CCA">
      <w:pPr>
        <w:tabs>
          <w:tab w:val="left" w:pos="993"/>
          <w:tab w:val="left" w:pos="1170"/>
        </w:tabs>
        <w:contextualSpacing/>
        <w:rPr>
          <w:color w:val="000000"/>
          <w:sz w:val="28"/>
          <w:szCs w:val="28"/>
        </w:rPr>
      </w:pPr>
      <w:r w:rsidRPr="00C00BC7">
        <w:rPr>
          <w:color w:val="000000"/>
          <w:sz w:val="28"/>
          <w:szCs w:val="28"/>
        </w:rPr>
        <w:t>в части (4)</w:t>
      </w:r>
      <w:r w:rsidR="00AE5CCA" w:rsidRPr="00C00BC7">
        <w:rPr>
          <w:color w:val="000000"/>
          <w:sz w:val="28"/>
          <w:szCs w:val="28"/>
        </w:rPr>
        <w:t xml:space="preserve"> слова </w:t>
      </w:r>
      <w:r w:rsidR="00AE5CCA" w:rsidRPr="00C00BC7">
        <w:rPr>
          <w:sz w:val="28"/>
          <w:szCs w:val="28"/>
        </w:rPr>
        <w:t>«</w:t>
      </w:r>
      <w:r w:rsidR="00AE5CCA" w:rsidRPr="00C00BC7">
        <w:rPr>
          <w:sz w:val="28"/>
          <w:szCs w:val="28"/>
          <w:shd w:val="clear" w:color="auto" w:fill="FFFFFF"/>
        </w:rPr>
        <w:t>производство для реализации</w:t>
      </w:r>
      <w:r w:rsidR="00AE5CCA" w:rsidRPr="00C00BC7">
        <w:rPr>
          <w:sz w:val="28"/>
          <w:szCs w:val="28"/>
        </w:rPr>
        <w:t xml:space="preserve">» </w:t>
      </w:r>
      <w:r w:rsidRPr="00C00BC7">
        <w:rPr>
          <w:color w:val="000000"/>
          <w:sz w:val="28"/>
          <w:szCs w:val="28"/>
        </w:rPr>
        <w:t>заменить</w:t>
      </w:r>
      <w:r w:rsidR="00AE5CCA" w:rsidRPr="00C00BC7">
        <w:rPr>
          <w:color w:val="000000"/>
          <w:sz w:val="28"/>
          <w:szCs w:val="28"/>
        </w:rPr>
        <w:t xml:space="preserve"> словами «производство для сбыта, сбыт»</w:t>
      </w:r>
      <w:r w:rsidRPr="00C00BC7">
        <w:rPr>
          <w:color w:val="000000"/>
          <w:sz w:val="28"/>
          <w:szCs w:val="28"/>
        </w:rPr>
        <w:t>, а</w:t>
      </w:r>
      <w:r w:rsidR="00AE5CCA" w:rsidRPr="00C00BC7">
        <w:rPr>
          <w:color w:val="000000"/>
          <w:sz w:val="28"/>
          <w:szCs w:val="28"/>
        </w:rPr>
        <w:t xml:space="preserve"> </w:t>
      </w:r>
      <w:r w:rsidR="00877861">
        <w:rPr>
          <w:color w:val="000000"/>
          <w:sz w:val="28"/>
          <w:szCs w:val="28"/>
        </w:rPr>
        <w:t>текст</w:t>
      </w:r>
      <w:r w:rsidR="00AE5CCA" w:rsidRPr="00C00BC7">
        <w:rPr>
          <w:color w:val="000000"/>
          <w:sz w:val="28"/>
          <w:szCs w:val="28"/>
        </w:rPr>
        <w:t xml:space="preserve"> «на которые не имеются р</w:t>
      </w:r>
      <w:r w:rsidRPr="00C00BC7">
        <w:rPr>
          <w:color w:val="000000"/>
          <w:sz w:val="28"/>
          <w:szCs w:val="28"/>
        </w:rPr>
        <w:t>азрешения (лицензии)» заменить</w:t>
      </w:r>
      <w:r w:rsidR="00AE5CCA" w:rsidRPr="00C00BC7">
        <w:rPr>
          <w:color w:val="000000"/>
          <w:sz w:val="28"/>
          <w:szCs w:val="28"/>
        </w:rPr>
        <w:t xml:space="preserve"> словами «неразрешенные в категории разведения»;</w:t>
      </w:r>
    </w:p>
    <w:p w14:paraId="37B5DD9F" w14:textId="67D9182A" w:rsidR="00AE5CCA" w:rsidRPr="00C00BC7" w:rsidRDefault="001A32CF" w:rsidP="001A32CF">
      <w:pPr>
        <w:tabs>
          <w:tab w:val="left" w:pos="993"/>
          <w:tab w:val="left" w:pos="1170"/>
        </w:tabs>
        <w:contextualSpacing/>
        <w:rPr>
          <w:color w:val="000000"/>
          <w:sz w:val="28"/>
          <w:szCs w:val="28"/>
        </w:rPr>
      </w:pPr>
      <w:r w:rsidRPr="00C00BC7">
        <w:rPr>
          <w:color w:val="000000"/>
          <w:sz w:val="28"/>
          <w:szCs w:val="28"/>
        </w:rPr>
        <w:t>в части (5)</w:t>
      </w:r>
      <w:r w:rsidR="00AE5CCA" w:rsidRPr="00C00BC7">
        <w:rPr>
          <w:color w:val="000000"/>
          <w:sz w:val="28"/>
          <w:szCs w:val="28"/>
        </w:rPr>
        <w:t xml:space="preserve"> </w:t>
      </w:r>
      <w:r w:rsidRPr="00C00BC7">
        <w:rPr>
          <w:color w:val="000000"/>
          <w:sz w:val="28"/>
          <w:szCs w:val="28"/>
        </w:rPr>
        <w:t>текст</w:t>
      </w:r>
      <w:r w:rsidR="00AE5CCA" w:rsidRPr="00C00BC7">
        <w:rPr>
          <w:color w:val="000000"/>
          <w:sz w:val="28"/>
          <w:szCs w:val="28"/>
        </w:rPr>
        <w:t xml:space="preserve"> «Импорт племенного биологического мат</w:t>
      </w:r>
      <w:r w:rsidRPr="00C00BC7">
        <w:rPr>
          <w:color w:val="000000"/>
          <w:sz w:val="28"/>
          <w:szCs w:val="28"/>
        </w:rPr>
        <w:t>ериала (матка, рой)]» заменить</w:t>
      </w:r>
      <w:r w:rsidR="00AE5CCA" w:rsidRPr="00C00BC7">
        <w:rPr>
          <w:color w:val="000000"/>
          <w:sz w:val="28"/>
          <w:szCs w:val="28"/>
        </w:rPr>
        <w:t xml:space="preserve"> словами «Импорт, владение и эксплуатация зарождающего материала»;</w:t>
      </w:r>
    </w:p>
    <w:p w14:paraId="5703F267" w14:textId="45510D28" w:rsidR="00AE5CCA" w:rsidRPr="00C00BC7" w:rsidRDefault="001A32CF" w:rsidP="001A32CF">
      <w:pPr>
        <w:tabs>
          <w:tab w:val="left" w:pos="993"/>
          <w:tab w:val="left" w:pos="1170"/>
        </w:tabs>
        <w:contextualSpacing/>
        <w:rPr>
          <w:color w:val="000000"/>
          <w:sz w:val="28"/>
          <w:szCs w:val="28"/>
        </w:rPr>
      </w:pPr>
      <w:r w:rsidRPr="00C00BC7">
        <w:rPr>
          <w:color w:val="000000"/>
          <w:sz w:val="28"/>
          <w:szCs w:val="28"/>
        </w:rPr>
        <w:t>в части (6) слово «пасеки» заменить</w:t>
      </w:r>
      <w:r w:rsidR="00AE5CCA" w:rsidRPr="00C00BC7">
        <w:rPr>
          <w:color w:val="000000"/>
          <w:sz w:val="28"/>
          <w:szCs w:val="28"/>
        </w:rPr>
        <w:t xml:space="preserve"> словом «пчельника».</w:t>
      </w:r>
    </w:p>
    <w:p w14:paraId="4D774ADC" w14:textId="25A6CA94" w:rsidR="00AE5CCA" w:rsidRPr="00C00BC7" w:rsidRDefault="00AE5CCA"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 xml:space="preserve">В </w:t>
      </w:r>
      <w:r w:rsidR="001A32CF" w:rsidRPr="00C00BC7">
        <w:rPr>
          <w:color w:val="000000"/>
          <w:sz w:val="28"/>
          <w:szCs w:val="28"/>
        </w:rPr>
        <w:t xml:space="preserve">части (2) </w:t>
      </w:r>
      <w:r w:rsidRPr="00C00BC7">
        <w:rPr>
          <w:color w:val="000000"/>
          <w:sz w:val="28"/>
          <w:szCs w:val="28"/>
        </w:rPr>
        <w:t>стать</w:t>
      </w:r>
      <w:r w:rsidR="001A32CF" w:rsidRPr="00C00BC7">
        <w:rPr>
          <w:color w:val="000000"/>
          <w:sz w:val="28"/>
          <w:szCs w:val="28"/>
        </w:rPr>
        <w:t>и</w:t>
      </w:r>
      <w:r w:rsidR="00877861">
        <w:rPr>
          <w:color w:val="000000"/>
          <w:sz w:val="28"/>
          <w:szCs w:val="28"/>
        </w:rPr>
        <w:t xml:space="preserve"> 142 слово «Оборот» заменить</w:t>
      </w:r>
      <w:r w:rsidRPr="00C00BC7">
        <w:rPr>
          <w:color w:val="000000"/>
          <w:sz w:val="28"/>
          <w:szCs w:val="28"/>
        </w:rPr>
        <w:t xml:space="preserve"> словами «Сбыт и оборот».</w:t>
      </w:r>
    </w:p>
    <w:p w14:paraId="747FB3E8" w14:textId="0D33BF6F" w:rsidR="00AE5CCA" w:rsidRPr="00C00BC7" w:rsidRDefault="00AE5CCA"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Стать</w:t>
      </w:r>
      <w:r w:rsidR="001A32CF" w:rsidRPr="00C00BC7">
        <w:rPr>
          <w:color w:val="000000"/>
          <w:sz w:val="28"/>
          <w:szCs w:val="28"/>
        </w:rPr>
        <w:t>ю</w:t>
      </w:r>
      <w:r w:rsidRPr="00C00BC7">
        <w:rPr>
          <w:color w:val="000000"/>
          <w:sz w:val="28"/>
          <w:szCs w:val="28"/>
        </w:rPr>
        <w:t xml:space="preserve"> 146 после слов «водные объекты» дополн</w:t>
      </w:r>
      <w:r w:rsidR="001A32CF" w:rsidRPr="00C00BC7">
        <w:rPr>
          <w:color w:val="000000"/>
          <w:sz w:val="28"/>
          <w:szCs w:val="28"/>
        </w:rPr>
        <w:t>ить</w:t>
      </w:r>
      <w:r w:rsidRPr="00C00BC7">
        <w:rPr>
          <w:color w:val="000000"/>
          <w:sz w:val="28"/>
          <w:szCs w:val="28"/>
        </w:rPr>
        <w:t xml:space="preserve"> словами «или в общественную канализационную сеть», а после слов «к</w:t>
      </w:r>
      <w:r w:rsidR="001A32CF" w:rsidRPr="00C00BC7">
        <w:rPr>
          <w:color w:val="000000"/>
          <w:sz w:val="28"/>
          <w:szCs w:val="28"/>
        </w:rPr>
        <w:t>онтроля их качества» дополнить</w:t>
      </w:r>
      <w:r w:rsidRPr="00C00BC7">
        <w:rPr>
          <w:color w:val="000000"/>
          <w:sz w:val="28"/>
          <w:szCs w:val="28"/>
        </w:rPr>
        <w:t xml:space="preserve"> словами «и непревышение предельно допустимой концентрации загрязняющих веществ в сбрасываемых сточных водах».</w:t>
      </w:r>
    </w:p>
    <w:p w14:paraId="6225D140" w14:textId="7E091C48" w:rsidR="00AE5CCA" w:rsidRPr="00C00BC7" w:rsidRDefault="001A32CF" w:rsidP="00AE5CCA">
      <w:pPr>
        <w:numPr>
          <w:ilvl w:val="0"/>
          <w:numId w:val="21"/>
        </w:numPr>
        <w:tabs>
          <w:tab w:val="left" w:pos="993"/>
          <w:tab w:val="left" w:pos="1170"/>
          <w:tab w:val="left" w:pos="1260"/>
        </w:tabs>
        <w:ind w:left="0" w:firstLine="720"/>
        <w:contextualSpacing/>
        <w:rPr>
          <w:color w:val="000000"/>
          <w:sz w:val="28"/>
          <w:szCs w:val="28"/>
        </w:rPr>
      </w:pPr>
      <w:r w:rsidRPr="00C00BC7">
        <w:rPr>
          <w:color w:val="000000"/>
          <w:sz w:val="28"/>
          <w:szCs w:val="28"/>
        </w:rPr>
        <w:t>В статье</w:t>
      </w:r>
      <w:r w:rsidR="00AE5CCA" w:rsidRPr="00C00BC7">
        <w:rPr>
          <w:color w:val="000000"/>
          <w:sz w:val="28"/>
          <w:szCs w:val="28"/>
        </w:rPr>
        <w:t xml:space="preserve"> 154:</w:t>
      </w:r>
    </w:p>
    <w:p w14:paraId="5FD97BC2" w14:textId="64E0A996" w:rsidR="00AE5CCA" w:rsidRPr="00C00BC7" w:rsidRDefault="001A32CF" w:rsidP="00AE5CCA">
      <w:pPr>
        <w:tabs>
          <w:tab w:val="left" w:pos="993"/>
          <w:tab w:val="left" w:pos="1170"/>
          <w:tab w:val="left" w:pos="1260"/>
        </w:tabs>
        <w:ind w:firstLine="720"/>
        <w:contextualSpacing/>
        <w:rPr>
          <w:color w:val="000000"/>
          <w:sz w:val="28"/>
          <w:szCs w:val="28"/>
        </w:rPr>
      </w:pPr>
      <w:r w:rsidRPr="00C00BC7">
        <w:rPr>
          <w:color w:val="000000"/>
          <w:sz w:val="28"/>
          <w:szCs w:val="28"/>
        </w:rPr>
        <w:t>в части (1)</w:t>
      </w:r>
      <w:r w:rsidR="00AE5CCA" w:rsidRPr="00C00BC7">
        <w:rPr>
          <w:color w:val="000000"/>
          <w:sz w:val="28"/>
          <w:szCs w:val="28"/>
        </w:rPr>
        <w:t xml:space="preserve"> с</w:t>
      </w:r>
      <w:r w:rsidRPr="00C00BC7">
        <w:rPr>
          <w:color w:val="000000"/>
          <w:sz w:val="28"/>
          <w:szCs w:val="28"/>
        </w:rPr>
        <w:t>лова «бытовых и иных» заменить</w:t>
      </w:r>
      <w:r w:rsidR="00AE5CCA" w:rsidRPr="00C00BC7">
        <w:rPr>
          <w:color w:val="000000"/>
          <w:sz w:val="28"/>
          <w:szCs w:val="28"/>
        </w:rPr>
        <w:t xml:space="preserve"> </w:t>
      </w:r>
      <w:r w:rsidR="00877861">
        <w:rPr>
          <w:color w:val="000000"/>
          <w:sz w:val="28"/>
          <w:szCs w:val="28"/>
        </w:rPr>
        <w:t>текстом</w:t>
      </w:r>
      <w:r w:rsidR="00AE5CCA" w:rsidRPr="00C00BC7">
        <w:rPr>
          <w:color w:val="000000"/>
          <w:sz w:val="28"/>
          <w:szCs w:val="28"/>
        </w:rPr>
        <w:t xml:space="preserve"> «биоотходов, коммунальных и прочих отходов»;</w:t>
      </w:r>
    </w:p>
    <w:p w14:paraId="356DB6D1" w14:textId="3D0035B9" w:rsidR="00AE5CCA" w:rsidRPr="00C00BC7" w:rsidRDefault="001A32CF" w:rsidP="00AE5CCA">
      <w:pPr>
        <w:tabs>
          <w:tab w:val="left" w:pos="993"/>
          <w:tab w:val="left" w:pos="1170"/>
          <w:tab w:val="left" w:pos="1260"/>
        </w:tabs>
        <w:ind w:firstLine="720"/>
        <w:contextualSpacing/>
        <w:rPr>
          <w:color w:val="000000"/>
          <w:sz w:val="28"/>
          <w:szCs w:val="28"/>
        </w:rPr>
      </w:pPr>
      <w:r w:rsidRPr="00C00BC7">
        <w:rPr>
          <w:color w:val="000000"/>
          <w:sz w:val="28"/>
          <w:szCs w:val="28"/>
        </w:rPr>
        <w:t>часть (3)</w:t>
      </w:r>
      <w:r w:rsidR="00AE5CCA" w:rsidRPr="00C00BC7">
        <w:rPr>
          <w:color w:val="000000"/>
          <w:sz w:val="28"/>
          <w:szCs w:val="28"/>
        </w:rPr>
        <w:t xml:space="preserve"> по</w:t>
      </w:r>
      <w:r w:rsidRPr="00C00BC7">
        <w:rPr>
          <w:color w:val="000000"/>
          <w:sz w:val="28"/>
          <w:szCs w:val="28"/>
        </w:rPr>
        <w:t>сле слова «удаление» дополнить</w:t>
      </w:r>
      <w:r w:rsidR="00AE5CCA" w:rsidRPr="00C00BC7">
        <w:rPr>
          <w:color w:val="000000"/>
          <w:sz w:val="28"/>
          <w:szCs w:val="28"/>
        </w:rPr>
        <w:t xml:space="preserve"> словами «обработка или утилизация»;</w:t>
      </w:r>
    </w:p>
    <w:p w14:paraId="4D0B34A2" w14:textId="75F70813" w:rsidR="00AE5CCA" w:rsidRPr="00C00BC7" w:rsidRDefault="001A32CF" w:rsidP="00AE5CCA">
      <w:pPr>
        <w:tabs>
          <w:tab w:val="left" w:pos="993"/>
          <w:tab w:val="left" w:pos="1170"/>
          <w:tab w:val="left" w:pos="1260"/>
        </w:tabs>
        <w:contextualSpacing/>
        <w:rPr>
          <w:color w:val="000000"/>
          <w:sz w:val="28"/>
          <w:szCs w:val="28"/>
        </w:rPr>
      </w:pPr>
      <w:r w:rsidRPr="00C00BC7">
        <w:rPr>
          <w:color w:val="000000"/>
          <w:sz w:val="28"/>
          <w:szCs w:val="28"/>
        </w:rPr>
        <w:t>в части (6)</w:t>
      </w:r>
      <w:r w:rsidR="00AE5CCA" w:rsidRPr="00C00BC7">
        <w:rPr>
          <w:color w:val="000000"/>
          <w:sz w:val="28"/>
          <w:szCs w:val="28"/>
        </w:rPr>
        <w:t xml:space="preserve"> </w:t>
      </w:r>
      <w:r w:rsidR="00877861">
        <w:rPr>
          <w:color w:val="000000"/>
          <w:sz w:val="28"/>
          <w:szCs w:val="28"/>
        </w:rPr>
        <w:t>текст</w:t>
      </w:r>
      <w:r w:rsidR="00AE5CCA" w:rsidRPr="00C00BC7">
        <w:rPr>
          <w:color w:val="000000"/>
          <w:sz w:val="28"/>
          <w:szCs w:val="28"/>
        </w:rPr>
        <w:t xml:space="preserve"> «их транспортировку, хр</w:t>
      </w:r>
      <w:r w:rsidRPr="00C00BC7">
        <w:rPr>
          <w:color w:val="000000"/>
          <w:sz w:val="28"/>
          <w:szCs w:val="28"/>
        </w:rPr>
        <w:t>анение и переработку» заменить</w:t>
      </w:r>
      <w:r w:rsidR="00AE5CCA" w:rsidRPr="00C00BC7">
        <w:rPr>
          <w:color w:val="000000"/>
          <w:sz w:val="28"/>
          <w:szCs w:val="28"/>
        </w:rPr>
        <w:t xml:space="preserve"> </w:t>
      </w:r>
      <w:r w:rsidR="00877861">
        <w:rPr>
          <w:color w:val="000000"/>
          <w:sz w:val="28"/>
          <w:szCs w:val="28"/>
        </w:rPr>
        <w:t>тестом</w:t>
      </w:r>
      <w:r w:rsidR="00AE5CCA" w:rsidRPr="00C00BC7">
        <w:rPr>
          <w:color w:val="000000"/>
          <w:sz w:val="28"/>
          <w:szCs w:val="28"/>
        </w:rPr>
        <w:t xml:space="preserve"> «их сбор, транспортировку, обработку и утилизацию»;</w:t>
      </w:r>
    </w:p>
    <w:p w14:paraId="41EF1A58" w14:textId="41659BEA" w:rsidR="00AE5CCA" w:rsidRPr="00C00BC7" w:rsidRDefault="001A32CF" w:rsidP="00AE5CCA">
      <w:pPr>
        <w:tabs>
          <w:tab w:val="left" w:pos="993"/>
          <w:tab w:val="left" w:pos="1170"/>
          <w:tab w:val="left" w:pos="1260"/>
        </w:tabs>
        <w:contextualSpacing/>
        <w:rPr>
          <w:color w:val="000000"/>
          <w:sz w:val="28"/>
          <w:szCs w:val="28"/>
        </w:rPr>
      </w:pPr>
      <w:r w:rsidRPr="00C00BC7">
        <w:rPr>
          <w:color w:val="000000"/>
          <w:sz w:val="28"/>
          <w:szCs w:val="28"/>
        </w:rPr>
        <w:t>в части (7)</w:t>
      </w:r>
      <w:r w:rsidR="00AE5CCA" w:rsidRPr="00C00BC7">
        <w:rPr>
          <w:color w:val="000000"/>
          <w:sz w:val="28"/>
          <w:szCs w:val="28"/>
        </w:rPr>
        <w:t xml:space="preserve"> слова «бытовых и иных» </w:t>
      </w:r>
      <w:bookmarkStart w:id="1" w:name="_Hlk90193457"/>
      <w:r w:rsidRPr="00C00BC7">
        <w:rPr>
          <w:color w:val="000000"/>
          <w:sz w:val="28"/>
          <w:szCs w:val="28"/>
        </w:rPr>
        <w:t>заменить</w:t>
      </w:r>
      <w:r w:rsidR="00AE5CCA" w:rsidRPr="00C00BC7">
        <w:rPr>
          <w:color w:val="000000"/>
          <w:sz w:val="28"/>
          <w:szCs w:val="28"/>
        </w:rPr>
        <w:t xml:space="preserve"> </w:t>
      </w:r>
      <w:r w:rsidR="00877861">
        <w:rPr>
          <w:color w:val="000000"/>
          <w:sz w:val="28"/>
          <w:szCs w:val="28"/>
        </w:rPr>
        <w:t>текстом</w:t>
      </w:r>
      <w:r w:rsidR="00AE5CCA" w:rsidRPr="00C00BC7">
        <w:rPr>
          <w:color w:val="000000"/>
          <w:sz w:val="28"/>
          <w:szCs w:val="28"/>
        </w:rPr>
        <w:t xml:space="preserve"> </w:t>
      </w:r>
      <w:bookmarkEnd w:id="1"/>
      <w:r w:rsidR="00AE5CCA" w:rsidRPr="00C00BC7">
        <w:rPr>
          <w:color w:val="000000"/>
          <w:sz w:val="28"/>
          <w:szCs w:val="28"/>
        </w:rPr>
        <w:t>«биоотходов, коммунальных и прочих отходов»;</w:t>
      </w:r>
    </w:p>
    <w:p w14:paraId="0CD2869A" w14:textId="0E487DFD" w:rsidR="00AE5CCA" w:rsidRPr="00C00BC7" w:rsidRDefault="001A32CF" w:rsidP="00AE5CCA">
      <w:pPr>
        <w:tabs>
          <w:tab w:val="left" w:pos="993"/>
          <w:tab w:val="left" w:pos="1170"/>
          <w:tab w:val="left" w:pos="1260"/>
        </w:tabs>
        <w:contextualSpacing/>
        <w:rPr>
          <w:color w:val="000000"/>
          <w:sz w:val="28"/>
          <w:szCs w:val="28"/>
        </w:rPr>
      </w:pPr>
      <w:r w:rsidRPr="00C00BC7">
        <w:rPr>
          <w:color w:val="000000"/>
          <w:sz w:val="28"/>
          <w:szCs w:val="28"/>
        </w:rPr>
        <w:t>в части (10)</w:t>
      </w:r>
      <w:r w:rsidR="00AE5CCA" w:rsidRPr="00C00BC7">
        <w:rPr>
          <w:color w:val="000000"/>
          <w:sz w:val="28"/>
          <w:szCs w:val="28"/>
        </w:rPr>
        <w:t xml:space="preserve"> слова «сбор</w:t>
      </w:r>
      <w:r w:rsidRPr="00C00BC7">
        <w:rPr>
          <w:color w:val="000000"/>
          <w:sz w:val="28"/>
          <w:szCs w:val="28"/>
        </w:rPr>
        <w:t>а и удаления отходов» заменить</w:t>
      </w:r>
      <w:r w:rsidR="00AE5CCA" w:rsidRPr="00C00BC7">
        <w:rPr>
          <w:color w:val="000000"/>
          <w:sz w:val="28"/>
          <w:szCs w:val="28"/>
        </w:rPr>
        <w:t xml:space="preserve"> </w:t>
      </w:r>
      <w:r w:rsidR="00877861">
        <w:rPr>
          <w:color w:val="000000"/>
          <w:sz w:val="28"/>
          <w:szCs w:val="28"/>
        </w:rPr>
        <w:t>текстом</w:t>
      </w:r>
      <w:r w:rsidR="00AE5CCA" w:rsidRPr="00C00BC7">
        <w:rPr>
          <w:color w:val="000000"/>
          <w:sz w:val="28"/>
          <w:szCs w:val="28"/>
        </w:rPr>
        <w:t xml:space="preserve"> «сортировки, сбора, обработки и удаления отходов, невыполнение минимальных требований по утилизации или переработке отходов, а также»;</w:t>
      </w:r>
    </w:p>
    <w:p w14:paraId="03827341" w14:textId="5A70BB94" w:rsidR="00AE5CCA" w:rsidRPr="00C00BC7" w:rsidRDefault="001A32CF" w:rsidP="00AE5CCA">
      <w:pPr>
        <w:tabs>
          <w:tab w:val="left" w:pos="993"/>
          <w:tab w:val="left" w:pos="1170"/>
          <w:tab w:val="left" w:pos="1260"/>
        </w:tabs>
        <w:contextualSpacing/>
        <w:rPr>
          <w:color w:val="000000"/>
          <w:sz w:val="28"/>
          <w:szCs w:val="28"/>
        </w:rPr>
      </w:pPr>
      <w:r w:rsidRPr="00C00BC7">
        <w:rPr>
          <w:color w:val="000000"/>
          <w:sz w:val="28"/>
          <w:szCs w:val="28"/>
        </w:rPr>
        <w:t>дополнить частями (12)-(14)  следующего содержания</w:t>
      </w:r>
      <w:r w:rsidR="00AE5CCA" w:rsidRPr="00C00BC7">
        <w:rPr>
          <w:color w:val="000000"/>
          <w:sz w:val="28"/>
          <w:szCs w:val="28"/>
        </w:rPr>
        <w:t>:</w:t>
      </w:r>
    </w:p>
    <w:p w14:paraId="3E8C25A8" w14:textId="77777777" w:rsidR="00AE5CCA" w:rsidRPr="00C00BC7" w:rsidRDefault="00AE5CCA" w:rsidP="00AE5CCA">
      <w:pPr>
        <w:tabs>
          <w:tab w:val="left" w:pos="993"/>
          <w:tab w:val="left" w:pos="1170"/>
          <w:tab w:val="left" w:pos="1260"/>
        </w:tabs>
        <w:contextualSpacing/>
        <w:rPr>
          <w:color w:val="000000"/>
          <w:sz w:val="28"/>
          <w:szCs w:val="28"/>
        </w:rPr>
      </w:pPr>
      <w:r w:rsidRPr="00C00BC7">
        <w:rPr>
          <w:color w:val="000000"/>
          <w:sz w:val="28"/>
          <w:szCs w:val="28"/>
        </w:rPr>
        <w:t>«(12) Несоблюдение требований по обращению с опасными отходами в отношении:</w:t>
      </w:r>
    </w:p>
    <w:p w14:paraId="218D7BD8" w14:textId="77777777" w:rsidR="00AE5CCA" w:rsidRPr="00C00BC7" w:rsidRDefault="00AE5CCA" w:rsidP="00AE5CCA">
      <w:pPr>
        <w:tabs>
          <w:tab w:val="left" w:pos="993"/>
          <w:tab w:val="left" w:pos="1170"/>
          <w:tab w:val="left" w:pos="1260"/>
        </w:tabs>
        <w:contextualSpacing/>
        <w:rPr>
          <w:color w:val="000000"/>
          <w:sz w:val="28"/>
          <w:szCs w:val="28"/>
        </w:rPr>
      </w:pPr>
      <w:r w:rsidRPr="00C00BC7">
        <w:rPr>
          <w:color w:val="000000"/>
          <w:sz w:val="28"/>
          <w:szCs w:val="28"/>
        </w:rPr>
        <w:t>а) маркировка, упаковка и классификация;</w:t>
      </w:r>
    </w:p>
    <w:p w14:paraId="4BD4D0D4" w14:textId="5427418A" w:rsidR="00AE5CCA" w:rsidRPr="00C00BC7" w:rsidRDefault="001A32CF" w:rsidP="00AE5CCA">
      <w:pPr>
        <w:tabs>
          <w:tab w:val="left" w:pos="993"/>
          <w:tab w:val="left" w:pos="1170"/>
          <w:tab w:val="left" w:pos="1260"/>
        </w:tabs>
        <w:contextualSpacing/>
        <w:rPr>
          <w:color w:val="000000"/>
          <w:sz w:val="28"/>
          <w:szCs w:val="28"/>
        </w:rPr>
      </w:pPr>
      <w:r w:rsidRPr="00C00BC7">
        <w:rPr>
          <w:color w:val="000000"/>
          <w:sz w:val="28"/>
          <w:szCs w:val="28"/>
        </w:rPr>
        <w:t>b</w:t>
      </w:r>
      <w:r w:rsidR="00AE5CCA" w:rsidRPr="00C00BC7">
        <w:rPr>
          <w:color w:val="000000"/>
          <w:sz w:val="28"/>
          <w:szCs w:val="28"/>
        </w:rPr>
        <w:t>) повторная классификация в качестве неопасных отходов;</w:t>
      </w:r>
    </w:p>
    <w:p w14:paraId="3E5C3A2B" w14:textId="3D67563E" w:rsidR="00AE5CCA" w:rsidRPr="00C00BC7" w:rsidRDefault="001A32CF" w:rsidP="00AE5CCA">
      <w:pPr>
        <w:tabs>
          <w:tab w:val="left" w:pos="993"/>
          <w:tab w:val="left" w:pos="1170"/>
          <w:tab w:val="left" w:pos="1260"/>
        </w:tabs>
        <w:contextualSpacing/>
        <w:rPr>
          <w:color w:val="000000"/>
          <w:sz w:val="28"/>
          <w:szCs w:val="28"/>
        </w:rPr>
      </w:pPr>
      <w:r w:rsidRPr="00C00BC7">
        <w:rPr>
          <w:color w:val="000000"/>
          <w:sz w:val="28"/>
          <w:szCs w:val="28"/>
        </w:rPr>
        <w:t>c</w:t>
      </w:r>
      <w:r w:rsidR="00AE5CCA" w:rsidRPr="00C00BC7">
        <w:rPr>
          <w:color w:val="000000"/>
          <w:sz w:val="28"/>
          <w:szCs w:val="28"/>
        </w:rPr>
        <w:t>) смешивание с другими категориями отходов;</w:t>
      </w:r>
    </w:p>
    <w:p w14:paraId="733065B3" w14:textId="098638A9" w:rsidR="00AE5CCA" w:rsidRPr="00C00BC7" w:rsidRDefault="001A32CF" w:rsidP="00AE5CCA">
      <w:pPr>
        <w:tabs>
          <w:tab w:val="left" w:pos="993"/>
          <w:tab w:val="left" w:pos="1170"/>
          <w:tab w:val="left" w:pos="1260"/>
        </w:tabs>
        <w:contextualSpacing/>
        <w:rPr>
          <w:color w:val="000000"/>
          <w:sz w:val="28"/>
          <w:szCs w:val="28"/>
        </w:rPr>
      </w:pPr>
      <w:r w:rsidRPr="00C00BC7">
        <w:rPr>
          <w:color w:val="000000"/>
          <w:sz w:val="28"/>
          <w:szCs w:val="28"/>
        </w:rPr>
        <w:t>d</w:t>
      </w:r>
      <w:r w:rsidR="00AE5CCA" w:rsidRPr="00C00BC7">
        <w:rPr>
          <w:color w:val="000000"/>
          <w:sz w:val="28"/>
          <w:szCs w:val="28"/>
        </w:rPr>
        <w:t>) временный сбор, транспортировка и хранение</w:t>
      </w:r>
    </w:p>
    <w:p w14:paraId="22BA7B51" w14:textId="77777777" w:rsidR="00AE5CCA" w:rsidRPr="00C00BC7" w:rsidRDefault="00AE5CCA" w:rsidP="00AE5CCA">
      <w:pPr>
        <w:tabs>
          <w:tab w:val="left" w:pos="993"/>
          <w:tab w:val="left" w:pos="1170"/>
          <w:tab w:val="left" w:pos="1260"/>
        </w:tabs>
        <w:contextualSpacing/>
        <w:rPr>
          <w:color w:val="000000"/>
          <w:sz w:val="28"/>
          <w:szCs w:val="28"/>
        </w:rPr>
      </w:pPr>
      <w:r w:rsidRPr="00C00BC7">
        <w:rPr>
          <w:color w:val="000000"/>
          <w:sz w:val="28"/>
          <w:szCs w:val="28"/>
        </w:rPr>
        <w:t>влечет наложение штрафа на юридическое лицо в размере от 100 до 180 условных единиц с лишением или без лишения права осуществлять определенную деятельность сроком от 6 месяцев до одного года.</w:t>
      </w:r>
    </w:p>
    <w:p w14:paraId="67198C7E" w14:textId="7BD16444" w:rsidR="00AE5CCA" w:rsidRPr="00C00BC7" w:rsidRDefault="00AE5CCA" w:rsidP="00AE5CCA">
      <w:pPr>
        <w:tabs>
          <w:tab w:val="left" w:pos="993"/>
          <w:tab w:val="left" w:pos="1170"/>
          <w:tab w:val="left" w:pos="1260"/>
        </w:tabs>
        <w:contextualSpacing/>
        <w:rPr>
          <w:color w:val="000000"/>
          <w:sz w:val="28"/>
          <w:szCs w:val="28"/>
        </w:rPr>
      </w:pPr>
      <w:r w:rsidRPr="00C00BC7">
        <w:rPr>
          <w:color w:val="000000"/>
          <w:sz w:val="28"/>
          <w:szCs w:val="28"/>
        </w:rPr>
        <w:t>(13) Несоблюдение требо</w:t>
      </w:r>
      <w:r w:rsidR="001A32CF" w:rsidRPr="00C00BC7">
        <w:rPr>
          <w:color w:val="000000"/>
          <w:sz w:val="28"/>
          <w:szCs w:val="28"/>
        </w:rPr>
        <w:t>ваний, предусмотренных частями</w:t>
      </w:r>
      <w:r w:rsidRPr="00C00BC7">
        <w:rPr>
          <w:color w:val="000000"/>
          <w:sz w:val="28"/>
          <w:szCs w:val="28"/>
        </w:rPr>
        <w:t xml:space="preserve"> (5)-(7) </w:t>
      </w:r>
      <w:r w:rsidR="001A32CF" w:rsidRPr="00C00BC7">
        <w:rPr>
          <w:color w:val="000000"/>
          <w:sz w:val="28"/>
          <w:szCs w:val="28"/>
        </w:rPr>
        <w:t xml:space="preserve">статьи 12 </w:t>
      </w:r>
      <w:r w:rsidR="00877861">
        <w:rPr>
          <w:color w:val="000000"/>
          <w:sz w:val="28"/>
          <w:szCs w:val="28"/>
        </w:rPr>
        <w:t>Закона № 209/2006 об отходах, производителями и дистрибьюторами</w:t>
      </w:r>
      <w:r w:rsidRPr="00C00BC7">
        <w:rPr>
          <w:color w:val="000000"/>
          <w:sz w:val="28"/>
          <w:szCs w:val="28"/>
        </w:rPr>
        <w:t xml:space="preserve"> продукции</w:t>
      </w:r>
    </w:p>
    <w:p w14:paraId="5A2FB535" w14:textId="77777777" w:rsidR="00AE5CCA" w:rsidRPr="00C00BC7" w:rsidRDefault="00AE5CCA" w:rsidP="00AE5CCA">
      <w:pPr>
        <w:tabs>
          <w:tab w:val="left" w:pos="993"/>
          <w:tab w:val="left" w:pos="1170"/>
          <w:tab w:val="left" w:pos="1260"/>
        </w:tabs>
        <w:contextualSpacing/>
        <w:rPr>
          <w:color w:val="000000"/>
          <w:sz w:val="28"/>
          <w:szCs w:val="28"/>
        </w:rPr>
      </w:pPr>
      <w:r w:rsidRPr="00C00BC7">
        <w:rPr>
          <w:color w:val="000000"/>
          <w:sz w:val="28"/>
          <w:szCs w:val="28"/>
        </w:rPr>
        <w:lastRenderedPageBreak/>
        <w:t>влечет наложение штрафа на юридическое лицо в размере от 40 до 80 условных единиц с лишением или без лишения права осуществлять определенную деятельность сроком от 3 месяцев до одного года.</w:t>
      </w:r>
    </w:p>
    <w:p w14:paraId="7347A09F" w14:textId="77777777" w:rsidR="00AE5CCA" w:rsidRPr="00C00BC7" w:rsidRDefault="00AE5CCA" w:rsidP="00AE5CCA">
      <w:pPr>
        <w:tabs>
          <w:tab w:val="left" w:pos="993"/>
          <w:tab w:val="left" w:pos="1170"/>
          <w:tab w:val="left" w:pos="1260"/>
        </w:tabs>
        <w:contextualSpacing/>
        <w:rPr>
          <w:color w:val="000000"/>
          <w:sz w:val="28"/>
          <w:szCs w:val="28"/>
        </w:rPr>
      </w:pPr>
      <w:r w:rsidRPr="00C00BC7">
        <w:rPr>
          <w:color w:val="000000"/>
          <w:sz w:val="28"/>
          <w:szCs w:val="28"/>
        </w:rPr>
        <w:t xml:space="preserve">(14) Отсутствие экологического разрешения на управление отходами для деятельности по сбору, транспортировке, обработке, хранению удалению отходов </w:t>
      </w:r>
    </w:p>
    <w:p w14:paraId="1DE9E2F5" w14:textId="77777777" w:rsidR="00AE5CCA" w:rsidRPr="00C00BC7" w:rsidRDefault="00AE5CCA" w:rsidP="00AE5CCA">
      <w:pPr>
        <w:tabs>
          <w:tab w:val="left" w:pos="993"/>
          <w:tab w:val="left" w:pos="1170"/>
          <w:tab w:val="left" w:pos="1260"/>
        </w:tabs>
        <w:contextualSpacing/>
        <w:rPr>
          <w:color w:val="000000"/>
          <w:sz w:val="28"/>
          <w:szCs w:val="28"/>
        </w:rPr>
      </w:pPr>
      <w:r w:rsidRPr="00C00BC7">
        <w:rPr>
          <w:color w:val="000000"/>
          <w:sz w:val="28"/>
          <w:szCs w:val="28"/>
        </w:rPr>
        <w:t>влечет наложение штрафа на юридическое лицо в размере от 240 до 300 условных единиц с лишением или без лишения права осуществлять определенную деятельность сроком от 6 месяцев до одного года.».</w:t>
      </w:r>
    </w:p>
    <w:p w14:paraId="30B499C3" w14:textId="6E863D85" w:rsidR="00AE5CCA" w:rsidRPr="00C00BC7" w:rsidRDefault="001A32CF" w:rsidP="00AE5CCA">
      <w:pPr>
        <w:numPr>
          <w:ilvl w:val="0"/>
          <w:numId w:val="21"/>
        </w:numPr>
        <w:tabs>
          <w:tab w:val="left" w:pos="993"/>
          <w:tab w:val="left" w:pos="1170"/>
          <w:tab w:val="left" w:pos="1260"/>
        </w:tabs>
        <w:ind w:left="0" w:firstLine="630"/>
        <w:contextualSpacing/>
        <w:rPr>
          <w:color w:val="000000"/>
          <w:sz w:val="28"/>
          <w:szCs w:val="28"/>
        </w:rPr>
      </w:pPr>
      <w:r w:rsidRPr="00C00BC7">
        <w:rPr>
          <w:color w:val="000000"/>
          <w:sz w:val="28"/>
          <w:szCs w:val="28"/>
        </w:rPr>
        <w:t>Статью</w:t>
      </w:r>
      <w:r w:rsidR="00AE5CCA" w:rsidRPr="00C00BC7">
        <w:rPr>
          <w:color w:val="000000"/>
          <w:sz w:val="28"/>
          <w:szCs w:val="28"/>
        </w:rPr>
        <w:t xml:space="preserve"> 155</w:t>
      </w:r>
      <w:r w:rsidR="00AE5CCA" w:rsidRPr="00C00BC7">
        <w:rPr>
          <w:color w:val="000000"/>
          <w:sz w:val="28"/>
          <w:szCs w:val="28"/>
          <w:vertAlign w:val="superscript"/>
        </w:rPr>
        <w:t>1</w:t>
      </w:r>
      <w:r w:rsidRPr="00C00BC7">
        <w:rPr>
          <w:color w:val="000000"/>
          <w:sz w:val="28"/>
          <w:szCs w:val="28"/>
        </w:rPr>
        <w:t xml:space="preserve"> дополнить частью (12)  следующего содержания</w:t>
      </w:r>
      <w:r w:rsidR="00AE5CCA" w:rsidRPr="00C00BC7">
        <w:rPr>
          <w:color w:val="000000"/>
          <w:sz w:val="28"/>
          <w:szCs w:val="28"/>
        </w:rPr>
        <w:t>:</w:t>
      </w:r>
    </w:p>
    <w:p w14:paraId="1B7B8FA1" w14:textId="77777777" w:rsidR="00AE5CCA" w:rsidRPr="00C00BC7" w:rsidRDefault="00AE5CCA" w:rsidP="00AE5CCA">
      <w:pPr>
        <w:tabs>
          <w:tab w:val="left" w:pos="993"/>
          <w:tab w:val="left" w:pos="1170"/>
          <w:tab w:val="left" w:pos="1260"/>
        </w:tabs>
        <w:ind w:firstLine="630"/>
        <w:contextualSpacing/>
        <w:rPr>
          <w:color w:val="000000"/>
          <w:sz w:val="28"/>
          <w:szCs w:val="28"/>
        </w:rPr>
      </w:pPr>
      <w:r w:rsidRPr="00C00BC7">
        <w:rPr>
          <w:color w:val="000000"/>
          <w:sz w:val="28"/>
          <w:szCs w:val="28"/>
        </w:rPr>
        <w:t>«(12) Нарушение правил ввоза, вывоза, транспортировки, хранения или использования ядерных и/или радиоактивных веществ, материалов, отходов и устройств, если это не является правонарушением</w:t>
      </w:r>
    </w:p>
    <w:p w14:paraId="6E41D965" w14:textId="77777777" w:rsidR="00AE5CCA" w:rsidRPr="00C00BC7" w:rsidRDefault="00AE5CCA" w:rsidP="00AE5CCA">
      <w:pPr>
        <w:tabs>
          <w:tab w:val="left" w:pos="993"/>
          <w:tab w:val="left" w:pos="1170"/>
          <w:tab w:val="left" w:pos="1260"/>
        </w:tabs>
        <w:ind w:firstLine="630"/>
        <w:contextualSpacing/>
        <w:rPr>
          <w:color w:val="000000"/>
          <w:sz w:val="28"/>
          <w:szCs w:val="28"/>
        </w:rPr>
      </w:pPr>
      <w:r w:rsidRPr="00C00BC7">
        <w:rPr>
          <w:color w:val="000000"/>
          <w:sz w:val="28"/>
          <w:szCs w:val="28"/>
        </w:rPr>
        <w:t>влечет наложение штрафа на физическое лицо в размере от 150 до 300 условных единиц, наложение штрафа на юридическое лицо в размере от 400 до 600 условных единиц.».</w:t>
      </w:r>
    </w:p>
    <w:p w14:paraId="6F3DE396" w14:textId="43E65B23" w:rsidR="00AE5CCA" w:rsidRPr="00C00BC7" w:rsidRDefault="001A32CF" w:rsidP="00AE5CCA">
      <w:pPr>
        <w:numPr>
          <w:ilvl w:val="0"/>
          <w:numId w:val="21"/>
        </w:numPr>
        <w:tabs>
          <w:tab w:val="left" w:pos="993"/>
          <w:tab w:val="left" w:pos="1170"/>
          <w:tab w:val="left" w:pos="1260"/>
        </w:tabs>
        <w:ind w:left="0" w:firstLine="709"/>
        <w:contextualSpacing/>
        <w:rPr>
          <w:color w:val="000000"/>
          <w:sz w:val="28"/>
          <w:szCs w:val="28"/>
        </w:rPr>
      </w:pPr>
      <w:r w:rsidRPr="00C00BC7">
        <w:rPr>
          <w:color w:val="000000"/>
          <w:sz w:val="28"/>
          <w:szCs w:val="28"/>
        </w:rPr>
        <w:t>В статье</w:t>
      </w:r>
      <w:r w:rsidR="00AE5CCA" w:rsidRPr="00C00BC7">
        <w:rPr>
          <w:color w:val="000000"/>
          <w:sz w:val="28"/>
          <w:szCs w:val="28"/>
        </w:rPr>
        <w:t xml:space="preserve"> 157:</w:t>
      </w:r>
    </w:p>
    <w:p w14:paraId="3450E0E9" w14:textId="4EA0D669" w:rsidR="00AE5CCA" w:rsidRPr="00C00BC7" w:rsidRDefault="001A32CF" w:rsidP="00AE5CCA">
      <w:pPr>
        <w:tabs>
          <w:tab w:val="left" w:pos="993"/>
          <w:tab w:val="left" w:pos="1170"/>
          <w:tab w:val="left" w:pos="1260"/>
        </w:tabs>
        <w:contextualSpacing/>
        <w:rPr>
          <w:color w:val="000000"/>
          <w:sz w:val="28"/>
          <w:szCs w:val="28"/>
        </w:rPr>
      </w:pPr>
      <w:r w:rsidRPr="00C00BC7">
        <w:rPr>
          <w:color w:val="000000"/>
          <w:sz w:val="28"/>
          <w:szCs w:val="28"/>
        </w:rPr>
        <w:t>часть (2) дополнить</w:t>
      </w:r>
      <w:r w:rsidR="00AE5CCA" w:rsidRPr="00C00BC7">
        <w:rPr>
          <w:color w:val="000000"/>
          <w:sz w:val="28"/>
          <w:szCs w:val="28"/>
        </w:rPr>
        <w:t xml:space="preserve"> </w:t>
      </w:r>
      <w:r w:rsidR="00BE7EBF">
        <w:rPr>
          <w:color w:val="000000"/>
          <w:sz w:val="28"/>
          <w:szCs w:val="28"/>
        </w:rPr>
        <w:t>тестом</w:t>
      </w:r>
      <w:r w:rsidR="00AE5CCA" w:rsidRPr="00C00BC7">
        <w:rPr>
          <w:color w:val="000000"/>
          <w:sz w:val="28"/>
          <w:szCs w:val="28"/>
        </w:rPr>
        <w:t xml:space="preserve"> « , если действие не является правонарушением»;</w:t>
      </w:r>
    </w:p>
    <w:p w14:paraId="1DD12862" w14:textId="18121B42" w:rsidR="00AE5CCA" w:rsidRPr="00C00BC7" w:rsidRDefault="001A32CF" w:rsidP="00AE5CCA">
      <w:pPr>
        <w:tabs>
          <w:tab w:val="left" w:pos="810"/>
          <w:tab w:val="left" w:pos="993"/>
          <w:tab w:val="left" w:pos="1170"/>
          <w:tab w:val="left" w:pos="1260"/>
        </w:tabs>
        <w:contextualSpacing/>
        <w:rPr>
          <w:color w:val="000000"/>
          <w:sz w:val="28"/>
          <w:szCs w:val="28"/>
        </w:rPr>
      </w:pPr>
      <w:r w:rsidRPr="00C00BC7">
        <w:rPr>
          <w:color w:val="000000"/>
          <w:sz w:val="28"/>
          <w:szCs w:val="28"/>
        </w:rPr>
        <w:t>в части (3)</w:t>
      </w:r>
      <w:r w:rsidR="00AE5CCA" w:rsidRPr="00C00BC7">
        <w:rPr>
          <w:color w:val="000000"/>
          <w:sz w:val="28"/>
          <w:szCs w:val="28"/>
        </w:rPr>
        <w:t xml:space="preserve"> слова «повлекшие увечье </w:t>
      </w:r>
      <w:r w:rsidRPr="00C00BC7">
        <w:rPr>
          <w:color w:val="000000"/>
          <w:sz w:val="28"/>
          <w:szCs w:val="28"/>
        </w:rPr>
        <w:t>или смерть животного» заменить</w:t>
      </w:r>
      <w:r w:rsidR="00AE5CCA" w:rsidRPr="00C00BC7">
        <w:rPr>
          <w:color w:val="000000"/>
          <w:sz w:val="28"/>
          <w:szCs w:val="28"/>
        </w:rPr>
        <w:t xml:space="preserve"> словами «причинившие вред здоровью животного»;</w:t>
      </w:r>
    </w:p>
    <w:p w14:paraId="7C06F3FE" w14:textId="0FEEB0FA" w:rsidR="00AE5CCA" w:rsidRPr="00C00BC7" w:rsidRDefault="00AE5CCA" w:rsidP="00AE5CCA">
      <w:pPr>
        <w:tabs>
          <w:tab w:val="left" w:pos="993"/>
          <w:tab w:val="left" w:pos="1170"/>
          <w:tab w:val="left" w:pos="1260"/>
        </w:tabs>
        <w:ind w:firstLine="720"/>
        <w:contextualSpacing/>
        <w:rPr>
          <w:color w:val="000000"/>
          <w:sz w:val="28"/>
          <w:szCs w:val="28"/>
        </w:rPr>
      </w:pPr>
      <w:r w:rsidRPr="00C00BC7">
        <w:rPr>
          <w:color w:val="000000"/>
          <w:sz w:val="28"/>
          <w:szCs w:val="28"/>
        </w:rPr>
        <w:t xml:space="preserve"> в части (7) </w:t>
      </w:r>
      <w:r w:rsidR="00BE7EBF">
        <w:rPr>
          <w:color w:val="000000"/>
          <w:sz w:val="28"/>
          <w:szCs w:val="28"/>
        </w:rPr>
        <w:t>санкцию</w:t>
      </w:r>
      <w:r w:rsidRPr="00C00BC7">
        <w:rPr>
          <w:color w:val="000000"/>
          <w:sz w:val="28"/>
          <w:szCs w:val="28"/>
        </w:rPr>
        <w:t xml:space="preserve"> дополн</w:t>
      </w:r>
      <w:r w:rsidR="001A32CF" w:rsidRPr="00C00BC7">
        <w:rPr>
          <w:color w:val="000000"/>
          <w:sz w:val="28"/>
          <w:szCs w:val="28"/>
        </w:rPr>
        <w:t>ить</w:t>
      </w:r>
      <w:r w:rsidRPr="00C00BC7">
        <w:rPr>
          <w:color w:val="000000"/>
          <w:sz w:val="28"/>
          <w:szCs w:val="28"/>
        </w:rPr>
        <w:t xml:space="preserve"> текстом «или неоплачиваемым трудом в пользу общества от 20 до 35 часов»;</w:t>
      </w:r>
    </w:p>
    <w:p w14:paraId="31CB408D" w14:textId="03858089" w:rsidR="00AE5CCA" w:rsidRPr="00C00BC7" w:rsidRDefault="00BE7EBF" w:rsidP="00AE5CCA">
      <w:pPr>
        <w:tabs>
          <w:tab w:val="left" w:pos="993"/>
          <w:tab w:val="left" w:pos="1170"/>
          <w:tab w:val="left" w:pos="1260"/>
        </w:tabs>
        <w:ind w:firstLine="720"/>
        <w:contextualSpacing/>
        <w:rPr>
          <w:color w:val="000000"/>
          <w:sz w:val="28"/>
          <w:szCs w:val="28"/>
        </w:rPr>
      </w:pPr>
      <w:r w:rsidRPr="00C00BC7">
        <w:rPr>
          <w:color w:val="000000"/>
          <w:sz w:val="28"/>
          <w:szCs w:val="28"/>
        </w:rPr>
        <w:t xml:space="preserve"> санкци</w:t>
      </w:r>
      <w:r>
        <w:rPr>
          <w:color w:val="000000"/>
          <w:sz w:val="28"/>
          <w:szCs w:val="28"/>
        </w:rPr>
        <w:t>ю</w:t>
      </w:r>
      <w:r w:rsidRPr="00C00BC7">
        <w:rPr>
          <w:color w:val="000000"/>
          <w:sz w:val="28"/>
          <w:szCs w:val="28"/>
        </w:rPr>
        <w:t xml:space="preserve"> </w:t>
      </w:r>
      <w:r w:rsidR="001A32CF" w:rsidRPr="00C00BC7">
        <w:rPr>
          <w:color w:val="000000"/>
          <w:sz w:val="28"/>
          <w:szCs w:val="28"/>
        </w:rPr>
        <w:t>част</w:t>
      </w:r>
      <w:r>
        <w:rPr>
          <w:color w:val="000000"/>
          <w:sz w:val="28"/>
          <w:szCs w:val="28"/>
        </w:rPr>
        <w:t xml:space="preserve">и </w:t>
      </w:r>
      <w:r w:rsidR="00AE5CCA" w:rsidRPr="00C00BC7">
        <w:rPr>
          <w:color w:val="000000"/>
          <w:sz w:val="28"/>
          <w:szCs w:val="28"/>
        </w:rPr>
        <w:t xml:space="preserve">(8) после слов </w:t>
      </w:r>
      <w:r w:rsidR="001A32CF" w:rsidRPr="00C00BC7">
        <w:rPr>
          <w:color w:val="000000"/>
          <w:sz w:val="28"/>
          <w:szCs w:val="28"/>
        </w:rPr>
        <w:t>«на физическое лицо» дополнить</w:t>
      </w:r>
      <w:r w:rsidR="00AE5CCA" w:rsidRPr="00C00BC7">
        <w:rPr>
          <w:color w:val="000000"/>
          <w:sz w:val="28"/>
          <w:szCs w:val="28"/>
        </w:rPr>
        <w:t xml:space="preserve"> текстом «или неоплачиваемым трудом в пользу общества от 20 до 35 часов»;</w:t>
      </w:r>
    </w:p>
    <w:p w14:paraId="5D781CA4" w14:textId="01912396" w:rsidR="00AE5CCA" w:rsidRPr="00C00BC7" w:rsidRDefault="00AE5CCA" w:rsidP="00AE5CCA">
      <w:pPr>
        <w:tabs>
          <w:tab w:val="left" w:pos="993"/>
          <w:tab w:val="left" w:pos="1170"/>
          <w:tab w:val="left" w:pos="1260"/>
        </w:tabs>
        <w:ind w:left="720" w:hanging="11"/>
        <w:contextualSpacing/>
        <w:rPr>
          <w:color w:val="000000"/>
          <w:sz w:val="28"/>
          <w:szCs w:val="28"/>
        </w:rPr>
      </w:pPr>
      <w:r w:rsidRPr="00C00BC7">
        <w:rPr>
          <w:color w:val="000000"/>
          <w:sz w:val="28"/>
          <w:szCs w:val="28"/>
        </w:rPr>
        <w:t>дополн</w:t>
      </w:r>
      <w:r w:rsidR="001A32CF" w:rsidRPr="00C00BC7">
        <w:rPr>
          <w:color w:val="000000"/>
          <w:sz w:val="28"/>
          <w:szCs w:val="28"/>
        </w:rPr>
        <w:t>ить частью (11)  следующего содержания</w:t>
      </w:r>
      <w:r w:rsidRPr="00C00BC7">
        <w:rPr>
          <w:color w:val="000000"/>
          <w:sz w:val="28"/>
          <w:szCs w:val="28"/>
        </w:rPr>
        <w:t>:</w:t>
      </w:r>
    </w:p>
    <w:p w14:paraId="63EF9AFD" w14:textId="77777777"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«(11) Организация соревновательных мероприятий, таких как бои животных</w:t>
      </w:r>
    </w:p>
    <w:p w14:paraId="7A19CCD3" w14:textId="77777777"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влечет наложение штрафа на физическое лицо в размере от 30 до 60 условных единиц, наложение штрафа на должностное лицо в размере от 60 до 120 условных единиц.».</w:t>
      </w:r>
    </w:p>
    <w:p w14:paraId="4AD3B097" w14:textId="360CF7D4" w:rsidR="00AE5CCA" w:rsidRPr="00C00BC7" w:rsidRDefault="001A32CF" w:rsidP="00AE5CCA">
      <w:pPr>
        <w:numPr>
          <w:ilvl w:val="0"/>
          <w:numId w:val="21"/>
        </w:numPr>
        <w:tabs>
          <w:tab w:val="left" w:pos="993"/>
          <w:tab w:val="left" w:pos="1170"/>
          <w:tab w:val="left" w:pos="1260"/>
        </w:tabs>
        <w:ind w:left="0" w:firstLine="709"/>
        <w:contextualSpacing/>
        <w:rPr>
          <w:color w:val="000000"/>
          <w:sz w:val="28"/>
          <w:szCs w:val="28"/>
        </w:rPr>
      </w:pPr>
      <w:r w:rsidRPr="00C00BC7">
        <w:rPr>
          <w:color w:val="000000"/>
          <w:sz w:val="28"/>
          <w:szCs w:val="28"/>
        </w:rPr>
        <w:t>Статью 159 дополнить</w:t>
      </w:r>
      <w:r w:rsidR="00AE5CCA" w:rsidRPr="00C00BC7">
        <w:rPr>
          <w:color w:val="000000"/>
          <w:sz w:val="28"/>
          <w:szCs w:val="28"/>
        </w:rPr>
        <w:t xml:space="preserve"> частью (4</w:t>
      </w:r>
      <w:r w:rsidR="00AE5CCA" w:rsidRPr="00C00BC7">
        <w:rPr>
          <w:color w:val="000000"/>
          <w:sz w:val="28"/>
          <w:szCs w:val="28"/>
          <w:vertAlign w:val="superscript"/>
        </w:rPr>
        <w:t>1</w:t>
      </w:r>
      <w:r w:rsidRPr="00C00BC7">
        <w:rPr>
          <w:color w:val="000000"/>
          <w:sz w:val="28"/>
          <w:szCs w:val="28"/>
        </w:rPr>
        <w:t>) следующего содержания</w:t>
      </w:r>
      <w:r w:rsidR="00AE5CCA" w:rsidRPr="00C00BC7">
        <w:rPr>
          <w:color w:val="000000"/>
          <w:sz w:val="28"/>
          <w:szCs w:val="28"/>
        </w:rPr>
        <w:t>:</w:t>
      </w:r>
    </w:p>
    <w:p w14:paraId="362A6719" w14:textId="77777777"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«(4</w:t>
      </w:r>
      <w:r w:rsidRPr="00C00BC7">
        <w:rPr>
          <w:color w:val="000000"/>
          <w:sz w:val="28"/>
          <w:szCs w:val="28"/>
          <w:vertAlign w:val="superscript"/>
        </w:rPr>
        <w:t>1</w:t>
      </w:r>
      <w:r w:rsidRPr="00C00BC7">
        <w:rPr>
          <w:color w:val="000000"/>
          <w:sz w:val="28"/>
          <w:szCs w:val="28"/>
        </w:rPr>
        <w:t>) Непринятие комплексных мер по защите сетей природного газа, что снижает надежность поставок природного газа и/или подвергает опасности людей, имущество или окружающую среду,</w:t>
      </w:r>
    </w:p>
    <w:p w14:paraId="13C2068C" w14:textId="77777777"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влечет наложение штрафа на физическое лицо в размере от 36 до 60 условных единиц, наложение штрафа на должностное лицо в размере от 42 до 60 условных единиц, наложение штрафа на юридическое лицо в размере от 100 до 200 условных единиц.»</w:t>
      </w:r>
    </w:p>
    <w:p w14:paraId="1581E1E2" w14:textId="77777777" w:rsidR="00AE5CCA" w:rsidRPr="00C00BC7" w:rsidRDefault="00AE5CCA" w:rsidP="00AE5CCA">
      <w:pPr>
        <w:tabs>
          <w:tab w:val="left" w:pos="993"/>
          <w:tab w:val="left" w:pos="1170"/>
        </w:tabs>
        <w:contextualSpacing/>
        <w:rPr>
          <w:color w:val="000000"/>
          <w:sz w:val="28"/>
          <w:szCs w:val="28"/>
        </w:rPr>
      </w:pPr>
    </w:p>
    <w:p w14:paraId="32C35758" w14:textId="2D3429F8" w:rsidR="00AE5CCA" w:rsidRPr="00C00BC7" w:rsidRDefault="001A32CF" w:rsidP="00AE5CCA">
      <w:pPr>
        <w:numPr>
          <w:ilvl w:val="0"/>
          <w:numId w:val="21"/>
        </w:numPr>
        <w:tabs>
          <w:tab w:val="left" w:pos="709"/>
          <w:tab w:val="left" w:pos="1080"/>
        </w:tabs>
        <w:ind w:left="0" w:firstLine="709"/>
        <w:contextualSpacing/>
        <w:rPr>
          <w:sz w:val="28"/>
          <w:szCs w:val="28"/>
        </w:rPr>
      </w:pPr>
      <w:r w:rsidRPr="00C00BC7">
        <w:rPr>
          <w:sz w:val="28"/>
          <w:szCs w:val="28"/>
        </w:rPr>
        <w:t xml:space="preserve"> Статью </w:t>
      </w:r>
      <w:r w:rsidR="00AE5CCA" w:rsidRPr="00C00BC7">
        <w:rPr>
          <w:sz w:val="28"/>
          <w:szCs w:val="28"/>
        </w:rPr>
        <w:t xml:space="preserve">162 </w:t>
      </w:r>
      <w:r w:rsidRPr="00C00BC7">
        <w:rPr>
          <w:sz w:val="28"/>
          <w:szCs w:val="28"/>
        </w:rPr>
        <w:t>изложить в следующей редакции</w:t>
      </w:r>
      <w:r w:rsidR="00AE5CCA" w:rsidRPr="00C00BC7">
        <w:rPr>
          <w:sz w:val="28"/>
          <w:szCs w:val="28"/>
        </w:rPr>
        <w:t>:</w:t>
      </w:r>
    </w:p>
    <w:p w14:paraId="0AFAA64F" w14:textId="77777777" w:rsidR="00AE5CCA" w:rsidRPr="00C00BC7" w:rsidRDefault="00AE5CCA" w:rsidP="00AE5CCA">
      <w:pPr>
        <w:contextualSpacing/>
        <w:rPr>
          <w:sz w:val="28"/>
          <w:szCs w:val="28"/>
        </w:rPr>
      </w:pPr>
      <w:r w:rsidRPr="00C00BC7">
        <w:rPr>
          <w:sz w:val="28"/>
          <w:szCs w:val="28"/>
        </w:rPr>
        <w:lastRenderedPageBreak/>
        <w:t>«</w:t>
      </w:r>
      <w:r w:rsidRPr="00C00BC7">
        <w:rPr>
          <w:b/>
          <w:sz w:val="28"/>
          <w:szCs w:val="28"/>
        </w:rPr>
        <w:t>Статья 162.</w:t>
      </w:r>
      <w:r w:rsidRPr="00C00BC7">
        <w:rPr>
          <w:sz w:val="28"/>
          <w:szCs w:val="28"/>
        </w:rPr>
        <w:t xml:space="preserve"> Причинение неисправности в электрических сетях напряжением до 1000 вольт</w:t>
      </w:r>
    </w:p>
    <w:p w14:paraId="4CCAE849" w14:textId="77777777" w:rsidR="00AE5CCA" w:rsidRPr="00C00BC7" w:rsidRDefault="00AE5CCA" w:rsidP="00AE5CCA">
      <w:pPr>
        <w:tabs>
          <w:tab w:val="left" w:pos="1080"/>
        </w:tabs>
        <w:contextualSpacing/>
        <w:rPr>
          <w:sz w:val="28"/>
          <w:szCs w:val="28"/>
        </w:rPr>
      </w:pPr>
      <w:r w:rsidRPr="00C00BC7">
        <w:rPr>
          <w:sz w:val="28"/>
          <w:szCs w:val="28"/>
        </w:rPr>
        <w:t>(1)</w:t>
      </w:r>
      <w:r w:rsidRPr="00C00BC7">
        <w:rPr>
          <w:sz w:val="28"/>
          <w:szCs w:val="28"/>
        </w:rPr>
        <w:tab/>
        <w:t>Неосторожное причинение неисправности в электрических сетях напряжением до 1000 вольт (для воздушных, подземных и подводных линий электропередачи, присоединительных и распределительных установок), в результате чего произошел сбой в электроснабжении потребителей электроэнергией,</w:t>
      </w:r>
    </w:p>
    <w:p w14:paraId="1F3E0C37" w14:textId="77777777" w:rsidR="00AE5CCA" w:rsidRPr="00C00BC7" w:rsidRDefault="00AE5CCA" w:rsidP="00AE5CCA">
      <w:pPr>
        <w:contextualSpacing/>
        <w:rPr>
          <w:sz w:val="28"/>
          <w:szCs w:val="28"/>
        </w:rPr>
      </w:pPr>
      <w:r w:rsidRPr="00C00BC7">
        <w:rPr>
          <w:color w:val="000000"/>
          <w:sz w:val="28"/>
          <w:szCs w:val="28"/>
        </w:rPr>
        <w:t xml:space="preserve">влечет наложение штрафа </w:t>
      </w:r>
      <w:r w:rsidRPr="00C00BC7">
        <w:rPr>
          <w:sz w:val="28"/>
          <w:szCs w:val="28"/>
        </w:rPr>
        <w:t xml:space="preserve">на физическое лицо в размере от 10 до 15 условных единиц или неоплачиваемый труд в пользу общества сроком до 30 часов, с </w:t>
      </w:r>
      <w:r w:rsidRPr="00C00BC7">
        <w:rPr>
          <w:color w:val="000000"/>
          <w:sz w:val="28"/>
          <w:szCs w:val="28"/>
        </w:rPr>
        <w:t xml:space="preserve">наложением штрафа </w:t>
      </w:r>
      <w:r w:rsidRPr="00C00BC7">
        <w:rPr>
          <w:sz w:val="28"/>
          <w:szCs w:val="28"/>
        </w:rPr>
        <w:t>на должностное лицо от 30 до 45 условных единиц».</w:t>
      </w:r>
    </w:p>
    <w:p w14:paraId="2A676FB3" w14:textId="77777777" w:rsidR="00AE5CCA" w:rsidRPr="00C00BC7" w:rsidRDefault="00AE5CCA" w:rsidP="00AE5CCA">
      <w:pPr>
        <w:tabs>
          <w:tab w:val="left" w:pos="1170"/>
        </w:tabs>
        <w:contextualSpacing/>
        <w:rPr>
          <w:sz w:val="28"/>
          <w:szCs w:val="28"/>
        </w:rPr>
      </w:pPr>
      <w:r w:rsidRPr="00C00BC7">
        <w:rPr>
          <w:sz w:val="28"/>
          <w:szCs w:val="28"/>
        </w:rPr>
        <w:t>(2)</w:t>
      </w:r>
      <w:r w:rsidRPr="00C00BC7">
        <w:rPr>
          <w:sz w:val="28"/>
          <w:szCs w:val="28"/>
        </w:rPr>
        <w:tab/>
        <w:t>Умышленное причинение неисправности в электрических сетях напряжением до 1000 вольт (для воздушных, подземных и подводных линий электропередачи, присоединительных и распределительных установок), в результате чего произошел сбой в электроснабжении потребителей энергии,</w:t>
      </w:r>
    </w:p>
    <w:p w14:paraId="5D34F813" w14:textId="77777777" w:rsidR="00AE5CCA" w:rsidRPr="00C00BC7" w:rsidRDefault="00AE5CCA" w:rsidP="00AE5CCA">
      <w:pPr>
        <w:contextualSpacing/>
        <w:rPr>
          <w:sz w:val="28"/>
          <w:szCs w:val="28"/>
        </w:rPr>
      </w:pPr>
      <w:r w:rsidRPr="00C00BC7">
        <w:rPr>
          <w:color w:val="000000"/>
          <w:sz w:val="28"/>
          <w:szCs w:val="28"/>
        </w:rPr>
        <w:t xml:space="preserve">влечет наложение штрафа </w:t>
      </w:r>
      <w:r w:rsidRPr="00C00BC7">
        <w:rPr>
          <w:sz w:val="28"/>
          <w:szCs w:val="28"/>
        </w:rPr>
        <w:t xml:space="preserve">на физическое лицо в размере от 18 до 30 условных единиц или неоплачиваемый труд в пользу общества сроком до 60 часов, с </w:t>
      </w:r>
      <w:r w:rsidRPr="00C00BC7">
        <w:rPr>
          <w:color w:val="000000"/>
          <w:sz w:val="28"/>
          <w:szCs w:val="28"/>
        </w:rPr>
        <w:t xml:space="preserve">наложением штрафа </w:t>
      </w:r>
      <w:r w:rsidRPr="00C00BC7">
        <w:rPr>
          <w:sz w:val="28"/>
          <w:szCs w:val="28"/>
        </w:rPr>
        <w:t>на должностное лицо от 42 до 60 условных единиц.».</w:t>
      </w:r>
    </w:p>
    <w:p w14:paraId="541DC6C5" w14:textId="21115BB0" w:rsidR="00AE5CCA" w:rsidRPr="00C00BC7" w:rsidRDefault="001A32CF"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 xml:space="preserve">В статье 163 </w:t>
      </w:r>
      <w:r w:rsidR="00884D63">
        <w:rPr>
          <w:color w:val="000000"/>
          <w:sz w:val="28"/>
          <w:szCs w:val="28"/>
        </w:rPr>
        <w:t>диспозицию</w:t>
      </w:r>
      <w:r w:rsidRPr="00C00BC7">
        <w:rPr>
          <w:color w:val="000000"/>
          <w:sz w:val="28"/>
          <w:szCs w:val="28"/>
        </w:rPr>
        <w:t xml:space="preserve"> изложить в следующей редакции</w:t>
      </w:r>
      <w:r w:rsidR="00AE5CCA" w:rsidRPr="00C00BC7">
        <w:rPr>
          <w:color w:val="000000"/>
          <w:sz w:val="28"/>
          <w:szCs w:val="28"/>
        </w:rPr>
        <w:t>:</w:t>
      </w:r>
    </w:p>
    <w:p w14:paraId="155F538D" w14:textId="77777777"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«Нарушение требований, предусмотренных в Регламенте об охране электрических сетей, которые создают опасность отключения электроэнергии, нарушения нормальной работы электрических сетей, повреждения электрических сетей, причинения ущерба, пожара, несчастных случаев или которые могут повлечь за собой угрозу жизни людей или причинение ущерба».</w:t>
      </w:r>
    </w:p>
    <w:p w14:paraId="051515DA" w14:textId="069D5624" w:rsidR="00AE5CCA" w:rsidRPr="00C00BC7" w:rsidRDefault="001A32CF" w:rsidP="00AE5CCA">
      <w:pPr>
        <w:numPr>
          <w:ilvl w:val="0"/>
          <w:numId w:val="21"/>
        </w:numPr>
        <w:tabs>
          <w:tab w:val="left" w:pos="993"/>
          <w:tab w:val="left" w:pos="1170"/>
        </w:tabs>
        <w:ind w:left="0" w:firstLine="709"/>
        <w:contextualSpacing/>
        <w:rPr>
          <w:color w:val="000000"/>
          <w:sz w:val="28"/>
          <w:szCs w:val="28"/>
        </w:rPr>
      </w:pPr>
      <w:r w:rsidRPr="00C00BC7">
        <w:rPr>
          <w:color w:val="000000"/>
          <w:sz w:val="28"/>
          <w:szCs w:val="28"/>
        </w:rPr>
        <w:t>В статье</w:t>
      </w:r>
      <w:r w:rsidR="00AE5CCA" w:rsidRPr="00C00BC7">
        <w:rPr>
          <w:color w:val="000000"/>
          <w:sz w:val="28"/>
          <w:szCs w:val="28"/>
        </w:rPr>
        <w:t xml:space="preserve"> 165:</w:t>
      </w:r>
    </w:p>
    <w:p w14:paraId="14F40691" w14:textId="6D385941" w:rsidR="00AE5CCA" w:rsidRPr="00C00BC7" w:rsidRDefault="00F75EBB" w:rsidP="00AE5CCA">
      <w:pPr>
        <w:tabs>
          <w:tab w:val="left" w:pos="993"/>
          <w:tab w:val="left" w:pos="1170"/>
        </w:tabs>
        <w:contextualSpacing/>
        <w:rPr>
          <w:color w:val="000000"/>
          <w:sz w:val="28"/>
          <w:szCs w:val="28"/>
        </w:rPr>
      </w:pPr>
      <w:r w:rsidRPr="00C00BC7">
        <w:rPr>
          <w:color w:val="000000"/>
          <w:sz w:val="28"/>
          <w:szCs w:val="28"/>
        </w:rPr>
        <w:t>название дополнить</w:t>
      </w:r>
      <w:r w:rsidR="00AE5CCA" w:rsidRPr="00C00BC7">
        <w:rPr>
          <w:color w:val="000000"/>
          <w:sz w:val="28"/>
          <w:szCs w:val="28"/>
        </w:rPr>
        <w:t xml:space="preserve"> </w:t>
      </w:r>
      <w:r w:rsidR="00884D63">
        <w:rPr>
          <w:color w:val="000000"/>
          <w:sz w:val="28"/>
          <w:szCs w:val="28"/>
        </w:rPr>
        <w:t>текстом</w:t>
      </w:r>
      <w:r w:rsidR="00AE5CCA" w:rsidRPr="00C00BC7">
        <w:rPr>
          <w:color w:val="000000"/>
          <w:sz w:val="28"/>
          <w:szCs w:val="28"/>
        </w:rPr>
        <w:t xml:space="preserve"> «и/или на установках оператора»;</w:t>
      </w:r>
    </w:p>
    <w:p w14:paraId="70ACAF41" w14:textId="3B8F10E5" w:rsidR="00AE5CCA" w:rsidRPr="00C00BC7" w:rsidRDefault="00884D63" w:rsidP="00AE5CCA">
      <w:pPr>
        <w:tabs>
          <w:tab w:val="left" w:pos="993"/>
          <w:tab w:val="left" w:pos="1170"/>
        </w:tabs>
        <w:contextualSpacing/>
        <w:rPr>
          <w:color w:val="000000"/>
          <w:sz w:val="28"/>
          <w:szCs w:val="28"/>
        </w:rPr>
      </w:pPr>
      <w:r>
        <w:rPr>
          <w:color w:val="000000"/>
          <w:sz w:val="28"/>
          <w:szCs w:val="28"/>
        </w:rPr>
        <w:t>диспозицию</w:t>
      </w:r>
      <w:r w:rsidR="00F75EBB" w:rsidRPr="00C00BC7">
        <w:rPr>
          <w:color w:val="000000"/>
          <w:sz w:val="28"/>
          <w:szCs w:val="28"/>
        </w:rPr>
        <w:t xml:space="preserve"> изложить в следующей редакции: </w:t>
      </w:r>
    </w:p>
    <w:p w14:paraId="2BCC54DD" w14:textId="77777777" w:rsidR="00AE5CCA" w:rsidRPr="00C00BC7" w:rsidRDefault="00AE5CCA" w:rsidP="00AE5CCA">
      <w:pPr>
        <w:tabs>
          <w:tab w:val="left" w:pos="993"/>
          <w:tab w:val="left" w:pos="1170"/>
        </w:tabs>
        <w:contextualSpacing/>
        <w:rPr>
          <w:color w:val="000000"/>
          <w:sz w:val="28"/>
          <w:szCs w:val="28"/>
        </w:rPr>
      </w:pPr>
      <w:r w:rsidRPr="00C00BC7">
        <w:rPr>
          <w:color w:val="000000"/>
          <w:sz w:val="28"/>
          <w:szCs w:val="28"/>
        </w:rPr>
        <w:t>«Необоснованный отказ в предоставлении доступа к измерительному оборудованию и/или помещениям оператора, принадлежащим конечному потребителю, или необоснованный отказ обеспечить конечному потребителю доступ к измерительному оборудованию, принадлежащему оператору».</w:t>
      </w:r>
    </w:p>
    <w:p w14:paraId="58E06CB0" w14:textId="313F311D" w:rsidR="00AE5CCA" w:rsidRPr="00C00BC7" w:rsidRDefault="00F75EBB"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В статье</w:t>
      </w:r>
      <w:r w:rsidR="00AE5CCA" w:rsidRPr="00C00BC7">
        <w:rPr>
          <w:color w:val="000000"/>
          <w:sz w:val="28"/>
          <w:szCs w:val="28"/>
        </w:rPr>
        <w:t xml:space="preserve"> 167:</w:t>
      </w:r>
    </w:p>
    <w:p w14:paraId="34B683F0" w14:textId="35D63002" w:rsidR="00AE5CCA" w:rsidRPr="00C00BC7" w:rsidRDefault="00AE5CCA" w:rsidP="00AE5CCA">
      <w:pPr>
        <w:tabs>
          <w:tab w:val="left" w:pos="993"/>
          <w:tab w:val="left" w:pos="1170"/>
        </w:tabs>
        <w:ind w:firstLine="720"/>
        <w:contextualSpacing/>
        <w:rPr>
          <w:color w:val="000000"/>
          <w:sz w:val="28"/>
          <w:szCs w:val="28"/>
        </w:rPr>
      </w:pPr>
      <w:r w:rsidRPr="00C00BC7">
        <w:rPr>
          <w:color w:val="000000"/>
          <w:sz w:val="28"/>
          <w:szCs w:val="28"/>
        </w:rPr>
        <w:t xml:space="preserve">в </w:t>
      </w:r>
      <w:r w:rsidR="00F75EBB" w:rsidRPr="00C00BC7">
        <w:rPr>
          <w:color w:val="000000"/>
          <w:sz w:val="28"/>
          <w:szCs w:val="28"/>
        </w:rPr>
        <w:t>названии</w:t>
      </w:r>
      <w:r w:rsidRPr="00C00BC7">
        <w:rPr>
          <w:color w:val="000000"/>
          <w:sz w:val="28"/>
          <w:szCs w:val="28"/>
        </w:rPr>
        <w:t xml:space="preserve"> слова «пр</w:t>
      </w:r>
      <w:r w:rsidR="00F75EBB" w:rsidRPr="00C00BC7">
        <w:rPr>
          <w:color w:val="000000"/>
          <w:sz w:val="28"/>
          <w:szCs w:val="28"/>
        </w:rPr>
        <w:t>и производстве работ» заменить</w:t>
      </w:r>
      <w:r w:rsidRPr="00C00BC7">
        <w:rPr>
          <w:color w:val="000000"/>
          <w:sz w:val="28"/>
          <w:szCs w:val="28"/>
        </w:rPr>
        <w:t xml:space="preserve"> словами «или их оборудования»;</w:t>
      </w:r>
    </w:p>
    <w:p w14:paraId="58F06C85" w14:textId="760268AA" w:rsidR="00AE5CCA" w:rsidRPr="00C00BC7" w:rsidRDefault="00F75EBB" w:rsidP="00AE5CCA">
      <w:pPr>
        <w:tabs>
          <w:tab w:val="left" w:pos="993"/>
          <w:tab w:val="left" w:pos="1170"/>
        </w:tabs>
        <w:ind w:firstLine="720"/>
        <w:contextualSpacing/>
        <w:rPr>
          <w:color w:val="000000"/>
          <w:sz w:val="28"/>
          <w:szCs w:val="28"/>
        </w:rPr>
      </w:pPr>
      <w:r w:rsidRPr="00C00BC7">
        <w:rPr>
          <w:color w:val="000000"/>
          <w:sz w:val="28"/>
          <w:szCs w:val="28"/>
        </w:rPr>
        <w:t xml:space="preserve">в </w:t>
      </w:r>
      <w:r w:rsidR="00884D63">
        <w:rPr>
          <w:color w:val="000000"/>
          <w:sz w:val="28"/>
          <w:szCs w:val="28"/>
        </w:rPr>
        <w:t>диспозиции</w:t>
      </w:r>
      <w:r w:rsidR="00AE5CCA" w:rsidRPr="00C00BC7">
        <w:rPr>
          <w:color w:val="000000"/>
          <w:sz w:val="28"/>
          <w:szCs w:val="28"/>
        </w:rPr>
        <w:t xml:space="preserve"> слова «при</w:t>
      </w:r>
      <w:r w:rsidRPr="00C00BC7">
        <w:rPr>
          <w:color w:val="000000"/>
          <w:sz w:val="28"/>
          <w:szCs w:val="28"/>
        </w:rPr>
        <w:t xml:space="preserve"> производстве работ» исключить</w:t>
      </w:r>
      <w:r w:rsidR="00AE5CCA" w:rsidRPr="00C00BC7">
        <w:rPr>
          <w:color w:val="000000"/>
          <w:sz w:val="28"/>
          <w:szCs w:val="28"/>
        </w:rPr>
        <w:t>.</w:t>
      </w:r>
    </w:p>
    <w:p w14:paraId="1A801E75" w14:textId="50D2214D" w:rsidR="00AE5CCA" w:rsidRPr="00C00BC7" w:rsidRDefault="00F75EBB" w:rsidP="00AE5CCA">
      <w:pPr>
        <w:numPr>
          <w:ilvl w:val="0"/>
          <w:numId w:val="21"/>
        </w:numPr>
        <w:tabs>
          <w:tab w:val="left" w:pos="993"/>
          <w:tab w:val="left" w:pos="1170"/>
        </w:tabs>
        <w:ind w:left="0" w:firstLine="720"/>
        <w:contextualSpacing/>
        <w:rPr>
          <w:color w:val="000000"/>
          <w:sz w:val="28"/>
          <w:szCs w:val="28"/>
        </w:rPr>
      </w:pPr>
      <w:r w:rsidRPr="00C00BC7">
        <w:rPr>
          <w:color w:val="000000"/>
          <w:sz w:val="28"/>
          <w:szCs w:val="28"/>
        </w:rPr>
        <w:t>В статье</w:t>
      </w:r>
      <w:r w:rsidR="00AE5CCA" w:rsidRPr="00C00BC7">
        <w:rPr>
          <w:color w:val="000000"/>
          <w:sz w:val="28"/>
          <w:szCs w:val="28"/>
        </w:rPr>
        <w:t xml:space="preserve"> 169:</w:t>
      </w:r>
    </w:p>
    <w:p w14:paraId="401D36CF" w14:textId="25A50D89" w:rsidR="00AE5CCA" w:rsidRPr="00C00BC7" w:rsidRDefault="00F75EBB" w:rsidP="00AE5CCA">
      <w:pPr>
        <w:tabs>
          <w:tab w:val="left" w:pos="709"/>
          <w:tab w:val="left" w:pos="993"/>
          <w:tab w:val="left" w:pos="1170"/>
        </w:tabs>
        <w:contextualSpacing/>
        <w:rPr>
          <w:color w:val="000000"/>
          <w:sz w:val="28"/>
          <w:szCs w:val="28"/>
        </w:rPr>
      </w:pPr>
      <w:r w:rsidRPr="00C00BC7">
        <w:rPr>
          <w:color w:val="000000"/>
          <w:sz w:val="28"/>
          <w:szCs w:val="28"/>
        </w:rPr>
        <w:t>название дополнить</w:t>
      </w:r>
      <w:r w:rsidR="00AE5CCA" w:rsidRPr="00C00BC7">
        <w:rPr>
          <w:color w:val="000000"/>
          <w:sz w:val="28"/>
          <w:szCs w:val="28"/>
        </w:rPr>
        <w:t xml:space="preserve"> </w:t>
      </w:r>
      <w:r w:rsidR="001B1E51">
        <w:rPr>
          <w:color w:val="000000"/>
          <w:sz w:val="28"/>
          <w:szCs w:val="28"/>
        </w:rPr>
        <w:t>текстом</w:t>
      </w:r>
      <w:r w:rsidR="00AE5CCA" w:rsidRPr="00C00BC7">
        <w:rPr>
          <w:color w:val="000000"/>
          <w:sz w:val="28"/>
          <w:szCs w:val="28"/>
        </w:rPr>
        <w:t xml:space="preserve"> «и производстве, распределении и/или поставке тепловой энергии»;</w:t>
      </w:r>
    </w:p>
    <w:p w14:paraId="3BCC87E7" w14:textId="19646AC4" w:rsidR="00AE5CCA" w:rsidRPr="00C00BC7" w:rsidRDefault="001B1E51" w:rsidP="00AE5CCA">
      <w:pPr>
        <w:tabs>
          <w:tab w:val="left" w:pos="709"/>
          <w:tab w:val="left" w:pos="993"/>
          <w:tab w:val="left" w:pos="1170"/>
        </w:tabs>
        <w:contextualSpacing/>
        <w:rPr>
          <w:color w:val="000000"/>
          <w:sz w:val="28"/>
          <w:szCs w:val="28"/>
        </w:rPr>
      </w:pPr>
      <w:r>
        <w:rPr>
          <w:color w:val="000000"/>
          <w:sz w:val="28"/>
          <w:szCs w:val="28"/>
        </w:rPr>
        <w:lastRenderedPageBreak/>
        <w:t>пункт l)</w:t>
      </w:r>
      <w:r w:rsidR="00AE5CCA" w:rsidRPr="00C00BC7">
        <w:rPr>
          <w:color w:val="000000"/>
          <w:sz w:val="28"/>
          <w:szCs w:val="28"/>
        </w:rPr>
        <w:t xml:space="preserve"> после слов «р</w:t>
      </w:r>
      <w:r w:rsidR="00F75EBB" w:rsidRPr="00C00BC7">
        <w:rPr>
          <w:color w:val="000000"/>
          <w:sz w:val="28"/>
          <w:szCs w:val="28"/>
        </w:rPr>
        <w:t>ынок нефтепродуктов» дополнить</w:t>
      </w:r>
      <w:r w:rsidR="00AE5CCA" w:rsidRPr="00C00BC7">
        <w:rPr>
          <w:color w:val="000000"/>
          <w:sz w:val="28"/>
          <w:szCs w:val="28"/>
        </w:rPr>
        <w:t xml:space="preserve"> </w:t>
      </w:r>
      <w:r>
        <w:rPr>
          <w:color w:val="000000"/>
          <w:sz w:val="28"/>
          <w:szCs w:val="28"/>
        </w:rPr>
        <w:t>текстом</w:t>
      </w:r>
      <w:r w:rsidR="00AE5CCA" w:rsidRPr="00C00BC7">
        <w:rPr>
          <w:color w:val="000000"/>
          <w:sz w:val="28"/>
          <w:szCs w:val="28"/>
        </w:rPr>
        <w:t xml:space="preserve"> « , обеспечение коммунального водоснабжения и/или канализации, а также производство, распределение и поставка тепловой энергии»;</w:t>
      </w:r>
    </w:p>
    <w:p w14:paraId="3086878E" w14:textId="0E4B7887" w:rsidR="00AE5CCA" w:rsidRPr="00C00BC7" w:rsidRDefault="001B1E51" w:rsidP="00AE5CCA">
      <w:pPr>
        <w:tabs>
          <w:tab w:val="left" w:pos="709"/>
          <w:tab w:val="left" w:pos="993"/>
          <w:tab w:val="left" w:pos="1170"/>
        </w:tabs>
        <w:contextualSpacing/>
        <w:rPr>
          <w:color w:val="000000"/>
          <w:sz w:val="28"/>
          <w:szCs w:val="28"/>
        </w:rPr>
      </w:pPr>
      <w:r>
        <w:rPr>
          <w:color w:val="000000"/>
          <w:sz w:val="28"/>
          <w:szCs w:val="28"/>
        </w:rPr>
        <w:t>пункт</w:t>
      </w:r>
      <w:r w:rsidR="00AE5CCA" w:rsidRPr="00C00BC7">
        <w:rPr>
          <w:color w:val="000000"/>
          <w:sz w:val="28"/>
          <w:szCs w:val="28"/>
        </w:rPr>
        <w:t xml:space="preserve"> q) </w:t>
      </w:r>
      <w:r w:rsidR="00F75EBB" w:rsidRPr="00C00BC7">
        <w:rPr>
          <w:color w:val="000000"/>
          <w:sz w:val="28"/>
          <w:szCs w:val="28"/>
        </w:rPr>
        <w:t>иложит</w:t>
      </w:r>
      <w:r>
        <w:rPr>
          <w:color w:val="000000"/>
          <w:sz w:val="28"/>
          <w:szCs w:val="28"/>
        </w:rPr>
        <w:t>ь</w:t>
      </w:r>
      <w:r w:rsidR="00F75EBB" w:rsidRPr="00C00BC7">
        <w:rPr>
          <w:color w:val="000000"/>
          <w:sz w:val="28"/>
          <w:szCs w:val="28"/>
        </w:rPr>
        <w:t xml:space="preserve"> в следующей редакции</w:t>
      </w:r>
      <w:r w:rsidR="00AE5CCA" w:rsidRPr="00C00BC7">
        <w:rPr>
          <w:color w:val="000000"/>
          <w:sz w:val="28"/>
          <w:szCs w:val="28"/>
        </w:rPr>
        <w:t>:</w:t>
      </w:r>
    </w:p>
    <w:p w14:paraId="340B15DF" w14:textId="7B7AE2E0" w:rsidR="00AE5CCA" w:rsidRPr="00C00BC7" w:rsidRDefault="00AE5CCA" w:rsidP="00AE5CCA">
      <w:pPr>
        <w:tabs>
          <w:tab w:val="left" w:pos="709"/>
          <w:tab w:val="left" w:pos="993"/>
          <w:tab w:val="left" w:pos="1170"/>
        </w:tabs>
        <w:contextualSpacing/>
        <w:rPr>
          <w:sz w:val="28"/>
          <w:szCs w:val="28"/>
        </w:rPr>
      </w:pPr>
      <w:r w:rsidRPr="00C00BC7">
        <w:rPr>
          <w:sz w:val="28"/>
          <w:szCs w:val="28"/>
        </w:rPr>
        <w:t xml:space="preserve">«q) несоблюдение системными операторами </w:t>
      </w:r>
      <w:r w:rsidR="00E230D2">
        <w:rPr>
          <w:sz w:val="28"/>
          <w:szCs w:val="28"/>
        </w:rPr>
        <w:t>Положения</w:t>
      </w:r>
      <w:r w:rsidRPr="00C00BC7">
        <w:rPr>
          <w:sz w:val="28"/>
          <w:szCs w:val="28"/>
        </w:rPr>
        <w:t xml:space="preserve"> о качестве услуг по передаче и распределению природного газа, </w:t>
      </w:r>
      <w:r w:rsidR="00E230D2">
        <w:rPr>
          <w:sz w:val="28"/>
          <w:szCs w:val="28"/>
        </w:rPr>
        <w:t>Положения</w:t>
      </w:r>
      <w:r w:rsidRPr="00C00BC7">
        <w:rPr>
          <w:sz w:val="28"/>
          <w:szCs w:val="28"/>
        </w:rPr>
        <w:t xml:space="preserve"> о качестве услуг по передаче </w:t>
      </w:r>
      <w:r w:rsidR="00E230D2">
        <w:rPr>
          <w:sz w:val="28"/>
          <w:szCs w:val="28"/>
        </w:rPr>
        <w:t>и распределению электроэнергии,</w:t>
      </w:r>
      <w:r w:rsidRPr="00C00BC7">
        <w:rPr>
          <w:sz w:val="28"/>
          <w:szCs w:val="28"/>
        </w:rPr>
        <w:t xml:space="preserve"> </w:t>
      </w:r>
      <w:r w:rsidR="00E230D2">
        <w:rPr>
          <w:sz w:val="28"/>
          <w:szCs w:val="28"/>
        </w:rPr>
        <w:t>а также Положения</w:t>
      </w:r>
      <w:r w:rsidRPr="00C00BC7">
        <w:rPr>
          <w:sz w:val="28"/>
          <w:szCs w:val="28"/>
        </w:rPr>
        <w:t xml:space="preserve"> о показателях качества услуг по распределению и поставке тепловой энергии и </w:t>
      </w:r>
      <w:r w:rsidR="00E230D2">
        <w:rPr>
          <w:sz w:val="28"/>
          <w:szCs w:val="28"/>
        </w:rPr>
        <w:t>Положения</w:t>
      </w:r>
      <w:r w:rsidRPr="00C00BC7">
        <w:rPr>
          <w:sz w:val="28"/>
          <w:szCs w:val="28"/>
        </w:rPr>
        <w:t xml:space="preserve"> о показателях качества коммунального водоснабжения и канализации»;</w:t>
      </w:r>
    </w:p>
    <w:p w14:paraId="2852EA33" w14:textId="1A298F02" w:rsidR="00AE5CCA" w:rsidRPr="00C00BC7" w:rsidRDefault="00F75EBB" w:rsidP="00AE5CCA">
      <w:pPr>
        <w:tabs>
          <w:tab w:val="left" w:pos="709"/>
          <w:tab w:val="left" w:pos="993"/>
          <w:tab w:val="left" w:pos="1170"/>
        </w:tabs>
        <w:contextualSpacing/>
        <w:rPr>
          <w:sz w:val="28"/>
          <w:szCs w:val="28"/>
        </w:rPr>
      </w:pPr>
      <w:r w:rsidRPr="00C00BC7">
        <w:rPr>
          <w:sz w:val="28"/>
          <w:szCs w:val="28"/>
        </w:rPr>
        <w:t>дополнить</w:t>
      </w:r>
      <w:r w:rsidR="00AE5CCA" w:rsidRPr="00C00BC7">
        <w:rPr>
          <w:sz w:val="28"/>
          <w:szCs w:val="28"/>
        </w:rPr>
        <w:t xml:space="preserve"> </w:t>
      </w:r>
      <w:r w:rsidR="001B1E51">
        <w:rPr>
          <w:sz w:val="28"/>
          <w:szCs w:val="28"/>
        </w:rPr>
        <w:t>пунктом</w:t>
      </w:r>
      <w:r w:rsidR="00AE5CCA" w:rsidRPr="00C00BC7">
        <w:rPr>
          <w:sz w:val="28"/>
          <w:szCs w:val="28"/>
        </w:rPr>
        <w:t xml:space="preserve"> s) следующ</w:t>
      </w:r>
      <w:r w:rsidRPr="00C00BC7">
        <w:rPr>
          <w:sz w:val="28"/>
          <w:szCs w:val="28"/>
        </w:rPr>
        <w:t>его</w:t>
      </w:r>
      <w:r w:rsidR="00AE5CCA" w:rsidRPr="00C00BC7">
        <w:rPr>
          <w:sz w:val="28"/>
          <w:szCs w:val="28"/>
        </w:rPr>
        <w:t xml:space="preserve"> содержани</w:t>
      </w:r>
      <w:r w:rsidRPr="00C00BC7">
        <w:rPr>
          <w:sz w:val="28"/>
          <w:szCs w:val="28"/>
        </w:rPr>
        <w:t>я</w:t>
      </w:r>
      <w:r w:rsidR="00AE5CCA" w:rsidRPr="00C00BC7">
        <w:rPr>
          <w:sz w:val="28"/>
          <w:szCs w:val="28"/>
        </w:rPr>
        <w:t>:</w:t>
      </w:r>
    </w:p>
    <w:p w14:paraId="0FEF665F" w14:textId="77777777" w:rsidR="00AE5CCA" w:rsidRPr="00C00BC7" w:rsidRDefault="00AE5CCA" w:rsidP="00AE5CCA">
      <w:pPr>
        <w:tabs>
          <w:tab w:val="left" w:pos="709"/>
          <w:tab w:val="left" w:pos="993"/>
          <w:tab w:val="left" w:pos="1170"/>
        </w:tabs>
        <w:contextualSpacing/>
        <w:rPr>
          <w:sz w:val="28"/>
          <w:szCs w:val="28"/>
        </w:rPr>
      </w:pPr>
      <w:r w:rsidRPr="00C00BC7">
        <w:rPr>
          <w:sz w:val="28"/>
          <w:szCs w:val="28"/>
        </w:rPr>
        <w:t>«s) нарушение положений Методики формирования и применения цен на нефтепродукты предприятиями розничной торговли основными нефтепродуктами и сжиженным газом при расчете розничной цены на основные нефтепродукты и сжиженный газ».</w:t>
      </w:r>
    </w:p>
    <w:p w14:paraId="6E36F4B2" w14:textId="780EA60A" w:rsidR="00AE5CCA" w:rsidRPr="00C00BC7" w:rsidRDefault="00F75EBB" w:rsidP="00AE5CCA">
      <w:pPr>
        <w:numPr>
          <w:ilvl w:val="0"/>
          <w:numId w:val="21"/>
        </w:numPr>
        <w:tabs>
          <w:tab w:val="left" w:pos="993"/>
          <w:tab w:val="left" w:pos="1170"/>
        </w:tabs>
        <w:ind w:left="0" w:firstLine="720"/>
        <w:contextualSpacing/>
        <w:rPr>
          <w:sz w:val="28"/>
          <w:szCs w:val="28"/>
        </w:rPr>
      </w:pPr>
      <w:r w:rsidRPr="00C00BC7">
        <w:rPr>
          <w:sz w:val="28"/>
          <w:szCs w:val="28"/>
        </w:rPr>
        <w:t xml:space="preserve">В </w:t>
      </w:r>
      <w:r w:rsidR="00AE5CCA" w:rsidRPr="00C00BC7">
        <w:rPr>
          <w:sz w:val="28"/>
          <w:szCs w:val="28"/>
        </w:rPr>
        <w:t xml:space="preserve">в </w:t>
      </w:r>
      <w:r w:rsidRPr="00C00BC7">
        <w:rPr>
          <w:sz w:val="28"/>
          <w:szCs w:val="28"/>
        </w:rPr>
        <w:t>названии</w:t>
      </w:r>
      <w:r w:rsidR="00AE5CCA" w:rsidRPr="00C00BC7">
        <w:rPr>
          <w:sz w:val="28"/>
          <w:szCs w:val="28"/>
        </w:rPr>
        <w:t xml:space="preserve"> и </w:t>
      </w:r>
      <w:r w:rsidR="000F1FED">
        <w:rPr>
          <w:sz w:val="28"/>
          <w:szCs w:val="28"/>
        </w:rPr>
        <w:t>диспозиции</w:t>
      </w:r>
      <w:r w:rsidR="00AE5CCA" w:rsidRPr="00C00BC7">
        <w:rPr>
          <w:sz w:val="28"/>
          <w:szCs w:val="28"/>
        </w:rPr>
        <w:t xml:space="preserve"> </w:t>
      </w:r>
      <w:r w:rsidRPr="00C00BC7">
        <w:rPr>
          <w:sz w:val="28"/>
          <w:szCs w:val="28"/>
        </w:rPr>
        <w:t xml:space="preserve">статьи 171 </w:t>
      </w:r>
      <w:r w:rsidR="00AE5CCA" w:rsidRPr="00C00BC7">
        <w:rPr>
          <w:sz w:val="28"/>
          <w:szCs w:val="28"/>
        </w:rPr>
        <w:t>слова «умышленное» и «при</w:t>
      </w:r>
      <w:r w:rsidRPr="00C00BC7">
        <w:rPr>
          <w:sz w:val="28"/>
          <w:szCs w:val="28"/>
        </w:rPr>
        <w:t xml:space="preserve"> производстве работ» исключить</w:t>
      </w:r>
      <w:r w:rsidR="00AE5CCA" w:rsidRPr="00C00BC7">
        <w:rPr>
          <w:sz w:val="28"/>
          <w:szCs w:val="28"/>
        </w:rPr>
        <w:t>.</w:t>
      </w:r>
    </w:p>
    <w:p w14:paraId="4D56349E" w14:textId="25EF119A" w:rsidR="00AE5CCA" w:rsidRPr="00C00BC7" w:rsidRDefault="00F75EBB"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177:</w:t>
      </w:r>
    </w:p>
    <w:p w14:paraId="7F2D7739" w14:textId="46C9FDD5" w:rsidR="00AE5CCA" w:rsidRPr="00C00BC7" w:rsidRDefault="00AE5CCA" w:rsidP="00AE5CCA">
      <w:pPr>
        <w:tabs>
          <w:tab w:val="left" w:pos="993"/>
          <w:tab w:val="left" w:pos="1170"/>
        </w:tabs>
        <w:ind w:firstLine="567"/>
        <w:contextualSpacing/>
        <w:rPr>
          <w:sz w:val="28"/>
          <w:szCs w:val="28"/>
        </w:rPr>
      </w:pPr>
      <w:r w:rsidRPr="00C00BC7">
        <w:rPr>
          <w:sz w:val="28"/>
          <w:szCs w:val="28"/>
        </w:rPr>
        <w:t xml:space="preserve">в </w:t>
      </w:r>
      <w:r w:rsidR="00F75EBB" w:rsidRPr="00C00BC7">
        <w:rPr>
          <w:sz w:val="28"/>
          <w:szCs w:val="28"/>
        </w:rPr>
        <w:t>названии</w:t>
      </w:r>
      <w:r w:rsidRPr="00C00BC7">
        <w:rPr>
          <w:sz w:val="28"/>
          <w:szCs w:val="28"/>
        </w:rPr>
        <w:t xml:space="preserve"> слова «по строительству» </w:t>
      </w:r>
      <w:r w:rsidR="00860167" w:rsidRPr="00C00BC7">
        <w:rPr>
          <w:color w:val="000000"/>
          <w:sz w:val="28"/>
          <w:szCs w:val="28"/>
        </w:rPr>
        <w:t>заменить</w:t>
      </w:r>
      <w:r w:rsidRPr="00C00BC7">
        <w:rPr>
          <w:color w:val="000000"/>
          <w:sz w:val="28"/>
          <w:szCs w:val="28"/>
        </w:rPr>
        <w:t xml:space="preserve"> </w:t>
      </w:r>
      <w:r w:rsidR="00A841DF">
        <w:rPr>
          <w:color w:val="000000"/>
          <w:sz w:val="28"/>
          <w:szCs w:val="28"/>
        </w:rPr>
        <w:t>текстом</w:t>
      </w:r>
      <w:r w:rsidRPr="00C00BC7">
        <w:rPr>
          <w:color w:val="000000"/>
          <w:sz w:val="28"/>
          <w:szCs w:val="28"/>
        </w:rPr>
        <w:t xml:space="preserve"> </w:t>
      </w:r>
      <w:r w:rsidRPr="00C00BC7">
        <w:rPr>
          <w:sz w:val="28"/>
          <w:szCs w:val="28"/>
        </w:rPr>
        <w:t>«по благоустройству, градостроительству и строительству»;</w:t>
      </w:r>
    </w:p>
    <w:p w14:paraId="0E43C025" w14:textId="77777777" w:rsidR="00AE5CCA" w:rsidRPr="00C00BC7" w:rsidRDefault="00AE5CCA" w:rsidP="00AE5CCA">
      <w:pPr>
        <w:tabs>
          <w:tab w:val="left" w:pos="993"/>
          <w:tab w:val="left" w:pos="1170"/>
        </w:tabs>
        <w:ind w:firstLine="630"/>
        <w:contextualSpacing/>
        <w:rPr>
          <w:sz w:val="28"/>
          <w:szCs w:val="28"/>
        </w:rPr>
      </w:pPr>
      <w:r w:rsidRPr="00C00BC7">
        <w:rPr>
          <w:sz w:val="28"/>
          <w:szCs w:val="28"/>
        </w:rPr>
        <w:t>в части (1):</w:t>
      </w:r>
    </w:p>
    <w:p w14:paraId="582EF76C" w14:textId="52283E10" w:rsidR="00AE5CCA" w:rsidRPr="00C00BC7" w:rsidRDefault="00AE5CCA" w:rsidP="00AE5CCA">
      <w:pPr>
        <w:tabs>
          <w:tab w:val="left" w:pos="993"/>
          <w:tab w:val="left" w:pos="1170"/>
        </w:tabs>
        <w:ind w:firstLine="567"/>
        <w:contextualSpacing/>
        <w:rPr>
          <w:sz w:val="28"/>
          <w:szCs w:val="28"/>
        </w:rPr>
      </w:pPr>
      <w:r w:rsidRPr="00C00BC7">
        <w:rPr>
          <w:sz w:val="28"/>
          <w:szCs w:val="28"/>
        </w:rPr>
        <w:t xml:space="preserve">слова «по строительству» </w:t>
      </w:r>
      <w:r w:rsidRPr="00C00BC7">
        <w:rPr>
          <w:color w:val="000000"/>
          <w:sz w:val="28"/>
          <w:szCs w:val="28"/>
        </w:rPr>
        <w:t>замен</w:t>
      </w:r>
      <w:r w:rsidR="001E0E1B" w:rsidRPr="00C00BC7">
        <w:rPr>
          <w:color w:val="000000"/>
          <w:sz w:val="28"/>
          <w:szCs w:val="28"/>
        </w:rPr>
        <w:t>ить</w:t>
      </w:r>
      <w:r w:rsidR="00A841DF">
        <w:rPr>
          <w:color w:val="000000"/>
          <w:sz w:val="28"/>
          <w:szCs w:val="28"/>
        </w:rPr>
        <w:t xml:space="preserve"> текстом</w:t>
      </w:r>
      <w:r w:rsidRPr="00C00BC7">
        <w:rPr>
          <w:color w:val="000000"/>
          <w:sz w:val="28"/>
          <w:szCs w:val="28"/>
        </w:rPr>
        <w:t xml:space="preserve"> </w:t>
      </w:r>
      <w:r w:rsidRPr="00C00BC7">
        <w:rPr>
          <w:sz w:val="28"/>
          <w:szCs w:val="28"/>
        </w:rPr>
        <w:t>«по благоустройству, градостроительству и строительству»;</w:t>
      </w:r>
    </w:p>
    <w:p w14:paraId="1CD6DBFA" w14:textId="4666A358" w:rsidR="00AE5CCA" w:rsidRPr="00C00BC7" w:rsidRDefault="00AE5CCA" w:rsidP="00AE5CCA">
      <w:pPr>
        <w:tabs>
          <w:tab w:val="left" w:pos="180"/>
          <w:tab w:val="left" w:pos="993"/>
          <w:tab w:val="left" w:pos="1170"/>
        </w:tabs>
        <w:ind w:firstLine="567"/>
        <w:contextualSpacing/>
        <w:rPr>
          <w:sz w:val="28"/>
          <w:szCs w:val="28"/>
        </w:rPr>
      </w:pPr>
      <w:r w:rsidRPr="00C00BC7">
        <w:rPr>
          <w:sz w:val="28"/>
          <w:szCs w:val="28"/>
        </w:rPr>
        <w:t>дополн</w:t>
      </w:r>
      <w:r w:rsidR="001E0E1B" w:rsidRPr="00C00BC7">
        <w:rPr>
          <w:sz w:val="28"/>
          <w:szCs w:val="28"/>
        </w:rPr>
        <w:t>ить</w:t>
      </w:r>
      <w:r w:rsidRPr="00C00BC7">
        <w:rPr>
          <w:sz w:val="28"/>
          <w:szCs w:val="28"/>
        </w:rPr>
        <w:t xml:space="preserve"> </w:t>
      </w:r>
      <w:r w:rsidR="00A841DF">
        <w:rPr>
          <w:sz w:val="28"/>
          <w:szCs w:val="28"/>
        </w:rPr>
        <w:t>пунктом</w:t>
      </w:r>
      <w:r w:rsidRPr="00C00BC7">
        <w:rPr>
          <w:sz w:val="28"/>
          <w:szCs w:val="28"/>
        </w:rPr>
        <w:t xml:space="preserve"> a</w:t>
      </w:r>
      <w:r w:rsidRPr="00C00BC7">
        <w:rPr>
          <w:sz w:val="28"/>
          <w:szCs w:val="28"/>
          <w:vertAlign w:val="superscript"/>
        </w:rPr>
        <w:t>1</w:t>
      </w:r>
      <w:r w:rsidR="001E0E1B" w:rsidRPr="00C00BC7">
        <w:rPr>
          <w:sz w:val="28"/>
          <w:szCs w:val="28"/>
        </w:rPr>
        <w:t>)  следующего содержания</w:t>
      </w:r>
      <w:r w:rsidRPr="00C00BC7">
        <w:rPr>
          <w:sz w:val="28"/>
          <w:szCs w:val="28"/>
        </w:rPr>
        <w:t>:</w:t>
      </w:r>
    </w:p>
    <w:p w14:paraId="79C1D551" w14:textId="77777777" w:rsidR="00AE5CCA" w:rsidRPr="00C00BC7" w:rsidRDefault="00AE5CCA" w:rsidP="00AE5CCA">
      <w:pPr>
        <w:tabs>
          <w:tab w:val="left" w:pos="993"/>
          <w:tab w:val="left" w:pos="1170"/>
        </w:tabs>
        <w:ind w:firstLine="567"/>
        <w:contextualSpacing/>
        <w:rPr>
          <w:sz w:val="28"/>
          <w:szCs w:val="28"/>
        </w:rPr>
      </w:pPr>
      <w:r w:rsidRPr="00C00BC7">
        <w:rPr>
          <w:sz w:val="28"/>
          <w:szCs w:val="28"/>
        </w:rPr>
        <w:t>«a</w:t>
      </w:r>
      <w:r w:rsidRPr="00C00BC7">
        <w:rPr>
          <w:sz w:val="28"/>
          <w:szCs w:val="28"/>
          <w:vertAlign w:val="superscript"/>
        </w:rPr>
        <w:t>1</w:t>
      </w:r>
      <w:r w:rsidRPr="00C00BC7">
        <w:rPr>
          <w:sz w:val="28"/>
          <w:szCs w:val="28"/>
        </w:rPr>
        <w:t>) уклонение от обеспечения публичного доступа к градостроительной и ландшафтной документации административно-территориальных единиц;»;</w:t>
      </w:r>
    </w:p>
    <w:p w14:paraId="1C2179EA" w14:textId="17C3FDB9" w:rsidR="00AE5CCA" w:rsidRPr="00C00BC7" w:rsidRDefault="00A841DF" w:rsidP="00AE5CCA">
      <w:pPr>
        <w:tabs>
          <w:tab w:val="left" w:pos="993"/>
          <w:tab w:val="left" w:pos="1170"/>
        </w:tabs>
        <w:ind w:firstLine="567"/>
        <w:contextualSpacing/>
        <w:rPr>
          <w:sz w:val="28"/>
          <w:szCs w:val="28"/>
        </w:rPr>
      </w:pPr>
      <w:r>
        <w:rPr>
          <w:sz w:val="28"/>
          <w:szCs w:val="28"/>
        </w:rPr>
        <w:t>пункт</w:t>
      </w:r>
      <w:r w:rsidR="001E0E1B" w:rsidRPr="00C00BC7">
        <w:rPr>
          <w:sz w:val="28"/>
          <w:szCs w:val="28"/>
        </w:rPr>
        <w:t xml:space="preserve"> e)</w:t>
      </w:r>
      <w:r w:rsidR="00AE5CCA" w:rsidRPr="00C00BC7">
        <w:rPr>
          <w:sz w:val="28"/>
          <w:szCs w:val="28"/>
        </w:rPr>
        <w:t xml:space="preserve"> после слов «неопределении в проекте» </w:t>
      </w:r>
      <w:r w:rsidR="001E0E1B" w:rsidRPr="00C00BC7">
        <w:rPr>
          <w:color w:val="000000"/>
          <w:sz w:val="28"/>
          <w:szCs w:val="28"/>
        </w:rPr>
        <w:t>дополнить</w:t>
      </w:r>
      <w:r w:rsidR="00AE5CCA" w:rsidRPr="00C00BC7">
        <w:rPr>
          <w:color w:val="000000"/>
          <w:sz w:val="28"/>
          <w:szCs w:val="28"/>
        </w:rPr>
        <w:t xml:space="preserve"> словами </w:t>
      </w:r>
      <w:r w:rsidR="00AE5CCA" w:rsidRPr="00C00BC7">
        <w:rPr>
          <w:sz w:val="28"/>
          <w:szCs w:val="28"/>
        </w:rPr>
        <w:t>«положений свидетельства о градостроительстве для проектирования»;</w:t>
      </w:r>
    </w:p>
    <w:p w14:paraId="4B4ED8A7" w14:textId="086B2357" w:rsidR="00AE5CCA" w:rsidRPr="00C00BC7" w:rsidRDefault="00AE5CCA" w:rsidP="00AE5CCA">
      <w:pPr>
        <w:tabs>
          <w:tab w:val="left" w:pos="993"/>
          <w:tab w:val="left" w:pos="1170"/>
        </w:tabs>
        <w:ind w:firstLine="567"/>
        <w:contextualSpacing/>
        <w:rPr>
          <w:sz w:val="28"/>
          <w:szCs w:val="28"/>
        </w:rPr>
      </w:pPr>
      <w:r w:rsidRPr="00C00BC7">
        <w:rPr>
          <w:sz w:val="28"/>
          <w:szCs w:val="28"/>
        </w:rPr>
        <w:t xml:space="preserve">в </w:t>
      </w:r>
      <w:r w:rsidR="00A841DF">
        <w:rPr>
          <w:sz w:val="28"/>
          <w:szCs w:val="28"/>
        </w:rPr>
        <w:t>пункте</w:t>
      </w:r>
      <w:r w:rsidR="001E0E1B" w:rsidRPr="00C00BC7">
        <w:rPr>
          <w:sz w:val="28"/>
          <w:szCs w:val="28"/>
        </w:rPr>
        <w:t xml:space="preserve"> i)</w:t>
      </w:r>
      <w:r w:rsidRPr="00C00BC7">
        <w:rPr>
          <w:sz w:val="28"/>
          <w:szCs w:val="28"/>
        </w:rPr>
        <w:t xml:space="preserve"> слова «и </w:t>
      </w:r>
      <w:r w:rsidRPr="00C00BC7">
        <w:rPr>
          <w:sz w:val="28"/>
          <w:szCs w:val="28"/>
          <w:shd w:val="clear" w:color="auto" w:fill="FFFFFF"/>
        </w:rPr>
        <w:t>разрешений на строительство</w:t>
      </w:r>
      <w:r w:rsidR="001E0E1B" w:rsidRPr="00C00BC7">
        <w:rPr>
          <w:sz w:val="28"/>
          <w:szCs w:val="28"/>
        </w:rPr>
        <w:t>,» заменить</w:t>
      </w:r>
      <w:r w:rsidRPr="00C00BC7">
        <w:rPr>
          <w:sz w:val="28"/>
          <w:szCs w:val="28"/>
        </w:rPr>
        <w:t xml:space="preserve"> </w:t>
      </w:r>
      <w:r w:rsidR="00A841DF">
        <w:rPr>
          <w:sz w:val="28"/>
          <w:szCs w:val="28"/>
        </w:rPr>
        <w:t>текстом</w:t>
      </w:r>
      <w:r w:rsidRPr="00C00BC7">
        <w:rPr>
          <w:sz w:val="28"/>
          <w:szCs w:val="28"/>
        </w:rPr>
        <w:t xml:space="preserve"> «разработка и выдача свидетельств о градостроительстве для проектирования, информативных свидетельств о градостроительстве, разрешений на строительство или снос»;</w:t>
      </w:r>
    </w:p>
    <w:p w14:paraId="2ADA65EC" w14:textId="177386A6" w:rsidR="00AE5CCA" w:rsidRPr="00C00BC7" w:rsidRDefault="001E0E1B" w:rsidP="00AE5CCA">
      <w:pPr>
        <w:tabs>
          <w:tab w:val="left" w:pos="993"/>
          <w:tab w:val="left" w:pos="1170"/>
        </w:tabs>
        <w:ind w:firstLine="567"/>
        <w:contextualSpacing/>
        <w:rPr>
          <w:sz w:val="28"/>
          <w:szCs w:val="28"/>
        </w:rPr>
      </w:pPr>
      <w:r w:rsidRPr="00C00BC7">
        <w:rPr>
          <w:sz w:val="28"/>
          <w:szCs w:val="28"/>
        </w:rPr>
        <w:t xml:space="preserve">в </w:t>
      </w:r>
      <w:r w:rsidR="00A841DF">
        <w:rPr>
          <w:sz w:val="28"/>
          <w:szCs w:val="28"/>
        </w:rPr>
        <w:t>пункте</w:t>
      </w:r>
      <w:r w:rsidRPr="00C00BC7">
        <w:rPr>
          <w:sz w:val="28"/>
          <w:szCs w:val="28"/>
        </w:rPr>
        <w:t xml:space="preserve"> n)</w:t>
      </w:r>
      <w:r w:rsidR="00AE5CCA" w:rsidRPr="00C00BC7">
        <w:rPr>
          <w:sz w:val="28"/>
          <w:szCs w:val="28"/>
        </w:rPr>
        <w:t xml:space="preserve"> </w:t>
      </w:r>
      <w:r w:rsidR="00A841DF">
        <w:rPr>
          <w:sz w:val="28"/>
          <w:szCs w:val="28"/>
        </w:rPr>
        <w:t>текст</w:t>
      </w:r>
      <w:r w:rsidR="00AE5CCA" w:rsidRPr="00C00BC7">
        <w:rPr>
          <w:sz w:val="28"/>
          <w:szCs w:val="28"/>
        </w:rPr>
        <w:t xml:space="preserve"> «нерегистрации разрешения на строительство/снос в Агентстве по </w:t>
      </w:r>
      <w:r w:rsidRPr="00C00BC7">
        <w:rPr>
          <w:sz w:val="28"/>
          <w:szCs w:val="28"/>
        </w:rPr>
        <w:t>техническому надзору» заменить</w:t>
      </w:r>
      <w:r w:rsidR="00AE5CCA" w:rsidRPr="00C00BC7">
        <w:rPr>
          <w:sz w:val="28"/>
          <w:szCs w:val="28"/>
        </w:rPr>
        <w:t xml:space="preserve"> словами «неуведомление органом выдачи Агентства </w:t>
      </w:r>
      <w:r w:rsidRPr="00C00BC7">
        <w:rPr>
          <w:sz w:val="28"/>
          <w:szCs w:val="28"/>
        </w:rPr>
        <w:t xml:space="preserve">по техническому надзору </w:t>
      </w:r>
      <w:r w:rsidR="00AE5CCA" w:rsidRPr="00C00BC7">
        <w:rPr>
          <w:sz w:val="28"/>
          <w:szCs w:val="28"/>
        </w:rPr>
        <w:t>о выдаче разрешения на строительство или снос»;</w:t>
      </w:r>
    </w:p>
    <w:p w14:paraId="1784CDC0" w14:textId="246DBB39" w:rsidR="00AE5CCA" w:rsidRPr="00C00BC7" w:rsidRDefault="001E0E1B" w:rsidP="00AE5CCA">
      <w:pPr>
        <w:tabs>
          <w:tab w:val="left" w:pos="993"/>
          <w:tab w:val="left" w:pos="1170"/>
        </w:tabs>
        <w:ind w:firstLine="567"/>
        <w:contextualSpacing/>
        <w:rPr>
          <w:sz w:val="28"/>
          <w:szCs w:val="28"/>
        </w:rPr>
      </w:pPr>
      <w:r w:rsidRPr="00C00BC7">
        <w:rPr>
          <w:sz w:val="28"/>
          <w:szCs w:val="28"/>
        </w:rPr>
        <w:t>дополнить</w:t>
      </w:r>
      <w:r w:rsidR="00AE5CCA" w:rsidRPr="00C00BC7">
        <w:rPr>
          <w:sz w:val="28"/>
          <w:szCs w:val="28"/>
        </w:rPr>
        <w:t xml:space="preserve"> </w:t>
      </w:r>
      <w:r w:rsidR="0060788D">
        <w:rPr>
          <w:sz w:val="28"/>
          <w:szCs w:val="28"/>
        </w:rPr>
        <w:t>пунктом</w:t>
      </w:r>
      <w:r w:rsidR="00AE5CCA" w:rsidRPr="00C00BC7">
        <w:rPr>
          <w:sz w:val="28"/>
          <w:szCs w:val="28"/>
        </w:rPr>
        <w:t xml:space="preserve"> o</w:t>
      </w:r>
      <w:r w:rsidR="00AE5CCA" w:rsidRPr="00C00BC7">
        <w:rPr>
          <w:sz w:val="28"/>
          <w:szCs w:val="28"/>
          <w:vertAlign w:val="superscript"/>
        </w:rPr>
        <w:t>1</w:t>
      </w:r>
      <w:r w:rsidR="00AE5CCA" w:rsidRPr="00C00BC7">
        <w:rPr>
          <w:sz w:val="28"/>
          <w:szCs w:val="28"/>
        </w:rPr>
        <w:t>) следующ</w:t>
      </w:r>
      <w:r w:rsidRPr="00C00BC7">
        <w:rPr>
          <w:sz w:val="28"/>
          <w:szCs w:val="28"/>
        </w:rPr>
        <w:t>его</w:t>
      </w:r>
      <w:r w:rsidR="00AE5CCA" w:rsidRPr="00C00BC7">
        <w:rPr>
          <w:sz w:val="28"/>
          <w:szCs w:val="28"/>
        </w:rPr>
        <w:t xml:space="preserve"> содержани</w:t>
      </w:r>
      <w:r w:rsidRPr="00C00BC7">
        <w:rPr>
          <w:sz w:val="28"/>
          <w:szCs w:val="28"/>
        </w:rPr>
        <w:t>я</w:t>
      </w:r>
      <w:r w:rsidR="00AE5CCA" w:rsidRPr="00C00BC7">
        <w:rPr>
          <w:sz w:val="28"/>
          <w:szCs w:val="28"/>
        </w:rPr>
        <w:t>:</w:t>
      </w:r>
    </w:p>
    <w:p w14:paraId="5CD60F5F" w14:textId="77777777" w:rsidR="00AE5CCA" w:rsidRPr="00C00BC7" w:rsidRDefault="00AE5CCA" w:rsidP="00AE5CCA">
      <w:pPr>
        <w:tabs>
          <w:tab w:val="left" w:pos="993"/>
          <w:tab w:val="left" w:pos="1170"/>
        </w:tabs>
        <w:contextualSpacing/>
        <w:rPr>
          <w:sz w:val="28"/>
          <w:szCs w:val="28"/>
        </w:rPr>
      </w:pPr>
      <w:r w:rsidRPr="00C00BC7">
        <w:rPr>
          <w:sz w:val="28"/>
          <w:szCs w:val="28"/>
        </w:rPr>
        <w:t>«o</w:t>
      </w:r>
      <w:r w:rsidRPr="00C00BC7">
        <w:rPr>
          <w:sz w:val="28"/>
          <w:szCs w:val="28"/>
          <w:vertAlign w:val="superscript"/>
        </w:rPr>
        <w:t>1</w:t>
      </w:r>
      <w:r w:rsidRPr="00C00BC7">
        <w:rPr>
          <w:sz w:val="28"/>
          <w:szCs w:val="28"/>
        </w:rPr>
        <w:t xml:space="preserve">) неотображение информационной панели на строительной площадке или ее несоответствие положениям нормативных актов в области строительства»; </w:t>
      </w:r>
    </w:p>
    <w:p w14:paraId="1B189A70" w14:textId="77777777" w:rsidR="00AE5CCA" w:rsidRPr="00C00BC7" w:rsidRDefault="00AE5CCA" w:rsidP="00AE5CCA">
      <w:pPr>
        <w:tabs>
          <w:tab w:val="left" w:pos="993"/>
          <w:tab w:val="left" w:pos="1170"/>
        </w:tabs>
        <w:ind w:firstLine="630"/>
        <w:contextualSpacing/>
        <w:rPr>
          <w:sz w:val="28"/>
          <w:szCs w:val="28"/>
        </w:rPr>
      </w:pPr>
      <w:r w:rsidRPr="00C00BC7">
        <w:rPr>
          <w:sz w:val="28"/>
          <w:szCs w:val="28"/>
        </w:rPr>
        <w:t>в части (2):</w:t>
      </w:r>
    </w:p>
    <w:p w14:paraId="19E975E2" w14:textId="19698AC1" w:rsidR="00AE5CCA" w:rsidRPr="00C00BC7" w:rsidRDefault="00AE5CCA" w:rsidP="00AE5CCA">
      <w:pPr>
        <w:tabs>
          <w:tab w:val="left" w:pos="180"/>
          <w:tab w:val="left" w:pos="993"/>
          <w:tab w:val="left" w:pos="1170"/>
        </w:tabs>
        <w:ind w:firstLine="630"/>
        <w:contextualSpacing/>
        <w:rPr>
          <w:sz w:val="28"/>
          <w:szCs w:val="28"/>
        </w:rPr>
      </w:pPr>
      <w:r w:rsidRPr="00C00BC7">
        <w:rPr>
          <w:sz w:val="28"/>
          <w:szCs w:val="28"/>
        </w:rPr>
        <w:lastRenderedPageBreak/>
        <w:t>слова «</w:t>
      </w:r>
      <w:r w:rsidRPr="00C00BC7">
        <w:rPr>
          <w:sz w:val="28"/>
          <w:szCs w:val="28"/>
          <w:shd w:val="clear" w:color="auto" w:fill="FFFFFF"/>
        </w:rPr>
        <w:t>по строительству</w:t>
      </w:r>
      <w:r w:rsidRPr="00C00BC7">
        <w:rPr>
          <w:sz w:val="28"/>
          <w:szCs w:val="28"/>
        </w:rPr>
        <w:t>» замен</w:t>
      </w:r>
      <w:r w:rsidR="001E0E1B" w:rsidRPr="00C00BC7">
        <w:rPr>
          <w:sz w:val="28"/>
          <w:szCs w:val="28"/>
        </w:rPr>
        <w:t>ить</w:t>
      </w:r>
      <w:r w:rsidRPr="00C00BC7">
        <w:rPr>
          <w:sz w:val="28"/>
          <w:szCs w:val="28"/>
        </w:rPr>
        <w:t xml:space="preserve"> </w:t>
      </w:r>
      <w:r w:rsidR="0060788D">
        <w:rPr>
          <w:sz w:val="28"/>
          <w:szCs w:val="28"/>
        </w:rPr>
        <w:t>текстом</w:t>
      </w:r>
      <w:r w:rsidRPr="00C00BC7">
        <w:rPr>
          <w:sz w:val="28"/>
          <w:szCs w:val="28"/>
        </w:rPr>
        <w:t xml:space="preserve"> «по благоустройству, градостроительству и строительству»;</w:t>
      </w:r>
    </w:p>
    <w:p w14:paraId="2C5C259C" w14:textId="497A326A" w:rsidR="00AE5CCA" w:rsidRPr="00C00BC7" w:rsidRDefault="00AE5CCA" w:rsidP="00AE5CCA">
      <w:pPr>
        <w:tabs>
          <w:tab w:val="left" w:pos="993"/>
          <w:tab w:val="left" w:pos="1170"/>
        </w:tabs>
        <w:ind w:firstLine="630"/>
        <w:contextualSpacing/>
        <w:rPr>
          <w:sz w:val="28"/>
          <w:szCs w:val="28"/>
        </w:rPr>
      </w:pPr>
      <w:r w:rsidRPr="00C00BC7">
        <w:rPr>
          <w:sz w:val="28"/>
          <w:szCs w:val="28"/>
        </w:rPr>
        <w:t>дополн</w:t>
      </w:r>
      <w:r w:rsidR="001E0E1B" w:rsidRPr="00C00BC7">
        <w:rPr>
          <w:sz w:val="28"/>
          <w:szCs w:val="28"/>
        </w:rPr>
        <w:t>ить</w:t>
      </w:r>
      <w:r w:rsidRPr="00C00BC7">
        <w:rPr>
          <w:sz w:val="28"/>
          <w:szCs w:val="28"/>
        </w:rPr>
        <w:t xml:space="preserve"> </w:t>
      </w:r>
      <w:r w:rsidR="0060788D">
        <w:rPr>
          <w:sz w:val="28"/>
          <w:szCs w:val="28"/>
        </w:rPr>
        <w:t>пунктом</w:t>
      </w:r>
      <w:r w:rsidRPr="00C00BC7">
        <w:rPr>
          <w:sz w:val="28"/>
          <w:szCs w:val="28"/>
        </w:rPr>
        <w:t xml:space="preserve"> b</w:t>
      </w:r>
      <w:r w:rsidRPr="00C00BC7">
        <w:rPr>
          <w:sz w:val="28"/>
          <w:szCs w:val="28"/>
          <w:vertAlign w:val="superscript"/>
        </w:rPr>
        <w:t>1</w:t>
      </w:r>
      <w:r w:rsidRPr="00C00BC7">
        <w:rPr>
          <w:sz w:val="28"/>
          <w:szCs w:val="28"/>
        </w:rPr>
        <w:t xml:space="preserve">) </w:t>
      </w:r>
      <w:r w:rsidR="001E0E1B" w:rsidRPr="00C00BC7">
        <w:rPr>
          <w:sz w:val="28"/>
          <w:szCs w:val="28"/>
        </w:rPr>
        <w:t>следующего содержания</w:t>
      </w:r>
      <w:r w:rsidRPr="00C00BC7">
        <w:rPr>
          <w:sz w:val="28"/>
          <w:szCs w:val="28"/>
        </w:rPr>
        <w:t>:</w:t>
      </w:r>
    </w:p>
    <w:p w14:paraId="661BA896" w14:textId="77777777" w:rsidR="00AE5CCA" w:rsidRPr="00C00BC7" w:rsidRDefault="00AE5CCA" w:rsidP="00AE5CCA">
      <w:pPr>
        <w:tabs>
          <w:tab w:val="left" w:pos="993"/>
          <w:tab w:val="left" w:pos="1170"/>
        </w:tabs>
        <w:contextualSpacing/>
        <w:rPr>
          <w:sz w:val="28"/>
          <w:szCs w:val="28"/>
        </w:rPr>
      </w:pPr>
      <w:r w:rsidRPr="00C00BC7">
        <w:rPr>
          <w:sz w:val="28"/>
          <w:szCs w:val="28"/>
        </w:rPr>
        <w:t>«b</w:t>
      </w:r>
      <w:r w:rsidRPr="00C00BC7">
        <w:rPr>
          <w:sz w:val="28"/>
          <w:szCs w:val="28"/>
          <w:vertAlign w:val="superscript"/>
        </w:rPr>
        <w:t>1</w:t>
      </w:r>
      <w:r w:rsidRPr="00C00BC7">
        <w:rPr>
          <w:sz w:val="28"/>
          <w:szCs w:val="28"/>
        </w:rPr>
        <w:t>) отсутствие проекта организации производства строительных работ, неограничение строительной площадки, несохранение строительной площадки по проекту, несохранение поврежденных построек с опасностью эксплуатации;»;</w:t>
      </w:r>
    </w:p>
    <w:p w14:paraId="4E1F774E" w14:textId="321EC240" w:rsidR="00AE5CCA" w:rsidRPr="00C00BC7" w:rsidRDefault="0060788D" w:rsidP="00AE5CCA">
      <w:pPr>
        <w:tabs>
          <w:tab w:val="left" w:pos="993"/>
          <w:tab w:val="left" w:pos="1170"/>
        </w:tabs>
        <w:contextualSpacing/>
        <w:rPr>
          <w:sz w:val="28"/>
          <w:szCs w:val="28"/>
        </w:rPr>
      </w:pPr>
      <w:r>
        <w:rPr>
          <w:sz w:val="28"/>
          <w:szCs w:val="28"/>
        </w:rPr>
        <w:t>пункт</w:t>
      </w:r>
      <w:r w:rsidR="00AE5CCA" w:rsidRPr="00C00BC7">
        <w:rPr>
          <w:sz w:val="28"/>
          <w:szCs w:val="28"/>
        </w:rPr>
        <w:t xml:space="preserve"> d) </w:t>
      </w:r>
      <w:r w:rsidR="001E0E1B" w:rsidRPr="00C00BC7">
        <w:rPr>
          <w:sz w:val="28"/>
          <w:szCs w:val="28"/>
        </w:rPr>
        <w:t>изложить в следующей редакции</w:t>
      </w:r>
      <w:r w:rsidR="00AE5CCA" w:rsidRPr="00C00BC7">
        <w:rPr>
          <w:sz w:val="28"/>
          <w:szCs w:val="28"/>
        </w:rPr>
        <w:t>:</w:t>
      </w:r>
    </w:p>
    <w:p w14:paraId="2830CBFF" w14:textId="37510353" w:rsidR="00AE5CCA" w:rsidRPr="00C00BC7" w:rsidRDefault="00AE5CCA" w:rsidP="00AE5CCA">
      <w:pPr>
        <w:tabs>
          <w:tab w:val="left" w:pos="993"/>
          <w:tab w:val="left" w:pos="1170"/>
        </w:tabs>
        <w:contextualSpacing/>
        <w:rPr>
          <w:sz w:val="28"/>
          <w:szCs w:val="28"/>
        </w:rPr>
      </w:pPr>
      <w:r w:rsidRPr="00C00BC7">
        <w:rPr>
          <w:sz w:val="28"/>
          <w:szCs w:val="28"/>
        </w:rPr>
        <w:t>«d) проектирование, проверка, экспертиза или выполнение или снос конструкций без соблюдения положений свидетельства о градостроительстве для проектирования, разрешения на строительство или снос или несоблюдение основн</w:t>
      </w:r>
      <w:r w:rsidR="001E0E1B" w:rsidRPr="00C00BC7">
        <w:rPr>
          <w:sz w:val="28"/>
          <w:szCs w:val="28"/>
        </w:rPr>
        <w:t>ых требований, установленных статьей</w:t>
      </w:r>
      <w:r w:rsidRPr="00C00BC7">
        <w:rPr>
          <w:sz w:val="28"/>
          <w:szCs w:val="28"/>
        </w:rPr>
        <w:t xml:space="preserve"> 6 Закона № 721/1996 о качестве строительства;».</w:t>
      </w:r>
    </w:p>
    <w:p w14:paraId="730EB540" w14:textId="45A5D030" w:rsidR="00AE5CCA" w:rsidRPr="00C00BC7" w:rsidRDefault="001E0E1B" w:rsidP="00AE5CCA">
      <w:pPr>
        <w:tabs>
          <w:tab w:val="left" w:pos="993"/>
          <w:tab w:val="left" w:pos="1170"/>
        </w:tabs>
        <w:contextualSpacing/>
        <w:rPr>
          <w:sz w:val="28"/>
          <w:szCs w:val="28"/>
        </w:rPr>
      </w:pPr>
      <w:r w:rsidRPr="00C00BC7">
        <w:rPr>
          <w:sz w:val="28"/>
          <w:szCs w:val="28"/>
        </w:rPr>
        <w:t xml:space="preserve">в </w:t>
      </w:r>
      <w:r w:rsidR="0060788D">
        <w:rPr>
          <w:sz w:val="28"/>
          <w:szCs w:val="28"/>
        </w:rPr>
        <w:t>пункте</w:t>
      </w:r>
      <w:r w:rsidRPr="00C00BC7">
        <w:rPr>
          <w:sz w:val="28"/>
          <w:szCs w:val="28"/>
        </w:rPr>
        <w:t xml:space="preserve"> i)</w:t>
      </w:r>
      <w:r w:rsidR="00AE5CCA" w:rsidRPr="00C00BC7">
        <w:rPr>
          <w:sz w:val="28"/>
          <w:szCs w:val="28"/>
        </w:rPr>
        <w:t xml:space="preserve"> слова «испол</w:t>
      </w:r>
      <w:r w:rsidRPr="00C00BC7">
        <w:rPr>
          <w:sz w:val="28"/>
          <w:szCs w:val="28"/>
        </w:rPr>
        <w:t>нительных документов» заменить</w:t>
      </w:r>
      <w:r w:rsidR="00AE5CCA" w:rsidRPr="00C00BC7">
        <w:rPr>
          <w:sz w:val="28"/>
          <w:szCs w:val="28"/>
        </w:rPr>
        <w:t xml:space="preserve"> словами «строительной проектной документации».</w:t>
      </w:r>
    </w:p>
    <w:p w14:paraId="164C3A42" w14:textId="4EAE6704" w:rsidR="00AE5CCA" w:rsidRPr="00C00BC7" w:rsidRDefault="001E0E1B" w:rsidP="00AE5CCA">
      <w:pPr>
        <w:numPr>
          <w:ilvl w:val="0"/>
          <w:numId w:val="21"/>
        </w:numPr>
        <w:tabs>
          <w:tab w:val="left" w:pos="1170"/>
        </w:tabs>
        <w:ind w:left="0" w:firstLine="720"/>
        <w:contextualSpacing/>
        <w:rPr>
          <w:sz w:val="28"/>
          <w:szCs w:val="28"/>
        </w:rPr>
      </w:pPr>
      <w:r w:rsidRPr="00C00BC7">
        <w:rPr>
          <w:sz w:val="28"/>
          <w:szCs w:val="28"/>
        </w:rPr>
        <w:t>В статье 179</w:t>
      </w:r>
      <w:r w:rsidR="00AE5CCA" w:rsidRPr="00C00BC7">
        <w:rPr>
          <w:sz w:val="28"/>
          <w:szCs w:val="28"/>
        </w:rPr>
        <w:t xml:space="preserve"> </w:t>
      </w:r>
      <w:r w:rsidR="0060788D">
        <w:rPr>
          <w:sz w:val="28"/>
          <w:szCs w:val="28"/>
        </w:rPr>
        <w:t>текст</w:t>
      </w:r>
      <w:r w:rsidR="00AE5CCA" w:rsidRPr="00C00BC7">
        <w:rPr>
          <w:sz w:val="28"/>
          <w:szCs w:val="28"/>
        </w:rPr>
        <w:t xml:space="preserve"> «а также строительство объектов, подпадающих под действие законодательства о качестве в строител</w:t>
      </w:r>
      <w:r w:rsidRPr="00C00BC7">
        <w:rPr>
          <w:sz w:val="28"/>
          <w:szCs w:val="28"/>
        </w:rPr>
        <w:t>ьстве, без лицензии» исключить</w:t>
      </w:r>
      <w:r w:rsidR="00AE5CCA" w:rsidRPr="00C00BC7">
        <w:rPr>
          <w:sz w:val="28"/>
          <w:szCs w:val="28"/>
        </w:rPr>
        <w:t>.</w:t>
      </w:r>
    </w:p>
    <w:p w14:paraId="0563BFEF" w14:textId="1AFFEF34" w:rsidR="00AE5CCA" w:rsidRPr="00C00BC7" w:rsidRDefault="001E0E1B" w:rsidP="00AE5CCA">
      <w:pPr>
        <w:numPr>
          <w:ilvl w:val="0"/>
          <w:numId w:val="21"/>
        </w:numPr>
        <w:tabs>
          <w:tab w:val="left" w:pos="993"/>
          <w:tab w:val="left" w:pos="1170"/>
        </w:tabs>
        <w:ind w:left="0" w:firstLine="720"/>
        <w:contextualSpacing/>
        <w:rPr>
          <w:sz w:val="28"/>
          <w:szCs w:val="28"/>
        </w:rPr>
      </w:pPr>
      <w:r w:rsidRPr="00C00BC7">
        <w:rPr>
          <w:sz w:val="28"/>
          <w:szCs w:val="28"/>
        </w:rPr>
        <w:t xml:space="preserve">Часть (6) статьи </w:t>
      </w:r>
      <w:r w:rsidR="00AE5CCA" w:rsidRPr="00C00BC7">
        <w:rPr>
          <w:sz w:val="28"/>
          <w:szCs w:val="28"/>
        </w:rPr>
        <w:t xml:space="preserve">180 </w:t>
      </w:r>
      <w:r w:rsidRPr="00C00BC7">
        <w:rPr>
          <w:sz w:val="28"/>
          <w:szCs w:val="28"/>
        </w:rPr>
        <w:t>признать утратившей силу</w:t>
      </w:r>
      <w:r w:rsidR="00AE5CCA" w:rsidRPr="00C00BC7">
        <w:rPr>
          <w:sz w:val="28"/>
          <w:szCs w:val="28"/>
        </w:rPr>
        <w:t>.</w:t>
      </w:r>
    </w:p>
    <w:p w14:paraId="5EC6F203" w14:textId="3A5912B4" w:rsidR="00AE5CCA" w:rsidRPr="00C00BC7" w:rsidRDefault="001E0E1B"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183:</w:t>
      </w:r>
    </w:p>
    <w:p w14:paraId="113F5427" w14:textId="581F7EB6" w:rsidR="00AE5CCA" w:rsidRPr="00C00BC7" w:rsidRDefault="00AE5CCA" w:rsidP="00AE5CCA">
      <w:pPr>
        <w:tabs>
          <w:tab w:val="left" w:pos="993"/>
          <w:tab w:val="left" w:pos="1170"/>
        </w:tabs>
        <w:ind w:firstLine="720"/>
        <w:contextualSpacing/>
        <w:rPr>
          <w:sz w:val="28"/>
          <w:szCs w:val="28"/>
        </w:rPr>
      </w:pPr>
      <w:r w:rsidRPr="00C00BC7">
        <w:rPr>
          <w:sz w:val="28"/>
          <w:szCs w:val="28"/>
        </w:rPr>
        <w:t xml:space="preserve"> в </w:t>
      </w:r>
      <w:r w:rsidR="001E0E1B" w:rsidRPr="00C00BC7">
        <w:rPr>
          <w:sz w:val="28"/>
          <w:szCs w:val="28"/>
        </w:rPr>
        <w:t>названии</w:t>
      </w:r>
      <w:r w:rsidRPr="00C00BC7">
        <w:rPr>
          <w:sz w:val="28"/>
          <w:szCs w:val="28"/>
        </w:rPr>
        <w:t xml:space="preserve"> слова «и фармацевтической продукции ветер</w:t>
      </w:r>
      <w:r w:rsidR="001E0E1B" w:rsidRPr="00C00BC7">
        <w:rPr>
          <w:sz w:val="28"/>
          <w:szCs w:val="28"/>
        </w:rPr>
        <w:t>инарного назначения» исключить</w:t>
      </w:r>
      <w:r w:rsidRPr="00C00BC7">
        <w:rPr>
          <w:sz w:val="28"/>
          <w:szCs w:val="28"/>
        </w:rPr>
        <w:t>;</w:t>
      </w:r>
    </w:p>
    <w:p w14:paraId="458C27B2" w14:textId="678CE5C1" w:rsidR="00AE5CCA" w:rsidRPr="00C00BC7" w:rsidRDefault="00AE5CCA" w:rsidP="00AE5CCA">
      <w:pPr>
        <w:tabs>
          <w:tab w:val="left" w:pos="993"/>
          <w:tab w:val="left" w:pos="1170"/>
        </w:tabs>
        <w:ind w:firstLine="720"/>
        <w:contextualSpacing/>
        <w:rPr>
          <w:sz w:val="28"/>
          <w:szCs w:val="28"/>
        </w:rPr>
      </w:pPr>
      <w:r w:rsidRPr="00C00BC7">
        <w:rPr>
          <w:sz w:val="28"/>
          <w:szCs w:val="28"/>
        </w:rPr>
        <w:t>в части (1) слова «и фармацевтической продукции вет</w:t>
      </w:r>
      <w:r w:rsidR="001E0E1B" w:rsidRPr="00C00BC7">
        <w:rPr>
          <w:sz w:val="28"/>
          <w:szCs w:val="28"/>
        </w:rPr>
        <w:t>еринарного назначения» исключить</w:t>
      </w:r>
      <w:r w:rsidRPr="00C00BC7">
        <w:rPr>
          <w:sz w:val="28"/>
          <w:szCs w:val="28"/>
        </w:rPr>
        <w:t>;</w:t>
      </w:r>
    </w:p>
    <w:p w14:paraId="2CDBB51A" w14:textId="7DD07D79" w:rsidR="00AE5CCA" w:rsidRPr="00C00BC7" w:rsidRDefault="00AE5CCA" w:rsidP="00AE5CCA">
      <w:pPr>
        <w:tabs>
          <w:tab w:val="left" w:pos="993"/>
          <w:tab w:val="left" w:pos="1170"/>
        </w:tabs>
        <w:ind w:firstLine="720"/>
        <w:contextualSpacing/>
        <w:rPr>
          <w:sz w:val="28"/>
          <w:szCs w:val="28"/>
        </w:rPr>
      </w:pPr>
      <w:r w:rsidRPr="00C00BC7">
        <w:rPr>
          <w:sz w:val="28"/>
          <w:szCs w:val="28"/>
        </w:rPr>
        <w:t>в части (2) слова «и фармацевтической продукции ветер</w:t>
      </w:r>
      <w:r w:rsidR="001E0E1B" w:rsidRPr="00C00BC7">
        <w:rPr>
          <w:sz w:val="28"/>
          <w:szCs w:val="28"/>
        </w:rPr>
        <w:t>инарного назначения» исключить</w:t>
      </w:r>
      <w:r w:rsidRPr="00C00BC7">
        <w:rPr>
          <w:sz w:val="28"/>
          <w:szCs w:val="28"/>
        </w:rPr>
        <w:t>;</w:t>
      </w:r>
    </w:p>
    <w:p w14:paraId="03BF6D55" w14:textId="00C43420" w:rsidR="00AE5CCA" w:rsidRPr="00C00BC7" w:rsidRDefault="00AE5CCA" w:rsidP="00AE5CCA">
      <w:pPr>
        <w:tabs>
          <w:tab w:val="left" w:pos="993"/>
          <w:tab w:val="left" w:pos="1170"/>
        </w:tabs>
        <w:ind w:firstLine="720"/>
        <w:contextualSpacing/>
        <w:rPr>
          <w:sz w:val="28"/>
          <w:szCs w:val="28"/>
        </w:rPr>
      </w:pPr>
      <w:r w:rsidRPr="00C00BC7">
        <w:rPr>
          <w:sz w:val="28"/>
          <w:szCs w:val="28"/>
        </w:rPr>
        <w:t>в части (3) слова «и фармацевтической продукции ветер</w:t>
      </w:r>
      <w:r w:rsidR="00160400" w:rsidRPr="00C00BC7">
        <w:rPr>
          <w:sz w:val="28"/>
          <w:szCs w:val="28"/>
        </w:rPr>
        <w:t>инарного назначения» исключить</w:t>
      </w:r>
      <w:r w:rsidRPr="00C00BC7">
        <w:rPr>
          <w:sz w:val="28"/>
          <w:szCs w:val="28"/>
        </w:rPr>
        <w:t>;</w:t>
      </w:r>
    </w:p>
    <w:p w14:paraId="61D202E9" w14:textId="60443073" w:rsidR="00AE5CCA" w:rsidRPr="00C00BC7" w:rsidRDefault="00AE5CCA" w:rsidP="00AE5CCA">
      <w:pPr>
        <w:tabs>
          <w:tab w:val="left" w:pos="993"/>
          <w:tab w:val="left" w:pos="1170"/>
        </w:tabs>
        <w:ind w:firstLine="720"/>
        <w:contextualSpacing/>
        <w:rPr>
          <w:sz w:val="28"/>
          <w:szCs w:val="28"/>
        </w:rPr>
      </w:pPr>
      <w:r w:rsidRPr="00C00BC7">
        <w:rPr>
          <w:sz w:val="28"/>
          <w:szCs w:val="28"/>
        </w:rPr>
        <w:t>в части (4) слова «и фармацевтической продукции ветер</w:t>
      </w:r>
      <w:r w:rsidR="00FA3484" w:rsidRPr="00C00BC7">
        <w:rPr>
          <w:sz w:val="28"/>
          <w:szCs w:val="28"/>
        </w:rPr>
        <w:t>инарного назначения» исключить, а санкцию дополнить</w:t>
      </w:r>
      <w:r w:rsidRPr="00C00BC7">
        <w:rPr>
          <w:sz w:val="28"/>
          <w:szCs w:val="28"/>
        </w:rPr>
        <w:t xml:space="preserve"> текстом «</w:t>
      </w:r>
      <w:r w:rsidRPr="00C00BC7">
        <w:rPr>
          <w:color w:val="000000"/>
          <w:sz w:val="28"/>
          <w:szCs w:val="28"/>
        </w:rPr>
        <w:t xml:space="preserve">влечет наложение штрафа </w:t>
      </w:r>
      <w:r w:rsidRPr="00C00BC7">
        <w:rPr>
          <w:sz w:val="28"/>
          <w:szCs w:val="28"/>
        </w:rPr>
        <w:t>на юридическое лицо в размере от 150 до 300 условных единиц.»</w:t>
      </w:r>
    </w:p>
    <w:p w14:paraId="50C684DA" w14:textId="13E2E9C9" w:rsidR="00AE5CCA" w:rsidRPr="00C00BC7" w:rsidRDefault="00FA3484"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196:</w:t>
      </w:r>
    </w:p>
    <w:p w14:paraId="6AE381B9" w14:textId="19D76FCA" w:rsidR="00AE5CCA" w:rsidRPr="00C00BC7" w:rsidRDefault="00FA3484" w:rsidP="00FA3484">
      <w:pPr>
        <w:tabs>
          <w:tab w:val="left" w:pos="993"/>
          <w:tab w:val="left" w:pos="1170"/>
        </w:tabs>
        <w:contextualSpacing/>
        <w:rPr>
          <w:sz w:val="28"/>
          <w:szCs w:val="28"/>
        </w:rPr>
      </w:pPr>
      <w:r w:rsidRPr="00C00BC7">
        <w:rPr>
          <w:sz w:val="28"/>
          <w:szCs w:val="28"/>
        </w:rPr>
        <w:t>в названии слова «правил и» исключить</w:t>
      </w:r>
      <w:r w:rsidR="00AE5CCA" w:rsidRPr="00C00BC7">
        <w:rPr>
          <w:sz w:val="28"/>
          <w:szCs w:val="28"/>
        </w:rPr>
        <w:t>;</w:t>
      </w:r>
    </w:p>
    <w:p w14:paraId="34F490F1" w14:textId="5D743447" w:rsidR="00AE5CCA" w:rsidRPr="00C00BC7" w:rsidRDefault="00FA3484" w:rsidP="00FA3484">
      <w:pPr>
        <w:tabs>
          <w:tab w:val="left" w:pos="993"/>
          <w:tab w:val="left" w:pos="1170"/>
        </w:tabs>
        <w:contextualSpacing/>
        <w:rPr>
          <w:sz w:val="28"/>
          <w:szCs w:val="28"/>
        </w:rPr>
      </w:pPr>
      <w:r w:rsidRPr="00C00BC7">
        <w:rPr>
          <w:sz w:val="28"/>
          <w:szCs w:val="28"/>
        </w:rPr>
        <w:t>в части (1)</w:t>
      </w:r>
      <w:r w:rsidR="00AE5CCA" w:rsidRPr="00C00BC7">
        <w:rPr>
          <w:sz w:val="28"/>
          <w:szCs w:val="28"/>
        </w:rPr>
        <w:t xml:space="preserve"> слова </w:t>
      </w:r>
      <w:r w:rsidRPr="00C00BC7">
        <w:rPr>
          <w:sz w:val="28"/>
          <w:szCs w:val="28"/>
        </w:rPr>
        <w:t>«правил и» исключить</w:t>
      </w:r>
      <w:r w:rsidR="00AE5CCA" w:rsidRPr="00C00BC7">
        <w:rPr>
          <w:sz w:val="28"/>
          <w:szCs w:val="28"/>
        </w:rPr>
        <w:t>;</w:t>
      </w:r>
    </w:p>
    <w:p w14:paraId="25693569" w14:textId="35A174B4" w:rsidR="00AE5CCA" w:rsidRPr="00C00BC7" w:rsidRDefault="00FA3484" w:rsidP="00AE5CCA">
      <w:pPr>
        <w:tabs>
          <w:tab w:val="left" w:pos="993"/>
          <w:tab w:val="left" w:pos="1170"/>
        </w:tabs>
        <w:contextualSpacing/>
        <w:rPr>
          <w:sz w:val="28"/>
          <w:szCs w:val="28"/>
        </w:rPr>
      </w:pPr>
      <w:r w:rsidRPr="00C00BC7">
        <w:rPr>
          <w:sz w:val="28"/>
          <w:szCs w:val="28"/>
        </w:rPr>
        <w:t>в части (2)</w:t>
      </w:r>
      <w:r w:rsidR="00AE5CCA" w:rsidRPr="00C00BC7">
        <w:rPr>
          <w:sz w:val="28"/>
          <w:szCs w:val="28"/>
        </w:rPr>
        <w:t xml:space="preserve"> слов</w:t>
      </w:r>
      <w:r w:rsidRPr="00C00BC7">
        <w:rPr>
          <w:sz w:val="28"/>
          <w:szCs w:val="28"/>
        </w:rPr>
        <w:t>о</w:t>
      </w:r>
      <w:r w:rsidR="00AE5CCA" w:rsidRPr="00C00BC7">
        <w:rPr>
          <w:sz w:val="28"/>
          <w:szCs w:val="28"/>
        </w:rPr>
        <w:t xml:space="preserve"> «</w:t>
      </w:r>
      <w:r w:rsidR="00AE5CCA" w:rsidRPr="00C00BC7">
        <w:rPr>
          <w:sz w:val="28"/>
          <w:szCs w:val="28"/>
          <w:shd w:val="clear" w:color="auto" w:fill="FFFFFF"/>
        </w:rPr>
        <w:t>общепрофилактических</w:t>
      </w:r>
      <w:r w:rsidRPr="00C00BC7">
        <w:rPr>
          <w:sz w:val="28"/>
          <w:szCs w:val="28"/>
        </w:rPr>
        <w:t>» заменить</w:t>
      </w:r>
      <w:r w:rsidR="00AE5CCA" w:rsidRPr="00C00BC7">
        <w:rPr>
          <w:sz w:val="28"/>
          <w:szCs w:val="28"/>
        </w:rPr>
        <w:t xml:space="preserve"> словом «биобезопасность», а сло</w:t>
      </w:r>
      <w:r w:rsidRPr="00C00BC7">
        <w:rPr>
          <w:sz w:val="28"/>
          <w:szCs w:val="28"/>
        </w:rPr>
        <w:t>ва «и использованию» исключить</w:t>
      </w:r>
      <w:r w:rsidR="00AE5CCA" w:rsidRPr="00C00BC7">
        <w:rPr>
          <w:sz w:val="28"/>
          <w:szCs w:val="28"/>
        </w:rPr>
        <w:t>;</w:t>
      </w:r>
    </w:p>
    <w:p w14:paraId="5032B80A" w14:textId="05DF37C6" w:rsidR="00AE5CCA" w:rsidRPr="00C00BC7" w:rsidRDefault="00FA3484" w:rsidP="00AE5CCA">
      <w:pPr>
        <w:tabs>
          <w:tab w:val="left" w:pos="993"/>
          <w:tab w:val="left" w:pos="1170"/>
        </w:tabs>
        <w:contextualSpacing/>
        <w:rPr>
          <w:sz w:val="28"/>
          <w:szCs w:val="28"/>
        </w:rPr>
      </w:pPr>
      <w:r w:rsidRPr="00C00BC7">
        <w:rPr>
          <w:sz w:val="28"/>
          <w:szCs w:val="28"/>
        </w:rPr>
        <w:t>в части (4)</w:t>
      </w:r>
      <w:r w:rsidR="00AE5CCA" w:rsidRPr="00C00BC7">
        <w:rPr>
          <w:sz w:val="28"/>
          <w:szCs w:val="28"/>
        </w:rPr>
        <w:t xml:space="preserve"> текст «официально объявленных эпизоотических заболеваний, включенных в перечень, опубликованный Министерством </w:t>
      </w:r>
      <w:r w:rsidRPr="00C00BC7">
        <w:rPr>
          <w:sz w:val="28"/>
          <w:szCs w:val="28"/>
        </w:rPr>
        <w:t>сельского хозяйства, регионального развития и окружающей среды» заменить</w:t>
      </w:r>
      <w:r w:rsidR="00AE5CCA" w:rsidRPr="00C00BC7">
        <w:rPr>
          <w:sz w:val="28"/>
          <w:szCs w:val="28"/>
        </w:rPr>
        <w:t xml:space="preserve"> текстом «официально подлежащих уведомлению заболеваний, включенных в список, опубликованный Национальным </w:t>
      </w:r>
      <w:r w:rsidRPr="00C00BC7">
        <w:rPr>
          <w:sz w:val="28"/>
          <w:szCs w:val="28"/>
        </w:rPr>
        <w:t>агентством по безопасности пищевых продуктов</w:t>
      </w:r>
      <w:r w:rsidR="00AE5CCA" w:rsidRPr="00C00BC7">
        <w:rPr>
          <w:sz w:val="28"/>
          <w:szCs w:val="28"/>
        </w:rPr>
        <w:t>»;</w:t>
      </w:r>
    </w:p>
    <w:p w14:paraId="44CB28A1" w14:textId="77777777" w:rsidR="00AE5CCA" w:rsidRPr="00C00BC7" w:rsidRDefault="00AE5CCA" w:rsidP="00AE5CCA">
      <w:pPr>
        <w:tabs>
          <w:tab w:val="left" w:pos="993"/>
          <w:tab w:val="left" w:pos="1170"/>
        </w:tabs>
        <w:contextualSpacing/>
        <w:rPr>
          <w:sz w:val="28"/>
          <w:szCs w:val="28"/>
        </w:rPr>
      </w:pPr>
      <w:r w:rsidRPr="00C00BC7">
        <w:rPr>
          <w:sz w:val="28"/>
          <w:szCs w:val="28"/>
        </w:rPr>
        <w:t>в части (9):</w:t>
      </w:r>
    </w:p>
    <w:p w14:paraId="40E28FE4" w14:textId="429E0209" w:rsidR="00AE5CCA" w:rsidRPr="00C00BC7" w:rsidRDefault="00AE5CCA" w:rsidP="00AE5CCA">
      <w:pPr>
        <w:tabs>
          <w:tab w:val="left" w:pos="993"/>
          <w:tab w:val="left" w:pos="1170"/>
        </w:tabs>
        <w:contextualSpacing/>
        <w:rPr>
          <w:sz w:val="28"/>
          <w:szCs w:val="28"/>
        </w:rPr>
      </w:pPr>
      <w:r w:rsidRPr="00C00BC7">
        <w:rPr>
          <w:sz w:val="28"/>
          <w:szCs w:val="28"/>
        </w:rPr>
        <w:lastRenderedPageBreak/>
        <w:t xml:space="preserve">в </w:t>
      </w:r>
      <w:r w:rsidR="0060788D">
        <w:rPr>
          <w:sz w:val="28"/>
          <w:szCs w:val="28"/>
        </w:rPr>
        <w:t>диспозиции</w:t>
      </w:r>
      <w:r w:rsidRPr="00C00BC7">
        <w:rPr>
          <w:sz w:val="28"/>
          <w:szCs w:val="28"/>
        </w:rPr>
        <w:t xml:space="preserve"> слова «вете</w:t>
      </w:r>
      <w:r w:rsidR="00FA3484" w:rsidRPr="00C00BC7">
        <w:rPr>
          <w:sz w:val="28"/>
          <w:szCs w:val="28"/>
        </w:rPr>
        <w:t>ринарные сертификаты» заменить</w:t>
      </w:r>
      <w:r w:rsidRPr="00C00BC7">
        <w:rPr>
          <w:sz w:val="28"/>
          <w:szCs w:val="28"/>
        </w:rPr>
        <w:t xml:space="preserve"> словами «санитарно-ветеринарные сертификат</w:t>
      </w:r>
      <w:r w:rsidR="00FA3484" w:rsidRPr="00C00BC7">
        <w:rPr>
          <w:sz w:val="28"/>
          <w:szCs w:val="28"/>
        </w:rPr>
        <w:t>ы», слово «состояние» заменить</w:t>
      </w:r>
      <w:r w:rsidRPr="00C00BC7">
        <w:rPr>
          <w:sz w:val="28"/>
          <w:szCs w:val="28"/>
        </w:rPr>
        <w:t xml:space="preserve"> словом «здоровье», а слова «</w:t>
      </w:r>
      <w:r w:rsidRPr="00C00BC7">
        <w:rPr>
          <w:sz w:val="28"/>
          <w:szCs w:val="28"/>
          <w:shd w:val="clear" w:color="auto" w:fill="FFFFFF"/>
        </w:rPr>
        <w:t>о движении животных и</w:t>
      </w:r>
      <w:r w:rsidR="00FA3484" w:rsidRPr="00C00BC7">
        <w:rPr>
          <w:sz w:val="28"/>
          <w:szCs w:val="28"/>
        </w:rPr>
        <w:t>» заменить</w:t>
      </w:r>
      <w:r w:rsidRPr="00C00BC7">
        <w:rPr>
          <w:sz w:val="28"/>
          <w:szCs w:val="28"/>
        </w:rPr>
        <w:t xml:space="preserve"> словами «о движении </w:t>
      </w:r>
      <w:r w:rsidRPr="00C00BC7">
        <w:rPr>
          <w:sz w:val="28"/>
          <w:szCs w:val="28"/>
          <w:shd w:val="clear" w:color="auto" w:fill="FFFFFF"/>
        </w:rPr>
        <w:t>животных </w:t>
      </w:r>
      <w:r w:rsidRPr="00C00BC7">
        <w:rPr>
          <w:sz w:val="28"/>
          <w:szCs w:val="28"/>
        </w:rPr>
        <w:t>и перевозке пищевых продуктов»;</w:t>
      </w:r>
    </w:p>
    <w:p w14:paraId="4EB6EAC7" w14:textId="46187FC6" w:rsidR="00AE5CCA" w:rsidRPr="00C00BC7" w:rsidRDefault="00AE5CCA" w:rsidP="00AE5CCA">
      <w:pPr>
        <w:tabs>
          <w:tab w:val="left" w:pos="993"/>
          <w:tab w:val="left" w:pos="1170"/>
        </w:tabs>
        <w:contextualSpacing/>
        <w:rPr>
          <w:sz w:val="28"/>
          <w:szCs w:val="28"/>
        </w:rPr>
      </w:pPr>
      <w:r w:rsidRPr="00C00BC7">
        <w:rPr>
          <w:sz w:val="28"/>
          <w:szCs w:val="28"/>
        </w:rPr>
        <w:t xml:space="preserve">в </w:t>
      </w:r>
      <w:r w:rsidR="0060788D">
        <w:rPr>
          <w:sz w:val="28"/>
          <w:szCs w:val="28"/>
        </w:rPr>
        <w:t>диспозиции</w:t>
      </w:r>
      <w:r w:rsidR="00C44706" w:rsidRPr="00C00BC7">
        <w:rPr>
          <w:sz w:val="28"/>
          <w:szCs w:val="28"/>
        </w:rPr>
        <w:t xml:space="preserve"> текст «от 9 до 18» заменить</w:t>
      </w:r>
      <w:r w:rsidRPr="00C00BC7">
        <w:rPr>
          <w:sz w:val="28"/>
          <w:szCs w:val="28"/>
        </w:rPr>
        <w:t xml:space="preserve"> текстом «от 20 до 60», </w:t>
      </w:r>
      <w:r w:rsidR="00C44706" w:rsidRPr="00C00BC7">
        <w:rPr>
          <w:sz w:val="28"/>
          <w:szCs w:val="28"/>
        </w:rPr>
        <w:t>а текст «от 18 до 60» заменить</w:t>
      </w:r>
      <w:r w:rsidRPr="00C00BC7">
        <w:rPr>
          <w:sz w:val="28"/>
          <w:szCs w:val="28"/>
        </w:rPr>
        <w:t xml:space="preserve"> текстом «от 50 до 100»;</w:t>
      </w:r>
    </w:p>
    <w:p w14:paraId="5A59C309" w14:textId="3CEF1B9C" w:rsidR="00AE5CCA" w:rsidRPr="00C00BC7" w:rsidRDefault="00D666A5" w:rsidP="00AE5CCA">
      <w:pPr>
        <w:tabs>
          <w:tab w:val="left" w:pos="993"/>
          <w:tab w:val="left" w:pos="1170"/>
        </w:tabs>
        <w:contextualSpacing/>
        <w:rPr>
          <w:sz w:val="28"/>
          <w:szCs w:val="28"/>
        </w:rPr>
      </w:pPr>
      <w:r>
        <w:rPr>
          <w:sz w:val="28"/>
          <w:szCs w:val="28"/>
        </w:rPr>
        <w:t>диспозицию</w:t>
      </w:r>
      <w:r w:rsidR="00AE5CCA" w:rsidRPr="00C00BC7">
        <w:rPr>
          <w:sz w:val="28"/>
          <w:szCs w:val="28"/>
        </w:rPr>
        <w:t xml:space="preserve"> части (11) </w:t>
      </w:r>
      <w:r w:rsidR="00C44706" w:rsidRPr="00C00BC7">
        <w:rPr>
          <w:sz w:val="28"/>
          <w:szCs w:val="28"/>
        </w:rPr>
        <w:t>изложит</w:t>
      </w:r>
      <w:r>
        <w:rPr>
          <w:sz w:val="28"/>
          <w:szCs w:val="28"/>
        </w:rPr>
        <w:t>ь</w:t>
      </w:r>
      <w:r w:rsidR="00C44706" w:rsidRPr="00C00BC7">
        <w:rPr>
          <w:sz w:val="28"/>
          <w:szCs w:val="28"/>
        </w:rPr>
        <w:t xml:space="preserve"> в следующей редакции</w:t>
      </w:r>
      <w:r w:rsidR="00AE5CCA" w:rsidRPr="00C00BC7">
        <w:rPr>
          <w:sz w:val="28"/>
          <w:szCs w:val="28"/>
        </w:rPr>
        <w:t>:</w:t>
      </w:r>
    </w:p>
    <w:p w14:paraId="409C1BF1" w14:textId="3AA79857" w:rsidR="00AE5CCA" w:rsidRPr="00C00BC7" w:rsidRDefault="00AE5CCA" w:rsidP="00AE5CCA">
      <w:pPr>
        <w:tabs>
          <w:tab w:val="left" w:pos="993"/>
          <w:tab w:val="left" w:pos="1170"/>
        </w:tabs>
        <w:contextualSpacing/>
        <w:rPr>
          <w:sz w:val="28"/>
          <w:szCs w:val="28"/>
        </w:rPr>
      </w:pPr>
      <w:r w:rsidRPr="00C00BC7">
        <w:rPr>
          <w:sz w:val="28"/>
          <w:szCs w:val="28"/>
        </w:rPr>
        <w:t xml:space="preserve">«Выдача операторами хозяйственной деятельности в сфере пищевых продуктов документов, касающихся соответствия качества, безопасности и гигиены пищевых продуктов или побочных продуктов животного происхождения, предназначенных для потребления человеком, без отчета об анализе, выданного их собственной уполномоченной лабораторией или другими </w:t>
      </w:r>
      <w:r w:rsidR="00C44706" w:rsidRPr="00C00BC7">
        <w:rPr>
          <w:sz w:val="28"/>
          <w:szCs w:val="28"/>
        </w:rPr>
        <w:t xml:space="preserve">уполномоченными </w:t>
      </w:r>
      <w:r w:rsidRPr="00C00BC7">
        <w:rPr>
          <w:sz w:val="28"/>
          <w:szCs w:val="28"/>
        </w:rPr>
        <w:t>лабораториями»;</w:t>
      </w:r>
    </w:p>
    <w:p w14:paraId="3FE8C711" w14:textId="21567562" w:rsidR="00AE5CCA" w:rsidRPr="00C00BC7" w:rsidRDefault="00D666A5" w:rsidP="00AE5CCA">
      <w:pPr>
        <w:tabs>
          <w:tab w:val="left" w:pos="993"/>
          <w:tab w:val="left" w:pos="1170"/>
        </w:tabs>
        <w:contextualSpacing/>
        <w:rPr>
          <w:sz w:val="28"/>
          <w:szCs w:val="28"/>
        </w:rPr>
      </w:pPr>
      <w:r>
        <w:rPr>
          <w:sz w:val="28"/>
          <w:szCs w:val="28"/>
        </w:rPr>
        <w:t>диспозицию</w:t>
      </w:r>
      <w:r w:rsidR="00AE5CCA" w:rsidRPr="00C00BC7">
        <w:rPr>
          <w:sz w:val="28"/>
          <w:szCs w:val="28"/>
        </w:rPr>
        <w:t xml:space="preserve"> части (13) </w:t>
      </w:r>
      <w:r w:rsidR="00C44706" w:rsidRPr="00C00BC7">
        <w:rPr>
          <w:sz w:val="28"/>
          <w:szCs w:val="28"/>
        </w:rPr>
        <w:t>изложить в следующей редакции</w:t>
      </w:r>
      <w:r w:rsidR="00AE5CCA" w:rsidRPr="00C00BC7">
        <w:rPr>
          <w:sz w:val="28"/>
          <w:szCs w:val="28"/>
        </w:rPr>
        <w:t>:</w:t>
      </w:r>
    </w:p>
    <w:p w14:paraId="60299AD6" w14:textId="72492A7C" w:rsidR="00AE5CCA" w:rsidRPr="00C00BC7" w:rsidRDefault="00AE5CCA" w:rsidP="00C44706">
      <w:pPr>
        <w:tabs>
          <w:tab w:val="left" w:pos="993"/>
          <w:tab w:val="left" w:pos="1170"/>
          <w:tab w:val="left" w:pos="1530"/>
        </w:tabs>
        <w:contextualSpacing/>
        <w:rPr>
          <w:sz w:val="28"/>
          <w:szCs w:val="28"/>
        </w:rPr>
      </w:pPr>
      <w:r w:rsidRPr="00C00BC7">
        <w:rPr>
          <w:sz w:val="28"/>
          <w:szCs w:val="28"/>
        </w:rPr>
        <w:t xml:space="preserve">«Осуществление деятельности по производству, хранению, распределению, сбыту или транспортировке кормов для животных без разрешения компетентного органа, установленного </w:t>
      </w:r>
      <w:r w:rsidR="00C44706" w:rsidRPr="00C00BC7">
        <w:rPr>
          <w:sz w:val="28"/>
          <w:szCs w:val="28"/>
        </w:rPr>
        <w:t>Перечнем разрешительных актов</w:t>
      </w:r>
      <w:r w:rsidR="00192647" w:rsidRPr="00C00BC7">
        <w:rPr>
          <w:sz w:val="28"/>
          <w:szCs w:val="28"/>
        </w:rPr>
        <w:t xml:space="preserve"> согласно </w:t>
      </w:r>
      <w:r w:rsidR="00C44706" w:rsidRPr="00C00BC7">
        <w:rPr>
          <w:sz w:val="28"/>
          <w:szCs w:val="28"/>
        </w:rPr>
        <w:t>Закон</w:t>
      </w:r>
      <w:r w:rsidR="00192647" w:rsidRPr="00C00BC7">
        <w:rPr>
          <w:sz w:val="28"/>
          <w:szCs w:val="28"/>
        </w:rPr>
        <w:t>у</w:t>
      </w:r>
      <w:r w:rsidRPr="00C00BC7">
        <w:rPr>
          <w:sz w:val="28"/>
          <w:szCs w:val="28"/>
        </w:rPr>
        <w:t xml:space="preserve"> № 160/2011 </w:t>
      </w:r>
      <w:r w:rsidR="00C44706" w:rsidRPr="00C00BC7">
        <w:rPr>
          <w:sz w:val="28"/>
          <w:szCs w:val="28"/>
        </w:rPr>
        <w:t xml:space="preserve">о регулировании предпринимательской деятельности путем разрешения, </w:t>
      </w:r>
      <w:r w:rsidRPr="00C00BC7">
        <w:rPr>
          <w:sz w:val="28"/>
          <w:szCs w:val="28"/>
        </w:rPr>
        <w:t xml:space="preserve"> и/или с нарушением санитарно-ветеринарных норм и/или без документов, подтверждающих качество»;</w:t>
      </w:r>
    </w:p>
    <w:p w14:paraId="3725DE68" w14:textId="74C56C0F" w:rsidR="00AE5CCA" w:rsidRPr="00C00BC7" w:rsidRDefault="00C44706" w:rsidP="00AE5CCA">
      <w:pPr>
        <w:tabs>
          <w:tab w:val="left" w:pos="993"/>
          <w:tab w:val="left" w:pos="1170"/>
        </w:tabs>
        <w:contextualSpacing/>
        <w:rPr>
          <w:sz w:val="28"/>
          <w:szCs w:val="28"/>
        </w:rPr>
      </w:pPr>
      <w:r w:rsidRPr="00C00BC7">
        <w:rPr>
          <w:sz w:val="28"/>
          <w:szCs w:val="28"/>
        </w:rPr>
        <w:t xml:space="preserve">дополнить частями (14) и (15) </w:t>
      </w:r>
      <w:r w:rsidR="00AE5CCA" w:rsidRPr="00C00BC7">
        <w:rPr>
          <w:sz w:val="28"/>
          <w:szCs w:val="28"/>
        </w:rPr>
        <w:t xml:space="preserve"> следующ</w:t>
      </w:r>
      <w:r w:rsidR="00192647" w:rsidRPr="00C00BC7">
        <w:rPr>
          <w:sz w:val="28"/>
          <w:szCs w:val="28"/>
        </w:rPr>
        <w:t>его</w:t>
      </w:r>
      <w:r w:rsidR="00AE5CCA" w:rsidRPr="00C00BC7">
        <w:rPr>
          <w:sz w:val="28"/>
          <w:szCs w:val="28"/>
        </w:rPr>
        <w:t xml:space="preserve"> содержани</w:t>
      </w:r>
      <w:r w:rsidR="00192647" w:rsidRPr="00C00BC7">
        <w:rPr>
          <w:sz w:val="28"/>
          <w:szCs w:val="28"/>
        </w:rPr>
        <w:t>я</w:t>
      </w:r>
      <w:r w:rsidR="00AE5CCA" w:rsidRPr="00C00BC7">
        <w:rPr>
          <w:sz w:val="28"/>
          <w:szCs w:val="28"/>
        </w:rPr>
        <w:t>:</w:t>
      </w:r>
    </w:p>
    <w:p w14:paraId="42D20D61" w14:textId="77777777" w:rsidR="00AE5CCA" w:rsidRPr="00C00BC7" w:rsidRDefault="00AE5CCA" w:rsidP="00AE5CCA">
      <w:pPr>
        <w:tabs>
          <w:tab w:val="left" w:pos="993"/>
          <w:tab w:val="left" w:pos="1170"/>
        </w:tabs>
        <w:contextualSpacing/>
        <w:rPr>
          <w:sz w:val="28"/>
          <w:szCs w:val="28"/>
        </w:rPr>
      </w:pPr>
      <w:r w:rsidRPr="00C00BC7">
        <w:rPr>
          <w:sz w:val="28"/>
          <w:szCs w:val="28"/>
        </w:rPr>
        <w:t>«(14) Производство кормов с содержанием лекарств путем использования иных продуктов или веществ, помимо лечебных примесей, или путем использования данных кормов в нарушение Закона № 119/2018 о ветеринарных препаратах</w:t>
      </w:r>
    </w:p>
    <w:p w14:paraId="0F5814AA" w14:textId="77777777" w:rsidR="00AE5CCA" w:rsidRPr="00C00BC7" w:rsidRDefault="00AE5CCA" w:rsidP="00AE5CCA">
      <w:pPr>
        <w:tabs>
          <w:tab w:val="left" w:pos="993"/>
          <w:tab w:val="left" w:pos="1170"/>
        </w:tabs>
        <w:ind w:firstLine="720"/>
        <w:contextualSpacing/>
        <w:rPr>
          <w:sz w:val="28"/>
          <w:szCs w:val="28"/>
        </w:rPr>
      </w:pPr>
      <w:r w:rsidRPr="00C00BC7">
        <w:rPr>
          <w:color w:val="000000"/>
          <w:sz w:val="28"/>
          <w:szCs w:val="28"/>
        </w:rPr>
        <w:t>влечет наложение штрафа на физическое лицо в размере от 30 до 60 условных единиц, наложение штрафа на юридическое лицо в размере от 60 до 120 условных единиц.</w:t>
      </w:r>
    </w:p>
    <w:p w14:paraId="411D69BE" w14:textId="7E72F18E" w:rsidR="00AE5CCA" w:rsidRPr="00C00BC7" w:rsidRDefault="00AE5CCA" w:rsidP="00AE5CCA">
      <w:pPr>
        <w:tabs>
          <w:tab w:val="left" w:pos="993"/>
          <w:tab w:val="left" w:pos="1170"/>
        </w:tabs>
        <w:contextualSpacing/>
        <w:rPr>
          <w:sz w:val="28"/>
          <w:szCs w:val="28"/>
        </w:rPr>
      </w:pPr>
      <w:r w:rsidRPr="00C00BC7">
        <w:rPr>
          <w:sz w:val="28"/>
          <w:szCs w:val="28"/>
        </w:rPr>
        <w:t xml:space="preserve">(15) Осуществление деятельности в сфере пищевых продуктов, подлежащих регистрации по безопасности пищевых продуктов, при отсутствии официального регистрационного свидетельства о безопасности пищевых продуктов, установленного </w:t>
      </w:r>
      <w:r w:rsidR="00192647" w:rsidRPr="00C00BC7">
        <w:rPr>
          <w:sz w:val="28"/>
          <w:szCs w:val="28"/>
        </w:rPr>
        <w:t>Перечнем</w:t>
      </w:r>
      <w:r w:rsidRPr="00C00BC7">
        <w:rPr>
          <w:sz w:val="28"/>
          <w:szCs w:val="28"/>
        </w:rPr>
        <w:t xml:space="preserve"> разрешительных актов </w:t>
      </w:r>
      <w:r w:rsidR="00192647" w:rsidRPr="00C00BC7">
        <w:rPr>
          <w:sz w:val="28"/>
          <w:szCs w:val="28"/>
        </w:rPr>
        <w:t xml:space="preserve">согласно </w:t>
      </w:r>
      <w:r w:rsidRPr="00C00BC7">
        <w:rPr>
          <w:sz w:val="28"/>
          <w:szCs w:val="28"/>
        </w:rPr>
        <w:t>Закон</w:t>
      </w:r>
      <w:r w:rsidR="00192647" w:rsidRPr="00C00BC7">
        <w:rPr>
          <w:sz w:val="28"/>
          <w:szCs w:val="28"/>
        </w:rPr>
        <w:t>у</w:t>
      </w:r>
      <w:r w:rsidRPr="00C00BC7">
        <w:rPr>
          <w:sz w:val="28"/>
          <w:szCs w:val="28"/>
        </w:rPr>
        <w:t xml:space="preserve"> № 160/2011 о разрешительном регулировании предпринимательской деятельности</w:t>
      </w:r>
    </w:p>
    <w:p w14:paraId="206E6967" w14:textId="77777777" w:rsidR="00AE5CCA" w:rsidRPr="00C00BC7" w:rsidRDefault="00AE5CCA" w:rsidP="00AE5CCA">
      <w:pPr>
        <w:tabs>
          <w:tab w:val="left" w:pos="993"/>
          <w:tab w:val="left" w:pos="1170"/>
        </w:tabs>
        <w:ind w:firstLine="720"/>
        <w:contextualSpacing/>
        <w:rPr>
          <w:sz w:val="28"/>
          <w:szCs w:val="28"/>
        </w:rPr>
      </w:pPr>
      <w:r w:rsidRPr="00C00BC7">
        <w:rPr>
          <w:color w:val="000000"/>
          <w:sz w:val="28"/>
          <w:szCs w:val="28"/>
        </w:rPr>
        <w:t>влечет наложение штрафа на должностное лицо в размере от 30 до 60 условных единиц, наложение штрафа на юридическое лицо в размере от 90 до 150 условных единиц.».</w:t>
      </w:r>
    </w:p>
    <w:p w14:paraId="46CE63EB" w14:textId="21EF7D9F" w:rsidR="00AE5CCA" w:rsidRPr="00C00BC7" w:rsidRDefault="00192647" w:rsidP="00AE5CCA">
      <w:pPr>
        <w:numPr>
          <w:ilvl w:val="0"/>
          <w:numId w:val="21"/>
        </w:numPr>
        <w:tabs>
          <w:tab w:val="left" w:pos="993"/>
          <w:tab w:val="left" w:pos="1170"/>
        </w:tabs>
        <w:ind w:left="0" w:firstLine="709"/>
        <w:contextualSpacing/>
        <w:rPr>
          <w:sz w:val="28"/>
          <w:szCs w:val="28"/>
        </w:rPr>
      </w:pPr>
      <w:r w:rsidRPr="00C00BC7">
        <w:rPr>
          <w:sz w:val="28"/>
          <w:szCs w:val="28"/>
        </w:rPr>
        <w:t>В статье</w:t>
      </w:r>
      <w:r w:rsidR="00AE5CCA" w:rsidRPr="00C00BC7">
        <w:rPr>
          <w:sz w:val="28"/>
          <w:szCs w:val="28"/>
        </w:rPr>
        <w:t xml:space="preserve"> 196</w:t>
      </w:r>
      <w:r w:rsidR="00AE5CCA" w:rsidRPr="00C00BC7">
        <w:rPr>
          <w:sz w:val="28"/>
          <w:szCs w:val="28"/>
          <w:vertAlign w:val="superscript"/>
        </w:rPr>
        <w:t>1</w:t>
      </w:r>
      <w:r w:rsidR="00AE5CCA" w:rsidRPr="00C00BC7">
        <w:rPr>
          <w:sz w:val="28"/>
          <w:szCs w:val="28"/>
        </w:rPr>
        <w:t>:</w:t>
      </w:r>
    </w:p>
    <w:p w14:paraId="76DBFD7E" w14:textId="3C68DF1A" w:rsidR="00AE5CCA" w:rsidRPr="00C00BC7" w:rsidRDefault="00192647" w:rsidP="00AE5CCA">
      <w:pPr>
        <w:tabs>
          <w:tab w:val="left" w:pos="993"/>
          <w:tab w:val="left" w:pos="1170"/>
        </w:tabs>
        <w:contextualSpacing/>
        <w:rPr>
          <w:sz w:val="28"/>
          <w:szCs w:val="28"/>
        </w:rPr>
      </w:pPr>
      <w:r w:rsidRPr="00C00BC7">
        <w:rPr>
          <w:sz w:val="28"/>
          <w:szCs w:val="28"/>
        </w:rPr>
        <w:t>п</w:t>
      </w:r>
      <w:r w:rsidR="00AE5CCA" w:rsidRPr="00C00BC7">
        <w:rPr>
          <w:sz w:val="28"/>
          <w:szCs w:val="28"/>
        </w:rPr>
        <w:t>о всем</w:t>
      </w:r>
      <w:r w:rsidRPr="00C00BC7">
        <w:rPr>
          <w:sz w:val="28"/>
          <w:szCs w:val="28"/>
        </w:rPr>
        <w:t>у тексту</w:t>
      </w:r>
      <w:r w:rsidR="00AE5CCA" w:rsidRPr="00C00BC7">
        <w:rPr>
          <w:sz w:val="28"/>
          <w:szCs w:val="28"/>
        </w:rPr>
        <w:t xml:space="preserve"> слова «фармацевтических препаратов ветеринарного назначения» замен</w:t>
      </w:r>
      <w:r w:rsidRPr="00C00BC7">
        <w:rPr>
          <w:sz w:val="28"/>
          <w:szCs w:val="28"/>
        </w:rPr>
        <w:t>ить</w:t>
      </w:r>
      <w:r w:rsidR="00AE5CCA" w:rsidRPr="00C00BC7">
        <w:rPr>
          <w:sz w:val="28"/>
          <w:szCs w:val="28"/>
        </w:rPr>
        <w:t xml:space="preserve"> словами «лекарств ветеринарного назначения»;</w:t>
      </w:r>
    </w:p>
    <w:p w14:paraId="7098C3C8" w14:textId="4E0A7E5B" w:rsidR="00AE5CCA" w:rsidRPr="00C00BC7" w:rsidRDefault="00192647" w:rsidP="00AE5CCA">
      <w:pPr>
        <w:tabs>
          <w:tab w:val="left" w:pos="993"/>
          <w:tab w:val="left" w:pos="1170"/>
        </w:tabs>
        <w:contextualSpacing/>
        <w:rPr>
          <w:sz w:val="28"/>
          <w:szCs w:val="28"/>
        </w:rPr>
      </w:pPr>
      <w:r w:rsidRPr="00C00BC7">
        <w:rPr>
          <w:sz w:val="28"/>
          <w:szCs w:val="28"/>
        </w:rPr>
        <w:t>в части (2)</w:t>
      </w:r>
      <w:r w:rsidR="00AE5CCA" w:rsidRPr="00C00BC7">
        <w:rPr>
          <w:sz w:val="28"/>
          <w:szCs w:val="28"/>
        </w:rPr>
        <w:t xml:space="preserve"> слово «рецептов» замен</w:t>
      </w:r>
      <w:r w:rsidRPr="00C00BC7">
        <w:rPr>
          <w:sz w:val="28"/>
          <w:szCs w:val="28"/>
        </w:rPr>
        <w:t>ить</w:t>
      </w:r>
      <w:r w:rsidR="00AE5CCA" w:rsidRPr="00C00BC7">
        <w:rPr>
          <w:sz w:val="28"/>
          <w:szCs w:val="28"/>
        </w:rPr>
        <w:t xml:space="preserve"> словами «ветеринарных рецептов»;</w:t>
      </w:r>
    </w:p>
    <w:p w14:paraId="2F9BB6FC" w14:textId="6C28AE6B" w:rsidR="00AE5CCA" w:rsidRPr="00C00BC7" w:rsidRDefault="00192647" w:rsidP="00AE5CCA">
      <w:pPr>
        <w:tabs>
          <w:tab w:val="left" w:pos="993"/>
          <w:tab w:val="left" w:pos="1170"/>
        </w:tabs>
        <w:contextualSpacing/>
        <w:rPr>
          <w:sz w:val="28"/>
          <w:szCs w:val="28"/>
        </w:rPr>
      </w:pPr>
      <w:r w:rsidRPr="00C00BC7">
        <w:rPr>
          <w:sz w:val="28"/>
          <w:szCs w:val="28"/>
        </w:rPr>
        <w:lastRenderedPageBreak/>
        <w:t>часть (4)</w:t>
      </w:r>
      <w:r w:rsidR="00AE5CCA" w:rsidRPr="00C00BC7">
        <w:rPr>
          <w:sz w:val="28"/>
          <w:szCs w:val="28"/>
        </w:rPr>
        <w:t xml:space="preserve"> </w:t>
      </w:r>
      <w:r w:rsidRPr="00C00BC7">
        <w:rPr>
          <w:sz w:val="28"/>
          <w:szCs w:val="28"/>
        </w:rPr>
        <w:t>изложить в следующей редакции</w:t>
      </w:r>
      <w:r w:rsidR="00AE5CCA" w:rsidRPr="00C00BC7">
        <w:rPr>
          <w:sz w:val="28"/>
          <w:szCs w:val="28"/>
        </w:rPr>
        <w:t>:</w:t>
      </w:r>
    </w:p>
    <w:p w14:paraId="03C7A79C" w14:textId="77777777" w:rsidR="00AE5CCA" w:rsidRPr="00C00BC7" w:rsidRDefault="00AE5CCA" w:rsidP="00AE5CCA">
      <w:pPr>
        <w:tabs>
          <w:tab w:val="left" w:pos="993"/>
          <w:tab w:val="left" w:pos="1170"/>
        </w:tabs>
        <w:contextualSpacing/>
        <w:rPr>
          <w:sz w:val="28"/>
          <w:szCs w:val="28"/>
        </w:rPr>
      </w:pPr>
      <w:r w:rsidRPr="00C00BC7">
        <w:rPr>
          <w:sz w:val="28"/>
          <w:szCs w:val="28"/>
        </w:rPr>
        <w:t>«(4) Отсутствие документов, подтверждающих происхождение и качество лекарств ветеринарного назначения, а также применение лекарств ветеринарного назначения для целей, отличных от тех, для которых они были зарегистрированы</w:t>
      </w:r>
    </w:p>
    <w:p w14:paraId="1D75B8C8" w14:textId="77777777" w:rsidR="00AE5CCA" w:rsidRPr="00C00BC7" w:rsidRDefault="00AE5CCA" w:rsidP="00AE5CCA">
      <w:pPr>
        <w:tabs>
          <w:tab w:val="left" w:pos="993"/>
          <w:tab w:val="left" w:pos="1170"/>
        </w:tabs>
        <w:ind w:firstLine="720"/>
        <w:contextualSpacing/>
        <w:rPr>
          <w:sz w:val="28"/>
          <w:szCs w:val="28"/>
        </w:rPr>
      </w:pPr>
      <w:r w:rsidRPr="00C00BC7">
        <w:rPr>
          <w:color w:val="000000"/>
          <w:sz w:val="28"/>
          <w:szCs w:val="28"/>
        </w:rPr>
        <w:t>влечет наложение штрафа на физическое лицо в размере от 10 до 30 условных единиц, наложение штрафа на юридическое лицо в размере от 80 до 110 условных единиц.»;</w:t>
      </w:r>
    </w:p>
    <w:p w14:paraId="483E9178" w14:textId="6C36148B" w:rsidR="00AE5CCA" w:rsidRPr="00C00BC7" w:rsidRDefault="00192647" w:rsidP="00AE5CCA">
      <w:pPr>
        <w:tabs>
          <w:tab w:val="left" w:pos="993"/>
          <w:tab w:val="left" w:pos="1170"/>
        </w:tabs>
        <w:contextualSpacing/>
        <w:rPr>
          <w:sz w:val="28"/>
          <w:szCs w:val="28"/>
        </w:rPr>
      </w:pPr>
      <w:r w:rsidRPr="00C00BC7">
        <w:rPr>
          <w:sz w:val="28"/>
          <w:szCs w:val="28"/>
        </w:rPr>
        <w:t xml:space="preserve">часть (6) </w:t>
      </w:r>
      <w:r w:rsidR="00AE5CCA" w:rsidRPr="00C00BC7">
        <w:rPr>
          <w:sz w:val="28"/>
          <w:szCs w:val="28"/>
        </w:rPr>
        <w:t xml:space="preserve"> </w:t>
      </w:r>
      <w:r w:rsidRPr="00C00BC7">
        <w:rPr>
          <w:sz w:val="28"/>
          <w:szCs w:val="28"/>
        </w:rPr>
        <w:t>изложить в следующей редакции</w:t>
      </w:r>
      <w:r w:rsidR="00AE5CCA" w:rsidRPr="00C00BC7">
        <w:rPr>
          <w:sz w:val="28"/>
          <w:szCs w:val="28"/>
        </w:rPr>
        <w:t>:</w:t>
      </w:r>
    </w:p>
    <w:p w14:paraId="235F8701" w14:textId="77777777" w:rsidR="00AE5CCA" w:rsidRPr="00C00BC7" w:rsidRDefault="00AE5CCA" w:rsidP="00AE5CCA">
      <w:pPr>
        <w:tabs>
          <w:tab w:val="left" w:pos="993"/>
          <w:tab w:val="left" w:pos="1170"/>
        </w:tabs>
        <w:contextualSpacing/>
        <w:rPr>
          <w:sz w:val="28"/>
          <w:szCs w:val="28"/>
        </w:rPr>
      </w:pPr>
      <w:r w:rsidRPr="00C00BC7">
        <w:rPr>
          <w:sz w:val="28"/>
          <w:szCs w:val="28"/>
        </w:rPr>
        <w:t>«(6) Несоблюдение правовых положений, регулирующих производство или изготовление, хранение, транспортировку, распространение, сбыт, хранение, маркировку, уничтожение лекарств ветеринарного назначения, кормовых добавок и кормов для животных</w:t>
      </w:r>
    </w:p>
    <w:p w14:paraId="22CB061C" w14:textId="77777777" w:rsidR="00AE5CCA" w:rsidRPr="00C00BC7" w:rsidRDefault="00AE5CCA" w:rsidP="00AE5CCA">
      <w:pPr>
        <w:tabs>
          <w:tab w:val="left" w:pos="993"/>
          <w:tab w:val="left" w:pos="1170"/>
        </w:tabs>
        <w:ind w:firstLine="720"/>
        <w:contextualSpacing/>
        <w:rPr>
          <w:sz w:val="28"/>
          <w:szCs w:val="28"/>
        </w:rPr>
      </w:pPr>
      <w:r w:rsidRPr="00C00BC7">
        <w:rPr>
          <w:color w:val="000000"/>
          <w:sz w:val="28"/>
          <w:szCs w:val="28"/>
        </w:rPr>
        <w:t>влечет наложение штрафа на физическое лицо в размере от 50 до 100 условных единиц, наложение штрафа на юридическое лицо в размере от 100 до 140 условных единиц.»;</w:t>
      </w:r>
    </w:p>
    <w:p w14:paraId="08432041" w14:textId="600B2C3C" w:rsidR="00242F03" w:rsidRDefault="00242F03" w:rsidP="00AE5CCA">
      <w:pPr>
        <w:tabs>
          <w:tab w:val="left" w:pos="993"/>
          <w:tab w:val="left" w:pos="1170"/>
        </w:tabs>
        <w:contextualSpacing/>
        <w:rPr>
          <w:sz w:val="28"/>
          <w:szCs w:val="28"/>
        </w:rPr>
      </w:pPr>
      <w:r>
        <w:rPr>
          <w:sz w:val="28"/>
          <w:szCs w:val="28"/>
        </w:rPr>
        <w:t xml:space="preserve">диспозицию </w:t>
      </w:r>
      <w:r w:rsidR="00192647" w:rsidRPr="00C00BC7">
        <w:rPr>
          <w:sz w:val="28"/>
          <w:szCs w:val="28"/>
        </w:rPr>
        <w:t>част</w:t>
      </w:r>
      <w:r>
        <w:rPr>
          <w:sz w:val="28"/>
          <w:szCs w:val="28"/>
        </w:rPr>
        <w:t>и</w:t>
      </w:r>
      <w:r w:rsidR="00192647" w:rsidRPr="00C00BC7">
        <w:rPr>
          <w:sz w:val="28"/>
          <w:szCs w:val="28"/>
        </w:rPr>
        <w:t xml:space="preserve"> (8)</w:t>
      </w:r>
      <w:r w:rsidR="00AE5CCA" w:rsidRPr="00C00BC7">
        <w:rPr>
          <w:sz w:val="28"/>
          <w:szCs w:val="28"/>
        </w:rPr>
        <w:t xml:space="preserve"> </w:t>
      </w:r>
      <w:r>
        <w:rPr>
          <w:sz w:val="28"/>
          <w:szCs w:val="28"/>
        </w:rPr>
        <w:t>изложить в след</w:t>
      </w:r>
      <w:r w:rsidR="00465867">
        <w:rPr>
          <w:sz w:val="28"/>
          <w:szCs w:val="28"/>
        </w:rPr>
        <w:t>у</w:t>
      </w:r>
      <w:r>
        <w:rPr>
          <w:sz w:val="28"/>
          <w:szCs w:val="28"/>
        </w:rPr>
        <w:t>ющей редакции:</w:t>
      </w:r>
    </w:p>
    <w:p w14:paraId="61B6245B" w14:textId="4271E915" w:rsidR="00AE5CCA" w:rsidRPr="00C00BC7" w:rsidRDefault="00192647" w:rsidP="00AE5CCA">
      <w:pPr>
        <w:tabs>
          <w:tab w:val="left" w:pos="993"/>
          <w:tab w:val="left" w:pos="1170"/>
        </w:tabs>
        <w:contextualSpacing/>
        <w:rPr>
          <w:sz w:val="28"/>
          <w:szCs w:val="28"/>
        </w:rPr>
      </w:pPr>
      <w:r w:rsidRPr="00C00BC7">
        <w:rPr>
          <w:sz w:val="28"/>
          <w:szCs w:val="28"/>
        </w:rPr>
        <w:t>«</w:t>
      </w:r>
      <w:r w:rsidR="00242F03" w:rsidRPr="00C00BC7">
        <w:rPr>
          <w:sz w:val="28"/>
          <w:szCs w:val="28"/>
        </w:rPr>
        <w:t>Непередача</w:t>
      </w:r>
      <w:r w:rsidR="00465867">
        <w:rPr>
          <w:sz w:val="28"/>
          <w:szCs w:val="28"/>
        </w:rPr>
        <w:t xml:space="preserve"> Национальному</w:t>
      </w:r>
      <w:r w:rsidR="00AE5CCA" w:rsidRPr="00C00BC7">
        <w:rPr>
          <w:sz w:val="28"/>
          <w:szCs w:val="28"/>
        </w:rPr>
        <w:t xml:space="preserve"> </w:t>
      </w:r>
      <w:r w:rsidR="00465867">
        <w:rPr>
          <w:sz w:val="28"/>
          <w:szCs w:val="28"/>
        </w:rPr>
        <w:t>агентству</w:t>
      </w:r>
      <w:r w:rsidRPr="00C00BC7">
        <w:rPr>
          <w:sz w:val="28"/>
          <w:szCs w:val="28"/>
        </w:rPr>
        <w:t xml:space="preserve"> по б</w:t>
      </w:r>
      <w:r w:rsidR="00465867">
        <w:rPr>
          <w:sz w:val="28"/>
          <w:szCs w:val="28"/>
        </w:rPr>
        <w:t>езопасности пищевых продуктов уведомлений</w:t>
      </w:r>
      <w:r w:rsidR="00465867" w:rsidRPr="00C00BC7">
        <w:rPr>
          <w:sz w:val="28"/>
          <w:szCs w:val="28"/>
          <w:shd w:val="clear" w:color="auto" w:fill="FFFFFF"/>
        </w:rPr>
        <w:t xml:space="preserve"> </w:t>
      </w:r>
      <w:r w:rsidR="00AE5CCA" w:rsidRPr="00C00BC7">
        <w:rPr>
          <w:sz w:val="28"/>
          <w:szCs w:val="28"/>
        </w:rPr>
        <w:t>по импорту, производс</w:t>
      </w:r>
      <w:r w:rsidR="00465867">
        <w:rPr>
          <w:sz w:val="28"/>
          <w:szCs w:val="28"/>
        </w:rPr>
        <w:t xml:space="preserve">тву, экспорту или использованию </w:t>
      </w:r>
      <w:r w:rsidR="00AE5CCA" w:rsidRPr="00C00BC7">
        <w:rPr>
          <w:sz w:val="28"/>
          <w:szCs w:val="28"/>
        </w:rPr>
        <w:t xml:space="preserve">лекарств ветеринарного назначения»; </w:t>
      </w:r>
    </w:p>
    <w:p w14:paraId="239D9C24" w14:textId="08D83F06" w:rsidR="00AE5CCA" w:rsidRPr="00C00BC7" w:rsidRDefault="00192647" w:rsidP="00AE5CCA">
      <w:pPr>
        <w:tabs>
          <w:tab w:val="left" w:pos="993"/>
          <w:tab w:val="left" w:pos="1170"/>
        </w:tabs>
        <w:contextualSpacing/>
        <w:rPr>
          <w:sz w:val="28"/>
          <w:szCs w:val="28"/>
        </w:rPr>
      </w:pPr>
      <w:r w:rsidRPr="00C00BC7">
        <w:rPr>
          <w:sz w:val="28"/>
          <w:szCs w:val="28"/>
        </w:rPr>
        <w:t>в части (9)</w:t>
      </w:r>
      <w:r w:rsidR="00AE5CCA" w:rsidRPr="00C00BC7">
        <w:rPr>
          <w:sz w:val="28"/>
          <w:szCs w:val="28"/>
        </w:rPr>
        <w:t xml:space="preserve"> слово «</w:t>
      </w:r>
      <w:r w:rsidR="00AE5CCA" w:rsidRPr="00C00BC7">
        <w:rPr>
          <w:sz w:val="28"/>
          <w:szCs w:val="28"/>
          <w:shd w:val="clear" w:color="auto" w:fill="FFFFFF"/>
        </w:rPr>
        <w:t>инструкций</w:t>
      </w:r>
      <w:r w:rsidR="00AE5CCA" w:rsidRPr="00C00BC7">
        <w:rPr>
          <w:sz w:val="28"/>
          <w:szCs w:val="28"/>
        </w:rPr>
        <w:t>» замен</w:t>
      </w:r>
      <w:r w:rsidRPr="00C00BC7">
        <w:rPr>
          <w:sz w:val="28"/>
          <w:szCs w:val="28"/>
        </w:rPr>
        <w:t>ить</w:t>
      </w:r>
      <w:r w:rsidR="00AE5CCA" w:rsidRPr="00C00BC7">
        <w:rPr>
          <w:sz w:val="28"/>
          <w:szCs w:val="28"/>
        </w:rPr>
        <w:t xml:space="preserve"> словами «инструкций по применению», а слова «письменное уведомление </w:t>
      </w:r>
      <w:r w:rsidRPr="00C00BC7">
        <w:rPr>
          <w:sz w:val="28"/>
          <w:szCs w:val="28"/>
        </w:rPr>
        <w:t>компетентного органа» заменить</w:t>
      </w:r>
      <w:r w:rsidR="00AE5CCA" w:rsidRPr="00C00BC7">
        <w:rPr>
          <w:sz w:val="28"/>
          <w:szCs w:val="28"/>
        </w:rPr>
        <w:t xml:space="preserve"> словами «согласование с компетентным органом»;</w:t>
      </w:r>
    </w:p>
    <w:p w14:paraId="707BC5D3" w14:textId="3CE615B7" w:rsidR="00AE5CCA" w:rsidRPr="00C00BC7" w:rsidRDefault="00192647" w:rsidP="00AE5CCA">
      <w:pPr>
        <w:tabs>
          <w:tab w:val="left" w:pos="993"/>
          <w:tab w:val="left" w:pos="1170"/>
        </w:tabs>
        <w:contextualSpacing/>
        <w:rPr>
          <w:sz w:val="28"/>
          <w:szCs w:val="28"/>
        </w:rPr>
      </w:pPr>
      <w:r w:rsidRPr="00C00BC7">
        <w:rPr>
          <w:sz w:val="28"/>
          <w:szCs w:val="28"/>
        </w:rPr>
        <w:t>дополнить</w:t>
      </w:r>
      <w:r w:rsidR="00AE5CCA" w:rsidRPr="00C00BC7">
        <w:rPr>
          <w:sz w:val="28"/>
          <w:szCs w:val="28"/>
        </w:rPr>
        <w:t xml:space="preserve"> частями (10) и (11) следующего содержания:</w:t>
      </w:r>
    </w:p>
    <w:p w14:paraId="57612B0F" w14:textId="2EEAA722" w:rsidR="00AE5CCA" w:rsidRPr="00C00BC7" w:rsidRDefault="00AE5CCA" w:rsidP="00AE5CCA">
      <w:pPr>
        <w:tabs>
          <w:tab w:val="left" w:pos="993"/>
          <w:tab w:val="left" w:pos="1170"/>
        </w:tabs>
        <w:contextualSpacing/>
        <w:rPr>
          <w:sz w:val="28"/>
          <w:szCs w:val="28"/>
        </w:rPr>
      </w:pPr>
      <w:r w:rsidRPr="00C00BC7">
        <w:rPr>
          <w:sz w:val="28"/>
          <w:szCs w:val="28"/>
        </w:rPr>
        <w:t>«(10) Переупаковка лекарств ветеринарного назначения вне единиц производства лекарств ветеринарного назначения и без авторизации или разрешения их производ</w:t>
      </w:r>
      <w:r w:rsidR="00192647" w:rsidRPr="00C00BC7">
        <w:rPr>
          <w:sz w:val="28"/>
          <w:szCs w:val="28"/>
        </w:rPr>
        <w:t>ителя в соответствии с частью</w:t>
      </w:r>
      <w:r w:rsidRPr="00C00BC7">
        <w:rPr>
          <w:sz w:val="28"/>
          <w:szCs w:val="28"/>
        </w:rPr>
        <w:t xml:space="preserve"> (2) </w:t>
      </w:r>
      <w:r w:rsidR="00192647" w:rsidRPr="00C00BC7">
        <w:rPr>
          <w:sz w:val="28"/>
          <w:szCs w:val="28"/>
        </w:rPr>
        <w:t>статьи 9 Закона № </w:t>
      </w:r>
      <w:r w:rsidRPr="00C00BC7">
        <w:rPr>
          <w:sz w:val="28"/>
          <w:szCs w:val="28"/>
        </w:rPr>
        <w:t>119/2019 о лекарствах ветеринарного назначения</w:t>
      </w:r>
    </w:p>
    <w:p w14:paraId="45BDBE95" w14:textId="77777777" w:rsidR="00AE5CCA" w:rsidRPr="00C00BC7" w:rsidRDefault="00AE5CCA" w:rsidP="00AE5CCA">
      <w:pPr>
        <w:tabs>
          <w:tab w:val="left" w:pos="993"/>
          <w:tab w:val="left" w:pos="1170"/>
        </w:tabs>
        <w:ind w:firstLine="720"/>
        <w:contextualSpacing/>
        <w:rPr>
          <w:sz w:val="28"/>
          <w:szCs w:val="28"/>
        </w:rPr>
      </w:pPr>
      <w:r w:rsidRPr="00C00BC7">
        <w:rPr>
          <w:color w:val="000000"/>
          <w:sz w:val="28"/>
          <w:szCs w:val="28"/>
        </w:rPr>
        <w:t>влечет наложение штрафа на физическое лицо в размере от 12 до 30 условных единиц, наложение штрафа на юридическое лицо в размере от 150 до 140 условных единиц.</w:t>
      </w:r>
    </w:p>
    <w:p w14:paraId="1B4535B2" w14:textId="77777777" w:rsidR="00AE5CCA" w:rsidRPr="00C00BC7" w:rsidRDefault="00AE5CCA" w:rsidP="00AE5CCA">
      <w:pPr>
        <w:tabs>
          <w:tab w:val="left" w:pos="993"/>
          <w:tab w:val="left" w:pos="1170"/>
        </w:tabs>
        <w:ind w:firstLine="630"/>
        <w:contextualSpacing/>
        <w:rPr>
          <w:sz w:val="28"/>
          <w:szCs w:val="28"/>
        </w:rPr>
      </w:pPr>
      <w:r w:rsidRPr="00C00BC7" w:rsidDel="00B47A75">
        <w:rPr>
          <w:sz w:val="28"/>
          <w:szCs w:val="28"/>
        </w:rPr>
        <w:t xml:space="preserve"> </w:t>
      </w:r>
      <w:r w:rsidRPr="00C00BC7">
        <w:rPr>
          <w:sz w:val="28"/>
          <w:szCs w:val="28"/>
        </w:rPr>
        <w:t>(11) Ввоз на территорию страны, производство, распространение, розничная торговля и использование незарегистрированных лекарств ветеринарного назначения</w:t>
      </w:r>
    </w:p>
    <w:p w14:paraId="49299FCA" w14:textId="77777777" w:rsidR="00AE5CCA" w:rsidRPr="00C00BC7" w:rsidRDefault="00AE5CCA" w:rsidP="00AE5CCA">
      <w:pPr>
        <w:tabs>
          <w:tab w:val="left" w:pos="993"/>
          <w:tab w:val="left" w:pos="1170"/>
        </w:tabs>
        <w:ind w:firstLine="630"/>
        <w:contextualSpacing/>
        <w:rPr>
          <w:sz w:val="28"/>
          <w:szCs w:val="28"/>
        </w:rPr>
      </w:pPr>
      <w:r w:rsidRPr="00C00BC7">
        <w:rPr>
          <w:color w:val="000000"/>
          <w:sz w:val="28"/>
          <w:szCs w:val="28"/>
        </w:rPr>
        <w:t xml:space="preserve">влечет наложение штрафа на физическое лицо в размере от 80 до 160 условных единиц, наложение штрафа на юридическое лицо в размере от 260 до 300 условных единиц.». </w:t>
      </w:r>
    </w:p>
    <w:p w14:paraId="5CE3F614" w14:textId="3D261460" w:rsidR="00AE5CCA" w:rsidRPr="00C00BC7" w:rsidRDefault="00AE5CCA" w:rsidP="00AE5CCA">
      <w:pPr>
        <w:numPr>
          <w:ilvl w:val="0"/>
          <w:numId w:val="21"/>
        </w:numPr>
        <w:tabs>
          <w:tab w:val="left" w:pos="993"/>
          <w:tab w:val="left" w:pos="1170"/>
        </w:tabs>
        <w:ind w:left="0" w:firstLine="720"/>
        <w:contextualSpacing/>
        <w:rPr>
          <w:sz w:val="28"/>
          <w:szCs w:val="28"/>
        </w:rPr>
      </w:pPr>
      <w:r w:rsidRPr="00C00BC7">
        <w:rPr>
          <w:sz w:val="28"/>
          <w:szCs w:val="28"/>
        </w:rPr>
        <w:t xml:space="preserve"> Ста</w:t>
      </w:r>
      <w:r w:rsidR="00192647" w:rsidRPr="00C00BC7">
        <w:rPr>
          <w:sz w:val="28"/>
          <w:szCs w:val="28"/>
        </w:rPr>
        <w:t>тью 224 дополнить</w:t>
      </w:r>
      <w:r w:rsidRPr="00C00BC7">
        <w:rPr>
          <w:sz w:val="28"/>
          <w:szCs w:val="28"/>
        </w:rPr>
        <w:t xml:space="preserve"> частью (1</w:t>
      </w:r>
      <w:r w:rsidRPr="00C00BC7">
        <w:rPr>
          <w:sz w:val="28"/>
          <w:szCs w:val="28"/>
          <w:vertAlign w:val="superscript"/>
        </w:rPr>
        <w:t>1</w:t>
      </w:r>
      <w:r w:rsidR="00192647" w:rsidRPr="00C00BC7">
        <w:rPr>
          <w:sz w:val="28"/>
          <w:szCs w:val="28"/>
        </w:rPr>
        <w:t>) следующего содержания</w:t>
      </w:r>
      <w:r w:rsidRPr="00C00BC7">
        <w:rPr>
          <w:sz w:val="28"/>
          <w:szCs w:val="28"/>
        </w:rPr>
        <w:t>:</w:t>
      </w:r>
    </w:p>
    <w:p w14:paraId="3064341C" w14:textId="77777777" w:rsidR="00AE5CCA" w:rsidRPr="00C00BC7" w:rsidRDefault="00AE5CCA" w:rsidP="00AE5CCA">
      <w:pPr>
        <w:tabs>
          <w:tab w:val="left" w:pos="993"/>
          <w:tab w:val="left" w:pos="1170"/>
        </w:tabs>
        <w:contextualSpacing/>
        <w:rPr>
          <w:sz w:val="28"/>
          <w:szCs w:val="28"/>
        </w:rPr>
      </w:pPr>
      <w:r w:rsidRPr="00C00BC7">
        <w:rPr>
          <w:sz w:val="28"/>
          <w:szCs w:val="28"/>
        </w:rPr>
        <w:t>«(1</w:t>
      </w:r>
      <w:r w:rsidRPr="00C00BC7">
        <w:rPr>
          <w:sz w:val="28"/>
          <w:szCs w:val="28"/>
          <w:vertAlign w:val="superscript"/>
        </w:rPr>
        <w:t>1</w:t>
      </w:r>
      <w:r w:rsidRPr="00C00BC7">
        <w:rPr>
          <w:sz w:val="28"/>
          <w:szCs w:val="28"/>
        </w:rPr>
        <w:t xml:space="preserve">) Движение по дорогам общего пользования с капитальной дорожной структурой и с легкой дорожной структурой транспортных средств, у которых на колесах или в кузове есть грязь, строительные материалы, которые откладываются на дороге или непринятие мер по мытью колес транспортных средств, выезжающих со строительного </w:t>
      </w:r>
      <w:r w:rsidRPr="00C00BC7">
        <w:rPr>
          <w:sz w:val="28"/>
          <w:szCs w:val="28"/>
        </w:rPr>
        <w:lastRenderedPageBreak/>
        <w:t>участка, у которых на колесах или в кузове есть грязь или строительные материалы, которые откладываются на дороге</w:t>
      </w:r>
    </w:p>
    <w:p w14:paraId="0F2FDDA8" w14:textId="77777777" w:rsidR="00AE5CCA" w:rsidRPr="00C00BC7" w:rsidRDefault="00AE5CCA" w:rsidP="00AE5CCA">
      <w:pPr>
        <w:tabs>
          <w:tab w:val="left" w:pos="993"/>
          <w:tab w:val="left" w:pos="1170"/>
        </w:tabs>
        <w:contextualSpacing/>
        <w:rPr>
          <w:sz w:val="28"/>
          <w:szCs w:val="28"/>
        </w:rPr>
      </w:pPr>
      <w:r w:rsidRPr="00C00BC7">
        <w:rPr>
          <w:sz w:val="28"/>
          <w:szCs w:val="28"/>
        </w:rPr>
        <w:t>влечет наложение штрафа на физическое лицо в размере от 12 до 24 условных единиц с применением 3 штрафных пунктов, с наложением штрафа на юридическое лицо в размере от 15 до 30 условных единиц.».</w:t>
      </w:r>
    </w:p>
    <w:p w14:paraId="3A573472" w14:textId="53E10CFC" w:rsidR="00AE5CCA" w:rsidRPr="00C00BC7" w:rsidRDefault="00A36A37"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228:</w:t>
      </w:r>
    </w:p>
    <w:p w14:paraId="3E83DF04" w14:textId="40050753" w:rsidR="00AE5CCA" w:rsidRPr="00C00BC7" w:rsidRDefault="00AE5CCA" w:rsidP="00A36A37">
      <w:pPr>
        <w:tabs>
          <w:tab w:val="left" w:pos="993"/>
          <w:tab w:val="left" w:pos="1170"/>
        </w:tabs>
        <w:contextualSpacing/>
        <w:rPr>
          <w:sz w:val="28"/>
          <w:szCs w:val="28"/>
        </w:rPr>
      </w:pPr>
      <w:r w:rsidRPr="00C00BC7">
        <w:rPr>
          <w:sz w:val="28"/>
          <w:szCs w:val="28"/>
        </w:rPr>
        <w:t>в части (3</w:t>
      </w:r>
      <w:r w:rsidRPr="00C00BC7">
        <w:rPr>
          <w:sz w:val="28"/>
          <w:szCs w:val="28"/>
          <w:vertAlign w:val="superscript"/>
        </w:rPr>
        <w:t>1</w:t>
      </w:r>
      <w:r w:rsidR="00A36A37" w:rsidRPr="00C00BC7">
        <w:rPr>
          <w:sz w:val="28"/>
          <w:szCs w:val="28"/>
        </w:rPr>
        <w:t>)  слов</w:t>
      </w:r>
      <w:r w:rsidR="00322C2E">
        <w:rPr>
          <w:sz w:val="28"/>
          <w:szCs w:val="28"/>
        </w:rPr>
        <w:t>о</w:t>
      </w:r>
      <w:r w:rsidR="00A36A37" w:rsidRPr="00C00BC7">
        <w:rPr>
          <w:sz w:val="28"/>
          <w:szCs w:val="28"/>
        </w:rPr>
        <w:t xml:space="preserve"> «передние» исключить</w:t>
      </w:r>
      <w:r w:rsidRPr="00C00BC7">
        <w:rPr>
          <w:sz w:val="28"/>
          <w:szCs w:val="28"/>
        </w:rPr>
        <w:t>;</w:t>
      </w:r>
    </w:p>
    <w:p w14:paraId="640F81FB" w14:textId="606C65E4" w:rsidR="00AE5CCA" w:rsidRPr="00C00BC7" w:rsidRDefault="00AE5CCA" w:rsidP="00AE5CCA">
      <w:pPr>
        <w:tabs>
          <w:tab w:val="left" w:pos="993"/>
          <w:tab w:val="left" w:pos="1170"/>
        </w:tabs>
        <w:contextualSpacing/>
        <w:rPr>
          <w:sz w:val="28"/>
          <w:szCs w:val="28"/>
        </w:rPr>
      </w:pPr>
      <w:r w:rsidRPr="00C00BC7">
        <w:rPr>
          <w:sz w:val="28"/>
          <w:szCs w:val="28"/>
        </w:rPr>
        <w:t xml:space="preserve">часть (8) </w:t>
      </w:r>
      <w:r w:rsidR="00A36A37" w:rsidRPr="00C00BC7">
        <w:rPr>
          <w:sz w:val="28"/>
          <w:szCs w:val="28"/>
        </w:rPr>
        <w:t>изложить в следующей редакции:</w:t>
      </w:r>
    </w:p>
    <w:p w14:paraId="41FA58BE" w14:textId="0A430FB8" w:rsidR="00AE5CCA" w:rsidRPr="00C00BC7" w:rsidRDefault="00AE5CCA" w:rsidP="00AE5CCA">
      <w:pPr>
        <w:tabs>
          <w:tab w:val="left" w:pos="993"/>
          <w:tab w:val="left" w:pos="1170"/>
        </w:tabs>
        <w:contextualSpacing/>
        <w:rPr>
          <w:sz w:val="28"/>
          <w:szCs w:val="28"/>
        </w:rPr>
      </w:pPr>
      <w:r w:rsidRPr="00C00BC7">
        <w:rPr>
          <w:sz w:val="28"/>
          <w:szCs w:val="28"/>
        </w:rPr>
        <w:t>«(8) Эксплуатация транспортного средства, оборудованного системой газоснабжения, у которого истек срок периодических испытаний газовых баллонов или их количество не соотв</w:t>
      </w:r>
      <w:r w:rsidR="00322C2E">
        <w:rPr>
          <w:sz w:val="28"/>
          <w:szCs w:val="28"/>
        </w:rPr>
        <w:t>етствует положениям технических норм</w:t>
      </w:r>
      <w:r w:rsidRPr="00C00BC7">
        <w:rPr>
          <w:sz w:val="28"/>
          <w:szCs w:val="28"/>
        </w:rPr>
        <w:t>,</w:t>
      </w:r>
    </w:p>
    <w:p w14:paraId="3C2B53B4" w14:textId="77777777" w:rsidR="00AE5CCA" w:rsidRPr="00C00BC7" w:rsidRDefault="00AE5CCA" w:rsidP="00AE5CCA">
      <w:pPr>
        <w:tabs>
          <w:tab w:val="left" w:pos="993"/>
          <w:tab w:val="left" w:pos="1170"/>
        </w:tabs>
        <w:contextualSpacing/>
        <w:rPr>
          <w:sz w:val="28"/>
          <w:szCs w:val="28"/>
        </w:rPr>
      </w:pPr>
      <w:r w:rsidRPr="00C00BC7">
        <w:rPr>
          <w:sz w:val="28"/>
          <w:szCs w:val="28"/>
        </w:rPr>
        <w:t>влечет наложение штрафа на физическое лицо в размере от 9 до 12 условных единиц.».</w:t>
      </w:r>
    </w:p>
    <w:p w14:paraId="653702B2" w14:textId="0DAE546D" w:rsidR="00AE5CCA" w:rsidRPr="00C00BC7" w:rsidRDefault="00A36A37" w:rsidP="00AE5CCA">
      <w:pPr>
        <w:numPr>
          <w:ilvl w:val="0"/>
          <w:numId w:val="21"/>
        </w:numPr>
        <w:tabs>
          <w:tab w:val="left" w:pos="993"/>
          <w:tab w:val="left" w:pos="1170"/>
        </w:tabs>
        <w:ind w:left="0" w:firstLine="720"/>
        <w:contextualSpacing/>
        <w:rPr>
          <w:sz w:val="28"/>
          <w:szCs w:val="28"/>
        </w:rPr>
      </w:pPr>
      <w:r w:rsidRPr="00C00BC7">
        <w:rPr>
          <w:sz w:val="28"/>
          <w:szCs w:val="28"/>
        </w:rPr>
        <w:t>Статью 231 дополнить частью (6) следующего содержания</w:t>
      </w:r>
      <w:r w:rsidR="00AE5CCA" w:rsidRPr="00C00BC7">
        <w:rPr>
          <w:sz w:val="28"/>
          <w:szCs w:val="28"/>
        </w:rPr>
        <w:t>:</w:t>
      </w:r>
    </w:p>
    <w:p w14:paraId="0A6F4C7F" w14:textId="77777777" w:rsidR="00AE5CCA" w:rsidRPr="00C00BC7" w:rsidRDefault="00AE5CCA" w:rsidP="00AE5CCA">
      <w:pPr>
        <w:tabs>
          <w:tab w:val="left" w:pos="993"/>
          <w:tab w:val="left" w:pos="1170"/>
        </w:tabs>
        <w:ind w:firstLine="720"/>
        <w:contextualSpacing/>
        <w:rPr>
          <w:sz w:val="28"/>
          <w:szCs w:val="28"/>
        </w:rPr>
      </w:pPr>
      <w:r w:rsidRPr="00C00BC7">
        <w:rPr>
          <w:sz w:val="28"/>
          <w:szCs w:val="28"/>
        </w:rPr>
        <w:t>«(6) Управление транспортным средством лицом, лишенным права управления транспортными средствами</w:t>
      </w:r>
    </w:p>
    <w:p w14:paraId="6AD651D7" w14:textId="77777777" w:rsidR="00AE5CCA" w:rsidRPr="00C00BC7" w:rsidRDefault="00AE5CCA" w:rsidP="00AE5CCA">
      <w:pPr>
        <w:tabs>
          <w:tab w:val="left" w:pos="993"/>
          <w:tab w:val="left" w:pos="1170"/>
        </w:tabs>
        <w:ind w:firstLine="720"/>
        <w:contextualSpacing/>
        <w:rPr>
          <w:sz w:val="28"/>
          <w:szCs w:val="28"/>
        </w:rPr>
      </w:pPr>
      <w:r w:rsidRPr="00C00BC7">
        <w:rPr>
          <w:sz w:val="28"/>
          <w:szCs w:val="28"/>
        </w:rPr>
        <w:t xml:space="preserve">влечет наложение штрафа в размере от 70 до 120 условных единиц.». </w:t>
      </w:r>
    </w:p>
    <w:p w14:paraId="3B0E9DAA" w14:textId="6A5D424A" w:rsidR="00AE5CCA" w:rsidRPr="00C00BC7" w:rsidRDefault="00A36A37" w:rsidP="00AE5CCA">
      <w:pPr>
        <w:numPr>
          <w:ilvl w:val="0"/>
          <w:numId w:val="21"/>
        </w:numPr>
        <w:tabs>
          <w:tab w:val="left" w:pos="993"/>
          <w:tab w:val="left" w:pos="1170"/>
        </w:tabs>
        <w:ind w:left="0" w:firstLine="720"/>
        <w:contextualSpacing/>
        <w:rPr>
          <w:sz w:val="28"/>
          <w:szCs w:val="28"/>
        </w:rPr>
      </w:pPr>
      <w:r w:rsidRPr="00C00BC7">
        <w:rPr>
          <w:sz w:val="28"/>
          <w:szCs w:val="28"/>
        </w:rPr>
        <w:t>Дополнить</w:t>
      </w:r>
      <w:r w:rsidR="00AE5CCA" w:rsidRPr="00C00BC7">
        <w:rPr>
          <w:sz w:val="28"/>
          <w:szCs w:val="28"/>
        </w:rPr>
        <w:t xml:space="preserve"> статьей 231</w:t>
      </w:r>
      <w:r w:rsidR="00AE5CCA" w:rsidRPr="00C00BC7">
        <w:rPr>
          <w:sz w:val="28"/>
          <w:szCs w:val="28"/>
          <w:vertAlign w:val="superscript"/>
        </w:rPr>
        <w:t>2</w:t>
      </w:r>
      <w:r w:rsidRPr="00C00BC7">
        <w:rPr>
          <w:sz w:val="28"/>
          <w:szCs w:val="28"/>
        </w:rPr>
        <w:t xml:space="preserve"> следующего содержания</w:t>
      </w:r>
      <w:r w:rsidR="00AE5CCA" w:rsidRPr="00C00BC7">
        <w:rPr>
          <w:sz w:val="28"/>
          <w:szCs w:val="28"/>
        </w:rPr>
        <w:t>:</w:t>
      </w:r>
    </w:p>
    <w:p w14:paraId="3AC366A3" w14:textId="77777777" w:rsidR="00AE5CCA" w:rsidRPr="00C00BC7" w:rsidRDefault="00AE5CCA" w:rsidP="00AE5CCA">
      <w:pPr>
        <w:tabs>
          <w:tab w:val="left" w:pos="993"/>
          <w:tab w:val="left" w:pos="1170"/>
        </w:tabs>
        <w:contextualSpacing/>
        <w:rPr>
          <w:sz w:val="28"/>
          <w:szCs w:val="28"/>
        </w:rPr>
      </w:pPr>
      <w:r w:rsidRPr="00C00BC7">
        <w:rPr>
          <w:b/>
          <w:sz w:val="28"/>
          <w:szCs w:val="28"/>
        </w:rPr>
        <w:t>«Статья. 231</w:t>
      </w:r>
      <w:r w:rsidRPr="00C00BC7">
        <w:rPr>
          <w:b/>
          <w:sz w:val="28"/>
          <w:szCs w:val="28"/>
          <w:vertAlign w:val="superscript"/>
        </w:rPr>
        <w:t>2</w:t>
      </w:r>
      <w:r w:rsidRPr="00C00BC7">
        <w:rPr>
          <w:b/>
          <w:sz w:val="28"/>
          <w:szCs w:val="28"/>
        </w:rPr>
        <w:t>.</w:t>
      </w:r>
      <w:r w:rsidRPr="00C00BC7">
        <w:rPr>
          <w:sz w:val="28"/>
          <w:szCs w:val="28"/>
        </w:rPr>
        <w:t xml:space="preserve"> Нарушение правил прохождения практической подготовки соискателей статуса водителей автомобилей на дорогах общего пользования</w:t>
      </w:r>
    </w:p>
    <w:p w14:paraId="754559EC" w14:textId="77777777" w:rsidR="00AE5CCA" w:rsidRPr="00C00BC7" w:rsidRDefault="00AE5CCA" w:rsidP="00AE5CCA">
      <w:pPr>
        <w:tabs>
          <w:tab w:val="left" w:pos="993"/>
          <w:tab w:val="left" w:pos="1170"/>
        </w:tabs>
        <w:contextualSpacing/>
        <w:rPr>
          <w:sz w:val="28"/>
          <w:szCs w:val="28"/>
        </w:rPr>
      </w:pPr>
      <w:r w:rsidRPr="00C00BC7">
        <w:rPr>
          <w:sz w:val="28"/>
          <w:szCs w:val="28"/>
        </w:rPr>
        <w:t>(1)</w:t>
      </w:r>
      <w:r w:rsidRPr="00C00BC7">
        <w:rPr>
          <w:sz w:val="28"/>
          <w:szCs w:val="28"/>
        </w:rPr>
        <w:tab/>
        <w:t xml:space="preserve"> Прохождение практической подготовки соискателей статуса водителей автомобилей на участках, не соответствующих условиям, установленным Законом № 131/2007 о безопасности дорожного движения или на дорогах общего пользования по маршрутам, не указанным в деле об уведомлении, или по маршрутам, не согласованным с полицией</w:t>
      </w:r>
    </w:p>
    <w:p w14:paraId="0097A35B" w14:textId="77777777" w:rsidR="00AE5CCA" w:rsidRPr="00C00BC7" w:rsidRDefault="00AE5CCA" w:rsidP="00AE5CCA">
      <w:pPr>
        <w:tabs>
          <w:tab w:val="left" w:pos="993"/>
          <w:tab w:val="left" w:pos="1170"/>
        </w:tabs>
        <w:ind w:firstLine="630"/>
        <w:contextualSpacing/>
        <w:rPr>
          <w:sz w:val="28"/>
          <w:szCs w:val="28"/>
        </w:rPr>
      </w:pPr>
      <w:r w:rsidRPr="00C00BC7">
        <w:rPr>
          <w:color w:val="000000"/>
          <w:sz w:val="28"/>
          <w:szCs w:val="28"/>
        </w:rPr>
        <w:t xml:space="preserve">влечет наложение штрафа на физическое лицо в размере от 20 до 25 условных единиц, наложение штрафа на юридическое лицо в размере от 35 до 50 условных единиц. </w:t>
      </w:r>
    </w:p>
    <w:p w14:paraId="54628DD5" w14:textId="77777777" w:rsidR="00AE5CCA" w:rsidRPr="00C00BC7" w:rsidRDefault="00AE5CCA" w:rsidP="00AE5CCA">
      <w:pPr>
        <w:tabs>
          <w:tab w:val="left" w:pos="993"/>
          <w:tab w:val="left" w:pos="1170"/>
        </w:tabs>
        <w:contextualSpacing/>
        <w:rPr>
          <w:sz w:val="28"/>
          <w:szCs w:val="28"/>
        </w:rPr>
      </w:pPr>
      <w:r w:rsidRPr="00C00BC7">
        <w:rPr>
          <w:sz w:val="28"/>
          <w:szCs w:val="28"/>
        </w:rPr>
        <w:t>(2)</w:t>
      </w:r>
      <w:r w:rsidRPr="00C00BC7">
        <w:rPr>
          <w:sz w:val="28"/>
          <w:szCs w:val="28"/>
        </w:rPr>
        <w:tab/>
        <w:t>Проведение практической подготовки лицом, не имеющим профессионального сертификата для осуществления данной деятельности.</w:t>
      </w:r>
    </w:p>
    <w:p w14:paraId="63E811EC" w14:textId="77777777" w:rsidR="00AE5CCA" w:rsidRPr="00C00BC7" w:rsidRDefault="00AE5CCA" w:rsidP="00AE5CCA">
      <w:pPr>
        <w:tabs>
          <w:tab w:val="left" w:pos="993"/>
          <w:tab w:val="left" w:pos="1170"/>
        </w:tabs>
        <w:ind w:firstLine="630"/>
        <w:contextualSpacing/>
        <w:rPr>
          <w:sz w:val="28"/>
          <w:szCs w:val="28"/>
        </w:rPr>
      </w:pPr>
      <w:r w:rsidRPr="00C00BC7">
        <w:rPr>
          <w:color w:val="000000"/>
          <w:sz w:val="28"/>
          <w:szCs w:val="28"/>
        </w:rPr>
        <w:t xml:space="preserve">влечет наложение штрафа на физическое лицо в размере от 30 до 40 условных единиц, наложение штрафа на юридическое лицо в размере от 50 до 70 условных единиц.». </w:t>
      </w:r>
    </w:p>
    <w:p w14:paraId="59048577" w14:textId="059D6C73" w:rsidR="00AE5CCA" w:rsidRPr="00C00BC7" w:rsidRDefault="00A36A37" w:rsidP="00AE5CCA">
      <w:pPr>
        <w:numPr>
          <w:ilvl w:val="0"/>
          <w:numId w:val="21"/>
        </w:numPr>
        <w:tabs>
          <w:tab w:val="left" w:pos="993"/>
          <w:tab w:val="left" w:pos="1170"/>
        </w:tabs>
        <w:ind w:left="0" w:firstLine="720"/>
        <w:contextualSpacing/>
        <w:rPr>
          <w:sz w:val="28"/>
          <w:szCs w:val="28"/>
        </w:rPr>
      </w:pPr>
      <w:r w:rsidRPr="00C00BC7">
        <w:rPr>
          <w:sz w:val="28"/>
          <w:szCs w:val="28"/>
        </w:rPr>
        <w:t>В статье 234 текст «от 27 до 30» заменить</w:t>
      </w:r>
      <w:r w:rsidR="00AE5CCA" w:rsidRPr="00C00BC7">
        <w:rPr>
          <w:sz w:val="28"/>
          <w:szCs w:val="28"/>
        </w:rPr>
        <w:t xml:space="preserve"> текстом «от 80 до 140».</w:t>
      </w:r>
    </w:p>
    <w:p w14:paraId="1D81144D" w14:textId="3C604404" w:rsidR="00AE5CCA" w:rsidRPr="00C00BC7" w:rsidRDefault="00AE5CCA" w:rsidP="00AE5CCA">
      <w:pPr>
        <w:numPr>
          <w:ilvl w:val="0"/>
          <w:numId w:val="21"/>
        </w:numPr>
        <w:tabs>
          <w:tab w:val="left" w:pos="993"/>
          <w:tab w:val="left" w:pos="1170"/>
        </w:tabs>
        <w:ind w:left="0" w:firstLine="720"/>
        <w:contextualSpacing/>
        <w:rPr>
          <w:sz w:val="28"/>
          <w:szCs w:val="28"/>
        </w:rPr>
      </w:pPr>
      <w:r w:rsidRPr="00C00BC7">
        <w:rPr>
          <w:sz w:val="28"/>
          <w:szCs w:val="28"/>
        </w:rPr>
        <w:t xml:space="preserve">В </w:t>
      </w:r>
      <w:r w:rsidR="00A36A37" w:rsidRPr="00C00BC7">
        <w:rPr>
          <w:sz w:val="28"/>
          <w:szCs w:val="28"/>
        </w:rPr>
        <w:t xml:space="preserve">названии и в </w:t>
      </w:r>
      <w:r w:rsidR="006B15A1">
        <w:rPr>
          <w:sz w:val="28"/>
          <w:szCs w:val="28"/>
        </w:rPr>
        <w:t>диспозиции</w:t>
      </w:r>
      <w:r w:rsidRPr="00C00BC7">
        <w:rPr>
          <w:sz w:val="28"/>
          <w:szCs w:val="28"/>
        </w:rPr>
        <w:t xml:space="preserve"> </w:t>
      </w:r>
      <w:r w:rsidR="00A36A37" w:rsidRPr="00C00BC7">
        <w:rPr>
          <w:sz w:val="28"/>
          <w:szCs w:val="28"/>
        </w:rPr>
        <w:t>статьи 235</w:t>
      </w:r>
      <w:r w:rsidR="00A36A37" w:rsidRPr="00C00BC7">
        <w:rPr>
          <w:sz w:val="28"/>
          <w:szCs w:val="28"/>
          <w:vertAlign w:val="superscript"/>
        </w:rPr>
        <w:t>1</w:t>
      </w:r>
      <w:r w:rsidR="00A36A37" w:rsidRPr="00C00BC7">
        <w:rPr>
          <w:sz w:val="28"/>
          <w:szCs w:val="28"/>
        </w:rPr>
        <w:t xml:space="preserve"> </w:t>
      </w:r>
      <w:r w:rsidRPr="00C00BC7">
        <w:rPr>
          <w:sz w:val="28"/>
          <w:szCs w:val="28"/>
        </w:rPr>
        <w:t>цифр</w:t>
      </w:r>
      <w:r w:rsidR="00A36A37" w:rsidRPr="00C00BC7">
        <w:rPr>
          <w:sz w:val="28"/>
          <w:szCs w:val="28"/>
        </w:rPr>
        <w:t>у «7» заменить цифрами</w:t>
      </w:r>
      <w:r w:rsidRPr="00C00BC7">
        <w:rPr>
          <w:sz w:val="28"/>
          <w:szCs w:val="28"/>
        </w:rPr>
        <w:t xml:space="preserve"> «12».</w:t>
      </w:r>
    </w:p>
    <w:p w14:paraId="7BF4A14A" w14:textId="2DC08563" w:rsidR="00AE5CCA" w:rsidRPr="00C00BC7" w:rsidRDefault="00AE5CCA" w:rsidP="00A36A37">
      <w:pPr>
        <w:numPr>
          <w:ilvl w:val="0"/>
          <w:numId w:val="21"/>
        </w:numPr>
        <w:tabs>
          <w:tab w:val="left" w:pos="710"/>
          <w:tab w:val="left" w:pos="1134"/>
        </w:tabs>
        <w:ind w:left="0" w:firstLine="709"/>
        <w:contextualSpacing/>
        <w:rPr>
          <w:sz w:val="28"/>
          <w:szCs w:val="28"/>
        </w:rPr>
      </w:pPr>
      <w:r w:rsidRPr="00C00BC7">
        <w:rPr>
          <w:sz w:val="28"/>
          <w:szCs w:val="28"/>
        </w:rPr>
        <w:t xml:space="preserve">В </w:t>
      </w:r>
      <w:r w:rsidR="00A36A37" w:rsidRPr="00C00BC7">
        <w:rPr>
          <w:sz w:val="28"/>
          <w:szCs w:val="28"/>
        </w:rPr>
        <w:t>названии</w:t>
      </w:r>
      <w:r w:rsidRPr="00C00BC7">
        <w:rPr>
          <w:sz w:val="28"/>
          <w:szCs w:val="28"/>
        </w:rPr>
        <w:t xml:space="preserve"> </w:t>
      </w:r>
      <w:r w:rsidR="00A36A37" w:rsidRPr="00C00BC7">
        <w:rPr>
          <w:sz w:val="28"/>
          <w:szCs w:val="28"/>
        </w:rPr>
        <w:t>главы XIV</w:t>
      </w:r>
      <w:r w:rsidRPr="00C00BC7">
        <w:rPr>
          <w:sz w:val="28"/>
          <w:szCs w:val="28"/>
        </w:rPr>
        <w:t xml:space="preserve"> слова </w:t>
      </w:r>
      <w:r w:rsidR="00A36A37" w:rsidRPr="00C00BC7">
        <w:rPr>
          <w:sz w:val="28"/>
          <w:szCs w:val="28"/>
        </w:rPr>
        <w:t>«</w:t>
      </w:r>
      <w:r w:rsidRPr="00C00BC7">
        <w:rPr>
          <w:sz w:val="28"/>
          <w:szCs w:val="28"/>
        </w:rPr>
        <w:t>и информационных техно</w:t>
      </w:r>
      <w:r w:rsidR="00A36A37" w:rsidRPr="00C00BC7">
        <w:rPr>
          <w:sz w:val="28"/>
          <w:szCs w:val="28"/>
        </w:rPr>
        <w:t>логий» исключить</w:t>
      </w:r>
      <w:r w:rsidRPr="00C00BC7">
        <w:rPr>
          <w:sz w:val="28"/>
          <w:szCs w:val="28"/>
        </w:rPr>
        <w:t>.</w:t>
      </w:r>
    </w:p>
    <w:p w14:paraId="72DC937C" w14:textId="25C5C407" w:rsidR="00AE5CCA" w:rsidRPr="00C00BC7" w:rsidRDefault="00A36A37"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246:</w:t>
      </w:r>
    </w:p>
    <w:p w14:paraId="1312E2C7" w14:textId="6A667A03" w:rsidR="00AE5CCA" w:rsidRPr="00C00BC7" w:rsidRDefault="00AE5CCA" w:rsidP="00AE5CCA">
      <w:pPr>
        <w:tabs>
          <w:tab w:val="left" w:pos="993"/>
          <w:tab w:val="left" w:pos="1170"/>
        </w:tabs>
        <w:contextualSpacing/>
        <w:rPr>
          <w:sz w:val="28"/>
          <w:szCs w:val="28"/>
        </w:rPr>
      </w:pPr>
      <w:r w:rsidRPr="00C00BC7">
        <w:rPr>
          <w:sz w:val="28"/>
          <w:szCs w:val="28"/>
        </w:rPr>
        <w:t xml:space="preserve">в </w:t>
      </w:r>
      <w:r w:rsidR="00A36A37" w:rsidRPr="00C00BC7">
        <w:rPr>
          <w:sz w:val="28"/>
          <w:szCs w:val="28"/>
        </w:rPr>
        <w:t>названии</w:t>
      </w:r>
      <w:r w:rsidRPr="00C00BC7">
        <w:rPr>
          <w:sz w:val="28"/>
          <w:szCs w:val="28"/>
        </w:rPr>
        <w:t xml:space="preserve"> слова «инфор</w:t>
      </w:r>
      <w:r w:rsidR="00A36A37" w:rsidRPr="00C00BC7">
        <w:rPr>
          <w:sz w:val="28"/>
          <w:szCs w:val="28"/>
        </w:rPr>
        <w:t>мационных технологий» заменить</w:t>
      </w:r>
      <w:r w:rsidRPr="00C00BC7">
        <w:rPr>
          <w:sz w:val="28"/>
          <w:szCs w:val="28"/>
        </w:rPr>
        <w:t xml:space="preserve"> словами «почтовой связи»;</w:t>
      </w:r>
    </w:p>
    <w:p w14:paraId="5692A0F7" w14:textId="12E0773B" w:rsidR="00AE5CCA" w:rsidRPr="00C00BC7" w:rsidRDefault="00AE5CCA" w:rsidP="00AE5CCA">
      <w:pPr>
        <w:tabs>
          <w:tab w:val="left" w:pos="993"/>
          <w:tab w:val="left" w:pos="1170"/>
        </w:tabs>
        <w:contextualSpacing/>
        <w:rPr>
          <w:sz w:val="28"/>
          <w:szCs w:val="28"/>
        </w:rPr>
      </w:pPr>
      <w:r w:rsidRPr="00C00BC7">
        <w:rPr>
          <w:sz w:val="28"/>
          <w:szCs w:val="28"/>
        </w:rPr>
        <w:lastRenderedPageBreak/>
        <w:t xml:space="preserve">части (5) и (6) </w:t>
      </w:r>
      <w:r w:rsidR="00A36A37" w:rsidRPr="00C00BC7">
        <w:rPr>
          <w:sz w:val="28"/>
          <w:szCs w:val="28"/>
        </w:rPr>
        <w:t>изложить в следующей редакции</w:t>
      </w:r>
      <w:r w:rsidRPr="00C00BC7">
        <w:rPr>
          <w:sz w:val="28"/>
          <w:szCs w:val="28"/>
        </w:rPr>
        <w:t>:</w:t>
      </w:r>
    </w:p>
    <w:p w14:paraId="5236182B" w14:textId="77777777" w:rsidR="00AE5CCA" w:rsidRPr="00C00BC7" w:rsidRDefault="00AE5CCA" w:rsidP="00AE5CCA">
      <w:pPr>
        <w:tabs>
          <w:tab w:val="left" w:pos="993"/>
          <w:tab w:val="left" w:pos="1170"/>
        </w:tabs>
        <w:contextualSpacing/>
        <w:rPr>
          <w:sz w:val="28"/>
          <w:szCs w:val="28"/>
        </w:rPr>
      </w:pPr>
      <w:r w:rsidRPr="00C00BC7">
        <w:rPr>
          <w:sz w:val="28"/>
          <w:szCs w:val="28"/>
        </w:rPr>
        <w:t>«(5) Несанкционированное предоставление сетей или услуг почтовой связи</w:t>
      </w:r>
    </w:p>
    <w:p w14:paraId="004A0DCE" w14:textId="77777777" w:rsidR="00AE5CCA" w:rsidRPr="00C00BC7" w:rsidRDefault="00AE5CCA" w:rsidP="00AE5CCA">
      <w:pPr>
        <w:tabs>
          <w:tab w:val="left" w:pos="993"/>
          <w:tab w:val="left" w:pos="1170"/>
        </w:tabs>
        <w:ind w:firstLine="630"/>
        <w:contextualSpacing/>
        <w:rPr>
          <w:sz w:val="28"/>
          <w:szCs w:val="28"/>
        </w:rPr>
      </w:pPr>
      <w:r w:rsidRPr="00C00BC7">
        <w:rPr>
          <w:color w:val="000000"/>
          <w:sz w:val="28"/>
          <w:szCs w:val="28"/>
        </w:rPr>
        <w:t>влечет наложение штрафа на физическое лицо в размере от 30 до 60 условных единиц, наложение штрафа на должностное лицо в размере от 42 до 90 условных единиц, наложение штрафа на юридическое лицо в размере от 120 до 180 условных единиц.</w:t>
      </w:r>
    </w:p>
    <w:p w14:paraId="340045B1" w14:textId="77777777" w:rsidR="00AE5CCA" w:rsidRPr="00C00BC7" w:rsidRDefault="00AE5CCA" w:rsidP="00AE5CCA">
      <w:pPr>
        <w:tabs>
          <w:tab w:val="left" w:pos="993"/>
          <w:tab w:val="left" w:pos="1170"/>
        </w:tabs>
        <w:contextualSpacing/>
        <w:rPr>
          <w:sz w:val="28"/>
          <w:szCs w:val="28"/>
        </w:rPr>
      </w:pPr>
      <w:r w:rsidRPr="00C00BC7">
        <w:rPr>
          <w:sz w:val="28"/>
          <w:szCs w:val="28"/>
        </w:rPr>
        <w:t>(6) Предоставление сетей или услуг почтовой связи в то время, когда право на предоставление таких сетей или услуг было приостановлено или отозвано</w:t>
      </w:r>
    </w:p>
    <w:p w14:paraId="097E7770" w14:textId="77777777" w:rsidR="00AE5CCA" w:rsidRPr="00C00BC7" w:rsidRDefault="00AE5CCA" w:rsidP="00AE5CCA">
      <w:pPr>
        <w:tabs>
          <w:tab w:val="left" w:pos="993"/>
          <w:tab w:val="left" w:pos="1170"/>
        </w:tabs>
        <w:ind w:firstLine="630"/>
        <w:contextualSpacing/>
        <w:rPr>
          <w:sz w:val="28"/>
          <w:szCs w:val="28"/>
        </w:rPr>
      </w:pPr>
      <w:r w:rsidRPr="00C00BC7">
        <w:rPr>
          <w:color w:val="000000"/>
          <w:sz w:val="28"/>
          <w:szCs w:val="28"/>
        </w:rPr>
        <w:t xml:space="preserve">влечет наложение штрафа на физическое лицо в размере от 60 до 90 условных единиц, наложение штрафа на должностное лицо в размере от 90 до 150 условных единиц, наложение штрафа на юридическое лицо в размере от 180 до 300 условных единиц.». </w:t>
      </w:r>
    </w:p>
    <w:p w14:paraId="53B8C746" w14:textId="090AE629" w:rsidR="00AE5CCA" w:rsidRPr="00C00BC7" w:rsidRDefault="00AE5CCA" w:rsidP="00AE5CCA">
      <w:pPr>
        <w:numPr>
          <w:ilvl w:val="0"/>
          <w:numId w:val="21"/>
        </w:numPr>
        <w:tabs>
          <w:tab w:val="left" w:pos="993"/>
          <w:tab w:val="left" w:pos="1170"/>
        </w:tabs>
        <w:ind w:left="0" w:firstLine="720"/>
        <w:contextualSpacing/>
        <w:rPr>
          <w:sz w:val="28"/>
          <w:szCs w:val="28"/>
        </w:rPr>
      </w:pPr>
      <w:r w:rsidRPr="00C00BC7">
        <w:rPr>
          <w:sz w:val="28"/>
          <w:szCs w:val="28"/>
        </w:rPr>
        <w:t xml:space="preserve">В </w:t>
      </w:r>
      <w:r w:rsidR="00A36A37" w:rsidRPr="00C00BC7">
        <w:rPr>
          <w:sz w:val="28"/>
          <w:szCs w:val="28"/>
        </w:rPr>
        <w:t xml:space="preserve">части (1) </w:t>
      </w:r>
      <w:r w:rsidRPr="00C00BC7">
        <w:rPr>
          <w:sz w:val="28"/>
          <w:szCs w:val="28"/>
        </w:rPr>
        <w:t>стать</w:t>
      </w:r>
      <w:r w:rsidR="00A36A37" w:rsidRPr="00C00BC7">
        <w:rPr>
          <w:sz w:val="28"/>
          <w:szCs w:val="28"/>
        </w:rPr>
        <w:t>и</w:t>
      </w:r>
      <w:r w:rsidRPr="00C00BC7">
        <w:rPr>
          <w:sz w:val="28"/>
          <w:szCs w:val="28"/>
        </w:rPr>
        <w:t xml:space="preserve"> 247 слова «инфор</w:t>
      </w:r>
      <w:r w:rsidR="00A36A37" w:rsidRPr="00C00BC7">
        <w:rPr>
          <w:sz w:val="28"/>
          <w:szCs w:val="28"/>
        </w:rPr>
        <w:t>мационных технологий» заменить</w:t>
      </w:r>
      <w:r w:rsidRPr="00C00BC7">
        <w:rPr>
          <w:sz w:val="28"/>
          <w:szCs w:val="28"/>
        </w:rPr>
        <w:t xml:space="preserve"> словами «почтовой связи». </w:t>
      </w:r>
    </w:p>
    <w:p w14:paraId="72C19C1F" w14:textId="5CA01B37" w:rsidR="00AE5CCA" w:rsidRPr="00C00BC7" w:rsidRDefault="00A36A37" w:rsidP="00AE5CCA">
      <w:pPr>
        <w:numPr>
          <w:ilvl w:val="0"/>
          <w:numId w:val="21"/>
        </w:numPr>
        <w:tabs>
          <w:tab w:val="left" w:pos="993"/>
          <w:tab w:val="left" w:pos="1170"/>
        </w:tabs>
        <w:ind w:left="0" w:firstLine="720"/>
        <w:contextualSpacing/>
        <w:rPr>
          <w:sz w:val="28"/>
          <w:szCs w:val="28"/>
        </w:rPr>
      </w:pPr>
      <w:r w:rsidRPr="00C00BC7">
        <w:rPr>
          <w:sz w:val="28"/>
          <w:szCs w:val="28"/>
        </w:rPr>
        <w:t>Статью</w:t>
      </w:r>
      <w:r w:rsidR="00AE5CCA" w:rsidRPr="00C00BC7">
        <w:rPr>
          <w:sz w:val="28"/>
          <w:szCs w:val="28"/>
        </w:rPr>
        <w:t xml:space="preserve"> 249</w:t>
      </w:r>
      <w:r w:rsidR="00AE5CCA" w:rsidRPr="00C00BC7">
        <w:rPr>
          <w:sz w:val="28"/>
          <w:szCs w:val="28"/>
          <w:vertAlign w:val="superscript"/>
        </w:rPr>
        <w:t>1</w:t>
      </w:r>
      <w:r w:rsidRPr="00C00BC7">
        <w:rPr>
          <w:sz w:val="28"/>
          <w:szCs w:val="28"/>
        </w:rPr>
        <w:t xml:space="preserve"> дополнить частями (4)-(7) следующего содержания</w:t>
      </w:r>
      <w:r w:rsidR="00AE5CCA" w:rsidRPr="00C00BC7">
        <w:rPr>
          <w:sz w:val="28"/>
          <w:szCs w:val="28"/>
        </w:rPr>
        <w:t>:</w:t>
      </w:r>
    </w:p>
    <w:p w14:paraId="088F4D59" w14:textId="77777777" w:rsidR="00AE5CCA" w:rsidRPr="00C00BC7" w:rsidRDefault="00AE5CCA" w:rsidP="00AE5CCA">
      <w:pPr>
        <w:tabs>
          <w:tab w:val="left" w:pos="993"/>
          <w:tab w:val="left" w:pos="1170"/>
        </w:tabs>
        <w:contextualSpacing/>
        <w:rPr>
          <w:sz w:val="28"/>
          <w:szCs w:val="28"/>
        </w:rPr>
      </w:pPr>
      <w:r w:rsidRPr="00C00BC7">
        <w:rPr>
          <w:sz w:val="28"/>
          <w:szCs w:val="28"/>
        </w:rPr>
        <w:t>«(4) Непубликация (неустановление) держателем права собственности или управление условиями доступа к собственности и/или совместного использования физической инфраструктуры в соответствии с положениями Закона № 28/2016 о доступе к собственности и совместном использовании инфраструктуры, связанной с общедоступными сетями электронных коммуникаций</w:t>
      </w:r>
    </w:p>
    <w:p w14:paraId="7C96FB03" w14:textId="77777777" w:rsidR="00AE5CCA" w:rsidRPr="00C00BC7" w:rsidRDefault="00AE5CCA" w:rsidP="00AE5CCA">
      <w:pPr>
        <w:tabs>
          <w:tab w:val="left" w:pos="993"/>
          <w:tab w:val="left" w:pos="1170"/>
        </w:tabs>
        <w:ind w:firstLine="630"/>
        <w:contextualSpacing/>
        <w:rPr>
          <w:sz w:val="28"/>
          <w:szCs w:val="28"/>
        </w:rPr>
      </w:pPr>
      <w:r w:rsidRPr="00C00BC7">
        <w:rPr>
          <w:color w:val="000000"/>
          <w:sz w:val="28"/>
          <w:szCs w:val="28"/>
        </w:rPr>
        <w:t xml:space="preserve">влечет наложение штрафа на должностное лицо в размере от 42 до 72 условных единиц, наложение штрафа на юридическое лицо в размере от 60 до 90 условных единиц. </w:t>
      </w:r>
    </w:p>
    <w:p w14:paraId="47289E52" w14:textId="77777777" w:rsidR="00AE5CCA" w:rsidRPr="00C00BC7" w:rsidRDefault="00AE5CCA" w:rsidP="00AE5CCA">
      <w:pPr>
        <w:tabs>
          <w:tab w:val="left" w:pos="993"/>
          <w:tab w:val="left" w:pos="1170"/>
        </w:tabs>
        <w:contextualSpacing/>
        <w:rPr>
          <w:sz w:val="28"/>
          <w:szCs w:val="28"/>
        </w:rPr>
      </w:pPr>
      <w:r w:rsidRPr="00C00BC7">
        <w:rPr>
          <w:sz w:val="28"/>
          <w:szCs w:val="28"/>
        </w:rPr>
        <w:t>(5) Необоснованный отказ в предоставлении доступа к собственности и/или совместном использовании физической инфраструктуры в соответствии с положениями Закона № 28/2016 о доступе к собственности и совместном использовании инфраструктуры, связанной с общедоступными сетями электронных коммуникаций</w:t>
      </w:r>
    </w:p>
    <w:p w14:paraId="7C4E8FEB" w14:textId="77777777" w:rsidR="00AE5CCA" w:rsidRPr="00C00BC7" w:rsidRDefault="00AE5CCA" w:rsidP="00AE5CCA">
      <w:pPr>
        <w:tabs>
          <w:tab w:val="left" w:pos="993"/>
          <w:tab w:val="left" w:pos="1170"/>
        </w:tabs>
        <w:ind w:firstLine="630"/>
        <w:contextualSpacing/>
        <w:rPr>
          <w:sz w:val="28"/>
          <w:szCs w:val="28"/>
        </w:rPr>
      </w:pPr>
      <w:r w:rsidRPr="00C00BC7">
        <w:rPr>
          <w:color w:val="000000"/>
          <w:sz w:val="28"/>
          <w:szCs w:val="28"/>
        </w:rPr>
        <w:t xml:space="preserve">влечет наложение штрафа на должностное лицо в размере от 42 до 72 условных единиц, наложение штрафа на юридическое лицо в размере от 60 до 90 условных единиц. </w:t>
      </w:r>
    </w:p>
    <w:p w14:paraId="6CF42C4B" w14:textId="77777777" w:rsidR="00AE5CCA" w:rsidRPr="00C00BC7" w:rsidRDefault="00AE5CCA" w:rsidP="00AE5CCA">
      <w:pPr>
        <w:tabs>
          <w:tab w:val="left" w:pos="993"/>
          <w:tab w:val="left" w:pos="1170"/>
        </w:tabs>
        <w:contextualSpacing/>
        <w:rPr>
          <w:sz w:val="28"/>
          <w:szCs w:val="28"/>
        </w:rPr>
      </w:pPr>
      <w:r w:rsidRPr="00C00BC7">
        <w:rPr>
          <w:sz w:val="28"/>
          <w:szCs w:val="28"/>
        </w:rPr>
        <w:t>(6) Применение тарифов на право доступа к собственности или совместного использования физической инфраструктуры, превышающих максимальные значения, установленные на основании методики расчета, утвержденной Правительством</w:t>
      </w:r>
    </w:p>
    <w:p w14:paraId="6E54383F" w14:textId="77777777" w:rsidR="00AE5CCA" w:rsidRPr="00C00BC7" w:rsidRDefault="00AE5CCA" w:rsidP="00AE5CCA">
      <w:pPr>
        <w:tabs>
          <w:tab w:val="left" w:pos="993"/>
          <w:tab w:val="left" w:pos="1170"/>
        </w:tabs>
        <w:ind w:firstLine="630"/>
        <w:contextualSpacing/>
        <w:rPr>
          <w:sz w:val="28"/>
          <w:szCs w:val="28"/>
        </w:rPr>
      </w:pPr>
      <w:r w:rsidRPr="00C00BC7">
        <w:rPr>
          <w:color w:val="000000"/>
          <w:sz w:val="28"/>
          <w:szCs w:val="28"/>
        </w:rPr>
        <w:t xml:space="preserve">влечет наложение штрафа на должностное лицо в размере от 42 до 72 условных единиц, наложение штрафа на юридическое лицо в размере от 60 до 90 условных единиц. </w:t>
      </w:r>
    </w:p>
    <w:p w14:paraId="2FFEC498" w14:textId="77777777" w:rsidR="00AE5CCA" w:rsidRPr="00C00BC7" w:rsidRDefault="00AE5CCA" w:rsidP="00AE5CCA">
      <w:pPr>
        <w:tabs>
          <w:tab w:val="left" w:pos="993"/>
          <w:tab w:val="left" w:pos="1170"/>
        </w:tabs>
        <w:contextualSpacing/>
        <w:rPr>
          <w:sz w:val="28"/>
          <w:szCs w:val="28"/>
        </w:rPr>
      </w:pPr>
      <w:r w:rsidRPr="00C00BC7">
        <w:rPr>
          <w:sz w:val="28"/>
          <w:szCs w:val="28"/>
        </w:rPr>
        <w:t xml:space="preserve"> (7) Несоблюдение решения о разрешении и/или урегулировании споров между поставщиками общедоступных сетей и/или услуг </w:t>
      </w:r>
      <w:r w:rsidRPr="00C00BC7">
        <w:rPr>
          <w:sz w:val="28"/>
          <w:szCs w:val="28"/>
        </w:rPr>
        <w:lastRenderedPageBreak/>
        <w:t>электронных коммуникаций и между поставщиками общедоступных сетей и/или услуг электронных коммуникаций и лицами, владеющими или контролирующими государственную или частную собственность, включая физическую инфраструктуру, связанных с получением и осуществлением права доступа к собственности и использованием физической инфраструктуры</w:t>
      </w:r>
    </w:p>
    <w:p w14:paraId="5BC8D0DC" w14:textId="77777777" w:rsidR="00AE5CCA" w:rsidRPr="00C00BC7" w:rsidRDefault="00AE5CCA" w:rsidP="00AE5CCA">
      <w:pPr>
        <w:tabs>
          <w:tab w:val="left" w:pos="993"/>
          <w:tab w:val="left" w:pos="1170"/>
        </w:tabs>
        <w:contextualSpacing/>
        <w:rPr>
          <w:sz w:val="28"/>
          <w:szCs w:val="28"/>
        </w:rPr>
      </w:pPr>
      <w:r w:rsidRPr="00C00BC7">
        <w:rPr>
          <w:color w:val="000000"/>
          <w:sz w:val="28"/>
          <w:szCs w:val="28"/>
        </w:rPr>
        <w:t>влечет наложение штрафа на должностное лицо в размере от 42 до 72 условных единиц, наложение штрафа на юридическое лицо в размере от 60 до 90 условных единиц</w:t>
      </w:r>
      <w:r w:rsidRPr="00C00BC7">
        <w:rPr>
          <w:sz w:val="28"/>
          <w:szCs w:val="28"/>
        </w:rPr>
        <w:t>.».</w:t>
      </w:r>
    </w:p>
    <w:p w14:paraId="4201795D" w14:textId="3B753EA7" w:rsidR="00AE5CCA" w:rsidRPr="00C00BC7" w:rsidRDefault="00A36A37" w:rsidP="00AE5CCA">
      <w:pPr>
        <w:numPr>
          <w:ilvl w:val="0"/>
          <w:numId w:val="21"/>
        </w:numPr>
        <w:tabs>
          <w:tab w:val="left" w:pos="993"/>
          <w:tab w:val="left" w:pos="1170"/>
        </w:tabs>
        <w:ind w:left="0" w:firstLine="709"/>
        <w:contextualSpacing/>
        <w:rPr>
          <w:sz w:val="28"/>
          <w:szCs w:val="28"/>
        </w:rPr>
      </w:pPr>
      <w:r w:rsidRPr="00C00BC7">
        <w:rPr>
          <w:sz w:val="28"/>
          <w:szCs w:val="28"/>
        </w:rPr>
        <w:t>В статье</w:t>
      </w:r>
      <w:r w:rsidR="00AE5CCA" w:rsidRPr="00C00BC7">
        <w:rPr>
          <w:sz w:val="28"/>
          <w:szCs w:val="28"/>
        </w:rPr>
        <w:t xml:space="preserve"> 250: </w:t>
      </w:r>
    </w:p>
    <w:p w14:paraId="4D99BEC6" w14:textId="7DFAFBB1" w:rsidR="00AE5CCA" w:rsidRPr="00C00BC7" w:rsidRDefault="00A36A37" w:rsidP="00AE5CCA">
      <w:pPr>
        <w:tabs>
          <w:tab w:val="left" w:pos="993"/>
          <w:tab w:val="left" w:pos="1170"/>
        </w:tabs>
        <w:contextualSpacing/>
        <w:rPr>
          <w:sz w:val="28"/>
          <w:szCs w:val="28"/>
        </w:rPr>
      </w:pPr>
      <w:r w:rsidRPr="00C00BC7">
        <w:rPr>
          <w:sz w:val="28"/>
          <w:szCs w:val="28"/>
        </w:rPr>
        <w:t xml:space="preserve">название изложить в следующей редакции: </w:t>
      </w:r>
      <w:r w:rsidR="00AE5CCA" w:rsidRPr="00C00BC7">
        <w:rPr>
          <w:sz w:val="28"/>
          <w:szCs w:val="28"/>
        </w:rPr>
        <w:t xml:space="preserve"> </w:t>
      </w:r>
    </w:p>
    <w:p w14:paraId="1E38918A" w14:textId="77777777" w:rsidR="00AE5CCA" w:rsidRPr="00C00BC7" w:rsidRDefault="00AE5CCA" w:rsidP="00AE5CCA">
      <w:pPr>
        <w:tabs>
          <w:tab w:val="left" w:pos="993"/>
          <w:tab w:val="left" w:pos="1170"/>
        </w:tabs>
        <w:contextualSpacing/>
        <w:rPr>
          <w:sz w:val="28"/>
          <w:szCs w:val="28"/>
        </w:rPr>
      </w:pPr>
      <w:r w:rsidRPr="00C00BC7">
        <w:rPr>
          <w:b/>
          <w:sz w:val="28"/>
          <w:szCs w:val="28"/>
        </w:rPr>
        <w:t>«Статья 250.</w:t>
      </w:r>
      <w:r w:rsidRPr="00C00BC7">
        <w:rPr>
          <w:sz w:val="28"/>
          <w:szCs w:val="28"/>
        </w:rPr>
        <w:t xml:space="preserve"> Нарушение законодательства, регламентов и технических норм в области электронной и почтовой связи»;</w:t>
      </w:r>
    </w:p>
    <w:p w14:paraId="1B939522" w14:textId="0507E416" w:rsidR="00AE5CCA" w:rsidRPr="00C00BC7" w:rsidRDefault="006B15A1" w:rsidP="006B15A1">
      <w:pPr>
        <w:tabs>
          <w:tab w:val="left" w:pos="993"/>
          <w:tab w:val="left" w:pos="1170"/>
        </w:tabs>
        <w:contextualSpacing/>
        <w:rPr>
          <w:sz w:val="28"/>
          <w:szCs w:val="28"/>
        </w:rPr>
      </w:pPr>
      <w:r>
        <w:rPr>
          <w:sz w:val="28"/>
          <w:szCs w:val="28"/>
        </w:rPr>
        <w:t>части</w:t>
      </w:r>
      <w:r w:rsidR="00AE5CCA" w:rsidRPr="00C00BC7">
        <w:rPr>
          <w:sz w:val="28"/>
          <w:szCs w:val="28"/>
        </w:rPr>
        <w:t xml:space="preserve"> (2) </w:t>
      </w:r>
      <w:r>
        <w:rPr>
          <w:sz w:val="28"/>
          <w:szCs w:val="28"/>
        </w:rPr>
        <w:t xml:space="preserve"> и </w:t>
      </w:r>
      <w:r w:rsidR="00AE5CCA" w:rsidRPr="00C00BC7">
        <w:rPr>
          <w:sz w:val="28"/>
          <w:szCs w:val="28"/>
        </w:rPr>
        <w:t>(2</w:t>
      </w:r>
      <w:r w:rsidR="00AE5CCA" w:rsidRPr="00C00BC7">
        <w:rPr>
          <w:sz w:val="28"/>
          <w:szCs w:val="28"/>
          <w:vertAlign w:val="superscript"/>
        </w:rPr>
        <w:t>1</w:t>
      </w:r>
      <w:r w:rsidR="00AE5CCA" w:rsidRPr="00C00BC7">
        <w:rPr>
          <w:sz w:val="28"/>
          <w:szCs w:val="28"/>
        </w:rPr>
        <w:t xml:space="preserve">) </w:t>
      </w:r>
      <w:r>
        <w:rPr>
          <w:sz w:val="28"/>
          <w:szCs w:val="28"/>
        </w:rPr>
        <w:t>признать утратившими</w:t>
      </w:r>
      <w:r w:rsidR="00A36A37" w:rsidRPr="00C00BC7">
        <w:rPr>
          <w:sz w:val="28"/>
          <w:szCs w:val="28"/>
        </w:rPr>
        <w:t xml:space="preserve"> силу</w:t>
      </w:r>
      <w:r w:rsidR="00AE5CCA" w:rsidRPr="00C00BC7">
        <w:rPr>
          <w:sz w:val="28"/>
          <w:szCs w:val="28"/>
        </w:rPr>
        <w:t>;</w:t>
      </w:r>
    </w:p>
    <w:p w14:paraId="07CCFE37" w14:textId="085C21CD" w:rsidR="00AE5CCA" w:rsidRPr="00C00BC7" w:rsidRDefault="006B15A1" w:rsidP="00AE5CCA">
      <w:pPr>
        <w:tabs>
          <w:tab w:val="left" w:pos="993"/>
          <w:tab w:val="left" w:pos="1170"/>
        </w:tabs>
        <w:contextualSpacing/>
        <w:rPr>
          <w:sz w:val="28"/>
          <w:szCs w:val="28"/>
        </w:rPr>
      </w:pPr>
      <w:r>
        <w:rPr>
          <w:sz w:val="28"/>
          <w:szCs w:val="28"/>
        </w:rPr>
        <w:t>диспозицию</w:t>
      </w:r>
      <w:r w:rsidR="00A36A37" w:rsidRPr="00C00BC7">
        <w:rPr>
          <w:sz w:val="28"/>
          <w:szCs w:val="28"/>
        </w:rPr>
        <w:t xml:space="preserve"> части (3)</w:t>
      </w:r>
      <w:r w:rsidR="00AE5CCA" w:rsidRPr="00C00BC7">
        <w:rPr>
          <w:sz w:val="28"/>
          <w:szCs w:val="28"/>
        </w:rPr>
        <w:t xml:space="preserve"> после слов «сетям элект</w:t>
      </w:r>
      <w:r w:rsidR="00A36A37" w:rsidRPr="00C00BC7">
        <w:rPr>
          <w:sz w:val="28"/>
          <w:szCs w:val="28"/>
        </w:rPr>
        <w:t>ронных коммуникаций» дополнить</w:t>
      </w:r>
      <w:r w:rsidR="00AE5CCA" w:rsidRPr="00C00BC7">
        <w:rPr>
          <w:sz w:val="28"/>
          <w:szCs w:val="28"/>
        </w:rPr>
        <w:t xml:space="preserve"> словами «или почтовой связи».</w:t>
      </w:r>
    </w:p>
    <w:p w14:paraId="5E4134AF" w14:textId="0C803C89" w:rsidR="00AE5CCA" w:rsidRPr="00C00BC7" w:rsidRDefault="00A36A37" w:rsidP="001162FC">
      <w:pPr>
        <w:pStyle w:val="Listparagraf"/>
        <w:numPr>
          <w:ilvl w:val="0"/>
          <w:numId w:val="21"/>
        </w:numPr>
        <w:tabs>
          <w:tab w:val="left" w:pos="993"/>
          <w:tab w:val="left" w:pos="1170"/>
        </w:tabs>
        <w:spacing w:after="0" w:line="240" w:lineRule="auto"/>
        <w:ind w:left="0" w:firstLine="709"/>
        <w:jc w:val="both"/>
        <w:rPr>
          <w:rFonts w:ascii="Times New Roman" w:eastAsia="Times New Roman" w:hAnsi="Times New Roman" w:cs="Times New Roman"/>
          <w:sz w:val="28"/>
          <w:szCs w:val="28"/>
        </w:rPr>
      </w:pPr>
      <w:r w:rsidRPr="00C00BC7">
        <w:rPr>
          <w:rFonts w:ascii="Times New Roman" w:eastAsia="Times New Roman" w:hAnsi="Times New Roman" w:cs="Times New Roman"/>
          <w:sz w:val="28"/>
          <w:szCs w:val="28"/>
        </w:rPr>
        <w:t>Дополнить</w:t>
      </w:r>
      <w:r w:rsidR="00AE5CCA" w:rsidRPr="00C00BC7">
        <w:rPr>
          <w:rFonts w:ascii="Times New Roman" w:eastAsia="Times New Roman" w:hAnsi="Times New Roman" w:cs="Times New Roman"/>
          <w:sz w:val="28"/>
          <w:szCs w:val="28"/>
        </w:rPr>
        <w:t xml:space="preserve"> статьей 250</w:t>
      </w:r>
      <w:r w:rsidR="00AE5CCA" w:rsidRPr="00C00BC7">
        <w:rPr>
          <w:rFonts w:ascii="Times New Roman" w:eastAsia="Times New Roman" w:hAnsi="Times New Roman" w:cs="Times New Roman"/>
          <w:sz w:val="28"/>
          <w:szCs w:val="28"/>
          <w:vertAlign w:val="superscript"/>
        </w:rPr>
        <w:t>2</w:t>
      </w:r>
      <w:r w:rsidRPr="00C00BC7">
        <w:rPr>
          <w:rFonts w:ascii="Times New Roman" w:eastAsia="Times New Roman" w:hAnsi="Times New Roman" w:cs="Times New Roman"/>
          <w:sz w:val="28"/>
          <w:szCs w:val="28"/>
        </w:rPr>
        <w:t xml:space="preserve">  следующего содержания</w:t>
      </w:r>
      <w:r w:rsidR="00AE5CCA" w:rsidRPr="00C00BC7">
        <w:rPr>
          <w:rFonts w:ascii="Times New Roman" w:eastAsia="Times New Roman" w:hAnsi="Times New Roman" w:cs="Times New Roman"/>
          <w:sz w:val="28"/>
          <w:szCs w:val="28"/>
        </w:rPr>
        <w:t xml:space="preserve">: </w:t>
      </w:r>
    </w:p>
    <w:p w14:paraId="068EF9F7" w14:textId="77777777" w:rsidR="00AE5CCA" w:rsidRPr="00C00BC7" w:rsidRDefault="00AE5CCA" w:rsidP="00AE5CCA">
      <w:pPr>
        <w:tabs>
          <w:tab w:val="left" w:pos="993"/>
          <w:tab w:val="left" w:pos="1170"/>
        </w:tabs>
        <w:contextualSpacing/>
        <w:rPr>
          <w:sz w:val="28"/>
          <w:szCs w:val="28"/>
        </w:rPr>
      </w:pPr>
      <w:r w:rsidRPr="00C00BC7">
        <w:rPr>
          <w:bCs/>
          <w:sz w:val="28"/>
          <w:szCs w:val="28"/>
        </w:rPr>
        <w:t>«</w:t>
      </w:r>
      <w:r w:rsidRPr="00C00BC7">
        <w:rPr>
          <w:b/>
          <w:sz w:val="28"/>
          <w:szCs w:val="28"/>
        </w:rPr>
        <w:t xml:space="preserve">Статья </w:t>
      </w:r>
      <w:r w:rsidRPr="00C00BC7">
        <w:rPr>
          <w:rStyle w:val="FontStyle24"/>
          <w:rFonts w:eastAsiaTheme="majorEastAsia"/>
          <w:b/>
          <w:sz w:val="28"/>
          <w:szCs w:val="28"/>
          <w:lang w:eastAsia="ro-RO"/>
        </w:rPr>
        <w:t>250</w:t>
      </w:r>
      <w:r w:rsidRPr="00C00BC7">
        <w:rPr>
          <w:rStyle w:val="FontStyle24"/>
          <w:rFonts w:eastAsiaTheme="majorEastAsia"/>
          <w:b/>
          <w:sz w:val="28"/>
          <w:szCs w:val="28"/>
          <w:vertAlign w:val="superscript"/>
          <w:lang w:eastAsia="ro-RO"/>
        </w:rPr>
        <w:t>2</w:t>
      </w:r>
      <w:r w:rsidRPr="00C00BC7">
        <w:rPr>
          <w:rStyle w:val="FontStyle24"/>
          <w:rFonts w:eastAsiaTheme="majorEastAsia"/>
          <w:sz w:val="28"/>
          <w:szCs w:val="28"/>
          <w:lang w:eastAsia="ro-RO"/>
        </w:rPr>
        <w:t>.</w:t>
      </w:r>
      <w:r w:rsidRPr="00C00BC7">
        <w:rPr>
          <w:sz w:val="28"/>
          <w:szCs w:val="28"/>
        </w:rPr>
        <w:t xml:space="preserve"> Нарушение законодательства и регламентов о способе предоставления услуг доступа в Интернет</w:t>
      </w:r>
    </w:p>
    <w:p w14:paraId="36182AC9" w14:textId="77777777" w:rsidR="00AE5CCA" w:rsidRPr="00C00BC7" w:rsidRDefault="00AE5CCA" w:rsidP="00AE5CCA">
      <w:pPr>
        <w:tabs>
          <w:tab w:val="left" w:pos="993"/>
          <w:tab w:val="left" w:pos="1170"/>
        </w:tabs>
        <w:contextualSpacing/>
        <w:rPr>
          <w:sz w:val="28"/>
          <w:szCs w:val="28"/>
        </w:rPr>
      </w:pPr>
      <w:r w:rsidRPr="00C00BC7">
        <w:rPr>
          <w:sz w:val="28"/>
          <w:szCs w:val="28"/>
        </w:rPr>
        <w:t>(1) Дискриминация, блокирование, замедление, изменение, ограничение, вмешательство, деградация, ограничение или вмешательство в интернет-трафик со стороны поставщика интернет-услуг, независимо от отправителя и получателя, контента, к которому осуществляется доступ или который распространяется, используемых или предоставляемых приложений или услуг, или оконечного оборудования, используемого конечными пользователями,</w:t>
      </w:r>
    </w:p>
    <w:p w14:paraId="582E2162" w14:textId="77777777" w:rsidR="00AE5CCA" w:rsidRPr="00C00BC7" w:rsidRDefault="00AE5CCA" w:rsidP="00AE5CCA">
      <w:pPr>
        <w:tabs>
          <w:tab w:val="left" w:pos="993"/>
          <w:tab w:val="left" w:pos="1170"/>
        </w:tabs>
        <w:contextualSpacing/>
        <w:rPr>
          <w:sz w:val="28"/>
          <w:szCs w:val="28"/>
        </w:rPr>
      </w:pPr>
      <w:r w:rsidRPr="00C00BC7">
        <w:rPr>
          <w:color w:val="000000"/>
          <w:sz w:val="28"/>
          <w:szCs w:val="28"/>
        </w:rPr>
        <w:t>влечет наложение штрафа на физическое лицо в размере от 30 до 60 условных единиц, наложение штрафа на должностное лицо в размере от 60 до 120 условных единиц, наложение штрафа на юридическое лицо в размере от 120 до 240 условных единиц.</w:t>
      </w:r>
    </w:p>
    <w:p w14:paraId="7CC38790" w14:textId="77777777" w:rsidR="00AE5CCA" w:rsidRPr="00C00BC7" w:rsidRDefault="00AE5CCA" w:rsidP="00AE5CCA">
      <w:pPr>
        <w:tabs>
          <w:tab w:val="left" w:pos="993"/>
          <w:tab w:val="left" w:pos="1170"/>
        </w:tabs>
        <w:contextualSpacing/>
        <w:rPr>
          <w:sz w:val="28"/>
          <w:szCs w:val="28"/>
        </w:rPr>
      </w:pPr>
      <w:r w:rsidRPr="00C00BC7">
        <w:rPr>
          <w:sz w:val="28"/>
          <w:szCs w:val="28"/>
        </w:rPr>
        <w:t xml:space="preserve">(2) Необеспечение прозрачности, недискриминации и соразмерности в реализации интернет-провайдером разумных мер управления трафиком в соответствии с законодательством или поддержание подобных мер дольше, чем это необходимо, исходя из цели, для которой они были наложены, </w:t>
      </w:r>
    </w:p>
    <w:p w14:paraId="74348CC8" w14:textId="77777777" w:rsidR="00AE5CCA" w:rsidRPr="00C00BC7" w:rsidRDefault="00AE5CCA" w:rsidP="00AE5CCA">
      <w:pPr>
        <w:tabs>
          <w:tab w:val="left" w:pos="993"/>
          <w:tab w:val="left" w:pos="1170"/>
        </w:tabs>
        <w:contextualSpacing/>
        <w:rPr>
          <w:sz w:val="28"/>
          <w:szCs w:val="28"/>
        </w:rPr>
      </w:pPr>
      <w:r w:rsidRPr="00C00BC7">
        <w:rPr>
          <w:color w:val="000000"/>
          <w:sz w:val="28"/>
          <w:szCs w:val="28"/>
        </w:rPr>
        <w:t>влечет наложение штрафа на физическое лицо в размере от 30 до 60 условных единиц, наложение штрафа на должностное лицо в размере от 60 до 120 условных единиц, наложение штрафа на юридическое лицо в размере от 120 до 240 условных единиц.</w:t>
      </w:r>
    </w:p>
    <w:p w14:paraId="1F09BD09" w14:textId="77777777" w:rsidR="00AE5CCA" w:rsidRPr="00C00BC7" w:rsidRDefault="00AE5CCA" w:rsidP="00AE5CCA">
      <w:pPr>
        <w:tabs>
          <w:tab w:val="left" w:pos="993"/>
          <w:tab w:val="left" w:pos="1170"/>
        </w:tabs>
        <w:contextualSpacing/>
        <w:rPr>
          <w:sz w:val="28"/>
          <w:szCs w:val="28"/>
        </w:rPr>
      </w:pPr>
      <w:r w:rsidRPr="00C00BC7">
        <w:rPr>
          <w:sz w:val="28"/>
          <w:szCs w:val="28"/>
        </w:rPr>
        <w:t xml:space="preserve">(3) Необеспечение публикации интернет-провайдером, в соответствии с законодательством, информации об уровне качества услуг, предоставляемых конечным пользователям, способах оспаривания в случае любых постоянных или повторяющихся через регулярные промежутки времени различий между фактической производительностью услуги </w:t>
      </w:r>
      <w:r w:rsidRPr="00C00BC7">
        <w:rPr>
          <w:sz w:val="28"/>
          <w:szCs w:val="28"/>
        </w:rPr>
        <w:lastRenderedPageBreak/>
        <w:t>доступа к интернету касательно параметров качества, установленных в договоре, способа которым любое ограничение параметров качества данных услуг может повлиять на право конечных пользователей на доступ и обмен информацией и контентом, использование и предоставление приложений и услуг и использование оконечного оборудования по выбору, независимо от местоположения конечного пользователя или поставщика, или местонахождения, происхождения или места назначения информации, контента, приложений или услуг,</w:t>
      </w:r>
    </w:p>
    <w:p w14:paraId="53A5B6CB" w14:textId="77777777" w:rsidR="00AE5CCA" w:rsidRPr="00C00BC7" w:rsidRDefault="00AE5CCA" w:rsidP="00AE5CCA">
      <w:pPr>
        <w:tabs>
          <w:tab w:val="left" w:pos="993"/>
          <w:tab w:val="left" w:pos="1170"/>
        </w:tabs>
        <w:contextualSpacing/>
        <w:rPr>
          <w:sz w:val="28"/>
          <w:szCs w:val="28"/>
        </w:rPr>
      </w:pPr>
      <w:r w:rsidRPr="00C00BC7">
        <w:rPr>
          <w:color w:val="000000"/>
          <w:sz w:val="28"/>
          <w:szCs w:val="28"/>
        </w:rPr>
        <w:t>влечет наложение штрафа на физическое лицо в размере от 30 до 60 условных единиц, наложение штрафа на должностное лицо в размере от 60 до 120 условных единиц, наложение штрафа на юридическое лицо в размере от 120 до 240 условных единиц.».</w:t>
      </w:r>
    </w:p>
    <w:p w14:paraId="17627040" w14:textId="6D0F6AC4" w:rsidR="00AE5CCA" w:rsidRPr="00C00BC7" w:rsidRDefault="00A36A37" w:rsidP="001162FC">
      <w:pPr>
        <w:pStyle w:val="Listparagraf"/>
        <w:numPr>
          <w:ilvl w:val="0"/>
          <w:numId w:val="21"/>
        </w:numPr>
        <w:tabs>
          <w:tab w:val="left" w:pos="993"/>
          <w:tab w:val="left" w:pos="1170"/>
        </w:tabs>
        <w:spacing w:after="0" w:line="240" w:lineRule="auto"/>
        <w:ind w:left="0" w:firstLine="709"/>
        <w:jc w:val="both"/>
        <w:rPr>
          <w:rFonts w:ascii="Times New Roman" w:eastAsia="Times New Roman" w:hAnsi="Times New Roman" w:cs="Times New Roman"/>
          <w:sz w:val="28"/>
          <w:szCs w:val="28"/>
        </w:rPr>
      </w:pPr>
      <w:r w:rsidRPr="00C00BC7">
        <w:rPr>
          <w:rFonts w:ascii="Times New Roman" w:eastAsia="Times New Roman" w:hAnsi="Times New Roman" w:cs="Times New Roman"/>
          <w:sz w:val="28"/>
          <w:szCs w:val="28"/>
        </w:rPr>
        <w:t>Статью</w:t>
      </w:r>
      <w:r w:rsidR="00AE5CCA" w:rsidRPr="00C00BC7">
        <w:rPr>
          <w:rFonts w:ascii="Times New Roman" w:eastAsia="Times New Roman" w:hAnsi="Times New Roman" w:cs="Times New Roman"/>
          <w:sz w:val="28"/>
          <w:szCs w:val="28"/>
        </w:rPr>
        <w:t xml:space="preserve"> 255 </w:t>
      </w:r>
      <w:r w:rsidRPr="00C00BC7">
        <w:rPr>
          <w:rFonts w:ascii="Times New Roman" w:eastAsia="Times New Roman" w:hAnsi="Times New Roman" w:cs="Times New Roman"/>
          <w:sz w:val="28"/>
          <w:szCs w:val="28"/>
        </w:rPr>
        <w:t>изложить в следующей редакции</w:t>
      </w:r>
      <w:r w:rsidR="00AE5CCA" w:rsidRPr="00C00BC7">
        <w:rPr>
          <w:rFonts w:ascii="Times New Roman" w:eastAsia="Times New Roman" w:hAnsi="Times New Roman" w:cs="Times New Roman"/>
          <w:sz w:val="28"/>
          <w:szCs w:val="28"/>
        </w:rPr>
        <w:t>:</w:t>
      </w:r>
    </w:p>
    <w:p w14:paraId="36790D4F" w14:textId="77777777" w:rsidR="00AE5CCA" w:rsidRPr="00C00BC7" w:rsidRDefault="00AE5CCA" w:rsidP="00AE5CCA">
      <w:pPr>
        <w:tabs>
          <w:tab w:val="left" w:pos="993"/>
          <w:tab w:val="left" w:pos="1170"/>
        </w:tabs>
        <w:contextualSpacing/>
        <w:rPr>
          <w:sz w:val="28"/>
          <w:szCs w:val="28"/>
        </w:rPr>
      </w:pPr>
      <w:r w:rsidRPr="00C00BC7">
        <w:rPr>
          <w:sz w:val="28"/>
          <w:szCs w:val="28"/>
        </w:rPr>
        <w:t>«</w:t>
      </w:r>
      <w:r w:rsidRPr="00C00BC7">
        <w:rPr>
          <w:b/>
          <w:sz w:val="28"/>
          <w:szCs w:val="28"/>
        </w:rPr>
        <w:t>Статья 255</w:t>
      </w:r>
      <w:r w:rsidRPr="00C00BC7">
        <w:rPr>
          <w:sz w:val="28"/>
          <w:szCs w:val="28"/>
        </w:rPr>
        <w:t>. Повреждение линий, установок, оборудования электронных и почтовых коммуникаций</w:t>
      </w:r>
    </w:p>
    <w:p w14:paraId="5D00632B" w14:textId="77777777" w:rsidR="00AE5CCA" w:rsidRPr="00C00BC7" w:rsidRDefault="00AE5CCA" w:rsidP="00AE5CCA">
      <w:pPr>
        <w:tabs>
          <w:tab w:val="left" w:pos="993"/>
          <w:tab w:val="left" w:pos="1170"/>
        </w:tabs>
        <w:contextualSpacing/>
        <w:rPr>
          <w:sz w:val="28"/>
          <w:szCs w:val="28"/>
        </w:rPr>
      </w:pPr>
      <w:r w:rsidRPr="00C00BC7">
        <w:rPr>
          <w:sz w:val="28"/>
          <w:szCs w:val="28"/>
        </w:rPr>
        <w:t>(1) Повреждение по неосторожности линий, установок, оборудования электронных и почтовых коммуникаций</w:t>
      </w:r>
    </w:p>
    <w:p w14:paraId="72E94FCB" w14:textId="77777777" w:rsidR="00AE5CCA" w:rsidRPr="00C00BC7" w:rsidRDefault="00AE5CCA" w:rsidP="00AE5CCA">
      <w:pPr>
        <w:tabs>
          <w:tab w:val="left" w:pos="993"/>
          <w:tab w:val="left" w:pos="1170"/>
        </w:tabs>
        <w:contextualSpacing/>
        <w:rPr>
          <w:sz w:val="28"/>
          <w:szCs w:val="28"/>
        </w:rPr>
      </w:pPr>
      <w:r w:rsidRPr="00C00BC7">
        <w:rPr>
          <w:sz w:val="28"/>
          <w:szCs w:val="28"/>
        </w:rPr>
        <w:t>влечет наложение штрафа на физическое лицо в размере от 10 до 15 условных единиц или неоплачиваемый труд в пользу общества продолжительностью до 30 часов, с наложением штрафа на должностное лицо в размере от 30 до 45 условных единиц, с наложением штрафа на юридическое лицо в размере от 30 до 100 условных единиц.</w:t>
      </w:r>
    </w:p>
    <w:p w14:paraId="7BA72384" w14:textId="77777777" w:rsidR="00AE5CCA" w:rsidRPr="00C00BC7" w:rsidRDefault="00AE5CCA" w:rsidP="00AE5CCA">
      <w:pPr>
        <w:tabs>
          <w:tab w:val="left" w:pos="993"/>
          <w:tab w:val="left" w:pos="1170"/>
        </w:tabs>
        <w:contextualSpacing/>
        <w:rPr>
          <w:sz w:val="28"/>
          <w:szCs w:val="28"/>
        </w:rPr>
      </w:pPr>
      <w:r w:rsidRPr="00C00BC7">
        <w:rPr>
          <w:sz w:val="28"/>
          <w:szCs w:val="28"/>
        </w:rPr>
        <w:t>(2) Умышленное повреждение линий, установок, оборудования электронных и почтовых коммуникаций</w:t>
      </w:r>
    </w:p>
    <w:p w14:paraId="560A7A0F" w14:textId="77777777" w:rsidR="00AE5CCA" w:rsidRPr="00C00BC7" w:rsidRDefault="00AE5CCA" w:rsidP="00AE5CCA">
      <w:pPr>
        <w:tabs>
          <w:tab w:val="left" w:pos="993"/>
          <w:tab w:val="left" w:pos="1170"/>
        </w:tabs>
        <w:contextualSpacing/>
        <w:rPr>
          <w:sz w:val="28"/>
          <w:szCs w:val="28"/>
        </w:rPr>
      </w:pPr>
      <w:r w:rsidRPr="00C00BC7">
        <w:rPr>
          <w:sz w:val="28"/>
          <w:szCs w:val="28"/>
        </w:rPr>
        <w:t xml:space="preserve">влечет наложение штрафа на физическое лицо в размере от 24 до 90 условных единиц или неоплачиваемый труд в пользу общества продолжительностью до 60 часов, с наложением штрафа на должностное лицо в размере от 42 до 120 условных единиц, с наложением штрафа на юридическое лицо в размере от 30 до 300 условных единиц.». </w:t>
      </w:r>
    </w:p>
    <w:p w14:paraId="6AF97C12" w14:textId="3CDC11AE" w:rsidR="00AE5CCA" w:rsidRPr="00C00BC7" w:rsidRDefault="00A36A37" w:rsidP="001162FC">
      <w:pPr>
        <w:pStyle w:val="Listparagraf"/>
        <w:numPr>
          <w:ilvl w:val="0"/>
          <w:numId w:val="21"/>
        </w:numPr>
        <w:tabs>
          <w:tab w:val="left" w:pos="993"/>
          <w:tab w:val="left" w:pos="1170"/>
        </w:tabs>
        <w:spacing w:after="0" w:line="240" w:lineRule="auto"/>
        <w:ind w:left="0" w:firstLine="709"/>
        <w:jc w:val="both"/>
        <w:rPr>
          <w:rFonts w:ascii="Times New Roman" w:eastAsia="Times New Roman" w:hAnsi="Times New Roman" w:cs="Times New Roman"/>
          <w:sz w:val="28"/>
          <w:szCs w:val="28"/>
        </w:rPr>
      </w:pPr>
      <w:r w:rsidRPr="00C00BC7">
        <w:rPr>
          <w:rFonts w:ascii="Times New Roman" w:eastAsia="Times New Roman" w:hAnsi="Times New Roman" w:cs="Times New Roman"/>
          <w:sz w:val="28"/>
          <w:szCs w:val="28"/>
        </w:rPr>
        <w:t xml:space="preserve">Дополнить </w:t>
      </w:r>
      <w:r w:rsidR="00AE5CCA" w:rsidRPr="00C00BC7">
        <w:rPr>
          <w:rFonts w:ascii="Times New Roman" w:eastAsia="Times New Roman" w:hAnsi="Times New Roman" w:cs="Times New Roman"/>
          <w:sz w:val="28"/>
          <w:szCs w:val="28"/>
        </w:rPr>
        <w:t>статьей 259</w:t>
      </w:r>
      <w:r w:rsidR="00AE5CCA" w:rsidRPr="00C00BC7">
        <w:rPr>
          <w:rFonts w:ascii="Times New Roman" w:eastAsia="Times New Roman" w:hAnsi="Times New Roman" w:cs="Times New Roman"/>
          <w:sz w:val="28"/>
          <w:szCs w:val="28"/>
          <w:vertAlign w:val="superscript"/>
        </w:rPr>
        <w:t>2</w:t>
      </w:r>
      <w:r w:rsidRPr="00C00BC7">
        <w:rPr>
          <w:rFonts w:ascii="Times New Roman" w:eastAsia="Times New Roman" w:hAnsi="Times New Roman" w:cs="Times New Roman"/>
          <w:sz w:val="28"/>
          <w:szCs w:val="28"/>
        </w:rPr>
        <w:t xml:space="preserve">  следующего содержания</w:t>
      </w:r>
      <w:r w:rsidR="00AE5CCA" w:rsidRPr="00C00BC7">
        <w:rPr>
          <w:rFonts w:ascii="Times New Roman" w:eastAsia="Times New Roman" w:hAnsi="Times New Roman" w:cs="Times New Roman"/>
          <w:sz w:val="28"/>
          <w:szCs w:val="28"/>
        </w:rPr>
        <w:t>:</w:t>
      </w:r>
    </w:p>
    <w:p w14:paraId="0019AA97" w14:textId="7C7BC6D8" w:rsidR="00AE5CCA" w:rsidRPr="00C00BC7" w:rsidRDefault="00AE5CCA" w:rsidP="00AE5CCA">
      <w:pPr>
        <w:tabs>
          <w:tab w:val="left" w:pos="993"/>
          <w:tab w:val="left" w:pos="1170"/>
        </w:tabs>
        <w:contextualSpacing/>
        <w:rPr>
          <w:sz w:val="28"/>
          <w:szCs w:val="28"/>
        </w:rPr>
      </w:pPr>
      <w:r w:rsidRPr="00C00BC7">
        <w:rPr>
          <w:sz w:val="28"/>
          <w:szCs w:val="28"/>
        </w:rPr>
        <w:t>«</w:t>
      </w:r>
      <w:r w:rsidRPr="00C00BC7">
        <w:rPr>
          <w:b/>
          <w:sz w:val="28"/>
          <w:szCs w:val="28"/>
        </w:rPr>
        <w:t>Статья 259</w:t>
      </w:r>
      <w:r w:rsidRPr="00C00BC7">
        <w:rPr>
          <w:b/>
          <w:sz w:val="28"/>
          <w:szCs w:val="28"/>
          <w:vertAlign w:val="superscript"/>
        </w:rPr>
        <w:t>2</w:t>
      </w:r>
      <w:r w:rsidRPr="00C00BC7">
        <w:rPr>
          <w:sz w:val="28"/>
          <w:szCs w:val="28"/>
        </w:rPr>
        <w:t xml:space="preserve">. Препятствование деятельности Национального </w:t>
      </w:r>
      <w:r w:rsidR="00A36A37" w:rsidRPr="00C00BC7">
        <w:rPr>
          <w:sz w:val="28"/>
          <w:szCs w:val="28"/>
        </w:rPr>
        <w:t>агентства по регулированию электронных коммуникаций и информационных технологий</w:t>
      </w:r>
    </w:p>
    <w:p w14:paraId="73B213A2" w14:textId="22F6D01E" w:rsidR="00AE5CCA" w:rsidRPr="00C00BC7" w:rsidRDefault="00AE5CCA" w:rsidP="00AE5CCA">
      <w:pPr>
        <w:tabs>
          <w:tab w:val="left" w:pos="993"/>
          <w:tab w:val="left" w:pos="1170"/>
        </w:tabs>
        <w:contextualSpacing/>
        <w:rPr>
          <w:sz w:val="28"/>
          <w:szCs w:val="28"/>
        </w:rPr>
      </w:pPr>
      <w:r w:rsidRPr="00C00BC7">
        <w:rPr>
          <w:sz w:val="28"/>
          <w:szCs w:val="28"/>
        </w:rPr>
        <w:t xml:space="preserve">Необоснованный отказ в предоставлении информации или документов, запрошенных Национальным </w:t>
      </w:r>
      <w:r w:rsidR="00A36A37" w:rsidRPr="00C00BC7">
        <w:rPr>
          <w:sz w:val="28"/>
          <w:szCs w:val="28"/>
        </w:rPr>
        <w:t xml:space="preserve">агентством по регулированию электронных коммуникаций и информационных технологий </w:t>
      </w:r>
      <w:r w:rsidRPr="00C00BC7">
        <w:rPr>
          <w:sz w:val="28"/>
          <w:szCs w:val="28"/>
        </w:rPr>
        <w:t xml:space="preserve">при исполнении своих полномочий, умышленное представление недостоверной или неполной информации, непредставление необходимой информации и документов в установленные сроки, и препятствование доступу в помещения или на территорию расположения систем электронных коммуникаций уполномоченного лица с контрольными функциями Национального </w:t>
      </w:r>
      <w:r w:rsidR="00A36A37" w:rsidRPr="00C00BC7">
        <w:rPr>
          <w:sz w:val="28"/>
          <w:szCs w:val="28"/>
        </w:rPr>
        <w:t xml:space="preserve">агентства по регулированию электронных коммуникаций и информационных технологий </w:t>
      </w:r>
      <w:r w:rsidRPr="00C00BC7">
        <w:rPr>
          <w:sz w:val="28"/>
          <w:szCs w:val="28"/>
        </w:rPr>
        <w:t>для осуществления контроля</w:t>
      </w:r>
    </w:p>
    <w:p w14:paraId="11A81136" w14:textId="77777777" w:rsidR="00AE5CCA" w:rsidRPr="00C00BC7" w:rsidRDefault="00AE5CCA" w:rsidP="00AE5CCA">
      <w:pPr>
        <w:tabs>
          <w:tab w:val="left" w:pos="993"/>
          <w:tab w:val="left" w:pos="1170"/>
        </w:tabs>
        <w:contextualSpacing/>
        <w:rPr>
          <w:sz w:val="28"/>
          <w:szCs w:val="28"/>
        </w:rPr>
      </w:pPr>
      <w:r w:rsidRPr="00C00BC7">
        <w:rPr>
          <w:color w:val="000000"/>
          <w:sz w:val="28"/>
          <w:szCs w:val="28"/>
        </w:rPr>
        <w:lastRenderedPageBreak/>
        <w:t>влечет наложение штрафа на физическое лицо в размере от 30 до 60 условных единиц, наложение штрафа на должностное лицо в размере от 42 до 90 условных единиц, наложение штрафа на юридическое лицо в размере от 120 до 240 условных единиц.»</w:t>
      </w:r>
    </w:p>
    <w:p w14:paraId="77A90055" w14:textId="76864EC6" w:rsidR="00AE5CCA" w:rsidRPr="00C00BC7" w:rsidRDefault="00A36A37" w:rsidP="00AE5CCA">
      <w:pPr>
        <w:numPr>
          <w:ilvl w:val="0"/>
          <w:numId w:val="21"/>
        </w:numPr>
        <w:tabs>
          <w:tab w:val="left" w:pos="993"/>
          <w:tab w:val="left" w:pos="1170"/>
        </w:tabs>
        <w:ind w:left="0" w:firstLine="720"/>
        <w:contextualSpacing/>
        <w:rPr>
          <w:sz w:val="28"/>
          <w:szCs w:val="28"/>
        </w:rPr>
      </w:pPr>
      <w:r w:rsidRPr="00C00BC7">
        <w:rPr>
          <w:sz w:val="28"/>
          <w:szCs w:val="28"/>
        </w:rPr>
        <w:t xml:space="preserve">Часть (2) статьи </w:t>
      </w:r>
      <w:r w:rsidR="00AE5CCA" w:rsidRPr="00C00BC7">
        <w:rPr>
          <w:sz w:val="28"/>
          <w:szCs w:val="28"/>
        </w:rPr>
        <w:t xml:space="preserve">266 </w:t>
      </w:r>
      <w:r w:rsidRPr="00C00BC7">
        <w:rPr>
          <w:sz w:val="28"/>
          <w:szCs w:val="28"/>
        </w:rPr>
        <w:t>изложить в следующей редакции</w:t>
      </w:r>
      <w:r w:rsidR="00AE5CCA" w:rsidRPr="00C00BC7">
        <w:rPr>
          <w:sz w:val="28"/>
          <w:szCs w:val="28"/>
        </w:rPr>
        <w:t>:</w:t>
      </w:r>
    </w:p>
    <w:p w14:paraId="297EB42B" w14:textId="77777777" w:rsidR="00AE5CCA" w:rsidRPr="00C00BC7" w:rsidRDefault="00AE5CCA" w:rsidP="00AE5CCA">
      <w:pPr>
        <w:tabs>
          <w:tab w:val="left" w:pos="993"/>
          <w:tab w:val="left" w:pos="1170"/>
        </w:tabs>
        <w:contextualSpacing/>
        <w:rPr>
          <w:sz w:val="28"/>
          <w:szCs w:val="28"/>
        </w:rPr>
      </w:pPr>
      <w:r w:rsidRPr="00C00BC7">
        <w:rPr>
          <w:sz w:val="28"/>
          <w:szCs w:val="28"/>
        </w:rPr>
        <w:t>«(2) Невыплата взносов по обязательному медицинскому страхованию в фиксированном размере в срок, установленный Законом № 1593/2002 о размере, порядке и условиях выплаты взносов по обязательному медицинскому страхованию</w:t>
      </w:r>
    </w:p>
    <w:p w14:paraId="7CD28FB0" w14:textId="77777777" w:rsidR="00AE5CCA" w:rsidRPr="00C00BC7" w:rsidRDefault="00AE5CCA" w:rsidP="00AE5CCA">
      <w:pPr>
        <w:tabs>
          <w:tab w:val="left" w:pos="993"/>
          <w:tab w:val="left" w:pos="1170"/>
        </w:tabs>
        <w:ind w:firstLine="720"/>
        <w:contextualSpacing/>
        <w:rPr>
          <w:sz w:val="28"/>
          <w:szCs w:val="28"/>
        </w:rPr>
      </w:pPr>
      <w:r w:rsidRPr="00C00BC7">
        <w:rPr>
          <w:color w:val="000000"/>
          <w:sz w:val="28"/>
          <w:szCs w:val="28"/>
        </w:rPr>
        <w:t xml:space="preserve">влечет наложение штрафа в размере от </w:t>
      </w:r>
      <w:r w:rsidRPr="00C00BC7">
        <w:rPr>
          <w:sz w:val="28"/>
          <w:szCs w:val="28"/>
        </w:rPr>
        <w:t xml:space="preserve">10 до 25 </w:t>
      </w:r>
      <w:r w:rsidRPr="00C00BC7">
        <w:rPr>
          <w:color w:val="000000"/>
          <w:sz w:val="28"/>
          <w:szCs w:val="28"/>
        </w:rPr>
        <w:t>условных единиц</w:t>
      </w:r>
      <w:r w:rsidRPr="00C00BC7">
        <w:rPr>
          <w:sz w:val="28"/>
          <w:szCs w:val="28"/>
        </w:rPr>
        <w:t>.».</w:t>
      </w:r>
    </w:p>
    <w:p w14:paraId="34DF4A60" w14:textId="241A5F74" w:rsidR="00AE5CCA" w:rsidRPr="00C00BC7" w:rsidRDefault="00A36A37" w:rsidP="00AE5CCA">
      <w:pPr>
        <w:numPr>
          <w:ilvl w:val="0"/>
          <w:numId w:val="21"/>
        </w:numPr>
        <w:tabs>
          <w:tab w:val="left" w:pos="993"/>
          <w:tab w:val="left" w:pos="1170"/>
        </w:tabs>
        <w:ind w:left="0" w:firstLine="720"/>
        <w:contextualSpacing/>
        <w:rPr>
          <w:sz w:val="28"/>
          <w:szCs w:val="28"/>
        </w:rPr>
      </w:pPr>
      <w:r w:rsidRPr="00C00BC7">
        <w:rPr>
          <w:sz w:val="28"/>
          <w:szCs w:val="28"/>
        </w:rPr>
        <w:t>Статью</w:t>
      </w:r>
      <w:r w:rsidR="00AE5CCA" w:rsidRPr="00C00BC7">
        <w:rPr>
          <w:sz w:val="28"/>
          <w:szCs w:val="28"/>
        </w:rPr>
        <w:t xml:space="preserve"> 269 </w:t>
      </w:r>
      <w:r w:rsidRPr="00C00BC7">
        <w:rPr>
          <w:sz w:val="28"/>
          <w:szCs w:val="28"/>
        </w:rPr>
        <w:t>изложить в следующей редакции</w:t>
      </w:r>
      <w:r w:rsidR="00AE5CCA" w:rsidRPr="00C00BC7">
        <w:rPr>
          <w:sz w:val="28"/>
          <w:szCs w:val="28"/>
        </w:rPr>
        <w:t>:</w:t>
      </w:r>
    </w:p>
    <w:p w14:paraId="75350D07" w14:textId="77777777" w:rsidR="00AE5CCA" w:rsidRPr="00C00BC7" w:rsidRDefault="00AE5CCA" w:rsidP="00AE5CCA">
      <w:pPr>
        <w:tabs>
          <w:tab w:val="left" w:pos="993"/>
          <w:tab w:val="left" w:pos="1170"/>
        </w:tabs>
        <w:contextualSpacing/>
        <w:rPr>
          <w:sz w:val="28"/>
          <w:szCs w:val="28"/>
        </w:rPr>
      </w:pPr>
      <w:r w:rsidRPr="00C00BC7">
        <w:rPr>
          <w:sz w:val="28"/>
          <w:szCs w:val="28"/>
        </w:rPr>
        <w:t>«</w:t>
      </w:r>
      <w:r w:rsidRPr="00C00BC7">
        <w:rPr>
          <w:b/>
          <w:sz w:val="28"/>
          <w:szCs w:val="28"/>
        </w:rPr>
        <w:t>Статья 269.</w:t>
      </w:r>
      <w:r w:rsidRPr="00C00BC7">
        <w:rPr>
          <w:sz w:val="28"/>
          <w:szCs w:val="28"/>
        </w:rPr>
        <w:t xml:space="preserve"> Нарушение требований по производству, хранению, размещению на рынке, сбыту пищевых продуктов и информированию потребителей о пищевых продуктах</w:t>
      </w:r>
    </w:p>
    <w:p w14:paraId="0F41C2AD" w14:textId="66A6DF02" w:rsidR="00AE5CCA" w:rsidRPr="00C00BC7" w:rsidRDefault="00AE5CCA" w:rsidP="00AE5CCA">
      <w:pPr>
        <w:tabs>
          <w:tab w:val="left" w:pos="993"/>
          <w:tab w:val="left" w:pos="1170"/>
        </w:tabs>
        <w:contextualSpacing/>
        <w:rPr>
          <w:sz w:val="28"/>
          <w:szCs w:val="28"/>
        </w:rPr>
      </w:pPr>
      <w:r w:rsidRPr="00C00BC7">
        <w:rPr>
          <w:sz w:val="28"/>
          <w:szCs w:val="28"/>
        </w:rPr>
        <w:t>Нарушение требований, установленных или заявленных посредством:</w:t>
      </w:r>
    </w:p>
    <w:p w14:paraId="68D62782" w14:textId="0CE07528" w:rsidR="00AE5CCA" w:rsidRPr="00C00BC7" w:rsidRDefault="00AE5CCA" w:rsidP="00AE5CCA">
      <w:pPr>
        <w:tabs>
          <w:tab w:val="left" w:pos="993"/>
          <w:tab w:val="left" w:pos="1170"/>
        </w:tabs>
        <w:contextualSpacing/>
        <w:rPr>
          <w:sz w:val="28"/>
          <w:szCs w:val="28"/>
        </w:rPr>
      </w:pPr>
      <w:r w:rsidRPr="00C00BC7">
        <w:rPr>
          <w:sz w:val="28"/>
          <w:szCs w:val="28"/>
        </w:rPr>
        <w:t xml:space="preserve">а) производство, импорт, хранение, размещение на рынке или сбыт продуктов, предоставление услуг с нарушением основных требований (требований по обеспечению безопасности продуктов и услуг для жизни и здоровья человека) и/или нарушение требований защиты потребителей: информация о наименовании пищевого продукта, список ингредиентов, любой ингредиент или технологический адъювант или вещество, вызывающее аллергию или непереносимость, использованное при производстве или приготовлении пищевого продукта и все еще присутствующее в готовом продукте, количество определенных ингредиентов или категорий ингредиентов, чистое количество пищевого продукта, информация о сроке годности пищевого продукта: крайняя дата потребления или дата минимального срока годности или дата производства и срок годности, особые условия хранения и/или условия использования, название или фирменное наименование и адрес пищевого оператора в области пищевых продуктов, страна происхождения или место происхождения для определенных категорий продуктов, инструкции по применению, если их отсутствие затрудняет правильное использование пищевых продуктов, пищевая ценность продукта, указание об идентификации партии </w:t>
      </w:r>
    </w:p>
    <w:p w14:paraId="7AB69D0F" w14:textId="77777777" w:rsidR="00AE5CCA" w:rsidRPr="00C00BC7" w:rsidRDefault="00AE5CCA" w:rsidP="00AE5CCA">
      <w:pPr>
        <w:tabs>
          <w:tab w:val="left" w:pos="993"/>
          <w:tab w:val="left" w:pos="1170"/>
        </w:tabs>
        <w:contextualSpacing/>
        <w:rPr>
          <w:sz w:val="28"/>
          <w:szCs w:val="28"/>
        </w:rPr>
      </w:pPr>
      <w:r w:rsidRPr="00C00BC7">
        <w:rPr>
          <w:color w:val="000000"/>
          <w:sz w:val="28"/>
          <w:szCs w:val="28"/>
        </w:rPr>
        <w:t>влечет наложение штрафа на физическое лицо в размере от 75 до 100 условных единиц, наложение штрафа на юридическое лицо в размере от 400 до 500 условных единиц;</w:t>
      </w:r>
    </w:p>
    <w:p w14:paraId="4AB44BCC" w14:textId="3CC91572" w:rsidR="00AE5CCA" w:rsidRPr="00C00BC7" w:rsidRDefault="00A36A37" w:rsidP="00AE5CCA">
      <w:pPr>
        <w:tabs>
          <w:tab w:val="left" w:pos="993"/>
          <w:tab w:val="left" w:pos="1170"/>
        </w:tabs>
        <w:contextualSpacing/>
        <w:rPr>
          <w:sz w:val="28"/>
          <w:szCs w:val="28"/>
        </w:rPr>
      </w:pPr>
      <w:r w:rsidRPr="00C00BC7">
        <w:rPr>
          <w:sz w:val="28"/>
          <w:szCs w:val="28"/>
        </w:rPr>
        <w:t>b</w:t>
      </w:r>
      <w:r w:rsidR="00AE5CCA" w:rsidRPr="00C00BC7">
        <w:rPr>
          <w:sz w:val="28"/>
          <w:szCs w:val="28"/>
        </w:rPr>
        <w:t>) размещение на рынке скоропортящихся пищевых продуктов без указания крайней даты потребления или даты минимального срока годности или даты производства или срока годности, или размещение на рынке продуктов после истечения крайней даты потребления или даты минимального срока годности или срока годности</w:t>
      </w:r>
    </w:p>
    <w:p w14:paraId="01CCBAFD" w14:textId="77777777" w:rsidR="00AE5CCA" w:rsidRPr="00C00BC7" w:rsidRDefault="00AE5CCA" w:rsidP="00AE5CCA">
      <w:pPr>
        <w:tabs>
          <w:tab w:val="left" w:pos="993"/>
          <w:tab w:val="left" w:pos="1170"/>
        </w:tabs>
        <w:contextualSpacing/>
        <w:rPr>
          <w:sz w:val="28"/>
          <w:szCs w:val="28"/>
        </w:rPr>
      </w:pPr>
      <w:r w:rsidRPr="00C00BC7">
        <w:rPr>
          <w:color w:val="000000"/>
          <w:sz w:val="28"/>
          <w:szCs w:val="28"/>
        </w:rPr>
        <w:lastRenderedPageBreak/>
        <w:t xml:space="preserve">влечет наложение штрафа на физическое лицо в размере от 40 до 60 условных единиц, наложение штрафа на должностное лицо в размере от 200 до 300 условных единиц, наложение штрафа на юридическое лицо в размере от 400 до 500 условных единиц, с лишением или без лишения права осуществлять определенную деятельность сроком от 3 месяцев до одного года.». </w:t>
      </w:r>
    </w:p>
    <w:p w14:paraId="262E2246" w14:textId="599F5C0F" w:rsidR="00AE5CCA" w:rsidRPr="00C00BC7" w:rsidRDefault="00A36A37" w:rsidP="00AE5CCA">
      <w:pPr>
        <w:numPr>
          <w:ilvl w:val="0"/>
          <w:numId w:val="21"/>
        </w:numPr>
        <w:tabs>
          <w:tab w:val="left" w:pos="993"/>
          <w:tab w:val="left" w:pos="1170"/>
        </w:tabs>
        <w:ind w:left="0" w:firstLine="709"/>
        <w:contextualSpacing/>
        <w:rPr>
          <w:sz w:val="28"/>
          <w:szCs w:val="28"/>
        </w:rPr>
      </w:pPr>
      <w:r w:rsidRPr="00C00BC7">
        <w:rPr>
          <w:sz w:val="28"/>
          <w:szCs w:val="28"/>
        </w:rPr>
        <w:t xml:space="preserve">В статье </w:t>
      </w:r>
      <w:r w:rsidR="00AE5CCA" w:rsidRPr="00C00BC7">
        <w:rPr>
          <w:sz w:val="28"/>
          <w:szCs w:val="28"/>
        </w:rPr>
        <w:t xml:space="preserve">284: </w:t>
      </w:r>
    </w:p>
    <w:p w14:paraId="52E5B145" w14:textId="5B4FE967" w:rsidR="00AE5CCA" w:rsidRPr="00C00BC7" w:rsidRDefault="00A36A37" w:rsidP="00AE5CCA">
      <w:pPr>
        <w:tabs>
          <w:tab w:val="left" w:pos="993"/>
          <w:tab w:val="left" w:pos="1170"/>
        </w:tabs>
        <w:contextualSpacing/>
        <w:rPr>
          <w:sz w:val="28"/>
          <w:szCs w:val="28"/>
        </w:rPr>
      </w:pPr>
      <w:r w:rsidRPr="00C00BC7">
        <w:rPr>
          <w:sz w:val="28"/>
          <w:szCs w:val="28"/>
        </w:rPr>
        <w:t>част</w:t>
      </w:r>
      <w:r w:rsidR="001162FC">
        <w:rPr>
          <w:sz w:val="28"/>
          <w:szCs w:val="28"/>
        </w:rPr>
        <w:t>и</w:t>
      </w:r>
      <w:r w:rsidRPr="00C00BC7">
        <w:rPr>
          <w:sz w:val="28"/>
          <w:szCs w:val="28"/>
        </w:rPr>
        <w:t xml:space="preserve"> (5)</w:t>
      </w:r>
      <w:r w:rsidR="00AE5CCA" w:rsidRPr="00C00BC7">
        <w:rPr>
          <w:sz w:val="28"/>
          <w:szCs w:val="28"/>
        </w:rPr>
        <w:t xml:space="preserve"> </w:t>
      </w:r>
      <w:r w:rsidR="001162FC">
        <w:rPr>
          <w:sz w:val="28"/>
          <w:szCs w:val="28"/>
        </w:rPr>
        <w:t>и (11) признать утратившими</w:t>
      </w:r>
      <w:r w:rsidRPr="00C00BC7">
        <w:rPr>
          <w:sz w:val="28"/>
          <w:szCs w:val="28"/>
        </w:rPr>
        <w:t xml:space="preserve"> силу</w:t>
      </w:r>
      <w:r w:rsidR="00AE5CCA" w:rsidRPr="00C00BC7">
        <w:rPr>
          <w:sz w:val="28"/>
          <w:szCs w:val="28"/>
        </w:rPr>
        <w:t>;</w:t>
      </w:r>
    </w:p>
    <w:p w14:paraId="50CE8CBE" w14:textId="69B0EEA5" w:rsidR="00AE5CCA" w:rsidRPr="00C00BC7" w:rsidRDefault="00A36A37" w:rsidP="00AE5CCA">
      <w:pPr>
        <w:tabs>
          <w:tab w:val="left" w:pos="993"/>
          <w:tab w:val="left" w:pos="1170"/>
        </w:tabs>
        <w:contextualSpacing/>
        <w:rPr>
          <w:sz w:val="28"/>
          <w:szCs w:val="28"/>
        </w:rPr>
      </w:pPr>
      <w:r w:rsidRPr="00C00BC7">
        <w:rPr>
          <w:sz w:val="28"/>
          <w:szCs w:val="28"/>
        </w:rPr>
        <w:t>в части (10) слово «внаем» заменить</w:t>
      </w:r>
      <w:r w:rsidR="001162FC">
        <w:rPr>
          <w:sz w:val="28"/>
          <w:szCs w:val="28"/>
        </w:rPr>
        <w:t xml:space="preserve"> словами «в пользование».</w:t>
      </w:r>
    </w:p>
    <w:p w14:paraId="7D779661" w14:textId="0566024C" w:rsidR="00AE5CCA" w:rsidRPr="00C00BC7" w:rsidRDefault="00A36A37" w:rsidP="00AE5CCA">
      <w:pPr>
        <w:numPr>
          <w:ilvl w:val="0"/>
          <w:numId w:val="21"/>
        </w:numPr>
        <w:tabs>
          <w:tab w:val="left" w:pos="993"/>
          <w:tab w:val="left" w:pos="1170"/>
        </w:tabs>
        <w:ind w:left="0" w:firstLine="720"/>
        <w:contextualSpacing/>
        <w:rPr>
          <w:sz w:val="28"/>
          <w:szCs w:val="28"/>
        </w:rPr>
      </w:pPr>
      <w:r w:rsidRPr="00C00BC7">
        <w:rPr>
          <w:sz w:val="28"/>
          <w:szCs w:val="28"/>
        </w:rPr>
        <w:t>Часть (2) статьи</w:t>
      </w:r>
      <w:r w:rsidR="00AE5CCA" w:rsidRPr="00C00BC7">
        <w:rPr>
          <w:sz w:val="28"/>
          <w:szCs w:val="28"/>
        </w:rPr>
        <w:t xml:space="preserve"> 285 после слов «установленных законодательством</w:t>
      </w:r>
      <w:r w:rsidR="00AE5CCA" w:rsidRPr="00C00BC7">
        <w:rPr>
          <w:rFonts w:ascii="PT Serif" w:hAnsi="PT Serif"/>
          <w:color w:val="333333"/>
          <w:sz w:val="28"/>
          <w:szCs w:val="28"/>
          <w:shd w:val="clear" w:color="auto" w:fill="FFFFFF"/>
        </w:rPr>
        <w:t xml:space="preserve"> </w:t>
      </w:r>
      <w:r w:rsidR="00AE5CCA" w:rsidRPr="00C00BC7">
        <w:rPr>
          <w:sz w:val="28"/>
          <w:szCs w:val="28"/>
        </w:rPr>
        <w:t>виноградарско-виноде</w:t>
      </w:r>
      <w:r w:rsidRPr="00C00BC7">
        <w:rPr>
          <w:sz w:val="28"/>
          <w:szCs w:val="28"/>
        </w:rPr>
        <w:t>льческих деклараций» дополнить</w:t>
      </w:r>
      <w:r w:rsidR="00AE5CCA" w:rsidRPr="00C00BC7">
        <w:rPr>
          <w:sz w:val="28"/>
          <w:szCs w:val="28"/>
        </w:rPr>
        <w:t xml:space="preserve"> словами «и других деклараций, предусмотренных нормативными актами».</w:t>
      </w:r>
    </w:p>
    <w:p w14:paraId="6FD0F947" w14:textId="359CB1D6" w:rsidR="00AE5CCA" w:rsidRPr="00C00BC7" w:rsidRDefault="00A36A37" w:rsidP="00AE5CCA">
      <w:pPr>
        <w:numPr>
          <w:ilvl w:val="0"/>
          <w:numId w:val="21"/>
        </w:numPr>
        <w:tabs>
          <w:tab w:val="left" w:pos="993"/>
          <w:tab w:val="left" w:pos="1170"/>
        </w:tabs>
        <w:ind w:left="0" w:firstLine="720"/>
        <w:contextualSpacing/>
        <w:rPr>
          <w:sz w:val="28"/>
          <w:szCs w:val="28"/>
        </w:rPr>
      </w:pPr>
      <w:r w:rsidRPr="00C00BC7">
        <w:rPr>
          <w:sz w:val="28"/>
          <w:szCs w:val="28"/>
        </w:rPr>
        <w:t>Статью</w:t>
      </w:r>
      <w:r w:rsidR="00AE5CCA" w:rsidRPr="00C00BC7">
        <w:rPr>
          <w:sz w:val="28"/>
          <w:szCs w:val="28"/>
        </w:rPr>
        <w:t xml:space="preserve"> 295 </w:t>
      </w:r>
      <w:r w:rsidRPr="00C00BC7">
        <w:rPr>
          <w:sz w:val="28"/>
          <w:szCs w:val="28"/>
        </w:rPr>
        <w:t>изложить в следующей редакции</w:t>
      </w:r>
      <w:r w:rsidR="00AE5CCA" w:rsidRPr="00C00BC7">
        <w:rPr>
          <w:sz w:val="28"/>
          <w:szCs w:val="28"/>
        </w:rPr>
        <w:t>:</w:t>
      </w:r>
    </w:p>
    <w:p w14:paraId="3EF80451" w14:textId="77777777" w:rsidR="00AE5CCA" w:rsidRPr="00C00BC7" w:rsidRDefault="00AE5CCA" w:rsidP="00AE5CCA">
      <w:pPr>
        <w:tabs>
          <w:tab w:val="left" w:pos="993"/>
          <w:tab w:val="left" w:pos="1170"/>
        </w:tabs>
        <w:contextualSpacing/>
        <w:rPr>
          <w:sz w:val="28"/>
          <w:szCs w:val="28"/>
        </w:rPr>
      </w:pPr>
      <w:r w:rsidRPr="00C00BC7">
        <w:rPr>
          <w:sz w:val="28"/>
          <w:szCs w:val="28"/>
        </w:rPr>
        <w:t>«</w:t>
      </w:r>
      <w:r w:rsidRPr="00C00BC7">
        <w:rPr>
          <w:b/>
          <w:sz w:val="28"/>
          <w:szCs w:val="28"/>
        </w:rPr>
        <w:t>Статья 295.</w:t>
      </w:r>
      <w:r w:rsidRPr="00C00BC7">
        <w:rPr>
          <w:sz w:val="28"/>
          <w:szCs w:val="28"/>
        </w:rPr>
        <w:t xml:space="preserve"> Нарушение правил организации и ведения бухгалтерского учета, составления и представления финансовых ситуаций или отчетов</w:t>
      </w:r>
    </w:p>
    <w:p w14:paraId="4BCA6414" w14:textId="77777777" w:rsidR="00AE5CCA" w:rsidRPr="00C00BC7" w:rsidRDefault="00AE5CCA" w:rsidP="00AE5CCA">
      <w:pPr>
        <w:tabs>
          <w:tab w:val="left" w:pos="1134"/>
          <w:tab w:val="left" w:pos="1170"/>
        </w:tabs>
        <w:contextualSpacing/>
        <w:rPr>
          <w:sz w:val="28"/>
          <w:szCs w:val="28"/>
        </w:rPr>
      </w:pPr>
      <w:r w:rsidRPr="00C00BC7">
        <w:rPr>
          <w:sz w:val="28"/>
          <w:szCs w:val="28"/>
        </w:rPr>
        <w:t xml:space="preserve">(1) </w:t>
      </w:r>
      <w:r w:rsidRPr="00C00BC7">
        <w:rPr>
          <w:sz w:val="28"/>
          <w:szCs w:val="28"/>
          <w:shd w:val="clear" w:color="auto" w:fill="FFFFFF"/>
        </w:rPr>
        <w:t>Несоблюдение требований законодательства о способе ведения бухгалтерского учета и применения стандартов бухгалтерского учета или методологических норм бухгалтерского учета</w:t>
      </w:r>
      <w:r w:rsidRPr="00C00BC7">
        <w:rPr>
          <w:sz w:val="28"/>
          <w:szCs w:val="28"/>
        </w:rPr>
        <w:t xml:space="preserve"> и финансовая отчетность, разработка и внедрение бухгалтерской политики</w:t>
      </w:r>
    </w:p>
    <w:p w14:paraId="2E6E2623" w14:textId="77777777" w:rsidR="00AE5CCA" w:rsidRPr="00C00BC7" w:rsidRDefault="00AE5CCA" w:rsidP="00AE5CCA">
      <w:pPr>
        <w:tabs>
          <w:tab w:val="left" w:pos="1134"/>
          <w:tab w:val="left" w:pos="1170"/>
        </w:tabs>
        <w:contextualSpacing/>
        <w:rPr>
          <w:sz w:val="28"/>
          <w:szCs w:val="28"/>
        </w:rPr>
      </w:pPr>
      <w:r w:rsidRPr="00C00BC7">
        <w:rPr>
          <w:color w:val="000000"/>
          <w:sz w:val="28"/>
          <w:szCs w:val="28"/>
        </w:rPr>
        <w:t>влечет наложение штрафа на должностное лицо в размере от 25 до 50 условных единиц, наложение штрафа на юридическое лицо в размере от 50 до 75 условных единиц.</w:t>
      </w:r>
    </w:p>
    <w:p w14:paraId="52B9E282" w14:textId="77777777" w:rsidR="00AE5CCA" w:rsidRPr="00C00BC7" w:rsidRDefault="00AE5CCA" w:rsidP="00AE5CCA">
      <w:pPr>
        <w:tabs>
          <w:tab w:val="left" w:pos="709"/>
          <w:tab w:val="left" w:pos="1134"/>
          <w:tab w:val="left" w:pos="1170"/>
        </w:tabs>
        <w:contextualSpacing/>
        <w:rPr>
          <w:sz w:val="28"/>
          <w:szCs w:val="28"/>
        </w:rPr>
      </w:pPr>
      <w:r w:rsidRPr="00C00BC7">
        <w:rPr>
          <w:sz w:val="28"/>
          <w:szCs w:val="28"/>
        </w:rPr>
        <w:t xml:space="preserve">(2) Неоформление первичных документов, в том числе первичных документов строгой отчетности, а также несоблюдение требований к их оформлению, за исключением сделок залогодателя, зарегистрированного в качестве плательщика НДС в случае невыставления налоговой накладной за сбыт заложенного товара на его имя </w:t>
      </w:r>
    </w:p>
    <w:p w14:paraId="40336E3E" w14:textId="77777777" w:rsidR="00AE5CCA" w:rsidRPr="00C00BC7" w:rsidRDefault="00AE5CCA" w:rsidP="00AE5CCA">
      <w:pPr>
        <w:tabs>
          <w:tab w:val="left" w:pos="1134"/>
          <w:tab w:val="left" w:pos="1170"/>
        </w:tabs>
        <w:contextualSpacing/>
        <w:rPr>
          <w:sz w:val="28"/>
          <w:szCs w:val="28"/>
        </w:rPr>
      </w:pPr>
      <w:r w:rsidRPr="00C00BC7">
        <w:rPr>
          <w:color w:val="000000"/>
          <w:sz w:val="28"/>
          <w:szCs w:val="28"/>
        </w:rPr>
        <w:t>влечет наложение штрафа на должностное лицо в размере от 25 до 50 условных единиц, наложение штрафа на юридическое лицо в размере от 50 до 75 условных единиц.</w:t>
      </w:r>
    </w:p>
    <w:p w14:paraId="10191246" w14:textId="77777777" w:rsidR="00AE5CCA" w:rsidRPr="00C00BC7" w:rsidRDefault="00AE5CCA" w:rsidP="00AE5CCA">
      <w:pPr>
        <w:tabs>
          <w:tab w:val="left" w:pos="993"/>
          <w:tab w:val="left" w:pos="1134"/>
          <w:tab w:val="left" w:pos="1170"/>
        </w:tabs>
        <w:contextualSpacing/>
        <w:rPr>
          <w:sz w:val="28"/>
          <w:szCs w:val="28"/>
        </w:rPr>
      </w:pPr>
      <w:r w:rsidRPr="00C00BC7">
        <w:rPr>
          <w:sz w:val="28"/>
          <w:szCs w:val="28"/>
        </w:rPr>
        <w:t>(3)</w:t>
      </w:r>
      <w:r w:rsidRPr="00C00BC7">
        <w:rPr>
          <w:sz w:val="28"/>
          <w:szCs w:val="28"/>
        </w:rPr>
        <w:tab/>
        <w:t xml:space="preserve">Владение предприятием активами на любых правах, регистрация источников их происхождения и экономических фактов, без их документирования и отражения в </w:t>
      </w:r>
      <w:r w:rsidRPr="00C00BC7">
        <w:rPr>
          <w:sz w:val="28"/>
          <w:szCs w:val="28"/>
          <w:shd w:val="clear" w:color="auto" w:fill="FFFFFF"/>
        </w:rPr>
        <w:t>бухгалтерском учете</w:t>
      </w:r>
      <w:r w:rsidRPr="00C00BC7">
        <w:rPr>
          <w:sz w:val="28"/>
          <w:szCs w:val="28"/>
        </w:rPr>
        <w:t>.</w:t>
      </w:r>
    </w:p>
    <w:p w14:paraId="2CDEC16D" w14:textId="77777777" w:rsidR="00AE5CCA" w:rsidRPr="00C00BC7" w:rsidRDefault="00AE5CCA" w:rsidP="00AE5CCA">
      <w:pPr>
        <w:tabs>
          <w:tab w:val="left" w:pos="1134"/>
          <w:tab w:val="left" w:pos="1170"/>
        </w:tabs>
        <w:contextualSpacing/>
        <w:rPr>
          <w:sz w:val="28"/>
          <w:szCs w:val="28"/>
        </w:rPr>
      </w:pPr>
      <w:r w:rsidRPr="00C00BC7">
        <w:rPr>
          <w:sz w:val="28"/>
          <w:szCs w:val="28"/>
        </w:rPr>
        <w:t xml:space="preserve">влечет наложение штрафа на должностное лицо в размере от 25 до 75 условных </w:t>
      </w:r>
      <w:r w:rsidRPr="00C00BC7">
        <w:rPr>
          <w:color w:val="000000"/>
          <w:sz w:val="28"/>
          <w:szCs w:val="28"/>
        </w:rPr>
        <w:t>единиц, наложение штрафа на юридическое лицо в размере от 75 до 100 условных единиц.</w:t>
      </w:r>
    </w:p>
    <w:p w14:paraId="78AF3CB3" w14:textId="77777777" w:rsidR="00AE5CCA" w:rsidRPr="00C00BC7" w:rsidRDefault="00AE5CCA" w:rsidP="00AE5CCA">
      <w:pPr>
        <w:tabs>
          <w:tab w:val="left" w:pos="993"/>
          <w:tab w:val="left" w:pos="1134"/>
          <w:tab w:val="left" w:pos="1170"/>
        </w:tabs>
        <w:contextualSpacing/>
        <w:rPr>
          <w:sz w:val="28"/>
          <w:szCs w:val="28"/>
        </w:rPr>
      </w:pPr>
      <w:r w:rsidRPr="00C00BC7">
        <w:rPr>
          <w:sz w:val="28"/>
          <w:szCs w:val="28"/>
        </w:rPr>
        <w:t>(4)</w:t>
      </w:r>
      <w:r w:rsidRPr="00C00BC7">
        <w:rPr>
          <w:sz w:val="28"/>
          <w:szCs w:val="28"/>
        </w:rPr>
        <w:tab/>
        <w:t xml:space="preserve"> Несоблюдение требований законодательства о применении правил бухгалтерского учета и отражении в бухгалтерском учете экономических фактов и правил о проведении инвентаризации</w:t>
      </w:r>
    </w:p>
    <w:p w14:paraId="75B89184" w14:textId="77777777" w:rsidR="00AE5CCA" w:rsidRPr="00C00BC7" w:rsidRDefault="00AE5CCA" w:rsidP="00AE5CCA">
      <w:pPr>
        <w:tabs>
          <w:tab w:val="left" w:pos="1134"/>
          <w:tab w:val="left" w:pos="1170"/>
        </w:tabs>
        <w:contextualSpacing/>
        <w:rPr>
          <w:sz w:val="28"/>
          <w:szCs w:val="28"/>
        </w:rPr>
      </w:pPr>
      <w:r w:rsidRPr="00C00BC7">
        <w:rPr>
          <w:color w:val="000000"/>
          <w:sz w:val="28"/>
          <w:szCs w:val="28"/>
        </w:rPr>
        <w:t>влечет наложение штрафа на должностное лицо в размере от 5 до 10 условных единиц, наложение штрафа на юридическое лицо в размере от 10 до 20 условных единиц.</w:t>
      </w:r>
    </w:p>
    <w:p w14:paraId="44B363C6" w14:textId="77777777" w:rsidR="00AE5CCA" w:rsidRPr="00C00BC7" w:rsidRDefault="00AE5CCA" w:rsidP="00AE5CCA">
      <w:pPr>
        <w:tabs>
          <w:tab w:val="left" w:pos="993"/>
          <w:tab w:val="left" w:pos="1134"/>
          <w:tab w:val="left" w:pos="1170"/>
        </w:tabs>
        <w:contextualSpacing/>
        <w:rPr>
          <w:sz w:val="28"/>
          <w:szCs w:val="28"/>
        </w:rPr>
      </w:pPr>
      <w:r w:rsidRPr="00C00BC7">
        <w:rPr>
          <w:sz w:val="28"/>
          <w:szCs w:val="28"/>
        </w:rPr>
        <w:lastRenderedPageBreak/>
        <w:t xml:space="preserve">(5) </w:t>
      </w:r>
      <w:r w:rsidRPr="00C00BC7">
        <w:rPr>
          <w:sz w:val="28"/>
          <w:szCs w:val="28"/>
        </w:rPr>
        <w:tab/>
        <w:t>Утрата, хищение или уничтожение бухгалтерских документов до истечения срока их хранения в соответствии с правилами, установленными Национальным Архивным Агентством, либо их невозобновление в течение 3-хмесячного срока с даты установления соответствующего факта</w:t>
      </w:r>
    </w:p>
    <w:p w14:paraId="31076F48" w14:textId="77777777" w:rsidR="00AE5CCA" w:rsidRPr="00C00BC7" w:rsidRDefault="00AE5CCA" w:rsidP="00AE5CCA">
      <w:pPr>
        <w:tabs>
          <w:tab w:val="left" w:pos="1134"/>
          <w:tab w:val="left" w:pos="1170"/>
        </w:tabs>
        <w:contextualSpacing/>
        <w:rPr>
          <w:sz w:val="28"/>
          <w:szCs w:val="28"/>
        </w:rPr>
      </w:pPr>
      <w:r w:rsidRPr="00C00BC7">
        <w:rPr>
          <w:color w:val="000000"/>
          <w:sz w:val="28"/>
          <w:szCs w:val="28"/>
        </w:rPr>
        <w:t>влечет наложение штрафа на должностное лицо в размере от 10 до 15 условных единиц, наложение штрафа на юридическое лицо в размере от 20 до 30 условных единиц.</w:t>
      </w:r>
    </w:p>
    <w:p w14:paraId="0544FA85" w14:textId="77777777" w:rsidR="00AE5CCA" w:rsidRPr="00C00BC7" w:rsidRDefault="00AE5CCA" w:rsidP="00AE5CCA">
      <w:pPr>
        <w:tabs>
          <w:tab w:val="left" w:pos="993"/>
          <w:tab w:val="left" w:pos="1170"/>
        </w:tabs>
        <w:contextualSpacing/>
        <w:rPr>
          <w:sz w:val="28"/>
          <w:szCs w:val="28"/>
        </w:rPr>
      </w:pPr>
      <w:r w:rsidRPr="00C00BC7">
        <w:rPr>
          <w:sz w:val="28"/>
          <w:szCs w:val="28"/>
        </w:rPr>
        <w:t>(6) Представление финансовых отчетностей, не соответствующих их качественным характеристикам</w:t>
      </w:r>
    </w:p>
    <w:p w14:paraId="424B803B" w14:textId="77777777" w:rsidR="00AE5CCA" w:rsidRPr="00C00BC7" w:rsidRDefault="00AE5CCA" w:rsidP="00AE5CCA">
      <w:pPr>
        <w:tabs>
          <w:tab w:val="left" w:pos="1134"/>
          <w:tab w:val="left" w:pos="1170"/>
        </w:tabs>
        <w:contextualSpacing/>
        <w:rPr>
          <w:sz w:val="28"/>
          <w:szCs w:val="28"/>
        </w:rPr>
      </w:pPr>
      <w:r w:rsidRPr="00C00BC7">
        <w:rPr>
          <w:color w:val="000000"/>
          <w:sz w:val="28"/>
          <w:szCs w:val="28"/>
        </w:rPr>
        <w:t>влечет наложение штрафа на должностное лицо в размере от 10 до 20 условных единиц, наложение штрафа на юридическое лицо в размере от 20 до 30 условных единиц.</w:t>
      </w:r>
    </w:p>
    <w:p w14:paraId="65832EF3" w14:textId="77777777" w:rsidR="00AE5CCA" w:rsidRPr="00C00BC7" w:rsidRDefault="00AE5CCA" w:rsidP="00AE5CCA">
      <w:pPr>
        <w:tabs>
          <w:tab w:val="left" w:pos="993"/>
          <w:tab w:val="left" w:pos="1170"/>
        </w:tabs>
        <w:contextualSpacing/>
        <w:rPr>
          <w:sz w:val="28"/>
          <w:szCs w:val="28"/>
        </w:rPr>
      </w:pPr>
      <w:r w:rsidRPr="00C00BC7">
        <w:rPr>
          <w:sz w:val="28"/>
          <w:szCs w:val="28"/>
        </w:rPr>
        <w:t xml:space="preserve">(7) Несоблюдение требований законодательства касательно формата, порядка и сроков оформления, представления и публикации индивидуальных финансовых отчетностей или финансовых отчетов, консолидированных финансовых отчетностей или отчетов, отчета руководства, консолидированного отчета руководства, аудиторского отчета, отчета об исполнении бюджета государственного органа </w:t>
      </w:r>
    </w:p>
    <w:p w14:paraId="74AD001C" w14:textId="77777777" w:rsidR="00AE5CCA" w:rsidRPr="00C00BC7" w:rsidRDefault="00AE5CCA" w:rsidP="00AE5CCA">
      <w:pPr>
        <w:tabs>
          <w:tab w:val="left" w:pos="1134"/>
          <w:tab w:val="left" w:pos="1170"/>
        </w:tabs>
        <w:contextualSpacing/>
        <w:rPr>
          <w:sz w:val="28"/>
          <w:szCs w:val="28"/>
        </w:rPr>
      </w:pPr>
      <w:r w:rsidRPr="00C00BC7">
        <w:rPr>
          <w:color w:val="000000"/>
          <w:sz w:val="28"/>
          <w:szCs w:val="28"/>
        </w:rPr>
        <w:t>влечет наложение штрафа на должностное лицо в размере от 20 до 40 условных единиц, наложение штрафа на юридическое лицо в размере от 50 до 70 условных единиц.</w:t>
      </w:r>
    </w:p>
    <w:p w14:paraId="2BEA183A" w14:textId="77777777" w:rsidR="00AE5CCA" w:rsidRPr="00C00BC7" w:rsidRDefault="00AE5CCA" w:rsidP="00AE5CCA">
      <w:pPr>
        <w:tabs>
          <w:tab w:val="left" w:pos="993"/>
          <w:tab w:val="left" w:pos="1170"/>
        </w:tabs>
        <w:contextualSpacing/>
        <w:rPr>
          <w:sz w:val="28"/>
          <w:szCs w:val="28"/>
        </w:rPr>
      </w:pPr>
      <w:r w:rsidRPr="00C00BC7">
        <w:rPr>
          <w:sz w:val="28"/>
          <w:szCs w:val="28"/>
        </w:rPr>
        <w:t>(8) Несоблюдение обязательства по аудиту индивидуальных финансовых отчетностей и консолидированных финансовых отчетностей</w:t>
      </w:r>
    </w:p>
    <w:p w14:paraId="4EB02BD5" w14:textId="77777777" w:rsidR="00AE5CCA" w:rsidRPr="00C00BC7" w:rsidRDefault="00AE5CCA" w:rsidP="00AE5CCA">
      <w:pPr>
        <w:tabs>
          <w:tab w:val="left" w:pos="1134"/>
          <w:tab w:val="left" w:pos="1170"/>
        </w:tabs>
        <w:contextualSpacing/>
        <w:rPr>
          <w:sz w:val="28"/>
          <w:szCs w:val="28"/>
        </w:rPr>
      </w:pPr>
      <w:r w:rsidRPr="00C00BC7">
        <w:rPr>
          <w:color w:val="000000"/>
          <w:sz w:val="28"/>
          <w:szCs w:val="28"/>
        </w:rPr>
        <w:t>влечет наложение штрафа на юридическое лицо в размере от 60 до 80 условных единиц.</w:t>
      </w:r>
    </w:p>
    <w:p w14:paraId="578E5E26" w14:textId="77777777" w:rsidR="00AE5CCA" w:rsidRPr="00C00BC7" w:rsidRDefault="00AE5CCA" w:rsidP="00AE5CCA">
      <w:pPr>
        <w:tabs>
          <w:tab w:val="left" w:pos="993"/>
          <w:tab w:val="left" w:pos="1170"/>
        </w:tabs>
        <w:contextualSpacing/>
        <w:rPr>
          <w:sz w:val="28"/>
          <w:szCs w:val="28"/>
        </w:rPr>
      </w:pPr>
      <w:r w:rsidRPr="00C00BC7">
        <w:rPr>
          <w:sz w:val="28"/>
          <w:szCs w:val="28"/>
        </w:rPr>
        <w:t>(9) Неоформление акта закупки фитотехнической и/или садоводческой продукции и/или объектов растительного мира и/или включение в него недостоверных данных</w:t>
      </w:r>
    </w:p>
    <w:p w14:paraId="0BBEB47F" w14:textId="77777777" w:rsidR="00AE5CCA" w:rsidRPr="00C00BC7" w:rsidRDefault="00AE5CCA" w:rsidP="00AE5CCA">
      <w:pPr>
        <w:tabs>
          <w:tab w:val="left" w:pos="1134"/>
          <w:tab w:val="left" w:pos="1170"/>
        </w:tabs>
        <w:contextualSpacing/>
        <w:rPr>
          <w:sz w:val="28"/>
          <w:szCs w:val="28"/>
        </w:rPr>
      </w:pPr>
      <w:r w:rsidRPr="00C00BC7">
        <w:rPr>
          <w:color w:val="000000"/>
          <w:sz w:val="28"/>
          <w:szCs w:val="28"/>
        </w:rPr>
        <w:t xml:space="preserve">влечет наложение штрафа на должностное лицо в размере от 20 до 40 условных единиц, наложение штрафа на юридическое лицо в размере от 20 до 60 условных единиц.». </w:t>
      </w:r>
    </w:p>
    <w:p w14:paraId="2E1F13B3" w14:textId="3BBBF986" w:rsidR="00AE5CCA" w:rsidRPr="00C00BC7" w:rsidRDefault="00A36A37" w:rsidP="00AE5CCA">
      <w:pPr>
        <w:numPr>
          <w:ilvl w:val="0"/>
          <w:numId w:val="21"/>
        </w:numPr>
        <w:tabs>
          <w:tab w:val="left" w:pos="1170"/>
        </w:tabs>
        <w:ind w:left="0" w:firstLine="720"/>
        <w:contextualSpacing/>
        <w:rPr>
          <w:sz w:val="28"/>
          <w:szCs w:val="28"/>
        </w:rPr>
      </w:pPr>
      <w:r w:rsidRPr="00C00BC7">
        <w:rPr>
          <w:sz w:val="28"/>
          <w:szCs w:val="28"/>
        </w:rPr>
        <w:t>Статью</w:t>
      </w:r>
      <w:r w:rsidR="00AE5CCA" w:rsidRPr="00C00BC7">
        <w:rPr>
          <w:sz w:val="28"/>
          <w:szCs w:val="28"/>
        </w:rPr>
        <w:t xml:space="preserve"> 313</w:t>
      </w:r>
      <w:r w:rsidR="00AE5CCA" w:rsidRPr="00C00BC7">
        <w:rPr>
          <w:sz w:val="28"/>
          <w:szCs w:val="28"/>
          <w:vertAlign w:val="superscript"/>
        </w:rPr>
        <w:t>1</w:t>
      </w:r>
      <w:r w:rsidR="00AE5CCA" w:rsidRPr="00C00BC7">
        <w:rPr>
          <w:sz w:val="28"/>
          <w:szCs w:val="28"/>
        </w:rPr>
        <w:t xml:space="preserve"> </w:t>
      </w:r>
      <w:r w:rsidRPr="00C00BC7">
        <w:rPr>
          <w:sz w:val="28"/>
          <w:szCs w:val="28"/>
        </w:rPr>
        <w:t>изложит</w:t>
      </w:r>
      <w:r w:rsidR="00DD131F" w:rsidRPr="00C00BC7">
        <w:rPr>
          <w:sz w:val="28"/>
          <w:szCs w:val="28"/>
        </w:rPr>
        <w:t>ь</w:t>
      </w:r>
      <w:r w:rsidRPr="00C00BC7">
        <w:rPr>
          <w:sz w:val="28"/>
          <w:szCs w:val="28"/>
        </w:rPr>
        <w:t xml:space="preserve"> в следующей редакции</w:t>
      </w:r>
      <w:r w:rsidR="00AE5CCA" w:rsidRPr="00C00BC7">
        <w:rPr>
          <w:sz w:val="28"/>
          <w:szCs w:val="28"/>
        </w:rPr>
        <w:t>:</w:t>
      </w:r>
    </w:p>
    <w:p w14:paraId="79439044" w14:textId="77777777" w:rsidR="00AE5CCA" w:rsidRPr="00C00BC7" w:rsidRDefault="00AE5CCA" w:rsidP="00AE5CCA">
      <w:pPr>
        <w:tabs>
          <w:tab w:val="left" w:pos="884"/>
          <w:tab w:val="left" w:pos="1196"/>
        </w:tabs>
        <w:contextualSpacing/>
        <w:rPr>
          <w:bCs/>
          <w:sz w:val="28"/>
          <w:szCs w:val="28"/>
        </w:rPr>
      </w:pPr>
      <w:r w:rsidRPr="00C00BC7">
        <w:rPr>
          <w:bCs/>
          <w:sz w:val="28"/>
          <w:szCs w:val="28"/>
        </w:rPr>
        <w:t>«</w:t>
      </w:r>
      <w:r w:rsidRPr="00C00BC7">
        <w:rPr>
          <w:b/>
          <w:sz w:val="28"/>
          <w:szCs w:val="28"/>
        </w:rPr>
        <w:t>Статья 313</w:t>
      </w:r>
      <w:r w:rsidRPr="00C00BC7">
        <w:rPr>
          <w:b/>
          <w:sz w:val="28"/>
          <w:szCs w:val="28"/>
          <w:vertAlign w:val="superscript"/>
        </w:rPr>
        <w:t>1</w:t>
      </w:r>
      <w:r w:rsidRPr="00C00BC7">
        <w:rPr>
          <w:b/>
          <w:sz w:val="28"/>
          <w:szCs w:val="28"/>
        </w:rPr>
        <w:t>.</w:t>
      </w:r>
      <w:r w:rsidRPr="00C00BC7">
        <w:rPr>
          <w:bCs/>
          <w:sz w:val="28"/>
          <w:szCs w:val="28"/>
        </w:rPr>
        <w:t xml:space="preserve"> </w:t>
      </w:r>
      <w:r w:rsidRPr="00C00BC7">
        <w:rPr>
          <w:sz w:val="28"/>
          <w:szCs w:val="28"/>
          <w:shd w:val="clear" w:color="auto" w:fill="FFFFFF"/>
        </w:rPr>
        <w:t>Протекционизм</w:t>
      </w:r>
    </w:p>
    <w:p w14:paraId="30028387" w14:textId="77777777" w:rsidR="00AE5CCA" w:rsidRPr="00C00BC7" w:rsidRDefault="00AE5CCA" w:rsidP="00AE5CCA">
      <w:pPr>
        <w:tabs>
          <w:tab w:val="left" w:pos="884"/>
          <w:tab w:val="left" w:pos="1196"/>
        </w:tabs>
        <w:contextualSpacing/>
        <w:rPr>
          <w:bCs/>
          <w:sz w:val="28"/>
          <w:szCs w:val="28"/>
        </w:rPr>
      </w:pPr>
      <w:r w:rsidRPr="00C00BC7">
        <w:rPr>
          <w:bCs/>
          <w:sz w:val="28"/>
          <w:szCs w:val="28"/>
        </w:rPr>
        <w:t>Предоставление на условиях, противоречащих законодательным положениям, поддержки, предпочтений, привилегий или создание преимуществ некоторым физических или юридическим лицам, предпринятое при исполнении своих обязанностей лицом, работающим в органе публичной власти, если в действиях не состава преступления</w:t>
      </w:r>
    </w:p>
    <w:p w14:paraId="6B7CB193" w14:textId="77777777" w:rsidR="00AE5CCA" w:rsidRPr="00C00BC7" w:rsidRDefault="00AE5CCA" w:rsidP="00AE5CCA">
      <w:pPr>
        <w:tabs>
          <w:tab w:val="left" w:pos="1170"/>
        </w:tabs>
        <w:contextualSpacing/>
        <w:rPr>
          <w:sz w:val="28"/>
          <w:szCs w:val="28"/>
        </w:rPr>
      </w:pPr>
      <w:r w:rsidRPr="00C00BC7">
        <w:rPr>
          <w:sz w:val="28"/>
          <w:szCs w:val="28"/>
        </w:rPr>
        <w:t>влечет наложение штрафа на физическое лицо в размере от 60 до 90 условных единиц, наложение штрафа на должностное лицо в размере от 72 до 150 условных единиц с лишением или без лишения в обоих случаях права осуществлять определенную деятельность или занимать определенные должности на срок от 6 месяцев до одного года».</w:t>
      </w:r>
    </w:p>
    <w:p w14:paraId="29B544F2" w14:textId="4DCA6634" w:rsidR="00AE5CCA" w:rsidRPr="00C00BC7" w:rsidRDefault="00AE5CCA" w:rsidP="00AE5CCA">
      <w:pPr>
        <w:numPr>
          <w:ilvl w:val="0"/>
          <w:numId w:val="21"/>
        </w:numPr>
        <w:tabs>
          <w:tab w:val="left" w:pos="1170"/>
        </w:tabs>
        <w:ind w:left="0" w:firstLine="720"/>
        <w:contextualSpacing/>
        <w:rPr>
          <w:sz w:val="28"/>
          <w:szCs w:val="28"/>
        </w:rPr>
      </w:pPr>
      <w:r w:rsidRPr="00C00BC7">
        <w:rPr>
          <w:sz w:val="28"/>
          <w:szCs w:val="28"/>
        </w:rPr>
        <w:lastRenderedPageBreak/>
        <w:t>Дополн</w:t>
      </w:r>
      <w:r w:rsidR="00EC6ED0" w:rsidRPr="00C00BC7">
        <w:rPr>
          <w:sz w:val="28"/>
          <w:szCs w:val="28"/>
        </w:rPr>
        <w:t xml:space="preserve">ить </w:t>
      </w:r>
      <w:r w:rsidRPr="00C00BC7">
        <w:rPr>
          <w:sz w:val="28"/>
          <w:szCs w:val="28"/>
        </w:rPr>
        <w:t>статьей 313</w:t>
      </w:r>
      <w:r w:rsidRPr="00C00BC7">
        <w:rPr>
          <w:sz w:val="28"/>
          <w:szCs w:val="28"/>
          <w:vertAlign w:val="superscript"/>
        </w:rPr>
        <w:t xml:space="preserve">7 </w:t>
      </w:r>
      <w:r w:rsidR="00EC6ED0" w:rsidRPr="00C00BC7">
        <w:rPr>
          <w:sz w:val="28"/>
          <w:szCs w:val="28"/>
        </w:rPr>
        <w:t>следующего содержания</w:t>
      </w:r>
      <w:r w:rsidRPr="00C00BC7">
        <w:rPr>
          <w:sz w:val="28"/>
          <w:szCs w:val="28"/>
        </w:rPr>
        <w:t>:</w:t>
      </w:r>
    </w:p>
    <w:p w14:paraId="2A22CB29" w14:textId="77777777" w:rsidR="00AE5CCA" w:rsidRPr="00C00BC7" w:rsidRDefault="00AE5CCA" w:rsidP="00AE5CCA">
      <w:pPr>
        <w:tabs>
          <w:tab w:val="left" w:pos="1170"/>
        </w:tabs>
        <w:contextualSpacing/>
        <w:rPr>
          <w:sz w:val="28"/>
          <w:szCs w:val="28"/>
        </w:rPr>
      </w:pPr>
      <w:r w:rsidRPr="00C00BC7">
        <w:rPr>
          <w:sz w:val="28"/>
          <w:szCs w:val="28"/>
        </w:rPr>
        <w:t xml:space="preserve"> </w:t>
      </w:r>
      <w:r w:rsidRPr="00C00BC7">
        <w:rPr>
          <w:b/>
          <w:sz w:val="28"/>
          <w:szCs w:val="28"/>
        </w:rPr>
        <w:t>«Статья 313</w:t>
      </w:r>
      <w:r w:rsidRPr="00C00BC7">
        <w:rPr>
          <w:b/>
          <w:sz w:val="28"/>
          <w:szCs w:val="28"/>
          <w:vertAlign w:val="superscript"/>
        </w:rPr>
        <w:t>7</w:t>
      </w:r>
      <w:r w:rsidRPr="00C00BC7">
        <w:rPr>
          <w:b/>
          <w:sz w:val="28"/>
          <w:szCs w:val="28"/>
        </w:rPr>
        <w:t xml:space="preserve">. </w:t>
      </w:r>
      <w:r w:rsidRPr="00C00BC7">
        <w:rPr>
          <w:bCs/>
          <w:sz w:val="28"/>
          <w:szCs w:val="28"/>
        </w:rPr>
        <w:t>Непринятие руководителем публичной организации мер по обеспечению неподкупности в рамках публичной организации</w:t>
      </w:r>
    </w:p>
    <w:p w14:paraId="13D8B62B" w14:textId="77777777" w:rsidR="00AE5CCA" w:rsidRPr="00C00BC7" w:rsidRDefault="00AE5CCA" w:rsidP="00AE5CCA">
      <w:pPr>
        <w:tabs>
          <w:tab w:val="left" w:pos="884"/>
          <w:tab w:val="left" w:pos="1196"/>
        </w:tabs>
        <w:contextualSpacing/>
        <w:rPr>
          <w:bCs/>
          <w:sz w:val="28"/>
          <w:szCs w:val="28"/>
        </w:rPr>
      </w:pPr>
      <w:r w:rsidRPr="00C00BC7">
        <w:rPr>
          <w:bCs/>
          <w:sz w:val="28"/>
          <w:szCs w:val="28"/>
        </w:rPr>
        <w:t>Непринятие руководителем публичной организации мер по обеспечению неподкупности в рамках публичной организации, установленных Законом о неподкупности № 82/2017</w:t>
      </w:r>
    </w:p>
    <w:p w14:paraId="7BD15407" w14:textId="77777777" w:rsidR="00AE5CCA" w:rsidRPr="00C00BC7" w:rsidRDefault="00AE5CCA" w:rsidP="00AE5CCA">
      <w:pPr>
        <w:tabs>
          <w:tab w:val="left" w:pos="1170"/>
        </w:tabs>
        <w:contextualSpacing/>
        <w:rPr>
          <w:sz w:val="28"/>
          <w:szCs w:val="28"/>
        </w:rPr>
      </w:pPr>
      <w:r w:rsidRPr="00C00BC7">
        <w:rPr>
          <w:sz w:val="28"/>
          <w:szCs w:val="28"/>
        </w:rPr>
        <w:t>влечет наложение штрафа на должностное лицо в размере от 120 до 200 условных единиц с лишением или без лишения права осуществлять определенную деятельность или занимать определенные должности на срок от 6 месяцев до одного года.».</w:t>
      </w:r>
    </w:p>
    <w:p w14:paraId="28918A87" w14:textId="32C19109" w:rsidR="00AE5CCA" w:rsidRPr="00C00BC7" w:rsidRDefault="00EC6ED0" w:rsidP="00AE5CCA">
      <w:pPr>
        <w:numPr>
          <w:ilvl w:val="0"/>
          <w:numId w:val="21"/>
        </w:numPr>
        <w:tabs>
          <w:tab w:val="left" w:pos="1170"/>
        </w:tabs>
        <w:ind w:left="0" w:firstLine="720"/>
        <w:contextualSpacing/>
        <w:rPr>
          <w:sz w:val="28"/>
          <w:szCs w:val="28"/>
        </w:rPr>
      </w:pPr>
      <w:r w:rsidRPr="00C00BC7">
        <w:rPr>
          <w:sz w:val="28"/>
          <w:szCs w:val="28"/>
        </w:rPr>
        <w:t>Статью</w:t>
      </w:r>
      <w:r w:rsidR="00AE5CCA" w:rsidRPr="00C00BC7">
        <w:rPr>
          <w:sz w:val="28"/>
          <w:szCs w:val="28"/>
        </w:rPr>
        <w:t xml:space="preserve"> 314</w:t>
      </w:r>
      <w:r w:rsidR="00AE5CCA" w:rsidRPr="00C00BC7">
        <w:rPr>
          <w:sz w:val="28"/>
          <w:szCs w:val="28"/>
          <w:vertAlign w:val="superscript"/>
        </w:rPr>
        <w:t>1</w:t>
      </w:r>
      <w:r w:rsidR="00AE5CCA" w:rsidRPr="00C00BC7">
        <w:rPr>
          <w:sz w:val="28"/>
          <w:szCs w:val="28"/>
        </w:rPr>
        <w:t xml:space="preserve"> </w:t>
      </w:r>
      <w:r w:rsidRPr="00C00BC7">
        <w:rPr>
          <w:sz w:val="28"/>
          <w:szCs w:val="28"/>
        </w:rPr>
        <w:t>изложить в следующей редакции</w:t>
      </w:r>
      <w:r w:rsidR="00AE5CCA" w:rsidRPr="00C00BC7">
        <w:rPr>
          <w:sz w:val="28"/>
          <w:szCs w:val="28"/>
        </w:rPr>
        <w:t>:</w:t>
      </w:r>
    </w:p>
    <w:p w14:paraId="727C2BCA" w14:textId="77777777" w:rsidR="00AE5CCA" w:rsidRPr="00C00BC7" w:rsidRDefault="00AE5CCA" w:rsidP="00AE5CCA">
      <w:pPr>
        <w:tabs>
          <w:tab w:val="left" w:pos="1170"/>
        </w:tabs>
        <w:contextualSpacing/>
        <w:rPr>
          <w:sz w:val="28"/>
          <w:szCs w:val="28"/>
        </w:rPr>
      </w:pPr>
      <w:r w:rsidRPr="00C00BC7">
        <w:rPr>
          <w:sz w:val="28"/>
          <w:szCs w:val="28"/>
        </w:rPr>
        <w:t>«</w:t>
      </w:r>
      <w:r w:rsidRPr="00C00BC7">
        <w:rPr>
          <w:b/>
          <w:sz w:val="28"/>
          <w:szCs w:val="28"/>
        </w:rPr>
        <w:t>Статья 314</w:t>
      </w:r>
      <w:r w:rsidRPr="00C00BC7">
        <w:rPr>
          <w:b/>
          <w:sz w:val="28"/>
          <w:szCs w:val="28"/>
          <w:vertAlign w:val="superscript"/>
        </w:rPr>
        <w:t>1</w:t>
      </w:r>
      <w:r w:rsidRPr="00C00BC7">
        <w:rPr>
          <w:b/>
          <w:sz w:val="28"/>
          <w:szCs w:val="28"/>
        </w:rPr>
        <w:t>.</w:t>
      </w:r>
      <w:r w:rsidRPr="00C00BC7">
        <w:rPr>
          <w:sz w:val="28"/>
          <w:szCs w:val="28"/>
        </w:rPr>
        <w:t xml:space="preserve"> Необеспечение мер защиты осведомителей по неподкупности</w:t>
      </w:r>
    </w:p>
    <w:p w14:paraId="20A8E0EA" w14:textId="77777777" w:rsidR="00AE5CCA" w:rsidRPr="00C00BC7" w:rsidRDefault="00AE5CCA" w:rsidP="00AE5CCA">
      <w:pPr>
        <w:contextualSpacing/>
        <w:rPr>
          <w:sz w:val="28"/>
          <w:szCs w:val="28"/>
        </w:rPr>
      </w:pPr>
      <w:r w:rsidRPr="00C00BC7">
        <w:rPr>
          <w:sz w:val="28"/>
          <w:szCs w:val="28"/>
        </w:rPr>
        <w:t>(1) Непринятие работодателем мер по обеспечению раскрытия незаконных действий в рамках предприятия, предусмотренных Законом № 122/2018 об осведомителях по неподкупности, несоблюдение конфиденциальности сотрудников, раскрывающих незаконные действия (раскрытие личности осведомителя по неподкупности), и непринятие мер по защите сотрудников, признанных в качестве осведомителей по неподкупности</w:t>
      </w:r>
    </w:p>
    <w:p w14:paraId="09C946A8" w14:textId="77777777" w:rsidR="00AE5CCA" w:rsidRPr="00C00BC7" w:rsidRDefault="00AE5CCA" w:rsidP="00AE5CCA">
      <w:pPr>
        <w:contextualSpacing/>
        <w:rPr>
          <w:sz w:val="28"/>
          <w:szCs w:val="28"/>
        </w:rPr>
      </w:pPr>
      <w:r w:rsidRPr="00C00BC7">
        <w:rPr>
          <w:sz w:val="28"/>
          <w:szCs w:val="28"/>
        </w:rPr>
        <w:t>влечет наложение штрафа на должностное лицо в размере от 60 до 120 условных единиц.</w:t>
      </w:r>
    </w:p>
    <w:p w14:paraId="09A83FC0" w14:textId="77777777" w:rsidR="00AE5CCA" w:rsidRPr="00C00BC7" w:rsidRDefault="00AE5CCA" w:rsidP="00AE5CCA">
      <w:pPr>
        <w:tabs>
          <w:tab w:val="left" w:pos="1276"/>
          <w:tab w:val="left" w:pos="1418"/>
        </w:tabs>
        <w:contextualSpacing/>
        <w:rPr>
          <w:sz w:val="28"/>
          <w:szCs w:val="28"/>
        </w:rPr>
      </w:pPr>
      <w:r w:rsidRPr="00C00BC7">
        <w:rPr>
          <w:sz w:val="28"/>
          <w:szCs w:val="28"/>
        </w:rPr>
        <w:t xml:space="preserve"> (2)</w:t>
      </w:r>
      <w:r w:rsidRPr="00C00BC7">
        <w:rPr>
          <w:sz w:val="28"/>
          <w:szCs w:val="28"/>
        </w:rPr>
        <w:tab/>
        <w:t>Месть осведомителю по неподкупности</w:t>
      </w:r>
    </w:p>
    <w:p w14:paraId="16A25C61" w14:textId="77777777" w:rsidR="00AE5CCA" w:rsidRPr="00C00BC7" w:rsidRDefault="00AE5CCA" w:rsidP="00AE5CCA">
      <w:pPr>
        <w:contextualSpacing/>
        <w:rPr>
          <w:sz w:val="28"/>
          <w:szCs w:val="28"/>
        </w:rPr>
      </w:pPr>
      <w:r w:rsidRPr="00C00BC7">
        <w:rPr>
          <w:sz w:val="28"/>
          <w:szCs w:val="28"/>
        </w:rPr>
        <w:t xml:space="preserve">влечет наложение штрафа на физическое лицо в размере от 100 до 200 условных единиц, наложение штрафа на должностное лицо в размере от 150 до 300 условных единиц.». </w:t>
      </w:r>
    </w:p>
    <w:p w14:paraId="6DBEAE7B" w14:textId="5474F2D8" w:rsidR="00AE5CCA" w:rsidRPr="00C00BC7" w:rsidRDefault="00EC6ED0" w:rsidP="00AE5CCA">
      <w:pPr>
        <w:numPr>
          <w:ilvl w:val="0"/>
          <w:numId w:val="21"/>
        </w:numPr>
        <w:tabs>
          <w:tab w:val="left" w:pos="1170"/>
        </w:tabs>
        <w:ind w:left="0" w:firstLine="720"/>
        <w:contextualSpacing/>
        <w:rPr>
          <w:sz w:val="28"/>
          <w:szCs w:val="28"/>
        </w:rPr>
      </w:pPr>
      <w:r w:rsidRPr="00C00BC7">
        <w:rPr>
          <w:sz w:val="28"/>
          <w:szCs w:val="28"/>
        </w:rPr>
        <w:t>Статью</w:t>
      </w:r>
      <w:r w:rsidR="00AE5CCA" w:rsidRPr="00C00BC7">
        <w:rPr>
          <w:sz w:val="28"/>
          <w:szCs w:val="28"/>
        </w:rPr>
        <w:t xml:space="preserve"> 315 </w:t>
      </w:r>
      <w:r w:rsidRPr="00C00BC7">
        <w:rPr>
          <w:sz w:val="28"/>
          <w:szCs w:val="28"/>
        </w:rPr>
        <w:t>изложить в следующей редакции</w:t>
      </w:r>
      <w:r w:rsidR="00AE5CCA" w:rsidRPr="00C00BC7">
        <w:rPr>
          <w:sz w:val="28"/>
          <w:szCs w:val="28"/>
        </w:rPr>
        <w:t>:</w:t>
      </w:r>
    </w:p>
    <w:p w14:paraId="47389C32" w14:textId="77777777" w:rsidR="00AE5CCA" w:rsidRPr="00C00BC7" w:rsidRDefault="00AE5CCA" w:rsidP="00AE5CCA">
      <w:pPr>
        <w:tabs>
          <w:tab w:val="left" w:pos="1170"/>
        </w:tabs>
        <w:contextualSpacing/>
        <w:rPr>
          <w:sz w:val="28"/>
          <w:szCs w:val="28"/>
        </w:rPr>
      </w:pPr>
      <w:r w:rsidRPr="00C00BC7">
        <w:rPr>
          <w:sz w:val="28"/>
          <w:szCs w:val="28"/>
        </w:rPr>
        <w:t>«</w:t>
      </w:r>
      <w:r w:rsidRPr="00C00BC7">
        <w:rPr>
          <w:b/>
          <w:sz w:val="28"/>
          <w:szCs w:val="28"/>
        </w:rPr>
        <w:t>Статья 315</w:t>
      </w:r>
      <w:r w:rsidRPr="00C00BC7">
        <w:rPr>
          <w:sz w:val="28"/>
          <w:szCs w:val="28"/>
        </w:rPr>
        <w:t>. Получение или предоставление незаконного вознаграждения или материальной выгоды</w:t>
      </w:r>
    </w:p>
    <w:p w14:paraId="61CCF936" w14:textId="77777777" w:rsidR="00AE5CCA" w:rsidRPr="00C00BC7" w:rsidRDefault="00AE5CCA" w:rsidP="00AE5CCA">
      <w:pPr>
        <w:tabs>
          <w:tab w:val="left" w:pos="1170"/>
        </w:tabs>
        <w:contextualSpacing/>
        <w:rPr>
          <w:sz w:val="28"/>
          <w:szCs w:val="28"/>
        </w:rPr>
      </w:pPr>
      <w:r w:rsidRPr="00C00BC7">
        <w:rPr>
          <w:sz w:val="28"/>
          <w:szCs w:val="28"/>
        </w:rPr>
        <w:t>(1) Требование, принятие или получение (взятие) лично или через посредника сотрудником предприятия, учреждения или организации незаконного вознаграждения или материальной выгоды для выполнения работ или для оказания услуг в области образования, торговли, общественного питания, транспорта, социального, коммунального, медицинского или иного обслуживания, работ и услуг, относящихся к служебным обязанностям данного сотрудника, если в действии нет состава преступления,</w:t>
      </w:r>
    </w:p>
    <w:p w14:paraId="0F817EA9" w14:textId="77777777" w:rsidR="00AE5CCA" w:rsidRPr="00C00BC7" w:rsidRDefault="00AE5CCA" w:rsidP="00AE5CCA">
      <w:pPr>
        <w:tabs>
          <w:tab w:val="left" w:pos="1170"/>
        </w:tabs>
        <w:contextualSpacing/>
        <w:rPr>
          <w:sz w:val="28"/>
          <w:szCs w:val="28"/>
        </w:rPr>
      </w:pPr>
      <w:r w:rsidRPr="00C00BC7">
        <w:rPr>
          <w:sz w:val="28"/>
          <w:szCs w:val="28"/>
        </w:rPr>
        <w:t>влечет наложение штрафа в размере от 60 до 300 условных единиц, с лишением или без лишения права осуществлять определенную деятельность или занимать определенные должности на срок от 3 месяцев до одного года.</w:t>
      </w:r>
    </w:p>
    <w:p w14:paraId="75E4DE67" w14:textId="77777777" w:rsidR="00AE5CCA" w:rsidRPr="00C00BC7" w:rsidRDefault="00AE5CCA" w:rsidP="00AE5CCA">
      <w:pPr>
        <w:tabs>
          <w:tab w:val="left" w:pos="1170"/>
        </w:tabs>
        <w:contextualSpacing/>
        <w:rPr>
          <w:sz w:val="28"/>
          <w:szCs w:val="28"/>
        </w:rPr>
      </w:pPr>
      <w:r w:rsidRPr="00C00BC7">
        <w:rPr>
          <w:sz w:val="28"/>
          <w:szCs w:val="28"/>
        </w:rPr>
        <w:t xml:space="preserve">(2) Обещание, предложение или предоставление, лично или через посредника, а также подстрекательство или организация сбора незаконных </w:t>
      </w:r>
      <w:r w:rsidRPr="00C00BC7">
        <w:rPr>
          <w:sz w:val="28"/>
          <w:szCs w:val="28"/>
        </w:rPr>
        <w:lastRenderedPageBreak/>
        <w:t>вознаграждений или материальных выгод, предназначенных для сотрудника предприятия, учреждения или организации, незаконного вознаграждения или материальной выгоды для выполнения работ или предоставления услуги в сфере системы образования, торговли, общественного питания, транспорта, социального, коммунального, медицинского или иного обслуживания, работы и услуги, относящиеся к служебным обязанностям данного сотрудника, если в действии нет состава преступления,</w:t>
      </w:r>
    </w:p>
    <w:p w14:paraId="6834FA6B" w14:textId="77777777" w:rsidR="00AE5CCA" w:rsidRPr="00C00BC7" w:rsidRDefault="00AE5CCA" w:rsidP="00AE5CCA">
      <w:pPr>
        <w:tabs>
          <w:tab w:val="left" w:pos="1170"/>
        </w:tabs>
        <w:contextualSpacing/>
        <w:rPr>
          <w:sz w:val="28"/>
          <w:szCs w:val="28"/>
        </w:rPr>
      </w:pPr>
      <w:r w:rsidRPr="00C00BC7">
        <w:rPr>
          <w:sz w:val="28"/>
          <w:szCs w:val="28"/>
        </w:rPr>
        <w:t>влечет наложение штрафа в размере от 50 до 100 условных единиц или неоплачиваемый труд в пользу общества от 20 до 40 часов.».</w:t>
      </w:r>
    </w:p>
    <w:p w14:paraId="5377D561" w14:textId="54C0E571" w:rsidR="00AE5CCA" w:rsidRPr="00C00BC7" w:rsidRDefault="00EC6ED0" w:rsidP="00AE5CCA">
      <w:pPr>
        <w:numPr>
          <w:ilvl w:val="0"/>
          <w:numId w:val="21"/>
        </w:numPr>
        <w:tabs>
          <w:tab w:val="left" w:pos="1170"/>
        </w:tabs>
        <w:ind w:left="0" w:firstLine="720"/>
        <w:contextualSpacing/>
        <w:rPr>
          <w:sz w:val="28"/>
          <w:szCs w:val="28"/>
        </w:rPr>
      </w:pPr>
      <w:r w:rsidRPr="00C00BC7">
        <w:rPr>
          <w:sz w:val="28"/>
          <w:szCs w:val="28"/>
        </w:rPr>
        <w:t xml:space="preserve">В статье </w:t>
      </w:r>
      <w:r w:rsidR="00AE5CCA" w:rsidRPr="00C00BC7">
        <w:rPr>
          <w:sz w:val="28"/>
          <w:szCs w:val="28"/>
        </w:rPr>
        <w:t>326:</w:t>
      </w:r>
    </w:p>
    <w:p w14:paraId="3741C367" w14:textId="6896C461" w:rsidR="00AE5CCA" w:rsidRPr="00C00BC7" w:rsidRDefault="00AE5CCA" w:rsidP="00AE5CCA">
      <w:pPr>
        <w:tabs>
          <w:tab w:val="left" w:pos="1170"/>
        </w:tabs>
        <w:contextualSpacing/>
        <w:rPr>
          <w:sz w:val="28"/>
          <w:szCs w:val="28"/>
        </w:rPr>
      </w:pPr>
      <w:r w:rsidRPr="00C00BC7">
        <w:rPr>
          <w:sz w:val="28"/>
          <w:szCs w:val="28"/>
        </w:rPr>
        <w:t>назван</w:t>
      </w:r>
      <w:r w:rsidR="00EC6ED0" w:rsidRPr="00C00BC7">
        <w:rPr>
          <w:sz w:val="28"/>
          <w:szCs w:val="28"/>
        </w:rPr>
        <w:t>ие статьи дополнить</w:t>
      </w:r>
      <w:r w:rsidRPr="00C00BC7">
        <w:rPr>
          <w:sz w:val="28"/>
          <w:szCs w:val="28"/>
        </w:rPr>
        <w:t xml:space="preserve"> словами «и обязательных положений, касающихся публичности недвижимого имущества из других нормативных актов»;</w:t>
      </w:r>
    </w:p>
    <w:p w14:paraId="70F22619" w14:textId="235F261F" w:rsidR="00AE5CCA" w:rsidRPr="00C00BC7" w:rsidRDefault="00AE5CCA" w:rsidP="00AE5CCA">
      <w:pPr>
        <w:tabs>
          <w:tab w:val="left" w:pos="1170"/>
        </w:tabs>
        <w:contextualSpacing/>
        <w:rPr>
          <w:sz w:val="28"/>
          <w:szCs w:val="28"/>
        </w:rPr>
      </w:pPr>
      <w:r w:rsidRPr="00C00BC7">
        <w:rPr>
          <w:sz w:val="28"/>
          <w:szCs w:val="28"/>
        </w:rPr>
        <w:t>в пункте (1</w:t>
      </w:r>
      <w:r w:rsidRPr="00C00BC7">
        <w:rPr>
          <w:sz w:val="28"/>
          <w:szCs w:val="28"/>
          <w:vertAlign w:val="superscript"/>
        </w:rPr>
        <w:t>1</w:t>
      </w:r>
      <w:r w:rsidR="00EC6ED0" w:rsidRPr="00C00BC7">
        <w:rPr>
          <w:sz w:val="28"/>
          <w:szCs w:val="28"/>
        </w:rPr>
        <w:t>)</w:t>
      </w:r>
      <w:r w:rsidRPr="00C00BC7">
        <w:rPr>
          <w:sz w:val="28"/>
          <w:szCs w:val="28"/>
        </w:rPr>
        <w:t xml:space="preserve"> слова «договоров об инвестициях в строительство» заменить словами «договора купли-продажи строящегося недвижимого имущества»;</w:t>
      </w:r>
    </w:p>
    <w:p w14:paraId="14AC8B90" w14:textId="4F388C92" w:rsidR="00AE5CCA" w:rsidRPr="00C00BC7" w:rsidRDefault="00EC6ED0" w:rsidP="00AE5CCA">
      <w:pPr>
        <w:tabs>
          <w:tab w:val="left" w:pos="1170"/>
        </w:tabs>
        <w:contextualSpacing/>
        <w:rPr>
          <w:sz w:val="28"/>
          <w:szCs w:val="28"/>
        </w:rPr>
      </w:pPr>
      <w:r w:rsidRPr="00C00BC7">
        <w:rPr>
          <w:sz w:val="28"/>
          <w:szCs w:val="28"/>
        </w:rPr>
        <w:t>дополнить</w:t>
      </w:r>
      <w:r w:rsidR="00AE5CCA" w:rsidRPr="00C00BC7">
        <w:rPr>
          <w:sz w:val="28"/>
          <w:szCs w:val="28"/>
        </w:rPr>
        <w:t xml:space="preserve"> частью (1</w:t>
      </w:r>
      <w:r w:rsidR="00AE5CCA" w:rsidRPr="00C00BC7">
        <w:rPr>
          <w:sz w:val="28"/>
          <w:szCs w:val="28"/>
          <w:vertAlign w:val="superscript"/>
        </w:rPr>
        <w:t>2</w:t>
      </w:r>
      <w:r w:rsidRPr="00C00BC7">
        <w:rPr>
          <w:sz w:val="28"/>
          <w:szCs w:val="28"/>
        </w:rPr>
        <w:t>)  следующего содержания</w:t>
      </w:r>
      <w:r w:rsidR="00AE5CCA" w:rsidRPr="00C00BC7">
        <w:rPr>
          <w:sz w:val="28"/>
          <w:szCs w:val="28"/>
        </w:rPr>
        <w:t>:</w:t>
      </w:r>
    </w:p>
    <w:p w14:paraId="3A72DE2B" w14:textId="77777777" w:rsidR="00AE5CCA" w:rsidRPr="00C00BC7" w:rsidRDefault="00AE5CCA" w:rsidP="00AE5CCA">
      <w:pPr>
        <w:tabs>
          <w:tab w:val="left" w:pos="1170"/>
        </w:tabs>
        <w:contextualSpacing/>
        <w:rPr>
          <w:sz w:val="28"/>
          <w:szCs w:val="28"/>
        </w:rPr>
      </w:pPr>
      <w:r w:rsidRPr="00C00BC7">
        <w:rPr>
          <w:sz w:val="28"/>
          <w:szCs w:val="28"/>
        </w:rPr>
        <w:t>«(1</w:t>
      </w:r>
      <w:r w:rsidRPr="00C00BC7">
        <w:rPr>
          <w:sz w:val="28"/>
          <w:szCs w:val="28"/>
          <w:vertAlign w:val="superscript"/>
        </w:rPr>
        <w:t>2</w:t>
      </w:r>
      <w:r w:rsidRPr="00C00BC7">
        <w:rPr>
          <w:sz w:val="28"/>
          <w:szCs w:val="28"/>
        </w:rPr>
        <w:t>) Невыполнение обязательства, предусмотренного ст. 1293 Гражданского кодекса, о регистрации аренды земель сельскохозяйственного назначения, оформленной на срок до 5 лет, в том числе в примэрии населенного пункта, в территориальной юрисдикции которого находится земельный участок</w:t>
      </w:r>
    </w:p>
    <w:p w14:paraId="63C1DCB4" w14:textId="77777777" w:rsidR="00AE5CCA" w:rsidRPr="00C00BC7" w:rsidRDefault="00AE5CCA" w:rsidP="00AE5CCA">
      <w:pPr>
        <w:contextualSpacing/>
        <w:rPr>
          <w:sz w:val="28"/>
          <w:szCs w:val="28"/>
        </w:rPr>
      </w:pPr>
      <w:r w:rsidRPr="00C00BC7">
        <w:rPr>
          <w:sz w:val="28"/>
          <w:szCs w:val="28"/>
        </w:rPr>
        <w:t xml:space="preserve">влечет наложение штрафа на физическое лицо в размере от 6 до 12 условных единиц, наложение штрафа на юридическое лицо в размере от 12 до 18 условных единиц.». </w:t>
      </w:r>
    </w:p>
    <w:p w14:paraId="1F3CD15D" w14:textId="733256E8" w:rsidR="00AE5CCA" w:rsidRPr="00C00BC7" w:rsidRDefault="00EC6ED0" w:rsidP="001162FC">
      <w:pPr>
        <w:numPr>
          <w:ilvl w:val="0"/>
          <w:numId w:val="21"/>
        </w:numPr>
        <w:tabs>
          <w:tab w:val="left" w:pos="1170"/>
        </w:tabs>
        <w:ind w:left="0" w:firstLine="709"/>
        <w:contextualSpacing/>
        <w:rPr>
          <w:sz w:val="28"/>
          <w:szCs w:val="28"/>
        </w:rPr>
      </w:pPr>
      <w:r w:rsidRPr="00C00BC7">
        <w:rPr>
          <w:sz w:val="28"/>
          <w:szCs w:val="28"/>
        </w:rPr>
        <w:t>В с</w:t>
      </w:r>
      <w:r w:rsidR="00AE5CCA" w:rsidRPr="00C00BC7">
        <w:rPr>
          <w:sz w:val="28"/>
          <w:szCs w:val="28"/>
        </w:rPr>
        <w:t>т</w:t>
      </w:r>
      <w:r w:rsidRPr="00C00BC7">
        <w:rPr>
          <w:sz w:val="28"/>
          <w:szCs w:val="28"/>
        </w:rPr>
        <w:t>атье</w:t>
      </w:r>
      <w:r w:rsidR="00AE5CCA" w:rsidRPr="00C00BC7">
        <w:rPr>
          <w:sz w:val="28"/>
          <w:szCs w:val="28"/>
        </w:rPr>
        <w:t xml:space="preserve"> 327:</w:t>
      </w:r>
    </w:p>
    <w:p w14:paraId="7B38ACCE" w14:textId="1BAE9C58" w:rsidR="00AE5CCA" w:rsidRPr="00C00BC7" w:rsidRDefault="00EC6ED0" w:rsidP="00AE5CCA">
      <w:pPr>
        <w:tabs>
          <w:tab w:val="left" w:pos="1170"/>
        </w:tabs>
        <w:ind w:left="90" w:firstLine="630"/>
        <w:contextualSpacing/>
        <w:rPr>
          <w:sz w:val="28"/>
          <w:szCs w:val="28"/>
        </w:rPr>
      </w:pPr>
      <w:r w:rsidRPr="00C00BC7">
        <w:rPr>
          <w:sz w:val="28"/>
          <w:szCs w:val="28"/>
        </w:rPr>
        <w:t xml:space="preserve">в </w:t>
      </w:r>
      <w:r w:rsidR="001162FC" w:rsidRPr="00C00BC7">
        <w:rPr>
          <w:sz w:val="28"/>
          <w:szCs w:val="28"/>
        </w:rPr>
        <w:t xml:space="preserve">санкции </w:t>
      </w:r>
      <w:r w:rsidRPr="00C00BC7">
        <w:rPr>
          <w:sz w:val="28"/>
          <w:szCs w:val="28"/>
        </w:rPr>
        <w:t>части (1)</w:t>
      </w:r>
      <w:r w:rsidR="001162FC">
        <w:rPr>
          <w:sz w:val="28"/>
          <w:szCs w:val="28"/>
        </w:rPr>
        <w:t xml:space="preserve"> </w:t>
      </w:r>
      <w:r w:rsidR="00AE5CCA" w:rsidRPr="00C00BC7">
        <w:rPr>
          <w:sz w:val="28"/>
          <w:szCs w:val="28"/>
        </w:rPr>
        <w:t xml:space="preserve"> </w:t>
      </w:r>
      <w:r w:rsidRPr="00C00BC7">
        <w:rPr>
          <w:sz w:val="28"/>
          <w:szCs w:val="28"/>
        </w:rPr>
        <w:t>текст «от 2 до 4» заменить</w:t>
      </w:r>
      <w:r w:rsidR="00AE5CCA" w:rsidRPr="00C00BC7">
        <w:rPr>
          <w:sz w:val="28"/>
          <w:szCs w:val="28"/>
        </w:rPr>
        <w:t xml:space="preserve"> текстом «от 10 до 20»,</w:t>
      </w:r>
      <w:r w:rsidRPr="00C00BC7">
        <w:rPr>
          <w:sz w:val="28"/>
          <w:szCs w:val="28"/>
        </w:rPr>
        <w:t xml:space="preserve"> а текст «от 6 до 12» заменить</w:t>
      </w:r>
      <w:r w:rsidR="00AE5CCA" w:rsidRPr="00C00BC7">
        <w:rPr>
          <w:sz w:val="28"/>
          <w:szCs w:val="28"/>
        </w:rPr>
        <w:t xml:space="preserve"> текстом «от 20 до 40»;</w:t>
      </w:r>
    </w:p>
    <w:p w14:paraId="484A5ABD" w14:textId="313AFA3E" w:rsidR="00AE5CCA" w:rsidRPr="00C00BC7" w:rsidRDefault="00EC6ED0" w:rsidP="00AE5CCA">
      <w:pPr>
        <w:tabs>
          <w:tab w:val="left" w:pos="1170"/>
        </w:tabs>
        <w:ind w:left="90" w:firstLine="630"/>
        <w:contextualSpacing/>
        <w:rPr>
          <w:sz w:val="28"/>
          <w:szCs w:val="28"/>
        </w:rPr>
      </w:pPr>
      <w:r w:rsidRPr="00C00BC7">
        <w:rPr>
          <w:sz w:val="28"/>
          <w:szCs w:val="28"/>
        </w:rPr>
        <w:t xml:space="preserve">в </w:t>
      </w:r>
      <w:r w:rsidR="001162FC" w:rsidRPr="00C00BC7">
        <w:rPr>
          <w:sz w:val="28"/>
          <w:szCs w:val="28"/>
        </w:rPr>
        <w:t xml:space="preserve">санкции </w:t>
      </w:r>
      <w:r w:rsidRPr="00C00BC7">
        <w:rPr>
          <w:sz w:val="28"/>
          <w:szCs w:val="28"/>
        </w:rPr>
        <w:t>части (2)</w:t>
      </w:r>
      <w:r w:rsidR="001162FC">
        <w:rPr>
          <w:sz w:val="28"/>
          <w:szCs w:val="28"/>
        </w:rPr>
        <w:t xml:space="preserve"> </w:t>
      </w:r>
      <w:r w:rsidR="00AE5CCA" w:rsidRPr="00C00BC7">
        <w:rPr>
          <w:sz w:val="28"/>
          <w:szCs w:val="28"/>
        </w:rPr>
        <w:t xml:space="preserve"> </w:t>
      </w:r>
      <w:r w:rsidRPr="00C00BC7">
        <w:rPr>
          <w:sz w:val="28"/>
          <w:szCs w:val="28"/>
        </w:rPr>
        <w:t>текст «от 3 до 6» заменить</w:t>
      </w:r>
      <w:r w:rsidR="00AE5CCA" w:rsidRPr="00C00BC7">
        <w:rPr>
          <w:sz w:val="28"/>
          <w:szCs w:val="28"/>
        </w:rPr>
        <w:t xml:space="preserve"> текстом «от 12 до 24», </w:t>
      </w:r>
      <w:r w:rsidRPr="00C00BC7">
        <w:rPr>
          <w:sz w:val="28"/>
          <w:szCs w:val="28"/>
        </w:rPr>
        <w:t>а текст «от 12 до 24» заменить</w:t>
      </w:r>
      <w:r w:rsidR="00AE5CCA" w:rsidRPr="00C00BC7">
        <w:rPr>
          <w:sz w:val="28"/>
          <w:szCs w:val="28"/>
        </w:rPr>
        <w:t xml:space="preserve"> текстом «от 40 до 60».</w:t>
      </w:r>
    </w:p>
    <w:p w14:paraId="6787E0E5" w14:textId="280F3109" w:rsidR="00AE5CCA" w:rsidRPr="00C00BC7" w:rsidRDefault="00EC6ED0" w:rsidP="00AE5CCA">
      <w:pPr>
        <w:numPr>
          <w:ilvl w:val="0"/>
          <w:numId w:val="21"/>
        </w:numPr>
        <w:tabs>
          <w:tab w:val="left" w:pos="1170"/>
        </w:tabs>
        <w:ind w:left="0" w:firstLine="720"/>
        <w:contextualSpacing/>
        <w:rPr>
          <w:sz w:val="28"/>
          <w:szCs w:val="28"/>
        </w:rPr>
      </w:pPr>
      <w:r w:rsidRPr="00C00BC7">
        <w:rPr>
          <w:sz w:val="28"/>
          <w:szCs w:val="28"/>
        </w:rPr>
        <w:t>Санкцию</w:t>
      </w:r>
      <w:r w:rsidR="00AE5CCA" w:rsidRPr="00C00BC7">
        <w:rPr>
          <w:sz w:val="28"/>
          <w:szCs w:val="28"/>
        </w:rPr>
        <w:t xml:space="preserve"> статьи 330 </w:t>
      </w:r>
      <w:r w:rsidRPr="00C00BC7">
        <w:rPr>
          <w:sz w:val="28"/>
          <w:szCs w:val="28"/>
        </w:rPr>
        <w:t>изложить в следующей редакции</w:t>
      </w:r>
      <w:r w:rsidR="00AE5CCA" w:rsidRPr="00C00BC7">
        <w:rPr>
          <w:sz w:val="28"/>
          <w:szCs w:val="28"/>
        </w:rPr>
        <w:t>:</w:t>
      </w:r>
    </w:p>
    <w:p w14:paraId="62CBA208" w14:textId="77777777" w:rsidR="00AE5CCA" w:rsidRPr="00C00BC7" w:rsidRDefault="00AE5CCA" w:rsidP="00AE5CCA">
      <w:pPr>
        <w:tabs>
          <w:tab w:val="left" w:pos="993"/>
          <w:tab w:val="left" w:pos="1170"/>
        </w:tabs>
        <w:contextualSpacing/>
        <w:rPr>
          <w:sz w:val="28"/>
          <w:szCs w:val="28"/>
        </w:rPr>
      </w:pPr>
      <w:r w:rsidRPr="00C00BC7">
        <w:rPr>
          <w:color w:val="000000"/>
          <w:sz w:val="28"/>
          <w:szCs w:val="28"/>
        </w:rPr>
        <w:t xml:space="preserve">«влечет наложение штрафа на физическое лицо в размере от 20 до 50 условных единиц, наложение штрафа на должностное лицо в размере от 30 до 60 условных единиц,  наложение штрафа на юридическое лицо в размере от 50 до 80 условных единиц.». </w:t>
      </w:r>
    </w:p>
    <w:p w14:paraId="3913FBE0" w14:textId="42C080CF" w:rsidR="00AE5CCA" w:rsidRPr="00C00BC7" w:rsidRDefault="006A6728" w:rsidP="00AE5CCA">
      <w:pPr>
        <w:numPr>
          <w:ilvl w:val="0"/>
          <w:numId w:val="21"/>
        </w:numPr>
        <w:tabs>
          <w:tab w:val="left" w:pos="1170"/>
        </w:tabs>
        <w:ind w:left="-90" w:firstLine="800"/>
        <w:contextualSpacing/>
        <w:rPr>
          <w:sz w:val="28"/>
          <w:szCs w:val="28"/>
        </w:rPr>
      </w:pPr>
      <w:r w:rsidRPr="00C00BC7">
        <w:rPr>
          <w:sz w:val="28"/>
          <w:szCs w:val="28"/>
        </w:rPr>
        <w:t>В статье</w:t>
      </w:r>
      <w:r w:rsidR="00AE5CCA" w:rsidRPr="00C00BC7">
        <w:rPr>
          <w:sz w:val="28"/>
          <w:szCs w:val="28"/>
        </w:rPr>
        <w:t xml:space="preserve"> 336:</w:t>
      </w:r>
    </w:p>
    <w:p w14:paraId="4EB29A97" w14:textId="45648852" w:rsidR="00AE5CCA" w:rsidRPr="00C00BC7" w:rsidRDefault="00AE5CCA" w:rsidP="00AE5CCA">
      <w:pPr>
        <w:tabs>
          <w:tab w:val="left" w:pos="1170"/>
        </w:tabs>
        <w:ind w:firstLine="710"/>
        <w:contextualSpacing/>
        <w:rPr>
          <w:sz w:val="28"/>
          <w:szCs w:val="28"/>
        </w:rPr>
      </w:pPr>
      <w:r w:rsidRPr="00C00BC7">
        <w:rPr>
          <w:sz w:val="28"/>
          <w:szCs w:val="28"/>
        </w:rPr>
        <w:t xml:space="preserve">единственный абзац </w:t>
      </w:r>
      <w:r w:rsidR="006A6728" w:rsidRPr="00C00BC7">
        <w:rPr>
          <w:sz w:val="28"/>
          <w:szCs w:val="28"/>
        </w:rPr>
        <w:t>считать</w:t>
      </w:r>
      <w:r w:rsidRPr="00C00BC7">
        <w:rPr>
          <w:sz w:val="28"/>
          <w:szCs w:val="28"/>
        </w:rPr>
        <w:t xml:space="preserve"> абзацем (1);</w:t>
      </w:r>
    </w:p>
    <w:p w14:paraId="34E16102" w14:textId="5F388354" w:rsidR="00AE5CCA" w:rsidRPr="00C00BC7" w:rsidRDefault="00AE5CCA" w:rsidP="00AE5CCA">
      <w:pPr>
        <w:tabs>
          <w:tab w:val="left" w:pos="1170"/>
        </w:tabs>
        <w:ind w:firstLine="710"/>
        <w:contextualSpacing/>
        <w:rPr>
          <w:sz w:val="28"/>
          <w:szCs w:val="28"/>
        </w:rPr>
      </w:pPr>
      <w:r w:rsidRPr="00C00BC7">
        <w:rPr>
          <w:sz w:val="28"/>
          <w:szCs w:val="28"/>
        </w:rPr>
        <w:t>слова «</w:t>
      </w:r>
      <w:r w:rsidRPr="00C00BC7">
        <w:rPr>
          <w:sz w:val="28"/>
          <w:szCs w:val="28"/>
          <w:shd w:val="clear" w:color="auto" w:fill="FFFFFF"/>
        </w:rPr>
        <w:t>по поддержанию общественного порядка</w:t>
      </w:r>
      <w:r w:rsidR="006A6728" w:rsidRPr="00C00BC7">
        <w:rPr>
          <w:sz w:val="28"/>
          <w:szCs w:val="28"/>
        </w:rPr>
        <w:t xml:space="preserve">» заменить </w:t>
      </w:r>
      <w:r w:rsidRPr="00C00BC7">
        <w:rPr>
          <w:sz w:val="28"/>
          <w:szCs w:val="28"/>
        </w:rPr>
        <w:t>словами «по поддержанию, обеспечению и восстановлению общественного порядка, обеспечению безопасности дорожного движения, исполнению судебных решений и исполнительных документов»</w:t>
      </w:r>
    </w:p>
    <w:p w14:paraId="45534E83" w14:textId="08FF6141" w:rsidR="00AE5CCA" w:rsidRPr="00C00BC7" w:rsidRDefault="006A6728" w:rsidP="00AE5CCA">
      <w:pPr>
        <w:tabs>
          <w:tab w:val="left" w:pos="1170"/>
        </w:tabs>
        <w:ind w:firstLine="710"/>
        <w:contextualSpacing/>
        <w:rPr>
          <w:sz w:val="28"/>
          <w:szCs w:val="28"/>
        </w:rPr>
      </w:pPr>
      <w:r w:rsidRPr="00C00BC7">
        <w:rPr>
          <w:sz w:val="28"/>
          <w:szCs w:val="28"/>
        </w:rPr>
        <w:t>дополнить частью (2)  следующего содержания</w:t>
      </w:r>
      <w:r w:rsidR="00AE5CCA" w:rsidRPr="00C00BC7">
        <w:rPr>
          <w:sz w:val="28"/>
          <w:szCs w:val="28"/>
        </w:rPr>
        <w:t>:</w:t>
      </w:r>
    </w:p>
    <w:p w14:paraId="27F7C7B1" w14:textId="2171195D" w:rsidR="00AE5CCA" w:rsidRPr="00C00BC7" w:rsidRDefault="006A6728" w:rsidP="00AE5CCA">
      <w:pPr>
        <w:tabs>
          <w:tab w:val="left" w:pos="1170"/>
        </w:tabs>
        <w:ind w:firstLine="710"/>
        <w:contextualSpacing/>
        <w:rPr>
          <w:sz w:val="28"/>
          <w:szCs w:val="28"/>
        </w:rPr>
      </w:pPr>
      <w:r w:rsidRPr="00C00BC7">
        <w:rPr>
          <w:sz w:val="28"/>
          <w:szCs w:val="28"/>
        </w:rPr>
        <w:lastRenderedPageBreak/>
        <w:t>«(2) Те же действия, пр</w:t>
      </w:r>
      <w:r w:rsidR="001162FC">
        <w:rPr>
          <w:sz w:val="28"/>
          <w:szCs w:val="28"/>
        </w:rPr>
        <w:t>е</w:t>
      </w:r>
      <w:r w:rsidRPr="00C00BC7">
        <w:rPr>
          <w:sz w:val="28"/>
          <w:szCs w:val="28"/>
        </w:rPr>
        <w:t>дусмотренные частью</w:t>
      </w:r>
      <w:r w:rsidR="00AE5CCA" w:rsidRPr="00C00BC7">
        <w:rPr>
          <w:sz w:val="28"/>
          <w:szCs w:val="28"/>
        </w:rPr>
        <w:t xml:space="preserve"> (1)</w:t>
      </w:r>
      <w:r w:rsidRPr="00C00BC7">
        <w:rPr>
          <w:sz w:val="28"/>
          <w:szCs w:val="28"/>
        </w:rPr>
        <w:t>,</w:t>
      </w:r>
      <w:r w:rsidR="00AE5CCA" w:rsidRPr="00C00BC7">
        <w:rPr>
          <w:sz w:val="28"/>
          <w:szCs w:val="28"/>
        </w:rPr>
        <w:t xml:space="preserve"> сопровождающиеся физическим насилием или любым проявлением угрозы применения </w:t>
      </w:r>
      <w:r w:rsidR="001162FC">
        <w:rPr>
          <w:sz w:val="28"/>
          <w:szCs w:val="28"/>
        </w:rPr>
        <w:t>насилия, в том числе словесного,</w:t>
      </w:r>
    </w:p>
    <w:p w14:paraId="67B48B71" w14:textId="7F63A1FA" w:rsidR="00AE5CCA" w:rsidRPr="00C00BC7" w:rsidRDefault="006A6728" w:rsidP="00AE5CCA">
      <w:pPr>
        <w:tabs>
          <w:tab w:val="left" w:pos="1170"/>
        </w:tabs>
        <w:ind w:firstLine="710"/>
        <w:contextualSpacing/>
        <w:rPr>
          <w:sz w:val="28"/>
          <w:szCs w:val="28"/>
        </w:rPr>
      </w:pPr>
      <w:r w:rsidRPr="00C00BC7">
        <w:rPr>
          <w:color w:val="000000"/>
          <w:sz w:val="28"/>
          <w:szCs w:val="28"/>
        </w:rPr>
        <w:t>влеку</w:t>
      </w:r>
      <w:r w:rsidR="00AE5CCA" w:rsidRPr="00C00BC7">
        <w:rPr>
          <w:color w:val="000000"/>
          <w:sz w:val="28"/>
          <w:szCs w:val="28"/>
        </w:rPr>
        <w:t>т наложение штрафа</w:t>
      </w:r>
      <w:r w:rsidR="00AE5CCA" w:rsidRPr="00C00BC7">
        <w:rPr>
          <w:sz w:val="28"/>
          <w:szCs w:val="28"/>
        </w:rPr>
        <w:t xml:space="preserve"> в размере от 40 до 60 условных единиц, неоплачиваемый труд в пользу общества от 40 до 70 часов или арест за правонарушение на срок от 3 до 5 суток.».</w:t>
      </w:r>
    </w:p>
    <w:p w14:paraId="14566C75" w14:textId="726FB8DC" w:rsidR="00AE5CCA" w:rsidRPr="00C00BC7" w:rsidRDefault="00DD131F" w:rsidP="00AE5CCA">
      <w:pPr>
        <w:numPr>
          <w:ilvl w:val="0"/>
          <w:numId w:val="21"/>
        </w:numPr>
        <w:tabs>
          <w:tab w:val="left" w:pos="993"/>
          <w:tab w:val="left" w:pos="1170"/>
        </w:tabs>
        <w:ind w:left="0" w:firstLine="720"/>
        <w:contextualSpacing/>
        <w:rPr>
          <w:sz w:val="28"/>
          <w:szCs w:val="28"/>
        </w:rPr>
      </w:pPr>
      <w:r w:rsidRPr="00C00BC7">
        <w:rPr>
          <w:sz w:val="28"/>
          <w:szCs w:val="28"/>
        </w:rPr>
        <w:t>Пункт</w:t>
      </w:r>
      <w:r w:rsidR="006A6728" w:rsidRPr="00C00BC7">
        <w:rPr>
          <w:sz w:val="28"/>
          <w:szCs w:val="28"/>
        </w:rPr>
        <w:t xml:space="preserve"> a)</w:t>
      </w:r>
      <w:r w:rsidR="00AE5CCA" w:rsidRPr="00C00BC7">
        <w:rPr>
          <w:sz w:val="28"/>
          <w:szCs w:val="28"/>
        </w:rPr>
        <w:t xml:space="preserve"> </w:t>
      </w:r>
      <w:r w:rsidR="006A6728" w:rsidRPr="00C00BC7">
        <w:rPr>
          <w:sz w:val="28"/>
          <w:szCs w:val="28"/>
        </w:rPr>
        <w:t>части (3) статьи 344 дополнить</w:t>
      </w:r>
      <w:r w:rsidR="00AE5CCA" w:rsidRPr="00C00BC7">
        <w:rPr>
          <w:sz w:val="28"/>
          <w:szCs w:val="28"/>
        </w:rPr>
        <w:t xml:space="preserve"> словами «необоснованный отказ в представлении (передаче) книги жалоб, неразрешение жалобы в установленные законом сроки;».</w:t>
      </w:r>
    </w:p>
    <w:p w14:paraId="528B8863" w14:textId="7A095FE5" w:rsidR="00AE5CCA" w:rsidRPr="00C00BC7" w:rsidRDefault="00AE5CCA" w:rsidP="00AE5CCA">
      <w:pPr>
        <w:numPr>
          <w:ilvl w:val="0"/>
          <w:numId w:val="21"/>
        </w:numPr>
        <w:tabs>
          <w:tab w:val="left" w:pos="993"/>
          <w:tab w:val="left" w:pos="1170"/>
        </w:tabs>
        <w:ind w:left="0" w:firstLine="720"/>
        <w:contextualSpacing/>
        <w:rPr>
          <w:sz w:val="28"/>
          <w:szCs w:val="28"/>
          <w:lang w:eastAsia="ro-RO"/>
        </w:rPr>
      </w:pPr>
      <w:r w:rsidRPr="00C00BC7">
        <w:rPr>
          <w:sz w:val="28"/>
          <w:szCs w:val="28"/>
        </w:rPr>
        <w:t>Стать</w:t>
      </w:r>
      <w:r w:rsidR="006A6728" w:rsidRPr="00C00BC7">
        <w:rPr>
          <w:sz w:val="28"/>
          <w:szCs w:val="28"/>
        </w:rPr>
        <w:t>ю</w:t>
      </w:r>
      <w:r w:rsidRPr="00C00BC7">
        <w:rPr>
          <w:sz w:val="28"/>
          <w:szCs w:val="28"/>
        </w:rPr>
        <w:t xml:space="preserve"> </w:t>
      </w:r>
      <w:r w:rsidR="006A6728" w:rsidRPr="00C00BC7">
        <w:rPr>
          <w:sz w:val="28"/>
          <w:szCs w:val="28"/>
          <w:lang w:eastAsia="ro-RO"/>
        </w:rPr>
        <w:t>351</w:t>
      </w:r>
      <w:r w:rsidRPr="00C00BC7">
        <w:rPr>
          <w:sz w:val="28"/>
          <w:szCs w:val="28"/>
          <w:lang w:eastAsia="ro-RO"/>
        </w:rPr>
        <w:t xml:space="preserve"> </w:t>
      </w:r>
      <w:r w:rsidR="006A6728" w:rsidRPr="00C00BC7">
        <w:rPr>
          <w:sz w:val="28"/>
          <w:szCs w:val="28"/>
          <w:lang w:eastAsia="ro-RO"/>
        </w:rPr>
        <w:t>признать утратившей силу</w:t>
      </w:r>
      <w:r w:rsidRPr="00C00BC7">
        <w:rPr>
          <w:sz w:val="28"/>
          <w:szCs w:val="28"/>
          <w:lang w:eastAsia="ro-RO"/>
        </w:rPr>
        <w:t>.</w:t>
      </w:r>
    </w:p>
    <w:p w14:paraId="4DFC2D88" w14:textId="60AA6679" w:rsidR="00AE5CCA" w:rsidRPr="00C00BC7" w:rsidRDefault="006A6728"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353:</w:t>
      </w:r>
    </w:p>
    <w:p w14:paraId="5E6BA600" w14:textId="2E5F84A0" w:rsidR="00AE5CCA" w:rsidRPr="00C00BC7" w:rsidRDefault="00CA5DA8" w:rsidP="00AE5CCA">
      <w:pPr>
        <w:tabs>
          <w:tab w:val="left" w:pos="993"/>
          <w:tab w:val="left" w:pos="1170"/>
        </w:tabs>
        <w:contextualSpacing/>
        <w:rPr>
          <w:sz w:val="28"/>
          <w:szCs w:val="28"/>
          <w:lang w:eastAsia="ro-RO"/>
        </w:rPr>
      </w:pPr>
      <w:r w:rsidRPr="00C00BC7">
        <w:rPr>
          <w:sz w:val="28"/>
          <w:szCs w:val="28"/>
        </w:rPr>
        <w:t>в части (1)</w:t>
      </w:r>
      <w:r w:rsidR="00AE5CCA" w:rsidRPr="00C00BC7">
        <w:rPr>
          <w:sz w:val="28"/>
          <w:szCs w:val="28"/>
        </w:rPr>
        <w:t xml:space="preserve"> слова «</w:t>
      </w:r>
      <w:r w:rsidR="00AE5CCA" w:rsidRPr="00C00BC7">
        <w:rPr>
          <w:sz w:val="28"/>
          <w:szCs w:val="28"/>
          <w:shd w:val="clear" w:color="auto" w:fill="FFFFFF"/>
        </w:rPr>
        <w:t>по поддержанию общественного порядка</w:t>
      </w:r>
      <w:r w:rsidR="00AE5CCA" w:rsidRPr="00C00BC7">
        <w:rPr>
          <w:sz w:val="28"/>
          <w:szCs w:val="28"/>
        </w:rPr>
        <w:t xml:space="preserve">» </w:t>
      </w:r>
      <w:r w:rsidR="00553C7E" w:rsidRPr="00C00BC7">
        <w:rPr>
          <w:sz w:val="28"/>
          <w:szCs w:val="28"/>
          <w:lang w:eastAsia="ro-RO"/>
        </w:rPr>
        <w:t>заменить</w:t>
      </w:r>
      <w:r w:rsidR="00AE5CCA" w:rsidRPr="00C00BC7">
        <w:rPr>
          <w:sz w:val="28"/>
          <w:szCs w:val="28"/>
          <w:lang w:eastAsia="ro-RO"/>
        </w:rPr>
        <w:t xml:space="preserve"> словами «по поддержанию, обеспечению и восстановлению общественного порядка, обеспечению безопасности дорожного движения, исполнению судебных решений и исполнительных документов», а текст «от 6 до 15</w:t>
      </w:r>
      <w:r w:rsidR="00553C7E" w:rsidRPr="00C00BC7">
        <w:rPr>
          <w:sz w:val="28"/>
          <w:szCs w:val="28"/>
          <w:lang w:eastAsia="ro-RO"/>
        </w:rPr>
        <w:t>» заменить</w:t>
      </w:r>
      <w:r w:rsidR="00AE5CCA" w:rsidRPr="00C00BC7">
        <w:rPr>
          <w:sz w:val="28"/>
          <w:szCs w:val="28"/>
          <w:lang w:eastAsia="ro-RO"/>
        </w:rPr>
        <w:t xml:space="preserve"> текстом «от 10 до 25»;</w:t>
      </w:r>
    </w:p>
    <w:p w14:paraId="62CC47E8" w14:textId="52133EE9" w:rsidR="00AE5CCA" w:rsidRPr="00C00BC7" w:rsidRDefault="00CA5DA8" w:rsidP="00AE5CCA">
      <w:pPr>
        <w:tabs>
          <w:tab w:val="left" w:pos="993"/>
          <w:tab w:val="left" w:pos="1170"/>
        </w:tabs>
        <w:contextualSpacing/>
        <w:rPr>
          <w:sz w:val="28"/>
          <w:szCs w:val="28"/>
          <w:lang w:eastAsia="ro-RO"/>
        </w:rPr>
      </w:pPr>
      <w:r w:rsidRPr="00C00BC7">
        <w:rPr>
          <w:sz w:val="28"/>
          <w:szCs w:val="28"/>
        </w:rPr>
        <w:t>в части (2)</w:t>
      </w:r>
      <w:r w:rsidR="00AE5CCA" w:rsidRPr="00C00BC7">
        <w:rPr>
          <w:sz w:val="28"/>
          <w:szCs w:val="28"/>
        </w:rPr>
        <w:t xml:space="preserve"> слова «</w:t>
      </w:r>
      <w:r w:rsidR="00AE5CCA" w:rsidRPr="00C00BC7">
        <w:rPr>
          <w:sz w:val="28"/>
          <w:szCs w:val="28"/>
          <w:shd w:val="clear" w:color="auto" w:fill="FFFFFF"/>
        </w:rPr>
        <w:t>по поддержанию общественного порядка</w:t>
      </w:r>
      <w:r w:rsidR="00AE5CCA" w:rsidRPr="00C00BC7">
        <w:rPr>
          <w:sz w:val="28"/>
          <w:szCs w:val="28"/>
        </w:rPr>
        <w:t xml:space="preserve">» </w:t>
      </w:r>
      <w:r w:rsidR="00553C7E" w:rsidRPr="00C00BC7">
        <w:rPr>
          <w:sz w:val="28"/>
          <w:szCs w:val="28"/>
          <w:lang w:eastAsia="ro-RO"/>
        </w:rPr>
        <w:t>заменить</w:t>
      </w:r>
      <w:r w:rsidR="00AE5CCA" w:rsidRPr="00C00BC7">
        <w:rPr>
          <w:sz w:val="28"/>
          <w:szCs w:val="28"/>
          <w:lang w:eastAsia="ro-RO"/>
        </w:rPr>
        <w:t xml:space="preserve"> словами «по поддержанию, обеспечению и восстановлению общественного порядка, обеспечению безопасности дорожного движения, исполнению судебных решений и исполнительных документов», </w:t>
      </w:r>
      <w:r w:rsidR="00553C7E" w:rsidRPr="00C00BC7">
        <w:rPr>
          <w:sz w:val="28"/>
          <w:szCs w:val="28"/>
          <w:lang w:eastAsia="ro-RO"/>
        </w:rPr>
        <w:t>а текст «от 21 до 45» заменить</w:t>
      </w:r>
      <w:r w:rsidR="00AE5CCA" w:rsidRPr="00C00BC7">
        <w:rPr>
          <w:sz w:val="28"/>
          <w:szCs w:val="28"/>
          <w:lang w:eastAsia="ro-RO"/>
        </w:rPr>
        <w:t xml:space="preserve"> текстом «от 30 до 45».</w:t>
      </w:r>
    </w:p>
    <w:p w14:paraId="51EF7D6D" w14:textId="65DF0E3C" w:rsidR="00AE5CCA" w:rsidRPr="00C00BC7" w:rsidRDefault="00553C7E" w:rsidP="00AE5CCA">
      <w:pPr>
        <w:numPr>
          <w:ilvl w:val="0"/>
          <w:numId w:val="21"/>
        </w:numPr>
        <w:tabs>
          <w:tab w:val="left" w:pos="993"/>
          <w:tab w:val="left" w:pos="1170"/>
        </w:tabs>
        <w:ind w:left="0" w:firstLine="720"/>
        <w:contextualSpacing/>
        <w:rPr>
          <w:sz w:val="28"/>
          <w:szCs w:val="28"/>
          <w:lang w:eastAsia="ro-RO"/>
        </w:rPr>
      </w:pPr>
      <w:r w:rsidRPr="00C00BC7">
        <w:rPr>
          <w:sz w:val="28"/>
          <w:szCs w:val="28"/>
          <w:lang w:eastAsia="ro-RO"/>
        </w:rPr>
        <w:t>Дополнить</w:t>
      </w:r>
      <w:r w:rsidR="00AE5CCA" w:rsidRPr="00C00BC7">
        <w:rPr>
          <w:sz w:val="28"/>
          <w:szCs w:val="28"/>
          <w:lang w:eastAsia="ro-RO"/>
        </w:rPr>
        <w:t xml:space="preserve"> статьей 355</w:t>
      </w:r>
      <w:r w:rsidR="00AE5CCA" w:rsidRPr="00C00BC7">
        <w:rPr>
          <w:sz w:val="28"/>
          <w:szCs w:val="28"/>
          <w:vertAlign w:val="superscript"/>
          <w:lang w:eastAsia="ro-RO"/>
        </w:rPr>
        <w:t>1</w:t>
      </w:r>
      <w:r w:rsidRPr="00C00BC7">
        <w:rPr>
          <w:sz w:val="28"/>
          <w:szCs w:val="28"/>
        </w:rPr>
        <w:t xml:space="preserve"> следующего содержания</w:t>
      </w:r>
      <w:r w:rsidR="00AE5CCA" w:rsidRPr="00C00BC7">
        <w:rPr>
          <w:sz w:val="28"/>
          <w:szCs w:val="28"/>
          <w:lang w:eastAsia="ro-RO"/>
        </w:rPr>
        <w:t>:</w:t>
      </w:r>
    </w:p>
    <w:p w14:paraId="6BAB98E2" w14:textId="34DC98EF" w:rsidR="00AE5CCA" w:rsidRPr="00C00BC7" w:rsidRDefault="00AE5CCA" w:rsidP="00AE5CCA">
      <w:pPr>
        <w:tabs>
          <w:tab w:val="left" w:pos="993"/>
          <w:tab w:val="left" w:pos="1170"/>
        </w:tabs>
        <w:contextualSpacing/>
        <w:rPr>
          <w:sz w:val="28"/>
          <w:szCs w:val="28"/>
          <w:lang w:eastAsia="ro-RO"/>
        </w:rPr>
      </w:pPr>
      <w:r w:rsidRPr="00C00BC7">
        <w:rPr>
          <w:sz w:val="28"/>
          <w:szCs w:val="28"/>
          <w:lang w:eastAsia="ro-RO"/>
        </w:rPr>
        <w:t>«</w:t>
      </w:r>
      <w:r w:rsidRPr="00C00BC7">
        <w:rPr>
          <w:b/>
          <w:sz w:val="28"/>
          <w:szCs w:val="28"/>
          <w:lang w:eastAsia="ro-RO"/>
        </w:rPr>
        <w:t>Статья 355</w:t>
      </w:r>
      <w:r w:rsidRPr="00C00BC7">
        <w:rPr>
          <w:b/>
          <w:sz w:val="28"/>
          <w:szCs w:val="28"/>
          <w:vertAlign w:val="superscript"/>
          <w:lang w:eastAsia="ro-RO"/>
        </w:rPr>
        <w:t>1</w:t>
      </w:r>
      <w:r w:rsidRPr="00C00BC7">
        <w:rPr>
          <w:b/>
          <w:sz w:val="28"/>
          <w:szCs w:val="28"/>
          <w:lang w:eastAsia="ro-RO"/>
        </w:rPr>
        <w:t>.</w:t>
      </w:r>
      <w:r w:rsidRPr="00C00BC7">
        <w:rPr>
          <w:sz w:val="28"/>
          <w:szCs w:val="28"/>
          <w:lang w:eastAsia="ro-RO"/>
        </w:rPr>
        <w:t xml:space="preserve"> Попрошайничество, сопрово</w:t>
      </w:r>
      <w:r w:rsidR="001162FC">
        <w:rPr>
          <w:sz w:val="28"/>
          <w:szCs w:val="28"/>
          <w:lang w:eastAsia="ro-RO"/>
        </w:rPr>
        <w:t>ждаемое симуляцией инвалидности</w:t>
      </w:r>
    </w:p>
    <w:p w14:paraId="31151196" w14:textId="77777777" w:rsidR="00AE5CCA" w:rsidRPr="00C00BC7" w:rsidRDefault="00AE5CCA" w:rsidP="00AE5CCA">
      <w:pPr>
        <w:tabs>
          <w:tab w:val="left" w:pos="993"/>
          <w:tab w:val="left" w:pos="1170"/>
        </w:tabs>
        <w:contextualSpacing/>
        <w:rPr>
          <w:sz w:val="28"/>
          <w:szCs w:val="28"/>
          <w:lang w:eastAsia="ro-RO"/>
        </w:rPr>
      </w:pPr>
      <w:r w:rsidRPr="00C00BC7">
        <w:rPr>
          <w:sz w:val="28"/>
          <w:szCs w:val="28"/>
          <w:lang w:eastAsia="ro-RO"/>
        </w:rPr>
        <w:t>Деяние лица, которое симулируя физический или умственный недуг, взывает к милосердию общественности с просьбой о материальной помощи,</w:t>
      </w:r>
    </w:p>
    <w:p w14:paraId="10506829" w14:textId="77777777" w:rsidR="00AE5CCA" w:rsidRPr="00C00BC7" w:rsidRDefault="00AE5CCA" w:rsidP="00AE5CCA">
      <w:pPr>
        <w:tabs>
          <w:tab w:val="left" w:pos="1170"/>
        </w:tabs>
        <w:ind w:firstLine="710"/>
        <w:contextualSpacing/>
        <w:rPr>
          <w:sz w:val="28"/>
          <w:szCs w:val="28"/>
        </w:rPr>
      </w:pPr>
      <w:r w:rsidRPr="00C00BC7">
        <w:rPr>
          <w:color w:val="000000"/>
          <w:sz w:val="28"/>
          <w:szCs w:val="28"/>
        </w:rPr>
        <w:t>влечет наложение штрафа</w:t>
      </w:r>
      <w:r w:rsidRPr="00C00BC7">
        <w:rPr>
          <w:sz w:val="28"/>
          <w:szCs w:val="28"/>
        </w:rPr>
        <w:t xml:space="preserve"> в размере от 6 до 30 условных единиц или неоплачиваемые общественные работы от 20 до 60 часов.».</w:t>
      </w:r>
    </w:p>
    <w:p w14:paraId="77B89700" w14:textId="3D2328A7" w:rsidR="00AE5CCA" w:rsidRPr="00C00BC7" w:rsidRDefault="00AE5CCA" w:rsidP="00AE5CCA">
      <w:pPr>
        <w:numPr>
          <w:ilvl w:val="0"/>
          <w:numId w:val="21"/>
        </w:numPr>
        <w:tabs>
          <w:tab w:val="left" w:pos="993"/>
          <w:tab w:val="left" w:pos="1170"/>
        </w:tabs>
        <w:ind w:left="0" w:firstLine="720"/>
        <w:contextualSpacing/>
        <w:rPr>
          <w:sz w:val="28"/>
          <w:szCs w:val="28"/>
        </w:rPr>
      </w:pPr>
      <w:r w:rsidRPr="00C00BC7">
        <w:rPr>
          <w:sz w:val="28"/>
          <w:szCs w:val="28"/>
        </w:rPr>
        <w:t xml:space="preserve">В </w:t>
      </w:r>
      <w:r w:rsidR="00553C7E" w:rsidRPr="00C00BC7">
        <w:rPr>
          <w:sz w:val="28"/>
          <w:szCs w:val="28"/>
        </w:rPr>
        <w:t>части (2) статьи</w:t>
      </w:r>
      <w:r w:rsidRPr="00C00BC7">
        <w:rPr>
          <w:sz w:val="28"/>
          <w:szCs w:val="28"/>
        </w:rPr>
        <w:t xml:space="preserve"> 357 текст «с 18 до 8 часов»</w:t>
      </w:r>
      <w:r w:rsidR="00553C7E" w:rsidRPr="00C00BC7">
        <w:rPr>
          <w:sz w:val="28"/>
          <w:szCs w:val="28"/>
        </w:rPr>
        <w:t xml:space="preserve"> заменить</w:t>
      </w:r>
      <w:r w:rsidRPr="00C00BC7">
        <w:rPr>
          <w:sz w:val="28"/>
          <w:szCs w:val="28"/>
        </w:rPr>
        <w:t xml:space="preserve"> текстом «по воскресеньям, а также в течение недели с 18 до 8 часов».</w:t>
      </w:r>
    </w:p>
    <w:p w14:paraId="7F85DE59" w14:textId="1C566AD9" w:rsidR="00AE5CCA" w:rsidRPr="00C00BC7" w:rsidRDefault="00553C7E" w:rsidP="00AE5CCA">
      <w:pPr>
        <w:numPr>
          <w:ilvl w:val="0"/>
          <w:numId w:val="21"/>
        </w:numPr>
        <w:tabs>
          <w:tab w:val="left" w:pos="993"/>
          <w:tab w:val="left" w:pos="1170"/>
        </w:tabs>
        <w:ind w:left="0" w:firstLine="720"/>
        <w:contextualSpacing/>
        <w:rPr>
          <w:sz w:val="28"/>
          <w:szCs w:val="28"/>
        </w:rPr>
      </w:pPr>
      <w:r w:rsidRPr="00C00BC7">
        <w:rPr>
          <w:sz w:val="28"/>
          <w:szCs w:val="28"/>
          <w:lang w:eastAsia="ro-RO"/>
        </w:rPr>
        <w:t>Дополнить</w:t>
      </w:r>
      <w:r w:rsidR="00AE5CCA" w:rsidRPr="00C00BC7">
        <w:rPr>
          <w:sz w:val="28"/>
          <w:szCs w:val="28"/>
          <w:lang w:eastAsia="ro-RO"/>
        </w:rPr>
        <w:t xml:space="preserve"> статьей </w:t>
      </w:r>
      <w:r w:rsidR="00AE5CCA" w:rsidRPr="00C00BC7">
        <w:rPr>
          <w:sz w:val="28"/>
          <w:szCs w:val="28"/>
        </w:rPr>
        <w:t>365</w:t>
      </w:r>
      <w:r w:rsidR="00AE5CCA" w:rsidRPr="00C00BC7">
        <w:rPr>
          <w:sz w:val="28"/>
          <w:szCs w:val="28"/>
          <w:vertAlign w:val="superscript"/>
        </w:rPr>
        <w:t>4</w:t>
      </w:r>
      <w:r w:rsidRPr="00C00BC7">
        <w:rPr>
          <w:sz w:val="28"/>
          <w:szCs w:val="28"/>
        </w:rPr>
        <w:t xml:space="preserve">  следующего содержания</w:t>
      </w:r>
      <w:r w:rsidR="00AE5CCA" w:rsidRPr="00C00BC7">
        <w:rPr>
          <w:sz w:val="28"/>
          <w:szCs w:val="28"/>
        </w:rPr>
        <w:t>:</w:t>
      </w:r>
    </w:p>
    <w:p w14:paraId="4DAFE635" w14:textId="77777777" w:rsidR="00AE5CCA" w:rsidRPr="00C00BC7" w:rsidRDefault="00AE5CCA" w:rsidP="00AE5CCA">
      <w:pPr>
        <w:tabs>
          <w:tab w:val="left" w:pos="993"/>
          <w:tab w:val="left" w:pos="1170"/>
        </w:tabs>
        <w:contextualSpacing/>
        <w:rPr>
          <w:sz w:val="28"/>
          <w:szCs w:val="28"/>
        </w:rPr>
      </w:pPr>
      <w:r w:rsidRPr="00C00BC7">
        <w:rPr>
          <w:sz w:val="28"/>
          <w:szCs w:val="28"/>
          <w:lang w:eastAsia="ro-RO"/>
        </w:rPr>
        <w:t>«</w:t>
      </w:r>
      <w:r w:rsidRPr="00C00BC7">
        <w:rPr>
          <w:b/>
          <w:sz w:val="28"/>
          <w:szCs w:val="28"/>
          <w:lang w:eastAsia="ro-RO"/>
        </w:rPr>
        <w:t xml:space="preserve">Статья </w:t>
      </w:r>
      <w:r w:rsidRPr="00C00BC7">
        <w:rPr>
          <w:b/>
          <w:sz w:val="28"/>
          <w:szCs w:val="28"/>
        </w:rPr>
        <w:t>365</w:t>
      </w:r>
      <w:r w:rsidRPr="00C00BC7">
        <w:rPr>
          <w:b/>
          <w:sz w:val="28"/>
          <w:szCs w:val="28"/>
          <w:vertAlign w:val="superscript"/>
        </w:rPr>
        <w:t>4</w:t>
      </w:r>
      <w:r w:rsidRPr="00C00BC7">
        <w:rPr>
          <w:b/>
          <w:sz w:val="28"/>
          <w:szCs w:val="28"/>
        </w:rPr>
        <w:t>.</w:t>
      </w:r>
      <w:r w:rsidRPr="00C00BC7">
        <w:rPr>
          <w:sz w:val="28"/>
          <w:szCs w:val="28"/>
        </w:rPr>
        <w:t xml:space="preserve"> Нарушение законодательства в области антитеррористической защиты</w:t>
      </w:r>
    </w:p>
    <w:p w14:paraId="701F4C0E" w14:textId="71E9372F" w:rsidR="00AE5CCA" w:rsidRPr="00C00BC7" w:rsidRDefault="00AE5CCA" w:rsidP="00AE5CCA">
      <w:pPr>
        <w:tabs>
          <w:tab w:val="left" w:pos="993"/>
          <w:tab w:val="left" w:pos="1170"/>
        </w:tabs>
        <w:contextualSpacing/>
        <w:rPr>
          <w:sz w:val="28"/>
          <w:szCs w:val="28"/>
        </w:rPr>
      </w:pPr>
      <w:r w:rsidRPr="00C00BC7">
        <w:rPr>
          <w:sz w:val="28"/>
          <w:szCs w:val="28"/>
        </w:rPr>
        <w:t xml:space="preserve">(1) Нарушение </w:t>
      </w:r>
      <w:r w:rsidR="001162FC">
        <w:rPr>
          <w:sz w:val="28"/>
          <w:szCs w:val="28"/>
        </w:rPr>
        <w:t>требований Положения</w:t>
      </w:r>
      <w:r w:rsidRPr="00C00BC7">
        <w:rPr>
          <w:sz w:val="28"/>
          <w:szCs w:val="28"/>
        </w:rPr>
        <w:t xml:space="preserve"> об антитеррористической защите критической инфраструктуры, утвержденного Постановлением Правительства № 701/2018</w:t>
      </w:r>
      <w:r w:rsidR="001162FC">
        <w:rPr>
          <w:sz w:val="28"/>
          <w:szCs w:val="28"/>
        </w:rPr>
        <w:t>,</w:t>
      </w:r>
      <w:r w:rsidRPr="00C00BC7">
        <w:rPr>
          <w:sz w:val="28"/>
          <w:szCs w:val="28"/>
        </w:rPr>
        <w:t xml:space="preserve"> по причине отсутствия у объекта критической инфраструктуры антитеррористического паспорта, отсутствия объективного плана безопасности или несоблюдения условий их оценки, тестирования, пересмотра и обновления</w:t>
      </w:r>
    </w:p>
    <w:p w14:paraId="7BB595E4" w14:textId="77777777" w:rsidR="00AE5CCA" w:rsidRPr="00C00BC7" w:rsidRDefault="00AE5CCA" w:rsidP="00AE5CCA">
      <w:pPr>
        <w:contextualSpacing/>
        <w:rPr>
          <w:sz w:val="28"/>
          <w:szCs w:val="28"/>
        </w:rPr>
      </w:pPr>
      <w:r w:rsidRPr="00C00BC7">
        <w:rPr>
          <w:sz w:val="28"/>
          <w:szCs w:val="28"/>
        </w:rPr>
        <w:t>влечет наложение штрафа на должностное лицо в размере от 40 до 80 условных единиц, наложение штрафа на юридическое лицо в размере от 80 до 120 условных единиц.</w:t>
      </w:r>
    </w:p>
    <w:p w14:paraId="00443FBF" w14:textId="482E4593" w:rsidR="00AE5CCA" w:rsidRPr="00C00BC7" w:rsidRDefault="00AE5CCA" w:rsidP="00AE5CCA">
      <w:pPr>
        <w:tabs>
          <w:tab w:val="left" w:pos="993"/>
          <w:tab w:val="left" w:pos="1170"/>
        </w:tabs>
        <w:contextualSpacing/>
        <w:rPr>
          <w:sz w:val="28"/>
          <w:szCs w:val="28"/>
        </w:rPr>
      </w:pPr>
      <w:r w:rsidRPr="00C00BC7">
        <w:rPr>
          <w:sz w:val="28"/>
          <w:szCs w:val="28"/>
        </w:rPr>
        <w:lastRenderedPageBreak/>
        <w:t xml:space="preserve">(2) Несоблюдение обязательных предписаний по устранению выявленных недостатков, а также по реализации иных мер по обеспечению антитеррористической безопасности в отношении объектов критической инфраструктуры, выданных в соответствии с </w:t>
      </w:r>
      <w:r w:rsidR="001162FC">
        <w:rPr>
          <w:sz w:val="28"/>
          <w:szCs w:val="28"/>
        </w:rPr>
        <w:t>Положением</w:t>
      </w:r>
      <w:r w:rsidRPr="00C00BC7">
        <w:rPr>
          <w:sz w:val="28"/>
          <w:szCs w:val="28"/>
        </w:rPr>
        <w:t xml:space="preserve"> об организации и проведении антитеррористических испытаний, утвержденным Постановлением Правительства № 996/2018</w:t>
      </w:r>
      <w:r w:rsidR="001162FC">
        <w:rPr>
          <w:sz w:val="28"/>
          <w:szCs w:val="28"/>
        </w:rPr>
        <w:t>,</w:t>
      </w:r>
    </w:p>
    <w:p w14:paraId="554E35DD" w14:textId="77777777" w:rsidR="00AE5CCA" w:rsidRPr="00C00BC7" w:rsidRDefault="00AE5CCA" w:rsidP="00AE5CCA">
      <w:pPr>
        <w:contextualSpacing/>
        <w:rPr>
          <w:sz w:val="28"/>
          <w:szCs w:val="28"/>
        </w:rPr>
      </w:pPr>
      <w:r w:rsidRPr="00C00BC7">
        <w:rPr>
          <w:sz w:val="28"/>
          <w:szCs w:val="28"/>
        </w:rPr>
        <w:t xml:space="preserve">влечет наложение штрафа на должностное лицо в размере от 40 до 80 условных единиц, наложение штрафа на юридическое лицо в размере от 80 до 120 условных единиц.». </w:t>
      </w:r>
    </w:p>
    <w:p w14:paraId="347530F6" w14:textId="3DD742B1" w:rsidR="00AE5CCA" w:rsidRPr="00C00BC7" w:rsidRDefault="00AE5CCA" w:rsidP="00AE5CCA">
      <w:pPr>
        <w:numPr>
          <w:ilvl w:val="0"/>
          <w:numId w:val="21"/>
        </w:numPr>
        <w:tabs>
          <w:tab w:val="left" w:pos="993"/>
          <w:tab w:val="left" w:pos="1170"/>
        </w:tabs>
        <w:ind w:left="0" w:firstLine="720"/>
        <w:contextualSpacing/>
        <w:rPr>
          <w:sz w:val="28"/>
          <w:szCs w:val="28"/>
        </w:rPr>
      </w:pPr>
      <w:r w:rsidRPr="00C00BC7">
        <w:rPr>
          <w:sz w:val="28"/>
          <w:szCs w:val="28"/>
        </w:rPr>
        <w:t xml:space="preserve">В </w:t>
      </w:r>
      <w:r w:rsidR="001162FC">
        <w:rPr>
          <w:sz w:val="28"/>
          <w:szCs w:val="28"/>
        </w:rPr>
        <w:t>части (3)</w:t>
      </w:r>
      <w:r w:rsidR="00553C7E" w:rsidRPr="00C00BC7">
        <w:rPr>
          <w:sz w:val="28"/>
          <w:szCs w:val="28"/>
        </w:rPr>
        <w:t xml:space="preserve"> статьи</w:t>
      </w:r>
      <w:r w:rsidRPr="00C00BC7">
        <w:rPr>
          <w:sz w:val="28"/>
          <w:szCs w:val="28"/>
        </w:rPr>
        <w:t xml:space="preserve"> 374 слова «в случаях, прямо предусмотренных</w:t>
      </w:r>
      <w:r w:rsidR="00553C7E" w:rsidRPr="00C00BC7">
        <w:rPr>
          <w:sz w:val="28"/>
          <w:szCs w:val="28"/>
        </w:rPr>
        <w:t xml:space="preserve"> настоящим кодексом» исключить</w:t>
      </w:r>
      <w:r w:rsidRPr="00C00BC7">
        <w:rPr>
          <w:sz w:val="28"/>
          <w:szCs w:val="28"/>
        </w:rPr>
        <w:t>.</w:t>
      </w:r>
    </w:p>
    <w:p w14:paraId="0EE40EC8" w14:textId="014A916C" w:rsidR="00AE5CCA" w:rsidRPr="00C00BC7" w:rsidRDefault="00553C7E" w:rsidP="00AE5CCA">
      <w:pPr>
        <w:numPr>
          <w:ilvl w:val="0"/>
          <w:numId w:val="21"/>
        </w:numPr>
        <w:tabs>
          <w:tab w:val="left" w:pos="993"/>
          <w:tab w:val="left" w:pos="1170"/>
        </w:tabs>
        <w:ind w:left="0" w:firstLine="720"/>
        <w:contextualSpacing/>
        <w:rPr>
          <w:sz w:val="28"/>
          <w:szCs w:val="28"/>
        </w:rPr>
      </w:pPr>
      <w:r w:rsidRPr="00C00BC7">
        <w:rPr>
          <w:sz w:val="28"/>
          <w:szCs w:val="28"/>
        </w:rPr>
        <w:t xml:space="preserve">Часть (3) статьи </w:t>
      </w:r>
      <w:r w:rsidR="00AE5CCA" w:rsidRPr="00C00BC7">
        <w:rPr>
          <w:sz w:val="28"/>
          <w:szCs w:val="28"/>
        </w:rPr>
        <w:t xml:space="preserve">376 </w:t>
      </w:r>
      <w:r w:rsidRPr="00C00BC7">
        <w:rPr>
          <w:sz w:val="28"/>
          <w:szCs w:val="28"/>
        </w:rPr>
        <w:t>дополнить</w:t>
      </w:r>
      <w:r w:rsidR="00AE5CCA" w:rsidRPr="00C00BC7">
        <w:rPr>
          <w:sz w:val="28"/>
          <w:szCs w:val="28"/>
        </w:rPr>
        <w:t xml:space="preserve"> словами «за исключением случаев, предусмотренных настоящим кодексом.».</w:t>
      </w:r>
    </w:p>
    <w:p w14:paraId="5E17D816" w14:textId="7D3A6491" w:rsidR="00AE5CCA" w:rsidRPr="00C00BC7" w:rsidRDefault="00553C7E" w:rsidP="00AE5CCA">
      <w:pPr>
        <w:numPr>
          <w:ilvl w:val="0"/>
          <w:numId w:val="21"/>
        </w:numPr>
        <w:tabs>
          <w:tab w:val="left" w:pos="993"/>
          <w:tab w:val="left" w:pos="1170"/>
        </w:tabs>
        <w:ind w:left="0" w:firstLine="720"/>
        <w:contextualSpacing/>
        <w:rPr>
          <w:sz w:val="28"/>
          <w:szCs w:val="28"/>
        </w:rPr>
      </w:pPr>
      <w:r w:rsidRPr="00C00BC7">
        <w:rPr>
          <w:sz w:val="28"/>
          <w:szCs w:val="28"/>
        </w:rPr>
        <w:t xml:space="preserve">В части (2) статьи </w:t>
      </w:r>
      <w:r w:rsidR="00AE5CCA" w:rsidRPr="00C00BC7">
        <w:rPr>
          <w:sz w:val="28"/>
          <w:szCs w:val="28"/>
        </w:rPr>
        <w:t>386</w:t>
      </w:r>
      <w:r w:rsidRPr="00C00BC7">
        <w:rPr>
          <w:sz w:val="28"/>
          <w:szCs w:val="28"/>
        </w:rPr>
        <w:t>:</w:t>
      </w:r>
      <w:r w:rsidR="00AE5CCA" w:rsidRPr="00C00BC7">
        <w:rPr>
          <w:sz w:val="28"/>
          <w:szCs w:val="28"/>
        </w:rPr>
        <w:t xml:space="preserve"> </w:t>
      </w:r>
    </w:p>
    <w:p w14:paraId="53C99E21" w14:textId="46223360" w:rsidR="00AE5CCA" w:rsidRPr="00C00BC7" w:rsidRDefault="00AE5CCA" w:rsidP="00AE5CCA">
      <w:pPr>
        <w:tabs>
          <w:tab w:val="left" w:pos="993"/>
          <w:tab w:val="left" w:pos="1170"/>
        </w:tabs>
        <w:contextualSpacing/>
        <w:rPr>
          <w:sz w:val="28"/>
          <w:szCs w:val="28"/>
        </w:rPr>
      </w:pPr>
      <w:r w:rsidRPr="00C00BC7">
        <w:rPr>
          <w:sz w:val="28"/>
          <w:szCs w:val="28"/>
        </w:rPr>
        <w:t xml:space="preserve">в </w:t>
      </w:r>
      <w:r w:rsidR="00553C7E" w:rsidRPr="00C00BC7">
        <w:rPr>
          <w:sz w:val="28"/>
          <w:szCs w:val="28"/>
        </w:rPr>
        <w:t>пункте e) текст «части</w:t>
      </w:r>
      <w:r w:rsidRPr="00C00BC7">
        <w:rPr>
          <w:sz w:val="28"/>
          <w:szCs w:val="28"/>
        </w:rPr>
        <w:t xml:space="preserve"> (4)</w:t>
      </w:r>
      <w:r w:rsidR="00553C7E" w:rsidRPr="00C00BC7">
        <w:rPr>
          <w:sz w:val="28"/>
          <w:szCs w:val="28"/>
        </w:rPr>
        <w:t xml:space="preserve"> статьи 396</w:t>
      </w:r>
      <w:r w:rsidRPr="00C00BC7">
        <w:rPr>
          <w:sz w:val="28"/>
          <w:szCs w:val="28"/>
        </w:rPr>
        <w:t>;</w:t>
      </w:r>
      <w:r w:rsidR="00553C7E" w:rsidRPr="00C00BC7">
        <w:rPr>
          <w:sz w:val="28"/>
          <w:szCs w:val="28"/>
        </w:rPr>
        <w:t>» заменить</w:t>
      </w:r>
      <w:r w:rsidRPr="00C00BC7">
        <w:rPr>
          <w:sz w:val="28"/>
          <w:szCs w:val="28"/>
        </w:rPr>
        <w:t xml:space="preserve"> текстом «</w:t>
      </w:r>
      <w:r w:rsidR="00553C7E" w:rsidRPr="00C00BC7">
        <w:rPr>
          <w:sz w:val="28"/>
          <w:szCs w:val="28"/>
        </w:rPr>
        <w:t>части</w:t>
      </w:r>
      <w:r w:rsidRPr="00C00BC7">
        <w:rPr>
          <w:sz w:val="28"/>
          <w:szCs w:val="28"/>
        </w:rPr>
        <w:t xml:space="preserve"> (3</w:t>
      </w:r>
      <w:r w:rsidRPr="00C00BC7">
        <w:rPr>
          <w:sz w:val="28"/>
          <w:szCs w:val="28"/>
          <w:vertAlign w:val="superscript"/>
        </w:rPr>
        <w:t>1</w:t>
      </w:r>
      <w:r w:rsidRPr="00C00BC7">
        <w:rPr>
          <w:sz w:val="28"/>
          <w:szCs w:val="28"/>
        </w:rPr>
        <w:t>)</w:t>
      </w:r>
      <w:r w:rsidR="00553C7E" w:rsidRPr="00C00BC7">
        <w:rPr>
          <w:sz w:val="28"/>
          <w:szCs w:val="28"/>
        </w:rPr>
        <w:t xml:space="preserve"> статьи 396</w:t>
      </w:r>
      <w:r w:rsidRPr="00C00BC7">
        <w:rPr>
          <w:sz w:val="28"/>
          <w:szCs w:val="28"/>
        </w:rPr>
        <w:t>»;</w:t>
      </w:r>
    </w:p>
    <w:p w14:paraId="78C44588" w14:textId="52F27C57" w:rsidR="00AE5CCA" w:rsidRPr="00C00BC7" w:rsidRDefault="00AE5CCA" w:rsidP="00AE5CCA">
      <w:pPr>
        <w:tabs>
          <w:tab w:val="left" w:pos="993"/>
          <w:tab w:val="left" w:pos="1170"/>
        </w:tabs>
        <w:contextualSpacing/>
        <w:rPr>
          <w:sz w:val="28"/>
          <w:szCs w:val="28"/>
        </w:rPr>
      </w:pPr>
      <w:r w:rsidRPr="00C00BC7">
        <w:rPr>
          <w:sz w:val="28"/>
          <w:szCs w:val="28"/>
        </w:rPr>
        <w:t xml:space="preserve">в </w:t>
      </w:r>
      <w:r w:rsidR="00553C7E" w:rsidRPr="00C00BC7">
        <w:rPr>
          <w:sz w:val="28"/>
          <w:szCs w:val="28"/>
        </w:rPr>
        <w:t>пункте f) текст «части</w:t>
      </w:r>
      <w:r w:rsidRPr="00C00BC7">
        <w:rPr>
          <w:sz w:val="28"/>
          <w:szCs w:val="28"/>
        </w:rPr>
        <w:t xml:space="preserve"> (4)</w:t>
      </w:r>
      <w:r w:rsidR="00553C7E" w:rsidRPr="00C00BC7">
        <w:rPr>
          <w:sz w:val="28"/>
          <w:szCs w:val="28"/>
        </w:rPr>
        <w:t xml:space="preserve"> статьи 396</w:t>
      </w:r>
      <w:r w:rsidR="0006199D" w:rsidRPr="00C00BC7">
        <w:rPr>
          <w:sz w:val="28"/>
          <w:szCs w:val="28"/>
        </w:rPr>
        <w:t>;» заменить текстом «части</w:t>
      </w:r>
      <w:r w:rsidRPr="00C00BC7">
        <w:rPr>
          <w:sz w:val="28"/>
          <w:szCs w:val="28"/>
        </w:rPr>
        <w:t xml:space="preserve"> (3</w:t>
      </w:r>
      <w:r w:rsidRPr="00C00BC7">
        <w:rPr>
          <w:sz w:val="28"/>
          <w:szCs w:val="28"/>
          <w:vertAlign w:val="superscript"/>
        </w:rPr>
        <w:t>1</w:t>
      </w:r>
      <w:r w:rsidRPr="00C00BC7">
        <w:rPr>
          <w:sz w:val="28"/>
          <w:szCs w:val="28"/>
        </w:rPr>
        <w:t>)</w:t>
      </w:r>
      <w:r w:rsidR="0006199D" w:rsidRPr="00C00BC7">
        <w:rPr>
          <w:sz w:val="28"/>
          <w:szCs w:val="28"/>
        </w:rPr>
        <w:t xml:space="preserve"> статьи 396</w:t>
      </w:r>
      <w:r w:rsidRPr="00C00BC7">
        <w:rPr>
          <w:sz w:val="28"/>
          <w:szCs w:val="28"/>
        </w:rPr>
        <w:t>».</w:t>
      </w:r>
    </w:p>
    <w:p w14:paraId="1CAC61AD" w14:textId="621B910F" w:rsidR="00AE5CCA" w:rsidRPr="00C00BC7" w:rsidRDefault="0006199D" w:rsidP="00AE5CCA">
      <w:pPr>
        <w:numPr>
          <w:ilvl w:val="0"/>
          <w:numId w:val="21"/>
        </w:numPr>
        <w:tabs>
          <w:tab w:val="left" w:pos="993"/>
          <w:tab w:val="left" w:pos="1170"/>
        </w:tabs>
        <w:ind w:left="0" w:firstLine="720"/>
        <w:contextualSpacing/>
        <w:rPr>
          <w:sz w:val="28"/>
          <w:szCs w:val="28"/>
        </w:rPr>
      </w:pPr>
      <w:r w:rsidRPr="00C00BC7">
        <w:rPr>
          <w:sz w:val="28"/>
          <w:szCs w:val="28"/>
        </w:rPr>
        <w:t xml:space="preserve">Часть (1) статьи </w:t>
      </w:r>
      <w:r w:rsidR="00AE5CCA" w:rsidRPr="00C00BC7">
        <w:rPr>
          <w:sz w:val="28"/>
          <w:szCs w:val="28"/>
        </w:rPr>
        <w:t xml:space="preserve">388 </w:t>
      </w:r>
      <w:r w:rsidRPr="00C00BC7">
        <w:rPr>
          <w:sz w:val="28"/>
          <w:szCs w:val="28"/>
        </w:rPr>
        <w:t>изложить в следующей редакции</w:t>
      </w:r>
      <w:r w:rsidR="00AE5CCA" w:rsidRPr="00C00BC7">
        <w:rPr>
          <w:sz w:val="28"/>
          <w:szCs w:val="28"/>
        </w:rPr>
        <w:t>:</w:t>
      </w:r>
    </w:p>
    <w:p w14:paraId="1C2BF9A6" w14:textId="77777777" w:rsidR="00AE5CCA" w:rsidRPr="00C00BC7" w:rsidRDefault="00AE5CCA" w:rsidP="00AE5CCA">
      <w:pPr>
        <w:tabs>
          <w:tab w:val="left" w:pos="993"/>
          <w:tab w:val="left" w:pos="1170"/>
        </w:tabs>
        <w:contextualSpacing/>
        <w:rPr>
          <w:sz w:val="28"/>
          <w:szCs w:val="28"/>
        </w:rPr>
      </w:pPr>
      <w:r w:rsidRPr="00C00BC7">
        <w:rPr>
          <w:sz w:val="28"/>
          <w:szCs w:val="28"/>
        </w:rPr>
        <w:t xml:space="preserve">«(1) Свидетелем является лицо, которое осведомлено о факте или обстоятельстве, которое может послужить установлению истины в процессе правонарушения, вызванное в суд компетентным органом или которое дает показания в порядке, предусмотренном настоящим кодексом, в данном качестве.». </w:t>
      </w:r>
    </w:p>
    <w:p w14:paraId="5E1519F0" w14:textId="69371F5A" w:rsidR="00AE5CCA" w:rsidRPr="00C00BC7" w:rsidRDefault="0006199D" w:rsidP="00AE5CCA">
      <w:pPr>
        <w:numPr>
          <w:ilvl w:val="0"/>
          <w:numId w:val="21"/>
        </w:numPr>
        <w:tabs>
          <w:tab w:val="left" w:pos="720"/>
          <w:tab w:val="left" w:pos="1170"/>
        </w:tabs>
        <w:ind w:left="0" w:firstLine="720"/>
        <w:contextualSpacing/>
        <w:rPr>
          <w:sz w:val="28"/>
          <w:szCs w:val="28"/>
        </w:rPr>
      </w:pPr>
      <w:r w:rsidRPr="00C00BC7">
        <w:rPr>
          <w:sz w:val="28"/>
          <w:szCs w:val="28"/>
        </w:rPr>
        <w:t>Статью 396 дополнить</w:t>
      </w:r>
      <w:r w:rsidR="00AE5CCA" w:rsidRPr="00C00BC7">
        <w:rPr>
          <w:sz w:val="28"/>
          <w:szCs w:val="28"/>
        </w:rPr>
        <w:t xml:space="preserve"> частью (3</w:t>
      </w:r>
      <w:r w:rsidR="00AE5CCA" w:rsidRPr="00C00BC7">
        <w:rPr>
          <w:sz w:val="28"/>
          <w:szCs w:val="28"/>
          <w:vertAlign w:val="superscript"/>
        </w:rPr>
        <w:t>1</w:t>
      </w:r>
      <w:r w:rsidRPr="00C00BC7">
        <w:rPr>
          <w:sz w:val="28"/>
          <w:szCs w:val="28"/>
        </w:rPr>
        <w:t>)  следующего содержания</w:t>
      </w:r>
      <w:r w:rsidR="00AE5CCA" w:rsidRPr="00C00BC7">
        <w:rPr>
          <w:sz w:val="28"/>
          <w:szCs w:val="28"/>
        </w:rPr>
        <w:t>:</w:t>
      </w:r>
    </w:p>
    <w:p w14:paraId="6A90F4B6" w14:textId="2DD3963C" w:rsidR="00AE5CCA" w:rsidRPr="00C00BC7" w:rsidRDefault="00AE5CCA" w:rsidP="00AE5CCA">
      <w:pPr>
        <w:tabs>
          <w:tab w:val="left" w:pos="720"/>
          <w:tab w:val="left" w:pos="1170"/>
        </w:tabs>
        <w:contextualSpacing/>
        <w:rPr>
          <w:sz w:val="28"/>
          <w:szCs w:val="28"/>
        </w:rPr>
      </w:pPr>
      <w:r w:rsidRPr="00C00BC7">
        <w:rPr>
          <w:sz w:val="28"/>
          <w:szCs w:val="28"/>
        </w:rPr>
        <w:t>«(3</w:t>
      </w:r>
      <w:r w:rsidRPr="00C00BC7">
        <w:rPr>
          <w:sz w:val="28"/>
          <w:szCs w:val="28"/>
          <w:vertAlign w:val="superscript"/>
        </w:rPr>
        <w:t>1</w:t>
      </w:r>
      <w:r w:rsidRPr="00C00BC7">
        <w:rPr>
          <w:sz w:val="28"/>
          <w:szCs w:val="28"/>
        </w:rPr>
        <w:t xml:space="preserve">) Прокурор имеет право проверять законность действий констатирующего субъекта в рамках подразделений Министерства </w:t>
      </w:r>
      <w:r w:rsidR="009F7C66" w:rsidRPr="00C00BC7">
        <w:rPr>
          <w:sz w:val="28"/>
          <w:szCs w:val="28"/>
        </w:rPr>
        <w:t>внутренних дел</w:t>
      </w:r>
      <w:r w:rsidRPr="00C00BC7">
        <w:rPr>
          <w:sz w:val="28"/>
          <w:szCs w:val="28"/>
        </w:rPr>
        <w:t xml:space="preserve">, Национального </w:t>
      </w:r>
      <w:r w:rsidR="009F7C66" w:rsidRPr="00C00BC7">
        <w:rPr>
          <w:sz w:val="28"/>
          <w:szCs w:val="28"/>
        </w:rPr>
        <w:t xml:space="preserve">центра по борьбе с коррупцией, </w:t>
      </w:r>
      <w:r w:rsidRPr="00C00BC7">
        <w:rPr>
          <w:sz w:val="28"/>
          <w:szCs w:val="28"/>
        </w:rPr>
        <w:t xml:space="preserve">Таможенной </w:t>
      </w:r>
      <w:r w:rsidR="009F7C66" w:rsidRPr="00C00BC7">
        <w:rPr>
          <w:sz w:val="28"/>
          <w:szCs w:val="28"/>
        </w:rPr>
        <w:t xml:space="preserve">службы </w:t>
      </w:r>
      <w:r w:rsidRPr="00C00BC7">
        <w:rPr>
          <w:sz w:val="28"/>
          <w:szCs w:val="28"/>
        </w:rPr>
        <w:t xml:space="preserve">или Государственной </w:t>
      </w:r>
      <w:r w:rsidR="009F7C66" w:rsidRPr="00C00BC7">
        <w:rPr>
          <w:sz w:val="28"/>
          <w:szCs w:val="28"/>
        </w:rPr>
        <w:t xml:space="preserve">налоговой службы </w:t>
      </w:r>
      <w:r w:rsidRPr="00C00BC7">
        <w:rPr>
          <w:sz w:val="28"/>
          <w:szCs w:val="28"/>
        </w:rPr>
        <w:t>при регистрации уведомлений о совершении правонарушений и в результате проведенной проверки, в зависимости от обстоятельств, возбудить процесс о правонарушении или обжаловать решение констатирующего субъекта в суде».</w:t>
      </w:r>
    </w:p>
    <w:p w14:paraId="5608D2DE" w14:textId="0C36C251" w:rsidR="00AE5CCA" w:rsidRPr="00C00BC7" w:rsidRDefault="009F7C66" w:rsidP="009F7C66">
      <w:pPr>
        <w:pStyle w:val="Listparagraf"/>
        <w:numPr>
          <w:ilvl w:val="0"/>
          <w:numId w:val="21"/>
        </w:numPr>
        <w:tabs>
          <w:tab w:val="left" w:pos="720"/>
          <w:tab w:val="left" w:pos="1170"/>
        </w:tabs>
        <w:spacing w:after="0" w:line="240" w:lineRule="auto"/>
        <w:ind w:left="0" w:firstLine="709"/>
        <w:jc w:val="both"/>
        <w:rPr>
          <w:rFonts w:ascii="Times New Roman" w:eastAsia="Times New Roman" w:hAnsi="Times New Roman" w:cs="Times New Roman"/>
          <w:sz w:val="28"/>
          <w:szCs w:val="28"/>
        </w:rPr>
      </w:pPr>
      <w:r w:rsidRPr="00C00BC7">
        <w:rPr>
          <w:rFonts w:ascii="Times New Roman" w:eastAsia="Times New Roman" w:hAnsi="Times New Roman" w:cs="Times New Roman"/>
          <w:sz w:val="28"/>
          <w:szCs w:val="28"/>
        </w:rPr>
        <w:t>Часть (1) статьи</w:t>
      </w:r>
      <w:r w:rsidR="00AE5CCA" w:rsidRPr="00C00BC7">
        <w:rPr>
          <w:rFonts w:ascii="Times New Roman" w:eastAsia="Times New Roman" w:hAnsi="Times New Roman" w:cs="Times New Roman"/>
          <w:sz w:val="28"/>
          <w:szCs w:val="28"/>
        </w:rPr>
        <w:t xml:space="preserve"> 398 </w:t>
      </w:r>
      <w:r w:rsidRPr="00C00BC7">
        <w:rPr>
          <w:rFonts w:ascii="Times New Roman" w:eastAsia="Times New Roman" w:hAnsi="Times New Roman" w:cs="Times New Roman"/>
          <w:sz w:val="28"/>
          <w:szCs w:val="28"/>
        </w:rPr>
        <w:t>дополнить текстом « , частями</w:t>
      </w:r>
      <w:r w:rsidR="00AE5CCA" w:rsidRPr="00C00BC7">
        <w:rPr>
          <w:rFonts w:ascii="Times New Roman" w:eastAsia="Times New Roman" w:hAnsi="Times New Roman" w:cs="Times New Roman"/>
          <w:sz w:val="28"/>
          <w:szCs w:val="28"/>
        </w:rPr>
        <w:t xml:space="preserve"> (1) и (9)</w:t>
      </w:r>
      <w:r w:rsidRPr="00C00BC7">
        <w:rPr>
          <w:rFonts w:ascii="Times New Roman" w:eastAsia="Times New Roman" w:hAnsi="Times New Roman" w:cs="Times New Roman"/>
          <w:sz w:val="28"/>
          <w:szCs w:val="28"/>
        </w:rPr>
        <w:t xml:space="preserve"> статьи 364</w:t>
      </w:r>
      <w:r w:rsidR="00AE5CCA" w:rsidRPr="00C00BC7">
        <w:rPr>
          <w:rFonts w:ascii="Times New Roman" w:eastAsia="Times New Roman" w:hAnsi="Times New Roman" w:cs="Times New Roman"/>
          <w:sz w:val="28"/>
          <w:szCs w:val="28"/>
        </w:rPr>
        <w:t>».</w:t>
      </w:r>
    </w:p>
    <w:p w14:paraId="2B8E65F1" w14:textId="094F7E46" w:rsidR="00AE5CCA" w:rsidRPr="00C00BC7" w:rsidRDefault="00AE5CCA" w:rsidP="00AE5CCA">
      <w:pPr>
        <w:numPr>
          <w:ilvl w:val="0"/>
          <w:numId w:val="21"/>
        </w:numPr>
        <w:tabs>
          <w:tab w:val="left" w:pos="993"/>
          <w:tab w:val="left" w:pos="1170"/>
        </w:tabs>
        <w:ind w:left="0" w:firstLine="709"/>
        <w:contextualSpacing/>
        <w:rPr>
          <w:sz w:val="28"/>
          <w:szCs w:val="28"/>
        </w:rPr>
      </w:pPr>
      <w:r w:rsidRPr="00C00BC7">
        <w:rPr>
          <w:sz w:val="28"/>
          <w:szCs w:val="28"/>
        </w:rPr>
        <w:t xml:space="preserve">В </w:t>
      </w:r>
      <w:r w:rsidR="009F7C66" w:rsidRPr="00C00BC7">
        <w:rPr>
          <w:sz w:val="28"/>
          <w:szCs w:val="28"/>
        </w:rPr>
        <w:t>части (1) статьи</w:t>
      </w:r>
      <w:r w:rsidRPr="00C00BC7">
        <w:rPr>
          <w:sz w:val="28"/>
          <w:szCs w:val="28"/>
        </w:rPr>
        <w:t xml:space="preserve"> 399 </w:t>
      </w:r>
      <w:r w:rsidR="009F7C66" w:rsidRPr="00C00BC7">
        <w:rPr>
          <w:color w:val="000000"/>
          <w:sz w:val="28"/>
          <w:szCs w:val="28"/>
        </w:rPr>
        <w:t>слова «книги второй» заменить</w:t>
      </w:r>
      <w:r w:rsidRPr="00C00BC7">
        <w:rPr>
          <w:color w:val="000000"/>
          <w:sz w:val="28"/>
          <w:szCs w:val="28"/>
        </w:rPr>
        <w:t xml:space="preserve"> словами «книги первой».</w:t>
      </w:r>
    </w:p>
    <w:p w14:paraId="10E9997B" w14:textId="5DF0C818" w:rsidR="00AE5CCA" w:rsidRPr="00C00BC7" w:rsidRDefault="009F7C66"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400:</w:t>
      </w:r>
    </w:p>
    <w:p w14:paraId="6CB1CFBC" w14:textId="6A92F6C2" w:rsidR="00AE5CCA" w:rsidRPr="00C00BC7" w:rsidRDefault="009F7C66" w:rsidP="00AE5CCA">
      <w:pPr>
        <w:tabs>
          <w:tab w:val="left" w:pos="993"/>
          <w:tab w:val="left" w:pos="1170"/>
        </w:tabs>
        <w:contextualSpacing/>
        <w:rPr>
          <w:sz w:val="28"/>
          <w:szCs w:val="28"/>
        </w:rPr>
      </w:pPr>
      <w:r w:rsidRPr="00C00BC7">
        <w:rPr>
          <w:sz w:val="28"/>
          <w:szCs w:val="28"/>
        </w:rPr>
        <w:t>в части (1) текст «частями</w:t>
      </w:r>
      <w:r w:rsidR="00AE5CCA" w:rsidRPr="00C00BC7">
        <w:rPr>
          <w:sz w:val="28"/>
          <w:szCs w:val="28"/>
        </w:rPr>
        <w:t xml:space="preserve"> (4), (6)-(10)</w:t>
      </w:r>
      <w:r w:rsidRPr="00C00BC7">
        <w:rPr>
          <w:sz w:val="28"/>
          <w:szCs w:val="28"/>
        </w:rPr>
        <w:t xml:space="preserve"> статьи 157</w:t>
      </w:r>
      <w:r w:rsidR="00AE5CCA" w:rsidRPr="00C00BC7">
        <w:rPr>
          <w:sz w:val="28"/>
          <w:szCs w:val="28"/>
        </w:rPr>
        <w:t>»</w:t>
      </w:r>
      <w:r w:rsidRPr="00C00BC7">
        <w:rPr>
          <w:sz w:val="28"/>
          <w:szCs w:val="28"/>
        </w:rPr>
        <w:t xml:space="preserve"> заменить текстом «частями</w:t>
      </w:r>
      <w:r w:rsidR="00AE5CCA" w:rsidRPr="00C00BC7">
        <w:rPr>
          <w:sz w:val="28"/>
          <w:szCs w:val="28"/>
        </w:rPr>
        <w:t xml:space="preserve"> (2) и (3)</w:t>
      </w:r>
      <w:r w:rsidRPr="00C00BC7">
        <w:rPr>
          <w:sz w:val="28"/>
          <w:szCs w:val="28"/>
        </w:rPr>
        <w:t xml:space="preserve"> статьи 157</w:t>
      </w:r>
      <w:r w:rsidR="00AE5CCA" w:rsidRPr="00C00BC7">
        <w:rPr>
          <w:sz w:val="28"/>
          <w:szCs w:val="28"/>
        </w:rPr>
        <w:t>»</w:t>
      </w:r>
      <w:r w:rsidRPr="00C00BC7">
        <w:rPr>
          <w:sz w:val="28"/>
          <w:szCs w:val="28"/>
        </w:rPr>
        <w:t>, текст «частями</w:t>
      </w:r>
      <w:r w:rsidR="00AE5CCA" w:rsidRPr="00C00BC7">
        <w:rPr>
          <w:sz w:val="28"/>
          <w:szCs w:val="28"/>
        </w:rPr>
        <w:t xml:space="preserve"> (2), (5), (9)</w:t>
      </w:r>
      <w:r w:rsidRPr="00C00BC7">
        <w:rPr>
          <w:sz w:val="28"/>
          <w:szCs w:val="28"/>
        </w:rPr>
        <w:t xml:space="preserve"> статьи 364</w:t>
      </w:r>
      <w:r w:rsidR="00AE5CCA" w:rsidRPr="00C00BC7">
        <w:rPr>
          <w:sz w:val="28"/>
          <w:szCs w:val="28"/>
        </w:rPr>
        <w:t>»</w:t>
      </w:r>
      <w:r w:rsidRPr="00C00BC7">
        <w:rPr>
          <w:sz w:val="28"/>
          <w:szCs w:val="28"/>
        </w:rPr>
        <w:t xml:space="preserve"> замениить текстом «частями</w:t>
      </w:r>
      <w:r w:rsidR="00AE5CCA" w:rsidRPr="00C00BC7">
        <w:rPr>
          <w:sz w:val="28"/>
          <w:szCs w:val="28"/>
        </w:rPr>
        <w:t xml:space="preserve"> (2), (5), (6)</w:t>
      </w:r>
      <w:r w:rsidRPr="00C00BC7">
        <w:rPr>
          <w:sz w:val="28"/>
          <w:szCs w:val="28"/>
        </w:rPr>
        <w:t xml:space="preserve"> статьи 364</w:t>
      </w:r>
      <w:r w:rsidR="00AE5CCA" w:rsidRPr="00C00BC7">
        <w:rPr>
          <w:sz w:val="28"/>
          <w:szCs w:val="28"/>
        </w:rPr>
        <w:t>»;</w:t>
      </w:r>
    </w:p>
    <w:p w14:paraId="7C7B4725" w14:textId="16D7177E" w:rsidR="00AE5CCA" w:rsidRPr="00C00BC7" w:rsidRDefault="00AE5CCA" w:rsidP="00AE5CCA">
      <w:pPr>
        <w:tabs>
          <w:tab w:val="left" w:pos="993"/>
          <w:tab w:val="left" w:pos="1170"/>
        </w:tabs>
        <w:contextualSpacing/>
        <w:rPr>
          <w:sz w:val="28"/>
          <w:szCs w:val="28"/>
        </w:rPr>
      </w:pPr>
      <w:r w:rsidRPr="00C00BC7">
        <w:rPr>
          <w:sz w:val="28"/>
          <w:szCs w:val="28"/>
        </w:rPr>
        <w:t>в части (3</w:t>
      </w:r>
      <w:r w:rsidRPr="00C00BC7">
        <w:rPr>
          <w:sz w:val="28"/>
          <w:szCs w:val="28"/>
          <w:vertAlign w:val="superscript"/>
        </w:rPr>
        <w:t>3</w:t>
      </w:r>
      <w:r w:rsidR="009F7C66" w:rsidRPr="00C00BC7">
        <w:rPr>
          <w:sz w:val="28"/>
          <w:szCs w:val="28"/>
        </w:rPr>
        <w:t>) текст «статьями</w:t>
      </w:r>
      <w:r w:rsidRPr="00C00BC7">
        <w:rPr>
          <w:sz w:val="28"/>
          <w:szCs w:val="28"/>
        </w:rPr>
        <w:t xml:space="preserve"> </w:t>
      </w:r>
      <w:r w:rsidR="009F7C66" w:rsidRPr="00C00BC7">
        <w:rPr>
          <w:sz w:val="28"/>
          <w:szCs w:val="28"/>
        </w:rPr>
        <w:t>228-245» заменяется текстом «статьями</w:t>
      </w:r>
      <w:r w:rsidRPr="00C00BC7">
        <w:rPr>
          <w:sz w:val="28"/>
          <w:szCs w:val="28"/>
        </w:rPr>
        <w:t xml:space="preserve"> 228-232б 234-241</w:t>
      </w:r>
      <w:r w:rsidRPr="00C00BC7">
        <w:rPr>
          <w:sz w:val="28"/>
          <w:szCs w:val="28"/>
          <w:vertAlign w:val="superscript"/>
        </w:rPr>
        <w:t>2</w:t>
      </w:r>
      <w:r w:rsidRPr="00C00BC7">
        <w:rPr>
          <w:sz w:val="28"/>
          <w:szCs w:val="28"/>
        </w:rPr>
        <w:t>, 243-245»;</w:t>
      </w:r>
    </w:p>
    <w:p w14:paraId="20654D5B" w14:textId="76B80B54" w:rsidR="00AE5CCA" w:rsidRPr="00C00BC7" w:rsidRDefault="009F7C66" w:rsidP="00AE5CCA">
      <w:pPr>
        <w:tabs>
          <w:tab w:val="left" w:pos="993"/>
          <w:tab w:val="left" w:pos="1170"/>
        </w:tabs>
        <w:contextualSpacing/>
        <w:rPr>
          <w:sz w:val="28"/>
          <w:szCs w:val="28"/>
        </w:rPr>
      </w:pPr>
      <w:r w:rsidRPr="00C00BC7">
        <w:rPr>
          <w:sz w:val="28"/>
          <w:szCs w:val="28"/>
        </w:rPr>
        <w:lastRenderedPageBreak/>
        <w:t>в части (4) текст «частями</w:t>
      </w:r>
      <w:r w:rsidR="00AE5CCA" w:rsidRPr="00C00BC7">
        <w:rPr>
          <w:sz w:val="28"/>
          <w:szCs w:val="28"/>
        </w:rPr>
        <w:t xml:space="preserve"> (6), (9) и (10)</w:t>
      </w:r>
      <w:r w:rsidRPr="00C00BC7">
        <w:rPr>
          <w:sz w:val="28"/>
          <w:szCs w:val="28"/>
        </w:rPr>
        <w:t xml:space="preserve"> статьи 157</w:t>
      </w:r>
      <w:r w:rsidR="00AE5CCA" w:rsidRPr="00C00BC7">
        <w:rPr>
          <w:sz w:val="28"/>
          <w:szCs w:val="28"/>
        </w:rPr>
        <w:t>»</w:t>
      </w:r>
      <w:r w:rsidRPr="00C00BC7">
        <w:rPr>
          <w:sz w:val="28"/>
          <w:szCs w:val="28"/>
        </w:rPr>
        <w:t xml:space="preserve"> заменить текстом «частями</w:t>
      </w:r>
      <w:r w:rsidR="00AE5CCA" w:rsidRPr="00C00BC7">
        <w:rPr>
          <w:sz w:val="28"/>
          <w:szCs w:val="28"/>
        </w:rPr>
        <w:t xml:space="preserve"> (2) и (3)</w:t>
      </w:r>
      <w:r w:rsidRPr="00C00BC7">
        <w:rPr>
          <w:sz w:val="28"/>
          <w:szCs w:val="28"/>
        </w:rPr>
        <w:t xml:space="preserve"> статьи 157</w:t>
      </w:r>
      <w:r w:rsidR="00AE5CCA" w:rsidRPr="00C00BC7">
        <w:rPr>
          <w:sz w:val="28"/>
          <w:szCs w:val="28"/>
        </w:rPr>
        <w:t>»,;</w:t>
      </w:r>
    </w:p>
    <w:p w14:paraId="695559B9" w14:textId="6B46845D" w:rsidR="00AE5CCA" w:rsidRPr="00C00BC7" w:rsidRDefault="009F7C66" w:rsidP="00AE5CCA">
      <w:pPr>
        <w:tabs>
          <w:tab w:val="left" w:pos="993"/>
          <w:tab w:val="left" w:pos="1170"/>
        </w:tabs>
        <w:contextualSpacing/>
        <w:rPr>
          <w:sz w:val="28"/>
          <w:szCs w:val="28"/>
        </w:rPr>
      </w:pPr>
      <w:r w:rsidRPr="00C00BC7">
        <w:rPr>
          <w:sz w:val="28"/>
          <w:szCs w:val="28"/>
        </w:rPr>
        <w:t>в части (5) текст «частями</w:t>
      </w:r>
      <w:r w:rsidR="00AE5CCA" w:rsidRPr="00C00BC7">
        <w:rPr>
          <w:sz w:val="28"/>
          <w:szCs w:val="28"/>
        </w:rPr>
        <w:t xml:space="preserve"> (6), (9) и (10)</w:t>
      </w:r>
      <w:r w:rsidRPr="00C00BC7">
        <w:rPr>
          <w:sz w:val="28"/>
          <w:szCs w:val="28"/>
        </w:rPr>
        <w:t xml:space="preserve"> статьи 157</w:t>
      </w:r>
      <w:r w:rsidR="00AE5CCA" w:rsidRPr="00C00BC7">
        <w:rPr>
          <w:sz w:val="28"/>
          <w:szCs w:val="28"/>
        </w:rPr>
        <w:t>»</w:t>
      </w:r>
      <w:r w:rsidRPr="00C00BC7">
        <w:rPr>
          <w:sz w:val="28"/>
          <w:szCs w:val="28"/>
        </w:rPr>
        <w:t xml:space="preserve"> заменить текстом «частями</w:t>
      </w:r>
      <w:r w:rsidR="00AE5CCA" w:rsidRPr="00C00BC7">
        <w:rPr>
          <w:sz w:val="28"/>
          <w:szCs w:val="28"/>
        </w:rPr>
        <w:t xml:space="preserve"> (2) и (3)</w:t>
      </w:r>
      <w:r w:rsidRPr="00C00BC7">
        <w:rPr>
          <w:sz w:val="28"/>
          <w:szCs w:val="28"/>
        </w:rPr>
        <w:t xml:space="preserve"> статьи 157</w:t>
      </w:r>
      <w:r w:rsidR="00AE5CCA" w:rsidRPr="00C00BC7">
        <w:rPr>
          <w:sz w:val="28"/>
          <w:szCs w:val="28"/>
        </w:rPr>
        <w:t>»</w:t>
      </w:r>
      <w:r w:rsidRPr="00C00BC7">
        <w:rPr>
          <w:sz w:val="28"/>
          <w:szCs w:val="28"/>
        </w:rPr>
        <w:t>.</w:t>
      </w:r>
    </w:p>
    <w:p w14:paraId="0A5FFADB" w14:textId="7E95C151" w:rsidR="00AE5CCA" w:rsidRPr="00C00BC7" w:rsidRDefault="009F7C66"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401:</w:t>
      </w:r>
    </w:p>
    <w:p w14:paraId="1F276593" w14:textId="1A92C386" w:rsidR="00AE5CCA" w:rsidRPr="00C00BC7" w:rsidRDefault="009F7C66" w:rsidP="00AE5CCA">
      <w:pPr>
        <w:tabs>
          <w:tab w:val="left" w:pos="993"/>
          <w:tab w:val="left" w:pos="1170"/>
        </w:tabs>
        <w:contextualSpacing/>
        <w:rPr>
          <w:sz w:val="28"/>
          <w:szCs w:val="28"/>
        </w:rPr>
      </w:pPr>
      <w:r w:rsidRPr="00C00BC7">
        <w:rPr>
          <w:sz w:val="28"/>
          <w:szCs w:val="28"/>
        </w:rPr>
        <w:t>в части (1)</w:t>
      </w:r>
      <w:r w:rsidR="00AE5CCA" w:rsidRPr="00C00BC7">
        <w:rPr>
          <w:sz w:val="28"/>
          <w:szCs w:val="28"/>
        </w:rPr>
        <w:t xml:space="preserve"> цифры «313</w:t>
      </w:r>
      <w:r w:rsidR="00AE5CCA" w:rsidRPr="00C00BC7">
        <w:rPr>
          <w:sz w:val="28"/>
          <w:szCs w:val="28"/>
          <w:vertAlign w:val="superscript"/>
        </w:rPr>
        <w:t>1</w:t>
      </w:r>
      <w:r w:rsidR="00AE5CCA" w:rsidRPr="00C00BC7">
        <w:rPr>
          <w:sz w:val="28"/>
          <w:szCs w:val="28"/>
        </w:rPr>
        <w:t>, 313</w:t>
      </w:r>
      <w:r w:rsidR="00AE5CCA" w:rsidRPr="00C00BC7">
        <w:rPr>
          <w:sz w:val="28"/>
          <w:szCs w:val="28"/>
          <w:vertAlign w:val="superscript"/>
        </w:rPr>
        <w:t>3</w:t>
      </w:r>
      <w:r w:rsidRPr="00C00BC7">
        <w:rPr>
          <w:sz w:val="28"/>
          <w:szCs w:val="28"/>
        </w:rPr>
        <w:t>» заменить</w:t>
      </w:r>
      <w:r w:rsidR="00AE5CCA" w:rsidRPr="00C00BC7">
        <w:rPr>
          <w:sz w:val="28"/>
          <w:szCs w:val="28"/>
        </w:rPr>
        <w:t xml:space="preserve"> цифрами «313</w:t>
      </w:r>
      <w:r w:rsidR="00AE5CCA" w:rsidRPr="00C00BC7">
        <w:rPr>
          <w:sz w:val="28"/>
          <w:szCs w:val="28"/>
          <w:vertAlign w:val="superscript"/>
        </w:rPr>
        <w:t>4</w:t>
      </w:r>
      <w:r w:rsidR="00AE5CCA" w:rsidRPr="00C00BC7">
        <w:rPr>
          <w:sz w:val="28"/>
          <w:szCs w:val="28"/>
        </w:rPr>
        <w:t>», а сл</w:t>
      </w:r>
      <w:r w:rsidRPr="00C00BC7">
        <w:rPr>
          <w:sz w:val="28"/>
          <w:szCs w:val="28"/>
        </w:rPr>
        <w:t>ова «рассматриваются» заменить</w:t>
      </w:r>
      <w:r w:rsidR="00AE5CCA" w:rsidRPr="00C00BC7">
        <w:rPr>
          <w:sz w:val="28"/>
          <w:szCs w:val="28"/>
        </w:rPr>
        <w:t xml:space="preserve"> словами «устанавливаются и рассматриваются»;</w:t>
      </w:r>
    </w:p>
    <w:p w14:paraId="45706CDA" w14:textId="3D101873" w:rsidR="00AE5CCA" w:rsidRPr="00C00BC7" w:rsidRDefault="00AE5CCA" w:rsidP="00AE5CCA">
      <w:pPr>
        <w:tabs>
          <w:tab w:val="left" w:pos="993"/>
          <w:tab w:val="left" w:pos="1170"/>
        </w:tabs>
        <w:ind w:firstLine="720"/>
        <w:contextualSpacing/>
        <w:rPr>
          <w:sz w:val="28"/>
          <w:szCs w:val="28"/>
        </w:rPr>
      </w:pPr>
      <w:r w:rsidRPr="00C00BC7">
        <w:rPr>
          <w:sz w:val="28"/>
          <w:szCs w:val="28"/>
        </w:rPr>
        <w:t>в части (1</w:t>
      </w:r>
      <w:r w:rsidRPr="00C00BC7">
        <w:rPr>
          <w:sz w:val="28"/>
          <w:szCs w:val="28"/>
          <w:vertAlign w:val="superscript"/>
        </w:rPr>
        <w:t>1</w:t>
      </w:r>
      <w:r w:rsidR="009F7C66" w:rsidRPr="00C00BC7">
        <w:rPr>
          <w:sz w:val="28"/>
          <w:szCs w:val="28"/>
        </w:rPr>
        <w:t>)</w:t>
      </w:r>
      <w:r w:rsidRPr="00C00BC7">
        <w:rPr>
          <w:sz w:val="28"/>
          <w:szCs w:val="28"/>
        </w:rPr>
        <w:t xml:space="preserve"> цифры «313, 315» замен</w:t>
      </w:r>
      <w:r w:rsidR="009F7C66" w:rsidRPr="00C00BC7">
        <w:rPr>
          <w:sz w:val="28"/>
          <w:szCs w:val="28"/>
        </w:rPr>
        <w:t>ить</w:t>
      </w:r>
      <w:r w:rsidRPr="00C00BC7">
        <w:rPr>
          <w:sz w:val="28"/>
          <w:szCs w:val="28"/>
        </w:rPr>
        <w:t xml:space="preserve"> цифрами «313, 313</w:t>
      </w:r>
      <w:r w:rsidRPr="00C00BC7">
        <w:rPr>
          <w:sz w:val="28"/>
          <w:szCs w:val="28"/>
          <w:vertAlign w:val="superscript"/>
        </w:rPr>
        <w:t>1</w:t>
      </w:r>
      <w:r w:rsidRPr="00C00BC7">
        <w:rPr>
          <w:sz w:val="28"/>
          <w:szCs w:val="28"/>
        </w:rPr>
        <w:t>, 313</w:t>
      </w:r>
      <w:r w:rsidRPr="00C00BC7">
        <w:rPr>
          <w:sz w:val="28"/>
          <w:szCs w:val="28"/>
          <w:vertAlign w:val="superscript"/>
        </w:rPr>
        <w:t>3</w:t>
      </w:r>
      <w:r w:rsidRPr="00C00BC7">
        <w:rPr>
          <w:sz w:val="28"/>
          <w:szCs w:val="28"/>
        </w:rPr>
        <w:t>, 313</w:t>
      </w:r>
      <w:r w:rsidRPr="00C00BC7">
        <w:rPr>
          <w:sz w:val="28"/>
          <w:szCs w:val="28"/>
          <w:vertAlign w:val="superscript"/>
        </w:rPr>
        <w:t>7</w:t>
      </w:r>
      <w:r w:rsidRPr="00C00BC7">
        <w:rPr>
          <w:sz w:val="28"/>
          <w:szCs w:val="28"/>
        </w:rPr>
        <w:t>,</w:t>
      </w:r>
      <w:r w:rsidRPr="00C00BC7">
        <w:rPr>
          <w:sz w:val="28"/>
          <w:szCs w:val="28"/>
          <w:vertAlign w:val="superscript"/>
        </w:rPr>
        <w:t xml:space="preserve"> </w:t>
      </w:r>
      <w:r w:rsidRPr="00C00BC7">
        <w:rPr>
          <w:sz w:val="28"/>
          <w:szCs w:val="28"/>
        </w:rPr>
        <w:t>315».</w:t>
      </w:r>
    </w:p>
    <w:p w14:paraId="50065D5F" w14:textId="77777777" w:rsidR="00331160" w:rsidRDefault="00AE5CCA" w:rsidP="00AE5CCA">
      <w:pPr>
        <w:numPr>
          <w:ilvl w:val="0"/>
          <w:numId w:val="21"/>
        </w:numPr>
        <w:tabs>
          <w:tab w:val="left" w:pos="993"/>
          <w:tab w:val="left" w:pos="1170"/>
        </w:tabs>
        <w:ind w:left="0" w:firstLine="720"/>
        <w:contextualSpacing/>
        <w:rPr>
          <w:sz w:val="28"/>
          <w:szCs w:val="28"/>
        </w:rPr>
      </w:pPr>
      <w:r w:rsidRPr="00C00BC7">
        <w:rPr>
          <w:sz w:val="28"/>
          <w:szCs w:val="28"/>
        </w:rPr>
        <w:t xml:space="preserve">В </w:t>
      </w:r>
      <w:r w:rsidR="009F7C66" w:rsidRPr="00C00BC7">
        <w:rPr>
          <w:sz w:val="28"/>
          <w:szCs w:val="28"/>
        </w:rPr>
        <w:t>части (1) статьи</w:t>
      </w:r>
      <w:r w:rsidRPr="00C00BC7">
        <w:rPr>
          <w:sz w:val="28"/>
          <w:szCs w:val="28"/>
        </w:rPr>
        <w:t xml:space="preserve"> 402</w:t>
      </w:r>
      <w:r w:rsidR="00331160">
        <w:rPr>
          <w:sz w:val="28"/>
          <w:szCs w:val="28"/>
        </w:rPr>
        <w:t>:</w:t>
      </w:r>
      <w:r w:rsidRPr="00C00BC7">
        <w:rPr>
          <w:sz w:val="28"/>
          <w:szCs w:val="28"/>
        </w:rPr>
        <w:t xml:space="preserve"> </w:t>
      </w:r>
    </w:p>
    <w:p w14:paraId="0F6968B4" w14:textId="77777777" w:rsidR="00677A88" w:rsidRDefault="009F7C66" w:rsidP="00331160">
      <w:pPr>
        <w:tabs>
          <w:tab w:val="left" w:pos="993"/>
          <w:tab w:val="left" w:pos="1170"/>
        </w:tabs>
        <w:contextualSpacing/>
        <w:rPr>
          <w:sz w:val="28"/>
          <w:szCs w:val="28"/>
        </w:rPr>
      </w:pPr>
      <w:r w:rsidRPr="00C00BC7">
        <w:rPr>
          <w:sz w:val="28"/>
          <w:szCs w:val="28"/>
        </w:rPr>
        <w:t>цифры «330» заменить</w:t>
      </w:r>
      <w:r w:rsidR="00AE5CCA" w:rsidRPr="00C00BC7">
        <w:rPr>
          <w:sz w:val="28"/>
          <w:szCs w:val="28"/>
        </w:rPr>
        <w:t xml:space="preserve"> цифрами «327</w:t>
      </w:r>
      <w:r w:rsidR="00AE5CCA" w:rsidRPr="00C00BC7">
        <w:rPr>
          <w:sz w:val="28"/>
          <w:szCs w:val="28"/>
          <w:vertAlign w:val="superscript"/>
        </w:rPr>
        <w:t>1</w:t>
      </w:r>
      <w:r w:rsidR="00677A88">
        <w:rPr>
          <w:sz w:val="28"/>
          <w:szCs w:val="28"/>
        </w:rPr>
        <w:t>»;</w:t>
      </w:r>
      <w:r w:rsidR="00AE5CCA" w:rsidRPr="00C00BC7">
        <w:rPr>
          <w:sz w:val="28"/>
          <w:szCs w:val="28"/>
        </w:rPr>
        <w:t xml:space="preserve"> </w:t>
      </w:r>
    </w:p>
    <w:p w14:paraId="61EAC017" w14:textId="77777777" w:rsidR="00677A88" w:rsidRDefault="00AE5CCA" w:rsidP="00677A88">
      <w:pPr>
        <w:tabs>
          <w:tab w:val="left" w:pos="993"/>
          <w:tab w:val="left" w:pos="1170"/>
        </w:tabs>
        <w:contextualSpacing/>
        <w:rPr>
          <w:sz w:val="28"/>
          <w:szCs w:val="28"/>
        </w:rPr>
      </w:pPr>
      <w:r w:rsidRPr="00C00BC7">
        <w:rPr>
          <w:sz w:val="28"/>
          <w:szCs w:val="28"/>
        </w:rPr>
        <w:t>после слов</w:t>
      </w:r>
      <w:r w:rsidR="00677A88">
        <w:rPr>
          <w:sz w:val="28"/>
          <w:szCs w:val="28"/>
        </w:rPr>
        <w:t>а</w:t>
      </w:r>
      <w:r w:rsidRPr="00C00BC7">
        <w:rPr>
          <w:sz w:val="28"/>
          <w:szCs w:val="28"/>
        </w:rPr>
        <w:t xml:space="preserve"> «</w:t>
      </w:r>
      <w:r w:rsidR="00677A88">
        <w:rPr>
          <w:sz w:val="28"/>
          <w:szCs w:val="28"/>
        </w:rPr>
        <w:t>рассматриваются</w:t>
      </w:r>
      <w:r w:rsidRPr="00C00BC7">
        <w:rPr>
          <w:sz w:val="28"/>
          <w:szCs w:val="28"/>
        </w:rPr>
        <w:t>» дополн</w:t>
      </w:r>
      <w:r w:rsidR="008971C4" w:rsidRPr="00C00BC7">
        <w:rPr>
          <w:sz w:val="28"/>
          <w:szCs w:val="28"/>
        </w:rPr>
        <w:t>ить</w:t>
      </w:r>
      <w:r w:rsidRPr="00C00BC7">
        <w:rPr>
          <w:sz w:val="28"/>
          <w:szCs w:val="28"/>
        </w:rPr>
        <w:t xml:space="preserve"> </w:t>
      </w:r>
      <w:r w:rsidR="00677A88">
        <w:rPr>
          <w:sz w:val="28"/>
          <w:szCs w:val="28"/>
        </w:rPr>
        <w:t>текстом</w:t>
      </w:r>
      <w:r w:rsidRPr="00C00BC7">
        <w:rPr>
          <w:sz w:val="28"/>
          <w:szCs w:val="28"/>
        </w:rPr>
        <w:t xml:space="preserve"> «Агентство</w:t>
      </w:r>
      <w:r w:rsidR="00677A88">
        <w:rPr>
          <w:sz w:val="28"/>
          <w:szCs w:val="28"/>
        </w:rPr>
        <w:t>м</w:t>
      </w:r>
      <w:r w:rsidRPr="00C00BC7">
        <w:rPr>
          <w:sz w:val="28"/>
          <w:szCs w:val="28"/>
        </w:rPr>
        <w:t xml:space="preserve"> </w:t>
      </w:r>
      <w:r w:rsidR="008971C4" w:rsidRPr="00C00BC7">
        <w:rPr>
          <w:sz w:val="28"/>
          <w:szCs w:val="28"/>
        </w:rPr>
        <w:t>государственных закупок</w:t>
      </w:r>
      <w:r w:rsidR="00677A88">
        <w:rPr>
          <w:sz w:val="28"/>
          <w:szCs w:val="28"/>
        </w:rPr>
        <w:t>,»;</w:t>
      </w:r>
      <w:r w:rsidR="00677A88" w:rsidRPr="00677A88">
        <w:rPr>
          <w:sz w:val="28"/>
          <w:szCs w:val="28"/>
        </w:rPr>
        <w:t xml:space="preserve"> </w:t>
      </w:r>
    </w:p>
    <w:p w14:paraId="050CC6BC" w14:textId="2C44092C" w:rsidR="00AE5CCA" w:rsidRPr="00C00BC7" w:rsidRDefault="00677A88" w:rsidP="00677A88">
      <w:pPr>
        <w:tabs>
          <w:tab w:val="left" w:pos="993"/>
          <w:tab w:val="left" w:pos="1170"/>
        </w:tabs>
        <w:contextualSpacing/>
        <w:rPr>
          <w:sz w:val="28"/>
          <w:szCs w:val="28"/>
        </w:rPr>
      </w:pPr>
      <w:r w:rsidRPr="00C00BC7">
        <w:rPr>
          <w:sz w:val="28"/>
          <w:szCs w:val="28"/>
        </w:rPr>
        <w:t>цифры «295» заменить текстом «частями (1)-(6) и (9) статьи 295</w:t>
      </w:r>
      <w:r>
        <w:rPr>
          <w:sz w:val="28"/>
          <w:szCs w:val="28"/>
        </w:rPr>
        <w:t>,».</w:t>
      </w:r>
    </w:p>
    <w:p w14:paraId="5630BE1D" w14:textId="5A3FAA6C" w:rsidR="00AE5CCA" w:rsidRPr="00C00BC7" w:rsidRDefault="00AE5CCA" w:rsidP="00AE5CCA">
      <w:pPr>
        <w:numPr>
          <w:ilvl w:val="0"/>
          <w:numId w:val="21"/>
        </w:numPr>
        <w:tabs>
          <w:tab w:val="left" w:pos="993"/>
          <w:tab w:val="left" w:pos="1170"/>
        </w:tabs>
        <w:ind w:left="0" w:firstLine="720"/>
        <w:contextualSpacing/>
        <w:rPr>
          <w:sz w:val="28"/>
          <w:szCs w:val="28"/>
        </w:rPr>
      </w:pPr>
      <w:r w:rsidRPr="00C00BC7">
        <w:rPr>
          <w:sz w:val="28"/>
          <w:szCs w:val="28"/>
        </w:rPr>
        <w:t xml:space="preserve">В </w:t>
      </w:r>
      <w:r w:rsidR="008971C4" w:rsidRPr="00C00BC7">
        <w:rPr>
          <w:sz w:val="28"/>
          <w:szCs w:val="28"/>
        </w:rPr>
        <w:t xml:space="preserve">части (1) </w:t>
      </w:r>
      <w:r w:rsidRPr="00C00BC7">
        <w:rPr>
          <w:sz w:val="28"/>
          <w:szCs w:val="28"/>
        </w:rPr>
        <w:t>стать</w:t>
      </w:r>
      <w:r w:rsidR="008971C4" w:rsidRPr="00C00BC7">
        <w:rPr>
          <w:sz w:val="28"/>
          <w:szCs w:val="28"/>
        </w:rPr>
        <w:t>и</w:t>
      </w:r>
      <w:r w:rsidRPr="00C00BC7">
        <w:rPr>
          <w:sz w:val="28"/>
          <w:szCs w:val="28"/>
        </w:rPr>
        <w:t xml:space="preserve"> 405 </w:t>
      </w:r>
      <w:r w:rsidR="008971C4" w:rsidRPr="00C00BC7">
        <w:rPr>
          <w:sz w:val="28"/>
          <w:szCs w:val="28"/>
        </w:rPr>
        <w:t>текст «статьями 115–119» заменить текстом «статьями</w:t>
      </w:r>
      <w:r w:rsidRPr="00C00BC7">
        <w:rPr>
          <w:sz w:val="28"/>
          <w:szCs w:val="28"/>
        </w:rPr>
        <w:t xml:space="preserve"> 115, 117-119».</w:t>
      </w:r>
    </w:p>
    <w:p w14:paraId="26FA31A2" w14:textId="381CDC93" w:rsidR="00AE5CCA" w:rsidRPr="00C00BC7" w:rsidRDefault="008971C4"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408:</w:t>
      </w:r>
    </w:p>
    <w:p w14:paraId="674ED82F" w14:textId="0BA74BAD" w:rsidR="00AE5CCA" w:rsidRPr="00C00BC7" w:rsidRDefault="008971C4" w:rsidP="00AE5CCA">
      <w:pPr>
        <w:tabs>
          <w:tab w:val="left" w:pos="993"/>
          <w:tab w:val="left" w:pos="1170"/>
        </w:tabs>
        <w:contextualSpacing/>
        <w:rPr>
          <w:sz w:val="28"/>
          <w:szCs w:val="28"/>
        </w:rPr>
      </w:pPr>
      <w:r w:rsidRPr="00C00BC7">
        <w:rPr>
          <w:sz w:val="28"/>
          <w:szCs w:val="28"/>
        </w:rPr>
        <w:t xml:space="preserve">в </w:t>
      </w:r>
      <w:r w:rsidR="00AE5CCA" w:rsidRPr="00C00BC7">
        <w:rPr>
          <w:sz w:val="28"/>
          <w:szCs w:val="28"/>
        </w:rPr>
        <w:t>част</w:t>
      </w:r>
      <w:r w:rsidRPr="00C00BC7">
        <w:rPr>
          <w:sz w:val="28"/>
          <w:szCs w:val="28"/>
        </w:rPr>
        <w:t>и (1) текст «и частью</w:t>
      </w:r>
      <w:r w:rsidR="00AE5CCA" w:rsidRPr="00C00BC7">
        <w:rPr>
          <w:sz w:val="28"/>
          <w:szCs w:val="28"/>
        </w:rPr>
        <w:t xml:space="preserve"> (4)</w:t>
      </w:r>
      <w:r w:rsidRPr="00C00BC7">
        <w:rPr>
          <w:sz w:val="28"/>
          <w:szCs w:val="28"/>
        </w:rPr>
        <w:t xml:space="preserve"> статьи 349</w:t>
      </w:r>
      <w:r w:rsidR="00AE5CCA" w:rsidRPr="00C00BC7">
        <w:rPr>
          <w:sz w:val="28"/>
          <w:szCs w:val="28"/>
        </w:rPr>
        <w:t>»</w:t>
      </w:r>
      <w:r w:rsidRPr="00C00BC7">
        <w:rPr>
          <w:sz w:val="28"/>
          <w:szCs w:val="28"/>
        </w:rPr>
        <w:t xml:space="preserve"> заменить текстом «и частями</w:t>
      </w:r>
      <w:r w:rsidR="00AE5CCA" w:rsidRPr="00C00BC7">
        <w:rPr>
          <w:sz w:val="28"/>
          <w:szCs w:val="28"/>
        </w:rPr>
        <w:t xml:space="preserve"> (4) и (6)</w:t>
      </w:r>
      <w:r w:rsidRPr="00C00BC7">
        <w:rPr>
          <w:sz w:val="28"/>
          <w:szCs w:val="28"/>
        </w:rPr>
        <w:t xml:space="preserve"> статьи 349»</w:t>
      </w:r>
      <w:r w:rsidR="00AE5CCA" w:rsidRPr="00C00BC7">
        <w:rPr>
          <w:sz w:val="28"/>
          <w:szCs w:val="28"/>
        </w:rPr>
        <w:t>;</w:t>
      </w:r>
    </w:p>
    <w:p w14:paraId="56C87617" w14:textId="5A3DD87C" w:rsidR="00AE5CCA" w:rsidRPr="00C00BC7" w:rsidRDefault="008971C4" w:rsidP="00AE5CCA">
      <w:pPr>
        <w:tabs>
          <w:tab w:val="left" w:pos="993"/>
          <w:tab w:val="left" w:pos="1170"/>
        </w:tabs>
        <w:contextualSpacing/>
        <w:rPr>
          <w:sz w:val="28"/>
          <w:szCs w:val="28"/>
        </w:rPr>
      </w:pPr>
      <w:r w:rsidRPr="00C00BC7">
        <w:rPr>
          <w:sz w:val="28"/>
          <w:szCs w:val="28"/>
        </w:rPr>
        <w:t>в части (2)</w:t>
      </w:r>
      <w:r w:rsidR="00AE5CCA" w:rsidRPr="00C00BC7">
        <w:rPr>
          <w:sz w:val="28"/>
          <w:szCs w:val="28"/>
        </w:rPr>
        <w:t xml:space="preserve"> текст «344 и» замен</w:t>
      </w:r>
      <w:r w:rsidR="00677A88">
        <w:rPr>
          <w:sz w:val="28"/>
          <w:szCs w:val="28"/>
        </w:rPr>
        <w:t>ить</w:t>
      </w:r>
      <w:r w:rsidR="00AE5CCA" w:rsidRPr="00C00BC7">
        <w:rPr>
          <w:sz w:val="28"/>
          <w:szCs w:val="28"/>
        </w:rPr>
        <w:t xml:space="preserve"> текстом « , </w:t>
      </w:r>
      <w:r w:rsidRPr="00C00BC7">
        <w:rPr>
          <w:sz w:val="28"/>
          <w:szCs w:val="28"/>
        </w:rPr>
        <w:t>344, частью</w:t>
      </w:r>
      <w:r w:rsidR="00AE5CCA" w:rsidRPr="00C00BC7">
        <w:rPr>
          <w:sz w:val="28"/>
          <w:szCs w:val="28"/>
        </w:rPr>
        <w:t xml:space="preserve"> (6) </w:t>
      </w:r>
      <w:r w:rsidRPr="00C00BC7">
        <w:rPr>
          <w:sz w:val="28"/>
          <w:szCs w:val="28"/>
        </w:rPr>
        <w:t xml:space="preserve">статьи 349 </w:t>
      </w:r>
      <w:r w:rsidR="00AE5CCA" w:rsidRPr="00C00BC7">
        <w:rPr>
          <w:sz w:val="28"/>
          <w:szCs w:val="28"/>
        </w:rPr>
        <w:t>и».</w:t>
      </w:r>
    </w:p>
    <w:p w14:paraId="63672339" w14:textId="714E857D" w:rsidR="00AE5CCA" w:rsidRPr="00C00BC7" w:rsidRDefault="008971C4"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410:</w:t>
      </w:r>
    </w:p>
    <w:p w14:paraId="06BF3DDE" w14:textId="1B3E02D5" w:rsidR="00AE5CCA" w:rsidRPr="00C00BC7" w:rsidRDefault="008971C4" w:rsidP="00AE5CCA">
      <w:pPr>
        <w:tabs>
          <w:tab w:val="left" w:pos="993"/>
          <w:tab w:val="left" w:pos="1170"/>
        </w:tabs>
        <w:contextualSpacing/>
        <w:rPr>
          <w:sz w:val="28"/>
          <w:szCs w:val="28"/>
        </w:rPr>
      </w:pPr>
      <w:r w:rsidRPr="00C00BC7">
        <w:rPr>
          <w:sz w:val="28"/>
          <w:szCs w:val="28"/>
        </w:rPr>
        <w:t>в части (1)</w:t>
      </w:r>
      <w:r w:rsidR="00AE5CCA" w:rsidRPr="00C00BC7">
        <w:rPr>
          <w:sz w:val="28"/>
          <w:szCs w:val="28"/>
        </w:rPr>
        <w:t xml:space="preserve"> цифры «246-259</w:t>
      </w:r>
      <w:r w:rsidR="00AE5CCA" w:rsidRPr="00C00BC7">
        <w:rPr>
          <w:sz w:val="28"/>
          <w:szCs w:val="28"/>
          <w:vertAlign w:val="superscript"/>
        </w:rPr>
        <w:t>1</w:t>
      </w:r>
      <w:r w:rsidRPr="00C00BC7">
        <w:rPr>
          <w:sz w:val="28"/>
          <w:szCs w:val="28"/>
        </w:rPr>
        <w:t>» заменить</w:t>
      </w:r>
      <w:r w:rsidR="00AE5CCA" w:rsidRPr="00C00BC7">
        <w:rPr>
          <w:sz w:val="28"/>
          <w:szCs w:val="28"/>
        </w:rPr>
        <w:t xml:space="preserve"> цифрами «246-259</w:t>
      </w:r>
      <w:r w:rsidR="00AE5CCA" w:rsidRPr="00C00BC7">
        <w:rPr>
          <w:sz w:val="28"/>
          <w:szCs w:val="28"/>
          <w:vertAlign w:val="superscript"/>
        </w:rPr>
        <w:t>2</w:t>
      </w:r>
      <w:r w:rsidRPr="00C00BC7">
        <w:rPr>
          <w:sz w:val="28"/>
          <w:szCs w:val="28"/>
        </w:rPr>
        <w:t>»,  текст «пунктами</w:t>
      </w:r>
      <w:r w:rsidR="00AE5CCA" w:rsidRPr="00C00BC7">
        <w:rPr>
          <w:sz w:val="28"/>
          <w:szCs w:val="28"/>
        </w:rPr>
        <w:t xml:space="preserve"> 1), 2), 4), 6), 10)–14)</w:t>
      </w:r>
      <w:r w:rsidRPr="00C00BC7">
        <w:rPr>
          <w:sz w:val="28"/>
          <w:szCs w:val="28"/>
        </w:rPr>
        <w:t xml:space="preserve"> статьи 273</w:t>
      </w:r>
      <w:r w:rsidR="00561171" w:rsidRPr="00C00BC7">
        <w:rPr>
          <w:sz w:val="28"/>
          <w:szCs w:val="28"/>
        </w:rPr>
        <w:t>» заменить текстом «пунктами</w:t>
      </w:r>
      <w:r w:rsidR="00AE5CCA" w:rsidRPr="00C00BC7">
        <w:rPr>
          <w:sz w:val="28"/>
          <w:szCs w:val="28"/>
        </w:rPr>
        <w:t xml:space="preserve"> 1), 4), 6), 10), 11)</w:t>
      </w:r>
      <w:r w:rsidR="00561171" w:rsidRPr="00C00BC7">
        <w:rPr>
          <w:sz w:val="28"/>
          <w:szCs w:val="28"/>
        </w:rPr>
        <w:t xml:space="preserve"> статьи 273</w:t>
      </w:r>
      <w:r w:rsidR="00AE5CCA" w:rsidRPr="00C00BC7">
        <w:rPr>
          <w:sz w:val="28"/>
          <w:szCs w:val="28"/>
        </w:rPr>
        <w:t xml:space="preserve">», </w:t>
      </w:r>
      <w:r w:rsidR="00561171" w:rsidRPr="00C00BC7">
        <w:rPr>
          <w:sz w:val="28"/>
          <w:szCs w:val="28"/>
        </w:rPr>
        <w:t>текст</w:t>
      </w:r>
      <w:r w:rsidR="00AE5CCA" w:rsidRPr="00C00BC7">
        <w:rPr>
          <w:sz w:val="28"/>
          <w:szCs w:val="28"/>
        </w:rPr>
        <w:t xml:space="preserve"> «</w:t>
      </w:r>
      <w:r w:rsidR="00561171" w:rsidRPr="00C00BC7">
        <w:rPr>
          <w:sz w:val="28"/>
          <w:szCs w:val="28"/>
        </w:rPr>
        <w:t>статьями 276,» исключить</w:t>
      </w:r>
      <w:r w:rsidR="00AE5CCA" w:rsidRPr="00C00BC7">
        <w:rPr>
          <w:sz w:val="28"/>
          <w:szCs w:val="28"/>
        </w:rPr>
        <w:t>, а текст «278-281» замен</w:t>
      </w:r>
      <w:r w:rsidR="00561171" w:rsidRPr="00C00BC7">
        <w:rPr>
          <w:sz w:val="28"/>
          <w:szCs w:val="28"/>
        </w:rPr>
        <w:t xml:space="preserve">ить текстом «пунктами </w:t>
      </w:r>
      <w:r w:rsidR="00AE5CCA" w:rsidRPr="00C00BC7">
        <w:rPr>
          <w:sz w:val="28"/>
          <w:szCs w:val="28"/>
        </w:rPr>
        <w:t>l), 2), 4), 5)</w:t>
      </w:r>
      <w:r w:rsidR="00561171" w:rsidRPr="00C00BC7">
        <w:rPr>
          <w:sz w:val="28"/>
          <w:szCs w:val="28"/>
        </w:rPr>
        <w:t xml:space="preserve"> статьи 278</w:t>
      </w:r>
      <w:r w:rsidR="00AE5CCA" w:rsidRPr="00C00BC7">
        <w:rPr>
          <w:sz w:val="28"/>
          <w:szCs w:val="28"/>
        </w:rPr>
        <w:t>,</w:t>
      </w:r>
      <w:r w:rsidR="00561171" w:rsidRPr="00C00BC7">
        <w:rPr>
          <w:sz w:val="28"/>
          <w:szCs w:val="28"/>
        </w:rPr>
        <w:t xml:space="preserve"> статьями</w:t>
      </w:r>
      <w:r w:rsidR="00AE5CCA" w:rsidRPr="00C00BC7">
        <w:rPr>
          <w:sz w:val="28"/>
          <w:szCs w:val="28"/>
        </w:rPr>
        <w:t xml:space="preserve"> 279-281»;</w:t>
      </w:r>
    </w:p>
    <w:p w14:paraId="71B5204C" w14:textId="4D04BD1D" w:rsidR="00AE5CCA" w:rsidRPr="00C00BC7" w:rsidRDefault="00AE5CCA" w:rsidP="00AE5CCA">
      <w:pPr>
        <w:tabs>
          <w:tab w:val="left" w:pos="993"/>
          <w:tab w:val="left" w:pos="1170"/>
        </w:tabs>
        <w:contextualSpacing/>
        <w:rPr>
          <w:sz w:val="28"/>
          <w:szCs w:val="28"/>
        </w:rPr>
      </w:pPr>
      <w:r w:rsidRPr="00C00BC7">
        <w:rPr>
          <w:sz w:val="28"/>
          <w:szCs w:val="28"/>
        </w:rPr>
        <w:t>в части (1</w:t>
      </w:r>
      <w:r w:rsidRPr="00C00BC7">
        <w:rPr>
          <w:sz w:val="28"/>
          <w:szCs w:val="28"/>
          <w:vertAlign w:val="superscript"/>
        </w:rPr>
        <w:t>1</w:t>
      </w:r>
      <w:r w:rsidR="00561171" w:rsidRPr="00C00BC7">
        <w:rPr>
          <w:sz w:val="28"/>
          <w:szCs w:val="28"/>
        </w:rPr>
        <w:t>)</w:t>
      </w:r>
      <w:r w:rsidRPr="00C00BC7">
        <w:rPr>
          <w:sz w:val="28"/>
          <w:szCs w:val="28"/>
        </w:rPr>
        <w:t xml:space="preserve"> текст «</w:t>
      </w:r>
      <w:r w:rsidR="00561171" w:rsidRPr="00C00BC7">
        <w:rPr>
          <w:sz w:val="28"/>
          <w:szCs w:val="28"/>
        </w:rPr>
        <w:t>пунктами</w:t>
      </w:r>
      <w:r w:rsidRPr="00C00BC7">
        <w:rPr>
          <w:sz w:val="28"/>
          <w:szCs w:val="28"/>
        </w:rPr>
        <w:t xml:space="preserve"> 1), 2), 4), 6), 10)–13)</w:t>
      </w:r>
      <w:r w:rsidR="00561171" w:rsidRPr="00C00BC7">
        <w:rPr>
          <w:sz w:val="28"/>
          <w:szCs w:val="28"/>
        </w:rPr>
        <w:t xml:space="preserve"> статьи 273</w:t>
      </w:r>
      <w:r w:rsidRPr="00C00BC7">
        <w:rPr>
          <w:sz w:val="28"/>
          <w:szCs w:val="28"/>
        </w:rPr>
        <w:t>»</w:t>
      </w:r>
      <w:r w:rsidR="00561171" w:rsidRPr="00C00BC7">
        <w:rPr>
          <w:sz w:val="28"/>
          <w:szCs w:val="28"/>
        </w:rPr>
        <w:t xml:space="preserve"> заменить</w:t>
      </w:r>
      <w:r w:rsidR="006F4E61" w:rsidRPr="00C00BC7">
        <w:rPr>
          <w:sz w:val="28"/>
          <w:szCs w:val="28"/>
        </w:rPr>
        <w:t xml:space="preserve"> текстом «пунктами</w:t>
      </w:r>
      <w:r w:rsidRPr="00C00BC7">
        <w:rPr>
          <w:sz w:val="28"/>
          <w:szCs w:val="28"/>
        </w:rPr>
        <w:t xml:space="preserve"> 1), 4), 6), 10), 11)</w:t>
      </w:r>
      <w:r w:rsidR="006F4E61" w:rsidRPr="00C00BC7">
        <w:rPr>
          <w:sz w:val="28"/>
          <w:szCs w:val="28"/>
        </w:rPr>
        <w:t xml:space="preserve"> статьи 273</w:t>
      </w:r>
      <w:r w:rsidRPr="00C00BC7">
        <w:rPr>
          <w:sz w:val="28"/>
          <w:szCs w:val="28"/>
        </w:rPr>
        <w:t>»</w:t>
      </w:r>
      <w:r w:rsidR="006F4E61" w:rsidRPr="00C00BC7">
        <w:rPr>
          <w:sz w:val="28"/>
          <w:szCs w:val="28"/>
        </w:rPr>
        <w:t>, текст «278-281» заменить текстом «частями</w:t>
      </w:r>
      <w:r w:rsidRPr="00C00BC7">
        <w:rPr>
          <w:sz w:val="28"/>
          <w:szCs w:val="28"/>
        </w:rPr>
        <w:t xml:space="preserve"> l), 2), 4), 5)</w:t>
      </w:r>
      <w:r w:rsidR="006F4E61" w:rsidRPr="00C00BC7">
        <w:rPr>
          <w:sz w:val="28"/>
          <w:szCs w:val="28"/>
        </w:rPr>
        <w:t xml:space="preserve"> статьи 278</w:t>
      </w:r>
      <w:r w:rsidRPr="00C00BC7">
        <w:rPr>
          <w:sz w:val="28"/>
          <w:szCs w:val="28"/>
        </w:rPr>
        <w:t>,</w:t>
      </w:r>
      <w:r w:rsidR="006F4E61" w:rsidRPr="00C00BC7">
        <w:rPr>
          <w:sz w:val="28"/>
          <w:szCs w:val="28"/>
        </w:rPr>
        <w:t xml:space="preserve"> статьями</w:t>
      </w:r>
      <w:r w:rsidRPr="00C00BC7">
        <w:rPr>
          <w:sz w:val="28"/>
          <w:szCs w:val="28"/>
        </w:rPr>
        <w:t xml:space="preserve"> 279-281».</w:t>
      </w:r>
    </w:p>
    <w:p w14:paraId="4CA4FBB8" w14:textId="228DDC0C" w:rsidR="00AE5CCA" w:rsidRPr="00C00BC7" w:rsidRDefault="006F4E61"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411:</w:t>
      </w:r>
    </w:p>
    <w:p w14:paraId="7059A246" w14:textId="24AC1DCB" w:rsidR="00AE5CCA" w:rsidRPr="00C00BC7" w:rsidRDefault="0080609F" w:rsidP="00AE5CCA">
      <w:pPr>
        <w:tabs>
          <w:tab w:val="left" w:pos="993"/>
          <w:tab w:val="left" w:pos="1170"/>
        </w:tabs>
        <w:contextualSpacing/>
        <w:rPr>
          <w:sz w:val="28"/>
          <w:szCs w:val="28"/>
        </w:rPr>
      </w:pPr>
      <w:r w:rsidRPr="00C00BC7">
        <w:rPr>
          <w:sz w:val="28"/>
          <w:szCs w:val="28"/>
        </w:rPr>
        <w:t>в части</w:t>
      </w:r>
      <w:r w:rsidR="006F4E61" w:rsidRPr="00C00BC7">
        <w:rPr>
          <w:sz w:val="28"/>
          <w:szCs w:val="28"/>
        </w:rPr>
        <w:t xml:space="preserve"> (1)</w:t>
      </w:r>
      <w:r w:rsidR="00AE5CCA" w:rsidRPr="00C00BC7">
        <w:rPr>
          <w:sz w:val="28"/>
          <w:szCs w:val="28"/>
        </w:rPr>
        <w:t xml:space="preserve"> </w:t>
      </w:r>
      <w:r w:rsidRPr="00C00BC7">
        <w:rPr>
          <w:sz w:val="28"/>
          <w:szCs w:val="28"/>
        </w:rPr>
        <w:t xml:space="preserve">слова «предусмотренные статьями» заменить текстом «предусмотренные статьей», </w:t>
      </w:r>
      <w:r w:rsidR="00AE5CCA" w:rsidRPr="00C00BC7">
        <w:rPr>
          <w:sz w:val="28"/>
          <w:szCs w:val="28"/>
        </w:rPr>
        <w:t>по</w:t>
      </w:r>
      <w:r w:rsidR="006F4E61" w:rsidRPr="00C00BC7">
        <w:rPr>
          <w:sz w:val="28"/>
          <w:szCs w:val="28"/>
        </w:rPr>
        <w:t>сле цифр</w:t>
      </w:r>
      <w:r w:rsidR="00AE5CCA" w:rsidRPr="00C00BC7">
        <w:rPr>
          <w:sz w:val="28"/>
          <w:szCs w:val="28"/>
        </w:rPr>
        <w:t xml:space="preserve"> «84» дополн</w:t>
      </w:r>
      <w:r w:rsidR="006F4E61" w:rsidRPr="00C00BC7">
        <w:rPr>
          <w:sz w:val="28"/>
          <w:szCs w:val="28"/>
        </w:rPr>
        <w:t>ить текстом «частью</w:t>
      </w:r>
      <w:r w:rsidR="00AE5CCA" w:rsidRPr="00C00BC7">
        <w:rPr>
          <w:sz w:val="28"/>
          <w:szCs w:val="28"/>
        </w:rPr>
        <w:t xml:space="preserve"> (4)</w:t>
      </w:r>
      <w:r w:rsidR="006F4E61" w:rsidRPr="00C00BC7">
        <w:rPr>
          <w:sz w:val="28"/>
          <w:szCs w:val="28"/>
        </w:rPr>
        <w:t xml:space="preserve"> статьи 159, статьями</w:t>
      </w:r>
      <w:r w:rsidR="00AE5CCA" w:rsidRPr="00C00BC7">
        <w:rPr>
          <w:sz w:val="28"/>
          <w:szCs w:val="28"/>
        </w:rPr>
        <w:t>», а после слов «</w:t>
      </w:r>
      <w:r w:rsidR="00AE5CCA" w:rsidRPr="00C00BC7">
        <w:rPr>
          <w:sz w:val="28"/>
          <w:szCs w:val="28"/>
          <w:shd w:val="clear" w:color="auto" w:fill="FFFFFF"/>
        </w:rPr>
        <w:t>устанавливаются</w:t>
      </w:r>
      <w:r w:rsidR="00AE5CCA" w:rsidRPr="00C00BC7">
        <w:rPr>
          <w:sz w:val="28"/>
          <w:szCs w:val="28"/>
        </w:rPr>
        <w:t>» дополн</w:t>
      </w:r>
      <w:r w:rsidR="006F4E61" w:rsidRPr="00C00BC7">
        <w:rPr>
          <w:sz w:val="28"/>
          <w:szCs w:val="28"/>
        </w:rPr>
        <w:t>ить</w:t>
      </w:r>
      <w:r w:rsidR="00AE5CCA" w:rsidRPr="00C00BC7">
        <w:rPr>
          <w:sz w:val="28"/>
          <w:szCs w:val="28"/>
        </w:rPr>
        <w:t xml:space="preserve"> словами «и рассматриваются»;</w:t>
      </w:r>
    </w:p>
    <w:p w14:paraId="39B34EDE" w14:textId="6A85D36E" w:rsidR="00AE5CCA" w:rsidRPr="00C00BC7" w:rsidRDefault="00AE5CCA" w:rsidP="00AE5CCA">
      <w:pPr>
        <w:tabs>
          <w:tab w:val="left" w:pos="993"/>
          <w:tab w:val="left" w:pos="1170"/>
        </w:tabs>
        <w:contextualSpacing/>
        <w:rPr>
          <w:sz w:val="28"/>
          <w:szCs w:val="28"/>
        </w:rPr>
      </w:pPr>
      <w:r w:rsidRPr="00C00BC7">
        <w:rPr>
          <w:sz w:val="28"/>
          <w:szCs w:val="28"/>
        </w:rPr>
        <w:t>част</w:t>
      </w:r>
      <w:r w:rsidR="006F4E61" w:rsidRPr="00C00BC7">
        <w:rPr>
          <w:sz w:val="28"/>
          <w:szCs w:val="28"/>
        </w:rPr>
        <w:t>ь</w:t>
      </w:r>
      <w:r w:rsidRPr="00C00BC7">
        <w:rPr>
          <w:sz w:val="28"/>
          <w:szCs w:val="28"/>
        </w:rPr>
        <w:t xml:space="preserve"> (1</w:t>
      </w:r>
      <w:r w:rsidRPr="00C00BC7">
        <w:rPr>
          <w:sz w:val="28"/>
          <w:szCs w:val="28"/>
          <w:vertAlign w:val="superscript"/>
        </w:rPr>
        <w:t>1</w:t>
      </w:r>
      <w:r w:rsidR="006F4E61" w:rsidRPr="00C00BC7">
        <w:rPr>
          <w:sz w:val="28"/>
          <w:szCs w:val="28"/>
        </w:rPr>
        <w:t>)</w:t>
      </w:r>
      <w:r w:rsidRPr="00C00BC7">
        <w:rPr>
          <w:sz w:val="28"/>
          <w:szCs w:val="28"/>
        </w:rPr>
        <w:t xml:space="preserve"> после слова «</w:t>
      </w:r>
      <w:r w:rsidRPr="00C00BC7">
        <w:rPr>
          <w:sz w:val="28"/>
          <w:szCs w:val="28"/>
          <w:shd w:val="clear" w:color="auto" w:fill="FFFFFF"/>
        </w:rPr>
        <w:t>устанавливает</w:t>
      </w:r>
      <w:r w:rsidRPr="00C00BC7">
        <w:rPr>
          <w:sz w:val="28"/>
          <w:szCs w:val="28"/>
        </w:rPr>
        <w:t>» дополн</w:t>
      </w:r>
      <w:r w:rsidR="006F4E61" w:rsidRPr="00C00BC7">
        <w:rPr>
          <w:sz w:val="28"/>
          <w:szCs w:val="28"/>
        </w:rPr>
        <w:t>ить</w:t>
      </w:r>
      <w:r w:rsidRPr="00C00BC7">
        <w:rPr>
          <w:sz w:val="28"/>
          <w:szCs w:val="28"/>
        </w:rPr>
        <w:t xml:space="preserve"> словами «и рассматривает», а после цифр «84» дополн</w:t>
      </w:r>
      <w:r w:rsidR="006F4E61" w:rsidRPr="00C00BC7">
        <w:rPr>
          <w:sz w:val="28"/>
          <w:szCs w:val="28"/>
        </w:rPr>
        <w:t>ить текстом «частью</w:t>
      </w:r>
      <w:r w:rsidRPr="00C00BC7">
        <w:rPr>
          <w:sz w:val="28"/>
          <w:szCs w:val="28"/>
        </w:rPr>
        <w:t xml:space="preserve"> (4)</w:t>
      </w:r>
      <w:r w:rsidR="006F4E61" w:rsidRPr="00C00BC7">
        <w:rPr>
          <w:sz w:val="28"/>
          <w:szCs w:val="28"/>
        </w:rPr>
        <w:t xml:space="preserve"> статьи 159</w:t>
      </w:r>
      <w:r w:rsidRPr="00C00BC7">
        <w:rPr>
          <w:sz w:val="28"/>
          <w:szCs w:val="28"/>
        </w:rPr>
        <w:t>»;</w:t>
      </w:r>
    </w:p>
    <w:p w14:paraId="2EE562CE" w14:textId="5397C24E" w:rsidR="00AE5CCA" w:rsidRPr="00C00BC7" w:rsidRDefault="00AE5CCA" w:rsidP="00AE5CCA">
      <w:pPr>
        <w:tabs>
          <w:tab w:val="left" w:pos="993"/>
          <w:tab w:val="left" w:pos="1170"/>
        </w:tabs>
        <w:contextualSpacing/>
        <w:rPr>
          <w:sz w:val="28"/>
          <w:szCs w:val="28"/>
        </w:rPr>
      </w:pPr>
      <w:r w:rsidRPr="00C00BC7">
        <w:rPr>
          <w:sz w:val="28"/>
          <w:szCs w:val="28"/>
        </w:rPr>
        <w:t xml:space="preserve">часть (3) </w:t>
      </w:r>
      <w:r w:rsidR="00E06E29" w:rsidRPr="00C00BC7">
        <w:rPr>
          <w:sz w:val="28"/>
          <w:szCs w:val="28"/>
        </w:rPr>
        <w:t>изложить в следующей редакции</w:t>
      </w:r>
      <w:r w:rsidRPr="00C00BC7">
        <w:rPr>
          <w:sz w:val="28"/>
          <w:szCs w:val="28"/>
        </w:rPr>
        <w:t>:</w:t>
      </w:r>
    </w:p>
    <w:p w14:paraId="310C4F9B" w14:textId="55878675" w:rsidR="00AE5CCA" w:rsidRPr="00C00BC7" w:rsidRDefault="00AE5CCA" w:rsidP="00AE5CCA">
      <w:pPr>
        <w:tabs>
          <w:tab w:val="left" w:pos="993"/>
          <w:tab w:val="left" w:pos="1170"/>
        </w:tabs>
        <w:contextualSpacing/>
        <w:rPr>
          <w:sz w:val="28"/>
          <w:szCs w:val="28"/>
        </w:rPr>
      </w:pPr>
      <w:r w:rsidRPr="00C00BC7">
        <w:rPr>
          <w:sz w:val="28"/>
          <w:szCs w:val="28"/>
        </w:rPr>
        <w:t xml:space="preserve">«(3) Генеральный директор и директора Национального </w:t>
      </w:r>
      <w:r w:rsidR="00E06E29" w:rsidRPr="00C00BC7">
        <w:rPr>
          <w:sz w:val="28"/>
          <w:szCs w:val="28"/>
        </w:rPr>
        <w:t>агентства по регулированию в энергетике</w:t>
      </w:r>
      <w:r w:rsidRPr="00C00BC7">
        <w:rPr>
          <w:sz w:val="28"/>
          <w:szCs w:val="28"/>
        </w:rPr>
        <w:t xml:space="preserve"> имеют право рассматривать дела о правонарушениях и налагать санкции.».</w:t>
      </w:r>
    </w:p>
    <w:p w14:paraId="58573A30" w14:textId="722C307D" w:rsidR="00AE5CCA" w:rsidRPr="00677A88" w:rsidRDefault="00677A88" w:rsidP="00677A88">
      <w:pPr>
        <w:numPr>
          <w:ilvl w:val="0"/>
          <w:numId w:val="21"/>
        </w:numPr>
        <w:tabs>
          <w:tab w:val="left" w:pos="993"/>
          <w:tab w:val="left" w:pos="1170"/>
        </w:tabs>
        <w:ind w:left="0" w:firstLine="720"/>
        <w:contextualSpacing/>
        <w:rPr>
          <w:sz w:val="28"/>
          <w:szCs w:val="28"/>
        </w:rPr>
      </w:pPr>
      <w:r w:rsidRPr="00677A88">
        <w:rPr>
          <w:sz w:val="28"/>
          <w:szCs w:val="28"/>
        </w:rPr>
        <w:lastRenderedPageBreak/>
        <w:t>Час</w:t>
      </w:r>
      <w:r>
        <w:rPr>
          <w:sz w:val="28"/>
          <w:szCs w:val="28"/>
        </w:rPr>
        <w:t>ть (1)</w:t>
      </w:r>
      <w:r w:rsidRPr="00677A88">
        <w:rPr>
          <w:sz w:val="28"/>
          <w:szCs w:val="28"/>
        </w:rPr>
        <w:t xml:space="preserve"> </w:t>
      </w:r>
      <w:r>
        <w:rPr>
          <w:sz w:val="28"/>
          <w:szCs w:val="28"/>
        </w:rPr>
        <w:t xml:space="preserve">статьи 414 </w:t>
      </w:r>
      <w:r w:rsidR="0080609F" w:rsidRPr="00677A88">
        <w:rPr>
          <w:sz w:val="28"/>
          <w:szCs w:val="28"/>
        </w:rPr>
        <w:t>после текста «частью</w:t>
      </w:r>
      <w:r w:rsidR="00AE5CCA" w:rsidRPr="00677A88">
        <w:rPr>
          <w:sz w:val="28"/>
          <w:szCs w:val="28"/>
        </w:rPr>
        <w:t xml:space="preserve"> (3)</w:t>
      </w:r>
      <w:r w:rsidR="0080609F" w:rsidRPr="00677A88">
        <w:rPr>
          <w:sz w:val="28"/>
          <w:szCs w:val="28"/>
        </w:rPr>
        <w:t xml:space="preserve"> статьи 114</w:t>
      </w:r>
      <w:r w:rsidR="00AE5CCA" w:rsidRPr="00677A88">
        <w:rPr>
          <w:sz w:val="28"/>
          <w:szCs w:val="28"/>
        </w:rPr>
        <w:t>»</w:t>
      </w:r>
      <w:r w:rsidR="0080609F" w:rsidRPr="00677A88">
        <w:rPr>
          <w:sz w:val="28"/>
          <w:szCs w:val="28"/>
        </w:rPr>
        <w:t xml:space="preserve"> дополнить текстом «частью</w:t>
      </w:r>
      <w:r w:rsidR="00AE5CCA" w:rsidRPr="00677A88">
        <w:rPr>
          <w:sz w:val="28"/>
          <w:szCs w:val="28"/>
        </w:rPr>
        <w:t xml:space="preserve"> (3)</w:t>
      </w:r>
      <w:r w:rsidR="0080609F" w:rsidRPr="00677A88">
        <w:rPr>
          <w:sz w:val="28"/>
          <w:szCs w:val="28"/>
        </w:rPr>
        <w:t xml:space="preserve"> статьи 128</w:t>
      </w:r>
      <w:r w:rsidR="00AE5CCA" w:rsidRPr="00677A88">
        <w:rPr>
          <w:sz w:val="28"/>
          <w:szCs w:val="28"/>
        </w:rPr>
        <w:t>»</w:t>
      </w:r>
      <w:r w:rsidR="0080609F" w:rsidRPr="00677A88">
        <w:rPr>
          <w:sz w:val="28"/>
          <w:szCs w:val="28"/>
        </w:rPr>
        <w:t>, текст «частями</w:t>
      </w:r>
      <w:r w:rsidR="00AE5CCA" w:rsidRPr="00677A88">
        <w:rPr>
          <w:sz w:val="28"/>
          <w:szCs w:val="28"/>
        </w:rPr>
        <w:t xml:space="preserve"> (1)–(3)</w:t>
      </w:r>
      <w:r w:rsidR="0080609F" w:rsidRPr="00677A88">
        <w:rPr>
          <w:sz w:val="28"/>
          <w:szCs w:val="28"/>
        </w:rPr>
        <w:t>,</w:t>
      </w:r>
      <w:r w:rsidR="00AE5CCA" w:rsidRPr="00677A88">
        <w:rPr>
          <w:sz w:val="28"/>
          <w:szCs w:val="28"/>
        </w:rPr>
        <w:t xml:space="preserve"> </w:t>
      </w:r>
      <w:r w:rsidR="0080609F" w:rsidRPr="00677A88">
        <w:rPr>
          <w:sz w:val="28"/>
          <w:szCs w:val="28"/>
        </w:rPr>
        <w:t>(5) и (6</w:t>
      </w:r>
      <w:r w:rsidR="0080609F" w:rsidRPr="00677A88">
        <w:rPr>
          <w:sz w:val="28"/>
          <w:szCs w:val="28"/>
          <w:vertAlign w:val="superscript"/>
        </w:rPr>
        <w:t>1</w:t>
      </w:r>
      <w:r w:rsidR="0080609F" w:rsidRPr="00677A88">
        <w:rPr>
          <w:sz w:val="28"/>
          <w:szCs w:val="28"/>
        </w:rPr>
        <w:t>) статьи 157» заменить текстом «частями</w:t>
      </w:r>
      <w:r w:rsidR="00AE5CCA" w:rsidRPr="00677A88">
        <w:rPr>
          <w:sz w:val="28"/>
          <w:szCs w:val="28"/>
        </w:rPr>
        <w:t xml:space="preserve"> (1), (3), (5) и (6</w:t>
      </w:r>
      <w:r w:rsidR="00AE5CCA" w:rsidRPr="00677A88">
        <w:rPr>
          <w:sz w:val="28"/>
          <w:szCs w:val="28"/>
          <w:vertAlign w:val="superscript"/>
        </w:rPr>
        <w:t>1</w:t>
      </w:r>
      <w:r w:rsidR="00AE5CCA" w:rsidRPr="00677A88">
        <w:rPr>
          <w:sz w:val="28"/>
          <w:szCs w:val="28"/>
        </w:rPr>
        <w:t>)</w:t>
      </w:r>
      <w:r w:rsidR="0080609F" w:rsidRPr="00677A88">
        <w:rPr>
          <w:sz w:val="28"/>
          <w:szCs w:val="28"/>
        </w:rPr>
        <w:t xml:space="preserve"> статьи 157»</w:t>
      </w:r>
      <w:r w:rsidR="00AE5CCA" w:rsidRPr="00677A88">
        <w:rPr>
          <w:sz w:val="28"/>
          <w:szCs w:val="28"/>
        </w:rPr>
        <w:t>, а цифры «284</w:t>
      </w:r>
      <w:r w:rsidR="00AE5CCA" w:rsidRPr="00677A88">
        <w:rPr>
          <w:sz w:val="28"/>
          <w:szCs w:val="28"/>
          <w:vertAlign w:val="superscript"/>
        </w:rPr>
        <w:t>1</w:t>
      </w:r>
      <w:r w:rsidR="0080609F" w:rsidRPr="00677A88">
        <w:rPr>
          <w:sz w:val="28"/>
          <w:szCs w:val="28"/>
        </w:rPr>
        <w:t>» исключить</w:t>
      </w:r>
      <w:r>
        <w:rPr>
          <w:sz w:val="28"/>
          <w:szCs w:val="28"/>
        </w:rPr>
        <w:t>.</w:t>
      </w:r>
      <w:r w:rsidR="00AE5CCA" w:rsidRPr="00677A88">
        <w:rPr>
          <w:sz w:val="28"/>
          <w:szCs w:val="28"/>
        </w:rPr>
        <w:t xml:space="preserve"> </w:t>
      </w:r>
    </w:p>
    <w:p w14:paraId="256028AB" w14:textId="016FB869" w:rsidR="00AE5CCA" w:rsidRPr="00C00BC7" w:rsidRDefault="0080609F"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418:</w:t>
      </w:r>
    </w:p>
    <w:p w14:paraId="7504EACE" w14:textId="7E259634" w:rsidR="00AE5CCA" w:rsidRPr="00C00BC7" w:rsidRDefault="0080609F" w:rsidP="00AE5CCA">
      <w:pPr>
        <w:tabs>
          <w:tab w:val="left" w:pos="993"/>
          <w:tab w:val="left" w:pos="1170"/>
        </w:tabs>
        <w:contextualSpacing/>
        <w:rPr>
          <w:sz w:val="28"/>
          <w:szCs w:val="28"/>
        </w:rPr>
      </w:pPr>
      <w:r w:rsidRPr="00C00BC7">
        <w:rPr>
          <w:sz w:val="28"/>
          <w:szCs w:val="28"/>
        </w:rPr>
        <w:t>часть (1)</w:t>
      </w:r>
      <w:r w:rsidR="00AE5CCA" w:rsidRPr="00C00BC7">
        <w:rPr>
          <w:sz w:val="28"/>
          <w:szCs w:val="28"/>
        </w:rPr>
        <w:t xml:space="preserve"> после слов «устанавливаются» д</w:t>
      </w:r>
      <w:r w:rsidRPr="00C00BC7">
        <w:rPr>
          <w:sz w:val="28"/>
          <w:szCs w:val="28"/>
        </w:rPr>
        <w:t>ополнить</w:t>
      </w:r>
      <w:r w:rsidR="00AE5CCA" w:rsidRPr="00C00BC7">
        <w:rPr>
          <w:sz w:val="28"/>
          <w:szCs w:val="28"/>
        </w:rPr>
        <w:t xml:space="preserve"> словами «и рассматриваются»;</w:t>
      </w:r>
    </w:p>
    <w:p w14:paraId="58B0D400" w14:textId="43B0AD56" w:rsidR="00AE5CCA" w:rsidRPr="00C00BC7" w:rsidRDefault="0080609F" w:rsidP="00AE5CCA">
      <w:pPr>
        <w:tabs>
          <w:tab w:val="left" w:pos="993"/>
          <w:tab w:val="left" w:pos="1170"/>
        </w:tabs>
        <w:contextualSpacing/>
        <w:rPr>
          <w:sz w:val="28"/>
          <w:szCs w:val="28"/>
        </w:rPr>
      </w:pPr>
      <w:r w:rsidRPr="00C00BC7">
        <w:rPr>
          <w:sz w:val="28"/>
          <w:szCs w:val="28"/>
        </w:rPr>
        <w:t>в части (2)</w:t>
      </w:r>
      <w:r w:rsidR="00AE5CCA" w:rsidRPr="00C00BC7">
        <w:rPr>
          <w:sz w:val="28"/>
          <w:szCs w:val="28"/>
        </w:rPr>
        <w:t xml:space="preserve"> слова «руководитель Агентства по </w:t>
      </w:r>
      <w:r w:rsidRPr="00C00BC7">
        <w:rPr>
          <w:sz w:val="28"/>
          <w:szCs w:val="28"/>
        </w:rPr>
        <w:t>материальным резервам</w:t>
      </w:r>
      <w:r w:rsidR="00AE5CCA" w:rsidRPr="00C00BC7">
        <w:rPr>
          <w:sz w:val="28"/>
          <w:szCs w:val="28"/>
        </w:rPr>
        <w:t xml:space="preserve"> и его заместители» </w:t>
      </w:r>
      <w:r w:rsidRPr="00C00BC7">
        <w:rPr>
          <w:color w:val="000000"/>
          <w:sz w:val="28"/>
          <w:szCs w:val="28"/>
        </w:rPr>
        <w:t>заменить</w:t>
      </w:r>
      <w:r w:rsidR="00AE5CCA" w:rsidRPr="00C00BC7">
        <w:rPr>
          <w:color w:val="000000"/>
          <w:sz w:val="28"/>
          <w:szCs w:val="28"/>
        </w:rPr>
        <w:t xml:space="preserve"> словами «</w:t>
      </w:r>
      <w:r w:rsidR="00AE5CCA" w:rsidRPr="00C00BC7">
        <w:rPr>
          <w:sz w:val="28"/>
          <w:szCs w:val="28"/>
        </w:rPr>
        <w:t xml:space="preserve">директор Агентства по </w:t>
      </w:r>
      <w:r w:rsidRPr="00C00BC7">
        <w:rPr>
          <w:sz w:val="28"/>
          <w:szCs w:val="28"/>
        </w:rPr>
        <w:t xml:space="preserve">материальным резервам </w:t>
      </w:r>
      <w:r w:rsidR="00AE5CCA" w:rsidRPr="00C00BC7">
        <w:rPr>
          <w:sz w:val="28"/>
          <w:szCs w:val="28"/>
        </w:rPr>
        <w:t>и его заместител</w:t>
      </w:r>
      <w:r w:rsidR="00677A88">
        <w:rPr>
          <w:sz w:val="28"/>
          <w:szCs w:val="28"/>
        </w:rPr>
        <w:t>ь</w:t>
      </w:r>
      <w:r w:rsidR="00AE5CCA" w:rsidRPr="00C00BC7">
        <w:rPr>
          <w:sz w:val="28"/>
          <w:szCs w:val="28"/>
        </w:rPr>
        <w:t>»;</w:t>
      </w:r>
    </w:p>
    <w:p w14:paraId="12C1E4E3" w14:textId="634FD800" w:rsidR="00AE5CCA" w:rsidRPr="00C00BC7" w:rsidRDefault="0080609F" w:rsidP="00AE5CCA">
      <w:pPr>
        <w:tabs>
          <w:tab w:val="left" w:pos="993"/>
          <w:tab w:val="left" w:pos="1170"/>
        </w:tabs>
        <w:contextualSpacing/>
        <w:rPr>
          <w:sz w:val="28"/>
          <w:szCs w:val="28"/>
        </w:rPr>
      </w:pPr>
      <w:r w:rsidRPr="00C00BC7">
        <w:rPr>
          <w:sz w:val="28"/>
          <w:szCs w:val="28"/>
        </w:rPr>
        <w:t>часть (3)</w:t>
      </w:r>
      <w:r w:rsidR="00AE5CCA" w:rsidRPr="00C00BC7">
        <w:rPr>
          <w:sz w:val="28"/>
          <w:szCs w:val="28"/>
        </w:rPr>
        <w:t xml:space="preserve"> </w:t>
      </w:r>
      <w:r w:rsidRPr="00C00BC7">
        <w:rPr>
          <w:sz w:val="28"/>
          <w:szCs w:val="28"/>
        </w:rPr>
        <w:t>признать утратившей силу</w:t>
      </w:r>
      <w:r w:rsidR="00AE5CCA" w:rsidRPr="00C00BC7">
        <w:rPr>
          <w:sz w:val="28"/>
          <w:szCs w:val="28"/>
        </w:rPr>
        <w:t>.</w:t>
      </w:r>
    </w:p>
    <w:p w14:paraId="3376869F" w14:textId="6309A93F" w:rsidR="00AE5CCA" w:rsidRPr="00C00BC7" w:rsidRDefault="00AE5CCA" w:rsidP="00AE5CCA">
      <w:pPr>
        <w:numPr>
          <w:ilvl w:val="0"/>
          <w:numId w:val="21"/>
        </w:numPr>
        <w:tabs>
          <w:tab w:val="left" w:pos="993"/>
          <w:tab w:val="left" w:pos="1170"/>
        </w:tabs>
        <w:ind w:left="0" w:firstLine="720"/>
        <w:contextualSpacing/>
        <w:rPr>
          <w:sz w:val="28"/>
          <w:szCs w:val="28"/>
        </w:rPr>
      </w:pPr>
      <w:r w:rsidRPr="00C00BC7">
        <w:rPr>
          <w:sz w:val="28"/>
          <w:szCs w:val="28"/>
        </w:rPr>
        <w:t xml:space="preserve">В </w:t>
      </w:r>
      <w:r w:rsidR="0080609F" w:rsidRPr="00C00BC7">
        <w:rPr>
          <w:sz w:val="28"/>
          <w:szCs w:val="28"/>
        </w:rPr>
        <w:t xml:space="preserve">части (1) </w:t>
      </w:r>
      <w:r w:rsidRPr="00C00BC7">
        <w:rPr>
          <w:sz w:val="28"/>
          <w:szCs w:val="28"/>
        </w:rPr>
        <w:t>стать</w:t>
      </w:r>
      <w:r w:rsidR="0080609F" w:rsidRPr="00C00BC7">
        <w:rPr>
          <w:sz w:val="28"/>
          <w:szCs w:val="28"/>
        </w:rPr>
        <w:t>и</w:t>
      </w:r>
      <w:r w:rsidRPr="00C00BC7">
        <w:rPr>
          <w:sz w:val="28"/>
          <w:szCs w:val="28"/>
        </w:rPr>
        <w:t xml:space="preserve"> 419</w:t>
      </w:r>
      <w:r w:rsidR="0080609F" w:rsidRPr="00C00BC7">
        <w:rPr>
          <w:sz w:val="28"/>
          <w:szCs w:val="28"/>
        </w:rPr>
        <w:t xml:space="preserve"> текст «в статье 330» заменить текстом «в частях</w:t>
      </w:r>
      <w:r w:rsidRPr="00C00BC7">
        <w:rPr>
          <w:sz w:val="28"/>
          <w:szCs w:val="28"/>
        </w:rPr>
        <w:t xml:space="preserve"> (7)–(8) </w:t>
      </w:r>
      <w:r w:rsidR="0080609F" w:rsidRPr="00C00BC7">
        <w:rPr>
          <w:sz w:val="28"/>
          <w:szCs w:val="28"/>
        </w:rPr>
        <w:t xml:space="preserve"> статьи 295 и статье</w:t>
      </w:r>
      <w:r w:rsidRPr="00C00BC7">
        <w:rPr>
          <w:sz w:val="28"/>
          <w:szCs w:val="28"/>
        </w:rPr>
        <w:t xml:space="preserve"> 330».</w:t>
      </w:r>
    </w:p>
    <w:p w14:paraId="65175767" w14:textId="606A9CFC" w:rsidR="00AE5CCA" w:rsidRPr="00C00BC7" w:rsidRDefault="00AE5CCA" w:rsidP="00AE5CCA">
      <w:pPr>
        <w:numPr>
          <w:ilvl w:val="0"/>
          <w:numId w:val="21"/>
        </w:numPr>
        <w:tabs>
          <w:tab w:val="left" w:pos="993"/>
          <w:tab w:val="left" w:pos="1170"/>
        </w:tabs>
        <w:ind w:left="0" w:firstLine="720"/>
        <w:contextualSpacing/>
        <w:rPr>
          <w:sz w:val="28"/>
          <w:szCs w:val="28"/>
        </w:rPr>
      </w:pPr>
      <w:r w:rsidRPr="00C00BC7">
        <w:rPr>
          <w:sz w:val="28"/>
          <w:szCs w:val="28"/>
        </w:rPr>
        <w:t>В част</w:t>
      </w:r>
      <w:r w:rsidR="0080609F" w:rsidRPr="00C00BC7">
        <w:rPr>
          <w:sz w:val="28"/>
          <w:szCs w:val="28"/>
        </w:rPr>
        <w:t>и</w:t>
      </w:r>
      <w:r w:rsidRPr="00C00BC7">
        <w:rPr>
          <w:sz w:val="28"/>
          <w:szCs w:val="28"/>
        </w:rPr>
        <w:t xml:space="preserve"> (1)</w:t>
      </w:r>
      <w:r w:rsidR="0080609F" w:rsidRPr="00C00BC7">
        <w:rPr>
          <w:sz w:val="28"/>
          <w:szCs w:val="28"/>
        </w:rPr>
        <w:t xml:space="preserve"> статьи 423</w:t>
      </w:r>
      <w:r w:rsidR="0080609F" w:rsidRPr="00C00BC7">
        <w:rPr>
          <w:sz w:val="28"/>
          <w:szCs w:val="28"/>
          <w:vertAlign w:val="superscript"/>
        </w:rPr>
        <w:t>1</w:t>
      </w:r>
      <w:r w:rsidRPr="00C00BC7">
        <w:rPr>
          <w:sz w:val="28"/>
          <w:szCs w:val="28"/>
        </w:rPr>
        <w:t xml:space="preserve"> текст «365</w:t>
      </w:r>
      <w:r w:rsidRPr="00C00BC7">
        <w:rPr>
          <w:sz w:val="28"/>
          <w:szCs w:val="28"/>
          <w:vertAlign w:val="superscript"/>
        </w:rPr>
        <w:t>1</w:t>
      </w:r>
      <w:r w:rsidRPr="00C00BC7">
        <w:rPr>
          <w:sz w:val="28"/>
          <w:szCs w:val="28"/>
        </w:rPr>
        <w:t xml:space="preserve"> и 365</w:t>
      </w:r>
      <w:r w:rsidRPr="00C00BC7">
        <w:rPr>
          <w:sz w:val="28"/>
          <w:szCs w:val="28"/>
          <w:vertAlign w:val="superscript"/>
        </w:rPr>
        <w:t>2</w:t>
      </w:r>
      <w:r w:rsidRPr="00C00BC7">
        <w:rPr>
          <w:sz w:val="28"/>
          <w:szCs w:val="28"/>
        </w:rPr>
        <w:t>» замен</w:t>
      </w:r>
      <w:r w:rsidR="0080609F" w:rsidRPr="00C00BC7">
        <w:rPr>
          <w:sz w:val="28"/>
          <w:szCs w:val="28"/>
        </w:rPr>
        <w:t>ить</w:t>
      </w:r>
      <w:r w:rsidRPr="00C00BC7">
        <w:rPr>
          <w:sz w:val="28"/>
          <w:szCs w:val="28"/>
        </w:rPr>
        <w:t xml:space="preserve"> текстом «365</w:t>
      </w:r>
      <w:r w:rsidRPr="00C00BC7">
        <w:rPr>
          <w:sz w:val="28"/>
          <w:szCs w:val="28"/>
          <w:vertAlign w:val="superscript"/>
        </w:rPr>
        <w:t>1</w:t>
      </w:r>
      <w:r w:rsidRPr="00C00BC7">
        <w:rPr>
          <w:sz w:val="28"/>
          <w:szCs w:val="28"/>
        </w:rPr>
        <w:t>, 365</w:t>
      </w:r>
      <w:r w:rsidRPr="00C00BC7">
        <w:rPr>
          <w:sz w:val="28"/>
          <w:szCs w:val="28"/>
          <w:vertAlign w:val="superscript"/>
        </w:rPr>
        <w:t>2</w:t>
      </w:r>
      <w:r w:rsidRPr="00C00BC7">
        <w:rPr>
          <w:sz w:val="28"/>
          <w:szCs w:val="28"/>
        </w:rPr>
        <w:t xml:space="preserve"> и 365</w:t>
      </w:r>
      <w:r w:rsidRPr="00C00BC7">
        <w:rPr>
          <w:sz w:val="28"/>
          <w:szCs w:val="28"/>
          <w:vertAlign w:val="superscript"/>
        </w:rPr>
        <w:t>4</w:t>
      </w:r>
      <w:r w:rsidRPr="00C00BC7">
        <w:rPr>
          <w:sz w:val="28"/>
          <w:szCs w:val="28"/>
        </w:rPr>
        <w:t>».</w:t>
      </w:r>
    </w:p>
    <w:p w14:paraId="4B80FBDC" w14:textId="5397DC82" w:rsidR="00AE5CCA" w:rsidRPr="00C00BC7" w:rsidRDefault="0080609F" w:rsidP="00AE5CCA">
      <w:pPr>
        <w:numPr>
          <w:ilvl w:val="0"/>
          <w:numId w:val="21"/>
        </w:numPr>
        <w:tabs>
          <w:tab w:val="left" w:pos="993"/>
          <w:tab w:val="left" w:pos="1170"/>
        </w:tabs>
        <w:ind w:left="0" w:firstLine="720"/>
        <w:contextualSpacing/>
        <w:rPr>
          <w:sz w:val="28"/>
          <w:szCs w:val="28"/>
        </w:rPr>
      </w:pPr>
      <w:r w:rsidRPr="00C00BC7">
        <w:rPr>
          <w:sz w:val="28"/>
          <w:szCs w:val="28"/>
        </w:rPr>
        <w:t>В с</w:t>
      </w:r>
      <w:r w:rsidR="00AE5CCA" w:rsidRPr="00C00BC7">
        <w:rPr>
          <w:sz w:val="28"/>
          <w:szCs w:val="28"/>
        </w:rPr>
        <w:t>тать</w:t>
      </w:r>
      <w:r w:rsidRPr="00C00BC7">
        <w:rPr>
          <w:sz w:val="28"/>
          <w:szCs w:val="28"/>
        </w:rPr>
        <w:t>е</w:t>
      </w:r>
      <w:r w:rsidR="00AE5CCA" w:rsidRPr="00C00BC7">
        <w:rPr>
          <w:sz w:val="28"/>
          <w:szCs w:val="28"/>
        </w:rPr>
        <w:t xml:space="preserve"> 423</w:t>
      </w:r>
      <w:r w:rsidR="00AE5CCA" w:rsidRPr="00C00BC7">
        <w:rPr>
          <w:sz w:val="28"/>
          <w:szCs w:val="28"/>
          <w:vertAlign w:val="superscript"/>
        </w:rPr>
        <w:t>10</w:t>
      </w:r>
      <w:r w:rsidR="00AE5CCA" w:rsidRPr="00C00BC7">
        <w:rPr>
          <w:sz w:val="28"/>
          <w:szCs w:val="28"/>
        </w:rPr>
        <w:t>:</w:t>
      </w:r>
    </w:p>
    <w:p w14:paraId="2E4B00EA" w14:textId="6DCFB873" w:rsidR="00AE5CCA" w:rsidRPr="00C00BC7" w:rsidRDefault="0080609F" w:rsidP="00AE5CCA">
      <w:pPr>
        <w:tabs>
          <w:tab w:val="left" w:pos="993"/>
          <w:tab w:val="left" w:pos="1170"/>
        </w:tabs>
        <w:contextualSpacing/>
        <w:rPr>
          <w:sz w:val="28"/>
          <w:szCs w:val="28"/>
        </w:rPr>
      </w:pPr>
      <w:r w:rsidRPr="00C00BC7">
        <w:rPr>
          <w:sz w:val="28"/>
          <w:szCs w:val="28"/>
        </w:rPr>
        <w:t>в части (1) после текста «статьей</w:t>
      </w:r>
      <w:r w:rsidR="00AE5CCA" w:rsidRPr="00C00BC7">
        <w:rPr>
          <w:sz w:val="28"/>
          <w:szCs w:val="28"/>
        </w:rPr>
        <w:t xml:space="preserve"> 104</w:t>
      </w:r>
      <w:r w:rsidR="00AE5CCA" w:rsidRPr="00C00BC7">
        <w:rPr>
          <w:sz w:val="28"/>
          <w:szCs w:val="28"/>
          <w:vertAlign w:val="superscript"/>
        </w:rPr>
        <w:t>1</w:t>
      </w:r>
      <w:r w:rsidR="00AE5CCA" w:rsidRPr="00C00BC7">
        <w:rPr>
          <w:sz w:val="28"/>
          <w:szCs w:val="28"/>
        </w:rPr>
        <w:t>» дополн</w:t>
      </w:r>
      <w:r w:rsidRPr="00C00BC7">
        <w:rPr>
          <w:sz w:val="28"/>
          <w:szCs w:val="28"/>
        </w:rPr>
        <w:t>ить</w:t>
      </w:r>
      <w:r w:rsidR="00AE5CCA" w:rsidRPr="00C00BC7">
        <w:rPr>
          <w:sz w:val="28"/>
          <w:szCs w:val="28"/>
        </w:rPr>
        <w:t xml:space="preserve"> </w:t>
      </w:r>
      <w:r w:rsidRPr="00C00BC7">
        <w:rPr>
          <w:sz w:val="28"/>
          <w:szCs w:val="28"/>
        </w:rPr>
        <w:t>цифрами «116», текст «частями</w:t>
      </w:r>
      <w:r w:rsidR="00AE5CCA" w:rsidRPr="00C00BC7">
        <w:rPr>
          <w:sz w:val="28"/>
          <w:szCs w:val="28"/>
        </w:rPr>
        <w:t xml:space="preserve"> (1)–(3), (5)–(10)</w:t>
      </w:r>
      <w:r w:rsidRPr="00C00BC7">
        <w:rPr>
          <w:sz w:val="28"/>
          <w:szCs w:val="28"/>
        </w:rPr>
        <w:t xml:space="preserve"> статьи 157</w:t>
      </w:r>
      <w:r w:rsidR="00AE5CCA" w:rsidRPr="00C00BC7">
        <w:rPr>
          <w:sz w:val="28"/>
          <w:szCs w:val="28"/>
        </w:rPr>
        <w:t>,</w:t>
      </w:r>
      <w:r w:rsidRPr="00C00BC7">
        <w:rPr>
          <w:sz w:val="28"/>
          <w:szCs w:val="28"/>
        </w:rPr>
        <w:t>» заменить текстом «частями</w:t>
      </w:r>
      <w:r w:rsidR="00AE5CCA" w:rsidRPr="00C00BC7">
        <w:rPr>
          <w:sz w:val="28"/>
          <w:szCs w:val="28"/>
        </w:rPr>
        <w:t xml:space="preserve"> (4), (6) (7)- (11)</w:t>
      </w:r>
      <w:r w:rsidRPr="00C00BC7">
        <w:rPr>
          <w:sz w:val="28"/>
          <w:szCs w:val="28"/>
        </w:rPr>
        <w:t xml:space="preserve"> статьи 157</w:t>
      </w:r>
      <w:r w:rsidR="00AE5CCA" w:rsidRPr="00C00BC7">
        <w:rPr>
          <w:sz w:val="28"/>
          <w:szCs w:val="28"/>
        </w:rPr>
        <w:t>»</w:t>
      </w:r>
      <w:r w:rsidRPr="00C00BC7">
        <w:rPr>
          <w:sz w:val="28"/>
          <w:szCs w:val="28"/>
        </w:rPr>
        <w:t>,  а текст «частями</w:t>
      </w:r>
      <w:r w:rsidR="00AE5CCA" w:rsidRPr="00C00BC7">
        <w:rPr>
          <w:sz w:val="28"/>
          <w:szCs w:val="28"/>
        </w:rPr>
        <w:t xml:space="preserve"> (1) и (1</w:t>
      </w:r>
      <w:r w:rsidR="00AE5CCA" w:rsidRPr="00C00BC7">
        <w:rPr>
          <w:sz w:val="28"/>
          <w:szCs w:val="28"/>
          <w:vertAlign w:val="superscript"/>
        </w:rPr>
        <w:t>1</w:t>
      </w:r>
      <w:r w:rsidRPr="00C00BC7">
        <w:rPr>
          <w:sz w:val="28"/>
          <w:szCs w:val="28"/>
        </w:rPr>
        <w:t xml:space="preserve">) </w:t>
      </w:r>
      <w:r w:rsidR="00AE5CCA" w:rsidRPr="00C00BC7">
        <w:rPr>
          <w:sz w:val="28"/>
          <w:szCs w:val="28"/>
        </w:rPr>
        <w:t xml:space="preserve"> </w:t>
      </w:r>
      <w:r w:rsidRPr="00C00BC7">
        <w:rPr>
          <w:sz w:val="28"/>
          <w:szCs w:val="28"/>
        </w:rPr>
        <w:t>статьи 326» заменить текстом «частями</w:t>
      </w:r>
      <w:r w:rsidR="00AE5CCA" w:rsidRPr="00C00BC7">
        <w:rPr>
          <w:sz w:val="28"/>
          <w:szCs w:val="28"/>
        </w:rPr>
        <w:t xml:space="preserve"> (1)-(1</w:t>
      </w:r>
      <w:r w:rsidR="00AE5CCA" w:rsidRPr="00C00BC7">
        <w:rPr>
          <w:sz w:val="28"/>
          <w:szCs w:val="28"/>
          <w:vertAlign w:val="superscript"/>
        </w:rPr>
        <w:t>2</w:t>
      </w:r>
      <w:r w:rsidR="00AE5CCA" w:rsidRPr="00C00BC7">
        <w:rPr>
          <w:sz w:val="28"/>
          <w:szCs w:val="28"/>
        </w:rPr>
        <w:t>)</w:t>
      </w:r>
      <w:r w:rsidRPr="00C00BC7">
        <w:rPr>
          <w:sz w:val="28"/>
          <w:szCs w:val="28"/>
        </w:rPr>
        <w:t xml:space="preserve"> статьи 326</w:t>
      </w:r>
      <w:r w:rsidR="00AE5CCA" w:rsidRPr="00C00BC7">
        <w:rPr>
          <w:sz w:val="28"/>
          <w:szCs w:val="28"/>
        </w:rPr>
        <w:t>»;</w:t>
      </w:r>
    </w:p>
    <w:p w14:paraId="0E6ECA42" w14:textId="4BF0F3CE" w:rsidR="00AE5CCA" w:rsidRPr="00C00BC7" w:rsidRDefault="0080609F" w:rsidP="00AE5CCA">
      <w:pPr>
        <w:tabs>
          <w:tab w:val="left" w:pos="993"/>
          <w:tab w:val="left" w:pos="1170"/>
        </w:tabs>
        <w:contextualSpacing/>
        <w:rPr>
          <w:sz w:val="28"/>
          <w:szCs w:val="28"/>
        </w:rPr>
      </w:pPr>
      <w:r w:rsidRPr="00C00BC7">
        <w:rPr>
          <w:sz w:val="28"/>
          <w:szCs w:val="28"/>
        </w:rPr>
        <w:t>в части (3) текст «статьями 178 и 179» заменить текстом «статьями</w:t>
      </w:r>
      <w:r w:rsidR="00AE5CCA" w:rsidRPr="00C00BC7">
        <w:rPr>
          <w:sz w:val="28"/>
          <w:szCs w:val="28"/>
        </w:rPr>
        <w:t xml:space="preserve"> 116, 178 </w:t>
      </w:r>
      <w:r w:rsidR="00AE5CCA" w:rsidRPr="00C00BC7">
        <w:rPr>
          <w:sz w:val="28"/>
          <w:szCs w:val="28"/>
          <w:lang w:eastAsia="ro-RO"/>
        </w:rPr>
        <w:t>и</w:t>
      </w:r>
      <w:r w:rsidR="00AE5CCA" w:rsidRPr="00C00BC7">
        <w:rPr>
          <w:sz w:val="28"/>
          <w:szCs w:val="28"/>
        </w:rPr>
        <w:t xml:space="preserve"> 179».</w:t>
      </w:r>
    </w:p>
    <w:p w14:paraId="4B51F0C3" w14:textId="665D8691" w:rsidR="00AE5CCA" w:rsidRPr="00C00BC7" w:rsidRDefault="0080609F"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432:</w:t>
      </w:r>
    </w:p>
    <w:p w14:paraId="218E37D1" w14:textId="517763AE" w:rsidR="00AE5CCA" w:rsidRPr="00C00BC7" w:rsidRDefault="00AE5CCA" w:rsidP="00AE5CCA">
      <w:pPr>
        <w:tabs>
          <w:tab w:val="left" w:pos="993"/>
          <w:tab w:val="left" w:pos="1170"/>
        </w:tabs>
        <w:contextualSpacing/>
        <w:rPr>
          <w:sz w:val="28"/>
          <w:szCs w:val="28"/>
        </w:rPr>
      </w:pPr>
      <w:r w:rsidRPr="00C00BC7">
        <w:rPr>
          <w:sz w:val="28"/>
          <w:szCs w:val="28"/>
        </w:rPr>
        <w:t xml:space="preserve">в </w:t>
      </w:r>
      <w:r w:rsidR="0080609F" w:rsidRPr="00C00BC7">
        <w:rPr>
          <w:sz w:val="28"/>
          <w:szCs w:val="28"/>
        </w:rPr>
        <w:t>пункте e)</w:t>
      </w:r>
      <w:r w:rsidRPr="00C00BC7">
        <w:rPr>
          <w:sz w:val="28"/>
          <w:szCs w:val="28"/>
        </w:rPr>
        <w:t xml:space="preserve"> слова «з</w:t>
      </w:r>
      <w:r w:rsidR="0080609F" w:rsidRPr="00C00BC7">
        <w:rPr>
          <w:sz w:val="28"/>
          <w:szCs w:val="28"/>
        </w:rPr>
        <w:t>адержание или» исключить</w:t>
      </w:r>
      <w:r w:rsidRPr="00C00BC7">
        <w:rPr>
          <w:sz w:val="28"/>
          <w:szCs w:val="28"/>
        </w:rPr>
        <w:t>;</w:t>
      </w:r>
    </w:p>
    <w:p w14:paraId="680011A2" w14:textId="367B762D" w:rsidR="00AE5CCA" w:rsidRPr="00C00BC7" w:rsidRDefault="0080609F" w:rsidP="00AE5CCA">
      <w:pPr>
        <w:tabs>
          <w:tab w:val="left" w:pos="993"/>
          <w:tab w:val="left" w:pos="1170"/>
        </w:tabs>
        <w:contextualSpacing/>
        <w:rPr>
          <w:sz w:val="28"/>
          <w:szCs w:val="28"/>
        </w:rPr>
      </w:pPr>
      <w:r w:rsidRPr="00C00BC7">
        <w:rPr>
          <w:sz w:val="28"/>
          <w:szCs w:val="28"/>
        </w:rPr>
        <w:t>дополнить</w:t>
      </w:r>
      <w:r w:rsidR="00AE5CCA" w:rsidRPr="00C00BC7">
        <w:rPr>
          <w:sz w:val="28"/>
          <w:szCs w:val="28"/>
        </w:rPr>
        <w:t xml:space="preserve"> </w:t>
      </w:r>
      <w:r w:rsidRPr="00C00BC7">
        <w:rPr>
          <w:sz w:val="28"/>
          <w:szCs w:val="28"/>
        </w:rPr>
        <w:t>пунктом i) следующего содержания</w:t>
      </w:r>
      <w:r w:rsidR="00AE5CCA" w:rsidRPr="00C00BC7">
        <w:rPr>
          <w:sz w:val="28"/>
          <w:szCs w:val="28"/>
        </w:rPr>
        <w:t>:</w:t>
      </w:r>
    </w:p>
    <w:p w14:paraId="65B16358" w14:textId="77777777" w:rsidR="00AE5CCA" w:rsidRPr="00C00BC7" w:rsidRDefault="00AE5CCA" w:rsidP="00AE5CCA">
      <w:pPr>
        <w:tabs>
          <w:tab w:val="left" w:pos="993"/>
          <w:tab w:val="left" w:pos="1170"/>
        </w:tabs>
        <w:contextualSpacing/>
        <w:rPr>
          <w:sz w:val="28"/>
          <w:szCs w:val="28"/>
        </w:rPr>
      </w:pPr>
      <w:r w:rsidRPr="00C00BC7">
        <w:rPr>
          <w:sz w:val="28"/>
          <w:szCs w:val="28"/>
        </w:rPr>
        <w:t xml:space="preserve">«i) </w:t>
      </w:r>
      <w:r w:rsidRPr="00C00BC7">
        <w:rPr>
          <w:sz w:val="28"/>
          <w:szCs w:val="28"/>
          <w:lang w:eastAsia="ro-RO"/>
        </w:rPr>
        <w:t>изъятие и доставка автомобиля на стоянку.».</w:t>
      </w:r>
    </w:p>
    <w:p w14:paraId="613D0B99" w14:textId="0231CC15" w:rsidR="00AE5CCA" w:rsidRPr="00C00BC7" w:rsidRDefault="0080609F" w:rsidP="00AE5CCA">
      <w:pPr>
        <w:numPr>
          <w:ilvl w:val="0"/>
          <w:numId w:val="21"/>
        </w:numPr>
        <w:tabs>
          <w:tab w:val="left" w:pos="993"/>
          <w:tab w:val="left" w:pos="1170"/>
        </w:tabs>
        <w:ind w:left="0" w:firstLine="709"/>
        <w:contextualSpacing/>
        <w:rPr>
          <w:sz w:val="28"/>
          <w:szCs w:val="28"/>
        </w:rPr>
      </w:pPr>
      <w:r w:rsidRPr="00C00BC7">
        <w:rPr>
          <w:sz w:val="28"/>
          <w:szCs w:val="28"/>
        </w:rPr>
        <w:t xml:space="preserve">В части (1) статьи 434 </w:t>
      </w:r>
      <w:r w:rsidR="00AE5CCA" w:rsidRPr="00C00BC7">
        <w:rPr>
          <w:sz w:val="28"/>
          <w:szCs w:val="28"/>
        </w:rPr>
        <w:t>слов</w:t>
      </w:r>
      <w:r w:rsidRPr="00C00BC7">
        <w:rPr>
          <w:sz w:val="28"/>
          <w:szCs w:val="28"/>
        </w:rPr>
        <w:t>о «незамедлительно» заменить</w:t>
      </w:r>
      <w:r w:rsidR="00AE5CCA" w:rsidRPr="00C00BC7">
        <w:rPr>
          <w:sz w:val="28"/>
          <w:szCs w:val="28"/>
        </w:rPr>
        <w:t xml:space="preserve"> словами «максимум в течение 3-х часов».</w:t>
      </w:r>
    </w:p>
    <w:p w14:paraId="7DF2C43F" w14:textId="46321788" w:rsidR="00AE5CCA" w:rsidRPr="00C00BC7" w:rsidRDefault="00BA6EF4" w:rsidP="00AE5CCA">
      <w:pPr>
        <w:numPr>
          <w:ilvl w:val="0"/>
          <w:numId w:val="21"/>
        </w:numPr>
        <w:tabs>
          <w:tab w:val="left" w:pos="993"/>
          <w:tab w:val="left" w:pos="1170"/>
        </w:tabs>
        <w:ind w:left="0" w:firstLine="709"/>
        <w:contextualSpacing/>
        <w:rPr>
          <w:sz w:val="28"/>
          <w:szCs w:val="28"/>
        </w:rPr>
      </w:pPr>
      <w:r w:rsidRPr="00C00BC7">
        <w:rPr>
          <w:sz w:val="28"/>
          <w:szCs w:val="28"/>
        </w:rPr>
        <w:t xml:space="preserve">В </w:t>
      </w:r>
      <w:r w:rsidR="00AE5CCA" w:rsidRPr="00C00BC7">
        <w:rPr>
          <w:sz w:val="28"/>
          <w:szCs w:val="28"/>
        </w:rPr>
        <w:t>част</w:t>
      </w:r>
      <w:r w:rsidRPr="00C00BC7">
        <w:rPr>
          <w:sz w:val="28"/>
          <w:szCs w:val="28"/>
        </w:rPr>
        <w:t>и</w:t>
      </w:r>
      <w:r w:rsidR="00AE5CCA" w:rsidRPr="00C00BC7">
        <w:rPr>
          <w:sz w:val="28"/>
          <w:szCs w:val="28"/>
        </w:rPr>
        <w:t xml:space="preserve"> (2)</w:t>
      </w:r>
      <w:r w:rsidRPr="00C00BC7">
        <w:rPr>
          <w:sz w:val="28"/>
          <w:szCs w:val="28"/>
        </w:rPr>
        <w:t xml:space="preserve"> статьи 435</w:t>
      </w:r>
      <w:r w:rsidR="00AE5CCA" w:rsidRPr="00C00BC7">
        <w:rPr>
          <w:sz w:val="28"/>
          <w:szCs w:val="28"/>
        </w:rPr>
        <w:t>:</w:t>
      </w:r>
    </w:p>
    <w:p w14:paraId="655F92A8" w14:textId="0F39A5E4" w:rsidR="00AE5CCA" w:rsidRPr="00C00BC7" w:rsidRDefault="00AE5CCA" w:rsidP="00AE5CCA">
      <w:pPr>
        <w:tabs>
          <w:tab w:val="left" w:pos="993"/>
          <w:tab w:val="left" w:pos="1170"/>
        </w:tabs>
        <w:contextualSpacing/>
        <w:rPr>
          <w:sz w:val="28"/>
          <w:szCs w:val="28"/>
        </w:rPr>
      </w:pPr>
      <w:r w:rsidRPr="00C00BC7">
        <w:rPr>
          <w:sz w:val="28"/>
          <w:szCs w:val="28"/>
        </w:rPr>
        <w:t>текст «но не более чем на 24 часа:» замен</w:t>
      </w:r>
      <w:r w:rsidR="00BA6EF4" w:rsidRPr="00C00BC7">
        <w:rPr>
          <w:sz w:val="28"/>
          <w:szCs w:val="28"/>
        </w:rPr>
        <w:t>ить</w:t>
      </w:r>
      <w:r w:rsidRPr="00C00BC7">
        <w:rPr>
          <w:sz w:val="28"/>
          <w:szCs w:val="28"/>
        </w:rPr>
        <w:t xml:space="preserve"> текстом «или в его отсутствие в исключительных случаях с последующим разрешением, но не более 24 часов в обоих случаях:»;</w:t>
      </w:r>
      <w:r w:rsidR="00BA6EF4" w:rsidRPr="00C00BC7">
        <w:rPr>
          <w:sz w:val="28"/>
          <w:szCs w:val="28"/>
        </w:rPr>
        <w:t xml:space="preserve"> </w:t>
      </w:r>
    </w:p>
    <w:p w14:paraId="1E8A14EB" w14:textId="78F22F2C" w:rsidR="00AE5CCA" w:rsidRPr="00C00BC7" w:rsidRDefault="00AE5CCA" w:rsidP="00AE5CCA">
      <w:pPr>
        <w:tabs>
          <w:tab w:val="left" w:pos="993"/>
          <w:tab w:val="left" w:pos="1170"/>
        </w:tabs>
        <w:contextualSpacing/>
        <w:rPr>
          <w:sz w:val="28"/>
          <w:szCs w:val="28"/>
        </w:rPr>
      </w:pPr>
      <w:r w:rsidRPr="00C00BC7">
        <w:rPr>
          <w:sz w:val="28"/>
          <w:szCs w:val="28"/>
        </w:rPr>
        <w:t>дополн</w:t>
      </w:r>
      <w:r w:rsidR="00BA6EF4" w:rsidRPr="00C00BC7">
        <w:rPr>
          <w:sz w:val="28"/>
          <w:szCs w:val="28"/>
        </w:rPr>
        <w:t>ить</w:t>
      </w:r>
      <w:r w:rsidRPr="00C00BC7">
        <w:rPr>
          <w:sz w:val="28"/>
          <w:szCs w:val="28"/>
        </w:rPr>
        <w:t xml:space="preserve"> </w:t>
      </w:r>
      <w:r w:rsidR="00BA6EF4" w:rsidRPr="00C00BC7">
        <w:rPr>
          <w:sz w:val="28"/>
          <w:szCs w:val="28"/>
        </w:rPr>
        <w:t>пунктом c) следующего содержания</w:t>
      </w:r>
      <w:r w:rsidRPr="00C00BC7">
        <w:rPr>
          <w:sz w:val="28"/>
          <w:szCs w:val="28"/>
        </w:rPr>
        <w:t>:</w:t>
      </w:r>
    </w:p>
    <w:p w14:paraId="325145B3" w14:textId="76BC8B94" w:rsidR="00AE5CCA" w:rsidRPr="00C00BC7" w:rsidRDefault="00AE5CCA" w:rsidP="00AE5CCA">
      <w:pPr>
        <w:tabs>
          <w:tab w:val="left" w:pos="993"/>
          <w:tab w:val="left" w:pos="1170"/>
        </w:tabs>
        <w:contextualSpacing/>
        <w:rPr>
          <w:sz w:val="28"/>
          <w:szCs w:val="28"/>
        </w:rPr>
      </w:pPr>
      <w:r w:rsidRPr="00C00BC7">
        <w:rPr>
          <w:sz w:val="28"/>
          <w:szCs w:val="28"/>
        </w:rPr>
        <w:t>«c) существует один из случаев, предусмотренны</w:t>
      </w:r>
      <w:r w:rsidR="008E1884" w:rsidRPr="00C00BC7">
        <w:rPr>
          <w:sz w:val="28"/>
          <w:szCs w:val="28"/>
        </w:rPr>
        <w:t>х  частями (1) и (3) статьи</w:t>
      </w:r>
      <w:r w:rsidRPr="00C00BC7">
        <w:rPr>
          <w:sz w:val="28"/>
          <w:szCs w:val="28"/>
        </w:rPr>
        <w:t xml:space="preserve"> 166 Уголовно-процессуального кодекса, и лицо подозревается в совершении правонарушения, в отношении которого предусмотрена санкция в </w:t>
      </w:r>
      <w:r w:rsidR="00677A88">
        <w:rPr>
          <w:sz w:val="28"/>
          <w:szCs w:val="28"/>
        </w:rPr>
        <w:t>виде ареста за правонарушение.»</w:t>
      </w:r>
      <w:r w:rsidRPr="00C00BC7">
        <w:rPr>
          <w:sz w:val="28"/>
          <w:szCs w:val="28"/>
        </w:rPr>
        <w:t xml:space="preserve"> </w:t>
      </w:r>
    </w:p>
    <w:p w14:paraId="72EBC50F" w14:textId="5C70D8E1" w:rsidR="00AE5CCA" w:rsidRDefault="00AE5CCA" w:rsidP="00AE5CCA">
      <w:pPr>
        <w:numPr>
          <w:ilvl w:val="0"/>
          <w:numId w:val="21"/>
        </w:numPr>
        <w:tabs>
          <w:tab w:val="left" w:pos="993"/>
          <w:tab w:val="left" w:pos="1170"/>
        </w:tabs>
        <w:ind w:left="0" w:firstLine="720"/>
        <w:contextualSpacing/>
        <w:rPr>
          <w:sz w:val="28"/>
          <w:szCs w:val="28"/>
        </w:rPr>
      </w:pPr>
      <w:r w:rsidRPr="00C00BC7">
        <w:rPr>
          <w:sz w:val="28"/>
          <w:szCs w:val="28"/>
        </w:rPr>
        <w:t>В статье 439 слово «</w:t>
      </w:r>
      <w:r w:rsidRPr="00C00BC7">
        <w:rPr>
          <w:sz w:val="28"/>
          <w:szCs w:val="28"/>
          <w:shd w:val="clear" w:color="auto" w:fill="FFFFFF"/>
        </w:rPr>
        <w:t>задержание</w:t>
      </w:r>
      <w:r w:rsidRPr="00C00BC7">
        <w:rPr>
          <w:sz w:val="28"/>
          <w:szCs w:val="28"/>
        </w:rPr>
        <w:t>» в любо</w:t>
      </w:r>
      <w:r w:rsidR="008E1884" w:rsidRPr="00C00BC7">
        <w:rPr>
          <w:sz w:val="28"/>
          <w:szCs w:val="28"/>
        </w:rPr>
        <w:t>м</w:t>
      </w:r>
      <w:r w:rsidRPr="00C00BC7">
        <w:rPr>
          <w:sz w:val="28"/>
          <w:szCs w:val="28"/>
        </w:rPr>
        <w:t xml:space="preserve"> </w:t>
      </w:r>
      <w:r w:rsidR="008E1884" w:rsidRPr="00C00BC7">
        <w:rPr>
          <w:sz w:val="28"/>
          <w:szCs w:val="28"/>
        </w:rPr>
        <w:t>падеже</w:t>
      </w:r>
      <w:r w:rsidRPr="00C00BC7">
        <w:rPr>
          <w:sz w:val="28"/>
          <w:szCs w:val="28"/>
        </w:rPr>
        <w:t xml:space="preserve"> замен</w:t>
      </w:r>
      <w:r w:rsidR="008E1884" w:rsidRPr="00C00BC7">
        <w:rPr>
          <w:sz w:val="28"/>
          <w:szCs w:val="28"/>
        </w:rPr>
        <w:t>ить</w:t>
      </w:r>
      <w:r w:rsidRPr="00C00BC7">
        <w:rPr>
          <w:sz w:val="28"/>
          <w:szCs w:val="28"/>
        </w:rPr>
        <w:t xml:space="preserve"> сл</w:t>
      </w:r>
      <w:r w:rsidR="008E1884" w:rsidRPr="00C00BC7">
        <w:rPr>
          <w:sz w:val="28"/>
          <w:szCs w:val="28"/>
        </w:rPr>
        <w:t>овом «изъятие» в соответствующем падеже</w:t>
      </w:r>
      <w:r w:rsidRPr="00C00BC7">
        <w:rPr>
          <w:sz w:val="28"/>
          <w:szCs w:val="28"/>
        </w:rPr>
        <w:t xml:space="preserve">. </w:t>
      </w:r>
    </w:p>
    <w:p w14:paraId="703D23A6" w14:textId="77777777" w:rsidR="000F001A" w:rsidRPr="00C00BC7" w:rsidRDefault="000F001A" w:rsidP="000F001A">
      <w:pPr>
        <w:tabs>
          <w:tab w:val="left" w:pos="993"/>
          <w:tab w:val="left" w:pos="1170"/>
        </w:tabs>
        <w:ind w:left="720" w:firstLine="0"/>
        <w:contextualSpacing/>
        <w:rPr>
          <w:sz w:val="28"/>
          <w:szCs w:val="28"/>
        </w:rPr>
      </w:pPr>
    </w:p>
    <w:p w14:paraId="59F3B2E7" w14:textId="483D898B" w:rsidR="00AE5CCA" w:rsidRDefault="006B772F" w:rsidP="008E1884">
      <w:pPr>
        <w:numPr>
          <w:ilvl w:val="0"/>
          <w:numId w:val="21"/>
        </w:numPr>
        <w:tabs>
          <w:tab w:val="left" w:pos="993"/>
          <w:tab w:val="left" w:pos="1170"/>
        </w:tabs>
        <w:ind w:left="0" w:firstLine="709"/>
        <w:contextualSpacing/>
        <w:rPr>
          <w:sz w:val="28"/>
          <w:szCs w:val="28"/>
        </w:rPr>
      </w:pPr>
      <w:r>
        <w:rPr>
          <w:sz w:val="28"/>
          <w:szCs w:val="28"/>
        </w:rPr>
        <w:t>После главы</w:t>
      </w:r>
      <w:r w:rsidR="00AE5CCA" w:rsidRPr="00C00BC7">
        <w:rPr>
          <w:sz w:val="28"/>
          <w:szCs w:val="28"/>
        </w:rPr>
        <w:t xml:space="preserve"> V</w:t>
      </w:r>
      <w:r w:rsidR="00AE5CCA" w:rsidRPr="00C00BC7">
        <w:rPr>
          <w:sz w:val="28"/>
          <w:szCs w:val="28"/>
          <w:vertAlign w:val="superscript"/>
        </w:rPr>
        <w:t>1</w:t>
      </w:r>
      <w:r w:rsidR="00AE5CCA" w:rsidRPr="00C00BC7">
        <w:rPr>
          <w:sz w:val="28"/>
          <w:szCs w:val="28"/>
        </w:rPr>
        <w:t xml:space="preserve"> текст «</w:t>
      </w:r>
      <w:r w:rsidR="00677A88" w:rsidRPr="00C00BC7">
        <w:rPr>
          <w:sz w:val="28"/>
          <w:szCs w:val="28"/>
        </w:rPr>
        <w:t xml:space="preserve">РАЗДЕЛ II </w:t>
      </w:r>
      <w:bookmarkStart w:id="2" w:name="_Hlk90225903"/>
      <w:r w:rsidR="00677A88" w:rsidRPr="00C00BC7">
        <w:rPr>
          <w:sz w:val="28"/>
          <w:szCs w:val="28"/>
        </w:rPr>
        <w:t>ОСОБЕННАЯ ЧАСТЬ</w:t>
      </w:r>
      <w:bookmarkEnd w:id="2"/>
      <w:r w:rsidR="000F001A" w:rsidRPr="000F001A">
        <w:rPr>
          <w:sz w:val="28"/>
          <w:szCs w:val="28"/>
        </w:rPr>
        <w:t xml:space="preserve"> </w:t>
      </w:r>
      <w:r w:rsidR="000F001A" w:rsidRPr="00C00BC7">
        <w:rPr>
          <w:sz w:val="28"/>
          <w:szCs w:val="28"/>
        </w:rPr>
        <w:t>Глава VI УСТАНОВЛЕНИЕ СОБЫТИЯ ПРАВОНАРУШЕНИЯ</w:t>
      </w:r>
      <w:r w:rsidR="00677A88" w:rsidRPr="00C00BC7">
        <w:rPr>
          <w:sz w:val="28"/>
          <w:szCs w:val="28"/>
        </w:rPr>
        <w:t xml:space="preserve">» </w:t>
      </w:r>
      <w:r w:rsidR="008E1884" w:rsidRPr="00C00BC7">
        <w:rPr>
          <w:sz w:val="28"/>
          <w:szCs w:val="28"/>
        </w:rPr>
        <w:t>исключить</w:t>
      </w:r>
      <w:r w:rsidR="00AE5CCA" w:rsidRPr="00C00BC7">
        <w:rPr>
          <w:sz w:val="28"/>
          <w:szCs w:val="28"/>
        </w:rPr>
        <w:t>.</w:t>
      </w:r>
    </w:p>
    <w:p w14:paraId="7BD277E7" w14:textId="77777777" w:rsidR="000F001A" w:rsidRPr="00C00BC7" w:rsidRDefault="000F001A" w:rsidP="000F001A">
      <w:pPr>
        <w:tabs>
          <w:tab w:val="left" w:pos="993"/>
          <w:tab w:val="left" w:pos="1170"/>
        </w:tabs>
        <w:ind w:left="709" w:firstLine="0"/>
        <w:contextualSpacing/>
        <w:rPr>
          <w:sz w:val="28"/>
          <w:szCs w:val="28"/>
        </w:rPr>
      </w:pPr>
    </w:p>
    <w:p w14:paraId="615787D4" w14:textId="77777777" w:rsidR="000F001A" w:rsidRPr="000F001A" w:rsidRDefault="006B772F" w:rsidP="008E1884">
      <w:pPr>
        <w:numPr>
          <w:ilvl w:val="0"/>
          <w:numId w:val="21"/>
        </w:numPr>
        <w:tabs>
          <w:tab w:val="left" w:pos="720"/>
          <w:tab w:val="left" w:pos="1170"/>
        </w:tabs>
        <w:ind w:left="0" w:firstLine="709"/>
        <w:contextualSpacing/>
        <w:rPr>
          <w:b/>
          <w:sz w:val="28"/>
          <w:szCs w:val="28"/>
        </w:rPr>
      </w:pPr>
      <w:r>
        <w:rPr>
          <w:sz w:val="28"/>
          <w:szCs w:val="28"/>
        </w:rPr>
        <w:lastRenderedPageBreak/>
        <w:t>После статьи 439</w:t>
      </w:r>
      <w:r w:rsidRPr="006B772F">
        <w:rPr>
          <w:sz w:val="28"/>
          <w:szCs w:val="28"/>
          <w:vertAlign w:val="superscript"/>
        </w:rPr>
        <w:t>8</w:t>
      </w:r>
      <w:r>
        <w:rPr>
          <w:sz w:val="28"/>
          <w:szCs w:val="28"/>
        </w:rPr>
        <w:t xml:space="preserve"> </w:t>
      </w:r>
      <w:r w:rsidR="000F001A">
        <w:rPr>
          <w:sz w:val="28"/>
          <w:szCs w:val="28"/>
        </w:rPr>
        <w:t>дополнить следующим текстом:</w:t>
      </w:r>
      <w:r w:rsidRPr="00C00BC7">
        <w:rPr>
          <w:sz w:val="28"/>
          <w:szCs w:val="28"/>
        </w:rPr>
        <w:t xml:space="preserve"> </w:t>
      </w:r>
    </w:p>
    <w:p w14:paraId="76DF3776" w14:textId="49DD3BAA" w:rsidR="000F001A" w:rsidRPr="000F001A" w:rsidRDefault="00AE5CCA" w:rsidP="000F001A">
      <w:pPr>
        <w:tabs>
          <w:tab w:val="left" w:pos="1170"/>
        </w:tabs>
        <w:ind w:left="709" w:hanging="709"/>
        <w:contextualSpacing/>
        <w:jc w:val="center"/>
        <w:rPr>
          <w:b/>
          <w:sz w:val="28"/>
          <w:szCs w:val="28"/>
        </w:rPr>
      </w:pPr>
      <w:r w:rsidRPr="000F001A">
        <w:rPr>
          <w:b/>
          <w:sz w:val="28"/>
          <w:szCs w:val="28"/>
        </w:rPr>
        <w:t>«</w:t>
      </w:r>
      <w:r w:rsidR="000F001A" w:rsidRPr="000F001A">
        <w:rPr>
          <w:b/>
          <w:sz w:val="28"/>
          <w:szCs w:val="28"/>
        </w:rPr>
        <w:t>РАЗДЕЛ II</w:t>
      </w:r>
    </w:p>
    <w:p w14:paraId="1779451D" w14:textId="4746D09C" w:rsidR="000F001A" w:rsidRPr="000F001A" w:rsidRDefault="000F001A" w:rsidP="000F001A">
      <w:pPr>
        <w:tabs>
          <w:tab w:val="left" w:pos="1170"/>
        </w:tabs>
        <w:ind w:left="709" w:hanging="709"/>
        <w:contextualSpacing/>
        <w:jc w:val="center"/>
        <w:rPr>
          <w:b/>
          <w:sz w:val="28"/>
          <w:szCs w:val="28"/>
        </w:rPr>
      </w:pPr>
      <w:r w:rsidRPr="000F001A">
        <w:rPr>
          <w:b/>
          <w:sz w:val="28"/>
          <w:szCs w:val="28"/>
        </w:rPr>
        <w:t>ОСОБЕННАЯ ЧАСТЬ</w:t>
      </w:r>
    </w:p>
    <w:p w14:paraId="2D01301C" w14:textId="02BDC113" w:rsidR="000F001A" w:rsidRPr="000F001A" w:rsidRDefault="00AE5CCA" w:rsidP="000F001A">
      <w:pPr>
        <w:tabs>
          <w:tab w:val="left" w:pos="1170"/>
        </w:tabs>
        <w:ind w:left="709" w:hanging="709"/>
        <w:contextualSpacing/>
        <w:jc w:val="center"/>
        <w:rPr>
          <w:b/>
          <w:sz w:val="28"/>
          <w:szCs w:val="28"/>
        </w:rPr>
      </w:pPr>
      <w:r w:rsidRPr="000F001A">
        <w:rPr>
          <w:b/>
          <w:sz w:val="28"/>
          <w:szCs w:val="28"/>
        </w:rPr>
        <w:t>Глава VI</w:t>
      </w:r>
    </w:p>
    <w:p w14:paraId="75233BD4" w14:textId="44A4A58F" w:rsidR="00AE5CCA" w:rsidRPr="000F001A" w:rsidRDefault="00AE5CCA" w:rsidP="000F001A">
      <w:pPr>
        <w:tabs>
          <w:tab w:val="left" w:pos="1170"/>
        </w:tabs>
        <w:ind w:left="709" w:hanging="709"/>
        <w:contextualSpacing/>
        <w:jc w:val="center"/>
        <w:rPr>
          <w:b/>
          <w:sz w:val="28"/>
          <w:szCs w:val="28"/>
        </w:rPr>
      </w:pPr>
      <w:r w:rsidRPr="000F001A">
        <w:rPr>
          <w:b/>
          <w:sz w:val="28"/>
          <w:szCs w:val="28"/>
        </w:rPr>
        <w:t>УСТАНОВЛЕНИЕ СОБЫТИЯ ПРАВОНАРУШЕНИЯ</w:t>
      </w:r>
      <w:r w:rsidR="008E1884" w:rsidRPr="000F001A">
        <w:rPr>
          <w:b/>
          <w:sz w:val="28"/>
          <w:szCs w:val="28"/>
        </w:rPr>
        <w:t>»</w:t>
      </w:r>
      <w:r w:rsidR="000F001A" w:rsidRPr="000F001A">
        <w:rPr>
          <w:b/>
          <w:sz w:val="28"/>
          <w:szCs w:val="28"/>
        </w:rPr>
        <w:t>.</w:t>
      </w:r>
    </w:p>
    <w:p w14:paraId="7968A8C9" w14:textId="77777777" w:rsidR="000F001A" w:rsidRPr="00C00BC7" w:rsidRDefault="000F001A" w:rsidP="000F001A">
      <w:pPr>
        <w:tabs>
          <w:tab w:val="left" w:pos="720"/>
          <w:tab w:val="left" w:pos="1170"/>
        </w:tabs>
        <w:ind w:left="709" w:firstLine="0"/>
        <w:contextualSpacing/>
        <w:rPr>
          <w:sz w:val="28"/>
          <w:szCs w:val="28"/>
        </w:rPr>
      </w:pPr>
    </w:p>
    <w:p w14:paraId="26A90094" w14:textId="77777777" w:rsidR="000F001A" w:rsidRDefault="00AE5CCA" w:rsidP="00AE5CCA">
      <w:pPr>
        <w:numPr>
          <w:ilvl w:val="0"/>
          <w:numId w:val="21"/>
        </w:numPr>
        <w:tabs>
          <w:tab w:val="left" w:pos="993"/>
          <w:tab w:val="left" w:pos="1170"/>
        </w:tabs>
        <w:ind w:left="0" w:firstLine="720"/>
        <w:contextualSpacing/>
        <w:rPr>
          <w:sz w:val="28"/>
          <w:szCs w:val="28"/>
        </w:rPr>
      </w:pPr>
      <w:r w:rsidRPr="00C00BC7">
        <w:rPr>
          <w:sz w:val="28"/>
          <w:szCs w:val="28"/>
        </w:rPr>
        <w:t xml:space="preserve">В </w:t>
      </w:r>
      <w:r w:rsidR="008E1884" w:rsidRPr="00C00BC7">
        <w:rPr>
          <w:sz w:val="28"/>
          <w:szCs w:val="28"/>
        </w:rPr>
        <w:t>части (3) статьи</w:t>
      </w:r>
      <w:r w:rsidRPr="00C00BC7">
        <w:rPr>
          <w:sz w:val="28"/>
          <w:szCs w:val="28"/>
        </w:rPr>
        <w:t xml:space="preserve"> 440</w:t>
      </w:r>
      <w:r w:rsidR="000F001A">
        <w:rPr>
          <w:sz w:val="28"/>
          <w:szCs w:val="28"/>
        </w:rPr>
        <w:t>:</w:t>
      </w:r>
      <w:r w:rsidRPr="00C00BC7">
        <w:rPr>
          <w:sz w:val="28"/>
          <w:szCs w:val="28"/>
        </w:rPr>
        <w:t xml:space="preserve"> </w:t>
      </w:r>
    </w:p>
    <w:p w14:paraId="322D55A2" w14:textId="77777777" w:rsidR="000F001A" w:rsidRDefault="000F001A" w:rsidP="000F001A">
      <w:pPr>
        <w:tabs>
          <w:tab w:val="left" w:pos="993"/>
          <w:tab w:val="left" w:pos="1170"/>
        </w:tabs>
        <w:ind w:left="720" w:firstLine="0"/>
        <w:contextualSpacing/>
        <w:rPr>
          <w:sz w:val="28"/>
          <w:szCs w:val="28"/>
        </w:rPr>
      </w:pPr>
      <w:r>
        <w:rPr>
          <w:sz w:val="28"/>
          <w:szCs w:val="28"/>
        </w:rPr>
        <w:t>слова</w:t>
      </w:r>
      <w:r w:rsidR="008E1884" w:rsidRPr="00C00BC7">
        <w:rPr>
          <w:sz w:val="28"/>
          <w:szCs w:val="28"/>
        </w:rPr>
        <w:t xml:space="preserve"> «и</w:t>
      </w:r>
      <w:r w:rsidR="00A17918" w:rsidRPr="00C00BC7">
        <w:rPr>
          <w:sz w:val="28"/>
          <w:szCs w:val="28"/>
        </w:rPr>
        <w:t xml:space="preserve"> принять</w:t>
      </w:r>
      <w:r w:rsidR="008E1884" w:rsidRPr="00C00BC7">
        <w:rPr>
          <w:sz w:val="28"/>
          <w:szCs w:val="28"/>
        </w:rPr>
        <w:t xml:space="preserve">» </w:t>
      </w:r>
      <w:r w:rsidR="00A17918" w:rsidRPr="00C00BC7">
        <w:rPr>
          <w:sz w:val="28"/>
          <w:szCs w:val="28"/>
        </w:rPr>
        <w:t>заменить текстом «, принять»</w:t>
      </w:r>
      <w:r>
        <w:rPr>
          <w:sz w:val="28"/>
          <w:szCs w:val="28"/>
        </w:rPr>
        <w:t>;</w:t>
      </w:r>
      <w:r w:rsidR="00A17918" w:rsidRPr="00C00BC7">
        <w:rPr>
          <w:sz w:val="28"/>
          <w:szCs w:val="28"/>
        </w:rPr>
        <w:t xml:space="preserve"> </w:t>
      </w:r>
      <w:r w:rsidR="00AE5CCA" w:rsidRPr="00C00BC7">
        <w:rPr>
          <w:sz w:val="28"/>
          <w:szCs w:val="28"/>
        </w:rPr>
        <w:t xml:space="preserve"> </w:t>
      </w:r>
    </w:p>
    <w:p w14:paraId="63BB3424" w14:textId="5BBDE660" w:rsidR="00AE5CCA" w:rsidRPr="00C00BC7" w:rsidRDefault="000F001A" w:rsidP="000F001A">
      <w:pPr>
        <w:tabs>
          <w:tab w:val="left" w:pos="993"/>
          <w:tab w:val="left" w:pos="1170"/>
        </w:tabs>
        <w:ind w:left="720" w:firstLine="0"/>
        <w:contextualSpacing/>
        <w:rPr>
          <w:sz w:val="28"/>
          <w:szCs w:val="28"/>
        </w:rPr>
      </w:pPr>
      <w:r w:rsidRPr="00C00BC7">
        <w:rPr>
          <w:sz w:val="28"/>
          <w:szCs w:val="28"/>
        </w:rPr>
        <w:t xml:space="preserve">дополнить </w:t>
      </w:r>
      <w:r w:rsidR="00AE5CCA" w:rsidRPr="00C00BC7">
        <w:rPr>
          <w:sz w:val="28"/>
          <w:szCs w:val="28"/>
        </w:rPr>
        <w:t xml:space="preserve"> словами «и вынести решение по делу».</w:t>
      </w:r>
    </w:p>
    <w:p w14:paraId="1FCC3A4C" w14:textId="7250DFC9" w:rsidR="00AE5CCA" w:rsidRPr="00C00BC7" w:rsidRDefault="008E1884" w:rsidP="00AE5CCA">
      <w:pPr>
        <w:numPr>
          <w:ilvl w:val="0"/>
          <w:numId w:val="21"/>
        </w:numPr>
        <w:tabs>
          <w:tab w:val="left" w:pos="993"/>
          <w:tab w:val="left" w:pos="1170"/>
        </w:tabs>
        <w:ind w:left="0" w:firstLine="720"/>
        <w:contextualSpacing/>
        <w:rPr>
          <w:sz w:val="28"/>
          <w:szCs w:val="28"/>
        </w:rPr>
      </w:pPr>
      <w:r w:rsidRPr="00C00BC7">
        <w:rPr>
          <w:sz w:val="28"/>
          <w:szCs w:val="28"/>
        </w:rPr>
        <w:t>В с</w:t>
      </w:r>
      <w:r w:rsidR="00AE5CCA" w:rsidRPr="00C00BC7">
        <w:rPr>
          <w:sz w:val="28"/>
          <w:szCs w:val="28"/>
        </w:rPr>
        <w:t>тать</w:t>
      </w:r>
      <w:r w:rsidRPr="00C00BC7">
        <w:rPr>
          <w:sz w:val="28"/>
          <w:szCs w:val="28"/>
        </w:rPr>
        <w:t xml:space="preserve">е </w:t>
      </w:r>
      <w:r w:rsidR="00AE5CCA" w:rsidRPr="00C00BC7">
        <w:rPr>
          <w:sz w:val="28"/>
          <w:szCs w:val="28"/>
        </w:rPr>
        <w:t>443:</w:t>
      </w:r>
    </w:p>
    <w:p w14:paraId="78E53AB1" w14:textId="030F53EC" w:rsidR="00AE5CCA" w:rsidRPr="00C00BC7" w:rsidRDefault="00AE5CCA" w:rsidP="008E1884">
      <w:pPr>
        <w:tabs>
          <w:tab w:val="left" w:pos="993"/>
          <w:tab w:val="left" w:pos="1170"/>
        </w:tabs>
        <w:contextualSpacing/>
        <w:rPr>
          <w:sz w:val="28"/>
          <w:szCs w:val="28"/>
        </w:rPr>
      </w:pPr>
      <w:r w:rsidRPr="00C00BC7">
        <w:rPr>
          <w:sz w:val="28"/>
          <w:szCs w:val="28"/>
        </w:rPr>
        <w:t xml:space="preserve">часть (6) </w:t>
      </w:r>
      <w:r w:rsidR="00A17918" w:rsidRPr="00C00BC7">
        <w:rPr>
          <w:sz w:val="28"/>
          <w:szCs w:val="28"/>
        </w:rPr>
        <w:t>изложить в следующей редакции</w:t>
      </w:r>
      <w:r w:rsidRPr="00C00BC7">
        <w:rPr>
          <w:sz w:val="28"/>
          <w:szCs w:val="28"/>
        </w:rPr>
        <w:t>:</w:t>
      </w:r>
    </w:p>
    <w:p w14:paraId="0D098447" w14:textId="77777777" w:rsidR="00AE5CCA" w:rsidRPr="00C00BC7" w:rsidRDefault="00AE5CCA" w:rsidP="00AE5CCA">
      <w:pPr>
        <w:tabs>
          <w:tab w:val="left" w:pos="900"/>
          <w:tab w:val="left" w:pos="993"/>
          <w:tab w:val="left" w:pos="1170"/>
        </w:tabs>
        <w:ind w:firstLine="720"/>
        <w:contextualSpacing/>
        <w:rPr>
          <w:sz w:val="28"/>
          <w:szCs w:val="28"/>
        </w:rPr>
      </w:pPr>
      <w:r w:rsidRPr="00C00BC7">
        <w:rPr>
          <w:sz w:val="28"/>
          <w:szCs w:val="28"/>
        </w:rPr>
        <w:t>«(6) Факт неявки лица, законно вызванного для составления протокола о правонарушении, или его отказа от подписания протокола отмечается в протоколе и удостоверяется подписью по меньшей мере одного свидетеля с указанием сведений о нем (фамилия, имя, домашний адрес и номер телефона). В случае невозможности идентификации свидетеля констатирующий фиксирует в протоколе объективные причины отсутствие свидетеля и оформляет отказ лица от подписания протокола любыми доступными техническими средствами (аудио/видео)»;</w:t>
      </w:r>
    </w:p>
    <w:p w14:paraId="41244187" w14:textId="15CD47C8" w:rsidR="00AE5CCA" w:rsidRPr="00C00BC7" w:rsidRDefault="00A17918" w:rsidP="00AE5CCA">
      <w:pPr>
        <w:tabs>
          <w:tab w:val="left" w:pos="993"/>
          <w:tab w:val="left" w:pos="1170"/>
        </w:tabs>
        <w:contextualSpacing/>
        <w:rPr>
          <w:sz w:val="28"/>
          <w:szCs w:val="28"/>
        </w:rPr>
      </w:pPr>
      <w:r w:rsidRPr="00C00BC7">
        <w:rPr>
          <w:sz w:val="28"/>
          <w:szCs w:val="28"/>
        </w:rPr>
        <w:t>дополнить</w:t>
      </w:r>
      <w:r w:rsidR="00AE5CCA" w:rsidRPr="00C00BC7">
        <w:rPr>
          <w:sz w:val="28"/>
          <w:szCs w:val="28"/>
        </w:rPr>
        <w:t xml:space="preserve"> частью (6</w:t>
      </w:r>
      <w:r w:rsidR="00AE5CCA" w:rsidRPr="00C00BC7">
        <w:rPr>
          <w:sz w:val="28"/>
          <w:szCs w:val="28"/>
          <w:vertAlign w:val="superscript"/>
        </w:rPr>
        <w:t>1</w:t>
      </w:r>
      <w:r w:rsidRPr="00C00BC7">
        <w:rPr>
          <w:sz w:val="28"/>
          <w:szCs w:val="28"/>
        </w:rPr>
        <w:t>)  следующего содержания</w:t>
      </w:r>
      <w:r w:rsidR="00AE5CCA" w:rsidRPr="00C00BC7">
        <w:rPr>
          <w:sz w:val="28"/>
          <w:szCs w:val="28"/>
        </w:rPr>
        <w:t>:</w:t>
      </w:r>
    </w:p>
    <w:p w14:paraId="26F2B88D" w14:textId="6741130E" w:rsidR="00AE5CCA" w:rsidRPr="00C00BC7" w:rsidRDefault="00AE5CCA" w:rsidP="00AE5CCA">
      <w:pPr>
        <w:tabs>
          <w:tab w:val="left" w:pos="993"/>
          <w:tab w:val="left" w:pos="1170"/>
        </w:tabs>
        <w:contextualSpacing/>
        <w:rPr>
          <w:sz w:val="28"/>
          <w:szCs w:val="28"/>
        </w:rPr>
      </w:pPr>
      <w:r w:rsidRPr="00C00BC7">
        <w:rPr>
          <w:sz w:val="28"/>
          <w:szCs w:val="28"/>
        </w:rPr>
        <w:t>«(6</w:t>
      </w:r>
      <w:r w:rsidRPr="00C00BC7">
        <w:rPr>
          <w:sz w:val="28"/>
          <w:szCs w:val="28"/>
          <w:vertAlign w:val="superscript"/>
        </w:rPr>
        <w:t>1</w:t>
      </w:r>
      <w:r w:rsidRPr="00C00BC7">
        <w:rPr>
          <w:sz w:val="28"/>
          <w:szCs w:val="28"/>
        </w:rPr>
        <w:t xml:space="preserve">) Другой констатирующий субъект не может выступать в качестве свидетеля в </w:t>
      </w:r>
      <w:r w:rsidR="00A17918" w:rsidRPr="00C00BC7">
        <w:rPr>
          <w:sz w:val="28"/>
          <w:szCs w:val="28"/>
        </w:rPr>
        <w:t>соответствии с частью</w:t>
      </w:r>
      <w:r w:rsidRPr="00C00BC7">
        <w:rPr>
          <w:sz w:val="28"/>
          <w:szCs w:val="28"/>
        </w:rPr>
        <w:t xml:space="preserve"> (6).».</w:t>
      </w:r>
    </w:p>
    <w:p w14:paraId="489ED143" w14:textId="1720A0B5" w:rsidR="00AE5CCA" w:rsidRPr="00C00BC7" w:rsidRDefault="00AE5CCA" w:rsidP="00AE5CCA">
      <w:pPr>
        <w:numPr>
          <w:ilvl w:val="0"/>
          <w:numId w:val="21"/>
        </w:numPr>
        <w:tabs>
          <w:tab w:val="left" w:pos="1170"/>
        </w:tabs>
        <w:ind w:left="0" w:firstLine="720"/>
        <w:contextualSpacing/>
        <w:rPr>
          <w:sz w:val="28"/>
          <w:szCs w:val="28"/>
        </w:rPr>
      </w:pPr>
      <w:r w:rsidRPr="00C00BC7">
        <w:rPr>
          <w:sz w:val="28"/>
          <w:szCs w:val="28"/>
        </w:rPr>
        <w:t xml:space="preserve">В </w:t>
      </w:r>
      <w:r w:rsidR="00A17918" w:rsidRPr="00C00BC7">
        <w:rPr>
          <w:sz w:val="28"/>
          <w:szCs w:val="28"/>
        </w:rPr>
        <w:t xml:space="preserve">части (1) </w:t>
      </w:r>
      <w:r w:rsidRPr="00C00BC7">
        <w:rPr>
          <w:sz w:val="28"/>
          <w:szCs w:val="28"/>
        </w:rPr>
        <w:t>стать</w:t>
      </w:r>
      <w:r w:rsidR="00A17918" w:rsidRPr="00C00BC7">
        <w:rPr>
          <w:sz w:val="28"/>
          <w:szCs w:val="28"/>
        </w:rPr>
        <w:t>и</w:t>
      </w:r>
      <w:r w:rsidRPr="00C00BC7">
        <w:rPr>
          <w:sz w:val="28"/>
          <w:szCs w:val="28"/>
        </w:rPr>
        <w:t xml:space="preserve"> 445 </w:t>
      </w:r>
      <w:r w:rsidR="00A17918" w:rsidRPr="00C00BC7">
        <w:rPr>
          <w:sz w:val="28"/>
          <w:szCs w:val="28"/>
        </w:rPr>
        <w:t>текст</w:t>
      </w:r>
      <w:r w:rsidRPr="00C00BC7">
        <w:rPr>
          <w:sz w:val="28"/>
          <w:szCs w:val="28"/>
        </w:rPr>
        <w:t xml:space="preserve"> «понятых в случае, если правонарушитель отказывается подписать» заменить </w:t>
      </w:r>
      <w:r w:rsidR="00A17918" w:rsidRPr="00C00BC7">
        <w:rPr>
          <w:sz w:val="28"/>
          <w:szCs w:val="28"/>
        </w:rPr>
        <w:t>текстом</w:t>
      </w:r>
      <w:r w:rsidR="00CD6978" w:rsidRPr="00C00BC7">
        <w:rPr>
          <w:sz w:val="28"/>
          <w:szCs w:val="28"/>
        </w:rPr>
        <w:t xml:space="preserve"> «понятых, свидетеля, в случае</w:t>
      </w:r>
      <w:r w:rsidRPr="00C00BC7">
        <w:rPr>
          <w:sz w:val="28"/>
          <w:szCs w:val="28"/>
        </w:rPr>
        <w:t xml:space="preserve"> </w:t>
      </w:r>
      <w:r w:rsidR="0066198B" w:rsidRPr="00C00BC7">
        <w:rPr>
          <w:sz w:val="28"/>
          <w:szCs w:val="28"/>
        </w:rPr>
        <w:t xml:space="preserve">если правонарушитель </w:t>
      </w:r>
      <w:r w:rsidRPr="00C00BC7">
        <w:rPr>
          <w:sz w:val="28"/>
          <w:szCs w:val="28"/>
        </w:rPr>
        <w:t>отсутств</w:t>
      </w:r>
      <w:r w:rsidR="0066198B" w:rsidRPr="00C00BC7">
        <w:rPr>
          <w:sz w:val="28"/>
          <w:szCs w:val="28"/>
        </w:rPr>
        <w:t>ует</w:t>
      </w:r>
      <w:r w:rsidRPr="00C00BC7">
        <w:rPr>
          <w:sz w:val="28"/>
          <w:szCs w:val="28"/>
        </w:rPr>
        <w:t xml:space="preserve"> или </w:t>
      </w:r>
      <w:r w:rsidR="00CD6978" w:rsidRPr="00C00BC7">
        <w:rPr>
          <w:sz w:val="28"/>
          <w:szCs w:val="28"/>
        </w:rPr>
        <w:t>отказ</w:t>
      </w:r>
      <w:r w:rsidR="0066198B" w:rsidRPr="00C00BC7">
        <w:rPr>
          <w:sz w:val="28"/>
          <w:szCs w:val="28"/>
        </w:rPr>
        <w:t>ывается</w:t>
      </w:r>
      <w:r w:rsidR="00CD6978" w:rsidRPr="00C00BC7">
        <w:rPr>
          <w:sz w:val="28"/>
          <w:szCs w:val="28"/>
        </w:rPr>
        <w:t xml:space="preserve"> </w:t>
      </w:r>
      <w:r w:rsidRPr="00C00BC7">
        <w:rPr>
          <w:sz w:val="28"/>
          <w:szCs w:val="28"/>
        </w:rPr>
        <w:t>подписать»</w:t>
      </w:r>
      <w:r w:rsidR="0066198B" w:rsidRPr="00C00BC7">
        <w:rPr>
          <w:sz w:val="28"/>
          <w:szCs w:val="28"/>
        </w:rPr>
        <w:t>.</w:t>
      </w:r>
    </w:p>
    <w:p w14:paraId="0FCEE197" w14:textId="5B47CBFA" w:rsidR="00AE5CCA" w:rsidRPr="00C00BC7" w:rsidRDefault="00CD6978"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446:</w:t>
      </w:r>
    </w:p>
    <w:p w14:paraId="0EB12710" w14:textId="7DD0DB37" w:rsidR="00AE5CCA" w:rsidRPr="00C00BC7" w:rsidRDefault="00AE5CCA" w:rsidP="00A17918">
      <w:pPr>
        <w:tabs>
          <w:tab w:val="left" w:pos="993"/>
          <w:tab w:val="left" w:pos="1170"/>
        </w:tabs>
        <w:contextualSpacing/>
        <w:rPr>
          <w:sz w:val="28"/>
          <w:szCs w:val="28"/>
        </w:rPr>
      </w:pPr>
      <w:r w:rsidRPr="00C00BC7">
        <w:rPr>
          <w:sz w:val="28"/>
          <w:szCs w:val="28"/>
        </w:rPr>
        <w:t xml:space="preserve">в </w:t>
      </w:r>
      <w:r w:rsidR="00CD6978" w:rsidRPr="00C00BC7">
        <w:rPr>
          <w:sz w:val="28"/>
          <w:szCs w:val="28"/>
        </w:rPr>
        <w:t>пункте a) текст «статьями</w:t>
      </w:r>
      <w:r w:rsidRPr="00C00BC7">
        <w:rPr>
          <w:sz w:val="28"/>
          <w:szCs w:val="28"/>
        </w:rPr>
        <w:t xml:space="preserve"> 20-31</w:t>
      </w:r>
      <w:r w:rsidRPr="00C00BC7">
        <w:rPr>
          <w:sz w:val="28"/>
          <w:szCs w:val="28"/>
          <w:vertAlign w:val="superscript"/>
        </w:rPr>
        <w:t>1</w:t>
      </w:r>
      <w:r w:rsidR="00CD6978" w:rsidRPr="00C00BC7">
        <w:rPr>
          <w:sz w:val="28"/>
          <w:szCs w:val="28"/>
        </w:rPr>
        <w:t>» заменить текстом «статьями</w:t>
      </w:r>
      <w:r w:rsidRPr="00C00BC7">
        <w:rPr>
          <w:sz w:val="28"/>
          <w:szCs w:val="28"/>
        </w:rPr>
        <w:t xml:space="preserve"> 20</w:t>
      </w:r>
      <w:r w:rsidRPr="00C00BC7">
        <w:rPr>
          <w:sz w:val="28"/>
          <w:szCs w:val="28"/>
          <w:vertAlign w:val="superscript"/>
        </w:rPr>
        <w:t>1</w:t>
      </w:r>
      <w:r w:rsidRPr="00C00BC7">
        <w:rPr>
          <w:sz w:val="28"/>
          <w:szCs w:val="28"/>
        </w:rPr>
        <w:t>-31</w:t>
      </w:r>
      <w:r w:rsidRPr="00C00BC7">
        <w:rPr>
          <w:sz w:val="28"/>
          <w:szCs w:val="28"/>
          <w:vertAlign w:val="superscript"/>
        </w:rPr>
        <w:t>1</w:t>
      </w:r>
      <w:r w:rsidRPr="00C00BC7">
        <w:rPr>
          <w:sz w:val="28"/>
          <w:szCs w:val="28"/>
        </w:rPr>
        <w:t>»;</w:t>
      </w:r>
    </w:p>
    <w:p w14:paraId="3D34560C" w14:textId="67EDF763" w:rsidR="00AE5CCA" w:rsidRPr="00C00BC7" w:rsidRDefault="00CD6978" w:rsidP="00A17918">
      <w:pPr>
        <w:tabs>
          <w:tab w:val="left" w:pos="993"/>
          <w:tab w:val="left" w:pos="1170"/>
        </w:tabs>
        <w:contextualSpacing/>
        <w:rPr>
          <w:sz w:val="28"/>
          <w:szCs w:val="28"/>
        </w:rPr>
      </w:pPr>
      <w:r w:rsidRPr="00C00BC7">
        <w:rPr>
          <w:sz w:val="28"/>
          <w:szCs w:val="28"/>
        </w:rPr>
        <w:t>дополнить</w:t>
      </w:r>
      <w:r w:rsidR="00AE5CCA" w:rsidRPr="00C00BC7">
        <w:rPr>
          <w:sz w:val="28"/>
          <w:szCs w:val="28"/>
        </w:rPr>
        <w:t xml:space="preserve"> </w:t>
      </w:r>
      <w:r w:rsidRPr="00C00BC7">
        <w:rPr>
          <w:sz w:val="28"/>
          <w:szCs w:val="28"/>
        </w:rPr>
        <w:t>пунктом e) следующего содержания</w:t>
      </w:r>
      <w:r w:rsidR="00AE5CCA" w:rsidRPr="00C00BC7">
        <w:rPr>
          <w:sz w:val="28"/>
          <w:szCs w:val="28"/>
        </w:rPr>
        <w:t>:</w:t>
      </w:r>
    </w:p>
    <w:p w14:paraId="1BD5DDE8" w14:textId="430D1C55" w:rsidR="00AE5CCA" w:rsidRPr="00C00BC7" w:rsidRDefault="00AE5CCA" w:rsidP="00AE5CCA">
      <w:pPr>
        <w:tabs>
          <w:tab w:val="left" w:pos="993"/>
          <w:tab w:val="left" w:pos="1170"/>
        </w:tabs>
        <w:contextualSpacing/>
        <w:rPr>
          <w:sz w:val="28"/>
          <w:szCs w:val="28"/>
        </w:rPr>
      </w:pPr>
      <w:r w:rsidRPr="00C00BC7">
        <w:rPr>
          <w:sz w:val="28"/>
          <w:szCs w:val="28"/>
        </w:rPr>
        <w:t>«e) в случае выявления правонарушений в пунктах пропуска через государственную границу, если лицо, в отношении которого был возбужден процесс о правонарушении, признает совершенное правонарушение и согласен с санкцией в виде штрафа, установленного констатирующим субъектом, с выдачей квитанции о взыска</w:t>
      </w:r>
      <w:r w:rsidR="00587CB2" w:rsidRPr="00C00BC7">
        <w:rPr>
          <w:sz w:val="28"/>
          <w:szCs w:val="28"/>
        </w:rPr>
        <w:t>нии штрафа в соответствии со статьей</w:t>
      </w:r>
      <w:r w:rsidRPr="00C00BC7">
        <w:rPr>
          <w:sz w:val="28"/>
          <w:szCs w:val="28"/>
        </w:rPr>
        <w:t xml:space="preserve"> 447.»</w:t>
      </w:r>
    </w:p>
    <w:p w14:paraId="76AED50F" w14:textId="386F29A1" w:rsidR="00AE5CCA" w:rsidRPr="00C00BC7" w:rsidRDefault="0066198B" w:rsidP="00AE5CCA">
      <w:pPr>
        <w:numPr>
          <w:ilvl w:val="0"/>
          <w:numId w:val="21"/>
        </w:numPr>
        <w:tabs>
          <w:tab w:val="left" w:pos="993"/>
          <w:tab w:val="left" w:pos="1170"/>
        </w:tabs>
        <w:ind w:left="0" w:firstLine="720"/>
        <w:contextualSpacing/>
        <w:rPr>
          <w:sz w:val="28"/>
          <w:szCs w:val="28"/>
        </w:rPr>
      </w:pPr>
      <w:r w:rsidRPr="00C00BC7">
        <w:rPr>
          <w:sz w:val="28"/>
          <w:szCs w:val="28"/>
        </w:rPr>
        <w:t>Часть (1) статьи 447 изложить в следующей редакции</w:t>
      </w:r>
      <w:r w:rsidR="00AE5CCA" w:rsidRPr="00C00BC7">
        <w:rPr>
          <w:sz w:val="28"/>
          <w:szCs w:val="28"/>
        </w:rPr>
        <w:t>:</w:t>
      </w:r>
    </w:p>
    <w:p w14:paraId="2C30A11A" w14:textId="77777777" w:rsidR="00AE5CCA" w:rsidRPr="00C00BC7" w:rsidRDefault="00AE5CCA" w:rsidP="00AE5CCA">
      <w:pPr>
        <w:tabs>
          <w:tab w:val="left" w:pos="993"/>
          <w:tab w:val="left" w:pos="1170"/>
        </w:tabs>
        <w:contextualSpacing/>
        <w:rPr>
          <w:sz w:val="28"/>
          <w:szCs w:val="28"/>
        </w:rPr>
      </w:pPr>
      <w:r w:rsidRPr="00C00BC7">
        <w:rPr>
          <w:sz w:val="28"/>
          <w:szCs w:val="28"/>
        </w:rPr>
        <w:t>«(1) В случае признания лицом, в отношении которого было возбуждено дело о правонарушении, и согласия с санкцией в виде штрафа, установленного констатирующим субъектом, последний выдает квитанцию ​​о взыскании штрафа по месту установления правонарушения, содержащую следующее:</w:t>
      </w:r>
    </w:p>
    <w:p w14:paraId="60A137A3" w14:textId="77777777" w:rsidR="00AE5CCA" w:rsidRPr="00C00BC7" w:rsidRDefault="00AE5CCA" w:rsidP="00AE5CCA">
      <w:pPr>
        <w:tabs>
          <w:tab w:val="left" w:pos="993"/>
          <w:tab w:val="left" w:pos="1170"/>
        </w:tabs>
        <w:contextualSpacing/>
        <w:rPr>
          <w:sz w:val="28"/>
          <w:szCs w:val="28"/>
        </w:rPr>
      </w:pPr>
      <w:r w:rsidRPr="00C00BC7">
        <w:rPr>
          <w:sz w:val="28"/>
          <w:szCs w:val="28"/>
        </w:rPr>
        <w:t>а) дата, время и место внесения оплаты;</w:t>
      </w:r>
    </w:p>
    <w:p w14:paraId="23E05636" w14:textId="77777777" w:rsidR="00AE5CCA" w:rsidRPr="00C00BC7" w:rsidRDefault="00AE5CCA" w:rsidP="00AE5CCA">
      <w:pPr>
        <w:tabs>
          <w:tab w:val="left" w:pos="993"/>
          <w:tab w:val="left" w:pos="1170"/>
        </w:tabs>
        <w:contextualSpacing/>
        <w:rPr>
          <w:sz w:val="28"/>
          <w:szCs w:val="28"/>
        </w:rPr>
      </w:pPr>
      <w:r w:rsidRPr="00C00BC7">
        <w:rPr>
          <w:sz w:val="28"/>
          <w:szCs w:val="28"/>
        </w:rPr>
        <w:lastRenderedPageBreak/>
        <w:t>b) фамилия, имя, день, месяц, год рождения, личный цифровой код и местожительство лица, подпадающего под действие санкций;</w:t>
      </w:r>
    </w:p>
    <w:p w14:paraId="705821F7" w14:textId="77777777" w:rsidR="00AE5CCA" w:rsidRPr="00C00BC7" w:rsidRDefault="00AE5CCA" w:rsidP="00AE5CCA">
      <w:pPr>
        <w:tabs>
          <w:tab w:val="left" w:pos="993"/>
          <w:tab w:val="left" w:pos="1170"/>
        </w:tabs>
        <w:contextualSpacing/>
        <w:rPr>
          <w:sz w:val="28"/>
          <w:szCs w:val="28"/>
        </w:rPr>
      </w:pPr>
      <w:r w:rsidRPr="00C00BC7">
        <w:rPr>
          <w:sz w:val="28"/>
          <w:szCs w:val="28"/>
        </w:rPr>
        <w:t>c) фамилия, имя и качество констатирующего субъекта, орган, который он представляет;</w:t>
      </w:r>
    </w:p>
    <w:p w14:paraId="001C0475" w14:textId="77777777" w:rsidR="00AE5CCA" w:rsidRPr="00C00BC7" w:rsidRDefault="00AE5CCA" w:rsidP="00AE5CCA">
      <w:pPr>
        <w:tabs>
          <w:tab w:val="left" w:pos="993"/>
          <w:tab w:val="left" w:pos="1170"/>
        </w:tabs>
        <w:contextualSpacing/>
        <w:rPr>
          <w:sz w:val="28"/>
          <w:szCs w:val="28"/>
        </w:rPr>
      </w:pPr>
      <w:r w:rsidRPr="00C00BC7">
        <w:rPr>
          <w:sz w:val="28"/>
          <w:szCs w:val="28"/>
        </w:rPr>
        <w:t>d) норма о правонарушении, на основании которой применяется санкция, и обстоятельства, которые важны для установления деяния, и правовых последствий;</w:t>
      </w:r>
    </w:p>
    <w:p w14:paraId="4DE3BC91" w14:textId="77777777" w:rsidR="00AE5CCA" w:rsidRPr="00C00BC7" w:rsidRDefault="00AE5CCA" w:rsidP="00AE5CCA">
      <w:pPr>
        <w:tabs>
          <w:tab w:val="left" w:pos="993"/>
          <w:tab w:val="left" w:pos="1170"/>
        </w:tabs>
        <w:contextualSpacing/>
        <w:rPr>
          <w:sz w:val="28"/>
          <w:szCs w:val="28"/>
        </w:rPr>
      </w:pPr>
      <w:r w:rsidRPr="00C00BC7">
        <w:rPr>
          <w:sz w:val="28"/>
          <w:szCs w:val="28"/>
        </w:rPr>
        <w:t>e) размер наложенного штрафа;</w:t>
      </w:r>
    </w:p>
    <w:p w14:paraId="34C5EC22" w14:textId="77777777" w:rsidR="00AE5CCA" w:rsidRPr="00C00BC7" w:rsidRDefault="00AE5CCA" w:rsidP="00AE5CCA">
      <w:pPr>
        <w:tabs>
          <w:tab w:val="left" w:pos="993"/>
          <w:tab w:val="left" w:pos="1170"/>
        </w:tabs>
        <w:contextualSpacing/>
        <w:rPr>
          <w:sz w:val="28"/>
          <w:szCs w:val="28"/>
        </w:rPr>
      </w:pPr>
      <w:r w:rsidRPr="00C00BC7">
        <w:rPr>
          <w:sz w:val="28"/>
          <w:szCs w:val="28"/>
        </w:rPr>
        <w:t>f) размер выплаченного штрафа;</w:t>
      </w:r>
    </w:p>
    <w:p w14:paraId="280093F8" w14:textId="36C195E2" w:rsidR="00AE5CCA" w:rsidRDefault="000F001A" w:rsidP="00AE5CCA">
      <w:pPr>
        <w:tabs>
          <w:tab w:val="left" w:pos="993"/>
          <w:tab w:val="left" w:pos="1170"/>
        </w:tabs>
        <w:contextualSpacing/>
        <w:rPr>
          <w:sz w:val="28"/>
          <w:szCs w:val="28"/>
        </w:rPr>
      </w:pPr>
      <w:r>
        <w:rPr>
          <w:sz w:val="28"/>
          <w:szCs w:val="28"/>
        </w:rPr>
        <w:t>g) подписи сторон.»</w:t>
      </w:r>
    </w:p>
    <w:p w14:paraId="3B9FCF20" w14:textId="77777777" w:rsidR="000F001A" w:rsidRPr="00C00BC7" w:rsidRDefault="000F001A" w:rsidP="00AE5CCA">
      <w:pPr>
        <w:tabs>
          <w:tab w:val="left" w:pos="993"/>
          <w:tab w:val="left" w:pos="1170"/>
        </w:tabs>
        <w:contextualSpacing/>
        <w:rPr>
          <w:sz w:val="28"/>
          <w:szCs w:val="28"/>
        </w:rPr>
      </w:pPr>
    </w:p>
    <w:p w14:paraId="2A32A946" w14:textId="77777777" w:rsidR="000F001A" w:rsidRDefault="00AE5CCA" w:rsidP="00AE5CCA">
      <w:pPr>
        <w:numPr>
          <w:ilvl w:val="0"/>
          <w:numId w:val="21"/>
        </w:numPr>
        <w:tabs>
          <w:tab w:val="left" w:pos="1170"/>
        </w:tabs>
        <w:ind w:left="0" w:firstLine="720"/>
        <w:contextualSpacing/>
        <w:rPr>
          <w:sz w:val="28"/>
          <w:szCs w:val="28"/>
        </w:rPr>
      </w:pPr>
      <w:r w:rsidRPr="00C00BC7">
        <w:rPr>
          <w:sz w:val="28"/>
          <w:szCs w:val="28"/>
        </w:rPr>
        <w:t>В пункт</w:t>
      </w:r>
      <w:r w:rsidR="0066198B" w:rsidRPr="00C00BC7">
        <w:rPr>
          <w:sz w:val="28"/>
          <w:szCs w:val="28"/>
        </w:rPr>
        <w:t xml:space="preserve">е 8) </w:t>
      </w:r>
      <w:r w:rsidRPr="00C00BC7">
        <w:rPr>
          <w:sz w:val="28"/>
          <w:szCs w:val="28"/>
        </w:rPr>
        <w:t xml:space="preserve"> </w:t>
      </w:r>
      <w:r w:rsidR="0066198B" w:rsidRPr="00C00BC7">
        <w:rPr>
          <w:sz w:val="28"/>
          <w:szCs w:val="28"/>
        </w:rPr>
        <w:t>части (3) статьи 447</w:t>
      </w:r>
      <w:r w:rsidR="0066198B" w:rsidRPr="00C00BC7">
        <w:rPr>
          <w:sz w:val="28"/>
          <w:szCs w:val="28"/>
          <w:vertAlign w:val="superscript"/>
        </w:rPr>
        <w:t>1</w:t>
      </w:r>
      <w:r w:rsidR="0066198B" w:rsidRPr="00C00BC7">
        <w:rPr>
          <w:sz w:val="28"/>
          <w:szCs w:val="28"/>
        </w:rPr>
        <w:t xml:space="preserve"> </w:t>
      </w:r>
      <w:r w:rsidRPr="00C00BC7">
        <w:rPr>
          <w:sz w:val="28"/>
          <w:szCs w:val="28"/>
        </w:rPr>
        <w:t>текст «в</w:t>
      </w:r>
      <w:r w:rsidRPr="00C00BC7">
        <w:rPr>
          <w:sz w:val="28"/>
          <w:szCs w:val="28"/>
          <w:shd w:val="clear" w:color="auto" w:fill="FFFFFF"/>
        </w:rPr>
        <w:t> течение не более 72 часов после наложения</w:t>
      </w:r>
      <w:r w:rsidRPr="00C00BC7">
        <w:rPr>
          <w:sz w:val="28"/>
          <w:szCs w:val="28"/>
        </w:rPr>
        <w:t>» замен</w:t>
      </w:r>
      <w:r w:rsidR="0066198B" w:rsidRPr="00C00BC7">
        <w:rPr>
          <w:sz w:val="28"/>
          <w:szCs w:val="28"/>
        </w:rPr>
        <w:t>ить</w:t>
      </w:r>
      <w:r w:rsidRPr="00C00BC7">
        <w:rPr>
          <w:sz w:val="28"/>
          <w:szCs w:val="28"/>
        </w:rPr>
        <w:t xml:space="preserve"> текстом «в течение </w:t>
      </w:r>
      <w:r w:rsidR="0066198B" w:rsidRPr="00C00BC7">
        <w:rPr>
          <w:sz w:val="28"/>
          <w:szCs w:val="28"/>
        </w:rPr>
        <w:t>не более</w:t>
      </w:r>
      <w:r w:rsidRPr="00C00BC7">
        <w:rPr>
          <w:sz w:val="28"/>
          <w:szCs w:val="28"/>
        </w:rPr>
        <w:t xml:space="preserve"> 3-х рабочих дней с даты уведомления о решении о применении санкци</w:t>
      </w:r>
      <w:r w:rsidR="000F001A">
        <w:rPr>
          <w:sz w:val="28"/>
          <w:szCs w:val="28"/>
        </w:rPr>
        <w:t>и за правонарушение</w:t>
      </w:r>
      <w:r w:rsidRPr="00C00BC7">
        <w:rPr>
          <w:sz w:val="28"/>
          <w:szCs w:val="28"/>
        </w:rPr>
        <w:t>».</w:t>
      </w:r>
    </w:p>
    <w:p w14:paraId="39394CBD" w14:textId="0FD2EF4A" w:rsidR="00AE5CCA" w:rsidRPr="00C00BC7" w:rsidRDefault="00AE5CCA" w:rsidP="000F001A">
      <w:pPr>
        <w:tabs>
          <w:tab w:val="left" w:pos="1170"/>
        </w:tabs>
        <w:ind w:left="720" w:firstLine="0"/>
        <w:contextualSpacing/>
        <w:rPr>
          <w:sz w:val="28"/>
          <w:szCs w:val="28"/>
        </w:rPr>
      </w:pPr>
      <w:r w:rsidRPr="00C00BC7">
        <w:rPr>
          <w:sz w:val="28"/>
          <w:szCs w:val="28"/>
        </w:rPr>
        <w:t xml:space="preserve"> </w:t>
      </w:r>
    </w:p>
    <w:p w14:paraId="6641B89D" w14:textId="1A7B9F42" w:rsidR="00AE5CCA" w:rsidRPr="00C00BC7" w:rsidRDefault="0066198B" w:rsidP="00AE5CCA">
      <w:pPr>
        <w:numPr>
          <w:ilvl w:val="0"/>
          <w:numId w:val="21"/>
        </w:numPr>
        <w:tabs>
          <w:tab w:val="left" w:pos="993"/>
          <w:tab w:val="left" w:pos="1170"/>
        </w:tabs>
        <w:ind w:left="0" w:firstLine="720"/>
        <w:contextualSpacing/>
        <w:rPr>
          <w:sz w:val="28"/>
          <w:szCs w:val="28"/>
        </w:rPr>
      </w:pPr>
      <w:r w:rsidRPr="00C00BC7">
        <w:rPr>
          <w:sz w:val="28"/>
          <w:szCs w:val="28"/>
        </w:rPr>
        <w:t>В части</w:t>
      </w:r>
      <w:r w:rsidR="00AE5CCA" w:rsidRPr="00C00BC7">
        <w:rPr>
          <w:sz w:val="28"/>
          <w:szCs w:val="28"/>
        </w:rPr>
        <w:t xml:space="preserve"> (4) </w:t>
      </w:r>
      <w:r w:rsidRPr="00C00BC7">
        <w:rPr>
          <w:sz w:val="28"/>
          <w:szCs w:val="28"/>
        </w:rPr>
        <w:t>статьи 448 текст «3 дня» заменить</w:t>
      </w:r>
      <w:r w:rsidR="00AE5CCA" w:rsidRPr="00C00BC7">
        <w:rPr>
          <w:sz w:val="28"/>
          <w:szCs w:val="28"/>
        </w:rPr>
        <w:t xml:space="preserve"> </w:t>
      </w:r>
      <w:r w:rsidRPr="00C00BC7">
        <w:rPr>
          <w:sz w:val="28"/>
          <w:szCs w:val="28"/>
        </w:rPr>
        <w:t>текстом</w:t>
      </w:r>
      <w:r w:rsidR="00AE5CCA" w:rsidRPr="00C00BC7">
        <w:rPr>
          <w:sz w:val="28"/>
          <w:szCs w:val="28"/>
        </w:rPr>
        <w:t xml:space="preserve"> «5 рабочих дней».</w:t>
      </w:r>
    </w:p>
    <w:p w14:paraId="02544398" w14:textId="68A2154E" w:rsidR="00AE5CCA" w:rsidRPr="00C00BC7" w:rsidRDefault="0066198B" w:rsidP="00AE5CCA">
      <w:pPr>
        <w:numPr>
          <w:ilvl w:val="0"/>
          <w:numId w:val="21"/>
        </w:numPr>
        <w:tabs>
          <w:tab w:val="left" w:pos="993"/>
          <w:tab w:val="left" w:pos="1170"/>
        </w:tabs>
        <w:ind w:left="0" w:firstLine="720"/>
        <w:contextualSpacing/>
        <w:rPr>
          <w:sz w:val="28"/>
          <w:szCs w:val="28"/>
        </w:rPr>
      </w:pPr>
      <w:r w:rsidRPr="00C00BC7">
        <w:rPr>
          <w:sz w:val="28"/>
          <w:szCs w:val="28"/>
        </w:rPr>
        <w:t xml:space="preserve">В части (1) статьи </w:t>
      </w:r>
      <w:r w:rsidR="00AE5CCA" w:rsidRPr="00C00BC7">
        <w:rPr>
          <w:sz w:val="28"/>
          <w:szCs w:val="28"/>
        </w:rPr>
        <w:t>451</w:t>
      </w:r>
      <w:r w:rsidR="00AE5CCA" w:rsidRPr="00C00BC7">
        <w:rPr>
          <w:sz w:val="28"/>
          <w:szCs w:val="28"/>
          <w:vertAlign w:val="superscript"/>
        </w:rPr>
        <w:t>2</w:t>
      </w:r>
      <w:r w:rsidR="00AE5CCA" w:rsidRPr="00C00BC7">
        <w:rPr>
          <w:sz w:val="28"/>
          <w:szCs w:val="28"/>
        </w:rPr>
        <w:t>:</w:t>
      </w:r>
    </w:p>
    <w:p w14:paraId="75B1C88D" w14:textId="49112E31" w:rsidR="00AE5CCA" w:rsidRPr="00C00BC7" w:rsidRDefault="0066198B" w:rsidP="00AE5CCA">
      <w:pPr>
        <w:tabs>
          <w:tab w:val="left" w:pos="993"/>
          <w:tab w:val="left" w:pos="1170"/>
        </w:tabs>
        <w:contextualSpacing/>
        <w:rPr>
          <w:sz w:val="28"/>
          <w:szCs w:val="28"/>
        </w:rPr>
      </w:pPr>
      <w:r w:rsidRPr="00C00BC7">
        <w:rPr>
          <w:sz w:val="28"/>
          <w:szCs w:val="28"/>
        </w:rPr>
        <w:t>пункт b) дополнить</w:t>
      </w:r>
      <w:r w:rsidR="00AE5CCA" w:rsidRPr="00C00BC7">
        <w:rPr>
          <w:sz w:val="28"/>
          <w:szCs w:val="28"/>
        </w:rPr>
        <w:t xml:space="preserve"> </w:t>
      </w:r>
      <w:r w:rsidR="000F001A">
        <w:rPr>
          <w:sz w:val="28"/>
          <w:szCs w:val="28"/>
        </w:rPr>
        <w:t>тестом</w:t>
      </w:r>
      <w:r w:rsidR="00AE5CCA" w:rsidRPr="00C00BC7">
        <w:rPr>
          <w:sz w:val="28"/>
          <w:szCs w:val="28"/>
        </w:rPr>
        <w:t xml:space="preserve"> «номер удостоверения или другого документа, удостоверяющего его личность;»;</w:t>
      </w:r>
    </w:p>
    <w:p w14:paraId="4067BB1E" w14:textId="43742CA9" w:rsidR="00AE5CCA" w:rsidRPr="00C00BC7" w:rsidRDefault="00AE5CCA" w:rsidP="00AE5CCA">
      <w:pPr>
        <w:tabs>
          <w:tab w:val="left" w:pos="993"/>
          <w:tab w:val="left" w:pos="1170"/>
        </w:tabs>
        <w:contextualSpacing/>
        <w:rPr>
          <w:sz w:val="28"/>
          <w:szCs w:val="28"/>
        </w:rPr>
      </w:pPr>
      <w:r w:rsidRPr="00C00BC7">
        <w:rPr>
          <w:sz w:val="28"/>
          <w:szCs w:val="28"/>
        </w:rPr>
        <w:t xml:space="preserve">в </w:t>
      </w:r>
      <w:r w:rsidR="0066198B" w:rsidRPr="00C00BC7">
        <w:rPr>
          <w:sz w:val="28"/>
          <w:szCs w:val="28"/>
        </w:rPr>
        <w:t>пункте c)</w:t>
      </w:r>
      <w:r w:rsidRPr="00C00BC7">
        <w:rPr>
          <w:sz w:val="28"/>
          <w:szCs w:val="28"/>
        </w:rPr>
        <w:t xml:space="preserve"> слова «конс</w:t>
      </w:r>
      <w:r w:rsidR="0066198B" w:rsidRPr="00C00BC7">
        <w:rPr>
          <w:sz w:val="28"/>
          <w:szCs w:val="28"/>
        </w:rPr>
        <w:t>татирующего субъекта» заменить</w:t>
      </w:r>
      <w:r w:rsidRPr="00C00BC7">
        <w:rPr>
          <w:sz w:val="28"/>
          <w:szCs w:val="28"/>
        </w:rPr>
        <w:t xml:space="preserve"> </w:t>
      </w:r>
      <w:r w:rsidR="000F001A">
        <w:rPr>
          <w:sz w:val="28"/>
          <w:szCs w:val="28"/>
        </w:rPr>
        <w:t>текстом</w:t>
      </w:r>
      <w:r w:rsidRPr="00C00BC7">
        <w:rPr>
          <w:sz w:val="28"/>
          <w:szCs w:val="28"/>
        </w:rPr>
        <w:t xml:space="preserve"> «лица, в отношении которого возбужден процесс о правонарушении».</w:t>
      </w:r>
    </w:p>
    <w:p w14:paraId="66823C0C" w14:textId="3C7FC732" w:rsidR="00AE5CCA" w:rsidRPr="00C00BC7" w:rsidRDefault="0066198B" w:rsidP="00AE5CCA">
      <w:pPr>
        <w:numPr>
          <w:ilvl w:val="0"/>
          <w:numId w:val="21"/>
        </w:numPr>
        <w:tabs>
          <w:tab w:val="left" w:pos="993"/>
          <w:tab w:val="left" w:pos="1170"/>
        </w:tabs>
        <w:ind w:left="0" w:firstLine="720"/>
        <w:contextualSpacing/>
        <w:rPr>
          <w:sz w:val="28"/>
          <w:szCs w:val="28"/>
        </w:rPr>
      </w:pPr>
      <w:r w:rsidRPr="00C00BC7">
        <w:rPr>
          <w:sz w:val="28"/>
          <w:szCs w:val="28"/>
        </w:rPr>
        <w:t>В части</w:t>
      </w:r>
      <w:r w:rsidR="00AE5CCA" w:rsidRPr="00C00BC7">
        <w:rPr>
          <w:sz w:val="28"/>
          <w:szCs w:val="28"/>
        </w:rPr>
        <w:t xml:space="preserve"> (3)</w:t>
      </w:r>
      <w:r w:rsidRPr="00C00BC7">
        <w:rPr>
          <w:sz w:val="28"/>
          <w:szCs w:val="28"/>
        </w:rPr>
        <w:t xml:space="preserve"> статьи 451</w:t>
      </w:r>
      <w:r w:rsidR="0013508B" w:rsidRPr="00C00BC7">
        <w:rPr>
          <w:sz w:val="28"/>
          <w:szCs w:val="28"/>
          <w:vertAlign w:val="superscript"/>
        </w:rPr>
        <w:t>3</w:t>
      </w:r>
      <w:r w:rsidRPr="00C00BC7">
        <w:rPr>
          <w:sz w:val="28"/>
          <w:szCs w:val="28"/>
          <w:vertAlign w:val="superscript"/>
        </w:rPr>
        <w:t xml:space="preserve"> </w:t>
      </w:r>
      <w:r w:rsidR="00AE5CCA" w:rsidRPr="00C00BC7">
        <w:rPr>
          <w:sz w:val="28"/>
          <w:szCs w:val="28"/>
        </w:rPr>
        <w:t>:</w:t>
      </w:r>
    </w:p>
    <w:p w14:paraId="2D468382" w14:textId="352365B5" w:rsidR="00AE5CCA" w:rsidRPr="00C00BC7" w:rsidRDefault="00AE5CCA" w:rsidP="00AE5CCA">
      <w:pPr>
        <w:tabs>
          <w:tab w:val="left" w:pos="993"/>
          <w:tab w:val="left" w:pos="1170"/>
        </w:tabs>
        <w:contextualSpacing/>
        <w:rPr>
          <w:color w:val="000000"/>
          <w:sz w:val="28"/>
          <w:szCs w:val="28"/>
        </w:rPr>
      </w:pPr>
      <w:r w:rsidRPr="00C00BC7">
        <w:rPr>
          <w:sz w:val="28"/>
          <w:szCs w:val="28"/>
        </w:rPr>
        <w:t xml:space="preserve">в </w:t>
      </w:r>
      <w:r w:rsidR="00DA5E88" w:rsidRPr="00C00BC7">
        <w:rPr>
          <w:sz w:val="28"/>
          <w:szCs w:val="28"/>
        </w:rPr>
        <w:t>пункте b)</w:t>
      </w:r>
      <w:r w:rsidRPr="00C00BC7">
        <w:rPr>
          <w:sz w:val="28"/>
          <w:szCs w:val="28"/>
        </w:rPr>
        <w:t xml:space="preserve"> </w:t>
      </w:r>
      <w:r w:rsidRPr="00C00BC7">
        <w:rPr>
          <w:color w:val="000000"/>
          <w:sz w:val="28"/>
          <w:szCs w:val="28"/>
        </w:rPr>
        <w:t xml:space="preserve">слова «книги второй» </w:t>
      </w:r>
      <w:r w:rsidRPr="00C00BC7">
        <w:rPr>
          <w:sz w:val="28"/>
          <w:szCs w:val="28"/>
        </w:rPr>
        <w:t>замен</w:t>
      </w:r>
      <w:r w:rsidR="0013508B" w:rsidRPr="00C00BC7">
        <w:rPr>
          <w:sz w:val="28"/>
          <w:szCs w:val="28"/>
        </w:rPr>
        <w:t>ить</w:t>
      </w:r>
      <w:r w:rsidRPr="00C00BC7">
        <w:rPr>
          <w:sz w:val="28"/>
          <w:szCs w:val="28"/>
        </w:rPr>
        <w:t xml:space="preserve"> словами </w:t>
      </w:r>
      <w:r w:rsidRPr="00C00BC7">
        <w:rPr>
          <w:color w:val="000000"/>
          <w:sz w:val="28"/>
          <w:szCs w:val="28"/>
        </w:rPr>
        <w:t>«книги первой»;</w:t>
      </w:r>
    </w:p>
    <w:p w14:paraId="052FE254" w14:textId="28D877D2" w:rsidR="00AE5CCA" w:rsidRPr="00C00BC7" w:rsidRDefault="00AE5CCA" w:rsidP="00AE5CCA">
      <w:pPr>
        <w:tabs>
          <w:tab w:val="left" w:pos="993"/>
          <w:tab w:val="left" w:pos="1170"/>
        </w:tabs>
        <w:contextualSpacing/>
        <w:rPr>
          <w:color w:val="000000"/>
          <w:sz w:val="28"/>
          <w:szCs w:val="28"/>
        </w:rPr>
      </w:pPr>
      <w:r w:rsidRPr="00C00BC7">
        <w:rPr>
          <w:sz w:val="28"/>
          <w:szCs w:val="28"/>
        </w:rPr>
        <w:t xml:space="preserve">в </w:t>
      </w:r>
      <w:r w:rsidR="0013508B" w:rsidRPr="00C00BC7">
        <w:rPr>
          <w:sz w:val="28"/>
          <w:szCs w:val="28"/>
        </w:rPr>
        <w:t>пункте</w:t>
      </w:r>
      <w:r w:rsidRPr="00C00BC7">
        <w:rPr>
          <w:sz w:val="28"/>
          <w:szCs w:val="28"/>
        </w:rPr>
        <w:t xml:space="preserve"> </w:t>
      </w:r>
      <w:r w:rsidR="0013508B" w:rsidRPr="00C00BC7">
        <w:rPr>
          <w:color w:val="000000"/>
          <w:sz w:val="28"/>
          <w:szCs w:val="28"/>
        </w:rPr>
        <w:t>c)</w:t>
      </w:r>
      <w:r w:rsidRPr="00C00BC7">
        <w:rPr>
          <w:color w:val="000000"/>
          <w:sz w:val="28"/>
          <w:szCs w:val="28"/>
        </w:rPr>
        <w:t xml:space="preserve"> слова «книги второй» </w:t>
      </w:r>
      <w:r w:rsidRPr="00C00BC7">
        <w:rPr>
          <w:sz w:val="28"/>
          <w:szCs w:val="28"/>
        </w:rPr>
        <w:t>замен</w:t>
      </w:r>
      <w:r w:rsidR="0013508B" w:rsidRPr="00C00BC7">
        <w:rPr>
          <w:sz w:val="28"/>
          <w:szCs w:val="28"/>
        </w:rPr>
        <w:t>ить</w:t>
      </w:r>
      <w:r w:rsidRPr="00C00BC7">
        <w:rPr>
          <w:sz w:val="28"/>
          <w:szCs w:val="28"/>
        </w:rPr>
        <w:t xml:space="preserve"> словами </w:t>
      </w:r>
      <w:r w:rsidRPr="00C00BC7">
        <w:rPr>
          <w:color w:val="000000"/>
          <w:sz w:val="28"/>
          <w:szCs w:val="28"/>
        </w:rPr>
        <w:t>«книги первой»;</w:t>
      </w:r>
    </w:p>
    <w:p w14:paraId="190A6AAA" w14:textId="3DAD9F9B" w:rsidR="00AE5CCA" w:rsidRPr="00C00BC7" w:rsidRDefault="00AE5CCA" w:rsidP="00AE5CCA">
      <w:pPr>
        <w:tabs>
          <w:tab w:val="left" w:pos="993"/>
          <w:tab w:val="left" w:pos="1170"/>
        </w:tabs>
        <w:contextualSpacing/>
        <w:rPr>
          <w:sz w:val="28"/>
          <w:szCs w:val="28"/>
        </w:rPr>
      </w:pPr>
      <w:r w:rsidRPr="00C00BC7">
        <w:rPr>
          <w:sz w:val="28"/>
          <w:szCs w:val="28"/>
        </w:rPr>
        <w:t>дополн</w:t>
      </w:r>
      <w:r w:rsidR="0013508B" w:rsidRPr="00C00BC7">
        <w:rPr>
          <w:sz w:val="28"/>
          <w:szCs w:val="28"/>
        </w:rPr>
        <w:t>ить</w:t>
      </w:r>
      <w:r w:rsidRPr="00C00BC7">
        <w:rPr>
          <w:sz w:val="28"/>
          <w:szCs w:val="28"/>
        </w:rPr>
        <w:t xml:space="preserve"> </w:t>
      </w:r>
      <w:r w:rsidR="0013508B" w:rsidRPr="00C00BC7">
        <w:rPr>
          <w:sz w:val="28"/>
          <w:szCs w:val="28"/>
        </w:rPr>
        <w:t>пунктом d) следующего содержания</w:t>
      </w:r>
      <w:r w:rsidRPr="00C00BC7">
        <w:rPr>
          <w:sz w:val="28"/>
          <w:szCs w:val="28"/>
        </w:rPr>
        <w:t>:</w:t>
      </w:r>
    </w:p>
    <w:p w14:paraId="3FAAAD70" w14:textId="6536A099" w:rsidR="00AE5CCA" w:rsidRPr="00C00BC7" w:rsidRDefault="00AE5CCA" w:rsidP="00AE5CCA">
      <w:pPr>
        <w:tabs>
          <w:tab w:val="left" w:pos="993"/>
          <w:tab w:val="left" w:pos="1170"/>
        </w:tabs>
        <w:contextualSpacing/>
        <w:rPr>
          <w:sz w:val="28"/>
          <w:szCs w:val="28"/>
        </w:rPr>
      </w:pPr>
      <w:r w:rsidRPr="00C00BC7">
        <w:rPr>
          <w:sz w:val="28"/>
          <w:szCs w:val="28"/>
        </w:rPr>
        <w:t>«d) невнесение в решение конста</w:t>
      </w:r>
      <w:r w:rsidR="000F001A">
        <w:rPr>
          <w:sz w:val="28"/>
          <w:szCs w:val="28"/>
        </w:rPr>
        <w:t>тирующего субъекта упоминаний согласно</w:t>
      </w:r>
      <w:r w:rsidRPr="00C00BC7">
        <w:rPr>
          <w:sz w:val="28"/>
          <w:szCs w:val="28"/>
        </w:rPr>
        <w:t xml:space="preserve"> </w:t>
      </w:r>
      <w:r w:rsidR="0013508B" w:rsidRPr="00C00BC7">
        <w:rPr>
          <w:sz w:val="28"/>
          <w:szCs w:val="28"/>
        </w:rPr>
        <w:t>части</w:t>
      </w:r>
      <w:r w:rsidRPr="00C00BC7">
        <w:rPr>
          <w:sz w:val="28"/>
          <w:szCs w:val="28"/>
        </w:rPr>
        <w:t xml:space="preserve"> (1)</w:t>
      </w:r>
      <w:r w:rsidR="0013508B" w:rsidRPr="00C00BC7">
        <w:rPr>
          <w:sz w:val="28"/>
          <w:szCs w:val="28"/>
        </w:rPr>
        <w:t xml:space="preserve"> статьи 451</w:t>
      </w:r>
      <w:r w:rsidR="0013508B" w:rsidRPr="00C00BC7">
        <w:rPr>
          <w:sz w:val="28"/>
          <w:szCs w:val="28"/>
          <w:vertAlign w:val="superscript"/>
        </w:rPr>
        <w:t>2</w:t>
      </w:r>
      <w:r w:rsidRPr="00C00BC7">
        <w:rPr>
          <w:sz w:val="28"/>
          <w:szCs w:val="28"/>
        </w:rPr>
        <w:t>.</w:t>
      </w:r>
      <w:r w:rsidR="0013508B" w:rsidRPr="00C00BC7">
        <w:rPr>
          <w:sz w:val="28"/>
          <w:szCs w:val="28"/>
        </w:rPr>
        <w:t xml:space="preserve"> Положения статьи</w:t>
      </w:r>
      <w:r w:rsidRPr="00C00BC7">
        <w:rPr>
          <w:sz w:val="28"/>
          <w:szCs w:val="28"/>
        </w:rPr>
        <w:t xml:space="preserve"> 445 применяются соответствующим образом.». </w:t>
      </w:r>
    </w:p>
    <w:p w14:paraId="11CC6593" w14:textId="4958B2CC" w:rsidR="00AE5CCA" w:rsidRPr="00C00BC7" w:rsidRDefault="004069D6" w:rsidP="00AE5CCA">
      <w:pPr>
        <w:numPr>
          <w:ilvl w:val="0"/>
          <w:numId w:val="21"/>
        </w:numPr>
        <w:tabs>
          <w:tab w:val="left" w:pos="993"/>
          <w:tab w:val="left" w:pos="1170"/>
        </w:tabs>
        <w:ind w:left="0" w:firstLine="720"/>
        <w:contextualSpacing/>
        <w:rPr>
          <w:sz w:val="28"/>
          <w:szCs w:val="28"/>
        </w:rPr>
      </w:pPr>
      <w:r w:rsidRPr="00C00BC7">
        <w:rPr>
          <w:sz w:val="28"/>
          <w:szCs w:val="28"/>
        </w:rPr>
        <w:t>В  пункте 2) части (2) статьи</w:t>
      </w:r>
      <w:r w:rsidR="00AE5CCA" w:rsidRPr="00C00BC7">
        <w:rPr>
          <w:sz w:val="28"/>
          <w:szCs w:val="28"/>
        </w:rPr>
        <w:t xml:space="preserve"> 451</w:t>
      </w:r>
      <w:r w:rsidR="00AE5CCA" w:rsidRPr="00C00BC7">
        <w:rPr>
          <w:sz w:val="28"/>
          <w:szCs w:val="28"/>
          <w:vertAlign w:val="superscript"/>
        </w:rPr>
        <w:t xml:space="preserve">4 </w:t>
      </w:r>
      <w:r w:rsidR="00AE5CCA" w:rsidRPr="00C00BC7">
        <w:rPr>
          <w:sz w:val="28"/>
          <w:szCs w:val="28"/>
        </w:rPr>
        <w:t>:</w:t>
      </w:r>
    </w:p>
    <w:p w14:paraId="6961819B" w14:textId="27F96346" w:rsidR="00AE5CCA" w:rsidRPr="00C00BC7" w:rsidRDefault="004069D6" w:rsidP="00AE5CCA">
      <w:pPr>
        <w:tabs>
          <w:tab w:val="left" w:pos="993"/>
          <w:tab w:val="left" w:pos="1170"/>
        </w:tabs>
        <w:contextualSpacing/>
        <w:rPr>
          <w:sz w:val="28"/>
          <w:szCs w:val="28"/>
        </w:rPr>
      </w:pPr>
      <w:r w:rsidRPr="00C00BC7">
        <w:rPr>
          <w:sz w:val="28"/>
          <w:szCs w:val="28"/>
        </w:rPr>
        <w:t>в литере a)</w:t>
      </w:r>
      <w:r w:rsidR="00AE5CCA" w:rsidRPr="00C00BC7">
        <w:rPr>
          <w:sz w:val="28"/>
          <w:szCs w:val="28"/>
        </w:rPr>
        <w:t xml:space="preserve"> слова «</w:t>
      </w:r>
      <w:r w:rsidRPr="00C00BC7">
        <w:rPr>
          <w:sz w:val="28"/>
          <w:szCs w:val="28"/>
        </w:rPr>
        <w:t>оправдание лица или» исключить</w:t>
      </w:r>
      <w:r w:rsidR="00AE5CCA" w:rsidRPr="00C00BC7">
        <w:rPr>
          <w:sz w:val="28"/>
          <w:szCs w:val="28"/>
        </w:rPr>
        <w:t>;</w:t>
      </w:r>
    </w:p>
    <w:p w14:paraId="5CB602E7" w14:textId="3C425DBC" w:rsidR="00AE5CCA" w:rsidRPr="00C00BC7" w:rsidRDefault="004069D6" w:rsidP="00AE5CCA">
      <w:pPr>
        <w:tabs>
          <w:tab w:val="left" w:pos="993"/>
          <w:tab w:val="left" w:pos="1170"/>
        </w:tabs>
        <w:contextualSpacing/>
        <w:rPr>
          <w:sz w:val="28"/>
          <w:szCs w:val="28"/>
        </w:rPr>
      </w:pPr>
      <w:r w:rsidRPr="00C00BC7">
        <w:rPr>
          <w:sz w:val="28"/>
          <w:szCs w:val="28"/>
        </w:rPr>
        <w:t>литеру b) дополнить</w:t>
      </w:r>
      <w:r w:rsidR="00AE5CCA" w:rsidRPr="00C00BC7">
        <w:rPr>
          <w:sz w:val="28"/>
          <w:szCs w:val="28"/>
        </w:rPr>
        <w:t xml:space="preserve"> словами «если он обжаловал решение констатирующего субъекта.».</w:t>
      </w:r>
    </w:p>
    <w:p w14:paraId="4D9A51D3" w14:textId="14250908" w:rsidR="00AE5CCA" w:rsidRPr="00C00BC7" w:rsidRDefault="004069D6"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451</w:t>
      </w:r>
      <w:r w:rsidR="00AE5CCA" w:rsidRPr="00C00BC7">
        <w:rPr>
          <w:sz w:val="28"/>
          <w:szCs w:val="28"/>
          <w:vertAlign w:val="superscript"/>
        </w:rPr>
        <w:t>5</w:t>
      </w:r>
      <w:r w:rsidR="00AE5CCA" w:rsidRPr="00C00BC7">
        <w:rPr>
          <w:sz w:val="28"/>
          <w:szCs w:val="28"/>
        </w:rPr>
        <w:t>:</w:t>
      </w:r>
    </w:p>
    <w:p w14:paraId="3441F9CC" w14:textId="4C276F55" w:rsidR="00AE5CCA" w:rsidRPr="00C00BC7" w:rsidRDefault="004069D6" w:rsidP="004069D6">
      <w:pPr>
        <w:tabs>
          <w:tab w:val="left" w:pos="993"/>
          <w:tab w:val="left" w:pos="1170"/>
        </w:tabs>
        <w:ind w:left="720" w:firstLine="0"/>
        <w:contextualSpacing/>
        <w:rPr>
          <w:sz w:val="28"/>
          <w:szCs w:val="28"/>
        </w:rPr>
      </w:pPr>
      <w:r w:rsidRPr="00C00BC7">
        <w:rPr>
          <w:sz w:val="28"/>
          <w:szCs w:val="28"/>
        </w:rPr>
        <w:t>в части (2)</w:t>
      </w:r>
      <w:r w:rsidR="00AE5CCA" w:rsidRPr="00C00BC7">
        <w:rPr>
          <w:sz w:val="28"/>
          <w:szCs w:val="28"/>
        </w:rPr>
        <w:t xml:space="preserve"> с</w:t>
      </w:r>
      <w:r w:rsidRPr="00C00BC7">
        <w:rPr>
          <w:sz w:val="28"/>
          <w:szCs w:val="28"/>
        </w:rPr>
        <w:t>лова «не превышающих» заменить словом</w:t>
      </w:r>
      <w:r w:rsidR="00AE5CCA" w:rsidRPr="00C00BC7">
        <w:rPr>
          <w:sz w:val="28"/>
          <w:szCs w:val="28"/>
        </w:rPr>
        <w:t xml:space="preserve"> «равных»;  </w:t>
      </w:r>
    </w:p>
    <w:p w14:paraId="6218E165" w14:textId="6F2E7491" w:rsidR="00AE5CCA" w:rsidRPr="00C00BC7" w:rsidRDefault="004069D6" w:rsidP="00AE5CCA">
      <w:pPr>
        <w:tabs>
          <w:tab w:val="left" w:pos="993"/>
          <w:tab w:val="left" w:pos="1170"/>
        </w:tabs>
        <w:ind w:firstLine="720"/>
        <w:contextualSpacing/>
        <w:rPr>
          <w:sz w:val="28"/>
          <w:szCs w:val="28"/>
        </w:rPr>
      </w:pPr>
      <w:r w:rsidRPr="00C00BC7">
        <w:rPr>
          <w:sz w:val="28"/>
          <w:szCs w:val="28"/>
        </w:rPr>
        <w:t>в части (6) текст «статьями</w:t>
      </w:r>
      <w:r w:rsidR="00AE5CCA" w:rsidRPr="00C00BC7">
        <w:rPr>
          <w:sz w:val="28"/>
          <w:szCs w:val="28"/>
        </w:rPr>
        <w:t xml:space="preserve"> 444, 451</w:t>
      </w:r>
      <w:r w:rsidR="00AE5CCA" w:rsidRPr="00C00BC7">
        <w:rPr>
          <w:sz w:val="28"/>
          <w:szCs w:val="28"/>
          <w:vertAlign w:val="superscript"/>
        </w:rPr>
        <w:t>4</w:t>
      </w:r>
      <w:r w:rsidR="00AE5CCA" w:rsidRPr="00C00BC7">
        <w:rPr>
          <w:sz w:val="28"/>
          <w:szCs w:val="28"/>
        </w:rPr>
        <w:t>»</w:t>
      </w:r>
      <w:r w:rsidR="00AE5CCA" w:rsidRPr="00C00BC7">
        <w:rPr>
          <w:sz w:val="28"/>
          <w:szCs w:val="28"/>
          <w:vertAlign w:val="superscript"/>
        </w:rPr>
        <w:t xml:space="preserve"> </w:t>
      </w:r>
      <w:r w:rsidRPr="00C00BC7">
        <w:rPr>
          <w:sz w:val="28"/>
          <w:szCs w:val="28"/>
        </w:rPr>
        <w:t>заменить текстом «статьями</w:t>
      </w:r>
      <w:r w:rsidR="00AE5CCA" w:rsidRPr="00C00BC7">
        <w:rPr>
          <w:sz w:val="28"/>
          <w:szCs w:val="28"/>
        </w:rPr>
        <w:t xml:space="preserve"> 444, 451</w:t>
      </w:r>
      <w:r w:rsidR="00AE5CCA" w:rsidRPr="00C00BC7">
        <w:rPr>
          <w:sz w:val="28"/>
          <w:szCs w:val="28"/>
          <w:vertAlign w:val="superscript"/>
        </w:rPr>
        <w:t xml:space="preserve">3 </w:t>
      </w:r>
      <w:r w:rsidR="00AE5CCA" w:rsidRPr="00C00BC7">
        <w:rPr>
          <w:sz w:val="28"/>
          <w:szCs w:val="28"/>
        </w:rPr>
        <w:t>и 451</w:t>
      </w:r>
      <w:r w:rsidR="00AE5CCA" w:rsidRPr="00C00BC7">
        <w:rPr>
          <w:sz w:val="28"/>
          <w:szCs w:val="28"/>
          <w:vertAlign w:val="superscript"/>
        </w:rPr>
        <w:t>4</w:t>
      </w:r>
      <w:r w:rsidR="00AE5CCA" w:rsidRPr="00C00BC7">
        <w:rPr>
          <w:sz w:val="28"/>
          <w:szCs w:val="28"/>
        </w:rPr>
        <w:t>».</w:t>
      </w:r>
    </w:p>
    <w:p w14:paraId="6F8BDB2C" w14:textId="6607BCE9" w:rsidR="00AE5CCA" w:rsidRPr="00C00BC7" w:rsidRDefault="004069D6"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454:</w:t>
      </w:r>
    </w:p>
    <w:p w14:paraId="63640E02" w14:textId="2AF23534" w:rsidR="00AE5CCA" w:rsidRPr="00C00BC7" w:rsidRDefault="00AE5CCA" w:rsidP="004069D6">
      <w:pPr>
        <w:tabs>
          <w:tab w:val="left" w:pos="993"/>
          <w:tab w:val="left" w:pos="1170"/>
        </w:tabs>
        <w:contextualSpacing/>
        <w:rPr>
          <w:sz w:val="28"/>
          <w:szCs w:val="28"/>
        </w:rPr>
      </w:pPr>
      <w:r w:rsidRPr="00C00BC7">
        <w:rPr>
          <w:sz w:val="28"/>
          <w:szCs w:val="28"/>
        </w:rPr>
        <w:t xml:space="preserve"> часть (1) </w:t>
      </w:r>
      <w:r w:rsidR="004069D6" w:rsidRPr="00C00BC7">
        <w:rPr>
          <w:sz w:val="28"/>
          <w:szCs w:val="28"/>
        </w:rPr>
        <w:t>изложить в следующей редакции</w:t>
      </w:r>
      <w:r w:rsidRPr="00C00BC7">
        <w:rPr>
          <w:sz w:val="28"/>
          <w:szCs w:val="28"/>
        </w:rPr>
        <w:t>:</w:t>
      </w:r>
    </w:p>
    <w:p w14:paraId="107A59A4" w14:textId="77777777" w:rsidR="00AE5CCA" w:rsidRPr="00C00BC7" w:rsidRDefault="00AE5CCA" w:rsidP="00AE5CCA">
      <w:pPr>
        <w:contextualSpacing/>
        <w:rPr>
          <w:sz w:val="28"/>
          <w:szCs w:val="28"/>
        </w:rPr>
      </w:pPr>
      <w:r w:rsidRPr="00C00BC7">
        <w:rPr>
          <w:sz w:val="28"/>
          <w:szCs w:val="28"/>
        </w:rPr>
        <w:t xml:space="preserve"> «(1) Дело о правонарушении рассматривается в разумный срок, но не более 2-х месяцев с даты поступления дела в суд. Критериями определения разумного срока являются: сложность дела, поведение участников </w:t>
      </w:r>
      <w:r w:rsidRPr="00C00BC7">
        <w:rPr>
          <w:sz w:val="28"/>
          <w:szCs w:val="28"/>
        </w:rPr>
        <w:lastRenderedPageBreak/>
        <w:t>судебного разбирательства, поведение суда и констатирующего субъекта, важность судебного разбирательства для заинтересованной стороны. Соблюдение разумного срока рассмотрения дела обеспечивает суд.»;</w:t>
      </w:r>
    </w:p>
    <w:p w14:paraId="40CDA62B" w14:textId="2905411B" w:rsidR="00AE5CCA" w:rsidRPr="00C00BC7" w:rsidRDefault="004069D6" w:rsidP="00AE5CCA">
      <w:pPr>
        <w:contextualSpacing/>
        <w:rPr>
          <w:sz w:val="28"/>
          <w:szCs w:val="28"/>
        </w:rPr>
      </w:pPr>
      <w:r w:rsidRPr="00C00BC7">
        <w:rPr>
          <w:sz w:val="28"/>
          <w:szCs w:val="28"/>
        </w:rPr>
        <w:t>в части (2)</w:t>
      </w:r>
      <w:r w:rsidR="00AE5CCA" w:rsidRPr="00C00BC7">
        <w:rPr>
          <w:sz w:val="28"/>
          <w:szCs w:val="28"/>
        </w:rPr>
        <w:t xml:space="preserve"> текст «срок рассмотр</w:t>
      </w:r>
      <w:r w:rsidRPr="00C00BC7">
        <w:rPr>
          <w:sz w:val="28"/>
          <w:szCs w:val="28"/>
        </w:rPr>
        <w:t>ения дела на 15 дней» заменить</w:t>
      </w:r>
      <w:r w:rsidR="00AE5CCA" w:rsidRPr="00C00BC7">
        <w:rPr>
          <w:sz w:val="28"/>
          <w:szCs w:val="28"/>
        </w:rPr>
        <w:t xml:space="preserve"> словами «срок рассмотрения дела на месяц».</w:t>
      </w:r>
    </w:p>
    <w:p w14:paraId="2C6CA54D" w14:textId="493C1AE3" w:rsidR="00AE5CCA" w:rsidRPr="00C00BC7" w:rsidRDefault="004069D6" w:rsidP="00AE5CCA">
      <w:pPr>
        <w:numPr>
          <w:ilvl w:val="0"/>
          <w:numId w:val="21"/>
        </w:numPr>
        <w:tabs>
          <w:tab w:val="left" w:pos="993"/>
          <w:tab w:val="left" w:pos="1170"/>
        </w:tabs>
        <w:ind w:left="0" w:firstLine="720"/>
        <w:contextualSpacing/>
        <w:rPr>
          <w:sz w:val="28"/>
          <w:szCs w:val="28"/>
        </w:rPr>
      </w:pPr>
      <w:r w:rsidRPr="00C00BC7">
        <w:rPr>
          <w:sz w:val="28"/>
          <w:szCs w:val="28"/>
        </w:rPr>
        <w:t>Часть (5)</w:t>
      </w:r>
      <w:r w:rsidR="00AE5CCA" w:rsidRPr="00C00BC7">
        <w:rPr>
          <w:sz w:val="28"/>
          <w:szCs w:val="28"/>
        </w:rPr>
        <w:t xml:space="preserve"> </w:t>
      </w:r>
      <w:r w:rsidRPr="00C00BC7">
        <w:rPr>
          <w:sz w:val="28"/>
          <w:szCs w:val="28"/>
        </w:rPr>
        <w:t xml:space="preserve">  статьи 455 </w:t>
      </w:r>
      <w:r w:rsidR="00AE5CCA" w:rsidRPr="00C00BC7">
        <w:rPr>
          <w:sz w:val="28"/>
          <w:szCs w:val="28"/>
        </w:rPr>
        <w:t>после слов «участие лица, совершив</w:t>
      </w:r>
      <w:r w:rsidRPr="00C00BC7">
        <w:rPr>
          <w:sz w:val="28"/>
          <w:szCs w:val="28"/>
        </w:rPr>
        <w:t>шего правонарушение» дополнить</w:t>
      </w:r>
      <w:r w:rsidR="00AE5CCA" w:rsidRPr="00C00BC7">
        <w:rPr>
          <w:sz w:val="28"/>
          <w:szCs w:val="28"/>
        </w:rPr>
        <w:t xml:space="preserve"> словами «и его защитника», а после слов «злостная неявка лица, совершив</w:t>
      </w:r>
      <w:r w:rsidRPr="00C00BC7">
        <w:rPr>
          <w:sz w:val="28"/>
          <w:szCs w:val="28"/>
        </w:rPr>
        <w:t>шего правонарушение» дополнить</w:t>
      </w:r>
      <w:r w:rsidR="00AE5CCA" w:rsidRPr="00C00BC7">
        <w:rPr>
          <w:sz w:val="28"/>
          <w:szCs w:val="28"/>
        </w:rPr>
        <w:t xml:space="preserve"> словами «а также его защитника».</w:t>
      </w:r>
    </w:p>
    <w:p w14:paraId="5F0E411B" w14:textId="1A807FA3" w:rsidR="00AE5CCA" w:rsidRPr="00C00BC7" w:rsidRDefault="004069D6" w:rsidP="00AE5CCA">
      <w:pPr>
        <w:numPr>
          <w:ilvl w:val="0"/>
          <w:numId w:val="21"/>
        </w:numPr>
        <w:tabs>
          <w:tab w:val="left" w:pos="993"/>
          <w:tab w:val="left" w:pos="1170"/>
        </w:tabs>
        <w:ind w:left="0" w:firstLine="720"/>
        <w:contextualSpacing/>
        <w:rPr>
          <w:sz w:val="28"/>
          <w:szCs w:val="28"/>
        </w:rPr>
      </w:pPr>
      <w:r w:rsidRPr="00C00BC7">
        <w:rPr>
          <w:sz w:val="28"/>
          <w:szCs w:val="28"/>
        </w:rPr>
        <w:t>В статье</w:t>
      </w:r>
      <w:r w:rsidR="00AE5CCA" w:rsidRPr="00C00BC7">
        <w:rPr>
          <w:sz w:val="28"/>
          <w:szCs w:val="28"/>
        </w:rPr>
        <w:t xml:space="preserve"> 475:</w:t>
      </w:r>
    </w:p>
    <w:p w14:paraId="40E4833F" w14:textId="77777777" w:rsidR="00AE5CCA" w:rsidRPr="00C00BC7" w:rsidRDefault="00AE5CCA" w:rsidP="00AE5CCA">
      <w:pPr>
        <w:tabs>
          <w:tab w:val="left" w:pos="993"/>
          <w:tab w:val="left" w:pos="1170"/>
        </w:tabs>
        <w:contextualSpacing/>
        <w:rPr>
          <w:sz w:val="28"/>
          <w:szCs w:val="28"/>
        </w:rPr>
      </w:pPr>
      <w:r w:rsidRPr="00C00BC7">
        <w:rPr>
          <w:sz w:val="28"/>
          <w:szCs w:val="28"/>
        </w:rPr>
        <w:t>в части (2):</w:t>
      </w:r>
    </w:p>
    <w:p w14:paraId="198BEAF2" w14:textId="648C5766" w:rsidR="00AE5CCA" w:rsidRPr="00C00BC7" w:rsidRDefault="004069D6" w:rsidP="00AE5CCA">
      <w:pPr>
        <w:tabs>
          <w:tab w:val="left" w:pos="993"/>
          <w:tab w:val="left" w:pos="1170"/>
        </w:tabs>
        <w:contextualSpacing/>
        <w:rPr>
          <w:sz w:val="28"/>
          <w:szCs w:val="28"/>
        </w:rPr>
      </w:pPr>
      <w:r w:rsidRPr="00C00BC7">
        <w:rPr>
          <w:sz w:val="28"/>
          <w:szCs w:val="28"/>
        </w:rPr>
        <w:t>пункт</w:t>
      </w:r>
      <w:r w:rsidR="00AE5CCA" w:rsidRPr="00C00BC7">
        <w:rPr>
          <w:sz w:val="28"/>
          <w:szCs w:val="28"/>
        </w:rPr>
        <w:t xml:space="preserve"> f) </w:t>
      </w:r>
      <w:r w:rsidRPr="00C00BC7">
        <w:rPr>
          <w:sz w:val="28"/>
          <w:szCs w:val="28"/>
        </w:rPr>
        <w:t>изложить в следующей  редакции</w:t>
      </w:r>
      <w:r w:rsidR="00AE5CCA" w:rsidRPr="00C00BC7">
        <w:rPr>
          <w:sz w:val="28"/>
          <w:szCs w:val="28"/>
        </w:rPr>
        <w:t>:</w:t>
      </w:r>
    </w:p>
    <w:p w14:paraId="27C0FE56" w14:textId="77777777" w:rsidR="00AE5CCA" w:rsidRPr="00C00BC7" w:rsidRDefault="00AE5CCA" w:rsidP="00AE5CCA">
      <w:pPr>
        <w:tabs>
          <w:tab w:val="left" w:pos="993"/>
          <w:tab w:val="left" w:pos="1170"/>
        </w:tabs>
        <w:contextualSpacing/>
        <w:rPr>
          <w:sz w:val="28"/>
          <w:szCs w:val="28"/>
        </w:rPr>
      </w:pPr>
      <w:r w:rsidRPr="00C00BC7">
        <w:rPr>
          <w:sz w:val="28"/>
          <w:szCs w:val="28"/>
        </w:rPr>
        <w:t>«f) суд или компетентный орган, вынесший решение по делу о правонарушении, не вынес решение о виновности или невиновности правонарушителя, или суд или компетентный орган вынес решение по другому субъекту права, отличного от лица, совершившего правонарушение;»;</w:t>
      </w:r>
    </w:p>
    <w:p w14:paraId="31E9FA77" w14:textId="54C10633" w:rsidR="00AE5CCA" w:rsidRPr="00C00BC7" w:rsidRDefault="004069D6" w:rsidP="00AE5CCA">
      <w:pPr>
        <w:tabs>
          <w:tab w:val="left" w:pos="993"/>
          <w:tab w:val="left" w:pos="1170"/>
        </w:tabs>
        <w:contextualSpacing/>
        <w:rPr>
          <w:sz w:val="28"/>
          <w:szCs w:val="28"/>
        </w:rPr>
      </w:pPr>
      <w:r w:rsidRPr="00C00BC7">
        <w:rPr>
          <w:sz w:val="28"/>
          <w:szCs w:val="28"/>
        </w:rPr>
        <w:t>пункт g) после слов</w:t>
      </w:r>
      <w:r w:rsidR="00773588">
        <w:rPr>
          <w:sz w:val="28"/>
          <w:szCs w:val="28"/>
        </w:rPr>
        <w:t>а</w:t>
      </w:r>
      <w:r w:rsidRPr="00C00BC7">
        <w:rPr>
          <w:sz w:val="28"/>
          <w:szCs w:val="28"/>
        </w:rPr>
        <w:t xml:space="preserve"> «суд» дополнить</w:t>
      </w:r>
      <w:r w:rsidR="00AE5CCA" w:rsidRPr="00C00BC7">
        <w:rPr>
          <w:sz w:val="28"/>
          <w:szCs w:val="28"/>
        </w:rPr>
        <w:t xml:space="preserve"> словами «или компетентный орган, вынесший решение по делу о правонарушении», а п</w:t>
      </w:r>
      <w:r w:rsidRPr="00C00BC7">
        <w:rPr>
          <w:sz w:val="28"/>
          <w:szCs w:val="28"/>
        </w:rPr>
        <w:t>осле слова «решения» дополнить</w:t>
      </w:r>
      <w:r w:rsidR="00AE5CCA" w:rsidRPr="00C00BC7">
        <w:rPr>
          <w:sz w:val="28"/>
          <w:szCs w:val="28"/>
        </w:rPr>
        <w:t xml:space="preserve"> словами «или постановления»;</w:t>
      </w:r>
    </w:p>
    <w:p w14:paraId="783A7D2C" w14:textId="65D09D50" w:rsidR="00AE5CCA" w:rsidRPr="00C00BC7" w:rsidRDefault="00AE5CCA" w:rsidP="00AE5CCA">
      <w:pPr>
        <w:tabs>
          <w:tab w:val="left" w:pos="993"/>
          <w:tab w:val="left" w:pos="1170"/>
        </w:tabs>
        <w:contextualSpacing/>
        <w:rPr>
          <w:sz w:val="28"/>
          <w:szCs w:val="28"/>
        </w:rPr>
      </w:pPr>
      <w:r w:rsidRPr="00C00BC7">
        <w:rPr>
          <w:sz w:val="28"/>
          <w:szCs w:val="28"/>
        </w:rPr>
        <w:t>ч</w:t>
      </w:r>
      <w:r w:rsidR="00C5296E" w:rsidRPr="00C00BC7">
        <w:rPr>
          <w:sz w:val="28"/>
          <w:szCs w:val="28"/>
        </w:rPr>
        <w:t>асть (3)</w:t>
      </w:r>
      <w:r w:rsidRPr="00C00BC7">
        <w:rPr>
          <w:sz w:val="28"/>
          <w:szCs w:val="28"/>
        </w:rPr>
        <w:t xml:space="preserve"> посл</w:t>
      </w:r>
      <w:r w:rsidR="00C5296E" w:rsidRPr="00C00BC7">
        <w:rPr>
          <w:sz w:val="28"/>
          <w:szCs w:val="28"/>
        </w:rPr>
        <w:t xml:space="preserve">е </w:t>
      </w:r>
      <w:r w:rsidR="00773588">
        <w:rPr>
          <w:sz w:val="28"/>
          <w:szCs w:val="28"/>
        </w:rPr>
        <w:t>текста</w:t>
      </w:r>
      <w:r w:rsidR="00C5296E" w:rsidRPr="00C00BC7">
        <w:rPr>
          <w:sz w:val="28"/>
          <w:szCs w:val="28"/>
        </w:rPr>
        <w:t xml:space="preserve"> «дело/жалобу» дополнить</w:t>
      </w:r>
      <w:r w:rsidRPr="00C00BC7">
        <w:rPr>
          <w:sz w:val="28"/>
          <w:szCs w:val="28"/>
        </w:rPr>
        <w:t xml:space="preserve"> текстом «или в суде первой инстанции в соответствии с территориальной компетенцией, в случае если решение по делу о правонарушении было вынесен</w:t>
      </w:r>
      <w:r w:rsidR="00C5296E" w:rsidRPr="00C00BC7">
        <w:rPr>
          <w:sz w:val="28"/>
          <w:szCs w:val="28"/>
        </w:rPr>
        <w:t xml:space="preserve">о органами, предусмотренными пунктами </w:t>
      </w:r>
      <w:r w:rsidRPr="00C00BC7">
        <w:rPr>
          <w:sz w:val="28"/>
          <w:szCs w:val="28"/>
        </w:rPr>
        <w:t xml:space="preserve"> b)-d)</w:t>
      </w:r>
      <w:r w:rsidR="00C5296E" w:rsidRPr="00C00BC7">
        <w:rPr>
          <w:sz w:val="28"/>
          <w:szCs w:val="28"/>
        </w:rPr>
        <w:t xml:space="preserve"> части (1) статьи 393</w:t>
      </w:r>
      <w:r w:rsidRPr="00C00BC7">
        <w:rPr>
          <w:sz w:val="28"/>
          <w:szCs w:val="28"/>
        </w:rPr>
        <w:t>».</w:t>
      </w:r>
    </w:p>
    <w:p w14:paraId="76E0E7EF" w14:textId="15BEA045" w:rsidR="00AE5CCA" w:rsidRPr="00C00BC7" w:rsidRDefault="00382410" w:rsidP="00AE5CCA">
      <w:pPr>
        <w:numPr>
          <w:ilvl w:val="0"/>
          <w:numId w:val="21"/>
        </w:numPr>
        <w:tabs>
          <w:tab w:val="left" w:pos="993"/>
          <w:tab w:val="left" w:pos="1170"/>
        </w:tabs>
        <w:ind w:left="0" w:firstLine="709"/>
        <w:contextualSpacing/>
        <w:rPr>
          <w:sz w:val="28"/>
          <w:szCs w:val="28"/>
        </w:rPr>
      </w:pPr>
      <w:r w:rsidRPr="00C00BC7">
        <w:rPr>
          <w:sz w:val="28"/>
          <w:szCs w:val="28"/>
        </w:rPr>
        <w:t xml:space="preserve"> Часть </w:t>
      </w:r>
      <w:r w:rsidR="00AE5CCA" w:rsidRPr="00C00BC7">
        <w:rPr>
          <w:sz w:val="28"/>
          <w:szCs w:val="28"/>
        </w:rPr>
        <w:t xml:space="preserve">(2) </w:t>
      </w:r>
      <w:r w:rsidRPr="00C00BC7">
        <w:rPr>
          <w:sz w:val="28"/>
          <w:szCs w:val="28"/>
        </w:rPr>
        <w:t>статьи 476 дополнить</w:t>
      </w:r>
      <w:r w:rsidR="00AE5CCA" w:rsidRPr="00C00BC7">
        <w:rPr>
          <w:sz w:val="28"/>
          <w:szCs w:val="28"/>
        </w:rPr>
        <w:t xml:space="preserve"> текстом «или в суде первой инстанции в соответствии с территориальной компетенцией, в случае если решение по делу о правонарушении было вынесено орган</w:t>
      </w:r>
      <w:r w:rsidRPr="00C00BC7">
        <w:rPr>
          <w:sz w:val="28"/>
          <w:szCs w:val="28"/>
        </w:rPr>
        <w:t>ами, предусмотренными пунктами</w:t>
      </w:r>
      <w:r w:rsidR="00AE5CCA" w:rsidRPr="00C00BC7">
        <w:rPr>
          <w:sz w:val="28"/>
          <w:szCs w:val="28"/>
        </w:rPr>
        <w:t xml:space="preserve"> b)-d)</w:t>
      </w:r>
      <w:r w:rsidRPr="00C00BC7">
        <w:rPr>
          <w:sz w:val="28"/>
          <w:szCs w:val="28"/>
        </w:rPr>
        <w:t xml:space="preserve"> части (1) статьи 393</w:t>
      </w:r>
      <w:r w:rsidR="00AE5CCA" w:rsidRPr="00C00BC7">
        <w:rPr>
          <w:sz w:val="28"/>
          <w:szCs w:val="28"/>
        </w:rPr>
        <w:t>».</w:t>
      </w:r>
    </w:p>
    <w:p w14:paraId="40F0149F" w14:textId="77777777" w:rsidR="00C00BC7" w:rsidRPr="00C00BC7" w:rsidRDefault="00C00BC7" w:rsidP="00C00BC7">
      <w:pPr>
        <w:tabs>
          <w:tab w:val="left" w:pos="993"/>
          <w:tab w:val="left" w:pos="1170"/>
        </w:tabs>
        <w:ind w:left="709" w:firstLine="0"/>
        <w:contextualSpacing/>
        <w:rPr>
          <w:sz w:val="28"/>
          <w:szCs w:val="28"/>
        </w:rPr>
      </w:pPr>
    </w:p>
    <w:p w14:paraId="2D2EABD8" w14:textId="31166667" w:rsidR="00AE5CCA" w:rsidRPr="00C00BC7" w:rsidRDefault="00AE5CCA" w:rsidP="00AE5CCA">
      <w:pPr>
        <w:tabs>
          <w:tab w:val="left" w:pos="993"/>
          <w:tab w:val="left" w:pos="1170"/>
        </w:tabs>
        <w:contextualSpacing/>
        <w:rPr>
          <w:sz w:val="28"/>
          <w:szCs w:val="28"/>
        </w:rPr>
      </w:pPr>
      <w:r w:rsidRPr="00C00BC7">
        <w:rPr>
          <w:sz w:val="28"/>
          <w:szCs w:val="28"/>
        </w:rPr>
        <w:tab/>
      </w:r>
      <w:r w:rsidR="00C00BC7" w:rsidRPr="00C00BC7">
        <w:rPr>
          <w:b/>
          <w:sz w:val="28"/>
          <w:szCs w:val="28"/>
        </w:rPr>
        <w:t>Ст.</w:t>
      </w:r>
      <w:r w:rsidR="00382410" w:rsidRPr="00C00BC7">
        <w:rPr>
          <w:b/>
          <w:sz w:val="28"/>
          <w:szCs w:val="28"/>
        </w:rPr>
        <w:t xml:space="preserve"> II</w:t>
      </w:r>
      <w:r w:rsidRPr="00C00BC7">
        <w:rPr>
          <w:sz w:val="28"/>
          <w:szCs w:val="28"/>
        </w:rPr>
        <w:t xml:space="preserve"> – Настоящий закон вступает в силу по истечении трех месяцев с даты опубликования в Официальном </w:t>
      </w:r>
      <w:r w:rsidR="00C00BC7" w:rsidRPr="00C00BC7">
        <w:rPr>
          <w:sz w:val="28"/>
          <w:szCs w:val="28"/>
        </w:rPr>
        <w:t xml:space="preserve">мониторе </w:t>
      </w:r>
      <w:r w:rsidRPr="00C00BC7">
        <w:rPr>
          <w:sz w:val="28"/>
          <w:szCs w:val="28"/>
        </w:rPr>
        <w:t>Республики Молдова.</w:t>
      </w:r>
    </w:p>
    <w:p w14:paraId="72834639" w14:textId="77777777" w:rsidR="00AE5CCA" w:rsidRPr="00C00BC7" w:rsidRDefault="00AE5CCA" w:rsidP="00AE5CCA">
      <w:pPr>
        <w:contextualSpacing/>
        <w:rPr>
          <w:sz w:val="28"/>
          <w:szCs w:val="28"/>
        </w:rPr>
      </w:pPr>
    </w:p>
    <w:p w14:paraId="194CBBED" w14:textId="77777777" w:rsidR="00812763" w:rsidRPr="00C00BC7" w:rsidRDefault="00812763" w:rsidP="00F04FA2">
      <w:pPr>
        <w:rPr>
          <w:rFonts w:cstheme="majorBidi"/>
          <w:sz w:val="28"/>
          <w:szCs w:val="28"/>
        </w:rPr>
      </w:pPr>
    </w:p>
    <w:p w14:paraId="6BC67708" w14:textId="04DB02BD" w:rsidR="00A001EE" w:rsidRPr="00C00BC7" w:rsidRDefault="00C00BC7" w:rsidP="00F04FA2">
      <w:pPr>
        <w:rPr>
          <w:rFonts w:cstheme="majorBidi"/>
          <w:b/>
          <w:sz w:val="28"/>
          <w:szCs w:val="28"/>
        </w:rPr>
      </w:pPr>
      <w:r w:rsidRPr="00C00BC7">
        <w:rPr>
          <w:rFonts w:cstheme="majorBidi"/>
          <w:b/>
          <w:sz w:val="28"/>
          <w:szCs w:val="28"/>
        </w:rPr>
        <w:t>Председатель Парламента</w:t>
      </w:r>
    </w:p>
    <w:sectPr w:rsidR="00A001EE" w:rsidRPr="00C00BC7"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AB0D00" w14:textId="77777777" w:rsidR="00710223" w:rsidRDefault="00710223" w:rsidP="003B0C7F">
      <w:r>
        <w:separator/>
      </w:r>
    </w:p>
  </w:endnote>
  <w:endnote w:type="continuationSeparator" w:id="0">
    <w:p w14:paraId="2C7E6497" w14:textId="77777777" w:rsidR="00710223" w:rsidRDefault="00710223"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Serif">
    <w:altName w:val="Times New Roman"/>
    <w:charset w:val="00"/>
    <w:family w:val="roman"/>
    <w:pitch w:val="variable"/>
    <w:sig w:usb0="A00002EF" w:usb1="5000204B" w:usb2="0000000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60788D" w:rsidRPr="008A52B4" w:rsidRDefault="0060788D" w:rsidP="00593286">
    <w:pPr>
      <w:pStyle w:val="Subsol"/>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60788D" w:rsidRPr="004436D2" w:rsidRDefault="0060788D" w:rsidP="00420EAE">
    <w:pPr>
      <w:pStyle w:val="Subsol"/>
      <w:ind w:firstLine="0"/>
      <w:rPr>
        <w:lang w:val="en-US"/>
      </w:rPr>
    </w:pPr>
    <w:r>
      <w:fldChar w:fldCharType="begin"/>
    </w:r>
    <w:r w:rsidRPr="008A52B4">
      <w:rPr>
        <w:lang w:val="en-US"/>
      </w:rPr>
      <w:instrText xml:space="preserve"> FILENAME  \p  \* MERGEFORMAT </w:instrText>
    </w:r>
    <w:r>
      <w:fldChar w:fldCharType="separate"/>
    </w:r>
    <w:r>
      <w:rPr>
        <w:noProof/>
        <w:lang w:val="en-US"/>
      </w:rPr>
      <w:t xml:space="preserve">Y:\001\Blanchete </w:t>
    </w:r>
    <w:r w:rsidRPr="00D21758">
      <w:rPr>
        <w:noProof/>
        <w:sz w:val="16"/>
        <w:szCs w:val="16"/>
        <w:lang w:val="en-US"/>
      </w:rPr>
      <w:t>2020\HOTARARE-RU.docx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07B660" w14:textId="77777777" w:rsidR="00710223" w:rsidRDefault="00710223" w:rsidP="003B0C7F">
      <w:r>
        <w:separator/>
      </w:r>
    </w:p>
  </w:footnote>
  <w:footnote w:type="continuationSeparator" w:id="0">
    <w:p w14:paraId="0778DFAD" w14:textId="77777777" w:rsidR="00710223" w:rsidRDefault="00710223"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259AFC2B" w:rsidR="0060788D" w:rsidRDefault="0060788D" w:rsidP="003B0C7F">
        <w:pPr>
          <w:pStyle w:val="Antet"/>
          <w:ind w:firstLine="0"/>
          <w:jc w:val="center"/>
        </w:pPr>
        <w:r>
          <w:fldChar w:fldCharType="begin"/>
        </w:r>
        <w:r>
          <w:instrText xml:space="preserve"> PAGE   \* MERGEFORMAT </w:instrText>
        </w:r>
        <w:r>
          <w:fldChar w:fldCharType="separate"/>
        </w:r>
        <w:r w:rsidR="009719CA">
          <w:rPr>
            <w:noProof/>
          </w:rPr>
          <w:t>28</w:t>
        </w:r>
        <w:r>
          <w:rPr>
            <w:noProof/>
          </w:rPr>
          <w:fldChar w:fldCharType="end"/>
        </w:r>
      </w:p>
    </w:sdtContent>
  </w:sdt>
  <w:p w14:paraId="188AB628" w14:textId="77777777" w:rsidR="0060788D" w:rsidRDefault="0060788D">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60788D" w14:paraId="34331354" w14:textId="77777777" w:rsidTr="007E3EBF">
      <w:tc>
        <w:tcPr>
          <w:tcW w:w="5000" w:type="pct"/>
        </w:tcPr>
        <w:p w14:paraId="3BD31569" w14:textId="77777777" w:rsidR="0060788D" w:rsidRDefault="0060788D"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60788D" w:rsidRDefault="0060788D">
          <w:pPr>
            <w:ind w:firstLine="0"/>
            <w:rPr>
              <w:rFonts w:ascii="Times New Roman" w:hAnsi="Times New Roman"/>
              <w:sz w:val="24"/>
              <w:szCs w:val="24"/>
              <w:lang w:val="en-US"/>
            </w:rPr>
          </w:pPr>
        </w:p>
        <w:p w14:paraId="29DB96A8" w14:textId="77777777" w:rsidR="0060788D" w:rsidRDefault="0060788D">
          <w:pPr>
            <w:ind w:firstLine="0"/>
            <w:rPr>
              <w:rFonts w:ascii="Times New Roman" w:hAnsi="Times New Roman"/>
              <w:sz w:val="24"/>
              <w:szCs w:val="24"/>
              <w:lang w:val="en-US"/>
            </w:rPr>
          </w:pPr>
        </w:p>
        <w:p w14:paraId="682F6EB0" w14:textId="77777777" w:rsidR="0060788D" w:rsidRDefault="0060788D">
          <w:pPr>
            <w:ind w:firstLine="0"/>
            <w:rPr>
              <w:rFonts w:ascii="Times New Roman" w:hAnsi="Times New Roman"/>
              <w:sz w:val="24"/>
              <w:szCs w:val="24"/>
              <w:lang w:val="en-US"/>
            </w:rPr>
          </w:pPr>
        </w:p>
        <w:p w14:paraId="7EB656F6" w14:textId="77777777" w:rsidR="0060788D" w:rsidRPr="00C31F65" w:rsidRDefault="0060788D">
          <w:pPr>
            <w:ind w:firstLine="0"/>
            <w:rPr>
              <w:rFonts w:ascii="Times New Roman" w:hAnsi="Times New Roman"/>
              <w:sz w:val="24"/>
              <w:szCs w:val="24"/>
              <w:lang w:val="en-US"/>
            </w:rPr>
          </w:pPr>
        </w:p>
      </w:tc>
    </w:tr>
    <w:tr w:rsidR="0060788D" w:rsidRPr="00C31F65" w14:paraId="12228478" w14:textId="77777777" w:rsidTr="007E3EBF">
      <w:tc>
        <w:tcPr>
          <w:tcW w:w="5000" w:type="pct"/>
        </w:tcPr>
        <w:p w14:paraId="26795003" w14:textId="77777777" w:rsidR="0060788D" w:rsidRPr="00C31F65" w:rsidRDefault="0060788D"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60788D" w:rsidRPr="00C31F65" w:rsidRDefault="0060788D"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60788D" w:rsidRPr="00C31F65" w:rsidRDefault="0060788D" w:rsidP="00C31F65">
          <w:pPr>
            <w:ind w:firstLine="0"/>
            <w:jc w:val="center"/>
            <w:rPr>
              <w:rFonts w:ascii="Times New Roman" w:hAnsi="Times New Roman"/>
            </w:rPr>
          </w:pPr>
        </w:p>
        <w:p w14:paraId="63955481" w14:textId="667FF183" w:rsidR="0060788D" w:rsidRPr="00C31F65" w:rsidRDefault="0060788D"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9719CA">
            <w:rPr>
              <w:rFonts w:ascii="Times New Roman" w:hAnsi="Times New Roman"/>
              <w:sz w:val="32"/>
              <w:szCs w:val="32"/>
              <w:lang w:val="ro-RO"/>
            </w:rPr>
            <w:t>4</w:t>
          </w:r>
          <w:r w:rsidRPr="00C31F65">
            <w:rPr>
              <w:rFonts w:ascii="Times New Roman" w:hAnsi="Times New Roman"/>
              <w:sz w:val="32"/>
              <w:szCs w:val="32"/>
            </w:rPr>
            <w:t xml:space="preserve">    </w:t>
          </w:r>
        </w:p>
        <w:p w14:paraId="72D7CAD4" w14:textId="77777777" w:rsidR="0060788D" w:rsidRPr="00C31F65" w:rsidRDefault="0060788D" w:rsidP="00C31F65">
          <w:pPr>
            <w:ind w:firstLine="0"/>
            <w:jc w:val="center"/>
            <w:rPr>
              <w:rFonts w:ascii="Times New Roman" w:hAnsi="Times New Roman"/>
            </w:rPr>
          </w:pPr>
        </w:p>
        <w:p w14:paraId="5B8D0B6B" w14:textId="7E65FD8B" w:rsidR="0060788D" w:rsidRPr="00C31F65" w:rsidRDefault="0060788D"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9719CA">
            <w:rPr>
              <w:rFonts w:ascii="Times New Roman" w:hAnsi="Times New Roman"/>
              <w:b/>
              <w:sz w:val="28"/>
              <w:szCs w:val="28"/>
              <w:u w:val="single"/>
              <w:lang w:val="ro-RO"/>
            </w:rPr>
            <w:t xml:space="preserve">12 </w:t>
          </w:r>
          <w:r w:rsidR="009719CA">
            <w:rPr>
              <w:rFonts w:ascii="Times New Roman" w:hAnsi="Times New Roman"/>
              <w:b/>
              <w:sz w:val="28"/>
              <w:szCs w:val="28"/>
              <w:u w:val="single"/>
            </w:rPr>
            <w:t xml:space="preserve">января </w:t>
          </w:r>
          <w:r>
            <w:rPr>
              <w:rFonts w:ascii="Times New Roman" w:hAnsi="Times New Roman"/>
              <w:b/>
              <w:sz w:val="28"/>
              <w:szCs w:val="28"/>
              <w:u w:val="single"/>
            </w:rPr>
            <w:t xml:space="preserve"> 202</w:t>
          </w:r>
          <w:r w:rsidR="008937D8">
            <w:rPr>
              <w:rFonts w:ascii="Times New Roman" w:hAnsi="Times New Roman"/>
              <w:b/>
              <w:sz w:val="28"/>
              <w:szCs w:val="28"/>
              <w:u w:val="single"/>
              <w:lang w:val="ro-RO"/>
            </w:rPr>
            <w:t>2</w:t>
          </w:r>
          <w:r w:rsidRPr="00C31F65">
            <w:rPr>
              <w:rFonts w:ascii="Times New Roman" w:hAnsi="Times New Roman"/>
              <w:b/>
              <w:sz w:val="28"/>
              <w:szCs w:val="28"/>
              <w:u w:val="single"/>
            </w:rPr>
            <w:t> г.</w:t>
          </w:r>
        </w:p>
        <w:p w14:paraId="4CFBF0FF" w14:textId="77777777" w:rsidR="0060788D" w:rsidRPr="00C31F65" w:rsidRDefault="0060788D"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60788D" w:rsidRPr="00C31F65" w:rsidRDefault="0060788D" w:rsidP="00C31F65">
          <w:pPr>
            <w:ind w:firstLine="0"/>
            <w:jc w:val="center"/>
            <w:rPr>
              <w:rFonts w:ascii="Times New Roman" w:hAnsi="Times New Roman"/>
              <w:lang w:val="en-US"/>
            </w:rPr>
          </w:pPr>
        </w:p>
      </w:tc>
    </w:tr>
  </w:tbl>
  <w:p w14:paraId="5140BD98" w14:textId="77777777" w:rsidR="0060788D" w:rsidRPr="00BF1362" w:rsidRDefault="0060788D"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3A4599D"/>
    <w:multiLevelType w:val="hybridMultilevel"/>
    <w:tmpl w:val="19B6CCFC"/>
    <w:lvl w:ilvl="0" w:tplc="83E2EFC6">
      <w:start w:val="1"/>
      <w:numFmt w:val="decimal"/>
      <w:lvlText w:val="%1."/>
      <w:lvlJc w:val="left"/>
      <w:pPr>
        <w:ind w:left="2062" w:hanging="360"/>
      </w:pPr>
      <w:rPr>
        <w:b/>
        <w:bCs/>
        <w:sz w:val="28"/>
        <w:szCs w:val="28"/>
        <w:lang w:val="ru-RU"/>
      </w:rPr>
    </w:lvl>
    <w:lvl w:ilvl="1" w:tplc="459A9434">
      <w:start w:val="1"/>
      <w:numFmt w:val="decimal"/>
      <w:lvlText w:val="(%2)"/>
      <w:lvlJc w:val="left"/>
      <w:pPr>
        <w:ind w:left="1760" w:hanging="420"/>
      </w:pPr>
      <w:rPr>
        <w:rFonts w:hint="default"/>
      </w:rPr>
    </w:lvl>
    <w:lvl w:ilvl="2" w:tplc="0E18FBAC">
      <w:start w:val="1"/>
      <w:numFmt w:val="lowerLetter"/>
      <w:lvlText w:val="%3)"/>
      <w:lvlJc w:val="left"/>
      <w:pPr>
        <w:ind w:left="2600" w:hanging="360"/>
      </w:pPr>
      <w:rPr>
        <w:rFonts w:hint="default"/>
      </w:r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2">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722837FD"/>
    <w:multiLevelType w:val="hybridMultilevel"/>
    <w:tmpl w:val="69A69DB8"/>
    <w:lvl w:ilvl="0" w:tplc="0E18FBAC">
      <w:start w:val="1"/>
      <w:numFmt w:val="lowerLetter"/>
      <w:lvlText w:val="%1)"/>
      <w:lvlJc w:val="left"/>
      <w:pPr>
        <w:ind w:left="23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9">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1">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0"/>
  </w:num>
  <w:num w:numId="3">
    <w:abstractNumId w:val="7"/>
  </w:num>
  <w:num w:numId="4">
    <w:abstractNumId w:val="10"/>
  </w:num>
  <w:num w:numId="5">
    <w:abstractNumId w:val="3"/>
  </w:num>
  <w:num w:numId="6">
    <w:abstractNumId w:val="19"/>
  </w:num>
  <w:num w:numId="7">
    <w:abstractNumId w:val="14"/>
  </w:num>
  <w:num w:numId="8">
    <w:abstractNumId w:val="8"/>
  </w:num>
  <w:num w:numId="9">
    <w:abstractNumId w:val="6"/>
  </w:num>
  <w:num w:numId="10">
    <w:abstractNumId w:val="21"/>
  </w:num>
  <w:num w:numId="11">
    <w:abstractNumId w:val="9"/>
  </w:num>
  <w:num w:numId="12">
    <w:abstractNumId w:val="17"/>
  </w:num>
  <w:num w:numId="13">
    <w:abstractNumId w:val="15"/>
  </w:num>
  <w:num w:numId="14">
    <w:abstractNumId w:val="11"/>
  </w:num>
  <w:num w:numId="15">
    <w:abstractNumId w:val="2"/>
  </w:num>
  <w:num w:numId="16">
    <w:abstractNumId w:val="18"/>
  </w:num>
  <w:num w:numId="17">
    <w:abstractNumId w:val="5"/>
  </w:num>
  <w:num w:numId="18">
    <w:abstractNumId w:val="12"/>
  </w:num>
  <w:num w:numId="19">
    <w:abstractNumId w:val="4"/>
  </w:num>
  <w:num w:numId="20">
    <w:abstractNumId w:val="13"/>
  </w:num>
  <w:num w:numId="21">
    <w:abstractNumId w:val="1"/>
  </w:num>
  <w:num w:numId="22">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6199D"/>
    <w:rsid w:val="00072688"/>
    <w:rsid w:val="000750F9"/>
    <w:rsid w:val="0008551E"/>
    <w:rsid w:val="00092AC2"/>
    <w:rsid w:val="00094287"/>
    <w:rsid w:val="00094383"/>
    <w:rsid w:val="000A7EE5"/>
    <w:rsid w:val="000B319A"/>
    <w:rsid w:val="000D7D1F"/>
    <w:rsid w:val="000E2058"/>
    <w:rsid w:val="000E3302"/>
    <w:rsid w:val="000F001A"/>
    <w:rsid w:val="000F1FED"/>
    <w:rsid w:val="000F29DD"/>
    <w:rsid w:val="00106893"/>
    <w:rsid w:val="001162FC"/>
    <w:rsid w:val="001168C9"/>
    <w:rsid w:val="0012099F"/>
    <w:rsid w:val="00126983"/>
    <w:rsid w:val="00126B72"/>
    <w:rsid w:val="00131797"/>
    <w:rsid w:val="0013508B"/>
    <w:rsid w:val="00137823"/>
    <w:rsid w:val="00144449"/>
    <w:rsid w:val="00144918"/>
    <w:rsid w:val="0015418E"/>
    <w:rsid w:val="00156DBB"/>
    <w:rsid w:val="00156E99"/>
    <w:rsid w:val="00160400"/>
    <w:rsid w:val="001737CD"/>
    <w:rsid w:val="00182743"/>
    <w:rsid w:val="001918F6"/>
    <w:rsid w:val="00192647"/>
    <w:rsid w:val="00192CC7"/>
    <w:rsid w:val="001A1F1D"/>
    <w:rsid w:val="001A32CF"/>
    <w:rsid w:val="001B1E51"/>
    <w:rsid w:val="001B5FE2"/>
    <w:rsid w:val="001C6281"/>
    <w:rsid w:val="001C67AF"/>
    <w:rsid w:val="001D03A8"/>
    <w:rsid w:val="001E0E1B"/>
    <w:rsid w:val="001E31AD"/>
    <w:rsid w:val="002025DC"/>
    <w:rsid w:val="002149FF"/>
    <w:rsid w:val="00215898"/>
    <w:rsid w:val="00216B03"/>
    <w:rsid w:val="00222607"/>
    <w:rsid w:val="002336E7"/>
    <w:rsid w:val="002362C3"/>
    <w:rsid w:val="00242697"/>
    <w:rsid w:val="00242F03"/>
    <w:rsid w:val="00250ADE"/>
    <w:rsid w:val="00266BE9"/>
    <w:rsid w:val="0027678C"/>
    <w:rsid w:val="00280DFC"/>
    <w:rsid w:val="002B0498"/>
    <w:rsid w:val="002B268F"/>
    <w:rsid w:val="002D0D73"/>
    <w:rsid w:val="002D316E"/>
    <w:rsid w:val="002F1090"/>
    <w:rsid w:val="002F5CA3"/>
    <w:rsid w:val="003045C0"/>
    <w:rsid w:val="00306840"/>
    <w:rsid w:val="003227FD"/>
    <w:rsid w:val="00322C2E"/>
    <w:rsid w:val="00331160"/>
    <w:rsid w:val="0033524F"/>
    <w:rsid w:val="003407F8"/>
    <w:rsid w:val="00340835"/>
    <w:rsid w:val="00342405"/>
    <w:rsid w:val="00347F50"/>
    <w:rsid w:val="00350CC3"/>
    <w:rsid w:val="0035144B"/>
    <w:rsid w:val="00382410"/>
    <w:rsid w:val="00382512"/>
    <w:rsid w:val="00390C5E"/>
    <w:rsid w:val="003923DC"/>
    <w:rsid w:val="003B0C7F"/>
    <w:rsid w:val="003B64AA"/>
    <w:rsid w:val="003D50CD"/>
    <w:rsid w:val="003E5084"/>
    <w:rsid w:val="003F117D"/>
    <w:rsid w:val="003F696C"/>
    <w:rsid w:val="00405ABA"/>
    <w:rsid w:val="004069D6"/>
    <w:rsid w:val="00411DD4"/>
    <w:rsid w:val="00413AE3"/>
    <w:rsid w:val="00417EFA"/>
    <w:rsid w:val="00420EAE"/>
    <w:rsid w:val="00431FAA"/>
    <w:rsid w:val="004346F2"/>
    <w:rsid w:val="004436D2"/>
    <w:rsid w:val="004502BE"/>
    <w:rsid w:val="004562FD"/>
    <w:rsid w:val="00460279"/>
    <w:rsid w:val="00462105"/>
    <w:rsid w:val="00465867"/>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51758"/>
    <w:rsid w:val="00552D74"/>
    <w:rsid w:val="00553C7E"/>
    <w:rsid w:val="00553CB2"/>
    <w:rsid w:val="00561171"/>
    <w:rsid w:val="00575B6F"/>
    <w:rsid w:val="00576F20"/>
    <w:rsid w:val="00583825"/>
    <w:rsid w:val="005857EF"/>
    <w:rsid w:val="00587CB2"/>
    <w:rsid w:val="00593286"/>
    <w:rsid w:val="0059512A"/>
    <w:rsid w:val="00595FC5"/>
    <w:rsid w:val="005A21E1"/>
    <w:rsid w:val="005C5214"/>
    <w:rsid w:val="005D1BC3"/>
    <w:rsid w:val="005D2AD2"/>
    <w:rsid w:val="005D4FBA"/>
    <w:rsid w:val="005D6C58"/>
    <w:rsid w:val="005D6DCE"/>
    <w:rsid w:val="005E5C59"/>
    <w:rsid w:val="005E63C3"/>
    <w:rsid w:val="005F16EB"/>
    <w:rsid w:val="005F22EB"/>
    <w:rsid w:val="005F2BA8"/>
    <w:rsid w:val="005F39A7"/>
    <w:rsid w:val="00604873"/>
    <w:rsid w:val="0060788D"/>
    <w:rsid w:val="00612679"/>
    <w:rsid w:val="00626B93"/>
    <w:rsid w:val="00632912"/>
    <w:rsid w:val="006337CD"/>
    <w:rsid w:val="0064535B"/>
    <w:rsid w:val="00650B47"/>
    <w:rsid w:val="00655B05"/>
    <w:rsid w:val="0066198B"/>
    <w:rsid w:val="00677A88"/>
    <w:rsid w:val="00681120"/>
    <w:rsid w:val="006A1B76"/>
    <w:rsid w:val="006A2736"/>
    <w:rsid w:val="006A6728"/>
    <w:rsid w:val="006A744F"/>
    <w:rsid w:val="006B0B3C"/>
    <w:rsid w:val="006B15A1"/>
    <w:rsid w:val="006B36F0"/>
    <w:rsid w:val="006B772F"/>
    <w:rsid w:val="006F4E61"/>
    <w:rsid w:val="006F7FFC"/>
    <w:rsid w:val="00700C2E"/>
    <w:rsid w:val="0070297E"/>
    <w:rsid w:val="00710223"/>
    <w:rsid w:val="00712010"/>
    <w:rsid w:val="00715D87"/>
    <w:rsid w:val="007236E1"/>
    <w:rsid w:val="0073107A"/>
    <w:rsid w:val="00745C73"/>
    <w:rsid w:val="007503CC"/>
    <w:rsid w:val="007542A1"/>
    <w:rsid w:val="00762DE0"/>
    <w:rsid w:val="00765DBF"/>
    <w:rsid w:val="0077066B"/>
    <w:rsid w:val="00773588"/>
    <w:rsid w:val="00787825"/>
    <w:rsid w:val="00793D68"/>
    <w:rsid w:val="007A5957"/>
    <w:rsid w:val="007E3EBF"/>
    <w:rsid w:val="007E70D1"/>
    <w:rsid w:val="007F1A2C"/>
    <w:rsid w:val="007F3067"/>
    <w:rsid w:val="007F65AF"/>
    <w:rsid w:val="0080609F"/>
    <w:rsid w:val="00812763"/>
    <w:rsid w:val="00817189"/>
    <w:rsid w:val="0083157F"/>
    <w:rsid w:val="00847C9E"/>
    <w:rsid w:val="0085321E"/>
    <w:rsid w:val="00860167"/>
    <w:rsid w:val="008661CF"/>
    <w:rsid w:val="00877861"/>
    <w:rsid w:val="008836F5"/>
    <w:rsid w:val="00884124"/>
    <w:rsid w:val="00884D63"/>
    <w:rsid w:val="008917E2"/>
    <w:rsid w:val="008937D8"/>
    <w:rsid w:val="008944AF"/>
    <w:rsid w:val="00895F51"/>
    <w:rsid w:val="00896CB7"/>
    <w:rsid w:val="008971C4"/>
    <w:rsid w:val="008A43C5"/>
    <w:rsid w:val="008A52B4"/>
    <w:rsid w:val="008B0F97"/>
    <w:rsid w:val="008C4B3C"/>
    <w:rsid w:val="008D1133"/>
    <w:rsid w:val="008D5993"/>
    <w:rsid w:val="008E1884"/>
    <w:rsid w:val="008F7091"/>
    <w:rsid w:val="00900143"/>
    <w:rsid w:val="00925780"/>
    <w:rsid w:val="00940902"/>
    <w:rsid w:val="0094180B"/>
    <w:rsid w:val="00942A2D"/>
    <w:rsid w:val="00953903"/>
    <w:rsid w:val="00960951"/>
    <w:rsid w:val="00962E73"/>
    <w:rsid w:val="00967958"/>
    <w:rsid w:val="009719CA"/>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9F7C66"/>
    <w:rsid w:val="00A001EE"/>
    <w:rsid w:val="00A07B61"/>
    <w:rsid w:val="00A07CF2"/>
    <w:rsid w:val="00A136FB"/>
    <w:rsid w:val="00A156A7"/>
    <w:rsid w:val="00A17918"/>
    <w:rsid w:val="00A32C62"/>
    <w:rsid w:val="00A36A37"/>
    <w:rsid w:val="00A44A27"/>
    <w:rsid w:val="00A52AA1"/>
    <w:rsid w:val="00A54CA9"/>
    <w:rsid w:val="00A56300"/>
    <w:rsid w:val="00A81E09"/>
    <w:rsid w:val="00A841DF"/>
    <w:rsid w:val="00A84D9B"/>
    <w:rsid w:val="00A85706"/>
    <w:rsid w:val="00A86782"/>
    <w:rsid w:val="00A86D74"/>
    <w:rsid w:val="00A915A4"/>
    <w:rsid w:val="00A97324"/>
    <w:rsid w:val="00AB2B53"/>
    <w:rsid w:val="00AD5EA5"/>
    <w:rsid w:val="00AE0E41"/>
    <w:rsid w:val="00AE5CCA"/>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A6EF4"/>
    <w:rsid w:val="00BB2576"/>
    <w:rsid w:val="00BC1160"/>
    <w:rsid w:val="00BC3045"/>
    <w:rsid w:val="00BC744D"/>
    <w:rsid w:val="00BD71B3"/>
    <w:rsid w:val="00BE3531"/>
    <w:rsid w:val="00BE7EBF"/>
    <w:rsid w:val="00BF1362"/>
    <w:rsid w:val="00BF6AC2"/>
    <w:rsid w:val="00C00BC7"/>
    <w:rsid w:val="00C24AAB"/>
    <w:rsid w:val="00C31F65"/>
    <w:rsid w:val="00C36403"/>
    <w:rsid w:val="00C44706"/>
    <w:rsid w:val="00C4610E"/>
    <w:rsid w:val="00C5296E"/>
    <w:rsid w:val="00C603E2"/>
    <w:rsid w:val="00C8295C"/>
    <w:rsid w:val="00C96210"/>
    <w:rsid w:val="00CA5DA8"/>
    <w:rsid w:val="00CB00AF"/>
    <w:rsid w:val="00CB5503"/>
    <w:rsid w:val="00CB67BF"/>
    <w:rsid w:val="00CD1A44"/>
    <w:rsid w:val="00CD51A8"/>
    <w:rsid w:val="00CD5638"/>
    <w:rsid w:val="00CD6978"/>
    <w:rsid w:val="00CE763F"/>
    <w:rsid w:val="00CF3A50"/>
    <w:rsid w:val="00CF616F"/>
    <w:rsid w:val="00D21758"/>
    <w:rsid w:val="00D270CD"/>
    <w:rsid w:val="00D27296"/>
    <w:rsid w:val="00D3705A"/>
    <w:rsid w:val="00D43D3F"/>
    <w:rsid w:val="00D476EA"/>
    <w:rsid w:val="00D52B0E"/>
    <w:rsid w:val="00D666A5"/>
    <w:rsid w:val="00D75248"/>
    <w:rsid w:val="00D77322"/>
    <w:rsid w:val="00D876E5"/>
    <w:rsid w:val="00DA516C"/>
    <w:rsid w:val="00DA58F2"/>
    <w:rsid w:val="00DA5E88"/>
    <w:rsid w:val="00DA7E69"/>
    <w:rsid w:val="00DB04E8"/>
    <w:rsid w:val="00DB274E"/>
    <w:rsid w:val="00DB56BB"/>
    <w:rsid w:val="00DB6C04"/>
    <w:rsid w:val="00DC3489"/>
    <w:rsid w:val="00DC555E"/>
    <w:rsid w:val="00DD131F"/>
    <w:rsid w:val="00DF17F2"/>
    <w:rsid w:val="00DF6675"/>
    <w:rsid w:val="00E06E29"/>
    <w:rsid w:val="00E06FA3"/>
    <w:rsid w:val="00E21E67"/>
    <w:rsid w:val="00E230D2"/>
    <w:rsid w:val="00E47FA8"/>
    <w:rsid w:val="00E50AF8"/>
    <w:rsid w:val="00E90497"/>
    <w:rsid w:val="00E92596"/>
    <w:rsid w:val="00E9281C"/>
    <w:rsid w:val="00EA6686"/>
    <w:rsid w:val="00EB3081"/>
    <w:rsid w:val="00EB4F81"/>
    <w:rsid w:val="00EC6ED0"/>
    <w:rsid w:val="00ED2AF9"/>
    <w:rsid w:val="00EE18F8"/>
    <w:rsid w:val="00EE6089"/>
    <w:rsid w:val="00F04FA2"/>
    <w:rsid w:val="00F11EC7"/>
    <w:rsid w:val="00F11FF1"/>
    <w:rsid w:val="00F17C21"/>
    <w:rsid w:val="00F4332D"/>
    <w:rsid w:val="00F44A24"/>
    <w:rsid w:val="00F50C39"/>
    <w:rsid w:val="00F56CE7"/>
    <w:rsid w:val="00F612CB"/>
    <w:rsid w:val="00F61844"/>
    <w:rsid w:val="00F63B9E"/>
    <w:rsid w:val="00F67444"/>
    <w:rsid w:val="00F67DB7"/>
    <w:rsid w:val="00F71EC9"/>
    <w:rsid w:val="00F757FF"/>
    <w:rsid w:val="00F75EBB"/>
    <w:rsid w:val="00F8129A"/>
    <w:rsid w:val="00F87405"/>
    <w:rsid w:val="00F90453"/>
    <w:rsid w:val="00FA3484"/>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C44706"/>
    <w:pPr>
      <w:keepNext/>
      <w:keepLines/>
      <w:spacing w:before="40"/>
      <w:outlineLvl w:val="3"/>
    </w:pPr>
    <w:rPr>
      <w:rFonts w:asciiTheme="majorHAnsi" w:eastAsiaTheme="majorEastAsia" w:hAnsiTheme="majorHAnsi" w:cstheme="majorBidi"/>
      <w:i/>
      <w:iCs/>
      <w:color w:val="365F91" w:themeColor="accent1" w:themeShade="BF"/>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paragraph" w:customStyle="1" w:styleId="Style8">
    <w:name w:val="Style8"/>
    <w:basedOn w:val="Normal"/>
    <w:uiPriority w:val="99"/>
    <w:rsid w:val="00AE5CCA"/>
    <w:pPr>
      <w:widowControl w:val="0"/>
      <w:autoSpaceDE w:val="0"/>
      <w:autoSpaceDN w:val="0"/>
      <w:adjustRightInd w:val="0"/>
      <w:ind w:firstLine="0"/>
      <w:jc w:val="left"/>
    </w:pPr>
    <w:rPr>
      <w:sz w:val="24"/>
      <w:szCs w:val="24"/>
      <w:lang w:val="en-US"/>
    </w:rPr>
  </w:style>
  <w:style w:type="character" w:customStyle="1" w:styleId="FontStyle24">
    <w:name w:val="Font Style24"/>
    <w:basedOn w:val="Fontdeparagrafimplicit"/>
    <w:uiPriority w:val="99"/>
    <w:rsid w:val="00AE5CCA"/>
    <w:rPr>
      <w:rFonts w:ascii="Times New Roman" w:hAnsi="Times New Roman" w:cs="Times New Roman"/>
      <w:spacing w:val="10"/>
      <w:sz w:val="24"/>
      <w:szCs w:val="24"/>
    </w:rPr>
  </w:style>
  <w:style w:type="character" w:customStyle="1" w:styleId="Titlu4Caracter">
    <w:name w:val="Titlu 4 Caracter"/>
    <w:basedOn w:val="Fontdeparagrafimplicit"/>
    <w:link w:val="Titlu4"/>
    <w:uiPriority w:val="9"/>
    <w:semiHidden/>
    <w:rsid w:val="00C44706"/>
    <w:rPr>
      <w:rFonts w:asciiTheme="majorHAnsi" w:eastAsiaTheme="majorEastAsia" w:hAnsiTheme="majorHAnsi" w:cstheme="majorBidi"/>
      <w:i/>
      <w:iCs/>
      <w:color w:val="365F91" w:themeColor="accent1" w:themeShade="BF"/>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C44706"/>
    <w:pPr>
      <w:keepNext/>
      <w:keepLines/>
      <w:spacing w:before="40"/>
      <w:outlineLvl w:val="3"/>
    </w:pPr>
    <w:rPr>
      <w:rFonts w:asciiTheme="majorHAnsi" w:eastAsiaTheme="majorEastAsia" w:hAnsiTheme="majorHAnsi" w:cstheme="majorBidi"/>
      <w:i/>
      <w:iCs/>
      <w:color w:val="365F91" w:themeColor="accent1" w:themeShade="BF"/>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paragraph" w:customStyle="1" w:styleId="Style8">
    <w:name w:val="Style8"/>
    <w:basedOn w:val="Normal"/>
    <w:uiPriority w:val="99"/>
    <w:rsid w:val="00AE5CCA"/>
    <w:pPr>
      <w:widowControl w:val="0"/>
      <w:autoSpaceDE w:val="0"/>
      <w:autoSpaceDN w:val="0"/>
      <w:adjustRightInd w:val="0"/>
      <w:ind w:firstLine="0"/>
      <w:jc w:val="left"/>
    </w:pPr>
    <w:rPr>
      <w:sz w:val="24"/>
      <w:szCs w:val="24"/>
      <w:lang w:val="en-US"/>
    </w:rPr>
  </w:style>
  <w:style w:type="character" w:customStyle="1" w:styleId="FontStyle24">
    <w:name w:val="Font Style24"/>
    <w:basedOn w:val="Fontdeparagrafimplicit"/>
    <w:uiPriority w:val="99"/>
    <w:rsid w:val="00AE5CCA"/>
    <w:rPr>
      <w:rFonts w:ascii="Times New Roman" w:hAnsi="Times New Roman" w:cs="Times New Roman"/>
      <w:spacing w:val="10"/>
      <w:sz w:val="24"/>
      <w:szCs w:val="24"/>
    </w:rPr>
  </w:style>
  <w:style w:type="character" w:customStyle="1" w:styleId="Titlu4Caracter">
    <w:name w:val="Titlu 4 Caracter"/>
    <w:basedOn w:val="Fontdeparagrafimplicit"/>
    <w:link w:val="Titlu4"/>
    <w:uiPriority w:val="9"/>
    <w:semiHidden/>
    <w:rsid w:val="00C44706"/>
    <w:rPr>
      <w:rFonts w:asciiTheme="majorHAnsi" w:eastAsiaTheme="majorEastAsia" w:hAnsiTheme="majorHAnsi" w:cstheme="majorBidi"/>
      <w:i/>
      <w:iCs/>
      <w:color w:val="365F91" w:themeColor="accent1" w:themeShade="BF"/>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743335897">
      <w:bodyDiv w:val="1"/>
      <w:marLeft w:val="0"/>
      <w:marRight w:val="0"/>
      <w:marTop w:val="0"/>
      <w:marBottom w:val="0"/>
      <w:divBdr>
        <w:top w:val="none" w:sz="0" w:space="0" w:color="auto"/>
        <w:left w:val="none" w:sz="0" w:space="0" w:color="auto"/>
        <w:bottom w:val="none" w:sz="0" w:space="0" w:color="auto"/>
        <w:right w:val="none" w:sz="0" w:space="0" w:color="auto"/>
      </w:divBdr>
    </w:div>
    <w:div w:id="781609087">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092435049">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597178491">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 w:id="198314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C77FDB9-D290-40EC-8EF0-0F1504945AD5}"/>
</file>

<file path=customXml/itemProps2.xml><?xml version="1.0" encoding="utf-8"?>
<ds:datastoreItem xmlns:ds="http://schemas.openxmlformats.org/officeDocument/2006/customXml" ds:itemID="{8024FC7F-B4F3-4086-8191-6A2D6795607E}"/>
</file>

<file path=customXml/itemProps3.xml><?xml version="1.0" encoding="utf-8"?>
<ds:datastoreItem xmlns:ds="http://schemas.openxmlformats.org/officeDocument/2006/customXml" ds:itemID="{6CB35A67-B542-49F4-8E4F-BB747F0119C0}"/>
</file>

<file path=customXml/itemProps4.xml><?xml version="1.0" encoding="utf-8"?>
<ds:datastoreItem xmlns:ds="http://schemas.openxmlformats.org/officeDocument/2006/customXml" ds:itemID="{11CB3472-6162-48B8-B950-C72097F030FE}"/>
</file>

<file path=docProps/app.xml><?xml version="1.0" encoding="utf-8"?>
<Properties xmlns="http://schemas.openxmlformats.org/officeDocument/2006/extended-properties" xmlns:vt="http://schemas.openxmlformats.org/officeDocument/2006/docPropsVTypes">
  <Template>Normal.dotm</Template>
  <TotalTime>4</TotalTime>
  <Pages>28</Pages>
  <Words>8484</Words>
  <Characters>49805</Characters>
  <Application>Microsoft Office Word</Application>
  <DocSecurity>0</DocSecurity>
  <Lines>1106</Lines>
  <Paragraphs>477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57812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15.2022.ru</dc:title>
  <dc:creator>user</dc:creator>
  <cp:lastModifiedBy>Eugenia Cartin</cp:lastModifiedBy>
  <cp:revision>3</cp:revision>
  <cp:lastPrinted>2020-01-31T14:51:00Z</cp:lastPrinted>
  <dcterms:created xsi:type="dcterms:W3CDTF">2022-01-13T10:35:00Z</dcterms:created>
  <dcterms:modified xsi:type="dcterms:W3CDTF">2022-01-14T08:20:00Z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