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183D" w:rsidRPr="009C0EE3" w:rsidRDefault="007E2889" w:rsidP="004C74CE">
      <w:pPr>
        <w:ind w:firstLine="0"/>
        <w:jc w:val="center"/>
        <w:rPr>
          <w:b/>
          <w:sz w:val="28"/>
          <w:szCs w:val="28"/>
          <w:lang w:val="ro-RO" w:eastAsia="ru-RU"/>
        </w:rPr>
      </w:pPr>
      <w:bookmarkStart w:id="0" w:name="_GoBack"/>
      <w:bookmarkEnd w:id="0"/>
      <w:r w:rsidRPr="009C0EE3">
        <w:rPr>
          <w:b/>
          <w:sz w:val="28"/>
          <w:szCs w:val="28"/>
          <w:lang w:val="ro-RO" w:eastAsia="ru-RU"/>
        </w:rPr>
        <w:t xml:space="preserve">Cu privire la aprobarea proiectului de lege </w:t>
      </w:r>
    </w:p>
    <w:p w:rsidR="007E2889" w:rsidRPr="009C0EE3" w:rsidRDefault="007E2889" w:rsidP="004C74CE">
      <w:pPr>
        <w:ind w:firstLine="0"/>
        <w:jc w:val="center"/>
        <w:rPr>
          <w:rStyle w:val="FontStyle12"/>
          <w:b/>
          <w:sz w:val="28"/>
          <w:szCs w:val="28"/>
          <w:lang w:val="ro-RO" w:eastAsia="ru-RU"/>
        </w:rPr>
      </w:pPr>
      <w:r w:rsidRPr="009C0EE3">
        <w:rPr>
          <w:b/>
          <w:sz w:val="28"/>
          <w:szCs w:val="28"/>
          <w:lang w:val="ro-RO" w:eastAsia="ru-RU"/>
        </w:rPr>
        <w:t xml:space="preserve">pentru modificarea și completarea unor acte legislative </w:t>
      </w:r>
    </w:p>
    <w:p w:rsidR="00EA7735" w:rsidRPr="004C74CE" w:rsidRDefault="00EA7735" w:rsidP="004C74CE">
      <w:pPr>
        <w:pStyle w:val="Style8"/>
        <w:widowControl/>
        <w:spacing w:before="115" w:line="240" w:lineRule="auto"/>
        <w:jc w:val="center"/>
        <w:rPr>
          <w:b/>
          <w:sz w:val="28"/>
          <w:szCs w:val="28"/>
          <w:lang w:val="ro-RO" w:eastAsia="ro-RO"/>
        </w:rPr>
      </w:pPr>
      <w:r w:rsidRPr="009C0EE3">
        <w:rPr>
          <w:rStyle w:val="FontStyle12"/>
          <w:b/>
          <w:sz w:val="28"/>
          <w:szCs w:val="28"/>
          <w:lang w:val="ro-RO" w:eastAsia="ro-RO"/>
        </w:rPr>
        <w:t>----------------------------------------------------</w:t>
      </w:r>
    </w:p>
    <w:p w:rsidR="00C8183D" w:rsidRPr="009C0EE3" w:rsidRDefault="00C8183D" w:rsidP="007E2889">
      <w:pPr>
        <w:ind w:firstLine="709"/>
        <w:rPr>
          <w:b/>
          <w:sz w:val="28"/>
          <w:szCs w:val="28"/>
          <w:lang w:val="ro-RO" w:eastAsia="ru-RU"/>
        </w:rPr>
      </w:pPr>
    </w:p>
    <w:p w:rsidR="007E2889" w:rsidRPr="009C0EE3" w:rsidRDefault="007E2889" w:rsidP="007E2889">
      <w:pPr>
        <w:ind w:firstLine="709"/>
        <w:rPr>
          <w:sz w:val="28"/>
          <w:szCs w:val="28"/>
          <w:lang w:val="ro-RO" w:eastAsia="ru-RU"/>
        </w:rPr>
      </w:pPr>
      <w:r w:rsidRPr="009C0EE3">
        <w:rPr>
          <w:sz w:val="28"/>
          <w:szCs w:val="28"/>
          <w:lang w:val="ro-RO" w:eastAsia="ru-RU"/>
        </w:rPr>
        <w:t>Guvernul HOTĂRĂŞTE:</w:t>
      </w:r>
    </w:p>
    <w:p w:rsidR="007E2889" w:rsidRPr="009C0EE3" w:rsidRDefault="007E2889" w:rsidP="007E2889">
      <w:pPr>
        <w:ind w:firstLine="709"/>
        <w:rPr>
          <w:b/>
          <w:sz w:val="28"/>
          <w:szCs w:val="28"/>
          <w:lang w:val="ro-RO" w:eastAsia="ru-RU"/>
        </w:rPr>
      </w:pPr>
    </w:p>
    <w:p w:rsidR="003B596B" w:rsidRPr="009C0EE3" w:rsidRDefault="007E2889" w:rsidP="007E2889">
      <w:pPr>
        <w:ind w:firstLine="709"/>
        <w:rPr>
          <w:sz w:val="28"/>
          <w:szCs w:val="28"/>
          <w:lang w:val="ro-RO" w:eastAsia="ru-RU"/>
        </w:rPr>
      </w:pPr>
      <w:r w:rsidRPr="009C0EE3">
        <w:rPr>
          <w:sz w:val="28"/>
          <w:szCs w:val="28"/>
          <w:lang w:val="ro-RO" w:eastAsia="ru-RU"/>
        </w:rPr>
        <w:t>Se aprobă și se prezintă Parlamentului spre examinare proiectul de lege pentru modificarea și completarea unor acte legislative.</w:t>
      </w:r>
    </w:p>
    <w:p w:rsidR="007E2889" w:rsidRPr="009C0EE3" w:rsidRDefault="007E2889" w:rsidP="00CF2559">
      <w:pPr>
        <w:ind w:firstLine="709"/>
        <w:rPr>
          <w:b/>
          <w:sz w:val="28"/>
          <w:szCs w:val="28"/>
          <w:lang w:val="ro-RO" w:eastAsia="ru-RU"/>
        </w:rPr>
      </w:pPr>
    </w:p>
    <w:p w:rsidR="00B52AF2" w:rsidRPr="009C0EE3" w:rsidRDefault="00B52AF2" w:rsidP="00CF2559">
      <w:pPr>
        <w:ind w:firstLine="709"/>
        <w:rPr>
          <w:b/>
          <w:sz w:val="28"/>
          <w:szCs w:val="28"/>
          <w:lang w:val="ro-RO" w:eastAsia="ru-RU"/>
        </w:rPr>
      </w:pPr>
    </w:p>
    <w:p w:rsidR="00CF2559" w:rsidRPr="009C0EE3" w:rsidRDefault="00CF2559" w:rsidP="00CF2559">
      <w:pPr>
        <w:ind w:firstLine="709"/>
        <w:rPr>
          <w:b/>
          <w:sz w:val="28"/>
          <w:szCs w:val="28"/>
          <w:lang w:val="ro-RO" w:eastAsia="ru-RU"/>
        </w:rPr>
      </w:pPr>
      <w:r w:rsidRPr="009C0EE3">
        <w:rPr>
          <w:b/>
          <w:sz w:val="28"/>
          <w:szCs w:val="28"/>
          <w:lang w:val="ro-RO" w:eastAsia="ru-RU"/>
        </w:rPr>
        <w:t xml:space="preserve">Prim-ministru </w:t>
      </w:r>
      <w:r w:rsidRPr="009C0EE3">
        <w:rPr>
          <w:b/>
          <w:sz w:val="28"/>
          <w:szCs w:val="28"/>
          <w:lang w:val="ro-RO" w:eastAsia="ru-RU"/>
        </w:rPr>
        <w:tab/>
      </w:r>
      <w:r w:rsidRPr="009C0EE3">
        <w:rPr>
          <w:b/>
          <w:sz w:val="28"/>
          <w:szCs w:val="28"/>
          <w:lang w:val="ro-RO" w:eastAsia="ru-RU"/>
        </w:rPr>
        <w:tab/>
      </w:r>
      <w:r w:rsidRPr="009C0EE3">
        <w:rPr>
          <w:b/>
          <w:sz w:val="28"/>
          <w:szCs w:val="28"/>
          <w:lang w:val="ro-RO" w:eastAsia="ru-RU"/>
        </w:rPr>
        <w:tab/>
      </w:r>
      <w:r w:rsidRPr="009C0EE3">
        <w:rPr>
          <w:b/>
          <w:sz w:val="28"/>
          <w:szCs w:val="28"/>
          <w:lang w:val="ro-RO" w:eastAsia="ru-RU"/>
        </w:rPr>
        <w:tab/>
      </w:r>
      <w:r w:rsidRPr="009C0EE3">
        <w:rPr>
          <w:b/>
          <w:sz w:val="28"/>
          <w:szCs w:val="28"/>
          <w:lang w:val="ro-RO" w:eastAsia="ru-RU"/>
        </w:rPr>
        <w:tab/>
      </w:r>
      <w:r w:rsidRPr="009C0EE3">
        <w:rPr>
          <w:b/>
          <w:sz w:val="28"/>
          <w:szCs w:val="28"/>
          <w:lang w:val="ro-RO" w:eastAsia="ru-RU"/>
        </w:rPr>
        <w:tab/>
        <w:t>PAVEL FILIP</w:t>
      </w:r>
    </w:p>
    <w:p w:rsidR="00283736" w:rsidRPr="009C0EE3" w:rsidRDefault="00283736" w:rsidP="00CF2559">
      <w:pPr>
        <w:ind w:firstLine="709"/>
        <w:rPr>
          <w:sz w:val="28"/>
          <w:szCs w:val="28"/>
          <w:lang w:val="ro-RO" w:eastAsia="ru-RU"/>
        </w:rPr>
      </w:pPr>
    </w:p>
    <w:p w:rsidR="008D4FA7" w:rsidRPr="009C0EE3" w:rsidRDefault="008D4FA7" w:rsidP="008D4FA7">
      <w:pPr>
        <w:ind w:firstLine="709"/>
        <w:rPr>
          <w:sz w:val="28"/>
          <w:szCs w:val="28"/>
          <w:lang w:val="ro-RO" w:eastAsia="ru-RU"/>
        </w:rPr>
      </w:pPr>
      <w:r w:rsidRPr="009C0EE3">
        <w:rPr>
          <w:sz w:val="28"/>
          <w:szCs w:val="28"/>
          <w:lang w:val="ro-RO" w:eastAsia="ru-RU"/>
        </w:rPr>
        <w:t>Contrasemnează:</w:t>
      </w:r>
    </w:p>
    <w:p w:rsidR="00CF2559" w:rsidRPr="009C0EE3" w:rsidRDefault="00CF2559" w:rsidP="00CF2559">
      <w:pPr>
        <w:ind w:firstLine="709"/>
        <w:rPr>
          <w:sz w:val="28"/>
          <w:szCs w:val="28"/>
          <w:lang w:val="ro-RO" w:eastAsia="ru-RU"/>
        </w:rPr>
      </w:pPr>
    </w:p>
    <w:p w:rsidR="00B52AF2" w:rsidRPr="009C0EE3" w:rsidRDefault="00B52AF2" w:rsidP="00B52AF2">
      <w:pPr>
        <w:ind w:firstLine="709"/>
        <w:rPr>
          <w:sz w:val="28"/>
          <w:szCs w:val="28"/>
          <w:lang w:val="ro-RO" w:eastAsia="ru-RU"/>
        </w:rPr>
      </w:pPr>
      <w:r w:rsidRPr="009C0EE3">
        <w:rPr>
          <w:sz w:val="28"/>
          <w:szCs w:val="28"/>
          <w:lang w:val="ro-RO" w:eastAsia="ru-RU"/>
        </w:rPr>
        <w:t xml:space="preserve">Viceprim-ministru,  </w:t>
      </w:r>
    </w:p>
    <w:p w:rsidR="00B52AF2" w:rsidRPr="009C0EE3" w:rsidRDefault="00B52AF2" w:rsidP="00B52AF2">
      <w:pPr>
        <w:ind w:firstLine="709"/>
        <w:rPr>
          <w:sz w:val="28"/>
          <w:szCs w:val="28"/>
          <w:lang w:val="ro-RO" w:eastAsia="ru-RU"/>
        </w:rPr>
      </w:pPr>
      <w:r w:rsidRPr="009C0EE3">
        <w:rPr>
          <w:sz w:val="28"/>
          <w:szCs w:val="28"/>
          <w:lang w:val="ro-RO" w:eastAsia="ru-RU"/>
        </w:rPr>
        <w:t>ministrul economiei</w:t>
      </w:r>
      <w:r w:rsidRPr="009C0EE3">
        <w:rPr>
          <w:sz w:val="28"/>
          <w:szCs w:val="28"/>
          <w:lang w:val="ro-RO" w:eastAsia="ru-RU"/>
        </w:rPr>
        <w:tab/>
      </w:r>
      <w:r w:rsidRPr="009C0EE3">
        <w:rPr>
          <w:sz w:val="28"/>
          <w:szCs w:val="28"/>
          <w:lang w:val="ro-RO" w:eastAsia="ru-RU"/>
        </w:rPr>
        <w:tab/>
      </w:r>
      <w:r w:rsidRPr="009C0EE3">
        <w:rPr>
          <w:sz w:val="28"/>
          <w:szCs w:val="28"/>
          <w:lang w:val="ro-RO" w:eastAsia="ru-RU"/>
        </w:rPr>
        <w:tab/>
      </w:r>
      <w:r w:rsidRPr="009C0EE3">
        <w:rPr>
          <w:sz w:val="28"/>
          <w:szCs w:val="28"/>
          <w:lang w:val="ro-RO" w:eastAsia="ru-RU"/>
        </w:rPr>
        <w:tab/>
      </w:r>
      <w:r w:rsidRPr="009C0EE3">
        <w:rPr>
          <w:sz w:val="28"/>
          <w:szCs w:val="28"/>
          <w:lang w:val="ro-RO" w:eastAsia="ru-RU"/>
        </w:rPr>
        <w:tab/>
        <w:t>Octavian CALMÎC</w:t>
      </w:r>
    </w:p>
    <w:p w:rsidR="00B52AF2" w:rsidRPr="009C0EE3" w:rsidRDefault="00B52AF2" w:rsidP="00B52AF2">
      <w:pPr>
        <w:ind w:firstLine="709"/>
        <w:rPr>
          <w:sz w:val="28"/>
          <w:szCs w:val="28"/>
          <w:lang w:val="ro-RO" w:eastAsia="ru-RU"/>
        </w:rPr>
      </w:pPr>
    </w:p>
    <w:p w:rsidR="00B52AF2" w:rsidRPr="009C0EE3" w:rsidRDefault="00B52AF2" w:rsidP="00B52AF2">
      <w:pPr>
        <w:ind w:firstLine="709"/>
        <w:rPr>
          <w:sz w:val="28"/>
          <w:szCs w:val="28"/>
          <w:lang w:val="ro-RO" w:eastAsia="ru-RU"/>
        </w:rPr>
      </w:pPr>
      <w:r w:rsidRPr="009C0EE3">
        <w:rPr>
          <w:sz w:val="28"/>
          <w:szCs w:val="28"/>
          <w:lang w:val="ro-RO" w:eastAsia="ru-RU"/>
        </w:rPr>
        <w:t xml:space="preserve">Ministrul justiţiei </w:t>
      </w:r>
      <w:r w:rsidRPr="009C0EE3">
        <w:rPr>
          <w:sz w:val="28"/>
          <w:szCs w:val="28"/>
          <w:lang w:val="ro-RO" w:eastAsia="ru-RU"/>
        </w:rPr>
        <w:tab/>
      </w:r>
      <w:r w:rsidRPr="009C0EE3">
        <w:rPr>
          <w:sz w:val="28"/>
          <w:szCs w:val="28"/>
          <w:lang w:val="ro-RO" w:eastAsia="ru-RU"/>
        </w:rPr>
        <w:tab/>
      </w:r>
      <w:r w:rsidRPr="009C0EE3">
        <w:rPr>
          <w:sz w:val="28"/>
          <w:szCs w:val="28"/>
          <w:lang w:val="ro-RO" w:eastAsia="ru-RU"/>
        </w:rPr>
        <w:tab/>
      </w:r>
      <w:r w:rsidRPr="009C0EE3">
        <w:rPr>
          <w:sz w:val="28"/>
          <w:szCs w:val="28"/>
          <w:lang w:val="ro-RO" w:eastAsia="ru-RU"/>
        </w:rPr>
        <w:tab/>
      </w:r>
      <w:r w:rsidRPr="009C0EE3">
        <w:rPr>
          <w:sz w:val="28"/>
          <w:szCs w:val="28"/>
          <w:lang w:val="ro-RO" w:eastAsia="ru-RU"/>
        </w:rPr>
        <w:tab/>
      </w:r>
      <w:r w:rsidRPr="009C0EE3">
        <w:rPr>
          <w:sz w:val="28"/>
          <w:szCs w:val="28"/>
          <w:lang w:val="ro-RO" w:eastAsia="ru-RU"/>
        </w:rPr>
        <w:tab/>
        <w:t>Vladimir Cebotari</w:t>
      </w:r>
    </w:p>
    <w:p w:rsidR="00CF2559" w:rsidRPr="009C0EE3" w:rsidRDefault="00CF2559" w:rsidP="00CF2559">
      <w:pPr>
        <w:ind w:firstLine="709"/>
        <w:rPr>
          <w:sz w:val="28"/>
          <w:szCs w:val="28"/>
          <w:lang w:val="ro-RO" w:eastAsia="ru-RU"/>
        </w:rPr>
      </w:pPr>
    </w:p>
    <w:p w:rsidR="00085DA8" w:rsidRPr="009C0EE3" w:rsidRDefault="00085DA8" w:rsidP="00CF2559">
      <w:pPr>
        <w:ind w:firstLine="709"/>
        <w:rPr>
          <w:sz w:val="28"/>
          <w:szCs w:val="28"/>
          <w:lang w:val="ro-RO" w:eastAsia="ru-RU"/>
        </w:rPr>
      </w:pPr>
    </w:p>
    <w:p w:rsidR="00085DA8" w:rsidRPr="009C0EE3" w:rsidRDefault="00085DA8" w:rsidP="00CF2559">
      <w:pPr>
        <w:ind w:firstLine="709"/>
        <w:rPr>
          <w:sz w:val="28"/>
          <w:szCs w:val="28"/>
          <w:lang w:val="ro-RO" w:eastAsia="ru-RU"/>
        </w:rPr>
      </w:pPr>
    </w:p>
    <w:p w:rsidR="00085DA8" w:rsidRPr="009C0EE3" w:rsidRDefault="00085DA8" w:rsidP="00CF2559">
      <w:pPr>
        <w:ind w:firstLine="709"/>
        <w:rPr>
          <w:sz w:val="28"/>
          <w:szCs w:val="28"/>
          <w:lang w:val="ro-RO" w:eastAsia="ru-RU"/>
        </w:rPr>
      </w:pPr>
    </w:p>
    <w:p w:rsidR="00085DA8" w:rsidRPr="009C0EE3" w:rsidRDefault="00085DA8" w:rsidP="00CF2559">
      <w:pPr>
        <w:ind w:firstLine="709"/>
        <w:rPr>
          <w:sz w:val="28"/>
          <w:szCs w:val="28"/>
          <w:lang w:val="ro-RO" w:eastAsia="ru-RU"/>
        </w:rPr>
      </w:pPr>
    </w:p>
    <w:p w:rsidR="00085DA8" w:rsidRPr="009C0EE3" w:rsidRDefault="00085DA8" w:rsidP="00CF2559">
      <w:pPr>
        <w:ind w:firstLine="709"/>
        <w:rPr>
          <w:sz w:val="28"/>
          <w:szCs w:val="28"/>
          <w:lang w:val="ro-RO" w:eastAsia="ru-RU"/>
        </w:rPr>
      </w:pPr>
    </w:p>
    <w:p w:rsidR="00085DA8" w:rsidRPr="009C0EE3" w:rsidRDefault="00085DA8" w:rsidP="00CF2559">
      <w:pPr>
        <w:ind w:firstLine="709"/>
        <w:rPr>
          <w:sz w:val="28"/>
          <w:szCs w:val="28"/>
          <w:lang w:val="ro-RO" w:eastAsia="ru-RU"/>
        </w:rPr>
      </w:pPr>
    </w:p>
    <w:p w:rsidR="00085DA8" w:rsidRPr="009C0EE3" w:rsidRDefault="00085DA8" w:rsidP="00CF2559">
      <w:pPr>
        <w:ind w:firstLine="709"/>
        <w:rPr>
          <w:sz w:val="28"/>
          <w:szCs w:val="28"/>
          <w:lang w:val="ro-RO" w:eastAsia="ru-RU"/>
        </w:rPr>
      </w:pPr>
    </w:p>
    <w:p w:rsidR="00085DA8" w:rsidRPr="009C0EE3" w:rsidRDefault="00085DA8" w:rsidP="00CF2559">
      <w:pPr>
        <w:ind w:firstLine="709"/>
        <w:rPr>
          <w:sz w:val="28"/>
          <w:szCs w:val="28"/>
          <w:lang w:val="ro-RO" w:eastAsia="ru-RU"/>
        </w:rPr>
      </w:pPr>
    </w:p>
    <w:p w:rsidR="00CF2559" w:rsidRPr="009C0EE3" w:rsidRDefault="00CF2559" w:rsidP="00CF2559">
      <w:pPr>
        <w:ind w:firstLine="709"/>
        <w:rPr>
          <w:sz w:val="28"/>
          <w:szCs w:val="28"/>
          <w:lang w:val="ro-RO" w:eastAsia="ru-RU"/>
        </w:rPr>
      </w:pPr>
    </w:p>
    <w:p w:rsidR="00085DA8" w:rsidRPr="009C0EE3" w:rsidRDefault="00085DA8" w:rsidP="00C74719">
      <w:pPr>
        <w:tabs>
          <w:tab w:val="left" w:pos="3568"/>
        </w:tabs>
        <w:ind w:firstLine="709"/>
        <w:rPr>
          <w:sz w:val="28"/>
          <w:szCs w:val="28"/>
          <w:lang w:val="ro-RO" w:eastAsia="ru-RU"/>
        </w:rPr>
      </w:pPr>
    </w:p>
    <w:p w:rsidR="00085DA8" w:rsidRPr="009C0EE3" w:rsidRDefault="00085DA8" w:rsidP="00C74719">
      <w:pPr>
        <w:tabs>
          <w:tab w:val="left" w:pos="3568"/>
        </w:tabs>
        <w:ind w:firstLine="709"/>
        <w:rPr>
          <w:sz w:val="28"/>
          <w:szCs w:val="28"/>
          <w:lang w:val="ro-RO" w:eastAsia="ru-RU"/>
        </w:rPr>
      </w:pPr>
    </w:p>
    <w:p w:rsidR="00CF2559" w:rsidRPr="009C0EE3" w:rsidRDefault="00C74719" w:rsidP="00C74719">
      <w:pPr>
        <w:tabs>
          <w:tab w:val="left" w:pos="3568"/>
        </w:tabs>
        <w:ind w:firstLine="709"/>
        <w:rPr>
          <w:sz w:val="28"/>
          <w:szCs w:val="28"/>
          <w:lang w:val="ro-RO" w:eastAsia="ru-RU"/>
        </w:rPr>
      </w:pPr>
      <w:r w:rsidRPr="009C0EE3">
        <w:rPr>
          <w:sz w:val="28"/>
          <w:szCs w:val="28"/>
          <w:lang w:val="ro-RO" w:eastAsia="ru-RU"/>
        </w:rPr>
        <w:tab/>
      </w:r>
    </w:p>
    <w:p w:rsidR="0084667B" w:rsidRPr="009C0EE3" w:rsidRDefault="0084667B" w:rsidP="00CF2559">
      <w:pPr>
        <w:ind w:firstLine="709"/>
        <w:rPr>
          <w:sz w:val="28"/>
          <w:szCs w:val="28"/>
          <w:lang w:val="ro-RO" w:eastAsia="ru-RU"/>
        </w:rPr>
      </w:pPr>
    </w:p>
    <w:p w:rsidR="0084667B" w:rsidRPr="009C0EE3" w:rsidRDefault="0084667B" w:rsidP="00CF2559">
      <w:pPr>
        <w:ind w:firstLine="709"/>
        <w:rPr>
          <w:sz w:val="28"/>
          <w:szCs w:val="28"/>
          <w:lang w:val="ro-RO" w:eastAsia="ru-RU"/>
        </w:rPr>
      </w:pPr>
    </w:p>
    <w:p w:rsidR="00CB0FCF" w:rsidRPr="009C0EE3" w:rsidRDefault="00CB0FCF" w:rsidP="00CF2559">
      <w:pPr>
        <w:ind w:firstLine="709"/>
        <w:rPr>
          <w:sz w:val="28"/>
          <w:szCs w:val="28"/>
          <w:lang w:val="ro-RO" w:eastAsia="ru-RU"/>
        </w:rPr>
      </w:pPr>
    </w:p>
    <w:p w:rsidR="00CB0FCF" w:rsidRPr="009C0EE3" w:rsidRDefault="00CB0FCF" w:rsidP="00CF2559">
      <w:pPr>
        <w:ind w:firstLine="709"/>
        <w:rPr>
          <w:sz w:val="28"/>
          <w:szCs w:val="28"/>
          <w:lang w:val="ro-RO" w:eastAsia="ru-RU"/>
        </w:rPr>
      </w:pPr>
    </w:p>
    <w:p w:rsidR="00CB0FCF" w:rsidRPr="009C0EE3" w:rsidRDefault="00CB0FCF" w:rsidP="00CF2559">
      <w:pPr>
        <w:ind w:firstLine="709"/>
        <w:rPr>
          <w:sz w:val="28"/>
          <w:szCs w:val="28"/>
          <w:lang w:val="ro-RO" w:eastAsia="ru-RU"/>
        </w:rPr>
      </w:pPr>
    </w:p>
    <w:p w:rsidR="00EA3268" w:rsidRPr="009C0EE3" w:rsidRDefault="00EA3268" w:rsidP="00CF2559">
      <w:pPr>
        <w:ind w:firstLine="709"/>
        <w:rPr>
          <w:sz w:val="28"/>
          <w:szCs w:val="28"/>
          <w:lang w:val="ro-RO" w:eastAsia="ru-RU"/>
        </w:rPr>
      </w:pPr>
    </w:p>
    <w:p w:rsidR="00344DFE" w:rsidRPr="009C0EE3" w:rsidRDefault="00344DFE" w:rsidP="00B52AF2">
      <w:pPr>
        <w:ind w:firstLine="0"/>
        <w:rPr>
          <w:sz w:val="28"/>
          <w:szCs w:val="28"/>
          <w:lang w:val="ro-RO" w:eastAsia="ru-RU"/>
        </w:rPr>
      </w:pPr>
    </w:p>
    <w:p w:rsidR="00344DFE" w:rsidRPr="009C0EE3" w:rsidRDefault="00344DFE" w:rsidP="00CF2559">
      <w:pPr>
        <w:ind w:firstLine="709"/>
        <w:rPr>
          <w:sz w:val="28"/>
          <w:szCs w:val="28"/>
          <w:lang w:val="ro-RO" w:eastAsia="ru-RU"/>
        </w:rPr>
      </w:pPr>
    </w:p>
    <w:p w:rsidR="00CF2559" w:rsidRPr="009C0EE3" w:rsidRDefault="00CF2559" w:rsidP="00CF2559">
      <w:pPr>
        <w:ind w:firstLine="709"/>
        <w:rPr>
          <w:sz w:val="28"/>
          <w:szCs w:val="28"/>
          <w:lang w:val="ro-RO" w:eastAsia="ru-RU"/>
        </w:rPr>
      </w:pPr>
      <w:r w:rsidRPr="009C0EE3">
        <w:rPr>
          <w:sz w:val="28"/>
          <w:szCs w:val="28"/>
          <w:lang w:val="ro-RO" w:eastAsia="ru-RU"/>
        </w:rPr>
        <w:t>Vizează:</w:t>
      </w:r>
    </w:p>
    <w:p w:rsidR="00CF2559" w:rsidRPr="009C0EE3" w:rsidRDefault="00CF2559" w:rsidP="00CF2559">
      <w:pPr>
        <w:ind w:firstLine="709"/>
        <w:rPr>
          <w:sz w:val="28"/>
          <w:szCs w:val="28"/>
          <w:lang w:val="ro-RO" w:eastAsia="ru-RU"/>
        </w:rPr>
      </w:pPr>
    </w:p>
    <w:p w:rsidR="00CF2559" w:rsidRPr="009C0EE3" w:rsidRDefault="00CF2559" w:rsidP="00CF2559">
      <w:pPr>
        <w:ind w:firstLine="709"/>
        <w:rPr>
          <w:sz w:val="28"/>
          <w:szCs w:val="28"/>
          <w:lang w:val="ro-RO" w:eastAsia="ru-RU"/>
        </w:rPr>
      </w:pPr>
    </w:p>
    <w:p w:rsidR="00CF2559" w:rsidRPr="009C0EE3" w:rsidRDefault="00CF2559" w:rsidP="00CF2559">
      <w:pPr>
        <w:ind w:firstLine="709"/>
        <w:rPr>
          <w:sz w:val="28"/>
          <w:szCs w:val="28"/>
          <w:lang w:val="ro-RO" w:eastAsia="ru-RU"/>
        </w:rPr>
      </w:pPr>
      <w:r w:rsidRPr="009C0EE3">
        <w:rPr>
          <w:sz w:val="28"/>
          <w:szCs w:val="28"/>
          <w:lang w:val="ro-RO" w:eastAsia="ru-RU"/>
        </w:rPr>
        <w:t>Secretar general al Guvernului</w:t>
      </w:r>
      <w:r w:rsidRPr="009C0EE3">
        <w:rPr>
          <w:sz w:val="28"/>
          <w:szCs w:val="28"/>
          <w:lang w:val="ro-RO" w:eastAsia="ru-RU"/>
        </w:rPr>
        <w:tab/>
      </w:r>
      <w:r w:rsidRPr="009C0EE3">
        <w:rPr>
          <w:sz w:val="28"/>
          <w:szCs w:val="28"/>
          <w:lang w:val="ro-RO" w:eastAsia="ru-RU"/>
        </w:rPr>
        <w:tab/>
      </w:r>
      <w:r w:rsidRPr="009C0EE3">
        <w:rPr>
          <w:sz w:val="28"/>
          <w:szCs w:val="28"/>
          <w:lang w:val="ro-RO" w:eastAsia="ru-RU"/>
        </w:rPr>
        <w:tab/>
      </w:r>
      <w:r w:rsidRPr="009C0EE3">
        <w:rPr>
          <w:sz w:val="28"/>
          <w:szCs w:val="28"/>
          <w:lang w:val="ro-RO" w:eastAsia="ru-RU"/>
        </w:rPr>
        <w:tab/>
      </w:r>
      <w:r w:rsidR="00A35DD9" w:rsidRPr="009C0EE3">
        <w:rPr>
          <w:sz w:val="28"/>
          <w:szCs w:val="28"/>
          <w:lang w:val="ro-RO" w:eastAsia="ru-RU"/>
        </w:rPr>
        <w:t>Lilia PALII</w:t>
      </w:r>
      <w:r w:rsidRPr="009C0EE3">
        <w:rPr>
          <w:sz w:val="28"/>
          <w:szCs w:val="28"/>
          <w:lang w:val="ro-RO" w:eastAsia="ru-RU"/>
        </w:rPr>
        <w:t xml:space="preserve"> </w:t>
      </w:r>
    </w:p>
    <w:p w:rsidR="00CF2559" w:rsidRPr="009C0EE3" w:rsidRDefault="00CF2559" w:rsidP="00CF2559">
      <w:pPr>
        <w:ind w:firstLine="709"/>
        <w:rPr>
          <w:sz w:val="28"/>
          <w:szCs w:val="28"/>
          <w:lang w:val="ro-RO" w:eastAsia="ru-RU"/>
        </w:rPr>
      </w:pPr>
    </w:p>
    <w:p w:rsidR="00CF2559" w:rsidRPr="009C0EE3" w:rsidRDefault="00CF2559" w:rsidP="00CF2559">
      <w:pPr>
        <w:ind w:firstLine="709"/>
        <w:rPr>
          <w:sz w:val="28"/>
          <w:szCs w:val="28"/>
          <w:lang w:val="ro-RO" w:eastAsia="ru-RU"/>
        </w:rPr>
      </w:pPr>
    </w:p>
    <w:p w:rsidR="00CF2559" w:rsidRPr="009C0EE3" w:rsidRDefault="00CF2559" w:rsidP="00CF2559">
      <w:pPr>
        <w:ind w:firstLine="709"/>
        <w:rPr>
          <w:sz w:val="28"/>
          <w:szCs w:val="28"/>
          <w:lang w:val="ro-RO" w:eastAsia="ru-RU"/>
        </w:rPr>
      </w:pPr>
    </w:p>
    <w:p w:rsidR="00CF2559" w:rsidRPr="009C0EE3" w:rsidRDefault="00CF2559" w:rsidP="00CF2559">
      <w:pPr>
        <w:ind w:firstLine="709"/>
        <w:rPr>
          <w:sz w:val="28"/>
          <w:szCs w:val="28"/>
          <w:lang w:val="ro-RO" w:eastAsia="ru-RU"/>
        </w:rPr>
      </w:pPr>
    </w:p>
    <w:p w:rsidR="00CF2559" w:rsidRPr="009C0EE3" w:rsidRDefault="00CF2559" w:rsidP="00CF2559">
      <w:pPr>
        <w:ind w:firstLine="709"/>
        <w:rPr>
          <w:sz w:val="28"/>
          <w:szCs w:val="28"/>
          <w:lang w:val="ro-RO" w:eastAsia="ru-RU"/>
        </w:rPr>
      </w:pPr>
      <w:r w:rsidRPr="009C0EE3">
        <w:rPr>
          <w:sz w:val="28"/>
          <w:szCs w:val="28"/>
          <w:lang w:val="ro-RO" w:eastAsia="ru-RU"/>
        </w:rPr>
        <w:t>Aprobată în şedinţa Guvernului</w:t>
      </w:r>
    </w:p>
    <w:p w:rsidR="009E20E6" w:rsidRPr="009C0EE3" w:rsidRDefault="00CF2559" w:rsidP="00CF2559">
      <w:pPr>
        <w:ind w:firstLine="709"/>
        <w:rPr>
          <w:sz w:val="28"/>
          <w:szCs w:val="28"/>
          <w:lang w:val="ro-RO" w:eastAsia="ru-RU"/>
        </w:rPr>
      </w:pPr>
      <w:r w:rsidRPr="009C0EE3">
        <w:rPr>
          <w:sz w:val="28"/>
          <w:szCs w:val="28"/>
          <w:lang w:val="ro-RO" w:eastAsia="ru-RU"/>
        </w:rPr>
        <w:t>din</w:t>
      </w:r>
      <w:r w:rsidRPr="009C0EE3">
        <w:rPr>
          <w:sz w:val="28"/>
          <w:szCs w:val="28"/>
          <w:lang w:val="ro-RO" w:eastAsia="ru-RU"/>
        </w:rPr>
        <w:tab/>
        <w:t xml:space="preserve">                     </w:t>
      </w:r>
    </w:p>
    <w:p w:rsidR="009E20E6" w:rsidRPr="009C0EE3" w:rsidRDefault="009E20E6" w:rsidP="00CF2559">
      <w:pPr>
        <w:ind w:firstLine="709"/>
        <w:rPr>
          <w:sz w:val="28"/>
          <w:szCs w:val="28"/>
          <w:lang w:val="ro-RO" w:eastAsia="ru-RU"/>
        </w:rPr>
      </w:pPr>
    </w:p>
    <w:p w:rsidR="009E20E6" w:rsidRPr="009C0EE3" w:rsidRDefault="009E20E6" w:rsidP="00CF2559">
      <w:pPr>
        <w:ind w:firstLine="709"/>
        <w:rPr>
          <w:sz w:val="28"/>
          <w:szCs w:val="28"/>
          <w:lang w:val="ro-RO" w:eastAsia="ru-RU"/>
        </w:rPr>
      </w:pPr>
    </w:p>
    <w:p w:rsidR="0084667B" w:rsidRPr="009C0EE3" w:rsidRDefault="0084667B" w:rsidP="00CF2559">
      <w:pPr>
        <w:ind w:firstLine="709"/>
        <w:rPr>
          <w:sz w:val="28"/>
          <w:szCs w:val="28"/>
          <w:lang w:val="ro-RO" w:eastAsia="ru-RU"/>
        </w:rPr>
      </w:pPr>
    </w:p>
    <w:p w:rsidR="0084667B" w:rsidRPr="009C0EE3" w:rsidRDefault="0084667B" w:rsidP="00CF2559">
      <w:pPr>
        <w:ind w:firstLine="709"/>
        <w:rPr>
          <w:sz w:val="28"/>
          <w:szCs w:val="28"/>
          <w:lang w:val="ro-RO" w:eastAsia="ru-RU"/>
        </w:rPr>
      </w:pPr>
    </w:p>
    <w:p w:rsidR="0084667B" w:rsidRPr="009C0EE3" w:rsidRDefault="0084667B" w:rsidP="00CF2559">
      <w:pPr>
        <w:ind w:firstLine="709"/>
        <w:rPr>
          <w:sz w:val="28"/>
          <w:szCs w:val="28"/>
          <w:lang w:val="ro-RO" w:eastAsia="ru-RU"/>
        </w:rPr>
      </w:pPr>
    </w:p>
    <w:p w:rsidR="00EA3268" w:rsidRPr="009C0EE3" w:rsidRDefault="00EA3268" w:rsidP="00CF2559">
      <w:pPr>
        <w:ind w:firstLine="709"/>
        <w:rPr>
          <w:sz w:val="28"/>
          <w:szCs w:val="28"/>
          <w:lang w:val="ro-RO" w:eastAsia="ru-RU"/>
        </w:rPr>
      </w:pPr>
    </w:p>
    <w:p w:rsidR="00EA3268" w:rsidRPr="009C0EE3" w:rsidRDefault="00EA3268" w:rsidP="00CF2559">
      <w:pPr>
        <w:ind w:firstLine="709"/>
        <w:rPr>
          <w:sz w:val="28"/>
          <w:szCs w:val="28"/>
          <w:lang w:val="ro-RO" w:eastAsia="ru-RU"/>
        </w:rPr>
      </w:pPr>
    </w:p>
    <w:p w:rsidR="00EA3268" w:rsidRPr="009C0EE3" w:rsidRDefault="00EA3268" w:rsidP="00CF2559">
      <w:pPr>
        <w:ind w:firstLine="709"/>
        <w:rPr>
          <w:sz w:val="28"/>
          <w:szCs w:val="28"/>
          <w:lang w:val="ro-RO" w:eastAsia="ru-RU"/>
        </w:rPr>
      </w:pPr>
    </w:p>
    <w:p w:rsidR="00EA3268" w:rsidRPr="009C0EE3" w:rsidRDefault="00EA3268" w:rsidP="00CF2559">
      <w:pPr>
        <w:ind w:firstLine="709"/>
        <w:rPr>
          <w:sz w:val="28"/>
          <w:szCs w:val="28"/>
          <w:lang w:val="ro-RO" w:eastAsia="ru-RU"/>
        </w:rPr>
      </w:pPr>
    </w:p>
    <w:p w:rsidR="00EA3268" w:rsidRPr="009C0EE3" w:rsidRDefault="00EA3268" w:rsidP="00CF2559">
      <w:pPr>
        <w:ind w:firstLine="709"/>
        <w:rPr>
          <w:sz w:val="28"/>
          <w:szCs w:val="28"/>
          <w:lang w:val="ro-RO" w:eastAsia="ru-RU"/>
        </w:rPr>
      </w:pPr>
    </w:p>
    <w:p w:rsidR="00EA3268" w:rsidRPr="009C0EE3" w:rsidRDefault="00EA3268" w:rsidP="00CF2559">
      <w:pPr>
        <w:ind w:firstLine="709"/>
        <w:rPr>
          <w:sz w:val="28"/>
          <w:szCs w:val="28"/>
          <w:lang w:val="ro-RO" w:eastAsia="ru-RU"/>
        </w:rPr>
      </w:pPr>
    </w:p>
    <w:p w:rsidR="00EA3268" w:rsidRPr="009C0EE3" w:rsidRDefault="00EA3268" w:rsidP="00CF2559">
      <w:pPr>
        <w:ind w:firstLine="709"/>
        <w:rPr>
          <w:sz w:val="28"/>
          <w:szCs w:val="28"/>
          <w:lang w:val="ro-RO" w:eastAsia="ru-RU"/>
        </w:rPr>
      </w:pPr>
    </w:p>
    <w:p w:rsidR="00EA3268" w:rsidRPr="009C0EE3" w:rsidRDefault="00EA3268" w:rsidP="00CF2559">
      <w:pPr>
        <w:ind w:firstLine="709"/>
        <w:rPr>
          <w:sz w:val="28"/>
          <w:szCs w:val="28"/>
          <w:lang w:val="ro-RO" w:eastAsia="ru-RU"/>
        </w:rPr>
      </w:pPr>
    </w:p>
    <w:p w:rsidR="00EA3268" w:rsidRPr="009C0EE3" w:rsidRDefault="00EA3268" w:rsidP="00CF2559">
      <w:pPr>
        <w:ind w:firstLine="709"/>
        <w:rPr>
          <w:sz w:val="28"/>
          <w:szCs w:val="28"/>
          <w:lang w:val="ro-RO" w:eastAsia="ru-RU"/>
        </w:rPr>
      </w:pPr>
    </w:p>
    <w:p w:rsidR="00EA3268" w:rsidRPr="009C0EE3" w:rsidRDefault="00EA3268" w:rsidP="00CF2559">
      <w:pPr>
        <w:ind w:firstLine="709"/>
        <w:rPr>
          <w:sz w:val="28"/>
          <w:szCs w:val="28"/>
          <w:lang w:val="ro-RO" w:eastAsia="ru-RU"/>
        </w:rPr>
      </w:pPr>
    </w:p>
    <w:p w:rsidR="00EA3268" w:rsidRPr="009C0EE3" w:rsidRDefault="00EA3268" w:rsidP="00CF2559">
      <w:pPr>
        <w:ind w:firstLine="709"/>
        <w:rPr>
          <w:sz w:val="28"/>
          <w:szCs w:val="28"/>
          <w:lang w:val="ro-RO" w:eastAsia="ru-RU"/>
        </w:rPr>
      </w:pPr>
    </w:p>
    <w:p w:rsidR="00EA3268" w:rsidRPr="009C0EE3" w:rsidRDefault="00EA3268" w:rsidP="00CF2559">
      <w:pPr>
        <w:ind w:firstLine="709"/>
        <w:rPr>
          <w:sz w:val="28"/>
          <w:szCs w:val="28"/>
          <w:lang w:val="ro-RO" w:eastAsia="ru-RU"/>
        </w:rPr>
      </w:pPr>
    </w:p>
    <w:p w:rsidR="00EA7735" w:rsidRPr="009C0EE3" w:rsidRDefault="00EA7735">
      <w:pPr>
        <w:ind w:firstLine="0"/>
        <w:jc w:val="left"/>
        <w:rPr>
          <w:sz w:val="28"/>
          <w:szCs w:val="28"/>
          <w:lang w:val="ro-RO" w:eastAsia="ru-RU"/>
        </w:rPr>
      </w:pPr>
      <w:r w:rsidRPr="009C0EE3">
        <w:rPr>
          <w:sz w:val="28"/>
          <w:szCs w:val="28"/>
          <w:lang w:val="ro-RO" w:eastAsia="ru-RU"/>
        </w:rPr>
        <w:br w:type="page"/>
      </w:r>
    </w:p>
    <w:p w:rsidR="00025AD7" w:rsidRPr="009C0EE3" w:rsidRDefault="00025AD7" w:rsidP="00025AD7">
      <w:pPr>
        <w:tabs>
          <w:tab w:val="left" w:pos="426"/>
          <w:tab w:val="left" w:pos="851"/>
        </w:tabs>
        <w:jc w:val="right"/>
        <w:rPr>
          <w:i/>
          <w:sz w:val="28"/>
          <w:szCs w:val="28"/>
          <w:lang w:val="ro-RO"/>
        </w:rPr>
      </w:pPr>
      <w:r w:rsidRPr="009C0EE3">
        <w:rPr>
          <w:i/>
          <w:sz w:val="28"/>
          <w:szCs w:val="28"/>
          <w:lang w:val="ro-RO"/>
        </w:rPr>
        <w:lastRenderedPageBreak/>
        <w:t>Proiect</w:t>
      </w:r>
    </w:p>
    <w:p w:rsidR="00025AD7" w:rsidRPr="009C0EE3" w:rsidRDefault="00025AD7" w:rsidP="00025AD7">
      <w:pPr>
        <w:tabs>
          <w:tab w:val="left" w:pos="426"/>
          <w:tab w:val="left" w:pos="851"/>
        </w:tabs>
        <w:rPr>
          <w:sz w:val="28"/>
          <w:szCs w:val="28"/>
          <w:lang w:val="ro-RO"/>
        </w:rPr>
      </w:pPr>
    </w:p>
    <w:p w:rsidR="00025AD7" w:rsidRPr="009C0EE3" w:rsidRDefault="00025AD7" w:rsidP="00025AD7">
      <w:pPr>
        <w:tabs>
          <w:tab w:val="left" w:pos="426"/>
          <w:tab w:val="left" w:pos="851"/>
        </w:tabs>
        <w:jc w:val="center"/>
        <w:rPr>
          <w:b/>
          <w:sz w:val="28"/>
          <w:szCs w:val="28"/>
          <w:lang w:val="ro-RO"/>
        </w:rPr>
      </w:pPr>
      <w:r w:rsidRPr="009C0EE3">
        <w:rPr>
          <w:b/>
          <w:sz w:val="28"/>
          <w:szCs w:val="28"/>
          <w:lang w:val="ro-RO"/>
        </w:rPr>
        <w:t>PARLAMENTUL REPUBLICII MOLDOVA</w:t>
      </w:r>
    </w:p>
    <w:p w:rsidR="00025AD7" w:rsidRPr="009C0EE3" w:rsidRDefault="00025AD7" w:rsidP="00025AD7">
      <w:pPr>
        <w:tabs>
          <w:tab w:val="left" w:pos="426"/>
          <w:tab w:val="left" w:pos="851"/>
        </w:tabs>
        <w:jc w:val="center"/>
        <w:rPr>
          <w:b/>
          <w:sz w:val="28"/>
          <w:szCs w:val="28"/>
          <w:lang w:val="ro-RO"/>
        </w:rPr>
      </w:pPr>
    </w:p>
    <w:p w:rsidR="00025AD7" w:rsidRPr="009C0EE3" w:rsidRDefault="00025AD7" w:rsidP="00025AD7">
      <w:pPr>
        <w:tabs>
          <w:tab w:val="left" w:pos="426"/>
          <w:tab w:val="left" w:pos="851"/>
        </w:tabs>
        <w:jc w:val="center"/>
        <w:rPr>
          <w:b/>
          <w:sz w:val="28"/>
          <w:szCs w:val="28"/>
          <w:lang w:val="ro-RO"/>
        </w:rPr>
      </w:pPr>
      <w:r w:rsidRPr="009C0EE3">
        <w:rPr>
          <w:b/>
          <w:sz w:val="28"/>
          <w:szCs w:val="28"/>
          <w:lang w:val="ro-RO"/>
        </w:rPr>
        <w:t>LEGE</w:t>
      </w:r>
    </w:p>
    <w:p w:rsidR="00025AD7" w:rsidRPr="009C0EE3" w:rsidRDefault="00025AD7" w:rsidP="00025AD7">
      <w:pPr>
        <w:tabs>
          <w:tab w:val="left" w:pos="426"/>
          <w:tab w:val="left" w:pos="851"/>
        </w:tabs>
        <w:jc w:val="center"/>
        <w:rPr>
          <w:b/>
          <w:sz w:val="28"/>
          <w:szCs w:val="28"/>
          <w:lang w:val="ro-RO"/>
        </w:rPr>
      </w:pPr>
      <w:r w:rsidRPr="009C0EE3">
        <w:rPr>
          <w:b/>
          <w:sz w:val="28"/>
          <w:szCs w:val="28"/>
          <w:lang w:val="ro-RO"/>
        </w:rPr>
        <w:t>pentru modificarea şi completarea unor acte legislative</w:t>
      </w:r>
    </w:p>
    <w:p w:rsidR="00025AD7" w:rsidRPr="009C0EE3" w:rsidRDefault="00025AD7" w:rsidP="00025AD7">
      <w:pPr>
        <w:tabs>
          <w:tab w:val="left" w:pos="426"/>
          <w:tab w:val="left" w:pos="851"/>
        </w:tabs>
        <w:jc w:val="center"/>
        <w:rPr>
          <w:b/>
          <w:sz w:val="28"/>
          <w:szCs w:val="28"/>
          <w:lang w:val="ro-RO"/>
        </w:rPr>
      </w:pPr>
    </w:p>
    <w:p w:rsidR="00025AD7" w:rsidRPr="009C0EE3" w:rsidRDefault="00025AD7" w:rsidP="00025AD7">
      <w:pPr>
        <w:tabs>
          <w:tab w:val="left" w:pos="426"/>
          <w:tab w:val="left" w:pos="851"/>
        </w:tabs>
        <w:ind w:firstLine="426"/>
        <w:rPr>
          <w:sz w:val="28"/>
          <w:szCs w:val="28"/>
          <w:lang w:val="ro-RO"/>
        </w:rPr>
      </w:pPr>
      <w:r w:rsidRPr="009C0EE3">
        <w:rPr>
          <w:b/>
          <w:sz w:val="28"/>
          <w:szCs w:val="28"/>
          <w:lang w:val="ro-RO"/>
        </w:rPr>
        <w:t xml:space="preserve">Art. I. </w:t>
      </w:r>
      <w:r w:rsidR="004A4C55" w:rsidRPr="009C0EE3">
        <w:rPr>
          <w:b/>
          <w:sz w:val="28"/>
          <w:szCs w:val="28"/>
          <w:lang w:val="ro-RO"/>
        </w:rPr>
        <w:t>–</w:t>
      </w:r>
      <w:r w:rsidRPr="009C0EE3">
        <w:rPr>
          <w:b/>
          <w:sz w:val="28"/>
          <w:szCs w:val="28"/>
          <w:lang w:val="ro-RO"/>
        </w:rPr>
        <w:t xml:space="preserve"> </w:t>
      </w:r>
      <w:r w:rsidRPr="009C0EE3">
        <w:rPr>
          <w:sz w:val="28"/>
          <w:szCs w:val="28"/>
          <w:lang w:val="ro-RO"/>
        </w:rPr>
        <w:t>La articolul 22 alineatul înt</w:t>
      </w:r>
      <w:r w:rsidR="004A4C55" w:rsidRPr="009C0EE3">
        <w:rPr>
          <w:sz w:val="28"/>
          <w:szCs w:val="28"/>
          <w:lang w:val="ro-RO"/>
        </w:rPr>
        <w:t>î</w:t>
      </w:r>
      <w:r w:rsidRPr="009C0EE3">
        <w:rPr>
          <w:sz w:val="28"/>
          <w:szCs w:val="28"/>
          <w:lang w:val="ro-RO"/>
        </w:rPr>
        <w:t xml:space="preserve">i al Legii nr.880-XII din 22 ianuarie 1992 privind Fondul Arhivistic al Republicii Moldova (Monitorul Parlamentului Republicii Moldova, 1992, nr.1, art.20), cu modificările </w:t>
      </w:r>
      <w:r w:rsidR="004A4C55" w:rsidRPr="009C0EE3">
        <w:rPr>
          <w:sz w:val="28"/>
          <w:szCs w:val="28"/>
          <w:lang w:val="ro-RO"/>
        </w:rPr>
        <w:t xml:space="preserve">și completările </w:t>
      </w:r>
      <w:r w:rsidRPr="009C0EE3">
        <w:rPr>
          <w:sz w:val="28"/>
          <w:szCs w:val="28"/>
          <w:lang w:val="ro-RO"/>
        </w:rPr>
        <w:t>ulterioare, cuvintele „Agenția pentru Protecția Consumatorilor” se substituie cu cuvintele „Agenţia pentru Protecția Consumatorilor şi Supravegherea Pieţei”.</w:t>
      </w:r>
    </w:p>
    <w:p w:rsidR="00025AD7" w:rsidRPr="009C0EE3" w:rsidRDefault="00025AD7" w:rsidP="00025AD7">
      <w:pPr>
        <w:tabs>
          <w:tab w:val="left" w:pos="426"/>
          <w:tab w:val="left" w:pos="851"/>
        </w:tabs>
        <w:ind w:firstLine="426"/>
        <w:rPr>
          <w:sz w:val="28"/>
          <w:szCs w:val="28"/>
          <w:lang w:val="ro-RO"/>
        </w:rPr>
      </w:pPr>
    </w:p>
    <w:p w:rsidR="00025AD7" w:rsidRPr="009C0EE3" w:rsidRDefault="00025AD7" w:rsidP="00025AD7">
      <w:pPr>
        <w:pStyle w:val="ab"/>
        <w:tabs>
          <w:tab w:val="left" w:pos="426"/>
          <w:tab w:val="left" w:pos="851"/>
        </w:tabs>
        <w:ind w:left="0" w:firstLine="426"/>
        <w:rPr>
          <w:sz w:val="28"/>
          <w:szCs w:val="28"/>
          <w:lang w:val="ro-RO"/>
        </w:rPr>
      </w:pPr>
      <w:r w:rsidRPr="009C0EE3">
        <w:rPr>
          <w:b/>
          <w:sz w:val="28"/>
          <w:szCs w:val="28"/>
          <w:lang w:val="ro-RO"/>
        </w:rPr>
        <w:t>Art. II.</w:t>
      </w:r>
      <w:r w:rsidRPr="009C0EE3">
        <w:rPr>
          <w:sz w:val="28"/>
          <w:szCs w:val="28"/>
          <w:lang w:val="ro-RO"/>
        </w:rPr>
        <w:t xml:space="preserve"> – Articolul 24 </w:t>
      </w:r>
      <w:r w:rsidR="004A4C55" w:rsidRPr="009C0EE3">
        <w:rPr>
          <w:sz w:val="28"/>
          <w:szCs w:val="28"/>
          <w:lang w:val="ro-RO"/>
        </w:rPr>
        <w:t>din</w:t>
      </w:r>
      <w:r w:rsidRPr="009C0EE3">
        <w:rPr>
          <w:sz w:val="28"/>
          <w:szCs w:val="28"/>
          <w:lang w:val="ro-RO"/>
        </w:rPr>
        <w:t xml:space="preserve"> Leg</w:t>
      </w:r>
      <w:r w:rsidR="004A4C55" w:rsidRPr="009C0EE3">
        <w:rPr>
          <w:sz w:val="28"/>
          <w:szCs w:val="28"/>
          <w:lang w:val="ro-RO"/>
        </w:rPr>
        <w:t>ea</w:t>
      </w:r>
      <w:r w:rsidRPr="009C0EE3">
        <w:rPr>
          <w:sz w:val="28"/>
          <w:szCs w:val="28"/>
          <w:lang w:val="ro-RO"/>
        </w:rPr>
        <w:t xml:space="preserve"> contenciosului administrativ nr.793-XIV din 10 februarie 2000 (republicată în Monitorul Oficial al Republicii Moldova, ediţie specială din 3 octombrie 2006) se completează cu alineatul (4) cu următorul cuprins:</w:t>
      </w:r>
    </w:p>
    <w:p w:rsidR="00025AD7" w:rsidRPr="009C0EE3" w:rsidRDefault="00025AD7" w:rsidP="00025AD7">
      <w:pPr>
        <w:pStyle w:val="ab"/>
        <w:tabs>
          <w:tab w:val="left" w:pos="426"/>
          <w:tab w:val="left" w:pos="851"/>
        </w:tabs>
        <w:ind w:left="0" w:firstLine="426"/>
        <w:rPr>
          <w:sz w:val="28"/>
          <w:szCs w:val="28"/>
          <w:lang w:val="ro-RO"/>
        </w:rPr>
      </w:pPr>
      <w:r w:rsidRPr="009C0EE3">
        <w:rPr>
          <w:sz w:val="28"/>
          <w:szCs w:val="28"/>
          <w:lang w:val="ro-RO"/>
        </w:rPr>
        <w:t>„(4) Cererea prin care se contestă măsur</w:t>
      </w:r>
      <w:r w:rsidR="004A4C55" w:rsidRPr="009C0EE3">
        <w:rPr>
          <w:sz w:val="28"/>
          <w:szCs w:val="28"/>
          <w:lang w:val="ro-RO"/>
        </w:rPr>
        <w:t>a</w:t>
      </w:r>
      <w:r w:rsidRPr="009C0EE3">
        <w:rPr>
          <w:sz w:val="28"/>
          <w:szCs w:val="28"/>
          <w:lang w:val="ro-RO"/>
        </w:rPr>
        <w:t xml:space="preserve"> restrictivă privind suspendarea activităţii agentului economic, dispusă prin procesul-verbal de control, emis în conformitate cu legislaţia cu privire la controlul de stat al activităţii de întreprinzător, se examinează de instanţa de contencios administrativ în termen de 10 zile lucrătoare de la data depunerii acesteia.”</w:t>
      </w:r>
    </w:p>
    <w:p w:rsidR="00025AD7" w:rsidRPr="009C0EE3" w:rsidRDefault="00025AD7" w:rsidP="00025AD7">
      <w:pPr>
        <w:pStyle w:val="ab"/>
        <w:tabs>
          <w:tab w:val="left" w:pos="426"/>
          <w:tab w:val="left" w:pos="851"/>
        </w:tabs>
        <w:ind w:left="0" w:firstLine="426"/>
        <w:rPr>
          <w:sz w:val="28"/>
          <w:szCs w:val="28"/>
          <w:lang w:val="ro-RO"/>
        </w:rPr>
      </w:pPr>
    </w:p>
    <w:p w:rsidR="00025AD7" w:rsidRPr="009C0EE3" w:rsidRDefault="00025AD7" w:rsidP="004A4C55">
      <w:pPr>
        <w:pStyle w:val="ab"/>
        <w:tabs>
          <w:tab w:val="left" w:pos="426"/>
          <w:tab w:val="left" w:pos="851"/>
        </w:tabs>
        <w:ind w:left="0" w:firstLine="709"/>
        <w:rPr>
          <w:sz w:val="28"/>
          <w:szCs w:val="28"/>
          <w:lang w:val="ro-RO"/>
        </w:rPr>
      </w:pPr>
      <w:r w:rsidRPr="009C0EE3">
        <w:rPr>
          <w:b/>
          <w:sz w:val="28"/>
          <w:szCs w:val="28"/>
          <w:lang w:val="ro-RO"/>
        </w:rPr>
        <w:t>Art. III.</w:t>
      </w:r>
      <w:r w:rsidRPr="009C0EE3">
        <w:rPr>
          <w:sz w:val="28"/>
          <w:szCs w:val="28"/>
          <w:lang w:val="ro-RO"/>
        </w:rPr>
        <w:t xml:space="preserve"> </w:t>
      </w:r>
      <w:r w:rsidR="004A4C55" w:rsidRPr="009C0EE3">
        <w:rPr>
          <w:sz w:val="28"/>
          <w:szCs w:val="28"/>
          <w:lang w:val="ro-RO"/>
        </w:rPr>
        <w:t>–</w:t>
      </w:r>
      <w:r w:rsidRPr="009C0EE3">
        <w:rPr>
          <w:sz w:val="28"/>
          <w:szCs w:val="28"/>
          <w:lang w:val="ro-RO"/>
        </w:rPr>
        <w:t xml:space="preserve"> Legea nr. 1100-XIV din 30 iunie 2000 cu privire la fabricarea şi circulaţia alcoolului etilic şi a producţiei alcoolice (republicată în Monitorul Oficial al Republicii Moldova, 2010, nr. 98–99, art. 293), cu modificările</w:t>
      </w:r>
      <w:r w:rsidR="004A4C55" w:rsidRPr="009C0EE3">
        <w:rPr>
          <w:sz w:val="28"/>
          <w:szCs w:val="28"/>
          <w:lang w:val="ro-RO"/>
        </w:rPr>
        <w:t xml:space="preserve"> și completările </w:t>
      </w:r>
      <w:r w:rsidRPr="009C0EE3">
        <w:rPr>
          <w:sz w:val="28"/>
          <w:szCs w:val="28"/>
          <w:lang w:val="ro-RO"/>
        </w:rPr>
        <w:t>ulterioare, se modifică şi se completează după cum urmează:</w:t>
      </w:r>
    </w:p>
    <w:p w:rsidR="00025AD7" w:rsidRPr="009C0EE3" w:rsidRDefault="00025AD7" w:rsidP="004A4C55">
      <w:pPr>
        <w:pStyle w:val="ab"/>
        <w:tabs>
          <w:tab w:val="left" w:pos="426"/>
          <w:tab w:val="left" w:pos="851"/>
        </w:tabs>
        <w:ind w:left="0" w:firstLine="709"/>
        <w:rPr>
          <w:sz w:val="28"/>
          <w:szCs w:val="28"/>
          <w:lang w:val="ro-RO"/>
        </w:rPr>
      </w:pPr>
    </w:p>
    <w:p w:rsidR="00025AD7" w:rsidRPr="009C0EE3" w:rsidRDefault="004A4C55" w:rsidP="004A4C55">
      <w:pPr>
        <w:tabs>
          <w:tab w:val="left" w:pos="426"/>
          <w:tab w:val="left" w:pos="851"/>
        </w:tabs>
        <w:ind w:firstLine="709"/>
        <w:rPr>
          <w:sz w:val="28"/>
          <w:szCs w:val="28"/>
          <w:lang w:val="ro-RO"/>
        </w:rPr>
      </w:pPr>
      <w:r w:rsidRPr="009C0EE3">
        <w:rPr>
          <w:sz w:val="28"/>
          <w:szCs w:val="28"/>
          <w:lang w:val="ro-RO"/>
        </w:rPr>
        <w:t xml:space="preserve">1. </w:t>
      </w:r>
      <w:r w:rsidR="00025AD7" w:rsidRPr="009C0EE3">
        <w:rPr>
          <w:sz w:val="28"/>
          <w:szCs w:val="28"/>
          <w:lang w:val="ro-RO"/>
        </w:rPr>
        <w:t>La articolul 3 alineatul (2), litera c) se abrogă.</w:t>
      </w:r>
    </w:p>
    <w:p w:rsidR="00025AD7" w:rsidRPr="009C0EE3" w:rsidRDefault="00025AD7" w:rsidP="004A4C55">
      <w:pPr>
        <w:pStyle w:val="ab"/>
        <w:tabs>
          <w:tab w:val="left" w:pos="426"/>
          <w:tab w:val="left" w:pos="851"/>
        </w:tabs>
        <w:ind w:left="0" w:firstLine="709"/>
        <w:rPr>
          <w:sz w:val="28"/>
          <w:szCs w:val="28"/>
          <w:lang w:val="ro-RO"/>
        </w:rPr>
      </w:pPr>
    </w:p>
    <w:p w:rsidR="00025AD7" w:rsidRPr="009C0EE3" w:rsidRDefault="004A4C55" w:rsidP="004A4C55">
      <w:pPr>
        <w:tabs>
          <w:tab w:val="left" w:pos="426"/>
          <w:tab w:val="left" w:pos="851"/>
        </w:tabs>
        <w:ind w:firstLine="709"/>
        <w:rPr>
          <w:sz w:val="28"/>
          <w:szCs w:val="28"/>
          <w:lang w:val="ro-RO"/>
        </w:rPr>
      </w:pPr>
      <w:r w:rsidRPr="009C0EE3">
        <w:rPr>
          <w:sz w:val="28"/>
          <w:szCs w:val="28"/>
          <w:lang w:val="ro-RO"/>
        </w:rPr>
        <w:t xml:space="preserve">2. </w:t>
      </w:r>
      <w:r w:rsidR="00025AD7" w:rsidRPr="009C0EE3">
        <w:rPr>
          <w:sz w:val="28"/>
          <w:szCs w:val="28"/>
          <w:lang w:val="ro-RO"/>
        </w:rPr>
        <w:t>La articolul 5 alineatul (2), litera h) se completează cu cuvintele „ , cu excepţia berii şi băuturilor pe bază de bere”.</w:t>
      </w:r>
    </w:p>
    <w:p w:rsidR="00025AD7" w:rsidRPr="009C0EE3" w:rsidRDefault="00025AD7" w:rsidP="00025AD7">
      <w:pPr>
        <w:pStyle w:val="ab"/>
        <w:tabs>
          <w:tab w:val="left" w:pos="426"/>
          <w:tab w:val="left" w:pos="851"/>
        </w:tabs>
        <w:ind w:left="426"/>
        <w:rPr>
          <w:sz w:val="28"/>
          <w:szCs w:val="28"/>
          <w:lang w:val="ro-RO"/>
        </w:rPr>
      </w:pPr>
    </w:p>
    <w:p w:rsidR="00025AD7" w:rsidRPr="009C0EE3" w:rsidRDefault="004A4C55" w:rsidP="004A4C55">
      <w:pPr>
        <w:tabs>
          <w:tab w:val="left" w:pos="426"/>
          <w:tab w:val="left" w:pos="851"/>
        </w:tabs>
        <w:ind w:firstLine="709"/>
        <w:rPr>
          <w:sz w:val="28"/>
          <w:szCs w:val="28"/>
          <w:lang w:val="ro-RO"/>
        </w:rPr>
      </w:pPr>
      <w:r w:rsidRPr="009C0EE3">
        <w:rPr>
          <w:sz w:val="28"/>
          <w:szCs w:val="28"/>
          <w:lang w:val="ro-RO"/>
        </w:rPr>
        <w:t xml:space="preserve">3. </w:t>
      </w:r>
      <w:r w:rsidR="00025AD7" w:rsidRPr="009C0EE3">
        <w:rPr>
          <w:sz w:val="28"/>
          <w:szCs w:val="28"/>
          <w:lang w:val="ro-RO"/>
        </w:rPr>
        <w:t>La articolul 9 alineatul (2), litera a) va avea următorul cuprins:</w:t>
      </w:r>
    </w:p>
    <w:p w:rsidR="00025AD7" w:rsidRPr="009C0EE3" w:rsidRDefault="00025AD7" w:rsidP="004A4C55">
      <w:pPr>
        <w:pStyle w:val="ab"/>
        <w:tabs>
          <w:tab w:val="left" w:pos="426"/>
          <w:tab w:val="left" w:pos="851"/>
        </w:tabs>
        <w:ind w:left="0" w:firstLine="709"/>
        <w:rPr>
          <w:sz w:val="28"/>
          <w:szCs w:val="28"/>
          <w:lang w:val="ro-RO"/>
        </w:rPr>
      </w:pPr>
      <w:r w:rsidRPr="009C0EE3">
        <w:rPr>
          <w:sz w:val="28"/>
          <w:szCs w:val="28"/>
          <w:lang w:val="ro-RO"/>
        </w:rPr>
        <w:t xml:space="preserve">„a) Agenţia Naţională pentru Siguranţa Alimentelor;”. </w:t>
      </w:r>
    </w:p>
    <w:p w:rsidR="00025AD7" w:rsidRPr="009C0EE3" w:rsidRDefault="00025AD7" w:rsidP="004A4C55">
      <w:pPr>
        <w:pStyle w:val="ab"/>
        <w:tabs>
          <w:tab w:val="left" w:pos="426"/>
          <w:tab w:val="left" w:pos="851"/>
        </w:tabs>
        <w:ind w:left="0" w:firstLine="709"/>
        <w:rPr>
          <w:sz w:val="28"/>
          <w:szCs w:val="28"/>
          <w:lang w:val="ro-RO"/>
        </w:rPr>
      </w:pPr>
    </w:p>
    <w:p w:rsidR="00025AD7" w:rsidRPr="009C0EE3" w:rsidRDefault="004A4C55" w:rsidP="004A4C55">
      <w:pPr>
        <w:tabs>
          <w:tab w:val="left" w:pos="426"/>
          <w:tab w:val="left" w:pos="851"/>
        </w:tabs>
        <w:ind w:firstLine="709"/>
        <w:rPr>
          <w:sz w:val="28"/>
          <w:szCs w:val="28"/>
          <w:lang w:val="ro-RO"/>
        </w:rPr>
      </w:pPr>
      <w:r w:rsidRPr="009C0EE3">
        <w:rPr>
          <w:sz w:val="28"/>
          <w:szCs w:val="28"/>
          <w:lang w:val="ro-RO"/>
        </w:rPr>
        <w:t xml:space="preserve">4. </w:t>
      </w:r>
      <w:r w:rsidR="00025AD7" w:rsidRPr="009C0EE3">
        <w:rPr>
          <w:sz w:val="28"/>
          <w:szCs w:val="28"/>
          <w:lang w:val="ro-RO"/>
        </w:rPr>
        <w:t>Articolul 11:</w:t>
      </w:r>
    </w:p>
    <w:p w:rsidR="00025AD7" w:rsidRPr="009C0EE3" w:rsidRDefault="00025AD7" w:rsidP="004A4C55">
      <w:pPr>
        <w:pStyle w:val="ab"/>
        <w:tabs>
          <w:tab w:val="left" w:pos="426"/>
          <w:tab w:val="left" w:pos="851"/>
        </w:tabs>
        <w:ind w:left="0" w:firstLine="709"/>
        <w:rPr>
          <w:sz w:val="28"/>
          <w:szCs w:val="28"/>
          <w:lang w:val="ro-RO"/>
        </w:rPr>
      </w:pPr>
      <w:r w:rsidRPr="009C0EE3">
        <w:rPr>
          <w:sz w:val="28"/>
          <w:szCs w:val="28"/>
          <w:lang w:val="ro-RO"/>
        </w:rPr>
        <w:t xml:space="preserve">la alineatul (1), </w:t>
      </w:r>
      <w:r w:rsidR="004A4C55" w:rsidRPr="009C0EE3">
        <w:rPr>
          <w:sz w:val="28"/>
          <w:szCs w:val="28"/>
          <w:lang w:val="ro-RO"/>
        </w:rPr>
        <w:t>textul</w:t>
      </w:r>
      <w:r w:rsidRPr="009C0EE3">
        <w:rPr>
          <w:sz w:val="28"/>
          <w:szCs w:val="28"/>
          <w:lang w:val="ro-RO"/>
        </w:rPr>
        <w:t xml:space="preserve"> „Inspectoratul de Stat pentru Supravegherea Producţiei Alcoolice de pe l</w:t>
      </w:r>
      <w:r w:rsidR="004A4C55" w:rsidRPr="009C0EE3">
        <w:rPr>
          <w:sz w:val="28"/>
          <w:szCs w:val="28"/>
          <w:lang w:val="ro-RO"/>
        </w:rPr>
        <w:t>î</w:t>
      </w:r>
      <w:r w:rsidRPr="009C0EE3">
        <w:rPr>
          <w:sz w:val="28"/>
          <w:szCs w:val="28"/>
          <w:lang w:val="ro-RO"/>
        </w:rPr>
        <w:t>ngă autoritatea centrală de specialitate în domeniul agroindustrial,</w:t>
      </w:r>
      <w:r w:rsidR="004A4C55" w:rsidRPr="009C0EE3">
        <w:rPr>
          <w:sz w:val="28"/>
          <w:szCs w:val="28"/>
          <w:lang w:val="ro-RO"/>
        </w:rPr>
        <w:t xml:space="preserve"> </w:t>
      </w:r>
      <w:r w:rsidRPr="009C0EE3">
        <w:rPr>
          <w:sz w:val="28"/>
          <w:szCs w:val="28"/>
          <w:lang w:val="ro-RO"/>
        </w:rPr>
        <w:t xml:space="preserve">denumit în continuare Inspectorat de Stat” se substituie </w:t>
      </w:r>
      <w:r w:rsidR="004A4C55" w:rsidRPr="009C0EE3">
        <w:rPr>
          <w:sz w:val="28"/>
          <w:szCs w:val="28"/>
          <w:lang w:val="ro-RO"/>
        </w:rPr>
        <w:t>cu textul</w:t>
      </w:r>
      <w:r w:rsidRPr="009C0EE3">
        <w:rPr>
          <w:sz w:val="28"/>
          <w:szCs w:val="28"/>
          <w:lang w:val="ro-RO"/>
        </w:rPr>
        <w:t xml:space="preserve"> „Agenţia Națională pentru Siguranţa Alimentelor, denumită în continuare Agenţia”;</w:t>
      </w:r>
    </w:p>
    <w:p w:rsidR="00025AD7" w:rsidRPr="009C0EE3" w:rsidRDefault="00025AD7" w:rsidP="004A4C55">
      <w:pPr>
        <w:pStyle w:val="ab"/>
        <w:tabs>
          <w:tab w:val="left" w:pos="426"/>
          <w:tab w:val="left" w:pos="851"/>
        </w:tabs>
        <w:ind w:left="0" w:firstLine="709"/>
        <w:rPr>
          <w:sz w:val="28"/>
          <w:szCs w:val="28"/>
          <w:lang w:val="ro-RO"/>
        </w:rPr>
      </w:pPr>
      <w:r w:rsidRPr="009C0EE3">
        <w:rPr>
          <w:sz w:val="28"/>
          <w:szCs w:val="28"/>
          <w:lang w:val="ro-RO"/>
        </w:rPr>
        <w:t>alineatul (2):</w:t>
      </w:r>
    </w:p>
    <w:p w:rsidR="00025AD7" w:rsidRPr="009C0EE3" w:rsidRDefault="00025AD7" w:rsidP="004A4C55">
      <w:pPr>
        <w:pStyle w:val="ab"/>
        <w:tabs>
          <w:tab w:val="left" w:pos="426"/>
          <w:tab w:val="left" w:pos="851"/>
        </w:tabs>
        <w:ind w:left="0" w:firstLine="709"/>
        <w:rPr>
          <w:sz w:val="28"/>
          <w:szCs w:val="28"/>
          <w:lang w:val="ro-RO"/>
        </w:rPr>
      </w:pPr>
      <w:r w:rsidRPr="009C0EE3">
        <w:rPr>
          <w:sz w:val="28"/>
          <w:szCs w:val="28"/>
          <w:lang w:val="ro-RO"/>
        </w:rPr>
        <w:t xml:space="preserve">în partea dispozitivă, cuvintele „Inspectoratul de Stat” se substituie </w:t>
      </w:r>
      <w:r w:rsidR="009D0A70">
        <w:rPr>
          <w:sz w:val="28"/>
          <w:szCs w:val="28"/>
          <w:lang w:val="ro-RO"/>
        </w:rPr>
        <w:t>cu</w:t>
      </w:r>
      <w:r w:rsidRPr="009C0EE3">
        <w:rPr>
          <w:sz w:val="28"/>
          <w:szCs w:val="28"/>
          <w:lang w:val="ro-RO"/>
        </w:rPr>
        <w:t xml:space="preserve"> cuv</w:t>
      </w:r>
      <w:r w:rsidR="004A4C55" w:rsidRPr="009C0EE3">
        <w:rPr>
          <w:sz w:val="28"/>
          <w:szCs w:val="28"/>
          <w:lang w:val="ro-RO"/>
        </w:rPr>
        <w:t>î</w:t>
      </w:r>
      <w:r w:rsidRPr="009C0EE3">
        <w:rPr>
          <w:sz w:val="28"/>
          <w:szCs w:val="28"/>
          <w:lang w:val="ro-RO"/>
        </w:rPr>
        <w:t>ntul „Agenţia”;</w:t>
      </w:r>
    </w:p>
    <w:p w:rsidR="00025AD7" w:rsidRPr="009C0EE3" w:rsidRDefault="00025AD7" w:rsidP="00025AD7">
      <w:pPr>
        <w:pStyle w:val="ab"/>
        <w:tabs>
          <w:tab w:val="left" w:pos="426"/>
          <w:tab w:val="left" w:pos="851"/>
        </w:tabs>
        <w:ind w:left="0" w:firstLine="426"/>
        <w:rPr>
          <w:sz w:val="28"/>
          <w:szCs w:val="28"/>
          <w:lang w:val="ro-RO"/>
        </w:rPr>
      </w:pPr>
      <w:r w:rsidRPr="009C0EE3">
        <w:rPr>
          <w:sz w:val="28"/>
          <w:szCs w:val="28"/>
          <w:lang w:val="ro-RO"/>
        </w:rPr>
        <w:lastRenderedPageBreak/>
        <w:t>la litera g)</w:t>
      </w:r>
      <w:r w:rsidR="004A4C55" w:rsidRPr="009C0EE3">
        <w:rPr>
          <w:sz w:val="28"/>
          <w:szCs w:val="28"/>
          <w:lang w:val="ro-RO"/>
        </w:rPr>
        <w:t>,</w:t>
      </w:r>
      <w:r w:rsidRPr="009C0EE3">
        <w:rPr>
          <w:sz w:val="28"/>
          <w:szCs w:val="28"/>
          <w:lang w:val="ro-RO"/>
        </w:rPr>
        <w:t xml:space="preserve"> cuvintele „Agenția pentru Protecția Consumatorilor” se substituie </w:t>
      </w:r>
      <w:r w:rsidR="009D0A70">
        <w:rPr>
          <w:sz w:val="28"/>
          <w:szCs w:val="28"/>
          <w:lang w:val="ro-RO"/>
        </w:rPr>
        <w:t>cu</w:t>
      </w:r>
      <w:r w:rsidRPr="009C0EE3">
        <w:rPr>
          <w:sz w:val="28"/>
          <w:szCs w:val="28"/>
          <w:lang w:val="ro-RO"/>
        </w:rPr>
        <w:t xml:space="preserve"> cuvintele „organul de specialitate de supraveghere şi control în domeniul controlului metrologic legal”.</w:t>
      </w:r>
    </w:p>
    <w:p w:rsidR="00025AD7" w:rsidRPr="009C0EE3" w:rsidRDefault="00025AD7" w:rsidP="00025AD7">
      <w:pPr>
        <w:pStyle w:val="ab"/>
        <w:tabs>
          <w:tab w:val="left" w:pos="426"/>
          <w:tab w:val="left" w:pos="851"/>
        </w:tabs>
        <w:ind w:left="0" w:firstLine="426"/>
        <w:rPr>
          <w:sz w:val="28"/>
          <w:szCs w:val="28"/>
          <w:lang w:val="ro-RO"/>
        </w:rPr>
      </w:pPr>
    </w:p>
    <w:p w:rsidR="00025AD7" w:rsidRPr="009C0EE3" w:rsidRDefault="004A4C55" w:rsidP="004A4C55">
      <w:pPr>
        <w:tabs>
          <w:tab w:val="left" w:pos="426"/>
          <w:tab w:val="left" w:pos="851"/>
        </w:tabs>
        <w:ind w:firstLine="709"/>
        <w:rPr>
          <w:sz w:val="28"/>
          <w:szCs w:val="28"/>
          <w:lang w:val="ro-RO"/>
        </w:rPr>
      </w:pPr>
      <w:r w:rsidRPr="009C0EE3">
        <w:rPr>
          <w:sz w:val="28"/>
          <w:szCs w:val="28"/>
          <w:lang w:val="ro-RO"/>
        </w:rPr>
        <w:t xml:space="preserve">5. </w:t>
      </w:r>
      <w:r w:rsidR="00025AD7" w:rsidRPr="009C0EE3">
        <w:rPr>
          <w:sz w:val="28"/>
          <w:szCs w:val="28"/>
          <w:lang w:val="ro-RO"/>
        </w:rPr>
        <w:t>La articolul 13 alineatul (2):</w:t>
      </w:r>
    </w:p>
    <w:p w:rsidR="00025AD7" w:rsidRPr="009C0EE3" w:rsidRDefault="00025AD7" w:rsidP="004A4C55">
      <w:pPr>
        <w:tabs>
          <w:tab w:val="left" w:pos="426"/>
          <w:tab w:val="left" w:pos="851"/>
        </w:tabs>
        <w:ind w:firstLine="709"/>
        <w:rPr>
          <w:sz w:val="28"/>
          <w:szCs w:val="28"/>
          <w:lang w:val="ro-RO"/>
        </w:rPr>
      </w:pPr>
      <w:r w:rsidRPr="009C0EE3">
        <w:rPr>
          <w:sz w:val="28"/>
          <w:szCs w:val="28"/>
          <w:lang w:val="ro-RO"/>
        </w:rPr>
        <w:t>se completează cu litera b</w:t>
      </w:r>
      <w:r w:rsidRPr="009C0EE3">
        <w:rPr>
          <w:sz w:val="28"/>
          <w:szCs w:val="28"/>
          <w:vertAlign w:val="superscript"/>
          <w:lang w:val="ro-RO"/>
        </w:rPr>
        <w:t>1</w:t>
      </w:r>
      <w:r w:rsidRPr="009C0EE3">
        <w:rPr>
          <w:sz w:val="28"/>
          <w:szCs w:val="28"/>
          <w:lang w:val="ro-RO"/>
        </w:rPr>
        <w:t>) cu următorul cuprins:</w:t>
      </w:r>
    </w:p>
    <w:p w:rsidR="00025AD7" w:rsidRPr="009C0EE3" w:rsidRDefault="00025AD7" w:rsidP="004A4C55">
      <w:pPr>
        <w:pStyle w:val="ab"/>
        <w:tabs>
          <w:tab w:val="left" w:pos="851"/>
        </w:tabs>
        <w:ind w:left="0" w:firstLine="709"/>
        <w:rPr>
          <w:sz w:val="28"/>
          <w:szCs w:val="28"/>
          <w:lang w:val="ro-RO"/>
        </w:rPr>
      </w:pPr>
      <w:r w:rsidRPr="009C0EE3">
        <w:rPr>
          <w:sz w:val="28"/>
          <w:szCs w:val="28"/>
          <w:lang w:val="ro-RO"/>
        </w:rPr>
        <w:t>„b</w:t>
      </w:r>
      <w:r w:rsidRPr="009C0EE3">
        <w:rPr>
          <w:sz w:val="28"/>
          <w:szCs w:val="28"/>
          <w:vertAlign w:val="superscript"/>
          <w:lang w:val="ro-RO"/>
        </w:rPr>
        <w:t>1</w:t>
      </w:r>
      <w:r w:rsidRPr="009C0EE3">
        <w:rPr>
          <w:sz w:val="28"/>
          <w:szCs w:val="28"/>
          <w:lang w:val="ro-RO"/>
        </w:rPr>
        <w:t>) dețin în proprietate sau în locațiune depozite specializate de construcție capitală cu o suprafață de cel puțin 200 m</w:t>
      </w:r>
      <w:r w:rsidRPr="009C0EE3">
        <w:rPr>
          <w:sz w:val="28"/>
          <w:szCs w:val="28"/>
          <w:vertAlign w:val="superscript"/>
          <w:lang w:val="ro-RO"/>
        </w:rPr>
        <w:t>2</w:t>
      </w:r>
      <w:r w:rsidRPr="009C0EE3">
        <w:rPr>
          <w:sz w:val="28"/>
          <w:szCs w:val="28"/>
          <w:lang w:val="ro-RO"/>
        </w:rPr>
        <w:t>, acoperite, îngrădite, dotate cu sisteme computerizate de evidenţă (pentru păstrarea şi comercializarea angro a berii</w:t>
      </w:r>
      <w:r w:rsidR="004A4C55" w:rsidRPr="009C0EE3">
        <w:rPr>
          <w:sz w:val="28"/>
          <w:szCs w:val="28"/>
          <w:lang w:val="ro-RO"/>
        </w:rPr>
        <w:t xml:space="preserve"> şi băuturilor pe bază de bere)</w:t>
      </w:r>
      <w:r w:rsidRPr="009C0EE3">
        <w:rPr>
          <w:sz w:val="28"/>
          <w:szCs w:val="28"/>
          <w:lang w:val="ro-RO"/>
        </w:rPr>
        <w:t>”;</w:t>
      </w:r>
    </w:p>
    <w:p w:rsidR="00025AD7" w:rsidRPr="009C0EE3" w:rsidRDefault="00025AD7" w:rsidP="004A4C55">
      <w:pPr>
        <w:tabs>
          <w:tab w:val="left" w:pos="426"/>
          <w:tab w:val="left" w:pos="851"/>
        </w:tabs>
        <w:ind w:firstLine="709"/>
        <w:rPr>
          <w:sz w:val="28"/>
          <w:szCs w:val="28"/>
          <w:lang w:val="ro-RO"/>
        </w:rPr>
      </w:pPr>
      <w:r w:rsidRPr="009C0EE3">
        <w:rPr>
          <w:sz w:val="28"/>
          <w:szCs w:val="28"/>
          <w:lang w:val="ro-RO"/>
        </w:rPr>
        <w:t>litera g) se completează cu cuvintele „ , cu excepţia berii şi băuturilor pe bază de bere”.</w:t>
      </w:r>
    </w:p>
    <w:p w:rsidR="00025AD7" w:rsidRPr="009C0EE3" w:rsidRDefault="00025AD7" w:rsidP="004A4C55">
      <w:pPr>
        <w:pStyle w:val="ab"/>
        <w:tabs>
          <w:tab w:val="left" w:pos="851"/>
        </w:tabs>
        <w:ind w:left="0" w:firstLine="709"/>
        <w:rPr>
          <w:sz w:val="28"/>
          <w:szCs w:val="28"/>
          <w:lang w:val="ro-RO"/>
        </w:rPr>
      </w:pPr>
    </w:p>
    <w:p w:rsidR="00025AD7" w:rsidRPr="009C0EE3" w:rsidRDefault="004A4C55" w:rsidP="004A4C55">
      <w:pPr>
        <w:tabs>
          <w:tab w:val="left" w:pos="426"/>
          <w:tab w:val="left" w:pos="851"/>
        </w:tabs>
        <w:ind w:firstLine="709"/>
        <w:rPr>
          <w:sz w:val="28"/>
          <w:szCs w:val="28"/>
          <w:lang w:val="ro-RO"/>
        </w:rPr>
      </w:pPr>
      <w:r w:rsidRPr="009C0EE3">
        <w:rPr>
          <w:sz w:val="28"/>
          <w:szCs w:val="28"/>
          <w:lang w:val="ro-RO"/>
        </w:rPr>
        <w:t xml:space="preserve">6. </w:t>
      </w:r>
      <w:r w:rsidR="00025AD7" w:rsidRPr="009C0EE3">
        <w:rPr>
          <w:sz w:val="28"/>
          <w:szCs w:val="28"/>
          <w:lang w:val="ro-RO"/>
        </w:rPr>
        <w:t xml:space="preserve">La articolul 14 alineatele (3) şi (4), cuvintele „Inspectoratul de Stat” se substituie </w:t>
      </w:r>
      <w:r w:rsidR="009D0A70">
        <w:rPr>
          <w:sz w:val="28"/>
          <w:szCs w:val="28"/>
          <w:lang w:val="ro-RO"/>
        </w:rPr>
        <w:t>cu</w:t>
      </w:r>
      <w:r w:rsidR="00025AD7" w:rsidRPr="009C0EE3">
        <w:rPr>
          <w:sz w:val="28"/>
          <w:szCs w:val="28"/>
          <w:lang w:val="ro-RO"/>
        </w:rPr>
        <w:t xml:space="preserve"> cuv</w:t>
      </w:r>
      <w:r w:rsidRPr="009C0EE3">
        <w:rPr>
          <w:sz w:val="28"/>
          <w:szCs w:val="28"/>
          <w:lang w:val="ro-RO"/>
        </w:rPr>
        <w:t>î</w:t>
      </w:r>
      <w:r w:rsidR="00025AD7" w:rsidRPr="009C0EE3">
        <w:rPr>
          <w:sz w:val="28"/>
          <w:szCs w:val="28"/>
          <w:lang w:val="ro-RO"/>
        </w:rPr>
        <w:t>ntul „Agenţia”, la cazul gramatical corespunzător.</w:t>
      </w:r>
    </w:p>
    <w:p w:rsidR="00025AD7" w:rsidRPr="009C0EE3" w:rsidRDefault="00025AD7" w:rsidP="004A4C55">
      <w:pPr>
        <w:pStyle w:val="ab"/>
        <w:tabs>
          <w:tab w:val="left" w:pos="426"/>
          <w:tab w:val="left" w:pos="851"/>
        </w:tabs>
        <w:ind w:left="0" w:firstLine="709"/>
        <w:rPr>
          <w:sz w:val="28"/>
          <w:szCs w:val="28"/>
          <w:lang w:val="ro-RO"/>
        </w:rPr>
      </w:pPr>
    </w:p>
    <w:p w:rsidR="00025AD7" w:rsidRPr="009C0EE3" w:rsidRDefault="004A4C55" w:rsidP="004A4C55">
      <w:pPr>
        <w:tabs>
          <w:tab w:val="left" w:pos="142"/>
          <w:tab w:val="left" w:pos="851"/>
        </w:tabs>
        <w:ind w:firstLine="709"/>
        <w:rPr>
          <w:sz w:val="28"/>
          <w:szCs w:val="28"/>
          <w:lang w:val="ro-RO"/>
        </w:rPr>
      </w:pPr>
      <w:r w:rsidRPr="009C0EE3">
        <w:rPr>
          <w:sz w:val="28"/>
          <w:szCs w:val="28"/>
          <w:lang w:val="ro-RO"/>
        </w:rPr>
        <w:t xml:space="preserve">7. </w:t>
      </w:r>
      <w:r w:rsidR="00025AD7" w:rsidRPr="009C0EE3">
        <w:rPr>
          <w:sz w:val="28"/>
          <w:szCs w:val="28"/>
          <w:lang w:val="ro-RO"/>
        </w:rPr>
        <w:t>La articolul 16 alineatul (3)</w:t>
      </w:r>
      <w:r w:rsidRPr="009C0EE3">
        <w:rPr>
          <w:sz w:val="28"/>
          <w:szCs w:val="28"/>
          <w:lang w:val="ro-RO"/>
        </w:rPr>
        <w:t>,</w:t>
      </w:r>
      <w:r w:rsidR="00025AD7" w:rsidRPr="009C0EE3">
        <w:rPr>
          <w:sz w:val="28"/>
          <w:szCs w:val="28"/>
          <w:lang w:val="ro-RO"/>
        </w:rPr>
        <w:t xml:space="preserve"> litera d) se completează cu propoziţia „Acest temei nu se aplică comercializării de bere şi băuturi pe bază de bere”.</w:t>
      </w:r>
    </w:p>
    <w:p w:rsidR="00025AD7" w:rsidRPr="009C0EE3" w:rsidRDefault="00025AD7" w:rsidP="004A4C55">
      <w:pPr>
        <w:pStyle w:val="ab"/>
        <w:tabs>
          <w:tab w:val="left" w:pos="426"/>
          <w:tab w:val="left" w:pos="851"/>
        </w:tabs>
        <w:ind w:left="426" w:firstLine="709"/>
        <w:rPr>
          <w:sz w:val="28"/>
          <w:szCs w:val="28"/>
          <w:lang w:val="ro-RO"/>
        </w:rPr>
      </w:pPr>
    </w:p>
    <w:p w:rsidR="00025AD7" w:rsidRPr="009C0EE3" w:rsidRDefault="004A4C55" w:rsidP="004A4C55">
      <w:pPr>
        <w:tabs>
          <w:tab w:val="left" w:pos="426"/>
          <w:tab w:val="left" w:pos="851"/>
        </w:tabs>
        <w:ind w:firstLine="709"/>
        <w:rPr>
          <w:sz w:val="28"/>
          <w:szCs w:val="28"/>
          <w:lang w:val="ro-RO"/>
        </w:rPr>
      </w:pPr>
      <w:r w:rsidRPr="009C0EE3">
        <w:rPr>
          <w:sz w:val="28"/>
          <w:szCs w:val="28"/>
          <w:lang w:val="ro-RO"/>
        </w:rPr>
        <w:t xml:space="preserve">8. </w:t>
      </w:r>
      <w:r w:rsidR="00025AD7" w:rsidRPr="009C0EE3">
        <w:rPr>
          <w:sz w:val="28"/>
          <w:szCs w:val="28"/>
          <w:lang w:val="ro-RO"/>
        </w:rPr>
        <w:t>La articolul 18 alineatul (3), textul „Inspectoratul de Stat, Inspectoratul Fiscal Principal de Stat şi Agenţia pentru Protecţia Consumatorilor” se substituie cu textul „organele de control din domeniul fiscal, din domeniul controlului metrologic legal și de specialitate în domeniul fabricării şi circulaţiei alcoolului etilic şi a producţiei alcoolice, cu emiterea unui proces-verbal de control corespunzător.”</w:t>
      </w:r>
    </w:p>
    <w:p w:rsidR="00025AD7" w:rsidRPr="009C0EE3" w:rsidRDefault="00025AD7" w:rsidP="004A4C55">
      <w:pPr>
        <w:pStyle w:val="ab"/>
        <w:tabs>
          <w:tab w:val="left" w:pos="426"/>
          <w:tab w:val="left" w:pos="851"/>
        </w:tabs>
        <w:ind w:left="426" w:firstLine="709"/>
        <w:rPr>
          <w:sz w:val="28"/>
          <w:szCs w:val="28"/>
          <w:lang w:val="ro-RO"/>
        </w:rPr>
      </w:pPr>
    </w:p>
    <w:p w:rsidR="00025AD7" w:rsidRPr="009C0EE3" w:rsidRDefault="004A4C55" w:rsidP="004A4C55">
      <w:pPr>
        <w:tabs>
          <w:tab w:val="left" w:pos="426"/>
          <w:tab w:val="left" w:pos="851"/>
        </w:tabs>
        <w:ind w:firstLine="709"/>
        <w:rPr>
          <w:sz w:val="28"/>
          <w:szCs w:val="28"/>
          <w:lang w:val="ro-RO"/>
        </w:rPr>
      </w:pPr>
      <w:r w:rsidRPr="009C0EE3">
        <w:rPr>
          <w:sz w:val="28"/>
          <w:szCs w:val="28"/>
          <w:lang w:val="ro-RO"/>
        </w:rPr>
        <w:t xml:space="preserve">9. </w:t>
      </w:r>
      <w:r w:rsidR="00025AD7" w:rsidRPr="009C0EE3">
        <w:rPr>
          <w:sz w:val="28"/>
          <w:szCs w:val="28"/>
          <w:lang w:val="ro-RO"/>
        </w:rPr>
        <w:t xml:space="preserve">Articolul 25 alineatul (2), cuvintele „producţia alcoolică” se substituie </w:t>
      </w:r>
      <w:r w:rsidR="009D0A70">
        <w:rPr>
          <w:sz w:val="28"/>
          <w:szCs w:val="28"/>
          <w:lang w:val="ro-RO"/>
        </w:rPr>
        <w:t>cu</w:t>
      </w:r>
      <w:r w:rsidR="00025AD7" w:rsidRPr="009C0EE3">
        <w:rPr>
          <w:sz w:val="28"/>
          <w:szCs w:val="28"/>
          <w:lang w:val="ro-RO"/>
        </w:rPr>
        <w:t xml:space="preserve"> cuvintele „berea, băuturile pe bază de bere, precum şi producţia alcoolică care întruneşte una din</w:t>
      </w:r>
      <w:r w:rsidRPr="009C0EE3">
        <w:rPr>
          <w:sz w:val="28"/>
          <w:szCs w:val="28"/>
          <w:lang w:val="ro-RO"/>
        </w:rPr>
        <w:t>tre</w:t>
      </w:r>
      <w:r w:rsidR="00025AD7" w:rsidRPr="009C0EE3">
        <w:rPr>
          <w:sz w:val="28"/>
          <w:szCs w:val="28"/>
          <w:lang w:val="ro-RO"/>
        </w:rPr>
        <w:t xml:space="preserve"> următoarele condiţii:”.</w:t>
      </w:r>
    </w:p>
    <w:p w:rsidR="00025AD7" w:rsidRPr="009C0EE3" w:rsidRDefault="00025AD7" w:rsidP="004A4C55">
      <w:pPr>
        <w:pStyle w:val="ab"/>
        <w:tabs>
          <w:tab w:val="left" w:pos="426"/>
          <w:tab w:val="left" w:pos="851"/>
        </w:tabs>
        <w:ind w:left="426" w:firstLine="709"/>
        <w:rPr>
          <w:sz w:val="28"/>
          <w:szCs w:val="28"/>
          <w:lang w:val="ro-RO"/>
        </w:rPr>
      </w:pPr>
    </w:p>
    <w:p w:rsidR="00025AD7" w:rsidRPr="009C0EE3" w:rsidRDefault="004A4C55" w:rsidP="004A4C55">
      <w:pPr>
        <w:tabs>
          <w:tab w:val="left" w:pos="426"/>
          <w:tab w:val="left" w:pos="851"/>
        </w:tabs>
        <w:ind w:firstLine="709"/>
        <w:rPr>
          <w:sz w:val="28"/>
          <w:szCs w:val="28"/>
          <w:lang w:val="ro-RO"/>
        </w:rPr>
      </w:pPr>
      <w:r w:rsidRPr="009C0EE3">
        <w:rPr>
          <w:sz w:val="28"/>
          <w:szCs w:val="28"/>
          <w:lang w:val="ro-RO"/>
        </w:rPr>
        <w:t xml:space="preserve">10. </w:t>
      </w:r>
      <w:r w:rsidR="00025AD7" w:rsidRPr="009C0EE3">
        <w:rPr>
          <w:sz w:val="28"/>
          <w:szCs w:val="28"/>
          <w:lang w:val="ro-RO"/>
        </w:rPr>
        <w:t>La articolul 28, alineatul (2) se completează cu litera b</w:t>
      </w:r>
      <w:r w:rsidR="00025AD7" w:rsidRPr="009C0EE3">
        <w:rPr>
          <w:sz w:val="28"/>
          <w:szCs w:val="28"/>
          <w:vertAlign w:val="superscript"/>
          <w:lang w:val="ro-RO"/>
        </w:rPr>
        <w:t>1</w:t>
      </w:r>
      <w:r w:rsidR="00025AD7" w:rsidRPr="009C0EE3">
        <w:rPr>
          <w:sz w:val="28"/>
          <w:szCs w:val="28"/>
          <w:lang w:val="ro-RO"/>
        </w:rPr>
        <w:t>) cu următorul c</w:t>
      </w:r>
      <w:r w:rsidRPr="009C0EE3">
        <w:rPr>
          <w:sz w:val="28"/>
          <w:szCs w:val="28"/>
          <w:lang w:val="ro-RO"/>
        </w:rPr>
        <w:t>uprins</w:t>
      </w:r>
      <w:r w:rsidR="00025AD7" w:rsidRPr="009C0EE3">
        <w:rPr>
          <w:sz w:val="28"/>
          <w:szCs w:val="28"/>
          <w:lang w:val="ro-RO"/>
        </w:rPr>
        <w:t>:</w:t>
      </w:r>
    </w:p>
    <w:p w:rsidR="00025AD7" w:rsidRPr="009C0EE3" w:rsidRDefault="00025AD7" w:rsidP="004A4C55">
      <w:pPr>
        <w:pStyle w:val="ab"/>
        <w:tabs>
          <w:tab w:val="left" w:pos="709"/>
          <w:tab w:val="left" w:pos="851"/>
        </w:tabs>
        <w:ind w:left="0" w:firstLine="709"/>
        <w:rPr>
          <w:sz w:val="28"/>
          <w:szCs w:val="28"/>
          <w:lang w:val="ro-RO"/>
        </w:rPr>
      </w:pPr>
      <w:r w:rsidRPr="009C0EE3">
        <w:rPr>
          <w:sz w:val="28"/>
          <w:szCs w:val="28"/>
          <w:lang w:val="ro-RO"/>
        </w:rPr>
        <w:t>„b</w:t>
      </w:r>
      <w:r w:rsidRPr="009C0EE3">
        <w:rPr>
          <w:sz w:val="28"/>
          <w:szCs w:val="28"/>
          <w:vertAlign w:val="superscript"/>
          <w:lang w:val="ro-RO"/>
        </w:rPr>
        <w:t>1</w:t>
      </w:r>
      <w:r w:rsidRPr="009C0EE3">
        <w:rPr>
          <w:sz w:val="28"/>
          <w:szCs w:val="28"/>
          <w:lang w:val="ro-RO"/>
        </w:rPr>
        <w:t>) dețin în proprietate sau în locațiune încăperi pentru depozite cu o suprafață de cel puțin 200 m</w:t>
      </w:r>
      <w:r w:rsidRPr="009C0EE3">
        <w:rPr>
          <w:sz w:val="28"/>
          <w:szCs w:val="28"/>
          <w:vertAlign w:val="superscript"/>
          <w:lang w:val="ro-RO"/>
        </w:rPr>
        <w:t>2</w:t>
      </w:r>
      <w:r w:rsidRPr="009C0EE3">
        <w:rPr>
          <w:sz w:val="28"/>
          <w:szCs w:val="28"/>
          <w:lang w:val="ro-RO"/>
        </w:rPr>
        <w:t>, pentru păstrarea şi comercializarea angro a berii şi băuturilor pe baza de bere;”.</w:t>
      </w:r>
    </w:p>
    <w:p w:rsidR="00025AD7" w:rsidRPr="009C0EE3" w:rsidRDefault="00025AD7" w:rsidP="00025AD7">
      <w:pPr>
        <w:pStyle w:val="ab"/>
        <w:tabs>
          <w:tab w:val="left" w:pos="426"/>
          <w:tab w:val="left" w:pos="851"/>
        </w:tabs>
        <w:ind w:left="0"/>
        <w:rPr>
          <w:sz w:val="28"/>
          <w:szCs w:val="28"/>
          <w:lang w:val="ro-RO"/>
        </w:rPr>
      </w:pPr>
    </w:p>
    <w:p w:rsidR="00025AD7" w:rsidRPr="009C0EE3" w:rsidRDefault="00025AD7" w:rsidP="009C0EE3">
      <w:pPr>
        <w:pStyle w:val="a5"/>
        <w:tabs>
          <w:tab w:val="left" w:pos="426"/>
          <w:tab w:val="left" w:pos="851"/>
        </w:tabs>
        <w:ind w:firstLine="709"/>
        <w:rPr>
          <w:sz w:val="28"/>
          <w:szCs w:val="28"/>
          <w:lang w:val="ro-RO"/>
        </w:rPr>
      </w:pPr>
      <w:r w:rsidRPr="009C0EE3">
        <w:rPr>
          <w:b/>
          <w:bCs/>
          <w:sz w:val="28"/>
          <w:szCs w:val="28"/>
          <w:lang w:val="ro-RO"/>
        </w:rPr>
        <w:t xml:space="preserve">Art. IV. </w:t>
      </w:r>
      <w:r w:rsidR="004A4C55" w:rsidRPr="009C0EE3">
        <w:rPr>
          <w:b/>
          <w:bCs/>
          <w:sz w:val="28"/>
          <w:szCs w:val="28"/>
          <w:lang w:val="ro-RO"/>
        </w:rPr>
        <w:t>–</w:t>
      </w:r>
      <w:r w:rsidRPr="009C0EE3">
        <w:rPr>
          <w:sz w:val="28"/>
          <w:szCs w:val="28"/>
          <w:lang w:val="ro-RO"/>
        </w:rPr>
        <w:t xml:space="preserve"> Legea nr.140-XV din 10 mai 2001 privind Inspectoratul de Stat al Muncii (Monitorul Oficial al Republicii Moldova, 2001, nr.68–71, art.505), cu modificările </w:t>
      </w:r>
      <w:r w:rsidR="004A4C55" w:rsidRPr="009C0EE3">
        <w:rPr>
          <w:sz w:val="28"/>
          <w:szCs w:val="28"/>
          <w:lang w:val="ro-RO"/>
        </w:rPr>
        <w:t xml:space="preserve">și completările </w:t>
      </w:r>
      <w:r w:rsidRPr="009C0EE3">
        <w:rPr>
          <w:sz w:val="28"/>
          <w:szCs w:val="28"/>
          <w:lang w:val="ro-RO"/>
        </w:rPr>
        <w:t>ulterioare, se modifică şi se completează după cum urmează:</w:t>
      </w:r>
    </w:p>
    <w:p w:rsidR="00025AD7" w:rsidRPr="009C0EE3" w:rsidRDefault="00025AD7" w:rsidP="00025AD7">
      <w:pPr>
        <w:pStyle w:val="a5"/>
        <w:tabs>
          <w:tab w:val="left" w:pos="426"/>
          <w:tab w:val="left" w:pos="851"/>
        </w:tabs>
        <w:ind w:firstLine="426"/>
        <w:rPr>
          <w:b/>
          <w:bCs/>
          <w:sz w:val="28"/>
          <w:szCs w:val="28"/>
          <w:lang w:val="ro-RO"/>
        </w:rPr>
      </w:pPr>
    </w:p>
    <w:p w:rsidR="00025AD7" w:rsidRPr="009C0EE3" w:rsidRDefault="009C0EE3" w:rsidP="009C0EE3">
      <w:pPr>
        <w:pStyle w:val="a5"/>
        <w:tabs>
          <w:tab w:val="left" w:pos="426"/>
          <w:tab w:val="left" w:pos="851"/>
        </w:tabs>
        <w:ind w:firstLine="709"/>
        <w:rPr>
          <w:sz w:val="28"/>
          <w:szCs w:val="28"/>
          <w:lang w:val="ro-RO"/>
        </w:rPr>
      </w:pPr>
      <w:r w:rsidRPr="009C0EE3">
        <w:rPr>
          <w:sz w:val="28"/>
          <w:szCs w:val="28"/>
          <w:lang w:val="ro-RO"/>
        </w:rPr>
        <w:t>1. La a</w:t>
      </w:r>
      <w:r w:rsidR="00025AD7" w:rsidRPr="009C0EE3">
        <w:rPr>
          <w:sz w:val="28"/>
          <w:szCs w:val="28"/>
          <w:lang w:val="ro-RO"/>
        </w:rPr>
        <w:t>rticolul 1:</w:t>
      </w:r>
    </w:p>
    <w:p w:rsidR="00025AD7" w:rsidRPr="009C0EE3" w:rsidRDefault="009C0EE3" w:rsidP="009C0EE3">
      <w:pPr>
        <w:pStyle w:val="a5"/>
        <w:tabs>
          <w:tab w:val="left" w:pos="426"/>
          <w:tab w:val="left" w:pos="851"/>
        </w:tabs>
        <w:ind w:firstLine="709"/>
        <w:rPr>
          <w:sz w:val="28"/>
          <w:szCs w:val="28"/>
          <w:lang w:val="ro-RO"/>
        </w:rPr>
      </w:pPr>
      <w:r w:rsidRPr="009C0EE3">
        <w:rPr>
          <w:sz w:val="28"/>
          <w:szCs w:val="28"/>
          <w:lang w:val="ro-RO"/>
        </w:rPr>
        <w:t>a</w:t>
      </w:r>
      <w:r w:rsidR="00025AD7" w:rsidRPr="009C0EE3">
        <w:rPr>
          <w:sz w:val="28"/>
          <w:szCs w:val="28"/>
          <w:lang w:val="ro-RO"/>
        </w:rPr>
        <w:t>lineatul (1) va avea următorul cuprins:</w:t>
      </w:r>
    </w:p>
    <w:p w:rsidR="00025AD7" w:rsidRPr="009C0EE3" w:rsidRDefault="00025AD7" w:rsidP="009C0EE3">
      <w:pPr>
        <w:pStyle w:val="a5"/>
        <w:tabs>
          <w:tab w:val="left" w:pos="0"/>
          <w:tab w:val="left" w:pos="851"/>
        </w:tabs>
        <w:ind w:firstLine="709"/>
        <w:rPr>
          <w:sz w:val="28"/>
          <w:szCs w:val="28"/>
          <w:lang w:val="ro-RO"/>
        </w:rPr>
      </w:pPr>
      <w:r w:rsidRPr="009C0EE3">
        <w:rPr>
          <w:sz w:val="28"/>
          <w:szCs w:val="28"/>
          <w:lang w:val="ro-RO"/>
        </w:rPr>
        <w:t xml:space="preserve">„(1) Inspectoratul de Stat al Muncii este autoritatea coordonatoare la nivel naţional în domeniul respectării actelor normative în domeniul raporturilor de </w:t>
      </w:r>
      <w:r w:rsidRPr="009C0EE3">
        <w:rPr>
          <w:sz w:val="28"/>
          <w:szCs w:val="28"/>
          <w:lang w:val="ro-RO"/>
        </w:rPr>
        <w:lastRenderedPageBreak/>
        <w:t>muncă şi a securităţii şi sănătăţii muncii. Inspectoratul de Stat al Muncii este autoritate administrativă din subordinea Ministerului Muncii, Protecţiei Sociale şi Familiei şi are sediu în municipiul Chişinău.”;</w:t>
      </w:r>
    </w:p>
    <w:p w:rsidR="00025AD7" w:rsidRPr="009C0EE3" w:rsidRDefault="00025AD7" w:rsidP="009C0EE3">
      <w:pPr>
        <w:pStyle w:val="a5"/>
        <w:tabs>
          <w:tab w:val="left" w:pos="426"/>
          <w:tab w:val="left" w:pos="851"/>
        </w:tabs>
        <w:ind w:firstLine="709"/>
        <w:rPr>
          <w:iCs/>
          <w:sz w:val="28"/>
          <w:szCs w:val="28"/>
          <w:lang w:val="ro-RO"/>
        </w:rPr>
      </w:pPr>
      <w:r w:rsidRPr="009C0EE3">
        <w:rPr>
          <w:sz w:val="28"/>
          <w:szCs w:val="28"/>
          <w:lang w:val="ro-RO"/>
        </w:rPr>
        <w:t xml:space="preserve">la alineatul (2), cuvintele </w:t>
      </w:r>
      <w:r w:rsidRPr="009C0EE3">
        <w:rPr>
          <w:iCs/>
          <w:sz w:val="28"/>
          <w:szCs w:val="28"/>
          <w:lang w:val="ro-RO"/>
        </w:rPr>
        <w:t>„în domeniul muncii” se substituie cu cuvintele „ în domeniul raporturilor de muncă, cu excepția securității și sănătății în muncă,”;</w:t>
      </w:r>
    </w:p>
    <w:p w:rsidR="00025AD7" w:rsidRPr="009C0EE3" w:rsidRDefault="00025AD7" w:rsidP="009C0EE3">
      <w:pPr>
        <w:pStyle w:val="a5"/>
        <w:tabs>
          <w:tab w:val="left" w:pos="426"/>
          <w:tab w:val="left" w:pos="851"/>
        </w:tabs>
        <w:ind w:firstLine="709"/>
        <w:rPr>
          <w:sz w:val="28"/>
          <w:szCs w:val="28"/>
          <w:lang w:val="ro-RO"/>
        </w:rPr>
      </w:pPr>
      <w:r w:rsidRPr="009C0EE3">
        <w:rPr>
          <w:sz w:val="28"/>
          <w:szCs w:val="28"/>
          <w:lang w:val="ro-RO"/>
        </w:rPr>
        <w:t>alineatul (2</w:t>
      </w:r>
      <w:r w:rsidRPr="009C0EE3">
        <w:rPr>
          <w:sz w:val="28"/>
          <w:szCs w:val="28"/>
          <w:vertAlign w:val="superscript"/>
          <w:lang w:val="ro-RO"/>
        </w:rPr>
        <w:t>1</w:t>
      </w:r>
      <w:r w:rsidRPr="009C0EE3">
        <w:rPr>
          <w:sz w:val="28"/>
          <w:szCs w:val="28"/>
          <w:lang w:val="ro-RO"/>
        </w:rPr>
        <w:t xml:space="preserve">) va avea următorul cuprins: </w:t>
      </w:r>
    </w:p>
    <w:p w:rsidR="00025AD7" w:rsidRPr="009C0EE3" w:rsidRDefault="00025AD7" w:rsidP="009C0EE3">
      <w:pPr>
        <w:pStyle w:val="a5"/>
        <w:tabs>
          <w:tab w:val="left" w:pos="426"/>
          <w:tab w:val="left" w:pos="851"/>
        </w:tabs>
        <w:ind w:firstLine="709"/>
        <w:rPr>
          <w:sz w:val="28"/>
          <w:szCs w:val="28"/>
          <w:lang w:val="ro-RO"/>
        </w:rPr>
      </w:pPr>
      <w:r w:rsidRPr="009C0EE3">
        <w:rPr>
          <w:sz w:val="28"/>
          <w:szCs w:val="28"/>
          <w:lang w:val="ro-RO"/>
        </w:rPr>
        <w:t>„(2</w:t>
      </w:r>
      <w:r w:rsidRPr="009C0EE3">
        <w:rPr>
          <w:sz w:val="28"/>
          <w:szCs w:val="28"/>
          <w:vertAlign w:val="superscript"/>
          <w:lang w:val="ro-RO"/>
        </w:rPr>
        <w:t>1</w:t>
      </w:r>
      <w:r w:rsidRPr="009C0EE3">
        <w:rPr>
          <w:sz w:val="28"/>
          <w:szCs w:val="28"/>
          <w:lang w:val="ro-RO"/>
        </w:rPr>
        <w:t>) Controlul de stat prevăzut la alin. (2) efectuat asupra persoanelor care practică activitate de întreprinzător se planifică, se efectuează şi se înregistrează în conformitate cu prevederile Legii nr.131 din 8 iunie 2012 privind controlul de stat asupra activităţii de întreprinzător, în măsura în care nu contravin prezentei legi.”;</w:t>
      </w:r>
    </w:p>
    <w:p w:rsidR="00025AD7" w:rsidRPr="009C0EE3" w:rsidRDefault="00025AD7" w:rsidP="009C0EE3">
      <w:pPr>
        <w:pStyle w:val="a5"/>
        <w:tabs>
          <w:tab w:val="left" w:pos="426"/>
          <w:tab w:val="left" w:pos="851"/>
        </w:tabs>
        <w:ind w:firstLine="709"/>
        <w:rPr>
          <w:sz w:val="28"/>
          <w:szCs w:val="28"/>
          <w:lang w:val="ro-RO"/>
        </w:rPr>
      </w:pPr>
      <w:r w:rsidRPr="009C0EE3">
        <w:rPr>
          <w:sz w:val="28"/>
          <w:szCs w:val="28"/>
          <w:lang w:val="ro-RO"/>
        </w:rPr>
        <w:t xml:space="preserve">la alineatul (5), cuvintele „activităţi de inspecţie a muncii” se substituie </w:t>
      </w:r>
      <w:r w:rsidR="009D0A70">
        <w:rPr>
          <w:sz w:val="28"/>
          <w:szCs w:val="28"/>
          <w:lang w:val="ro-RO"/>
        </w:rPr>
        <w:t xml:space="preserve">cu </w:t>
      </w:r>
      <w:r w:rsidRPr="009C0EE3">
        <w:rPr>
          <w:sz w:val="28"/>
          <w:szCs w:val="28"/>
          <w:lang w:val="ro-RO"/>
        </w:rPr>
        <w:t>cuvintele „activităţi de inspecţie în domeniul raporturilor de muncă”.</w:t>
      </w:r>
    </w:p>
    <w:p w:rsidR="00025AD7" w:rsidRPr="009C0EE3" w:rsidRDefault="00025AD7" w:rsidP="00025AD7">
      <w:pPr>
        <w:pStyle w:val="a5"/>
        <w:tabs>
          <w:tab w:val="left" w:pos="426"/>
          <w:tab w:val="left" w:pos="851"/>
        </w:tabs>
        <w:ind w:firstLine="426"/>
        <w:rPr>
          <w:sz w:val="28"/>
          <w:szCs w:val="28"/>
          <w:lang w:val="ro-RO"/>
        </w:rPr>
      </w:pPr>
    </w:p>
    <w:p w:rsidR="00025AD7" w:rsidRPr="009C0EE3" w:rsidRDefault="009C0EE3" w:rsidP="009C0EE3">
      <w:pPr>
        <w:pStyle w:val="a5"/>
        <w:tabs>
          <w:tab w:val="left" w:pos="426"/>
          <w:tab w:val="left" w:pos="851"/>
        </w:tabs>
        <w:ind w:firstLine="709"/>
        <w:rPr>
          <w:sz w:val="28"/>
          <w:szCs w:val="28"/>
          <w:lang w:val="ro-RO"/>
        </w:rPr>
      </w:pPr>
      <w:r w:rsidRPr="009C0EE3">
        <w:rPr>
          <w:iCs/>
          <w:sz w:val="28"/>
          <w:szCs w:val="28"/>
          <w:lang w:val="ro-RO"/>
        </w:rPr>
        <w:t xml:space="preserve">2. </w:t>
      </w:r>
      <w:r w:rsidR="00025AD7" w:rsidRPr="009C0EE3">
        <w:rPr>
          <w:iCs/>
          <w:sz w:val="28"/>
          <w:szCs w:val="28"/>
          <w:lang w:val="ro-RO"/>
        </w:rPr>
        <w:t>La articolul 4, alineatul (1) va avea următorul cuprins:</w:t>
      </w:r>
    </w:p>
    <w:p w:rsidR="00025AD7" w:rsidRPr="009C0EE3" w:rsidRDefault="00025AD7" w:rsidP="009C0EE3">
      <w:pPr>
        <w:pStyle w:val="a5"/>
        <w:tabs>
          <w:tab w:val="left" w:pos="426"/>
          <w:tab w:val="left" w:pos="851"/>
        </w:tabs>
        <w:ind w:left="426" w:firstLine="709"/>
        <w:rPr>
          <w:sz w:val="28"/>
          <w:szCs w:val="28"/>
          <w:lang w:val="ro-RO"/>
        </w:rPr>
      </w:pPr>
      <w:r w:rsidRPr="009C0EE3">
        <w:rPr>
          <w:iCs/>
          <w:sz w:val="28"/>
          <w:szCs w:val="28"/>
          <w:lang w:val="ro-RO"/>
        </w:rPr>
        <w:t xml:space="preserve">„(1) </w:t>
      </w:r>
      <w:r w:rsidRPr="009C0EE3">
        <w:rPr>
          <w:sz w:val="28"/>
          <w:szCs w:val="28"/>
          <w:lang w:val="ro-RO"/>
        </w:rPr>
        <w:t>În îndeplinirea obiectivelor prevăzute la art.3, Inspectoratul de Stat al Muncii are următoarele atribuţii:</w:t>
      </w:r>
    </w:p>
    <w:p w:rsidR="00025AD7" w:rsidRPr="009C0EE3" w:rsidRDefault="009C0EE3" w:rsidP="009C0EE3">
      <w:pPr>
        <w:pStyle w:val="a5"/>
        <w:tabs>
          <w:tab w:val="left" w:pos="0"/>
          <w:tab w:val="left" w:pos="851"/>
        </w:tabs>
        <w:ind w:firstLine="709"/>
        <w:rPr>
          <w:iCs/>
          <w:sz w:val="28"/>
          <w:szCs w:val="28"/>
          <w:lang w:val="ro-RO"/>
        </w:rPr>
      </w:pPr>
      <w:r w:rsidRPr="009C0EE3">
        <w:rPr>
          <w:iCs/>
          <w:sz w:val="28"/>
          <w:szCs w:val="28"/>
          <w:lang w:val="ro-RO"/>
        </w:rPr>
        <w:t xml:space="preserve">a) </w:t>
      </w:r>
      <w:r w:rsidR="00025AD7" w:rsidRPr="009C0EE3">
        <w:rPr>
          <w:iCs/>
          <w:sz w:val="28"/>
          <w:szCs w:val="28"/>
          <w:lang w:val="ro-RO"/>
        </w:rPr>
        <w:t xml:space="preserve">monitorizează controlul de stat al respectării legislaţiei privind securitatea şi sănătatea în muncă, efectuat de inspectorii de muncă din cadrul autorităţilor competente în domeniul controlului siguranţei ocupaţionale; </w:t>
      </w:r>
    </w:p>
    <w:p w:rsidR="00025AD7" w:rsidRPr="009C0EE3" w:rsidRDefault="009C0EE3" w:rsidP="009C0EE3">
      <w:pPr>
        <w:pStyle w:val="a5"/>
        <w:tabs>
          <w:tab w:val="left" w:pos="0"/>
          <w:tab w:val="left" w:pos="851"/>
        </w:tabs>
        <w:ind w:firstLine="709"/>
        <w:rPr>
          <w:iCs/>
          <w:sz w:val="28"/>
          <w:szCs w:val="28"/>
          <w:lang w:val="ro-RO"/>
        </w:rPr>
      </w:pPr>
      <w:r w:rsidRPr="009C0EE3">
        <w:rPr>
          <w:iCs/>
          <w:sz w:val="28"/>
          <w:szCs w:val="28"/>
          <w:lang w:val="ro-RO"/>
        </w:rPr>
        <w:t xml:space="preserve">b) </w:t>
      </w:r>
      <w:r w:rsidR="00025AD7" w:rsidRPr="009C0EE3">
        <w:rPr>
          <w:iCs/>
          <w:sz w:val="28"/>
          <w:szCs w:val="28"/>
          <w:lang w:val="ro-RO"/>
        </w:rPr>
        <w:t xml:space="preserve">ține şi actualizează informaţia referitoare la autorităţile competente în domeniul controlului siguranţei ocupaţionale şi la inspectorii de muncă din cadrul lor; </w:t>
      </w:r>
    </w:p>
    <w:p w:rsidR="00025AD7" w:rsidRPr="009C0EE3" w:rsidRDefault="009C0EE3" w:rsidP="009C0EE3">
      <w:pPr>
        <w:pStyle w:val="a5"/>
        <w:tabs>
          <w:tab w:val="left" w:pos="0"/>
          <w:tab w:val="left" w:pos="709"/>
        </w:tabs>
        <w:ind w:firstLine="709"/>
        <w:rPr>
          <w:iCs/>
          <w:sz w:val="28"/>
          <w:szCs w:val="28"/>
          <w:lang w:val="ro-RO"/>
        </w:rPr>
      </w:pPr>
      <w:r w:rsidRPr="009C0EE3">
        <w:rPr>
          <w:iCs/>
          <w:sz w:val="28"/>
          <w:szCs w:val="28"/>
          <w:lang w:val="ro-RO"/>
        </w:rPr>
        <w:t xml:space="preserve">c) </w:t>
      </w:r>
      <w:r w:rsidR="00025AD7" w:rsidRPr="009C0EE3">
        <w:rPr>
          <w:iCs/>
          <w:sz w:val="28"/>
          <w:szCs w:val="28"/>
          <w:lang w:val="ro-RO"/>
        </w:rPr>
        <w:t>efectuează controlul de stat în domeniul respectării legislaţiei privind raporturile de muncă de către angajatori;</w:t>
      </w:r>
    </w:p>
    <w:p w:rsidR="00025AD7" w:rsidRPr="009C0EE3" w:rsidRDefault="009C0EE3" w:rsidP="009C0EE3">
      <w:pPr>
        <w:pStyle w:val="a5"/>
        <w:tabs>
          <w:tab w:val="left" w:pos="0"/>
          <w:tab w:val="left" w:pos="426"/>
        </w:tabs>
        <w:ind w:firstLine="709"/>
        <w:rPr>
          <w:iCs/>
          <w:sz w:val="28"/>
          <w:szCs w:val="28"/>
          <w:lang w:val="ro-RO"/>
        </w:rPr>
      </w:pPr>
      <w:r w:rsidRPr="009C0EE3">
        <w:rPr>
          <w:iCs/>
          <w:sz w:val="28"/>
          <w:szCs w:val="28"/>
          <w:lang w:val="ro-RO"/>
        </w:rPr>
        <w:t xml:space="preserve">d) </w:t>
      </w:r>
      <w:r w:rsidR="00025AD7" w:rsidRPr="009C0EE3">
        <w:rPr>
          <w:iCs/>
          <w:sz w:val="28"/>
          <w:szCs w:val="28"/>
          <w:lang w:val="ro-RO"/>
        </w:rPr>
        <w:t>participă, în comun cu autorităţile competente în domeniul controlului siguranţei ocupaţionale, la elaborarea de acte normative, metodologii, instrucţiuni, ghiduri, recomandări metodice privind aplicarea cadrului normativ cu privire la raporturile de muncă, securitatea şi sănătatea în muncă, pe care le aprobă Ministerul Muncii, Protecţiei Sociale şi Familiei;</w:t>
      </w:r>
    </w:p>
    <w:p w:rsidR="009C0EE3" w:rsidRPr="009C0EE3" w:rsidRDefault="009C0EE3" w:rsidP="009C0EE3">
      <w:pPr>
        <w:pStyle w:val="a5"/>
        <w:tabs>
          <w:tab w:val="left" w:pos="0"/>
          <w:tab w:val="left" w:pos="426"/>
        </w:tabs>
        <w:ind w:firstLine="709"/>
        <w:rPr>
          <w:iCs/>
          <w:sz w:val="28"/>
          <w:szCs w:val="28"/>
          <w:lang w:val="ro-RO"/>
        </w:rPr>
      </w:pPr>
      <w:r w:rsidRPr="009C0EE3">
        <w:rPr>
          <w:iCs/>
          <w:sz w:val="28"/>
          <w:szCs w:val="28"/>
          <w:lang w:val="ro-RO"/>
        </w:rPr>
        <w:t xml:space="preserve">e) </w:t>
      </w:r>
      <w:r w:rsidR="00025AD7" w:rsidRPr="009C0EE3">
        <w:rPr>
          <w:iCs/>
          <w:sz w:val="28"/>
          <w:szCs w:val="28"/>
          <w:lang w:val="ro-RO"/>
        </w:rPr>
        <w:t>după necesitate, prezintă Ministerului Muncii, Protecţiei Sociale şi Familiei propuneri de amendare a cadrului normativ în vigoare</w:t>
      </w:r>
      <w:r w:rsidR="00025AD7" w:rsidRPr="009C0EE3">
        <w:rPr>
          <w:sz w:val="28"/>
          <w:szCs w:val="28"/>
          <w:lang w:val="ro-RO"/>
        </w:rPr>
        <w:t xml:space="preserve"> referitor la </w:t>
      </w:r>
      <w:r w:rsidR="00025AD7" w:rsidRPr="009C0EE3">
        <w:rPr>
          <w:iCs/>
          <w:sz w:val="28"/>
          <w:szCs w:val="28"/>
          <w:lang w:val="ro-RO"/>
        </w:rPr>
        <w:t>raporturile de muncă, securitatea şi sănătatea în muncă;</w:t>
      </w:r>
    </w:p>
    <w:p w:rsidR="00025AD7" w:rsidRPr="009C0EE3" w:rsidRDefault="009C0EE3" w:rsidP="009C0EE3">
      <w:pPr>
        <w:pStyle w:val="a5"/>
        <w:tabs>
          <w:tab w:val="left" w:pos="0"/>
          <w:tab w:val="left" w:pos="426"/>
        </w:tabs>
        <w:ind w:firstLine="709"/>
        <w:rPr>
          <w:iCs/>
          <w:sz w:val="28"/>
          <w:szCs w:val="28"/>
          <w:lang w:val="ro-RO"/>
        </w:rPr>
      </w:pPr>
      <w:r w:rsidRPr="009C0EE3">
        <w:rPr>
          <w:sz w:val="28"/>
          <w:szCs w:val="28"/>
          <w:lang w:val="ro-RO" w:eastAsia="ro-RO"/>
        </w:rPr>
        <w:t xml:space="preserve">f) </w:t>
      </w:r>
      <w:r w:rsidR="00025AD7" w:rsidRPr="009C0EE3">
        <w:rPr>
          <w:sz w:val="28"/>
          <w:szCs w:val="28"/>
          <w:lang w:val="ro-RO" w:eastAsia="ro-RO"/>
        </w:rPr>
        <w:t xml:space="preserve">realizează activităţi de pregătire, instruire şi informare în domeniul raporturilor de muncă a angajatorilor şi salariaţilor angajaţi în unităţile din domeniile lor de competenţă; </w:t>
      </w:r>
    </w:p>
    <w:p w:rsidR="00025AD7" w:rsidRPr="009C0EE3" w:rsidRDefault="009C0EE3" w:rsidP="009C0EE3">
      <w:pPr>
        <w:pStyle w:val="a5"/>
        <w:tabs>
          <w:tab w:val="left" w:pos="0"/>
          <w:tab w:val="left" w:pos="142"/>
        </w:tabs>
        <w:ind w:firstLine="709"/>
        <w:rPr>
          <w:iCs/>
          <w:sz w:val="28"/>
          <w:szCs w:val="28"/>
          <w:lang w:val="ro-RO"/>
        </w:rPr>
      </w:pPr>
      <w:r w:rsidRPr="009C0EE3">
        <w:rPr>
          <w:iCs/>
          <w:sz w:val="28"/>
          <w:szCs w:val="28"/>
          <w:lang w:val="ro-RO"/>
        </w:rPr>
        <w:t xml:space="preserve">g) </w:t>
      </w:r>
      <w:r w:rsidR="00025AD7" w:rsidRPr="009C0EE3">
        <w:rPr>
          <w:iCs/>
          <w:sz w:val="28"/>
          <w:szCs w:val="28"/>
          <w:lang w:val="ro-RO"/>
        </w:rPr>
        <w:t>creează, întreţine şi actualizează permanent sistemul E-learning, pentru instruirea inspectorilor de muncă, indiferent de instituţia în care aceştia activează;</w:t>
      </w:r>
    </w:p>
    <w:p w:rsidR="00025AD7" w:rsidRPr="009C0EE3" w:rsidRDefault="009C0EE3" w:rsidP="009C0EE3">
      <w:pPr>
        <w:pStyle w:val="a5"/>
        <w:tabs>
          <w:tab w:val="left" w:pos="0"/>
          <w:tab w:val="left" w:pos="709"/>
        </w:tabs>
        <w:ind w:firstLine="709"/>
        <w:rPr>
          <w:iCs/>
          <w:sz w:val="28"/>
          <w:szCs w:val="28"/>
          <w:lang w:val="ro-RO"/>
        </w:rPr>
      </w:pPr>
      <w:r w:rsidRPr="009C0EE3">
        <w:rPr>
          <w:iCs/>
          <w:sz w:val="28"/>
          <w:szCs w:val="28"/>
          <w:lang w:val="ro-RO"/>
        </w:rPr>
        <w:t xml:space="preserve">h) </w:t>
      </w:r>
      <w:r w:rsidR="00025AD7" w:rsidRPr="009C0EE3">
        <w:rPr>
          <w:iCs/>
          <w:sz w:val="28"/>
          <w:szCs w:val="28"/>
          <w:lang w:val="ro-RO"/>
        </w:rPr>
        <w:t>organizează şi efectuează, în comun cu autorităţile competente în domeniul controlului siguranţei ocupaţionale, instruirea iniţială şi continuă a inspectorilor de muncă şi verificarea cunoştinţelor acestora la finele fiecărui curs de instruire, indiferent de instituţia în care aceştia activează;</w:t>
      </w:r>
    </w:p>
    <w:p w:rsidR="00025AD7" w:rsidRPr="009C0EE3" w:rsidRDefault="009C0EE3" w:rsidP="009C0EE3">
      <w:pPr>
        <w:pStyle w:val="a5"/>
        <w:tabs>
          <w:tab w:val="left" w:pos="0"/>
          <w:tab w:val="left" w:pos="709"/>
        </w:tabs>
        <w:ind w:firstLine="709"/>
        <w:rPr>
          <w:iCs/>
          <w:sz w:val="28"/>
          <w:szCs w:val="28"/>
          <w:lang w:val="ro-RO"/>
        </w:rPr>
      </w:pPr>
      <w:r w:rsidRPr="009C0EE3">
        <w:rPr>
          <w:iCs/>
          <w:sz w:val="28"/>
          <w:szCs w:val="28"/>
          <w:lang w:val="ro-RO"/>
        </w:rPr>
        <w:t xml:space="preserve">i) </w:t>
      </w:r>
      <w:r w:rsidR="00025AD7" w:rsidRPr="009C0EE3">
        <w:rPr>
          <w:iCs/>
          <w:sz w:val="28"/>
          <w:szCs w:val="28"/>
          <w:lang w:val="ro-RO"/>
        </w:rPr>
        <w:t xml:space="preserve">asigură </w:t>
      </w:r>
      <w:r w:rsidR="001E7462" w:rsidRPr="009C0EE3">
        <w:rPr>
          <w:iCs/>
          <w:sz w:val="28"/>
          <w:szCs w:val="28"/>
          <w:lang w:val="ro-RO"/>
        </w:rPr>
        <w:t>utilizarea</w:t>
      </w:r>
      <w:r w:rsidR="00025AD7" w:rsidRPr="009C0EE3">
        <w:rPr>
          <w:iCs/>
          <w:sz w:val="28"/>
          <w:szCs w:val="28"/>
          <w:lang w:val="ro-RO"/>
        </w:rPr>
        <w:t xml:space="preserve"> exclusivă a sistemului E-learning la desfăşurarea instruirilor iniţiale şi continue a inspectorilor de muncă;</w:t>
      </w:r>
    </w:p>
    <w:p w:rsidR="00025AD7" w:rsidRPr="009C0EE3" w:rsidRDefault="009C0EE3" w:rsidP="009C0EE3">
      <w:pPr>
        <w:pStyle w:val="a5"/>
        <w:tabs>
          <w:tab w:val="left" w:pos="0"/>
          <w:tab w:val="left" w:pos="142"/>
          <w:tab w:val="left" w:pos="567"/>
        </w:tabs>
        <w:ind w:firstLine="709"/>
        <w:rPr>
          <w:iCs/>
          <w:sz w:val="28"/>
          <w:szCs w:val="28"/>
          <w:lang w:val="ro-RO"/>
        </w:rPr>
      </w:pPr>
      <w:r w:rsidRPr="009C0EE3">
        <w:rPr>
          <w:iCs/>
          <w:sz w:val="28"/>
          <w:szCs w:val="28"/>
          <w:lang w:val="ro-RO"/>
        </w:rPr>
        <w:t xml:space="preserve">j) </w:t>
      </w:r>
      <w:r w:rsidR="00025AD7" w:rsidRPr="009C0EE3">
        <w:rPr>
          <w:iCs/>
          <w:sz w:val="28"/>
          <w:szCs w:val="28"/>
          <w:lang w:val="ro-RO"/>
        </w:rPr>
        <w:t>ţ</w:t>
      </w:r>
      <w:r w:rsidRPr="009C0EE3">
        <w:rPr>
          <w:iCs/>
          <w:sz w:val="28"/>
          <w:szCs w:val="28"/>
          <w:lang w:val="ro-RO"/>
        </w:rPr>
        <w:t xml:space="preserve">ine şi actualizează informaţia </w:t>
      </w:r>
      <w:r w:rsidR="00025AD7" w:rsidRPr="009C0EE3">
        <w:rPr>
          <w:iCs/>
          <w:sz w:val="28"/>
          <w:szCs w:val="28"/>
          <w:lang w:val="ro-RO"/>
        </w:rPr>
        <w:t xml:space="preserve">privind activităţile de control în domeniul siguranţei ocupaţionale, întreprinse de autorităţile competente în acest domeniu, în baza rapoartelor prezentate de  acestea; </w:t>
      </w:r>
    </w:p>
    <w:p w:rsidR="00025AD7" w:rsidRPr="009C0EE3" w:rsidRDefault="009C0EE3" w:rsidP="009C0EE3">
      <w:pPr>
        <w:ind w:firstLine="709"/>
        <w:jc w:val="left"/>
        <w:rPr>
          <w:iCs/>
          <w:sz w:val="28"/>
          <w:szCs w:val="28"/>
          <w:lang w:val="ro-RO"/>
        </w:rPr>
      </w:pPr>
      <w:r w:rsidRPr="009C0EE3">
        <w:rPr>
          <w:iCs/>
          <w:sz w:val="28"/>
          <w:szCs w:val="28"/>
          <w:lang w:val="ro-RO"/>
        </w:rPr>
        <w:t xml:space="preserve">k) </w:t>
      </w:r>
      <w:r w:rsidR="00025AD7" w:rsidRPr="009C0EE3">
        <w:rPr>
          <w:iCs/>
          <w:sz w:val="28"/>
          <w:szCs w:val="28"/>
          <w:lang w:val="ro-RO"/>
        </w:rPr>
        <w:t>concentrează informaţia cu privire la accidentele de muncă constatate şi cercetate de inspectorii de muncă în domeniul securităţii şi sănătăţii în muncă;</w:t>
      </w:r>
    </w:p>
    <w:p w:rsidR="00025AD7" w:rsidRPr="009C0EE3" w:rsidRDefault="009C0EE3" w:rsidP="009C0EE3">
      <w:pPr>
        <w:pStyle w:val="a5"/>
        <w:tabs>
          <w:tab w:val="left" w:pos="0"/>
          <w:tab w:val="left" w:pos="567"/>
          <w:tab w:val="left" w:pos="851"/>
        </w:tabs>
        <w:ind w:firstLine="709"/>
        <w:rPr>
          <w:iCs/>
          <w:sz w:val="28"/>
          <w:szCs w:val="28"/>
          <w:lang w:val="ro-RO"/>
        </w:rPr>
      </w:pPr>
      <w:r w:rsidRPr="009C0EE3">
        <w:rPr>
          <w:iCs/>
          <w:sz w:val="28"/>
          <w:szCs w:val="28"/>
          <w:lang w:val="ro-RO"/>
        </w:rPr>
        <w:t xml:space="preserve">l) </w:t>
      </w:r>
      <w:r w:rsidR="00025AD7" w:rsidRPr="009C0EE3">
        <w:rPr>
          <w:iCs/>
          <w:sz w:val="28"/>
          <w:szCs w:val="28"/>
          <w:lang w:val="ro-RO"/>
        </w:rPr>
        <w:t>elaborează, cu participarea tuturor autorităţilor competente în domeniul controlului siguranţei ocupaţionale, raportul anual privind activitatea autorităţilor competente în domeniul controlului  respectării legislaţiei cu privire la raporturile de muncă, secu</w:t>
      </w:r>
      <w:r w:rsidRPr="009C0EE3">
        <w:rPr>
          <w:iCs/>
          <w:sz w:val="28"/>
          <w:szCs w:val="28"/>
          <w:lang w:val="ro-RO"/>
        </w:rPr>
        <w:t>ritatea şi sănătatea în muncă.”</w:t>
      </w:r>
    </w:p>
    <w:p w:rsidR="00025AD7" w:rsidRPr="009C0EE3" w:rsidRDefault="00025AD7" w:rsidP="00025AD7">
      <w:pPr>
        <w:pStyle w:val="a5"/>
        <w:tabs>
          <w:tab w:val="left" w:pos="0"/>
          <w:tab w:val="left" w:pos="851"/>
        </w:tabs>
        <w:ind w:left="426"/>
        <w:rPr>
          <w:iCs/>
          <w:sz w:val="28"/>
          <w:szCs w:val="28"/>
          <w:lang w:val="ro-RO"/>
        </w:rPr>
      </w:pPr>
    </w:p>
    <w:p w:rsidR="00025AD7" w:rsidRPr="009C0EE3" w:rsidRDefault="009C0EE3" w:rsidP="009C0EE3">
      <w:pPr>
        <w:pStyle w:val="a5"/>
        <w:tabs>
          <w:tab w:val="left" w:pos="426"/>
          <w:tab w:val="left" w:pos="851"/>
        </w:tabs>
        <w:ind w:firstLine="709"/>
        <w:rPr>
          <w:sz w:val="28"/>
          <w:szCs w:val="28"/>
          <w:lang w:val="ro-RO"/>
        </w:rPr>
      </w:pPr>
      <w:r>
        <w:rPr>
          <w:sz w:val="28"/>
          <w:szCs w:val="28"/>
          <w:lang w:val="ro-RO"/>
        </w:rPr>
        <w:t xml:space="preserve">3. </w:t>
      </w:r>
      <w:r w:rsidR="00025AD7" w:rsidRPr="009C0EE3">
        <w:rPr>
          <w:sz w:val="28"/>
          <w:szCs w:val="28"/>
          <w:lang w:val="ro-RO"/>
        </w:rPr>
        <w:t xml:space="preserve">La articolul 5, după cuvintele „colaborează cu” se </w:t>
      </w:r>
      <w:r w:rsidR="00392607">
        <w:rPr>
          <w:sz w:val="28"/>
          <w:szCs w:val="28"/>
          <w:lang w:val="ro-RO"/>
        </w:rPr>
        <w:t>introduc</w:t>
      </w:r>
      <w:r w:rsidR="00025AD7" w:rsidRPr="009C0EE3">
        <w:rPr>
          <w:sz w:val="28"/>
          <w:szCs w:val="28"/>
          <w:lang w:val="ro-RO"/>
        </w:rPr>
        <w:t xml:space="preserve"> cuvintele „autorităţile competente în domeniul controlului siguranţei ocupaţionale, cu”.</w:t>
      </w:r>
    </w:p>
    <w:p w:rsidR="00025AD7" w:rsidRPr="009C0EE3" w:rsidRDefault="00025AD7" w:rsidP="00025AD7">
      <w:pPr>
        <w:pStyle w:val="a5"/>
        <w:tabs>
          <w:tab w:val="left" w:pos="426"/>
          <w:tab w:val="left" w:pos="851"/>
        </w:tabs>
        <w:ind w:left="426"/>
        <w:rPr>
          <w:sz w:val="28"/>
          <w:szCs w:val="28"/>
          <w:lang w:val="ro-RO"/>
        </w:rPr>
      </w:pPr>
    </w:p>
    <w:p w:rsidR="00025AD7" w:rsidRPr="009C0EE3" w:rsidRDefault="009C0EE3" w:rsidP="009C0EE3">
      <w:pPr>
        <w:pStyle w:val="a5"/>
        <w:tabs>
          <w:tab w:val="left" w:pos="426"/>
          <w:tab w:val="left" w:pos="851"/>
        </w:tabs>
        <w:ind w:firstLine="709"/>
        <w:rPr>
          <w:sz w:val="28"/>
          <w:szCs w:val="28"/>
          <w:lang w:val="ro-RO"/>
        </w:rPr>
      </w:pPr>
      <w:r>
        <w:rPr>
          <w:iCs/>
          <w:sz w:val="28"/>
          <w:szCs w:val="28"/>
          <w:lang w:val="ro-RO"/>
        </w:rPr>
        <w:t xml:space="preserve">4. </w:t>
      </w:r>
      <w:r w:rsidR="00025AD7" w:rsidRPr="009C0EE3">
        <w:rPr>
          <w:iCs/>
          <w:sz w:val="28"/>
          <w:szCs w:val="28"/>
          <w:lang w:val="ro-RO"/>
        </w:rPr>
        <w:t>Articolul 8</w:t>
      </w:r>
      <w:r w:rsidR="00025AD7" w:rsidRPr="009C0EE3">
        <w:rPr>
          <w:sz w:val="28"/>
          <w:szCs w:val="28"/>
          <w:lang w:val="ro-RO"/>
        </w:rPr>
        <w:t>:</w:t>
      </w:r>
    </w:p>
    <w:p w:rsidR="00025AD7" w:rsidRPr="009C0EE3" w:rsidRDefault="00025AD7" w:rsidP="009C0EE3">
      <w:pPr>
        <w:pStyle w:val="a5"/>
        <w:tabs>
          <w:tab w:val="left" w:pos="426"/>
          <w:tab w:val="left" w:pos="851"/>
        </w:tabs>
        <w:ind w:firstLine="709"/>
        <w:rPr>
          <w:iCs/>
          <w:sz w:val="28"/>
          <w:szCs w:val="28"/>
          <w:lang w:val="ro-RO"/>
        </w:rPr>
      </w:pPr>
      <w:r w:rsidRPr="009C0EE3">
        <w:rPr>
          <w:iCs/>
          <w:sz w:val="28"/>
          <w:szCs w:val="28"/>
          <w:lang w:val="ro-RO"/>
        </w:rPr>
        <w:t>la alineatul (1):</w:t>
      </w:r>
    </w:p>
    <w:p w:rsidR="00025AD7" w:rsidRPr="009C0EE3" w:rsidRDefault="00025AD7" w:rsidP="009C0EE3">
      <w:pPr>
        <w:pStyle w:val="a5"/>
        <w:tabs>
          <w:tab w:val="left" w:pos="426"/>
          <w:tab w:val="left" w:pos="851"/>
        </w:tabs>
        <w:ind w:firstLine="709"/>
        <w:rPr>
          <w:iCs/>
          <w:sz w:val="28"/>
          <w:szCs w:val="28"/>
          <w:lang w:val="ro-RO"/>
        </w:rPr>
      </w:pPr>
      <w:r w:rsidRPr="009C0EE3">
        <w:rPr>
          <w:iCs/>
          <w:sz w:val="28"/>
          <w:szCs w:val="28"/>
          <w:lang w:val="ro-RO"/>
        </w:rPr>
        <w:t xml:space="preserve">în partea dispozitivă, după cuvintele „inspectorul de muncă” se </w:t>
      </w:r>
      <w:r w:rsidR="00392607">
        <w:rPr>
          <w:iCs/>
          <w:sz w:val="28"/>
          <w:szCs w:val="28"/>
          <w:lang w:val="ro-RO"/>
        </w:rPr>
        <w:t>introduc</w:t>
      </w:r>
      <w:r w:rsidRPr="009C0EE3">
        <w:rPr>
          <w:iCs/>
          <w:sz w:val="28"/>
          <w:szCs w:val="28"/>
          <w:lang w:val="ro-RO"/>
        </w:rPr>
        <w:t xml:space="preserve"> cuvintele „competent cu efectuarea controlului de stat în domeniul raporturilor de muncă”;</w:t>
      </w:r>
    </w:p>
    <w:p w:rsidR="00025AD7" w:rsidRPr="009C0EE3" w:rsidRDefault="00025AD7" w:rsidP="009C0EE3">
      <w:pPr>
        <w:pStyle w:val="a5"/>
        <w:tabs>
          <w:tab w:val="left" w:pos="426"/>
          <w:tab w:val="left" w:pos="851"/>
        </w:tabs>
        <w:ind w:firstLine="709"/>
        <w:rPr>
          <w:sz w:val="28"/>
          <w:szCs w:val="28"/>
          <w:lang w:val="ro-RO"/>
        </w:rPr>
      </w:pPr>
      <w:r w:rsidRPr="009C0EE3">
        <w:rPr>
          <w:iCs/>
          <w:sz w:val="28"/>
          <w:szCs w:val="28"/>
          <w:lang w:val="ro-RO"/>
        </w:rPr>
        <w:t>la litera f), cuvintele „și normelor de securitate și sănătate în muncă” se exclud;</w:t>
      </w:r>
    </w:p>
    <w:p w:rsidR="00025AD7" w:rsidRPr="009C0EE3" w:rsidRDefault="00025AD7" w:rsidP="009C0EE3">
      <w:pPr>
        <w:pStyle w:val="a5"/>
        <w:tabs>
          <w:tab w:val="left" w:pos="426"/>
          <w:tab w:val="left" w:pos="851"/>
        </w:tabs>
        <w:ind w:firstLine="709"/>
        <w:rPr>
          <w:sz w:val="28"/>
          <w:szCs w:val="28"/>
          <w:lang w:val="ro-RO"/>
        </w:rPr>
      </w:pPr>
      <w:r w:rsidRPr="009C0EE3">
        <w:rPr>
          <w:sz w:val="28"/>
          <w:szCs w:val="28"/>
          <w:lang w:val="ro-RO"/>
        </w:rPr>
        <w:t xml:space="preserve">alineatele (2), (3), (4) şi (5) se abrogă. </w:t>
      </w:r>
    </w:p>
    <w:p w:rsidR="00025AD7" w:rsidRPr="009C0EE3" w:rsidRDefault="00025AD7" w:rsidP="009C0EE3">
      <w:pPr>
        <w:pStyle w:val="a5"/>
        <w:tabs>
          <w:tab w:val="left" w:pos="426"/>
          <w:tab w:val="left" w:pos="851"/>
        </w:tabs>
        <w:ind w:firstLine="709"/>
        <w:rPr>
          <w:sz w:val="28"/>
          <w:szCs w:val="28"/>
          <w:lang w:val="ro-RO"/>
        </w:rPr>
      </w:pPr>
    </w:p>
    <w:p w:rsidR="00025AD7" w:rsidRPr="009C0EE3" w:rsidRDefault="009C0EE3" w:rsidP="009C0EE3">
      <w:pPr>
        <w:pStyle w:val="a5"/>
        <w:tabs>
          <w:tab w:val="left" w:pos="426"/>
          <w:tab w:val="left" w:pos="851"/>
        </w:tabs>
        <w:ind w:firstLine="709"/>
        <w:rPr>
          <w:iCs/>
          <w:sz w:val="28"/>
          <w:szCs w:val="28"/>
          <w:lang w:val="ro-RO"/>
        </w:rPr>
      </w:pPr>
      <w:r>
        <w:rPr>
          <w:sz w:val="28"/>
          <w:szCs w:val="28"/>
          <w:lang w:val="ro-RO"/>
        </w:rPr>
        <w:t xml:space="preserve">5. </w:t>
      </w:r>
      <w:r w:rsidR="00025AD7" w:rsidRPr="009C0EE3">
        <w:rPr>
          <w:sz w:val="28"/>
          <w:szCs w:val="28"/>
          <w:lang w:val="ro-RO"/>
        </w:rPr>
        <w:t xml:space="preserve">La articolul 9 alineatul (1) litera b), </w:t>
      </w:r>
      <w:r w:rsidR="00025AD7" w:rsidRPr="009C0EE3">
        <w:rPr>
          <w:iCs/>
          <w:sz w:val="28"/>
          <w:szCs w:val="28"/>
          <w:lang w:val="ro-RO"/>
        </w:rPr>
        <w:t>cuvintele „ ,</w:t>
      </w:r>
      <w:r>
        <w:rPr>
          <w:iCs/>
          <w:sz w:val="28"/>
          <w:szCs w:val="28"/>
          <w:lang w:val="ro-RO"/>
        </w:rPr>
        <w:t xml:space="preserve"> </w:t>
      </w:r>
      <w:r w:rsidR="00025AD7" w:rsidRPr="009C0EE3">
        <w:rPr>
          <w:iCs/>
          <w:sz w:val="28"/>
          <w:szCs w:val="28"/>
          <w:lang w:val="ro-RO"/>
        </w:rPr>
        <w:t>securitatea și sănătatea în muncă” se exclud.</w:t>
      </w:r>
    </w:p>
    <w:p w:rsidR="00025AD7" w:rsidRPr="009C0EE3" w:rsidRDefault="00025AD7" w:rsidP="00025AD7">
      <w:pPr>
        <w:pStyle w:val="a5"/>
        <w:tabs>
          <w:tab w:val="left" w:pos="426"/>
          <w:tab w:val="left" w:pos="851"/>
        </w:tabs>
        <w:ind w:firstLine="426"/>
        <w:rPr>
          <w:iCs/>
          <w:sz w:val="28"/>
          <w:szCs w:val="28"/>
          <w:lang w:val="ro-RO"/>
        </w:rPr>
      </w:pPr>
    </w:p>
    <w:p w:rsidR="00025AD7" w:rsidRPr="009C0EE3" w:rsidRDefault="009C0EE3" w:rsidP="009C0EE3">
      <w:pPr>
        <w:pStyle w:val="a5"/>
        <w:tabs>
          <w:tab w:val="left" w:pos="426"/>
          <w:tab w:val="left" w:pos="851"/>
        </w:tabs>
        <w:ind w:firstLine="709"/>
        <w:rPr>
          <w:iCs/>
          <w:sz w:val="28"/>
          <w:szCs w:val="28"/>
          <w:lang w:val="ro-RO"/>
        </w:rPr>
      </w:pPr>
      <w:r>
        <w:rPr>
          <w:iCs/>
          <w:sz w:val="28"/>
          <w:szCs w:val="28"/>
          <w:lang w:val="ro-RO"/>
        </w:rPr>
        <w:t xml:space="preserve">6. </w:t>
      </w:r>
      <w:r w:rsidR="00025AD7" w:rsidRPr="009C0EE3">
        <w:rPr>
          <w:iCs/>
          <w:sz w:val="28"/>
          <w:szCs w:val="28"/>
          <w:lang w:val="ro-RO"/>
        </w:rPr>
        <w:t>La articolul 10 litera c), cuvintele „sau a cercetării accidentelor de muncă” se exclud.</w:t>
      </w:r>
    </w:p>
    <w:p w:rsidR="00025AD7" w:rsidRPr="009C0EE3" w:rsidRDefault="00025AD7" w:rsidP="00025AD7">
      <w:pPr>
        <w:pStyle w:val="a5"/>
        <w:tabs>
          <w:tab w:val="left" w:pos="426"/>
          <w:tab w:val="left" w:pos="851"/>
        </w:tabs>
        <w:ind w:firstLine="426"/>
        <w:rPr>
          <w:iCs/>
          <w:sz w:val="28"/>
          <w:szCs w:val="28"/>
          <w:lang w:val="ro-RO"/>
        </w:rPr>
      </w:pPr>
    </w:p>
    <w:p w:rsidR="00025AD7" w:rsidRPr="009C0EE3" w:rsidRDefault="009C0EE3" w:rsidP="009C0EE3">
      <w:pPr>
        <w:pStyle w:val="a5"/>
        <w:tabs>
          <w:tab w:val="left" w:pos="426"/>
          <w:tab w:val="left" w:pos="851"/>
        </w:tabs>
        <w:ind w:firstLine="709"/>
        <w:rPr>
          <w:sz w:val="28"/>
          <w:szCs w:val="28"/>
          <w:lang w:val="ro-RO"/>
        </w:rPr>
      </w:pPr>
      <w:r>
        <w:rPr>
          <w:sz w:val="28"/>
          <w:szCs w:val="28"/>
          <w:lang w:val="ro-RO"/>
        </w:rPr>
        <w:t xml:space="preserve">7. </w:t>
      </w:r>
      <w:r w:rsidR="00025AD7" w:rsidRPr="009C0EE3">
        <w:rPr>
          <w:sz w:val="28"/>
          <w:szCs w:val="28"/>
          <w:lang w:val="ro-RO"/>
        </w:rPr>
        <w:t>Articolul 11</w:t>
      </w:r>
      <w:r w:rsidR="00025AD7" w:rsidRPr="009C0EE3">
        <w:rPr>
          <w:sz w:val="28"/>
          <w:szCs w:val="28"/>
          <w:vertAlign w:val="superscript"/>
          <w:lang w:val="ro-RO"/>
        </w:rPr>
        <w:t>1</w:t>
      </w:r>
      <w:r w:rsidR="00025AD7" w:rsidRPr="009C0EE3">
        <w:rPr>
          <w:sz w:val="28"/>
          <w:szCs w:val="28"/>
          <w:lang w:val="ro-RO"/>
        </w:rPr>
        <w:t xml:space="preserve">: </w:t>
      </w:r>
    </w:p>
    <w:p w:rsidR="00025AD7" w:rsidRPr="009C0EE3" w:rsidRDefault="00025AD7" w:rsidP="009C0EE3">
      <w:pPr>
        <w:pStyle w:val="a5"/>
        <w:tabs>
          <w:tab w:val="left" w:pos="426"/>
          <w:tab w:val="left" w:pos="851"/>
        </w:tabs>
        <w:ind w:firstLine="709"/>
        <w:rPr>
          <w:iCs/>
          <w:sz w:val="28"/>
          <w:szCs w:val="28"/>
          <w:lang w:val="ro-RO"/>
        </w:rPr>
      </w:pPr>
      <w:r w:rsidRPr="009C0EE3">
        <w:rPr>
          <w:sz w:val="28"/>
          <w:szCs w:val="28"/>
          <w:lang w:val="ro-RO"/>
        </w:rPr>
        <w:t xml:space="preserve">în titlu, </w:t>
      </w:r>
      <w:r w:rsidRPr="009C0EE3">
        <w:rPr>
          <w:iCs/>
          <w:sz w:val="28"/>
          <w:szCs w:val="28"/>
          <w:lang w:val="ro-RO"/>
        </w:rPr>
        <w:t>cuvintele „ ,</w:t>
      </w:r>
      <w:r w:rsidR="009C0EE3">
        <w:rPr>
          <w:iCs/>
          <w:sz w:val="28"/>
          <w:szCs w:val="28"/>
          <w:lang w:val="ro-RO"/>
        </w:rPr>
        <w:t xml:space="preserve"> </w:t>
      </w:r>
      <w:r w:rsidRPr="009C0EE3">
        <w:rPr>
          <w:iCs/>
          <w:sz w:val="28"/>
          <w:szCs w:val="28"/>
          <w:lang w:val="ro-RO"/>
        </w:rPr>
        <w:t>securității și sănătății în muncă” se exclud;</w:t>
      </w:r>
    </w:p>
    <w:p w:rsidR="00025AD7" w:rsidRPr="009C0EE3" w:rsidRDefault="00025AD7" w:rsidP="009C0EE3">
      <w:pPr>
        <w:pStyle w:val="a5"/>
        <w:tabs>
          <w:tab w:val="left" w:pos="426"/>
          <w:tab w:val="left" w:pos="851"/>
        </w:tabs>
        <w:ind w:firstLine="709"/>
        <w:rPr>
          <w:iCs/>
          <w:sz w:val="28"/>
          <w:szCs w:val="28"/>
          <w:lang w:val="ro-RO"/>
        </w:rPr>
      </w:pPr>
      <w:r w:rsidRPr="009C0EE3">
        <w:rPr>
          <w:iCs/>
          <w:sz w:val="28"/>
          <w:szCs w:val="28"/>
          <w:lang w:val="ro-RO"/>
        </w:rPr>
        <w:t>alineatul (1):</w:t>
      </w:r>
    </w:p>
    <w:p w:rsidR="00025AD7" w:rsidRPr="009C0EE3" w:rsidRDefault="00025AD7" w:rsidP="009C0EE3">
      <w:pPr>
        <w:pStyle w:val="a5"/>
        <w:tabs>
          <w:tab w:val="left" w:pos="426"/>
          <w:tab w:val="left" w:pos="851"/>
        </w:tabs>
        <w:ind w:firstLine="709"/>
        <w:rPr>
          <w:sz w:val="28"/>
          <w:szCs w:val="28"/>
          <w:lang w:val="ro-RO"/>
        </w:rPr>
      </w:pPr>
      <w:r w:rsidRPr="009C0EE3">
        <w:rPr>
          <w:iCs/>
          <w:sz w:val="28"/>
          <w:szCs w:val="28"/>
          <w:lang w:val="ro-RO"/>
        </w:rPr>
        <w:t>în partea dispozitivă, cuvintele „ , securității și sănătății în muncă” se exclud;</w:t>
      </w:r>
    </w:p>
    <w:p w:rsidR="00025AD7" w:rsidRPr="009C0EE3" w:rsidRDefault="00025AD7" w:rsidP="009C0EE3">
      <w:pPr>
        <w:pStyle w:val="a5"/>
        <w:tabs>
          <w:tab w:val="left" w:pos="426"/>
          <w:tab w:val="left" w:pos="851"/>
        </w:tabs>
        <w:ind w:firstLine="709"/>
        <w:rPr>
          <w:sz w:val="28"/>
          <w:szCs w:val="28"/>
          <w:lang w:val="ro-RO"/>
        </w:rPr>
      </w:pPr>
      <w:r w:rsidRPr="009C0EE3">
        <w:rPr>
          <w:sz w:val="28"/>
          <w:szCs w:val="28"/>
          <w:lang w:val="ro-RO"/>
        </w:rPr>
        <w:t xml:space="preserve">la litera a), </w:t>
      </w:r>
      <w:r w:rsidRPr="009C0EE3">
        <w:rPr>
          <w:iCs/>
          <w:sz w:val="28"/>
          <w:szCs w:val="28"/>
          <w:lang w:val="ro-RO"/>
        </w:rPr>
        <w:t>cuvintele „ ,</w:t>
      </w:r>
      <w:r w:rsidR="009C0EE3">
        <w:rPr>
          <w:iCs/>
          <w:sz w:val="28"/>
          <w:szCs w:val="28"/>
          <w:lang w:val="ro-RO"/>
        </w:rPr>
        <w:t xml:space="preserve"> </w:t>
      </w:r>
      <w:r w:rsidRPr="009C0EE3">
        <w:rPr>
          <w:iCs/>
          <w:sz w:val="28"/>
          <w:szCs w:val="28"/>
          <w:lang w:val="ro-RO"/>
        </w:rPr>
        <w:t>securității și sănătății în muncă” se exclud;</w:t>
      </w:r>
    </w:p>
    <w:p w:rsidR="00025AD7" w:rsidRPr="009C0EE3" w:rsidRDefault="00025AD7" w:rsidP="009C0EE3">
      <w:pPr>
        <w:pStyle w:val="a5"/>
        <w:tabs>
          <w:tab w:val="left" w:pos="426"/>
          <w:tab w:val="left" w:pos="851"/>
        </w:tabs>
        <w:ind w:firstLine="709"/>
        <w:rPr>
          <w:iCs/>
          <w:sz w:val="28"/>
          <w:szCs w:val="28"/>
          <w:lang w:val="ro-RO"/>
        </w:rPr>
      </w:pPr>
      <w:r w:rsidRPr="009C0EE3">
        <w:rPr>
          <w:iCs/>
          <w:sz w:val="28"/>
          <w:szCs w:val="28"/>
          <w:lang w:val="ro-RO"/>
        </w:rPr>
        <w:t>la alineatul (2), cuvintele „ , securității și sănătății în muncă” se exclud.</w:t>
      </w:r>
    </w:p>
    <w:p w:rsidR="00025AD7" w:rsidRPr="009C0EE3" w:rsidRDefault="00025AD7" w:rsidP="00025AD7">
      <w:pPr>
        <w:pStyle w:val="a5"/>
        <w:tabs>
          <w:tab w:val="left" w:pos="426"/>
          <w:tab w:val="left" w:pos="851"/>
        </w:tabs>
        <w:ind w:firstLine="426"/>
        <w:rPr>
          <w:sz w:val="28"/>
          <w:szCs w:val="28"/>
          <w:lang w:val="ro-RO"/>
        </w:rPr>
      </w:pPr>
    </w:p>
    <w:p w:rsidR="00025AD7" w:rsidRPr="009C0EE3" w:rsidRDefault="009C0EE3" w:rsidP="009C0EE3">
      <w:pPr>
        <w:pStyle w:val="a5"/>
        <w:tabs>
          <w:tab w:val="left" w:pos="426"/>
          <w:tab w:val="left" w:pos="851"/>
        </w:tabs>
        <w:ind w:firstLine="709"/>
        <w:rPr>
          <w:sz w:val="28"/>
          <w:szCs w:val="28"/>
          <w:lang w:val="ro-RO"/>
        </w:rPr>
      </w:pPr>
      <w:r>
        <w:rPr>
          <w:sz w:val="28"/>
          <w:szCs w:val="28"/>
          <w:lang w:val="ro-RO"/>
        </w:rPr>
        <w:t xml:space="preserve">8. </w:t>
      </w:r>
      <w:r w:rsidR="00025AD7" w:rsidRPr="009C0EE3">
        <w:rPr>
          <w:sz w:val="28"/>
          <w:szCs w:val="28"/>
          <w:lang w:val="ro-RO"/>
        </w:rPr>
        <w:t>La articolul 11</w:t>
      </w:r>
      <w:r w:rsidR="00025AD7" w:rsidRPr="009C0EE3">
        <w:rPr>
          <w:sz w:val="28"/>
          <w:szCs w:val="28"/>
          <w:vertAlign w:val="superscript"/>
          <w:lang w:val="ro-RO"/>
        </w:rPr>
        <w:t>2</w:t>
      </w:r>
      <w:r w:rsidR="00025AD7" w:rsidRPr="009C0EE3">
        <w:rPr>
          <w:sz w:val="28"/>
          <w:szCs w:val="28"/>
          <w:lang w:val="ro-RO"/>
        </w:rPr>
        <w:t xml:space="preserve">, în titlu şi în alineatul (1), </w:t>
      </w:r>
      <w:r w:rsidR="00025AD7" w:rsidRPr="009C0EE3">
        <w:rPr>
          <w:iCs/>
          <w:sz w:val="28"/>
          <w:szCs w:val="28"/>
          <w:lang w:val="ro-RO"/>
        </w:rPr>
        <w:t>cuvintele „ ,</w:t>
      </w:r>
      <w:r>
        <w:rPr>
          <w:iCs/>
          <w:sz w:val="28"/>
          <w:szCs w:val="28"/>
          <w:lang w:val="ro-RO"/>
        </w:rPr>
        <w:t xml:space="preserve"> </w:t>
      </w:r>
      <w:r w:rsidR="00025AD7" w:rsidRPr="009C0EE3">
        <w:rPr>
          <w:iCs/>
          <w:sz w:val="28"/>
          <w:szCs w:val="28"/>
          <w:lang w:val="ro-RO"/>
        </w:rPr>
        <w:t xml:space="preserve">securității și sănătății în muncă” se exclud. </w:t>
      </w:r>
    </w:p>
    <w:p w:rsidR="00025AD7" w:rsidRPr="009C0EE3" w:rsidRDefault="00025AD7" w:rsidP="00025AD7">
      <w:pPr>
        <w:pStyle w:val="a5"/>
        <w:tabs>
          <w:tab w:val="left" w:pos="426"/>
          <w:tab w:val="left" w:pos="851"/>
        </w:tabs>
        <w:ind w:firstLine="426"/>
        <w:rPr>
          <w:sz w:val="28"/>
          <w:szCs w:val="28"/>
          <w:lang w:val="ro-RO"/>
        </w:rPr>
      </w:pPr>
    </w:p>
    <w:p w:rsidR="00025AD7" w:rsidRPr="009C0EE3" w:rsidRDefault="009C0EE3" w:rsidP="009C0EE3">
      <w:pPr>
        <w:pStyle w:val="a5"/>
        <w:tabs>
          <w:tab w:val="left" w:pos="426"/>
          <w:tab w:val="left" w:pos="851"/>
        </w:tabs>
        <w:ind w:firstLine="709"/>
        <w:rPr>
          <w:sz w:val="28"/>
          <w:szCs w:val="28"/>
          <w:lang w:val="ro-RO"/>
        </w:rPr>
      </w:pPr>
      <w:r>
        <w:rPr>
          <w:sz w:val="28"/>
          <w:szCs w:val="28"/>
          <w:lang w:val="ro-RO"/>
        </w:rPr>
        <w:t xml:space="preserve">9. </w:t>
      </w:r>
      <w:r w:rsidR="00025AD7" w:rsidRPr="009C0EE3">
        <w:rPr>
          <w:sz w:val="28"/>
          <w:szCs w:val="28"/>
          <w:lang w:val="ro-RO"/>
        </w:rPr>
        <w:t>Articolul 11</w:t>
      </w:r>
      <w:r w:rsidR="00025AD7" w:rsidRPr="009C0EE3">
        <w:rPr>
          <w:sz w:val="28"/>
          <w:szCs w:val="28"/>
          <w:vertAlign w:val="superscript"/>
          <w:lang w:val="ro-RO"/>
        </w:rPr>
        <w:t>3</w:t>
      </w:r>
      <w:r w:rsidR="00025AD7" w:rsidRPr="009C0EE3">
        <w:rPr>
          <w:sz w:val="28"/>
          <w:szCs w:val="28"/>
          <w:lang w:val="ro-RO"/>
        </w:rPr>
        <w:t>:</w:t>
      </w:r>
    </w:p>
    <w:p w:rsidR="00025AD7" w:rsidRPr="009C0EE3" w:rsidRDefault="00025AD7" w:rsidP="009C0EE3">
      <w:pPr>
        <w:pStyle w:val="a5"/>
        <w:tabs>
          <w:tab w:val="left" w:pos="426"/>
          <w:tab w:val="left" w:pos="851"/>
        </w:tabs>
        <w:ind w:firstLine="709"/>
        <w:rPr>
          <w:iCs/>
          <w:sz w:val="28"/>
          <w:szCs w:val="28"/>
          <w:lang w:val="ro-RO"/>
        </w:rPr>
      </w:pPr>
      <w:r w:rsidRPr="009C0EE3">
        <w:rPr>
          <w:sz w:val="28"/>
          <w:szCs w:val="28"/>
          <w:lang w:val="ro-RO"/>
        </w:rPr>
        <w:t xml:space="preserve">în titlu, </w:t>
      </w:r>
      <w:r w:rsidRPr="009C0EE3">
        <w:rPr>
          <w:iCs/>
          <w:sz w:val="28"/>
          <w:szCs w:val="28"/>
          <w:lang w:val="ro-RO"/>
        </w:rPr>
        <w:t>cuvintele „ , securității și sănătății în muncă” se exclud;</w:t>
      </w:r>
    </w:p>
    <w:p w:rsidR="00025AD7" w:rsidRPr="009C0EE3" w:rsidRDefault="00025AD7" w:rsidP="009C0EE3">
      <w:pPr>
        <w:pStyle w:val="a5"/>
        <w:tabs>
          <w:tab w:val="left" w:pos="426"/>
          <w:tab w:val="left" w:pos="851"/>
        </w:tabs>
        <w:ind w:firstLine="709"/>
        <w:rPr>
          <w:iCs/>
          <w:sz w:val="28"/>
          <w:szCs w:val="28"/>
          <w:lang w:val="ro-RO"/>
        </w:rPr>
      </w:pPr>
      <w:r w:rsidRPr="009C0EE3">
        <w:rPr>
          <w:iCs/>
          <w:sz w:val="28"/>
          <w:szCs w:val="28"/>
          <w:lang w:val="ro-RO"/>
        </w:rPr>
        <w:t>la alineatul (1):</w:t>
      </w:r>
    </w:p>
    <w:p w:rsidR="00025AD7" w:rsidRPr="009C0EE3" w:rsidRDefault="00025AD7" w:rsidP="009C0EE3">
      <w:pPr>
        <w:pStyle w:val="a5"/>
        <w:tabs>
          <w:tab w:val="left" w:pos="426"/>
          <w:tab w:val="left" w:pos="851"/>
        </w:tabs>
        <w:ind w:firstLine="709"/>
        <w:rPr>
          <w:sz w:val="28"/>
          <w:szCs w:val="28"/>
          <w:lang w:val="ro-RO"/>
        </w:rPr>
      </w:pPr>
      <w:r w:rsidRPr="009C0EE3">
        <w:rPr>
          <w:iCs/>
          <w:sz w:val="28"/>
          <w:szCs w:val="28"/>
          <w:lang w:val="ro-RO"/>
        </w:rPr>
        <w:t>în partea dispozitivă, cuvintele „ , securității și sănătății în muncă” se exclud;</w:t>
      </w:r>
    </w:p>
    <w:p w:rsidR="00025AD7" w:rsidRPr="009C0EE3" w:rsidRDefault="00025AD7" w:rsidP="009C0EE3">
      <w:pPr>
        <w:pStyle w:val="a5"/>
        <w:tabs>
          <w:tab w:val="left" w:pos="426"/>
          <w:tab w:val="left" w:pos="851"/>
        </w:tabs>
        <w:ind w:firstLine="709"/>
        <w:rPr>
          <w:sz w:val="28"/>
          <w:szCs w:val="28"/>
          <w:lang w:val="ro-RO"/>
        </w:rPr>
      </w:pPr>
      <w:r w:rsidRPr="009C0EE3">
        <w:rPr>
          <w:sz w:val="28"/>
          <w:szCs w:val="28"/>
          <w:lang w:val="ro-RO"/>
        </w:rPr>
        <w:t>litera g) se abrogă;</w:t>
      </w:r>
    </w:p>
    <w:p w:rsidR="00025AD7" w:rsidRPr="009C0EE3" w:rsidRDefault="00025AD7" w:rsidP="009C0EE3">
      <w:pPr>
        <w:pStyle w:val="a5"/>
        <w:tabs>
          <w:tab w:val="left" w:pos="426"/>
          <w:tab w:val="left" w:pos="851"/>
        </w:tabs>
        <w:ind w:firstLine="709"/>
        <w:rPr>
          <w:iCs/>
          <w:sz w:val="28"/>
          <w:szCs w:val="28"/>
          <w:lang w:val="ro-RO"/>
        </w:rPr>
      </w:pPr>
      <w:r w:rsidRPr="009C0EE3">
        <w:rPr>
          <w:iCs/>
          <w:sz w:val="28"/>
          <w:szCs w:val="28"/>
          <w:lang w:val="ro-RO"/>
        </w:rPr>
        <w:t>la alineatul (2) şi (6), cuvintele „ , securității și sănătății în muncă” se exclud;</w:t>
      </w:r>
    </w:p>
    <w:p w:rsidR="00025AD7" w:rsidRPr="009C0EE3" w:rsidRDefault="00025AD7" w:rsidP="009C0EE3">
      <w:pPr>
        <w:pStyle w:val="a5"/>
        <w:tabs>
          <w:tab w:val="left" w:pos="426"/>
          <w:tab w:val="left" w:pos="851"/>
        </w:tabs>
        <w:ind w:firstLine="709"/>
        <w:rPr>
          <w:sz w:val="28"/>
          <w:szCs w:val="28"/>
          <w:lang w:val="ro-RO"/>
        </w:rPr>
      </w:pPr>
      <w:r w:rsidRPr="009C0EE3">
        <w:rPr>
          <w:sz w:val="28"/>
          <w:szCs w:val="28"/>
          <w:lang w:val="ro-RO"/>
        </w:rPr>
        <w:t>la alineatul (3), textul „În cazul controlului efectuat la persoane care practică activitate de întreprinzător, procesul-verbal de control se întocmeşte şi se înregistrează cu respectarea prevederilor Legii nr. 131 din 8 iunie 2012 privind controlul de stat asupra activităţii de întreprinzător” se exclude;</w:t>
      </w:r>
    </w:p>
    <w:p w:rsidR="00025AD7" w:rsidRPr="009C0EE3" w:rsidRDefault="00025AD7" w:rsidP="009C0EE3">
      <w:pPr>
        <w:pStyle w:val="a5"/>
        <w:tabs>
          <w:tab w:val="left" w:pos="426"/>
          <w:tab w:val="left" w:pos="851"/>
        </w:tabs>
        <w:ind w:firstLine="709"/>
        <w:rPr>
          <w:sz w:val="28"/>
          <w:szCs w:val="28"/>
          <w:lang w:val="ro-RO"/>
        </w:rPr>
      </w:pPr>
      <w:r w:rsidRPr="009C0EE3">
        <w:rPr>
          <w:sz w:val="28"/>
          <w:szCs w:val="28"/>
          <w:lang w:val="ro-RO"/>
        </w:rPr>
        <w:t>alineatele (7)</w:t>
      </w:r>
      <w:r w:rsidR="00676942">
        <w:rPr>
          <w:sz w:val="28"/>
          <w:szCs w:val="28"/>
          <w:lang w:val="ro-RO"/>
        </w:rPr>
        <w:t>-</w:t>
      </w:r>
      <w:r w:rsidRPr="009C0EE3">
        <w:rPr>
          <w:sz w:val="28"/>
          <w:szCs w:val="28"/>
          <w:lang w:val="ro-RO"/>
        </w:rPr>
        <w:t>(11) se abrogă.</w:t>
      </w:r>
    </w:p>
    <w:p w:rsidR="00025AD7" w:rsidRPr="009C0EE3" w:rsidRDefault="00025AD7" w:rsidP="00025AD7">
      <w:pPr>
        <w:pStyle w:val="a5"/>
        <w:tabs>
          <w:tab w:val="left" w:pos="426"/>
          <w:tab w:val="left" w:pos="851"/>
        </w:tabs>
        <w:ind w:firstLine="426"/>
        <w:rPr>
          <w:sz w:val="28"/>
          <w:szCs w:val="28"/>
          <w:lang w:val="ro-RO"/>
        </w:rPr>
      </w:pPr>
    </w:p>
    <w:p w:rsidR="00025AD7" w:rsidRPr="009C0EE3" w:rsidRDefault="009C0EE3" w:rsidP="009C0EE3">
      <w:pPr>
        <w:pStyle w:val="a5"/>
        <w:tabs>
          <w:tab w:val="left" w:pos="426"/>
          <w:tab w:val="left" w:pos="851"/>
        </w:tabs>
        <w:ind w:firstLine="709"/>
        <w:rPr>
          <w:sz w:val="28"/>
          <w:szCs w:val="28"/>
          <w:lang w:val="ro-RO"/>
        </w:rPr>
      </w:pPr>
      <w:r>
        <w:rPr>
          <w:sz w:val="28"/>
          <w:szCs w:val="28"/>
          <w:lang w:val="ro-RO"/>
        </w:rPr>
        <w:t xml:space="preserve">10. </w:t>
      </w:r>
      <w:r w:rsidR="00025AD7" w:rsidRPr="009C0EE3">
        <w:rPr>
          <w:sz w:val="28"/>
          <w:szCs w:val="28"/>
          <w:lang w:val="ro-RO"/>
        </w:rPr>
        <w:t>Articolul 11</w:t>
      </w:r>
      <w:r w:rsidR="00025AD7" w:rsidRPr="009C0EE3">
        <w:rPr>
          <w:sz w:val="28"/>
          <w:szCs w:val="28"/>
          <w:vertAlign w:val="superscript"/>
          <w:lang w:val="ro-RO"/>
        </w:rPr>
        <w:t>4</w:t>
      </w:r>
      <w:r w:rsidR="00025AD7" w:rsidRPr="009C0EE3">
        <w:rPr>
          <w:sz w:val="28"/>
          <w:szCs w:val="28"/>
          <w:lang w:val="ro-RO"/>
        </w:rPr>
        <w:t xml:space="preserve"> se abrogă.</w:t>
      </w:r>
    </w:p>
    <w:p w:rsidR="00025AD7" w:rsidRPr="009C0EE3" w:rsidRDefault="00025AD7" w:rsidP="00025AD7">
      <w:pPr>
        <w:pStyle w:val="a5"/>
        <w:tabs>
          <w:tab w:val="left" w:pos="426"/>
          <w:tab w:val="left" w:pos="851"/>
        </w:tabs>
        <w:ind w:firstLine="426"/>
        <w:rPr>
          <w:sz w:val="28"/>
          <w:szCs w:val="28"/>
          <w:lang w:val="ro-RO"/>
        </w:rPr>
      </w:pPr>
    </w:p>
    <w:p w:rsidR="00025AD7" w:rsidRPr="009C0EE3" w:rsidRDefault="009C0EE3" w:rsidP="009C0EE3">
      <w:pPr>
        <w:pStyle w:val="a5"/>
        <w:tabs>
          <w:tab w:val="left" w:pos="426"/>
          <w:tab w:val="left" w:pos="851"/>
        </w:tabs>
        <w:ind w:firstLine="709"/>
        <w:rPr>
          <w:sz w:val="28"/>
          <w:szCs w:val="28"/>
          <w:lang w:val="ro-RO"/>
        </w:rPr>
      </w:pPr>
      <w:r>
        <w:rPr>
          <w:iCs/>
          <w:sz w:val="28"/>
          <w:szCs w:val="28"/>
          <w:lang w:val="ro-RO"/>
        </w:rPr>
        <w:t xml:space="preserve">11. </w:t>
      </w:r>
      <w:r w:rsidR="00025AD7" w:rsidRPr="009C0EE3">
        <w:rPr>
          <w:iCs/>
          <w:sz w:val="28"/>
          <w:szCs w:val="28"/>
          <w:lang w:val="ro-RO"/>
        </w:rPr>
        <w:t>Articolul 13:</w:t>
      </w:r>
    </w:p>
    <w:p w:rsidR="00025AD7" w:rsidRPr="009C0EE3" w:rsidRDefault="00025AD7" w:rsidP="009C0EE3">
      <w:pPr>
        <w:pStyle w:val="a5"/>
        <w:tabs>
          <w:tab w:val="left" w:pos="142"/>
          <w:tab w:val="left" w:pos="851"/>
        </w:tabs>
        <w:ind w:firstLine="709"/>
        <w:rPr>
          <w:sz w:val="28"/>
          <w:szCs w:val="28"/>
          <w:lang w:val="ro-RO"/>
        </w:rPr>
      </w:pPr>
      <w:r w:rsidRPr="009C0EE3">
        <w:rPr>
          <w:iCs/>
          <w:sz w:val="28"/>
          <w:szCs w:val="28"/>
          <w:lang w:val="ro-RO"/>
        </w:rPr>
        <w:t xml:space="preserve">la alineatul (1), cuvintele „raportul anual de activitate” se substituie </w:t>
      </w:r>
      <w:r w:rsidR="00676942">
        <w:rPr>
          <w:iCs/>
          <w:sz w:val="28"/>
          <w:szCs w:val="28"/>
          <w:lang w:val="ro-RO"/>
        </w:rPr>
        <w:t>cu</w:t>
      </w:r>
      <w:r w:rsidRPr="009C0EE3">
        <w:rPr>
          <w:iCs/>
          <w:sz w:val="28"/>
          <w:szCs w:val="28"/>
          <w:lang w:val="ro-RO"/>
        </w:rPr>
        <w:t xml:space="preserve"> </w:t>
      </w:r>
      <w:r w:rsidR="00676942">
        <w:rPr>
          <w:iCs/>
          <w:sz w:val="28"/>
          <w:szCs w:val="28"/>
          <w:lang w:val="ro-RO"/>
        </w:rPr>
        <w:t>textul</w:t>
      </w:r>
      <w:r w:rsidRPr="009C0EE3">
        <w:rPr>
          <w:iCs/>
          <w:sz w:val="28"/>
          <w:szCs w:val="28"/>
          <w:lang w:val="ro-RO"/>
        </w:rPr>
        <w:t xml:space="preserve"> „raportul anual privind activitatea autorităţilor competente în domeniul controlului respectării cadrului normativ cu privire la raporturile de muncă, securitatea şi sănătatea în muncă”;</w:t>
      </w:r>
    </w:p>
    <w:p w:rsidR="00025AD7" w:rsidRPr="009C0EE3" w:rsidRDefault="009C0EE3" w:rsidP="009C0EE3">
      <w:pPr>
        <w:pStyle w:val="a5"/>
        <w:tabs>
          <w:tab w:val="left" w:pos="426"/>
          <w:tab w:val="left" w:pos="851"/>
        </w:tabs>
        <w:rPr>
          <w:iCs/>
          <w:sz w:val="28"/>
          <w:szCs w:val="28"/>
          <w:lang w:val="ro-RO"/>
        </w:rPr>
      </w:pPr>
      <w:r>
        <w:rPr>
          <w:iCs/>
          <w:sz w:val="28"/>
          <w:szCs w:val="28"/>
          <w:lang w:val="ro-RO"/>
        </w:rPr>
        <w:t xml:space="preserve">  </w:t>
      </w:r>
      <w:r w:rsidR="00025AD7" w:rsidRPr="009C0EE3">
        <w:rPr>
          <w:iCs/>
          <w:sz w:val="28"/>
          <w:szCs w:val="28"/>
          <w:lang w:val="ro-RO"/>
        </w:rPr>
        <w:t>alineatul (2) va avea următorul cuprins:</w:t>
      </w:r>
    </w:p>
    <w:p w:rsidR="00025AD7" w:rsidRPr="009C0EE3" w:rsidRDefault="00025AD7" w:rsidP="009C0EE3">
      <w:pPr>
        <w:pStyle w:val="a5"/>
        <w:tabs>
          <w:tab w:val="left" w:pos="142"/>
          <w:tab w:val="left" w:pos="851"/>
        </w:tabs>
        <w:ind w:firstLine="709"/>
        <w:rPr>
          <w:iCs/>
          <w:sz w:val="28"/>
          <w:szCs w:val="28"/>
          <w:lang w:val="ro-RO"/>
        </w:rPr>
      </w:pPr>
      <w:r w:rsidRPr="009C0EE3">
        <w:rPr>
          <w:iCs/>
          <w:sz w:val="28"/>
          <w:szCs w:val="28"/>
          <w:lang w:val="ro-RO"/>
        </w:rPr>
        <w:t>„(2) Raportul anual privind activitatea autorităţilor competente în domeniul controlului respectării legislaţiei cu privire la raporturile de muncă, securitatea şi sănătatea în muncă în muncă se va referi la:</w:t>
      </w:r>
    </w:p>
    <w:p w:rsidR="00025AD7" w:rsidRPr="009C0EE3" w:rsidRDefault="00025AD7" w:rsidP="009C0EE3">
      <w:pPr>
        <w:pStyle w:val="a5"/>
        <w:numPr>
          <w:ilvl w:val="0"/>
          <w:numId w:val="15"/>
        </w:numPr>
        <w:tabs>
          <w:tab w:val="left" w:pos="284"/>
          <w:tab w:val="left" w:pos="426"/>
          <w:tab w:val="left" w:pos="851"/>
        </w:tabs>
        <w:ind w:left="0" w:firstLine="709"/>
        <w:rPr>
          <w:iCs/>
          <w:sz w:val="28"/>
          <w:szCs w:val="28"/>
          <w:lang w:val="ro-RO"/>
        </w:rPr>
      </w:pPr>
      <w:r w:rsidRPr="009C0EE3">
        <w:rPr>
          <w:iCs/>
          <w:sz w:val="28"/>
          <w:szCs w:val="28"/>
          <w:lang w:val="ro-RO"/>
        </w:rPr>
        <w:t>cadrul normativ privind competenţa Inspectoratului de Stat al Muncii şi a autorităţilor competente în domeniul controlului siguranţei ocupaţionale;</w:t>
      </w:r>
    </w:p>
    <w:p w:rsidR="00025AD7" w:rsidRPr="009C0EE3" w:rsidRDefault="00025AD7" w:rsidP="009C0EE3">
      <w:pPr>
        <w:pStyle w:val="a5"/>
        <w:numPr>
          <w:ilvl w:val="0"/>
          <w:numId w:val="15"/>
        </w:numPr>
        <w:tabs>
          <w:tab w:val="left" w:pos="284"/>
          <w:tab w:val="left" w:pos="426"/>
          <w:tab w:val="left" w:pos="851"/>
        </w:tabs>
        <w:ind w:left="0" w:firstLine="709"/>
        <w:rPr>
          <w:iCs/>
          <w:sz w:val="28"/>
          <w:szCs w:val="28"/>
          <w:lang w:val="ro-RO"/>
        </w:rPr>
      </w:pPr>
      <w:r w:rsidRPr="009C0EE3">
        <w:rPr>
          <w:iCs/>
          <w:sz w:val="28"/>
          <w:szCs w:val="28"/>
          <w:lang w:val="ro-RO"/>
        </w:rPr>
        <w:t>informaţii despre personalul Inspectoratului de Stat al Muncii şi autorităţile competente în domeniul controlului siguranţei ocupaţionale, în partea ce se referă la inspectorii de muncă din cadrul acestora;</w:t>
      </w:r>
    </w:p>
    <w:p w:rsidR="00025AD7" w:rsidRPr="009C0EE3" w:rsidRDefault="00025AD7" w:rsidP="009C0EE3">
      <w:pPr>
        <w:pStyle w:val="a5"/>
        <w:numPr>
          <w:ilvl w:val="0"/>
          <w:numId w:val="15"/>
        </w:numPr>
        <w:tabs>
          <w:tab w:val="left" w:pos="284"/>
          <w:tab w:val="left" w:pos="426"/>
          <w:tab w:val="left" w:pos="851"/>
        </w:tabs>
        <w:ind w:left="0" w:firstLine="709"/>
        <w:rPr>
          <w:iCs/>
          <w:sz w:val="28"/>
          <w:szCs w:val="28"/>
          <w:lang w:val="ro-RO"/>
        </w:rPr>
      </w:pPr>
      <w:r w:rsidRPr="009C0EE3">
        <w:rPr>
          <w:iCs/>
          <w:sz w:val="28"/>
          <w:szCs w:val="28"/>
          <w:lang w:val="ro-RO"/>
        </w:rPr>
        <w:t>date analitice privind angajatorii supuşi controlului şi numărul lor de salariaţi, inclusiv cei cu dezabilități;</w:t>
      </w:r>
    </w:p>
    <w:p w:rsidR="00025AD7" w:rsidRPr="009C0EE3" w:rsidRDefault="00025AD7" w:rsidP="009C0EE3">
      <w:pPr>
        <w:pStyle w:val="a5"/>
        <w:numPr>
          <w:ilvl w:val="0"/>
          <w:numId w:val="15"/>
        </w:numPr>
        <w:tabs>
          <w:tab w:val="left" w:pos="284"/>
          <w:tab w:val="left" w:pos="426"/>
          <w:tab w:val="left" w:pos="851"/>
        </w:tabs>
        <w:ind w:left="0" w:firstLine="709"/>
        <w:rPr>
          <w:iCs/>
          <w:sz w:val="28"/>
          <w:szCs w:val="28"/>
          <w:lang w:val="ro-RO"/>
        </w:rPr>
      </w:pPr>
      <w:r w:rsidRPr="009C0EE3">
        <w:rPr>
          <w:iCs/>
          <w:sz w:val="28"/>
          <w:szCs w:val="28"/>
          <w:lang w:val="ro-RO"/>
        </w:rPr>
        <w:t>date analitice ale controalelor efectuate;</w:t>
      </w:r>
    </w:p>
    <w:p w:rsidR="00025AD7" w:rsidRPr="009C0EE3" w:rsidRDefault="00025AD7" w:rsidP="009C0EE3">
      <w:pPr>
        <w:pStyle w:val="a5"/>
        <w:numPr>
          <w:ilvl w:val="0"/>
          <w:numId w:val="15"/>
        </w:numPr>
        <w:tabs>
          <w:tab w:val="left" w:pos="284"/>
          <w:tab w:val="left" w:pos="426"/>
          <w:tab w:val="left" w:pos="851"/>
        </w:tabs>
        <w:ind w:left="0" w:firstLine="709"/>
        <w:rPr>
          <w:iCs/>
          <w:sz w:val="28"/>
          <w:szCs w:val="28"/>
          <w:lang w:val="ro-RO"/>
        </w:rPr>
      </w:pPr>
      <w:r w:rsidRPr="009C0EE3">
        <w:rPr>
          <w:iCs/>
          <w:sz w:val="28"/>
          <w:szCs w:val="28"/>
          <w:lang w:val="ro-RO"/>
        </w:rPr>
        <w:t>date analitice ale încălcărilor legislaţiei privind raporturile de muncă, securitatea şi sănătatea în muncă depistate şi ale sancţiunilor aplicate;</w:t>
      </w:r>
    </w:p>
    <w:p w:rsidR="00025AD7" w:rsidRPr="009C0EE3" w:rsidRDefault="00025AD7" w:rsidP="009C0EE3">
      <w:pPr>
        <w:pStyle w:val="a5"/>
        <w:numPr>
          <w:ilvl w:val="0"/>
          <w:numId w:val="15"/>
        </w:numPr>
        <w:tabs>
          <w:tab w:val="left" w:pos="284"/>
          <w:tab w:val="left" w:pos="426"/>
          <w:tab w:val="left" w:pos="851"/>
        </w:tabs>
        <w:ind w:left="0" w:firstLine="709"/>
        <w:rPr>
          <w:iCs/>
          <w:sz w:val="28"/>
          <w:szCs w:val="28"/>
          <w:lang w:val="ro-RO"/>
        </w:rPr>
      </w:pPr>
      <w:r w:rsidRPr="009C0EE3">
        <w:rPr>
          <w:iCs/>
          <w:sz w:val="28"/>
          <w:szCs w:val="28"/>
          <w:lang w:val="ro-RO"/>
        </w:rPr>
        <w:t>statistici ale accidentelor de muncă constatate şi îmbolnăvirilor profesionale;</w:t>
      </w:r>
    </w:p>
    <w:p w:rsidR="00025AD7" w:rsidRPr="009C0EE3" w:rsidRDefault="00025AD7" w:rsidP="009C0EE3">
      <w:pPr>
        <w:pStyle w:val="a5"/>
        <w:numPr>
          <w:ilvl w:val="0"/>
          <w:numId w:val="15"/>
        </w:numPr>
        <w:tabs>
          <w:tab w:val="left" w:pos="284"/>
          <w:tab w:val="left" w:pos="426"/>
          <w:tab w:val="left" w:pos="851"/>
        </w:tabs>
        <w:ind w:left="0" w:firstLine="709"/>
        <w:rPr>
          <w:sz w:val="28"/>
          <w:szCs w:val="28"/>
          <w:lang w:val="ro-RO"/>
        </w:rPr>
      </w:pPr>
      <w:r w:rsidRPr="009C0EE3">
        <w:rPr>
          <w:iCs/>
          <w:sz w:val="28"/>
          <w:szCs w:val="28"/>
          <w:lang w:val="ro-RO"/>
        </w:rPr>
        <w:t>alte aspecte ale activităţii în domeniul raporturilor de muncă, securităţii şi sănătăţii în muncă.”;</w:t>
      </w:r>
    </w:p>
    <w:p w:rsidR="00025AD7" w:rsidRPr="009C0EE3" w:rsidRDefault="00025AD7" w:rsidP="009C0EE3">
      <w:pPr>
        <w:pStyle w:val="a5"/>
        <w:tabs>
          <w:tab w:val="left" w:pos="426"/>
          <w:tab w:val="left" w:pos="851"/>
        </w:tabs>
        <w:ind w:firstLine="709"/>
        <w:rPr>
          <w:iCs/>
          <w:sz w:val="28"/>
          <w:szCs w:val="28"/>
          <w:lang w:val="ro-RO"/>
        </w:rPr>
      </w:pPr>
      <w:r w:rsidRPr="009C0EE3">
        <w:rPr>
          <w:iCs/>
          <w:sz w:val="28"/>
          <w:szCs w:val="28"/>
          <w:lang w:val="ro-RO"/>
        </w:rPr>
        <w:t>se completează cu alineatul (2</w:t>
      </w:r>
      <w:r w:rsidRPr="009C0EE3">
        <w:rPr>
          <w:iCs/>
          <w:sz w:val="28"/>
          <w:szCs w:val="28"/>
          <w:vertAlign w:val="superscript"/>
          <w:lang w:val="ro-RO"/>
        </w:rPr>
        <w:t>1</w:t>
      </w:r>
      <w:r w:rsidRPr="009C0EE3">
        <w:rPr>
          <w:iCs/>
          <w:sz w:val="28"/>
          <w:szCs w:val="28"/>
          <w:lang w:val="ro-RO"/>
        </w:rPr>
        <w:t>) cu următorul cuprins:</w:t>
      </w:r>
    </w:p>
    <w:p w:rsidR="00025AD7" w:rsidRPr="009C0EE3" w:rsidRDefault="00025AD7" w:rsidP="009C0EE3">
      <w:pPr>
        <w:pStyle w:val="a5"/>
        <w:tabs>
          <w:tab w:val="left" w:pos="426"/>
          <w:tab w:val="left" w:pos="851"/>
        </w:tabs>
        <w:ind w:firstLine="709"/>
        <w:rPr>
          <w:iCs/>
          <w:sz w:val="28"/>
          <w:szCs w:val="28"/>
          <w:lang w:val="ro-RO"/>
        </w:rPr>
      </w:pPr>
      <w:r w:rsidRPr="009C0EE3">
        <w:rPr>
          <w:iCs/>
          <w:sz w:val="28"/>
          <w:szCs w:val="28"/>
          <w:lang w:val="ro-RO"/>
        </w:rPr>
        <w:t>(2</w:t>
      </w:r>
      <w:r w:rsidRPr="009C0EE3">
        <w:rPr>
          <w:iCs/>
          <w:sz w:val="28"/>
          <w:szCs w:val="28"/>
          <w:vertAlign w:val="superscript"/>
          <w:lang w:val="ro-RO"/>
        </w:rPr>
        <w:t>1</w:t>
      </w:r>
      <w:r w:rsidRPr="009C0EE3">
        <w:rPr>
          <w:iCs/>
          <w:sz w:val="28"/>
          <w:szCs w:val="28"/>
          <w:lang w:val="ro-RO"/>
        </w:rPr>
        <w:t xml:space="preserve">) Elaborarea raportului anual privind activitatea autorităţilor competente în domeniul controlului respectării legislaţiei cu privire la raporturile de muncă, securitatea şi sănătatea în muncă se realizează de către Inspectoratul de Stat al Muncii cu participarea acestor </w:t>
      </w:r>
      <w:r w:rsidR="001E7462" w:rsidRPr="009C0EE3">
        <w:rPr>
          <w:iCs/>
          <w:sz w:val="28"/>
          <w:szCs w:val="28"/>
          <w:lang w:val="ro-RO"/>
        </w:rPr>
        <w:t>autorități</w:t>
      </w:r>
      <w:r w:rsidRPr="009C0EE3">
        <w:rPr>
          <w:iCs/>
          <w:sz w:val="28"/>
          <w:szCs w:val="28"/>
          <w:lang w:val="ro-RO"/>
        </w:rPr>
        <w:t xml:space="preserve">. </w:t>
      </w:r>
    </w:p>
    <w:p w:rsidR="00025AD7" w:rsidRPr="009C0EE3" w:rsidRDefault="00025AD7" w:rsidP="009C0EE3">
      <w:pPr>
        <w:pStyle w:val="a5"/>
        <w:tabs>
          <w:tab w:val="left" w:pos="426"/>
          <w:tab w:val="left" w:pos="851"/>
        </w:tabs>
        <w:ind w:firstLine="709"/>
        <w:rPr>
          <w:iCs/>
          <w:sz w:val="28"/>
          <w:szCs w:val="28"/>
          <w:lang w:val="ro-RO"/>
        </w:rPr>
      </w:pPr>
      <w:r w:rsidRPr="009C0EE3">
        <w:rPr>
          <w:iCs/>
          <w:sz w:val="28"/>
          <w:szCs w:val="28"/>
          <w:lang w:val="ro-RO"/>
        </w:rPr>
        <w:t xml:space="preserve">la alineatul (3), cuvintele „raportului anual de activitate” se substituie </w:t>
      </w:r>
      <w:r w:rsidR="009D0A70">
        <w:rPr>
          <w:iCs/>
          <w:sz w:val="28"/>
          <w:szCs w:val="28"/>
          <w:lang w:val="ro-RO"/>
        </w:rPr>
        <w:t xml:space="preserve">cu </w:t>
      </w:r>
      <w:r w:rsidRPr="009C0EE3">
        <w:rPr>
          <w:iCs/>
          <w:sz w:val="28"/>
          <w:szCs w:val="28"/>
          <w:lang w:val="ro-RO"/>
        </w:rPr>
        <w:t>cuvintele „raportului anual privind activitatea autorităţilor competente în domeniul controlului respectării legislaţiei cu privire la raporturile de muncă, securitatea şi sănătatea în muncă”.</w:t>
      </w:r>
    </w:p>
    <w:p w:rsidR="00025AD7" w:rsidRPr="009C0EE3" w:rsidRDefault="00025AD7" w:rsidP="00025AD7">
      <w:pPr>
        <w:tabs>
          <w:tab w:val="left" w:pos="426"/>
          <w:tab w:val="left" w:pos="851"/>
        </w:tabs>
        <w:rPr>
          <w:b/>
          <w:bCs/>
          <w:sz w:val="28"/>
          <w:szCs w:val="28"/>
          <w:lang w:val="ro-RO" w:eastAsia="ru-RU"/>
        </w:rPr>
      </w:pPr>
    </w:p>
    <w:p w:rsidR="00025AD7" w:rsidRDefault="00025AD7" w:rsidP="00025AD7">
      <w:pPr>
        <w:tabs>
          <w:tab w:val="left" w:pos="426"/>
          <w:tab w:val="left" w:pos="851"/>
        </w:tabs>
        <w:ind w:firstLine="426"/>
        <w:rPr>
          <w:sz w:val="28"/>
          <w:szCs w:val="28"/>
          <w:lang w:val="ro-RO" w:eastAsia="ru-RU"/>
        </w:rPr>
      </w:pPr>
      <w:r w:rsidRPr="009C0EE3">
        <w:rPr>
          <w:b/>
          <w:bCs/>
          <w:sz w:val="28"/>
          <w:szCs w:val="28"/>
          <w:lang w:val="ro-RO" w:eastAsia="ru-RU"/>
        </w:rPr>
        <w:t>Art. V.</w:t>
      </w:r>
      <w:r w:rsidRPr="009C0EE3">
        <w:rPr>
          <w:sz w:val="28"/>
          <w:szCs w:val="28"/>
          <w:lang w:val="ro-RO" w:eastAsia="ru-RU"/>
        </w:rPr>
        <w:t xml:space="preserve"> </w:t>
      </w:r>
      <w:r w:rsidR="009C0EE3">
        <w:rPr>
          <w:sz w:val="28"/>
          <w:szCs w:val="28"/>
          <w:lang w:val="ro-RO" w:eastAsia="ru-RU"/>
        </w:rPr>
        <w:t>–</w:t>
      </w:r>
      <w:r w:rsidRPr="009C0EE3">
        <w:rPr>
          <w:sz w:val="28"/>
          <w:szCs w:val="28"/>
          <w:lang w:val="ro-RO" w:eastAsia="ru-RU"/>
        </w:rPr>
        <w:t xml:space="preserve"> Legea nr. 105-XV din 13 martie 2003 privind protecţia consumatorilor (republicată în Monitorul Oficial al Republicii Moldova, 2011, nr.176–181, art.513), cu modificările </w:t>
      </w:r>
      <w:r w:rsidR="009C0EE3">
        <w:rPr>
          <w:sz w:val="28"/>
          <w:szCs w:val="28"/>
          <w:lang w:val="ro-RO" w:eastAsia="ru-RU"/>
        </w:rPr>
        <w:t xml:space="preserve">și completările </w:t>
      </w:r>
      <w:r w:rsidRPr="009C0EE3">
        <w:rPr>
          <w:sz w:val="28"/>
          <w:szCs w:val="28"/>
          <w:lang w:val="ro-RO" w:eastAsia="ru-RU"/>
        </w:rPr>
        <w:t xml:space="preserve">ulterioare, se modifică şi se completează după cum urmează: </w:t>
      </w:r>
    </w:p>
    <w:p w:rsidR="009C0EE3" w:rsidRPr="009C0EE3" w:rsidRDefault="009C0EE3" w:rsidP="009C0EE3">
      <w:pPr>
        <w:tabs>
          <w:tab w:val="left" w:pos="426"/>
          <w:tab w:val="left" w:pos="851"/>
        </w:tabs>
        <w:ind w:firstLine="709"/>
        <w:rPr>
          <w:sz w:val="28"/>
          <w:szCs w:val="28"/>
          <w:lang w:val="ro-RO" w:eastAsia="ru-RU"/>
        </w:rPr>
      </w:pPr>
    </w:p>
    <w:p w:rsidR="00025AD7" w:rsidRPr="009C0EE3" w:rsidRDefault="009C0EE3" w:rsidP="009C0EE3">
      <w:pPr>
        <w:pStyle w:val="a5"/>
        <w:tabs>
          <w:tab w:val="left" w:pos="426"/>
          <w:tab w:val="left" w:pos="851"/>
        </w:tabs>
        <w:ind w:firstLine="709"/>
        <w:rPr>
          <w:sz w:val="28"/>
          <w:szCs w:val="28"/>
          <w:lang w:val="ro-RO"/>
        </w:rPr>
      </w:pPr>
      <w:r>
        <w:rPr>
          <w:sz w:val="28"/>
          <w:szCs w:val="28"/>
          <w:lang w:val="ro-RO"/>
        </w:rPr>
        <w:t xml:space="preserve">1. </w:t>
      </w:r>
      <w:r w:rsidR="00025AD7" w:rsidRPr="009C0EE3">
        <w:rPr>
          <w:sz w:val="28"/>
          <w:szCs w:val="28"/>
          <w:lang w:val="ro-RO"/>
        </w:rPr>
        <w:t>În tot textul legii, cuvintele „Agenția pentru Protecția Consumatorilor”</w:t>
      </w:r>
      <w:r w:rsidR="00676942">
        <w:rPr>
          <w:sz w:val="28"/>
          <w:szCs w:val="28"/>
          <w:lang w:val="ro-RO"/>
        </w:rPr>
        <w:t>, la orice caz gramatical,</w:t>
      </w:r>
      <w:r w:rsidR="00025AD7" w:rsidRPr="009C0EE3">
        <w:rPr>
          <w:sz w:val="28"/>
          <w:szCs w:val="28"/>
          <w:lang w:val="ro-RO"/>
        </w:rPr>
        <w:t xml:space="preserve"> se substituie </w:t>
      </w:r>
      <w:r w:rsidR="00F3576A">
        <w:rPr>
          <w:sz w:val="28"/>
          <w:szCs w:val="28"/>
          <w:lang w:val="ro-RO"/>
        </w:rPr>
        <w:t>cu</w:t>
      </w:r>
      <w:r w:rsidR="00025AD7" w:rsidRPr="009C0EE3">
        <w:rPr>
          <w:sz w:val="28"/>
          <w:szCs w:val="28"/>
          <w:lang w:val="ro-RO"/>
        </w:rPr>
        <w:t xml:space="preserve"> cuvintele „Agenţia pentru Protecția Consumatorilor şi Supravegherea Pieţei”, la cazul gramatical corespunzător. </w:t>
      </w:r>
    </w:p>
    <w:p w:rsidR="00025AD7" w:rsidRPr="009C0EE3" w:rsidRDefault="00025AD7" w:rsidP="009C0EE3">
      <w:pPr>
        <w:pStyle w:val="a5"/>
        <w:tabs>
          <w:tab w:val="left" w:pos="426"/>
          <w:tab w:val="left" w:pos="851"/>
        </w:tabs>
        <w:ind w:firstLine="709"/>
        <w:rPr>
          <w:sz w:val="28"/>
          <w:szCs w:val="28"/>
          <w:lang w:val="ro-RO"/>
        </w:rPr>
      </w:pPr>
    </w:p>
    <w:p w:rsidR="00025AD7" w:rsidRPr="009C0EE3" w:rsidRDefault="009C0EE3" w:rsidP="009C0EE3">
      <w:pPr>
        <w:pStyle w:val="a5"/>
        <w:tabs>
          <w:tab w:val="left" w:pos="426"/>
          <w:tab w:val="left" w:pos="851"/>
        </w:tabs>
        <w:ind w:firstLine="709"/>
        <w:rPr>
          <w:sz w:val="28"/>
          <w:szCs w:val="28"/>
          <w:lang w:val="ro-RO"/>
        </w:rPr>
      </w:pPr>
      <w:r>
        <w:rPr>
          <w:sz w:val="28"/>
          <w:szCs w:val="28"/>
          <w:lang w:val="ro-RO"/>
        </w:rPr>
        <w:t xml:space="preserve">  2. </w:t>
      </w:r>
      <w:r w:rsidR="00025AD7" w:rsidRPr="009C0EE3">
        <w:rPr>
          <w:sz w:val="28"/>
          <w:szCs w:val="28"/>
          <w:lang w:val="ro-RO"/>
        </w:rPr>
        <w:t>Articolul 3:</w:t>
      </w:r>
    </w:p>
    <w:p w:rsidR="00025AD7" w:rsidRPr="009C0EE3" w:rsidRDefault="00676942" w:rsidP="009C0EE3">
      <w:pPr>
        <w:pStyle w:val="a5"/>
        <w:tabs>
          <w:tab w:val="left" w:pos="426"/>
          <w:tab w:val="left" w:pos="851"/>
        </w:tabs>
        <w:ind w:firstLine="709"/>
        <w:rPr>
          <w:sz w:val="28"/>
          <w:szCs w:val="28"/>
          <w:lang w:val="ro-RO"/>
        </w:rPr>
      </w:pPr>
      <w:r>
        <w:rPr>
          <w:sz w:val="28"/>
          <w:szCs w:val="28"/>
          <w:lang w:val="ro-RO"/>
        </w:rPr>
        <w:t>a</w:t>
      </w:r>
      <w:r w:rsidR="00025AD7" w:rsidRPr="009C0EE3">
        <w:rPr>
          <w:sz w:val="28"/>
          <w:szCs w:val="28"/>
          <w:lang w:val="ro-RO"/>
        </w:rPr>
        <w:t>lineatul unic devine alineatul (1);</w:t>
      </w:r>
    </w:p>
    <w:p w:rsidR="00025AD7" w:rsidRPr="009C0EE3" w:rsidRDefault="00025AD7" w:rsidP="009C0EE3">
      <w:pPr>
        <w:pStyle w:val="a5"/>
        <w:tabs>
          <w:tab w:val="left" w:pos="426"/>
          <w:tab w:val="left" w:pos="851"/>
        </w:tabs>
        <w:ind w:firstLine="709"/>
        <w:rPr>
          <w:sz w:val="28"/>
          <w:szCs w:val="28"/>
          <w:lang w:val="ro-RO"/>
        </w:rPr>
      </w:pPr>
      <w:r w:rsidRPr="009C0EE3">
        <w:rPr>
          <w:sz w:val="28"/>
          <w:szCs w:val="28"/>
          <w:lang w:val="ro-RO"/>
        </w:rPr>
        <w:t>Se completează cu alineatul (2) cu următorul cuprins:</w:t>
      </w:r>
    </w:p>
    <w:p w:rsidR="00025AD7" w:rsidRPr="009C0EE3" w:rsidRDefault="00025AD7" w:rsidP="009C0EE3">
      <w:pPr>
        <w:pStyle w:val="a5"/>
        <w:tabs>
          <w:tab w:val="left" w:pos="426"/>
          <w:tab w:val="left" w:pos="851"/>
        </w:tabs>
        <w:ind w:firstLine="709"/>
        <w:rPr>
          <w:sz w:val="28"/>
          <w:szCs w:val="28"/>
          <w:lang w:val="ro-RO"/>
        </w:rPr>
      </w:pPr>
      <w:r w:rsidRPr="009C0EE3">
        <w:rPr>
          <w:sz w:val="28"/>
          <w:szCs w:val="28"/>
          <w:lang w:val="ro-RO"/>
        </w:rPr>
        <w:t>„(2) Controlul de stat în domeniul protecţiei consumatorilor asupra persoanelor care practică activitate de întreprinzător se planifică, se efectuează, se înregistrează şi se contestă în conformitate cu prevederile Legii nr. 131 din 8 iunie 2012 privind controlul de stat asupra activității de întreprinzător.”</w:t>
      </w:r>
    </w:p>
    <w:p w:rsidR="00025AD7" w:rsidRPr="009C0EE3" w:rsidRDefault="00025AD7" w:rsidP="009C0EE3">
      <w:pPr>
        <w:pStyle w:val="a5"/>
        <w:tabs>
          <w:tab w:val="left" w:pos="426"/>
          <w:tab w:val="left" w:pos="851"/>
        </w:tabs>
        <w:ind w:firstLine="709"/>
        <w:rPr>
          <w:sz w:val="28"/>
          <w:szCs w:val="28"/>
          <w:lang w:val="ro-RO"/>
        </w:rPr>
      </w:pPr>
    </w:p>
    <w:p w:rsidR="00025AD7" w:rsidRPr="009C0EE3" w:rsidRDefault="009C0EE3" w:rsidP="009C0EE3">
      <w:pPr>
        <w:pStyle w:val="a5"/>
        <w:tabs>
          <w:tab w:val="left" w:pos="426"/>
          <w:tab w:val="left" w:pos="851"/>
        </w:tabs>
        <w:ind w:firstLine="709"/>
        <w:rPr>
          <w:sz w:val="28"/>
          <w:szCs w:val="28"/>
          <w:lang w:val="ro-RO"/>
        </w:rPr>
      </w:pPr>
      <w:r>
        <w:rPr>
          <w:sz w:val="28"/>
          <w:szCs w:val="28"/>
          <w:lang w:val="ro-RO"/>
        </w:rPr>
        <w:t xml:space="preserve">3. </w:t>
      </w:r>
      <w:r w:rsidR="00025AD7" w:rsidRPr="009C0EE3">
        <w:rPr>
          <w:sz w:val="28"/>
          <w:szCs w:val="28"/>
          <w:lang w:val="ro-RO"/>
        </w:rPr>
        <w:t>La articolul 14 alineatul (1) litera b) şi alineatul (2) şi la articolul 15 alineatele (1), (2) şi (5) , cuvintele „Agenţia pentru Protecţia Consumatorilor”</w:t>
      </w:r>
      <w:r w:rsidR="00676942">
        <w:rPr>
          <w:sz w:val="28"/>
          <w:szCs w:val="28"/>
          <w:lang w:val="ro-RO"/>
        </w:rPr>
        <w:t>, la orice caz gramatical,</w:t>
      </w:r>
      <w:r w:rsidR="00025AD7" w:rsidRPr="009C0EE3">
        <w:rPr>
          <w:sz w:val="28"/>
          <w:szCs w:val="28"/>
          <w:lang w:val="ro-RO"/>
        </w:rPr>
        <w:t xml:space="preserve"> şi „Agenţiei pentru Protecţia Consumatorilor” se substituie </w:t>
      </w:r>
      <w:r w:rsidR="00676942">
        <w:rPr>
          <w:sz w:val="28"/>
          <w:szCs w:val="28"/>
          <w:lang w:val="ro-RO"/>
        </w:rPr>
        <w:t>cu</w:t>
      </w:r>
      <w:r w:rsidR="00025AD7" w:rsidRPr="009C0EE3">
        <w:rPr>
          <w:sz w:val="28"/>
          <w:szCs w:val="28"/>
          <w:lang w:val="ro-RO"/>
        </w:rPr>
        <w:t xml:space="preserve"> cuvintele „organul de control în domeniul protecţiei consumatorului, conform domeniului de competenţă,”, la cazul gramatica</w:t>
      </w:r>
      <w:r w:rsidR="00676942">
        <w:rPr>
          <w:sz w:val="28"/>
          <w:szCs w:val="28"/>
          <w:lang w:val="ro-RO"/>
        </w:rPr>
        <w:t>l</w:t>
      </w:r>
      <w:r w:rsidR="00025AD7" w:rsidRPr="009C0EE3">
        <w:rPr>
          <w:sz w:val="28"/>
          <w:szCs w:val="28"/>
          <w:lang w:val="ro-RO"/>
        </w:rPr>
        <w:t xml:space="preserve"> corespunzător.</w:t>
      </w:r>
    </w:p>
    <w:p w:rsidR="00025AD7" w:rsidRPr="009C0EE3" w:rsidRDefault="00025AD7" w:rsidP="009C0EE3">
      <w:pPr>
        <w:pStyle w:val="a5"/>
        <w:tabs>
          <w:tab w:val="left" w:pos="426"/>
          <w:tab w:val="left" w:pos="851"/>
        </w:tabs>
        <w:ind w:left="426" w:firstLine="709"/>
        <w:rPr>
          <w:sz w:val="28"/>
          <w:szCs w:val="28"/>
          <w:lang w:val="ro-RO"/>
        </w:rPr>
      </w:pPr>
    </w:p>
    <w:p w:rsidR="00025AD7" w:rsidRPr="009C0EE3" w:rsidRDefault="009C0EE3" w:rsidP="009C0EE3">
      <w:pPr>
        <w:pStyle w:val="a5"/>
        <w:tabs>
          <w:tab w:val="left" w:pos="426"/>
          <w:tab w:val="left" w:pos="851"/>
        </w:tabs>
        <w:ind w:firstLine="709"/>
        <w:rPr>
          <w:sz w:val="28"/>
          <w:szCs w:val="28"/>
          <w:lang w:val="ro-RO"/>
        </w:rPr>
      </w:pPr>
      <w:r>
        <w:rPr>
          <w:sz w:val="28"/>
          <w:szCs w:val="28"/>
          <w:lang w:val="ro-RO"/>
        </w:rPr>
        <w:t xml:space="preserve">4. </w:t>
      </w:r>
      <w:r w:rsidR="00025AD7" w:rsidRPr="009C0EE3">
        <w:rPr>
          <w:sz w:val="28"/>
          <w:szCs w:val="28"/>
          <w:lang w:val="ro-RO"/>
        </w:rPr>
        <w:t>Articolul 27:</w:t>
      </w:r>
    </w:p>
    <w:p w:rsidR="00025AD7" w:rsidRPr="009C0EE3" w:rsidRDefault="00025AD7" w:rsidP="009C0EE3">
      <w:pPr>
        <w:pStyle w:val="a5"/>
        <w:tabs>
          <w:tab w:val="left" w:pos="0"/>
          <w:tab w:val="left" w:pos="851"/>
        </w:tabs>
        <w:ind w:firstLine="709"/>
        <w:rPr>
          <w:sz w:val="28"/>
          <w:szCs w:val="28"/>
          <w:lang w:val="ro-RO"/>
        </w:rPr>
      </w:pPr>
      <w:r w:rsidRPr="009C0EE3">
        <w:rPr>
          <w:sz w:val="28"/>
          <w:szCs w:val="28"/>
          <w:lang w:val="ro-RO"/>
        </w:rPr>
        <w:t xml:space="preserve">La alineatul (2) litera c), textul „la art. 28” se substituie </w:t>
      </w:r>
      <w:r w:rsidR="00F3576A">
        <w:rPr>
          <w:sz w:val="28"/>
          <w:szCs w:val="28"/>
          <w:lang w:val="ro-RO"/>
        </w:rPr>
        <w:t>cu</w:t>
      </w:r>
      <w:r w:rsidRPr="009C0EE3">
        <w:rPr>
          <w:sz w:val="28"/>
          <w:szCs w:val="28"/>
          <w:lang w:val="ro-RO"/>
        </w:rPr>
        <w:t xml:space="preserve"> textul „la art. 28 alin. (1)”;</w:t>
      </w:r>
    </w:p>
    <w:p w:rsidR="00025AD7" w:rsidRPr="009C0EE3" w:rsidRDefault="00025AD7" w:rsidP="009C0EE3">
      <w:pPr>
        <w:pStyle w:val="a5"/>
        <w:tabs>
          <w:tab w:val="left" w:pos="426"/>
          <w:tab w:val="left" w:pos="851"/>
        </w:tabs>
        <w:ind w:firstLine="709"/>
        <w:rPr>
          <w:sz w:val="28"/>
          <w:szCs w:val="28"/>
          <w:lang w:val="ro-RO"/>
        </w:rPr>
      </w:pPr>
      <w:r w:rsidRPr="009C0EE3">
        <w:rPr>
          <w:sz w:val="28"/>
          <w:szCs w:val="28"/>
          <w:lang w:val="ro-RO"/>
        </w:rPr>
        <w:t>se completează cu alineatul (2</w:t>
      </w:r>
      <w:r w:rsidRPr="009C0EE3">
        <w:rPr>
          <w:sz w:val="28"/>
          <w:szCs w:val="28"/>
          <w:vertAlign w:val="superscript"/>
          <w:lang w:val="ro-RO"/>
        </w:rPr>
        <w:t>2</w:t>
      </w:r>
      <w:r w:rsidRPr="009C0EE3">
        <w:rPr>
          <w:sz w:val="28"/>
          <w:szCs w:val="28"/>
          <w:lang w:val="ro-RO"/>
        </w:rPr>
        <w:t>) cu următorul cuprins:</w:t>
      </w:r>
    </w:p>
    <w:p w:rsidR="00025AD7" w:rsidRPr="009C0EE3" w:rsidRDefault="00025AD7" w:rsidP="009C0EE3">
      <w:pPr>
        <w:pStyle w:val="a5"/>
        <w:tabs>
          <w:tab w:val="left" w:pos="709"/>
          <w:tab w:val="left" w:pos="851"/>
        </w:tabs>
        <w:ind w:firstLine="709"/>
        <w:rPr>
          <w:sz w:val="28"/>
          <w:szCs w:val="28"/>
          <w:lang w:val="ro-RO"/>
        </w:rPr>
      </w:pPr>
      <w:r w:rsidRPr="009C0EE3">
        <w:rPr>
          <w:sz w:val="28"/>
          <w:szCs w:val="28"/>
          <w:lang w:val="ro-RO"/>
        </w:rPr>
        <w:t>„(2</w:t>
      </w:r>
      <w:r w:rsidRPr="009C0EE3">
        <w:rPr>
          <w:sz w:val="28"/>
          <w:szCs w:val="28"/>
          <w:vertAlign w:val="superscript"/>
          <w:lang w:val="ro-RO"/>
        </w:rPr>
        <w:t>1</w:t>
      </w:r>
      <w:r w:rsidRPr="009C0EE3">
        <w:rPr>
          <w:sz w:val="28"/>
          <w:szCs w:val="28"/>
          <w:lang w:val="ro-RO"/>
        </w:rPr>
        <w:t>) Agenţia pentru Protecția Consumatorilor şi Supravegherea Pieţei este autoritate administrativă coordonatoare la nivel naţional în domeniul controlului respectării legislaţiei cu privire la protecţia consumatorilor, cu statut de punct de contact naţional,”;</w:t>
      </w:r>
    </w:p>
    <w:p w:rsidR="00025AD7" w:rsidRPr="009C0EE3" w:rsidRDefault="00025AD7" w:rsidP="009C0EE3">
      <w:pPr>
        <w:pStyle w:val="a5"/>
        <w:tabs>
          <w:tab w:val="left" w:pos="426"/>
          <w:tab w:val="left" w:pos="851"/>
        </w:tabs>
        <w:ind w:firstLine="709"/>
        <w:rPr>
          <w:sz w:val="28"/>
          <w:szCs w:val="28"/>
          <w:lang w:val="ro-RO"/>
        </w:rPr>
      </w:pPr>
      <w:r w:rsidRPr="009C0EE3">
        <w:rPr>
          <w:sz w:val="28"/>
          <w:szCs w:val="28"/>
          <w:lang w:val="ro-RO"/>
        </w:rPr>
        <w:t>la alineatul (3):</w:t>
      </w:r>
    </w:p>
    <w:p w:rsidR="00025AD7" w:rsidRPr="009C0EE3" w:rsidRDefault="00025AD7" w:rsidP="009C0EE3">
      <w:pPr>
        <w:pStyle w:val="a5"/>
        <w:tabs>
          <w:tab w:val="left" w:pos="426"/>
          <w:tab w:val="left" w:pos="851"/>
        </w:tabs>
        <w:ind w:firstLine="709"/>
        <w:rPr>
          <w:sz w:val="28"/>
          <w:szCs w:val="28"/>
          <w:lang w:val="ro-RO"/>
        </w:rPr>
      </w:pPr>
      <w:r w:rsidRPr="009C0EE3">
        <w:rPr>
          <w:sz w:val="28"/>
          <w:szCs w:val="28"/>
          <w:lang w:val="ro-RO"/>
        </w:rPr>
        <w:t xml:space="preserve">la litera a), după cuvintele „organele centrale de specialitate ale administraţiei publice,” se </w:t>
      </w:r>
      <w:r w:rsidR="00676942">
        <w:rPr>
          <w:sz w:val="28"/>
          <w:szCs w:val="28"/>
          <w:lang w:val="ro-RO"/>
        </w:rPr>
        <w:t>introduc</w:t>
      </w:r>
      <w:r w:rsidRPr="009C0EE3">
        <w:rPr>
          <w:sz w:val="28"/>
          <w:szCs w:val="28"/>
          <w:lang w:val="ro-RO"/>
        </w:rPr>
        <w:t xml:space="preserve"> cuvintele „cu autorităţile administrative din subordinea ministerelor şi alte autorităţi administrative centrale din subordinea Guvernului, care au atribuţii de control în domeniul protecţiei consumatorilor,”;</w:t>
      </w:r>
    </w:p>
    <w:p w:rsidR="00025AD7" w:rsidRPr="009C0EE3" w:rsidRDefault="00025AD7" w:rsidP="009C0EE3">
      <w:pPr>
        <w:pStyle w:val="a5"/>
        <w:tabs>
          <w:tab w:val="left" w:pos="426"/>
          <w:tab w:val="left" w:pos="851"/>
        </w:tabs>
        <w:ind w:firstLine="709"/>
        <w:rPr>
          <w:sz w:val="28"/>
          <w:szCs w:val="28"/>
          <w:lang w:val="ro-RO"/>
        </w:rPr>
      </w:pPr>
      <w:r w:rsidRPr="009C0EE3">
        <w:rPr>
          <w:sz w:val="28"/>
          <w:szCs w:val="28"/>
          <w:lang w:val="ro-RO"/>
        </w:rPr>
        <w:t>se completează cu literele a</w:t>
      </w:r>
      <w:r w:rsidRPr="009C0EE3">
        <w:rPr>
          <w:sz w:val="28"/>
          <w:szCs w:val="28"/>
          <w:vertAlign w:val="superscript"/>
          <w:lang w:val="ro-RO"/>
        </w:rPr>
        <w:t>1</w:t>
      </w:r>
      <w:r w:rsidRPr="009C0EE3">
        <w:rPr>
          <w:sz w:val="28"/>
          <w:szCs w:val="28"/>
          <w:lang w:val="ro-RO"/>
        </w:rPr>
        <w:t>)</w:t>
      </w:r>
      <w:r w:rsidR="00676942">
        <w:rPr>
          <w:sz w:val="28"/>
          <w:szCs w:val="28"/>
          <w:lang w:val="ro-RO"/>
        </w:rPr>
        <w:t>-</w:t>
      </w:r>
      <w:r w:rsidRPr="009C0EE3">
        <w:rPr>
          <w:sz w:val="28"/>
          <w:szCs w:val="28"/>
          <w:lang w:val="ro-RO"/>
        </w:rPr>
        <w:t xml:space="preserve"> a</w:t>
      </w:r>
      <w:r w:rsidRPr="009C0EE3">
        <w:rPr>
          <w:sz w:val="28"/>
          <w:szCs w:val="28"/>
          <w:vertAlign w:val="superscript"/>
          <w:lang w:val="ro-RO"/>
        </w:rPr>
        <w:t>2</w:t>
      </w:r>
      <w:r w:rsidRPr="009C0EE3">
        <w:rPr>
          <w:sz w:val="28"/>
          <w:szCs w:val="28"/>
          <w:lang w:val="ro-RO"/>
        </w:rPr>
        <w:t>) cu următorul cuprins:</w:t>
      </w:r>
    </w:p>
    <w:p w:rsidR="00025AD7" w:rsidRPr="009C0EE3" w:rsidRDefault="00025AD7" w:rsidP="009C0EE3">
      <w:pPr>
        <w:pStyle w:val="a5"/>
        <w:tabs>
          <w:tab w:val="left" w:pos="426"/>
          <w:tab w:val="left" w:pos="851"/>
        </w:tabs>
        <w:ind w:firstLine="709"/>
        <w:rPr>
          <w:sz w:val="28"/>
          <w:szCs w:val="28"/>
          <w:lang w:val="ro-RO"/>
        </w:rPr>
      </w:pPr>
      <w:r w:rsidRPr="009C0EE3">
        <w:rPr>
          <w:sz w:val="28"/>
          <w:szCs w:val="28"/>
          <w:lang w:val="ro-RO"/>
        </w:rPr>
        <w:t>a</w:t>
      </w:r>
      <w:r w:rsidRPr="009C0EE3">
        <w:rPr>
          <w:sz w:val="28"/>
          <w:szCs w:val="28"/>
          <w:vertAlign w:val="superscript"/>
          <w:lang w:val="ro-RO"/>
        </w:rPr>
        <w:t>1</w:t>
      </w:r>
      <w:r w:rsidRPr="009C0EE3">
        <w:rPr>
          <w:sz w:val="28"/>
          <w:szCs w:val="28"/>
          <w:lang w:val="ro-RO"/>
        </w:rPr>
        <w:t>) monitorizează activitatea de protecţie a consumatorilor desfăşurată de autorităţile administrative competente indicate la art. 28 alin. (2);</w:t>
      </w:r>
    </w:p>
    <w:p w:rsidR="00025AD7" w:rsidRPr="009C0EE3" w:rsidRDefault="00025AD7" w:rsidP="009C0EE3">
      <w:pPr>
        <w:pStyle w:val="a5"/>
        <w:tabs>
          <w:tab w:val="left" w:pos="426"/>
          <w:tab w:val="left" w:pos="851"/>
        </w:tabs>
        <w:ind w:firstLine="709"/>
        <w:rPr>
          <w:sz w:val="28"/>
          <w:szCs w:val="28"/>
          <w:lang w:val="ro-RO"/>
        </w:rPr>
      </w:pPr>
      <w:r w:rsidRPr="009C0EE3">
        <w:rPr>
          <w:sz w:val="28"/>
          <w:szCs w:val="28"/>
          <w:lang w:val="ro-RO"/>
        </w:rPr>
        <w:t>a</w:t>
      </w:r>
      <w:r w:rsidRPr="009C0EE3">
        <w:rPr>
          <w:sz w:val="28"/>
          <w:szCs w:val="28"/>
          <w:vertAlign w:val="superscript"/>
          <w:lang w:val="ro-RO"/>
        </w:rPr>
        <w:t>2</w:t>
      </w:r>
      <w:r w:rsidRPr="009C0EE3">
        <w:rPr>
          <w:sz w:val="28"/>
          <w:szCs w:val="28"/>
          <w:lang w:val="ro-RO"/>
        </w:rPr>
        <w:t>) elaborează, în comun cu autorităţile competente în domeniul protecţiei consumatorilor, şi aprobă metodologii, instrucţiuni, ghiduri, recomandări metodice privind aplicarea cadrului normativ cu privire la protecţia consumatorilor;</w:t>
      </w:r>
      <w:r w:rsidR="00676942">
        <w:rPr>
          <w:sz w:val="28"/>
          <w:szCs w:val="28"/>
          <w:lang w:val="ro-RO"/>
        </w:rPr>
        <w:t>”</w:t>
      </w:r>
    </w:p>
    <w:p w:rsidR="00025AD7" w:rsidRPr="009C0EE3" w:rsidRDefault="00025AD7" w:rsidP="009C0EE3">
      <w:pPr>
        <w:pStyle w:val="a5"/>
        <w:tabs>
          <w:tab w:val="left" w:pos="426"/>
          <w:tab w:val="left" w:pos="851"/>
        </w:tabs>
        <w:ind w:firstLine="709"/>
        <w:rPr>
          <w:sz w:val="28"/>
          <w:szCs w:val="28"/>
          <w:lang w:val="ro-RO"/>
        </w:rPr>
      </w:pPr>
      <w:r w:rsidRPr="009C0EE3">
        <w:rPr>
          <w:sz w:val="28"/>
          <w:szCs w:val="28"/>
          <w:lang w:val="ro-RO"/>
        </w:rPr>
        <w:t xml:space="preserve">la litera b), </w:t>
      </w:r>
      <w:r w:rsidR="00676942">
        <w:rPr>
          <w:sz w:val="28"/>
          <w:szCs w:val="28"/>
          <w:lang w:val="ro-RO"/>
        </w:rPr>
        <w:t xml:space="preserve">după </w:t>
      </w:r>
      <w:r w:rsidRPr="009C0EE3">
        <w:rPr>
          <w:sz w:val="28"/>
          <w:szCs w:val="28"/>
          <w:lang w:val="ro-RO"/>
        </w:rPr>
        <w:t>cuv</w:t>
      </w:r>
      <w:r w:rsidR="00676942">
        <w:rPr>
          <w:sz w:val="28"/>
          <w:szCs w:val="28"/>
          <w:lang w:val="ro-RO"/>
        </w:rPr>
        <w:t>intele</w:t>
      </w:r>
      <w:r w:rsidRPr="009C0EE3">
        <w:rPr>
          <w:sz w:val="28"/>
          <w:szCs w:val="28"/>
          <w:lang w:val="ro-RO"/>
        </w:rPr>
        <w:t xml:space="preserve"> „examinează</w:t>
      </w:r>
      <w:r w:rsidR="00676942">
        <w:rPr>
          <w:sz w:val="28"/>
          <w:szCs w:val="28"/>
          <w:lang w:val="ro-RO"/>
        </w:rPr>
        <w:t xml:space="preserve"> și” se introduc</w:t>
      </w:r>
      <w:r w:rsidRPr="009C0EE3">
        <w:rPr>
          <w:sz w:val="28"/>
          <w:szCs w:val="28"/>
          <w:lang w:val="ro-RO"/>
        </w:rPr>
        <w:t xml:space="preserve"> cuvintele „elaborează, în comun cu celelalte autorităţi competente în domeniul protecţiei consumatorilor, şi le”;</w:t>
      </w:r>
    </w:p>
    <w:p w:rsidR="00025AD7" w:rsidRPr="009C0EE3" w:rsidRDefault="00025AD7" w:rsidP="009C0EE3">
      <w:pPr>
        <w:pStyle w:val="a5"/>
        <w:tabs>
          <w:tab w:val="left" w:pos="426"/>
          <w:tab w:val="left" w:pos="851"/>
        </w:tabs>
        <w:ind w:firstLine="709"/>
        <w:rPr>
          <w:sz w:val="28"/>
          <w:szCs w:val="28"/>
          <w:lang w:val="ro-RO"/>
        </w:rPr>
      </w:pPr>
      <w:r w:rsidRPr="009C0EE3">
        <w:rPr>
          <w:sz w:val="28"/>
          <w:szCs w:val="28"/>
          <w:lang w:val="ro-RO"/>
        </w:rPr>
        <w:t xml:space="preserve">la litera g), după cuvintele „conformității serviciilor,” se </w:t>
      </w:r>
      <w:r w:rsidR="00676942">
        <w:rPr>
          <w:sz w:val="28"/>
          <w:szCs w:val="28"/>
          <w:lang w:val="ro-RO"/>
        </w:rPr>
        <w:t>introduc</w:t>
      </w:r>
      <w:r w:rsidRPr="009C0EE3">
        <w:rPr>
          <w:sz w:val="28"/>
          <w:szCs w:val="28"/>
          <w:lang w:val="ro-RO"/>
        </w:rPr>
        <w:t xml:space="preserve"> cuvintele „inclusiv turistice,”, iar </w:t>
      </w:r>
      <w:r w:rsidR="00676942">
        <w:rPr>
          <w:sz w:val="28"/>
          <w:szCs w:val="28"/>
          <w:lang w:val="ro-RO"/>
        </w:rPr>
        <w:t>în</w:t>
      </w:r>
      <w:r w:rsidRPr="009C0EE3">
        <w:rPr>
          <w:sz w:val="28"/>
          <w:szCs w:val="28"/>
          <w:lang w:val="ro-RO"/>
        </w:rPr>
        <w:t xml:space="preserve"> final se completează cu cuvintele „ ,</w:t>
      </w:r>
      <w:r w:rsidR="00676942">
        <w:rPr>
          <w:sz w:val="28"/>
          <w:szCs w:val="28"/>
          <w:lang w:val="ro-RO"/>
        </w:rPr>
        <w:t xml:space="preserve"> </w:t>
      </w:r>
      <w:r w:rsidRPr="009C0EE3">
        <w:rPr>
          <w:sz w:val="28"/>
          <w:szCs w:val="28"/>
          <w:lang w:val="ro-RO"/>
        </w:rPr>
        <w:t>cu excepţia domeniilor acordate în competenţa altor organe conform art. 28 alin. (2)”;</w:t>
      </w:r>
    </w:p>
    <w:p w:rsidR="00025AD7" w:rsidRPr="009C0EE3" w:rsidRDefault="00025AD7" w:rsidP="009C0EE3">
      <w:pPr>
        <w:pStyle w:val="a5"/>
        <w:tabs>
          <w:tab w:val="left" w:pos="426"/>
          <w:tab w:val="left" w:pos="851"/>
        </w:tabs>
        <w:ind w:firstLine="709"/>
        <w:rPr>
          <w:sz w:val="28"/>
          <w:szCs w:val="28"/>
          <w:lang w:val="ro-RO"/>
        </w:rPr>
      </w:pPr>
      <w:r w:rsidRPr="009C0EE3">
        <w:rPr>
          <w:sz w:val="28"/>
          <w:szCs w:val="28"/>
          <w:lang w:val="ro-RO"/>
        </w:rPr>
        <w:t>se completează cu liter</w:t>
      </w:r>
      <w:r w:rsidR="00676942">
        <w:rPr>
          <w:sz w:val="28"/>
          <w:szCs w:val="28"/>
          <w:lang w:val="ro-RO"/>
        </w:rPr>
        <w:t>a</w:t>
      </w:r>
      <w:r w:rsidRPr="009C0EE3">
        <w:rPr>
          <w:sz w:val="28"/>
          <w:szCs w:val="28"/>
          <w:lang w:val="ro-RO"/>
        </w:rPr>
        <w:t xml:space="preserve"> i</w:t>
      </w:r>
      <w:r w:rsidRPr="009C0EE3">
        <w:rPr>
          <w:sz w:val="28"/>
          <w:szCs w:val="28"/>
          <w:vertAlign w:val="superscript"/>
          <w:lang w:val="ro-RO"/>
        </w:rPr>
        <w:t>1</w:t>
      </w:r>
      <w:r w:rsidRPr="009C0EE3">
        <w:rPr>
          <w:sz w:val="28"/>
          <w:szCs w:val="28"/>
          <w:lang w:val="ro-RO"/>
        </w:rPr>
        <w:t>) cu următorul cuprins:</w:t>
      </w:r>
    </w:p>
    <w:p w:rsidR="00025AD7" w:rsidRPr="009C0EE3" w:rsidRDefault="00025AD7" w:rsidP="009C0EE3">
      <w:pPr>
        <w:pStyle w:val="a5"/>
        <w:tabs>
          <w:tab w:val="left" w:pos="426"/>
          <w:tab w:val="left" w:pos="851"/>
        </w:tabs>
        <w:ind w:firstLine="709"/>
        <w:rPr>
          <w:sz w:val="28"/>
          <w:szCs w:val="28"/>
          <w:lang w:val="ro-RO"/>
        </w:rPr>
      </w:pPr>
      <w:r w:rsidRPr="009C0EE3">
        <w:rPr>
          <w:sz w:val="28"/>
          <w:szCs w:val="28"/>
          <w:lang w:val="ro-RO"/>
        </w:rPr>
        <w:t>„i</w:t>
      </w:r>
      <w:r w:rsidRPr="009C0EE3">
        <w:rPr>
          <w:sz w:val="28"/>
          <w:szCs w:val="28"/>
          <w:vertAlign w:val="superscript"/>
          <w:lang w:val="ro-RO"/>
        </w:rPr>
        <w:t>1</w:t>
      </w:r>
      <w:r w:rsidRPr="009C0EE3">
        <w:rPr>
          <w:sz w:val="28"/>
          <w:szCs w:val="28"/>
          <w:lang w:val="ro-RO"/>
        </w:rPr>
        <w:t xml:space="preserve">) </w:t>
      </w:r>
      <w:r w:rsidRPr="009C0EE3">
        <w:rPr>
          <w:iCs/>
          <w:sz w:val="28"/>
          <w:szCs w:val="28"/>
          <w:lang w:val="ro-RO"/>
        </w:rPr>
        <w:t>elaborează, cu participarea tuturor autorităţilor competente în domeniul protecţiei consumatorilor, şi aprobă raportul anual privind activitatea de protecţie a consumatorilor, şi asigură publicarea acestuia pe pagina sa web oficială;</w:t>
      </w:r>
      <w:r w:rsidRPr="009C0EE3">
        <w:rPr>
          <w:sz w:val="28"/>
          <w:szCs w:val="28"/>
          <w:lang w:val="ro-RO"/>
        </w:rPr>
        <w:t>”</w:t>
      </w:r>
    </w:p>
    <w:p w:rsidR="00025AD7" w:rsidRPr="009C0EE3" w:rsidRDefault="00025AD7" w:rsidP="009C0EE3">
      <w:pPr>
        <w:pStyle w:val="a5"/>
        <w:tabs>
          <w:tab w:val="left" w:pos="426"/>
          <w:tab w:val="left" w:pos="851"/>
        </w:tabs>
        <w:ind w:firstLine="709"/>
        <w:rPr>
          <w:sz w:val="28"/>
          <w:szCs w:val="28"/>
          <w:lang w:val="ro-RO"/>
        </w:rPr>
      </w:pPr>
      <w:r w:rsidRPr="009C0EE3">
        <w:rPr>
          <w:sz w:val="28"/>
          <w:szCs w:val="28"/>
          <w:lang w:val="ro-RO"/>
        </w:rPr>
        <w:t>la litera l), cuvintele „de reducere a preţului acestora” se exclud;</w:t>
      </w:r>
    </w:p>
    <w:p w:rsidR="00025AD7" w:rsidRPr="009C0EE3" w:rsidRDefault="00025AD7" w:rsidP="009C0EE3">
      <w:pPr>
        <w:pStyle w:val="a5"/>
        <w:tabs>
          <w:tab w:val="left" w:pos="426"/>
          <w:tab w:val="left" w:pos="851"/>
        </w:tabs>
        <w:ind w:firstLine="709"/>
        <w:rPr>
          <w:sz w:val="28"/>
          <w:szCs w:val="28"/>
          <w:lang w:val="ro-RO"/>
        </w:rPr>
      </w:pPr>
      <w:r w:rsidRPr="009C0EE3">
        <w:rPr>
          <w:sz w:val="28"/>
          <w:szCs w:val="28"/>
          <w:lang w:val="ro-RO"/>
        </w:rPr>
        <w:t>se completează cu litera t</w:t>
      </w:r>
      <w:r w:rsidRPr="009C0EE3">
        <w:rPr>
          <w:sz w:val="28"/>
          <w:szCs w:val="28"/>
          <w:vertAlign w:val="superscript"/>
          <w:lang w:val="ro-RO"/>
        </w:rPr>
        <w:t>1</w:t>
      </w:r>
      <w:r w:rsidRPr="009C0EE3">
        <w:rPr>
          <w:sz w:val="28"/>
          <w:szCs w:val="28"/>
          <w:lang w:val="ro-RO"/>
        </w:rPr>
        <w:t>) cu următorul cuprins:</w:t>
      </w:r>
    </w:p>
    <w:p w:rsidR="00025AD7" w:rsidRPr="009C0EE3" w:rsidRDefault="00025AD7" w:rsidP="009C0EE3">
      <w:pPr>
        <w:pStyle w:val="a5"/>
        <w:tabs>
          <w:tab w:val="left" w:pos="426"/>
          <w:tab w:val="left" w:pos="851"/>
        </w:tabs>
        <w:ind w:firstLine="709"/>
        <w:rPr>
          <w:sz w:val="28"/>
          <w:szCs w:val="28"/>
          <w:lang w:val="ro-RO"/>
        </w:rPr>
      </w:pPr>
      <w:r w:rsidRPr="009C0EE3">
        <w:rPr>
          <w:sz w:val="28"/>
          <w:szCs w:val="28"/>
          <w:lang w:val="ro-RO"/>
        </w:rPr>
        <w:t>„t</w:t>
      </w:r>
      <w:r w:rsidRPr="009C0EE3">
        <w:rPr>
          <w:sz w:val="28"/>
          <w:szCs w:val="28"/>
          <w:vertAlign w:val="superscript"/>
          <w:lang w:val="ro-RO"/>
        </w:rPr>
        <w:t>1</w:t>
      </w:r>
      <w:r w:rsidRPr="009C0EE3">
        <w:rPr>
          <w:sz w:val="28"/>
          <w:szCs w:val="28"/>
          <w:lang w:val="ro-RO"/>
        </w:rPr>
        <w:t>) acordă autorităţilor administrative în domeniul protecţiei consumatorilor asistenţă metodică privind aplicarea şi controlul legislaţiei în domeniul protecţiei consumatorilor;”</w:t>
      </w:r>
    </w:p>
    <w:p w:rsidR="00025AD7" w:rsidRPr="009C0EE3" w:rsidRDefault="00025AD7" w:rsidP="009C0EE3">
      <w:pPr>
        <w:pStyle w:val="a5"/>
        <w:tabs>
          <w:tab w:val="left" w:pos="426"/>
          <w:tab w:val="left" w:pos="851"/>
        </w:tabs>
        <w:ind w:firstLine="709"/>
        <w:rPr>
          <w:sz w:val="28"/>
          <w:szCs w:val="28"/>
          <w:lang w:val="ro-RO"/>
        </w:rPr>
      </w:pPr>
      <w:r w:rsidRPr="009C0EE3">
        <w:rPr>
          <w:sz w:val="28"/>
          <w:szCs w:val="28"/>
          <w:lang w:val="ro-RO"/>
        </w:rPr>
        <w:t>se completează cu alineatele (3</w:t>
      </w:r>
      <w:r w:rsidRPr="009C0EE3">
        <w:rPr>
          <w:sz w:val="28"/>
          <w:szCs w:val="28"/>
          <w:vertAlign w:val="superscript"/>
          <w:lang w:val="ro-RO"/>
        </w:rPr>
        <w:t>1</w:t>
      </w:r>
      <w:r w:rsidRPr="009C0EE3">
        <w:rPr>
          <w:sz w:val="28"/>
          <w:szCs w:val="28"/>
          <w:lang w:val="ro-RO"/>
        </w:rPr>
        <w:t>) şi (3</w:t>
      </w:r>
      <w:r w:rsidRPr="009C0EE3">
        <w:rPr>
          <w:sz w:val="28"/>
          <w:szCs w:val="28"/>
          <w:vertAlign w:val="superscript"/>
          <w:lang w:val="ro-RO"/>
        </w:rPr>
        <w:t>2</w:t>
      </w:r>
      <w:r w:rsidRPr="009C0EE3">
        <w:rPr>
          <w:sz w:val="28"/>
          <w:szCs w:val="28"/>
          <w:lang w:val="ro-RO"/>
        </w:rPr>
        <w:t>) cu următorul cuprins:</w:t>
      </w:r>
    </w:p>
    <w:p w:rsidR="00025AD7" w:rsidRPr="009C0EE3" w:rsidRDefault="00025AD7" w:rsidP="009C0EE3">
      <w:pPr>
        <w:pStyle w:val="a5"/>
        <w:tabs>
          <w:tab w:val="left" w:pos="426"/>
          <w:tab w:val="left" w:pos="851"/>
        </w:tabs>
        <w:ind w:firstLine="709"/>
        <w:rPr>
          <w:sz w:val="28"/>
          <w:szCs w:val="28"/>
          <w:lang w:val="ro-RO"/>
        </w:rPr>
      </w:pPr>
      <w:r w:rsidRPr="009C0EE3">
        <w:rPr>
          <w:sz w:val="28"/>
          <w:szCs w:val="28"/>
          <w:lang w:val="ro-RO"/>
        </w:rPr>
        <w:t>„(3</w:t>
      </w:r>
      <w:r w:rsidRPr="009C0EE3">
        <w:rPr>
          <w:sz w:val="28"/>
          <w:szCs w:val="28"/>
          <w:vertAlign w:val="superscript"/>
          <w:lang w:val="ro-RO"/>
        </w:rPr>
        <w:t>1</w:t>
      </w:r>
      <w:r w:rsidRPr="009C0EE3">
        <w:rPr>
          <w:sz w:val="28"/>
          <w:szCs w:val="28"/>
          <w:lang w:val="ro-RO"/>
        </w:rPr>
        <w:t>) Agenţia pentru Protecția Consumatorilor şi Supravegherea Pieţei îşi exercită atribuţiile de la alin. (3) lit. f)</w:t>
      </w:r>
      <w:r w:rsidR="00676942">
        <w:rPr>
          <w:sz w:val="28"/>
          <w:szCs w:val="28"/>
          <w:lang w:val="ro-RO"/>
        </w:rPr>
        <w:t>-</w:t>
      </w:r>
      <w:r w:rsidRPr="009C0EE3">
        <w:rPr>
          <w:sz w:val="28"/>
          <w:szCs w:val="28"/>
          <w:lang w:val="ro-RO"/>
        </w:rPr>
        <w:t>h), l)</w:t>
      </w:r>
      <w:r w:rsidR="00676942">
        <w:rPr>
          <w:sz w:val="28"/>
          <w:szCs w:val="28"/>
          <w:lang w:val="ro-RO"/>
        </w:rPr>
        <w:t>-</w:t>
      </w:r>
      <w:r w:rsidRPr="009C0EE3">
        <w:rPr>
          <w:sz w:val="28"/>
          <w:szCs w:val="28"/>
          <w:lang w:val="ro-RO"/>
        </w:rPr>
        <w:t>s) în alte domenii dec</w:t>
      </w:r>
      <w:r w:rsidR="004A4C55" w:rsidRPr="009C0EE3">
        <w:rPr>
          <w:sz w:val="28"/>
          <w:szCs w:val="28"/>
          <w:lang w:val="ro-RO"/>
        </w:rPr>
        <w:t>î</w:t>
      </w:r>
      <w:r w:rsidRPr="009C0EE3">
        <w:rPr>
          <w:sz w:val="28"/>
          <w:szCs w:val="28"/>
          <w:lang w:val="ro-RO"/>
        </w:rPr>
        <w:t>t cele transmise în competenţa altor organe, conform art. 28 alin. (2).</w:t>
      </w:r>
    </w:p>
    <w:p w:rsidR="00025AD7" w:rsidRPr="009C0EE3" w:rsidRDefault="00025AD7" w:rsidP="009C0EE3">
      <w:pPr>
        <w:pStyle w:val="a5"/>
        <w:tabs>
          <w:tab w:val="left" w:pos="426"/>
          <w:tab w:val="left" w:pos="851"/>
        </w:tabs>
        <w:ind w:firstLine="709"/>
        <w:rPr>
          <w:sz w:val="28"/>
          <w:szCs w:val="28"/>
          <w:lang w:val="ro-RO"/>
        </w:rPr>
      </w:pPr>
      <w:r w:rsidRPr="009C0EE3">
        <w:rPr>
          <w:sz w:val="28"/>
          <w:szCs w:val="28"/>
          <w:lang w:val="ro-RO"/>
        </w:rPr>
        <w:t>(3</w:t>
      </w:r>
      <w:r w:rsidRPr="009C0EE3">
        <w:rPr>
          <w:sz w:val="28"/>
          <w:szCs w:val="28"/>
          <w:vertAlign w:val="superscript"/>
          <w:lang w:val="ro-RO"/>
        </w:rPr>
        <w:t>2</w:t>
      </w:r>
      <w:r w:rsidRPr="009C0EE3">
        <w:rPr>
          <w:sz w:val="28"/>
          <w:szCs w:val="28"/>
          <w:lang w:val="ro-RO"/>
        </w:rPr>
        <w:t>) Raportul anual privind activitatea de protecţie a consumatorilor se elaborează şi se aprobă p</w:t>
      </w:r>
      <w:r w:rsidR="004A4C55" w:rsidRPr="009C0EE3">
        <w:rPr>
          <w:sz w:val="28"/>
          <w:szCs w:val="28"/>
          <w:lang w:val="ro-RO"/>
        </w:rPr>
        <w:t>î</w:t>
      </w:r>
      <w:r w:rsidRPr="009C0EE3">
        <w:rPr>
          <w:sz w:val="28"/>
          <w:szCs w:val="28"/>
          <w:lang w:val="ro-RO"/>
        </w:rPr>
        <w:t>nă la data de 31 martie a anului în curs, pentru anul precedent, iar publicarea acestuia pe pagina web oficială a Agenţiei pentru Protecția Consumatorilor şi Supravegherea Pieţei se face în termen de 5 zile lucrătoare de la data</w:t>
      </w:r>
      <w:r w:rsidR="00676942">
        <w:rPr>
          <w:sz w:val="28"/>
          <w:szCs w:val="28"/>
          <w:lang w:val="ro-RO"/>
        </w:rPr>
        <w:t xml:space="preserve"> aprobării.”</w:t>
      </w:r>
    </w:p>
    <w:p w:rsidR="00025AD7" w:rsidRPr="009C0EE3" w:rsidRDefault="00025AD7" w:rsidP="009C0EE3">
      <w:pPr>
        <w:pStyle w:val="a5"/>
        <w:tabs>
          <w:tab w:val="left" w:pos="426"/>
          <w:tab w:val="left" w:pos="851"/>
        </w:tabs>
        <w:ind w:firstLine="709"/>
        <w:rPr>
          <w:sz w:val="28"/>
          <w:szCs w:val="28"/>
          <w:lang w:val="ro-RO"/>
        </w:rPr>
      </w:pPr>
    </w:p>
    <w:p w:rsidR="00025AD7" w:rsidRPr="009C0EE3" w:rsidRDefault="00676942" w:rsidP="00676942">
      <w:pPr>
        <w:pStyle w:val="a5"/>
        <w:numPr>
          <w:ilvl w:val="0"/>
          <w:numId w:val="21"/>
        </w:numPr>
        <w:tabs>
          <w:tab w:val="left" w:pos="426"/>
          <w:tab w:val="left" w:pos="851"/>
        </w:tabs>
        <w:ind w:hanging="218"/>
        <w:rPr>
          <w:sz w:val="28"/>
          <w:szCs w:val="28"/>
          <w:lang w:val="ro-RO"/>
        </w:rPr>
      </w:pPr>
      <w:r>
        <w:rPr>
          <w:sz w:val="28"/>
          <w:szCs w:val="28"/>
          <w:lang w:val="ro-RO"/>
        </w:rPr>
        <w:t xml:space="preserve"> </w:t>
      </w:r>
      <w:r w:rsidR="00025AD7" w:rsidRPr="009C0EE3">
        <w:rPr>
          <w:sz w:val="28"/>
          <w:szCs w:val="28"/>
          <w:lang w:val="ro-RO"/>
        </w:rPr>
        <w:t>Articolul 28:</w:t>
      </w:r>
    </w:p>
    <w:p w:rsidR="00025AD7" w:rsidRPr="009C0EE3" w:rsidRDefault="00025AD7" w:rsidP="00676942">
      <w:pPr>
        <w:pStyle w:val="a5"/>
        <w:tabs>
          <w:tab w:val="left" w:pos="426"/>
          <w:tab w:val="left" w:pos="851"/>
        </w:tabs>
        <w:ind w:firstLine="709"/>
        <w:rPr>
          <w:sz w:val="28"/>
          <w:szCs w:val="28"/>
          <w:lang w:val="ro-RO"/>
        </w:rPr>
      </w:pPr>
      <w:r w:rsidRPr="009C0EE3">
        <w:rPr>
          <w:sz w:val="28"/>
          <w:szCs w:val="28"/>
          <w:lang w:val="ro-RO"/>
        </w:rPr>
        <w:t>alineatul unic devine alineatul (1), iar partea dispozitivă a acestuia va avea următorul cuprins:</w:t>
      </w:r>
    </w:p>
    <w:p w:rsidR="00025AD7" w:rsidRPr="009C0EE3" w:rsidRDefault="00025AD7" w:rsidP="00676942">
      <w:pPr>
        <w:pStyle w:val="a5"/>
        <w:tabs>
          <w:tab w:val="left" w:pos="426"/>
          <w:tab w:val="left" w:pos="851"/>
        </w:tabs>
        <w:ind w:hanging="218"/>
        <w:rPr>
          <w:sz w:val="28"/>
          <w:szCs w:val="28"/>
          <w:lang w:val="ro-RO"/>
        </w:rPr>
      </w:pPr>
      <w:r w:rsidRPr="009C0EE3">
        <w:rPr>
          <w:sz w:val="28"/>
          <w:szCs w:val="28"/>
          <w:lang w:val="ro-RO"/>
        </w:rPr>
        <w:t xml:space="preserve">„(1) Alte organe ale administraţiei publice abilitate cu funcţii de reglementare în domeniul protecţiei consumatorilor, în limita domeniului de competenţă, </w:t>
      </w:r>
      <w:r w:rsidR="004A4C55" w:rsidRPr="009C0EE3">
        <w:rPr>
          <w:sz w:val="28"/>
          <w:szCs w:val="28"/>
          <w:lang w:val="ro-RO"/>
        </w:rPr>
        <w:t>sînt</w:t>
      </w:r>
      <w:r w:rsidRPr="009C0EE3">
        <w:rPr>
          <w:sz w:val="28"/>
          <w:szCs w:val="28"/>
          <w:lang w:val="ro-RO"/>
        </w:rPr>
        <w:t>: ”;</w:t>
      </w:r>
    </w:p>
    <w:p w:rsidR="00025AD7" w:rsidRPr="009C0EE3" w:rsidRDefault="00025AD7" w:rsidP="00676942">
      <w:pPr>
        <w:pStyle w:val="a5"/>
        <w:tabs>
          <w:tab w:val="left" w:pos="426"/>
          <w:tab w:val="left" w:pos="851"/>
        </w:tabs>
        <w:ind w:firstLine="709"/>
        <w:rPr>
          <w:sz w:val="28"/>
          <w:szCs w:val="28"/>
          <w:lang w:val="ro-RO"/>
        </w:rPr>
      </w:pPr>
      <w:r w:rsidRPr="009C0EE3">
        <w:rPr>
          <w:sz w:val="28"/>
          <w:szCs w:val="28"/>
          <w:lang w:val="ro-RO"/>
        </w:rPr>
        <w:t>litera e) se abrogă;</w:t>
      </w:r>
    </w:p>
    <w:p w:rsidR="00025AD7" w:rsidRPr="009C0EE3" w:rsidRDefault="00025AD7" w:rsidP="00676942">
      <w:pPr>
        <w:pStyle w:val="a5"/>
        <w:tabs>
          <w:tab w:val="left" w:pos="426"/>
          <w:tab w:val="left" w:pos="851"/>
        </w:tabs>
        <w:ind w:firstLine="709"/>
        <w:rPr>
          <w:sz w:val="28"/>
          <w:szCs w:val="28"/>
          <w:lang w:val="ro-RO"/>
        </w:rPr>
      </w:pPr>
      <w:r w:rsidRPr="009C0EE3">
        <w:rPr>
          <w:sz w:val="28"/>
          <w:szCs w:val="28"/>
          <w:lang w:val="ro-RO"/>
        </w:rPr>
        <w:t>se completează cu alineatele (2)</w:t>
      </w:r>
      <w:r w:rsidR="00676942">
        <w:rPr>
          <w:sz w:val="28"/>
          <w:szCs w:val="28"/>
          <w:lang w:val="ro-RO"/>
        </w:rPr>
        <w:t>-</w:t>
      </w:r>
      <w:r w:rsidRPr="009C0EE3">
        <w:rPr>
          <w:sz w:val="28"/>
          <w:szCs w:val="28"/>
          <w:lang w:val="ro-RO"/>
        </w:rPr>
        <w:t>(</w:t>
      </w:r>
      <w:r w:rsidR="00676942">
        <w:rPr>
          <w:sz w:val="28"/>
          <w:szCs w:val="28"/>
          <w:lang w:val="ro-RO"/>
        </w:rPr>
        <w:t>4</w:t>
      </w:r>
      <w:r w:rsidRPr="009C0EE3">
        <w:rPr>
          <w:sz w:val="28"/>
          <w:szCs w:val="28"/>
          <w:lang w:val="ro-RO"/>
        </w:rPr>
        <w:t>)</w:t>
      </w:r>
      <w:r w:rsidR="00676942">
        <w:rPr>
          <w:sz w:val="28"/>
          <w:szCs w:val="28"/>
          <w:lang w:val="ro-RO"/>
        </w:rPr>
        <w:t xml:space="preserve"> cu </w:t>
      </w:r>
      <w:r w:rsidRPr="009C0EE3">
        <w:rPr>
          <w:sz w:val="28"/>
          <w:szCs w:val="28"/>
          <w:lang w:val="ro-RO"/>
        </w:rPr>
        <w:t>următorul cuprins:</w:t>
      </w:r>
    </w:p>
    <w:p w:rsidR="00025AD7" w:rsidRPr="009C0EE3" w:rsidRDefault="00025AD7" w:rsidP="00676942">
      <w:pPr>
        <w:pStyle w:val="a5"/>
        <w:tabs>
          <w:tab w:val="left" w:pos="426"/>
          <w:tab w:val="left" w:pos="851"/>
        </w:tabs>
        <w:ind w:firstLine="709"/>
        <w:rPr>
          <w:sz w:val="28"/>
          <w:szCs w:val="28"/>
          <w:lang w:val="ro-RO"/>
        </w:rPr>
      </w:pPr>
      <w:r w:rsidRPr="009C0EE3">
        <w:rPr>
          <w:sz w:val="28"/>
          <w:szCs w:val="28"/>
          <w:lang w:val="ro-RO"/>
        </w:rPr>
        <w:t>„(2) Controlul respectării prevederilor legislaţiei cu privire la protecţia consumatorilor în partea ce se referă la siguranţa şi calitatea produselor şi serviciilor, introduse sau puse la dispoziţie pe piaţă şi destinate consumatorilor, inclusiv în partea ce se referă la practicile corecte în domeniu, se efectuează după cum urmează:</w:t>
      </w:r>
    </w:p>
    <w:p w:rsidR="00025AD7" w:rsidRPr="009C0EE3" w:rsidRDefault="00025AD7" w:rsidP="00676942">
      <w:pPr>
        <w:pStyle w:val="a5"/>
        <w:tabs>
          <w:tab w:val="left" w:pos="426"/>
          <w:tab w:val="left" w:pos="851"/>
        </w:tabs>
        <w:ind w:firstLine="709"/>
        <w:rPr>
          <w:sz w:val="28"/>
          <w:szCs w:val="28"/>
          <w:lang w:val="ro-RO"/>
        </w:rPr>
      </w:pPr>
      <w:r w:rsidRPr="009C0EE3">
        <w:rPr>
          <w:sz w:val="28"/>
          <w:szCs w:val="28"/>
          <w:lang w:val="ro-RO"/>
        </w:rPr>
        <w:t xml:space="preserve">a) în domeniul alimentar, la toate etapele lanţului alimentar </w:t>
      </w:r>
      <w:r w:rsidR="003E4122">
        <w:rPr>
          <w:sz w:val="28"/>
          <w:szCs w:val="28"/>
          <w:lang w:val="ro-RO"/>
        </w:rPr>
        <w:t>–</w:t>
      </w:r>
      <w:r w:rsidRPr="009C0EE3">
        <w:rPr>
          <w:sz w:val="28"/>
          <w:szCs w:val="28"/>
          <w:lang w:val="ro-RO"/>
        </w:rPr>
        <w:t xml:space="preserve"> de Agenţia de Naţională pentru Siguranţa Alimentelor;</w:t>
      </w:r>
    </w:p>
    <w:p w:rsidR="00025AD7" w:rsidRPr="009C0EE3" w:rsidRDefault="00025AD7" w:rsidP="00676942">
      <w:pPr>
        <w:pStyle w:val="a5"/>
        <w:tabs>
          <w:tab w:val="left" w:pos="426"/>
          <w:tab w:val="left" w:pos="851"/>
        </w:tabs>
        <w:ind w:firstLine="709"/>
        <w:rPr>
          <w:sz w:val="28"/>
          <w:szCs w:val="28"/>
          <w:lang w:val="ro-RO"/>
        </w:rPr>
      </w:pPr>
      <w:r w:rsidRPr="009C0EE3">
        <w:rPr>
          <w:sz w:val="28"/>
          <w:szCs w:val="28"/>
          <w:lang w:val="ro-RO"/>
        </w:rPr>
        <w:t xml:space="preserve">b) în domeniul produselor medicamentoase, farmaceutice şi para-farmaceutice, al serviciilor prestate de instituţiile farmaceutice şi medicale, precum şi în domeniul altor produse şi servicii, puse la dispoziţia consumatorului de </w:t>
      </w:r>
      <w:r w:rsidR="001E7462" w:rsidRPr="009C0EE3">
        <w:rPr>
          <w:sz w:val="28"/>
          <w:szCs w:val="28"/>
          <w:lang w:val="ro-RO"/>
        </w:rPr>
        <w:t>întreprinderile</w:t>
      </w:r>
      <w:r w:rsidRPr="009C0EE3">
        <w:rPr>
          <w:sz w:val="28"/>
          <w:szCs w:val="28"/>
          <w:lang w:val="ro-RO"/>
        </w:rPr>
        <w:t xml:space="preserve"> şi instituţiile farmaceutice şi medicale – organul de stat de supraveghere a sănătăţii publice; </w:t>
      </w:r>
    </w:p>
    <w:p w:rsidR="00025AD7" w:rsidRPr="009C0EE3" w:rsidRDefault="00025AD7" w:rsidP="00676942">
      <w:pPr>
        <w:pStyle w:val="a5"/>
        <w:tabs>
          <w:tab w:val="left" w:pos="426"/>
          <w:tab w:val="left" w:pos="851"/>
        </w:tabs>
        <w:ind w:firstLine="709"/>
        <w:rPr>
          <w:sz w:val="28"/>
          <w:szCs w:val="28"/>
          <w:lang w:val="ro-RO"/>
        </w:rPr>
      </w:pPr>
      <w:r w:rsidRPr="009C0EE3">
        <w:rPr>
          <w:sz w:val="28"/>
          <w:szCs w:val="28"/>
          <w:lang w:val="ro-RO"/>
        </w:rPr>
        <w:t>c) în domeniul transportului interurban şi internaţional – organele de stat abilitate cu funcţii de control al transportului auto, aeronautic şi naval, conform domeniilor de competenţă;</w:t>
      </w:r>
    </w:p>
    <w:p w:rsidR="00025AD7" w:rsidRPr="009C0EE3" w:rsidRDefault="00025AD7" w:rsidP="00676942">
      <w:pPr>
        <w:pStyle w:val="a5"/>
        <w:tabs>
          <w:tab w:val="left" w:pos="426"/>
          <w:tab w:val="left" w:pos="851"/>
        </w:tabs>
        <w:ind w:firstLine="709"/>
        <w:rPr>
          <w:sz w:val="28"/>
          <w:szCs w:val="28"/>
          <w:lang w:val="ro-RO"/>
        </w:rPr>
      </w:pPr>
      <w:r w:rsidRPr="009C0EE3">
        <w:rPr>
          <w:sz w:val="28"/>
          <w:szCs w:val="28"/>
          <w:lang w:val="ro-RO"/>
        </w:rPr>
        <w:t xml:space="preserve">d) în domeniul securităţii industriale şi construcţiilor </w:t>
      </w:r>
      <w:r w:rsidR="003E4122">
        <w:rPr>
          <w:sz w:val="28"/>
          <w:szCs w:val="28"/>
          <w:lang w:val="ro-RO"/>
        </w:rPr>
        <w:t>–</w:t>
      </w:r>
      <w:r w:rsidRPr="009C0EE3">
        <w:rPr>
          <w:sz w:val="28"/>
          <w:szCs w:val="28"/>
          <w:lang w:val="ro-RO"/>
        </w:rPr>
        <w:t xml:space="preserve"> Agenția pentru Supraveghere Tehnică;</w:t>
      </w:r>
    </w:p>
    <w:p w:rsidR="00025AD7" w:rsidRPr="009C0EE3" w:rsidRDefault="00025AD7" w:rsidP="00676942">
      <w:pPr>
        <w:pStyle w:val="a5"/>
        <w:tabs>
          <w:tab w:val="left" w:pos="426"/>
          <w:tab w:val="left" w:pos="851"/>
        </w:tabs>
        <w:ind w:firstLine="709"/>
        <w:rPr>
          <w:sz w:val="28"/>
          <w:szCs w:val="28"/>
          <w:lang w:val="ro-RO"/>
        </w:rPr>
      </w:pPr>
      <w:r w:rsidRPr="009C0EE3">
        <w:rPr>
          <w:sz w:val="28"/>
          <w:szCs w:val="28"/>
          <w:lang w:val="ro-RO"/>
        </w:rPr>
        <w:t>f) în domeniile energetic, de alimentare cu apă şi de canalizare – organul de stat abilitat cu funcţii de reglementare în energetică şi în domeniul de alimentare cu apă şi de canalizare;</w:t>
      </w:r>
    </w:p>
    <w:p w:rsidR="00025AD7" w:rsidRPr="009C0EE3" w:rsidRDefault="00025AD7" w:rsidP="00676942">
      <w:pPr>
        <w:pStyle w:val="a5"/>
        <w:tabs>
          <w:tab w:val="left" w:pos="426"/>
          <w:tab w:val="left" w:pos="851"/>
        </w:tabs>
        <w:ind w:firstLine="709"/>
        <w:rPr>
          <w:sz w:val="28"/>
          <w:szCs w:val="28"/>
          <w:lang w:val="ro-RO"/>
        </w:rPr>
      </w:pPr>
      <w:r w:rsidRPr="009C0EE3">
        <w:rPr>
          <w:sz w:val="28"/>
          <w:szCs w:val="28"/>
          <w:lang w:val="ro-RO"/>
        </w:rPr>
        <w:t xml:space="preserve">g) în domeniul telecomunicaţiilor </w:t>
      </w:r>
      <w:r w:rsidR="003E4122">
        <w:rPr>
          <w:sz w:val="28"/>
          <w:szCs w:val="28"/>
          <w:lang w:val="ro-RO"/>
        </w:rPr>
        <w:t>–</w:t>
      </w:r>
      <w:r w:rsidRPr="009C0EE3">
        <w:rPr>
          <w:sz w:val="28"/>
          <w:szCs w:val="28"/>
          <w:lang w:val="ro-RO"/>
        </w:rPr>
        <w:t xml:space="preserve"> organul de stat abilitat cu funcţii de control în telecomunicaţii; </w:t>
      </w:r>
    </w:p>
    <w:p w:rsidR="00025AD7" w:rsidRPr="009C0EE3" w:rsidRDefault="00025AD7" w:rsidP="00676942">
      <w:pPr>
        <w:pStyle w:val="a5"/>
        <w:tabs>
          <w:tab w:val="left" w:pos="426"/>
          <w:tab w:val="left" w:pos="851"/>
        </w:tabs>
        <w:ind w:firstLine="709"/>
        <w:rPr>
          <w:sz w:val="28"/>
          <w:szCs w:val="28"/>
          <w:lang w:val="ro-RO"/>
        </w:rPr>
      </w:pPr>
      <w:r w:rsidRPr="009C0EE3">
        <w:rPr>
          <w:sz w:val="28"/>
          <w:szCs w:val="28"/>
          <w:lang w:val="ro-RO"/>
        </w:rPr>
        <w:t xml:space="preserve">h) în domeniul asigurărilor </w:t>
      </w:r>
      <w:r w:rsidR="003E4122">
        <w:rPr>
          <w:sz w:val="28"/>
          <w:szCs w:val="28"/>
          <w:lang w:val="ro-RO"/>
        </w:rPr>
        <w:t>–</w:t>
      </w:r>
      <w:r w:rsidRPr="009C0EE3">
        <w:rPr>
          <w:sz w:val="28"/>
          <w:szCs w:val="28"/>
          <w:lang w:val="ro-RO"/>
        </w:rPr>
        <w:t xml:space="preserve"> organul de stat abilitat cu funcţii de supraveghere a asigurărilor.</w:t>
      </w:r>
    </w:p>
    <w:p w:rsidR="00025AD7" w:rsidRPr="009C0EE3" w:rsidRDefault="00025AD7" w:rsidP="00676942">
      <w:pPr>
        <w:pStyle w:val="a5"/>
        <w:tabs>
          <w:tab w:val="left" w:pos="426"/>
          <w:tab w:val="left" w:pos="851"/>
        </w:tabs>
        <w:ind w:firstLine="709"/>
        <w:rPr>
          <w:sz w:val="28"/>
          <w:szCs w:val="28"/>
          <w:lang w:val="ro-RO"/>
        </w:rPr>
      </w:pPr>
      <w:r w:rsidRPr="009C0EE3">
        <w:rPr>
          <w:sz w:val="28"/>
          <w:szCs w:val="28"/>
          <w:lang w:val="ro-RO"/>
        </w:rPr>
        <w:t>(3) Autorităţile indicate la alin. (2) realizează, în limita domeniilor de competenţă, atribuţiile generale prevăzute la art. 27 alin. (3) lit. a), b)</w:t>
      </w:r>
      <w:r w:rsidR="003E4122">
        <w:rPr>
          <w:sz w:val="28"/>
          <w:szCs w:val="28"/>
          <w:lang w:val="ro-RO"/>
        </w:rPr>
        <w:t>-</w:t>
      </w:r>
      <w:r w:rsidRPr="009C0EE3">
        <w:rPr>
          <w:sz w:val="28"/>
          <w:szCs w:val="28"/>
          <w:lang w:val="ro-RO"/>
        </w:rPr>
        <w:t xml:space="preserve"> h), k)</w:t>
      </w:r>
      <w:r w:rsidR="003E4122">
        <w:rPr>
          <w:sz w:val="28"/>
          <w:szCs w:val="28"/>
          <w:lang w:val="ro-RO"/>
        </w:rPr>
        <w:t>-</w:t>
      </w:r>
      <w:r w:rsidRPr="009C0EE3">
        <w:rPr>
          <w:sz w:val="28"/>
          <w:szCs w:val="28"/>
          <w:lang w:val="ro-RO"/>
        </w:rPr>
        <w:t xml:space="preserve">u) şi aplică corespunzător prevederile prezentei legi. </w:t>
      </w:r>
    </w:p>
    <w:p w:rsidR="00025AD7" w:rsidRPr="009C0EE3" w:rsidRDefault="00025AD7" w:rsidP="00676942">
      <w:pPr>
        <w:pStyle w:val="a5"/>
        <w:tabs>
          <w:tab w:val="left" w:pos="426"/>
          <w:tab w:val="left" w:pos="851"/>
        </w:tabs>
        <w:ind w:firstLine="709"/>
        <w:rPr>
          <w:sz w:val="28"/>
          <w:szCs w:val="28"/>
          <w:lang w:val="ro-RO"/>
        </w:rPr>
      </w:pPr>
      <w:r w:rsidRPr="009C0EE3">
        <w:rPr>
          <w:sz w:val="28"/>
          <w:szCs w:val="28"/>
          <w:lang w:val="ro-RO"/>
        </w:rPr>
        <w:t>(4) Autorităţile indicate la alin. (2) prezintă Agenţiei pentru Protecția Consumatorilor şi Supravegherea Pieţei, anual şi la solicitare, informaţii privind activitatea în domeniul protecţiei consumatorilor şi contribuie la elaborarea raportului anual privind protecţia consumatorilor.</w:t>
      </w:r>
      <w:r w:rsidR="00676942">
        <w:rPr>
          <w:sz w:val="28"/>
          <w:szCs w:val="28"/>
          <w:lang w:val="ro-RO"/>
        </w:rPr>
        <w:t>”</w:t>
      </w:r>
      <w:r w:rsidRPr="009C0EE3">
        <w:rPr>
          <w:sz w:val="28"/>
          <w:szCs w:val="28"/>
          <w:lang w:val="ro-RO"/>
        </w:rPr>
        <w:t xml:space="preserve"> </w:t>
      </w:r>
    </w:p>
    <w:p w:rsidR="00025AD7" w:rsidRPr="009C0EE3" w:rsidRDefault="00025AD7" w:rsidP="00025AD7">
      <w:pPr>
        <w:pStyle w:val="a5"/>
        <w:tabs>
          <w:tab w:val="left" w:pos="426"/>
          <w:tab w:val="left" w:pos="851"/>
        </w:tabs>
        <w:ind w:firstLine="426"/>
        <w:rPr>
          <w:b/>
          <w:bCs/>
          <w:sz w:val="28"/>
          <w:szCs w:val="28"/>
          <w:lang w:val="ro-RO"/>
        </w:rPr>
      </w:pPr>
      <w:r w:rsidRPr="009C0EE3">
        <w:rPr>
          <w:sz w:val="28"/>
          <w:szCs w:val="28"/>
          <w:lang w:val="ro-RO"/>
        </w:rPr>
        <w:t xml:space="preserve"> </w:t>
      </w:r>
    </w:p>
    <w:p w:rsidR="00025AD7" w:rsidRPr="009C0EE3" w:rsidRDefault="00025AD7" w:rsidP="003E4122">
      <w:pPr>
        <w:pStyle w:val="a5"/>
        <w:tabs>
          <w:tab w:val="left" w:pos="709"/>
          <w:tab w:val="left" w:pos="851"/>
        </w:tabs>
        <w:ind w:firstLine="709"/>
        <w:rPr>
          <w:sz w:val="28"/>
          <w:szCs w:val="28"/>
          <w:lang w:val="ro-RO"/>
        </w:rPr>
      </w:pPr>
      <w:r w:rsidRPr="009C0EE3">
        <w:rPr>
          <w:b/>
          <w:bCs/>
          <w:sz w:val="28"/>
          <w:szCs w:val="28"/>
          <w:lang w:val="ro-RO"/>
        </w:rPr>
        <w:t xml:space="preserve">Art. VI. </w:t>
      </w:r>
      <w:r w:rsidR="00676942">
        <w:rPr>
          <w:b/>
          <w:bCs/>
          <w:sz w:val="28"/>
          <w:szCs w:val="28"/>
          <w:lang w:val="ro-RO"/>
        </w:rPr>
        <w:t>–</w:t>
      </w:r>
      <w:r w:rsidRPr="009C0EE3">
        <w:rPr>
          <w:sz w:val="28"/>
          <w:szCs w:val="28"/>
          <w:lang w:val="ro-RO"/>
        </w:rPr>
        <w:t xml:space="preserve"> Codul muncii al Republicii Moldova nr.154-XV din 28 martie 2003 (Monitorul Oficial al Republicii Moldova, 2003, nr.159</w:t>
      </w:r>
      <w:r w:rsidR="003E4122">
        <w:rPr>
          <w:sz w:val="28"/>
          <w:szCs w:val="28"/>
          <w:lang w:val="ro-RO"/>
        </w:rPr>
        <w:t>-</w:t>
      </w:r>
      <w:r w:rsidRPr="009C0EE3">
        <w:rPr>
          <w:sz w:val="28"/>
          <w:szCs w:val="28"/>
          <w:lang w:val="ro-RO"/>
        </w:rPr>
        <w:t xml:space="preserve">162, art.648), cu modificările </w:t>
      </w:r>
      <w:r w:rsidR="00676942">
        <w:rPr>
          <w:sz w:val="28"/>
          <w:szCs w:val="28"/>
          <w:lang w:val="ro-RO"/>
        </w:rPr>
        <w:t xml:space="preserve">și completările </w:t>
      </w:r>
      <w:r w:rsidRPr="009C0EE3">
        <w:rPr>
          <w:sz w:val="28"/>
          <w:szCs w:val="28"/>
          <w:lang w:val="ro-RO"/>
        </w:rPr>
        <w:t>ulterioare, se modifică după cum urmează:</w:t>
      </w:r>
    </w:p>
    <w:p w:rsidR="00025AD7" w:rsidRPr="009C0EE3" w:rsidRDefault="00025AD7" w:rsidP="00025AD7">
      <w:pPr>
        <w:pStyle w:val="a5"/>
        <w:tabs>
          <w:tab w:val="left" w:pos="709"/>
          <w:tab w:val="left" w:pos="851"/>
        </w:tabs>
        <w:ind w:firstLine="426"/>
        <w:rPr>
          <w:sz w:val="28"/>
          <w:szCs w:val="28"/>
          <w:lang w:val="ro-RO"/>
        </w:rPr>
      </w:pPr>
    </w:p>
    <w:p w:rsidR="00025AD7" w:rsidRPr="009C0EE3" w:rsidRDefault="003E4122" w:rsidP="003E4122">
      <w:pPr>
        <w:pStyle w:val="a5"/>
        <w:tabs>
          <w:tab w:val="left" w:pos="709"/>
          <w:tab w:val="left" w:pos="851"/>
        </w:tabs>
        <w:ind w:firstLine="709"/>
        <w:rPr>
          <w:sz w:val="28"/>
          <w:szCs w:val="28"/>
          <w:lang w:val="ro-RO"/>
        </w:rPr>
      </w:pPr>
      <w:r>
        <w:rPr>
          <w:sz w:val="28"/>
          <w:szCs w:val="28"/>
          <w:lang w:val="ro-RO"/>
        </w:rPr>
        <w:t xml:space="preserve">1. </w:t>
      </w:r>
      <w:r w:rsidR="00025AD7" w:rsidRPr="009C0EE3">
        <w:rPr>
          <w:sz w:val="28"/>
          <w:szCs w:val="28"/>
          <w:lang w:val="ro-RO"/>
        </w:rPr>
        <w:t>Articolul 371 va avea următorul cuprins:</w:t>
      </w:r>
    </w:p>
    <w:p w:rsidR="00025AD7" w:rsidRPr="009C0EE3" w:rsidRDefault="00025AD7" w:rsidP="003E4122">
      <w:pPr>
        <w:pStyle w:val="a5"/>
        <w:tabs>
          <w:tab w:val="left" w:pos="709"/>
          <w:tab w:val="left" w:pos="851"/>
        </w:tabs>
        <w:ind w:firstLine="709"/>
        <w:rPr>
          <w:sz w:val="28"/>
          <w:szCs w:val="28"/>
          <w:lang w:val="ro-RO"/>
        </w:rPr>
      </w:pPr>
      <w:r w:rsidRPr="009C0EE3">
        <w:rPr>
          <w:sz w:val="28"/>
          <w:szCs w:val="28"/>
          <w:lang w:val="ro-RO"/>
        </w:rPr>
        <w:t>„Articolul 371. Organele de supraveghere şi control  asupra respectării legislaţiei muncii şi a altor acte normative ce conţin norme ale dreptului muncii</w:t>
      </w:r>
    </w:p>
    <w:p w:rsidR="00025AD7" w:rsidRPr="009C0EE3" w:rsidRDefault="00025AD7" w:rsidP="003E4122">
      <w:pPr>
        <w:pStyle w:val="a5"/>
        <w:tabs>
          <w:tab w:val="left" w:pos="709"/>
          <w:tab w:val="left" w:pos="851"/>
        </w:tabs>
        <w:ind w:firstLine="709"/>
        <w:rPr>
          <w:sz w:val="28"/>
          <w:szCs w:val="28"/>
          <w:lang w:val="ro-RO"/>
        </w:rPr>
      </w:pPr>
      <w:r w:rsidRPr="009C0EE3">
        <w:rPr>
          <w:sz w:val="28"/>
          <w:szCs w:val="28"/>
          <w:lang w:val="ro-RO"/>
        </w:rPr>
        <w:t>Supravegherea şi controlul asupra respectării actelor legislative şi a altor acte normative ce conţin norme ale dreptului muncii, a contractelor colective de muncă şi convenţiilor colective la toate unităţile sînt exercitate de:</w:t>
      </w:r>
    </w:p>
    <w:p w:rsidR="00025AD7" w:rsidRPr="009C0EE3" w:rsidRDefault="00025AD7" w:rsidP="003E4122">
      <w:pPr>
        <w:pStyle w:val="a5"/>
        <w:tabs>
          <w:tab w:val="left" w:pos="709"/>
          <w:tab w:val="left" w:pos="851"/>
        </w:tabs>
        <w:ind w:firstLine="709"/>
        <w:rPr>
          <w:sz w:val="28"/>
          <w:szCs w:val="28"/>
          <w:lang w:val="ro-RO"/>
        </w:rPr>
      </w:pPr>
      <w:r w:rsidRPr="009C0EE3">
        <w:rPr>
          <w:sz w:val="28"/>
          <w:szCs w:val="28"/>
          <w:lang w:val="ro-RO"/>
        </w:rPr>
        <w:t>a) Inspectoratul de Stat al Muncii;</w:t>
      </w:r>
    </w:p>
    <w:p w:rsidR="00025AD7" w:rsidRPr="009C0EE3" w:rsidRDefault="00025AD7" w:rsidP="003E4122">
      <w:pPr>
        <w:pStyle w:val="a5"/>
        <w:tabs>
          <w:tab w:val="left" w:pos="709"/>
          <w:tab w:val="left" w:pos="851"/>
        </w:tabs>
        <w:ind w:firstLine="709"/>
        <w:rPr>
          <w:sz w:val="28"/>
          <w:szCs w:val="28"/>
          <w:lang w:val="ro-RO"/>
        </w:rPr>
      </w:pPr>
      <w:r w:rsidRPr="009C0EE3">
        <w:rPr>
          <w:sz w:val="28"/>
          <w:szCs w:val="28"/>
          <w:lang w:val="ro-RO"/>
        </w:rPr>
        <w:t>b) autorităţile competente în domeniul siguranţei ocupaţional, conform Legii nr. 131 din 8 iunie 2012 privind controlul de stat asupra activităţii de întreprinzător;</w:t>
      </w:r>
    </w:p>
    <w:p w:rsidR="00025AD7" w:rsidRPr="009C0EE3" w:rsidRDefault="00025AD7" w:rsidP="003E4122">
      <w:pPr>
        <w:pStyle w:val="a5"/>
        <w:tabs>
          <w:tab w:val="left" w:pos="709"/>
          <w:tab w:val="left" w:pos="851"/>
        </w:tabs>
        <w:ind w:firstLine="709"/>
        <w:rPr>
          <w:sz w:val="28"/>
          <w:szCs w:val="28"/>
          <w:lang w:val="ro-RO"/>
        </w:rPr>
      </w:pPr>
      <w:r w:rsidRPr="009C0EE3">
        <w:rPr>
          <w:sz w:val="28"/>
          <w:szCs w:val="28"/>
          <w:lang w:val="ro-RO"/>
        </w:rPr>
        <w:t>c) sindicate.”.</w:t>
      </w:r>
    </w:p>
    <w:p w:rsidR="00025AD7" w:rsidRPr="009C0EE3" w:rsidRDefault="003E4122" w:rsidP="003E4122">
      <w:pPr>
        <w:pStyle w:val="a5"/>
        <w:tabs>
          <w:tab w:val="left" w:pos="851"/>
          <w:tab w:val="left" w:pos="993"/>
        </w:tabs>
        <w:ind w:firstLine="709"/>
        <w:rPr>
          <w:sz w:val="28"/>
          <w:szCs w:val="28"/>
          <w:lang w:val="ro-RO"/>
        </w:rPr>
      </w:pPr>
      <w:r>
        <w:rPr>
          <w:sz w:val="28"/>
          <w:szCs w:val="28"/>
          <w:lang w:val="ro-RO"/>
        </w:rPr>
        <w:t xml:space="preserve">2. </w:t>
      </w:r>
      <w:r w:rsidR="00025AD7" w:rsidRPr="009C0EE3">
        <w:rPr>
          <w:sz w:val="28"/>
          <w:szCs w:val="28"/>
          <w:lang w:val="ro-RO"/>
        </w:rPr>
        <w:t>La articolul 372 alineatul (1)</w:t>
      </w:r>
      <w:r w:rsidR="00392607">
        <w:rPr>
          <w:sz w:val="28"/>
          <w:szCs w:val="28"/>
          <w:lang w:val="ro-RO"/>
        </w:rPr>
        <w:t>,</w:t>
      </w:r>
      <w:r w:rsidR="00025AD7" w:rsidRPr="009C0EE3">
        <w:rPr>
          <w:sz w:val="28"/>
          <w:szCs w:val="28"/>
          <w:lang w:val="ro-RO"/>
        </w:rPr>
        <w:t xml:space="preserve"> </w:t>
      </w:r>
      <w:r w:rsidR="00025AD7" w:rsidRPr="009C0EE3">
        <w:rPr>
          <w:iCs/>
          <w:sz w:val="28"/>
          <w:szCs w:val="28"/>
          <w:lang w:val="ro-RO"/>
        </w:rPr>
        <w:t xml:space="preserve">după cuvintele „dreptului muncii” se </w:t>
      </w:r>
      <w:r w:rsidR="00392607">
        <w:rPr>
          <w:iCs/>
          <w:sz w:val="28"/>
          <w:szCs w:val="28"/>
          <w:lang w:val="ro-RO"/>
        </w:rPr>
        <w:t>introduc</w:t>
      </w:r>
      <w:r w:rsidR="00025AD7" w:rsidRPr="009C0EE3">
        <w:rPr>
          <w:iCs/>
          <w:sz w:val="28"/>
          <w:szCs w:val="28"/>
          <w:lang w:val="ro-RO"/>
        </w:rPr>
        <w:t xml:space="preserve"> cuvintele „cu excepția legislației privind securitate și sănătate în muncă,”.</w:t>
      </w:r>
    </w:p>
    <w:p w:rsidR="00025AD7" w:rsidRPr="009C0EE3" w:rsidRDefault="00025AD7" w:rsidP="00025AD7">
      <w:pPr>
        <w:pStyle w:val="ab"/>
        <w:tabs>
          <w:tab w:val="left" w:pos="426"/>
          <w:tab w:val="left" w:pos="851"/>
        </w:tabs>
        <w:ind w:left="0" w:firstLine="426"/>
        <w:rPr>
          <w:b/>
          <w:sz w:val="28"/>
          <w:szCs w:val="28"/>
          <w:lang w:val="ro-RO"/>
        </w:rPr>
      </w:pPr>
    </w:p>
    <w:p w:rsidR="00025AD7" w:rsidRPr="009C0EE3" w:rsidRDefault="00025AD7" w:rsidP="008923A1">
      <w:pPr>
        <w:pStyle w:val="ab"/>
        <w:tabs>
          <w:tab w:val="left" w:pos="426"/>
          <w:tab w:val="left" w:pos="851"/>
        </w:tabs>
        <w:ind w:left="0" w:firstLine="709"/>
        <w:rPr>
          <w:sz w:val="28"/>
          <w:szCs w:val="28"/>
          <w:lang w:val="ro-RO"/>
        </w:rPr>
      </w:pPr>
      <w:r w:rsidRPr="009C0EE3">
        <w:rPr>
          <w:b/>
          <w:sz w:val="28"/>
          <w:szCs w:val="28"/>
          <w:lang w:val="ro-RO"/>
        </w:rPr>
        <w:t>Art. VII.</w:t>
      </w:r>
      <w:r w:rsidRPr="009C0EE3">
        <w:rPr>
          <w:sz w:val="28"/>
          <w:szCs w:val="28"/>
          <w:lang w:val="ro-RO"/>
        </w:rPr>
        <w:t xml:space="preserve"> </w:t>
      </w:r>
      <w:r w:rsidR="003E4122">
        <w:rPr>
          <w:sz w:val="28"/>
          <w:szCs w:val="28"/>
          <w:lang w:val="ro-RO"/>
        </w:rPr>
        <w:t>–</w:t>
      </w:r>
      <w:r w:rsidRPr="009C0EE3">
        <w:rPr>
          <w:sz w:val="28"/>
          <w:szCs w:val="28"/>
          <w:lang w:val="ro-RO"/>
        </w:rPr>
        <w:t xml:space="preserve"> Legea nr. 78-XV din 18 martie 2004 privind produsele alimentare (Monitorul Oficial al Republicii Moldova, 2004, nr. 83–87, art. 431), cu modificările </w:t>
      </w:r>
      <w:r w:rsidR="008923A1">
        <w:rPr>
          <w:sz w:val="28"/>
          <w:szCs w:val="28"/>
          <w:lang w:val="ro-RO"/>
        </w:rPr>
        <w:t xml:space="preserve">și completările </w:t>
      </w:r>
      <w:r w:rsidRPr="009C0EE3">
        <w:rPr>
          <w:sz w:val="28"/>
          <w:szCs w:val="28"/>
          <w:lang w:val="ro-RO"/>
        </w:rPr>
        <w:t>ulterioare, se modifică şi se completează după cum urmează:</w:t>
      </w:r>
    </w:p>
    <w:p w:rsidR="00025AD7" w:rsidRPr="009C0EE3" w:rsidRDefault="00025AD7" w:rsidP="00025AD7">
      <w:pPr>
        <w:pStyle w:val="ab"/>
        <w:tabs>
          <w:tab w:val="left" w:pos="426"/>
          <w:tab w:val="left" w:pos="851"/>
        </w:tabs>
        <w:ind w:left="0"/>
        <w:rPr>
          <w:iCs/>
          <w:sz w:val="28"/>
          <w:szCs w:val="28"/>
          <w:lang w:val="ro-RO"/>
        </w:rPr>
      </w:pPr>
      <w:r w:rsidRPr="009C0EE3">
        <w:rPr>
          <w:i/>
          <w:iCs/>
          <w:sz w:val="28"/>
          <w:szCs w:val="28"/>
          <w:lang w:val="ro-RO"/>
        </w:rPr>
        <w:tab/>
      </w:r>
      <w:r w:rsidRPr="009C0EE3">
        <w:rPr>
          <w:iCs/>
          <w:sz w:val="28"/>
          <w:szCs w:val="28"/>
          <w:lang w:val="ro-RO"/>
        </w:rPr>
        <w:t xml:space="preserve"> </w:t>
      </w:r>
    </w:p>
    <w:p w:rsidR="00025AD7" w:rsidRPr="008923A1" w:rsidRDefault="008923A1" w:rsidP="008923A1">
      <w:pPr>
        <w:tabs>
          <w:tab w:val="left" w:pos="426"/>
          <w:tab w:val="left" w:pos="709"/>
        </w:tabs>
        <w:ind w:firstLine="709"/>
        <w:rPr>
          <w:sz w:val="28"/>
          <w:szCs w:val="28"/>
          <w:lang w:val="ro-RO"/>
        </w:rPr>
      </w:pPr>
      <w:r>
        <w:rPr>
          <w:sz w:val="28"/>
          <w:szCs w:val="28"/>
          <w:lang w:val="ro-RO"/>
        </w:rPr>
        <w:t xml:space="preserve">1. </w:t>
      </w:r>
      <w:r w:rsidR="00025AD7" w:rsidRPr="008923A1">
        <w:rPr>
          <w:sz w:val="28"/>
          <w:szCs w:val="28"/>
          <w:lang w:val="ro-RO"/>
        </w:rPr>
        <w:t>La articolul 2</w:t>
      </w:r>
    </w:p>
    <w:p w:rsidR="00025AD7" w:rsidRPr="009C0EE3" w:rsidRDefault="00025AD7" w:rsidP="008923A1">
      <w:pPr>
        <w:pStyle w:val="ab"/>
        <w:tabs>
          <w:tab w:val="left" w:pos="426"/>
          <w:tab w:val="left" w:pos="851"/>
        </w:tabs>
        <w:ind w:left="0" w:firstLine="709"/>
        <w:rPr>
          <w:iCs/>
          <w:sz w:val="28"/>
          <w:szCs w:val="28"/>
          <w:lang w:val="ro-RO"/>
        </w:rPr>
      </w:pPr>
      <w:r w:rsidRPr="009C0EE3">
        <w:rPr>
          <w:iCs/>
          <w:sz w:val="28"/>
          <w:szCs w:val="28"/>
          <w:lang w:val="ro-RO"/>
        </w:rPr>
        <w:t>după noţiunea „</w:t>
      </w:r>
      <w:r w:rsidRPr="009C0EE3">
        <w:rPr>
          <w:i/>
          <w:iCs/>
          <w:color w:val="000000"/>
          <w:sz w:val="28"/>
          <w:szCs w:val="28"/>
          <w:lang w:val="ro-RO"/>
        </w:rPr>
        <w:t>produse alimentare de origine animală</w:t>
      </w:r>
      <w:r w:rsidRPr="009C0EE3">
        <w:rPr>
          <w:iCs/>
          <w:sz w:val="28"/>
          <w:szCs w:val="28"/>
          <w:lang w:val="ro-RO"/>
        </w:rPr>
        <w:t xml:space="preserve">” se </w:t>
      </w:r>
      <w:r w:rsidR="008923A1">
        <w:rPr>
          <w:iCs/>
          <w:sz w:val="28"/>
          <w:szCs w:val="28"/>
          <w:lang w:val="ro-RO"/>
        </w:rPr>
        <w:t>introduce</w:t>
      </w:r>
      <w:r w:rsidRPr="009C0EE3">
        <w:rPr>
          <w:iCs/>
          <w:sz w:val="28"/>
          <w:szCs w:val="28"/>
          <w:lang w:val="ro-RO"/>
        </w:rPr>
        <w:t xml:space="preserve"> următoarea noţiune:</w:t>
      </w:r>
    </w:p>
    <w:p w:rsidR="00025AD7" w:rsidRPr="009C0EE3" w:rsidRDefault="00025AD7" w:rsidP="008923A1">
      <w:pPr>
        <w:pStyle w:val="ab"/>
        <w:tabs>
          <w:tab w:val="left" w:pos="426"/>
          <w:tab w:val="left" w:pos="851"/>
        </w:tabs>
        <w:ind w:left="0" w:firstLine="709"/>
        <w:rPr>
          <w:iCs/>
          <w:sz w:val="28"/>
          <w:szCs w:val="28"/>
          <w:lang w:val="ro-RO"/>
        </w:rPr>
      </w:pPr>
      <w:r w:rsidRPr="009C0EE3">
        <w:rPr>
          <w:iCs/>
          <w:sz w:val="28"/>
          <w:szCs w:val="28"/>
          <w:lang w:val="ro-RO"/>
        </w:rPr>
        <w:t>„</w:t>
      </w:r>
      <w:r w:rsidRPr="009C0EE3">
        <w:rPr>
          <w:i/>
          <w:iCs/>
          <w:sz w:val="28"/>
          <w:szCs w:val="28"/>
          <w:lang w:val="ro-RO"/>
        </w:rPr>
        <w:t>produse alimentare de origine non-animală</w:t>
      </w:r>
      <w:r w:rsidRPr="009C0EE3">
        <w:rPr>
          <w:iCs/>
          <w:sz w:val="28"/>
          <w:szCs w:val="28"/>
          <w:lang w:val="ro-RO"/>
        </w:rPr>
        <w:t xml:space="preserve"> </w:t>
      </w:r>
      <w:r w:rsidR="008923A1">
        <w:rPr>
          <w:iCs/>
          <w:sz w:val="28"/>
          <w:szCs w:val="28"/>
          <w:lang w:val="ro-RO"/>
        </w:rPr>
        <w:t>–</w:t>
      </w:r>
      <w:r w:rsidRPr="009C0EE3">
        <w:rPr>
          <w:iCs/>
          <w:sz w:val="28"/>
          <w:szCs w:val="28"/>
          <w:lang w:val="ro-RO"/>
        </w:rPr>
        <w:t xml:space="preserve"> vegetalele și produsele vegetale destinate consumului uman, printre care: legume </w:t>
      </w:r>
      <w:r w:rsidR="001E7462" w:rsidRPr="009C0EE3">
        <w:rPr>
          <w:iCs/>
          <w:sz w:val="28"/>
          <w:szCs w:val="28"/>
          <w:lang w:val="ro-RO"/>
        </w:rPr>
        <w:t>proaspete</w:t>
      </w:r>
      <w:r w:rsidRPr="009C0EE3">
        <w:rPr>
          <w:iCs/>
          <w:sz w:val="28"/>
          <w:szCs w:val="28"/>
          <w:lang w:val="ro-RO"/>
        </w:rPr>
        <w:t xml:space="preserve"> și conservate, inclusiv cartofi și sfeclă de zahăr, fructe proaspete sau conservate, semințe de leguminoase, oleaginoase, cereale boabe, produse din cereale, condimente, grăsimi și uleiuri de origine vegetală, dulciuri,produse de cofetărie și patiserie, băuturi alcoolice și nealcoolice, gumă de mestecat, alimente procesate, altele dec</w:t>
      </w:r>
      <w:r w:rsidR="004A4C55" w:rsidRPr="009C0EE3">
        <w:rPr>
          <w:iCs/>
          <w:sz w:val="28"/>
          <w:szCs w:val="28"/>
          <w:lang w:val="ro-RO"/>
        </w:rPr>
        <w:t>î</w:t>
      </w:r>
      <w:r w:rsidRPr="009C0EE3">
        <w:rPr>
          <w:iCs/>
          <w:sz w:val="28"/>
          <w:szCs w:val="28"/>
          <w:lang w:val="ro-RO"/>
        </w:rPr>
        <w:t>t cele de origine animală, sup</w:t>
      </w:r>
      <w:r w:rsidR="008923A1">
        <w:rPr>
          <w:iCs/>
          <w:sz w:val="28"/>
          <w:szCs w:val="28"/>
          <w:lang w:val="ro-RO"/>
        </w:rPr>
        <w:t>limente alimentare și nutritive</w:t>
      </w:r>
      <w:r w:rsidRPr="009C0EE3">
        <w:rPr>
          <w:iCs/>
          <w:sz w:val="28"/>
          <w:szCs w:val="28"/>
          <w:lang w:val="ro-RO"/>
        </w:rPr>
        <w:t>”;</w:t>
      </w:r>
    </w:p>
    <w:p w:rsidR="00025AD7" w:rsidRPr="009C0EE3" w:rsidRDefault="00025AD7" w:rsidP="008923A1">
      <w:pPr>
        <w:pStyle w:val="ab"/>
        <w:tabs>
          <w:tab w:val="left" w:pos="426"/>
          <w:tab w:val="left" w:pos="851"/>
        </w:tabs>
        <w:ind w:left="0" w:firstLine="709"/>
        <w:rPr>
          <w:rStyle w:val="apple-converted-space"/>
          <w:iCs/>
          <w:sz w:val="28"/>
          <w:szCs w:val="28"/>
          <w:lang w:val="ro-RO"/>
        </w:rPr>
      </w:pPr>
      <w:r w:rsidRPr="009C0EE3">
        <w:rPr>
          <w:iCs/>
          <w:sz w:val="28"/>
          <w:szCs w:val="28"/>
          <w:lang w:val="ro-RO"/>
        </w:rPr>
        <w:t>după noţiunea</w:t>
      </w:r>
      <w:r w:rsidRPr="009C0EE3">
        <w:rPr>
          <w:i/>
          <w:iCs/>
          <w:sz w:val="28"/>
          <w:szCs w:val="28"/>
          <w:lang w:val="ro-RO"/>
        </w:rPr>
        <w:t xml:space="preserve"> „produse alimentare cu destinaţie nutriţională specială</w:t>
      </w:r>
      <w:r w:rsidRPr="009C0EE3">
        <w:rPr>
          <w:rStyle w:val="apple-converted-space"/>
          <w:i/>
          <w:iCs/>
          <w:sz w:val="28"/>
          <w:szCs w:val="28"/>
          <w:lang w:val="ro-RO"/>
        </w:rPr>
        <w:t>”</w:t>
      </w:r>
      <w:r w:rsidRPr="009C0EE3">
        <w:rPr>
          <w:rStyle w:val="apple-converted-space"/>
          <w:iCs/>
          <w:sz w:val="28"/>
          <w:szCs w:val="28"/>
          <w:lang w:val="ro-RO"/>
        </w:rPr>
        <w:t xml:space="preserve"> se </w:t>
      </w:r>
      <w:r w:rsidR="008923A1">
        <w:rPr>
          <w:iCs/>
          <w:sz w:val="28"/>
          <w:szCs w:val="28"/>
          <w:lang w:val="ro-RO"/>
        </w:rPr>
        <w:t>introduc</w:t>
      </w:r>
      <w:r w:rsidR="008923A1" w:rsidRPr="009C0EE3">
        <w:rPr>
          <w:rStyle w:val="apple-converted-space"/>
          <w:iCs/>
          <w:sz w:val="28"/>
          <w:szCs w:val="28"/>
          <w:lang w:val="ro-RO"/>
        </w:rPr>
        <w:t xml:space="preserve"> </w:t>
      </w:r>
      <w:r w:rsidRPr="009C0EE3">
        <w:rPr>
          <w:rStyle w:val="apple-converted-space"/>
          <w:iCs/>
          <w:sz w:val="28"/>
          <w:szCs w:val="28"/>
          <w:lang w:val="ro-RO"/>
        </w:rPr>
        <w:t>următoarele noţiuni:</w:t>
      </w:r>
    </w:p>
    <w:p w:rsidR="00025AD7" w:rsidRPr="009C0EE3" w:rsidRDefault="00025AD7" w:rsidP="008923A1">
      <w:pPr>
        <w:pStyle w:val="ab"/>
        <w:tabs>
          <w:tab w:val="left" w:pos="426"/>
          <w:tab w:val="left" w:pos="851"/>
        </w:tabs>
        <w:ind w:left="0" w:firstLine="709"/>
        <w:rPr>
          <w:sz w:val="28"/>
          <w:szCs w:val="28"/>
          <w:lang w:val="ro-RO"/>
        </w:rPr>
      </w:pPr>
      <w:r w:rsidRPr="009C0EE3">
        <w:rPr>
          <w:sz w:val="28"/>
          <w:szCs w:val="28"/>
          <w:lang w:val="ro-RO"/>
        </w:rPr>
        <w:tab/>
        <w:t>„</w:t>
      </w:r>
      <w:r w:rsidRPr="009C0EE3">
        <w:rPr>
          <w:i/>
          <w:sz w:val="28"/>
          <w:szCs w:val="28"/>
          <w:lang w:val="ro-RO"/>
        </w:rPr>
        <w:t>formulă de început</w:t>
      </w:r>
      <w:r w:rsidRPr="009C0EE3">
        <w:rPr>
          <w:sz w:val="28"/>
          <w:szCs w:val="28"/>
          <w:lang w:val="ro-RO"/>
        </w:rPr>
        <w:t xml:space="preserve"> </w:t>
      </w:r>
      <w:r w:rsidR="008923A1">
        <w:rPr>
          <w:sz w:val="28"/>
          <w:szCs w:val="28"/>
          <w:lang w:val="ro-RO"/>
        </w:rPr>
        <w:t>–</w:t>
      </w:r>
      <w:r w:rsidRPr="009C0EE3">
        <w:rPr>
          <w:sz w:val="28"/>
          <w:szCs w:val="28"/>
          <w:lang w:val="ro-RO"/>
        </w:rPr>
        <w:t xml:space="preserve"> produsele alimentare destinate să fie utilizate de sugari în primele luni de viață și care îndeplinesc prin ele însele cerințele nutriționale ale acestora p</w:t>
      </w:r>
      <w:r w:rsidR="004A4C55" w:rsidRPr="009C0EE3">
        <w:rPr>
          <w:sz w:val="28"/>
          <w:szCs w:val="28"/>
          <w:lang w:val="ro-RO"/>
        </w:rPr>
        <w:t>î</w:t>
      </w:r>
      <w:r w:rsidRPr="009C0EE3">
        <w:rPr>
          <w:sz w:val="28"/>
          <w:szCs w:val="28"/>
          <w:lang w:val="ro-RO"/>
        </w:rPr>
        <w:t>nă la introducerea unei alimentații complementare corespunzătoare;</w:t>
      </w:r>
    </w:p>
    <w:p w:rsidR="00025AD7" w:rsidRPr="009C0EE3" w:rsidRDefault="00025AD7" w:rsidP="008923A1">
      <w:pPr>
        <w:pStyle w:val="ab"/>
        <w:tabs>
          <w:tab w:val="left" w:pos="426"/>
          <w:tab w:val="left" w:pos="851"/>
        </w:tabs>
        <w:ind w:left="0" w:firstLine="709"/>
        <w:rPr>
          <w:sz w:val="28"/>
          <w:szCs w:val="28"/>
          <w:lang w:val="ro-RO"/>
        </w:rPr>
      </w:pPr>
      <w:r w:rsidRPr="009C0EE3">
        <w:rPr>
          <w:i/>
          <w:sz w:val="28"/>
          <w:szCs w:val="28"/>
          <w:lang w:val="ro-RO"/>
        </w:rPr>
        <w:t>formulă de continuare</w:t>
      </w:r>
      <w:r w:rsidRPr="009C0EE3">
        <w:rPr>
          <w:sz w:val="28"/>
          <w:szCs w:val="28"/>
          <w:lang w:val="ro-RO"/>
        </w:rPr>
        <w:t xml:space="preserve"> </w:t>
      </w:r>
      <w:r w:rsidR="008923A1">
        <w:rPr>
          <w:sz w:val="28"/>
          <w:szCs w:val="28"/>
          <w:lang w:val="ro-RO"/>
        </w:rPr>
        <w:t>–</w:t>
      </w:r>
      <w:r w:rsidRPr="009C0EE3">
        <w:rPr>
          <w:sz w:val="28"/>
          <w:szCs w:val="28"/>
          <w:lang w:val="ro-RO"/>
        </w:rPr>
        <w:t xml:space="preserve"> produsele alimentare destinate să fie utilizate de sugari atunci c</w:t>
      </w:r>
      <w:r w:rsidR="004A4C55" w:rsidRPr="009C0EE3">
        <w:rPr>
          <w:sz w:val="28"/>
          <w:szCs w:val="28"/>
          <w:lang w:val="ro-RO"/>
        </w:rPr>
        <w:t>î</w:t>
      </w:r>
      <w:r w:rsidRPr="009C0EE3">
        <w:rPr>
          <w:sz w:val="28"/>
          <w:szCs w:val="28"/>
          <w:lang w:val="ro-RO"/>
        </w:rPr>
        <w:t>nd se introduce o alimentație complementară corespunzătoare și care constituie principalul element lichid din alimentația diversificată progresiv a acestor sugari;</w:t>
      </w:r>
    </w:p>
    <w:p w:rsidR="00025AD7" w:rsidRPr="009C0EE3" w:rsidRDefault="00025AD7" w:rsidP="008923A1">
      <w:pPr>
        <w:pStyle w:val="ab"/>
        <w:tabs>
          <w:tab w:val="left" w:pos="426"/>
          <w:tab w:val="left" w:pos="851"/>
        </w:tabs>
        <w:ind w:left="0" w:firstLine="709"/>
        <w:rPr>
          <w:sz w:val="28"/>
          <w:szCs w:val="28"/>
          <w:lang w:val="ro-RO"/>
        </w:rPr>
      </w:pPr>
      <w:r w:rsidRPr="009C0EE3">
        <w:rPr>
          <w:i/>
          <w:sz w:val="28"/>
          <w:szCs w:val="28"/>
          <w:lang w:val="ro-RO"/>
        </w:rPr>
        <w:t>preparate pe bază de cereale</w:t>
      </w:r>
      <w:r w:rsidRPr="009C0EE3">
        <w:rPr>
          <w:sz w:val="28"/>
          <w:szCs w:val="28"/>
          <w:lang w:val="ro-RO"/>
        </w:rPr>
        <w:t xml:space="preserve"> – alimentele destinate să răspundă cerințelor speciale ale sugarilor sănătoși în perioada de înțărcare și ale copiilor sănătoși de v</w:t>
      </w:r>
      <w:r w:rsidR="004A4C55" w:rsidRPr="009C0EE3">
        <w:rPr>
          <w:sz w:val="28"/>
          <w:szCs w:val="28"/>
          <w:lang w:val="ro-RO"/>
        </w:rPr>
        <w:t>î</w:t>
      </w:r>
      <w:r w:rsidRPr="009C0EE3">
        <w:rPr>
          <w:sz w:val="28"/>
          <w:szCs w:val="28"/>
          <w:lang w:val="ro-RO"/>
        </w:rPr>
        <w:t>rstă mică, ca supliment la alimentația pe care o primesc și/sau pentru adaptarea lor progresivă la o alimentație obișnuită și care aparțin uneia dintre următoarele categorii:</w:t>
      </w:r>
    </w:p>
    <w:p w:rsidR="00025AD7" w:rsidRPr="009C0EE3" w:rsidRDefault="00025AD7" w:rsidP="008923A1">
      <w:pPr>
        <w:pStyle w:val="ab"/>
        <w:tabs>
          <w:tab w:val="left" w:pos="426"/>
          <w:tab w:val="left" w:pos="851"/>
        </w:tabs>
        <w:ind w:left="0" w:firstLine="709"/>
        <w:rPr>
          <w:sz w:val="28"/>
          <w:szCs w:val="28"/>
          <w:lang w:val="ro-RO"/>
        </w:rPr>
      </w:pPr>
      <w:r w:rsidRPr="009C0EE3">
        <w:rPr>
          <w:sz w:val="28"/>
          <w:szCs w:val="28"/>
          <w:lang w:val="ro-RO"/>
        </w:rPr>
        <w:tab/>
        <w:t xml:space="preserve">a) cereale simple, care </w:t>
      </w:r>
      <w:r w:rsidR="004A4C55" w:rsidRPr="009C0EE3">
        <w:rPr>
          <w:sz w:val="28"/>
          <w:szCs w:val="28"/>
          <w:lang w:val="ro-RO"/>
        </w:rPr>
        <w:t>sînt</w:t>
      </w:r>
      <w:r w:rsidRPr="009C0EE3">
        <w:rPr>
          <w:sz w:val="28"/>
          <w:szCs w:val="28"/>
          <w:lang w:val="ro-RO"/>
        </w:rPr>
        <w:t xml:space="preserve"> sau trebuie să fie reconstituite cu lapte sau alte lichide nutritive corespunzătoare;</w:t>
      </w:r>
    </w:p>
    <w:p w:rsidR="00025AD7" w:rsidRPr="009C0EE3" w:rsidRDefault="00025AD7" w:rsidP="008923A1">
      <w:pPr>
        <w:pStyle w:val="ab"/>
        <w:tabs>
          <w:tab w:val="left" w:pos="426"/>
          <w:tab w:val="left" w:pos="851"/>
        </w:tabs>
        <w:ind w:left="0" w:firstLine="709"/>
        <w:rPr>
          <w:sz w:val="28"/>
          <w:szCs w:val="28"/>
          <w:lang w:val="ro-RO"/>
        </w:rPr>
      </w:pPr>
      <w:r w:rsidRPr="009C0EE3">
        <w:rPr>
          <w:sz w:val="28"/>
          <w:szCs w:val="28"/>
          <w:lang w:val="ro-RO"/>
        </w:rPr>
        <w:tab/>
        <w:t xml:space="preserve">b) cereale la care se adaugă un aliment cu conținut ridicat de proteine, care </w:t>
      </w:r>
      <w:r w:rsidR="004A4C55" w:rsidRPr="009C0EE3">
        <w:rPr>
          <w:sz w:val="28"/>
          <w:szCs w:val="28"/>
          <w:lang w:val="ro-RO"/>
        </w:rPr>
        <w:t>sînt</w:t>
      </w:r>
      <w:r w:rsidRPr="009C0EE3">
        <w:rPr>
          <w:sz w:val="28"/>
          <w:szCs w:val="28"/>
          <w:lang w:val="ro-RO"/>
        </w:rPr>
        <w:t xml:space="preserve"> sau trebuie să fie reconstituite cu apă sau alt lichid fără proteine;</w:t>
      </w:r>
    </w:p>
    <w:p w:rsidR="00025AD7" w:rsidRPr="009C0EE3" w:rsidRDefault="00025AD7" w:rsidP="008923A1">
      <w:pPr>
        <w:pStyle w:val="ab"/>
        <w:tabs>
          <w:tab w:val="left" w:pos="426"/>
          <w:tab w:val="left" w:pos="851"/>
        </w:tabs>
        <w:ind w:left="0" w:firstLine="709"/>
        <w:rPr>
          <w:sz w:val="28"/>
          <w:szCs w:val="28"/>
          <w:lang w:val="ro-RO"/>
        </w:rPr>
      </w:pPr>
      <w:r w:rsidRPr="009C0EE3">
        <w:rPr>
          <w:sz w:val="28"/>
          <w:szCs w:val="28"/>
          <w:lang w:val="ro-RO"/>
        </w:rPr>
        <w:tab/>
        <w:t>c) paste care trebuie utilizate după fierberea în apă sau în alte lichide corespunzătoare;</w:t>
      </w:r>
    </w:p>
    <w:p w:rsidR="00025AD7" w:rsidRPr="009C0EE3" w:rsidRDefault="00025AD7" w:rsidP="008923A1">
      <w:pPr>
        <w:pStyle w:val="ab"/>
        <w:tabs>
          <w:tab w:val="left" w:pos="426"/>
          <w:tab w:val="left" w:pos="851"/>
        </w:tabs>
        <w:ind w:left="0" w:firstLine="709"/>
        <w:rPr>
          <w:sz w:val="28"/>
          <w:szCs w:val="28"/>
          <w:lang w:val="ro-RO"/>
        </w:rPr>
      </w:pPr>
      <w:r w:rsidRPr="009C0EE3">
        <w:rPr>
          <w:sz w:val="28"/>
          <w:szCs w:val="28"/>
          <w:lang w:val="ro-RO"/>
        </w:rPr>
        <w:tab/>
        <w:t>d) pesmeți și biscuiți care trebuie utilizați ca atare sau după ce au fost zdrobiți, cu adăugare de apă, lapte sau alte lichide corespunzătoare;</w:t>
      </w:r>
    </w:p>
    <w:p w:rsidR="00025AD7" w:rsidRPr="009C0EE3" w:rsidRDefault="00025AD7" w:rsidP="008923A1">
      <w:pPr>
        <w:pStyle w:val="ab"/>
        <w:tabs>
          <w:tab w:val="left" w:pos="426"/>
          <w:tab w:val="left" w:pos="851"/>
        </w:tabs>
        <w:ind w:left="0" w:firstLine="709"/>
        <w:rPr>
          <w:sz w:val="28"/>
          <w:szCs w:val="28"/>
          <w:lang w:val="ro-RO"/>
        </w:rPr>
      </w:pPr>
      <w:r w:rsidRPr="009C0EE3">
        <w:rPr>
          <w:sz w:val="28"/>
          <w:szCs w:val="28"/>
          <w:lang w:val="ro-RO"/>
        </w:rPr>
        <w:tab/>
      </w:r>
      <w:r w:rsidRPr="009C0EE3">
        <w:rPr>
          <w:i/>
          <w:sz w:val="28"/>
          <w:szCs w:val="28"/>
          <w:lang w:val="ro-RO"/>
        </w:rPr>
        <w:t>alimente pentru copii</w:t>
      </w:r>
      <w:r w:rsidRPr="009C0EE3">
        <w:rPr>
          <w:sz w:val="28"/>
          <w:szCs w:val="28"/>
          <w:lang w:val="ro-RO"/>
        </w:rPr>
        <w:t xml:space="preserve"> </w:t>
      </w:r>
      <w:r w:rsidR="008923A1">
        <w:rPr>
          <w:sz w:val="28"/>
          <w:szCs w:val="28"/>
          <w:lang w:val="ro-RO"/>
        </w:rPr>
        <w:t>–</w:t>
      </w:r>
      <w:r w:rsidRPr="009C0EE3">
        <w:rPr>
          <w:sz w:val="28"/>
          <w:szCs w:val="28"/>
          <w:lang w:val="ro-RO"/>
        </w:rPr>
        <w:t xml:space="preserve"> alimentele destinate să răspundă cerințelor speciale ale sugarilor sănătoși în perioada de înțărcare și ale copiilor sănătoși de v</w:t>
      </w:r>
      <w:r w:rsidR="004A4C55" w:rsidRPr="009C0EE3">
        <w:rPr>
          <w:sz w:val="28"/>
          <w:szCs w:val="28"/>
          <w:lang w:val="ro-RO"/>
        </w:rPr>
        <w:t>î</w:t>
      </w:r>
      <w:r w:rsidRPr="009C0EE3">
        <w:rPr>
          <w:sz w:val="28"/>
          <w:szCs w:val="28"/>
          <w:lang w:val="ro-RO"/>
        </w:rPr>
        <w:t>rstă mică, ca supliment la alimentația pe care o primesc și/sau pentru adaptarea lor progresivă la o alimentație obișnuită, cu excepția următoarelor:</w:t>
      </w:r>
    </w:p>
    <w:p w:rsidR="00025AD7" w:rsidRPr="009C0EE3" w:rsidRDefault="00025AD7" w:rsidP="008923A1">
      <w:pPr>
        <w:pStyle w:val="ab"/>
        <w:tabs>
          <w:tab w:val="left" w:pos="426"/>
          <w:tab w:val="left" w:pos="851"/>
        </w:tabs>
        <w:ind w:left="0" w:firstLine="709"/>
        <w:rPr>
          <w:sz w:val="28"/>
          <w:szCs w:val="28"/>
          <w:lang w:val="ro-RO"/>
        </w:rPr>
      </w:pPr>
      <w:r w:rsidRPr="009C0EE3">
        <w:rPr>
          <w:sz w:val="28"/>
          <w:szCs w:val="28"/>
          <w:lang w:val="ro-RO"/>
        </w:rPr>
        <w:tab/>
        <w:t>1) preparate pe bază de cereale; și</w:t>
      </w:r>
    </w:p>
    <w:p w:rsidR="00025AD7" w:rsidRPr="009C0EE3" w:rsidRDefault="00025AD7" w:rsidP="008923A1">
      <w:pPr>
        <w:pStyle w:val="ab"/>
        <w:tabs>
          <w:tab w:val="left" w:pos="426"/>
          <w:tab w:val="left" w:pos="851"/>
        </w:tabs>
        <w:ind w:left="0" w:firstLine="709"/>
        <w:rPr>
          <w:sz w:val="28"/>
          <w:szCs w:val="28"/>
          <w:lang w:val="ro-RO"/>
        </w:rPr>
      </w:pPr>
      <w:r w:rsidRPr="009C0EE3">
        <w:rPr>
          <w:sz w:val="28"/>
          <w:szCs w:val="28"/>
          <w:lang w:val="ro-RO"/>
        </w:rPr>
        <w:tab/>
        <w:t>2) băuturi pe bază de lapte și produse similare destinate copiilor de v</w:t>
      </w:r>
      <w:r w:rsidR="004A4C55" w:rsidRPr="009C0EE3">
        <w:rPr>
          <w:sz w:val="28"/>
          <w:szCs w:val="28"/>
          <w:lang w:val="ro-RO"/>
        </w:rPr>
        <w:t>î</w:t>
      </w:r>
      <w:r w:rsidRPr="009C0EE3">
        <w:rPr>
          <w:sz w:val="28"/>
          <w:szCs w:val="28"/>
          <w:lang w:val="ro-RO"/>
        </w:rPr>
        <w:t>rstă mică;</w:t>
      </w:r>
    </w:p>
    <w:p w:rsidR="00025AD7" w:rsidRPr="009C0EE3" w:rsidRDefault="00025AD7" w:rsidP="008923A1">
      <w:pPr>
        <w:pStyle w:val="ab"/>
        <w:tabs>
          <w:tab w:val="left" w:pos="426"/>
          <w:tab w:val="left" w:pos="851"/>
        </w:tabs>
        <w:ind w:left="0" w:firstLine="709"/>
        <w:rPr>
          <w:sz w:val="28"/>
          <w:szCs w:val="28"/>
          <w:lang w:val="ro-RO"/>
        </w:rPr>
      </w:pPr>
      <w:r w:rsidRPr="009C0EE3">
        <w:rPr>
          <w:sz w:val="28"/>
          <w:szCs w:val="28"/>
          <w:lang w:val="ro-RO"/>
        </w:rPr>
        <w:tab/>
      </w:r>
      <w:r w:rsidRPr="009C0EE3">
        <w:rPr>
          <w:i/>
          <w:sz w:val="28"/>
          <w:szCs w:val="28"/>
          <w:lang w:val="ro-RO"/>
        </w:rPr>
        <w:t>alimente destinate unor scopuri medicale speciale</w:t>
      </w:r>
      <w:r w:rsidRPr="009C0EE3">
        <w:rPr>
          <w:sz w:val="28"/>
          <w:szCs w:val="28"/>
          <w:lang w:val="ro-RO"/>
        </w:rPr>
        <w:t xml:space="preserve"> </w:t>
      </w:r>
      <w:r w:rsidR="008923A1">
        <w:rPr>
          <w:sz w:val="28"/>
          <w:szCs w:val="28"/>
          <w:lang w:val="ro-RO"/>
        </w:rPr>
        <w:t>–</w:t>
      </w:r>
      <w:r w:rsidRPr="009C0EE3">
        <w:rPr>
          <w:sz w:val="28"/>
          <w:szCs w:val="28"/>
          <w:lang w:val="ro-RO"/>
        </w:rPr>
        <w:t xml:space="preserve"> alimentele prelucrate sau concepute în mod special și destinate regimului dietetic al pacienților, inclusiv al sugarilor, care trebuie utilizate sub supraveghere medicală; acestea </w:t>
      </w:r>
      <w:r w:rsidR="004A4C55" w:rsidRPr="009C0EE3">
        <w:rPr>
          <w:sz w:val="28"/>
          <w:szCs w:val="28"/>
          <w:lang w:val="ro-RO"/>
        </w:rPr>
        <w:t>sînt</w:t>
      </w:r>
      <w:r w:rsidRPr="009C0EE3">
        <w:rPr>
          <w:sz w:val="28"/>
          <w:szCs w:val="28"/>
          <w:lang w:val="ro-RO"/>
        </w:rPr>
        <w:t xml:space="preserve"> destinate alimentației exclusive sau parțiale a pacienților cu capacitate limitată, slăbită sau dereglată de a prelua, digera, absorbi, metaboliza sau excreta alimentele obișnuite sau elementele nutritive pe care acestea le conțin sau metaboliții acestora, sau a pacienților cu alte cerințe nutriționale identificate pe bază medicală, al căror regim dietetic nu poate fi realizat numai prin modificarea dietei normale;</w:t>
      </w:r>
    </w:p>
    <w:p w:rsidR="00025AD7" w:rsidRPr="009C0EE3" w:rsidRDefault="00025AD7" w:rsidP="008923A1">
      <w:pPr>
        <w:pStyle w:val="ab"/>
        <w:tabs>
          <w:tab w:val="left" w:pos="426"/>
          <w:tab w:val="left" w:pos="851"/>
        </w:tabs>
        <w:ind w:left="0" w:firstLine="709"/>
        <w:rPr>
          <w:sz w:val="28"/>
          <w:szCs w:val="28"/>
          <w:lang w:val="ro-RO"/>
        </w:rPr>
      </w:pPr>
      <w:r w:rsidRPr="009C0EE3">
        <w:rPr>
          <w:sz w:val="28"/>
          <w:szCs w:val="28"/>
          <w:lang w:val="ro-RO"/>
        </w:rPr>
        <w:tab/>
      </w:r>
      <w:r w:rsidRPr="009C0EE3">
        <w:rPr>
          <w:i/>
          <w:sz w:val="28"/>
          <w:szCs w:val="28"/>
          <w:lang w:val="ro-RO"/>
        </w:rPr>
        <w:t>înlocuitori ai unei diete totale pentru controlul greutății</w:t>
      </w:r>
      <w:r w:rsidRPr="009C0EE3">
        <w:rPr>
          <w:sz w:val="28"/>
          <w:szCs w:val="28"/>
          <w:lang w:val="ro-RO"/>
        </w:rPr>
        <w:t xml:space="preserve"> </w:t>
      </w:r>
      <w:r w:rsidR="008923A1">
        <w:rPr>
          <w:sz w:val="28"/>
          <w:szCs w:val="28"/>
          <w:lang w:val="ro-RO"/>
        </w:rPr>
        <w:t>–</w:t>
      </w:r>
      <w:r w:rsidRPr="009C0EE3">
        <w:rPr>
          <w:sz w:val="28"/>
          <w:szCs w:val="28"/>
          <w:lang w:val="ro-RO"/>
        </w:rPr>
        <w:t xml:space="preserve"> alimente concepute special pentru a fi consumate în dietele hipocalorice pentru scăderea în greutate care, atunci c</w:t>
      </w:r>
      <w:r w:rsidR="004A4C55" w:rsidRPr="009C0EE3">
        <w:rPr>
          <w:sz w:val="28"/>
          <w:szCs w:val="28"/>
          <w:lang w:val="ro-RO"/>
        </w:rPr>
        <w:t>î</w:t>
      </w:r>
      <w:r w:rsidRPr="009C0EE3">
        <w:rPr>
          <w:sz w:val="28"/>
          <w:szCs w:val="28"/>
          <w:lang w:val="ro-RO"/>
        </w:rPr>
        <w:t xml:space="preserve">nd </w:t>
      </w:r>
      <w:r w:rsidR="004A4C55" w:rsidRPr="009C0EE3">
        <w:rPr>
          <w:sz w:val="28"/>
          <w:szCs w:val="28"/>
          <w:lang w:val="ro-RO"/>
        </w:rPr>
        <w:t>sînt</w:t>
      </w:r>
      <w:r w:rsidRPr="009C0EE3">
        <w:rPr>
          <w:sz w:val="28"/>
          <w:szCs w:val="28"/>
          <w:lang w:val="ro-RO"/>
        </w:rPr>
        <w:t xml:space="preserve"> consumate conform instrucțiunilor operatorului din businessul alimentar, înlocuiesc dieta zilnică totală;”;</w:t>
      </w:r>
    </w:p>
    <w:p w:rsidR="00025AD7" w:rsidRPr="009C0EE3" w:rsidRDefault="00025AD7" w:rsidP="008923A1">
      <w:pPr>
        <w:pStyle w:val="ab"/>
        <w:tabs>
          <w:tab w:val="left" w:pos="426"/>
          <w:tab w:val="left" w:pos="851"/>
        </w:tabs>
        <w:ind w:left="0" w:firstLine="709"/>
        <w:rPr>
          <w:sz w:val="28"/>
          <w:szCs w:val="28"/>
          <w:lang w:val="ro-RO"/>
        </w:rPr>
      </w:pPr>
      <w:r w:rsidRPr="009C0EE3">
        <w:rPr>
          <w:sz w:val="28"/>
          <w:szCs w:val="28"/>
          <w:lang w:val="ro-RO"/>
        </w:rPr>
        <w:t>în noțiunea „</w:t>
      </w:r>
      <w:r w:rsidRPr="009C0EE3">
        <w:rPr>
          <w:i/>
          <w:iCs/>
          <w:sz w:val="28"/>
          <w:szCs w:val="28"/>
          <w:lang w:val="ro-RO"/>
        </w:rPr>
        <w:t>produse alimentare fortificate</w:t>
      </w:r>
      <w:r w:rsidRPr="009C0EE3">
        <w:rPr>
          <w:sz w:val="28"/>
          <w:szCs w:val="28"/>
          <w:lang w:val="ro-RO"/>
        </w:rPr>
        <w:t>”, cuv</w:t>
      </w:r>
      <w:r w:rsidR="004A4C55" w:rsidRPr="009C0EE3">
        <w:rPr>
          <w:sz w:val="28"/>
          <w:szCs w:val="28"/>
          <w:lang w:val="ro-RO"/>
        </w:rPr>
        <w:t>î</w:t>
      </w:r>
      <w:r w:rsidRPr="009C0EE3">
        <w:rPr>
          <w:sz w:val="28"/>
          <w:szCs w:val="28"/>
          <w:lang w:val="ro-RO"/>
        </w:rPr>
        <w:t>ntul „esenţiale” se exclude;</w:t>
      </w:r>
    </w:p>
    <w:p w:rsidR="00025AD7" w:rsidRPr="009C0EE3" w:rsidRDefault="00025AD7" w:rsidP="008923A1">
      <w:pPr>
        <w:pStyle w:val="ab"/>
        <w:tabs>
          <w:tab w:val="left" w:pos="426"/>
          <w:tab w:val="left" w:pos="851"/>
        </w:tabs>
        <w:ind w:left="0" w:firstLine="709"/>
        <w:rPr>
          <w:iCs/>
          <w:sz w:val="28"/>
          <w:szCs w:val="28"/>
          <w:lang w:val="ro-RO"/>
        </w:rPr>
      </w:pPr>
      <w:r w:rsidRPr="009C0EE3">
        <w:rPr>
          <w:iCs/>
          <w:sz w:val="28"/>
          <w:szCs w:val="28"/>
          <w:lang w:val="ro-RO"/>
        </w:rPr>
        <w:t>în noțiunea „</w:t>
      </w:r>
      <w:r w:rsidRPr="009C0EE3">
        <w:rPr>
          <w:i/>
          <w:iCs/>
          <w:sz w:val="28"/>
          <w:szCs w:val="28"/>
          <w:lang w:val="ro-RO"/>
        </w:rPr>
        <w:t>certificat de calitate a produselor alimentare şi a materialelor în contact cu produsele alimentare</w:t>
      </w:r>
      <w:r w:rsidRPr="009C0EE3">
        <w:rPr>
          <w:iCs/>
          <w:sz w:val="28"/>
          <w:szCs w:val="28"/>
          <w:lang w:val="ro-RO"/>
        </w:rPr>
        <w:t>”, cuv</w:t>
      </w:r>
      <w:r w:rsidR="004A4C55" w:rsidRPr="009C0EE3">
        <w:rPr>
          <w:iCs/>
          <w:sz w:val="28"/>
          <w:szCs w:val="28"/>
          <w:lang w:val="ro-RO"/>
        </w:rPr>
        <w:t>î</w:t>
      </w:r>
      <w:r w:rsidRPr="009C0EE3">
        <w:rPr>
          <w:iCs/>
          <w:sz w:val="28"/>
          <w:szCs w:val="28"/>
          <w:lang w:val="ro-RO"/>
        </w:rPr>
        <w:t xml:space="preserve">ntul „prescrise” se substituie </w:t>
      </w:r>
      <w:r w:rsidR="00F3576A">
        <w:rPr>
          <w:iCs/>
          <w:sz w:val="28"/>
          <w:szCs w:val="28"/>
          <w:lang w:val="ro-RO"/>
        </w:rPr>
        <w:t>cu</w:t>
      </w:r>
      <w:r w:rsidRPr="009C0EE3">
        <w:rPr>
          <w:iCs/>
          <w:sz w:val="28"/>
          <w:szCs w:val="28"/>
          <w:lang w:val="ro-RO"/>
        </w:rPr>
        <w:t xml:space="preserve"> cuvintele „stabilite de acte normative”;</w:t>
      </w:r>
    </w:p>
    <w:p w:rsidR="00025AD7" w:rsidRPr="009C0EE3" w:rsidRDefault="00025AD7" w:rsidP="008923A1">
      <w:pPr>
        <w:pStyle w:val="ab"/>
        <w:tabs>
          <w:tab w:val="left" w:pos="426"/>
          <w:tab w:val="left" w:pos="851"/>
        </w:tabs>
        <w:ind w:left="0" w:firstLine="709"/>
        <w:rPr>
          <w:iCs/>
          <w:sz w:val="28"/>
          <w:szCs w:val="28"/>
          <w:lang w:val="ro-RO"/>
        </w:rPr>
      </w:pPr>
      <w:r w:rsidRPr="009C0EE3">
        <w:rPr>
          <w:iCs/>
          <w:sz w:val="28"/>
          <w:szCs w:val="28"/>
          <w:lang w:val="ro-RO"/>
        </w:rPr>
        <w:t>după noţiunea „</w:t>
      </w:r>
      <w:r w:rsidRPr="009C0EE3">
        <w:rPr>
          <w:i/>
          <w:iCs/>
          <w:sz w:val="28"/>
          <w:szCs w:val="28"/>
          <w:lang w:val="ro-RO"/>
        </w:rPr>
        <w:t>legislaţie alimentară</w:t>
      </w:r>
      <w:r w:rsidRPr="009C0EE3">
        <w:rPr>
          <w:iCs/>
          <w:sz w:val="28"/>
          <w:szCs w:val="28"/>
          <w:lang w:val="ro-RO"/>
        </w:rPr>
        <w:t>” se completează cu noţiunile:</w:t>
      </w:r>
    </w:p>
    <w:p w:rsidR="00025AD7" w:rsidRPr="009C0EE3" w:rsidRDefault="00025AD7" w:rsidP="008923A1">
      <w:pPr>
        <w:pStyle w:val="ab"/>
        <w:tabs>
          <w:tab w:val="left" w:pos="426"/>
          <w:tab w:val="left" w:pos="851"/>
        </w:tabs>
        <w:ind w:left="0" w:firstLine="709"/>
        <w:rPr>
          <w:iCs/>
          <w:sz w:val="28"/>
          <w:szCs w:val="28"/>
          <w:lang w:val="ro-RO"/>
        </w:rPr>
      </w:pPr>
      <w:r w:rsidRPr="009C0EE3">
        <w:rPr>
          <w:iCs/>
          <w:sz w:val="28"/>
          <w:szCs w:val="28"/>
          <w:lang w:val="ro-RO"/>
        </w:rPr>
        <w:t>„</w:t>
      </w:r>
      <w:r w:rsidRPr="009C0EE3">
        <w:rPr>
          <w:i/>
          <w:iCs/>
          <w:sz w:val="28"/>
          <w:szCs w:val="28"/>
          <w:lang w:val="ro-RO"/>
        </w:rPr>
        <w:t>sugar</w:t>
      </w:r>
      <w:r w:rsidRPr="009C0EE3">
        <w:rPr>
          <w:iCs/>
          <w:sz w:val="28"/>
          <w:szCs w:val="28"/>
          <w:lang w:val="ro-RO"/>
        </w:rPr>
        <w:t xml:space="preserve"> </w:t>
      </w:r>
      <w:r w:rsidR="008923A1">
        <w:rPr>
          <w:iCs/>
          <w:sz w:val="28"/>
          <w:szCs w:val="28"/>
          <w:lang w:val="ro-RO"/>
        </w:rPr>
        <w:t>–</w:t>
      </w:r>
      <w:r w:rsidRPr="009C0EE3">
        <w:rPr>
          <w:iCs/>
          <w:sz w:val="28"/>
          <w:szCs w:val="28"/>
          <w:lang w:val="ro-RO"/>
        </w:rPr>
        <w:t xml:space="preserve"> copil cu v</w:t>
      </w:r>
      <w:r w:rsidR="004A4C55" w:rsidRPr="009C0EE3">
        <w:rPr>
          <w:iCs/>
          <w:sz w:val="28"/>
          <w:szCs w:val="28"/>
          <w:lang w:val="ro-RO"/>
        </w:rPr>
        <w:t>î</w:t>
      </w:r>
      <w:r w:rsidRPr="009C0EE3">
        <w:rPr>
          <w:iCs/>
          <w:sz w:val="28"/>
          <w:szCs w:val="28"/>
          <w:lang w:val="ro-RO"/>
        </w:rPr>
        <w:t>rsta mai mică de 12 luni;</w:t>
      </w:r>
    </w:p>
    <w:p w:rsidR="00025AD7" w:rsidRPr="009C0EE3" w:rsidRDefault="00025AD7" w:rsidP="008923A1">
      <w:pPr>
        <w:pStyle w:val="ab"/>
        <w:tabs>
          <w:tab w:val="left" w:pos="426"/>
          <w:tab w:val="left" w:pos="851"/>
        </w:tabs>
        <w:ind w:left="0" w:firstLine="709"/>
        <w:rPr>
          <w:iCs/>
          <w:sz w:val="28"/>
          <w:szCs w:val="28"/>
          <w:lang w:val="ro-RO"/>
        </w:rPr>
      </w:pPr>
      <w:r w:rsidRPr="009C0EE3">
        <w:rPr>
          <w:i/>
          <w:iCs/>
          <w:sz w:val="28"/>
          <w:szCs w:val="28"/>
          <w:lang w:val="ro-RO"/>
        </w:rPr>
        <w:t>copil de v</w:t>
      </w:r>
      <w:r w:rsidR="004A4C55" w:rsidRPr="009C0EE3">
        <w:rPr>
          <w:i/>
          <w:iCs/>
          <w:sz w:val="28"/>
          <w:szCs w:val="28"/>
          <w:lang w:val="ro-RO"/>
        </w:rPr>
        <w:t>î</w:t>
      </w:r>
      <w:r w:rsidRPr="009C0EE3">
        <w:rPr>
          <w:i/>
          <w:iCs/>
          <w:sz w:val="28"/>
          <w:szCs w:val="28"/>
          <w:lang w:val="ro-RO"/>
        </w:rPr>
        <w:t>rstă mică</w:t>
      </w:r>
      <w:r w:rsidRPr="009C0EE3">
        <w:rPr>
          <w:iCs/>
          <w:sz w:val="28"/>
          <w:szCs w:val="28"/>
          <w:lang w:val="ro-RO"/>
        </w:rPr>
        <w:t xml:space="preserve"> sau </w:t>
      </w:r>
      <w:r w:rsidRPr="009C0EE3">
        <w:rPr>
          <w:i/>
          <w:iCs/>
          <w:sz w:val="28"/>
          <w:szCs w:val="28"/>
          <w:lang w:val="ro-RO"/>
        </w:rPr>
        <w:t>copil mic</w:t>
      </w:r>
      <w:r w:rsidRPr="009C0EE3">
        <w:rPr>
          <w:iCs/>
          <w:sz w:val="28"/>
          <w:szCs w:val="28"/>
          <w:lang w:val="ro-RO"/>
        </w:rPr>
        <w:t xml:space="preserve"> </w:t>
      </w:r>
      <w:r w:rsidR="008923A1">
        <w:rPr>
          <w:iCs/>
          <w:sz w:val="28"/>
          <w:szCs w:val="28"/>
          <w:lang w:val="ro-RO"/>
        </w:rPr>
        <w:t>–</w:t>
      </w:r>
      <w:r w:rsidRPr="009C0EE3">
        <w:rPr>
          <w:iCs/>
          <w:sz w:val="28"/>
          <w:szCs w:val="28"/>
          <w:lang w:val="ro-RO"/>
        </w:rPr>
        <w:t xml:space="preserve"> copil cu v</w:t>
      </w:r>
      <w:r w:rsidR="004A4C55" w:rsidRPr="009C0EE3">
        <w:rPr>
          <w:iCs/>
          <w:sz w:val="28"/>
          <w:szCs w:val="28"/>
          <w:lang w:val="ro-RO"/>
        </w:rPr>
        <w:t>î</w:t>
      </w:r>
      <w:r w:rsidRPr="009C0EE3">
        <w:rPr>
          <w:iCs/>
          <w:sz w:val="28"/>
          <w:szCs w:val="28"/>
          <w:lang w:val="ro-RO"/>
        </w:rPr>
        <w:t>rsta cuprinsă între un an și trei ani;”.</w:t>
      </w:r>
    </w:p>
    <w:p w:rsidR="00025AD7" w:rsidRPr="009C0EE3" w:rsidRDefault="00025AD7" w:rsidP="008923A1">
      <w:pPr>
        <w:pStyle w:val="ab"/>
        <w:tabs>
          <w:tab w:val="left" w:pos="426"/>
          <w:tab w:val="left" w:pos="851"/>
        </w:tabs>
        <w:ind w:left="0" w:firstLine="709"/>
        <w:rPr>
          <w:iCs/>
          <w:sz w:val="28"/>
          <w:szCs w:val="28"/>
          <w:lang w:val="ro-RO"/>
        </w:rPr>
      </w:pPr>
    </w:p>
    <w:p w:rsidR="00025AD7" w:rsidRPr="008923A1" w:rsidRDefault="008923A1" w:rsidP="008923A1">
      <w:pPr>
        <w:tabs>
          <w:tab w:val="left" w:pos="426"/>
          <w:tab w:val="left" w:pos="709"/>
        </w:tabs>
        <w:ind w:firstLine="709"/>
        <w:rPr>
          <w:sz w:val="28"/>
          <w:szCs w:val="28"/>
          <w:lang w:val="ro-RO"/>
        </w:rPr>
      </w:pPr>
      <w:r>
        <w:rPr>
          <w:sz w:val="28"/>
          <w:szCs w:val="28"/>
          <w:lang w:val="ro-RO"/>
        </w:rPr>
        <w:t xml:space="preserve">2. </w:t>
      </w:r>
      <w:r w:rsidR="00025AD7" w:rsidRPr="008923A1">
        <w:rPr>
          <w:sz w:val="28"/>
          <w:szCs w:val="28"/>
          <w:lang w:val="ro-RO"/>
        </w:rPr>
        <w:t xml:space="preserve">La articolul 5 alineatul (3), cuvintele „Producerea şi distribuirea” se substituie </w:t>
      </w:r>
      <w:r w:rsidR="00F170D6">
        <w:rPr>
          <w:sz w:val="28"/>
          <w:szCs w:val="28"/>
          <w:lang w:val="ro-RO"/>
        </w:rPr>
        <w:t>cu</w:t>
      </w:r>
      <w:r w:rsidR="00025AD7" w:rsidRPr="008923A1">
        <w:rPr>
          <w:sz w:val="28"/>
          <w:szCs w:val="28"/>
          <w:lang w:val="ro-RO"/>
        </w:rPr>
        <w:t xml:space="preserve"> cuvintele „Producerea, transportul, depozitarea şi plasarea lor pe piaţă a”.</w:t>
      </w:r>
    </w:p>
    <w:p w:rsidR="00025AD7" w:rsidRPr="009C0EE3" w:rsidRDefault="00025AD7" w:rsidP="008923A1">
      <w:pPr>
        <w:pStyle w:val="ab"/>
        <w:tabs>
          <w:tab w:val="left" w:pos="426"/>
          <w:tab w:val="left" w:pos="709"/>
        </w:tabs>
        <w:ind w:left="360" w:firstLine="709"/>
        <w:rPr>
          <w:sz w:val="28"/>
          <w:szCs w:val="28"/>
          <w:lang w:val="ro-RO"/>
        </w:rPr>
      </w:pPr>
    </w:p>
    <w:p w:rsidR="00025AD7" w:rsidRPr="008923A1" w:rsidRDefault="008923A1" w:rsidP="008923A1">
      <w:pPr>
        <w:tabs>
          <w:tab w:val="left" w:pos="426"/>
          <w:tab w:val="left" w:pos="709"/>
        </w:tabs>
        <w:ind w:firstLine="709"/>
        <w:rPr>
          <w:sz w:val="28"/>
          <w:szCs w:val="28"/>
          <w:lang w:val="ro-RO"/>
        </w:rPr>
      </w:pPr>
      <w:r>
        <w:rPr>
          <w:sz w:val="28"/>
          <w:szCs w:val="28"/>
          <w:lang w:val="ro-RO"/>
        </w:rPr>
        <w:t xml:space="preserve">3. </w:t>
      </w:r>
      <w:r w:rsidR="00025AD7" w:rsidRPr="008923A1">
        <w:rPr>
          <w:sz w:val="28"/>
          <w:szCs w:val="28"/>
          <w:lang w:val="ro-RO"/>
        </w:rPr>
        <w:t>Se completează cu articolul 5</w:t>
      </w:r>
      <w:r w:rsidR="00025AD7" w:rsidRPr="008923A1">
        <w:rPr>
          <w:sz w:val="28"/>
          <w:szCs w:val="28"/>
          <w:vertAlign w:val="superscript"/>
          <w:lang w:val="ro-RO"/>
        </w:rPr>
        <w:t>1</w:t>
      </w:r>
      <w:r w:rsidR="00025AD7" w:rsidRPr="008923A1">
        <w:rPr>
          <w:sz w:val="28"/>
          <w:szCs w:val="28"/>
          <w:lang w:val="ro-RO"/>
        </w:rPr>
        <w:t xml:space="preserve"> cu următorul cuprins:</w:t>
      </w:r>
    </w:p>
    <w:p w:rsidR="00025AD7" w:rsidRPr="009C0EE3" w:rsidRDefault="00025AD7" w:rsidP="008923A1">
      <w:pPr>
        <w:pStyle w:val="ab"/>
        <w:tabs>
          <w:tab w:val="left" w:pos="142"/>
          <w:tab w:val="left" w:pos="709"/>
        </w:tabs>
        <w:ind w:left="0" w:firstLine="709"/>
        <w:rPr>
          <w:sz w:val="28"/>
          <w:szCs w:val="28"/>
          <w:lang w:val="ro-RO"/>
        </w:rPr>
      </w:pPr>
      <w:r w:rsidRPr="009C0EE3">
        <w:rPr>
          <w:sz w:val="28"/>
          <w:szCs w:val="28"/>
          <w:lang w:val="ro-RO"/>
        </w:rPr>
        <w:t>„Articolul 5</w:t>
      </w:r>
      <w:r w:rsidRPr="009C0EE3">
        <w:rPr>
          <w:sz w:val="28"/>
          <w:szCs w:val="28"/>
          <w:vertAlign w:val="superscript"/>
          <w:lang w:val="ro-RO"/>
        </w:rPr>
        <w:t>1</w:t>
      </w:r>
      <w:r w:rsidRPr="009C0EE3">
        <w:rPr>
          <w:sz w:val="28"/>
          <w:szCs w:val="28"/>
          <w:lang w:val="ro-RO"/>
        </w:rPr>
        <w:t>. Igiena şi siguranţa produselor alimentare, ale materialelor şi articolelor ce vin în contact cu acestea</w:t>
      </w:r>
    </w:p>
    <w:p w:rsidR="00025AD7" w:rsidRPr="009C0EE3" w:rsidRDefault="00025AD7" w:rsidP="008923A1">
      <w:pPr>
        <w:pStyle w:val="ab"/>
        <w:tabs>
          <w:tab w:val="left" w:pos="142"/>
          <w:tab w:val="left" w:pos="709"/>
        </w:tabs>
        <w:ind w:left="0" w:firstLine="709"/>
        <w:rPr>
          <w:sz w:val="28"/>
          <w:szCs w:val="28"/>
          <w:lang w:val="ro-RO"/>
        </w:rPr>
      </w:pPr>
      <w:r w:rsidRPr="009C0EE3">
        <w:rPr>
          <w:sz w:val="28"/>
          <w:szCs w:val="28"/>
          <w:lang w:val="ro-RO"/>
        </w:rPr>
        <w:t>(1) Persoanele fizice şi juridice care produc, achiziţionează, depozitează, transportă şi plasează pe piaţă produse alimentare sau prestează servicii de alimentaţie publică vor respecta regulamentele sanitare şi vor efectua măsuri de asigurare a siguranţei produselor în cauză.</w:t>
      </w:r>
    </w:p>
    <w:p w:rsidR="00025AD7" w:rsidRPr="009C0EE3" w:rsidRDefault="00025AD7" w:rsidP="008923A1">
      <w:pPr>
        <w:pStyle w:val="ab"/>
        <w:tabs>
          <w:tab w:val="left" w:pos="142"/>
          <w:tab w:val="left" w:pos="709"/>
        </w:tabs>
        <w:ind w:left="0" w:firstLine="709"/>
        <w:rPr>
          <w:sz w:val="28"/>
          <w:szCs w:val="28"/>
          <w:lang w:val="ro-RO"/>
        </w:rPr>
      </w:pPr>
      <w:r w:rsidRPr="009C0EE3">
        <w:rPr>
          <w:sz w:val="28"/>
          <w:szCs w:val="28"/>
          <w:lang w:val="ro-RO"/>
        </w:rPr>
        <w:t>(2) Sistemele de siguranţă a produselor alimentare vor fi introduse pe tot lanţul alimentar, conform principiului „de la fermă la consumator” şi conform sistemului de analiză a pericolului, recomandat de Comisia Codex Alimentarius.</w:t>
      </w:r>
    </w:p>
    <w:p w:rsidR="00025AD7" w:rsidRPr="009C0EE3" w:rsidRDefault="00025AD7" w:rsidP="008923A1">
      <w:pPr>
        <w:pStyle w:val="ab"/>
        <w:tabs>
          <w:tab w:val="left" w:pos="142"/>
          <w:tab w:val="left" w:pos="709"/>
        </w:tabs>
        <w:ind w:left="0" w:firstLine="709"/>
        <w:rPr>
          <w:sz w:val="28"/>
          <w:szCs w:val="28"/>
          <w:lang w:val="ro-RO"/>
        </w:rPr>
      </w:pPr>
      <w:r w:rsidRPr="009C0EE3">
        <w:rPr>
          <w:sz w:val="28"/>
          <w:szCs w:val="28"/>
          <w:lang w:val="ro-RO"/>
        </w:rPr>
        <w:t>(3) Identificarea în termen util a toxiinfecţiilor alimentare, a legăturii dintre acestea şi produsele alimentare sursă, trasabilitatea produselor alimentare incriminate vor fi asigurate prin implementarea unor sisteme integrate de supraveghere, investigare şi alertă rapidă, cu implicarea sectoarelor sănătăţii şi veterinar.</w:t>
      </w:r>
    </w:p>
    <w:p w:rsidR="00025AD7" w:rsidRPr="009C0EE3" w:rsidRDefault="00025AD7" w:rsidP="008923A1">
      <w:pPr>
        <w:pStyle w:val="ab"/>
        <w:tabs>
          <w:tab w:val="left" w:pos="142"/>
          <w:tab w:val="left" w:pos="709"/>
        </w:tabs>
        <w:ind w:left="0" w:firstLine="709"/>
        <w:rPr>
          <w:sz w:val="28"/>
          <w:szCs w:val="28"/>
          <w:lang w:val="ro-RO"/>
        </w:rPr>
      </w:pPr>
      <w:r w:rsidRPr="009C0EE3">
        <w:rPr>
          <w:sz w:val="28"/>
          <w:szCs w:val="28"/>
          <w:lang w:val="ro-RO"/>
        </w:rPr>
        <w:t>(4) Pentru a asigura rechemarea produselor alimentare nesigure şi monitorizarea efectelor lor asupra sănătăţii umane, pe tot lanţul alimentar vor fi implemen</w:t>
      </w:r>
      <w:r w:rsidR="008923A1">
        <w:rPr>
          <w:sz w:val="28"/>
          <w:szCs w:val="28"/>
          <w:lang w:val="ro-RO"/>
        </w:rPr>
        <w:t>tate sisteme de trasabilitate.”</w:t>
      </w:r>
    </w:p>
    <w:p w:rsidR="00025AD7" w:rsidRPr="009C0EE3" w:rsidRDefault="00025AD7" w:rsidP="00025AD7">
      <w:pPr>
        <w:pStyle w:val="ab"/>
        <w:tabs>
          <w:tab w:val="left" w:pos="142"/>
          <w:tab w:val="left" w:pos="709"/>
        </w:tabs>
        <w:ind w:left="0" w:firstLine="360"/>
        <w:rPr>
          <w:sz w:val="28"/>
          <w:szCs w:val="28"/>
          <w:lang w:val="ro-RO"/>
        </w:rPr>
      </w:pPr>
    </w:p>
    <w:p w:rsidR="00025AD7" w:rsidRPr="008923A1" w:rsidRDefault="008923A1" w:rsidP="008923A1">
      <w:pPr>
        <w:tabs>
          <w:tab w:val="left" w:pos="426"/>
          <w:tab w:val="left" w:pos="709"/>
          <w:tab w:val="left" w:pos="993"/>
        </w:tabs>
        <w:ind w:firstLine="709"/>
        <w:rPr>
          <w:sz w:val="28"/>
          <w:szCs w:val="28"/>
          <w:lang w:val="ro-RO"/>
        </w:rPr>
      </w:pPr>
      <w:r>
        <w:rPr>
          <w:sz w:val="28"/>
          <w:szCs w:val="28"/>
          <w:lang w:val="ro-RO"/>
        </w:rPr>
        <w:t xml:space="preserve">4. </w:t>
      </w:r>
      <w:r w:rsidR="00025AD7" w:rsidRPr="008923A1">
        <w:rPr>
          <w:sz w:val="28"/>
          <w:szCs w:val="28"/>
          <w:lang w:val="ro-RO"/>
        </w:rPr>
        <w:t xml:space="preserve">La articolul 8 alineatul (2), cuvintele „evidenţa pe loturi” se substituie </w:t>
      </w:r>
      <w:r w:rsidR="00F170D6">
        <w:rPr>
          <w:sz w:val="28"/>
          <w:szCs w:val="28"/>
          <w:lang w:val="ro-RO"/>
        </w:rPr>
        <w:t>cu</w:t>
      </w:r>
      <w:r w:rsidR="00025AD7" w:rsidRPr="008923A1">
        <w:rPr>
          <w:sz w:val="28"/>
          <w:szCs w:val="28"/>
          <w:lang w:val="ro-RO"/>
        </w:rPr>
        <w:t xml:space="preserve"> cuvintele „etichetarea sau identificarea în mod adecvat”.</w:t>
      </w:r>
    </w:p>
    <w:p w:rsidR="00025AD7" w:rsidRPr="009C0EE3" w:rsidRDefault="00025AD7" w:rsidP="00025AD7">
      <w:pPr>
        <w:pStyle w:val="ab"/>
        <w:tabs>
          <w:tab w:val="left" w:pos="426"/>
          <w:tab w:val="left" w:pos="851"/>
          <w:tab w:val="left" w:pos="993"/>
        </w:tabs>
        <w:ind w:left="360"/>
        <w:rPr>
          <w:sz w:val="28"/>
          <w:szCs w:val="28"/>
          <w:lang w:val="ro-RO"/>
        </w:rPr>
      </w:pPr>
    </w:p>
    <w:p w:rsidR="00025AD7" w:rsidRPr="00096C91" w:rsidRDefault="00096C91" w:rsidP="00096C91">
      <w:pPr>
        <w:tabs>
          <w:tab w:val="left" w:pos="426"/>
          <w:tab w:val="left" w:pos="709"/>
          <w:tab w:val="left" w:pos="851"/>
        </w:tabs>
        <w:ind w:firstLine="709"/>
        <w:rPr>
          <w:sz w:val="28"/>
          <w:szCs w:val="28"/>
          <w:lang w:val="ro-RO"/>
        </w:rPr>
      </w:pPr>
      <w:r>
        <w:rPr>
          <w:sz w:val="28"/>
          <w:szCs w:val="28"/>
          <w:lang w:val="ro-RO"/>
        </w:rPr>
        <w:t xml:space="preserve">5. </w:t>
      </w:r>
      <w:r w:rsidR="00025AD7" w:rsidRPr="00096C91">
        <w:rPr>
          <w:sz w:val="28"/>
          <w:szCs w:val="28"/>
          <w:lang w:val="ro-RO"/>
        </w:rPr>
        <w:t>La articolul 9 alineatele (6) și (8), articolul 13 alineatul (3), articolul 15 alineatul (1), articolul 16 alineatul (2), cuv</w:t>
      </w:r>
      <w:r w:rsidR="004A4C55" w:rsidRPr="00096C91">
        <w:rPr>
          <w:sz w:val="28"/>
          <w:szCs w:val="28"/>
          <w:lang w:val="ro-RO"/>
        </w:rPr>
        <w:t>î</w:t>
      </w:r>
      <w:r w:rsidR="00025AD7" w:rsidRPr="00096C91">
        <w:rPr>
          <w:sz w:val="28"/>
          <w:szCs w:val="28"/>
          <w:lang w:val="ro-RO"/>
        </w:rPr>
        <w:t xml:space="preserve">ntul „esențial”, la </w:t>
      </w:r>
      <w:r w:rsidR="00F170D6">
        <w:rPr>
          <w:sz w:val="28"/>
          <w:szCs w:val="28"/>
          <w:lang w:val="ro-RO"/>
        </w:rPr>
        <w:t xml:space="preserve">orice </w:t>
      </w:r>
      <w:r w:rsidR="00025AD7" w:rsidRPr="00096C91">
        <w:rPr>
          <w:sz w:val="28"/>
          <w:szCs w:val="28"/>
          <w:lang w:val="ro-RO"/>
        </w:rPr>
        <w:t>caz gramatical corespunzător, se exclude.</w:t>
      </w:r>
    </w:p>
    <w:p w:rsidR="00025AD7" w:rsidRPr="009C0EE3" w:rsidRDefault="00025AD7" w:rsidP="00025AD7">
      <w:pPr>
        <w:pStyle w:val="ab"/>
        <w:tabs>
          <w:tab w:val="left" w:pos="426"/>
          <w:tab w:val="left" w:pos="851"/>
        </w:tabs>
        <w:rPr>
          <w:sz w:val="28"/>
          <w:szCs w:val="28"/>
          <w:lang w:val="ro-RO"/>
        </w:rPr>
      </w:pPr>
    </w:p>
    <w:p w:rsidR="00025AD7" w:rsidRPr="00096C91" w:rsidRDefault="00096C91" w:rsidP="00096C91">
      <w:pPr>
        <w:tabs>
          <w:tab w:val="left" w:pos="426"/>
          <w:tab w:val="left" w:pos="851"/>
        </w:tabs>
        <w:ind w:firstLine="709"/>
        <w:rPr>
          <w:sz w:val="28"/>
          <w:szCs w:val="28"/>
          <w:lang w:val="ro-RO"/>
        </w:rPr>
      </w:pPr>
      <w:r>
        <w:rPr>
          <w:sz w:val="28"/>
          <w:szCs w:val="28"/>
          <w:lang w:val="ro-RO"/>
        </w:rPr>
        <w:t xml:space="preserve">6. </w:t>
      </w:r>
      <w:r w:rsidR="00025AD7" w:rsidRPr="00096C91">
        <w:rPr>
          <w:sz w:val="28"/>
          <w:szCs w:val="28"/>
          <w:lang w:val="ro-RO"/>
        </w:rPr>
        <w:t>Articolul 9:</w:t>
      </w:r>
    </w:p>
    <w:p w:rsidR="00025AD7" w:rsidRPr="009C0EE3" w:rsidRDefault="00025AD7" w:rsidP="00096C91">
      <w:pPr>
        <w:pStyle w:val="ab"/>
        <w:tabs>
          <w:tab w:val="left" w:pos="142"/>
          <w:tab w:val="left" w:pos="426"/>
        </w:tabs>
        <w:ind w:left="0" w:firstLine="709"/>
        <w:rPr>
          <w:sz w:val="28"/>
          <w:szCs w:val="28"/>
          <w:lang w:val="ro-RO"/>
        </w:rPr>
      </w:pPr>
      <w:r w:rsidRPr="009C0EE3">
        <w:rPr>
          <w:sz w:val="28"/>
          <w:szCs w:val="28"/>
          <w:lang w:val="ro-RO"/>
        </w:rPr>
        <w:t xml:space="preserve">la alineatul (9), </w:t>
      </w:r>
      <w:r w:rsidR="00F170D6">
        <w:rPr>
          <w:sz w:val="28"/>
          <w:szCs w:val="28"/>
          <w:lang w:val="ro-RO"/>
        </w:rPr>
        <w:t>textul</w:t>
      </w:r>
      <w:r w:rsidRPr="009C0EE3">
        <w:rPr>
          <w:sz w:val="28"/>
          <w:szCs w:val="28"/>
          <w:lang w:val="ro-RO"/>
        </w:rPr>
        <w:t xml:space="preserve"> „Regulile şi normele sanitare se elaborează de organul de stat de supraveghere a sănătăţii publice, regulile şi normele sanitar-veterinare şi fitosanitare –” se substituie </w:t>
      </w:r>
      <w:r w:rsidR="00F170D6">
        <w:rPr>
          <w:sz w:val="28"/>
          <w:szCs w:val="28"/>
          <w:lang w:val="ro-RO"/>
        </w:rPr>
        <w:t>cu</w:t>
      </w:r>
      <w:r w:rsidRPr="009C0EE3">
        <w:rPr>
          <w:sz w:val="28"/>
          <w:szCs w:val="28"/>
          <w:lang w:val="ro-RO"/>
        </w:rPr>
        <w:t xml:space="preserve"> </w:t>
      </w:r>
      <w:r w:rsidR="00F170D6">
        <w:rPr>
          <w:sz w:val="28"/>
          <w:szCs w:val="28"/>
          <w:lang w:val="ro-RO"/>
        </w:rPr>
        <w:t>textul</w:t>
      </w:r>
      <w:r w:rsidRPr="009C0EE3">
        <w:rPr>
          <w:sz w:val="28"/>
          <w:szCs w:val="28"/>
          <w:lang w:val="ro-RO"/>
        </w:rPr>
        <w:t xml:space="preserve"> „Regulamentele sanitare în domeniul circuitului produselor alimentare, precum şi regulile şi normele sanitar-veterinare şi fitosanitare se elaborează”;</w:t>
      </w:r>
    </w:p>
    <w:p w:rsidR="00025AD7" w:rsidRPr="00096C91" w:rsidRDefault="00025AD7" w:rsidP="00096C91">
      <w:pPr>
        <w:tabs>
          <w:tab w:val="left" w:pos="426"/>
          <w:tab w:val="left" w:pos="851"/>
        </w:tabs>
        <w:ind w:firstLine="709"/>
        <w:rPr>
          <w:sz w:val="28"/>
          <w:szCs w:val="28"/>
          <w:lang w:val="ro-RO"/>
        </w:rPr>
      </w:pPr>
      <w:r w:rsidRPr="00096C91">
        <w:rPr>
          <w:sz w:val="28"/>
          <w:szCs w:val="28"/>
          <w:lang w:val="ro-RO"/>
        </w:rPr>
        <w:t>se completează cu alineatul (10) cu următorul cuprins:</w:t>
      </w:r>
    </w:p>
    <w:p w:rsidR="00025AD7" w:rsidRPr="009C0EE3" w:rsidRDefault="00025AD7" w:rsidP="00096C91">
      <w:pPr>
        <w:pStyle w:val="ab"/>
        <w:tabs>
          <w:tab w:val="left" w:pos="142"/>
          <w:tab w:val="left" w:pos="851"/>
        </w:tabs>
        <w:ind w:left="0" w:firstLine="709"/>
        <w:rPr>
          <w:sz w:val="28"/>
          <w:szCs w:val="28"/>
          <w:lang w:val="ro-RO"/>
        </w:rPr>
      </w:pPr>
      <w:r w:rsidRPr="009C0EE3">
        <w:rPr>
          <w:sz w:val="28"/>
          <w:szCs w:val="28"/>
          <w:lang w:val="ro-RO"/>
        </w:rPr>
        <w:t>„(10) Regulamentele sanitare în domeniul aditivilor alimentari, suplimentelor alimentare, produselor alimentare noi, produselor alimentare fortificate, produsele alimentare tratate cu radiații ionizante, produselor alimentare pentru sugari şi copii mici, produselor alimentare destinate unor scopuri medicale speciale, al înlocuitorilor unei diete totale pentru controlul greutății, al produselor cu destinaţie nutriţională specială, apelor minerale, materialelor destinate să vină în contact cu produsele alimentare, precum şi etichetării nutriţionale şi de sănătate a produselor alimentare se elaborează de către Ministerul Sănătăţii şi se aprobă de Guvern.”</w:t>
      </w:r>
    </w:p>
    <w:p w:rsidR="00025AD7" w:rsidRPr="009C0EE3" w:rsidRDefault="00025AD7" w:rsidP="00025AD7">
      <w:pPr>
        <w:pStyle w:val="ab"/>
        <w:tabs>
          <w:tab w:val="left" w:pos="426"/>
          <w:tab w:val="left" w:pos="851"/>
        </w:tabs>
        <w:ind w:left="0" w:firstLine="426"/>
        <w:rPr>
          <w:sz w:val="28"/>
          <w:szCs w:val="28"/>
          <w:lang w:val="ro-RO"/>
        </w:rPr>
      </w:pPr>
    </w:p>
    <w:p w:rsidR="00025AD7" w:rsidRPr="00562F74" w:rsidRDefault="00562F74" w:rsidP="00562F74">
      <w:pPr>
        <w:tabs>
          <w:tab w:val="left" w:pos="426"/>
          <w:tab w:val="left" w:pos="851"/>
        </w:tabs>
        <w:ind w:firstLine="709"/>
        <w:rPr>
          <w:sz w:val="28"/>
          <w:szCs w:val="28"/>
          <w:lang w:val="ro-RO"/>
        </w:rPr>
      </w:pPr>
      <w:r>
        <w:rPr>
          <w:sz w:val="28"/>
          <w:szCs w:val="28"/>
          <w:lang w:val="ro-RO"/>
        </w:rPr>
        <w:t xml:space="preserve">7. </w:t>
      </w:r>
      <w:r w:rsidR="00025AD7" w:rsidRPr="00562F74">
        <w:rPr>
          <w:sz w:val="28"/>
          <w:szCs w:val="28"/>
          <w:lang w:val="ro-RO"/>
        </w:rPr>
        <w:t>Articolul 11 va avea următorul cuprins:</w:t>
      </w:r>
    </w:p>
    <w:p w:rsidR="00025AD7" w:rsidRPr="009C0EE3" w:rsidRDefault="00025AD7" w:rsidP="00562F74">
      <w:pPr>
        <w:pStyle w:val="ab"/>
        <w:tabs>
          <w:tab w:val="left" w:pos="426"/>
          <w:tab w:val="left" w:pos="851"/>
        </w:tabs>
        <w:ind w:left="0" w:firstLine="709"/>
        <w:rPr>
          <w:sz w:val="28"/>
          <w:szCs w:val="28"/>
          <w:lang w:val="ro-RO"/>
        </w:rPr>
      </w:pPr>
      <w:r w:rsidRPr="009C0EE3">
        <w:rPr>
          <w:sz w:val="28"/>
          <w:szCs w:val="28"/>
          <w:lang w:val="ro-RO"/>
        </w:rPr>
        <w:t xml:space="preserve">„Articolul 11. Autorizarea aditivilor alimentari, suplimentelor alimentare, produselor alimentare noi, produselor alimentare fortificate, produselor alimentare tratate cu radiații ionizante, materialelor în contact cu produsele alimentare </w:t>
      </w:r>
    </w:p>
    <w:p w:rsidR="00025AD7" w:rsidRPr="009C0EE3" w:rsidRDefault="00025AD7" w:rsidP="00562F74">
      <w:pPr>
        <w:pStyle w:val="ab"/>
        <w:tabs>
          <w:tab w:val="left" w:pos="426"/>
          <w:tab w:val="left" w:pos="851"/>
        </w:tabs>
        <w:ind w:left="0" w:firstLine="709"/>
        <w:rPr>
          <w:sz w:val="28"/>
          <w:szCs w:val="28"/>
          <w:lang w:val="ro-RO"/>
        </w:rPr>
      </w:pPr>
      <w:r w:rsidRPr="009C0EE3">
        <w:rPr>
          <w:sz w:val="28"/>
          <w:szCs w:val="28"/>
          <w:lang w:val="ro-RO"/>
        </w:rPr>
        <w:t xml:space="preserve">(1) Anterior utilizării în procesul de producţie, plasării pe piaţă şi distribuirii, aditivii alimentari, suplimentele alimentare, produsele alimentare noi, produsele alimentare fortificate, produsele alimentare tratate cu radiații ionizante şi materialele în contact cu produsele alimentare, se supun autorizării prin înregistrare în modul stabilit de Guvern pentru fiecare dintre acestea. </w:t>
      </w:r>
    </w:p>
    <w:p w:rsidR="00025AD7" w:rsidRPr="009C0EE3" w:rsidRDefault="00025AD7" w:rsidP="00562F74">
      <w:pPr>
        <w:pStyle w:val="ab"/>
        <w:tabs>
          <w:tab w:val="left" w:pos="426"/>
          <w:tab w:val="left" w:pos="851"/>
        </w:tabs>
        <w:ind w:left="0" w:firstLine="709"/>
        <w:rPr>
          <w:sz w:val="28"/>
          <w:szCs w:val="28"/>
          <w:lang w:val="ro-RO"/>
        </w:rPr>
      </w:pPr>
      <w:r w:rsidRPr="009C0EE3">
        <w:rPr>
          <w:sz w:val="28"/>
          <w:szCs w:val="28"/>
          <w:lang w:val="ro-RO"/>
        </w:rPr>
        <w:t>(2) Produsele alimentare indicate la alin. (1) autorizate pe teritoriul Uniunii Europene se consideră autorizate şi pe teritoriul Republicii Moldova.</w:t>
      </w:r>
    </w:p>
    <w:p w:rsidR="00025AD7" w:rsidRPr="009C0EE3" w:rsidRDefault="00025AD7" w:rsidP="00562F74">
      <w:pPr>
        <w:pStyle w:val="ab"/>
        <w:tabs>
          <w:tab w:val="left" w:pos="426"/>
          <w:tab w:val="left" w:pos="851"/>
        </w:tabs>
        <w:ind w:left="0" w:firstLine="709"/>
        <w:rPr>
          <w:sz w:val="28"/>
          <w:szCs w:val="28"/>
          <w:lang w:val="ro-RO"/>
        </w:rPr>
      </w:pPr>
      <w:r w:rsidRPr="009C0EE3">
        <w:rPr>
          <w:sz w:val="28"/>
          <w:szCs w:val="28"/>
          <w:lang w:val="ro-RO"/>
        </w:rPr>
        <w:t xml:space="preserve">(3) Utilizarea în procesul de producţie, plasarea pe piaţă şi distribuirea produselor indicate la alin. (1), care nu au fost autorizate (înregistrate) în modul stabilit se interzice. Totodată, produsele alimentare şi materialele în contact cu produsele alimentare indicate la alin. (1), provenite din import, care nu </w:t>
      </w:r>
      <w:r w:rsidR="004A4C55" w:rsidRPr="009C0EE3">
        <w:rPr>
          <w:sz w:val="28"/>
          <w:szCs w:val="28"/>
          <w:lang w:val="ro-RO"/>
        </w:rPr>
        <w:t>sînt</w:t>
      </w:r>
      <w:r w:rsidRPr="009C0EE3">
        <w:rPr>
          <w:sz w:val="28"/>
          <w:szCs w:val="28"/>
          <w:lang w:val="ro-RO"/>
        </w:rPr>
        <w:t xml:space="preserve"> autorizate pe teritoriul Republicii Moldova, se supun procedurii de autorizare pînă la introducerea  lor pe teritoriul ţării.</w:t>
      </w:r>
    </w:p>
    <w:p w:rsidR="00025AD7" w:rsidRPr="009C0EE3" w:rsidRDefault="00025AD7" w:rsidP="00562F74">
      <w:pPr>
        <w:pStyle w:val="ab"/>
        <w:tabs>
          <w:tab w:val="left" w:pos="426"/>
          <w:tab w:val="left" w:pos="851"/>
        </w:tabs>
        <w:ind w:left="0" w:firstLine="709"/>
        <w:rPr>
          <w:sz w:val="28"/>
          <w:szCs w:val="28"/>
          <w:lang w:val="ro-RO"/>
        </w:rPr>
      </w:pPr>
      <w:r w:rsidRPr="009C0EE3">
        <w:rPr>
          <w:sz w:val="28"/>
          <w:szCs w:val="28"/>
          <w:lang w:val="ro-RO"/>
        </w:rPr>
        <w:t>(4) Autorizarea produselor alimentare și materialelor în contact cu produsele alimentare, indicate la alin. (1), se efectuează de către organul de stat de supraveghere a sănătăţii publice şi are drept scop evaluarea inofensivităţii lor pentru sănătatea omului. Autorizarea include:</w:t>
      </w:r>
    </w:p>
    <w:p w:rsidR="00025AD7" w:rsidRPr="009C0EE3" w:rsidRDefault="00025AD7" w:rsidP="00562F74">
      <w:pPr>
        <w:pStyle w:val="ab"/>
        <w:tabs>
          <w:tab w:val="left" w:pos="426"/>
          <w:tab w:val="left" w:pos="851"/>
        </w:tabs>
        <w:ind w:left="0" w:firstLine="709"/>
        <w:rPr>
          <w:sz w:val="28"/>
          <w:szCs w:val="28"/>
          <w:lang w:val="ro-RO"/>
        </w:rPr>
      </w:pPr>
      <w:r w:rsidRPr="009C0EE3">
        <w:rPr>
          <w:sz w:val="28"/>
          <w:szCs w:val="28"/>
          <w:lang w:val="ro-RO"/>
        </w:rPr>
        <w:t>a) examinarea documentelor prezentate de agentul economic din sectorul alimentar care intenţionează să utilizeze la producere, să producă sau să plaseze pe piaţă a produselor alimentare și materialelor în contact cu produsele alimentare, indicate la alin. (1), care nu au fost anterior autorizate, şi confirmarea corespunderii acestora regulamentelor sanitare în vigoare, condiţiilor de producere sau de livrare, iar după caz şi ex</w:t>
      </w:r>
      <w:r w:rsidR="00F170D6">
        <w:rPr>
          <w:sz w:val="28"/>
          <w:szCs w:val="28"/>
          <w:lang w:val="ro-RO"/>
        </w:rPr>
        <w:t>pertiza rezultatelor investigăr</w:t>
      </w:r>
      <w:r w:rsidRPr="009C0EE3">
        <w:rPr>
          <w:sz w:val="28"/>
          <w:szCs w:val="28"/>
          <w:lang w:val="ro-RO"/>
        </w:rPr>
        <w:t>ilor acestor produse;</w:t>
      </w:r>
    </w:p>
    <w:p w:rsidR="00025AD7" w:rsidRPr="009C0EE3" w:rsidRDefault="00025AD7" w:rsidP="00562F74">
      <w:pPr>
        <w:pStyle w:val="ab"/>
        <w:tabs>
          <w:tab w:val="left" w:pos="426"/>
          <w:tab w:val="left" w:pos="851"/>
        </w:tabs>
        <w:ind w:left="0" w:firstLine="709"/>
        <w:rPr>
          <w:sz w:val="28"/>
          <w:szCs w:val="28"/>
          <w:lang w:val="ro-RO"/>
        </w:rPr>
      </w:pPr>
      <w:r w:rsidRPr="009C0EE3">
        <w:rPr>
          <w:sz w:val="28"/>
          <w:szCs w:val="28"/>
          <w:lang w:val="ro-RO"/>
        </w:rPr>
        <w:t xml:space="preserve">b) înregistrarea (includerea) în registrul de stat a produselor și materialelor în contact cu produsele alimentare, care au fost autorizate pentru a fi produse, utilizate sau plasate pe piaţa Republicii Moldova. </w:t>
      </w:r>
    </w:p>
    <w:p w:rsidR="00025AD7" w:rsidRPr="009C0EE3" w:rsidRDefault="00025AD7" w:rsidP="00562F74">
      <w:pPr>
        <w:pStyle w:val="ab"/>
        <w:tabs>
          <w:tab w:val="left" w:pos="426"/>
          <w:tab w:val="left" w:pos="851"/>
        </w:tabs>
        <w:ind w:left="0" w:firstLine="709"/>
        <w:rPr>
          <w:sz w:val="28"/>
          <w:szCs w:val="28"/>
          <w:lang w:val="ro-RO"/>
        </w:rPr>
      </w:pPr>
      <w:r w:rsidRPr="009C0EE3">
        <w:rPr>
          <w:sz w:val="28"/>
          <w:szCs w:val="28"/>
          <w:lang w:val="ro-RO"/>
        </w:rPr>
        <w:t>(5) Agentul economic din sectorul alimentar este obligat să prezinte date veridice şi argumentate pentru evaluarea inofensivităţii produselor alimentare.</w:t>
      </w:r>
    </w:p>
    <w:p w:rsidR="00025AD7" w:rsidRPr="009C0EE3" w:rsidRDefault="00025AD7" w:rsidP="00562F74">
      <w:pPr>
        <w:pStyle w:val="ab"/>
        <w:tabs>
          <w:tab w:val="left" w:pos="426"/>
          <w:tab w:val="left" w:pos="851"/>
        </w:tabs>
        <w:ind w:left="0" w:firstLine="709"/>
        <w:rPr>
          <w:sz w:val="28"/>
          <w:szCs w:val="28"/>
          <w:lang w:val="ro-RO"/>
        </w:rPr>
      </w:pPr>
      <w:r w:rsidRPr="009C0EE3">
        <w:rPr>
          <w:sz w:val="28"/>
          <w:szCs w:val="28"/>
          <w:lang w:val="ro-RO"/>
        </w:rPr>
        <w:t xml:space="preserve">(6) Toate cheltuielile necesare pentru întocmirea dosarului, inclusiv cheltuielile pentru studiile care demonstrează că produsul alimentar sau materialul în contact cu produsul alimentar, prevăzute la alin. (1), respectă criteriile prevăzute de regulamentele sanitare, se suportă de persoana fizică sau juridică care solicită autorizarea. </w:t>
      </w:r>
    </w:p>
    <w:p w:rsidR="00025AD7" w:rsidRPr="009C0EE3" w:rsidRDefault="00025AD7" w:rsidP="00562F74">
      <w:pPr>
        <w:pStyle w:val="ab"/>
        <w:tabs>
          <w:tab w:val="left" w:pos="426"/>
          <w:tab w:val="left" w:pos="851"/>
        </w:tabs>
        <w:ind w:left="0" w:firstLine="709"/>
        <w:rPr>
          <w:sz w:val="28"/>
          <w:szCs w:val="28"/>
          <w:lang w:val="ro-RO"/>
        </w:rPr>
      </w:pPr>
      <w:r w:rsidRPr="009C0EE3">
        <w:rPr>
          <w:sz w:val="28"/>
          <w:szCs w:val="28"/>
          <w:lang w:val="ro-RO"/>
        </w:rPr>
        <w:t>(7) Organul de stat de supraveghere a sănătăţii publice asigură, în termenul stabilit de Guvern, efectuarea expertizei de evaluare a corespunderii produsului alimentar sau materialului respectiv cu cerinţele stabilite pentru astfel de produse şi materiale, precum şi elaborarea raportului de evaluare, în care se indică dacă acesta îndeplineşte condiţiile indicate şi concluzionează dacă produsul alimentar sau materialul în contact cu produsul alimenta</w:t>
      </w:r>
      <w:r w:rsidR="00F170D6">
        <w:rPr>
          <w:sz w:val="28"/>
          <w:szCs w:val="28"/>
          <w:lang w:val="ro-RO"/>
        </w:rPr>
        <w:t>r, supus expertizei, poate fi a</w:t>
      </w:r>
      <w:r w:rsidRPr="009C0EE3">
        <w:rPr>
          <w:sz w:val="28"/>
          <w:szCs w:val="28"/>
          <w:lang w:val="ro-RO"/>
        </w:rPr>
        <w:t xml:space="preserve">utorizat pentru producere, utilizare, distribuire, plasare pe piaţă. </w:t>
      </w:r>
    </w:p>
    <w:p w:rsidR="00025AD7" w:rsidRPr="009C0EE3" w:rsidRDefault="00025AD7" w:rsidP="00562F74">
      <w:pPr>
        <w:pStyle w:val="ab"/>
        <w:tabs>
          <w:tab w:val="left" w:pos="426"/>
          <w:tab w:val="left" w:pos="851"/>
        </w:tabs>
        <w:ind w:left="0" w:firstLine="709"/>
        <w:rPr>
          <w:sz w:val="28"/>
          <w:szCs w:val="28"/>
          <w:lang w:val="ro-RO"/>
        </w:rPr>
      </w:pPr>
      <w:r w:rsidRPr="009C0EE3">
        <w:rPr>
          <w:sz w:val="28"/>
          <w:szCs w:val="28"/>
          <w:lang w:val="ro-RO"/>
        </w:rPr>
        <w:t>(8) În baza raportului de evaluare, organul de stat de supraveghere a sănătăţii publice emite, în termenul stabilit de Guvern, ordinul de autorizare sau de respingere a autorizării produs</w:t>
      </w:r>
      <w:r w:rsidR="00F170D6">
        <w:rPr>
          <w:sz w:val="28"/>
          <w:szCs w:val="28"/>
          <w:lang w:val="ro-RO"/>
        </w:rPr>
        <w:t>u</w:t>
      </w:r>
      <w:r w:rsidRPr="009C0EE3">
        <w:rPr>
          <w:sz w:val="28"/>
          <w:szCs w:val="28"/>
          <w:lang w:val="ro-RO"/>
        </w:rPr>
        <w:t xml:space="preserve">lui alimentar sau materialului în contact cu produsele alimentare. Neemiterea ordinului de autorizare sau de respingere a autorizării, presupune că produsul sau materialul a fost autorizat tacit și constituie temei pentru utilizarea acestuia în lanţul alimentar. </w:t>
      </w:r>
    </w:p>
    <w:p w:rsidR="00025AD7" w:rsidRPr="009C0EE3" w:rsidRDefault="00025AD7" w:rsidP="00562F74">
      <w:pPr>
        <w:pStyle w:val="ab"/>
        <w:tabs>
          <w:tab w:val="left" w:pos="426"/>
          <w:tab w:val="left" w:pos="851"/>
        </w:tabs>
        <w:ind w:left="0" w:firstLine="709"/>
        <w:rPr>
          <w:sz w:val="28"/>
          <w:szCs w:val="28"/>
          <w:lang w:val="ro-RO"/>
        </w:rPr>
      </w:pPr>
      <w:r w:rsidRPr="009C0EE3">
        <w:rPr>
          <w:sz w:val="28"/>
          <w:szCs w:val="28"/>
          <w:lang w:val="ro-RO"/>
        </w:rPr>
        <w:t xml:space="preserve">(9) La data emiterii ordinului de autorizare, organul de stat de supraveghere a sănătăţii publice înregistrează produsul alimentar sau materialul în contact cu produsele alimentare în într-un registru de stat public de evidenţă a acestora, pentru o perioadă nedeterminată, conform regulamentului aprobat de Guvern. Informaţia din registru este de interes public şi poate fi accesată prin intermediul reţelei Internet, cu excepţia datelor cu accesibilitate limitată conform legislaţiei Republicii Moldova, dacă astfel de date există în registru. </w:t>
      </w:r>
    </w:p>
    <w:p w:rsidR="00025AD7" w:rsidRPr="009C0EE3" w:rsidRDefault="00025AD7" w:rsidP="00562F74">
      <w:pPr>
        <w:pStyle w:val="ab"/>
        <w:tabs>
          <w:tab w:val="left" w:pos="426"/>
          <w:tab w:val="left" w:pos="851"/>
        </w:tabs>
        <w:ind w:left="0" w:firstLine="709"/>
        <w:rPr>
          <w:sz w:val="28"/>
          <w:szCs w:val="28"/>
          <w:lang w:val="ro-RO"/>
        </w:rPr>
      </w:pPr>
      <w:r w:rsidRPr="009C0EE3">
        <w:rPr>
          <w:sz w:val="28"/>
          <w:szCs w:val="28"/>
          <w:lang w:val="ro-RO"/>
        </w:rPr>
        <w:t>(10) Ordinele de autorizare sau de respingere a autorizării produsului alimentar sau a materialului în contact cu produsele alimentare, la data emiterii lor, împreună cu raportul de evaluare, se publică pe pagina web oficială a organului de supraveghere a sănătăţii publice, asigur</w:t>
      </w:r>
      <w:r w:rsidR="004A4C55" w:rsidRPr="009C0EE3">
        <w:rPr>
          <w:sz w:val="28"/>
          <w:szCs w:val="28"/>
          <w:lang w:val="ro-RO"/>
        </w:rPr>
        <w:t>î</w:t>
      </w:r>
      <w:r w:rsidRPr="009C0EE3">
        <w:rPr>
          <w:sz w:val="28"/>
          <w:szCs w:val="28"/>
          <w:lang w:val="ro-RO"/>
        </w:rPr>
        <w:t xml:space="preserve">nd respectarea regimul informaţiilor cu accesibilitate limitată. </w:t>
      </w:r>
    </w:p>
    <w:p w:rsidR="00025AD7" w:rsidRPr="009C0EE3" w:rsidRDefault="00025AD7" w:rsidP="00562F74">
      <w:pPr>
        <w:pStyle w:val="ab"/>
        <w:tabs>
          <w:tab w:val="left" w:pos="426"/>
          <w:tab w:val="left" w:pos="851"/>
        </w:tabs>
        <w:ind w:left="0" w:firstLine="709"/>
        <w:rPr>
          <w:sz w:val="28"/>
          <w:szCs w:val="28"/>
          <w:lang w:val="ro-RO"/>
        </w:rPr>
      </w:pPr>
      <w:r w:rsidRPr="009C0EE3">
        <w:rPr>
          <w:sz w:val="28"/>
          <w:szCs w:val="28"/>
          <w:lang w:val="ro-RO"/>
        </w:rPr>
        <w:t xml:space="preserve">(11) Ordinul de respingere a autorizării produsului alimentar sau a materialului în contact cu produsele alimentare trebuie să fie motivat, să prezinte o argumentare corespunzătoare, cu identificarea detaliată și expresă a cerințelor prevăzute de actele normative în vigoare, care </w:t>
      </w:r>
      <w:r w:rsidR="004A4C55" w:rsidRPr="009C0EE3">
        <w:rPr>
          <w:sz w:val="28"/>
          <w:szCs w:val="28"/>
          <w:lang w:val="ro-RO"/>
        </w:rPr>
        <w:t>sînt</w:t>
      </w:r>
      <w:r w:rsidRPr="009C0EE3">
        <w:rPr>
          <w:sz w:val="28"/>
          <w:szCs w:val="28"/>
          <w:lang w:val="ro-RO"/>
        </w:rPr>
        <w:t xml:space="preserve"> încălcate și numai dacă abaterile identificate nu pot fi remediate de solicitant sau producător. Refuzul autorizării poate fi motivat doar prin elemente ştiinţifice disponibile, care demonstrează că produsul prezintă un risc sporit pentru sănătatea omului.</w:t>
      </w:r>
    </w:p>
    <w:p w:rsidR="00025AD7" w:rsidRPr="009C0EE3" w:rsidRDefault="00025AD7" w:rsidP="00562F74">
      <w:pPr>
        <w:pStyle w:val="ab"/>
        <w:tabs>
          <w:tab w:val="left" w:pos="426"/>
          <w:tab w:val="left" w:pos="851"/>
        </w:tabs>
        <w:ind w:left="0" w:firstLine="709"/>
        <w:rPr>
          <w:sz w:val="28"/>
          <w:szCs w:val="28"/>
          <w:lang w:val="ro-RO"/>
        </w:rPr>
      </w:pPr>
      <w:r w:rsidRPr="009C0EE3">
        <w:rPr>
          <w:sz w:val="28"/>
          <w:szCs w:val="28"/>
          <w:lang w:val="ro-RO"/>
        </w:rPr>
        <w:t>(12) Cerinţele privind produsele alimentare şi materialele în contact cu produsele alimentare, indicate la alin. (1), privind procedura de evaluare a lor, cerinţele speciale de etichetare,asigurarea transparenţei informaţiei despre acestea, conţinutul şi modelul ordinelor de autorizare şi de respingere a autorizării, precum şi informaţiile care se înscriu în registru de stat public d</w:t>
      </w:r>
      <w:r w:rsidR="00F170D6">
        <w:rPr>
          <w:sz w:val="28"/>
          <w:szCs w:val="28"/>
          <w:lang w:val="ro-RO"/>
        </w:rPr>
        <w:t>e evidenţă se aprobă de Guvern.</w:t>
      </w:r>
    </w:p>
    <w:p w:rsidR="00025AD7" w:rsidRPr="009C0EE3" w:rsidRDefault="00025AD7" w:rsidP="00562F74">
      <w:pPr>
        <w:pStyle w:val="ab"/>
        <w:tabs>
          <w:tab w:val="left" w:pos="426"/>
          <w:tab w:val="left" w:pos="851"/>
        </w:tabs>
        <w:ind w:left="0" w:firstLine="709"/>
        <w:rPr>
          <w:sz w:val="28"/>
          <w:szCs w:val="28"/>
          <w:lang w:val="ro-RO"/>
        </w:rPr>
      </w:pPr>
      <w:r w:rsidRPr="009C0EE3">
        <w:rPr>
          <w:sz w:val="28"/>
          <w:szCs w:val="28"/>
          <w:lang w:val="ro-RO"/>
        </w:rPr>
        <w:t>(13) Înregistrarea produselor și materialelor în contact cu produsele alimentare indicate la alin. (1) nu se supune nici</w:t>
      </w:r>
      <w:r w:rsidR="001E7462">
        <w:rPr>
          <w:sz w:val="28"/>
          <w:szCs w:val="28"/>
          <w:lang w:val="ro-RO"/>
        </w:rPr>
        <w:t xml:space="preserve"> </w:t>
      </w:r>
      <w:r w:rsidRPr="009C0EE3">
        <w:rPr>
          <w:sz w:val="28"/>
          <w:szCs w:val="28"/>
          <w:lang w:val="ro-RO"/>
        </w:rPr>
        <w:t>unei plăţi şi pentru aceasta nu este necesară depunerea unei cereri suplimentare.</w:t>
      </w:r>
    </w:p>
    <w:p w:rsidR="00025AD7" w:rsidRPr="009C0EE3" w:rsidRDefault="00025AD7" w:rsidP="00562F74">
      <w:pPr>
        <w:pStyle w:val="ab"/>
        <w:tabs>
          <w:tab w:val="left" w:pos="426"/>
          <w:tab w:val="left" w:pos="851"/>
        </w:tabs>
        <w:ind w:left="0" w:firstLine="709"/>
        <w:rPr>
          <w:sz w:val="28"/>
          <w:szCs w:val="28"/>
          <w:lang w:val="ro-RO"/>
        </w:rPr>
      </w:pPr>
      <w:r w:rsidRPr="009C0EE3">
        <w:rPr>
          <w:sz w:val="28"/>
          <w:szCs w:val="28"/>
          <w:lang w:val="ro-RO"/>
        </w:rPr>
        <w:t>(14) Nu se admite înregistrarea de stat a mai multor tipuri produse cu una şi aceeaşi denumire, precum şi înregistrarea multiplă a unuia şi aceluiaşi produs sub aceeaşi denumi</w:t>
      </w:r>
      <w:r w:rsidR="00562F74">
        <w:rPr>
          <w:sz w:val="28"/>
          <w:szCs w:val="28"/>
          <w:lang w:val="ro-RO"/>
        </w:rPr>
        <w:t>re sau sub denumiri diferite.”</w:t>
      </w:r>
    </w:p>
    <w:p w:rsidR="00025AD7" w:rsidRPr="009C0EE3" w:rsidRDefault="00025AD7" w:rsidP="00025AD7">
      <w:pPr>
        <w:pStyle w:val="ab"/>
        <w:tabs>
          <w:tab w:val="left" w:pos="426"/>
          <w:tab w:val="left" w:pos="851"/>
        </w:tabs>
        <w:ind w:left="0" w:firstLine="426"/>
        <w:rPr>
          <w:sz w:val="28"/>
          <w:szCs w:val="28"/>
          <w:lang w:val="ro-RO"/>
        </w:rPr>
      </w:pPr>
    </w:p>
    <w:p w:rsidR="00025AD7" w:rsidRPr="00F170D6" w:rsidRDefault="00F170D6" w:rsidP="00F170D6">
      <w:pPr>
        <w:tabs>
          <w:tab w:val="left" w:pos="426"/>
          <w:tab w:val="left" w:pos="851"/>
        </w:tabs>
        <w:ind w:firstLine="709"/>
        <w:rPr>
          <w:sz w:val="28"/>
          <w:szCs w:val="28"/>
          <w:lang w:val="ro-RO"/>
        </w:rPr>
      </w:pPr>
      <w:r>
        <w:rPr>
          <w:sz w:val="28"/>
          <w:szCs w:val="28"/>
          <w:lang w:val="ro-RO"/>
        </w:rPr>
        <w:t xml:space="preserve">8. </w:t>
      </w:r>
      <w:r w:rsidR="00025AD7" w:rsidRPr="00F170D6">
        <w:rPr>
          <w:sz w:val="28"/>
          <w:szCs w:val="28"/>
          <w:lang w:val="ro-RO"/>
        </w:rPr>
        <w:t>Articolul 12:</w:t>
      </w:r>
    </w:p>
    <w:p w:rsidR="00025AD7" w:rsidRPr="00F170D6" w:rsidRDefault="00025AD7" w:rsidP="00F170D6">
      <w:pPr>
        <w:tabs>
          <w:tab w:val="left" w:pos="426"/>
          <w:tab w:val="left" w:pos="851"/>
        </w:tabs>
        <w:ind w:firstLine="709"/>
        <w:rPr>
          <w:sz w:val="28"/>
          <w:szCs w:val="28"/>
          <w:lang w:val="ro-RO"/>
        </w:rPr>
      </w:pPr>
      <w:r w:rsidRPr="00F170D6">
        <w:rPr>
          <w:sz w:val="28"/>
          <w:szCs w:val="28"/>
          <w:lang w:val="ro-RO"/>
        </w:rPr>
        <w:t>alineatul (1) va avea următorul cuprins:</w:t>
      </w:r>
    </w:p>
    <w:p w:rsidR="00025AD7" w:rsidRPr="009C0EE3" w:rsidRDefault="00025AD7" w:rsidP="00F170D6">
      <w:pPr>
        <w:pStyle w:val="ab"/>
        <w:tabs>
          <w:tab w:val="left" w:pos="426"/>
          <w:tab w:val="left" w:pos="851"/>
        </w:tabs>
        <w:ind w:left="0" w:firstLine="709"/>
        <w:rPr>
          <w:sz w:val="28"/>
          <w:szCs w:val="28"/>
          <w:lang w:val="ro-RO"/>
        </w:rPr>
      </w:pPr>
      <w:r w:rsidRPr="009C0EE3">
        <w:rPr>
          <w:sz w:val="28"/>
          <w:szCs w:val="28"/>
          <w:lang w:val="ro-RO"/>
        </w:rPr>
        <w:t>„(1) Controlul şi supravegherea de stat în domeniul asigurării inofensivităţii şi calităţii produselor alimentare, a materialelor în contact cu produsele alimentare aflate în uz la toate etapele lanţului alimentar şi protecţiei intereselor consumatorilor în domeniul alimentar se efectuează de Agenţia Naţională pentru Siguranţa Alimentelor.”;</w:t>
      </w:r>
    </w:p>
    <w:p w:rsidR="00025AD7" w:rsidRPr="009C0EE3" w:rsidRDefault="00595A88" w:rsidP="00F170D6">
      <w:pPr>
        <w:pStyle w:val="ab"/>
        <w:tabs>
          <w:tab w:val="left" w:pos="426"/>
          <w:tab w:val="left" w:pos="851"/>
        </w:tabs>
        <w:ind w:left="0" w:firstLine="709"/>
        <w:rPr>
          <w:sz w:val="28"/>
          <w:szCs w:val="28"/>
          <w:lang w:val="ro-RO"/>
        </w:rPr>
      </w:pPr>
      <w:r>
        <w:rPr>
          <w:sz w:val="28"/>
          <w:szCs w:val="28"/>
          <w:lang w:val="ro-RO"/>
        </w:rPr>
        <w:t>s</w:t>
      </w:r>
      <w:r w:rsidR="00025AD7" w:rsidRPr="009C0EE3">
        <w:rPr>
          <w:sz w:val="28"/>
          <w:szCs w:val="28"/>
          <w:lang w:val="ro-RO"/>
        </w:rPr>
        <w:t>e completează cu alineatul (1</w:t>
      </w:r>
      <w:r w:rsidR="00025AD7" w:rsidRPr="009C0EE3">
        <w:rPr>
          <w:sz w:val="28"/>
          <w:szCs w:val="28"/>
          <w:vertAlign w:val="superscript"/>
          <w:lang w:val="ro-RO"/>
        </w:rPr>
        <w:t>1</w:t>
      </w:r>
      <w:r w:rsidR="00025AD7" w:rsidRPr="009C0EE3">
        <w:rPr>
          <w:sz w:val="28"/>
          <w:szCs w:val="28"/>
          <w:lang w:val="ro-RO"/>
        </w:rPr>
        <w:t>) cu următorul cuprins:</w:t>
      </w:r>
    </w:p>
    <w:p w:rsidR="00025AD7" w:rsidRPr="009C0EE3" w:rsidRDefault="00025AD7" w:rsidP="00F170D6">
      <w:pPr>
        <w:pStyle w:val="ab"/>
        <w:tabs>
          <w:tab w:val="left" w:pos="426"/>
          <w:tab w:val="left" w:pos="851"/>
        </w:tabs>
        <w:ind w:left="0" w:firstLine="709"/>
        <w:rPr>
          <w:sz w:val="28"/>
          <w:szCs w:val="28"/>
          <w:lang w:val="ro-RO"/>
        </w:rPr>
      </w:pPr>
      <w:r w:rsidRPr="009C0EE3">
        <w:rPr>
          <w:sz w:val="28"/>
          <w:szCs w:val="28"/>
          <w:lang w:val="ro-RO"/>
        </w:rPr>
        <w:t>„(1</w:t>
      </w:r>
      <w:r w:rsidRPr="009C0EE3">
        <w:rPr>
          <w:sz w:val="28"/>
          <w:szCs w:val="28"/>
          <w:vertAlign w:val="superscript"/>
          <w:lang w:val="ro-RO"/>
        </w:rPr>
        <w:t>1</w:t>
      </w:r>
      <w:r w:rsidRPr="009C0EE3">
        <w:rPr>
          <w:sz w:val="28"/>
          <w:szCs w:val="28"/>
          <w:lang w:val="ro-RO"/>
        </w:rPr>
        <w:t>) Prin derogare de la prevederile alin. (1), controlul şi supravegherea de stat în domeniul asigurării inofensivităţii şi calităţii produselor alimentare comercializate în farmacii, a materialelor în contact cu produsele alimentare plasate pe piaţă, cu excepţia celor indicate la alin. (1), precum şi în domeniul ocrotirii sănătăţii populaţiei în legătură cu factorul alimentar se efectuează de către organul de stat de supraveghere a sănătăţii publice, în conformitate cu atribuţiile stabilite de legislaţia în vigoare.”</w:t>
      </w:r>
    </w:p>
    <w:p w:rsidR="00025AD7" w:rsidRPr="009C0EE3" w:rsidRDefault="00025AD7" w:rsidP="00F170D6">
      <w:pPr>
        <w:pStyle w:val="ab"/>
        <w:tabs>
          <w:tab w:val="left" w:pos="426"/>
          <w:tab w:val="left" w:pos="851"/>
        </w:tabs>
        <w:ind w:left="0" w:firstLine="709"/>
        <w:rPr>
          <w:sz w:val="28"/>
          <w:szCs w:val="28"/>
          <w:lang w:val="ro-RO"/>
        </w:rPr>
      </w:pPr>
    </w:p>
    <w:p w:rsidR="00025AD7" w:rsidRPr="00F170D6" w:rsidRDefault="00F170D6" w:rsidP="00F170D6">
      <w:pPr>
        <w:tabs>
          <w:tab w:val="left" w:pos="426"/>
          <w:tab w:val="left" w:pos="851"/>
        </w:tabs>
        <w:ind w:firstLine="709"/>
        <w:rPr>
          <w:sz w:val="28"/>
          <w:szCs w:val="28"/>
          <w:lang w:val="ro-RO"/>
        </w:rPr>
      </w:pPr>
      <w:r>
        <w:rPr>
          <w:sz w:val="28"/>
          <w:szCs w:val="28"/>
          <w:lang w:val="ro-RO"/>
        </w:rPr>
        <w:t xml:space="preserve">9. </w:t>
      </w:r>
      <w:r w:rsidR="00025AD7" w:rsidRPr="00F170D6">
        <w:rPr>
          <w:sz w:val="28"/>
          <w:szCs w:val="28"/>
          <w:lang w:val="ro-RO"/>
        </w:rPr>
        <w:t>Articolul 13:</w:t>
      </w:r>
    </w:p>
    <w:p w:rsidR="00025AD7" w:rsidRPr="009C0EE3" w:rsidRDefault="00025AD7" w:rsidP="00F170D6">
      <w:pPr>
        <w:pStyle w:val="ab"/>
        <w:tabs>
          <w:tab w:val="left" w:pos="426"/>
          <w:tab w:val="left" w:pos="851"/>
        </w:tabs>
        <w:ind w:left="0" w:firstLine="709"/>
        <w:rPr>
          <w:sz w:val="28"/>
          <w:szCs w:val="28"/>
          <w:lang w:val="ro-RO"/>
        </w:rPr>
      </w:pPr>
      <w:r w:rsidRPr="009C0EE3">
        <w:rPr>
          <w:sz w:val="28"/>
          <w:szCs w:val="28"/>
          <w:lang w:val="ro-RO"/>
        </w:rPr>
        <w:t>la alineatul (1), în ultima propoziţie, cuvintele „organul de stat de supraveghere a sănătăţii publice” se substituie prin cuvintele „cu respectarea termenului de valabilitate maxim admis prin autorizarea organului de stat de supraveghere a sănătăţii publice”;</w:t>
      </w:r>
    </w:p>
    <w:p w:rsidR="00025AD7" w:rsidRPr="009C0EE3" w:rsidRDefault="00025AD7" w:rsidP="00F170D6">
      <w:pPr>
        <w:pStyle w:val="ab"/>
        <w:tabs>
          <w:tab w:val="left" w:pos="426"/>
          <w:tab w:val="left" w:pos="851"/>
        </w:tabs>
        <w:ind w:left="0" w:firstLine="709"/>
        <w:rPr>
          <w:sz w:val="28"/>
          <w:szCs w:val="28"/>
          <w:lang w:val="ro-RO"/>
        </w:rPr>
      </w:pPr>
      <w:r w:rsidRPr="009C0EE3">
        <w:rPr>
          <w:sz w:val="28"/>
          <w:szCs w:val="28"/>
          <w:lang w:val="ro-RO"/>
        </w:rPr>
        <w:t>la alineatul (3), cuvintele „Proiectele prescripţiilor tehnice” se substituie prin cuv</w:t>
      </w:r>
      <w:r w:rsidR="004A4C55" w:rsidRPr="009C0EE3">
        <w:rPr>
          <w:sz w:val="28"/>
          <w:szCs w:val="28"/>
          <w:lang w:val="ro-RO"/>
        </w:rPr>
        <w:t>î</w:t>
      </w:r>
      <w:r w:rsidRPr="009C0EE3">
        <w:rPr>
          <w:sz w:val="28"/>
          <w:szCs w:val="28"/>
          <w:lang w:val="ro-RO"/>
        </w:rPr>
        <w:t>ntul „Documentelor tehnice”, cuvintele „sanitaro-igienice” se substituie prin cuv</w:t>
      </w:r>
      <w:r w:rsidR="004A4C55" w:rsidRPr="009C0EE3">
        <w:rPr>
          <w:sz w:val="28"/>
          <w:szCs w:val="28"/>
          <w:lang w:val="ro-RO"/>
        </w:rPr>
        <w:t>î</w:t>
      </w:r>
      <w:r w:rsidRPr="009C0EE3">
        <w:rPr>
          <w:sz w:val="28"/>
          <w:szCs w:val="28"/>
          <w:lang w:val="ro-RO"/>
        </w:rPr>
        <w:t>ntul „sanitară”, iar ultima propoziţie va avea următorul cuprins: „Documentele tehnice menţionate se aprobă de producător doar după autorizarea produselor alimentare noi sau a materialelor în contact cu produsele alimentare, la care se referă aceste documente.”;</w:t>
      </w:r>
    </w:p>
    <w:p w:rsidR="00025AD7" w:rsidRPr="009C0EE3" w:rsidRDefault="00025AD7" w:rsidP="00F170D6">
      <w:pPr>
        <w:pStyle w:val="ab"/>
        <w:tabs>
          <w:tab w:val="left" w:pos="426"/>
          <w:tab w:val="left" w:pos="851"/>
        </w:tabs>
        <w:ind w:left="0" w:firstLine="709"/>
        <w:rPr>
          <w:sz w:val="28"/>
          <w:szCs w:val="28"/>
          <w:lang w:val="ro-RO"/>
        </w:rPr>
      </w:pPr>
      <w:r w:rsidRPr="009C0EE3">
        <w:rPr>
          <w:sz w:val="28"/>
          <w:szCs w:val="28"/>
          <w:lang w:val="ro-RO"/>
        </w:rPr>
        <w:t>alineatul (4) se abrogă;</w:t>
      </w:r>
    </w:p>
    <w:p w:rsidR="00025AD7" w:rsidRPr="009C0EE3" w:rsidRDefault="00025AD7" w:rsidP="00F170D6">
      <w:pPr>
        <w:pStyle w:val="ab"/>
        <w:tabs>
          <w:tab w:val="left" w:pos="426"/>
          <w:tab w:val="left" w:pos="851"/>
        </w:tabs>
        <w:ind w:left="0" w:firstLine="709"/>
        <w:rPr>
          <w:sz w:val="28"/>
          <w:szCs w:val="28"/>
          <w:lang w:val="ro-RO"/>
        </w:rPr>
      </w:pPr>
      <w:r w:rsidRPr="009C0EE3">
        <w:rPr>
          <w:sz w:val="28"/>
          <w:szCs w:val="28"/>
          <w:lang w:val="ro-RO"/>
        </w:rPr>
        <w:t>la alineatul (7), cuvintele „Serviciului Veterinar de Stat” se substituie prin cuvintele „Agenţiei Naţionale pentru Siguranţa Alimentelor”, iar cuv</w:t>
      </w:r>
      <w:r w:rsidR="004A4C55" w:rsidRPr="009C0EE3">
        <w:rPr>
          <w:sz w:val="28"/>
          <w:szCs w:val="28"/>
          <w:lang w:val="ro-RO"/>
        </w:rPr>
        <w:t>î</w:t>
      </w:r>
      <w:r w:rsidRPr="009C0EE3">
        <w:rPr>
          <w:sz w:val="28"/>
          <w:szCs w:val="28"/>
          <w:lang w:val="ro-RO"/>
        </w:rPr>
        <w:t>ntul „avizului” se substituie cu „certificatului”;</w:t>
      </w:r>
    </w:p>
    <w:p w:rsidR="00025AD7" w:rsidRPr="009C0EE3" w:rsidRDefault="00025AD7" w:rsidP="00F170D6">
      <w:pPr>
        <w:pStyle w:val="ab"/>
        <w:tabs>
          <w:tab w:val="left" w:pos="426"/>
          <w:tab w:val="left" w:pos="851"/>
        </w:tabs>
        <w:ind w:left="0" w:firstLine="709"/>
        <w:rPr>
          <w:sz w:val="28"/>
          <w:szCs w:val="28"/>
          <w:lang w:val="ro-RO"/>
        </w:rPr>
      </w:pPr>
      <w:r w:rsidRPr="009C0EE3">
        <w:rPr>
          <w:sz w:val="28"/>
          <w:szCs w:val="28"/>
          <w:lang w:val="ro-RO"/>
        </w:rPr>
        <w:t>la alineatul (8), cuv</w:t>
      </w:r>
      <w:r w:rsidR="004A4C55" w:rsidRPr="009C0EE3">
        <w:rPr>
          <w:sz w:val="28"/>
          <w:szCs w:val="28"/>
          <w:lang w:val="ro-RO"/>
        </w:rPr>
        <w:t>î</w:t>
      </w:r>
      <w:r w:rsidRPr="009C0EE3">
        <w:rPr>
          <w:sz w:val="28"/>
          <w:szCs w:val="28"/>
          <w:lang w:val="ro-RO"/>
        </w:rPr>
        <w:t>ntul „aprobate” se substituie prin cuv</w:t>
      </w:r>
      <w:r w:rsidR="004A4C55" w:rsidRPr="009C0EE3">
        <w:rPr>
          <w:sz w:val="28"/>
          <w:szCs w:val="28"/>
          <w:lang w:val="ro-RO"/>
        </w:rPr>
        <w:t>î</w:t>
      </w:r>
      <w:r w:rsidRPr="009C0EE3">
        <w:rPr>
          <w:sz w:val="28"/>
          <w:szCs w:val="28"/>
          <w:lang w:val="ro-RO"/>
        </w:rPr>
        <w:t>ntul „autorizate”.</w:t>
      </w:r>
    </w:p>
    <w:p w:rsidR="00025AD7" w:rsidRPr="009C0EE3" w:rsidRDefault="00025AD7" w:rsidP="00F170D6">
      <w:pPr>
        <w:pStyle w:val="ab"/>
        <w:tabs>
          <w:tab w:val="left" w:pos="426"/>
          <w:tab w:val="left" w:pos="851"/>
        </w:tabs>
        <w:ind w:left="0" w:firstLine="709"/>
        <w:rPr>
          <w:sz w:val="28"/>
          <w:szCs w:val="28"/>
          <w:lang w:val="ro-RO"/>
        </w:rPr>
      </w:pPr>
    </w:p>
    <w:p w:rsidR="00025AD7" w:rsidRPr="00F170D6" w:rsidRDefault="00F170D6" w:rsidP="00F170D6">
      <w:pPr>
        <w:tabs>
          <w:tab w:val="left" w:pos="426"/>
          <w:tab w:val="left" w:pos="851"/>
        </w:tabs>
        <w:ind w:firstLine="709"/>
        <w:rPr>
          <w:sz w:val="28"/>
          <w:szCs w:val="28"/>
          <w:lang w:val="ro-RO"/>
        </w:rPr>
      </w:pPr>
      <w:r>
        <w:rPr>
          <w:sz w:val="28"/>
          <w:szCs w:val="28"/>
          <w:lang w:val="ro-RO"/>
        </w:rPr>
        <w:t xml:space="preserve">10. </w:t>
      </w:r>
      <w:r w:rsidR="00025AD7" w:rsidRPr="00F170D6">
        <w:rPr>
          <w:sz w:val="28"/>
          <w:szCs w:val="28"/>
          <w:lang w:val="ro-RO"/>
        </w:rPr>
        <w:t>La articolul 16, alineatul (3) va avea următorul cuprins:</w:t>
      </w:r>
    </w:p>
    <w:p w:rsidR="00025AD7" w:rsidRPr="009C0EE3" w:rsidRDefault="00025AD7" w:rsidP="00F170D6">
      <w:pPr>
        <w:pStyle w:val="ab"/>
        <w:tabs>
          <w:tab w:val="left" w:pos="0"/>
          <w:tab w:val="left" w:pos="851"/>
        </w:tabs>
        <w:ind w:left="0" w:firstLine="709"/>
        <w:rPr>
          <w:sz w:val="28"/>
          <w:szCs w:val="28"/>
          <w:lang w:val="ro-RO"/>
        </w:rPr>
      </w:pPr>
      <w:r w:rsidRPr="009C0EE3">
        <w:rPr>
          <w:sz w:val="28"/>
          <w:szCs w:val="28"/>
          <w:lang w:val="ro-RO"/>
        </w:rPr>
        <w:t xml:space="preserve">„(3) </w:t>
      </w:r>
      <w:r w:rsidRPr="009C0EE3">
        <w:rPr>
          <w:color w:val="000000"/>
          <w:sz w:val="28"/>
          <w:szCs w:val="28"/>
          <w:lang w:val="ro-RO"/>
        </w:rPr>
        <w:t xml:space="preserve">Se interzice importul </w:t>
      </w:r>
      <w:r w:rsidRPr="009C0EE3">
        <w:rPr>
          <w:sz w:val="28"/>
          <w:szCs w:val="28"/>
          <w:lang w:val="ro-RO"/>
        </w:rPr>
        <w:t>aditivilor alimentari, suplimentelor alimentare, produselor alimentare noi, produselor alimentare fortificate, produselor alimentare tratate cu radiații ionizante, a altor produse alimentare, c</w:t>
      </w:r>
      <w:r w:rsidR="004A4C55" w:rsidRPr="009C0EE3">
        <w:rPr>
          <w:sz w:val="28"/>
          <w:szCs w:val="28"/>
          <w:lang w:val="ro-RO"/>
        </w:rPr>
        <w:t>î</w:t>
      </w:r>
      <w:r w:rsidRPr="009C0EE3">
        <w:rPr>
          <w:sz w:val="28"/>
          <w:szCs w:val="28"/>
          <w:lang w:val="ro-RO"/>
        </w:rPr>
        <w:t>t şi a materialelor în contact cu produsele alimentare, care, după caz, nu au fost autorizate conform prevederilor prezentei legi, precum şi a celor care nu au documente de însoţire ce atestă inofensivitatea şi provenienţa lor legală.”</w:t>
      </w:r>
    </w:p>
    <w:p w:rsidR="00025AD7" w:rsidRPr="009C0EE3" w:rsidRDefault="00025AD7" w:rsidP="00F170D6">
      <w:pPr>
        <w:pStyle w:val="ab"/>
        <w:tabs>
          <w:tab w:val="left" w:pos="426"/>
          <w:tab w:val="left" w:pos="851"/>
        </w:tabs>
        <w:ind w:left="360" w:firstLine="709"/>
        <w:rPr>
          <w:sz w:val="28"/>
          <w:szCs w:val="28"/>
          <w:lang w:val="ro-RO"/>
        </w:rPr>
      </w:pPr>
    </w:p>
    <w:p w:rsidR="00025AD7" w:rsidRPr="00F170D6" w:rsidRDefault="00F170D6" w:rsidP="00F170D6">
      <w:pPr>
        <w:tabs>
          <w:tab w:val="left" w:pos="426"/>
          <w:tab w:val="left" w:pos="851"/>
        </w:tabs>
        <w:ind w:firstLine="709"/>
        <w:rPr>
          <w:sz w:val="28"/>
          <w:szCs w:val="28"/>
          <w:lang w:val="ro-RO"/>
        </w:rPr>
      </w:pPr>
      <w:r>
        <w:rPr>
          <w:sz w:val="28"/>
          <w:szCs w:val="28"/>
          <w:lang w:val="ro-RO"/>
        </w:rPr>
        <w:t xml:space="preserve">11. </w:t>
      </w:r>
      <w:r w:rsidR="00025AD7" w:rsidRPr="00F170D6">
        <w:rPr>
          <w:sz w:val="28"/>
          <w:szCs w:val="28"/>
          <w:lang w:val="ro-RO"/>
        </w:rPr>
        <w:t>Articolul 23 se abrogă.</w:t>
      </w:r>
    </w:p>
    <w:p w:rsidR="00025AD7" w:rsidRPr="009C0EE3" w:rsidRDefault="00025AD7" w:rsidP="00F170D6">
      <w:pPr>
        <w:pStyle w:val="ab"/>
        <w:tabs>
          <w:tab w:val="left" w:pos="426"/>
          <w:tab w:val="left" w:pos="851"/>
        </w:tabs>
        <w:ind w:left="0" w:firstLine="709"/>
        <w:rPr>
          <w:sz w:val="28"/>
          <w:szCs w:val="28"/>
          <w:lang w:val="ro-RO"/>
        </w:rPr>
      </w:pPr>
    </w:p>
    <w:p w:rsidR="00025AD7" w:rsidRPr="00F170D6" w:rsidRDefault="00F170D6" w:rsidP="00F170D6">
      <w:pPr>
        <w:tabs>
          <w:tab w:val="left" w:pos="426"/>
          <w:tab w:val="left" w:pos="851"/>
          <w:tab w:val="left" w:pos="993"/>
        </w:tabs>
        <w:ind w:firstLine="709"/>
        <w:rPr>
          <w:sz w:val="28"/>
          <w:szCs w:val="28"/>
          <w:lang w:val="ro-RO"/>
        </w:rPr>
      </w:pPr>
      <w:r>
        <w:rPr>
          <w:sz w:val="28"/>
          <w:szCs w:val="28"/>
          <w:lang w:val="ro-RO"/>
        </w:rPr>
        <w:t xml:space="preserve">12. </w:t>
      </w:r>
      <w:r w:rsidR="00025AD7" w:rsidRPr="00F170D6">
        <w:rPr>
          <w:sz w:val="28"/>
          <w:szCs w:val="28"/>
          <w:lang w:val="ro-RO"/>
        </w:rPr>
        <w:t>Articolul 25:</w:t>
      </w:r>
    </w:p>
    <w:p w:rsidR="00025AD7" w:rsidRPr="009C0EE3" w:rsidRDefault="00025AD7" w:rsidP="00F170D6">
      <w:pPr>
        <w:pStyle w:val="ab"/>
        <w:tabs>
          <w:tab w:val="left" w:pos="426"/>
          <w:tab w:val="left" w:pos="851"/>
        </w:tabs>
        <w:ind w:left="0" w:firstLine="709"/>
        <w:rPr>
          <w:sz w:val="28"/>
          <w:szCs w:val="28"/>
          <w:lang w:val="ro-RO"/>
        </w:rPr>
      </w:pPr>
      <w:r w:rsidRPr="009C0EE3">
        <w:rPr>
          <w:sz w:val="28"/>
          <w:szCs w:val="28"/>
          <w:lang w:val="ro-RO"/>
        </w:rPr>
        <w:t xml:space="preserve">la alineatul (1), după cuvintele „organele de control şi supraveghere de stat” se </w:t>
      </w:r>
      <w:r w:rsidR="00834D4A">
        <w:rPr>
          <w:sz w:val="28"/>
          <w:szCs w:val="28"/>
          <w:lang w:val="ro-RO"/>
        </w:rPr>
        <w:t>introduc</w:t>
      </w:r>
      <w:r w:rsidRPr="009C0EE3">
        <w:rPr>
          <w:sz w:val="28"/>
          <w:szCs w:val="28"/>
          <w:lang w:val="ro-RO"/>
        </w:rPr>
        <w:t xml:space="preserve"> cuvintele „- Agenţia Naţională pentru Siguranţa Alimentelor sau, respectiv, organul de stat de supraveghere a sănătăţii publice, ”;</w:t>
      </w:r>
    </w:p>
    <w:p w:rsidR="00025AD7" w:rsidRPr="009C0EE3" w:rsidRDefault="00025AD7" w:rsidP="00F170D6">
      <w:pPr>
        <w:pStyle w:val="ab"/>
        <w:tabs>
          <w:tab w:val="left" w:pos="426"/>
          <w:tab w:val="left" w:pos="851"/>
        </w:tabs>
        <w:ind w:left="0" w:firstLine="709"/>
        <w:rPr>
          <w:sz w:val="28"/>
          <w:szCs w:val="28"/>
          <w:lang w:val="ro-RO"/>
        </w:rPr>
      </w:pPr>
      <w:r w:rsidRPr="009C0EE3">
        <w:rPr>
          <w:sz w:val="28"/>
          <w:szCs w:val="28"/>
          <w:lang w:val="ro-RO"/>
        </w:rPr>
        <w:t xml:space="preserve">la alineatul (7), după cuvintele „organele de control şi supraveghere de stat” se </w:t>
      </w:r>
      <w:r w:rsidR="00834D4A">
        <w:rPr>
          <w:sz w:val="28"/>
          <w:szCs w:val="28"/>
          <w:lang w:val="ro-RO"/>
        </w:rPr>
        <w:t>introduc</w:t>
      </w:r>
      <w:r w:rsidRPr="009C0EE3">
        <w:rPr>
          <w:sz w:val="28"/>
          <w:szCs w:val="28"/>
          <w:lang w:val="ro-RO"/>
        </w:rPr>
        <w:t xml:space="preserve"> cuvintele „ , dintre cele prevăzute la alin. (1),”.</w:t>
      </w:r>
    </w:p>
    <w:p w:rsidR="00025AD7" w:rsidRPr="009C0EE3" w:rsidRDefault="00025AD7" w:rsidP="00F170D6">
      <w:pPr>
        <w:pStyle w:val="ab"/>
        <w:tabs>
          <w:tab w:val="left" w:pos="426"/>
          <w:tab w:val="left" w:pos="851"/>
        </w:tabs>
        <w:ind w:left="0" w:firstLine="709"/>
        <w:rPr>
          <w:sz w:val="28"/>
          <w:szCs w:val="28"/>
          <w:lang w:val="ro-RO"/>
        </w:rPr>
      </w:pPr>
    </w:p>
    <w:p w:rsidR="00025AD7" w:rsidRPr="00F170D6" w:rsidRDefault="00F170D6" w:rsidP="00F170D6">
      <w:pPr>
        <w:tabs>
          <w:tab w:val="left" w:pos="426"/>
          <w:tab w:val="left" w:pos="851"/>
        </w:tabs>
        <w:ind w:firstLine="709"/>
        <w:rPr>
          <w:sz w:val="28"/>
          <w:szCs w:val="28"/>
          <w:lang w:val="ro-RO"/>
        </w:rPr>
      </w:pPr>
      <w:r>
        <w:rPr>
          <w:sz w:val="28"/>
          <w:szCs w:val="28"/>
          <w:lang w:val="ro-RO"/>
        </w:rPr>
        <w:t xml:space="preserve">13. </w:t>
      </w:r>
      <w:r w:rsidR="00025AD7" w:rsidRPr="00F170D6">
        <w:rPr>
          <w:sz w:val="28"/>
          <w:szCs w:val="28"/>
          <w:lang w:val="ro-RO"/>
        </w:rPr>
        <w:t>La articolul 28:</w:t>
      </w:r>
    </w:p>
    <w:p w:rsidR="00025AD7" w:rsidRPr="009C0EE3" w:rsidRDefault="00025AD7" w:rsidP="00F170D6">
      <w:pPr>
        <w:pStyle w:val="ab"/>
        <w:tabs>
          <w:tab w:val="left" w:pos="426"/>
          <w:tab w:val="left" w:pos="851"/>
        </w:tabs>
        <w:ind w:left="0" w:firstLine="709"/>
        <w:rPr>
          <w:sz w:val="28"/>
          <w:szCs w:val="28"/>
          <w:lang w:val="ro-RO"/>
        </w:rPr>
      </w:pPr>
      <w:r w:rsidRPr="009C0EE3">
        <w:rPr>
          <w:sz w:val="28"/>
          <w:szCs w:val="28"/>
          <w:lang w:val="ro-RO"/>
        </w:rPr>
        <w:t>cuvintele „se soluţionează pe cale judiciară” se substituie prin cuvintele „ , rezultate din activităţi de control şi supraveghere, se soluţionează conform procedurii prevăzute de Legea nr. 131 din 8 iunie 2012 privind controlul de stat al activităţii de întreprinzător”;</w:t>
      </w:r>
    </w:p>
    <w:p w:rsidR="00025AD7" w:rsidRPr="009C0EE3" w:rsidRDefault="00025AD7" w:rsidP="00F170D6">
      <w:pPr>
        <w:pStyle w:val="ab"/>
        <w:tabs>
          <w:tab w:val="left" w:pos="426"/>
          <w:tab w:val="left" w:pos="851"/>
        </w:tabs>
        <w:ind w:left="0" w:firstLine="709"/>
        <w:rPr>
          <w:sz w:val="28"/>
          <w:szCs w:val="28"/>
          <w:lang w:val="ro-RO"/>
        </w:rPr>
      </w:pPr>
      <w:r w:rsidRPr="009C0EE3">
        <w:rPr>
          <w:sz w:val="28"/>
          <w:szCs w:val="28"/>
          <w:lang w:val="ro-RO"/>
        </w:rPr>
        <w:t>se completează cu o propoziţie nouă cu următorul cuprins „Alte litigii, dec</w:t>
      </w:r>
      <w:r w:rsidR="004A4C55" w:rsidRPr="009C0EE3">
        <w:rPr>
          <w:sz w:val="28"/>
          <w:szCs w:val="28"/>
          <w:lang w:val="ro-RO"/>
        </w:rPr>
        <w:t>î</w:t>
      </w:r>
      <w:r w:rsidRPr="009C0EE3">
        <w:rPr>
          <w:sz w:val="28"/>
          <w:szCs w:val="28"/>
          <w:lang w:val="ro-RO"/>
        </w:rPr>
        <w:t xml:space="preserve">t cele rezultate din activităţi de control şi supraveghere, se soluţionează în </w:t>
      </w:r>
      <w:r w:rsidR="001E7462" w:rsidRPr="009C0EE3">
        <w:rPr>
          <w:sz w:val="28"/>
          <w:szCs w:val="28"/>
          <w:lang w:val="ro-RO"/>
        </w:rPr>
        <w:t>procedura</w:t>
      </w:r>
      <w:r w:rsidRPr="009C0EE3">
        <w:rPr>
          <w:sz w:val="28"/>
          <w:szCs w:val="28"/>
          <w:lang w:val="ro-RO"/>
        </w:rPr>
        <w:t xml:space="preserve"> contenciosului administrativ”.</w:t>
      </w:r>
    </w:p>
    <w:p w:rsidR="00025AD7" w:rsidRPr="009C0EE3" w:rsidRDefault="00025AD7" w:rsidP="00025AD7">
      <w:pPr>
        <w:pStyle w:val="ab"/>
        <w:tabs>
          <w:tab w:val="left" w:pos="426"/>
          <w:tab w:val="left" w:pos="851"/>
        </w:tabs>
        <w:ind w:left="0" w:firstLine="426"/>
        <w:rPr>
          <w:sz w:val="28"/>
          <w:szCs w:val="28"/>
          <w:lang w:val="ro-RO"/>
        </w:rPr>
      </w:pPr>
    </w:p>
    <w:p w:rsidR="00025AD7" w:rsidRPr="009C0EE3" w:rsidRDefault="00025AD7" w:rsidP="00595A88">
      <w:pPr>
        <w:tabs>
          <w:tab w:val="left" w:pos="426"/>
          <w:tab w:val="left" w:pos="851"/>
        </w:tabs>
        <w:ind w:firstLine="709"/>
        <w:rPr>
          <w:sz w:val="28"/>
          <w:szCs w:val="28"/>
          <w:lang w:val="ro-RO" w:eastAsia="ru-RU"/>
        </w:rPr>
      </w:pPr>
      <w:r w:rsidRPr="009C0EE3">
        <w:rPr>
          <w:b/>
          <w:bCs/>
          <w:sz w:val="28"/>
          <w:szCs w:val="28"/>
          <w:lang w:val="ro-RO" w:eastAsia="ru-RU"/>
        </w:rPr>
        <w:t>Art. VIII.</w:t>
      </w:r>
      <w:r w:rsidRPr="009C0EE3">
        <w:rPr>
          <w:sz w:val="28"/>
          <w:szCs w:val="28"/>
          <w:lang w:val="ro-RO" w:eastAsia="ru-RU"/>
        </w:rPr>
        <w:t xml:space="preserve"> </w:t>
      </w:r>
      <w:r w:rsidR="00595A88">
        <w:rPr>
          <w:sz w:val="28"/>
          <w:szCs w:val="28"/>
          <w:lang w:val="ro-RO" w:eastAsia="ru-RU"/>
        </w:rPr>
        <w:t>–</w:t>
      </w:r>
      <w:r w:rsidRPr="009C0EE3">
        <w:rPr>
          <w:sz w:val="28"/>
          <w:szCs w:val="28"/>
          <w:lang w:val="ro-RO" w:eastAsia="ru-RU"/>
        </w:rPr>
        <w:t xml:space="preserve"> Legea nr. 284-XV din 22 iulie 2004 privind comerţul electronic (Monitorul Oficial al Republicii Moldova, 2004, nr.138–146, art.741), cu modificările </w:t>
      </w:r>
      <w:r w:rsidR="00595A88">
        <w:rPr>
          <w:sz w:val="28"/>
          <w:szCs w:val="28"/>
          <w:lang w:val="ro-RO" w:eastAsia="ru-RU"/>
        </w:rPr>
        <w:t xml:space="preserve">și completările </w:t>
      </w:r>
      <w:r w:rsidRPr="009C0EE3">
        <w:rPr>
          <w:sz w:val="28"/>
          <w:szCs w:val="28"/>
          <w:lang w:val="ro-RO" w:eastAsia="ru-RU"/>
        </w:rPr>
        <w:t>ulterioare, se modifică după cum urmează:</w:t>
      </w:r>
    </w:p>
    <w:p w:rsidR="00025AD7" w:rsidRPr="009C0EE3" w:rsidRDefault="00025AD7" w:rsidP="00025AD7">
      <w:pPr>
        <w:tabs>
          <w:tab w:val="left" w:pos="426"/>
          <w:tab w:val="left" w:pos="851"/>
        </w:tabs>
        <w:ind w:firstLine="426"/>
        <w:rPr>
          <w:sz w:val="28"/>
          <w:szCs w:val="28"/>
          <w:lang w:val="ro-RO" w:eastAsia="ru-RU"/>
        </w:rPr>
      </w:pPr>
    </w:p>
    <w:p w:rsidR="00025AD7" w:rsidRPr="009C0EE3" w:rsidRDefault="00595A88" w:rsidP="00595A88">
      <w:pPr>
        <w:tabs>
          <w:tab w:val="left" w:pos="426"/>
          <w:tab w:val="left" w:pos="851"/>
        </w:tabs>
        <w:rPr>
          <w:bCs/>
          <w:sz w:val="28"/>
          <w:szCs w:val="28"/>
          <w:lang w:val="ro-RO" w:eastAsia="ru-RU"/>
        </w:rPr>
      </w:pPr>
      <w:r>
        <w:rPr>
          <w:bCs/>
          <w:sz w:val="28"/>
          <w:szCs w:val="28"/>
          <w:lang w:val="ro-RO" w:eastAsia="ru-RU"/>
        </w:rPr>
        <w:t xml:space="preserve">1. </w:t>
      </w:r>
      <w:r w:rsidR="00025AD7" w:rsidRPr="009C0EE3">
        <w:rPr>
          <w:bCs/>
          <w:sz w:val="28"/>
          <w:szCs w:val="28"/>
          <w:lang w:val="ro-RO" w:eastAsia="ru-RU"/>
        </w:rPr>
        <w:t>La articolul 11 alineatul (1) litera g</w:t>
      </w:r>
      <w:r w:rsidR="00025AD7" w:rsidRPr="009C0EE3">
        <w:rPr>
          <w:bCs/>
          <w:sz w:val="28"/>
          <w:szCs w:val="28"/>
          <w:vertAlign w:val="superscript"/>
          <w:lang w:val="ro-RO" w:eastAsia="ru-RU"/>
        </w:rPr>
        <w:t>1</w:t>
      </w:r>
      <w:r w:rsidR="00025AD7" w:rsidRPr="009C0EE3">
        <w:rPr>
          <w:bCs/>
          <w:sz w:val="28"/>
          <w:szCs w:val="28"/>
          <w:lang w:val="ro-RO" w:eastAsia="ru-RU"/>
        </w:rPr>
        <w:t xml:space="preserve">), cuvintele „Agenţia pentru Protecţia Consumatorilor” se substituie </w:t>
      </w:r>
      <w:r>
        <w:rPr>
          <w:bCs/>
          <w:sz w:val="28"/>
          <w:szCs w:val="28"/>
          <w:lang w:val="ro-RO" w:eastAsia="ru-RU"/>
        </w:rPr>
        <w:t>cu</w:t>
      </w:r>
      <w:r w:rsidR="00025AD7" w:rsidRPr="009C0EE3">
        <w:rPr>
          <w:bCs/>
          <w:sz w:val="28"/>
          <w:szCs w:val="28"/>
          <w:lang w:val="ro-RO" w:eastAsia="ru-RU"/>
        </w:rPr>
        <w:t xml:space="preserve"> cuvintele „Agenţia pentru Protecţia Consumatorilor şi Supravegherea Pieţei”.</w:t>
      </w:r>
    </w:p>
    <w:p w:rsidR="00025AD7" w:rsidRPr="009C0EE3" w:rsidRDefault="00025AD7" w:rsidP="00595A88">
      <w:pPr>
        <w:tabs>
          <w:tab w:val="left" w:pos="426"/>
          <w:tab w:val="left" w:pos="851"/>
        </w:tabs>
        <w:ind w:left="426"/>
        <w:rPr>
          <w:bCs/>
          <w:sz w:val="28"/>
          <w:szCs w:val="28"/>
          <w:lang w:val="ro-RO" w:eastAsia="ru-RU"/>
        </w:rPr>
      </w:pPr>
    </w:p>
    <w:p w:rsidR="00025AD7" w:rsidRPr="009C0EE3" w:rsidRDefault="00595A88" w:rsidP="00595A88">
      <w:pPr>
        <w:tabs>
          <w:tab w:val="left" w:pos="426"/>
          <w:tab w:val="left" w:pos="851"/>
        </w:tabs>
        <w:rPr>
          <w:bCs/>
          <w:sz w:val="28"/>
          <w:szCs w:val="28"/>
          <w:lang w:val="ro-RO" w:eastAsia="ru-RU"/>
        </w:rPr>
      </w:pPr>
      <w:r>
        <w:rPr>
          <w:bCs/>
          <w:sz w:val="28"/>
          <w:szCs w:val="28"/>
          <w:lang w:val="ro-RO" w:eastAsia="ru-RU"/>
        </w:rPr>
        <w:t xml:space="preserve">2. </w:t>
      </w:r>
      <w:r w:rsidR="00025AD7" w:rsidRPr="009C0EE3">
        <w:rPr>
          <w:bCs/>
          <w:sz w:val="28"/>
          <w:szCs w:val="28"/>
          <w:lang w:val="ro-RO" w:eastAsia="ru-RU"/>
        </w:rPr>
        <w:t>La articolul 23, alineatul (1</w:t>
      </w:r>
      <w:r w:rsidR="00025AD7" w:rsidRPr="009C0EE3">
        <w:rPr>
          <w:bCs/>
          <w:sz w:val="28"/>
          <w:szCs w:val="28"/>
          <w:vertAlign w:val="superscript"/>
          <w:lang w:val="ro-RO" w:eastAsia="ru-RU"/>
        </w:rPr>
        <w:t>1</w:t>
      </w:r>
      <w:r w:rsidR="00025AD7" w:rsidRPr="009C0EE3">
        <w:rPr>
          <w:bCs/>
          <w:sz w:val="28"/>
          <w:szCs w:val="28"/>
          <w:lang w:val="ro-RO" w:eastAsia="ru-RU"/>
        </w:rPr>
        <w:t xml:space="preserve">) se completează cu următoarea propoziţie: </w:t>
      </w:r>
    </w:p>
    <w:p w:rsidR="00025AD7" w:rsidRPr="009C0EE3" w:rsidRDefault="00025AD7" w:rsidP="00595A88">
      <w:pPr>
        <w:tabs>
          <w:tab w:val="left" w:pos="142"/>
          <w:tab w:val="left" w:pos="851"/>
        </w:tabs>
        <w:rPr>
          <w:bCs/>
          <w:sz w:val="28"/>
          <w:szCs w:val="28"/>
          <w:lang w:val="ro-RO" w:eastAsia="ru-RU"/>
        </w:rPr>
      </w:pPr>
      <w:r w:rsidRPr="009C0EE3">
        <w:rPr>
          <w:bCs/>
          <w:sz w:val="28"/>
          <w:szCs w:val="28"/>
          <w:lang w:val="ro-RO" w:eastAsia="ru-RU"/>
        </w:rPr>
        <w:t xml:space="preserve">„Controlul de stat al persoanelor care desfăşoară activitate de întreprinzător în sfera comerţului electronic se planifică, se efectuează și se înregistrează în conformitate cu prevederile Legii nr. 131 din 8 iunie 2012 privind controlul de stat asupra activității de întreprinzător.” </w:t>
      </w:r>
    </w:p>
    <w:p w:rsidR="00025AD7" w:rsidRPr="009C0EE3" w:rsidRDefault="00025AD7" w:rsidP="00025AD7">
      <w:pPr>
        <w:tabs>
          <w:tab w:val="left" w:pos="426"/>
          <w:tab w:val="left" w:pos="851"/>
        </w:tabs>
        <w:ind w:firstLine="426"/>
        <w:rPr>
          <w:b/>
          <w:sz w:val="28"/>
          <w:szCs w:val="28"/>
          <w:lang w:val="ro-RO"/>
        </w:rPr>
      </w:pPr>
    </w:p>
    <w:p w:rsidR="00025AD7" w:rsidRPr="009C0EE3" w:rsidRDefault="00025AD7" w:rsidP="002257B0">
      <w:pPr>
        <w:tabs>
          <w:tab w:val="left" w:pos="426"/>
          <w:tab w:val="left" w:pos="851"/>
        </w:tabs>
        <w:ind w:firstLine="709"/>
        <w:rPr>
          <w:sz w:val="28"/>
          <w:szCs w:val="28"/>
          <w:lang w:val="ro-RO"/>
        </w:rPr>
      </w:pPr>
      <w:r w:rsidRPr="009C0EE3">
        <w:rPr>
          <w:b/>
          <w:sz w:val="28"/>
          <w:szCs w:val="28"/>
          <w:lang w:val="ro-RO"/>
        </w:rPr>
        <w:t xml:space="preserve">Art. IX. </w:t>
      </w:r>
      <w:r w:rsidR="00595A88">
        <w:rPr>
          <w:b/>
          <w:sz w:val="28"/>
          <w:szCs w:val="28"/>
          <w:lang w:val="ro-RO"/>
        </w:rPr>
        <w:t>–</w:t>
      </w:r>
      <w:r w:rsidRPr="009C0EE3">
        <w:rPr>
          <w:b/>
          <w:sz w:val="28"/>
          <w:szCs w:val="28"/>
          <w:lang w:val="ro-RO"/>
        </w:rPr>
        <w:t xml:space="preserve"> </w:t>
      </w:r>
      <w:r w:rsidRPr="009C0EE3">
        <w:rPr>
          <w:sz w:val="28"/>
          <w:szCs w:val="28"/>
          <w:lang w:val="ro-RO"/>
        </w:rPr>
        <w:t xml:space="preserve">Legea viei și vinului nr. 57-XVI din 10 martie 2006 (republicată în Monitorul Oficial al Republicii Moldova, 2013, nr. 64–68,  art. 193), cu modificările </w:t>
      </w:r>
      <w:r w:rsidR="002257B0">
        <w:rPr>
          <w:sz w:val="28"/>
          <w:szCs w:val="28"/>
          <w:lang w:val="ro-RO"/>
        </w:rPr>
        <w:t xml:space="preserve">și completările </w:t>
      </w:r>
      <w:r w:rsidRPr="009C0EE3">
        <w:rPr>
          <w:sz w:val="28"/>
          <w:szCs w:val="28"/>
          <w:lang w:val="ro-RO"/>
        </w:rPr>
        <w:t>ulterioare, se modifică şi se completează după cum urmează:</w:t>
      </w:r>
    </w:p>
    <w:p w:rsidR="00025AD7" w:rsidRPr="009C0EE3" w:rsidRDefault="00025AD7" w:rsidP="00025AD7">
      <w:pPr>
        <w:pStyle w:val="ab"/>
        <w:tabs>
          <w:tab w:val="left" w:pos="426"/>
          <w:tab w:val="left" w:pos="851"/>
        </w:tabs>
        <w:ind w:left="0" w:firstLine="426"/>
        <w:rPr>
          <w:sz w:val="28"/>
          <w:szCs w:val="28"/>
          <w:lang w:val="ro-RO"/>
        </w:rPr>
      </w:pPr>
    </w:p>
    <w:p w:rsidR="00025AD7" w:rsidRPr="002257B0" w:rsidRDefault="002257B0" w:rsidP="002257B0">
      <w:pPr>
        <w:tabs>
          <w:tab w:val="left" w:pos="426"/>
          <w:tab w:val="left" w:pos="851"/>
        </w:tabs>
        <w:ind w:firstLine="709"/>
        <w:rPr>
          <w:sz w:val="28"/>
          <w:szCs w:val="28"/>
          <w:lang w:val="ro-RO"/>
        </w:rPr>
      </w:pPr>
      <w:r>
        <w:rPr>
          <w:sz w:val="28"/>
          <w:szCs w:val="28"/>
          <w:lang w:val="ro-RO"/>
        </w:rPr>
        <w:t>1. La a</w:t>
      </w:r>
      <w:r w:rsidR="00025AD7" w:rsidRPr="002257B0">
        <w:rPr>
          <w:sz w:val="28"/>
          <w:szCs w:val="28"/>
          <w:lang w:val="ro-RO"/>
        </w:rPr>
        <w:t>rticolul 32 alineatul (2) lit</w:t>
      </w:r>
      <w:r>
        <w:rPr>
          <w:sz w:val="28"/>
          <w:szCs w:val="28"/>
          <w:lang w:val="ro-RO"/>
        </w:rPr>
        <w:t>era</w:t>
      </w:r>
      <w:r w:rsidR="00025AD7" w:rsidRPr="002257B0">
        <w:rPr>
          <w:sz w:val="28"/>
          <w:szCs w:val="28"/>
          <w:lang w:val="ro-RO"/>
        </w:rPr>
        <w:t xml:space="preserve"> h), cuvintele „şi implementarea” se exclud. </w:t>
      </w:r>
    </w:p>
    <w:p w:rsidR="00025AD7" w:rsidRPr="009C0EE3" w:rsidRDefault="00025AD7" w:rsidP="002257B0">
      <w:pPr>
        <w:pStyle w:val="ab"/>
        <w:tabs>
          <w:tab w:val="left" w:pos="426"/>
          <w:tab w:val="left" w:pos="851"/>
        </w:tabs>
        <w:ind w:left="0" w:firstLine="709"/>
        <w:rPr>
          <w:sz w:val="28"/>
          <w:szCs w:val="28"/>
          <w:lang w:val="ro-RO"/>
        </w:rPr>
      </w:pPr>
    </w:p>
    <w:p w:rsidR="00025AD7" w:rsidRPr="002257B0" w:rsidRDefault="002257B0" w:rsidP="002257B0">
      <w:pPr>
        <w:tabs>
          <w:tab w:val="left" w:pos="426"/>
          <w:tab w:val="left" w:pos="851"/>
        </w:tabs>
        <w:ind w:firstLine="709"/>
        <w:rPr>
          <w:sz w:val="28"/>
          <w:szCs w:val="28"/>
          <w:lang w:val="ro-RO"/>
        </w:rPr>
      </w:pPr>
      <w:r>
        <w:rPr>
          <w:sz w:val="28"/>
          <w:szCs w:val="28"/>
          <w:lang w:val="ro-RO"/>
        </w:rPr>
        <w:t xml:space="preserve">2. </w:t>
      </w:r>
      <w:r w:rsidR="00025AD7" w:rsidRPr="002257B0">
        <w:rPr>
          <w:sz w:val="28"/>
          <w:szCs w:val="28"/>
          <w:lang w:val="ro-RO"/>
        </w:rPr>
        <w:t>Articolul 33:</w:t>
      </w:r>
    </w:p>
    <w:p w:rsidR="00025AD7" w:rsidRPr="009C0EE3" w:rsidRDefault="00025AD7" w:rsidP="002257B0">
      <w:pPr>
        <w:pStyle w:val="ab"/>
        <w:tabs>
          <w:tab w:val="left" w:pos="426"/>
          <w:tab w:val="left" w:pos="851"/>
        </w:tabs>
        <w:ind w:left="0" w:firstLine="709"/>
        <w:rPr>
          <w:sz w:val="28"/>
          <w:szCs w:val="28"/>
          <w:lang w:val="ro-RO"/>
        </w:rPr>
      </w:pPr>
      <w:r w:rsidRPr="009C0EE3">
        <w:rPr>
          <w:sz w:val="28"/>
          <w:szCs w:val="28"/>
          <w:lang w:val="ro-RO"/>
        </w:rPr>
        <w:t>la alineatul (1), cuvintele „Inspectoratul de stat pentru supravegherea producţiei alcoolice de pe l</w:t>
      </w:r>
      <w:r w:rsidR="004A4C55" w:rsidRPr="009C0EE3">
        <w:rPr>
          <w:sz w:val="28"/>
          <w:szCs w:val="28"/>
          <w:lang w:val="ro-RO"/>
        </w:rPr>
        <w:t>î</w:t>
      </w:r>
      <w:r w:rsidRPr="009C0EE3">
        <w:rPr>
          <w:sz w:val="28"/>
          <w:szCs w:val="28"/>
          <w:lang w:val="ro-RO"/>
        </w:rPr>
        <w:t xml:space="preserve">ngă Ministerul Agriculturii şi Industriei Alimentare, de alte organe abilitate” se substituie </w:t>
      </w:r>
      <w:r w:rsidR="002257B0">
        <w:rPr>
          <w:sz w:val="28"/>
          <w:szCs w:val="28"/>
          <w:lang w:val="ro-RO"/>
        </w:rPr>
        <w:t>cu</w:t>
      </w:r>
      <w:r w:rsidRPr="009C0EE3">
        <w:rPr>
          <w:sz w:val="28"/>
          <w:szCs w:val="28"/>
          <w:lang w:val="ro-RO"/>
        </w:rPr>
        <w:t xml:space="preserve"> cuvintele „Agenţia Naţională pentru Siguranţa Alimentelor”;</w:t>
      </w:r>
    </w:p>
    <w:p w:rsidR="00025AD7" w:rsidRPr="009C0EE3" w:rsidRDefault="00025AD7" w:rsidP="002257B0">
      <w:pPr>
        <w:pStyle w:val="ab"/>
        <w:tabs>
          <w:tab w:val="left" w:pos="426"/>
          <w:tab w:val="left" w:pos="851"/>
        </w:tabs>
        <w:ind w:left="0" w:firstLine="709"/>
        <w:rPr>
          <w:sz w:val="28"/>
          <w:szCs w:val="28"/>
          <w:lang w:val="ro-RO"/>
        </w:rPr>
      </w:pPr>
      <w:r w:rsidRPr="009C0EE3">
        <w:rPr>
          <w:sz w:val="28"/>
          <w:szCs w:val="28"/>
          <w:lang w:val="ro-RO"/>
        </w:rPr>
        <w:t>la alineatul (2):</w:t>
      </w:r>
    </w:p>
    <w:p w:rsidR="00025AD7" w:rsidRPr="009C0EE3" w:rsidRDefault="00025AD7" w:rsidP="002257B0">
      <w:pPr>
        <w:pStyle w:val="ab"/>
        <w:tabs>
          <w:tab w:val="left" w:pos="426"/>
          <w:tab w:val="left" w:pos="851"/>
        </w:tabs>
        <w:ind w:left="0" w:firstLine="709"/>
        <w:rPr>
          <w:sz w:val="28"/>
          <w:szCs w:val="28"/>
          <w:lang w:val="ro-RO"/>
        </w:rPr>
      </w:pPr>
      <w:r w:rsidRPr="009C0EE3">
        <w:rPr>
          <w:sz w:val="28"/>
          <w:szCs w:val="28"/>
          <w:lang w:val="ro-RO"/>
        </w:rPr>
        <w:t xml:space="preserve">în partea dispozitivă, cuvintele „Inspectoratul de Stat pentru Supravegherea Producţiei Alcoolice” se substituie </w:t>
      </w:r>
      <w:r w:rsidR="002257B0">
        <w:rPr>
          <w:sz w:val="28"/>
          <w:szCs w:val="28"/>
          <w:lang w:val="ro-RO"/>
        </w:rPr>
        <w:t>cu</w:t>
      </w:r>
      <w:r w:rsidRPr="009C0EE3">
        <w:rPr>
          <w:sz w:val="28"/>
          <w:szCs w:val="28"/>
          <w:lang w:val="ro-RO"/>
        </w:rPr>
        <w:t xml:space="preserve"> cuvintele „Agenţia Naţională pentru Siguranţa Alimentelor”;</w:t>
      </w:r>
    </w:p>
    <w:p w:rsidR="00025AD7" w:rsidRPr="009C0EE3" w:rsidRDefault="00025AD7" w:rsidP="002257B0">
      <w:pPr>
        <w:pStyle w:val="ab"/>
        <w:tabs>
          <w:tab w:val="left" w:pos="426"/>
          <w:tab w:val="left" w:pos="851"/>
        </w:tabs>
        <w:ind w:left="0" w:firstLine="709"/>
        <w:rPr>
          <w:sz w:val="28"/>
          <w:szCs w:val="28"/>
          <w:lang w:val="ro-RO"/>
        </w:rPr>
      </w:pPr>
      <w:r w:rsidRPr="009C0EE3">
        <w:rPr>
          <w:sz w:val="28"/>
          <w:szCs w:val="28"/>
          <w:lang w:val="ro-RO"/>
        </w:rPr>
        <w:t>la litera a), cuvintele „ , p</w:t>
      </w:r>
      <w:r w:rsidR="004A4C55" w:rsidRPr="009C0EE3">
        <w:rPr>
          <w:sz w:val="28"/>
          <w:szCs w:val="28"/>
          <w:lang w:val="ro-RO"/>
        </w:rPr>
        <w:t>î</w:t>
      </w:r>
      <w:r w:rsidRPr="009C0EE3">
        <w:rPr>
          <w:sz w:val="28"/>
          <w:szCs w:val="28"/>
          <w:lang w:val="ro-RO"/>
        </w:rPr>
        <w:t>nă la plasarea lor pe piaţă, inclusiv depozitele cu producţie finită amplasate pe teritoriul producătorului” se exclud;</w:t>
      </w:r>
    </w:p>
    <w:p w:rsidR="00025AD7" w:rsidRPr="009C0EE3" w:rsidRDefault="00025AD7" w:rsidP="002257B0">
      <w:pPr>
        <w:pStyle w:val="ab"/>
        <w:tabs>
          <w:tab w:val="left" w:pos="426"/>
          <w:tab w:val="left" w:pos="851"/>
        </w:tabs>
        <w:ind w:left="0" w:firstLine="709"/>
        <w:rPr>
          <w:sz w:val="28"/>
          <w:szCs w:val="28"/>
          <w:lang w:val="ro-RO"/>
        </w:rPr>
      </w:pPr>
      <w:r w:rsidRPr="009C0EE3">
        <w:rPr>
          <w:sz w:val="28"/>
          <w:szCs w:val="28"/>
          <w:lang w:val="ro-RO"/>
        </w:rPr>
        <w:t>se completează cu litera a</w:t>
      </w:r>
      <w:r w:rsidRPr="009C0EE3">
        <w:rPr>
          <w:sz w:val="28"/>
          <w:szCs w:val="28"/>
          <w:vertAlign w:val="superscript"/>
          <w:lang w:val="ro-RO"/>
        </w:rPr>
        <w:t>1</w:t>
      </w:r>
      <w:r w:rsidRPr="009C0EE3">
        <w:rPr>
          <w:sz w:val="28"/>
          <w:szCs w:val="28"/>
          <w:lang w:val="ro-RO"/>
        </w:rPr>
        <w:t>) cu următorul cuprins:</w:t>
      </w:r>
    </w:p>
    <w:p w:rsidR="00025AD7" w:rsidRPr="009C0EE3" w:rsidRDefault="00025AD7" w:rsidP="002257B0">
      <w:pPr>
        <w:pStyle w:val="ab"/>
        <w:tabs>
          <w:tab w:val="left" w:pos="426"/>
          <w:tab w:val="left" w:pos="851"/>
        </w:tabs>
        <w:ind w:left="0" w:firstLine="709"/>
        <w:rPr>
          <w:sz w:val="28"/>
          <w:szCs w:val="28"/>
          <w:lang w:val="ro-RO"/>
        </w:rPr>
      </w:pPr>
      <w:r w:rsidRPr="009C0EE3">
        <w:rPr>
          <w:sz w:val="28"/>
          <w:szCs w:val="28"/>
          <w:lang w:val="ro-RO"/>
        </w:rPr>
        <w:t>„a</w:t>
      </w:r>
      <w:r w:rsidRPr="009C0EE3">
        <w:rPr>
          <w:sz w:val="28"/>
          <w:szCs w:val="28"/>
          <w:vertAlign w:val="superscript"/>
          <w:lang w:val="ro-RO"/>
        </w:rPr>
        <w:t>1</w:t>
      </w:r>
      <w:r w:rsidRPr="009C0EE3">
        <w:rPr>
          <w:sz w:val="28"/>
          <w:szCs w:val="28"/>
          <w:lang w:val="ro-RO"/>
        </w:rPr>
        <w:t>) supraveghează şi controlează asupra respectării prevederilor legislaţiei privind produsele vitivinicole plasate pe piaţă, în depozitele din comerţul cu ridicata, în comerţul cu amănuntul, inclusiv în depozitele cu producţie finită amplasate pe teritoriul producătorului”;</w:t>
      </w:r>
    </w:p>
    <w:p w:rsidR="00025AD7" w:rsidRPr="009C0EE3" w:rsidRDefault="00025AD7" w:rsidP="002257B0">
      <w:pPr>
        <w:pStyle w:val="ab"/>
        <w:tabs>
          <w:tab w:val="left" w:pos="426"/>
          <w:tab w:val="left" w:pos="851"/>
        </w:tabs>
        <w:ind w:left="0" w:firstLine="709"/>
        <w:rPr>
          <w:sz w:val="28"/>
          <w:szCs w:val="28"/>
          <w:lang w:val="ro-RO"/>
        </w:rPr>
      </w:pPr>
      <w:r w:rsidRPr="009C0EE3">
        <w:rPr>
          <w:sz w:val="28"/>
          <w:szCs w:val="28"/>
          <w:lang w:val="ro-RO"/>
        </w:rPr>
        <w:t xml:space="preserve">la alineatul (3), cuvintele „Inspectoratul de Stat pentru Supravegherea Producţiei Alcoolice” se substituie </w:t>
      </w:r>
      <w:r w:rsidR="002257B0">
        <w:rPr>
          <w:sz w:val="28"/>
          <w:szCs w:val="28"/>
          <w:lang w:val="ro-RO"/>
        </w:rPr>
        <w:t>cu</w:t>
      </w:r>
      <w:r w:rsidRPr="009C0EE3">
        <w:rPr>
          <w:sz w:val="28"/>
          <w:szCs w:val="28"/>
          <w:lang w:val="ro-RO"/>
        </w:rPr>
        <w:t xml:space="preserve"> cuvintele „Agenţia Naţională pentru Siguranţa Alimentelor”;</w:t>
      </w:r>
    </w:p>
    <w:p w:rsidR="00025AD7" w:rsidRPr="009C0EE3" w:rsidRDefault="00025AD7" w:rsidP="002257B0">
      <w:pPr>
        <w:pStyle w:val="ab"/>
        <w:tabs>
          <w:tab w:val="left" w:pos="426"/>
          <w:tab w:val="left" w:pos="851"/>
        </w:tabs>
        <w:ind w:left="0" w:firstLine="709"/>
        <w:rPr>
          <w:sz w:val="28"/>
          <w:szCs w:val="28"/>
          <w:lang w:val="ro-RO"/>
        </w:rPr>
      </w:pPr>
      <w:r w:rsidRPr="009C0EE3">
        <w:rPr>
          <w:sz w:val="28"/>
          <w:szCs w:val="28"/>
          <w:lang w:val="ro-RO"/>
        </w:rPr>
        <w:t>alineatul (6) se abrogă.</w:t>
      </w:r>
    </w:p>
    <w:p w:rsidR="00025AD7" w:rsidRPr="009C0EE3" w:rsidRDefault="00025AD7" w:rsidP="00025AD7">
      <w:pPr>
        <w:tabs>
          <w:tab w:val="left" w:pos="426"/>
          <w:tab w:val="left" w:pos="851"/>
        </w:tabs>
        <w:ind w:firstLine="426"/>
        <w:rPr>
          <w:b/>
          <w:sz w:val="28"/>
          <w:szCs w:val="28"/>
          <w:lang w:val="ro-RO"/>
        </w:rPr>
      </w:pPr>
    </w:p>
    <w:p w:rsidR="00025AD7" w:rsidRPr="009C0EE3" w:rsidRDefault="00025AD7" w:rsidP="002257B0">
      <w:pPr>
        <w:tabs>
          <w:tab w:val="left" w:pos="426"/>
          <w:tab w:val="left" w:pos="851"/>
        </w:tabs>
        <w:ind w:firstLine="709"/>
        <w:rPr>
          <w:bCs/>
          <w:sz w:val="28"/>
          <w:szCs w:val="28"/>
          <w:lang w:val="ro-RO" w:eastAsia="ru-RU"/>
        </w:rPr>
      </w:pPr>
      <w:r w:rsidRPr="009C0EE3">
        <w:rPr>
          <w:b/>
          <w:bCs/>
          <w:sz w:val="28"/>
          <w:szCs w:val="28"/>
          <w:lang w:val="ro-RO" w:eastAsia="ru-RU"/>
        </w:rPr>
        <w:t>Art. X.</w:t>
      </w:r>
      <w:r w:rsidRPr="009C0EE3">
        <w:rPr>
          <w:bCs/>
          <w:sz w:val="28"/>
          <w:szCs w:val="28"/>
          <w:lang w:val="ro-RO" w:eastAsia="ru-RU"/>
        </w:rPr>
        <w:t xml:space="preserve"> – Articolul 6 din Legea nr. 235-XVI din 20 iulie 2006 cu privire la principiile de bază de reglementare a activităţii de întreprinzător (Monitorul Oficial al Republicii Moldova, 2006, nr. 126–130, art. 627)</w:t>
      </w:r>
      <w:r w:rsidR="002257B0">
        <w:rPr>
          <w:bCs/>
          <w:sz w:val="28"/>
          <w:szCs w:val="28"/>
          <w:lang w:val="ro-RO" w:eastAsia="ru-RU"/>
        </w:rPr>
        <w:t xml:space="preserve">, cu modificările și completările ulterioare, </w:t>
      </w:r>
      <w:r w:rsidRPr="009C0EE3">
        <w:rPr>
          <w:bCs/>
          <w:sz w:val="28"/>
          <w:szCs w:val="28"/>
          <w:lang w:val="ro-RO" w:eastAsia="ru-RU"/>
        </w:rPr>
        <w:t xml:space="preserve"> va avea următorul cuprins:</w:t>
      </w:r>
    </w:p>
    <w:p w:rsidR="00025AD7" w:rsidRPr="009C0EE3" w:rsidRDefault="00025AD7" w:rsidP="002257B0">
      <w:pPr>
        <w:tabs>
          <w:tab w:val="left" w:pos="426"/>
          <w:tab w:val="left" w:pos="851"/>
        </w:tabs>
        <w:ind w:firstLine="709"/>
        <w:rPr>
          <w:bCs/>
          <w:sz w:val="28"/>
          <w:szCs w:val="28"/>
          <w:lang w:val="ro-RO" w:eastAsia="ru-RU"/>
        </w:rPr>
      </w:pPr>
      <w:r w:rsidRPr="009C0EE3">
        <w:rPr>
          <w:bCs/>
          <w:sz w:val="28"/>
          <w:szCs w:val="28"/>
          <w:lang w:val="ro-RO" w:eastAsia="ru-RU"/>
        </w:rPr>
        <w:t>„Articolul 6. Previzibilitatea cheltuielilor</w:t>
      </w:r>
    </w:p>
    <w:p w:rsidR="00025AD7" w:rsidRPr="009C0EE3" w:rsidRDefault="00025AD7" w:rsidP="002257B0">
      <w:pPr>
        <w:tabs>
          <w:tab w:val="left" w:pos="426"/>
          <w:tab w:val="left" w:pos="851"/>
        </w:tabs>
        <w:ind w:firstLine="709"/>
        <w:rPr>
          <w:bCs/>
          <w:sz w:val="28"/>
          <w:szCs w:val="28"/>
          <w:lang w:val="ro-RO" w:eastAsia="ru-RU"/>
        </w:rPr>
      </w:pPr>
      <w:r w:rsidRPr="009C0EE3">
        <w:rPr>
          <w:bCs/>
          <w:sz w:val="28"/>
          <w:szCs w:val="28"/>
          <w:lang w:val="ro-RO" w:eastAsia="ru-RU"/>
        </w:rPr>
        <w:t xml:space="preserve">(1) Plăţile actele permisive eliberate întreprinzătorilor de către autorităţile administraţiei publice şi alte instituţii cu funcţii de reglementare şi control se stabilesc prin legi, cu indicarea serviciului, a actului, a mărimii taxei </w:t>
      </w:r>
      <w:r w:rsidR="002257B0">
        <w:rPr>
          <w:bCs/>
          <w:sz w:val="28"/>
          <w:szCs w:val="28"/>
          <w:lang w:val="ro-RO" w:eastAsia="ru-RU"/>
        </w:rPr>
        <w:t>pentru aceste servicii şi acte.</w:t>
      </w:r>
    </w:p>
    <w:p w:rsidR="00025AD7" w:rsidRPr="009C0EE3" w:rsidRDefault="00025AD7" w:rsidP="002257B0">
      <w:pPr>
        <w:pStyle w:val="ab"/>
        <w:tabs>
          <w:tab w:val="left" w:pos="426"/>
          <w:tab w:val="left" w:pos="851"/>
        </w:tabs>
        <w:ind w:left="0" w:firstLine="709"/>
        <w:rPr>
          <w:sz w:val="28"/>
          <w:szCs w:val="28"/>
          <w:lang w:val="ro-RO"/>
        </w:rPr>
      </w:pPr>
      <w:r w:rsidRPr="009C0EE3">
        <w:rPr>
          <w:bCs/>
          <w:sz w:val="28"/>
          <w:szCs w:val="28"/>
          <w:lang w:val="ro-RO" w:eastAsia="ru-RU"/>
        </w:rPr>
        <w:t xml:space="preserve">(2) Plăţile pentru serviciile prestate de autorităţile administraţiei publice şi alte instituţii cu funcţii de reglementare şi control, precum şi pentru controalele oficiale efectuate în conformitate cu art. 19 </w:t>
      </w:r>
      <w:r w:rsidRPr="009C0EE3">
        <w:rPr>
          <w:sz w:val="28"/>
          <w:szCs w:val="28"/>
          <w:lang w:val="ro-RO"/>
        </w:rPr>
        <w:t>alin. (1) pct. 5) din Legea nr. 131 din 8 iunie 2012 privind controlul de stat asupra activității de întreprinzător se stabilesc de Guvern. Cuantumul plăţilor se calculează în dependenţă de costurile pe care le impun controalele şi serviciile respective și lu</w:t>
      </w:r>
      <w:r w:rsidR="004A4C55" w:rsidRPr="009C0EE3">
        <w:rPr>
          <w:sz w:val="28"/>
          <w:szCs w:val="28"/>
          <w:lang w:val="ro-RO"/>
        </w:rPr>
        <w:t>î</w:t>
      </w:r>
      <w:r w:rsidRPr="009C0EE3">
        <w:rPr>
          <w:sz w:val="28"/>
          <w:szCs w:val="28"/>
          <w:lang w:val="ro-RO"/>
        </w:rPr>
        <w:t>nd în considerare situația specifică fiecărei întreprinderi. În cazul în care plăţile se percep operatorilor, aplicarea acestora se face în baza unor principii comune. Plăţile colectate de la prestarea serviciilor şi efectuarea controalelor oficiale contra plată se distribuie între bugetul instituţiei şi bugetul de stat. Criteriile şi metodologia de stabilire a cuantumurilor plăţilor, cuantumurile acestor plăţi şi modul de distribuire a veniturilor din aceste plăţi între bugetul instituţiei şi bugetul de stat se aprobă de Guvern. Veniturile din plăţile prevăzute prezentul alineat care se distribuite în bugetul instituţiei se utilizează, pe măsura încasării lor, la acoperirea cheltuielilor pentru efectuarea controalelor oficiale şi la dezvoltarea</w:t>
      </w:r>
      <w:r w:rsidR="002257B0">
        <w:rPr>
          <w:sz w:val="28"/>
          <w:szCs w:val="28"/>
          <w:lang w:val="ro-RO"/>
        </w:rPr>
        <w:t xml:space="preserve"> instituţiei.”</w:t>
      </w:r>
    </w:p>
    <w:p w:rsidR="00025AD7" w:rsidRPr="009C0EE3" w:rsidRDefault="00025AD7" w:rsidP="00025AD7">
      <w:pPr>
        <w:tabs>
          <w:tab w:val="left" w:pos="426"/>
          <w:tab w:val="left" w:pos="851"/>
        </w:tabs>
        <w:ind w:firstLine="426"/>
        <w:rPr>
          <w:bCs/>
          <w:sz w:val="28"/>
          <w:szCs w:val="28"/>
          <w:lang w:val="ro-RO" w:eastAsia="ru-RU"/>
        </w:rPr>
      </w:pPr>
    </w:p>
    <w:p w:rsidR="00025AD7" w:rsidRPr="009C0EE3" w:rsidRDefault="00025AD7" w:rsidP="002257B0">
      <w:pPr>
        <w:tabs>
          <w:tab w:val="left" w:pos="426"/>
          <w:tab w:val="left" w:pos="851"/>
        </w:tabs>
        <w:ind w:firstLine="709"/>
        <w:rPr>
          <w:bCs/>
          <w:sz w:val="28"/>
          <w:szCs w:val="28"/>
          <w:lang w:val="ro-RO" w:eastAsia="ru-RU"/>
        </w:rPr>
      </w:pPr>
      <w:r w:rsidRPr="009C0EE3">
        <w:rPr>
          <w:b/>
          <w:bCs/>
          <w:sz w:val="28"/>
          <w:szCs w:val="28"/>
          <w:lang w:val="ro-RO" w:eastAsia="ru-RU"/>
        </w:rPr>
        <w:t>Art. XI.</w:t>
      </w:r>
      <w:r w:rsidRPr="009C0EE3">
        <w:rPr>
          <w:bCs/>
          <w:sz w:val="28"/>
          <w:szCs w:val="28"/>
          <w:lang w:val="ro-RO" w:eastAsia="ru-RU"/>
        </w:rPr>
        <w:t xml:space="preserve"> </w:t>
      </w:r>
      <w:r w:rsidR="002257B0">
        <w:rPr>
          <w:bCs/>
          <w:sz w:val="28"/>
          <w:szCs w:val="28"/>
          <w:lang w:val="ro-RO" w:eastAsia="ru-RU"/>
        </w:rPr>
        <w:t>–</w:t>
      </w:r>
      <w:r w:rsidRPr="009C0EE3">
        <w:rPr>
          <w:bCs/>
          <w:sz w:val="28"/>
          <w:szCs w:val="28"/>
          <w:lang w:val="ro-RO" w:eastAsia="ru-RU"/>
        </w:rPr>
        <w:t xml:space="preserve"> Legea nr. 352-XVI din 24 noiembrie 2006 cu privire la organizarea şi desfăşurarea activităţii turistice în Republica Moldova (Monitorul Oficial al Republicii Moldova, 2007, nr.14-17, art. 40), cu modificările</w:t>
      </w:r>
      <w:r w:rsidR="002257B0">
        <w:rPr>
          <w:bCs/>
          <w:sz w:val="28"/>
          <w:szCs w:val="28"/>
          <w:lang w:val="ro-RO" w:eastAsia="ru-RU"/>
        </w:rPr>
        <w:t xml:space="preserve"> și completările</w:t>
      </w:r>
      <w:r w:rsidRPr="009C0EE3">
        <w:rPr>
          <w:bCs/>
          <w:sz w:val="28"/>
          <w:szCs w:val="28"/>
          <w:lang w:val="ro-RO" w:eastAsia="ru-RU"/>
        </w:rPr>
        <w:t xml:space="preserve"> ulterioar</w:t>
      </w:r>
      <w:r w:rsidR="002257B0">
        <w:rPr>
          <w:bCs/>
          <w:sz w:val="28"/>
          <w:szCs w:val="28"/>
          <w:lang w:val="ro-RO" w:eastAsia="ru-RU"/>
        </w:rPr>
        <w:t>e</w:t>
      </w:r>
      <w:r w:rsidRPr="009C0EE3">
        <w:rPr>
          <w:bCs/>
          <w:sz w:val="28"/>
          <w:szCs w:val="28"/>
          <w:lang w:val="ro-RO" w:eastAsia="ru-RU"/>
        </w:rPr>
        <w:t>, se modifică şi se completează după cum urmează:</w:t>
      </w:r>
    </w:p>
    <w:p w:rsidR="00025AD7" w:rsidRPr="009C0EE3" w:rsidRDefault="00025AD7" w:rsidP="00025AD7">
      <w:pPr>
        <w:tabs>
          <w:tab w:val="left" w:pos="426"/>
          <w:tab w:val="left" w:pos="851"/>
        </w:tabs>
        <w:ind w:firstLine="426"/>
        <w:rPr>
          <w:bCs/>
          <w:sz w:val="28"/>
          <w:szCs w:val="28"/>
          <w:lang w:val="ro-RO" w:eastAsia="ru-RU"/>
        </w:rPr>
      </w:pPr>
    </w:p>
    <w:p w:rsidR="00025AD7" w:rsidRPr="009C0EE3" w:rsidRDefault="002257B0" w:rsidP="002257B0">
      <w:pPr>
        <w:tabs>
          <w:tab w:val="left" w:pos="426"/>
          <w:tab w:val="left" w:pos="851"/>
        </w:tabs>
        <w:rPr>
          <w:bCs/>
          <w:sz w:val="28"/>
          <w:szCs w:val="28"/>
          <w:lang w:val="ro-RO" w:eastAsia="ru-RU"/>
        </w:rPr>
      </w:pPr>
      <w:r>
        <w:rPr>
          <w:bCs/>
          <w:sz w:val="28"/>
          <w:szCs w:val="28"/>
          <w:lang w:val="ro-RO" w:eastAsia="ru-RU"/>
        </w:rPr>
        <w:t xml:space="preserve">1. </w:t>
      </w:r>
      <w:r w:rsidR="00025AD7" w:rsidRPr="009C0EE3">
        <w:rPr>
          <w:bCs/>
          <w:sz w:val="28"/>
          <w:szCs w:val="28"/>
          <w:lang w:val="ro-RO" w:eastAsia="ru-RU"/>
        </w:rPr>
        <w:t>La articolul 6, litera l) se abrogă.</w:t>
      </w:r>
    </w:p>
    <w:p w:rsidR="00025AD7" w:rsidRPr="009C0EE3" w:rsidRDefault="00025AD7" w:rsidP="002257B0">
      <w:pPr>
        <w:tabs>
          <w:tab w:val="left" w:pos="426"/>
          <w:tab w:val="left" w:pos="851"/>
        </w:tabs>
        <w:rPr>
          <w:bCs/>
          <w:sz w:val="28"/>
          <w:szCs w:val="28"/>
          <w:lang w:val="ro-RO" w:eastAsia="ru-RU"/>
        </w:rPr>
      </w:pPr>
    </w:p>
    <w:p w:rsidR="00025AD7" w:rsidRPr="002257B0" w:rsidRDefault="00025AD7" w:rsidP="002257B0">
      <w:pPr>
        <w:pStyle w:val="ab"/>
        <w:numPr>
          <w:ilvl w:val="0"/>
          <w:numId w:val="23"/>
        </w:numPr>
        <w:tabs>
          <w:tab w:val="left" w:pos="426"/>
          <w:tab w:val="left" w:pos="851"/>
        </w:tabs>
        <w:rPr>
          <w:bCs/>
          <w:sz w:val="28"/>
          <w:szCs w:val="28"/>
          <w:lang w:val="ro-RO" w:eastAsia="ru-RU"/>
        </w:rPr>
      </w:pPr>
      <w:r w:rsidRPr="002257B0">
        <w:rPr>
          <w:bCs/>
          <w:sz w:val="28"/>
          <w:szCs w:val="28"/>
          <w:lang w:val="ro-RO" w:eastAsia="ru-RU"/>
        </w:rPr>
        <w:t>Articolul 8 se completează cu alineatul (4) cu următorul c</w:t>
      </w:r>
      <w:r w:rsidR="002257B0">
        <w:rPr>
          <w:bCs/>
          <w:sz w:val="28"/>
          <w:szCs w:val="28"/>
          <w:lang w:val="ro-RO" w:eastAsia="ru-RU"/>
        </w:rPr>
        <w:t>uprins</w:t>
      </w:r>
      <w:r w:rsidRPr="002257B0">
        <w:rPr>
          <w:bCs/>
          <w:sz w:val="28"/>
          <w:szCs w:val="28"/>
          <w:lang w:val="ro-RO" w:eastAsia="ru-RU"/>
        </w:rPr>
        <w:t>:</w:t>
      </w:r>
    </w:p>
    <w:p w:rsidR="00025AD7" w:rsidRPr="009C0EE3" w:rsidRDefault="00025AD7" w:rsidP="002257B0">
      <w:pPr>
        <w:tabs>
          <w:tab w:val="left" w:pos="426"/>
          <w:tab w:val="left" w:pos="851"/>
        </w:tabs>
        <w:rPr>
          <w:bCs/>
          <w:sz w:val="28"/>
          <w:szCs w:val="28"/>
          <w:lang w:val="ro-RO" w:eastAsia="ru-RU"/>
        </w:rPr>
      </w:pPr>
      <w:r w:rsidRPr="009C0EE3">
        <w:rPr>
          <w:bCs/>
          <w:sz w:val="28"/>
          <w:szCs w:val="28"/>
          <w:lang w:val="ro-RO" w:eastAsia="ru-RU"/>
        </w:rPr>
        <w:t>„(4) Controlul calităţii serviciilor turistice prestate se efectuează de Agenţia pentru Protecţia Consumatorului şi Supravegherea Pieţei, în conformitate cu prevederile Legii nr. 131 din 8 iunie 2012 privind controlul de stat asupra activităţii de întreprinzător, în baza petiţiilor şi sesizărilor consumatorilor privind calitatea nesatisfăcătoare a serviciilor turistice prestate.”</w:t>
      </w:r>
    </w:p>
    <w:p w:rsidR="00025AD7" w:rsidRPr="009C0EE3" w:rsidRDefault="00025AD7" w:rsidP="002257B0">
      <w:pPr>
        <w:tabs>
          <w:tab w:val="left" w:pos="426"/>
          <w:tab w:val="left" w:pos="851"/>
        </w:tabs>
        <w:rPr>
          <w:bCs/>
          <w:sz w:val="28"/>
          <w:szCs w:val="28"/>
          <w:lang w:val="ro-RO" w:eastAsia="ru-RU"/>
        </w:rPr>
      </w:pPr>
    </w:p>
    <w:p w:rsidR="00025AD7" w:rsidRPr="009C0EE3" w:rsidRDefault="002257B0" w:rsidP="002257B0">
      <w:pPr>
        <w:tabs>
          <w:tab w:val="left" w:pos="426"/>
          <w:tab w:val="left" w:pos="851"/>
        </w:tabs>
        <w:rPr>
          <w:bCs/>
          <w:sz w:val="28"/>
          <w:szCs w:val="28"/>
          <w:lang w:val="ro-RO" w:eastAsia="ru-RU"/>
        </w:rPr>
      </w:pPr>
      <w:r>
        <w:rPr>
          <w:bCs/>
          <w:sz w:val="28"/>
          <w:szCs w:val="28"/>
          <w:lang w:val="ro-RO" w:eastAsia="ru-RU"/>
        </w:rPr>
        <w:t xml:space="preserve">3. </w:t>
      </w:r>
      <w:r w:rsidR="00025AD7" w:rsidRPr="009C0EE3">
        <w:rPr>
          <w:bCs/>
          <w:sz w:val="28"/>
          <w:szCs w:val="28"/>
          <w:lang w:val="ro-RO" w:eastAsia="ru-RU"/>
        </w:rPr>
        <w:t>Se completează cu articolul 23</w:t>
      </w:r>
      <w:r w:rsidR="00025AD7" w:rsidRPr="009C0EE3">
        <w:rPr>
          <w:bCs/>
          <w:sz w:val="28"/>
          <w:szCs w:val="28"/>
          <w:vertAlign w:val="superscript"/>
          <w:lang w:val="ro-RO" w:eastAsia="ru-RU"/>
        </w:rPr>
        <w:t>1</w:t>
      </w:r>
      <w:r w:rsidR="00025AD7" w:rsidRPr="009C0EE3">
        <w:rPr>
          <w:bCs/>
          <w:sz w:val="28"/>
          <w:szCs w:val="28"/>
          <w:lang w:val="ro-RO" w:eastAsia="ru-RU"/>
        </w:rPr>
        <w:t xml:space="preserve"> cu următorul c</w:t>
      </w:r>
      <w:r>
        <w:rPr>
          <w:bCs/>
          <w:sz w:val="28"/>
          <w:szCs w:val="28"/>
          <w:lang w:val="ro-RO" w:eastAsia="ru-RU"/>
        </w:rPr>
        <w:t>uprins</w:t>
      </w:r>
      <w:r w:rsidR="00025AD7" w:rsidRPr="009C0EE3">
        <w:rPr>
          <w:bCs/>
          <w:sz w:val="28"/>
          <w:szCs w:val="28"/>
          <w:lang w:val="ro-RO" w:eastAsia="ru-RU"/>
        </w:rPr>
        <w:t>:</w:t>
      </w:r>
    </w:p>
    <w:p w:rsidR="00025AD7" w:rsidRPr="009C0EE3" w:rsidRDefault="00025AD7" w:rsidP="002257B0">
      <w:pPr>
        <w:tabs>
          <w:tab w:val="left" w:pos="426"/>
          <w:tab w:val="left" w:pos="851"/>
        </w:tabs>
        <w:rPr>
          <w:bCs/>
          <w:sz w:val="28"/>
          <w:szCs w:val="28"/>
          <w:lang w:val="ro-RO" w:eastAsia="ru-RU"/>
        </w:rPr>
      </w:pPr>
      <w:r w:rsidRPr="009C0EE3">
        <w:rPr>
          <w:bCs/>
          <w:sz w:val="28"/>
          <w:szCs w:val="28"/>
          <w:lang w:val="ro-RO" w:eastAsia="ru-RU"/>
        </w:rPr>
        <w:t>„</w:t>
      </w:r>
      <w:r w:rsidRPr="009C0EE3">
        <w:rPr>
          <w:b/>
          <w:bCs/>
          <w:sz w:val="28"/>
          <w:szCs w:val="28"/>
          <w:lang w:val="ro-RO" w:eastAsia="ru-RU"/>
        </w:rPr>
        <w:t>Articolul 23</w:t>
      </w:r>
      <w:r w:rsidRPr="009C0EE3">
        <w:rPr>
          <w:b/>
          <w:bCs/>
          <w:sz w:val="28"/>
          <w:szCs w:val="28"/>
          <w:vertAlign w:val="superscript"/>
          <w:lang w:val="ro-RO" w:eastAsia="ru-RU"/>
        </w:rPr>
        <w:t>1</w:t>
      </w:r>
      <w:r w:rsidRPr="009C0EE3">
        <w:rPr>
          <w:bCs/>
          <w:sz w:val="28"/>
          <w:szCs w:val="28"/>
          <w:lang w:val="ro-RO" w:eastAsia="ru-RU"/>
        </w:rPr>
        <w:t>. Controlul de stat al activităţii economice în domeniul turismului</w:t>
      </w:r>
    </w:p>
    <w:p w:rsidR="00025AD7" w:rsidRPr="009C0EE3" w:rsidRDefault="00025AD7" w:rsidP="002257B0">
      <w:pPr>
        <w:tabs>
          <w:tab w:val="left" w:pos="426"/>
          <w:tab w:val="left" w:pos="851"/>
        </w:tabs>
        <w:rPr>
          <w:bCs/>
          <w:sz w:val="28"/>
          <w:szCs w:val="28"/>
          <w:lang w:val="ro-RO" w:eastAsia="ru-RU"/>
        </w:rPr>
      </w:pPr>
      <w:r w:rsidRPr="009C0EE3">
        <w:rPr>
          <w:bCs/>
          <w:sz w:val="28"/>
          <w:szCs w:val="28"/>
          <w:lang w:val="ro-RO" w:eastAsia="ru-RU"/>
        </w:rPr>
        <w:t>Controlul de stat al persoanelor care desfăşoară activitate de întreprinzător în sfera turismului se planifică, se efectuează și se înregistrează în conformitate cu prevederile Legii nr. 131 din 8 iunie 2012 privind controlul de stat asupra activității de întreprinzător.”</w:t>
      </w:r>
    </w:p>
    <w:p w:rsidR="00025AD7" w:rsidRPr="009C0EE3" w:rsidRDefault="00025AD7" w:rsidP="00025AD7">
      <w:pPr>
        <w:tabs>
          <w:tab w:val="left" w:pos="426"/>
          <w:tab w:val="left" w:pos="851"/>
        </w:tabs>
        <w:ind w:firstLine="426"/>
        <w:rPr>
          <w:b/>
          <w:bCs/>
          <w:sz w:val="28"/>
          <w:szCs w:val="28"/>
          <w:lang w:val="ro-RO" w:eastAsia="ru-RU"/>
        </w:rPr>
      </w:pPr>
    </w:p>
    <w:p w:rsidR="00025AD7" w:rsidRPr="009C0EE3" w:rsidRDefault="00025AD7" w:rsidP="002257B0">
      <w:pPr>
        <w:tabs>
          <w:tab w:val="left" w:pos="426"/>
          <w:tab w:val="left" w:pos="851"/>
        </w:tabs>
        <w:ind w:firstLine="709"/>
        <w:rPr>
          <w:sz w:val="28"/>
          <w:szCs w:val="28"/>
          <w:lang w:val="ro-RO" w:eastAsia="ru-RU"/>
        </w:rPr>
      </w:pPr>
      <w:r w:rsidRPr="009C0EE3">
        <w:rPr>
          <w:b/>
          <w:bCs/>
          <w:sz w:val="28"/>
          <w:szCs w:val="28"/>
          <w:lang w:val="ro-RO" w:eastAsia="ru-RU"/>
        </w:rPr>
        <w:t xml:space="preserve">Art. XII. </w:t>
      </w:r>
      <w:r w:rsidR="002257B0">
        <w:rPr>
          <w:b/>
          <w:bCs/>
          <w:sz w:val="28"/>
          <w:szCs w:val="28"/>
          <w:lang w:val="ro-RO" w:eastAsia="ru-RU"/>
        </w:rPr>
        <w:t>–</w:t>
      </w:r>
      <w:r w:rsidRPr="009C0EE3">
        <w:rPr>
          <w:sz w:val="28"/>
          <w:szCs w:val="28"/>
          <w:lang w:val="ro-RO" w:eastAsia="ru-RU"/>
        </w:rPr>
        <w:t xml:space="preserve"> La a</w:t>
      </w:r>
      <w:r w:rsidRPr="009C0EE3">
        <w:rPr>
          <w:bCs/>
          <w:sz w:val="28"/>
          <w:szCs w:val="28"/>
          <w:lang w:val="ro-RO" w:eastAsia="ru-RU"/>
        </w:rPr>
        <w:t>rticolul 8</w:t>
      </w:r>
      <w:r w:rsidRPr="009C0EE3">
        <w:rPr>
          <w:bCs/>
          <w:sz w:val="28"/>
          <w:szCs w:val="28"/>
          <w:vertAlign w:val="superscript"/>
          <w:lang w:val="ro-RO" w:eastAsia="ru-RU"/>
        </w:rPr>
        <w:t>1</w:t>
      </w:r>
      <w:r w:rsidRPr="009C0EE3">
        <w:rPr>
          <w:bCs/>
          <w:sz w:val="28"/>
          <w:szCs w:val="28"/>
          <w:lang w:val="ro-RO" w:eastAsia="ru-RU"/>
        </w:rPr>
        <w:t xml:space="preserve"> alineatul (6) din </w:t>
      </w:r>
      <w:r w:rsidRPr="009C0EE3">
        <w:rPr>
          <w:sz w:val="28"/>
          <w:szCs w:val="28"/>
          <w:lang w:val="ro-RO" w:eastAsia="ru-RU"/>
        </w:rPr>
        <w:t>Legea nr. 422-XVI din 22 decembrie 2006 privind securitatea generală a produselor (Monitorul Oficial al Republicii Moldova, 2007, nr.36-38, art.145)</w:t>
      </w:r>
      <w:r w:rsidRPr="002257B0">
        <w:rPr>
          <w:sz w:val="28"/>
          <w:szCs w:val="28"/>
          <w:lang w:val="ro-RO" w:eastAsia="ru-RU"/>
        </w:rPr>
        <w:t>,</w:t>
      </w:r>
      <w:r w:rsidR="002257B0" w:rsidRPr="002257B0">
        <w:rPr>
          <w:sz w:val="28"/>
          <w:szCs w:val="28"/>
          <w:lang w:val="ro-RO" w:eastAsia="ru-RU"/>
        </w:rPr>
        <w:t xml:space="preserve"> cu </w:t>
      </w:r>
      <w:r w:rsidRPr="002257B0">
        <w:rPr>
          <w:sz w:val="28"/>
          <w:szCs w:val="28"/>
          <w:lang w:val="ro-RO" w:eastAsia="ru-RU"/>
        </w:rPr>
        <w:t xml:space="preserve"> </w:t>
      </w:r>
      <w:r w:rsidR="002257B0">
        <w:rPr>
          <w:sz w:val="28"/>
          <w:szCs w:val="28"/>
          <w:lang w:val="ro-RO" w:eastAsia="ru-RU"/>
        </w:rPr>
        <w:t xml:space="preserve">modificările și completările ulterioare, </w:t>
      </w:r>
      <w:r w:rsidRPr="009C0EE3">
        <w:rPr>
          <w:sz w:val="28"/>
          <w:szCs w:val="28"/>
          <w:lang w:val="ro-RO" w:eastAsia="ru-RU"/>
        </w:rPr>
        <w:t>cuvintele „Agenția pentru Protecția Consumatorilor” se substituie cu cuvintele „Agenţia pentru Protecția Consumatorilor şi Supravegherea Pieţei”.</w:t>
      </w:r>
    </w:p>
    <w:p w:rsidR="00025AD7" w:rsidRPr="009C0EE3" w:rsidRDefault="00025AD7" w:rsidP="00025AD7">
      <w:pPr>
        <w:tabs>
          <w:tab w:val="left" w:pos="426"/>
          <w:tab w:val="left" w:pos="851"/>
        </w:tabs>
        <w:ind w:firstLine="426"/>
        <w:rPr>
          <w:b/>
          <w:sz w:val="28"/>
          <w:szCs w:val="28"/>
          <w:lang w:val="ro-RO"/>
        </w:rPr>
      </w:pPr>
    </w:p>
    <w:p w:rsidR="00025AD7" w:rsidRPr="009C0EE3" w:rsidRDefault="00025AD7" w:rsidP="00025AD7">
      <w:pPr>
        <w:tabs>
          <w:tab w:val="left" w:pos="426"/>
          <w:tab w:val="left" w:pos="851"/>
        </w:tabs>
        <w:ind w:firstLine="426"/>
        <w:rPr>
          <w:sz w:val="28"/>
          <w:szCs w:val="28"/>
          <w:lang w:val="ro-RO"/>
        </w:rPr>
      </w:pPr>
      <w:r w:rsidRPr="009C0EE3">
        <w:rPr>
          <w:b/>
          <w:sz w:val="28"/>
          <w:szCs w:val="28"/>
          <w:lang w:val="ro-RO"/>
        </w:rPr>
        <w:t xml:space="preserve">Art. XIII. </w:t>
      </w:r>
      <w:r w:rsidR="002257B0">
        <w:rPr>
          <w:b/>
          <w:sz w:val="28"/>
          <w:szCs w:val="28"/>
          <w:lang w:val="ro-RO"/>
        </w:rPr>
        <w:t>–</w:t>
      </w:r>
      <w:r w:rsidRPr="009C0EE3">
        <w:rPr>
          <w:b/>
          <w:sz w:val="28"/>
          <w:szCs w:val="28"/>
          <w:lang w:val="ro-RO"/>
        </w:rPr>
        <w:t xml:space="preserve"> </w:t>
      </w:r>
      <w:r w:rsidRPr="009C0EE3">
        <w:rPr>
          <w:sz w:val="28"/>
          <w:szCs w:val="28"/>
          <w:lang w:val="ro-RO"/>
        </w:rPr>
        <w:t>Legea nr. 221-XVI din 19 octombrie 2007 privind activitatea sanitar-veterinară (republicată în Monitorul Oficial al Republicii Moldova, 2013, nr. 125</w:t>
      </w:r>
      <w:r w:rsidR="002257B0">
        <w:rPr>
          <w:sz w:val="28"/>
          <w:szCs w:val="28"/>
          <w:lang w:val="ro-RO"/>
        </w:rPr>
        <w:t>-</w:t>
      </w:r>
      <w:r w:rsidRPr="009C0EE3">
        <w:rPr>
          <w:sz w:val="28"/>
          <w:szCs w:val="28"/>
          <w:lang w:val="ro-RO"/>
        </w:rPr>
        <w:t xml:space="preserve">129, art. 396), cu modificările </w:t>
      </w:r>
      <w:r w:rsidR="002257B0">
        <w:rPr>
          <w:sz w:val="28"/>
          <w:szCs w:val="28"/>
          <w:lang w:val="ro-RO"/>
        </w:rPr>
        <w:t xml:space="preserve">și completările </w:t>
      </w:r>
      <w:r w:rsidRPr="009C0EE3">
        <w:rPr>
          <w:sz w:val="28"/>
          <w:szCs w:val="28"/>
          <w:lang w:val="ro-RO"/>
        </w:rPr>
        <w:t>ulterioare, se modifică după cum urmează:</w:t>
      </w:r>
    </w:p>
    <w:p w:rsidR="00025AD7" w:rsidRPr="009C0EE3" w:rsidRDefault="00025AD7" w:rsidP="00025AD7">
      <w:pPr>
        <w:tabs>
          <w:tab w:val="left" w:pos="426"/>
          <w:tab w:val="left" w:pos="851"/>
        </w:tabs>
        <w:ind w:firstLine="426"/>
        <w:rPr>
          <w:sz w:val="28"/>
          <w:szCs w:val="28"/>
          <w:lang w:val="ro-RO"/>
        </w:rPr>
      </w:pPr>
    </w:p>
    <w:p w:rsidR="00025AD7" w:rsidRPr="009C0EE3" w:rsidRDefault="002257B0" w:rsidP="002257B0">
      <w:pPr>
        <w:tabs>
          <w:tab w:val="left" w:pos="0"/>
          <w:tab w:val="left" w:pos="851"/>
        </w:tabs>
        <w:ind w:firstLine="709"/>
        <w:rPr>
          <w:sz w:val="28"/>
          <w:szCs w:val="28"/>
          <w:lang w:val="ro-RO"/>
        </w:rPr>
      </w:pPr>
      <w:r>
        <w:rPr>
          <w:sz w:val="28"/>
          <w:szCs w:val="28"/>
          <w:lang w:val="ro-RO"/>
        </w:rPr>
        <w:t xml:space="preserve">1. </w:t>
      </w:r>
      <w:r w:rsidR="00025AD7" w:rsidRPr="009C0EE3">
        <w:rPr>
          <w:sz w:val="28"/>
          <w:szCs w:val="28"/>
          <w:lang w:val="ro-RO"/>
        </w:rPr>
        <w:t xml:space="preserve">La articolul 39 alineatul (4), textul „în anexa nr. 1” se substituie </w:t>
      </w:r>
      <w:r>
        <w:rPr>
          <w:sz w:val="28"/>
          <w:szCs w:val="28"/>
          <w:lang w:val="ro-RO"/>
        </w:rPr>
        <w:t>cu</w:t>
      </w:r>
      <w:r w:rsidR="00025AD7" w:rsidRPr="009C0EE3">
        <w:rPr>
          <w:sz w:val="28"/>
          <w:szCs w:val="28"/>
          <w:lang w:val="ro-RO"/>
        </w:rPr>
        <w:t xml:space="preserve"> cuvintele „de Guvern”.</w:t>
      </w:r>
    </w:p>
    <w:p w:rsidR="00025AD7" w:rsidRPr="009C0EE3" w:rsidRDefault="00025AD7" w:rsidP="002257B0">
      <w:pPr>
        <w:tabs>
          <w:tab w:val="left" w:pos="0"/>
          <w:tab w:val="left" w:pos="851"/>
        </w:tabs>
        <w:ind w:firstLine="709"/>
        <w:rPr>
          <w:sz w:val="28"/>
          <w:szCs w:val="28"/>
          <w:lang w:val="ro-RO"/>
        </w:rPr>
      </w:pPr>
    </w:p>
    <w:p w:rsidR="00025AD7" w:rsidRPr="009C0EE3" w:rsidRDefault="002257B0" w:rsidP="002257B0">
      <w:pPr>
        <w:tabs>
          <w:tab w:val="left" w:pos="0"/>
          <w:tab w:val="left" w:pos="851"/>
        </w:tabs>
        <w:ind w:firstLine="709"/>
        <w:rPr>
          <w:sz w:val="28"/>
          <w:szCs w:val="28"/>
          <w:lang w:val="ro-RO"/>
        </w:rPr>
      </w:pPr>
      <w:r>
        <w:rPr>
          <w:sz w:val="28"/>
          <w:szCs w:val="28"/>
          <w:lang w:val="ro-RO"/>
        </w:rPr>
        <w:t xml:space="preserve">2. </w:t>
      </w:r>
      <w:r w:rsidR="00025AD7" w:rsidRPr="009C0EE3">
        <w:rPr>
          <w:sz w:val="28"/>
          <w:szCs w:val="28"/>
          <w:lang w:val="ro-RO"/>
        </w:rPr>
        <w:t>La articolul 42, alineatul (3) se abrogă.</w:t>
      </w:r>
    </w:p>
    <w:p w:rsidR="00025AD7" w:rsidRPr="009C0EE3" w:rsidRDefault="00025AD7" w:rsidP="002257B0">
      <w:pPr>
        <w:tabs>
          <w:tab w:val="left" w:pos="0"/>
          <w:tab w:val="left" w:pos="851"/>
        </w:tabs>
        <w:ind w:firstLine="709"/>
        <w:rPr>
          <w:sz w:val="28"/>
          <w:szCs w:val="28"/>
          <w:lang w:val="ro-RO"/>
        </w:rPr>
      </w:pPr>
    </w:p>
    <w:p w:rsidR="00025AD7" w:rsidRPr="009C0EE3" w:rsidRDefault="002257B0" w:rsidP="002257B0">
      <w:pPr>
        <w:tabs>
          <w:tab w:val="left" w:pos="0"/>
          <w:tab w:val="left" w:pos="851"/>
        </w:tabs>
        <w:ind w:firstLine="709"/>
        <w:rPr>
          <w:sz w:val="28"/>
          <w:szCs w:val="28"/>
          <w:lang w:val="ro-RO"/>
        </w:rPr>
      </w:pPr>
      <w:r>
        <w:rPr>
          <w:sz w:val="28"/>
          <w:szCs w:val="28"/>
          <w:lang w:val="ro-RO"/>
        </w:rPr>
        <w:t xml:space="preserve">3. </w:t>
      </w:r>
      <w:r w:rsidR="00025AD7" w:rsidRPr="009C0EE3">
        <w:rPr>
          <w:sz w:val="28"/>
          <w:szCs w:val="28"/>
          <w:lang w:val="ro-RO"/>
        </w:rPr>
        <w:t>Anexa nr. 1 se abrogă.</w:t>
      </w:r>
    </w:p>
    <w:p w:rsidR="00025AD7" w:rsidRPr="009C0EE3" w:rsidRDefault="00025AD7" w:rsidP="002257B0">
      <w:pPr>
        <w:tabs>
          <w:tab w:val="left" w:pos="0"/>
          <w:tab w:val="left" w:pos="851"/>
        </w:tabs>
        <w:ind w:firstLine="709"/>
        <w:rPr>
          <w:b/>
          <w:bCs/>
          <w:sz w:val="28"/>
          <w:szCs w:val="28"/>
          <w:lang w:val="ro-RO" w:eastAsia="ro-RO"/>
        </w:rPr>
      </w:pPr>
    </w:p>
    <w:p w:rsidR="00025AD7" w:rsidRPr="009C0EE3" w:rsidRDefault="00025AD7" w:rsidP="002257B0">
      <w:pPr>
        <w:tabs>
          <w:tab w:val="left" w:pos="426"/>
          <w:tab w:val="left" w:pos="851"/>
        </w:tabs>
        <w:ind w:firstLine="709"/>
        <w:rPr>
          <w:sz w:val="28"/>
          <w:szCs w:val="28"/>
          <w:lang w:val="ro-RO" w:eastAsia="ro-RO"/>
        </w:rPr>
      </w:pPr>
      <w:r w:rsidRPr="009C0EE3">
        <w:rPr>
          <w:b/>
          <w:bCs/>
          <w:sz w:val="28"/>
          <w:szCs w:val="28"/>
          <w:lang w:val="ro-RO" w:eastAsia="ro-RO"/>
        </w:rPr>
        <w:t>Art. XIV</w:t>
      </w:r>
      <w:r w:rsidRPr="009C0EE3">
        <w:rPr>
          <w:sz w:val="28"/>
          <w:szCs w:val="28"/>
          <w:lang w:val="ro-RO" w:eastAsia="ro-RO"/>
        </w:rPr>
        <w:t xml:space="preserve">. – Articolul 34 din Legea nr. 158-XVI din 4 iulie 2008 cu privire la funcția publică şi statutul funcționarului public (Monitorul Oficial al Republicii Moldova, 2008, nr. 230–232, art. 840), cu modificările </w:t>
      </w:r>
      <w:r w:rsidR="002257B0">
        <w:rPr>
          <w:sz w:val="28"/>
          <w:szCs w:val="28"/>
          <w:lang w:val="ro-RO" w:eastAsia="ro-RO"/>
        </w:rPr>
        <w:t xml:space="preserve">și completările </w:t>
      </w:r>
      <w:r w:rsidRPr="009C0EE3">
        <w:rPr>
          <w:sz w:val="28"/>
          <w:szCs w:val="28"/>
          <w:lang w:val="ro-RO" w:eastAsia="ro-RO"/>
        </w:rPr>
        <w:t>ulterioare, se completează cu alineatul (4</w:t>
      </w:r>
      <w:r w:rsidRPr="009C0EE3">
        <w:rPr>
          <w:sz w:val="28"/>
          <w:szCs w:val="28"/>
          <w:vertAlign w:val="superscript"/>
          <w:lang w:val="ro-RO" w:eastAsia="ro-RO"/>
        </w:rPr>
        <w:t>1</w:t>
      </w:r>
      <w:r w:rsidRPr="009C0EE3">
        <w:rPr>
          <w:sz w:val="28"/>
          <w:szCs w:val="28"/>
          <w:lang w:val="ro-RO" w:eastAsia="ro-RO"/>
        </w:rPr>
        <w:t>) cu următorul cuprins:</w:t>
      </w:r>
    </w:p>
    <w:p w:rsidR="00025AD7" w:rsidRPr="009C0EE3" w:rsidRDefault="00025AD7" w:rsidP="002257B0">
      <w:pPr>
        <w:tabs>
          <w:tab w:val="left" w:pos="426"/>
          <w:tab w:val="left" w:pos="851"/>
        </w:tabs>
        <w:ind w:firstLine="709"/>
        <w:rPr>
          <w:sz w:val="28"/>
          <w:szCs w:val="28"/>
          <w:lang w:val="ro-RO" w:eastAsia="ro-RO"/>
        </w:rPr>
      </w:pPr>
      <w:r w:rsidRPr="009C0EE3">
        <w:rPr>
          <w:sz w:val="28"/>
          <w:szCs w:val="28"/>
          <w:lang w:val="ro-RO" w:eastAsia="ro-RO"/>
        </w:rPr>
        <w:t>„(4</w:t>
      </w:r>
      <w:r w:rsidRPr="009C0EE3">
        <w:rPr>
          <w:sz w:val="28"/>
          <w:szCs w:val="28"/>
          <w:vertAlign w:val="superscript"/>
          <w:lang w:val="ro-RO" w:eastAsia="ro-RO"/>
        </w:rPr>
        <w:t>1</w:t>
      </w:r>
      <w:r w:rsidRPr="009C0EE3">
        <w:rPr>
          <w:sz w:val="28"/>
          <w:szCs w:val="28"/>
          <w:lang w:val="ro-RO" w:eastAsia="ro-RO"/>
        </w:rPr>
        <w:t>) La stabilirea obiectivelor şi indicatorilor de performanţă, precum şi la evaluarea funcţionarilor publici cu funcţii de control al activităţii de întreprinzător se iau în consideraţie obiectivele şi indicatorii de performanţă, precum şi metodologia de stabilire a acestora, prevăzute la art. 31</w:t>
      </w:r>
      <w:r w:rsidRPr="009C0EE3">
        <w:rPr>
          <w:sz w:val="28"/>
          <w:szCs w:val="28"/>
          <w:vertAlign w:val="superscript"/>
          <w:lang w:val="ro-RO" w:eastAsia="ro-RO"/>
        </w:rPr>
        <w:t>2</w:t>
      </w:r>
      <w:r w:rsidRPr="009C0EE3">
        <w:rPr>
          <w:sz w:val="28"/>
          <w:szCs w:val="28"/>
          <w:lang w:val="ro-RO" w:eastAsia="ro-RO"/>
        </w:rPr>
        <w:t xml:space="preserve"> din Legea nr. 131 din 8 iunie 2012 privind controlul de stat asupra activităţii de întreprinzător.”</w:t>
      </w:r>
    </w:p>
    <w:p w:rsidR="00025AD7" w:rsidRPr="009C0EE3" w:rsidRDefault="00025AD7" w:rsidP="00025AD7">
      <w:pPr>
        <w:tabs>
          <w:tab w:val="left" w:pos="426"/>
          <w:tab w:val="left" w:pos="851"/>
        </w:tabs>
        <w:ind w:firstLine="426"/>
        <w:rPr>
          <w:sz w:val="28"/>
          <w:szCs w:val="28"/>
          <w:lang w:val="ro-RO" w:eastAsia="ro-RO"/>
        </w:rPr>
      </w:pPr>
    </w:p>
    <w:p w:rsidR="00025AD7" w:rsidRPr="009C0EE3" w:rsidRDefault="00025AD7" w:rsidP="00FF3A3C">
      <w:pPr>
        <w:tabs>
          <w:tab w:val="left" w:pos="426"/>
          <w:tab w:val="left" w:pos="851"/>
        </w:tabs>
        <w:ind w:firstLine="709"/>
        <w:rPr>
          <w:sz w:val="28"/>
          <w:szCs w:val="28"/>
          <w:lang w:val="ro-RO" w:eastAsia="ro-RO"/>
        </w:rPr>
      </w:pPr>
      <w:r w:rsidRPr="009C0EE3">
        <w:rPr>
          <w:b/>
          <w:sz w:val="28"/>
          <w:szCs w:val="28"/>
          <w:lang w:val="ro-RO" w:eastAsia="ro-RO"/>
        </w:rPr>
        <w:t>Art. XV.</w:t>
      </w:r>
      <w:r w:rsidRPr="009C0EE3">
        <w:rPr>
          <w:sz w:val="28"/>
          <w:szCs w:val="28"/>
          <w:lang w:val="ro-RO" w:eastAsia="ro-RO"/>
        </w:rPr>
        <w:t xml:space="preserve"> </w:t>
      </w:r>
      <w:r w:rsidR="002257B0">
        <w:rPr>
          <w:sz w:val="28"/>
          <w:szCs w:val="28"/>
          <w:lang w:val="ro-RO" w:eastAsia="ro-RO"/>
        </w:rPr>
        <w:t>–</w:t>
      </w:r>
      <w:r w:rsidRPr="009C0EE3">
        <w:rPr>
          <w:sz w:val="28"/>
          <w:szCs w:val="28"/>
          <w:lang w:val="ro-RO" w:eastAsia="ro-RO"/>
        </w:rPr>
        <w:t xml:space="preserve"> </w:t>
      </w:r>
      <w:r w:rsidRPr="009C0EE3">
        <w:rPr>
          <w:bCs/>
          <w:sz w:val="28"/>
          <w:szCs w:val="28"/>
          <w:lang w:val="ro-RO" w:eastAsia="ro-RO"/>
        </w:rPr>
        <w:t>Legea securităţii şi sănătăţii în muncă nr. 186-XVI din 10 iulie 2008 (publicată</w:t>
      </w:r>
      <w:r w:rsidRPr="009C0EE3">
        <w:rPr>
          <w:sz w:val="28"/>
          <w:szCs w:val="28"/>
          <w:lang w:val="ro-RO"/>
        </w:rPr>
        <w:t xml:space="preserve"> în Monitorul Oficial al Republicii Moldova,</w:t>
      </w:r>
      <w:r w:rsidRPr="009C0EE3">
        <w:rPr>
          <w:i/>
          <w:iCs/>
          <w:sz w:val="28"/>
          <w:szCs w:val="28"/>
          <w:lang w:val="ro-RO" w:eastAsia="ro-RO"/>
        </w:rPr>
        <w:t xml:space="preserve"> </w:t>
      </w:r>
      <w:r w:rsidRPr="009C0EE3">
        <w:rPr>
          <w:iCs/>
          <w:sz w:val="28"/>
          <w:szCs w:val="28"/>
          <w:lang w:val="ro-RO" w:eastAsia="ro-RO"/>
        </w:rPr>
        <w:t>2008, nr.143–144, art.587</w:t>
      </w:r>
      <w:r w:rsidRPr="009C0EE3">
        <w:rPr>
          <w:bCs/>
          <w:sz w:val="28"/>
          <w:szCs w:val="28"/>
          <w:lang w:val="ro-RO" w:eastAsia="ro-RO"/>
        </w:rPr>
        <w:t>)</w:t>
      </w:r>
      <w:r w:rsidRPr="009C0EE3">
        <w:rPr>
          <w:sz w:val="28"/>
          <w:szCs w:val="28"/>
          <w:lang w:val="ro-RO" w:eastAsia="ro-RO"/>
        </w:rPr>
        <w:t xml:space="preserve">, cu modificările </w:t>
      </w:r>
      <w:r w:rsidR="00FF3A3C">
        <w:rPr>
          <w:sz w:val="28"/>
          <w:szCs w:val="28"/>
          <w:lang w:val="ro-RO" w:eastAsia="ro-RO"/>
        </w:rPr>
        <w:t xml:space="preserve">și completările </w:t>
      </w:r>
      <w:r w:rsidRPr="009C0EE3">
        <w:rPr>
          <w:sz w:val="28"/>
          <w:szCs w:val="28"/>
          <w:lang w:val="ro-RO" w:eastAsia="ro-RO"/>
        </w:rPr>
        <w:t>ulterioare, se modifică şi se completează după cum urmează:</w:t>
      </w:r>
    </w:p>
    <w:p w:rsidR="00025AD7" w:rsidRPr="009C0EE3" w:rsidRDefault="00025AD7" w:rsidP="00025AD7">
      <w:pPr>
        <w:tabs>
          <w:tab w:val="left" w:pos="426"/>
          <w:tab w:val="left" w:pos="851"/>
        </w:tabs>
        <w:ind w:firstLine="426"/>
        <w:rPr>
          <w:b/>
          <w:bCs/>
          <w:sz w:val="28"/>
          <w:szCs w:val="28"/>
          <w:lang w:val="ro-RO" w:eastAsia="ro-RO"/>
        </w:rPr>
      </w:pPr>
    </w:p>
    <w:p w:rsidR="00025AD7" w:rsidRPr="00FF3A3C" w:rsidRDefault="00FF3A3C" w:rsidP="00FF3A3C">
      <w:pPr>
        <w:tabs>
          <w:tab w:val="left" w:pos="426"/>
          <w:tab w:val="left" w:pos="851"/>
        </w:tabs>
        <w:ind w:firstLine="709"/>
        <w:rPr>
          <w:sz w:val="28"/>
          <w:szCs w:val="28"/>
          <w:lang w:val="ro-RO" w:eastAsia="ro-RO"/>
        </w:rPr>
      </w:pPr>
      <w:r>
        <w:rPr>
          <w:sz w:val="28"/>
          <w:szCs w:val="28"/>
          <w:lang w:val="ro-RO" w:eastAsia="ro-RO"/>
        </w:rPr>
        <w:t xml:space="preserve">1. </w:t>
      </w:r>
      <w:r w:rsidR="00025AD7" w:rsidRPr="00FF3A3C">
        <w:rPr>
          <w:sz w:val="28"/>
          <w:szCs w:val="28"/>
          <w:lang w:val="ro-RO" w:eastAsia="ro-RO"/>
        </w:rPr>
        <w:t>La articolul 1, noţiunea „</w:t>
      </w:r>
      <w:r w:rsidR="00025AD7" w:rsidRPr="00FF3A3C">
        <w:rPr>
          <w:i/>
          <w:sz w:val="28"/>
          <w:szCs w:val="28"/>
          <w:lang w:val="ro-RO" w:eastAsia="ro-RO"/>
        </w:rPr>
        <w:t>securitate şi sănătate în muncă</w:t>
      </w:r>
      <w:r w:rsidR="00025AD7" w:rsidRPr="00FF3A3C">
        <w:rPr>
          <w:sz w:val="28"/>
          <w:szCs w:val="28"/>
          <w:lang w:val="ro-RO" w:eastAsia="ro-RO"/>
        </w:rPr>
        <w:t xml:space="preserve">” se substituie </w:t>
      </w:r>
      <w:r w:rsidR="00C745C7">
        <w:rPr>
          <w:sz w:val="28"/>
          <w:szCs w:val="28"/>
          <w:lang w:val="ro-RO" w:eastAsia="ro-RO"/>
        </w:rPr>
        <w:t>cu</w:t>
      </w:r>
      <w:r w:rsidR="00025AD7" w:rsidRPr="00FF3A3C">
        <w:rPr>
          <w:sz w:val="28"/>
          <w:szCs w:val="28"/>
          <w:lang w:val="ro-RO" w:eastAsia="ro-RO"/>
        </w:rPr>
        <w:t xml:space="preserve"> noţiunea „</w:t>
      </w:r>
      <w:r w:rsidR="00025AD7" w:rsidRPr="00FF3A3C">
        <w:rPr>
          <w:i/>
          <w:sz w:val="28"/>
          <w:szCs w:val="28"/>
          <w:lang w:val="ro-RO" w:eastAsia="ro-RO"/>
        </w:rPr>
        <w:t>securitate şi sănătate în muncă (siguranţă ocupaţională)</w:t>
      </w:r>
      <w:r w:rsidR="00025AD7" w:rsidRPr="00FF3A3C">
        <w:rPr>
          <w:sz w:val="28"/>
          <w:szCs w:val="28"/>
          <w:lang w:val="ro-RO" w:eastAsia="ro-RO"/>
        </w:rPr>
        <w:t>”.</w:t>
      </w:r>
    </w:p>
    <w:p w:rsidR="00025AD7" w:rsidRPr="009C0EE3" w:rsidRDefault="00025AD7" w:rsidP="00FF3A3C">
      <w:pPr>
        <w:pStyle w:val="ab"/>
        <w:tabs>
          <w:tab w:val="left" w:pos="426"/>
          <w:tab w:val="left" w:pos="851"/>
        </w:tabs>
        <w:ind w:left="426" w:firstLine="709"/>
        <w:rPr>
          <w:sz w:val="28"/>
          <w:szCs w:val="28"/>
          <w:lang w:val="ro-RO" w:eastAsia="ro-RO"/>
        </w:rPr>
      </w:pPr>
    </w:p>
    <w:p w:rsidR="00025AD7" w:rsidRPr="00FF3A3C" w:rsidRDefault="00FF3A3C" w:rsidP="00FF3A3C">
      <w:pPr>
        <w:tabs>
          <w:tab w:val="left" w:pos="426"/>
          <w:tab w:val="left" w:pos="851"/>
        </w:tabs>
        <w:ind w:firstLine="709"/>
        <w:rPr>
          <w:sz w:val="28"/>
          <w:szCs w:val="28"/>
          <w:lang w:val="ro-RO" w:eastAsia="ro-RO"/>
        </w:rPr>
      </w:pPr>
      <w:r>
        <w:rPr>
          <w:sz w:val="28"/>
          <w:szCs w:val="28"/>
          <w:lang w:val="ro-RO" w:eastAsia="ro-RO"/>
        </w:rPr>
        <w:t xml:space="preserve">2. </w:t>
      </w:r>
      <w:r w:rsidR="00025AD7" w:rsidRPr="00FF3A3C">
        <w:rPr>
          <w:sz w:val="28"/>
          <w:szCs w:val="28"/>
          <w:lang w:val="ro-RO" w:eastAsia="ro-RO"/>
        </w:rPr>
        <w:t xml:space="preserve">Articolul 8 se abrogă. </w:t>
      </w:r>
    </w:p>
    <w:p w:rsidR="00025AD7" w:rsidRPr="009C0EE3" w:rsidRDefault="00025AD7" w:rsidP="00FF3A3C">
      <w:pPr>
        <w:pStyle w:val="ab"/>
        <w:tabs>
          <w:tab w:val="left" w:pos="426"/>
          <w:tab w:val="left" w:pos="851"/>
        </w:tabs>
        <w:ind w:left="0" w:firstLine="709"/>
        <w:rPr>
          <w:sz w:val="28"/>
          <w:szCs w:val="28"/>
          <w:lang w:val="ro-RO" w:eastAsia="ro-RO"/>
        </w:rPr>
      </w:pPr>
    </w:p>
    <w:p w:rsidR="00025AD7" w:rsidRPr="00FF3A3C" w:rsidRDefault="00FF3A3C" w:rsidP="00FF3A3C">
      <w:pPr>
        <w:tabs>
          <w:tab w:val="left" w:pos="426"/>
          <w:tab w:val="left" w:pos="851"/>
        </w:tabs>
        <w:ind w:firstLine="709"/>
        <w:rPr>
          <w:iCs/>
          <w:sz w:val="28"/>
          <w:szCs w:val="28"/>
          <w:lang w:val="ro-RO" w:eastAsia="ro-RO"/>
        </w:rPr>
      </w:pPr>
      <w:r>
        <w:rPr>
          <w:sz w:val="28"/>
          <w:szCs w:val="28"/>
          <w:lang w:val="ro-RO" w:eastAsia="ro-RO"/>
        </w:rPr>
        <w:t xml:space="preserve">3. </w:t>
      </w:r>
      <w:r w:rsidR="00025AD7" w:rsidRPr="00FF3A3C">
        <w:rPr>
          <w:sz w:val="28"/>
          <w:szCs w:val="28"/>
          <w:lang w:val="ro-RO" w:eastAsia="ro-RO"/>
        </w:rPr>
        <w:t xml:space="preserve">La articolul 14, alineatul (3) litera c), cuvintele </w:t>
      </w:r>
      <w:r w:rsidR="00025AD7" w:rsidRPr="00FF3A3C">
        <w:rPr>
          <w:iCs/>
          <w:sz w:val="28"/>
          <w:szCs w:val="28"/>
          <w:lang w:val="ro-RO" w:eastAsia="ro-RO"/>
        </w:rPr>
        <w:t>„inspecția teritorială” se substituie cu cuv</w:t>
      </w:r>
      <w:r w:rsidR="004A4C55" w:rsidRPr="00FF3A3C">
        <w:rPr>
          <w:iCs/>
          <w:sz w:val="28"/>
          <w:szCs w:val="28"/>
          <w:lang w:val="ro-RO" w:eastAsia="ro-RO"/>
        </w:rPr>
        <w:t>î</w:t>
      </w:r>
      <w:r w:rsidR="00025AD7" w:rsidRPr="00FF3A3C">
        <w:rPr>
          <w:iCs/>
          <w:sz w:val="28"/>
          <w:szCs w:val="28"/>
          <w:lang w:val="ro-RO" w:eastAsia="ro-RO"/>
        </w:rPr>
        <w:t xml:space="preserve">ntul „inspectorii”. </w:t>
      </w:r>
    </w:p>
    <w:p w:rsidR="00025AD7" w:rsidRPr="009C0EE3" w:rsidRDefault="00025AD7" w:rsidP="00FF3A3C">
      <w:pPr>
        <w:pStyle w:val="ab"/>
        <w:tabs>
          <w:tab w:val="left" w:pos="426"/>
          <w:tab w:val="left" w:pos="851"/>
        </w:tabs>
        <w:ind w:left="0" w:firstLine="709"/>
        <w:rPr>
          <w:iCs/>
          <w:sz w:val="28"/>
          <w:szCs w:val="28"/>
          <w:lang w:val="ro-RO" w:eastAsia="ro-RO"/>
        </w:rPr>
      </w:pPr>
    </w:p>
    <w:p w:rsidR="00025AD7" w:rsidRPr="00FF3A3C" w:rsidRDefault="00FF3A3C" w:rsidP="00FF3A3C">
      <w:pPr>
        <w:tabs>
          <w:tab w:val="left" w:pos="426"/>
          <w:tab w:val="left" w:pos="851"/>
        </w:tabs>
        <w:ind w:firstLine="709"/>
        <w:rPr>
          <w:iCs/>
          <w:sz w:val="28"/>
          <w:szCs w:val="28"/>
          <w:lang w:val="ro-RO" w:eastAsia="ro-RO"/>
        </w:rPr>
      </w:pPr>
      <w:r>
        <w:rPr>
          <w:sz w:val="28"/>
          <w:szCs w:val="28"/>
          <w:lang w:val="ro-RO" w:eastAsia="ro-RO"/>
        </w:rPr>
        <w:t xml:space="preserve">4. </w:t>
      </w:r>
      <w:r w:rsidR="00025AD7" w:rsidRPr="00FF3A3C">
        <w:rPr>
          <w:sz w:val="28"/>
          <w:szCs w:val="28"/>
          <w:lang w:val="ro-RO" w:eastAsia="ro-RO"/>
        </w:rPr>
        <w:t xml:space="preserve">La articolul 15, alineatul (7), cuvintele </w:t>
      </w:r>
      <w:r w:rsidR="00025AD7" w:rsidRPr="00FF3A3C">
        <w:rPr>
          <w:iCs/>
          <w:sz w:val="28"/>
          <w:szCs w:val="28"/>
          <w:lang w:val="ro-RO" w:eastAsia="ro-RO"/>
        </w:rPr>
        <w:t>„inspecția teritorială” se substituie cu cuv</w:t>
      </w:r>
      <w:r w:rsidR="004A4C55" w:rsidRPr="00FF3A3C">
        <w:rPr>
          <w:iCs/>
          <w:sz w:val="28"/>
          <w:szCs w:val="28"/>
          <w:lang w:val="ro-RO" w:eastAsia="ro-RO"/>
        </w:rPr>
        <w:t>î</w:t>
      </w:r>
      <w:r w:rsidR="00025AD7" w:rsidRPr="00FF3A3C">
        <w:rPr>
          <w:iCs/>
          <w:sz w:val="28"/>
          <w:szCs w:val="28"/>
          <w:lang w:val="ro-RO" w:eastAsia="ro-RO"/>
        </w:rPr>
        <w:t>ntul „inspectorii”.</w:t>
      </w:r>
    </w:p>
    <w:p w:rsidR="00025AD7" w:rsidRPr="009C0EE3" w:rsidRDefault="00025AD7" w:rsidP="00FF3A3C">
      <w:pPr>
        <w:pStyle w:val="ab"/>
        <w:tabs>
          <w:tab w:val="left" w:pos="426"/>
          <w:tab w:val="left" w:pos="851"/>
        </w:tabs>
        <w:ind w:left="0" w:firstLine="709"/>
        <w:rPr>
          <w:iCs/>
          <w:sz w:val="28"/>
          <w:szCs w:val="28"/>
          <w:lang w:val="ro-RO" w:eastAsia="ro-RO"/>
        </w:rPr>
      </w:pPr>
    </w:p>
    <w:p w:rsidR="00025AD7" w:rsidRPr="00FF3A3C" w:rsidRDefault="00FF3A3C" w:rsidP="00FF3A3C">
      <w:pPr>
        <w:tabs>
          <w:tab w:val="left" w:pos="426"/>
          <w:tab w:val="left" w:pos="851"/>
        </w:tabs>
        <w:ind w:firstLine="709"/>
        <w:rPr>
          <w:sz w:val="28"/>
          <w:szCs w:val="28"/>
          <w:lang w:val="ro-RO" w:eastAsia="ro-RO"/>
        </w:rPr>
      </w:pPr>
      <w:r>
        <w:rPr>
          <w:sz w:val="28"/>
          <w:szCs w:val="28"/>
          <w:lang w:val="ro-RO" w:eastAsia="ro-RO"/>
        </w:rPr>
        <w:t xml:space="preserve">5. </w:t>
      </w:r>
      <w:r w:rsidR="00025AD7" w:rsidRPr="00FF3A3C">
        <w:rPr>
          <w:sz w:val="28"/>
          <w:szCs w:val="28"/>
          <w:lang w:val="ro-RO" w:eastAsia="ro-RO"/>
        </w:rPr>
        <w:t xml:space="preserve">Legea se completează cu </w:t>
      </w:r>
      <w:r w:rsidR="00651E3B">
        <w:rPr>
          <w:sz w:val="28"/>
          <w:szCs w:val="28"/>
          <w:lang w:val="ro-RO" w:eastAsia="ro-RO"/>
        </w:rPr>
        <w:t>c</w:t>
      </w:r>
      <w:r w:rsidR="00025AD7" w:rsidRPr="00FF3A3C">
        <w:rPr>
          <w:sz w:val="28"/>
          <w:szCs w:val="28"/>
          <w:lang w:val="ro-RO" w:eastAsia="ro-RO"/>
        </w:rPr>
        <w:t>apitolul</w:t>
      </w:r>
      <w:r w:rsidR="00025AD7" w:rsidRPr="00FF3A3C">
        <w:rPr>
          <w:b/>
          <w:bCs/>
          <w:sz w:val="28"/>
          <w:szCs w:val="28"/>
          <w:lang w:val="ro-RO" w:eastAsia="ro-RO"/>
        </w:rPr>
        <w:t xml:space="preserve"> </w:t>
      </w:r>
      <w:r w:rsidR="00025AD7" w:rsidRPr="00FF3A3C">
        <w:rPr>
          <w:bCs/>
          <w:sz w:val="28"/>
          <w:szCs w:val="28"/>
          <w:lang w:val="ro-RO" w:eastAsia="ro-RO"/>
        </w:rPr>
        <w:t>V</w:t>
      </w:r>
      <w:r w:rsidR="00025AD7" w:rsidRPr="00FF3A3C">
        <w:rPr>
          <w:bCs/>
          <w:sz w:val="28"/>
          <w:szCs w:val="28"/>
          <w:vertAlign w:val="superscript"/>
          <w:lang w:val="ro-RO" w:eastAsia="ro-RO"/>
        </w:rPr>
        <w:t>1</w:t>
      </w:r>
      <w:r w:rsidR="00025AD7" w:rsidRPr="00FF3A3C">
        <w:rPr>
          <w:sz w:val="28"/>
          <w:szCs w:val="28"/>
          <w:lang w:val="ro-RO" w:eastAsia="ro-RO"/>
        </w:rPr>
        <w:t xml:space="preserve"> care va avea următorul </w:t>
      </w:r>
      <w:r w:rsidR="004C74CE">
        <w:rPr>
          <w:sz w:val="28"/>
          <w:szCs w:val="28"/>
          <w:lang w:val="ro-RO" w:eastAsia="ro-RO"/>
        </w:rPr>
        <w:t>cuprins</w:t>
      </w:r>
      <w:r w:rsidR="00025AD7" w:rsidRPr="00FF3A3C">
        <w:rPr>
          <w:sz w:val="28"/>
          <w:szCs w:val="28"/>
          <w:lang w:val="ro-RO" w:eastAsia="ro-RO"/>
        </w:rPr>
        <w:t>:</w:t>
      </w:r>
    </w:p>
    <w:p w:rsidR="00025AD7" w:rsidRPr="009C0EE3" w:rsidRDefault="00025AD7" w:rsidP="00FF3A3C">
      <w:pPr>
        <w:tabs>
          <w:tab w:val="left" w:pos="426"/>
          <w:tab w:val="left" w:pos="851"/>
        </w:tabs>
        <w:ind w:firstLine="0"/>
        <w:jc w:val="center"/>
        <w:rPr>
          <w:b/>
          <w:bCs/>
          <w:sz w:val="28"/>
          <w:szCs w:val="28"/>
          <w:lang w:val="ro-RO" w:eastAsia="ro-RO"/>
        </w:rPr>
      </w:pPr>
      <w:r w:rsidRPr="009C0EE3">
        <w:rPr>
          <w:iCs/>
          <w:sz w:val="28"/>
          <w:szCs w:val="28"/>
          <w:lang w:val="ro-RO"/>
        </w:rPr>
        <w:t>„</w:t>
      </w:r>
      <w:r w:rsidRPr="009C0EE3">
        <w:rPr>
          <w:b/>
          <w:bCs/>
          <w:sz w:val="28"/>
          <w:szCs w:val="28"/>
          <w:lang w:val="ro-RO" w:eastAsia="ro-RO"/>
        </w:rPr>
        <w:t>Capitolul V</w:t>
      </w:r>
      <w:r w:rsidRPr="009C0EE3">
        <w:rPr>
          <w:b/>
          <w:bCs/>
          <w:sz w:val="28"/>
          <w:szCs w:val="28"/>
          <w:vertAlign w:val="superscript"/>
          <w:lang w:val="ro-RO" w:eastAsia="ro-RO"/>
        </w:rPr>
        <w:t>1</w:t>
      </w:r>
      <w:r w:rsidRPr="009C0EE3">
        <w:rPr>
          <w:b/>
          <w:bCs/>
          <w:sz w:val="28"/>
          <w:szCs w:val="28"/>
          <w:lang w:val="ro-RO" w:eastAsia="ro-RO"/>
        </w:rPr>
        <w:t>.</w:t>
      </w:r>
    </w:p>
    <w:p w:rsidR="00025AD7" w:rsidRPr="009C0EE3" w:rsidRDefault="00025AD7" w:rsidP="00FF3A3C">
      <w:pPr>
        <w:tabs>
          <w:tab w:val="left" w:pos="426"/>
          <w:tab w:val="left" w:pos="851"/>
        </w:tabs>
        <w:ind w:firstLine="0"/>
        <w:jc w:val="center"/>
        <w:rPr>
          <w:b/>
          <w:bCs/>
          <w:sz w:val="28"/>
          <w:szCs w:val="28"/>
          <w:lang w:val="ro-RO" w:eastAsia="ro-RO"/>
        </w:rPr>
      </w:pPr>
      <w:r w:rsidRPr="009C0EE3">
        <w:rPr>
          <w:b/>
          <w:bCs/>
          <w:sz w:val="28"/>
          <w:szCs w:val="28"/>
          <w:lang w:val="ro-RO" w:eastAsia="ro-RO"/>
        </w:rPr>
        <w:t>CONTROLUL DE STAT AL RESPECTĂRII LEGISLAȚIEI</w:t>
      </w:r>
    </w:p>
    <w:p w:rsidR="00025AD7" w:rsidRPr="009C0EE3" w:rsidRDefault="00025AD7" w:rsidP="00FF3A3C">
      <w:pPr>
        <w:tabs>
          <w:tab w:val="left" w:pos="426"/>
          <w:tab w:val="left" w:pos="851"/>
        </w:tabs>
        <w:ind w:firstLine="0"/>
        <w:jc w:val="center"/>
        <w:rPr>
          <w:b/>
          <w:bCs/>
          <w:sz w:val="28"/>
          <w:szCs w:val="28"/>
          <w:lang w:val="ro-RO" w:eastAsia="ro-RO"/>
        </w:rPr>
      </w:pPr>
      <w:r w:rsidRPr="009C0EE3">
        <w:rPr>
          <w:b/>
          <w:bCs/>
          <w:sz w:val="28"/>
          <w:szCs w:val="28"/>
          <w:lang w:val="ro-RO" w:eastAsia="ro-RO"/>
        </w:rPr>
        <w:t>DE SECURITATE ȘI SĂNĂTATE ÎN MUNCĂ</w:t>
      </w:r>
    </w:p>
    <w:p w:rsidR="00025AD7" w:rsidRPr="009C0EE3" w:rsidRDefault="00025AD7" w:rsidP="00FF3A3C">
      <w:pPr>
        <w:tabs>
          <w:tab w:val="left" w:pos="426"/>
          <w:tab w:val="left" w:pos="851"/>
        </w:tabs>
        <w:ind w:firstLine="709"/>
        <w:rPr>
          <w:sz w:val="28"/>
          <w:szCs w:val="28"/>
          <w:lang w:val="ro-RO" w:eastAsia="ro-RO"/>
        </w:rPr>
      </w:pPr>
      <w:r w:rsidRPr="009C0EE3">
        <w:rPr>
          <w:b/>
          <w:bCs/>
          <w:sz w:val="28"/>
          <w:szCs w:val="28"/>
          <w:lang w:val="ro-RO" w:eastAsia="ro-RO"/>
        </w:rPr>
        <w:t>Articolul 23</w:t>
      </w:r>
      <w:r w:rsidRPr="009C0EE3">
        <w:rPr>
          <w:b/>
          <w:bCs/>
          <w:sz w:val="28"/>
          <w:szCs w:val="28"/>
          <w:vertAlign w:val="superscript"/>
          <w:lang w:val="ro-RO" w:eastAsia="ro-RO"/>
        </w:rPr>
        <w:t>1</w:t>
      </w:r>
      <w:r w:rsidRPr="009C0EE3">
        <w:rPr>
          <w:b/>
          <w:bCs/>
          <w:sz w:val="28"/>
          <w:szCs w:val="28"/>
          <w:lang w:val="ro-RO" w:eastAsia="ro-RO"/>
        </w:rPr>
        <w:t>.</w:t>
      </w:r>
      <w:r w:rsidRPr="009C0EE3">
        <w:rPr>
          <w:sz w:val="28"/>
          <w:szCs w:val="28"/>
          <w:lang w:val="ro-RO" w:eastAsia="ro-RO"/>
        </w:rPr>
        <w:t xml:space="preserve"> Asigurarea controlului de stat</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Controlul de stat al respectării de către angajatori a prezentei legi şi a altor acte normative privind securitatea şi sănătate în muncă este exercitat de următoarele autorităţi competente în domeniul siguranţei ocupaţionale:</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 xml:space="preserve">a) Agenția Națională pentru Siguranța Alimentelor – </w:t>
      </w:r>
      <w:r w:rsidRPr="009C0EE3">
        <w:rPr>
          <w:sz w:val="28"/>
          <w:szCs w:val="28"/>
          <w:lang w:val="ro-RO"/>
        </w:rPr>
        <w:t>pentru unitățile de producere şi prestări servicii, activitatea cărora este reglementată în principal de legislația din domeniul sanitar-veterinar, fitosanitar, siguranța alimentelor, producerea și circulația vinului și produselor alcoolice</w:t>
      </w:r>
      <w:r w:rsidRPr="009C0EE3">
        <w:rPr>
          <w:sz w:val="28"/>
          <w:szCs w:val="28"/>
          <w:lang w:val="ro-RO" w:eastAsia="ro-RO"/>
        </w:rPr>
        <w:t>;</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 xml:space="preserve">b) Agenţia Protecția Consumatorilor şi Supravegherea Pieţei – pentru </w:t>
      </w:r>
      <w:r w:rsidRPr="009C0EE3">
        <w:rPr>
          <w:sz w:val="28"/>
          <w:szCs w:val="28"/>
          <w:lang w:val="ro-RO"/>
        </w:rPr>
        <w:t xml:space="preserve">unitățile de producere şi prestări servicii, activitatea cărora este reglementată în principal de legislația </w:t>
      </w:r>
      <w:r w:rsidRPr="009C0EE3">
        <w:rPr>
          <w:sz w:val="28"/>
          <w:szCs w:val="28"/>
          <w:lang w:val="ro-RO" w:eastAsia="ro-RO"/>
        </w:rPr>
        <w:t>din domeniul comerţului produselor nealimentare și prestării serviciilor, inclusiv turistice;</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 xml:space="preserve">c) Agenția Naţională pentru Sănătate Publică – pentru </w:t>
      </w:r>
      <w:r w:rsidRPr="009C0EE3">
        <w:rPr>
          <w:sz w:val="28"/>
          <w:szCs w:val="28"/>
          <w:lang w:val="ro-RO"/>
        </w:rPr>
        <w:t>unitățile de producere şi prestări servicii, activitatea cărora este reglementată în principal de legislația</w:t>
      </w:r>
      <w:r w:rsidRPr="009C0EE3">
        <w:rPr>
          <w:sz w:val="28"/>
          <w:szCs w:val="28"/>
          <w:lang w:val="ro-RO" w:eastAsia="ro-RO"/>
        </w:rPr>
        <w:t xml:space="preserve"> din domeniul ocrotirii sănătății şi sănătăţii publice;</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 xml:space="preserve">d) Inspectoratul pentru Protecția Mediului – pentru </w:t>
      </w:r>
      <w:r w:rsidRPr="009C0EE3">
        <w:rPr>
          <w:sz w:val="28"/>
          <w:szCs w:val="28"/>
          <w:lang w:val="ro-RO"/>
        </w:rPr>
        <w:t xml:space="preserve">unitățile de producere şi prestări servicii, activitatea cărora este reglementată în principal de legislația </w:t>
      </w:r>
      <w:r w:rsidRPr="009C0EE3">
        <w:rPr>
          <w:sz w:val="28"/>
          <w:szCs w:val="28"/>
          <w:lang w:val="ro-RO" w:eastAsia="ro-RO"/>
        </w:rPr>
        <w:t>din domeniul protecției mediului și resurselor naturale;</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 xml:space="preserve">e) Agenția Națională în Transporturi Auto – pentru </w:t>
      </w:r>
      <w:r w:rsidRPr="009C0EE3">
        <w:rPr>
          <w:sz w:val="28"/>
          <w:szCs w:val="28"/>
          <w:lang w:val="ro-RO"/>
        </w:rPr>
        <w:t xml:space="preserve">unitățile de producere şi prestări servicii, activitatea cărora este reglementată în principal de legislația </w:t>
      </w:r>
      <w:r w:rsidRPr="009C0EE3">
        <w:rPr>
          <w:sz w:val="28"/>
          <w:szCs w:val="28"/>
          <w:lang w:val="ro-RO" w:eastAsia="ro-RO"/>
        </w:rPr>
        <w:t>din domeniul transportului rutier;</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 xml:space="preserve">f) Autoritatea Aeronautică Civilă – pentru </w:t>
      </w:r>
      <w:r w:rsidRPr="009C0EE3">
        <w:rPr>
          <w:sz w:val="28"/>
          <w:szCs w:val="28"/>
          <w:lang w:val="ro-RO"/>
        </w:rPr>
        <w:t>unitățile de producere şi prestări servicii, activitatea cărora este reglementată în principal de legislația</w:t>
      </w:r>
      <w:r w:rsidRPr="009C0EE3">
        <w:rPr>
          <w:sz w:val="28"/>
          <w:szCs w:val="28"/>
          <w:lang w:val="ro-RO" w:eastAsia="ro-RO"/>
        </w:rPr>
        <w:t xml:space="preserve"> din domeniul aviației civile;</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 xml:space="preserve">g) Agenția Navală – pentru </w:t>
      </w:r>
      <w:r w:rsidRPr="009C0EE3">
        <w:rPr>
          <w:sz w:val="28"/>
          <w:szCs w:val="28"/>
          <w:lang w:val="ro-RO"/>
        </w:rPr>
        <w:t>unitățile de producere şi prestări servicii, activitatea cărora este reglementată în principal de legislația</w:t>
      </w:r>
      <w:r w:rsidRPr="009C0EE3">
        <w:rPr>
          <w:sz w:val="28"/>
          <w:szCs w:val="28"/>
          <w:lang w:val="ro-RO" w:eastAsia="ro-RO"/>
        </w:rPr>
        <w:t xml:space="preserve"> din domeniul transportului naval;</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 xml:space="preserve">h) Agenția Națională pentru Reglementare în Energetică – pentru </w:t>
      </w:r>
      <w:r w:rsidRPr="009C0EE3">
        <w:rPr>
          <w:sz w:val="28"/>
          <w:szCs w:val="28"/>
          <w:lang w:val="ro-RO"/>
        </w:rPr>
        <w:t>unitățile de producere şi prestări servicii, activitatea cărora este reglementată în principal de legislația</w:t>
      </w:r>
      <w:r w:rsidRPr="009C0EE3">
        <w:rPr>
          <w:sz w:val="28"/>
          <w:szCs w:val="28"/>
          <w:lang w:val="ro-RO" w:eastAsia="ro-RO"/>
        </w:rPr>
        <w:t xml:space="preserve"> din sectorul electroenergetic;</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 xml:space="preserve">i) Agenția Națională pentru Reglementare în Comunicații Electronice și Tehnologia Informației – pentru </w:t>
      </w:r>
      <w:r w:rsidRPr="009C0EE3">
        <w:rPr>
          <w:sz w:val="28"/>
          <w:szCs w:val="28"/>
          <w:lang w:val="ro-RO"/>
        </w:rPr>
        <w:t>unitățile de producere şi prestări servicii, activitatea cărora este reglementată în principal de legislația</w:t>
      </w:r>
      <w:r w:rsidRPr="009C0EE3">
        <w:rPr>
          <w:sz w:val="28"/>
          <w:szCs w:val="28"/>
          <w:lang w:val="ro-RO" w:eastAsia="ro-RO"/>
        </w:rPr>
        <w:t xml:space="preserve"> din domeniul comunicațiilor electronice;</w:t>
      </w:r>
    </w:p>
    <w:p w:rsidR="00025AD7" w:rsidRPr="009C0EE3" w:rsidRDefault="00025AD7" w:rsidP="00FF3A3C">
      <w:pPr>
        <w:tabs>
          <w:tab w:val="left" w:pos="426"/>
          <w:tab w:val="left" w:pos="851"/>
        </w:tabs>
        <w:ind w:firstLine="709"/>
        <w:rPr>
          <w:sz w:val="28"/>
          <w:szCs w:val="28"/>
          <w:lang w:val="ro-RO"/>
        </w:rPr>
      </w:pPr>
      <w:r w:rsidRPr="009C0EE3">
        <w:rPr>
          <w:sz w:val="28"/>
          <w:szCs w:val="28"/>
          <w:lang w:val="ro-RO" w:eastAsia="ro-RO"/>
        </w:rPr>
        <w:t xml:space="preserve">j) Agenţia pentru Supraveghere Tehnică – </w:t>
      </w:r>
      <w:r w:rsidRPr="009C0EE3">
        <w:rPr>
          <w:sz w:val="28"/>
          <w:szCs w:val="28"/>
          <w:lang w:val="ro-RO"/>
        </w:rPr>
        <w:t xml:space="preserve">pentru unitățile de producere şi prestări servicii din toate celelalte domenii de activitate, care nu </w:t>
      </w:r>
      <w:r w:rsidR="004A4C55" w:rsidRPr="009C0EE3">
        <w:rPr>
          <w:sz w:val="28"/>
          <w:szCs w:val="28"/>
          <w:lang w:val="ro-RO"/>
        </w:rPr>
        <w:t>sînt</w:t>
      </w:r>
      <w:r w:rsidRPr="009C0EE3">
        <w:rPr>
          <w:sz w:val="28"/>
          <w:szCs w:val="28"/>
          <w:lang w:val="ro-RO"/>
        </w:rPr>
        <w:t xml:space="preserve"> prevăzute la lit. a) - i), inclusiv pentru autorităţile administraţiei publice centrale şi locale, cu excepţia Ministerului Apărării, Ministerului Afacerilor Interne, Serviciului de Informaţii şi Securitate, Serviciului de Protecţie şi Pază de Stat, Departamentului instituţiilor penitenciare al Ministerului Justiţiei şi Centrului Naţional Anticorupţie, care îşi organizează activităţi de inspecţie în domeniul securităţii şi sănătăţii în muncă prin serviciile lor de specialitate, care au competenţă numai pentru structurile din subordine</w:t>
      </w:r>
      <w:r w:rsidRPr="009C0EE3">
        <w:rPr>
          <w:sz w:val="28"/>
          <w:szCs w:val="28"/>
          <w:lang w:val="ro-RO" w:eastAsia="ro-RO"/>
        </w:rPr>
        <w:t xml:space="preserve">. </w:t>
      </w:r>
    </w:p>
    <w:p w:rsidR="00025AD7" w:rsidRPr="009C0EE3" w:rsidRDefault="00025AD7" w:rsidP="00025AD7">
      <w:pPr>
        <w:tabs>
          <w:tab w:val="left" w:pos="426"/>
          <w:tab w:val="left" w:pos="851"/>
        </w:tabs>
        <w:ind w:firstLine="426"/>
        <w:rPr>
          <w:sz w:val="28"/>
          <w:szCs w:val="28"/>
          <w:lang w:val="ro-RO" w:eastAsia="ro-RO"/>
        </w:rPr>
      </w:pPr>
    </w:p>
    <w:p w:rsidR="00025AD7" w:rsidRPr="009C0EE3" w:rsidRDefault="00025AD7" w:rsidP="00FF3A3C">
      <w:pPr>
        <w:tabs>
          <w:tab w:val="left" w:pos="426"/>
          <w:tab w:val="left" w:pos="851"/>
        </w:tabs>
        <w:ind w:firstLine="709"/>
        <w:rPr>
          <w:i/>
          <w:iCs/>
          <w:sz w:val="28"/>
          <w:szCs w:val="28"/>
          <w:lang w:val="ro-RO" w:eastAsia="ro-RO"/>
        </w:rPr>
      </w:pPr>
      <w:r w:rsidRPr="009C0EE3">
        <w:rPr>
          <w:b/>
          <w:iCs/>
          <w:sz w:val="28"/>
          <w:szCs w:val="28"/>
          <w:lang w:val="ro-RO" w:eastAsia="ro-RO"/>
        </w:rPr>
        <w:t>Articolul 23</w:t>
      </w:r>
      <w:r w:rsidRPr="009C0EE3">
        <w:rPr>
          <w:b/>
          <w:iCs/>
          <w:sz w:val="28"/>
          <w:szCs w:val="28"/>
          <w:vertAlign w:val="superscript"/>
          <w:lang w:val="ro-RO" w:eastAsia="ro-RO"/>
        </w:rPr>
        <w:t>2</w:t>
      </w:r>
      <w:r w:rsidRPr="009C0EE3">
        <w:rPr>
          <w:b/>
          <w:iCs/>
          <w:sz w:val="28"/>
          <w:szCs w:val="28"/>
          <w:lang w:val="ro-RO" w:eastAsia="ro-RO"/>
        </w:rPr>
        <w:t>.</w:t>
      </w:r>
      <w:r w:rsidRPr="009C0EE3">
        <w:rPr>
          <w:iCs/>
          <w:sz w:val="28"/>
          <w:szCs w:val="28"/>
          <w:lang w:val="ro-RO" w:eastAsia="ro-RO"/>
        </w:rPr>
        <w:t xml:space="preserve"> Atribuțiile autorităţilor </w:t>
      </w:r>
      <w:r w:rsidRPr="009C0EE3">
        <w:rPr>
          <w:sz w:val="28"/>
          <w:szCs w:val="28"/>
          <w:lang w:val="ro-RO" w:eastAsia="ro-RO"/>
        </w:rPr>
        <w:t>competente în domeniul siguranţei ocupaţionale</w:t>
      </w:r>
      <w:r w:rsidRPr="009C0EE3" w:rsidDel="00B40E43">
        <w:rPr>
          <w:sz w:val="28"/>
          <w:szCs w:val="28"/>
          <w:lang w:val="ro-RO" w:eastAsia="ro-RO"/>
        </w:rPr>
        <w:t xml:space="preserve"> </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(1) Autorităţile competente în domeniul siguranţei ocupaţionale</w:t>
      </w:r>
      <w:r w:rsidRPr="009C0EE3" w:rsidDel="00B40E43">
        <w:rPr>
          <w:sz w:val="28"/>
          <w:szCs w:val="28"/>
          <w:lang w:val="ro-RO" w:eastAsia="ro-RO"/>
        </w:rPr>
        <w:t xml:space="preserve"> </w:t>
      </w:r>
      <w:r w:rsidRPr="009C0EE3">
        <w:rPr>
          <w:sz w:val="28"/>
          <w:szCs w:val="28"/>
          <w:lang w:val="ro-RO" w:eastAsia="ro-RO"/>
        </w:rPr>
        <w:t xml:space="preserve">(în continuare – </w:t>
      </w:r>
      <w:r w:rsidRPr="009C0EE3">
        <w:rPr>
          <w:i/>
          <w:sz w:val="28"/>
          <w:szCs w:val="28"/>
          <w:lang w:val="ro-RO" w:eastAsia="ro-RO"/>
        </w:rPr>
        <w:t>autorităţile competente</w:t>
      </w:r>
      <w:r w:rsidRPr="009C0EE3">
        <w:rPr>
          <w:sz w:val="28"/>
          <w:szCs w:val="28"/>
          <w:lang w:val="ro-RO" w:eastAsia="ro-RO"/>
        </w:rPr>
        <w:t xml:space="preserve">) </w:t>
      </w:r>
      <w:r w:rsidR="001E7462" w:rsidRPr="009C0EE3">
        <w:rPr>
          <w:sz w:val="28"/>
          <w:szCs w:val="28"/>
          <w:lang w:val="ro-RO" w:eastAsia="ro-RO"/>
        </w:rPr>
        <w:t>efectuează</w:t>
      </w:r>
      <w:r w:rsidRPr="009C0EE3">
        <w:rPr>
          <w:sz w:val="28"/>
          <w:szCs w:val="28"/>
          <w:lang w:val="ro-RO" w:eastAsia="ro-RO"/>
        </w:rPr>
        <w:t xml:space="preserve"> controlul de stat al respectării legislației privind securitate și sănătate în muncă, av</w:t>
      </w:r>
      <w:r w:rsidR="004A4C55" w:rsidRPr="009C0EE3">
        <w:rPr>
          <w:sz w:val="28"/>
          <w:szCs w:val="28"/>
          <w:lang w:val="ro-RO" w:eastAsia="ro-RO"/>
        </w:rPr>
        <w:t>î</w:t>
      </w:r>
      <w:r w:rsidRPr="009C0EE3">
        <w:rPr>
          <w:sz w:val="28"/>
          <w:szCs w:val="28"/>
          <w:lang w:val="ro-RO" w:eastAsia="ro-RO"/>
        </w:rPr>
        <w:t>nd  următoarele atribuții:</w:t>
      </w:r>
    </w:p>
    <w:p w:rsidR="00025AD7" w:rsidRPr="009C0EE3" w:rsidRDefault="00025AD7" w:rsidP="00FF3A3C">
      <w:pPr>
        <w:pStyle w:val="ab"/>
        <w:numPr>
          <w:ilvl w:val="0"/>
          <w:numId w:val="6"/>
        </w:numPr>
        <w:tabs>
          <w:tab w:val="left" w:pos="426"/>
          <w:tab w:val="left" w:pos="851"/>
          <w:tab w:val="left" w:pos="1134"/>
        </w:tabs>
        <w:ind w:left="0" w:firstLine="709"/>
        <w:rPr>
          <w:sz w:val="28"/>
          <w:szCs w:val="28"/>
          <w:lang w:val="ro-RO" w:eastAsia="ro-RO"/>
        </w:rPr>
      </w:pPr>
      <w:r w:rsidRPr="009C0EE3">
        <w:rPr>
          <w:sz w:val="28"/>
          <w:szCs w:val="28"/>
          <w:lang w:val="ro-RO" w:eastAsia="ro-RO"/>
        </w:rPr>
        <w:t>controlează respectarea legislaţiei securitate şi sănătate în muncă în unităţile din domeniile lor de competenţă;</w:t>
      </w:r>
    </w:p>
    <w:p w:rsidR="00025AD7" w:rsidRPr="009C0EE3" w:rsidRDefault="00025AD7" w:rsidP="00FF3A3C">
      <w:pPr>
        <w:pStyle w:val="ab"/>
        <w:numPr>
          <w:ilvl w:val="0"/>
          <w:numId w:val="6"/>
        </w:numPr>
        <w:tabs>
          <w:tab w:val="left" w:pos="426"/>
          <w:tab w:val="left" w:pos="851"/>
        </w:tabs>
        <w:ind w:left="0" w:firstLine="709"/>
        <w:rPr>
          <w:sz w:val="28"/>
          <w:szCs w:val="28"/>
          <w:lang w:val="ro-RO" w:eastAsia="ro-RO"/>
        </w:rPr>
      </w:pPr>
      <w:r w:rsidRPr="009C0EE3">
        <w:rPr>
          <w:sz w:val="28"/>
          <w:szCs w:val="28"/>
          <w:lang w:val="ro-RO" w:eastAsia="ro-RO"/>
        </w:rPr>
        <w:t xml:space="preserve">realizează activităţi de pregătire, instruire şi informare privind securitatea şi sănătatea în muncă a angajatorilor şi salariaţilor angajaţi în unităţile din domeniile lor de competenţă; </w:t>
      </w:r>
    </w:p>
    <w:p w:rsidR="00025AD7" w:rsidRPr="009C0EE3" w:rsidRDefault="00025AD7" w:rsidP="00FF3A3C">
      <w:pPr>
        <w:pStyle w:val="ab"/>
        <w:numPr>
          <w:ilvl w:val="0"/>
          <w:numId w:val="6"/>
        </w:numPr>
        <w:tabs>
          <w:tab w:val="left" w:pos="426"/>
          <w:tab w:val="left" w:pos="851"/>
        </w:tabs>
        <w:ind w:left="0" w:firstLine="709"/>
        <w:rPr>
          <w:sz w:val="28"/>
          <w:szCs w:val="28"/>
          <w:lang w:val="ro-RO"/>
        </w:rPr>
      </w:pPr>
      <w:r w:rsidRPr="009C0EE3">
        <w:rPr>
          <w:sz w:val="28"/>
          <w:szCs w:val="28"/>
          <w:lang w:val="ro-RO"/>
        </w:rPr>
        <w:t>asigură aplicarea dispoziţiilor actelor legislative şi ale altor acte normative referitoare la condiţiile de muncă şi la protecţia salariaţilor în domeniile de activitate atribuite în competenţa lor;</w:t>
      </w:r>
    </w:p>
    <w:p w:rsidR="00025AD7" w:rsidRPr="009C0EE3" w:rsidRDefault="00025AD7" w:rsidP="00FF3A3C">
      <w:pPr>
        <w:pStyle w:val="a5"/>
        <w:numPr>
          <w:ilvl w:val="0"/>
          <w:numId w:val="6"/>
        </w:numPr>
        <w:tabs>
          <w:tab w:val="left" w:pos="426"/>
          <w:tab w:val="left" w:pos="851"/>
        </w:tabs>
        <w:ind w:left="0" w:firstLine="709"/>
        <w:contextualSpacing/>
        <w:rPr>
          <w:sz w:val="28"/>
          <w:szCs w:val="28"/>
          <w:lang w:val="ro-RO"/>
        </w:rPr>
      </w:pPr>
      <w:r w:rsidRPr="009C0EE3">
        <w:rPr>
          <w:sz w:val="28"/>
          <w:szCs w:val="28"/>
          <w:lang w:val="ro-RO"/>
        </w:rPr>
        <w:t xml:space="preserve">în coordonare cu Inspectoratul de Stat al Muncii, asigură instruirea inspectorilor de muncă care activează în structura lor; </w:t>
      </w:r>
    </w:p>
    <w:p w:rsidR="00025AD7" w:rsidRPr="009C0EE3" w:rsidRDefault="00025AD7" w:rsidP="00FF3A3C">
      <w:pPr>
        <w:pStyle w:val="a5"/>
        <w:numPr>
          <w:ilvl w:val="0"/>
          <w:numId w:val="6"/>
        </w:numPr>
        <w:tabs>
          <w:tab w:val="left" w:pos="426"/>
          <w:tab w:val="left" w:pos="851"/>
        </w:tabs>
        <w:ind w:left="0" w:firstLine="709"/>
        <w:contextualSpacing/>
        <w:rPr>
          <w:sz w:val="28"/>
          <w:szCs w:val="28"/>
          <w:lang w:val="ro-RO"/>
        </w:rPr>
      </w:pPr>
      <w:r w:rsidRPr="009C0EE3">
        <w:rPr>
          <w:sz w:val="28"/>
          <w:szCs w:val="28"/>
          <w:lang w:val="ro-RO"/>
        </w:rPr>
        <w:t>difuzează public informaţii despre cele mai eficace mijloace de respectare a legislaţiei în domeniul siguranţei ocupaţionale;</w:t>
      </w:r>
    </w:p>
    <w:p w:rsidR="00025AD7" w:rsidRPr="009C0EE3" w:rsidRDefault="00025AD7" w:rsidP="00FF3A3C">
      <w:pPr>
        <w:pStyle w:val="ab"/>
        <w:numPr>
          <w:ilvl w:val="0"/>
          <w:numId w:val="6"/>
        </w:numPr>
        <w:tabs>
          <w:tab w:val="left" w:pos="426"/>
          <w:tab w:val="left" w:pos="851"/>
        </w:tabs>
        <w:ind w:left="0" w:firstLine="709"/>
        <w:rPr>
          <w:sz w:val="28"/>
          <w:szCs w:val="28"/>
          <w:lang w:val="ro-RO" w:eastAsia="ro-RO"/>
        </w:rPr>
      </w:pPr>
      <w:r w:rsidRPr="009C0EE3">
        <w:rPr>
          <w:sz w:val="28"/>
          <w:szCs w:val="28"/>
          <w:lang w:val="ro-RO" w:eastAsia="ro-RO"/>
        </w:rPr>
        <w:t xml:space="preserve">cercetează, în modul stabilit de Guvern, accidentele de muncă; </w:t>
      </w:r>
    </w:p>
    <w:p w:rsidR="00025AD7" w:rsidRPr="009C0EE3" w:rsidRDefault="00025AD7" w:rsidP="00FF3A3C">
      <w:pPr>
        <w:pStyle w:val="ab"/>
        <w:numPr>
          <w:ilvl w:val="0"/>
          <w:numId w:val="6"/>
        </w:numPr>
        <w:tabs>
          <w:tab w:val="left" w:pos="426"/>
          <w:tab w:val="left" w:pos="851"/>
        </w:tabs>
        <w:ind w:left="0" w:firstLine="709"/>
        <w:rPr>
          <w:sz w:val="28"/>
          <w:szCs w:val="28"/>
          <w:lang w:val="ro-RO" w:eastAsia="ro-RO"/>
        </w:rPr>
      </w:pPr>
      <w:r w:rsidRPr="009C0EE3">
        <w:rPr>
          <w:sz w:val="28"/>
          <w:szCs w:val="28"/>
          <w:lang w:val="ro-RO" w:eastAsia="ro-RO"/>
        </w:rPr>
        <w:t>comunică Inspectoratului de Stat al Muncii informaţii despre fiecare accidente de muncă constatat şi cercetat în domeniul său de competenţă;</w:t>
      </w:r>
    </w:p>
    <w:p w:rsidR="00025AD7" w:rsidRPr="009C0EE3" w:rsidRDefault="00025AD7" w:rsidP="00FF3A3C">
      <w:pPr>
        <w:pStyle w:val="ab"/>
        <w:numPr>
          <w:ilvl w:val="0"/>
          <w:numId w:val="6"/>
        </w:numPr>
        <w:tabs>
          <w:tab w:val="left" w:pos="-142"/>
          <w:tab w:val="left" w:pos="851"/>
        </w:tabs>
        <w:ind w:left="0" w:firstLine="709"/>
        <w:rPr>
          <w:sz w:val="28"/>
          <w:szCs w:val="28"/>
          <w:lang w:val="ro-RO" w:eastAsia="ro-RO"/>
        </w:rPr>
      </w:pPr>
      <w:r w:rsidRPr="009C0EE3">
        <w:rPr>
          <w:sz w:val="28"/>
          <w:szCs w:val="28"/>
          <w:lang w:val="ro-RO" w:eastAsia="ro-RO"/>
        </w:rPr>
        <w:t>transmit, anual şi la solicitare, Inspectoratului de Stat al Muncii informaţii privind activitatea desfăşurată în domeniul securităţii şi sănătăţii în muncă;</w:t>
      </w:r>
    </w:p>
    <w:p w:rsidR="00025AD7" w:rsidRPr="009C0EE3" w:rsidRDefault="00025AD7" w:rsidP="00FF3A3C">
      <w:pPr>
        <w:numPr>
          <w:ilvl w:val="0"/>
          <w:numId w:val="6"/>
        </w:numPr>
        <w:tabs>
          <w:tab w:val="left" w:pos="0"/>
          <w:tab w:val="left" w:pos="851"/>
        </w:tabs>
        <w:ind w:left="0" w:firstLine="709"/>
        <w:rPr>
          <w:sz w:val="28"/>
          <w:szCs w:val="28"/>
          <w:lang w:val="ro-RO" w:eastAsia="ro-RO"/>
        </w:rPr>
      </w:pPr>
      <w:r w:rsidRPr="009C0EE3">
        <w:rPr>
          <w:sz w:val="28"/>
          <w:szCs w:val="28"/>
          <w:lang w:val="ro-RO" w:eastAsia="ro-RO"/>
        </w:rPr>
        <w:t>participă la elaborarea raportului anual privind activitatea autorităţilor competente în domeniul controlului respectării cadrului normativ cu privire la raporturile de muncă, securitatea şi sănătate în munca, în partea ce vizează activitatea de inspecţie a siguranţei ocupaţionale în domeniul său de competenţă;</w:t>
      </w:r>
    </w:p>
    <w:p w:rsidR="00025AD7" w:rsidRPr="009C0EE3" w:rsidRDefault="00025AD7" w:rsidP="00FF3A3C">
      <w:pPr>
        <w:numPr>
          <w:ilvl w:val="0"/>
          <w:numId w:val="6"/>
        </w:numPr>
        <w:tabs>
          <w:tab w:val="left" w:pos="0"/>
          <w:tab w:val="left" w:pos="851"/>
        </w:tabs>
        <w:ind w:left="0" w:firstLine="709"/>
        <w:rPr>
          <w:sz w:val="28"/>
          <w:szCs w:val="28"/>
          <w:lang w:val="ro-RO" w:eastAsia="ro-RO"/>
        </w:rPr>
      </w:pPr>
      <w:r w:rsidRPr="009C0EE3">
        <w:rPr>
          <w:sz w:val="28"/>
          <w:szCs w:val="28"/>
          <w:lang w:val="ro-RO" w:eastAsia="ro-RO"/>
        </w:rPr>
        <w:t>consultă cu Inspectoratul de Stat al Muncii listele de verificare aplicabile pentru domeniul, tipul și obiectul de control al siguranţei ocupaţionale în domeniile lor de competenţă;</w:t>
      </w:r>
    </w:p>
    <w:p w:rsidR="00025AD7" w:rsidRPr="009C0EE3" w:rsidRDefault="00025AD7" w:rsidP="00FF3A3C">
      <w:pPr>
        <w:pStyle w:val="ab"/>
        <w:numPr>
          <w:ilvl w:val="0"/>
          <w:numId w:val="6"/>
        </w:numPr>
        <w:tabs>
          <w:tab w:val="left" w:pos="426"/>
          <w:tab w:val="left" w:pos="851"/>
        </w:tabs>
        <w:ind w:left="0" w:firstLine="709"/>
        <w:rPr>
          <w:sz w:val="28"/>
          <w:szCs w:val="28"/>
          <w:lang w:val="ro-RO" w:eastAsia="ro-RO"/>
        </w:rPr>
      </w:pPr>
      <w:r w:rsidRPr="009C0EE3">
        <w:rPr>
          <w:sz w:val="28"/>
          <w:szCs w:val="28"/>
          <w:lang w:val="ro-RO" w:eastAsia="ro-RO"/>
        </w:rPr>
        <w:t>constată contravenţii şi încheie procese-verbale, conform prevederilor Codului contravenţional al Republicii Moldova;</w:t>
      </w:r>
    </w:p>
    <w:p w:rsidR="00025AD7" w:rsidRPr="009C0EE3" w:rsidRDefault="00025AD7" w:rsidP="00FF3A3C">
      <w:pPr>
        <w:pStyle w:val="ab"/>
        <w:numPr>
          <w:ilvl w:val="0"/>
          <w:numId w:val="6"/>
        </w:numPr>
        <w:tabs>
          <w:tab w:val="left" w:pos="426"/>
          <w:tab w:val="left" w:pos="851"/>
        </w:tabs>
        <w:ind w:left="0" w:firstLine="709"/>
        <w:rPr>
          <w:sz w:val="28"/>
          <w:szCs w:val="28"/>
          <w:lang w:val="ro-RO" w:eastAsia="ro-RO"/>
        </w:rPr>
      </w:pPr>
      <w:r w:rsidRPr="009C0EE3">
        <w:rPr>
          <w:sz w:val="28"/>
          <w:szCs w:val="28"/>
          <w:lang w:val="ro-RO" w:eastAsia="ro-RO"/>
        </w:rPr>
        <w:t xml:space="preserve">participă, la solicitarea Ministerului Muncii, Protecţiei Sociale şi Familiei, la elaborarea proiectelor de acte normative, de metodologii, instrucţiuni, ghiduri, recomandări metodice privind aplicarea cadrului normativ cu privire la siguranţa ocupaţională. </w:t>
      </w:r>
    </w:p>
    <w:p w:rsidR="00025AD7" w:rsidRPr="009C0EE3" w:rsidRDefault="00025AD7" w:rsidP="00FF3A3C">
      <w:pPr>
        <w:tabs>
          <w:tab w:val="left" w:pos="426"/>
          <w:tab w:val="left" w:pos="851"/>
        </w:tabs>
        <w:ind w:firstLine="709"/>
        <w:rPr>
          <w:b/>
          <w:sz w:val="28"/>
          <w:szCs w:val="28"/>
          <w:lang w:val="ro-RO" w:eastAsia="ro-RO"/>
        </w:rPr>
      </w:pPr>
      <w:r w:rsidRPr="009C0EE3">
        <w:rPr>
          <w:sz w:val="28"/>
          <w:szCs w:val="28"/>
          <w:lang w:val="ro-RO" w:eastAsia="ro-RO"/>
        </w:rPr>
        <w:t>(2) Autorităţile competente, în vederea executării atribuţiilor lor în domeniul securităţii şi sănătăţii muncii, au dreptul să solicite şi să primească de l</w:t>
      </w:r>
      <w:r w:rsidRPr="009C0EE3">
        <w:rPr>
          <w:sz w:val="28"/>
          <w:szCs w:val="28"/>
          <w:lang w:val="ro-RO"/>
        </w:rPr>
        <w:t>a autorităţile administraţiei publice centrale şi locale, de la persoane juridice şi fizice informaţiile necesare exercitării atribuţiilor sale.</w:t>
      </w:r>
    </w:p>
    <w:p w:rsidR="00025AD7" w:rsidRPr="009C0EE3" w:rsidRDefault="00025AD7" w:rsidP="00025AD7">
      <w:pPr>
        <w:tabs>
          <w:tab w:val="left" w:pos="426"/>
          <w:tab w:val="left" w:pos="851"/>
        </w:tabs>
        <w:ind w:firstLine="426"/>
        <w:rPr>
          <w:b/>
          <w:sz w:val="28"/>
          <w:szCs w:val="28"/>
          <w:lang w:val="ro-RO" w:eastAsia="ro-RO"/>
        </w:rPr>
      </w:pPr>
    </w:p>
    <w:p w:rsidR="00025AD7" w:rsidRPr="009C0EE3" w:rsidRDefault="00025AD7" w:rsidP="00FF3A3C">
      <w:pPr>
        <w:tabs>
          <w:tab w:val="left" w:pos="426"/>
          <w:tab w:val="left" w:pos="851"/>
        </w:tabs>
        <w:ind w:firstLine="709"/>
        <w:rPr>
          <w:sz w:val="28"/>
          <w:szCs w:val="28"/>
          <w:lang w:val="ro-RO" w:eastAsia="ro-RO"/>
        </w:rPr>
      </w:pPr>
      <w:r w:rsidRPr="009C0EE3">
        <w:rPr>
          <w:b/>
          <w:sz w:val="28"/>
          <w:szCs w:val="28"/>
          <w:lang w:val="ro-RO" w:eastAsia="ro-RO"/>
        </w:rPr>
        <w:t>Articolul 23</w:t>
      </w:r>
      <w:r w:rsidRPr="009C0EE3">
        <w:rPr>
          <w:b/>
          <w:sz w:val="28"/>
          <w:szCs w:val="28"/>
          <w:vertAlign w:val="superscript"/>
          <w:lang w:val="ro-RO" w:eastAsia="ro-RO"/>
        </w:rPr>
        <w:t>3</w:t>
      </w:r>
      <w:r w:rsidRPr="009C0EE3">
        <w:rPr>
          <w:sz w:val="28"/>
          <w:szCs w:val="28"/>
          <w:lang w:val="ro-RO" w:eastAsia="ro-RO"/>
        </w:rPr>
        <w:t>. Modul de efectuare a controlului de stat al respectării legislației de securitate și sănătate în muncă</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 xml:space="preserve">(1) Controlul de stat al respectării legislației de securitate și sănătate în muncă are drept scop: </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 xml:space="preserve">a) verificarea modului în care angajatorul (persoana care acţionează în numele acestuia) respectă legislaţia privind securitatea şi sănătatea în muncă; </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 xml:space="preserve">b) acordarea ajutorului consultativ şi metodologic angajatorului (persoanei care acţionează în numele acestuia) în identificarea căilor de aplicare eficientă a legislaţiei privind securitatea şi sănătatea în muncă şi de prevenire a încălcărilor, precum şi de lichidare a încălcărilor în cazul constatării acestora; </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 xml:space="preserve">c) sancţionarea încălcărilor constatate sau, după caz, înaintarea materialelor confirmative instanţelor judecătoreşti pentru sancționarea încălcărilor constatate.”. </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(2) Controlul de stat al respectării legislației privind securitate și sănătate în muncă se realizează de către inspectorul de muncă.</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(3) Cercetarea accidentelor de muncă de către inspectorii de muncă se realizează cu aplicarea corespunzătoare a prevederilor legislaţiei privind efectuarea şi înregistrarea controalelor de stat al activităţii de întreprinzător. Guvernul, la propunerea organul central de specialitate al administraţiei publice competent în promovarea politicii în domeniul siguranţei ocupaţionale, aprobă proceduri suplimentare de cercetare a accidentelor de muncă.</w:t>
      </w:r>
    </w:p>
    <w:p w:rsidR="00025AD7" w:rsidRPr="009C0EE3" w:rsidRDefault="00025AD7" w:rsidP="00FF3A3C">
      <w:pPr>
        <w:tabs>
          <w:tab w:val="left" w:pos="426"/>
          <w:tab w:val="left" w:pos="851"/>
        </w:tabs>
        <w:ind w:firstLine="709"/>
        <w:rPr>
          <w:strike/>
          <w:sz w:val="28"/>
          <w:szCs w:val="28"/>
          <w:lang w:val="ro-RO" w:eastAsia="ro-RO"/>
        </w:rPr>
      </w:pPr>
      <w:r w:rsidRPr="009C0EE3">
        <w:rPr>
          <w:sz w:val="28"/>
          <w:szCs w:val="28"/>
          <w:lang w:val="ro-RO" w:eastAsia="ro-RO"/>
        </w:rPr>
        <w:t>(4) Activităţile de control al respectării legislației de securitate și sănătate în muncă, indiferent de tipul de proprietate a unităţilor supuse controlului, se planifică, se efectuează, se înregistrează şi se contestă în conformitate cu prevederile Legii nr.131 din 8 iunie 2012 privind controlul de stat asupra activităţii de întreprinzător, în partea în care nu este reglementată de prezenta lege.</w:t>
      </w:r>
    </w:p>
    <w:p w:rsidR="00025AD7" w:rsidRPr="009C0EE3" w:rsidRDefault="00025AD7" w:rsidP="00025AD7">
      <w:pPr>
        <w:tabs>
          <w:tab w:val="left" w:pos="426"/>
          <w:tab w:val="left" w:pos="851"/>
        </w:tabs>
        <w:ind w:firstLine="426"/>
        <w:rPr>
          <w:b/>
          <w:bCs/>
          <w:strike/>
          <w:sz w:val="28"/>
          <w:szCs w:val="28"/>
          <w:lang w:val="ro-RO" w:eastAsia="ro-RO"/>
        </w:rPr>
      </w:pPr>
    </w:p>
    <w:p w:rsidR="00025AD7" w:rsidRPr="009C0EE3" w:rsidRDefault="00025AD7" w:rsidP="00FF3A3C">
      <w:pPr>
        <w:tabs>
          <w:tab w:val="left" w:pos="426"/>
          <w:tab w:val="left" w:pos="851"/>
        </w:tabs>
        <w:ind w:firstLine="709"/>
        <w:rPr>
          <w:sz w:val="28"/>
          <w:szCs w:val="28"/>
          <w:lang w:val="ro-RO" w:eastAsia="ro-RO"/>
        </w:rPr>
      </w:pPr>
      <w:r w:rsidRPr="009C0EE3">
        <w:rPr>
          <w:b/>
          <w:bCs/>
          <w:sz w:val="28"/>
          <w:szCs w:val="28"/>
          <w:lang w:val="ro-RO" w:eastAsia="ro-RO"/>
        </w:rPr>
        <w:t>Articolul 23</w:t>
      </w:r>
      <w:r w:rsidRPr="009C0EE3">
        <w:rPr>
          <w:b/>
          <w:bCs/>
          <w:sz w:val="28"/>
          <w:szCs w:val="28"/>
          <w:vertAlign w:val="superscript"/>
          <w:lang w:val="ro-RO" w:eastAsia="ro-RO"/>
        </w:rPr>
        <w:t>4</w:t>
      </w:r>
      <w:r w:rsidRPr="009C0EE3">
        <w:rPr>
          <w:b/>
          <w:bCs/>
          <w:sz w:val="28"/>
          <w:szCs w:val="28"/>
          <w:lang w:val="ro-RO" w:eastAsia="ro-RO"/>
        </w:rPr>
        <w:t>.</w:t>
      </w:r>
      <w:r w:rsidRPr="009C0EE3">
        <w:rPr>
          <w:sz w:val="28"/>
          <w:szCs w:val="28"/>
          <w:lang w:val="ro-RO" w:eastAsia="ro-RO"/>
        </w:rPr>
        <w:t xml:space="preserve"> Condiţiile de efectuare a controlului de stat al respectării legislației de securitate și sănătate în muncă</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 xml:space="preserve">(1) Controlul de stat al respectării legislației privind securitatea și sănătatea în muncă se efectuează în baza delegaţiei de control, semnate de conducătorul autorităţii competente şi contrasemnate de șeful subdiviziunii privind siguranța ocupațională. </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 xml:space="preserve">(2) Autoritatea competentă poate solicita angajatorului sau, în lipsa lui, persoanei care acţionează în numele acestuia, să-i acorde sprijin pentru: </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 xml:space="preserve">a) asigurarea prezentării documentelor necesare controlului; </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 xml:space="preserve">b) punerea la dispoziţie a unui însoţitor pe durata desfăşurării controlului la locurile de muncă, în încăperile de serviciu şi de producţie. </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 xml:space="preserve">(3) Autoritatea competentă asigură inspectorului de muncă cu echipament individual de protecţie şi de lucru pentru efectuarea controlului, în vederea protejării acestuia de pericolele specifice unităţilor supuse controlului.  </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(4) Durata controlului nu trebuie să depăşească 3 zile lucrătoare. În cazul controlului inopinat, durata controlului poate fi prelungit cu încă 3 zile lucrătoare de către conducătorul autorităţii competente în baza unei decizii motivate, care poate fi contestată de către persoana supusă controlului conform procedurii prevăzute de Legea nr. 131 din 8 iunie 2012 privind controlul de stat asupra activităţii de întreprinzător.</w:t>
      </w:r>
    </w:p>
    <w:p w:rsidR="00025AD7" w:rsidRPr="009C0EE3" w:rsidRDefault="00025AD7" w:rsidP="00FF3A3C">
      <w:pPr>
        <w:tabs>
          <w:tab w:val="left" w:pos="426"/>
          <w:tab w:val="left" w:pos="851"/>
        </w:tabs>
        <w:ind w:firstLine="709"/>
        <w:rPr>
          <w:strike/>
          <w:sz w:val="28"/>
          <w:szCs w:val="28"/>
          <w:lang w:val="ro-RO" w:eastAsia="ro-RO"/>
        </w:rPr>
      </w:pPr>
    </w:p>
    <w:p w:rsidR="00025AD7" w:rsidRPr="009C0EE3" w:rsidRDefault="00025AD7" w:rsidP="00FF3A3C">
      <w:pPr>
        <w:tabs>
          <w:tab w:val="left" w:pos="426"/>
          <w:tab w:val="left" w:pos="851"/>
        </w:tabs>
        <w:ind w:firstLine="709"/>
        <w:rPr>
          <w:sz w:val="28"/>
          <w:szCs w:val="28"/>
          <w:lang w:val="ro-RO" w:eastAsia="ro-RO"/>
        </w:rPr>
      </w:pPr>
      <w:r w:rsidRPr="009C0EE3">
        <w:rPr>
          <w:b/>
          <w:bCs/>
          <w:sz w:val="28"/>
          <w:szCs w:val="28"/>
          <w:lang w:val="ro-RO" w:eastAsia="ro-RO"/>
        </w:rPr>
        <w:t>Articolul 23</w:t>
      </w:r>
      <w:r w:rsidRPr="009C0EE3">
        <w:rPr>
          <w:b/>
          <w:bCs/>
          <w:sz w:val="28"/>
          <w:szCs w:val="28"/>
          <w:vertAlign w:val="superscript"/>
          <w:lang w:val="ro-RO" w:eastAsia="ro-RO"/>
        </w:rPr>
        <w:t>5</w:t>
      </w:r>
      <w:r w:rsidRPr="009C0EE3">
        <w:rPr>
          <w:b/>
          <w:bCs/>
          <w:sz w:val="28"/>
          <w:szCs w:val="28"/>
          <w:lang w:val="ro-RO" w:eastAsia="ro-RO"/>
        </w:rPr>
        <w:t>.</w:t>
      </w:r>
      <w:r w:rsidRPr="009C0EE3">
        <w:rPr>
          <w:sz w:val="28"/>
          <w:szCs w:val="28"/>
          <w:lang w:val="ro-RO" w:eastAsia="ro-RO"/>
        </w:rPr>
        <w:t xml:space="preserve"> Procedura de efectuare a controlului de stat al respectării legislației privind securitate și sănătate în muncă</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 xml:space="preserve">(1) Controlul de stat al respectării legislației privind securitatea și sănătatea în muncă se finalizează cu întocmirea de către inspectorul de muncă a unui proces-verbal de control. În procesul-verbal se întocmeşte conform prevederilor art. 28 şi 29 ale Legii nr.131 din 8 iunie 2012 privind controlul de stat asupra activităţii de întreprinzător. </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(2) În procesul-verbal de control, inspectorul de muncă poate dispune:</w:t>
      </w:r>
    </w:p>
    <w:p w:rsidR="00025AD7" w:rsidRPr="009C0EE3" w:rsidRDefault="00025AD7" w:rsidP="00FF3A3C">
      <w:pPr>
        <w:tabs>
          <w:tab w:val="left" w:pos="-142"/>
          <w:tab w:val="left" w:pos="0"/>
        </w:tabs>
        <w:ind w:firstLine="709"/>
        <w:rPr>
          <w:sz w:val="28"/>
          <w:szCs w:val="28"/>
          <w:lang w:val="ro-RO" w:eastAsia="ro-RO"/>
        </w:rPr>
      </w:pPr>
      <w:r w:rsidRPr="009C0EE3">
        <w:rPr>
          <w:sz w:val="28"/>
          <w:szCs w:val="28"/>
          <w:lang w:val="ro-RO" w:eastAsia="ro-RO"/>
        </w:rPr>
        <w:t xml:space="preserve">a) modificarea necesară a instalaţiilor, în termenul fixat, pentru a asigura aplicarea strictă a dispoziţiilor legale privind sănătatea şi securitatea lucrătorilor; </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b) să fie luate măsuri imediat executorii în cazurile de pericol iminent pentru sănătatea şi securitatea lucrătorilor;</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c) alte prescripţii prevăzute de legislaţia privind controlul de stat al activităţii de întreprinzător.</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 xml:space="preserve">(3) Pentru confirmarea încălcărilor constatate, inspectorul de muncă poate anexa la procesul-verbal de control copii sau extrase de pe instrucţiuni, înscrisuri, registre, explicaţii, schiţe, scheme, fotografii etc. autentificate de angajator (persoana care acţionează în numele acestuia). </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 xml:space="preserve">(4) Dacă se stabileşte un termen pentru conformarea cu prevederile legale, inspectorul de muncă cere angajatorului sau, după caz, persoanei care acţionează în numele acestuia, la expirarea termenului indicat, să informeze autoritatea competentă şi să prezinte acesteia confirmările de rigoare privind executarea prescripție consemnate în procesul-verbal de control. </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 xml:space="preserve">(5) Dacă în cadrul controlului nu se constată încălcări, inspectorul de muncă consemnează în procesul-verbal de control respectarea actelor legislative şi a altor acte normative din domeniul securităţii şi sănătăţii în muncă. </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(6) Dacă constată că exploatarea clădirilor, a edificiilor şi a echipamentelor tehnice, precum şi desfăşurarea lucrărilor şi a proceselor tehnologice prezintă pericol iminent de accidentare, inspectorul de muncă include în procesul-verbal de control</w:t>
      </w:r>
      <w:r w:rsidRPr="009C0EE3" w:rsidDel="00B57F2A">
        <w:rPr>
          <w:sz w:val="28"/>
          <w:szCs w:val="28"/>
          <w:lang w:val="ro-RO" w:eastAsia="ro-RO"/>
        </w:rPr>
        <w:t xml:space="preserve"> </w:t>
      </w:r>
      <w:r w:rsidRPr="009C0EE3">
        <w:rPr>
          <w:sz w:val="28"/>
          <w:szCs w:val="28"/>
          <w:lang w:val="ro-RO" w:eastAsia="ro-RO"/>
        </w:rPr>
        <w:t xml:space="preserve">o prescripţie privind sistarea utilizării lor, evacuarea personalului de la locurile de muncă aflate în pericol şi înlăturarea pericolelor constatate. </w:t>
      </w:r>
    </w:p>
    <w:p w:rsidR="00025AD7" w:rsidRPr="009C0EE3" w:rsidRDefault="00025AD7" w:rsidP="00FF3A3C">
      <w:pPr>
        <w:tabs>
          <w:tab w:val="left" w:pos="426"/>
          <w:tab w:val="left" w:pos="851"/>
        </w:tabs>
        <w:ind w:firstLine="709"/>
        <w:rPr>
          <w:b/>
          <w:bCs/>
          <w:strike/>
          <w:sz w:val="28"/>
          <w:szCs w:val="28"/>
          <w:lang w:val="ro-RO" w:eastAsia="ro-RO"/>
        </w:rPr>
      </w:pPr>
      <w:r w:rsidRPr="009C0EE3">
        <w:rPr>
          <w:sz w:val="28"/>
          <w:szCs w:val="28"/>
          <w:lang w:val="ro-RO" w:eastAsia="ro-RO"/>
        </w:rPr>
        <w:t>(7) Dacă înlăturarea pericolului necesită timp, inspectorul de muncă sigilează aparatele de conectare la sursele de alimentare cu energie electrică, panourile de comandă, părţile mobile sau alte părţi ale clădirilor, ale instalaţiilor, ale echipamentelor tehnice cu pericol iminent de accidentare. Sigiliul se aplică în aşa mod, înc</w:t>
      </w:r>
      <w:r w:rsidR="004A4C55" w:rsidRPr="009C0EE3">
        <w:rPr>
          <w:sz w:val="28"/>
          <w:szCs w:val="28"/>
          <w:lang w:val="ro-RO" w:eastAsia="ro-RO"/>
        </w:rPr>
        <w:t>î</w:t>
      </w:r>
      <w:r w:rsidRPr="009C0EE3">
        <w:rPr>
          <w:sz w:val="28"/>
          <w:szCs w:val="28"/>
          <w:lang w:val="ro-RO" w:eastAsia="ro-RO"/>
        </w:rPr>
        <w:t>t să blocheze repunerea lor în funcţiune, lăs</w:t>
      </w:r>
      <w:r w:rsidR="004A4C55" w:rsidRPr="009C0EE3">
        <w:rPr>
          <w:sz w:val="28"/>
          <w:szCs w:val="28"/>
          <w:lang w:val="ro-RO" w:eastAsia="ro-RO"/>
        </w:rPr>
        <w:t>î</w:t>
      </w:r>
      <w:r w:rsidRPr="009C0EE3">
        <w:rPr>
          <w:sz w:val="28"/>
          <w:szCs w:val="28"/>
          <w:lang w:val="ro-RO" w:eastAsia="ro-RO"/>
        </w:rPr>
        <w:t>ndu-se loc de acces doar pentru intervenţii de înlăturare a pericolului. Inspectorul de muncă indică în procesul-verbal de control despre aplicarea sigiliului, numărul lui şi locul aplicării, şi informează despre aceasta conducătorul locului de muncă şi angajatorul sau, după caz, persoana care acţionează în numele acestuia.</w:t>
      </w:r>
    </w:p>
    <w:p w:rsidR="00025AD7" w:rsidRPr="009C0EE3" w:rsidRDefault="00025AD7" w:rsidP="00FF3A3C">
      <w:pPr>
        <w:tabs>
          <w:tab w:val="left" w:pos="426"/>
          <w:tab w:val="left" w:pos="851"/>
        </w:tabs>
        <w:ind w:firstLine="709"/>
        <w:rPr>
          <w:b/>
          <w:bCs/>
          <w:strike/>
          <w:sz w:val="28"/>
          <w:szCs w:val="28"/>
          <w:lang w:val="ro-RO" w:eastAsia="ro-RO"/>
        </w:rPr>
      </w:pPr>
    </w:p>
    <w:p w:rsidR="00025AD7" w:rsidRPr="009C0EE3" w:rsidRDefault="00025AD7" w:rsidP="00FF3A3C">
      <w:pPr>
        <w:tabs>
          <w:tab w:val="left" w:pos="426"/>
          <w:tab w:val="left" w:pos="851"/>
        </w:tabs>
        <w:ind w:firstLine="709"/>
        <w:rPr>
          <w:sz w:val="28"/>
          <w:szCs w:val="28"/>
          <w:lang w:val="ro-RO"/>
        </w:rPr>
      </w:pPr>
      <w:r w:rsidRPr="009C0EE3">
        <w:rPr>
          <w:b/>
          <w:sz w:val="28"/>
          <w:szCs w:val="28"/>
          <w:lang w:val="ro-RO"/>
        </w:rPr>
        <w:t>Articolul 23</w:t>
      </w:r>
      <w:r w:rsidRPr="009C0EE3">
        <w:rPr>
          <w:b/>
          <w:sz w:val="28"/>
          <w:szCs w:val="28"/>
          <w:vertAlign w:val="superscript"/>
          <w:lang w:val="ro-RO"/>
        </w:rPr>
        <w:t>6</w:t>
      </w:r>
      <w:r w:rsidRPr="009C0EE3">
        <w:rPr>
          <w:b/>
          <w:sz w:val="28"/>
          <w:szCs w:val="28"/>
          <w:lang w:val="ro-RO"/>
        </w:rPr>
        <w:t>.</w:t>
      </w:r>
      <w:r w:rsidRPr="009C0EE3">
        <w:rPr>
          <w:sz w:val="28"/>
          <w:szCs w:val="28"/>
          <w:lang w:val="ro-RO"/>
        </w:rPr>
        <w:t xml:space="preserve"> Inspectorii de muncă </w:t>
      </w:r>
    </w:p>
    <w:p w:rsidR="00025AD7" w:rsidRPr="009C0EE3" w:rsidRDefault="00025AD7" w:rsidP="00FF3A3C">
      <w:pPr>
        <w:tabs>
          <w:tab w:val="left" w:pos="426"/>
          <w:tab w:val="left" w:pos="851"/>
        </w:tabs>
        <w:ind w:firstLine="709"/>
        <w:rPr>
          <w:sz w:val="28"/>
          <w:szCs w:val="28"/>
          <w:lang w:val="ro-RO"/>
        </w:rPr>
      </w:pPr>
      <w:r w:rsidRPr="009C0EE3">
        <w:rPr>
          <w:sz w:val="28"/>
          <w:szCs w:val="28"/>
          <w:lang w:val="ro-RO"/>
        </w:rPr>
        <w:t>(1) Inspectorii de muncă din cadrul instituţiilor indicate la art. 23</w:t>
      </w:r>
      <w:r w:rsidRPr="009C0EE3">
        <w:rPr>
          <w:sz w:val="28"/>
          <w:szCs w:val="28"/>
          <w:vertAlign w:val="superscript"/>
          <w:lang w:val="ro-RO"/>
        </w:rPr>
        <w:t>1</w:t>
      </w:r>
      <w:r w:rsidRPr="009C0EE3">
        <w:rPr>
          <w:sz w:val="28"/>
          <w:szCs w:val="28"/>
          <w:lang w:val="ro-RO"/>
        </w:rPr>
        <w:t xml:space="preserve"> se subordonează numai conducătorului ierarhic şi, în exerciţiul funcţiunii, se supun numai legii. Nu se admite nici un fel de amestec în activitatea inspectorilor de muncă ce le-ar impune exercitarea necorespunzătoare a atribuţiilor. </w:t>
      </w:r>
    </w:p>
    <w:p w:rsidR="00025AD7" w:rsidRPr="009C0EE3" w:rsidRDefault="00025AD7" w:rsidP="00FF3A3C">
      <w:pPr>
        <w:tabs>
          <w:tab w:val="left" w:pos="426"/>
          <w:tab w:val="left" w:pos="851"/>
        </w:tabs>
        <w:ind w:firstLine="709"/>
        <w:rPr>
          <w:sz w:val="28"/>
          <w:szCs w:val="28"/>
          <w:lang w:val="ro-RO"/>
        </w:rPr>
      </w:pPr>
      <w:r w:rsidRPr="009C0EE3">
        <w:rPr>
          <w:sz w:val="28"/>
          <w:szCs w:val="28"/>
          <w:lang w:val="ro-RO"/>
        </w:rPr>
        <w:t>(2) Inspectorii de muncă din cadrul organelor competente au următoarele atribuţii specifice:</w:t>
      </w:r>
    </w:p>
    <w:p w:rsidR="00025AD7" w:rsidRPr="009C0EE3" w:rsidRDefault="00025AD7" w:rsidP="00FF3A3C">
      <w:pPr>
        <w:tabs>
          <w:tab w:val="left" w:pos="426"/>
          <w:tab w:val="left" w:pos="851"/>
        </w:tabs>
        <w:ind w:firstLine="709"/>
        <w:rPr>
          <w:sz w:val="28"/>
          <w:szCs w:val="28"/>
          <w:lang w:val="ro-RO"/>
        </w:rPr>
      </w:pPr>
      <w:r w:rsidRPr="009C0EE3">
        <w:rPr>
          <w:sz w:val="28"/>
          <w:szCs w:val="28"/>
          <w:lang w:val="ro-RO"/>
        </w:rPr>
        <w:t xml:space="preserve">a) </w:t>
      </w:r>
      <w:r w:rsidRPr="009C0EE3">
        <w:rPr>
          <w:sz w:val="28"/>
          <w:szCs w:val="28"/>
          <w:lang w:val="ro-RO" w:eastAsia="ro-RO"/>
        </w:rPr>
        <w:t>realizează controlul respectării legislaţiei privind securitatea şi sănătatea în muncă în unităţile din domeniile lor de competenţă</w:t>
      </w:r>
      <w:r w:rsidRPr="009C0EE3">
        <w:rPr>
          <w:sz w:val="28"/>
          <w:szCs w:val="28"/>
          <w:lang w:val="ro-RO"/>
        </w:rPr>
        <w:t>;</w:t>
      </w:r>
    </w:p>
    <w:p w:rsidR="00025AD7" w:rsidRPr="009C0EE3" w:rsidRDefault="00025AD7" w:rsidP="00FF3A3C">
      <w:pPr>
        <w:tabs>
          <w:tab w:val="left" w:pos="426"/>
          <w:tab w:val="left" w:pos="851"/>
        </w:tabs>
        <w:ind w:firstLine="709"/>
        <w:rPr>
          <w:sz w:val="28"/>
          <w:szCs w:val="28"/>
          <w:lang w:val="ro-RO"/>
        </w:rPr>
      </w:pPr>
      <w:r w:rsidRPr="009C0EE3">
        <w:rPr>
          <w:sz w:val="28"/>
          <w:szCs w:val="28"/>
          <w:lang w:val="ro-RO"/>
        </w:rPr>
        <w:t>b) cercetează accidentele de muncă;</w:t>
      </w:r>
    </w:p>
    <w:p w:rsidR="00025AD7" w:rsidRPr="009C0EE3" w:rsidRDefault="00025AD7" w:rsidP="00FF3A3C">
      <w:pPr>
        <w:tabs>
          <w:tab w:val="left" w:pos="426"/>
          <w:tab w:val="left" w:pos="851"/>
        </w:tabs>
        <w:ind w:firstLine="709"/>
        <w:rPr>
          <w:sz w:val="28"/>
          <w:szCs w:val="28"/>
          <w:lang w:val="ro-RO"/>
        </w:rPr>
      </w:pPr>
      <w:r w:rsidRPr="009C0EE3">
        <w:rPr>
          <w:sz w:val="28"/>
          <w:szCs w:val="28"/>
          <w:lang w:val="ro-RO"/>
        </w:rPr>
        <w:t>c) coordonează activitatea de pregătire, instruire şi informare a angajatorilor şi salariaţilor angajaţi în problemele securităţii şi sănătăţii în muncă;</w:t>
      </w:r>
    </w:p>
    <w:p w:rsidR="00025AD7" w:rsidRPr="009C0EE3" w:rsidRDefault="00025AD7" w:rsidP="00FF3A3C">
      <w:pPr>
        <w:tabs>
          <w:tab w:val="left" w:pos="426"/>
          <w:tab w:val="left" w:pos="851"/>
        </w:tabs>
        <w:ind w:firstLine="709"/>
        <w:rPr>
          <w:sz w:val="28"/>
          <w:szCs w:val="28"/>
          <w:lang w:val="ro-RO"/>
        </w:rPr>
      </w:pPr>
      <w:r w:rsidRPr="009C0EE3">
        <w:rPr>
          <w:sz w:val="28"/>
          <w:szCs w:val="28"/>
          <w:lang w:val="ro-RO"/>
        </w:rPr>
        <w:t>d) informează, prin intermediul autorităţii în care activează, Inspectoratul de Stat al Muncii cu privire la rezultatelor activităţii lor, precum şi despre toate accidentele de muncă constatate şi cercetate;</w:t>
      </w:r>
    </w:p>
    <w:p w:rsidR="00025AD7" w:rsidRPr="009C0EE3" w:rsidRDefault="00025AD7" w:rsidP="00FF3A3C">
      <w:pPr>
        <w:tabs>
          <w:tab w:val="left" w:pos="426"/>
          <w:tab w:val="left" w:pos="851"/>
        </w:tabs>
        <w:ind w:firstLine="709"/>
        <w:rPr>
          <w:sz w:val="28"/>
          <w:szCs w:val="28"/>
          <w:lang w:val="ro-RO"/>
        </w:rPr>
      </w:pPr>
      <w:r w:rsidRPr="009C0EE3">
        <w:rPr>
          <w:sz w:val="28"/>
          <w:szCs w:val="28"/>
          <w:lang w:val="ro-RO"/>
        </w:rPr>
        <w:t>e) exercită alte atribuţii, conform fişei postului, reieşind din domeniul de competenţă al autorităţilor competente în domeniul siguranţei ocupaţionale în care activează.</w:t>
      </w:r>
    </w:p>
    <w:p w:rsidR="00025AD7" w:rsidRPr="009C0EE3" w:rsidRDefault="00025AD7" w:rsidP="00FF3A3C">
      <w:pPr>
        <w:pStyle w:val="a5"/>
        <w:tabs>
          <w:tab w:val="left" w:pos="426"/>
          <w:tab w:val="left" w:pos="851"/>
        </w:tabs>
        <w:ind w:firstLine="709"/>
        <w:rPr>
          <w:sz w:val="28"/>
          <w:szCs w:val="28"/>
          <w:lang w:val="ro-RO"/>
        </w:rPr>
      </w:pPr>
    </w:p>
    <w:p w:rsidR="00025AD7" w:rsidRPr="009C0EE3" w:rsidRDefault="00025AD7" w:rsidP="00FF3A3C">
      <w:pPr>
        <w:tabs>
          <w:tab w:val="left" w:pos="426"/>
          <w:tab w:val="left" w:pos="851"/>
        </w:tabs>
        <w:ind w:firstLine="709"/>
        <w:rPr>
          <w:sz w:val="28"/>
          <w:szCs w:val="28"/>
          <w:lang w:val="ro-RO" w:eastAsia="ro-RO"/>
        </w:rPr>
      </w:pPr>
      <w:r w:rsidRPr="009C0EE3">
        <w:rPr>
          <w:b/>
          <w:iCs/>
          <w:sz w:val="28"/>
          <w:szCs w:val="28"/>
          <w:lang w:val="ro-RO" w:eastAsia="ro-RO"/>
        </w:rPr>
        <w:t>Articolul 23</w:t>
      </w:r>
      <w:r w:rsidRPr="009C0EE3">
        <w:rPr>
          <w:b/>
          <w:iCs/>
          <w:sz w:val="28"/>
          <w:szCs w:val="28"/>
          <w:vertAlign w:val="superscript"/>
          <w:lang w:val="ro-RO" w:eastAsia="ro-RO"/>
        </w:rPr>
        <w:t>7</w:t>
      </w:r>
      <w:r w:rsidRPr="009C0EE3">
        <w:rPr>
          <w:b/>
          <w:iCs/>
          <w:sz w:val="28"/>
          <w:szCs w:val="28"/>
          <w:lang w:val="ro-RO" w:eastAsia="ro-RO"/>
        </w:rPr>
        <w:t>.</w:t>
      </w:r>
      <w:r w:rsidRPr="009C0EE3">
        <w:rPr>
          <w:iCs/>
          <w:sz w:val="28"/>
          <w:szCs w:val="28"/>
          <w:lang w:val="ro-RO" w:eastAsia="ro-RO"/>
        </w:rPr>
        <w:t xml:space="preserve"> </w:t>
      </w:r>
      <w:r w:rsidRPr="009C0EE3">
        <w:rPr>
          <w:sz w:val="28"/>
          <w:szCs w:val="28"/>
          <w:lang w:val="ro-RO" w:eastAsia="ro-RO"/>
        </w:rPr>
        <w:t>Drepturile inspectorului de muncă</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 xml:space="preserve">(1) În procesul de efectuare a controlului de stat, inspectorul de muncă, la prezentarea legitimaţiei de serviciu, are următoarele drepturi principale: </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 xml:space="preserve">a) să pătrundă liber, la orice oră din zi sau din noapte, în orice întreprindere supusă controlului, fără informarea prealabilă a angajatorului, în locurile de muncă, în încăperile de serviciu şi de producţie; </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b) să solicite şi să primească de la angajator actele necesare controlului,</w:t>
      </w:r>
      <w:r w:rsidRPr="009C0EE3" w:rsidDel="00C22212">
        <w:rPr>
          <w:sz w:val="28"/>
          <w:szCs w:val="28"/>
          <w:lang w:val="ro-RO" w:eastAsia="ro-RO"/>
        </w:rPr>
        <w:t xml:space="preserve"> </w:t>
      </w:r>
      <w:r w:rsidRPr="009C0EE3">
        <w:rPr>
          <w:sz w:val="28"/>
          <w:szCs w:val="28"/>
          <w:lang w:val="ro-RO" w:eastAsia="ro-RO"/>
        </w:rPr>
        <w:t xml:space="preserve">a căror deţinere este prevăzută de legislaţia referitoare la condiţiile de muncă, în scopul verificării conformităţii acestora cu dispoziţiile legale şi pentru a le copia sau scoate extrase; </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 xml:space="preserve">c) să solicite şi să primească, în limitele competenţei, declaraţii de la angajatori şi salariaţi, asupra tuturor problemelor referitoare la aplicarea dispoziţiilor legale;; </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d) să ceară lichidarea imediată sau într-un anumit termen a abaterilor constatate de la dispoziţiile actelor legislative şi ale altor acte normative referitoare la condiţiile de muncă şi la protecţia salariaţilor în exercitarea atribuţiilor lor;</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e) să prescrie suspendarea sau să solicite suspendarea sau retragerea de către autorităţile administraţiei publice competente a autorizaţiei (licenţei) de activitate a angajatorului pentru neexecutarea intenţionată a prescripţiilor privind înlăturarea încălcărilor normelor de securitate şi sănătate în muncă, stabilite în urma controalelor repetate;</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f) exclusiv în cazul existenţei unui pericol iminent de accidentare, să dispună sistarea funcţionării (inclusiv prin sigilare, cu indicarea în procesul-verbal de control) a atelierelor, a halelor, a secţiilor, a altor subdiviziuni ale unităţii, sistarea exploatării clădirilor, a edificiilor şi a echipamentelor tehnice, precum şi sistarea lucrărilor şi a proceselor tehnologice.</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(3) Prescrierea suspendării autorizaţiei (licenţei) conform alin.(1) lit. e) se efectuează de către inspectorul de muncă, cu adresarea ulterioară în instanţa judecătorească</w:t>
      </w:r>
      <w:r w:rsidRPr="009C0EE3">
        <w:rPr>
          <w:sz w:val="28"/>
          <w:szCs w:val="28"/>
          <w:lang w:val="ro-RO"/>
        </w:rPr>
        <w:t xml:space="preserve"> </w:t>
      </w:r>
      <w:r w:rsidRPr="009C0EE3">
        <w:rPr>
          <w:sz w:val="28"/>
          <w:szCs w:val="28"/>
          <w:lang w:val="ro-RO" w:eastAsia="ro-RO"/>
        </w:rPr>
        <w:t xml:space="preserve">pentru a valida prescrierea suspendării actului permisiv și/sau licențe. Adresarea în instanţa judecătorească trebuie să se facă în decursul a 3 zile lucrătoare. În caz de nerespectare a acestui termen, suspendarea se anulează. </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 xml:space="preserve">(4) Prescrierea suspendării activităţii conform alin. (1) lit. f) poate fi parţială sau totală. Activitatea unității economice sau lucrările acesteia pot fi suspendate parțial, dacă în urma controlului </w:t>
      </w:r>
      <w:r w:rsidR="004A4C55" w:rsidRPr="009C0EE3">
        <w:rPr>
          <w:sz w:val="28"/>
          <w:szCs w:val="28"/>
          <w:lang w:val="ro-RO" w:eastAsia="ro-RO"/>
        </w:rPr>
        <w:t>sînt</w:t>
      </w:r>
      <w:r w:rsidRPr="009C0EE3">
        <w:rPr>
          <w:sz w:val="28"/>
          <w:szCs w:val="28"/>
          <w:lang w:val="ro-RO" w:eastAsia="ro-RO"/>
        </w:rPr>
        <w:t xml:space="preserve"> identificate neconformități care pot fi remediate în termene proxime, dar care dacă nu vor fi remediate, duc iminent la apariția accidentelor de muncă și creează pericol direct pentru viața și sănătatea oamenilor și distrugerea valorilor materiale. Suspendarea totală a activităţii unității economice sau lucrările la aceasta poate fi dispusă în cazul în care în urma controlului </w:t>
      </w:r>
      <w:r w:rsidR="004A4C55" w:rsidRPr="009C0EE3">
        <w:rPr>
          <w:sz w:val="28"/>
          <w:szCs w:val="28"/>
          <w:lang w:val="ro-RO" w:eastAsia="ro-RO"/>
        </w:rPr>
        <w:t>sînt</w:t>
      </w:r>
      <w:r w:rsidRPr="009C0EE3">
        <w:rPr>
          <w:sz w:val="28"/>
          <w:szCs w:val="28"/>
          <w:lang w:val="ro-RO" w:eastAsia="ro-RO"/>
        </w:rPr>
        <w:t xml:space="preserve"> identificate încălcări foarte grave care vor conduce imediat și iminent la apariția accidentelor de muncă, cu pericol direct pentru viața și sănătatea oamenilor și distrugerea valorilor materiale în proporții considerabile, însă aceste încălcări nu pot fi remediate fără stoparea totală a activității. Suspendarea activității unității economice se prescrie doar în măsura și în termenul în care este strict necesar pentru remedierea încălcărilor și înlăturarea pericolelor identificate.</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 xml:space="preserve">(5) Inspectorul de </w:t>
      </w:r>
      <w:r w:rsidR="001E7462" w:rsidRPr="009C0EE3">
        <w:rPr>
          <w:sz w:val="28"/>
          <w:szCs w:val="28"/>
          <w:lang w:val="ro-RO" w:eastAsia="ro-RO"/>
        </w:rPr>
        <w:t>muncă</w:t>
      </w:r>
      <w:r w:rsidRPr="009C0EE3">
        <w:rPr>
          <w:sz w:val="28"/>
          <w:szCs w:val="28"/>
          <w:lang w:val="ro-RO" w:eastAsia="ro-RO"/>
        </w:rPr>
        <w:t>, în procesul de realizare a controlului de stat</w:t>
      </w:r>
      <w:r w:rsidR="001E7462">
        <w:rPr>
          <w:sz w:val="28"/>
          <w:szCs w:val="28"/>
          <w:lang w:val="ro-RO" w:eastAsia="ro-RO"/>
        </w:rPr>
        <w:t>,</w:t>
      </w:r>
      <w:r w:rsidRPr="009C0EE3">
        <w:rPr>
          <w:sz w:val="28"/>
          <w:szCs w:val="28"/>
          <w:lang w:val="ro-RO" w:eastAsia="ro-RO"/>
        </w:rPr>
        <w:t xml:space="preserve"> are şi alte drepturi prevăzute de Legea nr.131 din 8 iunie 2012 privind controlul de stat asupra activităţii de întreprinzător.</w:t>
      </w:r>
    </w:p>
    <w:p w:rsidR="00025AD7" w:rsidRPr="009C0EE3" w:rsidRDefault="00025AD7" w:rsidP="00FF3A3C">
      <w:pPr>
        <w:tabs>
          <w:tab w:val="left" w:pos="426"/>
          <w:tab w:val="left" w:pos="851"/>
        </w:tabs>
        <w:ind w:firstLine="709"/>
        <w:rPr>
          <w:sz w:val="28"/>
          <w:szCs w:val="28"/>
          <w:lang w:val="ro-RO" w:eastAsia="ro-RO"/>
        </w:rPr>
      </w:pPr>
    </w:p>
    <w:p w:rsidR="00025AD7" w:rsidRPr="009C0EE3" w:rsidRDefault="00025AD7" w:rsidP="00FF3A3C">
      <w:pPr>
        <w:tabs>
          <w:tab w:val="left" w:pos="426"/>
          <w:tab w:val="left" w:pos="851"/>
        </w:tabs>
        <w:ind w:firstLine="709"/>
        <w:rPr>
          <w:sz w:val="28"/>
          <w:szCs w:val="28"/>
          <w:lang w:val="ro-RO" w:eastAsia="ro-RO"/>
        </w:rPr>
      </w:pPr>
      <w:r w:rsidRPr="009C0EE3">
        <w:rPr>
          <w:b/>
          <w:bCs/>
          <w:sz w:val="28"/>
          <w:szCs w:val="28"/>
          <w:lang w:val="ro-RO" w:eastAsia="ro-RO"/>
        </w:rPr>
        <w:t>Articolul 23</w:t>
      </w:r>
      <w:r w:rsidRPr="009C0EE3">
        <w:rPr>
          <w:b/>
          <w:bCs/>
          <w:sz w:val="28"/>
          <w:szCs w:val="28"/>
          <w:vertAlign w:val="superscript"/>
          <w:lang w:val="ro-RO" w:eastAsia="ro-RO"/>
        </w:rPr>
        <w:t>8</w:t>
      </w:r>
      <w:r w:rsidRPr="009C0EE3">
        <w:rPr>
          <w:b/>
          <w:bCs/>
          <w:sz w:val="28"/>
          <w:szCs w:val="28"/>
          <w:lang w:val="ro-RO" w:eastAsia="ro-RO"/>
        </w:rPr>
        <w:t>.</w:t>
      </w:r>
      <w:r w:rsidRPr="009C0EE3">
        <w:rPr>
          <w:sz w:val="28"/>
          <w:szCs w:val="28"/>
          <w:lang w:val="ro-RO" w:eastAsia="ro-RO"/>
        </w:rPr>
        <w:t xml:space="preserve"> Obligaţiile şi răspunderea inspectorului de muncă </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 xml:space="preserve">(1) Inspectorul de muncă are următoarele obligaţii: </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 xml:space="preserve">a) să se conducă în activitatea sa de prevederile legislaţiei în vigoare; </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 xml:space="preserve">b) să păstreze confidenţialitatea asupra sursei oricărei reclamaţii care semnalizează încălcarea dispoziţiilor actelor legislative şi ale altor acte normative referitoare la securitatea şi sănătatea în muncă şi să nu dezvăluie angajatorului faptul că respectivul control a fost efectuat în urma unei reclamaţii; </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 xml:space="preserve">c) să păstreze confidenţialitatea, conform legislaţiei, asupra informaţiilor care reprezintă secrete comerciale (secretele de fabricaţie sau de comerţ ori procedeele de exploatare) care i-au devenit cunoscute în exerciţiul funcţiunii, precum şi după încetarea raporturilor de muncă în această funcţie; </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 xml:space="preserve">d) să fie obiectiv şi imparţial, să nu se manifeste în calitate de mediator sau arbitru în soluţionarea conflictelor de muncă; </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e) să nu aibă nici un fel de interes, direct sau indirect, legat de angajatorii care se află sub incidenţa controlului său;</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 xml:space="preserve">f) alte obligaţii prevăzute de Legea nr.131 din 8 iunie 2012 privind controlul de stat asupra activităţii de întreprinzător </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 xml:space="preserve">(2) Pentru neexecutarea sau executarea necorespunzătoare a atribuţiilor, inspectorul de muncă poartă răspundere în modul stabilit de legislaţie. </w:t>
      </w:r>
    </w:p>
    <w:p w:rsidR="00025AD7" w:rsidRPr="009C0EE3" w:rsidRDefault="00025AD7" w:rsidP="00FF3A3C">
      <w:pPr>
        <w:tabs>
          <w:tab w:val="left" w:pos="426"/>
          <w:tab w:val="left" w:pos="851"/>
        </w:tabs>
        <w:ind w:firstLine="709"/>
        <w:rPr>
          <w:sz w:val="28"/>
          <w:szCs w:val="28"/>
          <w:lang w:val="ro-RO" w:eastAsia="ro-RO"/>
        </w:rPr>
      </w:pPr>
    </w:p>
    <w:p w:rsidR="00025AD7" w:rsidRPr="009C0EE3" w:rsidRDefault="00025AD7" w:rsidP="00FF3A3C">
      <w:pPr>
        <w:tabs>
          <w:tab w:val="left" w:pos="426"/>
          <w:tab w:val="left" w:pos="851"/>
        </w:tabs>
        <w:ind w:firstLine="709"/>
        <w:rPr>
          <w:sz w:val="28"/>
          <w:szCs w:val="28"/>
          <w:lang w:val="ro-RO" w:eastAsia="ro-RO"/>
        </w:rPr>
      </w:pPr>
      <w:r w:rsidRPr="009C0EE3">
        <w:rPr>
          <w:b/>
          <w:bCs/>
          <w:sz w:val="28"/>
          <w:szCs w:val="28"/>
          <w:lang w:val="ro-RO" w:eastAsia="ro-RO"/>
        </w:rPr>
        <w:t>Articolul 23</w:t>
      </w:r>
      <w:r w:rsidRPr="009C0EE3">
        <w:rPr>
          <w:b/>
          <w:bCs/>
          <w:sz w:val="28"/>
          <w:szCs w:val="28"/>
          <w:vertAlign w:val="superscript"/>
          <w:lang w:val="ro-RO" w:eastAsia="ro-RO"/>
        </w:rPr>
        <w:t>9</w:t>
      </w:r>
      <w:r w:rsidRPr="009C0EE3">
        <w:rPr>
          <w:b/>
          <w:bCs/>
          <w:sz w:val="28"/>
          <w:szCs w:val="28"/>
          <w:lang w:val="ro-RO" w:eastAsia="ro-RO"/>
        </w:rPr>
        <w:t>.</w:t>
      </w:r>
      <w:r w:rsidRPr="009C0EE3">
        <w:rPr>
          <w:sz w:val="28"/>
          <w:szCs w:val="28"/>
          <w:lang w:val="ro-RO" w:eastAsia="ro-RO"/>
        </w:rPr>
        <w:t xml:space="preserve"> Obligaţiile și răspunderea angajatorului </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 xml:space="preserve">(1) Angajatorul are următoarele obligaţii: </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 xml:space="preserve">a) să asigure inspectorului de muncă, în cadrul controlului de stat în domeniul siguranţei ocupaţionale, acces liber, la orice oră din zi sau din noapte, la locurile de muncă, în încăperile de producţie şi de serviciu pentru efectuarea inspecţiei; </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 xml:space="preserve">b) să prezinte documentele şi să dea informaţiile solicitate de inspectorul de muncă în timpul efectuării controlului; </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c) să asigure realizarea prescripţiilor şi măsurilor stabilite de inspectorul de muncă în urma controlului sau a cercetării accidentelor de muncă.</w:t>
      </w:r>
    </w:p>
    <w:p w:rsidR="00025AD7" w:rsidRPr="009C0EE3" w:rsidRDefault="00025AD7" w:rsidP="00FF3A3C">
      <w:pPr>
        <w:tabs>
          <w:tab w:val="left" w:pos="426"/>
          <w:tab w:val="left" w:pos="851"/>
        </w:tabs>
        <w:ind w:firstLine="709"/>
        <w:rPr>
          <w:sz w:val="28"/>
          <w:szCs w:val="28"/>
          <w:lang w:val="ro-RO" w:eastAsia="ro-RO"/>
        </w:rPr>
      </w:pPr>
      <w:r w:rsidRPr="009C0EE3">
        <w:rPr>
          <w:sz w:val="28"/>
          <w:szCs w:val="28"/>
          <w:lang w:val="ro-RO" w:eastAsia="ro-RO"/>
        </w:rPr>
        <w:t>(2) Prescripţiile şi măsurile dispuse de inspectorul de muncă pot fi contestate în modul stabilit de legislaţie.”</w:t>
      </w:r>
    </w:p>
    <w:p w:rsidR="00025AD7" w:rsidRPr="009C0EE3" w:rsidRDefault="00025AD7" w:rsidP="00025AD7">
      <w:pPr>
        <w:pStyle w:val="ab"/>
        <w:tabs>
          <w:tab w:val="left" w:pos="426"/>
          <w:tab w:val="left" w:pos="851"/>
        </w:tabs>
        <w:ind w:left="0" w:firstLine="426"/>
        <w:rPr>
          <w:strike/>
          <w:sz w:val="28"/>
          <w:szCs w:val="28"/>
          <w:lang w:val="ro-RO"/>
        </w:rPr>
      </w:pPr>
    </w:p>
    <w:p w:rsidR="00025AD7" w:rsidRPr="009C0EE3" w:rsidRDefault="00025AD7" w:rsidP="00F002F7">
      <w:pPr>
        <w:tabs>
          <w:tab w:val="left" w:pos="426"/>
          <w:tab w:val="left" w:pos="851"/>
        </w:tabs>
        <w:ind w:firstLine="709"/>
        <w:rPr>
          <w:sz w:val="28"/>
          <w:szCs w:val="28"/>
          <w:lang w:val="ro-RO"/>
        </w:rPr>
      </w:pPr>
      <w:r w:rsidRPr="009C0EE3">
        <w:rPr>
          <w:b/>
          <w:sz w:val="28"/>
          <w:szCs w:val="28"/>
          <w:lang w:val="ro-RO"/>
        </w:rPr>
        <w:t>Articolul XVI.</w:t>
      </w:r>
      <w:r w:rsidRPr="009C0EE3">
        <w:rPr>
          <w:sz w:val="28"/>
          <w:szCs w:val="28"/>
          <w:lang w:val="ro-RO"/>
        </w:rPr>
        <w:t xml:space="preserve"> </w:t>
      </w:r>
      <w:r w:rsidR="00FF3A3C">
        <w:rPr>
          <w:sz w:val="28"/>
          <w:szCs w:val="28"/>
          <w:lang w:val="ro-RO"/>
        </w:rPr>
        <w:t>–</w:t>
      </w:r>
      <w:r w:rsidRPr="009C0EE3">
        <w:rPr>
          <w:sz w:val="28"/>
          <w:szCs w:val="28"/>
          <w:lang w:val="ro-RO"/>
        </w:rPr>
        <w:t xml:space="preserve"> Codul contravenţional al Republicii Moldova nr. 218-XVI din 24 octombrie 2008 (</w:t>
      </w:r>
      <w:r w:rsidR="00F002F7">
        <w:rPr>
          <w:sz w:val="28"/>
          <w:szCs w:val="28"/>
          <w:lang w:val="ro-RO"/>
        </w:rPr>
        <w:t>r</w:t>
      </w:r>
      <w:r w:rsidR="00F002F7" w:rsidRPr="00F002F7">
        <w:rPr>
          <w:sz w:val="28"/>
          <w:szCs w:val="28"/>
          <w:lang w:val="ro-RO"/>
        </w:rPr>
        <w:t>epublicat</w:t>
      </w:r>
      <w:r w:rsidR="00F002F7">
        <w:rPr>
          <w:sz w:val="28"/>
          <w:szCs w:val="28"/>
          <w:lang w:val="ro-RO"/>
        </w:rPr>
        <w:t xml:space="preserve"> în</w:t>
      </w:r>
      <w:r w:rsidR="00F002F7" w:rsidRPr="00F002F7">
        <w:rPr>
          <w:sz w:val="28"/>
          <w:szCs w:val="28"/>
          <w:lang w:val="ro-RO"/>
        </w:rPr>
        <w:t xml:space="preserve"> Monitorul Oficial al R</w:t>
      </w:r>
      <w:r w:rsidR="00F002F7">
        <w:rPr>
          <w:sz w:val="28"/>
          <w:szCs w:val="28"/>
          <w:lang w:val="ro-RO"/>
        </w:rPr>
        <w:t xml:space="preserve">epublicii </w:t>
      </w:r>
      <w:r w:rsidR="00F002F7" w:rsidRPr="00F002F7">
        <w:rPr>
          <w:sz w:val="28"/>
          <w:szCs w:val="28"/>
          <w:lang w:val="ro-RO"/>
        </w:rPr>
        <w:t>Moldova</w:t>
      </w:r>
      <w:r w:rsidR="00F002F7">
        <w:rPr>
          <w:sz w:val="28"/>
          <w:szCs w:val="28"/>
          <w:lang w:val="ro-RO"/>
        </w:rPr>
        <w:t>, 2017,</w:t>
      </w:r>
      <w:r w:rsidR="00F002F7" w:rsidRPr="00F002F7">
        <w:rPr>
          <w:sz w:val="28"/>
          <w:szCs w:val="28"/>
          <w:lang w:val="ro-RO"/>
        </w:rPr>
        <w:t xml:space="preserve"> nr.78-84</w:t>
      </w:r>
      <w:r w:rsidR="00F002F7">
        <w:rPr>
          <w:sz w:val="28"/>
          <w:szCs w:val="28"/>
          <w:lang w:val="ro-RO"/>
        </w:rPr>
        <w:t xml:space="preserve">, art. </w:t>
      </w:r>
      <w:r w:rsidR="00F002F7" w:rsidRPr="00F002F7">
        <w:rPr>
          <w:sz w:val="28"/>
          <w:szCs w:val="28"/>
          <w:lang w:val="ro-RO"/>
        </w:rPr>
        <w:t>100</w:t>
      </w:r>
      <w:r w:rsidRPr="009C0EE3">
        <w:rPr>
          <w:sz w:val="28"/>
          <w:szCs w:val="28"/>
          <w:lang w:val="ro-RO"/>
        </w:rPr>
        <w:t>), cu modificările ulterioare, se modifică şi se completează după cum urmează:</w:t>
      </w:r>
    </w:p>
    <w:p w:rsidR="00025AD7" w:rsidRPr="009C0EE3" w:rsidRDefault="00025AD7" w:rsidP="00025AD7">
      <w:pPr>
        <w:tabs>
          <w:tab w:val="left" w:pos="426"/>
          <w:tab w:val="left" w:pos="851"/>
        </w:tabs>
        <w:ind w:firstLine="426"/>
        <w:rPr>
          <w:sz w:val="28"/>
          <w:szCs w:val="28"/>
          <w:lang w:val="ro-RO"/>
        </w:rPr>
      </w:pPr>
    </w:p>
    <w:p w:rsidR="00025AD7" w:rsidRPr="009C0EE3" w:rsidRDefault="00977ADF" w:rsidP="00977ADF">
      <w:pPr>
        <w:tabs>
          <w:tab w:val="left" w:pos="426"/>
          <w:tab w:val="left" w:pos="851"/>
        </w:tabs>
        <w:rPr>
          <w:sz w:val="28"/>
          <w:szCs w:val="28"/>
          <w:lang w:val="ro-RO"/>
        </w:rPr>
      </w:pPr>
      <w:r>
        <w:rPr>
          <w:sz w:val="28"/>
          <w:szCs w:val="28"/>
          <w:lang w:val="ro-RO"/>
        </w:rPr>
        <w:t xml:space="preserve">1. </w:t>
      </w:r>
      <w:r w:rsidR="00025AD7" w:rsidRPr="009C0EE3">
        <w:rPr>
          <w:sz w:val="28"/>
          <w:szCs w:val="28"/>
          <w:lang w:val="ro-RO"/>
        </w:rPr>
        <w:t>Articolul 55 va avea următorul cuprins:</w:t>
      </w:r>
    </w:p>
    <w:p w:rsidR="00025AD7" w:rsidRPr="009C0EE3" w:rsidRDefault="00025AD7" w:rsidP="00977ADF">
      <w:pPr>
        <w:pStyle w:val="ab"/>
        <w:tabs>
          <w:tab w:val="left" w:pos="426"/>
          <w:tab w:val="left" w:pos="851"/>
        </w:tabs>
        <w:ind w:left="0"/>
        <w:rPr>
          <w:sz w:val="28"/>
          <w:szCs w:val="28"/>
          <w:lang w:val="ro-RO"/>
        </w:rPr>
      </w:pPr>
      <w:r w:rsidRPr="009C0EE3">
        <w:rPr>
          <w:sz w:val="28"/>
          <w:szCs w:val="28"/>
          <w:lang w:val="ro-RO"/>
        </w:rPr>
        <w:t xml:space="preserve">„ </w:t>
      </w:r>
      <w:r w:rsidRPr="009C0EE3">
        <w:rPr>
          <w:b/>
          <w:sz w:val="28"/>
          <w:szCs w:val="28"/>
          <w:lang w:val="ro-RO"/>
        </w:rPr>
        <w:t>Articolul 55.</w:t>
      </w:r>
      <w:r w:rsidRPr="009C0EE3">
        <w:rPr>
          <w:sz w:val="28"/>
          <w:szCs w:val="28"/>
          <w:lang w:val="ro-RO"/>
        </w:rPr>
        <w:t xml:space="preserve"> Încălcarea legislației muncii</w:t>
      </w:r>
    </w:p>
    <w:p w:rsidR="00977ADF" w:rsidRDefault="00025AD7" w:rsidP="00977ADF">
      <w:pPr>
        <w:pStyle w:val="ab"/>
        <w:tabs>
          <w:tab w:val="left" w:pos="426"/>
          <w:tab w:val="left" w:pos="851"/>
        </w:tabs>
        <w:ind w:left="0"/>
        <w:rPr>
          <w:sz w:val="28"/>
          <w:szCs w:val="28"/>
          <w:lang w:val="ro-RO"/>
        </w:rPr>
      </w:pPr>
      <w:r w:rsidRPr="009C0EE3">
        <w:rPr>
          <w:sz w:val="28"/>
          <w:szCs w:val="28"/>
          <w:lang w:val="ro-RO"/>
        </w:rPr>
        <w:t>(1) Încălcarea legislației muncii manifestată prin:</w:t>
      </w:r>
      <w:r w:rsidR="00977ADF">
        <w:rPr>
          <w:sz w:val="28"/>
          <w:szCs w:val="28"/>
          <w:lang w:val="ro-RO"/>
        </w:rPr>
        <w:t xml:space="preserve"> </w:t>
      </w:r>
    </w:p>
    <w:p w:rsidR="00025AD7" w:rsidRPr="00977ADF" w:rsidRDefault="00977ADF" w:rsidP="00977ADF">
      <w:pPr>
        <w:pStyle w:val="ab"/>
        <w:tabs>
          <w:tab w:val="left" w:pos="426"/>
          <w:tab w:val="left" w:pos="851"/>
        </w:tabs>
        <w:ind w:left="0"/>
        <w:rPr>
          <w:sz w:val="28"/>
          <w:szCs w:val="28"/>
          <w:lang w:val="ro-RO"/>
        </w:rPr>
      </w:pPr>
      <w:r>
        <w:rPr>
          <w:sz w:val="28"/>
          <w:szCs w:val="28"/>
          <w:lang w:val="ro-RO"/>
        </w:rPr>
        <w:t xml:space="preserve">a) </w:t>
      </w:r>
      <w:r w:rsidR="00025AD7" w:rsidRPr="00977ADF">
        <w:rPr>
          <w:sz w:val="28"/>
          <w:szCs w:val="28"/>
          <w:lang w:val="ro-RO"/>
        </w:rPr>
        <w:t>nerespectarea de către angajator a duratei normale a timpului de muncă;</w:t>
      </w:r>
    </w:p>
    <w:p w:rsidR="00025AD7" w:rsidRPr="00977ADF" w:rsidRDefault="00977ADF" w:rsidP="00977ADF">
      <w:pPr>
        <w:tabs>
          <w:tab w:val="left" w:pos="426"/>
          <w:tab w:val="left" w:pos="851"/>
        </w:tabs>
        <w:rPr>
          <w:sz w:val="28"/>
          <w:szCs w:val="28"/>
          <w:lang w:val="ro-RO"/>
        </w:rPr>
      </w:pPr>
      <w:r>
        <w:rPr>
          <w:sz w:val="28"/>
          <w:szCs w:val="28"/>
          <w:lang w:val="ro-RO"/>
        </w:rPr>
        <w:t xml:space="preserve">b) </w:t>
      </w:r>
      <w:r w:rsidR="00025AD7" w:rsidRPr="00977ADF">
        <w:rPr>
          <w:sz w:val="28"/>
          <w:szCs w:val="28"/>
          <w:lang w:val="ro-RO"/>
        </w:rPr>
        <w:t>atragerea la muncă suplimentară, în zilele de repaus și de sărbătoare nelucrătoare în lipsa acordului scris al salariatului;</w:t>
      </w:r>
    </w:p>
    <w:p w:rsidR="00025AD7" w:rsidRPr="00977ADF" w:rsidRDefault="00977ADF" w:rsidP="00977ADF">
      <w:pPr>
        <w:tabs>
          <w:tab w:val="left" w:pos="426"/>
          <w:tab w:val="left" w:pos="851"/>
        </w:tabs>
        <w:rPr>
          <w:sz w:val="28"/>
          <w:szCs w:val="28"/>
          <w:lang w:val="ro-RO"/>
        </w:rPr>
      </w:pPr>
      <w:r>
        <w:rPr>
          <w:sz w:val="28"/>
          <w:szCs w:val="28"/>
          <w:lang w:val="ro-RO"/>
        </w:rPr>
        <w:t xml:space="preserve">c) </w:t>
      </w:r>
      <w:r w:rsidR="00025AD7" w:rsidRPr="00977ADF">
        <w:rPr>
          <w:sz w:val="28"/>
          <w:szCs w:val="28"/>
          <w:lang w:val="ro-RO"/>
        </w:rPr>
        <w:t>refuzul angajatorului de a acorda pauze suplimentare pentru alimentarea copilului;</w:t>
      </w:r>
    </w:p>
    <w:p w:rsidR="00025AD7" w:rsidRPr="00977ADF" w:rsidRDefault="00977ADF" w:rsidP="00977ADF">
      <w:pPr>
        <w:tabs>
          <w:tab w:val="left" w:pos="426"/>
          <w:tab w:val="left" w:pos="851"/>
        </w:tabs>
        <w:rPr>
          <w:sz w:val="28"/>
          <w:szCs w:val="28"/>
          <w:lang w:val="ro-RO"/>
        </w:rPr>
      </w:pPr>
      <w:r>
        <w:rPr>
          <w:sz w:val="28"/>
          <w:szCs w:val="28"/>
          <w:lang w:val="ro-RO"/>
        </w:rPr>
        <w:t xml:space="preserve">d) </w:t>
      </w:r>
      <w:r w:rsidR="00025AD7" w:rsidRPr="00977ADF">
        <w:rPr>
          <w:sz w:val="28"/>
          <w:szCs w:val="28"/>
          <w:lang w:val="ro-RO"/>
        </w:rPr>
        <w:t>refuzul de a acorda concedii anuale de odihnă potrivit modului stabilit de lege;</w:t>
      </w:r>
    </w:p>
    <w:p w:rsidR="00025AD7" w:rsidRPr="00977ADF" w:rsidRDefault="00977ADF" w:rsidP="00977ADF">
      <w:pPr>
        <w:tabs>
          <w:tab w:val="left" w:pos="426"/>
          <w:tab w:val="left" w:pos="851"/>
        </w:tabs>
        <w:rPr>
          <w:sz w:val="28"/>
          <w:szCs w:val="28"/>
          <w:lang w:val="ro-RO"/>
        </w:rPr>
      </w:pPr>
      <w:r>
        <w:rPr>
          <w:sz w:val="28"/>
          <w:szCs w:val="28"/>
          <w:lang w:val="ro-RO"/>
        </w:rPr>
        <w:t xml:space="preserve">e) </w:t>
      </w:r>
      <w:r w:rsidR="00025AD7" w:rsidRPr="00977ADF">
        <w:rPr>
          <w:sz w:val="28"/>
          <w:szCs w:val="28"/>
          <w:lang w:val="ro-RO"/>
        </w:rPr>
        <w:t>refuzul angajatorului de a acorda concedii sociale, de studii, garantate de lege;</w:t>
      </w:r>
    </w:p>
    <w:p w:rsidR="00025AD7" w:rsidRPr="00977ADF" w:rsidRDefault="00977ADF" w:rsidP="00977ADF">
      <w:pPr>
        <w:tabs>
          <w:tab w:val="left" w:pos="426"/>
          <w:tab w:val="left" w:pos="851"/>
        </w:tabs>
        <w:rPr>
          <w:sz w:val="28"/>
          <w:szCs w:val="28"/>
          <w:lang w:val="ro-RO"/>
        </w:rPr>
      </w:pPr>
      <w:r>
        <w:rPr>
          <w:sz w:val="28"/>
          <w:szCs w:val="28"/>
          <w:lang w:val="ro-RO"/>
        </w:rPr>
        <w:t xml:space="preserve">f) </w:t>
      </w:r>
      <w:r w:rsidR="00025AD7" w:rsidRPr="00977ADF">
        <w:rPr>
          <w:sz w:val="28"/>
          <w:szCs w:val="28"/>
          <w:lang w:val="ro-RO"/>
        </w:rPr>
        <w:t>efectuarea reținerilor neîntemeiate din salariu;</w:t>
      </w:r>
    </w:p>
    <w:p w:rsidR="00025AD7" w:rsidRPr="00977ADF" w:rsidRDefault="00977ADF" w:rsidP="00977ADF">
      <w:pPr>
        <w:tabs>
          <w:tab w:val="left" w:pos="426"/>
          <w:tab w:val="left" w:pos="851"/>
        </w:tabs>
        <w:rPr>
          <w:sz w:val="28"/>
          <w:szCs w:val="28"/>
          <w:lang w:val="ro-RO"/>
        </w:rPr>
      </w:pPr>
      <w:r>
        <w:rPr>
          <w:sz w:val="28"/>
          <w:szCs w:val="28"/>
          <w:lang w:val="ro-RO"/>
        </w:rPr>
        <w:t xml:space="preserve">g) </w:t>
      </w:r>
      <w:r w:rsidR="00025AD7" w:rsidRPr="00977ADF">
        <w:rPr>
          <w:sz w:val="28"/>
          <w:szCs w:val="28"/>
          <w:lang w:val="ro-RO"/>
        </w:rPr>
        <w:t>neacordarea garanțiilor și compensațiilor prevăzute de lege;</w:t>
      </w:r>
    </w:p>
    <w:p w:rsidR="00025AD7" w:rsidRPr="00977ADF" w:rsidRDefault="00977ADF" w:rsidP="00977ADF">
      <w:pPr>
        <w:tabs>
          <w:tab w:val="left" w:pos="426"/>
          <w:tab w:val="left" w:pos="851"/>
        </w:tabs>
        <w:rPr>
          <w:sz w:val="28"/>
          <w:szCs w:val="28"/>
          <w:lang w:val="ro-RO"/>
        </w:rPr>
      </w:pPr>
      <w:r>
        <w:rPr>
          <w:sz w:val="28"/>
          <w:szCs w:val="28"/>
          <w:lang w:val="ro-RO"/>
        </w:rPr>
        <w:t xml:space="preserve">h) </w:t>
      </w:r>
      <w:r w:rsidR="00025AD7" w:rsidRPr="00977ADF">
        <w:rPr>
          <w:sz w:val="28"/>
          <w:szCs w:val="28"/>
          <w:lang w:val="ro-RO"/>
        </w:rPr>
        <w:t>refuzul angajatorului de a elibera certificatul cu privire la muncă și salariu;</w:t>
      </w:r>
    </w:p>
    <w:p w:rsidR="00025AD7" w:rsidRPr="009C0EE3" w:rsidRDefault="00025AD7" w:rsidP="00977ADF">
      <w:pPr>
        <w:pStyle w:val="ab"/>
        <w:tabs>
          <w:tab w:val="left" w:pos="426"/>
          <w:tab w:val="left" w:pos="851"/>
        </w:tabs>
        <w:ind w:left="0"/>
        <w:rPr>
          <w:sz w:val="28"/>
          <w:szCs w:val="28"/>
          <w:lang w:val="ro-RO"/>
        </w:rPr>
      </w:pPr>
      <w:r w:rsidRPr="009C0EE3">
        <w:rPr>
          <w:sz w:val="28"/>
          <w:szCs w:val="28"/>
          <w:lang w:val="ro-RO"/>
        </w:rPr>
        <w:t xml:space="preserve">se sancționează cu amendă de la 30 la 60 de unităţi convenţionale aplicată persoanei fizice, cu amendă de la 70 la 120 de unități convenționale aplicată persoanei cu funcții de răspundere, cu amendă de la 150 la 240 de unități convenționale aplicată persoanei juridice. </w:t>
      </w:r>
    </w:p>
    <w:p w:rsidR="00025AD7" w:rsidRPr="00977ADF" w:rsidRDefault="00977ADF" w:rsidP="00977ADF">
      <w:pPr>
        <w:tabs>
          <w:tab w:val="left" w:pos="426"/>
          <w:tab w:val="left" w:pos="851"/>
        </w:tabs>
        <w:rPr>
          <w:sz w:val="28"/>
          <w:szCs w:val="28"/>
          <w:lang w:val="ro-RO"/>
        </w:rPr>
      </w:pPr>
      <w:r>
        <w:rPr>
          <w:sz w:val="28"/>
          <w:szCs w:val="28"/>
          <w:lang w:val="ro-RO"/>
        </w:rPr>
        <w:t xml:space="preserve">(2) </w:t>
      </w:r>
      <w:r w:rsidR="00025AD7" w:rsidRPr="00977ADF">
        <w:rPr>
          <w:sz w:val="28"/>
          <w:szCs w:val="28"/>
          <w:lang w:val="ro-RO"/>
        </w:rPr>
        <w:t>Aceleași încălcări săv</w:t>
      </w:r>
      <w:r w:rsidR="004A4C55" w:rsidRPr="00977ADF">
        <w:rPr>
          <w:sz w:val="28"/>
          <w:szCs w:val="28"/>
          <w:lang w:val="ro-RO"/>
        </w:rPr>
        <w:t>î</w:t>
      </w:r>
      <w:r w:rsidR="00025AD7" w:rsidRPr="00977ADF">
        <w:rPr>
          <w:sz w:val="28"/>
          <w:szCs w:val="28"/>
          <w:lang w:val="ro-RO"/>
        </w:rPr>
        <w:t xml:space="preserve">rșite asupra minorului </w:t>
      </w:r>
    </w:p>
    <w:p w:rsidR="00025AD7" w:rsidRPr="009C0EE3" w:rsidRDefault="00025AD7" w:rsidP="00977ADF">
      <w:pPr>
        <w:pStyle w:val="ab"/>
        <w:tabs>
          <w:tab w:val="left" w:pos="426"/>
          <w:tab w:val="left" w:pos="851"/>
        </w:tabs>
        <w:ind w:left="0"/>
        <w:rPr>
          <w:sz w:val="28"/>
          <w:szCs w:val="28"/>
          <w:lang w:val="ro-RO"/>
        </w:rPr>
      </w:pPr>
      <w:r w:rsidRPr="009C0EE3">
        <w:rPr>
          <w:sz w:val="28"/>
          <w:szCs w:val="28"/>
          <w:lang w:val="ro-RO"/>
        </w:rPr>
        <w:t xml:space="preserve">se sancționează cu amendă de la 50 la 80 de unităţi convenţionale aplicată persoanei fizice, cu amendă de la 100 la 140 de unități convenționale aplicată persoanei cu funcții de răspundere, cu amendă de la 200 la 300 de unități convenționale aplicată persoanei juridice. </w:t>
      </w:r>
    </w:p>
    <w:p w:rsidR="00025AD7" w:rsidRPr="00977ADF" w:rsidRDefault="00977ADF" w:rsidP="00977ADF">
      <w:pPr>
        <w:tabs>
          <w:tab w:val="left" w:pos="426"/>
          <w:tab w:val="left" w:pos="851"/>
        </w:tabs>
        <w:rPr>
          <w:sz w:val="28"/>
          <w:szCs w:val="28"/>
          <w:lang w:val="ro-RO"/>
        </w:rPr>
      </w:pPr>
      <w:r>
        <w:rPr>
          <w:sz w:val="28"/>
          <w:szCs w:val="28"/>
          <w:lang w:val="ro-RO"/>
        </w:rPr>
        <w:t>(3)</w:t>
      </w:r>
      <w:r w:rsidR="00025AD7" w:rsidRPr="00977ADF">
        <w:rPr>
          <w:sz w:val="28"/>
          <w:szCs w:val="28"/>
          <w:lang w:val="ro-RO"/>
        </w:rPr>
        <w:t>Încălcarea legislației muncii manifestată prin:</w:t>
      </w:r>
    </w:p>
    <w:p w:rsidR="00025AD7" w:rsidRPr="00977ADF" w:rsidRDefault="00977ADF" w:rsidP="00977ADF">
      <w:pPr>
        <w:tabs>
          <w:tab w:val="left" w:pos="426"/>
          <w:tab w:val="left" w:pos="851"/>
        </w:tabs>
        <w:rPr>
          <w:sz w:val="28"/>
          <w:szCs w:val="28"/>
          <w:lang w:val="ro-RO"/>
        </w:rPr>
      </w:pPr>
      <w:r>
        <w:rPr>
          <w:sz w:val="28"/>
          <w:szCs w:val="28"/>
          <w:lang w:val="ro-RO"/>
        </w:rPr>
        <w:t xml:space="preserve">a) </w:t>
      </w:r>
      <w:r w:rsidR="00025AD7" w:rsidRPr="00977ADF">
        <w:rPr>
          <w:sz w:val="28"/>
          <w:szCs w:val="28"/>
          <w:lang w:val="ro-RO"/>
        </w:rPr>
        <w:t xml:space="preserve">prestarea muncii de către o persoana fără încheierea unui contract individual de munca în formă scrisă; </w:t>
      </w:r>
    </w:p>
    <w:p w:rsidR="00025AD7" w:rsidRPr="00977ADF" w:rsidRDefault="00977ADF" w:rsidP="00977ADF">
      <w:pPr>
        <w:tabs>
          <w:tab w:val="left" w:pos="426"/>
          <w:tab w:val="left" w:pos="851"/>
        </w:tabs>
        <w:rPr>
          <w:sz w:val="28"/>
          <w:szCs w:val="28"/>
          <w:lang w:val="ro-RO"/>
        </w:rPr>
      </w:pPr>
      <w:r>
        <w:rPr>
          <w:sz w:val="28"/>
          <w:szCs w:val="28"/>
          <w:lang w:val="ro-RO"/>
        </w:rPr>
        <w:t xml:space="preserve">b) </w:t>
      </w:r>
      <w:r w:rsidR="00025AD7" w:rsidRPr="00977ADF">
        <w:rPr>
          <w:sz w:val="28"/>
          <w:szCs w:val="28"/>
          <w:lang w:val="ro-RO"/>
        </w:rPr>
        <w:t>stabilirea și achitarea salariului sub nivelul minim garantat de stat sau stabilit prin contractul/convenția colectivă de muncă;</w:t>
      </w:r>
    </w:p>
    <w:p w:rsidR="00025AD7" w:rsidRPr="00977ADF" w:rsidRDefault="00977ADF" w:rsidP="00977ADF">
      <w:pPr>
        <w:tabs>
          <w:tab w:val="left" w:pos="426"/>
          <w:tab w:val="left" w:pos="851"/>
        </w:tabs>
        <w:rPr>
          <w:sz w:val="28"/>
          <w:szCs w:val="28"/>
          <w:lang w:val="ro-RO"/>
        </w:rPr>
      </w:pPr>
      <w:r>
        <w:rPr>
          <w:sz w:val="28"/>
          <w:szCs w:val="28"/>
          <w:lang w:val="ro-RO"/>
        </w:rPr>
        <w:t xml:space="preserve">c) </w:t>
      </w:r>
      <w:r w:rsidR="00025AD7" w:rsidRPr="00977ADF">
        <w:rPr>
          <w:sz w:val="28"/>
          <w:szCs w:val="28"/>
          <w:lang w:val="ro-RO"/>
        </w:rPr>
        <w:t xml:space="preserve">neretribuirea muncii suplimentare, a muncii prestate în zilele de repaus și de sărbătoare nelucrătoare și/sau a muncii de noapte; </w:t>
      </w:r>
    </w:p>
    <w:p w:rsidR="00025AD7" w:rsidRPr="00977ADF" w:rsidRDefault="00977ADF" w:rsidP="00977ADF">
      <w:pPr>
        <w:tabs>
          <w:tab w:val="left" w:pos="426"/>
          <w:tab w:val="left" w:pos="851"/>
        </w:tabs>
        <w:rPr>
          <w:sz w:val="28"/>
          <w:szCs w:val="28"/>
          <w:lang w:val="ro-RO"/>
        </w:rPr>
      </w:pPr>
      <w:r>
        <w:rPr>
          <w:sz w:val="28"/>
          <w:szCs w:val="28"/>
          <w:lang w:val="ro-RO"/>
        </w:rPr>
        <w:t xml:space="preserve">d) </w:t>
      </w:r>
      <w:r w:rsidR="00025AD7" w:rsidRPr="00977ADF">
        <w:rPr>
          <w:sz w:val="28"/>
          <w:szCs w:val="28"/>
          <w:lang w:val="ro-RO"/>
        </w:rPr>
        <w:t>neachitarea adaosurilor, sporurilor, a plăților compensare, inclusiv premiilor prevăzute de lege, regulamentele aprobate de angajator, contractul/convenția colectivă de muncă, contractul individual de muncă;</w:t>
      </w:r>
    </w:p>
    <w:p w:rsidR="00025AD7" w:rsidRPr="009C0EE3" w:rsidRDefault="00025AD7" w:rsidP="00977ADF">
      <w:pPr>
        <w:pStyle w:val="ab"/>
        <w:tabs>
          <w:tab w:val="left" w:pos="426"/>
          <w:tab w:val="left" w:pos="851"/>
        </w:tabs>
        <w:ind w:left="0"/>
        <w:rPr>
          <w:sz w:val="28"/>
          <w:szCs w:val="28"/>
          <w:lang w:val="ro-RO"/>
        </w:rPr>
      </w:pPr>
      <w:r w:rsidRPr="009C0EE3">
        <w:rPr>
          <w:sz w:val="28"/>
          <w:szCs w:val="28"/>
          <w:lang w:val="ro-RO"/>
        </w:rPr>
        <w:t>se sancționează cu amendă de la 70 la 120 de unităţi convenţionale aplicată persoanei fizice, cu amendă de la 150 la 240 de unități convenționale aplicată persoanei cu funcții de răspundere, cu amendă de la 260 la 400 de unități convențional</w:t>
      </w:r>
      <w:r w:rsidR="00977ADF">
        <w:rPr>
          <w:sz w:val="28"/>
          <w:szCs w:val="28"/>
          <w:lang w:val="ro-RO"/>
        </w:rPr>
        <w:t>e aplicată persoanei juridice.”</w:t>
      </w:r>
    </w:p>
    <w:p w:rsidR="00025AD7" w:rsidRPr="009C0EE3" w:rsidRDefault="00025AD7" w:rsidP="00977ADF">
      <w:pPr>
        <w:pStyle w:val="ab"/>
        <w:tabs>
          <w:tab w:val="left" w:pos="426"/>
          <w:tab w:val="left" w:pos="851"/>
        </w:tabs>
        <w:ind w:left="0"/>
        <w:rPr>
          <w:sz w:val="28"/>
          <w:szCs w:val="28"/>
          <w:lang w:val="ro-RO"/>
        </w:rPr>
      </w:pPr>
    </w:p>
    <w:p w:rsidR="00025AD7" w:rsidRPr="00BE1C3D" w:rsidRDefault="00BE1C3D" w:rsidP="00BE1C3D">
      <w:pPr>
        <w:tabs>
          <w:tab w:val="left" w:pos="426"/>
          <w:tab w:val="left" w:pos="851"/>
        </w:tabs>
        <w:ind w:firstLine="709"/>
        <w:rPr>
          <w:sz w:val="28"/>
          <w:szCs w:val="28"/>
          <w:lang w:val="ro-RO"/>
        </w:rPr>
      </w:pPr>
      <w:r>
        <w:rPr>
          <w:sz w:val="28"/>
          <w:szCs w:val="28"/>
          <w:lang w:val="ro-RO"/>
        </w:rPr>
        <w:t xml:space="preserve">2. </w:t>
      </w:r>
      <w:r w:rsidR="00025AD7" w:rsidRPr="00BE1C3D">
        <w:rPr>
          <w:sz w:val="28"/>
          <w:szCs w:val="28"/>
          <w:lang w:val="ro-RO"/>
        </w:rPr>
        <w:t>Se completează cu articolul 55</w:t>
      </w:r>
      <w:r w:rsidR="00025AD7" w:rsidRPr="00BE1C3D">
        <w:rPr>
          <w:sz w:val="28"/>
          <w:szCs w:val="28"/>
          <w:vertAlign w:val="superscript"/>
          <w:lang w:val="ro-RO"/>
        </w:rPr>
        <w:t>3</w:t>
      </w:r>
      <w:r w:rsidR="00025AD7" w:rsidRPr="00BE1C3D">
        <w:rPr>
          <w:sz w:val="28"/>
          <w:szCs w:val="28"/>
          <w:lang w:val="ro-RO"/>
        </w:rPr>
        <w:t xml:space="preserve"> cu următorul c</w:t>
      </w:r>
      <w:r w:rsidR="004C74CE">
        <w:rPr>
          <w:sz w:val="28"/>
          <w:szCs w:val="28"/>
          <w:lang w:val="ro-RO"/>
        </w:rPr>
        <w:t>uprins</w:t>
      </w:r>
      <w:r w:rsidR="00025AD7" w:rsidRPr="00BE1C3D">
        <w:rPr>
          <w:sz w:val="28"/>
          <w:szCs w:val="28"/>
          <w:lang w:val="ro-RO"/>
        </w:rPr>
        <w:t>:</w:t>
      </w:r>
    </w:p>
    <w:p w:rsidR="00025AD7" w:rsidRPr="009C0EE3" w:rsidRDefault="00025AD7" w:rsidP="00BE1C3D">
      <w:pPr>
        <w:pStyle w:val="ab"/>
        <w:tabs>
          <w:tab w:val="left" w:pos="426"/>
          <w:tab w:val="left" w:pos="851"/>
        </w:tabs>
        <w:ind w:left="0" w:firstLine="709"/>
        <w:rPr>
          <w:sz w:val="28"/>
          <w:szCs w:val="28"/>
          <w:lang w:val="ro-RO"/>
        </w:rPr>
      </w:pPr>
      <w:r w:rsidRPr="009C0EE3">
        <w:rPr>
          <w:sz w:val="28"/>
          <w:szCs w:val="28"/>
          <w:lang w:val="ro-RO"/>
        </w:rPr>
        <w:t>„</w:t>
      </w:r>
      <w:r w:rsidRPr="009C0EE3">
        <w:rPr>
          <w:b/>
          <w:sz w:val="28"/>
          <w:szCs w:val="28"/>
          <w:lang w:val="ro-RO"/>
        </w:rPr>
        <w:t>Articolul 55</w:t>
      </w:r>
      <w:r w:rsidRPr="009C0EE3">
        <w:rPr>
          <w:b/>
          <w:sz w:val="28"/>
          <w:szCs w:val="28"/>
          <w:vertAlign w:val="superscript"/>
          <w:lang w:val="ro-RO"/>
        </w:rPr>
        <w:t>3</w:t>
      </w:r>
      <w:r w:rsidRPr="009C0EE3">
        <w:rPr>
          <w:b/>
          <w:sz w:val="28"/>
          <w:szCs w:val="28"/>
          <w:lang w:val="ro-RO"/>
        </w:rPr>
        <w:t xml:space="preserve">. </w:t>
      </w:r>
      <w:r w:rsidRPr="009C0EE3">
        <w:rPr>
          <w:sz w:val="28"/>
          <w:szCs w:val="28"/>
          <w:lang w:val="ro-RO"/>
        </w:rPr>
        <w:t xml:space="preserve">Încălcarea de către angajator a legislației cu privire la securitatea și sănătatea în  muncă </w:t>
      </w:r>
    </w:p>
    <w:p w:rsidR="00025AD7" w:rsidRPr="009C0EE3" w:rsidRDefault="00025AD7" w:rsidP="00BE1C3D">
      <w:pPr>
        <w:pStyle w:val="ab"/>
        <w:tabs>
          <w:tab w:val="left" w:pos="426"/>
          <w:tab w:val="left" w:pos="851"/>
        </w:tabs>
        <w:ind w:left="0" w:firstLine="709"/>
        <w:rPr>
          <w:sz w:val="28"/>
          <w:szCs w:val="28"/>
          <w:lang w:val="ro-RO"/>
        </w:rPr>
      </w:pPr>
      <w:r w:rsidRPr="009C0EE3">
        <w:rPr>
          <w:sz w:val="28"/>
          <w:szCs w:val="28"/>
          <w:lang w:val="ro-RO"/>
        </w:rPr>
        <w:t>(1) Încălcarea de către angajator a legislației cu privire la securitatea și sănătatea în muncă, dacă fapta nu constituie infracţiune, manifestată prin:</w:t>
      </w:r>
    </w:p>
    <w:p w:rsidR="00025AD7" w:rsidRPr="009C0EE3" w:rsidRDefault="00025AD7" w:rsidP="00BE1C3D">
      <w:pPr>
        <w:pStyle w:val="ab"/>
        <w:tabs>
          <w:tab w:val="left" w:pos="426"/>
          <w:tab w:val="left" w:pos="851"/>
        </w:tabs>
        <w:ind w:left="0" w:firstLine="709"/>
        <w:rPr>
          <w:sz w:val="28"/>
          <w:szCs w:val="28"/>
          <w:lang w:val="ro-RO"/>
        </w:rPr>
      </w:pPr>
      <w:r w:rsidRPr="009C0EE3">
        <w:rPr>
          <w:sz w:val="28"/>
          <w:szCs w:val="28"/>
          <w:lang w:val="ro-RO"/>
        </w:rPr>
        <w:t>a) neevaluarea riscurilor profesionale la locurile de muncă;</w:t>
      </w:r>
    </w:p>
    <w:p w:rsidR="00025AD7" w:rsidRPr="009C0EE3" w:rsidRDefault="00025AD7" w:rsidP="00BE1C3D">
      <w:pPr>
        <w:pStyle w:val="ab"/>
        <w:tabs>
          <w:tab w:val="left" w:pos="426"/>
          <w:tab w:val="left" w:pos="851"/>
        </w:tabs>
        <w:ind w:left="0" w:firstLine="709"/>
        <w:rPr>
          <w:sz w:val="28"/>
          <w:szCs w:val="28"/>
          <w:lang w:val="ro-RO"/>
        </w:rPr>
      </w:pPr>
      <w:r w:rsidRPr="009C0EE3">
        <w:rPr>
          <w:sz w:val="28"/>
          <w:szCs w:val="28"/>
          <w:lang w:val="ro-RO"/>
        </w:rPr>
        <w:t>b) neinformarea salariaților cu privire la riscurile profesionale;</w:t>
      </w:r>
    </w:p>
    <w:p w:rsidR="00025AD7" w:rsidRPr="009C0EE3" w:rsidRDefault="00025AD7" w:rsidP="00BE1C3D">
      <w:pPr>
        <w:pStyle w:val="ab"/>
        <w:tabs>
          <w:tab w:val="left" w:pos="426"/>
          <w:tab w:val="left" w:pos="851"/>
        </w:tabs>
        <w:ind w:left="0" w:firstLine="709"/>
        <w:rPr>
          <w:sz w:val="28"/>
          <w:szCs w:val="28"/>
          <w:lang w:val="ro-RO"/>
        </w:rPr>
      </w:pPr>
      <w:r w:rsidRPr="009C0EE3">
        <w:rPr>
          <w:sz w:val="28"/>
          <w:szCs w:val="28"/>
          <w:lang w:val="ro-RO"/>
        </w:rPr>
        <w:t>c) lipsa la unitate a actelor în domeniul securității și sănătății în muncă, ce trebuie să fie elaborate și/sau deținute de angajator, conform legislaţie în vigoare;</w:t>
      </w:r>
    </w:p>
    <w:p w:rsidR="00025AD7" w:rsidRPr="009C0EE3" w:rsidRDefault="00025AD7" w:rsidP="00BE1C3D">
      <w:pPr>
        <w:pStyle w:val="ab"/>
        <w:tabs>
          <w:tab w:val="left" w:pos="426"/>
          <w:tab w:val="left" w:pos="851"/>
        </w:tabs>
        <w:ind w:left="0" w:firstLine="709"/>
        <w:rPr>
          <w:sz w:val="28"/>
          <w:szCs w:val="28"/>
          <w:lang w:val="ro-RO"/>
        </w:rPr>
      </w:pPr>
      <w:r w:rsidRPr="009C0EE3">
        <w:rPr>
          <w:sz w:val="28"/>
          <w:szCs w:val="28"/>
          <w:lang w:val="ro-RO"/>
        </w:rPr>
        <w:t>d) neasigurarea salariaților cu instrucțiuni şi instruiri privind securitatea și sănătatea în muncă;</w:t>
      </w:r>
    </w:p>
    <w:p w:rsidR="00025AD7" w:rsidRPr="009C0EE3" w:rsidRDefault="00025AD7" w:rsidP="00BE1C3D">
      <w:pPr>
        <w:pStyle w:val="ab"/>
        <w:tabs>
          <w:tab w:val="left" w:pos="426"/>
          <w:tab w:val="left" w:pos="851"/>
        </w:tabs>
        <w:ind w:left="0" w:firstLine="709"/>
        <w:rPr>
          <w:sz w:val="28"/>
          <w:szCs w:val="28"/>
          <w:lang w:val="ro-RO"/>
        </w:rPr>
      </w:pPr>
      <w:r w:rsidRPr="009C0EE3">
        <w:rPr>
          <w:sz w:val="28"/>
          <w:szCs w:val="28"/>
          <w:lang w:val="ro-RO"/>
        </w:rPr>
        <w:t>e) atragerea la munci interzise de lege a unor categorii de salariați;</w:t>
      </w:r>
    </w:p>
    <w:p w:rsidR="00025AD7" w:rsidRPr="009C0EE3" w:rsidRDefault="00025AD7" w:rsidP="00BE1C3D">
      <w:pPr>
        <w:pStyle w:val="ab"/>
        <w:tabs>
          <w:tab w:val="left" w:pos="426"/>
          <w:tab w:val="left" w:pos="851"/>
        </w:tabs>
        <w:ind w:left="0" w:firstLine="709"/>
        <w:rPr>
          <w:sz w:val="28"/>
          <w:szCs w:val="28"/>
          <w:lang w:val="ro-RO"/>
        </w:rPr>
      </w:pPr>
      <w:r w:rsidRPr="009C0EE3">
        <w:rPr>
          <w:sz w:val="28"/>
          <w:szCs w:val="28"/>
          <w:lang w:val="ro-RO"/>
        </w:rPr>
        <w:t>f) admiterea la muncă a salariaților fără pregătirea profesională și/sau instruirea necesare în domeniul securității și sănătății în muncă;</w:t>
      </w:r>
    </w:p>
    <w:p w:rsidR="00025AD7" w:rsidRPr="009C0EE3" w:rsidRDefault="00025AD7" w:rsidP="00BE1C3D">
      <w:pPr>
        <w:pStyle w:val="ab"/>
        <w:tabs>
          <w:tab w:val="left" w:pos="426"/>
          <w:tab w:val="left" w:pos="851"/>
        </w:tabs>
        <w:ind w:left="0" w:firstLine="709"/>
        <w:rPr>
          <w:sz w:val="28"/>
          <w:szCs w:val="28"/>
          <w:lang w:val="ro-RO"/>
        </w:rPr>
      </w:pPr>
      <w:r w:rsidRPr="009C0EE3">
        <w:rPr>
          <w:sz w:val="28"/>
          <w:szCs w:val="28"/>
          <w:lang w:val="ro-RO"/>
        </w:rPr>
        <w:t>g) nerespectarea obligației de stabilire pentru salariați a atribuțiilor ce le revin în domeniul securității și sănătății în muncă;</w:t>
      </w:r>
    </w:p>
    <w:p w:rsidR="00025AD7" w:rsidRPr="009C0EE3" w:rsidRDefault="00025AD7" w:rsidP="00BE1C3D">
      <w:pPr>
        <w:pStyle w:val="ab"/>
        <w:tabs>
          <w:tab w:val="left" w:pos="426"/>
          <w:tab w:val="left" w:pos="851"/>
        </w:tabs>
        <w:ind w:left="0" w:firstLine="709"/>
        <w:rPr>
          <w:sz w:val="28"/>
          <w:szCs w:val="28"/>
          <w:lang w:val="ro-RO"/>
        </w:rPr>
      </w:pPr>
      <w:r w:rsidRPr="009C0EE3">
        <w:rPr>
          <w:sz w:val="28"/>
          <w:szCs w:val="28"/>
          <w:lang w:val="ro-RO"/>
        </w:rPr>
        <w:t>h) nerespectarea obligației de creare și menținere a condițiilor igienice și sanitare de muncă;</w:t>
      </w:r>
    </w:p>
    <w:p w:rsidR="00025AD7" w:rsidRPr="009C0EE3" w:rsidRDefault="00025AD7" w:rsidP="00BE1C3D">
      <w:pPr>
        <w:pStyle w:val="ab"/>
        <w:tabs>
          <w:tab w:val="left" w:pos="426"/>
          <w:tab w:val="left" w:pos="851"/>
        </w:tabs>
        <w:ind w:left="0" w:firstLine="709"/>
        <w:rPr>
          <w:sz w:val="28"/>
          <w:szCs w:val="28"/>
          <w:lang w:val="ro-RO"/>
        </w:rPr>
      </w:pPr>
      <w:r w:rsidRPr="009C0EE3">
        <w:rPr>
          <w:sz w:val="28"/>
          <w:szCs w:val="28"/>
          <w:lang w:val="ro-RO"/>
        </w:rPr>
        <w:t>i) nerespectarea obligației de acordare gratuită a echipamentului de protecție;</w:t>
      </w:r>
    </w:p>
    <w:p w:rsidR="00025AD7" w:rsidRPr="009C0EE3" w:rsidRDefault="00025AD7" w:rsidP="00BE1C3D">
      <w:pPr>
        <w:pStyle w:val="ab"/>
        <w:tabs>
          <w:tab w:val="left" w:pos="426"/>
          <w:tab w:val="left" w:pos="851"/>
        </w:tabs>
        <w:ind w:left="0" w:firstLine="709"/>
        <w:rPr>
          <w:sz w:val="28"/>
          <w:szCs w:val="28"/>
          <w:lang w:val="ro-RO"/>
        </w:rPr>
      </w:pPr>
      <w:r w:rsidRPr="009C0EE3">
        <w:rPr>
          <w:sz w:val="28"/>
          <w:szCs w:val="28"/>
          <w:lang w:val="ro-RO"/>
        </w:rPr>
        <w:t>j) neasigurarea condițiilor de trecere a examenului medical periodic în modul stabilit de lege și, după caz, a testării psihologice periodice a salariaților;</w:t>
      </w:r>
    </w:p>
    <w:p w:rsidR="00025AD7" w:rsidRPr="009C0EE3" w:rsidRDefault="00025AD7" w:rsidP="00BE1C3D">
      <w:pPr>
        <w:pStyle w:val="ab"/>
        <w:tabs>
          <w:tab w:val="left" w:pos="426"/>
          <w:tab w:val="left" w:pos="851"/>
        </w:tabs>
        <w:ind w:left="0" w:firstLine="709"/>
        <w:rPr>
          <w:sz w:val="28"/>
          <w:szCs w:val="28"/>
          <w:lang w:val="ro-RO"/>
        </w:rPr>
      </w:pPr>
      <w:r w:rsidRPr="009C0EE3">
        <w:rPr>
          <w:sz w:val="28"/>
          <w:szCs w:val="28"/>
          <w:lang w:val="ro-RO"/>
        </w:rPr>
        <w:t>k)</w:t>
      </w:r>
      <w:r w:rsidRPr="009C0EE3">
        <w:rPr>
          <w:sz w:val="28"/>
          <w:szCs w:val="28"/>
          <w:lang w:val="ro-RO"/>
        </w:rPr>
        <w:tab/>
        <w:t>nerespectarea obligației de a lua măsurile necesare pentru acordarea primului ajutor, stingerea incendiilor și evacuarea lucrătorilor;</w:t>
      </w:r>
    </w:p>
    <w:p w:rsidR="00025AD7" w:rsidRPr="009C0EE3" w:rsidRDefault="00025AD7" w:rsidP="00BE1C3D">
      <w:pPr>
        <w:pStyle w:val="ab"/>
        <w:tabs>
          <w:tab w:val="left" w:pos="426"/>
          <w:tab w:val="left" w:pos="851"/>
        </w:tabs>
        <w:ind w:left="0" w:firstLine="709"/>
        <w:rPr>
          <w:sz w:val="28"/>
          <w:szCs w:val="28"/>
          <w:lang w:val="ro-RO"/>
        </w:rPr>
      </w:pPr>
      <w:r w:rsidRPr="009C0EE3">
        <w:rPr>
          <w:sz w:val="28"/>
          <w:szCs w:val="28"/>
          <w:lang w:val="ro-RO"/>
        </w:rPr>
        <w:t>l) nerespectarea obligației de a asigura funcționarea permanentă și corespunzătoare a sistemelor și dispozitivelor de protecție, a aparaturii de măsurare și de control, precum și a instalațiilor de captare, de reținere și de neutralizare a substanțelor nocive degajate în timpul proceselor tehnologice;</w:t>
      </w:r>
    </w:p>
    <w:p w:rsidR="00025AD7" w:rsidRPr="009C0EE3" w:rsidRDefault="00025AD7" w:rsidP="00BE1C3D">
      <w:pPr>
        <w:pStyle w:val="ab"/>
        <w:tabs>
          <w:tab w:val="left" w:pos="426"/>
          <w:tab w:val="left" w:pos="851"/>
        </w:tabs>
        <w:ind w:left="0" w:firstLine="709"/>
        <w:rPr>
          <w:sz w:val="28"/>
          <w:szCs w:val="28"/>
          <w:lang w:val="ro-RO"/>
        </w:rPr>
      </w:pPr>
      <w:r w:rsidRPr="009C0EE3">
        <w:rPr>
          <w:sz w:val="28"/>
          <w:szCs w:val="28"/>
          <w:lang w:val="ro-RO"/>
        </w:rPr>
        <w:t>se sancționează cu amendă de la 100 la 200 de unități convenționale aplicată persoanei cu funcții de răspundere, cu amendă de la 250 la 400 de unități convenționale aplicată persoanei juridice.</w:t>
      </w:r>
    </w:p>
    <w:p w:rsidR="00025AD7" w:rsidRPr="009C0EE3" w:rsidRDefault="00025AD7" w:rsidP="00BE1C3D">
      <w:pPr>
        <w:pStyle w:val="ab"/>
        <w:tabs>
          <w:tab w:val="left" w:pos="426"/>
          <w:tab w:val="left" w:pos="851"/>
        </w:tabs>
        <w:ind w:left="0" w:firstLine="709"/>
        <w:rPr>
          <w:sz w:val="28"/>
          <w:szCs w:val="28"/>
          <w:lang w:val="ro-RO"/>
        </w:rPr>
      </w:pPr>
      <w:r w:rsidRPr="009C0EE3">
        <w:rPr>
          <w:sz w:val="28"/>
          <w:szCs w:val="28"/>
          <w:lang w:val="ro-RO"/>
        </w:rPr>
        <w:t>(2) Aceleași încălcări menționate la alin. (1) săv</w:t>
      </w:r>
      <w:r w:rsidR="004A4C55" w:rsidRPr="009C0EE3">
        <w:rPr>
          <w:sz w:val="28"/>
          <w:szCs w:val="28"/>
          <w:lang w:val="ro-RO"/>
        </w:rPr>
        <w:t>î</w:t>
      </w:r>
      <w:r w:rsidRPr="009C0EE3">
        <w:rPr>
          <w:sz w:val="28"/>
          <w:szCs w:val="28"/>
          <w:lang w:val="ro-RO"/>
        </w:rPr>
        <w:t>rșite asupra minorului</w:t>
      </w:r>
    </w:p>
    <w:p w:rsidR="00025AD7" w:rsidRPr="009C0EE3" w:rsidRDefault="00025AD7" w:rsidP="00BE1C3D">
      <w:pPr>
        <w:pStyle w:val="ab"/>
        <w:tabs>
          <w:tab w:val="left" w:pos="426"/>
          <w:tab w:val="left" w:pos="851"/>
        </w:tabs>
        <w:ind w:left="0" w:firstLine="709"/>
        <w:rPr>
          <w:sz w:val="28"/>
          <w:szCs w:val="28"/>
          <w:lang w:val="ro-RO"/>
        </w:rPr>
      </w:pPr>
      <w:r w:rsidRPr="009C0EE3">
        <w:rPr>
          <w:sz w:val="28"/>
          <w:szCs w:val="28"/>
          <w:lang w:val="ro-RO"/>
        </w:rPr>
        <w:t>se sancționează cu amendă de la 240 la 300 de unități convenționale aplicată persoanei cu funcții de răspundere, cu amendă de la 400 la 500 de unități convenționale aplicată persoanei juridice.</w:t>
      </w:r>
    </w:p>
    <w:p w:rsidR="00025AD7" w:rsidRPr="009C0EE3" w:rsidRDefault="00025AD7" w:rsidP="00BE1C3D">
      <w:pPr>
        <w:pStyle w:val="ab"/>
        <w:tabs>
          <w:tab w:val="left" w:pos="426"/>
          <w:tab w:val="left" w:pos="851"/>
        </w:tabs>
        <w:ind w:left="0" w:firstLine="709"/>
        <w:rPr>
          <w:sz w:val="28"/>
          <w:szCs w:val="28"/>
          <w:lang w:val="ro-RO"/>
        </w:rPr>
      </w:pPr>
      <w:r w:rsidRPr="009C0EE3">
        <w:rPr>
          <w:sz w:val="28"/>
          <w:szCs w:val="28"/>
          <w:lang w:val="ro-RO"/>
        </w:rPr>
        <w:t>(3) Neasigurării comunicării, cercetării, evidenței și a raportării în modul stabilit a accidentelor de muncă produse în unitate sau modificarea stării de fapt rezultată din producerea unui accident de muncă, cu excepția cazurilor c</w:t>
      </w:r>
      <w:r w:rsidR="004A4C55" w:rsidRPr="009C0EE3">
        <w:rPr>
          <w:sz w:val="28"/>
          <w:szCs w:val="28"/>
          <w:lang w:val="ro-RO"/>
        </w:rPr>
        <w:t>î</w:t>
      </w:r>
      <w:r w:rsidRPr="009C0EE3">
        <w:rPr>
          <w:sz w:val="28"/>
          <w:szCs w:val="28"/>
          <w:lang w:val="ro-RO"/>
        </w:rPr>
        <w:t xml:space="preserve">nd menținerea acestei stări poate genera alte accidente de muncă ori poate pune în pericol viața accidentaților și a altor persoane, </w:t>
      </w:r>
    </w:p>
    <w:p w:rsidR="00025AD7" w:rsidRPr="009C0EE3" w:rsidRDefault="00025AD7" w:rsidP="00BE1C3D">
      <w:pPr>
        <w:pStyle w:val="ab"/>
        <w:tabs>
          <w:tab w:val="left" w:pos="426"/>
          <w:tab w:val="left" w:pos="851"/>
        </w:tabs>
        <w:ind w:left="0" w:firstLine="709"/>
        <w:rPr>
          <w:sz w:val="28"/>
          <w:szCs w:val="28"/>
          <w:lang w:val="ro-RO"/>
        </w:rPr>
      </w:pPr>
      <w:r w:rsidRPr="009C0EE3">
        <w:rPr>
          <w:sz w:val="28"/>
          <w:szCs w:val="28"/>
          <w:lang w:val="ro-RO"/>
        </w:rPr>
        <w:t>se sancționează cu amendă de la 300 la 400 de unități convenționale aplicată persoanei cu funcții de răspundere.”</w:t>
      </w:r>
    </w:p>
    <w:p w:rsidR="00025AD7" w:rsidRPr="009C0EE3" w:rsidRDefault="00025AD7" w:rsidP="00BE1C3D">
      <w:pPr>
        <w:pStyle w:val="ab"/>
        <w:tabs>
          <w:tab w:val="left" w:pos="426"/>
          <w:tab w:val="left" w:pos="851"/>
        </w:tabs>
        <w:ind w:left="0" w:firstLine="709"/>
        <w:rPr>
          <w:sz w:val="28"/>
          <w:szCs w:val="28"/>
          <w:lang w:val="ro-RO"/>
        </w:rPr>
      </w:pPr>
    </w:p>
    <w:p w:rsidR="00025AD7" w:rsidRPr="00BE1C3D" w:rsidRDefault="00BE1C3D" w:rsidP="00BE1C3D">
      <w:pPr>
        <w:tabs>
          <w:tab w:val="left" w:pos="426"/>
          <w:tab w:val="left" w:pos="851"/>
        </w:tabs>
        <w:ind w:firstLine="709"/>
        <w:rPr>
          <w:sz w:val="28"/>
          <w:szCs w:val="28"/>
          <w:lang w:val="ro-RO"/>
        </w:rPr>
      </w:pPr>
      <w:r>
        <w:rPr>
          <w:sz w:val="28"/>
          <w:szCs w:val="28"/>
          <w:lang w:val="ro-RO"/>
        </w:rPr>
        <w:t xml:space="preserve">3. </w:t>
      </w:r>
      <w:r w:rsidR="00025AD7" w:rsidRPr="00BE1C3D">
        <w:rPr>
          <w:sz w:val="28"/>
          <w:szCs w:val="28"/>
          <w:lang w:val="ro-RO"/>
        </w:rPr>
        <w:t>Articolul 80:</w:t>
      </w:r>
    </w:p>
    <w:p w:rsidR="00025AD7" w:rsidRPr="009C0EE3" w:rsidRDefault="00025AD7" w:rsidP="00BE1C3D">
      <w:pPr>
        <w:pStyle w:val="ab"/>
        <w:tabs>
          <w:tab w:val="left" w:pos="851"/>
        </w:tabs>
        <w:ind w:left="0" w:firstLine="709"/>
        <w:rPr>
          <w:sz w:val="28"/>
          <w:szCs w:val="28"/>
          <w:lang w:val="ro-RO"/>
        </w:rPr>
      </w:pPr>
      <w:r w:rsidRPr="009C0EE3">
        <w:rPr>
          <w:sz w:val="28"/>
          <w:szCs w:val="28"/>
          <w:lang w:val="ro-RO"/>
        </w:rPr>
        <w:t xml:space="preserve">în tot textul articolului, cuvintele „regulilor şi a normelor sanitar-igienice şi sanitar - antiepidemice” se substituie </w:t>
      </w:r>
      <w:r w:rsidR="00C745C7">
        <w:rPr>
          <w:sz w:val="28"/>
          <w:szCs w:val="28"/>
          <w:lang w:val="ro-RO"/>
        </w:rPr>
        <w:t>cu</w:t>
      </w:r>
      <w:r w:rsidRPr="009C0EE3">
        <w:rPr>
          <w:sz w:val="28"/>
          <w:szCs w:val="28"/>
          <w:lang w:val="ro-RO"/>
        </w:rPr>
        <w:t xml:space="preserve"> cuvintele „regulamentelor sanitare”;</w:t>
      </w:r>
    </w:p>
    <w:p w:rsidR="00025AD7" w:rsidRPr="009C0EE3" w:rsidRDefault="00025AD7" w:rsidP="00BE1C3D">
      <w:pPr>
        <w:pStyle w:val="ab"/>
        <w:tabs>
          <w:tab w:val="left" w:pos="851"/>
        </w:tabs>
        <w:ind w:left="0" w:firstLine="709"/>
        <w:rPr>
          <w:sz w:val="28"/>
          <w:szCs w:val="28"/>
          <w:lang w:val="ro-RO"/>
        </w:rPr>
      </w:pPr>
      <w:r w:rsidRPr="009C0EE3">
        <w:rPr>
          <w:sz w:val="28"/>
          <w:szCs w:val="28"/>
          <w:lang w:val="ro-RO"/>
        </w:rPr>
        <w:t>la alineatul (1), în sancţiune, după cuvintele „persoanei fizice,” se completează cu cuvintele „cu amendă de la 10 la 30 unităţi convenționale aplicată persoanei cu funcţie de răspundere,”.</w:t>
      </w:r>
    </w:p>
    <w:p w:rsidR="00025AD7" w:rsidRPr="009C0EE3" w:rsidRDefault="00025AD7" w:rsidP="00BE1C3D">
      <w:pPr>
        <w:pStyle w:val="ab"/>
        <w:tabs>
          <w:tab w:val="left" w:pos="709"/>
          <w:tab w:val="left" w:pos="851"/>
        </w:tabs>
        <w:ind w:left="0" w:firstLine="709"/>
        <w:rPr>
          <w:sz w:val="28"/>
          <w:szCs w:val="28"/>
          <w:lang w:val="ro-RO"/>
        </w:rPr>
      </w:pPr>
      <w:r w:rsidRPr="009C0EE3">
        <w:rPr>
          <w:sz w:val="28"/>
          <w:szCs w:val="28"/>
          <w:lang w:val="ro-RO"/>
        </w:rPr>
        <w:t xml:space="preserve">la alineatul (2), dispoziţia se completează </w:t>
      </w:r>
      <w:r w:rsidR="00E20ECF">
        <w:rPr>
          <w:sz w:val="28"/>
          <w:szCs w:val="28"/>
          <w:lang w:val="ro-RO"/>
        </w:rPr>
        <w:t>în</w:t>
      </w:r>
      <w:r w:rsidR="00FB7F03">
        <w:rPr>
          <w:sz w:val="28"/>
          <w:szCs w:val="28"/>
          <w:lang w:val="ro-RO"/>
        </w:rPr>
        <w:t xml:space="preserve"> final</w:t>
      </w:r>
      <w:r w:rsidRPr="009C0EE3">
        <w:rPr>
          <w:sz w:val="28"/>
          <w:szCs w:val="28"/>
          <w:lang w:val="ro-RO"/>
        </w:rPr>
        <w:t xml:space="preserve"> cu textul „, inclusiv la comercializarea de produse alimentare sau la prestarea de servicii consumatorului în sectorul alimentar”.</w:t>
      </w:r>
    </w:p>
    <w:p w:rsidR="00025AD7" w:rsidRPr="009C0EE3" w:rsidRDefault="00025AD7" w:rsidP="00025AD7">
      <w:pPr>
        <w:pStyle w:val="ab"/>
        <w:tabs>
          <w:tab w:val="left" w:pos="426"/>
          <w:tab w:val="left" w:pos="851"/>
        </w:tabs>
        <w:ind w:left="426"/>
        <w:rPr>
          <w:sz w:val="28"/>
          <w:szCs w:val="28"/>
          <w:lang w:val="ro-RO"/>
        </w:rPr>
      </w:pPr>
    </w:p>
    <w:p w:rsidR="00025AD7" w:rsidRPr="00BE1C3D" w:rsidRDefault="00BE1C3D" w:rsidP="00BE1C3D">
      <w:pPr>
        <w:tabs>
          <w:tab w:val="left" w:pos="426"/>
          <w:tab w:val="left" w:pos="851"/>
        </w:tabs>
        <w:ind w:firstLine="709"/>
        <w:rPr>
          <w:sz w:val="28"/>
          <w:szCs w:val="28"/>
          <w:lang w:val="ro-RO"/>
        </w:rPr>
      </w:pPr>
      <w:r>
        <w:rPr>
          <w:sz w:val="28"/>
          <w:szCs w:val="28"/>
          <w:lang w:val="ro-RO"/>
        </w:rPr>
        <w:t xml:space="preserve">4. </w:t>
      </w:r>
      <w:r w:rsidR="00025AD7" w:rsidRPr="00BE1C3D">
        <w:rPr>
          <w:sz w:val="28"/>
          <w:szCs w:val="28"/>
          <w:lang w:val="ro-RO"/>
        </w:rPr>
        <w:t>La articolul 80</w:t>
      </w:r>
      <w:r w:rsidR="00025AD7" w:rsidRPr="00BE1C3D">
        <w:rPr>
          <w:sz w:val="28"/>
          <w:szCs w:val="28"/>
          <w:vertAlign w:val="superscript"/>
          <w:lang w:val="ro-RO"/>
        </w:rPr>
        <w:t>1</w:t>
      </w:r>
      <w:r w:rsidR="00025AD7" w:rsidRPr="00BE1C3D">
        <w:rPr>
          <w:sz w:val="28"/>
          <w:szCs w:val="28"/>
          <w:lang w:val="ro-RO"/>
        </w:rPr>
        <w:t>, în sancţiune, după cuvintele „persoanei fizice,” se completează cu cuvintele „cu amendă de la 40 la 70 unităţi convenționale aplicată persoanei cu funcţie de răspundere,”.</w:t>
      </w:r>
    </w:p>
    <w:p w:rsidR="00025AD7" w:rsidRPr="009C0EE3" w:rsidRDefault="00025AD7" w:rsidP="00025AD7">
      <w:pPr>
        <w:pStyle w:val="ab"/>
        <w:tabs>
          <w:tab w:val="left" w:pos="426"/>
          <w:tab w:val="left" w:pos="851"/>
        </w:tabs>
        <w:ind w:left="426"/>
        <w:rPr>
          <w:sz w:val="28"/>
          <w:szCs w:val="28"/>
          <w:lang w:val="ro-RO"/>
        </w:rPr>
      </w:pPr>
    </w:p>
    <w:p w:rsidR="00025AD7" w:rsidRPr="00BE1C3D" w:rsidRDefault="00BE1C3D" w:rsidP="00BE1C3D">
      <w:pPr>
        <w:tabs>
          <w:tab w:val="left" w:pos="426"/>
          <w:tab w:val="left" w:pos="851"/>
        </w:tabs>
        <w:ind w:firstLine="709"/>
        <w:rPr>
          <w:sz w:val="28"/>
          <w:szCs w:val="28"/>
          <w:lang w:val="ro-RO"/>
        </w:rPr>
      </w:pPr>
      <w:r>
        <w:rPr>
          <w:sz w:val="28"/>
          <w:szCs w:val="28"/>
          <w:lang w:val="ro-RO"/>
        </w:rPr>
        <w:t xml:space="preserve">5. </w:t>
      </w:r>
      <w:r w:rsidR="00025AD7" w:rsidRPr="00BE1C3D">
        <w:rPr>
          <w:sz w:val="28"/>
          <w:szCs w:val="28"/>
          <w:lang w:val="ro-RO"/>
        </w:rPr>
        <w:t>Articolul 82 va avea următorul cuprins:</w:t>
      </w:r>
    </w:p>
    <w:p w:rsidR="00025AD7" w:rsidRPr="009C0EE3" w:rsidRDefault="00025AD7" w:rsidP="00BE1C3D">
      <w:pPr>
        <w:pStyle w:val="ab"/>
        <w:tabs>
          <w:tab w:val="left" w:pos="709"/>
          <w:tab w:val="left" w:pos="851"/>
        </w:tabs>
        <w:ind w:left="0" w:firstLine="709"/>
        <w:rPr>
          <w:sz w:val="28"/>
          <w:szCs w:val="28"/>
          <w:lang w:val="ro-RO"/>
        </w:rPr>
      </w:pPr>
      <w:r w:rsidRPr="009C0EE3">
        <w:rPr>
          <w:sz w:val="28"/>
          <w:szCs w:val="28"/>
          <w:lang w:val="ro-RO"/>
        </w:rPr>
        <w:t xml:space="preserve">„Articolul 82. Plasarea pe piaţă a materialelor care vin în contact cu produse alimentare, care nu au fost înregistrate </w:t>
      </w:r>
    </w:p>
    <w:p w:rsidR="00025AD7" w:rsidRPr="009C0EE3" w:rsidRDefault="00025AD7" w:rsidP="00BE1C3D">
      <w:pPr>
        <w:pStyle w:val="ab"/>
        <w:tabs>
          <w:tab w:val="left" w:pos="709"/>
          <w:tab w:val="left" w:pos="851"/>
        </w:tabs>
        <w:ind w:left="0" w:firstLine="709"/>
        <w:rPr>
          <w:sz w:val="28"/>
          <w:szCs w:val="28"/>
          <w:lang w:val="ro-RO"/>
        </w:rPr>
      </w:pPr>
      <w:r w:rsidRPr="009C0EE3">
        <w:rPr>
          <w:sz w:val="28"/>
          <w:szCs w:val="28"/>
          <w:lang w:val="ro-RO"/>
        </w:rPr>
        <w:t xml:space="preserve">Plasarea pe piaţă a materialelor care vin în contact cu produse alimentare, care nu au fost înregistrate, </w:t>
      </w:r>
    </w:p>
    <w:p w:rsidR="00025AD7" w:rsidRPr="009C0EE3" w:rsidRDefault="00025AD7" w:rsidP="00BE1C3D">
      <w:pPr>
        <w:pStyle w:val="ab"/>
        <w:tabs>
          <w:tab w:val="left" w:pos="0"/>
          <w:tab w:val="left" w:pos="851"/>
        </w:tabs>
        <w:ind w:left="0" w:firstLine="709"/>
        <w:rPr>
          <w:sz w:val="28"/>
          <w:szCs w:val="28"/>
          <w:lang w:val="ro-RO"/>
        </w:rPr>
      </w:pPr>
      <w:r w:rsidRPr="009C0EE3">
        <w:rPr>
          <w:sz w:val="28"/>
          <w:szCs w:val="28"/>
          <w:lang w:val="ro-RO"/>
        </w:rPr>
        <w:t>se sancţionează cu amendă de la 30 la 60 de unităţi convenţionale aplicată persoanei fizice, cu amendă de la 108 la 150 de unităţi convenţionale aplicată persoanei cu funcţie de răspundere, cu amendă de la 180 la 240 de unităţi convenţionale aplicată persoanei juridice.”</w:t>
      </w:r>
    </w:p>
    <w:p w:rsidR="00025AD7" w:rsidRPr="009C0EE3" w:rsidRDefault="00025AD7" w:rsidP="00BE1C3D">
      <w:pPr>
        <w:pStyle w:val="ab"/>
        <w:tabs>
          <w:tab w:val="left" w:pos="0"/>
          <w:tab w:val="left" w:pos="851"/>
        </w:tabs>
        <w:ind w:left="0" w:firstLine="709"/>
        <w:rPr>
          <w:sz w:val="28"/>
          <w:szCs w:val="28"/>
          <w:lang w:val="ro-RO"/>
        </w:rPr>
      </w:pPr>
    </w:p>
    <w:p w:rsidR="00025AD7" w:rsidRPr="00BE1C3D" w:rsidRDefault="00BE1C3D" w:rsidP="00BE1C3D">
      <w:pPr>
        <w:tabs>
          <w:tab w:val="left" w:pos="426"/>
          <w:tab w:val="left" w:pos="851"/>
        </w:tabs>
        <w:ind w:firstLine="709"/>
        <w:rPr>
          <w:sz w:val="28"/>
          <w:szCs w:val="28"/>
          <w:lang w:val="ro-RO"/>
        </w:rPr>
      </w:pPr>
      <w:r>
        <w:rPr>
          <w:sz w:val="28"/>
          <w:szCs w:val="28"/>
          <w:lang w:val="ro-RO"/>
        </w:rPr>
        <w:t xml:space="preserve">6. </w:t>
      </w:r>
      <w:r w:rsidR="00025AD7" w:rsidRPr="00BE1C3D">
        <w:rPr>
          <w:sz w:val="28"/>
          <w:szCs w:val="28"/>
          <w:lang w:val="ro-RO"/>
        </w:rPr>
        <w:t>Se completează cu articolul 82</w:t>
      </w:r>
      <w:r w:rsidR="00025AD7" w:rsidRPr="00BE1C3D">
        <w:rPr>
          <w:sz w:val="28"/>
          <w:szCs w:val="28"/>
          <w:vertAlign w:val="superscript"/>
          <w:lang w:val="ro-RO"/>
        </w:rPr>
        <w:t>1</w:t>
      </w:r>
      <w:r w:rsidR="00025AD7" w:rsidRPr="00BE1C3D">
        <w:rPr>
          <w:sz w:val="28"/>
          <w:szCs w:val="28"/>
          <w:lang w:val="ro-RO"/>
        </w:rPr>
        <w:t xml:space="preserve"> cu următorul cuprins:</w:t>
      </w:r>
    </w:p>
    <w:p w:rsidR="00025AD7" w:rsidRPr="009C0EE3" w:rsidRDefault="00025AD7" w:rsidP="00BE1C3D">
      <w:pPr>
        <w:pStyle w:val="ab"/>
        <w:tabs>
          <w:tab w:val="left" w:pos="426"/>
          <w:tab w:val="left" w:pos="851"/>
        </w:tabs>
        <w:ind w:left="0" w:firstLine="709"/>
        <w:rPr>
          <w:sz w:val="28"/>
          <w:szCs w:val="28"/>
          <w:lang w:val="ro-RO"/>
        </w:rPr>
      </w:pPr>
      <w:r w:rsidRPr="009C0EE3">
        <w:rPr>
          <w:sz w:val="28"/>
          <w:szCs w:val="28"/>
          <w:lang w:val="ro-RO"/>
        </w:rPr>
        <w:t>„Articolul 82</w:t>
      </w:r>
      <w:r w:rsidRPr="009C0EE3">
        <w:rPr>
          <w:sz w:val="28"/>
          <w:szCs w:val="28"/>
          <w:vertAlign w:val="superscript"/>
          <w:lang w:val="ro-RO"/>
        </w:rPr>
        <w:t>1</w:t>
      </w:r>
      <w:r w:rsidRPr="009C0EE3">
        <w:rPr>
          <w:sz w:val="28"/>
          <w:szCs w:val="28"/>
          <w:lang w:val="ro-RO"/>
        </w:rPr>
        <w:t xml:space="preserve">. Utilizarea în procesul de producţie, plasarea pe piaţă şi distribuirea aditivilor alimentari, suplimentelor alimentare, produselor alimentare noi, produselor alimentare fortificate, produselor alimentare tratate cu radiații ionizante şi materialelor în contact cu produsele alimentare, care nu au fost înregistrare </w:t>
      </w:r>
    </w:p>
    <w:p w:rsidR="00025AD7" w:rsidRPr="009C0EE3" w:rsidRDefault="00025AD7" w:rsidP="00BE1C3D">
      <w:pPr>
        <w:pStyle w:val="ab"/>
        <w:tabs>
          <w:tab w:val="left" w:pos="426"/>
          <w:tab w:val="left" w:pos="851"/>
        </w:tabs>
        <w:ind w:left="0" w:firstLine="709"/>
        <w:rPr>
          <w:sz w:val="28"/>
          <w:szCs w:val="28"/>
          <w:lang w:val="ro-RO"/>
        </w:rPr>
      </w:pPr>
      <w:r w:rsidRPr="009C0EE3">
        <w:rPr>
          <w:sz w:val="28"/>
          <w:szCs w:val="28"/>
          <w:lang w:val="ro-RO"/>
        </w:rPr>
        <w:t>Utilizarea în procesul de producţie, plasarea pe piaţă şi distribuirea aditivilor alimentari, suplimentelor alimentare, produselor alimentare noi, produselor alimentare fortificate, produsele alimentare tratate cu radiații ionizante, precum şi utilizarea în tot lanţul alimentar a materialelor în contact cu produsele alimentare, care nu au fost înregistrate conform prevederilor legale,</w:t>
      </w:r>
    </w:p>
    <w:p w:rsidR="00025AD7" w:rsidRPr="009C0EE3" w:rsidRDefault="00025AD7" w:rsidP="00BE1C3D">
      <w:pPr>
        <w:pStyle w:val="ab"/>
        <w:tabs>
          <w:tab w:val="left" w:pos="426"/>
          <w:tab w:val="left" w:pos="851"/>
        </w:tabs>
        <w:ind w:left="0" w:firstLine="709"/>
        <w:rPr>
          <w:sz w:val="28"/>
          <w:szCs w:val="28"/>
          <w:lang w:val="ro-RO"/>
        </w:rPr>
      </w:pPr>
      <w:r w:rsidRPr="009C0EE3">
        <w:rPr>
          <w:sz w:val="28"/>
          <w:szCs w:val="28"/>
          <w:lang w:val="ro-RO"/>
        </w:rPr>
        <w:t>se sancţionează cu amendă de la 30 la 60 de unităţi convenţionale aplicată persoanei fizice, cu amendă de la 100 la 150 de unităţi convenţionale aplicată persoanei cu funcţie de răspundere, cu amendă de la 180 la 240 de unităţi convenţionale aplicată persoanei juridice.”</w:t>
      </w:r>
    </w:p>
    <w:p w:rsidR="00025AD7" w:rsidRPr="009C0EE3" w:rsidRDefault="00025AD7" w:rsidP="00BE1C3D">
      <w:pPr>
        <w:pStyle w:val="ab"/>
        <w:tabs>
          <w:tab w:val="left" w:pos="426"/>
          <w:tab w:val="left" w:pos="851"/>
        </w:tabs>
        <w:ind w:left="0" w:firstLine="709"/>
        <w:rPr>
          <w:sz w:val="28"/>
          <w:szCs w:val="28"/>
          <w:lang w:val="ro-RO"/>
        </w:rPr>
      </w:pPr>
    </w:p>
    <w:p w:rsidR="00025AD7" w:rsidRPr="009C0EE3" w:rsidRDefault="00BE1C3D" w:rsidP="00BE1C3D">
      <w:pPr>
        <w:tabs>
          <w:tab w:val="left" w:pos="426"/>
          <w:tab w:val="left" w:pos="851"/>
        </w:tabs>
        <w:ind w:firstLine="709"/>
        <w:rPr>
          <w:sz w:val="28"/>
          <w:szCs w:val="28"/>
          <w:lang w:val="ro-RO"/>
        </w:rPr>
      </w:pPr>
      <w:r>
        <w:rPr>
          <w:sz w:val="28"/>
          <w:szCs w:val="28"/>
          <w:lang w:val="ro-RO"/>
        </w:rPr>
        <w:t xml:space="preserve">7. </w:t>
      </w:r>
      <w:r w:rsidR="00025AD7" w:rsidRPr="009C0EE3">
        <w:rPr>
          <w:sz w:val="28"/>
          <w:szCs w:val="28"/>
          <w:lang w:val="ro-RO"/>
        </w:rPr>
        <w:t>Articolul 98:</w:t>
      </w:r>
    </w:p>
    <w:p w:rsidR="00025AD7" w:rsidRPr="009C0EE3" w:rsidRDefault="00025AD7" w:rsidP="00BE1C3D">
      <w:pPr>
        <w:tabs>
          <w:tab w:val="left" w:pos="426"/>
          <w:tab w:val="left" w:pos="851"/>
        </w:tabs>
        <w:ind w:firstLine="709"/>
        <w:rPr>
          <w:sz w:val="28"/>
          <w:szCs w:val="28"/>
          <w:lang w:val="ro-RO"/>
        </w:rPr>
      </w:pPr>
      <w:r w:rsidRPr="009C0EE3">
        <w:rPr>
          <w:sz w:val="28"/>
          <w:szCs w:val="28"/>
          <w:lang w:val="ro-RO"/>
        </w:rPr>
        <w:t>Alineatul unic devine alineatul (1), iar dispoziţia va avea următorul cuprins:</w:t>
      </w:r>
    </w:p>
    <w:p w:rsidR="00025AD7" w:rsidRPr="009C0EE3" w:rsidRDefault="00025AD7" w:rsidP="00BE1C3D">
      <w:pPr>
        <w:tabs>
          <w:tab w:val="left" w:pos="426"/>
          <w:tab w:val="left" w:pos="851"/>
        </w:tabs>
        <w:ind w:firstLine="709"/>
        <w:rPr>
          <w:sz w:val="28"/>
          <w:szCs w:val="28"/>
          <w:lang w:val="ro-RO"/>
        </w:rPr>
      </w:pPr>
      <w:r w:rsidRPr="009C0EE3">
        <w:rPr>
          <w:sz w:val="28"/>
          <w:szCs w:val="28"/>
          <w:lang w:val="ro-RO"/>
        </w:rPr>
        <w:t>„(1) Utilizarea, la marcarea produselor alimentare a unor indicaţii false ori înşelătoare în scopul inducerii în eroare a consumatorului privitor la calitate, cantitate, însuşiri, destinaţie, valoare sau la data fabricării produselor ori prestării serviciilor, precum şi privitor la producător şi la sediul acestuia,”;</w:t>
      </w:r>
    </w:p>
    <w:p w:rsidR="00025AD7" w:rsidRPr="009C0EE3" w:rsidRDefault="00025AD7" w:rsidP="00BE1C3D">
      <w:pPr>
        <w:tabs>
          <w:tab w:val="left" w:pos="426"/>
          <w:tab w:val="left" w:pos="851"/>
        </w:tabs>
        <w:ind w:firstLine="709"/>
        <w:rPr>
          <w:sz w:val="28"/>
          <w:szCs w:val="28"/>
          <w:lang w:val="ro-RO"/>
        </w:rPr>
      </w:pPr>
      <w:r w:rsidRPr="009C0EE3">
        <w:rPr>
          <w:sz w:val="28"/>
          <w:szCs w:val="28"/>
          <w:lang w:val="ro-RO"/>
        </w:rPr>
        <w:t xml:space="preserve">Se completează cu alineatul (2) cu următorul </w:t>
      </w:r>
      <w:r w:rsidR="004C74CE">
        <w:rPr>
          <w:sz w:val="28"/>
          <w:szCs w:val="28"/>
          <w:lang w:val="ro-RO"/>
        </w:rPr>
        <w:t>cuprins</w:t>
      </w:r>
      <w:r w:rsidRPr="009C0EE3">
        <w:rPr>
          <w:sz w:val="28"/>
          <w:szCs w:val="28"/>
          <w:lang w:val="ro-RO"/>
        </w:rPr>
        <w:t>:</w:t>
      </w:r>
    </w:p>
    <w:p w:rsidR="00025AD7" w:rsidRPr="009C0EE3" w:rsidRDefault="00025AD7" w:rsidP="00BE1C3D">
      <w:pPr>
        <w:tabs>
          <w:tab w:val="left" w:pos="426"/>
          <w:tab w:val="left" w:pos="851"/>
        </w:tabs>
        <w:ind w:firstLine="709"/>
        <w:rPr>
          <w:sz w:val="28"/>
          <w:szCs w:val="28"/>
          <w:lang w:val="ro-RO"/>
        </w:rPr>
      </w:pPr>
      <w:r w:rsidRPr="009C0EE3">
        <w:rPr>
          <w:sz w:val="28"/>
          <w:szCs w:val="28"/>
          <w:lang w:val="ro-RO"/>
        </w:rPr>
        <w:t>„(2) Utilizarea, la marcarea produselor, altele dec</w:t>
      </w:r>
      <w:r w:rsidR="004A4C55" w:rsidRPr="009C0EE3">
        <w:rPr>
          <w:sz w:val="28"/>
          <w:szCs w:val="28"/>
          <w:lang w:val="ro-RO"/>
        </w:rPr>
        <w:t>î</w:t>
      </w:r>
      <w:r w:rsidRPr="009C0EE3">
        <w:rPr>
          <w:sz w:val="28"/>
          <w:szCs w:val="28"/>
          <w:lang w:val="ro-RO"/>
        </w:rPr>
        <w:t>t cele indicate la alin. (1), a unor indicaţii false ori înşelătoare în scopul inducerii în eroare a consumatorului privitor la calitate, cantitate, însuşiri, destinaţie, valoare sau la data fabricării produselor ori prestării serviciilor, precum şi privitor la producător şi la sediul acestuia,</w:t>
      </w:r>
    </w:p>
    <w:p w:rsidR="00025AD7" w:rsidRPr="009C0EE3" w:rsidRDefault="00025AD7" w:rsidP="00BE1C3D">
      <w:pPr>
        <w:pStyle w:val="ab"/>
        <w:tabs>
          <w:tab w:val="left" w:pos="426"/>
          <w:tab w:val="left" w:pos="851"/>
        </w:tabs>
        <w:ind w:left="0" w:firstLine="709"/>
        <w:rPr>
          <w:sz w:val="28"/>
          <w:szCs w:val="28"/>
          <w:lang w:val="ro-RO"/>
        </w:rPr>
      </w:pPr>
      <w:r w:rsidRPr="009C0EE3">
        <w:rPr>
          <w:bCs/>
          <w:sz w:val="28"/>
          <w:szCs w:val="28"/>
          <w:lang w:val="ro-RO"/>
        </w:rPr>
        <w:t>se sancţionează cu amendă de la 24 la 30 de unităţi convenţionale aplicată persoanei fizice, cu amendă de la 90 la 120 de unităţi convenţionale aplicată persoanei cu funcţie de răspundere, cu amendă de la 120 la 180 de unităţi convenţionale aplicată persoanei juridice.</w:t>
      </w:r>
      <w:r w:rsidRPr="009C0EE3">
        <w:rPr>
          <w:sz w:val="28"/>
          <w:szCs w:val="28"/>
          <w:lang w:val="ro-RO"/>
        </w:rPr>
        <w:t>”</w:t>
      </w:r>
    </w:p>
    <w:p w:rsidR="00025AD7" w:rsidRPr="009C0EE3" w:rsidRDefault="00025AD7" w:rsidP="00BE1C3D">
      <w:pPr>
        <w:pStyle w:val="ab"/>
        <w:tabs>
          <w:tab w:val="left" w:pos="426"/>
          <w:tab w:val="left" w:pos="851"/>
        </w:tabs>
        <w:ind w:left="0" w:firstLine="709"/>
        <w:rPr>
          <w:sz w:val="28"/>
          <w:szCs w:val="28"/>
          <w:lang w:val="ro-RO"/>
        </w:rPr>
      </w:pPr>
    </w:p>
    <w:p w:rsidR="00025AD7" w:rsidRPr="00BE1C3D" w:rsidRDefault="00BE1C3D" w:rsidP="00BE1C3D">
      <w:pPr>
        <w:tabs>
          <w:tab w:val="left" w:pos="426"/>
          <w:tab w:val="left" w:pos="851"/>
        </w:tabs>
        <w:ind w:firstLine="709"/>
        <w:rPr>
          <w:sz w:val="28"/>
          <w:szCs w:val="28"/>
          <w:lang w:val="ro-RO"/>
        </w:rPr>
      </w:pPr>
      <w:r>
        <w:rPr>
          <w:sz w:val="28"/>
          <w:szCs w:val="28"/>
          <w:lang w:val="ro-RO"/>
        </w:rPr>
        <w:t xml:space="preserve">8. </w:t>
      </w:r>
      <w:r w:rsidR="00025AD7" w:rsidRPr="00BE1C3D">
        <w:rPr>
          <w:sz w:val="28"/>
          <w:szCs w:val="28"/>
          <w:lang w:val="ro-RO"/>
        </w:rPr>
        <w:t xml:space="preserve">La articolul 268, în dispoziţie, cuvintele „fără avizul Ministerului Sănătăţii” se substituie </w:t>
      </w:r>
      <w:r w:rsidR="00C745C7">
        <w:rPr>
          <w:sz w:val="28"/>
          <w:szCs w:val="28"/>
          <w:lang w:val="ro-RO"/>
        </w:rPr>
        <w:t>cu</w:t>
      </w:r>
      <w:r w:rsidR="00025AD7" w:rsidRPr="00BE1C3D">
        <w:rPr>
          <w:sz w:val="28"/>
          <w:szCs w:val="28"/>
          <w:lang w:val="ro-RO"/>
        </w:rPr>
        <w:t xml:space="preserve"> cuvintele „fără a fi autorizate”</w:t>
      </w:r>
      <w:r>
        <w:rPr>
          <w:sz w:val="28"/>
          <w:szCs w:val="28"/>
          <w:lang w:val="ro-RO"/>
        </w:rPr>
        <w:t>.</w:t>
      </w:r>
    </w:p>
    <w:p w:rsidR="00025AD7" w:rsidRPr="009C0EE3" w:rsidRDefault="00025AD7" w:rsidP="00BE1C3D">
      <w:pPr>
        <w:pStyle w:val="ab"/>
        <w:tabs>
          <w:tab w:val="left" w:pos="426"/>
          <w:tab w:val="left" w:pos="851"/>
        </w:tabs>
        <w:ind w:left="426" w:firstLine="709"/>
        <w:rPr>
          <w:sz w:val="28"/>
          <w:szCs w:val="28"/>
          <w:lang w:val="ro-RO"/>
        </w:rPr>
      </w:pPr>
    </w:p>
    <w:p w:rsidR="00025AD7" w:rsidRPr="00BE1C3D" w:rsidRDefault="00BE1C3D" w:rsidP="00BE1C3D">
      <w:pPr>
        <w:tabs>
          <w:tab w:val="left" w:pos="426"/>
          <w:tab w:val="left" w:pos="851"/>
        </w:tabs>
        <w:ind w:firstLine="709"/>
        <w:rPr>
          <w:sz w:val="28"/>
          <w:szCs w:val="28"/>
          <w:lang w:val="ro-RO"/>
        </w:rPr>
      </w:pPr>
      <w:r>
        <w:rPr>
          <w:sz w:val="28"/>
          <w:szCs w:val="28"/>
          <w:lang w:val="ro-RO"/>
        </w:rPr>
        <w:t xml:space="preserve">9. </w:t>
      </w:r>
      <w:r w:rsidR="00025AD7" w:rsidRPr="00BE1C3D">
        <w:rPr>
          <w:sz w:val="28"/>
          <w:szCs w:val="28"/>
          <w:lang w:val="ro-RO"/>
        </w:rPr>
        <w:t xml:space="preserve">La articolul 273, punctele 3), 7) şi 8) se abrogă. </w:t>
      </w:r>
    </w:p>
    <w:p w:rsidR="00025AD7" w:rsidRPr="009C0EE3" w:rsidRDefault="00025AD7" w:rsidP="00BE1C3D">
      <w:pPr>
        <w:pStyle w:val="ab"/>
        <w:tabs>
          <w:tab w:val="left" w:pos="426"/>
          <w:tab w:val="left" w:pos="851"/>
        </w:tabs>
        <w:ind w:left="0" w:firstLine="709"/>
        <w:rPr>
          <w:sz w:val="28"/>
          <w:szCs w:val="28"/>
          <w:lang w:val="ro-RO"/>
        </w:rPr>
      </w:pPr>
    </w:p>
    <w:p w:rsidR="00025AD7" w:rsidRPr="00BE1C3D" w:rsidRDefault="00BE1C3D" w:rsidP="00BE1C3D">
      <w:pPr>
        <w:tabs>
          <w:tab w:val="left" w:pos="426"/>
          <w:tab w:val="left" w:pos="851"/>
        </w:tabs>
        <w:ind w:firstLine="709"/>
        <w:rPr>
          <w:sz w:val="28"/>
          <w:szCs w:val="28"/>
          <w:lang w:val="ro-RO"/>
        </w:rPr>
      </w:pPr>
      <w:r>
        <w:rPr>
          <w:sz w:val="28"/>
          <w:szCs w:val="28"/>
          <w:lang w:val="ro-RO"/>
        </w:rPr>
        <w:t xml:space="preserve">10. </w:t>
      </w:r>
      <w:r w:rsidR="00025AD7" w:rsidRPr="00BE1C3D">
        <w:rPr>
          <w:sz w:val="28"/>
          <w:szCs w:val="28"/>
          <w:lang w:val="ro-RO"/>
        </w:rPr>
        <w:t>La articolul 277 alineatele (3) și (8), cuvintele „certificată” și, respectiv „certificate” se exclud.</w:t>
      </w:r>
    </w:p>
    <w:p w:rsidR="00025AD7" w:rsidRPr="009C0EE3" w:rsidRDefault="00025AD7" w:rsidP="00BE1C3D">
      <w:pPr>
        <w:pStyle w:val="ab"/>
        <w:tabs>
          <w:tab w:val="left" w:pos="426"/>
          <w:tab w:val="left" w:pos="851"/>
        </w:tabs>
        <w:ind w:left="426" w:firstLine="709"/>
        <w:rPr>
          <w:sz w:val="28"/>
          <w:szCs w:val="28"/>
          <w:lang w:val="ro-RO"/>
        </w:rPr>
      </w:pPr>
    </w:p>
    <w:p w:rsidR="00025AD7" w:rsidRPr="00BE1C3D" w:rsidRDefault="00BE1C3D" w:rsidP="00BE1C3D">
      <w:pPr>
        <w:tabs>
          <w:tab w:val="left" w:pos="426"/>
          <w:tab w:val="left" w:pos="851"/>
        </w:tabs>
        <w:ind w:firstLine="709"/>
        <w:rPr>
          <w:sz w:val="28"/>
          <w:szCs w:val="28"/>
          <w:lang w:val="ro-RO"/>
        </w:rPr>
      </w:pPr>
      <w:r>
        <w:rPr>
          <w:sz w:val="28"/>
          <w:szCs w:val="28"/>
          <w:lang w:val="ro-RO"/>
        </w:rPr>
        <w:t xml:space="preserve">11. </w:t>
      </w:r>
      <w:r w:rsidR="00025AD7" w:rsidRPr="00BE1C3D">
        <w:rPr>
          <w:sz w:val="28"/>
          <w:szCs w:val="28"/>
          <w:lang w:val="ro-RO"/>
        </w:rPr>
        <w:t>Articolul 344:</w:t>
      </w:r>
    </w:p>
    <w:p w:rsidR="00025AD7" w:rsidRPr="009C0EE3" w:rsidRDefault="00025AD7" w:rsidP="00BE1C3D">
      <w:pPr>
        <w:pStyle w:val="ab"/>
        <w:tabs>
          <w:tab w:val="left" w:pos="426"/>
          <w:tab w:val="left" w:pos="851"/>
        </w:tabs>
        <w:ind w:left="0" w:firstLine="709"/>
        <w:rPr>
          <w:sz w:val="28"/>
          <w:szCs w:val="28"/>
          <w:lang w:val="ro-RO"/>
        </w:rPr>
      </w:pPr>
      <w:r w:rsidRPr="009C0EE3">
        <w:rPr>
          <w:sz w:val="28"/>
          <w:szCs w:val="28"/>
          <w:lang w:val="ro-RO"/>
        </w:rPr>
        <w:t>la alineatul (2):</w:t>
      </w:r>
    </w:p>
    <w:p w:rsidR="00025AD7" w:rsidRPr="009C0EE3" w:rsidRDefault="00025AD7" w:rsidP="00BE1C3D">
      <w:pPr>
        <w:pStyle w:val="ab"/>
        <w:tabs>
          <w:tab w:val="left" w:pos="426"/>
          <w:tab w:val="left" w:pos="851"/>
        </w:tabs>
        <w:ind w:left="0" w:firstLine="709"/>
        <w:rPr>
          <w:sz w:val="28"/>
          <w:szCs w:val="28"/>
          <w:lang w:val="ro-RO"/>
        </w:rPr>
      </w:pPr>
      <w:r w:rsidRPr="009C0EE3">
        <w:rPr>
          <w:sz w:val="28"/>
          <w:szCs w:val="28"/>
          <w:lang w:val="ro-RO"/>
        </w:rPr>
        <w:t>în partea dispozitivă, cuvintele „prescrise sau declarate” se substituie cu  cuvintele „</w:t>
      </w:r>
      <w:r w:rsidR="001E7462" w:rsidRPr="009C0EE3">
        <w:rPr>
          <w:sz w:val="28"/>
          <w:szCs w:val="28"/>
          <w:lang w:val="ro-RO"/>
        </w:rPr>
        <w:t>stabilite</w:t>
      </w:r>
      <w:r w:rsidRPr="009C0EE3">
        <w:rPr>
          <w:sz w:val="28"/>
          <w:szCs w:val="28"/>
          <w:lang w:val="ro-RO"/>
        </w:rPr>
        <w:t xml:space="preserve"> în actele normative”; </w:t>
      </w:r>
    </w:p>
    <w:p w:rsidR="00025AD7" w:rsidRPr="009C0EE3" w:rsidRDefault="00025AD7" w:rsidP="00BE1C3D">
      <w:pPr>
        <w:pStyle w:val="ab"/>
        <w:tabs>
          <w:tab w:val="left" w:pos="426"/>
          <w:tab w:val="left" w:pos="851"/>
        </w:tabs>
        <w:ind w:left="0" w:firstLine="709"/>
        <w:rPr>
          <w:sz w:val="28"/>
          <w:szCs w:val="28"/>
          <w:lang w:val="ro-RO"/>
        </w:rPr>
      </w:pPr>
      <w:r w:rsidRPr="009C0EE3">
        <w:rPr>
          <w:sz w:val="28"/>
          <w:szCs w:val="28"/>
          <w:lang w:val="ro-RO"/>
        </w:rPr>
        <w:t>litera b) va avea următorul cuprins:</w:t>
      </w:r>
    </w:p>
    <w:p w:rsidR="00025AD7" w:rsidRPr="009C0EE3" w:rsidRDefault="00025AD7" w:rsidP="00BE1C3D">
      <w:pPr>
        <w:pStyle w:val="ab"/>
        <w:tabs>
          <w:tab w:val="left" w:pos="0"/>
          <w:tab w:val="left" w:pos="851"/>
        </w:tabs>
        <w:ind w:left="0" w:firstLine="709"/>
        <w:rPr>
          <w:sz w:val="28"/>
          <w:szCs w:val="28"/>
          <w:lang w:val="ro-RO"/>
        </w:rPr>
      </w:pPr>
      <w:r w:rsidRPr="009C0EE3">
        <w:rPr>
          <w:sz w:val="28"/>
          <w:szCs w:val="28"/>
          <w:lang w:val="ro-RO"/>
        </w:rPr>
        <w:t>„b) introducerea pe piață, punerea la dispoziție pe piaţă a produselor, prestarea serviciilor cu încălcarea cerinţelor esenţiale stabilite în reglementările tehnice aplicabile, prin: folosirea şi aplicarea incorectă a marcajului CE în ceea ce priveşte forma, mărimea, vizibilitatea, lizibilitatea, caracteristica marcajului de conformitate CE de a nu putea fi şters, precum şi folosirea şi aplicarea incorectă a altor marcaje suplimentare, prevăzute în reglementarea tehnică aplicabilă; neprezentarea declaraţiei de conformitate sau neînsoţirea produsului de acest document, în situaţia în care reglementarea tehnică aplicabilă prevede acest lucru; întocmirea declaraţiei de conformitate cu încălcarea cerinţelor stabilite în reglementarea tehnică aplicabilă; neprezentarea documentaţiei tehnice pentru produs sau necorespunderea documentaţiei tehnice prezentate cu prevederile reglementării tehnice aplicabile; neînscrierea numărului de identificare al organismului de evaluare a conformităţii notificat alături de marcajul CE, atunci cînd reglementarea tehnică aplicabilă prevede acest lucru,”.</w:t>
      </w:r>
    </w:p>
    <w:p w:rsidR="00025AD7" w:rsidRPr="009C0EE3" w:rsidRDefault="00025AD7" w:rsidP="00BE1C3D">
      <w:pPr>
        <w:pStyle w:val="ab"/>
        <w:tabs>
          <w:tab w:val="left" w:pos="284"/>
          <w:tab w:val="left" w:pos="851"/>
        </w:tabs>
        <w:ind w:left="0" w:firstLine="709"/>
        <w:rPr>
          <w:sz w:val="28"/>
          <w:szCs w:val="28"/>
          <w:lang w:val="ro-RO"/>
        </w:rPr>
      </w:pPr>
    </w:p>
    <w:p w:rsidR="00025AD7" w:rsidRPr="00BE1C3D" w:rsidRDefault="00BE1C3D" w:rsidP="00BE1C3D">
      <w:pPr>
        <w:tabs>
          <w:tab w:val="left" w:pos="426"/>
          <w:tab w:val="left" w:pos="851"/>
        </w:tabs>
        <w:ind w:firstLine="709"/>
        <w:rPr>
          <w:sz w:val="28"/>
          <w:szCs w:val="28"/>
          <w:lang w:val="ro-RO"/>
        </w:rPr>
      </w:pPr>
      <w:r>
        <w:rPr>
          <w:sz w:val="28"/>
          <w:szCs w:val="28"/>
          <w:lang w:val="ro-RO"/>
        </w:rPr>
        <w:t xml:space="preserve">12. </w:t>
      </w:r>
      <w:r w:rsidR="00025AD7" w:rsidRPr="00BE1C3D">
        <w:rPr>
          <w:sz w:val="28"/>
          <w:szCs w:val="28"/>
          <w:lang w:val="ro-RO"/>
        </w:rPr>
        <w:t>La articolul 344</w:t>
      </w:r>
      <w:r w:rsidR="00025AD7" w:rsidRPr="00BE1C3D">
        <w:rPr>
          <w:sz w:val="28"/>
          <w:szCs w:val="28"/>
          <w:vertAlign w:val="superscript"/>
          <w:lang w:val="ro-RO"/>
        </w:rPr>
        <w:t>1</w:t>
      </w:r>
      <w:r w:rsidR="00025AD7" w:rsidRPr="00BE1C3D">
        <w:rPr>
          <w:sz w:val="28"/>
          <w:szCs w:val="28"/>
          <w:lang w:val="ro-RO"/>
        </w:rPr>
        <w:t xml:space="preserve"> alineatul (2), litera b) se abrogă.</w:t>
      </w:r>
    </w:p>
    <w:p w:rsidR="00025AD7" w:rsidRPr="009C0EE3" w:rsidRDefault="00025AD7" w:rsidP="00BE1C3D">
      <w:pPr>
        <w:pStyle w:val="ab"/>
        <w:tabs>
          <w:tab w:val="left" w:pos="426"/>
          <w:tab w:val="left" w:pos="851"/>
        </w:tabs>
        <w:ind w:left="0" w:firstLine="709"/>
        <w:rPr>
          <w:sz w:val="28"/>
          <w:szCs w:val="28"/>
          <w:lang w:val="ro-RO"/>
        </w:rPr>
      </w:pPr>
    </w:p>
    <w:p w:rsidR="00025AD7" w:rsidRPr="009C0EE3" w:rsidRDefault="00BE1C3D" w:rsidP="00BE1C3D">
      <w:pPr>
        <w:pStyle w:val="a5"/>
        <w:tabs>
          <w:tab w:val="left" w:pos="426"/>
          <w:tab w:val="left" w:pos="851"/>
        </w:tabs>
        <w:ind w:firstLine="709"/>
        <w:jc w:val="left"/>
        <w:rPr>
          <w:sz w:val="28"/>
          <w:szCs w:val="28"/>
          <w:lang w:val="ro-RO"/>
        </w:rPr>
      </w:pPr>
      <w:r>
        <w:rPr>
          <w:sz w:val="28"/>
          <w:szCs w:val="28"/>
          <w:lang w:val="ro-RO"/>
        </w:rPr>
        <w:t xml:space="preserve">13. </w:t>
      </w:r>
      <w:r w:rsidR="00025AD7" w:rsidRPr="009C0EE3">
        <w:rPr>
          <w:sz w:val="28"/>
          <w:szCs w:val="28"/>
          <w:lang w:val="ro-RO"/>
        </w:rPr>
        <w:t>Articolele 345 şi 346 vor avea următorul cuprins:</w:t>
      </w:r>
    </w:p>
    <w:p w:rsidR="00025AD7" w:rsidRPr="009C0EE3" w:rsidRDefault="00025AD7" w:rsidP="00BE1C3D">
      <w:pPr>
        <w:tabs>
          <w:tab w:val="left" w:pos="851"/>
        </w:tabs>
        <w:ind w:firstLine="709"/>
        <w:rPr>
          <w:sz w:val="28"/>
          <w:szCs w:val="28"/>
          <w:lang w:val="ro-RO" w:eastAsia="en-GB"/>
        </w:rPr>
      </w:pPr>
      <w:r w:rsidRPr="009C0EE3">
        <w:rPr>
          <w:b/>
          <w:bCs/>
          <w:sz w:val="28"/>
          <w:szCs w:val="28"/>
          <w:lang w:val="ro-RO" w:eastAsia="en-GB"/>
        </w:rPr>
        <w:t>„Articolul 345.</w:t>
      </w:r>
      <w:r w:rsidRPr="009C0EE3">
        <w:rPr>
          <w:sz w:val="28"/>
          <w:szCs w:val="28"/>
          <w:lang w:val="ro-RO" w:eastAsia="en-GB"/>
        </w:rPr>
        <w:t xml:space="preserve"> Încălcarea regulilor din domeniul metrologiei </w:t>
      </w:r>
    </w:p>
    <w:p w:rsidR="00025AD7" w:rsidRPr="009C0EE3" w:rsidRDefault="00025AD7" w:rsidP="00BE1C3D">
      <w:pPr>
        <w:tabs>
          <w:tab w:val="left" w:pos="851"/>
        </w:tabs>
        <w:ind w:firstLine="709"/>
        <w:rPr>
          <w:sz w:val="28"/>
          <w:szCs w:val="28"/>
          <w:lang w:val="ro-RO" w:eastAsia="en-GB"/>
        </w:rPr>
      </w:pPr>
      <w:r w:rsidRPr="009C0EE3">
        <w:rPr>
          <w:sz w:val="28"/>
          <w:szCs w:val="28"/>
          <w:lang w:val="ro-RO" w:eastAsia="en-GB"/>
        </w:rPr>
        <w:t xml:space="preserve">(1) Încălcarea regulilor din domeniul metrologiei prin: </w:t>
      </w:r>
    </w:p>
    <w:p w:rsidR="00025AD7" w:rsidRPr="009C0EE3" w:rsidRDefault="00025AD7" w:rsidP="00BE1C3D">
      <w:pPr>
        <w:pStyle w:val="a5"/>
        <w:tabs>
          <w:tab w:val="left" w:pos="851"/>
        </w:tabs>
        <w:ind w:firstLine="709"/>
        <w:rPr>
          <w:sz w:val="28"/>
          <w:szCs w:val="28"/>
          <w:lang w:val="ro-RO"/>
        </w:rPr>
      </w:pPr>
      <w:r w:rsidRPr="009C0EE3">
        <w:rPr>
          <w:sz w:val="28"/>
          <w:szCs w:val="28"/>
          <w:lang w:val="ro-RO"/>
        </w:rPr>
        <w:t xml:space="preserve">1) introducerea pe piaţă, darea în folosință sau utilizarea la măsurări, în domeniul sănătăţii publice, ordinii şi siguranţei publice, protecţiei mediului, protecţiei consumatorilor, perceperii taxelor şi a impozitelor, corectitudinii tranzacțiilor </w:t>
      </w:r>
      <w:r w:rsidRPr="009C0EE3">
        <w:rPr>
          <w:sz w:val="28"/>
          <w:szCs w:val="28"/>
          <w:lang w:val="ro-RO" w:eastAsia="en-GB"/>
        </w:rPr>
        <w:t>comerciale</w:t>
      </w:r>
      <w:r w:rsidRPr="009C0EE3">
        <w:rPr>
          <w:sz w:val="28"/>
          <w:szCs w:val="28"/>
          <w:lang w:val="ro-RO"/>
        </w:rPr>
        <w:t xml:space="preserve">, a </w:t>
      </w:r>
      <w:r w:rsidRPr="009C0EE3">
        <w:rPr>
          <w:sz w:val="28"/>
          <w:szCs w:val="28"/>
          <w:lang w:val="ro-RO" w:eastAsia="en-GB"/>
        </w:rPr>
        <w:t>mijloacelor de măsurare, fără următoarele dovezi sau cu dovezile falsificate, după caz:</w:t>
      </w:r>
    </w:p>
    <w:p w:rsidR="00025AD7" w:rsidRPr="009C0EE3" w:rsidRDefault="00025AD7" w:rsidP="00BE1C3D">
      <w:pPr>
        <w:pStyle w:val="a5"/>
        <w:tabs>
          <w:tab w:val="left" w:pos="851"/>
        </w:tabs>
        <w:ind w:firstLine="709"/>
        <w:rPr>
          <w:sz w:val="28"/>
          <w:szCs w:val="28"/>
          <w:lang w:val="ro-RO"/>
        </w:rPr>
      </w:pPr>
      <w:r w:rsidRPr="009C0EE3">
        <w:rPr>
          <w:sz w:val="28"/>
          <w:szCs w:val="28"/>
          <w:lang w:val="ro-RO" w:eastAsia="en-GB"/>
        </w:rPr>
        <w:t xml:space="preserve">a) marcajul aprobării de model, </w:t>
      </w:r>
    </w:p>
    <w:p w:rsidR="00025AD7" w:rsidRPr="009C0EE3" w:rsidRDefault="00025AD7" w:rsidP="00BE1C3D">
      <w:pPr>
        <w:pStyle w:val="a5"/>
        <w:tabs>
          <w:tab w:val="left" w:pos="851"/>
        </w:tabs>
        <w:ind w:firstLine="709"/>
        <w:rPr>
          <w:sz w:val="28"/>
          <w:szCs w:val="28"/>
          <w:lang w:val="ro-RO"/>
        </w:rPr>
      </w:pPr>
      <w:r w:rsidRPr="009C0EE3">
        <w:rPr>
          <w:sz w:val="28"/>
          <w:szCs w:val="28"/>
          <w:lang w:val="ro-RO"/>
        </w:rPr>
        <w:t xml:space="preserve">b) marcajul CE și marcajul metrologic suplimentar, </w:t>
      </w:r>
    </w:p>
    <w:p w:rsidR="00025AD7" w:rsidRPr="009C0EE3" w:rsidRDefault="00025AD7" w:rsidP="00BE1C3D">
      <w:pPr>
        <w:pStyle w:val="a5"/>
        <w:tabs>
          <w:tab w:val="left" w:pos="851"/>
        </w:tabs>
        <w:ind w:firstLine="709"/>
        <w:rPr>
          <w:sz w:val="28"/>
          <w:szCs w:val="28"/>
          <w:lang w:val="ro-RO"/>
        </w:rPr>
      </w:pPr>
      <w:r w:rsidRPr="009C0EE3">
        <w:rPr>
          <w:sz w:val="28"/>
          <w:szCs w:val="28"/>
          <w:lang w:val="ro-RO"/>
        </w:rPr>
        <w:t xml:space="preserve">c) marcajul de verificare metrologică, </w:t>
      </w:r>
    </w:p>
    <w:p w:rsidR="00025AD7" w:rsidRPr="009C0EE3" w:rsidRDefault="00025AD7" w:rsidP="00BE1C3D">
      <w:pPr>
        <w:pStyle w:val="a5"/>
        <w:tabs>
          <w:tab w:val="left" w:pos="851"/>
        </w:tabs>
        <w:ind w:firstLine="709"/>
        <w:rPr>
          <w:sz w:val="28"/>
          <w:szCs w:val="28"/>
          <w:lang w:val="ro-RO"/>
        </w:rPr>
      </w:pPr>
      <w:r w:rsidRPr="009C0EE3">
        <w:rPr>
          <w:sz w:val="28"/>
          <w:szCs w:val="28"/>
          <w:lang w:val="ro-RO"/>
        </w:rPr>
        <w:t>d)</w:t>
      </w:r>
      <w:r w:rsidRPr="009C0EE3">
        <w:rPr>
          <w:sz w:val="28"/>
          <w:szCs w:val="28"/>
          <w:lang w:val="ro-RO" w:eastAsia="en-GB"/>
        </w:rPr>
        <w:t xml:space="preserve"> marcaj de verificare metrologică inițială</w:t>
      </w:r>
      <w:r w:rsidRPr="009C0EE3">
        <w:rPr>
          <w:sz w:val="28"/>
          <w:szCs w:val="28"/>
          <w:lang w:val="ro-RO"/>
        </w:rPr>
        <w:t xml:space="preserve"> CE, </w:t>
      </w:r>
    </w:p>
    <w:p w:rsidR="00025AD7" w:rsidRPr="009C0EE3" w:rsidRDefault="00025AD7" w:rsidP="00BE1C3D">
      <w:pPr>
        <w:pStyle w:val="a5"/>
        <w:tabs>
          <w:tab w:val="left" w:pos="851"/>
        </w:tabs>
        <w:ind w:firstLine="709"/>
        <w:rPr>
          <w:sz w:val="28"/>
          <w:szCs w:val="28"/>
          <w:lang w:val="ro-RO"/>
        </w:rPr>
      </w:pPr>
      <w:r w:rsidRPr="009C0EE3">
        <w:rPr>
          <w:sz w:val="28"/>
          <w:szCs w:val="28"/>
          <w:lang w:val="ro-RO"/>
        </w:rPr>
        <w:t xml:space="preserve">e) certificat de aprobare de model, </w:t>
      </w:r>
    </w:p>
    <w:p w:rsidR="00025AD7" w:rsidRPr="009C0EE3" w:rsidRDefault="00025AD7" w:rsidP="00BE1C3D">
      <w:pPr>
        <w:pStyle w:val="a5"/>
        <w:tabs>
          <w:tab w:val="left" w:pos="851"/>
        </w:tabs>
        <w:ind w:firstLine="709"/>
        <w:rPr>
          <w:sz w:val="28"/>
          <w:szCs w:val="28"/>
          <w:lang w:val="ro-RO"/>
        </w:rPr>
      </w:pPr>
      <w:r w:rsidRPr="009C0EE3">
        <w:rPr>
          <w:sz w:val="28"/>
          <w:szCs w:val="28"/>
          <w:lang w:val="ro-RO"/>
        </w:rPr>
        <w:t>f) buletin de verificare metrologică ori cu buletin de verificare metrologică cu termenul de valabilitate expirat,</w:t>
      </w:r>
    </w:p>
    <w:p w:rsidR="00025AD7" w:rsidRPr="009C0EE3" w:rsidRDefault="00025AD7" w:rsidP="00BE1C3D">
      <w:pPr>
        <w:pStyle w:val="a5"/>
        <w:tabs>
          <w:tab w:val="left" w:pos="851"/>
        </w:tabs>
        <w:ind w:firstLine="709"/>
        <w:rPr>
          <w:sz w:val="28"/>
          <w:szCs w:val="28"/>
          <w:lang w:val="ro-RO" w:eastAsia="en-GB"/>
        </w:rPr>
      </w:pPr>
      <w:r w:rsidRPr="009C0EE3">
        <w:rPr>
          <w:sz w:val="28"/>
          <w:szCs w:val="28"/>
          <w:lang w:val="ro-RO" w:eastAsia="en-GB"/>
        </w:rPr>
        <w:t xml:space="preserve">g) </w:t>
      </w:r>
      <w:r w:rsidRPr="009C0EE3">
        <w:rPr>
          <w:sz w:val="28"/>
          <w:szCs w:val="28"/>
          <w:lang w:val="ro-RO"/>
        </w:rPr>
        <w:t>certificat de etalonare</w:t>
      </w:r>
      <w:r w:rsidRPr="009C0EE3">
        <w:rPr>
          <w:sz w:val="28"/>
          <w:szCs w:val="28"/>
          <w:lang w:val="ro-RO" w:eastAsia="en-GB"/>
        </w:rPr>
        <w:t>,</w:t>
      </w:r>
    </w:p>
    <w:p w:rsidR="00025AD7" w:rsidRPr="009C0EE3" w:rsidRDefault="00025AD7" w:rsidP="00BE1C3D">
      <w:pPr>
        <w:tabs>
          <w:tab w:val="left" w:pos="851"/>
        </w:tabs>
        <w:ind w:firstLine="709"/>
        <w:rPr>
          <w:sz w:val="28"/>
          <w:szCs w:val="28"/>
          <w:lang w:val="ro-RO"/>
        </w:rPr>
      </w:pPr>
      <w:r w:rsidRPr="009C0EE3">
        <w:rPr>
          <w:sz w:val="28"/>
          <w:szCs w:val="28"/>
          <w:lang w:val="ro-RO" w:eastAsia="en-GB"/>
        </w:rPr>
        <w:t>se sancţionează cu amendă de la 60 la 100 de unităţi convenţionale aplicată persoanei fizice, cu amendă de la 80 la 140 aplicată persoanei cu funcţie de răspundere, cu amendă de la 120 la 180 aplicată persoanei juridice;</w:t>
      </w:r>
      <w:r w:rsidRPr="009C0EE3">
        <w:rPr>
          <w:sz w:val="28"/>
          <w:szCs w:val="28"/>
          <w:lang w:val="ro-RO"/>
        </w:rPr>
        <w:t xml:space="preserve"> </w:t>
      </w:r>
    </w:p>
    <w:p w:rsidR="00025AD7" w:rsidRPr="009C0EE3" w:rsidRDefault="00025AD7" w:rsidP="00BE1C3D">
      <w:pPr>
        <w:tabs>
          <w:tab w:val="left" w:pos="851"/>
        </w:tabs>
        <w:ind w:firstLine="709"/>
        <w:rPr>
          <w:sz w:val="28"/>
          <w:szCs w:val="28"/>
          <w:lang w:val="ro-RO" w:eastAsia="en-GB"/>
        </w:rPr>
      </w:pPr>
      <w:r w:rsidRPr="009C0EE3">
        <w:rPr>
          <w:sz w:val="28"/>
          <w:szCs w:val="28"/>
          <w:lang w:val="ro-RO" w:eastAsia="en-GB"/>
        </w:rPr>
        <w:t>2) introducerea pe piaţă a produselor preambalate c</w:t>
      </w:r>
      <w:r w:rsidRPr="009C0EE3">
        <w:rPr>
          <w:sz w:val="28"/>
          <w:szCs w:val="28"/>
          <w:lang w:val="ro-RO"/>
        </w:rPr>
        <w:t xml:space="preserve">are, nu </w:t>
      </w:r>
      <w:r w:rsidR="004A4C55" w:rsidRPr="009C0EE3">
        <w:rPr>
          <w:sz w:val="28"/>
          <w:szCs w:val="28"/>
          <w:lang w:val="ro-RO"/>
        </w:rPr>
        <w:t>sînt</w:t>
      </w:r>
      <w:r w:rsidRPr="009C0EE3">
        <w:rPr>
          <w:sz w:val="28"/>
          <w:szCs w:val="28"/>
          <w:lang w:val="ro-RO"/>
        </w:rPr>
        <w:t xml:space="preserve"> marcate cu litera „e” și </w:t>
      </w:r>
      <w:r w:rsidRPr="009C0EE3">
        <w:rPr>
          <w:sz w:val="28"/>
          <w:szCs w:val="28"/>
          <w:lang w:val="ro-RO" w:eastAsia="en-GB"/>
        </w:rPr>
        <w:t xml:space="preserve">pe care nu este indicată masa nominală sau volumul nominal al produsului, </w:t>
      </w:r>
      <w:r w:rsidRPr="009C0EE3">
        <w:rPr>
          <w:sz w:val="28"/>
          <w:szCs w:val="28"/>
          <w:lang w:val="ro-RO"/>
        </w:rPr>
        <w:t xml:space="preserve">precum și a </w:t>
      </w:r>
      <w:r w:rsidRPr="009C0EE3">
        <w:rPr>
          <w:sz w:val="28"/>
          <w:szCs w:val="28"/>
          <w:lang w:val="ro-RO" w:eastAsia="en-GB"/>
        </w:rPr>
        <w:t xml:space="preserve">sticlelor utilizate ca recipiente de măsură care nu </w:t>
      </w:r>
      <w:r w:rsidR="004A4C55" w:rsidRPr="009C0EE3">
        <w:rPr>
          <w:sz w:val="28"/>
          <w:szCs w:val="28"/>
          <w:lang w:val="ro-RO" w:eastAsia="en-GB"/>
        </w:rPr>
        <w:t>sînt</w:t>
      </w:r>
      <w:r w:rsidRPr="009C0EE3">
        <w:rPr>
          <w:sz w:val="28"/>
          <w:szCs w:val="28"/>
          <w:lang w:val="ro-RO" w:eastAsia="en-GB"/>
        </w:rPr>
        <w:t xml:space="preserve"> marcate cu semnul „з” (epsilon inversat) de către producător sau </w:t>
      </w:r>
      <w:r w:rsidR="004A4C55" w:rsidRPr="009C0EE3">
        <w:rPr>
          <w:sz w:val="28"/>
          <w:szCs w:val="28"/>
          <w:lang w:val="ro-RO" w:eastAsia="en-GB"/>
        </w:rPr>
        <w:t>sînt</w:t>
      </w:r>
      <w:r w:rsidRPr="009C0EE3">
        <w:rPr>
          <w:sz w:val="28"/>
          <w:szCs w:val="28"/>
          <w:lang w:val="ro-RO" w:eastAsia="en-GB"/>
        </w:rPr>
        <w:t xml:space="preserve"> marcate cu semnul „з” falsificat,</w:t>
      </w:r>
    </w:p>
    <w:p w:rsidR="00025AD7" w:rsidRPr="009C0EE3" w:rsidRDefault="00025AD7" w:rsidP="00BE1C3D">
      <w:pPr>
        <w:tabs>
          <w:tab w:val="left" w:pos="851"/>
        </w:tabs>
        <w:ind w:firstLine="709"/>
        <w:rPr>
          <w:sz w:val="28"/>
          <w:szCs w:val="28"/>
          <w:lang w:val="ro-RO" w:eastAsia="en-GB"/>
        </w:rPr>
      </w:pPr>
      <w:r w:rsidRPr="009C0EE3">
        <w:rPr>
          <w:sz w:val="28"/>
          <w:szCs w:val="28"/>
          <w:lang w:val="ro-RO" w:eastAsia="en-GB"/>
        </w:rPr>
        <w:t xml:space="preserve">se sancţionează cu amendă de la 80 la 140 aplicată persoanei cu funcţie de răspundere, cu amendă de la 120 la 180 aplicată persoanei juridice; </w:t>
      </w:r>
    </w:p>
    <w:p w:rsidR="00025AD7" w:rsidRPr="009C0EE3" w:rsidRDefault="00025AD7" w:rsidP="00BE1C3D">
      <w:pPr>
        <w:pStyle w:val="tt"/>
        <w:tabs>
          <w:tab w:val="left" w:pos="851"/>
        </w:tabs>
        <w:ind w:firstLine="709"/>
        <w:jc w:val="both"/>
        <w:rPr>
          <w:b w:val="0"/>
          <w:sz w:val="28"/>
          <w:szCs w:val="28"/>
          <w:lang w:val="ro-RO"/>
        </w:rPr>
      </w:pPr>
      <w:r w:rsidRPr="009C0EE3">
        <w:rPr>
          <w:b w:val="0"/>
          <w:sz w:val="28"/>
          <w:szCs w:val="28"/>
          <w:lang w:val="ro-RO"/>
        </w:rPr>
        <w:t>3) depozitarea,şi/sau introducerea pe piaţă a produselor preambalate ce nu corespund cerinţelor şi verificărilor prevăzute în Regulamentele generale de metrologie legală, aprobate de Guvern,</w:t>
      </w:r>
    </w:p>
    <w:p w:rsidR="00025AD7" w:rsidRPr="009C0EE3" w:rsidRDefault="00025AD7" w:rsidP="00BE1C3D">
      <w:pPr>
        <w:tabs>
          <w:tab w:val="left" w:pos="851"/>
        </w:tabs>
        <w:ind w:firstLine="709"/>
        <w:rPr>
          <w:sz w:val="28"/>
          <w:szCs w:val="28"/>
          <w:lang w:val="ro-RO" w:eastAsia="en-GB"/>
        </w:rPr>
      </w:pPr>
      <w:r w:rsidRPr="009C0EE3">
        <w:rPr>
          <w:sz w:val="28"/>
          <w:szCs w:val="28"/>
          <w:lang w:val="ro-RO" w:eastAsia="en-GB"/>
        </w:rPr>
        <w:t>se sancţionează cu amendă de la 60 la 100 de unităţi convenţionale aplicată persoanei fizice, cu amendă de la 80 la 140 aplicată persoanei cu funcţie de răspundere, cu amendă de la 120 la 180 aplicată persoanei juridice;</w:t>
      </w:r>
    </w:p>
    <w:p w:rsidR="00025AD7" w:rsidRPr="009C0EE3" w:rsidRDefault="00025AD7" w:rsidP="00BE1C3D">
      <w:pPr>
        <w:tabs>
          <w:tab w:val="left" w:pos="851"/>
        </w:tabs>
        <w:ind w:firstLine="709"/>
        <w:rPr>
          <w:sz w:val="28"/>
          <w:szCs w:val="28"/>
          <w:lang w:val="ro-RO" w:eastAsia="en-GB"/>
        </w:rPr>
      </w:pPr>
      <w:r w:rsidRPr="009C0EE3">
        <w:rPr>
          <w:sz w:val="28"/>
          <w:szCs w:val="28"/>
          <w:lang w:val="ro-RO" w:eastAsia="en-GB"/>
        </w:rPr>
        <w:t>4) introducerea pe piaţă de către producător sau reprezentantul autorizat al acestuia şi/sau darea în folosinţă a mijloacelor de măsurare supuse controlului metrologic legal fără asigurarea reparaţiei lor,</w:t>
      </w:r>
    </w:p>
    <w:p w:rsidR="00025AD7" w:rsidRPr="009C0EE3" w:rsidRDefault="00025AD7" w:rsidP="00BE1C3D">
      <w:pPr>
        <w:tabs>
          <w:tab w:val="left" w:pos="851"/>
        </w:tabs>
        <w:ind w:firstLine="709"/>
        <w:rPr>
          <w:strike/>
          <w:sz w:val="28"/>
          <w:szCs w:val="28"/>
          <w:lang w:val="ro-RO" w:eastAsia="en-GB"/>
        </w:rPr>
      </w:pPr>
      <w:r w:rsidRPr="009C0EE3">
        <w:rPr>
          <w:sz w:val="28"/>
          <w:szCs w:val="28"/>
          <w:lang w:val="ro-RO" w:eastAsia="en-GB"/>
        </w:rPr>
        <w:t>se sancţionează cu amendă de la 80 la 140 aplicată persoanei cu funcţie de răspundere, cu amendă de la 120 la 180 aplicată persoanei juridice;</w:t>
      </w:r>
    </w:p>
    <w:p w:rsidR="00025AD7" w:rsidRPr="009C0EE3" w:rsidRDefault="00025AD7" w:rsidP="00BE1C3D">
      <w:pPr>
        <w:tabs>
          <w:tab w:val="left" w:pos="851"/>
        </w:tabs>
        <w:ind w:firstLine="709"/>
        <w:rPr>
          <w:sz w:val="28"/>
          <w:szCs w:val="28"/>
          <w:lang w:val="ro-RO" w:eastAsia="en-GB"/>
        </w:rPr>
      </w:pPr>
      <w:r w:rsidRPr="009C0EE3">
        <w:rPr>
          <w:sz w:val="28"/>
          <w:szCs w:val="28"/>
          <w:lang w:val="ro-RO" w:eastAsia="en-GB"/>
        </w:rPr>
        <w:t>5) introducerea pe piaţă de către producător, reprezentantul său autorizat sau de către importator sau folosirea pe piaţă a mijloacelor de măsurare, altele dec</w:t>
      </w:r>
      <w:r w:rsidR="004A4C55" w:rsidRPr="009C0EE3">
        <w:rPr>
          <w:sz w:val="28"/>
          <w:szCs w:val="28"/>
          <w:lang w:val="ro-RO" w:eastAsia="en-GB"/>
        </w:rPr>
        <w:t>î</w:t>
      </w:r>
      <w:r w:rsidRPr="009C0EE3">
        <w:rPr>
          <w:sz w:val="28"/>
          <w:szCs w:val="28"/>
          <w:lang w:val="ro-RO" w:eastAsia="en-GB"/>
        </w:rPr>
        <w:t>t cele care se supun controlului metrologic legal, care nu corespund exigenţelor prescrise şi pentru care nu a fost asigurată trasabilitatea măsurărilor prin etalonare ,</w:t>
      </w:r>
    </w:p>
    <w:p w:rsidR="00025AD7" w:rsidRPr="009C0EE3" w:rsidRDefault="00025AD7" w:rsidP="00BE1C3D">
      <w:pPr>
        <w:tabs>
          <w:tab w:val="left" w:pos="851"/>
        </w:tabs>
        <w:ind w:firstLine="709"/>
        <w:rPr>
          <w:strike/>
          <w:sz w:val="28"/>
          <w:szCs w:val="28"/>
          <w:lang w:val="ro-RO" w:eastAsia="en-GB"/>
        </w:rPr>
      </w:pPr>
      <w:r w:rsidRPr="009C0EE3">
        <w:rPr>
          <w:sz w:val="28"/>
          <w:szCs w:val="28"/>
          <w:lang w:val="ro-RO" w:eastAsia="en-GB"/>
        </w:rPr>
        <w:t>se sancţionează cu amendă de la 60 la 100 de unităţi convenţionale aplicată persoanei fizice, cu amendă de la 80 la 140 aplicată persoanei cu funcţie de răspundere, cu amendă de la 120 la 180 aplicată persoanei juridice;</w:t>
      </w:r>
    </w:p>
    <w:p w:rsidR="00025AD7" w:rsidRPr="009C0EE3" w:rsidRDefault="00025AD7" w:rsidP="00BE1C3D">
      <w:pPr>
        <w:tabs>
          <w:tab w:val="left" w:pos="851"/>
        </w:tabs>
        <w:ind w:firstLine="709"/>
        <w:rPr>
          <w:sz w:val="28"/>
          <w:szCs w:val="28"/>
          <w:lang w:val="ro-RO" w:eastAsia="en-GB"/>
        </w:rPr>
      </w:pPr>
      <w:r w:rsidRPr="009C0EE3">
        <w:rPr>
          <w:sz w:val="28"/>
          <w:szCs w:val="28"/>
          <w:lang w:val="ro-RO" w:eastAsia="en-GB"/>
        </w:rPr>
        <w:t>6) repararea, montarea, darea în folosință a mijloacelor de măsurare supuse controlului metrologic legal, preambalarea produselor, producerea și/sau importul sticlelor utilizate ca recipiente de măsură, înainte de depunerea notificării</w:t>
      </w:r>
      <w:r w:rsidRPr="009C0EE3">
        <w:rPr>
          <w:sz w:val="28"/>
          <w:szCs w:val="28"/>
          <w:lang w:val="ro-RO"/>
        </w:rPr>
        <w:t xml:space="preserve"> și </w:t>
      </w:r>
      <w:r w:rsidRPr="009C0EE3">
        <w:rPr>
          <w:sz w:val="28"/>
          <w:szCs w:val="28"/>
          <w:lang w:val="ro-RO" w:eastAsia="en-GB"/>
        </w:rPr>
        <w:t>confirmarea recepționării acesteia de către Institutul Național de Metrologie</w:t>
      </w:r>
    </w:p>
    <w:p w:rsidR="00025AD7" w:rsidRPr="009C0EE3" w:rsidRDefault="00025AD7" w:rsidP="00BE1C3D">
      <w:pPr>
        <w:tabs>
          <w:tab w:val="left" w:pos="851"/>
        </w:tabs>
        <w:ind w:firstLine="709"/>
        <w:rPr>
          <w:strike/>
          <w:sz w:val="28"/>
          <w:szCs w:val="28"/>
          <w:lang w:val="ro-RO" w:eastAsia="en-GB"/>
        </w:rPr>
      </w:pPr>
      <w:r w:rsidRPr="009C0EE3">
        <w:rPr>
          <w:sz w:val="28"/>
          <w:szCs w:val="28"/>
          <w:lang w:val="ro-RO" w:eastAsia="en-GB"/>
        </w:rPr>
        <w:t xml:space="preserve">se sancţionează cu amendă de la 60 la 100 de unităţi convenţionale aplicată persoanei fizice, cu amendă de la 80 la 140 aplicată persoanei cu funcţie de răspundere, cu amendă de la 120 la 180 aplicată persoanei juridice; </w:t>
      </w:r>
    </w:p>
    <w:p w:rsidR="00025AD7" w:rsidRPr="009C0EE3" w:rsidRDefault="00025AD7" w:rsidP="00BE1C3D">
      <w:pPr>
        <w:tabs>
          <w:tab w:val="left" w:pos="851"/>
        </w:tabs>
        <w:ind w:firstLine="709"/>
        <w:rPr>
          <w:sz w:val="28"/>
          <w:szCs w:val="28"/>
          <w:lang w:val="ro-RO" w:eastAsia="en-GB"/>
        </w:rPr>
      </w:pPr>
      <w:r w:rsidRPr="009C0EE3">
        <w:rPr>
          <w:sz w:val="28"/>
          <w:szCs w:val="28"/>
          <w:lang w:val="ro-RO" w:eastAsia="en-GB"/>
        </w:rPr>
        <w:t>7) refuzul de a motiva pertinenţa şi siguranţa de către responsabilii de publicarea sau de transmiterea rezultatelor măsurărilor, oferirea către public a unor rezultate ale măsurării false sau înşelătoare,</w:t>
      </w:r>
    </w:p>
    <w:p w:rsidR="00025AD7" w:rsidRPr="009C0EE3" w:rsidRDefault="00025AD7" w:rsidP="00BE1C3D">
      <w:pPr>
        <w:tabs>
          <w:tab w:val="left" w:pos="851"/>
        </w:tabs>
        <w:ind w:firstLine="709"/>
        <w:rPr>
          <w:strike/>
          <w:sz w:val="28"/>
          <w:szCs w:val="28"/>
          <w:lang w:val="ro-RO" w:eastAsia="en-GB"/>
        </w:rPr>
      </w:pPr>
      <w:r w:rsidRPr="009C0EE3">
        <w:rPr>
          <w:sz w:val="28"/>
          <w:szCs w:val="28"/>
          <w:lang w:val="ro-RO" w:eastAsia="en-GB"/>
        </w:rPr>
        <w:t>se sancţionează cu amendă de la 60 la 100 de unităţi convenţionale aplicată persoanei fizice, cu amendă de la 80 la 140 aplicată persoanei cu funcţie de răspundere.</w:t>
      </w:r>
    </w:p>
    <w:p w:rsidR="00025AD7" w:rsidRPr="009C0EE3" w:rsidRDefault="00025AD7" w:rsidP="00BE1C3D">
      <w:pPr>
        <w:tabs>
          <w:tab w:val="left" w:pos="851"/>
        </w:tabs>
        <w:ind w:firstLine="709"/>
        <w:rPr>
          <w:sz w:val="28"/>
          <w:szCs w:val="28"/>
          <w:lang w:val="ro-RO" w:eastAsia="en-GB"/>
        </w:rPr>
      </w:pPr>
      <w:r w:rsidRPr="009C0EE3">
        <w:rPr>
          <w:sz w:val="28"/>
          <w:szCs w:val="28"/>
          <w:lang w:val="ro-RO" w:eastAsia="en-GB"/>
        </w:rPr>
        <w:t xml:space="preserve">(2) Încălcarea regulilor din domeniul metrologiei prin: </w:t>
      </w:r>
    </w:p>
    <w:p w:rsidR="00025AD7" w:rsidRPr="009C0EE3" w:rsidRDefault="00025AD7" w:rsidP="00BE1C3D">
      <w:pPr>
        <w:tabs>
          <w:tab w:val="left" w:pos="851"/>
        </w:tabs>
        <w:ind w:firstLine="709"/>
        <w:rPr>
          <w:sz w:val="28"/>
          <w:szCs w:val="28"/>
          <w:lang w:val="ro-RO" w:eastAsia="en-GB"/>
        </w:rPr>
      </w:pPr>
      <w:r w:rsidRPr="009C0EE3">
        <w:rPr>
          <w:sz w:val="28"/>
          <w:szCs w:val="28"/>
          <w:lang w:val="ro-RO" w:eastAsia="en-GB"/>
        </w:rPr>
        <w:t>1) utilizarea unităţilor de măsură ilegale în domeniile de interes public</w:t>
      </w:r>
    </w:p>
    <w:p w:rsidR="00025AD7" w:rsidRPr="009C0EE3" w:rsidRDefault="00025AD7" w:rsidP="00BE1C3D">
      <w:pPr>
        <w:tabs>
          <w:tab w:val="left" w:pos="851"/>
        </w:tabs>
        <w:ind w:firstLine="709"/>
        <w:rPr>
          <w:sz w:val="28"/>
          <w:szCs w:val="28"/>
          <w:lang w:val="ro-RO" w:eastAsia="en-GB"/>
        </w:rPr>
      </w:pPr>
      <w:r w:rsidRPr="009C0EE3">
        <w:rPr>
          <w:sz w:val="28"/>
          <w:szCs w:val="28"/>
          <w:lang w:val="ro-RO" w:eastAsia="en-GB"/>
        </w:rPr>
        <w:t>se sancţionează cu amendă de la 60 la 80 de unităţi convenţionale aplicată persoanei fizice, cu amendă de la 90 la 120 aplicată persoanei cu funcţie de răspundere, cu amendă de la 100 la 160 aplicată persoanei juridice;</w:t>
      </w:r>
    </w:p>
    <w:p w:rsidR="00025AD7" w:rsidRPr="009C0EE3" w:rsidRDefault="00025AD7" w:rsidP="00BE1C3D">
      <w:pPr>
        <w:tabs>
          <w:tab w:val="left" w:pos="851"/>
        </w:tabs>
        <w:ind w:firstLine="709"/>
        <w:rPr>
          <w:sz w:val="28"/>
          <w:szCs w:val="28"/>
          <w:lang w:val="ro-RO" w:eastAsia="en-GB"/>
        </w:rPr>
      </w:pPr>
      <w:r w:rsidRPr="009C0EE3">
        <w:rPr>
          <w:sz w:val="28"/>
          <w:szCs w:val="28"/>
          <w:lang w:val="ro-RO" w:eastAsia="en-GB"/>
        </w:rPr>
        <w:t xml:space="preserve">2) efectuarea de măsurări în domenii de interes public neconforme reglementărilor tehnice şi documentelor normative în domeniul metrologiei, măsurări ale căror rezultate nu </w:t>
      </w:r>
      <w:r w:rsidR="004A4C55" w:rsidRPr="009C0EE3">
        <w:rPr>
          <w:sz w:val="28"/>
          <w:szCs w:val="28"/>
          <w:lang w:val="ro-RO" w:eastAsia="en-GB"/>
        </w:rPr>
        <w:t>sînt</w:t>
      </w:r>
      <w:r w:rsidRPr="009C0EE3">
        <w:rPr>
          <w:sz w:val="28"/>
          <w:szCs w:val="28"/>
          <w:lang w:val="ro-RO" w:eastAsia="en-GB"/>
        </w:rPr>
        <w:t xml:space="preserve"> trasabile la etaloanele naţionale sau la cele de referinţă ale Republicii Moldova, sau ale altor ţări care </w:t>
      </w:r>
      <w:r w:rsidR="004A4C55" w:rsidRPr="009C0EE3">
        <w:rPr>
          <w:sz w:val="28"/>
          <w:szCs w:val="28"/>
          <w:lang w:val="ro-RO" w:eastAsia="en-GB"/>
        </w:rPr>
        <w:t>sînt</w:t>
      </w:r>
      <w:r w:rsidRPr="009C0EE3">
        <w:rPr>
          <w:sz w:val="28"/>
          <w:szCs w:val="28"/>
          <w:lang w:val="ro-RO" w:eastAsia="en-GB"/>
        </w:rPr>
        <w:t xml:space="preserve"> trasabile la etaloanele internaţionale</w:t>
      </w:r>
    </w:p>
    <w:p w:rsidR="00025AD7" w:rsidRPr="009C0EE3" w:rsidRDefault="00025AD7" w:rsidP="00BE1C3D">
      <w:pPr>
        <w:tabs>
          <w:tab w:val="left" w:pos="851"/>
        </w:tabs>
        <w:ind w:firstLine="709"/>
        <w:rPr>
          <w:sz w:val="28"/>
          <w:szCs w:val="28"/>
          <w:lang w:val="ro-RO" w:eastAsia="en-GB"/>
        </w:rPr>
      </w:pPr>
      <w:r w:rsidRPr="009C0EE3">
        <w:rPr>
          <w:sz w:val="28"/>
          <w:szCs w:val="28"/>
          <w:lang w:val="ro-RO" w:eastAsia="en-GB"/>
        </w:rPr>
        <w:t>se sancţionează cu amendă de la 60 la 80 de unităţi convenţionale aplicată persoanei fizice, cu amendă de la 90 la 120 aplicată persoanei cu funcţie de răspundere, cu amendă de la 100 la 160 aplicată persoanei juridice;</w:t>
      </w:r>
    </w:p>
    <w:p w:rsidR="00025AD7" w:rsidRPr="009C0EE3" w:rsidRDefault="00025AD7" w:rsidP="00BE1C3D">
      <w:pPr>
        <w:tabs>
          <w:tab w:val="left" w:pos="851"/>
        </w:tabs>
        <w:ind w:firstLine="709"/>
        <w:rPr>
          <w:sz w:val="28"/>
          <w:szCs w:val="28"/>
          <w:lang w:val="ro-RO" w:eastAsia="en-GB"/>
        </w:rPr>
      </w:pPr>
      <w:r w:rsidRPr="009C0EE3">
        <w:rPr>
          <w:sz w:val="28"/>
          <w:szCs w:val="28"/>
          <w:lang w:val="ro-RO" w:eastAsia="en-GB"/>
        </w:rPr>
        <w:t>3) efectuarea de măsurări supuse controlului metrologic legal cu mijloace de măsurare neverificate metrologic sau neetalonate şi cu proceduri de măsurare legale neaprobate în modul stabilit,</w:t>
      </w:r>
    </w:p>
    <w:p w:rsidR="00025AD7" w:rsidRPr="009C0EE3" w:rsidRDefault="00025AD7" w:rsidP="00BE1C3D">
      <w:pPr>
        <w:tabs>
          <w:tab w:val="left" w:pos="851"/>
        </w:tabs>
        <w:ind w:firstLine="709"/>
        <w:rPr>
          <w:sz w:val="28"/>
          <w:szCs w:val="28"/>
          <w:lang w:val="ro-RO" w:eastAsia="en-GB"/>
        </w:rPr>
      </w:pPr>
      <w:r w:rsidRPr="009C0EE3">
        <w:rPr>
          <w:sz w:val="28"/>
          <w:szCs w:val="28"/>
          <w:lang w:val="ro-RO" w:eastAsia="en-GB"/>
        </w:rPr>
        <w:t xml:space="preserve">se sancţionează cu amendă de la 60 la 80 de unităţi convenţionale aplicată persoanei fizice, cu amendă de la 90 la 120 aplicată persoanei cu funcţie de răspundere, cu amendă de la 100 la 160 aplicată persoanei juridice; </w:t>
      </w:r>
    </w:p>
    <w:p w:rsidR="00025AD7" w:rsidRPr="009C0EE3" w:rsidRDefault="00025AD7" w:rsidP="00BE1C3D">
      <w:pPr>
        <w:tabs>
          <w:tab w:val="left" w:pos="851"/>
        </w:tabs>
        <w:ind w:firstLine="709"/>
        <w:rPr>
          <w:strike/>
          <w:sz w:val="28"/>
          <w:szCs w:val="28"/>
          <w:lang w:val="ro-RO" w:eastAsia="en-GB"/>
        </w:rPr>
      </w:pPr>
      <w:r w:rsidRPr="009C0EE3">
        <w:rPr>
          <w:sz w:val="28"/>
          <w:szCs w:val="28"/>
          <w:lang w:val="ro-RO" w:eastAsia="en-GB"/>
        </w:rPr>
        <w:t>4) introducerea pe piaţă, darea în folosință sau utilizarea mijloacelor de măsurare în măsurările din domenii de interes public fără marcaje metrologice (marcajul CE și marcajul metrologic suplimentar, de aprobare de model, de verificare metrologică, marcaj de verificare metrologică inițială CE) sau cu marcaje metrologice deteriorate, falsificate, înlăturate sau cu termenul de valabilitate expirat, fără certificate de aprobare de model</w:t>
      </w:r>
      <w:r w:rsidRPr="009C0EE3">
        <w:rPr>
          <w:sz w:val="28"/>
          <w:szCs w:val="28"/>
          <w:lang w:val="ro-RO"/>
        </w:rPr>
        <w:t xml:space="preserve">, fără buletine de verificare metrologică sau cu documentele menţionate falsificate ori cu termenul  expirat, </w:t>
      </w:r>
      <w:r w:rsidRPr="009C0EE3">
        <w:rPr>
          <w:strike/>
          <w:sz w:val="28"/>
          <w:szCs w:val="28"/>
          <w:lang w:val="ro-RO" w:eastAsia="en-GB"/>
        </w:rPr>
        <w:t xml:space="preserve"> </w:t>
      </w:r>
    </w:p>
    <w:p w:rsidR="00025AD7" w:rsidRPr="009C0EE3" w:rsidRDefault="00025AD7" w:rsidP="00BE1C3D">
      <w:pPr>
        <w:tabs>
          <w:tab w:val="left" w:pos="851"/>
        </w:tabs>
        <w:ind w:firstLine="709"/>
        <w:rPr>
          <w:strike/>
          <w:sz w:val="28"/>
          <w:szCs w:val="28"/>
          <w:lang w:val="ro-RO" w:eastAsia="en-GB"/>
        </w:rPr>
      </w:pPr>
      <w:r w:rsidRPr="009C0EE3">
        <w:rPr>
          <w:sz w:val="28"/>
          <w:szCs w:val="28"/>
          <w:lang w:val="ro-RO" w:eastAsia="en-GB"/>
        </w:rPr>
        <w:t>se sancţionează cu amendă de la 60 la 100 de unităţi convenţionale aplicată persoanei fizice, cu amendă de la 80 la 140 aplicată persoanei cu funcţie de răspundere, cu amendă de la 120 la 180 aplicată persoanei juridice;</w:t>
      </w:r>
    </w:p>
    <w:p w:rsidR="00025AD7" w:rsidRPr="009C0EE3" w:rsidRDefault="00025AD7" w:rsidP="00BE1C3D">
      <w:pPr>
        <w:tabs>
          <w:tab w:val="left" w:pos="851"/>
        </w:tabs>
        <w:ind w:firstLine="709"/>
        <w:rPr>
          <w:sz w:val="28"/>
          <w:szCs w:val="28"/>
          <w:lang w:val="ro-RO"/>
        </w:rPr>
      </w:pPr>
      <w:r w:rsidRPr="009C0EE3">
        <w:rPr>
          <w:sz w:val="28"/>
          <w:szCs w:val="28"/>
          <w:lang w:val="ro-RO" w:eastAsia="en-GB"/>
        </w:rPr>
        <w:t xml:space="preserve">5) oferirea serviciilor de către persoanele fizice sau juridice care activează în domenii de interes public </w:t>
      </w:r>
      <w:r w:rsidRPr="009C0EE3">
        <w:rPr>
          <w:strike/>
          <w:sz w:val="28"/>
          <w:szCs w:val="28"/>
          <w:lang w:val="ro-RO" w:eastAsia="en-GB"/>
        </w:rPr>
        <w:t xml:space="preserve"> </w:t>
      </w:r>
      <w:r w:rsidRPr="009C0EE3">
        <w:rPr>
          <w:sz w:val="28"/>
          <w:szCs w:val="28"/>
          <w:lang w:val="ro-RO" w:eastAsia="en-GB"/>
        </w:rPr>
        <w:t xml:space="preserve"> cu mijloace de măsurare neadecvate, deteriorate, fără marcajele metrologice - marcajul CE și marcajul metrologic suplimentar, de aprobare de model, de verificare metrologică, marcaj de verificare metrologică inițială CE - sau cu marcaje metrologice deteriorate, falsificate, înlăturate sau cu termenul de valabilitate expirat, fără certificate de aprobare de model</w:t>
      </w:r>
      <w:r w:rsidRPr="009C0EE3">
        <w:rPr>
          <w:sz w:val="28"/>
          <w:szCs w:val="28"/>
          <w:lang w:val="ro-RO"/>
        </w:rPr>
        <w:t>, fără buletine de verificare metrologică sau cu documentele menţionate falsificate ori cu termenul  expirat</w:t>
      </w:r>
    </w:p>
    <w:p w:rsidR="00025AD7" w:rsidRPr="009C0EE3" w:rsidRDefault="00025AD7" w:rsidP="00BE1C3D">
      <w:pPr>
        <w:tabs>
          <w:tab w:val="left" w:pos="851"/>
        </w:tabs>
        <w:ind w:firstLine="709"/>
        <w:rPr>
          <w:sz w:val="28"/>
          <w:szCs w:val="28"/>
          <w:lang w:val="ro-RO" w:eastAsia="en-GB"/>
        </w:rPr>
      </w:pPr>
      <w:r w:rsidRPr="009C0EE3">
        <w:rPr>
          <w:sz w:val="28"/>
          <w:szCs w:val="28"/>
          <w:lang w:val="ro-RO" w:eastAsia="en-GB"/>
        </w:rPr>
        <w:t xml:space="preserve">se sancţionează cu amendă de la 60 la 100 de unităţi convenţionale aplicată persoanei fizice, cu amendă de la 80 la 140 aplicată persoanei cu funcţie de răspundere, cu amendă de la 120 la 180 aplicată persoanei juridice; </w:t>
      </w:r>
    </w:p>
    <w:p w:rsidR="00025AD7" w:rsidRPr="009C0EE3" w:rsidRDefault="00025AD7" w:rsidP="00BE1C3D">
      <w:pPr>
        <w:tabs>
          <w:tab w:val="left" w:pos="851"/>
        </w:tabs>
        <w:ind w:firstLine="709"/>
        <w:rPr>
          <w:sz w:val="28"/>
          <w:szCs w:val="28"/>
          <w:lang w:val="ro-RO" w:eastAsia="en-GB"/>
        </w:rPr>
      </w:pPr>
      <w:r w:rsidRPr="009C0EE3">
        <w:rPr>
          <w:sz w:val="28"/>
          <w:szCs w:val="28"/>
          <w:lang w:val="ro-RO" w:eastAsia="en-GB"/>
        </w:rPr>
        <w:t>6) utilizarea mijloacelor de măsurare cu caracteristici metrologice modificate premeditat sau cu indicaţii exprimate în unităţi de măsură ilegale, puse sub interdicţie de către Agenția pentru Protecția Consumatorilor</w:t>
      </w:r>
      <w:r w:rsidRPr="009C0EE3">
        <w:rPr>
          <w:sz w:val="28"/>
          <w:szCs w:val="28"/>
          <w:lang w:val="ro-RO"/>
        </w:rPr>
        <w:t xml:space="preserve"> şi Supravegherea Pieţei</w:t>
      </w:r>
      <w:r w:rsidRPr="009C0EE3">
        <w:rPr>
          <w:sz w:val="28"/>
          <w:szCs w:val="28"/>
          <w:lang w:val="ro-RO" w:eastAsia="en-GB"/>
        </w:rPr>
        <w:t xml:space="preserve"> </w:t>
      </w:r>
    </w:p>
    <w:p w:rsidR="00025AD7" w:rsidRPr="001E7462" w:rsidRDefault="00025AD7" w:rsidP="00BE1C3D">
      <w:pPr>
        <w:tabs>
          <w:tab w:val="left" w:pos="851"/>
        </w:tabs>
        <w:ind w:firstLine="709"/>
        <w:rPr>
          <w:sz w:val="28"/>
          <w:szCs w:val="28"/>
          <w:lang w:val="ro-RO" w:eastAsia="en-GB"/>
        </w:rPr>
      </w:pPr>
      <w:r w:rsidRPr="009C0EE3">
        <w:rPr>
          <w:sz w:val="28"/>
          <w:szCs w:val="28"/>
          <w:lang w:val="ro-RO" w:eastAsia="en-GB"/>
        </w:rPr>
        <w:t xml:space="preserve">se sancţionează cu amendă de la 60 la 100 de unităţi convenţionale aplicată persoanei fizice, cu </w:t>
      </w:r>
      <w:r w:rsidRPr="001E7462">
        <w:rPr>
          <w:sz w:val="28"/>
          <w:szCs w:val="28"/>
          <w:lang w:val="ro-RO" w:eastAsia="en-GB"/>
        </w:rPr>
        <w:t>amendă de la 120 la 180 de unităţi convenţionale aplicată persoanei cu funcţie de răspundere;</w:t>
      </w:r>
    </w:p>
    <w:p w:rsidR="00025AD7" w:rsidRPr="001E7462" w:rsidRDefault="00025AD7" w:rsidP="00025AD7">
      <w:pPr>
        <w:tabs>
          <w:tab w:val="left" w:pos="851"/>
        </w:tabs>
        <w:ind w:firstLine="426"/>
        <w:rPr>
          <w:bCs/>
          <w:sz w:val="28"/>
          <w:szCs w:val="28"/>
          <w:lang w:val="ro-RO" w:eastAsia="en-GB"/>
        </w:rPr>
      </w:pPr>
      <w:bookmarkStart w:id="1" w:name="Articolul_346."/>
      <w:bookmarkEnd w:id="1"/>
    </w:p>
    <w:p w:rsidR="00025AD7" w:rsidRPr="009C0EE3" w:rsidRDefault="00025AD7" w:rsidP="00095EC9">
      <w:pPr>
        <w:tabs>
          <w:tab w:val="left" w:pos="851"/>
        </w:tabs>
        <w:ind w:firstLine="709"/>
        <w:rPr>
          <w:sz w:val="28"/>
          <w:szCs w:val="28"/>
          <w:lang w:val="ro-RO"/>
        </w:rPr>
      </w:pPr>
      <w:r w:rsidRPr="001E7462">
        <w:rPr>
          <w:b/>
          <w:bCs/>
          <w:sz w:val="28"/>
          <w:szCs w:val="28"/>
          <w:lang w:val="ro-RO" w:eastAsia="en-GB"/>
        </w:rPr>
        <w:t>Articolul 346</w:t>
      </w:r>
      <w:r w:rsidRPr="001E7462">
        <w:rPr>
          <w:bCs/>
          <w:sz w:val="28"/>
          <w:szCs w:val="28"/>
          <w:lang w:val="ro-RO" w:eastAsia="en-GB"/>
        </w:rPr>
        <w:t xml:space="preserve"> </w:t>
      </w:r>
      <w:r w:rsidR="00095EC9" w:rsidRPr="001E7462">
        <w:rPr>
          <w:bCs/>
          <w:sz w:val="28"/>
          <w:szCs w:val="28"/>
          <w:lang w:val="ro-RO" w:eastAsia="en-GB"/>
        </w:rPr>
        <w:t xml:space="preserve">Încălcarea regulilor de punere la dispoziţie publică şi difuzare privind </w:t>
      </w:r>
      <w:r w:rsidRPr="001E7462">
        <w:rPr>
          <w:bCs/>
          <w:sz w:val="28"/>
          <w:szCs w:val="28"/>
          <w:lang w:val="ro-RO" w:eastAsia="en-GB"/>
        </w:rPr>
        <w:t>standardel</w:t>
      </w:r>
      <w:r w:rsidR="00095EC9" w:rsidRPr="001E7462">
        <w:rPr>
          <w:bCs/>
          <w:sz w:val="28"/>
          <w:szCs w:val="28"/>
          <w:lang w:val="ro-RO" w:eastAsia="en-GB"/>
        </w:rPr>
        <w:t>e</w:t>
      </w:r>
      <w:r w:rsidRPr="001E7462">
        <w:rPr>
          <w:bCs/>
          <w:sz w:val="28"/>
          <w:szCs w:val="28"/>
          <w:lang w:val="ro-RO" w:eastAsia="en-GB"/>
        </w:rPr>
        <w:t xml:space="preserve"> moldovenești</w:t>
      </w:r>
      <w:r w:rsidRPr="009C0EE3">
        <w:rPr>
          <w:bCs/>
          <w:sz w:val="28"/>
          <w:szCs w:val="28"/>
          <w:lang w:val="ro-RO" w:eastAsia="en-GB"/>
        </w:rPr>
        <w:t>, europene, internaţionale, interstatale şi ale altor ţări, inclusiv proiectele acestora</w:t>
      </w:r>
      <w:r w:rsidRPr="009C0EE3">
        <w:rPr>
          <w:sz w:val="28"/>
          <w:szCs w:val="28"/>
          <w:lang w:val="ro-RO"/>
        </w:rPr>
        <w:t xml:space="preserve"> </w:t>
      </w:r>
    </w:p>
    <w:p w:rsidR="00025AD7" w:rsidRPr="009C0EE3" w:rsidRDefault="00025AD7" w:rsidP="00BE1C3D">
      <w:pPr>
        <w:tabs>
          <w:tab w:val="left" w:pos="851"/>
        </w:tabs>
        <w:ind w:firstLine="709"/>
        <w:rPr>
          <w:sz w:val="28"/>
          <w:szCs w:val="28"/>
          <w:lang w:val="ro-RO"/>
        </w:rPr>
      </w:pPr>
      <w:r w:rsidRPr="009C0EE3">
        <w:rPr>
          <w:sz w:val="28"/>
          <w:szCs w:val="28"/>
          <w:lang w:val="ro-RO"/>
        </w:rPr>
        <w:t>Reproducerea integrală sau parţială, multiplicarea şi difuzarea sub orice formă și prin orice procedeu a standardelor moldovenești, europene, internaţionale, interstatale şi ale altor ţări fără acordul scris al organismului naţional de standardizare al Republicii Moldova</w:t>
      </w:r>
    </w:p>
    <w:p w:rsidR="00025AD7" w:rsidRPr="009C0EE3" w:rsidRDefault="00025AD7" w:rsidP="00BE1C3D">
      <w:pPr>
        <w:tabs>
          <w:tab w:val="left" w:pos="851"/>
        </w:tabs>
        <w:ind w:firstLine="709"/>
        <w:rPr>
          <w:sz w:val="28"/>
          <w:szCs w:val="28"/>
          <w:lang w:val="ro-RO"/>
        </w:rPr>
      </w:pPr>
      <w:r w:rsidRPr="009C0EE3">
        <w:rPr>
          <w:sz w:val="28"/>
          <w:szCs w:val="28"/>
          <w:lang w:val="ro-RO"/>
        </w:rPr>
        <w:t>sancţionează cu amendă de la 50 la 80 de unităţi convenţionale aplicată persoanei fizice, cu amendă de la 100 la 140 de unităţi convenţionale aplicată persoanei cu funcţie de răspundere, cu amendă de la 150 la 250 de unităţi convenţionale aplicată persoanei juridice.”</w:t>
      </w:r>
    </w:p>
    <w:p w:rsidR="00025AD7" w:rsidRPr="009C0EE3" w:rsidRDefault="00025AD7" w:rsidP="00025AD7">
      <w:pPr>
        <w:tabs>
          <w:tab w:val="left" w:pos="851"/>
        </w:tabs>
        <w:ind w:firstLine="426"/>
        <w:rPr>
          <w:sz w:val="28"/>
          <w:szCs w:val="28"/>
          <w:lang w:val="ro-RO"/>
        </w:rPr>
      </w:pPr>
    </w:p>
    <w:p w:rsidR="00025AD7" w:rsidRPr="009C0EE3" w:rsidRDefault="00BE1C3D" w:rsidP="00BE1C3D">
      <w:pPr>
        <w:pStyle w:val="a5"/>
        <w:tabs>
          <w:tab w:val="left" w:pos="426"/>
          <w:tab w:val="left" w:pos="851"/>
        </w:tabs>
        <w:ind w:firstLine="709"/>
        <w:jc w:val="left"/>
        <w:rPr>
          <w:sz w:val="28"/>
          <w:szCs w:val="28"/>
          <w:lang w:val="ro-RO"/>
        </w:rPr>
      </w:pPr>
      <w:r>
        <w:rPr>
          <w:sz w:val="28"/>
          <w:szCs w:val="28"/>
          <w:lang w:val="ro-RO"/>
        </w:rPr>
        <w:t xml:space="preserve">14. </w:t>
      </w:r>
      <w:r w:rsidR="00025AD7" w:rsidRPr="009C0EE3">
        <w:rPr>
          <w:sz w:val="28"/>
          <w:szCs w:val="28"/>
          <w:lang w:val="ro-RO"/>
        </w:rPr>
        <w:t>Articolul 347 se abrogă.</w:t>
      </w:r>
    </w:p>
    <w:p w:rsidR="00025AD7" w:rsidRPr="009C0EE3" w:rsidRDefault="00025AD7" w:rsidP="00025AD7">
      <w:pPr>
        <w:pStyle w:val="ab"/>
        <w:tabs>
          <w:tab w:val="left" w:pos="426"/>
          <w:tab w:val="left" w:pos="851"/>
        </w:tabs>
        <w:ind w:left="0"/>
        <w:rPr>
          <w:sz w:val="28"/>
          <w:szCs w:val="28"/>
          <w:lang w:val="ro-RO"/>
        </w:rPr>
      </w:pPr>
    </w:p>
    <w:p w:rsidR="00025AD7" w:rsidRPr="00BE1C3D" w:rsidRDefault="00BE1C3D" w:rsidP="00BE1C3D">
      <w:pPr>
        <w:tabs>
          <w:tab w:val="left" w:pos="426"/>
          <w:tab w:val="left" w:pos="709"/>
          <w:tab w:val="left" w:pos="851"/>
        </w:tabs>
        <w:ind w:firstLine="709"/>
        <w:rPr>
          <w:sz w:val="28"/>
          <w:szCs w:val="28"/>
          <w:lang w:val="ro-RO"/>
        </w:rPr>
      </w:pPr>
      <w:r>
        <w:rPr>
          <w:sz w:val="28"/>
          <w:szCs w:val="28"/>
          <w:lang w:val="ro-RO"/>
        </w:rPr>
        <w:t xml:space="preserve">15. </w:t>
      </w:r>
      <w:r w:rsidR="00025AD7" w:rsidRPr="00BE1C3D">
        <w:rPr>
          <w:sz w:val="28"/>
          <w:szCs w:val="28"/>
          <w:lang w:val="ro-RO"/>
        </w:rPr>
        <w:t>Articolul 348 va avea următorul cuprins:</w:t>
      </w:r>
    </w:p>
    <w:p w:rsidR="00025AD7" w:rsidRPr="009C0EE3" w:rsidRDefault="00025AD7" w:rsidP="00BE1C3D">
      <w:pPr>
        <w:pStyle w:val="ab"/>
        <w:tabs>
          <w:tab w:val="left" w:pos="426"/>
          <w:tab w:val="left" w:pos="709"/>
          <w:tab w:val="left" w:pos="851"/>
        </w:tabs>
        <w:ind w:left="0" w:firstLine="709"/>
        <w:rPr>
          <w:sz w:val="28"/>
          <w:szCs w:val="28"/>
          <w:lang w:val="ro-RO"/>
        </w:rPr>
      </w:pPr>
      <w:r w:rsidRPr="009C0EE3">
        <w:rPr>
          <w:sz w:val="28"/>
          <w:szCs w:val="28"/>
          <w:lang w:val="ro-RO"/>
        </w:rPr>
        <w:t>„Articolul 348. Încălcarea regulilor de evaluare a conformităţii</w:t>
      </w:r>
    </w:p>
    <w:p w:rsidR="00025AD7" w:rsidRPr="009C0EE3" w:rsidRDefault="00025AD7" w:rsidP="00BE1C3D">
      <w:pPr>
        <w:pStyle w:val="ab"/>
        <w:tabs>
          <w:tab w:val="left" w:pos="426"/>
          <w:tab w:val="left" w:pos="709"/>
          <w:tab w:val="left" w:pos="851"/>
        </w:tabs>
        <w:ind w:left="0" w:firstLine="709"/>
        <w:rPr>
          <w:sz w:val="28"/>
          <w:szCs w:val="28"/>
          <w:lang w:val="ro-RO"/>
        </w:rPr>
      </w:pPr>
      <w:r w:rsidRPr="009C0EE3">
        <w:rPr>
          <w:sz w:val="28"/>
          <w:szCs w:val="28"/>
          <w:lang w:val="ro-RO"/>
        </w:rPr>
        <w:t xml:space="preserve">Încălcarea regulilor de evaluare a conformităţii prin: </w:t>
      </w:r>
    </w:p>
    <w:p w:rsidR="00025AD7" w:rsidRPr="009C0EE3" w:rsidRDefault="00025AD7" w:rsidP="00BE1C3D">
      <w:pPr>
        <w:pStyle w:val="ab"/>
        <w:tabs>
          <w:tab w:val="left" w:pos="426"/>
          <w:tab w:val="left" w:pos="709"/>
          <w:tab w:val="left" w:pos="851"/>
        </w:tabs>
        <w:ind w:left="0" w:firstLine="709"/>
        <w:rPr>
          <w:sz w:val="28"/>
          <w:szCs w:val="28"/>
          <w:lang w:val="ro-RO"/>
        </w:rPr>
      </w:pPr>
      <w:r w:rsidRPr="009C0EE3">
        <w:rPr>
          <w:sz w:val="28"/>
          <w:szCs w:val="28"/>
          <w:lang w:val="ro-RO"/>
        </w:rPr>
        <w:t>a) eliberarea certificatelor de conformitate/examinare de tip/ etalonare, a buletinelor de verificare metrologică în baza rezultatelor negative ale încercărilor, etalonărilor sau inspecțiilor/verificărilor metrologice;</w:t>
      </w:r>
    </w:p>
    <w:p w:rsidR="00025AD7" w:rsidRPr="009C0EE3" w:rsidRDefault="00025AD7" w:rsidP="00BE1C3D">
      <w:pPr>
        <w:pStyle w:val="ab"/>
        <w:tabs>
          <w:tab w:val="left" w:pos="426"/>
          <w:tab w:val="left" w:pos="709"/>
          <w:tab w:val="left" w:pos="851"/>
        </w:tabs>
        <w:ind w:left="0" w:firstLine="709"/>
        <w:rPr>
          <w:sz w:val="28"/>
          <w:szCs w:val="28"/>
          <w:lang w:val="ro-RO"/>
        </w:rPr>
      </w:pPr>
      <w:r w:rsidRPr="009C0EE3">
        <w:rPr>
          <w:sz w:val="28"/>
          <w:szCs w:val="28"/>
          <w:lang w:val="ro-RO"/>
        </w:rPr>
        <w:t xml:space="preserve">b) eliberarea certificatelor de conformitate/examinare de tip/ etalonare/ rapoartelor de încercări/ buletinelor de verificare metrologică în baza rezultatelor neveridice ale încercărilor, certificărilor, inspecţiilor, etalonărilor sau verificărilor metrologice; </w:t>
      </w:r>
    </w:p>
    <w:p w:rsidR="00025AD7" w:rsidRPr="009C0EE3" w:rsidRDefault="00025AD7" w:rsidP="00BE1C3D">
      <w:pPr>
        <w:pStyle w:val="ab"/>
        <w:tabs>
          <w:tab w:val="left" w:pos="426"/>
          <w:tab w:val="left" w:pos="709"/>
          <w:tab w:val="left" w:pos="851"/>
        </w:tabs>
        <w:ind w:left="0" w:firstLine="709"/>
        <w:rPr>
          <w:sz w:val="28"/>
          <w:szCs w:val="28"/>
          <w:lang w:val="ro-RO"/>
        </w:rPr>
      </w:pPr>
      <w:r w:rsidRPr="009C0EE3">
        <w:rPr>
          <w:sz w:val="28"/>
          <w:szCs w:val="28"/>
          <w:lang w:val="ro-RO"/>
        </w:rPr>
        <w:t xml:space="preserve">c) eliberarea documentelor enumerate la lit.a) și lit.b) în cazul neconformităţii produselor cu condiţiile prevăzute în reglementările tehnice şi documentele normative, în conformitate cu care produsele au fost supuse evaluării conformității; </w:t>
      </w:r>
    </w:p>
    <w:p w:rsidR="00025AD7" w:rsidRPr="009C0EE3" w:rsidRDefault="00025AD7" w:rsidP="00BE1C3D">
      <w:pPr>
        <w:pStyle w:val="ab"/>
        <w:tabs>
          <w:tab w:val="left" w:pos="426"/>
          <w:tab w:val="left" w:pos="709"/>
          <w:tab w:val="left" w:pos="851"/>
        </w:tabs>
        <w:ind w:left="0" w:firstLine="709"/>
        <w:rPr>
          <w:sz w:val="28"/>
          <w:szCs w:val="28"/>
          <w:lang w:val="ro-RO"/>
        </w:rPr>
      </w:pPr>
      <w:r w:rsidRPr="009C0EE3">
        <w:rPr>
          <w:sz w:val="28"/>
          <w:szCs w:val="28"/>
          <w:lang w:val="ro-RO"/>
        </w:rPr>
        <w:t xml:space="preserve">d) eliberarea documentelor enumerate la lit.a) și lit.b), pentru produse şi servicii, ce nu ţin de domeniul de acreditare organismului de  evaluare a conformităţii; </w:t>
      </w:r>
    </w:p>
    <w:p w:rsidR="00025AD7" w:rsidRPr="009C0EE3" w:rsidRDefault="00025AD7" w:rsidP="00BE1C3D">
      <w:pPr>
        <w:pStyle w:val="ab"/>
        <w:tabs>
          <w:tab w:val="left" w:pos="426"/>
          <w:tab w:val="left" w:pos="709"/>
          <w:tab w:val="left" w:pos="851"/>
        </w:tabs>
        <w:ind w:left="0" w:firstLine="709"/>
        <w:rPr>
          <w:sz w:val="28"/>
          <w:szCs w:val="28"/>
          <w:lang w:val="ro-RO"/>
        </w:rPr>
      </w:pPr>
      <w:r w:rsidRPr="009C0EE3">
        <w:rPr>
          <w:sz w:val="28"/>
          <w:szCs w:val="28"/>
          <w:lang w:val="ro-RO"/>
        </w:rPr>
        <w:t>e) eliberarea documentelor enumerate la lit.a) și lit.b) în cazul suspendării, retragerii, restr</w:t>
      </w:r>
      <w:r w:rsidR="004A4C55" w:rsidRPr="009C0EE3">
        <w:rPr>
          <w:sz w:val="28"/>
          <w:szCs w:val="28"/>
          <w:lang w:val="ro-RO"/>
        </w:rPr>
        <w:t>î</w:t>
      </w:r>
      <w:r w:rsidRPr="009C0EE3">
        <w:rPr>
          <w:sz w:val="28"/>
          <w:szCs w:val="28"/>
          <w:lang w:val="ro-RO"/>
        </w:rPr>
        <w:t>ngerii sau expirării termenului de valabilitate a acreditării, acordate de organismul naţional de acreditare și/sau a recunoaşterii/desemnării, acordate de către autoritatea de reglementare;</w:t>
      </w:r>
    </w:p>
    <w:p w:rsidR="00025AD7" w:rsidRPr="009C0EE3" w:rsidRDefault="00025AD7" w:rsidP="00BE1C3D">
      <w:pPr>
        <w:pStyle w:val="ab"/>
        <w:tabs>
          <w:tab w:val="left" w:pos="426"/>
          <w:tab w:val="left" w:pos="709"/>
          <w:tab w:val="left" w:pos="851"/>
        </w:tabs>
        <w:ind w:left="0" w:firstLine="709"/>
        <w:rPr>
          <w:sz w:val="28"/>
          <w:szCs w:val="28"/>
          <w:lang w:val="ro-RO"/>
        </w:rPr>
      </w:pPr>
      <w:r w:rsidRPr="009C0EE3">
        <w:rPr>
          <w:sz w:val="28"/>
          <w:szCs w:val="28"/>
          <w:lang w:val="ro-RO"/>
        </w:rPr>
        <w:t xml:space="preserve">se sancţionează cu amendă de  la 180 la 300 de unităţi convenţionale aplicată persoanei juridice”. </w:t>
      </w:r>
    </w:p>
    <w:p w:rsidR="00025AD7" w:rsidRPr="009C0EE3" w:rsidRDefault="00025AD7" w:rsidP="00025AD7">
      <w:pPr>
        <w:pStyle w:val="ab"/>
        <w:tabs>
          <w:tab w:val="left" w:pos="426"/>
          <w:tab w:val="left" w:pos="709"/>
          <w:tab w:val="left" w:pos="851"/>
        </w:tabs>
        <w:ind w:left="426"/>
        <w:rPr>
          <w:sz w:val="28"/>
          <w:szCs w:val="28"/>
          <w:lang w:val="ro-RO"/>
        </w:rPr>
      </w:pPr>
    </w:p>
    <w:p w:rsidR="00025AD7" w:rsidRPr="00BE1C3D" w:rsidRDefault="00BE1C3D" w:rsidP="00BE1C3D">
      <w:pPr>
        <w:tabs>
          <w:tab w:val="left" w:pos="426"/>
          <w:tab w:val="left" w:pos="709"/>
          <w:tab w:val="left" w:pos="851"/>
        </w:tabs>
        <w:ind w:firstLine="709"/>
        <w:rPr>
          <w:sz w:val="28"/>
          <w:szCs w:val="28"/>
          <w:lang w:val="ro-RO"/>
        </w:rPr>
      </w:pPr>
      <w:r>
        <w:rPr>
          <w:sz w:val="28"/>
          <w:szCs w:val="28"/>
          <w:lang w:val="ro-RO"/>
        </w:rPr>
        <w:t xml:space="preserve">16. </w:t>
      </w:r>
      <w:r w:rsidR="00025AD7" w:rsidRPr="00BE1C3D">
        <w:rPr>
          <w:sz w:val="28"/>
          <w:szCs w:val="28"/>
          <w:lang w:val="ro-RO"/>
        </w:rPr>
        <w:t>Articolul 349:</w:t>
      </w:r>
    </w:p>
    <w:p w:rsidR="00025AD7" w:rsidRPr="009C0EE3" w:rsidRDefault="00BE1C3D" w:rsidP="00BE1C3D">
      <w:pPr>
        <w:pStyle w:val="ab"/>
        <w:tabs>
          <w:tab w:val="left" w:pos="426"/>
          <w:tab w:val="left" w:pos="851"/>
        </w:tabs>
        <w:ind w:left="0" w:firstLine="709"/>
        <w:rPr>
          <w:sz w:val="28"/>
          <w:szCs w:val="28"/>
          <w:lang w:val="ro-RO"/>
        </w:rPr>
      </w:pPr>
      <w:r>
        <w:rPr>
          <w:sz w:val="28"/>
          <w:szCs w:val="28"/>
          <w:lang w:val="ro-RO"/>
        </w:rPr>
        <w:t>l</w:t>
      </w:r>
      <w:r w:rsidR="00025AD7" w:rsidRPr="009C0EE3">
        <w:rPr>
          <w:sz w:val="28"/>
          <w:szCs w:val="28"/>
          <w:lang w:val="ro-RO"/>
        </w:rPr>
        <w:t>a alineatul (1), din dispoziţie, cuvintele „ , neexecutarea prescripţiilor” se exclud;</w:t>
      </w:r>
    </w:p>
    <w:p w:rsidR="00025AD7" w:rsidRPr="009C0EE3" w:rsidRDefault="00025AD7" w:rsidP="00BE1C3D">
      <w:pPr>
        <w:pStyle w:val="ab"/>
        <w:tabs>
          <w:tab w:val="left" w:pos="426"/>
          <w:tab w:val="left" w:pos="851"/>
        </w:tabs>
        <w:ind w:left="0" w:firstLine="709"/>
        <w:rPr>
          <w:sz w:val="28"/>
          <w:szCs w:val="28"/>
          <w:lang w:val="ro-RO"/>
        </w:rPr>
      </w:pPr>
      <w:r w:rsidRPr="009C0EE3">
        <w:rPr>
          <w:sz w:val="28"/>
          <w:szCs w:val="28"/>
          <w:lang w:val="ro-RO"/>
        </w:rPr>
        <w:t>la alineatul (4), cuvintele „Agenţia pentru Protecţia Consumatorului” se substituie prin cuvintele „Agenţia pentru Protecția Consumatorilor şi Supravegherea Pieţei”;</w:t>
      </w:r>
    </w:p>
    <w:p w:rsidR="00025AD7" w:rsidRPr="009C0EE3" w:rsidRDefault="00025AD7" w:rsidP="00BE1C3D">
      <w:pPr>
        <w:pStyle w:val="ab"/>
        <w:tabs>
          <w:tab w:val="left" w:pos="426"/>
          <w:tab w:val="left" w:pos="851"/>
        </w:tabs>
        <w:ind w:left="0" w:firstLine="709"/>
        <w:rPr>
          <w:sz w:val="28"/>
          <w:szCs w:val="28"/>
          <w:lang w:val="ro-RO"/>
        </w:rPr>
      </w:pPr>
      <w:r w:rsidRPr="009C0EE3">
        <w:rPr>
          <w:sz w:val="28"/>
          <w:szCs w:val="28"/>
          <w:lang w:val="ro-RO"/>
        </w:rPr>
        <w:t>se completează cu alineatul (6) cu următorul cuprins:</w:t>
      </w:r>
    </w:p>
    <w:p w:rsidR="00025AD7" w:rsidRPr="009C0EE3" w:rsidRDefault="00025AD7" w:rsidP="00BE1C3D">
      <w:pPr>
        <w:pStyle w:val="ab"/>
        <w:tabs>
          <w:tab w:val="left" w:pos="426"/>
          <w:tab w:val="left" w:pos="851"/>
        </w:tabs>
        <w:ind w:left="0" w:firstLine="709"/>
        <w:rPr>
          <w:sz w:val="28"/>
          <w:szCs w:val="28"/>
          <w:lang w:val="ro-RO" w:eastAsia="ro-RO"/>
        </w:rPr>
      </w:pPr>
      <w:r w:rsidRPr="009C0EE3">
        <w:rPr>
          <w:sz w:val="28"/>
          <w:szCs w:val="28"/>
          <w:lang w:val="ro-RO"/>
        </w:rPr>
        <w:t xml:space="preserve">„(6) </w:t>
      </w:r>
      <w:r w:rsidRPr="009C0EE3">
        <w:rPr>
          <w:sz w:val="28"/>
          <w:szCs w:val="28"/>
          <w:lang w:val="ro-RO" w:eastAsia="ro-RO"/>
        </w:rPr>
        <w:t xml:space="preserve">refuzul persoanei supuse controlului de a îndeplini, în termenele stabilite, a prescripţiilor sau a măsurilor restrictive, dispuse repetat şi necontestate conform legislaţiei cu privire la controlul de stat al activităţii de întreprinzător, </w:t>
      </w:r>
    </w:p>
    <w:p w:rsidR="00025AD7" w:rsidRPr="009C0EE3" w:rsidRDefault="00025AD7" w:rsidP="00BE1C3D">
      <w:pPr>
        <w:pStyle w:val="ab"/>
        <w:tabs>
          <w:tab w:val="left" w:pos="426"/>
          <w:tab w:val="left" w:pos="851"/>
        </w:tabs>
        <w:ind w:left="0" w:firstLine="709"/>
        <w:rPr>
          <w:sz w:val="28"/>
          <w:szCs w:val="28"/>
          <w:lang w:val="ro-RO"/>
        </w:rPr>
      </w:pPr>
      <w:r w:rsidRPr="009C0EE3">
        <w:rPr>
          <w:sz w:val="28"/>
          <w:szCs w:val="28"/>
          <w:lang w:val="ro-RO" w:eastAsia="ro-RO"/>
        </w:rPr>
        <w:t>se sancţionează cu amendă de la 75 la 100 unități convenționale aplicată persoanei cu funcție de răspundere, cu amendă de la 150 la 250 de unități convenționale aplicată persoanei juridice.</w:t>
      </w:r>
      <w:r w:rsidRPr="009C0EE3">
        <w:rPr>
          <w:sz w:val="28"/>
          <w:szCs w:val="28"/>
          <w:lang w:val="ro-RO"/>
        </w:rPr>
        <w:t>”.</w:t>
      </w:r>
    </w:p>
    <w:p w:rsidR="00025AD7" w:rsidRPr="009C0EE3" w:rsidRDefault="00025AD7" w:rsidP="00025AD7">
      <w:pPr>
        <w:pStyle w:val="ab"/>
        <w:tabs>
          <w:tab w:val="left" w:pos="426"/>
          <w:tab w:val="left" w:pos="851"/>
        </w:tabs>
        <w:ind w:left="0" w:firstLine="426"/>
        <w:rPr>
          <w:sz w:val="28"/>
          <w:szCs w:val="28"/>
          <w:lang w:val="ro-RO"/>
        </w:rPr>
      </w:pPr>
    </w:p>
    <w:p w:rsidR="00025AD7" w:rsidRPr="00BE1C3D" w:rsidRDefault="00BE1C3D" w:rsidP="00BE1C3D">
      <w:pPr>
        <w:tabs>
          <w:tab w:val="left" w:pos="426"/>
          <w:tab w:val="left" w:pos="709"/>
          <w:tab w:val="left" w:pos="851"/>
        </w:tabs>
        <w:ind w:firstLine="709"/>
        <w:rPr>
          <w:sz w:val="28"/>
          <w:szCs w:val="28"/>
          <w:lang w:val="ro-RO"/>
        </w:rPr>
      </w:pPr>
      <w:r>
        <w:rPr>
          <w:sz w:val="28"/>
          <w:szCs w:val="28"/>
          <w:lang w:val="ro-RO"/>
        </w:rPr>
        <w:t xml:space="preserve">17. </w:t>
      </w:r>
      <w:r w:rsidR="00025AD7" w:rsidRPr="00BE1C3D">
        <w:rPr>
          <w:sz w:val="28"/>
          <w:szCs w:val="28"/>
          <w:lang w:val="ro-RO"/>
        </w:rPr>
        <w:t xml:space="preserve">La articolul 400 alineatul (1), textul „97, 98–107” se substituie </w:t>
      </w:r>
      <w:r w:rsidR="00700E27">
        <w:rPr>
          <w:sz w:val="28"/>
          <w:szCs w:val="28"/>
          <w:lang w:val="ro-RO"/>
        </w:rPr>
        <w:t xml:space="preserve">cu </w:t>
      </w:r>
      <w:r w:rsidR="00025AD7" w:rsidRPr="00BE1C3D">
        <w:rPr>
          <w:sz w:val="28"/>
          <w:szCs w:val="28"/>
          <w:lang w:val="ro-RO"/>
        </w:rPr>
        <w:t xml:space="preserve">textul „99-107”, după textul „115 alin. (3)” se </w:t>
      </w:r>
      <w:r w:rsidR="00700E27">
        <w:rPr>
          <w:sz w:val="28"/>
          <w:szCs w:val="28"/>
          <w:lang w:val="ro-RO"/>
        </w:rPr>
        <w:t>introduce</w:t>
      </w:r>
      <w:r w:rsidR="00025AD7" w:rsidRPr="00BE1C3D">
        <w:rPr>
          <w:sz w:val="28"/>
          <w:szCs w:val="28"/>
          <w:lang w:val="ro-RO"/>
        </w:rPr>
        <w:t xml:space="preserve"> textul „art. 157 alin. (4), (6) – (10), art. 158 alin. (1) şi (2),”, textul „art. 282–286” se substituie prin textul „282, 283, art. 286 alin. (3)”, iar după cifrele „343,” se </w:t>
      </w:r>
      <w:r w:rsidR="00700E27">
        <w:rPr>
          <w:sz w:val="28"/>
          <w:szCs w:val="28"/>
          <w:lang w:val="ro-RO"/>
        </w:rPr>
        <w:t>introduc cif</w:t>
      </w:r>
      <w:r w:rsidR="00025AD7" w:rsidRPr="00BE1C3D">
        <w:rPr>
          <w:sz w:val="28"/>
          <w:szCs w:val="28"/>
          <w:lang w:val="ro-RO"/>
        </w:rPr>
        <w:t xml:space="preserve">rele „346,”. </w:t>
      </w:r>
    </w:p>
    <w:p w:rsidR="00025AD7" w:rsidRPr="009C0EE3" w:rsidRDefault="00025AD7" w:rsidP="00025AD7">
      <w:pPr>
        <w:pStyle w:val="ab"/>
        <w:tabs>
          <w:tab w:val="left" w:pos="426"/>
          <w:tab w:val="left" w:pos="851"/>
        </w:tabs>
        <w:ind w:left="426"/>
        <w:rPr>
          <w:sz w:val="28"/>
          <w:szCs w:val="28"/>
          <w:lang w:val="ro-RO"/>
        </w:rPr>
      </w:pPr>
    </w:p>
    <w:p w:rsidR="00025AD7" w:rsidRPr="00BE1C3D" w:rsidRDefault="00BE1C3D" w:rsidP="00BE1C3D">
      <w:pPr>
        <w:tabs>
          <w:tab w:val="left" w:pos="426"/>
          <w:tab w:val="left" w:pos="709"/>
          <w:tab w:val="left" w:pos="851"/>
        </w:tabs>
        <w:ind w:firstLine="709"/>
        <w:rPr>
          <w:sz w:val="28"/>
          <w:szCs w:val="28"/>
          <w:lang w:val="ro-RO"/>
        </w:rPr>
      </w:pPr>
      <w:r>
        <w:rPr>
          <w:sz w:val="28"/>
          <w:szCs w:val="28"/>
          <w:lang w:val="ro-RO"/>
        </w:rPr>
        <w:t xml:space="preserve">18. </w:t>
      </w:r>
      <w:r w:rsidR="00025AD7" w:rsidRPr="00BE1C3D">
        <w:rPr>
          <w:sz w:val="28"/>
          <w:szCs w:val="28"/>
          <w:lang w:val="ro-RO"/>
        </w:rPr>
        <w:t>Articolul 404:</w:t>
      </w:r>
    </w:p>
    <w:p w:rsidR="00025AD7" w:rsidRPr="009C0EE3" w:rsidRDefault="00025AD7" w:rsidP="00BE1C3D">
      <w:pPr>
        <w:pStyle w:val="ab"/>
        <w:tabs>
          <w:tab w:val="left" w:pos="709"/>
          <w:tab w:val="left" w:pos="851"/>
        </w:tabs>
        <w:ind w:left="0" w:firstLine="709"/>
        <w:rPr>
          <w:sz w:val="28"/>
          <w:szCs w:val="28"/>
          <w:lang w:val="ro-RO"/>
        </w:rPr>
      </w:pPr>
      <w:r w:rsidRPr="009C0EE3">
        <w:rPr>
          <w:sz w:val="28"/>
          <w:szCs w:val="28"/>
          <w:lang w:val="ro-RO"/>
        </w:rPr>
        <w:t xml:space="preserve">la alineatul (1), după textul „prevăzute la art.” se </w:t>
      </w:r>
      <w:r w:rsidR="00C04930">
        <w:rPr>
          <w:sz w:val="28"/>
          <w:szCs w:val="28"/>
          <w:lang w:val="ro-RO"/>
        </w:rPr>
        <w:t>introduce</w:t>
      </w:r>
      <w:r w:rsidRPr="009C0EE3">
        <w:rPr>
          <w:sz w:val="28"/>
          <w:szCs w:val="28"/>
          <w:lang w:val="ro-RO"/>
        </w:rPr>
        <w:t xml:space="preserve"> textul „84, art. 278 alin. (1), (2) şi (5), 279,”, iar după cifrele „310</w:t>
      </w:r>
      <w:r w:rsidRPr="009C0EE3">
        <w:rPr>
          <w:sz w:val="28"/>
          <w:szCs w:val="28"/>
          <w:vertAlign w:val="superscript"/>
          <w:lang w:val="ro-RO"/>
        </w:rPr>
        <w:t>2</w:t>
      </w:r>
      <w:r w:rsidRPr="009C0EE3">
        <w:rPr>
          <w:sz w:val="28"/>
          <w:szCs w:val="28"/>
          <w:lang w:val="ro-RO"/>
        </w:rPr>
        <w:t xml:space="preserve">” </w:t>
      </w:r>
      <w:r w:rsidR="00C04930">
        <w:rPr>
          <w:sz w:val="28"/>
          <w:szCs w:val="28"/>
          <w:lang w:val="ro-RO"/>
        </w:rPr>
        <w:t>–</w:t>
      </w:r>
      <w:r w:rsidRPr="009C0EE3">
        <w:rPr>
          <w:sz w:val="28"/>
          <w:szCs w:val="28"/>
          <w:lang w:val="ro-RO"/>
        </w:rPr>
        <w:t xml:space="preserve"> cifrele „ , 344”;</w:t>
      </w:r>
    </w:p>
    <w:p w:rsidR="00025AD7" w:rsidRPr="009C0EE3" w:rsidRDefault="00025AD7" w:rsidP="00BE1C3D">
      <w:pPr>
        <w:pStyle w:val="ab"/>
        <w:tabs>
          <w:tab w:val="left" w:pos="851"/>
        </w:tabs>
        <w:ind w:left="0" w:firstLine="709"/>
        <w:rPr>
          <w:sz w:val="28"/>
          <w:szCs w:val="28"/>
          <w:lang w:val="ro-RO"/>
        </w:rPr>
      </w:pPr>
      <w:r w:rsidRPr="009C0EE3">
        <w:rPr>
          <w:sz w:val="28"/>
          <w:szCs w:val="28"/>
          <w:lang w:val="ro-RO"/>
        </w:rPr>
        <w:t>se completează cu alineatul (1</w:t>
      </w:r>
      <w:r w:rsidRPr="009C0EE3">
        <w:rPr>
          <w:sz w:val="28"/>
          <w:szCs w:val="28"/>
          <w:vertAlign w:val="superscript"/>
          <w:lang w:val="ro-RO"/>
        </w:rPr>
        <w:t>1</w:t>
      </w:r>
      <w:r w:rsidRPr="009C0EE3">
        <w:rPr>
          <w:sz w:val="28"/>
          <w:szCs w:val="28"/>
          <w:lang w:val="ro-RO"/>
        </w:rPr>
        <w:t>) cu următorul cuprins:</w:t>
      </w:r>
    </w:p>
    <w:p w:rsidR="00025AD7" w:rsidRPr="009C0EE3" w:rsidRDefault="00025AD7" w:rsidP="00BE1C3D">
      <w:pPr>
        <w:pStyle w:val="ab"/>
        <w:tabs>
          <w:tab w:val="left" w:pos="851"/>
        </w:tabs>
        <w:ind w:left="0" w:firstLine="709"/>
        <w:rPr>
          <w:sz w:val="28"/>
          <w:szCs w:val="28"/>
          <w:lang w:val="ro-RO"/>
        </w:rPr>
      </w:pPr>
      <w:r w:rsidRPr="009C0EE3">
        <w:rPr>
          <w:sz w:val="28"/>
          <w:szCs w:val="28"/>
          <w:lang w:val="ro-RO"/>
        </w:rPr>
        <w:t>„(1</w:t>
      </w:r>
      <w:r w:rsidRPr="009C0EE3">
        <w:rPr>
          <w:sz w:val="28"/>
          <w:szCs w:val="28"/>
          <w:vertAlign w:val="superscript"/>
          <w:lang w:val="ro-RO"/>
        </w:rPr>
        <w:t>1</w:t>
      </w:r>
      <w:r w:rsidRPr="009C0EE3">
        <w:rPr>
          <w:sz w:val="28"/>
          <w:szCs w:val="28"/>
          <w:lang w:val="ro-RO"/>
        </w:rPr>
        <w:t>) Comisia Naţională a Pieţei Financiare constată şi examinează contravenţiile de la art. 84,art. 278 alin. (1), (2) şi (5), 279, 344</w:t>
      </w:r>
      <w:r w:rsidRPr="009C0EE3">
        <w:rPr>
          <w:sz w:val="28"/>
          <w:szCs w:val="28"/>
          <w:lang w:val="ro-RO" w:eastAsia="ru-RU"/>
        </w:rPr>
        <w:t>,</w:t>
      </w:r>
      <w:r w:rsidRPr="009C0EE3">
        <w:rPr>
          <w:sz w:val="28"/>
          <w:szCs w:val="28"/>
          <w:vertAlign w:val="superscript"/>
          <w:lang w:val="ro-RO"/>
        </w:rPr>
        <w:t xml:space="preserve"> </w:t>
      </w:r>
      <w:r w:rsidRPr="009C0EE3">
        <w:rPr>
          <w:sz w:val="28"/>
          <w:szCs w:val="28"/>
          <w:lang w:val="ro-RO"/>
        </w:rPr>
        <w:t>săv</w:t>
      </w:r>
      <w:r w:rsidR="000D4815">
        <w:rPr>
          <w:sz w:val="28"/>
          <w:szCs w:val="28"/>
          <w:lang w:val="ro-RO"/>
        </w:rPr>
        <w:t>î</w:t>
      </w:r>
      <w:r w:rsidRPr="009C0EE3">
        <w:rPr>
          <w:sz w:val="28"/>
          <w:szCs w:val="28"/>
          <w:lang w:val="ro-RO"/>
        </w:rPr>
        <w:t>rşite în domeniile de</w:t>
      </w:r>
      <w:r w:rsidR="00BE1C3D">
        <w:rPr>
          <w:sz w:val="28"/>
          <w:szCs w:val="28"/>
          <w:lang w:val="ro-RO"/>
        </w:rPr>
        <w:t xml:space="preserve"> activitate din competenţa sa.”</w:t>
      </w:r>
    </w:p>
    <w:p w:rsidR="00025AD7" w:rsidRPr="009C0EE3" w:rsidRDefault="00025AD7" w:rsidP="00025AD7">
      <w:pPr>
        <w:pStyle w:val="ab"/>
        <w:tabs>
          <w:tab w:val="left" w:pos="851"/>
        </w:tabs>
        <w:ind w:left="928"/>
        <w:rPr>
          <w:sz w:val="28"/>
          <w:szCs w:val="28"/>
          <w:lang w:val="ro-RO"/>
        </w:rPr>
      </w:pPr>
    </w:p>
    <w:p w:rsidR="00025AD7" w:rsidRPr="00BE1C3D" w:rsidRDefault="00BE1C3D" w:rsidP="00BE1C3D">
      <w:pPr>
        <w:tabs>
          <w:tab w:val="left" w:pos="426"/>
          <w:tab w:val="left" w:pos="709"/>
          <w:tab w:val="left" w:pos="851"/>
        </w:tabs>
        <w:rPr>
          <w:sz w:val="28"/>
          <w:szCs w:val="28"/>
          <w:lang w:val="ro-RO"/>
        </w:rPr>
      </w:pPr>
      <w:r>
        <w:rPr>
          <w:sz w:val="28"/>
          <w:szCs w:val="28"/>
          <w:lang w:val="ro-RO"/>
        </w:rPr>
        <w:t xml:space="preserve">19. </w:t>
      </w:r>
      <w:r w:rsidR="00025AD7" w:rsidRPr="00BE1C3D">
        <w:rPr>
          <w:sz w:val="28"/>
          <w:szCs w:val="28"/>
          <w:lang w:val="ro-RO"/>
        </w:rPr>
        <w:t xml:space="preserve">La articolul 405 alineatul (1), cifrele „109–118” se substituie </w:t>
      </w:r>
      <w:r w:rsidR="00700E27">
        <w:rPr>
          <w:sz w:val="28"/>
          <w:szCs w:val="28"/>
          <w:lang w:val="ro-RO"/>
        </w:rPr>
        <w:t>cu</w:t>
      </w:r>
      <w:r w:rsidR="00025AD7" w:rsidRPr="00BE1C3D">
        <w:rPr>
          <w:sz w:val="28"/>
          <w:szCs w:val="28"/>
          <w:lang w:val="ro-RO"/>
        </w:rPr>
        <w:t xml:space="preserve"> textul „109</w:t>
      </w:r>
      <w:r w:rsidR="00351688">
        <w:rPr>
          <w:sz w:val="28"/>
          <w:szCs w:val="28"/>
          <w:lang w:val="ro-RO"/>
        </w:rPr>
        <w:t>–</w:t>
      </w:r>
      <w:r w:rsidR="00025AD7" w:rsidRPr="00BE1C3D">
        <w:rPr>
          <w:sz w:val="28"/>
          <w:szCs w:val="28"/>
          <w:lang w:val="ro-RO"/>
        </w:rPr>
        <w:t>113, art. 114 alin. (1), (2), (4) şi (5), art. 115</w:t>
      </w:r>
      <w:r w:rsidR="00351688">
        <w:rPr>
          <w:sz w:val="28"/>
          <w:szCs w:val="28"/>
          <w:lang w:val="ro-RO"/>
        </w:rPr>
        <w:t>–</w:t>
      </w:r>
      <w:r w:rsidR="00025AD7" w:rsidRPr="00BE1C3D">
        <w:rPr>
          <w:sz w:val="28"/>
          <w:szCs w:val="28"/>
          <w:lang w:val="ro-RO"/>
        </w:rPr>
        <w:t>118”.</w:t>
      </w:r>
    </w:p>
    <w:p w:rsidR="00025AD7" w:rsidRPr="009C0EE3" w:rsidRDefault="00025AD7" w:rsidP="00BE1C3D">
      <w:pPr>
        <w:pStyle w:val="ab"/>
        <w:tabs>
          <w:tab w:val="left" w:pos="426"/>
          <w:tab w:val="left" w:pos="709"/>
          <w:tab w:val="left" w:pos="993"/>
        </w:tabs>
        <w:ind w:left="568"/>
        <w:rPr>
          <w:sz w:val="28"/>
          <w:szCs w:val="28"/>
          <w:lang w:val="ro-RO"/>
        </w:rPr>
      </w:pPr>
    </w:p>
    <w:p w:rsidR="00025AD7" w:rsidRPr="009C0EE3" w:rsidRDefault="00BE1C3D" w:rsidP="00BE1C3D">
      <w:pPr>
        <w:pStyle w:val="a5"/>
        <w:tabs>
          <w:tab w:val="left" w:pos="426"/>
          <w:tab w:val="left" w:pos="851"/>
        </w:tabs>
        <w:ind w:firstLine="720"/>
        <w:rPr>
          <w:sz w:val="28"/>
          <w:szCs w:val="28"/>
          <w:lang w:val="ro-RO"/>
        </w:rPr>
      </w:pPr>
      <w:r>
        <w:rPr>
          <w:sz w:val="28"/>
          <w:szCs w:val="28"/>
          <w:lang w:val="ro-RO"/>
        </w:rPr>
        <w:t xml:space="preserve">20. </w:t>
      </w:r>
      <w:r w:rsidR="00025AD7" w:rsidRPr="009C0EE3">
        <w:rPr>
          <w:sz w:val="28"/>
          <w:szCs w:val="28"/>
          <w:lang w:val="ro-RO"/>
        </w:rPr>
        <w:t>Articolul 406:</w:t>
      </w:r>
    </w:p>
    <w:p w:rsidR="00025AD7" w:rsidRPr="009C0EE3" w:rsidRDefault="00025AD7" w:rsidP="00BE1C3D">
      <w:pPr>
        <w:pStyle w:val="a5"/>
        <w:tabs>
          <w:tab w:val="left" w:pos="284"/>
          <w:tab w:val="left" w:pos="851"/>
        </w:tabs>
        <w:ind w:firstLine="720"/>
        <w:rPr>
          <w:sz w:val="28"/>
          <w:szCs w:val="28"/>
          <w:lang w:val="ro-RO"/>
        </w:rPr>
      </w:pPr>
      <w:r w:rsidRPr="009C0EE3">
        <w:rPr>
          <w:sz w:val="28"/>
          <w:szCs w:val="28"/>
          <w:lang w:val="ro-RO"/>
        </w:rPr>
        <w:t>la alineatul (1), textul „art. 80-83,” se substituie prin textul „art. 55</w:t>
      </w:r>
      <w:r w:rsidRPr="009C0EE3">
        <w:rPr>
          <w:sz w:val="28"/>
          <w:szCs w:val="28"/>
          <w:vertAlign w:val="superscript"/>
          <w:lang w:val="ro-RO"/>
        </w:rPr>
        <w:t>3</w:t>
      </w:r>
      <w:r w:rsidRPr="009C0EE3">
        <w:rPr>
          <w:sz w:val="28"/>
          <w:szCs w:val="28"/>
          <w:lang w:val="ro-RO"/>
        </w:rPr>
        <w:t>, 80 alin. (1), (3), (4) şi (6), 82, 84”, textul „</w:t>
      </w:r>
      <w:r w:rsidRPr="009C0EE3">
        <w:rPr>
          <w:color w:val="000000"/>
          <w:sz w:val="28"/>
          <w:szCs w:val="28"/>
          <w:lang w:val="ro-RO"/>
        </w:rPr>
        <w:t>273 pct. 14)</w:t>
      </w:r>
      <w:r w:rsidRPr="009C0EE3">
        <w:rPr>
          <w:sz w:val="28"/>
          <w:szCs w:val="28"/>
          <w:lang w:val="ro-RO"/>
        </w:rPr>
        <w:t>, art. 276,” se substituie prin textul „</w:t>
      </w:r>
      <w:r w:rsidR="000D4815">
        <w:rPr>
          <w:sz w:val="28"/>
          <w:szCs w:val="28"/>
          <w:lang w:val="ro-RO"/>
        </w:rPr>
        <w:t xml:space="preserve">art. </w:t>
      </w:r>
      <w:r w:rsidRPr="009C0EE3">
        <w:rPr>
          <w:sz w:val="28"/>
          <w:szCs w:val="28"/>
          <w:lang w:val="ro-RO"/>
        </w:rPr>
        <w:t>273 pct.1), 2), 4), 6), 10), 11), 12), 13), 14), art. 276, 278, 279, 280, 281, art. 283 alin. (1), 344”;</w:t>
      </w:r>
    </w:p>
    <w:p w:rsidR="00025AD7" w:rsidRPr="009C0EE3" w:rsidRDefault="00025AD7" w:rsidP="00BE1C3D">
      <w:pPr>
        <w:pStyle w:val="a5"/>
        <w:tabs>
          <w:tab w:val="left" w:pos="426"/>
          <w:tab w:val="left" w:pos="851"/>
        </w:tabs>
        <w:ind w:left="426" w:firstLine="283"/>
        <w:rPr>
          <w:sz w:val="28"/>
          <w:szCs w:val="28"/>
          <w:lang w:val="ro-RO"/>
        </w:rPr>
      </w:pPr>
      <w:r w:rsidRPr="009C0EE3">
        <w:rPr>
          <w:sz w:val="28"/>
          <w:szCs w:val="28"/>
          <w:lang w:val="ro-RO"/>
        </w:rPr>
        <w:t>se completează cu alineatul (1</w:t>
      </w:r>
      <w:r w:rsidRPr="009C0EE3">
        <w:rPr>
          <w:sz w:val="28"/>
          <w:szCs w:val="28"/>
          <w:vertAlign w:val="superscript"/>
          <w:lang w:val="ro-RO"/>
        </w:rPr>
        <w:t>1</w:t>
      </w:r>
      <w:r w:rsidRPr="009C0EE3">
        <w:rPr>
          <w:sz w:val="28"/>
          <w:szCs w:val="28"/>
          <w:lang w:val="ro-RO"/>
        </w:rPr>
        <w:t>) cu următorul cuprins:</w:t>
      </w:r>
    </w:p>
    <w:p w:rsidR="00025AD7" w:rsidRPr="009C0EE3" w:rsidRDefault="00025AD7" w:rsidP="00BE1C3D">
      <w:pPr>
        <w:pStyle w:val="a5"/>
        <w:tabs>
          <w:tab w:val="left" w:pos="0"/>
          <w:tab w:val="left" w:pos="851"/>
        </w:tabs>
        <w:ind w:firstLine="283"/>
        <w:rPr>
          <w:sz w:val="28"/>
          <w:szCs w:val="28"/>
          <w:lang w:val="ro-RO"/>
        </w:rPr>
      </w:pPr>
      <w:r w:rsidRPr="009C0EE3">
        <w:rPr>
          <w:sz w:val="28"/>
          <w:szCs w:val="28"/>
          <w:lang w:val="ro-RO"/>
        </w:rPr>
        <w:t>„</w:t>
      </w:r>
      <w:r w:rsidRPr="009C0EE3">
        <w:rPr>
          <w:color w:val="000000"/>
          <w:sz w:val="28"/>
          <w:szCs w:val="28"/>
          <w:lang w:val="ro-RO"/>
        </w:rPr>
        <w:t>(1</w:t>
      </w:r>
      <w:r w:rsidRPr="009C0EE3">
        <w:rPr>
          <w:color w:val="000000"/>
          <w:sz w:val="28"/>
          <w:szCs w:val="28"/>
          <w:vertAlign w:val="superscript"/>
          <w:lang w:val="ro-RO"/>
        </w:rPr>
        <w:t>1</w:t>
      </w:r>
      <w:r w:rsidRPr="009C0EE3">
        <w:rPr>
          <w:color w:val="000000"/>
          <w:sz w:val="28"/>
          <w:szCs w:val="28"/>
          <w:lang w:val="ro-RO"/>
        </w:rPr>
        <w:t>) Organele supravegherii de stat a sănătăţii publice</w:t>
      </w:r>
      <w:r w:rsidRPr="009C0EE3">
        <w:rPr>
          <w:sz w:val="28"/>
          <w:szCs w:val="28"/>
          <w:lang w:val="ro-RO"/>
        </w:rPr>
        <w:t xml:space="preserve"> constată şi examinează contravenţiile de la art. 55</w:t>
      </w:r>
      <w:r w:rsidRPr="009C0EE3">
        <w:rPr>
          <w:sz w:val="28"/>
          <w:szCs w:val="28"/>
          <w:vertAlign w:val="superscript"/>
          <w:lang w:val="ro-RO"/>
        </w:rPr>
        <w:t>3</w:t>
      </w:r>
      <w:r w:rsidRPr="009C0EE3">
        <w:rPr>
          <w:sz w:val="28"/>
          <w:szCs w:val="28"/>
          <w:lang w:val="ro-RO"/>
        </w:rPr>
        <w:t xml:space="preserve">, 84, </w:t>
      </w:r>
      <w:r w:rsidR="000D4815">
        <w:rPr>
          <w:sz w:val="28"/>
          <w:szCs w:val="28"/>
          <w:lang w:val="ro-RO"/>
        </w:rPr>
        <w:t xml:space="preserve">art. </w:t>
      </w:r>
      <w:r w:rsidRPr="009C0EE3">
        <w:rPr>
          <w:sz w:val="28"/>
          <w:szCs w:val="28"/>
          <w:lang w:val="ro-RO"/>
        </w:rPr>
        <w:t>273 pct.1), 2), 4), 6), 10), 11), 12), 13), 14), art. 278, 279, 280, 281, art. 283 alin. (1), 344, săv</w:t>
      </w:r>
      <w:r w:rsidR="00351688">
        <w:rPr>
          <w:sz w:val="28"/>
          <w:szCs w:val="28"/>
          <w:lang w:val="ro-RO"/>
        </w:rPr>
        <w:t>î</w:t>
      </w:r>
      <w:r w:rsidRPr="009C0EE3">
        <w:rPr>
          <w:sz w:val="28"/>
          <w:szCs w:val="28"/>
          <w:lang w:val="ro-RO"/>
        </w:rPr>
        <w:t>rşite în domeniile de activitate din competenţa sa.”</w:t>
      </w:r>
    </w:p>
    <w:p w:rsidR="00025AD7" w:rsidRPr="009C0EE3" w:rsidRDefault="00025AD7" w:rsidP="00025AD7">
      <w:pPr>
        <w:pStyle w:val="ab"/>
        <w:tabs>
          <w:tab w:val="left" w:pos="426"/>
          <w:tab w:val="left" w:pos="851"/>
        </w:tabs>
        <w:ind w:left="0" w:firstLine="426"/>
        <w:rPr>
          <w:sz w:val="28"/>
          <w:szCs w:val="28"/>
          <w:lang w:val="ro-RO"/>
        </w:rPr>
      </w:pPr>
    </w:p>
    <w:p w:rsidR="00025AD7" w:rsidRPr="00BE1C3D" w:rsidRDefault="00BE1C3D" w:rsidP="00BE1C3D">
      <w:pPr>
        <w:tabs>
          <w:tab w:val="left" w:pos="426"/>
          <w:tab w:val="left" w:pos="851"/>
        </w:tabs>
        <w:ind w:firstLine="709"/>
        <w:rPr>
          <w:sz w:val="28"/>
          <w:szCs w:val="28"/>
          <w:lang w:val="ro-RO"/>
        </w:rPr>
      </w:pPr>
      <w:r>
        <w:rPr>
          <w:sz w:val="28"/>
          <w:szCs w:val="28"/>
          <w:lang w:val="ro-RO"/>
        </w:rPr>
        <w:t>2</w:t>
      </w:r>
      <w:r w:rsidR="002D1B8C">
        <w:rPr>
          <w:sz w:val="28"/>
          <w:szCs w:val="28"/>
          <w:lang w:val="ro-RO"/>
        </w:rPr>
        <w:t>1</w:t>
      </w:r>
      <w:r>
        <w:rPr>
          <w:sz w:val="28"/>
          <w:szCs w:val="28"/>
          <w:lang w:val="ro-RO"/>
        </w:rPr>
        <w:t xml:space="preserve">. </w:t>
      </w:r>
      <w:r w:rsidR="00025AD7" w:rsidRPr="00BE1C3D">
        <w:rPr>
          <w:sz w:val="28"/>
          <w:szCs w:val="28"/>
          <w:lang w:val="ro-RO"/>
        </w:rPr>
        <w:t>Articolul 407:</w:t>
      </w:r>
    </w:p>
    <w:p w:rsidR="00025AD7" w:rsidRPr="009C0EE3" w:rsidRDefault="00025AD7" w:rsidP="00BE1C3D">
      <w:pPr>
        <w:pStyle w:val="a5"/>
        <w:tabs>
          <w:tab w:val="left" w:pos="426"/>
          <w:tab w:val="left" w:pos="851"/>
        </w:tabs>
        <w:ind w:firstLine="709"/>
        <w:rPr>
          <w:sz w:val="28"/>
          <w:szCs w:val="28"/>
          <w:lang w:val="ro-RO"/>
        </w:rPr>
      </w:pPr>
      <w:r w:rsidRPr="009C0EE3">
        <w:rPr>
          <w:sz w:val="28"/>
          <w:szCs w:val="28"/>
          <w:lang w:val="ro-RO"/>
        </w:rPr>
        <w:t xml:space="preserve">la alineatul (1), după cuvintele „prevăzute la art.” se </w:t>
      </w:r>
      <w:r w:rsidR="00442E99">
        <w:rPr>
          <w:sz w:val="28"/>
          <w:szCs w:val="28"/>
          <w:lang w:val="ro-RO"/>
        </w:rPr>
        <w:t>introduc</w:t>
      </w:r>
      <w:r w:rsidRPr="009C0EE3">
        <w:rPr>
          <w:sz w:val="28"/>
          <w:szCs w:val="28"/>
          <w:lang w:val="ro-RO"/>
        </w:rPr>
        <w:t xml:space="preserve"> cifrele „55</w:t>
      </w:r>
      <w:r w:rsidRPr="009C0EE3">
        <w:rPr>
          <w:sz w:val="28"/>
          <w:szCs w:val="28"/>
          <w:vertAlign w:val="superscript"/>
          <w:lang w:val="ro-RO"/>
        </w:rPr>
        <w:t>3</w:t>
      </w:r>
      <w:r w:rsidRPr="009C0EE3">
        <w:rPr>
          <w:sz w:val="28"/>
          <w:szCs w:val="28"/>
          <w:lang w:val="ro-RO"/>
        </w:rPr>
        <w:t xml:space="preserve">, 84,”, iar după textul „art. 224 alin. (1)–(10)” </w:t>
      </w:r>
      <w:r w:rsidR="00442E99">
        <w:rPr>
          <w:sz w:val="28"/>
          <w:szCs w:val="28"/>
          <w:lang w:val="ro-RO"/>
        </w:rPr>
        <w:t xml:space="preserve">– </w:t>
      </w:r>
      <w:r w:rsidRPr="009C0EE3">
        <w:rPr>
          <w:sz w:val="28"/>
          <w:szCs w:val="28"/>
          <w:lang w:val="ro-RO"/>
        </w:rPr>
        <w:t xml:space="preserve"> textul „</w:t>
      </w:r>
      <w:r w:rsidR="000D4815">
        <w:rPr>
          <w:sz w:val="28"/>
          <w:szCs w:val="28"/>
          <w:lang w:val="ro-RO"/>
        </w:rPr>
        <w:t xml:space="preserve">art. </w:t>
      </w:r>
      <w:r w:rsidRPr="009C0EE3">
        <w:rPr>
          <w:sz w:val="28"/>
          <w:szCs w:val="28"/>
          <w:lang w:val="ro-RO"/>
        </w:rPr>
        <w:t>273 pct.1), 2), 4), 6), 10), 11), 12), 13), art. 278, 279, 280, 281, art. 283 alin. (1), 344,”;</w:t>
      </w:r>
    </w:p>
    <w:p w:rsidR="00025AD7" w:rsidRPr="009C0EE3" w:rsidRDefault="00025AD7" w:rsidP="00BE1C3D">
      <w:pPr>
        <w:pStyle w:val="a5"/>
        <w:tabs>
          <w:tab w:val="left" w:pos="426"/>
          <w:tab w:val="left" w:pos="851"/>
        </w:tabs>
        <w:ind w:firstLine="709"/>
        <w:rPr>
          <w:sz w:val="28"/>
          <w:szCs w:val="28"/>
          <w:lang w:val="ro-RO"/>
        </w:rPr>
      </w:pPr>
      <w:r w:rsidRPr="009C0EE3">
        <w:rPr>
          <w:sz w:val="28"/>
          <w:szCs w:val="28"/>
          <w:lang w:val="ro-RO"/>
        </w:rPr>
        <w:t xml:space="preserve">la alineatul (4), textul „art. 208, ” se substituie </w:t>
      </w:r>
      <w:r w:rsidR="00C745C7">
        <w:rPr>
          <w:sz w:val="28"/>
          <w:szCs w:val="28"/>
          <w:lang w:val="ro-RO"/>
        </w:rPr>
        <w:t>cu</w:t>
      </w:r>
      <w:r w:rsidRPr="009C0EE3">
        <w:rPr>
          <w:sz w:val="28"/>
          <w:szCs w:val="28"/>
          <w:lang w:val="ro-RO"/>
        </w:rPr>
        <w:t xml:space="preserve"> textul „art. 55</w:t>
      </w:r>
      <w:r w:rsidRPr="009C0EE3">
        <w:rPr>
          <w:sz w:val="28"/>
          <w:szCs w:val="28"/>
          <w:vertAlign w:val="superscript"/>
          <w:lang w:val="ro-RO"/>
        </w:rPr>
        <w:t>3</w:t>
      </w:r>
      <w:r w:rsidRPr="009C0EE3">
        <w:rPr>
          <w:sz w:val="28"/>
          <w:szCs w:val="28"/>
          <w:lang w:val="ro-RO"/>
        </w:rPr>
        <w:t>, 84,, 208”, iar după cifrele „</w:t>
      </w:r>
      <w:r w:rsidRPr="009C0EE3">
        <w:rPr>
          <w:color w:val="000000"/>
          <w:sz w:val="28"/>
          <w:szCs w:val="28"/>
          <w:lang w:val="ro-RO"/>
        </w:rPr>
        <w:t>210–220</w:t>
      </w:r>
      <w:r w:rsidRPr="009C0EE3">
        <w:rPr>
          <w:color w:val="000000"/>
          <w:sz w:val="28"/>
          <w:szCs w:val="28"/>
          <w:vertAlign w:val="superscript"/>
          <w:lang w:val="ro-RO"/>
        </w:rPr>
        <w:t>6</w:t>
      </w:r>
      <w:r w:rsidRPr="009C0EE3">
        <w:rPr>
          <w:sz w:val="28"/>
          <w:szCs w:val="28"/>
          <w:lang w:val="ro-RO"/>
        </w:rPr>
        <w:t xml:space="preserve">” se </w:t>
      </w:r>
      <w:r w:rsidR="00442E99">
        <w:rPr>
          <w:sz w:val="28"/>
          <w:szCs w:val="28"/>
          <w:lang w:val="ro-RO"/>
        </w:rPr>
        <w:t>introduce</w:t>
      </w:r>
      <w:r w:rsidRPr="009C0EE3">
        <w:rPr>
          <w:sz w:val="28"/>
          <w:szCs w:val="28"/>
          <w:lang w:val="ro-RO"/>
        </w:rPr>
        <w:t xml:space="preserve"> textul „273 pct.1), 2), 4), 6), 10), 11), 12), 13), art. 278, 279, 280, 281, art. 283 alin. (1), 344,”;</w:t>
      </w:r>
    </w:p>
    <w:p w:rsidR="00025AD7" w:rsidRPr="009C0EE3" w:rsidRDefault="00025AD7" w:rsidP="00BE1C3D">
      <w:pPr>
        <w:pStyle w:val="ab"/>
        <w:tabs>
          <w:tab w:val="left" w:pos="426"/>
          <w:tab w:val="left" w:pos="851"/>
        </w:tabs>
        <w:ind w:left="426" w:firstLine="283"/>
        <w:rPr>
          <w:sz w:val="28"/>
          <w:szCs w:val="28"/>
          <w:lang w:val="ro-RO"/>
        </w:rPr>
      </w:pPr>
      <w:r w:rsidRPr="009C0EE3">
        <w:rPr>
          <w:sz w:val="28"/>
          <w:szCs w:val="28"/>
          <w:lang w:val="ro-RO"/>
        </w:rPr>
        <w:t>se completează cu alineatul (6) cu următorul cuprins:</w:t>
      </w:r>
    </w:p>
    <w:p w:rsidR="00025AD7" w:rsidRPr="009C0EE3" w:rsidRDefault="00025AD7" w:rsidP="00BE1C3D">
      <w:pPr>
        <w:pStyle w:val="ab"/>
        <w:tabs>
          <w:tab w:val="left" w:pos="851"/>
        </w:tabs>
        <w:ind w:left="0" w:firstLine="283"/>
        <w:rPr>
          <w:sz w:val="28"/>
          <w:szCs w:val="28"/>
          <w:lang w:val="ro-RO"/>
        </w:rPr>
      </w:pPr>
      <w:r w:rsidRPr="009C0EE3">
        <w:rPr>
          <w:sz w:val="28"/>
          <w:szCs w:val="28"/>
          <w:lang w:val="ro-RO"/>
        </w:rPr>
        <w:t>„(6) Organele de specialitate ale administraţiei publice în domeniul transportului constată şi examinează contravenţiile de la art. 55</w:t>
      </w:r>
      <w:r w:rsidRPr="009C0EE3">
        <w:rPr>
          <w:sz w:val="28"/>
          <w:szCs w:val="28"/>
          <w:vertAlign w:val="superscript"/>
          <w:lang w:val="ro-RO"/>
        </w:rPr>
        <w:t>3</w:t>
      </w:r>
      <w:r w:rsidRPr="009C0EE3">
        <w:rPr>
          <w:sz w:val="28"/>
          <w:szCs w:val="28"/>
          <w:lang w:val="ro-RO"/>
        </w:rPr>
        <w:t xml:space="preserve">, 84, </w:t>
      </w:r>
      <w:r w:rsidRPr="009C0EE3">
        <w:rPr>
          <w:sz w:val="28"/>
          <w:szCs w:val="28"/>
          <w:lang w:val="ro-RO" w:eastAsia="ru-RU"/>
        </w:rPr>
        <w:t xml:space="preserve">273 </w:t>
      </w:r>
      <w:r w:rsidRPr="009C0EE3">
        <w:rPr>
          <w:sz w:val="28"/>
          <w:szCs w:val="28"/>
          <w:lang w:val="ro-RO"/>
        </w:rPr>
        <w:t>pct.1), 2), 4), 6), 10), 11), 12), 13), art. 278, 279, 280, 281, art. 283 alin. (1), 344</w:t>
      </w:r>
      <w:r w:rsidRPr="009C0EE3">
        <w:rPr>
          <w:sz w:val="28"/>
          <w:szCs w:val="28"/>
          <w:lang w:val="ro-RO" w:eastAsia="ru-RU"/>
        </w:rPr>
        <w:t>,</w:t>
      </w:r>
      <w:r w:rsidRPr="009C0EE3">
        <w:rPr>
          <w:sz w:val="28"/>
          <w:szCs w:val="28"/>
          <w:vertAlign w:val="superscript"/>
          <w:lang w:val="ro-RO"/>
        </w:rPr>
        <w:t xml:space="preserve"> </w:t>
      </w:r>
      <w:r w:rsidR="001E7462">
        <w:rPr>
          <w:sz w:val="28"/>
          <w:szCs w:val="28"/>
          <w:lang w:val="ro-RO"/>
        </w:rPr>
        <w:t>săvî</w:t>
      </w:r>
      <w:r w:rsidRPr="009C0EE3">
        <w:rPr>
          <w:sz w:val="28"/>
          <w:szCs w:val="28"/>
          <w:lang w:val="ro-RO"/>
        </w:rPr>
        <w:t>rşite în domeniile de activitate din competenţa sa.”</w:t>
      </w:r>
    </w:p>
    <w:p w:rsidR="00025AD7" w:rsidRPr="009C0EE3" w:rsidRDefault="00025AD7" w:rsidP="00025AD7">
      <w:pPr>
        <w:pStyle w:val="ab"/>
        <w:tabs>
          <w:tab w:val="left" w:pos="426"/>
          <w:tab w:val="left" w:pos="851"/>
        </w:tabs>
        <w:ind w:left="426"/>
        <w:rPr>
          <w:sz w:val="28"/>
          <w:szCs w:val="28"/>
          <w:lang w:val="ro-RO"/>
        </w:rPr>
      </w:pPr>
    </w:p>
    <w:p w:rsidR="00025AD7" w:rsidRPr="00BE1C3D" w:rsidRDefault="00BE1C3D" w:rsidP="00BE1C3D">
      <w:pPr>
        <w:tabs>
          <w:tab w:val="left" w:pos="426"/>
          <w:tab w:val="left" w:pos="851"/>
        </w:tabs>
        <w:ind w:firstLine="709"/>
        <w:rPr>
          <w:sz w:val="28"/>
          <w:szCs w:val="28"/>
          <w:lang w:val="ro-RO"/>
        </w:rPr>
      </w:pPr>
      <w:r>
        <w:rPr>
          <w:sz w:val="28"/>
          <w:szCs w:val="28"/>
          <w:lang w:val="ro-RO"/>
        </w:rPr>
        <w:t>2</w:t>
      </w:r>
      <w:r w:rsidR="002D1B8C">
        <w:rPr>
          <w:sz w:val="28"/>
          <w:szCs w:val="28"/>
          <w:lang w:val="ro-RO"/>
        </w:rPr>
        <w:t>2</w:t>
      </w:r>
      <w:r>
        <w:rPr>
          <w:sz w:val="28"/>
          <w:szCs w:val="28"/>
          <w:lang w:val="ro-RO"/>
        </w:rPr>
        <w:t xml:space="preserve">. </w:t>
      </w:r>
      <w:r w:rsidR="00025AD7" w:rsidRPr="00BE1C3D">
        <w:rPr>
          <w:sz w:val="28"/>
          <w:szCs w:val="28"/>
          <w:lang w:val="ro-RO"/>
        </w:rPr>
        <w:t>Articolul 408 va avea următorul cuprins:</w:t>
      </w:r>
    </w:p>
    <w:p w:rsidR="00025AD7" w:rsidRPr="002D1B8C" w:rsidRDefault="00025AD7" w:rsidP="002D1B8C">
      <w:pPr>
        <w:tabs>
          <w:tab w:val="left" w:pos="426"/>
          <w:tab w:val="left" w:pos="851"/>
        </w:tabs>
        <w:ind w:firstLine="709"/>
        <w:rPr>
          <w:sz w:val="28"/>
          <w:szCs w:val="28"/>
          <w:lang w:val="ro-RO"/>
        </w:rPr>
      </w:pPr>
      <w:r w:rsidRPr="002D1B8C">
        <w:rPr>
          <w:sz w:val="28"/>
          <w:szCs w:val="28"/>
          <w:lang w:val="ro-RO"/>
        </w:rPr>
        <w:t>„Articolul 408. Agenţia pentru Protecţia Consumatorilor şi Supravegherea Pieţei</w:t>
      </w:r>
    </w:p>
    <w:p w:rsidR="00025AD7" w:rsidRPr="009C0EE3" w:rsidRDefault="00025AD7" w:rsidP="00BE1C3D">
      <w:pPr>
        <w:pStyle w:val="ab"/>
        <w:tabs>
          <w:tab w:val="left" w:pos="426"/>
          <w:tab w:val="left" w:pos="851"/>
        </w:tabs>
        <w:ind w:left="0" w:firstLine="709"/>
        <w:rPr>
          <w:sz w:val="28"/>
          <w:szCs w:val="28"/>
          <w:lang w:val="ro-RO"/>
        </w:rPr>
      </w:pPr>
      <w:r w:rsidRPr="009C0EE3">
        <w:rPr>
          <w:sz w:val="28"/>
          <w:szCs w:val="28"/>
          <w:lang w:val="ro-RO"/>
        </w:rPr>
        <w:t>(1) Contravenţiile specificate la art. 55</w:t>
      </w:r>
      <w:r w:rsidRPr="009C0EE3">
        <w:rPr>
          <w:sz w:val="28"/>
          <w:szCs w:val="28"/>
          <w:vertAlign w:val="superscript"/>
          <w:lang w:val="ro-RO"/>
        </w:rPr>
        <w:t>3</w:t>
      </w:r>
      <w:r w:rsidRPr="009C0EE3">
        <w:rPr>
          <w:sz w:val="28"/>
          <w:szCs w:val="28"/>
          <w:lang w:val="ro-RO"/>
        </w:rPr>
        <w:t xml:space="preserve">, 84, </w:t>
      </w:r>
      <w:r w:rsidR="00231DA7" w:rsidRPr="009C0EE3">
        <w:rPr>
          <w:sz w:val="28"/>
          <w:szCs w:val="28"/>
          <w:lang w:val="ro-RO"/>
        </w:rPr>
        <w:t xml:space="preserve">97, </w:t>
      </w:r>
      <w:r w:rsidR="00EA0A15">
        <w:rPr>
          <w:sz w:val="28"/>
          <w:szCs w:val="28"/>
          <w:lang w:val="ro-RO"/>
        </w:rPr>
        <w:t>97</w:t>
      </w:r>
      <w:r w:rsidR="00EA0A15">
        <w:rPr>
          <w:sz w:val="28"/>
          <w:szCs w:val="28"/>
          <w:vertAlign w:val="superscript"/>
          <w:lang w:val="ro-RO"/>
        </w:rPr>
        <w:t xml:space="preserve">1 </w:t>
      </w:r>
      <w:r w:rsidR="00EA0A15">
        <w:rPr>
          <w:sz w:val="28"/>
          <w:szCs w:val="28"/>
          <w:lang w:val="ro-RO"/>
        </w:rPr>
        <w:t>– 97</w:t>
      </w:r>
      <w:r w:rsidR="00EA0A15">
        <w:rPr>
          <w:sz w:val="28"/>
          <w:szCs w:val="28"/>
          <w:vertAlign w:val="superscript"/>
          <w:lang w:val="ro-RO"/>
        </w:rPr>
        <w:t>2</w:t>
      </w:r>
      <w:r w:rsidR="00EA0A15">
        <w:rPr>
          <w:sz w:val="28"/>
          <w:szCs w:val="28"/>
          <w:lang w:val="ro-RO"/>
        </w:rPr>
        <w:t xml:space="preserve">, </w:t>
      </w:r>
      <w:r w:rsidR="00231DA7" w:rsidRPr="00231DA7">
        <w:rPr>
          <w:sz w:val="28"/>
          <w:szCs w:val="28"/>
          <w:lang w:val="ro-RO"/>
        </w:rPr>
        <w:t xml:space="preserve">art. 98 alin. (2), </w:t>
      </w:r>
      <w:r w:rsidR="00231DA7">
        <w:rPr>
          <w:sz w:val="28"/>
          <w:szCs w:val="28"/>
          <w:lang w:val="ro-RO"/>
        </w:rPr>
        <w:t xml:space="preserve">art. </w:t>
      </w:r>
      <w:r w:rsidRPr="009C0EE3">
        <w:rPr>
          <w:sz w:val="28"/>
          <w:szCs w:val="28"/>
          <w:lang w:val="ro-RO"/>
        </w:rPr>
        <w:t>273 pct.1), 2), 4), 6), 10), 12), 13), art. 274 alin.(2), (6), (7), art. 277</w:t>
      </w:r>
      <w:r w:rsidRPr="009C0EE3">
        <w:rPr>
          <w:sz w:val="28"/>
          <w:szCs w:val="28"/>
          <w:vertAlign w:val="superscript"/>
          <w:lang w:val="ro-RO"/>
        </w:rPr>
        <w:t>1</w:t>
      </w:r>
      <w:r w:rsidRPr="009C0EE3">
        <w:rPr>
          <w:sz w:val="28"/>
          <w:szCs w:val="28"/>
          <w:lang w:val="ro-RO"/>
        </w:rPr>
        <w:t>, 278 - 281, 283, 293</w:t>
      </w:r>
      <w:r w:rsidRPr="009C0EE3">
        <w:rPr>
          <w:sz w:val="28"/>
          <w:szCs w:val="28"/>
          <w:vertAlign w:val="superscript"/>
          <w:lang w:val="ro-RO"/>
        </w:rPr>
        <w:t>2</w:t>
      </w:r>
      <w:r w:rsidRPr="009C0EE3">
        <w:rPr>
          <w:sz w:val="28"/>
          <w:szCs w:val="28"/>
          <w:lang w:val="ro-RO"/>
        </w:rPr>
        <w:t xml:space="preserve"> alin.(4) şi (5), art. 344-345, 347, 348, 349 alin.(4) se constată şi se examinează de Agenţia pentru Protecţia Consumatorilor şi Supravegherea Pieţei. </w:t>
      </w:r>
    </w:p>
    <w:p w:rsidR="00025AD7" w:rsidRPr="009C0EE3" w:rsidRDefault="00025AD7" w:rsidP="00BE1C3D">
      <w:pPr>
        <w:pStyle w:val="ab"/>
        <w:tabs>
          <w:tab w:val="left" w:pos="426"/>
          <w:tab w:val="left" w:pos="851"/>
        </w:tabs>
        <w:ind w:left="0" w:firstLine="709"/>
        <w:rPr>
          <w:sz w:val="28"/>
          <w:szCs w:val="28"/>
          <w:lang w:val="ro-RO"/>
        </w:rPr>
      </w:pPr>
      <w:r w:rsidRPr="009C0EE3">
        <w:rPr>
          <w:sz w:val="28"/>
          <w:szCs w:val="28"/>
          <w:lang w:val="ro-RO"/>
        </w:rPr>
        <w:t>(2) Agenţia pentru Protecţia Consumatorilor şi Supravegherea Pieţei constată şi examinează contravenţiile de la art. 55</w:t>
      </w:r>
      <w:r w:rsidRPr="009C0EE3">
        <w:rPr>
          <w:sz w:val="28"/>
          <w:szCs w:val="28"/>
          <w:vertAlign w:val="superscript"/>
          <w:lang w:val="ro-RO"/>
        </w:rPr>
        <w:t>3</w:t>
      </w:r>
      <w:r w:rsidRPr="009C0EE3">
        <w:rPr>
          <w:sz w:val="28"/>
          <w:szCs w:val="28"/>
          <w:lang w:val="ro-RO"/>
        </w:rPr>
        <w:t>, 84, 273 pct.1), 4), 6), 10), 12), art. 274 alin.(2), (6), (7), art. 278, 279, 280, 281, 344, săv</w:t>
      </w:r>
      <w:r w:rsidR="004A4C55" w:rsidRPr="009C0EE3">
        <w:rPr>
          <w:sz w:val="28"/>
          <w:szCs w:val="28"/>
          <w:lang w:val="ro-RO"/>
        </w:rPr>
        <w:t>î</w:t>
      </w:r>
      <w:r w:rsidRPr="009C0EE3">
        <w:rPr>
          <w:sz w:val="28"/>
          <w:szCs w:val="28"/>
          <w:lang w:val="ro-RO"/>
        </w:rPr>
        <w:t xml:space="preserve">rşite în domeniile de activitate din competenţa acesteia. </w:t>
      </w:r>
    </w:p>
    <w:p w:rsidR="00025AD7" w:rsidRPr="009C0EE3" w:rsidRDefault="00025AD7" w:rsidP="00BE1C3D">
      <w:pPr>
        <w:pStyle w:val="ab"/>
        <w:tabs>
          <w:tab w:val="left" w:pos="426"/>
          <w:tab w:val="left" w:pos="851"/>
        </w:tabs>
        <w:ind w:left="0" w:firstLine="709"/>
        <w:rPr>
          <w:sz w:val="28"/>
          <w:szCs w:val="28"/>
          <w:lang w:val="ro-RO"/>
        </w:rPr>
      </w:pPr>
      <w:r w:rsidRPr="009C0EE3">
        <w:rPr>
          <w:sz w:val="28"/>
          <w:szCs w:val="28"/>
          <w:lang w:val="ro-RO"/>
        </w:rPr>
        <w:t xml:space="preserve">(3) </w:t>
      </w:r>
      <w:r w:rsidR="004A4C55" w:rsidRPr="009C0EE3">
        <w:rPr>
          <w:sz w:val="28"/>
          <w:szCs w:val="28"/>
          <w:lang w:val="ro-RO"/>
        </w:rPr>
        <w:t>Sînt</w:t>
      </w:r>
      <w:r w:rsidRPr="009C0EE3">
        <w:rPr>
          <w:sz w:val="28"/>
          <w:szCs w:val="28"/>
          <w:lang w:val="ro-RO"/>
        </w:rPr>
        <w:t xml:space="preserve"> în drept să constate contravenţii şi să încheie procese-verbale şefii şi şefii adjuncţi ai direcţiilor cu funcţii de control, inspectorii principali, inspectorii superiori şi inspectorii din cadrul Agenţiei pentru Protecţia Consumatorilor şi Supravegherea Pieţei. </w:t>
      </w:r>
    </w:p>
    <w:p w:rsidR="00025AD7" w:rsidRPr="009C0EE3" w:rsidRDefault="00025AD7" w:rsidP="00025AD7">
      <w:pPr>
        <w:pStyle w:val="ab"/>
        <w:tabs>
          <w:tab w:val="left" w:pos="426"/>
          <w:tab w:val="left" w:pos="851"/>
        </w:tabs>
        <w:ind w:left="0" w:firstLine="426"/>
        <w:rPr>
          <w:sz w:val="28"/>
          <w:szCs w:val="28"/>
          <w:lang w:val="ro-RO"/>
        </w:rPr>
      </w:pPr>
      <w:r w:rsidRPr="009C0EE3">
        <w:rPr>
          <w:sz w:val="28"/>
          <w:szCs w:val="28"/>
          <w:lang w:val="ro-RO"/>
        </w:rPr>
        <w:t xml:space="preserve">(4) </w:t>
      </w:r>
      <w:r w:rsidR="004A4C55" w:rsidRPr="009C0EE3">
        <w:rPr>
          <w:sz w:val="28"/>
          <w:szCs w:val="28"/>
          <w:lang w:val="ro-RO"/>
        </w:rPr>
        <w:t>Sînt</w:t>
      </w:r>
      <w:r w:rsidRPr="009C0EE3">
        <w:rPr>
          <w:sz w:val="28"/>
          <w:szCs w:val="28"/>
          <w:lang w:val="ro-RO"/>
        </w:rPr>
        <w:t xml:space="preserve"> în drept să examineze contravenţii şi să aplice sancţiuni directorul şi directorul adjunct,  ai Agenţiei pentru Protecţia Consumatorilor şi Supravegherea Pieţei, şefii subdiviziunilor teritoriale ale Agenţiei pentru Protecţia Consumatorilor şi Supravegherea Pieţei.”.</w:t>
      </w:r>
    </w:p>
    <w:p w:rsidR="00025AD7" w:rsidRPr="009C0EE3" w:rsidRDefault="00025AD7" w:rsidP="00025AD7">
      <w:pPr>
        <w:pStyle w:val="ab"/>
        <w:tabs>
          <w:tab w:val="left" w:pos="426"/>
          <w:tab w:val="left" w:pos="851"/>
        </w:tabs>
        <w:ind w:left="0" w:firstLine="426"/>
        <w:rPr>
          <w:sz w:val="28"/>
          <w:szCs w:val="28"/>
          <w:lang w:val="ro-RO"/>
        </w:rPr>
      </w:pPr>
    </w:p>
    <w:p w:rsidR="00025AD7" w:rsidRPr="002D1B8C" w:rsidRDefault="002D1B8C" w:rsidP="002D1B8C">
      <w:pPr>
        <w:tabs>
          <w:tab w:val="left" w:pos="426"/>
          <w:tab w:val="left" w:pos="851"/>
        </w:tabs>
        <w:ind w:firstLine="709"/>
        <w:rPr>
          <w:sz w:val="28"/>
          <w:szCs w:val="28"/>
          <w:lang w:val="ro-RO"/>
        </w:rPr>
      </w:pPr>
      <w:r>
        <w:rPr>
          <w:sz w:val="28"/>
          <w:szCs w:val="28"/>
          <w:lang w:val="ro-RO"/>
        </w:rPr>
        <w:t xml:space="preserve">23. </w:t>
      </w:r>
      <w:r w:rsidR="00025AD7" w:rsidRPr="002D1B8C">
        <w:rPr>
          <w:sz w:val="28"/>
          <w:szCs w:val="28"/>
          <w:lang w:val="ro-RO"/>
        </w:rPr>
        <w:t>Articolele 408</w:t>
      </w:r>
      <w:r w:rsidR="00025AD7" w:rsidRPr="002D1B8C">
        <w:rPr>
          <w:sz w:val="28"/>
          <w:szCs w:val="28"/>
          <w:vertAlign w:val="superscript"/>
          <w:lang w:val="ro-RO"/>
        </w:rPr>
        <w:t>1</w:t>
      </w:r>
      <w:r w:rsidR="00025AD7" w:rsidRPr="002D1B8C">
        <w:rPr>
          <w:sz w:val="28"/>
          <w:szCs w:val="28"/>
          <w:lang w:val="ro-RO"/>
        </w:rPr>
        <w:t xml:space="preserve"> - „Articolul 408</w:t>
      </w:r>
      <w:r w:rsidR="00025AD7" w:rsidRPr="002D1B8C">
        <w:rPr>
          <w:sz w:val="28"/>
          <w:szCs w:val="28"/>
          <w:vertAlign w:val="superscript"/>
          <w:lang w:val="ro-RO"/>
        </w:rPr>
        <w:t>1</w:t>
      </w:r>
      <w:r w:rsidR="00025AD7" w:rsidRPr="002D1B8C">
        <w:rPr>
          <w:sz w:val="28"/>
          <w:szCs w:val="28"/>
          <w:lang w:val="ro-RO"/>
        </w:rPr>
        <w:t>.</w:t>
      </w:r>
      <w:r w:rsidR="00025AD7" w:rsidRPr="002D1B8C">
        <w:rPr>
          <w:sz w:val="28"/>
          <w:szCs w:val="28"/>
          <w:vertAlign w:val="superscript"/>
          <w:lang w:val="ro-RO"/>
        </w:rPr>
        <w:t xml:space="preserve"> </w:t>
      </w:r>
      <w:r w:rsidR="00025AD7" w:rsidRPr="002D1B8C">
        <w:rPr>
          <w:sz w:val="28"/>
          <w:szCs w:val="28"/>
          <w:lang w:val="ro-RO"/>
        </w:rPr>
        <w:t>Agenţia Turismului”, şi „Articolul 408</w:t>
      </w:r>
      <w:r w:rsidR="00025AD7" w:rsidRPr="002D1B8C">
        <w:rPr>
          <w:sz w:val="28"/>
          <w:szCs w:val="28"/>
          <w:vertAlign w:val="superscript"/>
          <w:lang w:val="ro-RO"/>
        </w:rPr>
        <w:t>1</w:t>
      </w:r>
      <w:r w:rsidR="00025AD7" w:rsidRPr="002D1B8C">
        <w:rPr>
          <w:sz w:val="28"/>
          <w:szCs w:val="28"/>
          <w:lang w:val="ro-RO"/>
        </w:rPr>
        <w:t>. Inspectoratul de Stat pentru Supravegherea Producţiei Alcoolice” - se abrogă.</w:t>
      </w:r>
    </w:p>
    <w:p w:rsidR="00025AD7" w:rsidRPr="009C0EE3" w:rsidRDefault="00025AD7" w:rsidP="002D1B8C">
      <w:pPr>
        <w:pStyle w:val="ab"/>
        <w:tabs>
          <w:tab w:val="left" w:pos="426"/>
          <w:tab w:val="left" w:pos="851"/>
        </w:tabs>
        <w:ind w:left="786" w:firstLine="709"/>
        <w:rPr>
          <w:sz w:val="28"/>
          <w:szCs w:val="28"/>
          <w:lang w:val="ro-RO"/>
        </w:rPr>
      </w:pPr>
    </w:p>
    <w:p w:rsidR="00025AD7" w:rsidRPr="002D1B8C" w:rsidRDefault="002D1B8C" w:rsidP="002D1B8C">
      <w:pPr>
        <w:tabs>
          <w:tab w:val="left" w:pos="426"/>
          <w:tab w:val="left" w:pos="851"/>
        </w:tabs>
        <w:ind w:firstLine="709"/>
        <w:rPr>
          <w:sz w:val="28"/>
          <w:szCs w:val="28"/>
          <w:lang w:val="ro-RO"/>
        </w:rPr>
      </w:pPr>
      <w:r>
        <w:rPr>
          <w:sz w:val="28"/>
          <w:szCs w:val="28"/>
          <w:lang w:val="ro-RO"/>
        </w:rPr>
        <w:t xml:space="preserve">24. </w:t>
      </w:r>
      <w:r w:rsidR="00025AD7" w:rsidRPr="002D1B8C">
        <w:rPr>
          <w:sz w:val="28"/>
          <w:szCs w:val="28"/>
          <w:lang w:val="ro-RO"/>
        </w:rPr>
        <w:t xml:space="preserve">La articolul 409, textul „art.55–61” se substituie </w:t>
      </w:r>
      <w:r w:rsidR="00C745C7">
        <w:rPr>
          <w:sz w:val="28"/>
          <w:szCs w:val="28"/>
          <w:lang w:val="ro-RO"/>
        </w:rPr>
        <w:t>cu</w:t>
      </w:r>
      <w:r w:rsidR="00025AD7" w:rsidRPr="002D1B8C">
        <w:rPr>
          <w:sz w:val="28"/>
          <w:szCs w:val="28"/>
          <w:lang w:val="ro-RO"/>
        </w:rPr>
        <w:t xml:space="preserve"> textul „art. 55 - 55</w:t>
      </w:r>
      <w:r w:rsidR="00025AD7" w:rsidRPr="002D1B8C">
        <w:rPr>
          <w:sz w:val="28"/>
          <w:szCs w:val="28"/>
          <w:vertAlign w:val="superscript"/>
          <w:lang w:val="ro-RO"/>
        </w:rPr>
        <w:t>2</w:t>
      </w:r>
      <w:r w:rsidR="00025AD7" w:rsidRPr="002D1B8C">
        <w:rPr>
          <w:sz w:val="28"/>
          <w:szCs w:val="28"/>
          <w:lang w:val="ro-RO"/>
        </w:rPr>
        <w:t>, 56 – 61, art. 349 alin. (1)” şi se completează  cu propoziţia „Contravenţiile prevăzute la art. 349 alin. (1) se constată de Inspectoratul de Stat al Muncii doar în domeniile de activitate din competenţa acestuia.”.</w:t>
      </w:r>
    </w:p>
    <w:p w:rsidR="00025AD7" w:rsidRPr="009C0EE3" w:rsidRDefault="00025AD7" w:rsidP="00025AD7">
      <w:pPr>
        <w:pStyle w:val="ab"/>
        <w:tabs>
          <w:tab w:val="left" w:pos="426"/>
          <w:tab w:val="left" w:pos="851"/>
        </w:tabs>
        <w:ind w:left="426"/>
        <w:rPr>
          <w:sz w:val="28"/>
          <w:szCs w:val="28"/>
          <w:lang w:val="ro-RO"/>
        </w:rPr>
      </w:pPr>
    </w:p>
    <w:p w:rsidR="00025AD7" w:rsidRPr="002D1B8C" w:rsidRDefault="002D1B8C" w:rsidP="002D1B8C">
      <w:pPr>
        <w:tabs>
          <w:tab w:val="left" w:pos="426"/>
          <w:tab w:val="left" w:pos="851"/>
        </w:tabs>
        <w:ind w:firstLine="709"/>
        <w:rPr>
          <w:sz w:val="28"/>
          <w:szCs w:val="28"/>
          <w:lang w:val="ro-RO"/>
        </w:rPr>
      </w:pPr>
      <w:r>
        <w:rPr>
          <w:sz w:val="28"/>
          <w:szCs w:val="28"/>
          <w:lang w:val="ro-RO"/>
        </w:rPr>
        <w:t xml:space="preserve">25. </w:t>
      </w:r>
      <w:r w:rsidR="00025AD7" w:rsidRPr="002D1B8C">
        <w:rPr>
          <w:sz w:val="28"/>
          <w:szCs w:val="28"/>
          <w:lang w:val="ro-RO"/>
        </w:rPr>
        <w:t>Articolul 410:</w:t>
      </w:r>
    </w:p>
    <w:p w:rsidR="00025AD7" w:rsidRPr="009C0EE3" w:rsidRDefault="00025AD7" w:rsidP="002D1B8C">
      <w:pPr>
        <w:pStyle w:val="ab"/>
        <w:tabs>
          <w:tab w:val="left" w:pos="0"/>
          <w:tab w:val="left" w:pos="851"/>
        </w:tabs>
        <w:ind w:left="0" w:firstLine="709"/>
        <w:rPr>
          <w:sz w:val="28"/>
          <w:szCs w:val="28"/>
          <w:lang w:val="ro-RO"/>
        </w:rPr>
      </w:pPr>
      <w:r w:rsidRPr="009C0EE3">
        <w:rPr>
          <w:sz w:val="28"/>
          <w:szCs w:val="28"/>
          <w:lang w:val="ro-RO"/>
        </w:rPr>
        <w:t xml:space="preserve">la alineatul (1), textul „art. 246,” se substituie </w:t>
      </w:r>
      <w:r w:rsidR="00C745C7">
        <w:rPr>
          <w:sz w:val="28"/>
          <w:szCs w:val="28"/>
          <w:lang w:val="ro-RO"/>
        </w:rPr>
        <w:t>cu</w:t>
      </w:r>
      <w:r w:rsidRPr="009C0EE3">
        <w:rPr>
          <w:sz w:val="28"/>
          <w:szCs w:val="28"/>
          <w:lang w:val="ro-RO"/>
        </w:rPr>
        <w:t xml:space="preserve"> textul „art. 55</w:t>
      </w:r>
      <w:r w:rsidRPr="009C0EE3">
        <w:rPr>
          <w:sz w:val="28"/>
          <w:szCs w:val="28"/>
          <w:vertAlign w:val="superscript"/>
          <w:lang w:val="ro-RO"/>
        </w:rPr>
        <w:t>3</w:t>
      </w:r>
      <w:r w:rsidRPr="009C0EE3">
        <w:rPr>
          <w:sz w:val="28"/>
          <w:szCs w:val="28"/>
          <w:lang w:val="ro-RO"/>
        </w:rPr>
        <w:t>, 84, 246,”, iar textul „şi 259” se substituie prin textul „273 pct.1), 2), 4), 6), 10), 11), 12), 13), 14), art. 276, 278, 279, 280, 281, art. 283 alin. (1), 344”;</w:t>
      </w:r>
    </w:p>
    <w:p w:rsidR="00025AD7" w:rsidRPr="009C0EE3" w:rsidRDefault="00025AD7" w:rsidP="002D1B8C">
      <w:pPr>
        <w:pStyle w:val="ab"/>
        <w:tabs>
          <w:tab w:val="left" w:pos="142"/>
          <w:tab w:val="left" w:pos="851"/>
        </w:tabs>
        <w:ind w:left="0" w:firstLine="709"/>
        <w:rPr>
          <w:sz w:val="28"/>
          <w:szCs w:val="28"/>
          <w:lang w:val="ro-RO"/>
        </w:rPr>
      </w:pPr>
      <w:r w:rsidRPr="009C0EE3">
        <w:rPr>
          <w:sz w:val="28"/>
          <w:szCs w:val="28"/>
          <w:lang w:val="ro-RO"/>
        </w:rPr>
        <w:t>se completează cu alineatul (1</w:t>
      </w:r>
      <w:r w:rsidRPr="009C0EE3">
        <w:rPr>
          <w:sz w:val="28"/>
          <w:szCs w:val="28"/>
          <w:vertAlign w:val="superscript"/>
          <w:lang w:val="ro-RO"/>
        </w:rPr>
        <w:t>1</w:t>
      </w:r>
      <w:r w:rsidRPr="009C0EE3">
        <w:rPr>
          <w:sz w:val="28"/>
          <w:szCs w:val="28"/>
          <w:lang w:val="ro-RO"/>
        </w:rPr>
        <w:t>) cu următorul cuprins:</w:t>
      </w:r>
    </w:p>
    <w:p w:rsidR="00025AD7" w:rsidRPr="009C0EE3" w:rsidRDefault="00025AD7" w:rsidP="002D1B8C">
      <w:pPr>
        <w:pStyle w:val="ab"/>
        <w:tabs>
          <w:tab w:val="left" w:pos="142"/>
          <w:tab w:val="left" w:pos="851"/>
        </w:tabs>
        <w:ind w:left="0" w:firstLine="709"/>
        <w:rPr>
          <w:sz w:val="28"/>
          <w:szCs w:val="28"/>
          <w:lang w:val="ro-RO"/>
        </w:rPr>
      </w:pPr>
      <w:r w:rsidRPr="009C0EE3">
        <w:rPr>
          <w:sz w:val="28"/>
          <w:szCs w:val="28"/>
          <w:lang w:val="ro-RO"/>
        </w:rPr>
        <w:t>„(1</w:t>
      </w:r>
      <w:r w:rsidRPr="009C0EE3">
        <w:rPr>
          <w:sz w:val="28"/>
          <w:szCs w:val="28"/>
          <w:vertAlign w:val="superscript"/>
          <w:lang w:val="ro-RO"/>
        </w:rPr>
        <w:t>1</w:t>
      </w:r>
      <w:r w:rsidRPr="009C0EE3">
        <w:rPr>
          <w:sz w:val="28"/>
          <w:szCs w:val="28"/>
          <w:lang w:val="ro-RO"/>
        </w:rPr>
        <w:t>) Agenția Națională pentru Reglementare în Comunicații Electronice şi Tehnologia Informației constată contravenţiile de la art. 55</w:t>
      </w:r>
      <w:r w:rsidRPr="009C0EE3">
        <w:rPr>
          <w:sz w:val="28"/>
          <w:szCs w:val="28"/>
          <w:vertAlign w:val="superscript"/>
          <w:lang w:val="ro-RO"/>
        </w:rPr>
        <w:t>3</w:t>
      </w:r>
      <w:r w:rsidRPr="009C0EE3">
        <w:rPr>
          <w:sz w:val="28"/>
          <w:szCs w:val="28"/>
          <w:lang w:val="ro-RO"/>
        </w:rPr>
        <w:t xml:space="preserve">, 84, </w:t>
      </w:r>
      <w:r w:rsidRPr="009C0EE3">
        <w:rPr>
          <w:sz w:val="28"/>
          <w:szCs w:val="28"/>
          <w:lang w:val="ro-RO" w:eastAsia="ru-RU"/>
        </w:rPr>
        <w:t xml:space="preserve">273 </w:t>
      </w:r>
      <w:r w:rsidRPr="009C0EE3">
        <w:rPr>
          <w:sz w:val="28"/>
          <w:szCs w:val="28"/>
          <w:lang w:val="ro-RO"/>
        </w:rPr>
        <w:t>pct.1), 2), 4), 6), 10), 11), 12), 13), art. 278, 279, 280, 281, art. 283 alin. (1), 344</w:t>
      </w:r>
      <w:r w:rsidRPr="009C0EE3">
        <w:rPr>
          <w:sz w:val="28"/>
          <w:szCs w:val="28"/>
          <w:lang w:val="ro-RO" w:eastAsia="ru-RU"/>
        </w:rPr>
        <w:t>,</w:t>
      </w:r>
      <w:r w:rsidRPr="009C0EE3">
        <w:rPr>
          <w:sz w:val="28"/>
          <w:szCs w:val="28"/>
          <w:vertAlign w:val="superscript"/>
          <w:lang w:val="ro-RO"/>
        </w:rPr>
        <w:t xml:space="preserve"> </w:t>
      </w:r>
      <w:r w:rsidR="00231DA7">
        <w:rPr>
          <w:sz w:val="28"/>
          <w:szCs w:val="28"/>
          <w:lang w:val="ro-RO"/>
        </w:rPr>
        <w:t>săvî</w:t>
      </w:r>
      <w:r w:rsidRPr="009C0EE3">
        <w:rPr>
          <w:sz w:val="28"/>
          <w:szCs w:val="28"/>
          <w:lang w:val="ro-RO"/>
        </w:rPr>
        <w:t>rşite în domeniile de activitate din competenţa sa”.</w:t>
      </w:r>
    </w:p>
    <w:p w:rsidR="00025AD7" w:rsidRPr="009C0EE3" w:rsidRDefault="00025AD7" w:rsidP="00025AD7">
      <w:pPr>
        <w:pStyle w:val="ab"/>
        <w:tabs>
          <w:tab w:val="left" w:pos="426"/>
          <w:tab w:val="left" w:pos="851"/>
        </w:tabs>
        <w:ind w:left="426"/>
        <w:rPr>
          <w:sz w:val="28"/>
          <w:szCs w:val="28"/>
          <w:lang w:val="ro-RO"/>
        </w:rPr>
      </w:pPr>
    </w:p>
    <w:p w:rsidR="00025AD7" w:rsidRPr="002D1B8C" w:rsidRDefault="002D1B8C" w:rsidP="002D1B8C">
      <w:pPr>
        <w:tabs>
          <w:tab w:val="left" w:pos="426"/>
          <w:tab w:val="left" w:pos="851"/>
        </w:tabs>
        <w:ind w:firstLine="709"/>
        <w:rPr>
          <w:sz w:val="28"/>
          <w:szCs w:val="28"/>
          <w:lang w:val="ro-RO"/>
        </w:rPr>
      </w:pPr>
      <w:r>
        <w:rPr>
          <w:sz w:val="28"/>
          <w:szCs w:val="28"/>
          <w:lang w:val="ro-RO"/>
        </w:rPr>
        <w:t xml:space="preserve">26. </w:t>
      </w:r>
      <w:r w:rsidR="00025AD7" w:rsidRPr="002D1B8C">
        <w:rPr>
          <w:sz w:val="28"/>
          <w:szCs w:val="28"/>
          <w:lang w:val="ro-RO"/>
        </w:rPr>
        <w:t>Articolul 411:</w:t>
      </w:r>
    </w:p>
    <w:p w:rsidR="00025AD7" w:rsidRPr="009C0EE3" w:rsidRDefault="00025AD7" w:rsidP="002D1B8C">
      <w:pPr>
        <w:pStyle w:val="ab"/>
        <w:tabs>
          <w:tab w:val="left" w:pos="284"/>
          <w:tab w:val="left" w:pos="851"/>
        </w:tabs>
        <w:ind w:left="0" w:firstLine="709"/>
        <w:rPr>
          <w:sz w:val="28"/>
          <w:szCs w:val="28"/>
          <w:lang w:val="ro-RO"/>
        </w:rPr>
      </w:pPr>
      <w:r w:rsidRPr="009C0EE3">
        <w:rPr>
          <w:sz w:val="28"/>
          <w:szCs w:val="28"/>
          <w:lang w:val="ro-RO"/>
        </w:rPr>
        <w:t xml:space="preserve">la alineatul (1), textul „art. 161,” se substituie </w:t>
      </w:r>
      <w:r w:rsidR="00143DB4">
        <w:rPr>
          <w:sz w:val="28"/>
          <w:szCs w:val="28"/>
          <w:lang w:val="ro-RO"/>
        </w:rPr>
        <w:t>cu</w:t>
      </w:r>
      <w:r w:rsidRPr="009C0EE3">
        <w:rPr>
          <w:sz w:val="28"/>
          <w:szCs w:val="28"/>
          <w:lang w:val="ro-RO"/>
        </w:rPr>
        <w:t xml:space="preserve"> textul „art.55</w:t>
      </w:r>
      <w:r w:rsidRPr="009C0EE3">
        <w:rPr>
          <w:sz w:val="28"/>
          <w:szCs w:val="28"/>
          <w:vertAlign w:val="superscript"/>
          <w:lang w:val="ro-RO"/>
        </w:rPr>
        <w:t>3</w:t>
      </w:r>
      <w:r w:rsidRPr="009C0EE3">
        <w:rPr>
          <w:sz w:val="28"/>
          <w:szCs w:val="28"/>
          <w:lang w:val="ro-RO"/>
        </w:rPr>
        <w:t xml:space="preserve">, 84, 161,”, iar </w:t>
      </w:r>
      <w:r w:rsidR="00C745C7">
        <w:rPr>
          <w:sz w:val="28"/>
          <w:szCs w:val="28"/>
          <w:lang w:val="ro-RO"/>
        </w:rPr>
        <w:t>în</w:t>
      </w:r>
      <w:r w:rsidRPr="009C0EE3">
        <w:rPr>
          <w:sz w:val="28"/>
          <w:szCs w:val="28"/>
          <w:lang w:val="ro-RO"/>
        </w:rPr>
        <w:t xml:space="preserve"> final se completează cu textul „</w:t>
      </w:r>
      <w:r w:rsidRPr="009C0EE3">
        <w:rPr>
          <w:sz w:val="28"/>
          <w:szCs w:val="28"/>
          <w:lang w:val="ro-RO" w:eastAsia="ru-RU"/>
        </w:rPr>
        <w:t xml:space="preserve">273 </w:t>
      </w:r>
      <w:r w:rsidRPr="009C0EE3">
        <w:rPr>
          <w:sz w:val="28"/>
          <w:szCs w:val="28"/>
          <w:lang w:val="ro-RO"/>
        </w:rPr>
        <w:t>pct.1), 2), 4), 6), 10), 11), 12), 13), art. 278, 279, 280, 281, art. 283 alin. (1), 344”;</w:t>
      </w:r>
    </w:p>
    <w:p w:rsidR="00025AD7" w:rsidRPr="009C0EE3" w:rsidRDefault="00025AD7" w:rsidP="002D1B8C">
      <w:pPr>
        <w:pStyle w:val="ab"/>
        <w:tabs>
          <w:tab w:val="left" w:pos="284"/>
          <w:tab w:val="left" w:pos="851"/>
        </w:tabs>
        <w:ind w:left="0" w:firstLine="709"/>
        <w:rPr>
          <w:sz w:val="28"/>
          <w:szCs w:val="28"/>
          <w:lang w:val="ro-RO"/>
        </w:rPr>
      </w:pPr>
      <w:r w:rsidRPr="009C0EE3">
        <w:rPr>
          <w:sz w:val="28"/>
          <w:szCs w:val="28"/>
          <w:lang w:val="ro-RO"/>
        </w:rPr>
        <w:t>se completează cu alineatul (1</w:t>
      </w:r>
      <w:r w:rsidRPr="009C0EE3">
        <w:rPr>
          <w:sz w:val="28"/>
          <w:szCs w:val="28"/>
          <w:vertAlign w:val="superscript"/>
          <w:lang w:val="ro-RO"/>
        </w:rPr>
        <w:t>1</w:t>
      </w:r>
      <w:r w:rsidRPr="009C0EE3">
        <w:rPr>
          <w:sz w:val="28"/>
          <w:szCs w:val="28"/>
          <w:lang w:val="ro-RO"/>
        </w:rPr>
        <w:t>) cu următorul cuprins:</w:t>
      </w:r>
    </w:p>
    <w:p w:rsidR="00025AD7" w:rsidRPr="009C0EE3" w:rsidRDefault="00025AD7" w:rsidP="002D1B8C">
      <w:pPr>
        <w:pStyle w:val="ab"/>
        <w:tabs>
          <w:tab w:val="left" w:pos="284"/>
          <w:tab w:val="left" w:pos="851"/>
        </w:tabs>
        <w:ind w:left="0" w:firstLine="709"/>
        <w:rPr>
          <w:sz w:val="28"/>
          <w:szCs w:val="28"/>
          <w:lang w:val="ro-RO"/>
        </w:rPr>
      </w:pPr>
      <w:r w:rsidRPr="009C0EE3">
        <w:rPr>
          <w:sz w:val="28"/>
          <w:szCs w:val="28"/>
          <w:lang w:val="ro-RO"/>
        </w:rPr>
        <w:t>„(1</w:t>
      </w:r>
      <w:r w:rsidRPr="009C0EE3">
        <w:rPr>
          <w:sz w:val="28"/>
          <w:szCs w:val="28"/>
          <w:vertAlign w:val="superscript"/>
          <w:lang w:val="ro-RO"/>
        </w:rPr>
        <w:t>1</w:t>
      </w:r>
      <w:r w:rsidRPr="009C0EE3">
        <w:rPr>
          <w:sz w:val="28"/>
          <w:szCs w:val="28"/>
          <w:lang w:val="ro-RO"/>
        </w:rPr>
        <w:t>) Agenția Națională pentru Reglementare în Energetică constată contravenţiile de la art. 55</w:t>
      </w:r>
      <w:r w:rsidRPr="009C0EE3">
        <w:rPr>
          <w:sz w:val="28"/>
          <w:szCs w:val="28"/>
          <w:vertAlign w:val="superscript"/>
          <w:lang w:val="ro-RO"/>
        </w:rPr>
        <w:t>3</w:t>
      </w:r>
      <w:r w:rsidRPr="009C0EE3">
        <w:rPr>
          <w:sz w:val="28"/>
          <w:szCs w:val="28"/>
          <w:lang w:val="ro-RO"/>
        </w:rPr>
        <w:t xml:space="preserve">, 84, </w:t>
      </w:r>
      <w:r w:rsidRPr="009C0EE3">
        <w:rPr>
          <w:sz w:val="28"/>
          <w:szCs w:val="28"/>
          <w:lang w:val="ro-RO" w:eastAsia="ru-RU"/>
        </w:rPr>
        <w:t xml:space="preserve">art. 273 </w:t>
      </w:r>
      <w:r w:rsidRPr="009C0EE3">
        <w:rPr>
          <w:sz w:val="28"/>
          <w:szCs w:val="28"/>
          <w:lang w:val="ro-RO"/>
        </w:rPr>
        <w:t>pct.1), 2), 4), 6), 10), 11), 12), 13), art. 278, 279, 280, 281, art. 283 alin. (1), 344</w:t>
      </w:r>
      <w:r w:rsidRPr="009C0EE3">
        <w:rPr>
          <w:sz w:val="28"/>
          <w:szCs w:val="28"/>
          <w:lang w:val="ro-RO" w:eastAsia="ru-RU"/>
        </w:rPr>
        <w:t>,</w:t>
      </w:r>
      <w:r w:rsidRPr="009C0EE3">
        <w:rPr>
          <w:sz w:val="28"/>
          <w:szCs w:val="28"/>
          <w:vertAlign w:val="superscript"/>
          <w:lang w:val="ro-RO"/>
        </w:rPr>
        <w:t xml:space="preserve"> </w:t>
      </w:r>
      <w:r w:rsidR="00231DA7">
        <w:rPr>
          <w:sz w:val="28"/>
          <w:szCs w:val="28"/>
          <w:lang w:val="ro-RO"/>
        </w:rPr>
        <w:t>săvî</w:t>
      </w:r>
      <w:r w:rsidRPr="009C0EE3">
        <w:rPr>
          <w:sz w:val="28"/>
          <w:szCs w:val="28"/>
          <w:lang w:val="ro-RO"/>
        </w:rPr>
        <w:t>rşite în domeniile de activitate din competenţa sa.”</w:t>
      </w:r>
    </w:p>
    <w:p w:rsidR="002D1B8C" w:rsidRDefault="002D1B8C" w:rsidP="002D1B8C">
      <w:pPr>
        <w:tabs>
          <w:tab w:val="left" w:pos="426"/>
          <w:tab w:val="left" w:pos="851"/>
        </w:tabs>
        <w:ind w:firstLine="0"/>
        <w:rPr>
          <w:sz w:val="28"/>
          <w:szCs w:val="28"/>
          <w:lang w:val="ro-RO"/>
        </w:rPr>
      </w:pPr>
    </w:p>
    <w:p w:rsidR="00025AD7" w:rsidRPr="002D1B8C" w:rsidRDefault="002D1B8C" w:rsidP="002D1B8C">
      <w:pPr>
        <w:tabs>
          <w:tab w:val="left" w:pos="426"/>
          <w:tab w:val="left" w:pos="851"/>
        </w:tabs>
        <w:ind w:firstLine="709"/>
        <w:rPr>
          <w:sz w:val="28"/>
          <w:szCs w:val="28"/>
          <w:lang w:val="ro-RO"/>
        </w:rPr>
      </w:pPr>
      <w:r>
        <w:rPr>
          <w:sz w:val="28"/>
          <w:szCs w:val="28"/>
          <w:lang w:val="ro-RO"/>
        </w:rPr>
        <w:t xml:space="preserve">27. </w:t>
      </w:r>
      <w:r w:rsidR="00025AD7" w:rsidRPr="002D1B8C">
        <w:rPr>
          <w:sz w:val="28"/>
          <w:szCs w:val="28"/>
          <w:lang w:val="ro-RO"/>
        </w:rPr>
        <w:t>Articolul 414 va avea următorul cuprins:</w:t>
      </w:r>
    </w:p>
    <w:p w:rsidR="00025AD7" w:rsidRPr="009C0EE3" w:rsidRDefault="00025AD7" w:rsidP="002D1B8C">
      <w:pPr>
        <w:pStyle w:val="ab"/>
        <w:tabs>
          <w:tab w:val="left" w:pos="426"/>
          <w:tab w:val="left" w:pos="851"/>
        </w:tabs>
        <w:ind w:left="0" w:firstLine="709"/>
        <w:rPr>
          <w:sz w:val="28"/>
          <w:szCs w:val="28"/>
          <w:lang w:val="ro-RO"/>
        </w:rPr>
      </w:pPr>
      <w:r w:rsidRPr="009C0EE3">
        <w:rPr>
          <w:sz w:val="28"/>
          <w:szCs w:val="28"/>
          <w:lang w:val="ro-RO"/>
        </w:rPr>
        <w:t>Articolul 414. Agenţia Naţională pentru Siguranţa Alimentelor</w:t>
      </w:r>
    </w:p>
    <w:p w:rsidR="00025AD7" w:rsidRPr="009C0EE3" w:rsidRDefault="00025AD7" w:rsidP="002D1B8C">
      <w:pPr>
        <w:pStyle w:val="ab"/>
        <w:tabs>
          <w:tab w:val="left" w:pos="426"/>
          <w:tab w:val="left" w:pos="851"/>
        </w:tabs>
        <w:ind w:left="0" w:firstLine="709"/>
        <w:rPr>
          <w:sz w:val="28"/>
          <w:szCs w:val="28"/>
          <w:lang w:val="ro-RO"/>
        </w:rPr>
      </w:pPr>
      <w:r w:rsidRPr="009C0EE3">
        <w:rPr>
          <w:sz w:val="28"/>
          <w:szCs w:val="28"/>
          <w:lang w:val="ro-RO"/>
        </w:rPr>
        <w:t>(1) Contravenţiile prevăzute la art. 55</w:t>
      </w:r>
      <w:r w:rsidRPr="009C0EE3">
        <w:rPr>
          <w:sz w:val="28"/>
          <w:szCs w:val="28"/>
          <w:vertAlign w:val="superscript"/>
          <w:lang w:val="ro-RO"/>
        </w:rPr>
        <w:t>3</w:t>
      </w:r>
      <w:r w:rsidRPr="009C0EE3">
        <w:rPr>
          <w:sz w:val="28"/>
          <w:szCs w:val="28"/>
          <w:lang w:val="ro-RO"/>
        </w:rPr>
        <w:t>, art. 80 alin. (2), (3) şi (5), art. 80</w:t>
      </w:r>
      <w:r w:rsidRPr="009C0EE3">
        <w:rPr>
          <w:sz w:val="28"/>
          <w:szCs w:val="28"/>
          <w:vertAlign w:val="superscript"/>
          <w:lang w:val="ro-RO"/>
        </w:rPr>
        <w:t>1</w:t>
      </w:r>
      <w:r w:rsidRPr="009C0EE3">
        <w:rPr>
          <w:sz w:val="28"/>
          <w:szCs w:val="28"/>
          <w:lang w:val="ro-RO"/>
        </w:rPr>
        <w:t>, 81, art. 82</w:t>
      </w:r>
      <w:r w:rsidRPr="009C0EE3">
        <w:rPr>
          <w:sz w:val="28"/>
          <w:szCs w:val="28"/>
          <w:vertAlign w:val="superscript"/>
          <w:lang w:val="ro-RO"/>
        </w:rPr>
        <w:t>1</w:t>
      </w:r>
      <w:r w:rsidRPr="009C0EE3">
        <w:rPr>
          <w:sz w:val="28"/>
          <w:szCs w:val="28"/>
          <w:lang w:val="ro-RO"/>
        </w:rPr>
        <w:t>, 83, 84, art. 98 alin. (1), art. 114 alin. (3), art. 131, art. 155 alin. (2), art. 157 alin. (1)-(3) şi alin. (5), art. 158, 158</w:t>
      </w:r>
      <w:r w:rsidRPr="009C0EE3">
        <w:rPr>
          <w:sz w:val="28"/>
          <w:szCs w:val="28"/>
          <w:vertAlign w:val="superscript"/>
          <w:lang w:val="ro-RO"/>
        </w:rPr>
        <w:t>1</w:t>
      </w:r>
      <w:r w:rsidRPr="009C0EE3">
        <w:rPr>
          <w:sz w:val="28"/>
          <w:szCs w:val="28"/>
          <w:lang w:val="ro-RO"/>
        </w:rPr>
        <w:t>, art. 183–196</w:t>
      </w:r>
      <w:r w:rsidRPr="009C0EE3">
        <w:rPr>
          <w:sz w:val="28"/>
          <w:szCs w:val="28"/>
          <w:vertAlign w:val="superscript"/>
          <w:lang w:val="ro-RO"/>
        </w:rPr>
        <w:t>1</w:t>
      </w:r>
      <w:r w:rsidRPr="009C0EE3">
        <w:rPr>
          <w:sz w:val="28"/>
          <w:szCs w:val="28"/>
          <w:lang w:val="ro-RO"/>
        </w:rPr>
        <w:t>, 269, 270, 271, art. 273 pct. 1), 4), 6), 8), 10), 12), 13), art. 274 alin. (3), (4) şi (7), 275, art. 276, art. 278 alin. (1)-(3) şi (5), art. 279, 280, 281, art. 284, 285, art. 286 alin. (1), (2) şi (5), 344, art. 349 alin. (1) şi art. 364 alin. (7) şi (8), se constată de Agenţia Naţională pentru Siguranţa Alimentelor.</w:t>
      </w:r>
    </w:p>
    <w:p w:rsidR="00025AD7" w:rsidRPr="009C0EE3" w:rsidRDefault="00025AD7" w:rsidP="002D1B8C">
      <w:pPr>
        <w:pStyle w:val="ab"/>
        <w:tabs>
          <w:tab w:val="left" w:pos="426"/>
          <w:tab w:val="left" w:pos="851"/>
        </w:tabs>
        <w:ind w:left="0" w:firstLine="709"/>
        <w:rPr>
          <w:sz w:val="28"/>
          <w:szCs w:val="28"/>
          <w:lang w:val="ro-RO"/>
        </w:rPr>
      </w:pPr>
      <w:r w:rsidRPr="009C0EE3">
        <w:rPr>
          <w:sz w:val="28"/>
          <w:szCs w:val="28"/>
          <w:lang w:val="ro-RO"/>
        </w:rPr>
        <w:t>(2) Agenţia Naţională pentru Siguranţa Alimentelor constată şi examinează contravenţiile de la art. 55</w:t>
      </w:r>
      <w:r w:rsidRPr="009C0EE3">
        <w:rPr>
          <w:sz w:val="28"/>
          <w:szCs w:val="28"/>
          <w:vertAlign w:val="superscript"/>
          <w:lang w:val="ro-RO"/>
        </w:rPr>
        <w:t>3</w:t>
      </w:r>
      <w:r w:rsidRPr="009C0EE3">
        <w:rPr>
          <w:sz w:val="28"/>
          <w:szCs w:val="28"/>
          <w:lang w:val="ro-RO"/>
        </w:rPr>
        <w:t>, art. 80 alin. (3), art. 84, art. 273 pct. 1)–4), 6)–8), 10), 12), 13), art. 274 alin. (3), (4) şi (7), art. 275, art. 278 alin. (1)-(3) şi (5), 279, 344, săv</w:t>
      </w:r>
      <w:r w:rsidR="004A4C55" w:rsidRPr="009C0EE3">
        <w:rPr>
          <w:sz w:val="28"/>
          <w:szCs w:val="28"/>
          <w:lang w:val="ro-RO"/>
        </w:rPr>
        <w:t>î</w:t>
      </w:r>
      <w:r w:rsidRPr="009C0EE3">
        <w:rPr>
          <w:sz w:val="28"/>
          <w:szCs w:val="28"/>
          <w:lang w:val="ro-RO"/>
        </w:rPr>
        <w:t xml:space="preserve">rşite în domeniile de activitate din competenţa acesteia. </w:t>
      </w:r>
    </w:p>
    <w:p w:rsidR="00025AD7" w:rsidRPr="009C0EE3" w:rsidRDefault="00025AD7" w:rsidP="002D1B8C">
      <w:pPr>
        <w:pStyle w:val="ab"/>
        <w:tabs>
          <w:tab w:val="left" w:pos="426"/>
          <w:tab w:val="left" w:pos="851"/>
        </w:tabs>
        <w:ind w:left="0" w:firstLine="709"/>
        <w:rPr>
          <w:sz w:val="28"/>
          <w:szCs w:val="28"/>
          <w:lang w:val="ro-RO"/>
        </w:rPr>
      </w:pPr>
      <w:r w:rsidRPr="009C0EE3">
        <w:rPr>
          <w:sz w:val="28"/>
          <w:szCs w:val="28"/>
          <w:lang w:val="ro-RO"/>
        </w:rPr>
        <w:t xml:space="preserve">(3) </w:t>
      </w:r>
      <w:r w:rsidR="004A4C55" w:rsidRPr="009C0EE3">
        <w:rPr>
          <w:sz w:val="28"/>
          <w:szCs w:val="28"/>
          <w:lang w:val="ro-RO"/>
        </w:rPr>
        <w:t>Sînt</w:t>
      </w:r>
      <w:r w:rsidRPr="009C0EE3">
        <w:rPr>
          <w:sz w:val="28"/>
          <w:szCs w:val="28"/>
          <w:lang w:val="ro-RO"/>
        </w:rPr>
        <w:t xml:space="preserve"> în drept să constate contravenții şi să încheie procese-verbale inspectorii din cadrul Agenției Naționale pentru Siguranța Alimentelor. </w:t>
      </w:r>
    </w:p>
    <w:p w:rsidR="00025AD7" w:rsidRPr="009C0EE3" w:rsidRDefault="00025AD7" w:rsidP="002D1B8C">
      <w:pPr>
        <w:pStyle w:val="ab"/>
        <w:tabs>
          <w:tab w:val="left" w:pos="426"/>
          <w:tab w:val="left" w:pos="851"/>
        </w:tabs>
        <w:ind w:left="0" w:firstLine="709"/>
        <w:rPr>
          <w:sz w:val="28"/>
          <w:szCs w:val="28"/>
          <w:lang w:val="ro-RO"/>
        </w:rPr>
      </w:pPr>
      <w:r w:rsidRPr="009C0EE3">
        <w:rPr>
          <w:sz w:val="28"/>
          <w:szCs w:val="28"/>
          <w:lang w:val="ro-RO"/>
        </w:rPr>
        <w:t xml:space="preserve">(4) </w:t>
      </w:r>
      <w:r w:rsidR="004A4C55" w:rsidRPr="009C0EE3">
        <w:rPr>
          <w:sz w:val="28"/>
          <w:szCs w:val="28"/>
          <w:lang w:val="ro-RO"/>
        </w:rPr>
        <w:t>Sînt</w:t>
      </w:r>
      <w:r w:rsidRPr="009C0EE3">
        <w:rPr>
          <w:sz w:val="28"/>
          <w:szCs w:val="28"/>
          <w:lang w:val="ro-RO"/>
        </w:rPr>
        <w:t xml:space="preserve"> în drept să examineze cauzele contravenționale şi să aplice sancțiuni directorul general şi directorii generali adjuncți ai Agenției Naționale pentru Siguranța Alimentelor, şefii subdiviziunilor teritoriale ale Agenției Naționale pentru Siguranța Alimentelor.”</w:t>
      </w:r>
    </w:p>
    <w:p w:rsidR="00025AD7" w:rsidRPr="009C0EE3" w:rsidRDefault="00025AD7" w:rsidP="002D1B8C">
      <w:pPr>
        <w:pStyle w:val="ab"/>
        <w:tabs>
          <w:tab w:val="left" w:pos="426"/>
          <w:tab w:val="left" w:pos="851"/>
        </w:tabs>
        <w:ind w:left="0" w:firstLine="709"/>
        <w:rPr>
          <w:sz w:val="28"/>
          <w:szCs w:val="28"/>
          <w:lang w:val="ro-RO"/>
        </w:rPr>
      </w:pPr>
    </w:p>
    <w:p w:rsidR="00025AD7" w:rsidRPr="009C0EE3" w:rsidRDefault="00025AD7" w:rsidP="00212D9E">
      <w:pPr>
        <w:pStyle w:val="ab"/>
        <w:tabs>
          <w:tab w:val="left" w:pos="426"/>
          <w:tab w:val="left" w:pos="851"/>
        </w:tabs>
        <w:ind w:left="0" w:firstLine="709"/>
        <w:rPr>
          <w:sz w:val="28"/>
          <w:szCs w:val="28"/>
          <w:lang w:val="ro-RO"/>
        </w:rPr>
      </w:pPr>
      <w:r w:rsidRPr="009C0EE3">
        <w:rPr>
          <w:b/>
          <w:sz w:val="28"/>
          <w:szCs w:val="28"/>
          <w:lang w:val="ro-RO"/>
        </w:rPr>
        <w:t>Art. XVII. –</w:t>
      </w:r>
      <w:r w:rsidRPr="009C0EE3">
        <w:rPr>
          <w:sz w:val="28"/>
          <w:szCs w:val="28"/>
          <w:lang w:val="ro-RO"/>
        </w:rPr>
        <w:t xml:space="preserve"> Articolul 37 din Legea nr. 10 din 3 februarie 2009 privind supravegherea de stat a sănătăţii publice (Monitorul Oficial al Republicii Moldova, 2009, nr. 67, art. 183), cu modificările </w:t>
      </w:r>
      <w:r w:rsidR="002B3962">
        <w:rPr>
          <w:sz w:val="28"/>
          <w:szCs w:val="28"/>
          <w:lang w:val="ro-RO"/>
        </w:rPr>
        <w:t xml:space="preserve">și completările </w:t>
      </w:r>
      <w:r w:rsidRPr="009C0EE3">
        <w:rPr>
          <w:sz w:val="28"/>
          <w:szCs w:val="28"/>
          <w:lang w:val="ro-RO"/>
        </w:rPr>
        <w:t>ulterioar</w:t>
      </w:r>
      <w:r w:rsidR="002B3962">
        <w:rPr>
          <w:sz w:val="28"/>
          <w:szCs w:val="28"/>
          <w:lang w:val="ro-RO"/>
        </w:rPr>
        <w:t>e</w:t>
      </w:r>
      <w:r w:rsidRPr="009C0EE3">
        <w:rPr>
          <w:sz w:val="28"/>
          <w:szCs w:val="28"/>
          <w:lang w:val="ro-RO"/>
        </w:rPr>
        <w:t xml:space="preserve">, se abrogă. </w:t>
      </w:r>
    </w:p>
    <w:p w:rsidR="00025AD7" w:rsidRPr="009C0EE3" w:rsidRDefault="00025AD7" w:rsidP="00212D9E">
      <w:pPr>
        <w:pStyle w:val="ab"/>
        <w:tabs>
          <w:tab w:val="left" w:pos="426"/>
          <w:tab w:val="left" w:pos="851"/>
        </w:tabs>
        <w:ind w:left="0" w:firstLine="709"/>
        <w:rPr>
          <w:b/>
          <w:sz w:val="28"/>
          <w:szCs w:val="28"/>
          <w:lang w:val="ro-RO"/>
        </w:rPr>
      </w:pPr>
    </w:p>
    <w:p w:rsidR="00025AD7" w:rsidRPr="009C0EE3" w:rsidRDefault="00025AD7" w:rsidP="00212D9E">
      <w:pPr>
        <w:tabs>
          <w:tab w:val="left" w:pos="426"/>
          <w:tab w:val="left" w:pos="851"/>
        </w:tabs>
        <w:ind w:firstLine="709"/>
        <w:rPr>
          <w:sz w:val="28"/>
          <w:szCs w:val="28"/>
          <w:lang w:val="ro-RO" w:eastAsia="ru-RU"/>
        </w:rPr>
      </w:pPr>
      <w:r w:rsidRPr="009C0EE3">
        <w:rPr>
          <w:b/>
          <w:bCs/>
          <w:sz w:val="28"/>
          <w:szCs w:val="28"/>
          <w:lang w:val="ro-RO" w:eastAsia="ru-RU"/>
        </w:rPr>
        <w:t xml:space="preserve">Art. XVIII. </w:t>
      </w:r>
      <w:r w:rsidR="00212D9E">
        <w:rPr>
          <w:b/>
          <w:bCs/>
          <w:sz w:val="28"/>
          <w:szCs w:val="28"/>
          <w:lang w:val="ro-RO" w:eastAsia="ru-RU"/>
        </w:rPr>
        <w:t>–</w:t>
      </w:r>
      <w:r w:rsidRPr="009C0EE3">
        <w:rPr>
          <w:b/>
          <w:bCs/>
          <w:sz w:val="28"/>
          <w:szCs w:val="28"/>
          <w:lang w:val="ro-RO" w:eastAsia="ru-RU"/>
        </w:rPr>
        <w:t xml:space="preserve"> </w:t>
      </w:r>
      <w:r w:rsidRPr="009C0EE3">
        <w:rPr>
          <w:bCs/>
          <w:sz w:val="28"/>
          <w:szCs w:val="28"/>
          <w:lang w:val="ro-RO" w:eastAsia="ru-RU"/>
        </w:rPr>
        <w:t>Legea nr. 231 din 23 septembrie 2010</w:t>
      </w:r>
      <w:r w:rsidRPr="009C0EE3">
        <w:rPr>
          <w:b/>
          <w:bCs/>
          <w:sz w:val="28"/>
          <w:szCs w:val="28"/>
          <w:lang w:val="ro-RO" w:eastAsia="ru-RU"/>
        </w:rPr>
        <w:t xml:space="preserve"> </w:t>
      </w:r>
      <w:r w:rsidRPr="009C0EE3">
        <w:rPr>
          <w:sz w:val="28"/>
          <w:szCs w:val="28"/>
          <w:lang w:val="ro-RO" w:eastAsia="ru-RU"/>
        </w:rPr>
        <w:t xml:space="preserve">cu privire la comerţul interior (republicată în Monitorul Oficial al Republicii Moldova, 2016, nr.265-276, art.571), cu modificările </w:t>
      </w:r>
      <w:r w:rsidR="00212D9E">
        <w:rPr>
          <w:sz w:val="28"/>
          <w:szCs w:val="28"/>
          <w:lang w:val="ro-RO" w:eastAsia="ru-RU"/>
        </w:rPr>
        <w:t xml:space="preserve">și completările </w:t>
      </w:r>
      <w:r w:rsidRPr="009C0EE3">
        <w:rPr>
          <w:sz w:val="28"/>
          <w:szCs w:val="28"/>
          <w:lang w:val="ro-RO" w:eastAsia="ru-RU"/>
        </w:rPr>
        <w:t>ulterioare, se modifică după cum urmează:</w:t>
      </w:r>
    </w:p>
    <w:p w:rsidR="00025AD7" w:rsidRPr="009C0EE3" w:rsidRDefault="00025AD7" w:rsidP="00212D9E">
      <w:pPr>
        <w:tabs>
          <w:tab w:val="left" w:pos="426"/>
          <w:tab w:val="left" w:pos="851"/>
        </w:tabs>
        <w:ind w:firstLine="709"/>
        <w:rPr>
          <w:sz w:val="28"/>
          <w:szCs w:val="28"/>
          <w:lang w:val="ro-RO" w:eastAsia="ru-RU"/>
        </w:rPr>
      </w:pPr>
    </w:p>
    <w:p w:rsidR="00025AD7" w:rsidRPr="009C0EE3" w:rsidRDefault="00212D9E" w:rsidP="00212D9E">
      <w:pPr>
        <w:tabs>
          <w:tab w:val="left" w:pos="426"/>
          <w:tab w:val="left" w:pos="851"/>
        </w:tabs>
        <w:rPr>
          <w:sz w:val="28"/>
          <w:szCs w:val="28"/>
          <w:lang w:val="ro-RO" w:eastAsia="ru-RU"/>
        </w:rPr>
      </w:pPr>
      <w:r>
        <w:rPr>
          <w:sz w:val="28"/>
          <w:szCs w:val="28"/>
          <w:lang w:val="ro-RO" w:eastAsia="ru-RU"/>
        </w:rPr>
        <w:t xml:space="preserve">1. </w:t>
      </w:r>
      <w:r w:rsidR="00025AD7" w:rsidRPr="009C0EE3">
        <w:rPr>
          <w:sz w:val="28"/>
          <w:szCs w:val="28"/>
          <w:lang w:val="ro-RO" w:eastAsia="ru-RU"/>
        </w:rPr>
        <w:t xml:space="preserve">La articolul 3, la noțiunea „cumpărătura de control”, cuvintele „Agenția pentru Protecția Consumatorilor” se substituie </w:t>
      </w:r>
      <w:r>
        <w:rPr>
          <w:sz w:val="28"/>
          <w:szCs w:val="28"/>
          <w:lang w:val="ro-RO" w:eastAsia="ru-RU"/>
        </w:rPr>
        <w:t>cu</w:t>
      </w:r>
      <w:r w:rsidR="00025AD7" w:rsidRPr="009C0EE3">
        <w:rPr>
          <w:sz w:val="28"/>
          <w:szCs w:val="28"/>
          <w:lang w:val="ro-RO" w:eastAsia="ru-RU"/>
        </w:rPr>
        <w:t xml:space="preserve"> cuvintele „Agenţia pentru Protecția Consumatorilor şi Supravegherea Pieţei”.</w:t>
      </w:r>
    </w:p>
    <w:p w:rsidR="00025AD7" w:rsidRPr="009C0EE3" w:rsidRDefault="00025AD7" w:rsidP="00212D9E">
      <w:pPr>
        <w:tabs>
          <w:tab w:val="left" w:pos="426"/>
          <w:tab w:val="left" w:pos="851"/>
        </w:tabs>
        <w:ind w:firstLine="709"/>
        <w:rPr>
          <w:sz w:val="28"/>
          <w:szCs w:val="28"/>
          <w:lang w:val="ro-RO" w:eastAsia="ru-RU"/>
        </w:rPr>
      </w:pPr>
    </w:p>
    <w:p w:rsidR="00025AD7" w:rsidRPr="009C0EE3" w:rsidRDefault="00212D9E" w:rsidP="00212D9E">
      <w:pPr>
        <w:tabs>
          <w:tab w:val="left" w:pos="426"/>
          <w:tab w:val="left" w:pos="851"/>
        </w:tabs>
        <w:rPr>
          <w:sz w:val="28"/>
          <w:szCs w:val="28"/>
          <w:lang w:val="ro-RO" w:eastAsia="ru-RU"/>
        </w:rPr>
      </w:pPr>
      <w:r>
        <w:rPr>
          <w:sz w:val="28"/>
          <w:szCs w:val="28"/>
          <w:lang w:val="ro-RO" w:eastAsia="ru-RU"/>
        </w:rPr>
        <w:t xml:space="preserve">2. </w:t>
      </w:r>
      <w:r w:rsidR="00025AD7" w:rsidRPr="009C0EE3">
        <w:rPr>
          <w:sz w:val="28"/>
          <w:szCs w:val="28"/>
          <w:lang w:val="ro-RO" w:eastAsia="ru-RU"/>
        </w:rPr>
        <w:t xml:space="preserve">La articolul 5 alineatul (3), cuvintele „Agenția pentru Protecția Consumatorilor” se substituie </w:t>
      </w:r>
      <w:r>
        <w:rPr>
          <w:sz w:val="28"/>
          <w:szCs w:val="28"/>
          <w:lang w:val="ro-RO" w:eastAsia="ru-RU"/>
        </w:rPr>
        <w:t>cu</w:t>
      </w:r>
      <w:r w:rsidR="00025AD7" w:rsidRPr="009C0EE3">
        <w:rPr>
          <w:sz w:val="28"/>
          <w:szCs w:val="28"/>
          <w:lang w:val="ro-RO" w:eastAsia="ru-RU"/>
        </w:rPr>
        <w:t xml:space="preserve"> cuvintele „Agenţia pentru Protecția Consumatorilor şi Supravegherea Pieţei”.</w:t>
      </w:r>
    </w:p>
    <w:p w:rsidR="00025AD7" w:rsidRPr="009C0EE3" w:rsidRDefault="00025AD7" w:rsidP="00025AD7">
      <w:pPr>
        <w:tabs>
          <w:tab w:val="left" w:pos="426"/>
          <w:tab w:val="left" w:pos="851"/>
        </w:tabs>
        <w:ind w:firstLine="426"/>
        <w:rPr>
          <w:sz w:val="28"/>
          <w:szCs w:val="28"/>
          <w:lang w:val="ro-RO" w:eastAsia="ru-RU"/>
        </w:rPr>
      </w:pPr>
    </w:p>
    <w:p w:rsidR="00025AD7" w:rsidRPr="009C0EE3" w:rsidRDefault="00025AD7" w:rsidP="00025AD7">
      <w:pPr>
        <w:tabs>
          <w:tab w:val="left" w:pos="426"/>
          <w:tab w:val="left" w:pos="851"/>
        </w:tabs>
        <w:ind w:firstLine="426"/>
        <w:rPr>
          <w:sz w:val="28"/>
          <w:szCs w:val="28"/>
          <w:lang w:val="ro-RO" w:eastAsia="ru-RU"/>
        </w:rPr>
      </w:pPr>
      <w:r w:rsidRPr="009C0EE3">
        <w:rPr>
          <w:b/>
          <w:bCs/>
          <w:sz w:val="28"/>
          <w:szCs w:val="28"/>
          <w:lang w:val="ro-RO" w:eastAsia="ru-RU"/>
        </w:rPr>
        <w:t>Art. XVIX.</w:t>
      </w:r>
      <w:r w:rsidRPr="009C0EE3">
        <w:rPr>
          <w:bCs/>
          <w:sz w:val="28"/>
          <w:szCs w:val="28"/>
          <w:lang w:val="ro-RO" w:eastAsia="ru-RU"/>
        </w:rPr>
        <w:t xml:space="preserve"> </w:t>
      </w:r>
      <w:r w:rsidR="00212D9E">
        <w:rPr>
          <w:bCs/>
          <w:sz w:val="28"/>
          <w:szCs w:val="28"/>
          <w:lang w:val="ro-RO" w:eastAsia="ru-RU"/>
        </w:rPr>
        <w:t>–</w:t>
      </w:r>
      <w:r w:rsidRPr="009C0EE3">
        <w:rPr>
          <w:sz w:val="28"/>
          <w:szCs w:val="28"/>
          <w:lang w:val="ro-RO" w:eastAsia="ru-RU"/>
        </w:rPr>
        <w:t xml:space="preserve"> La articolul 7 alineatul (2) din Legea </w:t>
      </w:r>
      <w:r w:rsidRPr="009C0EE3">
        <w:rPr>
          <w:bCs/>
          <w:sz w:val="28"/>
          <w:szCs w:val="28"/>
          <w:lang w:val="ro-RO" w:eastAsia="ru-RU"/>
        </w:rPr>
        <w:t>nr. 256 din 9 decembrie 2011</w:t>
      </w:r>
      <w:r w:rsidRPr="009C0EE3">
        <w:rPr>
          <w:sz w:val="28"/>
          <w:szCs w:val="28"/>
          <w:lang w:val="ro-RO" w:eastAsia="ru-RU"/>
        </w:rPr>
        <w:t xml:space="preserve"> privind clauzele abuzive în contractele încheiate cu consumatorii (Monitorul Oficial al Republicii Moldova, 2012, nr.38-41, art.115), cuvintele „Agenția pentru Protecția Consumatorilor” se substituie </w:t>
      </w:r>
      <w:r w:rsidR="00143DB4">
        <w:rPr>
          <w:sz w:val="28"/>
          <w:szCs w:val="28"/>
          <w:lang w:val="ro-RO" w:eastAsia="ru-RU"/>
        </w:rPr>
        <w:t>cu</w:t>
      </w:r>
      <w:r w:rsidRPr="009C0EE3">
        <w:rPr>
          <w:sz w:val="28"/>
          <w:szCs w:val="28"/>
          <w:lang w:val="ro-RO" w:eastAsia="ru-RU"/>
        </w:rPr>
        <w:t xml:space="preserve"> cuvintele „Agenţia pentru Protecția Consumatorilor şi Supravegherea Pieţei”.</w:t>
      </w:r>
    </w:p>
    <w:p w:rsidR="00025AD7" w:rsidRPr="009C0EE3" w:rsidRDefault="00025AD7" w:rsidP="00025AD7">
      <w:pPr>
        <w:pStyle w:val="ab"/>
        <w:tabs>
          <w:tab w:val="left" w:pos="426"/>
          <w:tab w:val="left" w:pos="851"/>
        </w:tabs>
        <w:ind w:left="0" w:firstLine="426"/>
        <w:rPr>
          <w:b/>
          <w:sz w:val="28"/>
          <w:szCs w:val="28"/>
          <w:lang w:val="ro-RO"/>
        </w:rPr>
      </w:pPr>
    </w:p>
    <w:p w:rsidR="00025AD7" w:rsidRPr="009C0EE3" w:rsidRDefault="00025AD7" w:rsidP="00025AD7">
      <w:pPr>
        <w:pStyle w:val="ab"/>
        <w:tabs>
          <w:tab w:val="left" w:pos="426"/>
          <w:tab w:val="left" w:pos="851"/>
        </w:tabs>
        <w:ind w:left="0" w:firstLine="426"/>
        <w:rPr>
          <w:sz w:val="28"/>
          <w:szCs w:val="28"/>
          <w:lang w:val="ro-RO"/>
        </w:rPr>
      </w:pPr>
      <w:r w:rsidRPr="009C0EE3">
        <w:rPr>
          <w:b/>
          <w:sz w:val="28"/>
          <w:szCs w:val="28"/>
          <w:lang w:val="ro-RO"/>
        </w:rPr>
        <w:t>Art. XX.</w:t>
      </w:r>
      <w:r w:rsidRPr="009C0EE3">
        <w:rPr>
          <w:sz w:val="28"/>
          <w:szCs w:val="28"/>
          <w:lang w:val="ro-RO"/>
        </w:rPr>
        <w:t xml:space="preserve"> </w:t>
      </w:r>
      <w:r w:rsidR="00212D9E">
        <w:rPr>
          <w:sz w:val="28"/>
          <w:szCs w:val="28"/>
          <w:lang w:val="ro-RO"/>
        </w:rPr>
        <w:t>–</w:t>
      </w:r>
      <w:r w:rsidRPr="009C0EE3">
        <w:rPr>
          <w:sz w:val="28"/>
          <w:szCs w:val="28"/>
          <w:lang w:val="ro-RO"/>
        </w:rPr>
        <w:t xml:space="preserve"> Legea nr. 113 din 18 mai 2012 cu privire la stabilirea principiilor şi a cerinţelor generale ale legislaţiei privind siguranţa alimentelor (Monitorul Oficial al Republicii Moldova, 2012, nr. 143–148, art. 467), cu modificările</w:t>
      </w:r>
      <w:r w:rsidR="00212D9E">
        <w:rPr>
          <w:sz w:val="28"/>
          <w:szCs w:val="28"/>
          <w:lang w:val="ro-RO"/>
        </w:rPr>
        <w:t xml:space="preserve"> și completările </w:t>
      </w:r>
      <w:r w:rsidRPr="009C0EE3">
        <w:rPr>
          <w:sz w:val="28"/>
          <w:szCs w:val="28"/>
          <w:lang w:val="ro-RO"/>
        </w:rPr>
        <w:t>ulterioare, se modifică și se completează după cum urmează:</w:t>
      </w:r>
    </w:p>
    <w:p w:rsidR="00025AD7" w:rsidRPr="009C0EE3" w:rsidRDefault="00025AD7" w:rsidP="00025AD7">
      <w:pPr>
        <w:pStyle w:val="ab"/>
        <w:tabs>
          <w:tab w:val="left" w:pos="426"/>
          <w:tab w:val="left" w:pos="851"/>
        </w:tabs>
        <w:ind w:left="0" w:firstLine="426"/>
        <w:rPr>
          <w:sz w:val="28"/>
          <w:szCs w:val="28"/>
          <w:lang w:val="ro-RO"/>
        </w:rPr>
      </w:pPr>
    </w:p>
    <w:p w:rsidR="00025AD7" w:rsidRPr="00212D9E" w:rsidRDefault="00212D9E" w:rsidP="00212D9E">
      <w:pPr>
        <w:tabs>
          <w:tab w:val="left" w:pos="426"/>
          <w:tab w:val="left" w:pos="851"/>
        </w:tabs>
        <w:ind w:firstLine="709"/>
        <w:rPr>
          <w:sz w:val="28"/>
          <w:szCs w:val="28"/>
          <w:lang w:val="ro-RO"/>
        </w:rPr>
      </w:pPr>
      <w:r>
        <w:rPr>
          <w:sz w:val="28"/>
          <w:szCs w:val="28"/>
          <w:lang w:val="ro-RO"/>
        </w:rPr>
        <w:t xml:space="preserve">1. </w:t>
      </w:r>
      <w:r w:rsidR="00025AD7" w:rsidRPr="00212D9E">
        <w:rPr>
          <w:sz w:val="28"/>
          <w:szCs w:val="28"/>
          <w:lang w:val="ro-RO"/>
        </w:rPr>
        <w:t>La articolul 18:</w:t>
      </w:r>
    </w:p>
    <w:p w:rsidR="00025AD7" w:rsidRPr="00212D9E" w:rsidRDefault="00025AD7" w:rsidP="00212D9E">
      <w:pPr>
        <w:tabs>
          <w:tab w:val="left" w:pos="426"/>
          <w:tab w:val="left" w:pos="851"/>
        </w:tabs>
        <w:ind w:firstLine="709"/>
        <w:rPr>
          <w:sz w:val="28"/>
          <w:szCs w:val="28"/>
          <w:lang w:val="ro-RO"/>
        </w:rPr>
      </w:pPr>
      <w:r w:rsidRPr="00212D9E">
        <w:rPr>
          <w:sz w:val="28"/>
          <w:szCs w:val="28"/>
          <w:lang w:val="ro-RO"/>
        </w:rPr>
        <w:t>alineatul (3):</w:t>
      </w:r>
    </w:p>
    <w:p w:rsidR="00025AD7" w:rsidRPr="009C0EE3" w:rsidRDefault="00212D9E" w:rsidP="00212D9E">
      <w:pPr>
        <w:pStyle w:val="ab"/>
        <w:tabs>
          <w:tab w:val="left" w:pos="142"/>
          <w:tab w:val="left" w:pos="851"/>
        </w:tabs>
        <w:ind w:left="0" w:firstLine="709"/>
        <w:rPr>
          <w:sz w:val="28"/>
          <w:szCs w:val="28"/>
          <w:lang w:val="ro-RO"/>
        </w:rPr>
      </w:pPr>
      <w:r>
        <w:rPr>
          <w:sz w:val="28"/>
          <w:szCs w:val="28"/>
          <w:lang w:val="ro-RO"/>
        </w:rPr>
        <w:t>litera m) se completează</w:t>
      </w:r>
      <w:r w:rsidR="00025AD7" w:rsidRPr="009C0EE3">
        <w:rPr>
          <w:sz w:val="28"/>
          <w:szCs w:val="28"/>
          <w:lang w:val="ro-RO"/>
        </w:rPr>
        <w:t xml:space="preserve"> </w:t>
      </w:r>
      <w:r>
        <w:rPr>
          <w:sz w:val="28"/>
          <w:szCs w:val="28"/>
          <w:lang w:val="ro-RO"/>
        </w:rPr>
        <w:t>în final</w:t>
      </w:r>
      <w:r w:rsidR="00025AD7" w:rsidRPr="009C0EE3">
        <w:rPr>
          <w:sz w:val="28"/>
          <w:szCs w:val="28"/>
          <w:lang w:val="ro-RO"/>
        </w:rPr>
        <w:t xml:space="preserve"> cu cuvintele „inclusiv în unităţile alimentare din instituţiile medicale, instituţiile balneosanatoriale, din instituţiile de educaţie antepreşcolară, instituţiile de învăţămîntul preşcolar, primar, secundar, special, extraşcolar, din alternativele educaţionale şi din taberele pentru copii,” </w:t>
      </w:r>
    </w:p>
    <w:p w:rsidR="00025AD7" w:rsidRPr="00212D9E" w:rsidRDefault="00025AD7" w:rsidP="00212D9E">
      <w:pPr>
        <w:tabs>
          <w:tab w:val="left" w:pos="426"/>
          <w:tab w:val="left" w:pos="851"/>
        </w:tabs>
        <w:ind w:firstLine="709"/>
        <w:rPr>
          <w:sz w:val="28"/>
          <w:szCs w:val="28"/>
          <w:lang w:val="ro-RO"/>
        </w:rPr>
      </w:pPr>
      <w:r w:rsidRPr="00212D9E">
        <w:rPr>
          <w:sz w:val="28"/>
          <w:szCs w:val="28"/>
          <w:lang w:val="ro-RO"/>
        </w:rPr>
        <w:t>se completează cu literele p</w:t>
      </w:r>
      <w:r w:rsidRPr="00212D9E">
        <w:rPr>
          <w:sz w:val="28"/>
          <w:szCs w:val="28"/>
          <w:vertAlign w:val="superscript"/>
          <w:lang w:val="ro-RO"/>
        </w:rPr>
        <w:t>1</w:t>
      </w:r>
      <w:r w:rsidR="00212D9E">
        <w:rPr>
          <w:sz w:val="28"/>
          <w:szCs w:val="28"/>
          <w:lang w:val="ro-RO"/>
        </w:rPr>
        <w:t>–</w:t>
      </w:r>
      <w:r w:rsidRPr="00212D9E">
        <w:rPr>
          <w:sz w:val="28"/>
          <w:szCs w:val="28"/>
          <w:lang w:val="ro-RO"/>
        </w:rPr>
        <w:t>z</w:t>
      </w:r>
      <w:r w:rsidRPr="00212D9E">
        <w:rPr>
          <w:sz w:val="28"/>
          <w:szCs w:val="28"/>
          <w:vertAlign w:val="superscript"/>
          <w:lang w:val="ro-RO"/>
        </w:rPr>
        <w:t>2</w:t>
      </w:r>
      <w:r w:rsidRPr="00212D9E">
        <w:rPr>
          <w:sz w:val="28"/>
          <w:szCs w:val="28"/>
          <w:lang w:val="ro-RO"/>
        </w:rPr>
        <w:t xml:space="preserve">) cu următorul </w:t>
      </w:r>
      <w:r w:rsidR="004C74CE">
        <w:rPr>
          <w:sz w:val="28"/>
          <w:szCs w:val="28"/>
          <w:lang w:val="ro-RO"/>
        </w:rPr>
        <w:t>cuprins</w:t>
      </w:r>
      <w:r w:rsidRPr="00212D9E">
        <w:rPr>
          <w:sz w:val="28"/>
          <w:szCs w:val="28"/>
          <w:lang w:val="ro-RO"/>
        </w:rPr>
        <w:t>:</w:t>
      </w:r>
    </w:p>
    <w:p w:rsidR="00025AD7" w:rsidRPr="009C0EE3" w:rsidRDefault="00025AD7" w:rsidP="00212D9E">
      <w:pPr>
        <w:pStyle w:val="ab"/>
        <w:tabs>
          <w:tab w:val="left" w:pos="426"/>
          <w:tab w:val="left" w:pos="851"/>
        </w:tabs>
        <w:ind w:left="0" w:firstLine="709"/>
        <w:rPr>
          <w:sz w:val="28"/>
          <w:szCs w:val="28"/>
          <w:lang w:val="ro-RO"/>
        </w:rPr>
      </w:pPr>
      <w:r w:rsidRPr="009C0EE3">
        <w:rPr>
          <w:sz w:val="28"/>
          <w:szCs w:val="28"/>
          <w:lang w:val="ro-RO"/>
        </w:rPr>
        <w:t>„p</w:t>
      </w:r>
      <w:r w:rsidRPr="009C0EE3">
        <w:rPr>
          <w:sz w:val="28"/>
          <w:szCs w:val="28"/>
          <w:vertAlign w:val="superscript"/>
          <w:lang w:val="ro-RO"/>
        </w:rPr>
        <w:t>1</w:t>
      </w:r>
      <w:r w:rsidRPr="009C0EE3">
        <w:rPr>
          <w:sz w:val="28"/>
          <w:szCs w:val="28"/>
          <w:lang w:val="ro-RO"/>
        </w:rPr>
        <w:t>) autorizarea şi/sau înregistrarea operatorilor din businessul alimentar;</w:t>
      </w:r>
    </w:p>
    <w:p w:rsidR="00025AD7" w:rsidRPr="009C0EE3" w:rsidRDefault="00025AD7" w:rsidP="00212D9E">
      <w:pPr>
        <w:pStyle w:val="ab"/>
        <w:tabs>
          <w:tab w:val="left" w:pos="426"/>
          <w:tab w:val="left" w:pos="851"/>
        </w:tabs>
        <w:ind w:left="0" w:firstLine="709"/>
        <w:rPr>
          <w:sz w:val="28"/>
          <w:szCs w:val="28"/>
          <w:lang w:val="ro-RO"/>
        </w:rPr>
      </w:pPr>
      <w:r w:rsidRPr="009C0EE3">
        <w:rPr>
          <w:sz w:val="28"/>
          <w:szCs w:val="28"/>
          <w:lang w:val="ro-RO"/>
        </w:rPr>
        <w:t xml:space="preserve">r) certificarea inofensivităţii produselor alimentare pentru export/reexport; </w:t>
      </w:r>
    </w:p>
    <w:p w:rsidR="00025AD7" w:rsidRPr="009C0EE3" w:rsidRDefault="00025AD7" w:rsidP="00212D9E">
      <w:pPr>
        <w:pStyle w:val="ab"/>
        <w:tabs>
          <w:tab w:val="left" w:pos="426"/>
          <w:tab w:val="left" w:pos="851"/>
        </w:tabs>
        <w:ind w:left="0" w:firstLine="709"/>
        <w:rPr>
          <w:sz w:val="28"/>
          <w:szCs w:val="28"/>
          <w:lang w:val="ro-RO"/>
        </w:rPr>
      </w:pPr>
      <w:r w:rsidRPr="009C0EE3">
        <w:rPr>
          <w:sz w:val="28"/>
          <w:szCs w:val="28"/>
          <w:lang w:val="ro-RO"/>
        </w:rPr>
        <w:t>s) supravegherea şi controlul materialelor care intră în contact cu produsele alimentare aflate în uz la toate etapele lanţului alimentar;</w:t>
      </w:r>
    </w:p>
    <w:p w:rsidR="00025AD7" w:rsidRPr="009C0EE3" w:rsidRDefault="00025AD7" w:rsidP="00212D9E">
      <w:pPr>
        <w:pStyle w:val="ab"/>
        <w:tabs>
          <w:tab w:val="left" w:pos="426"/>
          <w:tab w:val="left" w:pos="851"/>
        </w:tabs>
        <w:ind w:left="0" w:firstLine="709"/>
        <w:rPr>
          <w:sz w:val="28"/>
          <w:szCs w:val="28"/>
          <w:lang w:val="ro-RO"/>
        </w:rPr>
      </w:pPr>
      <w:r w:rsidRPr="009C0EE3">
        <w:rPr>
          <w:sz w:val="28"/>
          <w:szCs w:val="28"/>
          <w:lang w:val="ro-RO"/>
        </w:rPr>
        <w:t>t) supravegherea şi controlul etichetării, în lanţul alimentar în conformitate cu prevederile legislaţiei în vigoare, a produselor alimentare, inclusiv a formulele de început și formulele de continuare, preparatele pe bază de cereale și alimentele pentru copii, produsele alimentare destinate unor scopuri medicale speciale şi pentru înlocuitori ai unei diete totale pentru controlul greutății;</w:t>
      </w:r>
    </w:p>
    <w:p w:rsidR="00025AD7" w:rsidRPr="009C0EE3" w:rsidRDefault="00025AD7" w:rsidP="00212D9E">
      <w:pPr>
        <w:pStyle w:val="ab"/>
        <w:tabs>
          <w:tab w:val="left" w:pos="426"/>
          <w:tab w:val="left" w:pos="851"/>
        </w:tabs>
        <w:ind w:left="0" w:firstLine="709"/>
        <w:rPr>
          <w:sz w:val="28"/>
          <w:szCs w:val="28"/>
          <w:lang w:val="ro-RO"/>
        </w:rPr>
      </w:pPr>
      <w:r w:rsidRPr="009C0EE3">
        <w:rPr>
          <w:sz w:val="28"/>
          <w:szCs w:val="28"/>
          <w:lang w:val="ro-RO"/>
        </w:rPr>
        <w:t xml:space="preserve">ţ) supravegherea pe piaţă a produselor alimentare noi; </w:t>
      </w:r>
    </w:p>
    <w:p w:rsidR="00025AD7" w:rsidRPr="009C0EE3" w:rsidRDefault="00025AD7" w:rsidP="00212D9E">
      <w:pPr>
        <w:pStyle w:val="ab"/>
        <w:tabs>
          <w:tab w:val="left" w:pos="426"/>
          <w:tab w:val="left" w:pos="851"/>
        </w:tabs>
        <w:ind w:left="0" w:firstLine="709"/>
        <w:rPr>
          <w:sz w:val="28"/>
          <w:szCs w:val="28"/>
          <w:lang w:val="ro-RO"/>
        </w:rPr>
      </w:pPr>
      <w:r w:rsidRPr="009C0EE3">
        <w:rPr>
          <w:sz w:val="28"/>
          <w:szCs w:val="28"/>
          <w:lang w:val="ro-RO"/>
        </w:rPr>
        <w:t>u) supravegherea şi controlul importului, producerii, plasării pe piață și utilizarea pe întreg lanţul alimentar al aditivilor alimentari, suplimentelor alimentare, produselor alimentare noi, produselor alimentare fortificate, produselor alimentare tratate cu radiații ionizante, produselor alimentare cu destinație nutrițională specială;</w:t>
      </w:r>
    </w:p>
    <w:p w:rsidR="00025AD7" w:rsidRPr="009C0EE3" w:rsidRDefault="00025AD7" w:rsidP="00212D9E">
      <w:pPr>
        <w:pStyle w:val="ab"/>
        <w:tabs>
          <w:tab w:val="left" w:pos="426"/>
          <w:tab w:val="left" w:pos="851"/>
        </w:tabs>
        <w:ind w:left="0" w:firstLine="709"/>
        <w:rPr>
          <w:sz w:val="28"/>
          <w:szCs w:val="28"/>
          <w:lang w:val="ro-RO"/>
        </w:rPr>
      </w:pPr>
      <w:r w:rsidRPr="009C0EE3">
        <w:rPr>
          <w:sz w:val="28"/>
          <w:szCs w:val="28"/>
          <w:lang w:val="ro-RO"/>
        </w:rPr>
        <w:t xml:space="preserve">v) controlul, pe întreg lanţul alimentar, al produselor alimentare pentru sugari şi copii mici, precum, cu excepţia controlului produselor alimentare pentru sugari şi copii mici care se </w:t>
      </w:r>
      <w:r w:rsidR="00A97A12" w:rsidRPr="009C0EE3">
        <w:rPr>
          <w:sz w:val="28"/>
          <w:szCs w:val="28"/>
          <w:lang w:val="ro-RO"/>
        </w:rPr>
        <w:t>comercializate</w:t>
      </w:r>
      <w:r w:rsidRPr="009C0EE3">
        <w:rPr>
          <w:sz w:val="28"/>
          <w:szCs w:val="28"/>
          <w:lang w:val="ro-RO"/>
        </w:rPr>
        <w:t xml:space="preserve"> în farmacii;</w:t>
      </w:r>
    </w:p>
    <w:p w:rsidR="00025AD7" w:rsidRPr="009C0EE3" w:rsidRDefault="00025AD7" w:rsidP="00212D9E">
      <w:pPr>
        <w:pStyle w:val="ab"/>
        <w:tabs>
          <w:tab w:val="left" w:pos="426"/>
          <w:tab w:val="left" w:pos="851"/>
        </w:tabs>
        <w:ind w:left="0" w:firstLine="709"/>
        <w:rPr>
          <w:sz w:val="28"/>
          <w:szCs w:val="28"/>
          <w:lang w:val="ro-RO"/>
        </w:rPr>
      </w:pPr>
      <w:r w:rsidRPr="009C0EE3">
        <w:rPr>
          <w:sz w:val="28"/>
          <w:szCs w:val="28"/>
          <w:lang w:val="ro-RO"/>
        </w:rPr>
        <w:t>w) supravegherea calităţii apei potabile utilizate de întreprinderile din lanţul alimentar, supravegherea pe piaţă a apei potabile şi apelor minerale, inclusiv a apelor îmbuteliate;</w:t>
      </w:r>
    </w:p>
    <w:p w:rsidR="00025AD7" w:rsidRPr="009C0EE3" w:rsidRDefault="00025AD7" w:rsidP="00212D9E">
      <w:pPr>
        <w:pStyle w:val="ab"/>
        <w:tabs>
          <w:tab w:val="left" w:pos="426"/>
          <w:tab w:val="left" w:pos="851"/>
        </w:tabs>
        <w:ind w:left="0" w:firstLine="709"/>
        <w:rPr>
          <w:sz w:val="28"/>
          <w:szCs w:val="28"/>
          <w:lang w:val="ro-RO"/>
        </w:rPr>
      </w:pPr>
      <w:r w:rsidRPr="009C0EE3">
        <w:rPr>
          <w:sz w:val="28"/>
          <w:szCs w:val="28"/>
          <w:lang w:val="ro-RO"/>
        </w:rPr>
        <w:t>y) protecţia consumatorilor în domeniul produselor şi serviciilor alimentare, la toate etapele lanţului alimentar;</w:t>
      </w:r>
    </w:p>
    <w:p w:rsidR="00025AD7" w:rsidRPr="009C0EE3" w:rsidRDefault="00025AD7" w:rsidP="00212D9E">
      <w:pPr>
        <w:pStyle w:val="ab"/>
        <w:tabs>
          <w:tab w:val="left" w:pos="426"/>
          <w:tab w:val="left" w:pos="851"/>
        </w:tabs>
        <w:ind w:left="0" w:firstLine="709"/>
        <w:rPr>
          <w:sz w:val="28"/>
          <w:szCs w:val="28"/>
          <w:lang w:val="ro-RO"/>
        </w:rPr>
      </w:pPr>
      <w:r w:rsidRPr="009C0EE3">
        <w:rPr>
          <w:sz w:val="28"/>
          <w:szCs w:val="28"/>
          <w:lang w:val="ro-RO"/>
        </w:rPr>
        <w:t>z) identificarea, evaluarea, managementul şi comunicarea riscurilor în domeniul inofensivităţii produselor alimentare;</w:t>
      </w:r>
    </w:p>
    <w:p w:rsidR="00025AD7" w:rsidRPr="009C0EE3" w:rsidRDefault="00025AD7" w:rsidP="00212D9E">
      <w:pPr>
        <w:pStyle w:val="ab"/>
        <w:tabs>
          <w:tab w:val="left" w:pos="426"/>
          <w:tab w:val="left" w:pos="851"/>
        </w:tabs>
        <w:ind w:left="0" w:firstLine="709"/>
        <w:rPr>
          <w:sz w:val="28"/>
          <w:szCs w:val="28"/>
          <w:lang w:val="ro-RO"/>
        </w:rPr>
      </w:pPr>
      <w:r w:rsidRPr="009C0EE3">
        <w:rPr>
          <w:sz w:val="28"/>
          <w:szCs w:val="28"/>
          <w:lang w:val="ro-RO"/>
        </w:rPr>
        <w:t>z</w:t>
      </w:r>
      <w:r w:rsidRPr="009C0EE3">
        <w:rPr>
          <w:sz w:val="28"/>
          <w:szCs w:val="28"/>
          <w:vertAlign w:val="superscript"/>
          <w:lang w:val="ro-RO"/>
        </w:rPr>
        <w:t>1</w:t>
      </w:r>
      <w:r w:rsidRPr="009C0EE3">
        <w:rPr>
          <w:sz w:val="28"/>
          <w:szCs w:val="28"/>
          <w:lang w:val="ro-RO"/>
        </w:rPr>
        <w:t>) verificarea existenţei înregistrărilor în fişele medicale individuale ale angajaților din unitățile din domeniul alimentar şi a instruirii igienice a acestora.”;</w:t>
      </w:r>
    </w:p>
    <w:p w:rsidR="00025AD7" w:rsidRPr="009C0EE3" w:rsidRDefault="00025AD7" w:rsidP="00212D9E">
      <w:pPr>
        <w:pStyle w:val="ab"/>
        <w:tabs>
          <w:tab w:val="left" w:pos="426"/>
          <w:tab w:val="left" w:pos="851"/>
        </w:tabs>
        <w:ind w:left="0" w:firstLine="709"/>
        <w:rPr>
          <w:sz w:val="28"/>
          <w:szCs w:val="28"/>
          <w:lang w:val="ro-RO"/>
        </w:rPr>
      </w:pPr>
    </w:p>
    <w:p w:rsidR="00025AD7" w:rsidRPr="00212D9E" w:rsidRDefault="00212D9E" w:rsidP="00212D9E">
      <w:pPr>
        <w:tabs>
          <w:tab w:val="left" w:pos="426"/>
          <w:tab w:val="left" w:pos="851"/>
        </w:tabs>
        <w:ind w:firstLine="709"/>
        <w:rPr>
          <w:sz w:val="28"/>
          <w:szCs w:val="28"/>
          <w:lang w:val="ro-RO"/>
        </w:rPr>
      </w:pPr>
      <w:r>
        <w:rPr>
          <w:sz w:val="28"/>
          <w:szCs w:val="28"/>
          <w:lang w:val="ro-RO"/>
        </w:rPr>
        <w:t xml:space="preserve">2. </w:t>
      </w:r>
      <w:r w:rsidR="00025AD7" w:rsidRPr="00212D9E">
        <w:rPr>
          <w:sz w:val="28"/>
          <w:szCs w:val="28"/>
          <w:lang w:val="ro-RO"/>
        </w:rPr>
        <w:t>Articolul 19:</w:t>
      </w:r>
    </w:p>
    <w:p w:rsidR="00025AD7" w:rsidRPr="009C0EE3" w:rsidRDefault="00025AD7" w:rsidP="00212D9E">
      <w:pPr>
        <w:pStyle w:val="ab"/>
        <w:tabs>
          <w:tab w:val="left" w:pos="426"/>
          <w:tab w:val="left" w:pos="851"/>
        </w:tabs>
        <w:ind w:left="0" w:firstLine="709"/>
        <w:rPr>
          <w:sz w:val="28"/>
          <w:szCs w:val="28"/>
          <w:lang w:val="ro-RO"/>
        </w:rPr>
      </w:pPr>
      <w:r w:rsidRPr="009C0EE3">
        <w:rPr>
          <w:sz w:val="28"/>
          <w:szCs w:val="28"/>
          <w:lang w:val="ro-RO"/>
        </w:rPr>
        <w:t xml:space="preserve">la litera a), cuvintele „în domeniul inofensivităţii produselor alimentare pentru sănătatea publică, a” se substituie </w:t>
      </w:r>
      <w:r w:rsidR="00143DB4">
        <w:rPr>
          <w:sz w:val="28"/>
          <w:szCs w:val="28"/>
          <w:lang w:val="ro-RO"/>
        </w:rPr>
        <w:t>cu</w:t>
      </w:r>
      <w:r w:rsidRPr="009C0EE3">
        <w:rPr>
          <w:sz w:val="28"/>
          <w:szCs w:val="28"/>
          <w:lang w:val="ro-RO"/>
        </w:rPr>
        <w:t xml:space="preserve"> cuv</w:t>
      </w:r>
      <w:r w:rsidR="004A4C55" w:rsidRPr="009C0EE3">
        <w:rPr>
          <w:sz w:val="28"/>
          <w:szCs w:val="28"/>
          <w:lang w:val="ro-RO"/>
        </w:rPr>
        <w:t>î</w:t>
      </w:r>
      <w:r w:rsidRPr="009C0EE3">
        <w:rPr>
          <w:sz w:val="28"/>
          <w:szCs w:val="28"/>
          <w:lang w:val="ro-RO"/>
        </w:rPr>
        <w:t>ntul „asupra”;</w:t>
      </w:r>
    </w:p>
    <w:p w:rsidR="00025AD7" w:rsidRPr="009C0EE3" w:rsidRDefault="00025AD7" w:rsidP="00212D9E">
      <w:pPr>
        <w:pStyle w:val="ab"/>
        <w:tabs>
          <w:tab w:val="left" w:pos="426"/>
          <w:tab w:val="left" w:pos="851"/>
        </w:tabs>
        <w:ind w:left="0" w:firstLine="709"/>
        <w:rPr>
          <w:sz w:val="28"/>
          <w:szCs w:val="28"/>
          <w:lang w:val="ro-RO"/>
        </w:rPr>
      </w:pPr>
      <w:r w:rsidRPr="009C0EE3">
        <w:rPr>
          <w:sz w:val="28"/>
          <w:szCs w:val="28"/>
          <w:lang w:val="ro-RO"/>
        </w:rPr>
        <w:t>litera c) va avea următorul cuprins:</w:t>
      </w:r>
    </w:p>
    <w:p w:rsidR="00025AD7" w:rsidRPr="009C0EE3" w:rsidRDefault="00025AD7" w:rsidP="00212D9E">
      <w:pPr>
        <w:pStyle w:val="ab"/>
        <w:tabs>
          <w:tab w:val="left" w:pos="426"/>
          <w:tab w:val="left" w:pos="851"/>
        </w:tabs>
        <w:ind w:left="0" w:firstLine="709"/>
        <w:rPr>
          <w:sz w:val="28"/>
          <w:szCs w:val="28"/>
          <w:lang w:val="ro-RO"/>
        </w:rPr>
      </w:pPr>
      <w:r w:rsidRPr="009C0EE3">
        <w:rPr>
          <w:sz w:val="28"/>
          <w:szCs w:val="28"/>
          <w:lang w:val="ro-RO"/>
        </w:rPr>
        <w:t>„c) înregistrarea izbucnirilor de boli provocate de produse alimentare și cercetarea epidemiologică a acestor cazuri în comun cu Agenția ”;</w:t>
      </w:r>
    </w:p>
    <w:p w:rsidR="00025AD7" w:rsidRPr="009C0EE3" w:rsidRDefault="00025AD7" w:rsidP="00212D9E">
      <w:pPr>
        <w:pStyle w:val="ab"/>
        <w:tabs>
          <w:tab w:val="left" w:pos="426"/>
          <w:tab w:val="left" w:pos="851"/>
        </w:tabs>
        <w:ind w:left="0" w:firstLine="709"/>
        <w:rPr>
          <w:sz w:val="28"/>
          <w:szCs w:val="28"/>
          <w:lang w:val="ro-RO"/>
        </w:rPr>
      </w:pPr>
      <w:r w:rsidRPr="009C0EE3">
        <w:rPr>
          <w:sz w:val="28"/>
          <w:szCs w:val="28"/>
          <w:lang w:val="ro-RO"/>
        </w:rPr>
        <w:t>litera d) va avea următorul cuprins:</w:t>
      </w:r>
    </w:p>
    <w:p w:rsidR="00025AD7" w:rsidRPr="009C0EE3" w:rsidRDefault="00025AD7" w:rsidP="00212D9E">
      <w:pPr>
        <w:pStyle w:val="ab"/>
        <w:tabs>
          <w:tab w:val="left" w:pos="426"/>
          <w:tab w:val="left" w:pos="851"/>
        </w:tabs>
        <w:ind w:left="0" w:firstLine="709"/>
        <w:rPr>
          <w:sz w:val="28"/>
          <w:szCs w:val="28"/>
          <w:lang w:val="ro-RO"/>
        </w:rPr>
      </w:pPr>
      <w:r w:rsidRPr="009C0EE3">
        <w:rPr>
          <w:sz w:val="28"/>
          <w:szCs w:val="28"/>
          <w:lang w:val="ro-RO"/>
        </w:rPr>
        <w:t>„d) avizarea şi controlul apei potabile din reţea, cu excepţia celei indicate la art. 18 lit. w);”;</w:t>
      </w:r>
    </w:p>
    <w:p w:rsidR="00025AD7" w:rsidRPr="009C0EE3" w:rsidRDefault="00025AD7" w:rsidP="00212D9E">
      <w:pPr>
        <w:pStyle w:val="ab"/>
        <w:tabs>
          <w:tab w:val="left" w:pos="426"/>
          <w:tab w:val="left" w:pos="851"/>
        </w:tabs>
        <w:ind w:left="0" w:firstLine="709"/>
        <w:rPr>
          <w:sz w:val="28"/>
          <w:szCs w:val="28"/>
          <w:lang w:val="ro-RO"/>
        </w:rPr>
      </w:pPr>
      <w:r w:rsidRPr="009C0EE3">
        <w:rPr>
          <w:sz w:val="28"/>
          <w:szCs w:val="28"/>
          <w:lang w:val="ro-RO"/>
        </w:rPr>
        <w:t>litera e) va avea următorul cuprins:</w:t>
      </w:r>
    </w:p>
    <w:p w:rsidR="00025AD7" w:rsidRPr="009C0EE3" w:rsidRDefault="00025AD7" w:rsidP="00212D9E">
      <w:pPr>
        <w:pStyle w:val="ab"/>
        <w:tabs>
          <w:tab w:val="left" w:pos="426"/>
          <w:tab w:val="left" w:pos="851"/>
        </w:tabs>
        <w:ind w:left="0" w:firstLine="709"/>
        <w:rPr>
          <w:sz w:val="28"/>
          <w:szCs w:val="28"/>
          <w:lang w:val="ro-RO"/>
        </w:rPr>
      </w:pPr>
      <w:r w:rsidRPr="009C0EE3">
        <w:rPr>
          <w:sz w:val="28"/>
          <w:szCs w:val="28"/>
          <w:lang w:val="ro-RO"/>
        </w:rPr>
        <w:t>„e) asigurarea instruirii igienice a angajaţilor şi organizarea examenului medical al acestora în unităţile ce produc, prelucrează, depozitează, transportă şi comercializează produse alimentare sau prestează servicii de alimentaţie publică”</w:t>
      </w:r>
    </w:p>
    <w:p w:rsidR="00025AD7" w:rsidRPr="009C0EE3" w:rsidRDefault="00025AD7" w:rsidP="00212D9E">
      <w:pPr>
        <w:pStyle w:val="ab"/>
        <w:tabs>
          <w:tab w:val="left" w:pos="426"/>
          <w:tab w:val="left" w:pos="851"/>
        </w:tabs>
        <w:ind w:left="0" w:firstLine="709"/>
        <w:rPr>
          <w:sz w:val="28"/>
          <w:szCs w:val="28"/>
          <w:lang w:val="ro-RO"/>
        </w:rPr>
      </w:pPr>
      <w:r w:rsidRPr="009C0EE3">
        <w:rPr>
          <w:sz w:val="28"/>
          <w:szCs w:val="28"/>
          <w:lang w:val="ro-RO"/>
        </w:rPr>
        <w:t>litera f) va avea următorul cuprins:</w:t>
      </w:r>
    </w:p>
    <w:p w:rsidR="00025AD7" w:rsidRPr="009C0EE3" w:rsidRDefault="00025AD7" w:rsidP="00212D9E">
      <w:pPr>
        <w:pStyle w:val="ab"/>
        <w:tabs>
          <w:tab w:val="left" w:pos="426"/>
          <w:tab w:val="left" w:pos="851"/>
        </w:tabs>
        <w:ind w:left="0" w:firstLine="709"/>
        <w:rPr>
          <w:sz w:val="28"/>
          <w:szCs w:val="28"/>
          <w:lang w:val="ro-RO"/>
        </w:rPr>
      </w:pPr>
      <w:r w:rsidRPr="009C0EE3">
        <w:rPr>
          <w:sz w:val="28"/>
          <w:szCs w:val="28"/>
          <w:lang w:val="ro-RO"/>
        </w:rPr>
        <w:t>„f) autorizarea aditivilor alimentari, suplimentelor alimentare, produselor alimentare noi, produselor alimentare fortificate, produselor alimentare tratate cu radiații ionizante, mențiunilor nutriționale și de sănătate pentru formulele de început și formulele de continuare, preparatele pe bază de cereale și alimentele pentru copii, produsele alimentare destinate unor scopuri medicale speciale şi pentru înlocuitori ai unei diete totale pentru controlul greutății, precum şi autorizarea materialelor în contact cu produsele alimentare;”;</w:t>
      </w:r>
    </w:p>
    <w:p w:rsidR="00025AD7" w:rsidRPr="009C0EE3" w:rsidRDefault="00025AD7" w:rsidP="00212D9E">
      <w:pPr>
        <w:pStyle w:val="ab"/>
        <w:tabs>
          <w:tab w:val="left" w:pos="426"/>
          <w:tab w:val="left" w:pos="851"/>
        </w:tabs>
        <w:ind w:left="0" w:firstLine="709"/>
        <w:rPr>
          <w:sz w:val="28"/>
          <w:szCs w:val="28"/>
          <w:lang w:val="ro-RO" w:eastAsia="ru-RU"/>
        </w:rPr>
      </w:pPr>
      <w:r w:rsidRPr="009C0EE3">
        <w:rPr>
          <w:sz w:val="28"/>
          <w:szCs w:val="28"/>
          <w:lang w:val="ro-RO" w:eastAsia="ru-RU"/>
        </w:rPr>
        <w:t>se completează cu literele f</w:t>
      </w:r>
      <w:r w:rsidRPr="009C0EE3">
        <w:rPr>
          <w:sz w:val="28"/>
          <w:szCs w:val="28"/>
          <w:vertAlign w:val="superscript"/>
          <w:lang w:val="ro-RO" w:eastAsia="ru-RU"/>
        </w:rPr>
        <w:t>1</w:t>
      </w:r>
      <w:r w:rsidRPr="009C0EE3">
        <w:rPr>
          <w:sz w:val="28"/>
          <w:szCs w:val="28"/>
          <w:lang w:val="ro-RO" w:eastAsia="ru-RU"/>
        </w:rPr>
        <w:t>) - f</w:t>
      </w:r>
      <w:r w:rsidRPr="009C0EE3">
        <w:rPr>
          <w:sz w:val="28"/>
          <w:szCs w:val="28"/>
          <w:vertAlign w:val="superscript"/>
          <w:lang w:val="ro-RO" w:eastAsia="ru-RU"/>
        </w:rPr>
        <w:t>5</w:t>
      </w:r>
      <w:r w:rsidR="00442E99">
        <w:rPr>
          <w:sz w:val="28"/>
          <w:szCs w:val="28"/>
          <w:lang w:val="ro-RO" w:eastAsia="ru-RU"/>
        </w:rPr>
        <w:t>)</w:t>
      </w:r>
      <w:r w:rsidRPr="009C0EE3">
        <w:rPr>
          <w:sz w:val="28"/>
          <w:szCs w:val="28"/>
          <w:lang w:val="ro-RO" w:eastAsia="ru-RU"/>
        </w:rPr>
        <w:t xml:space="preserve"> cu următorul cuprins:</w:t>
      </w:r>
    </w:p>
    <w:p w:rsidR="00025AD7" w:rsidRPr="009C0EE3" w:rsidRDefault="00025AD7" w:rsidP="00212D9E">
      <w:pPr>
        <w:pStyle w:val="ab"/>
        <w:tabs>
          <w:tab w:val="left" w:pos="426"/>
          <w:tab w:val="left" w:pos="851"/>
        </w:tabs>
        <w:ind w:left="0" w:firstLine="709"/>
        <w:rPr>
          <w:sz w:val="28"/>
          <w:szCs w:val="28"/>
          <w:lang w:val="ro-RO"/>
        </w:rPr>
      </w:pPr>
      <w:r w:rsidRPr="009C0EE3">
        <w:rPr>
          <w:sz w:val="28"/>
          <w:szCs w:val="28"/>
          <w:lang w:val="ro-RO" w:eastAsia="ru-RU"/>
        </w:rPr>
        <w:t>„f</w:t>
      </w:r>
      <w:r w:rsidRPr="009C0EE3">
        <w:rPr>
          <w:sz w:val="28"/>
          <w:szCs w:val="28"/>
          <w:vertAlign w:val="superscript"/>
          <w:lang w:val="ro-RO" w:eastAsia="ru-RU"/>
        </w:rPr>
        <w:t>1</w:t>
      </w:r>
      <w:r w:rsidRPr="009C0EE3">
        <w:rPr>
          <w:sz w:val="28"/>
          <w:szCs w:val="28"/>
          <w:lang w:val="ro-RO" w:eastAsia="ru-RU"/>
        </w:rPr>
        <w:t xml:space="preserve">) </w:t>
      </w:r>
      <w:r w:rsidRPr="009C0EE3">
        <w:rPr>
          <w:sz w:val="28"/>
          <w:szCs w:val="28"/>
          <w:lang w:val="ro-RO"/>
        </w:rPr>
        <w:t xml:space="preserve">controlul respectării regulilor privind menţiunile nutriţionale și de sănătate pentru formulele de început și formulele de continuare, preparatele pe bază de cereale și alimentele pentru copii, produsele alimentare destinate unor scopuri medicale speciale şi pentru înlocuitori ai unei diete totale pentru controlul greutății, apele minerale, care </w:t>
      </w:r>
      <w:r w:rsidR="004A4C55" w:rsidRPr="009C0EE3">
        <w:rPr>
          <w:sz w:val="28"/>
          <w:szCs w:val="28"/>
          <w:lang w:val="ro-RO"/>
        </w:rPr>
        <w:t>sînt</w:t>
      </w:r>
      <w:r w:rsidRPr="009C0EE3">
        <w:rPr>
          <w:sz w:val="28"/>
          <w:szCs w:val="28"/>
          <w:lang w:val="ro-RO"/>
        </w:rPr>
        <w:t xml:space="preserve"> comercializate în farmacii;</w:t>
      </w:r>
    </w:p>
    <w:p w:rsidR="00025AD7" w:rsidRPr="009C0EE3" w:rsidRDefault="00025AD7" w:rsidP="00212D9E">
      <w:pPr>
        <w:pStyle w:val="ab"/>
        <w:tabs>
          <w:tab w:val="left" w:pos="426"/>
          <w:tab w:val="left" w:pos="851"/>
        </w:tabs>
        <w:ind w:left="0" w:firstLine="709"/>
        <w:rPr>
          <w:sz w:val="28"/>
          <w:szCs w:val="28"/>
          <w:lang w:val="ro-RO"/>
        </w:rPr>
      </w:pPr>
      <w:r w:rsidRPr="009C0EE3">
        <w:rPr>
          <w:sz w:val="28"/>
          <w:szCs w:val="28"/>
          <w:lang w:val="ro-RO" w:eastAsia="ru-RU"/>
        </w:rPr>
        <w:t>f</w:t>
      </w:r>
      <w:r w:rsidRPr="009C0EE3">
        <w:rPr>
          <w:sz w:val="28"/>
          <w:szCs w:val="28"/>
          <w:vertAlign w:val="superscript"/>
          <w:lang w:val="ro-RO" w:eastAsia="ru-RU"/>
        </w:rPr>
        <w:t>2</w:t>
      </w:r>
      <w:r w:rsidRPr="009C0EE3">
        <w:rPr>
          <w:sz w:val="28"/>
          <w:szCs w:val="28"/>
          <w:lang w:val="ro-RO" w:eastAsia="ru-RU"/>
        </w:rPr>
        <w:t xml:space="preserve">) supravegherea şi </w:t>
      </w:r>
      <w:r w:rsidR="001E7462" w:rsidRPr="009C0EE3">
        <w:rPr>
          <w:sz w:val="28"/>
          <w:szCs w:val="28"/>
          <w:lang w:val="ro-RO" w:eastAsia="ru-RU"/>
        </w:rPr>
        <w:t>controlul</w:t>
      </w:r>
      <w:r w:rsidRPr="009C0EE3">
        <w:rPr>
          <w:sz w:val="28"/>
          <w:szCs w:val="28"/>
          <w:lang w:val="ro-RO" w:eastAsia="ru-RU"/>
        </w:rPr>
        <w:t xml:space="preserve"> </w:t>
      </w:r>
      <w:r w:rsidRPr="009C0EE3">
        <w:rPr>
          <w:sz w:val="28"/>
          <w:szCs w:val="28"/>
          <w:lang w:val="ro-RO"/>
        </w:rPr>
        <w:t xml:space="preserve">produselor alimentare pentru sugari şi copii mici, precum şi a produselor cu destinaţie nutriţională specială, care se </w:t>
      </w:r>
      <w:r w:rsidR="001E7462" w:rsidRPr="009C0EE3">
        <w:rPr>
          <w:sz w:val="28"/>
          <w:szCs w:val="28"/>
          <w:lang w:val="ro-RO"/>
        </w:rPr>
        <w:t>comercializează</w:t>
      </w:r>
      <w:r w:rsidRPr="009C0EE3">
        <w:rPr>
          <w:sz w:val="28"/>
          <w:szCs w:val="28"/>
          <w:lang w:val="ro-RO"/>
        </w:rPr>
        <w:t xml:space="preserve"> în farmacii;</w:t>
      </w:r>
    </w:p>
    <w:p w:rsidR="00025AD7" w:rsidRPr="009C0EE3" w:rsidRDefault="00025AD7" w:rsidP="00212D9E">
      <w:pPr>
        <w:pStyle w:val="ab"/>
        <w:tabs>
          <w:tab w:val="left" w:pos="426"/>
          <w:tab w:val="left" w:pos="851"/>
        </w:tabs>
        <w:ind w:left="0" w:firstLine="709"/>
        <w:rPr>
          <w:sz w:val="28"/>
          <w:szCs w:val="28"/>
          <w:lang w:val="ro-RO"/>
        </w:rPr>
      </w:pPr>
      <w:r w:rsidRPr="009C0EE3">
        <w:rPr>
          <w:sz w:val="28"/>
          <w:szCs w:val="28"/>
          <w:lang w:val="ro-RO"/>
        </w:rPr>
        <w:t>f</w:t>
      </w:r>
      <w:r w:rsidRPr="009C0EE3">
        <w:rPr>
          <w:sz w:val="28"/>
          <w:szCs w:val="28"/>
          <w:vertAlign w:val="superscript"/>
          <w:lang w:val="ro-RO"/>
        </w:rPr>
        <w:t>3</w:t>
      </w:r>
      <w:r w:rsidRPr="009C0EE3">
        <w:rPr>
          <w:sz w:val="28"/>
          <w:szCs w:val="28"/>
          <w:lang w:val="ro-RO"/>
        </w:rPr>
        <w:t xml:space="preserve">) autorizarea surselor de ape minerale naturale; </w:t>
      </w:r>
    </w:p>
    <w:p w:rsidR="00025AD7" w:rsidRPr="009C0EE3" w:rsidRDefault="00025AD7" w:rsidP="00212D9E">
      <w:pPr>
        <w:pStyle w:val="ab"/>
        <w:tabs>
          <w:tab w:val="left" w:pos="426"/>
          <w:tab w:val="left" w:pos="851"/>
        </w:tabs>
        <w:ind w:left="0" w:firstLine="709"/>
        <w:rPr>
          <w:sz w:val="28"/>
          <w:szCs w:val="28"/>
          <w:lang w:val="ro-RO"/>
        </w:rPr>
      </w:pPr>
      <w:r w:rsidRPr="009C0EE3">
        <w:rPr>
          <w:sz w:val="28"/>
          <w:szCs w:val="28"/>
          <w:lang w:val="ro-RO"/>
        </w:rPr>
        <w:t>f</w:t>
      </w:r>
      <w:r w:rsidRPr="009C0EE3">
        <w:rPr>
          <w:sz w:val="28"/>
          <w:szCs w:val="28"/>
          <w:vertAlign w:val="superscript"/>
          <w:lang w:val="ro-RO"/>
        </w:rPr>
        <w:t>4</w:t>
      </w:r>
      <w:r w:rsidRPr="009C0EE3">
        <w:rPr>
          <w:sz w:val="28"/>
          <w:szCs w:val="28"/>
          <w:lang w:val="ro-RO"/>
        </w:rPr>
        <w:t>) supravegherea pe piaţă a materialelor care vin în contact cu produsele alimentare introduse pe piaţă, cu excepția materialelor care vin în contact cu produsele alimentare aflate în uz la toate etapele lanţului alimentar;</w:t>
      </w:r>
    </w:p>
    <w:p w:rsidR="00025AD7" w:rsidRPr="009C0EE3" w:rsidRDefault="00025AD7" w:rsidP="00212D9E">
      <w:pPr>
        <w:pStyle w:val="ab"/>
        <w:tabs>
          <w:tab w:val="left" w:pos="426"/>
          <w:tab w:val="left" w:pos="851"/>
        </w:tabs>
        <w:ind w:left="0" w:firstLine="709"/>
        <w:rPr>
          <w:sz w:val="28"/>
          <w:szCs w:val="28"/>
          <w:lang w:val="ro-RO" w:eastAsia="ru-RU"/>
        </w:rPr>
      </w:pPr>
      <w:r w:rsidRPr="009C0EE3">
        <w:rPr>
          <w:sz w:val="28"/>
          <w:szCs w:val="28"/>
          <w:lang w:val="ro-RO" w:eastAsia="ru-RU"/>
        </w:rPr>
        <w:t>f</w:t>
      </w:r>
      <w:r w:rsidRPr="009C0EE3">
        <w:rPr>
          <w:sz w:val="28"/>
          <w:szCs w:val="28"/>
          <w:vertAlign w:val="superscript"/>
          <w:lang w:val="ro-RO" w:eastAsia="ru-RU"/>
        </w:rPr>
        <w:t>5</w:t>
      </w:r>
      <w:r w:rsidRPr="009C0EE3">
        <w:rPr>
          <w:sz w:val="28"/>
          <w:szCs w:val="28"/>
          <w:lang w:val="ro-RO" w:eastAsia="ru-RU"/>
        </w:rPr>
        <w:t>) aprobă regulamente sanitare în domeniul</w:t>
      </w:r>
      <w:r w:rsidRPr="009C0EE3">
        <w:rPr>
          <w:sz w:val="28"/>
          <w:szCs w:val="28"/>
          <w:lang w:val="ro-RO"/>
        </w:rPr>
        <w:t xml:space="preserve"> aditivilor alimentari, suplimentelor alimentare, produselor alimentare noi, produselor alimentare fortificate, produsele alimentare tratate cu radiații ionizante, produselor alimentare pentru sugari şi copii mici, produselor alimentare destinate unor scopuri medicale speciale, al înlocuitorilor unei diete totale pentru controlul greutății, al produselor cu destinaţie nutriţională specială, apelor minerale, materialelor destinate să vină în contact cu produsele alimentare, precum şi etichetării nutriţionale şi de sănătate.</w:t>
      </w:r>
      <w:r w:rsidRPr="009C0EE3">
        <w:rPr>
          <w:sz w:val="28"/>
          <w:szCs w:val="28"/>
          <w:lang w:val="ro-RO" w:eastAsia="ru-RU"/>
        </w:rPr>
        <w:t>”</w:t>
      </w:r>
    </w:p>
    <w:p w:rsidR="00025AD7" w:rsidRPr="009C0EE3" w:rsidRDefault="00025AD7" w:rsidP="00025AD7">
      <w:pPr>
        <w:pStyle w:val="ab"/>
        <w:tabs>
          <w:tab w:val="left" w:pos="426"/>
          <w:tab w:val="left" w:pos="851"/>
        </w:tabs>
        <w:ind w:left="0" w:firstLine="426"/>
        <w:rPr>
          <w:sz w:val="28"/>
          <w:szCs w:val="28"/>
          <w:lang w:val="ro-RO" w:eastAsia="ru-RU"/>
        </w:rPr>
      </w:pPr>
    </w:p>
    <w:p w:rsidR="00025AD7" w:rsidRPr="00212D9E" w:rsidRDefault="00212D9E" w:rsidP="00212D9E">
      <w:pPr>
        <w:tabs>
          <w:tab w:val="left" w:pos="426"/>
          <w:tab w:val="left" w:pos="851"/>
        </w:tabs>
        <w:ind w:firstLine="709"/>
        <w:rPr>
          <w:sz w:val="28"/>
          <w:szCs w:val="28"/>
          <w:lang w:val="ro-RO" w:eastAsia="ru-RU"/>
        </w:rPr>
      </w:pPr>
      <w:r>
        <w:rPr>
          <w:sz w:val="28"/>
          <w:szCs w:val="28"/>
          <w:lang w:val="ro-RO" w:eastAsia="ru-RU"/>
        </w:rPr>
        <w:t xml:space="preserve">3. </w:t>
      </w:r>
      <w:r w:rsidR="00025AD7" w:rsidRPr="00212D9E">
        <w:rPr>
          <w:sz w:val="28"/>
          <w:szCs w:val="28"/>
          <w:lang w:val="ro-RO" w:eastAsia="ru-RU"/>
        </w:rPr>
        <w:t>Articolul 19</w:t>
      </w:r>
      <w:r w:rsidR="00025AD7" w:rsidRPr="00212D9E">
        <w:rPr>
          <w:sz w:val="28"/>
          <w:szCs w:val="28"/>
          <w:vertAlign w:val="superscript"/>
          <w:lang w:val="ro-RO" w:eastAsia="ru-RU"/>
        </w:rPr>
        <w:t>1</w:t>
      </w:r>
      <w:r w:rsidR="00025AD7" w:rsidRPr="00212D9E">
        <w:rPr>
          <w:sz w:val="28"/>
          <w:szCs w:val="28"/>
          <w:lang w:val="ro-RO" w:eastAsia="ru-RU"/>
        </w:rPr>
        <w:t>:</w:t>
      </w:r>
    </w:p>
    <w:p w:rsidR="00025AD7" w:rsidRPr="009C0EE3" w:rsidRDefault="00025AD7" w:rsidP="00212D9E">
      <w:pPr>
        <w:pStyle w:val="ab"/>
        <w:tabs>
          <w:tab w:val="left" w:pos="426"/>
          <w:tab w:val="left" w:pos="851"/>
        </w:tabs>
        <w:ind w:left="0" w:firstLine="709"/>
        <w:rPr>
          <w:sz w:val="28"/>
          <w:szCs w:val="28"/>
          <w:lang w:val="ro-RO" w:eastAsia="ru-RU"/>
        </w:rPr>
      </w:pPr>
      <w:r w:rsidRPr="009C0EE3">
        <w:rPr>
          <w:sz w:val="28"/>
          <w:szCs w:val="28"/>
          <w:lang w:val="ro-RO" w:eastAsia="ru-RU"/>
        </w:rPr>
        <w:t>la alineatul (2), cuvintele „Agenția pentru Protecția Consumatorilor” se exclud;</w:t>
      </w:r>
    </w:p>
    <w:p w:rsidR="00025AD7" w:rsidRPr="009C0EE3" w:rsidRDefault="00025AD7" w:rsidP="00212D9E">
      <w:pPr>
        <w:pStyle w:val="ab"/>
        <w:tabs>
          <w:tab w:val="left" w:pos="426"/>
          <w:tab w:val="left" w:pos="851"/>
        </w:tabs>
        <w:ind w:left="0" w:firstLine="709"/>
        <w:rPr>
          <w:sz w:val="28"/>
          <w:szCs w:val="28"/>
          <w:lang w:val="ro-RO" w:eastAsia="ru-RU"/>
        </w:rPr>
      </w:pPr>
      <w:r w:rsidRPr="009C0EE3">
        <w:rPr>
          <w:sz w:val="28"/>
          <w:szCs w:val="28"/>
          <w:lang w:val="ro-RO" w:eastAsia="ru-RU"/>
        </w:rPr>
        <w:t xml:space="preserve">la alineatul (4), după cuvintele „a restricționa” se </w:t>
      </w:r>
      <w:r w:rsidR="00442E99">
        <w:rPr>
          <w:sz w:val="28"/>
          <w:szCs w:val="28"/>
          <w:lang w:val="ro-RO" w:eastAsia="ru-RU"/>
        </w:rPr>
        <w:t>introduce</w:t>
      </w:r>
      <w:r w:rsidRPr="009C0EE3">
        <w:rPr>
          <w:sz w:val="28"/>
          <w:szCs w:val="28"/>
          <w:lang w:val="ro-RO" w:eastAsia="ru-RU"/>
        </w:rPr>
        <w:t xml:space="preserve"> cuv</w:t>
      </w:r>
      <w:r w:rsidR="004A4C55" w:rsidRPr="009C0EE3">
        <w:rPr>
          <w:sz w:val="28"/>
          <w:szCs w:val="28"/>
          <w:lang w:val="ro-RO" w:eastAsia="ru-RU"/>
        </w:rPr>
        <w:t>î</w:t>
      </w:r>
      <w:r w:rsidRPr="009C0EE3">
        <w:rPr>
          <w:sz w:val="28"/>
          <w:szCs w:val="28"/>
          <w:lang w:val="ro-RO" w:eastAsia="ru-RU"/>
        </w:rPr>
        <w:t>ntul „utilizarea,”.</w:t>
      </w:r>
    </w:p>
    <w:p w:rsidR="00025AD7" w:rsidRPr="009C0EE3" w:rsidRDefault="00025AD7" w:rsidP="00025AD7">
      <w:pPr>
        <w:pStyle w:val="a5"/>
        <w:tabs>
          <w:tab w:val="left" w:pos="426"/>
          <w:tab w:val="left" w:pos="851"/>
        </w:tabs>
        <w:ind w:firstLine="426"/>
        <w:rPr>
          <w:bCs/>
          <w:sz w:val="28"/>
          <w:szCs w:val="28"/>
          <w:lang w:val="ro-RO"/>
        </w:rPr>
      </w:pPr>
    </w:p>
    <w:p w:rsidR="00025AD7" w:rsidRPr="009C0EE3" w:rsidRDefault="00025AD7" w:rsidP="00025AD7">
      <w:pPr>
        <w:pStyle w:val="a5"/>
        <w:tabs>
          <w:tab w:val="left" w:pos="426"/>
          <w:tab w:val="left" w:pos="851"/>
        </w:tabs>
        <w:ind w:firstLine="426"/>
        <w:rPr>
          <w:sz w:val="28"/>
          <w:szCs w:val="28"/>
          <w:lang w:val="ro-RO"/>
        </w:rPr>
      </w:pPr>
      <w:r w:rsidRPr="009C0EE3">
        <w:rPr>
          <w:b/>
          <w:bCs/>
          <w:sz w:val="28"/>
          <w:szCs w:val="28"/>
          <w:lang w:val="ro-RO"/>
        </w:rPr>
        <w:t>Art. XXI</w:t>
      </w:r>
      <w:r w:rsidRPr="009C0EE3">
        <w:rPr>
          <w:sz w:val="28"/>
          <w:szCs w:val="28"/>
          <w:lang w:val="ro-RO"/>
        </w:rPr>
        <w:t xml:space="preserve">. </w:t>
      </w:r>
      <w:r w:rsidR="00212D9E">
        <w:rPr>
          <w:sz w:val="28"/>
          <w:szCs w:val="28"/>
          <w:lang w:val="ro-RO"/>
        </w:rPr>
        <w:t>–</w:t>
      </w:r>
      <w:r w:rsidRPr="009C0EE3">
        <w:rPr>
          <w:sz w:val="28"/>
          <w:szCs w:val="28"/>
          <w:lang w:val="ro-RO"/>
        </w:rPr>
        <w:t xml:space="preserve"> Legea nr.131 din 8 iunie 2012 privind controlul de stat asupra activităţii de întreprinzător (Monitorul Oficial al Republicii Moldova, 2012, nr.181–184, art.595), cu modificările </w:t>
      </w:r>
      <w:r w:rsidR="00212D9E">
        <w:rPr>
          <w:sz w:val="28"/>
          <w:szCs w:val="28"/>
          <w:lang w:val="ro-RO"/>
        </w:rPr>
        <w:t xml:space="preserve">și completările </w:t>
      </w:r>
      <w:r w:rsidRPr="009C0EE3">
        <w:rPr>
          <w:sz w:val="28"/>
          <w:szCs w:val="28"/>
          <w:lang w:val="ro-RO"/>
        </w:rPr>
        <w:t>ulterioare, se modifică şi se completează după cum urmează:</w:t>
      </w:r>
    </w:p>
    <w:p w:rsidR="00025AD7" w:rsidRPr="009C0EE3" w:rsidRDefault="00025AD7" w:rsidP="00025AD7">
      <w:pPr>
        <w:pStyle w:val="a5"/>
        <w:tabs>
          <w:tab w:val="left" w:pos="426"/>
          <w:tab w:val="left" w:pos="851"/>
        </w:tabs>
        <w:ind w:firstLine="426"/>
        <w:rPr>
          <w:sz w:val="28"/>
          <w:szCs w:val="28"/>
          <w:lang w:val="ro-RO"/>
        </w:rPr>
      </w:pPr>
    </w:p>
    <w:p w:rsidR="00025AD7" w:rsidRPr="009C0EE3" w:rsidRDefault="00212D9E" w:rsidP="00212D9E">
      <w:pPr>
        <w:pStyle w:val="a5"/>
        <w:tabs>
          <w:tab w:val="left" w:pos="426"/>
          <w:tab w:val="left" w:pos="709"/>
        </w:tabs>
        <w:ind w:firstLine="709"/>
        <w:rPr>
          <w:sz w:val="28"/>
          <w:szCs w:val="28"/>
          <w:lang w:val="ro-RO"/>
        </w:rPr>
      </w:pPr>
      <w:r>
        <w:rPr>
          <w:sz w:val="28"/>
          <w:szCs w:val="28"/>
          <w:lang w:val="ro-RO"/>
        </w:rPr>
        <w:t xml:space="preserve">1. </w:t>
      </w:r>
      <w:r w:rsidR="00025AD7" w:rsidRPr="009C0EE3">
        <w:rPr>
          <w:sz w:val="28"/>
          <w:szCs w:val="28"/>
          <w:lang w:val="ro-RO"/>
        </w:rPr>
        <w:t>Articolul 1:</w:t>
      </w:r>
    </w:p>
    <w:p w:rsidR="00025AD7" w:rsidRPr="009C0EE3" w:rsidRDefault="00212D9E" w:rsidP="001E0405">
      <w:pPr>
        <w:pStyle w:val="a5"/>
        <w:tabs>
          <w:tab w:val="left" w:pos="426"/>
          <w:tab w:val="left" w:pos="851"/>
        </w:tabs>
        <w:rPr>
          <w:sz w:val="28"/>
          <w:szCs w:val="28"/>
          <w:lang w:val="ro-RO"/>
        </w:rPr>
      </w:pPr>
      <w:r>
        <w:rPr>
          <w:sz w:val="28"/>
          <w:szCs w:val="28"/>
          <w:lang w:val="ro-RO"/>
        </w:rPr>
        <w:t xml:space="preserve">  </w:t>
      </w:r>
      <w:r w:rsidR="00025AD7" w:rsidRPr="009C0EE3">
        <w:rPr>
          <w:sz w:val="28"/>
          <w:szCs w:val="28"/>
          <w:lang w:val="ro-RO"/>
        </w:rPr>
        <w:t>la alineatul (4) litera d)</w:t>
      </w:r>
      <w:r w:rsidR="001E0405">
        <w:rPr>
          <w:sz w:val="28"/>
          <w:szCs w:val="28"/>
          <w:lang w:val="ro-RO"/>
        </w:rPr>
        <w:t>, textul „ , pentru care prevederile prezentei legi se aplică” se substituie cu textul „căruia prevederile prezentei legi i se aplică”</w:t>
      </w:r>
      <w:r w:rsidR="00263701">
        <w:rPr>
          <w:sz w:val="28"/>
          <w:szCs w:val="28"/>
          <w:lang w:val="ro-RO"/>
        </w:rPr>
        <w:t>;</w:t>
      </w:r>
    </w:p>
    <w:p w:rsidR="00025AD7" w:rsidRPr="009C0EE3" w:rsidRDefault="00025AD7" w:rsidP="001E0405">
      <w:pPr>
        <w:pStyle w:val="a5"/>
        <w:tabs>
          <w:tab w:val="left" w:pos="709"/>
          <w:tab w:val="left" w:pos="851"/>
        </w:tabs>
        <w:ind w:firstLine="709"/>
        <w:rPr>
          <w:sz w:val="28"/>
          <w:szCs w:val="28"/>
          <w:lang w:val="ro-RO"/>
        </w:rPr>
      </w:pPr>
      <w:r w:rsidRPr="009C0EE3">
        <w:rPr>
          <w:sz w:val="28"/>
          <w:szCs w:val="28"/>
          <w:lang w:val="ro-RO"/>
        </w:rPr>
        <w:t xml:space="preserve"> </w:t>
      </w:r>
      <w:r w:rsidR="00212D9E">
        <w:rPr>
          <w:sz w:val="28"/>
          <w:szCs w:val="28"/>
          <w:lang w:val="ro-RO"/>
        </w:rPr>
        <w:t xml:space="preserve">la </w:t>
      </w:r>
      <w:r w:rsidRPr="009C0EE3">
        <w:rPr>
          <w:sz w:val="28"/>
          <w:szCs w:val="28"/>
          <w:lang w:val="ro-RO"/>
        </w:rPr>
        <w:t xml:space="preserve">alineatul (6), după cuvintele „bunăstare a animalelor” se </w:t>
      </w:r>
      <w:r w:rsidR="00212D9E">
        <w:rPr>
          <w:sz w:val="28"/>
          <w:szCs w:val="28"/>
          <w:lang w:val="ro-RO"/>
        </w:rPr>
        <w:t>introduc</w:t>
      </w:r>
      <w:r w:rsidRPr="009C0EE3">
        <w:rPr>
          <w:sz w:val="28"/>
          <w:szCs w:val="28"/>
          <w:lang w:val="ro-RO"/>
        </w:rPr>
        <w:t xml:space="preserve"> cuvintele „ , precum </w:t>
      </w:r>
      <w:r w:rsidR="00212D9E">
        <w:rPr>
          <w:sz w:val="28"/>
          <w:szCs w:val="28"/>
          <w:lang w:val="ro-RO"/>
        </w:rPr>
        <w:t>ș</w:t>
      </w:r>
      <w:r w:rsidRPr="009C0EE3">
        <w:rPr>
          <w:sz w:val="28"/>
          <w:szCs w:val="28"/>
          <w:lang w:val="ro-RO"/>
        </w:rPr>
        <w:t>i pentru controlul privind respectarea legislaţiei cu privire la siguranţa ocupaţională şi la raporturile de muncă,”</w:t>
      </w:r>
      <w:r w:rsidR="00212D9E">
        <w:rPr>
          <w:sz w:val="28"/>
          <w:szCs w:val="28"/>
          <w:lang w:val="ro-RO"/>
        </w:rPr>
        <w:t>;</w:t>
      </w:r>
      <w:r w:rsidRPr="009C0EE3">
        <w:rPr>
          <w:sz w:val="28"/>
          <w:szCs w:val="28"/>
          <w:lang w:val="ro-RO"/>
        </w:rPr>
        <w:t xml:space="preserve"> </w:t>
      </w:r>
    </w:p>
    <w:p w:rsidR="00025AD7" w:rsidRPr="009C0EE3" w:rsidRDefault="00025AD7" w:rsidP="00025AD7">
      <w:pPr>
        <w:pStyle w:val="a5"/>
        <w:tabs>
          <w:tab w:val="left" w:pos="426"/>
          <w:tab w:val="left" w:pos="851"/>
        </w:tabs>
        <w:ind w:firstLine="426"/>
        <w:rPr>
          <w:sz w:val="28"/>
          <w:szCs w:val="28"/>
          <w:lang w:val="ro-RO"/>
        </w:rPr>
      </w:pPr>
    </w:p>
    <w:p w:rsidR="00025AD7" w:rsidRPr="009C0EE3" w:rsidRDefault="00212D9E" w:rsidP="005B4090">
      <w:pPr>
        <w:pStyle w:val="a5"/>
        <w:tabs>
          <w:tab w:val="left" w:pos="426"/>
          <w:tab w:val="left" w:pos="851"/>
        </w:tabs>
        <w:ind w:firstLine="709"/>
        <w:rPr>
          <w:sz w:val="28"/>
          <w:szCs w:val="28"/>
          <w:lang w:val="ro-RO"/>
        </w:rPr>
      </w:pPr>
      <w:r>
        <w:rPr>
          <w:sz w:val="28"/>
          <w:szCs w:val="28"/>
          <w:lang w:val="ro-RO"/>
        </w:rPr>
        <w:t xml:space="preserve">2. </w:t>
      </w:r>
      <w:r w:rsidR="00025AD7" w:rsidRPr="009C0EE3">
        <w:rPr>
          <w:sz w:val="28"/>
          <w:szCs w:val="28"/>
          <w:lang w:val="ro-RO"/>
        </w:rPr>
        <w:t>Articolul 19:</w:t>
      </w:r>
    </w:p>
    <w:p w:rsidR="00025AD7" w:rsidRPr="009C0EE3" w:rsidRDefault="00025AD7" w:rsidP="005B4090">
      <w:pPr>
        <w:pStyle w:val="a5"/>
        <w:tabs>
          <w:tab w:val="left" w:pos="426"/>
          <w:tab w:val="left" w:pos="851"/>
        </w:tabs>
        <w:ind w:left="426" w:firstLine="283"/>
        <w:rPr>
          <w:sz w:val="28"/>
          <w:szCs w:val="28"/>
          <w:lang w:val="ro-RO"/>
        </w:rPr>
      </w:pPr>
      <w:r w:rsidRPr="009C0EE3">
        <w:rPr>
          <w:sz w:val="28"/>
          <w:szCs w:val="28"/>
          <w:lang w:val="ro-RO"/>
        </w:rPr>
        <w:t>se completează cu alineatele (7) şi (8) cu următorul cuprins:</w:t>
      </w:r>
    </w:p>
    <w:p w:rsidR="00025AD7" w:rsidRPr="009C0EE3" w:rsidRDefault="00025AD7" w:rsidP="00212D9E">
      <w:pPr>
        <w:pStyle w:val="a5"/>
        <w:tabs>
          <w:tab w:val="left" w:pos="426"/>
          <w:tab w:val="left" w:pos="851"/>
        </w:tabs>
        <w:rPr>
          <w:sz w:val="28"/>
          <w:szCs w:val="28"/>
          <w:lang w:val="ro-RO"/>
        </w:rPr>
      </w:pPr>
      <w:r w:rsidRPr="009C0EE3">
        <w:rPr>
          <w:sz w:val="28"/>
          <w:szCs w:val="28"/>
          <w:lang w:val="ro-RO"/>
        </w:rPr>
        <w:tab/>
        <w:t xml:space="preserve">„(7) Cheltuielile pentru efectuarea controlului de stat, inclusiv cele pentru analize, expertize, investigaţii necesare în cadrul controlului de stat se suportă de către organul de control. Excepţie de la această prevedere este controlul prevăzut la alin. (1) pct. 5), cheltuielile pentru care </w:t>
      </w:r>
      <w:r w:rsidR="004A4C55" w:rsidRPr="009C0EE3">
        <w:rPr>
          <w:sz w:val="28"/>
          <w:szCs w:val="28"/>
          <w:lang w:val="ro-RO"/>
        </w:rPr>
        <w:t>sînt</w:t>
      </w:r>
      <w:r w:rsidRPr="009C0EE3">
        <w:rPr>
          <w:sz w:val="28"/>
          <w:szCs w:val="28"/>
          <w:lang w:val="ro-RO"/>
        </w:rPr>
        <w:t xml:space="preserve"> </w:t>
      </w:r>
      <w:r w:rsidR="001E7462" w:rsidRPr="009C0EE3">
        <w:rPr>
          <w:sz w:val="28"/>
          <w:szCs w:val="28"/>
          <w:lang w:val="ro-RO"/>
        </w:rPr>
        <w:t>reglementate</w:t>
      </w:r>
      <w:r w:rsidRPr="009C0EE3">
        <w:rPr>
          <w:sz w:val="28"/>
          <w:szCs w:val="28"/>
          <w:lang w:val="ro-RO"/>
        </w:rPr>
        <w:t xml:space="preserve"> de alin. (4). </w:t>
      </w:r>
    </w:p>
    <w:p w:rsidR="00025AD7" w:rsidRPr="009C0EE3" w:rsidRDefault="00025AD7" w:rsidP="00212D9E">
      <w:pPr>
        <w:pStyle w:val="a5"/>
        <w:tabs>
          <w:tab w:val="left" w:pos="426"/>
          <w:tab w:val="left" w:pos="851"/>
        </w:tabs>
        <w:rPr>
          <w:sz w:val="28"/>
          <w:szCs w:val="28"/>
          <w:lang w:val="ro-RO"/>
        </w:rPr>
      </w:pPr>
      <w:r w:rsidRPr="009C0EE3">
        <w:rPr>
          <w:sz w:val="28"/>
          <w:szCs w:val="28"/>
          <w:lang w:val="ro-RO"/>
        </w:rPr>
        <w:tab/>
        <w:t>(8) Plăţile colectate de la realizarea controalelor efectuate în temeiul specificat la alin. (1) pct. 5) se distribuie între bugetul organului de control şi bugetul de stat. Criteriile şi metodologia de stabilire a cuantumurilor plăţilor, cuantumurile acestor plăţi şi modul de distribuire, între bugetul organului de control şi bugetul de stat, a veniturilor obţinute din aceste plăţi se aprobă de Guvern. Veniturile din plăţile de la realizarea controalelor efectuate în temeiul specificat la alin. (1) pct. 5), care se distribuite în bugetul organului de control, se utilizează, pe măsura încasării lor, la acoperirea cheltuielilor pentru efectuarea controalelor de stat şi la dezvoltarea instituţiei.”.</w:t>
      </w:r>
    </w:p>
    <w:p w:rsidR="00025AD7" w:rsidRPr="009C0EE3" w:rsidRDefault="00025AD7" w:rsidP="00212D9E">
      <w:pPr>
        <w:pStyle w:val="a5"/>
        <w:tabs>
          <w:tab w:val="left" w:pos="426"/>
          <w:tab w:val="left" w:pos="851"/>
        </w:tabs>
        <w:rPr>
          <w:sz w:val="28"/>
          <w:szCs w:val="28"/>
          <w:lang w:val="ro-RO"/>
        </w:rPr>
      </w:pPr>
    </w:p>
    <w:p w:rsidR="00025AD7" w:rsidRPr="009C0EE3" w:rsidRDefault="00025AD7" w:rsidP="00212D9E">
      <w:pPr>
        <w:pStyle w:val="a5"/>
        <w:numPr>
          <w:ilvl w:val="0"/>
          <w:numId w:val="13"/>
        </w:numPr>
        <w:tabs>
          <w:tab w:val="left" w:pos="426"/>
          <w:tab w:val="left" w:pos="851"/>
        </w:tabs>
        <w:ind w:left="0" w:firstLine="567"/>
        <w:rPr>
          <w:sz w:val="28"/>
          <w:szCs w:val="28"/>
          <w:lang w:val="ro-RO"/>
        </w:rPr>
      </w:pPr>
      <w:r w:rsidRPr="009C0EE3">
        <w:rPr>
          <w:sz w:val="28"/>
          <w:szCs w:val="28"/>
          <w:lang w:val="ro-RO"/>
        </w:rPr>
        <w:t>la articolul 21 alineatul (1) litera d), după cuvintele „expirarea termenului” se completează cu cuv</w:t>
      </w:r>
      <w:r w:rsidR="004A4C55" w:rsidRPr="009C0EE3">
        <w:rPr>
          <w:sz w:val="28"/>
          <w:szCs w:val="28"/>
          <w:lang w:val="ro-RO"/>
        </w:rPr>
        <w:t>î</w:t>
      </w:r>
      <w:r w:rsidRPr="009C0EE3">
        <w:rPr>
          <w:sz w:val="28"/>
          <w:szCs w:val="28"/>
          <w:lang w:val="ro-RO"/>
        </w:rPr>
        <w:t xml:space="preserve">ntul „minim”. </w:t>
      </w:r>
    </w:p>
    <w:p w:rsidR="00025AD7" w:rsidRPr="009C0EE3" w:rsidRDefault="00025AD7" w:rsidP="00212D9E">
      <w:pPr>
        <w:pStyle w:val="a5"/>
        <w:tabs>
          <w:tab w:val="left" w:pos="426"/>
          <w:tab w:val="left" w:pos="851"/>
        </w:tabs>
        <w:rPr>
          <w:sz w:val="28"/>
          <w:szCs w:val="28"/>
          <w:lang w:val="ro-RO"/>
        </w:rPr>
      </w:pPr>
    </w:p>
    <w:p w:rsidR="00025AD7" w:rsidRPr="009C0EE3" w:rsidRDefault="00025AD7" w:rsidP="00212D9E">
      <w:pPr>
        <w:pStyle w:val="a5"/>
        <w:numPr>
          <w:ilvl w:val="0"/>
          <w:numId w:val="13"/>
        </w:numPr>
        <w:tabs>
          <w:tab w:val="left" w:pos="426"/>
          <w:tab w:val="left" w:pos="851"/>
        </w:tabs>
        <w:ind w:left="0" w:firstLine="567"/>
        <w:rPr>
          <w:sz w:val="28"/>
          <w:szCs w:val="28"/>
          <w:lang w:val="ro-RO"/>
        </w:rPr>
      </w:pPr>
      <w:r w:rsidRPr="009C0EE3">
        <w:rPr>
          <w:sz w:val="28"/>
          <w:szCs w:val="28"/>
          <w:lang w:val="ro-RO"/>
        </w:rPr>
        <w:t>Articolul 22:</w:t>
      </w:r>
    </w:p>
    <w:p w:rsidR="00025AD7" w:rsidRPr="009C0EE3" w:rsidRDefault="00025AD7" w:rsidP="00212D9E">
      <w:pPr>
        <w:pStyle w:val="a5"/>
        <w:tabs>
          <w:tab w:val="left" w:pos="426"/>
          <w:tab w:val="left" w:pos="851"/>
        </w:tabs>
        <w:rPr>
          <w:sz w:val="28"/>
          <w:szCs w:val="28"/>
          <w:lang w:val="ro-RO"/>
        </w:rPr>
      </w:pPr>
      <w:r w:rsidRPr="009C0EE3">
        <w:rPr>
          <w:sz w:val="28"/>
          <w:szCs w:val="28"/>
          <w:lang w:val="ro-RO"/>
        </w:rPr>
        <w:t xml:space="preserve">la alineatul (1), textul „îndeplinirea condiţiilor prevăzute la art. 21 alin. (1) lit. (b) şi (f)” se substituie </w:t>
      </w:r>
      <w:r w:rsidR="00143DB4">
        <w:rPr>
          <w:sz w:val="28"/>
          <w:szCs w:val="28"/>
          <w:lang w:val="ro-RO"/>
        </w:rPr>
        <w:t>cu</w:t>
      </w:r>
      <w:r w:rsidRPr="009C0EE3">
        <w:rPr>
          <w:sz w:val="28"/>
          <w:szCs w:val="28"/>
          <w:lang w:val="ro-RO"/>
        </w:rPr>
        <w:t xml:space="preserve"> textul „din data începerii controlului”;</w:t>
      </w:r>
    </w:p>
    <w:p w:rsidR="00025AD7" w:rsidRPr="009C0EE3" w:rsidRDefault="00025AD7" w:rsidP="00212D9E">
      <w:pPr>
        <w:pStyle w:val="a5"/>
        <w:tabs>
          <w:tab w:val="left" w:pos="426"/>
          <w:tab w:val="left" w:pos="851"/>
        </w:tabs>
        <w:rPr>
          <w:sz w:val="28"/>
          <w:szCs w:val="28"/>
          <w:lang w:val="ro-RO"/>
        </w:rPr>
      </w:pPr>
      <w:r w:rsidRPr="009C0EE3">
        <w:rPr>
          <w:sz w:val="28"/>
          <w:szCs w:val="28"/>
          <w:lang w:val="ro-RO"/>
        </w:rPr>
        <w:t>se completează cu alineatul (2</w:t>
      </w:r>
      <w:r w:rsidRPr="009C0EE3">
        <w:rPr>
          <w:sz w:val="28"/>
          <w:szCs w:val="28"/>
          <w:vertAlign w:val="superscript"/>
          <w:lang w:val="ro-RO"/>
        </w:rPr>
        <w:t>1</w:t>
      </w:r>
      <w:r w:rsidRPr="009C0EE3">
        <w:rPr>
          <w:sz w:val="28"/>
          <w:szCs w:val="28"/>
          <w:lang w:val="ro-RO"/>
        </w:rPr>
        <w:t xml:space="preserve">) cu următorul </w:t>
      </w:r>
      <w:r w:rsidR="004C74CE">
        <w:rPr>
          <w:sz w:val="28"/>
          <w:szCs w:val="28"/>
          <w:lang w:val="ro-RO"/>
        </w:rPr>
        <w:t>cuprins</w:t>
      </w:r>
      <w:r w:rsidRPr="009C0EE3">
        <w:rPr>
          <w:sz w:val="28"/>
          <w:szCs w:val="28"/>
          <w:lang w:val="ro-RO"/>
        </w:rPr>
        <w:t>:</w:t>
      </w:r>
    </w:p>
    <w:p w:rsidR="00025AD7" w:rsidRPr="009C0EE3" w:rsidRDefault="00025AD7" w:rsidP="00212D9E">
      <w:pPr>
        <w:pStyle w:val="a5"/>
        <w:tabs>
          <w:tab w:val="left" w:pos="426"/>
          <w:tab w:val="left" w:pos="851"/>
        </w:tabs>
        <w:rPr>
          <w:sz w:val="28"/>
          <w:szCs w:val="28"/>
          <w:lang w:val="ro-RO"/>
        </w:rPr>
      </w:pPr>
      <w:r w:rsidRPr="009C0EE3">
        <w:rPr>
          <w:sz w:val="28"/>
          <w:szCs w:val="28"/>
          <w:lang w:val="ro-RO"/>
        </w:rPr>
        <w:t>„(2</w:t>
      </w:r>
      <w:r w:rsidRPr="009C0EE3">
        <w:rPr>
          <w:sz w:val="28"/>
          <w:szCs w:val="28"/>
          <w:vertAlign w:val="superscript"/>
          <w:lang w:val="ro-RO"/>
        </w:rPr>
        <w:t>1</w:t>
      </w:r>
      <w:r w:rsidRPr="009C0EE3">
        <w:rPr>
          <w:sz w:val="28"/>
          <w:szCs w:val="28"/>
          <w:lang w:val="ro-RO"/>
        </w:rPr>
        <w:t>) Controlul planificat care nu a fost început în termenul prevăzut la art. 18 alin. (1) şi controlul inopinat care nu a fost început la data indicată în delegaţia de control, indiferent de temeiul invocat, nu mai poate fi efectuat şi delegaţia de control îşi pierde valabilitatea, după expirarea acestui termen – pentru controlul planificat şi, respectiv, după data începerii controlului stabilită în delegaţie – pentru controlul inopinat.”</w:t>
      </w:r>
    </w:p>
    <w:p w:rsidR="00025AD7" w:rsidRPr="009C0EE3" w:rsidRDefault="00025AD7" w:rsidP="00025AD7">
      <w:pPr>
        <w:pStyle w:val="a5"/>
        <w:tabs>
          <w:tab w:val="left" w:pos="426"/>
          <w:tab w:val="left" w:pos="851"/>
        </w:tabs>
        <w:ind w:firstLine="426"/>
        <w:rPr>
          <w:sz w:val="28"/>
          <w:szCs w:val="28"/>
          <w:lang w:val="ro-RO"/>
        </w:rPr>
      </w:pPr>
    </w:p>
    <w:p w:rsidR="00025AD7" w:rsidRPr="009C0EE3" w:rsidRDefault="00FD40DC" w:rsidP="00FD40DC">
      <w:pPr>
        <w:pStyle w:val="a5"/>
        <w:tabs>
          <w:tab w:val="left" w:pos="426"/>
          <w:tab w:val="left" w:pos="851"/>
        </w:tabs>
        <w:ind w:firstLine="709"/>
        <w:rPr>
          <w:sz w:val="28"/>
          <w:szCs w:val="28"/>
          <w:lang w:val="ro-RO"/>
        </w:rPr>
      </w:pPr>
      <w:r>
        <w:rPr>
          <w:sz w:val="28"/>
          <w:szCs w:val="28"/>
          <w:lang w:val="ro-RO"/>
        </w:rPr>
        <w:t xml:space="preserve">3. </w:t>
      </w:r>
      <w:r w:rsidR="00025AD7" w:rsidRPr="009C0EE3">
        <w:rPr>
          <w:sz w:val="28"/>
          <w:szCs w:val="28"/>
          <w:lang w:val="ro-RO"/>
        </w:rPr>
        <w:t>Articolul 30:</w:t>
      </w:r>
    </w:p>
    <w:p w:rsidR="00025AD7" w:rsidRPr="009C0EE3" w:rsidRDefault="00025AD7" w:rsidP="00FD40DC">
      <w:pPr>
        <w:pStyle w:val="a5"/>
        <w:tabs>
          <w:tab w:val="left" w:pos="426"/>
          <w:tab w:val="left" w:pos="851"/>
        </w:tabs>
        <w:ind w:firstLine="709"/>
        <w:rPr>
          <w:sz w:val="28"/>
          <w:szCs w:val="28"/>
          <w:lang w:val="ro-RO"/>
        </w:rPr>
      </w:pPr>
      <w:r w:rsidRPr="009C0EE3">
        <w:rPr>
          <w:sz w:val="28"/>
          <w:szCs w:val="28"/>
          <w:lang w:val="ro-RO"/>
        </w:rPr>
        <w:t>alineatul (1) va avea următorul cuprins:</w:t>
      </w:r>
    </w:p>
    <w:p w:rsidR="00025AD7" w:rsidRPr="009C0EE3" w:rsidRDefault="00025AD7" w:rsidP="00212D9E">
      <w:pPr>
        <w:pStyle w:val="a5"/>
        <w:tabs>
          <w:tab w:val="left" w:pos="709"/>
          <w:tab w:val="left" w:pos="851"/>
        </w:tabs>
        <w:ind w:firstLine="709"/>
        <w:rPr>
          <w:sz w:val="28"/>
          <w:szCs w:val="28"/>
          <w:lang w:val="ro-RO"/>
        </w:rPr>
      </w:pPr>
      <w:r w:rsidRPr="009C0EE3">
        <w:rPr>
          <w:sz w:val="28"/>
          <w:szCs w:val="28"/>
          <w:lang w:val="ro-RO"/>
        </w:rPr>
        <w:t>„(1) Persoana supusă controlului, care se consideră vătămată într-un drept al său, recunoscut de lege, prin delegația de control, decizia de prelungire a duratei controlului sau prin procesul-verbal de control, prin acţiunile sau inacţiunile inspectorului,este în drept să le conteste, în tot sau în parte, prin depunerea la organul de control a unei cereri prealabile de contestare, în formă scrisă. Procesul-verbal de control se contestă la organul de control dacă acesta nu conţine constatarea contravenţiei.”;</w:t>
      </w:r>
    </w:p>
    <w:p w:rsidR="00025AD7" w:rsidRPr="009C0EE3" w:rsidRDefault="00025AD7" w:rsidP="00212D9E">
      <w:pPr>
        <w:pStyle w:val="a5"/>
        <w:tabs>
          <w:tab w:val="left" w:pos="709"/>
          <w:tab w:val="left" w:pos="851"/>
        </w:tabs>
        <w:ind w:firstLine="709"/>
        <w:rPr>
          <w:sz w:val="28"/>
          <w:szCs w:val="28"/>
          <w:lang w:val="ro-RO"/>
        </w:rPr>
      </w:pPr>
      <w:r w:rsidRPr="009C0EE3">
        <w:rPr>
          <w:sz w:val="28"/>
          <w:szCs w:val="28"/>
          <w:lang w:val="ro-RO"/>
        </w:rPr>
        <w:t>se completează cu alineatele (1</w:t>
      </w:r>
      <w:r w:rsidRPr="009C0EE3">
        <w:rPr>
          <w:sz w:val="28"/>
          <w:szCs w:val="28"/>
          <w:vertAlign w:val="superscript"/>
          <w:lang w:val="ro-RO"/>
        </w:rPr>
        <w:t>1</w:t>
      </w:r>
      <w:r w:rsidRPr="009C0EE3">
        <w:rPr>
          <w:sz w:val="28"/>
          <w:szCs w:val="28"/>
          <w:lang w:val="ro-RO"/>
        </w:rPr>
        <w:t>) şi (1</w:t>
      </w:r>
      <w:r w:rsidRPr="009C0EE3">
        <w:rPr>
          <w:sz w:val="28"/>
          <w:szCs w:val="28"/>
          <w:vertAlign w:val="superscript"/>
          <w:lang w:val="ro-RO"/>
        </w:rPr>
        <w:t>2</w:t>
      </w:r>
      <w:r w:rsidRPr="009C0EE3">
        <w:rPr>
          <w:sz w:val="28"/>
          <w:szCs w:val="28"/>
          <w:lang w:val="ro-RO"/>
        </w:rPr>
        <w:t>) cu următorul cuprins:</w:t>
      </w:r>
    </w:p>
    <w:p w:rsidR="00025AD7" w:rsidRPr="009C0EE3" w:rsidRDefault="00025AD7" w:rsidP="00212D9E">
      <w:pPr>
        <w:pStyle w:val="a5"/>
        <w:tabs>
          <w:tab w:val="left" w:pos="709"/>
          <w:tab w:val="left" w:pos="851"/>
        </w:tabs>
        <w:ind w:firstLine="709"/>
        <w:rPr>
          <w:sz w:val="28"/>
          <w:szCs w:val="28"/>
          <w:lang w:val="ro-RO"/>
        </w:rPr>
      </w:pPr>
      <w:r w:rsidRPr="009C0EE3">
        <w:rPr>
          <w:sz w:val="28"/>
          <w:szCs w:val="28"/>
          <w:lang w:val="ro-RO"/>
        </w:rPr>
        <w:t>„(1</w:t>
      </w:r>
      <w:r w:rsidRPr="009C0EE3">
        <w:rPr>
          <w:sz w:val="28"/>
          <w:szCs w:val="28"/>
          <w:vertAlign w:val="superscript"/>
          <w:lang w:val="ro-RO"/>
        </w:rPr>
        <w:t>1</w:t>
      </w:r>
      <w:r w:rsidRPr="009C0EE3">
        <w:rPr>
          <w:sz w:val="28"/>
          <w:szCs w:val="28"/>
          <w:lang w:val="ro-RO"/>
        </w:rPr>
        <w:t xml:space="preserve">) Cererea prealabilă de contestare a delegaţiei de control, a deciziei de prelungire a controlului sau a procesului-verbal de control în care nu </w:t>
      </w:r>
      <w:r w:rsidR="004A4C55" w:rsidRPr="009C0EE3">
        <w:rPr>
          <w:sz w:val="28"/>
          <w:szCs w:val="28"/>
          <w:lang w:val="ro-RO"/>
        </w:rPr>
        <w:t>sînt</w:t>
      </w:r>
      <w:r w:rsidRPr="009C0EE3">
        <w:rPr>
          <w:sz w:val="28"/>
          <w:szCs w:val="28"/>
          <w:lang w:val="ro-RO"/>
        </w:rPr>
        <w:t xml:space="preserve"> dispuse prescripţii sau măsuri restrictive se depune în termen de p</w:t>
      </w:r>
      <w:r w:rsidR="004A4C55" w:rsidRPr="009C0EE3">
        <w:rPr>
          <w:sz w:val="28"/>
          <w:szCs w:val="28"/>
          <w:lang w:val="ro-RO"/>
        </w:rPr>
        <w:t>î</w:t>
      </w:r>
      <w:r w:rsidRPr="009C0EE3">
        <w:rPr>
          <w:sz w:val="28"/>
          <w:szCs w:val="28"/>
          <w:lang w:val="ro-RO"/>
        </w:rPr>
        <w:t xml:space="preserve">nă la 30 de zile de la data în care persoanei supuse controlului i-a fost sau trebuia să-i fie adusă la cunoştinţă delegaţia de control, decizia de prelungire a controlului sau, respectiv, </w:t>
      </w:r>
      <w:r w:rsidR="001E7462" w:rsidRPr="009C0EE3">
        <w:rPr>
          <w:sz w:val="28"/>
          <w:szCs w:val="28"/>
          <w:lang w:val="ro-RO"/>
        </w:rPr>
        <w:t>procesul-verbal</w:t>
      </w:r>
      <w:r w:rsidRPr="009C0EE3">
        <w:rPr>
          <w:sz w:val="28"/>
          <w:szCs w:val="28"/>
          <w:lang w:val="ro-RO"/>
        </w:rPr>
        <w:t xml:space="preserve"> de control. </w:t>
      </w:r>
    </w:p>
    <w:p w:rsidR="00025AD7" w:rsidRPr="009C0EE3" w:rsidRDefault="00025AD7" w:rsidP="00212D9E">
      <w:pPr>
        <w:pStyle w:val="a5"/>
        <w:tabs>
          <w:tab w:val="left" w:pos="709"/>
          <w:tab w:val="left" w:pos="851"/>
        </w:tabs>
        <w:ind w:firstLine="709"/>
        <w:rPr>
          <w:sz w:val="28"/>
          <w:szCs w:val="28"/>
          <w:lang w:val="ro-RO"/>
        </w:rPr>
      </w:pPr>
      <w:r w:rsidRPr="009C0EE3">
        <w:rPr>
          <w:sz w:val="28"/>
          <w:szCs w:val="28"/>
          <w:lang w:val="ro-RO"/>
        </w:rPr>
        <w:t>(1</w:t>
      </w:r>
      <w:r w:rsidRPr="009C0EE3">
        <w:rPr>
          <w:sz w:val="28"/>
          <w:szCs w:val="28"/>
          <w:vertAlign w:val="superscript"/>
          <w:lang w:val="ro-RO"/>
        </w:rPr>
        <w:t>2</w:t>
      </w:r>
      <w:r w:rsidRPr="009C0EE3">
        <w:rPr>
          <w:sz w:val="28"/>
          <w:szCs w:val="28"/>
          <w:lang w:val="ro-RO"/>
        </w:rPr>
        <w:t>) Cererea prealabilă de contestare a procesului-verbal de control în care au fost dispusă măsura restrictivă de suspendare a activităţii agentului economic se depune în termenul stabilit pentru executarea măsurii restrictive respective.”;</w:t>
      </w:r>
    </w:p>
    <w:p w:rsidR="00025AD7" w:rsidRPr="009C0EE3" w:rsidRDefault="00025AD7" w:rsidP="00212D9E">
      <w:pPr>
        <w:pStyle w:val="a5"/>
        <w:tabs>
          <w:tab w:val="left" w:pos="709"/>
          <w:tab w:val="left" w:pos="851"/>
        </w:tabs>
        <w:ind w:firstLine="709"/>
        <w:rPr>
          <w:sz w:val="28"/>
          <w:szCs w:val="28"/>
          <w:lang w:val="ro-RO"/>
        </w:rPr>
      </w:pPr>
      <w:r w:rsidRPr="009C0EE3">
        <w:rPr>
          <w:sz w:val="28"/>
          <w:szCs w:val="28"/>
          <w:lang w:val="ro-RO"/>
        </w:rPr>
        <w:t>alineatul (2) va avea următorul cuprins:</w:t>
      </w:r>
    </w:p>
    <w:p w:rsidR="00025AD7" w:rsidRPr="009C0EE3" w:rsidRDefault="00025AD7" w:rsidP="00212D9E">
      <w:pPr>
        <w:pStyle w:val="a5"/>
        <w:tabs>
          <w:tab w:val="left" w:pos="709"/>
          <w:tab w:val="left" w:pos="851"/>
        </w:tabs>
        <w:ind w:firstLine="709"/>
        <w:rPr>
          <w:sz w:val="28"/>
          <w:szCs w:val="28"/>
          <w:lang w:val="ro-RO"/>
        </w:rPr>
      </w:pPr>
      <w:r w:rsidRPr="009C0EE3">
        <w:rPr>
          <w:sz w:val="28"/>
          <w:szCs w:val="28"/>
          <w:lang w:val="ro-RO"/>
        </w:rPr>
        <w:t>„(2) Examinarea şi emiterea deciziei pe marginea cererii prealabile de contestare se realizează în termen de p</w:t>
      </w:r>
      <w:r w:rsidR="004A4C55" w:rsidRPr="009C0EE3">
        <w:rPr>
          <w:sz w:val="28"/>
          <w:szCs w:val="28"/>
          <w:lang w:val="ro-RO"/>
        </w:rPr>
        <w:t>î</w:t>
      </w:r>
      <w:r w:rsidRPr="009C0EE3">
        <w:rPr>
          <w:sz w:val="28"/>
          <w:szCs w:val="28"/>
          <w:lang w:val="ro-RO"/>
        </w:rPr>
        <w:t xml:space="preserve">nă la 10 zile lucrătoare de la data depunerii cererii. În cazul în care se contestă prescripţia sau măsura restrictivă, examinarea şi </w:t>
      </w:r>
      <w:r w:rsidR="001E7462" w:rsidRPr="009C0EE3">
        <w:rPr>
          <w:sz w:val="28"/>
          <w:szCs w:val="28"/>
          <w:lang w:val="ro-RO"/>
        </w:rPr>
        <w:t>emiterea</w:t>
      </w:r>
      <w:r w:rsidRPr="009C0EE3">
        <w:rPr>
          <w:sz w:val="28"/>
          <w:szCs w:val="28"/>
          <w:lang w:val="ro-RO"/>
        </w:rPr>
        <w:t xml:space="preserve"> deciziei pe marginea cererii prealabile de contestare se realizează în termenul stabilit în procesul-verbal de control pentru executarea prescripţiei sau pentru măsura restrictivă, dar nu mai mult dec</w:t>
      </w:r>
      <w:r w:rsidR="004A4C55" w:rsidRPr="009C0EE3">
        <w:rPr>
          <w:sz w:val="28"/>
          <w:szCs w:val="28"/>
          <w:lang w:val="ro-RO"/>
        </w:rPr>
        <w:t>î</w:t>
      </w:r>
      <w:r w:rsidRPr="009C0EE3">
        <w:rPr>
          <w:sz w:val="28"/>
          <w:szCs w:val="28"/>
          <w:lang w:val="ro-RO"/>
        </w:rPr>
        <w:t>t 10 zile lucrătoare de la data depunerii cererii. Examinarea şi emiterea deciziei pe marginea cererii prealabile de contestare a măsurii restrictive de suspendare a activităţii agentului economic se realizează în termen de pînă la 5 zile lucrătoare de la data depunerii cererii.”;</w:t>
      </w:r>
    </w:p>
    <w:p w:rsidR="00025AD7" w:rsidRPr="009C0EE3" w:rsidRDefault="00025AD7" w:rsidP="00FD40DC">
      <w:pPr>
        <w:pStyle w:val="a5"/>
        <w:tabs>
          <w:tab w:val="left" w:pos="709"/>
          <w:tab w:val="left" w:pos="851"/>
        </w:tabs>
        <w:ind w:firstLine="709"/>
        <w:rPr>
          <w:sz w:val="28"/>
          <w:szCs w:val="28"/>
          <w:lang w:val="ro-RO"/>
        </w:rPr>
      </w:pPr>
      <w:r w:rsidRPr="009C0EE3">
        <w:rPr>
          <w:sz w:val="28"/>
          <w:szCs w:val="28"/>
          <w:lang w:val="ro-RO"/>
        </w:rPr>
        <w:t>la alineatul (3), cuvintele „în care este dispusă suspendarea de către instanță sau organul la care a fost depusă contestația” se substituie prin cuvintele „dispuse de organul de control după depunerea cererii prealabile de contestare şi doar la solicitarea persoanei supuse controlului”;</w:t>
      </w:r>
    </w:p>
    <w:p w:rsidR="00025AD7" w:rsidRPr="009C0EE3" w:rsidRDefault="00025AD7" w:rsidP="00FD40DC">
      <w:pPr>
        <w:pStyle w:val="a5"/>
        <w:tabs>
          <w:tab w:val="left" w:pos="709"/>
          <w:tab w:val="left" w:pos="851"/>
        </w:tabs>
        <w:ind w:firstLine="709"/>
        <w:rPr>
          <w:sz w:val="28"/>
          <w:szCs w:val="28"/>
          <w:lang w:val="ro-RO"/>
        </w:rPr>
      </w:pPr>
      <w:r w:rsidRPr="009C0EE3">
        <w:rPr>
          <w:sz w:val="28"/>
          <w:szCs w:val="28"/>
          <w:lang w:val="ro-RO"/>
        </w:rPr>
        <w:t>alineatul (4) va avea următorul cuprins:</w:t>
      </w:r>
    </w:p>
    <w:p w:rsidR="00025AD7" w:rsidRPr="009C0EE3" w:rsidRDefault="00025AD7" w:rsidP="00FD40DC">
      <w:pPr>
        <w:pStyle w:val="a5"/>
        <w:tabs>
          <w:tab w:val="left" w:pos="709"/>
          <w:tab w:val="left" w:pos="851"/>
        </w:tabs>
        <w:ind w:firstLine="709"/>
        <w:rPr>
          <w:sz w:val="28"/>
          <w:szCs w:val="28"/>
          <w:lang w:val="ro-RO"/>
        </w:rPr>
      </w:pPr>
      <w:r w:rsidRPr="009C0EE3">
        <w:rPr>
          <w:sz w:val="28"/>
          <w:szCs w:val="28"/>
          <w:lang w:val="ro-RO"/>
        </w:rPr>
        <w:t>„(4) Acţiunile şi inacţiunile inspectorilor pot fi fi contestate la conducătorul organului de control în formă scrisă.”</w:t>
      </w:r>
    </w:p>
    <w:p w:rsidR="00025AD7" w:rsidRPr="009C0EE3" w:rsidRDefault="00025AD7" w:rsidP="00FD40DC">
      <w:pPr>
        <w:pStyle w:val="a5"/>
        <w:tabs>
          <w:tab w:val="left" w:pos="426"/>
          <w:tab w:val="left" w:pos="851"/>
        </w:tabs>
        <w:ind w:firstLine="709"/>
        <w:rPr>
          <w:sz w:val="28"/>
          <w:szCs w:val="28"/>
          <w:lang w:val="ro-RO"/>
        </w:rPr>
      </w:pPr>
      <w:r w:rsidRPr="009C0EE3">
        <w:rPr>
          <w:sz w:val="28"/>
          <w:szCs w:val="28"/>
          <w:lang w:val="ro-RO"/>
        </w:rPr>
        <w:t>la alineatul (5):</w:t>
      </w:r>
    </w:p>
    <w:p w:rsidR="00025AD7" w:rsidRPr="009C0EE3" w:rsidRDefault="00025AD7" w:rsidP="00FD40DC">
      <w:pPr>
        <w:pStyle w:val="a5"/>
        <w:tabs>
          <w:tab w:val="left" w:pos="0"/>
          <w:tab w:val="left" w:pos="851"/>
        </w:tabs>
        <w:ind w:firstLine="709"/>
        <w:rPr>
          <w:sz w:val="28"/>
          <w:szCs w:val="28"/>
          <w:lang w:val="ro-RO"/>
        </w:rPr>
      </w:pPr>
      <w:r w:rsidRPr="009C0EE3">
        <w:rPr>
          <w:sz w:val="28"/>
          <w:szCs w:val="28"/>
          <w:lang w:val="ro-RO"/>
        </w:rPr>
        <w:t xml:space="preserve">cuvintele „şi contestărilor” se substituie </w:t>
      </w:r>
      <w:r w:rsidR="00143DB4">
        <w:rPr>
          <w:sz w:val="28"/>
          <w:szCs w:val="28"/>
          <w:lang w:val="ro-RO"/>
        </w:rPr>
        <w:t>cu</w:t>
      </w:r>
      <w:r w:rsidRPr="009C0EE3">
        <w:rPr>
          <w:sz w:val="28"/>
          <w:szCs w:val="28"/>
          <w:lang w:val="ro-RO"/>
        </w:rPr>
        <w:t xml:space="preserve"> cuvintele „şi cererilor prealabile de contestare”;</w:t>
      </w:r>
    </w:p>
    <w:p w:rsidR="00025AD7" w:rsidRPr="009C0EE3" w:rsidRDefault="00025AD7" w:rsidP="00FD40DC">
      <w:pPr>
        <w:pStyle w:val="a5"/>
        <w:tabs>
          <w:tab w:val="left" w:pos="0"/>
          <w:tab w:val="left" w:pos="851"/>
        </w:tabs>
        <w:ind w:firstLine="709"/>
        <w:rPr>
          <w:sz w:val="28"/>
          <w:szCs w:val="28"/>
          <w:lang w:val="ro-RO"/>
        </w:rPr>
      </w:pPr>
      <w:r w:rsidRPr="009C0EE3">
        <w:rPr>
          <w:sz w:val="28"/>
          <w:szCs w:val="28"/>
          <w:lang w:val="ro-RO"/>
        </w:rPr>
        <w:t xml:space="preserve">cuvintele „cel puțin un reprezentant al” se substituie </w:t>
      </w:r>
      <w:r w:rsidR="00143DB4">
        <w:rPr>
          <w:sz w:val="28"/>
          <w:szCs w:val="28"/>
          <w:lang w:val="ro-RO"/>
        </w:rPr>
        <w:t>cu</w:t>
      </w:r>
      <w:r w:rsidRPr="009C0EE3">
        <w:rPr>
          <w:sz w:val="28"/>
          <w:szCs w:val="28"/>
          <w:lang w:val="ro-RO"/>
        </w:rPr>
        <w:t xml:space="preserve"> cuvintele „cel puţin trei reprezentanţi ai”;</w:t>
      </w:r>
    </w:p>
    <w:p w:rsidR="00025AD7" w:rsidRPr="009C0EE3" w:rsidRDefault="00025AD7" w:rsidP="00840546">
      <w:pPr>
        <w:pStyle w:val="a5"/>
        <w:tabs>
          <w:tab w:val="left" w:pos="0"/>
          <w:tab w:val="left" w:pos="851"/>
        </w:tabs>
        <w:ind w:firstLine="709"/>
        <w:rPr>
          <w:sz w:val="28"/>
          <w:szCs w:val="28"/>
          <w:lang w:val="ro-RO"/>
        </w:rPr>
      </w:pPr>
      <w:r w:rsidRPr="009C0EE3">
        <w:rPr>
          <w:sz w:val="28"/>
          <w:szCs w:val="28"/>
          <w:lang w:val="ro-RO"/>
        </w:rPr>
        <w:t>se completează cu următoarea propoziţie „Reprezentant al asociaţiilor din mediul de afaceri, în sensul prezentei legi, este asociaţia aleasă în mod transparent şi public, conform procedurii stabilite de Guvern.”;</w:t>
      </w:r>
    </w:p>
    <w:p w:rsidR="00025AD7" w:rsidRPr="009C0EE3" w:rsidRDefault="00025AD7" w:rsidP="00FD40DC">
      <w:pPr>
        <w:pStyle w:val="a5"/>
        <w:tabs>
          <w:tab w:val="left" w:pos="142"/>
          <w:tab w:val="left" w:pos="851"/>
        </w:tabs>
        <w:ind w:firstLine="709"/>
        <w:rPr>
          <w:sz w:val="28"/>
          <w:szCs w:val="28"/>
          <w:lang w:val="ro-RO"/>
        </w:rPr>
      </w:pPr>
      <w:r w:rsidRPr="009C0EE3">
        <w:rPr>
          <w:sz w:val="28"/>
          <w:szCs w:val="28"/>
          <w:lang w:val="ro-RO"/>
        </w:rPr>
        <w:t>se completează cu alineatul (5</w:t>
      </w:r>
      <w:r w:rsidRPr="009C0EE3">
        <w:rPr>
          <w:sz w:val="28"/>
          <w:szCs w:val="28"/>
          <w:vertAlign w:val="superscript"/>
          <w:lang w:val="ro-RO"/>
        </w:rPr>
        <w:t>1</w:t>
      </w:r>
      <w:r w:rsidRPr="009C0EE3">
        <w:rPr>
          <w:sz w:val="28"/>
          <w:szCs w:val="28"/>
          <w:lang w:val="ro-RO"/>
        </w:rPr>
        <w:t>) cu următorul cuprins:</w:t>
      </w:r>
    </w:p>
    <w:p w:rsidR="00025AD7" w:rsidRPr="009C0EE3" w:rsidRDefault="00025AD7" w:rsidP="00FD40DC">
      <w:pPr>
        <w:pStyle w:val="a5"/>
        <w:tabs>
          <w:tab w:val="left" w:pos="142"/>
          <w:tab w:val="left" w:pos="851"/>
        </w:tabs>
        <w:ind w:firstLine="709"/>
        <w:rPr>
          <w:sz w:val="28"/>
          <w:szCs w:val="28"/>
          <w:lang w:val="ro-RO"/>
        </w:rPr>
      </w:pPr>
      <w:r w:rsidRPr="009C0EE3">
        <w:rPr>
          <w:sz w:val="28"/>
          <w:szCs w:val="28"/>
          <w:lang w:val="ro-RO"/>
        </w:rPr>
        <w:t>„(5</w:t>
      </w:r>
      <w:r w:rsidRPr="009C0EE3">
        <w:rPr>
          <w:sz w:val="28"/>
          <w:szCs w:val="28"/>
          <w:vertAlign w:val="superscript"/>
          <w:lang w:val="ro-RO"/>
        </w:rPr>
        <w:t>1</w:t>
      </w:r>
      <w:r w:rsidRPr="009C0EE3">
        <w:rPr>
          <w:sz w:val="28"/>
          <w:szCs w:val="28"/>
          <w:lang w:val="ro-RO"/>
        </w:rPr>
        <w:t>) Decizia cu privire la rezultatele examinării cererii prealabile</w:t>
      </w:r>
      <w:r w:rsidRPr="009C0EE3" w:rsidDel="000B1AD5">
        <w:rPr>
          <w:sz w:val="28"/>
          <w:szCs w:val="28"/>
          <w:lang w:val="ro-RO"/>
        </w:rPr>
        <w:t xml:space="preserve"> </w:t>
      </w:r>
      <w:r w:rsidRPr="009C0EE3">
        <w:rPr>
          <w:sz w:val="28"/>
          <w:szCs w:val="28"/>
          <w:lang w:val="ro-RO"/>
        </w:rPr>
        <w:t xml:space="preserve">de contestare poate fi contestată în instanţa de contencios </w:t>
      </w:r>
      <w:r w:rsidR="001E7462" w:rsidRPr="009C0EE3">
        <w:rPr>
          <w:sz w:val="28"/>
          <w:szCs w:val="28"/>
          <w:lang w:val="ro-RO"/>
        </w:rPr>
        <w:t>administrativ</w:t>
      </w:r>
      <w:r w:rsidRPr="009C0EE3">
        <w:rPr>
          <w:sz w:val="28"/>
          <w:szCs w:val="28"/>
          <w:lang w:val="ro-RO"/>
        </w:rPr>
        <w:t xml:space="preserve"> în termenele şi în condiţiile prevăzute de Legea contenciosului administrativ nr.793-XIV din 10 februarie 2000.”</w:t>
      </w:r>
    </w:p>
    <w:p w:rsidR="00025AD7" w:rsidRPr="009C0EE3" w:rsidRDefault="00025AD7" w:rsidP="00025AD7">
      <w:pPr>
        <w:pStyle w:val="a5"/>
        <w:tabs>
          <w:tab w:val="left" w:pos="426"/>
          <w:tab w:val="left" w:pos="851"/>
        </w:tabs>
        <w:ind w:left="426"/>
        <w:rPr>
          <w:sz w:val="28"/>
          <w:szCs w:val="28"/>
          <w:lang w:val="ro-RO"/>
        </w:rPr>
      </w:pPr>
    </w:p>
    <w:p w:rsidR="00025AD7" w:rsidRPr="009C0EE3" w:rsidRDefault="00FD40DC" w:rsidP="00FD40DC">
      <w:pPr>
        <w:pStyle w:val="a5"/>
        <w:tabs>
          <w:tab w:val="left" w:pos="426"/>
          <w:tab w:val="left" w:pos="851"/>
        </w:tabs>
        <w:ind w:firstLine="709"/>
        <w:rPr>
          <w:sz w:val="28"/>
          <w:szCs w:val="28"/>
          <w:lang w:val="ro-RO"/>
        </w:rPr>
      </w:pPr>
      <w:r>
        <w:rPr>
          <w:sz w:val="28"/>
          <w:szCs w:val="28"/>
          <w:lang w:val="ro-RO"/>
        </w:rPr>
        <w:t xml:space="preserve">4. </w:t>
      </w:r>
      <w:r w:rsidR="00025AD7" w:rsidRPr="009C0EE3">
        <w:rPr>
          <w:sz w:val="28"/>
          <w:szCs w:val="28"/>
          <w:lang w:val="ro-RO"/>
        </w:rPr>
        <w:t>Articolul 31</w:t>
      </w:r>
      <w:r w:rsidR="00025AD7" w:rsidRPr="009C0EE3">
        <w:rPr>
          <w:sz w:val="28"/>
          <w:szCs w:val="28"/>
          <w:vertAlign w:val="superscript"/>
          <w:lang w:val="ro-RO"/>
        </w:rPr>
        <w:t>2</w:t>
      </w:r>
      <w:r w:rsidR="00025AD7" w:rsidRPr="009C0EE3">
        <w:rPr>
          <w:sz w:val="28"/>
          <w:szCs w:val="28"/>
          <w:lang w:val="ro-RO"/>
        </w:rPr>
        <w:t xml:space="preserve"> se completează cu alineatul (3) cu următorul cuprins:</w:t>
      </w:r>
    </w:p>
    <w:p w:rsidR="00025AD7" w:rsidRPr="009C0EE3" w:rsidRDefault="00025AD7" w:rsidP="00FD40DC">
      <w:pPr>
        <w:pStyle w:val="a5"/>
        <w:tabs>
          <w:tab w:val="left" w:pos="426"/>
          <w:tab w:val="left" w:pos="851"/>
        </w:tabs>
        <w:ind w:firstLine="709"/>
        <w:rPr>
          <w:sz w:val="28"/>
          <w:szCs w:val="28"/>
          <w:lang w:val="ro-RO"/>
        </w:rPr>
      </w:pPr>
      <w:r w:rsidRPr="009C0EE3">
        <w:rPr>
          <w:sz w:val="28"/>
          <w:szCs w:val="28"/>
          <w:lang w:val="ro-RO"/>
        </w:rPr>
        <w:t>„(3) Metodologia de stabilire a obiectivelor şi indicatorilor</w:t>
      </w:r>
      <w:r w:rsidR="001E7462">
        <w:rPr>
          <w:sz w:val="28"/>
          <w:szCs w:val="28"/>
          <w:lang w:val="ro-RO"/>
        </w:rPr>
        <w:t xml:space="preserve"> </w:t>
      </w:r>
      <w:r w:rsidRPr="009C0EE3">
        <w:rPr>
          <w:sz w:val="28"/>
          <w:szCs w:val="28"/>
          <w:lang w:val="ro-RO"/>
        </w:rPr>
        <w:t>de performanţă pentru atingerii eficienței maxime și a micșorării constante a presiunii asupra mediului de afaceri se aprobă de Guvern. Realizarea obiectivelor şi indicatorilor de performanţă stabiliţi în conformitate cu acest articol se iau în calcul la evaluarea performanţelor profesionale ale inspectorilor din cadrul organelor de control şi a evaluării colective a organelor de control.”.</w:t>
      </w:r>
    </w:p>
    <w:p w:rsidR="00025AD7" w:rsidRPr="009C0EE3" w:rsidRDefault="00025AD7" w:rsidP="00025AD7">
      <w:pPr>
        <w:pStyle w:val="a5"/>
        <w:tabs>
          <w:tab w:val="left" w:pos="426"/>
          <w:tab w:val="left" w:pos="851"/>
        </w:tabs>
        <w:rPr>
          <w:sz w:val="28"/>
          <w:szCs w:val="28"/>
          <w:lang w:val="ro-RO"/>
        </w:rPr>
      </w:pPr>
    </w:p>
    <w:p w:rsidR="00025AD7" w:rsidRPr="009C0EE3" w:rsidRDefault="00FD40DC" w:rsidP="00FD40DC">
      <w:pPr>
        <w:pStyle w:val="a5"/>
        <w:tabs>
          <w:tab w:val="left" w:pos="426"/>
          <w:tab w:val="left" w:pos="851"/>
        </w:tabs>
        <w:ind w:firstLine="709"/>
        <w:rPr>
          <w:sz w:val="28"/>
          <w:szCs w:val="28"/>
          <w:lang w:val="ro-RO"/>
        </w:rPr>
      </w:pPr>
      <w:r>
        <w:rPr>
          <w:sz w:val="28"/>
          <w:szCs w:val="28"/>
          <w:lang w:val="ro-RO"/>
        </w:rPr>
        <w:t xml:space="preserve">5. </w:t>
      </w:r>
      <w:r w:rsidR="00025AD7" w:rsidRPr="009C0EE3">
        <w:rPr>
          <w:sz w:val="28"/>
          <w:szCs w:val="28"/>
          <w:lang w:val="ro-RO"/>
        </w:rPr>
        <w:t>În anexă:</w:t>
      </w:r>
    </w:p>
    <w:p w:rsidR="00025AD7" w:rsidRPr="009C0EE3" w:rsidRDefault="00025AD7" w:rsidP="00FD40DC">
      <w:pPr>
        <w:pStyle w:val="a5"/>
        <w:tabs>
          <w:tab w:val="left" w:pos="426"/>
          <w:tab w:val="left" w:pos="851"/>
        </w:tabs>
        <w:ind w:firstLine="709"/>
        <w:rPr>
          <w:sz w:val="28"/>
          <w:szCs w:val="28"/>
          <w:lang w:val="ro-RO"/>
        </w:rPr>
      </w:pPr>
      <w:r w:rsidRPr="009C0EE3">
        <w:rPr>
          <w:sz w:val="28"/>
          <w:szCs w:val="28"/>
          <w:lang w:val="ro-RO"/>
        </w:rPr>
        <w:t xml:space="preserve">la poziţia 1, în coloana a doua, după cuvintele „siguranța alimentelor,” se </w:t>
      </w:r>
      <w:r w:rsidR="00840546">
        <w:rPr>
          <w:sz w:val="28"/>
          <w:szCs w:val="28"/>
          <w:lang w:val="ro-RO"/>
        </w:rPr>
        <w:t>introduc</w:t>
      </w:r>
      <w:r w:rsidRPr="009C0EE3">
        <w:rPr>
          <w:sz w:val="28"/>
          <w:szCs w:val="28"/>
          <w:lang w:val="ro-RO"/>
        </w:rPr>
        <w:t xml:space="preserve"> cuvintele „ şi materialelor în contact cu produsele alimentare aflate în uz pe întreg lanţul alimentar”;</w:t>
      </w:r>
    </w:p>
    <w:p w:rsidR="00025AD7" w:rsidRPr="009C0EE3" w:rsidRDefault="00025AD7" w:rsidP="00FD40DC">
      <w:pPr>
        <w:pStyle w:val="a5"/>
        <w:tabs>
          <w:tab w:val="left" w:pos="426"/>
          <w:tab w:val="left" w:pos="851"/>
        </w:tabs>
        <w:ind w:firstLine="709"/>
        <w:rPr>
          <w:sz w:val="28"/>
          <w:szCs w:val="28"/>
          <w:lang w:val="ro-RO"/>
        </w:rPr>
      </w:pPr>
      <w:r w:rsidRPr="009C0EE3">
        <w:rPr>
          <w:sz w:val="28"/>
          <w:szCs w:val="28"/>
          <w:lang w:val="ro-RO"/>
        </w:rPr>
        <w:t>la poziţia 2:</w:t>
      </w:r>
    </w:p>
    <w:p w:rsidR="00025AD7" w:rsidRPr="009C0EE3" w:rsidRDefault="00025AD7" w:rsidP="00FD40DC">
      <w:pPr>
        <w:pStyle w:val="a5"/>
        <w:tabs>
          <w:tab w:val="left" w:pos="426"/>
          <w:tab w:val="left" w:pos="851"/>
        </w:tabs>
        <w:ind w:firstLine="709"/>
        <w:rPr>
          <w:sz w:val="28"/>
          <w:szCs w:val="28"/>
          <w:lang w:val="ro-RO"/>
        </w:rPr>
      </w:pPr>
      <w:r w:rsidRPr="009C0EE3">
        <w:rPr>
          <w:sz w:val="28"/>
          <w:szCs w:val="28"/>
          <w:lang w:val="ro-RO"/>
        </w:rPr>
        <w:t xml:space="preserve">în coloana a doua, cuvintele „Agenţia pentru supravegherea pieţei şi produselor nealimentare” se substituie </w:t>
      </w:r>
      <w:r w:rsidR="00143DB4">
        <w:rPr>
          <w:sz w:val="28"/>
          <w:szCs w:val="28"/>
          <w:lang w:val="ro-RO"/>
        </w:rPr>
        <w:t>cu</w:t>
      </w:r>
      <w:r w:rsidRPr="009C0EE3">
        <w:rPr>
          <w:sz w:val="28"/>
          <w:szCs w:val="28"/>
          <w:lang w:val="ro-RO"/>
        </w:rPr>
        <w:t xml:space="preserve"> cuvintele „Agenţia pentru Protecţia Consumatorului şi Supravegherea Pieţei”;</w:t>
      </w:r>
    </w:p>
    <w:p w:rsidR="00025AD7" w:rsidRPr="009C0EE3" w:rsidRDefault="00025AD7" w:rsidP="00FD40DC">
      <w:pPr>
        <w:pStyle w:val="a5"/>
        <w:tabs>
          <w:tab w:val="left" w:pos="426"/>
          <w:tab w:val="left" w:pos="851"/>
        </w:tabs>
        <w:ind w:firstLine="709"/>
        <w:rPr>
          <w:sz w:val="28"/>
          <w:szCs w:val="28"/>
          <w:lang w:val="ro-RO"/>
        </w:rPr>
      </w:pPr>
      <w:r w:rsidRPr="009C0EE3">
        <w:rPr>
          <w:sz w:val="28"/>
          <w:szCs w:val="28"/>
          <w:lang w:val="ro-RO"/>
        </w:rPr>
        <w:t xml:space="preserve">în coloana a treia, cuvintele „și standardizare” se substituie </w:t>
      </w:r>
      <w:r w:rsidR="00143DB4">
        <w:rPr>
          <w:sz w:val="28"/>
          <w:szCs w:val="28"/>
          <w:lang w:val="ro-RO"/>
        </w:rPr>
        <w:t>cu</w:t>
      </w:r>
      <w:r w:rsidRPr="009C0EE3">
        <w:rPr>
          <w:sz w:val="28"/>
          <w:szCs w:val="28"/>
          <w:lang w:val="ro-RO"/>
        </w:rPr>
        <w:t xml:space="preserve"> „ , jocuri de noroc”;</w:t>
      </w:r>
    </w:p>
    <w:p w:rsidR="00025AD7" w:rsidRPr="009C0EE3" w:rsidRDefault="00025AD7" w:rsidP="00FD40DC">
      <w:pPr>
        <w:pStyle w:val="a5"/>
        <w:tabs>
          <w:tab w:val="left" w:pos="426"/>
          <w:tab w:val="left" w:pos="851"/>
        </w:tabs>
        <w:ind w:firstLine="709"/>
        <w:rPr>
          <w:sz w:val="28"/>
          <w:szCs w:val="28"/>
          <w:lang w:val="ro-RO"/>
        </w:rPr>
      </w:pPr>
    </w:p>
    <w:p w:rsidR="00025AD7" w:rsidRPr="009C0EE3" w:rsidRDefault="00025AD7" w:rsidP="00FD40DC">
      <w:pPr>
        <w:pStyle w:val="a5"/>
        <w:tabs>
          <w:tab w:val="left" w:pos="426"/>
          <w:tab w:val="left" w:pos="851"/>
        </w:tabs>
        <w:ind w:firstLine="709"/>
        <w:rPr>
          <w:sz w:val="28"/>
          <w:szCs w:val="28"/>
          <w:lang w:val="ro-RO"/>
        </w:rPr>
      </w:pPr>
      <w:r w:rsidRPr="009C0EE3">
        <w:rPr>
          <w:sz w:val="28"/>
          <w:szCs w:val="28"/>
          <w:lang w:val="ro-RO"/>
        </w:rPr>
        <w:t>la poziţia 3:</w:t>
      </w:r>
    </w:p>
    <w:p w:rsidR="00025AD7" w:rsidRPr="009C0EE3" w:rsidRDefault="00025AD7" w:rsidP="00FD40DC">
      <w:pPr>
        <w:pStyle w:val="a5"/>
        <w:tabs>
          <w:tab w:val="left" w:pos="426"/>
          <w:tab w:val="left" w:pos="851"/>
        </w:tabs>
        <w:ind w:firstLine="709"/>
        <w:rPr>
          <w:sz w:val="28"/>
          <w:szCs w:val="28"/>
          <w:lang w:val="ro-RO"/>
        </w:rPr>
      </w:pPr>
      <w:r w:rsidRPr="009C0EE3">
        <w:rPr>
          <w:sz w:val="28"/>
          <w:szCs w:val="28"/>
          <w:lang w:val="ro-RO"/>
        </w:rPr>
        <w:t xml:space="preserve">în coloana a doua, cuvintele „Inspectoratul pentru supraveghere tehnică” se substituie </w:t>
      </w:r>
      <w:r w:rsidR="00143DB4">
        <w:rPr>
          <w:sz w:val="28"/>
          <w:szCs w:val="28"/>
          <w:lang w:val="ro-RO"/>
        </w:rPr>
        <w:t>cu</w:t>
      </w:r>
      <w:r w:rsidRPr="009C0EE3">
        <w:rPr>
          <w:sz w:val="28"/>
          <w:szCs w:val="28"/>
          <w:lang w:val="ro-RO"/>
        </w:rPr>
        <w:t xml:space="preserve"> cuvintele „Agenţia pentru Supraveghere tehnică”;</w:t>
      </w:r>
    </w:p>
    <w:p w:rsidR="00025AD7" w:rsidRPr="009C0EE3" w:rsidRDefault="00025AD7" w:rsidP="00FD40DC">
      <w:pPr>
        <w:pStyle w:val="a5"/>
        <w:tabs>
          <w:tab w:val="left" w:pos="426"/>
          <w:tab w:val="left" w:pos="851"/>
        </w:tabs>
        <w:ind w:firstLine="709"/>
        <w:rPr>
          <w:sz w:val="28"/>
          <w:szCs w:val="28"/>
          <w:lang w:val="ro-RO"/>
        </w:rPr>
      </w:pPr>
      <w:r w:rsidRPr="009C0EE3">
        <w:rPr>
          <w:sz w:val="28"/>
          <w:szCs w:val="28"/>
          <w:lang w:val="ro-RO"/>
        </w:rPr>
        <w:t>în coloana a treia:</w:t>
      </w:r>
    </w:p>
    <w:p w:rsidR="00025AD7" w:rsidRPr="009C0EE3" w:rsidRDefault="00025AD7" w:rsidP="00FD40DC">
      <w:pPr>
        <w:pStyle w:val="a5"/>
        <w:tabs>
          <w:tab w:val="left" w:pos="426"/>
          <w:tab w:val="left" w:pos="851"/>
        </w:tabs>
        <w:ind w:firstLine="709"/>
        <w:rPr>
          <w:sz w:val="28"/>
          <w:szCs w:val="28"/>
          <w:lang w:val="ro-RO"/>
        </w:rPr>
      </w:pPr>
      <w:r w:rsidRPr="009C0EE3">
        <w:rPr>
          <w:sz w:val="28"/>
          <w:szCs w:val="28"/>
          <w:lang w:val="ro-RO"/>
        </w:rPr>
        <w:t>cuvintele „funcționarea obiectivelor și instalațiilor energetice,” şi „</w:t>
      </w:r>
      <w:r w:rsidRPr="009C0EE3">
        <w:rPr>
          <w:sz w:val="28"/>
          <w:szCs w:val="28"/>
          <w:lang w:val="ro-RO" w:eastAsia="ro-RO"/>
        </w:rPr>
        <w:t xml:space="preserve"> , utilizarea mijloacelor radioelectronice legitime</w:t>
      </w:r>
      <w:r w:rsidRPr="009C0EE3">
        <w:rPr>
          <w:sz w:val="28"/>
          <w:szCs w:val="28"/>
          <w:lang w:val="ro-RO"/>
        </w:rPr>
        <w:t>” se exclud;</w:t>
      </w:r>
    </w:p>
    <w:p w:rsidR="00025AD7" w:rsidRPr="009C0EE3" w:rsidRDefault="00025AD7" w:rsidP="00FD40DC">
      <w:pPr>
        <w:pStyle w:val="a5"/>
        <w:tabs>
          <w:tab w:val="left" w:pos="426"/>
          <w:tab w:val="left" w:pos="851"/>
        </w:tabs>
        <w:ind w:firstLine="709"/>
        <w:rPr>
          <w:sz w:val="28"/>
          <w:szCs w:val="28"/>
          <w:lang w:val="ro-RO"/>
        </w:rPr>
      </w:pPr>
      <w:r w:rsidRPr="009C0EE3">
        <w:rPr>
          <w:sz w:val="28"/>
          <w:szCs w:val="28"/>
          <w:lang w:val="ro-RO"/>
        </w:rPr>
        <w:t xml:space="preserve">după prima propoziţie, se </w:t>
      </w:r>
      <w:r w:rsidR="00840546">
        <w:rPr>
          <w:sz w:val="28"/>
          <w:szCs w:val="28"/>
          <w:lang w:val="ro-RO"/>
        </w:rPr>
        <w:t>introduce</w:t>
      </w:r>
      <w:r w:rsidRPr="009C0EE3">
        <w:rPr>
          <w:sz w:val="28"/>
          <w:szCs w:val="28"/>
          <w:lang w:val="ro-RO"/>
        </w:rPr>
        <w:t xml:space="preserve"> propoziţia „Protecţia consumatorilor în domeniul securităţii industriale şi construcţiilor.”</w:t>
      </w:r>
    </w:p>
    <w:p w:rsidR="00025AD7" w:rsidRPr="009C0EE3" w:rsidRDefault="00025AD7" w:rsidP="00FD40DC">
      <w:pPr>
        <w:pStyle w:val="a5"/>
        <w:tabs>
          <w:tab w:val="left" w:pos="426"/>
          <w:tab w:val="left" w:pos="851"/>
        </w:tabs>
        <w:ind w:firstLine="709"/>
        <w:rPr>
          <w:sz w:val="28"/>
          <w:szCs w:val="28"/>
          <w:lang w:val="ro-RO"/>
        </w:rPr>
      </w:pPr>
    </w:p>
    <w:p w:rsidR="00025AD7" w:rsidRPr="009C0EE3" w:rsidRDefault="00025AD7" w:rsidP="00FD40DC">
      <w:pPr>
        <w:pStyle w:val="a5"/>
        <w:tabs>
          <w:tab w:val="left" w:pos="426"/>
          <w:tab w:val="left" w:pos="851"/>
        </w:tabs>
        <w:ind w:firstLine="709"/>
        <w:rPr>
          <w:sz w:val="28"/>
          <w:szCs w:val="28"/>
          <w:lang w:val="ro-RO"/>
        </w:rPr>
      </w:pPr>
      <w:r w:rsidRPr="009C0EE3">
        <w:rPr>
          <w:sz w:val="28"/>
          <w:szCs w:val="28"/>
          <w:lang w:val="ro-RO"/>
        </w:rPr>
        <w:t>la poziţia 4:</w:t>
      </w:r>
    </w:p>
    <w:p w:rsidR="00025AD7" w:rsidRPr="009C0EE3" w:rsidRDefault="00025AD7" w:rsidP="00FD40DC">
      <w:pPr>
        <w:pStyle w:val="a5"/>
        <w:tabs>
          <w:tab w:val="left" w:pos="426"/>
          <w:tab w:val="left" w:pos="851"/>
        </w:tabs>
        <w:ind w:firstLine="709"/>
        <w:rPr>
          <w:sz w:val="28"/>
          <w:szCs w:val="28"/>
          <w:lang w:val="ro-RO"/>
        </w:rPr>
      </w:pPr>
      <w:r w:rsidRPr="009C0EE3">
        <w:rPr>
          <w:sz w:val="28"/>
          <w:szCs w:val="28"/>
          <w:lang w:val="ro-RO"/>
        </w:rPr>
        <w:t xml:space="preserve">în coloana a doua, cuvintele „Agenţia Sănătăţii Publice” se substituie </w:t>
      </w:r>
      <w:r w:rsidR="00143DB4">
        <w:rPr>
          <w:sz w:val="28"/>
          <w:szCs w:val="28"/>
          <w:lang w:val="ro-RO"/>
        </w:rPr>
        <w:t>cu</w:t>
      </w:r>
      <w:r w:rsidRPr="009C0EE3">
        <w:rPr>
          <w:sz w:val="28"/>
          <w:szCs w:val="28"/>
          <w:lang w:val="ro-RO"/>
        </w:rPr>
        <w:t xml:space="preserve"> cuvintele „Agenţia Naţională pentru Sănătatea Publică”;</w:t>
      </w:r>
    </w:p>
    <w:p w:rsidR="00025AD7" w:rsidRPr="009C0EE3" w:rsidRDefault="00025AD7" w:rsidP="00FD40DC">
      <w:pPr>
        <w:pStyle w:val="a5"/>
        <w:tabs>
          <w:tab w:val="left" w:pos="426"/>
          <w:tab w:val="left" w:pos="851"/>
        </w:tabs>
        <w:ind w:firstLine="709"/>
        <w:rPr>
          <w:sz w:val="28"/>
          <w:szCs w:val="28"/>
          <w:lang w:val="ro-RO"/>
        </w:rPr>
      </w:pPr>
      <w:r w:rsidRPr="009C0EE3">
        <w:rPr>
          <w:sz w:val="28"/>
          <w:szCs w:val="28"/>
          <w:lang w:val="ro-RO"/>
        </w:rPr>
        <w:t>în coloana a treia:</w:t>
      </w:r>
    </w:p>
    <w:p w:rsidR="00025AD7" w:rsidRPr="009C0EE3" w:rsidRDefault="00025AD7" w:rsidP="00FD40DC">
      <w:pPr>
        <w:pStyle w:val="a5"/>
        <w:tabs>
          <w:tab w:val="left" w:pos="426"/>
          <w:tab w:val="left" w:pos="851"/>
        </w:tabs>
        <w:ind w:firstLine="709"/>
        <w:rPr>
          <w:sz w:val="28"/>
          <w:szCs w:val="28"/>
          <w:lang w:val="ro-RO"/>
        </w:rPr>
      </w:pPr>
      <w:r w:rsidRPr="009C0EE3">
        <w:rPr>
          <w:sz w:val="28"/>
          <w:szCs w:val="28"/>
          <w:lang w:val="ro-RO"/>
        </w:rPr>
        <w:t>cuvintele „</w:t>
      </w:r>
      <w:r w:rsidRPr="009C0EE3">
        <w:rPr>
          <w:sz w:val="28"/>
          <w:szCs w:val="28"/>
          <w:lang w:val="ro-RO" w:eastAsia="ro-RO"/>
        </w:rPr>
        <w:t>sănătatea ocupațională</w:t>
      </w:r>
      <w:r w:rsidRPr="009C0EE3">
        <w:rPr>
          <w:sz w:val="28"/>
          <w:szCs w:val="28"/>
          <w:lang w:val="ro-RO"/>
        </w:rPr>
        <w:t xml:space="preserve">” se substituie </w:t>
      </w:r>
      <w:r w:rsidR="00143DB4">
        <w:rPr>
          <w:sz w:val="28"/>
          <w:szCs w:val="28"/>
          <w:lang w:val="ro-RO"/>
        </w:rPr>
        <w:t>cu</w:t>
      </w:r>
      <w:r w:rsidRPr="009C0EE3">
        <w:rPr>
          <w:sz w:val="28"/>
          <w:szCs w:val="28"/>
          <w:lang w:val="ro-RO"/>
        </w:rPr>
        <w:t xml:space="preserve"> cuvintele „siguranţa ocupaţională”;</w:t>
      </w:r>
    </w:p>
    <w:p w:rsidR="00025AD7" w:rsidRPr="009C0EE3" w:rsidRDefault="00025AD7" w:rsidP="00FD40DC">
      <w:pPr>
        <w:pStyle w:val="a5"/>
        <w:tabs>
          <w:tab w:val="left" w:pos="426"/>
          <w:tab w:val="left" w:pos="851"/>
        </w:tabs>
        <w:ind w:firstLine="709"/>
        <w:rPr>
          <w:sz w:val="28"/>
          <w:szCs w:val="28"/>
          <w:lang w:val="ro-RO"/>
        </w:rPr>
      </w:pPr>
      <w:r w:rsidRPr="009C0EE3">
        <w:rPr>
          <w:sz w:val="28"/>
          <w:szCs w:val="28"/>
          <w:lang w:val="ro-RO"/>
        </w:rPr>
        <w:t xml:space="preserve">după prima propoziţie se </w:t>
      </w:r>
      <w:r w:rsidR="00840546">
        <w:rPr>
          <w:sz w:val="28"/>
          <w:szCs w:val="28"/>
          <w:lang w:val="ro-RO"/>
        </w:rPr>
        <w:t>introduce</w:t>
      </w:r>
      <w:r w:rsidRPr="009C0EE3">
        <w:rPr>
          <w:sz w:val="28"/>
          <w:szCs w:val="28"/>
          <w:lang w:val="ro-RO"/>
        </w:rPr>
        <w:t xml:space="preserve"> următo</w:t>
      </w:r>
      <w:r w:rsidR="00840546">
        <w:rPr>
          <w:sz w:val="28"/>
          <w:szCs w:val="28"/>
          <w:lang w:val="ro-RO"/>
        </w:rPr>
        <w:t xml:space="preserve">rul text </w:t>
      </w:r>
      <w:r w:rsidRPr="009C0EE3">
        <w:rPr>
          <w:sz w:val="28"/>
          <w:szCs w:val="28"/>
          <w:lang w:val="ro-RO"/>
        </w:rPr>
        <w:t>„protecţia consumatorilor în domeniul produselor medicamentoase, farmaceutice şi para-farmaceutice, al serviciilor prestate de instituţiile farmaceutice şi medicale, precum şi în domeniul altor produse şi servicii, puse la dispoziţia consumatorului de întreprinderile şi instituţiile farmaceutice şi medicale.”;</w:t>
      </w:r>
    </w:p>
    <w:p w:rsidR="00025AD7" w:rsidRPr="009C0EE3" w:rsidRDefault="00025AD7" w:rsidP="00D368F6">
      <w:pPr>
        <w:pStyle w:val="a5"/>
        <w:tabs>
          <w:tab w:val="left" w:pos="426"/>
          <w:tab w:val="left" w:pos="851"/>
        </w:tabs>
        <w:ind w:firstLine="709"/>
        <w:rPr>
          <w:sz w:val="28"/>
          <w:szCs w:val="28"/>
          <w:lang w:val="ro-RO"/>
        </w:rPr>
      </w:pPr>
      <w:r w:rsidRPr="009C0EE3">
        <w:rPr>
          <w:sz w:val="28"/>
          <w:szCs w:val="28"/>
          <w:lang w:val="ro-RO"/>
        </w:rPr>
        <w:t xml:space="preserve">se completează </w:t>
      </w:r>
      <w:r w:rsidR="00D368F6">
        <w:rPr>
          <w:sz w:val="28"/>
          <w:szCs w:val="28"/>
          <w:lang w:val="ro-RO"/>
        </w:rPr>
        <w:t>în final</w:t>
      </w:r>
      <w:r w:rsidR="00D368F6" w:rsidRPr="009C0EE3">
        <w:rPr>
          <w:sz w:val="28"/>
          <w:szCs w:val="28"/>
          <w:lang w:val="ro-RO"/>
        </w:rPr>
        <w:t xml:space="preserve"> </w:t>
      </w:r>
      <w:r w:rsidRPr="009C0EE3">
        <w:rPr>
          <w:sz w:val="28"/>
          <w:szCs w:val="28"/>
          <w:lang w:val="ro-RO"/>
        </w:rPr>
        <w:t xml:space="preserve">cu propoziţia „Supravegherea pieței privind produsele nealimentare din domeniile reglementate, inclusiv materialele în contact cu produsele alimentare plasate pe piaţă, cu excepţia celor aflate în uz pe întreg lanţul </w:t>
      </w:r>
      <w:r w:rsidR="001E7462" w:rsidRPr="009C0EE3">
        <w:rPr>
          <w:sz w:val="28"/>
          <w:szCs w:val="28"/>
          <w:lang w:val="ro-RO"/>
        </w:rPr>
        <w:t>alimentar</w:t>
      </w:r>
      <w:r w:rsidRPr="009C0EE3">
        <w:rPr>
          <w:sz w:val="28"/>
          <w:szCs w:val="28"/>
          <w:lang w:val="ro-RO"/>
        </w:rPr>
        <w:t>.”;</w:t>
      </w:r>
    </w:p>
    <w:p w:rsidR="00025AD7" w:rsidRPr="009C0EE3" w:rsidRDefault="00025AD7" w:rsidP="00880F22">
      <w:pPr>
        <w:pStyle w:val="a5"/>
        <w:tabs>
          <w:tab w:val="left" w:pos="426"/>
          <w:tab w:val="left" w:pos="851"/>
        </w:tabs>
        <w:ind w:firstLine="709"/>
        <w:rPr>
          <w:sz w:val="28"/>
          <w:szCs w:val="28"/>
          <w:lang w:val="ro-RO"/>
        </w:rPr>
      </w:pPr>
      <w:r w:rsidRPr="009C0EE3">
        <w:rPr>
          <w:sz w:val="28"/>
          <w:szCs w:val="28"/>
          <w:lang w:val="ro-RO"/>
        </w:rPr>
        <w:t xml:space="preserve">la poziţia 5 în coloana a treia, după prima propoziţie se </w:t>
      </w:r>
      <w:r w:rsidR="00880F22">
        <w:rPr>
          <w:sz w:val="28"/>
          <w:szCs w:val="28"/>
          <w:lang w:val="ro-RO"/>
        </w:rPr>
        <w:t>introduce</w:t>
      </w:r>
      <w:r w:rsidRPr="009C0EE3">
        <w:rPr>
          <w:sz w:val="28"/>
          <w:szCs w:val="28"/>
          <w:lang w:val="ro-RO"/>
        </w:rPr>
        <w:t xml:space="preserve"> </w:t>
      </w:r>
      <w:r w:rsidR="00880F22">
        <w:rPr>
          <w:sz w:val="28"/>
          <w:szCs w:val="28"/>
          <w:lang w:val="ro-RO"/>
        </w:rPr>
        <w:t>textul</w:t>
      </w:r>
      <w:r w:rsidRPr="009C0EE3">
        <w:rPr>
          <w:sz w:val="28"/>
          <w:szCs w:val="28"/>
          <w:lang w:val="ro-RO"/>
        </w:rPr>
        <w:t xml:space="preserve"> „Siguranţa ocupaţională.”, iar </w:t>
      </w:r>
      <w:r w:rsidR="00880F22">
        <w:rPr>
          <w:sz w:val="28"/>
          <w:szCs w:val="28"/>
          <w:lang w:val="ro-RO"/>
        </w:rPr>
        <w:t>în</w:t>
      </w:r>
      <w:r w:rsidR="00880F22" w:rsidRPr="009C0EE3">
        <w:rPr>
          <w:sz w:val="28"/>
          <w:szCs w:val="28"/>
          <w:lang w:val="ro-RO"/>
        </w:rPr>
        <w:t xml:space="preserve"> final </w:t>
      </w:r>
      <w:r w:rsidR="00880F22">
        <w:rPr>
          <w:sz w:val="28"/>
          <w:szCs w:val="28"/>
          <w:lang w:val="ro-RO"/>
        </w:rPr>
        <w:t xml:space="preserve">se </w:t>
      </w:r>
      <w:r w:rsidR="00880F22" w:rsidRPr="009C0EE3">
        <w:rPr>
          <w:sz w:val="28"/>
          <w:szCs w:val="28"/>
          <w:lang w:val="ro-RO"/>
        </w:rPr>
        <w:t xml:space="preserve">completează </w:t>
      </w:r>
      <w:r w:rsidRPr="009C0EE3">
        <w:rPr>
          <w:sz w:val="28"/>
          <w:szCs w:val="28"/>
          <w:lang w:val="ro-RO"/>
        </w:rPr>
        <w:t>cu propoziţia „Supravegherea pieței privind ambalajele şi deşeurile de ambalaje”;</w:t>
      </w:r>
    </w:p>
    <w:p w:rsidR="00025AD7" w:rsidRPr="009C0EE3" w:rsidRDefault="00025AD7" w:rsidP="00FD40DC">
      <w:pPr>
        <w:pStyle w:val="a5"/>
        <w:tabs>
          <w:tab w:val="left" w:pos="426"/>
          <w:tab w:val="left" w:pos="851"/>
        </w:tabs>
        <w:ind w:firstLine="709"/>
        <w:rPr>
          <w:sz w:val="28"/>
          <w:szCs w:val="28"/>
          <w:lang w:val="ro-RO"/>
        </w:rPr>
      </w:pPr>
      <w:r w:rsidRPr="009C0EE3">
        <w:rPr>
          <w:sz w:val="28"/>
          <w:szCs w:val="28"/>
          <w:lang w:val="ro-RO"/>
        </w:rPr>
        <w:t>la poziţia 8:</w:t>
      </w:r>
    </w:p>
    <w:p w:rsidR="00025AD7" w:rsidRPr="009C0EE3" w:rsidRDefault="00025AD7" w:rsidP="00FD40DC">
      <w:pPr>
        <w:pStyle w:val="a5"/>
        <w:tabs>
          <w:tab w:val="left" w:pos="426"/>
          <w:tab w:val="left" w:pos="851"/>
        </w:tabs>
        <w:ind w:firstLine="709"/>
        <w:rPr>
          <w:sz w:val="28"/>
          <w:szCs w:val="28"/>
          <w:lang w:val="ro-RO"/>
        </w:rPr>
      </w:pPr>
      <w:r w:rsidRPr="009C0EE3">
        <w:rPr>
          <w:sz w:val="28"/>
          <w:szCs w:val="28"/>
          <w:lang w:val="ro-RO"/>
        </w:rPr>
        <w:t xml:space="preserve">în coloana a doua, cuvintele „Agenția Națională în Transporturi Auto” se substituie </w:t>
      </w:r>
      <w:r w:rsidR="00143DB4">
        <w:rPr>
          <w:sz w:val="28"/>
          <w:szCs w:val="28"/>
          <w:lang w:val="ro-RO"/>
        </w:rPr>
        <w:t>cu</w:t>
      </w:r>
      <w:r w:rsidRPr="009C0EE3">
        <w:rPr>
          <w:sz w:val="28"/>
          <w:szCs w:val="28"/>
          <w:lang w:val="ro-RO"/>
        </w:rPr>
        <w:t xml:space="preserve"> cuvintele „Agenția Națională Transport Auto”;</w:t>
      </w:r>
    </w:p>
    <w:p w:rsidR="00025AD7" w:rsidRPr="009C0EE3" w:rsidRDefault="00025AD7" w:rsidP="00FD40DC">
      <w:pPr>
        <w:pStyle w:val="a5"/>
        <w:tabs>
          <w:tab w:val="left" w:pos="426"/>
          <w:tab w:val="left" w:pos="851"/>
        </w:tabs>
        <w:ind w:firstLine="709"/>
        <w:rPr>
          <w:sz w:val="28"/>
          <w:szCs w:val="28"/>
          <w:lang w:val="ro-RO"/>
        </w:rPr>
      </w:pPr>
      <w:r w:rsidRPr="009C0EE3">
        <w:rPr>
          <w:sz w:val="28"/>
          <w:szCs w:val="28"/>
          <w:lang w:val="ro-RO"/>
        </w:rPr>
        <w:t xml:space="preserve">în coloana a treia, după prima propoziţie se </w:t>
      </w:r>
      <w:r w:rsidR="00880F22">
        <w:rPr>
          <w:sz w:val="28"/>
          <w:szCs w:val="28"/>
          <w:lang w:val="ro-RO"/>
        </w:rPr>
        <w:t>introduce</w:t>
      </w:r>
      <w:r w:rsidRPr="009C0EE3">
        <w:rPr>
          <w:sz w:val="28"/>
          <w:szCs w:val="28"/>
          <w:lang w:val="ro-RO"/>
        </w:rPr>
        <w:t xml:space="preserve"> </w:t>
      </w:r>
      <w:r w:rsidR="00880F22">
        <w:rPr>
          <w:sz w:val="28"/>
          <w:szCs w:val="28"/>
          <w:lang w:val="ro-RO"/>
        </w:rPr>
        <w:t>textul</w:t>
      </w:r>
      <w:r w:rsidRPr="009C0EE3">
        <w:rPr>
          <w:sz w:val="28"/>
          <w:szCs w:val="28"/>
          <w:lang w:val="ro-RO"/>
        </w:rPr>
        <w:t xml:space="preserve"> „Siguranţa ocupaţională. Protecţia consumatorilor în domeniul transporturilor auto.”;</w:t>
      </w:r>
    </w:p>
    <w:p w:rsidR="00025AD7" w:rsidRPr="009C0EE3" w:rsidRDefault="00025AD7" w:rsidP="00FD40DC">
      <w:pPr>
        <w:pStyle w:val="a5"/>
        <w:tabs>
          <w:tab w:val="left" w:pos="426"/>
          <w:tab w:val="left" w:pos="851"/>
        </w:tabs>
        <w:ind w:firstLine="709"/>
        <w:rPr>
          <w:sz w:val="28"/>
          <w:szCs w:val="28"/>
          <w:lang w:val="ro-RO"/>
        </w:rPr>
      </w:pPr>
    </w:p>
    <w:p w:rsidR="00025AD7" w:rsidRPr="009C0EE3" w:rsidRDefault="00025AD7" w:rsidP="00880F22">
      <w:pPr>
        <w:pStyle w:val="a5"/>
        <w:tabs>
          <w:tab w:val="left" w:pos="426"/>
          <w:tab w:val="left" w:pos="851"/>
        </w:tabs>
        <w:ind w:firstLine="709"/>
        <w:rPr>
          <w:sz w:val="28"/>
          <w:szCs w:val="28"/>
          <w:lang w:val="ro-RO"/>
        </w:rPr>
      </w:pPr>
      <w:r w:rsidRPr="009C0EE3">
        <w:rPr>
          <w:sz w:val="28"/>
          <w:szCs w:val="28"/>
          <w:lang w:val="ro-RO"/>
        </w:rPr>
        <w:t xml:space="preserve">la poziţia 9, în coloana a treia, după a doua propoziţie se </w:t>
      </w:r>
      <w:r w:rsidR="00880F22">
        <w:rPr>
          <w:sz w:val="28"/>
          <w:szCs w:val="28"/>
          <w:lang w:val="ro-RO"/>
        </w:rPr>
        <w:t>introduce</w:t>
      </w:r>
      <w:r w:rsidRPr="009C0EE3">
        <w:rPr>
          <w:sz w:val="28"/>
          <w:szCs w:val="28"/>
          <w:lang w:val="ro-RO"/>
        </w:rPr>
        <w:t xml:space="preserve"> </w:t>
      </w:r>
      <w:r w:rsidR="00880F22">
        <w:rPr>
          <w:sz w:val="28"/>
          <w:szCs w:val="28"/>
          <w:lang w:val="ro-RO"/>
        </w:rPr>
        <w:t>textul</w:t>
      </w:r>
      <w:r w:rsidRPr="009C0EE3">
        <w:rPr>
          <w:sz w:val="28"/>
          <w:szCs w:val="28"/>
          <w:lang w:val="ro-RO"/>
        </w:rPr>
        <w:t xml:space="preserve"> „Siguranţa ocupaţională. Protecţia consumatorilor în domeniul transporturilor aeronautice.”;</w:t>
      </w:r>
    </w:p>
    <w:p w:rsidR="00025AD7" w:rsidRPr="009C0EE3" w:rsidRDefault="00025AD7" w:rsidP="00FD40DC">
      <w:pPr>
        <w:pStyle w:val="a5"/>
        <w:tabs>
          <w:tab w:val="left" w:pos="426"/>
          <w:tab w:val="left" w:pos="851"/>
        </w:tabs>
        <w:ind w:firstLine="709"/>
        <w:rPr>
          <w:sz w:val="28"/>
          <w:szCs w:val="28"/>
          <w:lang w:val="ro-RO"/>
        </w:rPr>
      </w:pPr>
      <w:r w:rsidRPr="009C0EE3">
        <w:rPr>
          <w:sz w:val="28"/>
          <w:szCs w:val="28"/>
          <w:lang w:val="ro-RO"/>
        </w:rPr>
        <w:t>la poziţia 10:</w:t>
      </w:r>
    </w:p>
    <w:p w:rsidR="00025AD7" w:rsidRPr="009C0EE3" w:rsidRDefault="00025AD7" w:rsidP="00FD40DC">
      <w:pPr>
        <w:pStyle w:val="a5"/>
        <w:tabs>
          <w:tab w:val="left" w:pos="426"/>
          <w:tab w:val="left" w:pos="851"/>
        </w:tabs>
        <w:ind w:firstLine="709"/>
        <w:rPr>
          <w:sz w:val="28"/>
          <w:szCs w:val="28"/>
          <w:lang w:val="ro-RO"/>
        </w:rPr>
      </w:pPr>
      <w:r w:rsidRPr="009C0EE3">
        <w:rPr>
          <w:sz w:val="28"/>
          <w:szCs w:val="28"/>
          <w:lang w:val="ro-RO"/>
        </w:rPr>
        <w:t xml:space="preserve">în coloana a doua, cuvintele „Agenţia Navală” se substituie </w:t>
      </w:r>
      <w:r w:rsidR="00143DB4">
        <w:rPr>
          <w:sz w:val="28"/>
          <w:szCs w:val="28"/>
          <w:lang w:val="ro-RO"/>
        </w:rPr>
        <w:t>cu</w:t>
      </w:r>
      <w:r w:rsidRPr="009C0EE3">
        <w:rPr>
          <w:sz w:val="28"/>
          <w:szCs w:val="28"/>
          <w:lang w:val="ro-RO"/>
        </w:rPr>
        <w:t xml:space="preserve"> cuvintele „Agenţia Navală a Republicii Moldova”;</w:t>
      </w:r>
    </w:p>
    <w:p w:rsidR="00025AD7" w:rsidRPr="009C0EE3" w:rsidRDefault="00025AD7" w:rsidP="00FB7F03">
      <w:pPr>
        <w:pStyle w:val="a5"/>
        <w:tabs>
          <w:tab w:val="left" w:pos="426"/>
          <w:tab w:val="left" w:pos="851"/>
        </w:tabs>
        <w:ind w:firstLine="709"/>
        <w:rPr>
          <w:sz w:val="28"/>
          <w:szCs w:val="28"/>
          <w:lang w:val="ro-RO"/>
        </w:rPr>
      </w:pPr>
      <w:r w:rsidRPr="009C0EE3">
        <w:rPr>
          <w:sz w:val="28"/>
          <w:szCs w:val="28"/>
          <w:lang w:val="ro-RO"/>
        </w:rPr>
        <w:t xml:space="preserve">în coloana a treia, după a doua propoziţie se </w:t>
      </w:r>
      <w:r w:rsidR="00984A01">
        <w:rPr>
          <w:sz w:val="28"/>
          <w:szCs w:val="28"/>
          <w:lang w:val="ro-RO"/>
        </w:rPr>
        <w:t>introduce</w:t>
      </w:r>
      <w:r w:rsidRPr="009C0EE3">
        <w:rPr>
          <w:sz w:val="28"/>
          <w:szCs w:val="28"/>
          <w:lang w:val="ro-RO"/>
        </w:rPr>
        <w:t xml:space="preserve"> </w:t>
      </w:r>
      <w:r w:rsidR="00984A01">
        <w:rPr>
          <w:sz w:val="28"/>
          <w:szCs w:val="28"/>
          <w:lang w:val="ro-RO"/>
        </w:rPr>
        <w:t>textul</w:t>
      </w:r>
      <w:r w:rsidRPr="009C0EE3">
        <w:rPr>
          <w:sz w:val="28"/>
          <w:szCs w:val="28"/>
          <w:lang w:val="ro-RO"/>
        </w:rPr>
        <w:t xml:space="preserve"> „Siguranţa ocupaţională. Protecţia consumatorilor în domeniul transporturilor navale.”, iar </w:t>
      </w:r>
      <w:r w:rsidR="00984A01">
        <w:rPr>
          <w:sz w:val="28"/>
          <w:szCs w:val="28"/>
          <w:lang w:val="ro-RO"/>
        </w:rPr>
        <w:t>în</w:t>
      </w:r>
      <w:r w:rsidRPr="009C0EE3">
        <w:rPr>
          <w:sz w:val="28"/>
          <w:szCs w:val="28"/>
          <w:lang w:val="ro-RO"/>
        </w:rPr>
        <w:t xml:space="preserve"> final se completează cu </w:t>
      </w:r>
      <w:r w:rsidR="00984A01">
        <w:rPr>
          <w:sz w:val="28"/>
          <w:szCs w:val="28"/>
          <w:lang w:val="ro-RO"/>
        </w:rPr>
        <w:t>propoziția</w:t>
      </w:r>
      <w:r w:rsidRPr="009C0EE3">
        <w:rPr>
          <w:sz w:val="28"/>
          <w:szCs w:val="28"/>
          <w:lang w:val="ro-RO"/>
        </w:rPr>
        <w:t xml:space="preserve"> „Supravegherea pieţei în domeniul ambarcaţiunilor de agrement şi a echipamentelor maritime.”;</w:t>
      </w:r>
    </w:p>
    <w:p w:rsidR="00025AD7" w:rsidRPr="009C0EE3" w:rsidRDefault="00025AD7" w:rsidP="00FD40DC">
      <w:pPr>
        <w:pStyle w:val="a5"/>
        <w:tabs>
          <w:tab w:val="left" w:pos="426"/>
          <w:tab w:val="left" w:pos="851"/>
        </w:tabs>
        <w:ind w:firstLine="709"/>
        <w:rPr>
          <w:sz w:val="28"/>
          <w:szCs w:val="28"/>
          <w:lang w:val="ro-RO"/>
        </w:rPr>
      </w:pPr>
      <w:r w:rsidRPr="009C0EE3">
        <w:rPr>
          <w:sz w:val="28"/>
          <w:szCs w:val="28"/>
          <w:lang w:val="ro-RO"/>
        </w:rPr>
        <w:t>la poziţia 12 în coloana a treia, t</w:t>
      </w:r>
      <w:r w:rsidR="00FB7F03">
        <w:rPr>
          <w:sz w:val="28"/>
          <w:szCs w:val="28"/>
          <w:lang w:val="ro-RO"/>
        </w:rPr>
        <w:t xml:space="preserve">extul „ : </w:t>
      </w:r>
      <w:r w:rsidRPr="009C0EE3">
        <w:rPr>
          <w:sz w:val="28"/>
          <w:szCs w:val="28"/>
          <w:lang w:val="ro-RO"/>
        </w:rPr>
        <w:t xml:space="preserve">contractul individual și colectiv de muncă; timpul de muncă şi de odihnă; retribuirea; normele de muncă; garanţii şi compensaţii; disciplina muncii; particularităţile de reglementare a muncii unor categorii de salariaţi; răspunderea materială; completarea, păstrarea şi evidenţa carnetului de muncă” se exclude. </w:t>
      </w:r>
    </w:p>
    <w:p w:rsidR="00025AD7" w:rsidRPr="009C0EE3" w:rsidRDefault="00025AD7" w:rsidP="00025AD7">
      <w:pPr>
        <w:pStyle w:val="a5"/>
        <w:tabs>
          <w:tab w:val="left" w:pos="426"/>
          <w:tab w:val="left" w:pos="851"/>
        </w:tabs>
        <w:ind w:firstLine="426"/>
        <w:rPr>
          <w:sz w:val="28"/>
          <w:szCs w:val="28"/>
          <w:lang w:val="ro-RO"/>
        </w:rPr>
      </w:pPr>
    </w:p>
    <w:p w:rsidR="00025AD7" w:rsidRPr="00FD40DC" w:rsidRDefault="00025AD7" w:rsidP="00FD40DC">
      <w:pPr>
        <w:tabs>
          <w:tab w:val="left" w:pos="709"/>
          <w:tab w:val="left" w:pos="851"/>
        </w:tabs>
        <w:ind w:firstLine="709"/>
        <w:rPr>
          <w:sz w:val="28"/>
          <w:szCs w:val="28"/>
          <w:lang w:val="ro-RO"/>
        </w:rPr>
      </w:pPr>
      <w:r w:rsidRPr="00FD40DC">
        <w:rPr>
          <w:b/>
          <w:sz w:val="28"/>
          <w:szCs w:val="28"/>
          <w:lang w:val="ro-RO"/>
        </w:rPr>
        <w:t>Art. XXII.</w:t>
      </w:r>
      <w:r w:rsidRPr="00FD40DC">
        <w:rPr>
          <w:sz w:val="28"/>
          <w:szCs w:val="28"/>
          <w:lang w:val="ro-RO"/>
        </w:rPr>
        <w:t xml:space="preserve"> </w:t>
      </w:r>
      <w:r w:rsidR="00FD40DC" w:rsidRPr="00FD40DC">
        <w:rPr>
          <w:sz w:val="28"/>
          <w:szCs w:val="28"/>
          <w:lang w:val="ro-RO"/>
        </w:rPr>
        <w:t>–</w:t>
      </w:r>
      <w:r w:rsidRPr="00FD40DC">
        <w:rPr>
          <w:sz w:val="28"/>
          <w:szCs w:val="28"/>
          <w:lang w:val="ro-RO"/>
        </w:rPr>
        <w:t xml:space="preserve"> Articolul 3 din Legea nr. 50 din 28 martie 2013 cu privire la controalele oficiale pentru verificarea conformităţii cu legislaţia privind hrana pentru animale şi produsele alimentare şi cu normele de sănătate şi de bunăstare a animalelor (Monitorul Oficial al Republicii Moldova, 2013, nr. 122–124, art. 383), </w:t>
      </w:r>
      <w:r w:rsidR="00FD40DC">
        <w:rPr>
          <w:sz w:val="28"/>
          <w:szCs w:val="28"/>
          <w:lang w:val="ro-RO"/>
        </w:rPr>
        <w:t xml:space="preserve">cu modificările și completările, </w:t>
      </w:r>
      <w:r w:rsidRPr="00FD40DC">
        <w:rPr>
          <w:sz w:val="28"/>
          <w:szCs w:val="28"/>
          <w:lang w:val="ro-RO"/>
        </w:rPr>
        <w:t>se completează cu alineatul (5) cu următorul cuprins:</w:t>
      </w:r>
    </w:p>
    <w:p w:rsidR="00025AD7" w:rsidRPr="009C0EE3" w:rsidRDefault="00025AD7" w:rsidP="00FD40DC">
      <w:pPr>
        <w:pStyle w:val="ab"/>
        <w:tabs>
          <w:tab w:val="left" w:pos="426"/>
          <w:tab w:val="left" w:pos="851"/>
        </w:tabs>
        <w:ind w:left="0" w:firstLine="709"/>
        <w:rPr>
          <w:sz w:val="28"/>
          <w:szCs w:val="28"/>
          <w:lang w:val="ro-RO"/>
        </w:rPr>
      </w:pPr>
      <w:r w:rsidRPr="009C0EE3">
        <w:rPr>
          <w:sz w:val="28"/>
          <w:szCs w:val="28"/>
          <w:lang w:val="ro-RO"/>
        </w:rPr>
        <w:t>„(5) Pentru efectuarea controalelor la solicitarea agentului economic, conform art. 19 alin. (1) pct. 5) din Legea nr. 131 din 8 iunie 2012 privind controlul de stat asupra activității de întreprinzător, precum şi pentru alte servicii prestate de Agenţia Naţională pentru Siguranţa Alimentelor, pot fi stabilite plăţi. Cuantumul plăţilor se calculează în dependenţă de costurile pe care le impun controalele şi serviciile respective și lu</w:t>
      </w:r>
      <w:r w:rsidR="004A4C55" w:rsidRPr="009C0EE3">
        <w:rPr>
          <w:sz w:val="28"/>
          <w:szCs w:val="28"/>
          <w:lang w:val="ro-RO"/>
        </w:rPr>
        <w:t>î</w:t>
      </w:r>
      <w:r w:rsidRPr="009C0EE3">
        <w:rPr>
          <w:sz w:val="28"/>
          <w:szCs w:val="28"/>
          <w:lang w:val="ro-RO"/>
        </w:rPr>
        <w:t>nd în considerare situația specifică fiecărei întreprinderi. În cazul în care plăţile se percep operatorilor, aplicarea acestora se face în baza unor principii comune. Plăţile colectate de la efectuarea controalelor oficiale contra plată şi a serviciilor prestate se distribuie între bugetul Agenţiei Naţionale pentru Siguranţa Alimentelor şi bugetul de stat. Criteriile şi metodologia de stabilire a cuantumurilor plăţilor, cuantumurile acestor plăţi şi modul de distribuire a veniturilor din aceste plăţi între bugetul Agenţiei Naţionale pentru Siguranţa Alimentelor şi bugetul de stat se aprobă de Guvern. Veniturile din plăţile prevăzute prezentul alineat care se distribuite în bugetul Agenţiei Naţionale pentru Siguranţa Alimentelor se utilizează, pe măsura încasării lor, la acoperirea cheltuielilor pentru efectuarea controalelor oficiale şi la dezvoltarea instituţiei.”</w:t>
      </w:r>
    </w:p>
    <w:p w:rsidR="00025AD7" w:rsidRPr="009C0EE3" w:rsidRDefault="00025AD7" w:rsidP="00025AD7">
      <w:pPr>
        <w:pStyle w:val="ab"/>
        <w:tabs>
          <w:tab w:val="left" w:pos="426"/>
          <w:tab w:val="left" w:pos="851"/>
        </w:tabs>
        <w:ind w:left="0"/>
        <w:rPr>
          <w:sz w:val="28"/>
          <w:szCs w:val="28"/>
          <w:lang w:val="ro-RO"/>
        </w:rPr>
      </w:pPr>
    </w:p>
    <w:p w:rsidR="00025AD7" w:rsidRPr="009C0EE3" w:rsidRDefault="00025AD7" w:rsidP="00025AD7">
      <w:pPr>
        <w:tabs>
          <w:tab w:val="left" w:pos="426"/>
          <w:tab w:val="left" w:pos="851"/>
        </w:tabs>
        <w:ind w:firstLine="426"/>
        <w:rPr>
          <w:sz w:val="28"/>
          <w:szCs w:val="28"/>
          <w:lang w:val="ro-RO" w:eastAsia="ru-RU"/>
        </w:rPr>
      </w:pPr>
      <w:r w:rsidRPr="009C0EE3">
        <w:rPr>
          <w:b/>
          <w:sz w:val="28"/>
          <w:szCs w:val="28"/>
          <w:lang w:val="ro-RO" w:eastAsia="ru-RU"/>
        </w:rPr>
        <w:t xml:space="preserve">Art. </w:t>
      </w:r>
      <w:r w:rsidRPr="009C0EE3">
        <w:rPr>
          <w:b/>
          <w:bCs/>
          <w:sz w:val="28"/>
          <w:szCs w:val="28"/>
          <w:lang w:val="ro-RO" w:eastAsia="ru-RU"/>
        </w:rPr>
        <w:t>XXIII.</w:t>
      </w:r>
      <w:r w:rsidRPr="009C0EE3">
        <w:rPr>
          <w:sz w:val="28"/>
          <w:szCs w:val="28"/>
          <w:lang w:val="ro-RO" w:eastAsia="ru-RU"/>
        </w:rPr>
        <w:t xml:space="preserve"> </w:t>
      </w:r>
      <w:r w:rsidR="00FD40DC">
        <w:rPr>
          <w:sz w:val="28"/>
          <w:szCs w:val="28"/>
          <w:lang w:val="ro-RO" w:eastAsia="ru-RU"/>
        </w:rPr>
        <w:t>–</w:t>
      </w:r>
      <w:r w:rsidRPr="009C0EE3">
        <w:rPr>
          <w:sz w:val="28"/>
          <w:szCs w:val="28"/>
          <w:lang w:val="ro-RO" w:eastAsia="ru-RU"/>
        </w:rPr>
        <w:t xml:space="preserve"> La articolul 26 din Legea</w:t>
      </w:r>
      <w:r w:rsidRPr="009C0EE3">
        <w:rPr>
          <w:b/>
          <w:sz w:val="28"/>
          <w:szCs w:val="28"/>
          <w:lang w:val="ro-RO" w:eastAsia="ru-RU"/>
        </w:rPr>
        <w:t xml:space="preserve"> </w:t>
      </w:r>
      <w:r w:rsidRPr="009C0EE3">
        <w:rPr>
          <w:bCs/>
          <w:sz w:val="28"/>
          <w:szCs w:val="28"/>
          <w:lang w:val="ro-RO" w:eastAsia="ru-RU"/>
        </w:rPr>
        <w:t xml:space="preserve">nr. 202 din 12 iulie 2013 </w:t>
      </w:r>
      <w:r w:rsidRPr="009C0EE3">
        <w:rPr>
          <w:sz w:val="28"/>
          <w:szCs w:val="28"/>
          <w:lang w:val="ro-RO" w:eastAsia="ru-RU"/>
        </w:rPr>
        <w:t xml:space="preserve">privind contractele de credit pentru consumatori (Monitorul Oficial al Republicii Moldova, 2013, nr.191-197, art.619), cuvintele „Agenția pentru Protecția Consumatorilor” se substituie </w:t>
      </w:r>
      <w:r w:rsidR="00FD40DC">
        <w:rPr>
          <w:sz w:val="28"/>
          <w:szCs w:val="28"/>
          <w:lang w:val="ro-RO" w:eastAsia="ru-RU"/>
        </w:rPr>
        <w:t>cu</w:t>
      </w:r>
      <w:r w:rsidRPr="009C0EE3">
        <w:rPr>
          <w:sz w:val="28"/>
          <w:szCs w:val="28"/>
          <w:lang w:val="ro-RO" w:eastAsia="ru-RU"/>
        </w:rPr>
        <w:t xml:space="preserve"> cuvintele „Agenţia pentru Protecția Consumatorilor şi Supravegherea Pieţei”.</w:t>
      </w:r>
    </w:p>
    <w:p w:rsidR="00025AD7" w:rsidRPr="009C0EE3" w:rsidRDefault="00025AD7" w:rsidP="00025AD7">
      <w:pPr>
        <w:tabs>
          <w:tab w:val="left" w:pos="426"/>
          <w:tab w:val="left" w:pos="851"/>
        </w:tabs>
        <w:ind w:firstLine="426"/>
        <w:rPr>
          <w:b/>
          <w:bCs/>
          <w:sz w:val="28"/>
          <w:szCs w:val="28"/>
          <w:lang w:val="ro-RO" w:eastAsia="ru-RU"/>
        </w:rPr>
      </w:pPr>
    </w:p>
    <w:p w:rsidR="00025AD7" w:rsidRPr="009C0EE3" w:rsidRDefault="00025AD7" w:rsidP="00025AD7">
      <w:pPr>
        <w:tabs>
          <w:tab w:val="left" w:pos="426"/>
          <w:tab w:val="left" w:pos="851"/>
        </w:tabs>
        <w:ind w:firstLine="426"/>
        <w:rPr>
          <w:sz w:val="28"/>
          <w:szCs w:val="28"/>
          <w:lang w:val="ro-RO" w:eastAsia="ru-RU"/>
        </w:rPr>
      </w:pPr>
      <w:r w:rsidRPr="009C0EE3">
        <w:rPr>
          <w:b/>
          <w:bCs/>
          <w:sz w:val="28"/>
          <w:szCs w:val="28"/>
          <w:lang w:val="ro-RO" w:eastAsia="ru-RU"/>
        </w:rPr>
        <w:t>Art. XXIV.</w:t>
      </w:r>
      <w:r w:rsidRPr="009C0EE3">
        <w:rPr>
          <w:bCs/>
          <w:sz w:val="28"/>
          <w:szCs w:val="28"/>
          <w:lang w:val="ro-RO" w:eastAsia="ru-RU"/>
        </w:rPr>
        <w:t xml:space="preserve"> </w:t>
      </w:r>
      <w:r w:rsidR="00FD40DC">
        <w:rPr>
          <w:bCs/>
          <w:sz w:val="28"/>
          <w:szCs w:val="28"/>
          <w:lang w:val="ro-RO" w:eastAsia="ru-RU"/>
        </w:rPr>
        <w:t>–</w:t>
      </w:r>
      <w:r w:rsidRPr="009C0EE3">
        <w:rPr>
          <w:sz w:val="28"/>
          <w:szCs w:val="28"/>
          <w:lang w:val="ro-RO" w:eastAsia="ru-RU"/>
        </w:rPr>
        <w:t xml:space="preserve"> La articolul 11 din Leg</w:t>
      </w:r>
      <w:r w:rsidR="00FD40DC">
        <w:rPr>
          <w:sz w:val="28"/>
          <w:szCs w:val="28"/>
          <w:lang w:val="ro-RO" w:eastAsia="ru-RU"/>
        </w:rPr>
        <w:t>ea</w:t>
      </w:r>
      <w:r w:rsidRPr="009C0EE3">
        <w:rPr>
          <w:sz w:val="28"/>
          <w:szCs w:val="28"/>
          <w:lang w:val="ro-RO" w:eastAsia="ru-RU"/>
        </w:rPr>
        <w:t xml:space="preserve"> </w:t>
      </w:r>
      <w:r w:rsidRPr="009C0EE3">
        <w:rPr>
          <w:bCs/>
          <w:sz w:val="28"/>
          <w:szCs w:val="28"/>
          <w:lang w:val="ro-RO" w:eastAsia="ru-RU"/>
        </w:rPr>
        <w:t xml:space="preserve">nr. 157 din 18 iulie 2014 </w:t>
      </w:r>
      <w:r w:rsidRPr="009C0EE3">
        <w:rPr>
          <w:sz w:val="28"/>
          <w:szCs w:val="28"/>
          <w:lang w:val="ro-RO" w:eastAsia="ru-RU"/>
        </w:rPr>
        <w:t>despre încheierea şi executarea contractelor la distanţă privind serviciile financiare de consum</w:t>
      </w:r>
      <w:r w:rsidRPr="009C0EE3">
        <w:rPr>
          <w:b/>
          <w:sz w:val="28"/>
          <w:szCs w:val="28"/>
          <w:lang w:val="ro-RO" w:eastAsia="ru-RU"/>
        </w:rPr>
        <w:t xml:space="preserve"> </w:t>
      </w:r>
      <w:r w:rsidRPr="009C0EE3">
        <w:rPr>
          <w:sz w:val="28"/>
          <w:szCs w:val="28"/>
          <w:lang w:val="ro-RO" w:eastAsia="ru-RU"/>
        </w:rPr>
        <w:t xml:space="preserve">(Monitorul Oficial al Republicii Moldova, nr.249-255, art.572), cuvintele „Agenția pentru Protecția Consumatorilor” se substituie </w:t>
      </w:r>
      <w:r w:rsidR="00FD40DC">
        <w:rPr>
          <w:sz w:val="28"/>
          <w:szCs w:val="28"/>
          <w:lang w:val="ro-RO" w:eastAsia="ru-RU"/>
        </w:rPr>
        <w:t>cu</w:t>
      </w:r>
      <w:r w:rsidRPr="009C0EE3">
        <w:rPr>
          <w:sz w:val="28"/>
          <w:szCs w:val="28"/>
          <w:lang w:val="ro-RO" w:eastAsia="ru-RU"/>
        </w:rPr>
        <w:t xml:space="preserve"> cuvintele „Agenţia pentru Protecția Consumatorilor şi Supravegherea Pieţei”.</w:t>
      </w:r>
    </w:p>
    <w:p w:rsidR="00025AD7" w:rsidRPr="009C0EE3" w:rsidRDefault="00025AD7" w:rsidP="00025AD7">
      <w:pPr>
        <w:tabs>
          <w:tab w:val="left" w:pos="426"/>
          <w:tab w:val="left" w:pos="851"/>
        </w:tabs>
        <w:ind w:firstLine="426"/>
        <w:rPr>
          <w:sz w:val="28"/>
          <w:szCs w:val="28"/>
          <w:lang w:val="ro-RO" w:eastAsia="ru-RU"/>
        </w:rPr>
      </w:pPr>
    </w:p>
    <w:p w:rsidR="00025AD7" w:rsidRPr="009C0EE3" w:rsidRDefault="00025AD7" w:rsidP="00025AD7">
      <w:pPr>
        <w:tabs>
          <w:tab w:val="left" w:pos="426"/>
          <w:tab w:val="left" w:pos="851"/>
        </w:tabs>
        <w:ind w:firstLine="426"/>
        <w:rPr>
          <w:sz w:val="28"/>
          <w:szCs w:val="28"/>
          <w:lang w:val="ro-RO" w:eastAsia="ru-RU"/>
        </w:rPr>
      </w:pPr>
      <w:r w:rsidRPr="009C0EE3">
        <w:rPr>
          <w:b/>
          <w:bCs/>
          <w:sz w:val="28"/>
          <w:szCs w:val="28"/>
          <w:lang w:val="ro-RO" w:eastAsia="ru-RU"/>
        </w:rPr>
        <w:t xml:space="preserve">Art. </w:t>
      </w:r>
      <w:r w:rsidRPr="009C0EE3">
        <w:rPr>
          <w:b/>
          <w:sz w:val="28"/>
          <w:szCs w:val="28"/>
          <w:lang w:val="ro-RO" w:eastAsia="ru-RU"/>
        </w:rPr>
        <w:t xml:space="preserve">XXV. </w:t>
      </w:r>
      <w:r w:rsidR="00FD40DC">
        <w:rPr>
          <w:b/>
          <w:sz w:val="28"/>
          <w:szCs w:val="28"/>
          <w:lang w:val="ro-RO" w:eastAsia="ru-RU"/>
        </w:rPr>
        <w:t>–</w:t>
      </w:r>
      <w:r w:rsidRPr="009C0EE3">
        <w:rPr>
          <w:bCs/>
          <w:sz w:val="28"/>
          <w:szCs w:val="28"/>
          <w:lang w:val="ro-RO" w:eastAsia="ru-RU"/>
        </w:rPr>
        <w:t xml:space="preserve"> La </w:t>
      </w:r>
      <w:r w:rsidRPr="009C0EE3">
        <w:rPr>
          <w:sz w:val="28"/>
          <w:szCs w:val="28"/>
          <w:lang w:val="ro-RO" w:eastAsia="ru-RU"/>
        </w:rPr>
        <w:t xml:space="preserve">articolul 28 alineatul (3) din Legea </w:t>
      </w:r>
      <w:r w:rsidRPr="009C0EE3">
        <w:rPr>
          <w:bCs/>
          <w:sz w:val="28"/>
          <w:szCs w:val="28"/>
          <w:lang w:val="ro-RO" w:eastAsia="ru-RU"/>
        </w:rPr>
        <w:t>nr. 137 din 3 iulie 2015</w:t>
      </w:r>
      <w:r w:rsidRPr="009C0EE3">
        <w:rPr>
          <w:b/>
          <w:bCs/>
          <w:sz w:val="28"/>
          <w:szCs w:val="28"/>
          <w:lang w:val="ro-RO" w:eastAsia="ru-RU"/>
        </w:rPr>
        <w:t xml:space="preserve"> </w:t>
      </w:r>
      <w:r w:rsidRPr="009C0EE3">
        <w:rPr>
          <w:sz w:val="28"/>
          <w:szCs w:val="28"/>
          <w:lang w:val="ro-RO" w:eastAsia="ru-RU"/>
        </w:rPr>
        <w:t xml:space="preserve">cu privire la mediere </w:t>
      </w:r>
      <w:r w:rsidRPr="009C0EE3">
        <w:rPr>
          <w:bCs/>
          <w:sz w:val="28"/>
          <w:szCs w:val="28"/>
          <w:lang w:val="ro-RO" w:eastAsia="ru-RU"/>
        </w:rPr>
        <w:t>(</w:t>
      </w:r>
      <w:r w:rsidRPr="009C0EE3">
        <w:rPr>
          <w:sz w:val="28"/>
          <w:szCs w:val="28"/>
          <w:lang w:val="ro-RO" w:eastAsia="ru-RU"/>
        </w:rPr>
        <w:t xml:space="preserve">Monitorul Oficial al Republicii Moldova, 2015, nr.224-233, art.445), cuvintele „Agenția pentru Protecția Consumatorilor” se substituie </w:t>
      </w:r>
      <w:r w:rsidR="00FD40DC">
        <w:rPr>
          <w:sz w:val="28"/>
          <w:szCs w:val="28"/>
          <w:lang w:val="ro-RO" w:eastAsia="ru-RU"/>
        </w:rPr>
        <w:t>cu</w:t>
      </w:r>
      <w:r w:rsidRPr="009C0EE3">
        <w:rPr>
          <w:sz w:val="28"/>
          <w:szCs w:val="28"/>
          <w:lang w:val="ro-RO" w:eastAsia="ru-RU"/>
        </w:rPr>
        <w:t xml:space="preserve"> cuvintele „Agenţia pentru Protecția Consumatorilor şi Supravegherea Pieţei”.</w:t>
      </w:r>
    </w:p>
    <w:p w:rsidR="00025AD7" w:rsidRPr="009C0EE3" w:rsidRDefault="00025AD7" w:rsidP="00025AD7">
      <w:pPr>
        <w:tabs>
          <w:tab w:val="left" w:pos="426"/>
          <w:tab w:val="left" w:pos="851"/>
        </w:tabs>
        <w:ind w:firstLine="426"/>
        <w:rPr>
          <w:b/>
          <w:bCs/>
          <w:sz w:val="28"/>
          <w:szCs w:val="28"/>
          <w:lang w:val="ro-RO" w:eastAsia="ru-RU"/>
        </w:rPr>
      </w:pPr>
    </w:p>
    <w:p w:rsidR="00025AD7" w:rsidRPr="009C0EE3" w:rsidRDefault="00025AD7" w:rsidP="00025AD7">
      <w:pPr>
        <w:tabs>
          <w:tab w:val="left" w:pos="426"/>
          <w:tab w:val="left" w:pos="851"/>
        </w:tabs>
        <w:ind w:firstLine="426"/>
        <w:rPr>
          <w:sz w:val="28"/>
          <w:szCs w:val="28"/>
          <w:lang w:val="ro-RO" w:eastAsia="ru-RU"/>
        </w:rPr>
      </w:pPr>
      <w:r w:rsidRPr="009C0EE3">
        <w:rPr>
          <w:b/>
          <w:sz w:val="28"/>
          <w:szCs w:val="28"/>
          <w:lang w:val="ro-RO" w:eastAsia="ru-RU"/>
        </w:rPr>
        <w:t xml:space="preserve">Art. XXVI. </w:t>
      </w:r>
      <w:r w:rsidR="00FD40DC">
        <w:rPr>
          <w:b/>
          <w:sz w:val="28"/>
          <w:szCs w:val="28"/>
          <w:lang w:val="ro-RO" w:eastAsia="ru-RU"/>
        </w:rPr>
        <w:t>–</w:t>
      </w:r>
      <w:r w:rsidRPr="009C0EE3">
        <w:rPr>
          <w:sz w:val="28"/>
          <w:szCs w:val="28"/>
          <w:lang w:val="ro-RO" w:eastAsia="ru-RU"/>
        </w:rPr>
        <w:t xml:space="preserve"> Legea nr. 7 din 26 februarie 2016 privind supravegherea pieţei în ceea ce priveşte comercializarea produselor nealimentare (Monitorul Oficial al Republicii Moldova, 2016, nr.79-89, art.146), </w:t>
      </w:r>
      <w:r w:rsidR="00FD40DC">
        <w:rPr>
          <w:sz w:val="28"/>
          <w:szCs w:val="28"/>
          <w:lang w:val="ro-RO" w:eastAsia="ru-RU"/>
        </w:rPr>
        <w:t xml:space="preserve">cu completările ulterioare, </w:t>
      </w:r>
      <w:r w:rsidRPr="009C0EE3">
        <w:rPr>
          <w:sz w:val="28"/>
          <w:szCs w:val="28"/>
          <w:lang w:val="ro-RO" w:eastAsia="ru-RU"/>
        </w:rPr>
        <w:t>se modifică după cum urmează:</w:t>
      </w:r>
    </w:p>
    <w:p w:rsidR="00025AD7" w:rsidRPr="009C0EE3" w:rsidRDefault="00FD40DC" w:rsidP="00FD40DC">
      <w:pPr>
        <w:tabs>
          <w:tab w:val="left" w:pos="426"/>
        </w:tabs>
        <w:rPr>
          <w:sz w:val="28"/>
          <w:szCs w:val="28"/>
          <w:lang w:val="ro-RO" w:eastAsia="ru-RU"/>
        </w:rPr>
      </w:pPr>
      <w:r>
        <w:rPr>
          <w:sz w:val="28"/>
          <w:szCs w:val="28"/>
          <w:lang w:val="ro-RO" w:eastAsia="ru-RU"/>
        </w:rPr>
        <w:t xml:space="preserve">1. </w:t>
      </w:r>
      <w:r w:rsidR="00025AD7" w:rsidRPr="009C0EE3">
        <w:rPr>
          <w:sz w:val="28"/>
          <w:szCs w:val="28"/>
          <w:lang w:val="ro-RO" w:eastAsia="ru-RU"/>
        </w:rPr>
        <w:t>Articolul 34:</w:t>
      </w:r>
    </w:p>
    <w:p w:rsidR="00025AD7" w:rsidRPr="009C0EE3" w:rsidRDefault="00025AD7" w:rsidP="00FD40DC">
      <w:pPr>
        <w:tabs>
          <w:tab w:val="left" w:pos="426"/>
          <w:tab w:val="left" w:pos="851"/>
        </w:tabs>
        <w:rPr>
          <w:sz w:val="28"/>
          <w:szCs w:val="28"/>
          <w:lang w:val="ro-RO" w:eastAsia="ru-RU"/>
        </w:rPr>
      </w:pPr>
      <w:r w:rsidRPr="009C0EE3">
        <w:rPr>
          <w:sz w:val="28"/>
          <w:szCs w:val="28"/>
          <w:lang w:val="ro-RO" w:eastAsia="ru-RU"/>
        </w:rPr>
        <w:t>alineatul (2) va avea următorul cuprins</w:t>
      </w:r>
    </w:p>
    <w:p w:rsidR="00025AD7" w:rsidRPr="009C0EE3" w:rsidRDefault="00025AD7" w:rsidP="00FD40DC">
      <w:pPr>
        <w:pStyle w:val="a5"/>
        <w:ind w:firstLine="720"/>
        <w:rPr>
          <w:sz w:val="28"/>
          <w:szCs w:val="28"/>
          <w:lang w:val="ro-RO"/>
        </w:rPr>
      </w:pPr>
      <w:r w:rsidRPr="009C0EE3">
        <w:rPr>
          <w:sz w:val="28"/>
          <w:szCs w:val="28"/>
          <w:lang w:val="ro-RO"/>
        </w:rPr>
        <w:t>„(2) Sistemul naţional de informare şi comunicare pentru supravegherea pieţei este format din sistemul electronic de comunicare între autorităţile de supraveghere a pieţei şi organul vamal.”;</w:t>
      </w:r>
    </w:p>
    <w:p w:rsidR="00025AD7" w:rsidRPr="009C0EE3" w:rsidRDefault="00025AD7" w:rsidP="00FD40DC">
      <w:pPr>
        <w:pStyle w:val="a5"/>
        <w:ind w:firstLine="720"/>
        <w:rPr>
          <w:sz w:val="28"/>
          <w:szCs w:val="28"/>
          <w:lang w:val="ro-RO"/>
        </w:rPr>
      </w:pPr>
      <w:r w:rsidRPr="009C0EE3">
        <w:rPr>
          <w:sz w:val="28"/>
          <w:szCs w:val="28"/>
          <w:lang w:val="ro-RO"/>
        </w:rPr>
        <w:t>alineatul (3) se abrogă;</w:t>
      </w:r>
    </w:p>
    <w:p w:rsidR="00025AD7" w:rsidRPr="009C0EE3" w:rsidRDefault="00025AD7" w:rsidP="00FD40DC">
      <w:pPr>
        <w:pStyle w:val="a5"/>
        <w:ind w:firstLine="720"/>
        <w:rPr>
          <w:sz w:val="28"/>
          <w:szCs w:val="28"/>
          <w:lang w:val="ro-RO"/>
        </w:rPr>
      </w:pPr>
      <w:r w:rsidRPr="009C0EE3">
        <w:rPr>
          <w:sz w:val="28"/>
          <w:szCs w:val="28"/>
          <w:lang w:val="ro-RO"/>
        </w:rPr>
        <w:t xml:space="preserve">la alineatul (4), cuvintele „registrul electronic al prescripţiilor” se substituie </w:t>
      </w:r>
      <w:r w:rsidR="00AB12EB">
        <w:rPr>
          <w:sz w:val="28"/>
          <w:szCs w:val="28"/>
          <w:lang w:val="ro-RO"/>
        </w:rPr>
        <w:t>cu</w:t>
      </w:r>
      <w:r w:rsidRPr="009C0EE3">
        <w:rPr>
          <w:sz w:val="28"/>
          <w:szCs w:val="28"/>
          <w:lang w:val="ro-RO"/>
        </w:rPr>
        <w:t xml:space="preserve"> cuvintele „Sistemul naţional de informare şi comunicare pentru supravegherea pieţei”.</w:t>
      </w:r>
    </w:p>
    <w:p w:rsidR="00025AD7" w:rsidRPr="009C0EE3" w:rsidRDefault="00025AD7" w:rsidP="00025AD7">
      <w:pPr>
        <w:tabs>
          <w:tab w:val="left" w:pos="426"/>
          <w:tab w:val="left" w:pos="851"/>
        </w:tabs>
        <w:ind w:left="720"/>
        <w:rPr>
          <w:sz w:val="28"/>
          <w:szCs w:val="28"/>
          <w:lang w:val="ro-RO" w:eastAsia="ru-RU"/>
        </w:rPr>
      </w:pPr>
    </w:p>
    <w:p w:rsidR="00025AD7" w:rsidRPr="009C0EE3" w:rsidRDefault="00FD40DC" w:rsidP="00FD40DC">
      <w:pPr>
        <w:tabs>
          <w:tab w:val="left" w:pos="426"/>
          <w:tab w:val="left" w:pos="709"/>
        </w:tabs>
        <w:rPr>
          <w:b/>
          <w:sz w:val="28"/>
          <w:szCs w:val="28"/>
          <w:lang w:val="ro-RO" w:eastAsia="ru-RU"/>
        </w:rPr>
      </w:pPr>
      <w:r>
        <w:rPr>
          <w:sz w:val="28"/>
          <w:szCs w:val="28"/>
          <w:lang w:val="ro-RO" w:eastAsia="ru-RU"/>
        </w:rPr>
        <w:t xml:space="preserve">2. </w:t>
      </w:r>
      <w:r w:rsidR="00025AD7" w:rsidRPr="009C0EE3">
        <w:rPr>
          <w:sz w:val="28"/>
          <w:szCs w:val="28"/>
          <w:lang w:val="ro-RO" w:eastAsia="ru-RU"/>
        </w:rPr>
        <w:t xml:space="preserve">În anexă, în coloana „Autoritatea de supraveghere a pieţei”, cuvintele „Agenţia pentru Protecţia Consumatorului” se substituie </w:t>
      </w:r>
      <w:r w:rsidR="00AB12EB">
        <w:rPr>
          <w:sz w:val="28"/>
          <w:szCs w:val="28"/>
          <w:lang w:val="ro-RO" w:eastAsia="ru-RU"/>
        </w:rPr>
        <w:t>cu</w:t>
      </w:r>
      <w:r w:rsidR="00025AD7" w:rsidRPr="009C0EE3">
        <w:rPr>
          <w:sz w:val="28"/>
          <w:szCs w:val="28"/>
          <w:lang w:val="ro-RO" w:eastAsia="ru-RU"/>
        </w:rPr>
        <w:t xml:space="preserve"> cuvintele „Agenţia pentru Protecția Consumatorilor şi Supravegherea Pieţei”, cuvintele „Inspectoratul Principal de Stat pentru Supravegherea Tehnică a Obiectelor Industriale Periculoase”, „Serviciul Protecţiei Civile şi Situaţiilor Excepţionale” şi „Inspecţia de Stat în Construcţii” </w:t>
      </w:r>
      <w:r w:rsidR="00700E27">
        <w:rPr>
          <w:sz w:val="28"/>
          <w:szCs w:val="28"/>
          <w:lang w:val="ro-RO" w:eastAsia="ru-RU"/>
        </w:rPr>
        <w:t>– cu</w:t>
      </w:r>
      <w:r w:rsidR="00025AD7" w:rsidRPr="009C0EE3">
        <w:rPr>
          <w:sz w:val="28"/>
          <w:szCs w:val="28"/>
          <w:lang w:val="ro-RO" w:eastAsia="ru-RU"/>
        </w:rPr>
        <w:t xml:space="preserve"> cuvintele „Agenţia pentru Supraveghere Tehnică”, cuvintele „</w:t>
      </w:r>
      <w:r w:rsidR="00025AD7" w:rsidRPr="009C0EE3">
        <w:rPr>
          <w:sz w:val="28"/>
          <w:szCs w:val="28"/>
          <w:lang w:val="ro-RO"/>
        </w:rPr>
        <w:t>Autoritatea din subordinea Ministerului Mediului responsabilă de supravegherea în domeniul ambalajelor şi deşeurilor de ambalaje</w:t>
      </w:r>
      <w:r w:rsidR="00025AD7" w:rsidRPr="009C0EE3">
        <w:rPr>
          <w:sz w:val="28"/>
          <w:szCs w:val="28"/>
          <w:lang w:val="ro-RO" w:eastAsia="ru-RU"/>
        </w:rPr>
        <w:t xml:space="preserve">” </w:t>
      </w:r>
      <w:r w:rsidR="00700E27">
        <w:t xml:space="preserve">– </w:t>
      </w:r>
      <w:r w:rsidR="00700E27">
        <w:rPr>
          <w:sz w:val="28"/>
          <w:szCs w:val="28"/>
          <w:lang w:val="ro-RO" w:eastAsia="ru-RU"/>
        </w:rPr>
        <w:t>cu</w:t>
      </w:r>
      <w:r w:rsidR="00025AD7" w:rsidRPr="009C0EE3">
        <w:rPr>
          <w:sz w:val="28"/>
          <w:szCs w:val="28"/>
          <w:lang w:val="ro-RO" w:eastAsia="ru-RU"/>
        </w:rPr>
        <w:t xml:space="preserve"> cuvintele „</w:t>
      </w:r>
      <w:r w:rsidR="00025AD7" w:rsidRPr="009C0EE3">
        <w:rPr>
          <w:sz w:val="28"/>
          <w:szCs w:val="28"/>
          <w:lang w:val="ro-RO"/>
        </w:rPr>
        <w:t>Inspectoratul pentru Protecţia Mediului</w:t>
      </w:r>
      <w:r w:rsidR="00025AD7" w:rsidRPr="009C0EE3">
        <w:rPr>
          <w:sz w:val="28"/>
          <w:szCs w:val="28"/>
          <w:lang w:val="ro-RO" w:eastAsia="ru-RU"/>
        </w:rPr>
        <w:t>”.</w:t>
      </w:r>
    </w:p>
    <w:p w:rsidR="00025AD7" w:rsidRPr="009C0EE3" w:rsidRDefault="00025AD7" w:rsidP="00FD40DC">
      <w:pPr>
        <w:tabs>
          <w:tab w:val="left" w:pos="426"/>
          <w:tab w:val="left" w:pos="851"/>
        </w:tabs>
        <w:rPr>
          <w:b/>
          <w:sz w:val="28"/>
          <w:szCs w:val="28"/>
          <w:lang w:val="ro-RO" w:eastAsia="ru-RU"/>
        </w:rPr>
      </w:pPr>
    </w:p>
    <w:p w:rsidR="00025AD7" w:rsidRPr="009C0EE3" w:rsidRDefault="00025AD7" w:rsidP="00025AD7">
      <w:pPr>
        <w:tabs>
          <w:tab w:val="left" w:pos="426"/>
          <w:tab w:val="left" w:pos="851"/>
        </w:tabs>
        <w:ind w:firstLine="426"/>
        <w:rPr>
          <w:sz w:val="28"/>
          <w:szCs w:val="28"/>
          <w:lang w:val="ro-RO" w:eastAsia="ru-RU"/>
        </w:rPr>
      </w:pPr>
      <w:r w:rsidRPr="009C0EE3">
        <w:rPr>
          <w:b/>
          <w:sz w:val="28"/>
          <w:szCs w:val="28"/>
          <w:lang w:val="ro-RO" w:eastAsia="ru-RU"/>
        </w:rPr>
        <w:t>Art. XXVII.</w:t>
      </w:r>
      <w:r w:rsidRPr="009C0EE3">
        <w:rPr>
          <w:sz w:val="28"/>
          <w:szCs w:val="28"/>
          <w:lang w:val="ro-RO" w:eastAsia="ru-RU"/>
        </w:rPr>
        <w:t xml:space="preserve"> </w:t>
      </w:r>
      <w:r w:rsidR="00FD40DC">
        <w:rPr>
          <w:sz w:val="28"/>
          <w:szCs w:val="28"/>
          <w:lang w:val="ro-RO" w:eastAsia="ru-RU"/>
        </w:rPr>
        <w:t>–</w:t>
      </w:r>
      <w:r w:rsidRPr="009C0EE3">
        <w:rPr>
          <w:sz w:val="28"/>
          <w:szCs w:val="28"/>
          <w:lang w:val="ro-RO" w:eastAsia="ru-RU"/>
        </w:rPr>
        <w:t xml:space="preserve"> La articolul 22 alineatul (1), alineatul (2) litera b) și alineatul (3) și articolul 23 alineatul (3) din Legea nr. 8 din 26 februarie 2016 privind drepturile consumatorilor la încheierea contractelor (Monitorul Oficial al Republicii Moldova, 2016, nr.69-77, art.115), cuvintele „Agenția pentru Protecția Consumatorilor” se substituie </w:t>
      </w:r>
      <w:r w:rsidR="00FD40DC">
        <w:rPr>
          <w:sz w:val="28"/>
          <w:szCs w:val="28"/>
          <w:lang w:val="ro-RO" w:eastAsia="ru-RU"/>
        </w:rPr>
        <w:t>cu</w:t>
      </w:r>
      <w:r w:rsidRPr="009C0EE3">
        <w:rPr>
          <w:sz w:val="28"/>
          <w:szCs w:val="28"/>
          <w:lang w:val="ro-RO" w:eastAsia="ru-RU"/>
        </w:rPr>
        <w:t xml:space="preserve"> cuvintele „Agenţia pentru Protecția Consumatorilor şi Supravegherea Pieţei”.</w:t>
      </w:r>
    </w:p>
    <w:p w:rsidR="00025AD7" w:rsidRPr="009C0EE3" w:rsidRDefault="00025AD7" w:rsidP="00025AD7">
      <w:pPr>
        <w:tabs>
          <w:tab w:val="left" w:pos="426"/>
          <w:tab w:val="left" w:pos="851"/>
        </w:tabs>
        <w:ind w:firstLine="426"/>
        <w:rPr>
          <w:b/>
          <w:bCs/>
          <w:sz w:val="28"/>
          <w:szCs w:val="28"/>
          <w:lang w:val="ro-RO" w:eastAsia="ru-RU"/>
        </w:rPr>
      </w:pPr>
    </w:p>
    <w:p w:rsidR="00025AD7" w:rsidRPr="009C0EE3" w:rsidRDefault="00025AD7" w:rsidP="00025AD7">
      <w:pPr>
        <w:tabs>
          <w:tab w:val="left" w:pos="426"/>
          <w:tab w:val="left" w:pos="851"/>
        </w:tabs>
        <w:ind w:firstLine="426"/>
        <w:rPr>
          <w:sz w:val="28"/>
          <w:szCs w:val="28"/>
          <w:lang w:val="ro-RO"/>
        </w:rPr>
      </w:pPr>
      <w:r w:rsidRPr="009C0EE3">
        <w:rPr>
          <w:b/>
          <w:bCs/>
          <w:sz w:val="28"/>
          <w:szCs w:val="28"/>
          <w:lang w:val="ro-RO" w:eastAsia="ru-RU"/>
        </w:rPr>
        <w:t>Art. XXVIII.</w:t>
      </w:r>
      <w:r w:rsidRPr="009C0EE3">
        <w:rPr>
          <w:bCs/>
          <w:sz w:val="28"/>
          <w:szCs w:val="28"/>
          <w:lang w:val="ro-RO" w:eastAsia="ru-RU"/>
        </w:rPr>
        <w:t xml:space="preserve"> – La articolul 4 litera f), articolul 5 alineatele (8) și (9), articolul 16 alineatul (9) litera b)</w:t>
      </w:r>
      <w:r w:rsidRPr="009C0EE3">
        <w:rPr>
          <w:sz w:val="28"/>
          <w:szCs w:val="28"/>
          <w:lang w:val="ro-RO"/>
        </w:rPr>
        <w:t xml:space="preserve"> şi a</w:t>
      </w:r>
      <w:r w:rsidRPr="009C0EE3">
        <w:rPr>
          <w:bCs/>
          <w:sz w:val="28"/>
          <w:szCs w:val="28"/>
          <w:lang w:val="ro-RO" w:eastAsia="ru-RU"/>
        </w:rPr>
        <w:t xml:space="preserve">rticolul 19 alineatele (9) și (10) din Legea metrologiei nr. 19 din 4 martie 2016 (Monitorul Oficial al Republicii Moldova, 2016, nr.100-105, art. 190), </w:t>
      </w:r>
      <w:r w:rsidRPr="009C0EE3">
        <w:rPr>
          <w:sz w:val="28"/>
          <w:szCs w:val="28"/>
          <w:lang w:val="ro-RO" w:eastAsia="ru-RU"/>
        </w:rPr>
        <w:t xml:space="preserve">cuvintele „Agenția pentru Protecția Consumatorilor” se substituie </w:t>
      </w:r>
      <w:r w:rsidR="00FD40DC">
        <w:rPr>
          <w:sz w:val="28"/>
          <w:szCs w:val="28"/>
          <w:lang w:val="ro-RO" w:eastAsia="ru-RU"/>
        </w:rPr>
        <w:t>cu</w:t>
      </w:r>
      <w:r w:rsidRPr="009C0EE3">
        <w:rPr>
          <w:sz w:val="28"/>
          <w:szCs w:val="28"/>
          <w:lang w:val="ro-RO" w:eastAsia="ru-RU"/>
        </w:rPr>
        <w:t xml:space="preserve"> cuvintele „Agenţia pentru Protecția Consumatorilor şi Supravegherea Pieţei”.  </w:t>
      </w:r>
    </w:p>
    <w:p w:rsidR="00025AD7" w:rsidRPr="009C0EE3" w:rsidRDefault="00025AD7" w:rsidP="00025AD7">
      <w:pPr>
        <w:tabs>
          <w:tab w:val="left" w:pos="426"/>
          <w:tab w:val="left" w:pos="851"/>
        </w:tabs>
        <w:ind w:firstLine="426"/>
        <w:rPr>
          <w:sz w:val="28"/>
          <w:szCs w:val="28"/>
          <w:lang w:val="ro-RO"/>
        </w:rPr>
      </w:pPr>
    </w:p>
    <w:p w:rsidR="00025AD7" w:rsidRPr="009C0EE3" w:rsidRDefault="00025AD7" w:rsidP="00025AD7">
      <w:pPr>
        <w:tabs>
          <w:tab w:val="left" w:pos="426"/>
          <w:tab w:val="left" w:pos="851"/>
        </w:tabs>
        <w:ind w:firstLine="426"/>
        <w:rPr>
          <w:sz w:val="28"/>
          <w:szCs w:val="28"/>
          <w:lang w:val="ro-RO"/>
        </w:rPr>
      </w:pPr>
      <w:r w:rsidRPr="009C0EE3">
        <w:rPr>
          <w:b/>
          <w:sz w:val="28"/>
          <w:szCs w:val="28"/>
          <w:lang w:val="ro-RO"/>
        </w:rPr>
        <w:t xml:space="preserve">Art. XXIX. </w:t>
      </w:r>
      <w:r w:rsidR="00FD40DC">
        <w:t xml:space="preserve">– </w:t>
      </w:r>
      <w:r w:rsidRPr="009C0EE3">
        <w:rPr>
          <w:sz w:val="28"/>
          <w:szCs w:val="28"/>
          <w:lang w:val="ro-RO"/>
        </w:rPr>
        <w:t xml:space="preserve">Articolul 4 alineatul (2) din Legea nr. 291 din 16 decembrie 2016 cu privire la organizarea și desfășurarea jocurilor de noroc (Monitorul Oficial al </w:t>
      </w:r>
      <w:r w:rsidR="001E7462" w:rsidRPr="009C0EE3">
        <w:rPr>
          <w:sz w:val="28"/>
          <w:szCs w:val="28"/>
          <w:lang w:val="ro-RO"/>
        </w:rPr>
        <w:t>Republicii</w:t>
      </w:r>
      <w:r w:rsidRPr="009C0EE3">
        <w:rPr>
          <w:sz w:val="28"/>
          <w:szCs w:val="28"/>
          <w:lang w:val="ro-RO"/>
        </w:rPr>
        <w:t xml:space="preserve"> Moldova, 2017, nr. 2-8, art. 3), </w:t>
      </w:r>
      <w:r w:rsidR="002148B2">
        <w:rPr>
          <w:sz w:val="28"/>
          <w:szCs w:val="28"/>
          <w:lang w:val="ro-RO"/>
        </w:rPr>
        <w:t xml:space="preserve">cu modificările ulterioare, </w:t>
      </w:r>
      <w:r w:rsidRPr="009C0EE3">
        <w:rPr>
          <w:sz w:val="28"/>
          <w:szCs w:val="28"/>
          <w:lang w:val="ro-RO"/>
        </w:rPr>
        <w:t xml:space="preserve">după cuvintele „se exercită de către autorităţile” se </w:t>
      </w:r>
      <w:r w:rsidR="0014285B">
        <w:rPr>
          <w:sz w:val="28"/>
          <w:szCs w:val="28"/>
          <w:lang w:val="ro-RO"/>
        </w:rPr>
        <w:t>introduce</w:t>
      </w:r>
      <w:r w:rsidRPr="009C0EE3">
        <w:rPr>
          <w:sz w:val="28"/>
          <w:szCs w:val="28"/>
          <w:lang w:val="ro-RO"/>
        </w:rPr>
        <w:t xml:space="preserve"> </w:t>
      </w:r>
      <w:r w:rsidR="0014285B">
        <w:rPr>
          <w:sz w:val="28"/>
          <w:szCs w:val="28"/>
          <w:lang w:val="ro-RO"/>
        </w:rPr>
        <w:t>textul</w:t>
      </w:r>
      <w:r w:rsidRPr="009C0EE3">
        <w:rPr>
          <w:sz w:val="28"/>
          <w:szCs w:val="28"/>
          <w:lang w:val="ro-RO"/>
        </w:rPr>
        <w:t xml:space="preserve"> „Agenţia pentru Protecţia Consumatorilor şi Supravegherea Pieţei, precum şi de alte autorităţi ale”.</w:t>
      </w:r>
    </w:p>
    <w:p w:rsidR="00025AD7" w:rsidRPr="002148B2" w:rsidRDefault="00025AD7" w:rsidP="00025AD7">
      <w:pPr>
        <w:tabs>
          <w:tab w:val="left" w:pos="426"/>
          <w:tab w:val="left" w:pos="851"/>
        </w:tabs>
        <w:ind w:firstLine="426"/>
        <w:rPr>
          <w:b/>
          <w:color w:val="FF0000"/>
          <w:sz w:val="28"/>
          <w:szCs w:val="28"/>
          <w:lang w:val="ro-RO"/>
        </w:rPr>
      </w:pPr>
    </w:p>
    <w:p w:rsidR="00025AD7" w:rsidRPr="009C0EE3" w:rsidRDefault="00025AD7" w:rsidP="002148B2">
      <w:pPr>
        <w:tabs>
          <w:tab w:val="left" w:pos="426"/>
          <w:tab w:val="left" w:pos="851"/>
        </w:tabs>
        <w:ind w:firstLine="709"/>
        <w:rPr>
          <w:sz w:val="28"/>
          <w:szCs w:val="28"/>
          <w:lang w:val="ro-RO"/>
        </w:rPr>
      </w:pPr>
      <w:r w:rsidRPr="000C2B2C">
        <w:rPr>
          <w:b/>
          <w:sz w:val="28"/>
          <w:szCs w:val="28"/>
          <w:lang w:val="ro-RO"/>
        </w:rPr>
        <w:t>Art. XXX</w:t>
      </w:r>
      <w:r w:rsidR="002148B2" w:rsidRPr="000C2B2C">
        <w:rPr>
          <w:b/>
          <w:sz w:val="28"/>
          <w:szCs w:val="28"/>
          <w:lang w:val="ro-RO"/>
        </w:rPr>
        <w:t>.</w:t>
      </w:r>
      <w:r w:rsidRPr="000C2B2C">
        <w:rPr>
          <w:b/>
          <w:sz w:val="28"/>
          <w:szCs w:val="28"/>
          <w:lang w:val="ro-RO"/>
        </w:rPr>
        <w:t xml:space="preserve"> –</w:t>
      </w:r>
      <w:r w:rsidR="000C2B2C" w:rsidRPr="000C2B2C">
        <w:rPr>
          <w:sz w:val="28"/>
          <w:szCs w:val="28"/>
          <w:lang w:val="ro-RO"/>
        </w:rPr>
        <w:t xml:space="preserve"> La articolul 24</w:t>
      </w:r>
      <w:r w:rsidRPr="000C2B2C">
        <w:rPr>
          <w:sz w:val="28"/>
          <w:szCs w:val="28"/>
          <w:lang w:val="ro-RO"/>
        </w:rPr>
        <w:t xml:space="preserve"> </w:t>
      </w:r>
      <w:r w:rsidRPr="009C0EE3">
        <w:rPr>
          <w:sz w:val="28"/>
          <w:szCs w:val="28"/>
          <w:lang w:val="ro-RO"/>
        </w:rPr>
        <w:t>din Legea nr. 59 din 6 aprilie 2017 pentru modificarea şi completarea Legii nr. 284/2004 privind comerţul electronic (publicată în Monitorul Oficial al Republicii Moldova, 2017, nr. 144-148, art. 231):</w:t>
      </w:r>
    </w:p>
    <w:p w:rsidR="00025AD7" w:rsidRPr="009C0EE3" w:rsidRDefault="00025AD7" w:rsidP="002148B2">
      <w:pPr>
        <w:tabs>
          <w:tab w:val="left" w:pos="426"/>
          <w:tab w:val="left" w:pos="851"/>
        </w:tabs>
        <w:ind w:firstLine="709"/>
        <w:rPr>
          <w:sz w:val="28"/>
          <w:szCs w:val="28"/>
          <w:lang w:val="ro-RO"/>
        </w:rPr>
      </w:pPr>
      <w:r w:rsidRPr="009C0EE3">
        <w:rPr>
          <w:sz w:val="28"/>
          <w:szCs w:val="28"/>
          <w:lang w:val="ro-RO"/>
        </w:rPr>
        <w:t>alineatul (1) va avea următorul cuprins:</w:t>
      </w:r>
    </w:p>
    <w:p w:rsidR="00025AD7" w:rsidRPr="009C0EE3" w:rsidRDefault="00025AD7" w:rsidP="002148B2">
      <w:pPr>
        <w:tabs>
          <w:tab w:val="left" w:pos="0"/>
          <w:tab w:val="left" w:pos="851"/>
        </w:tabs>
        <w:ind w:firstLine="709"/>
        <w:rPr>
          <w:sz w:val="28"/>
          <w:szCs w:val="28"/>
          <w:lang w:val="ro-RO"/>
        </w:rPr>
      </w:pPr>
      <w:r w:rsidRPr="009C0EE3">
        <w:rPr>
          <w:sz w:val="28"/>
          <w:szCs w:val="28"/>
          <w:lang w:val="ro-RO"/>
        </w:rPr>
        <w:t>„(1) Supravegherea şi controlul respectării normelor privind protecţia consumatorilor în procesele de comercializare a bunurilor şi serviciilor prin intermediul mijloacelor electronic se efectuează de organele abilitate cu funcţii de control în domeniul protecţiei consumatorilor, conform domeniilor de competenţă stabilite în Legea nr. 105-XV din 13 martie 2003 privind protecţia consumatorilor.”</w:t>
      </w:r>
    </w:p>
    <w:p w:rsidR="00025AD7" w:rsidRPr="009C0EE3" w:rsidRDefault="00025AD7" w:rsidP="002148B2">
      <w:pPr>
        <w:tabs>
          <w:tab w:val="left" w:pos="426"/>
          <w:tab w:val="left" w:pos="851"/>
        </w:tabs>
        <w:ind w:firstLine="709"/>
        <w:rPr>
          <w:bCs/>
          <w:sz w:val="28"/>
          <w:szCs w:val="28"/>
          <w:lang w:val="ro-RO" w:eastAsia="ru-RU"/>
        </w:rPr>
      </w:pPr>
      <w:r w:rsidRPr="009C0EE3">
        <w:rPr>
          <w:bCs/>
          <w:sz w:val="28"/>
          <w:szCs w:val="28"/>
          <w:lang w:val="ro-RO" w:eastAsia="ru-RU"/>
        </w:rPr>
        <w:t>la alineatul (3), propoziţia a doua va avea următorul cuprins:</w:t>
      </w:r>
    </w:p>
    <w:p w:rsidR="00025AD7" w:rsidRPr="009C0EE3" w:rsidRDefault="00025AD7" w:rsidP="002148B2">
      <w:pPr>
        <w:tabs>
          <w:tab w:val="left" w:pos="426"/>
          <w:tab w:val="left" w:pos="851"/>
        </w:tabs>
        <w:ind w:firstLine="709"/>
        <w:rPr>
          <w:bCs/>
          <w:sz w:val="28"/>
          <w:szCs w:val="28"/>
          <w:lang w:val="ro-RO" w:eastAsia="ru-RU"/>
        </w:rPr>
      </w:pPr>
      <w:r w:rsidRPr="009C0EE3">
        <w:rPr>
          <w:bCs/>
          <w:sz w:val="28"/>
          <w:szCs w:val="28"/>
          <w:lang w:val="ro-RO" w:eastAsia="ru-RU"/>
        </w:rPr>
        <w:t>„Controlul de stat al persoanelor care desfăşoară activitate de întreprinzător în sfera comerţului electronic se planifică, se efectuează și se înregistrează în conformitate cu prevederile Legii nr. 131 din 8 iunie 2012 privind controlul de stat asupra activității de întreprinzător.”;</w:t>
      </w:r>
    </w:p>
    <w:p w:rsidR="002148B2" w:rsidRPr="00351688" w:rsidRDefault="00025AD7" w:rsidP="00351688">
      <w:pPr>
        <w:tabs>
          <w:tab w:val="left" w:pos="426"/>
          <w:tab w:val="left" w:pos="851"/>
        </w:tabs>
        <w:ind w:firstLine="709"/>
        <w:rPr>
          <w:bCs/>
          <w:sz w:val="28"/>
          <w:szCs w:val="28"/>
          <w:lang w:val="ro-RO" w:eastAsia="ru-RU"/>
        </w:rPr>
      </w:pPr>
      <w:r w:rsidRPr="009C0EE3">
        <w:rPr>
          <w:bCs/>
          <w:sz w:val="28"/>
          <w:szCs w:val="28"/>
          <w:lang w:val="ro-RO" w:eastAsia="ru-RU"/>
        </w:rPr>
        <w:t xml:space="preserve">la alineatul (4), cuvintele „Agenţia pentru Protecţia Consumatorilor” se substituie </w:t>
      </w:r>
      <w:r w:rsidR="002148B2">
        <w:rPr>
          <w:bCs/>
          <w:sz w:val="28"/>
          <w:szCs w:val="28"/>
          <w:lang w:val="ro-RO" w:eastAsia="ru-RU"/>
        </w:rPr>
        <w:t>cu</w:t>
      </w:r>
      <w:r w:rsidRPr="009C0EE3">
        <w:rPr>
          <w:bCs/>
          <w:sz w:val="28"/>
          <w:szCs w:val="28"/>
          <w:lang w:val="ro-RO" w:eastAsia="ru-RU"/>
        </w:rPr>
        <w:t xml:space="preserve"> </w:t>
      </w:r>
      <w:r w:rsidR="002148B2">
        <w:rPr>
          <w:bCs/>
          <w:sz w:val="28"/>
          <w:szCs w:val="28"/>
          <w:lang w:val="ro-RO" w:eastAsia="ru-RU"/>
        </w:rPr>
        <w:t>textul</w:t>
      </w:r>
      <w:r w:rsidRPr="009C0EE3">
        <w:rPr>
          <w:bCs/>
          <w:sz w:val="28"/>
          <w:szCs w:val="28"/>
          <w:lang w:val="ro-RO" w:eastAsia="ru-RU"/>
        </w:rPr>
        <w:t xml:space="preserve"> „Agenţia pentru Protecţia Consumatorilor şi Supravegherea Pieţei, precum şi celelalte organe cu funcţii de control în domeniul protecţiei consumatorilor”.</w:t>
      </w:r>
    </w:p>
    <w:p w:rsidR="002148B2" w:rsidRDefault="002148B2" w:rsidP="00025AD7">
      <w:pPr>
        <w:tabs>
          <w:tab w:val="left" w:pos="426"/>
          <w:tab w:val="left" w:pos="851"/>
        </w:tabs>
        <w:ind w:firstLine="426"/>
        <w:rPr>
          <w:sz w:val="28"/>
          <w:szCs w:val="28"/>
          <w:lang w:val="ro-RO"/>
        </w:rPr>
      </w:pPr>
    </w:p>
    <w:p w:rsidR="00025AD7" w:rsidRPr="002148B2" w:rsidRDefault="00025AD7" w:rsidP="002148B2">
      <w:pPr>
        <w:tabs>
          <w:tab w:val="left" w:pos="426"/>
          <w:tab w:val="left" w:pos="851"/>
        </w:tabs>
        <w:ind w:firstLine="709"/>
        <w:rPr>
          <w:b/>
          <w:sz w:val="28"/>
          <w:szCs w:val="28"/>
          <w:lang w:val="ro-RO"/>
        </w:rPr>
      </w:pPr>
      <w:r w:rsidRPr="002148B2">
        <w:rPr>
          <w:b/>
          <w:sz w:val="28"/>
          <w:szCs w:val="28"/>
          <w:lang w:val="ro-RO"/>
        </w:rPr>
        <w:t>Art. XXXI</w:t>
      </w:r>
      <w:r w:rsidR="002148B2">
        <w:rPr>
          <w:b/>
          <w:sz w:val="28"/>
          <w:szCs w:val="28"/>
          <w:lang w:val="ro-RO"/>
        </w:rPr>
        <w:t>.</w:t>
      </w:r>
    </w:p>
    <w:p w:rsidR="00025AD7" w:rsidRPr="009C0EE3" w:rsidRDefault="00025AD7" w:rsidP="002148B2">
      <w:pPr>
        <w:tabs>
          <w:tab w:val="left" w:pos="426"/>
          <w:tab w:val="left" w:pos="851"/>
        </w:tabs>
        <w:ind w:firstLine="709"/>
        <w:rPr>
          <w:sz w:val="28"/>
          <w:szCs w:val="28"/>
          <w:lang w:val="ro-RO"/>
        </w:rPr>
      </w:pPr>
      <w:r w:rsidRPr="009C0EE3">
        <w:rPr>
          <w:sz w:val="28"/>
          <w:szCs w:val="28"/>
          <w:lang w:val="ro-RO"/>
        </w:rPr>
        <w:t xml:space="preserve">(1) Prezenta lege intră în vigoare la data publicării, cu excepţia prevederilor de la art. XIII pct. 1, care intră în vigoare la 3 luni de la publicare. </w:t>
      </w:r>
    </w:p>
    <w:p w:rsidR="00025AD7" w:rsidRPr="009C0EE3" w:rsidRDefault="00025AD7" w:rsidP="002148B2">
      <w:pPr>
        <w:tabs>
          <w:tab w:val="left" w:pos="426"/>
          <w:tab w:val="left" w:pos="851"/>
        </w:tabs>
        <w:ind w:firstLine="709"/>
        <w:rPr>
          <w:sz w:val="28"/>
          <w:szCs w:val="28"/>
          <w:lang w:val="ro-RO"/>
        </w:rPr>
      </w:pPr>
      <w:r w:rsidRPr="009C0EE3">
        <w:rPr>
          <w:sz w:val="28"/>
          <w:szCs w:val="28"/>
          <w:lang w:val="ro-RO"/>
        </w:rPr>
        <w:t>(2) Guvernul, în termen de 3 luni de la publicarea prezentei legi, va aproba actele normative necesare pentru aplicarea normei indicate la alin. (1).</w:t>
      </w:r>
    </w:p>
    <w:p w:rsidR="00025AD7" w:rsidRPr="009C0EE3" w:rsidRDefault="00025AD7" w:rsidP="00025AD7">
      <w:pPr>
        <w:tabs>
          <w:tab w:val="left" w:pos="426"/>
          <w:tab w:val="left" w:pos="851"/>
        </w:tabs>
        <w:ind w:firstLine="426"/>
        <w:rPr>
          <w:sz w:val="28"/>
          <w:szCs w:val="28"/>
          <w:lang w:val="ro-RO"/>
        </w:rPr>
      </w:pPr>
    </w:p>
    <w:p w:rsidR="00025AD7" w:rsidRPr="009C0EE3" w:rsidRDefault="00025AD7" w:rsidP="00025AD7">
      <w:pPr>
        <w:pStyle w:val="ab"/>
        <w:tabs>
          <w:tab w:val="left" w:pos="426"/>
          <w:tab w:val="left" w:pos="851"/>
        </w:tabs>
        <w:ind w:left="0" w:firstLine="425"/>
        <w:rPr>
          <w:b/>
          <w:sz w:val="28"/>
          <w:szCs w:val="28"/>
          <w:lang w:val="ro-RO"/>
        </w:rPr>
      </w:pPr>
      <w:r w:rsidRPr="009C0EE3">
        <w:rPr>
          <w:b/>
          <w:sz w:val="28"/>
          <w:szCs w:val="28"/>
          <w:lang w:val="ro-RO" w:eastAsia="ru-RU"/>
        </w:rPr>
        <w:t>Preşedintele Parlamentului</w:t>
      </w:r>
    </w:p>
    <w:p w:rsidR="00CB05D3" w:rsidRPr="009C0EE3" w:rsidRDefault="00CB05D3" w:rsidP="00CB05D3">
      <w:pPr>
        <w:tabs>
          <w:tab w:val="left" w:pos="1134"/>
        </w:tabs>
        <w:ind w:firstLine="709"/>
        <w:rPr>
          <w:sz w:val="28"/>
          <w:szCs w:val="28"/>
          <w:lang w:val="ro-RO" w:eastAsia="ru-RU"/>
        </w:rPr>
      </w:pPr>
    </w:p>
    <w:sectPr w:rsidR="00CB05D3" w:rsidRPr="009C0EE3"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0A15" w:rsidRDefault="00EA0A15" w:rsidP="00026B87">
      <w:r>
        <w:separator/>
      </w:r>
    </w:p>
  </w:endnote>
  <w:endnote w:type="continuationSeparator" w:id="0">
    <w:p w:rsidR="00EA0A15" w:rsidRDefault="00EA0A15"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Vrinda"/>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0A15" w:rsidRPr="00C74719" w:rsidRDefault="00EA0A15"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Pr>
        <w:noProof/>
        <w:sz w:val="16"/>
        <w:szCs w:val="16"/>
      </w:rPr>
      <w:t>Y:\004\ANUL 2017\HOTARARI\9421\redactat_9421-ro.docx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0A15" w:rsidRPr="00814406" w:rsidRDefault="00EA0A15" w:rsidP="00814406">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Pr>
        <w:noProof/>
        <w:sz w:val="16"/>
        <w:szCs w:val="16"/>
      </w:rPr>
      <w:t>Y:\004\ANUL 2017\HOTARARI\9421\redactat_9421-ro.docx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0A15" w:rsidRDefault="00EA0A15" w:rsidP="00026B87">
      <w:r>
        <w:separator/>
      </w:r>
    </w:p>
  </w:footnote>
  <w:footnote w:type="continuationSeparator" w:id="0">
    <w:p w:rsidR="00EA0A15" w:rsidRDefault="00EA0A15"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0A15" w:rsidRDefault="00EA0A15">
    <w:pPr>
      <w:pStyle w:val="a6"/>
      <w:jc w:val="center"/>
    </w:pPr>
    <w:r>
      <w:fldChar w:fldCharType="begin"/>
    </w:r>
    <w:r>
      <w:instrText>PAGE   \* MERGEFORMAT</w:instrText>
    </w:r>
    <w:r>
      <w:fldChar w:fldCharType="separate"/>
    </w:r>
    <w:r w:rsidR="00746FD2" w:rsidRPr="00746FD2">
      <w:rPr>
        <w:noProof/>
        <w:lang w:val="ro-RO"/>
      </w:rPr>
      <w:t>4</w:t>
    </w:r>
    <w:r>
      <w:fldChar w:fldCharType="end"/>
    </w:r>
  </w:p>
  <w:p w:rsidR="00EA0A15" w:rsidRDefault="00EA0A15">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0A15" w:rsidRPr="009423B6" w:rsidTr="00C02DFA">
      <w:trPr>
        <w:jc w:val="center"/>
      </w:trPr>
      <w:tc>
        <w:tcPr>
          <w:tcW w:w="3544" w:type="dxa"/>
          <w:tcBorders>
            <w:top w:val="nil"/>
            <w:bottom w:val="nil"/>
          </w:tcBorders>
        </w:tcPr>
        <w:p w:rsidR="00EA0A15" w:rsidRPr="009423B6" w:rsidRDefault="00EA0A15" w:rsidP="00C02DFA">
          <w:pPr>
            <w:ind w:firstLine="0"/>
            <w:jc w:val="center"/>
            <w:rPr>
              <w:sz w:val="24"/>
            </w:rPr>
          </w:pPr>
        </w:p>
        <w:p w:rsidR="00EA0A15" w:rsidRPr="009423B6" w:rsidRDefault="00EA0A15" w:rsidP="00C02DFA">
          <w:pPr>
            <w:jc w:val="center"/>
            <w:rPr>
              <w:sz w:val="24"/>
            </w:rPr>
          </w:pPr>
        </w:p>
        <w:p w:rsidR="00EA0A15" w:rsidRPr="009423B6" w:rsidRDefault="00EA0A15" w:rsidP="00C02DFA">
          <w:pPr>
            <w:jc w:val="center"/>
            <w:rPr>
              <w:sz w:val="24"/>
            </w:rPr>
          </w:pPr>
        </w:p>
        <w:p w:rsidR="00EA0A15" w:rsidRPr="009423B6" w:rsidRDefault="00EA0A15" w:rsidP="00C02DFA">
          <w:pPr>
            <w:pStyle w:val="5"/>
            <w:rPr>
              <w:rFonts w:ascii="Times New Roman" w:hAnsi="Times New Roman"/>
              <w:b/>
            </w:rPr>
          </w:pPr>
        </w:p>
        <w:p w:rsidR="00EA0A15" w:rsidRDefault="00EA0A15" w:rsidP="00C02DFA">
          <w:pPr>
            <w:pStyle w:val="8"/>
            <w:rPr>
              <w:rFonts w:ascii="Times New Roman" w:hAnsi="Times New Roman"/>
              <w:sz w:val="20"/>
              <w:lang w:val="x-none"/>
            </w:rPr>
          </w:pPr>
        </w:p>
        <w:p w:rsidR="00EA0A15" w:rsidRPr="009423B6" w:rsidRDefault="00EA0A15" w:rsidP="00C02DFA">
          <w:pPr>
            <w:rPr>
              <w:lang w:val="x-none"/>
            </w:rPr>
          </w:pPr>
        </w:p>
      </w:tc>
      <w:tc>
        <w:tcPr>
          <w:tcW w:w="1835" w:type="dxa"/>
          <w:tcBorders>
            <w:top w:val="nil"/>
            <w:bottom w:val="nil"/>
          </w:tcBorders>
        </w:tcPr>
        <w:p w:rsidR="00EA0A15" w:rsidRPr="0063090F" w:rsidRDefault="00EA0A15"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74.25pt" o:ole="" fillcolor="window">
                <v:imagedata r:id="rId1" o:title=""/>
              </v:shape>
              <o:OLEObject Type="Embed" ProgID="Word.Picture.8" ShapeID="_x0000_i1025" DrawAspect="Content" ObjectID="_1559548065" r:id="rId2"/>
            </w:object>
          </w:r>
        </w:p>
      </w:tc>
      <w:tc>
        <w:tcPr>
          <w:tcW w:w="3693" w:type="dxa"/>
          <w:tcBorders>
            <w:top w:val="nil"/>
            <w:bottom w:val="nil"/>
          </w:tcBorders>
        </w:tcPr>
        <w:p w:rsidR="00EA0A15" w:rsidRDefault="00EA0A15" w:rsidP="00C02DFA">
          <w:pPr>
            <w:jc w:val="center"/>
            <w:rPr>
              <w:b/>
              <w:sz w:val="30"/>
            </w:rPr>
          </w:pPr>
        </w:p>
        <w:p w:rsidR="00EA0A15" w:rsidRPr="009423B6" w:rsidRDefault="00EA0A15" w:rsidP="00C02DFA">
          <w:pPr>
            <w:rPr>
              <w:sz w:val="30"/>
            </w:rPr>
          </w:pPr>
        </w:p>
        <w:p w:rsidR="00EA0A15" w:rsidRDefault="00EA0A15" w:rsidP="00C02DFA">
          <w:pPr>
            <w:rPr>
              <w:sz w:val="30"/>
            </w:rPr>
          </w:pPr>
        </w:p>
        <w:p w:rsidR="00EA0A15" w:rsidRDefault="00EA0A15" w:rsidP="00C02DFA">
          <w:pPr>
            <w:rPr>
              <w:sz w:val="30"/>
            </w:rPr>
          </w:pPr>
        </w:p>
        <w:p w:rsidR="00EA0A15" w:rsidRPr="009423B6" w:rsidRDefault="00EA0A15" w:rsidP="00C02DFA">
          <w:pPr>
            <w:rPr>
              <w:sz w:val="30"/>
            </w:rPr>
          </w:pPr>
        </w:p>
      </w:tc>
    </w:tr>
    <w:tr w:rsidR="00EA0A15" w:rsidRPr="009423B6" w:rsidTr="00C02DFA">
      <w:trPr>
        <w:cantSplit/>
        <w:jc w:val="center"/>
      </w:trPr>
      <w:tc>
        <w:tcPr>
          <w:tcW w:w="9072" w:type="dxa"/>
          <w:gridSpan w:val="3"/>
          <w:tcBorders>
            <w:top w:val="nil"/>
            <w:bottom w:val="nil"/>
          </w:tcBorders>
        </w:tcPr>
        <w:p w:rsidR="00EA0A15" w:rsidRPr="009423B6" w:rsidRDefault="00EA0A15" w:rsidP="00C02DFA">
          <w:pPr>
            <w:pStyle w:val="8"/>
            <w:rPr>
              <w:rFonts w:ascii="Times New Roman" w:hAnsi="Times New Roman"/>
              <w:color w:val="000080"/>
              <w:sz w:val="10"/>
            </w:rPr>
          </w:pPr>
        </w:p>
        <w:p w:rsidR="00EA0A15" w:rsidRPr="00D41305" w:rsidRDefault="00EA0A1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EA0A15" w:rsidRDefault="00EA0A15" w:rsidP="00C02DFA">
          <w:pPr>
            <w:pStyle w:val="8"/>
            <w:ind w:hanging="28"/>
            <w:rPr>
              <w:rFonts w:ascii="Times New Roman" w:hAnsi="Times New Roman"/>
              <w:sz w:val="32"/>
              <w:szCs w:val="32"/>
            </w:rPr>
          </w:pPr>
        </w:p>
        <w:p w:rsidR="00EA0A15" w:rsidRPr="007A4567" w:rsidRDefault="00EA0A15"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7A4567">
            <w:rPr>
              <w:rFonts w:ascii="Times New Roman" w:hAnsi="Times New Roman"/>
              <w:szCs w:val="24"/>
              <w:lang w:val="ro-RO"/>
            </w:rPr>
            <w:t>nr</w:t>
          </w:r>
          <w:r w:rsidRPr="007A4567">
            <w:rPr>
              <w:rFonts w:ascii="Times New Roman" w:hAnsi="Times New Roman"/>
              <w:b w:val="0"/>
              <w:szCs w:val="24"/>
              <w:lang w:val="ro-RO"/>
            </w:rPr>
            <w:t>.</w:t>
          </w:r>
          <w:r w:rsidRPr="007A4567">
            <w:rPr>
              <w:rFonts w:ascii="Times New Roman" w:hAnsi="Times New Roman"/>
              <w:szCs w:val="24"/>
              <w:lang w:val="ro-RO"/>
            </w:rPr>
            <w:t xml:space="preserve">_______ </w:t>
          </w:r>
          <w:r w:rsidRPr="007A4567">
            <w:rPr>
              <w:rFonts w:ascii="Times New Roman" w:hAnsi="Times New Roman"/>
              <w:szCs w:val="24"/>
            </w:rPr>
            <w:t xml:space="preserve"> </w:t>
          </w:r>
        </w:p>
        <w:p w:rsidR="00EA0A15" w:rsidRPr="004E1000" w:rsidRDefault="00EA0A15" w:rsidP="00C02DFA">
          <w:pPr>
            <w:ind w:hanging="28"/>
          </w:pPr>
        </w:p>
        <w:p w:rsidR="00EA0A15" w:rsidRPr="004E1000" w:rsidRDefault="00EA0A15" w:rsidP="00C02DFA">
          <w:pPr>
            <w:ind w:hanging="28"/>
            <w:jc w:val="center"/>
          </w:pPr>
          <w:r w:rsidRPr="0063090F">
            <w:rPr>
              <w:b/>
              <w:sz w:val="24"/>
              <w:szCs w:val="24"/>
            </w:rPr>
            <w:t>din</w:t>
          </w:r>
          <w:r w:rsidRPr="004E1000">
            <w:t xml:space="preserve"> ____________________________________</w:t>
          </w:r>
        </w:p>
        <w:p w:rsidR="00EA0A15" w:rsidRPr="0063090F" w:rsidRDefault="00EA0A15" w:rsidP="00C02DFA">
          <w:pPr>
            <w:ind w:hanging="28"/>
            <w:jc w:val="center"/>
            <w:rPr>
              <w:b/>
              <w:sz w:val="24"/>
              <w:szCs w:val="24"/>
            </w:rPr>
          </w:pPr>
          <w:r w:rsidRPr="0063090F">
            <w:rPr>
              <w:b/>
              <w:sz w:val="24"/>
              <w:szCs w:val="24"/>
            </w:rPr>
            <w:t>Chișinău</w:t>
          </w:r>
        </w:p>
        <w:p w:rsidR="00EA0A15" w:rsidRPr="009423B6" w:rsidRDefault="00EA0A15" w:rsidP="00C02DFA">
          <w:pPr>
            <w:pStyle w:val="8"/>
            <w:rPr>
              <w:rFonts w:ascii="Times New Roman" w:hAnsi="Times New Roman"/>
              <w:color w:val="000080"/>
              <w:sz w:val="4"/>
            </w:rPr>
          </w:pPr>
        </w:p>
        <w:p w:rsidR="00EA0A15" w:rsidRPr="009423B6" w:rsidRDefault="00EA0A15" w:rsidP="00C02DFA">
          <w:pPr>
            <w:pStyle w:val="8"/>
            <w:rPr>
              <w:rFonts w:ascii="Times New Roman" w:hAnsi="Times New Roman"/>
              <w:b w:val="0"/>
              <w:color w:val="000080"/>
              <w:sz w:val="16"/>
              <w:lang w:val="x-none"/>
            </w:rPr>
          </w:pPr>
        </w:p>
      </w:tc>
    </w:tr>
  </w:tbl>
  <w:p w:rsidR="00EA0A15" w:rsidRDefault="00EA0A15">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F1376"/>
    <w:multiLevelType w:val="hybridMultilevel"/>
    <w:tmpl w:val="367C8008"/>
    <w:lvl w:ilvl="0" w:tplc="CFD6FDD2">
      <w:start w:val="1"/>
      <w:numFmt w:val="lowerLetter"/>
      <w:lvlText w:val="%1)"/>
      <w:lvlJc w:val="left"/>
      <w:pPr>
        <w:ind w:left="644" w:hanging="360"/>
      </w:pPr>
      <w:rPr>
        <w:rFonts w:hint="default"/>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1" w15:restartNumberingAfterBreak="0">
    <w:nsid w:val="0EFD418F"/>
    <w:multiLevelType w:val="hybridMultilevel"/>
    <w:tmpl w:val="8198132A"/>
    <w:lvl w:ilvl="0" w:tplc="0419000F">
      <w:start w:val="18"/>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 w15:restartNumberingAfterBreak="0">
    <w:nsid w:val="121C640B"/>
    <w:multiLevelType w:val="hybridMultilevel"/>
    <w:tmpl w:val="F2C4D962"/>
    <w:lvl w:ilvl="0" w:tplc="0418000F">
      <w:start w:val="1"/>
      <w:numFmt w:val="decimal"/>
      <w:lvlText w:val="%1."/>
      <w:lvlJc w:val="left"/>
      <w:pPr>
        <w:ind w:left="720" w:hanging="360"/>
      </w:pPr>
      <w:rPr>
        <w:rFonts w:hint="default"/>
      </w:rPr>
    </w:lvl>
    <w:lvl w:ilvl="1" w:tplc="285A47E0">
      <w:start w:val="1"/>
      <w:numFmt w:val="lowerLetter"/>
      <w:lvlText w:val="%2)"/>
      <w:lvlJc w:val="left"/>
      <w:pPr>
        <w:ind w:left="729" w:firstLine="351"/>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BC336B9"/>
    <w:multiLevelType w:val="hybridMultilevel"/>
    <w:tmpl w:val="DAAA44D2"/>
    <w:lvl w:ilvl="0" w:tplc="D41849B2">
      <w:start w:val="1"/>
      <w:numFmt w:val="decimal"/>
      <w:lvlText w:val="%1."/>
      <w:lvlJc w:val="left"/>
      <w:pPr>
        <w:ind w:left="1131" w:hanging="705"/>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15:restartNumberingAfterBreak="0">
    <w:nsid w:val="202014AD"/>
    <w:multiLevelType w:val="hybridMultilevel"/>
    <w:tmpl w:val="76484B58"/>
    <w:lvl w:ilvl="0" w:tplc="CFD6FDD2">
      <w:start w:val="1"/>
      <w:numFmt w:val="lowerLetter"/>
      <w:lvlText w:val="%1)"/>
      <w:lvlJc w:val="left"/>
      <w:pPr>
        <w:ind w:left="786" w:hanging="360"/>
      </w:pPr>
      <w:rPr>
        <w:rFonts w:hint="default"/>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5" w15:restartNumberingAfterBreak="0">
    <w:nsid w:val="272C0731"/>
    <w:multiLevelType w:val="hybridMultilevel"/>
    <w:tmpl w:val="25C8CA3E"/>
    <w:lvl w:ilvl="0" w:tplc="43A20B0A">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284F16A8"/>
    <w:multiLevelType w:val="hybridMultilevel"/>
    <w:tmpl w:val="523E79AE"/>
    <w:lvl w:ilvl="0" w:tplc="73002DDA">
      <w:start w:val="14"/>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290675F0"/>
    <w:multiLevelType w:val="hybridMultilevel"/>
    <w:tmpl w:val="F9E671A4"/>
    <w:lvl w:ilvl="0" w:tplc="0418000F">
      <w:start w:val="1"/>
      <w:numFmt w:val="decimal"/>
      <w:lvlText w:val="%1."/>
      <w:lvlJc w:val="left"/>
      <w:pPr>
        <w:ind w:left="92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F330173"/>
    <w:multiLevelType w:val="hybridMultilevel"/>
    <w:tmpl w:val="5D503F34"/>
    <w:lvl w:ilvl="0" w:tplc="0418000F">
      <w:start w:val="1"/>
      <w:numFmt w:val="decimal"/>
      <w:lvlText w:val="%1."/>
      <w:lvlJc w:val="left"/>
      <w:pPr>
        <w:ind w:left="1353"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386D6239"/>
    <w:multiLevelType w:val="hybridMultilevel"/>
    <w:tmpl w:val="C2607808"/>
    <w:lvl w:ilvl="0" w:tplc="73A2888C">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39203E79"/>
    <w:multiLevelType w:val="hybridMultilevel"/>
    <w:tmpl w:val="62DCEBD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94D7580"/>
    <w:multiLevelType w:val="hybridMultilevel"/>
    <w:tmpl w:val="0AF6CF1E"/>
    <w:lvl w:ilvl="0" w:tplc="539E2718">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3A4A70F2"/>
    <w:multiLevelType w:val="hybridMultilevel"/>
    <w:tmpl w:val="90860A8A"/>
    <w:lvl w:ilvl="0" w:tplc="0418000F">
      <w:start w:val="1"/>
      <w:numFmt w:val="decimal"/>
      <w:lvlText w:val="%1."/>
      <w:lvlJc w:val="left"/>
      <w:pPr>
        <w:ind w:left="5180" w:hanging="360"/>
      </w:pPr>
    </w:lvl>
    <w:lvl w:ilvl="1" w:tplc="04180019" w:tentative="1">
      <w:start w:val="1"/>
      <w:numFmt w:val="lowerLetter"/>
      <w:lvlText w:val="%2."/>
      <w:lvlJc w:val="left"/>
      <w:pPr>
        <w:ind w:left="5900" w:hanging="360"/>
      </w:pPr>
    </w:lvl>
    <w:lvl w:ilvl="2" w:tplc="0418001B" w:tentative="1">
      <w:start w:val="1"/>
      <w:numFmt w:val="lowerRoman"/>
      <w:lvlText w:val="%3."/>
      <w:lvlJc w:val="right"/>
      <w:pPr>
        <w:ind w:left="6620" w:hanging="180"/>
      </w:pPr>
    </w:lvl>
    <w:lvl w:ilvl="3" w:tplc="0418000F" w:tentative="1">
      <w:start w:val="1"/>
      <w:numFmt w:val="decimal"/>
      <w:lvlText w:val="%4."/>
      <w:lvlJc w:val="left"/>
      <w:pPr>
        <w:ind w:left="7340" w:hanging="360"/>
      </w:pPr>
    </w:lvl>
    <w:lvl w:ilvl="4" w:tplc="04180019" w:tentative="1">
      <w:start w:val="1"/>
      <w:numFmt w:val="lowerLetter"/>
      <w:lvlText w:val="%5."/>
      <w:lvlJc w:val="left"/>
      <w:pPr>
        <w:ind w:left="8060" w:hanging="360"/>
      </w:pPr>
    </w:lvl>
    <w:lvl w:ilvl="5" w:tplc="0418001B" w:tentative="1">
      <w:start w:val="1"/>
      <w:numFmt w:val="lowerRoman"/>
      <w:lvlText w:val="%6."/>
      <w:lvlJc w:val="right"/>
      <w:pPr>
        <w:ind w:left="8780" w:hanging="180"/>
      </w:pPr>
    </w:lvl>
    <w:lvl w:ilvl="6" w:tplc="0418000F" w:tentative="1">
      <w:start w:val="1"/>
      <w:numFmt w:val="decimal"/>
      <w:lvlText w:val="%7."/>
      <w:lvlJc w:val="left"/>
      <w:pPr>
        <w:ind w:left="9500" w:hanging="360"/>
      </w:pPr>
    </w:lvl>
    <w:lvl w:ilvl="7" w:tplc="04180019" w:tentative="1">
      <w:start w:val="1"/>
      <w:numFmt w:val="lowerLetter"/>
      <w:lvlText w:val="%8."/>
      <w:lvlJc w:val="left"/>
      <w:pPr>
        <w:ind w:left="10220" w:hanging="360"/>
      </w:pPr>
    </w:lvl>
    <w:lvl w:ilvl="8" w:tplc="0418001B" w:tentative="1">
      <w:start w:val="1"/>
      <w:numFmt w:val="lowerRoman"/>
      <w:lvlText w:val="%9."/>
      <w:lvlJc w:val="right"/>
      <w:pPr>
        <w:ind w:left="10940" w:hanging="180"/>
      </w:pPr>
    </w:lvl>
  </w:abstractNum>
  <w:abstractNum w:abstractNumId="13" w15:restartNumberingAfterBreak="0">
    <w:nsid w:val="3DD3139B"/>
    <w:multiLevelType w:val="hybridMultilevel"/>
    <w:tmpl w:val="B0DA1F7E"/>
    <w:lvl w:ilvl="0" w:tplc="E7507CF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42FD236F"/>
    <w:multiLevelType w:val="hybridMultilevel"/>
    <w:tmpl w:val="31CA6AE4"/>
    <w:lvl w:ilvl="0" w:tplc="27F41090">
      <w:start w:val="1"/>
      <w:numFmt w:val="decimal"/>
      <w:lvlText w:val="%1."/>
      <w:lvlJc w:val="left"/>
      <w:pPr>
        <w:ind w:left="927" w:hanging="360"/>
      </w:pPr>
      <w:rPr>
        <w:rFonts w:hint="default"/>
        <w:b w:val="0"/>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5" w15:restartNumberingAfterBreak="0">
    <w:nsid w:val="4D2257C6"/>
    <w:multiLevelType w:val="hybridMultilevel"/>
    <w:tmpl w:val="5EC8B81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4D544E11"/>
    <w:multiLevelType w:val="hybridMultilevel"/>
    <w:tmpl w:val="EDACA306"/>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7" w15:restartNumberingAfterBreak="0">
    <w:nsid w:val="613B6E37"/>
    <w:multiLevelType w:val="hybridMultilevel"/>
    <w:tmpl w:val="40B8276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6022532"/>
    <w:multiLevelType w:val="hybridMultilevel"/>
    <w:tmpl w:val="43B4C47E"/>
    <w:lvl w:ilvl="0" w:tplc="C85E4F94">
      <w:start w:val="1"/>
      <w:numFmt w:val="decimal"/>
      <w:lvlText w:val="%1."/>
      <w:lvlJc w:val="left"/>
      <w:pPr>
        <w:ind w:left="1116" w:hanging="69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69430D71"/>
    <w:multiLevelType w:val="hybridMultilevel"/>
    <w:tmpl w:val="6ECAC128"/>
    <w:lvl w:ilvl="0" w:tplc="C95AF892">
      <w:start w:val="1"/>
      <w:numFmt w:val="lowerLetter"/>
      <w:lvlText w:val="%1)"/>
      <w:lvlJc w:val="left"/>
      <w:pPr>
        <w:ind w:left="644" w:hanging="360"/>
      </w:pPr>
      <w:rPr>
        <w:rFonts w:ascii="Times New Roman" w:hAnsi="Times New Roman" w:cs="Times New Roman"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20" w15:restartNumberingAfterBreak="0">
    <w:nsid w:val="707629DF"/>
    <w:multiLevelType w:val="hybridMultilevel"/>
    <w:tmpl w:val="525E3BEA"/>
    <w:lvl w:ilvl="0" w:tplc="08A60DC8">
      <w:start w:val="1"/>
      <w:numFmt w:val="decimal"/>
      <w:lvlText w:val="%1."/>
      <w:lvlJc w:val="left"/>
      <w:pPr>
        <w:ind w:left="927" w:hanging="360"/>
      </w:pPr>
      <w:rPr>
        <w:rFonts w:hint="default"/>
        <w:b w:val="0"/>
        <w:color w:val="auto"/>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21" w15:restartNumberingAfterBreak="0">
    <w:nsid w:val="74B4795C"/>
    <w:multiLevelType w:val="hybridMultilevel"/>
    <w:tmpl w:val="31A4DE92"/>
    <w:lvl w:ilvl="0" w:tplc="D0FE4472">
      <w:start w:val="5"/>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74DF68CE"/>
    <w:multiLevelType w:val="hybridMultilevel"/>
    <w:tmpl w:val="A9606C64"/>
    <w:lvl w:ilvl="0" w:tplc="9DBA6AFA">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7883104B"/>
    <w:multiLevelType w:val="hybridMultilevel"/>
    <w:tmpl w:val="2C589166"/>
    <w:lvl w:ilvl="0" w:tplc="04180017">
      <w:start w:val="1"/>
      <w:numFmt w:val="lowerLetter"/>
      <w:lvlText w:val="%1)"/>
      <w:lvlJc w:val="left"/>
      <w:pPr>
        <w:ind w:left="1146" w:hanging="360"/>
      </w:pPr>
    </w:lvl>
    <w:lvl w:ilvl="1" w:tplc="04180017">
      <w:start w:val="1"/>
      <w:numFmt w:val="lowerLetter"/>
      <w:lvlText w:val="%2)"/>
      <w:lvlJc w:val="left"/>
      <w:pPr>
        <w:ind w:left="1866" w:hanging="360"/>
      </w:pPr>
    </w:lvl>
    <w:lvl w:ilvl="2" w:tplc="0418001B" w:tentative="1">
      <w:start w:val="1"/>
      <w:numFmt w:val="lowerRoman"/>
      <w:lvlText w:val="%3."/>
      <w:lvlJc w:val="right"/>
      <w:pPr>
        <w:ind w:left="2586" w:hanging="180"/>
      </w:pPr>
    </w:lvl>
    <w:lvl w:ilvl="3" w:tplc="0418000F" w:tentative="1">
      <w:start w:val="1"/>
      <w:numFmt w:val="decimal"/>
      <w:lvlText w:val="%4."/>
      <w:lvlJc w:val="left"/>
      <w:pPr>
        <w:ind w:left="3306" w:hanging="360"/>
      </w:pPr>
    </w:lvl>
    <w:lvl w:ilvl="4" w:tplc="04180019" w:tentative="1">
      <w:start w:val="1"/>
      <w:numFmt w:val="lowerLetter"/>
      <w:lvlText w:val="%5."/>
      <w:lvlJc w:val="left"/>
      <w:pPr>
        <w:ind w:left="4026" w:hanging="360"/>
      </w:pPr>
    </w:lvl>
    <w:lvl w:ilvl="5" w:tplc="0418001B" w:tentative="1">
      <w:start w:val="1"/>
      <w:numFmt w:val="lowerRoman"/>
      <w:lvlText w:val="%6."/>
      <w:lvlJc w:val="right"/>
      <w:pPr>
        <w:ind w:left="4746" w:hanging="180"/>
      </w:pPr>
    </w:lvl>
    <w:lvl w:ilvl="6" w:tplc="0418000F" w:tentative="1">
      <w:start w:val="1"/>
      <w:numFmt w:val="decimal"/>
      <w:lvlText w:val="%7."/>
      <w:lvlJc w:val="left"/>
      <w:pPr>
        <w:ind w:left="5466" w:hanging="360"/>
      </w:pPr>
    </w:lvl>
    <w:lvl w:ilvl="7" w:tplc="04180019" w:tentative="1">
      <w:start w:val="1"/>
      <w:numFmt w:val="lowerLetter"/>
      <w:lvlText w:val="%8."/>
      <w:lvlJc w:val="left"/>
      <w:pPr>
        <w:ind w:left="6186" w:hanging="360"/>
      </w:pPr>
    </w:lvl>
    <w:lvl w:ilvl="8" w:tplc="0418001B" w:tentative="1">
      <w:start w:val="1"/>
      <w:numFmt w:val="lowerRoman"/>
      <w:lvlText w:val="%9."/>
      <w:lvlJc w:val="right"/>
      <w:pPr>
        <w:ind w:left="6906" w:hanging="180"/>
      </w:pPr>
    </w:lvl>
  </w:abstractNum>
  <w:abstractNum w:abstractNumId="24" w15:restartNumberingAfterBreak="0">
    <w:nsid w:val="7DB84D56"/>
    <w:multiLevelType w:val="hybridMultilevel"/>
    <w:tmpl w:val="746CDFBA"/>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8"/>
  </w:num>
  <w:num w:numId="3">
    <w:abstractNumId w:val="12"/>
  </w:num>
  <w:num w:numId="4">
    <w:abstractNumId w:val="14"/>
  </w:num>
  <w:num w:numId="5">
    <w:abstractNumId w:val="20"/>
  </w:num>
  <w:num w:numId="6">
    <w:abstractNumId w:val="19"/>
  </w:num>
  <w:num w:numId="7">
    <w:abstractNumId w:val="22"/>
  </w:num>
  <w:num w:numId="8">
    <w:abstractNumId w:val="7"/>
  </w:num>
  <w:num w:numId="9">
    <w:abstractNumId w:val="17"/>
  </w:num>
  <w:num w:numId="10">
    <w:abstractNumId w:val="15"/>
  </w:num>
  <w:num w:numId="11">
    <w:abstractNumId w:val="13"/>
  </w:num>
  <w:num w:numId="12">
    <w:abstractNumId w:val="18"/>
  </w:num>
  <w:num w:numId="13">
    <w:abstractNumId w:val="3"/>
  </w:num>
  <w:num w:numId="14">
    <w:abstractNumId w:val="0"/>
  </w:num>
  <w:num w:numId="15">
    <w:abstractNumId w:val="4"/>
  </w:num>
  <w:num w:numId="16">
    <w:abstractNumId w:val="2"/>
  </w:num>
  <w:num w:numId="17">
    <w:abstractNumId w:val="23"/>
  </w:num>
  <w:num w:numId="18">
    <w:abstractNumId w:val="5"/>
  </w:num>
  <w:num w:numId="19">
    <w:abstractNumId w:val="16"/>
  </w:num>
  <w:num w:numId="20">
    <w:abstractNumId w:val="24"/>
  </w:num>
  <w:num w:numId="21">
    <w:abstractNumId w:val="21"/>
  </w:num>
  <w:num w:numId="22">
    <w:abstractNumId w:val="9"/>
  </w:num>
  <w:num w:numId="23">
    <w:abstractNumId w:val="11"/>
  </w:num>
  <w:num w:numId="24">
    <w:abstractNumId w:val="6"/>
  </w:num>
  <w:num w:numId="25">
    <w:abstractNumId w:val="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0240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5AD7"/>
    <w:rsid w:val="00026B87"/>
    <w:rsid w:val="00075CE0"/>
    <w:rsid w:val="00077246"/>
    <w:rsid w:val="00085DA8"/>
    <w:rsid w:val="00095EC9"/>
    <w:rsid w:val="00096C91"/>
    <w:rsid w:val="000B66A7"/>
    <w:rsid w:val="000C2B2C"/>
    <w:rsid w:val="000D4815"/>
    <w:rsid w:val="001100A2"/>
    <w:rsid w:val="0014285B"/>
    <w:rsid w:val="00143DB4"/>
    <w:rsid w:val="00144067"/>
    <w:rsid w:val="001469DB"/>
    <w:rsid w:val="001574DD"/>
    <w:rsid w:val="00191F49"/>
    <w:rsid w:val="001B2461"/>
    <w:rsid w:val="001B5608"/>
    <w:rsid w:val="001E0405"/>
    <w:rsid w:val="001E6EB8"/>
    <w:rsid w:val="001E7462"/>
    <w:rsid w:val="00212D9E"/>
    <w:rsid w:val="002148B2"/>
    <w:rsid w:val="002257B0"/>
    <w:rsid w:val="00231DA7"/>
    <w:rsid w:val="00251AE0"/>
    <w:rsid w:val="00263701"/>
    <w:rsid w:val="00283736"/>
    <w:rsid w:val="002B3962"/>
    <w:rsid w:val="002C0BD4"/>
    <w:rsid w:val="002D1B8C"/>
    <w:rsid w:val="003316F8"/>
    <w:rsid w:val="0034194B"/>
    <w:rsid w:val="00344DFE"/>
    <w:rsid w:val="00351688"/>
    <w:rsid w:val="003852B4"/>
    <w:rsid w:val="00392607"/>
    <w:rsid w:val="003B596B"/>
    <w:rsid w:val="003E4122"/>
    <w:rsid w:val="004264E6"/>
    <w:rsid w:val="00427274"/>
    <w:rsid w:val="00442E99"/>
    <w:rsid w:val="0044592D"/>
    <w:rsid w:val="00480561"/>
    <w:rsid w:val="00482BA3"/>
    <w:rsid w:val="00497702"/>
    <w:rsid w:val="004A4B59"/>
    <w:rsid w:val="004A4C55"/>
    <w:rsid w:val="004C74CE"/>
    <w:rsid w:val="004E1000"/>
    <w:rsid w:val="00500597"/>
    <w:rsid w:val="0050680A"/>
    <w:rsid w:val="00512A5C"/>
    <w:rsid w:val="005541A1"/>
    <w:rsid w:val="00562F74"/>
    <w:rsid w:val="005802DD"/>
    <w:rsid w:val="005850E0"/>
    <w:rsid w:val="00595A88"/>
    <w:rsid w:val="005B4090"/>
    <w:rsid w:val="005F1999"/>
    <w:rsid w:val="005F2B04"/>
    <w:rsid w:val="0063090F"/>
    <w:rsid w:val="0063159A"/>
    <w:rsid w:val="00651E3B"/>
    <w:rsid w:val="00676942"/>
    <w:rsid w:val="00700E27"/>
    <w:rsid w:val="007305B8"/>
    <w:rsid w:val="00746067"/>
    <w:rsid w:val="00746FD2"/>
    <w:rsid w:val="0077706A"/>
    <w:rsid w:val="007A4567"/>
    <w:rsid w:val="007C2571"/>
    <w:rsid w:val="007E2889"/>
    <w:rsid w:val="007E492D"/>
    <w:rsid w:val="007F2345"/>
    <w:rsid w:val="00814406"/>
    <w:rsid w:val="00832599"/>
    <w:rsid w:val="00834D4A"/>
    <w:rsid w:val="00840546"/>
    <w:rsid w:val="0084667B"/>
    <w:rsid w:val="00880F22"/>
    <w:rsid w:val="008923A1"/>
    <w:rsid w:val="008C1526"/>
    <w:rsid w:val="008C1EB3"/>
    <w:rsid w:val="008D4FA7"/>
    <w:rsid w:val="008F64C4"/>
    <w:rsid w:val="009423B6"/>
    <w:rsid w:val="00950CEF"/>
    <w:rsid w:val="0095316D"/>
    <w:rsid w:val="009558B3"/>
    <w:rsid w:val="00967B94"/>
    <w:rsid w:val="00977ADF"/>
    <w:rsid w:val="00984A01"/>
    <w:rsid w:val="00997E27"/>
    <w:rsid w:val="009A3326"/>
    <w:rsid w:val="009C0EE3"/>
    <w:rsid w:val="009D0A70"/>
    <w:rsid w:val="009E20E6"/>
    <w:rsid w:val="00A04621"/>
    <w:rsid w:val="00A1010C"/>
    <w:rsid w:val="00A35DD9"/>
    <w:rsid w:val="00A56041"/>
    <w:rsid w:val="00A977C3"/>
    <w:rsid w:val="00A97A12"/>
    <w:rsid w:val="00AA173D"/>
    <w:rsid w:val="00AB12EB"/>
    <w:rsid w:val="00AB67F5"/>
    <w:rsid w:val="00AE7568"/>
    <w:rsid w:val="00B4370D"/>
    <w:rsid w:val="00B52AF2"/>
    <w:rsid w:val="00B874BA"/>
    <w:rsid w:val="00BE1C3D"/>
    <w:rsid w:val="00BF32A6"/>
    <w:rsid w:val="00C02DFA"/>
    <w:rsid w:val="00C04930"/>
    <w:rsid w:val="00C745C7"/>
    <w:rsid w:val="00C74719"/>
    <w:rsid w:val="00C8183D"/>
    <w:rsid w:val="00C97309"/>
    <w:rsid w:val="00CB05D3"/>
    <w:rsid w:val="00CB0FCF"/>
    <w:rsid w:val="00CC7AFF"/>
    <w:rsid w:val="00CE0DA1"/>
    <w:rsid w:val="00CF2559"/>
    <w:rsid w:val="00D368F6"/>
    <w:rsid w:val="00D41305"/>
    <w:rsid w:val="00D64123"/>
    <w:rsid w:val="00D642D3"/>
    <w:rsid w:val="00D91434"/>
    <w:rsid w:val="00DB1216"/>
    <w:rsid w:val="00DC4C6E"/>
    <w:rsid w:val="00DF0E57"/>
    <w:rsid w:val="00E20ECF"/>
    <w:rsid w:val="00E216C5"/>
    <w:rsid w:val="00EA0A15"/>
    <w:rsid w:val="00EA3268"/>
    <w:rsid w:val="00EA7735"/>
    <w:rsid w:val="00ED2FE3"/>
    <w:rsid w:val="00F002F7"/>
    <w:rsid w:val="00F019B4"/>
    <w:rsid w:val="00F170D6"/>
    <w:rsid w:val="00F3576A"/>
    <w:rsid w:val="00F4110C"/>
    <w:rsid w:val="00F67B04"/>
    <w:rsid w:val="00F817FC"/>
    <w:rsid w:val="00F864E2"/>
    <w:rsid w:val="00FA7984"/>
    <w:rsid w:val="00FB7F03"/>
    <w:rsid w:val="00FD40DC"/>
    <w:rsid w:val="00FD50C6"/>
    <w:rsid w:val="00FF3A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02"/>
    <o:shapelayout v:ext="edit">
      <o:idmap v:ext="edit" data="1"/>
    </o:shapelayout>
  </w:shapeDefaults>
  <w:decimalSymbol w:val=","/>
  <w:listSeparator w:val=";"/>
  <w15:docId w15:val="{A52B6F84-C31C-4CC4-9C50-5761BBAE4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uiPriority w:val="99"/>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uiPriority w:val="99"/>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customStyle="1" w:styleId="docblue">
    <w:name w:val="doc_blue"/>
    <w:basedOn w:val="a0"/>
    <w:rsid w:val="00025AD7"/>
  </w:style>
  <w:style w:type="character" w:styleId="af3">
    <w:name w:val="Emphasis"/>
    <w:uiPriority w:val="20"/>
    <w:qFormat/>
    <w:rsid w:val="00025AD7"/>
    <w:rPr>
      <w:i/>
      <w:iCs/>
    </w:rPr>
  </w:style>
  <w:style w:type="character" w:customStyle="1" w:styleId="docbody">
    <w:name w:val="doc_body"/>
    <w:basedOn w:val="a0"/>
    <w:rsid w:val="00025AD7"/>
  </w:style>
  <w:style w:type="character" w:customStyle="1" w:styleId="docred">
    <w:name w:val="doc_red"/>
    <w:basedOn w:val="a0"/>
    <w:rsid w:val="00025AD7"/>
  </w:style>
  <w:style w:type="character" w:customStyle="1" w:styleId="docsign1">
    <w:name w:val="doc_sign1"/>
    <w:basedOn w:val="a0"/>
    <w:rsid w:val="00025AD7"/>
  </w:style>
  <w:style w:type="paragraph" w:styleId="af4">
    <w:name w:val="Revision"/>
    <w:hidden/>
    <w:uiPriority w:val="99"/>
    <w:semiHidden/>
    <w:rsid w:val="00025AD7"/>
    <w:rPr>
      <w:rFonts w:ascii="Calibri" w:eastAsia="Calibri" w:hAnsi="Calibri"/>
      <w:sz w:val="22"/>
      <w:szCs w:val="22"/>
      <w:lang w:val="ro-RO" w:eastAsia="en-US"/>
    </w:rPr>
  </w:style>
  <w:style w:type="character" w:styleId="af5">
    <w:name w:val="Hyperlink"/>
    <w:uiPriority w:val="99"/>
    <w:unhideWhenUsed/>
    <w:rsid w:val="00025AD7"/>
    <w:rPr>
      <w:color w:val="0000FF"/>
      <w:u w:val="single"/>
    </w:rPr>
  </w:style>
  <w:style w:type="paragraph" w:customStyle="1" w:styleId="title-doc-first">
    <w:name w:val="title-doc-first"/>
    <w:basedOn w:val="a"/>
    <w:rsid w:val="00025AD7"/>
    <w:pPr>
      <w:spacing w:before="100" w:beforeAutospacing="1" w:after="100" w:afterAutospacing="1"/>
      <w:ind w:firstLine="0"/>
      <w:jc w:val="left"/>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850">
      <w:bodyDiv w:val="1"/>
      <w:marLeft w:val="0"/>
      <w:marRight w:val="0"/>
      <w:marTop w:val="0"/>
      <w:marBottom w:val="0"/>
      <w:divBdr>
        <w:top w:val="none" w:sz="0" w:space="0" w:color="auto"/>
        <w:left w:val="none" w:sz="0" w:space="0" w:color="auto"/>
        <w:bottom w:val="none" w:sz="0" w:space="0" w:color="auto"/>
        <w:right w:val="none" w:sz="0" w:space="0" w:color="auto"/>
      </w:divBdr>
    </w:div>
    <w:div w:id="601882934">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799955015">
      <w:bodyDiv w:val="1"/>
      <w:marLeft w:val="0"/>
      <w:marRight w:val="0"/>
      <w:marTop w:val="0"/>
      <w:marBottom w:val="0"/>
      <w:divBdr>
        <w:top w:val="none" w:sz="0" w:space="0" w:color="auto"/>
        <w:left w:val="none" w:sz="0" w:space="0" w:color="auto"/>
        <w:bottom w:val="none" w:sz="0" w:space="0" w:color="auto"/>
        <w:right w:val="none" w:sz="0" w:space="0" w:color="auto"/>
      </w:divBdr>
    </w:div>
    <w:div w:id="933326059">
      <w:bodyDiv w:val="1"/>
      <w:marLeft w:val="0"/>
      <w:marRight w:val="0"/>
      <w:marTop w:val="0"/>
      <w:marBottom w:val="0"/>
      <w:divBdr>
        <w:top w:val="none" w:sz="0" w:space="0" w:color="auto"/>
        <w:left w:val="none" w:sz="0" w:space="0" w:color="auto"/>
        <w:bottom w:val="none" w:sz="0" w:space="0" w:color="auto"/>
        <w:right w:val="none" w:sz="0" w:space="0" w:color="auto"/>
      </w:divBdr>
    </w:div>
    <w:div w:id="961881420">
      <w:bodyDiv w:val="1"/>
      <w:marLeft w:val="0"/>
      <w:marRight w:val="0"/>
      <w:marTop w:val="0"/>
      <w:marBottom w:val="0"/>
      <w:divBdr>
        <w:top w:val="none" w:sz="0" w:space="0" w:color="auto"/>
        <w:left w:val="none" w:sz="0" w:space="0" w:color="auto"/>
        <w:bottom w:val="none" w:sz="0" w:space="0" w:color="auto"/>
        <w:right w:val="none" w:sz="0" w:space="0" w:color="auto"/>
      </w:divBdr>
    </w:div>
    <w:div w:id="1507012956">
      <w:bodyDiv w:val="1"/>
      <w:marLeft w:val="0"/>
      <w:marRight w:val="0"/>
      <w:marTop w:val="0"/>
      <w:marBottom w:val="0"/>
      <w:divBdr>
        <w:top w:val="none" w:sz="0" w:space="0" w:color="auto"/>
        <w:left w:val="none" w:sz="0" w:space="0" w:color="auto"/>
        <w:bottom w:val="none" w:sz="0" w:space="0" w:color="auto"/>
        <w:right w:val="none" w:sz="0" w:space="0" w:color="auto"/>
      </w:divBdr>
    </w:div>
    <w:div w:id="1731078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05B5500-A77C-47B4-8EAA-BAAD44969053}"/>
</file>

<file path=customXml/itemProps2.xml><?xml version="1.0" encoding="utf-8"?>
<ds:datastoreItem xmlns:ds="http://schemas.openxmlformats.org/officeDocument/2006/customXml" ds:itemID="{B891535C-7D4E-4CF5-80F3-447D5F77440E}"/>
</file>

<file path=customXml/itemProps3.xml><?xml version="1.0" encoding="utf-8"?>
<ds:datastoreItem xmlns:ds="http://schemas.openxmlformats.org/officeDocument/2006/customXml" ds:itemID="{B78E5ACD-6E0D-4C68-A319-45A94B01A3C0}"/>
</file>

<file path=customXml/itemProps4.xml><?xml version="1.0" encoding="utf-8"?>
<ds:datastoreItem xmlns:ds="http://schemas.openxmlformats.org/officeDocument/2006/customXml" ds:itemID="{DACF1A5B-1F17-495B-A4A9-915D1D658DD2}"/>
</file>

<file path=docProps/app.xml><?xml version="1.0" encoding="utf-8"?>
<Properties xmlns="http://schemas.openxmlformats.org/officeDocument/2006/extended-properties" xmlns:vt="http://schemas.openxmlformats.org/officeDocument/2006/docPropsVTypes">
  <Template>Normal</Template>
  <TotalTime>0</TotalTime>
  <Pages>81</Pages>
  <Words>16891</Words>
  <Characters>96285</Characters>
  <Application>Microsoft Office Word</Application>
  <DocSecurity>4</DocSecurity>
  <Lines>802</Lines>
  <Paragraphs>225</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112951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191.2017.ro</dc:title>
  <dc:creator>lll</dc:creator>
  <cp:lastModifiedBy>Asd Asdf</cp:lastModifiedBy>
  <cp:revision>2</cp:revision>
  <cp:lastPrinted>2017-06-08T13:35:00Z</cp:lastPrinted>
  <dcterms:created xsi:type="dcterms:W3CDTF">2017-06-21T08:01:00Z</dcterms:created>
  <dcterms:modified xsi:type="dcterms:W3CDTF">2017-06-21T08:01:00Z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