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2B7429" w:rsidRDefault="0001449E" w:rsidP="008334D8">
      <w:pPr>
        <w:tabs>
          <w:tab w:val="left" w:pos="709"/>
          <w:tab w:val="left" w:pos="1134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2B7429" w:rsidRDefault="0001449E" w:rsidP="008334D8">
      <w:pPr>
        <w:tabs>
          <w:tab w:val="left" w:pos="709"/>
          <w:tab w:val="left" w:pos="1134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2B7429" w:rsidRDefault="0001449E" w:rsidP="008334D8">
      <w:pPr>
        <w:tabs>
          <w:tab w:val="left" w:pos="709"/>
          <w:tab w:val="left" w:pos="1134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2B7429" w:rsidRDefault="0001449E" w:rsidP="008334D8">
      <w:pPr>
        <w:tabs>
          <w:tab w:val="left" w:pos="709"/>
          <w:tab w:val="left" w:pos="1134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3D7F69C" w14:textId="0E4E0A32" w:rsidR="00817467" w:rsidRPr="002B7429" w:rsidRDefault="0001449E" w:rsidP="008334D8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2B7429">
        <w:rPr>
          <w:rFonts w:ascii="Times New Roman" w:hAnsi="Times New Roman"/>
          <w:sz w:val="28"/>
          <w:szCs w:val="28"/>
          <w:lang w:val="ro-MD"/>
        </w:rPr>
        <w:t>/1996</w:t>
      </w:r>
      <w:r w:rsidRPr="002B7429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2B742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2B7429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817467" w:rsidRPr="002B7429">
        <w:rPr>
          <w:rFonts w:ascii="Times New Roman" w:hAnsi="Times New Roman"/>
          <w:sz w:val="28"/>
          <w:szCs w:val="28"/>
          <w:lang w:val="ru-RU"/>
        </w:rPr>
        <w:t xml:space="preserve">закона о внесении изменений в </w:t>
      </w:r>
      <w:r w:rsidR="00966DE2" w:rsidRPr="002B7429"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817467" w:rsidRPr="002B7429">
        <w:rPr>
          <w:rFonts w:ascii="Times New Roman" w:hAnsi="Times New Roman"/>
          <w:sz w:val="28"/>
          <w:szCs w:val="28"/>
          <w:lang w:val="ru-RU"/>
        </w:rPr>
        <w:t>т</w:t>
      </w:r>
      <w:r w:rsidR="00871EA6">
        <w:rPr>
          <w:rFonts w:ascii="Times New Roman" w:hAnsi="Times New Roman"/>
          <w:sz w:val="28"/>
          <w:szCs w:val="28"/>
          <w:lang w:val="ru-RU"/>
        </w:rPr>
        <w:t>атью</w:t>
      </w:r>
      <w:proofErr w:type="spellEnd"/>
      <w:r w:rsidR="00966DE2" w:rsidRPr="002B7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467" w:rsidRPr="002B7429">
        <w:rPr>
          <w:rFonts w:ascii="Times New Roman" w:hAnsi="Times New Roman"/>
          <w:sz w:val="28"/>
          <w:szCs w:val="28"/>
          <w:lang w:val="ru-RU"/>
        </w:rPr>
        <w:t>I Закона о внесении изменений в некоторые нормативные акты (внесение изменений в Уголовный кодекс</w:t>
      </w:r>
      <w:r w:rsidR="00966DE2" w:rsidRPr="002B7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7467" w:rsidRPr="002B7429">
        <w:rPr>
          <w:rFonts w:ascii="Times New Roman" w:hAnsi="Times New Roman"/>
          <w:sz w:val="28"/>
          <w:szCs w:val="28"/>
          <w:lang w:val="ru-RU"/>
        </w:rPr>
        <w:t>и Кодекс о правонарушениях) № 136/2024.</w:t>
      </w:r>
    </w:p>
    <w:p w14:paraId="52BE7C41" w14:textId="77777777" w:rsidR="00817467" w:rsidRPr="002B7429" w:rsidRDefault="00817467" w:rsidP="008334D8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2B7429" w:rsidRDefault="0001449E" w:rsidP="008334D8">
      <w:pPr>
        <w:tabs>
          <w:tab w:val="left" w:pos="284"/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2B7429" w:rsidRDefault="0001449E" w:rsidP="008334D8">
      <w:pPr>
        <w:tabs>
          <w:tab w:val="left" w:pos="284"/>
          <w:tab w:val="left" w:pos="709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2B7429">
        <w:rPr>
          <w:rFonts w:ascii="Times New Roman" w:hAnsi="Times New Roman"/>
          <w:sz w:val="28"/>
          <w:szCs w:val="28"/>
          <w:lang w:val="ru-RU"/>
        </w:rPr>
        <w:t>закона</w:t>
      </w:r>
      <w:r w:rsidRPr="002B7429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00A7E46E" w:rsidR="0001449E" w:rsidRPr="002B7429" w:rsidRDefault="0001449E" w:rsidP="008334D8">
      <w:pPr>
        <w:tabs>
          <w:tab w:val="left" w:pos="284"/>
          <w:tab w:val="left" w:pos="709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817467" w:rsidRPr="002B7429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2B7429">
        <w:rPr>
          <w:rFonts w:ascii="Times New Roman" w:hAnsi="Times New Roman"/>
          <w:sz w:val="28"/>
          <w:szCs w:val="28"/>
          <w:lang w:val="ru-RU"/>
        </w:rPr>
        <w:t>.</w:t>
      </w:r>
      <w:r w:rsidRPr="002B7429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2B7429" w:rsidRDefault="0001449E" w:rsidP="008334D8">
      <w:pPr>
        <w:pStyle w:val="Listparagraf"/>
        <w:tabs>
          <w:tab w:val="left" w:pos="709"/>
          <w:tab w:val="left" w:pos="1134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2B7429" w:rsidRDefault="0001449E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7E37B84C" w:rsidR="0001449E" w:rsidRPr="002B7429" w:rsidRDefault="0001449E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0B185A"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Парламента:</w:t>
      </w:r>
    </w:p>
    <w:p w14:paraId="5FF7FF12" w14:textId="77777777" w:rsidR="009717E2" w:rsidRPr="007514AB" w:rsidRDefault="009717E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7514AB">
        <w:rPr>
          <w:rFonts w:ascii="Times New Roman" w:eastAsia="Times New Roman" w:hAnsi="Times New Roman"/>
          <w:sz w:val="28"/>
          <w:szCs w:val="28"/>
          <w:lang w:val="ru-RU"/>
        </w:rPr>
        <w:t xml:space="preserve">И. КИРИЯК </w:t>
      </w:r>
    </w:p>
    <w:p w14:paraId="09D2F24D" w14:textId="77777777" w:rsidR="009717E2" w:rsidRPr="007514AB" w:rsidRDefault="009717E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o-MD"/>
        </w:rPr>
      </w:pPr>
      <w:r w:rsidRPr="007514AB">
        <w:rPr>
          <w:rFonts w:ascii="Times New Roman" w:eastAsia="Times New Roman" w:hAnsi="Times New Roman"/>
          <w:sz w:val="28"/>
          <w:szCs w:val="28"/>
          <w:lang w:val="ru-RU"/>
        </w:rPr>
        <w:t>В. РОШКА</w:t>
      </w:r>
    </w:p>
    <w:p w14:paraId="24D7C3C1" w14:textId="77777777" w:rsidR="009717E2" w:rsidRPr="007514AB" w:rsidRDefault="009717E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7514AB">
        <w:rPr>
          <w:rFonts w:ascii="Times New Roman" w:eastAsia="Times New Roman" w:hAnsi="Times New Roman"/>
          <w:sz w:val="28"/>
          <w:szCs w:val="28"/>
          <w:lang w:val="ru-RU"/>
        </w:rPr>
        <w:t xml:space="preserve">М. ПАНКУ </w:t>
      </w:r>
    </w:p>
    <w:p w14:paraId="52F004AE" w14:textId="77777777" w:rsidR="009717E2" w:rsidRPr="007514AB" w:rsidRDefault="009717E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7514AB">
        <w:rPr>
          <w:rFonts w:ascii="Times New Roman" w:eastAsia="Times New Roman" w:hAnsi="Times New Roman"/>
          <w:sz w:val="28"/>
          <w:szCs w:val="28"/>
          <w:lang w:val="ru-RU"/>
        </w:rPr>
        <w:t>И. ГРОЗА</w:t>
      </w:r>
    </w:p>
    <w:p w14:paraId="0FA7E04A" w14:textId="77777777" w:rsidR="009717E2" w:rsidRPr="002B7429" w:rsidRDefault="009717E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58B87CC3" w:rsidR="009717E2" w:rsidRPr="002B7429" w:rsidRDefault="009717E2" w:rsidP="008334D8">
      <w:pPr>
        <w:tabs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389723C6" w14:textId="77777777" w:rsidR="0001449E" w:rsidRPr="002B7429" w:rsidRDefault="0001449E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6AA83A0E" w:rsidR="006E6D5C" w:rsidRPr="002B7429" w:rsidRDefault="006E6D5C" w:rsidP="008334D8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AE0358" w:rsidRPr="002B7429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5</w:t>
      </w:r>
      <w:r w:rsidR="009717E2" w:rsidRPr="002B7429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6</w:t>
      </w:r>
      <w:r w:rsidR="00C70952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2B7429" w:rsidRDefault="006E6D5C" w:rsidP="008334D8">
      <w:pPr>
        <w:tabs>
          <w:tab w:val="left" w:pos="709"/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2B742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2B7429" w:rsidRDefault="006E6D5C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663F59B" w:rsidR="006E6D5C" w:rsidRPr="002B7429" w:rsidRDefault="006E6D5C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73D2392F" w14:textId="6562BEC8" w:rsidR="00AE0358" w:rsidRDefault="00AE0358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183DEDC7" w14:textId="77777777" w:rsidR="00231072" w:rsidRPr="002B7429" w:rsidRDefault="00231072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50AA509A" w14:textId="4BC3699A" w:rsidR="00AE0358" w:rsidRPr="002B7429" w:rsidRDefault="002C7DC8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ЗАКОН</w:t>
      </w:r>
    </w:p>
    <w:p w14:paraId="22B70706" w14:textId="62952EFE" w:rsidR="002C7DC8" w:rsidRPr="002B7429" w:rsidRDefault="002C7DC8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DFFB869" w14:textId="17F3D6F9" w:rsidR="002C7DC8" w:rsidRPr="002B7429" w:rsidRDefault="002C7DC8" w:rsidP="008334D8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871EA6"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</w:t>
      </w:r>
      <w:r w:rsidR="00871EA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атью</w:t>
      </w: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I Закона о внесении </w:t>
      </w:r>
    </w:p>
    <w:p w14:paraId="75AF4851" w14:textId="77777777" w:rsidR="002C7DC8" w:rsidRPr="002B7429" w:rsidRDefault="002C7DC8" w:rsidP="008334D8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изменений в некоторые нормативные акты </w:t>
      </w:r>
    </w:p>
    <w:p w14:paraId="0A23C59F" w14:textId="607632E6" w:rsidR="002C7DC8" w:rsidRPr="002B7429" w:rsidRDefault="002C7DC8" w:rsidP="008334D8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(внесение изменений в Уголовный кодекс </w:t>
      </w:r>
    </w:p>
    <w:p w14:paraId="1038C0DC" w14:textId="01F75FD3" w:rsidR="002C7DC8" w:rsidRPr="002B7429" w:rsidRDefault="002C7DC8" w:rsidP="008334D8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 Кодекс о правонарушениях) № 136/2024.</w:t>
      </w:r>
    </w:p>
    <w:p w14:paraId="3A5F83D9" w14:textId="77777777" w:rsidR="00AE0358" w:rsidRPr="002B7429" w:rsidRDefault="00AE0358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31E64DD7" w14:textId="77777777" w:rsidR="00AE0358" w:rsidRPr="002B7429" w:rsidRDefault="00AE0358" w:rsidP="008334D8">
      <w:pPr>
        <w:tabs>
          <w:tab w:val="left" w:pos="709"/>
          <w:tab w:val="left" w:pos="1134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FDC18F4" w14:textId="1AB17E6B" w:rsidR="00AE0358" w:rsidRPr="002B7429" w:rsidRDefault="00AE0358" w:rsidP="008334D8">
      <w:pPr>
        <w:tabs>
          <w:tab w:val="left" w:pos="709"/>
          <w:tab w:val="left" w:pos="1134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sz w:val="28"/>
          <w:szCs w:val="28"/>
          <w:lang w:val="ru-RU"/>
        </w:rPr>
        <w:t xml:space="preserve">Парламент принимает </w:t>
      </w:r>
      <w:r w:rsidR="002C7DC8" w:rsidRPr="002B7429">
        <w:rPr>
          <w:rFonts w:ascii="Times New Roman" w:eastAsia="Times New Roman" w:hAnsi="Times New Roman"/>
          <w:sz w:val="28"/>
          <w:szCs w:val="28"/>
          <w:lang w:val="ru-RU"/>
        </w:rPr>
        <w:t>настоящий органический закон.</w:t>
      </w:r>
    </w:p>
    <w:p w14:paraId="604CDC91" w14:textId="50B4F194" w:rsidR="004E7D5C" w:rsidRPr="002B7429" w:rsidRDefault="00AE0358" w:rsidP="008334D8">
      <w:pPr>
        <w:tabs>
          <w:tab w:val="left" w:pos="709"/>
          <w:tab w:val="left" w:pos="1134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="004E7D5C"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I</w:t>
      </w: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2B7429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4E7D5C" w:rsidRPr="002B7429">
        <w:rPr>
          <w:rFonts w:ascii="Times New Roman" w:eastAsia="Times New Roman" w:hAnsi="Times New Roman"/>
          <w:sz w:val="28"/>
          <w:szCs w:val="28"/>
          <w:lang w:val="ru-RU"/>
        </w:rPr>
        <w:t xml:space="preserve">В статью I Закона о внесении изменений в некоторые нормативные акты (внесение изменений в Уголовный кодекс и Кодекс о правонарушениях) № 136/2024 (Официальный монитор Республики Молдова, 2024 г., </w:t>
      </w:r>
      <w:r w:rsidR="00231072">
        <w:rPr>
          <w:rFonts w:ascii="Times New Roman" w:eastAsia="Times New Roman" w:hAnsi="Times New Roman"/>
          <w:sz w:val="28"/>
          <w:szCs w:val="28"/>
          <w:lang w:val="ru-RU"/>
        </w:rPr>
        <w:t xml:space="preserve">          </w:t>
      </w:r>
      <w:r w:rsidR="004E7D5C" w:rsidRPr="002B7429">
        <w:rPr>
          <w:rFonts w:ascii="Times New Roman" w:eastAsia="Times New Roman" w:hAnsi="Times New Roman"/>
          <w:sz w:val="28"/>
          <w:szCs w:val="28"/>
          <w:lang w:val="ru-RU"/>
        </w:rPr>
        <w:t>№ 245</w:t>
      </w:r>
      <w:r w:rsidR="00231072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4E7D5C" w:rsidRPr="002B7429">
        <w:rPr>
          <w:rFonts w:ascii="Times New Roman" w:eastAsia="Times New Roman" w:hAnsi="Times New Roman"/>
          <w:sz w:val="28"/>
          <w:szCs w:val="28"/>
          <w:lang w:val="ru-RU"/>
        </w:rPr>
        <w:t>246, ст. 353) внести следующие изменения:</w:t>
      </w:r>
    </w:p>
    <w:p w14:paraId="3CAB278A" w14:textId="1B3CA345" w:rsidR="004E7D5C" w:rsidRPr="002B7429" w:rsidRDefault="004E7D5C" w:rsidP="008334D8">
      <w:pPr>
        <w:pStyle w:val="Listparagraf"/>
        <w:numPr>
          <w:ilvl w:val="0"/>
          <w:numId w:val="34"/>
        </w:numPr>
        <w:tabs>
          <w:tab w:val="left" w:pos="709"/>
          <w:tab w:val="left" w:pos="1134"/>
        </w:tabs>
        <w:spacing w:before="24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В пункте 141:</w:t>
      </w:r>
    </w:p>
    <w:p w14:paraId="2FB9EA5A" w14:textId="77777777" w:rsidR="00165B32" w:rsidRDefault="00165B32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050485D" w14:textId="4D903123" w:rsidR="004E7D5C" w:rsidRPr="002B7429" w:rsidRDefault="004E7D5C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диспозицию части (3) изложить в следующей редакции:</w:t>
      </w:r>
    </w:p>
    <w:p w14:paraId="29D0185F" w14:textId="77777777" w:rsidR="00165B32" w:rsidRDefault="00165B32" w:rsidP="008334D8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0FFB91A" w14:textId="0A6041FC" w:rsidR="004E7D5C" w:rsidRPr="002B7429" w:rsidRDefault="004E7D5C" w:rsidP="008334D8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«(3) Деяния, предусмотренные частями (1) и (2), совершенные:»;</w:t>
      </w:r>
    </w:p>
    <w:p w14:paraId="536AB13E" w14:textId="77777777" w:rsidR="00165B32" w:rsidRDefault="00165B32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EA46ACA" w14:textId="2F43B45A" w:rsidR="004E7D5C" w:rsidRPr="002B7429" w:rsidRDefault="007220AA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в</w:t>
      </w:r>
      <w:r w:rsidR="004E7D5C" w:rsidRPr="002B7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B7429">
        <w:rPr>
          <w:rFonts w:ascii="Times New Roman" w:hAnsi="Times New Roman"/>
          <w:sz w:val="28"/>
          <w:szCs w:val="28"/>
          <w:lang w:val="ru-RU"/>
        </w:rPr>
        <w:t>пункте</w:t>
      </w:r>
      <w:r w:rsidR="004E7D5C" w:rsidRPr="002B742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B7429">
        <w:rPr>
          <w:rFonts w:ascii="Times New Roman" w:hAnsi="Times New Roman"/>
          <w:sz w:val="28"/>
          <w:szCs w:val="28"/>
          <w:lang w:val="ru-RU"/>
        </w:rPr>
        <w:t>b) исключить слова «</w:t>
      </w:r>
      <w:r w:rsidR="00460F51" w:rsidRPr="002B7429">
        <w:rPr>
          <w:rFonts w:ascii="Times New Roman" w:hAnsi="Times New Roman"/>
          <w:sz w:val="28"/>
          <w:szCs w:val="28"/>
          <w:lang w:val="ru-RU"/>
        </w:rPr>
        <w:t xml:space="preserve"> , </w:t>
      </w:r>
      <w:r w:rsidRPr="002B7429">
        <w:rPr>
          <w:rFonts w:ascii="Times New Roman" w:hAnsi="Times New Roman"/>
          <w:sz w:val="28"/>
          <w:szCs w:val="28"/>
          <w:lang w:val="ru-RU"/>
        </w:rPr>
        <w:t>перечисленных в частях (1) и (2)»;</w:t>
      </w:r>
    </w:p>
    <w:p w14:paraId="0F73DD00" w14:textId="77777777" w:rsidR="00165B32" w:rsidRDefault="00165B32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31D8D8C" w14:textId="3F1E7B7A" w:rsidR="004E7D5C" w:rsidRPr="002B7429" w:rsidRDefault="004E7D5C" w:rsidP="008334D8">
      <w:pPr>
        <w:tabs>
          <w:tab w:val="left" w:pos="709"/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диспозицию части (</w:t>
      </w:r>
      <w:r w:rsidR="007220AA" w:rsidRPr="002B7429">
        <w:rPr>
          <w:rFonts w:ascii="Times New Roman" w:hAnsi="Times New Roman"/>
          <w:sz w:val="28"/>
          <w:szCs w:val="28"/>
          <w:lang w:val="ru-RU"/>
        </w:rPr>
        <w:t>4</w:t>
      </w:r>
      <w:r w:rsidRPr="002B7429">
        <w:rPr>
          <w:rFonts w:ascii="Times New Roman" w:hAnsi="Times New Roman"/>
          <w:sz w:val="28"/>
          <w:szCs w:val="28"/>
          <w:lang w:val="ru-RU"/>
        </w:rPr>
        <w:t>) изложить в следующей редакции:</w:t>
      </w:r>
    </w:p>
    <w:p w14:paraId="633B65CA" w14:textId="77777777" w:rsidR="00165B32" w:rsidRDefault="00165B32" w:rsidP="008334D8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1079BAC5" w14:textId="6AF20F21" w:rsidR="007220AA" w:rsidRPr="002B7429" w:rsidRDefault="002328DA" w:rsidP="008334D8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«</w:t>
      </w:r>
      <w:r w:rsidR="007220AA" w:rsidRPr="002B7429">
        <w:rPr>
          <w:rFonts w:ascii="Times New Roman" w:hAnsi="Times New Roman"/>
          <w:sz w:val="28"/>
          <w:szCs w:val="28"/>
          <w:lang w:val="ru-RU"/>
        </w:rPr>
        <w:t>(4) Деяния, предусмотренные частями (1)-(3), совершенные:».</w:t>
      </w:r>
    </w:p>
    <w:p w14:paraId="2C2E39DC" w14:textId="77777777" w:rsidR="002328DA" w:rsidRPr="002B7429" w:rsidRDefault="002328DA" w:rsidP="008334D8">
      <w:pPr>
        <w:tabs>
          <w:tab w:val="left" w:pos="1134"/>
        </w:tabs>
        <w:spacing w:after="0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01576D12" w14:textId="3215F1D4" w:rsidR="002328DA" w:rsidRPr="002B7429" w:rsidRDefault="002328DA" w:rsidP="008334D8">
      <w:pPr>
        <w:pStyle w:val="Listparagraf"/>
        <w:numPr>
          <w:ilvl w:val="0"/>
          <w:numId w:val="34"/>
        </w:numPr>
        <w:tabs>
          <w:tab w:val="left" w:pos="1134"/>
        </w:tabs>
        <w:spacing w:after="0"/>
        <w:ind w:left="0" w:firstLine="709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В пункте 142:</w:t>
      </w:r>
    </w:p>
    <w:p w14:paraId="41B11901" w14:textId="26EBCA38" w:rsidR="002328DA" w:rsidRPr="002B7429" w:rsidRDefault="002328DA" w:rsidP="008334D8">
      <w:pPr>
        <w:pStyle w:val="Listparagraf"/>
        <w:tabs>
          <w:tab w:val="left" w:pos="1134"/>
        </w:tabs>
        <w:spacing w:before="120" w:after="0"/>
        <w:ind w:left="0" w:firstLine="709"/>
        <w:contextualSpacing w:val="0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lastRenderedPageBreak/>
        <w:t>в части (3) слова «или (2)» исключить;</w:t>
      </w:r>
    </w:p>
    <w:p w14:paraId="7FF15C57" w14:textId="77777777" w:rsidR="00165B32" w:rsidRDefault="00165B32" w:rsidP="008334D8">
      <w:pPr>
        <w:pStyle w:val="Listparagraf"/>
        <w:tabs>
          <w:tab w:val="left" w:pos="1134"/>
        </w:tabs>
        <w:spacing w:before="120" w:after="0"/>
        <w:ind w:left="0" w:firstLine="709"/>
        <w:contextualSpacing w:val="0"/>
        <w:jc w:val="both"/>
        <w:rPr>
          <w:sz w:val="28"/>
          <w:szCs w:val="28"/>
          <w:lang w:val="ro-MD"/>
        </w:rPr>
      </w:pPr>
    </w:p>
    <w:p w14:paraId="01BCFD7D" w14:textId="78BCD983" w:rsidR="002328DA" w:rsidRPr="002B7429" w:rsidRDefault="002328DA" w:rsidP="008334D8">
      <w:pPr>
        <w:pStyle w:val="Listparagraf"/>
        <w:tabs>
          <w:tab w:val="left" w:pos="1134"/>
        </w:tabs>
        <w:spacing w:before="120" w:after="0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диспозицию части (4) изложить в следующей редакции:</w:t>
      </w:r>
    </w:p>
    <w:p w14:paraId="18816DAD" w14:textId="77777777" w:rsidR="00165B32" w:rsidRDefault="00165B32" w:rsidP="008334D8">
      <w:pPr>
        <w:pStyle w:val="Listparagraf"/>
        <w:tabs>
          <w:tab w:val="left" w:pos="1134"/>
        </w:tabs>
        <w:spacing w:after="0"/>
        <w:ind w:left="0" w:firstLine="709"/>
        <w:contextualSpacing w:val="0"/>
        <w:rPr>
          <w:sz w:val="28"/>
          <w:szCs w:val="28"/>
          <w:lang w:val="ro-MD"/>
        </w:rPr>
      </w:pPr>
    </w:p>
    <w:p w14:paraId="214F5089" w14:textId="69706938" w:rsidR="002328DA" w:rsidRPr="002B7429" w:rsidRDefault="002328DA" w:rsidP="008334D8">
      <w:pPr>
        <w:pStyle w:val="Listparagraf"/>
        <w:tabs>
          <w:tab w:val="left" w:pos="1134"/>
        </w:tabs>
        <w:spacing w:after="0"/>
        <w:ind w:left="0" w:firstLine="709"/>
        <w:contextualSpacing w:val="0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 xml:space="preserve">«(4) Действия, предусмотренные частями (1)-(3), совершенные:». </w:t>
      </w:r>
    </w:p>
    <w:p w14:paraId="4BB9109E" w14:textId="77777777" w:rsidR="002328DA" w:rsidRPr="002B7429" w:rsidRDefault="002328DA" w:rsidP="008334D8">
      <w:pPr>
        <w:pStyle w:val="Listparagraf"/>
        <w:tabs>
          <w:tab w:val="left" w:pos="1134"/>
        </w:tabs>
        <w:spacing w:before="120" w:after="0"/>
        <w:ind w:left="0" w:firstLine="709"/>
        <w:contextualSpacing w:val="0"/>
        <w:rPr>
          <w:sz w:val="28"/>
          <w:szCs w:val="28"/>
          <w:lang w:val="ru-RU"/>
        </w:rPr>
      </w:pPr>
    </w:p>
    <w:p w14:paraId="1EC6B0CB" w14:textId="7638C623" w:rsidR="002328DA" w:rsidRPr="002B7429" w:rsidRDefault="002328DA" w:rsidP="008334D8">
      <w:pPr>
        <w:pStyle w:val="Listparagraf"/>
        <w:numPr>
          <w:ilvl w:val="0"/>
          <w:numId w:val="34"/>
        </w:numPr>
        <w:tabs>
          <w:tab w:val="left" w:pos="1134"/>
        </w:tabs>
        <w:spacing w:after="0"/>
        <w:ind w:left="0" w:firstLine="709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Часть (1) пункта 144 изложить в следующей редакции:</w:t>
      </w:r>
    </w:p>
    <w:p w14:paraId="53380878" w14:textId="77777777" w:rsidR="00165B32" w:rsidRDefault="00165B32" w:rsidP="008334D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0F6B66D" w14:textId="385941A4" w:rsidR="007F7D28" w:rsidRPr="002B7429" w:rsidRDefault="002328DA" w:rsidP="008334D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«(1)</w:t>
      </w:r>
      <w:r w:rsidR="0055643C" w:rsidRPr="002B7429">
        <w:rPr>
          <w:rFonts w:ascii="Times New Roman" w:hAnsi="Times New Roman"/>
          <w:sz w:val="28"/>
          <w:szCs w:val="28"/>
          <w:lang w:val="ru-RU"/>
        </w:rPr>
        <w:t xml:space="preserve"> Умышленное выполнение или невыполнение публичным лицом при исполнении должностных обязанностей действия с нарушением нормативного акта, совершенное из корыстных побуждений, в других личных интересах или в интересах третьего лица, если оно повлекло причинение ущерба в значительных размерах охраняемым законом правам и интересам физических или юридических лиц, невозможность законного осуществления физическими </w:t>
      </w:r>
      <w:r w:rsidR="007F7D28" w:rsidRPr="002B7429">
        <w:rPr>
          <w:rFonts w:ascii="Times New Roman" w:hAnsi="Times New Roman"/>
          <w:sz w:val="28"/>
          <w:szCs w:val="28"/>
          <w:lang w:val="ru-RU"/>
        </w:rPr>
        <w:t xml:space="preserve">и/или </w:t>
      </w:r>
      <w:r w:rsidR="0055643C" w:rsidRPr="002B7429">
        <w:rPr>
          <w:rFonts w:ascii="Times New Roman" w:hAnsi="Times New Roman"/>
          <w:sz w:val="28"/>
          <w:szCs w:val="28"/>
          <w:lang w:val="ru-RU"/>
        </w:rPr>
        <w:t>юридическими лицами своих основных прав и свобод, предусмотренных Конституцией</w:t>
      </w:r>
      <w:r w:rsidR="007F7D28" w:rsidRPr="002B7429">
        <w:rPr>
          <w:rFonts w:ascii="Times New Roman" w:hAnsi="Times New Roman"/>
          <w:sz w:val="28"/>
          <w:szCs w:val="28"/>
          <w:lang w:val="ru-RU"/>
        </w:rPr>
        <w:t xml:space="preserve"> Республики Молдова или Европейской конвенци</w:t>
      </w:r>
      <w:r w:rsidR="00715200" w:rsidRPr="002B7429">
        <w:rPr>
          <w:rFonts w:ascii="Times New Roman" w:hAnsi="Times New Roman"/>
          <w:sz w:val="28"/>
          <w:szCs w:val="28"/>
          <w:lang w:val="ru-RU"/>
        </w:rPr>
        <w:t>ей</w:t>
      </w:r>
      <w:r w:rsidR="007F7D28" w:rsidRPr="002B7429">
        <w:rPr>
          <w:rFonts w:ascii="Times New Roman" w:hAnsi="Times New Roman"/>
          <w:sz w:val="28"/>
          <w:szCs w:val="28"/>
          <w:lang w:val="ru-RU"/>
        </w:rPr>
        <w:t xml:space="preserve"> по правам человека, нарушение имущественных прав и интересов Республики Молдова, или нарушение взятых на себя на международном уровне обязательств</w:t>
      </w:r>
      <w:r w:rsidR="00715200" w:rsidRPr="002B7429">
        <w:rPr>
          <w:rFonts w:ascii="Times New Roman" w:hAnsi="Times New Roman"/>
        </w:rPr>
        <w:t xml:space="preserve"> </w:t>
      </w:r>
      <w:r w:rsidR="00715200" w:rsidRPr="002B7429">
        <w:rPr>
          <w:rFonts w:ascii="Times New Roman" w:hAnsi="Times New Roman"/>
          <w:sz w:val="28"/>
          <w:szCs w:val="28"/>
          <w:lang w:val="ru-RU"/>
        </w:rPr>
        <w:t>государства</w:t>
      </w:r>
      <w:r w:rsidR="007F7D28" w:rsidRPr="002B7429">
        <w:rPr>
          <w:rFonts w:ascii="Times New Roman" w:hAnsi="Times New Roman"/>
          <w:sz w:val="28"/>
          <w:szCs w:val="28"/>
          <w:lang w:val="ru-RU"/>
        </w:rPr>
        <w:t>,».</w:t>
      </w:r>
    </w:p>
    <w:p w14:paraId="1E4CAE00" w14:textId="6E86B564" w:rsidR="00715200" w:rsidRPr="002B7429" w:rsidRDefault="00715200" w:rsidP="008334D8">
      <w:pPr>
        <w:pStyle w:val="Listparagraf"/>
        <w:numPr>
          <w:ilvl w:val="0"/>
          <w:numId w:val="34"/>
        </w:numPr>
        <w:tabs>
          <w:tab w:val="left" w:pos="1134"/>
        </w:tabs>
        <w:spacing w:before="240" w:after="0"/>
        <w:ind w:left="0" w:firstLine="709"/>
        <w:contextualSpacing w:val="0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Часть (1) пункта 145 изложить в следующей редакции:</w:t>
      </w:r>
    </w:p>
    <w:p w14:paraId="10F3C943" w14:textId="0C885067" w:rsidR="00715200" w:rsidRPr="002B7429" w:rsidRDefault="00715200" w:rsidP="008334D8">
      <w:pPr>
        <w:tabs>
          <w:tab w:val="left" w:pos="1134"/>
        </w:tabs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>«(1) Совершение публичным лицом действий, явно выходящих за пределы предоставленных ему нормативными актами прав и полномочий, если оно повлекло причинение ущерба в значительных размерах охраняемым законом правам и интересам физических или юридических лиц, невозможность законного осуществления физическими и/или юридическими лицами своих основных прав и свобод, предусмотренных Конституцией Республики Молдова или Европейской конвенцией по правам человека, нарушение имущественных прав и интересов Республики Молдова, или нарушение взятых на себя на международном уровне обязательств государства,».</w:t>
      </w:r>
    </w:p>
    <w:p w14:paraId="57E267A2" w14:textId="7E2C80BC" w:rsidR="002328DA" w:rsidRPr="002B7429" w:rsidRDefault="002328DA" w:rsidP="008334D8">
      <w:pPr>
        <w:tabs>
          <w:tab w:val="left" w:pos="1134"/>
        </w:tabs>
        <w:spacing w:after="0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19AAFC3" w14:textId="3F3D3E1F" w:rsidR="005C39F9" w:rsidRPr="002B7429" w:rsidRDefault="005C39F9" w:rsidP="008334D8">
      <w:pPr>
        <w:pStyle w:val="Listparagraf"/>
        <w:numPr>
          <w:ilvl w:val="0"/>
          <w:numId w:val="34"/>
        </w:numPr>
        <w:tabs>
          <w:tab w:val="left" w:pos="1134"/>
        </w:tabs>
        <w:spacing w:after="0"/>
        <w:ind w:left="0" w:firstLine="709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Часть (1) пункта 146 изложить в следующей редакции:</w:t>
      </w:r>
    </w:p>
    <w:p w14:paraId="018D5C65" w14:textId="2D3348C2" w:rsidR="005C39F9" w:rsidRPr="002B7429" w:rsidRDefault="005C39F9" w:rsidP="008334D8">
      <w:pPr>
        <w:tabs>
          <w:tab w:val="left" w:pos="1134"/>
        </w:tabs>
        <w:spacing w:before="12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B7429">
        <w:rPr>
          <w:rFonts w:ascii="Times New Roman" w:hAnsi="Times New Roman"/>
          <w:sz w:val="28"/>
          <w:szCs w:val="28"/>
          <w:lang w:val="ru-RU"/>
        </w:rPr>
        <w:t xml:space="preserve">«(1) Невыполнение или ненадлежащее выполнение публичным лицом предусмотренных нормативными актами служебных обязанностей, вследствие небрежного или недобросовестного к ним отношения, повлекшие </w:t>
      </w:r>
      <w:r w:rsidRPr="002B7429">
        <w:rPr>
          <w:rFonts w:ascii="Times New Roman" w:hAnsi="Times New Roman"/>
          <w:sz w:val="28"/>
          <w:szCs w:val="28"/>
          <w:lang w:val="ru-RU"/>
        </w:rPr>
        <w:lastRenderedPageBreak/>
        <w:t>причинение ущерба в крупных размерах охраняемым законом правам и интересам физических или юридических лиц,</w:t>
      </w:r>
      <w:r w:rsidRPr="002B7429">
        <w:t xml:space="preserve"> </w:t>
      </w:r>
      <w:r w:rsidRPr="002B7429">
        <w:rPr>
          <w:rFonts w:ascii="Times New Roman" w:hAnsi="Times New Roman"/>
          <w:sz w:val="28"/>
          <w:szCs w:val="28"/>
          <w:lang w:val="ru-RU"/>
        </w:rPr>
        <w:t>невозможность законного осуществления физическими и/или юридическими лицами своих основных прав и свобод, предусмотренных Конституцией Республики Молдова или Европейской конвенцией по правам человека, нарушение имущественных прав и интересов Республики Молдова или нарушение взятых на себя на международном уровне обязательств государства,».</w:t>
      </w:r>
    </w:p>
    <w:p w14:paraId="3633F8BB" w14:textId="77777777" w:rsidR="00165B32" w:rsidRPr="00165B32" w:rsidRDefault="00165B32" w:rsidP="00165B32">
      <w:pPr>
        <w:pStyle w:val="Listparagraf"/>
        <w:tabs>
          <w:tab w:val="left" w:pos="1134"/>
        </w:tabs>
        <w:spacing w:before="120" w:after="0"/>
        <w:ind w:left="709"/>
        <w:jc w:val="both"/>
        <w:rPr>
          <w:sz w:val="28"/>
          <w:szCs w:val="28"/>
          <w:lang w:val="ru-RU"/>
        </w:rPr>
      </w:pPr>
    </w:p>
    <w:p w14:paraId="237B0C3A" w14:textId="27A9BFE8" w:rsidR="005C39F9" w:rsidRPr="002B7429" w:rsidRDefault="005C39F9" w:rsidP="008334D8">
      <w:pPr>
        <w:pStyle w:val="Listparagraf"/>
        <w:numPr>
          <w:ilvl w:val="0"/>
          <w:numId w:val="34"/>
        </w:numPr>
        <w:tabs>
          <w:tab w:val="left" w:pos="1134"/>
        </w:tabs>
        <w:spacing w:before="120" w:after="0"/>
        <w:ind w:left="0" w:firstLine="709"/>
        <w:jc w:val="both"/>
        <w:rPr>
          <w:sz w:val="28"/>
          <w:szCs w:val="28"/>
          <w:lang w:val="ru-RU"/>
        </w:rPr>
      </w:pPr>
      <w:r w:rsidRPr="002B7429">
        <w:rPr>
          <w:sz w:val="28"/>
          <w:szCs w:val="28"/>
          <w:lang w:val="ru-RU"/>
        </w:rPr>
        <w:t>В части (1) пункта 150 относительно статьи 335</w:t>
      </w:r>
      <w:r w:rsidR="00ED2A05" w:rsidRPr="002B7429">
        <w:rPr>
          <w:sz w:val="28"/>
          <w:szCs w:val="28"/>
          <w:lang w:val="ru-RU"/>
        </w:rPr>
        <w:t xml:space="preserve"> слова «в нарушение законодательства» заменить словами «вопреки должностным обязанностям».</w:t>
      </w:r>
    </w:p>
    <w:p w14:paraId="7BCFFD75" w14:textId="77777777" w:rsidR="00165B32" w:rsidRDefault="00165B32" w:rsidP="008334D8">
      <w:pPr>
        <w:tabs>
          <w:tab w:val="left" w:pos="1134"/>
        </w:tabs>
        <w:spacing w:before="120" w:after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o-MD"/>
        </w:rPr>
      </w:pPr>
    </w:p>
    <w:p w14:paraId="0BC64F43" w14:textId="02D9E26C" w:rsidR="00ED2A05" w:rsidRPr="002B7429" w:rsidRDefault="00ED2A05" w:rsidP="008334D8">
      <w:pPr>
        <w:tabs>
          <w:tab w:val="left" w:pos="1134"/>
        </w:tabs>
        <w:spacing w:before="12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II. </w:t>
      </w:r>
      <w:r w:rsidRPr="002B7429">
        <w:rPr>
          <w:rFonts w:ascii="Times New Roman" w:eastAsia="Times New Roman" w:hAnsi="Times New Roman"/>
          <w:sz w:val="28"/>
          <w:szCs w:val="28"/>
          <w:lang w:val="ru-RU"/>
        </w:rPr>
        <w:t>– Настоящий закон в силу со дня его опубликования в Официальном мониторе Республики Молдова.</w:t>
      </w:r>
    </w:p>
    <w:p w14:paraId="6A2D977A" w14:textId="77777777" w:rsidR="00ED2A05" w:rsidRPr="002B7429" w:rsidRDefault="00ED2A05" w:rsidP="00DB3DCC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4EB5199" w14:textId="77777777" w:rsidR="00ED2A05" w:rsidRPr="002B7429" w:rsidRDefault="00ED2A05" w:rsidP="00DB3DCC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7F891A65" w14:textId="72190540" w:rsidR="006E6D5C" w:rsidRPr="005C39F9" w:rsidRDefault="00AE0358" w:rsidP="00DB3DCC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B742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6E6D5C" w:rsidRPr="005C39F9" w:rsidSect="00AE0358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19D95" w14:textId="77777777" w:rsidR="00622543" w:rsidRDefault="00622543" w:rsidP="00605E4A">
      <w:pPr>
        <w:spacing w:after="0" w:line="240" w:lineRule="auto"/>
      </w:pPr>
      <w:r>
        <w:separator/>
      </w:r>
    </w:p>
  </w:endnote>
  <w:endnote w:type="continuationSeparator" w:id="0">
    <w:p w14:paraId="20AFB7D4" w14:textId="77777777" w:rsidR="00622543" w:rsidRDefault="00622543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7AB2A" w14:textId="77777777" w:rsidR="00622543" w:rsidRDefault="00622543" w:rsidP="00605E4A">
      <w:pPr>
        <w:spacing w:after="0" w:line="240" w:lineRule="auto"/>
      </w:pPr>
      <w:r>
        <w:separator/>
      </w:r>
    </w:p>
  </w:footnote>
  <w:footnote w:type="continuationSeparator" w:id="0">
    <w:p w14:paraId="6BB7C121" w14:textId="77777777" w:rsidR="00622543" w:rsidRDefault="00622543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C539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C5390">
          <w:rPr>
            <w:rFonts w:ascii="Times New Roman" w:hAnsi="Times New Roman"/>
            <w:sz w:val="28"/>
            <w:szCs w:val="28"/>
          </w:rPr>
          <w:fldChar w:fldCharType="begin"/>
        </w:r>
        <w:r w:rsidRPr="001C53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C5390">
          <w:rPr>
            <w:rFonts w:ascii="Times New Roman" w:hAnsi="Times New Roman"/>
            <w:sz w:val="28"/>
            <w:szCs w:val="28"/>
          </w:rPr>
          <w:fldChar w:fldCharType="separate"/>
        </w:r>
        <w:r w:rsidRPr="001C5390">
          <w:rPr>
            <w:rFonts w:ascii="Times New Roman" w:hAnsi="Times New Roman"/>
            <w:sz w:val="28"/>
            <w:szCs w:val="28"/>
          </w:rPr>
          <w:t>2</w:t>
        </w:r>
        <w:r w:rsidRPr="001C53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586376C"/>
    <w:multiLevelType w:val="hybridMultilevel"/>
    <w:tmpl w:val="CAAEFF6C"/>
    <w:lvl w:ilvl="0" w:tplc="BE7C12D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0BD0A66"/>
    <w:multiLevelType w:val="hybridMultilevel"/>
    <w:tmpl w:val="FE5CC3C4"/>
    <w:lvl w:ilvl="0" w:tplc="0BFC12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352872836">
    <w:abstractNumId w:val="17"/>
  </w:num>
  <w:num w:numId="2" w16cid:durableId="560794955">
    <w:abstractNumId w:val="22"/>
  </w:num>
  <w:num w:numId="3" w16cid:durableId="1125544254">
    <w:abstractNumId w:val="33"/>
  </w:num>
  <w:num w:numId="4" w16cid:durableId="627320566">
    <w:abstractNumId w:val="11"/>
  </w:num>
  <w:num w:numId="5" w16cid:durableId="1616592146">
    <w:abstractNumId w:val="32"/>
  </w:num>
  <w:num w:numId="6" w16cid:durableId="364794995">
    <w:abstractNumId w:val="14"/>
  </w:num>
  <w:num w:numId="7" w16cid:durableId="2038039657">
    <w:abstractNumId w:val="21"/>
  </w:num>
  <w:num w:numId="8" w16cid:durableId="71857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2525794">
    <w:abstractNumId w:val="2"/>
  </w:num>
  <w:num w:numId="10" w16cid:durableId="816341839">
    <w:abstractNumId w:val="23"/>
  </w:num>
  <w:num w:numId="11" w16cid:durableId="1949966836">
    <w:abstractNumId w:val="26"/>
  </w:num>
  <w:num w:numId="12" w16cid:durableId="1715083926">
    <w:abstractNumId w:val="1"/>
  </w:num>
  <w:num w:numId="13" w16cid:durableId="1282807902">
    <w:abstractNumId w:val="10"/>
  </w:num>
  <w:num w:numId="14" w16cid:durableId="423191270">
    <w:abstractNumId w:val="9"/>
  </w:num>
  <w:num w:numId="15" w16cid:durableId="183712386">
    <w:abstractNumId w:val="7"/>
  </w:num>
  <w:num w:numId="16" w16cid:durableId="49962900">
    <w:abstractNumId w:val="13"/>
  </w:num>
  <w:num w:numId="17" w16cid:durableId="694696058">
    <w:abstractNumId w:val="5"/>
  </w:num>
  <w:num w:numId="18" w16cid:durableId="1163012693">
    <w:abstractNumId w:val="29"/>
  </w:num>
  <w:num w:numId="19" w16cid:durableId="1017392679">
    <w:abstractNumId w:val="4"/>
  </w:num>
  <w:num w:numId="20" w16cid:durableId="1003892489">
    <w:abstractNumId w:val="6"/>
  </w:num>
  <w:num w:numId="21" w16cid:durableId="1280258728">
    <w:abstractNumId w:val="3"/>
  </w:num>
  <w:num w:numId="22" w16cid:durableId="21984363">
    <w:abstractNumId w:val="12"/>
  </w:num>
  <w:num w:numId="23" w16cid:durableId="46074514">
    <w:abstractNumId w:val="28"/>
  </w:num>
  <w:num w:numId="24" w16cid:durableId="1285697562">
    <w:abstractNumId w:val="19"/>
  </w:num>
  <w:num w:numId="25" w16cid:durableId="1287202454">
    <w:abstractNumId w:val="15"/>
  </w:num>
  <w:num w:numId="26" w16cid:durableId="1739744440">
    <w:abstractNumId w:val="30"/>
  </w:num>
  <w:num w:numId="27" w16cid:durableId="996879918">
    <w:abstractNumId w:val="25"/>
  </w:num>
  <w:num w:numId="28" w16cid:durableId="1172183566">
    <w:abstractNumId w:val="16"/>
  </w:num>
  <w:num w:numId="29" w16cid:durableId="1145396544">
    <w:abstractNumId w:val="20"/>
  </w:num>
  <w:num w:numId="30" w16cid:durableId="356583568">
    <w:abstractNumId w:val="18"/>
  </w:num>
  <w:num w:numId="31" w16cid:durableId="1070155238">
    <w:abstractNumId w:val="27"/>
  </w:num>
  <w:num w:numId="32" w16cid:durableId="1174490549">
    <w:abstractNumId w:val="31"/>
  </w:num>
  <w:num w:numId="33" w16cid:durableId="768354185">
    <w:abstractNumId w:val="8"/>
  </w:num>
  <w:num w:numId="34" w16cid:durableId="198438672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85A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325B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42890"/>
    <w:rsid w:val="00150678"/>
    <w:rsid w:val="0015418B"/>
    <w:rsid w:val="0015585F"/>
    <w:rsid w:val="00155B48"/>
    <w:rsid w:val="0016254B"/>
    <w:rsid w:val="00165B32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5390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072"/>
    <w:rsid w:val="00231127"/>
    <w:rsid w:val="002328DA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0081"/>
    <w:rsid w:val="00281DFD"/>
    <w:rsid w:val="00283324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429"/>
    <w:rsid w:val="002B7688"/>
    <w:rsid w:val="002C0FDD"/>
    <w:rsid w:val="002C12B4"/>
    <w:rsid w:val="002C2498"/>
    <w:rsid w:val="002C6CF9"/>
    <w:rsid w:val="002C7DC8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884"/>
    <w:rsid w:val="00341C46"/>
    <w:rsid w:val="0034621D"/>
    <w:rsid w:val="00350894"/>
    <w:rsid w:val="00356164"/>
    <w:rsid w:val="00363E68"/>
    <w:rsid w:val="00364D16"/>
    <w:rsid w:val="003664C9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5F56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0F51"/>
    <w:rsid w:val="00463E1A"/>
    <w:rsid w:val="00470CBD"/>
    <w:rsid w:val="004748B4"/>
    <w:rsid w:val="00474C7E"/>
    <w:rsid w:val="004771D3"/>
    <w:rsid w:val="00480249"/>
    <w:rsid w:val="00490DF5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D66A1"/>
    <w:rsid w:val="004E0831"/>
    <w:rsid w:val="004E10CB"/>
    <w:rsid w:val="004E2A5C"/>
    <w:rsid w:val="004E4246"/>
    <w:rsid w:val="004E5730"/>
    <w:rsid w:val="004E7D5C"/>
    <w:rsid w:val="004F28C0"/>
    <w:rsid w:val="004F57DF"/>
    <w:rsid w:val="004F6779"/>
    <w:rsid w:val="005035F4"/>
    <w:rsid w:val="00505EA5"/>
    <w:rsid w:val="00511570"/>
    <w:rsid w:val="00515974"/>
    <w:rsid w:val="005204F5"/>
    <w:rsid w:val="00520C10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3368"/>
    <w:rsid w:val="00555E24"/>
    <w:rsid w:val="00555EF0"/>
    <w:rsid w:val="0055643C"/>
    <w:rsid w:val="00557BCC"/>
    <w:rsid w:val="005616C8"/>
    <w:rsid w:val="00563616"/>
    <w:rsid w:val="0056481F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689"/>
    <w:rsid w:val="005A2700"/>
    <w:rsid w:val="005A65FE"/>
    <w:rsid w:val="005A7283"/>
    <w:rsid w:val="005B2DD7"/>
    <w:rsid w:val="005B3D88"/>
    <w:rsid w:val="005B4505"/>
    <w:rsid w:val="005B57C9"/>
    <w:rsid w:val="005B5FEC"/>
    <w:rsid w:val="005C0985"/>
    <w:rsid w:val="005C26B9"/>
    <w:rsid w:val="005C39F9"/>
    <w:rsid w:val="005C5EC1"/>
    <w:rsid w:val="005C7A90"/>
    <w:rsid w:val="005C7ECF"/>
    <w:rsid w:val="005D0E50"/>
    <w:rsid w:val="005D1793"/>
    <w:rsid w:val="005D6548"/>
    <w:rsid w:val="005D77D3"/>
    <w:rsid w:val="005E0349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2543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5F8E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84DF8"/>
    <w:rsid w:val="00690FE3"/>
    <w:rsid w:val="00691CA7"/>
    <w:rsid w:val="00692735"/>
    <w:rsid w:val="00692C65"/>
    <w:rsid w:val="006A0342"/>
    <w:rsid w:val="006A195F"/>
    <w:rsid w:val="006A7022"/>
    <w:rsid w:val="006B37E3"/>
    <w:rsid w:val="006B7015"/>
    <w:rsid w:val="006C1084"/>
    <w:rsid w:val="006C434B"/>
    <w:rsid w:val="006C6273"/>
    <w:rsid w:val="006C6477"/>
    <w:rsid w:val="006C674A"/>
    <w:rsid w:val="006C7CEC"/>
    <w:rsid w:val="006D0383"/>
    <w:rsid w:val="006D0A0B"/>
    <w:rsid w:val="006D26FF"/>
    <w:rsid w:val="006D42E2"/>
    <w:rsid w:val="006E0D8B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5200"/>
    <w:rsid w:val="00716EBA"/>
    <w:rsid w:val="0071780F"/>
    <w:rsid w:val="00717ADC"/>
    <w:rsid w:val="007220AA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14AB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7F7D28"/>
    <w:rsid w:val="0080245B"/>
    <w:rsid w:val="00802B58"/>
    <w:rsid w:val="00806061"/>
    <w:rsid w:val="00806667"/>
    <w:rsid w:val="008126EA"/>
    <w:rsid w:val="00817467"/>
    <w:rsid w:val="00817AB1"/>
    <w:rsid w:val="00822CAF"/>
    <w:rsid w:val="008238D5"/>
    <w:rsid w:val="008253D8"/>
    <w:rsid w:val="00826747"/>
    <w:rsid w:val="0082677F"/>
    <w:rsid w:val="0082698F"/>
    <w:rsid w:val="008309A9"/>
    <w:rsid w:val="0083216E"/>
    <w:rsid w:val="008334D8"/>
    <w:rsid w:val="00836650"/>
    <w:rsid w:val="008405E9"/>
    <w:rsid w:val="00842B11"/>
    <w:rsid w:val="00845156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1EA6"/>
    <w:rsid w:val="00874BA9"/>
    <w:rsid w:val="00876AC8"/>
    <w:rsid w:val="0088111F"/>
    <w:rsid w:val="00882251"/>
    <w:rsid w:val="0088399D"/>
    <w:rsid w:val="00887221"/>
    <w:rsid w:val="00887B1C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3EF4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42624"/>
    <w:rsid w:val="009445AB"/>
    <w:rsid w:val="00950D30"/>
    <w:rsid w:val="00952FE1"/>
    <w:rsid w:val="00953B5C"/>
    <w:rsid w:val="00955242"/>
    <w:rsid w:val="00957B2A"/>
    <w:rsid w:val="009612F9"/>
    <w:rsid w:val="00964A21"/>
    <w:rsid w:val="00965A08"/>
    <w:rsid w:val="00966DE2"/>
    <w:rsid w:val="00970E17"/>
    <w:rsid w:val="009717E2"/>
    <w:rsid w:val="00971CA3"/>
    <w:rsid w:val="00973C00"/>
    <w:rsid w:val="00974189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0E3F"/>
    <w:rsid w:val="00A64AD9"/>
    <w:rsid w:val="00A65176"/>
    <w:rsid w:val="00A651D7"/>
    <w:rsid w:val="00A702FC"/>
    <w:rsid w:val="00A71D34"/>
    <w:rsid w:val="00A772C7"/>
    <w:rsid w:val="00A804FD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C5A27"/>
    <w:rsid w:val="00AD1D4F"/>
    <w:rsid w:val="00AE0358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4344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4434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BE7C05"/>
    <w:rsid w:val="00BF4CE5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57D1A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085F"/>
    <w:rsid w:val="00CB1B2C"/>
    <w:rsid w:val="00CB5DBB"/>
    <w:rsid w:val="00CC05B1"/>
    <w:rsid w:val="00CC302E"/>
    <w:rsid w:val="00CD6051"/>
    <w:rsid w:val="00CD7901"/>
    <w:rsid w:val="00CD7ED9"/>
    <w:rsid w:val="00CE0923"/>
    <w:rsid w:val="00CE0C50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528D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A04C7"/>
    <w:rsid w:val="00DA0D0E"/>
    <w:rsid w:val="00DA0E50"/>
    <w:rsid w:val="00DA26E3"/>
    <w:rsid w:val="00DA4BE4"/>
    <w:rsid w:val="00DB0DA2"/>
    <w:rsid w:val="00DB3DCC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7633D"/>
    <w:rsid w:val="00E82424"/>
    <w:rsid w:val="00E856D4"/>
    <w:rsid w:val="00E8681B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46D1"/>
    <w:rsid w:val="00EC53E5"/>
    <w:rsid w:val="00EC66EF"/>
    <w:rsid w:val="00EC7546"/>
    <w:rsid w:val="00EC7BD3"/>
    <w:rsid w:val="00ED2050"/>
    <w:rsid w:val="00ED2A05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3DB9"/>
    <w:rsid w:val="00F245F5"/>
    <w:rsid w:val="00F25988"/>
    <w:rsid w:val="00F275DB"/>
    <w:rsid w:val="00F33723"/>
    <w:rsid w:val="00F37A1F"/>
    <w:rsid w:val="00F419A8"/>
    <w:rsid w:val="00F44394"/>
    <w:rsid w:val="00F44756"/>
    <w:rsid w:val="00F463DD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3C25"/>
    <w:rsid w:val="00F64944"/>
    <w:rsid w:val="00F64E79"/>
    <w:rsid w:val="00F6592D"/>
    <w:rsid w:val="00F65A11"/>
    <w:rsid w:val="00F66760"/>
    <w:rsid w:val="00F70586"/>
    <w:rsid w:val="00F71153"/>
    <w:rsid w:val="00F72DF5"/>
    <w:rsid w:val="00F751CD"/>
    <w:rsid w:val="00F76B38"/>
    <w:rsid w:val="00F77897"/>
    <w:rsid w:val="00F77E15"/>
    <w:rsid w:val="00F82008"/>
    <w:rsid w:val="00F84178"/>
    <w:rsid w:val="00F856FF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Fontdeparagrafimplicit"/>
    <w:rsid w:val="00AC5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78140290-3FEC-4340-AAE4-07CCDFC931E2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256.2024.ru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2024-07-19T07:39:00Z</dcterms:created>
  <dcterms:modified xsi:type="dcterms:W3CDTF">2024-07-19T07:39:00Z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