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8B5343" w14:textId="77777777"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14:paraId="5C0623FB" w14:textId="77777777" w:rsidR="00FA2F0D" w:rsidRPr="00AD7D2B" w:rsidRDefault="00FA2F0D" w:rsidP="00965751">
      <w:pPr>
        <w:ind w:firstLine="0"/>
        <w:jc w:val="right"/>
        <w:rPr>
          <w:b/>
          <w:bCs/>
          <w:sz w:val="28"/>
          <w:szCs w:val="28"/>
          <w:lang w:val="ru-RU"/>
        </w:rPr>
      </w:pPr>
    </w:p>
    <w:p w14:paraId="729F2A93" w14:textId="77777777" w:rsidR="00C04ED2" w:rsidRPr="000D7730" w:rsidRDefault="000D7730" w:rsidP="00965751">
      <w:pPr>
        <w:ind w:firstLine="0"/>
        <w:jc w:val="right"/>
        <w:rPr>
          <w:bCs/>
          <w:sz w:val="28"/>
          <w:szCs w:val="28"/>
          <w:lang w:val="ru-RU"/>
        </w:rPr>
      </w:pPr>
      <w:r w:rsidRPr="000D7730">
        <w:rPr>
          <w:bCs/>
          <w:sz w:val="28"/>
          <w:szCs w:val="28"/>
          <w:lang w:val="ru-RU"/>
        </w:rPr>
        <w:t>Постоянно</w:t>
      </w:r>
      <w:r>
        <w:rPr>
          <w:bCs/>
          <w:sz w:val="28"/>
          <w:szCs w:val="28"/>
          <w:lang w:val="ru-RU"/>
        </w:rPr>
        <w:t>му</w:t>
      </w:r>
      <w:r w:rsidRPr="000D7730">
        <w:rPr>
          <w:bCs/>
          <w:sz w:val="28"/>
          <w:szCs w:val="28"/>
          <w:lang w:val="ru-RU"/>
        </w:rPr>
        <w:t xml:space="preserve"> бюро</w:t>
      </w:r>
    </w:p>
    <w:p w14:paraId="5F3133CD" w14:textId="77777777" w:rsidR="00965751" w:rsidRPr="00C04ED2" w:rsidRDefault="00965751" w:rsidP="000D7730">
      <w:pPr>
        <w:ind w:left="5103" w:firstLine="0"/>
        <w:jc w:val="right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</w:t>
      </w:r>
      <w:r w:rsidR="000D7730">
        <w:rPr>
          <w:bCs/>
          <w:sz w:val="28"/>
          <w:szCs w:val="28"/>
          <w:lang w:val="ru-RU"/>
        </w:rPr>
        <w:t>а</w:t>
      </w:r>
      <w:r w:rsidRPr="00C04ED2">
        <w:rPr>
          <w:bCs/>
          <w:sz w:val="28"/>
          <w:szCs w:val="28"/>
          <w:lang w:val="ru-RU"/>
        </w:rPr>
        <w:t xml:space="preserve"> Республики Молдова</w:t>
      </w:r>
    </w:p>
    <w:p w14:paraId="7D9D169C" w14:textId="77777777"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0E79686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A698C5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C3FB29B" w14:textId="77777777"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22B3B383" w14:textId="77777777"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14:paraId="62FA5BD7" w14:textId="476F5910" w:rsidR="00965751" w:rsidRPr="00FA2EB7" w:rsidRDefault="0061073E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соответствии с положениями ст.</w:t>
      </w:r>
      <w:r w:rsidR="00050B58">
        <w:rPr>
          <w:sz w:val="28"/>
          <w:szCs w:val="28"/>
          <w:lang w:val="ru-RU"/>
        </w:rPr>
        <w:t xml:space="preserve"> </w:t>
      </w:r>
      <w:r w:rsidR="00FA2EB7">
        <w:rPr>
          <w:sz w:val="28"/>
          <w:szCs w:val="28"/>
          <w:lang w:val="ru-RU"/>
        </w:rPr>
        <w:t>73 Конституции</w:t>
      </w:r>
      <w:r w:rsidR="000941E9">
        <w:rPr>
          <w:sz w:val="28"/>
          <w:szCs w:val="28"/>
          <w:lang w:val="ru-RU"/>
        </w:rPr>
        <w:t xml:space="preserve"> Республики Молдова</w:t>
      </w:r>
      <w:r w:rsidR="00FA2EB7">
        <w:rPr>
          <w:sz w:val="28"/>
          <w:szCs w:val="28"/>
          <w:lang w:val="ru-RU"/>
        </w:rPr>
        <w:t xml:space="preserve"> </w:t>
      </w:r>
      <w:r w:rsidR="00965751">
        <w:rPr>
          <w:sz w:val="28"/>
          <w:szCs w:val="28"/>
          <w:lang w:val="ru-RU"/>
        </w:rPr>
        <w:t>и</w:t>
      </w:r>
      <w:r w:rsidR="00C057B0">
        <w:rPr>
          <w:sz w:val="28"/>
          <w:szCs w:val="28"/>
          <w:lang w:val="ru-RU"/>
        </w:rPr>
        <w:t xml:space="preserve"> </w:t>
      </w:r>
      <w:r w:rsidR="00A052B8">
        <w:rPr>
          <w:sz w:val="28"/>
          <w:szCs w:val="28"/>
          <w:lang w:val="ru-RU"/>
        </w:rPr>
        <w:t>ст</w:t>
      </w:r>
      <w:r w:rsidR="00134C23">
        <w:rPr>
          <w:sz w:val="28"/>
          <w:szCs w:val="28"/>
          <w:lang w:val="ru-RU"/>
        </w:rPr>
        <w:t xml:space="preserve">. </w:t>
      </w:r>
      <w:r w:rsidR="00965751">
        <w:rPr>
          <w:sz w:val="28"/>
          <w:szCs w:val="28"/>
          <w:lang w:val="ru-RU"/>
        </w:rPr>
        <w:t>47 Регламента Парламента</w:t>
      </w:r>
      <w:r w:rsidR="00832921">
        <w:rPr>
          <w:sz w:val="28"/>
          <w:szCs w:val="28"/>
          <w:lang w:val="ru-RU"/>
        </w:rPr>
        <w:t>,</w:t>
      </w:r>
      <w:r w:rsidR="00965751">
        <w:rPr>
          <w:sz w:val="28"/>
          <w:szCs w:val="28"/>
          <w:lang w:val="ru-RU"/>
        </w:rPr>
        <w:t xml:space="preserve"> </w:t>
      </w:r>
      <w:r w:rsidR="004E5B96">
        <w:rPr>
          <w:sz w:val="28"/>
          <w:szCs w:val="28"/>
          <w:lang w:val="ru-RU"/>
        </w:rPr>
        <w:t xml:space="preserve">принятого Законом № 797/1996, </w:t>
      </w:r>
      <w:r w:rsidR="00965751">
        <w:rPr>
          <w:sz w:val="28"/>
          <w:szCs w:val="28"/>
          <w:lang w:val="ru-RU"/>
        </w:rPr>
        <w:t xml:space="preserve">в </w:t>
      </w:r>
      <w:r w:rsidR="00A765B0">
        <w:rPr>
          <w:sz w:val="28"/>
          <w:szCs w:val="28"/>
          <w:lang w:val="ru-RU"/>
        </w:rPr>
        <w:t>порядке</w:t>
      </w:r>
      <w:r w:rsidR="00965751">
        <w:rPr>
          <w:sz w:val="28"/>
          <w:szCs w:val="28"/>
          <w:lang w:val="ru-RU"/>
        </w:rPr>
        <w:t xml:space="preserve"> законодательной инициативы</w:t>
      </w:r>
      <w:r w:rsidR="00832921">
        <w:rPr>
          <w:sz w:val="28"/>
          <w:szCs w:val="28"/>
          <w:lang w:val="ru-RU"/>
        </w:rPr>
        <w:t>, вносится проект</w:t>
      </w:r>
      <w:bookmarkStart w:id="0" w:name="_Hlk79575319"/>
      <w:bookmarkStart w:id="1" w:name="_Hlk86841745"/>
      <w:r w:rsidR="000941E9">
        <w:rPr>
          <w:sz w:val="28"/>
          <w:szCs w:val="28"/>
          <w:lang w:val="ru-RU"/>
        </w:rPr>
        <w:t xml:space="preserve"> закона</w:t>
      </w:r>
      <w:r w:rsidR="00161310">
        <w:rPr>
          <w:sz w:val="28"/>
          <w:szCs w:val="28"/>
          <w:lang w:val="ru-RU"/>
        </w:rPr>
        <w:t xml:space="preserve"> </w:t>
      </w:r>
      <w:bookmarkStart w:id="2" w:name="_Hlk101162072"/>
      <w:r w:rsidR="00161310">
        <w:rPr>
          <w:sz w:val="28"/>
          <w:szCs w:val="28"/>
          <w:lang w:val="ru-RU"/>
        </w:rPr>
        <w:t>о</w:t>
      </w:r>
      <w:bookmarkEnd w:id="2"/>
      <w:r>
        <w:rPr>
          <w:sz w:val="28"/>
          <w:szCs w:val="28"/>
          <w:lang w:val="ru-RU"/>
        </w:rPr>
        <w:t xml:space="preserve"> внесении изменений в Закон о </w:t>
      </w:r>
      <w:r w:rsidR="004E5B96">
        <w:rPr>
          <w:sz w:val="28"/>
          <w:szCs w:val="28"/>
          <w:lang w:val="ru-RU"/>
        </w:rPr>
        <w:t xml:space="preserve">социальной интеграции лиц с ограниченными возможностями            </w:t>
      </w:r>
      <w:r>
        <w:rPr>
          <w:sz w:val="28"/>
          <w:szCs w:val="28"/>
          <w:lang w:val="ru-RU"/>
        </w:rPr>
        <w:t xml:space="preserve">№ </w:t>
      </w:r>
      <w:r w:rsidR="004E5B96">
        <w:rPr>
          <w:sz w:val="28"/>
          <w:szCs w:val="28"/>
          <w:lang w:val="ru-RU"/>
        </w:rPr>
        <w:t>60</w:t>
      </w:r>
      <w:r>
        <w:rPr>
          <w:sz w:val="28"/>
          <w:szCs w:val="28"/>
          <w:lang w:val="ru-RU"/>
        </w:rPr>
        <w:t>/20</w:t>
      </w:r>
      <w:r w:rsidR="004E5B96">
        <w:rPr>
          <w:sz w:val="28"/>
          <w:szCs w:val="28"/>
          <w:lang w:val="ru-RU"/>
        </w:rPr>
        <w:t>12</w:t>
      </w:r>
      <w:r w:rsidR="00FA2EB7">
        <w:rPr>
          <w:sz w:val="28"/>
          <w:szCs w:val="28"/>
          <w:lang w:val="ru-RU"/>
        </w:rPr>
        <w:t>.</w:t>
      </w:r>
    </w:p>
    <w:bookmarkEnd w:id="0"/>
    <w:bookmarkEnd w:id="1"/>
    <w:p w14:paraId="39A22A3C" w14:textId="77777777" w:rsidR="00965751" w:rsidRDefault="00965751" w:rsidP="0061169E">
      <w:pPr>
        <w:rPr>
          <w:sz w:val="28"/>
          <w:szCs w:val="28"/>
          <w:lang w:val="ru-RU"/>
        </w:rPr>
      </w:pPr>
    </w:p>
    <w:p w14:paraId="1D3B258D" w14:textId="77777777" w:rsidR="00B41EDC" w:rsidRDefault="00B41EDC" w:rsidP="0061169E">
      <w:pPr>
        <w:rPr>
          <w:sz w:val="28"/>
          <w:szCs w:val="28"/>
          <w:lang w:val="ru-RU"/>
        </w:rPr>
      </w:pPr>
    </w:p>
    <w:p w14:paraId="011C5F54" w14:textId="77777777" w:rsidR="00E44695" w:rsidRDefault="00E44695" w:rsidP="0061169E">
      <w:pPr>
        <w:rPr>
          <w:sz w:val="28"/>
          <w:szCs w:val="28"/>
          <w:lang w:val="ru-RU"/>
        </w:rPr>
      </w:pPr>
    </w:p>
    <w:p w14:paraId="3881C978" w14:textId="6426081B" w:rsidR="009C4844" w:rsidRDefault="00F27D5C" w:rsidP="00F27D5C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</w:t>
      </w:r>
      <w:r w:rsidR="0061073E">
        <w:rPr>
          <w:sz w:val="28"/>
          <w:szCs w:val="28"/>
          <w:lang w:val="ru-RU"/>
        </w:rPr>
        <w:t xml:space="preserve">                              </w:t>
      </w:r>
      <w:r w:rsidR="00965751" w:rsidRPr="00A425E7">
        <w:rPr>
          <w:sz w:val="28"/>
          <w:szCs w:val="28"/>
          <w:lang w:val="ru-RU"/>
        </w:rPr>
        <w:t>Депутат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</w:p>
    <w:p w14:paraId="00AF6081" w14:textId="6897FA2E" w:rsidR="0061073E" w:rsidRDefault="0061073E" w:rsidP="00F27D5C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</w:t>
      </w:r>
    </w:p>
    <w:p w14:paraId="2965B2CB" w14:textId="7E4A0C26" w:rsidR="0061073E" w:rsidRDefault="0061073E" w:rsidP="0061073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                                                                       </w:t>
      </w:r>
      <w:r w:rsidR="004E5B96">
        <w:rPr>
          <w:sz w:val="28"/>
          <w:szCs w:val="28"/>
          <w:lang w:val="ru-RU"/>
        </w:rPr>
        <w:t>М</w:t>
      </w:r>
      <w:r>
        <w:rPr>
          <w:sz w:val="28"/>
          <w:szCs w:val="28"/>
          <w:lang w:val="ru-RU"/>
        </w:rPr>
        <w:t xml:space="preserve">. </w:t>
      </w:r>
      <w:r w:rsidR="004E5B96">
        <w:rPr>
          <w:sz w:val="28"/>
          <w:szCs w:val="28"/>
          <w:lang w:val="ru-RU"/>
        </w:rPr>
        <w:t>Панку</w:t>
      </w:r>
    </w:p>
    <w:p w14:paraId="7C53D8D3" w14:textId="37B209D1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442F77CF" w14:textId="6C1414B7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596BAC7C" w14:textId="12C50291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2B002F45" w14:textId="4122458E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5AD32A1B" w14:textId="72033F9F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01ACB399" w14:textId="5972995F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1C72B279" w14:textId="77777777" w:rsidR="003F4857" w:rsidRDefault="003F4857" w:rsidP="00573CC0">
      <w:pPr>
        <w:ind w:firstLine="6379"/>
        <w:rPr>
          <w:sz w:val="28"/>
          <w:szCs w:val="28"/>
          <w:lang w:val="ru-RU"/>
        </w:rPr>
      </w:pPr>
    </w:p>
    <w:p w14:paraId="63BA293C" w14:textId="5ADE08C9" w:rsidR="005903B5" w:rsidRDefault="005903B5" w:rsidP="00573CC0">
      <w:pPr>
        <w:ind w:firstLine="6379"/>
        <w:rPr>
          <w:sz w:val="28"/>
          <w:szCs w:val="28"/>
          <w:lang w:val="ru-RU"/>
        </w:rPr>
      </w:pPr>
    </w:p>
    <w:p w14:paraId="1303E9B4" w14:textId="18295A56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057B54B6" w14:textId="676D77D2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6D9AABD9" w14:textId="61BF87A3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0BC34FF6" w14:textId="5EDF3861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3482BAEE" w14:textId="164A0033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2FF65FCC" w14:textId="19C5E296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57926749" w14:textId="269150B6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2FD20CE4" w14:textId="28455834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07558069" w14:textId="762BF47D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0F4F5008" w14:textId="70BDF6AE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42AD5EC2" w14:textId="39BCD3C6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1C152CEC" w14:textId="736912FA" w:rsidR="009A0FE2" w:rsidRDefault="009A0FE2" w:rsidP="00573CC0">
      <w:pPr>
        <w:ind w:firstLine="6379"/>
        <w:rPr>
          <w:sz w:val="28"/>
          <w:szCs w:val="28"/>
          <w:lang w:val="ru-RU"/>
        </w:rPr>
      </w:pPr>
    </w:p>
    <w:p w14:paraId="2109F855" w14:textId="1688A3EE" w:rsidR="009A0FE2" w:rsidRDefault="009A0FE2" w:rsidP="00573CC0">
      <w:pPr>
        <w:ind w:firstLine="6379"/>
        <w:rPr>
          <w:sz w:val="28"/>
          <w:szCs w:val="28"/>
          <w:lang w:val="ru-RU"/>
        </w:rPr>
      </w:pPr>
    </w:p>
    <w:p w14:paraId="561347FF" w14:textId="77777777" w:rsidR="009A0FE2" w:rsidRDefault="009A0FE2" w:rsidP="00573CC0">
      <w:pPr>
        <w:ind w:firstLine="6379"/>
        <w:rPr>
          <w:sz w:val="28"/>
          <w:szCs w:val="28"/>
          <w:lang w:val="ru-RU"/>
        </w:rPr>
      </w:pPr>
    </w:p>
    <w:p w14:paraId="2A5C9C11" w14:textId="77777777" w:rsidR="00266C70" w:rsidRDefault="00266C70" w:rsidP="00573CC0">
      <w:pPr>
        <w:ind w:firstLine="6379"/>
        <w:rPr>
          <w:sz w:val="28"/>
          <w:szCs w:val="28"/>
          <w:lang w:val="ru-RU"/>
        </w:rPr>
      </w:pPr>
    </w:p>
    <w:p w14:paraId="6199CBE9" w14:textId="77777777" w:rsidR="008B5614" w:rsidRDefault="00FA2F0D" w:rsidP="00E40CC5">
      <w:pPr>
        <w:ind w:firstLine="7938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</w:p>
    <w:p w14:paraId="6430850E" w14:textId="77777777" w:rsidR="00FA2F0D" w:rsidRDefault="008B5614" w:rsidP="00E40CC5">
      <w:pPr>
        <w:ind w:firstLine="7938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14:paraId="346D5B01" w14:textId="77777777" w:rsidR="00FA2F0D" w:rsidRDefault="00FA2F0D" w:rsidP="00FA2F0D">
      <w:pPr>
        <w:rPr>
          <w:sz w:val="28"/>
          <w:szCs w:val="28"/>
          <w:lang w:val="ru-RU"/>
        </w:rPr>
      </w:pPr>
    </w:p>
    <w:p w14:paraId="624904EF" w14:textId="77777777" w:rsidR="00A06A9F" w:rsidRDefault="00A06A9F" w:rsidP="00D11866">
      <w:pPr>
        <w:tabs>
          <w:tab w:val="left" w:pos="3969"/>
        </w:tabs>
        <w:ind w:firstLine="426"/>
        <w:jc w:val="center"/>
        <w:rPr>
          <w:sz w:val="28"/>
          <w:szCs w:val="28"/>
          <w:lang w:val="ru-RU"/>
        </w:rPr>
      </w:pPr>
    </w:p>
    <w:p w14:paraId="264F4148" w14:textId="3D78CFAF" w:rsidR="00FA2F0D" w:rsidRDefault="008721D9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 А К О Н</w:t>
      </w:r>
    </w:p>
    <w:p w14:paraId="5EC444FD" w14:textId="77777777" w:rsidR="000E5898" w:rsidRDefault="000E5898" w:rsidP="00D52B08">
      <w:pPr>
        <w:tabs>
          <w:tab w:val="left" w:pos="3969"/>
        </w:tabs>
        <w:ind w:left="-567" w:firstLine="426"/>
        <w:jc w:val="center"/>
        <w:rPr>
          <w:b/>
          <w:sz w:val="28"/>
          <w:szCs w:val="28"/>
          <w:lang w:val="ru-RU"/>
        </w:rPr>
      </w:pPr>
    </w:p>
    <w:p w14:paraId="44CB21DD" w14:textId="77777777" w:rsidR="009A0FE2" w:rsidRPr="009A0FE2" w:rsidRDefault="000E5898" w:rsidP="009A0FE2">
      <w:pPr>
        <w:tabs>
          <w:tab w:val="left" w:pos="3969"/>
        </w:tabs>
        <w:ind w:left="-567" w:firstLine="426"/>
        <w:jc w:val="center"/>
        <w:rPr>
          <w:b/>
          <w:bCs/>
          <w:sz w:val="28"/>
          <w:szCs w:val="28"/>
          <w:lang w:val="ru-RU"/>
        </w:rPr>
      </w:pPr>
      <w:r w:rsidRPr="009A0FE2">
        <w:rPr>
          <w:b/>
          <w:bCs/>
          <w:sz w:val="28"/>
          <w:szCs w:val="28"/>
          <w:lang w:val="ru-RU"/>
        </w:rPr>
        <w:t xml:space="preserve">о внесении изменений в </w:t>
      </w:r>
      <w:r w:rsidR="009A0FE2" w:rsidRPr="009A0FE2">
        <w:rPr>
          <w:b/>
          <w:bCs/>
          <w:sz w:val="28"/>
          <w:szCs w:val="28"/>
          <w:lang w:val="ru-RU"/>
        </w:rPr>
        <w:t xml:space="preserve">Закон о социальной интеграции лиц </w:t>
      </w:r>
    </w:p>
    <w:p w14:paraId="1F034E1F" w14:textId="5B9D8383" w:rsidR="00346540" w:rsidRPr="009A0FE2" w:rsidRDefault="009A0FE2" w:rsidP="009A0FE2">
      <w:pPr>
        <w:tabs>
          <w:tab w:val="left" w:pos="3969"/>
        </w:tabs>
        <w:ind w:left="-567" w:firstLine="426"/>
        <w:jc w:val="center"/>
        <w:rPr>
          <w:b/>
          <w:bCs/>
          <w:sz w:val="28"/>
          <w:szCs w:val="28"/>
          <w:lang w:val="ru-RU"/>
        </w:rPr>
      </w:pPr>
      <w:r w:rsidRPr="009A0FE2">
        <w:rPr>
          <w:b/>
          <w:bCs/>
          <w:sz w:val="28"/>
          <w:szCs w:val="28"/>
          <w:lang w:val="ru-RU"/>
        </w:rPr>
        <w:t>с ограниченными возможностями № 60/2012</w:t>
      </w:r>
      <w:r w:rsidRPr="009A0FE2">
        <w:rPr>
          <w:b/>
          <w:bCs/>
          <w:sz w:val="28"/>
          <w:szCs w:val="28"/>
          <w:lang w:val="ru-RU"/>
        </w:rPr>
        <w:t xml:space="preserve"> </w:t>
      </w:r>
    </w:p>
    <w:p w14:paraId="1784629A" w14:textId="77777777" w:rsidR="00F742BA" w:rsidRPr="00C60598" w:rsidRDefault="00F27C32" w:rsidP="003639DE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 w:rsidRPr="00C60598"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9D9ECE" wp14:editId="13D39405">
                <wp:simplePos x="0" y="0"/>
                <wp:positionH relativeFrom="column">
                  <wp:posOffset>358775</wp:posOffset>
                </wp:positionH>
                <wp:positionV relativeFrom="paragraph">
                  <wp:posOffset>88264</wp:posOffset>
                </wp:positionV>
                <wp:extent cx="514350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3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93832E" id="Straight Connector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.25pt,6.95pt" to="433.2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" strokecolor="black [3213]" strokeweight=".5pt">
                <v:stroke joinstyle="miter"/>
              </v:line>
            </w:pict>
          </mc:Fallback>
        </mc:AlternateContent>
      </w:r>
    </w:p>
    <w:p w14:paraId="4CC769F6" w14:textId="77777777" w:rsidR="00B97945" w:rsidRDefault="00B97945" w:rsidP="00FA2F0D">
      <w:pPr>
        <w:rPr>
          <w:sz w:val="28"/>
          <w:szCs w:val="28"/>
          <w:lang w:val="ru-RU"/>
        </w:rPr>
      </w:pPr>
    </w:p>
    <w:p w14:paraId="1938EF2A" w14:textId="3B1F4598"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033042">
        <w:rPr>
          <w:sz w:val="28"/>
          <w:szCs w:val="28"/>
          <w:lang w:val="ru-RU"/>
        </w:rPr>
        <w:t>ий органический закон</w:t>
      </w:r>
      <w:r w:rsidR="00145DBD">
        <w:rPr>
          <w:sz w:val="28"/>
          <w:szCs w:val="28"/>
          <w:lang w:val="ru-RU"/>
        </w:rPr>
        <w:t>.</w:t>
      </w:r>
    </w:p>
    <w:p w14:paraId="383BEE35" w14:textId="77777777" w:rsidR="00FA2F0D" w:rsidRDefault="00FA2F0D" w:rsidP="00FA2F0D">
      <w:pPr>
        <w:rPr>
          <w:sz w:val="28"/>
          <w:szCs w:val="28"/>
          <w:lang w:val="ru-RU"/>
        </w:rPr>
      </w:pPr>
    </w:p>
    <w:p w14:paraId="1A5994DD" w14:textId="55CD8CDE" w:rsidR="00BC5369" w:rsidRPr="003B50BB" w:rsidRDefault="00F56C03" w:rsidP="00BE4B04">
      <w:pPr>
        <w:rPr>
          <w:sz w:val="28"/>
          <w:szCs w:val="28"/>
          <w:lang w:val="ru-RU"/>
        </w:rPr>
      </w:pPr>
      <w:bookmarkStart w:id="3" w:name="_Hlk79580837"/>
      <w:r w:rsidRPr="00F56C03">
        <w:rPr>
          <w:b/>
          <w:bCs/>
          <w:sz w:val="28"/>
          <w:szCs w:val="28"/>
          <w:lang w:val="ru-RU"/>
        </w:rPr>
        <w:t>Ст</w:t>
      </w:r>
      <w:r w:rsidR="009A0FE2">
        <w:rPr>
          <w:b/>
          <w:bCs/>
          <w:sz w:val="28"/>
          <w:szCs w:val="28"/>
          <w:lang w:val="ru-RU"/>
        </w:rPr>
        <w:t>.</w:t>
      </w:r>
      <w:r w:rsidR="00B712B5">
        <w:rPr>
          <w:b/>
          <w:bCs/>
          <w:sz w:val="28"/>
          <w:szCs w:val="28"/>
          <w:lang w:val="ru-RU"/>
        </w:rPr>
        <w:t xml:space="preserve"> </w:t>
      </w:r>
      <w:r w:rsidR="003B50BB">
        <w:rPr>
          <w:b/>
          <w:bCs/>
          <w:sz w:val="28"/>
          <w:szCs w:val="28"/>
          <w:lang w:val="ro-MD"/>
        </w:rPr>
        <w:t>I</w:t>
      </w:r>
      <w:r w:rsidR="00B712B5">
        <w:rPr>
          <w:b/>
          <w:bCs/>
          <w:sz w:val="28"/>
          <w:szCs w:val="28"/>
          <w:lang w:val="ru-RU"/>
        </w:rPr>
        <w:t xml:space="preserve">. </w:t>
      </w:r>
      <w:r w:rsidR="009A0FE2">
        <w:rPr>
          <w:b/>
          <w:bCs/>
          <w:sz w:val="28"/>
          <w:szCs w:val="28"/>
          <w:lang w:val="ru-RU"/>
        </w:rPr>
        <w:t xml:space="preserve">– </w:t>
      </w:r>
      <w:r w:rsidR="003B50BB">
        <w:rPr>
          <w:sz w:val="28"/>
          <w:szCs w:val="28"/>
          <w:lang w:val="ru-RU"/>
        </w:rPr>
        <w:t>В</w:t>
      </w:r>
      <w:r w:rsidR="003B50BB" w:rsidRPr="003B50BB">
        <w:rPr>
          <w:sz w:val="28"/>
          <w:szCs w:val="28"/>
          <w:lang w:val="ru-RU"/>
        </w:rPr>
        <w:t xml:space="preserve"> </w:t>
      </w:r>
      <w:r w:rsidR="003B50BB">
        <w:rPr>
          <w:sz w:val="28"/>
          <w:szCs w:val="28"/>
          <w:lang w:val="ru-RU"/>
        </w:rPr>
        <w:t xml:space="preserve">Закон о </w:t>
      </w:r>
      <w:r w:rsidR="009A0FE2">
        <w:rPr>
          <w:sz w:val="28"/>
          <w:szCs w:val="28"/>
          <w:lang w:val="ru-RU"/>
        </w:rPr>
        <w:t>социальной интеграции лиц с ограниченными возможностями № 60/2012</w:t>
      </w:r>
      <w:r w:rsidR="009A0FE2">
        <w:rPr>
          <w:sz w:val="28"/>
          <w:szCs w:val="28"/>
          <w:lang w:val="ru-RU"/>
        </w:rPr>
        <w:t xml:space="preserve"> </w:t>
      </w:r>
      <w:r w:rsidR="003B50BB">
        <w:rPr>
          <w:sz w:val="28"/>
          <w:szCs w:val="28"/>
          <w:lang w:val="ru-RU"/>
        </w:rPr>
        <w:t>(</w:t>
      </w:r>
      <w:proofErr w:type="spellStart"/>
      <w:r w:rsidR="003B50BB">
        <w:rPr>
          <w:sz w:val="28"/>
          <w:szCs w:val="28"/>
          <w:lang w:val="ru-RU"/>
        </w:rPr>
        <w:t>Мониторул</w:t>
      </w:r>
      <w:proofErr w:type="spellEnd"/>
      <w:r w:rsidR="003B50BB">
        <w:rPr>
          <w:sz w:val="28"/>
          <w:szCs w:val="28"/>
          <w:lang w:val="ru-RU"/>
        </w:rPr>
        <w:t xml:space="preserve"> </w:t>
      </w:r>
      <w:proofErr w:type="spellStart"/>
      <w:r w:rsidR="003B50BB">
        <w:rPr>
          <w:sz w:val="28"/>
          <w:szCs w:val="28"/>
          <w:lang w:val="ru-RU"/>
        </w:rPr>
        <w:t>Офичиал</w:t>
      </w:r>
      <w:proofErr w:type="spellEnd"/>
      <w:r w:rsidR="009A0FE2">
        <w:rPr>
          <w:sz w:val="28"/>
          <w:szCs w:val="28"/>
          <w:lang w:val="ru-RU"/>
        </w:rPr>
        <w:t>, 2012, № 155-159, ст. 508</w:t>
      </w:r>
      <w:r w:rsidR="003B50BB">
        <w:rPr>
          <w:sz w:val="28"/>
          <w:szCs w:val="28"/>
          <w:lang w:val="ru-RU"/>
        </w:rPr>
        <w:t xml:space="preserve">), с последующими изменениями, внести следующие изменения: </w:t>
      </w:r>
    </w:p>
    <w:p w14:paraId="6F49F55B" w14:textId="77777777" w:rsidR="00BE4B04" w:rsidRDefault="00BE4B04" w:rsidP="003B50BB">
      <w:pPr>
        <w:ind w:firstLine="0"/>
        <w:rPr>
          <w:sz w:val="28"/>
          <w:szCs w:val="28"/>
          <w:lang w:val="ru-RU"/>
        </w:rPr>
      </w:pPr>
    </w:p>
    <w:p w14:paraId="019E5CEE" w14:textId="77777777" w:rsidR="00622D62" w:rsidRDefault="003B50BB" w:rsidP="00BE4B04">
      <w:pPr>
        <w:rPr>
          <w:sz w:val="28"/>
          <w:szCs w:val="28"/>
          <w:lang w:val="ru-RU"/>
        </w:rPr>
      </w:pPr>
      <w:bookmarkStart w:id="4" w:name="_Hlk101162820"/>
      <w:r>
        <w:rPr>
          <w:b/>
          <w:bCs/>
          <w:sz w:val="28"/>
          <w:szCs w:val="28"/>
          <w:lang w:val="ru-RU"/>
        </w:rPr>
        <w:t xml:space="preserve">1. </w:t>
      </w:r>
      <w:r w:rsidR="009A0FE2">
        <w:rPr>
          <w:sz w:val="28"/>
          <w:szCs w:val="28"/>
          <w:lang w:val="ru-RU"/>
        </w:rPr>
        <w:t>Статью 36 дополнить частью (2</w:t>
      </w:r>
      <w:r w:rsidR="009A0FE2">
        <w:rPr>
          <w:sz w:val="28"/>
          <w:szCs w:val="28"/>
          <w:vertAlign w:val="superscript"/>
          <w:lang w:val="ru-RU"/>
        </w:rPr>
        <w:t>1</w:t>
      </w:r>
      <w:r w:rsidR="009A0FE2">
        <w:rPr>
          <w:sz w:val="28"/>
          <w:szCs w:val="28"/>
          <w:lang w:val="ru-RU"/>
        </w:rPr>
        <w:t>), изложенной в следующей редакции:</w:t>
      </w:r>
    </w:p>
    <w:p w14:paraId="01294CF1" w14:textId="48B5CDA0" w:rsidR="00BE4B04" w:rsidRDefault="009A0FE2" w:rsidP="00BE4B0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</w:t>
      </w:r>
    </w:p>
    <w:p w14:paraId="38F404C4" w14:textId="7EC160F4" w:rsidR="009A0FE2" w:rsidRDefault="009A0FE2" w:rsidP="00BE4B04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>
        <w:rPr>
          <w:sz w:val="28"/>
          <w:szCs w:val="28"/>
          <w:lang w:val="ru-RU"/>
        </w:rPr>
        <w:t>(2</w:t>
      </w:r>
      <w:r>
        <w:rPr>
          <w:sz w:val="28"/>
          <w:szCs w:val="28"/>
          <w:vertAlign w:val="superscript"/>
          <w:lang w:val="ru-RU"/>
        </w:rPr>
        <w:t>1</w:t>
      </w:r>
      <w:r>
        <w:rPr>
          <w:sz w:val="28"/>
          <w:szCs w:val="28"/>
          <w:lang w:val="ru-RU"/>
        </w:rPr>
        <w:t>)</w:t>
      </w:r>
      <w:r>
        <w:rPr>
          <w:sz w:val="28"/>
          <w:szCs w:val="28"/>
          <w:lang w:val="ru-RU"/>
        </w:rPr>
        <w:t xml:space="preserve"> Государство частично субсидирует общественные объединения «Ассоциация слепых Молдовы» и «Республиканский дом культуры глухих Молдовы» в контексте облегчения доступа лиц с ограниченными возможностями на объекты и мероприятия сферы культуры».</w:t>
      </w:r>
    </w:p>
    <w:p w14:paraId="5BB17497" w14:textId="41D299C0" w:rsidR="004D16D4" w:rsidRDefault="004D16D4" w:rsidP="00BE4B04">
      <w:pPr>
        <w:rPr>
          <w:sz w:val="28"/>
          <w:szCs w:val="28"/>
          <w:lang w:val="ru-RU"/>
        </w:rPr>
      </w:pPr>
    </w:p>
    <w:p w14:paraId="47612CDF" w14:textId="368FE0F4" w:rsidR="004D16D4" w:rsidRPr="009A0FE2" w:rsidRDefault="004D16D4" w:rsidP="00BE4B04">
      <w:pPr>
        <w:rPr>
          <w:sz w:val="28"/>
          <w:szCs w:val="28"/>
          <w:lang w:val="ru-RU"/>
        </w:rPr>
      </w:pPr>
      <w:r w:rsidRPr="00622D62">
        <w:rPr>
          <w:b/>
          <w:bCs/>
          <w:sz w:val="28"/>
          <w:szCs w:val="28"/>
          <w:lang w:val="ru-RU"/>
        </w:rPr>
        <w:t>2.</w:t>
      </w:r>
      <w:r>
        <w:rPr>
          <w:sz w:val="28"/>
          <w:szCs w:val="28"/>
          <w:lang w:val="ru-RU"/>
        </w:rPr>
        <w:t xml:space="preserve"> В части (4) статьи 49 текст «и местожительства (районы (муниципии)</w:t>
      </w:r>
      <w:r w:rsidR="00622D62">
        <w:rPr>
          <w:sz w:val="28"/>
          <w:szCs w:val="28"/>
          <w:lang w:val="ru-RU"/>
        </w:rPr>
        <w:t>»</w:t>
      </w:r>
      <w:r>
        <w:rPr>
          <w:sz w:val="28"/>
          <w:szCs w:val="28"/>
          <w:lang w:val="ru-RU"/>
        </w:rPr>
        <w:t xml:space="preserve"> исключить.</w:t>
      </w:r>
    </w:p>
    <w:p w14:paraId="10649465" w14:textId="77777777" w:rsidR="00FF3445" w:rsidRPr="00FF3445" w:rsidRDefault="00FF3445" w:rsidP="004D16D4">
      <w:pPr>
        <w:ind w:firstLine="0"/>
        <w:rPr>
          <w:sz w:val="28"/>
          <w:szCs w:val="28"/>
          <w:lang w:val="ru-RU"/>
        </w:rPr>
      </w:pPr>
    </w:p>
    <w:p w14:paraId="715A2158" w14:textId="02E71EC4" w:rsidR="00A32D83" w:rsidRDefault="00FF3445" w:rsidP="00BE4B04">
      <w:pPr>
        <w:rPr>
          <w:sz w:val="28"/>
          <w:szCs w:val="28"/>
          <w:lang w:val="ru-RU"/>
        </w:rPr>
      </w:pPr>
      <w:r w:rsidRPr="00F56C03">
        <w:rPr>
          <w:b/>
          <w:bCs/>
          <w:sz w:val="28"/>
          <w:szCs w:val="28"/>
          <w:lang w:val="ru-RU"/>
        </w:rPr>
        <w:t>Ст</w:t>
      </w:r>
      <w:r w:rsidR="004D16D4">
        <w:rPr>
          <w:b/>
          <w:bCs/>
          <w:sz w:val="28"/>
          <w:szCs w:val="28"/>
          <w:lang w:val="ru-RU"/>
        </w:rPr>
        <w:t>.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  <w:lang w:val="ro-MD"/>
        </w:rPr>
        <w:t>II</w:t>
      </w:r>
      <w:r>
        <w:rPr>
          <w:b/>
          <w:bCs/>
          <w:sz w:val="28"/>
          <w:szCs w:val="28"/>
          <w:lang w:val="ru-RU"/>
        </w:rPr>
        <w:t xml:space="preserve">. </w:t>
      </w:r>
      <w:r w:rsidR="004D16D4">
        <w:rPr>
          <w:sz w:val="28"/>
          <w:szCs w:val="28"/>
          <w:lang w:val="ru-RU"/>
        </w:rPr>
        <w:t>Правительству в двухмесячный срок со дня опубликования настоящего закона в Официальном мониторе Республики Молдова привести свои нормативные акты в соответствие с ним</w:t>
      </w:r>
      <w:r>
        <w:rPr>
          <w:sz w:val="28"/>
          <w:szCs w:val="28"/>
          <w:lang w:val="ru-RU"/>
        </w:rPr>
        <w:t>.</w:t>
      </w:r>
    </w:p>
    <w:p w14:paraId="4697E272" w14:textId="3268345C" w:rsidR="00FF3445" w:rsidRDefault="00FF3445" w:rsidP="00BE4B04">
      <w:pPr>
        <w:rPr>
          <w:sz w:val="28"/>
          <w:szCs w:val="28"/>
          <w:lang w:val="ru-RU"/>
        </w:rPr>
      </w:pPr>
    </w:p>
    <w:p w14:paraId="05096081" w14:textId="77777777" w:rsidR="00FF3445" w:rsidRDefault="00FF3445" w:rsidP="00BE4B04">
      <w:pPr>
        <w:rPr>
          <w:sz w:val="28"/>
          <w:szCs w:val="28"/>
          <w:lang w:val="ru-RU"/>
        </w:rPr>
      </w:pPr>
    </w:p>
    <w:bookmarkEnd w:id="4"/>
    <w:bookmarkEnd w:id="3"/>
    <w:p w14:paraId="6BE8811B" w14:textId="60B7E3D9" w:rsidR="0056453D" w:rsidRDefault="002B70BA" w:rsidP="00DB1AA8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r w:rsidR="0056453D" w:rsidRPr="0056453D">
        <w:rPr>
          <w:b/>
          <w:sz w:val="28"/>
          <w:szCs w:val="28"/>
          <w:lang w:val="ru-RU"/>
        </w:rPr>
        <w:t>ПРЕДСЕДАТЕЛЬ ПАРЛАМЕНТА</w:t>
      </w:r>
    </w:p>
    <w:sectPr w:rsidR="0056453D" w:rsidSect="00D42616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73B1BC6" w14:textId="77777777" w:rsidR="0045046D" w:rsidRDefault="0045046D" w:rsidP="006C3C55">
      <w:r>
        <w:separator/>
      </w:r>
    </w:p>
  </w:endnote>
  <w:endnote w:type="continuationSeparator" w:id="0">
    <w:p w14:paraId="0F8691AC" w14:textId="77777777" w:rsidR="0045046D" w:rsidRDefault="0045046D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FAC9E7" w14:textId="77777777" w:rsidR="0045046D" w:rsidRDefault="0045046D" w:rsidP="006C3C55">
      <w:r>
        <w:separator/>
      </w:r>
    </w:p>
  </w:footnote>
  <w:footnote w:type="continuationSeparator" w:id="0">
    <w:p w14:paraId="4F8E1EA6" w14:textId="77777777" w:rsidR="0045046D" w:rsidRDefault="0045046D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807FA5" w14:textId="2D32984D" w:rsidR="009323F3" w:rsidRPr="009323F3" w:rsidRDefault="009323F3">
    <w:pPr>
      <w:pStyle w:val="Header"/>
      <w:jc w:val="center"/>
      <w:rPr>
        <w:sz w:val="28"/>
        <w:szCs w:val="28"/>
      </w:rPr>
    </w:pPr>
  </w:p>
  <w:p w14:paraId="39AD8D6C" w14:textId="77777777"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26CF1"/>
    <w:rsid w:val="00033042"/>
    <w:rsid w:val="00041438"/>
    <w:rsid w:val="00050B58"/>
    <w:rsid w:val="00053214"/>
    <w:rsid w:val="00061BB4"/>
    <w:rsid w:val="00064A6B"/>
    <w:rsid w:val="00081206"/>
    <w:rsid w:val="000848C8"/>
    <w:rsid w:val="000941E9"/>
    <w:rsid w:val="000B32FA"/>
    <w:rsid w:val="000D13A2"/>
    <w:rsid w:val="000D7730"/>
    <w:rsid w:val="000D7A11"/>
    <w:rsid w:val="000E16CD"/>
    <w:rsid w:val="000E3C2F"/>
    <w:rsid w:val="000E5898"/>
    <w:rsid w:val="000E7162"/>
    <w:rsid w:val="000F225F"/>
    <w:rsid w:val="000F3BF2"/>
    <w:rsid w:val="00100D63"/>
    <w:rsid w:val="001037A7"/>
    <w:rsid w:val="00106221"/>
    <w:rsid w:val="001209BF"/>
    <w:rsid w:val="00121B9D"/>
    <w:rsid w:val="00122E24"/>
    <w:rsid w:val="001244BD"/>
    <w:rsid w:val="001267DA"/>
    <w:rsid w:val="00127BE4"/>
    <w:rsid w:val="00134C23"/>
    <w:rsid w:val="00136EA1"/>
    <w:rsid w:val="0013739A"/>
    <w:rsid w:val="00143485"/>
    <w:rsid w:val="00145DBD"/>
    <w:rsid w:val="0015114D"/>
    <w:rsid w:val="00161310"/>
    <w:rsid w:val="00161C27"/>
    <w:rsid w:val="00167062"/>
    <w:rsid w:val="0017438C"/>
    <w:rsid w:val="00176088"/>
    <w:rsid w:val="00185A05"/>
    <w:rsid w:val="001B3D18"/>
    <w:rsid w:val="001B75E5"/>
    <w:rsid w:val="001C2ABA"/>
    <w:rsid w:val="001C383F"/>
    <w:rsid w:val="001D78D9"/>
    <w:rsid w:val="001E5056"/>
    <w:rsid w:val="001E5C1F"/>
    <w:rsid w:val="001E615D"/>
    <w:rsid w:val="001E72EB"/>
    <w:rsid w:val="001F1F07"/>
    <w:rsid w:val="001F5206"/>
    <w:rsid w:val="00207BF1"/>
    <w:rsid w:val="0022083E"/>
    <w:rsid w:val="00231C9B"/>
    <w:rsid w:val="00235D5D"/>
    <w:rsid w:val="00235E1B"/>
    <w:rsid w:val="00247A91"/>
    <w:rsid w:val="00247B80"/>
    <w:rsid w:val="00250E97"/>
    <w:rsid w:val="00261023"/>
    <w:rsid w:val="00266C70"/>
    <w:rsid w:val="00283211"/>
    <w:rsid w:val="002931BD"/>
    <w:rsid w:val="00297F82"/>
    <w:rsid w:val="002A38C5"/>
    <w:rsid w:val="002B2FAD"/>
    <w:rsid w:val="002B70BA"/>
    <w:rsid w:val="002C4D89"/>
    <w:rsid w:val="002D47B6"/>
    <w:rsid w:val="003062C4"/>
    <w:rsid w:val="003065EF"/>
    <w:rsid w:val="0031338E"/>
    <w:rsid w:val="00323058"/>
    <w:rsid w:val="00333ED1"/>
    <w:rsid w:val="00346540"/>
    <w:rsid w:val="00352A24"/>
    <w:rsid w:val="003639DE"/>
    <w:rsid w:val="003673E8"/>
    <w:rsid w:val="0037213A"/>
    <w:rsid w:val="00383DF3"/>
    <w:rsid w:val="00385F7B"/>
    <w:rsid w:val="003863FB"/>
    <w:rsid w:val="0038789C"/>
    <w:rsid w:val="00390FAB"/>
    <w:rsid w:val="00391F05"/>
    <w:rsid w:val="00393547"/>
    <w:rsid w:val="003A3169"/>
    <w:rsid w:val="003A7202"/>
    <w:rsid w:val="003B50BB"/>
    <w:rsid w:val="003B5331"/>
    <w:rsid w:val="003B766E"/>
    <w:rsid w:val="003D2CDB"/>
    <w:rsid w:val="003D5C8C"/>
    <w:rsid w:val="003D6AD1"/>
    <w:rsid w:val="003E44CF"/>
    <w:rsid w:val="003F4857"/>
    <w:rsid w:val="003F5C5F"/>
    <w:rsid w:val="00405D08"/>
    <w:rsid w:val="004066D8"/>
    <w:rsid w:val="00410760"/>
    <w:rsid w:val="00415BBE"/>
    <w:rsid w:val="00417432"/>
    <w:rsid w:val="00440E5D"/>
    <w:rsid w:val="00440F88"/>
    <w:rsid w:val="00446BC5"/>
    <w:rsid w:val="0045046D"/>
    <w:rsid w:val="0046033D"/>
    <w:rsid w:val="0046162A"/>
    <w:rsid w:val="0046563E"/>
    <w:rsid w:val="00472D63"/>
    <w:rsid w:val="00487656"/>
    <w:rsid w:val="00494031"/>
    <w:rsid w:val="004A2F4F"/>
    <w:rsid w:val="004B15AB"/>
    <w:rsid w:val="004D0A53"/>
    <w:rsid w:val="004D16D4"/>
    <w:rsid w:val="004E337D"/>
    <w:rsid w:val="004E5A99"/>
    <w:rsid w:val="004E5B96"/>
    <w:rsid w:val="004E79E6"/>
    <w:rsid w:val="004E7D31"/>
    <w:rsid w:val="004F3791"/>
    <w:rsid w:val="004F4C2D"/>
    <w:rsid w:val="0050752E"/>
    <w:rsid w:val="00513F47"/>
    <w:rsid w:val="00522727"/>
    <w:rsid w:val="00533C04"/>
    <w:rsid w:val="00534960"/>
    <w:rsid w:val="00536493"/>
    <w:rsid w:val="0054007F"/>
    <w:rsid w:val="00564216"/>
    <w:rsid w:val="0056453D"/>
    <w:rsid w:val="00570AFB"/>
    <w:rsid w:val="00573CC0"/>
    <w:rsid w:val="005903B5"/>
    <w:rsid w:val="00591E67"/>
    <w:rsid w:val="005B10B6"/>
    <w:rsid w:val="005C11A9"/>
    <w:rsid w:val="005F4DC0"/>
    <w:rsid w:val="00603DBB"/>
    <w:rsid w:val="0061073E"/>
    <w:rsid w:val="0061169E"/>
    <w:rsid w:val="006153EB"/>
    <w:rsid w:val="00616E29"/>
    <w:rsid w:val="00622D62"/>
    <w:rsid w:val="0063136D"/>
    <w:rsid w:val="006368E7"/>
    <w:rsid w:val="00643278"/>
    <w:rsid w:val="00643EB6"/>
    <w:rsid w:val="00647393"/>
    <w:rsid w:val="00652D5D"/>
    <w:rsid w:val="00653893"/>
    <w:rsid w:val="00655B36"/>
    <w:rsid w:val="00660FA2"/>
    <w:rsid w:val="0066701B"/>
    <w:rsid w:val="00676949"/>
    <w:rsid w:val="00677865"/>
    <w:rsid w:val="00681C81"/>
    <w:rsid w:val="006852D7"/>
    <w:rsid w:val="00695B5A"/>
    <w:rsid w:val="006A1400"/>
    <w:rsid w:val="006A5FF3"/>
    <w:rsid w:val="006C3358"/>
    <w:rsid w:val="006C3C55"/>
    <w:rsid w:val="006D025F"/>
    <w:rsid w:val="006D334F"/>
    <w:rsid w:val="006D795D"/>
    <w:rsid w:val="006E55FF"/>
    <w:rsid w:val="007019BA"/>
    <w:rsid w:val="00702D53"/>
    <w:rsid w:val="00705578"/>
    <w:rsid w:val="007055C1"/>
    <w:rsid w:val="00717909"/>
    <w:rsid w:val="0072067F"/>
    <w:rsid w:val="0073422E"/>
    <w:rsid w:val="0073753E"/>
    <w:rsid w:val="00762DC4"/>
    <w:rsid w:val="00765E00"/>
    <w:rsid w:val="00790CA2"/>
    <w:rsid w:val="0079438B"/>
    <w:rsid w:val="00794F07"/>
    <w:rsid w:val="007A627D"/>
    <w:rsid w:val="007B57FE"/>
    <w:rsid w:val="007C23D4"/>
    <w:rsid w:val="0080167A"/>
    <w:rsid w:val="00802EBB"/>
    <w:rsid w:val="008037CC"/>
    <w:rsid w:val="0080582D"/>
    <w:rsid w:val="00832921"/>
    <w:rsid w:val="00835AC0"/>
    <w:rsid w:val="00854328"/>
    <w:rsid w:val="00865715"/>
    <w:rsid w:val="008721D9"/>
    <w:rsid w:val="00877A35"/>
    <w:rsid w:val="00880DEB"/>
    <w:rsid w:val="00892CEE"/>
    <w:rsid w:val="008B18CD"/>
    <w:rsid w:val="008B2A38"/>
    <w:rsid w:val="008B5614"/>
    <w:rsid w:val="008B632C"/>
    <w:rsid w:val="008B6A48"/>
    <w:rsid w:val="008C04A1"/>
    <w:rsid w:val="008D16C6"/>
    <w:rsid w:val="008E3E6D"/>
    <w:rsid w:val="008F63EB"/>
    <w:rsid w:val="00913CA3"/>
    <w:rsid w:val="009302DC"/>
    <w:rsid w:val="009323F3"/>
    <w:rsid w:val="00940B3B"/>
    <w:rsid w:val="00944856"/>
    <w:rsid w:val="00961498"/>
    <w:rsid w:val="00965751"/>
    <w:rsid w:val="0097277E"/>
    <w:rsid w:val="00986EFE"/>
    <w:rsid w:val="00991EEB"/>
    <w:rsid w:val="00997487"/>
    <w:rsid w:val="009A0FE2"/>
    <w:rsid w:val="009C1149"/>
    <w:rsid w:val="009C4844"/>
    <w:rsid w:val="009C786D"/>
    <w:rsid w:val="009D3A29"/>
    <w:rsid w:val="009E0237"/>
    <w:rsid w:val="009E5A33"/>
    <w:rsid w:val="009F4EC5"/>
    <w:rsid w:val="00A01D49"/>
    <w:rsid w:val="00A02D02"/>
    <w:rsid w:val="00A052B8"/>
    <w:rsid w:val="00A06A9F"/>
    <w:rsid w:val="00A23C40"/>
    <w:rsid w:val="00A32D83"/>
    <w:rsid w:val="00A3567D"/>
    <w:rsid w:val="00A425E7"/>
    <w:rsid w:val="00A42EF0"/>
    <w:rsid w:val="00A44668"/>
    <w:rsid w:val="00A451AC"/>
    <w:rsid w:val="00A47768"/>
    <w:rsid w:val="00A65442"/>
    <w:rsid w:val="00A6663C"/>
    <w:rsid w:val="00A67687"/>
    <w:rsid w:val="00A73470"/>
    <w:rsid w:val="00A73F06"/>
    <w:rsid w:val="00A747AD"/>
    <w:rsid w:val="00A765B0"/>
    <w:rsid w:val="00A80392"/>
    <w:rsid w:val="00AA2868"/>
    <w:rsid w:val="00AB4158"/>
    <w:rsid w:val="00AD68C9"/>
    <w:rsid w:val="00AD7414"/>
    <w:rsid w:val="00AD7D2B"/>
    <w:rsid w:val="00AE70DF"/>
    <w:rsid w:val="00AF6D95"/>
    <w:rsid w:val="00B0698D"/>
    <w:rsid w:val="00B069D5"/>
    <w:rsid w:val="00B24E34"/>
    <w:rsid w:val="00B26567"/>
    <w:rsid w:val="00B40C96"/>
    <w:rsid w:val="00B41EDC"/>
    <w:rsid w:val="00B515A4"/>
    <w:rsid w:val="00B55DEF"/>
    <w:rsid w:val="00B575E5"/>
    <w:rsid w:val="00B712B5"/>
    <w:rsid w:val="00B7457E"/>
    <w:rsid w:val="00B75BDD"/>
    <w:rsid w:val="00B971FD"/>
    <w:rsid w:val="00B97945"/>
    <w:rsid w:val="00BA1A40"/>
    <w:rsid w:val="00BC12B7"/>
    <w:rsid w:val="00BC3F2A"/>
    <w:rsid w:val="00BC4D94"/>
    <w:rsid w:val="00BC5369"/>
    <w:rsid w:val="00BC6A52"/>
    <w:rsid w:val="00BE4B04"/>
    <w:rsid w:val="00BE4F70"/>
    <w:rsid w:val="00BE6BA2"/>
    <w:rsid w:val="00C0076A"/>
    <w:rsid w:val="00C04ED2"/>
    <w:rsid w:val="00C057B0"/>
    <w:rsid w:val="00C12AF2"/>
    <w:rsid w:val="00C16B12"/>
    <w:rsid w:val="00C21D31"/>
    <w:rsid w:val="00C31856"/>
    <w:rsid w:val="00C345F3"/>
    <w:rsid w:val="00C34E2B"/>
    <w:rsid w:val="00C3797E"/>
    <w:rsid w:val="00C42CA6"/>
    <w:rsid w:val="00C60598"/>
    <w:rsid w:val="00C62019"/>
    <w:rsid w:val="00C662B6"/>
    <w:rsid w:val="00C669E7"/>
    <w:rsid w:val="00C67D1B"/>
    <w:rsid w:val="00C8473B"/>
    <w:rsid w:val="00C91936"/>
    <w:rsid w:val="00C94CA6"/>
    <w:rsid w:val="00C95F88"/>
    <w:rsid w:val="00CA06D3"/>
    <w:rsid w:val="00CA640B"/>
    <w:rsid w:val="00CB102A"/>
    <w:rsid w:val="00CB7364"/>
    <w:rsid w:val="00CD2B2D"/>
    <w:rsid w:val="00CE3857"/>
    <w:rsid w:val="00CE72F4"/>
    <w:rsid w:val="00CE7C9A"/>
    <w:rsid w:val="00CF6C68"/>
    <w:rsid w:val="00D11866"/>
    <w:rsid w:val="00D137ED"/>
    <w:rsid w:val="00D232D0"/>
    <w:rsid w:val="00D42616"/>
    <w:rsid w:val="00D52B08"/>
    <w:rsid w:val="00D61698"/>
    <w:rsid w:val="00D924B4"/>
    <w:rsid w:val="00D94792"/>
    <w:rsid w:val="00DA33B9"/>
    <w:rsid w:val="00DA486F"/>
    <w:rsid w:val="00DB1AA8"/>
    <w:rsid w:val="00DB4EBD"/>
    <w:rsid w:val="00DB6447"/>
    <w:rsid w:val="00DC2A1A"/>
    <w:rsid w:val="00DC50EE"/>
    <w:rsid w:val="00E00B17"/>
    <w:rsid w:val="00E059A8"/>
    <w:rsid w:val="00E23801"/>
    <w:rsid w:val="00E31F18"/>
    <w:rsid w:val="00E32390"/>
    <w:rsid w:val="00E33186"/>
    <w:rsid w:val="00E3708B"/>
    <w:rsid w:val="00E40CC5"/>
    <w:rsid w:val="00E44545"/>
    <w:rsid w:val="00E44695"/>
    <w:rsid w:val="00E46891"/>
    <w:rsid w:val="00E46B5F"/>
    <w:rsid w:val="00E60776"/>
    <w:rsid w:val="00E628B5"/>
    <w:rsid w:val="00E7538F"/>
    <w:rsid w:val="00E85545"/>
    <w:rsid w:val="00E863C9"/>
    <w:rsid w:val="00E93A86"/>
    <w:rsid w:val="00E9607A"/>
    <w:rsid w:val="00EA041F"/>
    <w:rsid w:val="00EA1117"/>
    <w:rsid w:val="00EA13EA"/>
    <w:rsid w:val="00EA7724"/>
    <w:rsid w:val="00EB61E9"/>
    <w:rsid w:val="00EC0E0C"/>
    <w:rsid w:val="00EC3A23"/>
    <w:rsid w:val="00ED74BC"/>
    <w:rsid w:val="00EE0910"/>
    <w:rsid w:val="00EF7A0A"/>
    <w:rsid w:val="00F028EA"/>
    <w:rsid w:val="00F07B6C"/>
    <w:rsid w:val="00F21700"/>
    <w:rsid w:val="00F27C32"/>
    <w:rsid w:val="00F27D5C"/>
    <w:rsid w:val="00F3197D"/>
    <w:rsid w:val="00F329AC"/>
    <w:rsid w:val="00F56C03"/>
    <w:rsid w:val="00F616B7"/>
    <w:rsid w:val="00F7211A"/>
    <w:rsid w:val="00F742BA"/>
    <w:rsid w:val="00F80293"/>
    <w:rsid w:val="00F83473"/>
    <w:rsid w:val="00F83E0A"/>
    <w:rsid w:val="00F84F2E"/>
    <w:rsid w:val="00F9510A"/>
    <w:rsid w:val="00F952F8"/>
    <w:rsid w:val="00F96737"/>
    <w:rsid w:val="00FA2EB7"/>
    <w:rsid w:val="00FA2F0D"/>
    <w:rsid w:val="00FA3415"/>
    <w:rsid w:val="00FB47E6"/>
    <w:rsid w:val="00FB48EB"/>
    <w:rsid w:val="00FB5C6F"/>
    <w:rsid w:val="00FD3B36"/>
    <w:rsid w:val="00FE1D93"/>
    <w:rsid w:val="00FE7248"/>
    <w:rsid w:val="00FF1470"/>
    <w:rsid w:val="00FF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5E591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1F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1F18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05D6A57-A541-4722-BCC7-C93777821921}"/>
</file>

<file path=customXml/itemProps2.xml><?xml version="1.0" encoding="utf-8"?>
<ds:datastoreItem xmlns:ds="http://schemas.openxmlformats.org/officeDocument/2006/customXml" ds:itemID="{CB32367F-9579-4A3A-8145-5360611628B9}"/>
</file>

<file path=customXml/itemProps3.xml><?xml version="1.0" encoding="utf-8"?>
<ds:datastoreItem xmlns:ds="http://schemas.openxmlformats.org/officeDocument/2006/customXml" ds:itemID="{538D387F-6921-4AB6-A3DE-10638FA9BA66}"/>
</file>

<file path=customXml/itemProps4.xml><?xml version="1.0" encoding="utf-8"?>
<ds:datastoreItem xmlns:ds="http://schemas.openxmlformats.org/officeDocument/2006/customXml" ds:itemID="{E4B7CBA9-9A5C-4E7E-8BB1-CFD3439D1AA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1749</TotalTime>
  <Pages>2</Pages>
  <Words>242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155.2022.ru</dc:title>
  <dc:subject/>
  <dc:creator>Maria Marin</dc:creator>
  <cp:keywords/>
  <dc:description/>
  <cp:lastModifiedBy>Olimpiada Moraru</cp:lastModifiedBy>
  <cp:revision>248</cp:revision>
  <cp:lastPrinted>2022-03-16T09:40:00Z</cp:lastPrinted>
  <dcterms:created xsi:type="dcterms:W3CDTF">2020-04-08T14:31:00Z</dcterms:created>
  <dcterms:modified xsi:type="dcterms:W3CDTF">2022-04-26T11:13:00Z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