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1E3" w:rsidRPr="00A950D2" w:rsidRDefault="00EA71E3" w:rsidP="004C1EB7">
      <w:pPr>
        <w:spacing w:before="100" w:beforeAutospacing="1" w:after="100" w:afterAutospacing="1"/>
        <w:jc w:val="right"/>
        <w:rPr>
          <w:sz w:val="28"/>
          <w:szCs w:val="28"/>
          <w:lang w:val="ro-RO"/>
        </w:rPr>
      </w:pPr>
    </w:p>
    <w:p w:rsidR="005C563E" w:rsidRPr="00A950D2" w:rsidRDefault="005C563E" w:rsidP="004C1EB7">
      <w:pPr>
        <w:spacing w:before="100" w:beforeAutospacing="1" w:after="100" w:afterAutospacing="1"/>
        <w:jc w:val="right"/>
        <w:rPr>
          <w:sz w:val="28"/>
          <w:szCs w:val="28"/>
          <w:lang w:val="ro-RO"/>
        </w:rPr>
      </w:pPr>
    </w:p>
    <w:p w:rsidR="004C1EB7" w:rsidRPr="00A950D2" w:rsidRDefault="004C1EB7" w:rsidP="004C1EB7">
      <w:pPr>
        <w:spacing w:before="100" w:beforeAutospacing="1" w:after="100" w:afterAutospacing="1"/>
        <w:jc w:val="right"/>
        <w:rPr>
          <w:sz w:val="28"/>
          <w:szCs w:val="28"/>
          <w:lang w:val="ro-RO"/>
        </w:rPr>
      </w:pPr>
    </w:p>
    <w:p w:rsidR="00EA71E3" w:rsidRDefault="00EA71E3" w:rsidP="004C1EB7">
      <w:pPr>
        <w:spacing w:before="100" w:beforeAutospacing="1" w:after="100" w:afterAutospacing="1"/>
        <w:jc w:val="right"/>
        <w:rPr>
          <w:sz w:val="28"/>
          <w:szCs w:val="28"/>
          <w:lang w:val="ro-RO"/>
        </w:rPr>
      </w:pPr>
    </w:p>
    <w:p w:rsidR="00FC223D" w:rsidRDefault="00FC223D" w:rsidP="004C1EB7">
      <w:pPr>
        <w:spacing w:before="100" w:beforeAutospacing="1" w:after="100" w:afterAutospacing="1"/>
        <w:jc w:val="right"/>
        <w:rPr>
          <w:sz w:val="28"/>
          <w:szCs w:val="28"/>
          <w:lang w:val="ro-RO"/>
        </w:rPr>
      </w:pPr>
    </w:p>
    <w:p w:rsidR="00980F2C" w:rsidRPr="00A950D2" w:rsidRDefault="00980F2C" w:rsidP="004C1EB7">
      <w:pPr>
        <w:spacing w:before="100" w:beforeAutospacing="1" w:after="100" w:afterAutospacing="1"/>
        <w:jc w:val="right"/>
        <w:rPr>
          <w:sz w:val="28"/>
          <w:szCs w:val="28"/>
          <w:lang w:val="ro-RO"/>
        </w:rPr>
      </w:pPr>
      <w:bookmarkStart w:id="0" w:name="_GoBack"/>
    </w:p>
    <w:bookmarkEnd w:id="0"/>
    <w:p w:rsidR="00EA71E3" w:rsidRPr="00A950D2" w:rsidRDefault="00EA71E3" w:rsidP="004C1EB7">
      <w:pPr>
        <w:spacing w:before="100" w:beforeAutospacing="1" w:after="100" w:afterAutospacing="1"/>
        <w:jc w:val="right"/>
        <w:rPr>
          <w:b/>
          <w:sz w:val="28"/>
          <w:szCs w:val="28"/>
          <w:lang w:val="ro-RO"/>
        </w:rPr>
      </w:pPr>
      <w:r w:rsidRPr="00A950D2">
        <w:rPr>
          <w:b/>
          <w:sz w:val="28"/>
          <w:szCs w:val="28"/>
          <w:lang w:val="ro-RO"/>
        </w:rPr>
        <w:t>Biroului Permanent al Parlamentului</w:t>
      </w:r>
    </w:p>
    <w:p w:rsidR="00EA71E3" w:rsidRPr="00A950D2" w:rsidRDefault="00EA71E3" w:rsidP="004C1EB7">
      <w:pPr>
        <w:spacing w:before="100" w:beforeAutospacing="1" w:after="100" w:afterAutospacing="1"/>
        <w:jc w:val="right"/>
        <w:rPr>
          <w:b/>
          <w:sz w:val="28"/>
          <w:szCs w:val="28"/>
          <w:lang w:val="ro-RO"/>
        </w:rPr>
      </w:pPr>
      <w:r w:rsidRPr="00A950D2">
        <w:rPr>
          <w:b/>
          <w:sz w:val="28"/>
          <w:szCs w:val="28"/>
          <w:lang w:val="ro-RO"/>
        </w:rPr>
        <w:t>Republicii Moldova</w:t>
      </w:r>
    </w:p>
    <w:p w:rsidR="00EA71E3" w:rsidRPr="00A950D2" w:rsidRDefault="000B0900" w:rsidP="004C1EB7">
      <w:pPr>
        <w:spacing w:before="100" w:beforeAutospacing="1" w:after="100" w:afterAutospacing="1"/>
        <w:rPr>
          <w:sz w:val="28"/>
          <w:szCs w:val="28"/>
          <w:lang w:val="ro-RO"/>
        </w:rPr>
      </w:pPr>
      <w:r w:rsidRPr="00A950D2">
        <w:rPr>
          <w:sz w:val="28"/>
          <w:szCs w:val="28"/>
          <w:lang w:val="ro-RO"/>
        </w:rPr>
        <w:t xml:space="preserve"> </w:t>
      </w:r>
    </w:p>
    <w:p w:rsidR="00EA71E3" w:rsidRPr="00A950D2" w:rsidRDefault="00EA71E3" w:rsidP="00A077F8">
      <w:pPr>
        <w:spacing w:before="100" w:beforeAutospacing="1" w:after="100" w:afterAutospacing="1"/>
        <w:ind w:firstLine="567"/>
        <w:jc w:val="both"/>
        <w:rPr>
          <w:sz w:val="28"/>
          <w:szCs w:val="28"/>
          <w:lang w:val="ro-RO"/>
        </w:rPr>
      </w:pPr>
      <w:r w:rsidRPr="00A950D2">
        <w:rPr>
          <w:sz w:val="28"/>
          <w:szCs w:val="28"/>
          <w:lang w:val="ro-RO"/>
        </w:rPr>
        <w:t>În temeiul art. 73 din Constituţia Republicii Moldova şi conform art. 47 din Regulamentul Parlamentului, se prezintă Parlamentului spre examinare, cu titlu de iniţiativă legislativă, proiectul de lege pentru modificarea şi completarea unor acte legislative.</w:t>
      </w:r>
    </w:p>
    <w:p w:rsidR="00A077F8" w:rsidRDefault="00A077F8" w:rsidP="00A077F8">
      <w:pPr>
        <w:spacing w:before="100" w:beforeAutospacing="1" w:after="100" w:afterAutospacing="1"/>
        <w:ind w:firstLine="567"/>
        <w:rPr>
          <w:sz w:val="28"/>
          <w:szCs w:val="28"/>
          <w:lang w:val="ro-RO"/>
        </w:rPr>
      </w:pPr>
    </w:p>
    <w:p w:rsidR="00EA71E3" w:rsidRPr="00A077F8" w:rsidRDefault="00EA71E3" w:rsidP="00A077F8">
      <w:pPr>
        <w:spacing w:before="100" w:beforeAutospacing="1" w:after="100" w:afterAutospacing="1"/>
        <w:ind w:firstLine="567"/>
        <w:rPr>
          <w:sz w:val="26"/>
          <w:szCs w:val="26"/>
          <w:lang w:val="ro-RO"/>
        </w:rPr>
      </w:pPr>
      <w:r w:rsidRPr="00A077F8">
        <w:rPr>
          <w:sz w:val="26"/>
          <w:szCs w:val="26"/>
          <w:lang w:val="ro-RO"/>
        </w:rPr>
        <w:t>Anexă:</w:t>
      </w:r>
    </w:p>
    <w:p w:rsidR="00EA71E3" w:rsidRPr="00A077F8" w:rsidRDefault="00A077F8" w:rsidP="00A077F8">
      <w:pPr>
        <w:pStyle w:val="a7"/>
        <w:numPr>
          <w:ilvl w:val="0"/>
          <w:numId w:val="4"/>
        </w:numPr>
        <w:spacing w:before="100" w:beforeAutospacing="1" w:after="100" w:afterAutospacing="1"/>
        <w:ind w:left="0" w:firstLine="567"/>
        <w:contextualSpacing/>
        <w:rPr>
          <w:sz w:val="26"/>
          <w:szCs w:val="26"/>
          <w:lang w:val="ro-RO"/>
        </w:rPr>
      </w:pPr>
      <w:r>
        <w:rPr>
          <w:sz w:val="26"/>
          <w:szCs w:val="26"/>
          <w:lang w:val="ro-RO"/>
        </w:rPr>
        <w:t>Proiect de lege</w:t>
      </w:r>
    </w:p>
    <w:p w:rsidR="00EA71E3" w:rsidRPr="00A077F8" w:rsidRDefault="00A077F8" w:rsidP="00A077F8">
      <w:pPr>
        <w:pStyle w:val="a7"/>
        <w:numPr>
          <w:ilvl w:val="0"/>
          <w:numId w:val="4"/>
        </w:numPr>
        <w:spacing w:before="100" w:beforeAutospacing="1" w:after="100" w:afterAutospacing="1"/>
        <w:ind w:left="0" w:firstLine="567"/>
        <w:contextualSpacing/>
        <w:rPr>
          <w:sz w:val="26"/>
          <w:szCs w:val="26"/>
          <w:lang w:val="ro-RO"/>
        </w:rPr>
      </w:pPr>
      <w:r>
        <w:rPr>
          <w:sz w:val="26"/>
          <w:szCs w:val="26"/>
          <w:lang w:val="ro-RO"/>
        </w:rPr>
        <w:t>Notă informativă</w:t>
      </w:r>
    </w:p>
    <w:p w:rsidR="00EA71E3" w:rsidRPr="00A950D2" w:rsidRDefault="005C563E" w:rsidP="004C1EB7">
      <w:pPr>
        <w:spacing w:before="100" w:beforeAutospacing="1" w:after="100" w:afterAutospacing="1"/>
        <w:jc w:val="right"/>
        <w:rPr>
          <w:b/>
          <w:sz w:val="28"/>
          <w:szCs w:val="28"/>
          <w:lang w:val="ro-RO"/>
        </w:rPr>
      </w:pPr>
      <w:r w:rsidRPr="00A950D2">
        <w:rPr>
          <w:b/>
          <w:sz w:val="28"/>
          <w:szCs w:val="28"/>
          <w:lang w:val="ro-RO"/>
        </w:rPr>
        <w:t>Deputați în Parlament:</w:t>
      </w:r>
    </w:p>
    <w:p w:rsidR="00EA71E3" w:rsidRPr="00A950D2" w:rsidRDefault="00EA71E3" w:rsidP="004C1EB7">
      <w:pPr>
        <w:spacing w:before="100" w:beforeAutospacing="1" w:after="100" w:afterAutospacing="1"/>
        <w:ind w:firstLine="567"/>
        <w:jc w:val="right"/>
        <w:rPr>
          <w:b/>
          <w:i/>
          <w:sz w:val="28"/>
          <w:szCs w:val="28"/>
          <w:lang w:val="ro-RO"/>
        </w:rPr>
      </w:pPr>
      <w:r w:rsidRPr="00A950D2">
        <w:rPr>
          <w:sz w:val="28"/>
          <w:szCs w:val="28"/>
          <w:lang w:val="ro-RO"/>
        </w:rPr>
        <w:br w:type="page"/>
      </w:r>
      <w:r w:rsidRPr="00A950D2">
        <w:rPr>
          <w:b/>
          <w:i/>
          <w:sz w:val="28"/>
          <w:szCs w:val="28"/>
          <w:lang w:val="ro-RO"/>
        </w:rPr>
        <w:lastRenderedPageBreak/>
        <w:t>Proiect</w:t>
      </w:r>
    </w:p>
    <w:p w:rsidR="00EA71E3" w:rsidRPr="00A950D2" w:rsidRDefault="00EA71E3" w:rsidP="004C1EB7">
      <w:pPr>
        <w:spacing w:before="100" w:beforeAutospacing="1" w:after="100" w:afterAutospacing="1"/>
        <w:jc w:val="center"/>
        <w:rPr>
          <w:b/>
          <w:sz w:val="28"/>
          <w:szCs w:val="28"/>
          <w:lang w:val="ro-RO"/>
        </w:rPr>
      </w:pPr>
      <w:r w:rsidRPr="00A950D2">
        <w:rPr>
          <w:b/>
          <w:sz w:val="28"/>
          <w:szCs w:val="28"/>
          <w:lang w:val="ro-RO"/>
        </w:rPr>
        <w:t>LEGE</w:t>
      </w:r>
    </w:p>
    <w:p w:rsidR="00EA71E3" w:rsidRPr="00A950D2" w:rsidRDefault="00EA71E3" w:rsidP="004C1EB7">
      <w:pPr>
        <w:spacing w:before="100" w:beforeAutospacing="1" w:after="100" w:afterAutospacing="1"/>
        <w:jc w:val="center"/>
        <w:rPr>
          <w:b/>
          <w:sz w:val="28"/>
          <w:szCs w:val="28"/>
          <w:lang w:val="ro-RO"/>
        </w:rPr>
      </w:pPr>
      <w:r w:rsidRPr="00A950D2">
        <w:rPr>
          <w:b/>
          <w:sz w:val="28"/>
          <w:szCs w:val="28"/>
          <w:lang w:val="ro-RO"/>
        </w:rPr>
        <w:t>pentru modificarea şi completarea unor acte legislative</w:t>
      </w:r>
    </w:p>
    <w:p w:rsidR="00EA71E3" w:rsidRPr="00A950D2" w:rsidRDefault="00EA71E3" w:rsidP="004C1EB7">
      <w:pPr>
        <w:spacing w:before="100" w:beforeAutospacing="1" w:after="100" w:afterAutospacing="1"/>
        <w:ind w:firstLine="567"/>
        <w:rPr>
          <w:b/>
          <w:sz w:val="28"/>
          <w:szCs w:val="28"/>
          <w:lang w:val="ro-RO"/>
        </w:rPr>
      </w:pPr>
      <w:r w:rsidRPr="00A950D2">
        <w:rPr>
          <w:sz w:val="28"/>
          <w:szCs w:val="28"/>
          <w:lang w:val="ro-RO"/>
        </w:rPr>
        <w:t>Parlamentul adoptă prezenta lege organică</w:t>
      </w:r>
    </w:p>
    <w:p w:rsidR="00EA71E3" w:rsidRPr="00A950D2" w:rsidRDefault="00EA71E3" w:rsidP="004C1EB7">
      <w:pPr>
        <w:spacing w:before="100" w:beforeAutospacing="1" w:after="100" w:afterAutospacing="1"/>
        <w:ind w:firstLine="567"/>
        <w:jc w:val="both"/>
        <w:rPr>
          <w:sz w:val="28"/>
          <w:szCs w:val="28"/>
          <w:lang w:val="ro-RO"/>
        </w:rPr>
      </w:pPr>
      <w:r w:rsidRPr="00A950D2">
        <w:rPr>
          <w:b/>
          <w:sz w:val="28"/>
          <w:szCs w:val="28"/>
          <w:lang w:val="ro-RO"/>
        </w:rPr>
        <w:t>Art.I.</w:t>
      </w:r>
      <w:r w:rsidRPr="00A950D2">
        <w:rPr>
          <w:sz w:val="28"/>
          <w:szCs w:val="28"/>
          <w:lang w:val="ro-RO"/>
        </w:rPr>
        <w:t xml:space="preserve"> – Codul electoral al Republicii Moldova nr. 1381-XIII din 21 noiembrie 1997 (Monitorul Oficial al Republicii Moldova, 1997, nr. 81, art. 667), cu modificările ulterioare, se modifică şi se completează după cum urmează:</w:t>
      </w:r>
    </w:p>
    <w:p w:rsidR="00EA71E3" w:rsidRPr="00A950D2" w:rsidRDefault="00DD5227"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1. </w:t>
      </w:r>
      <w:r w:rsidR="00EA71E3" w:rsidRPr="00A950D2">
        <w:rPr>
          <w:color w:val="000000" w:themeColor="text1"/>
          <w:sz w:val="28"/>
          <w:szCs w:val="28"/>
          <w:lang w:val="ro-RO"/>
        </w:rPr>
        <w:t>La a</w:t>
      </w:r>
      <w:r w:rsidRPr="00A950D2">
        <w:rPr>
          <w:color w:val="000000" w:themeColor="text1"/>
          <w:sz w:val="28"/>
          <w:szCs w:val="28"/>
          <w:lang w:val="ro-RO"/>
        </w:rPr>
        <w:t>rticolul 1</w:t>
      </w:r>
      <w:r w:rsidR="002D2F7A" w:rsidRPr="00A950D2">
        <w:rPr>
          <w:color w:val="000000" w:themeColor="text1"/>
          <w:sz w:val="28"/>
          <w:szCs w:val="28"/>
          <w:lang w:val="ro-RO"/>
        </w:rPr>
        <w:t>, după noţiunea „</w:t>
      </w:r>
      <w:r w:rsidR="00F938B6" w:rsidRPr="00A950D2">
        <w:rPr>
          <w:color w:val="000000" w:themeColor="text1"/>
          <w:sz w:val="28"/>
          <w:szCs w:val="28"/>
          <w:lang w:val="ro-RO"/>
        </w:rPr>
        <w:t>circumscripție</w:t>
      </w:r>
      <w:r w:rsidR="002D2F7A" w:rsidRPr="00A950D2">
        <w:rPr>
          <w:color w:val="000000" w:themeColor="text1"/>
          <w:sz w:val="28"/>
          <w:szCs w:val="28"/>
          <w:lang w:val="ro-RO"/>
        </w:rPr>
        <w:t xml:space="preserve"> electorală” se introduce noţiunea </w:t>
      </w:r>
      <w:r w:rsidR="00101A44" w:rsidRPr="00A950D2">
        <w:rPr>
          <w:color w:val="000000" w:themeColor="text1"/>
          <w:sz w:val="28"/>
          <w:szCs w:val="28"/>
          <w:lang w:val="ro-RO"/>
        </w:rPr>
        <w:t>„</w:t>
      </w:r>
      <w:r w:rsidR="00533C81" w:rsidRPr="00A950D2">
        <w:rPr>
          <w:color w:val="000000" w:themeColor="text1"/>
          <w:sz w:val="28"/>
          <w:szCs w:val="28"/>
          <w:lang w:val="ro-RO"/>
        </w:rPr>
        <w:t>Circumscripţie uninominală</w:t>
      </w:r>
      <w:r w:rsidR="002D2F7A" w:rsidRPr="00A950D2">
        <w:rPr>
          <w:color w:val="000000" w:themeColor="text1"/>
          <w:sz w:val="28"/>
          <w:szCs w:val="28"/>
          <w:lang w:val="ro-RO"/>
        </w:rPr>
        <w:t>” cu următorul cuprins</w:t>
      </w:r>
      <w:r w:rsidRPr="00A950D2">
        <w:rPr>
          <w:color w:val="000000" w:themeColor="text1"/>
          <w:sz w:val="28"/>
          <w:szCs w:val="28"/>
          <w:lang w:val="ro-RO"/>
        </w:rPr>
        <w:t>:</w:t>
      </w:r>
    </w:p>
    <w:p w:rsidR="00EA71E3" w:rsidRPr="00A950D2" w:rsidRDefault="00EA71E3"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w:t>
      </w:r>
      <w:r w:rsidR="00DD5227" w:rsidRPr="00A950D2">
        <w:rPr>
          <w:i/>
          <w:color w:val="000000" w:themeColor="text1"/>
          <w:sz w:val="28"/>
          <w:szCs w:val="28"/>
          <w:lang w:val="ro-RO"/>
        </w:rPr>
        <w:t>Circumscripţie uninominală</w:t>
      </w:r>
      <w:r w:rsidR="00DD5227" w:rsidRPr="00A950D2">
        <w:rPr>
          <w:color w:val="000000" w:themeColor="text1"/>
          <w:sz w:val="28"/>
          <w:szCs w:val="28"/>
          <w:lang w:val="ro-RO"/>
        </w:rPr>
        <w:t xml:space="preserve"> – </w:t>
      </w:r>
      <w:r w:rsidR="00F938B6" w:rsidRPr="00A950D2">
        <w:rPr>
          <w:color w:val="000000" w:themeColor="text1"/>
          <w:sz w:val="28"/>
          <w:szCs w:val="28"/>
          <w:lang w:val="ro-RO"/>
        </w:rPr>
        <w:t>circumscripție</w:t>
      </w:r>
      <w:r w:rsidR="00DD5227" w:rsidRPr="00A950D2">
        <w:rPr>
          <w:color w:val="000000" w:themeColor="text1"/>
          <w:sz w:val="28"/>
          <w:szCs w:val="28"/>
          <w:lang w:val="ro-RO"/>
        </w:rPr>
        <w:t xml:space="preserve"> electorală în care </w:t>
      </w:r>
      <w:r w:rsidRPr="00A950D2">
        <w:rPr>
          <w:color w:val="000000" w:themeColor="text1"/>
          <w:sz w:val="28"/>
          <w:szCs w:val="28"/>
          <w:lang w:val="ro-RO"/>
        </w:rPr>
        <w:t xml:space="preserve">se </w:t>
      </w:r>
      <w:r w:rsidR="00BE5579" w:rsidRPr="00A950D2">
        <w:rPr>
          <w:color w:val="000000" w:themeColor="text1"/>
          <w:sz w:val="28"/>
          <w:szCs w:val="28"/>
          <w:lang w:val="ro-RO"/>
        </w:rPr>
        <w:t>organizează şi se</w:t>
      </w:r>
      <w:r w:rsidR="002139C6" w:rsidRPr="00A950D2">
        <w:rPr>
          <w:color w:val="000000" w:themeColor="text1"/>
          <w:sz w:val="28"/>
          <w:szCs w:val="28"/>
          <w:lang w:val="ro-RO"/>
        </w:rPr>
        <w:t xml:space="preserve"> desfăşoară alegerile </w:t>
      </w:r>
      <w:r w:rsidRPr="00A950D2">
        <w:rPr>
          <w:color w:val="000000" w:themeColor="text1"/>
          <w:sz w:val="28"/>
          <w:szCs w:val="28"/>
          <w:lang w:val="ro-RO"/>
        </w:rPr>
        <w:t>un</w:t>
      </w:r>
      <w:r w:rsidR="002139C6" w:rsidRPr="00A950D2">
        <w:rPr>
          <w:color w:val="000000" w:themeColor="text1"/>
          <w:sz w:val="28"/>
          <w:szCs w:val="28"/>
          <w:lang w:val="ro-RO"/>
        </w:rPr>
        <w:t>ui</w:t>
      </w:r>
      <w:r w:rsidRPr="00A950D2">
        <w:rPr>
          <w:color w:val="000000" w:themeColor="text1"/>
          <w:sz w:val="28"/>
          <w:szCs w:val="28"/>
          <w:lang w:val="ro-RO"/>
        </w:rPr>
        <w:t xml:space="preserve"> singur mandat de deputat în </w:t>
      </w:r>
      <w:r w:rsidR="002139C6" w:rsidRPr="00A950D2">
        <w:rPr>
          <w:color w:val="000000" w:themeColor="text1"/>
          <w:sz w:val="28"/>
          <w:szCs w:val="28"/>
          <w:lang w:val="ro-RO"/>
        </w:rPr>
        <w:t>Parlament</w:t>
      </w:r>
      <w:r w:rsidRPr="00A950D2">
        <w:rPr>
          <w:color w:val="000000" w:themeColor="text1"/>
          <w:sz w:val="28"/>
          <w:szCs w:val="28"/>
          <w:lang w:val="ro-RO"/>
        </w:rPr>
        <w:t>,</w:t>
      </w:r>
      <w:r w:rsidR="00DD5227" w:rsidRPr="00A950D2">
        <w:rPr>
          <w:color w:val="000000" w:themeColor="text1"/>
          <w:sz w:val="28"/>
          <w:szCs w:val="28"/>
          <w:lang w:val="ro-RO"/>
        </w:rPr>
        <w:t xml:space="preserve"> pe baza votului majoritar</w:t>
      </w:r>
      <w:r w:rsidR="002139C6" w:rsidRPr="00A950D2">
        <w:rPr>
          <w:color w:val="000000" w:themeColor="text1"/>
          <w:sz w:val="28"/>
          <w:szCs w:val="28"/>
          <w:lang w:val="ro-RO"/>
        </w:rPr>
        <w:t>;</w:t>
      </w:r>
      <w:r w:rsidR="009E1691">
        <w:rPr>
          <w:color w:val="000000" w:themeColor="text1"/>
          <w:sz w:val="28"/>
          <w:szCs w:val="28"/>
          <w:lang w:val="ro-RO"/>
        </w:rPr>
        <w:t>”</w:t>
      </w:r>
    </w:p>
    <w:p w:rsidR="009446F5" w:rsidRPr="00A950D2" w:rsidRDefault="009446F5"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La noțiunea </w:t>
      </w:r>
      <w:r w:rsidR="00F938B6" w:rsidRPr="00A950D2">
        <w:rPr>
          <w:color w:val="000000" w:themeColor="text1"/>
          <w:sz w:val="28"/>
          <w:szCs w:val="28"/>
          <w:lang w:val="ro-RO"/>
        </w:rPr>
        <w:t>„</w:t>
      </w:r>
      <w:r w:rsidRPr="00A950D2">
        <w:rPr>
          <w:color w:val="000000" w:themeColor="text1"/>
          <w:sz w:val="28"/>
          <w:szCs w:val="28"/>
          <w:lang w:val="ro-RO"/>
        </w:rPr>
        <w:t>concurenți electorali</w:t>
      </w:r>
      <w:r w:rsidR="00F938B6" w:rsidRPr="00A950D2">
        <w:rPr>
          <w:color w:val="000000" w:themeColor="text1"/>
          <w:sz w:val="28"/>
          <w:szCs w:val="28"/>
          <w:lang w:val="ro-RO"/>
        </w:rPr>
        <w:t>”</w:t>
      </w:r>
      <w:r w:rsidRPr="00A950D2">
        <w:rPr>
          <w:color w:val="000000" w:themeColor="text1"/>
          <w:sz w:val="28"/>
          <w:szCs w:val="28"/>
          <w:lang w:val="ro-RO"/>
        </w:rPr>
        <w:t xml:space="preserve"> prima liniuță va avea următorul cuprins:</w:t>
      </w:r>
    </w:p>
    <w:p w:rsidR="009446F5" w:rsidRPr="00A950D2" w:rsidRDefault="009446F5" w:rsidP="004C1EB7">
      <w:pPr>
        <w:spacing w:before="100" w:beforeAutospacing="1" w:after="100" w:afterAutospacing="1"/>
        <w:ind w:firstLine="708"/>
        <w:jc w:val="both"/>
        <w:rPr>
          <w:color w:val="000000"/>
          <w:sz w:val="28"/>
          <w:szCs w:val="28"/>
          <w:shd w:val="clear" w:color="auto" w:fill="FFFFFF"/>
          <w:lang w:val="ro-RO"/>
        </w:rPr>
      </w:pPr>
      <w:r w:rsidRPr="00A950D2">
        <w:rPr>
          <w:color w:val="000000" w:themeColor="text1"/>
          <w:sz w:val="28"/>
          <w:szCs w:val="28"/>
          <w:lang w:val="ro-RO"/>
        </w:rPr>
        <w:t>„</w:t>
      </w:r>
      <w:r w:rsidRPr="00A950D2">
        <w:rPr>
          <w:color w:val="000000"/>
          <w:sz w:val="28"/>
          <w:szCs w:val="28"/>
          <w:shd w:val="clear" w:color="auto" w:fill="FFFFFF"/>
          <w:lang w:val="ro-RO"/>
        </w:rPr>
        <w:t>– candidaţii pentru funcţia de deputat în Parlament, desemnați de partidele politice, alte organizaţii social-politice şi blocurile electorale</w:t>
      </w:r>
      <w:r w:rsidR="00F938B6" w:rsidRPr="00A950D2">
        <w:rPr>
          <w:color w:val="000000"/>
          <w:sz w:val="28"/>
          <w:szCs w:val="28"/>
          <w:shd w:val="clear" w:color="auto" w:fill="FFFFFF"/>
          <w:lang w:val="ro-RO"/>
        </w:rPr>
        <w:t xml:space="preserve"> sau independenți</w:t>
      </w:r>
      <w:r w:rsidRPr="00A950D2">
        <w:rPr>
          <w:color w:val="000000"/>
          <w:sz w:val="28"/>
          <w:szCs w:val="28"/>
          <w:shd w:val="clear" w:color="auto" w:fill="FFFFFF"/>
          <w:lang w:val="ro-RO"/>
        </w:rPr>
        <w:t>, înregistraţi de consiliile electorale de circumscripție respective – în cazul alegerilor parlamentare;”</w:t>
      </w:r>
    </w:p>
    <w:p w:rsidR="002C5950" w:rsidRPr="00A950D2" w:rsidRDefault="002C5950" w:rsidP="004C1EB7">
      <w:pPr>
        <w:spacing w:before="100" w:beforeAutospacing="1" w:after="100" w:afterAutospacing="1"/>
        <w:ind w:firstLine="708"/>
        <w:jc w:val="both"/>
        <w:rPr>
          <w:color w:val="000000"/>
          <w:sz w:val="28"/>
          <w:szCs w:val="28"/>
          <w:shd w:val="clear" w:color="auto" w:fill="FFFFFF"/>
          <w:lang w:val="ro-RO"/>
        </w:rPr>
      </w:pPr>
      <w:r w:rsidRPr="00A950D2">
        <w:rPr>
          <w:color w:val="000000"/>
          <w:sz w:val="28"/>
          <w:szCs w:val="28"/>
          <w:shd w:val="clear" w:color="auto" w:fill="FFFFFF"/>
          <w:lang w:val="ro-RO"/>
        </w:rPr>
        <w:t xml:space="preserve">Noțiunea „revocare” </w:t>
      </w:r>
      <w:r w:rsidR="00FD5BF9" w:rsidRPr="00A950D2">
        <w:rPr>
          <w:color w:val="000000"/>
          <w:sz w:val="28"/>
          <w:szCs w:val="28"/>
          <w:shd w:val="clear" w:color="auto" w:fill="FFFFFF"/>
          <w:lang w:val="ro-RO"/>
        </w:rPr>
        <w:t xml:space="preserve"> va avea următorul cuprins</w:t>
      </w:r>
      <w:r w:rsidRPr="00A950D2">
        <w:rPr>
          <w:color w:val="000000"/>
          <w:sz w:val="28"/>
          <w:szCs w:val="28"/>
          <w:shd w:val="clear" w:color="auto" w:fill="FFFFFF"/>
          <w:lang w:val="ro-RO"/>
        </w:rPr>
        <w:t xml:space="preserve">: </w:t>
      </w:r>
    </w:p>
    <w:p w:rsidR="002C5950" w:rsidRPr="00A950D2" w:rsidRDefault="002C5950" w:rsidP="004C1EB7">
      <w:pPr>
        <w:spacing w:before="100" w:beforeAutospacing="1" w:after="100" w:afterAutospacing="1"/>
        <w:ind w:firstLine="708"/>
        <w:jc w:val="both"/>
        <w:rPr>
          <w:color w:val="000000" w:themeColor="text1"/>
          <w:sz w:val="28"/>
          <w:szCs w:val="28"/>
          <w:lang w:val="ro-RO"/>
        </w:rPr>
      </w:pPr>
      <w:r w:rsidRPr="00A950D2">
        <w:rPr>
          <w:color w:val="000000"/>
          <w:sz w:val="28"/>
          <w:szCs w:val="28"/>
          <w:shd w:val="clear" w:color="auto" w:fill="FFFFFF"/>
          <w:lang w:val="ro-RO"/>
        </w:rPr>
        <w:t>„</w:t>
      </w:r>
      <w:r w:rsidRPr="00A950D2">
        <w:rPr>
          <w:i/>
          <w:iCs/>
          <w:color w:val="000000"/>
          <w:sz w:val="28"/>
          <w:szCs w:val="28"/>
          <w:shd w:val="clear" w:color="auto" w:fill="FFFFFF"/>
          <w:lang w:val="ro-RO"/>
        </w:rPr>
        <w:t>revocare</w:t>
      </w:r>
      <w:r w:rsidR="00DE297F">
        <w:rPr>
          <w:i/>
          <w:iCs/>
          <w:color w:val="000000"/>
          <w:sz w:val="28"/>
          <w:szCs w:val="28"/>
          <w:shd w:val="clear" w:color="auto" w:fill="FFFFFF"/>
          <w:lang w:val="ro-RO"/>
        </w:rPr>
        <w:t xml:space="preserve"> (ridicare a mandatului)</w:t>
      </w:r>
      <w:r w:rsidRPr="00A950D2">
        <w:rPr>
          <w:rStyle w:val="apple-converted-space"/>
          <w:color w:val="000000"/>
          <w:sz w:val="28"/>
          <w:szCs w:val="28"/>
          <w:shd w:val="clear" w:color="auto" w:fill="FFFFFF"/>
          <w:lang w:val="ro-RO"/>
        </w:rPr>
        <w:t> </w:t>
      </w:r>
      <w:r w:rsidRPr="00A950D2">
        <w:rPr>
          <w:color w:val="000000"/>
          <w:sz w:val="28"/>
          <w:szCs w:val="28"/>
          <w:shd w:val="clear" w:color="auto" w:fill="FFFFFF"/>
          <w:lang w:val="ro-RO"/>
        </w:rPr>
        <w:t>– retragere de către instanţa de judecată a mandatului persoanei care ocupă o funcţie publică eligibilă, precum şi r</w:t>
      </w:r>
      <w:r w:rsidR="00DC4EBE">
        <w:rPr>
          <w:color w:val="000000"/>
          <w:sz w:val="28"/>
          <w:szCs w:val="28"/>
          <w:shd w:val="clear" w:color="auto" w:fill="FFFFFF"/>
          <w:lang w:val="ro-RO"/>
        </w:rPr>
        <w:t xml:space="preserve">idicare </w:t>
      </w:r>
      <w:r w:rsidRPr="00A950D2">
        <w:rPr>
          <w:color w:val="000000"/>
          <w:sz w:val="28"/>
          <w:szCs w:val="28"/>
          <w:shd w:val="clear" w:color="auto" w:fill="FFFFFF"/>
          <w:lang w:val="ro-RO"/>
        </w:rPr>
        <w:t xml:space="preserve"> a mandatului deputatului în Parlament sau primarului prin referendum local.”</w:t>
      </w:r>
    </w:p>
    <w:p w:rsidR="001F5EA8" w:rsidRPr="00A950D2" w:rsidRDefault="00EA71E3"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2</w:t>
      </w:r>
      <w:r w:rsidR="00DD5227" w:rsidRPr="00A950D2">
        <w:rPr>
          <w:color w:val="000000" w:themeColor="text1"/>
          <w:sz w:val="28"/>
          <w:szCs w:val="28"/>
          <w:lang w:val="ro-RO"/>
        </w:rPr>
        <w:t xml:space="preserve">. </w:t>
      </w:r>
      <w:r w:rsidR="001F5EA8" w:rsidRPr="00A950D2">
        <w:rPr>
          <w:color w:val="000000" w:themeColor="text1"/>
          <w:sz w:val="28"/>
          <w:szCs w:val="28"/>
          <w:lang w:val="ro-RO"/>
        </w:rPr>
        <w:t xml:space="preserve">La articolul 22 lit. t) </w:t>
      </w:r>
      <w:r w:rsidR="00C9740C" w:rsidRPr="00A950D2">
        <w:rPr>
          <w:color w:val="000000" w:themeColor="text1"/>
          <w:sz w:val="28"/>
          <w:szCs w:val="28"/>
          <w:lang w:val="ro-RO"/>
        </w:rPr>
        <w:t>va avea următorul cuprins:</w:t>
      </w:r>
    </w:p>
    <w:p w:rsidR="00C9740C" w:rsidRPr="00A950D2" w:rsidRDefault="00C9740C"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„t) asigură organizarea alegerilor parțiale pentru funcția de deputat în Parlament și a referendumurilor locale de revocare a deputatului în condițiile prezentului cod.”</w:t>
      </w:r>
    </w:p>
    <w:p w:rsidR="00B04AA2" w:rsidRPr="00A950D2" w:rsidRDefault="001F5EA8"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3. </w:t>
      </w:r>
      <w:r w:rsidR="00B04AA2" w:rsidRPr="00A950D2">
        <w:rPr>
          <w:color w:val="000000" w:themeColor="text1"/>
          <w:sz w:val="28"/>
          <w:szCs w:val="28"/>
          <w:lang w:val="ro-RO"/>
        </w:rPr>
        <w:t>La articolul 26</w:t>
      </w:r>
      <w:r w:rsidR="008D72AD" w:rsidRPr="00A950D2">
        <w:rPr>
          <w:color w:val="000000" w:themeColor="text1"/>
          <w:sz w:val="28"/>
          <w:szCs w:val="28"/>
          <w:lang w:val="ro-RO"/>
        </w:rPr>
        <w:t xml:space="preserve"> alineatul (1) lit. c) se completează</w:t>
      </w:r>
      <w:r w:rsidR="00C24F79" w:rsidRPr="00A950D2">
        <w:rPr>
          <w:color w:val="000000" w:themeColor="text1"/>
          <w:sz w:val="28"/>
          <w:szCs w:val="28"/>
          <w:lang w:val="ro-RO"/>
        </w:rPr>
        <w:t>,</w:t>
      </w:r>
      <w:r w:rsidR="008D72AD" w:rsidRPr="00A950D2">
        <w:rPr>
          <w:color w:val="000000" w:themeColor="text1"/>
          <w:sz w:val="28"/>
          <w:szCs w:val="28"/>
          <w:lang w:val="ro-RO"/>
        </w:rPr>
        <w:t xml:space="preserve"> la final</w:t>
      </w:r>
      <w:r w:rsidR="00C24F79" w:rsidRPr="00A950D2">
        <w:rPr>
          <w:color w:val="000000" w:themeColor="text1"/>
          <w:sz w:val="28"/>
          <w:szCs w:val="28"/>
          <w:lang w:val="ro-RO"/>
        </w:rPr>
        <w:t>,</w:t>
      </w:r>
      <w:r w:rsidR="008D72AD" w:rsidRPr="00A950D2">
        <w:rPr>
          <w:color w:val="000000" w:themeColor="text1"/>
          <w:sz w:val="28"/>
          <w:szCs w:val="28"/>
          <w:lang w:val="ro-RO"/>
        </w:rPr>
        <w:t xml:space="preserve"> cu textul: „în condițiile prezentului cod.”</w:t>
      </w:r>
    </w:p>
    <w:p w:rsidR="001F5EA8" w:rsidRPr="00A950D2" w:rsidRDefault="001F5EA8"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4. La articolul 27 după alineatul (1) se introduce alineatul (1</w:t>
      </w:r>
      <w:r w:rsidRPr="00A950D2">
        <w:rPr>
          <w:color w:val="000000" w:themeColor="text1"/>
          <w:sz w:val="28"/>
          <w:szCs w:val="28"/>
          <w:vertAlign w:val="superscript"/>
          <w:lang w:val="ro-RO"/>
        </w:rPr>
        <w:t>1</w:t>
      </w:r>
      <w:r w:rsidRPr="00A950D2">
        <w:rPr>
          <w:color w:val="000000" w:themeColor="text1"/>
          <w:sz w:val="28"/>
          <w:szCs w:val="28"/>
          <w:lang w:val="ro-RO"/>
        </w:rPr>
        <w:t>) cu următorul cuprins:</w:t>
      </w:r>
    </w:p>
    <w:p w:rsidR="001F5EA8" w:rsidRPr="00A950D2" w:rsidRDefault="001F5EA8"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„(1</w:t>
      </w:r>
      <w:r w:rsidRPr="00A950D2">
        <w:rPr>
          <w:color w:val="000000" w:themeColor="text1"/>
          <w:sz w:val="28"/>
          <w:szCs w:val="28"/>
          <w:vertAlign w:val="superscript"/>
          <w:lang w:val="ro-RO"/>
        </w:rPr>
        <w:t>1</w:t>
      </w:r>
      <w:r w:rsidRPr="00A950D2">
        <w:rPr>
          <w:color w:val="000000" w:themeColor="text1"/>
          <w:sz w:val="28"/>
          <w:szCs w:val="28"/>
          <w:lang w:val="ro-RO"/>
        </w:rPr>
        <w:t xml:space="preserve">) </w:t>
      </w:r>
      <w:r w:rsidR="00E63DA7" w:rsidRPr="00A950D2">
        <w:rPr>
          <w:color w:val="000000" w:themeColor="text1"/>
          <w:sz w:val="28"/>
          <w:szCs w:val="28"/>
          <w:lang w:val="ro-RO"/>
        </w:rPr>
        <w:t>Particularitățile constituirii circumscripțiilor electorale uninominale</w:t>
      </w:r>
      <w:r w:rsidR="00EC3042" w:rsidRPr="00A950D2">
        <w:rPr>
          <w:color w:val="000000" w:themeColor="text1"/>
          <w:sz w:val="28"/>
          <w:szCs w:val="28"/>
          <w:lang w:val="ro-RO"/>
        </w:rPr>
        <w:t>, precum și a consiliilor electorale respective sunt prevăzute la articolele</w:t>
      </w:r>
      <w:r w:rsidR="00E63DA7" w:rsidRPr="00A950D2">
        <w:rPr>
          <w:color w:val="000000" w:themeColor="text1"/>
          <w:sz w:val="28"/>
          <w:szCs w:val="28"/>
          <w:lang w:val="ro-RO"/>
        </w:rPr>
        <w:t xml:space="preserve"> </w:t>
      </w:r>
      <w:r w:rsidR="002E3E5E" w:rsidRPr="00A950D2">
        <w:rPr>
          <w:color w:val="000000" w:themeColor="text1"/>
          <w:sz w:val="28"/>
          <w:szCs w:val="28"/>
          <w:lang w:val="ro-RO"/>
        </w:rPr>
        <w:t>74 și 75</w:t>
      </w:r>
      <w:r w:rsidR="00E63DA7" w:rsidRPr="00A950D2">
        <w:rPr>
          <w:color w:val="000000" w:themeColor="text1"/>
          <w:sz w:val="28"/>
          <w:szCs w:val="28"/>
          <w:lang w:val="ro-RO"/>
        </w:rPr>
        <w:t>”</w:t>
      </w:r>
    </w:p>
    <w:p w:rsidR="00D50530" w:rsidRPr="00A950D2" w:rsidRDefault="004231C5"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5. </w:t>
      </w:r>
      <w:r w:rsidR="003D7DF8" w:rsidRPr="00A950D2">
        <w:rPr>
          <w:color w:val="000000" w:themeColor="text1"/>
          <w:sz w:val="28"/>
          <w:szCs w:val="28"/>
          <w:lang w:val="ro-RO"/>
        </w:rPr>
        <w:t xml:space="preserve">La articolul 28, </w:t>
      </w:r>
      <w:r w:rsidR="00D50530" w:rsidRPr="00A950D2">
        <w:rPr>
          <w:color w:val="000000" w:themeColor="text1"/>
          <w:sz w:val="28"/>
          <w:szCs w:val="28"/>
          <w:lang w:val="ro-RO"/>
        </w:rPr>
        <w:t xml:space="preserve">litera g) după cuvîntul „candidații” se introduc cuvintele „inclusiv cei”. </w:t>
      </w:r>
    </w:p>
    <w:p w:rsidR="003D7DF8" w:rsidRPr="00A950D2" w:rsidRDefault="00AC0C98"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lastRenderedPageBreak/>
        <w:t xml:space="preserve"> La </w:t>
      </w:r>
      <w:r w:rsidR="003D7DF8" w:rsidRPr="00A950D2">
        <w:rPr>
          <w:color w:val="000000" w:themeColor="text1"/>
          <w:sz w:val="28"/>
          <w:szCs w:val="28"/>
          <w:lang w:val="ro-RO"/>
        </w:rPr>
        <w:t>litera h), textul „în alegerile locale” se exclude.</w:t>
      </w:r>
    </w:p>
    <w:p w:rsidR="001F5EA8" w:rsidRPr="00A950D2" w:rsidRDefault="009A1D6B" w:rsidP="004C1EB7">
      <w:pPr>
        <w:spacing w:before="100" w:beforeAutospacing="1" w:after="100" w:afterAutospacing="1"/>
        <w:ind w:firstLine="708"/>
        <w:jc w:val="both"/>
        <w:rPr>
          <w:color w:val="000000" w:themeColor="text1"/>
          <w:sz w:val="28"/>
          <w:szCs w:val="28"/>
          <w:lang w:val="ro-RO"/>
        </w:rPr>
      </w:pPr>
      <w:r w:rsidRPr="003D188E">
        <w:rPr>
          <w:color w:val="000000" w:themeColor="text1"/>
          <w:sz w:val="28"/>
          <w:szCs w:val="28"/>
          <w:lang w:val="ro-RO"/>
        </w:rPr>
        <w:t>6. A</w:t>
      </w:r>
      <w:r w:rsidR="00E433ED" w:rsidRPr="003D188E">
        <w:rPr>
          <w:color w:val="000000" w:themeColor="text1"/>
          <w:sz w:val="28"/>
          <w:szCs w:val="28"/>
          <w:lang w:val="ro-RO"/>
        </w:rPr>
        <w:t>rticolul 29</w:t>
      </w:r>
      <w:r w:rsidR="00E433ED" w:rsidRPr="003D188E">
        <w:rPr>
          <w:color w:val="000000" w:themeColor="text1"/>
          <w:sz w:val="28"/>
          <w:szCs w:val="28"/>
          <w:vertAlign w:val="superscript"/>
          <w:lang w:val="ro-RO"/>
        </w:rPr>
        <w:t>1</w:t>
      </w:r>
    </w:p>
    <w:p w:rsidR="00873A86" w:rsidRPr="00A950D2" w:rsidRDefault="00873A86" w:rsidP="004C1EB7">
      <w:pPr>
        <w:spacing w:before="100" w:beforeAutospacing="1" w:after="100" w:afterAutospacing="1"/>
        <w:ind w:firstLine="708"/>
        <w:jc w:val="both"/>
        <w:rPr>
          <w:color w:val="000000"/>
          <w:sz w:val="28"/>
          <w:szCs w:val="28"/>
          <w:shd w:val="clear" w:color="auto" w:fill="FFFFFF"/>
          <w:lang w:val="ro-RO"/>
        </w:rPr>
      </w:pPr>
      <w:r w:rsidRPr="00A950D2">
        <w:rPr>
          <w:color w:val="000000"/>
          <w:sz w:val="28"/>
          <w:szCs w:val="28"/>
          <w:shd w:val="clear" w:color="auto" w:fill="FFFFFF"/>
          <w:lang w:val="ro-RO"/>
        </w:rPr>
        <w:t>Se completează cu alineatul (7) cu următorul cuprins:</w:t>
      </w:r>
    </w:p>
    <w:p w:rsidR="00873A86" w:rsidRPr="00A950D2" w:rsidRDefault="00873A86" w:rsidP="004C1EB7">
      <w:pPr>
        <w:spacing w:before="100" w:beforeAutospacing="1" w:after="100" w:afterAutospacing="1"/>
        <w:ind w:firstLine="708"/>
        <w:jc w:val="both"/>
        <w:rPr>
          <w:color w:val="000000" w:themeColor="text1"/>
          <w:sz w:val="28"/>
          <w:szCs w:val="28"/>
          <w:lang w:val="ro-RO"/>
        </w:rPr>
      </w:pPr>
      <w:r w:rsidRPr="00A950D2">
        <w:rPr>
          <w:color w:val="000000"/>
          <w:sz w:val="28"/>
          <w:szCs w:val="28"/>
          <w:shd w:val="clear" w:color="auto" w:fill="FFFFFF"/>
          <w:lang w:val="ro-RO"/>
        </w:rPr>
        <w:t xml:space="preserve">„(7) Particularitățile </w:t>
      </w:r>
      <w:r w:rsidR="005B330D" w:rsidRPr="00A950D2">
        <w:rPr>
          <w:color w:val="000000"/>
          <w:sz w:val="28"/>
          <w:szCs w:val="28"/>
          <w:shd w:val="clear" w:color="auto" w:fill="FFFFFF"/>
          <w:lang w:val="ro-RO"/>
        </w:rPr>
        <w:t>constituirii</w:t>
      </w:r>
      <w:r w:rsidRPr="00A950D2">
        <w:rPr>
          <w:color w:val="000000"/>
          <w:sz w:val="28"/>
          <w:szCs w:val="28"/>
          <w:shd w:val="clear" w:color="auto" w:fill="FFFFFF"/>
          <w:lang w:val="ro-RO"/>
        </w:rPr>
        <w:t xml:space="preserve"> și funcţionării secțiilor de votare</w:t>
      </w:r>
      <w:r w:rsidR="005B330D" w:rsidRPr="00A950D2">
        <w:rPr>
          <w:color w:val="000000"/>
          <w:sz w:val="28"/>
          <w:szCs w:val="28"/>
          <w:shd w:val="clear" w:color="auto" w:fill="FFFFFF"/>
          <w:lang w:val="ro-RO"/>
        </w:rPr>
        <w:t xml:space="preserve"> din străinătate în cazul alegerilor parlamentare sunt prevăzute de prezentul cod.”</w:t>
      </w:r>
    </w:p>
    <w:p w:rsidR="004B47F9" w:rsidRPr="00FC223D" w:rsidRDefault="004B47F9" w:rsidP="004C1EB7">
      <w:pPr>
        <w:spacing w:before="100" w:beforeAutospacing="1" w:after="100" w:afterAutospacing="1"/>
        <w:ind w:firstLine="708"/>
        <w:rPr>
          <w:color w:val="000000" w:themeColor="text1"/>
          <w:sz w:val="28"/>
          <w:szCs w:val="28"/>
          <w:lang w:val="ro-RO"/>
        </w:rPr>
      </w:pPr>
      <w:r w:rsidRPr="00A950D2">
        <w:rPr>
          <w:color w:val="000000" w:themeColor="text1"/>
          <w:sz w:val="28"/>
          <w:szCs w:val="28"/>
          <w:lang w:val="ro-RO"/>
        </w:rPr>
        <w:t>7. La articolul 38</w:t>
      </w:r>
      <w:r w:rsidRPr="00A950D2">
        <w:rPr>
          <w:color w:val="000000" w:themeColor="text1"/>
          <w:sz w:val="28"/>
          <w:szCs w:val="28"/>
          <w:vertAlign w:val="superscript"/>
          <w:lang w:val="ro-RO"/>
        </w:rPr>
        <w:t>2</w:t>
      </w:r>
      <w:r w:rsidRPr="00A950D2">
        <w:rPr>
          <w:color w:val="000000" w:themeColor="text1"/>
          <w:sz w:val="28"/>
          <w:szCs w:val="28"/>
          <w:lang w:val="ro-RO"/>
        </w:rPr>
        <w:t xml:space="preserve"> alin. (1) </w:t>
      </w:r>
      <w:r w:rsidR="00A4071C">
        <w:rPr>
          <w:color w:val="000000" w:themeColor="text1"/>
          <w:sz w:val="28"/>
          <w:szCs w:val="28"/>
          <w:lang w:val="ro-RO"/>
        </w:rPr>
        <w:t>după cuvîntul „candidații” introduc cuvintele „inclusiv cei”</w:t>
      </w:r>
    </w:p>
    <w:p w:rsidR="00F55165" w:rsidRPr="00A950D2" w:rsidRDefault="00F55165" w:rsidP="004D5D32">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La alineatul (5) prima propoziție cuvintele „Candidații independenți” se înlocuiesc cu cuvintele „Candidații la funcția de deputat în Parlament, inclusiv cei independenți în alegerile parlamentare, precum și candidații independenți” </w:t>
      </w:r>
    </w:p>
    <w:p w:rsidR="00EA71E3" w:rsidRPr="00A950D2" w:rsidRDefault="00484E4E" w:rsidP="004C1EB7">
      <w:pPr>
        <w:spacing w:before="100" w:beforeAutospacing="1" w:after="100" w:afterAutospacing="1"/>
        <w:ind w:firstLine="708"/>
        <w:rPr>
          <w:color w:val="000000" w:themeColor="text1"/>
          <w:sz w:val="28"/>
          <w:szCs w:val="28"/>
          <w:lang w:val="ro-RO"/>
        </w:rPr>
      </w:pPr>
      <w:r w:rsidRPr="003D188E">
        <w:rPr>
          <w:color w:val="000000" w:themeColor="text1"/>
          <w:sz w:val="28"/>
          <w:szCs w:val="28"/>
          <w:lang w:val="ro-RO"/>
        </w:rPr>
        <w:t>8</w:t>
      </w:r>
      <w:r w:rsidR="00EA71E3" w:rsidRPr="003D188E">
        <w:rPr>
          <w:color w:val="000000" w:themeColor="text1"/>
          <w:sz w:val="28"/>
          <w:szCs w:val="28"/>
          <w:lang w:val="ro-RO"/>
        </w:rPr>
        <w:t xml:space="preserve">. </w:t>
      </w:r>
      <w:r w:rsidR="00AA2547" w:rsidRPr="003D188E">
        <w:rPr>
          <w:color w:val="000000" w:themeColor="text1"/>
          <w:sz w:val="28"/>
          <w:szCs w:val="28"/>
          <w:lang w:val="ro-RO"/>
        </w:rPr>
        <w:t>La a</w:t>
      </w:r>
      <w:r w:rsidR="00A91CC1" w:rsidRPr="003D188E">
        <w:rPr>
          <w:color w:val="000000" w:themeColor="text1"/>
          <w:sz w:val="28"/>
          <w:szCs w:val="28"/>
          <w:lang w:val="ro-RO"/>
        </w:rPr>
        <w:t xml:space="preserve">rticolul </w:t>
      </w:r>
      <w:r w:rsidR="00DD5227" w:rsidRPr="003D188E">
        <w:rPr>
          <w:color w:val="000000" w:themeColor="text1"/>
          <w:sz w:val="28"/>
          <w:szCs w:val="28"/>
          <w:lang w:val="ro-RO"/>
        </w:rPr>
        <w:t>39</w:t>
      </w:r>
      <w:r w:rsidR="00EA71E3" w:rsidRPr="003D188E">
        <w:rPr>
          <w:color w:val="000000" w:themeColor="text1"/>
          <w:sz w:val="28"/>
          <w:szCs w:val="28"/>
          <w:lang w:val="ro-RO"/>
        </w:rPr>
        <w:t>:</w:t>
      </w:r>
    </w:p>
    <w:p w:rsidR="00EA71E3" w:rsidRPr="00A950D2" w:rsidRDefault="00806C92"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alineatul (7</w:t>
      </w:r>
      <w:r w:rsidR="00EA71E3" w:rsidRPr="00A950D2">
        <w:rPr>
          <w:color w:val="000000" w:themeColor="text1"/>
          <w:sz w:val="28"/>
          <w:szCs w:val="28"/>
          <w:lang w:val="ro-RO"/>
        </w:rPr>
        <w:t xml:space="preserve">) </w:t>
      </w:r>
      <w:r w:rsidR="0014157E" w:rsidRPr="00A950D2">
        <w:rPr>
          <w:color w:val="000000" w:themeColor="text1"/>
          <w:sz w:val="28"/>
          <w:szCs w:val="28"/>
          <w:lang w:val="ro-RO"/>
        </w:rPr>
        <w:t xml:space="preserve">se completează în final cu textul: „În cazul alegerilor parlamentare, certificat pentru drept de vot se eliberează </w:t>
      </w:r>
      <w:r w:rsidR="00EA71E3" w:rsidRPr="00A950D2">
        <w:rPr>
          <w:color w:val="000000" w:themeColor="text1"/>
          <w:sz w:val="28"/>
          <w:szCs w:val="28"/>
          <w:lang w:val="ro-RO"/>
        </w:rPr>
        <w:t xml:space="preserve">dacă noul domiciliu este pe teritoriul aceleiaşi </w:t>
      </w:r>
      <w:r w:rsidR="00CF1648" w:rsidRPr="00A950D2">
        <w:rPr>
          <w:color w:val="000000" w:themeColor="text1"/>
          <w:sz w:val="28"/>
          <w:szCs w:val="28"/>
          <w:lang w:val="ro-RO"/>
        </w:rPr>
        <w:t>circumscripții</w:t>
      </w:r>
      <w:r w:rsidR="00EA71E3" w:rsidRPr="00A950D2">
        <w:rPr>
          <w:color w:val="000000" w:themeColor="text1"/>
          <w:sz w:val="28"/>
          <w:szCs w:val="28"/>
          <w:lang w:val="ro-RO"/>
        </w:rPr>
        <w:t xml:space="preserve"> uninominale</w:t>
      </w:r>
      <w:r w:rsidR="0013102E" w:rsidRPr="00A950D2">
        <w:rPr>
          <w:color w:val="000000" w:themeColor="text1"/>
          <w:sz w:val="28"/>
          <w:szCs w:val="28"/>
          <w:lang w:val="ro-RO"/>
        </w:rPr>
        <w:t>.</w:t>
      </w:r>
      <w:r w:rsidR="00EA71E3" w:rsidRPr="00A950D2">
        <w:rPr>
          <w:color w:val="000000" w:themeColor="text1"/>
          <w:sz w:val="28"/>
          <w:szCs w:val="28"/>
          <w:lang w:val="ro-RO"/>
        </w:rPr>
        <w:t xml:space="preserve">” </w:t>
      </w:r>
    </w:p>
    <w:p w:rsidR="004B7589" w:rsidRPr="00A950D2" w:rsidRDefault="00484E4E"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9</w:t>
      </w:r>
      <w:r w:rsidR="00DD5227" w:rsidRPr="00A950D2">
        <w:rPr>
          <w:color w:val="000000" w:themeColor="text1"/>
          <w:sz w:val="28"/>
          <w:szCs w:val="28"/>
          <w:lang w:val="ro-RO"/>
        </w:rPr>
        <w:t xml:space="preserve">. </w:t>
      </w:r>
      <w:r w:rsidR="004B7589" w:rsidRPr="00A950D2">
        <w:rPr>
          <w:color w:val="000000" w:themeColor="text1"/>
          <w:sz w:val="28"/>
          <w:szCs w:val="28"/>
          <w:lang w:val="ro-RO"/>
        </w:rPr>
        <w:t xml:space="preserve">La articolul 41 </w:t>
      </w:r>
    </w:p>
    <w:p w:rsidR="00E00F35" w:rsidRPr="00A950D2" w:rsidRDefault="004B7589"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La alineatul (3) </w:t>
      </w:r>
      <w:r w:rsidR="00E00F35" w:rsidRPr="00A950D2">
        <w:rPr>
          <w:color w:val="000000" w:themeColor="text1"/>
          <w:sz w:val="28"/>
          <w:szCs w:val="28"/>
          <w:lang w:val="ro-RO"/>
        </w:rPr>
        <w:t>după cuvintele „se depun” se introduce cuvîntul „personal”</w:t>
      </w:r>
    </w:p>
    <w:p w:rsidR="004B7589" w:rsidRPr="00A950D2" w:rsidRDefault="00E00F35"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la </w:t>
      </w:r>
      <w:r w:rsidR="004B7589" w:rsidRPr="00A950D2">
        <w:rPr>
          <w:color w:val="000000" w:themeColor="text1"/>
          <w:sz w:val="28"/>
          <w:szCs w:val="28"/>
          <w:lang w:val="ro-RO"/>
        </w:rPr>
        <w:t>lit. a) cuvintele „candidaților la alegerile în Parlament și ale” se exclud.</w:t>
      </w:r>
    </w:p>
    <w:p w:rsidR="00534DBF" w:rsidRPr="00A950D2" w:rsidRDefault="004B7589"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lit. b) </w:t>
      </w:r>
      <w:r w:rsidR="00534DBF" w:rsidRPr="00A950D2">
        <w:rPr>
          <w:color w:val="000000" w:themeColor="text1"/>
          <w:sz w:val="28"/>
          <w:szCs w:val="28"/>
          <w:lang w:val="ro-RO"/>
        </w:rPr>
        <w:t>va avea următorul cuprins:</w:t>
      </w:r>
    </w:p>
    <w:p w:rsidR="004B7589" w:rsidRPr="00A950D2" w:rsidRDefault="00534DBF"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„b) </w:t>
      </w:r>
      <w:r w:rsidRPr="00A950D2">
        <w:rPr>
          <w:color w:val="000000"/>
          <w:sz w:val="28"/>
          <w:szCs w:val="28"/>
          <w:shd w:val="clear" w:color="auto" w:fill="FFFFFF"/>
          <w:lang w:val="ro-RO"/>
        </w:rPr>
        <w:t xml:space="preserve">declaraţiile </w:t>
      </w:r>
      <w:r w:rsidRPr="00A950D2">
        <w:rPr>
          <w:color w:val="000000" w:themeColor="text1"/>
          <w:sz w:val="28"/>
          <w:szCs w:val="28"/>
          <w:lang w:val="ro-RO"/>
        </w:rPr>
        <w:t>candidaților la funcția de deputat în Parlament,</w:t>
      </w:r>
      <w:r w:rsidRPr="00A950D2">
        <w:rPr>
          <w:color w:val="000000"/>
          <w:sz w:val="28"/>
          <w:szCs w:val="28"/>
          <w:shd w:val="clear" w:color="auto" w:fill="FFFFFF"/>
          <w:lang w:val="ro-RO"/>
        </w:rPr>
        <w:t xml:space="preserve"> candidaţilor pentru funcţiile de primar şi consilier al consiliului local în cazul alegerilor locale se depun la consiliile electorale de circumscripţie respective.</w:t>
      </w:r>
      <w:r w:rsidRPr="00A950D2">
        <w:rPr>
          <w:color w:val="000000" w:themeColor="text1"/>
          <w:sz w:val="28"/>
          <w:szCs w:val="28"/>
          <w:lang w:val="ro-RO"/>
        </w:rPr>
        <w:t>”</w:t>
      </w:r>
    </w:p>
    <w:p w:rsidR="00A11219" w:rsidRPr="00A950D2" w:rsidRDefault="00484E4E"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10</w:t>
      </w:r>
      <w:r w:rsidR="00C34F7B" w:rsidRPr="00A950D2">
        <w:rPr>
          <w:color w:val="000000" w:themeColor="text1"/>
          <w:sz w:val="28"/>
          <w:szCs w:val="28"/>
          <w:lang w:val="ro-RO"/>
        </w:rPr>
        <w:t xml:space="preserve">. </w:t>
      </w:r>
      <w:r w:rsidR="00DD5227" w:rsidRPr="00A950D2">
        <w:rPr>
          <w:color w:val="000000" w:themeColor="text1"/>
          <w:sz w:val="28"/>
          <w:szCs w:val="28"/>
          <w:lang w:val="ro-RO"/>
        </w:rPr>
        <w:t xml:space="preserve">La articolul 42 </w:t>
      </w:r>
    </w:p>
    <w:p w:rsidR="00A11219" w:rsidRPr="00A950D2" w:rsidRDefault="00A11219"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Titlul articolului va avea următorul cuprins:</w:t>
      </w:r>
    </w:p>
    <w:p w:rsidR="00A11219" w:rsidRPr="00A950D2" w:rsidRDefault="00A11219"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w:t>
      </w:r>
      <w:r w:rsidRPr="00A950D2">
        <w:rPr>
          <w:color w:val="000000"/>
          <w:sz w:val="28"/>
          <w:szCs w:val="28"/>
          <w:shd w:val="clear" w:color="auto" w:fill="FFFFFF"/>
          <w:lang w:val="ro-RO"/>
        </w:rPr>
        <w:t xml:space="preserve">Colectarea semnăturilor în susţinerea candidaților, </w:t>
      </w:r>
      <w:r w:rsidR="0020640A" w:rsidRPr="00A950D2">
        <w:rPr>
          <w:color w:val="000000"/>
          <w:sz w:val="28"/>
          <w:szCs w:val="28"/>
          <w:shd w:val="clear" w:color="auto" w:fill="FFFFFF"/>
          <w:lang w:val="ro-RO"/>
        </w:rPr>
        <w:t>inclusiv</w:t>
      </w:r>
      <w:r w:rsidRPr="00A950D2">
        <w:rPr>
          <w:color w:val="000000"/>
          <w:sz w:val="28"/>
          <w:szCs w:val="28"/>
          <w:shd w:val="clear" w:color="auto" w:fill="FFFFFF"/>
          <w:lang w:val="ro-RO"/>
        </w:rPr>
        <w:t xml:space="preserve"> cei independenți şi pentru iniţierea referendumului</w:t>
      </w:r>
      <w:r w:rsidRPr="00A950D2">
        <w:rPr>
          <w:color w:val="000000" w:themeColor="text1"/>
          <w:sz w:val="28"/>
          <w:szCs w:val="28"/>
          <w:lang w:val="ro-RO"/>
        </w:rPr>
        <w:t xml:space="preserve">”   </w:t>
      </w:r>
    </w:p>
    <w:p w:rsidR="00B40C70" w:rsidRPr="00A950D2" w:rsidRDefault="00A11219"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alineatele (1) și (2) vor avea următorul cuprins:</w:t>
      </w:r>
    </w:p>
    <w:p w:rsidR="00A11219" w:rsidRPr="00A950D2" w:rsidRDefault="00A11219" w:rsidP="004C1EB7">
      <w:pPr>
        <w:shd w:val="clear" w:color="auto" w:fill="FFFFFF"/>
        <w:spacing w:before="100" w:beforeAutospacing="1" w:after="100" w:afterAutospacing="1"/>
        <w:ind w:firstLine="567"/>
        <w:jc w:val="both"/>
        <w:rPr>
          <w:color w:val="000000"/>
          <w:sz w:val="28"/>
          <w:szCs w:val="28"/>
          <w:lang w:val="ro-RO" w:eastAsia="ro-RO"/>
        </w:rPr>
      </w:pPr>
      <w:r w:rsidRPr="00A950D2">
        <w:rPr>
          <w:color w:val="000000"/>
          <w:sz w:val="28"/>
          <w:szCs w:val="28"/>
          <w:lang w:val="ro-RO" w:eastAsia="ro-RO"/>
        </w:rPr>
        <w:t xml:space="preserve">„(1) Semnăturile se colectează numai în susţinerea candidatului, inclusiv  independent sau pentru iniţierea referendumului. În cazul alegerilor parlamentare și  locale, semnăturile se colectează numai în circumscripţiile în care candidează candidaţii. </w:t>
      </w:r>
    </w:p>
    <w:p w:rsidR="00A11219" w:rsidRPr="00A950D2" w:rsidRDefault="00A11219" w:rsidP="004C1EB7">
      <w:pPr>
        <w:shd w:val="clear" w:color="auto" w:fill="FFFFFF"/>
        <w:spacing w:before="100" w:beforeAutospacing="1" w:after="100" w:afterAutospacing="1"/>
        <w:ind w:firstLine="567"/>
        <w:jc w:val="both"/>
        <w:rPr>
          <w:color w:val="000000"/>
          <w:sz w:val="28"/>
          <w:szCs w:val="28"/>
          <w:lang w:val="ro-RO" w:eastAsia="ro-RO"/>
        </w:rPr>
      </w:pPr>
      <w:r w:rsidRPr="00A950D2">
        <w:rPr>
          <w:color w:val="000000"/>
          <w:sz w:val="28"/>
          <w:szCs w:val="28"/>
          <w:lang w:val="ro-RO" w:eastAsia="ro-RO"/>
        </w:rPr>
        <w:t xml:space="preserve">(2) Au dreptul de a colecta semnături candidaţii, inlcusiv cei independenţi şi membrii grupurilor de iniţiativă care desemnează şi/sau susţin acești candidați la </w:t>
      </w:r>
      <w:r w:rsidRPr="00A950D2">
        <w:rPr>
          <w:color w:val="000000"/>
          <w:sz w:val="28"/>
          <w:szCs w:val="28"/>
          <w:lang w:val="ro-RO" w:eastAsia="ro-RO"/>
        </w:rPr>
        <w:lastRenderedPageBreak/>
        <w:t>alegeri, persoanele împuternicite de aceştia, precum şi membrii grupului de iniţiativă pentru iniţierea referendumului.”</w:t>
      </w:r>
    </w:p>
    <w:p w:rsidR="00646A7A" w:rsidRPr="00A950D2" w:rsidRDefault="000B0900"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A</w:t>
      </w:r>
      <w:r w:rsidR="00646A7A" w:rsidRPr="00A950D2">
        <w:rPr>
          <w:color w:val="000000" w:themeColor="text1"/>
          <w:sz w:val="28"/>
          <w:szCs w:val="28"/>
          <w:lang w:val="ro-RO"/>
        </w:rPr>
        <w:t>line</w:t>
      </w:r>
      <w:r w:rsidR="004334AE" w:rsidRPr="00A950D2">
        <w:rPr>
          <w:color w:val="000000" w:themeColor="text1"/>
          <w:sz w:val="28"/>
          <w:szCs w:val="28"/>
          <w:lang w:val="ro-RO"/>
        </w:rPr>
        <w:t xml:space="preserve">atul (6) </w:t>
      </w:r>
      <w:r w:rsidRPr="00A950D2">
        <w:rPr>
          <w:color w:val="000000" w:themeColor="text1"/>
          <w:sz w:val="28"/>
          <w:szCs w:val="28"/>
          <w:lang w:val="ro-RO"/>
        </w:rPr>
        <w:t>va avea următorul cuprins:</w:t>
      </w:r>
    </w:p>
    <w:p w:rsidR="000B0900" w:rsidRPr="00A950D2" w:rsidRDefault="000B0900"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„(6) </w:t>
      </w:r>
      <w:r w:rsidRPr="00A950D2">
        <w:rPr>
          <w:color w:val="000000"/>
          <w:sz w:val="28"/>
          <w:szCs w:val="28"/>
          <w:shd w:val="clear" w:color="auto" w:fill="FFFFFF"/>
          <w:lang w:val="ro-RO"/>
        </w:rPr>
        <w:t xml:space="preserve">Persoana care colectează semnăturile alegătorilor semnează fiecare foaie din listele de subscripţie. La sfîrşitul fiecărei foi din listele de subscripţie, colectorul face o menţiune, atestînd faptul că semnăturile au fost colectate de el personal şi că el confirmă autenticitatea semnatarilor, apoi semnează.” </w:t>
      </w:r>
    </w:p>
    <w:p w:rsidR="00646A7A" w:rsidRPr="00A950D2" w:rsidRDefault="00646A7A"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Se completează cu alineatul (7) cu următorul cuprins:</w:t>
      </w:r>
    </w:p>
    <w:p w:rsidR="00646A7A" w:rsidRPr="00A950D2" w:rsidRDefault="00646A7A"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„(7) </w:t>
      </w:r>
      <w:r w:rsidRPr="00A950D2">
        <w:rPr>
          <w:color w:val="000000"/>
          <w:sz w:val="28"/>
          <w:szCs w:val="28"/>
          <w:lang w:val="ro-RO" w:eastAsia="ro-RO"/>
        </w:rPr>
        <w:t>Particularitățile colectării semnăturilor pentru susținerea candidaților din circumscripțiile uninominale de peste hotarele țării în cazul alegerilor parlamentare sunt prevăzute de prezentul cod.”</w:t>
      </w:r>
    </w:p>
    <w:p w:rsidR="00CD64E8" w:rsidRPr="00A950D2" w:rsidRDefault="00484E4E" w:rsidP="004C1EB7">
      <w:pPr>
        <w:pStyle w:val="a6"/>
        <w:spacing w:before="100" w:beforeAutospacing="1" w:after="100" w:afterAutospacing="1"/>
        <w:ind w:firstLine="708"/>
        <w:rPr>
          <w:sz w:val="28"/>
          <w:szCs w:val="28"/>
          <w:lang w:val="ro-RO"/>
        </w:rPr>
      </w:pPr>
      <w:r w:rsidRPr="00A950D2">
        <w:rPr>
          <w:color w:val="000000" w:themeColor="text1"/>
          <w:sz w:val="28"/>
          <w:szCs w:val="28"/>
          <w:lang w:val="ro-RO"/>
        </w:rPr>
        <w:t>11</w:t>
      </w:r>
      <w:r w:rsidR="00EA71E3" w:rsidRPr="00A950D2">
        <w:rPr>
          <w:color w:val="000000" w:themeColor="text1"/>
          <w:sz w:val="28"/>
          <w:szCs w:val="28"/>
          <w:lang w:val="ro-RO"/>
        </w:rPr>
        <w:t xml:space="preserve">. </w:t>
      </w:r>
      <w:r w:rsidR="00CD64E8" w:rsidRPr="00A950D2">
        <w:rPr>
          <w:sz w:val="28"/>
          <w:szCs w:val="28"/>
          <w:lang w:val="ro-RO"/>
        </w:rPr>
        <w:t>Articolul 44 alineatul (1) după cuvîntul „prezintă” se introduc cuvintele „personal de candidat”</w:t>
      </w:r>
    </w:p>
    <w:p w:rsidR="00CD64E8" w:rsidRPr="00A950D2" w:rsidRDefault="00CD64E8" w:rsidP="004C1EB7">
      <w:pPr>
        <w:pStyle w:val="a6"/>
        <w:spacing w:before="100" w:beforeAutospacing="1" w:after="100" w:afterAutospacing="1"/>
        <w:ind w:firstLine="708"/>
        <w:rPr>
          <w:sz w:val="28"/>
          <w:szCs w:val="28"/>
          <w:lang w:val="ro-RO"/>
        </w:rPr>
      </w:pPr>
      <w:r w:rsidRPr="00A950D2">
        <w:rPr>
          <w:sz w:val="28"/>
          <w:szCs w:val="28"/>
          <w:lang w:val="ro-RO"/>
        </w:rPr>
        <w:t xml:space="preserve">       </w:t>
      </w:r>
      <w:r w:rsidR="007C623C" w:rsidRPr="00A950D2">
        <w:rPr>
          <w:sz w:val="28"/>
          <w:szCs w:val="28"/>
          <w:lang w:val="ro-RO"/>
        </w:rPr>
        <w:t>La lit</w:t>
      </w:r>
      <w:r w:rsidR="00C02DC5" w:rsidRPr="00A950D2">
        <w:rPr>
          <w:sz w:val="28"/>
          <w:szCs w:val="28"/>
          <w:lang w:val="ro-RO"/>
        </w:rPr>
        <w:t>.</w:t>
      </w:r>
      <w:r w:rsidR="007C623C" w:rsidRPr="00A950D2">
        <w:rPr>
          <w:sz w:val="28"/>
          <w:szCs w:val="28"/>
          <w:lang w:val="ro-RO"/>
        </w:rPr>
        <w:t xml:space="preserve"> a) sintagma</w:t>
      </w:r>
      <w:r w:rsidR="0003092B" w:rsidRPr="00A950D2">
        <w:rPr>
          <w:sz w:val="28"/>
          <w:szCs w:val="28"/>
          <w:lang w:val="ro-RO"/>
        </w:rPr>
        <w:t xml:space="preserve"> </w:t>
      </w:r>
      <w:r w:rsidR="007C623C" w:rsidRPr="00A950D2">
        <w:rPr>
          <w:sz w:val="28"/>
          <w:szCs w:val="28"/>
          <w:lang w:val="ro-RO"/>
        </w:rPr>
        <w:t>„art. 79” se înlocuiește cu „art. 78, 79”</w:t>
      </w:r>
    </w:p>
    <w:p w:rsidR="00CD64E8" w:rsidRPr="00A950D2" w:rsidRDefault="00CD64E8" w:rsidP="004C1EB7">
      <w:pPr>
        <w:pStyle w:val="a6"/>
        <w:spacing w:before="100" w:beforeAutospacing="1" w:after="100" w:afterAutospacing="1"/>
        <w:ind w:firstLine="708"/>
        <w:rPr>
          <w:sz w:val="28"/>
          <w:szCs w:val="28"/>
          <w:lang w:val="ro-RO"/>
        </w:rPr>
      </w:pPr>
      <w:r w:rsidRPr="00A950D2">
        <w:rPr>
          <w:sz w:val="28"/>
          <w:szCs w:val="28"/>
          <w:lang w:val="ro-RO"/>
        </w:rPr>
        <w:t xml:space="preserve">      La lit. b) cuvîntul „independent” se exclude.</w:t>
      </w:r>
    </w:p>
    <w:p w:rsidR="00A87F4C" w:rsidRPr="00A950D2" w:rsidRDefault="00A87F4C" w:rsidP="00A87F4C">
      <w:pPr>
        <w:pStyle w:val="a6"/>
        <w:spacing w:before="100" w:beforeAutospacing="1" w:after="100" w:afterAutospacing="1"/>
        <w:ind w:firstLine="708"/>
        <w:rPr>
          <w:sz w:val="28"/>
          <w:szCs w:val="28"/>
          <w:lang w:val="ro-RO"/>
        </w:rPr>
      </w:pPr>
      <w:r w:rsidRPr="00A950D2">
        <w:rPr>
          <w:sz w:val="28"/>
          <w:szCs w:val="28"/>
          <w:lang w:val="ro-RO"/>
        </w:rPr>
        <w:t xml:space="preserve">Se completează </w:t>
      </w:r>
      <w:r w:rsidR="00266491" w:rsidRPr="00A950D2">
        <w:rPr>
          <w:sz w:val="28"/>
          <w:szCs w:val="28"/>
          <w:lang w:val="ro-RO"/>
        </w:rPr>
        <w:t xml:space="preserve">după lit. e) </w:t>
      </w:r>
      <w:r w:rsidRPr="00A950D2">
        <w:rPr>
          <w:sz w:val="28"/>
          <w:szCs w:val="28"/>
          <w:lang w:val="ro-RO"/>
        </w:rPr>
        <w:t>cu lit. e</w:t>
      </w:r>
      <w:r w:rsidRPr="00A950D2">
        <w:rPr>
          <w:sz w:val="28"/>
          <w:szCs w:val="28"/>
          <w:vertAlign w:val="superscript"/>
          <w:lang w:val="ro-RO"/>
        </w:rPr>
        <w:t>1</w:t>
      </w:r>
      <w:r w:rsidRPr="00A950D2">
        <w:rPr>
          <w:sz w:val="28"/>
          <w:szCs w:val="28"/>
          <w:lang w:val="ro-RO"/>
        </w:rPr>
        <w:t>) cu următorul cuprins: „e</w:t>
      </w:r>
      <w:r w:rsidRPr="00A950D2">
        <w:rPr>
          <w:sz w:val="28"/>
          <w:szCs w:val="28"/>
          <w:vertAlign w:val="superscript"/>
          <w:lang w:val="ro-RO"/>
        </w:rPr>
        <w:t>1</w:t>
      </w:r>
      <w:r w:rsidRPr="00A950D2">
        <w:rPr>
          <w:sz w:val="28"/>
          <w:szCs w:val="28"/>
          <w:lang w:val="ro-RO"/>
        </w:rPr>
        <w:t>) cazierul de integritate a candidatului eliberat în condițiile legii”</w:t>
      </w:r>
    </w:p>
    <w:p w:rsidR="00DC3059" w:rsidRPr="00A950D2" w:rsidRDefault="00484E4E"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12. La articolul 45 alineatul (3) va avea următorul cuprins:</w:t>
      </w:r>
    </w:p>
    <w:p w:rsidR="00484E4E" w:rsidRPr="00A950D2" w:rsidRDefault="00484E4E"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„(3) </w:t>
      </w:r>
      <w:r w:rsidRPr="00A950D2">
        <w:rPr>
          <w:color w:val="000000"/>
          <w:sz w:val="28"/>
          <w:szCs w:val="28"/>
          <w:shd w:val="clear" w:color="auto" w:fill="FFFFFF"/>
          <w:lang w:val="ro-RO"/>
        </w:rPr>
        <w:t>Comisia Electorală Centrală înregistrează persoanele de încredere ale concurenţilor electorali în alegerile</w:t>
      </w:r>
      <w:r w:rsidR="003460A5" w:rsidRPr="00A950D2">
        <w:rPr>
          <w:color w:val="000000"/>
          <w:sz w:val="28"/>
          <w:szCs w:val="28"/>
          <w:shd w:val="clear" w:color="auto" w:fill="FFFFFF"/>
          <w:lang w:val="ro-RO"/>
        </w:rPr>
        <w:t xml:space="preserve"> </w:t>
      </w:r>
      <w:r w:rsidRPr="00A950D2">
        <w:rPr>
          <w:color w:val="000000"/>
          <w:sz w:val="28"/>
          <w:szCs w:val="28"/>
          <w:shd w:val="clear" w:color="auto" w:fill="FFFFFF"/>
          <w:lang w:val="ro-RO"/>
        </w:rPr>
        <w:t xml:space="preserve">pentru  funcţia de Preşedinte al Republicii Moldova. În cazul alegerilor deputaților în Parlament și pentru funcţiile de primar şi consilier al consiliului local, persoanele de încredere ale </w:t>
      </w:r>
      <w:r w:rsidR="0047620B" w:rsidRPr="00A950D2">
        <w:rPr>
          <w:color w:val="000000"/>
          <w:sz w:val="28"/>
          <w:szCs w:val="28"/>
          <w:shd w:val="clear" w:color="auto" w:fill="FFFFFF"/>
          <w:lang w:val="ro-RO"/>
        </w:rPr>
        <w:t>candidaților</w:t>
      </w:r>
      <w:r w:rsidRPr="00A950D2">
        <w:rPr>
          <w:color w:val="000000"/>
          <w:sz w:val="28"/>
          <w:szCs w:val="28"/>
          <w:shd w:val="clear" w:color="auto" w:fill="FFFFFF"/>
          <w:lang w:val="ro-RO"/>
        </w:rPr>
        <w:t xml:space="preserve"> sînt înregistrate de către consiliul electoral de circumscripţie respectiv.”</w:t>
      </w:r>
    </w:p>
    <w:p w:rsidR="00EA71E3" w:rsidRPr="00A950D2" w:rsidRDefault="0018523B" w:rsidP="00D76455">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13</w:t>
      </w:r>
      <w:r w:rsidR="00EA71E3" w:rsidRPr="00A950D2">
        <w:rPr>
          <w:color w:val="000000" w:themeColor="text1"/>
          <w:sz w:val="28"/>
          <w:szCs w:val="28"/>
          <w:lang w:val="ro-RO"/>
        </w:rPr>
        <w:t xml:space="preserve">. </w:t>
      </w:r>
      <w:r w:rsidR="0052337F" w:rsidRPr="00A950D2">
        <w:rPr>
          <w:color w:val="000000" w:themeColor="text1"/>
          <w:sz w:val="28"/>
          <w:szCs w:val="28"/>
          <w:lang w:val="ro-RO"/>
        </w:rPr>
        <w:t xml:space="preserve">La </w:t>
      </w:r>
      <w:r w:rsidR="00EA71E3" w:rsidRPr="00A950D2">
        <w:rPr>
          <w:color w:val="000000" w:themeColor="text1"/>
          <w:sz w:val="28"/>
          <w:szCs w:val="28"/>
          <w:lang w:val="ro-RO"/>
        </w:rPr>
        <w:t xml:space="preserve">articolul 46 alineatul </w:t>
      </w:r>
      <w:r w:rsidR="00DD5227" w:rsidRPr="00A950D2">
        <w:rPr>
          <w:color w:val="000000" w:themeColor="text1"/>
          <w:sz w:val="28"/>
          <w:szCs w:val="28"/>
          <w:lang w:val="ro-RO"/>
        </w:rPr>
        <w:t>(6)</w:t>
      </w:r>
      <w:r w:rsidR="001F7C06" w:rsidRPr="00A950D2">
        <w:rPr>
          <w:color w:val="000000" w:themeColor="text1"/>
          <w:sz w:val="28"/>
          <w:szCs w:val="28"/>
          <w:lang w:val="ro-RO"/>
        </w:rPr>
        <w:t>,</w:t>
      </w:r>
      <w:r w:rsidR="00DD5227" w:rsidRPr="00A950D2">
        <w:rPr>
          <w:color w:val="000000" w:themeColor="text1"/>
          <w:sz w:val="28"/>
          <w:szCs w:val="28"/>
          <w:lang w:val="ro-RO"/>
        </w:rPr>
        <w:t xml:space="preserve"> </w:t>
      </w:r>
      <w:r w:rsidR="001F7C06" w:rsidRPr="00A950D2">
        <w:rPr>
          <w:color w:val="000000" w:themeColor="text1"/>
          <w:sz w:val="28"/>
          <w:szCs w:val="28"/>
          <w:lang w:val="ro-RO"/>
        </w:rPr>
        <w:t>textul</w:t>
      </w:r>
      <w:r w:rsidR="00EA71E3" w:rsidRPr="00A950D2">
        <w:rPr>
          <w:color w:val="000000" w:themeColor="text1"/>
          <w:sz w:val="28"/>
          <w:szCs w:val="28"/>
          <w:lang w:val="ro-RO"/>
        </w:rPr>
        <w:t xml:space="preserve"> „articolelor 79 şi” se </w:t>
      </w:r>
      <w:r w:rsidR="001F7C06" w:rsidRPr="00A950D2">
        <w:rPr>
          <w:color w:val="000000" w:themeColor="text1"/>
          <w:sz w:val="28"/>
          <w:szCs w:val="28"/>
          <w:lang w:val="ro-RO"/>
        </w:rPr>
        <w:t>înlocuieşte</w:t>
      </w:r>
      <w:r w:rsidR="00EA71E3" w:rsidRPr="00A950D2">
        <w:rPr>
          <w:color w:val="000000" w:themeColor="text1"/>
          <w:sz w:val="28"/>
          <w:szCs w:val="28"/>
          <w:lang w:val="ro-RO"/>
        </w:rPr>
        <w:t xml:space="preserve"> </w:t>
      </w:r>
      <w:r w:rsidR="001F7C06" w:rsidRPr="00A950D2">
        <w:rPr>
          <w:color w:val="000000" w:themeColor="text1"/>
          <w:sz w:val="28"/>
          <w:szCs w:val="28"/>
          <w:lang w:val="ro-RO"/>
        </w:rPr>
        <w:t>cu</w:t>
      </w:r>
      <w:r w:rsidR="00EA71E3" w:rsidRPr="00A950D2">
        <w:rPr>
          <w:color w:val="000000" w:themeColor="text1"/>
          <w:sz w:val="28"/>
          <w:szCs w:val="28"/>
          <w:lang w:val="ro-RO"/>
        </w:rPr>
        <w:t xml:space="preserve"> cuvîntul „articolului”. </w:t>
      </w:r>
    </w:p>
    <w:p w:rsidR="00EA71E3" w:rsidRPr="00A950D2" w:rsidRDefault="00303C56"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14</w:t>
      </w:r>
      <w:r w:rsidR="00DD5227" w:rsidRPr="00A950D2">
        <w:rPr>
          <w:color w:val="000000" w:themeColor="text1"/>
          <w:sz w:val="28"/>
          <w:szCs w:val="28"/>
          <w:lang w:val="ro-RO"/>
        </w:rPr>
        <w:t>. La articolul 48 alineatul (1)</w:t>
      </w:r>
      <w:r w:rsidR="00FC2E96" w:rsidRPr="00A950D2">
        <w:rPr>
          <w:color w:val="000000" w:themeColor="text1"/>
          <w:sz w:val="28"/>
          <w:szCs w:val="28"/>
          <w:lang w:val="ro-RO"/>
        </w:rPr>
        <w:t xml:space="preserve"> va avea următorul cuprins:</w:t>
      </w:r>
    </w:p>
    <w:p w:rsidR="00FC2E96" w:rsidRPr="00A950D2" w:rsidRDefault="00FC2E96"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      „</w:t>
      </w:r>
      <w:r w:rsidRPr="00A950D2">
        <w:rPr>
          <w:color w:val="000000"/>
          <w:sz w:val="28"/>
          <w:szCs w:val="28"/>
          <w:shd w:val="clear" w:color="auto" w:fill="FFFFFF"/>
          <w:lang w:val="ro-RO"/>
        </w:rPr>
        <w:t>(1) Modelul şi textul buletinului de vot pentru alegerea Preşedintelui Republicii Moldova sau pentru organizarea referendumului republican se aprobă prin hotărîre a Comisiei Electorale Centrale. Modelul buletinului de vot pentru alegerile deputaților în Parlament sau alegerile locale se stabileşte de Comisia Electorală Centrală, iar textul se aprobă prin hotărîre a consiliului electoral de circumscripţie respectiv.”</w:t>
      </w:r>
    </w:p>
    <w:p w:rsidR="00EA71E3" w:rsidRPr="00A950D2" w:rsidRDefault="00303C56"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15</w:t>
      </w:r>
      <w:r w:rsidR="00DD5227" w:rsidRPr="00A950D2">
        <w:rPr>
          <w:color w:val="000000" w:themeColor="text1"/>
          <w:sz w:val="28"/>
          <w:szCs w:val="28"/>
          <w:lang w:val="ro-RO"/>
        </w:rPr>
        <w:t xml:space="preserve">. </w:t>
      </w:r>
      <w:r w:rsidR="00906B39" w:rsidRPr="00A950D2">
        <w:rPr>
          <w:color w:val="000000" w:themeColor="text1"/>
          <w:sz w:val="28"/>
          <w:szCs w:val="28"/>
          <w:lang w:val="ro-RO"/>
        </w:rPr>
        <w:t xml:space="preserve">Articolul </w:t>
      </w:r>
      <w:r w:rsidR="00DD5227" w:rsidRPr="00A950D2">
        <w:rPr>
          <w:color w:val="000000" w:themeColor="text1"/>
          <w:sz w:val="28"/>
          <w:szCs w:val="28"/>
          <w:lang w:val="ro-RO"/>
        </w:rPr>
        <w:t>53</w:t>
      </w:r>
      <w:r w:rsidR="00EA71E3" w:rsidRPr="00A950D2">
        <w:rPr>
          <w:color w:val="000000" w:themeColor="text1"/>
          <w:sz w:val="28"/>
          <w:szCs w:val="28"/>
          <w:lang w:val="ro-RO"/>
        </w:rPr>
        <w:t>:</w:t>
      </w:r>
    </w:p>
    <w:p w:rsidR="007F769A" w:rsidRPr="00A950D2" w:rsidRDefault="00906B39"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t xml:space="preserve">la </w:t>
      </w:r>
      <w:r w:rsidR="00DD5227" w:rsidRPr="00A950D2">
        <w:rPr>
          <w:color w:val="000000" w:themeColor="text1"/>
          <w:sz w:val="28"/>
          <w:szCs w:val="28"/>
          <w:lang w:val="ro-RO"/>
        </w:rPr>
        <w:t>alineatul (2)</w:t>
      </w:r>
      <w:r w:rsidRPr="00A950D2">
        <w:rPr>
          <w:color w:val="000000" w:themeColor="text1"/>
          <w:sz w:val="28"/>
          <w:szCs w:val="28"/>
          <w:lang w:val="ro-RO"/>
        </w:rPr>
        <w:t>,</w:t>
      </w:r>
      <w:r w:rsidR="00DD5227" w:rsidRPr="00A950D2">
        <w:rPr>
          <w:color w:val="000000" w:themeColor="text1"/>
          <w:sz w:val="28"/>
          <w:szCs w:val="28"/>
          <w:lang w:val="ro-RO"/>
        </w:rPr>
        <w:t xml:space="preserve"> lit</w:t>
      </w:r>
      <w:r w:rsidRPr="00A950D2">
        <w:rPr>
          <w:color w:val="000000" w:themeColor="text1"/>
          <w:sz w:val="28"/>
          <w:szCs w:val="28"/>
          <w:lang w:val="ro-RO"/>
        </w:rPr>
        <w:t xml:space="preserve">era </w:t>
      </w:r>
      <w:r w:rsidR="00DD5227" w:rsidRPr="00A950D2">
        <w:rPr>
          <w:color w:val="000000" w:themeColor="text1"/>
          <w:sz w:val="28"/>
          <w:szCs w:val="28"/>
          <w:lang w:val="ro-RO"/>
        </w:rPr>
        <w:t>a) va avea următorul cuprins:</w:t>
      </w:r>
      <w:r w:rsidR="00EA71E3" w:rsidRPr="00A950D2">
        <w:rPr>
          <w:color w:val="000000" w:themeColor="text1"/>
          <w:sz w:val="28"/>
          <w:szCs w:val="28"/>
          <w:lang w:val="ro-RO"/>
        </w:rPr>
        <w:t xml:space="preserve"> </w:t>
      </w:r>
    </w:p>
    <w:p w:rsidR="00EA71E3" w:rsidRPr="00A950D2" w:rsidRDefault="00DD5227" w:rsidP="004C1EB7">
      <w:pPr>
        <w:spacing w:before="100" w:beforeAutospacing="1" w:after="100" w:afterAutospacing="1"/>
        <w:ind w:firstLine="708"/>
        <w:jc w:val="both"/>
        <w:rPr>
          <w:color w:val="000000" w:themeColor="text1"/>
          <w:sz w:val="28"/>
          <w:szCs w:val="28"/>
          <w:lang w:val="ro-RO"/>
        </w:rPr>
      </w:pPr>
      <w:r w:rsidRPr="00A950D2">
        <w:rPr>
          <w:color w:val="000000" w:themeColor="text1"/>
          <w:sz w:val="28"/>
          <w:szCs w:val="28"/>
          <w:lang w:val="ro-RO"/>
        </w:rPr>
        <w:lastRenderedPageBreak/>
        <w:t xml:space="preserve">„a) alegătorii care au </w:t>
      </w:r>
      <w:r w:rsidR="007F769A" w:rsidRPr="00A950D2">
        <w:rPr>
          <w:color w:val="000000" w:themeColor="text1"/>
          <w:sz w:val="28"/>
          <w:szCs w:val="28"/>
          <w:lang w:val="ro-RO"/>
        </w:rPr>
        <w:t>venit la secţia de votare cu cer</w:t>
      </w:r>
      <w:r w:rsidR="00FC418E" w:rsidRPr="00A950D2">
        <w:rPr>
          <w:color w:val="000000" w:themeColor="text1"/>
          <w:sz w:val="28"/>
          <w:szCs w:val="28"/>
          <w:lang w:val="ro-RO"/>
        </w:rPr>
        <w:t>tificat pentru drept de vot în cazul alegerilor prezidențiale și referendumurilor r</w:t>
      </w:r>
      <w:r w:rsidR="007F769A" w:rsidRPr="00A950D2">
        <w:rPr>
          <w:color w:val="000000" w:themeColor="text1"/>
          <w:sz w:val="28"/>
          <w:szCs w:val="28"/>
          <w:lang w:val="ro-RO"/>
        </w:rPr>
        <w:t>epublicane</w:t>
      </w:r>
      <w:r w:rsidR="00384EF2" w:rsidRPr="00A950D2">
        <w:rPr>
          <w:color w:val="000000" w:themeColor="text1"/>
          <w:sz w:val="28"/>
          <w:szCs w:val="28"/>
          <w:lang w:val="ro-RO"/>
        </w:rPr>
        <w:t xml:space="preserve">. În cazul alegerilor parlamentare, locale sau referendumurilor locale vor fi acceptate doar certificatele pentru drept de vot </w:t>
      </w:r>
      <w:r w:rsidR="007F769A" w:rsidRPr="00A950D2">
        <w:rPr>
          <w:color w:val="000000" w:themeColor="text1"/>
          <w:sz w:val="28"/>
          <w:szCs w:val="28"/>
          <w:lang w:val="ro-RO"/>
        </w:rPr>
        <w:t xml:space="preserve">de </w:t>
      </w:r>
      <w:r w:rsidRPr="00A950D2">
        <w:rPr>
          <w:color w:val="000000" w:themeColor="text1"/>
          <w:sz w:val="28"/>
          <w:szCs w:val="28"/>
          <w:lang w:val="ro-RO"/>
        </w:rPr>
        <w:t xml:space="preserve">pe teritoriul </w:t>
      </w:r>
      <w:r w:rsidR="007F769A" w:rsidRPr="00A950D2">
        <w:rPr>
          <w:color w:val="000000" w:themeColor="text1"/>
          <w:sz w:val="28"/>
          <w:szCs w:val="28"/>
          <w:lang w:val="ro-RO"/>
        </w:rPr>
        <w:t>circumscripției</w:t>
      </w:r>
      <w:r w:rsidRPr="00A950D2">
        <w:rPr>
          <w:color w:val="000000" w:themeColor="text1"/>
          <w:sz w:val="28"/>
          <w:szCs w:val="28"/>
          <w:lang w:val="ro-RO"/>
        </w:rPr>
        <w:t xml:space="preserve"> respective. Certificatul pentru drept de vot rămîne la biroul </w:t>
      </w:r>
      <w:r w:rsidR="00FC418E" w:rsidRPr="00A950D2">
        <w:rPr>
          <w:color w:val="000000" w:themeColor="text1"/>
          <w:sz w:val="28"/>
          <w:szCs w:val="28"/>
          <w:lang w:val="ro-RO"/>
        </w:rPr>
        <w:t>secției</w:t>
      </w:r>
      <w:r w:rsidRPr="00A950D2">
        <w:rPr>
          <w:color w:val="000000" w:themeColor="text1"/>
          <w:sz w:val="28"/>
          <w:szCs w:val="28"/>
          <w:lang w:val="ro-RO"/>
        </w:rPr>
        <w:t xml:space="preserve"> de votare şi se anexează la lista suplimentară;”</w:t>
      </w:r>
    </w:p>
    <w:p w:rsidR="00583414" w:rsidRPr="00A950D2" w:rsidRDefault="00EA71E3" w:rsidP="004C1EB7">
      <w:pPr>
        <w:pStyle w:val="a6"/>
        <w:spacing w:before="100" w:beforeAutospacing="1" w:after="100" w:afterAutospacing="1"/>
        <w:ind w:firstLine="708"/>
        <w:rPr>
          <w:sz w:val="28"/>
          <w:szCs w:val="28"/>
          <w:lang w:val="ro-RO"/>
        </w:rPr>
      </w:pPr>
      <w:r w:rsidRPr="00A950D2">
        <w:rPr>
          <w:sz w:val="28"/>
          <w:szCs w:val="28"/>
          <w:lang w:val="ro-RO"/>
        </w:rPr>
        <w:t>1</w:t>
      </w:r>
      <w:r w:rsidR="00303C56" w:rsidRPr="00A950D2">
        <w:rPr>
          <w:sz w:val="28"/>
          <w:szCs w:val="28"/>
          <w:lang w:val="ro-RO"/>
        </w:rPr>
        <w:t>6</w:t>
      </w:r>
      <w:r w:rsidRPr="00A950D2">
        <w:rPr>
          <w:sz w:val="28"/>
          <w:szCs w:val="28"/>
          <w:lang w:val="ro-RO"/>
        </w:rPr>
        <w:t xml:space="preserve">. </w:t>
      </w:r>
      <w:r w:rsidR="00EA7C18" w:rsidRPr="00A950D2">
        <w:rPr>
          <w:sz w:val="28"/>
          <w:szCs w:val="28"/>
          <w:lang w:val="ro-RO"/>
        </w:rPr>
        <w:t>La articolul 60 alineatul (2) va avea următorul cuprins:</w:t>
      </w:r>
    </w:p>
    <w:p w:rsidR="00EA7C18" w:rsidRPr="00A950D2" w:rsidRDefault="00EA7C18" w:rsidP="004C1EB7">
      <w:pPr>
        <w:pStyle w:val="a6"/>
        <w:spacing w:before="100" w:beforeAutospacing="1" w:after="100" w:afterAutospacing="1"/>
        <w:ind w:firstLine="708"/>
        <w:rPr>
          <w:sz w:val="28"/>
          <w:szCs w:val="28"/>
          <w:lang w:val="ro-RO"/>
        </w:rPr>
      </w:pPr>
      <w:r w:rsidRPr="00A950D2">
        <w:rPr>
          <w:color w:val="000000"/>
          <w:sz w:val="28"/>
          <w:szCs w:val="28"/>
          <w:shd w:val="clear" w:color="auto" w:fill="FFFFFF"/>
          <w:lang w:val="ro-RO"/>
        </w:rPr>
        <w:t>„(2) Comisia Electorală Centrală consemnează rezultatele totalizării voturilor pe ţară în ansamblu într-un proces-verbal, care se semnează de membrii comisiei, şi întocmeşte un raport cu privire la rezultatele alegerilor</w:t>
      </w:r>
      <w:r w:rsidR="00F876E6" w:rsidRPr="00A950D2">
        <w:rPr>
          <w:color w:val="000000"/>
          <w:sz w:val="28"/>
          <w:szCs w:val="28"/>
          <w:shd w:val="clear" w:color="auto" w:fill="FFFFFF"/>
          <w:lang w:val="ro-RO"/>
        </w:rPr>
        <w:t>, în cazul alegerilor prezidențiale și referendumurilor republicane</w:t>
      </w:r>
      <w:r w:rsidRPr="00A950D2">
        <w:rPr>
          <w:color w:val="000000"/>
          <w:sz w:val="28"/>
          <w:szCs w:val="28"/>
          <w:shd w:val="clear" w:color="auto" w:fill="FFFFFF"/>
          <w:lang w:val="ro-RO"/>
        </w:rPr>
        <w:t xml:space="preserve">. </w:t>
      </w:r>
      <w:r w:rsidR="00F876E6" w:rsidRPr="00A950D2">
        <w:rPr>
          <w:color w:val="000000"/>
          <w:sz w:val="28"/>
          <w:szCs w:val="28"/>
          <w:shd w:val="clear" w:color="auto" w:fill="FFFFFF"/>
          <w:lang w:val="ro-RO"/>
        </w:rPr>
        <w:t>În cazul alegerilor parlamentare Comisia Electorală Centrală consemnează rezultatele totalizării voturilor pe fiecare circumscripție uninominală în baza proceselor verbale de totalizare ale consiliilor electorale de circumscripție respective. Copiile proceselor</w:t>
      </w:r>
      <w:r w:rsidRPr="00A950D2">
        <w:rPr>
          <w:color w:val="000000"/>
          <w:sz w:val="28"/>
          <w:szCs w:val="28"/>
          <w:shd w:val="clear" w:color="auto" w:fill="FFFFFF"/>
          <w:lang w:val="ro-RO"/>
        </w:rPr>
        <w:t>-verbal</w:t>
      </w:r>
      <w:r w:rsidR="00F876E6" w:rsidRPr="00A950D2">
        <w:rPr>
          <w:color w:val="000000"/>
          <w:sz w:val="28"/>
          <w:szCs w:val="28"/>
          <w:shd w:val="clear" w:color="auto" w:fill="FFFFFF"/>
          <w:lang w:val="ro-RO"/>
        </w:rPr>
        <w:t>e</w:t>
      </w:r>
      <w:r w:rsidRPr="00A950D2">
        <w:rPr>
          <w:color w:val="000000"/>
          <w:sz w:val="28"/>
          <w:szCs w:val="28"/>
          <w:shd w:val="clear" w:color="auto" w:fill="FFFFFF"/>
          <w:lang w:val="ro-RO"/>
        </w:rPr>
        <w:t xml:space="preserve"> cu privire la totalizarea rezultatelor alegerilor se înmînează </w:t>
      </w:r>
      <w:r w:rsidR="00C43199" w:rsidRPr="00A950D2">
        <w:rPr>
          <w:color w:val="000000"/>
          <w:sz w:val="28"/>
          <w:szCs w:val="28"/>
          <w:shd w:val="clear" w:color="auto" w:fill="FFFFFF"/>
          <w:lang w:val="ro-RO"/>
        </w:rPr>
        <w:t>reprezentanților</w:t>
      </w:r>
      <w:r w:rsidRPr="00A950D2">
        <w:rPr>
          <w:color w:val="000000"/>
          <w:sz w:val="28"/>
          <w:szCs w:val="28"/>
          <w:shd w:val="clear" w:color="auto" w:fill="FFFFFF"/>
          <w:lang w:val="ro-RO"/>
        </w:rPr>
        <w:t xml:space="preserve"> </w:t>
      </w:r>
      <w:r w:rsidR="00C43199" w:rsidRPr="00A950D2">
        <w:rPr>
          <w:color w:val="000000"/>
          <w:sz w:val="28"/>
          <w:szCs w:val="28"/>
          <w:shd w:val="clear" w:color="auto" w:fill="FFFFFF"/>
          <w:lang w:val="ro-RO"/>
        </w:rPr>
        <w:t>concurenților</w:t>
      </w:r>
      <w:r w:rsidRPr="00A950D2">
        <w:rPr>
          <w:color w:val="000000"/>
          <w:sz w:val="28"/>
          <w:szCs w:val="28"/>
          <w:shd w:val="clear" w:color="auto" w:fill="FFFFFF"/>
          <w:lang w:val="ro-RO"/>
        </w:rPr>
        <w:t xml:space="preserve"> electorali şi observatorilor, la solicitarea acestora.”</w:t>
      </w:r>
    </w:p>
    <w:p w:rsidR="00D84E50" w:rsidRPr="00A950D2" w:rsidRDefault="00303C56" w:rsidP="004C1EB7">
      <w:pPr>
        <w:pStyle w:val="a6"/>
        <w:spacing w:before="100" w:beforeAutospacing="1" w:after="100" w:afterAutospacing="1"/>
        <w:ind w:firstLine="708"/>
        <w:rPr>
          <w:color w:val="000000" w:themeColor="text1"/>
          <w:sz w:val="28"/>
          <w:szCs w:val="28"/>
          <w:lang w:val="ro-RO"/>
        </w:rPr>
      </w:pPr>
      <w:r w:rsidRPr="00A950D2">
        <w:rPr>
          <w:color w:val="000000" w:themeColor="text1"/>
          <w:sz w:val="28"/>
          <w:szCs w:val="28"/>
          <w:lang w:val="ro-RO"/>
        </w:rPr>
        <w:t>17</w:t>
      </w:r>
      <w:r w:rsidR="00D84E50" w:rsidRPr="00A950D2">
        <w:rPr>
          <w:color w:val="000000" w:themeColor="text1"/>
          <w:sz w:val="28"/>
          <w:szCs w:val="28"/>
          <w:lang w:val="ro-RO"/>
        </w:rPr>
        <w:t xml:space="preserve">. </w:t>
      </w:r>
      <w:r w:rsidR="003911F7" w:rsidRPr="00A950D2">
        <w:rPr>
          <w:color w:val="000000" w:themeColor="text1"/>
          <w:sz w:val="28"/>
          <w:szCs w:val="28"/>
          <w:lang w:val="ro-RO"/>
        </w:rPr>
        <w:t xml:space="preserve">Articolul </w:t>
      </w:r>
      <w:r w:rsidR="00D84E50" w:rsidRPr="00A950D2">
        <w:rPr>
          <w:color w:val="000000" w:themeColor="text1"/>
          <w:sz w:val="28"/>
          <w:szCs w:val="28"/>
          <w:lang w:val="ro-RO"/>
        </w:rPr>
        <w:t>64</w:t>
      </w:r>
      <w:r w:rsidR="00D84E50" w:rsidRPr="00A950D2">
        <w:rPr>
          <w:color w:val="000000" w:themeColor="text1"/>
          <w:sz w:val="28"/>
          <w:szCs w:val="28"/>
          <w:vertAlign w:val="superscript"/>
          <w:lang w:val="ro-RO"/>
        </w:rPr>
        <w:t>1</w:t>
      </w:r>
      <w:r w:rsidR="00D84E50" w:rsidRPr="00A950D2">
        <w:rPr>
          <w:color w:val="000000" w:themeColor="text1"/>
          <w:sz w:val="28"/>
          <w:szCs w:val="28"/>
          <w:lang w:val="ro-RO"/>
        </w:rPr>
        <w:t>:</w:t>
      </w:r>
    </w:p>
    <w:p w:rsidR="00AC5833" w:rsidRPr="00A950D2" w:rsidRDefault="0093187F" w:rsidP="004C1EB7">
      <w:pPr>
        <w:pStyle w:val="a6"/>
        <w:spacing w:before="100" w:beforeAutospacing="1" w:after="100" w:afterAutospacing="1"/>
        <w:ind w:firstLine="708"/>
        <w:rPr>
          <w:color w:val="000000" w:themeColor="text1"/>
          <w:sz w:val="28"/>
          <w:szCs w:val="28"/>
          <w:lang w:val="ro-RO"/>
        </w:rPr>
      </w:pPr>
      <w:r w:rsidRPr="00A950D2">
        <w:rPr>
          <w:color w:val="000000" w:themeColor="text1"/>
          <w:sz w:val="28"/>
          <w:szCs w:val="28"/>
          <w:lang w:val="ro-RO"/>
        </w:rPr>
        <w:t xml:space="preserve">La </w:t>
      </w:r>
      <w:r w:rsidR="00D84E50" w:rsidRPr="00A950D2">
        <w:rPr>
          <w:color w:val="000000" w:themeColor="text1"/>
          <w:sz w:val="28"/>
          <w:szCs w:val="28"/>
          <w:lang w:val="ro-RO"/>
        </w:rPr>
        <w:t xml:space="preserve">alineatul (3) </w:t>
      </w:r>
      <w:r w:rsidRPr="00A950D2">
        <w:rPr>
          <w:color w:val="000000" w:themeColor="text1"/>
          <w:sz w:val="28"/>
          <w:szCs w:val="28"/>
          <w:lang w:val="ro-RO"/>
        </w:rPr>
        <w:t>cuvîntul „parlamentare” se exclude. În propoziția a doua, după cuvîntul „alegeri” se introduce cuvîntul „par</w:t>
      </w:r>
      <w:r w:rsidR="00346998" w:rsidRPr="00A950D2">
        <w:rPr>
          <w:color w:val="000000" w:themeColor="text1"/>
          <w:sz w:val="28"/>
          <w:szCs w:val="28"/>
          <w:lang w:val="ro-RO"/>
        </w:rPr>
        <w:t>l</w:t>
      </w:r>
      <w:r w:rsidRPr="00A950D2">
        <w:rPr>
          <w:color w:val="000000" w:themeColor="text1"/>
          <w:sz w:val="28"/>
          <w:szCs w:val="28"/>
          <w:lang w:val="ro-RO"/>
        </w:rPr>
        <w:t>amentare,”.</w:t>
      </w:r>
      <w:r w:rsidR="00D84E50" w:rsidRPr="00A950D2">
        <w:rPr>
          <w:color w:val="000000" w:themeColor="text1"/>
          <w:sz w:val="28"/>
          <w:szCs w:val="28"/>
          <w:lang w:val="ro-RO"/>
        </w:rPr>
        <w:t xml:space="preserve"> </w:t>
      </w:r>
    </w:p>
    <w:p w:rsidR="0063200B" w:rsidRPr="00A950D2" w:rsidRDefault="00CF1648" w:rsidP="004C1EB7">
      <w:pPr>
        <w:pStyle w:val="a6"/>
        <w:spacing w:before="100" w:beforeAutospacing="1" w:after="100" w:afterAutospacing="1"/>
        <w:ind w:firstLine="708"/>
        <w:rPr>
          <w:color w:val="000000" w:themeColor="text1"/>
          <w:sz w:val="28"/>
          <w:szCs w:val="28"/>
          <w:lang w:val="ro-RO"/>
        </w:rPr>
      </w:pPr>
      <w:r w:rsidRPr="000A6EB2">
        <w:rPr>
          <w:sz w:val="28"/>
          <w:szCs w:val="28"/>
          <w:lang w:val="ro-RO"/>
        </w:rPr>
        <w:t>La alineate</w:t>
      </w:r>
      <w:r w:rsidR="00D457AD" w:rsidRPr="000A6EB2">
        <w:rPr>
          <w:sz w:val="28"/>
          <w:szCs w:val="28"/>
          <w:lang w:val="ro-RO"/>
        </w:rPr>
        <w:t>l</w:t>
      </w:r>
      <w:r w:rsidRPr="000A6EB2">
        <w:rPr>
          <w:sz w:val="28"/>
          <w:szCs w:val="28"/>
          <w:lang w:val="ro-RO"/>
        </w:rPr>
        <w:t>e</w:t>
      </w:r>
      <w:r w:rsidR="00D457AD" w:rsidRPr="000A6EB2">
        <w:rPr>
          <w:sz w:val="28"/>
          <w:szCs w:val="28"/>
          <w:lang w:val="ro-RO"/>
        </w:rPr>
        <w:t xml:space="preserve"> </w:t>
      </w:r>
      <w:r w:rsidR="0063200B" w:rsidRPr="000A6EB2">
        <w:rPr>
          <w:sz w:val="28"/>
          <w:szCs w:val="28"/>
          <w:lang w:val="ro-RO"/>
        </w:rPr>
        <w:t xml:space="preserve"> </w:t>
      </w:r>
      <w:r w:rsidRPr="000A6EB2">
        <w:rPr>
          <w:sz w:val="28"/>
          <w:szCs w:val="28"/>
          <w:lang w:val="ro-RO"/>
        </w:rPr>
        <w:t xml:space="preserve">(4) și </w:t>
      </w:r>
      <w:r w:rsidR="0063200B" w:rsidRPr="000A6EB2">
        <w:rPr>
          <w:sz w:val="28"/>
          <w:szCs w:val="28"/>
          <w:lang w:val="ro-RO"/>
        </w:rPr>
        <w:t xml:space="preserve">(5) </w:t>
      </w:r>
      <w:r w:rsidR="0063200B" w:rsidRPr="00A950D2">
        <w:rPr>
          <w:color w:val="000000" w:themeColor="text1"/>
          <w:sz w:val="28"/>
          <w:szCs w:val="28"/>
          <w:lang w:val="ro-RO"/>
        </w:rPr>
        <w:t>cuvîntul „parlamentare” se exclude.</w:t>
      </w:r>
    </w:p>
    <w:p w:rsidR="00303C56" w:rsidRPr="00A950D2" w:rsidRDefault="00303C56" w:rsidP="004C1EB7">
      <w:pPr>
        <w:pStyle w:val="a6"/>
        <w:spacing w:before="100" w:beforeAutospacing="1" w:after="100" w:afterAutospacing="1"/>
        <w:ind w:firstLine="708"/>
        <w:rPr>
          <w:color w:val="000000" w:themeColor="text1"/>
          <w:sz w:val="28"/>
          <w:szCs w:val="28"/>
          <w:lang w:val="ro-RO"/>
        </w:rPr>
      </w:pPr>
      <w:r w:rsidRPr="00A950D2">
        <w:rPr>
          <w:color w:val="000000" w:themeColor="text1"/>
          <w:sz w:val="28"/>
          <w:szCs w:val="28"/>
          <w:lang w:val="ro-RO"/>
        </w:rPr>
        <w:t>18. La articolul 65 alin. (6) prima propoziție va avea următorul cuprins: „</w:t>
      </w:r>
      <w:r w:rsidRPr="00A950D2">
        <w:rPr>
          <w:color w:val="000000"/>
          <w:sz w:val="28"/>
          <w:szCs w:val="28"/>
          <w:shd w:val="clear" w:color="auto" w:fill="FFFFFF"/>
          <w:lang w:val="ro-RO"/>
        </w:rPr>
        <w:t>Contestaţiile privind finanţarea campaniilor electorale se adresează Comisiei Electorale Centrale, în cazul partidelor politice, blocurilor electorale şi candidaţilor independenţi în alegerile prezidenţiale, sau consiliilor electorale de circumscripţie, în cazul alegerilor parlamentare și  candidaţilor independenţi în alegerile locale.”</w:t>
      </w:r>
      <w:r w:rsidRPr="00A950D2">
        <w:rPr>
          <w:rStyle w:val="apple-converted-space"/>
          <w:rFonts w:ascii="Arial" w:hAnsi="Arial" w:cs="Arial"/>
          <w:color w:val="000000"/>
          <w:shd w:val="clear" w:color="auto" w:fill="FFFFFF"/>
          <w:lang w:val="ro-RO"/>
        </w:rPr>
        <w:t> </w:t>
      </w:r>
    </w:p>
    <w:p w:rsidR="00EA71E3" w:rsidRPr="00A950D2" w:rsidRDefault="009753CE" w:rsidP="004C1EB7">
      <w:pPr>
        <w:pStyle w:val="a6"/>
        <w:spacing w:before="100" w:beforeAutospacing="1" w:after="100" w:afterAutospacing="1"/>
        <w:ind w:firstLine="708"/>
        <w:rPr>
          <w:color w:val="000000" w:themeColor="text1"/>
          <w:sz w:val="28"/>
          <w:szCs w:val="28"/>
          <w:lang w:val="ro-RO"/>
        </w:rPr>
      </w:pPr>
      <w:r w:rsidRPr="00A950D2">
        <w:rPr>
          <w:color w:val="000000" w:themeColor="text1"/>
          <w:sz w:val="28"/>
          <w:szCs w:val="28"/>
          <w:lang w:val="ro-RO"/>
        </w:rPr>
        <w:t>19</w:t>
      </w:r>
      <w:r w:rsidR="0021644B" w:rsidRPr="00A950D2">
        <w:rPr>
          <w:color w:val="000000" w:themeColor="text1"/>
          <w:sz w:val="28"/>
          <w:szCs w:val="28"/>
          <w:lang w:val="ro-RO"/>
        </w:rPr>
        <w:t xml:space="preserve">. La articolul 66 alineatul (2) după cuvîntul „alegerilor” se introduc cuvintele „parlamentare și” </w:t>
      </w:r>
    </w:p>
    <w:p w:rsidR="0013083A" w:rsidRPr="00A950D2" w:rsidRDefault="009753CE" w:rsidP="004C1EB7">
      <w:pPr>
        <w:pStyle w:val="a6"/>
        <w:spacing w:before="100" w:beforeAutospacing="1" w:after="100" w:afterAutospacing="1"/>
        <w:ind w:firstLine="708"/>
        <w:rPr>
          <w:sz w:val="28"/>
          <w:szCs w:val="28"/>
          <w:lang w:val="ro-RO"/>
        </w:rPr>
      </w:pPr>
      <w:r w:rsidRPr="00A950D2">
        <w:rPr>
          <w:sz w:val="28"/>
          <w:szCs w:val="28"/>
          <w:lang w:val="ro-RO"/>
        </w:rPr>
        <w:t xml:space="preserve">20. La articolul 69 </w:t>
      </w:r>
      <w:r w:rsidR="0013083A" w:rsidRPr="00A950D2">
        <w:rPr>
          <w:sz w:val="28"/>
          <w:szCs w:val="28"/>
          <w:lang w:val="ro-RO"/>
        </w:rPr>
        <w:t>alineatul (4</w:t>
      </w:r>
      <w:r w:rsidRPr="00A950D2">
        <w:rPr>
          <w:sz w:val="28"/>
          <w:szCs w:val="28"/>
          <w:lang w:val="ro-RO"/>
        </w:rPr>
        <w:t>)</w:t>
      </w:r>
      <w:r w:rsidR="0013083A" w:rsidRPr="00A950D2">
        <w:rPr>
          <w:sz w:val="28"/>
          <w:szCs w:val="28"/>
          <w:lang w:val="ro-RO"/>
        </w:rPr>
        <w:t xml:space="preserve"> cuvintele „alegerilor locale” se înlocuiesc cu „alegerilor parlamentare și locale”</w:t>
      </w:r>
    </w:p>
    <w:p w:rsidR="004C1EB7" w:rsidRPr="00A950D2" w:rsidRDefault="0013083A" w:rsidP="004C1EB7">
      <w:pPr>
        <w:pStyle w:val="a6"/>
        <w:spacing w:before="100" w:beforeAutospacing="1" w:after="100" w:afterAutospacing="1"/>
        <w:ind w:firstLine="708"/>
        <w:rPr>
          <w:sz w:val="28"/>
          <w:szCs w:val="28"/>
          <w:lang w:val="ro-RO"/>
        </w:rPr>
      </w:pPr>
      <w:r w:rsidRPr="00A950D2">
        <w:rPr>
          <w:sz w:val="28"/>
          <w:szCs w:val="28"/>
          <w:lang w:val="ro-RO"/>
        </w:rPr>
        <w:t xml:space="preserve">      </w:t>
      </w:r>
      <w:r w:rsidR="009753CE" w:rsidRPr="00A950D2">
        <w:rPr>
          <w:sz w:val="28"/>
          <w:szCs w:val="28"/>
          <w:lang w:val="ro-RO"/>
        </w:rPr>
        <w:t xml:space="preserve"> </w:t>
      </w:r>
      <w:r w:rsidRPr="00A950D2">
        <w:rPr>
          <w:sz w:val="28"/>
          <w:szCs w:val="28"/>
          <w:lang w:val="ro-RO"/>
        </w:rPr>
        <w:t>La alineatul (5) cuvintele „parlamentare și” se exclude, iar cuvintele „alegerilor locale” se înlocuiesc cu „alegerilor parlamentare și locale”.</w:t>
      </w:r>
    </w:p>
    <w:p w:rsidR="00A70974" w:rsidRDefault="00A70974" w:rsidP="004C1EB7">
      <w:pPr>
        <w:pStyle w:val="a6"/>
        <w:spacing w:before="100" w:beforeAutospacing="1" w:after="100" w:afterAutospacing="1"/>
        <w:ind w:firstLine="708"/>
        <w:rPr>
          <w:sz w:val="28"/>
          <w:szCs w:val="28"/>
          <w:lang w:val="ro-RO"/>
        </w:rPr>
      </w:pPr>
    </w:p>
    <w:p w:rsidR="00A70974" w:rsidRDefault="00A70974" w:rsidP="004C1EB7">
      <w:pPr>
        <w:pStyle w:val="a6"/>
        <w:spacing w:before="100" w:beforeAutospacing="1" w:after="100" w:afterAutospacing="1"/>
        <w:ind w:firstLine="708"/>
        <w:rPr>
          <w:sz w:val="28"/>
          <w:szCs w:val="28"/>
          <w:lang w:val="ro-RO"/>
        </w:rPr>
      </w:pPr>
    </w:p>
    <w:p w:rsidR="00EA71E3" w:rsidRPr="00A950D2" w:rsidRDefault="009753CE" w:rsidP="004C1EB7">
      <w:pPr>
        <w:pStyle w:val="a6"/>
        <w:spacing w:before="100" w:beforeAutospacing="1" w:after="100" w:afterAutospacing="1"/>
        <w:ind w:firstLine="708"/>
        <w:rPr>
          <w:sz w:val="28"/>
          <w:szCs w:val="28"/>
          <w:lang w:val="ro-RO"/>
        </w:rPr>
      </w:pPr>
      <w:r w:rsidRPr="00A950D2">
        <w:rPr>
          <w:sz w:val="28"/>
          <w:szCs w:val="28"/>
          <w:lang w:val="ro-RO"/>
        </w:rPr>
        <w:t>21</w:t>
      </w:r>
      <w:r w:rsidR="00EA71E3" w:rsidRPr="00A950D2">
        <w:rPr>
          <w:sz w:val="28"/>
          <w:szCs w:val="28"/>
          <w:lang w:val="ro-RO"/>
        </w:rPr>
        <w:t>. Titlul III va avea următorul cuprins:</w:t>
      </w:r>
    </w:p>
    <w:p w:rsidR="007E158B" w:rsidRDefault="007E158B" w:rsidP="004C1EB7">
      <w:pPr>
        <w:spacing w:before="100" w:beforeAutospacing="1" w:after="100" w:afterAutospacing="1"/>
        <w:jc w:val="center"/>
        <w:rPr>
          <w:b/>
          <w:bCs/>
          <w:sz w:val="28"/>
          <w:szCs w:val="28"/>
          <w:lang w:val="ro-RO" w:eastAsia="ru-RU"/>
        </w:rPr>
      </w:pPr>
    </w:p>
    <w:p w:rsidR="007E158B" w:rsidRDefault="007E158B" w:rsidP="004C1EB7">
      <w:pPr>
        <w:spacing w:before="100" w:beforeAutospacing="1" w:after="100" w:afterAutospacing="1"/>
        <w:jc w:val="center"/>
        <w:rPr>
          <w:b/>
          <w:bCs/>
          <w:sz w:val="28"/>
          <w:szCs w:val="28"/>
          <w:lang w:val="ro-RO" w:eastAsia="ru-RU"/>
        </w:rPr>
      </w:pPr>
    </w:p>
    <w:p w:rsidR="00EA71E3" w:rsidRPr="00A950D2" w:rsidRDefault="00EA71E3" w:rsidP="004C1EB7">
      <w:pPr>
        <w:spacing w:before="100" w:beforeAutospacing="1" w:after="100" w:afterAutospacing="1"/>
        <w:jc w:val="center"/>
        <w:rPr>
          <w:b/>
          <w:bCs/>
          <w:sz w:val="28"/>
          <w:szCs w:val="28"/>
          <w:lang w:val="ro-RO" w:eastAsia="ru-RU"/>
        </w:rPr>
      </w:pPr>
      <w:r w:rsidRPr="00A950D2">
        <w:rPr>
          <w:b/>
          <w:bCs/>
          <w:sz w:val="28"/>
          <w:szCs w:val="28"/>
          <w:lang w:val="ro-RO" w:eastAsia="ru-RU"/>
        </w:rPr>
        <w:t xml:space="preserve">„TITLUL III </w:t>
      </w:r>
    </w:p>
    <w:p w:rsidR="00EA71E3" w:rsidRPr="00A950D2" w:rsidRDefault="00EA71E3" w:rsidP="004C1EB7">
      <w:pPr>
        <w:spacing w:before="100" w:beforeAutospacing="1" w:after="100" w:afterAutospacing="1"/>
        <w:jc w:val="center"/>
        <w:rPr>
          <w:b/>
          <w:bCs/>
          <w:sz w:val="28"/>
          <w:szCs w:val="28"/>
          <w:lang w:val="ro-RO" w:eastAsia="ru-RU"/>
        </w:rPr>
      </w:pPr>
      <w:r w:rsidRPr="00A950D2">
        <w:rPr>
          <w:b/>
          <w:bCs/>
          <w:sz w:val="28"/>
          <w:szCs w:val="28"/>
          <w:lang w:val="ro-RO" w:eastAsia="ru-RU"/>
        </w:rPr>
        <w:t xml:space="preserve">ALEGERILE PARLAMENTARE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72.</w:t>
      </w:r>
      <w:r w:rsidRPr="00A950D2">
        <w:rPr>
          <w:sz w:val="28"/>
          <w:szCs w:val="28"/>
          <w:lang w:val="ro-RO" w:eastAsia="ru-RU"/>
        </w:rPr>
        <w:t xml:space="preserve"> Aplicarea prezentului titlu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Prevederile prezentului titlu (art.72 – art.9</w:t>
      </w:r>
      <w:r w:rsidR="00AA4B7D" w:rsidRPr="00A950D2">
        <w:rPr>
          <w:sz w:val="28"/>
          <w:szCs w:val="28"/>
          <w:lang w:val="ro-RO" w:eastAsia="ru-RU"/>
        </w:rPr>
        <w:t>4</w:t>
      </w:r>
      <w:r w:rsidR="009627E2" w:rsidRPr="00A950D2">
        <w:rPr>
          <w:sz w:val="28"/>
          <w:szCs w:val="28"/>
          <w:vertAlign w:val="superscript"/>
          <w:lang w:val="ro-RO" w:eastAsia="ru-RU"/>
        </w:rPr>
        <w:t>1</w:t>
      </w:r>
      <w:r w:rsidRPr="00A950D2">
        <w:rPr>
          <w:sz w:val="28"/>
          <w:szCs w:val="28"/>
          <w:lang w:val="ro-RO" w:eastAsia="ru-RU"/>
        </w:rPr>
        <w:t xml:space="preserve">) sînt aplicabile numai în cazul alegerilor Parlamentului.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73.</w:t>
      </w:r>
      <w:r w:rsidRPr="00A950D2">
        <w:rPr>
          <w:sz w:val="28"/>
          <w:szCs w:val="28"/>
          <w:lang w:val="ro-RO" w:eastAsia="ru-RU"/>
        </w:rPr>
        <w:t xml:space="preserve"> Alegerile Parlamentului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Parlamentul se alege prin vot universal, egal, direct, secret şi liber exprimat pentru un mandat de 4 ani. </w:t>
      </w:r>
    </w:p>
    <w:p w:rsidR="00040DC3" w:rsidRPr="00A950D2" w:rsidRDefault="00EA71E3" w:rsidP="004C1EB7">
      <w:pPr>
        <w:spacing w:before="100" w:beforeAutospacing="1" w:after="100" w:afterAutospacing="1"/>
        <w:ind w:firstLine="567"/>
        <w:jc w:val="both"/>
        <w:rPr>
          <w:sz w:val="28"/>
          <w:szCs w:val="28"/>
          <w:lang w:val="ro-RO"/>
        </w:rPr>
      </w:pPr>
      <w:r w:rsidRPr="00A950D2">
        <w:rPr>
          <w:sz w:val="28"/>
          <w:szCs w:val="28"/>
          <w:lang w:val="ro-RO"/>
        </w:rPr>
        <w:t xml:space="preserve">(2) </w:t>
      </w:r>
      <w:r w:rsidR="00040DC3" w:rsidRPr="00A950D2">
        <w:rPr>
          <w:sz w:val="28"/>
          <w:szCs w:val="28"/>
          <w:lang w:val="ro-RO"/>
        </w:rPr>
        <w:t>Deputații în Parlament se aleg în 101 circumscripții uninominale, cîte unul de la o circumscripție</w:t>
      </w:r>
      <w:r w:rsidR="000E56AF" w:rsidRPr="00A950D2">
        <w:rPr>
          <w:sz w:val="28"/>
          <w:szCs w:val="28"/>
          <w:lang w:val="ro-RO"/>
        </w:rPr>
        <w:t>,</w:t>
      </w:r>
      <w:r w:rsidR="00040DC3" w:rsidRPr="00A950D2">
        <w:rPr>
          <w:sz w:val="28"/>
          <w:szCs w:val="28"/>
          <w:lang w:val="ro-RO"/>
        </w:rPr>
        <w:t xml:space="preserve">  în baza sistemului de vot majoritar.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74.</w:t>
      </w:r>
      <w:r w:rsidRPr="00A950D2">
        <w:rPr>
          <w:sz w:val="28"/>
          <w:szCs w:val="28"/>
          <w:lang w:val="ro-RO" w:eastAsia="ru-RU"/>
        </w:rPr>
        <w:t xml:space="preserve"> Circumscripţiile uninominale </w:t>
      </w:r>
    </w:p>
    <w:p w:rsidR="00EA71E3" w:rsidRPr="00A950D2" w:rsidRDefault="005E4AEE" w:rsidP="004C1EB7">
      <w:pPr>
        <w:tabs>
          <w:tab w:val="left" w:pos="1134"/>
        </w:tabs>
        <w:spacing w:before="100" w:beforeAutospacing="1" w:after="100" w:afterAutospacing="1"/>
        <w:ind w:firstLine="567"/>
        <w:jc w:val="both"/>
        <w:rPr>
          <w:sz w:val="28"/>
          <w:szCs w:val="28"/>
          <w:lang w:val="ro-RO" w:eastAsia="ru-RU"/>
        </w:rPr>
      </w:pPr>
      <w:r w:rsidRPr="00A950D2">
        <w:rPr>
          <w:sz w:val="28"/>
          <w:szCs w:val="28"/>
          <w:lang w:val="ro-RO" w:eastAsia="ru-RU"/>
        </w:rPr>
        <w:t xml:space="preserve">(1) </w:t>
      </w:r>
      <w:r w:rsidR="00EA71E3" w:rsidRPr="00A950D2">
        <w:rPr>
          <w:sz w:val="28"/>
          <w:szCs w:val="28"/>
          <w:lang w:val="ro-RO" w:eastAsia="ru-RU"/>
        </w:rPr>
        <w:t>Pentru aleg</w:t>
      </w:r>
      <w:r w:rsidR="00D81306" w:rsidRPr="00A950D2">
        <w:rPr>
          <w:sz w:val="28"/>
          <w:szCs w:val="28"/>
          <w:lang w:val="ro-RO" w:eastAsia="ru-RU"/>
        </w:rPr>
        <w:t xml:space="preserve">erea deputaţilor în Parlament, </w:t>
      </w:r>
      <w:r w:rsidR="00876D5D" w:rsidRPr="00A950D2">
        <w:rPr>
          <w:sz w:val="28"/>
          <w:szCs w:val="28"/>
          <w:lang w:val="ro-RO" w:eastAsia="ru-RU"/>
        </w:rPr>
        <w:t xml:space="preserve">Comisia Electorală Centrală </w:t>
      </w:r>
      <w:r w:rsidR="00EA71E3" w:rsidRPr="00A950D2">
        <w:rPr>
          <w:sz w:val="28"/>
          <w:szCs w:val="28"/>
          <w:lang w:val="ro-RO" w:eastAsia="ru-RU"/>
        </w:rPr>
        <w:t xml:space="preserve"> constituie 101 circumscripţii uninominale </w:t>
      </w:r>
      <w:r w:rsidR="008A4B55" w:rsidRPr="00A950D2">
        <w:rPr>
          <w:sz w:val="28"/>
          <w:szCs w:val="28"/>
          <w:lang w:val="ro-RO" w:eastAsia="ru-RU"/>
        </w:rPr>
        <w:t xml:space="preserve">permanente </w:t>
      </w:r>
      <w:r w:rsidR="00EA71E3" w:rsidRPr="00A950D2">
        <w:rPr>
          <w:sz w:val="28"/>
          <w:szCs w:val="28"/>
          <w:lang w:val="ro-RO" w:eastAsia="ru-RU"/>
        </w:rPr>
        <w:t>care acoperă între</w:t>
      </w:r>
      <w:r w:rsidR="008A4B55" w:rsidRPr="00A950D2">
        <w:rPr>
          <w:sz w:val="28"/>
          <w:szCs w:val="28"/>
          <w:lang w:val="ro-RO" w:eastAsia="ru-RU"/>
        </w:rPr>
        <w:t xml:space="preserve">g teritoriul Republicii Moldova, inclusiv </w:t>
      </w:r>
      <w:r w:rsidR="00994DE2">
        <w:rPr>
          <w:sz w:val="28"/>
          <w:szCs w:val="28"/>
          <w:lang w:val="ro-RO" w:eastAsia="ru-RU"/>
        </w:rPr>
        <w:t>pentru secțiile de votare peste hotare și pentru localitățile din stînga Nistrului.</w:t>
      </w:r>
    </w:p>
    <w:p w:rsidR="00EA71E3" w:rsidRPr="00A950D2" w:rsidRDefault="008A4B55" w:rsidP="004C1EB7">
      <w:pPr>
        <w:tabs>
          <w:tab w:val="left" w:pos="1134"/>
        </w:tabs>
        <w:spacing w:before="100" w:beforeAutospacing="1" w:after="100" w:afterAutospacing="1"/>
        <w:ind w:firstLine="567"/>
        <w:jc w:val="both"/>
        <w:rPr>
          <w:sz w:val="28"/>
          <w:szCs w:val="28"/>
          <w:lang w:val="ro-RO" w:eastAsia="ru-RU"/>
        </w:rPr>
      </w:pPr>
      <w:r w:rsidRPr="00A950D2">
        <w:rPr>
          <w:sz w:val="28"/>
          <w:szCs w:val="28"/>
          <w:lang w:val="ro-RO" w:eastAsia="ru-RU"/>
        </w:rPr>
        <w:t xml:space="preserve">(2) </w:t>
      </w:r>
      <w:r w:rsidR="00EA71E3" w:rsidRPr="00A950D2">
        <w:rPr>
          <w:sz w:val="28"/>
          <w:szCs w:val="28"/>
          <w:lang w:val="ro-RO" w:eastAsia="ru-RU"/>
        </w:rPr>
        <w:t xml:space="preserve">Circumscripţiile uninominale se formează după principiul teritorial-demografic în una sau în mai multe </w:t>
      </w:r>
      <w:r w:rsidR="0047620B" w:rsidRPr="00A950D2">
        <w:rPr>
          <w:sz w:val="28"/>
          <w:szCs w:val="28"/>
          <w:lang w:val="ro-RO" w:eastAsia="ru-RU"/>
        </w:rPr>
        <w:t>localități</w:t>
      </w:r>
      <w:r w:rsidR="00EA71E3" w:rsidRPr="00A950D2">
        <w:rPr>
          <w:sz w:val="28"/>
          <w:szCs w:val="28"/>
          <w:lang w:val="ro-RO" w:eastAsia="ru-RU"/>
        </w:rPr>
        <w:t xml:space="preserve"> vecine, avînd la bază un număr </w:t>
      </w:r>
      <w:r w:rsidR="00994DE2">
        <w:rPr>
          <w:sz w:val="28"/>
          <w:szCs w:val="28"/>
          <w:lang w:val="ro-RO" w:eastAsia="ru-RU"/>
        </w:rPr>
        <w:t>relativ egal</w:t>
      </w:r>
      <w:r w:rsidR="00EA71E3" w:rsidRPr="00A950D2">
        <w:rPr>
          <w:sz w:val="28"/>
          <w:szCs w:val="28"/>
          <w:lang w:val="ro-RO" w:eastAsia="ru-RU"/>
        </w:rPr>
        <w:t xml:space="preserve"> de alegători în fi</w:t>
      </w:r>
      <w:r w:rsidR="00994DE2">
        <w:rPr>
          <w:sz w:val="28"/>
          <w:szCs w:val="28"/>
          <w:lang w:val="ro-RO" w:eastAsia="ru-RU"/>
        </w:rPr>
        <w:t>ecare circumscripţie electorală.</w:t>
      </w:r>
      <w:r w:rsidR="00D81306" w:rsidRPr="00A950D2">
        <w:rPr>
          <w:sz w:val="28"/>
          <w:szCs w:val="28"/>
          <w:lang w:val="ro-RO" w:eastAsia="ru-RU"/>
        </w:rPr>
        <w:t xml:space="preserve"> </w:t>
      </w:r>
      <w:r w:rsidR="00EA71E3" w:rsidRPr="00A950D2">
        <w:rPr>
          <w:sz w:val="28"/>
          <w:szCs w:val="28"/>
          <w:lang w:val="ro-RO" w:eastAsia="ru-RU"/>
        </w:rPr>
        <w:t xml:space="preserve">Baza de calcul pentru formarea circumscripţiilor </w:t>
      </w:r>
      <w:r w:rsidR="0041551C" w:rsidRPr="00A950D2">
        <w:rPr>
          <w:sz w:val="28"/>
          <w:szCs w:val="28"/>
          <w:lang w:val="ro-RO" w:eastAsia="ru-RU"/>
        </w:rPr>
        <w:t>uninominale</w:t>
      </w:r>
      <w:r w:rsidR="00EA71E3" w:rsidRPr="00A950D2">
        <w:rPr>
          <w:sz w:val="28"/>
          <w:szCs w:val="28"/>
          <w:lang w:val="ro-RO" w:eastAsia="ru-RU"/>
        </w:rPr>
        <w:t xml:space="preserve"> constituie numărul alegătorilor </w:t>
      </w:r>
      <w:r w:rsidRPr="00A950D2">
        <w:rPr>
          <w:sz w:val="28"/>
          <w:szCs w:val="28"/>
          <w:lang w:val="ro-RO" w:eastAsia="ru-RU"/>
        </w:rPr>
        <w:t xml:space="preserve">înscriși în listele electorale  la fiecare secție de votare </w:t>
      </w:r>
      <w:r w:rsidR="00EA71E3" w:rsidRPr="00A950D2">
        <w:rPr>
          <w:sz w:val="28"/>
          <w:szCs w:val="28"/>
          <w:lang w:val="ro-RO" w:eastAsia="ru-RU"/>
        </w:rPr>
        <w:t>de la ultimele alegeri naţionale.</w:t>
      </w:r>
    </w:p>
    <w:p w:rsidR="00EA17D2" w:rsidRPr="00A950D2" w:rsidRDefault="005E4AEE" w:rsidP="004C1EB7">
      <w:pPr>
        <w:tabs>
          <w:tab w:val="left" w:pos="1134"/>
        </w:tabs>
        <w:spacing w:before="100" w:beforeAutospacing="1" w:after="100" w:afterAutospacing="1"/>
        <w:ind w:firstLine="567"/>
        <w:jc w:val="both"/>
        <w:rPr>
          <w:sz w:val="28"/>
          <w:szCs w:val="28"/>
          <w:lang w:val="ro-RO" w:eastAsia="ru-RU"/>
        </w:rPr>
      </w:pPr>
      <w:r w:rsidRPr="00A950D2">
        <w:rPr>
          <w:sz w:val="28"/>
          <w:szCs w:val="28"/>
          <w:lang w:val="ro-RO" w:eastAsia="ru-RU"/>
        </w:rPr>
        <w:t xml:space="preserve">(3) </w:t>
      </w:r>
      <w:r w:rsidR="00646AC4" w:rsidRPr="00A950D2">
        <w:rPr>
          <w:sz w:val="28"/>
          <w:szCs w:val="28"/>
          <w:lang w:val="ro-RO" w:eastAsia="ru-RU"/>
        </w:rPr>
        <w:t xml:space="preserve">Circumscripţia </w:t>
      </w:r>
      <w:r w:rsidR="00EA71E3" w:rsidRPr="00A950D2">
        <w:rPr>
          <w:sz w:val="28"/>
          <w:szCs w:val="28"/>
          <w:lang w:val="ro-RO" w:eastAsia="ru-RU"/>
        </w:rPr>
        <w:t>uninominal</w:t>
      </w:r>
      <w:r w:rsidR="00646AC4" w:rsidRPr="00A950D2">
        <w:rPr>
          <w:sz w:val="28"/>
          <w:szCs w:val="28"/>
          <w:lang w:val="ro-RO" w:eastAsia="ru-RU"/>
        </w:rPr>
        <w:t>ă</w:t>
      </w:r>
      <w:r w:rsidR="00EA71E3" w:rsidRPr="00A950D2">
        <w:rPr>
          <w:sz w:val="28"/>
          <w:szCs w:val="28"/>
          <w:lang w:val="ro-RO" w:eastAsia="ru-RU"/>
        </w:rPr>
        <w:t xml:space="preserve"> </w:t>
      </w:r>
      <w:r w:rsidR="00646AC4" w:rsidRPr="00A950D2">
        <w:rPr>
          <w:sz w:val="28"/>
          <w:szCs w:val="28"/>
          <w:lang w:val="ro-RO" w:eastAsia="ru-RU"/>
        </w:rPr>
        <w:t xml:space="preserve">se formează din localităţile unei </w:t>
      </w:r>
      <w:r w:rsidR="00D951F4" w:rsidRPr="00A950D2">
        <w:rPr>
          <w:sz w:val="28"/>
          <w:szCs w:val="28"/>
          <w:lang w:val="ro-RO" w:eastAsia="ru-RU"/>
        </w:rPr>
        <w:t>unităţi</w:t>
      </w:r>
      <w:r w:rsidR="0054694B" w:rsidRPr="00A950D2">
        <w:rPr>
          <w:sz w:val="28"/>
          <w:szCs w:val="28"/>
          <w:lang w:val="ro-RO" w:eastAsia="ru-RU"/>
        </w:rPr>
        <w:t xml:space="preserve"> </w:t>
      </w:r>
      <w:r w:rsidR="00D951F4" w:rsidRPr="00A950D2">
        <w:rPr>
          <w:sz w:val="28"/>
          <w:szCs w:val="28"/>
          <w:lang w:val="ro-RO" w:eastAsia="ru-RU"/>
        </w:rPr>
        <w:t>administrativ-teritoriale</w:t>
      </w:r>
      <w:r w:rsidR="0054694B" w:rsidRPr="00A950D2">
        <w:rPr>
          <w:sz w:val="28"/>
          <w:szCs w:val="28"/>
          <w:lang w:val="ro-RO" w:eastAsia="ru-RU"/>
        </w:rPr>
        <w:t xml:space="preserve"> </w:t>
      </w:r>
      <w:r w:rsidR="00EA71E3" w:rsidRPr="00A950D2">
        <w:rPr>
          <w:sz w:val="28"/>
          <w:szCs w:val="28"/>
          <w:lang w:val="ro-RO" w:eastAsia="ru-RU"/>
        </w:rPr>
        <w:t xml:space="preserve">de nivelul doi, </w:t>
      </w:r>
      <w:r w:rsidR="00646AC4" w:rsidRPr="00A950D2">
        <w:rPr>
          <w:sz w:val="28"/>
          <w:szCs w:val="28"/>
          <w:lang w:val="ro-RO" w:eastAsia="ru-RU"/>
        </w:rPr>
        <w:t xml:space="preserve">sau, în scopul unei organizări mai optimale, </w:t>
      </w:r>
      <w:r w:rsidR="00EA71E3" w:rsidRPr="00A950D2">
        <w:rPr>
          <w:sz w:val="28"/>
          <w:szCs w:val="28"/>
          <w:lang w:val="ro-RO" w:eastAsia="ru-RU"/>
        </w:rPr>
        <w:t>diferit</w:t>
      </w:r>
      <w:r w:rsidR="00646AC4" w:rsidRPr="00A950D2">
        <w:rPr>
          <w:sz w:val="28"/>
          <w:szCs w:val="28"/>
          <w:lang w:val="ro-RO" w:eastAsia="ru-RU"/>
        </w:rPr>
        <w:t>or</w:t>
      </w:r>
      <w:r w:rsidR="0054694B" w:rsidRPr="00A950D2">
        <w:rPr>
          <w:sz w:val="28"/>
          <w:szCs w:val="28"/>
          <w:lang w:val="ro-RO" w:eastAsia="ru-RU"/>
        </w:rPr>
        <w:t xml:space="preserve"> </w:t>
      </w:r>
      <w:r w:rsidR="00D951F4" w:rsidRPr="00A950D2">
        <w:rPr>
          <w:sz w:val="28"/>
          <w:szCs w:val="28"/>
          <w:lang w:val="ro-RO" w:eastAsia="ru-RU"/>
        </w:rPr>
        <w:t>unităţi</w:t>
      </w:r>
      <w:r w:rsidR="00EA71E3" w:rsidRPr="00A950D2">
        <w:rPr>
          <w:sz w:val="28"/>
          <w:szCs w:val="28"/>
          <w:lang w:val="ro-RO" w:eastAsia="ru-RU"/>
        </w:rPr>
        <w:t>.</w:t>
      </w:r>
    </w:p>
    <w:p w:rsidR="002C5001" w:rsidRDefault="005E4AEE" w:rsidP="004C1EB7">
      <w:pPr>
        <w:tabs>
          <w:tab w:val="left" w:pos="1134"/>
        </w:tabs>
        <w:spacing w:before="100" w:beforeAutospacing="1" w:after="100" w:afterAutospacing="1"/>
        <w:ind w:firstLine="567"/>
        <w:jc w:val="both"/>
        <w:rPr>
          <w:sz w:val="28"/>
          <w:szCs w:val="28"/>
          <w:lang w:val="ro-RO" w:eastAsia="ru-RU"/>
        </w:rPr>
      </w:pPr>
      <w:r w:rsidRPr="00A950D2">
        <w:rPr>
          <w:sz w:val="28"/>
          <w:szCs w:val="28"/>
          <w:lang w:val="ro-RO" w:eastAsia="ru-RU"/>
        </w:rPr>
        <w:t xml:space="preserve">(4) </w:t>
      </w:r>
      <w:r w:rsidR="00EA71E3" w:rsidRPr="00A950D2">
        <w:rPr>
          <w:sz w:val="28"/>
          <w:szCs w:val="28"/>
          <w:lang w:val="ro-RO" w:eastAsia="ru-RU"/>
        </w:rPr>
        <w:t>În cazul în care numărul alegătorilor într-o localitate este mai mare decât cel mediu calculat pentru o circumscripţie electorală uninominală, în această localitate se formează mai multe circumscripţii electorale uninominale.</w:t>
      </w:r>
    </w:p>
    <w:p w:rsidR="00345E81" w:rsidRPr="00345E81" w:rsidRDefault="00345E81" w:rsidP="004C1EB7">
      <w:pPr>
        <w:tabs>
          <w:tab w:val="left" w:pos="1134"/>
        </w:tabs>
        <w:spacing w:before="100" w:beforeAutospacing="1" w:after="100" w:afterAutospacing="1"/>
        <w:ind w:firstLine="567"/>
        <w:jc w:val="both"/>
        <w:rPr>
          <w:sz w:val="28"/>
          <w:szCs w:val="28"/>
          <w:lang w:val="ro-RO" w:eastAsia="ru-RU"/>
        </w:rPr>
      </w:pPr>
      <w:r>
        <w:rPr>
          <w:sz w:val="28"/>
          <w:szCs w:val="28"/>
          <w:lang w:val="ro-RO" w:eastAsia="ru-RU"/>
        </w:rPr>
        <w:t>(5) Pentru constituirea circumscripțiilor uninominale peste hotarele țării, se va ține cont, în special, de criteriile prevăzute la art. 29</w:t>
      </w:r>
      <w:r>
        <w:rPr>
          <w:sz w:val="28"/>
          <w:szCs w:val="28"/>
          <w:vertAlign w:val="superscript"/>
          <w:lang w:val="ro-RO" w:eastAsia="ru-RU"/>
        </w:rPr>
        <w:t>1</w:t>
      </w:r>
      <w:r>
        <w:rPr>
          <w:sz w:val="28"/>
          <w:szCs w:val="28"/>
          <w:lang w:val="ro-RO" w:eastAsia="ru-RU"/>
        </w:rPr>
        <w:t xml:space="preserve"> alin. (3) care se vor aplica corespunzător.</w:t>
      </w:r>
    </w:p>
    <w:p w:rsidR="001406D2" w:rsidRPr="00A950D2" w:rsidRDefault="00345E81" w:rsidP="004C1EB7">
      <w:pPr>
        <w:tabs>
          <w:tab w:val="left" w:pos="1134"/>
        </w:tabs>
        <w:spacing w:before="100" w:beforeAutospacing="1" w:after="100" w:afterAutospacing="1"/>
        <w:ind w:firstLine="567"/>
        <w:jc w:val="both"/>
        <w:rPr>
          <w:bCs/>
          <w:sz w:val="28"/>
          <w:szCs w:val="28"/>
          <w:lang w:val="ro-RO" w:eastAsia="ru-RU"/>
        </w:rPr>
      </w:pPr>
      <w:r>
        <w:rPr>
          <w:bCs/>
          <w:sz w:val="28"/>
          <w:szCs w:val="28"/>
          <w:lang w:val="ro-RO" w:eastAsia="ru-RU"/>
        </w:rPr>
        <w:t>(6</w:t>
      </w:r>
      <w:r w:rsidR="001406D2" w:rsidRPr="00A950D2">
        <w:rPr>
          <w:bCs/>
          <w:sz w:val="28"/>
          <w:szCs w:val="28"/>
          <w:lang w:val="ro-RO" w:eastAsia="ru-RU"/>
        </w:rPr>
        <w:t>) Revizuire hotarelor circumscripțiilor uninominale poate fi efectuată cu cel tîrziu</w:t>
      </w:r>
      <w:r w:rsidR="00E237E0" w:rsidRPr="00A950D2">
        <w:rPr>
          <w:bCs/>
          <w:sz w:val="28"/>
          <w:szCs w:val="28"/>
          <w:lang w:val="ro-RO" w:eastAsia="ru-RU"/>
        </w:rPr>
        <w:t xml:space="preserve"> 90 de zile înaintea alegerilor ordinare.</w:t>
      </w:r>
    </w:p>
    <w:p w:rsidR="007358B3" w:rsidRPr="00A950D2" w:rsidRDefault="00EB3604" w:rsidP="004C1EB7">
      <w:pPr>
        <w:tabs>
          <w:tab w:val="left" w:pos="1134"/>
        </w:tabs>
        <w:spacing w:before="100" w:beforeAutospacing="1" w:after="100" w:afterAutospacing="1"/>
        <w:ind w:firstLine="567"/>
        <w:jc w:val="both"/>
        <w:rPr>
          <w:sz w:val="28"/>
          <w:szCs w:val="28"/>
          <w:lang w:val="ro-RO" w:eastAsia="ru-RU"/>
        </w:rPr>
      </w:pPr>
      <w:r w:rsidRPr="00A950D2">
        <w:rPr>
          <w:bCs/>
          <w:sz w:val="28"/>
          <w:szCs w:val="28"/>
          <w:lang w:val="ro-RO" w:eastAsia="ru-RU"/>
        </w:rPr>
        <w:t>(</w:t>
      </w:r>
      <w:r w:rsidR="00345E81">
        <w:rPr>
          <w:bCs/>
          <w:sz w:val="28"/>
          <w:szCs w:val="28"/>
          <w:lang w:val="ro-RO" w:eastAsia="ru-RU"/>
        </w:rPr>
        <w:t>7</w:t>
      </w:r>
      <w:r w:rsidR="007358B3" w:rsidRPr="00A950D2">
        <w:rPr>
          <w:bCs/>
          <w:sz w:val="28"/>
          <w:szCs w:val="28"/>
          <w:lang w:val="ro-RO" w:eastAsia="ru-RU"/>
        </w:rPr>
        <w:t xml:space="preserve">) Lista circumscripțiilor uninominale, cu indicarea numerelor și a hotarelor, se publică în Monitorul Oficial al Republicii Moldova.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7</w:t>
      </w:r>
      <w:r w:rsidR="00F1059B" w:rsidRPr="00A950D2">
        <w:rPr>
          <w:b/>
          <w:bCs/>
          <w:sz w:val="28"/>
          <w:szCs w:val="28"/>
          <w:lang w:val="ro-RO" w:eastAsia="ru-RU"/>
        </w:rPr>
        <w:t>5</w:t>
      </w:r>
      <w:r w:rsidRPr="00A950D2">
        <w:rPr>
          <w:b/>
          <w:bCs/>
          <w:sz w:val="28"/>
          <w:szCs w:val="28"/>
          <w:lang w:val="ro-RO" w:eastAsia="ru-RU"/>
        </w:rPr>
        <w:t>.</w:t>
      </w:r>
      <w:r w:rsidRPr="00A950D2">
        <w:rPr>
          <w:sz w:val="28"/>
          <w:szCs w:val="28"/>
          <w:lang w:val="ro-RO" w:eastAsia="ru-RU"/>
        </w:rPr>
        <w:t xml:space="preserve"> Secţiile de votare. Consiliile electorale de circumscripţie şi birourile electorale ale secţiilor de votare.</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(1) În scopuri de organizare şi efectuare a alegerilor, Comisia Electorală Ce</w:t>
      </w:r>
      <w:r w:rsidR="00951D04" w:rsidRPr="00A950D2">
        <w:rPr>
          <w:sz w:val="28"/>
          <w:szCs w:val="28"/>
          <w:lang w:val="ro-RO" w:eastAsia="ru-RU"/>
        </w:rPr>
        <w:t>ntrală formează, cu cel puţin 55</w:t>
      </w:r>
      <w:r w:rsidRPr="00A950D2">
        <w:rPr>
          <w:sz w:val="28"/>
          <w:szCs w:val="28"/>
          <w:lang w:val="ro-RO" w:eastAsia="ru-RU"/>
        </w:rPr>
        <w:t xml:space="preserve"> de zile înainte de efectuarea lor, consilii electorale de circumscripţie în condiţiile art.27, care se aplică în modul corespunzător. Atribuţiile consiliilor electorale de circumscrip</w:t>
      </w:r>
      <w:r w:rsidR="00951D04" w:rsidRPr="00A950D2">
        <w:rPr>
          <w:sz w:val="28"/>
          <w:szCs w:val="28"/>
          <w:lang w:val="ro-RO" w:eastAsia="ru-RU"/>
        </w:rPr>
        <w:t xml:space="preserve">ţie sînt cele expuse la art.28 </w:t>
      </w:r>
      <w:r w:rsidRPr="00A950D2">
        <w:rPr>
          <w:sz w:val="28"/>
          <w:szCs w:val="28"/>
          <w:lang w:val="ro-RO" w:eastAsia="ru-RU"/>
        </w:rPr>
        <w:t xml:space="preserve">ale cărui prevederi se aplică în modul corespunzător. </w:t>
      </w:r>
    </w:p>
    <w:p w:rsidR="001F2F00" w:rsidRPr="00A950D2" w:rsidRDefault="001F2F00" w:rsidP="004C1EB7">
      <w:pPr>
        <w:spacing w:before="100" w:beforeAutospacing="1" w:after="100" w:afterAutospacing="1"/>
        <w:ind w:firstLine="567"/>
        <w:jc w:val="both"/>
        <w:rPr>
          <w:color w:val="FF0000"/>
          <w:sz w:val="28"/>
          <w:szCs w:val="28"/>
          <w:lang w:val="ro-RO" w:eastAsia="ru-RU"/>
        </w:rPr>
      </w:pPr>
      <w:r w:rsidRPr="00A950D2">
        <w:rPr>
          <w:bCs/>
          <w:sz w:val="28"/>
          <w:szCs w:val="28"/>
          <w:lang w:val="ro-RO" w:eastAsia="ru-RU"/>
        </w:rPr>
        <w:t>(2) Pentru secți</w:t>
      </w:r>
      <w:r w:rsidR="00B60C72" w:rsidRPr="00A950D2">
        <w:rPr>
          <w:bCs/>
          <w:sz w:val="28"/>
          <w:szCs w:val="28"/>
          <w:lang w:val="ro-RO" w:eastAsia="ru-RU"/>
        </w:rPr>
        <w:t xml:space="preserve">ile de votare peste hotare </w:t>
      </w:r>
      <w:r w:rsidR="00B60C72" w:rsidRPr="00A950D2">
        <w:rPr>
          <w:sz w:val="28"/>
          <w:szCs w:val="28"/>
          <w:lang w:val="ro-RO" w:eastAsia="ru-RU"/>
        </w:rPr>
        <w:t>Comisia Electorală Centrală</w:t>
      </w:r>
      <w:r w:rsidRPr="00A950D2">
        <w:rPr>
          <w:bCs/>
          <w:sz w:val="28"/>
          <w:szCs w:val="28"/>
          <w:lang w:val="ro-RO" w:eastAsia="ru-RU"/>
        </w:rPr>
        <w:t xml:space="preserve"> va forma un consiliu electoral distinct care va activa în raza mun. </w:t>
      </w:r>
      <w:r w:rsidR="00410815" w:rsidRPr="00A950D2">
        <w:rPr>
          <w:bCs/>
          <w:sz w:val="28"/>
          <w:szCs w:val="28"/>
          <w:lang w:val="ro-RO" w:eastAsia="ru-RU"/>
        </w:rPr>
        <w:t>Chișinău</w:t>
      </w:r>
      <w:r w:rsidR="00B60C72" w:rsidRPr="00A950D2">
        <w:rPr>
          <w:bCs/>
          <w:sz w:val="28"/>
          <w:szCs w:val="28"/>
          <w:lang w:val="ro-RO" w:eastAsia="ru-RU"/>
        </w:rPr>
        <w:t xml:space="preserve"> și va asigura organizarea proceselor electorale pentru circumscripțiile uninominale constituite peste hotare.</w:t>
      </w:r>
    </w:p>
    <w:p w:rsidR="00EA71E3" w:rsidRPr="00A950D2" w:rsidRDefault="001F2F00" w:rsidP="004C1EB7">
      <w:pPr>
        <w:spacing w:before="100" w:beforeAutospacing="1" w:after="100" w:afterAutospacing="1"/>
        <w:ind w:firstLine="567"/>
        <w:jc w:val="both"/>
        <w:rPr>
          <w:sz w:val="28"/>
          <w:szCs w:val="28"/>
          <w:lang w:val="ro-RO" w:eastAsia="ru-RU"/>
        </w:rPr>
      </w:pPr>
      <w:r w:rsidRPr="00A950D2">
        <w:rPr>
          <w:sz w:val="28"/>
          <w:szCs w:val="28"/>
          <w:lang w:val="ro-RO" w:eastAsia="ru-RU"/>
        </w:rPr>
        <w:t>(3</w:t>
      </w:r>
      <w:r w:rsidR="00EA71E3" w:rsidRPr="00A950D2">
        <w:rPr>
          <w:sz w:val="28"/>
          <w:szCs w:val="28"/>
          <w:lang w:val="ro-RO" w:eastAsia="ru-RU"/>
        </w:rPr>
        <w:t xml:space="preserve">) Circumscripţiile </w:t>
      </w:r>
      <w:r w:rsidR="00FA6E8C" w:rsidRPr="00A950D2">
        <w:rPr>
          <w:sz w:val="28"/>
          <w:szCs w:val="28"/>
          <w:lang w:val="ro-RO" w:eastAsia="ru-RU"/>
        </w:rPr>
        <w:t>uninominale</w:t>
      </w:r>
      <w:r w:rsidR="00EA71E3" w:rsidRPr="00A950D2">
        <w:rPr>
          <w:sz w:val="28"/>
          <w:szCs w:val="28"/>
          <w:lang w:val="ro-RO" w:eastAsia="ru-RU"/>
        </w:rPr>
        <w:t xml:space="preserve"> se divizează în secţii de votare în condiţiile art.29 şi art.29</w:t>
      </w:r>
      <w:r w:rsidR="00EA71E3" w:rsidRPr="00A950D2">
        <w:rPr>
          <w:sz w:val="28"/>
          <w:szCs w:val="28"/>
          <w:vertAlign w:val="superscript"/>
          <w:lang w:val="ro-RO" w:eastAsia="ru-RU"/>
        </w:rPr>
        <w:t>1</w:t>
      </w:r>
      <w:r w:rsidR="00EA71E3" w:rsidRPr="00A950D2">
        <w:rPr>
          <w:sz w:val="28"/>
          <w:szCs w:val="28"/>
          <w:lang w:val="ro-RO" w:eastAsia="ru-RU"/>
        </w:rPr>
        <w:t xml:space="preserve">, care se aplică în modul corespunzător. </w:t>
      </w:r>
    </w:p>
    <w:p w:rsidR="00EA71E3" w:rsidRPr="00A950D2" w:rsidRDefault="001F2F00" w:rsidP="004C1EB7">
      <w:pPr>
        <w:spacing w:before="100" w:beforeAutospacing="1" w:after="100" w:afterAutospacing="1"/>
        <w:ind w:firstLine="567"/>
        <w:jc w:val="both"/>
        <w:rPr>
          <w:sz w:val="28"/>
          <w:szCs w:val="28"/>
          <w:lang w:val="ro-RO" w:eastAsia="ru-RU"/>
        </w:rPr>
      </w:pPr>
      <w:r w:rsidRPr="00A950D2">
        <w:rPr>
          <w:sz w:val="28"/>
          <w:szCs w:val="28"/>
          <w:lang w:val="ro-RO" w:eastAsia="ru-RU"/>
        </w:rPr>
        <w:t>(4</w:t>
      </w:r>
      <w:r w:rsidR="00EA71E3" w:rsidRPr="00A950D2">
        <w:rPr>
          <w:sz w:val="28"/>
          <w:szCs w:val="28"/>
          <w:lang w:val="ro-RO" w:eastAsia="ru-RU"/>
        </w:rPr>
        <w:t>) La secţiile de votare se formează birouri electorale ale acestora, al căror mod de constituire şi ale căror atribuţii sînt prevăzute la art.29, art.29</w:t>
      </w:r>
      <w:r w:rsidR="00EA71E3" w:rsidRPr="00A950D2">
        <w:rPr>
          <w:sz w:val="28"/>
          <w:szCs w:val="28"/>
          <w:vertAlign w:val="superscript"/>
          <w:lang w:val="ro-RO" w:eastAsia="ru-RU"/>
        </w:rPr>
        <w:t>1</w:t>
      </w:r>
      <w:r w:rsidR="00EA71E3" w:rsidRPr="00A950D2">
        <w:rPr>
          <w:sz w:val="28"/>
          <w:szCs w:val="28"/>
          <w:lang w:val="ro-RO" w:eastAsia="ru-RU"/>
        </w:rPr>
        <w:t xml:space="preserve"> şi art.30, care se aplică în modul corespunzător.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7</w:t>
      </w:r>
      <w:r w:rsidR="00F1059B" w:rsidRPr="00A950D2">
        <w:rPr>
          <w:b/>
          <w:bCs/>
          <w:sz w:val="28"/>
          <w:szCs w:val="28"/>
          <w:lang w:val="ro-RO" w:eastAsia="ru-RU"/>
        </w:rPr>
        <w:t>6</w:t>
      </w:r>
      <w:r w:rsidRPr="00A950D2">
        <w:rPr>
          <w:b/>
          <w:bCs/>
          <w:sz w:val="28"/>
          <w:szCs w:val="28"/>
          <w:lang w:val="ro-RO" w:eastAsia="ru-RU"/>
        </w:rPr>
        <w:t>.</w:t>
      </w:r>
      <w:r w:rsidRPr="00A950D2">
        <w:rPr>
          <w:sz w:val="28"/>
          <w:szCs w:val="28"/>
          <w:lang w:val="ro-RO" w:eastAsia="ru-RU"/>
        </w:rPr>
        <w:t xml:space="preserve"> Candidaţii la funcţia de deputat în Parlament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Candidaţi la funcţia de deputat în Parlament pot fi persoanele cu drept de vot care au împlinit, inclusiv în ziua alegerilor, </w:t>
      </w:r>
      <w:r w:rsidR="00CF38B2" w:rsidRPr="00A950D2">
        <w:rPr>
          <w:sz w:val="28"/>
          <w:szCs w:val="28"/>
          <w:lang w:val="ro-RO" w:eastAsia="ru-RU"/>
        </w:rPr>
        <w:t xml:space="preserve">vîrsta de </w:t>
      </w:r>
      <w:r w:rsidRPr="00A950D2">
        <w:rPr>
          <w:sz w:val="28"/>
          <w:szCs w:val="28"/>
          <w:lang w:val="ro-RO" w:eastAsia="ru-RU"/>
        </w:rPr>
        <w:t>18 ani, deţin cetăţenia Republicii Moldova</w:t>
      </w:r>
      <w:r w:rsidR="00C91B2C" w:rsidRPr="00A950D2">
        <w:rPr>
          <w:sz w:val="28"/>
          <w:szCs w:val="28"/>
          <w:lang w:val="ro-RO" w:eastAsia="ru-RU"/>
        </w:rPr>
        <w:t>, nu cad sub incidența art. 2 alin. (6</w:t>
      </w:r>
      <w:r w:rsidR="00C91B2C" w:rsidRPr="00A950D2">
        <w:rPr>
          <w:sz w:val="28"/>
          <w:szCs w:val="28"/>
          <w:vertAlign w:val="superscript"/>
          <w:lang w:val="ro-RO" w:eastAsia="ru-RU"/>
        </w:rPr>
        <w:t>1</w:t>
      </w:r>
      <w:r w:rsidR="00C70176" w:rsidRPr="00A950D2">
        <w:rPr>
          <w:sz w:val="28"/>
          <w:szCs w:val="28"/>
          <w:lang w:val="ro-RO" w:eastAsia="ru-RU"/>
        </w:rPr>
        <w:t>) din L</w:t>
      </w:r>
      <w:r w:rsidR="00C91B2C" w:rsidRPr="00A950D2">
        <w:rPr>
          <w:sz w:val="28"/>
          <w:szCs w:val="28"/>
          <w:lang w:val="ro-RO" w:eastAsia="ru-RU"/>
        </w:rPr>
        <w:t>egea despre statutul deputatului în Parlament</w:t>
      </w:r>
      <w:r w:rsidR="00AC0A70" w:rsidRPr="00A950D2">
        <w:rPr>
          <w:sz w:val="28"/>
          <w:szCs w:val="28"/>
          <w:lang w:val="ro-RO" w:eastAsia="ru-RU"/>
        </w:rPr>
        <w:t xml:space="preserve"> </w:t>
      </w:r>
      <w:r w:rsidRPr="00A950D2">
        <w:rPr>
          <w:sz w:val="28"/>
          <w:szCs w:val="28"/>
          <w:lang w:val="ro-RO" w:eastAsia="ru-RU"/>
        </w:rPr>
        <w:t xml:space="preserve"> şi întrunesc alte condiţii prevăzute de prezentul cod.</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7</w:t>
      </w:r>
      <w:r w:rsidR="00F1059B" w:rsidRPr="00A950D2">
        <w:rPr>
          <w:b/>
          <w:bCs/>
          <w:sz w:val="28"/>
          <w:szCs w:val="28"/>
          <w:lang w:val="ro-RO" w:eastAsia="ru-RU"/>
        </w:rPr>
        <w:t>7</w:t>
      </w:r>
      <w:r w:rsidRPr="00A950D2">
        <w:rPr>
          <w:b/>
          <w:bCs/>
          <w:sz w:val="28"/>
          <w:szCs w:val="28"/>
          <w:lang w:val="ro-RO" w:eastAsia="ru-RU"/>
        </w:rPr>
        <w:t>.</w:t>
      </w:r>
      <w:r w:rsidRPr="00A950D2">
        <w:rPr>
          <w:sz w:val="28"/>
          <w:szCs w:val="28"/>
          <w:lang w:val="ro-RO" w:eastAsia="ru-RU"/>
        </w:rPr>
        <w:t xml:space="preserve"> Stabilirea datei alegerilor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(1) Alegerile deputaţilor în Parlament se desfăşoară în cel mult 3 l</w:t>
      </w:r>
      <w:r w:rsidR="00F319D9" w:rsidRPr="00A950D2">
        <w:rPr>
          <w:sz w:val="28"/>
          <w:szCs w:val="28"/>
          <w:lang w:val="ro-RO" w:eastAsia="ru-RU"/>
        </w:rPr>
        <w:t xml:space="preserve">uni de la expirarea mandatului </w:t>
      </w:r>
      <w:r w:rsidRPr="00A950D2">
        <w:rPr>
          <w:sz w:val="28"/>
          <w:szCs w:val="28"/>
          <w:lang w:val="ro-RO" w:eastAsia="ru-RU"/>
        </w:rPr>
        <w:t>sau</w:t>
      </w:r>
      <w:r w:rsidR="00951D04" w:rsidRPr="00A950D2">
        <w:rPr>
          <w:sz w:val="28"/>
          <w:szCs w:val="28"/>
          <w:lang w:val="ro-RO" w:eastAsia="ru-RU"/>
        </w:rPr>
        <w:t xml:space="preserve"> de la dizolvarea Parlamentului precedent.</w:t>
      </w:r>
      <w:r w:rsidRPr="00A950D2">
        <w:rPr>
          <w:sz w:val="28"/>
          <w:szCs w:val="28"/>
          <w:lang w:val="ro-RO" w:eastAsia="ru-RU"/>
        </w:rPr>
        <w:t xml:space="preserv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Data alegerilor Parlamentului se stabileşte prin hotărîre a Parlamentului cu cel puţin 60 de zile înainte de ziua alegerilor.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(3) În cazul dizolvării Parlamentului, prin acelaşi decret al Preşedintelui Republicii Moldova, se stabileşte data alegerii noului Parlament. Alegerile anticipate vor avea loc peste cel puţin 60 de zile, dar nu mai tîrziu de 3 luni de la dizolvarea Parlamentului.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7</w:t>
      </w:r>
      <w:r w:rsidR="00F1059B" w:rsidRPr="00A950D2">
        <w:rPr>
          <w:b/>
          <w:bCs/>
          <w:sz w:val="28"/>
          <w:szCs w:val="28"/>
          <w:lang w:val="ro-RO" w:eastAsia="ru-RU"/>
        </w:rPr>
        <w:t>8</w:t>
      </w:r>
      <w:r w:rsidRPr="00A950D2">
        <w:rPr>
          <w:b/>
          <w:bCs/>
          <w:sz w:val="28"/>
          <w:szCs w:val="28"/>
          <w:lang w:val="ro-RO" w:eastAsia="ru-RU"/>
        </w:rPr>
        <w:t>.</w:t>
      </w:r>
      <w:r w:rsidRPr="00A950D2">
        <w:rPr>
          <w:sz w:val="28"/>
          <w:szCs w:val="28"/>
          <w:lang w:val="ro-RO" w:eastAsia="ru-RU"/>
        </w:rPr>
        <w:t xml:space="preserve"> </w:t>
      </w:r>
      <w:r w:rsidR="00F319D9" w:rsidRPr="00A950D2">
        <w:rPr>
          <w:sz w:val="28"/>
          <w:szCs w:val="28"/>
          <w:lang w:val="ro-RO" w:eastAsia="ru-RU"/>
        </w:rPr>
        <w:t>Desemnarea și î</w:t>
      </w:r>
      <w:r w:rsidRPr="00A950D2">
        <w:rPr>
          <w:sz w:val="28"/>
          <w:szCs w:val="28"/>
          <w:lang w:val="ro-RO" w:eastAsia="ru-RU"/>
        </w:rPr>
        <w:t>nregistrarea candidaţilor</w:t>
      </w:r>
    </w:p>
    <w:p w:rsidR="00F319D9" w:rsidRPr="00A950D2" w:rsidRDefault="00F319D9" w:rsidP="004C1EB7">
      <w:pPr>
        <w:pStyle w:val="a7"/>
        <w:numPr>
          <w:ilvl w:val="0"/>
          <w:numId w:val="10"/>
        </w:numPr>
        <w:spacing w:before="100" w:beforeAutospacing="1" w:after="100" w:afterAutospacing="1"/>
        <w:ind w:left="0" w:firstLine="567"/>
        <w:jc w:val="both"/>
        <w:rPr>
          <w:sz w:val="28"/>
          <w:szCs w:val="28"/>
          <w:lang w:val="ro-RO" w:eastAsia="ru-RU"/>
        </w:rPr>
      </w:pPr>
      <w:r w:rsidRPr="00A950D2">
        <w:rPr>
          <w:sz w:val="28"/>
          <w:szCs w:val="28"/>
          <w:lang w:val="ro-RO" w:eastAsia="ru-RU"/>
        </w:rPr>
        <w:t>Desemnarea candidaților la funcția de deputat pentru fiecare circumscripție uninominală se face potrivit prevederilor statutare ale partidelor și/sau blocurilor electorale.</w:t>
      </w:r>
    </w:p>
    <w:p w:rsidR="00F319D9" w:rsidRPr="00A950D2" w:rsidRDefault="00F319D9" w:rsidP="004C1EB7">
      <w:pPr>
        <w:pStyle w:val="a7"/>
        <w:numPr>
          <w:ilvl w:val="0"/>
          <w:numId w:val="10"/>
        </w:numPr>
        <w:spacing w:before="100" w:beforeAutospacing="1" w:after="100" w:afterAutospacing="1"/>
        <w:ind w:left="0" w:firstLine="567"/>
        <w:jc w:val="both"/>
        <w:rPr>
          <w:sz w:val="28"/>
          <w:szCs w:val="28"/>
          <w:lang w:val="ro-RO" w:eastAsia="ru-RU"/>
        </w:rPr>
      </w:pPr>
      <w:r w:rsidRPr="00A950D2">
        <w:rPr>
          <w:sz w:val="28"/>
          <w:szCs w:val="28"/>
          <w:lang w:val="ro-RO" w:eastAsia="ru-RU"/>
        </w:rPr>
        <w:t>Candidații desemnați de partide, precum și cei independenți pot candida doar într-o singură circumscripție uninominală.</w:t>
      </w:r>
    </w:p>
    <w:p w:rsidR="00821317" w:rsidRPr="00A950D2" w:rsidRDefault="00821317" w:rsidP="004C1EB7">
      <w:pPr>
        <w:pStyle w:val="a7"/>
        <w:numPr>
          <w:ilvl w:val="0"/>
          <w:numId w:val="10"/>
        </w:numPr>
        <w:spacing w:before="100" w:beforeAutospacing="1" w:after="100" w:afterAutospacing="1"/>
        <w:ind w:left="0" w:firstLine="567"/>
        <w:jc w:val="both"/>
        <w:rPr>
          <w:sz w:val="28"/>
          <w:szCs w:val="28"/>
          <w:lang w:val="ro-RO" w:eastAsia="ru-RU"/>
        </w:rPr>
      </w:pPr>
      <w:r w:rsidRPr="00A950D2">
        <w:rPr>
          <w:sz w:val="28"/>
          <w:szCs w:val="28"/>
          <w:lang w:val="ro-RO" w:eastAsia="ru-RU"/>
        </w:rPr>
        <w:t>Candidații la funcția de deputat sunt înregistrați de către consiliile electorale de circumscripție.</w:t>
      </w:r>
    </w:p>
    <w:p w:rsidR="00EA71E3" w:rsidRPr="00A950D2" w:rsidRDefault="00EA71E3" w:rsidP="004C1EB7">
      <w:pPr>
        <w:pStyle w:val="a7"/>
        <w:numPr>
          <w:ilvl w:val="0"/>
          <w:numId w:val="10"/>
        </w:numPr>
        <w:spacing w:before="100" w:beforeAutospacing="1" w:after="100" w:afterAutospacing="1"/>
        <w:ind w:left="0" w:firstLine="567"/>
        <w:jc w:val="both"/>
        <w:rPr>
          <w:sz w:val="28"/>
          <w:szCs w:val="28"/>
          <w:lang w:val="ro-RO" w:eastAsia="ru-RU"/>
        </w:rPr>
      </w:pPr>
      <w:r w:rsidRPr="00A950D2">
        <w:rPr>
          <w:sz w:val="28"/>
          <w:szCs w:val="28"/>
          <w:lang w:val="ro-RO" w:eastAsia="ru-RU"/>
        </w:rPr>
        <w:t>Pentru a fi înregistraţi</w:t>
      </w:r>
      <w:r w:rsidR="00821317" w:rsidRPr="00A950D2">
        <w:rPr>
          <w:sz w:val="28"/>
          <w:szCs w:val="28"/>
          <w:lang w:val="ro-RO" w:eastAsia="ru-RU"/>
        </w:rPr>
        <w:t>,</w:t>
      </w:r>
      <w:r w:rsidRPr="00A950D2">
        <w:rPr>
          <w:sz w:val="28"/>
          <w:szCs w:val="28"/>
          <w:lang w:val="ro-RO" w:eastAsia="ru-RU"/>
        </w:rPr>
        <w:t xml:space="preserve"> candidaţii la funcţia de deputat în Parlament depun actele indicate la art.44, </w:t>
      </w:r>
      <w:r w:rsidR="007E36BE" w:rsidRPr="00A950D2">
        <w:rPr>
          <w:sz w:val="28"/>
          <w:szCs w:val="28"/>
          <w:lang w:val="ro-RO" w:eastAsia="ru-RU"/>
        </w:rPr>
        <w:t xml:space="preserve">care se aplică în modul corespunzător și listele de subscripție în condițiile art. 79. </w:t>
      </w:r>
    </w:p>
    <w:p w:rsidR="00697ADA" w:rsidRPr="00A950D2" w:rsidRDefault="00B27F6F" w:rsidP="004C1EB7">
      <w:pPr>
        <w:pStyle w:val="a7"/>
        <w:numPr>
          <w:ilvl w:val="0"/>
          <w:numId w:val="10"/>
        </w:numPr>
        <w:spacing w:before="100" w:beforeAutospacing="1" w:after="100" w:afterAutospacing="1"/>
        <w:ind w:left="0" w:firstLine="567"/>
        <w:jc w:val="both"/>
        <w:rPr>
          <w:sz w:val="28"/>
          <w:szCs w:val="28"/>
          <w:lang w:val="ro-RO" w:eastAsia="ru-RU"/>
        </w:rPr>
      </w:pPr>
      <w:r w:rsidRPr="00A950D2">
        <w:rPr>
          <w:sz w:val="28"/>
          <w:szCs w:val="28"/>
          <w:lang w:val="ro-RO" w:eastAsia="ru-RU"/>
        </w:rPr>
        <w:t xml:space="preserve">Persoanele care vor candida la funcția de deputat în circumscripțiile uninominale de peste hotare vor fi înregistrate la consiliul electoral de circumscripție </w:t>
      </w:r>
      <w:r w:rsidR="0076222B" w:rsidRPr="00A950D2">
        <w:rPr>
          <w:sz w:val="28"/>
          <w:szCs w:val="28"/>
          <w:lang w:val="ro-RO" w:eastAsia="ru-RU"/>
        </w:rPr>
        <w:t>responsabil pentru</w:t>
      </w:r>
      <w:r w:rsidR="00F1758C" w:rsidRPr="00A950D2">
        <w:rPr>
          <w:sz w:val="28"/>
          <w:szCs w:val="28"/>
          <w:lang w:val="ro-RO" w:eastAsia="ru-RU"/>
        </w:rPr>
        <w:t xml:space="preserve"> </w:t>
      </w:r>
      <w:r w:rsidRPr="00A950D2">
        <w:rPr>
          <w:sz w:val="28"/>
          <w:szCs w:val="28"/>
          <w:lang w:val="ro-RO" w:eastAsia="ru-RU"/>
        </w:rPr>
        <w:t xml:space="preserve"> </w:t>
      </w:r>
      <w:r w:rsidR="0076222B" w:rsidRPr="00A950D2">
        <w:rPr>
          <w:sz w:val="28"/>
          <w:szCs w:val="28"/>
          <w:lang w:val="ro-RO" w:eastAsia="ru-RU"/>
        </w:rPr>
        <w:t>organizarea</w:t>
      </w:r>
      <w:r w:rsidR="00F1758C" w:rsidRPr="00A950D2">
        <w:rPr>
          <w:sz w:val="28"/>
          <w:szCs w:val="28"/>
          <w:lang w:val="ro-RO" w:eastAsia="ru-RU"/>
        </w:rPr>
        <w:t xml:space="preserve"> alegerilor peste hotarele țării, </w:t>
      </w:r>
      <w:r w:rsidR="00D17F85" w:rsidRPr="00A950D2">
        <w:rPr>
          <w:sz w:val="28"/>
          <w:szCs w:val="28"/>
          <w:lang w:val="ro-RO" w:eastAsia="ru-RU"/>
        </w:rPr>
        <w:t>care va activa în raza m</w:t>
      </w:r>
      <w:r w:rsidRPr="00A950D2">
        <w:rPr>
          <w:sz w:val="28"/>
          <w:szCs w:val="28"/>
          <w:lang w:val="ro-RO" w:eastAsia="ru-RU"/>
        </w:rPr>
        <w:t>un. Chișinău</w:t>
      </w:r>
      <w:r w:rsidR="00F1758C" w:rsidRPr="00A950D2">
        <w:rPr>
          <w:sz w:val="28"/>
          <w:szCs w:val="28"/>
          <w:lang w:val="ro-RO" w:eastAsia="ru-RU"/>
        </w:rPr>
        <w:t>.</w:t>
      </w:r>
      <w:r w:rsidRPr="00A950D2">
        <w:rPr>
          <w:sz w:val="28"/>
          <w:szCs w:val="28"/>
          <w:lang w:val="ro-RO" w:eastAsia="ru-RU"/>
        </w:rPr>
        <w:t xml:space="preserv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 xml:space="preserve">Articolul </w:t>
      </w:r>
      <w:r w:rsidR="00F1059B" w:rsidRPr="00A950D2">
        <w:rPr>
          <w:b/>
          <w:bCs/>
          <w:sz w:val="28"/>
          <w:szCs w:val="28"/>
          <w:lang w:val="ro-RO" w:eastAsia="ru-RU"/>
        </w:rPr>
        <w:t>79</w:t>
      </w:r>
      <w:r w:rsidRPr="00A950D2">
        <w:rPr>
          <w:b/>
          <w:bCs/>
          <w:sz w:val="28"/>
          <w:szCs w:val="28"/>
          <w:lang w:val="ro-RO" w:eastAsia="ru-RU"/>
        </w:rPr>
        <w:t>.</w:t>
      </w:r>
      <w:r w:rsidRPr="00A950D2">
        <w:rPr>
          <w:sz w:val="28"/>
          <w:szCs w:val="28"/>
          <w:lang w:val="ro-RO" w:eastAsia="ru-RU"/>
        </w:rPr>
        <w:t xml:space="preserve"> Condiţiile speciale pentru listele de subscripţie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Pentru a fi înregistrat de </w:t>
      </w:r>
      <w:r w:rsidR="00B0624E" w:rsidRPr="00A950D2">
        <w:rPr>
          <w:sz w:val="28"/>
          <w:szCs w:val="28"/>
          <w:lang w:val="ro-RO" w:eastAsia="ru-RU"/>
        </w:rPr>
        <w:t>consiliul electoral de circumscripție</w:t>
      </w:r>
      <w:r w:rsidRPr="00A950D2">
        <w:rPr>
          <w:sz w:val="28"/>
          <w:szCs w:val="28"/>
          <w:lang w:val="ro-RO" w:eastAsia="ru-RU"/>
        </w:rPr>
        <w:t xml:space="preserve"> candidatul</w:t>
      </w:r>
      <w:r w:rsidR="00B0624E" w:rsidRPr="00A950D2">
        <w:rPr>
          <w:sz w:val="28"/>
          <w:szCs w:val="28"/>
          <w:lang w:val="ro-RO" w:eastAsia="ru-RU"/>
        </w:rPr>
        <w:t xml:space="preserve"> </w:t>
      </w:r>
      <w:r w:rsidRPr="00A950D2">
        <w:rPr>
          <w:sz w:val="28"/>
          <w:szCs w:val="28"/>
          <w:lang w:val="ro-RO" w:eastAsia="ru-RU"/>
        </w:rPr>
        <w:t xml:space="preserve"> prezintă, în condiţiile art.42 şi art.43, liste de subscripţie care conţin semnăturile a cel puţin </w:t>
      </w:r>
      <w:r w:rsidR="00CD10DD" w:rsidRPr="00A950D2">
        <w:rPr>
          <w:sz w:val="28"/>
          <w:szCs w:val="28"/>
          <w:lang w:val="ro-RO" w:eastAsia="ru-RU"/>
        </w:rPr>
        <w:t>1000 și cel mult 20</w:t>
      </w:r>
      <w:r w:rsidR="00AB5DA7" w:rsidRPr="00A950D2">
        <w:rPr>
          <w:sz w:val="28"/>
          <w:szCs w:val="28"/>
          <w:lang w:val="ro-RO" w:eastAsia="ru-RU"/>
        </w:rPr>
        <w:t xml:space="preserve">00 </w:t>
      </w:r>
      <w:r w:rsidRPr="00A950D2">
        <w:rPr>
          <w:sz w:val="28"/>
          <w:szCs w:val="28"/>
          <w:lang w:val="ro-RO" w:eastAsia="ru-RU"/>
        </w:rPr>
        <w:t xml:space="preserve">de susţinători cu drept de vot din circumscripţia uninominală unde intenţionează să candideze.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w:t>
      </w:r>
      <w:r w:rsidR="003F1B05" w:rsidRPr="00A950D2">
        <w:rPr>
          <w:sz w:val="28"/>
          <w:szCs w:val="28"/>
          <w:lang w:val="ro-RO" w:eastAsia="ru-RU"/>
        </w:rPr>
        <w:t>2</w:t>
      </w:r>
      <w:r w:rsidRPr="00A950D2">
        <w:rPr>
          <w:sz w:val="28"/>
          <w:szCs w:val="28"/>
          <w:lang w:val="ro-RO" w:eastAsia="ru-RU"/>
        </w:rPr>
        <w:t xml:space="preserve">) În cazul în care, la verificarea de către </w:t>
      </w:r>
      <w:r w:rsidR="00AB5DA7" w:rsidRPr="00A950D2">
        <w:rPr>
          <w:sz w:val="28"/>
          <w:szCs w:val="28"/>
          <w:lang w:val="ro-RO" w:eastAsia="ru-RU"/>
        </w:rPr>
        <w:t>consiliul electoral de circumscripție</w:t>
      </w:r>
      <w:r w:rsidRPr="00A950D2">
        <w:rPr>
          <w:sz w:val="28"/>
          <w:szCs w:val="28"/>
          <w:lang w:val="ro-RO" w:eastAsia="ru-RU"/>
        </w:rPr>
        <w:t xml:space="preserve">, în listele de subscripţie se depistează semnături false sau semnături repetate în mai multe liste, </w:t>
      </w:r>
      <w:r w:rsidR="00AB5DA7" w:rsidRPr="00A950D2">
        <w:rPr>
          <w:sz w:val="28"/>
          <w:szCs w:val="28"/>
          <w:lang w:val="ro-RO" w:eastAsia="ru-RU"/>
        </w:rPr>
        <w:t xml:space="preserve">precum și cele efectuate cu încălcarea art. 42 și 43 </w:t>
      </w:r>
      <w:r w:rsidRPr="00A950D2">
        <w:rPr>
          <w:sz w:val="28"/>
          <w:szCs w:val="28"/>
          <w:lang w:val="ro-RO" w:eastAsia="ru-RU"/>
        </w:rPr>
        <w:t xml:space="preserve">semnăturile respective se exclud.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w:t>
      </w:r>
      <w:r w:rsidR="003F1B05" w:rsidRPr="00A950D2">
        <w:rPr>
          <w:sz w:val="28"/>
          <w:szCs w:val="28"/>
          <w:lang w:val="ro-RO" w:eastAsia="ru-RU"/>
        </w:rPr>
        <w:t>3</w:t>
      </w:r>
      <w:r w:rsidRPr="00A950D2">
        <w:rPr>
          <w:sz w:val="28"/>
          <w:szCs w:val="28"/>
          <w:lang w:val="ro-RO" w:eastAsia="ru-RU"/>
        </w:rPr>
        <w:t>) Dacă, la verificare, se constată că nu este prezentat numărul necesar de semnături sau, în urma excluderii semnăturilor nevalabile, numărul lor s-a redus faţă de plafonul minim prevăzut la alin.(</w:t>
      </w:r>
      <w:r w:rsidR="00213737" w:rsidRPr="00A950D2">
        <w:rPr>
          <w:sz w:val="28"/>
          <w:szCs w:val="28"/>
          <w:lang w:val="ro-RO" w:eastAsia="ru-RU"/>
        </w:rPr>
        <w:t>1</w:t>
      </w:r>
      <w:r w:rsidRPr="00A950D2">
        <w:rPr>
          <w:sz w:val="28"/>
          <w:szCs w:val="28"/>
          <w:lang w:val="ro-RO" w:eastAsia="ru-RU"/>
        </w:rPr>
        <w:t xml:space="preserve">), candidatul nu este înregistrat, iar hotărîrea respectivă i se comunică în termen de 24 de ore de la adoptare.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w:t>
      </w:r>
      <w:r w:rsidR="003F1B05" w:rsidRPr="00A950D2">
        <w:rPr>
          <w:sz w:val="28"/>
          <w:szCs w:val="28"/>
          <w:lang w:val="ro-RO" w:eastAsia="ru-RU"/>
        </w:rPr>
        <w:t>4</w:t>
      </w:r>
      <w:r w:rsidRPr="00A950D2">
        <w:rPr>
          <w:sz w:val="28"/>
          <w:szCs w:val="28"/>
          <w:lang w:val="ro-RO" w:eastAsia="ru-RU"/>
        </w:rPr>
        <w:t xml:space="preserve">) Nu se admite depunerea unor liste de subscripţie suplimentare după ce </w:t>
      </w:r>
      <w:r w:rsidR="00AB5DA7" w:rsidRPr="00A950D2">
        <w:rPr>
          <w:sz w:val="28"/>
          <w:szCs w:val="28"/>
          <w:lang w:val="ro-RO" w:eastAsia="ru-RU"/>
        </w:rPr>
        <w:t>consiliul electoral de circumscripție</w:t>
      </w:r>
      <w:r w:rsidRPr="00A950D2">
        <w:rPr>
          <w:sz w:val="28"/>
          <w:szCs w:val="28"/>
          <w:lang w:val="ro-RO" w:eastAsia="ru-RU"/>
        </w:rPr>
        <w:t xml:space="preserve"> a primit şi a înregistrat în registru setul de documente prevăzut la art.44. </w:t>
      </w:r>
    </w:p>
    <w:p w:rsidR="00697ADA" w:rsidRPr="00A950D2" w:rsidRDefault="00697ADA"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(5) </w:t>
      </w:r>
      <w:r w:rsidR="008B193E" w:rsidRPr="00A950D2">
        <w:rPr>
          <w:sz w:val="28"/>
          <w:szCs w:val="28"/>
          <w:lang w:val="ro-RO" w:eastAsia="ru-RU"/>
        </w:rPr>
        <w:t>Semnăturile p</w:t>
      </w:r>
      <w:r w:rsidR="00A00C0E" w:rsidRPr="00A950D2">
        <w:rPr>
          <w:sz w:val="28"/>
          <w:szCs w:val="28"/>
          <w:lang w:val="ro-RO" w:eastAsia="ru-RU"/>
        </w:rPr>
        <w:t xml:space="preserve">entru susținerea candidaților din circumscripțiile uninominale </w:t>
      </w:r>
      <w:r w:rsidR="008B193E" w:rsidRPr="00A950D2">
        <w:rPr>
          <w:sz w:val="28"/>
          <w:szCs w:val="28"/>
          <w:lang w:val="ro-RO" w:eastAsia="ru-RU"/>
        </w:rPr>
        <w:t xml:space="preserve"> peste hotarele țării</w:t>
      </w:r>
      <w:r w:rsidR="00A00C0E" w:rsidRPr="00A950D2">
        <w:rPr>
          <w:sz w:val="28"/>
          <w:szCs w:val="28"/>
          <w:lang w:val="ro-RO" w:eastAsia="ru-RU"/>
        </w:rPr>
        <w:t xml:space="preserve"> pot proveni de la oricare din aceste circumscripții.</w:t>
      </w:r>
    </w:p>
    <w:p w:rsidR="00DC79CB" w:rsidRPr="00A950D2" w:rsidRDefault="00DC79CB" w:rsidP="004C1EB7">
      <w:pPr>
        <w:shd w:val="clear" w:color="auto" w:fill="FFFFFF"/>
        <w:spacing w:before="100" w:beforeAutospacing="1" w:after="100" w:afterAutospacing="1"/>
        <w:ind w:firstLine="567"/>
        <w:jc w:val="both"/>
        <w:rPr>
          <w:color w:val="000000"/>
          <w:sz w:val="28"/>
          <w:szCs w:val="28"/>
          <w:lang w:val="ro-RO"/>
        </w:rPr>
      </w:pPr>
      <w:r w:rsidRPr="00A950D2">
        <w:rPr>
          <w:b/>
          <w:bCs/>
          <w:sz w:val="28"/>
          <w:szCs w:val="28"/>
          <w:lang w:val="ro-RO" w:eastAsia="ru-RU"/>
        </w:rPr>
        <w:t>Articolul 80.</w:t>
      </w:r>
      <w:r w:rsidRPr="00A950D2">
        <w:rPr>
          <w:sz w:val="28"/>
          <w:szCs w:val="28"/>
          <w:lang w:val="ro-RO" w:eastAsia="ru-RU"/>
        </w:rPr>
        <w:t xml:space="preserve"> </w:t>
      </w:r>
      <w:r w:rsidRPr="00A950D2">
        <w:rPr>
          <w:color w:val="000000"/>
          <w:sz w:val="28"/>
          <w:szCs w:val="28"/>
          <w:lang w:val="ro-RO"/>
        </w:rPr>
        <w:t>Grupurile de iniţiativă pentru susţinerea candidaţilor la funcţia de deputat în Parlament</w:t>
      </w:r>
    </w:p>
    <w:p w:rsidR="007F574F" w:rsidRPr="00A950D2" w:rsidRDefault="00DC79CB"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 xml:space="preserve">(1) În cazul în care iniţiativa de a susţine candidaţi la funcţia de deputat în Parlament  vine de la cetăţeni, se constituie un grup de iniţiativă pentru susţinerea candidatului din cel puţin </w:t>
      </w:r>
      <w:r w:rsidR="00074190" w:rsidRPr="00A950D2">
        <w:rPr>
          <w:color w:val="000000"/>
          <w:sz w:val="28"/>
          <w:szCs w:val="28"/>
          <w:lang w:val="ro-RO"/>
        </w:rPr>
        <w:t>2</w:t>
      </w:r>
      <w:r w:rsidR="00B27F6F" w:rsidRPr="00A950D2">
        <w:rPr>
          <w:color w:val="000000"/>
          <w:sz w:val="28"/>
          <w:szCs w:val="28"/>
          <w:lang w:val="ro-RO"/>
        </w:rPr>
        <w:t>0</w:t>
      </w:r>
      <w:r w:rsidRPr="00A950D2">
        <w:rPr>
          <w:color w:val="000000"/>
          <w:sz w:val="28"/>
          <w:szCs w:val="28"/>
          <w:lang w:val="ro-RO"/>
        </w:rPr>
        <w:t xml:space="preserve"> de persoane şi cel mult 100 de persoane cu drept de vot. Grupul de iniţiativă se constituie în urma unei adunări, la care </w:t>
      </w:r>
      <w:r w:rsidR="007F574F" w:rsidRPr="00A950D2">
        <w:rPr>
          <w:color w:val="000000"/>
          <w:sz w:val="28"/>
          <w:szCs w:val="28"/>
          <w:lang w:val="ro-RO"/>
        </w:rPr>
        <w:t xml:space="preserve">este prezent și </w:t>
      </w:r>
      <w:r w:rsidRPr="00A950D2">
        <w:rPr>
          <w:color w:val="000000"/>
          <w:sz w:val="28"/>
          <w:szCs w:val="28"/>
          <w:lang w:val="ro-RO"/>
        </w:rPr>
        <w:t xml:space="preserve">se susţine candidatul la funcţia de deputat, se alege conducătorul grupului şi se aprobă lista membrilor grupului de iniţiativă, cu indicarea datelor de identitate ale acestora. Grupul de iniţiativă poate susţine doar un singur candidat la funcţia de </w:t>
      </w:r>
      <w:r w:rsidR="007F574F" w:rsidRPr="00A950D2">
        <w:rPr>
          <w:color w:val="000000"/>
          <w:sz w:val="28"/>
          <w:szCs w:val="28"/>
          <w:lang w:val="ro-RO"/>
        </w:rPr>
        <w:t>deputat.</w:t>
      </w:r>
      <w:r w:rsidRPr="00A950D2">
        <w:rPr>
          <w:color w:val="000000"/>
          <w:sz w:val="28"/>
          <w:szCs w:val="28"/>
          <w:lang w:val="ro-RO"/>
        </w:rPr>
        <w:t xml:space="preserve"> Membrii unui grup de iniţiativă nu pot fi în acelaşi timp membri ai altui grup de iniţiativă. </w:t>
      </w:r>
    </w:p>
    <w:p w:rsidR="00DC79CB" w:rsidRPr="00A950D2" w:rsidRDefault="007F574F"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 xml:space="preserve">(2) </w:t>
      </w:r>
      <w:r w:rsidR="00DC79CB" w:rsidRPr="00A950D2">
        <w:rPr>
          <w:color w:val="000000"/>
          <w:sz w:val="28"/>
          <w:szCs w:val="28"/>
          <w:lang w:val="ro-RO"/>
        </w:rPr>
        <w:t xml:space="preserve">În cazul partidelor politice şi blocurilor electorale, </w:t>
      </w:r>
      <w:r w:rsidRPr="00A950D2">
        <w:rPr>
          <w:color w:val="000000"/>
          <w:sz w:val="28"/>
          <w:szCs w:val="28"/>
          <w:lang w:val="ro-RO"/>
        </w:rPr>
        <w:t xml:space="preserve">grupurile de </w:t>
      </w:r>
      <w:r w:rsidR="00731F58">
        <w:rPr>
          <w:color w:val="000000"/>
          <w:sz w:val="28"/>
          <w:szCs w:val="28"/>
          <w:lang w:val="ro-RO"/>
        </w:rPr>
        <w:t xml:space="preserve"> </w:t>
      </w:r>
      <w:r w:rsidR="00DC79CB" w:rsidRPr="00A950D2">
        <w:rPr>
          <w:color w:val="000000"/>
          <w:sz w:val="28"/>
          <w:szCs w:val="28"/>
          <w:lang w:val="ro-RO"/>
        </w:rPr>
        <w:t xml:space="preserve"> iniţiativă </w:t>
      </w:r>
      <w:r w:rsidRPr="00A950D2">
        <w:rPr>
          <w:color w:val="000000"/>
          <w:sz w:val="28"/>
          <w:szCs w:val="28"/>
          <w:lang w:val="ro-RO"/>
        </w:rPr>
        <w:t>pot  fi constituite de către organul de partid care potrivit prevederilor statutare este în drept să desemneze candidați la funcția de deputat în Parlament.</w:t>
      </w:r>
    </w:p>
    <w:p w:rsidR="00DC79CB" w:rsidRPr="00A950D2" w:rsidRDefault="007F574F"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(3</w:t>
      </w:r>
      <w:r w:rsidR="00DC79CB" w:rsidRPr="00A950D2">
        <w:rPr>
          <w:color w:val="000000"/>
          <w:sz w:val="28"/>
          <w:szCs w:val="28"/>
          <w:lang w:val="ro-RO"/>
        </w:rPr>
        <w:t xml:space="preserve">) Lista membrilor grupului de iniţiativă, în care este indicat conducătorul acestui grup, se depune </w:t>
      </w:r>
      <w:r w:rsidR="003E7633" w:rsidRPr="00A950D2">
        <w:rPr>
          <w:color w:val="000000"/>
          <w:sz w:val="28"/>
          <w:szCs w:val="28"/>
          <w:lang w:val="ro-RO"/>
        </w:rPr>
        <w:t xml:space="preserve"> </w:t>
      </w:r>
      <w:r w:rsidR="00DC79CB" w:rsidRPr="00A950D2">
        <w:rPr>
          <w:color w:val="000000"/>
          <w:sz w:val="28"/>
          <w:szCs w:val="28"/>
          <w:lang w:val="ro-RO"/>
        </w:rPr>
        <w:t xml:space="preserve">la </w:t>
      </w:r>
      <w:r w:rsidR="003E7633" w:rsidRPr="00A950D2">
        <w:rPr>
          <w:color w:val="000000"/>
          <w:sz w:val="28"/>
          <w:szCs w:val="28"/>
          <w:lang w:val="ro-RO"/>
        </w:rPr>
        <w:t>consiliul electoral de circumscripție</w:t>
      </w:r>
      <w:r w:rsidR="00DC79CB" w:rsidRPr="00A950D2">
        <w:rPr>
          <w:color w:val="000000"/>
          <w:sz w:val="28"/>
          <w:szCs w:val="28"/>
          <w:lang w:val="ro-RO"/>
        </w:rPr>
        <w:t xml:space="preserve">, cel tîrziu cu 50 de zile înainte de ziua alegerilor, </w:t>
      </w:r>
      <w:r w:rsidR="003E7633" w:rsidRPr="00A950D2">
        <w:rPr>
          <w:color w:val="000000"/>
          <w:sz w:val="28"/>
          <w:szCs w:val="28"/>
          <w:lang w:val="ro-RO"/>
        </w:rPr>
        <w:t xml:space="preserve">personal </w:t>
      </w:r>
      <w:r w:rsidR="00DC79CB" w:rsidRPr="00A950D2">
        <w:rPr>
          <w:color w:val="000000"/>
          <w:sz w:val="28"/>
          <w:szCs w:val="28"/>
          <w:lang w:val="ro-RO"/>
        </w:rPr>
        <w:t xml:space="preserve">de către persoana propusă drept candidat la funcţia de </w:t>
      </w:r>
      <w:r w:rsidR="003E7633" w:rsidRPr="00A950D2">
        <w:rPr>
          <w:color w:val="000000"/>
          <w:sz w:val="28"/>
          <w:szCs w:val="28"/>
          <w:lang w:val="ro-RO"/>
        </w:rPr>
        <w:t>deputat</w:t>
      </w:r>
      <w:r w:rsidR="00DC79CB" w:rsidRPr="00A950D2">
        <w:rPr>
          <w:color w:val="000000"/>
          <w:sz w:val="28"/>
          <w:szCs w:val="28"/>
          <w:lang w:val="ro-RO"/>
        </w:rPr>
        <w:t xml:space="preserve">. </w:t>
      </w:r>
      <w:r w:rsidR="003E7633" w:rsidRPr="00A950D2">
        <w:rPr>
          <w:color w:val="000000"/>
          <w:sz w:val="28"/>
          <w:szCs w:val="28"/>
          <w:lang w:val="ro-RO"/>
        </w:rPr>
        <w:t xml:space="preserve"> </w:t>
      </w:r>
      <w:r w:rsidR="00DC79CB" w:rsidRPr="00A950D2">
        <w:rPr>
          <w:color w:val="000000"/>
          <w:sz w:val="28"/>
          <w:szCs w:val="28"/>
          <w:lang w:val="ro-RO"/>
        </w:rPr>
        <w:t>În listă se indică numele şi prenumele, anul naşterii şi domiciliul membrilor grupului de iniţiativă.</w:t>
      </w:r>
    </w:p>
    <w:p w:rsidR="00DC79CB" w:rsidRPr="00A950D2" w:rsidRDefault="007F574F"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(4</w:t>
      </w:r>
      <w:r w:rsidR="00DC79CB" w:rsidRPr="00A950D2">
        <w:rPr>
          <w:color w:val="000000"/>
          <w:sz w:val="28"/>
          <w:szCs w:val="28"/>
          <w:lang w:val="ro-RO"/>
        </w:rPr>
        <w:t xml:space="preserve">) Dacă aceste condiţii sînt îndeplinite, </w:t>
      </w:r>
      <w:r w:rsidR="003E7633" w:rsidRPr="00A950D2">
        <w:rPr>
          <w:color w:val="000000"/>
          <w:sz w:val="28"/>
          <w:szCs w:val="28"/>
          <w:lang w:val="ro-RO"/>
        </w:rPr>
        <w:t xml:space="preserve">consiliul electoral de circumscripție </w:t>
      </w:r>
      <w:r w:rsidR="00DC79CB" w:rsidRPr="00A950D2">
        <w:rPr>
          <w:color w:val="000000"/>
          <w:sz w:val="28"/>
          <w:szCs w:val="28"/>
          <w:lang w:val="ro-RO"/>
        </w:rPr>
        <w:t xml:space="preserve"> înregistrează grupul de iniţiativă şi eliberează membrilor acestui grup legitimaţii în decursul a 3 zile de la data depunerii listei membrilor.</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8</w:t>
      </w:r>
      <w:r w:rsidR="00DC79CB" w:rsidRPr="00A950D2">
        <w:rPr>
          <w:b/>
          <w:bCs/>
          <w:sz w:val="28"/>
          <w:szCs w:val="28"/>
          <w:lang w:val="ro-RO" w:eastAsia="ru-RU"/>
        </w:rPr>
        <w:t>1</w:t>
      </w:r>
      <w:r w:rsidRPr="00A950D2">
        <w:rPr>
          <w:b/>
          <w:bCs/>
          <w:sz w:val="28"/>
          <w:szCs w:val="28"/>
          <w:lang w:val="ro-RO" w:eastAsia="ru-RU"/>
        </w:rPr>
        <w:t>.</w:t>
      </w:r>
      <w:r w:rsidRPr="00A950D2">
        <w:rPr>
          <w:sz w:val="28"/>
          <w:szCs w:val="28"/>
          <w:lang w:val="ro-RO" w:eastAsia="ru-RU"/>
        </w:rPr>
        <w:t xml:space="preserve"> Retragerea candidatului</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Candidatul are dreptul să-şi retragă candidatura, dar nu mai tîrziu decît cu 7 zile înainte de ziua alegerilor.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Decizia privind retragerea se adoptă de candidat şi se prezintă </w:t>
      </w:r>
      <w:r w:rsidR="00DC79CB" w:rsidRPr="00A950D2">
        <w:rPr>
          <w:sz w:val="28"/>
          <w:szCs w:val="28"/>
          <w:lang w:val="ro-RO" w:eastAsia="ru-RU"/>
        </w:rPr>
        <w:t>consiliului electoral de circumscripție</w:t>
      </w:r>
      <w:r w:rsidRPr="00A950D2">
        <w:rPr>
          <w:sz w:val="28"/>
          <w:szCs w:val="28"/>
          <w:lang w:val="ro-RO" w:eastAsia="ru-RU"/>
        </w:rPr>
        <w:t>, care o face publică imediat.</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(3) Dacă în circumscripţia uninominală a fost înregistrat un singur candidat şi acesta s-a retras ori nu a participat la alegeri din alte motive, se organizează </w:t>
      </w:r>
      <w:r w:rsidR="00764BFE" w:rsidRPr="00A950D2">
        <w:rPr>
          <w:sz w:val="28"/>
          <w:szCs w:val="28"/>
          <w:lang w:val="ro-RO" w:eastAsia="ru-RU"/>
        </w:rPr>
        <w:t xml:space="preserve">din nou </w:t>
      </w:r>
      <w:r w:rsidRPr="00A950D2">
        <w:rPr>
          <w:sz w:val="28"/>
          <w:szCs w:val="28"/>
          <w:lang w:val="ro-RO" w:eastAsia="ru-RU"/>
        </w:rPr>
        <w:t xml:space="preserve">alegeri </w:t>
      </w:r>
      <w:r w:rsidR="00764BFE" w:rsidRPr="00A950D2">
        <w:rPr>
          <w:sz w:val="28"/>
          <w:szCs w:val="28"/>
          <w:lang w:val="ro-RO" w:eastAsia="ru-RU"/>
        </w:rPr>
        <w:t>parţiale</w:t>
      </w:r>
      <w:r w:rsidRPr="00A950D2">
        <w:rPr>
          <w:sz w:val="28"/>
          <w:szCs w:val="28"/>
          <w:lang w:val="ro-RO" w:eastAsia="ru-RU"/>
        </w:rPr>
        <w:t>, în condiţiile prezentului Cod.</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8</w:t>
      </w:r>
      <w:r w:rsidR="004E5EBB" w:rsidRPr="00A950D2">
        <w:rPr>
          <w:b/>
          <w:bCs/>
          <w:sz w:val="28"/>
          <w:szCs w:val="28"/>
          <w:lang w:val="ro-RO" w:eastAsia="ru-RU"/>
        </w:rPr>
        <w:t>2</w:t>
      </w:r>
      <w:r w:rsidRPr="00A950D2">
        <w:rPr>
          <w:b/>
          <w:bCs/>
          <w:sz w:val="28"/>
          <w:szCs w:val="28"/>
          <w:lang w:val="ro-RO" w:eastAsia="ru-RU"/>
        </w:rPr>
        <w:t>.</w:t>
      </w:r>
      <w:r w:rsidRPr="00A950D2">
        <w:rPr>
          <w:sz w:val="28"/>
          <w:szCs w:val="28"/>
          <w:lang w:val="ro-RO" w:eastAsia="ru-RU"/>
        </w:rPr>
        <w:t xml:space="preserve"> Listele electorale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Listele electorale pentru alegerea Parlamentului se întocmesc în condiţiile capitolului 5 (art.39 şi art.40), care se aplică în modul corespunzător.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8</w:t>
      </w:r>
      <w:r w:rsidR="001B4096" w:rsidRPr="00A950D2">
        <w:rPr>
          <w:b/>
          <w:bCs/>
          <w:sz w:val="28"/>
          <w:szCs w:val="28"/>
          <w:lang w:val="ro-RO" w:eastAsia="ru-RU"/>
        </w:rPr>
        <w:t>3</w:t>
      </w:r>
      <w:r w:rsidRPr="00A950D2">
        <w:rPr>
          <w:b/>
          <w:bCs/>
          <w:sz w:val="28"/>
          <w:szCs w:val="28"/>
          <w:lang w:val="ro-RO" w:eastAsia="ru-RU"/>
        </w:rPr>
        <w:t>.</w:t>
      </w:r>
      <w:r w:rsidRPr="00A950D2">
        <w:rPr>
          <w:sz w:val="28"/>
          <w:szCs w:val="28"/>
          <w:lang w:val="ro-RO" w:eastAsia="ru-RU"/>
        </w:rPr>
        <w:t xml:space="preserve"> Campania electorală pentru alegerile Parlamentului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Campania electorală pentru alegerile Parlamentului </w:t>
      </w:r>
      <w:r w:rsidR="00F757B7" w:rsidRPr="00A950D2">
        <w:rPr>
          <w:sz w:val="28"/>
          <w:szCs w:val="28"/>
          <w:lang w:val="ro-RO" w:eastAsia="ru-RU"/>
        </w:rPr>
        <w:t xml:space="preserve">începe nu mai devreme de 30 de zile înainte de ziua alegerilor  și </w:t>
      </w:r>
      <w:r w:rsidRPr="00A950D2">
        <w:rPr>
          <w:sz w:val="28"/>
          <w:szCs w:val="28"/>
          <w:lang w:val="ro-RO" w:eastAsia="ru-RU"/>
        </w:rPr>
        <w:t>se desfăşoară în conformitate cu capitolul 7 (art.45 – art.47), care se aplică în modul corespunzător.</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8</w:t>
      </w:r>
      <w:r w:rsidR="004C3710" w:rsidRPr="00A950D2">
        <w:rPr>
          <w:b/>
          <w:bCs/>
          <w:sz w:val="28"/>
          <w:szCs w:val="28"/>
          <w:lang w:val="ro-RO" w:eastAsia="ru-RU"/>
        </w:rPr>
        <w:t>4</w:t>
      </w:r>
      <w:r w:rsidRPr="00A950D2">
        <w:rPr>
          <w:b/>
          <w:bCs/>
          <w:sz w:val="28"/>
          <w:szCs w:val="28"/>
          <w:lang w:val="ro-RO" w:eastAsia="ru-RU"/>
        </w:rPr>
        <w:t>.</w:t>
      </w:r>
      <w:r w:rsidRPr="00A950D2">
        <w:rPr>
          <w:sz w:val="28"/>
          <w:szCs w:val="28"/>
          <w:lang w:val="ro-RO" w:eastAsia="ru-RU"/>
        </w:rPr>
        <w:t xml:space="preserve"> Buletinele de vot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Buletinele de vot se întocmesc în conformitate cu capitolul 8 (art.48 şi art.49), care se aplică în modul corespunzător.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Candidatul independent se înscrie în buletinul de vot într-un patrulater aparte, în care se indică numele, prenumele şi se scriu cuvintele "Candidat independent". </w:t>
      </w:r>
    </w:p>
    <w:p w:rsidR="00DA40A2" w:rsidRPr="00A950D2" w:rsidRDefault="00DA40A2" w:rsidP="004C1EB7">
      <w:pPr>
        <w:shd w:val="clear" w:color="auto" w:fill="FFFFFF"/>
        <w:spacing w:before="100" w:beforeAutospacing="1" w:after="100" w:afterAutospacing="1"/>
        <w:ind w:firstLine="567"/>
        <w:jc w:val="both"/>
        <w:rPr>
          <w:color w:val="000000"/>
          <w:sz w:val="28"/>
          <w:szCs w:val="28"/>
          <w:lang w:val="ro-RO"/>
        </w:rPr>
      </w:pPr>
      <w:r w:rsidRPr="00A950D2">
        <w:rPr>
          <w:b/>
          <w:bCs/>
          <w:sz w:val="28"/>
          <w:szCs w:val="28"/>
          <w:lang w:val="ro-RO" w:eastAsia="ru-RU"/>
        </w:rPr>
        <w:t>Articolul 85.</w:t>
      </w:r>
      <w:r w:rsidRPr="00A950D2">
        <w:rPr>
          <w:sz w:val="28"/>
          <w:szCs w:val="28"/>
          <w:lang w:val="ro-RO" w:eastAsia="ru-RU"/>
        </w:rPr>
        <w:t xml:space="preserve"> </w:t>
      </w:r>
      <w:r w:rsidR="00A579B6" w:rsidRPr="00A950D2">
        <w:rPr>
          <w:sz w:val="28"/>
          <w:szCs w:val="28"/>
          <w:lang w:val="ro-RO" w:eastAsia="ru-RU"/>
        </w:rPr>
        <w:t xml:space="preserve">Votarea. </w:t>
      </w:r>
      <w:r w:rsidRPr="00A950D2">
        <w:rPr>
          <w:color w:val="000000"/>
          <w:sz w:val="28"/>
          <w:szCs w:val="28"/>
          <w:lang w:val="ro-RO"/>
        </w:rPr>
        <w:t>Condițiile speciale ale dreptului de vot</w:t>
      </w:r>
    </w:p>
    <w:p w:rsidR="00A579B6" w:rsidRPr="00A950D2" w:rsidRDefault="00DA40A2" w:rsidP="004C1EB7">
      <w:pPr>
        <w:shd w:val="clear" w:color="auto" w:fill="FFFFFF"/>
        <w:spacing w:before="100" w:beforeAutospacing="1" w:after="100" w:afterAutospacing="1"/>
        <w:ind w:firstLine="567"/>
        <w:jc w:val="both"/>
        <w:rPr>
          <w:sz w:val="28"/>
          <w:szCs w:val="28"/>
          <w:lang w:val="ro-RO" w:eastAsia="ru-RU"/>
        </w:rPr>
      </w:pPr>
      <w:r w:rsidRPr="00A950D2">
        <w:rPr>
          <w:color w:val="000000"/>
          <w:sz w:val="28"/>
          <w:szCs w:val="28"/>
          <w:lang w:val="ro-RO"/>
        </w:rPr>
        <w:t xml:space="preserve">(1) </w:t>
      </w:r>
      <w:r w:rsidR="00A579B6" w:rsidRPr="00A950D2">
        <w:rPr>
          <w:sz w:val="28"/>
          <w:szCs w:val="28"/>
          <w:lang w:val="ro-RO" w:eastAsia="ru-RU"/>
        </w:rPr>
        <w:t xml:space="preserve">Votarea în cadrul alegerilor Parlamentului se efectuează în conformitate cu capitolul 9 (art.50 – art.55), care se aplică în modul corespunzător. </w:t>
      </w:r>
    </w:p>
    <w:p w:rsidR="00DA40A2" w:rsidRPr="00A950D2" w:rsidRDefault="00A579B6"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 xml:space="preserve">(2) </w:t>
      </w:r>
      <w:r w:rsidR="00DA40A2" w:rsidRPr="00A950D2">
        <w:rPr>
          <w:color w:val="000000"/>
          <w:sz w:val="28"/>
          <w:szCs w:val="28"/>
          <w:lang w:val="ro-RO"/>
        </w:rPr>
        <w:t>La alegerile parlamentare nu participă alegătorii care nu domiciliază în circumscripția uninominală respectivă.</w:t>
      </w:r>
    </w:p>
    <w:p w:rsidR="00EA71E3" w:rsidRPr="00A950D2" w:rsidRDefault="00484E62" w:rsidP="00672B70">
      <w:pPr>
        <w:shd w:val="clear" w:color="auto" w:fill="FFFFFF"/>
        <w:spacing w:before="100" w:beforeAutospacing="1" w:after="100" w:afterAutospacing="1"/>
        <w:ind w:firstLine="567"/>
        <w:jc w:val="both"/>
        <w:rPr>
          <w:sz w:val="28"/>
          <w:szCs w:val="28"/>
          <w:lang w:val="ro-RO" w:eastAsia="ru-RU"/>
        </w:rPr>
      </w:pPr>
      <w:r w:rsidRPr="00A950D2">
        <w:rPr>
          <w:color w:val="000000"/>
          <w:sz w:val="28"/>
          <w:szCs w:val="28"/>
          <w:lang w:val="ro-RO"/>
        </w:rPr>
        <w:t xml:space="preserve"> </w:t>
      </w:r>
      <w:r w:rsidR="00EA71E3" w:rsidRPr="00A950D2">
        <w:rPr>
          <w:b/>
          <w:bCs/>
          <w:sz w:val="28"/>
          <w:szCs w:val="28"/>
          <w:lang w:val="ro-RO" w:eastAsia="ru-RU"/>
        </w:rPr>
        <w:t>Articolul 8</w:t>
      </w:r>
      <w:r w:rsidR="00A579B6" w:rsidRPr="00A950D2">
        <w:rPr>
          <w:b/>
          <w:bCs/>
          <w:sz w:val="28"/>
          <w:szCs w:val="28"/>
          <w:lang w:val="ro-RO" w:eastAsia="ru-RU"/>
        </w:rPr>
        <w:t>6</w:t>
      </w:r>
      <w:r w:rsidR="00EA71E3" w:rsidRPr="00A950D2">
        <w:rPr>
          <w:b/>
          <w:bCs/>
          <w:sz w:val="28"/>
          <w:szCs w:val="28"/>
          <w:lang w:val="ro-RO" w:eastAsia="ru-RU"/>
        </w:rPr>
        <w:t>.</w:t>
      </w:r>
      <w:r w:rsidR="00EA71E3" w:rsidRPr="00A950D2">
        <w:rPr>
          <w:sz w:val="28"/>
          <w:szCs w:val="28"/>
          <w:lang w:val="ro-RO" w:eastAsia="ru-RU"/>
        </w:rPr>
        <w:t xml:space="preserve"> Numărarea voturilor şi totalizarea rezultatelor alegerilor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Numărarea voturilor şi totalizarea rezultatelor alegerilor Parlamentului se efectuează în conformitate cu capitolul 10 (art.56 – art.60), care se aplică în modul corespunzător.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8</w:t>
      </w:r>
      <w:r w:rsidR="00A579B6" w:rsidRPr="00A950D2">
        <w:rPr>
          <w:b/>
          <w:bCs/>
          <w:sz w:val="28"/>
          <w:szCs w:val="28"/>
          <w:lang w:val="ro-RO" w:eastAsia="ru-RU"/>
        </w:rPr>
        <w:t>7</w:t>
      </w:r>
      <w:r w:rsidRPr="00A950D2">
        <w:rPr>
          <w:b/>
          <w:bCs/>
          <w:sz w:val="28"/>
          <w:szCs w:val="28"/>
          <w:lang w:val="ro-RO" w:eastAsia="ru-RU"/>
        </w:rPr>
        <w:t>.</w:t>
      </w:r>
      <w:r w:rsidRPr="00A950D2">
        <w:rPr>
          <w:sz w:val="28"/>
          <w:szCs w:val="28"/>
          <w:lang w:val="ro-RO" w:eastAsia="ru-RU"/>
        </w:rPr>
        <w:t xml:space="preserve"> Alegerea deputatului în Parlament </w:t>
      </w:r>
    </w:p>
    <w:p w:rsidR="004965CB"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Candidatul pentru funcţia de deputat în Parlament se consideră ales dacă a întrunit </w:t>
      </w:r>
      <w:r w:rsidR="00A15DA1" w:rsidRPr="00A950D2">
        <w:rPr>
          <w:sz w:val="28"/>
          <w:szCs w:val="28"/>
          <w:lang w:val="ro-RO" w:eastAsia="ru-RU"/>
        </w:rPr>
        <w:t>majoritatea voturilor</w:t>
      </w:r>
      <w:r w:rsidRPr="00A950D2">
        <w:rPr>
          <w:sz w:val="28"/>
          <w:szCs w:val="28"/>
          <w:lang w:val="ro-RO" w:eastAsia="ru-RU"/>
        </w:rPr>
        <w:t xml:space="preserve"> valabil exprimate</w:t>
      </w:r>
      <w:r w:rsidR="004965CB">
        <w:rPr>
          <w:sz w:val="28"/>
          <w:szCs w:val="28"/>
          <w:lang w:val="ro-RO" w:eastAsia="ru-RU"/>
        </w:rPr>
        <w:t>.</w:t>
      </w:r>
      <w:r w:rsidRPr="00A950D2">
        <w:rPr>
          <w:sz w:val="28"/>
          <w:szCs w:val="28"/>
          <w:lang w:val="ro-RO" w:eastAsia="ru-RU"/>
        </w:rPr>
        <w:t xml:space="preserv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Dacă mai mulţi candidaţi au acumulat un număr egal de voturi, </w:t>
      </w:r>
      <w:r w:rsidR="000451B6" w:rsidRPr="00A950D2">
        <w:rPr>
          <w:sz w:val="28"/>
          <w:szCs w:val="28"/>
          <w:lang w:val="ro-RO" w:eastAsia="ru-RU"/>
        </w:rPr>
        <w:t xml:space="preserve">consiliul electoral de circumscripţie stabileşte învingătorul prin </w:t>
      </w:r>
      <w:r w:rsidRPr="00A950D2">
        <w:rPr>
          <w:sz w:val="28"/>
          <w:szCs w:val="28"/>
          <w:lang w:val="ro-RO" w:eastAsia="ru-RU"/>
        </w:rPr>
        <w:t xml:space="preserve">tragere la sorţi, consemnînd faptul respectiv într-un proces-verbal.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8</w:t>
      </w:r>
      <w:r w:rsidR="00A579B6" w:rsidRPr="00A950D2">
        <w:rPr>
          <w:b/>
          <w:bCs/>
          <w:sz w:val="28"/>
          <w:szCs w:val="28"/>
          <w:lang w:val="ro-RO" w:eastAsia="ru-RU"/>
        </w:rPr>
        <w:t>8</w:t>
      </w:r>
      <w:r w:rsidRPr="00A950D2">
        <w:rPr>
          <w:b/>
          <w:bCs/>
          <w:sz w:val="28"/>
          <w:szCs w:val="28"/>
          <w:lang w:val="ro-RO" w:eastAsia="ru-RU"/>
        </w:rPr>
        <w:t>.</w:t>
      </w:r>
      <w:r w:rsidRPr="00A950D2">
        <w:rPr>
          <w:sz w:val="28"/>
          <w:szCs w:val="28"/>
          <w:lang w:val="ro-RO" w:eastAsia="ru-RU"/>
        </w:rPr>
        <w:t xml:space="preserve"> Atribuirea mandatelor</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După primirea </w:t>
      </w:r>
      <w:r w:rsidR="00A15DA1" w:rsidRPr="00A950D2">
        <w:rPr>
          <w:sz w:val="28"/>
          <w:szCs w:val="28"/>
          <w:lang w:val="ro-RO" w:eastAsia="ru-RU"/>
        </w:rPr>
        <w:t xml:space="preserve">din toate secțiile de votare dintr-o circumscripție uninominală a </w:t>
      </w:r>
      <w:r w:rsidRPr="00A950D2">
        <w:rPr>
          <w:sz w:val="28"/>
          <w:szCs w:val="28"/>
          <w:lang w:val="ro-RO" w:eastAsia="ru-RU"/>
        </w:rPr>
        <w:t>proceselor-verbale ale birourilor electorale ale secţiilor de votare</w:t>
      </w:r>
      <w:r w:rsidR="00A15DA1" w:rsidRPr="00A950D2">
        <w:rPr>
          <w:sz w:val="28"/>
          <w:szCs w:val="28"/>
          <w:lang w:val="ro-RO" w:eastAsia="ru-RU"/>
        </w:rPr>
        <w:t>,</w:t>
      </w:r>
      <w:r w:rsidRPr="00A950D2">
        <w:rPr>
          <w:sz w:val="28"/>
          <w:szCs w:val="28"/>
          <w:lang w:val="ro-RO" w:eastAsia="ru-RU"/>
        </w:rPr>
        <w:t xml:space="preserve"> în care sînt indicate rezultatele numărării voturilor</w:t>
      </w:r>
      <w:r w:rsidR="00A15DA1" w:rsidRPr="00A950D2">
        <w:rPr>
          <w:sz w:val="28"/>
          <w:szCs w:val="28"/>
          <w:lang w:val="ro-RO" w:eastAsia="ru-RU"/>
        </w:rPr>
        <w:t xml:space="preserve">, </w:t>
      </w:r>
      <w:r w:rsidRPr="00A950D2">
        <w:rPr>
          <w:sz w:val="28"/>
          <w:szCs w:val="28"/>
          <w:lang w:val="ro-RO" w:eastAsia="ru-RU"/>
        </w:rPr>
        <w:t xml:space="preserve">consiliul electoral de circumscripţie totalizează numărul de voturi valabil exprimate, obţinut de fiecare candidat, pentru a stabili cine a fost ales.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(2) Comisia Electorală Centrală atribuie mandatele candidaţilor aleşi în ci</w:t>
      </w:r>
      <w:r w:rsidR="000451B6" w:rsidRPr="00A950D2">
        <w:rPr>
          <w:sz w:val="28"/>
          <w:szCs w:val="28"/>
          <w:lang w:val="ro-RO" w:eastAsia="ru-RU"/>
        </w:rPr>
        <w:t>rcumscripţii electorale uninominale</w:t>
      </w:r>
      <w:r w:rsidRPr="00A950D2">
        <w:rPr>
          <w:sz w:val="28"/>
          <w:szCs w:val="28"/>
          <w:lang w:val="ro-RO" w:eastAsia="ru-RU"/>
        </w:rPr>
        <w:t>.</w:t>
      </w:r>
    </w:p>
    <w:p w:rsidR="00EA71E3" w:rsidRPr="00A950D2" w:rsidRDefault="00A15DA1"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 xml:space="preserve">Articolul </w:t>
      </w:r>
      <w:r w:rsidR="00A579B6" w:rsidRPr="00A950D2">
        <w:rPr>
          <w:b/>
          <w:bCs/>
          <w:sz w:val="28"/>
          <w:szCs w:val="28"/>
          <w:lang w:val="ro-RO" w:eastAsia="ru-RU"/>
        </w:rPr>
        <w:t>89</w:t>
      </w:r>
      <w:r w:rsidR="00EA71E3" w:rsidRPr="00A950D2">
        <w:rPr>
          <w:b/>
          <w:bCs/>
          <w:sz w:val="28"/>
          <w:szCs w:val="28"/>
          <w:lang w:val="ro-RO" w:eastAsia="ru-RU"/>
        </w:rPr>
        <w:t>.</w:t>
      </w:r>
      <w:r w:rsidR="00EA71E3" w:rsidRPr="00A950D2">
        <w:rPr>
          <w:sz w:val="28"/>
          <w:szCs w:val="28"/>
          <w:lang w:val="ro-RO" w:eastAsia="ru-RU"/>
        </w:rPr>
        <w:t xml:space="preserve"> Confirmarea rezultatelor alegerilor şi validarea mandatelor de către Curtea Constituţională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(1) Comisia Electorală Centrală, în termen de 48 de ore după totalizarea rezultatelor alegerilor</w:t>
      </w:r>
      <w:r w:rsidR="00A12189" w:rsidRPr="00A950D2">
        <w:rPr>
          <w:sz w:val="28"/>
          <w:szCs w:val="28"/>
          <w:lang w:val="ro-RO" w:eastAsia="ru-RU"/>
        </w:rPr>
        <w:t xml:space="preserve">, </w:t>
      </w:r>
      <w:r w:rsidRPr="00A950D2">
        <w:rPr>
          <w:sz w:val="28"/>
          <w:szCs w:val="28"/>
          <w:lang w:val="ro-RO" w:eastAsia="ru-RU"/>
        </w:rPr>
        <w:t>prezintă Curţii Constituţionale actele menţionate la art.6</w:t>
      </w:r>
      <w:r w:rsidR="000451B6" w:rsidRPr="00A950D2">
        <w:rPr>
          <w:sz w:val="28"/>
          <w:szCs w:val="28"/>
          <w:lang w:val="ro-RO" w:eastAsia="ru-RU"/>
        </w:rPr>
        <w:t>0 şi listele deputaţilor aleşi.</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În termen de 10 zile după primirea actelor de la Comisia Electorală Centrală, dar nu mai devreme de soluţionarea definitivă de către instanţele de judecată a contestaţiilor depuse conform procedurilor stabilite de legislaţie, Curtea Constituţională confirmă sau infirmă, printr-un aviz, legalitatea alegerilor. Concomitent, Curtea Constituţională validează mandatele deputaţilor aleşi. </w:t>
      </w:r>
    </w:p>
    <w:p w:rsidR="005A242A" w:rsidRPr="00A950D2" w:rsidRDefault="005A242A" w:rsidP="004C1EB7">
      <w:pPr>
        <w:spacing w:before="100" w:beforeAutospacing="1" w:after="100" w:afterAutospacing="1"/>
        <w:ind w:firstLine="567"/>
        <w:jc w:val="both"/>
        <w:rPr>
          <w:sz w:val="28"/>
          <w:szCs w:val="28"/>
          <w:lang w:val="ro-RO" w:eastAsia="ru-RU"/>
        </w:rPr>
      </w:pPr>
      <w:r w:rsidRPr="00A950D2">
        <w:rPr>
          <w:sz w:val="28"/>
          <w:szCs w:val="28"/>
          <w:lang w:val="ro-RO" w:eastAsia="ru-RU"/>
        </w:rPr>
        <w:t>(3) Curtea Constituţională infirmă rezultatele alegeri</w:t>
      </w:r>
      <w:r w:rsidR="00682ADC" w:rsidRPr="00A950D2">
        <w:rPr>
          <w:sz w:val="28"/>
          <w:szCs w:val="28"/>
          <w:lang w:val="ro-RO" w:eastAsia="ru-RU"/>
        </w:rPr>
        <w:t xml:space="preserve">lor şi în cazul în care, după desfășurarea </w:t>
      </w:r>
      <w:r w:rsidRPr="00A950D2">
        <w:rPr>
          <w:sz w:val="28"/>
          <w:szCs w:val="28"/>
          <w:lang w:val="ro-RO" w:eastAsia="ru-RU"/>
        </w:rPr>
        <w:t xml:space="preserve"> alegerilor parţiale, nu a fost ales numărul de cel puţin 2/3 de mandate de deputat</w:t>
      </w:r>
      <w:r w:rsidR="00682ADC" w:rsidRPr="00A950D2">
        <w:rPr>
          <w:sz w:val="28"/>
          <w:szCs w:val="28"/>
          <w:lang w:val="ro-RO" w:eastAsia="ru-RU"/>
        </w:rPr>
        <w:t>.</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 xml:space="preserve">Articolul </w:t>
      </w:r>
      <w:r w:rsidR="00A579B6" w:rsidRPr="00A950D2">
        <w:rPr>
          <w:b/>
          <w:bCs/>
          <w:sz w:val="28"/>
          <w:szCs w:val="28"/>
          <w:lang w:val="ro-RO" w:eastAsia="ru-RU"/>
        </w:rPr>
        <w:t>90</w:t>
      </w:r>
      <w:r w:rsidRPr="00A950D2">
        <w:rPr>
          <w:b/>
          <w:bCs/>
          <w:sz w:val="28"/>
          <w:szCs w:val="28"/>
          <w:lang w:val="ro-RO" w:eastAsia="ru-RU"/>
        </w:rPr>
        <w:t>.</w:t>
      </w:r>
      <w:r w:rsidRPr="00A950D2">
        <w:rPr>
          <w:sz w:val="28"/>
          <w:szCs w:val="28"/>
          <w:lang w:val="ro-RO" w:eastAsia="ru-RU"/>
        </w:rPr>
        <w:t xml:space="preserve"> Atestarea rezultatelor alegerilor de către Comisia Electorală Centrală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Procesul-verbal cu privire la rezultatele alegerilor, însoţit de avizul Curţii Constituţionale prin care se confirmă legalitatea alegerilor şi hotărîrea privind validarea a cel puţin 2/3 din numărul de mandate de deputat, se transmit de Curtea Constituţională Parlamentului în termen de 2 zile de la adoptare. Copiile actelor menţionate se transmit şi Comisiei Electorale Centrale.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În cazul în care Curtea Constituţională confirmă legalitatea alegerilor în </w:t>
      </w:r>
      <w:r w:rsidR="00E7509C" w:rsidRPr="00A950D2">
        <w:rPr>
          <w:sz w:val="28"/>
          <w:szCs w:val="28"/>
          <w:lang w:val="ro-RO" w:eastAsia="ru-RU"/>
        </w:rPr>
        <w:t>cel</w:t>
      </w:r>
      <w:r w:rsidRPr="00A950D2">
        <w:rPr>
          <w:sz w:val="28"/>
          <w:szCs w:val="28"/>
          <w:lang w:val="ro-RO" w:eastAsia="ru-RU"/>
        </w:rPr>
        <w:t xml:space="preserve"> </w:t>
      </w:r>
      <w:r w:rsidR="00E7509C" w:rsidRPr="00A950D2">
        <w:rPr>
          <w:sz w:val="28"/>
          <w:szCs w:val="28"/>
          <w:lang w:val="ro-RO" w:eastAsia="ru-RU"/>
        </w:rPr>
        <w:t>puţin</w:t>
      </w:r>
      <w:r w:rsidRPr="00A950D2">
        <w:rPr>
          <w:sz w:val="28"/>
          <w:szCs w:val="28"/>
          <w:lang w:val="ro-RO" w:eastAsia="ru-RU"/>
        </w:rPr>
        <w:t xml:space="preserve"> 2/3 din circumscripţiile uninominale, Comisia Electorală Centrală eliberează legitimaţii deputaţilor aleşi.</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(3) Comisia Electorală Centrală dispune publicarea rezultatelor finale ale alegerilor în termen de 24 de ore de la primirea actelor de la Curtea Constituţională.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9</w:t>
      </w:r>
      <w:r w:rsidR="00A579B6" w:rsidRPr="00A950D2">
        <w:rPr>
          <w:b/>
          <w:bCs/>
          <w:sz w:val="28"/>
          <w:szCs w:val="28"/>
          <w:lang w:val="ro-RO" w:eastAsia="ru-RU"/>
        </w:rPr>
        <w:t>1</w:t>
      </w:r>
      <w:r w:rsidRPr="00A950D2">
        <w:rPr>
          <w:b/>
          <w:bCs/>
          <w:sz w:val="28"/>
          <w:szCs w:val="28"/>
          <w:lang w:val="ro-RO" w:eastAsia="ru-RU"/>
        </w:rPr>
        <w:t>.</w:t>
      </w:r>
      <w:r w:rsidRPr="00A950D2">
        <w:rPr>
          <w:sz w:val="28"/>
          <w:szCs w:val="28"/>
          <w:lang w:val="ro-RO" w:eastAsia="ru-RU"/>
        </w:rPr>
        <w:t xml:space="preserve"> Alegeri nule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Dacă Curtea Constituţională stabileşte că în procesul alegerilor şi/sau la numărarea voturilor au fost comise încălcări ale prezentului cod care au influenţat rezultatele votării şi atribuirea mandatelor, alegerile în circumscripţiile respective sînt declarate nule. </w:t>
      </w:r>
    </w:p>
    <w:p w:rsidR="00260E80" w:rsidRPr="00A950D2" w:rsidRDefault="00260E80"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9</w:t>
      </w:r>
      <w:r w:rsidR="00A579B6" w:rsidRPr="00A950D2">
        <w:rPr>
          <w:b/>
          <w:bCs/>
          <w:sz w:val="28"/>
          <w:szCs w:val="28"/>
          <w:lang w:val="ro-RO" w:eastAsia="ru-RU"/>
        </w:rPr>
        <w:t>2</w:t>
      </w:r>
      <w:r w:rsidRPr="00A950D2">
        <w:rPr>
          <w:b/>
          <w:bCs/>
          <w:sz w:val="28"/>
          <w:szCs w:val="28"/>
          <w:lang w:val="ro-RO" w:eastAsia="ru-RU"/>
        </w:rPr>
        <w:t>.</w:t>
      </w:r>
      <w:r w:rsidRPr="00A950D2">
        <w:rPr>
          <w:sz w:val="28"/>
          <w:szCs w:val="28"/>
          <w:lang w:val="ro-RO" w:eastAsia="ru-RU"/>
        </w:rPr>
        <w:t xml:space="preserve"> Alegeri parţiale </w:t>
      </w:r>
    </w:p>
    <w:p w:rsidR="00260E80" w:rsidRPr="00A950D2" w:rsidRDefault="00260E80" w:rsidP="004C1EB7">
      <w:pPr>
        <w:spacing w:before="100" w:beforeAutospacing="1" w:after="100" w:afterAutospacing="1"/>
        <w:ind w:firstLine="567"/>
        <w:jc w:val="both"/>
        <w:rPr>
          <w:sz w:val="28"/>
          <w:szCs w:val="28"/>
          <w:lang w:val="ro-RO" w:eastAsia="ru-RU"/>
        </w:rPr>
      </w:pPr>
      <w:r w:rsidRPr="00A950D2">
        <w:rPr>
          <w:sz w:val="28"/>
          <w:szCs w:val="28"/>
          <w:lang w:val="ro-RO" w:eastAsia="ru-RU"/>
        </w:rPr>
        <w:t>(1) În cazul în care, în urma alegerilor parlamentare în circumscripţia uninominală nu a fost ales un deputat, inclusiv în cazul stipulat în art. 8</w:t>
      </w:r>
      <w:r w:rsidR="00A579B6" w:rsidRPr="00A950D2">
        <w:rPr>
          <w:sz w:val="28"/>
          <w:szCs w:val="28"/>
          <w:lang w:val="ro-RO" w:eastAsia="ru-RU"/>
        </w:rPr>
        <w:t>1</w:t>
      </w:r>
      <w:r w:rsidRPr="00A950D2">
        <w:rPr>
          <w:sz w:val="28"/>
          <w:szCs w:val="28"/>
          <w:lang w:val="ro-RO" w:eastAsia="ru-RU"/>
        </w:rPr>
        <w:t xml:space="preserve"> alin. (3), sau funcţia de deputat a devenit vacantă, Comisia Electorală Centrală va fixa, în termen de 2 săptămîni, data alegerilor parţiale în circumscripţia uninominală neocupată. </w:t>
      </w:r>
    </w:p>
    <w:p w:rsidR="005633EE" w:rsidRPr="00A950D2" w:rsidRDefault="00260E80"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w:t>
      </w:r>
      <w:r w:rsidR="005633EE" w:rsidRPr="00A950D2">
        <w:rPr>
          <w:sz w:val="28"/>
          <w:szCs w:val="28"/>
          <w:lang w:val="ro-RO" w:eastAsia="ru-RU"/>
        </w:rPr>
        <w:t xml:space="preserve">Mandatul </w:t>
      </w:r>
      <w:r w:rsidRPr="00A950D2">
        <w:rPr>
          <w:sz w:val="28"/>
          <w:szCs w:val="28"/>
          <w:lang w:val="ro-RO" w:eastAsia="ru-RU"/>
        </w:rPr>
        <w:t xml:space="preserve">deputatului ales va dura pînă la expirarea mandatului general al Parlamentului. </w:t>
      </w:r>
    </w:p>
    <w:p w:rsidR="005633EE" w:rsidRPr="00A950D2" w:rsidRDefault="005633EE" w:rsidP="004C1EB7">
      <w:pPr>
        <w:spacing w:before="100" w:beforeAutospacing="1" w:after="100" w:afterAutospacing="1"/>
        <w:ind w:firstLine="567"/>
        <w:jc w:val="both"/>
        <w:rPr>
          <w:sz w:val="28"/>
          <w:szCs w:val="28"/>
          <w:lang w:val="ro-RO" w:eastAsia="ru-RU"/>
        </w:rPr>
      </w:pPr>
      <w:r w:rsidRPr="00A950D2">
        <w:rPr>
          <w:sz w:val="28"/>
          <w:szCs w:val="28"/>
          <w:lang w:val="ro-RO" w:eastAsia="ru-RU"/>
        </w:rPr>
        <w:t>(</w:t>
      </w:r>
      <w:r w:rsidR="000451B6" w:rsidRPr="00A950D2">
        <w:rPr>
          <w:sz w:val="28"/>
          <w:szCs w:val="28"/>
          <w:lang w:val="ro-RO" w:eastAsia="ru-RU"/>
        </w:rPr>
        <w:t>3</w:t>
      </w:r>
      <w:r w:rsidRPr="00A950D2">
        <w:rPr>
          <w:sz w:val="28"/>
          <w:szCs w:val="28"/>
          <w:lang w:val="ro-RO" w:eastAsia="ru-RU"/>
        </w:rPr>
        <w:t>) Dacă vacanţa funcţiei de deputat a apărut în ultimul an înainte de expirarea mandatului Parlamentului, alegeri noi în circumscripţiile uninominale neocupate nu se organizează.</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sz w:val="28"/>
          <w:szCs w:val="28"/>
          <w:lang w:val="ro-RO" w:eastAsia="ru-RU"/>
        </w:rPr>
        <w:t>Articolul 9</w:t>
      </w:r>
      <w:r w:rsidR="00A579B6" w:rsidRPr="00A950D2">
        <w:rPr>
          <w:b/>
          <w:sz w:val="28"/>
          <w:szCs w:val="28"/>
          <w:lang w:val="ro-RO" w:eastAsia="ru-RU"/>
        </w:rPr>
        <w:t>3</w:t>
      </w:r>
      <w:r w:rsidRPr="00A950D2">
        <w:rPr>
          <w:sz w:val="28"/>
          <w:szCs w:val="28"/>
          <w:lang w:val="ro-RO" w:eastAsia="ru-RU"/>
        </w:rPr>
        <w:t>. Votarea repetată</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(1) Dacă alegerile au fost declarate nule, Comisia Electorală Centrală organizează, în termen de 2 săptămîni, votarea repetată în circumscripţiile respective.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(2) Alegerile repetate se organizează în baza aceloraşi liste electorale, cu aceleaşi organe electorale şi cu participarea aceloraşi candidaţi. </w:t>
      </w:r>
    </w:p>
    <w:p w:rsidR="00EA71E3" w:rsidRPr="00A950D2" w:rsidRDefault="00EA71E3" w:rsidP="004C1EB7">
      <w:pPr>
        <w:spacing w:before="100" w:beforeAutospacing="1" w:after="100" w:afterAutospacing="1"/>
        <w:ind w:firstLine="567"/>
        <w:jc w:val="both"/>
        <w:rPr>
          <w:strike/>
          <w:sz w:val="28"/>
          <w:szCs w:val="28"/>
          <w:lang w:val="ro-RO" w:eastAsia="ru-RU"/>
        </w:rPr>
      </w:pPr>
      <w:r w:rsidRPr="00A950D2">
        <w:rPr>
          <w:sz w:val="28"/>
          <w:szCs w:val="28"/>
          <w:lang w:val="ro-RO" w:eastAsia="ru-RU"/>
        </w:rPr>
        <w:t>(3)</w:t>
      </w:r>
      <w:r w:rsidR="00F1258A" w:rsidRPr="00A950D2">
        <w:rPr>
          <w:color w:val="000000"/>
          <w:sz w:val="28"/>
          <w:szCs w:val="28"/>
          <w:shd w:val="clear" w:color="auto" w:fill="FFFFFF"/>
          <w:lang w:val="ro-RO"/>
        </w:rPr>
        <w:t xml:space="preserve"> Concurenţii electorali vinovaţi de încălcări ale prevederilor prezentului cod se sancţionează sau se exclud din buletinele de vot în baza unei hotărîri judecătoreşti definitive, iar consiliile şi birourile electorale care au comis asemenea încălcări se înlocuiesc.</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b/>
          <w:bCs/>
          <w:sz w:val="28"/>
          <w:szCs w:val="28"/>
          <w:lang w:val="ro-RO" w:eastAsia="ru-RU"/>
        </w:rPr>
        <w:t>Articolul 94.</w:t>
      </w:r>
      <w:r w:rsidRPr="00A950D2">
        <w:rPr>
          <w:sz w:val="28"/>
          <w:szCs w:val="28"/>
          <w:lang w:val="ro-RO" w:eastAsia="ru-RU"/>
        </w:rPr>
        <w:t xml:space="preserve"> Alegeri noi ale Parlamentului</w:t>
      </w:r>
    </w:p>
    <w:p w:rsidR="00EE03C8" w:rsidRPr="00A950D2" w:rsidRDefault="00EE03C8"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(1) Dacă şi după votarea repetată alegerile sînt declarate nule, Comisia Electorală Centrală stabileşte data desfăşurării alegerilor noi, care au loc peste cel puţin 60 de zile de la data cînd alegerile sînt declarate nule.</w:t>
      </w:r>
    </w:p>
    <w:p w:rsidR="00EE03C8" w:rsidRPr="00A950D2" w:rsidRDefault="00EE03C8"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(2) Prevederile alin.(1) se aplică şi în cazul în care după alegerile parţiale nu au fost validate mandatele a cel puţin 2/3 din deputaţii aleşi pe circumscripţii uninominale.</w:t>
      </w:r>
    </w:p>
    <w:p w:rsidR="00EE03C8" w:rsidRPr="00A950D2" w:rsidRDefault="00EE03C8" w:rsidP="004C1EB7">
      <w:pPr>
        <w:shd w:val="clear" w:color="auto" w:fill="FFFFFF"/>
        <w:spacing w:before="100" w:beforeAutospacing="1" w:after="100" w:afterAutospacing="1"/>
        <w:ind w:firstLine="567"/>
        <w:jc w:val="both"/>
        <w:rPr>
          <w:color w:val="000000"/>
          <w:sz w:val="28"/>
          <w:szCs w:val="28"/>
          <w:lang w:val="ro-RO"/>
        </w:rPr>
      </w:pPr>
      <w:r w:rsidRPr="00A950D2">
        <w:rPr>
          <w:color w:val="000000"/>
          <w:sz w:val="28"/>
          <w:szCs w:val="28"/>
          <w:lang w:val="ro-RO"/>
        </w:rPr>
        <w:t>(3) Alegerile noi se efectuează în condiţiile prezentului cod</w:t>
      </w:r>
      <w:r w:rsidR="00380719" w:rsidRPr="00A950D2">
        <w:rPr>
          <w:color w:val="000000"/>
          <w:sz w:val="28"/>
          <w:szCs w:val="28"/>
          <w:lang w:val="ro-RO"/>
        </w:rPr>
        <w:t>.</w:t>
      </w:r>
    </w:p>
    <w:p w:rsidR="00380719" w:rsidRPr="00A950D2" w:rsidRDefault="00380719" w:rsidP="004C1EB7">
      <w:pPr>
        <w:spacing w:before="100" w:beforeAutospacing="1" w:after="100" w:afterAutospacing="1"/>
        <w:ind w:firstLine="567"/>
        <w:jc w:val="both"/>
        <w:rPr>
          <w:b/>
          <w:bCs/>
          <w:sz w:val="28"/>
          <w:szCs w:val="28"/>
          <w:lang w:val="ro-RO" w:eastAsia="ru-RU"/>
        </w:rPr>
      </w:pPr>
      <w:r w:rsidRPr="00A950D2">
        <w:rPr>
          <w:b/>
          <w:bCs/>
          <w:sz w:val="28"/>
          <w:szCs w:val="28"/>
          <w:lang w:val="ro-RO" w:eastAsia="ru-RU"/>
        </w:rPr>
        <w:t>Articolul 94</w:t>
      </w:r>
      <w:r w:rsidRPr="00A950D2">
        <w:rPr>
          <w:b/>
          <w:bCs/>
          <w:sz w:val="28"/>
          <w:szCs w:val="28"/>
          <w:vertAlign w:val="superscript"/>
          <w:lang w:val="ro-RO" w:eastAsia="ru-RU"/>
        </w:rPr>
        <w:t>1</w:t>
      </w:r>
      <w:r w:rsidRPr="00A950D2">
        <w:rPr>
          <w:b/>
          <w:bCs/>
          <w:sz w:val="28"/>
          <w:szCs w:val="28"/>
          <w:lang w:val="ro-RO" w:eastAsia="ru-RU"/>
        </w:rPr>
        <w:t xml:space="preserve">. </w:t>
      </w:r>
      <w:r w:rsidRPr="00A950D2">
        <w:rPr>
          <w:bCs/>
          <w:sz w:val="28"/>
          <w:szCs w:val="28"/>
          <w:lang w:val="ro-RO" w:eastAsia="ru-RU"/>
        </w:rPr>
        <w:t xml:space="preserve">Revocarea </w:t>
      </w:r>
      <w:r w:rsidR="00F95ECE">
        <w:rPr>
          <w:bCs/>
          <w:sz w:val="28"/>
          <w:szCs w:val="28"/>
          <w:lang w:val="ro-RO" w:eastAsia="ru-RU"/>
        </w:rPr>
        <w:t xml:space="preserve">(ridicarea mandatului) </w:t>
      </w:r>
      <w:r w:rsidRPr="00A950D2">
        <w:rPr>
          <w:bCs/>
          <w:sz w:val="28"/>
          <w:szCs w:val="28"/>
          <w:lang w:val="ro-RO" w:eastAsia="ru-RU"/>
        </w:rPr>
        <w:t>deputatului</w:t>
      </w:r>
    </w:p>
    <w:p w:rsidR="00380719" w:rsidRPr="00A950D2" w:rsidRDefault="00380719" w:rsidP="004C1EB7">
      <w:pPr>
        <w:spacing w:before="100" w:beforeAutospacing="1" w:after="100" w:afterAutospacing="1"/>
        <w:ind w:firstLine="567"/>
        <w:jc w:val="both"/>
        <w:rPr>
          <w:bCs/>
          <w:sz w:val="28"/>
          <w:szCs w:val="28"/>
          <w:lang w:val="ro-RO" w:eastAsia="ru-RU"/>
        </w:rPr>
      </w:pPr>
      <w:r w:rsidRPr="00A950D2">
        <w:rPr>
          <w:bCs/>
          <w:sz w:val="28"/>
          <w:szCs w:val="28"/>
          <w:lang w:val="ro-RO" w:eastAsia="ru-RU"/>
        </w:rPr>
        <w:t>Deputatul poate fi revocat din funcție</w:t>
      </w:r>
      <w:r w:rsidR="0049009B">
        <w:rPr>
          <w:bCs/>
          <w:sz w:val="28"/>
          <w:szCs w:val="28"/>
          <w:lang w:val="ro-RO" w:eastAsia="ru-RU"/>
        </w:rPr>
        <w:t xml:space="preserve"> </w:t>
      </w:r>
      <w:r w:rsidRPr="00A950D2">
        <w:rPr>
          <w:bCs/>
          <w:sz w:val="28"/>
          <w:szCs w:val="28"/>
          <w:lang w:val="ro-RO" w:eastAsia="ru-RU"/>
        </w:rPr>
        <w:t>prin referendum local în condițiile prezentului cod.</w:t>
      </w:r>
      <w:r w:rsidR="00A9129C" w:rsidRPr="00A950D2">
        <w:rPr>
          <w:bCs/>
          <w:sz w:val="28"/>
          <w:szCs w:val="28"/>
          <w:lang w:val="ro-RO" w:eastAsia="ru-RU"/>
        </w:rPr>
        <w:t>”</w:t>
      </w:r>
    </w:p>
    <w:p w:rsidR="006A4F9E" w:rsidRPr="00A950D2" w:rsidRDefault="007442C6" w:rsidP="004C1EB7">
      <w:pPr>
        <w:spacing w:before="100" w:beforeAutospacing="1" w:after="100" w:afterAutospacing="1"/>
        <w:ind w:firstLine="567"/>
        <w:jc w:val="both"/>
        <w:rPr>
          <w:sz w:val="28"/>
          <w:szCs w:val="28"/>
          <w:lang w:val="ro-RO" w:eastAsia="ru-RU"/>
        </w:rPr>
      </w:pPr>
      <w:r w:rsidRPr="00A950D2">
        <w:rPr>
          <w:sz w:val="28"/>
          <w:szCs w:val="28"/>
          <w:lang w:val="ro-RO" w:eastAsia="ru-RU"/>
        </w:rPr>
        <w:t>22</w:t>
      </w:r>
      <w:r w:rsidR="006A4F9E" w:rsidRPr="00A950D2">
        <w:rPr>
          <w:sz w:val="28"/>
          <w:szCs w:val="28"/>
          <w:lang w:val="ro-RO" w:eastAsia="ru-RU"/>
        </w:rPr>
        <w:t xml:space="preserve">. </w:t>
      </w:r>
      <w:r w:rsidR="00EF5980" w:rsidRPr="00A950D2">
        <w:rPr>
          <w:sz w:val="28"/>
          <w:szCs w:val="28"/>
          <w:lang w:val="ro-RO" w:eastAsia="ru-RU"/>
        </w:rPr>
        <w:t xml:space="preserve"> La articolul 175 propoziția a doua, după cuvîntul „Revocarea” se introduce cuvîntul „deputatului,”</w:t>
      </w:r>
    </w:p>
    <w:p w:rsidR="00EF5980" w:rsidRPr="00A950D2" w:rsidRDefault="007442C6" w:rsidP="004C1EB7">
      <w:pPr>
        <w:spacing w:before="100" w:beforeAutospacing="1" w:after="100" w:afterAutospacing="1"/>
        <w:ind w:firstLine="567"/>
        <w:jc w:val="both"/>
        <w:rPr>
          <w:sz w:val="28"/>
          <w:szCs w:val="28"/>
          <w:lang w:val="ro-RO" w:eastAsia="ru-RU"/>
        </w:rPr>
      </w:pPr>
      <w:r w:rsidRPr="00A950D2">
        <w:rPr>
          <w:sz w:val="28"/>
          <w:szCs w:val="28"/>
          <w:lang w:val="ro-RO" w:eastAsia="ru-RU"/>
        </w:rPr>
        <w:t>23</w:t>
      </w:r>
      <w:r w:rsidR="00EF5980" w:rsidRPr="00A950D2">
        <w:rPr>
          <w:sz w:val="28"/>
          <w:szCs w:val="28"/>
          <w:lang w:val="ro-RO" w:eastAsia="ru-RU"/>
        </w:rPr>
        <w:t xml:space="preserve">. </w:t>
      </w:r>
      <w:r w:rsidR="00D742A1" w:rsidRPr="00A950D2">
        <w:rPr>
          <w:sz w:val="28"/>
          <w:szCs w:val="28"/>
          <w:lang w:val="ro-RO" w:eastAsia="ru-RU"/>
        </w:rPr>
        <w:t>Articolul 176 se completează cu alineatul (5) cu următorul cuprins:</w:t>
      </w:r>
    </w:p>
    <w:p w:rsidR="00D742A1" w:rsidRPr="00A950D2" w:rsidRDefault="00D742A1" w:rsidP="004C1EB7">
      <w:pPr>
        <w:spacing w:before="100" w:beforeAutospacing="1" w:after="100" w:afterAutospacing="1"/>
        <w:ind w:firstLine="567"/>
        <w:jc w:val="both"/>
        <w:rPr>
          <w:color w:val="000000"/>
          <w:sz w:val="28"/>
          <w:szCs w:val="28"/>
          <w:shd w:val="clear" w:color="auto" w:fill="FFFFFF"/>
          <w:lang w:val="ro-RO"/>
        </w:rPr>
      </w:pPr>
      <w:r w:rsidRPr="00A950D2">
        <w:rPr>
          <w:sz w:val="28"/>
          <w:szCs w:val="28"/>
          <w:lang w:val="ro-RO" w:eastAsia="ru-RU"/>
        </w:rPr>
        <w:t xml:space="preserve">     „(5) </w:t>
      </w:r>
      <w:r w:rsidRPr="00A950D2">
        <w:rPr>
          <w:color w:val="000000"/>
          <w:sz w:val="28"/>
          <w:szCs w:val="28"/>
          <w:shd w:val="clear" w:color="auto" w:fill="FFFFFF"/>
          <w:lang w:val="ro-RO"/>
        </w:rPr>
        <w:t>Referendumul local pentru revocarea deputatului poate fi iniţiat după expirarea unui an de la intrarea acestuia în funcţie sau de la data referendumului local precedent pentru revocarea aceluiaşi deputat. Revocarea deputatului nu poate fi iniţiată pe parcursul ultimului an înainte de expirarea mandatului.”</w:t>
      </w:r>
    </w:p>
    <w:p w:rsidR="00D742A1" w:rsidRPr="00A950D2" w:rsidRDefault="007442C6" w:rsidP="004C1EB7">
      <w:pPr>
        <w:spacing w:before="100" w:beforeAutospacing="1" w:after="100" w:afterAutospacing="1"/>
        <w:ind w:firstLine="567"/>
        <w:jc w:val="both"/>
        <w:rPr>
          <w:sz w:val="28"/>
          <w:szCs w:val="28"/>
          <w:lang w:val="ro-RO" w:eastAsia="ru-RU"/>
        </w:rPr>
      </w:pPr>
      <w:r w:rsidRPr="00A950D2">
        <w:rPr>
          <w:color w:val="000000"/>
          <w:sz w:val="28"/>
          <w:szCs w:val="28"/>
          <w:shd w:val="clear" w:color="auto" w:fill="FFFFFF"/>
          <w:lang w:val="ro-RO"/>
        </w:rPr>
        <w:t>24</w:t>
      </w:r>
      <w:r w:rsidR="00D742A1" w:rsidRPr="00A950D2">
        <w:rPr>
          <w:color w:val="000000"/>
          <w:sz w:val="28"/>
          <w:szCs w:val="28"/>
          <w:shd w:val="clear" w:color="auto" w:fill="FFFFFF"/>
          <w:lang w:val="ro-RO"/>
        </w:rPr>
        <w:t xml:space="preserve">. </w:t>
      </w:r>
      <w:r w:rsidR="00D742A1" w:rsidRPr="00A950D2">
        <w:rPr>
          <w:sz w:val="28"/>
          <w:szCs w:val="28"/>
          <w:lang w:val="ro-RO" w:eastAsia="ru-RU"/>
        </w:rPr>
        <w:t>Articolul 177 se completează cu alineatul (3) cu următorul cuprins:</w:t>
      </w:r>
    </w:p>
    <w:p w:rsidR="00D742A1" w:rsidRPr="00A950D2" w:rsidRDefault="00D742A1" w:rsidP="004C1EB7">
      <w:pPr>
        <w:spacing w:before="100" w:beforeAutospacing="1" w:after="100" w:afterAutospacing="1"/>
        <w:ind w:firstLine="567"/>
        <w:jc w:val="both"/>
        <w:rPr>
          <w:color w:val="000000"/>
          <w:sz w:val="28"/>
          <w:szCs w:val="28"/>
          <w:shd w:val="clear" w:color="auto" w:fill="FFFFFF"/>
          <w:lang w:val="ro-RO"/>
        </w:rPr>
      </w:pPr>
      <w:r w:rsidRPr="00A950D2">
        <w:rPr>
          <w:sz w:val="28"/>
          <w:szCs w:val="28"/>
          <w:lang w:val="ro-RO" w:eastAsia="ru-RU"/>
        </w:rPr>
        <w:t xml:space="preserve">     „(3) </w:t>
      </w:r>
      <w:r w:rsidRPr="00A950D2">
        <w:rPr>
          <w:color w:val="000000"/>
          <w:sz w:val="28"/>
          <w:szCs w:val="28"/>
          <w:shd w:val="clear" w:color="auto" w:fill="FFFFFF"/>
          <w:lang w:val="ro-RO"/>
        </w:rPr>
        <w:t>Revocarea deputatului prin referendum poate fi iniţiată în cazul în care acesta nu respectă interesele comunității din circumscripție, nu exercită în mod adecvat atribuţiile de deputat prevăzute de lege, încalcă normele morale şi etice, fapte confirmate în modul stabilit.”</w:t>
      </w:r>
    </w:p>
    <w:p w:rsidR="00A17E53" w:rsidRPr="00A950D2" w:rsidRDefault="007442C6" w:rsidP="004C1EB7">
      <w:pPr>
        <w:spacing w:before="100" w:beforeAutospacing="1" w:after="100" w:afterAutospacing="1"/>
        <w:ind w:firstLine="567"/>
        <w:jc w:val="both"/>
        <w:rPr>
          <w:color w:val="000000"/>
          <w:sz w:val="28"/>
          <w:szCs w:val="28"/>
          <w:shd w:val="clear" w:color="auto" w:fill="FFFFFF"/>
          <w:lang w:val="ro-RO"/>
        </w:rPr>
      </w:pPr>
      <w:r w:rsidRPr="00A950D2">
        <w:rPr>
          <w:color w:val="000000"/>
          <w:sz w:val="28"/>
          <w:szCs w:val="28"/>
          <w:shd w:val="clear" w:color="auto" w:fill="FFFFFF"/>
          <w:lang w:val="ro-RO"/>
        </w:rPr>
        <w:t>25</w:t>
      </w:r>
      <w:r w:rsidR="00A17E53" w:rsidRPr="00A950D2">
        <w:rPr>
          <w:color w:val="000000"/>
          <w:sz w:val="28"/>
          <w:szCs w:val="28"/>
          <w:shd w:val="clear" w:color="auto" w:fill="FFFFFF"/>
          <w:lang w:val="ro-RO"/>
        </w:rPr>
        <w:t xml:space="preserve">. </w:t>
      </w:r>
      <w:r w:rsidR="004A4E50" w:rsidRPr="00A950D2">
        <w:rPr>
          <w:color w:val="000000"/>
          <w:sz w:val="28"/>
          <w:szCs w:val="28"/>
          <w:shd w:val="clear" w:color="auto" w:fill="FFFFFF"/>
          <w:lang w:val="ro-RO"/>
        </w:rPr>
        <w:t xml:space="preserve">La articolul 178 lit. g) după cuvîntul „funcție” se introduc </w:t>
      </w:r>
      <w:r w:rsidR="0047620B" w:rsidRPr="00A950D2">
        <w:rPr>
          <w:color w:val="000000"/>
          <w:sz w:val="28"/>
          <w:szCs w:val="28"/>
          <w:shd w:val="clear" w:color="auto" w:fill="FFFFFF"/>
          <w:lang w:val="ro-RO"/>
        </w:rPr>
        <w:t>cuvintele</w:t>
      </w:r>
      <w:r w:rsidR="004A4E50" w:rsidRPr="00A950D2">
        <w:rPr>
          <w:color w:val="000000"/>
          <w:sz w:val="28"/>
          <w:szCs w:val="28"/>
          <w:shd w:val="clear" w:color="auto" w:fill="FFFFFF"/>
          <w:lang w:val="ro-RO"/>
        </w:rPr>
        <w:t xml:space="preserve"> „a deputatului,”</w:t>
      </w:r>
    </w:p>
    <w:p w:rsidR="00166830" w:rsidRPr="00A950D2" w:rsidRDefault="007442C6" w:rsidP="004C1EB7">
      <w:pPr>
        <w:spacing w:before="100" w:beforeAutospacing="1" w:after="100" w:afterAutospacing="1"/>
        <w:ind w:firstLine="567"/>
        <w:jc w:val="both"/>
        <w:rPr>
          <w:color w:val="000000"/>
          <w:sz w:val="28"/>
          <w:szCs w:val="28"/>
          <w:shd w:val="clear" w:color="auto" w:fill="FFFFFF"/>
          <w:lang w:val="ro-RO"/>
        </w:rPr>
      </w:pPr>
      <w:r w:rsidRPr="00A950D2">
        <w:rPr>
          <w:color w:val="000000"/>
          <w:sz w:val="28"/>
          <w:szCs w:val="28"/>
          <w:shd w:val="clear" w:color="auto" w:fill="FFFFFF"/>
          <w:lang w:val="ro-RO"/>
        </w:rPr>
        <w:t>26</w:t>
      </w:r>
      <w:r w:rsidR="00166830" w:rsidRPr="00A950D2">
        <w:rPr>
          <w:color w:val="000000"/>
          <w:sz w:val="28"/>
          <w:szCs w:val="28"/>
          <w:shd w:val="clear" w:color="auto" w:fill="FFFFFF"/>
          <w:lang w:val="ro-RO"/>
        </w:rPr>
        <w:t>. Articolul 179 se completează cu o propoziție cu următorul cuprins:</w:t>
      </w:r>
    </w:p>
    <w:p w:rsidR="00166830" w:rsidRPr="00A950D2" w:rsidRDefault="00166830" w:rsidP="004C1EB7">
      <w:pPr>
        <w:spacing w:before="100" w:beforeAutospacing="1" w:after="100" w:afterAutospacing="1"/>
        <w:ind w:firstLine="567"/>
        <w:jc w:val="both"/>
        <w:rPr>
          <w:color w:val="000000"/>
          <w:sz w:val="28"/>
          <w:szCs w:val="28"/>
          <w:shd w:val="clear" w:color="auto" w:fill="FFFFFF"/>
          <w:lang w:val="ro-RO"/>
        </w:rPr>
      </w:pPr>
      <w:r w:rsidRPr="00A950D2">
        <w:rPr>
          <w:color w:val="000000"/>
          <w:sz w:val="28"/>
          <w:szCs w:val="28"/>
          <w:shd w:val="clear" w:color="auto" w:fill="FFFFFF"/>
          <w:lang w:val="ro-RO"/>
        </w:rPr>
        <w:t xml:space="preserve">     „În cazul referendumului local pentru revocarea deputatului data  se stabilește de către Comisia Electorală Centrală în baza încheierii instanței de judecată respective.”</w:t>
      </w:r>
    </w:p>
    <w:p w:rsidR="00DD6399" w:rsidRPr="00A950D2" w:rsidRDefault="007442C6" w:rsidP="004C1EB7">
      <w:pPr>
        <w:spacing w:before="100" w:beforeAutospacing="1" w:after="100" w:afterAutospacing="1"/>
        <w:ind w:firstLine="567"/>
        <w:jc w:val="both"/>
        <w:rPr>
          <w:color w:val="000000"/>
          <w:sz w:val="28"/>
          <w:szCs w:val="28"/>
          <w:shd w:val="clear" w:color="auto" w:fill="FFFFFF"/>
          <w:lang w:val="ro-RO"/>
        </w:rPr>
      </w:pPr>
      <w:r w:rsidRPr="00A950D2">
        <w:rPr>
          <w:color w:val="000000"/>
          <w:sz w:val="28"/>
          <w:szCs w:val="28"/>
          <w:shd w:val="clear" w:color="auto" w:fill="FFFFFF"/>
          <w:lang w:val="ro-RO"/>
        </w:rPr>
        <w:t>27</w:t>
      </w:r>
      <w:r w:rsidR="00DD6399" w:rsidRPr="00A950D2">
        <w:rPr>
          <w:color w:val="000000"/>
          <w:sz w:val="28"/>
          <w:szCs w:val="28"/>
          <w:shd w:val="clear" w:color="auto" w:fill="FFFFFF"/>
          <w:lang w:val="ro-RO"/>
        </w:rPr>
        <w:t xml:space="preserve">. </w:t>
      </w:r>
      <w:r w:rsidR="00177224" w:rsidRPr="00A950D2">
        <w:rPr>
          <w:color w:val="000000"/>
          <w:sz w:val="28"/>
          <w:szCs w:val="28"/>
          <w:shd w:val="clear" w:color="auto" w:fill="FFFFFF"/>
          <w:lang w:val="ro-RO"/>
        </w:rPr>
        <w:t>A</w:t>
      </w:r>
      <w:r w:rsidR="00DD6399" w:rsidRPr="00A950D2">
        <w:rPr>
          <w:color w:val="000000"/>
          <w:sz w:val="28"/>
          <w:szCs w:val="28"/>
          <w:shd w:val="clear" w:color="auto" w:fill="FFFFFF"/>
          <w:lang w:val="ro-RO"/>
        </w:rPr>
        <w:t xml:space="preserve">rticolul 180 </w:t>
      </w:r>
      <w:r w:rsidR="00177224" w:rsidRPr="00A950D2">
        <w:rPr>
          <w:color w:val="000000"/>
          <w:sz w:val="28"/>
          <w:szCs w:val="28"/>
          <w:shd w:val="clear" w:color="auto" w:fill="FFFFFF"/>
          <w:lang w:val="ro-RO"/>
        </w:rPr>
        <w:t xml:space="preserve">se completează cu </w:t>
      </w:r>
      <w:r w:rsidR="00DD6399" w:rsidRPr="00A950D2">
        <w:rPr>
          <w:color w:val="000000"/>
          <w:sz w:val="28"/>
          <w:szCs w:val="28"/>
          <w:shd w:val="clear" w:color="auto" w:fill="FFFFFF"/>
          <w:lang w:val="ro-RO"/>
        </w:rPr>
        <w:t xml:space="preserve">lit. </w:t>
      </w:r>
      <w:r w:rsidR="00177224" w:rsidRPr="00A950D2">
        <w:rPr>
          <w:color w:val="000000"/>
          <w:sz w:val="28"/>
          <w:szCs w:val="28"/>
          <w:shd w:val="clear" w:color="auto" w:fill="FFFFFF"/>
          <w:lang w:val="ro-RO"/>
        </w:rPr>
        <w:t>e</w:t>
      </w:r>
      <w:r w:rsidR="00DD6399" w:rsidRPr="00A950D2">
        <w:rPr>
          <w:color w:val="000000"/>
          <w:sz w:val="28"/>
          <w:szCs w:val="28"/>
          <w:shd w:val="clear" w:color="auto" w:fill="FFFFFF"/>
          <w:lang w:val="ro-RO"/>
        </w:rPr>
        <w:t xml:space="preserve">) </w:t>
      </w:r>
      <w:r w:rsidR="00177224" w:rsidRPr="00A950D2">
        <w:rPr>
          <w:color w:val="000000"/>
          <w:sz w:val="28"/>
          <w:szCs w:val="28"/>
          <w:shd w:val="clear" w:color="auto" w:fill="FFFFFF"/>
          <w:lang w:val="ro-RO"/>
        </w:rPr>
        <w:t>cu</w:t>
      </w:r>
      <w:r w:rsidR="00DD6399" w:rsidRPr="00A950D2">
        <w:rPr>
          <w:color w:val="000000"/>
          <w:sz w:val="28"/>
          <w:szCs w:val="28"/>
          <w:shd w:val="clear" w:color="auto" w:fill="FFFFFF"/>
          <w:lang w:val="ro-RO"/>
        </w:rPr>
        <w:t xml:space="preserve"> următorul cuprins:</w:t>
      </w:r>
    </w:p>
    <w:p w:rsidR="00DD6399" w:rsidRPr="00A950D2" w:rsidRDefault="00DD6399" w:rsidP="004C1EB7">
      <w:pPr>
        <w:pStyle w:val="a6"/>
        <w:shd w:val="clear" w:color="auto" w:fill="FFFFFF"/>
        <w:spacing w:before="100" w:beforeAutospacing="1" w:after="100" w:afterAutospacing="1"/>
        <w:rPr>
          <w:sz w:val="28"/>
          <w:szCs w:val="28"/>
          <w:lang w:val="ro-RO"/>
        </w:rPr>
      </w:pPr>
      <w:r w:rsidRPr="00A950D2">
        <w:rPr>
          <w:sz w:val="28"/>
          <w:szCs w:val="28"/>
          <w:shd w:val="clear" w:color="auto" w:fill="FFFFFF"/>
          <w:lang w:val="ro-RO"/>
        </w:rPr>
        <w:t>„</w:t>
      </w:r>
      <w:bookmarkStart w:id="1" w:name="A180"/>
      <w:r w:rsidRPr="00A950D2">
        <w:rPr>
          <w:b/>
          <w:bCs/>
          <w:sz w:val="28"/>
          <w:szCs w:val="28"/>
          <w:lang w:val="ro-RO"/>
        </w:rPr>
        <w:t xml:space="preserve"> </w:t>
      </w:r>
      <w:bookmarkEnd w:id="1"/>
      <w:r w:rsidR="00177224" w:rsidRPr="00A950D2">
        <w:rPr>
          <w:sz w:val="28"/>
          <w:szCs w:val="28"/>
          <w:lang w:val="ro-RO"/>
        </w:rPr>
        <w:t>e</w:t>
      </w:r>
      <w:r w:rsidRPr="00A950D2">
        <w:rPr>
          <w:sz w:val="28"/>
          <w:szCs w:val="28"/>
          <w:lang w:val="ro-RO"/>
        </w:rPr>
        <w:t xml:space="preserve">) de 1/3 la sută din numărul cetăţenilor cu drept de vot care domiciliază pe teritoriul unităţii administrativ-teritoriale respective sau circumscripției uninominale în cazul revocării </w:t>
      </w:r>
      <w:r w:rsidR="00177224" w:rsidRPr="00A950D2">
        <w:rPr>
          <w:sz w:val="28"/>
          <w:szCs w:val="28"/>
          <w:lang w:val="ro-RO"/>
        </w:rPr>
        <w:t xml:space="preserve">primarului sau </w:t>
      </w:r>
      <w:r w:rsidR="007F258F" w:rsidRPr="00A950D2">
        <w:rPr>
          <w:sz w:val="28"/>
          <w:szCs w:val="28"/>
          <w:lang w:val="ro-RO"/>
        </w:rPr>
        <w:t>deputatului</w:t>
      </w:r>
      <w:r w:rsidRPr="00A950D2">
        <w:rPr>
          <w:sz w:val="28"/>
          <w:szCs w:val="28"/>
          <w:lang w:val="ro-RO"/>
        </w:rPr>
        <w:t xml:space="preserve">. Revocarea deputatului se </w:t>
      </w:r>
      <w:r w:rsidR="00177224" w:rsidRPr="00A950D2">
        <w:rPr>
          <w:sz w:val="28"/>
          <w:szCs w:val="28"/>
          <w:lang w:val="ro-RO"/>
        </w:rPr>
        <w:t xml:space="preserve">inițiază doar de către cetățeni </w:t>
      </w:r>
      <w:r w:rsidR="00486373" w:rsidRPr="00A950D2">
        <w:rPr>
          <w:sz w:val="28"/>
          <w:szCs w:val="28"/>
          <w:lang w:val="ro-RO"/>
        </w:rPr>
        <w:t>și care au</w:t>
      </w:r>
      <w:r w:rsidR="00177224" w:rsidRPr="00A950D2">
        <w:rPr>
          <w:sz w:val="28"/>
          <w:szCs w:val="28"/>
          <w:lang w:val="ro-RO"/>
        </w:rPr>
        <w:t xml:space="preserve"> domiciliul</w:t>
      </w:r>
      <w:r w:rsidRPr="00A950D2">
        <w:rPr>
          <w:sz w:val="28"/>
          <w:szCs w:val="28"/>
          <w:lang w:val="ro-RO"/>
        </w:rPr>
        <w:t xml:space="preserve"> în circumscripția uninominală în care a fost ales.”</w:t>
      </w:r>
    </w:p>
    <w:p w:rsidR="006A64A4" w:rsidRPr="00A950D2" w:rsidRDefault="007442C6" w:rsidP="004C1EB7">
      <w:pPr>
        <w:pStyle w:val="a6"/>
        <w:shd w:val="clear" w:color="auto" w:fill="FFFFFF"/>
        <w:spacing w:before="100" w:beforeAutospacing="1" w:after="100" w:afterAutospacing="1"/>
        <w:rPr>
          <w:sz w:val="28"/>
          <w:szCs w:val="28"/>
          <w:lang w:val="ro-RO"/>
        </w:rPr>
      </w:pPr>
      <w:r w:rsidRPr="00A950D2">
        <w:rPr>
          <w:sz w:val="28"/>
          <w:szCs w:val="28"/>
          <w:lang w:val="ro-RO"/>
        </w:rPr>
        <w:t>28</w:t>
      </w:r>
      <w:r w:rsidR="006A64A4" w:rsidRPr="00A950D2">
        <w:rPr>
          <w:sz w:val="28"/>
          <w:szCs w:val="28"/>
          <w:lang w:val="ro-RO"/>
        </w:rPr>
        <w:t xml:space="preserve">. </w:t>
      </w:r>
      <w:r w:rsidR="00177224" w:rsidRPr="00A950D2">
        <w:rPr>
          <w:sz w:val="28"/>
          <w:szCs w:val="28"/>
          <w:lang w:val="ro-RO"/>
        </w:rPr>
        <w:t xml:space="preserve">La articolul 181 alin. (1) după </w:t>
      </w:r>
      <w:r w:rsidR="00C83BC9" w:rsidRPr="00A950D2">
        <w:rPr>
          <w:sz w:val="28"/>
          <w:szCs w:val="28"/>
          <w:lang w:val="ro-RO"/>
        </w:rPr>
        <w:t>cuvintele „</w:t>
      </w:r>
      <w:r w:rsidR="00B2034C" w:rsidRPr="00A950D2">
        <w:rPr>
          <w:sz w:val="28"/>
          <w:szCs w:val="28"/>
          <w:lang w:val="ro-RO"/>
        </w:rPr>
        <w:t>administrativ</w:t>
      </w:r>
      <w:r w:rsidR="00C83BC9" w:rsidRPr="00A950D2">
        <w:rPr>
          <w:sz w:val="28"/>
          <w:szCs w:val="28"/>
          <w:lang w:val="ro-RO"/>
        </w:rPr>
        <w:t>-teritoriale” se introduce cuvintele „sau circumscripției uninominale”.</w:t>
      </w:r>
    </w:p>
    <w:p w:rsidR="00DD6399" w:rsidRPr="00A950D2" w:rsidRDefault="009645B1" w:rsidP="004C1EB7">
      <w:pPr>
        <w:spacing w:before="100" w:beforeAutospacing="1" w:after="100" w:afterAutospacing="1"/>
        <w:ind w:firstLine="567"/>
        <w:jc w:val="both"/>
        <w:rPr>
          <w:sz w:val="28"/>
          <w:szCs w:val="28"/>
          <w:lang w:val="ro-RO" w:eastAsia="ru-RU"/>
        </w:rPr>
      </w:pPr>
      <w:r w:rsidRPr="00A950D2">
        <w:rPr>
          <w:sz w:val="28"/>
          <w:szCs w:val="28"/>
          <w:lang w:val="ro-RO" w:eastAsia="ru-RU"/>
        </w:rPr>
        <w:t xml:space="preserve">      La alineatul (2) propoziția a doua după cuvîntul „revocarea” se introduc cuvintele „deputatului sau”.</w:t>
      </w:r>
    </w:p>
    <w:p w:rsidR="00B16942" w:rsidRPr="00A950D2" w:rsidRDefault="007442C6" w:rsidP="004C1EB7">
      <w:pPr>
        <w:spacing w:before="100" w:beforeAutospacing="1" w:after="100" w:afterAutospacing="1"/>
        <w:ind w:firstLine="567"/>
        <w:jc w:val="both"/>
        <w:rPr>
          <w:sz w:val="28"/>
          <w:szCs w:val="28"/>
          <w:lang w:val="ro-RO" w:eastAsia="ru-RU"/>
        </w:rPr>
      </w:pPr>
      <w:r w:rsidRPr="00A950D2">
        <w:rPr>
          <w:sz w:val="28"/>
          <w:szCs w:val="28"/>
          <w:lang w:val="ro-RO" w:eastAsia="ru-RU"/>
        </w:rPr>
        <w:t>29</w:t>
      </w:r>
      <w:r w:rsidR="00B16942" w:rsidRPr="00A950D2">
        <w:rPr>
          <w:sz w:val="28"/>
          <w:szCs w:val="28"/>
          <w:lang w:val="ro-RO" w:eastAsia="ru-RU"/>
        </w:rPr>
        <w:t xml:space="preserve">. </w:t>
      </w:r>
      <w:r w:rsidR="00461DD3" w:rsidRPr="00A950D2">
        <w:rPr>
          <w:sz w:val="28"/>
          <w:szCs w:val="28"/>
          <w:lang w:val="ro-RO" w:eastAsia="ru-RU"/>
        </w:rPr>
        <w:t>Articolul 182 se completează cu alineatul (4) cu următorul cuprins.</w:t>
      </w:r>
    </w:p>
    <w:p w:rsidR="00461DD3" w:rsidRPr="00A950D2" w:rsidRDefault="00461DD3" w:rsidP="004C1EB7">
      <w:pPr>
        <w:spacing w:before="100" w:beforeAutospacing="1" w:after="100" w:afterAutospacing="1"/>
        <w:ind w:firstLine="567"/>
        <w:jc w:val="both"/>
        <w:rPr>
          <w:color w:val="000000"/>
          <w:sz w:val="28"/>
          <w:szCs w:val="28"/>
          <w:shd w:val="clear" w:color="auto" w:fill="FFFFFF"/>
          <w:lang w:val="ro-RO"/>
        </w:rPr>
      </w:pPr>
      <w:r w:rsidRPr="00A950D2">
        <w:rPr>
          <w:sz w:val="28"/>
          <w:szCs w:val="28"/>
          <w:lang w:val="ro-RO" w:eastAsia="ru-RU"/>
        </w:rPr>
        <w:t xml:space="preserve">     „(4) </w:t>
      </w:r>
      <w:r w:rsidRPr="00A950D2">
        <w:rPr>
          <w:color w:val="000000"/>
          <w:sz w:val="28"/>
          <w:szCs w:val="28"/>
          <w:shd w:val="clear" w:color="auto" w:fill="FFFFFF"/>
          <w:lang w:val="ro-RO"/>
        </w:rPr>
        <w:t>Pentru efectuarea referendumului local pentru revocarea deputatului sau primarului, este necesară colectarea semnăturilor a cel puţin 1/3 din numărul cetăţenilor cu drept de vot care domiciliază în circumscripția uninominală sau unitatea administrativ-teritorială respectivă.”</w:t>
      </w:r>
    </w:p>
    <w:p w:rsidR="0015351A" w:rsidRPr="00A950D2" w:rsidRDefault="004965CB" w:rsidP="004C1EB7">
      <w:pPr>
        <w:spacing w:before="100" w:beforeAutospacing="1" w:after="100" w:afterAutospacing="1"/>
        <w:ind w:firstLine="567"/>
        <w:jc w:val="both"/>
        <w:rPr>
          <w:color w:val="000000"/>
          <w:sz w:val="28"/>
          <w:szCs w:val="28"/>
          <w:shd w:val="clear" w:color="auto" w:fill="FFFFFF"/>
          <w:lang w:val="ro-RO"/>
        </w:rPr>
      </w:pPr>
      <w:r>
        <w:rPr>
          <w:color w:val="000000"/>
          <w:sz w:val="28"/>
          <w:szCs w:val="28"/>
          <w:shd w:val="clear" w:color="auto" w:fill="FFFFFF"/>
          <w:lang w:val="ro-RO"/>
        </w:rPr>
        <w:t>30</w:t>
      </w:r>
      <w:r w:rsidR="0015351A" w:rsidRPr="00A950D2">
        <w:rPr>
          <w:color w:val="000000"/>
          <w:sz w:val="28"/>
          <w:szCs w:val="28"/>
          <w:shd w:val="clear" w:color="auto" w:fill="FFFFFF"/>
          <w:lang w:val="ro-RO"/>
        </w:rPr>
        <w:t xml:space="preserve">. La articolul 185 alin. (1) propoziția a doua, după cuvîntul „revocarea” se introduce cuvintele „deputatului sau” </w:t>
      </w:r>
    </w:p>
    <w:p w:rsidR="0015351A" w:rsidRPr="00A950D2" w:rsidRDefault="007442C6" w:rsidP="004C1EB7">
      <w:pPr>
        <w:spacing w:before="100" w:beforeAutospacing="1" w:after="100" w:afterAutospacing="1"/>
        <w:ind w:firstLine="567"/>
        <w:jc w:val="both"/>
        <w:rPr>
          <w:color w:val="000000"/>
          <w:sz w:val="28"/>
          <w:szCs w:val="28"/>
          <w:shd w:val="clear" w:color="auto" w:fill="FFFFFF"/>
          <w:lang w:val="ro-RO"/>
        </w:rPr>
      </w:pPr>
      <w:r w:rsidRPr="00A950D2">
        <w:rPr>
          <w:color w:val="000000"/>
          <w:sz w:val="28"/>
          <w:szCs w:val="28"/>
          <w:shd w:val="clear" w:color="auto" w:fill="FFFFFF"/>
          <w:lang w:val="ro-RO"/>
        </w:rPr>
        <w:t>31</w:t>
      </w:r>
      <w:r w:rsidR="0015351A" w:rsidRPr="00A950D2">
        <w:rPr>
          <w:color w:val="000000"/>
          <w:sz w:val="28"/>
          <w:szCs w:val="28"/>
          <w:shd w:val="clear" w:color="auto" w:fill="FFFFFF"/>
          <w:lang w:val="ro-RO"/>
        </w:rPr>
        <w:t>. Articolul 186 se completează cu alineatul (3) cu următorul cuprins:</w:t>
      </w:r>
    </w:p>
    <w:p w:rsidR="00324047" w:rsidRPr="00A950D2" w:rsidRDefault="0015351A" w:rsidP="004C1EB7">
      <w:pPr>
        <w:spacing w:before="100" w:beforeAutospacing="1" w:after="100" w:afterAutospacing="1"/>
        <w:ind w:firstLine="567"/>
        <w:jc w:val="both"/>
        <w:rPr>
          <w:color w:val="000000"/>
          <w:sz w:val="28"/>
          <w:szCs w:val="28"/>
          <w:shd w:val="clear" w:color="auto" w:fill="FFFFFF"/>
          <w:lang w:val="ro-RO"/>
        </w:rPr>
      </w:pPr>
      <w:r w:rsidRPr="00A950D2">
        <w:rPr>
          <w:color w:val="000000"/>
          <w:sz w:val="28"/>
          <w:szCs w:val="28"/>
          <w:shd w:val="clear" w:color="auto" w:fill="FFFFFF"/>
          <w:lang w:val="ro-RO"/>
        </w:rPr>
        <w:t xml:space="preserve">„(3) </w:t>
      </w:r>
      <w:r w:rsidR="00324047" w:rsidRPr="00A950D2">
        <w:rPr>
          <w:color w:val="000000"/>
          <w:sz w:val="28"/>
          <w:szCs w:val="28"/>
          <w:shd w:val="clear" w:color="auto" w:fill="FFFFFF"/>
          <w:lang w:val="ro-RO"/>
        </w:rPr>
        <w:t xml:space="preserve">Decizia </w:t>
      </w:r>
      <w:r w:rsidR="00166830" w:rsidRPr="00A950D2">
        <w:rPr>
          <w:color w:val="000000"/>
          <w:sz w:val="28"/>
          <w:szCs w:val="28"/>
          <w:shd w:val="clear" w:color="auto" w:fill="FFFFFF"/>
          <w:lang w:val="ro-RO"/>
        </w:rPr>
        <w:t xml:space="preserve">privind desfășurarea referendumului local pentru revocarea deputatului este </w:t>
      </w:r>
      <w:r w:rsidR="00324047" w:rsidRPr="00A950D2">
        <w:rPr>
          <w:color w:val="000000"/>
          <w:sz w:val="28"/>
          <w:szCs w:val="28"/>
          <w:shd w:val="clear" w:color="auto" w:fill="FFFFFF"/>
          <w:lang w:val="ro-RO"/>
        </w:rPr>
        <w:t>adoptată prin încheiere a instanței de judecată din raza circumscripției uninominale respective. Decizia va cuprinde:</w:t>
      </w:r>
    </w:p>
    <w:p w:rsidR="00461192" w:rsidRPr="00A950D2" w:rsidRDefault="00324047" w:rsidP="004D512B">
      <w:pPr>
        <w:pStyle w:val="a7"/>
        <w:numPr>
          <w:ilvl w:val="0"/>
          <w:numId w:val="11"/>
        </w:numPr>
        <w:spacing w:before="100" w:beforeAutospacing="1" w:after="100" w:afterAutospacing="1"/>
        <w:ind w:left="0" w:firstLine="567"/>
        <w:jc w:val="both"/>
        <w:rPr>
          <w:sz w:val="28"/>
          <w:szCs w:val="28"/>
          <w:lang w:val="ro-RO" w:eastAsia="ru-RU"/>
        </w:rPr>
      </w:pPr>
      <w:r w:rsidRPr="00A950D2">
        <w:rPr>
          <w:color w:val="000000"/>
          <w:sz w:val="28"/>
          <w:szCs w:val="28"/>
          <w:shd w:val="clear" w:color="auto" w:fill="FFFFFF"/>
          <w:lang w:val="ro-RO"/>
        </w:rPr>
        <w:t xml:space="preserve">Rezultatele verificării listelor de </w:t>
      </w:r>
      <w:r w:rsidR="00CF3EB0" w:rsidRPr="00A950D2">
        <w:rPr>
          <w:color w:val="000000"/>
          <w:sz w:val="28"/>
          <w:szCs w:val="28"/>
          <w:shd w:val="clear" w:color="auto" w:fill="FFFFFF"/>
          <w:lang w:val="ro-RO"/>
        </w:rPr>
        <w:t>subscripție</w:t>
      </w:r>
      <w:r w:rsidR="00461192" w:rsidRPr="00A950D2">
        <w:rPr>
          <w:color w:val="000000"/>
          <w:sz w:val="28"/>
          <w:szCs w:val="28"/>
          <w:shd w:val="clear" w:color="auto" w:fill="FFFFFF"/>
          <w:lang w:val="ro-RO"/>
        </w:rPr>
        <w:t>;</w:t>
      </w:r>
    </w:p>
    <w:p w:rsidR="00461192" w:rsidRPr="00A950D2" w:rsidRDefault="00461192" w:rsidP="004D512B">
      <w:pPr>
        <w:pStyle w:val="a7"/>
        <w:numPr>
          <w:ilvl w:val="0"/>
          <w:numId w:val="11"/>
        </w:numPr>
        <w:spacing w:before="100" w:beforeAutospacing="1" w:after="100" w:afterAutospacing="1"/>
        <w:ind w:left="0" w:firstLine="567"/>
        <w:jc w:val="both"/>
        <w:rPr>
          <w:sz w:val="28"/>
          <w:szCs w:val="28"/>
          <w:lang w:val="ro-RO" w:eastAsia="ru-RU"/>
        </w:rPr>
      </w:pPr>
      <w:r w:rsidRPr="00A950D2">
        <w:rPr>
          <w:color w:val="000000"/>
          <w:sz w:val="28"/>
          <w:szCs w:val="28"/>
          <w:shd w:val="clear" w:color="auto" w:fill="FFFFFF"/>
          <w:lang w:val="ro-RO"/>
        </w:rPr>
        <w:t>Motivele revocării deputatului;</w:t>
      </w:r>
    </w:p>
    <w:p w:rsidR="0015351A" w:rsidRPr="00A950D2" w:rsidRDefault="00461192" w:rsidP="004D512B">
      <w:pPr>
        <w:pStyle w:val="a7"/>
        <w:numPr>
          <w:ilvl w:val="0"/>
          <w:numId w:val="11"/>
        </w:numPr>
        <w:spacing w:before="100" w:beforeAutospacing="1" w:after="100" w:afterAutospacing="1"/>
        <w:ind w:left="0" w:firstLine="567"/>
        <w:jc w:val="both"/>
        <w:rPr>
          <w:sz w:val="28"/>
          <w:szCs w:val="28"/>
          <w:lang w:val="ro-RO" w:eastAsia="ru-RU"/>
        </w:rPr>
      </w:pPr>
      <w:r w:rsidRPr="00A950D2">
        <w:rPr>
          <w:color w:val="000000"/>
          <w:sz w:val="28"/>
          <w:szCs w:val="28"/>
          <w:shd w:val="clear" w:color="auto" w:fill="FFFFFF"/>
          <w:lang w:val="ro-RO"/>
        </w:rPr>
        <w:t>Propunerea privind data referendumului, care poate fi efectuat peste cel puţ</w:t>
      </w:r>
      <w:r w:rsidR="00B20B5C">
        <w:rPr>
          <w:color w:val="000000"/>
          <w:sz w:val="28"/>
          <w:szCs w:val="28"/>
          <w:shd w:val="clear" w:color="auto" w:fill="FFFFFF"/>
          <w:lang w:val="ro-RO"/>
        </w:rPr>
        <w:t>in o lună şi nu mai tîrziu de 60</w:t>
      </w:r>
      <w:r w:rsidRPr="00A950D2">
        <w:rPr>
          <w:color w:val="000000"/>
          <w:sz w:val="28"/>
          <w:szCs w:val="28"/>
          <w:shd w:val="clear" w:color="auto" w:fill="FFFFFF"/>
          <w:lang w:val="ro-RO"/>
        </w:rPr>
        <w:t xml:space="preserve"> de zile din ziua adoptării deciziei;</w:t>
      </w:r>
      <w:r w:rsidR="00324047" w:rsidRPr="00A950D2">
        <w:rPr>
          <w:color w:val="000000"/>
          <w:sz w:val="28"/>
          <w:szCs w:val="28"/>
          <w:shd w:val="clear" w:color="auto" w:fill="FFFFFF"/>
          <w:lang w:val="ro-RO"/>
        </w:rPr>
        <w:t xml:space="preserve"> ”</w:t>
      </w:r>
      <w:r w:rsidR="00166830" w:rsidRPr="00A950D2">
        <w:rPr>
          <w:color w:val="000000"/>
          <w:sz w:val="28"/>
          <w:szCs w:val="28"/>
          <w:shd w:val="clear" w:color="auto" w:fill="FFFFFF"/>
          <w:lang w:val="ro-RO"/>
        </w:rPr>
        <w:t xml:space="preserve"> </w:t>
      </w:r>
    </w:p>
    <w:p w:rsidR="009930B4" w:rsidRPr="00A950D2" w:rsidRDefault="009930B4" w:rsidP="004C1EB7">
      <w:pPr>
        <w:spacing w:before="100" w:beforeAutospacing="1" w:after="100" w:afterAutospacing="1"/>
        <w:jc w:val="both"/>
        <w:rPr>
          <w:sz w:val="28"/>
          <w:szCs w:val="28"/>
          <w:lang w:val="ro-RO" w:eastAsia="ru-RU"/>
        </w:rPr>
      </w:pPr>
      <w:r w:rsidRPr="00A950D2">
        <w:rPr>
          <w:sz w:val="28"/>
          <w:szCs w:val="28"/>
          <w:lang w:val="ro-RO" w:eastAsia="ru-RU"/>
        </w:rPr>
        <w:t xml:space="preserve">    </w:t>
      </w:r>
      <w:r w:rsidR="004539A9" w:rsidRPr="00A950D2">
        <w:rPr>
          <w:sz w:val="28"/>
          <w:szCs w:val="28"/>
          <w:lang w:val="ro-RO" w:eastAsia="ru-RU"/>
        </w:rPr>
        <w:t xml:space="preserve"> </w:t>
      </w:r>
      <w:r w:rsidRPr="00A950D2">
        <w:rPr>
          <w:sz w:val="28"/>
          <w:szCs w:val="28"/>
          <w:lang w:val="ro-RO" w:eastAsia="ru-RU"/>
        </w:rPr>
        <w:t xml:space="preserve">  </w:t>
      </w:r>
      <w:r w:rsidR="004965CB">
        <w:rPr>
          <w:sz w:val="28"/>
          <w:szCs w:val="28"/>
          <w:lang w:val="ro-RO" w:eastAsia="ru-RU"/>
        </w:rPr>
        <w:t>32</w:t>
      </w:r>
      <w:r w:rsidRPr="00A950D2">
        <w:rPr>
          <w:sz w:val="28"/>
          <w:szCs w:val="28"/>
          <w:lang w:val="ro-RO" w:eastAsia="ru-RU"/>
        </w:rPr>
        <w:t xml:space="preserve">. </w:t>
      </w:r>
      <w:r w:rsidR="00EC1C83" w:rsidRPr="00A950D2">
        <w:rPr>
          <w:sz w:val="28"/>
          <w:szCs w:val="28"/>
          <w:lang w:val="ro-RO" w:eastAsia="ru-RU"/>
        </w:rPr>
        <w:t>Articolul 187 se completează cu alineatul (6) cu următorul cuprins:</w:t>
      </w:r>
    </w:p>
    <w:p w:rsidR="00EC1C83" w:rsidRPr="00A950D2" w:rsidRDefault="00EC1C83" w:rsidP="004C1EB7">
      <w:pPr>
        <w:spacing w:before="100" w:beforeAutospacing="1" w:after="100" w:afterAutospacing="1"/>
        <w:jc w:val="both"/>
        <w:rPr>
          <w:sz w:val="28"/>
          <w:szCs w:val="28"/>
          <w:lang w:val="ro-RO" w:eastAsia="ru-RU"/>
        </w:rPr>
      </w:pPr>
      <w:r w:rsidRPr="00A950D2">
        <w:rPr>
          <w:sz w:val="28"/>
          <w:szCs w:val="28"/>
          <w:lang w:val="ro-RO" w:eastAsia="ru-RU"/>
        </w:rPr>
        <w:t xml:space="preserve">           „(6) Referendumul pentru revocarea deputatului se desfășoară în circumscripția uninominală în care a fost ales în condițiile prezentului cod.”</w:t>
      </w:r>
    </w:p>
    <w:p w:rsidR="00EC1C83" w:rsidRPr="00A950D2" w:rsidRDefault="00EC1C83" w:rsidP="004C1EB7">
      <w:pPr>
        <w:spacing w:before="100" w:beforeAutospacing="1" w:after="100" w:afterAutospacing="1"/>
        <w:jc w:val="both"/>
        <w:rPr>
          <w:sz w:val="28"/>
          <w:szCs w:val="28"/>
          <w:lang w:val="ro-RO" w:eastAsia="ru-RU"/>
        </w:rPr>
      </w:pPr>
      <w:r w:rsidRPr="00A950D2">
        <w:rPr>
          <w:sz w:val="28"/>
          <w:szCs w:val="28"/>
          <w:lang w:val="ro-RO" w:eastAsia="ru-RU"/>
        </w:rPr>
        <w:t xml:space="preserve">      </w:t>
      </w:r>
      <w:r w:rsidR="004539A9" w:rsidRPr="00A950D2">
        <w:rPr>
          <w:sz w:val="28"/>
          <w:szCs w:val="28"/>
          <w:lang w:val="ro-RO" w:eastAsia="ru-RU"/>
        </w:rPr>
        <w:t xml:space="preserve"> </w:t>
      </w:r>
      <w:r w:rsidR="007442C6" w:rsidRPr="00A950D2">
        <w:rPr>
          <w:sz w:val="28"/>
          <w:szCs w:val="28"/>
          <w:lang w:val="ro-RO" w:eastAsia="ru-RU"/>
        </w:rPr>
        <w:t>33</w:t>
      </w:r>
      <w:r w:rsidRPr="00A950D2">
        <w:rPr>
          <w:sz w:val="28"/>
          <w:szCs w:val="28"/>
          <w:lang w:val="ro-RO" w:eastAsia="ru-RU"/>
        </w:rPr>
        <w:t xml:space="preserve">. </w:t>
      </w:r>
      <w:r w:rsidR="001344AE" w:rsidRPr="00A950D2">
        <w:rPr>
          <w:sz w:val="28"/>
          <w:szCs w:val="28"/>
          <w:lang w:val="ro-RO" w:eastAsia="ru-RU"/>
        </w:rPr>
        <w:t>La articolul 189 cuvîntul „parlamentare” se exclude.</w:t>
      </w:r>
    </w:p>
    <w:p w:rsidR="001344AE" w:rsidRPr="00A950D2" w:rsidRDefault="001344AE" w:rsidP="004C1EB7">
      <w:pPr>
        <w:spacing w:before="100" w:beforeAutospacing="1" w:after="100" w:afterAutospacing="1"/>
        <w:jc w:val="both"/>
        <w:rPr>
          <w:sz w:val="28"/>
          <w:szCs w:val="28"/>
          <w:lang w:val="ro-RO" w:eastAsia="ru-RU"/>
        </w:rPr>
      </w:pPr>
      <w:r w:rsidRPr="00A950D2">
        <w:rPr>
          <w:sz w:val="28"/>
          <w:szCs w:val="28"/>
          <w:lang w:val="ro-RO" w:eastAsia="ru-RU"/>
        </w:rPr>
        <w:t xml:space="preserve">     </w:t>
      </w:r>
      <w:r w:rsidR="004539A9" w:rsidRPr="00A950D2">
        <w:rPr>
          <w:sz w:val="28"/>
          <w:szCs w:val="28"/>
          <w:lang w:val="ro-RO" w:eastAsia="ru-RU"/>
        </w:rPr>
        <w:t xml:space="preserve"> </w:t>
      </w:r>
      <w:r w:rsidRPr="00A950D2">
        <w:rPr>
          <w:sz w:val="28"/>
          <w:szCs w:val="28"/>
          <w:lang w:val="ro-RO" w:eastAsia="ru-RU"/>
        </w:rPr>
        <w:t xml:space="preserve"> </w:t>
      </w:r>
      <w:r w:rsidR="007442C6" w:rsidRPr="00A950D2">
        <w:rPr>
          <w:sz w:val="28"/>
          <w:szCs w:val="28"/>
          <w:lang w:val="ro-RO" w:eastAsia="ru-RU"/>
        </w:rPr>
        <w:t>34</w:t>
      </w:r>
      <w:r w:rsidRPr="00A950D2">
        <w:rPr>
          <w:sz w:val="28"/>
          <w:szCs w:val="28"/>
          <w:lang w:val="ro-RO" w:eastAsia="ru-RU"/>
        </w:rPr>
        <w:t xml:space="preserve">. </w:t>
      </w:r>
      <w:r w:rsidR="00285DBB" w:rsidRPr="00A950D2">
        <w:rPr>
          <w:sz w:val="28"/>
          <w:szCs w:val="28"/>
          <w:lang w:val="ro-RO" w:eastAsia="ru-RU"/>
        </w:rPr>
        <w:t>Articolul 197 se completează cu alineatul (4) cu următorul cuprins:</w:t>
      </w:r>
    </w:p>
    <w:p w:rsidR="00285DBB" w:rsidRPr="00A950D2" w:rsidRDefault="00285DBB" w:rsidP="004C1EB7">
      <w:pPr>
        <w:spacing w:before="100" w:beforeAutospacing="1" w:after="100" w:afterAutospacing="1"/>
        <w:jc w:val="both"/>
        <w:rPr>
          <w:sz w:val="28"/>
          <w:szCs w:val="28"/>
          <w:lang w:val="ro-RO" w:eastAsia="ru-RU"/>
        </w:rPr>
      </w:pPr>
      <w:r w:rsidRPr="00A950D2">
        <w:rPr>
          <w:sz w:val="28"/>
          <w:szCs w:val="28"/>
          <w:lang w:val="ro-RO" w:eastAsia="ru-RU"/>
        </w:rPr>
        <w:t xml:space="preserve">           „(4) În cazul referendumului de revocare a deputatului totalizarea și confirmarea rezultatelor se va efectua </w:t>
      </w:r>
      <w:r w:rsidR="00167E30" w:rsidRPr="00A950D2">
        <w:rPr>
          <w:sz w:val="28"/>
          <w:szCs w:val="28"/>
          <w:lang w:val="ro-RO" w:eastAsia="ru-RU"/>
        </w:rPr>
        <w:t xml:space="preserve">de Comisia Electorală Centrală și Curtea Constituțională </w:t>
      </w:r>
      <w:r w:rsidRPr="00A950D2">
        <w:rPr>
          <w:sz w:val="28"/>
          <w:szCs w:val="28"/>
          <w:lang w:val="ro-RO" w:eastAsia="ru-RU"/>
        </w:rPr>
        <w:t xml:space="preserve">în condițiile prevăzute de art.  </w:t>
      </w:r>
      <w:r w:rsidR="004B5F6C" w:rsidRPr="00A950D2">
        <w:rPr>
          <w:sz w:val="28"/>
          <w:szCs w:val="28"/>
          <w:lang w:val="ro-RO" w:eastAsia="ru-RU"/>
        </w:rPr>
        <w:t xml:space="preserve">88, </w:t>
      </w:r>
      <w:r w:rsidR="004539A9" w:rsidRPr="00A950D2">
        <w:rPr>
          <w:sz w:val="28"/>
          <w:szCs w:val="28"/>
          <w:lang w:val="ro-RO" w:eastAsia="ru-RU"/>
        </w:rPr>
        <w:t xml:space="preserve"> 89</w:t>
      </w:r>
      <w:r w:rsidR="004B5F6C" w:rsidRPr="00A950D2">
        <w:rPr>
          <w:sz w:val="28"/>
          <w:szCs w:val="28"/>
          <w:lang w:val="ro-RO" w:eastAsia="ru-RU"/>
        </w:rPr>
        <w:t xml:space="preserve"> și 91 </w:t>
      </w:r>
      <w:r w:rsidR="004B5F6C" w:rsidRPr="00A950D2">
        <w:rPr>
          <w:color w:val="000000"/>
          <w:sz w:val="28"/>
          <w:szCs w:val="28"/>
          <w:shd w:val="clear" w:color="auto" w:fill="FFFFFF"/>
          <w:lang w:val="ro-RO"/>
        </w:rPr>
        <w:t>care se aplică în modul corespunzător.</w:t>
      </w:r>
      <w:r w:rsidR="004539A9" w:rsidRPr="00A950D2">
        <w:rPr>
          <w:sz w:val="28"/>
          <w:szCs w:val="28"/>
          <w:lang w:val="ro-RO" w:eastAsia="ru-RU"/>
        </w:rPr>
        <w:t>”</w:t>
      </w:r>
    </w:p>
    <w:p w:rsidR="00723B03" w:rsidRPr="00A950D2" w:rsidRDefault="004539A9" w:rsidP="00723B03">
      <w:pPr>
        <w:spacing w:before="100" w:beforeAutospacing="1" w:after="100" w:afterAutospacing="1"/>
        <w:ind w:firstLine="540"/>
        <w:jc w:val="both"/>
        <w:rPr>
          <w:color w:val="000000"/>
          <w:sz w:val="28"/>
          <w:szCs w:val="28"/>
          <w:shd w:val="clear" w:color="auto" w:fill="FFFFFF"/>
          <w:lang w:val="ro-RO"/>
        </w:rPr>
      </w:pPr>
      <w:r w:rsidRPr="00A950D2">
        <w:rPr>
          <w:sz w:val="28"/>
          <w:szCs w:val="28"/>
          <w:lang w:val="ro-RO" w:eastAsia="ru-RU"/>
        </w:rPr>
        <w:t xml:space="preserve"> </w:t>
      </w:r>
      <w:r w:rsidR="007442C6" w:rsidRPr="00A950D2">
        <w:rPr>
          <w:sz w:val="28"/>
          <w:szCs w:val="28"/>
          <w:lang w:val="ro-RO" w:eastAsia="ru-RU"/>
        </w:rPr>
        <w:t>35</w:t>
      </w:r>
      <w:r w:rsidRPr="00A950D2">
        <w:rPr>
          <w:sz w:val="28"/>
          <w:szCs w:val="28"/>
          <w:lang w:val="ro-RO" w:eastAsia="ru-RU"/>
        </w:rPr>
        <w:t>. La articolul 198 alin. (1) propoziția a doua va avea următorul cuprins: „</w:t>
      </w:r>
      <w:r w:rsidRPr="00A950D2">
        <w:rPr>
          <w:color w:val="000000"/>
          <w:sz w:val="28"/>
          <w:szCs w:val="28"/>
          <w:shd w:val="clear" w:color="auto" w:fill="FFFFFF"/>
          <w:lang w:val="ro-RO"/>
        </w:rPr>
        <w:t xml:space="preserve">Decizia privind revocarea deputatului sau primarului se consideră adoptată prin referendum local dacă pentru ea a votat </w:t>
      </w:r>
      <w:r w:rsidR="00723B03" w:rsidRPr="00A950D2">
        <w:rPr>
          <w:color w:val="000000"/>
          <w:sz w:val="28"/>
          <w:szCs w:val="28"/>
          <w:shd w:val="clear" w:color="auto" w:fill="FFFFFF"/>
          <w:lang w:val="ro-RO"/>
        </w:rPr>
        <w:t>nu mai puţin de jumătate din numărul alegătorilor din circumscripția respectivă, dar nu mai puțin de numărul alegătorilor   care au votat în cazul alegerii deputatului sau primarului.”</w:t>
      </w:r>
    </w:p>
    <w:p w:rsidR="004539A9" w:rsidRPr="00A950D2" w:rsidRDefault="00D966FD" w:rsidP="004C1EB7">
      <w:pPr>
        <w:spacing w:before="100" w:beforeAutospacing="1" w:after="100" w:afterAutospacing="1"/>
        <w:ind w:firstLine="540"/>
        <w:jc w:val="both"/>
        <w:rPr>
          <w:color w:val="000000"/>
          <w:sz w:val="28"/>
          <w:szCs w:val="28"/>
          <w:shd w:val="clear" w:color="auto" w:fill="FFFFFF"/>
          <w:lang w:val="ro-RO"/>
        </w:rPr>
      </w:pPr>
      <w:r w:rsidRPr="00A950D2">
        <w:rPr>
          <w:color w:val="000000"/>
          <w:sz w:val="28"/>
          <w:szCs w:val="28"/>
          <w:shd w:val="clear" w:color="auto" w:fill="FFFFFF"/>
          <w:lang w:val="ro-RO"/>
        </w:rPr>
        <w:t>Alineatul  (2) va avea următorul cuprins:</w:t>
      </w:r>
    </w:p>
    <w:p w:rsidR="00D966FD" w:rsidRPr="00A950D2" w:rsidRDefault="00D966FD" w:rsidP="004C1EB7">
      <w:pPr>
        <w:spacing w:before="100" w:beforeAutospacing="1" w:after="100" w:afterAutospacing="1"/>
        <w:ind w:firstLine="540"/>
        <w:jc w:val="both"/>
        <w:rPr>
          <w:color w:val="000000"/>
          <w:sz w:val="28"/>
          <w:szCs w:val="28"/>
          <w:shd w:val="clear" w:color="auto" w:fill="FFFFFF"/>
          <w:lang w:val="ro-RO"/>
        </w:rPr>
      </w:pPr>
      <w:r w:rsidRPr="00A950D2">
        <w:rPr>
          <w:color w:val="000000"/>
          <w:sz w:val="28"/>
          <w:szCs w:val="28"/>
          <w:shd w:val="clear" w:color="auto" w:fill="FFFFFF"/>
          <w:lang w:val="ro-RO"/>
        </w:rPr>
        <w:t>„(2) În cazul în care deputatul sau primarul este revocat prin referendum, Comisia Electorală Centrală va stabili data alegerilor noi conform prevederilor titlului III (art. 72-94) și V (art.118-140), care se aplică în modul corespunzător.”</w:t>
      </w:r>
    </w:p>
    <w:p w:rsidR="00CF3EB0" w:rsidRPr="00A950D2" w:rsidRDefault="00CF3EB0" w:rsidP="004C1EB7">
      <w:pPr>
        <w:spacing w:before="100" w:beforeAutospacing="1" w:after="100" w:afterAutospacing="1"/>
        <w:ind w:firstLine="540"/>
        <w:jc w:val="both"/>
        <w:rPr>
          <w:color w:val="000000"/>
          <w:sz w:val="28"/>
          <w:szCs w:val="28"/>
          <w:shd w:val="clear" w:color="auto" w:fill="FFFFFF"/>
          <w:lang w:val="ro-RO"/>
        </w:rPr>
      </w:pPr>
      <w:r w:rsidRPr="00A950D2">
        <w:rPr>
          <w:color w:val="000000"/>
          <w:sz w:val="28"/>
          <w:szCs w:val="28"/>
          <w:shd w:val="clear" w:color="auto" w:fill="FFFFFF"/>
          <w:lang w:val="ro-RO"/>
        </w:rPr>
        <w:t>36. Articolul 199 se exclude.</w:t>
      </w:r>
    </w:p>
    <w:p w:rsidR="00EA71E3" w:rsidRPr="00A950D2" w:rsidRDefault="004539A9" w:rsidP="004C1EB7">
      <w:pPr>
        <w:spacing w:before="100" w:beforeAutospacing="1" w:after="100" w:afterAutospacing="1"/>
        <w:ind w:firstLine="540"/>
        <w:jc w:val="both"/>
        <w:rPr>
          <w:sz w:val="28"/>
          <w:szCs w:val="28"/>
          <w:lang w:val="ro-RO"/>
        </w:rPr>
      </w:pPr>
      <w:r w:rsidRPr="00A950D2">
        <w:rPr>
          <w:color w:val="000000"/>
          <w:sz w:val="28"/>
          <w:szCs w:val="28"/>
          <w:shd w:val="clear" w:color="auto" w:fill="FFFFFF"/>
          <w:lang w:val="ro-RO"/>
        </w:rPr>
        <w:t xml:space="preserve">    </w:t>
      </w:r>
      <w:r w:rsidR="00EA71E3" w:rsidRPr="00A950D2">
        <w:rPr>
          <w:b/>
          <w:sz w:val="28"/>
          <w:szCs w:val="28"/>
          <w:lang w:val="ro-RO"/>
        </w:rPr>
        <w:t>Art.II.</w:t>
      </w:r>
      <w:r w:rsidR="00EA71E3" w:rsidRPr="00A950D2">
        <w:rPr>
          <w:sz w:val="28"/>
          <w:szCs w:val="28"/>
          <w:lang w:val="ro-RO"/>
        </w:rPr>
        <w:t xml:space="preserve"> – Legea despre statutul deputatului în Parlament nr. 39-XIII din 07 aprilie 1994 (Republicată în Monitorul Oficial al Republicii Moldova, 2005, nr. 59-61, art. 201), cu modificările ulterioare, se modifică şi se completează după cum urmează:</w:t>
      </w:r>
    </w:p>
    <w:p w:rsidR="00EA71E3" w:rsidRDefault="00EA71E3" w:rsidP="004C1EB7">
      <w:pPr>
        <w:spacing w:before="100" w:beforeAutospacing="1" w:after="100" w:afterAutospacing="1"/>
        <w:ind w:firstLine="567"/>
        <w:jc w:val="both"/>
        <w:rPr>
          <w:sz w:val="28"/>
          <w:szCs w:val="28"/>
          <w:lang w:val="ro-RO"/>
        </w:rPr>
      </w:pPr>
      <w:r w:rsidRPr="00A950D2">
        <w:rPr>
          <w:sz w:val="28"/>
          <w:szCs w:val="28"/>
          <w:lang w:val="ro-RO"/>
        </w:rPr>
        <w:t>Articolul 2:</w:t>
      </w:r>
    </w:p>
    <w:p w:rsidR="002B6311" w:rsidRPr="002B6311" w:rsidRDefault="002B6311" w:rsidP="004C1EB7">
      <w:pPr>
        <w:spacing w:before="100" w:beforeAutospacing="1" w:after="100" w:afterAutospacing="1"/>
        <w:ind w:firstLine="567"/>
        <w:jc w:val="both"/>
        <w:rPr>
          <w:sz w:val="28"/>
          <w:szCs w:val="28"/>
          <w:lang w:val="ro-RO"/>
        </w:rPr>
      </w:pPr>
      <w:r>
        <w:rPr>
          <w:sz w:val="28"/>
          <w:szCs w:val="28"/>
          <w:lang w:val="ro-RO"/>
        </w:rPr>
        <w:t>La alineatul (6</w:t>
      </w:r>
      <w:r>
        <w:rPr>
          <w:sz w:val="28"/>
          <w:szCs w:val="28"/>
          <w:vertAlign w:val="superscript"/>
          <w:lang w:val="ro-RO"/>
        </w:rPr>
        <w:t>1</w:t>
      </w:r>
      <w:r>
        <w:rPr>
          <w:sz w:val="28"/>
          <w:szCs w:val="28"/>
          <w:lang w:val="ro-RO"/>
        </w:rPr>
        <w:t>) după cuvintele „în caz de” se introduc cuvintele „revocare prin referendum în condițiile Codului electoral, și în caz de”</w:t>
      </w:r>
    </w:p>
    <w:p w:rsidR="00EA71E3" w:rsidRPr="00A950D2" w:rsidRDefault="00A80C7D" w:rsidP="004C1EB7">
      <w:pPr>
        <w:spacing w:before="100" w:beforeAutospacing="1" w:after="100" w:afterAutospacing="1"/>
        <w:ind w:firstLine="567"/>
        <w:jc w:val="both"/>
        <w:rPr>
          <w:sz w:val="28"/>
          <w:szCs w:val="28"/>
          <w:lang w:val="ro-RO" w:eastAsia="ru-RU"/>
        </w:rPr>
      </w:pPr>
      <w:r w:rsidRPr="00A950D2">
        <w:rPr>
          <w:sz w:val="28"/>
          <w:szCs w:val="28"/>
          <w:lang w:val="ro-RO" w:eastAsia="ru-RU"/>
        </w:rPr>
        <w:t>alineatele (10) şi (11) vor avea următorul cuprins:</w:t>
      </w:r>
    </w:p>
    <w:p w:rsidR="00EA71E3" w:rsidRPr="00A950D2" w:rsidRDefault="00EA71E3" w:rsidP="004C1EB7">
      <w:pPr>
        <w:spacing w:before="100" w:beforeAutospacing="1" w:after="100" w:afterAutospacing="1"/>
        <w:ind w:firstLine="567"/>
        <w:jc w:val="both"/>
        <w:rPr>
          <w:color w:val="000000" w:themeColor="text1"/>
          <w:sz w:val="28"/>
          <w:szCs w:val="28"/>
          <w:lang w:val="ro-RO" w:eastAsia="ru-RU"/>
        </w:rPr>
      </w:pPr>
      <w:r w:rsidRPr="00A950D2">
        <w:rPr>
          <w:color w:val="000000" w:themeColor="text1"/>
          <w:sz w:val="28"/>
          <w:szCs w:val="28"/>
          <w:lang w:val="ro-RO" w:eastAsia="ru-RU"/>
        </w:rPr>
        <w:t xml:space="preserve">„(10) În caz de vacanţă a mandatului de deputat, </w:t>
      </w:r>
      <w:r w:rsidR="00DF4FF9" w:rsidRPr="00A950D2">
        <w:rPr>
          <w:color w:val="000000" w:themeColor="text1"/>
          <w:sz w:val="28"/>
          <w:szCs w:val="28"/>
          <w:lang w:val="ro-RO" w:eastAsia="ru-RU"/>
        </w:rPr>
        <w:t xml:space="preserve">la sesizarea </w:t>
      </w:r>
      <w:r w:rsidRPr="00A950D2">
        <w:rPr>
          <w:color w:val="000000" w:themeColor="text1"/>
          <w:sz w:val="28"/>
          <w:szCs w:val="28"/>
          <w:lang w:val="ro-RO" w:eastAsia="ru-RU"/>
        </w:rPr>
        <w:t>Parlamentul</w:t>
      </w:r>
      <w:r w:rsidR="00DF4FF9" w:rsidRPr="00A950D2">
        <w:rPr>
          <w:color w:val="000000" w:themeColor="text1"/>
          <w:sz w:val="28"/>
          <w:szCs w:val="28"/>
          <w:lang w:val="ro-RO" w:eastAsia="ru-RU"/>
        </w:rPr>
        <w:t>ui sau din oficiu,</w:t>
      </w:r>
      <w:r w:rsidRPr="00A950D2">
        <w:rPr>
          <w:color w:val="000000" w:themeColor="text1"/>
          <w:sz w:val="28"/>
          <w:szCs w:val="28"/>
          <w:lang w:val="ro-RO" w:eastAsia="ru-RU"/>
        </w:rPr>
        <w:t xml:space="preserve"> Comisia Electorală Centrală organiz</w:t>
      </w:r>
      <w:r w:rsidR="00DF4FF9" w:rsidRPr="00A950D2">
        <w:rPr>
          <w:color w:val="000000" w:themeColor="text1"/>
          <w:sz w:val="28"/>
          <w:szCs w:val="28"/>
          <w:lang w:val="ro-RO" w:eastAsia="ru-RU"/>
        </w:rPr>
        <w:t>ează</w:t>
      </w:r>
      <w:r w:rsidRPr="00A950D2">
        <w:rPr>
          <w:color w:val="000000" w:themeColor="text1"/>
          <w:sz w:val="28"/>
          <w:szCs w:val="28"/>
          <w:lang w:val="ro-RO" w:eastAsia="ru-RU"/>
        </w:rPr>
        <w:t xml:space="preserve"> alegeril</w:t>
      </w:r>
      <w:r w:rsidR="00DF4FF9" w:rsidRPr="00A950D2">
        <w:rPr>
          <w:color w:val="000000" w:themeColor="text1"/>
          <w:sz w:val="28"/>
          <w:szCs w:val="28"/>
          <w:lang w:val="ro-RO" w:eastAsia="ru-RU"/>
        </w:rPr>
        <w:t>e</w:t>
      </w:r>
      <w:r w:rsidRPr="00A950D2">
        <w:rPr>
          <w:color w:val="000000" w:themeColor="text1"/>
          <w:sz w:val="28"/>
          <w:szCs w:val="28"/>
          <w:lang w:val="ro-RO" w:eastAsia="ru-RU"/>
        </w:rPr>
        <w:t xml:space="preserve"> parţiale. </w:t>
      </w:r>
    </w:p>
    <w:p w:rsidR="00EA71E3"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eastAsia="ru-RU"/>
        </w:rPr>
        <w:t>(11) Deputatul ales în urma alegerilor parţiale intră în exerciţiul mandatului după validarea acestuia de către Curtea Constituţională şi îşi exercită funcţiile pe durata mandatului Parlamentului.”.</w:t>
      </w:r>
    </w:p>
    <w:p w:rsidR="003B60A5" w:rsidRDefault="00EA71E3" w:rsidP="004C1EB7">
      <w:pPr>
        <w:spacing w:before="100" w:beforeAutospacing="1" w:after="100" w:afterAutospacing="1"/>
        <w:ind w:firstLine="567"/>
        <w:jc w:val="both"/>
        <w:rPr>
          <w:sz w:val="28"/>
          <w:szCs w:val="28"/>
          <w:lang w:val="ro-RO"/>
        </w:rPr>
      </w:pPr>
      <w:r w:rsidRPr="00A950D2">
        <w:rPr>
          <w:b/>
          <w:sz w:val="28"/>
          <w:szCs w:val="28"/>
          <w:lang w:val="ro-RO"/>
        </w:rPr>
        <w:t>Art.III.</w:t>
      </w:r>
      <w:r w:rsidRPr="00A950D2">
        <w:rPr>
          <w:sz w:val="28"/>
          <w:szCs w:val="28"/>
          <w:lang w:val="ro-RO"/>
        </w:rPr>
        <w:t xml:space="preserve"> – </w:t>
      </w:r>
      <w:r w:rsidR="003B60A5" w:rsidRPr="003B60A5">
        <w:rPr>
          <w:b/>
          <w:sz w:val="28"/>
          <w:szCs w:val="28"/>
          <w:lang w:val="ro-RO"/>
        </w:rPr>
        <w:t>Dispoziții finale și tranzitorii</w:t>
      </w:r>
    </w:p>
    <w:p w:rsidR="00EA71E3" w:rsidRPr="00A950D2" w:rsidRDefault="00EA71E3" w:rsidP="004C1EB7">
      <w:pPr>
        <w:spacing w:before="100" w:beforeAutospacing="1" w:after="100" w:afterAutospacing="1"/>
        <w:ind w:firstLine="567"/>
        <w:jc w:val="both"/>
        <w:rPr>
          <w:sz w:val="28"/>
          <w:szCs w:val="28"/>
          <w:lang w:val="ro-RO"/>
        </w:rPr>
      </w:pPr>
      <w:r w:rsidRPr="00A950D2">
        <w:rPr>
          <w:sz w:val="28"/>
          <w:szCs w:val="28"/>
          <w:lang w:val="ro-RO"/>
        </w:rPr>
        <w:t xml:space="preserve">(1) Prezenta lege intră în vigoare </w:t>
      </w:r>
      <w:r w:rsidR="000A2512" w:rsidRPr="00A950D2">
        <w:rPr>
          <w:sz w:val="28"/>
          <w:szCs w:val="28"/>
          <w:lang w:val="ro-RO"/>
        </w:rPr>
        <w:t>la data publicării.</w:t>
      </w:r>
    </w:p>
    <w:p w:rsidR="00421635" w:rsidRPr="00A950D2" w:rsidRDefault="00EA71E3" w:rsidP="004C1EB7">
      <w:pPr>
        <w:spacing w:before="100" w:beforeAutospacing="1" w:after="100" w:afterAutospacing="1"/>
        <w:ind w:firstLine="567"/>
        <w:jc w:val="both"/>
        <w:rPr>
          <w:sz w:val="28"/>
          <w:szCs w:val="28"/>
          <w:lang w:val="ro-RO" w:eastAsia="ru-RU"/>
        </w:rPr>
      </w:pPr>
      <w:r w:rsidRPr="00A950D2">
        <w:rPr>
          <w:sz w:val="28"/>
          <w:szCs w:val="28"/>
          <w:lang w:val="ro-RO"/>
        </w:rPr>
        <w:t xml:space="preserve">(2) </w:t>
      </w:r>
      <w:r w:rsidRPr="00A950D2">
        <w:rPr>
          <w:sz w:val="28"/>
          <w:szCs w:val="28"/>
          <w:lang w:val="ro-RO" w:eastAsia="ru-RU"/>
        </w:rPr>
        <w:t xml:space="preserve">În termen de </w:t>
      </w:r>
      <w:r w:rsidR="000A2512" w:rsidRPr="00A950D2">
        <w:rPr>
          <w:sz w:val="28"/>
          <w:szCs w:val="28"/>
          <w:lang w:val="ro-RO" w:eastAsia="ru-RU"/>
        </w:rPr>
        <w:t>6 luni</w:t>
      </w:r>
      <w:r w:rsidRPr="00A950D2">
        <w:rPr>
          <w:sz w:val="28"/>
          <w:szCs w:val="28"/>
          <w:lang w:val="ro-RO" w:eastAsia="ru-RU"/>
        </w:rPr>
        <w:t xml:space="preserve"> de la data </w:t>
      </w:r>
      <w:r w:rsidR="00421635" w:rsidRPr="00A950D2">
        <w:rPr>
          <w:sz w:val="28"/>
          <w:szCs w:val="28"/>
          <w:lang w:val="ro-RO" w:eastAsia="ru-RU"/>
        </w:rPr>
        <w:t>publicării</w:t>
      </w:r>
      <w:r w:rsidRPr="00A950D2">
        <w:rPr>
          <w:sz w:val="28"/>
          <w:szCs w:val="28"/>
          <w:lang w:val="ro-RO" w:eastAsia="ru-RU"/>
        </w:rPr>
        <w:t xml:space="preserve"> </w:t>
      </w:r>
      <w:r w:rsidR="00101A44" w:rsidRPr="00A950D2">
        <w:rPr>
          <w:sz w:val="28"/>
          <w:szCs w:val="28"/>
          <w:lang w:val="ro-RO" w:eastAsia="ru-RU"/>
        </w:rPr>
        <w:t>p</w:t>
      </w:r>
      <w:r w:rsidRPr="00A950D2">
        <w:rPr>
          <w:sz w:val="28"/>
          <w:szCs w:val="28"/>
          <w:lang w:val="ro-RO" w:eastAsia="ru-RU"/>
        </w:rPr>
        <w:t>rezentei legi</w:t>
      </w:r>
      <w:r w:rsidR="00F1059B" w:rsidRPr="00A950D2">
        <w:rPr>
          <w:sz w:val="28"/>
          <w:szCs w:val="28"/>
          <w:lang w:val="ro-RO" w:eastAsia="ru-RU"/>
        </w:rPr>
        <w:t xml:space="preserve">, </w:t>
      </w:r>
      <w:r w:rsidR="00421635" w:rsidRPr="00A950D2">
        <w:rPr>
          <w:sz w:val="28"/>
          <w:szCs w:val="28"/>
          <w:lang w:val="ro-RO" w:eastAsia="ru-RU"/>
        </w:rPr>
        <w:t xml:space="preserve">Guvernul </w:t>
      </w:r>
      <w:r w:rsidR="000A2512" w:rsidRPr="00A950D2">
        <w:rPr>
          <w:sz w:val="28"/>
          <w:szCs w:val="28"/>
          <w:lang w:val="ro-RO" w:eastAsia="ru-RU"/>
        </w:rPr>
        <w:t xml:space="preserve"> va </w:t>
      </w:r>
      <w:r w:rsidR="00421635" w:rsidRPr="00A950D2">
        <w:rPr>
          <w:sz w:val="28"/>
          <w:szCs w:val="28"/>
          <w:lang w:val="ro-RO" w:eastAsia="ru-RU"/>
        </w:rPr>
        <w:t>prezenta Parlamentului propuneri</w:t>
      </w:r>
      <w:r w:rsidR="000A2512" w:rsidRPr="00A950D2">
        <w:rPr>
          <w:sz w:val="28"/>
          <w:szCs w:val="28"/>
          <w:lang w:val="ro-RO" w:eastAsia="ru-RU"/>
        </w:rPr>
        <w:t xml:space="preserve"> pentru </w:t>
      </w:r>
      <w:r w:rsidR="00421635" w:rsidRPr="00A950D2">
        <w:rPr>
          <w:sz w:val="28"/>
          <w:szCs w:val="28"/>
          <w:lang w:val="ro-RO" w:eastAsia="ru-RU"/>
        </w:rPr>
        <w:t>aducerea legislaţiei în vigoare în concordanţă cu prezenta lege</w:t>
      </w:r>
      <w:r w:rsidR="00F1059B" w:rsidRPr="00A950D2">
        <w:rPr>
          <w:sz w:val="28"/>
          <w:szCs w:val="28"/>
          <w:lang w:val="ro-RO" w:eastAsia="ru-RU"/>
        </w:rPr>
        <w:t>.</w:t>
      </w:r>
      <w:r w:rsidR="00421635" w:rsidRPr="00A950D2">
        <w:rPr>
          <w:sz w:val="28"/>
          <w:szCs w:val="28"/>
          <w:lang w:val="ro-RO" w:eastAsia="ru-RU"/>
        </w:rPr>
        <w:t xml:space="preserve"> </w:t>
      </w:r>
    </w:p>
    <w:p w:rsidR="001A2241" w:rsidRPr="00A950D2" w:rsidRDefault="00F1059B" w:rsidP="004C1EB7">
      <w:pPr>
        <w:spacing w:before="100" w:beforeAutospacing="1" w:after="100" w:afterAutospacing="1"/>
        <w:ind w:firstLine="567"/>
        <w:jc w:val="both"/>
        <w:rPr>
          <w:sz w:val="28"/>
          <w:szCs w:val="28"/>
          <w:lang w:val="ro-RO" w:eastAsia="ru-RU"/>
        </w:rPr>
      </w:pPr>
      <w:r w:rsidRPr="00461A49">
        <w:rPr>
          <w:sz w:val="28"/>
          <w:szCs w:val="28"/>
          <w:lang w:val="ro-RO" w:eastAsia="ru-RU"/>
        </w:rPr>
        <w:t>(3)</w:t>
      </w:r>
      <w:r w:rsidR="00EA71E3" w:rsidRPr="00461A49">
        <w:rPr>
          <w:sz w:val="28"/>
          <w:szCs w:val="28"/>
          <w:lang w:val="ro-RO" w:eastAsia="ru-RU"/>
        </w:rPr>
        <w:t xml:space="preserve"> </w:t>
      </w:r>
      <w:r w:rsidR="001A2241" w:rsidRPr="00461A49">
        <w:rPr>
          <w:sz w:val="28"/>
          <w:szCs w:val="28"/>
          <w:lang w:val="ro-RO" w:eastAsia="ru-RU"/>
        </w:rPr>
        <w:t>Alegeri ale deputaților în Parlament din circumscripțiile uninominale constituite pentru localitățile din stînga Nistrului</w:t>
      </w:r>
      <w:r w:rsidR="00DA585A" w:rsidRPr="00461A49">
        <w:rPr>
          <w:sz w:val="28"/>
          <w:szCs w:val="28"/>
          <w:lang w:val="ro-RO" w:eastAsia="ru-RU"/>
        </w:rPr>
        <w:t>, aflate temporar în afara controlului constituțional</w:t>
      </w:r>
      <w:r w:rsidR="00E60C76" w:rsidRPr="00461A49">
        <w:rPr>
          <w:sz w:val="28"/>
          <w:szCs w:val="28"/>
          <w:lang w:val="ro-RO" w:eastAsia="ru-RU"/>
        </w:rPr>
        <w:t xml:space="preserve">, </w:t>
      </w:r>
      <w:r w:rsidR="00DA585A" w:rsidRPr="00461A49">
        <w:rPr>
          <w:sz w:val="28"/>
          <w:szCs w:val="28"/>
          <w:lang w:val="ro-RO" w:eastAsia="ru-RU"/>
        </w:rPr>
        <w:t xml:space="preserve"> </w:t>
      </w:r>
      <w:r w:rsidR="001A2241" w:rsidRPr="00461A49">
        <w:rPr>
          <w:sz w:val="28"/>
          <w:szCs w:val="28"/>
          <w:lang w:val="ro-RO" w:eastAsia="ru-RU"/>
        </w:rPr>
        <w:t xml:space="preserve"> vor fi organizate după restabilirea controlului </w:t>
      </w:r>
      <w:r w:rsidR="00E60C76" w:rsidRPr="00461A49">
        <w:rPr>
          <w:sz w:val="28"/>
          <w:szCs w:val="28"/>
          <w:lang w:val="ro-RO" w:eastAsia="ru-RU"/>
        </w:rPr>
        <w:t xml:space="preserve">constituțional </w:t>
      </w:r>
      <w:r w:rsidR="001A2241" w:rsidRPr="00461A49">
        <w:rPr>
          <w:sz w:val="28"/>
          <w:szCs w:val="28"/>
          <w:lang w:val="ro-RO" w:eastAsia="ru-RU"/>
        </w:rPr>
        <w:t xml:space="preserve">din partea autorităților </w:t>
      </w:r>
      <w:r w:rsidR="00E60C76" w:rsidRPr="00461A49">
        <w:rPr>
          <w:sz w:val="28"/>
          <w:szCs w:val="28"/>
          <w:lang w:val="ro-RO" w:eastAsia="ru-RU"/>
        </w:rPr>
        <w:t>publice</w:t>
      </w:r>
      <w:r w:rsidR="001A2241" w:rsidRPr="00461A49">
        <w:rPr>
          <w:sz w:val="28"/>
          <w:szCs w:val="28"/>
          <w:lang w:val="ro-RO" w:eastAsia="ru-RU"/>
        </w:rPr>
        <w:t xml:space="preserve"> ale Republicii Moldova.</w:t>
      </w:r>
    </w:p>
    <w:p w:rsidR="00EA71E3" w:rsidRPr="00A950D2" w:rsidRDefault="001A2241" w:rsidP="004C1EB7">
      <w:pPr>
        <w:spacing w:before="100" w:beforeAutospacing="1" w:after="100" w:afterAutospacing="1"/>
        <w:ind w:firstLine="567"/>
        <w:jc w:val="both"/>
        <w:rPr>
          <w:sz w:val="28"/>
          <w:szCs w:val="28"/>
          <w:lang w:val="ro-RO"/>
        </w:rPr>
      </w:pPr>
      <w:r w:rsidRPr="00A950D2">
        <w:rPr>
          <w:sz w:val="28"/>
          <w:szCs w:val="28"/>
          <w:lang w:val="ro-RO" w:eastAsia="ru-RU"/>
        </w:rPr>
        <w:t xml:space="preserve">(4) </w:t>
      </w:r>
      <w:r w:rsidR="00421635" w:rsidRPr="00A950D2">
        <w:rPr>
          <w:sz w:val="28"/>
          <w:szCs w:val="28"/>
          <w:lang w:val="ro-RO" w:eastAsia="ru-RU"/>
        </w:rPr>
        <w:t>Comisia Electorală Centrală</w:t>
      </w:r>
      <w:r w:rsidR="00461A49">
        <w:rPr>
          <w:sz w:val="28"/>
          <w:szCs w:val="28"/>
          <w:lang w:val="ro-RO" w:eastAsia="ru-RU"/>
        </w:rPr>
        <w:t xml:space="preserve">, în termen de 6 luni, va constitui circumscripțiile uninominale permanente și </w:t>
      </w:r>
      <w:r w:rsidR="00421635" w:rsidRPr="00A950D2">
        <w:rPr>
          <w:sz w:val="28"/>
          <w:szCs w:val="28"/>
          <w:lang w:val="ro-RO" w:eastAsia="ru-RU"/>
        </w:rPr>
        <w:t xml:space="preserve"> va întreprinde măsurile necesare pentru pregătirea următoarelor alegeri parlamentare, asigurînd informarea </w:t>
      </w:r>
      <w:r w:rsidR="004D512B" w:rsidRPr="00A950D2">
        <w:rPr>
          <w:sz w:val="28"/>
          <w:szCs w:val="28"/>
          <w:lang w:val="ro-RO" w:eastAsia="ru-RU"/>
        </w:rPr>
        <w:t>funcționarilor</w:t>
      </w:r>
      <w:r w:rsidR="00421635" w:rsidRPr="00A950D2">
        <w:rPr>
          <w:sz w:val="28"/>
          <w:szCs w:val="28"/>
          <w:lang w:val="ro-RO" w:eastAsia="ru-RU"/>
        </w:rPr>
        <w:t xml:space="preserve"> electorali, a alegătorilor şi a altor subiecţi vizaţi privind noile reglementări ale legislaţiei electorale</w:t>
      </w:r>
      <w:r w:rsidR="00F1059B" w:rsidRPr="00A950D2">
        <w:rPr>
          <w:sz w:val="28"/>
          <w:szCs w:val="28"/>
          <w:lang w:val="ro-RO" w:eastAsia="ru-RU"/>
        </w:rPr>
        <w:t>.</w:t>
      </w:r>
    </w:p>
    <w:p w:rsidR="00EA71E3" w:rsidRPr="00A950D2" w:rsidRDefault="00EA71E3" w:rsidP="004C1EB7">
      <w:pPr>
        <w:spacing w:before="100" w:beforeAutospacing="1" w:after="100" w:afterAutospacing="1"/>
        <w:ind w:firstLine="567"/>
        <w:jc w:val="center"/>
        <w:rPr>
          <w:b/>
          <w:sz w:val="28"/>
          <w:szCs w:val="28"/>
          <w:lang w:val="ro-RO"/>
        </w:rPr>
      </w:pPr>
      <w:r w:rsidRPr="00A950D2">
        <w:rPr>
          <w:b/>
          <w:sz w:val="28"/>
          <w:szCs w:val="28"/>
          <w:lang w:val="ro-RO"/>
        </w:rPr>
        <w:t xml:space="preserve">PREŞEDINTELE </w:t>
      </w:r>
      <w:r w:rsidR="000A2512" w:rsidRPr="00A950D2">
        <w:rPr>
          <w:b/>
          <w:sz w:val="28"/>
          <w:szCs w:val="28"/>
          <w:lang w:val="ro-RO"/>
        </w:rPr>
        <w:t xml:space="preserve">  </w:t>
      </w:r>
      <w:r w:rsidRPr="00A950D2">
        <w:rPr>
          <w:b/>
          <w:sz w:val="28"/>
          <w:szCs w:val="28"/>
          <w:lang w:val="ro-RO"/>
        </w:rPr>
        <w:t>PARLAMENTULUI</w:t>
      </w:r>
    </w:p>
    <w:p w:rsidR="00595B8C" w:rsidRDefault="00595B8C" w:rsidP="004C1EB7">
      <w:pPr>
        <w:spacing w:before="100" w:beforeAutospacing="1" w:after="100" w:afterAutospacing="1"/>
        <w:ind w:firstLine="567"/>
        <w:rPr>
          <w:b/>
          <w:sz w:val="28"/>
          <w:szCs w:val="28"/>
          <w:lang w:val="ro-RO"/>
        </w:rPr>
      </w:pPr>
    </w:p>
    <w:p w:rsidR="00BC2023" w:rsidRDefault="00BC2023" w:rsidP="004C1EB7">
      <w:pPr>
        <w:spacing w:before="100" w:beforeAutospacing="1" w:after="100" w:afterAutospacing="1"/>
        <w:ind w:firstLine="567"/>
        <w:rPr>
          <w:b/>
          <w:sz w:val="28"/>
          <w:szCs w:val="28"/>
          <w:lang w:val="ro-RO"/>
        </w:rPr>
      </w:pPr>
    </w:p>
    <w:p w:rsidR="00FC223D" w:rsidRDefault="00FC223D">
      <w:pPr>
        <w:rPr>
          <w:b/>
          <w:sz w:val="28"/>
          <w:szCs w:val="28"/>
          <w:lang w:val="ro-RO"/>
        </w:rPr>
      </w:pPr>
      <w:r>
        <w:rPr>
          <w:b/>
          <w:sz w:val="28"/>
          <w:szCs w:val="28"/>
          <w:lang w:val="ro-RO"/>
        </w:rPr>
        <w:br w:type="page"/>
      </w:r>
    </w:p>
    <w:p w:rsidR="00FC223D" w:rsidRDefault="00FC223D" w:rsidP="00001DD3">
      <w:pPr>
        <w:jc w:val="center"/>
        <w:rPr>
          <w:b/>
          <w:sz w:val="28"/>
          <w:szCs w:val="28"/>
          <w:lang w:val="ro-RO"/>
        </w:rPr>
      </w:pPr>
    </w:p>
    <w:p w:rsidR="00001DD3" w:rsidRPr="00A950D2" w:rsidRDefault="00001DD3" w:rsidP="00001DD3">
      <w:pPr>
        <w:jc w:val="center"/>
        <w:rPr>
          <w:b/>
          <w:sz w:val="28"/>
          <w:szCs w:val="28"/>
          <w:lang w:val="ro-RO"/>
        </w:rPr>
      </w:pPr>
      <w:r w:rsidRPr="00A950D2">
        <w:rPr>
          <w:b/>
          <w:sz w:val="28"/>
          <w:szCs w:val="28"/>
          <w:lang w:val="ro-RO"/>
        </w:rPr>
        <w:t>NOTĂ INFORMATIVĂ</w:t>
      </w:r>
    </w:p>
    <w:p w:rsidR="00001DD3" w:rsidRPr="00A950D2" w:rsidRDefault="00001DD3" w:rsidP="00001DD3">
      <w:pPr>
        <w:ind w:firstLine="426"/>
        <w:jc w:val="center"/>
        <w:rPr>
          <w:sz w:val="28"/>
          <w:szCs w:val="28"/>
          <w:lang w:val="ro-RO" w:eastAsia="ro-RO"/>
        </w:rPr>
      </w:pPr>
      <w:r w:rsidRPr="00A950D2">
        <w:rPr>
          <w:sz w:val="28"/>
          <w:szCs w:val="28"/>
          <w:lang w:val="ro-RO" w:eastAsia="ro-RO"/>
        </w:rPr>
        <w:t>la proiectul de lege pentru modificarea și completarea unor acte legislative</w:t>
      </w:r>
    </w:p>
    <w:p w:rsidR="00001DD3" w:rsidRPr="00A950D2" w:rsidRDefault="00001DD3" w:rsidP="00001DD3">
      <w:pPr>
        <w:ind w:firstLine="426"/>
        <w:jc w:val="center"/>
        <w:rPr>
          <w:sz w:val="28"/>
          <w:szCs w:val="28"/>
          <w:lang w:val="ro-RO" w:eastAsia="ro-RO"/>
        </w:rPr>
      </w:pPr>
    </w:p>
    <w:p w:rsidR="00001DD3" w:rsidRPr="00A950D2" w:rsidRDefault="00001DD3" w:rsidP="00001DD3">
      <w:pPr>
        <w:ind w:firstLine="426"/>
        <w:jc w:val="both"/>
        <w:rPr>
          <w:sz w:val="28"/>
          <w:szCs w:val="28"/>
          <w:lang w:val="ro-RO"/>
        </w:rPr>
      </w:pPr>
      <w:r w:rsidRPr="00A950D2">
        <w:rPr>
          <w:sz w:val="28"/>
          <w:szCs w:val="28"/>
          <w:lang w:val="ro-RO"/>
        </w:rPr>
        <w:t>Proiectul de lege pentru modificarea și completarea unor acte legislative vine cu modificări la Codul elector</w:t>
      </w:r>
      <w:r w:rsidR="007F78BD">
        <w:rPr>
          <w:sz w:val="28"/>
          <w:szCs w:val="28"/>
          <w:lang w:val="ro-RO"/>
        </w:rPr>
        <w:t>al al Republicii Moldova și la L</w:t>
      </w:r>
      <w:r w:rsidRPr="00A950D2">
        <w:rPr>
          <w:sz w:val="28"/>
          <w:szCs w:val="28"/>
          <w:lang w:val="ro-RO"/>
        </w:rPr>
        <w:t>egea despre statutul deputatului în Parlament.</w:t>
      </w:r>
    </w:p>
    <w:p w:rsidR="00001DD3" w:rsidRPr="00A950D2" w:rsidRDefault="00001DD3" w:rsidP="00001DD3">
      <w:pPr>
        <w:ind w:firstLine="426"/>
        <w:jc w:val="both"/>
        <w:rPr>
          <w:sz w:val="28"/>
          <w:szCs w:val="28"/>
          <w:lang w:val="ro-RO"/>
        </w:rPr>
      </w:pPr>
      <w:r w:rsidRPr="00A950D2">
        <w:rPr>
          <w:sz w:val="28"/>
          <w:szCs w:val="28"/>
          <w:lang w:val="ro-RO"/>
        </w:rPr>
        <w:t>Prin inițiativa în cauză se propune modificarea sistemului electoral al Republicii Moldova în cazul alegerilor parlamentare. Proiectul prevede trecerea de la un sistem electoral cu reprezentare proporțională pe liste de partid la un sistem prin vot majoritar pe circumscripții uninominale.</w:t>
      </w:r>
    </w:p>
    <w:p w:rsidR="00001DD3" w:rsidRPr="00A950D2" w:rsidRDefault="00001DD3" w:rsidP="00001DD3">
      <w:pPr>
        <w:ind w:firstLine="426"/>
        <w:jc w:val="both"/>
        <w:rPr>
          <w:sz w:val="28"/>
          <w:szCs w:val="28"/>
          <w:lang w:val="ro-RO"/>
        </w:rPr>
      </w:pPr>
      <w:r w:rsidRPr="00A950D2">
        <w:rPr>
          <w:sz w:val="28"/>
          <w:szCs w:val="28"/>
          <w:lang w:val="ro-RO"/>
        </w:rPr>
        <w:t>În prezent, Parlamentul se alege în bază de liste de partid, într-o singură circumscripție națională în care se aleg 101 deputați.</w:t>
      </w:r>
    </w:p>
    <w:p w:rsidR="00001DD3" w:rsidRPr="00A950D2" w:rsidRDefault="00001DD3" w:rsidP="00001DD3">
      <w:pPr>
        <w:ind w:firstLine="426"/>
        <w:jc w:val="both"/>
        <w:rPr>
          <w:sz w:val="28"/>
          <w:szCs w:val="28"/>
          <w:lang w:val="ro-RO"/>
        </w:rPr>
      </w:pPr>
      <w:r w:rsidRPr="00A950D2">
        <w:rPr>
          <w:sz w:val="28"/>
          <w:szCs w:val="28"/>
          <w:lang w:val="ro-RO"/>
        </w:rPr>
        <w:t>Totodată, practica internațională cunoaște două sisteme electorale de bază: sistemul majoritar și cel proporțional, precum și o mare varietate de sisteme electorale combinate.</w:t>
      </w:r>
    </w:p>
    <w:p w:rsidR="00001DD3" w:rsidRPr="00A950D2" w:rsidRDefault="00001DD3" w:rsidP="00001DD3">
      <w:pPr>
        <w:ind w:firstLine="426"/>
        <w:jc w:val="both"/>
        <w:rPr>
          <w:sz w:val="28"/>
          <w:szCs w:val="28"/>
          <w:lang w:val="ro-RO"/>
        </w:rPr>
      </w:pPr>
      <w:r w:rsidRPr="00A950D2">
        <w:rPr>
          <w:sz w:val="28"/>
          <w:szCs w:val="28"/>
          <w:lang w:val="ro-RO"/>
        </w:rPr>
        <w:t xml:space="preserve">Sistemul electoral prin vot majoritar se caracterizează prin faptul că alegerile se desfășoară în circumscripții uninominale, de obicei, un mandat la o circumscripție și este declarat învingător cel care obține cele mai multe voturi (majoritate relativă) sau cel puțin jumătate plus unu din voturile valabil exprimate (majoritate absolută). </w:t>
      </w:r>
    </w:p>
    <w:p w:rsidR="00001DD3" w:rsidRPr="00A950D2" w:rsidRDefault="00001DD3" w:rsidP="00001DD3">
      <w:pPr>
        <w:ind w:firstLine="426"/>
        <w:jc w:val="both"/>
        <w:rPr>
          <w:sz w:val="28"/>
          <w:szCs w:val="28"/>
          <w:lang w:val="ro-RO"/>
        </w:rPr>
      </w:pPr>
      <w:r w:rsidRPr="00A950D2">
        <w:rPr>
          <w:sz w:val="28"/>
          <w:szCs w:val="28"/>
          <w:lang w:val="ro-RO"/>
        </w:rPr>
        <w:t>O asemenea practică nu este nouă pentru Republica Moldova deoarece a fost aplicată pînă în anul 1994 pentru alegerile parlamentare și pînă în prezent, se aplică pentru alegerea primarilor.</w:t>
      </w:r>
    </w:p>
    <w:p w:rsidR="00001DD3" w:rsidRPr="00A950D2" w:rsidRDefault="00001DD3" w:rsidP="00001DD3">
      <w:pPr>
        <w:ind w:firstLine="426"/>
        <w:jc w:val="both"/>
        <w:rPr>
          <w:sz w:val="28"/>
          <w:szCs w:val="28"/>
          <w:lang w:val="ro-RO"/>
        </w:rPr>
      </w:pPr>
      <w:r w:rsidRPr="00A950D2">
        <w:rPr>
          <w:sz w:val="28"/>
          <w:szCs w:val="28"/>
          <w:lang w:val="ro-RO"/>
        </w:rPr>
        <w:t>Sistemul electoral prin vot proporțional sau în baza listelor de partid presupune alegeri într-o singură circumscripție națională în acre se aleg toți deputații reieșind din rezultatele obținute de fiecare concurent electoral luîndu-se în calcul o anumită proporție care diferă în dependență de formula aplicată.</w:t>
      </w:r>
    </w:p>
    <w:p w:rsidR="00001DD3" w:rsidRPr="00A950D2" w:rsidRDefault="00001DD3" w:rsidP="00001DD3">
      <w:pPr>
        <w:ind w:firstLine="426"/>
        <w:jc w:val="both"/>
        <w:rPr>
          <w:sz w:val="28"/>
          <w:szCs w:val="28"/>
          <w:lang w:val="ro-RO"/>
        </w:rPr>
      </w:pPr>
      <w:r w:rsidRPr="00A950D2">
        <w:rPr>
          <w:sz w:val="28"/>
          <w:szCs w:val="28"/>
          <w:lang w:val="ro-RO"/>
        </w:rPr>
        <w:t>În practica electorală internațională sistemul electoral majoritar sută la sută este aplicat de zeci de ani în așa state cu o democrație dezvoltată precum SUA, Canada, Marea Britanie sau Franța. În multe state din lume camerele superioare ale legislativelor, de asemenea, se aleg prin vot majoritar.</w:t>
      </w:r>
    </w:p>
    <w:p w:rsidR="00001DD3" w:rsidRPr="00A950D2" w:rsidRDefault="00001DD3" w:rsidP="00001DD3">
      <w:pPr>
        <w:ind w:firstLine="426"/>
        <w:jc w:val="both"/>
        <w:rPr>
          <w:sz w:val="28"/>
          <w:szCs w:val="28"/>
          <w:lang w:val="ro-RO"/>
        </w:rPr>
      </w:pPr>
      <w:r w:rsidRPr="00A950D2">
        <w:rPr>
          <w:sz w:val="28"/>
          <w:szCs w:val="28"/>
          <w:lang w:val="ro-RO"/>
        </w:rPr>
        <w:t>Sistemul electoral care combină avantajele fiecăruia sau numit sistem mixt este aplicat în state ca Germania, Ungaria, Lituania, Japonia și alte state.</w:t>
      </w:r>
    </w:p>
    <w:p w:rsidR="00001DD3" w:rsidRPr="00A950D2" w:rsidRDefault="00001DD3" w:rsidP="00001DD3">
      <w:pPr>
        <w:ind w:firstLine="426"/>
        <w:jc w:val="both"/>
        <w:rPr>
          <w:sz w:val="28"/>
          <w:szCs w:val="28"/>
          <w:lang w:val="ro-RO"/>
        </w:rPr>
      </w:pPr>
      <w:r w:rsidRPr="00A950D2">
        <w:rPr>
          <w:sz w:val="28"/>
          <w:szCs w:val="28"/>
          <w:lang w:val="ro-RO"/>
        </w:rPr>
        <w:t>Analizînd practica internațională distingem că nu există un model unic și fiecare țară își alege în mod suveran modelul electoral care este cel mai potrivit la o anumită perioadă.</w:t>
      </w:r>
      <w:r w:rsidR="004026B4" w:rsidRPr="00A950D2">
        <w:rPr>
          <w:sz w:val="28"/>
          <w:szCs w:val="28"/>
          <w:lang w:val="ro-RO"/>
        </w:rPr>
        <w:t xml:space="preserve"> Multiplele recomandări ale Comisiei de la Veneția și OSCE, de asemenea menționează faptul că alegerea sistemului electoral este decizia suverană a fiecărui stat.</w:t>
      </w:r>
    </w:p>
    <w:p w:rsidR="00001DD3" w:rsidRDefault="00001DD3" w:rsidP="00001DD3">
      <w:pPr>
        <w:ind w:firstLine="426"/>
        <w:jc w:val="both"/>
        <w:rPr>
          <w:sz w:val="28"/>
          <w:szCs w:val="28"/>
          <w:lang w:val="ro-RO"/>
        </w:rPr>
      </w:pPr>
      <w:r w:rsidRPr="00A950D2">
        <w:rPr>
          <w:sz w:val="28"/>
          <w:szCs w:val="28"/>
          <w:lang w:val="ro-RO"/>
        </w:rPr>
        <w:t>Fiecare din sistem electoral are atît avantaje cît și dezavantaje. Totodată, examinînd practica electorală și politică a Republicii Moldova în ultimii 20 de ani</w:t>
      </w:r>
      <w:r w:rsidR="00133CAE" w:rsidRPr="00A950D2">
        <w:rPr>
          <w:sz w:val="28"/>
          <w:szCs w:val="28"/>
          <w:lang w:val="ro-RO"/>
        </w:rPr>
        <w:t xml:space="preserve">, luînd act de rezultatele </w:t>
      </w:r>
      <w:r w:rsidR="000057C6" w:rsidRPr="00A950D2">
        <w:rPr>
          <w:sz w:val="28"/>
          <w:szCs w:val="28"/>
          <w:lang w:val="ro-RO"/>
        </w:rPr>
        <w:t xml:space="preserve">ultimelor </w:t>
      </w:r>
      <w:r w:rsidR="00133CAE" w:rsidRPr="00A950D2">
        <w:rPr>
          <w:sz w:val="28"/>
          <w:szCs w:val="28"/>
          <w:lang w:val="ro-RO"/>
        </w:rPr>
        <w:t>sondajelor de opinie și solicitările directe ale cetățenilor</w:t>
      </w:r>
      <w:r w:rsidR="0025537D">
        <w:rPr>
          <w:sz w:val="28"/>
          <w:szCs w:val="28"/>
          <w:lang w:val="ro-RO"/>
        </w:rPr>
        <w:t xml:space="preserve"> (peste 75 la sută din numărul alegătorilor)</w:t>
      </w:r>
      <w:r w:rsidR="00133CAE" w:rsidRPr="00A950D2">
        <w:rPr>
          <w:sz w:val="28"/>
          <w:szCs w:val="28"/>
          <w:lang w:val="ro-RO"/>
        </w:rPr>
        <w:t>,</w:t>
      </w:r>
      <w:r w:rsidRPr="00A950D2">
        <w:rPr>
          <w:sz w:val="28"/>
          <w:szCs w:val="28"/>
          <w:lang w:val="ro-RO"/>
        </w:rPr>
        <w:t xml:space="preserve"> s-a constatat necesitatea perfecționării acestui sistem și cea mai optimă cale ar fi un sistem electoral </w:t>
      </w:r>
      <w:r w:rsidR="000310FB" w:rsidRPr="00A950D2">
        <w:rPr>
          <w:sz w:val="28"/>
          <w:szCs w:val="28"/>
          <w:lang w:val="ro-RO"/>
        </w:rPr>
        <w:t xml:space="preserve">prin vot majoritar </w:t>
      </w:r>
      <w:r w:rsidRPr="00A950D2">
        <w:rPr>
          <w:sz w:val="28"/>
          <w:szCs w:val="28"/>
          <w:lang w:val="ro-RO"/>
        </w:rPr>
        <w:t>p</w:t>
      </w:r>
      <w:r w:rsidR="000310FB" w:rsidRPr="00A950D2">
        <w:rPr>
          <w:sz w:val="28"/>
          <w:szCs w:val="28"/>
          <w:lang w:val="ro-RO"/>
        </w:rPr>
        <w:t xml:space="preserve">e circumscripții uninominale unde </w:t>
      </w:r>
      <w:r w:rsidRPr="00A950D2">
        <w:rPr>
          <w:sz w:val="28"/>
          <w:szCs w:val="28"/>
          <w:lang w:val="ro-RO"/>
        </w:rPr>
        <w:t xml:space="preserve"> deputați</w:t>
      </w:r>
      <w:r w:rsidR="000310FB" w:rsidRPr="00A950D2">
        <w:rPr>
          <w:sz w:val="28"/>
          <w:szCs w:val="28"/>
          <w:lang w:val="ro-RO"/>
        </w:rPr>
        <w:t>i</w:t>
      </w:r>
      <w:r w:rsidRPr="00A950D2">
        <w:rPr>
          <w:sz w:val="28"/>
          <w:szCs w:val="28"/>
          <w:lang w:val="ro-RO"/>
        </w:rPr>
        <w:t xml:space="preserve"> vor fi aleși direct de cetățeni.</w:t>
      </w:r>
    </w:p>
    <w:p w:rsidR="00001DD3" w:rsidRPr="00A950D2" w:rsidRDefault="00001DD3" w:rsidP="00001DD3">
      <w:pPr>
        <w:ind w:firstLine="426"/>
        <w:jc w:val="both"/>
        <w:rPr>
          <w:sz w:val="28"/>
          <w:szCs w:val="28"/>
          <w:lang w:val="ro-RO"/>
        </w:rPr>
      </w:pPr>
      <w:r w:rsidRPr="00A950D2">
        <w:rPr>
          <w:sz w:val="28"/>
          <w:szCs w:val="28"/>
          <w:lang w:val="ro-RO"/>
        </w:rPr>
        <w:t>Votarea deputaților în bază de liste de partid nu mai este justificată dat fiind pierderea contactului dintre cetățeni cu aleșii poporului. De multe ori cetățenii nu cunosc marea majoritate a candidaților de pe listele de partid cu excepția a cîțiva din lideri și nici un au cum influența formarea acestor liste care este doar prerogativa conducerii formațiunii politice.</w:t>
      </w:r>
    </w:p>
    <w:p w:rsidR="00001DD3" w:rsidRPr="00A950D2" w:rsidRDefault="00001DD3" w:rsidP="00001DD3">
      <w:pPr>
        <w:ind w:firstLine="426"/>
        <w:jc w:val="both"/>
        <w:rPr>
          <w:sz w:val="28"/>
          <w:szCs w:val="28"/>
          <w:lang w:val="ro-RO"/>
        </w:rPr>
      </w:pPr>
      <w:r w:rsidRPr="00A950D2">
        <w:rPr>
          <w:sz w:val="28"/>
          <w:szCs w:val="28"/>
          <w:lang w:val="ro-RO"/>
        </w:rPr>
        <w:t xml:space="preserve">Conform art. 68 alin. (1) din Legea Supremă, </w:t>
      </w:r>
      <w:r w:rsidRPr="00A950D2">
        <w:rPr>
          <w:i/>
          <w:sz w:val="28"/>
          <w:szCs w:val="28"/>
          <w:lang w:val="ro-RO"/>
        </w:rPr>
        <w:t>În exercitarea mandatului, deputaţii sînt în serviciul poporului</w:t>
      </w:r>
      <w:r w:rsidRPr="00A950D2">
        <w:rPr>
          <w:sz w:val="28"/>
          <w:szCs w:val="28"/>
          <w:lang w:val="ro-RO"/>
        </w:rPr>
        <w:t>. În realitate această normă de drept nu-şi găseşte dezvoltare plenară. Iar poporul, de regulă, votează pentru o formaţiune, pentru lider, pentru anumite simboluri politice. În această situaţie, ceilalţi deputaţi aleşi pe lista partidului nu au proprie identitate politică, fiind obligaţi moral să voteze la fel ca şi liderul lor, sau cum decide partidul.</w:t>
      </w:r>
    </w:p>
    <w:p w:rsidR="00001DD3" w:rsidRPr="00A950D2" w:rsidRDefault="00001DD3" w:rsidP="00001DD3">
      <w:pPr>
        <w:ind w:firstLine="426"/>
        <w:jc w:val="both"/>
        <w:rPr>
          <w:sz w:val="28"/>
          <w:szCs w:val="28"/>
          <w:lang w:val="ro-RO"/>
        </w:rPr>
      </w:pPr>
      <w:r w:rsidRPr="00A950D2">
        <w:rPr>
          <w:sz w:val="28"/>
          <w:szCs w:val="28"/>
          <w:lang w:val="ro-RO"/>
        </w:rPr>
        <w:t xml:space="preserve">În acest caz, în vederea asigurării unei transparențe maxime și apropierea cetățenilor de alegătorii săi se impune </w:t>
      </w:r>
      <w:r w:rsidR="00252DB1" w:rsidRPr="00A950D2">
        <w:rPr>
          <w:sz w:val="28"/>
          <w:szCs w:val="28"/>
          <w:lang w:val="ro-RO"/>
        </w:rPr>
        <w:t xml:space="preserve">această schimbare, astfel ca cetățenii să poată să aleagă </w:t>
      </w:r>
      <w:r w:rsidRPr="00A950D2">
        <w:rPr>
          <w:sz w:val="28"/>
          <w:szCs w:val="28"/>
          <w:lang w:val="ro-RO"/>
        </w:rPr>
        <w:t xml:space="preserve"> persoane concrete care să le reprezinte circumscripția electorală în forul legislativ suprem.</w:t>
      </w:r>
    </w:p>
    <w:p w:rsidR="00001DD3" w:rsidRPr="00A950D2" w:rsidRDefault="00001DD3" w:rsidP="00001DD3">
      <w:pPr>
        <w:ind w:firstLine="426"/>
        <w:jc w:val="both"/>
        <w:rPr>
          <w:sz w:val="28"/>
          <w:szCs w:val="28"/>
          <w:lang w:val="ro-RO"/>
        </w:rPr>
      </w:pPr>
      <w:r w:rsidRPr="00A950D2">
        <w:rPr>
          <w:sz w:val="28"/>
          <w:szCs w:val="28"/>
          <w:lang w:val="ro-RO"/>
        </w:rPr>
        <w:t>Acest fapt ar putea favoriza mult și la asigurarea unei stabilități mai mari și a va spori independența deputaților în acțiunile sale.</w:t>
      </w:r>
    </w:p>
    <w:p w:rsidR="00001DD3" w:rsidRDefault="00001DD3" w:rsidP="00001DD3">
      <w:pPr>
        <w:ind w:firstLine="426"/>
        <w:jc w:val="both"/>
        <w:rPr>
          <w:sz w:val="28"/>
          <w:szCs w:val="28"/>
          <w:lang w:val="ro-RO"/>
        </w:rPr>
      </w:pPr>
      <w:r w:rsidRPr="00A950D2">
        <w:rPr>
          <w:sz w:val="28"/>
          <w:szCs w:val="28"/>
          <w:lang w:val="ro-RO"/>
        </w:rPr>
        <w:t>În asemenea situaţie, este evidentă necesitatea operării modificărilor propuse, potrivit cărora poporul va avea posibilitatea să ştie pentru cine votează, iar deputatul ales trebuie să ştie că în cazul în care nu-şi îndeplineşte datoria, poporul care l-a votat poate să-l înlocuiască printr-o persoană mai credibilă, mai competentă.</w:t>
      </w:r>
    </w:p>
    <w:p w:rsidR="004C3BDA" w:rsidRPr="00A950D2" w:rsidRDefault="004C3BDA" w:rsidP="00001DD3">
      <w:pPr>
        <w:ind w:firstLine="426"/>
        <w:jc w:val="both"/>
        <w:rPr>
          <w:sz w:val="28"/>
          <w:szCs w:val="28"/>
          <w:lang w:val="ro-RO"/>
        </w:rPr>
      </w:pPr>
    </w:p>
    <w:p w:rsidR="00001DD3" w:rsidRPr="00A950D2" w:rsidRDefault="004C3BDA" w:rsidP="00001DD3">
      <w:pPr>
        <w:ind w:firstLine="426"/>
        <w:jc w:val="both"/>
        <w:rPr>
          <w:sz w:val="28"/>
          <w:szCs w:val="28"/>
          <w:lang w:val="ro-RO"/>
        </w:rPr>
      </w:pPr>
      <w:r w:rsidRPr="00A950D2">
        <w:rPr>
          <w:sz w:val="28"/>
          <w:szCs w:val="28"/>
          <w:lang w:val="ro-RO"/>
        </w:rPr>
        <w:t>Deci, p</w:t>
      </w:r>
      <w:r w:rsidR="00001DD3" w:rsidRPr="00A950D2">
        <w:rPr>
          <w:sz w:val="28"/>
          <w:szCs w:val="28"/>
          <w:lang w:val="ro-RO"/>
        </w:rPr>
        <w:t xml:space="preserve">rin acest proiect de lege se propune schimbarea modului de alegere a Parlamentului Republicii Moldova, în rezultatul căruia deputaţii vor fi aleşi în </w:t>
      </w:r>
      <w:r w:rsidR="00972F48" w:rsidRPr="00A950D2">
        <w:rPr>
          <w:sz w:val="28"/>
          <w:szCs w:val="28"/>
          <w:lang w:val="ro-RO"/>
        </w:rPr>
        <w:t xml:space="preserve">101 </w:t>
      </w:r>
      <w:r w:rsidR="00001DD3" w:rsidRPr="00A950D2">
        <w:rPr>
          <w:sz w:val="28"/>
          <w:szCs w:val="28"/>
          <w:lang w:val="ro-RO"/>
        </w:rPr>
        <w:t>circum</w:t>
      </w:r>
      <w:r w:rsidR="00972F48" w:rsidRPr="00A950D2">
        <w:rPr>
          <w:sz w:val="28"/>
          <w:szCs w:val="28"/>
          <w:lang w:val="ro-RO"/>
        </w:rPr>
        <w:t>scripţii uninominale</w:t>
      </w:r>
      <w:r w:rsidR="00001DD3" w:rsidRPr="00A950D2">
        <w:rPr>
          <w:sz w:val="28"/>
          <w:szCs w:val="28"/>
          <w:lang w:val="ro-RO"/>
        </w:rPr>
        <w:t xml:space="preserve">. Acest sistem, care există în mai multe ţări </w:t>
      </w:r>
      <w:r w:rsidR="000F46E9" w:rsidRPr="00A950D2">
        <w:rPr>
          <w:sz w:val="28"/>
          <w:szCs w:val="28"/>
          <w:lang w:val="ro-RO"/>
        </w:rPr>
        <w:t xml:space="preserve">din lume </w:t>
      </w:r>
      <w:r w:rsidR="00001DD3" w:rsidRPr="00A950D2">
        <w:rPr>
          <w:sz w:val="28"/>
          <w:szCs w:val="28"/>
          <w:lang w:val="ro-RO"/>
        </w:rPr>
        <w:t xml:space="preserve"> şi-a demonstrat eficiența și poate fi preluat în cele mai bune condiții.</w:t>
      </w:r>
    </w:p>
    <w:p w:rsidR="00001DD3" w:rsidRPr="00A950D2" w:rsidRDefault="00001DD3" w:rsidP="00001DD3">
      <w:pPr>
        <w:ind w:firstLine="426"/>
        <w:jc w:val="both"/>
        <w:rPr>
          <w:sz w:val="28"/>
          <w:szCs w:val="28"/>
          <w:lang w:val="ro-RO"/>
        </w:rPr>
      </w:pPr>
      <w:r w:rsidRPr="00A950D2">
        <w:rPr>
          <w:sz w:val="28"/>
          <w:szCs w:val="28"/>
          <w:lang w:val="ro-RO"/>
        </w:rPr>
        <w:t>Din punct de vedere social, modificările propuse oferă fiecărui cetăţean un acces mai mare la procesul decizional la nivel legislativ prin intermediul deputatului ales, dat fiind faptul că ultimul este dependent de votul f</w:t>
      </w:r>
      <w:r w:rsidR="00731749" w:rsidRPr="00A950D2">
        <w:rPr>
          <w:sz w:val="28"/>
          <w:szCs w:val="28"/>
          <w:lang w:val="ro-RO"/>
        </w:rPr>
        <w:t>iecărui cetăţean din localitățile</w:t>
      </w:r>
      <w:r w:rsidRPr="00A950D2">
        <w:rPr>
          <w:sz w:val="28"/>
          <w:szCs w:val="28"/>
          <w:lang w:val="ro-RO"/>
        </w:rPr>
        <w:t xml:space="preserve"> de circumscripţie.</w:t>
      </w:r>
    </w:p>
    <w:p w:rsidR="00001DD3" w:rsidRPr="00A950D2" w:rsidRDefault="00001DD3" w:rsidP="00001DD3">
      <w:pPr>
        <w:ind w:firstLine="426"/>
        <w:jc w:val="both"/>
        <w:rPr>
          <w:sz w:val="28"/>
          <w:szCs w:val="28"/>
          <w:lang w:val="ro-RO"/>
        </w:rPr>
      </w:pPr>
      <w:r w:rsidRPr="00A950D2">
        <w:rPr>
          <w:sz w:val="28"/>
          <w:szCs w:val="28"/>
          <w:lang w:val="ro-RO"/>
        </w:rPr>
        <w:t xml:space="preserve">În acelaşi timp, creşte şi responsabilitatea partidelor, care rămîn a fi principalele formaţiuni politice abilitate să identifice, să pregătească şi să promoveze cadre pentru sistemul politic şi administrativ al Republicii Moldova, însă, vor fi obligate să ţină cont de competenţa acestora şi de credibilitatea candidaţilor propuşi în faţa alegătorilor din circumscripţia uninominală. </w:t>
      </w:r>
    </w:p>
    <w:p w:rsidR="00001DD3" w:rsidRPr="00A950D2" w:rsidRDefault="00001DD3" w:rsidP="00001DD3">
      <w:pPr>
        <w:ind w:firstLine="426"/>
        <w:jc w:val="both"/>
        <w:rPr>
          <w:sz w:val="28"/>
          <w:szCs w:val="28"/>
          <w:lang w:val="ro-RO"/>
        </w:rPr>
      </w:pPr>
      <w:r w:rsidRPr="00A950D2">
        <w:rPr>
          <w:sz w:val="28"/>
          <w:szCs w:val="28"/>
          <w:lang w:val="ro-RO"/>
        </w:rPr>
        <w:t>La fel, în vederea asigurării dreptului de a fi ales (art. 38 alin. (3) din Legea Supremă), creşte posibilitatea pentru fiecare cetăţean de a deveni un deputat independent, avînd în vedere că numărul total al voturilor necesare se diminuează, faţă de situaţia actuală în care aceştia candidează într-o circumscripţie unică.</w:t>
      </w:r>
    </w:p>
    <w:p w:rsidR="00E64DC6" w:rsidRPr="00A950D2" w:rsidRDefault="00E64DC6" w:rsidP="00E64DC6">
      <w:pPr>
        <w:ind w:firstLine="426"/>
        <w:jc w:val="both"/>
        <w:rPr>
          <w:sz w:val="28"/>
          <w:szCs w:val="28"/>
          <w:lang w:val="ro-RO"/>
        </w:rPr>
      </w:pPr>
      <w:r w:rsidRPr="00A950D2">
        <w:rPr>
          <w:sz w:val="28"/>
          <w:szCs w:val="28"/>
          <w:lang w:val="ro-RO"/>
        </w:rPr>
        <w:t xml:space="preserve">Este necesar de remarcat că subiectul modificării sistemului electoral al Republicii Moldova a fost expertizat deja de către Comisia Europeană pentru democrație prin Drept al Consiliului Europei (Comisia de la Veneția). </w:t>
      </w:r>
    </w:p>
    <w:p w:rsidR="00E64DC6" w:rsidRPr="00A950D2" w:rsidRDefault="00E64DC6" w:rsidP="00E64DC6">
      <w:pPr>
        <w:ind w:firstLine="426"/>
        <w:jc w:val="both"/>
        <w:rPr>
          <w:sz w:val="28"/>
          <w:szCs w:val="28"/>
          <w:lang w:val="ro-RO"/>
        </w:rPr>
      </w:pPr>
      <w:r w:rsidRPr="00A950D2">
        <w:rPr>
          <w:sz w:val="28"/>
          <w:szCs w:val="28"/>
          <w:lang w:val="ro-RO"/>
        </w:rPr>
        <w:t>Prin avizul CDL-AD(2014)003, la cea de-a 98 sesiune plenară a Comisiei de la Veneția din 21-22 martie 2014 a fost aprobată opinia la proiectul de lege cu privire la modificarea Codului electoral care prevedea trecerea de la un sistem electoral prin vot proporțional pe liste de partid la un sistem mixt, în care o parte din deputați erau aleși prin vot majoritar pe circumscripții uninominale.</w:t>
      </w:r>
    </w:p>
    <w:p w:rsidR="00E64DC6" w:rsidRPr="00A950D2" w:rsidRDefault="00E64DC6" w:rsidP="00E64DC6">
      <w:pPr>
        <w:ind w:firstLine="426"/>
        <w:jc w:val="both"/>
        <w:rPr>
          <w:sz w:val="28"/>
          <w:szCs w:val="28"/>
          <w:lang w:val="ro-RO"/>
        </w:rPr>
      </w:pPr>
      <w:r w:rsidRPr="00A950D2">
        <w:rPr>
          <w:sz w:val="28"/>
          <w:szCs w:val="28"/>
          <w:lang w:val="ro-RO"/>
        </w:rPr>
        <w:t>Concluziile de bază ale avizului au constat în următoarele:</w:t>
      </w:r>
    </w:p>
    <w:p w:rsidR="00E64DC6" w:rsidRPr="00A950D2" w:rsidRDefault="00E64DC6" w:rsidP="00E64DC6">
      <w:pPr>
        <w:pStyle w:val="a7"/>
        <w:numPr>
          <w:ilvl w:val="0"/>
          <w:numId w:val="13"/>
        </w:numPr>
        <w:jc w:val="both"/>
        <w:rPr>
          <w:sz w:val="28"/>
          <w:szCs w:val="28"/>
          <w:lang w:val="ro-RO"/>
        </w:rPr>
      </w:pPr>
      <w:r w:rsidRPr="00A950D2">
        <w:rPr>
          <w:sz w:val="28"/>
          <w:szCs w:val="28"/>
          <w:lang w:val="ro-RO"/>
        </w:rPr>
        <w:t xml:space="preserve">Alegerea sistemului electoral este o decizie suverană a statului; </w:t>
      </w:r>
    </w:p>
    <w:p w:rsidR="00E64DC6" w:rsidRPr="00A950D2" w:rsidRDefault="00E64DC6" w:rsidP="00E64DC6">
      <w:pPr>
        <w:pStyle w:val="a7"/>
        <w:numPr>
          <w:ilvl w:val="0"/>
          <w:numId w:val="13"/>
        </w:numPr>
        <w:jc w:val="both"/>
        <w:rPr>
          <w:sz w:val="28"/>
          <w:szCs w:val="28"/>
          <w:lang w:val="ro-RO"/>
        </w:rPr>
      </w:pPr>
      <w:r w:rsidRPr="00A950D2">
        <w:rPr>
          <w:sz w:val="28"/>
          <w:szCs w:val="28"/>
          <w:lang w:val="ro-RO"/>
        </w:rPr>
        <w:t>În cazul specific Republicii Moldova, la constituirea circumscripțiilor uninominale este necesar de a găsi soluții viabile ce ține de reprezentarea adecvată a cetățenilor din stînga Nistrului și a celor care locuiesc peste hotarele țării;</w:t>
      </w:r>
    </w:p>
    <w:p w:rsidR="00E64DC6" w:rsidRPr="00A950D2" w:rsidRDefault="00E64DC6" w:rsidP="00E64DC6">
      <w:pPr>
        <w:pStyle w:val="a7"/>
        <w:numPr>
          <w:ilvl w:val="0"/>
          <w:numId w:val="13"/>
        </w:numPr>
        <w:jc w:val="both"/>
        <w:rPr>
          <w:sz w:val="28"/>
          <w:szCs w:val="28"/>
          <w:lang w:val="ro-RO"/>
        </w:rPr>
      </w:pPr>
      <w:r w:rsidRPr="00A950D2">
        <w:rPr>
          <w:sz w:val="28"/>
          <w:szCs w:val="28"/>
          <w:lang w:val="ro-RO"/>
        </w:rPr>
        <w:t>Orice modificare de așa anvergură trebuie făcută cu suficient timp înainte de următoarele alegeri ordinare (cel puțin un an);</w:t>
      </w:r>
    </w:p>
    <w:p w:rsidR="00E64DC6" w:rsidRPr="00A950D2" w:rsidRDefault="00E64DC6" w:rsidP="00E64DC6">
      <w:pPr>
        <w:pStyle w:val="a7"/>
        <w:numPr>
          <w:ilvl w:val="0"/>
          <w:numId w:val="13"/>
        </w:numPr>
        <w:jc w:val="both"/>
        <w:rPr>
          <w:sz w:val="28"/>
          <w:szCs w:val="28"/>
          <w:lang w:val="ro-RO"/>
        </w:rPr>
      </w:pPr>
      <w:r w:rsidRPr="00A950D2">
        <w:rPr>
          <w:sz w:val="28"/>
          <w:szCs w:val="28"/>
          <w:lang w:val="ro-RO"/>
        </w:rPr>
        <w:t>Este preferabil ca o asemenea schimbare să fie larg discutată și dezbătută în societate și să existe un relativ consens din partea actorilor electorali.</w:t>
      </w:r>
    </w:p>
    <w:p w:rsidR="00E64DC6" w:rsidRPr="00A950D2" w:rsidRDefault="00E64DC6" w:rsidP="00E64DC6">
      <w:pPr>
        <w:ind w:firstLine="567"/>
        <w:jc w:val="both"/>
        <w:rPr>
          <w:sz w:val="28"/>
          <w:szCs w:val="28"/>
          <w:lang w:val="ro-RO"/>
        </w:rPr>
      </w:pPr>
      <w:r w:rsidRPr="00A950D2">
        <w:rPr>
          <w:sz w:val="28"/>
          <w:szCs w:val="28"/>
          <w:lang w:val="ro-RO"/>
        </w:rPr>
        <w:t>În contextul acestui</w:t>
      </w:r>
      <w:r w:rsidR="002C1EDA">
        <w:rPr>
          <w:sz w:val="28"/>
          <w:szCs w:val="28"/>
          <w:lang w:val="ro-RO"/>
        </w:rPr>
        <w:t xml:space="preserve"> aviz, menționăm că </w:t>
      </w:r>
      <w:r w:rsidRPr="00A950D2">
        <w:rPr>
          <w:sz w:val="28"/>
          <w:szCs w:val="28"/>
          <w:lang w:val="ro-RO"/>
        </w:rPr>
        <w:t xml:space="preserve"> majoritatea a recomandărilor experților Comisiei de la Veneția au fost luate în considerație (constituirea circumscripțiilor, dreptul cetățenilor din stînga Nistrului și de peste hotare etc), astfel ca acest proiect să corespundă celor mai bune practici în materie electorală luînd act de standardele Consiliului Europei și OSCE/ODIHR.</w:t>
      </w:r>
    </w:p>
    <w:p w:rsidR="00E64DC6" w:rsidRPr="00A950D2" w:rsidRDefault="00E64DC6" w:rsidP="00E64DC6">
      <w:pPr>
        <w:ind w:firstLine="567"/>
        <w:jc w:val="both"/>
        <w:rPr>
          <w:sz w:val="28"/>
          <w:szCs w:val="28"/>
          <w:lang w:val="ro-RO"/>
        </w:rPr>
      </w:pPr>
      <w:r w:rsidRPr="00A950D2">
        <w:rPr>
          <w:sz w:val="28"/>
          <w:szCs w:val="28"/>
          <w:lang w:val="ro-RO"/>
        </w:rPr>
        <w:t xml:space="preserve">Mai mult ca atît, la identificarea soluțiilor ce țin de asigurarea votului peste hotarele țării s-au luat în considerare recomandările anterioare ale experților </w:t>
      </w:r>
      <w:r w:rsidR="002C1EDA">
        <w:rPr>
          <w:sz w:val="28"/>
          <w:szCs w:val="28"/>
          <w:lang w:val="ro-RO"/>
        </w:rPr>
        <w:t xml:space="preserve">(avizul Comisiei de la Veneția </w:t>
      </w:r>
      <w:r w:rsidR="00BA04DF">
        <w:rPr>
          <w:sz w:val="28"/>
          <w:szCs w:val="28"/>
          <w:lang w:val="ro-RO"/>
        </w:rPr>
        <w:t xml:space="preserve">din 13 iunie 2016 CDL-AD(2016)021), </w:t>
      </w:r>
      <w:r w:rsidRPr="00A950D2">
        <w:rPr>
          <w:sz w:val="28"/>
          <w:szCs w:val="28"/>
          <w:lang w:val="ro-RO"/>
        </w:rPr>
        <w:t>precum și studiul comparativ al votului peste hotare nr. 580 din 6 octombrie 2010 efectuat de către Comisia de la Veneția (CDL-EL(2010)013rev2).</w:t>
      </w:r>
    </w:p>
    <w:p w:rsidR="00E64DC6" w:rsidRPr="00A950D2" w:rsidRDefault="00E64DC6" w:rsidP="00001DD3">
      <w:pPr>
        <w:ind w:firstLine="426"/>
        <w:jc w:val="both"/>
        <w:rPr>
          <w:sz w:val="28"/>
          <w:szCs w:val="28"/>
          <w:lang w:val="ro-RO"/>
        </w:rPr>
      </w:pPr>
    </w:p>
    <w:p w:rsidR="00001DD3" w:rsidRPr="00A950D2" w:rsidRDefault="00001DD3" w:rsidP="00001DD3">
      <w:pPr>
        <w:ind w:firstLine="426"/>
        <w:jc w:val="both"/>
        <w:rPr>
          <w:sz w:val="28"/>
          <w:szCs w:val="28"/>
          <w:lang w:val="ro-RO"/>
        </w:rPr>
      </w:pPr>
      <w:r w:rsidRPr="00A950D2">
        <w:rPr>
          <w:sz w:val="28"/>
          <w:szCs w:val="28"/>
          <w:lang w:val="ro-RO"/>
        </w:rPr>
        <w:t>Modificarea sistemului electoral va aduce un șir de avantaje dar cele mai importante vor fi următoarele:</w:t>
      </w:r>
    </w:p>
    <w:p w:rsidR="00001DD3" w:rsidRPr="00A950D2" w:rsidRDefault="00001DD3" w:rsidP="00001DD3">
      <w:pPr>
        <w:pStyle w:val="a7"/>
        <w:numPr>
          <w:ilvl w:val="0"/>
          <w:numId w:val="12"/>
        </w:numPr>
        <w:jc w:val="both"/>
        <w:rPr>
          <w:sz w:val="28"/>
          <w:szCs w:val="28"/>
          <w:lang w:val="ro-RO"/>
        </w:rPr>
      </w:pPr>
      <w:r w:rsidRPr="00A950D2">
        <w:rPr>
          <w:sz w:val="28"/>
          <w:szCs w:val="28"/>
          <w:lang w:val="ro-RO"/>
        </w:rPr>
        <w:t>Alegătorii își vor alege direct deputații pe care îi cunosc, în care au încredere și care provin din circumscripția în care locuiesc.</w:t>
      </w:r>
    </w:p>
    <w:p w:rsidR="00001DD3" w:rsidRPr="00A950D2" w:rsidRDefault="00001DD3" w:rsidP="00001DD3">
      <w:pPr>
        <w:pStyle w:val="a7"/>
        <w:numPr>
          <w:ilvl w:val="0"/>
          <w:numId w:val="12"/>
        </w:numPr>
        <w:jc w:val="both"/>
        <w:rPr>
          <w:sz w:val="28"/>
          <w:szCs w:val="28"/>
          <w:lang w:val="ro-RO"/>
        </w:rPr>
      </w:pPr>
      <w:r w:rsidRPr="00A950D2">
        <w:rPr>
          <w:sz w:val="28"/>
          <w:szCs w:val="28"/>
          <w:lang w:val="ro-RO"/>
        </w:rPr>
        <w:t>Deputații vor fi mai aproape de cetățeni, vor reprezenta uniform toată țara și toate categoriile de oameni, inclusiv minoritățile.</w:t>
      </w:r>
    </w:p>
    <w:p w:rsidR="00001DD3" w:rsidRPr="00A950D2" w:rsidRDefault="00001DD3" w:rsidP="00001DD3">
      <w:pPr>
        <w:pStyle w:val="a7"/>
        <w:numPr>
          <w:ilvl w:val="0"/>
          <w:numId w:val="12"/>
        </w:numPr>
        <w:jc w:val="both"/>
        <w:rPr>
          <w:sz w:val="28"/>
          <w:szCs w:val="28"/>
          <w:lang w:val="ro-RO"/>
        </w:rPr>
      </w:pPr>
      <w:r w:rsidRPr="00A950D2">
        <w:rPr>
          <w:sz w:val="28"/>
          <w:szCs w:val="28"/>
          <w:lang w:val="ro-RO"/>
        </w:rPr>
        <w:t xml:space="preserve">Deputații vor fi responsabili direct față de cetățeni și vor putea fi revocați </w:t>
      </w:r>
      <w:r w:rsidR="00EF5929">
        <w:rPr>
          <w:sz w:val="28"/>
          <w:szCs w:val="28"/>
          <w:lang w:val="ro-RO"/>
        </w:rPr>
        <w:t xml:space="preserve">(ridicat mandatul) </w:t>
      </w:r>
      <w:r w:rsidRPr="00A950D2">
        <w:rPr>
          <w:sz w:val="28"/>
          <w:szCs w:val="28"/>
          <w:lang w:val="ro-RO"/>
        </w:rPr>
        <w:t>de aceeași cetățeni prin referendum local. Astăzi nu există posibilitate de revocare a deputaților.</w:t>
      </w:r>
    </w:p>
    <w:p w:rsidR="00001DD3" w:rsidRPr="00A950D2" w:rsidRDefault="00001DD3" w:rsidP="00001DD3">
      <w:pPr>
        <w:pStyle w:val="a7"/>
        <w:numPr>
          <w:ilvl w:val="0"/>
          <w:numId w:val="12"/>
        </w:numPr>
        <w:jc w:val="both"/>
        <w:rPr>
          <w:sz w:val="28"/>
          <w:szCs w:val="28"/>
          <w:lang w:val="ro-RO"/>
        </w:rPr>
      </w:pPr>
      <w:r w:rsidRPr="00A950D2">
        <w:rPr>
          <w:sz w:val="28"/>
          <w:szCs w:val="28"/>
          <w:lang w:val="ro-RO"/>
        </w:rPr>
        <w:t xml:space="preserve">Cetățenii domiciliați </w:t>
      </w:r>
      <w:r w:rsidR="001852CD" w:rsidRPr="00A950D2">
        <w:rPr>
          <w:sz w:val="28"/>
          <w:szCs w:val="28"/>
          <w:lang w:val="ro-RO"/>
        </w:rPr>
        <w:t>p</w:t>
      </w:r>
      <w:r w:rsidRPr="00A950D2">
        <w:rPr>
          <w:sz w:val="28"/>
          <w:szCs w:val="28"/>
          <w:lang w:val="ro-RO"/>
        </w:rPr>
        <w:t>este hotarele țării vor putea alege p</w:t>
      </w:r>
      <w:r w:rsidR="004E6414" w:rsidRPr="00A950D2">
        <w:rPr>
          <w:sz w:val="28"/>
          <w:szCs w:val="28"/>
          <w:lang w:val="ro-RO"/>
        </w:rPr>
        <w:t>roprii candidați din diasporă</w:t>
      </w:r>
      <w:r w:rsidRPr="00A950D2">
        <w:rPr>
          <w:sz w:val="28"/>
          <w:szCs w:val="28"/>
          <w:lang w:val="ro-RO"/>
        </w:rPr>
        <w:t xml:space="preserve"> și vor vota pentru circumscripțiile uninominale c</w:t>
      </w:r>
      <w:r w:rsidR="004414BD">
        <w:rPr>
          <w:sz w:val="28"/>
          <w:szCs w:val="28"/>
          <w:lang w:val="ro-RO"/>
        </w:rPr>
        <w:t>onstituite peste hotarele țării constituite în baza unor criterii clare.</w:t>
      </w:r>
    </w:p>
    <w:p w:rsidR="000D1929" w:rsidRDefault="000D1929" w:rsidP="00001DD3">
      <w:pPr>
        <w:ind w:firstLine="426"/>
        <w:jc w:val="both"/>
        <w:rPr>
          <w:sz w:val="28"/>
          <w:szCs w:val="28"/>
          <w:lang w:val="ro-RO"/>
        </w:rPr>
      </w:pPr>
    </w:p>
    <w:p w:rsidR="008378AB" w:rsidRPr="00112B04" w:rsidRDefault="008378AB" w:rsidP="00001DD3">
      <w:pPr>
        <w:ind w:firstLine="426"/>
        <w:jc w:val="both"/>
        <w:rPr>
          <w:sz w:val="28"/>
          <w:szCs w:val="28"/>
          <w:lang w:val="ro-RO"/>
        </w:rPr>
      </w:pPr>
      <w:r w:rsidRPr="00112B04">
        <w:rPr>
          <w:sz w:val="28"/>
          <w:szCs w:val="28"/>
          <w:lang w:val="ro-RO"/>
        </w:rPr>
        <w:t>Este evident că unele propuneri ar putea trezi dezbateri aprinse dar autorii consideră că din punct de vedere conceptual este necesar să venim cu elemente concrete ce țin de votarea peste hotarele țării și în stînga Nistrului</w:t>
      </w:r>
      <w:r w:rsidR="00E6430E" w:rsidRPr="00112B04">
        <w:rPr>
          <w:sz w:val="28"/>
          <w:szCs w:val="28"/>
          <w:lang w:val="ro-RO"/>
        </w:rPr>
        <w:t xml:space="preserve">. </w:t>
      </w:r>
    </w:p>
    <w:p w:rsidR="00E6430E" w:rsidRPr="00112B04" w:rsidRDefault="00E6430E" w:rsidP="00001DD3">
      <w:pPr>
        <w:ind w:firstLine="426"/>
        <w:jc w:val="both"/>
        <w:rPr>
          <w:sz w:val="28"/>
          <w:szCs w:val="28"/>
          <w:lang w:val="ro-RO"/>
        </w:rPr>
      </w:pPr>
      <w:r w:rsidRPr="00112B04">
        <w:rPr>
          <w:sz w:val="28"/>
          <w:szCs w:val="28"/>
          <w:lang w:val="ro-RO"/>
        </w:rPr>
        <w:t xml:space="preserve">Ar putea trezi discuții procedura de revocare sau ridicare a mandatului de deputat dar la acest aspect este necesar de a veni cu unele precizări. În pofida principiului constituțional al nulității mandatului imperativ, art. 69 alin. (2) din Legea Supremă prevede expres posibilitatea încetării mandatului de deputat înainte de termen, inclusiv prin intermediul instituției </w:t>
      </w:r>
      <w:r w:rsidRPr="00112B04">
        <w:rPr>
          <w:sz w:val="28"/>
          <w:szCs w:val="28"/>
          <w:u w:val="single"/>
          <w:lang w:val="ro-RO"/>
        </w:rPr>
        <w:t>ridicării mandatului</w:t>
      </w:r>
      <w:r w:rsidRPr="00112B04">
        <w:rPr>
          <w:sz w:val="28"/>
          <w:szCs w:val="28"/>
          <w:lang w:val="ro-RO"/>
        </w:rPr>
        <w:t>. Deja există practică parlamentară, confirmată de Curtea Constituțională de ridicare a mandatului de deputat în Parlament pentru incompatibilitate.</w:t>
      </w:r>
    </w:p>
    <w:p w:rsidR="00E6430E" w:rsidRPr="00112B04" w:rsidRDefault="00E6430E" w:rsidP="00E6430E">
      <w:pPr>
        <w:ind w:firstLine="426"/>
        <w:jc w:val="both"/>
        <w:rPr>
          <w:sz w:val="28"/>
          <w:szCs w:val="28"/>
          <w:lang w:val="ro-RO"/>
        </w:rPr>
      </w:pPr>
      <w:r w:rsidRPr="00112B04">
        <w:rPr>
          <w:sz w:val="28"/>
          <w:szCs w:val="28"/>
          <w:lang w:val="ro-RO"/>
        </w:rPr>
        <w:t xml:space="preserve">Totodată, procedura de ridicare a mandatului nu este bine dezvoltată în legislație. Este relevant, în acest context, aprecierea Curții Constituționale (HCC nr.8 din 19.06.2012): </w:t>
      </w:r>
    </w:p>
    <w:p w:rsidR="00E6430E" w:rsidRPr="00112B04" w:rsidRDefault="00E6430E" w:rsidP="00E6430E">
      <w:pPr>
        <w:ind w:firstLine="426"/>
        <w:jc w:val="both"/>
        <w:rPr>
          <w:i/>
          <w:color w:val="000000"/>
          <w:sz w:val="26"/>
          <w:szCs w:val="26"/>
          <w:shd w:val="clear" w:color="auto" w:fill="FFFFFF"/>
          <w:lang w:val="ro-RO"/>
        </w:rPr>
      </w:pPr>
      <w:r w:rsidRPr="00112B04">
        <w:rPr>
          <w:i/>
          <w:color w:val="000000"/>
          <w:sz w:val="26"/>
          <w:szCs w:val="26"/>
          <w:shd w:val="clear" w:color="auto" w:fill="FFFFFF"/>
          <w:lang w:val="ro-RO"/>
        </w:rPr>
        <w:t>„53. Curtea reţine că, după cum rezultă din norma constituţională, reglementarea cazurilor de încetare forţată a mandatului deputatului este apanajul Parlamentului, inclusiv ridicarea mandatului deputatului în cazul eschivării acestuia de la exercitarea îndatoririlor inerente calităţii de deputat, ţinînd cont de principiile şi spiritul</w:t>
      </w:r>
      <w:r w:rsidRPr="00112B04">
        <w:rPr>
          <w:rStyle w:val="apple-converted-space"/>
          <w:i/>
          <w:color w:val="000000"/>
          <w:sz w:val="26"/>
          <w:szCs w:val="26"/>
          <w:shd w:val="clear" w:color="auto" w:fill="FFFFFF"/>
          <w:lang w:val="ro-RO"/>
        </w:rPr>
        <w:t> </w:t>
      </w:r>
      <w:hyperlink r:id="rId11" w:tgtFrame="_blank" w:history="1">
        <w:r w:rsidRPr="00112B04">
          <w:rPr>
            <w:rStyle w:val="af"/>
            <w:i/>
            <w:color w:val="000080"/>
            <w:sz w:val="26"/>
            <w:szCs w:val="26"/>
            <w:shd w:val="clear" w:color="auto" w:fill="FFFFFF"/>
            <w:lang w:val="ro-RO"/>
          </w:rPr>
          <w:t>Constituţiei</w:t>
        </w:r>
      </w:hyperlink>
      <w:r w:rsidRPr="00112B04">
        <w:rPr>
          <w:i/>
          <w:color w:val="000000"/>
          <w:sz w:val="26"/>
          <w:szCs w:val="26"/>
          <w:shd w:val="clear" w:color="auto" w:fill="FFFFFF"/>
          <w:lang w:val="ro-RO"/>
        </w:rPr>
        <w:t>, normele şi standardele democratice şi avînd în vedere practica altor state în domeniu.”</w:t>
      </w:r>
    </w:p>
    <w:p w:rsidR="00E6430E" w:rsidRPr="00112B04" w:rsidRDefault="00E6430E" w:rsidP="00E6430E">
      <w:pPr>
        <w:ind w:firstLine="426"/>
        <w:jc w:val="both"/>
        <w:rPr>
          <w:i/>
          <w:sz w:val="26"/>
          <w:szCs w:val="26"/>
          <w:lang w:val="ro-RO"/>
        </w:rPr>
      </w:pPr>
      <w:r w:rsidRPr="00112B04">
        <w:rPr>
          <w:i/>
          <w:color w:val="000000"/>
          <w:sz w:val="26"/>
          <w:szCs w:val="26"/>
          <w:shd w:val="clear" w:color="auto" w:fill="FFFFFF"/>
          <w:lang w:val="ro-RO"/>
        </w:rPr>
        <w:t>„57. În ţările în care excluderea definitivă este posibilă, motivele pentru care aceasta poate avea loc variază destul de puternic. În general, acestea sînt de trei tipuri: sancţiune disciplinară, pierderea condiţiilor de eligibilitate, precum şi exercitarea unei activităţi incompatibile cu mandatul de deputat. Există şi alte motive pentru care un membru poate fi exclus din Parlament, precum ar fi cunoaşterea insuficientă a limbii oficiale, fapt ce nu permite exercitarea mandatului de parlamentar, cum este cazul Letoniei.</w:t>
      </w:r>
      <w:r w:rsidRPr="00112B04">
        <w:rPr>
          <w:i/>
          <w:sz w:val="26"/>
          <w:szCs w:val="26"/>
          <w:lang w:val="ro-RO"/>
        </w:rPr>
        <w:t xml:space="preserve"> </w:t>
      </w:r>
    </w:p>
    <w:p w:rsidR="00E6430E" w:rsidRPr="00112B04" w:rsidRDefault="00E6430E" w:rsidP="00E6430E">
      <w:pPr>
        <w:pStyle w:val="a6"/>
        <w:shd w:val="clear" w:color="auto" w:fill="FFFFFF"/>
        <w:rPr>
          <w:i/>
          <w:color w:val="000000"/>
          <w:sz w:val="26"/>
          <w:szCs w:val="26"/>
          <w:lang w:val="ro-RO"/>
        </w:rPr>
      </w:pPr>
      <w:r w:rsidRPr="00112B04">
        <w:rPr>
          <w:bCs/>
          <w:i/>
          <w:color w:val="000000"/>
          <w:sz w:val="26"/>
          <w:szCs w:val="26"/>
          <w:lang w:val="ro-RO"/>
        </w:rPr>
        <w:t>„67.</w:t>
      </w:r>
      <w:r w:rsidRPr="00112B04">
        <w:rPr>
          <w:rStyle w:val="apple-converted-space"/>
          <w:i/>
          <w:color w:val="000000"/>
          <w:sz w:val="26"/>
          <w:szCs w:val="26"/>
          <w:lang w:val="ro-RO"/>
        </w:rPr>
        <w:t> </w:t>
      </w:r>
      <w:r w:rsidRPr="00112B04">
        <w:rPr>
          <w:i/>
          <w:color w:val="000000"/>
          <w:sz w:val="26"/>
          <w:szCs w:val="26"/>
          <w:lang w:val="ro-RO"/>
        </w:rPr>
        <w:t>Avînd în vedere lipsa normelor legale privind ridicarea mandatului deputatului, acest mecanism ar putea fi aplicat doar după adoptarea legii în acest sens, ţinînd cont de consideraţiile expuse de Curte în prezenta hotărîre, Curtea rezervîndu-şi dreptul de a se pronunţa în privinţa aspectelor suplimentare în cadrul unui eventual control de constituţionalitate.</w:t>
      </w:r>
    </w:p>
    <w:p w:rsidR="00E6430E" w:rsidRPr="00112B04" w:rsidRDefault="00E6430E" w:rsidP="00E6430E">
      <w:pPr>
        <w:pStyle w:val="a6"/>
        <w:shd w:val="clear" w:color="auto" w:fill="FFFFFF"/>
        <w:rPr>
          <w:i/>
          <w:color w:val="000000"/>
          <w:sz w:val="26"/>
          <w:szCs w:val="26"/>
          <w:lang w:val="ro-RO"/>
        </w:rPr>
      </w:pPr>
      <w:r w:rsidRPr="00112B04">
        <w:rPr>
          <w:bCs/>
          <w:i/>
          <w:color w:val="000000"/>
          <w:sz w:val="26"/>
          <w:szCs w:val="26"/>
          <w:lang w:val="ro-RO"/>
        </w:rPr>
        <w:t>68.</w:t>
      </w:r>
      <w:r w:rsidRPr="00112B04">
        <w:rPr>
          <w:rStyle w:val="apple-converted-space"/>
          <w:i/>
          <w:color w:val="000000"/>
          <w:sz w:val="26"/>
          <w:szCs w:val="26"/>
          <w:lang w:val="ro-RO"/>
        </w:rPr>
        <w:t> </w:t>
      </w:r>
      <w:r w:rsidRPr="00112B04">
        <w:rPr>
          <w:i/>
          <w:color w:val="000000"/>
          <w:sz w:val="26"/>
          <w:szCs w:val="26"/>
          <w:lang w:val="ro-RO"/>
        </w:rPr>
        <w:t>În lumina celor expuse, în sensul alineatului (2) al articolului 69 din</w:t>
      </w:r>
      <w:r w:rsidRPr="00112B04">
        <w:rPr>
          <w:rStyle w:val="apple-converted-space"/>
          <w:i/>
          <w:color w:val="000000"/>
          <w:sz w:val="26"/>
          <w:szCs w:val="26"/>
          <w:lang w:val="ro-RO"/>
        </w:rPr>
        <w:t> </w:t>
      </w:r>
      <w:hyperlink r:id="rId12" w:tgtFrame="_blank" w:history="1">
        <w:r w:rsidRPr="00112B04">
          <w:rPr>
            <w:rStyle w:val="af"/>
            <w:i/>
            <w:color w:val="000080"/>
            <w:sz w:val="26"/>
            <w:szCs w:val="26"/>
            <w:lang w:val="ro-RO"/>
          </w:rPr>
          <w:t>Constituţie</w:t>
        </w:r>
      </w:hyperlink>
      <w:r w:rsidRPr="00112B04">
        <w:rPr>
          <w:i/>
          <w:color w:val="000000"/>
          <w:sz w:val="26"/>
          <w:szCs w:val="26"/>
          <w:lang w:val="ro-RO"/>
        </w:rPr>
        <w:t>, încetarea calităţii de deputat prin “ridicarea mandatului” poate avea loc în condiţiile expres prevăzute de</w:t>
      </w:r>
      <w:r w:rsidRPr="00112B04">
        <w:rPr>
          <w:rStyle w:val="apple-converted-space"/>
          <w:i/>
          <w:color w:val="000000"/>
          <w:sz w:val="26"/>
          <w:szCs w:val="26"/>
          <w:lang w:val="ro-RO"/>
        </w:rPr>
        <w:t> </w:t>
      </w:r>
      <w:hyperlink r:id="rId13" w:tgtFrame="_blank" w:history="1">
        <w:r w:rsidRPr="00112B04">
          <w:rPr>
            <w:rStyle w:val="af"/>
            <w:i/>
            <w:color w:val="000080"/>
            <w:sz w:val="26"/>
            <w:szCs w:val="26"/>
            <w:lang w:val="ro-RO"/>
          </w:rPr>
          <w:t>Constituţie</w:t>
        </w:r>
      </w:hyperlink>
      <w:r w:rsidRPr="00112B04">
        <w:rPr>
          <w:i/>
          <w:color w:val="000000"/>
          <w:sz w:val="26"/>
          <w:szCs w:val="26"/>
          <w:lang w:val="ro-RO"/>
        </w:rPr>
        <w:t>, de legile care reglementează organizarea şi funcţionarea Parlamentului şi care definesc statutul deputatului.”</w:t>
      </w:r>
    </w:p>
    <w:p w:rsidR="00E6430E" w:rsidRPr="00112B04" w:rsidRDefault="00E6430E" w:rsidP="00001DD3">
      <w:pPr>
        <w:ind w:firstLine="426"/>
        <w:jc w:val="both"/>
        <w:rPr>
          <w:sz w:val="28"/>
          <w:szCs w:val="28"/>
          <w:lang w:val="ro-RO"/>
        </w:rPr>
      </w:pPr>
    </w:p>
    <w:p w:rsidR="005A1E02" w:rsidRPr="00112B04" w:rsidRDefault="005A1E02" w:rsidP="00001DD3">
      <w:pPr>
        <w:ind w:firstLine="426"/>
        <w:jc w:val="both"/>
        <w:rPr>
          <w:sz w:val="28"/>
          <w:szCs w:val="28"/>
          <w:lang w:val="ro-RO"/>
        </w:rPr>
      </w:pPr>
      <w:r w:rsidRPr="00112B04">
        <w:rPr>
          <w:sz w:val="28"/>
          <w:szCs w:val="28"/>
          <w:lang w:val="ro-RO"/>
        </w:rPr>
        <w:t xml:space="preserve">Prin adresa din 20 ianuarie 2015, Curtea Constituțională a constatat că, pînă în </w:t>
      </w:r>
      <w:r w:rsidR="00E3149C" w:rsidRPr="00112B04">
        <w:rPr>
          <w:sz w:val="28"/>
          <w:szCs w:val="28"/>
          <w:lang w:val="ro-RO"/>
        </w:rPr>
        <w:t>prez</w:t>
      </w:r>
      <w:r w:rsidRPr="00112B04">
        <w:rPr>
          <w:sz w:val="28"/>
          <w:szCs w:val="28"/>
          <w:lang w:val="ro-RO"/>
        </w:rPr>
        <w:t xml:space="preserve">ent, Parlamentul nu a adoptat reglementări referitoare la cazurile de ridicare a mandatului și a reamintit despre necesitatea unor asemenea </w:t>
      </w:r>
      <w:r w:rsidR="00E3149C" w:rsidRPr="00112B04">
        <w:rPr>
          <w:sz w:val="28"/>
          <w:szCs w:val="28"/>
          <w:lang w:val="ro-RO"/>
        </w:rPr>
        <w:t>reglementări</w:t>
      </w:r>
      <w:r w:rsidRPr="00112B04">
        <w:rPr>
          <w:sz w:val="28"/>
          <w:szCs w:val="28"/>
          <w:lang w:val="ro-RO"/>
        </w:rPr>
        <w:t xml:space="preserve"> exprese în legislație.</w:t>
      </w:r>
    </w:p>
    <w:p w:rsidR="005A1E02" w:rsidRPr="00E3149C" w:rsidRDefault="005A1E02" w:rsidP="00001DD3">
      <w:pPr>
        <w:ind w:firstLine="426"/>
        <w:jc w:val="both"/>
        <w:rPr>
          <w:sz w:val="28"/>
          <w:szCs w:val="28"/>
          <w:lang w:val="ro-RO"/>
        </w:rPr>
      </w:pPr>
      <w:r w:rsidRPr="00112B04">
        <w:rPr>
          <w:sz w:val="28"/>
          <w:szCs w:val="28"/>
          <w:lang w:val="ro-RO"/>
        </w:rPr>
        <w:t>În vederea stabilirii unor reglementări exprese ce țin de ridicarea mandatului de deputat</w:t>
      </w:r>
      <w:r w:rsidR="00E70B41" w:rsidRPr="00112B04">
        <w:rPr>
          <w:sz w:val="28"/>
          <w:szCs w:val="28"/>
          <w:lang w:val="ro-RO"/>
        </w:rPr>
        <w:t xml:space="preserve">, în acest proiect de lege se propune o procedură complexă care ar putea avea finalitatea încetării mandatului înainte de termen. Considerăm că această nouă instituție nu </w:t>
      </w:r>
      <w:r w:rsidR="00E3149C" w:rsidRPr="00112B04">
        <w:rPr>
          <w:sz w:val="28"/>
          <w:szCs w:val="28"/>
          <w:lang w:val="ro-RO"/>
        </w:rPr>
        <w:t>contravi</w:t>
      </w:r>
      <w:r w:rsidR="00E70B41" w:rsidRPr="00112B04">
        <w:rPr>
          <w:sz w:val="28"/>
          <w:szCs w:val="28"/>
          <w:lang w:val="ro-RO"/>
        </w:rPr>
        <w:t xml:space="preserve">ne principiilor constituționale menţionate supra dar dacă va fi nevoie atunci vom veni cu dezvoltarea cadrului legal și </w:t>
      </w:r>
      <w:r w:rsidR="00E3149C" w:rsidRPr="00112B04">
        <w:rPr>
          <w:sz w:val="28"/>
          <w:szCs w:val="28"/>
          <w:lang w:val="ro-RO"/>
        </w:rPr>
        <w:t>constituțional</w:t>
      </w:r>
      <w:r w:rsidR="00E70B41" w:rsidRPr="00112B04">
        <w:rPr>
          <w:sz w:val="28"/>
          <w:szCs w:val="28"/>
          <w:lang w:val="ro-RO"/>
        </w:rPr>
        <w:t xml:space="preserve"> în acest sens în strictă conformitate cu jurisprudența națională și internaţională.</w:t>
      </w:r>
    </w:p>
    <w:p w:rsidR="008378AB" w:rsidRPr="00A950D2" w:rsidRDefault="008378AB" w:rsidP="00001DD3">
      <w:pPr>
        <w:ind w:firstLine="426"/>
        <w:jc w:val="both"/>
        <w:rPr>
          <w:sz w:val="28"/>
          <w:szCs w:val="28"/>
          <w:lang w:val="ro-RO"/>
        </w:rPr>
      </w:pPr>
    </w:p>
    <w:p w:rsidR="00001DD3" w:rsidRPr="00A950D2" w:rsidRDefault="00001DD3" w:rsidP="00001DD3">
      <w:pPr>
        <w:ind w:firstLine="426"/>
        <w:jc w:val="both"/>
        <w:rPr>
          <w:sz w:val="28"/>
          <w:szCs w:val="28"/>
          <w:lang w:val="ro-RO"/>
        </w:rPr>
      </w:pPr>
      <w:r w:rsidRPr="00A950D2">
        <w:rPr>
          <w:sz w:val="28"/>
          <w:szCs w:val="28"/>
          <w:lang w:val="ro-RO"/>
        </w:rPr>
        <w:t>Mai jos, prezentăm cele mai importante modificări care vizează Codul electoral:</w:t>
      </w:r>
    </w:p>
    <w:p w:rsidR="00042467" w:rsidRPr="00A950D2" w:rsidRDefault="00042467" w:rsidP="00F04427">
      <w:pPr>
        <w:ind w:firstLine="567"/>
        <w:jc w:val="both"/>
        <w:rPr>
          <w:sz w:val="28"/>
          <w:szCs w:val="28"/>
          <w:lang w:val="ro-RO"/>
        </w:rPr>
      </w:pPr>
      <w:r w:rsidRPr="00A950D2">
        <w:rPr>
          <w:sz w:val="28"/>
          <w:szCs w:val="28"/>
          <w:lang w:val="ro-RO"/>
        </w:rPr>
        <w:t xml:space="preserve">1. </w:t>
      </w:r>
      <w:r w:rsidR="00001DD3" w:rsidRPr="00A950D2">
        <w:rPr>
          <w:sz w:val="28"/>
          <w:szCs w:val="28"/>
          <w:lang w:val="ro-RO"/>
        </w:rPr>
        <w:t>Se introduc noțiunile de circumscripție uninominală și revocare</w:t>
      </w:r>
      <w:r w:rsidR="00275958">
        <w:rPr>
          <w:sz w:val="28"/>
          <w:szCs w:val="28"/>
          <w:lang w:val="ro-RO"/>
        </w:rPr>
        <w:t xml:space="preserve"> (ridicare a mandat</w:t>
      </w:r>
      <w:r w:rsidR="00E0447B">
        <w:rPr>
          <w:sz w:val="28"/>
          <w:szCs w:val="28"/>
          <w:lang w:val="ro-RO"/>
        </w:rPr>
        <w:t>u</w:t>
      </w:r>
      <w:r w:rsidR="00275958">
        <w:rPr>
          <w:sz w:val="28"/>
          <w:szCs w:val="28"/>
          <w:lang w:val="ro-RO"/>
        </w:rPr>
        <w:t>lu</w:t>
      </w:r>
      <w:r w:rsidR="00E0447B">
        <w:rPr>
          <w:sz w:val="28"/>
          <w:szCs w:val="28"/>
          <w:lang w:val="ro-RO"/>
        </w:rPr>
        <w:t>i)</w:t>
      </w:r>
      <w:r w:rsidR="00001DD3" w:rsidRPr="00A950D2">
        <w:rPr>
          <w:sz w:val="28"/>
          <w:szCs w:val="28"/>
          <w:lang w:val="ro-RO"/>
        </w:rPr>
        <w:t xml:space="preserve"> a deputatului.</w:t>
      </w:r>
    </w:p>
    <w:p w:rsidR="00042467" w:rsidRPr="00A950D2" w:rsidRDefault="00E17128" w:rsidP="00F04427">
      <w:pPr>
        <w:ind w:firstLine="567"/>
        <w:jc w:val="both"/>
        <w:rPr>
          <w:sz w:val="28"/>
          <w:szCs w:val="28"/>
          <w:lang w:val="ro-RO"/>
        </w:rPr>
      </w:pPr>
      <w:r w:rsidRPr="00EF5929">
        <w:rPr>
          <w:sz w:val="28"/>
          <w:szCs w:val="28"/>
          <w:lang w:val="ro-RO"/>
        </w:rPr>
        <w:t>2</w:t>
      </w:r>
      <w:r w:rsidR="00042467" w:rsidRPr="00EF5929">
        <w:rPr>
          <w:sz w:val="28"/>
          <w:szCs w:val="28"/>
          <w:lang w:val="ro-RO"/>
        </w:rPr>
        <w:t>.</w:t>
      </w:r>
      <w:r w:rsidR="00042467" w:rsidRPr="00A950D2">
        <w:rPr>
          <w:sz w:val="28"/>
          <w:szCs w:val="28"/>
          <w:lang w:val="ro-RO"/>
        </w:rPr>
        <w:t xml:space="preserve"> Candidații la funcţia de deputat vor gestiona de sine stătător fondul electoral și vor prezenta rapoarte financiare.</w:t>
      </w:r>
    </w:p>
    <w:p w:rsidR="00042467" w:rsidRPr="00A950D2" w:rsidRDefault="00E17128" w:rsidP="00F04427">
      <w:pPr>
        <w:ind w:firstLine="567"/>
        <w:jc w:val="both"/>
        <w:rPr>
          <w:sz w:val="28"/>
          <w:szCs w:val="28"/>
          <w:lang w:val="ro-RO"/>
        </w:rPr>
      </w:pPr>
      <w:r>
        <w:rPr>
          <w:sz w:val="28"/>
          <w:szCs w:val="28"/>
          <w:lang w:val="ro-RO"/>
        </w:rPr>
        <w:t>3</w:t>
      </w:r>
      <w:r w:rsidR="00042467" w:rsidRPr="00A950D2">
        <w:rPr>
          <w:sz w:val="28"/>
          <w:szCs w:val="28"/>
          <w:lang w:val="ro-RO"/>
        </w:rPr>
        <w:t>. Certificatul pentru drept de vot va putea fi folosit doar în raza circumscripției uninominale.</w:t>
      </w:r>
    </w:p>
    <w:p w:rsidR="00042467" w:rsidRPr="00A950D2" w:rsidRDefault="00E17128" w:rsidP="00F04427">
      <w:pPr>
        <w:ind w:firstLine="567"/>
        <w:jc w:val="both"/>
        <w:rPr>
          <w:sz w:val="28"/>
          <w:szCs w:val="28"/>
          <w:lang w:val="ro-RO"/>
        </w:rPr>
      </w:pPr>
      <w:r w:rsidRPr="00EF5929">
        <w:rPr>
          <w:sz w:val="28"/>
          <w:szCs w:val="28"/>
          <w:lang w:val="ro-RO"/>
        </w:rPr>
        <w:t>4</w:t>
      </w:r>
      <w:r w:rsidR="00042467" w:rsidRPr="00EF5929">
        <w:rPr>
          <w:sz w:val="28"/>
          <w:szCs w:val="28"/>
          <w:lang w:val="ro-RO"/>
        </w:rPr>
        <w:t>. Candidaţii</w:t>
      </w:r>
      <w:r w:rsidR="00042467" w:rsidRPr="00A950D2">
        <w:rPr>
          <w:sz w:val="28"/>
          <w:szCs w:val="28"/>
          <w:lang w:val="ro-RO"/>
        </w:rPr>
        <w:t xml:space="preserve"> la funcția de deputat vor depune actele necesare înregistrării la consiliile electorale de circumscripție, care va verifica și înregistra candidații.</w:t>
      </w:r>
    </w:p>
    <w:p w:rsidR="00042467" w:rsidRPr="00A950D2" w:rsidRDefault="00E17128" w:rsidP="00F04427">
      <w:pPr>
        <w:ind w:firstLine="567"/>
        <w:jc w:val="both"/>
        <w:rPr>
          <w:sz w:val="28"/>
          <w:szCs w:val="28"/>
          <w:lang w:val="ro-RO"/>
        </w:rPr>
      </w:pPr>
      <w:r>
        <w:rPr>
          <w:sz w:val="28"/>
          <w:szCs w:val="28"/>
          <w:lang w:val="ro-RO"/>
        </w:rPr>
        <w:t>5</w:t>
      </w:r>
      <w:r w:rsidR="00042467" w:rsidRPr="00A950D2">
        <w:rPr>
          <w:sz w:val="28"/>
          <w:szCs w:val="28"/>
          <w:lang w:val="ro-RO"/>
        </w:rPr>
        <w:t xml:space="preserve">. Contestațiile se vor depune la consiliile electorale de circumscripție iar litigiile se vor examina de instanțele de judecată de circumscripție. </w:t>
      </w:r>
    </w:p>
    <w:p w:rsidR="00042467" w:rsidRPr="00A950D2" w:rsidRDefault="00E17128" w:rsidP="00F04427">
      <w:pPr>
        <w:ind w:firstLine="567"/>
        <w:jc w:val="both"/>
        <w:rPr>
          <w:sz w:val="28"/>
          <w:szCs w:val="28"/>
          <w:lang w:val="ro-RO"/>
        </w:rPr>
      </w:pPr>
      <w:r>
        <w:rPr>
          <w:sz w:val="28"/>
          <w:szCs w:val="28"/>
          <w:lang w:val="ro-RO"/>
        </w:rPr>
        <w:t>6</w:t>
      </w:r>
      <w:r w:rsidR="00042467" w:rsidRPr="00A950D2">
        <w:rPr>
          <w:sz w:val="28"/>
          <w:szCs w:val="28"/>
          <w:lang w:val="ro-RO"/>
        </w:rPr>
        <w:t xml:space="preserve">. Deputații în Parlament se aleg în 101 circumscripții uninominale, prin vot universal, direct, secret, egal și liber exprimat. Cîte unul de la o circumscripție,  în baza sistemului de vot majoritar. </w:t>
      </w:r>
    </w:p>
    <w:p w:rsidR="00042467" w:rsidRPr="00A950D2" w:rsidRDefault="00E17128" w:rsidP="00F04427">
      <w:pPr>
        <w:tabs>
          <w:tab w:val="left" w:pos="1134"/>
        </w:tabs>
        <w:ind w:firstLine="567"/>
        <w:jc w:val="both"/>
        <w:rPr>
          <w:sz w:val="28"/>
          <w:szCs w:val="28"/>
          <w:lang w:val="ro-RO" w:eastAsia="ru-RU"/>
        </w:rPr>
      </w:pPr>
      <w:r>
        <w:rPr>
          <w:sz w:val="28"/>
          <w:szCs w:val="28"/>
          <w:lang w:val="ro-RO"/>
        </w:rPr>
        <w:t>7</w:t>
      </w:r>
      <w:r w:rsidR="00042467" w:rsidRPr="00A950D2">
        <w:rPr>
          <w:sz w:val="28"/>
          <w:szCs w:val="28"/>
          <w:lang w:val="ro-RO"/>
        </w:rPr>
        <w:t>. C</w:t>
      </w:r>
      <w:r w:rsidR="00F04427">
        <w:rPr>
          <w:sz w:val="28"/>
          <w:szCs w:val="28"/>
          <w:lang w:val="ro-RO"/>
        </w:rPr>
        <w:t>i</w:t>
      </w:r>
      <w:r w:rsidR="00042467" w:rsidRPr="00A950D2">
        <w:rPr>
          <w:sz w:val="28"/>
          <w:szCs w:val="28"/>
          <w:lang w:val="ro-RO"/>
        </w:rPr>
        <w:t xml:space="preserve">rcumscripțiile uninominale vor fi create de </w:t>
      </w:r>
      <w:r w:rsidR="00420BE7" w:rsidRPr="00A950D2">
        <w:rPr>
          <w:sz w:val="28"/>
          <w:szCs w:val="28"/>
          <w:lang w:val="ro-RO"/>
        </w:rPr>
        <w:t>CEC</w:t>
      </w:r>
      <w:r w:rsidR="00EF5929">
        <w:rPr>
          <w:sz w:val="28"/>
          <w:szCs w:val="28"/>
          <w:lang w:val="ro-RO"/>
        </w:rPr>
        <w:t>.</w:t>
      </w:r>
      <w:r w:rsidR="00042467" w:rsidRPr="00A950D2">
        <w:rPr>
          <w:sz w:val="28"/>
          <w:szCs w:val="28"/>
          <w:lang w:val="ro-RO"/>
        </w:rPr>
        <w:t xml:space="preserve"> </w:t>
      </w:r>
      <w:r w:rsidR="00042467" w:rsidRPr="00A950D2">
        <w:rPr>
          <w:sz w:val="28"/>
          <w:szCs w:val="28"/>
          <w:lang w:val="ro-RO" w:eastAsia="ru-RU"/>
        </w:rPr>
        <w:t xml:space="preserve">Baza de calcul pentru formarea circumscripțiilor uninominale constituie </w:t>
      </w:r>
      <w:r w:rsidR="00BC59CA">
        <w:rPr>
          <w:sz w:val="28"/>
          <w:szCs w:val="28"/>
          <w:lang w:val="ro-RO" w:eastAsia="ru-RU"/>
        </w:rPr>
        <w:t xml:space="preserve">este teritorial-demografic și </w:t>
      </w:r>
      <w:r w:rsidR="00042467" w:rsidRPr="00A950D2">
        <w:rPr>
          <w:sz w:val="28"/>
          <w:szCs w:val="28"/>
          <w:lang w:val="ro-RO" w:eastAsia="ru-RU"/>
        </w:rPr>
        <w:t xml:space="preserve">numărul alegătorilor înscriși în listele electorale  la fiecare secție de votare de la ultimele alegeri naționale. </w:t>
      </w:r>
    </w:p>
    <w:p w:rsidR="00241467" w:rsidRDefault="00E17128" w:rsidP="00F04427">
      <w:pPr>
        <w:tabs>
          <w:tab w:val="left" w:pos="1134"/>
        </w:tabs>
        <w:ind w:firstLine="567"/>
        <w:jc w:val="both"/>
        <w:rPr>
          <w:bCs/>
          <w:sz w:val="28"/>
          <w:szCs w:val="28"/>
          <w:lang w:val="ro-RO" w:eastAsia="ru-RU"/>
        </w:rPr>
      </w:pPr>
      <w:r>
        <w:rPr>
          <w:sz w:val="28"/>
          <w:szCs w:val="28"/>
          <w:lang w:val="ro-RO" w:eastAsia="ru-RU"/>
        </w:rPr>
        <w:t>8</w:t>
      </w:r>
      <w:r w:rsidR="00042467" w:rsidRPr="00A950D2">
        <w:rPr>
          <w:sz w:val="28"/>
          <w:szCs w:val="28"/>
          <w:lang w:val="ro-RO" w:eastAsia="ru-RU"/>
        </w:rPr>
        <w:t xml:space="preserve">. </w:t>
      </w:r>
      <w:r w:rsidR="00042467" w:rsidRPr="00A950D2">
        <w:rPr>
          <w:bCs/>
          <w:sz w:val="28"/>
          <w:szCs w:val="28"/>
          <w:lang w:val="ro-RO" w:eastAsia="ru-RU"/>
        </w:rPr>
        <w:t xml:space="preserve">Peste hotarele Republicii Moldova  și în localitățile din stînga Nistrului se </w:t>
      </w:r>
      <w:r w:rsidR="00670B26">
        <w:rPr>
          <w:bCs/>
          <w:sz w:val="28"/>
          <w:szCs w:val="28"/>
          <w:lang w:val="ro-RO" w:eastAsia="ru-RU"/>
        </w:rPr>
        <w:t>vor forma</w:t>
      </w:r>
      <w:r w:rsidR="00042467" w:rsidRPr="00A950D2">
        <w:rPr>
          <w:bCs/>
          <w:sz w:val="28"/>
          <w:szCs w:val="28"/>
          <w:lang w:val="ro-RO" w:eastAsia="ru-RU"/>
        </w:rPr>
        <w:t xml:space="preserve"> circumscripții uninominale</w:t>
      </w:r>
      <w:r w:rsidR="00670B26">
        <w:rPr>
          <w:bCs/>
          <w:sz w:val="28"/>
          <w:szCs w:val="28"/>
          <w:lang w:val="ro-RO" w:eastAsia="ru-RU"/>
        </w:rPr>
        <w:t xml:space="preserve"> distincte</w:t>
      </w:r>
      <w:r w:rsidR="00042467" w:rsidRPr="00A950D2">
        <w:rPr>
          <w:bCs/>
          <w:sz w:val="28"/>
          <w:szCs w:val="28"/>
          <w:lang w:val="ro-RO" w:eastAsia="ru-RU"/>
        </w:rPr>
        <w:t xml:space="preserve">.  </w:t>
      </w:r>
    </w:p>
    <w:p w:rsidR="00042467" w:rsidRPr="00A950D2" w:rsidRDefault="00CA7A54" w:rsidP="00F04427">
      <w:pPr>
        <w:tabs>
          <w:tab w:val="left" w:pos="1134"/>
        </w:tabs>
        <w:ind w:firstLine="567"/>
        <w:jc w:val="both"/>
        <w:rPr>
          <w:bCs/>
          <w:sz w:val="28"/>
          <w:szCs w:val="28"/>
          <w:lang w:val="ro-RO" w:eastAsia="ru-RU"/>
        </w:rPr>
      </w:pPr>
      <w:r>
        <w:rPr>
          <w:bCs/>
          <w:sz w:val="28"/>
          <w:szCs w:val="28"/>
          <w:lang w:val="ro-RO" w:eastAsia="ru-RU"/>
        </w:rPr>
        <w:t>Peste hotarele țării, circumscripțiile vor fi constituite, inclusiv în baza criteriilor stabilite pentru constituirea secțiilor de votare peste hotare, conform recomandărilor anterioare ale Comisiei de la Veneția.</w:t>
      </w:r>
    </w:p>
    <w:p w:rsidR="00042467" w:rsidRPr="00A950D2" w:rsidRDefault="00E17128" w:rsidP="00F04427">
      <w:pPr>
        <w:tabs>
          <w:tab w:val="left" w:pos="1134"/>
        </w:tabs>
        <w:ind w:firstLine="567"/>
        <w:jc w:val="both"/>
        <w:rPr>
          <w:bCs/>
          <w:sz w:val="28"/>
          <w:szCs w:val="28"/>
          <w:lang w:val="ro-RO" w:eastAsia="ru-RU"/>
        </w:rPr>
      </w:pPr>
      <w:r>
        <w:rPr>
          <w:bCs/>
          <w:sz w:val="28"/>
          <w:szCs w:val="28"/>
          <w:lang w:val="ro-RO" w:eastAsia="ru-RU"/>
        </w:rPr>
        <w:t>9</w:t>
      </w:r>
      <w:r w:rsidR="00042467" w:rsidRPr="00A950D2">
        <w:rPr>
          <w:bCs/>
          <w:sz w:val="28"/>
          <w:szCs w:val="28"/>
          <w:lang w:val="ro-RO" w:eastAsia="ru-RU"/>
        </w:rPr>
        <w:t>. Revizuire</w:t>
      </w:r>
      <w:r w:rsidR="00F03512" w:rsidRPr="00A950D2">
        <w:rPr>
          <w:bCs/>
          <w:sz w:val="28"/>
          <w:szCs w:val="28"/>
          <w:lang w:val="ro-RO" w:eastAsia="ru-RU"/>
        </w:rPr>
        <w:t>a</w:t>
      </w:r>
      <w:r w:rsidR="00042467" w:rsidRPr="00A950D2">
        <w:rPr>
          <w:bCs/>
          <w:sz w:val="28"/>
          <w:szCs w:val="28"/>
          <w:lang w:val="ro-RO" w:eastAsia="ru-RU"/>
        </w:rPr>
        <w:t xml:space="preserve"> hotarelor circumscripțiilor uninominale poate fi efectuată cu cel tîrziu 90 de zile înaintea alegerilor ordinare.</w:t>
      </w:r>
    </w:p>
    <w:p w:rsidR="00042467" w:rsidRPr="00A950D2" w:rsidRDefault="00DF3BE0" w:rsidP="00F04427">
      <w:pPr>
        <w:ind w:firstLine="567"/>
        <w:jc w:val="both"/>
        <w:rPr>
          <w:bCs/>
          <w:sz w:val="28"/>
          <w:szCs w:val="28"/>
          <w:lang w:val="ro-RO" w:eastAsia="ru-RU"/>
        </w:rPr>
      </w:pPr>
      <w:r w:rsidRPr="00A950D2">
        <w:rPr>
          <w:bCs/>
          <w:sz w:val="28"/>
          <w:szCs w:val="28"/>
          <w:lang w:val="ro-RO" w:eastAsia="ru-RU"/>
        </w:rPr>
        <w:t>1</w:t>
      </w:r>
      <w:r w:rsidR="00E17128">
        <w:rPr>
          <w:bCs/>
          <w:sz w:val="28"/>
          <w:szCs w:val="28"/>
          <w:lang w:val="ro-RO" w:eastAsia="ru-RU"/>
        </w:rPr>
        <w:t>0</w:t>
      </w:r>
      <w:r w:rsidR="00042467" w:rsidRPr="00A950D2">
        <w:rPr>
          <w:bCs/>
          <w:sz w:val="28"/>
          <w:szCs w:val="28"/>
          <w:lang w:val="ro-RO" w:eastAsia="ru-RU"/>
        </w:rPr>
        <w:t>. Comisia Electorală Centrală va forma consiliile electorale de circumscripție cu cel tîrziu 55 de zile înainte de alegeri. Pentru secțiile de votare peste hotare CEC-ul va forma un consiliu electoral distinct care va activa în raza mun. Chișinău.</w:t>
      </w:r>
    </w:p>
    <w:p w:rsidR="00042467" w:rsidRPr="00A950D2" w:rsidRDefault="00E17128" w:rsidP="00F04427">
      <w:pPr>
        <w:ind w:firstLine="567"/>
        <w:jc w:val="both"/>
        <w:rPr>
          <w:sz w:val="28"/>
          <w:szCs w:val="28"/>
          <w:lang w:val="ro-RO" w:eastAsia="ru-RU"/>
        </w:rPr>
      </w:pPr>
      <w:r>
        <w:rPr>
          <w:bCs/>
          <w:sz w:val="28"/>
          <w:szCs w:val="28"/>
          <w:lang w:val="ro-RO" w:eastAsia="ru-RU"/>
        </w:rPr>
        <w:t>11</w:t>
      </w:r>
      <w:r w:rsidR="00042467" w:rsidRPr="00A950D2">
        <w:rPr>
          <w:bCs/>
          <w:sz w:val="28"/>
          <w:szCs w:val="28"/>
          <w:lang w:val="ro-RO" w:eastAsia="ru-RU"/>
        </w:rPr>
        <w:t xml:space="preserve">. </w:t>
      </w:r>
      <w:r w:rsidR="00042467" w:rsidRPr="00A950D2">
        <w:rPr>
          <w:sz w:val="28"/>
          <w:szCs w:val="28"/>
          <w:lang w:val="ro-RO" w:eastAsia="ru-RU"/>
        </w:rPr>
        <w:t>Candidaţii la funcţia de deputat în Parlament pot fi persoanele cu drept de vot care au împlinit, inclusiv în ziua alegerilor, vîrsta de 18 ani, deţin cetăţenia Republicii Moldova</w:t>
      </w:r>
      <w:r w:rsidR="00DE125D" w:rsidRPr="00A950D2">
        <w:rPr>
          <w:sz w:val="28"/>
          <w:szCs w:val="28"/>
          <w:lang w:val="ro-RO" w:eastAsia="ru-RU"/>
        </w:rPr>
        <w:t>, nu cad sub incidența art. 2 alin. (6</w:t>
      </w:r>
      <w:r w:rsidR="00DE125D" w:rsidRPr="00A950D2">
        <w:rPr>
          <w:sz w:val="28"/>
          <w:szCs w:val="28"/>
          <w:vertAlign w:val="superscript"/>
          <w:lang w:val="ro-RO" w:eastAsia="ru-RU"/>
        </w:rPr>
        <w:t>1</w:t>
      </w:r>
      <w:r w:rsidR="00DE125D" w:rsidRPr="00A950D2">
        <w:rPr>
          <w:sz w:val="28"/>
          <w:szCs w:val="28"/>
          <w:lang w:val="ro-RO" w:eastAsia="ru-RU"/>
        </w:rPr>
        <w:t xml:space="preserve">) din Legea despre statutul deputatului în Parlament  </w:t>
      </w:r>
      <w:r w:rsidR="00042467" w:rsidRPr="00A950D2">
        <w:rPr>
          <w:sz w:val="28"/>
          <w:szCs w:val="28"/>
          <w:lang w:val="ro-RO" w:eastAsia="ru-RU"/>
        </w:rPr>
        <w:t>şi întrunesc alte condiţii prevăzute de prezentul cod.</w:t>
      </w:r>
      <w:r w:rsidR="00786FC0" w:rsidRPr="00A950D2">
        <w:rPr>
          <w:sz w:val="28"/>
          <w:szCs w:val="28"/>
          <w:lang w:val="ro-RO" w:eastAsia="ru-RU"/>
        </w:rPr>
        <w:t xml:space="preserve"> </w:t>
      </w:r>
    </w:p>
    <w:p w:rsidR="00042467" w:rsidRPr="00A950D2" w:rsidRDefault="00E17128" w:rsidP="00F04427">
      <w:pPr>
        <w:ind w:firstLine="567"/>
        <w:jc w:val="both"/>
        <w:rPr>
          <w:sz w:val="28"/>
          <w:szCs w:val="28"/>
          <w:lang w:val="ro-RO"/>
        </w:rPr>
      </w:pPr>
      <w:r>
        <w:rPr>
          <w:bCs/>
          <w:sz w:val="28"/>
          <w:szCs w:val="28"/>
          <w:lang w:val="ro-RO" w:eastAsia="ru-RU"/>
        </w:rPr>
        <w:t>12</w:t>
      </w:r>
      <w:r w:rsidR="00042467" w:rsidRPr="00A950D2">
        <w:rPr>
          <w:bCs/>
          <w:sz w:val="28"/>
          <w:szCs w:val="28"/>
          <w:lang w:val="ro-RO" w:eastAsia="ru-RU"/>
        </w:rPr>
        <w:t xml:space="preserve">. </w:t>
      </w:r>
      <w:r w:rsidR="00042467" w:rsidRPr="00A950D2">
        <w:rPr>
          <w:sz w:val="28"/>
          <w:szCs w:val="28"/>
          <w:lang w:val="ro-RO" w:eastAsia="ru-RU"/>
        </w:rPr>
        <w:t xml:space="preserve">Candidații desemnați de partide, precum și cei independenți pot candida doar într-o singură circumscripție uninominală. </w:t>
      </w:r>
    </w:p>
    <w:p w:rsidR="00042467" w:rsidRPr="00A950D2" w:rsidRDefault="00E17128" w:rsidP="00F04427">
      <w:pPr>
        <w:ind w:firstLine="567"/>
        <w:jc w:val="both"/>
        <w:rPr>
          <w:sz w:val="28"/>
          <w:szCs w:val="28"/>
          <w:lang w:val="ro-RO" w:eastAsia="ru-RU"/>
        </w:rPr>
      </w:pPr>
      <w:r>
        <w:rPr>
          <w:sz w:val="28"/>
          <w:szCs w:val="28"/>
          <w:lang w:val="ro-RO" w:eastAsia="ru-RU"/>
        </w:rPr>
        <w:t>13</w:t>
      </w:r>
      <w:r w:rsidR="00042467" w:rsidRPr="00A950D2">
        <w:rPr>
          <w:sz w:val="28"/>
          <w:szCs w:val="28"/>
          <w:lang w:val="ro-RO" w:eastAsia="ru-RU"/>
        </w:rPr>
        <w:t>. Persoanele care vor candida la funcția de deputat în circumscripțiile uninominale de peste hotare vor fi înregistrate la consiliul electoral de circumscripție   care va activa în raza mun. Chișinău și format exclusiv pentru a organiza alegerile peste hotarele țării.</w:t>
      </w:r>
    </w:p>
    <w:p w:rsidR="00241467" w:rsidRDefault="00E17128" w:rsidP="00F04427">
      <w:pPr>
        <w:pStyle w:val="a7"/>
        <w:ind w:left="0" w:firstLine="567"/>
        <w:jc w:val="both"/>
        <w:rPr>
          <w:sz w:val="28"/>
          <w:szCs w:val="28"/>
          <w:lang w:val="ro-RO"/>
        </w:rPr>
      </w:pPr>
      <w:r w:rsidRPr="00EF5929">
        <w:rPr>
          <w:sz w:val="28"/>
          <w:szCs w:val="28"/>
          <w:lang w:val="ro-RO" w:eastAsia="ru-RU"/>
        </w:rPr>
        <w:t>14</w:t>
      </w:r>
      <w:r w:rsidR="00042467" w:rsidRPr="00EF5929">
        <w:rPr>
          <w:sz w:val="28"/>
          <w:szCs w:val="28"/>
          <w:lang w:val="ro-RO" w:eastAsia="ru-RU"/>
        </w:rPr>
        <w:t>.</w:t>
      </w:r>
      <w:r w:rsidR="00042467" w:rsidRPr="00A950D2">
        <w:rPr>
          <w:sz w:val="28"/>
          <w:szCs w:val="28"/>
          <w:lang w:val="ro-RO" w:eastAsia="ru-RU"/>
        </w:rPr>
        <w:t xml:space="preserve"> </w:t>
      </w:r>
      <w:r w:rsidR="00042467" w:rsidRPr="00A950D2">
        <w:rPr>
          <w:sz w:val="28"/>
          <w:szCs w:val="28"/>
          <w:lang w:val="ro-RO"/>
        </w:rPr>
        <w:t xml:space="preserve">Semnăturile candidaților se vor colecta doar în circumscripțiile în care candidează. Peste hotare vor putea colecta semnături la oricare circumscripție de peste hotare. </w:t>
      </w:r>
      <w:r w:rsidR="00042467" w:rsidRPr="00A950D2">
        <w:rPr>
          <w:sz w:val="28"/>
          <w:szCs w:val="28"/>
          <w:lang w:val="ro-RO" w:eastAsia="ru-RU"/>
        </w:rPr>
        <w:t xml:space="preserve">Pentru a fi înregistrat candidatul  prezintă, liste de subscripţie care conţin semnăturile a cel puţin </w:t>
      </w:r>
      <w:r w:rsidR="00757AB7" w:rsidRPr="000621D6">
        <w:rPr>
          <w:sz w:val="28"/>
          <w:szCs w:val="28"/>
          <w:lang w:val="ro-RO" w:eastAsia="ru-RU"/>
        </w:rPr>
        <w:t>1000 și cel mult 20</w:t>
      </w:r>
      <w:r w:rsidR="00042467" w:rsidRPr="000621D6">
        <w:rPr>
          <w:sz w:val="28"/>
          <w:szCs w:val="28"/>
          <w:lang w:val="ro-RO" w:eastAsia="ru-RU"/>
        </w:rPr>
        <w:t>00 de susţinători</w:t>
      </w:r>
      <w:r w:rsidR="00042467" w:rsidRPr="00A950D2">
        <w:rPr>
          <w:sz w:val="28"/>
          <w:szCs w:val="28"/>
          <w:lang w:val="ro-RO" w:eastAsia="ru-RU"/>
        </w:rPr>
        <w:t xml:space="preserve"> cu drept de vot din circumscripţia uninominală unde intenţionează să candideze.</w:t>
      </w:r>
      <w:r w:rsidR="00735C93" w:rsidRPr="00A950D2">
        <w:rPr>
          <w:sz w:val="28"/>
          <w:szCs w:val="28"/>
          <w:lang w:val="ro-RO"/>
        </w:rPr>
        <w:t xml:space="preserve"> </w:t>
      </w:r>
    </w:p>
    <w:p w:rsidR="00042467" w:rsidRPr="00A950D2" w:rsidRDefault="00735C93" w:rsidP="00F04427">
      <w:pPr>
        <w:pStyle w:val="a7"/>
        <w:ind w:left="0" w:firstLine="567"/>
        <w:jc w:val="both"/>
        <w:rPr>
          <w:sz w:val="28"/>
          <w:szCs w:val="28"/>
          <w:lang w:val="ro-RO" w:eastAsia="ru-RU"/>
        </w:rPr>
      </w:pPr>
      <w:r w:rsidRPr="00A950D2">
        <w:rPr>
          <w:sz w:val="28"/>
          <w:szCs w:val="28"/>
          <w:lang w:val="ro-RO"/>
        </w:rPr>
        <w:t>Se exclude necesitatea autentificării listelor de către primării.</w:t>
      </w:r>
    </w:p>
    <w:p w:rsidR="00042467" w:rsidRPr="00A950D2" w:rsidRDefault="00E17128" w:rsidP="00F04427">
      <w:pPr>
        <w:ind w:firstLine="567"/>
        <w:jc w:val="both"/>
        <w:rPr>
          <w:sz w:val="28"/>
          <w:szCs w:val="28"/>
          <w:lang w:val="ro-RO"/>
        </w:rPr>
      </w:pPr>
      <w:r>
        <w:rPr>
          <w:sz w:val="28"/>
          <w:szCs w:val="28"/>
          <w:lang w:val="ro-RO"/>
        </w:rPr>
        <w:t>15</w:t>
      </w:r>
      <w:r w:rsidR="00042467" w:rsidRPr="00A950D2">
        <w:rPr>
          <w:sz w:val="28"/>
          <w:szCs w:val="28"/>
          <w:lang w:val="ro-RO"/>
        </w:rPr>
        <w:t>.</w:t>
      </w:r>
      <w:r w:rsidR="00735C93" w:rsidRPr="00A950D2">
        <w:rPr>
          <w:sz w:val="26"/>
          <w:szCs w:val="26"/>
          <w:lang w:val="ro-RO"/>
        </w:rPr>
        <w:t xml:space="preserve"> </w:t>
      </w:r>
      <w:r w:rsidR="000621D6">
        <w:rPr>
          <w:sz w:val="28"/>
          <w:szCs w:val="28"/>
          <w:lang w:val="ro-RO"/>
        </w:rPr>
        <w:t>Campania</w:t>
      </w:r>
      <w:r w:rsidR="00735C93" w:rsidRPr="00A950D2">
        <w:rPr>
          <w:sz w:val="28"/>
          <w:szCs w:val="28"/>
          <w:lang w:val="ro-RO"/>
        </w:rPr>
        <w:t xml:space="preserve"> electorală va începe nu mai devreme de 30 de zile înainte de alegeri.</w:t>
      </w:r>
    </w:p>
    <w:p w:rsidR="00042467" w:rsidRPr="00A950D2" w:rsidRDefault="00E17128" w:rsidP="00F04427">
      <w:pPr>
        <w:pStyle w:val="a7"/>
        <w:ind w:left="0" w:firstLine="567"/>
        <w:jc w:val="both"/>
        <w:rPr>
          <w:sz w:val="28"/>
          <w:szCs w:val="28"/>
          <w:lang w:val="ro-RO"/>
        </w:rPr>
      </w:pPr>
      <w:r>
        <w:rPr>
          <w:sz w:val="28"/>
          <w:szCs w:val="28"/>
          <w:lang w:val="ro-RO" w:eastAsia="ru-RU"/>
        </w:rPr>
        <w:t>16</w:t>
      </w:r>
      <w:r w:rsidR="00042467" w:rsidRPr="00A950D2">
        <w:rPr>
          <w:sz w:val="28"/>
          <w:szCs w:val="28"/>
          <w:lang w:val="ro-RO" w:eastAsia="ru-RU"/>
        </w:rPr>
        <w:t xml:space="preserve">. </w:t>
      </w:r>
      <w:r w:rsidR="00042467" w:rsidRPr="00A950D2">
        <w:rPr>
          <w:color w:val="000000"/>
          <w:sz w:val="28"/>
          <w:szCs w:val="28"/>
          <w:lang w:val="ro-RO"/>
        </w:rPr>
        <w:t>La alegerile parlamentare pot participa doar alegătorii care  domiciliază în circumscripția uninominală respectivă.</w:t>
      </w:r>
    </w:p>
    <w:p w:rsidR="00042467" w:rsidRPr="00A950D2" w:rsidRDefault="00FC0748" w:rsidP="00F04427">
      <w:pPr>
        <w:shd w:val="clear" w:color="auto" w:fill="FFFFFF"/>
        <w:ind w:firstLine="567"/>
        <w:jc w:val="both"/>
        <w:rPr>
          <w:color w:val="000000"/>
          <w:sz w:val="28"/>
          <w:szCs w:val="28"/>
          <w:lang w:val="ro-RO"/>
        </w:rPr>
      </w:pPr>
      <w:r>
        <w:rPr>
          <w:color w:val="000000"/>
          <w:sz w:val="28"/>
          <w:szCs w:val="28"/>
          <w:lang w:val="ro-RO"/>
        </w:rPr>
        <w:t>17</w:t>
      </w:r>
      <w:r w:rsidR="00042467" w:rsidRPr="00A950D2">
        <w:rPr>
          <w:color w:val="000000"/>
          <w:sz w:val="28"/>
          <w:szCs w:val="28"/>
          <w:lang w:val="ro-RO"/>
        </w:rPr>
        <w:t xml:space="preserve">. </w:t>
      </w:r>
      <w:r w:rsidR="00075B26" w:rsidRPr="00A950D2">
        <w:rPr>
          <w:sz w:val="28"/>
          <w:szCs w:val="28"/>
          <w:lang w:val="ro-RO" w:eastAsia="ru-RU"/>
        </w:rPr>
        <w:t>Candidatul pentru funcţia de deputat în Parlament se consideră ales dacă a întrunit majoritatea voturilor valabil exprimate</w:t>
      </w:r>
      <w:r w:rsidR="00F01F7C">
        <w:rPr>
          <w:sz w:val="28"/>
          <w:szCs w:val="28"/>
          <w:lang w:val="ro-RO" w:eastAsia="ru-RU"/>
        </w:rPr>
        <w:t>.</w:t>
      </w:r>
      <w:r w:rsidR="00075B26" w:rsidRPr="00A950D2">
        <w:rPr>
          <w:sz w:val="28"/>
          <w:szCs w:val="28"/>
          <w:lang w:val="ro-RO" w:eastAsia="ru-RU"/>
        </w:rPr>
        <w:t xml:space="preserve"> </w:t>
      </w:r>
    </w:p>
    <w:p w:rsidR="00042467" w:rsidRPr="00A950D2" w:rsidRDefault="00FC0748" w:rsidP="00F04427">
      <w:pPr>
        <w:ind w:firstLine="567"/>
        <w:jc w:val="both"/>
        <w:rPr>
          <w:sz w:val="28"/>
          <w:szCs w:val="28"/>
          <w:lang w:val="ro-RO"/>
        </w:rPr>
      </w:pPr>
      <w:r>
        <w:rPr>
          <w:sz w:val="28"/>
          <w:szCs w:val="28"/>
          <w:lang w:val="ro-RO" w:eastAsia="ru-RU"/>
        </w:rPr>
        <w:t>18</w:t>
      </w:r>
      <w:r w:rsidR="00042467" w:rsidRPr="00A950D2">
        <w:rPr>
          <w:sz w:val="28"/>
          <w:szCs w:val="28"/>
          <w:lang w:val="ro-RO" w:eastAsia="ru-RU"/>
        </w:rPr>
        <w:t xml:space="preserve">. </w:t>
      </w:r>
      <w:r w:rsidR="00075B26" w:rsidRPr="00A950D2">
        <w:rPr>
          <w:sz w:val="28"/>
          <w:szCs w:val="28"/>
          <w:lang w:val="ro-RO" w:eastAsia="ru-RU"/>
        </w:rPr>
        <w:t>Pragul de validare a alegerilor se elimină.</w:t>
      </w:r>
    </w:p>
    <w:p w:rsidR="00042467" w:rsidRPr="00A950D2" w:rsidRDefault="00FC0748" w:rsidP="00F04427">
      <w:pPr>
        <w:tabs>
          <w:tab w:val="left" w:pos="1134"/>
        </w:tabs>
        <w:ind w:firstLine="567"/>
        <w:jc w:val="both"/>
        <w:rPr>
          <w:sz w:val="28"/>
          <w:szCs w:val="28"/>
          <w:lang w:val="ro-RO" w:eastAsia="ru-RU"/>
        </w:rPr>
      </w:pPr>
      <w:r>
        <w:rPr>
          <w:sz w:val="28"/>
          <w:szCs w:val="28"/>
          <w:lang w:val="ro-RO" w:eastAsia="ru-RU"/>
        </w:rPr>
        <w:t>19</w:t>
      </w:r>
      <w:r w:rsidR="00042467" w:rsidRPr="00A950D2">
        <w:rPr>
          <w:sz w:val="28"/>
          <w:szCs w:val="28"/>
          <w:lang w:val="ro-RO" w:eastAsia="ru-RU"/>
        </w:rPr>
        <w:t xml:space="preserve">. </w:t>
      </w:r>
      <w:r w:rsidR="00075B26" w:rsidRPr="00A950D2">
        <w:rPr>
          <w:sz w:val="28"/>
          <w:szCs w:val="28"/>
          <w:lang w:val="ro-RO" w:eastAsia="ru-RU"/>
        </w:rPr>
        <w:t>Totalizarea rezultatelor alegerilor vor fi efectuate de CEC iar confirmarea și validarea de Curtea Constituțională. Pentru ca Parlamentul să fie legal constituit trebuie să fie validate minim 2/3 de mandate.</w:t>
      </w:r>
    </w:p>
    <w:p w:rsidR="00042467" w:rsidRPr="00A950D2" w:rsidRDefault="00FC0748" w:rsidP="00F04427">
      <w:pPr>
        <w:tabs>
          <w:tab w:val="left" w:pos="1134"/>
        </w:tabs>
        <w:ind w:firstLine="567"/>
        <w:jc w:val="both"/>
        <w:rPr>
          <w:sz w:val="28"/>
          <w:szCs w:val="28"/>
          <w:lang w:val="ro-RO" w:eastAsia="ru-RU"/>
        </w:rPr>
      </w:pPr>
      <w:r>
        <w:rPr>
          <w:sz w:val="28"/>
          <w:szCs w:val="28"/>
          <w:lang w:val="ro-RO" w:eastAsia="ru-RU"/>
        </w:rPr>
        <w:t>20</w:t>
      </w:r>
      <w:r w:rsidR="00042467" w:rsidRPr="00A950D2">
        <w:rPr>
          <w:sz w:val="28"/>
          <w:szCs w:val="28"/>
          <w:lang w:val="ro-RO" w:eastAsia="ru-RU"/>
        </w:rPr>
        <w:t xml:space="preserve">. </w:t>
      </w:r>
      <w:r w:rsidR="00075B26" w:rsidRPr="00A950D2">
        <w:rPr>
          <w:sz w:val="28"/>
          <w:szCs w:val="28"/>
          <w:lang w:val="ro-RO" w:eastAsia="ru-RU"/>
        </w:rPr>
        <w:t>În cazul în care, în urma alegerilor parlamentare în circumscripţia uninominală nu a fost ales un deputat sau funcţia de deputat a devenit vacantă, Comisia Electorală Centrală va fixa, în termen de 2 săptămîni, data alegerilor parţiale în circumscripţia uninominală neocupată.  Mandatul deputatului ales va dura pînă la expirarea mandatului general al Parlamentului.</w:t>
      </w:r>
    </w:p>
    <w:p w:rsidR="00042467" w:rsidRDefault="00FC0748" w:rsidP="00F04427">
      <w:pPr>
        <w:ind w:firstLine="567"/>
        <w:jc w:val="both"/>
        <w:rPr>
          <w:sz w:val="28"/>
          <w:szCs w:val="28"/>
          <w:lang w:val="ro-RO" w:eastAsia="ru-RU"/>
        </w:rPr>
      </w:pPr>
      <w:r>
        <w:rPr>
          <w:sz w:val="28"/>
          <w:szCs w:val="28"/>
          <w:lang w:val="ro-RO" w:eastAsia="ru-RU"/>
        </w:rPr>
        <w:t>21</w:t>
      </w:r>
      <w:r w:rsidR="00042467" w:rsidRPr="00A950D2">
        <w:rPr>
          <w:sz w:val="28"/>
          <w:szCs w:val="28"/>
          <w:lang w:val="ro-RO" w:eastAsia="ru-RU"/>
        </w:rPr>
        <w:t xml:space="preserve">. </w:t>
      </w:r>
      <w:r w:rsidR="00075B26" w:rsidRPr="00A950D2">
        <w:rPr>
          <w:sz w:val="28"/>
          <w:szCs w:val="28"/>
          <w:lang w:val="ro-RO" w:eastAsia="ru-RU"/>
        </w:rPr>
        <w:t>Dacă vacanţa funcţiei de deputat a apărut în ultimul an înainte de expirarea mandatului Parlamentului, alegeri noi în circumscripţiile uninominale neocupate nu se organizează.</w:t>
      </w:r>
    </w:p>
    <w:p w:rsidR="004965CB" w:rsidRPr="00A950D2" w:rsidRDefault="004965CB" w:rsidP="00F04427">
      <w:pPr>
        <w:ind w:firstLine="567"/>
        <w:jc w:val="both"/>
        <w:rPr>
          <w:sz w:val="28"/>
          <w:szCs w:val="28"/>
          <w:lang w:val="ro-RO" w:eastAsia="ru-RU"/>
        </w:rPr>
      </w:pPr>
    </w:p>
    <w:p w:rsidR="00042467" w:rsidRDefault="00FC0748" w:rsidP="00F04427">
      <w:pPr>
        <w:ind w:firstLine="567"/>
        <w:jc w:val="both"/>
        <w:rPr>
          <w:sz w:val="28"/>
          <w:szCs w:val="28"/>
          <w:lang w:val="ro-RO" w:eastAsia="ru-RU"/>
        </w:rPr>
      </w:pPr>
      <w:r>
        <w:rPr>
          <w:sz w:val="28"/>
          <w:szCs w:val="28"/>
          <w:lang w:val="ro-RO" w:eastAsia="ru-RU"/>
        </w:rPr>
        <w:t>22</w:t>
      </w:r>
      <w:r w:rsidR="00042467" w:rsidRPr="00A950D2">
        <w:rPr>
          <w:sz w:val="28"/>
          <w:szCs w:val="28"/>
          <w:lang w:val="ro-RO" w:eastAsia="ru-RU"/>
        </w:rPr>
        <w:t xml:space="preserve">. </w:t>
      </w:r>
      <w:r w:rsidR="00075B26" w:rsidRPr="00A950D2">
        <w:rPr>
          <w:sz w:val="28"/>
          <w:szCs w:val="28"/>
          <w:lang w:val="ro-RO" w:eastAsia="ru-RU"/>
        </w:rPr>
        <w:t xml:space="preserve">Deputatul va putea fi revocat </w:t>
      </w:r>
      <w:r w:rsidR="00075B26">
        <w:rPr>
          <w:sz w:val="28"/>
          <w:szCs w:val="28"/>
          <w:lang w:val="ro-RO" w:eastAsia="ru-RU"/>
        </w:rPr>
        <w:t xml:space="preserve">(ridicat mandatul) </w:t>
      </w:r>
      <w:r w:rsidR="00075B26" w:rsidRPr="00A950D2">
        <w:rPr>
          <w:sz w:val="28"/>
          <w:szCs w:val="28"/>
          <w:lang w:val="ro-RO" w:eastAsia="ru-RU"/>
        </w:rPr>
        <w:t>prin referendum local.</w:t>
      </w:r>
    </w:p>
    <w:p w:rsidR="004965CB" w:rsidRDefault="004965CB" w:rsidP="004965CB">
      <w:pPr>
        <w:ind w:firstLine="567"/>
        <w:jc w:val="both"/>
        <w:rPr>
          <w:sz w:val="28"/>
          <w:szCs w:val="28"/>
          <w:lang w:val="ro-RO" w:eastAsia="ru-RU"/>
        </w:rPr>
      </w:pPr>
    </w:p>
    <w:p w:rsidR="00042467" w:rsidRPr="004965CB" w:rsidRDefault="00FC0748" w:rsidP="004965CB">
      <w:pPr>
        <w:ind w:firstLine="567"/>
        <w:jc w:val="both"/>
        <w:rPr>
          <w:color w:val="000000"/>
          <w:sz w:val="28"/>
          <w:szCs w:val="28"/>
          <w:shd w:val="clear" w:color="auto" w:fill="FFFFFF"/>
          <w:lang w:val="ro-RO"/>
        </w:rPr>
      </w:pPr>
      <w:r w:rsidRPr="004965CB">
        <w:rPr>
          <w:sz w:val="28"/>
          <w:szCs w:val="28"/>
          <w:lang w:val="ro-RO" w:eastAsia="ru-RU"/>
        </w:rPr>
        <w:t>23</w:t>
      </w:r>
      <w:r w:rsidR="00042467" w:rsidRPr="004965CB">
        <w:rPr>
          <w:sz w:val="28"/>
          <w:szCs w:val="28"/>
          <w:lang w:val="ro-RO" w:eastAsia="ru-RU"/>
        </w:rPr>
        <w:t xml:space="preserve">. </w:t>
      </w:r>
      <w:r w:rsidR="001D6D07" w:rsidRPr="004965CB">
        <w:rPr>
          <w:color w:val="000000"/>
          <w:sz w:val="26"/>
          <w:szCs w:val="26"/>
          <w:shd w:val="clear" w:color="auto" w:fill="FFFFFF"/>
          <w:lang w:val="ro-RO"/>
        </w:rPr>
        <w:t>Referendumul local pentru revocarea deputatului poate fi iniţiat după expirarea unui an de la intrarea acestuia în funcţie sau de la data referendumului local</w:t>
      </w:r>
      <w:r w:rsidR="001D6D07" w:rsidRPr="004965CB">
        <w:rPr>
          <w:color w:val="000000"/>
          <w:sz w:val="28"/>
          <w:szCs w:val="28"/>
          <w:shd w:val="clear" w:color="auto" w:fill="FFFFFF"/>
          <w:lang w:val="ro-RO"/>
        </w:rPr>
        <w:t xml:space="preserve"> </w:t>
      </w:r>
      <w:r w:rsidR="001D6D07" w:rsidRPr="004965CB">
        <w:rPr>
          <w:color w:val="000000"/>
          <w:sz w:val="26"/>
          <w:szCs w:val="26"/>
          <w:shd w:val="clear" w:color="auto" w:fill="FFFFFF"/>
          <w:lang w:val="ro-RO"/>
        </w:rPr>
        <w:t xml:space="preserve">precedent </w:t>
      </w:r>
      <w:r w:rsidR="001D6D07" w:rsidRPr="00A950D2">
        <w:rPr>
          <w:color w:val="000000"/>
          <w:sz w:val="28"/>
          <w:szCs w:val="28"/>
          <w:shd w:val="clear" w:color="auto" w:fill="FFFFFF"/>
          <w:lang w:val="ro-RO"/>
        </w:rPr>
        <w:t>pentru revocarea aceluiaşi deputat. Revocarea deputatului nu poate fi iniţiată pe parcursul ultimului an înainte de expirarea mandatului.</w:t>
      </w:r>
    </w:p>
    <w:p w:rsidR="00042467" w:rsidRPr="00A950D2" w:rsidRDefault="00FC0748" w:rsidP="00F04427">
      <w:pPr>
        <w:tabs>
          <w:tab w:val="left" w:pos="1134"/>
        </w:tabs>
        <w:ind w:firstLine="567"/>
        <w:jc w:val="both"/>
        <w:rPr>
          <w:sz w:val="28"/>
          <w:szCs w:val="28"/>
          <w:lang w:val="ro-RO" w:eastAsia="ru-RU"/>
        </w:rPr>
      </w:pPr>
      <w:r>
        <w:rPr>
          <w:sz w:val="28"/>
          <w:szCs w:val="28"/>
          <w:lang w:val="ro-RO" w:eastAsia="ru-RU"/>
        </w:rPr>
        <w:t>24</w:t>
      </w:r>
      <w:r w:rsidR="00042467" w:rsidRPr="00A950D2">
        <w:rPr>
          <w:sz w:val="28"/>
          <w:szCs w:val="28"/>
          <w:lang w:val="ro-RO" w:eastAsia="ru-RU"/>
        </w:rPr>
        <w:t xml:space="preserve">. </w:t>
      </w:r>
      <w:r w:rsidR="001D6D07" w:rsidRPr="00A950D2">
        <w:rPr>
          <w:color w:val="000000"/>
          <w:sz w:val="28"/>
          <w:szCs w:val="28"/>
          <w:shd w:val="clear" w:color="auto" w:fill="FFFFFF"/>
          <w:lang w:val="ro-RO"/>
        </w:rPr>
        <w:t>Revocarea deputatului prin referendum poate fi iniţiată în cazul în care acesta nu respectă interesele comunității din circumscripție, nu exercită în mod adecvat atribuţiile de deputat prevăzute de lege, încalcă normele morale şi etice, fapte confirmate în modul stabilit.</w:t>
      </w:r>
    </w:p>
    <w:p w:rsidR="00042467" w:rsidRPr="00A950D2" w:rsidRDefault="00DF3BE0" w:rsidP="00F04427">
      <w:pPr>
        <w:tabs>
          <w:tab w:val="left" w:pos="1134"/>
        </w:tabs>
        <w:ind w:firstLine="567"/>
        <w:jc w:val="both"/>
        <w:rPr>
          <w:color w:val="000000"/>
          <w:sz w:val="28"/>
          <w:szCs w:val="28"/>
          <w:shd w:val="clear" w:color="auto" w:fill="FFFFFF"/>
          <w:lang w:val="ro-RO"/>
        </w:rPr>
      </w:pPr>
      <w:r w:rsidRPr="00A950D2">
        <w:rPr>
          <w:sz w:val="28"/>
          <w:szCs w:val="28"/>
          <w:lang w:val="ro-RO" w:eastAsia="ru-RU"/>
        </w:rPr>
        <w:t>2</w:t>
      </w:r>
      <w:r w:rsidR="00FC0748">
        <w:rPr>
          <w:sz w:val="28"/>
          <w:szCs w:val="28"/>
          <w:lang w:val="ro-RO" w:eastAsia="ru-RU"/>
        </w:rPr>
        <w:t>5</w:t>
      </w:r>
      <w:r w:rsidR="00042467" w:rsidRPr="00A950D2">
        <w:rPr>
          <w:sz w:val="28"/>
          <w:szCs w:val="28"/>
          <w:lang w:val="ro-RO" w:eastAsia="ru-RU"/>
        </w:rPr>
        <w:t xml:space="preserve">. </w:t>
      </w:r>
      <w:r w:rsidR="001D6D07" w:rsidRPr="00A950D2">
        <w:rPr>
          <w:color w:val="000000"/>
          <w:sz w:val="28"/>
          <w:szCs w:val="28"/>
          <w:shd w:val="clear" w:color="auto" w:fill="FFFFFF"/>
          <w:lang w:val="ro-RO"/>
        </w:rPr>
        <w:t>În cazul referendumului local pentru revocarea deputatului data  se stabilește de către Comisia Electorală Centrală în baza încheierii instanței de judecată respective.</w:t>
      </w:r>
    </w:p>
    <w:p w:rsidR="00042467" w:rsidRPr="00A950D2" w:rsidRDefault="00FC0748" w:rsidP="00F04427">
      <w:pPr>
        <w:tabs>
          <w:tab w:val="left" w:pos="1134"/>
        </w:tabs>
        <w:ind w:firstLine="567"/>
        <w:jc w:val="both"/>
        <w:rPr>
          <w:color w:val="000000"/>
          <w:sz w:val="28"/>
          <w:szCs w:val="28"/>
          <w:shd w:val="clear" w:color="auto" w:fill="FFFFFF"/>
          <w:lang w:val="ro-RO"/>
        </w:rPr>
      </w:pPr>
      <w:r>
        <w:rPr>
          <w:color w:val="000000"/>
          <w:sz w:val="28"/>
          <w:szCs w:val="28"/>
          <w:shd w:val="clear" w:color="auto" w:fill="FFFFFF"/>
          <w:lang w:val="ro-RO"/>
        </w:rPr>
        <w:t>26</w:t>
      </w:r>
      <w:r w:rsidR="00042467" w:rsidRPr="00A950D2">
        <w:rPr>
          <w:color w:val="000000"/>
          <w:sz w:val="28"/>
          <w:szCs w:val="28"/>
          <w:shd w:val="clear" w:color="auto" w:fill="FFFFFF"/>
          <w:lang w:val="ro-RO"/>
        </w:rPr>
        <w:t xml:space="preserve">. </w:t>
      </w:r>
      <w:r w:rsidR="001D6D07" w:rsidRPr="00A950D2">
        <w:rPr>
          <w:color w:val="000000"/>
          <w:sz w:val="28"/>
          <w:szCs w:val="28"/>
          <w:shd w:val="clear" w:color="auto" w:fill="FFFFFF"/>
          <w:lang w:val="ro-RO"/>
        </w:rPr>
        <w:t>Pragul de participare pentru referendum local este eliminat.</w:t>
      </w:r>
    </w:p>
    <w:p w:rsidR="00042467" w:rsidRDefault="00FC0748" w:rsidP="00F04427">
      <w:pPr>
        <w:tabs>
          <w:tab w:val="left" w:pos="1134"/>
        </w:tabs>
        <w:ind w:firstLine="567"/>
        <w:jc w:val="both"/>
        <w:rPr>
          <w:color w:val="000000"/>
          <w:sz w:val="28"/>
          <w:szCs w:val="28"/>
          <w:shd w:val="clear" w:color="auto" w:fill="FFFFFF"/>
          <w:lang w:val="ro-RO"/>
        </w:rPr>
      </w:pPr>
      <w:r>
        <w:rPr>
          <w:color w:val="000000"/>
          <w:sz w:val="28"/>
          <w:szCs w:val="28"/>
          <w:shd w:val="clear" w:color="auto" w:fill="FFFFFF"/>
          <w:lang w:val="ro-RO"/>
        </w:rPr>
        <w:t>27</w:t>
      </w:r>
      <w:r w:rsidR="00042467" w:rsidRPr="00A950D2">
        <w:rPr>
          <w:color w:val="000000"/>
          <w:sz w:val="28"/>
          <w:szCs w:val="28"/>
          <w:shd w:val="clear" w:color="auto" w:fill="FFFFFF"/>
          <w:lang w:val="ro-RO"/>
        </w:rPr>
        <w:t xml:space="preserve">. </w:t>
      </w:r>
      <w:r w:rsidR="001D6D07" w:rsidRPr="00A950D2">
        <w:rPr>
          <w:color w:val="000000"/>
          <w:sz w:val="28"/>
          <w:szCs w:val="28"/>
          <w:shd w:val="clear" w:color="auto" w:fill="FFFFFF"/>
          <w:lang w:val="ro-RO"/>
        </w:rPr>
        <w:t>Decizia privind revocarea deputatului se consideră adoptată prin referendum local dacă pentru ea a votat nu mai puţin de jumătate din numărul alegătorilor  circumscripției respec</w:t>
      </w:r>
      <w:r w:rsidR="001271F1">
        <w:rPr>
          <w:color w:val="000000"/>
          <w:sz w:val="28"/>
          <w:szCs w:val="28"/>
          <w:shd w:val="clear" w:color="auto" w:fill="FFFFFF"/>
          <w:lang w:val="ro-RO"/>
        </w:rPr>
        <w:t>t</w:t>
      </w:r>
      <w:r w:rsidR="001D6D07" w:rsidRPr="00A950D2">
        <w:rPr>
          <w:color w:val="000000"/>
          <w:sz w:val="28"/>
          <w:szCs w:val="28"/>
          <w:shd w:val="clear" w:color="auto" w:fill="FFFFFF"/>
          <w:lang w:val="ro-RO"/>
        </w:rPr>
        <w:t>ive, dar nu mai puţin decît au votat în cazul alegerii deputatului.</w:t>
      </w:r>
    </w:p>
    <w:p w:rsidR="00F04427" w:rsidRPr="00A950D2" w:rsidRDefault="00F04427" w:rsidP="00F04427">
      <w:pPr>
        <w:tabs>
          <w:tab w:val="left" w:pos="1134"/>
        </w:tabs>
        <w:jc w:val="both"/>
        <w:rPr>
          <w:color w:val="000000"/>
          <w:sz w:val="28"/>
          <w:szCs w:val="28"/>
          <w:shd w:val="clear" w:color="auto" w:fill="FFFFFF"/>
          <w:lang w:val="ro-RO"/>
        </w:rPr>
      </w:pPr>
    </w:p>
    <w:p w:rsidR="00001DD3" w:rsidRPr="00A950D2" w:rsidRDefault="00001DD3" w:rsidP="00001DD3">
      <w:pPr>
        <w:ind w:firstLine="426"/>
        <w:jc w:val="both"/>
        <w:rPr>
          <w:sz w:val="28"/>
          <w:szCs w:val="28"/>
          <w:lang w:val="ro-RO"/>
        </w:rPr>
      </w:pPr>
      <w:r w:rsidRPr="00A950D2">
        <w:rPr>
          <w:sz w:val="28"/>
          <w:szCs w:val="28"/>
          <w:lang w:val="ro-RO"/>
        </w:rPr>
        <w:t>Dat fiind modificarea sistemului electoral, se impun și unele modificări la Legea despre statutul deputatului în Parlament referitor la mandatul de deputat ales pe circumscripții uninominale.</w:t>
      </w:r>
    </w:p>
    <w:p w:rsidR="00001DD3" w:rsidRPr="00A950D2" w:rsidRDefault="00001DD3" w:rsidP="00001DD3">
      <w:pPr>
        <w:ind w:firstLine="426"/>
        <w:jc w:val="both"/>
        <w:rPr>
          <w:sz w:val="28"/>
          <w:szCs w:val="28"/>
          <w:lang w:val="ro-RO"/>
        </w:rPr>
      </w:pPr>
      <w:r w:rsidRPr="00A950D2">
        <w:rPr>
          <w:sz w:val="28"/>
          <w:szCs w:val="28"/>
          <w:lang w:val="ro-RO"/>
        </w:rPr>
        <w:t xml:space="preserve">În termen de cel mult 6 luni de la intrarea în vigoare a acestei legi, </w:t>
      </w:r>
      <w:r w:rsidR="00BD6785" w:rsidRPr="00A950D2">
        <w:rPr>
          <w:sz w:val="28"/>
          <w:szCs w:val="28"/>
          <w:lang w:val="ro-RO"/>
        </w:rPr>
        <w:t>Comis</w:t>
      </w:r>
      <w:r w:rsidR="00890A46" w:rsidRPr="00A950D2">
        <w:rPr>
          <w:sz w:val="28"/>
          <w:szCs w:val="28"/>
          <w:lang w:val="ro-RO"/>
        </w:rPr>
        <w:t xml:space="preserve">ia Electorală Centrală </w:t>
      </w:r>
      <w:r w:rsidRPr="00A950D2">
        <w:rPr>
          <w:sz w:val="28"/>
          <w:szCs w:val="28"/>
          <w:lang w:val="ro-RO"/>
        </w:rPr>
        <w:t>va trebui să constituie circumscripțiile uninominale permanente.</w:t>
      </w:r>
    </w:p>
    <w:p w:rsidR="000B2216" w:rsidRPr="00A950D2" w:rsidRDefault="000B2216" w:rsidP="00001DD3">
      <w:pPr>
        <w:ind w:firstLine="426"/>
        <w:jc w:val="both"/>
        <w:rPr>
          <w:sz w:val="28"/>
          <w:szCs w:val="28"/>
          <w:lang w:val="ro-RO"/>
        </w:rPr>
      </w:pPr>
    </w:p>
    <w:p w:rsidR="001271F1" w:rsidRDefault="00001DD3" w:rsidP="001271F1">
      <w:pPr>
        <w:ind w:firstLine="426"/>
        <w:jc w:val="both"/>
        <w:rPr>
          <w:sz w:val="28"/>
          <w:szCs w:val="28"/>
          <w:lang w:val="ro-RO"/>
        </w:rPr>
      </w:pPr>
      <w:r w:rsidRPr="00A950D2">
        <w:rPr>
          <w:sz w:val="28"/>
          <w:szCs w:val="28"/>
          <w:lang w:val="ro-RO"/>
        </w:rPr>
        <w:t>În această ordine de idei, se propune spre examinare şi adoptare de către Parlament acest proiect de lege. Aplicarea acestor modificări şi completări nu necesită cheltuieli financiare suplimentare şi ar trebui să fie asigurată către următoarele alegeri parlamentare.</w:t>
      </w:r>
    </w:p>
    <w:p w:rsidR="00F04427" w:rsidRDefault="00F04427" w:rsidP="001271F1">
      <w:pPr>
        <w:ind w:firstLine="426"/>
        <w:jc w:val="right"/>
        <w:rPr>
          <w:b/>
          <w:sz w:val="28"/>
          <w:szCs w:val="28"/>
          <w:lang w:val="ro-RO"/>
        </w:rPr>
      </w:pPr>
    </w:p>
    <w:p w:rsidR="00F04427" w:rsidRDefault="00F04427" w:rsidP="001271F1">
      <w:pPr>
        <w:ind w:firstLine="426"/>
        <w:jc w:val="right"/>
        <w:rPr>
          <w:b/>
          <w:sz w:val="28"/>
          <w:szCs w:val="28"/>
          <w:lang w:val="ro-RO"/>
        </w:rPr>
      </w:pPr>
    </w:p>
    <w:p w:rsidR="00042467" w:rsidRPr="00A950D2" w:rsidRDefault="00001DD3" w:rsidP="001271F1">
      <w:pPr>
        <w:ind w:firstLine="426"/>
        <w:jc w:val="right"/>
        <w:rPr>
          <w:b/>
          <w:sz w:val="28"/>
          <w:szCs w:val="28"/>
          <w:lang w:val="ro-RO"/>
        </w:rPr>
      </w:pPr>
      <w:r w:rsidRPr="00A950D2">
        <w:rPr>
          <w:b/>
          <w:sz w:val="28"/>
          <w:szCs w:val="28"/>
          <w:lang w:val="ro-RO"/>
        </w:rPr>
        <w:t>Deputați în Parlament</w:t>
      </w:r>
    </w:p>
    <w:sectPr w:rsidR="00042467" w:rsidRPr="00A950D2" w:rsidSect="00FC223D">
      <w:headerReference w:type="even" r:id="rId14"/>
      <w:pgSz w:w="11906" w:h="16838"/>
      <w:pgMar w:top="709" w:right="707" w:bottom="567" w:left="153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B5E" w:rsidRDefault="00D42B5E">
      <w:r>
        <w:separator/>
      </w:r>
    </w:p>
  </w:endnote>
  <w:endnote w:type="continuationSeparator" w:id="0">
    <w:p w:rsidR="00D42B5E" w:rsidRDefault="00D42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B5E" w:rsidRDefault="00D42B5E">
      <w:r>
        <w:separator/>
      </w:r>
    </w:p>
  </w:footnote>
  <w:footnote w:type="continuationSeparator" w:id="0">
    <w:p w:rsidR="00D42B5E" w:rsidRDefault="00D42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982" w:rsidRDefault="00E9372F" w:rsidP="00964C85">
    <w:pPr>
      <w:pStyle w:val="af1"/>
      <w:framePr w:wrap="around" w:vAnchor="text" w:hAnchor="margin" w:xAlign="center" w:y="1"/>
      <w:rPr>
        <w:rStyle w:val="af3"/>
      </w:rPr>
    </w:pPr>
    <w:r>
      <w:rPr>
        <w:rStyle w:val="af3"/>
      </w:rPr>
      <w:fldChar w:fldCharType="begin"/>
    </w:r>
    <w:r w:rsidR="00112982">
      <w:rPr>
        <w:rStyle w:val="af3"/>
      </w:rPr>
      <w:instrText xml:space="preserve">PAGE  </w:instrText>
    </w:r>
    <w:r>
      <w:rPr>
        <w:rStyle w:val="af3"/>
      </w:rPr>
      <w:fldChar w:fldCharType="end"/>
    </w:r>
  </w:p>
  <w:p w:rsidR="00112982" w:rsidRDefault="00112982">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773E22"/>
    <w:multiLevelType w:val="hybridMultilevel"/>
    <w:tmpl w:val="8B6A078A"/>
    <w:lvl w:ilvl="0" w:tplc="EA72DDB8">
      <w:start w:val="1"/>
      <w:numFmt w:val="lowerLetter"/>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EE912BE"/>
    <w:multiLevelType w:val="hybridMultilevel"/>
    <w:tmpl w:val="7C86C0AC"/>
    <w:lvl w:ilvl="0" w:tplc="1548AC90">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 w15:restartNumberingAfterBreak="0">
    <w:nsid w:val="2A582C67"/>
    <w:multiLevelType w:val="hybridMultilevel"/>
    <w:tmpl w:val="73307B82"/>
    <w:lvl w:ilvl="0" w:tplc="ECC85CB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15:restartNumberingAfterBreak="0">
    <w:nsid w:val="340A1BF1"/>
    <w:multiLevelType w:val="hybridMultilevel"/>
    <w:tmpl w:val="CF14CF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10257C"/>
    <w:multiLevelType w:val="hybridMultilevel"/>
    <w:tmpl w:val="73307B82"/>
    <w:lvl w:ilvl="0" w:tplc="ECC85CB2">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5" w15:restartNumberingAfterBreak="0">
    <w:nsid w:val="3DE118CD"/>
    <w:multiLevelType w:val="hybridMultilevel"/>
    <w:tmpl w:val="835284D0"/>
    <w:lvl w:ilvl="0" w:tplc="42A63D0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861681"/>
    <w:multiLevelType w:val="hybridMultilevel"/>
    <w:tmpl w:val="E57EB086"/>
    <w:lvl w:ilvl="0" w:tplc="3AB48BA6">
      <w:start w:val="1"/>
      <w:numFmt w:val="decimal"/>
      <w:lvlText w:val="(%1)"/>
      <w:lvlJc w:val="left"/>
      <w:pPr>
        <w:tabs>
          <w:tab w:val="num" w:pos="942"/>
        </w:tabs>
        <w:ind w:left="942" w:hanging="375"/>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7" w15:restartNumberingAfterBreak="0">
    <w:nsid w:val="45AC1904"/>
    <w:multiLevelType w:val="hybridMultilevel"/>
    <w:tmpl w:val="340E53CC"/>
    <w:lvl w:ilvl="0" w:tplc="EA5ED8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1542E2"/>
    <w:multiLevelType w:val="hybridMultilevel"/>
    <w:tmpl w:val="4B4AE0D6"/>
    <w:lvl w:ilvl="0" w:tplc="8A4CE5B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DF37EEA"/>
    <w:multiLevelType w:val="hybridMultilevel"/>
    <w:tmpl w:val="446430EC"/>
    <w:lvl w:ilvl="0" w:tplc="6DDACBF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0" w15:restartNumberingAfterBreak="0">
    <w:nsid w:val="5FF809ED"/>
    <w:multiLevelType w:val="hybridMultilevel"/>
    <w:tmpl w:val="3B6C2CC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70856D5F"/>
    <w:multiLevelType w:val="hybridMultilevel"/>
    <w:tmpl w:val="14F2D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7C9813BC"/>
    <w:multiLevelType w:val="hybridMultilevel"/>
    <w:tmpl w:val="94728268"/>
    <w:lvl w:ilvl="0" w:tplc="B6A46106">
      <w:numFmt w:val="bullet"/>
      <w:lvlText w:val="-"/>
      <w:lvlJc w:val="left"/>
      <w:pPr>
        <w:ind w:left="786" w:hanging="360"/>
      </w:pPr>
      <w:rPr>
        <w:rFonts w:ascii="Times New Roman" w:eastAsia="Times New Roman" w:hAnsi="Times New Roman" w:cs="Times New Roman"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num w:numId="1">
    <w:abstractNumId w:val="9"/>
  </w:num>
  <w:num w:numId="2">
    <w:abstractNumId w:val="2"/>
  </w:num>
  <w:num w:numId="3">
    <w:abstractNumId w:val="4"/>
  </w:num>
  <w:num w:numId="4">
    <w:abstractNumId w:val="11"/>
  </w:num>
  <w:num w:numId="5">
    <w:abstractNumId w:val="10"/>
  </w:num>
  <w:num w:numId="6">
    <w:abstractNumId w:val="5"/>
  </w:num>
  <w:num w:numId="7">
    <w:abstractNumId w:val="1"/>
  </w:num>
  <w:num w:numId="8">
    <w:abstractNumId w:val="6"/>
  </w:num>
  <w:num w:numId="9">
    <w:abstractNumId w:val="3"/>
  </w:num>
  <w:num w:numId="10">
    <w:abstractNumId w:val="7"/>
  </w:num>
  <w:num w:numId="11">
    <w:abstractNumId w:val="0"/>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DE1"/>
    <w:rsid w:val="00001DD3"/>
    <w:rsid w:val="000057C6"/>
    <w:rsid w:val="00016C32"/>
    <w:rsid w:val="00020311"/>
    <w:rsid w:val="0003092B"/>
    <w:rsid w:val="000310FB"/>
    <w:rsid w:val="00035043"/>
    <w:rsid w:val="00040DC3"/>
    <w:rsid w:val="00042467"/>
    <w:rsid w:val="00042E4E"/>
    <w:rsid w:val="00044C88"/>
    <w:rsid w:val="00044CCA"/>
    <w:rsid w:val="000451B6"/>
    <w:rsid w:val="00045FCD"/>
    <w:rsid w:val="00050743"/>
    <w:rsid w:val="000621D6"/>
    <w:rsid w:val="0007262D"/>
    <w:rsid w:val="00072885"/>
    <w:rsid w:val="00074190"/>
    <w:rsid w:val="000756DE"/>
    <w:rsid w:val="00075B26"/>
    <w:rsid w:val="00077F3E"/>
    <w:rsid w:val="00082683"/>
    <w:rsid w:val="00083E00"/>
    <w:rsid w:val="000A2512"/>
    <w:rsid w:val="000A6EB2"/>
    <w:rsid w:val="000B0900"/>
    <w:rsid w:val="000B0D38"/>
    <w:rsid w:val="000B2216"/>
    <w:rsid w:val="000B784B"/>
    <w:rsid w:val="000C44B9"/>
    <w:rsid w:val="000D1929"/>
    <w:rsid w:val="000D4981"/>
    <w:rsid w:val="000D590C"/>
    <w:rsid w:val="000D693C"/>
    <w:rsid w:val="000E5065"/>
    <w:rsid w:val="000E56AF"/>
    <w:rsid w:val="000F17F7"/>
    <w:rsid w:val="000F46E9"/>
    <w:rsid w:val="00101238"/>
    <w:rsid w:val="00101A44"/>
    <w:rsid w:val="00101D4B"/>
    <w:rsid w:val="0010442F"/>
    <w:rsid w:val="001060BF"/>
    <w:rsid w:val="00112982"/>
    <w:rsid w:val="00112B04"/>
    <w:rsid w:val="001150BF"/>
    <w:rsid w:val="00121E3F"/>
    <w:rsid w:val="00123685"/>
    <w:rsid w:val="001271F1"/>
    <w:rsid w:val="0013083A"/>
    <w:rsid w:val="0013102E"/>
    <w:rsid w:val="00133CAE"/>
    <w:rsid w:val="001344AE"/>
    <w:rsid w:val="00137D3B"/>
    <w:rsid w:val="001406D2"/>
    <w:rsid w:val="0014157E"/>
    <w:rsid w:val="00142731"/>
    <w:rsid w:val="0015351A"/>
    <w:rsid w:val="0015472E"/>
    <w:rsid w:val="00164501"/>
    <w:rsid w:val="00166830"/>
    <w:rsid w:val="00167E30"/>
    <w:rsid w:val="001712B0"/>
    <w:rsid w:val="00174282"/>
    <w:rsid w:val="00175E0F"/>
    <w:rsid w:val="001771A8"/>
    <w:rsid w:val="00177224"/>
    <w:rsid w:val="00181238"/>
    <w:rsid w:val="0018523B"/>
    <w:rsid w:val="001852CD"/>
    <w:rsid w:val="001A0D8A"/>
    <w:rsid w:val="001A2241"/>
    <w:rsid w:val="001A2679"/>
    <w:rsid w:val="001B4096"/>
    <w:rsid w:val="001B4D0E"/>
    <w:rsid w:val="001B6DFC"/>
    <w:rsid w:val="001C03AF"/>
    <w:rsid w:val="001D44DE"/>
    <w:rsid w:val="001D60C1"/>
    <w:rsid w:val="001D6D07"/>
    <w:rsid w:val="001E4730"/>
    <w:rsid w:val="001F2F00"/>
    <w:rsid w:val="001F5EA8"/>
    <w:rsid w:val="001F7C06"/>
    <w:rsid w:val="002062A7"/>
    <w:rsid w:val="0020640A"/>
    <w:rsid w:val="00206D84"/>
    <w:rsid w:val="00207DE1"/>
    <w:rsid w:val="00212A30"/>
    <w:rsid w:val="00213737"/>
    <w:rsid w:val="002139C6"/>
    <w:rsid w:val="00213DB9"/>
    <w:rsid w:val="0021644B"/>
    <w:rsid w:val="00227640"/>
    <w:rsid w:val="002410B5"/>
    <w:rsid w:val="00241467"/>
    <w:rsid w:val="00243A9F"/>
    <w:rsid w:val="00252846"/>
    <w:rsid w:val="00252DB1"/>
    <w:rsid w:val="0025537D"/>
    <w:rsid w:val="00260E80"/>
    <w:rsid w:val="00263D0B"/>
    <w:rsid w:val="00266491"/>
    <w:rsid w:val="00275958"/>
    <w:rsid w:val="00285DBB"/>
    <w:rsid w:val="002861A8"/>
    <w:rsid w:val="0029116E"/>
    <w:rsid w:val="00293D6E"/>
    <w:rsid w:val="00296BA3"/>
    <w:rsid w:val="00296C3E"/>
    <w:rsid w:val="002A70DE"/>
    <w:rsid w:val="002B6311"/>
    <w:rsid w:val="002B732D"/>
    <w:rsid w:val="002C07ED"/>
    <w:rsid w:val="002C1EDA"/>
    <w:rsid w:val="002C2874"/>
    <w:rsid w:val="002C5001"/>
    <w:rsid w:val="002C5950"/>
    <w:rsid w:val="002D061A"/>
    <w:rsid w:val="002D094A"/>
    <w:rsid w:val="002D0CF4"/>
    <w:rsid w:val="002D1717"/>
    <w:rsid w:val="002D18FE"/>
    <w:rsid w:val="002D2F7A"/>
    <w:rsid w:val="002E240D"/>
    <w:rsid w:val="002E310E"/>
    <w:rsid w:val="002E3E1F"/>
    <w:rsid w:val="002E3E5E"/>
    <w:rsid w:val="002F5EBE"/>
    <w:rsid w:val="002F77E2"/>
    <w:rsid w:val="00303209"/>
    <w:rsid w:val="00303C56"/>
    <w:rsid w:val="00304331"/>
    <w:rsid w:val="003131F1"/>
    <w:rsid w:val="003155EA"/>
    <w:rsid w:val="003167F4"/>
    <w:rsid w:val="00317F01"/>
    <w:rsid w:val="00324047"/>
    <w:rsid w:val="0032429D"/>
    <w:rsid w:val="003429CD"/>
    <w:rsid w:val="00345E81"/>
    <w:rsid w:val="003460A5"/>
    <w:rsid w:val="00346998"/>
    <w:rsid w:val="00354A98"/>
    <w:rsid w:val="00356F0F"/>
    <w:rsid w:val="0037476A"/>
    <w:rsid w:val="00380719"/>
    <w:rsid w:val="00380A24"/>
    <w:rsid w:val="00382412"/>
    <w:rsid w:val="00384EF2"/>
    <w:rsid w:val="0039046C"/>
    <w:rsid w:val="003911F7"/>
    <w:rsid w:val="00396291"/>
    <w:rsid w:val="003A1293"/>
    <w:rsid w:val="003B17B7"/>
    <w:rsid w:val="003B60A5"/>
    <w:rsid w:val="003C363B"/>
    <w:rsid w:val="003D188E"/>
    <w:rsid w:val="003D7DF8"/>
    <w:rsid w:val="003E0A8B"/>
    <w:rsid w:val="003E7408"/>
    <w:rsid w:val="003E7633"/>
    <w:rsid w:val="003F1B05"/>
    <w:rsid w:val="003F740E"/>
    <w:rsid w:val="004026B4"/>
    <w:rsid w:val="00410815"/>
    <w:rsid w:val="0041296D"/>
    <w:rsid w:val="0041551C"/>
    <w:rsid w:val="00420BE7"/>
    <w:rsid w:val="00421635"/>
    <w:rsid w:val="004231C5"/>
    <w:rsid w:val="00427762"/>
    <w:rsid w:val="00432EDB"/>
    <w:rsid w:val="004334AE"/>
    <w:rsid w:val="004414BD"/>
    <w:rsid w:val="004539A9"/>
    <w:rsid w:val="00461192"/>
    <w:rsid w:val="00461A49"/>
    <w:rsid w:val="00461DD3"/>
    <w:rsid w:val="00466132"/>
    <w:rsid w:val="004666E1"/>
    <w:rsid w:val="00467993"/>
    <w:rsid w:val="00470159"/>
    <w:rsid w:val="00471C6C"/>
    <w:rsid w:val="00475D51"/>
    <w:rsid w:val="0047620B"/>
    <w:rsid w:val="00484E4E"/>
    <w:rsid w:val="00484E62"/>
    <w:rsid w:val="00486373"/>
    <w:rsid w:val="0049009B"/>
    <w:rsid w:val="004965CB"/>
    <w:rsid w:val="00497903"/>
    <w:rsid w:val="004A4E50"/>
    <w:rsid w:val="004A71CC"/>
    <w:rsid w:val="004B47F9"/>
    <w:rsid w:val="004B5F6C"/>
    <w:rsid w:val="004B619B"/>
    <w:rsid w:val="004B7589"/>
    <w:rsid w:val="004C1EB7"/>
    <w:rsid w:val="004C1EEC"/>
    <w:rsid w:val="004C2F92"/>
    <w:rsid w:val="004C3710"/>
    <w:rsid w:val="004C3BDA"/>
    <w:rsid w:val="004C48CD"/>
    <w:rsid w:val="004D08E0"/>
    <w:rsid w:val="004D12BE"/>
    <w:rsid w:val="004D473C"/>
    <w:rsid w:val="004D512B"/>
    <w:rsid w:val="004D5D32"/>
    <w:rsid w:val="004D72CF"/>
    <w:rsid w:val="004D75B6"/>
    <w:rsid w:val="004E45DD"/>
    <w:rsid w:val="004E5EBB"/>
    <w:rsid w:val="004E6414"/>
    <w:rsid w:val="004F3F96"/>
    <w:rsid w:val="005074CA"/>
    <w:rsid w:val="0052337F"/>
    <w:rsid w:val="0052344C"/>
    <w:rsid w:val="00523D93"/>
    <w:rsid w:val="0052641A"/>
    <w:rsid w:val="00530284"/>
    <w:rsid w:val="00533C81"/>
    <w:rsid w:val="00534DBF"/>
    <w:rsid w:val="005407F5"/>
    <w:rsid w:val="0054694B"/>
    <w:rsid w:val="00552E09"/>
    <w:rsid w:val="00553606"/>
    <w:rsid w:val="005633EE"/>
    <w:rsid w:val="00564E63"/>
    <w:rsid w:val="0056565B"/>
    <w:rsid w:val="0057196C"/>
    <w:rsid w:val="00583414"/>
    <w:rsid w:val="00595B8C"/>
    <w:rsid w:val="005966F1"/>
    <w:rsid w:val="005A1104"/>
    <w:rsid w:val="005A1E02"/>
    <w:rsid w:val="005A242A"/>
    <w:rsid w:val="005A3C32"/>
    <w:rsid w:val="005A78F5"/>
    <w:rsid w:val="005B330D"/>
    <w:rsid w:val="005C563E"/>
    <w:rsid w:val="005C7023"/>
    <w:rsid w:val="005D403C"/>
    <w:rsid w:val="005D53AB"/>
    <w:rsid w:val="005D6344"/>
    <w:rsid w:val="005E4693"/>
    <w:rsid w:val="005E4AEE"/>
    <w:rsid w:val="005E707C"/>
    <w:rsid w:val="005F158F"/>
    <w:rsid w:val="00605F86"/>
    <w:rsid w:val="0061257A"/>
    <w:rsid w:val="006158FD"/>
    <w:rsid w:val="00630267"/>
    <w:rsid w:val="0063200B"/>
    <w:rsid w:val="0063584E"/>
    <w:rsid w:val="00642C76"/>
    <w:rsid w:val="00646A7A"/>
    <w:rsid w:val="00646AC4"/>
    <w:rsid w:val="0065010B"/>
    <w:rsid w:val="00652D51"/>
    <w:rsid w:val="00655224"/>
    <w:rsid w:val="0065763D"/>
    <w:rsid w:val="0066309B"/>
    <w:rsid w:val="00670B26"/>
    <w:rsid w:val="00672B70"/>
    <w:rsid w:val="00682ADC"/>
    <w:rsid w:val="00697ADA"/>
    <w:rsid w:val="006A4F9E"/>
    <w:rsid w:val="006A64A4"/>
    <w:rsid w:val="006D37EE"/>
    <w:rsid w:val="006D7CF6"/>
    <w:rsid w:val="006E6237"/>
    <w:rsid w:val="006F35A2"/>
    <w:rsid w:val="00711E64"/>
    <w:rsid w:val="0071201B"/>
    <w:rsid w:val="0071636F"/>
    <w:rsid w:val="00716D32"/>
    <w:rsid w:val="00723B03"/>
    <w:rsid w:val="007302A2"/>
    <w:rsid w:val="00731749"/>
    <w:rsid w:val="00731F58"/>
    <w:rsid w:val="007358B3"/>
    <w:rsid w:val="00735C93"/>
    <w:rsid w:val="007442C6"/>
    <w:rsid w:val="00757AB7"/>
    <w:rsid w:val="0076222B"/>
    <w:rsid w:val="007639D8"/>
    <w:rsid w:val="00763BB4"/>
    <w:rsid w:val="00764BFE"/>
    <w:rsid w:val="007651E7"/>
    <w:rsid w:val="00766CFF"/>
    <w:rsid w:val="007708CE"/>
    <w:rsid w:val="007710C6"/>
    <w:rsid w:val="007711BC"/>
    <w:rsid w:val="007779D0"/>
    <w:rsid w:val="00786FC0"/>
    <w:rsid w:val="00790B39"/>
    <w:rsid w:val="00791ECF"/>
    <w:rsid w:val="007A65CA"/>
    <w:rsid w:val="007B0F85"/>
    <w:rsid w:val="007C3DC1"/>
    <w:rsid w:val="007C623C"/>
    <w:rsid w:val="007D1B97"/>
    <w:rsid w:val="007D52B4"/>
    <w:rsid w:val="007E14FE"/>
    <w:rsid w:val="007E158B"/>
    <w:rsid w:val="007E36BE"/>
    <w:rsid w:val="007E3DD9"/>
    <w:rsid w:val="007F1F01"/>
    <w:rsid w:val="007F258F"/>
    <w:rsid w:val="007F574F"/>
    <w:rsid w:val="007F754D"/>
    <w:rsid w:val="007F769A"/>
    <w:rsid w:val="007F78BD"/>
    <w:rsid w:val="00806571"/>
    <w:rsid w:val="00806C92"/>
    <w:rsid w:val="00812DE5"/>
    <w:rsid w:val="00821317"/>
    <w:rsid w:val="008215E5"/>
    <w:rsid w:val="00823991"/>
    <w:rsid w:val="00830A50"/>
    <w:rsid w:val="00831498"/>
    <w:rsid w:val="008337CF"/>
    <w:rsid w:val="008378AB"/>
    <w:rsid w:val="00865F3F"/>
    <w:rsid w:val="00873A86"/>
    <w:rsid w:val="00876D5D"/>
    <w:rsid w:val="00877A18"/>
    <w:rsid w:val="008817CF"/>
    <w:rsid w:val="008822AA"/>
    <w:rsid w:val="00885DDD"/>
    <w:rsid w:val="00890A46"/>
    <w:rsid w:val="00892674"/>
    <w:rsid w:val="008A287A"/>
    <w:rsid w:val="008A386D"/>
    <w:rsid w:val="008A4B55"/>
    <w:rsid w:val="008A6D3C"/>
    <w:rsid w:val="008B193E"/>
    <w:rsid w:val="008B2654"/>
    <w:rsid w:val="008C45CD"/>
    <w:rsid w:val="008D0C0A"/>
    <w:rsid w:val="008D72AD"/>
    <w:rsid w:val="008E159A"/>
    <w:rsid w:val="008F11CB"/>
    <w:rsid w:val="008F590C"/>
    <w:rsid w:val="00902CBA"/>
    <w:rsid w:val="00906B39"/>
    <w:rsid w:val="009100B9"/>
    <w:rsid w:val="0092338E"/>
    <w:rsid w:val="009301C2"/>
    <w:rsid w:val="0093187F"/>
    <w:rsid w:val="00934D54"/>
    <w:rsid w:val="0093564D"/>
    <w:rsid w:val="009446F5"/>
    <w:rsid w:val="00950D7E"/>
    <w:rsid w:val="00950E93"/>
    <w:rsid w:val="00951D04"/>
    <w:rsid w:val="00954346"/>
    <w:rsid w:val="0095703B"/>
    <w:rsid w:val="009627E2"/>
    <w:rsid w:val="00963A14"/>
    <w:rsid w:val="009645B1"/>
    <w:rsid w:val="00964C85"/>
    <w:rsid w:val="009723DA"/>
    <w:rsid w:val="00972BFC"/>
    <w:rsid w:val="00972F48"/>
    <w:rsid w:val="009753CE"/>
    <w:rsid w:val="00980F2C"/>
    <w:rsid w:val="00984A93"/>
    <w:rsid w:val="009930B4"/>
    <w:rsid w:val="00994DE2"/>
    <w:rsid w:val="00996F20"/>
    <w:rsid w:val="009A01CE"/>
    <w:rsid w:val="009A1D6B"/>
    <w:rsid w:val="009D103A"/>
    <w:rsid w:val="009D4F98"/>
    <w:rsid w:val="009E1691"/>
    <w:rsid w:val="009E232C"/>
    <w:rsid w:val="00A00777"/>
    <w:rsid w:val="00A00C0E"/>
    <w:rsid w:val="00A04D0A"/>
    <w:rsid w:val="00A077F8"/>
    <w:rsid w:val="00A11219"/>
    <w:rsid w:val="00A12189"/>
    <w:rsid w:val="00A15DA1"/>
    <w:rsid w:val="00A17188"/>
    <w:rsid w:val="00A174C5"/>
    <w:rsid w:val="00A17E53"/>
    <w:rsid w:val="00A20EF3"/>
    <w:rsid w:val="00A277AA"/>
    <w:rsid w:val="00A37D3E"/>
    <w:rsid w:val="00A37F83"/>
    <w:rsid w:val="00A4071C"/>
    <w:rsid w:val="00A43B59"/>
    <w:rsid w:val="00A535E9"/>
    <w:rsid w:val="00A579B6"/>
    <w:rsid w:val="00A6018E"/>
    <w:rsid w:val="00A60C01"/>
    <w:rsid w:val="00A61FF9"/>
    <w:rsid w:val="00A67906"/>
    <w:rsid w:val="00A70974"/>
    <w:rsid w:val="00A73C23"/>
    <w:rsid w:val="00A76733"/>
    <w:rsid w:val="00A80C7D"/>
    <w:rsid w:val="00A87F4C"/>
    <w:rsid w:val="00A9129C"/>
    <w:rsid w:val="00A91CC1"/>
    <w:rsid w:val="00A93E6F"/>
    <w:rsid w:val="00A950D2"/>
    <w:rsid w:val="00AA2547"/>
    <w:rsid w:val="00AA4B7D"/>
    <w:rsid w:val="00AA785A"/>
    <w:rsid w:val="00AA78EC"/>
    <w:rsid w:val="00AB5DA7"/>
    <w:rsid w:val="00AC0A70"/>
    <w:rsid w:val="00AC0C98"/>
    <w:rsid w:val="00AC1217"/>
    <w:rsid w:val="00AC4B73"/>
    <w:rsid w:val="00AC5833"/>
    <w:rsid w:val="00AD1572"/>
    <w:rsid w:val="00AF6AA0"/>
    <w:rsid w:val="00B01F25"/>
    <w:rsid w:val="00B04AA2"/>
    <w:rsid w:val="00B0509A"/>
    <w:rsid w:val="00B0624E"/>
    <w:rsid w:val="00B16942"/>
    <w:rsid w:val="00B2034C"/>
    <w:rsid w:val="00B20B5C"/>
    <w:rsid w:val="00B23670"/>
    <w:rsid w:val="00B23744"/>
    <w:rsid w:val="00B267D5"/>
    <w:rsid w:val="00B27F6F"/>
    <w:rsid w:val="00B307F1"/>
    <w:rsid w:val="00B40C70"/>
    <w:rsid w:val="00B46351"/>
    <w:rsid w:val="00B55877"/>
    <w:rsid w:val="00B60C72"/>
    <w:rsid w:val="00B60E99"/>
    <w:rsid w:val="00B65C07"/>
    <w:rsid w:val="00B66D22"/>
    <w:rsid w:val="00B7186E"/>
    <w:rsid w:val="00B75915"/>
    <w:rsid w:val="00B953A9"/>
    <w:rsid w:val="00BA04DF"/>
    <w:rsid w:val="00BA11E4"/>
    <w:rsid w:val="00BA19F6"/>
    <w:rsid w:val="00BA43D6"/>
    <w:rsid w:val="00BA4A05"/>
    <w:rsid w:val="00BB528E"/>
    <w:rsid w:val="00BC2023"/>
    <w:rsid w:val="00BC59CA"/>
    <w:rsid w:val="00BC5EB2"/>
    <w:rsid w:val="00BC7994"/>
    <w:rsid w:val="00BD6785"/>
    <w:rsid w:val="00BE4679"/>
    <w:rsid w:val="00BE5579"/>
    <w:rsid w:val="00BE6452"/>
    <w:rsid w:val="00BF1EE8"/>
    <w:rsid w:val="00BF787D"/>
    <w:rsid w:val="00C02DC5"/>
    <w:rsid w:val="00C06095"/>
    <w:rsid w:val="00C10E0E"/>
    <w:rsid w:val="00C1298A"/>
    <w:rsid w:val="00C24F79"/>
    <w:rsid w:val="00C34F7B"/>
    <w:rsid w:val="00C43199"/>
    <w:rsid w:val="00C465F9"/>
    <w:rsid w:val="00C70176"/>
    <w:rsid w:val="00C710E0"/>
    <w:rsid w:val="00C725C2"/>
    <w:rsid w:val="00C73085"/>
    <w:rsid w:val="00C80DEE"/>
    <w:rsid w:val="00C82D4B"/>
    <w:rsid w:val="00C83BC9"/>
    <w:rsid w:val="00C91B2C"/>
    <w:rsid w:val="00C92FC3"/>
    <w:rsid w:val="00C94A57"/>
    <w:rsid w:val="00C9740C"/>
    <w:rsid w:val="00CA027E"/>
    <w:rsid w:val="00CA2E7B"/>
    <w:rsid w:val="00CA7A54"/>
    <w:rsid w:val="00CB1147"/>
    <w:rsid w:val="00CB388C"/>
    <w:rsid w:val="00CB4C8A"/>
    <w:rsid w:val="00CD10DD"/>
    <w:rsid w:val="00CD64E8"/>
    <w:rsid w:val="00CE1A9A"/>
    <w:rsid w:val="00CE4180"/>
    <w:rsid w:val="00CF0FEF"/>
    <w:rsid w:val="00CF1648"/>
    <w:rsid w:val="00CF38B2"/>
    <w:rsid w:val="00CF3EB0"/>
    <w:rsid w:val="00CF4950"/>
    <w:rsid w:val="00CF562F"/>
    <w:rsid w:val="00D013B7"/>
    <w:rsid w:val="00D0652D"/>
    <w:rsid w:val="00D071F6"/>
    <w:rsid w:val="00D128DB"/>
    <w:rsid w:val="00D12DDB"/>
    <w:rsid w:val="00D1319A"/>
    <w:rsid w:val="00D17F85"/>
    <w:rsid w:val="00D42B5E"/>
    <w:rsid w:val="00D457AD"/>
    <w:rsid w:val="00D50530"/>
    <w:rsid w:val="00D61127"/>
    <w:rsid w:val="00D70894"/>
    <w:rsid w:val="00D7117A"/>
    <w:rsid w:val="00D72467"/>
    <w:rsid w:val="00D726C6"/>
    <w:rsid w:val="00D73664"/>
    <w:rsid w:val="00D73D54"/>
    <w:rsid w:val="00D742A1"/>
    <w:rsid w:val="00D76455"/>
    <w:rsid w:val="00D76EA9"/>
    <w:rsid w:val="00D81306"/>
    <w:rsid w:val="00D84E50"/>
    <w:rsid w:val="00D951F4"/>
    <w:rsid w:val="00D952B4"/>
    <w:rsid w:val="00D966FD"/>
    <w:rsid w:val="00DA3402"/>
    <w:rsid w:val="00DA40A2"/>
    <w:rsid w:val="00DA585A"/>
    <w:rsid w:val="00DB0D32"/>
    <w:rsid w:val="00DB38E5"/>
    <w:rsid w:val="00DB59E2"/>
    <w:rsid w:val="00DC3059"/>
    <w:rsid w:val="00DC4EBE"/>
    <w:rsid w:val="00DC79CB"/>
    <w:rsid w:val="00DD5227"/>
    <w:rsid w:val="00DD6399"/>
    <w:rsid w:val="00DE125D"/>
    <w:rsid w:val="00DE297F"/>
    <w:rsid w:val="00DF0282"/>
    <w:rsid w:val="00DF0B6A"/>
    <w:rsid w:val="00DF3BE0"/>
    <w:rsid w:val="00DF4FF9"/>
    <w:rsid w:val="00DF6ADE"/>
    <w:rsid w:val="00E00F35"/>
    <w:rsid w:val="00E0447B"/>
    <w:rsid w:val="00E15FD0"/>
    <w:rsid w:val="00E17128"/>
    <w:rsid w:val="00E237E0"/>
    <w:rsid w:val="00E3149C"/>
    <w:rsid w:val="00E32C85"/>
    <w:rsid w:val="00E37163"/>
    <w:rsid w:val="00E37EC4"/>
    <w:rsid w:val="00E433ED"/>
    <w:rsid w:val="00E43FE3"/>
    <w:rsid w:val="00E474E2"/>
    <w:rsid w:val="00E5361D"/>
    <w:rsid w:val="00E60C76"/>
    <w:rsid w:val="00E635BF"/>
    <w:rsid w:val="00E63DA7"/>
    <w:rsid w:val="00E6430E"/>
    <w:rsid w:val="00E64DC6"/>
    <w:rsid w:val="00E667AC"/>
    <w:rsid w:val="00E70B41"/>
    <w:rsid w:val="00E72190"/>
    <w:rsid w:val="00E7337B"/>
    <w:rsid w:val="00E7509C"/>
    <w:rsid w:val="00E77390"/>
    <w:rsid w:val="00E81E0E"/>
    <w:rsid w:val="00E901FE"/>
    <w:rsid w:val="00E9372F"/>
    <w:rsid w:val="00E94632"/>
    <w:rsid w:val="00EA00D7"/>
    <w:rsid w:val="00EA17D2"/>
    <w:rsid w:val="00EA3D4D"/>
    <w:rsid w:val="00EA6872"/>
    <w:rsid w:val="00EA71E3"/>
    <w:rsid w:val="00EA7C18"/>
    <w:rsid w:val="00EB33F5"/>
    <w:rsid w:val="00EB3604"/>
    <w:rsid w:val="00EB3E2A"/>
    <w:rsid w:val="00EC1C83"/>
    <w:rsid w:val="00EC3042"/>
    <w:rsid w:val="00EC399B"/>
    <w:rsid w:val="00EC5679"/>
    <w:rsid w:val="00EE03C8"/>
    <w:rsid w:val="00EE2546"/>
    <w:rsid w:val="00EE6F21"/>
    <w:rsid w:val="00EF053B"/>
    <w:rsid w:val="00EF5929"/>
    <w:rsid w:val="00EF5980"/>
    <w:rsid w:val="00F01F7C"/>
    <w:rsid w:val="00F03512"/>
    <w:rsid w:val="00F04427"/>
    <w:rsid w:val="00F1059B"/>
    <w:rsid w:val="00F1258A"/>
    <w:rsid w:val="00F147A1"/>
    <w:rsid w:val="00F15F7D"/>
    <w:rsid w:val="00F1758C"/>
    <w:rsid w:val="00F20041"/>
    <w:rsid w:val="00F25153"/>
    <w:rsid w:val="00F319D9"/>
    <w:rsid w:val="00F33BCE"/>
    <w:rsid w:val="00F3602D"/>
    <w:rsid w:val="00F36E8B"/>
    <w:rsid w:val="00F45074"/>
    <w:rsid w:val="00F46C4A"/>
    <w:rsid w:val="00F515B8"/>
    <w:rsid w:val="00F541B9"/>
    <w:rsid w:val="00F5451D"/>
    <w:rsid w:val="00F55165"/>
    <w:rsid w:val="00F60370"/>
    <w:rsid w:val="00F64985"/>
    <w:rsid w:val="00F757B7"/>
    <w:rsid w:val="00F876E6"/>
    <w:rsid w:val="00F90DDB"/>
    <w:rsid w:val="00F938B6"/>
    <w:rsid w:val="00F95264"/>
    <w:rsid w:val="00F95ECE"/>
    <w:rsid w:val="00F9647D"/>
    <w:rsid w:val="00FA17B2"/>
    <w:rsid w:val="00FA25B3"/>
    <w:rsid w:val="00FA6E8C"/>
    <w:rsid w:val="00FB0067"/>
    <w:rsid w:val="00FB03A4"/>
    <w:rsid w:val="00FC0748"/>
    <w:rsid w:val="00FC223D"/>
    <w:rsid w:val="00FC2E96"/>
    <w:rsid w:val="00FC39CA"/>
    <w:rsid w:val="00FC418E"/>
    <w:rsid w:val="00FC666A"/>
    <w:rsid w:val="00FD5BF9"/>
    <w:rsid w:val="00FE1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A352188-8D2C-4106-A6C7-9E9ECE673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763D"/>
    <w:rPr>
      <w:rFonts w:ascii="Times New Roman" w:eastAsia="Times New Roman" w:hAnsi="Times New Roman"/>
      <w:sz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137D3B"/>
    <w:rPr>
      <w:sz w:val="20"/>
    </w:rPr>
  </w:style>
  <w:style w:type="character" w:customStyle="1" w:styleId="a4">
    <w:name w:val="Текст сноски Знак"/>
    <w:basedOn w:val="a0"/>
    <w:link w:val="a3"/>
    <w:uiPriority w:val="99"/>
    <w:semiHidden/>
    <w:locked/>
    <w:rsid w:val="00137D3B"/>
    <w:rPr>
      <w:rFonts w:ascii="Times New Roman" w:hAnsi="Times New Roman" w:cs="Times New Roman"/>
      <w:sz w:val="20"/>
      <w:szCs w:val="20"/>
    </w:rPr>
  </w:style>
  <w:style w:type="character" w:styleId="a5">
    <w:name w:val="footnote reference"/>
    <w:basedOn w:val="a0"/>
    <w:uiPriority w:val="99"/>
    <w:semiHidden/>
    <w:rsid w:val="00137D3B"/>
    <w:rPr>
      <w:rFonts w:ascii="Times New Roman" w:hAnsi="Times New Roman" w:cs="Times New Roman"/>
      <w:sz w:val="24"/>
      <w:vertAlign w:val="superscript"/>
    </w:rPr>
  </w:style>
  <w:style w:type="paragraph" w:styleId="a6">
    <w:name w:val="Normal (Web)"/>
    <w:basedOn w:val="a"/>
    <w:uiPriority w:val="99"/>
    <w:semiHidden/>
    <w:rsid w:val="00207DE1"/>
    <w:pPr>
      <w:ind w:firstLine="567"/>
      <w:jc w:val="both"/>
    </w:pPr>
    <w:rPr>
      <w:rFonts w:eastAsia="Calibri"/>
      <w:szCs w:val="24"/>
      <w:lang w:eastAsia="ru-RU"/>
    </w:rPr>
  </w:style>
  <w:style w:type="paragraph" w:customStyle="1" w:styleId="md">
    <w:name w:val="md"/>
    <w:basedOn w:val="a"/>
    <w:uiPriority w:val="99"/>
    <w:rsid w:val="00207DE1"/>
    <w:pPr>
      <w:ind w:firstLine="567"/>
      <w:jc w:val="both"/>
    </w:pPr>
    <w:rPr>
      <w:rFonts w:eastAsia="Calibri"/>
      <w:i/>
      <w:iCs/>
      <w:color w:val="663300"/>
      <w:sz w:val="20"/>
      <w:szCs w:val="20"/>
      <w:lang w:eastAsia="ru-RU"/>
    </w:rPr>
  </w:style>
  <w:style w:type="paragraph" w:customStyle="1" w:styleId="cb">
    <w:name w:val="cb"/>
    <w:basedOn w:val="a"/>
    <w:uiPriority w:val="99"/>
    <w:rsid w:val="00207DE1"/>
    <w:pPr>
      <w:jc w:val="center"/>
    </w:pPr>
    <w:rPr>
      <w:rFonts w:eastAsia="Calibri"/>
      <w:b/>
      <w:bCs/>
      <w:szCs w:val="24"/>
      <w:lang w:eastAsia="ru-RU"/>
    </w:rPr>
  </w:style>
  <w:style w:type="paragraph" w:styleId="a7">
    <w:name w:val="List Paragraph"/>
    <w:basedOn w:val="a"/>
    <w:uiPriority w:val="34"/>
    <w:qFormat/>
    <w:rsid w:val="009D103A"/>
    <w:pPr>
      <w:ind w:left="720"/>
    </w:pPr>
  </w:style>
  <w:style w:type="character" w:styleId="a8">
    <w:name w:val="annotation reference"/>
    <w:basedOn w:val="a0"/>
    <w:uiPriority w:val="99"/>
    <w:semiHidden/>
    <w:rsid w:val="009D103A"/>
    <w:rPr>
      <w:rFonts w:cs="Times New Roman"/>
      <w:sz w:val="16"/>
      <w:szCs w:val="16"/>
    </w:rPr>
  </w:style>
  <w:style w:type="paragraph" w:styleId="a9">
    <w:name w:val="annotation text"/>
    <w:basedOn w:val="a"/>
    <w:link w:val="aa"/>
    <w:uiPriority w:val="99"/>
    <w:semiHidden/>
    <w:rsid w:val="009D103A"/>
    <w:rPr>
      <w:sz w:val="20"/>
      <w:szCs w:val="20"/>
    </w:rPr>
  </w:style>
  <w:style w:type="character" w:customStyle="1" w:styleId="aa">
    <w:name w:val="Текст примечания Знак"/>
    <w:basedOn w:val="a0"/>
    <w:link w:val="a9"/>
    <w:uiPriority w:val="99"/>
    <w:semiHidden/>
    <w:locked/>
    <w:rsid w:val="009D103A"/>
    <w:rPr>
      <w:rFonts w:ascii="Times New Roman" w:hAnsi="Times New Roman" w:cs="Times New Roman"/>
    </w:rPr>
  </w:style>
  <w:style w:type="paragraph" w:styleId="ab">
    <w:name w:val="annotation subject"/>
    <w:basedOn w:val="a9"/>
    <w:next w:val="a9"/>
    <w:link w:val="ac"/>
    <w:uiPriority w:val="99"/>
    <w:semiHidden/>
    <w:rsid w:val="009D103A"/>
    <w:rPr>
      <w:b/>
      <w:bCs/>
    </w:rPr>
  </w:style>
  <w:style w:type="character" w:customStyle="1" w:styleId="ac">
    <w:name w:val="Тема примечания Знак"/>
    <w:basedOn w:val="aa"/>
    <w:link w:val="ab"/>
    <w:uiPriority w:val="99"/>
    <w:semiHidden/>
    <w:locked/>
    <w:rsid w:val="009D103A"/>
    <w:rPr>
      <w:rFonts w:ascii="Times New Roman" w:hAnsi="Times New Roman" w:cs="Times New Roman"/>
      <w:b/>
      <w:bCs/>
    </w:rPr>
  </w:style>
  <w:style w:type="paragraph" w:styleId="ad">
    <w:name w:val="Balloon Text"/>
    <w:basedOn w:val="a"/>
    <w:link w:val="ae"/>
    <w:uiPriority w:val="99"/>
    <w:semiHidden/>
    <w:rsid w:val="009D103A"/>
    <w:rPr>
      <w:rFonts w:ascii="Tahoma" w:hAnsi="Tahoma" w:cs="Tahoma"/>
      <w:sz w:val="16"/>
      <w:szCs w:val="16"/>
    </w:rPr>
  </w:style>
  <w:style w:type="character" w:customStyle="1" w:styleId="ae">
    <w:name w:val="Текст выноски Знак"/>
    <w:basedOn w:val="a0"/>
    <w:link w:val="ad"/>
    <w:uiPriority w:val="99"/>
    <w:semiHidden/>
    <w:locked/>
    <w:rsid w:val="009D103A"/>
    <w:rPr>
      <w:rFonts w:ascii="Tahoma" w:hAnsi="Tahoma" w:cs="Tahoma"/>
      <w:sz w:val="16"/>
      <w:szCs w:val="16"/>
    </w:rPr>
  </w:style>
  <w:style w:type="character" w:styleId="af">
    <w:name w:val="Hyperlink"/>
    <w:basedOn w:val="a0"/>
    <w:uiPriority w:val="99"/>
    <w:rsid w:val="00E667AC"/>
    <w:rPr>
      <w:rFonts w:cs="Times New Roman"/>
      <w:color w:val="0000FF"/>
      <w:u w:val="single"/>
    </w:rPr>
  </w:style>
  <w:style w:type="table" w:styleId="af0">
    <w:name w:val="Table Grid"/>
    <w:basedOn w:val="a1"/>
    <w:uiPriority w:val="99"/>
    <w:locked/>
    <w:rsid w:val="005D634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BE4679"/>
    <w:pPr>
      <w:tabs>
        <w:tab w:val="center" w:pos="4677"/>
        <w:tab w:val="right" w:pos="9355"/>
      </w:tabs>
    </w:pPr>
  </w:style>
  <w:style w:type="character" w:customStyle="1" w:styleId="af2">
    <w:name w:val="Верхний колонтитул Знак"/>
    <w:basedOn w:val="a0"/>
    <w:link w:val="af1"/>
    <w:uiPriority w:val="99"/>
    <w:semiHidden/>
    <w:locked/>
    <w:rsid w:val="00830A50"/>
    <w:rPr>
      <w:rFonts w:ascii="Times New Roman" w:hAnsi="Times New Roman" w:cs="Times New Roman"/>
      <w:sz w:val="24"/>
      <w:lang w:val="ru-RU"/>
    </w:rPr>
  </w:style>
  <w:style w:type="character" w:styleId="af3">
    <w:name w:val="page number"/>
    <w:basedOn w:val="a0"/>
    <w:uiPriority w:val="99"/>
    <w:rsid w:val="00BE4679"/>
    <w:rPr>
      <w:rFonts w:cs="Times New Roman"/>
    </w:rPr>
  </w:style>
  <w:style w:type="paragraph" w:styleId="af4">
    <w:name w:val="footer"/>
    <w:basedOn w:val="a"/>
    <w:link w:val="af5"/>
    <w:uiPriority w:val="99"/>
    <w:rsid w:val="00F15F7D"/>
    <w:pPr>
      <w:tabs>
        <w:tab w:val="center" w:pos="4677"/>
        <w:tab w:val="right" w:pos="9355"/>
      </w:tabs>
    </w:pPr>
  </w:style>
  <w:style w:type="character" w:customStyle="1" w:styleId="af5">
    <w:name w:val="Нижний колонтитул Знак"/>
    <w:basedOn w:val="a0"/>
    <w:link w:val="af4"/>
    <w:uiPriority w:val="99"/>
    <w:semiHidden/>
    <w:rsid w:val="00824FDF"/>
    <w:rPr>
      <w:rFonts w:ascii="Times New Roman" w:eastAsia="Times New Roman" w:hAnsi="Times New Roman"/>
      <w:sz w:val="24"/>
      <w:lang w:val="ru-RU"/>
    </w:rPr>
  </w:style>
  <w:style w:type="character" w:customStyle="1" w:styleId="apple-converted-space">
    <w:name w:val="apple-converted-space"/>
    <w:basedOn w:val="a0"/>
    <w:rsid w:val="002C5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492721737">
      <w:bodyDiv w:val="1"/>
      <w:marLeft w:val="0"/>
      <w:marRight w:val="0"/>
      <w:marTop w:val="0"/>
      <w:marBottom w:val="0"/>
      <w:divBdr>
        <w:top w:val="none" w:sz="0" w:space="0" w:color="auto"/>
        <w:left w:val="none" w:sz="0" w:space="0" w:color="auto"/>
        <w:bottom w:val="none" w:sz="0" w:space="0" w:color="auto"/>
        <w:right w:val="none" w:sz="0" w:space="0" w:color="auto"/>
      </w:divBdr>
    </w:div>
    <w:div w:id="697704571">
      <w:bodyDiv w:val="1"/>
      <w:marLeft w:val="0"/>
      <w:marRight w:val="0"/>
      <w:marTop w:val="0"/>
      <w:marBottom w:val="0"/>
      <w:divBdr>
        <w:top w:val="none" w:sz="0" w:space="0" w:color="auto"/>
        <w:left w:val="none" w:sz="0" w:space="0" w:color="auto"/>
        <w:bottom w:val="none" w:sz="0" w:space="0" w:color="auto"/>
        <w:right w:val="none" w:sz="0" w:space="0" w:color="auto"/>
      </w:divBdr>
    </w:div>
    <w:div w:id="1179197248">
      <w:bodyDiv w:val="1"/>
      <w:marLeft w:val="0"/>
      <w:marRight w:val="0"/>
      <w:marTop w:val="0"/>
      <w:marBottom w:val="0"/>
      <w:divBdr>
        <w:top w:val="none" w:sz="0" w:space="0" w:color="auto"/>
        <w:left w:val="none" w:sz="0" w:space="0" w:color="auto"/>
        <w:bottom w:val="none" w:sz="0" w:space="0" w:color="auto"/>
        <w:right w:val="none" w:sz="0" w:space="0" w:color="auto"/>
      </w:divBdr>
    </w:div>
    <w:div w:id="1842087108">
      <w:bodyDiv w:val="1"/>
      <w:marLeft w:val="0"/>
      <w:marRight w:val="0"/>
      <w:marTop w:val="0"/>
      <w:marBottom w:val="0"/>
      <w:divBdr>
        <w:top w:val="none" w:sz="0" w:space="0" w:color="auto"/>
        <w:left w:val="none" w:sz="0" w:space="0" w:color="auto"/>
        <w:bottom w:val="none" w:sz="0" w:space="0" w:color="auto"/>
        <w:right w:val="none" w:sz="0" w:space="0" w:color="auto"/>
      </w:divBdr>
    </w:div>
    <w:div w:id="1880359171">
      <w:bodyDiv w:val="1"/>
      <w:marLeft w:val="0"/>
      <w:marRight w:val="0"/>
      <w:marTop w:val="0"/>
      <w:marBottom w:val="0"/>
      <w:divBdr>
        <w:top w:val="none" w:sz="0" w:space="0" w:color="auto"/>
        <w:left w:val="none" w:sz="0" w:space="0" w:color="auto"/>
        <w:bottom w:val="none" w:sz="0" w:space="0" w:color="auto"/>
        <w:right w:val="none" w:sz="0" w:space="0" w:color="auto"/>
      </w:divBdr>
    </w:div>
    <w:div w:id="1882747982">
      <w:bodyDiv w:val="1"/>
      <w:marLeft w:val="0"/>
      <w:marRight w:val="0"/>
      <w:marTop w:val="0"/>
      <w:marBottom w:val="0"/>
      <w:divBdr>
        <w:top w:val="none" w:sz="0" w:space="0" w:color="auto"/>
        <w:left w:val="none" w:sz="0" w:space="0" w:color="auto"/>
        <w:bottom w:val="none" w:sz="0" w:space="0" w:color="auto"/>
        <w:right w:val="none" w:sz="0" w:space="0" w:color="auto"/>
      </w:divBdr>
    </w:div>
    <w:div w:id="1897273318">
      <w:bodyDiv w:val="1"/>
      <w:marLeft w:val="0"/>
      <w:marRight w:val="0"/>
      <w:marTop w:val="0"/>
      <w:marBottom w:val="0"/>
      <w:divBdr>
        <w:top w:val="none" w:sz="0" w:space="0" w:color="auto"/>
        <w:left w:val="none" w:sz="0" w:space="0" w:color="auto"/>
        <w:bottom w:val="none" w:sz="0" w:space="0" w:color="auto"/>
        <w:right w:val="none" w:sz="0" w:space="0" w:color="auto"/>
      </w:divBdr>
    </w:div>
    <w:div w:id="1950164636">
      <w:marLeft w:val="0"/>
      <w:marRight w:val="0"/>
      <w:marTop w:val="0"/>
      <w:marBottom w:val="0"/>
      <w:divBdr>
        <w:top w:val="none" w:sz="0" w:space="0" w:color="auto"/>
        <w:left w:val="none" w:sz="0" w:space="0" w:color="auto"/>
        <w:bottom w:val="none" w:sz="0" w:space="0" w:color="auto"/>
        <w:right w:val="none" w:sz="0" w:space="0" w:color="auto"/>
      </w:divBdr>
    </w:div>
    <w:div w:id="1950164637">
      <w:marLeft w:val="0"/>
      <w:marRight w:val="0"/>
      <w:marTop w:val="0"/>
      <w:marBottom w:val="0"/>
      <w:divBdr>
        <w:top w:val="none" w:sz="0" w:space="0" w:color="auto"/>
        <w:left w:val="none" w:sz="0" w:space="0" w:color="auto"/>
        <w:bottom w:val="none" w:sz="0" w:space="0" w:color="auto"/>
        <w:right w:val="none" w:sz="0" w:space="0" w:color="auto"/>
      </w:divBdr>
    </w:div>
    <w:div w:id="1950164638">
      <w:marLeft w:val="0"/>
      <w:marRight w:val="0"/>
      <w:marTop w:val="0"/>
      <w:marBottom w:val="0"/>
      <w:divBdr>
        <w:top w:val="none" w:sz="0" w:space="0" w:color="auto"/>
        <w:left w:val="none" w:sz="0" w:space="0" w:color="auto"/>
        <w:bottom w:val="none" w:sz="0" w:space="0" w:color="auto"/>
        <w:right w:val="none" w:sz="0" w:space="0" w:color="auto"/>
      </w:divBdr>
    </w:div>
    <w:div w:id="1950164639">
      <w:marLeft w:val="0"/>
      <w:marRight w:val="0"/>
      <w:marTop w:val="0"/>
      <w:marBottom w:val="0"/>
      <w:divBdr>
        <w:top w:val="none" w:sz="0" w:space="0" w:color="auto"/>
        <w:left w:val="none" w:sz="0" w:space="0" w:color="auto"/>
        <w:bottom w:val="none" w:sz="0" w:space="0" w:color="auto"/>
        <w:right w:val="none" w:sz="0" w:space="0" w:color="auto"/>
      </w:divBdr>
    </w:div>
    <w:div w:id="1950164640">
      <w:marLeft w:val="0"/>
      <w:marRight w:val="0"/>
      <w:marTop w:val="0"/>
      <w:marBottom w:val="0"/>
      <w:divBdr>
        <w:top w:val="none" w:sz="0" w:space="0" w:color="auto"/>
        <w:left w:val="none" w:sz="0" w:space="0" w:color="auto"/>
        <w:bottom w:val="none" w:sz="0" w:space="0" w:color="auto"/>
        <w:right w:val="none" w:sz="0" w:space="0" w:color="auto"/>
      </w:divBdr>
    </w:div>
    <w:div w:id="1950164641">
      <w:marLeft w:val="0"/>
      <w:marRight w:val="0"/>
      <w:marTop w:val="0"/>
      <w:marBottom w:val="0"/>
      <w:divBdr>
        <w:top w:val="none" w:sz="0" w:space="0" w:color="auto"/>
        <w:left w:val="none" w:sz="0" w:space="0" w:color="auto"/>
        <w:bottom w:val="none" w:sz="0" w:space="0" w:color="auto"/>
        <w:right w:val="none" w:sz="0" w:space="0" w:color="auto"/>
      </w:divBdr>
    </w:div>
    <w:div w:id="1950164642">
      <w:marLeft w:val="0"/>
      <w:marRight w:val="0"/>
      <w:marTop w:val="0"/>
      <w:marBottom w:val="0"/>
      <w:divBdr>
        <w:top w:val="none" w:sz="0" w:space="0" w:color="auto"/>
        <w:left w:val="none" w:sz="0" w:space="0" w:color="auto"/>
        <w:bottom w:val="none" w:sz="0" w:space="0" w:color="auto"/>
        <w:right w:val="none" w:sz="0" w:space="0" w:color="auto"/>
      </w:divBdr>
    </w:div>
    <w:div w:id="1950164643">
      <w:marLeft w:val="0"/>
      <w:marRight w:val="0"/>
      <w:marTop w:val="0"/>
      <w:marBottom w:val="0"/>
      <w:divBdr>
        <w:top w:val="none" w:sz="0" w:space="0" w:color="auto"/>
        <w:left w:val="none" w:sz="0" w:space="0" w:color="auto"/>
        <w:bottom w:val="none" w:sz="0" w:space="0" w:color="auto"/>
        <w:right w:val="none" w:sz="0" w:space="0" w:color="auto"/>
      </w:divBdr>
    </w:div>
    <w:div w:id="1950164644">
      <w:marLeft w:val="0"/>
      <w:marRight w:val="0"/>
      <w:marTop w:val="0"/>
      <w:marBottom w:val="0"/>
      <w:divBdr>
        <w:top w:val="none" w:sz="0" w:space="0" w:color="auto"/>
        <w:left w:val="none" w:sz="0" w:space="0" w:color="auto"/>
        <w:bottom w:val="none" w:sz="0" w:space="0" w:color="auto"/>
        <w:right w:val="none" w:sz="0" w:space="0" w:color="auto"/>
      </w:divBdr>
    </w:div>
    <w:div w:id="19501646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eblex.md/item/view/id/9b621c9343e4fdb4989068fd8e6eb15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eblex.md/item/view/id/9b621c9343e4fdb4989068fd8e6eb15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lex.md/item/view/id/9b621c9343e4fdb4989068fd8e6eb159"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B.XSL" StyleName="GB7714"/>
</file>

<file path=customXml/item2.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687C86-2A8D-4A58-9F37-BF0D58F82A50}"/>
</file>

<file path=customXml/itemProps2.xml><?xml version="1.0" encoding="utf-8"?>
<ds:datastoreItem xmlns:ds="http://schemas.openxmlformats.org/officeDocument/2006/customXml" ds:itemID="{B3DF2C30-EFFE-482F-882D-3A49BD479F94}"/>
</file>

<file path=customXml/itemProps3.xml><?xml version="1.0" encoding="utf-8"?>
<ds:datastoreItem xmlns:ds="http://schemas.openxmlformats.org/officeDocument/2006/customXml" ds:itemID="{BD88D737-D905-45B2-AD57-0A56FF1A94E8}"/>
</file>

<file path=customXml/itemProps4.xml><?xml version="1.0" encoding="utf-8"?>
<ds:datastoreItem xmlns:ds="http://schemas.openxmlformats.org/officeDocument/2006/customXml" ds:itemID="{56BCAC98-DF22-4326-922C-C231E8CDBCB1}"/>
</file>

<file path=docProps/app.xml><?xml version="1.0" encoding="utf-8"?>
<Properties xmlns="http://schemas.openxmlformats.org/officeDocument/2006/extended-properties" xmlns:vt="http://schemas.openxmlformats.org/officeDocument/2006/docPropsVTypes">
  <Template>Normal</Template>
  <TotalTime>0</TotalTime>
  <Pages>36</Pages>
  <Words>7121</Words>
  <Characters>40594</Characters>
  <Application>Microsoft Office Word</Application>
  <DocSecurity>4</DocSecurity>
  <Lines>338</Lines>
  <Paragraphs>95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408.2012.ro</vt:lpstr>
      <vt:lpstr>408.2012.ro</vt:lpstr>
      <vt:lpstr>DE COMPLETAT</vt:lpstr>
    </vt:vector>
  </TitlesOfParts>
  <Company>Reanimator Extreme Edition</Company>
  <LinksUpToDate>false</LinksUpToDate>
  <CharactersWithSpaces>47620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60.2017.ro</dc:title>
  <dc:creator>Pistriuga Vitalii</dc:creator>
  <cp:lastModifiedBy>Asd Asdf</cp:lastModifiedBy>
  <cp:revision>2</cp:revision>
  <cp:lastPrinted>2017-03-14T14:35:00Z</cp:lastPrinted>
  <dcterms:created xsi:type="dcterms:W3CDTF">2017-04-10T13:45:00Z</dcterms:created>
  <dcterms:modified xsi:type="dcterms:W3CDTF">2017-04-10T13:45:00Z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Raport Examinare</vt:lpwstr>
  </property>
</Properties>
</file>