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A0C90" w14:textId="6A57BE06" w:rsidR="000B3928" w:rsidRDefault="000B3928" w:rsidP="00F55AF7">
      <w:pPr>
        <w:tabs>
          <w:tab w:val="left" w:pos="993"/>
        </w:tabs>
        <w:ind w:firstLine="720"/>
        <w:rPr>
          <w:b/>
          <w:sz w:val="28"/>
          <w:szCs w:val="28"/>
          <w:lang w:val="ro-RO"/>
        </w:rPr>
      </w:pPr>
    </w:p>
    <w:p w14:paraId="4321E99C" w14:textId="6C16BBB1" w:rsidR="004C0000" w:rsidRDefault="004C0000" w:rsidP="00F55AF7">
      <w:pPr>
        <w:tabs>
          <w:tab w:val="left" w:pos="993"/>
        </w:tabs>
        <w:ind w:firstLine="720"/>
        <w:rPr>
          <w:b/>
          <w:sz w:val="28"/>
          <w:szCs w:val="28"/>
          <w:lang w:val="ro-RO"/>
        </w:rPr>
      </w:pPr>
    </w:p>
    <w:p w14:paraId="3F2B585B" w14:textId="77777777" w:rsidR="00357287" w:rsidRDefault="00357287" w:rsidP="00F55AF7">
      <w:pPr>
        <w:tabs>
          <w:tab w:val="left" w:pos="993"/>
        </w:tabs>
        <w:ind w:firstLine="720"/>
        <w:rPr>
          <w:b/>
          <w:sz w:val="28"/>
          <w:szCs w:val="28"/>
          <w:lang w:val="ro-RO"/>
        </w:rPr>
      </w:pPr>
    </w:p>
    <w:p w14:paraId="6DEC31DD" w14:textId="77777777" w:rsidR="004C0000" w:rsidRPr="008C22EF" w:rsidRDefault="004C0000" w:rsidP="00F55AF7">
      <w:pPr>
        <w:tabs>
          <w:tab w:val="left" w:pos="993"/>
        </w:tabs>
        <w:ind w:firstLine="720"/>
        <w:rPr>
          <w:b/>
          <w:sz w:val="28"/>
          <w:szCs w:val="28"/>
          <w:lang w:val="ro-RO"/>
        </w:rPr>
      </w:pPr>
    </w:p>
    <w:p w14:paraId="3D9AD89D" w14:textId="7874D294" w:rsidR="00F55AF7" w:rsidRPr="008C22EF" w:rsidRDefault="00F55AF7" w:rsidP="00F55AF7">
      <w:pPr>
        <w:tabs>
          <w:tab w:val="left" w:pos="993"/>
        </w:tabs>
        <w:ind w:firstLine="720"/>
        <w:rPr>
          <w:b/>
          <w:sz w:val="28"/>
          <w:szCs w:val="28"/>
          <w:lang w:val="ro-RO"/>
        </w:rPr>
      </w:pPr>
    </w:p>
    <w:p w14:paraId="34BF65E9" w14:textId="1D1B41B0" w:rsidR="00F55AF7" w:rsidRPr="008C22EF" w:rsidRDefault="00F55AF7" w:rsidP="00F55AF7">
      <w:pPr>
        <w:tabs>
          <w:tab w:val="left" w:pos="993"/>
        </w:tabs>
        <w:ind w:firstLine="720"/>
        <w:rPr>
          <w:b/>
          <w:sz w:val="28"/>
          <w:szCs w:val="28"/>
          <w:lang w:val="ro-RO"/>
        </w:rPr>
      </w:pPr>
    </w:p>
    <w:p w14:paraId="39B3BAC1" w14:textId="77777777" w:rsidR="001121BE" w:rsidRPr="008C22EF" w:rsidRDefault="001121BE" w:rsidP="00F55AF7">
      <w:pPr>
        <w:tabs>
          <w:tab w:val="left" w:pos="993"/>
        </w:tabs>
        <w:ind w:firstLine="720"/>
        <w:rPr>
          <w:b/>
          <w:sz w:val="28"/>
          <w:szCs w:val="28"/>
          <w:lang w:val="ro-RO"/>
        </w:rPr>
      </w:pPr>
    </w:p>
    <w:p w14:paraId="2E63ADA9" w14:textId="65A0C00B" w:rsidR="000B3928" w:rsidRPr="008C22EF" w:rsidRDefault="000B3928" w:rsidP="001121BE">
      <w:pPr>
        <w:tabs>
          <w:tab w:val="left" w:pos="993"/>
        </w:tabs>
        <w:ind w:left="567" w:right="1985" w:firstLine="0"/>
        <w:jc w:val="center"/>
        <w:rPr>
          <w:b/>
          <w:sz w:val="28"/>
          <w:szCs w:val="28"/>
          <w:lang w:val="ro-RO"/>
        </w:rPr>
      </w:pPr>
      <w:r w:rsidRPr="008C22EF">
        <w:rPr>
          <w:b/>
          <w:spacing w:val="80"/>
          <w:sz w:val="28"/>
          <w:szCs w:val="28"/>
          <w:lang w:val="ro-RO"/>
        </w:rPr>
        <w:t>LEGE</w:t>
      </w:r>
    </w:p>
    <w:p w14:paraId="62F445C1" w14:textId="77777777" w:rsidR="001121BE" w:rsidRPr="008C22EF" w:rsidRDefault="001121BE" w:rsidP="001121BE">
      <w:pPr>
        <w:tabs>
          <w:tab w:val="left" w:pos="993"/>
        </w:tabs>
        <w:ind w:left="567" w:right="1985" w:firstLine="0"/>
        <w:jc w:val="center"/>
        <w:rPr>
          <w:b/>
          <w:sz w:val="28"/>
          <w:szCs w:val="28"/>
          <w:lang w:val="ro-RO"/>
        </w:rPr>
      </w:pPr>
    </w:p>
    <w:p w14:paraId="410A0B07" w14:textId="22F692FD" w:rsidR="000B3928" w:rsidRPr="008C22EF" w:rsidRDefault="000B3928" w:rsidP="001121BE">
      <w:pPr>
        <w:tabs>
          <w:tab w:val="left" w:pos="993"/>
        </w:tabs>
        <w:ind w:left="567" w:right="1985" w:firstLine="0"/>
        <w:jc w:val="center"/>
        <w:rPr>
          <w:b/>
          <w:sz w:val="28"/>
          <w:szCs w:val="28"/>
          <w:lang w:val="ro-RO"/>
        </w:rPr>
      </w:pPr>
      <w:r w:rsidRPr="008C22EF">
        <w:rPr>
          <w:b/>
          <w:sz w:val="28"/>
          <w:szCs w:val="28"/>
          <w:lang w:val="ro-RO"/>
        </w:rPr>
        <w:t>pentru modificarea Legii nr. 939/2000</w:t>
      </w:r>
    </w:p>
    <w:p w14:paraId="3955F531" w14:textId="7286493A" w:rsidR="000B3928" w:rsidRPr="008C22EF" w:rsidRDefault="000B3928" w:rsidP="001121BE">
      <w:pPr>
        <w:tabs>
          <w:tab w:val="left" w:pos="993"/>
        </w:tabs>
        <w:ind w:left="567" w:right="1985" w:firstLine="0"/>
        <w:jc w:val="center"/>
        <w:rPr>
          <w:b/>
          <w:bCs/>
          <w:sz w:val="28"/>
          <w:szCs w:val="28"/>
          <w:lang w:val="ro-RO"/>
        </w:rPr>
      </w:pPr>
      <w:r w:rsidRPr="008C22EF">
        <w:rPr>
          <w:b/>
          <w:sz w:val="28"/>
          <w:szCs w:val="28"/>
          <w:lang w:val="ro-RO"/>
        </w:rPr>
        <w:t>cu privire la</w:t>
      </w:r>
      <w:r w:rsidRPr="008C22EF">
        <w:rPr>
          <w:b/>
          <w:bCs/>
          <w:sz w:val="28"/>
          <w:szCs w:val="28"/>
          <w:lang w:val="ro-RO"/>
        </w:rPr>
        <w:t xml:space="preserve"> activitatea editorială</w:t>
      </w:r>
    </w:p>
    <w:p w14:paraId="31AC36FD" w14:textId="24B41A07" w:rsidR="000B3928" w:rsidRPr="008C22EF" w:rsidRDefault="001121BE" w:rsidP="00F55AF7">
      <w:pPr>
        <w:tabs>
          <w:tab w:val="left" w:pos="993"/>
        </w:tabs>
        <w:ind w:firstLine="720"/>
        <w:rPr>
          <w:b/>
          <w:sz w:val="28"/>
          <w:szCs w:val="28"/>
          <w:lang w:val="ro-RO"/>
        </w:rPr>
      </w:pPr>
      <w:r w:rsidRPr="008C22EF">
        <w:rPr>
          <w:b/>
          <w:noProof/>
          <w:sz w:val="28"/>
          <w:szCs w:val="28"/>
          <w:lang w:val="ru-MD" w:eastAsia="ru-MD"/>
        </w:rPr>
        <mc:AlternateContent>
          <mc:Choice Requires="wps">
            <w:drawing>
              <wp:anchor distT="0" distB="0" distL="114300" distR="114300" simplePos="0" relativeHeight="251659264" behindDoc="0" locked="0" layoutInCell="1" allowOverlap="1" wp14:anchorId="3BF0AF65" wp14:editId="1A3D7F13">
                <wp:simplePos x="0" y="0"/>
                <wp:positionH relativeFrom="column">
                  <wp:posOffset>999490</wp:posOffset>
                </wp:positionH>
                <wp:positionV relativeFrom="paragraph">
                  <wp:posOffset>24442</wp:posOffset>
                </wp:positionV>
                <wp:extent cx="314001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400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DA91DC2"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7pt,1.9pt" to="325.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" strokecolor="black [3040]"/>
            </w:pict>
          </mc:Fallback>
        </mc:AlternateContent>
      </w:r>
    </w:p>
    <w:p w14:paraId="23F9E46F" w14:textId="77777777" w:rsidR="00357287" w:rsidRDefault="00357287" w:rsidP="00F55AF7">
      <w:pPr>
        <w:tabs>
          <w:tab w:val="left" w:pos="993"/>
        </w:tabs>
        <w:ind w:firstLine="720"/>
        <w:rPr>
          <w:sz w:val="28"/>
          <w:szCs w:val="28"/>
          <w:lang w:val="ro-RO"/>
        </w:rPr>
      </w:pPr>
    </w:p>
    <w:p w14:paraId="36C647C0" w14:textId="7CE979FD" w:rsidR="000B3928" w:rsidRPr="008C22EF" w:rsidRDefault="000B3928" w:rsidP="00F55AF7">
      <w:pPr>
        <w:tabs>
          <w:tab w:val="left" w:pos="993"/>
        </w:tabs>
        <w:ind w:firstLine="720"/>
        <w:rPr>
          <w:sz w:val="28"/>
          <w:szCs w:val="28"/>
          <w:lang w:val="ro-RO"/>
        </w:rPr>
      </w:pPr>
      <w:r w:rsidRPr="008C22EF">
        <w:rPr>
          <w:sz w:val="28"/>
          <w:szCs w:val="28"/>
          <w:lang w:val="ro-RO"/>
        </w:rPr>
        <w:t>Parlamentul adoptă prezenta lege ordinară.</w:t>
      </w:r>
    </w:p>
    <w:p w14:paraId="51FEAA0E" w14:textId="77777777" w:rsidR="001121BE" w:rsidRPr="008C22EF" w:rsidRDefault="001121BE" w:rsidP="00F55AF7">
      <w:pPr>
        <w:tabs>
          <w:tab w:val="left" w:pos="993"/>
        </w:tabs>
        <w:ind w:firstLine="720"/>
        <w:rPr>
          <w:sz w:val="28"/>
          <w:szCs w:val="28"/>
          <w:lang w:val="ro-RO"/>
        </w:rPr>
      </w:pPr>
    </w:p>
    <w:p w14:paraId="02908491" w14:textId="66EFDCF6" w:rsidR="000B3928" w:rsidRPr="008C22EF" w:rsidRDefault="000B3928" w:rsidP="00F55AF7">
      <w:pPr>
        <w:tabs>
          <w:tab w:val="left" w:pos="993"/>
        </w:tabs>
        <w:ind w:firstLine="720"/>
        <w:rPr>
          <w:sz w:val="28"/>
          <w:szCs w:val="28"/>
          <w:lang w:val="ro-RO"/>
        </w:rPr>
      </w:pPr>
      <w:r w:rsidRPr="008C22EF">
        <w:rPr>
          <w:b/>
          <w:sz w:val="28"/>
          <w:szCs w:val="28"/>
          <w:lang w:val="ro-RO"/>
        </w:rPr>
        <w:t>Art. I.</w:t>
      </w:r>
      <w:r w:rsidR="007A1573" w:rsidRPr="008C22EF">
        <w:rPr>
          <w:b/>
          <w:sz w:val="28"/>
          <w:szCs w:val="28"/>
          <w:lang w:val="ro-RO"/>
        </w:rPr>
        <w:t xml:space="preserve"> </w:t>
      </w:r>
      <w:r w:rsidR="007A1573" w:rsidRPr="008C22EF">
        <w:rPr>
          <w:bCs/>
          <w:sz w:val="28"/>
          <w:szCs w:val="28"/>
          <w:lang w:val="ro-RO"/>
        </w:rPr>
        <w:t>–</w:t>
      </w:r>
      <w:r w:rsidRPr="008C22EF">
        <w:rPr>
          <w:b/>
          <w:sz w:val="28"/>
          <w:szCs w:val="28"/>
          <w:lang w:val="ro-RO"/>
        </w:rPr>
        <w:t xml:space="preserve"> </w:t>
      </w:r>
      <w:r w:rsidRPr="008C22EF">
        <w:rPr>
          <w:sz w:val="28"/>
          <w:szCs w:val="28"/>
          <w:lang w:val="ro-RO"/>
        </w:rPr>
        <w:t xml:space="preserve">Legea nr. 939/2000 cu privire la </w:t>
      </w:r>
      <w:r w:rsidRPr="008C22EF">
        <w:rPr>
          <w:bCs/>
          <w:sz w:val="28"/>
          <w:szCs w:val="28"/>
          <w:lang w:val="ro-RO"/>
        </w:rPr>
        <w:t>activitatea editorială</w:t>
      </w:r>
      <w:r w:rsidRPr="008C22EF">
        <w:rPr>
          <w:b/>
          <w:sz w:val="28"/>
          <w:szCs w:val="28"/>
          <w:lang w:val="ro-RO"/>
        </w:rPr>
        <w:t xml:space="preserve"> </w:t>
      </w:r>
      <w:r w:rsidRPr="008C22EF">
        <w:rPr>
          <w:sz w:val="28"/>
          <w:szCs w:val="28"/>
          <w:lang w:val="ro-RO"/>
        </w:rPr>
        <w:t xml:space="preserve">(Monitorul Oficial </w:t>
      </w:r>
      <w:r w:rsidRPr="008C22EF">
        <w:rPr>
          <w:sz w:val="28"/>
          <w:szCs w:val="28"/>
          <w:shd w:val="clear" w:color="auto" w:fill="FFFFFF"/>
          <w:lang w:val="ro-RO"/>
        </w:rPr>
        <w:t>al Republicii Moldova</w:t>
      </w:r>
      <w:r w:rsidR="007A1573" w:rsidRPr="008C22EF">
        <w:rPr>
          <w:sz w:val="28"/>
          <w:szCs w:val="28"/>
          <w:shd w:val="clear" w:color="auto" w:fill="FFFFFF"/>
          <w:lang w:val="ro-RO"/>
        </w:rPr>
        <w:t>,</w:t>
      </w:r>
      <w:r w:rsidRPr="008C22EF">
        <w:rPr>
          <w:sz w:val="28"/>
          <w:szCs w:val="28"/>
          <w:lang w:val="ro-RO"/>
        </w:rPr>
        <w:t xml:space="preserve"> 2000, nr. 70</w:t>
      </w:r>
      <w:r w:rsidR="00BD0AC8" w:rsidRPr="008C22EF">
        <w:rPr>
          <w:sz w:val="28"/>
          <w:szCs w:val="28"/>
          <w:lang w:val="ro-RO"/>
        </w:rPr>
        <w:t>–</w:t>
      </w:r>
      <w:r w:rsidRPr="008C22EF">
        <w:rPr>
          <w:sz w:val="28"/>
          <w:szCs w:val="28"/>
          <w:lang w:val="ro-RO"/>
        </w:rPr>
        <w:t>72, art. 511), cu modificările ulterioare, se modifică după cum urmează:</w:t>
      </w:r>
    </w:p>
    <w:p w14:paraId="1F465C49" w14:textId="77777777" w:rsidR="000B3928" w:rsidRPr="008C22EF" w:rsidRDefault="000B3928" w:rsidP="00F55AF7">
      <w:pPr>
        <w:tabs>
          <w:tab w:val="left" w:pos="993"/>
        </w:tabs>
        <w:ind w:firstLine="720"/>
        <w:rPr>
          <w:sz w:val="28"/>
          <w:szCs w:val="28"/>
          <w:lang w:val="ro-RO"/>
        </w:rPr>
      </w:pPr>
    </w:p>
    <w:p w14:paraId="7D3A6E23" w14:textId="37D2BC14" w:rsidR="000B3928" w:rsidRPr="008C22EF" w:rsidRDefault="000D4520" w:rsidP="00F55AF7">
      <w:pPr>
        <w:pStyle w:val="cu"/>
        <w:numPr>
          <w:ilvl w:val="0"/>
          <w:numId w:val="40"/>
        </w:numPr>
        <w:tabs>
          <w:tab w:val="left" w:pos="993"/>
        </w:tabs>
        <w:spacing w:before="0"/>
        <w:ind w:left="0" w:right="0" w:firstLine="720"/>
        <w:rPr>
          <w:sz w:val="28"/>
          <w:szCs w:val="28"/>
          <w:lang w:val="ro-RO"/>
        </w:rPr>
      </w:pPr>
      <w:r w:rsidRPr="008C22EF">
        <w:rPr>
          <w:sz w:val="28"/>
          <w:szCs w:val="28"/>
          <w:shd w:val="clear" w:color="auto" w:fill="FFFFFF"/>
          <w:lang w:val="ro-RO"/>
        </w:rPr>
        <w:t>În cuprinsul legii</w:t>
      </w:r>
      <w:r w:rsidR="000B3928" w:rsidRPr="008C22EF">
        <w:rPr>
          <w:sz w:val="28"/>
          <w:szCs w:val="28"/>
          <w:shd w:val="clear" w:color="auto" w:fill="FFFFFF"/>
          <w:lang w:val="ro-RO"/>
        </w:rPr>
        <w:t xml:space="preserve">, </w:t>
      </w:r>
      <w:r w:rsidR="00BA10F5" w:rsidRPr="008C22EF">
        <w:rPr>
          <w:sz w:val="28"/>
          <w:szCs w:val="28"/>
          <w:shd w:val="clear" w:color="auto" w:fill="FFFFFF"/>
          <w:lang w:val="ro-RO"/>
        </w:rPr>
        <w:t>sintagma</w:t>
      </w:r>
      <w:r w:rsidR="00BA10F5" w:rsidRPr="008C22EF">
        <w:rPr>
          <w:sz w:val="28"/>
          <w:szCs w:val="28"/>
          <w:lang w:val="ro-RO"/>
        </w:rPr>
        <w:t xml:space="preserve"> </w:t>
      </w:r>
      <w:r w:rsidR="000B3928" w:rsidRPr="008C22EF">
        <w:rPr>
          <w:sz w:val="28"/>
          <w:szCs w:val="28"/>
          <w:lang w:val="ro-RO"/>
        </w:rPr>
        <w:t>„Camera Na</w:t>
      </w:r>
      <w:r w:rsidR="002A0C70" w:rsidRPr="008C22EF">
        <w:rPr>
          <w:sz w:val="28"/>
          <w:szCs w:val="28"/>
          <w:lang w:val="ro-RO"/>
        </w:rPr>
        <w:t>ț</w:t>
      </w:r>
      <w:r w:rsidR="000B3928" w:rsidRPr="008C22EF">
        <w:rPr>
          <w:sz w:val="28"/>
          <w:szCs w:val="28"/>
          <w:lang w:val="ro-RO"/>
        </w:rPr>
        <w:t>ională a Căr</w:t>
      </w:r>
      <w:r w:rsidR="002A0C70" w:rsidRPr="008C22EF">
        <w:rPr>
          <w:sz w:val="28"/>
          <w:szCs w:val="28"/>
          <w:lang w:val="ro-RO"/>
        </w:rPr>
        <w:t>ț</w:t>
      </w:r>
      <w:r w:rsidR="000B3928" w:rsidRPr="008C22EF">
        <w:rPr>
          <w:sz w:val="28"/>
          <w:szCs w:val="28"/>
          <w:lang w:val="ro-RO"/>
        </w:rPr>
        <w:t xml:space="preserve">ii”, </w:t>
      </w:r>
      <w:r w:rsidR="000B3928" w:rsidRPr="008C22EF">
        <w:rPr>
          <w:sz w:val="28"/>
          <w:szCs w:val="28"/>
          <w:shd w:val="clear" w:color="auto" w:fill="FFFFFF"/>
          <w:lang w:val="ro-RO"/>
        </w:rPr>
        <w:t xml:space="preserve">la orice formă gramaticală, se substituie cu </w:t>
      </w:r>
      <w:r w:rsidR="00BA10F5" w:rsidRPr="008C22EF">
        <w:rPr>
          <w:sz w:val="28"/>
          <w:szCs w:val="28"/>
          <w:shd w:val="clear" w:color="auto" w:fill="FFFFFF"/>
          <w:lang w:val="ro-RO"/>
        </w:rPr>
        <w:t xml:space="preserve">sintagma </w:t>
      </w:r>
      <w:r w:rsidR="000B3928" w:rsidRPr="008C22EF">
        <w:rPr>
          <w:sz w:val="28"/>
          <w:szCs w:val="28"/>
          <w:shd w:val="clear" w:color="auto" w:fill="FFFFFF"/>
          <w:lang w:val="ro-RO"/>
        </w:rPr>
        <w:t>„Camera Na</w:t>
      </w:r>
      <w:r w:rsidR="002A0C70" w:rsidRPr="008C22EF">
        <w:rPr>
          <w:sz w:val="28"/>
          <w:szCs w:val="28"/>
          <w:shd w:val="clear" w:color="auto" w:fill="FFFFFF"/>
          <w:lang w:val="ro-RO"/>
        </w:rPr>
        <w:t>ț</w:t>
      </w:r>
      <w:r w:rsidR="000B3928" w:rsidRPr="008C22EF">
        <w:rPr>
          <w:sz w:val="28"/>
          <w:szCs w:val="28"/>
          <w:shd w:val="clear" w:color="auto" w:fill="FFFFFF"/>
          <w:lang w:val="ro-RO"/>
        </w:rPr>
        <w:t>ională a Căr</w:t>
      </w:r>
      <w:r w:rsidR="002A0C70" w:rsidRPr="008C22EF">
        <w:rPr>
          <w:sz w:val="28"/>
          <w:szCs w:val="28"/>
          <w:shd w:val="clear" w:color="auto" w:fill="FFFFFF"/>
          <w:lang w:val="ro-RO"/>
        </w:rPr>
        <w:t>ț</w:t>
      </w:r>
      <w:r w:rsidR="000B3928" w:rsidRPr="008C22EF">
        <w:rPr>
          <w:sz w:val="28"/>
          <w:szCs w:val="28"/>
          <w:shd w:val="clear" w:color="auto" w:fill="FFFFFF"/>
          <w:lang w:val="ro-RO"/>
        </w:rPr>
        <w:t>ii din Republica Moldova” la forma gramaticală corespunzătoare.</w:t>
      </w:r>
    </w:p>
    <w:p w14:paraId="45A02F26" w14:textId="77777777" w:rsidR="000B3928" w:rsidRPr="008C22EF" w:rsidRDefault="000B3928" w:rsidP="00F55AF7">
      <w:pPr>
        <w:pStyle w:val="cu"/>
        <w:tabs>
          <w:tab w:val="left" w:pos="993"/>
        </w:tabs>
        <w:spacing w:before="0"/>
        <w:ind w:left="0" w:right="0" w:firstLine="720"/>
        <w:rPr>
          <w:sz w:val="28"/>
          <w:szCs w:val="28"/>
          <w:lang w:val="ro-RO"/>
        </w:rPr>
      </w:pPr>
    </w:p>
    <w:p w14:paraId="7E0BF1D6" w14:textId="3D9872B7" w:rsidR="002A0C70" w:rsidRPr="008C22EF" w:rsidRDefault="002A0C70" w:rsidP="002A0C70">
      <w:pPr>
        <w:tabs>
          <w:tab w:val="left" w:pos="426"/>
          <w:tab w:val="left" w:pos="993"/>
        </w:tabs>
        <w:ind w:firstLine="720"/>
        <w:rPr>
          <w:sz w:val="28"/>
          <w:szCs w:val="28"/>
          <w:lang w:val="ro-RO"/>
        </w:rPr>
      </w:pPr>
      <w:r w:rsidRPr="008C22EF">
        <w:rPr>
          <w:sz w:val="28"/>
          <w:szCs w:val="28"/>
          <w:lang w:val="ro-RO"/>
        </w:rPr>
        <w:t>2. Articolul 1 va avea următorul cuprins:</w:t>
      </w:r>
    </w:p>
    <w:p w14:paraId="2B499475" w14:textId="77777777" w:rsidR="002A0C70" w:rsidRPr="008C22EF" w:rsidRDefault="002A0C70" w:rsidP="002A0C70">
      <w:pPr>
        <w:tabs>
          <w:tab w:val="left" w:pos="426"/>
          <w:tab w:val="left" w:pos="993"/>
        </w:tabs>
        <w:ind w:firstLine="720"/>
        <w:rPr>
          <w:sz w:val="28"/>
          <w:szCs w:val="28"/>
          <w:lang w:val="ro-RO"/>
        </w:rPr>
      </w:pPr>
    </w:p>
    <w:p w14:paraId="40D10DC4" w14:textId="77BA696F" w:rsidR="002A0C70" w:rsidRPr="008C22EF" w:rsidRDefault="002A0C70" w:rsidP="002A0C70">
      <w:pPr>
        <w:tabs>
          <w:tab w:val="left" w:pos="426"/>
          <w:tab w:val="left" w:pos="993"/>
        </w:tabs>
        <w:ind w:firstLine="720"/>
        <w:rPr>
          <w:sz w:val="28"/>
          <w:szCs w:val="28"/>
          <w:lang w:val="ro-RO"/>
        </w:rPr>
      </w:pPr>
      <w:r w:rsidRPr="008C22EF">
        <w:rPr>
          <w:sz w:val="28"/>
          <w:szCs w:val="28"/>
          <w:lang w:val="ro-RO"/>
        </w:rPr>
        <w:t>„</w:t>
      </w:r>
      <w:r w:rsidRPr="008C22EF">
        <w:rPr>
          <w:b/>
          <w:bCs/>
          <w:sz w:val="28"/>
          <w:szCs w:val="28"/>
          <w:lang w:val="ro-RO"/>
        </w:rPr>
        <w:t>Articolul 1.</w:t>
      </w:r>
      <w:r w:rsidRPr="008C22EF">
        <w:rPr>
          <w:sz w:val="28"/>
          <w:szCs w:val="28"/>
          <w:lang w:val="ro-RO"/>
        </w:rPr>
        <w:t xml:space="preserve"> Noțiuni principale </w:t>
      </w:r>
    </w:p>
    <w:p w14:paraId="2F09FA10" w14:textId="77777777" w:rsidR="002A0C70" w:rsidRPr="008C22EF" w:rsidRDefault="002A0C70" w:rsidP="002A0C70">
      <w:pPr>
        <w:tabs>
          <w:tab w:val="left" w:pos="426"/>
          <w:tab w:val="left" w:pos="993"/>
        </w:tabs>
        <w:ind w:firstLine="720"/>
        <w:rPr>
          <w:sz w:val="28"/>
          <w:szCs w:val="28"/>
          <w:lang w:val="ro-RO"/>
        </w:rPr>
      </w:pPr>
    </w:p>
    <w:p w14:paraId="2CCAF3D5" w14:textId="51AA4509" w:rsidR="002A0C70" w:rsidRPr="008C22EF" w:rsidRDefault="002A0C70" w:rsidP="002A0C70">
      <w:pPr>
        <w:tabs>
          <w:tab w:val="left" w:pos="426"/>
          <w:tab w:val="left" w:pos="993"/>
        </w:tabs>
        <w:ind w:firstLine="720"/>
        <w:rPr>
          <w:sz w:val="28"/>
          <w:szCs w:val="28"/>
          <w:lang w:val="ro-RO"/>
        </w:rPr>
      </w:pPr>
      <w:r w:rsidRPr="008C22EF">
        <w:rPr>
          <w:sz w:val="28"/>
          <w:szCs w:val="28"/>
          <w:lang w:val="ro-RO"/>
        </w:rPr>
        <w:t xml:space="preserve">În sensul prezentei legi, se utilizează următoarele noțiuni principale: </w:t>
      </w:r>
    </w:p>
    <w:p w14:paraId="00F8F8D1" w14:textId="77777777" w:rsidR="002A0C70" w:rsidRPr="008C22EF" w:rsidRDefault="002A0C70" w:rsidP="002A0C70">
      <w:pPr>
        <w:tabs>
          <w:tab w:val="left" w:pos="426"/>
          <w:tab w:val="left" w:pos="993"/>
        </w:tabs>
        <w:ind w:firstLine="720"/>
        <w:rPr>
          <w:sz w:val="28"/>
          <w:szCs w:val="28"/>
          <w:lang w:val="ro-RO"/>
        </w:rPr>
      </w:pPr>
    </w:p>
    <w:p w14:paraId="6A6E1382" w14:textId="7D76E925"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autor (coautor)</w:t>
      </w:r>
      <w:r w:rsidRPr="008C22EF">
        <w:rPr>
          <w:sz w:val="28"/>
          <w:szCs w:val="28"/>
          <w:lang w:val="ro-RO"/>
        </w:rPr>
        <w:t xml:space="preserve"> – persoană fizică (grup de persoane fizice) prin a cărei (a căror) muncă creatoare a fost scrisă o operă în domeniul literaturii, artei și științei;</w:t>
      </w:r>
    </w:p>
    <w:p w14:paraId="1BEF5B2A" w14:textId="77777777" w:rsidR="002A0C70" w:rsidRPr="008C22EF" w:rsidRDefault="002A0C70" w:rsidP="002A0C70">
      <w:pPr>
        <w:tabs>
          <w:tab w:val="left" w:pos="426"/>
          <w:tab w:val="left" w:pos="993"/>
        </w:tabs>
        <w:ind w:firstLine="720"/>
        <w:rPr>
          <w:sz w:val="28"/>
          <w:szCs w:val="28"/>
          <w:lang w:val="ro-RO"/>
        </w:rPr>
      </w:pPr>
    </w:p>
    <w:p w14:paraId="48891FA4" w14:textId="525F38DC"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beneficiar al producției editoriale</w:t>
      </w:r>
      <w:r w:rsidRPr="008C22EF">
        <w:rPr>
          <w:sz w:val="28"/>
          <w:szCs w:val="28"/>
          <w:lang w:val="ro-RO"/>
        </w:rPr>
        <w:t xml:space="preserve"> – persoană juridică sau fizică care, în condițiile legislației în vigoare, comandă producție editorială, asumându-și cheltuielile financiare respective; </w:t>
      </w:r>
    </w:p>
    <w:p w14:paraId="4F8FB80F" w14:textId="77777777" w:rsidR="002A0C70" w:rsidRPr="008C22EF" w:rsidRDefault="002A0C70" w:rsidP="002A0C70">
      <w:pPr>
        <w:tabs>
          <w:tab w:val="left" w:pos="426"/>
          <w:tab w:val="left" w:pos="993"/>
        </w:tabs>
        <w:ind w:firstLine="720"/>
        <w:rPr>
          <w:sz w:val="28"/>
          <w:szCs w:val="28"/>
          <w:lang w:val="ro-RO"/>
        </w:rPr>
      </w:pPr>
    </w:p>
    <w:p w14:paraId="5794FD5A" w14:textId="0BEF6CFC"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bibliografie națională</w:t>
      </w:r>
      <w:r w:rsidRPr="008C22EF">
        <w:rPr>
          <w:sz w:val="28"/>
          <w:szCs w:val="28"/>
          <w:lang w:val="ro-RO"/>
        </w:rPr>
        <w:t xml:space="preserve"> – bibliografie care înregistrează și cataloghează documente editate într-o singură țară, în conformitate cu standardele internaționale, elaborată de către centrul național bibliografic, care publică regulat Bibliografia națională a Moldovei;</w:t>
      </w:r>
    </w:p>
    <w:p w14:paraId="09C840BD" w14:textId="77777777" w:rsidR="002A0C70" w:rsidRPr="008C22EF" w:rsidRDefault="002A0C70" w:rsidP="002A0C70">
      <w:pPr>
        <w:tabs>
          <w:tab w:val="left" w:pos="426"/>
          <w:tab w:val="left" w:pos="993"/>
        </w:tabs>
        <w:ind w:firstLine="720"/>
        <w:rPr>
          <w:sz w:val="28"/>
          <w:szCs w:val="28"/>
          <w:lang w:val="ro-RO"/>
        </w:rPr>
      </w:pPr>
    </w:p>
    <w:p w14:paraId="62683A5F" w14:textId="31880A8C"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carte</w:t>
      </w:r>
      <w:r w:rsidRPr="008C22EF">
        <w:rPr>
          <w:sz w:val="28"/>
          <w:szCs w:val="28"/>
          <w:lang w:val="ro-RO"/>
        </w:rPr>
        <w:t xml:space="preserve"> – publicație tipărită, care conține  pagini legate sau broșate în copertă;</w:t>
      </w:r>
    </w:p>
    <w:p w14:paraId="539432B1" w14:textId="77777777" w:rsidR="002A0C70" w:rsidRPr="008C22EF" w:rsidRDefault="002A0C70" w:rsidP="002A0C70">
      <w:pPr>
        <w:tabs>
          <w:tab w:val="left" w:pos="426"/>
          <w:tab w:val="left" w:pos="993"/>
        </w:tabs>
        <w:ind w:firstLine="720"/>
        <w:rPr>
          <w:sz w:val="28"/>
          <w:szCs w:val="28"/>
          <w:lang w:val="ro-RO"/>
        </w:rPr>
      </w:pPr>
    </w:p>
    <w:p w14:paraId="77698484" w14:textId="2FA1D9D9"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lastRenderedPageBreak/>
        <w:t>carte audio</w:t>
      </w:r>
      <w:r w:rsidRPr="008C22EF">
        <w:rPr>
          <w:sz w:val="28"/>
          <w:szCs w:val="28"/>
          <w:lang w:val="ro-RO"/>
        </w:rPr>
        <w:t xml:space="preserve"> – publicație </w:t>
      </w:r>
      <w:r w:rsidRPr="008C22EF">
        <w:rPr>
          <w:color w:val="000000" w:themeColor="text1"/>
          <w:sz w:val="28"/>
          <w:szCs w:val="28"/>
          <w:lang w:val="ro-RO"/>
        </w:rPr>
        <w:t>electronică</w:t>
      </w:r>
      <w:r w:rsidR="00E56252" w:rsidRPr="008C22EF">
        <w:rPr>
          <w:color w:val="000000" w:themeColor="text1"/>
          <w:sz w:val="28"/>
          <w:szCs w:val="28"/>
          <w:lang w:val="ro-RO"/>
        </w:rPr>
        <w:t>,</w:t>
      </w:r>
      <w:r w:rsidRPr="008C22EF">
        <w:rPr>
          <w:color w:val="000000" w:themeColor="text1"/>
          <w:sz w:val="28"/>
          <w:szCs w:val="28"/>
          <w:lang w:val="ro-RO"/>
        </w:rPr>
        <w:t xml:space="preserve"> </w:t>
      </w:r>
      <w:r w:rsidRPr="008C22EF">
        <w:rPr>
          <w:sz w:val="28"/>
          <w:szCs w:val="28"/>
          <w:lang w:val="ro-RO"/>
        </w:rPr>
        <w:t>care reprezintă un text înregistrat cu voce (însoțit sau nu de fundal muzical și efecte sonore), având elemente de identificare bibliografică proprii (titlu, autor, an de publicare, ISBN), în formă de fișier electronic, transmis și audiat prin mijloace electronice;</w:t>
      </w:r>
    </w:p>
    <w:p w14:paraId="260DC274" w14:textId="77777777" w:rsidR="002A0C70" w:rsidRPr="008C22EF" w:rsidRDefault="002A0C70" w:rsidP="002A0C70">
      <w:pPr>
        <w:tabs>
          <w:tab w:val="left" w:pos="426"/>
          <w:tab w:val="left" w:pos="993"/>
        </w:tabs>
        <w:ind w:firstLine="720"/>
        <w:rPr>
          <w:sz w:val="28"/>
          <w:szCs w:val="28"/>
          <w:lang w:val="ro-RO"/>
        </w:rPr>
      </w:pPr>
    </w:p>
    <w:p w14:paraId="78E99169" w14:textId="35C3622C"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carte electronică</w:t>
      </w:r>
      <w:r w:rsidRPr="008C22EF">
        <w:rPr>
          <w:sz w:val="28"/>
          <w:szCs w:val="28"/>
          <w:lang w:val="ro-RO"/>
        </w:rPr>
        <w:t xml:space="preserve"> – publicație electronică, licențiată sau nu, în care textul ocupă un loc preponderent și care poate fi considerată echivalent al cărții tipărite;</w:t>
      </w:r>
    </w:p>
    <w:p w14:paraId="337C6EF8" w14:textId="77777777" w:rsidR="002A0C70" w:rsidRPr="008C22EF" w:rsidRDefault="002A0C70" w:rsidP="002A0C70">
      <w:pPr>
        <w:tabs>
          <w:tab w:val="left" w:pos="426"/>
          <w:tab w:val="left" w:pos="993"/>
        </w:tabs>
        <w:ind w:firstLine="720"/>
        <w:rPr>
          <w:sz w:val="28"/>
          <w:szCs w:val="28"/>
          <w:lang w:val="ro-RO"/>
        </w:rPr>
      </w:pPr>
    </w:p>
    <w:p w14:paraId="47B9E374" w14:textId="7A9B96C6"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casetă tehnică</w:t>
      </w:r>
      <w:r w:rsidRPr="008C22EF">
        <w:rPr>
          <w:sz w:val="28"/>
          <w:szCs w:val="28"/>
          <w:lang w:val="ro-RO"/>
        </w:rPr>
        <w:t xml:space="preserve"> – totalitatea datelor ce caracterizează publicația, destinate pentru informarea consumatorului și utilizate la prelucrarea bibliografică și la evidența statistică a edițiilor; </w:t>
      </w:r>
    </w:p>
    <w:p w14:paraId="4157BE4B" w14:textId="77777777" w:rsidR="002A0C70" w:rsidRPr="008C22EF" w:rsidRDefault="002A0C70" w:rsidP="002A0C70">
      <w:pPr>
        <w:tabs>
          <w:tab w:val="left" w:pos="426"/>
          <w:tab w:val="left" w:pos="993"/>
        </w:tabs>
        <w:ind w:firstLine="720"/>
        <w:rPr>
          <w:sz w:val="28"/>
          <w:szCs w:val="28"/>
          <w:lang w:val="ro-RO"/>
        </w:rPr>
      </w:pPr>
    </w:p>
    <w:p w14:paraId="5E2C2553" w14:textId="472D6F1F"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CIP (catalogare înaintea publicării)</w:t>
      </w:r>
      <w:r w:rsidRPr="008C22EF">
        <w:rPr>
          <w:sz w:val="28"/>
          <w:szCs w:val="28"/>
          <w:lang w:val="ro-RO"/>
        </w:rPr>
        <w:t xml:space="preserve"> – descriere bibliografică standardizată a publicației în curs de editare, imprimată</w:t>
      </w:r>
      <w:r w:rsidR="00B274EA">
        <w:rPr>
          <w:sz w:val="28"/>
          <w:szCs w:val="28"/>
          <w:lang w:val="ro-RO"/>
        </w:rPr>
        <w:t xml:space="preserve">, </w:t>
      </w:r>
      <w:r w:rsidR="00B274EA" w:rsidRPr="00EE12B8">
        <w:rPr>
          <w:sz w:val="28"/>
          <w:szCs w:val="28"/>
          <w:lang w:val="ro-RO"/>
        </w:rPr>
        <w:t>de regulă</w:t>
      </w:r>
      <w:r w:rsidR="00E425DA" w:rsidRPr="00EE12B8">
        <w:rPr>
          <w:sz w:val="28"/>
          <w:szCs w:val="28"/>
          <w:lang w:val="ro-RO"/>
        </w:rPr>
        <w:t>,</w:t>
      </w:r>
      <w:r w:rsidRPr="00EE12B8">
        <w:rPr>
          <w:sz w:val="28"/>
          <w:szCs w:val="28"/>
          <w:lang w:val="ro-RO"/>
        </w:rPr>
        <w:t xml:space="preserve"> </w:t>
      </w:r>
      <w:r w:rsidRPr="008C22EF">
        <w:rPr>
          <w:sz w:val="28"/>
          <w:szCs w:val="28"/>
          <w:lang w:val="ro-RO"/>
        </w:rPr>
        <w:t xml:space="preserve">pe versoul paginii de titlu, cuprinzând datele de identificare a cărții: autor, titlu, editură, locul și anul publicării, număr ISBN, ISMN, indice de clasificare CZU; </w:t>
      </w:r>
    </w:p>
    <w:p w14:paraId="5EA0D870" w14:textId="77777777" w:rsidR="002A0C70" w:rsidRPr="008C22EF" w:rsidRDefault="002A0C70" w:rsidP="002A0C70">
      <w:pPr>
        <w:tabs>
          <w:tab w:val="left" w:pos="426"/>
          <w:tab w:val="left" w:pos="993"/>
        </w:tabs>
        <w:ind w:firstLine="720"/>
        <w:rPr>
          <w:sz w:val="28"/>
          <w:szCs w:val="28"/>
          <w:lang w:val="ro-RO"/>
        </w:rPr>
      </w:pPr>
    </w:p>
    <w:p w14:paraId="5B9C211E" w14:textId="1D3604A6"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control bibliografic național</w:t>
      </w:r>
      <w:r w:rsidRPr="008C22EF">
        <w:rPr>
          <w:sz w:val="28"/>
          <w:szCs w:val="28"/>
          <w:lang w:val="ro-RO"/>
        </w:rPr>
        <w:t xml:space="preserve"> – descriere bibliografică standardizată a unei publicații, care este realizată o singură dată în țara de origine a acesteia și este disponibilă pentru utilizare oricărei biblioteci din lume;</w:t>
      </w:r>
    </w:p>
    <w:p w14:paraId="0FAF7356" w14:textId="77777777" w:rsidR="002A0C70" w:rsidRPr="008C22EF" w:rsidRDefault="002A0C70" w:rsidP="002A0C70">
      <w:pPr>
        <w:tabs>
          <w:tab w:val="left" w:pos="426"/>
          <w:tab w:val="left" w:pos="993"/>
        </w:tabs>
        <w:ind w:firstLine="720"/>
        <w:rPr>
          <w:sz w:val="28"/>
          <w:szCs w:val="28"/>
          <w:lang w:val="ro-RO"/>
        </w:rPr>
      </w:pPr>
    </w:p>
    <w:p w14:paraId="58E8723F" w14:textId="57C9B7C9"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difuzor al producției editoriale</w:t>
      </w:r>
      <w:r w:rsidRPr="008C22EF">
        <w:rPr>
          <w:sz w:val="28"/>
          <w:szCs w:val="28"/>
          <w:lang w:val="ro-RO"/>
        </w:rPr>
        <w:t xml:space="preserve"> – persoană juridică sau fizică care se ocupă de comercializarea și difuzarea producției editoriale; </w:t>
      </w:r>
    </w:p>
    <w:p w14:paraId="6873CA14" w14:textId="77777777" w:rsidR="002A0C70" w:rsidRPr="008C22EF" w:rsidRDefault="002A0C70" w:rsidP="002A0C70">
      <w:pPr>
        <w:tabs>
          <w:tab w:val="left" w:pos="426"/>
          <w:tab w:val="left" w:pos="993"/>
        </w:tabs>
        <w:ind w:firstLine="720"/>
        <w:rPr>
          <w:sz w:val="28"/>
          <w:szCs w:val="28"/>
          <w:lang w:val="ro-RO"/>
        </w:rPr>
      </w:pPr>
    </w:p>
    <w:p w14:paraId="3D1C5063" w14:textId="6F2F1672"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document</w:t>
      </w:r>
      <w:r w:rsidRPr="008C22EF">
        <w:rPr>
          <w:sz w:val="28"/>
          <w:szCs w:val="28"/>
          <w:lang w:val="ro-RO"/>
        </w:rPr>
        <w:t xml:space="preserve"> – unitate de informație cu un conținut definit</w:t>
      </w:r>
      <w:r w:rsidR="00E56252" w:rsidRPr="008C22EF">
        <w:rPr>
          <w:color w:val="000000" w:themeColor="text1"/>
          <w:sz w:val="28"/>
          <w:szCs w:val="28"/>
          <w:lang w:val="ro-RO"/>
        </w:rPr>
        <w:t>,</w:t>
      </w:r>
      <w:r w:rsidRPr="008C22EF">
        <w:rPr>
          <w:color w:val="000000" w:themeColor="text1"/>
          <w:sz w:val="28"/>
          <w:szCs w:val="28"/>
          <w:lang w:val="ro-RO"/>
        </w:rPr>
        <w:t xml:space="preserve"> </w:t>
      </w:r>
      <w:r w:rsidRPr="008C22EF">
        <w:rPr>
          <w:sz w:val="28"/>
          <w:szCs w:val="28"/>
          <w:lang w:val="ro-RO"/>
        </w:rPr>
        <w:t>care se află într-o anumită formă de expresie (text, imagine, sunet etc.) pe un suport tradițional sau electronic;</w:t>
      </w:r>
    </w:p>
    <w:p w14:paraId="0244A7C2" w14:textId="77777777" w:rsidR="002A0C70" w:rsidRPr="008C22EF" w:rsidRDefault="002A0C70" w:rsidP="002A0C70">
      <w:pPr>
        <w:tabs>
          <w:tab w:val="left" w:pos="426"/>
          <w:tab w:val="left" w:pos="993"/>
        </w:tabs>
        <w:ind w:firstLine="720"/>
        <w:rPr>
          <w:sz w:val="28"/>
          <w:szCs w:val="28"/>
          <w:lang w:val="ro-RO"/>
        </w:rPr>
      </w:pPr>
    </w:p>
    <w:p w14:paraId="1EE45D06" w14:textId="3092082E"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ediție</w:t>
      </w:r>
      <w:r w:rsidRPr="008C22EF">
        <w:rPr>
          <w:sz w:val="28"/>
          <w:szCs w:val="28"/>
          <w:lang w:val="ro-RO"/>
        </w:rPr>
        <w:t xml:space="preserve"> – toate exemplarele unei publicații</w:t>
      </w:r>
      <w:r w:rsidR="007C1CF0" w:rsidRPr="008C22EF">
        <w:rPr>
          <w:color w:val="000000" w:themeColor="text1"/>
          <w:sz w:val="28"/>
          <w:szCs w:val="28"/>
          <w:lang w:val="ro-RO"/>
        </w:rPr>
        <w:t>,</w:t>
      </w:r>
      <w:r w:rsidRPr="008C22EF">
        <w:rPr>
          <w:sz w:val="28"/>
          <w:szCs w:val="28"/>
          <w:lang w:val="ro-RO"/>
        </w:rPr>
        <w:t xml:space="preserve"> produse după același original și editate de aceeași editură sau grup de edituri ori de către aceeași persoană; pentru publicații monografice vechi – toate exemplarele operei tipărite în orice timp prin folosirea aceleiași pagini de zaț; </w:t>
      </w:r>
    </w:p>
    <w:p w14:paraId="39D174B7" w14:textId="77777777" w:rsidR="002A0C70" w:rsidRPr="008C22EF" w:rsidRDefault="002A0C70" w:rsidP="002A0C70">
      <w:pPr>
        <w:tabs>
          <w:tab w:val="left" w:pos="426"/>
          <w:tab w:val="left" w:pos="993"/>
        </w:tabs>
        <w:ind w:firstLine="720"/>
        <w:rPr>
          <w:sz w:val="28"/>
          <w:szCs w:val="28"/>
          <w:lang w:val="ro-RO"/>
        </w:rPr>
      </w:pPr>
    </w:p>
    <w:p w14:paraId="3377708A" w14:textId="2455E730"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editură/editor</w:t>
      </w:r>
      <w:r w:rsidRPr="008C22EF">
        <w:rPr>
          <w:sz w:val="28"/>
          <w:szCs w:val="28"/>
          <w:lang w:val="ro-RO"/>
        </w:rPr>
        <w:t xml:space="preserve"> – persoană juridică sau fizică specializată în pregătirea manuscriselor pentru publicare (cărți, reviste etc.);</w:t>
      </w:r>
    </w:p>
    <w:p w14:paraId="082532BB" w14:textId="77777777" w:rsidR="002A0C70" w:rsidRPr="008C22EF" w:rsidRDefault="002A0C70" w:rsidP="002A0C70">
      <w:pPr>
        <w:tabs>
          <w:tab w:val="left" w:pos="426"/>
          <w:tab w:val="left" w:pos="993"/>
        </w:tabs>
        <w:ind w:firstLine="720"/>
        <w:rPr>
          <w:sz w:val="28"/>
          <w:szCs w:val="28"/>
          <w:lang w:val="ro-RO"/>
        </w:rPr>
      </w:pPr>
    </w:p>
    <w:p w14:paraId="1617E62F" w14:textId="22190B20"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exemplare de depozit legal</w:t>
      </w:r>
      <w:r w:rsidRPr="008C22EF">
        <w:rPr>
          <w:sz w:val="28"/>
          <w:szCs w:val="28"/>
          <w:lang w:val="ro-RO"/>
        </w:rPr>
        <w:t xml:space="preserve"> – exemplare din toate operele tipărite, grafice, audiovizuale și electronice, pe care agenții producători s</w:t>
      </w:r>
      <w:r w:rsidR="001A3D42" w:rsidRPr="008C22EF">
        <w:rPr>
          <w:sz w:val="28"/>
          <w:szCs w:val="28"/>
          <w:lang w:val="ro-RO"/>
        </w:rPr>
        <w:t>u</w:t>
      </w:r>
      <w:r w:rsidRPr="008C22EF">
        <w:rPr>
          <w:sz w:val="28"/>
          <w:szCs w:val="28"/>
          <w:lang w:val="ro-RO"/>
        </w:rPr>
        <w:t xml:space="preserve">nt obligați să le transmită gratuit instituțiilor specificate în prezenta lege; </w:t>
      </w:r>
    </w:p>
    <w:p w14:paraId="2DE66008" w14:textId="77777777" w:rsidR="002A0C70" w:rsidRPr="008C22EF" w:rsidRDefault="002A0C70" w:rsidP="002A0C70">
      <w:pPr>
        <w:tabs>
          <w:tab w:val="left" w:pos="426"/>
          <w:tab w:val="left" w:pos="993"/>
        </w:tabs>
        <w:ind w:firstLine="720"/>
        <w:rPr>
          <w:sz w:val="28"/>
          <w:szCs w:val="28"/>
          <w:lang w:val="ro-RO"/>
        </w:rPr>
      </w:pPr>
    </w:p>
    <w:p w14:paraId="79FEED44" w14:textId="1A388F37"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expertizarea producției editoriale</w:t>
      </w:r>
      <w:r w:rsidRPr="008C22EF">
        <w:rPr>
          <w:sz w:val="28"/>
          <w:szCs w:val="28"/>
          <w:lang w:val="ro-RO"/>
        </w:rPr>
        <w:t xml:space="preserve"> – activitate de clasificare bibliografică complexă, prin care o comisie de experți stabilește, conform unei scheme de </w:t>
      </w:r>
      <w:r w:rsidRPr="008C22EF">
        <w:rPr>
          <w:sz w:val="28"/>
          <w:szCs w:val="28"/>
          <w:lang w:val="ro-RO"/>
        </w:rPr>
        <w:lastRenderedPageBreak/>
        <w:t>clasificare aprobate, subiectul producției editoriale și ia o decizie cu privire la scutirea de TVA;</w:t>
      </w:r>
    </w:p>
    <w:p w14:paraId="43E14C27" w14:textId="77777777" w:rsidR="002A0C70" w:rsidRPr="008C22EF" w:rsidRDefault="002A0C70" w:rsidP="002A0C70">
      <w:pPr>
        <w:tabs>
          <w:tab w:val="left" w:pos="426"/>
          <w:tab w:val="left" w:pos="993"/>
        </w:tabs>
        <w:ind w:firstLine="720"/>
        <w:rPr>
          <w:sz w:val="28"/>
          <w:szCs w:val="28"/>
          <w:lang w:val="ro-RO"/>
        </w:rPr>
      </w:pPr>
    </w:p>
    <w:p w14:paraId="35335726" w14:textId="31C71BF0"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 xml:space="preserve">ISBN (International Standard </w:t>
      </w:r>
      <w:proofErr w:type="spellStart"/>
      <w:r w:rsidRPr="008C22EF">
        <w:rPr>
          <w:i/>
          <w:iCs/>
          <w:sz w:val="28"/>
          <w:szCs w:val="28"/>
          <w:lang w:val="ro-RO"/>
        </w:rPr>
        <w:t>Book</w:t>
      </w:r>
      <w:proofErr w:type="spellEnd"/>
      <w:r w:rsidRPr="008C22EF">
        <w:rPr>
          <w:i/>
          <w:iCs/>
          <w:sz w:val="28"/>
          <w:szCs w:val="28"/>
          <w:lang w:val="ro-RO"/>
        </w:rPr>
        <w:t xml:space="preserve"> </w:t>
      </w:r>
      <w:proofErr w:type="spellStart"/>
      <w:r w:rsidRPr="008C22EF">
        <w:rPr>
          <w:i/>
          <w:iCs/>
          <w:sz w:val="28"/>
          <w:szCs w:val="28"/>
          <w:lang w:val="ro-RO"/>
        </w:rPr>
        <w:t>Number</w:t>
      </w:r>
      <w:proofErr w:type="spellEnd"/>
      <w:r w:rsidRPr="008C22EF">
        <w:rPr>
          <w:i/>
          <w:iCs/>
          <w:sz w:val="28"/>
          <w:szCs w:val="28"/>
          <w:lang w:val="ro-RO"/>
        </w:rPr>
        <w:t>)</w:t>
      </w:r>
      <w:r w:rsidRPr="008C22EF">
        <w:rPr>
          <w:sz w:val="28"/>
          <w:szCs w:val="28"/>
          <w:lang w:val="ro-RO"/>
        </w:rPr>
        <w:t xml:space="preserve"> – Număr Internațional Standard al Cărții; </w:t>
      </w:r>
    </w:p>
    <w:p w14:paraId="0DA324A0" w14:textId="77777777" w:rsidR="002A0C70" w:rsidRPr="008C22EF" w:rsidRDefault="002A0C70" w:rsidP="002A0C70">
      <w:pPr>
        <w:tabs>
          <w:tab w:val="left" w:pos="426"/>
          <w:tab w:val="left" w:pos="993"/>
        </w:tabs>
        <w:ind w:firstLine="720"/>
        <w:rPr>
          <w:sz w:val="28"/>
          <w:szCs w:val="28"/>
          <w:lang w:val="ro-RO"/>
        </w:rPr>
      </w:pPr>
    </w:p>
    <w:p w14:paraId="46C0BD1B" w14:textId="707847BA"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 xml:space="preserve">ISMN (International Standard Music </w:t>
      </w:r>
      <w:proofErr w:type="spellStart"/>
      <w:r w:rsidRPr="008C22EF">
        <w:rPr>
          <w:i/>
          <w:iCs/>
          <w:sz w:val="28"/>
          <w:szCs w:val="28"/>
          <w:lang w:val="ro-RO"/>
        </w:rPr>
        <w:t>Number</w:t>
      </w:r>
      <w:proofErr w:type="spellEnd"/>
      <w:r w:rsidRPr="008C22EF">
        <w:rPr>
          <w:i/>
          <w:iCs/>
          <w:sz w:val="28"/>
          <w:szCs w:val="28"/>
          <w:lang w:val="ro-RO"/>
        </w:rPr>
        <w:t>)</w:t>
      </w:r>
      <w:r w:rsidRPr="008C22EF">
        <w:rPr>
          <w:sz w:val="28"/>
          <w:szCs w:val="28"/>
          <w:lang w:val="ro-RO"/>
        </w:rPr>
        <w:t xml:space="preserve"> – Număr Internațional Standard pentru Muzică Tipărită; </w:t>
      </w:r>
    </w:p>
    <w:p w14:paraId="6B238A60" w14:textId="77777777" w:rsidR="002A0C70" w:rsidRPr="008C22EF" w:rsidRDefault="002A0C70" w:rsidP="002A0C70">
      <w:pPr>
        <w:tabs>
          <w:tab w:val="left" w:pos="426"/>
          <w:tab w:val="left" w:pos="993"/>
        </w:tabs>
        <w:ind w:firstLine="720"/>
        <w:rPr>
          <w:sz w:val="28"/>
          <w:szCs w:val="28"/>
          <w:lang w:val="ro-RO"/>
        </w:rPr>
      </w:pPr>
    </w:p>
    <w:p w14:paraId="4D806F59" w14:textId="1DF85A85"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 xml:space="preserve">ISSN (International Standard Serial </w:t>
      </w:r>
      <w:proofErr w:type="spellStart"/>
      <w:r w:rsidRPr="008C22EF">
        <w:rPr>
          <w:i/>
          <w:iCs/>
          <w:sz w:val="28"/>
          <w:szCs w:val="28"/>
          <w:lang w:val="ro-RO"/>
        </w:rPr>
        <w:t>Number</w:t>
      </w:r>
      <w:proofErr w:type="spellEnd"/>
      <w:r w:rsidRPr="008C22EF">
        <w:rPr>
          <w:i/>
          <w:iCs/>
          <w:sz w:val="28"/>
          <w:szCs w:val="28"/>
          <w:lang w:val="ro-RO"/>
        </w:rPr>
        <w:t>)</w:t>
      </w:r>
      <w:r w:rsidRPr="008C22EF">
        <w:rPr>
          <w:sz w:val="28"/>
          <w:szCs w:val="28"/>
          <w:lang w:val="ro-RO"/>
        </w:rPr>
        <w:t xml:space="preserve"> – Număr Internațional Standard al Publicațiilor Seriale; </w:t>
      </w:r>
    </w:p>
    <w:p w14:paraId="533C8784" w14:textId="77777777" w:rsidR="002A0C70" w:rsidRPr="008C22EF" w:rsidRDefault="002A0C70" w:rsidP="002A0C70">
      <w:pPr>
        <w:tabs>
          <w:tab w:val="left" w:pos="426"/>
          <w:tab w:val="left" w:pos="993"/>
        </w:tabs>
        <w:ind w:firstLine="720"/>
        <w:rPr>
          <w:sz w:val="28"/>
          <w:szCs w:val="28"/>
          <w:lang w:val="ro-RO"/>
        </w:rPr>
      </w:pPr>
    </w:p>
    <w:p w14:paraId="5427B928" w14:textId="18FF1136"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manuscris</w:t>
      </w:r>
      <w:r w:rsidRPr="008C22EF">
        <w:rPr>
          <w:sz w:val="28"/>
          <w:szCs w:val="28"/>
          <w:lang w:val="ro-RO"/>
        </w:rPr>
        <w:t xml:space="preserve"> – originalul operei autorului, scris manual, dactilografiat sau procesat și prezentat spre editare; </w:t>
      </w:r>
    </w:p>
    <w:p w14:paraId="12F70415" w14:textId="77777777" w:rsidR="002A0C70" w:rsidRPr="008C22EF" w:rsidRDefault="002A0C70" w:rsidP="002A0C70">
      <w:pPr>
        <w:tabs>
          <w:tab w:val="left" w:pos="426"/>
          <w:tab w:val="left" w:pos="993"/>
        </w:tabs>
        <w:ind w:firstLine="720"/>
        <w:rPr>
          <w:sz w:val="28"/>
          <w:szCs w:val="28"/>
          <w:lang w:val="ro-RO"/>
        </w:rPr>
      </w:pPr>
    </w:p>
    <w:p w14:paraId="29645739" w14:textId="4C277D13"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producție editorială</w:t>
      </w:r>
      <w:r w:rsidRPr="008C22EF">
        <w:rPr>
          <w:sz w:val="28"/>
          <w:szCs w:val="28"/>
          <w:lang w:val="ro-RO"/>
        </w:rPr>
        <w:t xml:space="preserve"> – totalitatea lucrărilor publicate de editură; </w:t>
      </w:r>
    </w:p>
    <w:p w14:paraId="0972E506" w14:textId="77777777" w:rsidR="002A0C70" w:rsidRPr="008C22EF" w:rsidRDefault="002A0C70" w:rsidP="002A0C70">
      <w:pPr>
        <w:tabs>
          <w:tab w:val="left" w:pos="426"/>
          <w:tab w:val="left" w:pos="993"/>
        </w:tabs>
        <w:ind w:firstLine="720"/>
        <w:rPr>
          <w:sz w:val="28"/>
          <w:szCs w:val="28"/>
          <w:lang w:val="ro-RO"/>
        </w:rPr>
      </w:pPr>
    </w:p>
    <w:p w14:paraId="17C8DD51" w14:textId="14BF444D"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publicație</w:t>
      </w:r>
      <w:r w:rsidRPr="008C22EF">
        <w:rPr>
          <w:sz w:val="28"/>
          <w:szCs w:val="28"/>
          <w:lang w:val="ro-RO"/>
        </w:rPr>
        <w:t xml:space="preserve"> – entitate, tangibilă sau intangibilă, cu conținut intelectual și/sau artistic, concepută, produsă și/sau publicată ca un întreg, reprezentând baza unei singure descrieri bibliografice. Publicația include text, muzică, imagini fixe sau în mișcare, grafică, hărți, înregistrări audio și video, date electronice sau programe de calculator, inclusiv cele publicate în serie;</w:t>
      </w:r>
    </w:p>
    <w:p w14:paraId="0FDF2081" w14:textId="77777777" w:rsidR="002A0C70" w:rsidRPr="008C22EF" w:rsidRDefault="002A0C70" w:rsidP="002A0C70">
      <w:pPr>
        <w:tabs>
          <w:tab w:val="left" w:pos="426"/>
          <w:tab w:val="left" w:pos="993"/>
        </w:tabs>
        <w:ind w:firstLine="720"/>
        <w:rPr>
          <w:sz w:val="28"/>
          <w:szCs w:val="28"/>
          <w:lang w:val="ro-RO"/>
        </w:rPr>
      </w:pPr>
    </w:p>
    <w:p w14:paraId="7DEEB18D" w14:textId="37770EBF"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reeditare</w:t>
      </w:r>
      <w:r w:rsidRPr="008C22EF">
        <w:rPr>
          <w:sz w:val="28"/>
          <w:szCs w:val="28"/>
          <w:lang w:val="ro-RO"/>
        </w:rPr>
        <w:t xml:space="preserve"> – publicare a unei lucrări într-o nouă ediție cu modificări și actualizări de până la 25 la sută din textul primei ediții;</w:t>
      </w:r>
    </w:p>
    <w:p w14:paraId="491E735F" w14:textId="77777777" w:rsidR="002A0C70" w:rsidRPr="008C22EF" w:rsidRDefault="002A0C70" w:rsidP="002A0C70">
      <w:pPr>
        <w:tabs>
          <w:tab w:val="left" w:pos="426"/>
          <w:tab w:val="left" w:pos="993"/>
        </w:tabs>
        <w:ind w:firstLine="720"/>
        <w:rPr>
          <w:sz w:val="28"/>
          <w:szCs w:val="28"/>
          <w:lang w:val="ro-RO"/>
        </w:rPr>
      </w:pPr>
    </w:p>
    <w:p w14:paraId="303CD4CF" w14:textId="060A4949"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retipărire</w:t>
      </w:r>
      <w:r w:rsidRPr="008C22EF">
        <w:rPr>
          <w:sz w:val="28"/>
          <w:szCs w:val="28"/>
          <w:lang w:val="ro-RO"/>
        </w:rPr>
        <w:t xml:space="preserve"> – publicare a unei lucrări fără modificări față de prima ediție;</w:t>
      </w:r>
    </w:p>
    <w:p w14:paraId="28BCE61D" w14:textId="77777777" w:rsidR="002A0C70" w:rsidRPr="008C22EF" w:rsidRDefault="002A0C70" w:rsidP="002A0C70">
      <w:pPr>
        <w:tabs>
          <w:tab w:val="left" w:pos="426"/>
          <w:tab w:val="left" w:pos="993"/>
        </w:tabs>
        <w:ind w:firstLine="720"/>
        <w:rPr>
          <w:sz w:val="28"/>
          <w:szCs w:val="28"/>
          <w:lang w:val="ro-RO"/>
        </w:rPr>
      </w:pPr>
    </w:p>
    <w:p w14:paraId="71D4A300" w14:textId="70C22145"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revistă</w:t>
      </w:r>
      <w:r w:rsidRPr="008C22EF">
        <w:rPr>
          <w:sz w:val="28"/>
          <w:szCs w:val="28"/>
          <w:lang w:val="ro-RO"/>
        </w:rPr>
        <w:t xml:space="preserve"> – publicație serială pe domenii specializate sau de informare generală</w:t>
      </w:r>
      <w:r w:rsidR="00834F0D" w:rsidRPr="008C22EF">
        <w:rPr>
          <w:color w:val="000000" w:themeColor="text1"/>
          <w:sz w:val="28"/>
          <w:szCs w:val="28"/>
          <w:lang w:val="ro-RO"/>
        </w:rPr>
        <w:t>,</w:t>
      </w:r>
      <w:r w:rsidRPr="008C22EF">
        <w:rPr>
          <w:color w:val="000000" w:themeColor="text1"/>
          <w:sz w:val="28"/>
          <w:szCs w:val="28"/>
          <w:lang w:val="ro-RO"/>
        </w:rPr>
        <w:t xml:space="preserve"> </w:t>
      </w:r>
      <w:r w:rsidRPr="008C22EF">
        <w:rPr>
          <w:sz w:val="28"/>
          <w:szCs w:val="28"/>
          <w:lang w:val="ro-RO"/>
        </w:rPr>
        <w:t>care apare sub același titlu, la intervale regulate, în care materialele prezentate se caracterizează printr-o varietate de conținuturi și autori repertoriați în sumar și care este adresată unei anumite categorii de cititori/utilizatori;</w:t>
      </w:r>
    </w:p>
    <w:p w14:paraId="057E273F" w14:textId="77777777" w:rsidR="002A0C70" w:rsidRPr="008C22EF" w:rsidRDefault="002A0C70" w:rsidP="002A0C70">
      <w:pPr>
        <w:tabs>
          <w:tab w:val="left" w:pos="426"/>
          <w:tab w:val="left" w:pos="993"/>
        </w:tabs>
        <w:ind w:firstLine="720"/>
        <w:rPr>
          <w:sz w:val="28"/>
          <w:szCs w:val="28"/>
          <w:lang w:val="ro-RO"/>
        </w:rPr>
      </w:pPr>
    </w:p>
    <w:p w14:paraId="53B45342" w14:textId="33B67880" w:rsidR="002A0C70" w:rsidRPr="008C22EF" w:rsidRDefault="002A0C70" w:rsidP="002A0C70">
      <w:pPr>
        <w:tabs>
          <w:tab w:val="left" w:pos="426"/>
          <w:tab w:val="left" w:pos="993"/>
        </w:tabs>
        <w:ind w:firstLine="720"/>
        <w:rPr>
          <w:sz w:val="28"/>
          <w:szCs w:val="28"/>
          <w:lang w:val="ro-RO"/>
        </w:rPr>
      </w:pPr>
      <w:r w:rsidRPr="008C22EF">
        <w:rPr>
          <w:i/>
          <w:iCs/>
          <w:sz w:val="28"/>
          <w:szCs w:val="28"/>
          <w:lang w:val="ro-RO"/>
        </w:rPr>
        <w:t>tipografie/tipograf</w:t>
      </w:r>
      <w:r w:rsidRPr="008C22EF">
        <w:rPr>
          <w:sz w:val="28"/>
          <w:szCs w:val="28"/>
          <w:lang w:val="ro-RO"/>
        </w:rPr>
        <w:t xml:space="preserve"> – persoană juridică sau fizică specializată în tipărirea și multiplicarea producției editoriale; </w:t>
      </w:r>
    </w:p>
    <w:p w14:paraId="47EAEDBB" w14:textId="77777777" w:rsidR="002A0C70" w:rsidRPr="008C22EF" w:rsidRDefault="002A0C70" w:rsidP="002A0C70">
      <w:pPr>
        <w:tabs>
          <w:tab w:val="left" w:pos="426"/>
          <w:tab w:val="left" w:pos="993"/>
        </w:tabs>
        <w:ind w:firstLine="720"/>
        <w:rPr>
          <w:sz w:val="28"/>
          <w:szCs w:val="28"/>
          <w:lang w:val="ro-RO"/>
        </w:rPr>
      </w:pPr>
    </w:p>
    <w:p w14:paraId="3C2EB66C" w14:textId="08ABEF34" w:rsidR="000B3928" w:rsidRPr="008C22EF" w:rsidRDefault="002A0C70" w:rsidP="002A0C70">
      <w:pPr>
        <w:tabs>
          <w:tab w:val="left" w:pos="426"/>
          <w:tab w:val="left" w:pos="993"/>
        </w:tabs>
        <w:ind w:firstLine="720"/>
        <w:rPr>
          <w:sz w:val="28"/>
          <w:szCs w:val="28"/>
          <w:lang w:val="ro-RO"/>
        </w:rPr>
      </w:pPr>
      <w:r w:rsidRPr="008C22EF">
        <w:rPr>
          <w:i/>
          <w:iCs/>
          <w:sz w:val="28"/>
          <w:szCs w:val="28"/>
          <w:lang w:val="ro-RO"/>
        </w:rPr>
        <w:t>tiraj</w:t>
      </w:r>
      <w:r w:rsidRPr="008C22EF">
        <w:rPr>
          <w:sz w:val="28"/>
          <w:szCs w:val="28"/>
          <w:lang w:val="ro-RO"/>
        </w:rPr>
        <w:t xml:space="preserve"> – numărul de exemplare în care se tipărește o ediție.”</w:t>
      </w:r>
    </w:p>
    <w:p w14:paraId="47045E54" w14:textId="77777777" w:rsidR="002A0C70" w:rsidRPr="008C22EF" w:rsidRDefault="002A0C70" w:rsidP="002A0C70">
      <w:pPr>
        <w:tabs>
          <w:tab w:val="left" w:pos="426"/>
          <w:tab w:val="left" w:pos="993"/>
        </w:tabs>
        <w:ind w:firstLine="720"/>
        <w:rPr>
          <w:sz w:val="28"/>
          <w:szCs w:val="28"/>
          <w:lang w:val="ro-RO"/>
        </w:rPr>
      </w:pPr>
    </w:p>
    <w:p w14:paraId="671917C9" w14:textId="59F25222" w:rsidR="000B3928" w:rsidRPr="008C22EF" w:rsidRDefault="000B3928" w:rsidP="00F55AF7">
      <w:pPr>
        <w:tabs>
          <w:tab w:val="left" w:pos="993"/>
        </w:tabs>
        <w:ind w:firstLine="720"/>
        <w:rPr>
          <w:sz w:val="28"/>
          <w:szCs w:val="28"/>
          <w:lang w:val="ro-RO"/>
        </w:rPr>
      </w:pPr>
      <w:r w:rsidRPr="008C22EF">
        <w:rPr>
          <w:sz w:val="28"/>
          <w:szCs w:val="28"/>
          <w:lang w:val="ro-RO"/>
        </w:rPr>
        <w:t xml:space="preserve">3. </w:t>
      </w:r>
      <w:r w:rsidRPr="008C22EF">
        <w:rPr>
          <w:sz w:val="28"/>
          <w:szCs w:val="28"/>
          <w:lang w:val="ro-RO" w:eastAsia="ru-RU"/>
        </w:rPr>
        <w:t>La articolul 2</w:t>
      </w:r>
      <w:r w:rsidRPr="008C22EF">
        <w:rPr>
          <w:sz w:val="28"/>
          <w:szCs w:val="28"/>
          <w:lang w:val="ro-RO"/>
        </w:rPr>
        <w:t xml:space="preserve"> alineatul (1), textul „genuri de tipărituri: căr</w:t>
      </w:r>
      <w:r w:rsidR="002A0C70" w:rsidRPr="008C22EF">
        <w:rPr>
          <w:sz w:val="28"/>
          <w:szCs w:val="28"/>
          <w:lang w:val="ro-RO"/>
        </w:rPr>
        <w:t>ț</w:t>
      </w:r>
      <w:r w:rsidRPr="008C22EF">
        <w:rPr>
          <w:sz w:val="28"/>
          <w:szCs w:val="28"/>
          <w:lang w:val="ro-RO"/>
        </w:rPr>
        <w:t>i, ziare, reviste, note,</w:t>
      </w:r>
      <w:r w:rsidR="00A74DBC" w:rsidRPr="008C22EF">
        <w:rPr>
          <w:sz w:val="28"/>
          <w:szCs w:val="28"/>
          <w:lang w:val="ro-RO"/>
        </w:rPr>
        <w:t xml:space="preserve"> </w:t>
      </w:r>
      <w:r w:rsidRPr="008C22EF">
        <w:rPr>
          <w:sz w:val="28"/>
          <w:szCs w:val="28"/>
          <w:lang w:val="ro-RO"/>
        </w:rPr>
        <w:t>calendare, edi</w:t>
      </w:r>
      <w:r w:rsidR="002A0C70" w:rsidRPr="008C22EF">
        <w:rPr>
          <w:sz w:val="28"/>
          <w:szCs w:val="28"/>
          <w:lang w:val="ro-RO"/>
        </w:rPr>
        <w:t>ț</w:t>
      </w:r>
      <w:r w:rsidRPr="008C22EF">
        <w:rPr>
          <w:sz w:val="28"/>
          <w:szCs w:val="28"/>
          <w:lang w:val="ro-RO"/>
        </w:rPr>
        <w:t>ii de artă etc</w:t>
      </w:r>
      <w:r w:rsidR="00A74DBC" w:rsidRPr="008C22EF">
        <w:rPr>
          <w:sz w:val="28"/>
          <w:szCs w:val="28"/>
          <w:lang w:val="ro-RO"/>
        </w:rPr>
        <w:t>.</w:t>
      </w:r>
      <w:r w:rsidRPr="008C22EF">
        <w:rPr>
          <w:sz w:val="28"/>
          <w:szCs w:val="28"/>
          <w:lang w:val="ro-RO"/>
        </w:rPr>
        <w:t xml:space="preserve">” se substituie cu textul „tipuri de </w:t>
      </w:r>
      <w:r w:rsidR="00A20431" w:rsidRPr="008C22EF">
        <w:rPr>
          <w:sz w:val="28"/>
          <w:szCs w:val="28"/>
          <w:lang w:val="ro-RO"/>
        </w:rPr>
        <w:t>publica</w:t>
      </w:r>
      <w:r w:rsidR="002A0C70" w:rsidRPr="008C22EF">
        <w:rPr>
          <w:sz w:val="28"/>
          <w:szCs w:val="28"/>
          <w:lang w:val="ro-RO"/>
        </w:rPr>
        <w:t>ț</w:t>
      </w:r>
      <w:r w:rsidR="00A20431" w:rsidRPr="008C22EF">
        <w:rPr>
          <w:sz w:val="28"/>
          <w:szCs w:val="28"/>
          <w:lang w:val="ro-RO"/>
        </w:rPr>
        <w:t>ii</w:t>
      </w:r>
      <w:r w:rsidRPr="008C22EF">
        <w:rPr>
          <w:sz w:val="28"/>
          <w:szCs w:val="28"/>
          <w:lang w:val="ro-RO"/>
        </w:rPr>
        <w:t>: căr</w:t>
      </w:r>
      <w:r w:rsidR="002A0C70" w:rsidRPr="008C22EF">
        <w:rPr>
          <w:sz w:val="28"/>
          <w:szCs w:val="28"/>
          <w:lang w:val="ro-RO"/>
        </w:rPr>
        <w:t>ț</w:t>
      </w:r>
      <w:r w:rsidRPr="008C22EF">
        <w:rPr>
          <w:sz w:val="28"/>
          <w:szCs w:val="28"/>
          <w:lang w:val="ro-RO"/>
        </w:rPr>
        <w:t>i, ziare, reviste, calendare, edi</w:t>
      </w:r>
      <w:r w:rsidR="002A0C70" w:rsidRPr="008C22EF">
        <w:rPr>
          <w:sz w:val="28"/>
          <w:szCs w:val="28"/>
          <w:lang w:val="ro-RO"/>
        </w:rPr>
        <w:t>ț</w:t>
      </w:r>
      <w:r w:rsidRPr="008C22EF">
        <w:rPr>
          <w:sz w:val="28"/>
          <w:szCs w:val="28"/>
          <w:lang w:val="ro-RO"/>
        </w:rPr>
        <w:t>ii de artă, muzică tipărită etc.”</w:t>
      </w:r>
      <w:r w:rsidR="000B057B" w:rsidRPr="008C22EF">
        <w:rPr>
          <w:sz w:val="28"/>
          <w:szCs w:val="28"/>
          <w:lang w:val="ro-RO"/>
        </w:rPr>
        <w:t>.</w:t>
      </w:r>
    </w:p>
    <w:p w14:paraId="6D166FE6" w14:textId="445E877D" w:rsidR="00241A03" w:rsidRPr="008C22EF" w:rsidRDefault="00241A03" w:rsidP="00F55AF7">
      <w:pPr>
        <w:tabs>
          <w:tab w:val="left" w:pos="993"/>
        </w:tabs>
        <w:ind w:firstLine="720"/>
        <w:rPr>
          <w:sz w:val="28"/>
          <w:szCs w:val="28"/>
          <w:lang w:val="ro-RO"/>
        </w:rPr>
      </w:pPr>
    </w:p>
    <w:p w14:paraId="79809010" w14:textId="52FD3FAC" w:rsidR="00241A03" w:rsidRPr="008C22EF" w:rsidRDefault="00241A03" w:rsidP="00F55AF7">
      <w:pPr>
        <w:tabs>
          <w:tab w:val="left" w:pos="993"/>
        </w:tabs>
        <w:ind w:firstLine="720"/>
        <w:rPr>
          <w:sz w:val="28"/>
          <w:szCs w:val="28"/>
          <w:lang w:val="ro-RO"/>
        </w:rPr>
      </w:pPr>
      <w:r w:rsidRPr="008C22EF">
        <w:rPr>
          <w:sz w:val="28"/>
          <w:szCs w:val="28"/>
          <w:lang w:val="ro-RO"/>
        </w:rPr>
        <w:t xml:space="preserve">4. </w:t>
      </w:r>
      <w:r w:rsidR="006D2FBF" w:rsidRPr="008C22EF">
        <w:rPr>
          <w:sz w:val="28"/>
          <w:szCs w:val="28"/>
          <w:lang w:val="ro-RO" w:eastAsia="ru-RU"/>
        </w:rPr>
        <w:t>La articolul 5</w:t>
      </w:r>
      <w:r w:rsidR="006D2FBF" w:rsidRPr="008C22EF">
        <w:rPr>
          <w:sz w:val="28"/>
          <w:szCs w:val="28"/>
          <w:lang w:val="ro-RO"/>
        </w:rPr>
        <w:t xml:space="preserve"> alineatul (2), textul „</w:t>
      </w:r>
      <w:r w:rsidRPr="008C22EF">
        <w:rPr>
          <w:sz w:val="28"/>
          <w:szCs w:val="28"/>
          <w:lang w:val="ro-RO"/>
        </w:rPr>
        <w:t>unită</w:t>
      </w:r>
      <w:r w:rsidR="002A0C70" w:rsidRPr="008C22EF">
        <w:rPr>
          <w:sz w:val="28"/>
          <w:szCs w:val="28"/>
          <w:lang w:val="ro-RO"/>
        </w:rPr>
        <w:t>ț</w:t>
      </w:r>
      <w:r w:rsidRPr="008C22EF">
        <w:rPr>
          <w:sz w:val="28"/>
          <w:szCs w:val="28"/>
          <w:lang w:val="ro-RO"/>
        </w:rPr>
        <w:t>ilor editoriale,</w:t>
      </w:r>
      <w:r w:rsidR="006D2FBF" w:rsidRPr="008C22EF">
        <w:rPr>
          <w:sz w:val="28"/>
          <w:szCs w:val="28"/>
          <w:lang w:val="ro-RO"/>
        </w:rPr>
        <w:t>” se exclude.</w:t>
      </w:r>
    </w:p>
    <w:p w14:paraId="48B26FF5" w14:textId="1ACABF2B" w:rsidR="000B3928" w:rsidRPr="008C22EF" w:rsidRDefault="000B3928" w:rsidP="00F55AF7">
      <w:pPr>
        <w:pStyle w:val="cu"/>
        <w:tabs>
          <w:tab w:val="left" w:pos="993"/>
        </w:tabs>
        <w:spacing w:before="0"/>
        <w:ind w:left="0" w:right="0" w:firstLine="720"/>
        <w:rPr>
          <w:strike/>
          <w:sz w:val="28"/>
          <w:szCs w:val="28"/>
          <w:lang w:val="ro-RO"/>
        </w:rPr>
      </w:pPr>
    </w:p>
    <w:p w14:paraId="564A3AEF" w14:textId="7B25C902" w:rsidR="000B3928" w:rsidRPr="008C22EF" w:rsidRDefault="006D2FBF" w:rsidP="00F55AF7">
      <w:pPr>
        <w:tabs>
          <w:tab w:val="left" w:pos="993"/>
        </w:tabs>
        <w:ind w:firstLine="720"/>
        <w:rPr>
          <w:sz w:val="28"/>
          <w:szCs w:val="28"/>
          <w:lang w:val="ro-RO"/>
        </w:rPr>
      </w:pPr>
      <w:r w:rsidRPr="008C22EF">
        <w:rPr>
          <w:sz w:val="28"/>
          <w:szCs w:val="28"/>
          <w:lang w:val="ro-RO"/>
        </w:rPr>
        <w:t>5</w:t>
      </w:r>
      <w:r w:rsidR="000B3928" w:rsidRPr="008C22EF">
        <w:rPr>
          <w:sz w:val="28"/>
          <w:szCs w:val="28"/>
          <w:lang w:val="ro-RO"/>
        </w:rPr>
        <w:t xml:space="preserve">. La articolul 13: </w:t>
      </w:r>
    </w:p>
    <w:p w14:paraId="16ACEB4F" w14:textId="77777777" w:rsidR="001121BE" w:rsidRPr="008C22EF" w:rsidRDefault="001121BE" w:rsidP="00F55AF7">
      <w:pPr>
        <w:tabs>
          <w:tab w:val="left" w:pos="993"/>
        </w:tabs>
        <w:ind w:firstLine="720"/>
        <w:rPr>
          <w:sz w:val="28"/>
          <w:szCs w:val="28"/>
          <w:lang w:val="ro-RO"/>
        </w:rPr>
      </w:pPr>
    </w:p>
    <w:p w14:paraId="78C3D04B" w14:textId="79902D4C" w:rsidR="000B3928" w:rsidRPr="008C22EF" w:rsidRDefault="000B3928" w:rsidP="00F55AF7">
      <w:pPr>
        <w:tabs>
          <w:tab w:val="left" w:pos="993"/>
        </w:tabs>
        <w:ind w:firstLine="720"/>
        <w:rPr>
          <w:sz w:val="28"/>
          <w:szCs w:val="28"/>
          <w:lang w:val="ro-RO"/>
        </w:rPr>
      </w:pPr>
      <w:r w:rsidRPr="008C22EF">
        <w:rPr>
          <w:sz w:val="28"/>
          <w:szCs w:val="28"/>
          <w:lang w:val="ro-RO"/>
        </w:rPr>
        <w:t xml:space="preserve">în denumirea  articolului </w:t>
      </w:r>
      <w:r w:rsidR="002A0C70" w:rsidRPr="008C22EF">
        <w:rPr>
          <w:sz w:val="28"/>
          <w:szCs w:val="28"/>
          <w:lang w:val="ro-RO"/>
        </w:rPr>
        <w:t>ș</w:t>
      </w:r>
      <w:r w:rsidRPr="008C22EF">
        <w:rPr>
          <w:sz w:val="28"/>
          <w:szCs w:val="28"/>
          <w:lang w:val="ro-RO"/>
        </w:rPr>
        <w:t xml:space="preserve">i </w:t>
      </w:r>
      <w:r w:rsidR="000D4520" w:rsidRPr="008C22EF">
        <w:rPr>
          <w:sz w:val="28"/>
          <w:szCs w:val="28"/>
          <w:lang w:val="ro-RO"/>
        </w:rPr>
        <w:t xml:space="preserve">la </w:t>
      </w:r>
      <w:r w:rsidRPr="008C22EF">
        <w:rPr>
          <w:sz w:val="28"/>
          <w:szCs w:val="28"/>
          <w:lang w:val="ro-RO"/>
        </w:rPr>
        <w:t>alineatul (1), cuvintele „</w:t>
      </w:r>
      <w:r w:rsidR="002A0C70" w:rsidRPr="008C22EF">
        <w:rPr>
          <w:sz w:val="28"/>
          <w:szCs w:val="28"/>
          <w:lang w:val="ro-RO" w:eastAsia="ru-RU"/>
        </w:rPr>
        <w:t>ș</w:t>
      </w:r>
      <w:r w:rsidRPr="008C22EF">
        <w:rPr>
          <w:sz w:val="28"/>
          <w:szCs w:val="28"/>
          <w:lang w:val="ro-RO" w:eastAsia="ru-RU"/>
        </w:rPr>
        <w:t>i unită</w:t>
      </w:r>
      <w:r w:rsidR="002A0C70" w:rsidRPr="008C22EF">
        <w:rPr>
          <w:sz w:val="28"/>
          <w:szCs w:val="28"/>
          <w:lang w:val="ro-RO" w:eastAsia="ru-RU"/>
        </w:rPr>
        <w:t>ț</w:t>
      </w:r>
      <w:r w:rsidRPr="008C22EF">
        <w:rPr>
          <w:sz w:val="28"/>
          <w:szCs w:val="28"/>
          <w:lang w:val="ro-RO" w:eastAsia="ru-RU"/>
        </w:rPr>
        <w:t>ile editoriale”</w:t>
      </w:r>
      <w:r w:rsidRPr="008C22EF">
        <w:rPr>
          <w:sz w:val="28"/>
          <w:szCs w:val="28"/>
          <w:lang w:val="ro-RO"/>
        </w:rPr>
        <w:t xml:space="preserve"> se substituie cu textul „/editorii”; </w:t>
      </w:r>
    </w:p>
    <w:p w14:paraId="66103A3F" w14:textId="77777777" w:rsidR="001121BE" w:rsidRPr="008C22EF" w:rsidRDefault="001121BE" w:rsidP="00F55AF7">
      <w:pPr>
        <w:tabs>
          <w:tab w:val="left" w:pos="993"/>
        </w:tabs>
        <w:ind w:firstLine="720"/>
        <w:rPr>
          <w:sz w:val="28"/>
          <w:szCs w:val="28"/>
          <w:lang w:val="ro-RO"/>
        </w:rPr>
      </w:pPr>
    </w:p>
    <w:p w14:paraId="0B1AB58D" w14:textId="1A4429E8" w:rsidR="000B3928" w:rsidRPr="008C22EF" w:rsidRDefault="00FB6CED" w:rsidP="00F55AF7">
      <w:pPr>
        <w:tabs>
          <w:tab w:val="left" w:pos="993"/>
        </w:tabs>
        <w:ind w:firstLine="720"/>
        <w:rPr>
          <w:sz w:val="28"/>
          <w:szCs w:val="28"/>
          <w:lang w:val="ro-RO"/>
        </w:rPr>
      </w:pPr>
      <w:r w:rsidRPr="008C22EF">
        <w:rPr>
          <w:sz w:val="28"/>
          <w:szCs w:val="28"/>
          <w:lang w:val="ro-RO"/>
        </w:rPr>
        <w:t xml:space="preserve">la </w:t>
      </w:r>
      <w:r w:rsidR="000B3928" w:rsidRPr="008C22EF">
        <w:rPr>
          <w:sz w:val="28"/>
          <w:szCs w:val="28"/>
          <w:lang w:val="ro-RO"/>
        </w:rPr>
        <w:t>alineatul (2), cuvântul „Editura” se substituie cu textul „</w:t>
      </w:r>
      <w:r w:rsidR="000B3928" w:rsidRPr="008C22EF">
        <w:rPr>
          <w:sz w:val="28"/>
          <w:szCs w:val="28"/>
          <w:lang w:val="ro-RO" w:eastAsia="ru-RU"/>
        </w:rPr>
        <w:t>Editurile/editorii</w:t>
      </w:r>
      <w:r w:rsidR="000B3928" w:rsidRPr="008C22EF">
        <w:rPr>
          <w:sz w:val="28"/>
          <w:szCs w:val="28"/>
          <w:lang w:val="ro-RO"/>
        </w:rPr>
        <w:t>”;</w:t>
      </w:r>
    </w:p>
    <w:p w14:paraId="43F06CA9" w14:textId="18E6EA10" w:rsidR="007C1955" w:rsidRPr="008C22EF" w:rsidRDefault="007C1955" w:rsidP="00F55AF7">
      <w:pPr>
        <w:tabs>
          <w:tab w:val="left" w:pos="993"/>
        </w:tabs>
        <w:ind w:firstLine="720"/>
        <w:rPr>
          <w:sz w:val="28"/>
          <w:szCs w:val="28"/>
          <w:lang w:val="ro-RO"/>
        </w:rPr>
      </w:pPr>
    </w:p>
    <w:p w14:paraId="6DAE2A59" w14:textId="702AEB46" w:rsidR="007C1955" w:rsidRPr="008C22EF" w:rsidRDefault="007C1955" w:rsidP="00F55AF7">
      <w:pPr>
        <w:tabs>
          <w:tab w:val="left" w:pos="993"/>
        </w:tabs>
        <w:ind w:firstLine="720"/>
        <w:rPr>
          <w:sz w:val="28"/>
          <w:szCs w:val="28"/>
          <w:lang w:val="ro-RO"/>
        </w:rPr>
      </w:pPr>
      <w:r w:rsidRPr="008C22EF">
        <w:rPr>
          <w:sz w:val="28"/>
          <w:szCs w:val="28"/>
          <w:lang w:val="ro-RO"/>
        </w:rPr>
        <w:t>la alineatul (3), după cuvântul „editurilor” se introduce textul „/editorilor”.</w:t>
      </w:r>
    </w:p>
    <w:p w14:paraId="04186519" w14:textId="77777777" w:rsidR="00FB6CED" w:rsidRPr="008C22EF" w:rsidRDefault="00FB6CED" w:rsidP="00F55AF7">
      <w:pPr>
        <w:tabs>
          <w:tab w:val="left" w:pos="993"/>
        </w:tabs>
        <w:ind w:firstLine="720"/>
        <w:rPr>
          <w:b/>
          <w:bCs/>
          <w:sz w:val="28"/>
          <w:szCs w:val="28"/>
          <w:lang w:val="ro-RO"/>
        </w:rPr>
      </w:pPr>
    </w:p>
    <w:p w14:paraId="759CD00B" w14:textId="59C5E7FA" w:rsidR="000B3928" w:rsidRPr="008C22EF" w:rsidRDefault="006D2FBF" w:rsidP="00F55AF7">
      <w:pPr>
        <w:tabs>
          <w:tab w:val="left" w:pos="993"/>
        </w:tabs>
        <w:ind w:firstLine="720"/>
        <w:rPr>
          <w:sz w:val="28"/>
          <w:szCs w:val="28"/>
          <w:lang w:val="ro-RO"/>
        </w:rPr>
      </w:pPr>
      <w:r w:rsidRPr="008C22EF">
        <w:rPr>
          <w:sz w:val="28"/>
          <w:szCs w:val="28"/>
          <w:lang w:val="ro-RO"/>
        </w:rPr>
        <w:t>6</w:t>
      </w:r>
      <w:r w:rsidR="000B3928" w:rsidRPr="008C22EF">
        <w:rPr>
          <w:sz w:val="28"/>
          <w:szCs w:val="28"/>
          <w:lang w:val="ro-RO"/>
        </w:rPr>
        <w:t>. La articolul 14  alineatul (3) litera c)</w:t>
      </w:r>
      <w:r w:rsidR="005014A1" w:rsidRPr="008C22EF">
        <w:rPr>
          <w:sz w:val="28"/>
          <w:szCs w:val="28"/>
          <w:lang w:val="ro-RO"/>
        </w:rPr>
        <w:t>,</w:t>
      </w:r>
      <w:r w:rsidR="000B3928" w:rsidRPr="008C22EF">
        <w:rPr>
          <w:sz w:val="28"/>
          <w:szCs w:val="28"/>
          <w:lang w:val="ro-RO"/>
        </w:rPr>
        <w:t xml:space="preserve"> cuvântul „scrisă” se substituie cu cuvântul „tipărită”.  </w:t>
      </w:r>
    </w:p>
    <w:p w14:paraId="23DFE2DF" w14:textId="77777777" w:rsidR="004C5D4D" w:rsidRPr="008C22EF" w:rsidRDefault="004C5D4D" w:rsidP="00F55AF7">
      <w:pPr>
        <w:tabs>
          <w:tab w:val="left" w:pos="993"/>
        </w:tabs>
        <w:ind w:firstLine="720"/>
        <w:rPr>
          <w:sz w:val="28"/>
          <w:szCs w:val="28"/>
          <w:lang w:val="ro-RO"/>
        </w:rPr>
      </w:pPr>
    </w:p>
    <w:p w14:paraId="6752EFF3" w14:textId="507B43AB" w:rsidR="000B3928" w:rsidRPr="008C22EF" w:rsidRDefault="006D2FBF" w:rsidP="00F55AF7">
      <w:pPr>
        <w:tabs>
          <w:tab w:val="left" w:pos="993"/>
        </w:tabs>
        <w:ind w:firstLine="720"/>
        <w:rPr>
          <w:sz w:val="28"/>
          <w:szCs w:val="28"/>
          <w:lang w:val="ro-RO"/>
        </w:rPr>
      </w:pPr>
      <w:r w:rsidRPr="008C22EF">
        <w:rPr>
          <w:sz w:val="28"/>
          <w:szCs w:val="28"/>
          <w:lang w:val="ro-RO"/>
        </w:rPr>
        <w:t>7</w:t>
      </w:r>
      <w:r w:rsidR="000B3928" w:rsidRPr="008C22EF">
        <w:rPr>
          <w:sz w:val="28"/>
          <w:szCs w:val="28"/>
          <w:lang w:val="ro-RO"/>
        </w:rPr>
        <w:t xml:space="preserve">. Articolul 15: </w:t>
      </w:r>
    </w:p>
    <w:p w14:paraId="64A7DCD4" w14:textId="77777777" w:rsidR="001121BE" w:rsidRPr="008C22EF" w:rsidRDefault="001121BE" w:rsidP="00F55AF7">
      <w:pPr>
        <w:tabs>
          <w:tab w:val="left" w:pos="993"/>
        </w:tabs>
        <w:ind w:firstLine="720"/>
        <w:rPr>
          <w:sz w:val="28"/>
          <w:szCs w:val="28"/>
          <w:lang w:val="ro-RO"/>
        </w:rPr>
      </w:pPr>
    </w:p>
    <w:p w14:paraId="334842A5" w14:textId="77777777" w:rsidR="001121BE" w:rsidRPr="008C22EF" w:rsidRDefault="000B3928" w:rsidP="00F55AF7">
      <w:pPr>
        <w:tabs>
          <w:tab w:val="left" w:pos="993"/>
        </w:tabs>
        <w:ind w:firstLine="720"/>
        <w:rPr>
          <w:sz w:val="28"/>
          <w:szCs w:val="28"/>
          <w:lang w:val="ro-RO"/>
        </w:rPr>
      </w:pPr>
      <w:r w:rsidRPr="008C22EF">
        <w:rPr>
          <w:sz w:val="28"/>
          <w:szCs w:val="28"/>
          <w:lang w:val="ro-RO"/>
        </w:rPr>
        <w:t>la alineatul (3)</w:t>
      </w:r>
      <w:r w:rsidR="005014A1" w:rsidRPr="008C22EF">
        <w:rPr>
          <w:sz w:val="28"/>
          <w:szCs w:val="28"/>
          <w:lang w:val="ro-RO"/>
        </w:rPr>
        <w:t>,</w:t>
      </w:r>
      <w:r w:rsidRPr="008C22EF">
        <w:rPr>
          <w:sz w:val="28"/>
          <w:szCs w:val="28"/>
          <w:lang w:val="ro-RO"/>
        </w:rPr>
        <w:t xml:space="preserve"> cuvintele  „pentru editori” se ex</w:t>
      </w:r>
      <w:r w:rsidR="005014A1" w:rsidRPr="008C22EF">
        <w:rPr>
          <w:sz w:val="28"/>
          <w:szCs w:val="28"/>
          <w:lang w:val="ro-RO"/>
        </w:rPr>
        <w:t>c</w:t>
      </w:r>
      <w:r w:rsidRPr="008C22EF">
        <w:rPr>
          <w:sz w:val="28"/>
          <w:szCs w:val="28"/>
          <w:lang w:val="ro-RO"/>
        </w:rPr>
        <w:t xml:space="preserve">lud;      </w:t>
      </w:r>
    </w:p>
    <w:p w14:paraId="6943FF0F" w14:textId="77777777" w:rsidR="004C5D4D" w:rsidRPr="008C22EF" w:rsidRDefault="004C5D4D" w:rsidP="00F55AF7">
      <w:pPr>
        <w:tabs>
          <w:tab w:val="left" w:pos="993"/>
        </w:tabs>
        <w:ind w:firstLine="720"/>
        <w:rPr>
          <w:sz w:val="28"/>
          <w:szCs w:val="28"/>
          <w:lang w:val="ro-RO"/>
        </w:rPr>
      </w:pPr>
    </w:p>
    <w:p w14:paraId="78888117" w14:textId="386EB885" w:rsidR="000B3928" w:rsidRPr="008C22EF" w:rsidRDefault="000B3928" w:rsidP="00F55AF7">
      <w:pPr>
        <w:tabs>
          <w:tab w:val="left" w:pos="993"/>
        </w:tabs>
        <w:ind w:firstLine="720"/>
        <w:rPr>
          <w:sz w:val="28"/>
          <w:szCs w:val="28"/>
          <w:lang w:val="ro-RO"/>
        </w:rPr>
      </w:pPr>
      <w:r w:rsidRPr="008C22EF">
        <w:rPr>
          <w:sz w:val="28"/>
          <w:szCs w:val="28"/>
          <w:lang w:val="ro-RO"/>
        </w:rPr>
        <w:t>la alineatul (6</w:t>
      </w:r>
      <w:r w:rsidR="00FF3374" w:rsidRPr="008C22EF">
        <w:rPr>
          <w:sz w:val="28"/>
          <w:szCs w:val="28"/>
          <w:lang w:val="ro-RO"/>
        </w:rPr>
        <w:t xml:space="preserve">), </w:t>
      </w:r>
      <w:r w:rsidRPr="008C22EF">
        <w:rPr>
          <w:sz w:val="28"/>
          <w:szCs w:val="28"/>
          <w:lang w:val="ro-RO"/>
        </w:rPr>
        <w:t>cuvintele „de stat” se substituie cu cuvântul „na</w:t>
      </w:r>
      <w:r w:rsidR="002A0C70" w:rsidRPr="008C22EF">
        <w:rPr>
          <w:sz w:val="28"/>
          <w:szCs w:val="28"/>
          <w:lang w:val="ro-RO"/>
        </w:rPr>
        <w:t>ț</w:t>
      </w:r>
      <w:r w:rsidRPr="008C22EF">
        <w:rPr>
          <w:sz w:val="28"/>
          <w:szCs w:val="28"/>
          <w:lang w:val="ro-RO"/>
        </w:rPr>
        <w:t>ionale”</w:t>
      </w:r>
      <w:r w:rsidR="00834F0D" w:rsidRPr="008C22EF">
        <w:rPr>
          <w:color w:val="FF0000"/>
          <w:sz w:val="28"/>
          <w:szCs w:val="28"/>
          <w:lang w:val="ro-RO"/>
        </w:rPr>
        <w:t xml:space="preserve"> </w:t>
      </w:r>
      <w:r w:rsidR="002A0C70" w:rsidRPr="008C22EF">
        <w:rPr>
          <w:sz w:val="28"/>
          <w:szCs w:val="28"/>
          <w:lang w:val="ro-RO"/>
        </w:rPr>
        <w:t>ș</w:t>
      </w:r>
      <w:r w:rsidR="00FF3374" w:rsidRPr="008C22EF">
        <w:rPr>
          <w:sz w:val="28"/>
          <w:szCs w:val="28"/>
          <w:lang w:val="ro-RO"/>
        </w:rPr>
        <w:t>i alineatul</w:t>
      </w:r>
      <w:r w:rsidR="00FF3374" w:rsidRPr="008C22EF">
        <w:rPr>
          <w:sz w:val="28"/>
          <w:szCs w:val="28"/>
          <w:shd w:val="clear" w:color="auto" w:fill="FFFFFF"/>
          <w:lang w:val="ro-RO"/>
        </w:rPr>
        <w:t xml:space="preserve"> </w:t>
      </w:r>
      <w:r w:rsidRPr="008C22EF">
        <w:rPr>
          <w:sz w:val="28"/>
          <w:szCs w:val="28"/>
          <w:shd w:val="clear" w:color="auto" w:fill="FFFFFF"/>
          <w:lang w:val="ro-RO"/>
        </w:rPr>
        <w:t>se completează cu</w:t>
      </w:r>
      <w:r w:rsidRPr="008C22EF">
        <w:rPr>
          <w:sz w:val="28"/>
          <w:szCs w:val="28"/>
          <w:lang w:val="ro-RO"/>
        </w:rPr>
        <w:t xml:space="preserve"> cuvintele „în domeniu”.</w:t>
      </w:r>
    </w:p>
    <w:p w14:paraId="27CD5AA6" w14:textId="77777777" w:rsidR="000B3928" w:rsidRPr="008C22EF" w:rsidRDefault="000B3928" w:rsidP="00F55AF7">
      <w:pPr>
        <w:tabs>
          <w:tab w:val="left" w:pos="993"/>
        </w:tabs>
        <w:ind w:firstLine="720"/>
        <w:rPr>
          <w:sz w:val="28"/>
          <w:szCs w:val="28"/>
          <w:lang w:val="ro-RO"/>
        </w:rPr>
      </w:pPr>
    </w:p>
    <w:p w14:paraId="0C1B5F8F" w14:textId="0CAED84D" w:rsidR="000B3928" w:rsidRPr="008C22EF" w:rsidRDefault="006D2FBF" w:rsidP="00F55AF7">
      <w:pPr>
        <w:tabs>
          <w:tab w:val="left" w:pos="993"/>
        </w:tabs>
        <w:ind w:firstLine="720"/>
        <w:rPr>
          <w:sz w:val="28"/>
          <w:szCs w:val="28"/>
          <w:lang w:val="ro-RO"/>
        </w:rPr>
      </w:pPr>
      <w:r w:rsidRPr="008C22EF">
        <w:rPr>
          <w:sz w:val="28"/>
          <w:szCs w:val="28"/>
          <w:lang w:val="ro-RO"/>
        </w:rPr>
        <w:t>8</w:t>
      </w:r>
      <w:r w:rsidR="000B3928" w:rsidRPr="008C22EF">
        <w:rPr>
          <w:sz w:val="28"/>
          <w:szCs w:val="28"/>
          <w:lang w:val="ro-RO"/>
        </w:rPr>
        <w:t xml:space="preserve">. Articolul 17: </w:t>
      </w:r>
    </w:p>
    <w:p w14:paraId="2289A8D6" w14:textId="77777777" w:rsidR="001121BE" w:rsidRPr="008C22EF" w:rsidRDefault="001121BE" w:rsidP="00F55AF7">
      <w:pPr>
        <w:tabs>
          <w:tab w:val="left" w:pos="993"/>
        </w:tabs>
        <w:ind w:firstLine="720"/>
        <w:rPr>
          <w:sz w:val="28"/>
          <w:szCs w:val="28"/>
          <w:lang w:val="ro-RO"/>
        </w:rPr>
      </w:pPr>
    </w:p>
    <w:p w14:paraId="112DAED8" w14:textId="161ED41D" w:rsidR="000B3928" w:rsidRPr="008C22EF" w:rsidRDefault="00BC3601" w:rsidP="00F55AF7">
      <w:pPr>
        <w:pStyle w:val="NormalWeb"/>
        <w:tabs>
          <w:tab w:val="left" w:pos="993"/>
        </w:tabs>
        <w:ind w:firstLine="720"/>
        <w:rPr>
          <w:sz w:val="28"/>
          <w:szCs w:val="28"/>
          <w:lang w:val="ro-RO"/>
        </w:rPr>
      </w:pPr>
      <w:r w:rsidRPr="008C22EF">
        <w:rPr>
          <w:sz w:val="28"/>
          <w:szCs w:val="28"/>
          <w:lang w:val="ro-RO"/>
        </w:rPr>
        <w:t xml:space="preserve">la </w:t>
      </w:r>
      <w:r w:rsidR="000B3928" w:rsidRPr="008C22EF">
        <w:rPr>
          <w:sz w:val="28"/>
          <w:szCs w:val="28"/>
          <w:lang w:val="ro-RO"/>
        </w:rPr>
        <w:t>alineatul (1),  litera e) va avea următorul cuprins:</w:t>
      </w:r>
    </w:p>
    <w:p w14:paraId="37BC231E" w14:textId="77777777" w:rsidR="001121BE" w:rsidRPr="008C22EF" w:rsidRDefault="001121BE" w:rsidP="00F55AF7">
      <w:pPr>
        <w:pStyle w:val="NormalWeb"/>
        <w:tabs>
          <w:tab w:val="left" w:pos="993"/>
        </w:tabs>
        <w:ind w:firstLine="720"/>
        <w:rPr>
          <w:sz w:val="28"/>
          <w:szCs w:val="28"/>
          <w:lang w:val="ro-RO"/>
        </w:rPr>
      </w:pPr>
    </w:p>
    <w:p w14:paraId="2099494C" w14:textId="60EF965F" w:rsidR="000B3928" w:rsidRPr="008C22EF" w:rsidRDefault="005014A1" w:rsidP="00F55AF7">
      <w:pPr>
        <w:pStyle w:val="NormalWeb"/>
        <w:tabs>
          <w:tab w:val="left" w:pos="993"/>
        </w:tabs>
        <w:ind w:firstLine="720"/>
        <w:rPr>
          <w:sz w:val="28"/>
          <w:szCs w:val="28"/>
          <w:lang w:val="ro-RO"/>
        </w:rPr>
      </w:pPr>
      <w:r w:rsidRPr="008C22EF">
        <w:rPr>
          <w:sz w:val="28"/>
          <w:szCs w:val="28"/>
          <w:lang w:val="ro-RO"/>
        </w:rPr>
        <w:t>„</w:t>
      </w:r>
      <w:r w:rsidR="000B3928" w:rsidRPr="008C22EF">
        <w:rPr>
          <w:sz w:val="28"/>
          <w:szCs w:val="28"/>
          <w:lang w:val="ro-RO"/>
        </w:rPr>
        <w:t>e) descrierea CIP a Camerei Na</w:t>
      </w:r>
      <w:r w:rsidR="002A0C70" w:rsidRPr="008C22EF">
        <w:rPr>
          <w:sz w:val="28"/>
          <w:szCs w:val="28"/>
          <w:lang w:val="ro-RO"/>
        </w:rPr>
        <w:t>ț</w:t>
      </w:r>
      <w:r w:rsidR="000B3928" w:rsidRPr="008C22EF">
        <w:rPr>
          <w:sz w:val="28"/>
          <w:szCs w:val="28"/>
          <w:lang w:val="ro-RO"/>
        </w:rPr>
        <w:t>ionale a Căr</w:t>
      </w:r>
      <w:r w:rsidR="002A0C70" w:rsidRPr="008C22EF">
        <w:rPr>
          <w:sz w:val="28"/>
          <w:szCs w:val="28"/>
          <w:lang w:val="ro-RO"/>
        </w:rPr>
        <w:t>ț</w:t>
      </w:r>
      <w:r w:rsidR="000B3928" w:rsidRPr="008C22EF">
        <w:rPr>
          <w:sz w:val="28"/>
          <w:szCs w:val="28"/>
          <w:lang w:val="ro-RO"/>
        </w:rPr>
        <w:t>ii din Republica Moldova</w:t>
      </w:r>
      <w:r w:rsidR="00FF3374" w:rsidRPr="008C22EF">
        <w:rPr>
          <w:sz w:val="28"/>
          <w:szCs w:val="28"/>
          <w:lang w:val="ro-RO"/>
        </w:rPr>
        <w:t>;</w:t>
      </w:r>
      <w:r w:rsidRPr="008C22EF">
        <w:rPr>
          <w:sz w:val="28"/>
          <w:szCs w:val="28"/>
          <w:lang w:val="ro-RO"/>
        </w:rPr>
        <w:t>”</w:t>
      </w:r>
    </w:p>
    <w:p w14:paraId="49AFD059" w14:textId="77777777" w:rsidR="001121BE" w:rsidRPr="008C22EF" w:rsidRDefault="001121BE" w:rsidP="00F55AF7">
      <w:pPr>
        <w:pStyle w:val="NormalWeb"/>
        <w:tabs>
          <w:tab w:val="left" w:pos="993"/>
        </w:tabs>
        <w:ind w:firstLine="720"/>
        <w:rPr>
          <w:sz w:val="28"/>
          <w:szCs w:val="28"/>
          <w:lang w:val="ro-RO"/>
        </w:rPr>
      </w:pPr>
    </w:p>
    <w:p w14:paraId="339D9E42" w14:textId="7AB0B1DD" w:rsidR="000B3928" w:rsidRPr="008C22EF" w:rsidRDefault="000B3928" w:rsidP="00F55AF7">
      <w:pPr>
        <w:pStyle w:val="NormalWeb"/>
        <w:tabs>
          <w:tab w:val="left" w:pos="993"/>
        </w:tabs>
        <w:ind w:firstLine="720"/>
        <w:rPr>
          <w:sz w:val="28"/>
          <w:szCs w:val="28"/>
          <w:lang w:val="ro-RO"/>
        </w:rPr>
      </w:pPr>
      <w:r w:rsidRPr="008C22EF">
        <w:rPr>
          <w:sz w:val="28"/>
          <w:szCs w:val="28"/>
          <w:lang w:val="ro-RO"/>
        </w:rPr>
        <w:t>la alineatul (2)</w:t>
      </w:r>
      <w:r w:rsidR="00BC3601" w:rsidRPr="008C22EF">
        <w:rPr>
          <w:sz w:val="28"/>
          <w:szCs w:val="28"/>
          <w:lang w:val="ro-RO"/>
        </w:rPr>
        <w:t>,</w:t>
      </w:r>
      <w:r w:rsidRPr="008C22EF">
        <w:rPr>
          <w:sz w:val="28"/>
          <w:szCs w:val="28"/>
          <w:lang w:val="ro-RO"/>
        </w:rPr>
        <w:t xml:space="preserve"> după </w:t>
      </w:r>
      <w:r w:rsidR="00BC3601" w:rsidRPr="008C22EF">
        <w:rPr>
          <w:sz w:val="28"/>
          <w:szCs w:val="28"/>
          <w:lang w:val="ro-RO"/>
        </w:rPr>
        <w:t>textul</w:t>
      </w:r>
      <w:r w:rsidR="005014A1" w:rsidRPr="008C22EF">
        <w:rPr>
          <w:sz w:val="28"/>
          <w:szCs w:val="28"/>
          <w:lang w:val="ro-RO"/>
        </w:rPr>
        <w:t xml:space="preserve"> „</w:t>
      </w:r>
      <w:r w:rsidRPr="008C22EF">
        <w:rPr>
          <w:sz w:val="28"/>
          <w:szCs w:val="28"/>
          <w:lang w:val="ro-RO"/>
        </w:rPr>
        <w:t>Toate edi</w:t>
      </w:r>
      <w:r w:rsidR="002A0C70" w:rsidRPr="008C22EF">
        <w:rPr>
          <w:sz w:val="28"/>
          <w:szCs w:val="28"/>
          <w:lang w:val="ro-RO"/>
        </w:rPr>
        <w:t>ț</w:t>
      </w:r>
      <w:r w:rsidRPr="008C22EF">
        <w:rPr>
          <w:sz w:val="28"/>
          <w:szCs w:val="28"/>
          <w:lang w:val="ro-RO"/>
        </w:rPr>
        <w:t>iile</w:t>
      </w:r>
      <w:r w:rsidR="00BC3601" w:rsidRPr="008C22EF">
        <w:rPr>
          <w:sz w:val="28"/>
          <w:szCs w:val="28"/>
          <w:lang w:val="ro-RO"/>
        </w:rPr>
        <w:t>,</w:t>
      </w:r>
      <w:r w:rsidRPr="008C22EF">
        <w:rPr>
          <w:sz w:val="28"/>
          <w:szCs w:val="28"/>
          <w:lang w:val="ro-RO"/>
        </w:rPr>
        <w:t xml:space="preserve">” se introduce textul </w:t>
      </w:r>
      <w:r w:rsidR="005014A1" w:rsidRPr="008C22EF">
        <w:rPr>
          <w:sz w:val="28"/>
          <w:szCs w:val="28"/>
          <w:lang w:val="ro-RO"/>
        </w:rPr>
        <w:t>„</w:t>
      </w:r>
      <w:r w:rsidRPr="008C22EF">
        <w:rPr>
          <w:sz w:val="28"/>
          <w:szCs w:val="28"/>
          <w:lang w:val="ro-RO"/>
        </w:rPr>
        <w:t>inclusiv cartea electronică</w:t>
      </w:r>
      <w:r w:rsidR="005014A1" w:rsidRPr="008C22EF">
        <w:rPr>
          <w:sz w:val="28"/>
          <w:szCs w:val="28"/>
          <w:lang w:val="ro-RO"/>
        </w:rPr>
        <w:t xml:space="preserve"> </w:t>
      </w:r>
      <w:r w:rsidR="002A0C70" w:rsidRPr="008C22EF">
        <w:rPr>
          <w:sz w:val="28"/>
          <w:szCs w:val="28"/>
          <w:lang w:val="ro-RO"/>
        </w:rPr>
        <w:t>ș</w:t>
      </w:r>
      <w:r w:rsidRPr="008C22EF">
        <w:rPr>
          <w:sz w:val="28"/>
          <w:szCs w:val="28"/>
          <w:lang w:val="ro-RO"/>
        </w:rPr>
        <w:t>i cartea audio</w:t>
      </w:r>
      <w:r w:rsidR="00BC3601" w:rsidRPr="008C22EF">
        <w:rPr>
          <w:sz w:val="28"/>
          <w:szCs w:val="28"/>
          <w:lang w:val="ro-RO"/>
        </w:rPr>
        <w:t>,</w:t>
      </w:r>
      <w:r w:rsidRPr="008C22EF">
        <w:rPr>
          <w:sz w:val="28"/>
          <w:szCs w:val="28"/>
          <w:lang w:val="ro-RO"/>
        </w:rPr>
        <w:t>”</w:t>
      </w:r>
      <w:r w:rsidR="005014A1" w:rsidRPr="008C22EF">
        <w:rPr>
          <w:sz w:val="28"/>
          <w:szCs w:val="28"/>
          <w:lang w:val="ro-RO"/>
        </w:rPr>
        <w:t>;</w:t>
      </w:r>
    </w:p>
    <w:p w14:paraId="2F651D3E" w14:textId="77777777" w:rsidR="001121BE" w:rsidRPr="008C22EF" w:rsidRDefault="001121BE" w:rsidP="00F55AF7">
      <w:pPr>
        <w:pStyle w:val="NormalWeb"/>
        <w:tabs>
          <w:tab w:val="left" w:pos="993"/>
        </w:tabs>
        <w:ind w:firstLine="720"/>
        <w:rPr>
          <w:sz w:val="28"/>
          <w:szCs w:val="28"/>
          <w:lang w:val="ro-RO"/>
        </w:rPr>
      </w:pPr>
    </w:p>
    <w:p w14:paraId="40CD25EA" w14:textId="13104150" w:rsidR="000B3928" w:rsidRPr="008C22EF" w:rsidRDefault="000B3928" w:rsidP="00F55AF7">
      <w:pPr>
        <w:pStyle w:val="NormalWeb"/>
        <w:tabs>
          <w:tab w:val="left" w:pos="993"/>
        </w:tabs>
        <w:ind w:firstLine="720"/>
        <w:rPr>
          <w:sz w:val="28"/>
          <w:szCs w:val="28"/>
          <w:lang w:val="ro-RO"/>
        </w:rPr>
      </w:pPr>
      <w:r w:rsidRPr="008C22EF">
        <w:rPr>
          <w:sz w:val="28"/>
          <w:szCs w:val="28"/>
          <w:lang w:val="ro-RO"/>
        </w:rPr>
        <w:t>la alineatul (3)</w:t>
      </w:r>
      <w:r w:rsidR="00BC3601" w:rsidRPr="008C22EF">
        <w:rPr>
          <w:sz w:val="28"/>
          <w:szCs w:val="28"/>
          <w:lang w:val="ro-RO"/>
        </w:rPr>
        <w:t>,</w:t>
      </w:r>
      <w:r w:rsidRPr="008C22EF">
        <w:rPr>
          <w:sz w:val="28"/>
          <w:szCs w:val="28"/>
          <w:lang w:val="ro-RO"/>
        </w:rPr>
        <w:t xml:space="preserve"> cuvântul „venite” se exclude.</w:t>
      </w:r>
    </w:p>
    <w:p w14:paraId="193456FB" w14:textId="77777777" w:rsidR="000B3928" w:rsidRPr="008C22EF" w:rsidRDefault="000B3928" w:rsidP="00F55AF7">
      <w:pPr>
        <w:pStyle w:val="NormalWeb"/>
        <w:tabs>
          <w:tab w:val="left" w:pos="993"/>
        </w:tabs>
        <w:ind w:firstLine="720"/>
        <w:rPr>
          <w:strike/>
          <w:sz w:val="28"/>
          <w:szCs w:val="28"/>
          <w:lang w:val="ro-RO"/>
        </w:rPr>
      </w:pPr>
      <w:r w:rsidRPr="008C22EF">
        <w:rPr>
          <w:sz w:val="28"/>
          <w:szCs w:val="28"/>
          <w:lang w:val="ro-RO"/>
        </w:rPr>
        <w:t xml:space="preserve">  </w:t>
      </w:r>
    </w:p>
    <w:p w14:paraId="55E7B4BD" w14:textId="41437139" w:rsidR="001A11F4" w:rsidRPr="008C22EF" w:rsidRDefault="006D2FBF" w:rsidP="00F55AF7">
      <w:pPr>
        <w:tabs>
          <w:tab w:val="left" w:pos="993"/>
        </w:tabs>
        <w:ind w:firstLine="720"/>
        <w:rPr>
          <w:sz w:val="28"/>
          <w:szCs w:val="28"/>
          <w:lang w:val="ro-RO" w:eastAsia="ru-RU"/>
        </w:rPr>
      </w:pPr>
      <w:r w:rsidRPr="008C22EF">
        <w:rPr>
          <w:sz w:val="28"/>
          <w:szCs w:val="28"/>
          <w:lang w:val="ro-RO"/>
        </w:rPr>
        <w:t>9</w:t>
      </w:r>
      <w:r w:rsidR="000B3928" w:rsidRPr="008C22EF">
        <w:rPr>
          <w:sz w:val="28"/>
          <w:szCs w:val="28"/>
          <w:lang w:val="ro-RO"/>
        </w:rPr>
        <w:t>.</w:t>
      </w:r>
      <w:r w:rsidR="000B3928" w:rsidRPr="008C22EF">
        <w:rPr>
          <w:sz w:val="28"/>
          <w:szCs w:val="28"/>
          <w:lang w:val="ro-RO" w:eastAsia="ru-RU"/>
        </w:rPr>
        <w:t xml:space="preserve"> La articolul 18  alineatul (1)</w:t>
      </w:r>
      <w:r w:rsidR="001A11F4" w:rsidRPr="008C22EF">
        <w:rPr>
          <w:sz w:val="28"/>
          <w:szCs w:val="28"/>
          <w:lang w:val="ro-RO" w:eastAsia="ru-RU"/>
        </w:rPr>
        <w:t>:</w:t>
      </w:r>
      <w:r w:rsidR="000B3928" w:rsidRPr="008C22EF">
        <w:rPr>
          <w:sz w:val="28"/>
          <w:szCs w:val="28"/>
          <w:lang w:val="ro-RO" w:eastAsia="ru-RU"/>
        </w:rPr>
        <w:t xml:space="preserve"> </w:t>
      </w:r>
    </w:p>
    <w:p w14:paraId="03DEC6B5" w14:textId="77777777" w:rsidR="004263E4" w:rsidRPr="008C22EF" w:rsidRDefault="004263E4" w:rsidP="00F55AF7">
      <w:pPr>
        <w:tabs>
          <w:tab w:val="left" w:pos="993"/>
        </w:tabs>
        <w:ind w:firstLine="720"/>
        <w:rPr>
          <w:sz w:val="28"/>
          <w:szCs w:val="28"/>
          <w:lang w:val="ro-RO" w:eastAsia="ru-RU"/>
        </w:rPr>
      </w:pPr>
    </w:p>
    <w:p w14:paraId="07F98DEA" w14:textId="1479C9B3" w:rsidR="000B3928" w:rsidRPr="008C22EF" w:rsidRDefault="000B3928" w:rsidP="00F55AF7">
      <w:pPr>
        <w:tabs>
          <w:tab w:val="left" w:pos="993"/>
        </w:tabs>
        <w:ind w:firstLine="720"/>
        <w:rPr>
          <w:sz w:val="28"/>
          <w:szCs w:val="28"/>
          <w:lang w:val="ro-RO"/>
        </w:rPr>
      </w:pPr>
      <w:r w:rsidRPr="008C22EF">
        <w:rPr>
          <w:sz w:val="28"/>
          <w:szCs w:val="28"/>
          <w:lang w:val="ro-RO" w:eastAsia="ru-RU"/>
        </w:rPr>
        <w:t xml:space="preserve">în partea introductivă, textul „în număr de 4” se substituie cu textul „în număr de </w:t>
      </w:r>
      <w:r w:rsidR="00A20431" w:rsidRPr="008C22EF">
        <w:rPr>
          <w:sz w:val="28"/>
          <w:szCs w:val="28"/>
          <w:lang w:val="ro-RO" w:eastAsia="ru-RU"/>
        </w:rPr>
        <w:t>5</w:t>
      </w:r>
      <w:r w:rsidRPr="008C22EF">
        <w:rPr>
          <w:sz w:val="28"/>
          <w:szCs w:val="28"/>
          <w:lang w:val="ro-RO" w:eastAsia="ru-RU"/>
        </w:rPr>
        <w:t>”</w:t>
      </w:r>
      <w:r w:rsidRPr="008C22EF">
        <w:rPr>
          <w:sz w:val="28"/>
          <w:szCs w:val="28"/>
          <w:lang w:val="ro-RO"/>
        </w:rPr>
        <w:t>;</w:t>
      </w:r>
    </w:p>
    <w:p w14:paraId="1F3B977E" w14:textId="77777777" w:rsidR="004263E4" w:rsidRPr="008C22EF" w:rsidRDefault="004263E4" w:rsidP="00F55AF7">
      <w:pPr>
        <w:tabs>
          <w:tab w:val="left" w:pos="993"/>
        </w:tabs>
        <w:ind w:firstLine="720"/>
        <w:rPr>
          <w:sz w:val="28"/>
          <w:szCs w:val="28"/>
          <w:lang w:val="ro-RO"/>
        </w:rPr>
      </w:pPr>
    </w:p>
    <w:p w14:paraId="0BC5FC5D" w14:textId="0A973236" w:rsidR="000B3928" w:rsidRPr="008C22EF" w:rsidRDefault="005014A1" w:rsidP="00F55AF7">
      <w:pPr>
        <w:tabs>
          <w:tab w:val="left" w:pos="993"/>
        </w:tabs>
        <w:ind w:firstLine="720"/>
        <w:rPr>
          <w:sz w:val="28"/>
          <w:szCs w:val="28"/>
          <w:shd w:val="clear" w:color="auto" w:fill="FFFFFF"/>
          <w:lang w:val="ro-RO"/>
        </w:rPr>
      </w:pPr>
      <w:r w:rsidRPr="008C22EF">
        <w:rPr>
          <w:sz w:val="28"/>
          <w:szCs w:val="28"/>
          <w:lang w:val="ro-RO"/>
        </w:rPr>
        <w:t xml:space="preserve">la </w:t>
      </w:r>
      <w:r w:rsidR="000B3928" w:rsidRPr="008C22EF">
        <w:rPr>
          <w:sz w:val="28"/>
          <w:szCs w:val="28"/>
          <w:lang w:val="ro-RO"/>
        </w:rPr>
        <w:t>litera b</w:t>
      </w:r>
      <w:r w:rsidRPr="008C22EF">
        <w:rPr>
          <w:sz w:val="28"/>
          <w:szCs w:val="28"/>
          <w:lang w:val="ro-RO"/>
        </w:rPr>
        <w:t>),</w:t>
      </w:r>
      <w:r w:rsidR="000B3928" w:rsidRPr="008C22EF">
        <w:rPr>
          <w:sz w:val="28"/>
          <w:szCs w:val="28"/>
          <w:lang w:val="ro-RO"/>
        </w:rPr>
        <w:t xml:space="preserve"> după cuvintele „Bibliotecii Na</w:t>
      </w:r>
      <w:r w:rsidR="002A0C70" w:rsidRPr="008C22EF">
        <w:rPr>
          <w:sz w:val="28"/>
          <w:szCs w:val="28"/>
          <w:lang w:val="ro-RO"/>
        </w:rPr>
        <w:t>ț</w:t>
      </w:r>
      <w:r w:rsidR="000B3928" w:rsidRPr="008C22EF">
        <w:rPr>
          <w:sz w:val="28"/>
          <w:szCs w:val="28"/>
          <w:lang w:val="ro-RO"/>
        </w:rPr>
        <w:t>ionale”</w:t>
      </w:r>
      <w:r w:rsidR="000B3928" w:rsidRPr="008C22EF">
        <w:rPr>
          <w:sz w:val="28"/>
          <w:szCs w:val="28"/>
          <w:shd w:val="clear" w:color="auto" w:fill="FFFFFF"/>
          <w:lang w:val="ro-RO"/>
        </w:rPr>
        <w:t> se introduc cuvintele „a Republicii Moldova”</w:t>
      </w:r>
      <w:r w:rsidR="004263E4" w:rsidRPr="008C22EF">
        <w:rPr>
          <w:sz w:val="28"/>
          <w:szCs w:val="28"/>
          <w:shd w:val="clear" w:color="auto" w:fill="FFFFFF"/>
          <w:lang w:val="ro-RO"/>
        </w:rPr>
        <w:t>;</w:t>
      </w:r>
    </w:p>
    <w:p w14:paraId="57D480AA" w14:textId="77777777" w:rsidR="004263E4" w:rsidRPr="008C22EF" w:rsidRDefault="004263E4" w:rsidP="00F55AF7">
      <w:pPr>
        <w:tabs>
          <w:tab w:val="left" w:pos="993"/>
        </w:tabs>
        <w:ind w:firstLine="720"/>
        <w:rPr>
          <w:sz w:val="28"/>
          <w:szCs w:val="28"/>
          <w:lang w:val="ro-RO"/>
        </w:rPr>
      </w:pPr>
    </w:p>
    <w:p w14:paraId="456F31A9" w14:textId="35B381A4" w:rsidR="000B3928" w:rsidRPr="008C22EF" w:rsidRDefault="005014A1" w:rsidP="00F55AF7">
      <w:pPr>
        <w:tabs>
          <w:tab w:val="left" w:pos="993"/>
        </w:tabs>
        <w:ind w:firstLine="720"/>
        <w:rPr>
          <w:sz w:val="28"/>
          <w:szCs w:val="28"/>
          <w:lang w:val="ro-RO"/>
        </w:rPr>
      </w:pPr>
      <w:r w:rsidRPr="008C22EF">
        <w:rPr>
          <w:sz w:val="28"/>
          <w:szCs w:val="28"/>
          <w:lang w:val="ro-RO"/>
        </w:rPr>
        <w:t xml:space="preserve">la </w:t>
      </w:r>
      <w:r w:rsidR="000B3928" w:rsidRPr="008C22EF">
        <w:rPr>
          <w:sz w:val="28"/>
          <w:szCs w:val="28"/>
          <w:lang w:val="ro-RO"/>
        </w:rPr>
        <w:t>litera d)</w:t>
      </w:r>
      <w:r w:rsidRPr="008C22EF">
        <w:rPr>
          <w:sz w:val="28"/>
          <w:szCs w:val="28"/>
          <w:lang w:val="ro-RO"/>
        </w:rPr>
        <w:t>,</w:t>
      </w:r>
      <w:r w:rsidR="000B3928" w:rsidRPr="008C22EF">
        <w:rPr>
          <w:sz w:val="28"/>
          <w:szCs w:val="28"/>
          <w:lang w:val="ro-RO"/>
        </w:rPr>
        <w:t xml:space="preserve"> </w:t>
      </w:r>
      <w:r w:rsidR="002F4BF2" w:rsidRPr="008C22EF">
        <w:rPr>
          <w:sz w:val="28"/>
          <w:szCs w:val="28"/>
          <w:lang w:val="ro-RO"/>
        </w:rPr>
        <w:t>sintagma</w:t>
      </w:r>
      <w:r w:rsidR="000B3928" w:rsidRPr="008C22EF">
        <w:rPr>
          <w:sz w:val="28"/>
          <w:szCs w:val="28"/>
          <w:lang w:val="ro-RO"/>
        </w:rPr>
        <w:t xml:space="preserve"> „Bibliotecii </w:t>
      </w:r>
      <w:r w:rsidR="002A0C70" w:rsidRPr="008C22EF">
        <w:rPr>
          <w:sz w:val="28"/>
          <w:szCs w:val="28"/>
          <w:lang w:val="ro-RO"/>
        </w:rPr>
        <w:t>Ș</w:t>
      </w:r>
      <w:r w:rsidR="000B3928" w:rsidRPr="008C22EF">
        <w:rPr>
          <w:sz w:val="28"/>
          <w:szCs w:val="28"/>
          <w:lang w:val="ro-RO"/>
        </w:rPr>
        <w:t>tiin</w:t>
      </w:r>
      <w:r w:rsidR="002A0C70" w:rsidRPr="008C22EF">
        <w:rPr>
          <w:sz w:val="28"/>
          <w:szCs w:val="28"/>
          <w:lang w:val="ro-RO"/>
        </w:rPr>
        <w:t>ț</w:t>
      </w:r>
      <w:r w:rsidR="000B3928" w:rsidRPr="008C22EF">
        <w:rPr>
          <w:sz w:val="28"/>
          <w:szCs w:val="28"/>
          <w:lang w:val="ro-RO"/>
        </w:rPr>
        <w:t xml:space="preserve">ifice a Academiei de </w:t>
      </w:r>
      <w:r w:rsidR="002A0C70" w:rsidRPr="008C22EF">
        <w:rPr>
          <w:sz w:val="28"/>
          <w:szCs w:val="28"/>
          <w:lang w:val="ro-RO"/>
        </w:rPr>
        <w:t>Ș</w:t>
      </w:r>
      <w:r w:rsidR="000B3928" w:rsidRPr="008C22EF">
        <w:rPr>
          <w:sz w:val="28"/>
          <w:szCs w:val="28"/>
          <w:lang w:val="ro-RO"/>
        </w:rPr>
        <w:t>tiin</w:t>
      </w:r>
      <w:r w:rsidR="002A0C70" w:rsidRPr="008C22EF">
        <w:rPr>
          <w:sz w:val="28"/>
          <w:szCs w:val="28"/>
          <w:lang w:val="ro-RO"/>
        </w:rPr>
        <w:t>ț</w:t>
      </w:r>
      <w:r w:rsidR="000B3928" w:rsidRPr="008C22EF">
        <w:rPr>
          <w:sz w:val="28"/>
          <w:szCs w:val="28"/>
          <w:lang w:val="ro-RO"/>
        </w:rPr>
        <w:t xml:space="preserve">e a Moldovei” se substituie cu </w:t>
      </w:r>
      <w:r w:rsidR="002F4BF2" w:rsidRPr="008C22EF">
        <w:rPr>
          <w:sz w:val="28"/>
          <w:szCs w:val="28"/>
          <w:lang w:val="ro-RO"/>
        </w:rPr>
        <w:t>sintagma</w:t>
      </w:r>
      <w:r w:rsidR="000B3928" w:rsidRPr="008C22EF">
        <w:rPr>
          <w:sz w:val="28"/>
          <w:szCs w:val="28"/>
          <w:lang w:val="ro-RO"/>
        </w:rPr>
        <w:t xml:space="preserve"> „Bibliotecii </w:t>
      </w:r>
      <w:r w:rsidR="002A0C70" w:rsidRPr="008C22EF">
        <w:rPr>
          <w:sz w:val="28"/>
          <w:szCs w:val="28"/>
          <w:lang w:val="ro-RO"/>
        </w:rPr>
        <w:t>Ș</w:t>
      </w:r>
      <w:r w:rsidR="000B3928" w:rsidRPr="008C22EF">
        <w:rPr>
          <w:sz w:val="28"/>
          <w:szCs w:val="28"/>
          <w:lang w:val="ro-RO"/>
        </w:rPr>
        <w:t>tiin</w:t>
      </w:r>
      <w:r w:rsidR="002A0C70" w:rsidRPr="008C22EF">
        <w:rPr>
          <w:sz w:val="28"/>
          <w:szCs w:val="28"/>
          <w:lang w:val="ro-RO"/>
        </w:rPr>
        <w:t>ț</w:t>
      </w:r>
      <w:r w:rsidR="000B3928" w:rsidRPr="008C22EF">
        <w:rPr>
          <w:sz w:val="28"/>
          <w:szCs w:val="28"/>
          <w:lang w:val="ro-RO"/>
        </w:rPr>
        <w:t>ifice a Universită</w:t>
      </w:r>
      <w:r w:rsidR="002A0C70" w:rsidRPr="008C22EF">
        <w:rPr>
          <w:sz w:val="28"/>
          <w:szCs w:val="28"/>
          <w:lang w:val="ro-RO"/>
        </w:rPr>
        <w:t>ț</w:t>
      </w:r>
      <w:r w:rsidR="000B3928" w:rsidRPr="008C22EF">
        <w:rPr>
          <w:sz w:val="28"/>
          <w:szCs w:val="28"/>
          <w:lang w:val="ro-RO"/>
        </w:rPr>
        <w:t>ii de Stat din Moldova”;</w:t>
      </w:r>
    </w:p>
    <w:p w14:paraId="4CF9908F" w14:textId="77777777" w:rsidR="004263E4" w:rsidRPr="008C22EF" w:rsidRDefault="004263E4" w:rsidP="00F55AF7">
      <w:pPr>
        <w:tabs>
          <w:tab w:val="left" w:pos="993"/>
        </w:tabs>
        <w:ind w:firstLine="720"/>
        <w:rPr>
          <w:sz w:val="28"/>
          <w:szCs w:val="28"/>
          <w:lang w:val="ro-RO"/>
        </w:rPr>
      </w:pPr>
    </w:p>
    <w:p w14:paraId="55D0EADF" w14:textId="6A005991" w:rsidR="000B3928" w:rsidRPr="008C22EF" w:rsidRDefault="00EA6175" w:rsidP="00F55AF7">
      <w:pPr>
        <w:tabs>
          <w:tab w:val="left" w:pos="993"/>
        </w:tabs>
        <w:ind w:firstLine="720"/>
        <w:rPr>
          <w:sz w:val="28"/>
          <w:szCs w:val="28"/>
          <w:lang w:val="ro-RO"/>
        </w:rPr>
      </w:pPr>
      <w:r w:rsidRPr="008C22EF">
        <w:rPr>
          <w:sz w:val="28"/>
          <w:szCs w:val="28"/>
          <w:shd w:val="clear" w:color="auto" w:fill="FFFFFF"/>
          <w:lang w:val="ro-RO"/>
        </w:rPr>
        <w:lastRenderedPageBreak/>
        <w:t>alineatul</w:t>
      </w:r>
      <w:r w:rsidR="006F118D" w:rsidRPr="008C22EF">
        <w:rPr>
          <w:sz w:val="28"/>
          <w:szCs w:val="28"/>
          <w:shd w:val="clear" w:color="auto" w:fill="FFFFFF"/>
          <w:lang w:val="ro-RO"/>
        </w:rPr>
        <w:t xml:space="preserve"> </w:t>
      </w:r>
      <w:r w:rsidR="000B3928" w:rsidRPr="008C22EF">
        <w:rPr>
          <w:sz w:val="28"/>
          <w:szCs w:val="28"/>
          <w:shd w:val="clear" w:color="auto" w:fill="FFFFFF"/>
          <w:lang w:val="ro-RO"/>
        </w:rPr>
        <w:t xml:space="preserve">se </w:t>
      </w:r>
      <w:r w:rsidR="005014A1" w:rsidRPr="008C22EF">
        <w:rPr>
          <w:sz w:val="28"/>
          <w:szCs w:val="28"/>
          <w:shd w:val="clear" w:color="auto" w:fill="FFFFFF"/>
          <w:lang w:val="ro-RO"/>
        </w:rPr>
        <w:t>completează cu</w:t>
      </w:r>
      <w:r w:rsidR="000B3928" w:rsidRPr="008C22EF">
        <w:rPr>
          <w:sz w:val="28"/>
          <w:szCs w:val="28"/>
          <w:shd w:val="clear" w:color="auto" w:fill="FFFFFF"/>
          <w:lang w:val="ro-RO"/>
        </w:rPr>
        <w:t xml:space="preserve"> litera e) </w:t>
      </w:r>
      <w:r w:rsidR="000B3928" w:rsidRPr="008C22EF">
        <w:rPr>
          <w:sz w:val="28"/>
          <w:szCs w:val="28"/>
          <w:lang w:val="ro-RO"/>
        </w:rPr>
        <w:t>cu următorul cuprins:</w:t>
      </w:r>
    </w:p>
    <w:p w14:paraId="2C8D7081" w14:textId="77777777" w:rsidR="004263E4" w:rsidRPr="008C22EF" w:rsidRDefault="004263E4" w:rsidP="00F55AF7">
      <w:pPr>
        <w:tabs>
          <w:tab w:val="left" w:pos="993"/>
        </w:tabs>
        <w:ind w:firstLine="720"/>
        <w:rPr>
          <w:sz w:val="28"/>
          <w:szCs w:val="28"/>
          <w:lang w:val="ro-RO"/>
        </w:rPr>
      </w:pPr>
    </w:p>
    <w:p w14:paraId="4ACF5BFB" w14:textId="524326C5" w:rsidR="000B3928" w:rsidRPr="008C22EF" w:rsidRDefault="000B3928" w:rsidP="00F55AF7">
      <w:pPr>
        <w:tabs>
          <w:tab w:val="left" w:pos="993"/>
        </w:tabs>
        <w:ind w:firstLine="720"/>
        <w:rPr>
          <w:sz w:val="28"/>
          <w:szCs w:val="28"/>
          <w:lang w:val="ro-RO"/>
        </w:rPr>
      </w:pPr>
      <w:r w:rsidRPr="008C22EF">
        <w:rPr>
          <w:sz w:val="28"/>
          <w:szCs w:val="28"/>
          <w:lang w:val="ro-RO"/>
        </w:rPr>
        <w:t>„e)</w:t>
      </w:r>
      <w:r w:rsidRPr="008C22EF">
        <w:rPr>
          <w:sz w:val="28"/>
          <w:szCs w:val="28"/>
          <w:shd w:val="clear" w:color="auto" w:fill="FFFFFF"/>
          <w:lang w:val="ro-RO"/>
        </w:rPr>
        <w:t xml:space="preserve"> </w:t>
      </w:r>
      <w:r w:rsidRPr="008C22EF">
        <w:rPr>
          <w:bCs/>
          <w:sz w:val="28"/>
          <w:szCs w:val="28"/>
          <w:shd w:val="clear" w:color="auto" w:fill="FFFFFF"/>
          <w:lang w:val="ro-RO"/>
        </w:rPr>
        <w:t>Bibliotecii Na</w:t>
      </w:r>
      <w:r w:rsidR="002A0C70" w:rsidRPr="008C22EF">
        <w:rPr>
          <w:bCs/>
          <w:sz w:val="28"/>
          <w:szCs w:val="28"/>
          <w:shd w:val="clear" w:color="auto" w:fill="FFFFFF"/>
          <w:lang w:val="ro-RO"/>
        </w:rPr>
        <w:t>ț</w:t>
      </w:r>
      <w:r w:rsidRPr="008C22EF">
        <w:rPr>
          <w:bCs/>
          <w:sz w:val="28"/>
          <w:szCs w:val="28"/>
          <w:shd w:val="clear" w:color="auto" w:fill="FFFFFF"/>
          <w:lang w:val="ro-RO"/>
        </w:rPr>
        <w:t>ional</w:t>
      </w:r>
      <w:r w:rsidR="009B5FF8" w:rsidRPr="008C22EF">
        <w:rPr>
          <w:bCs/>
          <w:sz w:val="28"/>
          <w:szCs w:val="28"/>
          <w:shd w:val="clear" w:color="auto" w:fill="FFFFFF"/>
          <w:lang w:val="ro-RO"/>
        </w:rPr>
        <w:t>e</w:t>
      </w:r>
      <w:r w:rsidRPr="008C22EF">
        <w:rPr>
          <w:bCs/>
          <w:sz w:val="28"/>
          <w:szCs w:val="28"/>
          <w:shd w:val="clear" w:color="auto" w:fill="FFFFFF"/>
          <w:lang w:val="ro-RO"/>
        </w:rPr>
        <w:t xml:space="preserve"> a Român</w:t>
      </w:r>
      <w:r w:rsidR="009B5FF8" w:rsidRPr="008C22EF">
        <w:rPr>
          <w:bCs/>
          <w:sz w:val="28"/>
          <w:szCs w:val="28"/>
          <w:shd w:val="clear" w:color="auto" w:fill="FFFFFF"/>
          <w:lang w:val="ro-RO"/>
        </w:rPr>
        <w:t>i</w:t>
      </w:r>
      <w:r w:rsidRPr="008C22EF">
        <w:rPr>
          <w:bCs/>
          <w:sz w:val="28"/>
          <w:szCs w:val="28"/>
          <w:shd w:val="clear" w:color="auto" w:fill="FFFFFF"/>
          <w:lang w:val="ro-RO"/>
        </w:rPr>
        <w:t>e</w:t>
      </w:r>
      <w:r w:rsidR="009B5FF8" w:rsidRPr="008C22EF">
        <w:rPr>
          <w:bCs/>
          <w:sz w:val="28"/>
          <w:szCs w:val="28"/>
          <w:shd w:val="clear" w:color="auto" w:fill="FFFFFF"/>
          <w:lang w:val="ro-RO"/>
        </w:rPr>
        <w:t>i</w:t>
      </w:r>
      <w:r w:rsidRPr="008C22EF">
        <w:rPr>
          <w:bCs/>
          <w:sz w:val="28"/>
          <w:szCs w:val="28"/>
          <w:shd w:val="clear" w:color="auto" w:fill="FFFFFF"/>
          <w:lang w:val="ro-RO"/>
        </w:rPr>
        <w:t xml:space="preserve"> </w:t>
      </w:r>
      <w:r w:rsidR="001A11F4" w:rsidRPr="008C22EF">
        <w:rPr>
          <w:bCs/>
          <w:sz w:val="28"/>
          <w:szCs w:val="28"/>
          <w:shd w:val="clear" w:color="auto" w:fill="FFFFFF"/>
          <w:lang w:val="ro-RO"/>
        </w:rPr>
        <w:t xml:space="preserve">– </w:t>
      </w:r>
      <w:r w:rsidRPr="008C22EF">
        <w:rPr>
          <w:bCs/>
          <w:sz w:val="28"/>
          <w:szCs w:val="28"/>
          <w:shd w:val="clear" w:color="auto" w:fill="FFFFFF"/>
          <w:lang w:val="ro-RO"/>
        </w:rPr>
        <w:t>1 exemplar din</w:t>
      </w:r>
      <w:r w:rsidR="009B5FF8" w:rsidRPr="008C22EF">
        <w:rPr>
          <w:bCs/>
          <w:sz w:val="28"/>
          <w:szCs w:val="28"/>
          <w:shd w:val="clear" w:color="auto" w:fill="FFFFFF"/>
          <w:lang w:val="ro-RO"/>
        </w:rPr>
        <w:t xml:space="preserve"> toate</w:t>
      </w:r>
      <w:r w:rsidRPr="008C22EF">
        <w:rPr>
          <w:bCs/>
          <w:sz w:val="28"/>
          <w:szCs w:val="28"/>
          <w:shd w:val="clear" w:color="auto" w:fill="FFFFFF"/>
          <w:lang w:val="ro-RO"/>
        </w:rPr>
        <w:t xml:space="preserve"> edi</w:t>
      </w:r>
      <w:r w:rsidR="002A0C70" w:rsidRPr="008C22EF">
        <w:rPr>
          <w:bCs/>
          <w:sz w:val="28"/>
          <w:szCs w:val="28"/>
          <w:shd w:val="clear" w:color="auto" w:fill="FFFFFF"/>
          <w:lang w:val="ro-RO"/>
        </w:rPr>
        <w:t>ț</w:t>
      </w:r>
      <w:r w:rsidRPr="008C22EF">
        <w:rPr>
          <w:bCs/>
          <w:sz w:val="28"/>
          <w:szCs w:val="28"/>
          <w:shd w:val="clear" w:color="auto" w:fill="FFFFFF"/>
          <w:lang w:val="ro-RO"/>
        </w:rPr>
        <w:t xml:space="preserve">iile </w:t>
      </w:r>
      <w:r w:rsidR="009B5FF8" w:rsidRPr="008C22EF">
        <w:rPr>
          <w:bCs/>
          <w:sz w:val="28"/>
          <w:szCs w:val="28"/>
          <w:shd w:val="clear" w:color="auto" w:fill="FFFFFF"/>
          <w:lang w:val="ro-RO"/>
        </w:rPr>
        <w:t>apărute în Republica Moldova</w:t>
      </w:r>
      <w:r w:rsidR="00EA6175" w:rsidRPr="008C22EF">
        <w:rPr>
          <w:bCs/>
          <w:sz w:val="28"/>
          <w:szCs w:val="28"/>
          <w:shd w:val="clear" w:color="auto" w:fill="FFFFFF"/>
          <w:lang w:val="ro-RO"/>
        </w:rPr>
        <w:t>.</w:t>
      </w:r>
      <w:r w:rsidRPr="008C22EF">
        <w:rPr>
          <w:bCs/>
          <w:sz w:val="28"/>
          <w:szCs w:val="28"/>
          <w:shd w:val="clear" w:color="auto" w:fill="FFFFFF"/>
          <w:lang w:val="ro-RO"/>
        </w:rPr>
        <w:t>”</w:t>
      </w:r>
    </w:p>
    <w:p w14:paraId="10088667" w14:textId="77777777" w:rsidR="000B3928" w:rsidRPr="008C22EF" w:rsidRDefault="000B3928" w:rsidP="00F55AF7">
      <w:pPr>
        <w:tabs>
          <w:tab w:val="left" w:pos="993"/>
        </w:tabs>
        <w:ind w:firstLine="720"/>
        <w:rPr>
          <w:sz w:val="28"/>
          <w:szCs w:val="28"/>
          <w:lang w:val="ro-RO"/>
        </w:rPr>
      </w:pPr>
    </w:p>
    <w:p w14:paraId="3218C535" w14:textId="74766CAB" w:rsidR="000B3928" w:rsidRPr="008C22EF" w:rsidRDefault="006D2FBF" w:rsidP="00F55AF7">
      <w:pPr>
        <w:tabs>
          <w:tab w:val="left" w:pos="993"/>
        </w:tabs>
        <w:ind w:firstLine="720"/>
        <w:rPr>
          <w:sz w:val="28"/>
          <w:szCs w:val="28"/>
          <w:lang w:val="ro-RO"/>
        </w:rPr>
      </w:pPr>
      <w:r w:rsidRPr="008C22EF">
        <w:rPr>
          <w:sz w:val="28"/>
          <w:szCs w:val="28"/>
          <w:lang w:val="ro-RO"/>
        </w:rPr>
        <w:t>10</w:t>
      </w:r>
      <w:r w:rsidR="000B3928" w:rsidRPr="008C22EF">
        <w:rPr>
          <w:sz w:val="28"/>
          <w:szCs w:val="28"/>
          <w:lang w:val="ro-RO"/>
        </w:rPr>
        <w:t>. Articolul 19 va avea următorul cuprins:</w:t>
      </w:r>
    </w:p>
    <w:p w14:paraId="31AEC4FB" w14:textId="77777777" w:rsidR="004263E4" w:rsidRPr="008C22EF" w:rsidRDefault="004263E4" w:rsidP="00F55AF7">
      <w:pPr>
        <w:tabs>
          <w:tab w:val="left" w:pos="993"/>
        </w:tabs>
        <w:ind w:firstLine="720"/>
        <w:rPr>
          <w:sz w:val="28"/>
          <w:szCs w:val="28"/>
          <w:lang w:val="ro-RO"/>
        </w:rPr>
      </w:pPr>
    </w:p>
    <w:p w14:paraId="7B524709" w14:textId="32027A3F" w:rsidR="000B3928" w:rsidRPr="008C22EF" w:rsidRDefault="000B3928" w:rsidP="00F55AF7">
      <w:pPr>
        <w:tabs>
          <w:tab w:val="left" w:pos="993"/>
        </w:tabs>
        <w:ind w:firstLine="720"/>
        <w:rPr>
          <w:b/>
          <w:sz w:val="28"/>
          <w:szCs w:val="28"/>
          <w:lang w:val="ro-RO"/>
        </w:rPr>
      </w:pPr>
      <w:r w:rsidRPr="008C22EF">
        <w:rPr>
          <w:sz w:val="28"/>
          <w:szCs w:val="28"/>
          <w:lang w:val="ro-RO"/>
        </w:rPr>
        <w:t>„</w:t>
      </w:r>
      <w:r w:rsidRPr="008C22EF">
        <w:rPr>
          <w:rStyle w:val="Strong"/>
          <w:sz w:val="28"/>
          <w:szCs w:val="28"/>
          <w:shd w:val="clear" w:color="auto" w:fill="FFFFFF"/>
          <w:lang w:val="ro-RO"/>
        </w:rPr>
        <w:t>Articolul 19.</w:t>
      </w:r>
      <w:r w:rsidRPr="008C22EF">
        <w:rPr>
          <w:sz w:val="28"/>
          <w:szCs w:val="28"/>
          <w:shd w:val="clear" w:color="auto" w:fill="FFFFFF"/>
          <w:lang w:val="ro-RO"/>
        </w:rPr>
        <w:t> </w:t>
      </w:r>
      <w:r w:rsidRPr="008C22EF">
        <w:rPr>
          <w:sz w:val="28"/>
          <w:szCs w:val="28"/>
          <w:lang w:val="ro-RO"/>
        </w:rPr>
        <w:t>Camera Na</w:t>
      </w:r>
      <w:r w:rsidR="002A0C70" w:rsidRPr="008C22EF">
        <w:rPr>
          <w:sz w:val="28"/>
          <w:szCs w:val="28"/>
          <w:lang w:val="ro-RO"/>
        </w:rPr>
        <w:t>ț</w:t>
      </w:r>
      <w:r w:rsidRPr="008C22EF">
        <w:rPr>
          <w:sz w:val="28"/>
          <w:szCs w:val="28"/>
          <w:lang w:val="ro-RO"/>
        </w:rPr>
        <w:t>ională a Căr</w:t>
      </w:r>
      <w:r w:rsidR="002A0C70" w:rsidRPr="008C22EF">
        <w:rPr>
          <w:sz w:val="28"/>
          <w:szCs w:val="28"/>
          <w:lang w:val="ro-RO"/>
        </w:rPr>
        <w:t>ț</w:t>
      </w:r>
      <w:r w:rsidRPr="008C22EF">
        <w:rPr>
          <w:sz w:val="28"/>
          <w:szCs w:val="28"/>
          <w:lang w:val="ro-RO"/>
        </w:rPr>
        <w:t>ii din Republica Moldova</w:t>
      </w:r>
    </w:p>
    <w:p w14:paraId="3C46F5E4" w14:textId="77777777" w:rsidR="004263E4" w:rsidRPr="008C22EF" w:rsidRDefault="004263E4" w:rsidP="00F55AF7">
      <w:pPr>
        <w:pStyle w:val="ListParagraph"/>
        <w:tabs>
          <w:tab w:val="left" w:pos="993"/>
        </w:tabs>
        <w:ind w:left="0" w:firstLine="720"/>
        <w:rPr>
          <w:sz w:val="28"/>
          <w:szCs w:val="28"/>
          <w:lang w:val="ro-RO"/>
        </w:rPr>
      </w:pPr>
    </w:p>
    <w:p w14:paraId="1E7C1ABC" w14:textId="158E503C" w:rsidR="000B3928" w:rsidRPr="008C22EF" w:rsidRDefault="000B3928" w:rsidP="00F55AF7">
      <w:pPr>
        <w:pStyle w:val="ListParagraph"/>
        <w:tabs>
          <w:tab w:val="left" w:pos="993"/>
        </w:tabs>
        <w:ind w:left="0" w:firstLine="720"/>
        <w:rPr>
          <w:sz w:val="28"/>
          <w:szCs w:val="28"/>
          <w:shd w:val="clear" w:color="auto" w:fill="FFFFFF"/>
          <w:lang w:val="ro-RO"/>
        </w:rPr>
      </w:pPr>
      <w:r w:rsidRPr="008C22EF">
        <w:rPr>
          <w:sz w:val="28"/>
          <w:szCs w:val="28"/>
          <w:lang w:val="ro-RO"/>
        </w:rPr>
        <w:t>(1) Camera Na</w:t>
      </w:r>
      <w:r w:rsidR="002A0C70" w:rsidRPr="008C22EF">
        <w:rPr>
          <w:sz w:val="28"/>
          <w:szCs w:val="28"/>
          <w:lang w:val="ro-RO"/>
        </w:rPr>
        <w:t>ț</w:t>
      </w:r>
      <w:r w:rsidRPr="008C22EF">
        <w:rPr>
          <w:sz w:val="28"/>
          <w:szCs w:val="28"/>
          <w:lang w:val="ro-RO"/>
        </w:rPr>
        <w:t>ională a Căr</w:t>
      </w:r>
      <w:r w:rsidR="002A0C70" w:rsidRPr="008C22EF">
        <w:rPr>
          <w:sz w:val="28"/>
          <w:szCs w:val="28"/>
          <w:lang w:val="ro-RO"/>
        </w:rPr>
        <w:t>ț</w:t>
      </w:r>
      <w:r w:rsidRPr="008C22EF">
        <w:rPr>
          <w:sz w:val="28"/>
          <w:szCs w:val="28"/>
          <w:lang w:val="ro-RO"/>
        </w:rPr>
        <w:t xml:space="preserve">ii din Republica Moldova </w:t>
      </w:r>
      <w:r w:rsidRPr="008C22EF">
        <w:rPr>
          <w:sz w:val="28"/>
          <w:szCs w:val="28"/>
          <w:shd w:val="clear" w:color="auto" w:fill="FFFFFF"/>
          <w:lang w:val="ro-RO"/>
        </w:rPr>
        <w:t>este</w:t>
      </w:r>
      <w:r w:rsidR="00A329F4" w:rsidRPr="008C22EF">
        <w:rPr>
          <w:sz w:val="28"/>
          <w:szCs w:val="28"/>
          <w:shd w:val="clear" w:color="auto" w:fill="FFFFFF"/>
          <w:lang w:val="ro-RO"/>
        </w:rPr>
        <w:t xml:space="preserve"> o</w:t>
      </w:r>
      <w:r w:rsidRPr="008C22EF">
        <w:rPr>
          <w:sz w:val="28"/>
          <w:szCs w:val="28"/>
          <w:shd w:val="clear" w:color="auto" w:fill="FFFFFF"/>
          <w:lang w:val="ro-RO"/>
        </w:rPr>
        <w:t xml:space="preserve"> institu</w:t>
      </w:r>
      <w:r w:rsidR="002A0C70" w:rsidRPr="008C22EF">
        <w:rPr>
          <w:sz w:val="28"/>
          <w:szCs w:val="28"/>
          <w:shd w:val="clear" w:color="auto" w:fill="FFFFFF"/>
          <w:lang w:val="ro-RO"/>
        </w:rPr>
        <w:t>ț</w:t>
      </w:r>
      <w:r w:rsidRPr="008C22EF">
        <w:rPr>
          <w:sz w:val="28"/>
          <w:szCs w:val="28"/>
          <w:shd w:val="clear" w:color="auto" w:fill="FFFFFF"/>
          <w:lang w:val="ro-RO"/>
        </w:rPr>
        <w:t xml:space="preserve">ie publică </w:t>
      </w:r>
      <w:r w:rsidR="00E56255" w:rsidRPr="008C22EF">
        <w:rPr>
          <w:sz w:val="28"/>
          <w:szCs w:val="28"/>
          <w:shd w:val="clear" w:color="auto" w:fill="FFFFFF"/>
          <w:lang w:val="ro-RO"/>
        </w:rPr>
        <w:t xml:space="preserve">din domeniul </w:t>
      </w:r>
      <w:proofErr w:type="spellStart"/>
      <w:r w:rsidR="00E56255" w:rsidRPr="008C22EF">
        <w:rPr>
          <w:sz w:val="28"/>
          <w:szCs w:val="28"/>
          <w:shd w:val="clear" w:color="auto" w:fill="FFFFFF"/>
          <w:lang w:val="ro-RO"/>
        </w:rPr>
        <w:t>activităţi</w:t>
      </w:r>
      <w:r w:rsidR="00E82122" w:rsidRPr="008C22EF">
        <w:rPr>
          <w:sz w:val="28"/>
          <w:szCs w:val="28"/>
          <w:shd w:val="clear" w:color="auto" w:fill="FFFFFF"/>
          <w:lang w:val="ro-RO"/>
        </w:rPr>
        <w:t>i</w:t>
      </w:r>
      <w:proofErr w:type="spellEnd"/>
      <w:r w:rsidR="00E56255" w:rsidRPr="008C22EF">
        <w:rPr>
          <w:sz w:val="28"/>
          <w:szCs w:val="28"/>
          <w:shd w:val="clear" w:color="auto" w:fill="FFFFFF"/>
          <w:lang w:val="ro-RO"/>
        </w:rPr>
        <w:t xml:space="preserve"> editoriale </w:t>
      </w:r>
      <w:proofErr w:type="spellStart"/>
      <w:r w:rsidR="00E56255" w:rsidRPr="008C22EF">
        <w:rPr>
          <w:sz w:val="28"/>
          <w:szCs w:val="28"/>
          <w:shd w:val="clear" w:color="auto" w:fill="FFFFFF"/>
          <w:lang w:val="ro-RO"/>
        </w:rPr>
        <w:t>şi</w:t>
      </w:r>
      <w:proofErr w:type="spellEnd"/>
      <w:r w:rsidR="00E56255" w:rsidRPr="008C22EF">
        <w:rPr>
          <w:sz w:val="28"/>
          <w:szCs w:val="28"/>
          <w:shd w:val="clear" w:color="auto" w:fill="FFFFFF"/>
          <w:lang w:val="ro-RO"/>
        </w:rPr>
        <w:t xml:space="preserve"> de informare </w:t>
      </w:r>
      <w:r w:rsidRPr="008C22EF">
        <w:rPr>
          <w:sz w:val="28"/>
          <w:szCs w:val="28"/>
          <w:shd w:val="clear" w:color="auto" w:fill="FFFFFF"/>
          <w:lang w:val="ro-RO"/>
        </w:rPr>
        <w:t>care de</w:t>
      </w:r>
      <w:r w:rsidR="002A0C70" w:rsidRPr="008C22EF">
        <w:rPr>
          <w:sz w:val="28"/>
          <w:szCs w:val="28"/>
          <w:shd w:val="clear" w:color="auto" w:fill="FFFFFF"/>
          <w:lang w:val="ro-RO"/>
        </w:rPr>
        <w:t>ț</w:t>
      </w:r>
      <w:r w:rsidRPr="008C22EF">
        <w:rPr>
          <w:sz w:val="28"/>
          <w:szCs w:val="28"/>
          <w:shd w:val="clear" w:color="auto" w:fill="FFFFFF"/>
          <w:lang w:val="ro-RO"/>
        </w:rPr>
        <w:t xml:space="preserve">ine Arhiva </w:t>
      </w:r>
      <w:r w:rsidR="00E97683" w:rsidRPr="008C22EF">
        <w:rPr>
          <w:sz w:val="28"/>
          <w:szCs w:val="28"/>
          <w:shd w:val="clear" w:color="auto" w:fill="FFFFFF"/>
          <w:lang w:val="ro-RO"/>
        </w:rPr>
        <w:t>depozitului legal</w:t>
      </w:r>
      <w:r w:rsidRPr="008C22EF">
        <w:rPr>
          <w:rStyle w:val="1"/>
          <w:rFonts w:eastAsia="Calibri"/>
          <w:sz w:val="28"/>
          <w:szCs w:val="28"/>
          <w:lang w:val="ro-RO"/>
        </w:rPr>
        <w:t>,</w:t>
      </w:r>
      <w:r w:rsidRPr="008C22EF">
        <w:rPr>
          <w:sz w:val="28"/>
          <w:szCs w:val="28"/>
          <w:shd w:val="clear" w:color="auto" w:fill="FFFFFF"/>
          <w:lang w:val="ro-RO"/>
        </w:rPr>
        <w:t xml:space="preserve"> surs</w:t>
      </w:r>
      <w:r w:rsidR="00D17003" w:rsidRPr="008C22EF">
        <w:rPr>
          <w:sz w:val="28"/>
          <w:szCs w:val="28"/>
          <w:shd w:val="clear" w:color="auto" w:fill="FFFFFF"/>
          <w:lang w:val="ro-RO"/>
        </w:rPr>
        <w:t>ă</w:t>
      </w:r>
      <w:r w:rsidRPr="008C22EF">
        <w:rPr>
          <w:sz w:val="28"/>
          <w:szCs w:val="28"/>
          <w:shd w:val="clear" w:color="auto" w:fill="FFFFFF"/>
          <w:lang w:val="ro-RO"/>
        </w:rPr>
        <w:t xml:space="preserve"> esen</w:t>
      </w:r>
      <w:r w:rsidR="002A0C70" w:rsidRPr="008C22EF">
        <w:rPr>
          <w:sz w:val="28"/>
          <w:szCs w:val="28"/>
          <w:shd w:val="clear" w:color="auto" w:fill="FFFFFF"/>
          <w:lang w:val="ro-RO"/>
        </w:rPr>
        <w:t>ț</w:t>
      </w:r>
      <w:r w:rsidRPr="008C22EF">
        <w:rPr>
          <w:sz w:val="28"/>
          <w:szCs w:val="28"/>
          <w:shd w:val="clear" w:color="auto" w:fill="FFFFFF"/>
          <w:lang w:val="ro-RO"/>
        </w:rPr>
        <w:t>ială documentară pentru cunoa</w:t>
      </w:r>
      <w:r w:rsidR="002A0C70" w:rsidRPr="008C22EF">
        <w:rPr>
          <w:sz w:val="28"/>
          <w:szCs w:val="28"/>
          <w:shd w:val="clear" w:color="auto" w:fill="FFFFFF"/>
          <w:lang w:val="ro-RO"/>
        </w:rPr>
        <w:t>ș</w:t>
      </w:r>
      <w:r w:rsidRPr="008C22EF">
        <w:rPr>
          <w:sz w:val="28"/>
          <w:szCs w:val="28"/>
          <w:shd w:val="clear" w:color="auto" w:fill="FFFFFF"/>
          <w:lang w:val="ro-RO"/>
        </w:rPr>
        <w:t xml:space="preserve">terea culturii </w:t>
      </w:r>
      <w:r w:rsidR="002A0C70" w:rsidRPr="008C22EF">
        <w:rPr>
          <w:sz w:val="28"/>
          <w:szCs w:val="28"/>
          <w:shd w:val="clear" w:color="auto" w:fill="FFFFFF"/>
          <w:lang w:val="ro-RO"/>
        </w:rPr>
        <w:t>ș</w:t>
      </w:r>
      <w:r w:rsidRPr="008C22EF">
        <w:rPr>
          <w:sz w:val="28"/>
          <w:szCs w:val="28"/>
          <w:shd w:val="clear" w:color="auto" w:fill="FFFFFF"/>
          <w:lang w:val="ro-RO"/>
        </w:rPr>
        <w:t>i civiliza</w:t>
      </w:r>
      <w:r w:rsidR="002A0C70" w:rsidRPr="008C22EF">
        <w:rPr>
          <w:sz w:val="28"/>
          <w:szCs w:val="28"/>
          <w:shd w:val="clear" w:color="auto" w:fill="FFFFFF"/>
          <w:lang w:val="ro-RO"/>
        </w:rPr>
        <w:t>ț</w:t>
      </w:r>
      <w:r w:rsidRPr="008C22EF">
        <w:rPr>
          <w:sz w:val="28"/>
          <w:szCs w:val="28"/>
          <w:shd w:val="clear" w:color="auto" w:fill="FFFFFF"/>
          <w:lang w:val="ro-RO"/>
        </w:rPr>
        <w:t>iei na</w:t>
      </w:r>
      <w:r w:rsidR="002A0C70" w:rsidRPr="008C22EF">
        <w:rPr>
          <w:sz w:val="28"/>
          <w:szCs w:val="28"/>
          <w:shd w:val="clear" w:color="auto" w:fill="FFFFFF"/>
          <w:lang w:val="ro-RO"/>
        </w:rPr>
        <w:t>ț</w:t>
      </w:r>
      <w:r w:rsidRPr="008C22EF">
        <w:rPr>
          <w:sz w:val="28"/>
          <w:szCs w:val="28"/>
          <w:shd w:val="clear" w:color="auto" w:fill="FFFFFF"/>
          <w:lang w:val="ro-RO"/>
        </w:rPr>
        <w:t>ionale scrise,</w:t>
      </w:r>
      <w:r w:rsidR="00A329F4" w:rsidRPr="008C22EF">
        <w:rPr>
          <w:sz w:val="28"/>
          <w:szCs w:val="28"/>
          <w:shd w:val="clear" w:color="auto" w:fill="FFFFFF"/>
          <w:lang w:val="ro-RO"/>
        </w:rPr>
        <w:t xml:space="preserve"> </w:t>
      </w:r>
      <w:r w:rsidR="002A0C70" w:rsidRPr="008C22EF">
        <w:rPr>
          <w:sz w:val="28"/>
          <w:szCs w:val="28"/>
          <w:shd w:val="clear" w:color="auto" w:fill="FFFFFF"/>
          <w:lang w:val="ro-RO"/>
        </w:rPr>
        <w:t>ș</w:t>
      </w:r>
      <w:r w:rsidR="00A329F4" w:rsidRPr="008C22EF">
        <w:rPr>
          <w:sz w:val="28"/>
          <w:szCs w:val="28"/>
          <w:shd w:val="clear" w:color="auto" w:fill="FFFFFF"/>
          <w:lang w:val="ro-RO"/>
        </w:rPr>
        <w:t>i</w:t>
      </w:r>
      <w:r w:rsidR="00854E14" w:rsidRPr="008C22EF">
        <w:rPr>
          <w:sz w:val="28"/>
          <w:szCs w:val="28"/>
          <w:shd w:val="clear" w:color="auto" w:fill="FFFFFF"/>
          <w:lang w:val="ro-RO"/>
        </w:rPr>
        <w:t>,</w:t>
      </w:r>
      <w:r w:rsidRPr="008C22EF">
        <w:rPr>
          <w:sz w:val="28"/>
          <w:szCs w:val="28"/>
          <w:shd w:val="clear" w:color="auto" w:fill="FFFFFF"/>
          <w:lang w:val="ro-RO"/>
        </w:rPr>
        <w:t xml:space="preserve"> </w:t>
      </w:r>
      <w:r w:rsidR="00854E14" w:rsidRPr="008C22EF">
        <w:rPr>
          <w:sz w:val="28"/>
          <w:szCs w:val="28"/>
          <w:shd w:val="clear" w:color="auto" w:fill="FFFFFF"/>
          <w:lang w:val="ro-RO"/>
        </w:rPr>
        <w:t xml:space="preserve">la nivel național, </w:t>
      </w:r>
      <w:r w:rsidRPr="008C22EF">
        <w:rPr>
          <w:sz w:val="28"/>
          <w:szCs w:val="28"/>
          <w:shd w:val="clear" w:color="auto" w:fill="FFFFFF"/>
          <w:lang w:val="ro-RO"/>
        </w:rPr>
        <w:t>îndepline</w:t>
      </w:r>
      <w:r w:rsidR="002A0C70" w:rsidRPr="008C22EF">
        <w:rPr>
          <w:sz w:val="28"/>
          <w:szCs w:val="28"/>
          <w:shd w:val="clear" w:color="auto" w:fill="FFFFFF"/>
          <w:lang w:val="ro-RO"/>
        </w:rPr>
        <w:t>ș</w:t>
      </w:r>
      <w:r w:rsidRPr="008C22EF">
        <w:rPr>
          <w:sz w:val="28"/>
          <w:szCs w:val="28"/>
          <w:shd w:val="clear" w:color="auto" w:fill="FFFFFF"/>
          <w:lang w:val="ro-RO"/>
        </w:rPr>
        <w:t>te</w:t>
      </w:r>
      <w:r w:rsidR="00DA5742" w:rsidRPr="008C22EF">
        <w:rPr>
          <w:sz w:val="28"/>
          <w:szCs w:val="28"/>
          <w:shd w:val="clear" w:color="auto" w:fill="FFFFFF"/>
          <w:lang w:val="ro-RO"/>
        </w:rPr>
        <w:t xml:space="preserve"> următoarele</w:t>
      </w:r>
      <w:r w:rsidRPr="008C22EF">
        <w:rPr>
          <w:sz w:val="28"/>
          <w:szCs w:val="28"/>
          <w:shd w:val="clear" w:color="auto" w:fill="FFFFFF"/>
          <w:lang w:val="ro-RO"/>
        </w:rPr>
        <w:t xml:space="preserve"> func</w:t>
      </w:r>
      <w:r w:rsidR="002A0C70" w:rsidRPr="008C22EF">
        <w:rPr>
          <w:sz w:val="28"/>
          <w:szCs w:val="28"/>
          <w:shd w:val="clear" w:color="auto" w:fill="FFFFFF"/>
          <w:lang w:val="ro-RO"/>
        </w:rPr>
        <w:t>ț</w:t>
      </w:r>
      <w:r w:rsidRPr="008C22EF">
        <w:rPr>
          <w:sz w:val="28"/>
          <w:szCs w:val="28"/>
          <w:shd w:val="clear" w:color="auto" w:fill="FFFFFF"/>
          <w:lang w:val="ro-RO"/>
        </w:rPr>
        <w:t>ii</w:t>
      </w:r>
      <w:r w:rsidR="00DA5742" w:rsidRPr="008C22EF">
        <w:rPr>
          <w:sz w:val="28"/>
          <w:szCs w:val="28"/>
          <w:shd w:val="clear" w:color="auto" w:fill="FFFFFF"/>
          <w:lang w:val="ro-RO"/>
        </w:rPr>
        <w:t xml:space="preserve"> de bază</w:t>
      </w:r>
      <w:r w:rsidRPr="008C22EF">
        <w:rPr>
          <w:sz w:val="28"/>
          <w:szCs w:val="28"/>
          <w:shd w:val="clear" w:color="auto" w:fill="FFFFFF"/>
          <w:lang w:val="ro-RO"/>
        </w:rPr>
        <w:t>:</w:t>
      </w:r>
    </w:p>
    <w:p w14:paraId="1A1A5885" w14:textId="4DBABC1A" w:rsidR="000B3928" w:rsidRPr="008C22EF" w:rsidRDefault="000B3928" w:rsidP="00F55AF7">
      <w:pPr>
        <w:numPr>
          <w:ilvl w:val="0"/>
          <w:numId w:val="39"/>
        </w:numPr>
        <w:tabs>
          <w:tab w:val="left" w:pos="993"/>
        </w:tabs>
        <w:ind w:left="0" w:firstLine="720"/>
        <w:rPr>
          <w:sz w:val="28"/>
          <w:szCs w:val="28"/>
          <w:lang w:val="ro-RO"/>
        </w:rPr>
      </w:pPr>
      <w:r w:rsidRPr="008C22EF">
        <w:rPr>
          <w:sz w:val="28"/>
          <w:szCs w:val="28"/>
          <w:shd w:val="clear" w:color="auto" w:fill="FFFFFF"/>
          <w:lang w:val="ro-RO"/>
        </w:rPr>
        <w:t xml:space="preserve">constituie, prelucrează, dezvoltă, prezervă </w:t>
      </w:r>
      <w:r w:rsidR="002A0C70" w:rsidRPr="008C22EF">
        <w:rPr>
          <w:sz w:val="28"/>
          <w:szCs w:val="28"/>
          <w:shd w:val="clear" w:color="auto" w:fill="FFFFFF"/>
          <w:lang w:val="ro-RO"/>
        </w:rPr>
        <w:t>ș</w:t>
      </w:r>
      <w:r w:rsidRPr="008C22EF">
        <w:rPr>
          <w:sz w:val="28"/>
          <w:szCs w:val="28"/>
          <w:shd w:val="clear" w:color="auto" w:fill="FFFFFF"/>
          <w:lang w:val="ro-RO"/>
        </w:rPr>
        <w:t xml:space="preserve">i pune în valoare fondul de resurse care fac obiectul </w:t>
      </w:r>
      <w:r w:rsidR="00E97683" w:rsidRPr="008C22EF">
        <w:rPr>
          <w:sz w:val="28"/>
          <w:szCs w:val="28"/>
          <w:shd w:val="clear" w:color="auto" w:fill="FFFFFF"/>
          <w:lang w:val="ro-RO"/>
        </w:rPr>
        <w:t>depozitului legal</w:t>
      </w:r>
      <w:r w:rsidRPr="008C22EF">
        <w:rPr>
          <w:sz w:val="28"/>
          <w:szCs w:val="28"/>
          <w:shd w:val="clear" w:color="auto" w:fill="FFFFFF"/>
          <w:lang w:val="ro-RO"/>
        </w:rPr>
        <w:t>;</w:t>
      </w:r>
    </w:p>
    <w:p w14:paraId="7FC29EF5" w14:textId="29F11413" w:rsidR="000B3928" w:rsidRPr="008C22EF" w:rsidRDefault="000B3928" w:rsidP="00F55AF7">
      <w:pPr>
        <w:numPr>
          <w:ilvl w:val="0"/>
          <w:numId w:val="39"/>
        </w:numPr>
        <w:tabs>
          <w:tab w:val="left" w:pos="993"/>
        </w:tabs>
        <w:ind w:left="0" w:firstLine="720"/>
        <w:rPr>
          <w:sz w:val="28"/>
          <w:szCs w:val="28"/>
          <w:shd w:val="clear" w:color="auto" w:fill="FFFFFF"/>
          <w:lang w:val="ro-RO"/>
        </w:rPr>
      </w:pPr>
      <w:r w:rsidRPr="008C22EF">
        <w:rPr>
          <w:sz w:val="28"/>
          <w:szCs w:val="28"/>
          <w:shd w:val="clear" w:color="auto" w:fill="FFFFFF"/>
          <w:lang w:val="ro-RO"/>
        </w:rPr>
        <w:t xml:space="preserve">organizează </w:t>
      </w:r>
      <w:r w:rsidR="006F118D" w:rsidRPr="008C22EF">
        <w:rPr>
          <w:sz w:val="28"/>
          <w:szCs w:val="28"/>
          <w:shd w:val="clear" w:color="auto" w:fill="FFFFFF"/>
          <w:lang w:val="ro-RO"/>
        </w:rPr>
        <w:t xml:space="preserve">depozitul legal </w:t>
      </w:r>
      <w:r w:rsidRPr="008C22EF">
        <w:rPr>
          <w:sz w:val="28"/>
          <w:szCs w:val="28"/>
          <w:shd w:val="clear" w:color="auto" w:fill="FFFFFF"/>
          <w:lang w:val="ro-RO"/>
        </w:rPr>
        <w:t xml:space="preserve">conform art.18; </w:t>
      </w:r>
    </w:p>
    <w:p w14:paraId="6859297E" w14:textId="307D7574" w:rsidR="000B3928" w:rsidRPr="008C22EF" w:rsidRDefault="000B3928" w:rsidP="00F55AF7">
      <w:pPr>
        <w:numPr>
          <w:ilvl w:val="0"/>
          <w:numId w:val="39"/>
        </w:numPr>
        <w:tabs>
          <w:tab w:val="left" w:pos="993"/>
        </w:tabs>
        <w:ind w:left="0" w:firstLine="720"/>
        <w:rPr>
          <w:sz w:val="28"/>
          <w:szCs w:val="28"/>
          <w:lang w:val="ro-RO"/>
        </w:rPr>
      </w:pPr>
      <w:r w:rsidRPr="008C22EF">
        <w:rPr>
          <w:sz w:val="28"/>
          <w:szCs w:val="28"/>
          <w:lang w:val="ro-RO"/>
        </w:rPr>
        <w:t>în calitate de centru na</w:t>
      </w:r>
      <w:r w:rsidR="002A0C70" w:rsidRPr="008C22EF">
        <w:rPr>
          <w:sz w:val="28"/>
          <w:szCs w:val="28"/>
          <w:lang w:val="ro-RO"/>
        </w:rPr>
        <w:t>ț</w:t>
      </w:r>
      <w:r w:rsidRPr="008C22EF">
        <w:rPr>
          <w:sz w:val="28"/>
          <w:szCs w:val="28"/>
          <w:lang w:val="ro-RO"/>
        </w:rPr>
        <w:t>ional bibliografic, elaborează bibliografia na</w:t>
      </w:r>
      <w:r w:rsidR="002A0C70" w:rsidRPr="008C22EF">
        <w:rPr>
          <w:sz w:val="28"/>
          <w:szCs w:val="28"/>
          <w:lang w:val="ro-RO"/>
        </w:rPr>
        <w:t>ț</w:t>
      </w:r>
      <w:r w:rsidRPr="008C22EF">
        <w:rPr>
          <w:sz w:val="28"/>
          <w:szCs w:val="28"/>
          <w:lang w:val="ro-RO"/>
        </w:rPr>
        <w:t xml:space="preserve">ională curentă </w:t>
      </w:r>
      <w:r w:rsidR="002A0C70" w:rsidRPr="008C22EF">
        <w:rPr>
          <w:sz w:val="28"/>
          <w:szCs w:val="28"/>
          <w:lang w:val="ro-RO"/>
        </w:rPr>
        <w:t>ș</w:t>
      </w:r>
      <w:r w:rsidRPr="008C22EF">
        <w:rPr>
          <w:sz w:val="28"/>
          <w:szCs w:val="28"/>
          <w:lang w:val="ro-RO"/>
        </w:rPr>
        <w:t>i bibliografia na</w:t>
      </w:r>
      <w:r w:rsidR="002A0C70" w:rsidRPr="008C22EF">
        <w:rPr>
          <w:sz w:val="28"/>
          <w:szCs w:val="28"/>
          <w:lang w:val="ro-RO"/>
        </w:rPr>
        <w:t>ț</w:t>
      </w:r>
      <w:r w:rsidRPr="008C22EF">
        <w:rPr>
          <w:sz w:val="28"/>
          <w:szCs w:val="28"/>
          <w:lang w:val="ro-RO"/>
        </w:rPr>
        <w:t xml:space="preserve">ională retrospectivă a </w:t>
      </w:r>
      <w:r w:rsidR="00A329F4" w:rsidRPr="008C22EF">
        <w:rPr>
          <w:sz w:val="28"/>
          <w:szCs w:val="28"/>
          <w:lang w:val="ro-RO"/>
        </w:rPr>
        <w:t xml:space="preserve">Republicii </w:t>
      </w:r>
      <w:r w:rsidRPr="008C22EF">
        <w:rPr>
          <w:sz w:val="28"/>
          <w:szCs w:val="28"/>
          <w:lang w:val="ro-RO"/>
        </w:rPr>
        <w:t>Moldov</w:t>
      </w:r>
      <w:r w:rsidR="00A329F4" w:rsidRPr="008C22EF">
        <w:rPr>
          <w:sz w:val="28"/>
          <w:szCs w:val="28"/>
          <w:lang w:val="ro-RO"/>
        </w:rPr>
        <w:t>a</w:t>
      </w:r>
      <w:r w:rsidRPr="008C22EF">
        <w:rPr>
          <w:sz w:val="28"/>
          <w:szCs w:val="28"/>
          <w:lang w:val="ro-RO"/>
        </w:rPr>
        <w:t xml:space="preserve"> pe categorii de documente, indiferent de suport;</w:t>
      </w:r>
    </w:p>
    <w:p w14:paraId="3F99B6CB" w14:textId="7FACC147" w:rsidR="000B3928" w:rsidRPr="008C22EF" w:rsidRDefault="000B3928" w:rsidP="00F55AF7">
      <w:pPr>
        <w:numPr>
          <w:ilvl w:val="0"/>
          <w:numId w:val="39"/>
        </w:numPr>
        <w:tabs>
          <w:tab w:val="left" w:pos="993"/>
        </w:tabs>
        <w:ind w:left="0" w:firstLine="720"/>
        <w:rPr>
          <w:sz w:val="28"/>
          <w:szCs w:val="28"/>
          <w:lang w:val="ro-RO"/>
        </w:rPr>
      </w:pPr>
      <w:r w:rsidRPr="008C22EF">
        <w:rPr>
          <w:sz w:val="28"/>
          <w:szCs w:val="28"/>
          <w:lang w:val="ro-RO"/>
        </w:rPr>
        <w:t>în calitate de centru na</w:t>
      </w:r>
      <w:r w:rsidR="002A0C70" w:rsidRPr="008C22EF">
        <w:rPr>
          <w:sz w:val="28"/>
          <w:szCs w:val="28"/>
          <w:lang w:val="ro-RO"/>
        </w:rPr>
        <w:t>ț</w:t>
      </w:r>
      <w:r w:rsidRPr="008C22EF">
        <w:rPr>
          <w:sz w:val="28"/>
          <w:szCs w:val="28"/>
          <w:lang w:val="ro-RO"/>
        </w:rPr>
        <w:t>ional bibliografic, realizează controlul bibliografic na</w:t>
      </w:r>
      <w:r w:rsidR="002A0C70" w:rsidRPr="008C22EF">
        <w:rPr>
          <w:sz w:val="28"/>
          <w:szCs w:val="28"/>
          <w:lang w:val="ro-RO"/>
        </w:rPr>
        <w:t>ț</w:t>
      </w:r>
      <w:r w:rsidRPr="008C22EF">
        <w:rPr>
          <w:sz w:val="28"/>
          <w:szCs w:val="28"/>
          <w:lang w:val="ro-RO"/>
        </w:rPr>
        <w:t>ional ca parte a controlului bibliografic universal;</w:t>
      </w:r>
    </w:p>
    <w:p w14:paraId="0706526E" w14:textId="6AC9C948" w:rsidR="000B3928" w:rsidRPr="008C22EF" w:rsidRDefault="000B3928" w:rsidP="00F55AF7">
      <w:pPr>
        <w:numPr>
          <w:ilvl w:val="0"/>
          <w:numId w:val="39"/>
        </w:numPr>
        <w:tabs>
          <w:tab w:val="left" w:pos="0"/>
          <w:tab w:val="left" w:pos="993"/>
        </w:tabs>
        <w:ind w:left="0" w:firstLine="720"/>
        <w:rPr>
          <w:sz w:val="28"/>
          <w:szCs w:val="28"/>
          <w:lang w:val="ro-RO"/>
        </w:rPr>
      </w:pPr>
      <w:r w:rsidRPr="008C22EF">
        <w:rPr>
          <w:sz w:val="28"/>
          <w:szCs w:val="28"/>
          <w:lang w:val="ro-RO"/>
        </w:rPr>
        <w:t>în calitate de centru na</w:t>
      </w:r>
      <w:r w:rsidR="002A0C70" w:rsidRPr="008C22EF">
        <w:rPr>
          <w:sz w:val="28"/>
          <w:szCs w:val="28"/>
          <w:lang w:val="ro-RO"/>
        </w:rPr>
        <w:t>ț</w:t>
      </w:r>
      <w:r w:rsidRPr="008C22EF">
        <w:rPr>
          <w:sz w:val="28"/>
          <w:szCs w:val="28"/>
          <w:lang w:val="ro-RO"/>
        </w:rPr>
        <w:t>ional CIP, administrează Programul CIP în Republica Moldova</w:t>
      </w:r>
      <w:r w:rsidRPr="008C22EF">
        <w:rPr>
          <w:sz w:val="28"/>
          <w:szCs w:val="28"/>
          <w:shd w:val="clear" w:color="auto" w:fill="FFFFFF"/>
          <w:lang w:val="ro-RO"/>
        </w:rPr>
        <w:t xml:space="preserve"> </w:t>
      </w:r>
      <w:r w:rsidR="002A0C70" w:rsidRPr="008C22EF">
        <w:rPr>
          <w:sz w:val="28"/>
          <w:szCs w:val="28"/>
          <w:shd w:val="clear" w:color="auto" w:fill="FFFFFF"/>
          <w:lang w:val="ro-RO"/>
        </w:rPr>
        <w:t>ș</w:t>
      </w:r>
      <w:r w:rsidRPr="008C22EF">
        <w:rPr>
          <w:sz w:val="28"/>
          <w:szCs w:val="28"/>
          <w:shd w:val="clear" w:color="auto" w:fill="FFFFFF"/>
          <w:lang w:val="ro-RO"/>
        </w:rPr>
        <w:t>i efectuează catalogarea înaintea publicării;</w:t>
      </w:r>
    </w:p>
    <w:p w14:paraId="189500C8" w14:textId="75753DBE" w:rsidR="000B3928" w:rsidRPr="008C22EF" w:rsidRDefault="000B3928" w:rsidP="00F55AF7">
      <w:pPr>
        <w:numPr>
          <w:ilvl w:val="0"/>
          <w:numId w:val="39"/>
        </w:numPr>
        <w:tabs>
          <w:tab w:val="left" w:pos="0"/>
          <w:tab w:val="left" w:pos="993"/>
        </w:tabs>
        <w:ind w:left="0" w:firstLine="720"/>
        <w:rPr>
          <w:sz w:val="28"/>
          <w:szCs w:val="28"/>
          <w:shd w:val="clear" w:color="auto" w:fill="FFFFFF"/>
          <w:lang w:val="ro-RO"/>
        </w:rPr>
      </w:pPr>
      <w:r w:rsidRPr="008C22EF">
        <w:rPr>
          <w:sz w:val="28"/>
          <w:szCs w:val="28"/>
          <w:lang w:val="ro-RO"/>
        </w:rPr>
        <w:t xml:space="preserve">în calitate de centru </w:t>
      </w:r>
      <w:r w:rsidRPr="008C22EF">
        <w:rPr>
          <w:iCs/>
          <w:sz w:val="28"/>
          <w:szCs w:val="28"/>
          <w:shd w:val="clear" w:color="auto" w:fill="FFFFFF"/>
          <w:lang w:val="ro-RO"/>
        </w:rPr>
        <w:t>statistic al produc</w:t>
      </w:r>
      <w:r w:rsidR="002A0C70" w:rsidRPr="008C22EF">
        <w:rPr>
          <w:iCs/>
          <w:sz w:val="28"/>
          <w:szCs w:val="28"/>
          <w:shd w:val="clear" w:color="auto" w:fill="FFFFFF"/>
          <w:lang w:val="ro-RO"/>
        </w:rPr>
        <w:t>ț</w:t>
      </w:r>
      <w:r w:rsidRPr="008C22EF">
        <w:rPr>
          <w:iCs/>
          <w:sz w:val="28"/>
          <w:szCs w:val="28"/>
          <w:shd w:val="clear" w:color="auto" w:fill="FFFFFF"/>
          <w:lang w:val="ro-RO"/>
        </w:rPr>
        <w:t>iei editoriale na</w:t>
      </w:r>
      <w:r w:rsidR="002A0C70" w:rsidRPr="008C22EF">
        <w:rPr>
          <w:iCs/>
          <w:sz w:val="28"/>
          <w:szCs w:val="28"/>
          <w:shd w:val="clear" w:color="auto" w:fill="FFFFFF"/>
          <w:lang w:val="ro-RO"/>
        </w:rPr>
        <w:t>ț</w:t>
      </w:r>
      <w:r w:rsidRPr="008C22EF">
        <w:rPr>
          <w:iCs/>
          <w:sz w:val="28"/>
          <w:szCs w:val="28"/>
          <w:shd w:val="clear" w:color="auto" w:fill="FFFFFF"/>
          <w:lang w:val="ro-RO"/>
        </w:rPr>
        <w:t>ionale,</w:t>
      </w:r>
      <w:r w:rsidRPr="008C22EF">
        <w:rPr>
          <w:sz w:val="28"/>
          <w:szCs w:val="28"/>
          <w:shd w:val="clear" w:color="auto" w:fill="FFFFFF"/>
          <w:lang w:val="ro-RO"/>
        </w:rPr>
        <w:t xml:space="preserve"> efectuează eviden</w:t>
      </w:r>
      <w:r w:rsidR="002A0C70" w:rsidRPr="008C22EF">
        <w:rPr>
          <w:sz w:val="28"/>
          <w:szCs w:val="28"/>
          <w:shd w:val="clear" w:color="auto" w:fill="FFFFFF"/>
          <w:lang w:val="ro-RO"/>
        </w:rPr>
        <w:t>ț</w:t>
      </w:r>
      <w:r w:rsidRPr="008C22EF">
        <w:rPr>
          <w:sz w:val="28"/>
          <w:szCs w:val="28"/>
          <w:shd w:val="clear" w:color="auto" w:fill="FFFFFF"/>
          <w:lang w:val="ro-RO"/>
        </w:rPr>
        <w:t xml:space="preserve">a </w:t>
      </w:r>
      <w:r w:rsidRPr="008C22EF">
        <w:rPr>
          <w:sz w:val="28"/>
          <w:szCs w:val="28"/>
          <w:lang w:val="ro-RO"/>
        </w:rPr>
        <w:t>statistică a produc</w:t>
      </w:r>
      <w:r w:rsidR="002A0C70" w:rsidRPr="008C22EF">
        <w:rPr>
          <w:sz w:val="28"/>
          <w:szCs w:val="28"/>
          <w:lang w:val="ro-RO"/>
        </w:rPr>
        <w:t>ț</w:t>
      </w:r>
      <w:r w:rsidRPr="008C22EF">
        <w:rPr>
          <w:sz w:val="28"/>
          <w:szCs w:val="28"/>
          <w:lang w:val="ro-RO"/>
        </w:rPr>
        <w:t>iei editoriale na</w:t>
      </w:r>
      <w:r w:rsidR="002A0C70" w:rsidRPr="008C22EF">
        <w:rPr>
          <w:sz w:val="28"/>
          <w:szCs w:val="28"/>
          <w:lang w:val="ro-RO"/>
        </w:rPr>
        <w:t>ț</w:t>
      </w:r>
      <w:r w:rsidRPr="008C22EF">
        <w:rPr>
          <w:sz w:val="28"/>
          <w:szCs w:val="28"/>
          <w:lang w:val="ro-RO"/>
        </w:rPr>
        <w:t>ionale apărut</w:t>
      </w:r>
      <w:r w:rsidR="005C5659" w:rsidRPr="008C22EF">
        <w:rPr>
          <w:sz w:val="28"/>
          <w:szCs w:val="28"/>
          <w:lang w:val="ro-RO"/>
        </w:rPr>
        <w:t>e</w:t>
      </w:r>
      <w:r w:rsidRPr="008C22EF">
        <w:rPr>
          <w:sz w:val="28"/>
          <w:szCs w:val="28"/>
          <w:lang w:val="ro-RO"/>
        </w:rPr>
        <w:t xml:space="preserve"> pe teritoriul Republicii Moldova, prezentând informa</w:t>
      </w:r>
      <w:r w:rsidR="002A0C70" w:rsidRPr="008C22EF">
        <w:rPr>
          <w:sz w:val="28"/>
          <w:szCs w:val="28"/>
          <w:lang w:val="ro-RO"/>
        </w:rPr>
        <w:t>ț</w:t>
      </w:r>
      <w:r w:rsidRPr="008C22EF">
        <w:rPr>
          <w:sz w:val="28"/>
          <w:szCs w:val="28"/>
          <w:lang w:val="ro-RO"/>
        </w:rPr>
        <w:t xml:space="preserve">iile corespunzătoare Ministerului Culturii </w:t>
      </w:r>
      <w:r w:rsidR="002A0C70" w:rsidRPr="008C22EF">
        <w:rPr>
          <w:sz w:val="28"/>
          <w:szCs w:val="28"/>
          <w:lang w:val="ro-RO"/>
        </w:rPr>
        <w:t>ș</w:t>
      </w:r>
      <w:r w:rsidRPr="008C22EF">
        <w:rPr>
          <w:sz w:val="28"/>
          <w:szCs w:val="28"/>
          <w:lang w:val="ro-RO"/>
        </w:rPr>
        <w:t>i Biroului Na</w:t>
      </w:r>
      <w:r w:rsidR="002A0C70" w:rsidRPr="008C22EF">
        <w:rPr>
          <w:sz w:val="28"/>
          <w:szCs w:val="28"/>
          <w:lang w:val="ro-RO"/>
        </w:rPr>
        <w:t>ț</w:t>
      </w:r>
      <w:r w:rsidRPr="008C22EF">
        <w:rPr>
          <w:sz w:val="28"/>
          <w:szCs w:val="28"/>
          <w:lang w:val="ro-RO"/>
        </w:rPr>
        <w:t xml:space="preserve">ional de Statistică, altor factori de resort; elaborează </w:t>
      </w:r>
      <w:r w:rsidR="002A0C70" w:rsidRPr="008C22EF">
        <w:rPr>
          <w:sz w:val="28"/>
          <w:szCs w:val="28"/>
          <w:lang w:val="ro-RO"/>
        </w:rPr>
        <w:t>ș</w:t>
      </w:r>
      <w:r w:rsidRPr="008C22EF">
        <w:rPr>
          <w:sz w:val="28"/>
          <w:szCs w:val="28"/>
          <w:lang w:val="ro-RO"/>
        </w:rPr>
        <w:t>i editează resurse de con</w:t>
      </w:r>
      <w:r w:rsidR="002A0C70" w:rsidRPr="008C22EF">
        <w:rPr>
          <w:sz w:val="28"/>
          <w:szCs w:val="28"/>
          <w:lang w:val="ro-RO"/>
        </w:rPr>
        <w:t>ț</w:t>
      </w:r>
      <w:r w:rsidRPr="008C22EF">
        <w:rPr>
          <w:sz w:val="28"/>
          <w:szCs w:val="28"/>
          <w:lang w:val="ro-RO"/>
        </w:rPr>
        <w:t>inut statistic privind produc</w:t>
      </w:r>
      <w:r w:rsidR="002A0C70" w:rsidRPr="008C22EF">
        <w:rPr>
          <w:sz w:val="28"/>
          <w:szCs w:val="28"/>
          <w:lang w:val="ro-RO"/>
        </w:rPr>
        <w:t>ț</w:t>
      </w:r>
      <w:r w:rsidRPr="008C22EF">
        <w:rPr>
          <w:sz w:val="28"/>
          <w:szCs w:val="28"/>
          <w:lang w:val="ro-RO"/>
        </w:rPr>
        <w:t>ia editorială în Republica Moldova</w:t>
      </w:r>
      <w:r w:rsidRPr="008C22EF">
        <w:rPr>
          <w:sz w:val="28"/>
          <w:szCs w:val="28"/>
          <w:shd w:val="clear" w:color="auto" w:fill="FFFFFF"/>
          <w:lang w:val="ro-RO"/>
        </w:rPr>
        <w:t xml:space="preserve">; </w:t>
      </w:r>
    </w:p>
    <w:p w14:paraId="274BC2B0" w14:textId="6BE86888" w:rsidR="000B3928" w:rsidRPr="008C22EF" w:rsidRDefault="000B3928" w:rsidP="00F55AF7">
      <w:pPr>
        <w:numPr>
          <w:ilvl w:val="0"/>
          <w:numId w:val="39"/>
        </w:numPr>
        <w:tabs>
          <w:tab w:val="left" w:pos="851"/>
          <w:tab w:val="left" w:pos="993"/>
        </w:tabs>
        <w:ind w:left="0" w:firstLine="720"/>
        <w:rPr>
          <w:sz w:val="28"/>
          <w:szCs w:val="28"/>
          <w:lang w:val="ro-RO"/>
        </w:rPr>
      </w:pPr>
      <w:r w:rsidRPr="008C22EF">
        <w:rPr>
          <w:sz w:val="28"/>
          <w:szCs w:val="28"/>
          <w:lang w:val="ro-RO"/>
        </w:rPr>
        <w:t>aplică la nivel na</w:t>
      </w:r>
      <w:r w:rsidR="002A0C70" w:rsidRPr="008C22EF">
        <w:rPr>
          <w:sz w:val="28"/>
          <w:szCs w:val="28"/>
          <w:lang w:val="ro-RO"/>
        </w:rPr>
        <w:t>ț</w:t>
      </w:r>
      <w:r w:rsidRPr="008C22EF">
        <w:rPr>
          <w:sz w:val="28"/>
          <w:szCs w:val="28"/>
          <w:lang w:val="ro-RO"/>
        </w:rPr>
        <w:t xml:space="preserve">ional sistemul de identificare standardizată a resurselor bibliografice (ISBN, ISSN, ISMN etc.); </w:t>
      </w:r>
    </w:p>
    <w:p w14:paraId="20789F19" w14:textId="54D505D7" w:rsidR="000B3928" w:rsidRPr="008C22EF" w:rsidRDefault="000B3928" w:rsidP="00F55AF7">
      <w:pPr>
        <w:pStyle w:val="ListParagraph"/>
        <w:numPr>
          <w:ilvl w:val="0"/>
          <w:numId w:val="39"/>
        </w:numPr>
        <w:tabs>
          <w:tab w:val="left" w:pos="993"/>
        </w:tabs>
        <w:ind w:left="0" w:firstLine="720"/>
        <w:rPr>
          <w:sz w:val="28"/>
          <w:szCs w:val="28"/>
          <w:lang w:val="ro-RO"/>
        </w:rPr>
      </w:pPr>
      <w:r w:rsidRPr="008C22EF">
        <w:rPr>
          <w:sz w:val="28"/>
          <w:szCs w:val="28"/>
          <w:lang w:val="ro-RO"/>
        </w:rPr>
        <w:t xml:space="preserve">asigură </w:t>
      </w:r>
      <w:r w:rsidR="002A0C70" w:rsidRPr="008C22EF">
        <w:rPr>
          <w:sz w:val="28"/>
          <w:szCs w:val="28"/>
          <w:lang w:val="ro-RO"/>
        </w:rPr>
        <w:t>ț</w:t>
      </w:r>
      <w:r w:rsidRPr="008C22EF">
        <w:rPr>
          <w:sz w:val="28"/>
          <w:szCs w:val="28"/>
          <w:lang w:val="ro-RO"/>
        </w:rPr>
        <w:t xml:space="preserve">inerea bazelor de date </w:t>
      </w:r>
      <w:r w:rsidR="005C5659" w:rsidRPr="008C22EF">
        <w:rPr>
          <w:sz w:val="28"/>
          <w:szCs w:val="28"/>
          <w:lang w:val="ro-RO"/>
        </w:rPr>
        <w:t>„</w:t>
      </w:r>
      <w:r w:rsidRPr="008C22EF">
        <w:rPr>
          <w:sz w:val="28"/>
          <w:szCs w:val="28"/>
          <w:lang w:val="ro-RO"/>
        </w:rPr>
        <w:t>ISBN-Moldova</w:t>
      </w:r>
      <w:r w:rsidR="005014A1" w:rsidRPr="008C22EF">
        <w:rPr>
          <w:sz w:val="28"/>
          <w:szCs w:val="28"/>
          <w:lang w:val="ro-RO"/>
        </w:rPr>
        <w:t>”</w:t>
      </w:r>
      <w:r w:rsidRPr="008C22EF">
        <w:rPr>
          <w:sz w:val="28"/>
          <w:szCs w:val="28"/>
          <w:lang w:val="ro-RO"/>
        </w:rPr>
        <w:t xml:space="preserve">, </w:t>
      </w:r>
      <w:r w:rsidR="005014A1" w:rsidRPr="008C22EF">
        <w:rPr>
          <w:sz w:val="28"/>
          <w:szCs w:val="28"/>
          <w:lang w:val="ro-RO"/>
        </w:rPr>
        <w:t>„</w:t>
      </w:r>
      <w:r w:rsidRPr="008C22EF">
        <w:rPr>
          <w:sz w:val="28"/>
          <w:szCs w:val="28"/>
          <w:lang w:val="ro-RO"/>
        </w:rPr>
        <w:t>Editorii Moldovei</w:t>
      </w:r>
      <w:r w:rsidR="005014A1" w:rsidRPr="008C22EF">
        <w:rPr>
          <w:sz w:val="28"/>
          <w:szCs w:val="28"/>
          <w:lang w:val="ro-RO"/>
        </w:rPr>
        <w:t>”</w:t>
      </w:r>
      <w:r w:rsidRPr="008C22EF">
        <w:rPr>
          <w:sz w:val="28"/>
          <w:szCs w:val="28"/>
          <w:lang w:val="ro-RO"/>
        </w:rPr>
        <w:t xml:space="preserve"> ca parte a Registrului Interna</w:t>
      </w:r>
      <w:r w:rsidR="002A0C70" w:rsidRPr="008C22EF">
        <w:rPr>
          <w:sz w:val="28"/>
          <w:szCs w:val="28"/>
          <w:lang w:val="ro-RO"/>
        </w:rPr>
        <w:t>ț</w:t>
      </w:r>
      <w:r w:rsidRPr="008C22EF">
        <w:rPr>
          <w:sz w:val="28"/>
          <w:szCs w:val="28"/>
          <w:lang w:val="ro-RO"/>
        </w:rPr>
        <w:t xml:space="preserve">ional al Editorilor, </w:t>
      </w:r>
      <w:r w:rsidR="00C74FB3" w:rsidRPr="008C22EF">
        <w:rPr>
          <w:sz w:val="28"/>
          <w:szCs w:val="28"/>
          <w:lang w:val="ro-RO"/>
        </w:rPr>
        <w:t xml:space="preserve">a </w:t>
      </w:r>
      <w:r w:rsidRPr="008C22EF">
        <w:rPr>
          <w:sz w:val="28"/>
          <w:szCs w:val="28"/>
          <w:lang w:val="ro-RO"/>
        </w:rPr>
        <w:t>baz</w:t>
      </w:r>
      <w:r w:rsidR="00C74FB3" w:rsidRPr="008C22EF">
        <w:rPr>
          <w:sz w:val="28"/>
          <w:szCs w:val="28"/>
          <w:lang w:val="ro-RO"/>
        </w:rPr>
        <w:t>ei</w:t>
      </w:r>
      <w:r w:rsidRPr="008C22EF">
        <w:rPr>
          <w:sz w:val="28"/>
          <w:szCs w:val="28"/>
          <w:lang w:val="ro-RO"/>
        </w:rPr>
        <w:t xml:space="preserve"> de date </w:t>
      </w:r>
      <w:r w:rsidR="005014A1" w:rsidRPr="008C22EF">
        <w:rPr>
          <w:sz w:val="28"/>
          <w:szCs w:val="28"/>
          <w:lang w:val="ro-RO"/>
        </w:rPr>
        <w:t>„</w:t>
      </w:r>
      <w:r w:rsidRPr="008C22EF">
        <w:rPr>
          <w:sz w:val="28"/>
          <w:szCs w:val="28"/>
          <w:lang w:val="ro-RO"/>
        </w:rPr>
        <w:t>ISMN-Moldova</w:t>
      </w:r>
      <w:r w:rsidR="005014A1" w:rsidRPr="008C22EF">
        <w:rPr>
          <w:sz w:val="28"/>
          <w:szCs w:val="28"/>
          <w:lang w:val="ro-RO"/>
        </w:rPr>
        <w:t>”</w:t>
      </w:r>
      <w:r w:rsidRPr="008C22EF">
        <w:rPr>
          <w:sz w:val="28"/>
          <w:szCs w:val="28"/>
          <w:lang w:val="ro-RO"/>
        </w:rPr>
        <w:t xml:space="preserve"> ca parte a Music </w:t>
      </w:r>
      <w:proofErr w:type="spellStart"/>
      <w:r w:rsidRPr="008C22EF">
        <w:rPr>
          <w:sz w:val="28"/>
          <w:szCs w:val="28"/>
          <w:lang w:val="ro-RO"/>
        </w:rPr>
        <w:t>Publishers</w:t>
      </w:r>
      <w:proofErr w:type="spellEnd"/>
      <w:r w:rsidRPr="008C22EF">
        <w:rPr>
          <w:sz w:val="28"/>
          <w:szCs w:val="28"/>
          <w:lang w:val="ro-RO"/>
        </w:rPr>
        <w:t xml:space="preserve">' International ISMN </w:t>
      </w:r>
      <w:proofErr w:type="spellStart"/>
      <w:r w:rsidRPr="008C22EF">
        <w:rPr>
          <w:sz w:val="28"/>
          <w:szCs w:val="28"/>
          <w:lang w:val="ro-RO"/>
        </w:rPr>
        <w:t>Database</w:t>
      </w:r>
      <w:proofErr w:type="spellEnd"/>
      <w:r w:rsidRPr="008C22EF">
        <w:rPr>
          <w:sz w:val="28"/>
          <w:szCs w:val="28"/>
          <w:lang w:val="ro-RO"/>
        </w:rPr>
        <w:t xml:space="preserve">, </w:t>
      </w:r>
      <w:r w:rsidR="00C74FB3" w:rsidRPr="008C22EF">
        <w:rPr>
          <w:sz w:val="28"/>
          <w:szCs w:val="28"/>
          <w:lang w:val="ro-RO"/>
        </w:rPr>
        <w:t xml:space="preserve">a </w:t>
      </w:r>
      <w:r w:rsidRPr="008C22EF">
        <w:rPr>
          <w:sz w:val="28"/>
          <w:szCs w:val="28"/>
          <w:lang w:val="ro-RO"/>
        </w:rPr>
        <w:t>baz</w:t>
      </w:r>
      <w:r w:rsidR="00C74FB3" w:rsidRPr="008C22EF">
        <w:rPr>
          <w:sz w:val="28"/>
          <w:szCs w:val="28"/>
          <w:lang w:val="ro-RO"/>
        </w:rPr>
        <w:t>ei</w:t>
      </w:r>
      <w:r w:rsidRPr="008C22EF">
        <w:rPr>
          <w:sz w:val="28"/>
          <w:szCs w:val="28"/>
          <w:lang w:val="ro-RO"/>
        </w:rPr>
        <w:t xml:space="preserve"> de date </w:t>
      </w:r>
      <w:r w:rsidR="005014A1" w:rsidRPr="008C22EF">
        <w:rPr>
          <w:sz w:val="28"/>
          <w:szCs w:val="28"/>
          <w:lang w:val="ro-RO"/>
        </w:rPr>
        <w:t>„</w:t>
      </w:r>
      <w:r w:rsidRPr="008C22EF">
        <w:rPr>
          <w:sz w:val="28"/>
          <w:szCs w:val="28"/>
          <w:lang w:val="ro-RO"/>
        </w:rPr>
        <w:t>ISSN-Moldova</w:t>
      </w:r>
      <w:r w:rsidR="005014A1" w:rsidRPr="008C22EF">
        <w:rPr>
          <w:sz w:val="28"/>
          <w:szCs w:val="28"/>
          <w:lang w:val="ro-RO"/>
        </w:rPr>
        <w:t xml:space="preserve">” </w:t>
      </w:r>
      <w:r w:rsidRPr="008C22EF">
        <w:rPr>
          <w:sz w:val="28"/>
          <w:szCs w:val="28"/>
          <w:lang w:val="ro-RO"/>
        </w:rPr>
        <w:t>ca parte a Registrului Global pentru Resurse Continue, integrarea lor în bazele interna</w:t>
      </w:r>
      <w:r w:rsidR="002A0C70" w:rsidRPr="008C22EF">
        <w:rPr>
          <w:sz w:val="28"/>
          <w:szCs w:val="28"/>
          <w:lang w:val="ro-RO"/>
        </w:rPr>
        <w:t>ț</w:t>
      </w:r>
      <w:r w:rsidRPr="008C22EF">
        <w:rPr>
          <w:sz w:val="28"/>
          <w:szCs w:val="28"/>
          <w:lang w:val="ro-RO"/>
        </w:rPr>
        <w:t>ionale de date ISBN, ISMN, ISSN;</w:t>
      </w:r>
    </w:p>
    <w:p w14:paraId="4E7C4EA8" w14:textId="70F964DE" w:rsidR="000B3928" w:rsidRPr="008C22EF" w:rsidRDefault="000B3928" w:rsidP="00F55AF7">
      <w:pPr>
        <w:numPr>
          <w:ilvl w:val="0"/>
          <w:numId w:val="39"/>
        </w:numPr>
        <w:tabs>
          <w:tab w:val="left" w:pos="993"/>
        </w:tabs>
        <w:ind w:left="0" w:firstLine="720"/>
        <w:rPr>
          <w:sz w:val="28"/>
          <w:szCs w:val="28"/>
          <w:shd w:val="clear" w:color="auto" w:fill="FFFFFF"/>
          <w:lang w:val="ro-RO"/>
        </w:rPr>
      </w:pPr>
      <w:r w:rsidRPr="008C22EF">
        <w:rPr>
          <w:sz w:val="28"/>
          <w:szCs w:val="28"/>
          <w:lang w:val="ro-RO"/>
        </w:rPr>
        <w:t>asigură crearea colec</w:t>
      </w:r>
      <w:r w:rsidR="002A0C70" w:rsidRPr="008C22EF">
        <w:rPr>
          <w:sz w:val="28"/>
          <w:szCs w:val="28"/>
          <w:lang w:val="ro-RO"/>
        </w:rPr>
        <w:t>ț</w:t>
      </w:r>
      <w:r w:rsidRPr="008C22EF">
        <w:rPr>
          <w:sz w:val="28"/>
          <w:szCs w:val="28"/>
          <w:lang w:val="ro-RO"/>
        </w:rPr>
        <w:t xml:space="preserve">iilor digitale, managementul, integrarea </w:t>
      </w:r>
      <w:r w:rsidR="002A0C70" w:rsidRPr="008C22EF">
        <w:rPr>
          <w:sz w:val="28"/>
          <w:szCs w:val="28"/>
          <w:lang w:val="ro-RO"/>
        </w:rPr>
        <w:t>ș</w:t>
      </w:r>
      <w:r w:rsidRPr="008C22EF">
        <w:rPr>
          <w:sz w:val="28"/>
          <w:szCs w:val="28"/>
          <w:lang w:val="ro-RO"/>
        </w:rPr>
        <w:t>i promovarea lor la nivel na</w:t>
      </w:r>
      <w:r w:rsidR="002A0C70" w:rsidRPr="008C22EF">
        <w:rPr>
          <w:sz w:val="28"/>
          <w:szCs w:val="28"/>
          <w:lang w:val="ro-RO"/>
        </w:rPr>
        <w:t>ț</w:t>
      </w:r>
      <w:r w:rsidRPr="008C22EF">
        <w:rPr>
          <w:sz w:val="28"/>
          <w:szCs w:val="28"/>
          <w:lang w:val="ro-RO"/>
        </w:rPr>
        <w:t xml:space="preserve">ional </w:t>
      </w:r>
      <w:r w:rsidR="002A0C70" w:rsidRPr="008C22EF">
        <w:rPr>
          <w:sz w:val="28"/>
          <w:szCs w:val="28"/>
          <w:lang w:val="ro-RO"/>
        </w:rPr>
        <w:t>ș</w:t>
      </w:r>
      <w:r w:rsidRPr="008C22EF">
        <w:rPr>
          <w:sz w:val="28"/>
          <w:szCs w:val="28"/>
          <w:lang w:val="ro-RO"/>
        </w:rPr>
        <w:t>i interna</w:t>
      </w:r>
      <w:r w:rsidR="002A0C70" w:rsidRPr="008C22EF">
        <w:rPr>
          <w:sz w:val="28"/>
          <w:szCs w:val="28"/>
          <w:lang w:val="ro-RO"/>
        </w:rPr>
        <w:t>ț</w:t>
      </w:r>
      <w:r w:rsidRPr="008C22EF">
        <w:rPr>
          <w:sz w:val="28"/>
          <w:szCs w:val="28"/>
          <w:lang w:val="ro-RO"/>
        </w:rPr>
        <w:t>ional;</w:t>
      </w:r>
    </w:p>
    <w:p w14:paraId="11E2754D" w14:textId="0FCF1481" w:rsidR="000B3928" w:rsidRPr="008C22EF" w:rsidRDefault="000B3928" w:rsidP="00F55AF7">
      <w:pPr>
        <w:numPr>
          <w:ilvl w:val="0"/>
          <w:numId w:val="39"/>
        </w:numPr>
        <w:tabs>
          <w:tab w:val="left" w:pos="993"/>
        </w:tabs>
        <w:ind w:left="0" w:firstLine="720"/>
        <w:rPr>
          <w:sz w:val="28"/>
          <w:szCs w:val="28"/>
          <w:shd w:val="clear" w:color="auto" w:fill="FFFFFF"/>
          <w:lang w:val="ro-RO"/>
        </w:rPr>
      </w:pPr>
      <w:r w:rsidRPr="008C22EF">
        <w:rPr>
          <w:sz w:val="28"/>
          <w:szCs w:val="28"/>
          <w:lang w:val="ro-RO"/>
        </w:rPr>
        <w:t>asigură expertizarea produc</w:t>
      </w:r>
      <w:r w:rsidR="002A0C70" w:rsidRPr="008C22EF">
        <w:rPr>
          <w:sz w:val="28"/>
          <w:szCs w:val="28"/>
          <w:lang w:val="ro-RO"/>
        </w:rPr>
        <w:t>ț</w:t>
      </w:r>
      <w:r w:rsidRPr="008C22EF">
        <w:rPr>
          <w:sz w:val="28"/>
          <w:szCs w:val="28"/>
          <w:lang w:val="ro-RO"/>
        </w:rPr>
        <w:t xml:space="preserve">iei editoriale în scopul scutirii de TVA pentru serviciile vamale, </w:t>
      </w:r>
      <w:r w:rsidR="007C1955" w:rsidRPr="008C22EF">
        <w:rPr>
          <w:sz w:val="28"/>
          <w:szCs w:val="28"/>
          <w:lang w:val="ro-RO"/>
        </w:rPr>
        <w:t>servicii</w:t>
      </w:r>
      <w:r w:rsidR="00CD6A5C" w:rsidRPr="008C22EF">
        <w:rPr>
          <w:sz w:val="28"/>
          <w:szCs w:val="28"/>
          <w:lang w:val="ro-RO"/>
        </w:rPr>
        <w:t>le</w:t>
      </w:r>
      <w:r w:rsidR="007C1955" w:rsidRPr="008C22EF">
        <w:rPr>
          <w:sz w:val="28"/>
          <w:szCs w:val="28"/>
          <w:lang w:val="ro-RO"/>
        </w:rPr>
        <w:t xml:space="preserve"> </w:t>
      </w:r>
      <w:r w:rsidRPr="008C22EF">
        <w:rPr>
          <w:sz w:val="28"/>
          <w:szCs w:val="28"/>
          <w:lang w:val="ro-RO"/>
        </w:rPr>
        <w:t>de vânzare/editare a produc</w:t>
      </w:r>
      <w:r w:rsidR="002A0C70" w:rsidRPr="008C22EF">
        <w:rPr>
          <w:sz w:val="28"/>
          <w:szCs w:val="28"/>
          <w:lang w:val="ro-RO"/>
        </w:rPr>
        <w:t>ț</w:t>
      </w:r>
      <w:r w:rsidRPr="008C22EF">
        <w:rPr>
          <w:sz w:val="28"/>
          <w:szCs w:val="28"/>
          <w:lang w:val="ro-RO"/>
        </w:rPr>
        <w:t>iei editoriale (căr</w:t>
      </w:r>
      <w:r w:rsidR="002A0C70" w:rsidRPr="008C22EF">
        <w:rPr>
          <w:sz w:val="28"/>
          <w:szCs w:val="28"/>
          <w:lang w:val="ro-RO"/>
        </w:rPr>
        <w:t>ț</w:t>
      </w:r>
      <w:r w:rsidRPr="008C22EF">
        <w:rPr>
          <w:sz w:val="28"/>
          <w:szCs w:val="28"/>
          <w:lang w:val="ro-RO"/>
        </w:rPr>
        <w:t>i, publica</w:t>
      </w:r>
      <w:r w:rsidR="002A0C70" w:rsidRPr="008C22EF">
        <w:rPr>
          <w:sz w:val="28"/>
          <w:szCs w:val="28"/>
          <w:lang w:val="ro-RO"/>
        </w:rPr>
        <w:t>ț</w:t>
      </w:r>
      <w:r w:rsidRPr="008C22EF">
        <w:rPr>
          <w:sz w:val="28"/>
          <w:szCs w:val="28"/>
          <w:lang w:val="ro-RO"/>
        </w:rPr>
        <w:t>ii seriale, hăr</w:t>
      </w:r>
      <w:r w:rsidR="002A0C70" w:rsidRPr="008C22EF">
        <w:rPr>
          <w:sz w:val="28"/>
          <w:szCs w:val="28"/>
          <w:lang w:val="ro-RO"/>
        </w:rPr>
        <w:t>ț</w:t>
      </w:r>
      <w:r w:rsidRPr="008C22EF">
        <w:rPr>
          <w:sz w:val="28"/>
          <w:szCs w:val="28"/>
          <w:lang w:val="ro-RO"/>
        </w:rPr>
        <w:t xml:space="preserve">i, atlase etc.) importate în </w:t>
      </w:r>
      <w:r w:rsidR="002A0C70" w:rsidRPr="008C22EF">
        <w:rPr>
          <w:sz w:val="28"/>
          <w:szCs w:val="28"/>
          <w:lang w:val="ro-RO"/>
        </w:rPr>
        <w:t>ț</w:t>
      </w:r>
      <w:r w:rsidRPr="008C22EF">
        <w:rPr>
          <w:sz w:val="28"/>
          <w:szCs w:val="28"/>
          <w:lang w:val="ro-RO"/>
        </w:rPr>
        <w:t>ară;</w:t>
      </w:r>
    </w:p>
    <w:p w14:paraId="37BABE86" w14:textId="1652514A" w:rsidR="000B3928" w:rsidRPr="008C22EF" w:rsidRDefault="000B3928" w:rsidP="00F55AF7">
      <w:pPr>
        <w:tabs>
          <w:tab w:val="left" w:pos="993"/>
        </w:tabs>
        <w:ind w:firstLine="720"/>
        <w:rPr>
          <w:sz w:val="28"/>
          <w:szCs w:val="28"/>
          <w:shd w:val="clear" w:color="auto" w:fill="FFFFFF"/>
          <w:lang w:val="ro-RO"/>
        </w:rPr>
      </w:pPr>
      <w:r w:rsidRPr="008C22EF">
        <w:rPr>
          <w:sz w:val="28"/>
          <w:szCs w:val="28"/>
          <w:shd w:val="clear" w:color="auto" w:fill="FFFFFF"/>
          <w:lang w:val="ro-RO"/>
        </w:rPr>
        <w:t>k) prestează servicii bibliografice conform tarifelor aprobate.</w:t>
      </w:r>
    </w:p>
    <w:p w14:paraId="7617120D" w14:textId="77777777" w:rsidR="004263E4" w:rsidRPr="008C22EF" w:rsidRDefault="004263E4" w:rsidP="00F55AF7">
      <w:pPr>
        <w:tabs>
          <w:tab w:val="left" w:pos="993"/>
        </w:tabs>
        <w:ind w:firstLine="720"/>
        <w:rPr>
          <w:sz w:val="28"/>
          <w:szCs w:val="28"/>
          <w:shd w:val="clear" w:color="auto" w:fill="FFFFFF"/>
          <w:lang w:val="ro-RO"/>
        </w:rPr>
      </w:pPr>
    </w:p>
    <w:p w14:paraId="122BF353" w14:textId="4FB99401" w:rsidR="000B3928" w:rsidRPr="008C22EF" w:rsidRDefault="000B3928" w:rsidP="00F55AF7">
      <w:pPr>
        <w:tabs>
          <w:tab w:val="left" w:pos="993"/>
        </w:tabs>
        <w:ind w:firstLine="720"/>
        <w:rPr>
          <w:sz w:val="28"/>
          <w:szCs w:val="28"/>
          <w:shd w:val="clear" w:color="auto" w:fill="FFFFFF"/>
          <w:lang w:val="ro-RO"/>
        </w:rPr>
      </w:pPr>
      <w:r w:rsidRPr="008C22EF">
        <w:rPr>
          <w:sz w:val="28"/>
          <w:szCs w:val="28"/>
          <w:shd w:val="clear" w:color="auto" w:fill="FFFFFF"/>
          <w:lang w:val="ro-RO"/>
        </w:rPr>
        <w:lastRenderedPageBreak/>
        <w:t xml:space="preserve">(2) Fondul </w:t>
      </w:r>
      <w:r w:rsidR="00927E25" w:rsidRPr="008C22EF">
        <w:rPr>
          <w:sz w:val="28"/>
          <w:szCs w:val="28"/>
          <w:shd w:val="clear" w:color="auto" w:fill="FFFFFF"/>
          <w:lang w:val="ro-RO"/>
        </w:rPr>
        <w:t xml:space="preserve">intangibil </w:t>
      </w:r>
      <w:r w:rsidRPr="008C22EF">
        <w:rPr>
          <w:sz w:val="28"/>
          <w:szCs w:val="28"/>
          <w:shd w:val="clear" w:color="auto" w:fill="FFFFFF"/>
          <w:lang w:val="ro-RO"/>
        </w:rPr>
        <w:t>de resurse </w:t>
      </w:r>
      <w:r w:rsidR="002A0C70" w:rsidRPr="008C22EF">
        <w:rPr>
          <w:sz w:val="28"/>
          <w:szCs w:val="28"/>
          <w:shd w:val="clear" w:color="auto" w:fill="FFFFFF"/>
          <w:lang w:val="ro-RO"/>
        </w:rPr>
        <w:t>ș</w:t>
      </w:r>
      <w:r w:rsidRPr="008C22EF">
        <w:rPr>
          <w:sz w:val="28"/>
          <w:szCs w:val="28"/>
          <w:shd w:val="clear" w:color="auto" w:fill="FFFFFF"/>
          <w:lang w:val="ro-RO"/>
        </w:rPr>
        <w:t xml:space="preserve">i bazele de date ale </w:t>
      </w:r>
      <w:r w:rsidRPr="008C22EF">
        <w:rPr>
          <w:sz w:val="28"/>
          <w:szCs w:val="28"/>
          <w:lang w:val="ro-RO"/>
        </w:rPr>
        <w:t>Camerei Na</w:t>
      </w:r>
      <w:r w:rsidR="002A0C70" w:rsidRPr="008C22EF">
        <w:rPr>
          <w:sz w:val="28"/>
          <w:szCs w:val="28"/>
          <w:lang w:val="ro-RO"/>
        </w:rPr>
        <w:t>ț</w:t>
      </w:r>
      <w:r w:rsidRPr="008C22EF">
        <w:rPr>
          <w:sz w:val="28"/>
          <w:szCs w:val="28"/>
          <w:lang w:val="ro-RO"/>
        </w:rPr>
        <w:t>ionale a Căr</w:t>
      </w:r>
      <w:r w:rsidR="002A0C70" w:rsidRPr="008C22EF">
        <w:rPr>
          <w:sz w:val="28"/>
          <w:szCs w:val="28"/>
          <w:lang w:val="ro-RO"/>
        </w:rPr>
        <w:t>ț</w:t>
      </w:r>
      <w:r w:rsidRPr="008C22EF">
        <w:rPr>
          <w:sz w:val="28"/>
          <w:szCs w:val="28"/>
          <w:lang w:val="ro-RO"/>
        </w:rPr>
        <w:t xml:space="preserve">ii din Republica Moldova </w:t>
      </w:r>
      <w:r w:rsidR="004F7F19" w:rsidRPr="008C22EF">
        <w:rPr>
          <w:sz w:val="28"/>
          <w:szCs w:val="28"/>
          <w:lang w:val="ro-RO"/>
        </w:rPr>
        <w:t>sunt</w:t>
      </w:r>
      <w:r w:rsidR="004F7F19" w:rsidRPr="008C22EF">
        <w:rPr>
          <w:sz w:val="28"/>
          <w:szCs w:val="28"/>
          <w:shd w:val="clear" w:color="auto" w:fill="FFFFFF"/>
          <w:lang w:val="ro-RO"/>
        </w:rPr>
        <w:t xml:space="preserve"> </w:t>
      </w:r>
      <w:r w:rsidRPr="008C22EF">
        <w:rPr>
          <w:sz w:val="28"/>
          <w:szCs w:val="28"/>
          <w:shd w:val="clear" w:color="auto" w:fill="FFFFFF"/>
          <w:lang w:val="ro-RO"/>
        </w:rPr>
        <w:t xml:space="preserve">proprietate a statului </w:t>
      </w:r>
      <w:r w:rsidR="002A0C70" w:rsidRPr="008C22EF">
        <w:rPr>
          <w:sz w:val="28"/>
          <w:szCs w:val="28"/>
          <w:shd w:val="clear" w:color="auto" w:fill="FFFFFF"/>
          <w:lang w:val="ro-RO"/>
        </w:rPr>
        <w:t>ș</w:t>
      </w:r>
      <w:r w:rsidRPr="008C22EF">
        <w:rPr>
          <w:sz w:val="28"/>
          <w:szCs w:val="28"/>
          <w:shd w:val="clear" w:color="auto" w:fill="FFFFFF"/>
          <w:lang w:val="ro-RO"/>
        </w:rPr>
        <w:t>i se află sub protec</w:t>
      </w:r>
      <w:r w:rsidR="002A0C70" w:rsidRPr="008C22EF">
        <w:rPr>
          <w:sz w:val="28"/>
          <w:szCs w:val="28"/>
          <w:shd w:val="clear" w:color="auto" w:fill="FFFFFF"/>
          <w:lang w:val="ro-RO"/>
        </w:rPr>
        <w:t>ț</w:t>
      </w:r>
      <w:r w:rsidRPr="008C22EF">
        <w:rPr>
          <w:sz w:val="28"/>
          <w:szCs w:val="28"/>
          <w:shd w:val="clear" w:color="auto" w:fill="FFFFFF"/>
          <w:lang w:val="ro-RO"/>
        </w:rPr>
        <w:t>ia acestuia</w:t>
      </w:r>
      <w:r w:rsidR="00FC5006" w:rsidRPr="008C22EF">
        <w:rPr>
          <w:sz w:val="28"/>
          <w:szCs w:val="28"/>
          <w:shd w:val="clear" w:color="auto" w:fill="FFFFFF"/>
          <w:lang w:val="ro-RO"/>
        </w:rPr>
        <w:t>.</w:t>
      </w:r>
      <w:r w:rsidRPr="008C22EF">
        <w:rPr>
          <w:sz w:val="28"/>
          <w:szCs w:val="28"/>
          <w:shd w:val="clear" w:color="auto" w:fill="FFFFFF"/>
          <w:lang w:val="ro-RO"/>
        </w:rPr>
        <w:t>”</w:t>
      </w:r>
    </w:p>
    <w:p w14:paraId="71832F71" w14:textId="77777777" w:rsidR="005014A1" w:rsidRPr="008C22EF" w:rsidRDefault="005014A1" w:rsidP="00F55AF7">
      <w:pPr>
        <w:tabs>
          <w:tab w:val="left" w:pos="993"/>
        </w:tabs>
        <w:ind w:firstLine="720"/>
        <w:rPr>
          <w:sz w:val="28"/>
          <w:szCs w:val="28"/>
          <w:shd w:val="clear" w:color="auto" w:fill="FFFFFF"/>
          <w:lang w:val="ro-RO"/>
        </w:rPr>
      </w:pPr>
    </w:p>
    <w:p w14:paraId="33D6F77D" w14:textId="77777777" w:rsidR="00C74FB3" w:rsidRPr="008C22EF" w:rsidRDefault="006D2FBF" w:rsidP="00F55AF7">
      <w:pPr>
        <w:tabs>
          <w:tab w:val="left" w:pos="993"/>
        </w:tabs>
        <w:ind w:firstLine="720"/>
        <w:rPr>
          <w:sz w:val="28"/>
          <w:szCs w:val="28"/>
          <w:lang w:val="ro-RO"/>
        </w:rPr>
      </w:pPr>
      <w:r w:rsidRPr="008C22EF">
        <w:rPr>
          <w:sz w:val="28"/>
          <w:szCs w:val="28"/>
          <w:lang w:val="ro-RO"/>
        </w:rPr>
        <w:t>11</w:t>
      </w:r>
      <w:r w:rsidR="000B3928" w:rsidRPr="008C22EF">
        <w:rPr>
          <w:sz w:val="28"/>
          <w:szCs w:val="28"/>
          <w:lang w:val="ro-RO"/>
        </w:rPr>
        <w:t>. La articolul 22</w:t>
      </w:r>
      <w:r w:rsidR="00C74FB3" w:rsidRPr="008C22EF">
        <w:rPr>
          <w:sz w:val="28"/>
          <w:szCs w:val="28"/>
          <w:lang w:val="ro-RO"/>
        </w:rPr>
        <w:t>:</w:t>
      </w:r>
    </w:p>
    <w:p w14:paraId="6005800D" w14:textId="77777777" w:rsidR="00C74FB3" w:rsidRPr="008C22EF" w:rsidRDefault="00C74FB3" w:rsidP="00F55AF7">
      <w:pPr>
        <w:tabs>
          <w:tab w:val="left" w:pos="993"/>
        </w:tabs>
        <w:ind w:firstLine="720"/>
        <w:rPr>
          <w:sz w:val="28"/>
          <w:szCs w:val="28"/>
          <w:lang w:val="ro-RO"/>
        </w:rPr>
      </w:pPr>
    </w:p>
    <w:p w14:paraId="3B22660F" w14:textId="54411668" w:rsidR="000B3928" w:rsidRPr="008C22EF" w:rsidRDefault="000B3928" w:rsidP="00F55AF7">
      <w:pPr>
        <w:tabs>
          <w:tab w:val="left" w:pos="993"/>
        </w:tabs>
        <w:ind w:firstLine="720"/>
        <w:rPr>
          <w:sz w:val="28"/>
          <w:szCs w:val="28"/>
          <w:lang w:val="ro-RO"/>
        </w:rPr>
      </w:pPr>
      <w:r w:rsidRPr="008C22EF">
        <w:rPr>
          <w:sz w:val="28"/>
          <w:szCs w:val="28"/>
          <w:lang w:val="ro-RO"/>
        </w:rPr>
        <w:t>alineatul  (1) va avea următorul cuprins:</w:t>
      </w:r>
    </w:p>
    <w:p w14:paraId="5402F816" w14:textId="77777777" w:rsidR="004263E4" w:rsidRPr="008C22EF" w:rsidRDefault="004263E4" w:rsidP="00F55AF7">
      <w:pPr>
        <w:tabs>
          <w:tab w:val="left" w:pos="993"/>
        </w:tabs>
        <w:ind w:firstLine="720"/>
        <w:rPr>
          <w:sz w:val="28"/>
          <w:szCs w:val="28"/>
          <w:lang w:val="ro-RO"/>
        </w:rPr>
      </w:pPr>
    </w:p>
    <w:p w14:paraId="31B21C0D" w14:textId="47DBD7A2" w:rsidR="000B3928" w:rsidRPr="008C22EF" w:rsidRDefault="000B3928" w:rsidP="00F55AF7">
      <w:pPr>
        <w:tabs>
          <w:tab w:val="left" w:pos="993"/>
        </w:tabs>
        <w:ind w:firstLine="720"/>
        <w:rPr>
          <w:strike/>
          <w:sz w:val="28"/>
          <w:szCs w:val="28"/>
          <w:lang w:val="ro-RO"/>
        </w:rPr>
      </w:pPr>
      <w:r w:rsidRPr="008C22EF">
        <w:rPr>
          <w:sz w:val="28"/>
          <w:szCs w:val="28"/>
          <w:lang w:val="ro-RO"/>
        </w:rPr>
        <w:t xml:space="preserve">„(1) </w:t>
      </w:r>
      <w:r w:rsidRPr="008C22EF">
        <w:rPr>
          <w:sz w:val="28"/>
          <w:szCs w:val="28"/>
          <w:lang w:val="ro-RO" w:eastAsia="ru-RU"/>
        </w:rPr>
        <w:t xml:space="preserve">În bugetul de stat, în bugetele ministerelor, </w:t>
      </w:r>
      <w:r w:rsidR="004F7F19" w:rsidRPr="008C22EF">
        <w:rPr>
          <w:sz w:val="28"/>
          <w:szCs w:val="28"/>
          <w:lang w:val="ro-RO" w:eastAsia="ru-RU"/>
        </w:rPr>
        <w:t xml:space="preserve">ale </w:t>
      </w:r>
      <w:r w:rsidRPr="008C22EF">
        <w:rPr>
          <w:sz w:val="28"/>
          <w:szCs w:val="28"/>
          <w:lang w:val="ro-RO" w:eastAsia="ru-RU"/>
        </w:rPr>
        <w:t>altor autorită</w:t>
      </w:r>
      <w:r w:rsidR="002A0C70" w:rsidRPr="008C22EF">
        <w:rPr>
          <w:sz w:val="28"/>
          <w:szCs w:val="28"/>
          <w:lang w:val="ro-RO" w:eastAsia="ru-RU"/>
        </w:rPr>
        <w:t>ț</w:t>
      </w:r>
      <w:r w:rsidRPr="008C22EF">
        <w:rPr>
          <w:sz w:val="28"/>
          <w:szCs w:val="28"/>
          <w:lang w:val="ro-RO" w:eastAsia="ru-RU"/>
        </w:rPr>
        <w:t xml:space="preserve">i administrative centrale, </w:t>
      </w:r>
      <w:r w:rsidR="004F7F19" w:rsidRPr="008C22EF">
        <w:rPr>
          <w:sz w:val="28"/>
          <w:szCs w:val="28"/>
          <w:lang w:val="ro-RO" w:eastAsia="ru-RU"/>
        </w:rPr>
        <w:t xml:space="preserve">ale </w:t>
      </w:r>
      <w:r w:rsidRPr="008C22EF">
        <w:rPr>
          <w:sz w:val="28"/>
          <w:szCs w:val="28"/>
          <w:lang w:val="ro-RO" w:eastAsia="ru-RU"/>
        </w:rPr>
        <w:t>unită</w:t>
      </w:r>
      <w:r w:rsidR="002A0C70" w:rsidRPr="008C22EF">
        <w:rPr>
          <w:sz w:val="28"/>
          <w:szCs w:val="28"/>
          <w:lang w:val="ro-RO" w:eastAsia="ru-RU"/>
        </w:rPr>
        <w:t>ț</w:t>
      </w:r>
      <w:r w:rsidRPr="008C22EF">
        <w:rPr>
          <w:sz w:val="28"/>
          <w:szCs w:val="28"/>
          <w:lang w:val="ro-RO" w:eastAsia="ru-RU"/>
        </w:rPr>
        <w:t>ilor administrativ-teritoriale s</w:t>
      </w:r>
      <w:r w:rsidR="005014A1" w:rsidRPr="008C22EF">
        <w:rPr>
          <w:sz w:val="28"/>
          <w:szCs w:val="28"/>
          <w:lang w:val="ro-RO" w:eastAsia="ru-RU"/>
        </w:rPr>
        <w:t>u</w:t>
      </w:r>
      <w:r w:rsidRPr="008C22EF">
        <w:rPr>
          <w:sz w:val="28"/>
          <w:szCs w:val="28"/>
          <w:lang w:val="ro-RO" w:eastAsia="ru-RU"/>
        </w:rPr>
        <w:t>nt prevăzute anual mijloace financiare pentru sus</w:t>
      </w:r>
      <w:r w:rsidR="002A0C70" w:rsidRPr="008C22EF">
        <w:rPr>
          <w:sz w:val="28"/>
          <w:szCs w:val="28"/>
          <w:lang w:val="ro-RO" w:eastAsia="ru-RU"/>
        </w:rPr>
        <w:t>ț</w:t>
      </w:r>
      <w:r w:rsidRPr="008C22EF">
        <w:rPr>
          <w:sz w:val="28"/>
          <w:szCs w:val="28"/>
          <w:lang w:val="ro-RO" w:eastAsia="ru-RU"/>
        </w:rPr>
        <w:t>inerea editării căr</w:t>
      </w:r>
      <w:r w:rsidR="002A0C70" w:rsidRPr="008C22EF">
        <w:rPr>
          <w:sz w:val="28"/>
          <w:szCs w:val="28"/>
          <w:lang w:val="ro-RO" w:eastAsia="ru-RU"/>
        </w:rPr>
        <w:t>ț</w:t>
      </w:r>
      <w:r w:rsidRPr="008C22EF">
        <w:rPr>
          <w:sz w:val="28"/>
          <w:szCs w:val="28"/>
          <w:lang w:val="ro-RO" w:eastAsia="ru-RU"/>
        </w:rPr>
        <w:t>ii na</w:t>
      </w:r>
      <w:r w:rsidR="002A0C70" w:rsidRPr="008C22EF">
        <w:rPr>
          <w:sz w:val="28"/>
          <w:szCs w:val="28"/>
          <w:lang w:val="ro-RO" w:eastAsia="ru-RU"/>
        </w:rPr>
        <w:t>ț</w:t>
      </w:r>
      <w:r w:rsidRPr="008C22EF">
        <w:rPr>
          <w:sz w:val="28"/>
          <w:szCs w:val="28"/>
          <w:lang w:val="ro-RO" w:eastAsia="ru-RU"/>
        </w:rPr>
        <w:t xml:space="preserve">ionale, </w:t>
      </w:r>
      <w:r w:rsidR="004F7F19" w:rsidRPr="008C22EF">
        <w:rPr>
          <w:sz w:val="28"/>
          <w:szCs w:val="28"/>
          <w:lang w:val="ro-RO" w:eastAsia="ru-RU"/>
        </w:rPr>
        <w:t xml:space="preserve">a </w:t>
      </w:r>
      <w:r w:rsidRPr="008C22EF">
        <w:rPr>
          <w:sz w:val="28"/>
          <w:szCs w:val="28"/>
          <w:lang w:val="ro-RO" w:eastAsia="ru-RU"/>
        </w:rPr>
        <w:t>revistelor culturale</w:t>
      </w:r>
      <w:r w:rsidR="004F7F19" w:rsidRPr="008C22EF">
        <w:rPr>
          <w:sz w:val="28"/>
          <w:szCs w:val="28"/>
          <w:lang w:val="ro-RO" w:eastAsia="ru-RU"/>
        </w:rPr>
        <w:t>,</w:t>
      </w:r>
      <w:r w:rsidRPr="008C22EF">
        <w:rPr>
          <w:sz w:val="28"/>
          <w:szCs w:val="28"/>
          <w:lang w:val="ro-RO" w:eastAsia="ru-RU"/>
        </w:rPr>
        <w:t xml:space="preserve"> conform priorită</w:t>
      </w:r>
      <w:r w:rsidR="002A0C70" w:rsidRPr="008C22EF">
        <w:rPr>
          <w:sz w:val="28"/>
          <w:szCs w:val="28"/>
          <w:lang w:val="ro-RO" w:eastAsia="ru-RU"/>
        </w:rPr>
        <w:t>ț</w:t>
      </w:r>
      <w:r w:rsidRPr="008C22EF">
        <w:rPr>
          <w:sz w:val="28"/>
          <w:szCs w:val="28"/>
          <w:lang w:val="ro-RO" w:eastAsia="ru-RU"/>
        </w:rPr>
        <w:t>ilor stabilite</w:t>
      </w:r>
      <w:r w:rsidR="005014A1" w:rsidRPr="008C22EF">
        <w:rPr>
          <w:sz w:val="28"/>
          <w:szCs w:val="28"/>
          <w:lang w:val="ro-RO" w:eastAsia="ru-RU"/>
        </w:rPr>
        <w:t>.</w:t>
      </w:r>
      <w:r w:rsidRPr="008C22EF">
        <w:rPr>
          <w:sz w:val="28"/>
          <w:szCs w:val="28"/>
          <w:lang w:val="ro-RO" w:eastAsia="ru-RU"/>
        </w:rPr>
        <w:t>”</w:t>
      </w:r>
    </w:p>
    <w:p w14:paraId="08AF3B1E" w14:textId="77777777" w:rsidR="004263E4" w:rsidRPr="008C22EF" w:rsidRDefault="004263E4" w:rsidP="00F55AF7">
      <w:pPr>
        <w:tabs>
          <w:tab w:val="left" w:pos="993"/>
        </w:tabs>
        <w:ind w:firstLine="720"/>
        <w:rPr>
          <w:sz w:val="28"/>
          <w:szCs w:val="28"/>
          <w:lang w:val="ro-RO"/>
        </w:rPr>
      </w:pPr>
    </w:p>
    <w:p w14:paraId="06AAFC61" w14:textId="5E0927C0" w:rsidR="000B3928" w:rsidRPr="008C22EF" w:rsidRDefault="000B3928" w:rsidP="00F55AF7">
      <w:pPr>
        <w:tabs>
          <w:tab w:val="left" w:pos="993"/>
        </w:tabs>
        <w:ind w:firstLine="720"/>
        <w:rPr>
          <w:sz w:val="28"/>
          <w:szCs w:val="28"/>
          <w:lang w:val="ro-RO"/>
        </w:rPr>
      </w:pPr>
      <w:r w:rsidRPr="008C22EF">
        <w:rPr>
          <w:sz w:val="28"/>
          <w:szCs w:val="28"/>
          <w:lang w:val="ro-RO"/>
        </w:rPr>
        <w:t>la alineatul  (2) litera b)</w:t>
      </w:r>
      <w:r w:rsidR="00EA6175" w:rsidRPr="008C22EF">
        <w:rPr>
          <w:sz w:val="28"/>
          <w:szCs w:val="28"/>
          <w:lang w:val="ro-RO"/>
        </w:rPr>
        <w:t xml:space="preserve">, </w:t>
      </w:r>
      <w:r w:rsidRPr="008C22EF">
        <w:rPr>
          <w:sz w:val="28"/>
          <w:szCs w:val="28"/>
          <w:lang w:val="ro-RO"/>
        </w:rPr>
        <w:t xml:space="preserve">după textul </w:t>
      </w:r>
      <w:r w:rsidR="00FC5006" w:rsidRPr="008C22EF">
        <w:rPr>
          <w:sz w:val="28"/>
          <w:szCs w:val="28"/>
          <w:lang w:val="ro-RO"/>
        </w:rPr>
        <w:t>„</w:t>
      </w:r>
      <w:r w:rsidRPr="008C22EF">
        <w:rPr>
          <w:sz w:val="28"/>
          <w:szCs w:val="28"/>
          <w:lang w:val="ro-RO" w:eastAsia="ru-RU"/>
        </w:rPr>
        <w:t>(literatură contemporană, clasică na</w:t>
      </w:r>
      <w:r w:rsidR="002A0C70" w:rsidRPr="008C22EF">
        <w:rPr>
          <w:sz w:val="28"/>
          <w:szCs w:val="28"/>
          <w:lang w:val="ro-RO" w:eastAsia="ru-RU"/>
        </w:rPr>
        <w:t>ț</w:t>
      </w:r>
      <w:r w:rsidRPr="008C22EF">
        <w:rPr>
          <w:sz w:val="28"/>
          <w:szCs w:val="28"/>
          <w:lang w:val="ro-RO" w:eastAsia="ru-RU"/>
        </w:rPr>
        <w:t xml:space="preserve">ională </w:t>
      </w:r>
      <w:r w:rsidR="002A0C70" w:rsidRPr="008C22EF">
        <w:rPr>
          <w:sz w:val="28"/>
          <w:szCs w:val="28"/>
          <w:lang w:val="ro-RO" w:eastAsia="ru-RU"/>
        </w:rPr>
        <w:t>ș</w:t>
      </w:r>
      <w:r w:rsidRPr="008C22EF">
        <w:rPr>
          <w:sz w:val="28"/>
          <w:szCs w:val="28"/>
          <w:lang w:val="ro-RO" w:eastAsia="ru-RU"/>
        </w:rPr>
        <w:t xml:space="preserve">i universală, lexicografică, enciclopedică, pentru copii, popularizare a </w:t>
      </w:r>
      <w:r w:rsidR="002A0C70" w:rsidRPr="008C22EF">
        <w:rPr>
          <w:sz w:val="28"/>
          <w:szCs w:val="28"/>
          <w:lang w:val="ro-RO" w:eastAsia="ru-RU"/>
        </w:rPr>
        <w:t>ș</w:t>
      </w:r>
      <w:r w:rsidRPr="008C22EF">
        <w:rPr>
          <w:sz w:val="28"/>
          <w:szCs w:val="28"/>
          <w:lang w:val="ro-RO" w:eastAsia="ru-RU"/>
        </w:rPr>
        <w:t>tiin</w:t>
      </w:r>
      <w:r w:rsidR="002A0C70" w:rsidRPr="008C22EF">
        <w:rPr>
          <w:sz w:val="28"/>
          <w:szCs w:val="28"/>
          <w:lang w:val="ro-RO" w:eastAsia="ru-RU"/>
        </w:rPr>
        <w:t>ț</w:t>
      </w:r>
      <w:r w:rsidRPr="008C22EF">
        <w:rPr>
          <w:sz w:val="28"/>
          <w:szCs w:val="28"/>
          <w:lang w:val="ro-RO" w:eastAsia="ru-RU"/>
        </w:rPr>
        <w:t>ei)</w:t>
      </w:r>
      <w:r w:rsidR="00FC5006" w:rsidRPr="008C22EF">
        <w:rPr>
          <w:sz w:val="28"/>
          <w:szCs w:val="28"/>
          <w:lang w:val="ro-RO" w:eastAsia="ru-RU"/>
        </w:rPr>
        <w:t>”</w:t>
      </w:r>
      <w:r w:rsidRPr="008C22EF">
        <w:rPr>
          <w:sz w:val="28"/>
          <w:szCs w:val="28"/>
          <w:lang w:val="ro-RO" w:eastAsia="ru-RU"/>
        </w:rPr>
        <w:t xml:space="preserve"> </w:t>
      </w:r>
      <w:r w:rsidRPr="008C22EF">
        <w:rPr>
          <w:sz w:val="28"/>
          <w:szCs w:val="28"/>
          <w:lang w:val="ro-RO"/>
        </w:rPr>
        <w:t>se  introduce textul „</w:t>
      </w:r>
      <w:r w:rsidR="00FC5006" w:rsidRPr="008C22EF">
        <w:rPr>
          <w:sz w:val="28"/>
          <w:szCs w:val="28"/>
          <w:lang w:val="ro-RO"/>
        </w:rPr>
        <w:t> , </w:t>
      </w:r>
      <w:r w:rsidR="004F7F19" w:rsidRPr="008C22EF">
        <w:rPr>
          <w:sz w:val="28"/>
          <w:szCs w:val="28"/>
          <w:lang w:val="ro-RO"/>
        </w:rPr>
        <w:t xml:space="preserve">a </w:t>
      </w:r>
      <w:r w:rsidRPr="008C22EF">
        <w:rPr>
          <w:sz w:val="28"/>
          <w:szCs w:val="28"/>
          <w:lang w:val="ro-RO" w:eastAsia="ru-RU"/>
        </w:rPr>
        <w:t>revistelor culturale</w:t>
      </w:r>
      <w:r w:rsidRPr="008C22EF">
        <w:rPr>
          <w:sz w:val="28"/>
          <w:szCs w:val="28"/>
          <w:lang w:val="ro-RO"/>
        </w:rPr>
        <w:t>”;</w:t>
      </w:r>
    </w:p>
    <w:p w14:paraId="407C557A" w14:textId="77777777" w:rsidR="004263E4" w:rsidRPr="008C22EF" w:rsidRDefault="004263E4" w:rsidP="00F55AF7">
      <w:pPr>
        <w:tabs>
          <w:tab w:val="left" w:pos="993"/>
        </w:tabs>
        <w:ind w:firstLine="720"/>
        <w:rPr>
          <w:sz w:val="28"/>
          <w:szCs w:val="28"/>
          <w:lang w:val="ro-RO"/>
        </w:rPr>
      </w:pPr>
    </w:p>
    <w:p w14:paraId="68A0D1A1" w14:textId="6D466422" w:rsidR="000B3928" w:rsidRPr="008C22EF" w:rsidRDefault="000B3928" w:rsidP="00F55AF7">
      <w:pPr>
        <w:tabs>
          <w:tab w:val="left" w:pos="993"/>
        </w:tabs>
        <w:ind w:firstLine="720"/>
        <w:rPr>
          <w:strike/>
          <w:sz w:val="28"/>
          <w:szCs w:val="28"/>
          <w:lang w:val="ro-RO"/>
        </w:rPr>
      </w:pPr>
      <w:r w:rsidRPr="008C22EF">
        <w:rPr>
          <w:sz w:val="28"/>
          <w:szCs w:val="28"/>
          <w:lang w:val="ro-RO"/>
        </w:rPr>
        <w:t>alineatul  (3) se abrogă;</w:t>
      </w:r>
    </w:p>
    <w:p w14:paraId="6AE817E9" w14:textId="77777777" w:rsidR="004263E4" w:rsidRPr="008C22EF" w:rsidRDefault="004263E4" w:rsidP="00F55AF7">
      <w:pPr>
        <w:tabs>
          <w:tab w:val="left" w:pos="993"/>
        </w:tabs>
        <w:ind w:firstLine="720"/>
        <w:rPr>
          <w:sz w:val="28"/>
          <w:szCs w:val="28"/>
          <w:lang w:val="ro-RO"/>
        </w:rPr>
      </w:pPr>
    </w:p>
    <w:p w14:paraId="7C96F6C2" w14:textId="565B4879" w:rsidR="000B3928" w:rsidRPr="008C22EF" w:rsidRDefault="000B3928" w:rsidP="00F55AF7">
      <w:pPr>
        <w:tabs>
          <w:tab w:val="left" w:pos="993"/>
        </w:tabs>
        <w:ind w:firstLine="720"/>
        <w:rPr>
          <w:sz w:val="28"/>
          <w:szCs w:val="28"/>
          <w:lang w:val="ro-RO" w:eastAsia="ru-RU"/>
        </w:rPr>
      </w:pPr>
      <w:r w:rsidRPr="008C22EF">
        <w:rPr>
          <w:sz w:val="28"/>
          <w:szCs w:val="28"/>
          <w:lang w:val="ro-RO"/>
        </w:rPr>
        <w:t>la alineatul (5)</w:t>
      </w:r>
      <w:r w:rsidR="005014A1" w:rsidRPr="008C22EF">
        <w:rPr>
          <w:sz w:val="28"/>
          <w:szCs w:val="28"/>
          <w:lang w:val="ro-RO"/>
        </w:rPr>
        <w:t>,</w:t>
      </w:r>
      <w:r w:rsidRPr="008C22EF">
        <w:rPr>
          <w:sz w:val="28"/>
          <w:szCs w:val="28"/>
          <w:lang w:val="ro-RO"/>
        </w:rPr>
        <w:t xml:space="preserve"> </w:t>
      </w:r>
      <w:r w:rsidR="002F25BD" w:rsidRPr="008C22EF">
        <w:rPr>
          <w:sz w:val="28"/>
          <w:szCs w:val="28"/>
          <w:lang w:val="ro-RO" w:eastAsia="ru-RU"/>
        </w:rPr>
        <w:t xml:space="preserve">cuvintele </w:t>
      </w:r>
      <w:r w:rsidR="005014A1" w:rsidRPr="008C22EF">
        <w:rPr>
          <w:sz w:val="28"/>
          <w:szCs w:val="28"/>
          <w:lang w:val="ro-RO" w:eastAsia="ru-RU"/>
        </w:rPr>
        <w:t>„</w:t>
      </w:r>
      <w:r w:rsidRPr="008C22EF">
        <w:rPr>
          <w:sz w:val="28"/>
          <w:szCs w:val="28"/>
          <w:lang w:val="ro-RO" w:eastAsia="ru-RU"/>
        </w:rPr>
        <w:t>legisla</w:t>
      </w:r>
      <w:r w:rsidR="002A0C70" w:rsidRPr="008C22EF">
        <w:rPr>
          <w:sz w:val="28"/>
          <w:szCs w:val="28"/>
          <w:lang w:val="ro-RO" w:eastAsia="ru-RU"/>
        </w:rPr>
        <w:t>ț</w:t>
      </w:r>
      <w:r w:rsidRPr="008C22EF">
        <w:rPr>
          <w:sz w:val="28"/>
          <w:szCs w:val="28"/>
          <w:lang w:val="ro-RO" w:eastAsia="ru-RU"/>
        </w:rPr>
        <w:t>ia în vigoare privind achizi</w:t>
      </w:r>
      <w:r w:rsidR="002A0C70" w:rsidRPr="008C22EF">
        <w:rPr>
          <w:sz w:val="28"/>
          <w:szCs w:val="28"/>
          <w:lang w:val="ro-RO" w:eastAsia="ru-RU"/>
        </w:rPr>
        <w:t>ț</w:t>
      </w:r>
      <w:r w:rsidRPr="008C22EF">
        <w:rPr>
          <w:sz w:val="28"/>
          <w:szCs w:val="28"/>
          <w:lang w:val="ro-RO" w:eastAsia="ru-RU"/>
        </w:rPr>
        <w:t xml:space="preserve">iile publice” se substituie cu textul „prezenta lege </w:t>
      </w:r>
      <w:r w:rsidR="002A0C70" w:rsidRPr="008C22EF">
        <w:rPr>
          <w:sz w:val="28"/>
          <w:szCs w:val="28"/>
          <w:lang w:val="ro-RO" w:eastAsia="ru-RU"/>
        </w:rPr>
        <w:t>ș</w:t>
      </w:r>
      <w:r w:rsidRPr="008C22EF">
        <w:rPr>
          <w:sz w:val="28"/>
          <w:szCs w:val="28"/>
          <w:lang w:val="ro-RO" w:eastAsia="ru-RU"/>
        </w:rPr>
        <w:t xml:space="preserve">i </w:t>
      </w:r>
      <w:r w:rsidR="002F25BD" w:rsidRPr="008C22EF">
        <w:rPr>
          <w:sz w:val="28"/>
          <w:szCs w:val="28"/>
          <w:lang w:val="ro-RO" w:eastAsia="ru-RU"/>
        </w:rPr>
        <w:t xml:space="preserve">cu </w:t>
      </w:r>
      <w:r w:rsidRPr="008C22EF">
        <w:rPr>
          <w:sz w:val="28"/>
          <w:szCs w:val="28"/>
          <w:lang w:val="ro-RO" w:eastAsia="ru-RU"/>
        </w:rPr>
        <w:t>Legea nr.</w:t>
      </w:r>
      <w:r w:rsidR="00FC5006" w:rsidRPr="008C22EF">
        <w:rPr>
          <w:sz w:val="28"/>
          <w:szCs w:val="28"/>
          <w:lang w:val="ro-RO" w:eastAsia="ru-RU"/>
        </w:rPr>
        <w:t xml:space="preserve"> </w:t>
      </w:r>
      <w:r w:rsidRPr="008C22EF">
        <w:rPr>
          <w:sz w:val="28"/>
          <w:szCs w:val="28"/>
          <w:lang w:val="ro-RO" w:eastAsia="ru-RU"/>
        </w:rPr>
        <w:t>131/2015 privind achizi</w:t>
      </w:r>
      <w:r w:rsidR="002A0C70" w:rsidRPr="008C22EF">
        <w:rPr>
          <w:sz w:val="28"/>
          <w:szCs w:val="28"/>
          <w:lang w:val="ro-RO" w:eastAsia="ru-RU"/>
        </w:rPr>
        <w:t>ț</w:t>
      </w:r>
      <w:r w:rsidRPr="008C22EF">
        <w:rPr>
          <w:sz w:val="28"/>
          <w:szCs w:val="28"/>
          <w:lang w:val="ro-RO" w:eastAsia="ru-RU"/>
        </w:rPr>
        <w:t>iile publice”;</w:t>
      </w:r>
    </w:p>
    <w:p w14:paraId="08250300" w14:textId="77777777" w:rsidR="004263E4" w:rsidRPr="008C22EF" w:rsidRDefault="004263E4" w:rsidP="00F55AF7">
      <w:pPr>
        <w:tabs>
          <w:tab w:val="left" w:pos="993"/>
        </w:tabs>
        <w:ind w:firstLine="720"/>
        <w:rPr>
          <w:sz w:val="28"/>
          <w:szCs w:val="28"/>
          <w:lang w:val="ro-RO"/>
        </w:rPr>
      </w:pPr>
    </w:p>
    <w:p w14:paraId="4685788C" w14:textId="1B245619" w:rsidR="000B3928" w:rsidRPr="008C22EF" w:rsidRDefault="000B3928" w:rsidP="00F55AF7">
      <w:pPr>
        <w:tabs>
          <w:tab w:val="left" w:pos="993"/>
        </w:tabs>
        <w:ind w:firstLine="720"/>
        <w:rPr>
          <w:sz w:val="28"/>
          <w:szCs w:val="28"/>
          <w:lang w:val="ro-RO" w:eastAsia="ru-RU"/>
        </w:rPr>
      </w:pPr>
      <w:r w:rsidRPr="008C22EF">
        <w:rPr>
          <w:sz w:val="28"/>
          <w:szCs w:val="28"/>
          <w:lang w:val="ro-RO"/>
        </w:rPr>
        <w:t>la alineatul  (7)</w:t>
      </w:r>
      <w:r w:rsidR="005014A1" w:rsidRPr="008C22EF">
        <w:rPr>
          <w:sz w:val="28"/>
          <w:szCs w:val="28"/>
          <w:lang w:val="ro-RO"/>
        </w:rPr>
        <w:t>,</w:t>
      </w:r>
      <w:r w:rsidRPr="008C22EF">
        <w:rPr>
          <w:sz w:val="28"/>
          <w:szCs w:val="28"/>
          <w:lang w:val="ro-RO"/>
        </w:rPr>
        <w:t xml:space="preserve"> cuvintele </w:t>
      </w:r>
      <w:r w:rsidRPr="008C22EF">
        <w:rPr>
          <w:sz w:val="28"/>
          <w:szCs w:val="28"/>
          <w:lang w:val="ro-RO" w:eastAsia="ru-RU"/>
        </w:rPr>
        <w:t>„</w:t>
      </w:r>
      <w:r w:rsidR="001D5A12" w:rsidRPr="008C22EF">
        <w:rPr>
          <w:sz w:val="28"/>
          <w:szCs w:val="28"/>
          <w:lang w:val="ro-RO" w:eastAsia="ru-RU"/>
        </w:rPr>
        <w:t xml:space="preserve">mijloacelor </w:t>
      </w:r>
      <w:r w:rsidRPr="008C22EF">
        <w:rPr>
          <w:sz w:val="28"/>
          <w:szCs w:val="28"/>
          <w:lang w:val="ro-RO" w:eastAsia="ru-RU"/>
        </w:rPr>
        <w:t xml:space="preserve">de informare în masă” se substituie cu </w:t>
      </w:r>
      <w:r w:rsidR="00FC5006" w:rsidRPr="008C22EF">
        <w:rPr>
          <w:sz w:val="28"/>
          <w:szCs w:val="28"/>
          <w:lang w:val="ro-RO" w:eastAsia="ru-RU"/>
        </w:rPr>
        <w:t>cuvântul</w:t>
      </w:r>
      <w:r w:rsidRPr="008C22EF">
        <w:rPr>
          <w:sz w:val="28"/>
          <w:szCs w:val="28"/>
          <w:lang w:val="ro-RO" w:eastAsia="ru-RU"/>
        </w:rPr>
        <w:t xml:space="preserve"> „mass-</w:t>
      </w:r>
      <w:r w:rsidR="001D5A12" w:rsidRPr="008C22EF">
        <w:rPr>
          <w:sz w:val="28"/>
          <w:szCs w:val="28"/>
          <w:lang w:val="ro-RO" w:eastAsia="ru-RU"/>
        </w:rPr>
        <w:t>mediei</w:t>
      </w:r>
      <w:r w:rsidRPr="008C22EF">
        <w:rPr>
          <w:sz w:val="28"/>
          <w:szCs w:val="28"/>
          <w:lang w:val="ro-RO" w:eastAsia="ru-RU"/>
        </w:rPr>
        <w:t>”;</w:t>
      </w:r>
    </w:p>
    <w:p w14:paraId="46411FBE" w14:textId="77777777" w:rsidR="004263E4" w:rsidRPr="008C22EF" w:rsidRDefault="004263E4" w:rsidP="00F55AF7">
      <w:pPr>
        <w:tabs>
          <w:tab w:val="left" w:pos="993"/>
        </w:tabs>
        <w:ind w:firstLine="720"/>
        <w:rPr>
          <w:sz w:val="28"/>
          <w:szCs w:val="28"/>
          <w:lang w:val="ro-RO" w:eastAsia="ru-RU"/>
        </w:rPr>
      </w:pPr>
    </w:p>
    <w:p w14:paraId="096E674F" w14:textId="4E0E5E9E" w:rsidR="000B3928" w:rsidRPr="008C22EF" w:rsidRDefault="000B3928" w:rsidP="00F55AF7">
      <w:pPr>
        <w:tabs>
          <w:tab w:val="left" w:pos="993"/>
        </w:tabs>
        <w:ind w:firstLine="720"/>
        <w:rPr>
          <w:sz w:val="28"/>
          <w:szCs w:val="28"/>
          <w:lang w:val="ro-RO" w:eastAsia="ru-RU"/>
        </w:rPr>
      </w:pPr>
      <w:r w:rsidRPr="008C22EF">
        <w:rPr>
          <w:sz w:val="28"/>
          <w:szCs w:val="28"/>
          <w:lang w:val="ro-RO" w:eastAsia="ru-RU"/>
        </w:rPr>
        <w:t>la alineatul (8), în partea introductivă</w:t>
      </w:r>
      <w:r w:rsidR="00C74FB3" w:rsidRPr="008C22EF">
        <w:rPr>
          <w:sz w:val="28"/>
          <w:szCs w:val="28"/>
          <w:lang w:val="ro-RO" w:eastAsia="ru-RU"/>
        </w:rPr>
        <w:t>,</w:t>
      </w:r>
      <w:r w:rsidRPr="008C22EF">
        <w:rPr>
          <w:sz w:val="28"/>
          <w:szCs w:val="28"/>
          <w:lang w:val="ro-RO" w:eastAsia="ru-RU"/>
        </w:rPr>
        <w:t xml:space="preserve"> cuvântul „distinct” se exclude;</w:t>
      </w:r>
    </w:p>
    <w:p w14:paraId="79F96A19" w14:textId="77777777" w:rsidR="004263E4" w:rsidRPr="008C22EF" w:rsidRDefault="004263E4" w:rsidP="00F55AF7">
      <w:pPr>
        <w:tabs>
          <w:tab w:val="left" w:pos="993"/>
        </w:tabs>
        <w:ind w:firstLine="720"/>
        <w:rPr>
          <w:sz w:val="28"/>
          <w:szCs w:val="28"/>
          <w:lang w:val="ro-RO" w:eastAsia="ru-RU"/>
        </w:rPr>
      </w:pPr>
    </w:p>
    <w:p w14:paraId="6B7DEA02" w14:textId="4B6B99D5" w:rsidR="000B3928" w:rsidRPr="008C22EF" w:rsidRDefault="000B3928" w:rsidP="00F55AF7">
      <w:pPr>
        <w:tabs>
          <w:tab w:val="left" w:pos="993"/>
        </w:tabs>
        <w:ind w:firstLine="720"/>
        <w:rPr>
          <w:sz w:val="28"/>
          <w:szCs w:val="28"/>
          <w:lang w:val="ro-RO"/>
        </w:rPr>
      </w:pPr>
      <w:r w:rsidRPr="008C22EF">
        <w:rPr>
          <w:sz w:val="28"/>
          <w:szCs w:val="28"/>
          <w:lang w:val="ro-RO" w:eastAsia="ru-RU"/>
        </w:rPr>
        <w:t xml:space="preserve">la alineatul (9), </w:t>
      </w:r>
      <w:r w:rsidR="00FC5006" w:rsidRPr="008C22EF">
        <w:rPr>
          <w:sz w:val="28"/>
          <w:szCs w:val="28"/>
          <w:lang w:val="ro-RO" w:eastAsia="ru-RU"/>
        </w:rPr>
        <w:t>textul</w:t>
      </w:r>
      <w:r w:rsidRPr="008C22EF">
        <w:rPr>
          <w:sz w:val="28"/>
          <w:szCs w:val="28"/>
          <w:lang w:val="ro-RO" w:eastAsia="ru-RU"/>
        </w:rPr>
        <w:t xml:space="preserve"> „</w:t>
      </w:r>
      <w:r w:rsidR="00FC5006" w:rsidRPr="008C22EF">
        <w:rPr>
          <w:sz w:val="28"/>
          <w:szCs w:val="28"/>
          <w:lang w:val="ro-RO" w:eastAsia="ru-RU"/>
        </w:rPr>
        <w:t> , </w:t>
      </w:r>
      <w:r w:rsidRPr="008C22EF">
        <w:rPr>
          <w:sz w:val="28"/>
          <w:szCs w:val="28"/>
          <w:lang w:val="ro-RO" w:eastAsia="ru-RU"/>
        </w:rPr>
        <w:t>în mod distinct</w:t>
      </w:r>
      <w:r w:rsidR="00FC5006" w:rsidRPr="008C22EF">
        <w:rPr>
          <w:sz w:val="28"/>
          <w:szCs w:val="28"/>
          <w:lang w:val="ro-RO" w:eastAsia="ru-RU"/>
        </w:rPr>
        <w:t>,</w:t>
      </w:r>
      <w:r w:rsidRPr="008C22EF">
        <w:rPr>
          <w:sz w:val="28"/>
          <w:szCs w:val="28"/>
          <w:lang w:val="ro-RO" w:eastAsia="ru-RU"/>
        </w:rPr>
        <w:t>” se exclud</w:t>
      </w:r>
      <w:r w:rsidR="00FC5006" w:rsidRPr="008C22EF">
        <w:rPr>
          <w:sz w:val="28"/>
          <w:szCs w:val="28"/>
          <w:lang w:val="ro-RO" w:eastAsia="ru-RU"/>
        </w:rPr>
        <w:t>e</w:t>
      </w:r>
      <w:r w:rsidRPr="008C22EF">
        <w:rPr>
          <w:sz w:val="28"/>
          <w:szCs w:val="28"/>
          <w:lang w:val="ro-RO" w:eastAsia="ru-RU"/>
        </w:rPr>
        <w:t>;</w:t>
      </w:r>
      <w:r w:rsidRPr="008C22EF">
        <w:rPr>
          <w:sz w:val="28"/>
          <w:szCs w:val="28"/>
          <w:lang w:val="ro-RO"/>
        </w:rPr>
        <w:t xml:space="preserve"> </w:t>
      </w:r>
    </w:p>
    <w:p w14:paraId="6C4F6BD0" w14:textId="77777777" w:rsidR="004263E4" w:rsidRPr="008C22EF" w:rsidRDefault="004263E4" w:rsidP="00F55AF7">
      <w:pPr>
        <w:tabs>
          <w:tab w:val="left" w:pos="993"/>
        </w:tabs>
        <w:ind w:firstLine="720"/>
        <w:rPr>
          <w:sz w:val="28"/>
          <w:szCs w:val="28"/>
          <w:lang w:val="ro-RO"/>
        </w:rPr>
      </w:pPr>
    </w:p>
    <w:p w14:paraId="5887444A" w14:textId="70684C99" w:rsidR="000B3928" w:rsidRPr="008C22EF" w:rsidRDefault="000B3928" w:rsidP="00F55AF7">
      <w:pPr>
        <w:tabs>
          <w:tab w:val="left" w:pos="993"/>
        </w:tabs>
        <w:ind w:firstLine="720"/>
        <w:rPr>
          <w:strike/>
          <w:sz w:val="28"/>
          <w:szCs w:val="28"/>
          <w:lang w:val="ro-RO"/>
        </w:rPr>
      </w:pPr>
      <w:r w:rsidRPr="008C22EF">
        <w:rPr>
          <w:sz w:val="28"/>
          <w:szCs w:val="28"/>
          <w:lang w:val="ro-RO"/>
        </w:rPr>
        <w:t>alineatul  (10) va avea următorul cuprins:</w:t>
      </w:r>
    </w:p>
    <w:p w14:paraId="04F58C60" w14:textId="77777777" w:rsidR="004263E4" w:rsidRPr="008C22EF" w:rsidRDefault="004263E4" w:rsidP="00F55AF7">
      <w:pPr>
        <w:tabs>
          <w:tab w:val="left" w:pos="993"/>
        </w:tabs>
        <w:ind w:firstLine="720"/>
        <w:rPr>
          <w:sz w:val="28"/>
          <w:szCs w:val="28"/>
          <w:lang w:val="ro-RO"/>
        </w:rPr>
      </w:pPr>
    </w:p>
    <w:p w14:paraId="5853A492" w14:textId="7B481AD6" w:rsidR="000B3928" w:rsidRPr="008C22EF" w:rsidRDefault="000B3928" w:rsidP="00F55AF7">
      <w:pPr>
        <w:tabs>
          <w:tab w:val="left" w:pos="993"/>
        </w:tabs>
        <w:ind w:firstLine="720"/>
        <w:rPr>
          <w:sz w:val="28"/>
          <w:szCs w:val="28"/>
          <w:lang w:val="ro-RO"/>
        </w:rPr>
      </w:pPr>
      <w:r w:rsidRPr="008C22EF">
        <w:rPr>
          <w:sz w:val="28"/>
          <w:szCs w:val="28"/>
          <w:lang w:val="ro-RO"/>
        </w:rPr>
        <w:t xml:space="preserve">„(10) Modalitatea de efectuare a cheltuielilor pentru traducerea </w:t>
      </w:r>
      <w:r w:rsidR="002A0C70" w:rsidRPr="008C22EF">
        <w:rPr>
          <w:sz w:val="28"/>
          <w:szCs w:val="28"/>
          <w:lang w:val="ro-RO"/>
        </w:rPr>
        <w:t>ș</w:t>
      </w:r>
      <w:r w:rsidRPr="008C22EF">
        <w:rPr>
          <w:sz w:val="28"/>
          <w:szCs w:val="28"/>
          <w:lang w:val="ro-RO"/>
        </w:rPr>
        <w:t>i editarea căr</w:t>
      </w:r>
      <w:r w:rsidR="002A0C70" w:rsidRPr="008C22EF">
        <w:rPr>
          <w:sz w:val="28"/>
          <w:szCs w:val="28"/>
          <w:lang w:val="ro-RO"/>
        </w:rPr>
        <w:t>ț</w:t>
      </w:r>
      <w:r w:rsidRPr="008C22EF">
        <w:rPr>
          <w:sz w:val="28"/>
          <w:szCs w:val="28"/>
          <w:lang w:val="ro-RO"/>
        </w:rPr>
        <w:t>ii în străinătate se aprobă de Guvern.”</w:t>
      </w:r>
    </w:p>
    <w:p w14:paraId="1BDD5F24" w14:textId="77777777" w:rsidR="000B3928" w:rsidRPr="008C22EF" w:rsidRDefault="000B3928" w:rsidP="00F55AF7">
      <w:pPr>
        <w:tabs>
          <w:tab w:val="left" w:pos="993"/>
        </w:tabs>
        <w:ind w:firstLine="720"/>
        <w:rPr>
          <w:sz w:val="28"/>
          <w:szCs w:val="28"/>
          <w:lang w:val="ro-RO"/>
        </w:rPr>
      </w:pPr>
    </w:p>
    <w:p w14:paraId="1697A359" w14:textId="7781095E" w:rsidR="000B3928" w:rsidRPr="008C22EF" w:rsidRDefault="006D2FBF" w:rsidP="00F55AF7">
      <w:pPr>
        <w:tabs>
          <w:tab w:val="left" w:pos="993"/>
        </w:tabs>
        <w:ind w:firstLine="720"/>
        <w:rPr>
          <w:sz w:val="28"/>
          <w:szCs w:val="28"/>
          <w:lang w:val="ro-RO"/>
        </w:rPr>
      </w:pPr>
      <w:r w:rsidRPr="008C22EF">
        <w:rPr>
          <w:sz w:val="28"/>
          <w:szCs w:val="28"/>
          <w:lang w:val="ro-RO"/>
        </w:rPr>
        <w:t>12</w:t>
      </w:r>
      <w:r w:rsidR="000B3928" w:rsidRPr="008C22EF">
        <w:rPr>
          <w:sz w:val="28"/>
          <w:szCs w:val="28"/>
          <w:lang w:val="ro-RO"/>
        </w:rPr>
        <w:t>. La articolul 22</w:t>
      </w:r>
      <w:r w:rsidR="000B3928" w:rsidRPr="008C22EF">
        <w:rPr>
          <w:sz w:val="28"/>
          <w:szCs w:val="28"/>
          <w:vertAlign w:val="superscript"/>
          <w:lang w:val="ro-RO"/>
        </w:rPr>
        <w:t>1</w:t>
      </w:r>
      <w:r w:rsidR="000B3928" w:rsidRPr="008C22EF">
        <w:rPr>
          <w:sz w:val="28"/>
          <w:szCs w:val="28"/>
          <w:lang w:val="ro-RO"/>
        </w:rPr>
        <w:t xml:space="preserve"> alineatul (1), </w:t>
      </w:r>
      <w:r w:rsidR="00FC5006" w:rsidRPr="008C22EF">
        <w:rPr>
          <w:sz w:val="28"/>
          <w:szCs w:val="28"/>
          <w:lang w:val="ro-RO"/>
        </w:rPr>
        <w:t>textul</w:t>
      </w:r>
      <w:r w:rsidR="000B3928" w:rsidRPr="008C22EF">
        <w:rPr>
          <w:sz w:val="28"/>
          <w:szCs w:val="28"/>
          <w:lang w:val="ro-RO" w:eastAsia="ru-RU"/>
        </w:rPr>
        <w:t xml:space="preserve"> „</w:t>
      </w:r>
      <w:r w:rsidR="00FC5006" w:rsidRPr="008C22EF">
        <w:rPr>
          <w:sz w:val="28"/>
          <w:szCs w:val="28"/>
          <w:lang w:val="ro-RO" w:eastAsia="ru-RU"/>
        </w:rPr>
        <w:t> , </w:t>
      </w:r>
      <w:r w:rsidR="000B3928" w:rsidRPr="008C22EF">
        <w:rPr>
          <w:sz w:val="28"/>
          <w:szCs w:val="28"/>
          <w:lang w:val="ro-RO" w:eastAsia="ru-RU"/>
        </w:rPr>
        <w:t>în mod distinct</w:t>
      </w:r>
      <w:r w:rsidR="00FC5006" w:rsidRPr="008C22EF">
        <w:rPr>
          <w:sz w:val="28"/>
          <w:szCs w:val="28"/>
          <w:lang w:val="ro-RO" w:eastAsia="ru-RU"/>
        </w:rPr>
        <w:t>,</w:t>
      </w:r>
      <w:r w:rsidR="000B3928" w:rsidRPr="008C22EF">
        <w:rPr>
          <w:sz w:val="28"/>
          <w:szCs w:val="28"/>
          <w:lang w:val="ro-RO" w:eastAsia="ru-RU"/>
        </w:rPr>
        <w:t>” se exclud</w:t>
      </w:r>
      <w:r w:rsidR="00FC5006" w:rsidRPr="008C22EF">
        <w:rPr>
          <w:sz w:val="28"/>
          <w:szCs w:val="28"/>
          <w:lang w:val="ro-RO" w:eastAsia="ru-RU"/>
        </w:rPr>
        <w:t>e</w:t>
      </w:r>
      <w:r w:rsidR="000B3928" w:rsidRPr="008C22EF">
        <w:rPr>
          <w:sz w:val="28"/>
          <w:szCs w:val="28"/>
          <w:lang w:val="ro-RO" w:eastAsia="ru-RU"/>
        </w:rPr>
        <w:t>.</w:t>
      </w:r>
    </w:p>
    <w:p w14:paraId="52625ACF" w14:textId="44BD442D" w:rsidR="000B3928" w:rsidRDefault="000B3928" w:rsidP="00F55AF7">
      <w:pPr>
        <w:tabs>
          <w:tab w:val="left" w:pos="993"/>
        </w:tabs>
        <w:ind w:firstLine="720"/>
        <w:rPr>
          <w:sz w:val="28"/>
          <w:szCs w:val="28"/>
          <w:lang w:val="ro-RO"/>
        </w:rPr>
      </w:pPr>
    </w:p>
    <w:p w14:paraId="2BED41A0" w14:textId="47FB5158" w:rsidR="00357287" w:rsidRDefault="00357287" w:rsidP="00F55AF7">
      <w:pPr>
        <w:tabs>
          <w:tab w:val="left" w:pos="993"/>
        </w:tabs>
        <w:ind w:firstLine="720"/>
        <w:rPr>
          <w:sz w:val="28"/>
          <w:szCs w:val="28"/>
          <w:lang w:val="ro-RO"/>
        </w:rPr>
      </w:pPr>
    </w:p>
    <w:p w14:paraId="0F6C7BFB" w14:textId="4FDD0BF2" w:rsidR="00357287" w:rsidRDefault="00357287" w:rsidP="00F55AF7">
      <w:pPr>
        <w:tabs>
          <w:tab w:val="left" w:pos="993"/>
        </w:tabs>
        <w:ind w:firstLine="720"/>
        <w:rPr>
          <w:sz w:val="28"/>
          <w:szCs w:val="28"/>
          <w:lang w:val="ro-RO"/>
        </w:rPr>
      </w:pPr>
    </w:p>
    <w:p w14:paraId="6E2032DB" w14:textId="644BE3A2" w:rsidR="00357287" w:rsidRDefault="00357287" w:rsidP="00F55AF7">
      <w:pPr>
        <w:tabs>
          <w:tab w:val="left" w:pos="993"/>
        </w:tabs>
        <w:ind w:firstLine="720"/>
        <w:rPr>
          <w:sz w:val="28"/>
          <w:szCs w:val="28"/>
          <w:lang w:val="ro-RO"/>
        </w:rPr>
      </w:pPr>
    </w:p>
    <w:p w14:paraId="4E68A33B" w14:textId="1F4ADF0F" w:rsidR="00357287" w:rsidRDefault="00357287" w:rsidP="00F55AF7">
      <w:pPr>
        <w:tabs>
          <w:tab w:val="left" w:pos="993"/>
        </w:tabs>
        <w:ind w:firstLine="720"/>
        <w:rPr>
          <w:sz w:val="28"/>
          <w:szCs w:val="28"/>
          <w:lang w:val="ro-RO"/>
        </w:rPr>
      </w:pPr>
    </w:p>
    <w:p w14:paraId="165C0703" w14:textId="77777777" w:rsidR="00357287" w:rsidRPr="008C22EF" w:rsidRDefault="00357287" w:rsidP="00F55AF7">
      <w:pPr>
        <w:tabs>
          <w:tab w:val="left" w:pos="993"/>
        </w:tabs>
        <w:ind w:firstLine="720"/>
        <w:rPr>
          <w:sz w:val="28"/>
          <w:szCs w:val="28"/>
          <w:lang w:val="ro-RO"/>
        </w:rPr>
      </w:pPr>
    </w:p>
    <w:p w14:paraId="20EFBFD8" w14:textId="0ADAF1AF" w:rsidR="00A612E2" w:rsidRPr="008C22EF" w:rsidRDefault="000B3928" w:rsidP="00A612E2">
      <w:pPr>
        <w:ind w:firstLine="720"/>
        <w:rPr>
          <w:sz w:val="28"/>
          <w:szCs w:val="28"/>
          <w:shd w:val="clear" w:color="auto" w:fill="FFFFFF"/>
          <w:lang w:val="ro-RO"/>
        </w:rPr>
      </w:pPr>
      <w:r w:rsidRPr="008C22EF">
        <w:rPr>
          <w:rStyle w:val="Strong"/>
          <w:sz w:val="28"/>
          <w:szCs w:val="28"/>
          <w:shd w:val="clear" w:color="auto" w:fill="FFFFFF"/>
          <w:lang w:val="ro-RO"/>
        </w:rPr>
        <w:lastRenderedPageBreak/>
        <w:t>Art. II.</w:t>
      </w:r>
      <w:r w:rsidR="00A612E2" w:rsidRPr="008C22EF">
        <w:rPr>
          <w:sz w:val="28"/>
          <w:szCs w:val="28"/>
          <w:shd w:val="clear" w:color="auto" w:fill="FFFFFF"/>
          <w:lang w:val="ro-RO"/>
        </w:rPr>
        <w:t xml:space="preserve"> </w:t>
      </w:r>
      <w:r w:rsidRPr="008C22EF">
        <w:rPr>
          <w:sz w:val="28"/>
          <w:szCs w:val="28"/>
          <w:shd w:val="clear" w:color="auto" w:fill="FFFFFF"/>
          <w:lang w:val="ro-RO"/>
        </w:rPr>
        <w:t xml:space="preserve">– </w:t>
      </w:r>
      <w:r w:rsidR="009B5FF8" w:rsidRPr="008C22EF">
        <w:rPr>
          <w:sz w:val="28"/>
          <w:szCs w:val="28"/>
          <w:shd w:val="clear" w:color="auto" w:fill="FFFFFF"/>
          <w:lang w:val="ro-RO"/>
        </w:rPr>
        <w:t xml:space="preserve"> </w:t>
      </w:r>
      <w:r w:rsidRPr="008C22EF">
        <w:rPr>
          <w:sz w:val="28"/>
          <w:szCs w:val="28"/>
          <w:shd w:val="clear" w:color="auto" w:fill="FFFFFF"/>
          <w:lang w:val="ro-RO"/>
        </w:rPr>
        <w:t>Guvernul, în termen de 6 luni de la data publicării prezentei legi</w:t>
      </w:r>
      <w:r w:rsidR="00C74FB3" w:rsidRPr="008C22EF">
        <w:rPr>
          <w:sz w:val="28"/>
          <w:szCs w:val="28"/>
          <w:shd w:val="clear" w:color="auto" w:fill="FFFFFF"/>
          <w:lang w:val="ro-RO"/>
        </w:rPr>
        <w:t xml:space="preserve"> în Monitorul Oficial al Republicii Moldova</w:t>
      </w:r>
      <w:r w:rsidR="00BA3233" w:rsidRPr="008C22EF">
        <w:rPr>
          <w:color w:val="000000" w:themeColor="text1"/>
          <w:sz w:val="28"/>
          <w:szCs w:val="28"/>
          <w:shd w:val="clear" w:color="auto" w:fill="FFFFFF"/>
          <w:lang w:val="ro-RO"/>
        </w:rPr>
        <w:t>:</w:t>
      </w:r>
      <w:r w:rsidRPr="008C22EF">
        <w:rPr>
          <w:sz w:val="28"/>
          <w:szCs w:val="28"/>
          <w:shd w:val="clear" w:color="auto" w:fill="FFFFFF"/>
          <w:lang w:val="ro-RO"/>
        </w:rPr>
        <w:t xml:space="preserve"> </w:t>
      </w:r>
    </w:p>
    <w:p w14:paraId="38B044DC" w14:textId="0DFCC6C0" w:rsidR="00A612E2" w:rsidRPr="008C22EF" w:rsidRDefault="00A612E2" w:rsidP="00364B2F">
      <w:pPr>
        <w:pStyle w:val="ListParagraph"/>
        <w:numPr>
          <w:ilvl w:val="0"/>
          <w:numId w:val="41"/>
        </w:numPr>
        <w:tabs>
          <w:tab w:val="left" w:pos="720"/>
          <w:tab w:val="left" w:pos="993"/>
        </w:tabs>
        <w:ind w:left="0" w:firstLine="720"/>
        <w:rPr>
          <w:sz w:val="28"/>
          <w:szCs w:val="28"/>
          <w:shd w:val="clear" w:color="auto" w:fill="FFFFFF"/>
          <w:lang w:val="ro-RO"/>
        </w:rPr>
      </w:pPr>
      <w:r w:rsidRPr="008C22EF">
        <w:rPr>
          <w:sz w:val="28"/>
          <w:szCs w:val="28"/>
          <w:shd w:val="clear" w:color="auto" w:fill="FFFFFF"/>
          <w:lang w:val="ro-RO"/>
        </w:rPr>
        <w:t>va prezenta Parlamentului propuneri privind aducerea legislației în vigoare în conformitate cu prezenta lege;</w:t>
      </w:r>
    </w:p>
    <w:p w14:paraId="20879329" w14:textId="37976B3C" w:rsidR="00730FEE" w:rsidRPr="008C22EF" w:rsidRDefault="00A612E2" w:rsidP="00A612E2">
      <w:pPr>
        <w:tabs>
          <w:tab w:val="left" w:pos="720"/>
        </w:tabs>
        <w:ind w:firstLine="720"/>
        <w:rPr>
          <w:sz w:val="28"/>
          <w:szCs w:val="28"/>
          <w:shd w:val="clear" w:color="auto" w:fill="FFFFFF"/>
          <w:lang w:val="ro-RO"/>
        </w:rPr>
      </w:pPr>
      <w:r w:rsidRPr="008C22EF">
        <w:rPr>
          <w:sz w:val="28"/>
          <w:szCs w:val="28"/>
          <w:shd w:val="clear" w:color="auto" w:fill="FFFFFF"/>
          <w:lang w:val="ro-RO"/>
        </w:rPr>
        <w:t xml:space="preserve">b) </w:t>
      </w:r>
      <w:r w:rsidR="000B3928" w:rsidRPr="008C22EF">
        <w:rPr>
          <w:sz w:val="28"/>
          <w:szCs w:val="28"/>
          <w:shd w:val="clear" w:color="auto" w:fill="FFFFFF"/>
          <w:lang w:val="ro-RO"/>
        </w:rPr>
        <w:t xml:space="preserve">va aproba actele necesare pentru punerea în aplicare a </w:t>
      </w:r>
      <w:r w:rsidR="00E30CAA" w:rsidRPr="008C22EF">
        <w:rPr>
          <w:sz w:val="28"/>
          <w:szCs w:val="28"/>
          <w:shd w:val="clear" w:color="auto" w:fill="FFFFFF"/>
          <w:lang w:val="ro-RO"/>
        </w:rPr>
        <w:t>acestei</w:t>
      </w:r>
      <w:r w:rsidR="00C74FB3" w:rsidRPr="008C22EF">
        <w:rPr>
          <w:sz w:val="28"/>
          <w:szCs w:val="28"/>
          <w:shd w:val="clear" w:color="auto" w:fill="FFFFFF"/>
          <w:lang w:val="ro-RO"/>
        </w:rPr>
        <w:t>a</w:t>
      </w:r>
      <w:r w:rsidR="000B3928" w:rsidRPr="008C22EF">
        <w:rPr>
          <w:sz w:val="28"/>
          <w:szCs w:val="28"/>
          <w:shd w:val="clear" w:color="auto" w:fill="FFFFFF"/>
          <w:lang w:val="ro-RO"/>
        </w:rPr>
        <w:t>.</w:t>
      </w:r>
    </w:p>
    <w:p w14:paraId="5FA3AA2D" w14:textId="24C45DC9" w:rsidR="00302DD0" w:rsidRPr="008C22EF" w:rsidRDefault="00302DD0" w:rsidP="00F55AF7">
      <w:pPr>
        <w:tabs>
          <w:tab w:val="left" w:pos="993"/>
          <w:tab w:val="left" w:pos="6386"/>
        </w:tabs>
        <w:ind w:firstLine="720"/>
        <w:rPr>
          <w:sz w:val="28"/>
          <w:szCs w:val="28"/>
          <w:shd w:val="clear" w:color="auto" w:fill="FFFFFF"/>
          <w:lang w:val="ro-RO"/>
        </w:rPr>
      </w:pPr>
    </w:p>
    <w:p w14:paraId="0561A007" w14:textId="77777777" w:rsidR="00302DD0" w:rsidRPr="008C22EF" w:rsidRDefault="00302DD0" w:rsidP="00F55AF7">
      <w:pPr>
        <w:tabs>
          <w:tab w:val="left" w:pos="993"/>
          <w:tab w:val="left" w:pos="6386"/>
        </w:tabs>
        <w:ind w:firstLine="720"/>
        <w:rPr>
          <w:sz w:val="28"/>
          <w:szCs w:val="28"/>
          <w:shd w:val="clear" w:color="auto" w:fill="FFFFFF"/>
          <w:lang w:val="ro-RO"/>
        </w:rPr>
      </w:pPr>
    </w:p>
    <w:p w14:paraId="3141E6A0" w14:textId="77777777" w:rsidR="004C0000" w:rsidRPr="00A07EA9" w:rsidRDefault="004C0000" w:rsidP="00357287">
      <w:pPr>
        <w:tabs>
          <w:tab w:val="left" w:pos="6386"/>
        </w:tabs>
        <w:ind w:firstLine="0"/>
        <w:jc w:val="center"/>
        <w:rPr>
          <w:b/>
          <w:bCs/>
          <w:sz w:val="28"/>
          <w:szCs w:val="28"/>
          <w:lang w:val="ro-MD" w:eastAsia="ru-RU"/>
        </w:rPr>
      </w:pPr>
      <w:r w:rsidRPr="00A07EA9">
        <w:rPr>
          <w:b/>
          <w:bCs/>
          <w:sz w:val="28"/>
          <w:szCs w:val="28"/>
          <w:lang w:val="ro-MD" w:eastAsia="ru-RU"/>
        </w:rPr>
        <w:t>PREȘEDINTELE  PARLAMENTULUI</w:t>
      </w:r>
    </w:p>
    <w:p w14:paraId="483943C5" w14:textId="6385B948" w:rsidR="004C0000" w:rsidRDefault="004C0000" w:rsidP="00357287">
      <w:pPr>
        <w:tabs>
          <w:tab w:val="left" w:pos="6386"/>
        </w:tabs>
        <w:ind w:firstLine="0"/>
        <w:jc w:val="center"/>
        <w:rPr>
          <w:b/>
          <w:sz w:val="28"/>
          <w:szCs w:val="28"/>
          <w:lang w:val="ro-MD"/>
        </w:rPr>
      </w:pPr>
    </w:p>
    <w:p w14:paraId="1C21EC08" w14:textId="5C689F75" w:rsidR="00357287" w:rsidRDefault="00357287" w:rsidP="00357287">
      <w:pPr>
        <w:tabs>
          <w:tab w:val="left" w:pos="6386"/>
        </w:tabs>
        <w:ind w:firstLine="0"/>
        <w:jc w:val="center"/>
        <w:rPr>
          <w:b/>
          <w:sz w:val="28"/>
          <w:szCs w:val="28"/>
          <w:lang w:val="ro-MD"/>
        </w:rPr>
      </w:pPr>
    </w:p>
    <w:p w14:paraId="34BA4051" w14:textId="77777777" w:rsidR="00357287" w:rsidRPr="00A07EA9" w:rsidRDefault="00357287" w:rsidP="00357287">
      <w:pPr>
        <w:tabs>
          <w:tab w:val="left" w:pos="6386"/>
        </w:tabs>
        <w:ind w:firstLine="0"/>
        <w:jc w:val="center"/>
        <w:rPr>
          <w:b/>
          <w:sz w:val="28"/>
          <w:szCs w:val="28"/>
          <w:lang w:val="ro-MD"/>
        </w:rPr>
      </w:pPr>
    </w:p>
    <w:p w14:paraId="57E9A685" w14:textId="77777777" w:rsidR="004C0000" w:rsidRPr="00A07EA9" w:rsidRDefault="004C0000" w:rsidP="00357287">
      <w:pPr>
        <w:tabs>
          <w:tab w:val="left" w:pos="6386"/>
        </w:tabs>
        <w:ind w:firstLine="0"/>
        <w:jc w:val="center"/>
        <w:rPr>
          <w:sz w:val="28"/>
          <w:szCs w:val="28"/>
          <w:lang w:val="ro-MD"/>
        </w:rPr>
      </w:pPr>
      <w:r w:rsidRPr="00A07EA9">
        <w:rPr>
          <w:b/>
          <w:sz w:val="28"/>
          <w:szCs w:val="28"/>
          <w:lang w:val="ro-MD"/>
        </w:rPr>
        <w:t>IGOR  GROSU</w:t>
      </w:r>
    </w:p>
    <w:p w14:paraId="513ABF9B" w14:textId="77777777" w:rsidR="00357287" w:rsidRDefault="00357287" w:rsidP="004C0000">
      <w:pPr>
        <w:tabs>
          <w:tab w:val="left" w:pos="3969"/>
        </w:tabs>
        <w:ind w:firstLine="0"/>
        <w:rPr>
          <w:b/>
          <w:sz w:val="28"/>
          <w:szCs w:val="28"/>
        </w:rPr>
      </w:pPr>
    </w:p>
    <w:p w14:paraId="7A821060" w14:textId="77777777" w:rsidR="00357287" w:rsidRDefault="00357287" w:rsidP="004C0000">
      <w:pPr>
        <w:tabs>
          <w:tab w:val="left" w:pos="3969"/>
        </w:tabs>
        <w:ind w:firstLine="0"/>
        <w:rPr>
          <w:b/>
          <w:sz w:val="28"/>
          <w:szCs w:val="28"/>
        </w:rPr>
      </w:pPr>
    </w:p>
    <w:p w14:paraId="2C3E6598" w14:textId="77777777" w:rsidR="00357287" w:rsidRDefault="00357287" w:rsidP="004C0000">
      <w:pPr>
        <w:tabs>
          <w:tab w:val="left" w:pos="3969"/>
        </w:tabs>
        <w:ind w:firstLine="0"/>
        <w:rPr>
          <w:b/>
          <w:sz w:val="28"/>
          <w:szCs w:val="28"/>
        </w:rPr>
      </w:pPr>
    </w:p>
    <w:p w14:paraId="69667BC4" w14:textId="77777777" w:rsidR="00357287" w:rsidRDefault="00357287" w:rsidP="004C0000">
      <w:pPr>
        <w:tabs>
          <w:tab w:val="left" w:pos="3969"/>
        </w:tabs>
        <w:ind w:firstLine="0"/>
        <w:rPr>
          <w:b/>
          <w:sz w:val="28"/>
          <w:szCs w:val="28"/>
        </w:rPr>
      </w:pPr>
    </w:p>
    <w:p w14:paraId="7028DCBF" w14:textId="77777777" w:rsidR="00357287" w:rsidRDefault="00357287" w:rsidP="004C0000">
      <w:pPr>
        <w:tabs>
          <w:tab w:val="left" w:pos="3969"/>
        </w:tabs>
        <w:ind w:firstLine="0"/>
        <w:rPr>
          <w:b/>
          <w:sz w:val="28"/>
          <w:szCs w:val="28"/>
        </w:rPr>
      </w:pPr>
    </w:p>
    <w:p w14:paraId="0545F2A4" w14:textId="77777777" w:rsidR="00357287" w:rsidRDefault="00357287" w:rsidP="004C0000">
      <w:pPr>
        <w:tabs>
          <w:tab w:val="left" w:pos="3969"/>
        </w:tabs>
        <w:ind w:firstLine="0"/>
        <w:rPr>
          <w:b/>
          <w:sz w:val="28"/>
          <w:szCs w:val="28"/>
        </w:rPr>
      </w:pPr>
    </w:p>
    <w:p w14:paraId="39A620DF" w14:textId="6AA98AFD" w:rsidR="004C0000" w:rsidRPr="00A07EA9" w:rsidRDefault="004C0000" w:rsidP="004C0000">
      <w:pPr>
        <w:tabs>
          <w:tab w:val="left" w:pos="3969"/>
        </w:tabs>
        <w:ind w:firstLine="0"/>
        <w:rPr>
          <w:b/>
          <w:sz w:val="28"/>
          <w:szCs w:val="28"/>
        </w:rPr>
      </w:pPr>
      <w:proofErr w:type="spellStart"/>
      <w:r w:rsidRPr="00A07EA9">
        <w:rPr>
          <w:b/>
          <w:sz w:val="28"/>
          <w:szCs w:val="28"/>
        </w:rPr>
        <w:t>Chișinău</w:t>
      </w:r>
      <w:proofErr w:type="spellEnd"/>
      <w:r w:rsidRPr="00A07EA9">
        <w:rPr>
          <w:b/>
          <w:sz w:val="28"/>
          <w:szCs w:val="28"/>
        </w:rPr>
        <w:t xml:space="preserve">, 2 </w:t>
      </w:r>
      <w:proofErr w:type="spellStart"/>
      <w:r w:rsidRPr="00A07EA9">
        <w:rPr>
          <w:b/>
          <w:sz w:val="28"/>
          <w:szCs w:val="28"/>
        </w:rPr>
        <w:t>februarie</w:t>
      </w:r>
      <w:proofErr w:type="spellEnd"/>
      <w:r w:rsidRPr="00A07EA9">
        <w:rPr>
          <w:b/>
          <w:sz w:val="28"/>
          <w:szCs w:val="28"/>
        </w:rPr>
        <w:t xml:space="preserve"> 2023.</w:t>
      </w:r>
    </w:p>
    <w:p w14:paraId="3547DBB6" w14:textId="616D3F7D" w:rsidR="004C0000" w:rsidRPr="00A07EA9" w:rsidRDefault="004C0000" w:rsidP="004C0000">
      <w:pPr>
        <w:ind w:firstLine="0"/>
        <w:rPr>
          <w:rFonts w:eastAsia="Georgia"/>
          <w:bCs/>
          <w:sz w:val="28"/>
          <w:szCs w:val="28"/>
          <w:lang w:eastAsia="ro-MD"/>
        </w:rPr>
      </w:pPr>
      <w:r w:rsidRPr="00A07EA9">
        <w:rPr>
          <w:b/>
          <w:sz w:val="28"/>
          <w:szCs w:val="28"/>
        </w:rPr>
        <w:t xml:space="preserve">Nr. </w:t>
      </w:r>
      <w:r>
        <w:rPr>
          <w:b/>
          <w:sz w:val="28"/>
          <w:szCs w:val="28"/>
        </w:rPr>
        <w:t>11</w:t>
      </w:r>
      <w:r w:rsidRPr="00A07EA9">
        <w:rPr>
          <w:b/>
          <w:sz w:val="28"/>
          <w:szCs w:val="28"/>
        </w:rPr>
        <w:t>.</w:t>
      </w:r>
    </w:p>
    <w:p w14:paraId="72BE45C3" w14:textId="67012052" w:rsidR="00D01F85" w:rsidRPr="00674270" w:rsidRDefault="00D01F85" w:rsidP="004C0000">
      <w:pPr>
        <w:tabs>
          <w:tab w:val="left" w:pos="993"/>
          <w:tab w:val="left" w:pos="6386"/>
        </w:tabs>
        <w:ind w:left="567" w:right="1984" w:firstLine="0"/>
        <w:jc w:val="center"/>
        <w:rPr>
          <w:b/>
          <w:bCs/>
          <w:sz w:val="28"/>
          <w:szCs w:val="28"/>
          <w:shd w:val="clear" w:color="auto" w:fill="FFFFFF"/>
          <w:lang w:val="ro-RO"/>
        </w:rPr>
      </w:pPr>
    </w:p>
    <w:sectPr w:rsidR="00D01F85" w:rsidRPr="00674270" w:rsidSect="0075675E">
      <w:headerReference w:type="default" r:id="rId11"/>
      <w:headerReference w:type="first" r:id="rId12"/>
      <w:pgSz w:w="11907" w:h="16840" w:code="9"/>
      <w:pgMar w:top="1418" w:right="567" w:bottom="1418" w:left="1985" w:header="709" w:footer="113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60A95" w14:textId="77777777" w:rsidR="005C4750" w:rsidRDefault="005C4750" w:rsidP="00026B87">
      <w:r>
        <w:separator/>
      </w:r>
    </w:p>
  </w:endnote>
  <w:endnote w:type="continuationSeparator" w:id="0">
    <w:p w14:paraId="35AE4CF1" w14:textId="77777777" w:rsidR="005C4750" w:rsidRDefault="005C475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3065F" w14:textId="77777777" w:rsidR="005C4750" w:rsidRDefault="005C4750" w:rsidP="00026B87">
      <w:r>
        <w:separator/>
      </w:r>
    </w:p>
  </w:footnote>
  <w:footnote w:type="continuationSeparator" w:id="0">
    <w:p w14:paraId="1410313A" w14:textId="77777777" w:rsidR="005C4750" w:rsidRDefault="005C475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3A003D" w:rsidR="000D7A09" w:rsidRPr="001121BE" w:rsidRDefault="000D7A09" w:rsidP="004263E4">
    <w:pPr>
      <w:pStyle w:val="Header"/>
      <w:ind w:firstLine="0"/>
      <w:jc w:val="center"/>
      <w:rPr>
        <w:sz w:val="28"/>
        <w:szCs w:val="28"/>
      </w:rPr>
    </w:pPr>
    <w:r w:rsidRPr="001121BE">
      <w:rPr>
        <w:sz w:val="28"/>
        <w:szCs w:val="28"/>
      </w:rPr>
      <w:fldChar w:fldCharType="begin"/>
    </w:r>
    <w:r w:rsidRPr="001121BE">
      <w:rPr>
        <w:sz w:val="28"/>
        <w:szCs w:val="28"/>
      </w:rPr>
      <w:instrText>PAGE   \* MERGEFORMAT</w:instrText>
    </w:r>
    <w:r w:rsidRPr="001121BE">
      <w:rPr>
        <w:sz w:val="28"/>
        <w:szCs w:val="28"/>
      </w:rPr>
      <w:fldChar w:fldCharType="separate"/>
    </w:r>
    <w:r w:rsidR="00BA3233" w:rsidRPr="00BA3233">
      <w:rPr>
        <w:noProof/>
        <w:sz w:val="28"/>
        <w:szCs w:val="28"/>
        <w:lang w:val="ro-RO"/>
      </w:rPr>
      <w:t>7</w:t>
    </w:r>
    <w:r w:rsidRPr="001121BE">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309AA"/>
    <w:multiLevelType w:val="hybridMultilevel"/>
    <w:tmpl w:val="D45C589E"/>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31610D"/>
    <w:multiLevelType w:val="hybridMultilevel"/>
    <w:tmpl w:val="8FAA043E"/>
    <w:lvl w:ilvl="0" w:tplc="C7C4472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1E2E88"/>
    <w:multiLevelType w:val="hybridMultilevel"/>
    <w:tmpl w:val="6E0405D8"/>
    <w:lvl w:ilvl="0" w:tplc="9FB69C62">
      <w:start w:val="1"/>
      <w:numFmt w:val="decimal"/>
      <w:lvlText w:val="%1."/>
      <w:lvlJc w:val="left"/>
      <w:pPr>
        <w:ind w:left="600" w:hanging="360"/>
      </w:pPr>
      <w:rPr>
        <w:rFonts w:hint="default"/>
        <w:b w:val="0"/>
        <w:bCs w:val="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4"/>
  </w:num>
  <w:num w:numId="3">
    <w:abstractNumId w:val="3"/>
  </w:num>
  <w:num w:numId="4">
    <w:abstractNumId w:val="23"/>
  </w:num>
  <w:num w:numId="5">
    <w:abstractNumId w:val="19"/>
  </w:num>
  <w:num w:numId="6">
    <w:abstractNumId w:val="27"/>
  </w:num>
  <w:num w:numId="7">
    <w:abstractNumId w:val="7"/>
  </w:num>
  <w:num w:numId="8">
    <w:abstractNumId w:val="20"/>
  </w:num>
  <w:num w:numId="9">
    <w:abstractNumId w:val="35"/>
  </w:num>
  <w:num w:numId="10">
    <w:abstractNumId w:val="37"/>
  </w:num>
  <w:num w:numId="11">
    <w:abstractNumId w:val="17"/>
  </w:num>
  <w:num w:numId="12">
    <w:abstractNumId w:val="30"/>
  </w:num>
  <w:num w:numId="13">
    <w:abstractNumId w:val="6"/>
  </w:num>
  <w:num w:numId="14">
    <w:abstractNumId w:val="5"/>
  </w:num>
  <w:num w:numId="15">
    <w:abstractNumId w:val="10"/>
  </w:num>
  <w:num w:numId="16">
    <w:abstractNumId w:val="29"/>
  </w:num>
  <w:num w:numId="17">
    <w:abstractNumId w:val="28"/>
  </w:num>
  <w:num w:numId="18">
    <w:abstractNumId w:val="4"/>
  </w:num>
  <w:num w:numId="19">
    <w:abstractNumId w:val="11"/>
  </w:num>
  <w:num w:numId="20">
    <w:abstractNumId w:val="14"/>
  </w:num>
  <w:num w:numId="21">
    <w:abstractNumId w:val="32"/>
  </w:num>
  <w:num w:numId="22">
    <w:abstractNumId w:val="26"/>
  </w:num>
  <w:num w:numId="23">
    <w:abstractNumId w:val="38"/>
  </w:num>
  <w:num w:numId="24">
    <w:abstractNumId w:val="18"/>
  </w:num>
  <w:num w:numId="25">
    <w:abstractNumId w:val="33"/>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1"/>
  </w:num>
  <w:num w:numId="32">
    <w:abstractNumId w:val="15"/>
  </w:num>
  <w:num w:numId="33">
    <w:abstractNumId w:val="39"/>
  </w:num>
  <w:num w:numId="34">
    <w:abstractNumId w:val="36"/>
  </w:num>
  <w:num w:numId="35">
    <w:abstractNumId w:val="12"/>
  </w:num>
  <w:num w:numId="36">
    <w:abstractNumId w:val="13"/>
  </w:num>
  <w:num w:numId="37">
    <w:abstractNumId w:val="25"/>
  </w:num>
  <w:num w:numId="38">
    <w:abstractNumId w:val="8"/>
  </w:num>
  <w:num w:numId="39">
    <w:abstractNumId w:val="1"/>
  </w:num>
  <w:num w:numId="40">
    <w:abstractNumId w:val="24"/>
  </w:num>
  <w:num w:numId="41">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6378"/>
    <w:rsid w:val="00026B87"/>
    <w:rsid w:val="000273A7"/>
    <w:rsid w:val="00052913"/>
    <w:rsid w:val="0006462F"/>
    <w:rsid w:val="00075CE0"/>
    <w:rsid w:val="00077246"/>
    <w:rsid w:val="00077B6F"/>
    <w:rsid w:val="00085DA8"/>
    <w:rsid w:val="000914AA"/>
    <w:rsid w:val="0009503C"/>
    <w:rsid w:val="000B057B"/>
    <w:rsid w:val="000B3928"/>
    <w:rsid w:val="000B66A7"/>
    <w:rsid w:val="000C3000"/>
    <w:rsid w:val="000D3405"/>
    <w:rsid w:val="000D4520"/>
    <w:rsid w:val="000D7A09"/>
    <w:rsid w:val="000F0FD7"/>
    <w:rsid w:val="00104878"/>
    <w:rsid w:val="001100A2"/>
    <w:rsid w:val="00111319"/>
    <w:rsid w:val="001121BE"/>
    <w:rsid w:val="00122F22"/>
    <w:rsid w:val="0014378C"/>
    <w:rsid w:val="00144067"/>
    <w:rsid w:val="001469DB"/>
    <w:rsid w:val="0015501F"/>
    <w:rsid w:val="001574DD"/>
    <w:rsid w:val="001614F3"/>
    <w:rsid w:val="00191F49"/>
    <w:rsid w:val="00197F15"/>
    <w:rsid w:val="001A11F4"/>
    <w:rsid w:val="001A3D42"/>
    <w:rsid w:val="001B2461"/>
    <w:rsid w:val="001B5608"/>
    <w:rsid w:val="001D364E"/>
    <w:rsid w:val="001D5A12"/>
    <w:rsid w:val="001E6EB8"/>
    <w:rsid w:val="001F5A71"/>
    <w:rsid w:val="001F6553"/>
    <w:rsid w:val="001F7647"/>
    <w:rsid w:val="00222B19"/>
    <w:rsid w:val="0023117C"/>
    <w:rsid w:val="00241A03"/>
    <w:rsid w:val="00243B9C"/>
    <w:rsid w:val="00251AE0"/>
    <w:rsid w:val="00256F32"/>
    <w:rsid w:val="002632BE"/>
    <w:rsid w:val="00280036"/>
    <w:rsid w:val="00283736"/>
    <w:rsid w:val="00283A59"/>
    <w:rsid w:val="0029400E"/>
    <w:rsid w:val="002A0C70"/>
    <w:rsid w:val="002A4DF9"/>
    <w:rsid w:val="002C450A"/>
    <w:rsid w:val="002E2053"/>
    <w:rsid w:val="002E728D"/>
    <w:rsid w:val="002F25BD"/>
    <w:rsid w:val="002F4BF2"/>
    <w:rsid w:val="002F5E0F"/>
    <w:rsid w:val="00302DD0"/>
    <w:rsid w:val="003321A4"/>
    <w:rsid w:val="0034194B"/>
    <w:rsid w:val="003425A9"/>
    <w:rsid w:val="003543E9"/>
    <w:rsid w:val="00357287"/>
    <w:rsid w:val="003852B4"/>
    <w:rsid w:val="003A4AE6"/>
    <w:rsid w:val="003B04ED"/>
    <w:rsid w:val="003B596B"/>
    <w:rsid w:val="003C1331"/>
    <w:rsid w:val="003D6BC3"/>
    <w:rsid w:val="003E25D9"/>
    <w:rsid w:val="003F6821"/>
    <w:rsid w:val="003F6FD8"/>
    <w:rsid w:val="00413DCD"/>
    <w:rsid w:val="004263E4"/>
    <w:rsid w:val="00427274"/>
    <w:rsid w:val="00440DB2"/>
    <w:rsid w:val="00443FC0"/>
    <w:rsid w:val="0044592D"/>
    <w:rsid w:val="00454CEE"/>
    <w:rsid w:val="0046030D"/>
    <w:rsid w:val="004654AB"/>
    <w:rsid w:val="00480561"/>
    <w:rsid w:val="00482BA3"/>
    <w:rsid w:val="00490E08"/>
    <w:rsid w:val="004922AF"/>
    <w:rsid w:val="004A228A"/>
    <w:rsid w:val="004A4B59"/>
    <w:rsid w:val="004A697E"/>
    <w:rsid w:val="004B00D8"/>
    <w:rsid w:val="004B5262"/>
    <w:rsid w:val="004C0000"/>
    <w:rsid w:val="004C5D4D"/>
    <w:rsid w:val="004E1000"/>
    <w:rsid w:val="004F70C9"/>
    <w:rsid w:val="004F7F19"/>
    <w:rsid w:val="00500597"/>
    <w:rsid w:val="005014A1"/>
    <w:rsid w:val="00503ABE"/>
    <w:rsid w:val="00504B00"/>
    <w:rsid w:val="0050680A"/>
    <w:rsid w:val="00512A5C"/>
    <w:rsid w:val="005222FA"/>
    <w:rsid w:val="00530592"/>
    <w:rsid w:val="005410A2"/>
    <w:rsid w:val="00542F92"/>
    <w:rsid w:val="005541A1"/>
    <w:rsid w:val="00555B5A"/>
    <w:rsid w:val="005802DD"/>
    <w:rsid w:val="005850E0"/>
    <w:rsid w:val="00586D2A"/>
    <w:rsid w:val="005C4750"/>
    <w:rsid w:val="005C5659"/>
    <w:rsid w:val="005E1FF5"/>
    <w:rsid w:val="005F1999"/>
    <w:rsid w:val="005F2B04"/>
    <w:rsid w:val="00601679"/>
    <w:rsid w:val="00602E93"/>
    <w:rsid w:val="0063090F"/>
    <w:rsid w:val="00633BD9"/>
    <w:rsid w:val="00640B84"/>
    <w:rsid w:val="006550F4"/>
    <w:rsid w:val="0067374F"/>
    <w:rsid w:val="00674270"/>
    <w:rsid w:val="006936B4"/>
    <w:rsid w:val="00695959"/>
    <w:rsid w:val="006B17C6"/>
    <w:rsid w:val="006D2FBF"/>
    <w:rsid w:val="006E3ECB"/>
    <w:rsid w:val="006E74D0"/>
    <w:rsid w:val="006F118D"/>
    <w:rsid w:val="007276F9"/>
    <w:rsid w:val="007305B8"/>
    <w:rsid w:val="00730FEE"/>
    <w:rsid w:val="00733185"/>
    <w:rsid w:val="00733597"/>
    <w:rsid w:val="0073380E"/>
    <w:rsid w:val="00737FC1"/>
    <w:rsid w:val="00746067"/>
    <w:rsid w:val="0074640D"/>
    <w:rsid w:val="007479D8"/>
    <w:rsid w:val="00751641"/>
    <w:rsid w:val="00752E46"/>
    <w:rsid w:val="007537AB"/>
    <w:rsid w:val="007551A5"/>
    <w:rsid w:val="0075675E"/>
    <w:rsid w:val="00760FE4"/>
    <w:rsid w:val="00782601"/>
    <w:rsid w:val="0078722F"/>
    <w:rsid w:val="00790002"/>
    <w:rsid w:val="007926E4"/>
    <w:rsid w:val="007A1573"/>
    <w:rsid w:val="007A2971"/>
    <w:rsid w:val="007A37D5"/>
    <w:rsid w:val="007A4567"/>
    <w:rsid w:val="007B59C0"/>
    <w:rsid w:val="007C1955"/>
    <w:rsid w:val="007C1CF0"/>
    <w:rsid w:val="007C2C36"/>
    <w:rsid w:val="007D75BF"/>
    <w:rsid w:val="007E0B5B"/>
    <w:rsid w:val="007E279B"/>
    <w:rsid w:val="00814406"/>
    <w:rsid w:val="008246A2"/>
    <w:rsid w:val="00832599"/>
    <w:rsid w:val="00833B8C"/>
    <w:rsid w:val="00834F0D"/>
    <w:rsid w:val="0084667B"/>
    <w:rsid w:val="00854E14"/>
    <w:rsid w:val="00862AB4"/>
    <w:rsid w:val="0087581E"/>
    <w:rsid w:val="00882196"/>
    <w:rsid w:val="00886844"/>
    <w:rsid w:val="00893B25"/>
    <w:rsid w:val="008978E6"/>
    <w:rsid w:val="008A2CA1"/>
    <w:rsid w:val="008A6C62"/>
    <w:rsid w:val="008B533A"/>
    <w:rsid w:val="008C14FC"/>
    <w:rsid w:val="008C1EB3"/>
    <w:rsid w:val="008C22EF"/>
    <w:rsid w:val="008C24E9"/>
    <w:rsid w:val="008C53C4"/>
    <w:rsid w:val="008C5F65"/>
    <w:rsid w:val="008D0E05"/>
    <w:rsid w:val="00907E3D"/>
    <w:rsid w:val="009159B9"/>
    <w:rsid w:val="009168BD"/>
    <w:rsid w:val="00916A30"/>
    <w:rsid w:val="0092631A"/>
    <w:rsid w:val="00927E25"/>
    <w:rsid w:val="009321C2"/>
    <w:rsid w:val="009374A9"/>
    <w:rsid w:val="00941781"/>
    <w:rsid w:val="009420D4"/>
    <w:rsid w:val="009423B6"/>
    <w:rsid w:val="00950CEF"/>
    <w:rsid w:val="0095316D"/>
    <w:rsid w:val="00955721"/>
    <w:rsid w:val="00965406"/>
    <w:rsid w:val="00967B94"/>
    <w:rsid w:val="0097309F"/>
    <w:rsid w:val="0097446F"/>
    <w:rsid w:val="009A3326"/>
    <w:rsid w:val="009B5FF8"/>
    <w:rsid w:val="009E20E6"/>
    <w:rsid w:val="00A0308D"/>
    <w:rsid w:val="00A04621"/>
    <w:rsid w:val="00A1010C"/>
    <w:rsid w:val="00A20072"/>
    <w:rsid w:val="00A20431"/>
    <w:rsid w:val="00A329F4"/>
    <w:rsid w:val="00A35966"/>
    <w:rsid w:val="00A35DD9"/>
    <w:rsid w:val="00A56041"/>
    <w:rsid w:val="00A612E2"/>
    <w:rsid w:val="00A74DBC"/>
    <w:rsid w:val="00A87A92"/>
    <w:rsid w:val="00A938D0"/>
    <w:rsid w:val="00A94FEB"/>
    <w:rsid w:val="00A977C3"/>
    <w:rsid w:val="00AA006E"/>
    <w:rsid w:val="00AA173D"/>
    <w:rsid w:val="00AB67F5"/>
    <w:rsid w:val="00AE7568"/>
    <w:rsid w:val="00AF0010"/>
    <w:rsid w:val="00AF6EE2"/>
    <w:rsid w:val="00B05A8B"/>
    <w:rsid w:val="00B0645D"/>
    <w:rsid w:val="00B16328"/>
    <w:rsid w:val="00B274EA"/>
    <w:rsid w:val="00B4370D"/>
    <w:rsid w:val="00B4748C"/>
    <w:rsid w:val="00B51090"/>
    <w:rsid w:val="00B83CF0"/>
    <w:rsid w:val="00B942FB"/>
    <w:rsid w:val="00BA10F5"/>
    <w:rsid w:val="00BA3233"/>
    <w:rsid w:val="00BC3601"/>
    <w:rsid w:val="00BD0AC8"/>
    <w:rsid w:val="00BF2373"/>
    <w:rsid w:val="00BF32A6"/>
    <w:rsid w:val="00BF7596"/>
    <w:rsid w:val="00C02DFA"/>
    <w:rsid w:val="00C03113"/>
    <w:rsid w:val="00C318EF"/>
    <w:rsid w:val="00C35492"/>
    <w:rsid w:val="00C412A4"/>
    <w:rsid w:val="00C72D62"/>
    <w:rsid w:val="00C74719"/>
    <w:rsid w:val="00C74905"/>
    <w:rsid w:val="00C74FB3"/>
    <w:rsid w:val="00C96D0C"/>
    <w:rsid w:val="00C97309"/>
    <w:rsid w:val="00CB05D3"/>
    <w:rsid w:val="00CB0FCF"/>
    <w:rsid w:val="00CB141C"/>
    <w:rsid w:val="00CC7AFF"/>
    <w:rsid w:val="00CD6A5C"/>
    <w:rsid w:val="00CE0DA1"/>
    <w:rsid w:val="00CF1795"/>
    <w:rsid w:val="00CF2559"/>
    <w:rsid w:val="00D01F85"/>
    <w:rsid w:val="00D17003"/>
    <w:rsid w:val="00D34D87"/>
    <w:rsid w:val="00D41305"/>
    <w:rsid w:val="00D454DB"/>
    <w:rsid w:val="00D539E0"/>
    <w:rsid w:val="00D53AF2"/>
    <w:rsid w:val="00D64123"/>
    <w:rsid w:val="00D642D3"/>
    <w:rsid w:val="00D728B8"/>
    <w:rsid w:val="00D81065"/>
    <w:rsid w:val="00D91434"/>
    <w:rsid w:val="00D956CA"/>
    <w:rsid w:val="00DA5742"/>
    <w:rsid w:val="00DA6960"/>
    <w:rsid w:val="00DB1216"/>
    <w:rsid w:val="00DB5FF5"/>
    <w:rsid w:val="00DB7468"/>
    <w:rsid w:val="00DC4B10"/>
    <w:rsid w:val="00DC4C6E"/>
    <w:rsid w:val="00DD0A7C"/>
    <w:rsid w:val="00DE5E0A"/>
    <w:rsid w:val="00DF0E57"/>
    <w:rsid w:val="00DF181A"/>
    <w:rsid w:val="00DF7E3E"/>
    <w:rsid w:val="00E04C14"/>
    <w:rsid w:val="00E11CE2"/>
    <w:rsid w:val="00E216C5"/>
    <w:rsid w:val="00E25218"/>
    <w:rsid w:val="00E27A18"/>
    <w:rsid w:val="00E30CAA"/>
    <w:rsid w:val="00E425DA"/>
    <w:rsid w:val="00E56252"/>
    <w:rsid w:val="00E56255"/>
    <w:rsid w:val="00E82122"/>
    <w:rsid w:val="00E82D01"/>
    <w:rsid w:val="00E97683"/>
    <w:rsid w:val="00E97F1D"/>
    <w:rsid w:val="00EA1DFC"/>
    <w:rsid w:val="00EA3268"/>
    <w:rsid w:val="00EA6175"/>
    <w:rsid w:val="00EA7735"/>
    <w:rsid w:val="00EB50D7"/>
    <w:rsid w:val="00ED1246"/>
    <w:rsid w:val="00ED2FE3"/>
    <w:rsid w:val="00EE12B8"/>
    <w:rsid w:val="00F019B4"/>
    <w:rsid w:val="00F225B8"/>
    <w:rsid w:val="00F4110C"/>
    <w:rsid w:val="00F5361F"/>
    <w:rsid w:val="00F552B7"/>
    <w:rsid w:val="00F55AF7"/>
    <w:rsid w:val="00F66514"/>
    <w:rsid w:val="00F6779D"/>
    <w:rsid w:val="00F67B04"/>
    <w:rsid w:val="00F76152"/>
    <w:rsid w:val="00F817FC"/>
    <w:rsid w:val="00F864E2"/>
    <w:rsid w:val="00F87730"/>
    <w:rsid w:val="00FA194B"/>
    <w:rsid w:val="00FA3A45"/>
    <w:rsid w:val="00FA75B7"/>
    <w:rsid w:val="00FA7984"/>
    <w:rsid w:val="00FB176A"/>
    <w:rsid w:val="00FB6CED"/>
    <w:rsid w:val="00FC1173"/>
    <w:rsid w:val="00FC2D2D"/>
    <w:rsid w:val="00FC4320"/>
    <w:rsid w:val="00FC5006"/>
    <w:rsid w:val="00FC7549"/>
    <w:rsid w:val="00FD2245"/>
    <w:rsid w:val="00FD2A3E"/>
    <w:rsid w:val="00FD50C6"/>
    <w:rsid w:val="00FF3237"/>
    <w:rsid w:val="00FF337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DAFD"/>
  <w15:docId w15:val="{E0988AD2-F964-4D2D-B610-BF5D0AB7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cu">
    <w:name w:val="cu"/>
    <w:basedOn w:val="Normal"/>
    <w:rsid w:val="000B3928"/>
    <w:pPr>
      <w:spacing w:before="74"/>
      <w:ind w:left="1134" w:right="567" w:hanging="567"/>
    </w:pPr>
    <w:rPr>
      <w:lang w:val="ru-RU" w:eastAsia="ru-RU"/>
    </w:rPr>
  </w:style>
  <w:style w:type="character" w:customStyle="1" w:styleId="1">
    <w:name w:val="Основной текст1"/>
    <w:basedOn w:val="DefaultParagraphFont"/>
    <w:rsid w:val="000B3928"/>
    <w:rPr>
      <w:rFonts w:ascii="Times New Roman" w:eastAsia="Times New Roman" w:hAnsi="Times New Roman" w:cs="Times New Roman"/>
      <w:b w:val="0"/>
      <w:bCs w:val="0"/>
      <w:i w:val="0"/>
      <w:iCs w:val="0"/>
      <w:smallCaps w:val="0"/>
      <w:strike w:val="0"/>
      <w:spacing w:val="30"/>
      <w:sz w:val="31"/>
      <w:szCs w:val="31"/>
    </w:rPr>
  </w:style>
  <w:style w:type="paragraph" w:styleId="Revision">
    <w:name w:val="Revision"/>
    <w:hidden/>
    <w:uiPriority w:val="99"/>
    <w:semiHidden/>
    <w:rsid w:val="00BD0AC8"/>
    <w:pPr>
      <w:ind w:firstLine="0"/>
      <w:jc w:val="left"/>
    </w:pPr>
    <w:rPr>
      <w:lang w:val="en-US" w:eastAsia="en-US"/>
    </w:rPr>
  </w:style>
  <w:style w:type="character" w:customStyle="1" w:styleId="cf01">
    <w:name w:val="cf01"/>
    <w:basedOn w:val="DefaultParagraphFont"/>
    <w:rsid w:val="00241A0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9542">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7618977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04518277">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C0D6C5-A8FE-4D0A-883A-56DD72F94AF2}"/>
</file>

<file path=customXml/itemProps2.xml><?xml version="1.0" encoding="utf-8"?>
<ds:datastoreItem xmlns:ds="http://schemas.openxmlformats.org/officeDocument/2006/customXml" ds:itemID="{63157B48-98A2-45DA-9F1C-32626A498777}"/>
</file>

<file path=customXml/itemProps3.xml><?xml version="1.0" encoding="utf-8"?>
<ds:datastoreItem xmlns:ds="http://schemas.openxmlformats.org/officeDocument/2006/customXml" ds:itemID="{0ACE1B13-B455-4250-A450-B0A8D113DC94}"/>
</file>

<file path=customXml/itemProps4.xml><?xml version="1.0" encoding="utf-8"?>
<ds:datastoreItem xmlns:ds="http://schemas.openxmlformats.org/officeDocument/2006/customXml" ds:itemID="{7326D2A9-BC4C-4EFA-8019-5110EF052702}"/>
</file>

<file path=docProps/app.xml><?xml version="1.0" encoding="utf-8"?>
<Properties xmlns="http://schemas.openxmlformats.org/officeDocument/2006/extended-properties" xmlns:vt="http://schemas.openxmlformats.org/officeDocument/2006/docPropsVTypes">
  <Template>Normal</Template>
  <TotalTime>1</TotalTime>
  <Pages>7</Pages>
  <Words>1664</Words>
  <Characters>9657</Characters>
  <Application>Microsoft Office Word</Application>
  <DocSecurity>0</DocSecurity>
  <Lines>80</Lines>
  <Paragraphs>22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486.2022.ro</vt:lpstr>
      <vt:lpstr>486.2022.ro</vt:lpstr>
      <vt:lpstr/>
    </vt:vector>
  </TitlesOfParts>
  <Company>Cancelaria Guvernului</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L_11.2023.ro</dc:title>
  <dc:creator>lll</dc:creator>
  <cp:lastModifiedBy>Inga Rusnac</cp:lastModifiedBy>
  <cp:revision>3</cp:revision>
  <cp:lastPrinted>2022-12-22T06:00:00Z</cp:lastPrinted>
  <dcterms:created xsi:type="dcterms:W3CDTF">2023-02-03T06:38:00Z</dcterms:created>
  <dcterms:modified xsi:type="dcterms:W3CDTF">2023-02-03T06:39:00Z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