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24066" w14:textId="77777777" w:rsidR="00FA2B2E" w:rsidRDefault="00511084" w:rsidP="00511084">
      <w:pPr>
        <w:widowControl w:val="0"/>
        <w:autoSpaceDE w:val="0"/>
        <w:autoSpaceDN w:val="0"/>
        <w:ind w:right="-40" w:hanging="3"/>
        <w:jc w:val="center"/>
        <w:outlineLvl w:val="0"/>
        <w:rPr>
          <w:b/>
          <w:bCs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 xml:space="preserve">Cu privire la aprobarea proiectului de lege pentru ratificarea </w:t>
      </w:r>
      <w:r w:rsidRPr="00511084">
        <w:rPr>
          <w:b/>
          <w:bCs/>
          <w:spacing w:val="1"/>
          <w:sz w:val="28"/>
          <w:szCs w:val="28"/>
          <w:lang w:val="ro-RO"/>
        </w:rPr>
        <w:t>A</w:t>
      </w:r>
      <w:r w:rsidRPr="00511084">
        <w:rPr>
          <w:b/>
          <w:bCs/>
          <w:sz w:val="28"/>
          <w:szCs w:val="28"/>
          <w:lang w:val="ro-RO"/>
        </w:rPr>
        <w:t xml:space="preserve">mendamentului nr. 5 la Contractul de finanțare dintre Republica </w:t>
      </w:r>
      <w:r w:rsidRPr="00511084">
        <w:rPr>
          <w:b/>
          <w:bCs/>
          <w:spacing w:val="-67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Moldova</w:t>
      </w:r>
      <w:r w:rsidRPr="00511084">
        <w:rPr>
          <w:b/>
          <w:bCs/>
          <w:spacing w:val="-3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și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Banca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Europeană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de</w:t>
      </w:r>
      <w:r w:rsidRPr="00511084">
        <w:rPr>
          <w:b/>
          <w:bCs/>
          <w:spacing w:val="-3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 xml:space="preserve">Investiții </w:t>
      </w:r>
      <w:r w:rsidR="00FA2B2E" w:rsidRPr="00511084">
        <w:rPr>
          <w:b/>
          <w:bCs/>
          <w:sz w:val="28"/>
          <w:szCs w:val="28"/>
          <w:lang w:val="ro-RO"/>
        </w:rPr>
        <w:t xml:space="preserve">în vederea implementării Proiectului </w:t>
      </w:r>
      <w:r w:rsidR="00FA2B2E">
        <w:rPr>
          <w:b/>
          <w:bCs/>
          <w:sz w:val="28"/>
          <w:szCs w:val="28"/>
          <w:lang w:val="ro-RO"/>
        </w:rPr>
        <w:t>„</w:t>
      </w:r>
      <w:r w:rsidR="00FA2B2E" w:rsidRPr="00511084">
        <w:rPr>
          <w:b/>
          <w:bCs/>
          <w:sz w:val="28"/>
          <w:szCs w:val="28"/>
          <w:lang w:val="ro-RO"/>
        </w:rPr>
        <w:t>Livada Moldovei</w:t>
      </w:r>
      <w:r w:rsidR="00FA2B2E">
        <w:rPr>
          <w:b/>
          <w:bCs/>
          <w:sz w:val="28"/>
          <w:szCs w:val="28"/>
          <w:lang w:val="ro-RO"/>
        </w:rPr>
        <w:t>”,</w:t>
      </w:r>
      <w:r w:rsidR="00FA2B2E" w:rsidRPr="00FA2B2E">
        <w:rPr>
          <w:b/>
          <w:bCs/>
          <w:sz w:val="28"/>
          <w:szCs w:val="28"/>
          <w:lang w:val="ro-RO"/>
        </w:rPr>
        <w:t xml:space="preserve"> </w:t>
      </w:r>
      <w:r w:rsidR="00FA2B2E" w:rsidRPr="00511084">
        <w:rPr>
          <w:b/>
          <w:bCs/>
          <w:sz w:val="28"/>
          <w:szCs w:val="28"/>
          <w:lang w:val="ro-RO"/>
        </w:rPr>
        <w:t>semnat la Chișinău la 31 iulie 2014</w:t>
      </w:r>
      <w:r w:rsidR="00FA2B2E">
        <w:rPr>
          <w:b/>
          <w:bCs/>
          <w:sz w:val="28"/>
          <w:szCs w:val="28"/>
          <w:lang w:val="ro-RO"/>
        </w:rPr>
        <w:t xml:space="preserve">, </w:t>
      </w:r>
      <w:r w:rsidRPr="00511084">
        <w:rPr>
          <w:b/>
          <w:bCs/>
          <w:sz w:val="28"/>
          <w:szCs w:val="28"/>
          <w:lang w:val="ro-RO"/>
        </w:rPr>
        <w:t>și</w:t>
      </w:r>
      <w:r w:rsidRPr="00511084">
        <w:rPr>
          <w:b/>
          <w:bCs/>
          <w:spacing w:val="-4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 xml:space="preserve">a </w:t>
      </w:r>
      <w:r w:rsidR="00FA2B2E">
        <w:rPr>
          <w:b/>
          <w:bCs/>
          <w:sz w:val="28"/>
          <w:szCs w:val="28"/>
          <w:lang w:val="ro-RO"/>
        </w:rPr>
        <w:t>A</w:t>
      </w:r>
      <w:r w:rsidRPr="00511084">
        <w:rPr>
          <w:b/>
          <w:bCs/>
          <w:sz w:val="28"/>
          <w:szCs w:val="28"/>
          <w:lang w:val="ro-RO"/>
        </w:rPr>
        <w:t xml:space="preserve">mendamentului nr. 4 la Scrisoarea de însoțire asupra </w:t>
      </w:r>
      <w:r w:rsidR="00FA2B2E">
        <w:rPr>
          <w:b/>
          <w:bCs/>
          <w:sz w:val="28"/>
          <w:szCs w:val="28"/>
          <w:lang w:val="ro-RO"/>
        </w:rPr>
        <w:t xml:space="preserve">acestuia, </w:t>
      </w:r>
    </w:p>
    <w:p w14:paraId="45E3F1CF" w14:textId="79DD6F2E" w:rsidR="00511084" w:rsidRPr="00511084" w:rsidRDefault="00511084" w:rsidP="00511084">
      <w:pPr>
        <w:widowControl w:val="0"/>
        <w:autoSpaceDE w:val="0"/>
        <w:autoSpaceDN w:val="0"/>
        <w:ind w:right="-40" w:hanging="3"/>
        <w:jc w:val="center"/>
        <w:outlineLvl w:val="0"/>
        <w:rPr>
          <w:b/>
          <w:bCs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>semnate la Chișinău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la 22 noiembrie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2023</w:t>
      </w:r>
    </w:p>
    <w:p w14:paraId="7D46FA4B" w14:textId="77777777" w:rsidR="00730FEE" w:rsidRPr="00511084" w:rsidRDefault="00730FEE" w:rsidP="0051108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511084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11084" w:rsidRDefault="00730FEE" w:rsidP="00511084">
      <w:pPr>
        <w:rPr>
          <w:sz w:val="28"/>
          <w:szCs w:val="28"/>
          <w:lang w:val="ro-RO" w:eastAsia="ro-RO"/>
        </w:rPr>
      </w:pPr>
    </w:p>
    <w:p w14:paraId="56D32EAD" w14:textId="6E29874F" w:rsidR="00730FEE" w:rsidRPr="00511084" w:rsidRDefault="00511084" w:rsidP="00511084">
      <w:pPr>
        <w:rPr>
          <w:sz w:val="28"/>
          <w:szCs w:val="28"/>
          <w:lang w:val="ro-RO"/>
        </w:rPr>
      </w:pPr>
      <w:r w:rsidRPr="00511084">
        <w:rPr>
          <w:iCs/>
          <w:color w:val="000000"/>
          <w:sz w:val="28"/>
          <w:szCs w:val="28"/>
          <w:shd w:val="clear" w:color="auto" w:fill="FFFFFF"/>
          <w:lang w:val="ro-RO"/>
        </w:rPr>
        <w:t xml:space="preserve">În temeiul art. 25 din Legea nr. 419/2006 cu privire la datoria sectorului public, garanțiile de stat </w:t>
      </w:r>
      <w:proofErr w:type="spellStart"/>
      <w:r w:rsidRPr="00511084">
        <w:rPr>
          <w:iCs/>
          <w:color w:val="000000"/>
          <w:sz w:val="28"/>
          <w:szCs w:val="28"/>
          <w:shd w:val="clear" w:color="auto" w:fill="FFFFFF"/>
          <w:lang w:val="ro-RO"/>
        </w:rPr>
        <w:t>şi</w:t>
      </w:r>
      <w:proofErr w:type="spellEnd"/>
      <w:r w:rsidRPr="00511084">
        <w:rPr>
          <w:iCs/>
          <w:color w:val="000000"/>
          <w:sz w:val="28"/>
          <w:szCs w:val="28"/>
          <w:shd w:val="clear" w:color="auto" w:fill="FFFFFF"/>
          <w:lang w:val="ro-RO"/>
        </w:rPr>
        <w:t xml:space="preserve"> recreditarea de stat (republicat</w:t>
      </w:r>
      <w:r w:rsidR="00653705">
        <w:rPr>
          <w:iCs/>
          <w:color w:val="000000"/>
          <w:sz w:val="28"/>
          <w:szCs w:val="28"/>
          <w:shd w:val="clear" w:color="auto" w:fill="FFFFFF"/>
          <w:lang w:val="ro-RO"/>
        </w:rPr>
        <w:t>ă</w:t>
      </w:r>
      <w:r w:rsidRPr="00511084">
        <w:rPr>
          <w:iCs/>
          <w:color w:val="000000"/>
          <w:sz w:val="28"/>
          <w:szCs w:val="28"/>
          <w:shd w:val="clear" w:color="auto" w:fill="FFFFFF"/>
          <w:lang w:val="ro-RO"/>
        </w:rPr>
        <w:t xml:space="preserve"> în Monitorul Oficial al Republicii Moldova, 2014, nr. 397-399, art. 704), cu modificările ulterioare</w:t>
      </w:r>
      <w:r w:rsidRPr="00511084">
        <w:rPr>
          <w:sz w:val="28"/>
          <w:szCs w:val="28"/>
          <w:lang w:val="ro-RO"/>
        </w:rPr>
        <w:t>,</w:t>
      </w:r>
      <w:r w:rsidRPr="00511084">
        <w:rPr>
          <w:spacing w:val="-1"/>
          <w:sz w:val="28"/>
          <w:szCs w:val="28"/>
          <w:lang w:val="ro-RO"/>
        </w:rPr>
        <w:t xml:space="preserve"> </w:t>
      </w:r>
      <w:r w:rsidR="00730FEE" w:rsidRPr="00511084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511084" w:rsidRDefault="00730FEE" w:rsidP="00511084">
      <w:pPr>
        <w:rPr>
          <w:sz w:val="28"/>
          <w:szCs w:val="28"/>
          <w:lang w:val="ro-RO"/>
        </w:rPr>
      </w:pPr>
    </w:p>
    <w:p w14:paraId="765C19B2" w14:textId="4A38D6E3" w:rsidR="00653705" w:rsidRPr="00653705" w:rsidRDefault="00511084" w:rsidP="00653705">
      <w:pPr>
        <w:widowControl w:val="0"/>
        <w:autoSpaceDE w:val="0"/>
        <w:autoSpaceDN w:val="0"/>
        <w:ind w:right="-40"/>
        <w:outlineLvl w:val="0"/>
        <w:rPr>
          <w:bCs/>
          <w:sz w:val="28"/>
          <w:szCs w:val="28"/>
          <w:lang w:val="ro-RO"/>
        </w:rPr>
      </w:pPr>
      <w:r w:rsidRPr="00511084">
        <w:rPr>
          <w:rFonts w:eastAsia="TimesNewRomanPSMT"/>
          <w:sz w:val="28"/>
          <w:szCs w:val="28"/>
          <w:lang w:val="ro-RO"/>
        </w:rPr>
        <w:t xml:space="preserve">Se aprobă </w:t>
      </w:r>
      <w:proofErr w:type="spellStart"/>
      <w:r w:rsidRPr="00511084">
        <w:rPr>
          <w:rFonts w:eastAsia="TimesNewRomanPSMT"/>
          <w:sz w:val="28"/>
          <w:szCs w:val="28"/>
          <w:lang w:val="ro-RO"/>
        </w:rPr>
        <w:t>şi</w:t>
      </w:r>
      <w:proofErr w:type="spellEnd"/>
      <w:r w:rsidRPr="00511084">
        <w:rPr>
          <w:rFonts w:eastAsia="TimesNewRomanPSMT"/>
          <w:sz w:val="28"/>
          <w:szCs w:val="28"/>
          <w:lang w:val="ro-RO"/>
        </w:rPr>
        <w:t xml:space="preserve"> se prezintă Parlamentului </w:t>
      </w:r>
      <w:r w:rsidRPr="00511084">
        <w:rPr>
          <w:sz w:val="28"/>
          <w:szCs w:val="28"/>
          <w:lang w:val="ro-RO"/>
        </w:rPr>
        <w:t>spre examinare proiectul de lege pentru</w:t>
      </w:r>
      <w:r>
        <w:t xml:space="preserve"> </w:t>
      </w:r>
      <w:r w:rsidRPr="00511084">
        <w:rPr>
          <w:sz w:val="28"/>
          <w:szCs w:val="28"/>
          <w:lang w:val="ro-RO"/>
        </w:rPr>
        <w:t xml:space="preserve">ratificarea </w:t>
      </w:r>
      <w:r w:rsidRPr="00511084">
        <w:rPr>
          <w:rFonts w:eastAsia="TimesNewRomanPSMT"/>
          <w:sz w:val="28"/>
          <w:szCs w:val="28"/>
          <w:lang w:val="ro-RO"/>
        </w:rPr>
        <w:t>Amendamentului nr.</w:t>
      </w:r>
      <w:r w:rsidRPr="00511084">
        <w:rPr>
          <w:sz w:val="28"/>
          <w:szCs w:val="28"/>
          <w:lang w:val="ro-RO"/>
        </w:rPr>
        <w:t xml:space="preserve"> 5 la Contractul de finanțare dintre Republica Moldova și Banca Europeană de Investiții </w:t>
      </w:r>
      <w:r w:rsidR="00653705" w:rsidRPr="00C72FF1">
        <w:rPr>
          <w:bCs/>
          <w:sz w:val="28"/>
          <w:szCs w:val="28"/>
          <w:lang w:val="ro-RO"/>
        </w:rPr>
        <w:t>în vederea implementării Proiectului „Livada Moldovei”,</w:t>
      </w:r>
      <w:r w:rsidR="00653705" w:rsidRPr="00653705">
        <w:rPr>
          <w:bCs/>
          <w:sz w:val="28"/>
          <w:szCs w:val="28"/>
          <w:lang w:val="ro-RO"/>
        </w:rPr>
        <w:t xml:space="preserve"> semnat la Chișinău la 31 iulie 2014, și</w:t>
      </w:r>
      <w:r w:rsidR="00653705" w:rsidRPr="00653705">
        <w:rPr>
          <w:bCs/>
          <w:spacing w:val="-4"/>
          <w:sz w:val="28"/>
          <w:szCs w:val="28"/>
          <w:lang w:val="ro-RO"/>
        </w:rPr>
        <w:t xml:space="preserve"> </w:t>
      </w:r>
      <w:r w:rsidR="00653705" w:rsidRPr="00653705">
        <w:rPr>
          <w:bCs/>
          <w:sz w:val="28"/>
          <w:szCs w:val="28"/>
          <w:lang w:val="ro-RO"/>
        </w:rPr>
        <w:t>a Amendamentului nr. 4 la Scrisoarea de însoțire asupra acestuia, semnate la Chișinău</w:t>
      </w:r>
      <w:r w:rsidR="00653705" w:rsidRPr="00653705">
        <w:rPr>
          <w:bCs/>
          <w:spacing w:val="-1"/>
          <w:sz w:val="28"/>
          <w:szCs w:val="28"/>
          <w:lang w:val="ro-RO"/>
        </w:rPr>
        <w:t xml:space="preserve"> </w:t>
      </w:r>
      <w:r w:rsidR="00653705" w:rsidRPr="00653705">
        <w:rPr>
          <w:bCs/>
          <w:sz w:val="28"/>
          <w:szCs w:val="28"/>
          <w:lang w:val="ro-RO"/>
        </w:rPr>
        <w:t>la 22 noiembrie</w:t>
      </w:r>
      <w:r w:rsidR="00653705" w:rsidRPr="00653705">
        <w:rPr>
          <w:bCs/>
          <w:spacing w:val="-1"/>
          <w:sz w:val="28"/>
          <w:szCs w:val="28"/>
          <w:lang w:val="ro-RO"/>
        </w:rPr>
        <w:t xml:space="preserve"> </w:t>
      </w:r>
      <w:r w:rsidR="00653705" w:rsidRPr="00653705">
        <w:rPr>
          <w:bCs/>
          <w:sz w:val="28"/>
          <w:szCs w:val="28"/>
          <w:lang w:val="ro-RO"/>
        </w:rPr>
        <w:t>2023</w:t>
      </w:r>
      <w:r w:rsidR="00653705">
        <w:rPr>
          <w:bCs/>
          <w:sz w:val="28"/>
          <w:szCs w:val="28"/>
          <w:lang w:val="ro-RO"/>
        </w:rPr>
        <w:t>.</w:t>
      </w:r>
    </w:p>
    <w:p w14:paraId="7098734C" w14:textId="285213BB" w:rsidR="00511084" w:rsidRPr="00511084" w:rsidRDefault="00511084" w:rsidP="00653705">
      <w:pPr>
        <w:pStyle w:val="BodyText"/>
        <w:ind w:right="-40" w:firstLine="709"/>
        <w:jc w:val="both"/>
      </w:pPr>
    </w:p>
    <w:p w14:paraId="445F6162" w14:textId="77777777" w:rsidR="00F85AA5" w:rsidRPr="00511084" w:rsidRDefault="00F85AA5" w:rsidP="00511084">
      <w:pPr>
        <w:rPr>
          <w:sz w:val="28"/>
          <w:szCs w:val="28"/>
          <w:lang w:val="ro-RO" w:eastAsia="ro-RO"/>
        </w:rPr>
      </w:pPr>
    </w:p>
    <w:p w14:paraId="3DCB3696" w14:textId="3A9454A6" w:rsidR="003B04ED" w:rsidRPr="00511084" w:rsidRDefault="003B04ED" w:rsidP="00511084">
      <w:pPr>
        <w:rPr>
          <w:sz w:val="28"/>
          <w:szCs w:val="28"/>
          <w:lang w:val="ro-RO" w:eastAsia="ro-RO"/>
        </w:rPr>
      </w:pPr>
      <w:r w:rsidRPr="00511084">
        <w:rPr>
          <w:b/>
          <w:sz w:val="28"/>
          <w:szCs w:val="28"/>
          <w:lang w:val="ro-RO" w:eastAsia="ro-RO"/>
        </w:rPr>
        <w:t>Prim-ministru</w:t>
      </w:r>
      <w:r w:rsidR="005262C2" w:rsidRPr="00511084">
        <w:rPr>
          <w:b/>
          <w:sz w:val="28"/>
          <w:szCs w:val="28"/>
          <w:lang w:val="ro-RO" w:eastAsia="ro-RO"/>
        </w:rPr>
        <w:tab/>
      </w:r>
      <w:r w:rsidR="005262C2" w:rsidRPr="00511084">
        <w:rPr>
          <w:b/>
          <w:sz w:val="28"/>
          <w:szCs w:val="28"/>
          <w:lang w:val="ro-RO" w:eastAsia="ro-RO"/>
        </w:rPr>
        <w:tab/>
      </w:r>
      <w:r w:rsidR="005262C2" w:rsidRPr="00511084">
        <w:rPr>
          <w:b/>
          <w:sz w:val="28"/>
          <w:szCs w:val="28"/>
          <w:lang w:val="ro-RO" w:eastAsia="ro-RO"/>
        </w:rPr>
        <w:tab/>
      </w:r>
      <w:r w:rsidR="005262C2" w:rsidRPr="00511084">
        <w:rPr>
          <w:b/>
          <w:sz w:val="28"/>
          <w:szCs w:val="28"/>
          <w:lang w:val="ro-RO" w:eastAsia="ro-RO"/>
        </w:rPr>
        <w:tab/>
      </w:r>
      <w:r w:rsidR="005262C2" w:rsidRPr="00511084">
        <w:rPr>
          <w:b/>
          <w:sz w:val="28"/>
          <w:szCs w:val="28"/>
          <w:lang w:val="ro-RO" w:eastAsia="ro-RO"/>
        </w:rPr>
        <w:tab/>
      </w:r>
      <w:r w:rsidR="00D8311D" w:rsidRPr="00511084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511084" w:rsidRDefault="0029400E" w:rsidP="00511084">
      <w:pPr>
        <w:rPr>
          <w:sz w:val="28"/>
          <w:szCs w:val="28"/>
          <w:lang w:val="ro-RO" w:eastAsia="ro-RO"/>
        </w:rPr>
      </w:pPr>
    </w:p>
    <w:p w14:paraId="094B8A25" w14:textId="1E076EE9" w:rsidR="003A4AE6" w:rsidRPr="00511084" w:rsidRDefault="003A4AE6" w:rsidP="00511084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511084">
        <w:rPr>
          <w:sz w:val="28"/>
          <w:szCs w:val="28"/>
          <w:lang w:val="ro-RO" w:eastAsia="ro-RO"/>
        </w:rPr>
        <w:t>Contrasemnează:</w:t>
      </w:r>
    </w:p>
    <w:p w14:paraId="01989F9B" w14:textId="77777777" w:rsidR="00653705" w:rsidRPr="00511084" w:rsidRDefault="00653705" w:rsidP="00511084">
      <w:pPr>
        <w:rPr>
          <w:sz w:val="28"/>
          <w:szCs w:val="28"/>
          <w:lang w:val="ro-RO" w:eastAsia="ro-RO"/>
        </w:rPr>
      </w:pPr>
    </w:p>
    <w:p w14:paraId="08538D77" w14:textId="0379250F" w:rsidR="00A32BFE" w:rsidRPr="00511084" w:rsidRDefault="00A32BFE" w:rsidP="00511084">
      <w:pPr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o-RO"/>
        </w:rPr>
        <w:t>Viceprim-ministru,</w:t>
      </w:r>
    </w:p>
    <w:p w14:paraId="63397D99" w14:textId="202C41F5" w:rsidR="00A32BFE" w:rsidRPr="00511084" w:rsidRDefault="00A32BFE" w:rsidP="00511084">
      <w:pPr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>ministrul agriculturii</w:t>
      </w:r>
    </w:p>
    <w:p w14:paraId="2F94494D" w14:textId="54804D76" w:rsidR="00A32BFE" w:rsidRPr="00511084" w:rsidRDefault="00A32BFE" w:rsidP="00511084">
      <w:pPr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>și industriei alimentare</w:t>
      </w:r>
      <w:r w:rsidR="005262C2" w:rsidRPr="00511084">
        <w:rPr>
          <w:sz w:val="28"/>
          <w:szCs w:val="28"/>
          <w:lang w:val="ro-RO" w:eastAsia="ru-RU"/>
        </w:rPr>
        <w:tab/>
      </w:r>
      <w:r w:rsidR="005262C2" w:rsidRPr="00511084">
        <w:rPr>
          <w:sz w:val="28"/>
          <w:szCs w:val="28"/>
          <w:lang w:val="ro-RO" w:eastAsia="ru-RU"/>
        </w:rPr>
        <w:tab/>
      </w:r>
      <w:r w:rsidR="005262C2" w:rsidRPr="00511084">
        <w:rPr>
          <w:sz w:val="28"/>
          <w:szCs w:val="28"/>
          <w:lang w:val="ro-RO" w:eastAsia="ru-RU"/>
        </w:rPr>
        <w:tab/>
      </w:r>
      <w:r w:rsidR="005262C2" w:rsidRPr="00511084">
        <w:rPr>
          <w:sz w:val="28"/>
          <w:szCs w:val="28"/>
          <w:lang w:val="ro-RO" w:eastAsia="ru-RU"/>
        </w:rPr>
        <w:tab/>
      </w:r>
      <w:r w:rsidRPr="00511084">
        <w:rPr>
          <w:sz w:val="28"/>
          <w:szCs w:val="28"/>
          <w:lang w:val="ro-RO" w:eastAsia="ru-RU"/>
        </w:rPr>
        <w:t xml:space="preserve">Vladimir BOLEA  </w:t>
      </w:r>
    </w:p>
    <w:p w14:paraId="02D93E59" w14:textId="77777777" w:rsidR="00A32BFE" w:rsidRPr="00511084" w:rsidRDefault="00A32BFE" w:rsidP="00511084">
      <w:pPr>
        <w:rPr>
          <w:sz w:val="28"/>
          <w:szCs w:val="28"/>
          <w:lang w:val="ro-RO" w:eastAsia="ro-RO"/>
        </w:rPr>
      </w:pPr>
    </w:p>
    <w:p w14:paraId="14093BFB" w14:textId="77777777" w:rsidR="00B16328" w:rsidRPr="00511084" w:rsidRDefault="00B16328" w:rsidP="00511084">
      <w:pPr>
        <w:rPr>
          <w:sz w:val="28"/>
          <w:szCs w:val="28"/>
          <w:lang w:val="ro-RO" w:eastAsia="ru-RU"/>
        </w:rPr>
      </w:pPr>
    </w:p>
    <w:p w14:paraId="706AFB05" w14:textId="401DE47E" w:rsidR="00B16328" w:rsidRPr="00511084" w:rsidRDefault="00B16328" w:rsidP="00511084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>Ministrul finanțelor</w:t>
      </w:r>
      <w:r w:rsidR="005262C2" w:rsidRPr="00511084">
        <w:rPr>
          <w:sz w:val="28"/>
          <w:szCs w:val="28"/>
          <w:lang w:val="ro-RO" w:eastAsia="ru-RU"/>
        </w:rPr>
        <w:tab/>
      </w:r>
      <w:r w:rsidR="002F63BC" w:rsidRPr="00511084">
        <w:rPr>
          <w:sz w:val="28"/>
          <w:szCs w:val="28"/>
          <w:lang w:val="ro-RO" w:eastAsia="ru-RU"/>
        </w:rPr>
        <w:t>Petru Rotaru</w:t>
      </w:r>
    </w:p>
    <w:p w14:paraId="60964486" w14:textId="77777777" w:rsidR="00B16328" w:rsidRPr="00511084" w:rsidRDefault="00B16328" w:rsidP="00511084">
      <w:pPr>
        <w:rPr>
          <w:sz w:val="28"/>
          <w:szCs w:val="28"/>
          <w:lang w:val="ro-RO" w:eastAsia="ru-RU"/>
        </w:rPr>
      </w:pPr>
    </w:p>
    <w:p w14:paraId="001BAD66" w14:textId="77777777" w:rsidR="00965406" w:rsidRPr="00511084" w:rsidRDefault="00965406" w:rsidP="00511084">
      <w:pPr>
        <w:rPr>
          <w:sz w:val="28"/>
          <w:szCs w:val="28"/>
          <w:lang w:val="ro-RO" w:eastAsia="ru-RU"/>
        </w:rPr>
      </w:pPr>
    </w:p>
    <w:p w14:paraId="0CA22C5C" w14:textId="77777777" w:rsidR="006B17C6" w:rsidRPr="00511084" w:rsidRDefault="006B17C6" w:rsidP="00511084">
      <w:pPr>
        <w:rPr>
          <w:sz w:val="28"/>
          <w:szCs w:val="28"/>
          <w:lang w:val="ro-RO" w:eastAsia="ru-RU"/>
        </w:rPr>
      </w:pPr>
    </w:p>
    <w:p w14:paraId="448C6AF6" w14:textId="77777777" w:rsidR="006B17C6" w:rsidRPr="00511084" w:rsidRDefault="006B17C6" w:rsidP="00511084">
      <w:pPr>
        <w:rPr>
          <w:sz w:val="28"/>
          <w:szCs w:val="28"/>
          <w:lang w:val="ro-RO" w:eastAsia="ru-RU"/>
        </w:rPr>
      </w:pPr>
    </w:p>
    <w:p w14:paraId="59F03948" w14:textId="77777777" w:rsidR="006B17C6" w:rsidRPr="00511084" w:rsidRDefault="006B17C6" w:rsidP="00511084">
      <w:pPr>
        <w:rPr>
          <w:sz w:val="28"/>
          <w:szCs w:val="28"/>
          <w:lang w:val="ro-RO" w:eastAsia="ru-RU"/>
        </w:rPr>
      </w:pPr>
    </w:p>
    <w:p w14:paraId="6FD257CB" w14:textId="77777777" w:rsidR="006B17C6" w:rsidRPr="00511084" w:rsidRDefault="006B17C6" w:rsidP="00511084">
      <w:pPr>
        <w:rPr>
          <w:sz w:val="28"/>
          <w:szCs w:val="28"/>
          <w:lang w:val="ro-RO" w:eastAsia="ru-RU"/>
        </w:rPr>
      </w:pPr>
    </w:p>
    <w:p w14:paraId="737F0260" w14:textId="77777777" w:rsidR="006B17C6" w:rsidRPr="00511084" w:rsidRDefault="006B17C6" w:rsidP="00511084">
      <w:pPr>
        <w:rPr>
          <w:sz w:val="28"/>
          <w:szCs w:val="28"/>
          <w:lang w:val="ro-RO" w:eastAsia="ru-RU"/>
        </w:rPr>
      </w:pPr>
    </w:p>
    <w:p w14:paraId="4D6CEBA7" w14:textId="77777777" w:rsidR="006B17C6" w:rsidRPr="00511084" w:rsidRDefault="006B17C6" w:rsidP="00511084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511084" w:rsidRDefault="006B17C6" w:rsidP="00511084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>Secretar general al Guvernului</w:t>
      </w:r>
      <w:r w:rsidRPr="00511084">
        <w:rPr>
          <w:sz w:val="28"/>
          <w:szCs w:val="28"/>
          <w:lang w:val="ro-RO" w:eastAsia="ru-RU"/>
        </w:rPr>
        <w:tab/>
      </w:r>
      <w:r w:rsidRPr="00511084">
        <w:rPr>
          <w:sz w:val="28"/>
          <w:szCs w:val="28"/>
          <w:lang w:val="ro-RO" w:eastAsia="ru-RU"/>
        </w:rPr>
        <w:tab/>
      </w:r>
      <w:r w:rsidRPr="00511084">
        <w:rPr>
          <w:sz w:val="28"/>
          <w:szCs w:val="28"/>
          <w:lang w:val="ro-RO" w:eastAsia="ru-RU"/>
        </w:rPr>
        <w:tab/>
        <w:t xml:space="preserve">               </w:t>
      </w:r>
      <w:r w:rsidRPr="00511084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511084">
        <w:rPr>
          <w:sz w:val="28"/>
          <w:szCs w:val="28"/>
          <w:lang w:val="ro-RO" w:eastAsia="ru-RU"/>
        </w:rPr>
        <w:t>şedinţa</w:t>
      </w:r>
      <w:proofErr w:type="spellEnd"/>
      <w:r w:rsidRPr="00511084">
        <w:rPr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t>din</w:t>
      </w:r>
    </w:p>
    <w:p w14:paraId="135CB88F" w14:textId="5014849C" w:rsidR="00511084" w:rsidRPr="00511084" w:rsidRDefault="00511084" w:rsidP="00511084">
      <w:pPr>
        <w:ind w:firstLine="0"/>
        <w:rPr>
          <w:sz w:val="28"/>
          <w:szCs w:val="28"/>
          <w:lang w:val="ro-RO" w:eastAsia="ru-RU"/>
        </w:rPr>
      </w:pPr>
      <w:r w:rsidRPr="00511084">
        <w:rPr>
          <w:sz w:val="28"/>
          <w:szCs w:val="28"/>
          <w:lang w:val="ro-RO" w:eastAsia="ru-RU"/>
        </w:rPr>
        <w:br w:type="page"/>
      </w:r>
    </w:p>
    <w:p w14:paraId="7455D15F" w14:textId="77777777" w:rsidR="00511084" w:rsidRPr="00511084" w:rsidRDefault="00511084" w:rsidP="00511084">
      <w:pPr>
        <w:ind w:firstLine="0"/>
        <w:jc w:val="right"/>
        <w:rPr>
          <w:i/>
          <w:kern w:val="2"/>
          <w:sz w:val="28"/>
          <w:szCs w:val="28"/>
          <w:lang w:val="ro-RO"/>
        </w:rPr>
      </w:pPr>
      <w:r w:rsidRPr="00511084">
        <w:rPr>
          <w:i/>
          <w:kern w:val="2"/>
          <w:sz w:val="28"/>
          <w:szCs w:val="28"/>
          <w:lang w:val="ro-RO"/>
        </w:rPr>
        <w:lastRenderedPageBreak/>
        <w:t>Proiect</w:t>
      </w:r>
    </w:p>
    <w:p w14:paraId="1B4E139D" w14:textId="77777777" w:rsidR="00511084" w:rsidRPr="00511084" w:rsidRDefault="00511084" w:rsidP="00511084">
      <w:pPr>
        <w:ind w:firstLine="0"/>
        <w:jc w:val="right"/>
        <w:rPr>
          <w:i/>
          <w:kern w:val="2"/>
          <w:sz w:val="28"/>
          <w:szCs w:val="28"/>
          <w:lang w:val="ro-RO"/>
        </w:rPr>
      </w:pPr>
    </w:p>
    <w:p w14:paraId="1A6462D0" w14:textId="77777777" w:rsidR="00511084" w:rsidRPr="00511084" w:rsidRDefault="00511084" w:rsidP="00511084">
      <w:pPr>
        <w:ind w:firstLine="0"/>
        <w:jc w:val="center"/>
        <w:rPr>
          <w:b/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>PARLAMENTUL REPUBLICII MOLDOVA</w:t>
      </w:r>
    </w:p>
    <w:p w14:paraId="182F985C" w14:textId="77777777" w:rsidR="00511084" w:rsidRPr="00511084" w:rsidRDefault="00511084" w:rsidP="00511084">
      <w:pPr>
        <w:ind w:firstLine="0"/>
        <w:jc w:val="right"/>
        <w:rPr>
          <w:b/>
          <w:kern w:val="2"/>
          <w:sz w:val="28"/>
          <w:szCs w:val="28"/>
          <w:lang w:val="ro-RO"/>
        </w:rPr>
      </w:pPr>
    </w:p>
    <w:p w14:paraId="74F4D03E" w14:textId="77777777" w:rsidR="00511084" w:rsidRPr="00511084" w:rsidRDefault="00511084" w:rsidP="00511084">
      <w:pPr>
        <w:ind w:firstLine="0"/>
        <w:jc w:val="center"/>
        <w:rPr>
          <w:b/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>LEGE</w:t>
      </w:r>
    </w:p>
    <w:p w14:paraId="5F60C728" w14:textId="77777777" w:rsidR="00653705" w:rsidRDefault="00653705" w:rsidP="00653705">
      <w:pPr>
        <w:widowControl w:val="0"/>
        <w:autoSpaceDE w:val="0"/>
        <w:autoSpaceDN w:val="0"/>
        <w:ind w:right="-40" w:hanging="3"/>
        <w:jc w:val="center"/>
        <w:outlineLvl w:val="0"/>
        <w:rPr>
          <w:b/>
          <w:bCs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 xml:space="preserve">pentru ratificarea </w:t>
      </w:r>
      <w:r w:rsidRPr="00511084">
        <w:rPr>
          <w:b/>
          <w:bCs/>
          <w:spacing w:val="1"/>
          <w:sz w:val="28"/>
          <w:szCs w:val="28"/>
          <w:lang w:val="ro-RO"/>
        </w:rPr>
        <w:t>A</w:t>
      </w:r>
      <w:r w:rsidRPr="00511084">
        <w:rPr>
          <w:b/>
          <w:bCs/>
          <w:sz w:val="28"/>
          <w:szCs w:val="28"/>
          <w:lang w:val="ro-RO"/>
        </w:rPr>
        <w:t xml:space="preserve">mendamentului nr. 5 la Contractul de finanțare </w:t>
      </w:r>
    </w:p>
    <w:p w14:paraId="4F6CA1C2" w14:textId="3C125F12" w:rsidR="00653705" w:rsidRDefault="00653705" w:rsidP="00653705">
      <w:pPr>
        <w:widowControl w:val="0"/>
        <w:autoSpaceDE w:val="0"/>
        <w:autoSpaceDN w:val="0"/>
        <w:ind w:right="-40" w:hanging="3"/>
        <w:jc w:val="center"/>
        <w:outlineLvl w:val="0"/>
        <w:rPr>
          <w:b/>
          <w:bCs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 xml:space="preserve">dintre Republica </w:t>
      </w:r>
      <w:r w:rsidRPr="00511084">
        <w:rPr>
          <w:b/>
          <w:bCs/>
          <w:spacing w:val="-67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Moldova</w:t>
      </w:r>
      <w:r w:rsidRPr="00511084">
        <w:rPr>
          <w:b/>
          <w:bCs/>
          <w:spacing w:val="-3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și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Banca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Europeană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de</w:t>
      </w:r>
      <w:r w:rsidRPr="00511084">
        <w:rPr>
          <w:b/>
          <w:bCs/>
          <w:spacing w:val="-3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 xml:space="preserve">Investiții în vederea implementării Proiectului </w:t>
      </w:r>
      <w:r>
        <w:rPr>
          <w:b/>
          <w:bCs/>
          <w:sz w:val="28"/>
          <w:szCs w:val="28"/>
          <w:lang w:val="ro-RO"/>
        </w:rPr>
        <w:t>„</w:t>
      </w:r>
      <w:r w:rsidRPr="00511084">
        <w:rPr>
          <w:b/>
          <w:bCs/>
          <w:sz w:val="28"/>
          <w:szCs w:val="28"/>
          <w:lang w:val="ro-RO"/>
        </w:rPr>
        <w:t>Livada Moldovei</w:t>
      </w:r>
      <w:r>
        <w:rPr>
          <w:b/>
          <w:bCs/>
          <w:sz w:val="28"/>
          <w:szCs w:val="28"/>
          <w:lang w:val="ro-RO"/>
        </w:rPr>
        <w:t>”,</w:t>
      </w:r>
      <w:r w:rsidRPr="00FA2B2E">
        <w:rPr>
          <w:b/>
          <w:bCs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semnat la Chișinău la 31</w:t>
      </w:r>
      <w:r w:rsidR="000E1B3C">
        <w:rPr>
          <w:b/>
          <w:bCs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iulie 2014</w:t>
      </w:r>
      <w:r>
        <w:rPr>
          <w:b/>
          <w:bCs/>
          <w:sz w:val="28"/>
          <w:szCs w:val="28"/>
          <w:lang w:val="ro-RO"/>
        </w:rPr>
        <w:t xml:space="preserve">, </w:t>
      </w:r>
      <w:r w:rsidRPr="00511084">
        <w:rPr>
          <w:b/>
          <w:bCs/>
          <w:sz w:val="28"/>
          <w:szCs w:val="28"/>
          <w:lang w:val="ro-RO"/>
        </w:rPr>
        <w:t>și</w:t>
      </w:r>
      <w:r w:rsidRPr="00511084">
        <w:rPr>
          <w:b/>
          <w:bCs/>
          <w:spacing w:val="-4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 xml:space="preserve">a </w:t>
      </w:r>
      <w:r>
        <w:rPr>
          <w:b/>
          <w:bCs/>
          <w:sz w:val="28"/>
          <w:szCs w:val="28"/>
          <w:lang w:val="ro-RO"/>
        </w:rPr>
        <w:t>A</w:t>
      </w:r>
      <w:r w:rsidRPr="00511084">
        <w:rPr>
          <w:b/>
          <w:bCs/>
          <w:sz w:val="28"/>
          <w:szCs w:val="28"/>
          <w:lang w:val="ro-RO"/>
        </w:rPr>
        <w:t xml:space="preserve">mendamentului nr. 4 la Scrisoarea de însoțire asupra </w:t>
      </w:r>
      <w:r>
        <w:rPr>
          <w:b/>
          <w:bCs/>
          <w:sz w:val="28"/>
          <w:szCs w:val="28"/>
          <w:lang w:val="ro-RO"/>
        </w:rPr>
        <w:t xml:space="preserve">acestuia, </w:t>
      </w:r>
    </w:p>
    <w:p w14:paraId="03835DA1" w14:textId="158661C0" w:rsidR="00511084" w:rsidRPr="00511084" w:rsidRDefault="00653705" w:rsidP="00653705">
      <w:pPr>
        <w:ind w:right="-40" w:hanging="3"/>
        <w:jc w:val="center"/>
        <w:outlineLvl w:val="0"/>
        <w:rPr>
          <w:b/>
          <w:bCs/>
          <w:kern w:val="2"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>semnate la Chișinău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la 22 noiembrie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2023</w:t>
      </w:r>
    </w:p>
    <w:p w14:paraId="61ABAE0C" w14:textId="77777777" w:rsidR="00511084" w:rsidRPr="00511084" w:rsidRDefault="00511084" w:rsidP="00511084">
      <w:pPr>
        <w:ind w:firstLine="0"/>
        <w:rPr>
          <w:rFonts w:eastAsia="SimSun"/>
          <w:kern w:val="2"/>
          <w:sz w:val="28"/>
          <w:szCs w:val="28"/>
          <w:lang w:val="ro-RO"/>
        </w:rPr>
      </w:pPr>
    </w:p>
    <w:p w14:paraId="1240E3EB" w14:textId="77777777" w:rsidR="00511084" w:rsidRPr="00511084" w:rsidRDefault="00511084" w:rsidP="00C72FF1">
      <w:pPr>
        <w:ind w:firstLine="708"/>
        <w:rPr>
          <w:kern w:val="2"/>
          <w:sz w:val="28"/>
          <w:szCs w:val="28"/>
          <w:lang w:val="ro-RO"/>
        </w:rPr>
      </w:pPr>
      <w:r w:rsidRPr="00511084">
        <w:rPr>
          <w:rFonts w:eastAsia="TimesNewRomanPSMT"/>
          <w:kern w:val="2"/>
          <w:sz w:val="28"/>
          <w:szCs w:val="28"/>
          <w:lang w:val="ro-RO"/>
        </w:rPr>
        <w:t>Parlamentul adoptă prezenta lege organică</w:t>
      </w:r>
      <w:r w:rsidRPr="00511084">
        <w:rPr>
          <w:kern w:val="2"/>
          <w:sz w:val="28"/>
          <w:szCs w:val="28"/>
          <w:lang w:val="ro-RO"/>
        </w:rPr>
        <w:t>.</w:t>
      </w:r>
    </w:p>
    <w:p w14:paraId="5E7474E1" w14:textId="77777777" w:rsidR="00511084" w:rsidRPr="00511084" w:rsidRDefault="00511084" w:rsidP="00511084">
      <w:pPr>
        <w:ind w:firstLine="0"/>
        <w:rPr>
          <w:kern w:val="2"/>
          <w:sz w:val="28"/>
          <w:szCs w:val="28"/>
          <w:lang w:val="ro-RO"/>
        </w:rPr>
      </w:pPr>
    </w:p>
    <w:p w14:paraId="1336A57C" w14:textId="474B5396" w:rsidR="00511084" w:rsidRDefault="00511084" w:rsidP="00C72FF1">
      <w:pPr>
        <w:ind w:firstLineChars="252" w:firstLine="708"/>
        <w:rPr>
          <w:bCs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1.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Se ratifică </w:t>
      </w:r>
      <w:r w:rsidR="00C72FF1">
        <w:rPr>
          <w:rFonts w:eastAsia="TimesNewRomanPSMT"/>
          <w:sz w:val="28"/>
          <w:szCs w:val="28"/>
          <w:lang w:val="ro-RO"/>
        </w:rPr>
        <w:t>Amendamentul</w:t>
      </w:r>
      <w:r w:rsidR="00C72FF1" w:rsidRPr="00511084">
        <w:rPr>
          <w:rFonts w:eastAsia="TimesNewRomanPSMT"/>
          <w:sz w:val="28"/>
          <w:szCs w:val="28"/>
          <w:lang w:val="ro-RO"/>
        </w:rPr>
        <w:t xml:space="preserve"> nr.</w:t>
      </w:r>
      <w:r w:rsidR="00C72FF1" w:rsidRPr="00511084">
        <w:rPr>
          <w:sz w:val="28"/>
          <w:szCs w:val="28"/>
          <w:lang w:val="ro-RO"/>
        </w:rPr>
        <w:t xml:space="preserve"> 5 la Contractul de finanțare dintre Republica Moldova și Banca Europeană de Investiții </w:t>
      </w:r>
      <w:r w:rsidR="00C72FF1" w:rsidRPr="00C72FF1">
        <w:rPr>
          <w:bCs/>
          <w:sz w:val="28"/>
          <w:szCs w:val="28"/>
          <w:lang w:val="ro-RO"/>
        </w:rPr>
        <w:t>în vederea implementării Proiectului „Livada Moldovei”,</w:t>
      </w:r>
      <w:r w:rsidR="00C72FF1" w:rsidRPr="00653705">
        <w:rPr>
          <w:bCs/>
          <w:sz w:val="28"/>
          <w:szCs w:val="28"/>
          <w:lang w:val="ro-RO"/>
        </w:rPr>
        <w:t xml:space="preserve"> semnat la Chișinău la 31 iulie 2014, și</w:t>
      </w:r>
      <w:r w:rsidR="00C72FF1" w:rsidRPr="00653705">
        <w:rPr>
          <w:bCs/>
          <w:spacing w:val="-4"/>
          <w:sz w:val="28"/>
          <w:szCs w:val="28"/>
          <w:lang w:val="ro-RO"/>
        </w:rPr>
        <w:t xml:space="preserve"> </w:t>
      </w:r>
      <w:r w:rsidR="00C72FF1" w:rsidRPr="00653705">
        <w:rPr>
          <w:bCs/>
          <w:sz w:val="28"/>
          <w:szCs w:val="28"/>
          <w:lang w:val="ro-RO"/>
        </w:rPr>
        <w:t>A</w:t>
      </w:r>
      <w:r w:rsidR="00C72FF1">
        <w:rPr>
          <w:bCs/>
          <w:sz w:val="28"/>
          <w:szCs w:val="28"/>
          <w:lang w:val="ro-RO"/>
        </w:rPr>
        <w:t>mendamentul</w:t>
      </w:r>
      <w:r w:rsidR="00C72FF1" w:rsidRPr="00653705">
        <w:rPr>
          <w:bCs/>
          <w:sz w:val="28"/>
          <w:szCs w:val="28"/>
          <w:lang w:val="ro-RO"/>
        </w:rPr>
        <w:t xml:space="preserve"> nr. 4 la Scrisoarea de însoțire asupra acestuia, semnate la Chișinău</w:t>
      </w:r>
      <w:r w:rsidR="00C72FF1" w:rsidRPr="00653705">
        <w:rPr>
          <w:bCs/>
          <w:spacing w:val="-1"/>
          <w:sz w:val="28"/>
          <w:szCs w:val="28"/>
          <w:lang w:val="ro-RO"/>
        </w:rPr>
        <w:t xml:space="preserve"> </w:t>
      </w:r>
      <w:r w:rsidR="00C72FF1" w:rsidRPr="00653705">
        <w:rPr>
          <w:bCs/>
          <w:sz w:val="28"/>
          <w:szCs w:val="28"/>
          <w:lang w:val="ro-RO"/>
        </w:rPr>
        <w:t>la 22 noiembrie</w:t>
      </w:r>
      <w:r w:rsidR="00C72FF1" w:rsidRPr="00653705">
        <w:rPr>
          <w:bCs/>
          <w:spacing w:val="-1"/>
          <w:sz w:val="28"/>
          <w:szCs w:val="28"/>
          <w:lang w:val="ro-RO"/>
        </w:rPr>
        <w:t xml:space="preserve"> </w:t>
      </w:r>
      <w:r w:rsidR="00C72FF1" w:rsidRPr="00653705">
        <w:rPr>
          <w:bCs/>
          <w:sz w:val="28"/>
          <w:szCs w:val="28"/>
          <w:lang w:val="ro-RO"/>
        </w:rPr>
        <w:t>2023</w:t>
      </w:r>
      <w:r w:rsidR="00C72FF1">
        <w:rPr>
          <w:bCs/>
          <w:sz w:val="28"/>
          <w:szCs w:val="28"/>
          <w:lang w:val="ro-RO"/>
        </w:rPr>
        <w:t>.</w:t>
      </w:r>
    </w:p>
    <w:p w14:paraId="2FD26DEC" w14:textId="77777777" w:rsidR="00C72FF1" w:rsidRPr="00511084" w:rsidRDefault="00C72FF1" w:rsidP="00C72FF1">
      <w:pPr>
        <w:ind w:firstLineChars="252" w:firstLine="706"/>
        <w:rPr>
          <w:kern w:val="2"/>
          <w:sz w:val="28"/>
          <w:szCs w:val="28"/>
          <w:lang w:val="ro-RO"/>
        </w:rPr>
      </w:pPr>
    </w:p>
    <w:p w14:paraId="32774058" w14:textId="77777777" w:rsidR="00511084" w:rsidRPr="00511084" w:rsidRDefault="00511084" w:rsidP="00C72FF1">
      <w:pPr>
        <w:ind w:firstLineChars="252" w:firstLine="708"/>
        <w:rPr>
          <w:rFonts w:eastAsia="TimesNewRomanPSMT"/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2.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Guvernul </w:t>
      </w:r>
      <w:proofErr w:type="spellStart"/>
      <w:r w:rsidRPr="00511084">
        <w:rPr>
          <w:rFonts w:eastAsia="TimesNewRomanPSMT"/>
          <w:kern w:val="2"/>
          <w:sz w:val="28"/>
          <w:szCs w:val="28"/>
          <w:lang w:val="ro-RO"/>
        </w:rPr>
        <w:t>şi</w:t>
      </w:r>
      <w:proofErr w:type="spellEnd"/>
      <w:r w:rsidRPr="00511084">
        <w:rPr>
          <w:rFonts w:eastAsia="TimesNewRomanPSMT"/>
          <w:kern w:val="2"/>
          <w:sz w:val="28"/>
          <w:szCs w:val="28"/>
          <w:lang w:val="ro-RO"/>
        </w:rPr>
        <w:t xml:space="preserve"> alte instituții ale statului vor întreprinde măsurile necesare pentru realizarea prevederilor Amendamentelor menționate.</w:t>
      </w:r>
    </w:p>
    <w:p w14:paraId="23EC2F96" w14:textId="77777777" w:rsidR="00511084" w:rsidRPr="00511084" w:rsidRDefault="00511084" w:rsidP="00C72FF1">
      <w:pPr>
        <w:ind w:firstLineChars="252" w:firstLine="706"/>
        <w:rPr>
          <w:rFonts w:eastAsia="TimesNewRomanPSMT"/>
          <w:kern w:val="2"/>
          <w:sz w:val="28"/>
          <w:szCs w:val="28"/>
          <w:lang w:val="ro-RO"/>
        </w:rPr>
      </w:pPr>
    </w:p>
    <w:p w14:paraId="36EA4923" w14:textId="77777777" w:rsidR="00511084" w:rsidRPr="00511084" w:rsidRDefault="00511084" w:rsidP="00C72FF1">
      <w:pPr>
        <w:ind w:firstLineChars="252" w:firstLine="708"/>
        <w:rPr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3.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Ministerul Finanțelor va notifica Băncii </w:t>
      </w:r>
      <w:r w:rsidRPr="00511084">
        <w:rPr>
          <w:kern w:val="2"/>
          <w:sz w:val="28"/>
          <w:szCs w:val="28"/>
          <w:lang w:val="ro-RO"/>
        </w:rPr>
        <w:t xml:space="preserve">Europene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de Investiții </w:t>
      </w:r>
      <w:r w:rsidRPr="00511084">
        <w:rPr>
          <w:kern w:val="2"/>
          <w:sz w:val="28"/>
          <w:szCs w:val="28"/>
          <w:lang w:val="ro-RO"/>
        </w:rPr>
        <w:t>ratificarea Amendamentelor nominalizate.</w:t>
      </w:r>
    </w:p>
    <w:p w14:paraId="55048DAB" w14:textId="77777777" w:rsidR="00511084" w:rsidRPr="00511084" w:rsidRDefault="00511084" w:rsidP="00C72FF1">
      <w:pPr>
        <w:ind w:firstLineChars="252" w:firstLine="706"/>
        <w:rPr>
          <w:kern w:val="2"/>
          <w:sz w:val="28"/>
          <w:szCs w:val="28"/>
          <w:lang w:val="ro-RO"/>
        </w:rPr>
      </w:pPr>
    </w:p>
    <w:p w14:paraId="2ABBBDAD" w14:textId="77777777" w:rsidR="00511084" w:rsidRPr="00511084" w:rsidRDefault="00511084" w:rsidP="00C72FF1">
      <w:pPr>
        <w:ind w:firstLineChars="252" w:firstLine="708"/>
        <w:rPr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4.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Prezenta lege intră în vigoare la data publicării în Monitorul Oficial </w:t>
      </w:r>
      <w:r w:rsidRPr="00511084">
        <w:rPr>
          <w:kern w:val="2"/>
          <w:sz w:val="28"/>
          <w:szCs w:val="28"/>
          <w:lang w:val="ro-RO"/>
        </w:rPr>
        <w:t>al Republicii Moldova.</w:t>
      </w:r>
    </w:p>
    <w:p w14:paraId="7F68668B" w14:textId="77777777" w:rsidR="00511084" w:rsidRPr="00511084" w:rsidRDefault="00511084" w:rsidP="00511084">
      <w:pPr>
        <w:ind w:right="-40" w:firstLineChars="300" w:firstLine="843"/>
        <w:outlineLvl w:val="0"/>
        <w:rPr>
          <w:b/>
          <w:bCs/>
          <w:kern w:val="2"/>
          <w:sz w:val="28"/>
          <w:szCs w:val="28"/>
          <w:lang w:val="ro-RO"/>
        </w:rPr>
      </w:pPr>
    </w:p>
    <w:p w14:paraId="6332D463" w14:textId="77777777" w:rsidR="00511084" w:rsidRPr="00511084" w:rsidRDefault="00511084" w:rsidP="00511084">
      <w:pPr>
        <w:ind w:firstLine="0"/>
        <w:rPr>
          <w:b/>
          <w:kern w:val="2"/>
          <w:sz w:val="28"/>
          <w:szCs w:val="28"/>
          <w:lang w:val="ro-RO"/>
        </w:rPr>
      </w:pPr>
    </w:p>
    <w:p w14:paraId="300AB767" w14:textId="77777777" w:rsidR="00511084" w:rsidRPr="00511084" w:rsidRDefault="00511084" w:rsidP="00C72FF1">
      <w:pPr>
        <w:ind w:firstLine="720"/>
        <w:rPr>
          <w:b/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>Președintele Parlamentului</w:t>
      </w:r>
    </w:p>
    <w:p w14:paraId="3E302FC9" w14:textId="77777777" w:rsidR="009C717D" w:rsidRPr="00511084" w:rsidRDefault="009C717D" w:rsidP="00511084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511084" w:rsidRDefault="009C717D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511084" w:rsidRDefault="009C717D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511084" w:rsidRDefault="006B17C6" w:rsidP="00511084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511084" w:rsidRDefault="00633BD9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511084" w:rsidRDefault="00633BD9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511084" w:rsidRDefault="00633BD9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511084" w:rsidRDefault="00633BD9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511084" w:rsidRDefault="00633BD9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511084" w:rsidRDefault="00633BD9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511084" w:rsidRDefault="00730FEE" w:rsidP="00511084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51108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EE"/>
    <w:family w:val="auto"/>
    <w:pitch w:val="default"/>
    <w:sig w:usb0="00000000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F69BD3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85C32">
      <w:rPr>
        <w:noProof/>
        <w:sz w:val="16"/>
        <w:szCs w:val="16"/>
      </w:rPr>
      <w:t>Z:\008\ANUL 2023\HOTĂRÂRI\35229\35229-redactat-ro.docx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87C80E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85C32">
      <w:rPr>
        <w:noProof/>
        <w:sz w:val="16"/>
        <w:szCs w:val="16"/>
      </w:rPr>
      <w:t>Z:\008\ANUL 2023\HOTĂRÂRI\35229\35229-redactat-ro.docx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1152D" w:rsidRPr="0041152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C6A0CA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385C32">
            <w:rPr>
              <w:rFonts w:ascii="Times New Roman" w:hAnsi="Times New Roman"/>
              <w:sz w:val="32"/>
              <w:szCs w:val="32"/>
              <w:lang w:val="ro-RO"/>
            </w:rPr>
            <w:t>931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5A10E4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BB131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1B3C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63BC"/>
    <w:rsid w:val="003321A4"/>
    <w:rsid w:val="0034194B"/>
    <w:rsid w:val="003543E9"/>
    <w:rsid w:val="003724B5"/>
    <w:rsid w:val="003852B4"/>
    <w:rsid w:val="00385C32"/>
    <w:rsid w:val="003A4AE6"/>
    <w:rsid w:val="003B04ED"/>
    <w:rsid w:val="003B596B"/>
    <w:rsid w:val="003D6BC3"/>
    <w:rsid w:val="0041152D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1084"/>
    <w:rsid w:val="00512A5C"/>
    <w:rsid w:val="005262C2"/>
    <w:rsid w:val="00530592"/>
    <w:rsid w:val="00542F92"/>
    <w:rsid w:val="005541A1"/>
    <w:rsid w:val="00564573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3705"/>
    <w:rsid w:val="0067374F"/>
    <w:rsid w:val="00695959"/>
    <w:rsid w:val="006A39B7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50134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B131A"/>
    <w:rsid w:val="00BF2373"/>
    <w:rsid w:val="00BF32A6"/>
    <w:rsid w:val="00C02DFA"/>
    <w:rsid w:val="00C03113"/>
    <w:rsid w:val="00C2477D"/>
    <w:rsid w:val="00C35492"/>
    <w:rsid w:val="00C72FF1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2B2E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95D6D76C-0E67-4ED7-AD62-0265E371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511084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511084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4982AB-2917-45F7-976C-D1B634662AF5}"/>
</file>

<file path=customXml/itemProps2.xml><?xml version="1.0" encoding="utf-8"?>
<ds:datastoreItem xmlns:ds="http://schemas.openxmlformats.org/officeDocument/2006/customXml" ds:itemID="{E93280F3-140F-4EDA-9110-AFE28636B602}"/>
</file>

<file path=customXml/itemProps3.xml><?xml version="1.0" encoding="utf-8"?>
<ds:datastoreItem xmlns:ds="http://schemas.openxmlformats.org/officeDocument/2006/customXml" ds:itemID="{9B74F24C-3B66-415C-9EB0-452D2F879EA7}"/>
</file>

<file path=customXml/itemProps4.xml><?xml version="1.0" encoding="utf-8"?>
<ds:datastoreItem xmlns:ds="http://schemas.openxmlformats.org/officeDocument/2006/customXml" ds:itemID="{DFFE89B5-6595-47D8-A0D2-F353E197AE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374</Words>
  <Characters>2175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427.2023.ro</dc:title>
  <dc:creator>lll</dc:creator>
  <cp:lastModifiedBy>Eugenia Cartin</cp:lastModifiedBy>
  <cp:revision>29</cp:revision>
  <cp:lastPrinted>2023-11-29T10:38:00Z</cp:lastPrinted>
  <dcterms:created xsi:type="dcterms:W3CDTF">2022-11-15T09:07:00Z</dcterms:created>
  <dcterms:modified xsi:type="dcterms:W3CDTF">2023-11-29T10:38:00Z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