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D0387" w14:textId="77777777" w:rsidR="00A8277E" w:rsidRDefault="00A8277E" w:rsidP="00A126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0906DE" w14:textId="77777777" w:rsidR="00291608" w:rsidRDefault="00291608" w:rsidP="00A126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142F80" w14:textId="77777777" w:rsidR="00291608" w:rsidRDefault="00291608" w:rsidP="00A126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2356AC" w14:textId="77777777" w:rsidR="00A126CA" w:rsidRDefault="00A126CA" w:rsidP="00A126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C7ABB4" w14:textId="77777777" w:rsidR="00A126CA" w:rsidRDefault="00A126CA" w:rsidP="00A126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1A0523" w14:textId="77777777" w:rsidR="00A126CA" w:rsidRPr="00A8277E" w:rsidRDefault="00A126CA" w:rsidP="00591E2B">
      <w:pPr>
        <w:tabs>
          <w:tab w:val="left" w:pos="6386"/>
        </w:tabs>
        <w:ind w:left="567" w:right="1984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D1C73" w14:textId="2DFCA9B8" w:rsidR="00A8277E" w:rsidRPr="00A8277E" w:rsidRDefault="00A8277E" w:rsidP="00591E2B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A126C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A126C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A126C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5B69296A" w14:textId="77777777" w:rsidR="00A8277E" w:rsidRPr="00A8277E" w:rsidRDefault="00A8277E" w:rsidP="00591E2B">
      <w:pPr>
        <w:tabs>
          <w:tab w:val="left" w:pos="6386"/>
        </w:tabs>
        <w:ind w:left="567" w:right="1984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A1B71F" w14:textId="457E9D17" w:rsidR="00845A2F" w:rsidRDefault="00A126CA" w:rsidP="00591E2B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2ED65A" wp14:editId="6B0B3B4A">
                <wp:simplePos x="0" y="0"/>
                <wp:positionH relativeFrom="column">
                  <wp:posOffset>5584311</wp:posOffset>
                </wp:positionH>
                <wp:positionV relativeFrom="paragraph">
                  <wp:posOffset>122441</wp:posOffset>
                </wp:positionV>
                <wp:extent cx="0" cy="26428"/>
                <wp:effectExtent l="0" t="0" r="38100" b="31115"/>
                <wp:wrapNone/>
                <wp:docPr id="214271810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D04D609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9.7pt,9.65pt" to="439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" strokecolor="#4579b8 [3044]"/>
            </w:pict>
          </mc:Fallback>
        </mc:AlternateContent>
      </w:r>
      <w:r w:rsidR="00A8277E"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ratificarea Acordului de </w:t>
      </w:r>
      <w:r w:rsidR="00845A2F">
        <w:rPr>
          <w:rFonts w:asciiTheme="majorBidi" w:hAnsiTheme="majorBidi" w:cstheme="majorBidi"/>
          <w:b/>
          <w:sz w:val="28"/>
          <w:szCs w:val="28"/>
          <w:lang w:val="ro-RO" w:eastAsia="ru-RU"/>
        </w:rPr>
        <w:t>î</w:t>
      </w:r>
      <w:r w:rsidR="00A8277E"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mprumut dintre Republica Moldova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ș</w:t>
      </w:r>
      <w:r w:rsidR="00A8277E"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i Banca Europeană pentru Reconstrucție </w:t>
      </w:r>
      <w:proofErr w:type="spellStart"/>
      <w:r w:rsidR="00A8277E"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>şi</w:t>
      </w:r>
      <w:proofErr w:type="spellEnd"/>
      <w:r w:rsidR="00A8277E" w:rsidRPr="00A8277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Dezvoltare privind realizarea Proiectului V de reabilitare a drumurilor din Moldova</w:t>
      </w:r>
    </w:p>
    <w:p w14:paraId="564AC6F4" w14:textId="2B743A9B" w:rsidR="00A8277E" w:rsidRDefault="00A126CA" w:rsidP="00591E2B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513EF4" wp14:editId="4BFFB29E">
                <wp:simplePos x="0" y="0"/>
                <wp:positionH relativeFrom="column">
                  <wp:posOffset>441104</wp:posOffset>
                </wp:positionH>
                <wp:positionV relativeFrom="paragraph">
                  <wp:posOffset>25206</wp:posOffset>
                </wp:positionV>
                <wp:extent cx="4253948" cy="0"/>
                <wp:effectExtent l="0" t="0" r="0" b="0"/>
                <wp:wrapNone/>
                <wp:docPr id="2101644636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394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9664B" id="Conector drept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75pt,2pt" to="369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" strokecolor="black [3040]"/>
            </w:pict>
          </mc:Fallback>
        </mc:AlternateContent>
      </w:r>
    </w:p>
    <w:p w14:paraId="03025DB8" w14:textId="77777777" w:rsidR="00A8277E" w:rsidRPr="00664E45" w:rsidRDefault="00A8277E" w:rsidP="00A126CA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664E45">
        <w:rPr>
          <w:color w:val="000000"/>
          <w:sz w:val="28"/>
          <w:szCs w:val="28"/>
          <w:lang w:val="ro-RO"/>
        </w:rPr>
        <w:t>Parlamentul adoptă prezent</w:t>
      </w:r>
      <w:r>
        <w:rPr>
          <w:color w:val="000000"/>
          <w:sz w:val="28"/>
          <w:szCs w:val="28"/>
          <w:lang w:val="ro-RO"/>
        </w:rPr>
        <w:t>a lege organică.</w:t>
      </w:r>
      <w:r w:rsidRPr="00664E45">
        <w:rPr>
          <w:color w:val="000000"/>
          <w:sz w:val="28"/>
          <w:szCs w:val="28"/>
          <w:lang w:val="ro-RO"/>
        </w:rPr>
        <w:t xml:space="preserve"> </w:t>
      </w:r>
    </w:p>
    <w:p w14:paraId="0CD209EE" w14:textId="77777777" w:rsidR="00A8277E" w:rsidRPr="00664E45" w:rsidRDefault="00A8277E" w:rsidP="00A126CA">
      <w:pPr>
        <w:pStyle w:val="NormalWeb"/>
        <w:ind w:firstLine="709"/>
        <w:rPr>
          <w:color w:val="000000"/>
          <w:sz w:val="28"/>
          <w:szCs w:val="28"/>
          <w:lang w:val="ro-RO"/>
        </w:rPr>
      </w:pPr>
    </w:p>
    <w:p w14:paraId="70D397C6" w14:textId="74C27FCF" w:rsidR="00A8277E" w:rsidRPr="00CB4A4F" w:rsidRDefault="00A8277E" w:rsidP="00A126CA">
      <w:pPr>
        <w:pStyle w:val="NormalWeb"/>
        <w:ind w:firstLine="709"/>
        <w:rPr>
          <w:color w:val="000000"/>
          <w:sz w:val="28"/>
          <w:szCs w:val="28"/>
          <w:lang w:val="ro-RO"/>
        </w:rPr>
      </w:pPr>
      <w:r w:rsidRPr="003C6BF6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3C6BF6">
        <w:rPr>
          <w:b/>
          <w:color w:val="000000"/>
          <w:sz w:val="28"/>
          <w:szCs w:val="28"/>
          <w:lang w:val="ro-RO"/>
        </w:rPr>
        <w:t>1</w:t>
      </w:r>
      <w:r w:rsidRPr="008A292B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 w:rsidRPr="009969D6">
        <w:rPr>
          <w:color w:val="000000"/>
          <w:sz w:val="28"/>
          <w:szCs w:val="28"/>
          <w:lang w:val="ro-RO"/>
        </w:rPr>
        <w:t xml:space="preserve">Se ratifică </w:t>
      </w:r>
      <w:r w:rsidRPr="003C544B">
        <w:rPr>
          <w:color w:val="000000"/>
          <w:sz w:val="28"/>
          <w:szCs w:val="28"/>
          <w:lang w:val="ro-RO"/>
        </w:rPr>
        <w:t xml:space="preserve">Acordul de </w:t>
      </w:r>
      <w:r w:rsidR="00845A2F">
        <w:rPr>
          <w:color w:val="000000"/>
          <w:sz w:val="28"/>
          <w:szCs w:val="28"/>
          <w:lang w:val="ro-RO"/>
        </w:rPr>
        <w:t>î</w:t>
      </w:r>
      <w:r w:rsidRPr="003C544B">
        <w:rPr>
          <w:color w:val="000000"/>
          <w:sz w:val="28"/>
          <w:szCs w:val="28"/>
          <w:lang w:val="ro-RO"/>
        </w:rPr>
        <w:t xml:space="preserve">mprumut dintre Republica Moldova </w:t>
      </w:r>
      <w:proofErr w:type="spellStart"/>
      <w:r w:rsidRPr="003C544B">
        <w:rPr>
          <w:color w:val="000000"/>
          <w:sz w:val="28"/>
          <w:szCs w:val="28"/>
          <w:lang w:val="ro-RO"/>
        </w:rPr>
        <w:t>şi</w:t>
      </w:r>
      <w:proofErr w:type="spellEnd"/>
      <w:r w:rsidRPr="003C544B">
        <w:rPr>
          <w:color w:val="000000"/>
          <w:sz w:val="28"/>
          <w:szCs w:val="28"/>
          <w:lang w:val="ro-RO"/>
        </w:rPr>
        <w:t xml:space="preserve"> Banca Europeană pentru Reconstrucție </w:t>
      </w:r>
      <w:proofErr w:type="spellStart"/>
      <w:r w:rsidRPr="003C544B">
        <w:rPr>
          <w:color w:val="000000"/>
          <w:sz w:val="28"/>
          <w:szCs w:val="28"/>
          <w:lang w:val="ro-RO"/>
        </w:rPr>
        <w:t>şi</w:t>
      </w:r>
      <w:proofErr w:type="spellEnd"/>
      <w:r w:rsidRPr="003C544B">
        <w:rPr>
          <w:color w:val="000000"/>
          <w:sz w:val="28"/>
          <w:szCs w:val="28"/>
          <w:lang w:val="ro-RO"/>
        </w:rPr>
        <w:t xml:space="preserve"> Dezvoltare privind realizarea Proiectului V de reabilitare a drumurilor din Moldova</w:t>
      </w:r>
      <w:r>
        <w:rPr>
          <w:color w:val="000000"/>
          <w:sz w:val="28"/>
          <w:szCs w:val="28"/>
          <w:lang w:val="ro-RO"/>
        </w:rPr>
        <w:t xml:space="preserve">, </w:t>
      </w:r>
      <w:r w:rsidRPr="00CB4A4F">
        <w:rPr>
          <w:color w:val="000000"/>
          <w:sz w:val="28"/>
          <w:szCs w:val="28"/>
          <w:lang w:val="ro-RO"/>
        </w:rPr>
        <w:t xml:space="preserve">semnat </w:t>
      </w:r>
      <w:r>
        <w:rPr>
          <w:color w:val="000000"/>
          <w:sz w:val="28"/>
          <w:szCs w:val="28"/>
          <w:lang w:val="ro-RO"/>
        </w:rPr>
        <w:t>la Londra la 22</w:t>
      </w:r>
      <w:r w:rsidR="00845A2F">
        <w:rPr>
          <w:color w:val="000000"/>
          <w:sz w:val="28"/>
          <w:szCs w:val="28"/>
          <w:lang w:val="ro-RO"/>
        </w:rPr>
        <w:t> </w:t>
      </w:r>
      <w:r>
        <w:rPr>
          <w:color w:val="000000"/>
          <w:sz w:val="28"/>
          <w:szCs w:val="28"/>
          <w:lang w:val="ro-RO"/>
        </w:rPr>
        <w:t>ianuarie 2024</w:t>
      </w:r>
      <w:r w:rsidRPr="009969D6">
        <w:rPr>
          <w:color w:val="000000"/>
          <w:sz w:val="28"/>
          <w:szCs w:val="28"/>
          <w:lang w:val="ro-RO"/>
        </w:rPr>
        <w:t>.</w:t>
      </w:r>
    </w:p>
    <w:p w14:paraId="00726D20" w14:textId="77777777" w:rsidR="00A8277E" w:rsidRPr="00DC00EB" w:rsidRDefault="00A8277E" w:rsidP="00A126CA">
      <w:pPr>
        <w:pStyle w:val="NormalWeb"/>
        <w:ind w:firstLine="709"/>
        <w:rPr>
          <w:bCs/>
          <w:sz w:val="28"/>
          <w:szCs w:val="28"/>
          <w:lang w:val="ro-RO"/>
        </w:rPr>
      </w:pPr>
    </w:p>
    <w:p w14:paraId="40D125E3" w14:textId="4363B601" w:rsidR="00A8277E" w:rsidRDefault="00A8277E" w:rsidP="00A126CA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2</w:t>
      </w:r>
      <w:r w:rsidRPr="008A292B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  <w:lang w:val="ro-RO"/>
        </w:rPr>
        <w:t xml:space="preserve">Guvernul va întreprinde </w:t>
      </w:r>
      <w:r w:rsidRPr="00664E45">
        <w:rPr>
          <w:color w:val="000000"/>
          <w:sz w:val="28"/>
          <w:szCs w:val="28"/>
          <w:lang w:val="ro-RO"/>
        </w:rPr>
        <w:t>măsurile necesare pentru realizarea prevederilor</w:t>
      </w:r>
      <w:r>
        <w:rPr>
          <w:color w:val="000000"/>
          <w:sz w:val="28"/>
          <w:szCs w:val="28"/>
          <w:lang w:val="ro-RO"/>
        </w:rPr>
        <w:t xml:space="preserve"> </w:t>
      </w:r>
      <w:r w:rsidR="00A126CA">
        <w:rPr>
          <w:color w:val="000000"/>
          <w:sz w:val="28"/>
          <w:szCs w:val="28"/>
          <w:lang w:val="ro-RO"/>
        </w:rPr>
        <w:t>a</w:t>
      </w:r>
      <w:r>
        <w:rPr>
          <w:color w:val="000000"/>
          <w:sz w:val="28"/>
          <w:szCs w:val="28"/>
          <w:lang w:val="ro-RO"/>
        </w:rPr>
        <w:t xml:space="preserve">cordului </w:t>
      </w:r>
      <w:r w:rsidR="00A126CA" w:rsidRPr="00882A3F">
        <w:rPr>
          <w:color w:val="000000"/>
          <w:sz w:val="28"/>
          <w:szCs w:val="28"/>
          <w:lang w:val="ro-RO"/>
        </w:rPr>
        <w:t>menționat</w:t>
      </w:r>
      <w:r w:rsidRPr="00664E45">
        <w:rPr>
          <w:color w:val="000000"/>
          <w:sz w:val="28"/>
          <w:szCs w:val="28"/>
          <w:lang w:val="ro-RO"/>
        </w:rPr>
        <w:t>.</w:t>
      </w:r>
    </w:p>
    <w:p w14:paraId="32A75753" w14:textId="77777777" w:rsidR="00A8277E" w:rsidRDefault="00A8277E" w:rsidP="00A126CA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58CDD2A2" w14:textId="634A149C" w:rsidR="00A8277E" w:rsidRDefault="00A8277E" w:rsidP="00A126CA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  <w:r w:rsidRPr="00882A3F">
        <w:rPr>
          <w:b/>
          <w:bCs/>
          <w:color w:val="000000"/>
          <w:sz w:val="28"/>
          <w:szCs w:val="28"/>
          <w:lang w:val="ro-RO"/>
        </w:rPr>
        <w:t>Art.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882A3F">
        <w:rPr>
          <w:b/>
          <w:bCs/>
          <w:color w:val="000000"/>
          <w:sz w:val="28"/>
          <w:szCs w:val="28"/>
          <w:lang w:val="ro-RO"/>
        </w:rPr>
        <w:t>3.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 w:rsidRPr="00882A3F">
        <w:rPr>
          <w:color w:val="000000"/>
          <w:sz w:val="28"/>
          <w:szCs w:val="28"/>
          <w:lang w:val="ro-RO"/>
        </w:rPr>
        <w:t xml:space="preserve">Ministerul Justiției va întocmi și va remite Băncii Europene pentru Reconstrucție </w:t>
      </w:r>
      <w:proofErr w:type="spellStart"/>
      <w:r w:rsidRPr="00882A3F">
        <w:rPr>
          <w:color w:val="000000"/>
          <w:sz w:val="28"/>
          <w:szCs w:val="28"/>
          <w:lang w:val="ro-RO"/>
        </w:rPr>
        <w:t>şi</w:t>
      </w:r>
      <w:proofErr w:type="spellEnd"/>
      <w:r w:rsidRPr="00882A3F">
        <w:rPr>
          <w:color w:val="000000"/>
          <w:sz w:val="28"/>
          <w:szCs w:val="28"/>
          <w:lang w:val="ro-RO"/>
        </w:rPr>
        <w:t xml:space="preserve"> Dezvoltare, prin canale diplomatice, opinia legală privind </w:t>
      </w:r>
      <w:r w:rsidR="00A126CA">
        <w:rPr>
          <w:color w:val="000000"/>
          <w:sz w:val="28"/>
          <w:szCs w:val="28"/>
          <w:lang w:val="ro-RO"/>
        </w:rPr>
        <w:t>a</w:t>
      </w:r>
      <w:r>
        <w:rPr>
          <w:color w:val="000000"/>
          <w:sz w:val="28"/>
          <w:szCs w:val="28"/>
          <w:lang w:val="ro-RO"/>
        </w:rPr>
        <w:t xml:space="preserve">cordul </w:t>
      </w:r>
      <w:r w:rsidRPr="00882A3F">
        <w:rPr>
          <w:color w:val="000000"/>
          <w:sz w:val="28"/>
          <w:szCs w:val="28"/>
          <w:lang w:val="ro-RO"/>
        </w:rPr>
        <w:t>menționat</w:t>
      </w:r>
      <w:r>
        <w:rPr>
          <w:color w:val="000000"/>
          <w:sz w:val="28"/>
          <w:szCs w:val="28"/>
          <w:lang w:val="ro-RO"/>
        </w:rPr>
        <w:t>.</w:t>
      </w:r>
    </w:p>
    <w:p w14:paraId="6B1675A1" w14:textId="77777777" w:rsidR="00A8277E" w:rsidRDefault="00A8277E" w:rsidP="00A126CA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57AB8717" w14:textId="7F2A381D" w:rsidR="00A8277E" w:rsidRPr="003C544B" w:rsidRDefault="00A8277E" w:rsidP="00A126CA">
      <w:pPr>
        <w:pStyle w:val="cn"/>
        <w:ind w:firstLine="709"/>
        <w:jc w:val="both"/>
        <w:rPr>
          <w:color w:val="000000"/>
          <w:sz w:val="28"/>
          <w:szCs w:val="28"/>
          <w:lang w:val="it-IT"/>
        </w:rPr>
      </w:pPr>
      <w:r w:rsidRPr="00072F2F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4</w:t>
      </w:r>
      <w:r w:rsidRPr="00072F2F"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="00F53E08">
        <w:rPr>
          <w:color w:val="000000"/>
          <w:sz w:val="28"/>
          <w:szCs w:val="28"/>
          <w:lang w:val="ro-RO"/>
        </w:rPr>
        <w:t xml:space="preserve">– </w:t>
      </w:r>
      <w:r w:rsidRPr="00664E45">
        <w:rPr>
          <w:color w:val="000000"/>
          <w:sz w:val="28"/>
          <w:szCs w:val="28"/>
          <w:lang w:val="ro-RO"/>
        </w:rPr>
        <w:t xml:space="preserve">Ministerul </w:t>
      </w:r>
      <w:r w:rsidRPr="00DC00EB">
        <w:rPr>
          <w:color w:val="000000"/>
          <w:sz w:val="28"/>
          <w:szCs w:val="28"/>
          <w:lang w:val="it-IT"/>
        </w:rPr>
        <w:t>Finanțelor</w:t>
      </w:r>
      <w:r>
        <w:rPr>
          <w:color w:val="000000"/>
          <w:sz w:val="28"/>
          <w:szCs w:val="28"/>
          <w:lang w:val="ro-RO"/>
        </w:rPr>
        <w:t xml:space="preserve"> va</w:t>
      </w:r>
      <w:r w:rsidRPr="00664E45">
        <w:rPr>
          <w:color w:val="000000"/>
          <w:sz w:val="28"/>
          <w:szCs w:val="28"/>
          <w:lang w:val="ro-RO"/>
        </w:rPr>
        <w:t xml:space="preserve"> notifica </w:t>
      </w:r>
      <w:r w:rsidR="00A126CA" w:rsidRPr="00DE6174">
        <w:rPr>
          <w:bCs/>
          <w:sz w:val="28"/>
          <w:szCs w:val="28"/>
          <w:lang w:val="it-IT"/>
        </w:rPr>
        <w:t>B</w:t>
      </w:r>
      <w:r w:rsidR="00A126CA">
        <w:rPr>
          <w:bCs/>
          <w:sz w:val="28"/>
          <w:szCs w:val="28"/>
          <w:lang w:val="it-IT"/>
        </w:rPr>
        <w:t>anca Europeană</w:t>
      </w:r>
      <w:r w:rsidR="00A126CA" w:rsidRPr="00DE6174">
        <w:rPr>
          <w:bCs/>
          <w:sz w:val="28"/>
          <w:szCs w:val="28"/>
          <w:lang w:val="it-IT"/>
        </w:rPr>
        <w:t xml:space="preserve"> </w:t>
      </w:r>
      <w:r w:rsidRPr="00DE6174">
        <w:rPr>
          <w:bCs/>
          <w:sz w:val="28"/>
          <w:szCs w:val="28"/>
          <w:lang w:val="it-IT"/>
        </w:rPr>
        <w:t xml:space="preserve">pentru Reconstrucție şi Dezvoltare </w:t>
      </w:r>
      <w:r w:rsidR="00A126CA">
        <w:rPr>
          <w:bCs/>
          <w:sz w:val="28"/>
          <w:szCs w:val="28"/>
          <w:lang w:val="it-IT"/>
        </w:rPr>
        <w:t xml:space="preserve">cu privire la </w:t>
      </w:r>
      <w:r>
        <w:rPr>
          <w:color w:val="000000"/>
          <w:sz w:val="28"/>
          <w:szCs w:val="28"/>
          <w:lang w:val="ro-RO"/>
        </w:rPr>
        <w:t xml:space="preserve">ratificarea </w:t>
      </w:r>
      <w:r w:rsidR="00A126CA">
        <w:rPr>
          <w:color w:val="000000"/>
          <w:sz w:val="28"/>
          <w:szCs w:val="28"/>
          <w:lang w:val="ro-RO"/>
        </w:rPr>
        <w:t xml:space="preserve">acordului </w:t>
      </w:r>
      <w:r w:rsidR="00A126CA" w:rsidRPr="00882A3F">
        <w:rPr>
          <w:color w:val="000000"/>
          <w:sz w:val="28"/>
          <w:szCs w:val="28"/>
          <w:lang w:val="ro-RO"/>
        </w:rPr>
        <w:t>menționat</w:t>
      </w:r>
      <w:r w:rsidRPr="00664E45">
        <w:rPr>
          <w:color w:val="000000"/>
          <w:sz w:val="28"/>
          <w:szCs w:val="28"/>
          <w:lang w:val="ro-RO"/>
        </w:rPr>
        <w:t>.</w:t>
      </w:r>
    </w:p>
    <w:p w14:paraId="6A6A62E2" w14:textId="77777777" w:rsidR="00A8277E" w:rsidRPr="00D06E06" w:rsidRDefault="00A8277E" w:rsidP="00A126CA">
      <w:pPr>
        <w:pStyle w:val="cn"/>
        <w:ind w:firstLine="709"/>
        <w:jc w:val="both"/>
        <w:rPr>
          <w:color w:val="000000"/>
          <w:sz w:val="28"/>
          <w:szCs w:val="28"/>
          <w:lang w:val="es-CL"/>
        </w:rPr>
      </w:pPr>
    </w:p>
    <w:p w14:paraId="0E6056AA" w14:textId="71464AC6" w:rsidR="00A8277E" w:rsidRDefault="00A8277E" w:rsidP="00A126CA">
      <w:pPr>
        <w:rPr>
          <w:bCs/>
          <w:color w:val="000000"/>
          <w:sz w:val="28"/>
          <w:szCs w:val="28"/>
          <w:lang w:val="ro-RO"/>
        </w:rPr>
      </w:pPr>
      <w:bookmarkStart w:id="0" w:name="_Hlk158121758"/>
      <w:bookmarkStart w:id="1" w:name="_Hlk161228431"/>
      <w:r>
        <w:rPr>
          <w:b/>
          <w:bCs/>
          <w:color w:val="000000"/>
          <w:sz w:val="28"/>
          <w:szCs w:val="28"/>
          <w:lang w:val="ro-RO"/>
        </w:rPr>
        <w:t>Art. 5</w:t>
      </w:r>
      <w:r w:rsidRPr="003C6BF6">
        <w:rPr>
          <w:b/>
          <w:bCs/>
          <w:color w:val="000000"/>
          <w:sz w:val="28"/>
          <w:szCs w:val="28"/>
          <w:lang w:val="ro-RO"/>
        </w:rPr>
        <w:t>.</w:t>
      </w:r>
      <w:r>
        <w:rPr>
          <w:bCs/>
          <w:color w:val="000000"/>
          <w:sz w:val="28"/>
          <w:szCs w:val="28"/>
          <w:lang w:val="ro-RO"/>
        </w:rPr>
        <w:t xml:space="preserve"> </w:t>
      </w:r>
      <w:bookmarkEnd w:id="0"/>
      <w:r w:rsidR="00F53E08">
        <w:rPr>
          <w:bCs/>
          <w:color w:val="000000"/>
          <w:sz w:val="28"/>
          <w:szCs w:val="28"/>
          <w:lang w:val="ro-RO"/>
        </w:rPr>
        <w:t xml:space="preserve">– </w:t>
      </w:r>
      <w:r w:rsidRPr="003C544B">
        <w:rPr>
          <w:bCs/>
          <w:color w:val="000000"/>
          <w:sz w:val="28"/>
          <w:szCs w:val="28"/>
          <w:lang w:val="ro-RO"/>
        </w:rPr>
        <w:t>Prin derogare de la prevederile Codului fiscal nr.</w:t>
      </w:r>
      <w:r w:rsidR="00845A2F">
        <w:rPr>
          <w:bCs/>
          <w:color w:val="000000"/>
          <w:sz w:val="28"/>
          <w:szCs w:val="28"/>
          <w:lang w:val="ro-RO"/>
        </w:rPr>
        <w:t xml:space="preserve"> </w:t>
      </w:r>
      <w:r w:rsidRPr="003C544B">
        <w:rPr>
          <w:bCs/>
          <w:color w:val="000000"/>
          <w:sz w:val="28"/>
          <w:szCs w:val="28"/>
          <w:lang w:val="ro-RO"/>
        </w:rPr>
        <w:t>1163/1997, ale Codului vamal nr. 95/2021, ale Legii nr.</w:t>
      </w:r>
      <w:r w:rsidR="00C9098E">
        <w:rPr>
          <w:bCs/>
          <w:color w:val="000000"/>
          <w:sz w:val="28"/>
          <w:szCs w:val="28"/>
          <w:lang w:val="ro-RO"/>
        </w:rPr>
        <w:t xml:space="preserve"> </w:t>
      </w:r>
      <w:r w:rsidRPr="003C544B">
        <w:rPr>
          <w:bCs/>
          <w:color w:val="000000"/>
          <w:sz w:val="28"/>
          <w:szCs w:val="28"/>
          <w:lang w:val="ro-RO"/>
        </w:rPr>
        <w:t>172/2014 privind aprobarea Nomenclaturii combinate a mărfurilor și ale Legii nr.</w:t>
      </w:r>
      <w:r w:rsidR="00845A2F">
        <w:rPr>
          <w:bCs/>
          <w:color w:val="000000"/>
          <w:sz w:val="28"/>
          <w:szCs w:val="28"/>
          <w:lang w:val="ro-RO"/>
        </w:rPr>
        <w:t xml:space="preserve"> </w:t>
      </w:r>
      <w:r w:rsidRPr="003C544B">
        <w:rPr>
          <w:bCs/>
          <w:color w:val="000000"/>
          <w:sz w:val="28"/>
          <w:szCs w:val="28"/>
          <w:lang w:val="ro-RO"/>
        </w:rPr>
        <w:t xml:space="preserve">1540/1998 privind plata pentru poluarea mediului, importul de mărfuri și/sau </w:t>
      </w:r>
      <w:r w:rsidR="00A126CA">
        <w:rPr>
          <w:bCs/>
          <w:color w:val="000000"/>
          <w:sz w:val="28"/>
          <w:szCs w:val="28"/>
          <w:lang w:val="ro-RO"/>
        </w:rPr>
        <w:t xml:space="preserve">de </w:t>
      </w:r>
      <w:r w:rsidRPr="003C544B">
        <w:rPr>
          <w:bCs/>
          <w:color w:val="000000"/>
          <w:sz w:val="28"/>
          <w:szCs w:val="28"/>
          <w:lang w:val="ro-RO"/>
        </w:rPr>
        <w:t xml:space="preserve">servicii destinate </w:t>
      </w:r>
      <w:r>
        <w:rPr>
          <w:bCs/>
          <w:color w:val="000000"/>
          <w:sz w:val="28"/>
          <w:szCs w:val="28"/>
          <w:lang w:val="ro-RO"/>
        </w:rPr>
        <w:t xml:space="preserve">realizării </w:t>
      </w:r>
      <w:r w:rsidRPr="003C544B">
        <w:rPr>
          <w:bCs/>
          <w:color w:val="000000"/>
          <w:sz w:val="28"/>
          <w:szCs w:val="28"/>
          <w:lang w:val="ro-RO"/>
        </w:rPr>
        <w:t xml:space="preserve">Acordului de </w:t>
      </w:r>
      <w:r w:rsidR="00845A2F">
        <w:rPr>
          <w:bCs/>
          <w:color w:val="000000"/>
          <w:sz w:val="28"/>
          <w:szCs w:val="28"/>
          <w:lang w:val="ro-RO"/>
        </w:rPr>
        <w:t>î</w:t>
      </w:r>
      <w:r w:rsidRPr="003C544B">
        <w:rPr>
          <w:bCs/>
          <w:color w:val="000000"/>
          <w:sz w:val="28"/>
          <w:szCs w:val="28"/>
          <w:lang w:val="ro-RO"/>
        </w:rPr>
        <w:t xml:space="preserve">mprumut dintre Republica Moldova </w:t>
      </w:r>
      <w:proofErr w:type="spellStart"/>
      <w:r w:rsidRPr="003C544B">
        <w:rPr>
          <w:bCs/>
          <w:color w:val="000000"/>
          <w:sz w:val="28"/>
          <w:szCs w:val="28"/>
          <w:lang w:val="ro-RO"/>
        </w:rPr>
        <w:t>şi</w:t>
      </w:r>
      <w:proofErr w:type="spellEnd"/>
      <w:r w:rsidRPr="003C544B">
        <w:rPr>
          <w:bCs/>
          <w:color w:val="000000"/>
          <w:sz w:val="28"/>
          <w:szCs w:val="28"/>
          <w:lang w:val="ro-RO"/>
        </w:rPr>
        <w:t xml:space="preserve"> Banca Europeană pentru Reconstrucție </w:t>
      </w:r>
      <w:proofErr w:type="spellStart"/>
      <w:r w:rsidRPr="003C544B">
        <w:rPr>
          <w:bCs/>
          <w:color w:val="000000"/>
          <w:sz w:val="28"/>
          <w:szCs w:val="28"/>
          <w:lang w:val="ro-RO"/>
        </w:rPr>
        <w:t>şi</w:t>
      </w:r>
      <w:proofErr w:type="spellEnd"/>
      <w:r w:rsidRPr="003C544B">
        <w:rPr>
          <w:bCs/>
          <w:color w:val="000000"/>
          <w:sz w:val="28"/>
          <w:szCs w:val="28"/>
          <w:lang w:val="ro-RO"/>
        </w:rPr>
        <w:t xml:space="preserve"> Dezvoltare privind realizarea Proiectului V de reabilitare a drumurilor din Moldova </w:t>
      </w:r>
      <w:r w:rsidRPr="004872C8">
        <w:rPr>
          <w:bCs/>
          <w:color w:val="000000"/>
          <w:sz w:val="28"/>
          <w:szCs w:val="28"/>
          <w:lang w:val="ro-RO"/>
        </w:rPr>
        <w:t>se scutește de TVA fără drept de deducere, de accize, de taxa vamală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4872C8">
        <w:rPr>
          <w:bCs/>
          <w:color w:val="000000"/>
          <w:sz w:val="28"/>
          <w:szCs w:val="28"/>
          <w:lang w:val="ro-RO"/>
        </w:rPr>
        <w:t xml:space="preserve">și de taxa pentru mărfurile care, în procesul utilizării, cauzează poluarea mediului, iar livrările de mărfuri și/sau </w:t>
      </w:r>
      <w:r w:rsidR="003E3E2F">
        <w:rPr>
          <w:bCs/>
          <w:color w:val="000000"/>
          <w:sz w:val="28"/>
          <w:szCs w:val="28"/>
          <w:lang w:val="ro-RO"/>
        </w:rPr>
        <w:t xml:space="preserve">de </w:t>
      </w:r>
      <w:r w:rsidRPr="004872C8">
        <w:rPr>
          <w:bCs/>
          <w:color w:val="000000"/>
          <w:sz w:val="28"/>
          <w:szCs w:val="28"/>
          <w:lang w:val="ro-RO"/>
        </w:rPr>
        <w:t>servicii destinate realizării proiectului menționat se scutesc de TVA cu drept de deducere, de accize și de taxa pentru mărfurile care, în procesul utilizării, cauzează poluarea mediului.</w:t>
      </w:r>
    </w:p>
    <w:bookmarkEnd w:id="1"/>
    <w:p w14:paraId="20E97414" w14:textId="77777777" w:rsidR="00A8277E" w:rsidRPr="00664E45" w:rsidRDefault="00A8277E" w:rsidP="00A126CA">
      <w:pPr>
        <w:pStyle w:val="sm"/>
        <w:ind w:firstLine="709"/>
        <w:jc w:val="both"/>
        <w:rPr>
          <w:color w:val="000000"/>
          <w:sz w:val="28"/>
          <w:szCs w:val="28"/>
          <w:lang w:val="ro-RO"/>
        </w:rPr>
      </w:pPr>
    </w:p>
    <w:p w14:paraId="3716DF36" w14:textId="66356490" w:rsidR="00A8277E" w:rsidRDefault="00A8277E" w:rsidP="00A126CA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CB4A4F">
        <w:rPr>
          <w:color w:val="000000"/>
          <w:sz w:val="28"/>
          <w:szCs w:val="28"/>
          <w:lang w:val="ro-RO"/>
        </w:rPr>
        <w:t>Art.</w:t>
      </w:r>
      <w:r>
        <w:rPr>
          <w:color w:val="000000"/>
          <w:sz w:val="28"/>
          <w:szCs w:val="28"/>
          <w:lang w:val="ro-RO"/>
        </w:rPr>
        <w:t xml:space="preserve"> 6</w:t>
      </w:r>
      <w:r w:rsidRPr="008A292B">
        <w:rPr>
          <w:color w:val="000000"/>
          <w:sz w:val="28"/>
          <w:szCs w:val="28"/>
          <w:lang w:val="ro-RO"/>
        </w:rPr>
        <w:t>.</w:t>
      </w:r>
      <w:r w:rsidRPr="00CB4A4F">
        <w:rPr>
          <w:b w:val="0"/>
          <w:color w:val="000000"/>
          <w:sz w:val="28"/>
          <w:szCs w:val="28"/>
          <w:lang w:val="ro-RO"/>
        </w:rPr>
        <w:t xml:space="preserve"> </w:t>
      </w:r>
      <w:r w:rsidR="00F53E08">
        <w:rPr>
          <w:b w:val="0"/>
          <w:color w:val="000000"/>
          <w:sz w:val="28"/>
          <w:szCs w:val="28"/>
          <w:lang w:val="ro-RO"/>
        </w:rPr>
        <w:t xml:space="preserve">– </w:t>
      </w:r>
      <w:r w:rsidRPr="00F65D68">
        <w:rPr>
          <w:b w:val="0"/>
          <w:color w:val="000000"/>
          <w:sz w:val="28"/>
          <w:szCs w:val="28"/>
          <w:lang w:val="ro-RO"/>
        </w:rPr>
        <w:t xml:space="preserve">Modul de aplicare a facilităților fiscale și vamale </w:t>
      </w:r>
      <w:r w:rsidR="00A126CA">
        <w:rPr>
          <w:b w:val="0"/>
          <w:color w:val="000000"/>
          <w:sz w:val="28"/>
          <w:szCs w:val="28"/>
          <w:lang w:val="ro-RO"/>
        </w:rPr>
        <w:t>corespunzătoar</w:t>
      </w:r>
      <w:r w:rsidR="00A126CA" w:rsidRPr="00F65D68">
        <w:rPr>
          <w:b w:val="0"/>
          <w:color w:val="000000"/>
          <w:sz w:val="28"/>
          <w:szCs w:val="28"/>
          <w:lang w:val="ro-RO"/>
        </w:rPr>
        <w:t xml:space="preserve">e </w:t>
      </w:r>
      <w:r w:rsidRPr="00F65D68">
        <w:rPr>
          <w:b w:val="0"/>
          <w:color w:val="000000"/>
          <w:sz w:val="28"/>
          <w:szCs w:val="28"/>
          <w:lang w:val="ro-RO"/>
        </w:rPr>
        <w:t>se stabilește de Guvern.</w:t>
      </w:r>
    </w:p>
    <w:p w14:paraId="037DDA16" w14:textId="77777777" w:rsidR="00A8277E" w:rsidRDefault="00A8277E" w:rsidP="00A126CA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0E242BB4" w14:textId="412DCC71" w:rsidR="00A8277E" w:rsidRDefault="00A8277E" w:rsidP="00A126CA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F65D68">
        <w:rPr>
          <w:bCs w:val="0"/>
          <w:color w:val="000000"/>
          <w:sz w:val="28"/>
          <w:szCs w:val="28"/>
          <w:lang w:val="ro-RO"/>
        </w:rPr>
        <w:t xml:space="preserve">Art. </w:t>
      </w:r>
      <w:r>
        <w:rPr>
          <w:bCs w:val="0"/>
          <w:color w:val="000000"/>
          <w:sz w:val="28"/>
          <w:szCs w:val="28"/>
          <w:lang w:val="ro-RO"/>
        </w:rPr>
        <w:t>7.</w:t>
      </w:r>
      <w:r>
        <w:rPr>
          <w:b w:val="0"/>
          <w:color w:val="000000"/>
          <w:sz w:val="28"/>
          <w:szCs w:val="28"/>
          <w:lang w:val="ro-RO"/>
        </w:rPr>
        <w:t xml:space="preserve"> </w:t>
      </w:r>
      <w:r w:rsidR="00F53E08">
        <w:rPr>
          <w:b w:val="0"/>
          <w:color w:val="000000"/>
          <w:sz w:val="28"/>
          <w:szCs w:val="28"/>
          <w:lang w:val="ro-RO"/>
        </w:rPr>
        <w:t xml:space="preserve">– </w:t>
      </w:r>
      <w:r w:rsidRPr="00CB4A4F">
        <w:rPr>
          <w:b w:val="0"/>
          <w:color w:val="000000"/>
          <w:sz w:val="28"/>
          <w:szCs w:val="28"/>
          <w:lang w:val="ro-RO"/>
        </w:rPr>
        <w:t>Prezenta lege intră în vigoare la data publicării în Monitorul Oficial al Republicii Moldova</w:t>
      </w:r>
      <w:r>
        <w:rPr>
          <w:b w:val="0"/>
          <w:color w:val="000000"/>
          <w:sz w:val="28"/>
          <w:szCs w:val="28"/>
          <w:lang w:val="ro-RO"/>
        </w:rPr>
        <w:t>.</w:t>
      </w:r>
    </w:p>
    <w:p w14:paraId="3684FE33" w14:textId="77777777" w:rsidR="00845A2F" w:rsidRDefault="00845A2F" w:rsidP="00A126CA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79523CED" w14:textId="77777777" w:rsidR="00845A2F" w:rsidRDefault="00845A2F" w:rsidP="00A126CA">
      <w:pPr>
        <w:pStyle w:val="sm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38EB223B" w14:textId="77777777" w:rsidR="00291608" w:rsidRPr="00BB2DBC" w:rsidRDefault="00291608" w:rsidP="0029160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2F8CFE50" w14:textId="77777777" w:rsidR="00291608" w:rsidRPr="00BB2DBC" w:rsidRDefault="00291608" w:rsidP="0029160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050479" w14:textId="77777777" w:rsidR="00291608" w:rsidRPr="00BB2DBC" w:rsidRDefault="00291608" w:rsidP="0029160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E8985C1" w14:textId="77777777" w:rsidR="00291608" w:rsidRPr="00BB2DBC" w:rsidRDefault="00291608" w:rsidP="0029160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CDCF0E3" w14:textId="77777777" w:rsidR="00291608" w:rsidRPr="00BB2DBC" w:rsidRDefault="00291608" w:rsidP="0029160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53122202" w14:textId="4039CBEB" w:rsidR="00291608" w:rsidRDefault="00291608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450DDA0" w14:textId="2D530224" w:rsidR="00591E2B" w:rsidRDefault="00591E2B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485EFB3" w14:textId="014990F4" w:rsidR="00591E2B" w:rsidRDefault="00591E2B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E4A9BD5" w14:textId="0F492741" w:rsidR="00591E2B" w:rsidRDefault="00591E2B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473A4C9" w14:textId="63856106" w:rsidR="00591E2B" w:rsidRDefault="00591E2B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EE81141" w14:textId="77777777" w:rsidR="00591E2B" w:rsidRPr="00BB2DBC" w:rsidRDefault="00591E2B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9AF95FE" w14:textId="77777777" w:rsidR="00291608" w:rsidRPr="00BB2DBC" w:rsidRDefault="00291608" w:rsidP="0029160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14 martie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2024.</w:t>
      </w:r>
    </w:p>
    <w:p w14:paraId="601A275C" w14:textId="46651957" w:rsidR="00291608" w:rsidRPr="00F10093" w:rsidRDefault="00291608" w:rsidP="00291608">
      <w:pPr>
        <w:pStyle w:val="NoSpacing"/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53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DBF67EB" w14:textId="77777777" w:rsidR="00A8277E" w:rsidRPr="00A8277E" w:rsidRDefault="00A8277E" w:rsidP="00291608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sectPr w:rsidR="00A8277E" w:rsidRPr="00A8277E" w:rsidSect="003927AE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37210" w14:textId="77777777" w:rsidR="003927AE" w:rsidRDefault="003927AE" w:rsidP="00026B87">
      <w:r>
        <w:separator/>
      </w:r>
    </w:p>
  </w:endnote>
  <w:endnote w:type="continuationSeparator" w:id="0">
    <w:p w14:paraId="178A2475" w14:textId="77777777" w:rsidR="003927AE" w:rsidRDefault="003927A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58B6815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1129B12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E0FF" w14:textId="77777777" w:rsidR="003927AE" w:rsidRDefault="003927AE" w:rsidP="00026B87">
      <w:r>
        <w:separator/>
      </w:r>
    </w:p>
  </w:footnote>
  <w:footnote w:type="continuationSeparator" w:id="0">
    <w:p w14:paraId="6B4BE4F0" w14:textId="77777777" w:rsidR="003927AE" w:rsidRDefault="003927A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A126CA" w:rsidRDefault="000D7A09">
    <w:pPr>
      <w:pStyle w:val="Header"/>
      <w:jc w:val="center"/>
      <w:rPr>
        <w:sz w:val="28"/>
        <w:szCs w:val="28"/>
      </w:rPr>
    </w:pPr>
    <w:r w:rsidRPr="00A126CA">
      <w:rPr>
        <w:sz w:val="28"/>
        <w:szCs w:val="28"/>
      </w:rPr>
      <w:fldChar w:fldCharType="begin"/>
    </w:r>
    <w:r w:rsidRPr="00A126CA">
      <w:rPr>
        <w:sz w:val="28"/>
        <w:szCs w:val="28"/>
      </w:rPr>
      <w:instrText>PAGE   \* MERGEFORMAT</w:instrText>
    </w:r>
    <w:r w:rsidRPr="00A126CA">
      <w:rPr>
        <w:sz w:val="28"/>
        <w:szCs w:val="28"/>
      </w:rPr>
      <w:fldChar w:fldCharType="separate"/>
    </w:r>
    <w:r w:rsidR="00A40CC1" w:rsidRPr="00A126CA">
      <w:rPr>
        <w:noProof/>
        <w:sz w:val="28"/>
        <w:szCs w:val="28"/>
        <w:lang w:val="ro-RO"/>
      </w:rPr>
      <w:t>4</w:t>
    </w:r>
    <w:r w:rsidRPr="00A126CA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D3A17" w14:textId="04E5D6FC" w:rsidR="00A126CA" w:rsidRDefault="00A126CA">
    <w:pPr>
      <w:pStyle w:val="Header"/>
      <w:jc w:val="center"/>
    </w:pPr>
  </w:p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74DD"/>
    <w:rsid w:val="001614F3"/>
    <w:rsid w:val="00191F49"/>
    <w:rsid w:val="001B2461"/>
    <w:rsid w:val="001B5608"/>
    <w:rsid w:val="001C1A5B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1608"/>
    <w:rsid w:val="0029400E"/>
    <w:rsid w:val="003321A4"/>
    <w:rsid w:val="0034194B"/>
    <w:rsid w:val="003543E9"/>
    <w:rsid w:val="00364330"/>
    <w:rsid w:val="003724B5"/>
    <w:rsid w:val="00382271"/>
    <w:rsid w:val="003852B4"/>
    <w:rsid w:val="003927AE"/>
    <w:rsid w:val="003A4AE6"/>
    <w:rsid w:val="003B04ED"/>
    <w:rsid w:val="003B596B"/>
    <w:rsid w:val="003C3C36"/>
    <w:rsid w:val="003D6BC3"/>
    <w:rsid w:val="003E0027"/>
    <w:rsid w:val="003E3E2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91E2B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5A2F"/>
    <w:rsid w:val="0084667B"/>
    <w:rsid w:val="00854CE7"/>
    <w:rsid w:val="00862AB4"/>
    <w:rsid w:val="0087581E"/>
    <w:rsid w:val="00882196"/>
    <w:rsid w:val="00893B25"/>
    <w:rsid w:val="008A292B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4413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126CA"/>
    <w:rsid w:val="00A20072"/>
    <w:rsid w:val="00A23620"/>
    <w:rsid w:val="00A32BFE"/>
    <w:rsid w:val="00A35DD9"/>
    <w:rsid w:val="00A40CC1"/>
    <w:rsid w:val="00A56041"/>
    <w:rsid w:val="00A8277E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7D53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41B9C"/>
    <w:rsid w:val="00C52F65"/>
    <w:rsid w:val="00C74719"/>
    <w:rsid w:val="00C74905"/>
    <w:rsid w:val="00C87983"/>
    <w:rsid w:val="00C9098E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14D4A"/>
    <w:rsid w:val="00F4110C"/>
    <w:rsid w:val="00F53E08"/>
    <w:rsid w:val="00F552B7"/>
    <w:rsid w:val="00F67B04"/>
    <w:rsid w:val="00F76152"/>
    <w:rsid w:val="00F817FC"/>
    <w:rsid w:val="00F85AA5"/>
    <w:rsid w:val="00F864E2"/>
    <w:rsid w:val="00FA12D3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D88D054A-15C6-4306-AA4C-CFF8CC70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customStyle="1" w:styleId="sm">
    <w:name w:val="sm"/>
    <w:basedOn w:val="Normal"/>
    <w:rsid w:val="00A8277E"/>
    <w:pPr>
      <w:ind w:firstLine="567"/>
      <w:jc w:val="left"/>
    </w:pPr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A126CA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291608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0D7606-B52B-4750-8640-4C65740DDAB4}"/>
</file>

<file path=customXml/itemProps2.xml><?xml version="1.0" encoding="utf-8"?>
<ds:datastoreItem xmlns:ds="http://schemas.openxmlformats.org/officeDocument/2006/customXml" ds:itemID="{6A378F70-8ADB-4C38-85CA-44DFD6274055}"/>
</file>

<file path=customXml/itemProps3.xml><?xml version="1.0" encoding="utf-8"?>
<ds:datastoreItem xmlns:ds="http://schemas.openxmlformats.org/officeDocument/2006/customXml" ds:itemID="{D39D9815-BA95-44DF-8C2C-0660DD261125}"/>
</file>

<file path=customXml/itemProps4.xml><?xml version="1.0" encoding="utf-8"?>
<ds:datastoreItem xmlns:ds="http://schemas.openxmlformats.org/officeDocument/2006/customXml" ds:itemID="{79D96ADF-737C-4CDE-AB97-E902F652EB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1780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61.2024.ro</vt:lpstr>
      <vt:lpstr/>
      <vt:lpstr/>
    </vt:vector>
  </TitlesOfParts>
  <Company>Cancelaria Guvernului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L_53.2024.ro</dc:title>
  <dc:creator>lll</dc:creator>
  <cp:lastModifiedBy>Inga Rusnac</cp:lastModifiedBy>
  <cp:revision>3</cp:revision>
  <cp:lastPrinted>2024-02-27T14:07:00Z</cp:lastPrinted>
  <dcterms:created xsi:type="dcterms:W3CDTF">2024-03-15T07:46:00Z</dcterms:created>
  <dcterms:modified xsi:type="dcterms:W3CDTF">2024-03-15T07:48:00Z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