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D6667D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4D4AC8" w:rsidP="00AD66D2">
                            <w:pPr>
                              <w:pStyle w:val="nr"/>
                              <w:spacing w:after="160"/>
                            </w:pPr>
                            <w:permStart w:id="1170478122" w:edGrp="everyone"/>
                            <w:r>
                              <w:t xml:space="preserve"> </w:t>
                            </w:r>
                            <w:r w:rsidR="00A14C21">
                              <w:t>AO</w:t>
                            </w:r>
                            <w:r w:rsidR="002B5620">
                              <w:t xml:space="preserve"> </w:t>
                            </w:r>
                            <w:permEnd w:id="1170478122"/>
                            <w:r w:rsidR="00AD66D2">
                              <w:t xml:space="preserve"> nr. </w:t>
                            </w:r>
                            <w:permStart w:id="1469596214" w:edGrp="everyone"/>
                            <w:r>
                              <w:t xml:space="preserve"> </w:t>
                            </w:r>
                            <w:r w:rsidR="00A14C21">
                              <w:t>138</w:t>
                            </w:r>
                            <w:r w:rsidR="002B5620" w:rsidRPr="002B5620">
                              <w:rPr>
                                <w:color w:val="FFFFFF" w:themeColor="background1"/>
                              </w:rPr>
                              <w:t xml:space="preserve"> .</w:t>
                            </w:r>
                            <w:permEnd w:id="1469596214"/>
                            <w:r w:rsidR="00AD66D2">
                              <w:t xml:space="preserve"> </w:t>
                            </w:r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791752270" w:edGrp="everyone"/>
                            <w:r w:rsidR="002B5620">
                              <w:t xml:space="preserve">  </w:t>
                            </w:r>
                            <w:r w:rsidR="00A14C21">
                              <w:t>01 februarie 2021</w:t>
                            </w:r>
                            <w:permEnd w:id="791752270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:rsidR="00AD66D2" w:rsidRDefault="004D4AC8" w:rsidP="00AD66D2">
                      <w:pPr>
                        <w:pStyle w:val="nr"/>
                        <w:spacing w:after="160"/>
                      </w:pPr>
                      <w:permStart w:id="1170478122" w:edGrp="everyone"/>
                      <w:r>
                        <w:t xml:space="preserve"> </w:t>
                      </w:r>
                      <w:r w:rsidR="00A14C21">
                        <w:t>AO</w:t>
                      </w:r>
                      <w:r w:rsidR="002B5620">
                        <w:t xml:space="preserve"> </w:t>
                      </w:r>
                      <w:permEnd w:id="1170478122"/>
                      <w:r w:rsidR="00AD66D2">
                        <w:t xml:space="preserve"> nr. </w:t>
                      </w:r>
                      <w:permStart w:id="1469596214" w:edGrp="everyone"/>
                      <w:r>
                        <w:t xml:space="preserve"> </w:t>
                      </w:r>
                      <w:r w:rsidR="00A14C21">
                        <w:t>138</w:t>
                      </w:r>
                      <w:r w:rsidR="002B5620" w:rsidRPr="002B5620">
                        <w:rPr>
                          <w:color w:val="FFFFFF" w:themeColor="background1"/>
                        </w:rPr>
                        <w:t xml:space="preserve"> .</w:t>
                      </w:r>
                      <w:permEnd w:id="1469596214"/>
                      <w:r w:rsidR="00AD66D2">
                        <w:t xml:space="preserve"> </w:t>
                      </w:r>
                    </w:p>
                    <w:p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791752270" w:edGrp="everyone"/>
                      <w:r w:rsidR="002B5620">
                        <w:t xml:space="preserve">  </w:t>
                      </w:r>
                      <w:r w:rsidR="00A14C21">
                        <w:t>01 februarie 2021</w:t>
                      </w:r>
                      <w:permEnd w:id="791752270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8E0D34" w:rsidRDefault="008E0D34" w:rsidP="008E0D34">
      <w:pPr>
        <w:jc w:val="right"/>
        <w:rPr>
          <w:rFonts w:ascii="Times New Roman" w:hAnsi="Times New Roman"/>
          <w:b/>
          <w:sz w:val="28"/>
          <w:szCs w:val="28"/>
        </w:rPr>
      </w:pPr>
      <w:permStart w:id="1966020949" w:edGrp="everyone"/>
    </w:p>
    <w:p w:rsidR="008E0D34" w:rsidRDefault="008E0D34" w:rsidP="008E0D34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Biroul Permanent </w:t>
      </w:r>
    </w:p>
    <w:p w:rsidR="008E0D34" w:rsidRDefault="008E0D34" w:rsidP="008E0D34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al Parlamentului Republicii Moldova</w:t>
      </w:r>
    </w:p>
    <w:p w:rsidR="008E0D34" w:rsidRDefault="008E0D34" w:rsidP="008E0D34">
      <w:pPr>
        <w:jc w:val="right"/>
        <w:rPr>
          <w:rFonts w:ascii="Times New Roman" w:hAnsi="Times New Roman"/>
          <w:b/>
          <w:sz w:val="28"/>
          <w:szCs w:val="28"/>
        </w:rPr>
      </w:pPr>
    </w:p>
    <w:p w:rsidR="008E0D34" w:rsidRPr="008E0D34" w:rsidRDefault="008E0D34" w:rsidP="000F3BF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>
        <w:rPr>
          <w:rFonts w:ascii="Times New Roman" w:hAnsi="Times New Roman"/>
          <w:sz w:val="28"/>
          <w:szCs w:val="28"/>
        </w:rPr>
        <w:tab/>
      </w:r>
      <w:r w:rsidRPr="008E0D34">
        <w:rPr>
          <w:rFonts w:ascii="Times New Roman" w:hAnsi="Times New Roman" w:cs="Times New Roman"/>
          <w:sz w:val="28"/>
          <w:szCs w:val="28"/>
        </w:rPr>
        <w:t xml:space="preserve">În conformitate cu articolul 73 din Constituția Republicii Moldova și cu articolul 47 din Regulamentul Parlamentului Republicii Moldova, se înaintează cu titlu de inițiativă legislativă 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proiectul de </w:t>
      </w:r>
      <w:r w:rsidR="009F5DB3">
        <w:rPr>
          <w:rFonts w:ascii="Times New Roman" w:hAnsi="Times New Roman" w:cs="Times New Roman"/>
          <w:sz w:val="28"/>
          <w:szCs w:val="28"/>
          <w:lang w:val="ro-MD"/>
        </w:rPr>
        <w:t>Hotărâre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8E0D34">
        <w:rPr>
          <w:rFonts w:ascii="Times New Roman" w:eastAsia="Times New Roman" w:hAnsi="Times New Roman" w:cs="Times New Roman"/>
          <w:sz w:val="28"/>
          <w:szCs w:val="28"/>
          <w:lang w:eastAsia="ro-MD"/>
        </w:rPr>
        <w:t>pentru modificarea articolului 2 din Hotărârea Parlamentului nr.122/2020 privind instituirea Comisiei speciale</w:t>
      </w:r>
    </w:p>
    <w:p w:rsidR="008E0D34" w:rsidRPr="00495C5F" w:rsidRDefault="008E0D34" w:rsidP="000F3BFB">
      <w:pPr>
        <w:spacing w:after="0"/>
        <w:jc w:val="both"/>
        <w:rPr>
          <w:rFonts w:eastAsia="Times New Roman" w:cs="Arial"/>
          <w:b/>
          <w:bCs/>
          <w:sz w:val="28"/>
          <w:szCs w:val="28"/>
          <w:lang w:eastAsia="ro-MD"/>
        </w:rPr>
      </w:pPr>
      <w:r w:rsidRPr="008E0D34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pentru elaborarea Strategiei naționale de dezvoltare a sectorului de irigare 2030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.</w:t>
      </w:r>
    </w:p>
    <w:p w:rsidR="008E0D34" w:rsidRDefault="008E0D34" w:rsidP="008E0D34">
      <w:pPr>
        <w:jc w:val="both"/>
        <w:rPr>
          <w:rFonts w:ascii="Times New Roman" w:hAnsi="Times New Roman"/>
          <w:sz w:val="28"/>
          <w:szCs w:val="28"/>
        </w:rPr>
      </w:pPr>
    </w:p>
    <w:p w:rsidR="008E0D34" w:rsidRDefault="008E0D34" w:rsidP="008E0D3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Anexă:</w:t>
      </w:r>
    </w:p>
    <w:p w:rsidR="008E0D34" w:rsidRDefault="008E0D34" w:rsidP="008E0D34">
      <w:pPr>
        <w:pStyle w:val="ListParagraph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Proiectul de </w:t>
      </w:r>
      <w:r w:rsidR="000F3BFB">
        <w:rPr>
          <w:rFonts w:ascii="Times New Roman" w:hAnsi="Times New Roman"/>
          <w:sz w:val="28"/>
          <w:szCs w:val="28"/>
        </w:rPr>
        <w:t>hotărâre</w:t>
      </w:r>
    </w:p>
    <w:p w:rsidR="008E0D34" w:rsidRDefault="008E0D34" w:rsidP="008E0D34">
      <w:pPr>
        <w:pStyle w:val="ListParagraph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Notă informativă</w:t>
      </w:r>
    </w:p>
    <w:p w:rsidR="008E0D34" w:rsidRDefault="00A14C21" w:rsidP="008E0D34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Alexandr Oleinic,</w:t>
      </w:r>
    </w:p>
    <w:p w:rsidR="008E0D34" w:rsidRDefault="008E0D34" w:rsidP="008E0D34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Deputați în Parlament:</w:t>
      </w:r>
    </w:p>
    <w:p w:rsidR="00E22897" w:rsidRDefault="00E22897" w:rsidP="008E0D34">
      <w:pPr>
        <w:jc w:val="right"/>
        <w:rPr>
          <w:rFonts w:ascii="Times New Roman" w:hAnsi="Times New Roman"/>
          <w:b/>
          <w:sz w:val="28"/>
          <w:szCs w:val="28"/>
        </w:rPr>
      </w:pPr>
    </w:p>
    <w:p w:rsidR="008E0D34" w:rsidRDefault="008E0D34" w:rsidP="008E0D34">
      <w:pPr>
        <w:jc w:val="right"/>
        <w:rPr>
          <w:rFonts w:ascii="Times New Roman" w:hAnsi="Times New Roman"/>
          <w:b/>
          <w:sz w:val="28"/>
          <w:szCs w:val="28"/>
        </w:rPr>
      </w:pPr>
    </w:p>
    <w:p w:rsidR="008E0D34" w:rsidRDefault="008E0D34" w:rsidP="008E0D34">
      <w:pPr>
        <w:jc w:val="right"/>
        <w:rPr>
          <w:rFonts w:ascii="Times New Roman" w:hAnsi="Times New Roman"/>
          <w:b/>
          <w:sz w:val="28"/>
          <w:szCs w:val="28"/>
        </w:rPr>
      </w:pPr>
    </w:p>
    <w:p w:rsidR="00A14C21" w:rsidRDefault="00A14C21" w:rsidP="008E0D34">
      <w:pPr>
        <w:jc w:val="right"/>
        <w:rPr>
          <w:rFonts w:ascii="Times New Roman" w:hAnsi="Times New Roman"/>
          <w:b/>
          <w:sz w:val="28"/>
          <w:szCs w:val="28"/>
        </w:rPr>
      </w:pPr>
    </w:p>
    <w:p w:rsidR="00A14C21" w:rsidRDefault="00A14C21" w:rsidP="008E0D34">
      <w:pPr>
        <w:jc w:val="right"/>
        <w:rPr>
          <w:rFonts w:ascii="Times New Roman" w:hAnsi="Times New Roman"/>
          <w:b/>
          <w:sz w:val="28"/>
          <w:szCs w:val="28"/>
        </w:rPr>
      </w:pPr>
    </w:p>
    <w:p w:rsidR="008E0D34" w:rsidRDefault="008E0D34" w:rsidP="008E0D34">
      <w:pPr>
        <w:jc w:val="right"/>
        <w:rPr>
          <w:rFonts w:ascii="Times New Roman" w:hAnsi="Times New Roman"/>
          <w:b/>
          <w:sz w:val="28"/>
          <w:szCs w:val="28"/>
        </w:rPr>
      </w:pPr>
    </w:p>
    <w:p w:rsidR="008E0D34" w:rsidRDefault="008E0D34" w:rsidP="008E0D34">
      <w:pPr>
        <w:jc w:val="right"/>
        <w:rPr>
          <w:rFonts w:ascii="Times New Roman" w:hAnsi="Times New Roman"/>
          <w:b/>
          <w:sz w:val="28"/>
          <w:szCs w:val="28"/>
        </w:rPr>
      </w:pPr>
    </w:p>
    <w:p w:rsidR="008E0D34" w:rsidRDefault="008E0D34" w:rsidP="008E0D34">
      <w:pPr>
        <w:jc w:val="right"/>
        <w:rPr>
          <w:rFonts w:ascii="Times New Roman" w:hAnsi="Times New Roman"/>
          <w:b/>
          <w:sz w:val="28"/>
          <w:szCs w:val="28"/>
        </w:rPr>
      </w:pPr>
    </w:p>
    <w:p w:rsidR="008E0D34" w:rsidRPr="008E0D34" w:rsidRDefault="008E0D34" w:rsidP="008E0D3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o-MD"/>
        </w:rPr>
      </w:pPr>
      <w:r w:rsidRPr="008E0D34">
        <w:rPr>
          <w:rFonts w:ascii="Times New Roman" w:eastAsia="Times New Roman" w:hAnsi="Times New Roman" w:cs="Times New Roman"/>
          <w:bCs/>
          <w:i/>
          <w:sz w:val="28"/>
          <w:szCs w:val="28"/>
          <w:lang w:eastAsia="ro-MD"/>
        </w:rPr>
        <w:t>Proiect</w:t>
      </w:r>
    </w:p>
    <w:p w:rsidR="008E0D34" w:rsidRPr="008E0D34" w:rsidRDefault="008E0D34" w:rsidP="008E0D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8E0D34" w:rsidRPr="008E0D34" w:rsidRDefault="008E0D34" w:rsidP="008E0D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8E0D34" w:rsidRPr="008E0D34" w:rsidRDefault="008E0D34" w:rsidP="008E0D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8E0D34" w:rsidRPr="008E0D34" w:rsidRDefault="008E0D34" w:rsidP="008E0D3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8E0D34" w:rsidRPr="008E0D34" w:rsidRDefault="008E0D34" w:rsidP="008E0D3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8E0D3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H O T Ă R Â R E</w:t>
      </w:r>
    </w:p>
    <w:p w:rsidR="008E0D34" w:rsidRPr="008E0D34" w:rsidRDefault="008E0D34" w:rsidP="008E0D3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8E0D3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pentru modificarea articolului 2 din Hotărârea Parlamentului nr.122/2020 privind instituirea Comisiei speciale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</w:t>
      </w:r>
      <w:r w:rsidRPr="008E0D3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pentru elaborarea Strategiei naționale de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</w:t>
      </w:r>
      <w:r w:rsidRPr="008E0D3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dezvoltare a sectorului de irigare 2030</w:t>
      </w:r>
    </w:p>
    <w:p w:rsidR="008E0D34" w:rsidRPr="008E0D34" w:rsidRDefault="008E0D34" w:rsidP="008E0D3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8E0D3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br/>
      </w:r>
    </w:p>
    <w:p w:rsidR="008E0D34" w:rsidRPr="008E0D34" w:rsidRDefault="008E0D34" w:rsidP="008E0D3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8E0D34">
        <w:rPr>
          <w:rFonts w:ascii="Times New Roman" w:eastAsia="Times New Roman" w:hAnsi="Times New Roman" w:cs="Times New Roman"/>
          <w:sz w:val="28"/>
          <w:szCs w:val="28"/>
          <w:lang w:eastAsia="ro-MD"/>
        </w:rPr>
        <w:t>Parlamentul adoptă prezenta hotărâre.</w:t>
      </w:r>
    </w:p>
    <w:p w:rsidR="008E0D34" w:rsidRPr="008E0D34" w:rsidRDefault="008E0D34" w:rsidP="008E0D3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8E0D34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p w:rsidR="008E0D34" w:rsidRPr="008E0D34" w:rsidRDefault="008E0D34" w:rsidP="008E0D3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8E0D3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Art. I.</w:t>
      </w:r>
      <w:r w:rsidRPr="008E0D34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– La articolul 2 din Hotărârea Parlamentului nr.122/2020 privind instituirea Comisiei speciale pentru elaborarea Programului național de irigare a terenurilor agricole (Monitorul Oficial al Republicii Moldova, 2020, nr.188–192, art.367) textul “în termen de 5 luni de la data adoptării prezentei hotărâri” se substituie cu textul “ până la data de </w:t>
      </w:r>
      <w:r w:rsidR="00E2289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31 mai </w:t>
      </w:r>
      <w:r w:rsidRPr="008E0D34">
        <w:rPr>
          <w:rFonts w:ascii="Times New Roman" w:eastAsia="Times New Roman" w:hAnsi="Times New Roman" w:cs="Times New Roman"/>
          <w:sz w:val="28"/>
          <w:szCs w:val="28"/>
          <w:lang w:eastAsia="ro-MD"/>
        </w:rPr>
        <w:t>2021”.</w:t>
      </w:r>
    </w:p>
    <w:p w:rsidR="008E0D34" w:rsidRPr="008E0D34" w:rsidRDefault="008E0D34" w:rsidP="008E0D3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:rsidR="008E0D34" w:rsidRPr="008E0D34" w:rsidRDefault="008E0D34" w:rsidP="008E0D3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      </w:t>
      </w:r>
      <w:r w:rsidRPr="008E0D3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</w:t>
      </w:r>
      <w:r w:rsidRPr="008E0D34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II.</w:t>
      </w:r>
      <w:r w:rsidRPr="008E0D34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– Prezenta hotărâre intră în vigoare la data adoptării.</w:t>
      </w:r>
    </w:p>
    <w:p w:rsidR="008E0D34" w:rsidRPr="008E0D34" w:rsidRDefault="008E0D34" w:rsidP="008E0D3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:rsidR="008E0D34" w:rsidRPr="008E0D34" w:rsidRDefault="008E0D34" w:rsidP="008E0D3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:rsidR="008E0D34" w:rsidRDefault="008E0D34" w:rsidP="008E0D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0D34">
        <w:rPr>
          <w:rFonts w:ascii="Times New Roman" w:hAnsi="Times New Roman" w:cs="Times New Roman"/>
          <w:b/>
          <w:sz w:val="28"/>
          <w:szCs w:val="28"/>
        </w:rPr>
        <w:t>PREȘEDINTELE PARLAMENTULUI</w:t>
      </w:r>
    </w:p>
    <w:p w:rsidR="008E0D34" w:rsidRDefault="008E0D34" w:rsidP="008E0D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D34" w:rsidRDefault="008E0D34" w:rsidP="008E0D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D34" w:rsidRDefault="008E0D34" w:rsidP="008E0D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4C21" w:rsidRDefault="00A14C21" w:rsidP="008E0D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4C21" w:rsidRDefault="00A14C21" w:rsidP="008E0D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D34" w:rsidRDefault="008E0D34" w:rsidP="008E0D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D34" w:rsidRDefault="008E0D34" w:rsidP="008E0D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D34" w:rsidRPr="008E0D34" w:rsidRDefault="008E0D34" w:rsidP="008E0D3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8E0D34">
        <w:rPr>
          <w:rFonts w:ascii="Times New Roman" w:hAnsi="Times New Roman"/>
          <w:b/>
          <w:sz w:val="28"/>
          <w:szCs w:val="28"/>
        </w:rPr>
        <w:t>NOTA INFORMATIVĂ</w:t>
      </w:r>
    </w:p>
    <w:p w:rsidR="008E0D34" w:rsidRPr="008E0D34" w:rsidRDefault="008E0D34" w:rsidP="008E0D3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 xml:space="preserve">la </w:t>
      </w:r>
      <w:r w:rsidRPr="008E0D34">
        <w:rPr>
          <w:rFonts w:ascii="Times New Roman" w:hAnsi="Times New Roman" w:cs="Times New Roman"/>
          <w:b/>
          <w:sz w:val="28"/>
          <w:szCs w:val="28"/>
          <w:lang w:val="ro-MD"/>
        </w:rPr>
        <w:t xml:space="preserve">proiectul de </w:t>
      </w:r>
      <w:r w:rsidR="000F3BFB" w:rsidRPr="008E0D34">
        <w:rPr>
          <w:rFonts w:ascii="Times New Roman" w:hAnsi="Times New Roman" w:cs="Times New Roman"/>
          <w:b/>
          <w:sz w:val="28"/>
          <w:szCs w:val="28"/>
          <w:lang w:val="ro-MD"/>
        </w:rPr>
        <w:t>Hotărâre</w:t>
      </w:r>
      <w:r w:rsidRPr="008E0D34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8E0D34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>pentru modificarea articolului 2 din Hotărârea Parlamentului nr.122/2020 privind instituirea Comisiei speciale</w:t>
      </w:r>
    </w:p>
    <w:p w:rsidR="008E0D34" w:rsidRDefault="008E0D34" w:rsidP="008E0D34">
      <w:pPr>
        <w:spacing w:after="0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  <w:r w:rsidRPr="008E0D34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 xml:space="preserve">pentru elaborarea Strategiei </w:t>
      </w:r>
      <w:bookmarkStart w:id="0" w:name="_Hlk62815521"/>
      <w:r w:rsidRPr="008E0D34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 xml:space="preserve">naționale de dezvoltare a sectorului de irigare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>2</w:t>
      </w:r>
      <w:r w:rsidRPr="008E0D34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>030</w:t>
      </w:r>
    </w:p>
    <w:p w:rsidR="00554778" w:rsidRPr="008E0D34" w:rsidRDefault="00554778" w:rsidP="008E0D34">
      <w:pPr>
        <w:spacing w:after="0"/>
        <w:ind w:left="142"/>
        <w:jc w:val="center"/>
        <w:rPr>
          <w:rFonts w:eastAsia="Times New Roman" w:cs="Arial"/>
          <w:b/>
          <w:sz w:val="28"/>
          <w:szCs w:val="28"/>
          <w:lang w:eastAsia="ro-MD"/>
        </w:rPr>
      </w:pPr>
    </w:p>
    <w:bookmarkEnd w:id="0"/>
    <w:p w:rsidR="004747A2" w:rsidRDefault="004747A2" w:rsidP="0055477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 w:themeColor="text1"/>
          <w:sz w:val="28"/>
          <w:szCs w:val="28"/>
          <w:lang w:val="ro-RO"/>
        </w:rPr>
      </w:pPr>
    </w:p>
    <w:p w:rsidR="00554778" w:rsidRDefault="004C3103" w:rsidP="0055477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ro-RO"/>
        </w:rPr>
        <w:t>E</w:t>
      </w:r>
      <w:proofErr w:type="spellStart"/>
      <w:r w:rsidR="000F3BFB">
        <w:rPr>
          <w:color w:val="000000" w:themeColor="text1"/>
          <w:sz w:val="28"/>
          <w:szCs w:val="28"/>
        </w:rPr>
        <w:t>laborarea</w:t>
      </w:r>
      <w:proofErr w:type="spellEnd"/>
      <w:r w:rsidR="00643EB0">
        <w:rPr>
          <w:color w:val="000000" w:themeColor="text1"/>
          <w:sz w:val="28"/>
          <w:szCs w:val="28"/>
        </w:rPr>
        <w:t xml:space="preserve"> proiectului de </w:t>
      </w:r>
      <w:r w:rsidR="000F3BFB">
        <w:rPr>
          <w:color w:val="000000" w:themeColor="text1"/>
          <w:sz w:val="28"/>
          <w:szCs w:val="28"/>
        </w:rPr>
        <w:t>Hotărâre</w:t>
      </w:r>
      <w:r w:rsidR="00643EB0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pentru modificarea </w:t>
      </w:r>
      <w:r w:rsidR="000F3BFB">
        <w:rPr>
          <w:color w:val="000000" w:themeColor="text1"/>
          <w:sz w:val="28"/>
          <w:szCs w:val="28"/>
        </w:rPr>
        <w:t>Hotărârii</w:t>
      </w:r>
      <w:r>
        <w:rPr>
          <w:color w:val="000000" w:themeColor="text1"/>
          <w:sz w:val="28"/>
          <w:szCs w:val="28"/>
        </w:rPr>
        <w:t xml:space="preserve"> Parlamentului nr. 122/2020 privind instituirea Comisiei speciale pentru elaborarea Strategiei naționale de dezvoltare a sectorului de irigare 2030 este dictată de necesitatea p</w:t>
      </w:r>
      <w:r w:rsidR="008E0D34" w:rsidRPr="008E0D34">
        <w:rPr>
          <w:color w:val="000000" w:themeColor="text1"/>
          <w:sz w:val="28"/>
          <w:szCs w:val="28"/>
        </w:rPr>
        <w:t>relungir</w:t>
      </w:r>
      <w:r>
        <w:rPr>
          <w:color w:val="000000" w:themeColor="text1"/>
          <w:sz w:val="28"/>
          <w:szCs w:val="28"/>
        </w:rPr>
        <w:t>ii</w:t>
      </w:r>
      <w:r w:rsidR="008E0D34" w:rsidRPr="008E0D34">
        <w:rPr>
          <w:color w:val="000000" w:themeColor="text1"/>
          <w:sz w:val="28"/>
          <w:szCs w:val="28"/>
        </w:rPr>
        <w:t xml:space="preserve"> termenului de activitate </w:t>
      </w:r>
      <w:r w:rsidR="00C2693C">
        <w:rPr>
          <w:color w:val="000000" w:themeColor="text1"/>
          <w:sz w:val="28"/>
          <w:szCs w:val="28"/>
        </w:rPr>
        <w:t xml:space="preserve">al Comisiei speciale, </w:t>
      </w:r>
      <w:r w:rsidR="000F3BFB">
        <w:rPr>
          <w:color w:val="000000" w:themeColor="text1"/>
          <w:sz w:val="28"/>
          <w:szCs w:val="28"/>
        </w:rPr>
        <w:t>având</w:t>
      </w:r>
      <w:r w:rsidR="00C2693C">
        <w:rPr>
          <w:color w:val="000000" w:themeColor="text1"/>
          <w:sz w:val="28"/>
          <w:szCs w:val="28"/>
        </w:rPr>
        <w:t xml:space="preserve"> în vedere faptul că perioada de 5 luni</w:t>
      </w:r>
      <w:r w:rsidR="000F3BFB">
        <w:rPr>
          <w:color w:val="000000" w:themeColor="text1"/>
          <w:sz w:val="28"/>
          <w:szCs w:val="28"/>
        </w:rPr>
        <w:t>,</w:t>
      </w:r>
      <w:r w:rsidR="00C2693C">
        <w:rPr>
          <w:color w:val="000000" w:themeColor="text1"/>
          <w:sz w:val="28"/>
          <w:szCs w:val="28"/>
        </w:rPr>
        <w:t xml:space="preserve"> inițial stabilită în </w:t>
      </w:r>
      <w:r w:rsidR="000F3BFB">
        <w:rPr>
          <w:color w:val="000000" w:themeColor="text1"/>
          <w:sz w:val="28"/>
          <w:szCs w:val="28"/>
        </w:rPr>
        <w:t>Hotărârea</w:t>
      </w:r>
      <w:r w:rsidR="00C2693C">
        <w:rPr>
          <w:color w:val="000000" w:themeColor="text1"/>
          <w:sz w:val="28"/>
          <w:szCs w:val="28"/>
        </w:rPr>
        <w:t xml:space="preserve"> Parlamentului nr. 122/2020</w:t>
      </w:r>
      <w:r w:rsidR="000F3BFB">
        <w:rPr>
          <w:color w:val="000000" w:themeColor="text1"/>
          <w:sz w:val="28"/>
          <w:szCs w:val="28"/>
        </w:rPr>
        <w:t>,</w:t>
      </w:r>
      <w:r w:rsidR="00C2693C">
        <w:rPr>
          <w:color w:val="000000" w:themeColor="text1"/>
          <w:sz w:val="28"/>
          <w:szCs w:val="28"/>
        </w:rPr>
        <w:t xml:space="preserve"> nu a </w:t>
      </w:r>
      <w:r w:rsidR="00554778">
        <w:rPr>
          <w:color w:val="000000" w:themeColor="text1"/>
          <w:sz w:val="28"/>
          <w:szCs w:val="28"/>
        </w:rPr>
        <w:t>fost suficientă pentru</w:t>
      </w:r>
      <w:r w:rsidR="00C2693C">
        <w:rPr>
          <w:color w:val="000000" w:themeColor="text1"/>
          <w:sz w:val="28"/>
          <w:szCs w:val="28"/>
        </w:rPr>
        <w:t xml:space="preserve"> elaborarea și pregătirea document</w:t>
      </w:r>
      <w:r w:rsidR="00894DC0">
        <w:rPr>
          <w:color w:val="000000" w:themeColor="text1"/>
          <w:sz w:val="28"/>
          <w:szCs w:val="28"/>
        </w:rPr>
        <w:t>ului</w:t>
      </w:r>
      <w:r w:rsidR="00C2693C">
        <w:rPr>
          <w:color w:val="000000" w:themeColor="text1"/>
          <w:sz w:val="28"/>
          <w:szCs w:val="28"/>
        </w:rPr>
        <w:t xml:space="preserve"> </w:t>
      </w:r>
      <w:r w:rsidR="00770101">
        <w:rPr>
          <w:color w:val="000000" w:themeColor="text1"/>
          <w:sz w:val="28"/>
          <w:szCs w:val="28"/>
        </w:rPr>
        <w:t xml:space="preserve">complex </w:t>
      </w:r>
      <w:r w:rsidR="00C2693C">
        <w:rPr>
          <w:color w:val="000000" w:themeColor="text1"/>
          <w:sz w:val="28"/>
          <w:szCs w:val="28"/>
        </w:rPr>
        <w:t xml:space="preserve">de politici </w:t>
      </w:r>
      <w:r w:rsidR="00770101">
        <w:rPr>
          <w:color w:val="000000" w:themeColor="text1"/>
          <w:sz w:val="28"/>
          <w:szCs w:val="28"/>
        </w:rPr>
        <w:t xml:space="preserve">publice, cum este Strategia. </w:t>
      </w:r>
    </w:p>
    <w:p w:rsidR="00554778" w:rsidRDefault="00554778" w:rsidP="00554778">
      <w:pPr>
        <w:pStyle w:val="NormalWeb"/>
        <w:shd w:val="clear" w:color="auto" w:fill="FFFFFF"/>
        <w:spacing w:before="0" w:beforeAutospacing="0" w:after="375" w:afterAutospacing="0" w:line="360" w:lineRule="auto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Pe parcursul perioadei vizate</w:t>
      </w:r>
      <w:r w:rsidR="00770101">
        <w:rPr>
          <w:color w:val="000000" w:themeColor="text1"/>
          <w:sz w:val="28"/>
          <w:szCs w:val="28"/>
        </w:rPr>
        <w:t xml:space="preserve"> </w:t>
      </w:r>
      <w:r w:rsidR="00137DD6">
        <w:rPr>
          <w:color w:val="000000" w:themeColor="text1"/>
          <w:sz w:val="28"/>
          <w:szCs w:val="28"/>
        </w:rPr>
        <w:t>în scopul</w:t>
      </w:r>
      <w:r w:rsidR="00770101">
        <w:rPr>
          <w:color w:val="000000" w:themeColor="text1"/>
          <w:sz w:val="28"/>
          <w:szCs w:val="28"/>
        </w:rPr>
        <w:t xml:space="preserve"> </w:t>
      </w:r>
      <w:r w:rsidR="00894DC0">
        <w:rPr>
          <w:color w:val="000000" w:themeColor="text1"/>
          <w:sz w:val="28"/>
          <w:szCs w:val="28"/>
        </w:rPr>
        <w:t>elaborării proiectului de Strategie</w:t>
      </w:r>
      <w:r w:rsidR="00137DD6">
        <w:rPr>
          <w:color w:val="000000" w:themeColor="text1"/>
          <w:sz w:val="28"/>
          <w:szCs w:val="28"/>
        </w:rPr>
        <w:t>, Comisia în cooperare cu partenerii de dezvoltare a</w:t>
      </w:r>
      <w:r w:rsidR="00894DC0">
        <w:rPr>
          <w:color w:val="000000" w:themeColor="text1"/>
          <w:sz w:val="28"/>
          <w:szCs w:val="28"/>
        </w:rPr>
        <w:t xml:space="preserve"> </w:t>
      </w:r>
      <w:r w:rsidR="00137DD6">
        <w:rPr>
          <w:color w:val="000000" w:themeColor="text1"/>
          <w:sz w:val="28"/>
          <w:szCs w:val="28"/>
        </w:rPr>
        <w:t>analizat situația din domeniu, a formulat obiectivele și direcțiile prioritare ale viitorului document</w:t>
      </w:r>
      <w:r w:rsidR="00894DC0">
        <w:rPr>
          <w:color w:val="000000" w:themeColor="text1"/>
          <w:sz w:val="28"/>
          <w:szCs w:val="28"/>
        </w:rPr>
        <w:t xml:space="preserve"> de politici,</w:t>
      </w:r>
      <w:r w:rsidR="00137DD6">
        <w:rPr>
          <w:color w:val="000000" w:themeColor="text1"/>
          <w:sz w:val="28"/>
          <w:szCs w:val="28"/>
        </w:rPr>
        <w:t xml:space="preserve">  </w:t>
      </w:r>
      <w:r w:rsidR="00DB5C2A">
        <w:rPr>
          <w:color w:val="000000" w:themeColor="text1"/>
          <w:sz w:val="28"/>
          <w:szCs w:val="28"/>
        </w:rPr>
        <w:t xml:space="preserve">a determinat părțile implicate, </w:t>
      </w:r>
      <w:r w:rsidR="00137DD6">
        <w:rPr>
          <w:color w:val="000000" w:themeColor="text1"/>
          <w:sz w:val="28"/>
          <w:szCs w:val="28"/>
        </w:rPr>
        <w:t>a selecta</w:t>
      </w:r>
      <w:r w:rsidR="00894DC0">
        <w:rPr>
          <w:color w:val="000000" w:themeColor="text1"/>
          <w:sz w:val="28"/>
          <w:szCs w:val="28"/>
        </w:rPr>
        <w:t>t</w:t>
      </w:r>
      <w:r w:rsidR="00137DD6">
        <w:rPr>
          <w:color w:val="000000" w:themeColor="text1"/>
          <w:sz w:val="28"/>
          <w:szCs w:val="28"/>
        </w:rPr>
        <w:t xml:space="preserve"> experți</w:t>
      </w:r>
      <w:r w:rsidR="00DB5C2A">
        <w:rPr>
          <w:color w:val="000000" w:themeColor="text1"/>
          <w:sz w:val="28"/>
          <w:szCs w:val="28"/>
        </w:rPr>
        <w:t>i</w:t>
      </w:r>
      <w:r w:rsidR="00894DC0">
        <w:rPr>
          <w:color w:val="000000" w:themeColor="text1"/>
          <w:sz w:val="28"/>
          <w:szCs w:val="28"/>
        </w:rPr>
        <w:t xml:space="preserve"> din </w:t>
      </w:r>
      <w:r w:rsidR="000F3BFB">
        <w:rPr>
          <w:color w:val="000000" w:themeColor="text1"/>
          <w:sz w:val="28"/>
          <w:szCs w:val="28"/>
        </w:rPr>
        <w:t>rândul</w:t>
      </w:r>
      <w:r w:rsidR="00894DC0">
        <w:rPr>
          <w:color w:val="000000" w:themeColor="text1"/>
          <w:sz w:val="28"/>
          <w:szCs w:val="28"/>
        </w:rPr>
        <w:t xml:space="preserve"> specialiștilor</w:t>
      </w:r>
      <w:r w:rsidR="00DB5C2A">
        <w:rPr>
          <w:color w:val="000000" w:themeColor="text1"/>
          <w:sz w:val="28"/>
          <w:szCs w:val="28"/>
        </w:rPr>
        <w:t xml:space="preserve"> pentru scrierea documentului </w:t>
      </w:r>
      <w:r w:rsidR="004747A2">
        <w:rPr>
          <w:color w:val="000000" w:themeColor="text1"/>
          <w:sz w:val="28"/>
          <w:szCs w:val="28"/>
        </w:rPr>
        <w:t>în cauză</w:t>
      </w:r>
      <w:r w:rsidR="00DB5C2A">
        <w:rPr>
          <w:color w:val="000000" w:themeColor="text1"/>
          <w:sz w:val="28"/>
          <w:szCs w:val="28"/>
        </w:rPr>
        <w:t>,</w:t>
      </w:r>
      <w:r w:rsidR="00137DD6">
        <w:rPr>
          <w:color w:val="000000" w:themeColor="text1"/>
          <w:sz w:val="28"/>
          <w:szCs w:val="28"/>
        </w:rPr>
        <w:t xml:space="preserve"> a </w:t>
      </w:r>
      <w:r w:rsidR="00DB5C2A">
        <w:rPr>
          <w:color w:val="000000" w:themeColor="text1"/>
          <w:sz w:val="28"/>
          <w:szCs w:val="28"/>
        </w:rPr>
        <w:t xml:space="preserve">organizat </w:t>
      </w:r>
      <w:r w:rsidR="000F3BFB">
        <w:rPr>
          <w:color w:val="000000" w:themeColor="text1"/>
          <w:sz w:val="28"/>
          <w:szCs w:val="28"/>
        </w:rPr>
        <w:t>întâlnirea</w:t>
      </w:r>
      <w:r w:rsidR="00DB5C2A">
        <w:rPr>
          <w:color w:val="000000" w:themeColor="text1"/>
          <w:sz w:val="28"/>
          <w:szCs w:val="28"/>
        </w:rPr>
        <w:t xml:space="preserve"> cu reprezentanții asociațiilor producătorilor agricoli</w:t>
      </w:r>
      <w:r w:rsidR="004747A2">
        <w:rPr>
          <w:color w:val="000000" w:themeColor="text1"/>
          <w:sz w:val="28"/>
          <w:szCs w:val="28"/>
        </w:rPr>
        <w:t>, la care s-au expus opiniile, propunerile și recomandările cu referire la Strategie</w:t>
      </w:r>
      <w:r w:rsidR="00DB5C2A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</w:p>
    <w:p w:rsidR="00554778" w:rsidRDefault="00DB5C2A" w:rsidP="004747A2">
      <w:pPr>
        <w:pStyle w:val="NormalWeb"/>
        <w:shd w:val="clear" w:color="auto" w:fill="FFFFFF"/>
        <w:spacing w:before="0" w:beforeAutospacing="0" w:after="375" w:afterAutospacing="0" w:line="360" w:lineRule="auto"/>
        <w:ind w:firstLine="720"/>
        <w:jc w:val="both"/>
        <w:rPr>
          <w:sz w:val="28"/>
          <w:szCs w:val="28"/>
        </w:rPr>
      </w:pPr>
      <w:r w:rsidRPr="00554778">
        <w:rPr>
          <w:color w:val="000000" w:themeColor="text1"/>
          <w:sz w:val="28"/>
          <w:szCs w:val="28"/>
        </w:rPr>
        <w:t xml:space="preserve">Astfel, după </w:t>
      </w:r>
      <w:r w:rsidR="00554778" w:rsidRPr="00554778">
        <w:rPr>
          <w:color w:val="000000" w:themeColor="text1"/>
          <w:sz w:val="28"/>
          <w:szCs w:val="28"/>
        </w:rPr>
        <w:t xml:space="preserve">toate </w:t>
      </w:r>
      <w:r w:rsidRPr="00554778">
        <w:rPr>
          <w:color w:val="000000" w:themeColor="text1"/>
          <w:sz w:val="28"/>
          <w:szCs w:val="28"/>
        </w:rPr>
        <w:t xml:space="preserve">acțiunile organizatorice efectuate, </w:t>
      </w:r>
      <w:r w:rsidR="00554778" w:rsidRPr="00554778">
        <w:rPr>
          <w:color w:val="000000" w:themeColor="text1"/>
          <w:sz w:val="28"/>
          <w:szCs w:val="28"/>
        </w:rPr>
        <w:t xml:space="preserve">pentru definitivarea </w:t>
      </w:r>
      <w:r w:rsidR="00554778">
        <w:rPr>
          <w:color w:val="000000" w:themeColor="text1"/>
          <w:sz w:val="28"/>
          <w:szCs w:val="28"/>
        </w:rPr>
        <w:t xml:space="preserve">și finalizarea </w:t>
      </w:r>
      <w:r w:rsidR="00554778" w:rsidRPr="00554778">
        <w:rPr>
          <w:color w:val="000000" w:themeColor="text1"/>
          <w:sz w:val="28"/>
          <w:szCs w:val="28"/>
        </w:rPr>
        <w:t xml:space="preserve">procesului de elaborare a proiectului de Strategie </w:t>
      </w:r>
      <w:r w:rsidR="00554778" w:rsidRPr="00554778">
        <w:rPr>
          <w:sz w:val="28"/>
          <w:szCs w:val="28"/>
        </w:rPr>
        <w:t>național</w:t>
      </w:r>
      <w:r w:rsidR="00554778">
        <w:rPr>
          <w:sz w:val="28"/>
          <w:szCs w:val="28"/>
        </w:rPr>
        <w:t>ă</w:t>
      </w:r>
      <w:r w:rsidR="00554778" w:rsidRPr="00554778">
        <w:rPr>
          <w:sz w:val="28"/>
          <w:szCs w:val="28"/>
        </w:rPr>
        <w:t xml:space="preserve"> de dezvoltare a sectorului de irigare 2030</w:t>
      </w:r>
      <w:r w:rsidR="00554778">
        <w:rPr>
          <w:sz w:val="28"/>
          <w:szCs w:val="28"/>
        </w:rPr>
        <w:t xml:space="preserve"> se solicită prelungirea termenului de activitate a</w:t>
      </w:r>
      <w:r w:rsidR="004747A2">
        <w:rPr>
          <w:sz w:val="28"/>
          <w:szCs w:val="28"/>
        </w:rPr>
        <w:t>l</w:t>
      </w:r>
      <w:r w:rsidR="00554778">
        <w:rPr>
          <w:sz w:val="28"/>
          <w:szCs w:val="28"/>
        </w:rPr>
        <w:t xml:space="preserve"> Comisiei speciale</w:t>
      </w:r>
      <w:r w:rsidR="00E22897" w:rsidRPr="00E22897">
        <w:rPr>
          <w:sz w:val="28"/>
          <w:szCs w:val="28"/>
        </w:rPr>
        <w:t xml:space="preserve"> </w:t>
      </w:r>
      <w:r w:rsidR="000F3BFB">
        <w:rPr>
          <w:sz w:val="28"/>
          <w:szCs w:val="28"/>
        </w:rPr>
        <w:t>până</w:t>
      </w:r>
      <w:r w:rsidR="00E22897">
        <w:rPr>
          <w:sz w:val="28"/>
          <w:szCs w:val="28"/>
        </w:rPr>
        <w:t xml:space="preserve"> </w:t>
      </w:r>
      <w:r w:rsidR="003B4BF2">
        <w:rPr>
          <w:sz w:val="28"/>
          <w:szCs w:val="28"/>
        </w:rPr>
        <w:t>la</w:t>
      </w:r>
      <w:bookmarkStart w:id="1" w:name="_GoBack"/>
      <w:bookmarkEnd w:id="1"/>
      <w:r w:rsidR="00E22897">
        <w:rPr>
          <w:sz w:val="28"/>
          <w:szCs w:val="28"/>
        </w:rPr>
        <w:t xml:space="preserve"> 31 mai curent</w:t>
      </w:r>
      <w:r w:rsidR="00554778">
        <w:rPr>
          <w:sz w:val="28"/>
          <w:szCs w:val="28"/>
        </w:rPr>
        <w:t>.</w:t>
      </w:r>
    </w:p>
    <w:p w:rsidR="004747A2" w:rsidRPr="004747A2" w:rsidRDefault="004747A2" w:rsidP="004747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right"/>
        <w:rPr>
          <w:b/>
          <w:bCs/>
          <w:sz w:val="28"/>
          <w:szCs w:val="28"/>
        </w:rPr>
      </w:pPr>
      <w:r w:rsidRPr="004747A2">
        <w:rPr>
          <w:b/>
          <w:bCs/>
          <w:sz w:val="28"/>
          <w:szCs w:val="28"/>
        </w:rPr>
        <w:t>Alexandr OLEINIC</w:t>
      </w:r>
      <w:r w:rsidR="00A14C21">
        <w:rPr>
          <w:b/>
          <w:bCs/>
          <w:sz w:val="28"/>
          <w:szCs w:val="28"/>
        </w:rPr>
        <w:t>,</w:t>
      </w:r>
    </w:p>
    <w:p w:rsidR="004747A2" w:rsidRPr="004747A2" w:rsidRDefault="004747A2" w:rsidP="004747A2">
      <w:pPr>
        <w:pStyle w:val="NormalWeb"/>
        <w:shd w:val="clear" w:color="auto" w:fill="FFFFFF"/>
        <w:spacing w:before="0" w:beforeAutospacing="0" w:after="375" w:afterAutospacing="0" w:line="360" w:lineRule="auto"/>
        <w:ind w:firstLine="720"/>
        <w:jc w:val="right"/>
        <w:rPr>
          <w:b/>
          <w:bCs/>
          <w:sz w:val="28"/>
          <w:szCs w:val="28"/>
        </w:rPr>
      </w:pPr>
      <w:r w:rsidRPr="004747A2">
        <w:rPr>
          <w:b/>
          <w:bCs/>
          <w:sz w:val="28"/>
          <w:szCs w:val="28"/>
        </w:rPr>
        <w:t>Deputat în Parlament</w:t>
      </w:r>
    </w:p>
    <w:permEnd w:id="1966020949"/>
    <w:p w:rsidR="000E7772" w:rsidRPr="00764062" w:rsidRDefault="000E7772" w:rsidP="00764062"/>
    <w:sectPr w:rsidR="000E7772" w:rsidRPr="00764062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4967" w:rsidRPr="00150C8A" w:rsidRDefault="00FB4967" w:rsidP="00764062">
      <w:r w:rsidRPr="00150C8A">
        <w:separator/>
      </w:r>
    </w:p>
  </w:endnote>
  <w:endnote w:type="continuationSeparator" w:id="0">
    <w:p w:rsidR="00FB4967" w:rsidRPr="00150C8A" w:rsidRDefault="00FB4967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346FB8">
        <w:pPr>
          <w:pStyle w:val="Footer"/>
          <w:jc w:val="right"/>
        </w:pPr>
        <w:r>
          <w:fldChar w:fldCharType="begin"/>
        </w:r>
        <w:r w:rsidR="000E7772">
          <w:instrText xml:space="preserve"> PAGE   \* MERGEFORMAT </w:instrText>
        </w:r>
        <w:r>
          <w:fldChar w:fldCharType="separate"/>
        </w:r>
        <w:r w:rsidR="000E77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D6667D" w:rsidP="007C7A42">
    <w:pPr>
      <w:pStyle w:val="Footer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3AE9B1" id="Straight Connector 7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4967" w:rsidRPr="00150C8A" w:rsidRDefault="00FB4967" w:rsidP="00764062">
      <w:r w:rsidRPr="00150C8A">
        <w:separator/>
      </w:r>
    </w:p>
  </w:footnote>
  <w:footnote w:type="continuationSeparator" w:id="0">
    <w:p w:rsidR="00FB4967" w:rsidRPr="00150C8A" w:rsidRDefault="00FB4967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758CC"/>
    <w:multiLevelType w:val="hybridMultilevel"/>
    <w:tmpl w:val="13448F5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15E85"/>
    <w:rsid w:val="000265DE"/>
    <w:rsid w:val="000E7772"/>
    <w:rsid w:val="000F1809"/>
    <w:rsid w:val="000F3BFB"/>
    <w:rsid w:val="00117A96"/>
    <w:rsid w:val="00136EBA"/>
    <w:rsid w:val="00137DD6"/>
    <w:rsid w:val="00150C8A"/>
    <w:rsid w:val="00292A2A"/>
    <w:rsid w:val="002B5620"/>
    <w:rsid w:val="002C68A5"/>
    <w:rsid w:val="0030625D"/>
    <w:rsid w:val="003123EA"/>
    <w:rsid w:val="00313FFF"/>
    <w:rsid w:val="003341D8"/>
    <w:rsid w:val="00346FB8"/>
    <w:rsid w:val="003B4BF2"/>
    <w:rsid w:val="003C1380"/>
    <w:rsid w:val="003E3923"/>
    <w:rsid w:val="003F6102"/>
    <w:rsid w:val="00400697"/>
    <w:rsid w:val="00402A12"/>
    <w:rsid w:val="00416C17"/>
    <w:rsid w:val="004641A6"/>
    <w:rsid w:val="004747A2"/>
    <w:rsid w:val="00475CD7"/>
    <w:rsid w:val="004A4D25"/>
    <w:rsid w:val="004C3103"/>
    <w:rsid w:val="004D4AC8"/>
    <w:rsid w:val="00521F95"/>
    <w:rsid w:val="00531A8C"/>
    <w:rsid w:val="00554778"/>
    <w:rsid w:val="00593A5F"/>
    <w:rsid w:val="005B30B5"/>
    <w:rsid w:val="0060542C"/>
    <w:rsid w:val="00643EB0"/>
    <w:rsid w:val="0066558D"/>
    <w:rsid w:val="0068447D"/>
    <w:rsid w:val="00764062"/>
    <w:rsid w:val="0076676E"/>
    <w:rsid w:val="00770101"/>
    <w:rsid w:val="007C7A42"/>
    <w:rsid w:val="0080031B"/>
    <w:rsid w:val="008123BE"/>
    <w:rsid w:val="00894DC0"/>
    <w:rsid w:val="008E0D34"/>
    <w:rsid w:val="009072B4"/>
    <w:rsid w:val="009845B0"/>
    <w:rsid w:val="009A0925"/>
    <w:rsid w:val="009A621E"/>
    <w:rsid w:val="009F5DB3"/>
    <w:rsid w:val="00A13FF5"/>
    <w:rsid w:val="00A14C21"/>
    <w:rsid w:val="00A23CD2"/>
    <w:rsid w:val="00A5720D"/>
    <w:rsid w:val="00A804FA"/>
    <w:rsid w:val="00AC489F"/>
    <w:rsid w:val="00AC5B3E"/>
    <w:rsid w:val="00AD66D2"/>
    <w:rsid w:val="00B02E8A"/>
    <w:rsid w:val="00B26597"/>
    <w:rsid w:val="00B4091E"/>
    <w:rsid w:val="00B82575"/>
    <w:rsid w:val="00B876B0"/>
    <w:rsid w:val="00BC41FF"/>
    <w:rsid w:val="00BE0744"/>
    <w:rsid w:val="00BF2ED1"/>
    <w:rsid w:val="00C14D92"/>
    <w:rsid w:val="00C2693C"/>
    <w:rsid w:val="00C544A9"/>
    <w:rsid w:val="00CF4BA5"/>
    <w:rsid w:val="00D13FAD"/>
    <w:rsid w:val="00D341A9"/>
    <w:rsid w:val="00D63C28"/>
    <w:rsid w:val="00D6667D"/>
    <w:rsid w:val="00D76E2D"/>
    <w:rsid w:val="00D872E8"/>
    <w:rsid w:val="00DB5C2A"/>
    <w:rsid w:val="00DF56BE"/>
    <w:rsid w:val="00E22897"/>
    <w:rsid w:val="00E67414"/>
    <w:rsid w:val="00E903A8"/>
    <w:rsid w:val="00EB2985"/>
    <w:rsid w:val="00EE7413"/>
    <w:rsid w:val="00F043BC"/>
    <w:rsid w:val="00F26B54"/>
    <w:rsid w:val="00F35E58"/>
    <w:rsid w:val="00F404FA"/>
    <w:rsid w:val="00FA7177"/>
    <w:rsid w:val="00FB0C80"/>
    <w:rsid w:val="00FB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114119"/>
  <w15:docId w15:val="{795C6BFD-4593-438D-94BE-90532DDB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locked/>
    <w:rsid w:val="008E0D3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568E9A-DB0F-4326-9844-FBC267FAF288}"/>
</file>

<file path=customXml/itemProps2.xml><?xml version="1.0" encoding="utf-8"?>
<ds:datastoreItem xmlns:ds="http://schemas.openxmlformats.org/officeDocument/2006/customXml" ds:itemID="{CB447BFE-FEC2-47B0-BCAC-CD9876E3DF32}"/>
</file>

<file path=customXml/itemProps3.xml><?xml version="1.0" encoding="utf-8"?>
<ds:datastoreItem xmlns:ds="http://schemas.openxmlformats.org/officeDocument/2006/customXml" ds:itemID="{10A15066-68C5-4E2B-8CAD-C5251A6D3DF4}"/>
</file>

<file path=customXml/itemProps4.xml><?xml version="1.0" encoding="utf-8"?>
<ds:datastoreItem xmlns:ds="http://schemas.openxmlformats.org/officeDocument/2006/customXml" ds:itemID="{C0E4C930-D010-47A3-8F73-191619E417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434</Words>
  <Characters>2518</Characters>
  <Application>Microsoft Office Word</Application>
  <DocSecurity>8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20.2021.ro</dc:title>
  <dc:subject/>
  <dc:creator>Sorin</dc:creator>
  <cp:keywords/>
  <dc:description/>
  <cp:lastModifiedBy>Alexandr Oleinic</cp:lastModifiedBy>
  <cp:revision>5</cp:revision>
  <cp:lastPrinted>2021-02-01T08:56:00Z</cp:lastPrinted>
  <dcterms:created xsi:type="dcterms:W3CDTF">2021-02-01T08:19:00Z</dcterms:created>
  <dcterms:modified xsi:type="dcterms:W3CDTF">2021-02-01T12:26:00Z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