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F4F824" w14:textId="77777777" w:rsidR="007C7A42" w:rsidRDefault="00AD66D2" w:rsidP="00B4091E">
      <w:pPr>
        <w:pStyle w:val="Titlustinga"/>
        <w:rPr>
          <w:noProof/>
          <w:lang w:val="en-US"/>
        </w:rPr>
        <w:sectPr w:rsidR="007C7A42" w:rsidSect="00416C17">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7543510" wp14:editId="548488A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39C1A4D" w14:textId="77777777" w:rsidR="00AD66D2" w:rsidRDefault="00AD66D2" w:rsidP="003E3923">
                            <w:pPr>
                              <w:pStyle w:val="nr"/>
                              <w:tabs>
                                <w:tab w:val="left" w:pos="1484"/>
                              </w:tabs>
                              <w:spacing w:after="440"/>
                              <w:rPr>
                                <w:i/>
                                <w:sz w:val="18"/>
                                <w:szCs w:val="18"/>
                              </w:rPr>
                            </w:pPr>
                            <w:permStart w:id="1377443169" w:edGrp="everyone"/>
                            <w:r>
                              <w:rPr>
                                <w:i/>
                                <w:sz w:val="18"/>
                                <w:szCs w:val="18"/>
                              </w:rPr>
                              <w:t xml:space="preserve">  </w:t>
                            </w:r>
                          </w:p>
                          <w:permEnd w:id="1377443169"/>
                          <w:p w14:paraId="76A9F295" w14:textId="77777777" w:rsidR="00AD66D2" w:rsidRDefault="001B1B0B" w:rsidP="009C3D34">
                            <w:pPr>
                              <w:pStyle w:val="nr"/>
                              <w:spacing w:after="160"/>
                            </w:pPr>
                            <w:r>
                              <w:t xml:space="preserve"> </w:t>
                            </w:r>
                            <w:permStart w:id="537788456" w:edGrp="everyone"/>
                            <w:r w:rsidR="00411C30">
                              <w:t>GN</w:t>
                            </w:r>
                            <w:permEnd w:id="537788456"/>
                            <w:r w:rsidR="009C3D34">
                              <w:t xml:space="preserve"> </w:t>
                            </w:r>
                            <w:r w:rsidR="00AD66D2">
                              <w:t xml:space="preserve">nr. </w:t>
                            </w:r>
                            <w:permStart w:id="2025484018" w:edGrp="everyone"/>
                            <w:r w:rsidR="00674826">
                              <w:t>____</w:t>
                            </w:r>
                            <w:permEnd w:id="2025484018"/>
                            <w:r w:rsidR="00AD66D2">
                              <w:t xml:space="preserve"> </w:t>
                            </w:r>
                          </w:p>
                          <w:p w14:paraId="70CC2C92" w14:textId="77777777" w:rsidR="001B1B0B" w:rsidRDefault="00AD66D2" w:rsidP="001B1B0B">
                            <w:pPr>
                              <w:pStyle w:val="nr"/>
                            </w:pPr>
                            <w:r>
                              <w:t xml:space="preserve"> </w:t>
                            </w:r>
                            <w:r w:rsidR="001B1B0B">
                              <w:t xml:space="preserve"> </w:t>
                            </w:r>
                            <w:permStart w:id="122442503" w:edGrp="everyone"/>
                            <w:r w:rsidR="00411C30">
                              <w:t>1</w:t>
                            </w:r>
                            <w:r w:rsidR="00674826">
                              <w:t>.</w:t>
                            </w:r>
                            <w:r w:rsidR="00411C30">
                              <w:t>12</w:t>
                            </w:r>
                            <w:r w:rsidR="00674826">
                              <w:t>.2020</w:t>
                            </w:r>
                            <w:permEnd w:id="122442503"/>
                          </w:p>
                          <w:p w14:paraId="63D6D359"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39C1A4D" w14:textId="77777777" w:rsidR="00AD66D2" w:rsidRDefault="00AD66D2" w:rsidP="003E3923">
                      <w:pPr>
                        <w:pStyle w:val="nr"/>
                        <w:tabs>
                          <w:tab w:val="left" w:pos="1484"/>
                        </w:tabs>
                        <w:spacing w:after="440"/>
                        <w:rPr>
                          <w:i/>
                          <w:sz w:val="18"/>
                          <w:szCs w:val="18"/>
                        </w:rPr>
                      </w:pPr>
                      <w:permStart w:id="1377443169" w:edGrp="everyone"/>
                      <w:r>
                        <w:rPr>
                          <w:i/>
                          <w:sz w:val="18"/>
                          <w:szCs w:val="18"/>
                        </w:rPr>
                        <w:t xml:space="preserve">  </w:t>
                      </w:r>
                    </w:p>
                    <w:permEnd w:id="1377443169"/>
                    <w:p w14:paraId="76A9F295" w14:textId="77777777" w:rsidR="00AD66D2" w:rsidRDefault="001B1B0B" w:rsidP="009C3D34">
                      <w:pPr>
                        <w:pStyle w:val="nr"/>
                        <w:spacing w:after="160"/>
                      </w:pPr>
                      <w:r>
                        <w:t xml:space="preserve"> </w:t>
                      </w:r>
                      <w:permStart w:id="537788456" w:edGrp="everyone"/>
                      <w:r w:rsidR="00411C30">
                        <w:t>GN</w:t>
                      </w:r>
                      <w:permEnd w:id="537788456"/>
                      <w:r w:rsidR="009C3D34">
                        <w:t xml:space="preserve"> </w:t>
                      </w:r>
                      <w:r w:rsidR="00AD66D2">
                        <w:t xml:space="preserve">nr. </w:t>
                      </w:r>
                      <w:permStart w:id="2025484018" w:edGrp="everyone"/>
                      <w:r w:rsidR="00674826">
                        <w:t>____</w:t>
                      </w:r>
                      <w:permEnd w:id="2025484018"/>
                      <w:r w:rsidR="00AD66D2">
                        <w:t xml:space="preserve"> </w:t>
                      </w:r>
                    </w:p>
                    <w:p w14:paraId="70CC2C92" w14:textId="77777777" w:rsidR="001B1B0B" w:rsidRDefault="00AD66D2" w:rsidP="001B1B0B">
                      <w:pPr>
                        <w:pStyle w:val="nr"/>
                      </w:pPr>
                      <w:r>
                        <w:t xml:space="preserve"> </w:t>
                      </w:r>
                      <w:r w:rsidR="001B1B0B">
                        <w:t xml:space="preserve"> </w:t>
                      </w:r>
                      <w:permStart w:id="122442503" w:edGrp="everyone"/>
                      <w:r w:rsidR="00411C30">
                        <w:t>1</w:t>
                      </w:r>
                      <w:r w:rsidR="00674826">
                        <w:t>.</w:t>
                      </w:r>
                      <w:r w:rsidR="00411C30">
                        <w:t>12</w:t>
                      </w:r>
                      <w:r w:rsidR="00674826">
                        <w:t>.2020</w:t>
                      </w:r>
                      <w:permEnd w:id="122442503"/>
                    </w:p>
                    <w:p w14:paraId="63D6D359"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58E055DE" w14:textId="77777777" w:rsidR="00674826" w:rsidRPr="00411C30" w:rsidRDefault="00674826" w:rsidP="00411C30">
      <w:pPr>
        <w:spacing w:after="0"/>
        <w:ind w:left="5103"/>
        <w:jc w:val="right"/>
        <w:rPr>
          <w:b/>
          <w:bCs/>
          <w:iCs/>
        </w:rPr>
      </w:pPr>
      <w:permStart w:id="2128814265" w:edGrp="everyone"/>
      <w:r w:rsidRPr="00411C30">
        <w:rPr>
          <w:b/>
          <w:bCs/>
          <w:iCs/>
        </w:rPr>
        <w:lastRenderedPageBreak/>
        <w:t xml:space="preserve">Biroului Permanent al </w:t>
      </w:r>
    </w:p>
    <w:p w14:paraId="314B08DB" w14:textId="77777777" w:rsidR="00674826" w:rsidRDefault="00674826" w:rsidP="00411C30">
      <w:pPr>
        <w:spacing w:after="0"/>
        <w:ind w:left="5103"/>
        <w:jc w:val="right"/>
        <w:rPr>
          <w:b/>
          <w:bCs/>
          <w:i/>
          <w:iCs/>
        </w:rPr>
      </w:pPr>
      <w:r w:rsidRPr="00411C30">
        <w:rPr>
          <w:b/>
          <w:bCs/>
          <w:iCs/>
        </w:rPr>
        <w:t>Parlamentului Republicii Moldova</w:t>
      </w:r>
    </w:p>
    <w:p w14:paraId="269F7FEB" w14:textId="77777777" w:rsidR="00674826" w:rsidRPr="00674826" w:rsidRDefault="00674826" w:rsidP="00674826">
      <w:pPr>
        <w:ind w:left="5103"/>
        <w:jc w:val="right"/>
        <w:rPr>
          <w:b/>
          <w:bCs/>
          <w:i/>
          <w:iCs/>
        </w:rPr>
      </w:pPr>
    </w:p>
    <w:p w14:paraId="4FFB235A" w14:textId="77777777" w:rsidR="00674826" w:rsidRPr="00F22046" w:rsidRDefault="00674826" w:rsidP="00674826"/>
    <w:p w14:paraId="70880A62" w14:textId="147C9BEC" w:rsidR="00674826" w:rsidRDefault="00674826" w:rsidP="008D7877">
      <w:pPr>
        <w:ind w:firstLine="567"/>
        <w:jc w:val="both"/>
        <w:rPr>
          <w:rFonts w:ascii="Times New Roman" w:hAnsi="Times New Roman" w:cs="Times New Roman"/>
          <w:sz w:val="28"/>
          <w:szCs w:val="28"/>
        </w:rPr>
      </w:pPr>
      <w:r w:rsidRPr="00674826">
        <w:rPr>
          <w:rFonts w:ascii="Times New Roman" w:hAnsi="Times New Roman" w:cs="Times New Roman"/>
          <w:sz w:val="28"/>
          <w:szCs w:val="28"/>
        </w:rPr>
        <w:t>În conformitate cu art.73 din Constituția Republicii Moldova şi art. 47 din         Regulamentul Parlamentului, se prezintă Parlamentului spre examinare, cu titlu de inițiativă legisla</w:t>
      </w:r>
      <w:r w:rsidR="000F6ABB">
        <w:rPr>
          <w:rFonts w:ascii="Times New Roman" w:hAnsi="Times New Roman" w:cs="Times New Roman"/>
          <w:sz w:val="28"/>
          <w:szCs w:val="28"/>
        </w:rPr>
        <w:t xml:space="preserve">tivă, proiectul de lege privind </w:t>
      </w:r>
      <w:r w:rsidR="0076179D" w:rsidRPr="0076179D">
        <w:rPr>
          <w:rFonts w:ascii="Times New Roman" w:hAnsi="Times New Roman" w:cs="Times New Roman"/>
          <w:sz w:val="28"/>
          <w:szCs w:val="28"/>
        </w:rPr>
        <w:t>privind modificarea și abrogarea unor acte normative</w:t>
      </w:r>
      <w:r w:rsidR="0076179D">
        <w:rPr>
          <w:rFonts w:ascii="Times New Roman" w:hAnsi="Times New Roman" w:cs="Times New Roman"/>
          <w:sz w:val="28"/>
          <w:szCs w:val="28"/>
        </w:rPr>
        <w:t>.</w:t>
      </w:r>
    </w:p>
    <w:p w14:paraId="2E0357E0" w14:textId="77777777" w:rsidR="00674826" w:rsidRPr="00674826" w:rsidRDefault="00674826" w:rsidP="00674826">
      <w:pPr>
        <w:ind w:firstLine="567"/>
        <w:jc w:val="both"/>
        <w:rPr>
          <w:rFonts w:ascii="Times New Roman" w:hAnsi="Times New Roman" w:cs="Times New Roman"/>
          <w:sz w:val="28"/>
          <w:szCs w:val="28"/>
        </w:rPr>
      </w:pPr>
    </w:p>
    <w:p w14:paraId="514EF308" w14:textId="77777777" w:rsidR="00674826" w:rsidRPr="00674826" w:rsidRDefault="00674826" w:rsidP="0076179D">
      <w:pPr>
        <w:spacing w:after="0" w:line="240" w:lineRule="auto"/>
        <w:ind w:firstLine="283"/>
        <w:rPr>
          <w:rFonts w:ascii="Times New Roman" w:hAnsi="Times New Roman" w:cs="Times New Roman"/>
          <w:i/>
          <w:iCs/>
          <w:sz w:val="28"/>
          <w:szCs w:val="28"/>
        </w:rPr>
      </w:pPr>
      <w:r w:rsidRPr="00674826">
        <w:rPr>
          <w:rFonts w:ascii="Times New Roman" w:hAnsi="Times New Roman" w:cs="Times New Roman"/>
          <w:i/>
          <w:iCs/>
          <w:sz w:val="28"/>
          <w:szCs w:val="28"/>
        </w:rPr>
        <w:t xml:space="preserve">Anexă: </w:t>
      </w:r>
    </w:p>
    <w:p w14:paraId="5CCE5EC2" w14:textId="77777777" w:rsidR="00674826" w:rsidRPr="0076179D" w:rsidRDefault="00674826" w:rsidP="0076179D">
      <w:pPr>
        <w:pStyle w:val="Listparagraf"/>
        <w:numPr>
          <w:ilvl w:val="0"/>
          <w:numId w:val="5"/>
        </w:numPr>
        <w:pBdr>
          <w:top w:val="nil"/>
          <w:left w:val="nil"/>
          <w:bottom w:val="nil"/>
          <w:right w:val="nil"/>
          <w:between w:val="nil"/>
          <w:bar w:val="nil"/>
        </w:pBdr>
        <w:spacing w:after="0" w:line="240" w:lineRule="auto"/>
        <w:jc w:val="both"/>
        <w:rPr>
          <w:rFonts w:ascii="Times New Roman" w:hAnsi="Times New Roman" w:cs="Times New Roman"/>
          <w:sz w:val="28"/>
          <w:szCs w:val="28"/>
        </w:rPr>
      </w:pPr>
      <w:r w:rsidRPr="0076179D">
        <w:rPr>
          <w:rFonts w:ascii="Times New Roman" w:hAnsi="Times New Roman" w:cs="Times New Roman"/>
          <w:sz w:val="28"/>
          <w:szCs w:val="28"/>
        </w:rPr>
        <w:t>Proiectul de lege;</w:t>
      </w:r>
    </w:p>
    <w:p w14:paraId="7416250B" w14:textId="77777777" w:rsidR="00674826" w:rsidRPr="0076179D" w:rsidRDefault="00674826" w:rsidP="0076179D">
      <w:pPr>
        <w:pStyle w:val="Listparagraf"/>
        <w:numPr>
          <w:ilvl w:val="0"/>
          <w:numId w:val="5"/>
        </w:numPr>
        <w:pBdr>
          <w:top w:val="nil"/>
          <w:left w:val="nil"/>
          <w:bottom w:val="nil"/>
          <w:right w:val="nil"/>
          <w:between w:val="nil"/>
          <w:bar w:val="nil"/>
        </w:pBdr>
        <w:spacing w:after="0" w:line="240" w:lineRule="auto"/>
        <w:jc w:val="both"/>
        <w:rPr>
          <w:rFonts w:ascii="Times New Roman" w:hAnsi="Times New Roman" w:cs="Times New Roman"/>
          <w:sz w:val="28"/>
          <w:szCs w:val="28"/>
        </w:rPr>
      </w:pPr>
      <w:r w:rsidRPr="0076179D">
        <w:rPr>
          <w:rFonts w:ascii="Times New Roman" w:hAnsi="Times New Roman" w:cs="Times New Roman"/>
          <w:sz w:val="28"/>
          <w:szCs w:val="28"/>
        </w:rPr>
        <w:t>Notă informativă.</w:t>
      </w:r>
    </w:p>
    <w:p w14:paraId="10981EC5" w14:textId="77777777" w:rsidR="00674826" w:rsidRPr="00F22046" w:rsidRDefault="00674826" w:rsidP="00674826"/>
    <w:p w14:paraId="36E12423" w14:textId="77777777" w:rsidR="00674826" w:rsidRPr="00F22046" w:rsidRDefault="00674826" w:rsidP="00674826">
      <w:pPr>
        <w:jc w:val="right"/>
        <w:rPr>
          <w:b/>
          <w:bCs/>
        </w:rPr>
      </w:pPr>
    </w:p>
    <w:p w14:paraId="763431DF" w14:textId="77777777" w:rsidR="008D7877" w:rsidRDefault="008D7877" w:rsidP="00674826">
      <w:pPr>
        <w:jc w:val="right"/>
        <w:rPr>
          <w:rFonts w:ascii="Times New Roman" w:hAnsi="Times New Roman" w:cs="Times New Roman"/>
          <w:b/>
          <w:bCs/>
          <w:sz w:val="28"/>
          <w:szCs w:val="28"/>
        </w:rPr>
      </w:pPr>
    </w:p>
    <w:p w14:paraId="4B6A2C13" w14:textId="77777777" w:rsidR="006D7CF7" w:rsidRDefault="00674826" w:rsidP="00674826">
      <w:pPr>
        <w:jc w:val="right"/>
        <w:rPr>
          <w:rFonts w:ascii="Times New Roman" w:hAnsi="Times New Roman" w:cs="Times New Roman"/>
          <w:b/>
          <w:bCs/>
          <w:sz w:val="28"/>
          <w:szCs w:val="28"/>
        </w:rPr>
      </w:pPr>
      <w:r w:rsidRPr="00674826">
        <w:rPr>
          <w:rFonts w:ascii="Times New Roman" w:hAnsi="Times New Roman" w:cs="Times New Roman"/>
          <w:b/>
          <w:bCs/>
          <w:sz w:val="28"/>
          <w:szCs w:val="28"/>
        </w:rPr>
        <w:t>Deputa</w:t>
      </w:r>
      <w:r>
        <w:rPr>
          <w:rFonts w:ascii="Times New Roman" w:hAnsi="Times New Roman" w:cs="Times New Roman"/>
          <w:b/>
          <w:bCs/>
          <w:sz w:val="28"/>
          <w:szCs w:val="28"/>
        </w:rPr>
        <w:t xml:space="preserve">t </w:t>
      </w:r>
      <w:r w:rsidRPr="00674826">
        <w:rPr>
          <w:rFonts w:ascii="Times New Roman" w:hAnsi="Times New Roman" w:cs="Times New Roman"/>
          <w:b/>
          <w:bCs/>
          <w:sz w:val="28"/>
          <w:szCs w:val="28"/>
        </w:rPr>
        <w:t>în Parlament</w:t>
      </w:r>
    </w:p>
    <w:p w14:paraId="4329BCAE" w14:textId="77777777" w:rsidR="00970FF6" w:rsidRDefault="00970FF6" w:rsidP="00674826">
      <w:pPr>
        <w:jc w:val="right"/>
        <w:rPr>
          <w:b/>
          <w:bCs/>
        </w:rPr>
      </w:pPr>
    </w:p>
    <w:p w14:paraId="333828A4" w14:textId="77777777" w:rsidR="00970FF6" w:rsidRDefault="00970FF6" w:rsidP="00674826">
      <w:pPr>
        <w:jc w:val="right"/>
        <w:rPr>
          <w:b/>
          <w:bCs/>
        </w:rPr>
      </w:pPr>
    </w:p>
    <w:p w14:paraId="0C7BF5B8" w14:textId="77777777" w:rsidR="00970FF6" w:rsidRDefault="00970FF6" w:rsidP="00674826">
      <w:pPr>
        <w:jc w:val="right"/>
        <w:rPr>
          <w:b/>
          <w:bCs/>
        </w:rPr>
      </w:pPr>
    </w:p>
    <w:p w14:paraId="0A8E5B07" w14:textId="77777777" w:rsidR="00970FF6" w:rsidRDefault="00970FF6" w:rsidP="00674826">
      <w:pPr>
        <w:jc w:val="right"/>
        <w:rPr>
          <w:b/>
          <w:bCs/>
        </w:rPr>
      </w:pPr>
    </w:p>
    <w:p w14:paraId="1246E474" w14:textId="77777777" w:rsidR="00970FF6" w:rsidRDefault="00970FF6" w:rsidP="00674826">
      <w:pPr>
        <w:jc w:val="right"/>
        <w:rPr>
          <w:b/>
          <w:bCs/>
        </w:rPr>
      </w:pPr>
    </w:p>
    <w:p w14:paraId="44B6DF80" w14:textId="77777777" w:rsidR="00970FF6" w:rsidRDefault="00970FF6" w:rsidP="00674826">
      <w:pPr>
        <w:jc w:val="right"/>
        <w:rPr>
          <w:b/>
          <w:bCs/>
        </w:rPr>
      </w:pPr>
    </w:p>
    <w:p w14:paraId="36A91588" w14:textId="77777777" w:rsidR="00970FF6" w:rsidRDefault="00970FF6" w:rsidP="00674826">
      <w:pPr>
        <w:jc w:val="right"/>
        <w:rPr>
          <w:b/>
          <w:bCs/>
        </w:rPr>
      </w:pPr>
    </w:p>
    <w:p w14:paraId="0FABC8B1" w14:textId="77777777" w:rsidR="00970FF6" w:rsidRDefault="00970FF6" w:rsidP="00674826">
      <w:pPr>
        <w:jc w:val="right"/>
        <w:rPr>
          <w:b/>
          <w:bCs/>
        </w:rPr>
      </w:pPr>
    </w:p>
    <w:p w14:paraId="4C3EF050" w14:textId="77777777" w:rsidR="00970FF6" w:rsidRDefault="00970FF6" w:rsidP="00674826">
      <w:pPr>
        <w:jc w:val="right"/>
        <w:rPr>
          <w:b/>
          <w:bCs/>
        </w:rPr>
      </w:pPr>
    </w:p>
    <w:p w14:paraId="259607E1" w14:textId="77777777" w:rsidR="00970FF6" w:rsidRDefault="00970FF6" w:rsidP="00970FF6">
      <w:pPr>
        <w:spacing w:after="0"/>
        <w:jc w:val="right"/>
        <w:rPr>
          <w:rFonts w:ascii="Times New Roman" w:hAnsi="Times New Roman" w:cs="Times New Roman"/>
          <w:i/>
          <w:sz w:val="28"/>
          <w:szCs w:val="28"/>
        </w:rPr>
      </w:pPr>
      <w:r w:rsidRPr="00970FF6">
        <w:rPr>
          <w:rFonts w:ascii="Times New Roman" w:hAnsi="Times New Roman" w:cs="Times New Roman"/>
          <w:i/>
          <w:sz w:val="28"/>
          <w:szCs w:val="28"/>
        </w:rPr>
        <w:lastRenderedPageBreak/>
        <w:t>Proiect</w:t>
      </w:r>
    </w:p>
    <w:p w14:paraId="07B8FBEA" w14:textId="77777777" w:rsidR="00970FF6" w:rsidRPr="00970FF6" w:rsidRDefault="00970FF6" w:rsidP="00970FF6">
      <w:pPr>
        <w:spacing w:after="0"/>
        <w:jc w:val="right"/>
        <w:rPr>
          <w:rFonts w:ascii="Times New Roman" w:hAnsi="Times New Roman" w:cs="Times New Roman"/>
          <w:i/>
          <w:sz w:val="28"/>
          <w:szCs w:val="28"/>
        </w:rPr>
      </w:pPr>
    </w:p>
    <w:p w14:paraId="5EA4E3D2" w14:textId="77777777" w:rsidR="00970FF6" w:rsidRPr="003340C2" w:rsidRDefault="00970FF6" w:rsidP="00970FF6">
      <w:pPr>
        <w:spacing w:after="0"/>
        <w:jc w:val="center"/>
        <w:rPr>
          <w:rFonts w:ascii="Times New Roman" w:hAnsi="Times New Roman" w:cs="Times New Roman"/>
          <w:b/>
          <w:sz w:val="28"/>
          <w:szCs w:val="28"/>
        </w:rPr>
      </w:pPr>
    </w:p>
    <w:p w14:paraId="76C4E8BF" w14:textId="77777777" w:rsidR="00970FF6" w:rsidRPr="003340C2" w:rsidRDefault="00970FF6" w:rsidP="00970FF6">
      <w:pPr>
        <w:spacing w:after="0"/>
        <w:jc w:val="center"/>
        <w:rPr>
          <w:rFonts w:ascii="Times New Roman" w:hAnsi="Times New Roman" w:cs="Times New Roman"/>
          <w:b/>
          <w:sz w:val="28"/>
          <w:szCs w:val="28"/>
        </w:rPr>
      </w:pPr>
      <w:r w:rsidRPr="003340C2">
        <w:rPr>
          <w:rFonts w:ascii="Times New Roman" w:hAnsi="Times New Roman" w:cs="Times New Roman"/>
          <w:b/>
          <w:sz w:val="28"/>
          <w:szCs w:val="28"/>
        </w:rPr>
        <w:t>PARLAMENTUL REPUBLICII MOLDOVA</w:t>
      </w:r>
    </w:p>
    <w:p w14:paraId="7B21D215" w14:textId="77777777" w:rsidR="00970FF6" w:rsidRPr="003340C2" w:rsidRDefault="00970FF6" w:rsidP="00970FF6">
      <w:pPr>
        <w:spacing w:after="0"/>
        <w:contextualSpacing/>
        <w:jc w:val="center"/>
        <w:rPr>
          <w:rFonts w:ascii="Times New Roman" w:hAnsi="Times New Roman" w:cs="Times New Roman"/>
          <w:b/>
          <w:sz w:val="28"/>
          <w:szCs w:val="28"/>
        </w:rPr>
      </w:pPr>
      <w:r w:rsidRPr="003340C2">
        <w:rPr>
          <w:rFonts w:ascii="Times New Roman" w:hAnsi="Times New Roman" w:cs="Times New Roman"/>
          <w:b/>
          <w:sz w:val="28"/>
          <w:szCs w:val="28"/>
        </w:rPr>
        <w:t>LEGE</w:t>
      </w:r>
    </w:p>
    <w:p w14:paraId="272626E4" w14:textId="7CDBFCD2" w:rsidR="00970FF6" w:rsidRPr="003340C2" w:rsidRDefault="00970FF6" w:rsidP="00FD16D4">
      <w:pPr>
        <w:spacing w:after="0"/>
        <w:contextualSpacing/>
        <w:jc w:val="center"/>
        <w:rPr>
          <w:rFonts w:ascii="Times New Roman" w:hAnsi="Times New Roman" w:cs="Times New Roman"/>
          <w:sz w:val="28"/>
          <w:szCs w:val="28"/>
        </w:rPr>
      </w:pPr>
      <w:r w:rsidRPr="003340C2">
        <w:rPr>
          <w:rFonts w:ascii="Times New Roman" w:hAnsi="Times New Roman" w:cs="Times New Roman"/>
          <w:b/>
          <w:sz w:val="28"/>
          <w:szCs w:val="28"/>
        </w:rPr>
        <w:t xml:space="preserve">privind </w:t>
      </w:r>
      <w:r w:rsidR="000F6ABB">
        <w:rPr>
          <w:rFonts w:ascii="Times New Roman" w:hAnsi="Times New Roman" w:cs="Times New Roman"/>
          <w:b/>
          <w:sz w:val="28"/>
          <w:szCs w:val="28"/>
        </w:rPr>
        <w:t xml:space="preserve">modificarea </w:t>
      </w:r>
      <w:r w:rsidR="00FD16D4">
        <w:rPr>
          <w:rFonts w:ascii="Times New Roman" w:hAnsi="Times New Roman" w:cs="Times New Roman"/>
          <w:b/>
          <w:sz w:val="28"/>
          <w:szCs w:val="28"/>
        </w:rPr>
        <w:t>și abrogarea unor acte normative</w:t>
      </w:r>
    </w:p>
    <w:p w14:paraId="7DAEAF39" w14:textId="77777777" w:rsidR="00970FF6" w:rsidRDefault="00970FF6" w:rsidP="00970FF6">
      <w:pPr>
        <w:spacing w:after="0"/>
        <w:contextualSpacing/>
        <w:rPr>
          <w:rFonts w:ascii="Times New Roman" w:hAnsi="Times New Roman" w:cs="Times New Roman"/>
          <w:sz w:val="28"/>
          <w:szCs w:val="28"/>
        </w:rPr>
      </w:pPr>
    </w:p>
    <w:p w14:paraId="318518F7" w14:textId="77777777" w:rsidR="00970FF6" w:rsidRPr="003340C2" w:rsidRDefault="00970FF6" w:rsidP="00970FF6">
      <w:pPr>
        <w:spacing w:after="0"/>
        <w:contextualSpacing/>
        <w:rPr>
          <w:rFonts w:ascii="Times New Roman" w:hAnsi="Times New Roman" w:cs="Times New Roman"/>
          <w:sz w:val="28"/>
          <w:szCs w:val="28"/>
        </w:rPr>
      </w:pPr>
    </w:p>
    <w:p w14:paraId="5A1B8DED" w14:textId="77777777" w:rsidR="00970FF6" w:rsidRDefault="00970FF6" w:rsidP="00970FF6">
      <w:pPr>
        <w:spacing w:after="0"/>
        <w:ind w:firstLine="708"/>
        <w:rPr>
          <w:rFonts w:ascii="Times New Roman" w:hAnsi="Times New Roman" w:cs="Times New Roman"/>
          <w:sz w:val="28"/>
          <w:szCs w:val="28"/>
        </w:rPr>
      </w:pPr>
      <w:r w:rsidRPr="003340C2">
        <w:rPr>
          <w:rFonts w:ascii="Times New Roman" w:hAnsi="Times New Roman" w:cs="Times New Roman"/>
          <w:sz w:val="28"/>
          <w:szCs w:val="28"/>
        </w:rPr>
        <w:t>Parlamentul adoptă prezenta lege organică.</w:t>
      </w:r>
    </w:p>
    <w:p w14:paraId="6E20A0E6" w14:textId="77777777" w:rsidR="00970FF6" w:rsidRPr="00BD5359" w:rsidRDefault="00970FF6" w:rsidP="00970FF6">
      <w:pPr>
        <w:spacing w:after="0"/>
        <w:rPr>
          <w:rFonts w:ascii="Times New Roman" w:hAnsi="Times New Roman" w:cs="Times New Roman"/>
          <w:sz w:val="28"/>
          <w:szCs w:val="28"/>
        </w:rPr>
      </w:pPr>
    </w:p>
    <w:p w14:paraId="7A3E2D4D" w14:textId="310C8627" w:rsidR="00FD16D4" w:rsidRPr="00BD5359" w:rsidRDefault="00970FF6" w:rsidP="00FD16D4">
      <w:pPr>
        <w:spacing w:after="0"/>
        <w:ind w:firstLine="567"/>
        <w:jc w:val="both"/>
        <w:rPr>
          <w:rFonts w:ascii="Times New Roman" w:eastAsia="Times New Roman" w:hAnsi="Times New Roman" w:cs="Times New Roman"/>
          <w:sz w:val="28"/>
          <w:szCs w:val="28"/>
        </w:rPr>
      </w:pPr>
      <w:r w:rsidRPr="00BD5359">
        <w:rPr>
          <w:rFonts w:ascii="Times New Roman" w:eastAsia="Times New Roman" w:hAnsi="Times New Roman" w:cs="Times New Roman"/>
          <w:b/>
          <w:bCs/>
          <w:sz w:val="28"/>
          <w:szCs w:val="28"/>
        </w:rPr>
        <w:t>Art.I.</w:t>
      </w:r>
      <w:r w:rsidRPr="00BD5359">
        <w:rPr>
          <w:rFonts w:ascii="Times New Roman" w:eastAsia="Times New Roman" w:hAnsi="Times New Roman" w:cs="Times New Roman"/>
          <w:sz w:val="28"/>
          <w:szCs w:val="28"/>
        </w:rPr>
        <w:t xml:space="preserve"> –</w:t>
      </w:r>
      <w:r w:rsidR="000F6ABB">
        <w:rPr>
          <w:rFonts w:ascii="Times New Roman" w:eastAsia="Times New Roman" w:hAnsi="Times New Roman" w:cs="Times New Roman"/>
          <w:sz w:val="28"/>
          <w:szCs w:val="28"/>
        </w:rPr>
        <w:t xml:space="preserve"> </w:t>
      </w:r>
      <w:r w:rsidR="00FD16D4">
        <w:rPr>
          <w:rFonts w:ascii="Times New Roman" w:eastAsia="Times New Roman" w:hAnsi="Times New Roman" w:cs="Times New Roman"/>
          <w:sz w:val="28"/>
          <w:szCs w:val="28"/>
        </w:rPr>
        <w:t xml:space="preserve">În anexa la Legea nr.330/1999 cu privire la cultură fizică și sport </w:t>
      </w:r>
      <w:r w:rsidR="00FD16D4" w:rsidRPr="00FD16D4">
        <w:rPr>
          <w:rFonts w:ascii="Times New Roman" w:eastAsia="Times New Roman" w:hAnsi="Times New Roman" w:cs="Times New Roman"/>
          <w:iCs/>
          <w:sz w:val="28"/>
          <w:szCs w:val="28"/>
        </w:rPr>
        <w:t>(Monitorul Oficial, 1999, nr.83-86, art.399)</w:t>
      </w:r>
      <w:r w:rsidR="00FD16D4" w:rsidRPr="001758E0">
        <w:rPr>
          <w:rFonts w:ascii="Times New Roman" w:eastAsia="Times New Roman" w:hAnsi="Times New Roman" w:cs="Times New Roman"/>
          <w:i/>
          <w:sz w:val="28"/>
          <w:szCs w:val="28"/>
        </w:rPr>
        <w:t>,</w:t>
      </w:r>
      <w:r w:rsidR="00FD16D4">
        <w:rPr>
          <w:rFonts w:ascii="Times New Roman" w:eastAsia="Times New Roman" w:hAnsi="Times New Roman" w:cs="Times New Roman"/>
          <w:sz w:val="28"/>
          <w:szCs w:val="28"/>
        </w:rPr>
        <w:t xml:space="preserve"> cu modificările și completările ulterioare, se introduce poziția nr.1 Stadionul republican, Chișinău.</w:t>
      </w:r>
    </w:p>
    <w:p w14:paraId="73B298BF" w14:textId="77777777" w:rsidR="00FD16D4" w:rsidRDefault="000F6ABB" w:rsidP="00FD16D4">
      <w:pPr>
        <w:spacing w:after="0"/>
        <w:ind w:firstLine="567"/>
        <w:jc w:val="both"/>
        <w:rPr>
          <w:rFonts w:ascii="Times New Roman" w:eastAsia="Times New Roman" w:hAnsi="Times New Roman" w:cs="Times New Roman"/>
          <w:sz w:val="28"/>
          <w:szCs w:val="28"/>
        </w:rPr>
      </w:pPr>
      <w:r w:rsidRPr="000F6ABB">
        <w:rPr>
          <w:rFonts w:ascii="Times New Roman" w:eastAsia="Times New Roman" w:hAnsi="Times New Roman" w:cs="Times New Roman"/>
          <w:b/>
          <w:sz w:val="28"/>
          <w:szCs w:val="28"/>
        </w:rPr>
        <w:t>Art.II</w:t>
      </w:r>
      <w:r w:rsidRPr="000F6AB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D7877">
        <w:rPr>
          <w:rFonts w:ascii="Times New Roman" w:eastAsia="Times New Roman" w:hAnsi="Times New Roman" w:cs="Times New Roman"/>
          <w:sz w:val="28"/>
          <w:szCs w:val="28"/>
        </w:rPr>
        <w:t xml:space="preserve">– </w:t>
      </w:r>
      <w:r w:rsidR="00FD16D4">
        <w:rPr>
          <w:rFonts w:ascii="Times New Roman" w:eastAsia="Times New Roman" w:hAnsi="Times New Roman" w:cs="Times New Roman"/>
          <w:sz w:val="28"/>
          <w:szCs w:val="28"/>
        </w:rPr>
        <w:t xml:space="preserve">Se abrogă Legea nr.151/2018 </w:t>
      </w:r>
      <w:r w:rsidR="00FD16D4" w:rsidRPr="000F6ABB">
        <w:rPr>
          <w:rFonts w:ascii="Times New Roman" w:eastAsia="Times New Roman" w:hAnsi="Times New Roman" w:cs="Times New Roman"/>
          <w:sz w:val="28"/>
          <w:szCs w:val="28"/>
        </w:rPr>
        <w:t>cu privire la transmiterea cu titlu oneros</w:t>
      </w:r>
      <w:r w:rsidR="00FD16D4">
        <w:rPr>
          <w:rFonts w:ascii="Times New Roman" w:eastAsia="Times New Roman" w:hAnsi="Times New Roman" w:cs="Times New Roman"/>
          <w:sz w:val="28"/>
          <w:szCs w:val="28"/>
        </w:rPr>
        <w:t xml:space="preserve"> a </w:t>
      </w:r>
      <w:r w:rsidR="00FD16D4" w:rsidRPr="000F6ABB">
        <w:rPr>
          <w:rFonts w:ascii="Times New Roman" w:eastAsia="Times New Roman" w:hAnsi="Times New Roman" w:cs="Times New Roman"/>
          <w:sz w:val="28"/>
          <w:szCs w:val="28"/>
        </w:rPr>
        <w:t>unui bun</w:t>
      </w:r>
      <w:r w:rsidR="00FD16D4">
        <w:rPr>
          <w:rFonts w:ascii="Times New Roman" w:eastAsia="Times New Roman" w:hAnsi="Times New Roman" w:cs="Times New Roman"/>
          <w:sz w:val="28"/>
          <w:szCs w:val="28"/>
        </w:rPr>
        <w:t xml:space="preserve"> imobil</w:t>
      </w:r>
      <w:r w:rsidR="00FD16D4" w:rsidRPr="000F6ABB">
        <w:rPr>
          <w:rFonts w:ascii="Times New Roman" w:eastAsia="Times New Roman" w:hAnsi="Times New Roman" w:cs="Times New Roman"/>
          <w:sz w:val="28"/>
          <w:szCs w:val="28"/>
        </w:rPr>
        <w:t xml:space="preserve"> </w:t>
      </w:r>
      <w:r w:rsidR="00FD16D4" w:rsidRPr="00FD16D4">
        <w:rPr>
          <w:rFonts w:ascii="Times New Roman" w:eastAsia="Times New Roman" w:hAnsi="Times New Roman" w:cs="Times New Roman"/>
          <w:iCs/>
          <w:sz w:val="28"/>
          <w:szCs w:val="28"/>
        </w:rPr>
        <w:t>(Monitorul Oficial, 2018, nr.462-464, art.764)</w:t>
      </w:r>
      <w:r w:rsidR="00FD16D4">
        <w:rPr>
          <w:rFonts w:ascii="Times New Roman" w:eastAsia="Times New Roman" w:hAnsi="Times New Roman" w:cs="Times New Roman"/>
          <w:sz w:val="28"/>
          <w:szCs w:val="28"/>
        </w:rPr>
        <w:t>.</w:t>
      </w:r>
    </w:p>
    <w:p w14:paraId="51343933" w14:textId="77777777" w:rsidR="00970FF6" w:rsidRPr="00BD5359" w:rsidRDefault="00970FF6" w:rsidP="00970FF6">
      <w:pPr>
        <w:spacing w:after="0"/>
        <w:ind w:firstLine="567"/>
        <w:jc w:val="both"/>
        <w:rPr>
          <w:rFonts w:ascii="Times New Roman" w:eastAsia="Times New Roman" w:hAnsi="Times New Roman" w:cs="Times New Roman"/>
          <w:sz w:val="28"/>
          <w:szCs w:val="28"/>
        </w:rPr>
      </w:pPr>
      <w:r w:rsidRPr="00BD5359">
        <w:rPr>
          <w:rFonts w:ascii="Times New Roman" w:eastAsia="Times New Roman" w:hAnsi="Times New Roman" w:cs="Times New Roman"/>
          <w:b/>
          <w:bCs/>
          <w:sz w:val="28"/>
          <w:szCs w:val="28"/>
        </w:rPr>
        <w:t>Art.I</w:t>
      </w:r>
      <w:r w:rsidR="000F6ABB">
        <w:rPr>
          <w:rFonts w:ascii="Times New Roman" w:eastAsia="Times New Roman" w:hAnsi="Times New Roman" w:cs="Times New Roman"/>
          <w:b/>
          <w:bCs/>
          <w:sz w:val="28"/>
          <w:szCs w:val="28"/>
        </w:rPr>
        <w:t>I</w:t>
      </w:r>
      <w:r w:rsidRPr="00BD5359">
        <w:rPr>
          <w:rFonts w:ascii="Times New Roman" w:eastAsia="Times New Roman" w:hAnsi="Times New Roman" w:cs="Times New Roman"/>
          <w:b/>
          <w:bCs/>
          <w:sz w:val="28"/>
          <w:szCs w:val="28"/>
        </w:rPr>
        <w:t>I.</w:t>
      </w:r>
      <w:r w:rsidRPr="00BD5359">
        <w:rPr>
          <w:rFonts w:ascii="Times New Roman" w:eastAsia="Times New Roman" w:hAnsi="Times New Roman" w:cs="Times New Roman"/>
          <w:sz w:val="28"/>
          <w:szCs w:val="28"/>
        </w:rPr>
        <w:t xml:space="preserve"> – Prezenta lege intră în vigoare la data publicării în Monitorul Oficial al Republicii Moldova.</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1446"/>
        <w:gridCol w:w="96"/>
      </w:tblGrid>
      <w:tr w:rsidR="00970FF6" w:rsidRPr="00BD5359" w14:paraId="7C502BAF" w14:textId="77777777" w:rsidTr="00F44135">
        <w:tc>
          <w:tcPr>
            <w:tcW w:w="0" w:type="auto"/>
            <w:tcBorders>
              <w:top w:val="nil"/>
              <w:left w:val="nil"/>
              <w:bottom w:val="nil"/>
              <w:right w:val="nil"/>
            </w:tcBorders>
            <w:tcMar>
              <w:top w:w="15" w:type="dxa"/>
              <w:left w:w="45" w:type="dxa"/>
              <w:bottom w:w="15" w:type="dxa"/>
              <w:right w:w="480" w:type="dxa"/>
            </w:tcMar>
            <w:hideMark/>
          </w:tcPr>
          <w:p w14:paraId="5B83468C" w14:textId="77777777" w:rsidR="00970FF6" w:rsidRPr="00BD5359" w:rsidRDefault="00970FF6" w:rsidP="00F44135">
            <w:pPr>
              <w:spacing w:after="0"/>
              <w:ind w:firstLine="567"/>
              <w:jc w:val="both"/>
              <w:rPr>
                <w:rFonts w:ascii="Times New Roman" w:eastAsia="Times New Roman" w:hAnsi="Times New Roman" w:cs="Times New Roman"/>
                <w:b/>
                <w:bCs/>
                <w:sz w:val="28"/>
                <w:szCs w:val="28"/>
              </w:rPr>
            </w:pPr>
            <w:r w:rsidRPr="00BD5359">
              <w:rPr>
                <w:rFonts w:ascii="Times New Roman" w:eastAsia="Times New Roman" w:hAnsi="Times New Roman" w:cs="Times New Roman"/>
                <w:b/>
                <w:bCs/>
                <w:sz w:val="28"/>
                <w:szCs w:val="28"/>
              </w:rPr>
              <w:t> </w:t>
            </w:r>
          </w:p>
        </w:tc>
        <w:tc>
          <w:tcPr>
            <w:tcW w:w="0" w:type="auto"/>
            <w:tcBorders>
              <w:top w:val="nil"/>
              <w:left w:val="nil"/>
              <w:bottom w:val="nil"/>
              <w:right w:val="nil"/>
            </w:tcBorders>
            <w:tcMar>
              <w:top w:w="15" w:type="dxa"/>
              <w:left w:w="45" w:type="dxa"/>
              <w:bottom w:w="15" w:type="dxa"/>
              <w:right w:w="45" w:type="dxa"/>
            </w:tcMar>
          </w:tcPr>
          <w:p w14:paraId="56364DB6" w14:textId="77777777" w:rsidR="00970FF6" w:rsidRPr="00BD5359" w:rsidRDefault="00970FF6" w:rsidP="00F44135">
            <w:pPr>
              <w:spacing w:after="0"/>
              <w:rPr>
                <w:rFonts w:ascii="Times New Roman" w:eastAsia="Times New Roman" w:hAnsi="Times New Roman" w:cs="Times New Roman"/>
                <w:b/>
                <w:bCs/>
                <w:sz w:val="28"/>
                <w:szCs w:val="28"/>
              </w:rPr>
            </w:pPr>
          </w:p>
        </w:tc>
      </w:tr>
    </w:tbl>
    <w:p w14:paraId="2AA8E059" w14:textId="77777777" w:rsidR="00970FF6" w:rsidRPr="003340C2" w:rsidRDefault="00970FF6" w:rsidP="00352108">
      <w:pPr>
        <w:spacing w:after="0"/>
        <w:ind w:left="0" w:firstLine="720"/>
        <w:rPr>
          <w:rFonts w:ascii="Times New Roman" w:hAnsi="Times New Roman" w:cs="Times New Roman"/>
          <w:b/>
          <w:sz w:val="28"/>
          <w:szCs w:val="28"/>
        </w:rPr>
      </w:pPr>
    </w:p>
    <w:p w14:paraId="2BB36EE8" w14:textId="77777777" w:rsidR="00970FF6" w:rsidRDefault="00970FF6" w:rsidP="00970FF6">
      <w:pPr>
        <w:spacing w:after="0"/>
        <w:jc w:val="center"/>
        <w:rPr>
          <w:rFonts w:ascii="Times New Roman" w:hAnsi="Times New Roman" w:cs="Times New Roman"/>
          <w:b/>
          <w:sz w:val="28"/>
          <w:szCs w:val="28"/>
          <w:lang w:val="fr-FR"/>
        </w:rPr>
      </w:pPr>
      <w:r w:rsidRPr="003340C2">
        <w:rPr>
          <w:rFonts w:ascii="Times New Roman" w:hAnsi="Times New Roman" w:cs="Times New Roman"/>
          <w:b/>
          <w:sz w:val="28"/>
          <w:szCs w:val="28"/>
          <w:lang w:val="fr-FR"/>
        </w:rPr>
        <w:t>PREȘEDINTELE PARLAMENTULUI</w:t>
      </w:r>
    </w:p>
    <w:p w14:paraId="1DB27314" w14:textId="77777777" w:rsidR="00970FF6" w:rsidRDefault="00970FF6" w:rsidP="00970FF6">
      <w:pPr>
        <w:spacing w:after="0"/>
        <w:jc w:val="center"/>
        <w:rPr>
          <w:rFonts w:ascii="Times New Roman" w:hAnsi="Times New Roman" w:cs="Times New Roman"/>
          <w:b/>
          <w:sz w:val="28"/>
          <w:szCs w:val="28"/>
          <w:lang w:val="fr-FR"/>
        </w:rPr>
      </w:pPr>
    </w:p>
    <w:p w14:paraId="61F593F7" w14:textId="77777777" w:rsidR="00970FF6" w:rsidRDefault="00970FF6" w:rsidP="00970FF6">
      <w:pPr>
        <w:spacing w:after="0"/>
        <w:jc w:val="center"/>
        <w:rPr>
          <w:rFonts w:ascii="Times New Roman" w:hAnsi="Times New Roman" w:cs="Times New Roman"/>
          <w:b/>
          <w:sz w:val="28"/>
          <w:szCs w:val="28"/>
          <w:lang w:val="fr-FR"/>
        </w:rPr>
      </w:pPr>
    </w:p>
    <w:p w14:paraId="253A526F" w14:textId="77777777" w:rsidR="00970FF6" w:rsidRDefault="00970FF6" w:rsidP="00970FF6">
      <w:pPr>
        <w:spacing w:after="0"/>
        <w:jc w:val="center"/>
        <w:rPr>
          <w:rFonts w:ascii="Times New Roman" w:hAnsi="Times New Roman" w:cs="Times New Roman"/>
          <w:b/>
          <w:sz w:val="28"/>
          <w:szCs w:val="28"/>
          <w:lang w:val="fr-FR"/>
        </w:rPr>
      </w:pPr>
    </w:p>
    <w:p w14:paraId="49792EC9" w14:textId="77777777" w:rsidR="00970FF6" w:rsidRDefault="00970FF6" w:rsidP="00970FF6">
      <w:pPr>
        <w:spacing w:after="0"/>
        <w:jc w:val="center"/>
        <w:rPr>
          <w:rFonts w:ascii="Times New Roman" w:hAnsi="Times New Roman" w:cs="Times New Roman"/>
          <w:b/>
          <w:sz w:val="28"/>
          <w:szCs w:val="28"/>
          <w:lang w:val="fr-FR"/>
        </w:rPr>
      </w:pPr>
    </w:p>
    <w:p w14:paraId="4904B347" w14:textId="77777777" w:rsidR="00970FF6" w:rsidRDefault="00970FF6" w:rsidP="00970FF6">
      <w:pPr>
        <w:spacing w:after="0"/>
        <w:jc w:val="center"/>
        <w:rPr>
          <w:rFonts w:ascii="Times New Roman" w:hAnsi="Times New Roman" w:cs="Times New Roman"/>
          <w:b/>
          <w:sz w:val="28"/>
          <w:szCs w:val="28"/>
          <w:lang w:val="fr-FR"/>
        </w:rPr>
      </w:pPr>
    </w:p>
    <w:p w14:paraId="545E97F6" w14:textId="77777777" w:rsidR="00970FF6" w:rsidRDefault="00970FF6" w:rsidP="00970FF6">
      <w:pPr>
        <w:spacing w:after="0"/>
        <w:jc w:val="center"/>
        <w:rPr>
          <w:rFonts w:ascii="Times New Roman" w:hAnsi="Times New Roman" w:cs="Times New Roman"/>
          <w:b/>
          <w:sz w:val="28"/>
          <w:szCs w:val="28"/>
          <w:lang w:val="fr-FR"/>
        </w:rPr>
      </w:pPr>
    </w:p>
    <w:p w14:paraId="4BF8AB28" w14:textId="77777777" w:rsidR="00970FF6" w:rsidRDefault="00970FF6" w:rsidP="00970FF6">
      <w:pPr>
        <w:spacing w:after="0"/>
        <w:jc w:val="center"/>
        <w:rPr>
          <w:rFonts w:ascii="Times New Roman" w:hAnsi="Times New Roman" w:cs="Times New Roman"/>
          <w:b/>
          <w:sz w:val="28"/>
          <w:szCs w:val="28"/>
          <w:lang w:val="fr-FR"/>
        </w:rPr>
      </w:pPr>
    </w:p>
    <w:p w14:paraId="1DCB01DD" w14:textId="77777777" w:rsidR="00970FF6" w:rsidRDefault="00970FF6" w:rsidP="00970FF6">
      <w:pPr>
        <w:spacing w:after="0"/>
        <w:jc w:val="center"/>
        <w:rPr>
          <w:rFonts w:ascii="Times New Roman" w:hAnsi="Times New Roman" w:cs="Times New Roman"/>
          <w:b/>
          <w:sz w:val="28"/>
          <w:szCs w:val="28"/>
          <w:lang w:val="fr-FR"/>
        </w:rPr>
      </w:pPr>
    </w:p>
    <w:p w14:paraId="10133715" w14:textId="77777777" w:rsidR="00970FF6" w:rsidRDefault="00970FF6" w:rsidP="00970FF6">
      <w:pPr>
        <w:spacing w:after="0"/>
        <w:jc w:val="center"/>
        <w:rPr>
          <w:rFonts w:ascii="Times New Roman" w:hAnsi="Times New Roman" w:cs="Times New Roman"/>
          <w:b/>
          <w:sz w:val="28"/>
          <w:szCs w:val="28"/>
          <w:lang w:val="fr-FR"/>
        </w:rPr>
      </w:pPr>
    </w:p>
    <w:p w14:paraId="0E436A01" w14:textId="77777777" w:rsidR="0076179D" w:rsidRDefault="0076179D" w:rsidP="00970FF6">
      <w:pPr>
        <w:spacing w:after="200" w:line="276" w:lineRule="auto"/>
        <w:jc w:val="center"/>
        <w:rPr>
          <w:rFonts w:hAnsi="Times New Roman" w:cs="Times New Roman"/>
          <w:b/>
          <w:bCs/>
        </w:rPr>
      </w:pPr>
    </w:p>
    <w:p w14:paraId="4B466248" w14:textId="77777777" w:rsidR="0076179D" w:rsidRDefault="0076179D" w:rsidP="00970FF6">
      <w:pPr>
        <w:spacing w:after="200" w:line="276" w:lineRule="auto"/>
        <w:jc w:val="center"/>
        <w:rPr>
          <w:rFonts w:hAnsi="Times New Roman" w:cs="Times New Roman"/>
          <w:b/>
          <w:bCs/>
        </w:rPr>
      </w:pPr>
    </w:p>
    <w:p w14:paraId="39342F23" w14:textId="77777777" w:rsidR="0076179D" w:rsidRDefault="00970FF6" w:rsidP="0076179D">
      <w:pPr>
        <w:spacing w:after="200" w:line="276" w:lineRule="auto"/>
        <w:jc w:val="center"/>
      </w:pPr>
      <w:r w:rsidRPr="00F22046">
        <w:rPr>
          <w:rFonts w:hAnsi="Times New Roman" w:cs="Times New Roman"/>
          <w:b/>
          <w:bCs/>
        </w:rPr>
        <w:lastRenderedPageBreak/>
        <w:t>NOT</w:t>
      </w:r>
      <w:r w:rsidRPr="00F22046">
        <w:rPr>
          <w:rFonts w:hAnsi="Times New Roman" w:cs="Times New Roman"/>
          <w:b/>
          <w:bCs/>
        </w:rPr>
        <w:t>Ă</w:t>
      </w:r>
      <w:r w:rsidRPr="00F22046">
        <w:rPr>
          <w:rFonts w:hAnsi="Times New Roman" w:cs="Times New Roman"/>
          <w:b/>
          <w:bCs/>
        </w:rPr>
        <w:t xml:space="preserve"> INFORMATIV</w:t>
      </w:r>
      <w:r w:rsidRPr="00F22046">
        <w:rPr>
          <w:rFonts w:hAnsi="Times New Roman" w:cs="Times New Roman"/>
          <w:b/>
          <w:bCs/>
        </w:rPr>
        <w:t>Ă</w:t>
      </w:r>
      <w:r w:rsidR="0076179D" w:rsidRPr="0076179D">
        <w:t xml:space="preserve"> </w:t>
      </w:r>
    </w:p>
    <w:p w14:paraId="4C34D228" w14:textId="22011441" w:rsidR="00970FF6" w:rsidRDefault="0076179D" w:rsidP="0076179D">
      <w:pPr>
        <w:spacing w:after="200" w:line="276" w:lineRule="auto"/>
        <w:jc w:val="center"/>
        <w:rPr>
          <w:rFonts w:hAnsi="Times New Roman" w:cs="Times New Roman"/>
          <w:b/>
          <w:bCs/>
        </w:rPr>
      </w:pPr>
      <w:r w:rsidRPr="0076179D">
        <w:rPr>
          <w:rFonts w:hAnsi="Times New Roman" w:cs="Times New Roman"/>
          <w:b/>
          <w:bCs/>
        </w:rPr>
        <w:t xml:space="preserve">privind modificarea </w:t>
      </w:r>
      <w:r w:rsidRPr="0076179D">
        <w:rPr>
          <w:rFonts w:hAnsi="Times New Roman" w:cs="Times New Roman"/>
          <w:b/>
          <w:bCs/>
        </w:rPr>
        <w:t>ș</w:t>
      </w:r>
      <w:r w:rsidRPr="0076179D">
        <w:rPr>
          <w:rFonts w:hAnsi="Times New Roman" w:cs="Times New Roman"/>
          <w:b/>
          <w:bCs/>
        </w:rPr>
        <w:t>i abrogarea unor acte normative</w:t>
      </w:r>
    </w:p>
    <w:p w14:paraId="504753BE" w14:textId="4F4F1EDC" w:rsidR="0076179D" w:rsidRPr="0076179D" w:rsidRDefault="0076179D" w:rsidP="0076179D">
      <w:pPr>
        <w:jc w:val="both"/>
        <w:rPr>
          <w:rFonts w:ascii="Times New Roman" w:hAnsi="Times New Roman" w:cs="Times New Roman"/>
          <w:bCs/>
          <w:sz w:val="28"/>
          <w:szCs w:val="28"/>
        </w:rPr>
      </w:pPr>
      <w:r w:rsidRPr="0076179D">
        <w:rPr>
          <w:rFonts w:ascii="Times New Roman" w:hAnsi="Times New Roman" w:cs="Times New Roman"/>
          <w:bCs/>
          <w:sz w:val="28"/>
          <w:szCs w:val="28"/>
        </w:rPr>
        <w:t xml:space="preserve">Proiectul de lege, a fost elaborat drept urmare a unui șir de factori care indică că Legea nr.151/2018 cu privire la transmiterea cu titlu oneros a unui bun imobil </w:t>
      </w:r>
      <w:r>
        <w:rPr>
          <w:rFonts w:ascii="Times New Roman" w:hAnsi="Times New Roman" w:cs="Times New Roman"/>
          <w:bCs/>
          <w:sz w:val="28"/>
          <w:szCs w:val="28"/>
        </w:rPr>
        <w:br/>
      </w:r>
      <w:r w:rsidRPr="0076179D">
        <w:rPr>
          <w:rFonts w:ascii="Times New Roman" w:hAnsi="Times New Roman" w:cs="Times New Roman"/>
          <w:bCs/>
          <w:sz w:val="28"/>
          <w:szCs w:val="28"/>
        </w:rPr>
        <w:t>a fost adoptată fără a se ține cont de interesul public</w:t>
      </w:r>
      <w:r>
        <w:rPr>
          <w:rFonts w:ascii="Times New Roman" w:hAnsi="Times New Roman" w:cs="Times New Roman"/>
          <w:bCs/>
          <w:sz w:val="28"/>
          <w:szCs w:val="28"/>
        </w:rPr>
        <w:t xml:space="preserve"> național</w:t>
      </w:r>
      <w:r w:rsidRPr="0076179D">
        <w:rPr>
          <w:rFonts w:ascii="Times New Roman" w:hAnsi="Times New Roman" w:cs="Times New Roman"/>
          <w:bCs/>
          <w:sz w:val="28"/>
          <w:szCs w:val="28"/>
        </w:rPr>
        <w:t xml:space="preserve">, nu a fost dezbătut pe larg cu specialiștii din diferite domenii, cu societatea civilă, cu </w:t>
      </w:r>
      <w:r>
        <w:rPr>
          <w:rFonts w:ascii="Times New Roman" w:hAnsi="Times New Roman" w:cs="Times New Roman"/>
          <w:bCs/>
          <w:sz w:val="28"/>
          <w:szCs w:val="28"/>
        </w:rPr>
        <w:t>autoritățile publice locale (în continuare - APL)</w:t>
      </w:r>
      <w:r w:rsidRPr="0076179D">
        <w:rPr>
          <w:rFonts w:ascii="Times New Roman" w:hAnsi="Times New Roman" w:cs="Times New Roman"/>
          <w:bCs/>
          <w:sz w:val="28"/>
          <w:szCs w:val="28"/>
        </w:rPr>
        <w:t xml:space="preserve"> etc.</w:t>
      </w:r>
    </w:p>
    <w:p w14:paraId="159DCC1F" w14:textId="579EBF53" w:rsidR="0087401E" w:rsidRDefault="0076179D" w:rsidP="0087401E">
      <w:pPr>
        <w:jc w:val="both"/>
        <w:rPr>
          <w:rFonts w:ascii="Times New Roman" w:hAnsi="Times New Roman" w:cs="Times New Roman"/>
          <w:bCs/>
          <w:sz w:val="28"/>
          <w:szCs w:val="28"/>
        </w:rPr>
      </w:pPr>
      <w:r w:rsidRPr="0076179D">
        <w:rPr>
          <w:rFonts w:ascii="Times New Roman" w:hAnsi="Times New Roman" w:cs="Times New Roman"/>
          <w:bCs/>
          <w:sz w:val="28"/>
          <w:szCs w:val="28"/>
        </w:rPr>
        <w:t>Astfel, ținem să menționăm că la elaborarea</w:t>
      </w:r>
      <w:r w:rsidR="00193629" w:rsidRPr="00193629">
        <w:t xml:space="preserve"> </w:t>
      </w:r>
      <w:r w:rsidR="00193629">
        <w:t xml:space="preserve">și aprobarea Legii </w:t>
      </w:r>
      <w:r w:rsidR="00193629" w:rsidRPr="00193629">
        <w:t xml:space="preserve">nr.151/2018 </w:t>
      </w:r>
      <w:r w:rsidR="00193629" w:rsidRPr="00193629">
        <w:rPr>
          <w:rFonts w:ascii="Times New Roman" w:hAnsi="Times New Roman" w:cs="Times New Roman"/>
          <w:bCs/>
          <w:sz w:val="28"/>
          <w:szCs w:val="28"/>
        </w:rPr>
        <w:t>au fost încălcate un șir de prevederi constituționale, cum ar fi art. 2 alin. (1) în partea ce ține de exercitarea directă a suveranității de către popor, art. 9 alin. (2) care interzice folosirea proprietății în detrimentul drepturilor și libertăților omului, art. 32 - libertatea opiniei și exprimării, art. 34 - dreptul cetățenilor de a participa la administrarea treburilor publice</w:t>
      </w:r>
      <w:r w:rsidR="0087401E">
        <w:rPr>
          <w:rFonts w:ascii="Times New Roman" w:hAnsi="Times New Roman" w:cs="Times New Roman"/>
          <w:bCs/>
          <w:sz w:val="28"/>
          <w:szCs w:val="28"/>
        </w:rPr>
        <w:t xml:space="preserve">, </w:t>
      </w:r>
      <w:r w:rsidR="0087401E" w:rsidRPr="0087401E">
        <w:rPr>
          <w:rFonts w:ascii="Times New Roman" w:hAnsi="Times New Roman" w:cs="Times New Roman"/>
          <w:bCs/>
          <w:sz w:val="28"/>
          <w:szCs w:val="28"/>
        </w:rPr>
        <w:t>art. 46</w:t>
      </w:r>
      <w:r w:rsidR="0087401E">
        <w:rPr>
          <w:rFonts w:ascii="Times New Roman" w:hAnsi="Times New Roman" w:cs="Times New Roman"/>
          <w:bCs/>
          <w:sz w:val="28"/>
          <w:szCs w:val="28"/>
        </w:rPr>
        <w:t xml:space="preserve"> – dreptul la proprietatea privată și protecția acesteia</w:t>
      </w:r>
      <w:r w:rsidR="00193629" w:rsidRPr="00193629">
        <w:rPr>
          <w:rFonts w:ascii="Times New Roman" w:hAnsi="Times New Roman" w:cs="Times New Roman"/>
          <w:bCs/>
          <w:sz w:val="28"/>
          <w:szCs w:val="28"/>
        </w:rPr>
        <w:t>.</w:t>
      </w:r>
      <w:r w:rsidR="0087401E">
        <w:rPr>
          <w:rFonts w:ascii="Times New Roman" w:hAnsi="Times New Roman" w:cs="Times New Roman"/>
          <w:bCs/>
          <w:sz w:val="28"/>
          <w:szCs w:val="28"/>
        </w:rPr>
        <w:t xml:space="preserve"> </w:t>
      </w:r>
      <w:r w:rsidR="00193629" w:rsidRPr="00193629">
        <w:rPr>
          <w:rFonts w:ascii="Times New Roman" w:hAnsi="Times New Roman" w:cs="Times New Roman"/>
          <w:bCs/>
          <w:sz w:val="28"/>
          <w:szCs w:val="28"/>
        </w:rPr>
        <w:t>Concomitent au fost încălcate și un șir de acte internaționale la care țara noastră este parte și aduc drept exemplu doar art. 21 din Declarația Universală a Drepturilor Omului care statuează că „orice persoană are dreptul de a lua parte la conducerea treburilor publice ale țării sale”.</w:t>
      </w:r>
      <w:r w:rsidRPr="0076179D">
        <w:rPr>
          <w:rFonts w:ascii="Times New Roman" w:hAnsi="Times New Roman" w:cs="Times New Roman"/>
          <w:bCs/>
          <w:sz w:val="28"/>
          <w:szCs w:val="28"/>
        </w:rPr>
        <w:t xml:space="preserve"> </w:t>
      </w:r>
      <w:r w:rsidR="0087401E">
        <w:rPr>
          <w:rFonts w:ascii="Times New Roman" w:hAnsi="Times New Roman" w:cs="Times New Roman"/>
          <w:bCs/>
          <w:sz w:val="28"/>
          <w:szCs w:val="28"/>
        </w:rPr>
        <w:t>Nu</w:t>
      </w:r>
      <w:r w:rsidRPr="0076179D">
        <w:rPr>
          <w:rFonts w:ascii="Times New Roman" w:hAnsi="Times New Roman" w:cs="Times New Roman"/>
          <w:bCs/>
          <w:sz w:val="28"/>
          <w:szCs w:val="28"/>
        </w:rPr>
        <w:t xml:space="preserve"> a fost luat în calcul că bunul imobil vizat, este amplasat în centrul istoric cultural al capitalei care de facto trebuie să fie protejat, iar construcțiile de orice tip din această zonă, necesită a fi consultate cu specialiștii din diferite domenii, lucru care de facto nu a avut loc.</w:t>
      </w:r>
    </w:p>
    <w:p w14:paraId="55093E42" w14:textId="61AC8DFD" w:rsidR="0087401E" w:rsidRPr="00193629" w:rsidRDefault="0087401E" w:rsidP="0087401E">
      <w:pPr>
        <w:jc w:val="both"/>
        <w:rPr>
          <w:rFonts w:ascii="Times New Roman" w:hAnsi="Times New Roman" w:cs="Times New Roman"/>
          <w:bCs/>
          <w:sz w:val="28"/>
          <w:szCs w:val="28"/>
          <w:lang w:bidi="ro-RO"/>
        </w:rPr>
      </w:pPr>
      <w:r w:rsidRPr="0087401E">
        <w:rPr>
          <w:rFonts w:ascii="Times New Roman" w:hAnsi="Times New Roman" w:cs="Times New Roman"/>
          <w:bCs/>
          <w:sz w:val="28"/>
          <w:szCs w:val="28"/>
          <w:lang w:bidi="ro-RO"/>
        </w:rPr>
        <w:t xml:space="preserve"> </w:t>
      </w:r>
      <w:r>
        <w:rPr>
          <w:rFonts w:ascii="Times New Roman" w:hAnsi="Times New Roman" w:cs="Times New Roman"/>
          <w:bCs/>
          <w:sz w:val="28"/>
          <w:szCs w:val="28"/>
          <w:lang w:bidi="ro-RO"/>
        </w:rPr>
        <w:t>De menționat că c</w:t>
      </w:r>
      <w:r w:rsidRPr="00193629">
        <w:rPr>
          <w:rFonts w:ascii="Times New Roman" w:hAnsi="Times New Roman" w:cs="Times New Roman"/>
          <w:bCs/>
          <w:sz w:val="28"/>
          <w:szCs w:val="28"/>
          <w:lang w:bidi="ro-RO"/>
        </w:rPr>
        <w:t>omplexul sportiv „Stadionul Republican”, pe parcursul mai multor decenii, a fost arena principală a sportului autohton, devenind astfel în conștiința socială un simbol național.</w:t>
      </w:r>
    </w:p>
    <w:p w14:paraId="5EA63A00" w14:textId="4D20236C" w:rsidR="0087401E" w:rsidRPr="00193629" w:rsidRDefault="0087401E" w:rsidP="0087401E">
      <w:pPr>
        <w:jc w:val="both"/>
        <w:rPr>
          <w:rFonts w:ascii="Times New Roman" w:hAnsi="Times New Roman" w:cs="Times New Roman"/>
          <w:bCs/>
          <w:sz w:val="28"/>
          <w:szCs w:val="28"/>
          <w:lang w:bidi="ro-RO"/>
        </w:rPr>
      </w:pPr>
      <w:proofErr w:type="spellStart"/>
      <w:r>
        <w:rPr>
          <w:rFonts w:ascii="Times New Roman" w:hAnsi="Times New Roman" w:cs="Times New Roman"/>
          <w:bCs/>
          <w:sz w:val="28"/>
          <w:szCs w:val="28"/>
          <w:lang w:bidi="ro-RO"/>
        </w:rPr>
        <w:t>Î</w:t>
      </w:r>
      <w:r w:rsidRPr="00193629">
        <w:rPr>
          <w:rFonts w:ascii="Times New Roman" w:hAnsi="Times New Roman" w:cs="Times New Roman"/>
          <w:bCs/>
          <w:sz w:val="28"/>
          <w:szCs w:val="28"/>
          <w:lang w:bidi="ro-RO"/>
        </w:rPr>
        <w:t>ncepînd</w:t>
      </w:r>
      <w:proofErr w:type="spellEnd"/>
      <w:r w:rsidRPr="00193629">
        <w:rPr>
          <w:rFonts w:ascii="Times New Roman" w:hAnsi="Times New Roman" w:cs="Times New Roman"/>
          <w:bCs/>
          <w:sz w:val="28"/>
          <w:szCs w:val="28"/>
          <w:lang w:bidi="ro-RO"/>
        </w:rPr>
        <w:t xml:space="preserve"> cu anul 2006, societatea a fost informată că obiectul respectiv va fi reconstruit. </w:t>
      </w:r>
      <w:r>
        <w:rPr>
          <w:rFonts w:ascii="Times New Roman" w:hAnsi="Times New Roman" w:cs="Times New Roman"/>
          <w:bCs/>
          <w:sz w:val="28"/>
          <w:szCs w:val="28"/>
          <w:lang w:bidi="ro-RO"/>
        </w:rPr>
        <w:t>Î</w:t>
      </w:r>
      <w:r w:rsidRPr="00193629">
        <w:rPr>
          <w:rFonts w:ascii="Times New Roman" w:hAnsi="Times New Roman" w:cs="Times New Roman"/>
          <w:bCs/>
          <w:sz w:val="28"/>
          <w:szCs w:val="28"/>
          <w:lang w:bidi="ro-RO"/>
        </w:rPr>
        <w:t xml:space="preserve">n acest sens au fost adoptate și un șir de </w:t>
      </w:r>
      <w:proofErr w:type="spellStart"/>
      <w:r w:rsidRPr="00193629">
        <w:rPr>
          <w:rFonts w:ascii="Times New Roman" w:hAnsi="Times New Roman" w:cs="Times New Roman"/>
          <w:bCs/>
          <w:sz w:val="28"/>
          <w:szCs w:val="28"/>
          <w:lang w:bidi="ro-RO"/>
        </w:rPr>
        <w:t>hotărîri</w:t>
      </w:r>
      <w:proofErr w:type="spellEnd"/>
      <w:r w:rsidRPr="00193629">
        <w:rPr>
          <w:rFonts w:ascii="Times New Roman" w:hAnsi="Times New Roman" w:cs="Times New Roman"/>
          <w:bCs/>
          <w:sz w:val="28"/>
          <w:szCs w:val="28"/>
          <w:lang w:bidi="ro-RO"/>
        </w:rPr>
        <w:t xml:space="preserve"> ale executivului, precum: </w:t>
      </w:r>
      <w:proofErr w:type="spellStart"/>
      <w:r w:rsidRPr="00193629">
        <w:rPr>
          <w:rFonts w:ascii="Times New Roman" w:hAnsi="Times New Roman" w:cs="Times New Roman"/>
          <w:bCs/>
          <w:sz w:val="28"/>
          <w:szCs w:val="28"/>
          <w:lang w:bidi="ro-RO"/>
        </w:rPr>
        <w:t>Hotărîrea</w:t>
      </w:r>
      <w:proofErr w:type="spellEnd"/>
      <w:r w:rsidRPr="00193629">
        <w:rPr>
          <w:rFonts w:ascii="Times New Roman" w:hAnsi="Times New Roman" w:cs="Times New Roman"/>
          <w:bCs/>
          <w:sz w:val="28"/>
          <w:szCs w:val="28"/>
          <w:lang w:bidi="ro-RO"/>
        </w:rPr>
        <w:t xml:space="preserve"> nr. </w:t>
      </w:r>
      <w:r w:rsidRPr="00193629">
        <w:rPr>
          <w:rFonts w:ascii="Times New Roman" w:hAnsi="Times New Roman" w:cs="Times New Roman"/>
          <w:bCs/>
          <w:sz w:val="28"/>
          <w:szCs w:val="28"/>
          <w:lang w:val="en-US"/>
        </w:rPr>
        <w:t xml:space="preserve">814/2006 </w:t>
      </w:r>
      <w:r w:rsidRPr="00193629">
        <w:rPr>
          <w:rFonts w:ascii="Times New Roman" w:hAnsi="Times New Roman" w:cs="Times New Roman"/>
          <w:bCs/>
          <w:sz w:val="28"/>
          <w:szCs w:val="28"/>
          <w:lang w:bidi="ro-RO"/>
        </w:rPr>
        <w:t xml:space="preserve">- „renovarea Stadionului Republican”, </w:t>
      </w:r>
      <w:proofErr w:type="spellStart"/>
      <w:r w:rsidRPr="00193629">
        <w:rPr>
          <w:rFonts w:ascii="Times New Roman" w:hAnsi="Times New Roman" w:cs="Times New Roman"/>
          <w:bCs/>
          <w:sz w:val="28"/>
          <w:szCs w:val="28"/>
          <w:lang w:bidi="ro-RO"/>
        </w:rPr>
        <w:t>Hotărîrea</w:t>
      </w:r>
      <w:proofErr w:type="spellEnd"/>
      <w:r w:rsidRPr="00193629">
        <w:rPr>
          <w:rFonts w:ascii="Times New Roman" w:hAnsi="Times New Roman" w:cs="Times New Roman"/>
          <w:bCs/>
          <w:sz w:val="28"/>
          <w:szCs w:val="28"/>
          <w:lang w:bidi="ro-RO"/>
        </w:rPr>
        <w:t xml:space="preserve"> nr. </w:t>
      </w:r>
      <w:proofErr w:type="gramStart"/>
      <w:r w:rsidRPr="00193629">
        <w:rPr>
          <w:rFonts w:ascii="Times New Roman" w:hAnsi="Times New Roman" w:cs="Times New Roman"/>
          <w:bCs/>
          <w:sz w:val="28"/>
          <w:szCs w:val="28"/>
          <w:lang w:val="en-US"/>
        </w:rPr>
        <w:t>1170/2006</w:t>
      </w:r>
      <w:r>
        <w:rPr>
          <w:rFonts w:ascii="Times New Roman" w:hAnsi="Times New Roman" w:cs="Times New Roman"/>
          <w:bCs/>
          <w:sz w:val="28"/>
          <w:szCs w:val="28"/>
          <w:lang w:val="en-US"/>
        </w:rPr>
        <w:t xml:space="preserve"> </w:t>
      </w:r>
      <w:r w:rsidRPr="00193629">
        <w:rPr>
          <w:rFonts w:ascii="Times New Roman" w:hAnsi="Times New Roman" w:cs="Times New Roman"/>
          <w:bCs/>
          <w:sz w:val="28"/>
          <w:szCs w:val="28"/>
          <w:lang w:bidi="ro-RO"/>
        </w:rPr>
        <w:t xml:space="preserve">care prevedea „reconstrucția complexului „Stadionului Republican”, </w:t>
      </w:r>
      <w:proofErr w:type="spellStart"/>
      <w:r w:rsidRPr="00193629">
        <w:rPr>
          <w:rFonts w:ascii="Times New Roman" w:hAnsi="Times New Roman" w:cs="Times New Roman"/>
          <w:bCs/>
          <w:sz w:val="28"/>
          <w:szCs w:val="28"/>
          <w:lang w:bidi="ro-RO"/>
        </w:rPr>
        <w:t>Hotărîrea</w:t>
      </w:r>
      <w:proofErr w:type="spellEnd"/>
      <w:r w:rsidRPr="00193629">
        <w:rPr>
          <w:rFonts w:ascii="Times New Roman" w:hAnsi="Times New Roman" w:cs="Times New Roman"/>
          <w:bCs/>
          <w:sz w:val="28"/>
          <w:szCs w:val="28"/>
          <w:lang w:bidi="ro-RO"/>
        </w:rPr>
        <w:t xml:space="preserve"> nr.</w:t>
      </w:r>
      <w:proofErr w:type="gramEnd"/>
      <w:r w:rsidRPr="00193629">
        <w:rPr>
          <w:rFonts w:ascii="Times New Roman" w:hAnsi="Times New Roman" w:cs="Times New Roman"/>
          <w:bCs/>
          <w:sz w:val="28"/>
          <w:szCs w:val="28"/>
          <w:lang w:bidi="ro-RO"/>
        </w:rPr>
        <w:t xml:space="preserve"> </w:t>
      </w:r>
      <w:r w:rsidRPr="00193629">
        <w:rPr>
          <w:rFonts w:ascii="Times New Roman" w:hAnsi="Times New Roman" w:cs="Times New Roman"/>
          <w:bCs/>
          <w:sz w:val="28"/>
          <w:szCs w:val="28"/>
          <w:lang w:val="en-US"/>
        </w:rPr>
        <w:t xml:space="preserve">113/2008 </w:t>
      </w:r>
      <w:r w:rsidRPr="00193629">
        <w:rPr>
          <w:rFonts w:ascii="Times New Roman" w:hAnsi="Times New Roman" w:cs="Times New Roman"/>
          <w:bCs/>
          <w:sz w:val="28"/>
          <w:szCs w:val="28"/>
          <w:lang w:bidi="ro-RO"/>
        </w:rPr>
        <w:t xml:space="preserve">- „reconstrucția Stadionului Republican”, Planul de acțiuni al Guvernului pentru anul 2014, aprobat prin </w:t>
      </w:r>
      <w:proofErr w:type="spellStart"/>
      <w:r w:rsidRPr="00193629">
        <w:rPr>
          <w:rFonts w:ascii="Times New Roman" w:hAnsi="Times New Roman" w:cs="Times New Roman"/>
          <w:bCs/>
          <w:sz w:val="28"/>
          <w:szCs w:val="28"/>
          <w:lang w:bidi="ro-RO"/>
        </w:rPr>
        <w:t>Hotărîrea</w:t>
      </w:r>
      <w:proofErr w:type="spellEnd"/>
      <w:r w:rsidRPr="00193629">
        <w:rPr>
          <w:rFonts w:ascii="Times New Roman" w:hAnsi="Times New Roman" w:cs="Times New Roman"/>
          <w:bCs/>
          <w:sz w:val="28"/>
          <w:szCs w:val="28"/>
          <w:lang w:bidi="ro-RO"/>
        </w:rPr>
        <w:t xml:space="preserve"> nr. </w:t>
      </w:r>
      <w:proofErr w:type="gramStart"/>
      <w:r w:rsidRPr="00193629">
        <w:rPr>
          <w:rFonts w:ascii="Times New Roman" w:hAnsi="Times New Roman" w:cs="Times New Roman"/>
          <w:bCs/>
          <w:sz w:val="28"/>
          <w:szCs w:val="28"/>
          <w:lang w:val="en-US"/>
        </w:rPr>
        <w:lastRenderedPageBreak/>
        <w:t xml:space="preserve">164/2014, </w:t>
      </w:r>
      <w:r w:rsidRPr="00193629">
        <w:rPr>
          <w:rFonts w:ascii="Times New Roman" w:hAnsi="Times New Roman" w:cs="Times New Roman"/>
          <w:bCs/>
          <w:sz w:val="28"/>
          <w:szCs w:val="28"/>
          <w:lang w:bidi="ro-RO"/>
        </w:rPr>
        <w:t>care prevedea construirea Stadionului Republican, inclusiv prin parteneriat public-privat.</w:t>
      </w:r>
      <w:proofErr w:type="gramEnd"/>
    </w:p>
    <w:p w14:paraId="2A0BEB8A" w14:textId="77777777" w:rsidR="0087401E" w:rsidRPr="00193629" w:rsidRDefault="0087401E" w:rsidP="0087401E">
      <w:pPr>
        <w:jc w:val="both"/>
        <w:rPr>
          <w:rFonts w:ascii="Times New Roman" w:hAnsi="Times New Roman" w:cs="Times New Roman"/>
          <w:bCs/>
          <w:sz w:val="28"/>
          <w:szCs w:val="28"/>
          <w:lang w:bidi="ro-RO"/>
        </w:rPr>
      </w:pPr>
      <w:r w:rsidRPr="00193629">
        <w:rPr>
          <w:rFonts w:ascii="Times New Roman" w:hAnsi="Times New Roman" w:cs="Times New Roman"/>
          <w:bCs/>
          <w:sz w:val="28"/>
          <w:szCs w:val="28"/>
          <w:lang w:bidi="ro-RO"/>
        </w:rPr>
        <w:t xml:space="preserve">Odată ce ideea de reconstrucție a complexului sportiv a fost formată și acceptată de majoritatea absolută a societății, la schimbarea acesteia se cerea să fie aflată opinia cetățenilor, dacă nu chiar desfășurarea unui referendum. în acest caz s-a acționat complet invers: autoritățile au ignorat cu </w:t>
      </w:r>
      <w:proofErr w:type="spellStart"/>
      <w:r w:rsidRPr="00193629">
        <w:rPr>
          <w:rFonts w:ascii="Times New Roman" w:hAnsi="Times New Roman" w:cs="Times New Roman"/>
          <w:bCs/>
          <w:sz w:val="28"/>
          <w:szCs w:val="28"/>
          <w:lang w:bidi="ro-RO"/>
        </w:rPr>
        <w:t>desăvîrșire</w:t>
      </w:r>
      <w:proofErr w:type="spellEnd"/>
      <w:r w:rsidRPr="00193629">
        <w:rPr>
          <w:rFonts w:ascii="Times New Roman" w:hAnsi="Times New Roman" w:cs="Times New Roman"/>
          <w:bCs/>
          <w:sz w:val="28"/>
          <w:szCs w:val="28"/>
          <w:lang w:bidi="ro-RO"/>
        </w:rPr>
        <w:t xml:space="preserve"> cetățenii și părerea lor referitor la subiectul dat. </w:t>
      </w:r>
    </w:p>
    <w:p w14:paraId="5153874D" w14:textId="13A5893B" w:rsidR="0076179D" w:rsidRPr="0076179D" w:rsidRDefault="0076179D" w:rsidP="0076179D">
      <w:pPr>
        <w:jc w:val="both"/>
        <w:rPr>
          <w:rFonts w:ascii="Times New Roman" w:hAnsi="Times New Roman" w:cs="Times New Roman"/>
          <w:bCs/>
          <w:sz w:val="28"/>
          <w:szCs w:val="28"/>
        </w:rPr>
      </w:pPr>
      <w:r w:rsidRPr="0076179D">
        <w:rPr>
          <w:rFonts w:ascii="Times New Roman" w:hAnsi="Times New Roman" w:cs="Times New Roman"/>
          <w:bCs/>
          <w:sz w:val="28"/>
          <w:szCs w:val="28"/>
        </w:rPr>
        <w:t xml:space="preserve">Tot la acest capitol, este de menționat faptul că autoritatea publică locală, adică primăria municipiului Chișinău, este în proces de elaborare a planului general urbanistic al capitalei și intențiile de orice tip vis-à-vis de acest bun imobil, urmează a fi ghidate  </w:t>
      </w:r>
      <w:proofErr w:type="spellStart"/>
      <w:r w:rsidRPr="0076179D">
        <w:rPr>
          <w:rFonts w:ascii="Times New Roman" w:hAnsi="Times New Roman" w:cs="Times New Roman"/>
          <w:bCs/>
          <w:sz w:val="28"/>
          <w:szCs w:val="28"/>
        </w:rPr>
        <w:t>ținînd</w:t>
      </w:r>
      <w:proofErr w:type="spellEnd"/>
      <w:r w:rsidRPr="0076179D">
        <w:rPr>
          <w:rFonts w:ascii="Times New Roman" w:hAnsi="Times New Roman" w:cs="Times New Roman"/>
          <w:bCs/>
          <w:sz w:val="28"/>
          <w:szCs w:val="28"/>
        </w:rPr>
        <w:t xml:space="preserve"> cont </w:t>
      </w:r>
      <w:r w:rsidR="008168A7">
        <w:rPr>
          <w:rFonts w:ascii="Times New Roman" w:hAnsi="Times New Roman" w:cs="Times New Roman"/>
          <w:bCs/>
          <w:sz w:val="28"/>
          <w:szCs w:val="28"/>
        </w:rPr>
        <w:t>inclusiv și</w:t>
      </w:r>
      <w:r w:rsidRPr="0076179D">
        <w:rPr>
          <w:rFonts w:ascii="Times New Roman" w:hAnsi="Times New Roman" w:cs="Times New Roman"/>
          <w:bCs/>
          <w:sz w:val="28"/>
          <w:szCs w:val="28"/>
        </w:rPr>
        <w:t xml:space="preserve"> de acest </w:t>
      </w:r>
      <w:r w:rsidR="0087401E">
        <w:rPr>
          <w:rFonts w:ascii="Times New Roman" w:hAnsi="Times New Roman" w:cs="Times New Roman"/>
          <w:bCs/>
          <w:sz w:val="28"/>
          <w:szCs w:val="28"/>
        </w:rPr>
        <w:t>obiectiv</w:t>
      </w:r>
      <w:r w:rsidRPr="0076179D">
        <w:rPr>
          <w:rFonts w:ascii="Times New Roman" w:hAnsi="Times New Roman" w:cs="Times New Roman"/>
          <w:bCs/>
          <w:sz w:val="28"/>
          <w:szCs w:val="28"/>
        </w:rPr>
        <w:t xml:space="preserve"> important de interes public. </w:t>
      </w:r>
    </w:p>
    <w:p w14:paraId="0C7A66F3" w14:textId="483873CA" w:rsidR="0076179D" w:rsidRPr="0076179D" w:rsidRDefault="0076179D" w:rsidP="0076179D">
      <w:pPr>
        <w:jc w:val="both"/>
        <w:rPr>
          <w:rFonts w:ascii="Times New Roman" w:hAnsi="Times New Roman" w:cs="Times New Roman"/>
          <w:bCs/>
          <w:sz w:val="28"/>
          <w:szCs w:val="28"/>
        </w:rPr>
      </w:pPr>
      <w:r w:rsidRPr="0076179D">
        <w:rPr>
          <w:rFonts w:ascii="Times New Roman" w:hAnsi="Times New Roman" w:cs="Times New Roman"/>
          <w:bCs/>
          <w:sz w:val="28"/>
          <w:szCs w:val="28"/>
        </w:rPr>
        <w:t xml:space="preserve">Faptul că la ziua de azi, încă nu există un plan general urbanistic definitivat, pe larg dezbătut de arhitecți și specialiști din domeniu, indică faptul </w:t>
      </w:r>
      <w:r w:rsidR="008168A7">
        <w:rPr>
          <w:rFonts w:ascii="Times New Roman" w:hAnsi="Times New Roman" w:cs="Times New Roman"/>
          <w:bCs/>
          <w:sz w:val="28"/>
          <w:szCs w:val="28"/>
        </w:rPr>
        <w:t xml:space="preserve"> că </w:t>
      </w:r>
      <w:r w:rsidRPr="0076179D">
        <w:rPr>
          <w:rFonts w:ascii="Times New Roman" w:hAnsi="Times New Roman" w:cs="Times New Roman"/>
          <w:bCs/>
          <w:sz w:val="28"/>
          <w:szCs w:val="28"/>
        </w:rPr>
        <w:t>au fost ignorate aceste aspecte importante, iar pe viitor pot crea divergențe sau confuzii între APL și proprietarul bunului imobil.</w:t>
      </w:r>
    </w:p>
    <w:p w14:paraId="1CE620C5" w14:textId="001ECA11" w:rsidR="0076179D" w:rsidRPr="0076179D" w:rsidRDefault="0076179D" w:rsidP="0076179D">
      <w:pPr>
        <w:jc w:val="both"/>
        <w:rPr>
          <w:rFonts w:ascii="Times New Roman" w:hAnsi="Times New Roman" w:cs="Times New Roman"/>
          <w:bCs/>
          <w:sz w:val="28"/>
          <w:szCs w:val="28"/>
        </w:rPr>
      </w:pPr>
      <w:r w:rsidRPr="0076179D">
        <w:rPr>
          <w:rFonts w:ascii="Times New Roman" w:hAnsi="Times New Roman" w:cs="Times New Roman"/>
          <w:bCs/>
          <w:sz w:val="28"/>
          <w:szCs w:val="28"/>
        </w:rPr>
        <w:t>Nu mai puțin important este că Legea menționată supra, a stîrnit un val de nemulțumiri din partea societății, a sportivilor, ONG-urilor, societății civile și activiștilor civici, a partidelor politice care au inițiat diferite petiții către autoritățile statului în vederea neadmiterii cedării sau înstrăinării acestui bun imobil din mai multe motive.</w:t>
      </w:r>
    </w:p>
    <w:p w14:paraId="05567627" w14:textId="392B0D2B" w:rsidR="008D7877" w:rsidRDefault="00EF7513" w:rsidP="0076179D">
      <w:pPr>
        <w:jc w:val="both"/>
        <w:rPr>
          <w:rFonts w:ascii="Times New Roman" w:hAnsi="Times New Roman" w:cs="Times New Roman"/>
          <w:bCs/>
          <w:sz w:val="28"/>
          <w:szCs w:val="28"/>
        </w:rPr>
      </w:pPr>
      <w:r>
        <w:rPr>
          <w:rFonts w:ascii="Times New Roman" w:hAnsi="Times New Roman" w:cs="Times New Roman"/>
          <w:bCs/>
          <w:sz w:val="28"/>
          <w:szCs w:val="28"/>
        </w:rPr>
        <w:t>P</w:t>
      </w:r>
      <w:r w:rsidR="0076179D" w:rsidRPr="0076179D">
        <w:rPr>
          <w:rFonts w:ascii="Times New Roman" w:hAnsi="Times New Roman" w:cs="Times New Roman"/>
          <w:bCs/>
          <w:sz w:val="28"/>
          <w:szCs w:val="28"/>
        </w:rPr>
        <w:t xml:space="preserve">roiectul de lege, nu necesită </w:t>
      </w:r>
      <w:r>
        <w:rPr>
          <w:rFonts w:ascii="Times New Roman" w:hAnsi="Times New Roman" w:cs="Times New Roman"/>
          <w:bCs/>
          <w:sz w:val="28"/>
          <w:szCs w:val="28"/>
        </w:rPr>
        <w:t xml:space="preserve">realocări de </w:t>
      </w:r>
      <w:r w:rsidR="0076179D" w:rsidRPr="0076179D">
        <w:rPr>
          <w:rFonts w:ascii="Times New Roman" w:hAnsi="Times New Roman" w:cs="Times New Roman"/>
          <w:bCs/>
          <w:sz w:val="28"/>
          <w:szCs w:val="28"/>
        </w:rPr>
        <w:t xml:space="preserve">cheltuieli din bugetul de </w:t>
      </w:r>
      <w:r>
        <w:rPr>
          <w:rFonts w:ascii="Times New Roman" w:hAnsi="Times New Roman" w:cs="Times New Roman"/>
          <w:bCs/>
          <w:sz w:val="28"/>
          <w:szCs w:val="28"/>
        </w:rPr>
        <w:t>s</w:t>
      </w:r>
      <w:r w:rsidR="0076179D" w:rsidRPr="0076179D">
        <w:rPr>
          <w:rFonts w:ascii="Times New Roman" w:hAnsi="Times New Roman" w:cs="Times New Roman"/>
          <w:bCs/>
          <w:sz w:val="28"/>
          <w:szCs w:val="28"/>
        </w:rPr>
        <w:t>tat.</w:t>
      </w:r>
    </w:p>
    <w:p w14:paraId="43A507D5" w14:textId="42DE48A4" w:rsidR="00EF7513" w:rsidRDefault="00EF7513" w:rsidP="00EF7513">
      <w:pPr>
        <w:jc w:val="right"/>
        <w:rPr>
          <w:rFonts w:ascii="Times New Roman" w:hAnsi="Times New Roman" w:cs="Times New Roman"/>
          <w:bCs/>
          <w:sz w:val="28"/>
          <w:szCs w:val="28"/>
        </w:rPr>
      </w:pPr>
      <w:bookmarkStart w:id="0" w:name="_GoBack"/>
      <w:r>
        <w:rPr>
          <w:rFonts w:ascii="Times New Roman" w:hAnsi="Times New Roman" w:cs="Times New Roman"/>
          <w:bCs/>
          <w:sz w:val="28"/>
          <w:szCs w:val="28"/>
        </w:rPr>
        <w:t>Deputat în Parlament</w:t>
      </w:r>
    </w:p>
    <w:bookmarkEnd w:id="0"/>
    <w:p w14:paraId="617CDC12" w14:textId="77777777" w:rsidR="00193629" w:rsidRDefault="00193629" w:rsidP="00EF7513">
      <w:pPr>
        <w:jc w:val="right"/>
        <w:rPr>
          <w:rFonts w:ascii="Times New Roman" w:hAnsi="Times New Roman" w:cs="Times New Roman"/>
          <w:bCs/>
          <w:sz w:val="28"/>
          <w:szCs w:val="28"/>
        </w:rPr>
      </w:pPr>
    </w:p>
    <w:p w14:paraId="60FF5A6E" w14:textId="77777777" w:rsidR="008D7877" w:rsidRPr="008D7877" w:rsidRDefault="008D7877" w:rsidP="00970FF6">
      <w:pPr>
        <w:jc w:val="right"/>
        <w:rPr>
          <w:rFonts w:ascii="Times New Roman" w:hAnsi="Times New Roman" w:cs="Times New Roman"/>
          <w:bCs/>
          <w:sz w:val="28"/>
          <w:szCs w:val="28"/>
        </w:rPr>
      </w:pPr>
    </w:p>
    <w:p w14:paraId="3F3D2ADE" w14:textId="77777777" w:rsidR="008D7877" w:rsidRPr="008D7877" w:rsidRDefault="008D7877" w:rsidP="00970FF6">
      <w:pPr>
        <w:jc w:val="right"/>
        <w:rPr>
          <w:rFonts w:ascii="Times New Roman" w:hAnsi="Times New Roman" w:cs="Times New Roman"/>
          <w:bCs/>
          <w:sz w:val="28"/>
          <w:szCs w:val="28"/>
        </w:rPr>
      </w:pPr>
    </w:p>
    <w:p w14:paraId="28A2589F" w14:textId="77777777" w:rsidR="008D7877" w:rsidRDefault="008D7877" w:rsidP="00970FF6">
      <w:pPr>
        <w:jc w:val="right"/>
        <w:rPr>
          <w:rFonts w:ascii="Times New Roman" w:hAnsi="Times New Roman" w:cs="Times New Roman"/>
          <w:b/>
          <w:bCs/>
          <w:sz w:val="28"/>
          <w:szCs w:val="28"/>
        </w:rPr>
      </w:pPr>
    </w:p>
    <w:p w14:paraId="772E9AA8" w14:textId="77777777" w:rsidR="008D7877" w:rsidRDefault="008D7877" w:rsidP="00970FF6">
      <w:pPr>
        <w:jc w:val="right"/>
        <w:rPr>
          <w:rFonts w:ascii="Times New Roman" w:hAnsi="Times New Roman" w:cs="Times New Roman"/>
          <w:b/>
          <w:bCs/>
          <w:sz w:val="28"/>
          <w:szCs w:val="28"/>
        </w:rPr>
      </w:pPr>
    </w:p>
    <w:p w14:paraId="51F0297F" w14:textId="77777777" w:rsidR="008D7877" w:rsidRDefault="008D7877" w:rsidP="00970FF6">
      <w:pPr>
        <w:jc w:val="right"/>
        <w:rPr>
          <w:rFonts w:ascii="Times New Roman" w:hAnsi="Times New Roman" w:cs="Times New Roman"/>
          <w:b/>
          <w:bCs/>
          <w:sz w:val="28"/>
          <w:szCs w:val="28"/>
        </w:rPr>
      </w:pPr>
    </w:p>
    <w:p w14:paraId="0574E0C1" w14:textId="77777777" w:rsidR="008D7877" w:rsidRDefault="008D7877" w:rsidP="00970FF6">
      <w:pPr>
        <w:jc w:val="right"/>
        <w:rPr>
          <w:rFonts w:ascii="Times New Roman" w:hAnsi="Times New Roman" w:cs="Times New Roman"/>
          <w:b/>
          <w:bCs/>
          <w:sz w:val="28"/>
          <w:szCs w:val="28"/>
        </w:rPr>
      </w:pPr>
    </w:p>
    <w:p w14:paraId="6FDF0A00" w14:textId="77777777" w:rsidR="008D7877" w:rsidRDefault="008D7877" w:rsidP="00970FF6">
      <w:pPr>
        <w:jc w:val="right"/>
        <w:rPr>
          <w:rFonts w:ascii="Times New Roman" w:hAnsi="Times New Roman" w:cs="Times New Roman"/>
          <w:b/>
          <w:bCs/>
          <w:sz w:val="28"/>
          <w:szCs w:val="28"/>
        </w:rPr>
      </w:pPr>
    </w:p>
    <w:p w14:paraId="5A8FA38D" w14:textId="77777777" w:rsidR="008D7877" w:rsidRDefault="008D7877" w:rsidP="00970FF6">
      <w:pPr>
        <w:jc w:val="right"/>
        <w:rPr>
          <w:rFonts w:ascii="Times New Roman" w:hAnsi="Times New Roman" w:cs="Times New Roman"/>
          <w:b/>
          <w:bCs/>
          <w:sz w:val="28"/>
          <w:szCs w:val="28"/>
        </w:rPr>
      </w:pPr>
    </w:p>
    <w:p w14:paraId="5382344F" w14:textId="77777777" w:rsidR="008D7877" w:rsidRDefault="008D7877" w:rsidP="00970FF6">
      <w:pPr>
        <w:jc w:val="right"/>
        <w:rPr>
          <w:rFonts w:ascii="Times New Roman" w:hAnsi="Times New Roman" w:cs="Times New Roman"/>
          <w:b/>
          <w:bCs/>
          <w:sz w:val="28"/>
          <w:szCs w:val="28"/>
        </w:rPr>
      </w:pPr>
    </w:p>
    <w:p w14:paraId="451D9D9B" w14:textId="77777777" w:rsidR="008D7877" w:rsidRDefault="008D7877" w:rsidP="00970FF6">
      <w:pPr>
        <w:jc w:val="right"/>
        <w:rPr>
          <w:rFonts w:ascii="Times New Roman" w:hAnsi="Times New Roman" w:cs="Times New Roman"/>
          <w:b/>
          <w:bCs/>
          <w:sz w:val="28"/>
          <w:szCs w:val="28"/>
        </w:rPr>
      </w:pPr>
    </w:p>
    <w:p w14:paraId="1C341429" w14:textId="77777777" w:rsidR="008D7877" w:rsidRDefault="008D7877" w:rsidP="00970FF6">
      <w:pPr>
        <w:jc w:val="right"/>
        <w:rPr>
          <w:rFonts w:ascii="Times New Roman" w:hAnsi="Times New Roman" w:cs="Times New Roman"/>
          <w:b/>
          <w:bCs/>
          <w:sz w:val="28"/>
          <w:szCs w:val="28"/>
        </w:rPr>
      </w:pPr>
    </w:p>
    <w:p w14:paraId="14F61C00" w14:textId="77777777" w:rsidR="008D7877" w:rsidRDefault="008D7877" w:rsidP="00970FF6">
      <w:pPr>
        <w:jc w:val="right"/>
        <w:rPr>
          <w:rFonts w:ascii="Times New Roman" w:hAnsi="Times New Roman" w:cs="Times New Roman"/>
          <w:b/>
          <w:bCs/>
          <w:sz w:val="28"/>
          <w:szCs w:val="28"/>
        </w:rPr>
      </w:pPr>
    </w:p>
    <w:p w14:paraId="409CDAD5" w14:textId="77777777" w:rsidR="008D7877" w:rsidRDefault="008D7877" w:rsidP="00970FF6">
      <w:pPr>
        <w:jc w:val="right"/>
        <w:rPr>
          <w:rFonts w:ascii="Times New Roman" w:hAnsi="Times New Roman" w:cs="Times New Roman"/>
          <w:b/>
          <w:bCs/>
          <w:sz w:val="28"/>
          <w:szCs w:val="28"/>
        </w:rPr>
      </w:pPr>
    </w:p>
    <w:p w14:paraId="5C83E502" w14:textId="77777777" w:rsidR="008D7877" w:rsidRDefault="008D7877" w:rsidP="00970FF6">
      <w:pPr>
        <w:jc w:val="right"/>
        <w:rPr>
          <w:rFonts w:ascii="Times New Roman" w:hAnsi="Times New Roman" w:cs="Times New Roman"/>
          <w:b/>
          <w:bCs/>
          <w:sz w:val="28"/>
          <w:szCs w:val="28"/>
        </w:rPr>
      </w:pPr>
    </w:p>
    <w:p w14:paraId="4AF57071" w14:textId="77777777" w:rsidR="008D7877" w:rsidRDefault="008D7877" w:rsidP="00970FF6">
      <w:pPr>
        <w:jc w:val="right"/>
        <w:rPr>
          <w:rFonts w:ascii="Times New Roman" w:hAnsi="Times New Roman" w:cs="Times New Roman"/>
          <w:b/>
          <w:bCs/>
          <w:sz w:val="28"/>
          <w:szCs w:val="28"/>
        </w:rPr>
      </w:pPr>
    </w:p>
    <w:p w14:paraId="44E77C69" w14:textId="77777777" w:rsidR="008D7877" w:rsidRDefault="008D7877" w:rsidP="00970FF6">
      <w:pPr>
        <w:jc w:val="right"/>
        <w:rPr>
          <w:rFonts w:ascii="Times New Roman" w:hAnsi="Times New Roman" w:cs="Times New Roman"/>
          <w:b/>
          <w:bCs/>
          <w:sz w:val="28"/>
          <w:szCs w:val="28"/>
        </w:rPr>
      </w:pPr>
    </w:p>
    <w:p w14:paraId="7F9CAE6B" w14:textId="77777777" w:rsidR="008D7877" w:rsidRDefault="008D7877" w:rsidP="00970FF6">
      <w:pPr>
        <w:jc w:val="right"/>
        <w:rPr>
          <w:rFonts w:ascii="Times New Roman" w:hAnsi="Times New Roman" w:cs="Times New Roman"/>
          <w:b/>
          <w:bCs/>
          <w:sz w:val="28"/>
          <w:szCs w:val="28"/>
        </w:rPr>
      </w:pPr>
    </w:p>
    <w:p w14:paraId="38DC3CC0" w14:textId="77777777" w:rsidR="008D7877" w:rsidRDefault="008D7877" w:rsidP="00970FF6">
      <w:pPr>
        <w:jc w:val="right"/>
        <w:rPr>
          <w:rFonts w:ascii="Times New Roman" w:hAnsi="Times New Roman" w:cs="Times New Roman"/>
          <w:b/>
          <w:bCs/>
          <w:sz w:val="28"/>
          <w:szCs w:val="28"/>
        </w:rPr>
      </w:pPr>
    </w:p>
    <w:p w14:paraId="74137195" w14:textId="77777777" w:rsidR="008D7877" w:rsidRDefault="008D7877" w:rsidP="00970FF6">
      <w:pPr>
        <w:jc w:val="right"/>
        <w:rPr>
          <w:rFonts w:ascii="Times New Roman" w:hAnsi="Times New Roman" w:cs="Times New Roman"/>
          <w:b/>
          <w:bCs/>
          <w:sz w:val="28"/>
          <w:szCs w:val="28"/>
        </w:rPr>
      </w:pPr>
    </w:p>
    <w:p w14:paraId="28F9472F" w14:textId="77777777" w:rsidR="008D7877" w:rsidRDefault="008D7877" w:rsidP="00970FF6">
      <w:pPr>
        <w:jc w:val="right"/>
        <w:rPr>
          <w:rFonts w:ascii="Times New Roman" w:hAnsi="Times New Roman" w:cs="Times New Roman"/>
          <w:b/>
          <w:bCs/>
          <w:sz w:val="28"/>
          <w:szCs w:val="28"/>
        </w:rPr>
      </w:pPr>
    </w:p>
    <w:p w14:paraId="7E2C98D5" w14:textId="77777777" w:rsidR="008D7877" w:rsidRDefault="008D7877" w:rsidP="00970FF6">
      <w:pPr>
        <w:jc w:val="right"/>
        <w:rPr>
          <w:rFonts w:ascii="Times New Roman" w:hAnsi="Times New Roman" w:cs="Times New Roman"/>
          <w:b/>
          <w:bCs/>
          <w:sz w:val="28"/>
          <w:szCs w:val="28"/>
        </w:rPr>
      </w:pPr>
    </w:p>
    <w:p w14:paraId="0FF01D84" w14:textId="77777777" w:rsidR="008D7877" w:rsidRDefault="008D7877" w:rsidP="00970FF6">
      <w:pPr>
        <w:jc w:val="right"/>
        <w:rPr>
          <w:rFonts w:ascii="Times New Roman" w:hAnsi="Times New Roman" w:cs="Times New Roman"/>
          <w:b/>
          <w:bCs/>
          <w:sz w:val="28"/>
          <w:szCs w:val="28"/>
        </w:rPr>
      </w:pPr>
    </w:p>
    <w:p w14:paraId="09A9076E" w14:textId="77777777" w:rsidR="008D7877" w:rsidRDefault="008D7877" w:rsidP="00970FF6">
      <w:pPr>
        <w:jc w:val="right"/>
        <w:rPr>
          <w:rFonts w:ascii="Times New Roman" w:hAnsi="Times New Roman" w:cs="Times New Roman"/>
          <w:b/>
          <w:bCs/>
          <w:sz w:val="28"/>
          <w:szCs w:val="28"/>
        </w:rPr>
      </w:pPr>
    </w:p>
    <w:p w14:paraId="348EBC76" w14:textId="77777777" w:rsidR="008D7877" w:rsidRDefault="008D7877" w:rsidP="00970FF6">
      <w:pPr>
        <w:jc w:val="right"/>
        <w:rPr>
          <w:rFonts w:ascii="Times New Roman" w:hAnsi="Times New Roman" w:cs="Times New Roman"/>
          <w:b/>
          <w:bCs/>
          <w:sz w:val="28"/>
          <w:szCs w:val="28"/>
        </w:rPr>
      </w:pPr>
    </w:p>
    <w:p w14:paraId="62E0C8DE" w14:textId="77777777" w:rsidR="008D7877" w:rsidRDefault="008D7877" w:rsidP="00970FF6">
      <w:pPr>
        <w:jc w:val="right"/>
        <w:rPr>
          <w:rFonts w:ascii="Times New Roman" w:hAnsi="Times New Roman" w:cs="Times New Roman"/>
          <w:b/>
          <w:bCs/>
          <w:sz w:val="28"/>
          <w:szCs w:val="28"/>
        </w:rPr>
      </w:pPr>
    </w:p>
    <w:p w14:paraId="6486C9DB" w14:textId="77777777" w:rsidR="008D7877" w:rsidRDefault="008D7877" w:rsidP="00970FF6">
      <w:pPr>
        <w:jc w:val="right"/>
        <w:rPr>
          <w:rFonts w:ascii="Times New Roman" w:hAnsi="Times New Roman" w:cs="Times New Roman"/>
          <w:b/>
          <w:bCs/>
          <w:sz w:val="28"/>
          <w:szCs w:val="28"/>
        </w:rPr>
      </w:pPr>
    </w:p>
    <w:p w14:paraId="21FAD544" w14:textId="77777777" w:rsidR="008D7877" w:rsidRDefault="008D7877" w:rsidP="00970FF6">
      <w:pPr>
        <w:jc w:val="right"/>
        <w:rPr>
          <w:rFonts w:ascii="Times New Roman" w:hAnsi="Times New Roman" w:cs="Times New Roman"/>
          <w:b/>
          <w:bCs/>
          <w:sz w:val="28"/>
          <w:szCs w:val="28"/>
        </w:rPr>
      </w:pPr>
    </w:p>
    <w:p w14:paraId="2ED44B19" w14:textId="77777777" w:rsidR="008D7877" w:rsidRDefault="008D7877" w:rsidP="00970FF6">
      <w:pPr>
        <w:jc w:val="right"/>
        <w:rPr>
          <w:rFonts w:ascii="Times New Roman" w:hAnsi="Times New Roman" w:cs="Times New Roman"/>
          <w:b/>
          <w:bCs/>
          <w:sz w:val="28"/>
          <w:szCs w:val="28"/>
        </w:rPr>
      </w:pPr>
    </w:p>
    <w:p w14:paraId="2151DD2B" w14:textId="77777777" w:rsidR="008D7877" w:rsidRDefault="008D7877" w:rsidP="00970FF6">
      <w:pPr>
        <w:jc w:val="right"/>
        <w:rPr>
          <w:rFonts w:ascii="Times New Roman" w:hAnsi="Times New Roman" w:cs="Times New Roman"/>
          <w:b/>
          <w:bCs/>
          <w:sz w:val="28"/>
          <w:szCs w:val="28"/>
        </w:rPr>
      </w:pPr>
    </w:p>
    <w:p w14:paraId="5C9E815A" w14:textId="77777777" w:rsidR="008D7877" w:rsidRDefault="008D7877" w:rsidP="00970FF6">
      <w:pPr>
        <w:jc w:val="right"/>
        <w:rPr>
          <w:rFonts w:ascii="Times New Roman" w:hAnsi="Times New Roman" w:cs="Times New Roman"/>
          <w:b/>
          <w:bCs/>
          <w:sz w:val="28"/>
          <w:szCs w:val="28"/>
        </w:rPr>
      </w:pPr>
    </w:p>
    <w:p w14:paraId="47D54584" w14:textId="77777777" w:rsidR="008D7877" w:rsidRDefault="008D7877" w:rsidP="00970FF6">
      <w:pPr>
        <w:jc w:val="right"/>
        <w:rPr>
          <w:rFonts w:ascii="Times New Roman" w:hAnsi="Times New Roman" w:cs="Times New Roman"/>
          <w:b/>
          <w:bCs/>
          <w:sz w:val="28"/>
          <w:szCs w:val="28"/>
        </w:rPr>
      </w:pPr>
    </w:p>
    <w:p w14:paraId="5BD8C167" w14:textId="77777777" w:rsidR="008D7877" w:rsidRDefault="008D7877" w:rsidP="00970FF6">
      <w:pPr>
        <w:jc w:val="right"/>
        <w:rPr>
          <w:rFonts w:ascii="Times New Roman" w:hAnsi="Times New Roman" w:cs="Times New Roman"/>
          <w:b/>
          <w:bCs/>
          <w:sz w:val="28"/>
          <w:szCs w:val="28"/>
        </w:rPr>
      </w:pPr>
    </w:p>
    <w:p w14:paraId="25806E34" w14:textId="77777777" w:rsidR="008D7877" w:rsidRDefault="008D7877" w:rsidP="00970FF6">
      <w:pPr>
        <w:jc w:val="right"/>
        <w:rPr>
          <w:rFonts w:ascii="Times New Roman" w:hAnsi="Times New Roman" w:cs="Times New Roman"/>
          <w:b/>
          <w:bCs/>
          <w:sz w:val="28"/>
          <w:szCs w:val="28"/>
        </w:rPr>
      </w:pPr>
    </w:p>
    <w:p w14:paraId="4B1075F1" w14:textId="77777777" w:rsidR="008D7877" w:rsidRDefault="008D7877" w:rsidP="00970FF6">
      <w:pPr>
        <w:jc w:val="right"/>
        <w:rPr>
          <w:rFonts w:ascii="Times New Roman" w:hAnsi="Times New Roman" w:cs="Times New Roman"/>
          <w:b/>
          <w:bCs/>
          <w:sz w:val="28"/>
          <w:szCs w:val="28"/>
        </w:rPr>
      </w:pPr>
    </w:p>
    <w:p w14:paraId="5189691B" w14:textId="77777777" w:rsidR="00970FF6" w:rsidRPr="00970FF6" w:rsidRDefault="00970FF6" w:rsidP="00970FF6">
      <w:pPr>
        <w:jc w:val="right"/>
        <w:rPr>
          <w:rFonts w:ascii="Times New Roman" w:hAnsi="Times New Roman" w:cs="Times New Roman"/>
          <w:sz w:val="28"/>
          <w:szCs w:val="28"/>
        </w:rPr>
      </w:pPr>
      <w:r w:rsidRPr="00970FF6">
        <w:rPr>
          <w:rFonts w:ascii="Times New Roman" w:hAnsi="Times New Roman" w:cs="Times New Roman"/>
          <w:b/>
          <w:bCs/>
          <w:sz w:val="28"/>
          <w:szCs w:val="28"/>
        </w:rPr>
        <w:t>Deputa</w:t>
      </w:r>
      <w:r>
        <w:rPr>
          <w:rFonts w:ascii="Times New Roman" w:hAnsi="Times New Roman" w:cs="Times New Roman"/>
          <w:b/>
          <w:bCs/>
          <w:sz w:val="28"/>
          <w:szCs w:val="28"/>
        </w:rPr>
        <w:t>t</w:t>
      </w:r>
      <w:r w:rsidRPr="00970FF6">
        <w:rPr>
          <w:rFonts w:ascii="Times New Roman" w:hAnsi="Times New Roman" w:cs="Times New Roman"/>
          <w:b/>
          <w:bCs/>
          <w:sz w:val="28"/>
          <w:szCs w:val="28"/>
        </w:rPr>
        <w:t xml:space="preserve"> în Parlament</w:t>
      </w:r>
    </w:p>
    <w:p w14:paraId="1F920062" w14:textId="77777777" w:rsidR="00970FF6" w:rsidRPr="003340C2" w:rsidRDefault="00970FF6" w:rsidP="00970FF6">
      <w:pPr>
        <w:spacing w:after="0"/>
        <w:jc w:val="center"/>
        <w:rPr>
          <w:rFonts w:ascii="Times New Roman" w:hAnsi="Times New Roman" w:cs="Times New Roman"/>
          <w:b/>
          <w:sz w:val="28"/>
          <w:szCs w:val="28"/>
          <w:lang w:val="fr-FR"/>
        </w:rPr>
      </w:pPr>
    </w:p>
    <w:p w14:paraId="3F2585B2" w14:textId="77777777" w:rsidR="00970FF6" w:rsidRDefault="00970FF6" w:rsidP="00674826">
      <w:pPr>
        <w:jc w:val="right"/>
        <w:rPr>
          <w:b/>
          <w:bCs/>
        </w:rPr>
      </w:pPr>
    </w:p>
    <w:permEnd w:id="2128814265"/>
    <w:p w14:paraId="1D86CC31" w14:textId="77777777" w:rsidR="00970FF6" w:rsidRPr="00674826" w:rsidRDefault="00970FF6" w:rsidP="00674826">
      <w:pPr>
        <w:jc w:val="right"/>
        <w:rPr>
          <w:b/>
          <w:bCs/>
        </w:rPr>
      </w:pPr>
    </w:p>
    <w:sectPr w:rsidR="00970FF6" w:rsidRPr="00674826"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24FAC4" w14:textId="77777777" w:rsidR="004811C1" w:rsidRPr="00150C8A" w:rsidRDefault="004811C1" w:rsidP="00764062">
      <w:r w:rsidRPr="00150C8A">
        <w:separator/>
      </w:r>
    </w:p>
  </w:endnote>
  <w:endnote w:type="continuationSeparator" w:id="0">
    <w:p w14:paraId="34D9E6A2" w14:textId="77777777" w:rsidR="004811C1" w:rsidRPr="00150C8A" w:rsidRDefault="004811C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83719" w14:textId="77777777" w:rsidR="00F172D2" w:rsidRDefault="00F172D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12AB3" w14:textId="77777777" w:rsidR="00F172D2" w:rsidRDefault="00F172D2">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464C9C" w14:textId="77777777"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A98118A" wp14:editId="76E5A948">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5D355D1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7F5C249"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7A2B142D"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B1D0C0" w14:textId="77777777" w:rsidR="004811C1" w:rsidRPr="00150C8A" w:rsidRDefault="004811C1" w:rsidP="00764062">
      <w:r w:rsidRPr="00150C8A">
        <w:separator/>
      </w:r>
    </w:p>
  </w:footnote>
  <w:footnote w:type="continuationSeparator" w:id="0">
    <w:p w14:paraId="44F94CA0" w14:textId="77777777" w:rsidR="004811C1" w:rsidRPr="00150C8A" w:rsidRDefault="004811C1"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82A4F5" w14:textId="77777777" w:rsidR="00F172D2" w:rsidRDefault="00F172D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96DA4" w14:textId="77777777" w:rsidR="00F172D2" w:rsidRDefault="00F172D2">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463BF" w14:textId="77777777"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6596DEE3" wp14:editId="67F1996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A6807"/>
    <w:multiLevelType w:val="hybridMultilevel"/>
    <w:tmpl w:val="231A2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F96D8C"/>
    <w:multiLevelType w:val="multilevel"/>
    <w:tmpl w:val="B56A4232"/>
    <w:styleLink w:val="List0"/>
    <w:lvl w:ilvl="0">
      <w:start w:val="1"/>
      <w:numFmt w:val="decimal"/>
      <w:lvlText w:val="%1."/>
      <w:lvlJc w:val="left"/>
      <w:pPr>
        <w:tabs>
          <w:tab w:val="num" w:pos="720"/>
        </w:tabs>
        <w:ind w:left="720" w:hanging="360"/>
      </w:pPr>
      <w:rPr>
        <w:position w:val="0"/>
        <w:sz w:val="28"/>
        <w:szCs w:val="28"/>
        <w:rtl w:val="0"/>
      </w:rPr>
    </w:lvl>
    <w:lvl w:ilvl="1">
      <w:start w:val="1"/>
      <w:numFmt w:val="lowerLetter"/>
      <w:lvlText w:val="%2."/>
      <w:lvlJc w:val="left"/>
      <w:pPr>
        <w:tabs>
          <w:tab w:val="num" w:pos="1500"/>
        </w:tabs>
        <w:ind w:left="1500" w:hanging="420"/>
      </w:pPr>
      <w:rPr>
        <w:position w:val="0"/>
        <w:sz w:val="28"/>
        <w:szCs w:val="28"/>
        <w:rtl w:val="0"/>
      </w:rPr>
    </w:lvl>
    <w:lvl w:ilvl="2">
      <w:start w:val="1"/>
      <w:numFmt w:val="lowerRoman"/>
      <w:lvlText w:val="%3."/>
      <w:lvlJc w:val="left"/>
      <w:pPr>
        <w:tabs>
          <w:tab w:val="num" w:pos="2209"/>
        </w:tabs>
        <w:ind w:left="2209" w:hanging="345"/>
      </w:pPr>
      <w:rPr>
        <w:position w:val="0"/>
        <w:sz w:val="28"/>
        <w:szCs w:val="28"/>
        <w:rtl w:val="0"/>
      </w:rPr>
    </w:lvl>
    <w:lvl w:ilvl="3">
      <w:start w:val="1"/>
      <w:numFmt w:val="decimal"/>
      <w:lvlText w:val="%4."/>
      <w:lvlJc w:val="left"/>
      <w:pPr>
        <w:tabs>
          <w:tab w:val="num" w:pos="2940"/>
        </w:tabs>
        <w:ind w:left="2940" w:hanging="420"/>
      </w:pPr>
      <w:rPr>
        <w:position w:val="0"/>
        <w:sz w:val="28"/>
        <w:szCs w:val="28"/>
        <w:rtl w:val="0"/>
      </w:rPr>
    </w:lvl>
    <w:lvl w:ilvl="4">
      <w:start w:val="1"/>
      <w:numFmt w:val="lowerLetter"/>
      <w:lvlText w:val="%5."/>
      <w:lvlJc w:val="left"/>
      <w:pPr>
        <w:tabs>
          <w:tab w:val="num" w:pos="3660"/>
        </w:tabs>
        <w:ind w:left="3660" w:hanging="420"/>
      </w:pPr>
      <w:rPr>
        <w:position w:val="0"/>
        <w:sz w:val="28"/>
        <w:szCs w:val="28"/>
        <w:rtl w:val="0"/>
      </w:rPr>
    </w:lvl>
    <w:lvl w:ilvl="5">
      <w:start w:val="1"/>
      <w:numFmt w:val="lowerRoman"/>
      <w:lvlText w:val="%6."/>
      <w:lvlJc w:val="left"/>
      <w:pPr>
        <w:tabs>
          <w:tab w:val="num" w:pos="4369"/>
        </w:tabs>
        <w:ind w:left="4369" w:hanging="345"/>
      </w:pPr>
      <w:rPr>
        <w:position w:val="0"/>
        <w:sz w:val="28"/>
        <w:szCs w:val="28"/>
        <w:rtl w:val="0"/>
      </w:rPr>
    </w:lvl>
    <w:lvl w:ilvl="6">
      <w:start w:val="1"/>
      <w:numFmt w:val="decimal"/>
      <w:lvlText w:val="%7."/>
      <w:lvlJc w:val="left"/>
      <w:pPr>
        <w:tabs>
          <w:tab w:val="num" w:pos="5100"/>
        </w:tabs>
        <w:ind w:left="5100" w:hanging="420"/>
      </w:pPr>
      <w:rPr>
        <w:position w:val="0"/>
        <w:sz w:val="28"/>
        <w:szCs w:val="28"/>
        <w:rtl w:val="0"/>
      </w:rPr>
    </w:lvl>
    <w:lvl w:ilvl="7">
      <w:start w:val="1"/>
      <w:numFmt w:val="lowerLetter"/>
      <w:lvlText w:val="%8."/>
      <w:lvlJc w:val="left"/>
      <w:pPr>
        <w:tabs>
          <w:tab w:val="num" w:pos="5820"/>
        </w:tabs>
        <w:ind w:left="5820" w:hanging="420"/>
      </w:pPr>
      <w:rPr>
        <w:position w:val="0"/>
        <w:sz w:val="28"/>
        <w:szCs w:val="28"/>
        <w:rtl w:val="0"/>
      </w:rPr>
    </w:lvl>
    <w:lvl w:ilvl="8">
      <w:start w:val="1"/>
      <w:numFmt w:val="lowerRoman"/>
      <w:lvlText w:val="%9."/>
      <w:lvlJc w:val="left"/>
      <w:pPr>
        <w:tabs>
          <w:tab w:val="num" w:pos="6529"/>
        </w:tabs>
        <w:ind w:left="6529" w:hanging="345"/>
      </w:pPr>
      <w:rPr>
        <w:position w:val="0"/>
        <w:sz w:val="28"/>
        <w:szCs w:val="28"/>
        <w:rtl w:val="0"/>
      </w:rPr>
    </w:lvl>
  </w:abstractNum>
  <w:abstractNum w:abstractNumId="2">
    <w:nsid w:val="434145A8"/>
    <w:multiLevelType w:val="multilevel"/>
    <w:tmpl w:val="1102FC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B0C2622"/>
    <w:multiLevelType w:val="hybridMultilevel"/>
    <w:tmpl w:val="ADEE0D7C"/>
    <w:lvl w:ilvl="0" w:tplc="0419000F">
      <w:start w:val="1"/>
      <w:numFmt w:val="decimal"/>
      <w:lvlText w:val="%1."/>
      <w:lvlJc w:val="left"/>
      <w:pPr>
        <w:ind w:left="1389" w:hanging="360"/>
      </w:p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
    <w:nsid w:val="76AF617B"/>
    <w:multiLevelType w:val="hybridMultilevel"/>
    <w:tmpl w:val="5880B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lvl w:ilvl="0">
        <w:start w:val="1"/>
        <w:numFmt w:val="decimal"/>
        <w:lvlText w:val="%1."/>
        <w:lvlJc w:val="left"/>
        <w:pPr>
          <w:tabs>
            <w:tab w:val="num" w:pos="2265"/>
          </w:tabs>
          <w:ind w:left="2265" w:hanging="360"/>
        </w:pPr>
        <w:rPr>
          <w:position w:val="0"/>
          <w:sz w:val="28"/>
          <w:szCs w:val="28"/>
          <w:rtl w:val="0"/>
        </w:rPr>
      </w:lvl>
    </w:lvlOverride>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65DE"/>
    <w:rsid w:val="000F1809"/>
    <w:rsid w:val="000F6ABB"/>
    <w:rsid w:val="00117A96"/>
    <w:rsid w:val="00136EBA"/>
    <w:rsid w:val="00146857"/>
    <w:rsid w:val="00150C8A"/>
    <w:rsid w:val="00163371"/>
    <w:rsid w:val="001758E0"/>
    <w:rsid w:val="001813BF"/>
    <w:rsid w:val="00193629"/>
    <w:rsid w:val="001B1B0B"/>
    <w:rsid w:val="00292A2A"/>
    <w:rsid w:val="002A35C8"/>
    <w:rsid w:val="002C68A5"/>
    <w:rsid w:val="0030625D"/>
    <w:rsid w:val="00320B27"/>
    <w:rsid w:val="003341D8"/>
    <w:rsid w:val="00352108"/>
    <w:rsid w:val="003C1380"/>
    <w:rsid w:val="003E3923"/>
    <w:rsid w:val="003F6102"/>
    <w:rsid w:val="00400697"/>
    <w:rsid w:val="00402A12"/>
    <w:rsid w:val="00411C30"/>
    <w:rsid w:val="00416C17"/>
    <w:rsid w:val="004641A6"/>
    <w:rsid w:val="00475CD7"/>
    <w:rsid w:val="004811C1"/>
    <w:rsid w:val="004861CC"/>
    <w:rsid w:val="004C49AA"/>
    <w:rsid w:val="00521F95"/>
    <w:rsid w:val="005B30B5"/>
    <w:rsid w:val="0060542C"/>
    <w:rsid w:val="00606CBB"/>
    <w:rsid w:val="0066558D"/>
    <w:rsid w:val="00674826"/>
    <w:rsid w:val="0068447D"/>
    <w:rsid w:val="006A0CD2"/>
    <w:rsid w:val="006D7CF7"/>
    <w:rsid w:val="0076179D"/>
    <w:rsid w:val="00764062"/>
    <w:rsid w:val="0076676E"/>
    <w:rsid w:val="007C7A42"/>
    <w:rsid w:val="007F0BFA"/>
    <w:rsid w:val="0080031B"/>
    <w:rsid w:val="008123BE"/>
    <w:rsid w:val="008168A7"/>
    <w:rsid w:val="0087401E"/>
    <w:rsid w:val="008D7877"/>
    <w:rsid w:val="009072B4"/>
    <w:rsid w:val="0091245C"/>
    <w:rsid w:val="00970FF6"/>
    <w:rsid w:val="009845B0"/>
    <w:rsid w:val="009A0925"/>
    <w:rsid w:val="009A621E"/>
    <w:rsid w:val="009C3D34"/>
    <w:rsid w:val="00A13FF5"/>
    <w:rsid w:val="00A41E5A"/>
    <w:rsid w:val="00A804FA"/>
    <w:rsid w:val="00AC5B3E"/>
    <w:rsid w:val="00AD66D2"/>
    <w:rsid w:val="00AF6B16"/>
    <w:rsid w:val="00B02E8A"/>
    <w:rsid w:val="00B16C8E"/>
    <w:rsid w:val="00B26597"/>
    <w:rsid w:val="00B4091E"/>
    <w:rsid w:val="00B82575"/>
    <w:rsid w:val="00B876B0"/>
    <w:rsid w:val="00BC41FF"/>
    <w:rsid w:val="00BE0744"/>
    <w:rsid w:val="00BF2ED1"/>
    <w:rsid w:val="00C14D92"/>
    <w:rsid w:val="00C544A9"/>
    <w:rsid w:val="00CA4C3C"/>
    <w:rsid w:val="00CE668D"/>
    <w:rsid w:val="00CF4BA5"/>
    <w:rsid w:val="00D341A9"/>
    <w:rsid w:val="00D63C28"/>
    <w:rsid w:val="00D76E2D"/>
    <w:rsid w:val="00D872E8"/>
    <w:rsid w:val="00DA5167"/>
    <w:rsid w:val="00E35B64"/>
    <w:rsid w:val="00E3649A"/>
    <w:rsid w:val="00E67414"/>
    <w:rsid w:val="00E903A8"/>
    <w:rsid w:val="00EB2985"/>
    <w:rsid w:val="00ED4E68"/>
    <w:rsid w:val="00EE44D9"/>
    <w:rsid w:val="00EE7413"/>
    <w:rsid w:val="00EF7513"/>
    <w:rsid w:val="00F172D2"/>
    <w:rsid w:val="00F26B54"/>
    <w:rsid w:val="00F35E58"/>
    <w:rsid w:val="00F404FA"/>
    <w:rsid w:val="00F705BB"/>
    <w:rsid w:val="00FA7177"/>
    <w:rsid w:val="00FB0C80"/>
    <w:rsid w:val="00FD16D4"/>
    <w:rsid w:val="00FD6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0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6D7C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D7CF7"/>
    <w:rPr>
      <w:rFonts w:ascii="Segoe UI" w:hAnsi="Segoe UI" w:cs="Segoe UI"/>
      <w:sz w:val="18"/>
      <w:szCs w:val="18"/>
      <w:lang w:val="ro-RO"/>
    </w:rPr>
  </w:style>
  <w:style w:type="numbering" w:customStyle="1" w:styleId="List0">
    <w:name w:val="List 0"/>
    <w:basedOn w:val="FrListare"/>
    <w:rsid w:val="00674826"/>
    <w:pPr>
      <w:numPr>
        <w:numId w:val="4"/>
      </w:numPr>
    </w:pPr>
  </w:style>
  <w:style w:type="paragraph" w:customStyle="1" w:styleId="Default">
    <w:name w:val="Default"/>
    <w:rsid w:val="00970FF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table" w:styleId="GrilTabel">
    <w:name w:val="Table Grid"/>
    <w:basedOn w:val="TabelNormal"/>
    <w:uiPriority w:val="39"/>
    <w:locked/>
    <w:rsid w:val="006A0CD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6D7C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D7CF7"/>
    <w:rPr>
      <w:rFonts w:ascii="Segoe UI" w:hAnsi="Segoe UI" w:cs="Segoe UI"/>
      <w:sz w:val="18"/>
      <w:szCs w:val="18"/>
      <w:lang w:val="ro-RO"/>
    </w:rPr>
  </w:style>
  <w:style w:type="numbering" w:customStyle="1" w:styleId="List0">
    <w:name w:val="List 0"/>
    <w:basedOn w:val="FrListare"/>
    <w:rsid w:val="00674826"/>
    <w:pPr>
      <w:numPr>
        <w:numId w:val="4"/>
      </w:numPr>
    </w:pPr>
  </w:style>
  <w:style w:type="paragraph" w:customStyle="1" w:styleId="Default">
    <w:name w:val="Default"/>
    <w:rsid w:val="00970FF6"/>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table" w:styleId="GrilTabel">
    <w:name w:val="Table Grid"/>
    <w:basedOn w:val="TabelNormal"/>
    <w:uiPriority w:val="39"/>
    <w:locked/>
    <w:rsid w:val="006A0CD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4E65C8-B72E-4823-BCDE-786AF1F5F1FF}"/>
</file>

<file path=customXml/itemProps2.xml><?xml version="1.0" encoding="utf-8"?>
<ds:datastoreItem xmlns:ds="http://schemas.openxmlformats.org/officeDocument/2006/customXml" ds:itemID="{7014C6A4-2476-40B1-9B16-CE002C6FF68C}"/>
</file>

<file path=customXml/itemProps3.xml><?xml version="1.0" encoding="utf-8"?>
<ds:datastoreItem xmlns:ds="http://schemas.openxmlformats.org/officeDocument/2006/customXml" ds:itemID="{7AF70E51-89F7-4BF0-9E83-9E548D8CB791}"/>
</file>

<file path=customXml/itemProps4.xml><?xml version="1.0" encoding="utf-8"?>
<ds:datastoreItem xmlns:ds="http://schemas.openxmlformats.org/officeDocument/2006/customXml" ds:itemID="{F88694F9-CCCA-40B2-B0CC-9EEBF0C93A59}"/>
</file>

<file path=docProps/app.xml><?xml version="1.0" encoding="utf-8"?>
<Properties xmlns="http://schemas.openxmlformats.org/officeDocument/2006/extended-properties" xmlns:vt="http://schemas.openxmlformats.org/officeDocument/2006/docPropsVTypes">
  <Template>Normal.dotm</Template>
  <TotalTime>0</TotalTime>
  <Pages>6</Pages>
  <Words>724</Words>
  <Characters>4205</Characters>
  <Application>Microsoft Office Word</Application>
  <DocSecurity>8</DocSecurity>
  <Lines>35</Lines>
  <Paragraphs>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478.2020.ro</dc:title>
  <dc:creator>Sorin</dc:creator>
  <cp:lastModifiedBy>Igor Țurcanu</cp:lastModifiedBy>
  <cp:revision>2</cp:revision>
  <cp:lastPrinted>2020-09-08T13:00:00Z</cp:lastPrinted>
  <dcterms:created xsi:type="dcterms:W3CDTF">2020-12-01T12:10:00Z</dcterms:created>
  <dcterms:modified xsi:type="dcterms:W3CDTF">2020-12-01T12:10:00Z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