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2F0D" w:rsidRDefault="00AE70DF" w:rsidP="00965751">
      <w:pPr>
        <w:ind w:firstLine="0"/>
        <w:jc w:val="right"/>
        <w:rPr>
          <w:b/>
          <w:bCs/>
          <w:sz w:val="28"/>
          <w:szCs w:val="28"/>
          <w:lang w:val="ro-RO"/>
        </w:rPr>
      </w:pPr>
      <w:r w:rsidRPr="00FA2F0D">
        <w:rPr>
          <w:b/>
          <w:bCs/>
          <w:sz w:val="28"/>
          <w:szCs w:val="28"/>
          <w:lang w:val="ro-RO"/>
        </w:rPr>
        <w:t xml:space="preserve"> </w:t>
      </w:r>
    </w:p>
    <w:p w:rsidR="00FA2F0D" w:rsidRPr="00AD7D2B" w:rsidRDefault="00FA2F0D" w:rsidP="00965751">
      <w:pPr>
        <w:ind w:firstLine="0"/>
        <w:jc w:val="right"/>
        <w:rPr>
          <w:b/>
          <w:bCs/>
          <w:sz w:val="28"/>
          <w:szCs w:val="28"/>
          <w:lang w:val="ru-RU"/>
        </w:rPr>
      </w:pPr>
    </w:p>
    <w:p w:rsidR="00C04ED2" w:rsidRPr="000D7730" w:rsidRDefault="000D7730" w:rsidP="00965751">
      <w:pPr>
        <w:ind w:firstLine="0"/>
        <w:jc w:val="right"/>
        <w:rPr>
          <w:bCs/>
          <w:sz w:val="28"/>
          <w:szCs w:val="28"/>
          <w:lang w:val="ru-RU"/>
        </w:rPr>
      </w:pPr>
      <w:r w:rsidRPr="000D7730">
        <w:rPr>
          <w:bCs/>
          <w:sz w:val="28"/>
          <w:szCs w:val="28"/>
          <w:lang w:val="ru-RU"/>
        </w:rPr>
        <w:t>Постоянно</w:t>
      </w:r>
      <w:r>
        <w:rPr>
          <w:bCs/>
          <w:sz w:val="28"/>
          <w:szCs w:val="28"/>
          <w:lang w:val="ru-RU"/>
        </w:rPr>
        <w:t>му</w:t>
      </w:r>
      <w:r w:rsidRPr="000D7730">
        <w:rPr>
          <w:bCs/>
          <w:sz w:val="28"/>
          <w:szCs w:val="28"/>
          <w:lang w:val="ru-RU"/>
        </w:rPr>
        <w:t xml:space="preserve"> бюро</w:t>
      </w:r>
    </w:p>
    <w:p w:rsidR="00965751" w:rsidRPr="00C04ED2" w:rsidRDefault="00965751" w:rsidP="000D7730">
      <w:pPr>
        <w:ind w:left="5103" w:firstLine="0"/>
        <w:jc w:val="right"/>
        <w:rPr>
          <w:bCs/>
          <w:sz w:val="28"/>
          <w:szCs w:val="28"/>
          <w:lang w:val="ru-RU"/>
        </w:rPr>
      </w:pPr>
      <w:r w:rsidRPr="00C04ED2">
        <w:rPr>
          <w:bCs/>
          <w:sz w:val="28"/>
          <w:szCs w:val="28"/>
          <w:lang w:val="ru-RU"/>
        </w:rPr>
        <w:t>Парламент</w:t>
      </w:r>
      <w:r w:rsidR="000D7730">
        <w:rPr>
          <w:bCs/>
          <w:sz w:val="28"/>
          <w:szCs w:val="28"/>
          <w:lang w:val="ru-RU"/>
        </w:rPr>
        <w:t>а</w:t>
      </w:r>
      <w:r w:rsidRPr="00C04ED2">
        <w:rPr>
          <w:bCs/>
          <w:sz w:val="28"/>
          <w:szCs w:val="28"/>
          <w:lang w:val="ru-RU"/>
        </w:rPr>
        <w:t xml:space="preserve"> Республики Молдова</w:t>
      </w:r>
    </w:p>
    <w:p w:rsidR="0031338E" w:rsidRPr="006C3C55" w:rsidRDefault="0031338E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965751" w:rsidRDefault="00965751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965751" w:rsidRPr="00FA2EB7" w:rsidRDefault="00961498" w:rsidP="0061169E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 соответствии с положениями</w:t>
      </w:r>
      <w:r w:rsidR="00BC4D94">
        <w:rPr>
          <w:sz w:val="28"/>
          <w:szCs w:val="28"/>
          <w:lang w:val="ru-RU"/>
        </w:rPr>
        <w:t xml:space="preserve"> ст</w:t>
      </w:r>
      <w:r w:rsidR="006E55FF">
        <w:rPr>
          <w:sz w:val="28"/>
          <w:szCs w:val="28"/>
          <w:lang w:val="ru-RU"/>
        </w:rPr>
        <w:t>.</w:t>
      </w:r>
      <w:r w:rsidR="00050B58">
        <w:rPr>
          <w:sz w:val="28"/>
          <w:szCs w:val="28"/>
          <w:lang w:val="ru-RU"/>
        </w:rPr>
        <w:t xml:space="preserve"> </w:t>
      </w:r>
      <w:r w:rsidR="00FA2EB7">
        <w:rPr>
          <w:sz w:val="28"/>
          <w:szCs w:val="28"/>
          <w:lang w:val="ru-RU"/>
        </w:rPr>
        <w:t xml:space="preserve">73 Конституции Республики Молдова </w:t>
      </w:r>
      <w:r w:rsidR="00965751">
        <w:rPr>
          <w:sz w:val="28"/>
          <w:szCs w:val="28"/>
          <w:lang w:val="ru-RU"/>
        </w:rPr>
        <w:t xml:space="preserve">и </w:t>
      </w:r>
      <w:r w:rsidR="00BC4D94">
        <w:rPr>
          <w:sz w:val="28"/>
          <w:szCs w:val="28"/>
          <w:lang w:val="ru-RU"/>
        </w:rPr>
        <w:t>ст</w:t>
      </w:r>
      <w:r w:rsidR="006E55FF">
        <w:rPr>
          <w:sz w:val="28"/>
          <w:szCs w:val="28"/>
          <w:lang w:val="ru-RU"/>
        </w:rPr>
        <w:t>.</w:t>
      </w:r>
      <w:r w:rsidR="00965751">
        <w:rPr>
          <w:sz w:val="28"/>
          <w:szCs w:val="28"/>
          <w:lang w:val="ru-RU"/>
        </w:rPr>
        <w:t xml:space="preserve"> 47 Регламента Парламента</w:t>
      </w:r>
      <w:r w:rsidR="00832921">
        <w:rPr>
          <w:sz w:val="28"/>
          <w:szCs w:val="28"/>
          <w:lang w:val="ru-RU"/>
        </w:rPr>
        <w:t>,</w:t>
      </w:r>
      <w:r w:rsidR="00965751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принятого Законом 797/1996, </w:t>
      </w:r>
      <w:r w:rsidR="00965751">
        <w:rPr>
          <w:sz w:val="28"/>
          <w:szCs w:val="28"/>
          <w:lang w:val="ru-RU"/>
        </w:rPr>
        <w:t xml:space="preserve">в </w:t>
      </w:r>
      <w:r w:rsidR="00A765B0">
        <w:rPr>
          <w:sz w:val="28"/>
          <w:szCs w:val="28"/>
          <w:lang w:val="ru-RU"/>
        </w:rPr>
        <w:t>порядке</w:t>
      </w:r>
      <w:r w:rsidR="00965751">
        <w:rPr>
          <w:sz w:val="28"/>
          <w:szCs w:val="28"/>
          <w:lang w:val="ru-RU"/>
        </w:rPr>
        <w:t xml:space="preserve"> законодательной инициативы</w:t>
      </w:r>
      <w:r w:rsidR="00832921">
        <w:rPr>
          <w:sz w:val="28"/>
          <w:szCs w:val="28"/>
          <w:lang w:val="ru-RU"/>
        </w:rPr>
        <w:t>, вносится проект</w:t>
      </w:r>
      <w:bookmarkStart w:id="0" w:name="_Hlk79575319"/>
      <w:r w:rsidR="00BC4D94">
        <w:rPr>
          <w:sz w:val="28"/>
          <w:szCs w:val="28"/>
          <w:lang w:val="ru-RU"/>
        </w:rPr>
        <w:t xml:space="preserve"> </w:t>
      </w:r>
      <w:r w:rsidR="0073753E">
        <w:rPr>
          <w:sz w:val="28"/>
          <w:szCs w:val="28"/>
          <w:lang w:val="ru-RU"/>
        </w:rPr>
        <w:t>з</w:t>
      </w:r>
      <w:r>
        <w:rPr>
          <w:sz w:val="28"/>
          <w:szCs w:val="28"/>
          <w:lang w:val="ru-RU"/>
        </w:rPr>
        <w:t xml:space="preserve">акона </w:t>
      </w:r>
      <w:bookmarkStart w:id="1" w:name="_Hlk86841745"/>
      <w:r>
        <w:rPr>
          <w:sz w:val="28"/>
          <w:szCs w:val="28"/>
          <w:lang w:val="ru-RU"/>
        </w:rPr>
        <w:t>о внесении изменений в Закон об удостоверяющих личность документах национальной паспортной системы № 273/1994</w:t>
      </w:r>
      <w:r w:rsidR="00FA2EB7">
        <w:rPr>
          <w:sz w:val="28"/>
          <w:szCs w:val="28"/>
          <w:lang w:val="ru-RU"/>
        </w:rPr>
        <w:t>.</w:t>
      </w:r>
    </w:p>
    <w:bookmarkEnd w:id="0"/>
    <w:bookmarkEnd w:id="1"/>
    <w:p w:rsidR="00965751" w:rsidRDefault="00965751" w:rsidP="0061169E">
      <w:pPr>
        <w:rPr>
          <w:sz w:val="28"/>
          <w:szCs w:val="28"/>
          <w:lang w:val="ru-RU"/>
        </w:rPr>
      </w:pPr>
    </w:p>
    <w:p w:rsidR="00B41EDC" w:rsidRDefault="00B41EDC" w:rsidP="0061169E">
      <w:pPr>
        <w:rPr>
          <w:sz w:val="28"/>
          <w:szCs w:val="28"/>
          <w:lang w:val="ru-RU"/>
        </w:rPr>
      </w:pPr>
    </w:p>
    <w:p w:rsidR="00E44695" w:rsidRDefault="00E44695" w:rsidP="0061169E">
      <w:pPr>
        <w:rPr>
          <w:sz w:val="28"/>
          <w:szCs w:val="28"/>
          <w:lang w:val="ru-RU"/>
        </w:rPr>
      </w:pPr>
    </w:p>
    <w:p w:rsidR="009C4844" w:rsidRDefault="00965751" w:rsidP="00E44695">
      <w:pPr>
        <w:ind w:firstLine="6379"/>
        <w:rPr>
          <w:sz w:val="28"/>
          <w:szCs w:val="28"/>
          <w:lang w:val="ru-RU"/>
        </w:rPr>
      </w:pPr>
      <w:r w:rsidRPr="00A425E7">
        <w:rPr>
          <w:sz w:val="28"/>
          <w:szCs w:val="28"/>
          <w:lang w:val="ru-RU"/>
        </w:rPr>
        <w:t>Депутат</w:t>
      </w:r>
      <w:r w:rsidR="00961498">
        <w:rPr>
          <w:sz w:val="28"/>
          <w:szCs w:val="28"/>
          <w:lang w:val="ru-RU"/>
        </w:rPr>
        <w:t>ы</w:t>
      </w:r>
      <w:r w:rsidR="00A73F06" w:rsidRPr="00A425E7">
        <w:rPr>
          <w:sz w:val="28"/>
          <w:szCs w:val="28"/>
          <w:lang w:val="ru-RU"/>
        </w:rPr>
        <w:t xml:space="preserve"> Парламент</w:t>
      </w:r>
      <w:r w:rsidR="00E60776" w:rsidRPr="00A425E7">
        <w:rPr>
          <w:sz w:val="28"/>
          <w:szCs w:val="28"/>
          <w:lang w:val="ru-RU"/>
        </w:rPr>
        <w:t>а</w:t>
      </w:r>
      <w:r w:rsidR="00961498">
        <w:rPr>
          <w:sz w:val="28"/>
          <w:szCs w:val="28"/>
          <w:lang w:val="ru-RU"/>
        </w:rPr>
        <w:t>:</w:t>
      </w:r>
    </w:p>
    <w:p w:rsidR="00A425E7" w:rsidRPr="00A425E7" w:rsidRDefault="00A425E7" w:rsidP="00E60776">
      <w:pPr>
        <w:ind w:firstLine="6379"/>
        <w:jc w:val="right"/>
        <w:rPr>
          <w:sz w:val="28"/>
          <w:szCs w:val="28"/>
          <w:lang w:val="ru-RU"/>
        </w:rPr>
      </w:pPr>
    </w:p>
    <w:p w:rsidR="00BC4D94" w:rsidRDefault="00BC4D94" w:rsidP="00573CC0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В. </w:t>
      </w:r>
      <w:proofErr w:type="spellStart"/>
      <w:r w:rsidR="00961498">
        <w:rPr>
          <w:sz w:val="28"/>
          <w:szCs w:val="28"/>
          <w:lang w:val="ru-RU"/>
        </w:rPr>
        <w:t>Грэдинару</w:t>
      </w:r>
      <w:proofErr w:type="spellEnd"/>
    </w:p>
    <w:p w:rsidR="00961498" w:rsidRDefault="00961498" w:rsidP="00573CC0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И. </w:t>
      </w:r>
      <w:proofErr w:type="spellStart"/>
      <w:r>
        <w:rPr>
          <w:sz w:val="28"/>
          <w:szCs w:val="28"/>
          <w:lang w:val="ru-RU"/>
        </w:rPr>
        <w:t>Кириак</w:t>
      </w:r>
      <w:proofErr w:type="spellEnd"/>
    </w:p>
    <w:p w:rsidR="00961498" w:rsidRDefault="00961498" w:rsidP="00573CC0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В. </w:t>
      </w:r>
      <w:proofErr w:type="spellStart"/>
      <w:r>
        <w:rPr>
          <w:sz w:val="28"/>
          <w:szCs w:val="28"/>
          <w:lang w:val="ru-RU"/>
        </w:rPr>
        <w:t>Жакот</w:t>
      </w:r>
      <w:proofErr w:type="spellEnd"/>
    </w:p>
    <w:p w:rsidR="00A42EF0" w:rsidRDefault="00A42EF0" w:rsidP="00573CC0">
      <w:pPr>
        <w:ind w:firstLine="6379"/>
        <w:rPr>
          <w:sz w:val="28"/>
          <w:szCs w:val="28"/>
          <w:lang w:val="ru-RU"/>
        </w:rPr>
      </w:pPr>
    </w:p>
    <w:p w:rsidR="00A42EF0" w:rsidRDefault="00A42EF0" w:rsidP="00573CC0">
      <w:pPr>
        <w:ind w:firstLine="6379"/>
        <w:rPr>
          <w:sz w:val="28"/>
          <w:szCs w:val="28"/>
          <w:lang w:val="ru-RU"/>
        </w:rPr>
      </w:pPr>
    </w:p>
    <w:p w:rsidR="00A42EF0" w:rsidRDefault="00A42EF0" w:rsidP="00573CC0">
      <w:pPr>
        <w:ind w:firstLine="6379"/>
        <w:rPr>
          <w:sz w:val="28"/>
          <w:szCs w:val="28"/>
          <w:lang w:val="ru-RU"/>
        </w:rPr>
      </w:pPr>
    </w:p>
    <w:p w:rsidR="005903B5" w:rsidRDefault="005903B5" w:rsidP="00573CC0">
      <w:pPr>
        <w:ind w:firstLine="6379"/>
        <w:rPr>
          <w:sz w:val="28"/>
          <w:szCs w:val="28"/>
          <w:lang w:val="ru-RU"/>
        </w:rPr>
      </w:pPr>
    </w:p>
    <w:p w:rsidR="005903B5" w:rsidRDefault="005903B5" w:rsidP="00573CC0">
      <w:pPr>
        <w:ind w:firstLine="6379"/>
        <w:rPr>
          <w:sz w:val="28"/>
          <w:szCs w:val="28"/>
          <w:lang w:val="ru-RU"/>
        </w:rPr>
      </w:pPr>
    </w:p>
    <w:p w:rsidR="005903B5" w:rsidRDefault="005903B5" w:rsidP="00573CC0">
      <w:pPr>
        <w:ind w:firstLine="6379"/>
        <w:rPr>
          <w:sz w:val="28"/>
          <w:szCs w:val="28"/>
          <w:lang w:val="ru-RU"/>
        </w:rPr>
      </w:pPr>
    </w:p>
    <w:p w:rsidR="005903B5" w:rsidRDefault="005903B5" w:rsidP="00573CC0">
      <w:pPr>
        <w:ind w:firstLine="6379"/>
        <w:rPr>
          <w:sz w:val="28"/>
          <w:szCs w:val="28"/>
          <w:lang w:val="ru-RU"/>
        </w:rPr>
      </w:pPr>
    </w:p>
    <w:p w:rsidR="005903B5" w:rsidRDefault="005903B5" w:rsidP="00573CC0">
      <w:pPr>
        <w:ind w:firstLine="6379"/>
        <w:rPr>
          <w:sz w:val="28"/>
          <w:szCs w:val="28"/>
          <w:lang w:val="ru-RU"/>
        </w:rPr>
      </w:pPr>
    </w:p>
    <w:p w:rsidR="005903B5" w:rsidRDefault="005903B5" w:rsidP="00573CC0">
      <w:pPr>
        <w:ind w:firstLine="6379"/>
        <w:rPr>
          <w:sz w:val="28"/>
          <w:szCs w:val="28"/>
          <w:lang w:val="ru-RU"/>
        </w:rPr>
      </w:pPr>
    </w:p>
    <w:p w:rsidR="00A42EF0" w:rsidRDefault="00A42EF0" w:rsidP="00573CC0">
      <w:pPr>
        <w:ind w:firstLine="6379"/>
        <w:rPr>
          <w:sz w:val="28"/>
          <w:szCs w:val="28"/>
          <w:lang w:val="ru-RU"/>
        </w:rPr>
      </w:pPr>
    </w:p>
    <w:p w:rsidR="00A42EF0" w:rsidRDefault="00A42EF0" w:rsidP="00573CC0">
      <w:pPr>
        <w:ind w:firstLine="6379"/>
        <w:rPr>
          <w:sz w:val="28"/>
          <w:szCs w:val="28"/>
          <w:lang w:val="ru-RU"/>
        </w:rPr>
      </w:pPr>
    </w:p>
    <w:p w:rsidR="00A42EF0" w:rsidRDefault="00A42EF0" w:rsidP="00573CC0">
      <w:pPr>
        <w:ind w:firstLine="6379"/>
        <w:rPr>
          <w:sz w:val="28"/>
          <w:szCs w:val="28"/>
          <w:lang w:val="ru-RU"/>
        </w:rPr>
      </w:pPr>
    </w:p>
    <w:p w:rsidR="00A42EF0" w:rsidRDefault="00A42EF0" w:rsidP="00573CC0">
      <w:pPr>
        <w:ind w:firstLine="6379"/>
        <w:rPr>
          <w:sz w:val="28"/>
          <w:szCs w:val="28"/>
          <w:lang w:val="ru-RU"/>
        </w:rPr>
      </w:pPr>
    </w:p>
    <w:p w:rsidR="00A42EF0" w:rsidRDefault="00A42EF0" w:rsidP="00573CC0">
      <w:pPr>
        <w:ind w:firstLine="6379"/>
        <w:rPr>
          <w:sz w:val="28"/>
          <w:szCs w:val="28"/>
          <w:lang w:val="ru-RU"/>
        </w:rPr>
      </w:pPr>
    </w:p>
    <w:p w:rsidR="00A42EF0" w:rsidRDefault="00A42EF0" w:rsidP="00573CC0">
      <w:pPr>
        <w:ind w:firstLine="6379"/>
        <w:rPr>
          <w:sz w:val="28"/>
          <w:szCs w:val="28"/>
          <w:lang w:val="ru-RU"/>
        </w:rPr>
      </w:pPr>
    </w:p>
    <w:p w:rsidR="00A42EF0" w:rsidRDefault="00A42EF0" w:rsidP="00573CC0">
      <w:pPr>
        <w:ind w:firstLine="6379"/>
        <w:rPr>
          <w:sz w:val="28"/>
          <w:szCs w:val="28"/>
          <w:lang w:val="ru-RU"/>
        </w:rPr>
      </w:pPr>
    </w:p>
    <w:p w:rsidR="006A5FF3" w:rsidRPr="009C4844" w:rsidRDefault="006A5FF3" w:rsidP="00573CC0">
      <w:pPr>
        <w:ind w:firstLine="6379"/>
        <w:rPr>
          <w:sz w:val="28"/>
          <w:szCs w:val="28"/>
          <w:lang w:val="ru-RU"/>
        </w:rPr>
      </w:pPr>
    </w:p>
    <w:p w:rsidR="00FA2F0D" w:rsidRDefault="00FA2F0D" w:rsidP="00965751">
      <w:pPr>
        <w:jc w:val="right"/>
        <w:rPr>
          <w:sz w:val="28"/>
          <w:szCs w:val="28"/>
          <w:lang w:val="ru-RU"/>
        </w:rPr>
      </w:pPr>
    </w:p>
    <w:p w:rsidR="00A765B0" w:rsidRDefault="00A765B0" w:rsidP="00965751">
      <w:pPr>
        <w:jc w:val="right"/>
        <w:rPr>
          <w:sz w:val="28"/>
          <w:szCs w:val="28"/>
          <w:lang w:val="ru-RU"/>
        </w:rPr>
      </w:pPr>
    </w:p>
    <w:p w:rsidR="00A765B0" w:rsidRDefault="00A765B0" w:rsidP="00965751">
      <w:pPr>
        <w:jc w:val="right"/>
        <w:rPr>
          <w:sz w:val="28"/>
          <w:szCs w:val="28"/>
          <w:lang w:val="ru-RU"/>
        </w:rPr>
      </w:pPr>
    </w:p>
    <w:p w:rsidR="006A5FF3" w:rsidRDefault="006A5FF3" w:rsidP="00FA2F0D">
      <w:pPr>
        <w:rPr>
          <w:sz w:val="28"/>
          <w:szCs w:val="28"/>
          <w:lang w:val="ru-RU"/>
        </w:rPr>
      </w:pPr>
    </w:p>
    <w:p w:rsidR="008B5614" w:rsidRDefault="00FA2F0D" w:rsidP="00E40CC5">
      <w:pPr>
        <w:ind w:firstLine="7938"/>
        <w:rPr>
          <w:sz w:val="28"/>
          <w:szCs w:val="28"/>
          <w:lang w:val="ru-RU"/>
        </w:rPr>
      </w:pPr>
      <w:r w:rsidRPr="00705578">
        <w:rPr>
          <w:sz w:val="28"/>
          <w:szCs w:val="28"/>
          <w:lang w:val="ru-RU"/>
        </w:rPr>
        <w:lastRenderedPageBreak/>
        <w:t>Проект</w:t>
      </w:r>
    </w:p>
    <w:p w:rsidR="00FA2F0D" w:rsidRDefault="008B5614" w:rsidP="00E40CC5">
      <w:pPr>
        <w:ind w:firstLine="7938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</w:t>
      </w:r>
      <w:r w:rsidR="00FA2F0D">
        <w:rPr>
          <w:sz w:val="28"/>
          <w:szCs w:val="28"/>
          <w:lang w:val="ru-RU"/>
        </w:rPr>
        <w:t>еревод</w:t>
      </w:r>
    </w:p>
    <w:p w:rsidR="00FA2F0D" w:rsidRDefault="00FA2F0D" w:rsidP="00FA2F0D">
      <w:pPr>
        <w:rPr>
          <w:sz w:val="28"/>
          <w:szCs w:val="28"/>
          <w:lang w:val="ru-RU"/>
        </w:rPr>
      </w:pPr>
    </w:p>
    <w:p w:rsidR="00A06A9F" w:rsidRDefault="00A06A9F" w:rsidP="00D11866">
      <w:pPr>
        <w:tabs>
          <w:tab w:val="left" w:pos="3969"/>
        </w:tabs>
        <w:ind w:firstLine="426"/>
        <w:jc w:val="center"/>
        <w:rPr>
          <w:sz w:val="28"/>
          <w:szCs w:val="28"/>
          <w:lang w:val="ru-RU"/>
        </w:rPr>
      </w:pPr>
    </w:p>
    <w:p w:rsidR="00FA2F0D" w:rsidRPr="00FA2F0D" w:rsidRDefault="0063136D" w:rsidP="000848C8">
      <w:pPr>
        <w:tabs>
          <w:tab w:val="left" w:pos="3969"/>
        </w:tabs>
        <w:ind w:left="-567" w:firstLine="426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ЗАКОН</w:t>
      </w:r>
    </w:p>
    <w:p w:rsidR="001F1F07" w:rsidRDefault="00F83E0A" w:rsidP="000848C8">
      <w:pPr>
        <w:ind w:left="-567"/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-4365625</wp:posOffset>
                </wp:positionH>
                <wp:positionV relativeFrom="paragraph">
                  <wp:posOffset>477520</wp:posOffset>
                </wp:positionV>
                <wp:extent cx="2857500" cy="0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575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C054612" id="Straight Connector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43.75pt,37.6pt" to="-118.75pt,3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" strokecolor="black [3213]" strokeweight=".5pt">
                <v:stroke joinstyle="miter"/>
              </v:line>
            </w:pict>
          </mc:Fallback>
        </mc:AlternateContent>
      </w:r>
    </w:p>
    <w:p w:rsidR="0063136D" w:rsidRDefault="00A73470" w:rsidP="0063136D">
      <w:pPr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о </w:t>
      </w:r>
      <w:r w:rsidR="0063136D" w:rsidRPr="0063136D">
        <w:rPr>
          <w:b/>
          <w:sz w:val="28"/>
          <w:szCs w:val="28"/>
          <w:lang w:val="ru-RU"/>
        </w:rPr>
        <w:t>внесении изменений в Закон об удостоверяющих личность</w:t>
      </w:r>
    </w:p>
    <w:p w:rsidR="00FA2F0D" w:rsidRPr="003F5C5F" w:rsidRDefault="0063136D" w:rsidP="0063136D">
      <w:pPr>
        <w:rPr>
          <w:b/>
          <w:sz w:val="28"/>
          <w:szCs w:val="28"/>
          <w:lang w:val="ru-RU"/>
        </w:rPr>
      </w:pPr>
      <w:r w:rsidRPr="0063136D">
        <w:rPr>
          <w:b/>
          <w:sz w:val="28"/>
          <w:szCs w:val="28"/>
          <w:lang w:val="ru-RU"/>
        </w:rPr>
        <w:t xml:space="preserve"> документах национальной паспортной системы № 273/1994</w:t>
      </w:r>
    </w:p>
    <w:p w:rsidR="00F742BA" w:rsidRPr="00C60598" w:rsidRDefault="00F27C32" w:rsidP="003639DE">
      <w:pPr>
        <w:tabs>
          <w:tab w:val="left" w:pos="3969"/>
        </w:tabs>
        <w:ind w:firstLine="0"/>
        <w:jc w:val="center"/>
        <w:rPr>
          <w:b/>
          <w:sz w:val="28"/>
          <w:szCs w:val="28"/>
          <w:lang w:val="ru-RU"/>
        </w:rPr>
      </w:pPr>
      <w:r w:rsidRPr="00C60598">
        <w:rPr>
          <w:b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473075</wp:posOffset>
                </wp:positionH>
                <wp:positionV relativeFrom="paragraph">
                  <wp:posOffset>64135</wp:posOffset>
                </wp:positionV>
                <wp:extent cx="4810125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101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8D38151" id="Straight Connector 1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7.25pt,5.05pt" to="416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" strokecolor="black [3213]" strokeweight=".5pt">
                <v:stroke joinstyle="miter"/>
              </v:line>
            </w:pict>
          </mc:Fallback>
        </mc:AlternateContent>
      </w:r>
    </w:p>
    <w:p w:rsidR="00B97945" w:rsidRDefault="00B97945" w:rsidP="00FA2F0D">
      <w:pPr>
        <w:rPr>
          <w:sz w:val="28"/>
          <w:szCs w:val="28"/>
          <w:lang w:val="ru-RU"/>
        </w:rPr>
      </w:pPr>
    </w:p>
    <w:p w:rsidR="00FA2F0D" w:rsidRPr="00790CA2" w:rsidRDefault="00FA2F0D" w:rsidP="00FA2F0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Парламент принимает настоящ</w:t>
      </w:r>
      <w:r w:rsidR="00B97945">
        <w:rPr>
          <w:sz w:val="28"/>
          <w:szCs w:val="28"/>
          <w:lang w:val="ru-RU"/>
        </w:rPr>
        <w:t>ий органический закон</w:t>
      </w:r>
      <w:r w:rsidR="004F3791">
        <w:rPr>
          <w:sz w:val="28"/>
          <w:szCs w:val="28"/>
          <w:lang w:val="ru-RU"/>
        </w:rPr>
        <w:t>.</w:t>
      </w:r>
    </w:p>
    <w:p w:rsidR="00FA2F0D" w:rsidRDefault="00FA2F0D" w:rsidP="00FA2F0D">
      <w:pPr>
        <w:rPr>
          <w:sz w:val="28"/>
          <w:szCs w:val="28"/>
          <w:lang w:val="ru-RU"/>
        </w:rPr>
      </w:pPr>
    </w:p>
    <w:p w:rsidR="00B97945" w:rsidRPr="00FA2EB7" w:rsidRDefault="0050752E" w:rsidP="00B97945">
      <w:pPr>
        <w:rPr>
          <w:sz w:val="28"/>
          <w:szCs w:val="28"/>
          <w:lang w:val="ru-RU"/>
        </w:rPr>
      </w:pPr>
      <w:bookmarkStart w:id="2" w:name="_Hlk84923212"/>
      <w:bookmarkStart w:id="3" w:name="_Hlk79580837"/>
      <w:r w:rsidRPr="0050752E">
        <w:rPr>
          <w:b/>
          <w:sz w:val="28"/>
          <w:szCs w:val="28"/>
          <w:lang w:val="ru-RU"/>
        </w:rPr>
        <w:t>Ст</w:t>
      </w:r>
      <w:r w:rsidR="00B97945">
        <w:rPr>
          <w:b/>
          <w:sz w:val="28"/>
          <w:szCs w:val="28"/>
          <w:lang w:val="ru-RU"/>
        </w:rPr>
        <w:t xml:space="preserve">атья </w:t>
      </w:r>
      <w:r w:rsidR="00B97945">
        <w:rPr>
          <w:b/>
          <w:sz w:val="28"/>
          <w:szCs w:val="28"/>
          <w:lang w:val="ro-MD"/>
        </w:rPr>
        <w:t>I</w:t>
      </w:r>
      <w:r w:rsidRPr="0050752E">
        <w:rPr>
          <w:b/>
          <w:sz w:val="28"/>
          <w:szCs w:val="28"/>
          <w:lang w:val="ru-RU"/>
        </w:rPr>
        <w:t>.</w:t>
      </w:r>
      <w:r>
        <w:rPr>
          <w:sz w:val="28"/>
          <w:szCs w:val="28"/>
          <w:lang w:val="ru-RU"/>
        </w:rPr>
        <w:t xml:space="preserve"> –</w:t>
      </w:r>
      <w:bookmarkEnd w:id="2"/>
      <w:r w:rsidR="00B97945">
        <w:rPr>
          <w:sz w:val="28"/>
          <w:szCs w:val="28"/>
          <w:lang w:val="ru-RU"/>
        </w:rPr>
        <w:t xml:space="preserve"> В пункте </w:t>
      </w:r>
      <w:r w:rsidR="00B97945">
        <w:rPr>
          <w:sz w:val="28"/>
          <w:szCs w:val="28"/>
          <w:lang w:val="ro-MD"/>
        </w:rPr>
        <w:t>g</w:t>
      </w:r>
      <w:r w:rsidR="00B97945">
        <w:rPr>
          <w:sz w:val="28"/>
          <w:szCs w:val="28"/>
          <w:lang w:val="ru-RU"/>
        </w:rPr>
        <w:t>) части (2) статьи 3</w:t>
      </w:r>
      <w:r w:rsidR="00B97945">
        <w:rPr>
          <w:sz w:val="28"/>
          <w:szCs w:val="28"/>
          <w:vertAlign w:val="superscript"/>
          <w:lang w:val="ru-RU"/>
        </w:rPr>
        <w:t>1</w:t>
      </w:r>
      <w:r w:rsidR="00B97945">
        <w:rPr>
          <w:sz w:val="28"/>
          <w:szCs w:val="28"/>
          <w:lang w:val="ru-RU"/>
        </w:rPr>
        <w:t xml:space="preserve"> </w:t>
      </w:r>
      <w:r w:rsidR="00B97945">
        <w:rPr>
          <w:sz w:val="28"/>
          <w:szCs w:val="28"/>
          <w:lang w:val="ru-RU"/>
        </w:rPr>
        <w:t>Закон</w:t>
      </w:r>
      <w:r w:rsidR="00B97945">
        <w:rPr>
          <w:sz w:val="28"/>
          <w:szCs w:val="28"/>
          <w:lang w:val="ru-RU"/>
        </w:rPr>
        <w:t>а</w:t>
      </w:r>
      <w:r w:rsidR="00B97945">
        <w:rPr>
          <w:sz w:val="28"/>
          <w:szCs w:val="28"/>
          <w:lang w:val="ru-RU"/>
        </w:rPr>
        <w:t xml:space="preserve"> об удостоверяющих личность документах национальной паспортной системы № 273</w:t>
      </w:r>
      <w:r w:rsidR="00B97945">
        <w:rPr>
          <w:sz w:val="28"/>
          <w:szCs w:val="28"/>
          <w:lang w:val="ru-RU"/>
        </w:rPr>
        <w:t xml:space="preserve"> от 9 ноября 1994 (</w:t>
      </w:r>
      <w:proofErr w:type="spellStart"/>
      <w:r w:rsidR="00B97945">
        <w:rPr>
          <w:sz w:val="28"/>
          <w:szCs w:val="28"/>
          <w:lang w:val="ru-RU"/>
        </w:rPr>
        <w:t>Мониторул</w:t>
      </w:r>
      <w:proofErr w:type="spellEnd"/>
      <w:r w:rsidR="00B97945">
        <w:rPr>
          <w:sz w:val="28"/>
          <w:szCs w:val="28"/>
          <w:lang w:val="ru-RU"/>
        </w:rPr>
        <w:t xml:space="preserve"> </w:t>
      </w:r>
      <w:proofErr w:type="spellStart"/>
      <w:r w:rsidR="00B97945">
        <w:rPr>
          <w:sz w:val="28"/>
          <w:szCs w:val="28"/>
          <w:lang w:val="ru-RU"/>
        </w:rPr>
        <w:t>Офичиал</w:t>
      </w:r>
      <w:proofErr w:type="spellEnd"/>
      <w:r w:rsidR="00B97945">
        <w:rPr>
          <w:sz w:val="28"/>
          <w:szCs w:val="28"/>
          <w:lang w:val="ru-RU"/>
        </w:rPr>
        <w:t xml:space="preserve"> ал Р. Молдова, 1995, № 9 ст. 89), с последующими изменениями, после слова «председателю» внести синтагму «и судьям»</w:t>
      </w:r>
      <w:r w:rsidR="00B97945">
        <w:rPr>
          <w:sz w:val="28"/>
          <w:szCs w:val="28"/>
          <w:lang w:val="ru-RU"/>
        </w:rPr>
        <w:t>.</w:t>
      </w:r>
    </w:p>
    <w:p w:rsidR="00D61698" w:rsidRPr="0050752E" w:rsidRDefault="00D61698" w:rsidP="00A42EF0">
      <w:pPr>
        <w:rPr>
          <w:sz w:val="28"/>
          <w:szCs w:val="28"/>
          <w:lang w:val="ru-RU"/>
        </w:rPr>
      </w:pPr>
    </w:p>
    <w:bookmarkEnd w:id="3"/>
    <w:p w:rsidR="00F952F8" w:rsidRDefault="0050752E" w:rsidP="00D94792">
      <w:pPr>
        <w:rPr>
          <w:sz w:val="28"/>
          <w:szCs w:val="28"/>
          <w:lang w:val="ru-RU"/>
        </w:rPr>
      </w:pPr>
      <w:r w:rsidRPr="0050752E">
        <w:rPr>
          <w:b/>
          <w:sz w:val="28"/>
          <w:szCs w:val="28"/>
          <w:lang w:val="ru-RU"/>
        </w:rPr>
        <w:t>Ст</w:t>
      </w:r>
      <w:r w:rsidR="00B97945">
        <w:rPr>
          <w:b/>
          <w:sz w:val="28"/>
          <w:szCs w:val="28"/>
          <w:lang w:val="ru-RU"/>
        </w:rPr>
        <w:t xml:space="preserve">атья </w:t>
      </w:r>
      <w:r w:rsidR="00B97945">
        <w:rPr>
          <w:b/>
          <w:sz w:val="28"/>
          <w:szCs w:val="28"/>
          <w:lang w:val="ro-MD"/>
        </w:rPr>
        <w:t>II</w:t>
      </w:r>
      <w:r w:rsidRPr="0050752E">
        <w:rPr>
          <w:b/>
          <w:sz w:val="28"/>
          <w:szCs w:val="28"/>
          <w:lang w:val="ru-RU"/>
        </w:rPr>
        <w:t>.</w:t>
      </w:r>
      <w:r>
        <w:rPr>
          <w:sz w:val="28"/>
          <w:szCs w:val="28"/>
          <w:lang w:val="ru-RU"/>
        </w:rPr>
        <w:t xml:space="preserve"> –</w:t>
      </w:r>
      <w:r w:rsidR="00B97945">
        <w:rPr>
          <w:sz w:val="28"/>
          <w:szCs w:val="28"/>
          <w:lang w:val="ru-RU"/>
        </w:rPr>
        <w:t xml:space="preserve"> </w:t>
      </w:r>
      <w:r w:rsidR="00B97945">
        <w:rPr>
          <w:sz w:val="28"/>
          <w:szCs w:val="28"/>
          <w:lang w:val="ru-RU"/>
        </w:rPr>
        <w:t>Настоящ</w:t>
      </w:r>
      <w:r w:rsidR="00B97945">
        <w:rPr>
          <w:sz w:val="28"/>
          <w:szCs w:val="28"/>
          <w:lang w:val="ru-RU"/>
        </w:rPr>
        <w:t>ий закон</w:t>
      </w:r>
      <w:r w:rsidR="00B97945">
        <w:rPr>
          <w:sz w:val="28"/>
          <w:szCs w:val="28"/>
          <w:lang w:val="ru-RU"/>
        </w:rPr>
        <w:t xml:space="preserve"> вступает в силу со дня </w:t>
      </w:r>
      <w:r w:rsidR="00660FA2">
        <w:rPr>
          <w:sz w:val="28"/>
          <w:szCs w:val="28"/>
          <w:lang w:val="ru-RU"/>
        </w:rPr>
        <w:t>опубликования в Официальном мониторе Республики Молдова</w:t>
      </w:r>
      <w:r w:rsidR="003D6AD1">
        <w:rPr>
          <w:sz w:val="28"/>
          <w:szCs w:val="28"/>
          <w:lang w:val="ru-RU"/>
        </w:rPr>
        <w:t>.</w:t>
      </w:r>
      <w:bookmarkStart w:id="4" w:name="_GoBack"/>
      <w:bookmarkEnd w:id="4"/>
    </w:p>
    <w:p w:rsidR="0050752E" w:rsidRDefault="0050752E" w:rsidP="00D94792">
      <w:pPr>
        <w:rPr>
          <w:sz w:val="28"/>
          <w:szCs w:val="28"/>
          <w:lang w:val="ru-RU"/>
        </w:rPr>
      </w:pPr>
    </w:p>
    <w:p w:rsidR="0015114D" w:rsidRDefault="0015114D" w:rsidP="00D94792">
      <w:pPr>
        <w:rPr>
          <w:sz w:val="28"/>
          <w:szCs w:val="28"/>
          <w:lang w:val="ru-RU"/>
        </w:rPr>
      </w:pPr>
    </w:p>
    <w:p w:rsidR="0056453D" w:rsidRDefault="002B70BA" w:rsidP="002B70BA">
      <w:pPr>
        <w:tabs>
          <w:tab w:val="left" w:pos="3969"/>
        </w:tabs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                      </w:t>
      </w:r>
      <w:r w:rsidR="0056453D" w:rsidRPr="0056453D">
        <w:rPr>
          <w:b/>
          <w:sz w:val="28"/>
          <w:szCs w:val="28"/>
          <w:lang w:val="ru-RU"/>
        </w:rPr>
        <w:t>ПРЕДСЕДАТЕЛЬ ПАРЛАМЕНТА</w:t>
      </w:r>
    </w:p>
    <w:sectPr w:rsidR="0056453D" w:rsidSect="006C3C55">
      <w:headerReference w:type="default" r:id="rId8"/>
      <w:pgSz w:w="11906" w:h="16838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43EB6" w:rsidRDefault="00643EB6" w:rsidP="006C3C55">
      <w:r>
        <w:separator/>
      </w:r>
    </w:p>
  </w:endnote>
  <w:endnote w:type="continuationSeparator" w:id="0">
    <w:p w:rsidR="00643EB6" w:rsidRDefault="00643EB6" w:rsidP="006C3C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43EB6" w:rsidRDefault="00643EB6" w:rsidP="006C3C55">
      <w:r>
        <w:separator/>
      </w:r>
    </w:p>
  </w:footnote>
  <w:footnote w:type="continuationSeparator" w:id="0">
    <w:p w:rsidR="00643EB6" w:rsidRDefault="00643EB6" w:rsidP="006C3C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485352898"/>
      <w:docPartObj>
        <w:docPartGallery w:val="Page Numbers (Top of Page)"/>
        <w:docPartUnique/>
      </w:docPartObj>
    </w:sdtPr>
    <w:sdtEndPr>
      <w:rPr>
        <w:noProof/>
        <w:sz w:val="28"/>
        <w:szCs w:val="28"/>
      </w:rPr>
    </w:sdtEndPr>
    <w:sdtContent>
      <w:p w:rsidR="009323F3" w:rsidRPr="009323F3" w:rsidRDefault="009323F3">
        <w:pPr>
          <w:pStyle w:val="Header"/>
          <w:jc w:val="center"/>
          <w:rPr>
            <w:sz w:val="28"/>
            <w:szCs w:val="28"/>
          </w:rPr>
        </w:pPr>
        <w:r w:rsidRPr="009323F3">
          <w:rPr>
            <w:sz w:val="28"/>
            <w:szCs w:val="28"/>
          </w:rPr>
          <w:fldChar w:fldCharType="begin"/>
        </w:r>
        <w:r w:rsidRPr="009323F3">
          <w:rPr>
            <w:sz w:val="28"/>
            <w:szCs w:val="28"/>
          </w:rPr>
          <w:instrText xml:space="preserve"> PAGE   \* MERGEFORMAT </w:instrText>
        </w:r>
        <w:r w:rsidRPr="009323F3">
          <w:rPr>
            <w:sz w:val="28"/>
            <w:szCs w:val="28"/>
          </w:rPr>
          <w:fldChar w:fldCharType="separate"/>
        </w:r>
        <w:r w:rsidRPr="009323F3">
          <w:rPr>
            <w:noProof/>
            <w:sz w:val="28"/>
            <w:szCs w:val="28"/>
          </w:rPr>
          <w:t>2</w:t>
        </w:r>
        <w:r w:rsidRPr="009323F3">
          <w:rPr>
            <w:noProof/>
            <w:sz w:val="28"/>
            <w:szCs w:val="28"/>
          </w:rPr>
          <w:fldChar w:fldCharType="end"/>
        </w:r>
      </w:p>
    </w:sdtContent>
  </w:sdt>
  <w:p w:rsidR="006C3C55" w:rsidRDefault="006C3C5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8CE4F85"/>
    <w:multiLevelType w:val="hybridMultilevel"/>
    <w:tmpl w:val="AD426E20"/>
    <w:lvl w:ilvl="0" w:tplc="04190017">
      <w:start w:val="1"/>
      <w:numFmt w:val="lowerLetter"/>
      <w:lvlText w:val="%1)"/>
      <w:lvlJc w:val="left"/>
      <w:pPr>
        <w:ind w:left="1359" w:hanging="360"/>
      </w:pPr>
    </w:lvl>
    <w:lvl w:ilvl="1" w:tplc="04190019">
      <w:start w:val="1"/>
      <w:numFmt w:val="lowerLetter"/>
      <w:lvlText w:val="%2."/>
      <w:lvlJc w:val="left"/>
      <w:pPr>
        <w:ind w:left="2079" w:hanging="360"/>
      </w:pPr>
    </w:lvl>
    <w:lvl w:ilvl="2" w:tplc="0419001B">
      <w:start w:val="1"/>
      <w:numFmt w:val="lowerRoman"/>
      <w:lvlText w:val="%3."/>
      <w:lvlJc w:val="right"/>
      <w:pPr>
        <w:ind w:left="2799" w:hanging="180"/>
      </w:pPr>
    </w:lvl>
    <w:lvl w:ilvl="3" w:tplc="0419000F">
      <w:start w:val="1"/>
      <w:numFmt w:val="decimal"/>
      <w:lvlText w:val="%4."/>
      <w:lvlJc w:val="left"/>
      <w:pPr>
        <w:ind w:left="3519" w:hanging="360"/>
      </w:pPr>
    </w:lvl>
    <w:lvl w:ilvl="4" w:tplc="04190019">
      <w:start w:val="1"/>
      <w:numFmt w:val="lowerLetter"/>
      <w:lvlText w:val="%5."/>
      <w:lvlJc w:val="left"/>
      <w:pPr>
        <w:ind w:left="4239" w:hanging="360"/>
      </w:pPr>
    </w:lvl>
    <w:lvl w:ilvl="5" w:tplc="0419001B">
      <w:start w:val="1"/>
      <w:numFmt w:val="lowerRoman"/>
      <w:lvlText w:val="%6."/>
      <w:lvlJc w:val="right"/>
      <w:pPr>
        <w:ind w:left="4959" w:hanging="180"/>
      </w:pPr>
    </w:lvl>
    <w:lvl w:ilvl="6" w:tplc="0419000F">
      <w:start w:val="1"/>
      <w:numFmt w:val="decimal"/>
      <w:lvlText w:val="%7."/>
      <w:lvlJc w:val="left"/>
      <w:pPr>
        <w:ind w:left="5679" w:hanging="360"/>
      </w:pPr>
    </w:lvl>
    <w:lvl w:ilvl="7" w:tplc="04190019">
      <w:start w:val="1"/>
      <w:numFmt w:val="lowerLetter"/>
      <w:lvlText w:val="%8."/>
      <w:lvlJc w:val="left"/>
      <w:pPr>
        <w:ind w:left="6399" w:hanging="360"/>
      </w:pPr>
    </w:lvl>
    <w:lvl w:ilvl="8" w:tplc="0419001B">
      <w:start w:val="1"/>
      <w:numFmt w:val="lowerRoman"/>
      <w:lvlText w:val="%9."/>
      <w:lvlJc w:val="right"/>
      <w:pPr>
        <w:ind w:left="711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38E"/>
    <w:rsid w:val="000050EB"/>
    <w:rsid w:val="00026CF1"/>
    <w:rsid w:val="00041438"/>
    <w:rsid w:val="00050B58"/>
    <w:rsid w:val="00053214"/>
    <w:rsid w:val="00061BB4"/>
    <w:rsid w:val="00064A6B"/>
    <w:rsid w:val="00081206"/>
    <w:rsid w:val="000848C8"/>
    <w:rsid w:val="000B32FA"/>
    <w:rsid w:val="000D13A2"/>
    <w:rsid w:val="000D7730"/>
    <w:rsid w:val="000E16CD"/>
    <w:rsid w:val="000E3C2F"/>
    <w:rsid w:val="000F225F"/>
    <w:rsid w:val="000F3BF2"/>
    <w:rsid w:val="00100D63"/>
    <w:rsid w:val="00106221"/>
    <w:rsid w:val="001209BF"/>
    <w:rsid w:val="00121B9D"/>
    <w:rsid w:val="001244BD"/>
    <w:rsid w:val="001267DA"/>
    <w:rsid w:val="00136EA1"/>
    <w:rsid w:val="0013739A"/>
    <w:rsid w:val="00143485"/>
    <w:rsid w:val="0015114D"/>
    <w:rsid w:val="00161C27"/>
    <w:rsid w:val="00167062"/>
    <w:rsid w:val="0017438C"/>
    <w:rsid w:val="00185A05"/>
    <w:rsid w:val="001C383F"/>
    <w:rsid w:val="001E5056"/>
    <w:rsid w:val="001E615D"/>
    <w:rsid w:val="001E72EB"/>
    <w:rsid w:val="001F1F07"/>
    <w:rsid w:val="00207BF1"/>
    <w:rsid w:val="0022083E"/>
    <w:rsid w:val="00235E1B"/>
    <w:rsid w:val="00247A91"/>
    <w:rsid w:val="00247B80"/>
    <w:rsid w:val="00250E97"/>
    <w:rsid w:val="00261023"/>
    <w:rsid w:val="00283211"/>
    <w:rsid w:val="002931BD"/>
    <w:rsid w:val="00297F82"/>
    <w:rsid w:val="002B70BA"/>
    <w:rsid w:val="002C4D89"/>
    <w:rsid w:val="002D47B6"/>
    <w:rsid w:val="003062C4"/>
    <w:rsid w:val="003065EF"/>
    <w:rsid w:val="0031338E"/>
    <w:rsid w:val="00323058"/>
    <w:rsid w:val="00352A24"/>
    <w:rsid w:val="003639DE"/>
    <w:rsid w:val="0037213A"/>
    <w:rsid w:val="00383DF3"/>
    <w:rsid w:val="00385F7B"/>
    <w:rsid w:val="00391F05"/>
    <w:rsid w:val="003A3169"/>
    <w:rsid w:val="003A7202"/>
    <w:rsid w:val="003B5331"/>
    <w:rsid w:val="003D2CDB"/>
    <w:rsid w:val="003D6AD1"/>
    <w:rsid w:val="003F5C5F"/>
    <w:rsid w:val="00410760"/>
    <w:rsid w:val="00415BBE"/>
    <w:rsid w:val="00417432"/>
    <w:rsid w:val="00440E5D"/>
    <w:rsid w:val="00440F88"/>
    <w:rsid w:val="00446BC5"/>
    <w:rsid w:val="0046162A"/>
    <w:rsid w:val="00487656"/>
    <w:rsid w:val="004D0A53"/>
    <w:rsid w:val="004E337D"/>
    <w:rsid w:val="004E79E6"/>
    <w:rsid w:val="004E7D31"/>
    <w:rsid w:val="004F3791"/>
    <w:rsid w:val="004F4C2D"/>
    <w:rsid w:val="0050752E"/>
    <w:rsid w:val="00522727"/>
    <w:rsid w:val="00533C04"/>
    <w:rsid w:val="00534960"/>
    <w:rsid w:val="0054007F"/>
    <w:rsid w:val="00564216"/>
    <w:rsid w:val="0056453D"/>
    <w:rsid w:val="00573CC0"/>
    <w:rsid w:val="005903B5"/>
    <w:rsid w:val="00591E67"/>
    <w:rsid w:val="005B10B6"/>
    <w:rsid w:val="005C11A9"/>
    <w:rsid w:val="005F4DC0"/>
    <w:rsid w:val="00603DBB"/>
    <w:rsid w:val="0061169E"/>
    <w:rsid w:val="006153EB"/>
    <w:rsid w:val="0063136D"/>
    <w:rsid w:val="006368E7"/>
    <w:rsid w:val="00643EB6"/>
    <w:rsid w:val="00647393"/>
    <w:rsid w:val="00655B36"/>
    <w:rsid w:val="00660FA2"/>
    <w:rsid w:val="0066701B"/>
    <w:rsid w:val="00676949"/>
    <w:rsid w:val="00677865"/>
    <w:rsid w:val="00681C81"/>
    <w:rsid w:val="006852D7"/>
    <w:rsid w:val="006A1400"/>
    <w:rsid w:val="006A5FF3"/>
    <w:rsid w:val="006C3C55"/>
    <w:rsid w:val="006D025F"/>
    <w:rsid w:val="006D795D"/>
    <w:rsid w:val="006E55FF"/>
    <w:rsid w:val="007019BA"/>
    <w:rsid w:val="00705578"/>
    <w:rsid w:val="00717909"/>
    <w:rsid w:val="0073753E"/>
    <w:rsid w:val="00762DC4"/>
    <w:rsid w:val="00765E00"/>
    <w:rsid w:val="00790CA2"/>
    <w:rsid w:val="0079438B"/>
    <w:rsid w:val="00794F07"/>
    <w:rsid w:val="007A627D"/>
    <w:rsid w:val="007B57FE"/>
    <w:rsid w:val="007C23D4"/>
    <w:rsid w:val="008037CC"/>
    <w:rsid w:val="0080582D"/>
    <w:rsid w:val="00832921"/>
    <w:rsid w:val="00835AC0"/>
    <w:rsid w:val="00865715"/>
    <w:rsid w:val="00877A35"/>
    <w:rsid w:val="00892CEE"/>
    <w:rsid w:val="008B2A38"/>
    <w:rsid w:val="008B5614"/>
    <w:rsid w:val="008B632C"/>
    <w:rsid w:val="008B6A48"/>
    <w:rsid w:val="008C04A1"/>
    <w:rsid w:val="008D16C6"/>
    <w:rsid w:val="008F63EB"/>
    <w:rsid w:val="00913CA3"/>
    <w:rsid w:val="009302DC"/>
    <w:rsid w:val="009323F3"/>
    <w:rsid w:val="00961498"/>
    <w:rsid w:val="00965751"/>
    <w:rsid w:val="00986EFE"/>
    <w:rsid w:val="00991EEB"/>
    <w:rsid w:val="009C1149"/>
    <w:rsid w:val="009C4844"/>
    <w:rsid w:val="009D3A29"/>
    <w:rsid w:val="009E0237"/>
    <w:rsid w:val="009E5A33"/>
    <w:rsid w:val="009F4EC5"/>
    <w:rsid w:val="00A01D49"/>
    <w:rsid w:val="00A02D02"/>
    <w:rsid w:val="00A06A9F"/>
    <w:rsid w:val="00A425E7"/>
    <w:rsid w:val="00A42EF0"/>
    <w:rsid w:val="00A44668"/>
    <w:rsid w:val="00A451AC"/>
    <w:rsid w:val="00A6663C"/>
    <w:rsid w:val="00A67687"/>
    <w:rsid w:val="00A73470"/>
    <w:rsid w:val="00A73F06"/>
    <w:rsid w:val="00A747AD"/>
    <w:rsid w:val="00A765B0"/>
    <w:rsid w:val="00AA2868"/>
    <w:rsid w:val="00AD68C9"/>
    <w:rsid w:val="00AD7D2B"/>
    <w:rsid w:val="00AE70DF"/>
    <w:rsid w:val="00AF6D95"/>
    <w:rsid w:val="00B0698D"/>
    <w:rsid w:val="00B069D5"/>
    <w:rsid w:val="00B26567"/>
    <w:rsid w:val="00B41EDC"/>
    <w:rsid w:val="00B55DEF"/>
    <w:rsid w:val="00B575E5"/>
    <w:rsid w:val="00B7457E"/>
    <w:rsid w:val="00B971FD"/>
    <w:rsid w:val="00B97945"/>
    <w:rsid w:val="00BC12B7"/>
    <w:rsid w:val="00BC3F2A"/>
    <w:rsid w:val="00BC4D94"/>
    <w:rsid w:val="00BC6A52"/>
    <w:rsid w:val="00BE6BA2"/>
    <w:rsid w:val="00C0076A"/>
    <w:rsid w:val="00C04ED2"/>
    <w:rsid w:val="00C12AF2"/>
    <w:rsid w:val="00C16B12"/>
    <w:rsid w:val="00C345F3"/>
    <w:rsid w:val="00C34E2B"/>
    <w:rsid w:val="00C3797E"/>
    <w:rsid w:val="00C42CA6"/>
    <w:rsid w:val="00C60598"/>
    <w:rsid w:val="00C662B6"/>
    <w:rsid w:val="00C669E7"/>
    <w:rsid w:val="00C67D1B"/>
    <w:rsid w:val="00C8473B"/>
    <w:rsid w:val="00C91936"/>
    <w:rsid w:val="00C94CA6"/>
    <w:rsid w:val="00C95F88"/>
    <w:rsid w:val="00CA06D3"/>
    <w:rsid w:val="00CA640B"/>
    <w:rsid w:val="00CB102A"/>
    <w:rsid w:val="00CB7364"/>
    <w:rsid w:val="00CD2B2D"/>
    <w:rsid w:val="00CE3857"/>
    <w:rsid w:val="00CE7C9A"/>
    <w:rsid w:val="00CF6C68"/>
    <w:rsid w:val="00D11866"/>
    <w:rsid w:val="00D137ED"/>
    <w:rsid w:val="00D232D0"/>
    <w:rsid w:val="00D61698"/>
    <w:rsid w:val="00D924B4"/>
    <w:rsid w:val="00D94792"/>
    <w:rsid w:val="00DA486F"/>
    <w:rsid w:val="00DB4EBD"/>
    <w:rsid w:val="00E00B17"/>
    <w:rsid w:val="00E059A8"/>
    <w:rsid w:val="00E23801"/>
    <w:rsid w:val="00E31F18"/>
    <w:rsid w:val="00E32390"/>
    <w:rsid w:val="00E33186"/>
    <w:rsid w:val="00E40CC5"/>
    <w:rsid w:val="00E44545"/>
    <w:rsid w:val="00E44695"/>
    <w:rsid w:val="00E46891"/>
    <w:rsid w:val="00E46B5F"/>
    <w:rsid w:val="00E60776"/>
    <w:rsid w:val="00E628B5"/>
    <w:rsid w:val="00E7538F"/>
    <w:rsid w:val="00E93A86"/>
    <w:rsid w:val="00EA041F"/>
    <w:rsid w:val="00EA13EA"/>
    <w:rsid w:val="00EA7724"/>
    <w:rsid w:val="00EB61E9"/>
    <w:rsid w:val="00EC0E0C"/>
    <w:rsid w:val="00EC3A23"/>
    <w:rsid w:val="00ED74BC"/>
    <w:rsid w:val="00EF7A0A"/>
    <w:rsid w:val="00F028EA"/>
    <w:rsid w:val="00F07B6C"/>
    <w:rsid w:val="00F21700"/>
    <w:rsid w:val="00F27C32"/>
    <w:rsid w:val="00F3197D"/>
    <w:rsid w:val="00F329AC"/>
    <w:rsid w:val="00F616B7"/>
    <w:rsid w:val="00F742BA"/>
    <w:rsid w:val="00F83E0A"/>
    <w:rsid w:val="00F84F2E"/>
    <w:rsid w:val="00F9510A"/>
    <w:rsid w:val="00F952F8"/>
    <w:rsid w:val="00F96737"/>
    <w:rsid w:val="00FA2EB7"/>
    <w:rsid w:val="00FA2F0D"/>
    <w:rsid w:val="00FA3415"/>
    <w:rsid w:val="00FB47E6"/>
    <w:rsid w:val="00FB48EB"/>
    <w:rsid w:val="00FB5C6F"/>
    <w:rsid w:val="00FD3B36"/>
    <w:rsid w:val="00FE1D93"/>
    <w:rsid w:val="00FF1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877D65"/>
  <w15:chartTrackingRefBased/>
  <w15:docId w15:val="{C3643ADB-B33D-4E96-8F97-D5E0F3CF2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1338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338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C3C55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C3C55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C3C55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3C55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1F1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1F18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0D0359E0-F8D6-4FC6-9E84-EA67BAAADD22}"/>
</file>

<file path=customXml/itemProps2.xml><?xml version="1.0" encoding="utf-8"?>
<ds:datastoreItem xmlns:ds="http://schemas.openxmlformats.org/officeDocument/2006/customXml" ds:itemID="{10B361D9-E33E-4F02-8FEE-28031A07C799}"/>
</file>

<file path=customXml/itemProps3.xml><?xml version="1.0" encoding="utf-8"?>
<ds:datastoreItem xmlns:ds="http://schemas.openxmlformats.org/officeDocument/2006/customXml" ds:itemID="{18D8F8E2-6844-4624-8A2F-531C2573E2E6}"/>
</file>

<file path=customXml/itemProps4.xml><?xml version="1.0" encoding="utf-8"?>
<ds:datastoreItem xmlns:ds="http://schemas.openxmlformats.org/officeDocument/2006/customXml" ds:itemID="{2B317AC6-8BA7-4EE3-9FF6-DA027BCDB87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1152</TotalTime>
  <Pages>2</Pages>
  <Words>156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312.2021.ru</dc:title>
  <dc:subject/>
  <dc:creator>Maria Marin</dc:creator>
  <cp:keywords/>
  <dc:description/>
  <cp:lastModifiedBy>Olimpiada Moraru</cp:lastModifiedBy>
  <cp:revision>168</cp:revision>
  <cp:lastPrinted>2021-10-19T08:59:00Z</cp:lastPrinted>
  <dcterms:created xsi:type="dcterms:W3CDTF">2020-04-08T14:31:00Z</dcterms:created>
  <dcterms:modified xsi:type="dcterms:W3CDTF">2021-11-03T12:28:00Z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