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37ADB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62EDA755" w14:textId="2DA7CBB4" w:rsidR="00E37ADB" w:rsidRDefault="00010295" w:rsidP="00E37AD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="00E37ADB" w:rsidRPr="00E37ADB">
        <w:rPr>
          <w:b/>
          <w:sz w:val="28"/>
          <w:szCs w:val="28"/>
          <w:lang w:val="ro-RO"/>
        </w:rPr>
        <w:t xml:space="preserve"> aprobarea proiectului de lege pentru aderarea</w:t>
      </w:r>
    </w:p>
    <w:p w14:paraId="05BCF4E6" w14:textId="77777777" w:rsidR="00E37ADB" w:rsidRPr="00CD4406" w:rsidRDefault="00E37ADB" w:rsidP="00E37ADB">
      <w:pPr>
        <w:ind w:firstLine="0"/>
        <w:jc w:val="center"/>
        <w:rPr>
          <w:b/>
          <w:sz w:val="28"/>
          <w:szCs w:val="28"/>
          <w:highlight w:val="yellow"/>
          <w:lang w:val="ro-RO"/>
        </w:rPr>
      </w:pPr>
      <w:r w:rsidRPr="00E37ADB">
        <w:rPr>
          <w:b/>
          <w:sz w:val="28"/>
          <w:szCs w:val="28"/>
          <w:lang w:val="ro-RO"/>
        </w:rPr>
        <w:t xml:space="preserve"> Republicii Moldova</w:t>
      </w:r>
      <w:r>
        <w:rPr>
          <w:b/>
          <w:sz w:val="28"/>
          <w:szCs w:val="28"/>
          <w:lang w:val="ro-RO"/>
        </w:rPr>
        <w:t xml:space="preserve"> </w:t>
      </w:r>
      <w:r w:rsidRPr="00E37ADB">
        <w:rPr>
          <w:b/>
          <w:sz w:val="28"/>
          <w:szCs w:val="28"/>
          <w:lang w:val="ro-RO"/>
        </w:rPr>
        <w:t xml:space="preserve">la Convenția privind </w:t>
      </w:r>
      <w:r w:rsidRPr="00B644E3">
        <w:rPr>
          <w:b/>
          <w:sz w:val="28"/>
          <w:szCs w:val="28"/>
          <w:lang w:val="ro-RO"/>
        </w:rPr>
        <w:t>facilitarea</w:t>
      </w:r>
    </w:p>
    <w:p w14:paraId="3A7A9C23" w14:textId="3D0BDA0C" w:rsidR="00E37ADB" w:rsidRPr="00E37ADB" w:rsidRDefault="00E37ADB" w:rsidP="00E37ADB">
      <w:pPr>
        <w:ind w:firstLine="0"/>
        <w:jc w:val="center"/>
        <w:rPr>
          <w:b/>
          <w:sz w:val="28"/>
          <w:szCs w:val="28"/>
          <w:lang w:val="ro-RO"/>
        </w:rPr>
      </w:pPr>
      <w:r w:rsidRPr="00B644E3">
        <w:rPr>
          <w:b/>
          <w:sz w:val="28"/>
          <w:szCs w:val="28"/>
          <w:lang w:val="ro-RO"/>
        </w:rPr>
        <w:t xml:space="preserve"> traficului maritim</w:t>
      </w:r>
      <w:r w:rsidRPr="00E37ADB">
        <w:rPr>
          <w:b/>
          <w:sz w:val="28"/>
          <w:szCs w:val="28"/>
          <w:lang w:val="ro-RO"/>
        </w:rPr>
        <w:t xml:space="preserve"> internațional (FAL),</w:t>
      </w:r>
    </w:p>
    <w:p w14:paraId="732E3355" w14:textId="77777777" w:rsidR="00E37ADB" w:rsidRDefault="00E37ADB" w:rsidP="00E37ADB">
      <w:pPr>
        <w:ind w:firstLine="0"/>
        <w:jc w:val="center"/>
        <w:rPr>
          <w:b/>
          <w:sz w:val="28"/>
          <w:szCs w:val="28"/>
          <w:lang w:val="ro-RO"/>
        </w:rPr>
      </w:pPr>
      <w:r w:rsidRPr="00E37ADB">
        <w:rPr>
          <w:b/>
          <w:sz w:val="28"/>
          <w:szCs w:val="28"/>
          <w:lang w:val="ro-RO"/>
        </w:rPr>
        <w:t>adoptată la Londra la 9 aprilie 1965</w:t>
      </w:r>
    </w:p>
    <w:p w14:paraId="7D46FA4B" w14:textId="4E744581" w:rsidR="00730FEE" w:rsidRPr="00FA194B" w:rsidRDefault="00730FEE" w:rsidP="00E37ADB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FF24401" w:rsidR="00730FEE" w:rsidRPr="00FA194B" w:rsidRDefault="007F4488" w:rsidP="00E25218">
      <w:pPr>
        <w:rPr>
          <w:sz w:val="28"/>
          <w:szCs w:val="28"/>
          <w:lang w:val="ro-RO"/>
        </w:rPr>
      </w:pPr>
      <w:r w:rsidRPr="007F4488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</w:t>
      </w:r>
      <w:r>
        <w:rPr>
          <w:sz w:val="28"/>
          <w:szCs w:val="28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64C7628F" w:rsidR="00730FEE" w:rsidRDefault="007F448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7F4488">
        <w:rPr>
          <w:sz w:val="28"/>
          <w:szCs w:val="28"/>
          <w:lang w:val="ro-RO"/>
        </w:rPr>
        <w:t xml:space="preserve">Se aprobă și se prezintă </w:t>
      </w:r>
      <w:r w:rsidRPr="00A70ACE">
        <w:rPr>
          <w:sz w:val="28"/>
          <w:szCs w:val="28"/>
          <w:lang w:val="ro-RO"/>
        </w:rPr>
        <w:t>Președintelui Republicii Moldova</w:t>
      </w:r>
      <w:r w:rsidRPr="007F4488">
        <w:rPr>
          <w:sz w:val="28"/>
          <w:szCs w:val="28"/>
          <w:lang w:val="ro-RO"/>
        </w:rPr>
        <w:t xml:space="preserve"> spre examinare proiectul de lege pentru aderarea Republicii Moldova la Convenția privind facilitarea traficului maritim internațional (FAL), adoptată la Londra la 9 aprilie 1965.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01CF20C" w14:textId="77777777" w:rsidR="007F4488" w:rsidRDefault="007F448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7E97FF" w14:textId="77777777" w:rsidR="007F4488" w:rsidRPr="00FA194B" w:rsidRDefault="007F448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171536DF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7F448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A197AA" w14:textId="77777777" w:rsidR="007F4488" w:rsidRDefault="007F4488" w:rsidP="007F448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544338B" w14:textId="77777777" w:rsidR="007F4488" w:rsidRDefault="007F4488" w:rsidP="007F448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347A2CB8" w14:textId="77777777" w:rsidR="007F4488" w:rsidRDefault="007F4488" w:rsidP="007F448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                                      Andrei SPÎNU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F0EB47A" w14:textId="77777777" w:rsidR="007F4488" w:rsidRDefault="007F4488" w:rsidP="007F4488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22E6F62" w14:textId="77777777" w:rsidR="007F4488" w:rsidRDefault="007F4488" w:rsidP="007F4488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A73CBE3" w14:textId="260A7D39" w:rsidR="00EA6C61" w:rsidRDefault="007F4488" w:rsidP="007F448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                                        Nicolae POPESCU</w:t>
      </w:r>
      <w:r w:rsidR="00EA6C61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2AF12C8C" w:rsidR="006B17C6" w:rsidRPr="00FA194B" w:rsidRDefault="006B17C6" w:rsidP="00CE35C9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CE35C9">
        <w:rPr>
          <w:sz w:val="28"/>
          <w:szCs w:val="28"/>
          <w:lang w:val="ro-RO" w:eastAsia="ru-RU"/>
        </w:rPr>
        <w:t xml:space="preserve">            </w:t>
      </w:r>
      <w:r w:rsidR="00695959">
        <w:rPr>
          <w:sz w:val="28"/>
          <w:szCs w:val="28"/>
          <w:lang w:val="ro-RO" w:eastAsia="ru-RU"/>
        </w:rPr>
        <w:t xml:space="preserve">  </w:t>
      </w:r>
      <w:r w:rsidR="00B71142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CE35C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0F913073" w:rsidR="00CE35C9" w:rsidRDefault="00CE35C9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714578" w14:textId="5082EE3A" w:rsidR="00CE35C9" w:rsidRDefault="00CE35C9" w:rsidP="00CE35C9">
      <w:pPr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9F9F49F" w14:textId="77777777" w:rsidR="00CE35C9" w:rsidRPr="00CE35C9" w:rsidRDefault="00CE35C9" w:rsidP="00CE35C9">
      <w:pPr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FFC76EE" w14:textId="236B74EC" w:rsidR="006B17C6" w:rsidRPr="00CE35C9" w:rsidRDefault="00CE35C9" w:rsidP="00CE35C9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444203FC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2A5187" w14:textId="138672C0" w:rsidR="00CE35C9" w:rsidRPr="00CE35C9" w:rsidRDefault="00CE35C9" w:rsidP="00CE35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0A51390B" w14:textId="77777777" w:rsidR="0051637F" w:rsidRDefault="00CE35C9" w:rsidP="00CE35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aderarea Republicii Moldova la Convenția</w:t>
      </w:r>
    </w:p>
    <w:p w14:paraId="133D2C6A" w14:textId="387E99A8" w:rsidR="00CE35C9" w:rsidRDefault="00CE35C9" w:rsidP="0051637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privind</w:t>
      </w:r>
      <w:r w:rsidR="0051637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CE35C9">
        <w:rPr>
          <w:rFonts w:asciiTheme="majorBidi" w:hAnsiTheme="majorBidi" w:cstheme="majorBidi"/>
          <w:b/>
          <w:sz w:val="28"/>
          <w:szCs w:val="28"/>
          <w:lang w:val="ro-RO" w:eastAsia="ru-RU"/>
        </w:rPr>
        <w:t>facilitarea traficului maritim internațional (FAL),</w:t>
      </w:r>
    </w:p>
    <w:p w14:paraId="339FB9C8" w14:textId="2CDD8F5D" w:rsidR="00633BD9" w:rsidRPr="00CE35C9" w:rsidRDefault="00CE35C9" w:rsidP="00CE35C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adoptată la Londra la 9 aprilie 1965</w:t>
      </w:r>
    </w:p>
    <w:p w14:paraId="11A70254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755D44" w14:textId="77777777" w:rsidR="00CE35C9" w:rsidRPr="00CE35C9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E35C9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6987C41B" w14:textId="77777777" w:rsidR="00CE35C9" w:rsidRPr="00CE35C9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7B27D0" w14:textId="660C8297" w:rsidR="00CE35C9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75B44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C75B44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="00C75B44">
        <w:rPr>
          <w:lang w:val="ro-RO"/>
        </w:rPr>
        <w:t xml:space="preserve"> </w:t>
      </w:r>
      <w:r w:rsidRPr="00CE35C9">
        <w:rPr>
          <w:rFonts w:asciiTheme="majorBidi" w:hAnsiTheme="majorBidi" w:cstheme="majorBidi"/>
          <w:sz w:val="28"/>
          <w:szCs w:val="28"/>
          <w:lang w:val="ro-RO" w:eastAsia="ru-RU"/>
        </w:rPr>
        <w:t>Republica Moldova aderă la Convenția privind facilitarea traficului maritim internațional (FAL), adoptată la Londra la 9 aprilie 1965.</w:t>
      </w:r>
    </w:p>
    <w:p w14:paraId="35A10D21" w14:textId="77777777" w:rsidR="00CE35C9" w:rsidRPr="00CE35C9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B30E89" w14:textId="17BBC244" w:rsidR="00CE35C9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75B44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C75B44">
        <w:rPr>
          <w:rFonts w:asciiTheme="majorBidi" w:hAnsiTheme="majorBidi" w:cstheme="majorBidi"/>
          <w:sz w:val="28"/>
          <w:szCs w:val="28"/>
          <w:lang w:val="ro-RO" w:eastAsia="ru-RU"/>
        </w:rPr>
        <w:t xml:space="preserve">– </w:t>
      </w:r>
      <w:r w:rsidRPr="00CE35C9">
        <w:rPr>
          <w:rFonts w:asciiTheme="majorBidi" w:hAnsiTheme="majorBidi" w:cstheme="majorBidi"/>
          <w:sz w:val="28"/>
          <w:szCs w:val="28"/>
          <w:lang w:val="ro-RO" w:eastAsia="ru-RU"/>
        </w:rPr>
        <w:t>Guvernul va întreprinde măsurile necesare pentru realizarea prevederilor Convenției menționate.</w:t>
      </w:r>
    </w:p>
    <w:p w14:paraId="7E816AD3" w14:textId="77777777" w:rsidR="00CE35C9" w:rsidRPr="00CE35C9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B6355F" w14:textId="746B176F" w:rsidR="00CE35C9" w:rsidRPr="00FA194B" w:rsidRDefault="00CE35C9" w:rsidP="00CE35C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75B44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="00C75B44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="00CD4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– </w:t>
      </w:r>
      <w:r w:rsidRPr="00CE35C9">
        <w:rPr>
          <w:rFonts w:asciiTheme="majorBidi" w:hAnsiTheme="majorBidi" w:cstheme="majorBidi"/>
          <w:sz w:val="28"/>
          <w:szCs w:val="28"/>
          <w:lang w:val="ro-RO" w:eastAsia="ru-RU"/>
        </w:rPr>
        <w:t>Ministerul Afacerilor Externe și Integrării Europene va pregăti și va remite depozitarului instrumentul de aderare.</w:t>
      </w:r>
    </w:p>
    <w:p w14:paraId="4F110DBB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10161B" w14:textId="77777777" w:rsidR="00C75B44" w:rsidRDefault="00C75B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2CBF63" w14:textId="48DEA522" w:rsidR="00C75B44" w:rsidRPr="00C75B44" w:rsidRDefault="00C75B44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75B44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1BA8">
      <w:rPr>
        <w:noProof/>
        <w:sz w:val="16"/>
        <w:szCs w:val="16"/>
      </w:rPr>
      <w:t>Y:\200\2023\HOTĂRÂRI\33178\33178 -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1BA8">
      <w:rPr>
        <w:noProof/>
        <w:sz w:val="16"/>
        <w:szCs w:val="16"/>
      </w:rPr>
      <w:t>Y:\200\2023\HOTĂRÂRI\33178\33178 -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51BA8" w:rsidRPr="00C51BA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F3300C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51BA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18 ianuarie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0295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7B05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1637F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F4488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E5C"/>
    <w:rsid w:val="009D1C68"/>
    <w:rsid w:val="009E20E6"/>
    <w:rsid w:val="00A0308D"/>
    <w:rsid w:val="00A04621"/>
    <w:rsid w:val="00A1010C"/>
    <w:rsid w:val="00A20072"/>
    <w:rsid w:val="00A35DD9"/>
    <w:rsid w:val="00A56041"/>
    <w:rsid w:val="00A70ACE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44E3"/>
    <w:rsid w:val="00B71142"/>
    <w:rsid w:val="00BF2373"/>
    <w:rsid w:val="00BF32A6"/>
    <w:rsid w:val="00C02DFA"/>
    <w:rsid w:val="00C03113"/>
    <w:rsid w:val="00C2477D"/>
    <w:rsid w:val="00C35492"/>
    <w:rsid w:val="00C51BA8"/>
    <w:rsid w:val="00C74719"/>
    <w:rsid w:val="00C74905"/>
    <w:rsid w:val="00C75B44"/>
    <w:rsid w:val="00C97309"/>
    <w:rsid w:val="00CB05D3"/>
    <w:rsid w:val="00CB0FCF"/>
    <w:rsid w:val="00CC7AFF"/>
    <w:rsid w:val="00CD4406"/>
    <w:rsid w:val="00CE0DA1"/>
    <w:rsid w:val="00CE35C9"/>
    <w:rsid w:val="00CF2559"/>
    <w:rsid w:val="00D1121D"/>
    <w:rsid w:val="00D41305"/>
    <w:rsid w:val="00D64123"/>
    <w:rsid w:val="00D642D3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7ADB"/>
    <w:rsid w:val="00E40829"/>
    <w:rsid w:val="00E52F97"/>
    <w:rsid w:val="00E82D01"/>
    <w:rsid w:val="00EA1DFC"/>
    <w:rsid w:val="00EA3268"/>
    <w:rsid w:val="00EA6C61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EBF8D1-E0E1-488A-8B95-9BF01459DC69}"/>
</file>

<file path=customXml/itemProps2.xml><?xml version="1.0" encoding="utf-8"?>
<ds:datastoreItem xmlns:ds="http://schemas.openxmlformats.org/officeDocument/2006/customXml" ds:itemID="{4B2F56C9-7288-41F9-8F3F-6712742D0D84}"/>
</file>

<file path=customXml/itemProps3.xml><?xml version="1.0" encoding="utf-8"?>
<ds:datastoreItem xmlns:ds="http://schemas.openxmlformats.org/officeDocument/2006/customXml" ds:itemID="{48A74D28-E57B-4707-83B6-0147E939383B}"/>
</file>

<file path=customXml/itemProps4.xml><?xml version="1.0" encoding="utf-8"?>
<ds:datastoreItem xmlns:ds="http://schemas.openxmlformats.org/officeDocument/2006/customXml" ds:itemID="{91116705-5922-4043-873D-3BCB2CBAC0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203</Words>
  <Characters>1588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5.2023.ro</dc:title>
  <dc:creator>lll</dc:creator>
  <cp:lastModifiedBy>Eugenia Cartin</cp:lastModifiedBy>
  <cp:revision>14</cp:revision>
  <cp:lastPrinted>2023-01-17T13:35:00Z</cp:lastPrinted>
  <dcterms:created xsi:type="dcterms:W3CDTF">2023-01-09T09:58:00Z</dcterms:created>
  <dcterms:modified xsi:type="dcterms:W3CDTF">2023-01-17T13:35:00Z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