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EEFF83F" w14:textId="694D859B" w:rsidR="00E8497B" w:rsidRPr="00F93F2A" w:rsidRDefault="00E8497B" w:rsidP="00E8497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45E0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проект</w:t>
      </w:r>
      <w:r w:rsidR="0090703D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закона о</w:t>
      </w:r>
      <w:r w:rsidRPr="00A45E0E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денонсации </w:t>
      </w:r>
      <w:r w:rsidRPr="00F93F2A">
        <w:rPr>
          <w:b/>
          <w:bCs/>
          <w:sz w:val="28"/>
          <w:szCs w:val="28"/>
        </w:rPr>
        <w:t>Соглашения</w:t>
      </w:r>
    </w:p>
    <w:p w14:paraId="47134FD8" w14:textId="32852D97" w:rsidR="00E8497B" w:rsidRPr="00351E50" w:rsidRDefault="00E8497B" w:rsidP="00E8497B">
      <w:pPr>
        <w:spacing w:line="259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</w:rPr>
        <w:t>о технических барьерах в зоне свободной торговли</w:t>
      </w:r>
      <w:r>
        <w:rPr>
          <w:b/>
          <w:bCs/>
          <w:color w:val="000000"/>
          <w:sz w:val="28"/>
          <w:szCs w:val="28"/>
          <w:lang w:val="ro-RO"/>
        </w:rPr>
        <w:t xml:space="preserve">, </w:t>
      </w:r>
      <w:proofErr w:type="spellStart"/>
      <w:r w:rsidRPr="00351E50">
        <w:rPr>
          <w:b/>
          <w:bCs/>
          <w:color w:val="000000"/>
          <w:sz w:val="28"/>
          <w:szCs w:val="28"/>
          <w:lang w:val="ro-RO"/>
        </w:rPr>
        <w:t>подписанного</w:t>
      </w:r>
      <w:proofErr w:type="spellEnd"/>
      <w:r w:rsidRPr="00351E50">
        <w:rPr>
          <w:b/>
          <w:bCs/>
          <w:color w:val="000000"/>
          <w:sz w:val="28"/>
          <w:szCs w:val="28"/>
          <w:lang w:val="ro-RO"/>
        </w:rPr>
        <w:t xml:space="preserve"> в </w:t>
      </w:r>
      <w:proofErr w:type="spellStart"/>
      <w:proofErr w:type="gramStart"/>
      <w:r w:rsidRPr="00351E50">
        <w:rPr>
          <w:b/>
          <w:bCs/>
          <w:color w:val="000000"/>
          <w:sz w:val="28"/>
          <w:szCs w:val="28"/>
          <w:lang w:val="ro-RO"/>
        </w:rPr>
        <w:t>M</w:t>
      </w:r>
      <w:proofErr w:type="gramEnd"/>
      <w:r w:rsidRPr="00351E50">
        <w:rPr>
          <w:b/>
          <w:bCs/>
          <w:color w:val="000000"/>
          <w:sz w:val="28"/>
          <w:szCs w:val="28"/>
          <w:lang w:val="ro-RO"/>
        </w:rPr>
        <w:t>оскв</w:t>
      </w:r>
      <w:proofErr w:type="spellEnd"/>
      <w:r>
        <w:rPr>
          <w:b/>
          <w:bCs/>
          <w:color w:val="000000"/>
          <w:sz w:val="28"/>
          <w:szCs w:val="28"/>
        </w:rPr>
        <w:t>е</w:t>
      </w:r>
      <w:r w:rsidRPr="00351E50">
        <w:rPr>
          <w:b/>
          <w:bCs/>
          <w:color w:val="000000"/>
          <w:sz w:val="28"/>
          <w:szCs w:val="28"/>
          <w:lang w:val="ro-RO"/>
        </w:rPr>
        <w:t xml:space="preserve"> 20 </w:t>
      </w:r>
      <w:proofErr w:type="spellStart"/>
      <w:r w:rsidRPr="00351E50">
        <w:rPr>
          <w:b/>
          <w:bCs/>
          <w:color w:val="000000"/>
          <w:sz w:val="28"/>
          <w:szCs w:val="28"/>
          <w:lang w:val="ro-RO"/>
        </w:rPr>
        <w:t>июня</w:t>
      </w:r>
      <w:proofErr w:type="spellEnd"/>
      <w:r w:rsidRPr="00351E50">
        <w:rPr>
          <w:b/>
          <w:bCs/>
          <w:color w:val="000000"/>
          <w:sz w:val="28"/>
          <w:szCs w:val="28"/>
          <w:lang w:val="ro-RO"/>
        </w:rPr>
        <w:t xml:space="preserve"> 2000 </w:t>
      </w:r>
      <w:proofErr w:type="spellStart"/>
      <w:r w:rsidRPr="00351E50">
        <w:rPr>
          <w:b/>
          <w:bCs/>
          <w:color w:val="000000"/>
          <w:sz w:val="28"/>
          <w:szCs w:val="28"/>
          <w:lang w:val="ro-RO"/>
        </w:rPr>
        <w:t>года</w:t>
      </w:r>
      <w:proofErr w:type="spellEnd"/>
    </w:p>
    <w:p w14:paraId="5017D79A" w14:textId="66964C0A" w:rsidR="00BF1362" w:rsidRPr="00E8497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3DB6FF92" w14:textId="77777777" w:rsidR="00BF1362" w:rsidRPr="00E8497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E8497B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--------------------------------------------------</w:t>
      </w:r>
    </w:p>
    <w:p w14:paraId="3077489A" w14:textId="77777777" w:rsidR="00BF1362" w:rsidRPr="00E8497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5CEC6C62" w14:textId="38900A51" w:rsidR="00E8497B" w:rsidRPr="00813270" w:rsidRDefault="00E8497B" w:rsidP="00E8497B">
      <w:pPr>
        <w:rPr>
          <w:rFonts w:cstheme="majorBidi"/>
          <w:color w:val="000000"/>
          <w:sz w:val="28"/>
          <w:szCs w:val="28"/>
        </w:rPr>
      </w:pPr>
      <w:r w:rsidRPr="00813270">
        <w:rPr>
          <w:sz w:val="28"/>
          <w:szCs w:val="28"/>
        </w:rPr>
        <w:t xml:space="preserve">На основании </w:t>
      </w:r>
      <w:r w:rsidRPr="00E8497B">
        <w:rPr>
          <w:rStyle w:val="Emphasis"/>
          <w:i w:val="0"/>
          <w:color w:val="000000"/>
          <w:sz w:val="28"/>
          <w:szCs w:val="28"/>
          <w:shd w:val="clear" w:color="auto" w:fill="FFFFFF"/>
        </w:rPr>
        <w:t xml:space="preserve">части (1) пункта а) и части </w:t>
      </w:r>
      <w:r>
        <w:rPr>
          <w:rStyle w:val="Emphasis"/>
          <w:i w:val="0"/>
          <w:color w:val="000000"/>
          <w:sz w:val="28"/>
          <w:szCs w:val="28"/>
          <w:shd w:val="clear" w:color="auto" w:fill="FFFFFF"/>
        </w:rPr>
        <w:t>(4)</w:t>
      </w:r>
      <w:r w:rsidRPr="00E8497B">
        <w:rPr>
          <w:rStyle w:val="Emphasis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Pr="00813270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2</w:t>
      </w:r>
      <w:r w:rsidRPr="00813270">
        <w:rPr>
          <w:sz w:val="28"/>
          <w:szCs w:val="28"/>
        </w:rPr>
        <w:t>4 Закона №</w:t>
      </w:r>
      <w:r>
        <w:rPr>
          <w:sz w:val="28"/>
          <w:szCs w:val="28"/>
        </w:rPr>
        <w:t> </w:t>
      </w:r>
      <w:r w:rsidRPr="00813270">
        <w:rPr>
          <w:sz w:val="28"/>
          <w:szCs w:val="28"/>
        </w:rPr>
        <w:t xml:space="preserve">595/1999 о международных договорах Республики Молдова (Официальный монитор Республики Молдова, 2000 г., № 24-26, ст. 137), </w:t>
      </w:r>
      <w:r>
        <w:rPr>
          <w:sz w:val="28"/>
          <w:szCs w:val="28"/>
        </w:rPr>
        <w:br/>
      </w:r>
      <w:r w:rsidRPr="00813270">
        <w:rPr>
          <w:sz w:val="28"/>
          <w:szCs w:val="28"/>
        </w:rPr>
        <w:t>с последующими изменениями,</w:t>
      </w:r>
      <w:r w:rsidRPr="00813270">
        <w:rPr>
          <w:b/>
          <w:sz w:val="28"/>
          <w:szCs w:val="28"/>
        </w:rPr>
        <w:t xml:space="preserve"> </w:t>
      </w:r>
      <w:r w:rsidRPr="00813270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7506D1CD" w14:textId="77777777" w:rsidR="00E8497B" w:rsidRPr="00E8497B" w:rsidRDefault="00E8497B" w:rsidP="00E8497B">
      <w:pPr>
        <w:rPr>
          <w:color w:val="000000"/>
          <w:sz w:val="28"/>
          <w:szCs w:val="28"/>
        </w:rPr>
      </w:pPr>
    </w:p>
    <w:p w14:paraId="6B7E09C7" w14:textId="32C72291" w:rsidR="00E8497B" w:rsidRPr="00E8497B" w:rsidRDefault="00E8497B" w:rsidP="00E8497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497B">
        <w:rPr>
          <w:rFonts w:ascii="Times New Roman" w:hAnsi="Times New Roman" w:cs="Times New Roman"/>
          <w:sz w:val="28"/>
          <w:szCs w:val="28"/>
        </w:rPr>
        <w:t xml:space="preserve">Одобрить и представить </w:t>
      </w:r>
      <w:r w:rsidRPr="00E8497B">
        <w:rPr>
          <w:rStyle w:val="markedcontent"/>
          <w:rFonts w:ascii="Times New Roman" w:hAnsi="Times New Roman" w:cs="Times New Roman"/>
          <w:sz w:val="28"/>
          <w:szCs w:val="28"/>
        </w:rPr>
        <w:t>Парламенту для</w:t>
      </w:r>
      <w:r w:rsidRPr="00E8497B">
        <w:rPr>
          <w:rStyle w:val="markedcontent"/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8497B">
        <w:rPr>
          <w:rStyle w:val="markedcontent"/>
          <w:rFonts w:ascii="Times New Roman" w:hAnsi="Times New Roman" w:cs="Times New Roman"/>
          <w:sz w:val="28"/>
          <w:szCs w:val="28"/>
        </w:rPr>
        <w:t>рассмотрения проект закона о</w:t>
      </w:r>
      <w:r w:rsidRPr="00E8497B">
        <w:rPr>
          <w:rFonts w:ascii="Times New Roman" w:hAnsi="Times New Roman" w:cs="Times New Roman"/>
          <w:bCs/>
          <w:sz w:val="28"/>
          <w:szCs w:val="28"/>
        </w:rPr>
        <w:t xml:space="preserve"> денонсации Соглашения о технических барьерах в зоне свободной торговли</w:t>
      </w:r>
      <w:r w:rsidRPr="00E849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Pr="00E8497B">
        <w:rPr>
          <w:rFonts w:ascii="Times New Roman" w:hAnsi="Times New Roman" w:cs="Times New Roman"/>
          <w:bCs/>
          <w:sz w:val="28"/>
          <w:szCs w:val="28"/>
        </w:rPr>
        <w:t xml:space="preserve">подписанного в </w:t>
      </w:r>
      <w:proofErr w:type="spellStart"/>
      <w:proofErr w:type="gramStart"/>
      <w:r w:rsidRPr="00E8497B">
        <w:rPr>
          <w:rFonts w:ascii="Times New Roman" w:hAnsi="Times New Roman" w:cs="Times New Roman"/>
          <w:bCs/>
          <w:sz w:val="28"/>
          <w:szCs w:val="28"/>
        </w:rPr>
        <w:t>M</w:t>
      </w:r>
      <w:proofErr w:type="gramEnd"/>
      <w:r w:rsidRPr="00E8497B">
        <w:rPr>
          <w:rFonts w:ascii="Times New Roman" w:hAnsi="Times New Roman" w:cs="Times New Roman"/>
          <w:bCs/>
          <w:sz w:val="28"/>
          <w:szCs w:val="28"/>
        </w:rPr>
        <w:t>оскве</w:t>
      </w:r>
      <w:proofErr w:type="spellEnd"/>
      <w:r w:rsidRPr="00E8497B">
        <w:rPr>
          <w:rFonts w:ascii="Times New Roman" w:hAnsi="Times New Roman" w:cs="Times New Roman"/>
          <w:bCs/>
          <w:sz w:val="28"/>
          <w:szCs w:val="28"/>
        </w:rPr>
        <w:t xml:space="preserve"> 20 июня 2000 года. </w:t>
      </w:r>
    </w:p>
    <w:p w14:paraId="4DA3DF7C" w14:textId="3A9B1B96" w:rsidR="00BF1362" w:rsidRPr="00E8497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Pr="00E8497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6DEE278D" w14:textId="35CF2826" w:rsidR="00492257" w:rsidRPr="00E8497B" w:rsidRDefault="00492257" w:rsidP="0090703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proofErr w:type="spellStart"/>
      <w:r w:rsidRPr="00E8497B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Премьер-министр</w:t>
      </w:r>
      <w:proofErr w:type="spellEnd"/>
      <w:r w:rsidRPr="00E8497B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ab/>
      </w:r>
      <w:r w:rsidR="009B5AA5" w:rsidRPr="00E8497B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 </w:t>
      </w:r>
      <w:r w:rsidR="005F16EB" w:rsidRPr="00E8497B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 w:rsidR="00A16FA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 w:rsidRPr="00E8497B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ДОРИН РЕЧАН</w:t>
      </w:r>
      <w:r w:rsidR="00A81E09" w:rsidRPr="00E8497B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</w:p>
    <w:p w14:paraId="64705138" w14:textId="77777777" w:rsidR="00492257" w:rsidRPr="00E8497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RO" w:eastAsia="ru-RU"/>
        </w:rPr>
      </w:pPr>
    </w:p>
    <w:p w14:paraId="506452CD" w14:textId="77777777" w:rsidR="00DA516C" w:rsidRPr="00E8497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08BCF95" w14:textId="77777777" w:rsidR="00CF7FEA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220C1A0" w14:textId="06A7571D" w:rsidR="00CF7FEA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1168C9" w:rsidRPr="0064535B">
        <w:rPr>
          <w:rFonts w:cstheme="majorBidi"/>
          <w:sz w:val="28"/>
          <w:szCs w:val="28"/>
        </w:rPr>
        <w:t xml:space="preserve">инистр </w:t>
      </w:r>
      <w:proofErr w:type="gramStart"/>
      <w:r w:rsidR="001168C9" w:rsidRPr="0064535B">
        <w:rPr>
          <w:rFonts w:cstheme="majorBidi"/>
          <w:sz w:val="28"/>
          <w:szCs w:val="28"/>
        </w:rPr>
        <w:t>экономи</w:t>
      </w:r>
      <w:r>
        <w:rPr>
          <w:rFonts w:cstheme="majorBidi"/>
          <w:sz w:val="28"/>
          <w:szCs w:val="28"/>
        </w:rPr>
        <w:t>ческого</w:t>
      </w:r>
      <w:proofErr w:type="gramEnd"/>
      <w:r>
        <w:rPr>
          <w:rFonts w:cstheme="majorBidi"/>
          <w:sz w:val="28"/>
          <w:szCs w:val="28"/>
        </w:rPr>
        <w:t xml:space="preserve"> </w:t>
      </w:r>
    </w:p>
    <w:p w14:paraId="6987BCC4" w14:textId="3033B46E" w:rsidR="0064535B" w:rsidRPr="0064535B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развития и </w:t>
      </w:r>
      <w:proofErr w:type="spellStart"/>
      <w:r>
        <w:rPr>
          <w:rFonts w:cstheme="majorBidi"/>
          <w:sz w:val="28"/>
          <w:szCs w:val="28"/>
        </w:rPr>
        <w:t>цифровизации</w:t>
      </w:r>
      <w:proofErr w:type="spellEnd"/>
      <w:r w:rsidR="001168C9" w:rsidRPr="0064535B">
        <w:rPr>
          <w:rFonts w:cstheme="majorBidi"/>
          <w:sz w:val="28"/>
          <w:szCs w:val="28"/>
        </w:rPr>
        <w:t xml:space="preserve"> </w:t>
      </w:r>
      <w:r w:rsidR="001168C9">
        <w:rPr>
          <w:rFonts w:cstheme="majorBidi"/>
          <w:sz w:val="28"/>
          <w:szCs w:val="28"/>
        </w:rPr>
        <w:t xml:space="preserve">                       </w:t>
      </w:r>
      <w:proofErr w:type="spellStart"/>
      <w:r w:rsidR="0053743E">
        <w:rPr>
          <w:rFonts w:cstheme="majorBidi"/>
          <w:sz w:val="28"/>
          <w:szCs w:val="28"/>
        </w:rPr>
        <w:t>Думитру</w:t>
      </w:r>
      <w:proofErr w:type="spellEnd"/>
      <w:r w:rsidR="0053743E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АЛАЙБА</w:t>
      </w:r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A97931F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23F3F40A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60E5ED23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6FC738D2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48DBB9B7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30706AD6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63BF66E9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40DBEA50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4FB8C798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7ECDE576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3BE8D881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749D1EC3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4AB2208A" w14:textId="77777777" w:rsidR="00A16FA8" w:rsidRDefault="00A16FA8" w:rsidP="00F04FA2">
      <w:pPr>
        <w:rPr>
          <w:rFonts w:cstheme="majorBidi"/>
          <w:sz w:val="28"/>
          <w:szCs w:val="28"/>
        </w:rPr>
      </w:pPr>
    </w:p>
    <w:p w14:paraId="1A8C4B69" w14:textId="529AE2C5" w:rsidR="00A16FA8" w:rsidRPr="00A16FA8" w:rsidRDefault="00A16FA8" w:rsidP="00A16FA8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Проект</w:t>
      </w:r>
    </w:p>
    <w:p w14:paraId="720A4405" w14:textId="77777777" w:rsidR="00A16FA8" w:rsidRPr="00A16FA8" w:rsidRDefault="00A16FA8" w:rsidP="00A16FA8">
      <w:pPr>
        <w:jc w:val="right"/>
        <w:rPr>
          <w:i/>
          <w:sz w:val="28"/>
          <w:szCs w:val="28"/>
        </w:rPr>
      </w:pPr>
      <w:r w:rsidRPr="00A16FA8">
        <w:rPr>
          <w:i/>
          <w:sz w:val="28"/>
          <w:szCs w:val="28"/>
        </w:rPr>
        <w:t>Перевод</w:t>
      </w:r>
    </w:p>
    <w:p w14:paraId="0EE06BC8" w14:textId="77777777" w:rsidR="00A16FA8" w:rsidRPr="00A16FA8" w:rsidRDefault="00A16FA8" w:rsidP="00A16FA8">
      <w:pPr>
        <w:jc w:val="right"/>
        <w:rPr>
          <w:i/>
          <w:sz w:val="28"/>
          <w:szCs w:val="28"/>
        </w:rPr>
      </w:pPr>
    </w:p>
    <w:p w14:paraId="529383CA" w14:textId="77777777" w:rsidR="00A16FA8" w:rsidRPr="00A16FA8" w:rsidRDefault="00A16FA8" w:rsidP="00A16FA8">
      <w:pPr>
        <w:jc w:val="center"/>
        <w:rPr>
          <w:i/>
          <w:sz w:val="28"/>
          <w:szCs w:val="28"/>
        </w:rPr>
      </w:pPr>
    </w:p>
    <w:p w14:paraId="05D9ED93" w14:textId="7A58E4C1" w:rsidR="00A16FA8" w:rsidRDefault="00A16FA8" w:rsidP="00A16FA8">
      <w:pPr>
        <w:ind w:firstLine="0"/>
        <w:jc w:val="center"/>
        <w:rPr>
          <w:b/>
          <w:sz w:val="29"/>
        </w:rPr>
      </w:pPr>
      <w:r>
        <w:rPr>
          <w:b/>
          <w:sz w:val="29"/>
        </w:rPr>
        <w:t xml:space="preserve">ПАРЛАМЕНТ </w:t>
      </w:r>
      <w:r w:rsidR="0090703D">
        <w:rPr>
          <w:b/>
          <w:sz w:val="29"/>
        </w:rPr>
        <w:t>Р</w:t>
      </w:r>
      <w:r>
        <w:rPr>
          <w:b/>
          <w:sz w:val="29"/>
        </w:rPr>
        <w:t>ЕСПУБЛИКИ МОЛДОВА</w:t>
      </w:r>
    </w:p>
    <w:p w14:paraId="6B8806E9" w14:textId="77777777" w:rsidR="00A16FA8" w:rsidRDefault="00A16FA8" w:rsidP="00A16FA8">
      <w:pPr>
        <w:jc w:val="center"/>
        <w:rPr>
          <w:b/>
          <w:sz w:val="29"/>
        </w:rPr>
      </w:pPr>
    </w:p>
    <w:p w14:paraId="0033B5B4" w14:textId="4B012449" w:rsidR="00A16FA8" w:rsidRDefault="00A16FA8" w:rsidP="00A16FA8">
      <w:pPr>
        <w:ind w:firstLine="0"/>
        <w:jc w:val="center"/>
        <w:rPr>
          <w:b/>
          <w:sz w:val="29"/>
        </w:rPr>
      </w:pPr>
      <w:r w:rsidRPr="00F93F2A">
        <w:rPr>
          <w:b/>
          <w:sz w:val="29"/>
        </w:rPr>
        <w:t>ЗАКОН</w:t>
      </w:r>
    </w:p>
    <w:p w14:paraId="4DB52680" w14:textId="77777777" w:rsidR="00A16FA8" w:rsidRDefault="00A16FA8" w:rsidP="00A16FA8">
      <w:pPr>
        <w:shd w:val="clear" w:color="auto" w:fill="FFFFFF"/>
        <w:ind w:firstLine="0"/>
        <w:jc w:val="center"/>
        <w:rPr>
          <w:b/>
          <w:bCs/>
          <w:sz w:val="28"/>
          <w:szCs w:val="28"/>
        </w:rPr>
      </w:pPr>
      <w:r w:rsidRPr="00F93F2A">
        <w:rPr>
          <w:b/>
          <w:bCs/>
          <w:sz w:val="28"/>
          <w:szCs w:val="28"/>
        </w:rPr>
        <w:t xml:space="preserve">о </w:t>
      </w:r>
      <w:r w:rsidRPr="004240EE">
        <w:rPr>
          <w:b/>
          <w:bCs/>
          <w:sz w:val="28"/>
          <w:szCs w:val="28"/>
        </w:rPr>
        <w:t>денонсации</w:t>
      </w:r>
      <w:r w:rsidRPr="00F93F2A">
        <w:rPr>
          <w:b/>
          <w:bCs/>
          <w:sz w:val="28"/>
          <w:szCs w:val="28"/>
        </w:rPr>
        <w:t xml:space="preserve"> </w:t>
      </w:r>
      <w:r w:rsidRPr="00FD42BE">
        <w:rPr>
          <w:b/>
          <w:bCs/>
          <w:sz w:val="28"/>
          <w:szCs w:val="28"/>
        </w:rPr>
        <w:t>Соглашения</w:t>
      </w:r>
      <w:r>
        <w:rPr>
          <w:b/>
          <w:bCs/>
          <w:sz w:val="28"/>
          <w:szCs w:val="28"/>
        </w:rPr>
        <w:t xml:space="preserve"> </w:t>
      </w:r>
      <w:r w:rsidRPr="00FD42BE">
        <w:rPr>
          <w:b/>
          <w:bCs/>
          <w:sz w:val="28"/>
          <w:szCs w:val="28"/>
        </w:rPr>
        <w:t>о технически</w:t>
      </w:r>
      <w:r>
        <w:rPr>
          <w:b/>
          <w:bCs/>
          <w:sz w:val="28"/>
          <w:szCs w:val="28"/>
        </w:rPr>
        <w:t>х</w:t>
      </w:r>
      <w:r w:rsidRPr="00FD42BE">
        <w:rPr>
          <w:b/>
          <w:bCs/>
          <w:sz w:val="28"/>
          <w:szCs w:val="28"/>
        </w:rPr>
        <w:t xml:space="preserve"> барьера</w:t>
      </w:r>
      <w:r>
        <w:rPr>
          <w:b/>
          <w:bCs/>
          <w:sz w:val="28"/>
          <w:szCs w:val="28"/>
        </w:rPr>
        <w:t>х</w:t>
      </w:r>
      <w:r w:rsidRPr="00FD42BE">
        <w:rPr>
          <w:b/>
          <w:bCs/>
          <w:sz w:val="28"/>
          <w:szCs w:val="28"/>
        </w:rPr>
        <w:t xml:space="preserve"> </w:t>
      </w:r>
    </w:p>
    <w:p w14:paraId="50978064" w14:textId="77777777" w:rsidR="00A16FA8" w:rsidRDefault="00A16FA8" w:rsidP="00A16FA8">
      <w:pPr>
        <w:shd w:val="clear" w:color="auto" w:fill="FFFFFF"/>
        <w:ind w:firstLine="0"/>
        <w:jc w:val="center"/>
        <w:rPr>
          <w:b/>
          <w:bCs/>
          <w:sz w:val="28"/>
          <w:szCs w:val="28"/>
        </w:rPr>
      </w:pPr>
      <w:r w:rsidRPr="00FD42BE">
        <w:rPr>
          <w:b/>
          <w:bCs/>
          <w:sz w:val="28"/>
          <w:szCs w:val="28"/>
        </w:rPr>
        <w:t>в зоне свободной торговли</w:t>
      </w:r>
      <w:r>
        <w:rPr>
          <w:b/>
          <w:bCs/>
          <w:sz w:val="28"/>
          <w:szCs w:val="28"/>
          <w:lang w:val="ro-RO"/>
        </w:rPr>
        <w:t>,</w:t>
      </w:r>
    </w:p>
    <w:p w14:paraId="3990CF65" w14:textId="5F255232" w:rsidR="00A16FA8" w:rsidRPr="00F20A83" w:rsidRDefault="00A16FA8" w:rsidP="00A16FA8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  <w:r w:rsidRPr="00F20A83">
        <w:t xml:space="preserve"> </w:t>
      </w:r>
      <w:proofErr w:type="spellStart"/>
      <w:r w:rsidRPr="00F20A83">
        <w:rPr>
          <w:b/>
          <w:bCs/>
          <w:sz w:val="28"/>
          <w:szCs w:val="28"/>
          <w:lang w:val="ro-RO"/>
        </w:rPr>
        <w:t>подписанного</w:t>
      </w:r>
      <w:proofErr w:type="spellEnd"/>
      <w:r w:rsidRPr="00F20A83">
        <w:rPr>
          <w:b/>
          <w:bCs/>
          <w:sz w:val="28"/>
          <w:szCs w:val="28"/>
          <w:lang w:val="ro-RO"/>
        </w:rPr>
        <w:t xml:space="preserve"> в </w:t>
      </w:r>
      <w:proofErr w:type="spellStart"/>
      <w:r w:rsidRPr="00F20A83">
        <w:rPr>
          <w:b/>
          <w:bCs/>
          <w:sz w:val="28"/>
          <w:szCs w:val="28"/>
          <w:lang w:val="ro-RO"/>
        </w:rPr>
        <w:t>Mоскв</w:t>
      </w:r>
      <w:proofErr w:type="spellEnd"/>
      <w:r>
        <w:rPr>
          <w:b/>
          <w:bCs/>
          <w:sz w:val="28"/>
          <w:szCs w:val="28"/>
        </w:rPr>
        <w:t>е</w:t>
      </w:r>
      <w:r w:rsidRPr="00F20A83">
        <w:rPr>
          <w:b/>
          <w:bCs/>
          <w:sz w:val="28"/>
          <w:szCs w:val="28"/>
          <w:lang w:val="ro-RO"/>
        </w:rPr>
        <w:t xml:space="preserve"> 20 </w:t>
      </w:r>
      <w:proofErr w:type="spellStart"/>
      <w:r w:rsidRPr="00F20A83">
        <w:rPr>
          <w:b/>
          <w:bCs/>
          <w:sz w:val="28"/>
          <w:szCs w:val="28"/>
          <w:lang w:val="ro-RO"/>
        </w:rPr>
        <w:t>июня</w:t>
      </w:r>
      <w:proofErr w:type="spellEnd"/>
      <w:r w:rsidRPr="00F20A83">
        <w:rPr>
          <w:b/>
          <w:bCs/>
          <w:sz w:val="28"/>
          <w:szCs w:val="28"/>
          <w:lang w:val="ro-RO"/>
        </w:rPr>
        <w:t xml:space="preserve"> 2000 </w:t>
      </w:r>
      <w:proofErr w:type="spellStart"/>
      <w:r w:rsidRPr="00F20A83">
        <w:rPr>
          <w:b/>
          <w:bCs/>
          <w:sz w:val="28"/>
          <w:szCs w:val="28"/>
          <w:lang w:val="ro-RO"/>
        </w:rPr>
        <w:t>года</w:t>
      </w:r>
      <w:proofErr w:type="spellEnd"/>
    </w:p>
    <w:p w14:paraId="03712FAF" w14:textId="77777777" w:rsidR="00A16FA8" w:rsidRDefault="00A16FA8" w:rsidP="00A16FA8">
      <w:pPr>
        <w:shd w:val="clear" w:color="auto" w:fill="FFFFFF"/>
        <w:jc w:val="center"/>
        <w:rPr>
          <w:b/>
          <w:sz w:val="29"/>
        </w:rPr>
      </w:pPr>
    </w:p>
    <w:p w14:paraId="77288AB8" w14:textId="77777777" w:rsidR="00A16FA8" w:rsidRPr="00F93F2A" w:rsidRDefault="00A16FA8" w:rsidP="00A16FA8">
      <w:pPr>
        <w:shd w:val="clear" w:color="auto" w:fill="FFFFFF"/>
        <w:jc w:val="center"/>
        <w:rPr>
          <w:b/>
          <w:sz w:val="29"/>
        </w:rPr>
      </w:pPr>
    </w:p>
    <w:p w14:paraId="283F05D2" w14:textId="77777777" w:rsidR="00A16FA8" w:rsidRPr="00F93F2A" w:rsidRDefault="00A16FA8" w:rsidP="00A16FA8">
      <w:pPr>
        <w:rPr>
          <w:sz w:val="29"/>
        </w:rPr>
      </w:pPr>
      <w:r w:rsidRPr="00F93F2A">
        <w:rPr>
          <w:sz w:val="29"/>
        </w:rPr>
        <w:t>Парламент принимает настоящий органический закон.</w:t>
      </w:r>
    </w:p>
    <w:p w14:paraId="14CF1A70" w14:textId="77777777" w:rsidR="00A16FA8" w:rsidRPr="00F93F2A" w:rsidRDefault="00A16FA8" w:rsidP="00A16FA8">
      <w:pPr>
        <w:rPr>
          <w:sz w:val="29"/>
        </w:rPr>
      </w:pPr>
      <w:r w:rsidRPr="00F93F2A">
        <w:rPr>
          <w:sz w:val="29"/>
          <w:lang w:val="en-US"/>
        </w:rPr>
        <w:t> </w:t>
      </w:r>
    </w:p>
    <w:p w14:paraId="683609A9" w14:textId="79E624AF" w:rsidR="00A16FA8" w:rsidRPr="00A16FA8" w:rsidRDefault="00A16FA8" w:rsidP="00A16FA8">
      <w:pPr>
        <w:rPr>
          <w:sz w:val="28"/>
          <w:szCs w:val="28"/>
        </w:rPr>
      </w:pPr>
      <w:r w:rsidRPr="00A16FA8">
        <w:rPr>
          <w:b/>
          <w:sz w:val="28"/>
          <w:szCs w:val="28"/>
        </w:rPr>
        <w:t>Ст.1</w:t>
      </w:r>
      <w:r w:rsidRPr="00A16FA8">
        <w:rPr>
          <w:sz w:val="28"/>
          <w:szCs w:val="28"/>
        </w:rPr>
        <w:t>. – Денонсир</w:t>
      </w:r>
      <w:r w:rsidR="0090703D">
        <w:rPr>
          <w:sz w:val="28"/>
          <w:szCs w:val="28"/>
        </w:rPr>
        <w:t>овать</w:t>
      </w:r>
      <w:r w:rsidRPr="00A16FA8">
        <w:rPr>
          <w:sz w:val="28"/>
          <w:szCs w:val="28"/>
        </w:rPr>
        <w:t xml:space="preserve"> Соглашение о технических барьерах в зоне свободной торговли, подписанно</w:t>
      </w:r>
      <w:r w:rsidR="0090703D">
        <w:rPr>
          <w:sz w:val="28"/>
          <w:szCs w:val="28"/>
        </w:rPr>
        <w:t>е</w:t>
      </w:r>
      <w:r w:rsidRPr="00A16FA8">
        <w:rPr>
          <w:sz w:val="28"/>
          <w:szCs w:val="28"/>
        </w:rPr>
        <w:t xml:space="preserve"> в </w:t>
      </w:r>
      <w:proofErr w:type="spellStart"/>
      <w:proofErr w:type="gramStart"/>
      <w:r w:rsidRPr="00A16FA8">
        <w:rPr>
          <w:sz w:val="28"/>
          <w:szCs w:val="28"/>
        </w:rPr>
        <w:t>M</w:t>
      </w:r>
      <w:proofErr w:type="gramEnd"/>
      <w:r w:rsidRPr="00A16FA8">
        <w:rPr>
          <w:sz w:val="28"/>
          <w:szCs w:val="28"/>
        </w:rPr>
        <w:t>оскве</w:t>
      </w:r>
      <w:proofErr w:type="spellEnd"/>
      <w:r w:rsidRPr="00A16FA8">
        <w:rPr>
          <w:sz w:val="28"/>
          <w:szCs w:val="28"/>
        </w:rPr>
        <w:t xml:space="preserve"> 20 июня 2000 года.</w:t>
      </w:r>
    </w:p>
    <w:p w14:paraId="7C1D8377" w14:textId="77777777" w:rsidR="00A16FA8" w:rsidRPr="00A16FA8" w:rsidRDefault="00A16FA8" w:rsidP="00A16FA8">
      <w:pPr>
        <w:rPr>
          <w:sz w:val="28"/>
          <w:szCs w:val="28"/>
        </w:rPr>
      </w:pPr>
      <w:r w:rsidRPr="00A16FA8">
        <w:rPr>
          <w:sz w:val="28"/>
          <w:szCs w:val="28"/>
          <w:lang w:val="en-US"/>
        </w:rPr>
        <w:t> </w:t>
      </w:r>
    </w:p>
    <w:p w14:paraId="13495BBA" w14:textId="3DF26B47" w:rsidR="00A16FA8" w:rsidRPr="00A16FA8" w:rsidRDefault="00A16FA8" w:rsidP="00A16FA8">
      <w:pPr>
        <w:rPr>
          <w:sz w:val="28"/>
          <w:szCs w:val="28"/>
        </w:rPr>
      </w:pPr>
      <w:r w:rsidRPr="00A16FA8">
        <w:rPr>
          <w:b/>
          <w:sz w:val="28"/>
          <w:szCs w:val="28"/>
        </w:rPr>
        <w:t>Ст.2.</w:t>
      </w:r>
      <w:r w:rsidRPr="00A16FA8">
        <w:rPr>
          <w:sz w:val="28"/>
          <w:szCs w:val="28"/>
        </w:rPr>
        <w:t xml:space="preserve"> </w:t>
      </w:r>
      <w:r w:rsidRPr="00A16FA8">
        <w:rPr>
          <w:b/>
          <w:sz w:val="28"/>
          <w:szCs w:val="28"/>
        </w:rPr>
        <w:t xml:space="preserve">– </w:t>
      </w:r>
      <w:r w:rsidRPr="00A16FA8">
        <w:rPr>
          <w:sz w:val="28"/>
          <w:szCs w:val="28"/>
        </w:rPr>
        <w:t>Министерству иностранных дел и европейской интеграции нотифицировать Исполнительный комитет Содружества Незав</w:t>
      </w:r>
      <w:r w:rsidR="0090703D">
        <w:rPr>
          <w:sz w:val="28"/>
          <w:szCs w:val="28"/>
        </w:rPr>
        <w:t xml:space="preserve">исимых Государств о денонсации </w:t>
      </w:r>
      <w:r w:rsidRPr="00A16FA8">
        <w:rPr>
          <w:sz w:val="28"/>
          <w:szCs w:val="28"/>
        </w:rPr>
        <w:t>указан</w:t>
      </w:r>
      <w:bookmarkStart w:id="0" w:name="_GoBack"/>
      <w:bookmarkEnd w:id="0"/>
      <w:r w:rsidRPr="00A16FA8">
        <w:rPr>
          <w:sz w:val="28"/>
          <w:szCs w:val="28"/>
        </w:rPr>
        <w:t xml:space="preserve">ного Соглашения.  </w:t>
      </w:r>
    </w:p>
    <w:p w14:paraId="0050ACD7" w14:textId="77777777" w:rsidR="00A16FA8" w:rsidRPr="00A16FA8" w:rsidRDefault="00A16FA8" w:rsidP="00A16FA8">
      <w:pPr>
        <w:rPr>
          <w:sz w:val="28"/>
          <w:szCs w:val="28"/>
        </w:rPr>
      </w:pPr>
    </w:p>
    <w:p w14:paraId="32036569" w14:textId="66F75B56" w:rsidR="00A16FA8" w:rsidRPr="00A16FA8" w:rsidRDefault="00A16FA8" w:rsidP="00A16FA8">
      <w:pPr>
        <w:rPr>
          <w:sz w:val="28"/>
          <w:szCs w:val="28"/>
        </w:rPr>
      </w:pPr>
      <w:r w:rsidRPr="00A16FA8">
        <w:rPr>
          <w:b/>
          <w:sz w:val="28"/>
          <w:szCs w:val="28"/>
        </w:rPr>
        <w:t>Ст.3.</w:t>
      </w:r>
      <w:r w:rsidRPr="00A16FA8">
        <w:rPr>
          <w:sz w:val="28"/>
          <w:szCs w:val="28"/>
        </w:rPr>
        <w:t xml:space="preserve"> – Настоящий закон вступает в силу </w:t>
      </w:r>
      <w:proofErr w:type="gramStart"/>
      <w:r w:rsidRPr="00A16FA8">
        <w:rPr>
          <w:sz w:val="28"/>
          <w:szCs w:val="28"/>
        </w:rPr>
        <w:t>с даты опубликования</w:t>
      </w:r>
      <w:proofErr w:type="gramEnd"/>
      <w:r w:rsidRPr="00A16FA8">
        <w:rPr>
          <w:sz w:val="28"/>
          <w:szCs w:val="28"/>
        </w:rPr>
        <w:t xml:space="preserve"> </w:t>
      </w:r>
      <w:r w:rsidRPr="00A16FA8">
        <w:rPr>
          <w:sz w:val="28"/>
          <w:szCs w:val="28"/>
        </w:rPr>
        <w:br/>
        <w:t>в Официальном мониторе Республики Молдова.</w:t>
      </w:r>
    </w:p>
    <w:p w14:paraId="4756348D" w14:textId="77777777" w:rsidR="00A16FA8" w:rsidRPr="00A16FA8" w:rsidRDefault="00A16FA8" w:rsidP="00A16FA8">
      <w:pPr>
        <w:rPr>
          <w:sz w:val="28"/>
          <w:szCs w:val="28"/>
        </w:rPr>
      </w:pPr>
    </w:p>
    <w:p w14:paraId="512AF16B" w14:textId="77777777" w:rsidR="00A16FA8" w:rsidRDefault="00A16FA8" w:rsidP="00A16FA8">
      <w:pPr>
        <w:rPr>
          <w:sz w:val="29"/>
        </w:rPr>
      </w:pPr>
    </w:p>
    <w:p w14:paraId="2A820779" w14:textId="37EB5ED0" w:rsidR="00A16FA8" w:rsidRPr="00A16FA8" w:rsidRDefault="00A16FA8" w:rsidP="00A16FA8">
      <w:pPr>
        <w:rPr>
          <w:rFonts w:cstheme="majorBidi"/>
          <w:b/>
          <w:sz w:val="28"/>
          <w:szCs w:val="28"/>
        </w:rPr>
      </w:pPr>
      <w:r w:rsidRPr="00A16FA8">
        <w:rPr>
          <w:b/>
          <w:sz w:val="29"/>
        </w:rPr>
        <w:t>Председатель Парламента</w:t>
      </w:r>
    </w:p>
    <w:p w14:paraId="59658320" w14:textId="77777777" w:rsidR="00A16FA8" w:rsidRPr="00A16FA8" w:rsidRDefault="00A16FA8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363D">
      <w:rPr>
        <w:noProof/>
        <w:lang w:val="en-US"/>
      </w:rPr>
      <w:t>Z:\009\2023\</w:t>
    </w:r>
    <w:r w:rsidR="0098363D" w:rsidRPr="0098363D">
      <w:rPr>
        <w:noProof/>
        <w:sz w:val="16"/>
        <w:szCs w:val="16"/>
        <w:lang w:val="en-US"/>
      </w:rPr>
      <w:t>HOTĂRÂRI\16150\16150-redactat-ru.docx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363D">
      <w:rPr>
        <w:noProof/>
        <w:lang w:val="en-US"/>
      </w:rPr>
      <w:t>Z:\009\2023\</w:t>
    </w:r>
    <w:r w:rsidR="0098363D" w:rsidRPr="0098363D">
      <w:rPr>
        <w:noProof/>
        <w:sz w:val="16"/>
        <w:szCs w:val="16"/>
        <w:lang w:val="en-US"/>
      </w:rPr>
      <w:t>HOTĂRÂRI\16150\16150-redactat-ru.docx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363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F55DCE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12B32">
            <w:rPr>
              <w:rFonts w:ascii="Times New Roman" w:hAnsi="Times New Roman"/>
              <w:b/>
              <w:sz w:val="28"/>
              <w:szCs w:val="28"/>
              <w:u w:val="single"/>
            </w:rPr>
            <w:t>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2B32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7A8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703D"/>
    <w:rsid w:val="00925780"/>
    <w:rsid w:val="0094180B"/>
    <w:rsid w:val="00942A2D"/>
    <w:rsid w:val="00953903"/>
    <w:rsid w:val="00960951"/>
    <w:rsid w:val="00962E73"/>
    <w:rsid w:val="00967958"/>
    <w:rsid w:val="0098363D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FA8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8497B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F1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markedcontent">
    <w:name w:val="markedcontent"/>
    <w:basedOn w:val="DefaultParagraphFont"/>
    <w:rsid w:val="00E849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markedcontent">
    <w:name w:val="markedcontent"/>
    <w:basedOn w:val="DefaultParagraphFont"/>
    <w:rsid w:val="00E84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2F2DFC-C6C6-4530-806A-BD7B3E513ABB}"/>
</file>

<file path=customXml/itemProps2.xml><?xml version="1.0" encoding="utf-8"?>
<ds:datastoreItem xmlns:ds="http://schemas.openxmlformats.org/officeDocument/2006/customXml" ds:itemID="{76F6E9C8-1E3A-45FA-9D2E-D378AECEE61B}"/>
</file>

<file path=customXml/itemProps3.xml><?xml version="1.0" encoding="utf-8"?>
<ds:datastoreItem xmlns:ds="http://schemas.openxmlformats.org/officeDocument/2006/customXml" ds:itemID="{85DDE7ED-CD67-486A-B36F-F3A3ECE4C061}"/>
</file>

<file path=customXml/itemProps4.xml><?xml version="1.0" encoding="utf-8"?>
<ds:datastoreItem xmlns:ds="http://schemas.openxmlformats.org/officeDocument/2006/customXml" ds:itemID="{B6CDC28E-29D7-499C-BB7B-D383F80EFB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281</Words>
  <Characters>1605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229.2023.ru</dc:title>
  <dc:creator>user</dc:creator>
  <cp:lastModifiedBy>Olga Duma</cp:lastModifiedBy>
  <cp:revision>13</cp:revision>
  <cp:lastPrinted>2023-07-04T08:48:00Z</cp:lastPrinted>
  <dcterms:created xsi:type="dcterms:W3CDTF">2023-02-16T14:47:00Z</dcterms:created>
  <dcterms:modified xsi:type="dcterms:W3CDTF">2023-07-04T08:48:00Z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