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04E98" w14:textId="77777777" w:rsidR="006C6273" w:rsidRPr="00C7322B" w:rsidRDefault="006C6273" w:rsidP="00BD300E">
      <w:pPr>
        <w:tabs>
          <w:tab w:val="left" w:pos="993"/>
        </w:tabs>
        <w:spacing w:before="120"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C7322B" w:rsidRDefault="006C6273" w:rsidP="00BD300E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7322B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C7322B" w:rsidRDefault="006C6273" w:rsidP="00BD300E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7322B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Pr="00C7322B" w:rsidRDefault="00CE165B" w:rsidP="00BD300E">
      <w:pPr>
        <w:tabs>
          <w:tab w:val="left" w:pos="993"/>
          <w:tab w:val="left" w:pos="7062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7322B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C7322B" w:rsidRDefault="00CE165B" w:rsidP="00BD300E">
      <w:pPr>
        <w:tabs>
          <w:tab w:val="left" w:pos="993"/>
          <w:tab w:val="left" w:pos="7062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73CAD394" w14:textId="3B2D7FC6" w:rsidR="004F70DA" w:rsidRPr="00C7322B" w:rsidRDefault="006E6D5C" w:rsidP="00BD300E">
      <w:pPr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C7322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</w:t>
      </w:r>
      <w:r w:rsidR="00004350" w:rsidRPr="00C7322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</w:t>
      </w:r>
      <w:r w:rsidR="00327882" w:rsidRPr="00C7322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у</w:t>
      </w:r>
      <w:r w:rsidRPr="00C7322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 порядке законодательной инициативы </w:t>
      </w:r>
      <w:r w:rsidR="00777D00" w:rsidRPr="00C7322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</w:t>
      </w:r>
      <w:r w:rsidR="004E54D0" w:rsidRPr="00C7322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Закона о </w:t>
      </w:r>
      <w:r w:rsidR="004F70DA" w:rsidRPr="00C7322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ввозе мобильных товаров (</w:t>
      </w:r>
      <w:r w:rsidR="006E6875" w:rsidRPr="00C7322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передвижная </w:t>
      </w:r>
      <w:r w:rsidR="004F70DA" w:rsidRPr="00C7322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лаборатория с оборудованием для анализа).</w:t>
      </w:r>
    </w:p>
    <w:p w14:paraId="5B007414" w14:textId="77777777" w:rsidR="003635D5" w:rsidRPr="00C7322B" w:rsidRDefault="003635D5" w:rsidP="00BD300E">
      <w:pPr>
        <w:tabs>
          <w:tab w:val="left" w:pos="993"/>
        </w:tabs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1E6670C2" w:rsidR="006E6D5C" w:rsidRPr="00C7322B" w:rsidRDefault="006E6D5C" w:rsidP="00BD300E">
      <w:pPr>
        <w:tabs>
          <w:tab w:val="left" w:pos="993"/>
        </w:tabs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C7322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168F8957" w:rsidR="006E6D5C" w:rsidRPr="00C7322B" w:rsidRDefault="00CE165B" w:rsidP="00BD300E">
      <w:pPr>
        <w:tabs>
          <w:tab w:val="left" w:pos="993"/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C7322B">
        <w:rPr>
          <w:rFonts w:ascii="Times New Roman" w:eastAsiaTheme="minorHAnsi" w:hAnsi="Times New Roman"/>
          <w:sz w:val="28"/>
          <w:szCs w:val="28"/>
          <w:lang w:val="ru-RU"/>
        </w:rPr>
        <w:t>1.</w:t>
      </w:r>
      <w:r w:rsidR="0093440E" w:rsidRPr="00C7322B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4E54D0" w:rsidRPr="00C7322B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4E54D0" w:rsidRPr="00C7322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Закона</w:t>
      </w:r>
      <w:r w:rsidR="006E6D5C" w:rsidRPr="00C7322B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55E0679D" w14:textId="2A29FE7E" w:rsidR="00CE165B" w:rsidRPr="00C7322B" w:rsidRDefault="00CE165B" w:rsidP="00BD300E">
      <w:pPr>
        <w:pStyle w:val="Listparagraf"/>
        <w:tabs>
          <w:tab w:val="left" w:pos="993"/>
          <w:tab w:val="left" w:pos="1701"/>
          <w:tab w:val="left" w:pos="1843"/>
        </w:tabs>
        <w:spacing w:before="12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C7322B">
        <w:rPr>
          <w:rFonts w:eastAsiaTheme="minorHAnsi"/>
          <w:sz w:val="28"/>
          <w:szCs w:val="28"/>
          <w:lang w:val="ru-RU"/>
        </w:rPr>
        <w:t>2.</w:t>
      </w:r>
      <w:r w:rsidR="004E54D0" w:rsidRPr="00C7322B">
        <w:rPr>
          <w:rFonts w:eastAsiaTheme="minorHAnsi"/>
          <w:sz w:val="28"/>
          <w:szCs w:val="28"/>
          <w:lang w:val="ru-RU"/>
        </w:rPr>
        <w:t xml:space="preserve"> Пояснительная записка</w:t>
      </w:r>
      <w:r w:rsidRPr="00C7322B">
        <w:rPr>
          <w:rFonts w:eastAsiaTheme="minorHAnsi"/>
          <w:sz w:val="28"/>
          <w:szCs w:val="28"/>
          <w:lang w:val="ru-RU"/>
        </w:rPr>
        <w:t xml:space="preserve">. </w:t>
      </w:r>
    </w:p>
    <w:p w14:paraId="6E885839" w14:textId="499E59A1" w:rsidR="0093440E" w:rsidRPr="00C7322B" w:rsidRDefault="0093440E" w:rsidP="00BD300E">
      <w:pPr>
        <w:pStyle w:val="Listparagraf"/>
        <w:tabs>
          <w:tab w:val="left" w:pos="993"/>
          <w:tab w:val="left" w:pos="1701"/>
          <w:tab w:val="left" w:pos="1843"/>
        </w:tabs>
        <w:spacing w:before="12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C7322B">
        <w:rPr>
          <w:rFonts w:eastAsiaTheme="minorHAnsi"/>
          <w:sz w:val="28"/>
          <w:szCs w:val="28"/>
          <w:lang w:val="ru-RU"/>
        </w:rPr>
        <w:t xml:space="preserve"> </w:t>
      </w:r>
    </w:p>
    <w:bookmarkEnd w:id="0"/>
    <w:p w14:paraId="13B7FF4C" w14:textId="77777777" w:rsidR="00DC0BD2" w:rsidRPr="00C7322B" w:rsidRDefault="00DC0BD2" w:rsidP="00BD300E">
      <w:pPr>
        <w:tabs>
          <w:tab w:val="left" w:pos="993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15DDAA0" w14:textId="10B9BF4F" w:rsidR="00212790" w:rsidRPr="00C7322B" w:rsidRDefault="00FE58CE" w:rsidP="00BD300E">
      <w:pPr>
        <w:tabs>
          <w:tab w:val="left" w:pos="993"/>
        </w:tabs>
        <w:spacing w:before="120" w:after="0" w:line="36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7322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C7322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C7322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1859CE5C" w14:textId="02CE8E71" w:rsidR="00D75C76" w:rsidRPr="00C7322B" w:rsidRDefault="004F70DA" w:rsidP="00BD300E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7322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ДАСКЭЛУ Ю. </w:t>
      </w:r>
      <w:r w:rsidR="00D75C76" w:rsidRPr="00C7322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10CD5797" w:rsidR="006E6D5C" w:rsidRPr="00C7322B" w:rsidRDefault="006E6D5C" w:rsidP="006E687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7322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C7322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4E54D0" w:rsidRPr="00C7322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</w:t>
      </w:r>
      <w:r w:rsidR="004F70DA" w:rsidRPr="00C7322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69</w:t>
      </w:r>
      <w:r w:rsidR="00C70952" w:rsidRPr="00C7322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C7322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C7322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C7322B" w:rsidRDefault="006E6D5C" w:rsidP="006E687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7322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C7322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C7322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C7322B" w:rsidRDefault="006E6D5C" w:rsidP="00BD300E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C7322B" w:rsidRDefault="006E6D5C" w:rsidP="00BD300E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C7322B" w:rsidRDefault="005C7ECF" w:rsidP="00BD300E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6F0FE1C" w14:textId="4CC67822" w:rsidR="00EC1267" w:rsidRPr="00C7322B" w:rsidRDefault="00EC1267" w:rsidP="00BD300E">
      <w:pPr>
        <w:tabs>
          <w:tab w:val="left" w:pos="993"/>
        </w:tabs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C7322B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ЗАКОН</w:t>
      </w:r>
    </w:p>
    <w:p w14:paraId="566ECB10" w14:textId="36256DB8" w:rsidR="00B334BD" w:rsidRPr="00C7322B" w:rsidRDefault="00B334BD" w:rsidP="00BD300E">
      <w:pPr>
        <w:tabs>
          <w:tab w:val="left" w:pos="709"/>
          <w:tab w:val="left" w:pos="993"/>
        </w:tabs>
        <w:spacing w:before="120" w:after="0" w:line="240" w:lineRule="auto"/>
        <w:ind w:right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C7322B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о ввозе мобильных товаров</w:t>
      </w:r>
    </w:p>
    <w:p w14:paraId="294B9B02" w14:textId="6249C312" w:rsidR="00B334BD" w:rsidRPr="00C7322B" w:rsidRDefault="00B334BD" w:rsidP="00BD300E">
      <w:pPr>
        <w:tabs>
          <w:tab w:val="left" w:pos="709"/>
          <w:tab w:val="left" w:pos="993"/>
        </w:tabs>
        <w:spacing w:after="0" w:line="240" w:lineRule="auto"/>
        <w:ind w:right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C7322B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(передвижная лаборатория с оборудованием для анализа)</w:t>
      </w:r>
    </w:p>
    <w:p w14:paraId="5830340D" w14:textId="77777777" w:rsidR="00B334BD" w:rsidRPr="00C7322B" w:rsidRDefault="002E1D91" w:rsidP="00BD300E">
      <w:pPr>
        <w:tabs>
          <w:tab w:val="left" w:pos="709"/>
          <w:tab w:val="left" w:pos="993"/>
        </w:tabs>
        <w:spacing w:before="120" w:after="0" w:line="240" w:lineRule="auto"/>
        <w:ind w:right="567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ab/>
      </w:r>
    </w:p>
    <w:p w14:paraId="203568F6" w14:textId="4C49CA09" w:rsidR="00EC1267" w:rsidRPr="00C7322B" w:rsidRDefault="00B334BD" w:rsidP="00BD300E">
      <w:pPr>
        <w:tabs>
          <w:tab w:val="left" w:pos="709"/>
          <w:tab w:val="left" w:pos="993"/>
        </w:tabs>
        <w:spacing w:before="120" w:after="0" w:line="240" w:lineRule="auto"/>
        <w:ind w:right="567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ab/>
      </w:r>
      <w:r w:rsidR="00EC1267"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12A2AB00" w14:textId="25E31C45" w:rsidR="004A482C" w:rsidRPr="00C7322B" w:rsidRDefault="00EC1267" w:rsidP="00BD300E">
      <w:pPr>
        <w:tabs>
          <w:tab w:val="left" w:pos="0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C7322B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</w:t>
      </w:r>
      <w:r w:rsidR="00425004" w:rsidRPr="00C7322B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C7322B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="0077451B" w:rsidRPr="00C7322B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I</w:t>
      </w:r>
      <w:r w:rsidRPr="00C7322B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="00C7322B">
        <w:rPr>
          <w:rFonts w:ascii="Times New Roman" w:eastAsia="Times New Roman" w:hAnsi="Times New Roman"/>
          <w:sz w:val="28"/>
          <w:szCs w:val="28"/>
          <w:lang w:eastAsia="ro-MD"/>
        </w:rPr>
        <w:t xml:space="preserve">– </w:t>
      </w:r>
      <w:r w:rsidR="00B334BD"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В отступление от положений Налогового кодекса № 1163/1997, Закона об утверждении Комбинированной товарной номенклатуры </w:t>
      </w:r>
      <w:r w:rsidR="002D015F"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                        </w:t>
      </w:r>
      <w:r w:rsidR="00B334BD"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№ 172/2014 </w:t>
      </w:r>
      <w:r w:rsidR="004A482C"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и Таможенного кодекса № 95/2021 </w:t>
      </w:r>
      <w:r w:rsidR="00B334BD"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>разрешить в порядке исключения Агентству окружающей среды Республики Молдова</w:t>
      </w:r>
      <w:r w:rsidR="004A482C"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ввоз в страну и размещение под таможенный режим импорта одной передвижной лаборатории с оборудованием для анализа (согласно приложению), классифицируемой по товарной позиции 8705 90, предоставленной безвозмездно (дарение) Румынским </w:t>
      </w:r>
      <w:r w:rsidR="006E6875"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государством </w:t>
      </w:r>
      <w:r w:rsidR="004A482C"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>через Министерство Финансов</w:t>
      </w:r>
      <w:r w:rsidR="006E6875"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>,</w:t>
      </w:r>
      <w:r w:rsidR="004A482C"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с освобождением от уплаты таможенных пошлин на импорт и без права отчуждения.</w:t>
      </w:r>
    </w:p>
    <w:p w14:paraId="16D623E7" w14:textId="76F136C6" w:rsidR="004A482C" w:rsidRPr="00C7322B" w:rsidRDefault="004A482C" w:rsidP="00BD300E">
      <w:pPr>
        <w:tabs>
          <w:tab w:val="left" w:pos="0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C7322B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 II.</w:t>
      </w:r>
      <w:r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="00C7322B">
        <w:rPr>
          <w:rFonts w:ascii="Times New Roman" w:eastAsia="Times New Roman" w:hAnsi="Times New Roman"/>
          <w:sz w:val="28"/>
          <w:szCs w:val="28"/>
          <w:lang w:eastAsia="ro-MD"/>
        </w:rPr>
        <w:t>–</w:t>
      </w:r>
      <w:r w:rsidR="00C7322B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C7322B">
        <w:rPr>
          <w:rFonts w:ascii="Times New Roman" w:eastAsia="Times New Roman" w:hAnsi="Times New Roman"/>
          <w:sz w:val="28"/>
          <w:szCs w:val="28"/>
          <w:lang w:val="ru-RU" w:eastAsia="ro-MD"/>
        </w:rPr>
        <w:t>В отступление от части (2) статьи 56 Закона о нормативных актах № 100/2017 настоящий закон вступает в силу со дня его опубликования в Официальном мониторе Республики Молдова.</w:t>
      </w:r>
    </w:p>
    <w:p w14:paraId="2D765D2F" w14:textId="1BF83297" w:rsidR="00794405" w:rsidRPr="00C7322B" w:rsidRDefault="00794405" w:rsidP="00BD300E">
      <w:pPr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14:paraId="5D95A58F" w14:textId="057EBBBA" w:rsidR="00794405" w:rsidRPr="00C7322B" w:rsidRDefault="00794405" w:rsidP="00BD300E">
      <w:pPr>
        <w:tabs>
          <w:tab w:val="left" w:pos="993"/>
        </w:tabs>
        <w:spacing w:before="120"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ru-RU" w:eastAsia="ro-MD"/>
        </w:rPr>
      </w:pPr>
      <w:r w:rsidRPr="00C7322B">
        <w:rPr>
          <w:rFonts w:ascii="Times New Roman" w:hAnsi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sectPr w:rsidR="00794405" w:rsidRPr="00C7322B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D9B84" w14:textId="77777777" w:rsidR="00EB19B2" w:rsidRDefault="00EB19B2" w:rsidP="00605E4A">
      <w:pPr>
        <w:spacing w:after="0" w:line="240" w:lineRule="auto"/>
      </w:pPr>
      <w:r>
        <w:separator/>
      </w:r>
    </w:p>
  </w:endnote>
  <w:endnote w:type="continuationSeparator" w:id="0">
    <w:p w14:paraId="2CE1F667" w14:textId="77777777" w:rsidR="00EB19B2" w:rsidRDefault="00EB19B2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C6DB10" w14:textId="77777777" w:rsidR="00EB19B2" w:rsidRDefault="00EB19B2" w:rsidP="00605E4A">
      <w:pPr>
        <w:spacing w:after="0" w:line="240" w:lineRule="auto"/>
      </w:pPr>
      <w:r>
        <w:separator/>
      </w:r>
    </w:p>
  </w:footnote>
  <w:footnote w:type="continuationSeparator" w:id="0">
    <w:p w14:paraId="631F28DB" w14:textId="77777777" w:rsidR="00EB19B2" w:rsidRDefault="00EB19B2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2A4E06"/>
    <w:multiLevelType w:val="hybridMultilevel"/>
    <w:tmpl w:val="452C322E"/>
    <w:lvl w:ilvl="0" w:tplc="5F34B0B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276911A6"/>
    <w:multiLevelType w:val="hybridMultilevel"/>
    <w:tmpl w:val="7130B03E"/>
    <w:lvl w:ilvl="0" w:tplc="595CB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3603EC"/>
    <w:multiLevelType w:val="hybridMultilevel"/>
    <w:tmpl w:val="7C4CDE92"/>
    <w:lvl w:ilvl="0" w:tplc="397E22BA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4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404C6591"/>
    <w:multiLevelType w:val="hybridMultilevel"/>
    <w:tmpl w:val="2CF640B2"/>
    <w:lvl w:ilvl="0" w:tplc="8F7047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9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C1B3323"/>
    <w:multiLevelType w:val="hybridMultilevel"/>
    <w:tmpl w:val="57B400BA"/>
    <w:lvl w:ilvl="0" w:tplc="8F70476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D195CA5"/>
    <w:multiLevelType w:val="hybridMultilevel"/>
    <w:tmpl w:val="5D2239AA"/>
    <w:lvl w:ilvl="0" w:tplc="7AFEBD4E">
      <w:start w:val="1"/>
      <w:numFmt w:val="decimal"/>
      <w:lvlText w:val="(%1)"/>
      <w:lvlJc w:val="left"/>
      <w:pPr>
        <w:ind w:left="1065" w:hanging="360"/>
      </w:pPr>
      <w:rPr>
        <w:rFonts w:ascii="Times New Roman" w:hAnsi="Times New Roman" w:hint="default"/>
        <w:lang w:val="ro-MD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795125"/>
    <w:multiLevelType w:val="hybridMultilevel"/>
    <w:tmpl w:val="4A0413D6"/>
    <w:lvl w:ilvl="0" w:tplc="CA800E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677662000">
    <w:abstractNumId w:val="20"/>
  </w:num>
  <w:num w:numId="2" w16cid:durableId="556861342">
    <w:abstractNumId w:val="25"/>
  </w:num>
  <w:num w:numId="3" w16cid:durableId="1020474490">
    <w:abstractNumId w:val="34"/>
  </w:num>
  <w:num w:numId="4" w16cid:durableId="645861576">
    <w:abstractNumId w:val="13"/>
  </w:num>
  <w:num w:numId="5" w16cid:durableId="1424452205">
    <w:abstractNumId w:val="33"/>
  </w:num>
  <w:num w:numId="6" w16cid:durableId="170025014">
    <w:abstractNumId w:val="17"/>
  </w:num>
  <w:num w:numId="7" w16cid:durableId="1247105135">
    <w:abstractNumId w:val="22"/>
  </w:num>
  <w:num w:numId="8" w16cid:durableId="6251150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66953982">
    <w:abstractNumId w:val="3"/>
  </w:num>
  <w:num w:numId="10" w16cid:durableId="210120749">
    <w:abstractNumId w:val="26"/>
  </w:num>
  <w:num w:numId="11" w16cid:durableId="608004664">
    <w:abstractNumId w:val="28"/>
  </w:num>
  <w:num w:numId="12" w16cid:durableId="2026593485">
    <w:abstractNumId w:val="2"/>
  </w:num>
  <w:num w:numId="13" w16cid:durableId="1969705433">
    <w:abstractNumId w:val="11"/>
  </w:num>
  <w:num w:numId="14" w16cid:durableId="372080047">
    <w:abstractNumId w:val="9"/>
  </w:num>
  <w:num w:numId="15" w16cid:durableId="355158142">
    <w:abstractNumId w:val="8"/>
  </w:num>
  <w:num w:numId="16" w16cid:durableId="1056779190">
    <w:abstractNumId w:val="15"/>
  </w:num>
  <w:num w:numId="17" w16cid:durableId="1141456809">
    <w:abstractNumId w:val="6"/>
  </w:num>
  <w:num w:numId="18" w16cid:durableId="766148586">
    <w:abstractNumId w:val="30"/>
  </w:num>
  <w:num w:numId="19" w16cid:durableId="2013793318">
    <w:abstractNumId w:val="5"/>
  </w:num>
  <w:num w:numId="20" w16cid:durableId="250117722">
    <w:abstractNumId w:val="7"/>
  </w:num>
  <w:num w:numId="21" w16cid:durableId="1319656176">
    <w:abstractNumId w:val="4"/>
  </w:num>
  <w:num w:numId="22" w16cid:durableId="1180006204">
    <w:abstractNumId w:val="14"/>
  </w:num>
  <w:num w:numId="23" w16cid:durableId="108360576">
    <w:abstractNumId w:val="29"/>
  </w:num>
  <w:num w:numId="24" w16cid:durableId="1066804537">
    <w:abstractNumId w:val="21"/>
  </w:num>
  <w:num w:numId="25" w16cid:durableId="1659530739">
    <w:abstractNumId w:val="18"/>
  </w:num>
  <w:num w:numId="26" w16cid:durableId="1719892619">
    <w:abstractNumId w:val="31"/>
  </w:num>
  <w:num w:numId="27" w16cid:durableId="184178311">
    <w:abstractNumId w:val="27"/>
  </w:num>
  <w:num w:numId="28" w16cid:durableId="1541628985">
    <w:abstractNumId w:val="19"/>
  </w:num>
  <w:num w:numId="29" w16cid:durableId="1742606352">
    <w:abstractNumId w:val="10"/>
  </w:num>
  <w:num w:numId="30" w16cid:durableId="42952657">
    <w:abstractNumId w:val="32"/>
  </w:num>
  <w:num w:numId="31" w16cid:durableId="290325230">
    <w:abstractNumId w:val="1"/>
  </w:num>
  <w:num w:numId="32" w16cid:durableId="648052374">
    <w:abstractNumId w:val="12"/>
  </w:num>
  <w:num w:numId="33" w16cid:durableId="1506551046">
    <w:abstractNumId w:val="24"/>
  </w:num>
  <w:num w:numId="34" w16cid:durableId="393504994">
    <w:abstractNumId w:val="16"/>
  </w:num>
  <w:num w:numId="35" w16cid:durableId="214480608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27C4"/>
    <w:rsid w:val="00015A2A"/>
    <w:rsid w:val="00017EC0"/>
    <w:rsid w:val="000334EB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2BC"/>
    <w:rsid w:val="00061D8C"/>
    <w:rsid w:val="00062D08"/>
    <w:rsid w:val="000700CF"/>
    <w:rsid w:val="0007316A"/>
    <w:rsid w:val="00073C3B"/>
    <w:rsid w:val="00074BE6"/>
    <w:rsid w:val="00075B4B"/>
    <w:rsid w:val="00080AF1"/>
    <w:rsid w:val="0008191A"/>
    <w:rsid w:val="00081A58"/>
    <w:rsid w:val="00082BA1"/>
    <w:rsid w:val="00085413"/>
    <w:rsid w:val="00087C5E"/>
    <w:rsid w:val="000908B7"/>
    <w:rsid w:val="0009635F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0F7AA4"/>
    <w:rsid w:val="00103716"/>
    <w:rsid w:val="00104349"/>
    <w:rsid w:val="001078EE"/>
    <w:rsid w:val="001124E6"/>
    <w:rsid w:val="001270BD"/>
    <w:rsid w:val="001331EF"/>
    <w:rsid w:val="00136D3C"/>
    <w:rsid w:val="00150678"/>
    <w:rsid w:val="001544C1"/>
    <w:rsid w:val="00155B48"/>
    <w:rsid w:val="0016254B"/>
    <w:rsid w:val="0016657E"/>
    <w:rsid w:val="001701FD"/>
    <w:rsid w:val="00170BC5"/>
    <w:rsid w:val="001729D4"/>
    <w:rsid w:val="00181A43"/>
    <w:rsid w:val="001833F3"/>
    <w:rsid w:val="00190765"/>
    <w:rsid w:val="00191E80"/>
    <w:rsid w:val="001924E7"/>
    <w:rsid w:val="00194556"/>
    <w:rsid w:val="00194F60"/>
    <w:rsid w:val="00195D48"/>
    <w:rsid w:val="001976D0"/>
    <w:rsid w:val="001A34A1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1C73"/>
    <w:rsid w:val="001D5D9C"/>
    <w:rsid w:val="001D67B1"/>
    <w:rsid w:val="001D7F57"/>
    <w:rsid w:val="001E121E"/>
    <w:rsid w:val="001E197D"/>
    <w:rsid w:val="001E24FF"/>
    <w:rsid w:val="001E2ED3"/>
    <w:rsid w:val="001E69C7"/>
    <w:rsid w:val="001E7D3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5756A"/>
    <w:rsid w:val="00261D4F"/>
    <w:rsid w:val="00263C39"/>
    <w:rsid w:val="002641E1"/>
    <w:rsid w:val="00270CBE"/>
    <w:rsid w:val="00271C10"/>
    <w:rsid w:val="00272008"/>
    <w:rsid w:val="00272521"/>
    <w:rsid w:val="002771A2"/>
    <w:rsid w:val="00281DFD"/>
    <w:rsid w:val="00283324"/>
    <w:rsid w:val="002935BE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C46AE"/>
    <w:rsid w:val="002D00DD"/>
    <w:rsid w:val="002D015F"/>
    <w:rsid w:val="002D0C07"/>
    <w:rsid w:val="002D14E1"/>
    <w:rsid w:val="002D34B2"/>
    <w:rsid w:val="002D3ED9"/>
    <w:rsid w:val="002E0DE8"/>
    <w:rsid w:val="002E190D"/>
    <w:rsid w:val="002E1D91"/>
    <w:rsid w:val="002E31F7"/>
    <w:rsid w:val="002F02E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42AC"/>
    <w:rsid w:val="00337350"/>
    <w:rsid w:val="00340AE3"/>
    <w:rsid w:val="00341316"/>
    <w:rsid w:val="00341C46"/>
    <w:rsid w:val="00350894"/>
    <w:rsid w:val="00356164"/>
    <w:rsid w:val="003635D5"/>
    <w:rsid w:val="00363E68"/>
    <w:rsid w:val="00364D16"/>
    <w:rsid w:val="00370DA5"/>
    <w:rsid w:val="00371779"/>
    <w:rsid w:val="00372260"/>
    <w:rsid w:val="003776F8"/>
    <w:rsid w:val="00381B9B"/>
    <w:rsid w:val="00387A8E"/>
    <w:rsid w:val="00391256"/>
    <w:rsid w:val="00391ED9"/>
    <w:rsid w:val="00393F18"/>
    <w:rsid w:val="00394842"/>
    <w:rsid w:val="003A1803"/>
    <w:rsid w:val="003A64A3"/>
    <w:rsid w:val="003B24A0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2C7C"/>
    <w:rsid w:val="003E3A8A"/>
    <w:rsid w:val="003E600C"/>
    <w:rsid w:val="003E66DA"/>
    <w:rsid w:val="003E68F2"/>
    <w:rsid w:val="003E6C21"/>
    <w:rsid w:val="003F5E09"/>
    <w:rsid w:val="003F62C3"/>
    <w:rsid w:val="00400999"/>
    <w:rsid w:val="00400C15"/>
    <w:rsid w:val="00404068"/>
    <w:rsid w:val="0040668C"/>
    <w:rsid w:val="00410F39"/>
    <w:rsid w:val="00412832"/>
    <w:rsid w:val="00413889"/>
    <w:rsid w:val="00415E78"/>
    <w:rsid w:val="00415FC0"/>
    <w:rsid w:val="00416599"/>
    <w:rsid w:val="00416961"/>
    <w:rsid w:val="00421FB5"/>
    <w:rsid w:val="00423D07"/>
    <w:rsid w:val="00425004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6F05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3C6"/>
    <w:rsid w:val="004748B4"/>
    <w:rsid w:val="004771D3"/>
    <w:rsid w:val="00480249"/>
    <w:rsid w:val="00492FA8"/>
    <w:rsid w:val="00493ACE"/>
    <w:rsid w:val="004954A3"/>
    <w:rsid w:val="004962D9"/>
    <w:rsid w:val="00496D97"/>
    <w:rsid w:val="004A0093"/>
    <w:rsid w:val="004A1285"/>
    <w:rsid w:val="004A482C"/>
    <w:rsid w:val="004A5195"/>
    <w:rsid w:val="004B0E1C"/>
    <w:rsid w:val="004B18B5"/>
    <w:rsid w:val="004B25A5"/>
    <w:rsid w:val="004B45B7"/>
    <w:rsid w:val="004B4847"/>
    <w:rsid w:val="004B6070"/>
    <w:rsid w:val="004C0176"/>
    <w:rsid w:val="004C05A0"/>
    <w:rsid w:val="004C321B"/>
    <w:rsid w:val="004C537E"/>
    <w:rsid w:val="004D00BD"/>
    <w:rsid w:val="004D356A"/>
    <w:rsid w:val="004D5857"/>
    <w:rsid w:val="004E0831"/>
    <w:rsid w:val="004E10CB"/>
    <w:rsid w:val="004E2A5C"/>
    <w:rsid w:val="004E4246"/>
    <w:rsid w:val="004E54D0"/>
    <w:rsid w:val="004E5730"/>
    <w:rsid w:val="004F28C0"/>
    <w:rsid w:val="004F57DF"/>
    <w:rsid w:val="004F6779"/>
    <w:rsid w:val="004F70DA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0153"/>
    <w:rsid w:val="00541AD1"/>
    <w:rsid w:val="00541B08"/>
    <w:rsid w:val="00542026"/>
    <w:rsid w:val="00544512"/>
    <w:rsid w:val="00545134"/>
    <w:rsid w:val="005455ED"/>
    <w:rsid w:val="005457A1"/>
    <w:rsid w:val="00547149"/>
    <w:rsid w:val="00547F66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150D"/>
    <w:rsid w:val="005821E6"/>
    <w:rsid w:val="00582208"/>
    <w:rsid w:val="00587204"/>
    <w:rsid w:val="0059153C"/>
    <w:rsid w:val="005972A8"/>
    <w:rsid w:val="005A115A"/>
    <w:rsid w:val="005A2700"/>
    <w:rsid w:val="005A7283"/>
    <w:rsid w:val="005B1201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1A00"/>
    <w:rsid w:val="00655E91"/>
    <w:rsid w:val="006616FB"/>
    <w:rsid w:val="00663901"/>
    <w:rsid w:val="006644C2"/>
    <w:rsid w:val="00672B73"/>
    <w:rsid w:val="006808EA"/>
    <w:rsid w:val="00683A46"/>
    <w:rsid w:val="00684D0A"/>
    <w:rsid w:val="00690FE3"/>
    <w:rsid w:val="00691CA7"/>
    <w:rsid w:val="00692735"/>
    <w:rsid w:val="00692C65"/>
    <w:rsid w:val="006A0342"/>
    <w:rsid w:val="006A195F"/>
    <w:rsid w:val="006B7015"/>
    <w:rsid w:val="006C1084"/>
    <w:rsid w:val="006C2D34"/>
    <w:rsid w:val="006C6273"/>
    <w:rsid w:val="006D0383"/>
    <w:rsid w:val="006D0A0B"/>
    <w:rsid w:val="006D26FF"/>
    <w:rsid w:val="006D383A"/>
    <w:rsid w:val="006D42E2"/>
    <w:rsid w:val="006E26C8"/>
    <w:rsid w:val="006E2796"/>
    <w:rsid w:val="006E35E9"/>
    <w:rsid w:val="006E4139"/>
    <w:rsid w:val="006E4F73"/>
    <w:rsid w:val="006E5B59"/>
    <w:rsid w:val="006E6875"/>
    <w:rsid w:val="006E6D5C"/>
    <w:rsid w:val="006E6E49"/>
    <w:rsid w:val="006F1B07"/>
    <w:rsid w:val="006F41FB"/>
    <w:rsid w:val="006F6DAA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616C"/>
    <w:rsid w:val="00747752"/>
    <w:rsid w:val="007539D7"/>
    <w:rsid w:val="0075587E"/>
    <w:rsid w:val="00757B63"/>
    <w:rsid w:val="00762142"/>
    <w:rsid w:val="007630C8"/>
    <w:rsid w:val="007656D6"/>
    <w:rsid w:val="00767723"/>
    <w:rsid w:val="0077089B"/>
    <w:rsid w:val="0077451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4405"/>
    <w:rsid w:val="0079463B"/>
    <w:rsid w:val="007977F2"/>
    <w:rsid w:val="00797A6F"/>
    <w:rsid w:val="007A1260"/>
    <w:rsid w:val="007A1DF0"/>
    <w:rsid w:val="007A5A2D"/>
    <w:rsid w:val="007A722B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7F7F12"/>
    <w:rsid w:val="0080245B"/>
    <w:rsid w:val="00806061"/>
    <w:rsid w:val="00806667"/>
    <w:rsid w:val="008100BB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3EDB"/>
    <w:rsid w:val="00854426"/>
    <w:rsid w:val="00855E81"/>
    <w:rsid w:val="00857A30"/>
    <w:rsid w:val="0086018A"/>
    <w:rsid w:val="00860586"/>
    <w:rsid w:val="00860776"/>
    <w:rsid w:val="00863451"/>
    <w:rsid w:val="00866E78"/>
    <w:rsid w:val="0087091D"/>
    <w:rsid w:val="00874BA9"/>
    <w:rsid w:val="00876AC8"/>
    <w:rsid w:val="00880187"/>
    <w:rsid w:val="0088111F"/>
    <w:rsid w:val="00882251"/>
    <w:rsid w:val="0088399D"/>
    <w:rsid w:val="00887FB6"/>
    <w:rsid w:val="00891864"/>
    <w:rsid w:val="008963A0"/>
    <w:rsid w:val="008963AE"/>
    <w:rsid w:val="00896A10"/>
    <w:rsid w:val="00896EB9"/>
    <w:rsid w:val="008977F8"/>
    <w:rsid w:val="008A0ED3"/>
    <w:rsid w:val="008A2060"/>
    <w:rsid w:val="008A39B3"/>
    <w:rsid w:val="008A5781"/>
    <w:rsid w:val="008A7D20"/>
    <w:rsid w:val="008B200E"/>
    <w:rsid w:val="008B2961"/>
    <w:rsid w:val="008B3A27"/>
    <w:rsid w:val="008B73AB"/>
    <w:rsid w:val="008C0978"/>
    <w:rsid w:val="008C2041"/>
    <w:rsid w:val="008C348C"/>
    <w:rsid w:val="008C3AB5"/>
    <w:rsid w:val="008C59FB"/>
    <w:rsid w:val="008C5FAA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2FC1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46844"/>
    <w:rsid w:val="00950D30"/>
    <w:rsid w:val="00952FE1"/>
    <w:rsid w:val="00953B5C"/>
    <w:rsid w:val="00957B2A"/>
    <w:rsid w:val="00960BCC"/>
    <w:rsid w:val="009612F9"/>
    <w:rsid w:val="00964A21"/>
    <w:rsid w:val="00965A08"/>
    <w:rsid w:val="00970E17"/>
    <w:rsid w:val="00971CA3"/>
    <w:rsid w:val="00973C00"/>
    <w:rsid w:val="009860E8"/>
    <w:rsid w:val="00987732"/>
    <w:rsid w:val="00993979"/>
    <w:rsid w:val="009954FA"/>
    <w:rsid w:val="00997D72"/>
    <w:rsid w:val="009A24E0"/>
    <w:rsid w:val="009A36B6"/>
    <w:rsid w:val="009A3DAB"/>
    <w:rsid w:val="009A62EF"/>
    <w:rsid w:val="009B0483"/>
    <w:rsid w:val="009B556E"/>
    <w:rsid w:val="009B6F5F"/>
    <w:rsid w:val="009C4586"/>
    <w:rsid w:val="009C7CA9"/>
    <w:rsid w:val="009D0FEA"/>
    <w:rsid w:val="009D1A63"/>
    <w:rsid w:val="009D3C72"/>
    <w:rsid w:val="009E2DF6"/>
    <w:rsid w:val="009E5AE6"/>
    <w:rsid w:val="009F351C"/>
    <w:rsid w:val="00A00A18"/>
    <w:rsid w:val="00A02267"/>
    <w:rsid w:val="00A02AA2"/>
    <w:rsid w:val="00A041C0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56BA6"/>
    <w:rsid w:val="00A64AD9"/>
    <w:rsid w:val="00A65176"/>
    <w:rsid w:val="00A651D7"/>
    <w:rsid w:val="00A71D34"/>
    <w:rsid w:val="00A772C7"/>
    <w:rsid w:val="00A77A1A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0479"/>
    <w:rsid w:val="00AB1B10"/>
    <w:rsid w:val="00AB2EC6"/>
    <w:rsid w:val="00AB465E"/>
    <w:rsid w:val="00AB494B"/>
    <w:rsid w:val="00AC037D"/>
    <w:rsid w:val="00AC0C5D"/>
    <w:rsid w:val="00AC1AD4"/>
    <w:rsid w:val="00AD1D4F"/>
    <w:rsid w:val="00AD265B"/>
    <w:rsid w:val="00AD6266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34BD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756E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2C6C"/>
    <w:rsid w:val="00BC45A2"/>
    <w:rsid w:val="00BC5BB4"/>
    <w:rsid w:val="00BC7AF4"/>
    <w:rsid w:val="00BC7F46"/>
    <w:rsid w:val="00BD066D"/>
    <w:rsid w:val="00BD300E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0F2"/>
    <w:rsid w:val="00C23FB2"/>
    <w:rsid w:val="00C265D2"/>
    <w:rsid w:val="00C30675"/>
    <w:rsid w:val="00C33694"/>
    <w:rsid w:val="00C358F3"/>
    <w:rsid w:val="00C3655A"/>
    <w:rsid w:val="00C44766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322B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A6430"/>
    <w:rsid w:val="00CB1B2C"/>
    <w:rsid w:val="00CC05B1"/>
    <w:rsid w:val="00CC302E"/>
    <w:rsid w:val="00CD605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5A9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10C7"/>
    <w:rsid w:val="00D2402F"/>
    <w:rsid w:val="00D240E3"/>
    <w:rsid w:val="00D328DE"/>
    <w:rsid w:val="00D34085"/>
    <w:rsid w:val="00D36708"/>
    <w:rsid w:val="00D36BE3"/>
    <w:rsid w:val="00D37D81"/>
    <w:rsid w:val="00D404E5"/>
    <w:rsid w:val="00D45568"/>
    <w:rsid w:val="00D46E7F"/>
    <w:rsid w:val="00D46EA0"/>
    <w:rsid w:val="00D54A1A"/>
    <w:rsid w:val="00D55F56"/>
    <w:rsid w:val="00D56961"/>
    <w:rsid w:val="00D56ED5"/>
    <w:rsid w:val="00D60184"/>
    <w:rsid w:val="00D60C57"/>
    <w:rsid w:val="00D62D99"/>
    <w:rsid w:val="00D66BA6"/>
    <w:rsid w:val="00D7072E"/>
    <w:rsid w:val="00D71DA4"/>
    <w:rsid w:val="00D72E5F"/>
    <w:rsid w:val="00D73B21"/>
    <w:rsid w:val="00D74636"/>
    <w:rsid w:val="00D75147"/>
    <w:rsid w:val="00D75C76"/>
    <w:rsid w:val="00D76BCB"/>
    <w:rsid w:val="00D84FB7"/>
    <w:rsid w:val="00D85EE2"/>
    <w:rsid w:val="00D86B22"/>
    <w:rsid w:val="00DA04C7"/>
    <w:rsid w:val="00DA0D0E"/>
    <w:rsid w:val="00DA0E50"/>
    <w:rsid w:val="00DA11DF"/>
    <w:rsid w:val="00DA26E3"/>
    <w:rsid w:val="00DA4BE4"/>
    <w:rsid w:val="00DA52F9"/>
    <w:rsid w:val="00DB0DA2"/>
    <w:rsid w:val="00DB4582"/>
    <w:rsid w:val="00DB49D3"/>
    <w:rsid w:val="00DB5B12"/>
    <w:rsid w:val="00DC0BD2"/>
    <w:rsid w:val="00DC5E58"/>
    <w:rsid w:val="00DC60F6"/>
    <w:rsid w:val="00DD07F9"/>
    <w:rsid w:val="00DD20EE"/>
    <w:rsid w:val="00DD3510"/>
    <w:rsid w:val="00DD4025"/>
    <w:rsid w:val="00DD65D3"/>
    <w:rsid w:val="00DE11D7"/>
    <w:rsid w:val="00DE25EC"/>
    <w:rsid w:val="00DE3EEF"/>
    <w:rsid w:val="00DE455B"/>
    <w:rsid w:val="00DE5773"/>
    <w:rsid w:val="00DE739B"/>
    <w:rsid w:val="00DF07EE"/>
    <w:rsid w:val="00DF289F"/>
    <w:rsid w:val="00E01B19"/>
    <w:rsid w:val="00E0299B"/>
    <w:rsid w:val="00E0344C"/>
    <w:rsid w:val="00E03C63"/>
    <w:rsid w:val="00E044B2"/>
    <w:rsid w:val="00E047E9"/>
    <w:rsid w:val="00E06228"/>
    <w:rsid w:val="00E12B32"/>
    <w:rsid w:val="00E12D8D"/>
    <w:rsid w:val="00E134AC"/>
    <w:rsid w:val="00E13513"/>
    <w:rsid w:val="00E141C7"/>
    <w:rsid w:val="00E1503C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2F2B"/>
    <w:rsid w:val="00E44C46"/>
    <w:rsid w:val="00E5502B"/>
    <w:rsid w:val="00E604FD"/>
    <w:rsid w:val="00E60A6C"/>
    <w:rsid w:val="00E61454"/>
    <w:rsid w:val="00E616B6"/>
    <w:rsid w:val="00E67DA6"/>
    <w:rsid w:val="00E712AF"/>
    <w:rsid w:val="00E716A8"/>
    <w:rsid w:val="00E72AED"/>
    <w:rsid w:val="00E7580C"/>
    <w:rsid w:val="00E855C4"/>
    <w:rsid w:val="00E856D4"/>
    <w:rsid w:val="00E90C8F"/>
    <w:rsid w:val="00E91D92"/>
    <w:rsid w:val="00E9303A"/>
    <w:rsid w:val="00E93796"/>
    <w:rsid w:val="00EA0511"/>
    <w:rsid w:val="00EA5A21"/>
    <w:rsid w:val="00EA6BF9"/>
    <w:rsid w:val="00EB19B2"/>
    <w:rsid w:val="00EC06EA"/>
    <w:rsid w:val="00EC1267"/>
    <w:rsid w:val="00EC1318"/>
    <w:rsid w:val="00EC3275"/>
    <w:rsid w:val="00EC5227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2583"/>
    <w:rsid w:val="00F44394"/>
    <w:rsid w:val="00F44756"/>
    <w:rsid w:val="00F52712"/>
    <w:rsid w:val="00F52A27"/>
    <w:rsid w:val="00F534ED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66E0E"/>
    <w:rsid w:val="00F71153"/>
    <w:rsid w:val="00F72DF5"/>
    <w:rsid w:val="00F751CD"/>
    <w:rsid w:val="00F77E15"/>
    <w:rsid w:val="00F84178"/>
    <w:rsid w:val="00F86283"/>
    <w:rsid w:val="00F87BB9"/>
    <w:rsid w:val="00F87D80"/>
    <w:rsid w:val="00F93E81"/>
    <w:rsid w:val="00F955A6"/>
    <w:rsid w:val="00FB3533"/>
    <w:rsid w:val="00FB3B0F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character" w:customStyle="1" w:styleId="apple-converted-space">
    <w:name w:val="apple-converted-space"/>
    <w:basedOn w:val="Fontdeparagrafimplicit"/>
    <w:rsid w:val="006E2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5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C5AB2D5C-2B37-4F04-B9C1-880A3BF54A0F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1248</Characters>
  <Application>Microsoft Office Word</Application>
  <DocSecurity>4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369.2024.ru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2024-12-13T12:48:00Z</dcterms:created>
  <dcterms:modified xsi:type="dcterms:W3CDTF">2024-12-13T12:48:00Z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