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874D7F" w14:textId="77777777" w:rsidR="00730FEE" w:rsidRDefault="00730FEE" w:rsidP="00BE1A51">
      <w:pPr>
        <w:ind w:firstLine="0"/>
        <w:jc w:val="center"/>
        <w:rPr>
          <w:b/>
          <w:sz w:val="28"/>
          <w:szCs w:val="28"/>
          <w:lang w:val="ro-RO"/>
        </w:rPr>
      </w:pPr>
    </w:p>
    <w:p w14:paraId="21B4D7C2" w14:textId="77777777" w:rsidR="00BE1A51" w:rsidRDefault="00BE1A51" w:rsidP="00BE1A51">
      <w:pPr>
        <w:ind w:right="142" w:firstLine="0"/>
        <w:jc w:val="center"/>
        <w:rPr>
          <w:rFonts w:eastAsia="Calibri"/>
          <w:b/>
          <w:sz w:val="28"/>
          <w:szCs w:val="28"/>
          <w:lang w:val="ro-RO"/>
        </w:rPr>
      </w:pPr>
      <w:r>
        <w:rPr>
          <w:rFonts w:eastAsia="Calibri"/>
          <w:b/>
          <w:sz w:val="28"/>
          <w:szCs w:val="28"/>
          <w:lang w:val="ro-RO"/>
        </w:rPr>
        <w:t xml:space="preserve">Cu privire la aprobarea proiectului de lege pentru modificarea </w:t>
      </w:r>
    </w:p>
    <w:p w14:paraId="31C5E00E" w14:textId="77777777" w:rsidR="00BE1A51" w:rsidRDefault="00BE1A51" w:rsidP="00BE1A51">
      <w:pPr>
        <w:ind w:right="142" w:firstLine="0"/>
        <w:jc w:val="center"/>
        <w:rPr>
          <w:rFonts w:eastAsia="Calibri"/>
          <w:b/>
          <w:color w:val="000000"/>
          <w:sz w:val="28"/>
          <w:szCs w:val="28"/>
          <w:lang w:val="ro-RO"/>
        </w:rPr>
      </w:pPr>
      <w:r>
        <w:rPr>
          <w:rFonts w:eastAsia="Calibri"/>
          <w:b/>
          <w:sz w:val="28"/>
          <w:szCs w:val="28"/>
          <w:lang w:val="ro-RO"/>
        </w:rPr>
        <w:t>articolului 37 alineatul (1</w:t>
      </w:r>
      <w:r>
        <w:rPr>
          <w:rFonts w:eastAsia="Calibri"/>
          <w:b/>
          <w:sz w:val="28"/>
          <w:szCs w:val="28"/>
          <w:vertAlign w:val="superscript"/>
          <w:lang w:val="ro-RO"/>
        </w:rPr>
        <w:t>1</w:t>
      </w:r>
      <w:r>
        <w:rPr>
          <w:rFonts w:eastAsia="Calibri"/>
          <w:b/>
          <w:sz w:val="28"/>
          <w:szCs w:val="28"/>
          <w:lang w:val="ro-RO"/>
        </w:rPr>
        <w:t xml:space="preserve">)  din Legea nr. 220/2007 privind înregistrarea de stat a persoanelor juridice și a întreprinzătorilor individuali  </w:t>
      </w:r>
    </w:p>
    <w:p w14:paraId="0F3143DE" w14:textId="77777777" w:rsidR="00BE1A51" w:rsidRDefault="00BE1A51" w:rsidP="00BE1A51">
      <w:pPr>
        <w:ind w:right="142" w:firstLine="0"/>
        <w:jc w:val="center"/>
        <w:rPr>
          <w:sz w:val="26"/>
          <w:szCs w:val="26"/>
          <w:lang w:val="ro-RO" w:eastAsia="ru-RU"/>
        </w:rPr>
      </w:pPr>
      <w:r>
        <w:rPr>
          <w:sz w:val="26"/>
          <w:szCs w:val="26"/>
          <w:lang w:val="ro-RO"/>
        </w:rPr>
        <w:t>-------------------------------------------------------------------</w:t>
      </w:r>
    </w:p>
    <w:p w14:paraId="700559C3" w14:textId="77777777" w:rsidR="00BE1A51" w:rsidRDefault="00BE1A51" w:rsidP="00BE1A51">
      <w:pPr>
        <w:ind w:right="142" w:firstLine="540"/>
        <w:rPr>
          <w:b/>
          <w:sz w:val="28"/>
          <w:szCs w:val="28"/>
          <w:lang w:val="ro-RO"/>
        </w:rPr>
      </w:pPr>
    </w:p>
    <w:p w14:paraId="18517DEF" w14:textId="77777777" w:rsidR="00BE1A51" w:rsidRDefault="00BE1A51" w:rsidP="00BE1A51">
      <w:pPr>
        <w:ind w:right="142" w:firstLine="708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Guvernul HOTĂRĂŞTE:</w:t>
      </w:r>
    </w:p>
    <w:p w14:paraId="0959097A" w14:textId="77777777" w:rsidR="00BE1A51" w:rsidRDefault="00BE1A51" w:rsidP="00BE1A51">
      <w:pPr>
        <w:ind w:right="142" w:firstLine="708"/>
        <w:rPr>
          <w:b/>
          <w:sz w:val="28"/>
          <w:szCs w:val="28"/>
          <w:lang w:val="ro-RO"/>
        </w:rPr>
      </w:pPr>
    </w:p>
    <w:p w14:paraId="37CD4405" w14:textId="77777777" w:rsidR="00BE1A51" w:rsidRDefault="00BE1A51" w:rsidP="00BE1A51">
      <w:pPr>
        <w:ind w:right="142" w:firstLine="708"/>
        <w:rPr>
          <w:rFonts w:eastAsia="Calibri"/>
          <w:color w:val="000000"/>
          <w:sz w:val="28"/>
          <w:szCs w:val="28"/>
          <w:lang w:val="ro-RO"/>
        </w:rPr>
      </w:pPr>
      <w:r>
        <w:rPr>
          <w:rFonts w:eastAsia="Calibri"/>
          <w:color w:val="000000"/>
          <w:sz w:val="28"/>
          <w:szCs w:val="28"/>
          <w:lang w:val="ro-RO"/>
        </w:rPr>
        <w:t>Se aprobă şi se prezintă Parlamentului spre examinare</w:t>
      </w:r>
      <w:r>
        <w:rPr>
          <w:rFonts w:eastAsia="Calibri"/>
          <w:sz w:val="28"/>
          <w:szCs w:val="28"/>
          <w:lang w:val="ro-RO"/>
        </w:rPr>
        <w:t xml:space="preserve"> proiectul de lege pentru modificarea  articolului 37 alineatul (1</w:t>
      </w:r>
      <w:r>
        <w:rPr>
          <w:rFonts w:eastAsia="Calibri"/>
          <w:sz w:val="28"/>
          <w:szCs w:val="28"/>
          <w:vertAlign w:val="superscript"/>
          <w:lang w:val="ro-RO"/>
        </w:rPr>
        <w:t>1</w:t>
      </w:r>
      <w:r>
        <w:rPr>
          <w:rFonts w:eastAsia="Calibri"/>
          <w:sz w:val="28"/>
          <w:szCs w:val="28"/>
          <w:lang w:val="ro-RO"/>
        </w:rPr>
        <w:t xml:space="preserve">) din Legea nr. 220/2007 privind înregistrarea de stat a persoanelor juridice și a întreprinzătorilor individuali.  </w:t>
      </w:r>
    </w:p>
    <w:p w14:paraId="58B73E38" w14:textId="77777777" w:rsidR="00730FEE" w:rsidRDefault="00730FEE" w:rsidP="005E1FF5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08DAD259" w14:textId="77777777" w:rsidR="00730FEE" w:rsidRDefault="00730FEE" w:rsidP="005E1FF5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4DC4584E" w14:textId="77777777" w:rsidR="003B04ED" w:rsidRPr="00E04C14" w:rsidRDefault="003B04ED" w:rsidP="005E1FF5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14:paraId="007C761E" w14:textId="77777777" w:rsidR="003B04ED" w:rsidRPr="00E04C14" w:rsidRDefault="00CA19B0" w:rsidP="00CA19B0">
      <w:pPr>
        <w:ind w:firstLine="709"/>
        <w:jc w:val="center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CA19B0">
        <w:rPr>
          <w:noProof/>
          <w:sz w:val="24"/>
          <w:szCs w:val="24"/>
        </w:rPr>
        <w:drawing>
          <wp:inline distT="0" distB="0" distL="0" distR="0" wp14:anchorId="12D5F489" wp14:editId="3512F98C">
            <wp:extent cx="1477108" cy="1343031"/>
            <wp:effectExtent l="0" t="0" r="889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40" cy="1343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CBFED7" w14:textId="77777777" w:rsidR="00BE1A51" w:rsidRDefault="00BE1A51" w:rsidP="003A4AE6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9FC62CF" w14:textId="77777777" w:rsidR="003A4AE6" w:rsidRDefault="003A4AE6" w:rsidP="003A4AE6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7267894C" w14:textId="77777777" w:rsidR="003A4AE6" w:rsidRDefault="003A4AE6" w:rsidP="003A4AE6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0B0A3F" w14:textId="77777777" w:rsidR="00BE1A51" w:rsidRDefault="00BE1A51" w:rsidP="00BE1A5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Fadei Nagacevschi</w:t>
      </w:r>
    </w:p>
    <w:p w14:paraId="0794BA14" w14:textId="77777777" w:rsidR="003A4AE6" w:rsidRDefault="003A4AE6" w:rsidP="003A4AE6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B344AA" w14:textId="77777777" w:rsidR="003A4AE6" w:rsidRDefault="003A4AE6" w:rsidP="003A4AE6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economiei </w:t>
      </w:r>
    </w:p>
    <w:p w14:paraId="4B5E1ED3" w14:textId="77777777" w:rsidR="003A4AE6" w:rsidRDefault="003A4AE6" w:rsidP="003A4AE6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infrastructurii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Anatol Usatîi</w:t>
      </w:r>
    </w:p>
    <w:p w14:paraId="74D1623C" w14:textId="77777777" w:rsidR="003A4AE6" w:rsidRDefault="003A4AE6" w:rsidP="003A4AE6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FB292FB" w14:textId="77777777" w:rsidR="003A4AE6" w:rsidRDefault="003A4AE6" w:rsidP="003A4AE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0BD7257" w14:textId="77777777" w:rsidR="00EA7735" w:rsidRDefault="00EA773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D82E34" w14:textId="77777777" w:rsidR="00633BD9" w:rsidRDefault="00633BD9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713603" w14:textId="77777777" w:rsidR="00633BD9" w:rsidRDefault="00633BD9" w:rsidP="00633BD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03208FA" w14:textId="77777777" w:rsidR="006B17C6" w:rsidRDefault="006B17C6" w:rsidP="00633BD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8F2A46" w14:textId="77777777" w:rsidR="006B17C6" w:rsidRDefault="006B17C6" w:rsidP="00633BD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5595E6" w14:textId="77777777" w:rsidR="006B17C6" w:rsidRDefault="006B17C6" w:rsidP="00633BD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64638E" w14:textId="77777777" w:rsidR="006B17C6" w:rsidRDefault="006B17C6" w:rsidP="00633BD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54C37F9" w14:textId="77777777" w:rsidR="006B17C6" w:rsidRDefault="006B17C6" w:rsidP="00633BD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80C08D2" w14:textId="77777777" w:rsidR="006B17C6" w:rsidRDefault="006B17C6" w:rsidP="00633BD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BB576C" w14:textId="77777777" w:rsidR="006B17C6" w:rsidRDefault="006B17C6" w:rsidP="00633BD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15C319" w14:textId="77777777" w:rsidR="006B17C6" w:rsidRDefault="006B17C6" w:rsidP="00633BD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EA4908" w14:textId="77777777" w:rsidR="006B17C6" w:rsidRDefault="006B17C6" w:rsidP="00633BD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00A586" w14:textId="77777777" w:rsidR="006B17C6" w:rsidRDefault="006B17C6" w:rsidP="00633BD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9DAFBFD" w14:textId="77777777" w:rsidR="006B17C6" w:rsidRDefault="006B17C6" w:rsidP="00633BD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0211EB" w14:textId="77777777" w:rsidR="006B17C6" w:rsidRDefault="006B17C6" w:rsidP="006B17C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764BB3" w14:textId="77777777" w:rsidR="006B17C6" w:rsidRDefault="006B17C6" w:rsidP="00633BD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42D804" w14:textId="77777777" w:rsidR="006B17C6" w:rsidRDefault="006B17C6" w:rsidP="006B17C6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1F65B798" w14:textId="77777777" w:rsidR="006B17C6" w:rsidRDefault="006B17C6" w:rsidP="006B17C6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410728" w14:textId="77777777" w:rsidR="006B17C6" w:rsidRDefault="006B17C6" w:rsidP="006B17C6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5BC4F98" w14:textId="77777777" w:rsidR="006B17C6" w:rsidRDefault="006B17C6" w:rsidP="006B17C6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>Liliana IACONI</w:t>
      </w:r>
    </w:p>
    <w:p w14:paraId="24462754" w14:textId="77777777" w:rsidR="006B17C6" w:rsidRDefault="006B17C6" w:rsidP="006B17C6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5F8254" w14:textId="77777777" w:rsidR="006B17C6" w:rsidRDefault="006B17C6" w:rsidP="006B17C6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17AEEE" w14:textId="77777777" w:rsidR="006B17C6" w:rsidRDefault="006B17C6" w:rsidP="006B17C6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9E8ED7" w14:textId="77777777" w:rsidR="006B17C6" w:rsidRDefault="006B17C6" w:rsidP="006B17C6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5DAB8A8" w14:textId="77777777" w:rsidR="006B17C6" w:rsidRDefault="006B17C6" w:rsidP="006B17C6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32EAC3BF" w14:textId="77777777" w:rsidR="006B17C6" w:rsidRDefault="006B17C6" w:rsidP="006B17C6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14:paraId="7364517F" w14:textId="77777777" w:rsidR="006B17C6" w:rsidRDefault="006B17C6" w:rsidP="00633BD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97708B" w14:textId="77777777" w:rsidR="00633BD9" w:rsidRDefault="00633BD9" w:rsidP="00633BD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564A1" w14:textId="77777777" w:rsidR="00633BD9" w:rsidRDefault="00633BD9" w:rsidP="00633BD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5B2500E" w14:textId="77777777" w:rsidR="00633BD9" w:rsidRDefault="00633BD9" w:rsidP="00633BD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B5DB37" w14:textId="77777777" w:rsidR="00633BD9" w:rsidRDefault="00633BD9" w:rsidP="00633BD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A7944F" w14:textId="77777777" w:rsidR="00633BD9" w:rsidRDefault="00633BD9" w:rsidP="00633BD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F197E8" w14:textId="77777777" w:rsidR="00633BD9" w:rsidRDefault="00633BD9" w:rsidP="00633BD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5D66D6" w14:textId="77777777" w:rsidR="00BE1A51" w:rsidRDefault="00633BD9" w:rsidP="00633BD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</w:p>
    <w:p w14:paraId="273F0B7E" w14:textId="77777777" w:rsidR="00BE1A51" w:rsidRPr="00BE1A51" w:rsidRDefault="00BE1A51" w:rsidP="00BE1A5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A89C0B" w14:textId="77777777" w:rsidR="00BE1A51" w:rsidRPr="00BE1A51" w:rsidRDefault="00BE1A51" w:rsidP="00BE1A5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771F79" w14:textId="77777777" w:rsidR="00BE1A51" w:rsidRPr="00BE1A51" w:rsidRDefault="00BE1A51" w:rsidP="00BE1A5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FF37C0" w14:textId="77777777" w:rsidR="00BE1A51" w:rsidRPr="00BE1A51" w:rsidRDefault="00BE1A51" w:rsidP="00BE1A5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0AB5F0" w14:textId="77777777" w:rsidR="00BE1A51" w:rsidRPr="00BE1A51" w:rsidRDefault="00BE1A51" w:rsidP="00BE1A5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F29554" w14:textId="77777777" w:rsidR="00BE1A51" w:rsidRPr="00BE1A51" w:rsidRDefault="00BE1A51" w:rsidP="00BE1A5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576287" w14:textId="77777777" w:rsidR="00BE1A51" w:rsidRPr="00BE1A51" w:rsidRDefault="00BE1A51" w:rsidP="00BE1A5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6B928F" w14:textId="77777777" w:rsidR="00BE1A51" w:rsidRPr="00BE1A51" w:rsidRDefault="00BE1A51" w:rsidP="00BE1A5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E256A8" w14:textId="77777777" w:rsidR="00BE1A51" w:rsidRPr="00BE1A51" w:rsidRDefault="00BE1A51" w:rsidP="00BE1A5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D235BA5" w14:textId="77777777" w:rsidR="00BE1A51" w:rsidRPr="00BE1A51" w:rsidRDefault="00BE1A51" w:rsidP="00BE1A5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07FC95E" w14:textId="77777777" w:rsidR="00BE1A51" w:rsidRPr="00BE1A51" w:rsidRDefault="00BE1A51" w:rsidP="00BE1A5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5D01E0" w14:textId="77777777" w:rsidR="00BE1A51" w:rsidRPr="00BE1A51" w:rsidRDefault="00BE1A51" w:rsidP="00BE1A5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81DC956" w14:textId="77777777" w:rsidR="00BE1A51" w:rsidRPr="00BE1A51" w:rsidRDefault="00BE1A51" w:rsidP="00BE1A5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C1D5B7" w14:textId="77777777" w:rsidR="00BE1A51" w:rsidRDefault="00BE1A51" w:rsidP="00BE1A5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308F7F" w14:textId="77777777" w:rsidR="00BE1A51" w:rsidRPr="00BE1A51" w:rsidRDefault="00BE1A51" w:rsidP="00BE1A51">
      <w:pPr>
        <w:ind w:firstLine="0"/>
        <w:jc w:val="right"/>
        <w:rPr>
          <w:rFonts w:eastAsia="Calibri"/>
          <w:i/>
          <w:iCs/>
          <w:color w:val="000000"/>
          <w:sz w:val="28"/>
          <w:szCs w:val="28"/>
          <w:lang w:val="ro-RO"/>
        </w:rPr>
      </w:pPr>
      <w:r w:rsidRPr="00BE1A51">
        <w:rPr>
          <w:rFonts w:eastAsia="Calibri"/>
          <w:i/>
          <w:iCs/>
          <w:color w:val="000000"/>
          <w:sz w:val="28"/>
          <w:szCs w:val="28"/>
          <w:lang w:val="ro-RO"/>
        </w:rPr>
        <w:t>Proiect</w:t>
      </w:r>
    </w:p>
    <w:p w14:paraId="3DFDAF96" w14:textId="77777777" w:rsidR="00BE1A51" w:rsidRPr="00BE1A51" w:rsidRDefault="00BE1A51" w:rsidP="00BE1A51">
      <w:pPr>
        <w:ind w:firstLine="0"/>
        <w:jc w:val="center"/>
        <w:rPr>
          <w:rFonts w:eastAsia="Calibri"/>
          <w:b/>
          <w:iCs/>
          <w:color w:val="000000"/>
          <w:sz w:val="28"/>
          <w:szCs w:val="28"/>
          <w:lang w:val="ro-RO"/>
        </w:rPr>
      </w:pPr>
      <w:r w:rsidRPr="00BE1A51">
        <w:rPr>
          <w:rFonts w:eastAsia="Calibri"/>
          <w:b/>
          <w:iCs/>
          <w:color w:val="000000"/>
          <w:sz w:val="28"/>
          <w:szCs w:val="28"/>
          <w:lang w:val="ro-RO"/>
        </w:rPr>
        <w:t xml:space="preserve">PARLAMENTUL REPUBLICII MOLDOVA </w:t>
      </w:r>
    </w:p>
    <w:p w14:paraId="4845ED07" w14:textId="77777777" w:rsidR="00BE1A51" w:rsidRDefault="00BE1A51" w:rsidP="00BE1A51">
      <w:pPr>
        <w:ind w:firstLine="0"/>
        <w:jc w:val="center"/>
        <w:rPr>
          <w:rFonts w:eastAsia="Calibri"/>
          <w:b/>
          <w:bCs/>
          <w:color w:val="000000"/>
          <w:sz w:val="28"/>
          <w:szCs w:val="28"/>
          <w:lang w:val="ro-RO"/>
        </w:rPr>
      </w:pPr>
    </w:p>
    <w:p w14:paraId="3DA2EFB9" w14:textId="77777777" w:rsidR="00BE1A51" w:rsidRDefault="00BE1A51" w:rsidP="00BE1A51">
      <w:pPr>
        <w:ind w:firstLine="0"/>
        <w:jc w:val="center"/>
        <w:rPr>
          <w:rFonts w:eastAsia="Calibri"/>
          <w:b/>
          <w:bCs/>
          <w:color w:val="000000"/>
          <w:sz w:val="28"/>
          <w:szCs w:val="28"/>
          <w:lang w:val="ro-RO"/>
        </w:rPr>
      </w:pPr>
    </w:p>
    <w:p w14:paraId="2ED35F4E" w14:textId="77777777" w:rsidR="00BE1A51" w:rsidRPr="00BE1A51" w:rsidRDefault="00BE1A51" w:rsidP="00BE1A51">
      <w:pPr>
        <w:ind w:firstLine="0"/>
        <w:jc w:val="center"/>
        <w:rPr>
          <w:rFonts w:eastAsia="Calibri"/>
          <w:b/>
          <w:bCs/>
          <w:color w:val="000000"/>
          <w:sz w:val="28"/>
          <w:szCs w:val="28"/>
          <w:lang w:val="ro-RO"/>
        </w:rPr>
      </w:pPr>
      <w:r w:rsidRPr="00BE1A51">
        <w:rPr>
          <w:rFonts w:eastAsia="Calibri"/>
          <w:b/>
          <w:bCs/>
          <w:color w:val="000000"/>
          <w:sz w:val="28"/>
          <w:szCs w:val="28"/>
          <w:lang w:val="ro-RO"/>
        </w:rPr>
        <w:t>LEGE</w:t>
      </w:r>
    </w:p>
    <w:p w14:paraId="7DFBF7AB" w14:textId="77777777" w:rsidR="00BE1A51" w:rsidRDefault="00BE1A51" w:rsidP="00BE1A51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BE1A51">
        <w:rPr>
          <w:rFonts w:eastAsia="Calibri"/>
          <w:b/>
          <w:sz w:val="28"/>
          <w:szCs w:val="28"/>
          <w:lang w:val="ro-RO"/>
        </w:rPr>
        <w:t>pentru mo</w:t>
      </w:r>
      <w:r>
        <w:rPr>
          <w:rFonts w:eastAsia="Calibri"/>
          <w:b/>
          <w:sz w:val="28"/>
          <w:szCs w:val="28"/>
          <w:lang w:val="ro-RO"/>
        </w:rPr>
        <w:t xml:space="preserve">dificarea  articolului 37 alineatul </w:t>
      </w:r>
      <w:r w:rsidRPr="00BE1A51">
        <w:rPr>
          <w:rFonts w:eastAsia="Calibri"/>
          <w:b/>
          <w:sz w:val="28"/>
          <w:szCs w:val="28"/>
          <w:lang w:val="ro-RO"/>
        </w:rPr>
        <w:t>(1</w:t>
      </w:r>
      <w:r w:rsidRPr="00BE1A51">
        <w:rPr>
          <w:rFonts w:eastAsia="Calibri"/>
          <w:b/>
          <w:sz w:val="28"/>
          <w:szCs w:val="28"/>
          <w:vertAlign w:val="superscript"/>
          <w:lang w:val="ro-RO"/>
        </w:rPr>
        <w:t>1</w:t>
      </w:r>
      <w:r w:rsidRPr="00BE1A51">
        <w:rPr>
          <w:rFonts w:eastAsia="Calibri"/>
          <w:b/>
          <w:sz w:val="28"/>
          <w:szCs w:val="28"/>
          <w:lang w:val="ro-RO"/>
        </w:rPr>
        <w:t xml:space="preserve">)  </w:t>
      </w:r>
    </w:p>
    <w:p w14:paraId="46594E23" w14:textId="77777777" w:rsidR="00BE1A51" w:rsidRDefault="00BE1A51" w:rsidP="00BE1A51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BE1A51">
        <w:rPr>
          <w:rFonts w:eastAsia="Calibri"/>
          <w:b/>
          <w:sz w:val="28"/>
          <w:szCs w:val="28"/>
          <w:lang w:val="ro-RO"/>
        </w:rPr>
        <w:t xml:space="preserve">din Legea nr. 220/2007 privind înregistrarea de stat </w:t>
      </w:r>
    </w:p>
    <w:p w14:paraId="6B1767A8" w14:textId="77777777" w:rsidR="00BE1A51" w:rsidRPr="00BE1A51" w:rsidRDefault="00BE1A51" w:rsidP="00BE1A51">
      <w:pPr>
        <w:ind w:firstLine="0"/>
        <w:jc w:val="center"/>
        <w:rPr>
          <w:rFonts w:eastAsia="Calibri"/>
          <w:b/>
          <w:color w:val="000000"/>
          <w:sz w:val="28"/>
          <w:szCs w:val="28"/>
          <w:lang w:val="ro-RO"/>
        </w:rPr>
      </w:pPr>
      <w:r w:rsidRPr="00BE1A51">
        <w:rPr>
          <w:rFonts w:eastAsia="Calibri"/>
          <w:b/>
          <w:sz w:val="28"/>
          <w:szCs w:val="28"/>
          <w:lang w:val="ro-RO"/>
        </w:rPr>
        <w:t xml:space="preserve">a persoanelor juridice și a întreprinzătorilor individuali  </w:t>
      </w:r>
    </w:p>
    <w:p w14:paraId="7BF09B27" w14:textId="77777777" w:rsidR="00BE1A51" w:rsidRPr="00BE1A51" w:rsidRDefault="00BE1A51" w:rsidP="00BE1A51">
      <w:pPr>
        <w:ind w:firstLine="0"/>
        <w:jc w:val="center"/>
        <w:rPr>
          <w:rFonts w:eastAsia="Calibri"/>
          <w:b/>
          <w:color w:val="000000"/>
          <w:sz w:val="28"/>
          <w:szCs w:val="28"/>
          <w:lang w:val="ro-RO"/>
        </w:rPr>
      </w:pPr>
    </w:p>
    <w:p w14:paraId="587D2293" w14:textId="77777777" w:rsidR="00BE1A51" w:rsidRPr="00BE1A51" w:rsidRDefault="00BE1A51" w:rsidP="00BE1A51">
      <w:pPr>
        <w:ind w:firstLine="0"/>
        <w:jc w:val="center"/>
        <w:rPr>
          <w:rFonts w:eastAsia="Calibri"/>
          <w:b/>
          <w:color w:val="000000"/>
          <w:sz w:val="28"/>
          <w:szCs w:val="28"/>
          <w:lang w:val="ro-RO"/>
        </w:rPr>
      </w:pPr>
    </w:p>
    <w:p w14:paraId="53A44189" w14:textId="77777777" w:rsidR="00BE1A51" w:rsidRPr="00BE1A51" w:rsidRDefault="00BE1A51" w:rsidP="00BE1A51">
      <w:pPr>
        <w:ind w:firstLine="709"/>
        <w:jc w:val="left"/>
        <w:rPr>
          <w:rFonts w:eastAsia="Calibri"/>
          <w:color w:val="000000"/>
          <w:sz w:val="28"/>
          <w:szCs w:val="28"/>
          <w:lang w:val="ro-RO"/>
        </w:rPr>
      </w:pPr>
      <w:r w:rsidRPr="00BE1A51">
        <w:rPr>
          <w:rFonts w:eastAsia="Calibri"/>
          <w:color w:val="000000"/>
          <w:sz w:val="28"/>
          <w:szCs w:val="28"/>
          <w:lang w:val="ro-RO"/>
        </w:rPr>
        <w:tab/>
        <w:t>Parlamentul adoptă prezenta lege organică.</w:t>
      </w:r>
    </w:p>
    <w:p w14:paraId="5F730055" w14:textId="77777777" w:rsidR="00BE1A51" w:rsidRDefault="00BE1A51" w:rsidP="00BE1A51">
      <w:pPr>
        <w:ind w:firstLine="709"/>
        <w:rPr>
          <w:rFonts w:eastAsia="Calibri"/>
          <w:b/>
          <w:bCs/>
          <w:color w:val="000000"/>
          <w:sz w:val="28"/>
          <w:szCs w:val="28"/>
          <w:lang w:val="ro-RO"/>
        </w:rPr>
      </w:pPr>
    </w:p>
    <w:p w14:paraId="59E0955E" w14:textId="77777777" w:rsidR="00BE1A51" w:rsidRPr="00BE1A51" w:rsidRDefault="00BE1A51" w:rsidP="00BE1A51">
      <w:pPr>
        <w:ind w:firstLine="709"/>
        <w:rPr>
          <w:rFonts w:eastAsia="Calibri"/>
          <w:color w:val="000000"/>
          <w:sz w:val="28"/>
          <w:szCs w:val="28"/>
          <w:lang w:val="ro-RO"/>
        </w:rPr>
      </w:pPr>
      <w:r w:rsidRPr="00BE1A51">
        <w:rPr>
          <w:rFonts w:eastAsia="Calibri"/>
          <w:b/>
          <w:bCs/>
          <w:color w:val="000000"/>
          <w:sz w:val="28"/>
          <w:szCs w:val="28"/>
          <w:lang w:val="ro-RO"/>
        </w:rPr>
        <w:t>Articol unic</w:t>
      </w:r>
      <w:r>
        <w:rPr>
          <w:rFonts w:eastAsia="Calibri"/>
          <w:b/>
          <w:bCs/>
          <w:color w:val="000000"/>
          <w:sz w:val="28"/>
          <w:szCs w:val="28"/>
          <w:lang w:val="ro-RO"/>
        </w:rPr>
        <w:t>.</w:t>
      </w:r>
      <w:r w:rsidRPr="00BE1A51">
        <w:rPr>
          <w:rFonts w:eastAsia="Calibri"/>
          <w:color w:val="000000"/>
          <w:sz w:val="28"/>
          <w:szCs w:val="28"/>
          <w:lang w:val="ro-RO"/>
        </w:rPr>
        <w:t xml:space="preserve"> </w:t>
      </w:r>
      <w:r>
        <w:rPr>
          <w:rFonts w:eastAsia="Calibri"/>
          <w:color w:val="000000"/>
          <w:sz w:val="28"/>
          <w:szCs w:val="28"/>
          <w:lang w:val="ro-RO"/>
        </w:rPr>
        <w:t>–</w:t>
      </w:r>
      <w:r w:rsidRPr="00BE1A51">
        <w:rPr>
          <w:rFonts w:eastAsia="Calibri"/>
          <w:color w:val="000000"/>
          <w:sz w:val="28"/>
          <w:szCs w:val="28"/>
          <w:lang w:val="ro-RO"/>
        </w:rPr>
        <w:t xml:space="preserve"> </w:t>
      </w:r>
      <w:r w:rsidR="0036367A">
        <w:rPr>
          <w:rFonts w:eastAsia="Calibri"/>
          <w:color w:val="000000"/>
          <w:sz w:val="28"/>
          <w:szCs w:val="28"/>
          <w:lang w:val="ro-RO"/>
        </w:rPr>
        <w:t>La a</w:t>
      </w:r>
      <w:r w:rsidRPr="00BE1A51">
        <w:rPr>
          <w:rFonts w:eastAsia="Calibri"/>
          <w:color w:val="000000"/>
          <w:sz w:val="28"/>
          <w:szCs w:val="28"/>
          <w:lang w:val="ro-RO"/>
        </w:rPr>
        <w:t>rticolul 37 alineatul (1</w:t>
      </w:r>
      <w:r w:rsidRPr="00BE1A51">
        <w:rPr>
          <w:rFonts w:eastAsia="Calibri"/>
          <w:color w:val="000000"/>
          <w:sz w:val="28"/>
          <w:szCs w:val="28"/>
          <w:vertAlign w:val="superscript"/>
          <w:lang w:val="ro-RO"/>
        </w:rPr>
        <w:t>1</w:t>
      </w:r>
      <w:r w:rsidRPr="00BE1A51">
        <w:rPr>
          <w:rFonts w:eastAsia="Calibri"/>
          <w:color w:val="000000"/>
          <w:sz w:val="28"/>
          <w:szCs w:val="28"/>
          <w:lang w:val="ro-RO"/>
        </w:rPr>
        <w:t xml:space="preserve">) din Legea nr. 220/2007 </w:t>
      </w:r>
      <w:r w:rsidRPr="00BE1A51">
        <w:rPr>
          <w:rFonts w:eastAsia="Calibri"/>
          <w:bCs/>
          <w:sz w:val="28"/>
          <w:szCs w:val="28"/>
          <w:lang w:val="ro-RO"/>
        </w:rPr>
        <w:t>privind înregistrarea de stat a persoanelor juridice și a întreprinzătorilor individuali</w:t>
      </w:r>
      <w:r w:rsidRPr="00BE1A51">
        <w:rPr>
          <w:rFonts w:eastAsia="Calibri"/>
          <w:color w:val="000000"/>
          <w:sz w:val="28"/>
          <w:szCs w:val="28"/>
          <w:lang w:val="ro-RO"/>
        </w:rPr>
        <w:t xml:space="preserve"> (Monitorul Oficial al Republicii Moldova, 2007, nr. 184-187, art. 711)</w:t>
      </w:r>
      <w:r>
        <w:rPr>
          <w:rFonts w:eastAsia="Calibri"/>
          <w:color w:val="000000"/>
          <w:sz w:val="28"/>
          <w:szCs w:val="28"/>
          <w:lang w:val="ro-RO"/>
        </w:rPr>
        <w:t>,</w:t>
      </w:r>
      <w:r w:rsidRPr="00BE1A51">
        <w:rPr>
          <w:rFonts w:eastAsia="Calibri"/>
          <w:color w:val="000000"/>
          <w:sz w:val="28"/>
          <w:szCs w:val="28"/>
          <w:lang w:val="ro-RO"/>
        </w:rPr>
        <w:t xml:space="preserve"> cu modificările ulterioare, după cuvintele „Biroului Național de Statistică” </w:t>
      </w:r>
      <w:r>
        <w:rPr>
          <w:rFonts w:eastAsia="Calibri"/>
          <w:color w:val="000000"/>
          <w:sz w:val="28"/>
          <w:szCs w:val="28"/>
          <w:lang w:val="ro-RO"/>
        </w:rPr>
        <w:t>se introduce textul</w:t>
      </w:r>
      <w:r w:rsidRPr="00BE1A51">
        <w:rPr>
          <w:rFonts w:eastAsia="Calibri"/>
          <w:color w:val="000000"/>
          <w:sz w:val="28"/>
          <w:szCs w:val="28"/>
          <w:lang w:val="ro-RO"/>
        </w:rPr>
        <w:t xml:space="preserve"> „ , Consiliului Concurenței”.</w:t>
      </w:r>
    </w:p>
    <w:p w14:paraId="17CF24D9" w14:textId="77777777" w:rsidR="00BE1A51" w:rsidRPr="00BE1A51" w:rsidRDefault="00BE1A51" w:rsidP="00BE1A51">
      <w:pPr>
        <w:ind w:firstLine="0"/>
        <w:contextualSpacing/>
        <w:rPr>
          <w:rFonts w:eastAsia="Calibri"/>
          <w:color w:val="000000"/>
          <w:sz w:val="28"/>
          <w:szCs w:val="28"/>
          <w:lang w:val="ro-RO"/>
        </w:rPr>
      </w:pPr>
    </w:p>
    <w:p w14:paraId="00C54951" w14:textId="77777777" w:rsidR="00BE1A51" w:rsidRPr="00BE1A51" w:rsidRDefault="00BE1A51" w:rsidP="00BE1A51">
      <w:pPr>
        <w:ind w:firstLine="0"/>
        <w:rPr>
          <w:rFonts w:eastAsia="Calibri"/>
          <w:color w:val="000000"/>
          <w:sz w:val="28"/>
          <w:szCs w:val="28"/>
          <w:lang w:val="ro-RO"/>
        </w:rPr>
      </w:pPr>
    </w:p>
    <w:p w14:paraId="2B9A498C" w14:textId="77777777" w:rsidR="00BE1A51" w:rsidRPr="00BE1A51" w:rsidRDefault="00BE1A51" w:rsidP="00BE1A51">
      <w:pPr>
        <w:jc w:val="left"/>
        <w:rPr>
          <w:rFonts w:eastAsia="Calibri"/>
          <w:b/>
          <w:bCs/>
          <w:color w:val="000000"/>
          <w:sz w:val="28"/>
          <w:szCs w:val="28"/>
          <w:lang w:val="ro-RO"/>
        </w:rPr>
      </w:pPr>
      <w:r w:rsidRPr="00BE1A51">
        <w:rPr>
          <w:rFonts w:eastAsia="Calibri"/>
          <w:b/>
          <w:bCs/>
          <w:color w:val="000000"/>
          <w:sz w:val="28"/>
          <w:szCs w:val="28"/>
          <w:lang w:val="ro-RO"/>
        </w:rPr>
        <w:t>Președintele Parlamentului</w:t>
      </w:r>
    </w:p>
    <w:p w14:paraId="59043E46" w14:textId="30A20BA8" w:rsidR="00BE1A51" w:rsidRDefault="00BE1A51" w:rsidP="00BE1A5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A5FC81" w14:textId="21D4BDDA" w:rsidR="00F54DAA" w:rsidRDefault="00F54DAA" w:rsidP="00BE1A5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98417A1" w14:textId="5B8B679C" w:rsidR="00F54DAA" w:rsidRDefault="00F54DAA" w:rsidP="00BE1A5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12A9B6" w14:textId="7D055D04" w:rsidR="00F54DAA" w:rsidRDefault="00F54DAA" w:rsidP="00BE1A5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CE619B" w14:textId="75835A96" w:rsidR="00F54DAA" w:rsidRDefault="00F54DAA" w:rsidP="00BE1A5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37202E" w14:textId="1CDA6FF0" w:rsidR="00F54DAA" w:rsidRDefault="00F54DAA" w:rsidP="00BE1A5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304FAE5" w14:textId="7119D936" w:rsidR="00F54DAA" w:rsidRDefault="00F54DAA" w:rsidP="00BE1A5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AEEB67" w14:textId="5C897F7F" w:rsidR="00F54DAA" w:rsidRDefault="00F54DAA" w:rsidP="00BE1A5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ED0401" w14:textId="1CBF5E2D" w:rsidR="00F54DAA" w:rsidRDefault="00F54DAA" w:rsidP="00BE1A5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48CA695" w14:textId="52DF91D9" w:rsidR="00F54DAA" w:rsidRDefault="00F54DAA" w:rsidP="00BE1A5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EB0513" w14:textId="042EA28A" w:rsidR="00F54DAA" w:rsidRDefault="00F54DAA" w:rsidP="00BE1A5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1E4C8C" w14:textId="016B441F" w:rsidR="00F54DAA" w:rsidRDefault="00F54DAA" w:rsidP="00BE1A5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2101A7" w14:textId="0C49137A" w:rsidR="00F54DAA" w:rsidRDefault="00F54DAA" w:rsidP="00BE1A5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7CE9F3" w14:textId="5528016E" w:rsidR="00F54DAA" w:rsidRDefault="00F54DAA" w:rsidP="00BE1A5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CBBB90" w14:textId="74E78503" w:rsidR="00F54DAA" w:rsidRDefault="00F54DAA" w:rsidP="00BE1A5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E6AE1C" w14:textId="5CB26946" w:rsidR="00F54DAA" w:rsidRDefault="00F54DAA" w:rsidP="00BE1A5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7D7B12" w14:textId="3FE736CF" w:rsidR="00F54DAA" w:rsidRDefault="00F54DAA" w:rsidP="00BE1A5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2E71CD" w14:textId="24D08DB5" w:rsidR="00F54DAA" w:rsidRDefault="00F54DAA" w:rsidP="00BE1A5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91020" w14:textId="754C7E61" w:rsidR="00F54DAA" w:rsidRDefault="00F54DAA" w:rsidP="00BE1A5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9938AA" w14:textId="1B1F9B1D" w:rsidR="00F54DAA" w:rsidRDefault="00F54DAA" w:rsidP="00BE1A5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66786D" w14:textId="77777777" w:rsidR="00F54DAA" w:rsidRPr="00F54DAA" w:rsidRDefault="00F54DAA" w:rsidP="00F54DAA">
      <w:pPr>
        <w:jc w:val="center"/>
        <w:rPr>
          <w:rStyle w:val="hps"/>
          <w:rFonts w:eastAsiaTheme="majorEastAsia"/>
          <w:b/>
          <w:sz w:val="28"/>
          <w:szCs w:val="28"/>
          <w:lang w:val="ru-RU"/>
        </w:rPr>
      </w:pPr>
      <w:r w:rsidRPr="00F54DAA">
        <w:rPr>
          <w:rStyle w:val="hps"/>
          <w:rFonts w:eastAsiaTheme="majorEastAsia"/>
          <w:b/>
          <w:sz w:val="28"/>
          <w:szCs w:val="28"/>
          <w:lang w:val="ru-RU"/>
        </w:rPr>
        <w:lastRenderedPageBreak/>
        <w:t>О проекте закона о внесении изменений в часть (1</w:t>
      </w:r>
      <w:r w:rsidRPr="00F54DAA">
        <w:rPr>
          <w:rStyle w:val="hps"/>
          <w:rFonts w:eastAsiaTheme="majorEastAsia"/>
          <w:b/>
          <w:sz w:val="28"/>
          <w:szCs w:val="28"/>
          <w:vertAlign w:val="superscript"/>
          <w:lang w:val="ru-RU"/>
        </w:rPr>
        <w:t>1</w:t>
      </w:r>
      <w:r w:rsidRPr="00F54DAA">
        <w:rPr>
          <w:rStyle w:val="hps"/>
          <w:rFonts w:eastAsiaTheme="majorEastAsia"/>
          <w:b/>
          <w:sz w:val="28"/>
          <w:szCs w:val="28"/>
          <w:lang w:val="ru-RU"/>
        </w:rPr>
        <w:t>) статьи 37 Закона № 220/2007 о государственной регистрации юридических лиц</w:t>
      </w:r>
    </w:p>
    <w:p w14:paraId="3E26D872" w14:textId="77777777" w:rsidR="00F54DAA" w:rsidRDefault="00F54DAA" w:rsidP="00F54DAA">
      <w:pPr>
        <w:jc w:val="center"/>
        <w:rPr>
          <w:rStyle w:val="hps"/>
          <w:rFonts w:eastAsiaTheme="majorEastAsia"/>
          <w:b/>
          <w:sz w:val="28"/>
          <w:szCs w:val="28"/>
        </w:rPr>
      </w:pPr>
      <w:r w:rsidRPr="00F54DAA">
        <w:rPr>
          <w:rStyle w:val="hps"/>
          <w:rFonts w:eastAsiaTheme="majorEastAsia"/>
          <w:b/>
          <w:sz w:val="28"/>
          <w:szCs w:val="28"/>
          <w:lang w:val="ru-RU"/>
        </w:rPr>
        <w:t xml:space="preserve"> </w:t>
      </w:r>
      <w:r>
        <w:rPr>
          <w:rStyle w:val="hps"/>
          <w:rFonts w:eastAsiaTheme="majorEastAsia"/>
          <w:b/>
          <w:sz w:val="28"/>
          <w:szCs w:val="28"/>
        </w:rPr>
        <w:t xml:space="preserve">и индивидуальных предпринимателей </w:t>
      </w:r>
    </w:p>
    <w:p w14:paraId="734A6800" w14:textId="77777777" w:rsidR="00F54DAA" w:rsidRDefault="00F54DAA" w:rsidP="00F54DAA">
      <w:pPr>
        <w:ind w:firstLine="0"/>
        <w:jc w:val="center"/>
        <w:rPr>
          <w:rStyle w:val="hps"/>
          <w:rFonts w:eastAsiaTheme="majorEastAsia"/>
          <w:sz w:val="28"/>
          <w:szCs w:val="28"/>
        </w:rPr>
      </w:pPr>
      <w:r>
        <w:rPr>
          <w:rStyle w:val="hps"/>
          <w:rFonts w:eastAsiaTheme="majorEastAsia"/>
          <w:b/>
          <w:sz w:val="28"/>
          <w:szCs w:val="28"/>
        </w:rPr>
        <w:t>-----------------------------------------------------------</w:t>
      </w:r>
    </w:p>
    <w:p w14:paraId="0884B8FF" w14:textId="77777777" w:rsidR="00F54DAA" w:rsidRDefault="00F54DAA" w:rsidP="00F54DAA">
      <w:pPr>
        <w:rPr>
          <w:rStyle w:val="hps"/>
          <w:rFonts w:eastAsiaTheme="majorEastAsia"/>
          <w:sz w:val="28"/>
          <w:szCs w:val="28"/>
        </w:rPr>
      </w:pPr>
    </w:p>
    <w:p w14:paraId="66B9BED0" w14:textId="77777777" w:rsidR="00F54DAA" w:rsidRDefault="00F54DAA" w:rsidP="00F54DAA">
      <w:pPr>
        <w:rPr>
          <w:rStyle w:val="hps"/>
          <w:rFonts w:eastAsiaTheme="majorEastAsia"/>
          <w:sz w:val="28"/>
          <w:szCs w:val="28"/>
        </w:rPr>
      </w:pPr>
      <w:r>
        <w:rPr>
          <w:rStyle w:val="hps"/>
          <w:rFonts w:eastAsiaTheme="majorEastAsia"/>
          <w:sz w:val="28"/>
          <w:szCs w:val="28"/>
        </w:rPr>
        <w:t>Правительство ПОСТАНОВЛЯЕТ:</w:t>
      </w:r>
    </w:p>
    <w:p w14:paraId="7EDA29E5" w14:textId="77777777" w:rsidR="00F54DAA" w:rsidRDefault="00F54DAA" w:rsidP="00F54DAA">
      <w:pPr>
        <w:rPr>
          <w:rStyle w:val="hps"/>
          <w:rFonts w:eastAsiaTheme="majorEastAsia"/>
          <w:sz w:val="28"/>
          <w:szCs w:val="28"/>
        </w:rPr>
      </w:pPr>
    </w:p>
    <w:p w14:paraId="12862B75" w14:textId="77777777" w:rsidR="00F54DAA" w:rsidRDefault="00F54DAA" w:rsidP="00F54DAA">
      <w:pPr>
        <w:rPr>
          <w:b/>
          <w:bCs/>
          <w:color w:val="000000"/>
        </w:rPr>
      </w:pPr>
      <w:r>
        <w:rPr>
          <w:rStyle w:val="hps"/>
          <w:rFonts w:eastAsiaTheme="majorEastAsia"/>
          <w:sz w:val="28"/>
          <w:szCs w:val="28"/>
        </w:rPr>
        <w:t>Одобрить и представить Парламенту для рассмотрения проект закона о внесении изменений в часть (1</w:t>
      </w:r>
      <w:r>
        <w:rPr>
          <w:rStyle w:val="hps"/>
          <w:rFonts w:eastAsiaTheme="majorEastAsia"/>
          <w:sz w:val="28"/>
          <w:szCs w:val="28"/>
          <w:vertAlign w:val="superscript"/>
        </w:rPr>
        <w:t>1</w:t>
      </w:r>
      <w:r>
        <w:rPr>
          <w:rStyle w:val="hps"/>
          <w:rFonts w:eastAsiaTheme="majorEastAsia"/>
          <w:sz w:val="28"/>
          <w:szCs w:val="28"/>
        </w:rPr>
        <w:t>) статьи 37 Закона № 220/2007 о государственной регистрации юридических лиц и индивидуальных предпринимателей.</w:t>
      </w:r>
    </w:p>
    <w:p w14:paraId="403DE552" w14:textId="77777777" w:rsidR="00F54DAA" w:rsidRDefault="00F54DAA" w:rsidP="00F54DAA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1934F03" w14:textId="77777777" w:rsidR="00F54DAA" w:rsidRDefault="00F54DAA" w:rsidP="00F54DAA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B4ADFDC" w14:textId="77777777" w:rsidR="00F54DAA" w:rsidRDefault="00F54DAA" w:rsidP="00F54DAA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ab/>
        <w:t xml:space="preserve">ИОН КИКУ </w:t>
      </w:r>
    </w:p>
    <w:p w14:paraId="727AD67B" w14:textId="77777777" w:rsidR="00F54DAA" w:rsidRDefault="00F54DAA" w:rsidP="00F54DAA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6D832B89" w14:textId="77777777" w:rsidR="00F54DAA" w:rsidRDefault="00F54DAA" w:rsidP="00F54DAA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C2A148A" w14:textId="77777777" w:rsidR="00F54DAA" w:rsidRDefault="00F54DAA" w:rsidP="00F54DAA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562D004" w14:textId="77777777" w:rsidR="00F54DAA" w:rsidRDefault="00F54DAA" w:rsidP="00F54DAA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4AD31A25" w14:textId="77777777" w:rsidR="00F54DAA" w:rsidRDefault="00F54DAA" w:rsidP="00F54DAA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</w:rPr>
        <w:t>Министр юстиции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>Фадей Нагачевски</w:t>
      </w:r>
    </w:p>
    <w:p w14:paraId="1F9EDE7A" w14:textId="77777777" w:rsidR="00F54DAA" w:rsidRDefault="00F54DAA" w:rsidP="00F54DAA">
      <w:pPr>
        <w:rPr>
          <w:rFonts w:cstheme="majorBidi"/>
          <w:sz w:val="28"/>
          <w:szCs w:val="28"/>
        </w:rPr>
      </w:pPr>
    </w:p>
    <w:p w14:paraId="2CC9AA6A" w14:textId="77777777" w:rsidR="00F54DAA" w:rsidRDefault="00F54DAA" w:rsidP="00F54DA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экономики </w:t>
      </w:r>
    </w:p>
    <w:p w14:paraId="4F9B71E8" w14:textId="77777777" w:rsidR="00F54DAA" w:rsidRDefault="00F54DAA" w:rsidP="00F54DA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и инфраструктуры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>Анатол Усатый</w:t>
      </w:r>
    </w:p>
    <w:p w14:paraId="196DC37A" w14:textId="77777777" w:rsidR="00F54DAA" w:rsidRDefault="00F54DAA" w:rsidP="00F54DAA">
      <w:pPr>
        <w:rPr>
          <w:rFonts w:cstheme="majorBidi"/>
          <w:sz w:val="28"/>
          <w:szCs w:val="28"/>
        </w:rPr>
      </w:pPr>
    </w:p>
    <w:p w14:paraId="22F0CBE8" w14:textId="77777777" w:rsidR="00F54DAA" w:rsidRDefault="00F54DAA" w:rsidP="00F54DAA">
      <w:pPr>
        <w:rPr>
          <w:rFonts w:cstheme="majorBidi"/>
          <w:sz w:val="28"/>
          <w:szCs w:val="28"/>
        </w:rPr>
      </w:pPr>
    </w:p>
    <w:p w14:paraId="0ACB39AF" w14:textId="77777777" w:rsidR="00F54DAA" w:rsidRDefault="00F54DAA" w:rsidP="00F54DAA">
      <w:pPr>
        <w:rPr>
          <w:rFonts w:cstheme="majorBidi"/>
          <w:sz w:val="28"/>
          <w:szCs w:val="28"/>
        </w:rPr>
      </w:pPr>
    </w:p>
    <w:p w14:paraId="31709D1B" w14:textId="77777777" w:rsidR="00F54DAA" w:rsidRDefault="00F54DAA" w:rsidP="00F54DAA">
      <w:pPr>
        <w:rPr>
          <w:rFonts w:cstheme="majorBidi"/>
          <w:sz w:val="28"/>
          <w:szCs w:val="28"/>
        </w:rPr>
      </w:pPr>
    </w:p>
    <w:p w14:paraId="4847E6EE" w14:textId="77777777" w:rsidR="00F54DAA" w:rsidRDefault="00F54DAA" w:rsidP="00F54DAA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973154D" w14:textId="77777777" w:rsidR="00F54DAA" w:rsidRDefault="00F54DAA" w:rsidP="00F54DAA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F04E079" w14:textId="77777777" w:rsidR="00F54DAA" w:rsidRDefault="00F54DAA" w:rsidP="00F54DAA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9244FF6" w14:textId="77777777" w:rsidR="00F54DAA" w:rsidRDefault="00F54DAA" w:rsidP="00F54DAA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11C4738" w14:textId="77777777" w:rsidR="00F54DAA" w:rsidRDefault="00F54DAA" w:rsidP="00F54DAA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4E4E152" w14:textId="77777777" w:rsidR="00F54DAA" w:rsidRDefault="00F54DAA" w:rsidP="00F54DAA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BA4E68C" w14:textId="77777777" w:rsidR="00F54DAA" w:rsidRDefault="00F54DAA" w:rsidP="00F54DAA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02D67F2" w14:textId="77777777" w:rsidR="00F54DAA" w:rsidRDefault="00F54DAA" w:rsidP="00F54DAA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8F975B8" w14:textId="77777777" w:rsidR="00F54DAA" w:rsidRDefault="00F54DAA" w:rsidP="00F54DAA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52606A2" w14:textId="77777777" w:rsidR="00F54DAA" w:rsidRDefault="00F54DAA" w:rsidP="00F54DAA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ED9592E" w14:textId="77777777" w:rsidR="00F54DAA" w:rsidRDefault="00F54DAA" w:rsidP="00F54DAA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33F1BF2" w14:textId="77777777" w:rsidR="00F54DAA" w:rsidRDefault="00F54DAA" w:rsidP="00F54DAA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71FCB69" w14:textId="77777777" w:rsidR="00F54DAA" w:rsidRDefault="00F54DAA" w:rsidP="00F54DAA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9CB5357" w14:textId="77777777" w:rsidR="00F54DAA" w:rsidRDefault="00F54DAA" w:rsidP="00F54DAA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848F311" w14:textId="77777777" w:rsidR="00F54DAA" w:rsidRDefault="00F54DAA" w:rsidP="00F54DAA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01A1B171" w14:textId="77777777" w:rsidR="00F54DAA" w:rsidRDefault="00F54DAA" w:rsidP="00F54DAA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320DC7F" w14:textId="77777777" w:rsidR="00F54DAA" w:rsidRDefault="00F54DAA" w:rsidP="00F54DAA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0EB7C091" w14:textId="77777777" w:rsidR="00F54DAA" w:rsidRDefault="00F54DAA" w:rsidP="00F54DAA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lastRenderedPageBreak/>
        <w:t xml:space="preserve">Правительства                                       </w:t>
      </w:r>
      <w:r>
        <w:rPr>
          <w:rFonts w:ascii="Times New Roman" w:hAnsi="Times New Roman" w:cstheme="majorBidi"/>
          <w:sz w:val="28"/>
          <w:szCs w:val="28"/>
        </w:rPr>
        <w:tab/>
        <w:t xml:space="preserve">         Лилиана ЯКОНИ</w:t>
      </w:r>
    </w:p>
    <w:p w14:paraId="3A634425" w14:textId="77777777" w:rsidR="00F54DAA" w:rsidRDefault="00F54DAA" w:rsidP="00F54DAA">
      <w:pPr>
        <w:pStyle w:val="news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0D3A09E3" w14:textId="77777777" w:rsidR="00F54DAA" w:rsidRDefault="00F54DAA" w:rsidP="00F54DAA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699FB5F" w14:textId="77777777" w:rsidR="00F54DAA" w:rsidRDefault="00F54DAA" w:rsidP="00F54DAA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C4D1DF0" w14:textId="77777777" w:rsidR="00F54DAA" w:rsidRDefault="00F54DAA" w:rsidP="00F54DAA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15826365" w14:textId="77777777" w:rsidR="00F54DAA" w:rsidRDefault="00F54DAA" w:rsidP="00F54DAA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462BE00D" w14:textId="77777777" w:rsidR="00F54DAA" w:rsidRDefault="00F54DAA" w:rsidP="00F54DAA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3F1BB5" w14:textId="77777777" w:rsidR="00F54DAA" w:rsidRDefault="00F54DAA" w:rsidP="00F54DA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 </w:t>
      </w:r>
    </w:p>
    <w:p w14:paraId="3C169F15" w14:textId="77777777" w:rsidR="00F54DAA" w:rsidRDefault="00F54DAA" w:rsidP="00F54DAA">
      <w:pPr>
        <w:rPr>
          <w:rFonts w:cstheme="majorBidi"/>
          <w:sz w:val="28"/>
          <w:szCs w:val="28"/>
        </w:rPr>
      </w:pPr>
    </w:p>
    <w:p w14:paraId="4AE1C889" w14:textId="77777777" w:rsidR="00F54DAA" w:rsidRDefault="00F54DAA" w:rsidP="00F54DAA">
      <w:pPr>
        <w:rPr>
          <w:rFonts w:cstheme="majorBidi"/>
          <w:sz w:val="28"/>
          <w:szCs w:val="28"/>
        </w:rPr>
      </w:pPr>
    </w:p>
    <w:p w14:paraId="52D71CCA" w14:textId="77777777" w:rsidR="00F54DAA" w:rsidRDefault="00F54DAA" w:rsidP="00F54DAA">
      <w:pPr>
        <w:rPr>
          <w:rFonts w:cstheme="majorBidi"/>
          <w:sz w:val="28"/>
          <w:szCs w:val="28"/>
        </w:rPr>
      </w:pPr>
    </w:p>
    <w:p w14:paraId="2178563D" w14:textId="77777777" w:rsidR="00F54DAA" w:rsidRDefault="00F54DAA" w:rsidP="00F54DAA">
      <w:pPr>
        <w:rPr>
          <w:rFonts w:cstheme="majorBidi"/>
          <w:sz w:val="28"/>
          <w:szCs w:val="28"/>
        </w:rPr>
      </w:pPr>
    </w:p>
    <w:p w14:paraId="2091285F" w14:textId="77777777" w:rsidR="00F54DAA" w:rsidRDefault="00F54DAA" w:rsidP="00F54DAA">
      <w:pPr>
        <w:rPr>
          <w:rFonts w:cstheme="majorBidi"/>
          <w:sz w:val="28"/>
          <w:szCs w:val="28"/>
        </w:rPr>
      </w:pPr>
    </w:p>
    <w:p w14:paraId="7BC67F8D" w14:textId="77777777" w:rsidR="00F54DAA" w:rsidRDefault="00F54DAA" w:rsidP="00F54DAA">
      <w:pPr>
        <w:rPr>
          <w:rFonts w:cstheme="majorBidi"/>
          <w:sz w:val="28"/>
          <w:szCs w:val="28"/>
        </w:rPr>
      </w:pPr>
    </w:p>
    <w:p w14:paraId="09184986" w14:textId="77777777" w:rsidR="00F54DAA" w:rsidRDefault="00F54DAA" w:rsidP="00F54DAA">
      <w:pPr>
        <w:rPr>
          <w:rFonts w:cstheme="majorBidi"/>
          <w:sz w:val="28"/>
          <w:szCs w:val="28"/>
        </w:rPr>
      </w:pPr>
    </w:p>
    <w:p w14:paraId="03C9528E" w14:textId="77777777" w:rsidR="00F54DAA" w:rsidRDefault="00F54DAA" w:rsidP="00F54DAA">
      <w:pPr>
        <w:rPr>
          <w:rFonts w:cstheme="majorBidi"/>
          <w:sz w:val="28"/>
          <w:szCs w:val="28"/>
        </w:rPr>
      </w:pPr>
    </w:p>
    <w:p w14:paraId="5D70BFE4" w14:textId="77777777" w:rsidR="00F54DAA" w:rsidRDefault="00F54DAA" w:rsidP="00F54DAA">
      <w:pPr>
        <w:rPr>
          <w:rFonts w:cstheme="majorBidi"/>
          <w:sz w:val="28"/>
          <w:szCs w:val="28"/>
        </w:rPr>
      </w:pPr>
    </w:p>
    <w:p w14:paraId="497E7168" w14:textId="77777777" w:rsidR="00F54DAA" w:rsidRDefault="00F54DAA" w:rsidP="00F54DAA">
      <w:pPr>
        <w:rPr>
          <w:rFonts w:cstheme="majorBidi"/>
          <w:sz w:val="28"/>
          <w:szCs w:val="28"/>
        </w:rPr>
      </w:pPr>
    </w:p>
    <w:p w14:paraId="12D18BFC" w14:textId="77777777" w:rsidR="00F54DAA" w:rsidRDefault="00F54DAA" w:rsidP="00F54DAA">
      <w:pPr>
        <w:rPr>
          <w:rFonts w:cstheme="majorBidi"/>
          <w:sz w:val="28"/>
          <w:szCs w:val="28"/>
        </w:rPr>
      </w:pPr>
    </w:p>
    <w:p w14:paraId="0BF3F6ED" w14:textId="77777777" w:rsidR="00F54DAA" w:rsidRDefault="00F54DAA" w:rsidP="00F54DAA">
      <w:pPr>
        <w:rPr>
          <w:rFonts w:cstheme="majorBidi"/>
          <w:sz w:val="28"/>
          <w:szCs w:val="28"/>
        </w:rPr>
      </w:pPr>
    </w:p>
    <w:p w14:paraId="2954944D" w14:textId="77777777" w:rsidR="00F54DAA" w:rsidRDefault="00F54DAA" w:rsidP="00F54DAA">
      <w:pPr>
        <w:rPr>
          <w:rFonts w:cstheme="majorBidi"/>
          <w:sz w:val="28"/>
          <w:szCs w:val="28"/>
        </w:rPr>
      </w:pPr>
    </w:p>
    <w:p w14:paraId="2CCA1C46" w14:textId="77777777" w:rsidR="00F54DAA" w:rsidRDefault="00F54DAA" w:rsidP="00F54DAA">
      <w:pPr>
        <w:rPr>
          <w:rFonts w:cstheme="majorBidi"/>
          <w:sz w:val="28"/>
          <w:szCs w:val="28"/>
        </w:rPr>
      </w:pPr>
    </w:p>
    <w:p w14:paraId="60AB7C26" w14:textId="77777777" w:rsidR="00F54DAA" w:rsidRDefault="00F54DAA" w:rsidP="00F54DAA">
      <w:pPr>
        <w:rPr>
          <w:rFonts w:cstheme="majorBidi"/>
          <w:sz w:val="28"/>
          <w:szCs w:val="28"/>
        </w:rPr>
      </w:pPr>
    </w:p>
    <w:p w14:paraId="2DC6AC07" w14:textId="77777777" w:rsidR="00F54DAA" w:rsidRDefault="00F54DAA" w:rsidP="00F54DAA">
      <w:pPr>
        <w:rPr>
          <w:rFonts w:cstheme="majorBidi"/>
          <w:sz w:val="28"/>
          <w:szCs w:val="28"/>
        </w:rPr>
      </w:pPr>
    </w:p>
    <w:p w14:paraId="39C24370" w14:textId="77777777" w:rsidR="00F54DAA" w:rsidRDefault="00F54DAA" w:rsidP="00F54DAA">
      <w:pPr>
        <w:rPr>
          <w:rFonts w:cstheme="majorBidi"/>
          <w:sz w:val="28"/>
          <w:szCs w:val="28"/>
        </w:rPr>
      </w:pPr>
    </w:p>
    <w:p w14:paraId="6CA1F0AF" w14:textId="77777777" w:rsidR="00F54DAA" w:rsidRDefault="00F54DAA" w:rsidP="00F54DAA">
      <w:pPr>
        <w:rPr>
          <w:rFonts w:cstheme="majorBidi"/>
          <w:sz w:val="28"/>
          <w:szCs w:val="28"/>
        </w:rPr>
      </w:pPr>
    </w:p>
    <w:p w14:paraId="1B9B50FA" w14:textId="77777777" w:rsidR="00F54DAA" w:rsidRDefault="00F54DAA" w:rsidP="00F54DAA">
      <w:pPr>
        <w:rPr>
          <w:rFonts w:cstheme="majorBidi"/>
          <w:sz w:val="28"/>
          <w:szCs w:val="28"/>
        </w:rPr>
      </w:pPr>
    </w:p>
    <w:p w14:paraId="307E53C6" w14:textId="77777777" w:rsidR="00F54DAA" w:rsidRDefault="00F54DAA" w:rsidP="00F54DAA">
      <w:pPr>
        <w:rPr>
          <w:rFonts w:cstheme="majorBidi"/>
          <w:sz w:val="28"/>
          <w:szCs w:val="28"/>
        </w:rPr>
      </w:pPr>
    </w:p>
    <w:p w14:paraId="79609B4F" w14:textId="77777777" w:rsidR="00F54DAA" w:rsidRDefault="00F54DAA" w:rsidP="00F54DAA">
      <w:pPr>
        <w:rPr>
          <w:rFonts w:cstheme="majorBidi"/>
          <w:sz w:val="28"/>
          <w:szCs w:val="28"/>
        </w:rPr>
      </w:pPr>
    </w:p>
    <w:p w14:paraId="0A331160" w14:textId="77777777" w:rsidR="00F54DAA" w:rsidRDefault="00F54DAA" w:rsidP="00F54DAA">
      <w:pPr>
        <w:rPr>
          <w:rFonts w:cstheme="majorBidi"/>
          <w:sz w:val="28"/>
          <w:szCs w:val="28"/>
        </w:rPr>
      </w:pPr>
    </w:p>
    <w:p w14:paraId="642E4419" w14:textId="77777777" w:rsidR="00F54DAA" w:rsidRDefault="00F54DAA" w:rsidP="00F54DAA">
      <w:pPr>
        <w:rPr>
          <w:rFonts w:cstheme="majorBidi"/>
          <w:sz w:val="28"/>
          <w:szCs w:val="28"/>
        </w:rPr>
      </w:pPr>
    </w:p>
    <w:p w14:paraId="5DF76413" w14:textId="77777777" w:rsidR="00F54DAA" w:rsidRDefault="00F54DAA" w:rsidP="00F54DAA">
      <w:pPr>
        <w:rPr>
          <w:rFonts w:cstheme="majorBidi"/>
          <w:sz w:val="28"/>
          <w:szCs w:val="28"/>
        </w:rPr>
      </w:pPr>
    </w:p>
    <w:p w14:paraId="76C70371" w14:textId="77777777" w:rsidR="00F54DAA" w:rsidRDefault="00F54DAA" w:rsidP="00F54DAA">
      <w:pPr>
        <w:ind w:firstLine="7088"/>
        <w:rPr>
          <w:rFonts w:cstheme="majorBidi"/>
          <w:i/>
          <w:iCs/>
          <w:sz w:val="28"/>
          <w:szCs w:val="28"/>
        </w:rPr>
      </w:pPr>
      <w:r>
        <w:rPr>
          <w:rFonts w:cstheme="majorBidi"/>
          <w:i/>
          <w:iCs/>
          <w:sz w:val="28"/>
          <w:szCs w:val="28"/>
        </w:rPr>
        <w:t>Проект</w:t>
      </w:r>
    </w:p>
    <w:p w14:paraId="4BDBFE63" w14:textId="77777777" w:rsidR="00F54DAA" w:rsidRDefault="00F54DAA" w:rsidP="00F54DAA">
      <w:pPr>
        <w:ind w:firstLine="7088"/>
        <w:rPr>
          <w:rFonts w:cstheme="majorBidi"/>
          <w:i/>
          <w:iCs/>
          <w:sz w:val="28"/>
          <w:szCs w:val="28"/>
        </w:rPr>
      </w:pPr>
      <w:r>
        <w:rPr>
          <w:rFonts w:cstheme="majorBidi"/>
          <w:i/>
          <w:iCs/>
          <w:sz w:val="28"/>
          <w:szCs w:val="28"/>
        </w:rPr>
        <w:t>Перевод</w:t>
      </w:r>
    </w:p>
    <w:p w14:paraId="51BAEB03" w14:textId="77777777" w:rsidR="00F54DAA" w:rsidRDefault="00F54DAA" w:rsidP="00F54DAA">
      <w:pPr>
        <w:ind w:right="-937" w:firstLine="7088"/>
        <w:rPr>
          <w:rFonts w:cstheme="majorBidi"/>
          <w:b/>
          <w:i/>
          <w:iCs/>
          <w:sz w:val="28"/>
          <w:szCs w:val="28"/>
        </w:rPr>
      </w:pPr>
    </w:p>
    <w:p w14:paraId="0AD6C422" w14:textId="77777777" w:rsidR="00F54DAA" w:rsidRDefault="00F54DAA" w:rsidP="00F54DAA">
      <w:pPr>
        <w:ind w:left="-567" w:right="-937" w:firstLine="2552"/>
        <w:rPr>
          <w:rFonts w:cstheme="majorBidi"/>
          <w:b/>
          <w:iCs/>
          <w:sz w:val="28"/>
          <w:szCs w:val="28"/>
        </w:rPr>
      </w:pPr>
      <w:r>
        <w:rPr>
          <w:rFonts w:cstheme="majorBidi"/>
          <w:b/>
          <w:iCs/>
          <w:sz w:val="28"/>
          <w:szCs w:val="28"/>
        </w:rPr>
        <w:t>РЕСПУБЛИКИ МОЛДОВА ПАРЛАМЕНТ</w:t>
      </w:r>
    </w:p>
    <w:p w14:paraId="6C2F115C" w14:textId="77777777" w:rsidR="00F54DAA" w:rsidRDefault="00F54DAA" w:rsidP="00F54DAA">
      <w:pPr>
        <w:ind w:firstLine="2552"/>
        <w:jc w:val="center"/>
        <w:rPr>
          <w:b/>
          <w:i/>
          <w:iCs/>
          <w:color w:val="000000"/>
          <w:sz w:val="26"/>
          <w:szCs w:val="26"/>
          <w:lang w:val="ro-RO" w:eastAsia="ru-RU"/>
        </w:rPr>
      </w:pPr>
    </w:p>
    <w:p w14:paraId="64B9DB6C" w14:textId="77777777" w:rsidR="00F54DAA" w:rsidRDefault="00F54DAA" w:rsidP="00F54DAA">
      <w:pPr>
        <w:ind w:firstLine="0"/>
        <w:jc w:val="center"/>
        <w:rPr>
          <w:b/>
          <w:color w:val="000000"/>
          <w:sz w:val="28"/>
          <w:szCs w:val="26"/>
          <w:lang w:val="ru-RU" w:eastAsia="ru-RU"/>
        </w:rPr>
      </w:pPr>
    </w:p>
    <w:p w14:paraId="4923B8BE" w14:textId="77777777" w:rsidR="00F54DAA" w:rsidRDefault="00F54DAA" w:rsidP="00F54DAA">
      <w:pPr>
        <w:ind w:firstLine="0"/>
        <w:jc w:val="center"/>
        <w:rPr>
          <w:b/>
          <w:color w:val="000000"/>
          <w:sz w:val="28"/>
          <w:szCs w:val="26"/>
          <w:lang w:eastAsia="ru-RU"/>
        </w:rPr>
      </w:pPr>
      <w:r>
        <w:rPr>
          <w:b/>
          <w:color w:val="000000"/>
          <w:sz w:val="28"/>
          <w:szCs w:val="26"/>
          <w:lang w:eastAsia="ru-RU"/>
        </w:rPr>
        <w:t>ЗАКОН</w:t>
      </w:r>
    </w:p>
    <w:p w14:paraId="7A732A2F" w14:textId="77777777" w:rsidR="00F54DAA" w:rsidRDefault="00F54DAA" w:rsidP="00F54DAA">
      <w:pPr>
        <w:ind w:firstLine="0"/>
        <w:jc w:val="left"/>
        <w:rPr>
          <w:b/>
          <w:color w:val="000000"/>
          <w:sz w:val="28"/>
          <w:szCs w:val="26"/>
          <w:lang w:eastAsia="ru-RU"/>
        </w:rPr>
      </w:pPr>
    </w:p>
    <w:p w14:paraId="2F26531F" w14:textId="77777777" w:rsidR="00F54DAA" w:rsidRDefault="00F54DAA" w:rsidP="00F54DAA">
      <w:pPr>
        <w:ind w:firstLine="0"/>
        <w:jc w:val="center"/>
        <w:rPr>
          <w:rFonts w:ascii="Calibri" w:hAnsi="Calibri" w:cs="Arial"/>
          <w:sz w:val="24"/>
          <w:szCs w:val="22"/>
          <w:lang w:eastAsia="ru-RU"/>
        </w:rPr>
      </w:pPr>
      <w:r>
        <w:rPr>
          <w:b/>
          <w:sz w:val="28"/>
          <w:szCs w:val="26"/>
          <w:lang w:eastAsia="ru-RU"/>
        </w:rPr>
        <w:t>О внесении изменений в часть (1</w:t>
      </w:r>
      <w:r>
        <w:rPr>
          <w:b/>
          <w:sz w:val="28"/>
          <w:szCs w:val="26"/>
          <w:vertAlign w:val="superscript"/>
          <w:lang w:eastAsia="ru-RU"/>
        </w:rPr>
        <w:t>1</w:t>
      </w:r>
      <w:r>
        <w:rPr>
          <w:b/>
          <w:sz w:val="28"/>
          <w:szCs w:val="26"/>
          <w:lang w:eastAsia="ru-RU"/>
        </w:rPr>
        <w:t>) статьи 37 Закона № 220/2007</w:t>
      </w:r>
    </w:p>
    <w:p w14:paraId="6C4FA473" w14:textId="77777777" w:rsidR="00F54DAA" w:rsidRDefault="00F54DAA" w:rsidP="00F54DAA">
      <w:pPr>
        <w:ind w:firstLine="0"/>
        <w:jc w:val="center"/>
        <w:rPr>
          <w:b/>
          <w:sz w:val="28"/>
          <w:szCs w:val="26"/>
          <w:lang w:eastAsia="ru-RU"/>
        </w:rPr>
      </w:pPr>
      <w:r>
        <w:rPr>
          <w:b/>
          <w:sz w:val="28"/>
          <w:szCs w:val="26"/>
          <w:lang w:eastAsia="ru-RU"/>
        </w:rPr>
        <w:t>о государственной регистрации юридических лиц</w:t>
      </w:r>
    </w:p>
    <w:p w14:paraId="4664C7F6" w14:textId="77777777" w:rsidR="00F54DAA" w:rsidRDefault="00F54DAA" w:rsidP="00F54DAA">
      <w:pPr>
        <w:ind w:firstLine="0"/>
        <w:jc w:val="center"/>
        <w:rPr>
          <w:sz w:val="28"/>
          <w:szCs w:val="26"/>
          <w:lang w:eastAsia="ru-RU"/>
        </w:rPr>
      </w:pPr>
      <w:r>
        <w:rPr>
          <w:b/>
          <w:sz w:val="28"/>
          <w:szCs w:val="26"/>
          <w:lang w:eastAsia="ru-RU"/>
        </w:rPr>
        <w:t xml:space="preserve"> и индивидуальных предпринимателей</w:t>
      </w:r>
    </w:p>
    <w:p w14:paraId="23580FB2" w14:textId="77777777" w:rsidR="00F54DAA" w:rsidRDefault="00F54DAA" w:rsidP="00F54DAA">
      <w:pPr>
        <w:ind w:firstLine="0"/>
        <w:jc w:val="left"/>
        <w:rPr>
          <w:rFonts w:ascii="Calibri" w:eastAsia="Calibri" w:hAnsi="Calibri" w:cs="Arial"/>
          <w:b/>
          <w:color w:val="000000"/>
          <w:sz w:val="24"/>
          <w:szCs w:val="22"/>
        </w:rPr>
      </w:pPr>
    </w:p>
    <w:p w14:paraId="045EE5A7" w14:textId="77777777" w:rsidR="00F54DAA" w:rsidRDefault="00F54DAA" w:rsidP="00F54DAA">
      <w:pPr>
        <w:ind w:firstLine="0"/>
        <w:jc w:val="center"/>
        <w:rPr>
          <w:rFonts w:eastAsia="Calibri"/>
          <w:b/>
          <w:color w:val="000000"/>
          <w:sz w:val="28"/>
          <w:szCs w:val="26"/>
        </w:rPr>
      </w:pPr>
    </w:p>
    <w:p w14:paraId="479CDDCE" w14:textId="77777777" w:rsidR="00F54DAA" w:rsidRDefault="00F54DAA" w:rsidP="00F54DAA">
      <w:pPr>
        <w:rPr>
          <w:rFonts w:eastAsia="Calibri"/>
          <w:color w:val="000000"/>
          <w:sz w:val="28"/>
          <w:szCs w:val="26"/>
        </w:rPr>
      </w:pPr>
      <w:r>
        <w:rPr>
          <w:rFonts w:eastAsia="Calibri"/>
          <w:color w:val="000000"/>
          <w:sz w:val="28"/>
          <w:szCs w:val="26"/>
        </w:rPr>
        <w:t>Парламент принимает настоящий органический закон.</w:t>
      </w:r>
    </w:p>
    <w:p w14:paraId="67F61322" w14:textId="77777777" w:rsidR="00F54DAA" w:rsidRDefault="00F54DAA" w:rsidP="00F54DAA">
      <w:pPr>
        <w:rPr>
          <w:rFonts w:eastAsia="Calibri"/>
          <w:color w:val="000000"/>
          <w:sz w:val="28"/>
          <w:szCs w:val="26"/>
        </w:rPr>
      </w:pPr>
    </w:p>
    <w:p w14:paraId="6648DD62" w14:textId="77777777" w:rsidR="00F54DAA" w:rsidRDefault="00F54DAA" w:rsidP="00F54DAA">
      <w:pPr>
        <w:rPr>
          <w:rFonts w:eastAsia="Calibri"/>
          <w:color w:val="000000"/>
          <w:sz w:val="28"/>
          <w:szCs w:val="26"/>
        </w:rPr>
      </w:pPr>
      <w:r>
        <w:rPr>
          <w:rFonts w:eastAsia="Calibri"/>
          <w:color w:val="000000"/>
          <w:sz w:val="28"/>
          <w:szCs w:val="26"/>
        </w:rPr>
        <w:t>Часть (1</w:t>
      </w:r>
      <w:r>
        <w:rPr>
          <w:rFonts w:eastAsia="Calibri"/>
          <w:color w:val="000000"/>
          <w:sz w:val="28"/>
          <w:szCs w:val="26"/>
          <w:vertAlign w:val="superscript"/>
        </w:rPr>
        <w:t>1</w:t>
      </w:r>
      <w:r>
        <w:rPr>
          <w:rFonts w:eastAsia="Calibri"/>
          <w:color w:val="000000"/>
          <w:sz w:val="28"/>
          <w:szCs w:val="26"/>
        </w:rPr>
        <w:t>) статьи 37 Закона № 220/2007 о государственной регистрации юридических лиц и индивидуальных предпринимателей (Официальный монитор Республики Молдова, 2007 г., № 184-187, ст. 711), с последующими изменениями, после слов «Национальному бюро статистики» дополнить словами «, Совету по конкуренции».</w:t>
      </w:r>
    </w:p>
    <w:p w14:paraId="1461F73C" w14:textId="77777777" w:rsidR="00F54DAA" w:rsidRDefault="00F54DAA" w:rsidP="00F54DAA">
      <w:pPr>
        <w:rPr>
          <w:rFonts w:eastAsia="Calibri"/>
          <w:color w:val="000000"/>
          <w:sz w:val="28"/>
          <w:szCs w:val="26"/>
        </w:rPr>
      </w:pPr>
    </w:p>
    <w:p w14:paraId="0D566B3A" w14:textId="77777777" w:rsidR="00F54DAA" w:rsidRDefault="00F54DAA" w:rsidP="00F54DAA">
      <w:pPr>
        <w:rPr>
          <w:rFonts w:eastAsia="Calibri"/>
          <w:color w:val="000000"/>
          <w:sz w:val="28"/>
          <w:szCs w:val="26"/>
        </w:rPr>
      </w:pPr>
    </w:p>
    <w:p w14:paraId="475C4CE9" w14:textId="77777777" w:rsidR="00F54DAA" w:rsidRDefault="00F54DAA" w:rsidP="00F54DAA">
      <w:pPr>
        <w:jc w:val="left"/>
        <w:rPr>
          <w:rFonts w:eastAsia="Calibri"/>
          <w:b/>
          <w:bCs/>
          <w:color w:val="000000"/>
          <w:sz w:val="28"/>
          <w:szCs w:val="26"/>
        </w:rPr>
      </w:pPr>
      <w:r>
        <w:rPr>
          <w:rFonts w:eastAsia="Calibri"/>
          <w:b/>
          <w:bCs/>
          <w:color w:val="000000"/>
          <w:sz w:val="28"/>
          <w:szCs w:val="26"/>
        </w:rPr>
        <w:t>Председатель Парламента</w:t>
      </w:r>
    </w:p>
    <w:p w14:paraId="3AFF735E" w14:textId="77777777" w:rsidR="00F54DAA" w:rsidRDefault="00F54DAA" w:rsidP="00F54DAA">
      <w:pPr>
        <w:rPr>
          <w:rFonts w:cstheme="majorBidi"/>
          <w:sz w:val="28"/>
          <w:szCs w:val="28"/>
        </w:rPr>
      </w:pPr>
    </w:p>
    <w:p w14:paraId="268E7AB5" w14:textId="77777777" w:rsidR="00F54DAA" w:rsidRPr="00BE1A51" w:rsidRDefault="00F54DAA" w:rsidP="00BE1A5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0" w:name="_GoBack"/>
      <w:bookmarkEnd w:id="0"/>
    </w:p>
    <w:sectPr w:rsidR="00F54DAA" w:rsidRPr="00BE1A51" w:rsidSect="00EB50D7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9B6DEE" w14:textId="77777777" w:rsidR="00DB094D" w:rsidRDefault="00DB094D" w:rsidP="00026B87">
      <w:r>
        <w:separator/>
      </w:r>
    </w:p>
  </w:endnote>
  <w:endnote w:type="continuationSeparator" w:id="0">
    <w:p w14:paraId="2F003999" w14:textId="77777777" w:rsidR="00DB094D" w:rsidRDefault="00DB094D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1AA4C7" w14:textId="77777777" w:rsidR="000D7A09" w:rsidRPr="00C74719" w:rsidRDefault="000D7A09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773EF">
      <w:rPr>
        <w:noProof/>
        <w:sz w:val="16"/>
        <w:szCs w:val="16"/>
      </w:rPr>
      <w:t>Y:\006\ANUL 2020\HOTĂRÎRI\982\982-redactat-ro.docx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1CC0E0" w14:textId="77777777" w:rsidR="00792C57" w:rsidRPr="00C74719" w:rsidRDefault="00792C57" w:rsidP="00792C57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773EF">
      <w:rPr>
        <w:noProof/>
        <w:sz w:val="16"/>
        <w:szCs w:val="16"/>
      </w:rPr>
      <w:t>Y:\006\ANUL 2020\HOTĂRÎRI\982\982-redactat-ro.docx</w:t>
    </w:r>
    <w:r w:rsidRPr="00814406">
      <w:rPr>
        <w:sz w:val="16"/>
        <w:szCs w:val="16"/>
      </w:rPr>
      <w:fldChar w:fldCharType="end"/>
    </w:r>
  </w:p>
  <w:p w14:paraId="442021EC" w14:textId="77777777" w:rsidR="00792C57" w:rsidRDefault="00792C5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BB4B72" w14:textId="77777777" w:rsidR="00DB094D" w:rsidRDefault="00DB094D" w:rsidP="00026B87">
      <w:r>
        <w:separator/>
      </w:r>
    </w:p>
  </w:footnote>
  <w:footnote w:type="continuationSeparator" w:id="0">
    <w:p w14:paraId="072C6963" w14:textId="77777777" w:rsidR="00DB094D" w:rsidRDefault="00DB094D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B5C36" w14:textId="77777777" w:rsidR="000D7A09" w:rsidRDefault="000D7A09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CA19B0" w:rsidRPr="00CA19B0">
      <w:rPr>
        <w:noProof/>
        <w:lang w:val="ro-RO"/>
      </w:rPr>
      <w:t>3</w:t>
    </w:r>
    <w:r>
      <w:fldChar w:fldCharType="end"/>
    </w:r>
  </w:p>
  <w:p w14:paraId="5C2D71FC" w14:textId="77777777" w:rsidR="000D7A09" w:rsidRDefault="000D7A0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0119B1" w:rsidRPr="000119B1" w14:paraId="29CA4912" w14:textId="77777777" w:rsidTr="00454EDB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1B3E3153" w14:textId="77777777" w:rsidR="000119B1" w:rsidRPr="000119B1" w:rsidRDefault="000119B1" w:rsidP="000119B1">
          <w:pPr>
            <w:ind w:firstLine="0"/>
            <w:jc w:val="center"/>
            <w:rPr>
              <w:sz w:val="24"/>
              <w:lang w:val="ro-RO"/>
            </w:rPr>
          </w:pPr>
          <w:r w:rsidRPr="000119B1"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65EF3288" wp14:editId="247265D9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1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0119B1">
            <w:rPr>
              <w:sz w:val="24"/>
              <w:lang w:val="ro-RO"/>
            </w:rPr>
            <w:ptab w:relativeTo="margin" w:alignment="left" w:leader="none"/>
          </w:r>
        </w:p>
        <w:p w14:paraId="3BF702B0" w14:textId="77777777" w:rsidR="000119B1" w:rsidRPr="000119B1" w:rsidRDefault="000119B1" w:rsidP="000119B1">
          <w:pPr>
            <w:ind w:firstLine="709"/>
            <w:jc w:val="center"/>
            <w:rPr>
              <w:sz w:val="24"/>
              <w:lang w:val="ro-RO"/>
            </w:rPr>
          </w:pPr>
        </w:p>
        <w:p w14:paraId="0E2EE2FF" w14:textId="77777777" w:rsidR="000119B1" w:rsidRPr="000119B1" w:rsidRDefault="000119B1" w:rsidP="000119B1">
          <w:pPr>
            <w:ind w:firstLine="709"/>
            <w:jc w:val="center"/>
            <w:rPr>
              <w:sz w:val="24"/>
              <w:lang w:val="ro-RO"/>
            </w:rPr>
          </w:pPr>
        </w:p>
        <w:p w14:paraId="37C707EF" w14:textId="77777777" w:rsidR="000119B1" w:rsidRPr="000119B1" w:rsidRDefault="000119B1" w:rsidP="000119B1">
          <w:pPr>
            <w:keepNext/>
            <w:ind w:firstLine="0"/>
            <w:outlineLvl w:val="7"/>
            <w:rPr>
              <w:b/>
              <w:lang w:val="ro-RO"/>
            </w:rPr>
          </w:pPr>
        </w:p>
        <w:p w14:paraId="6988379C" w14:textId="77777777" w:rsidR="000119B1" w:rsidRPr="000119B1" w:rsidRDefault="000119B1" w:rsidP="000119B1">
          <w:pPr>
            <w:ind w:firstLine="0"/>
            <w:rPr>
              <w:sz w:val="30"/>
              <w:lang w:val="ro-RO"/>
            </w:rPr>
          </w:pPr>
        </w:p>
      </w:tc>
    </w:tr>
    <w:tr w:rsidR="000119B1" w:rsidRPr="000119B1" w14:paraId="2B2589A8" w14:textId="77777777" w:rsidTr="00454EDB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5061F282" w14:textId="77777777" w:rsidR="000119B1" w:rsidRPr="000119B1" w:rsidRDefault="000119B1" w:rsidP="000119B1">
          <w:pPr>
            <w:keepNext/>
            <w:ind w:firstLine="709"/>
            <w:jc w:val="center"/>
            <w:outlineLvl w:val="7"/>
            <w:rPr>
              <w:b/>
              <w:color w:val="000080"/>
              <w:sz w:val="10"/>
              <w:lang w:val="ro-RO"/>
            </w:rPr>
          </w:pPr>
        </w:p>
        <w:p w14:paraId="58A13D31" w14:textId="77777777" w:rsidR="000119B1" w:rsidRPr="000119B1" w:rsidRDefault="000119B1" w:rsidP="000119B1">
          <w:pPr>
            <w:keepNext/>
            <w:ind w:firstLine="0"/>
            <w:jc w:val="center"/>
            <w:outlineLvl w:val="7"/>
            <w:rPr>
              <w:b/>
              <w:spacing w:val="20"/>
              <w:sz w:val="40"/>
              <w:szCs w:val="40"/>
              <w:lang w:val="ro-RO"/>
            </w:rPr>
          </w:pPr>
          <w:r w:rsidRPr="000119B1">
            <w:rPr>
              <w:b/>
              <w:spacing w:val="20"/>
              <w:sz w:val="40"/>
              <w:szCs w:val="40"/>
              <w:lang w:val="ro-RO"/>
            </w:rPr>
            <w:t>GUVERNUL  REPUBLICII  MOLDOVA</w:t>
          </w:r>
        </w:p>
        <w:p w14:paraId="3CB56415" w14:textId="77777777" w:rsidR="000119B1" w:rsidRPr="000119B1" w:rsidRDefault="000119B1" w:rsidP="000119B1">
          <w:pPr>
            <w:ind w:firstLine="0"/>
            <w:jc w:val="center"/>
            <w:rPr>
              <w:lang w:val="ro-RO"/>
            </w:rPr>
          </w:pPr>
        </w:p>
        <w:p w14:paraId="15CD46F5" w14:textId="77777777" w:rsidR="000119B1" w:rsidRPr="00CA19B0" w:rsidRDefault="000119B1" w:rsidP="000119B1">
          <w:pPr>
            <w:keepNext/>
            <w:ind w:firstLine="0"/>
            <w:jc w:val="center"/>
            <w:outlineLvl w:val="7"/>
            <w:rPr>
              <w:b/>
              <w:sz w:val="34"/>
              <w:szCs w:val="34"/>
            </w:rPr>
          </w:pPr>
          <w:r w:rsidRPr="000119B1">
            <w:rPr>
              <w:b/>
              <w:spacing w:val="40"/>
              <w:sz w:val="32"/>
              <w:szCs w:val="32"/>
              <w:lang w:val="ro-RO"/>
            </w:rPr>
            <w:t>HOTĂRÂRE</w:t>
          </w:r>
          <w:r w:rsidRPr="000119B1">
            <w:rPr>
              <w:b/>
              <w:sz w:val="34"/>
              <w:szCs w:val="34"/>
              <w:lang w:val="ro-RO"/>
            </w:rPr>
            <w:t xml:space="preserve"> </w:t>
          </w:r>
          <w:r w:rsidRPr="000119B1">
            <w:rPr>
              <w:b/>
              <w:sz w:val="32"/>
              <w:szCs w:val="32"/>
              <w:lang w:val="ro-RO"/>
            </w:rPr>
            <w:t>nr.</w:t>
          </w:r>
          <w:r w:rsidR="00A773EF" w:rsidRPr="00CA19B0">
            <w:rPr>
              <w:b/>
              <w:sz w:val="32"/>
              <w:szCs w:val="32"/>
            </w:rPr>
            <w:t>59</w:t>
          </w:r>
        </w:p>
        <w:p w14:paraId="7F27E9DC" w14:textId="77777777" w:rsidR="000119B1" w:rsidRPr="000119B1" w:rsidRDefault="000119B1" w:rsidP="000119B1">
          <w:pPr>
            <w:ind w:firstLine="0"/>
            <w:jc w:val="center"/>
            <w:rPr>
              <w:lang w:val="ro-RO"/>
            </w:rPr>
          </w:pPr>
        </w:p>
        <w:p w14:paraId="39439A5A" w14:textId="77777777" w:rsidR="000119B1" w:rsidRPr="000119B1" w:rsidRDefault="000119B1" w:rsidP="000119B1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0119B1">
            <w:rPr>
              <w:b/>
              <w:sz w:val="28"/>
              <w:szCs w:val="28"/>
              <w:u w:val="single"/>
              <w:lang w:val="ro-RO"/>
            </w:rPr>
            <w:t xml:space="preserve">din  </w:t>
          </w:r>
          <w:r w:rsidR="00686CF9">
            <w:rPr>
              <w:b/>
              <w:sz w:val="28"/>
              <w:szCs w:val="28"/>
              <w:u w:val="single"/>
              <w:lang w:val="ru-RU"/>
            </w:rPr>
            <w:t xml:space="preserve">5 </w:t>
          </w:r>
          <w:r w:rsidR="00686CF9">
            <w:rPr>
              <w:b/>
              <w:sz w:val="28"/>
              <w:szCs w:val="28"/>
              <w:u w:val="single"/>
            </w:rPr>
            <w:t xml:space="preserve">februarie </w:t>
          </w:r>
          <w:r w:rsidRPr="000119B1">
            <w:rPr>
              <w:b/>
              <w:sz w:val="28"/>
              <w:szCs w:val="28"/>
              <w:u w:val="single"/>
              <w:lang w:val="ro-RO"/>
            </w:rPr>
            <w:t>2020</w:t>
          </w:r>
        </w:p>
        <w:p w14:paraId="71854B3B" w14:textId="77777777" w:rsidR="000119B1" w:rsidRPr="000119B1" w:rsidRDefault="000119B1" w:rsidP="000119B1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0119B1">
            <w:rPr>
              <w:b/>
              <w:sz w:val="24"/>
              <w:szCs w:val="24"/>
              <w:lang w:val="ro-RO"/>
            </w:rPr>
            <w:t>Chișinău</w:t>
          </w:r>
        </w:p>
        <w:p w14:paraId="21A3FCCA" w14:textId="77777777" w:rsidR="000119B1" w:rsidRPr="000119B1" w:rsidRDefault="000119B1" w:rsidP="000119B1">
          <w:pPr>
            <w:keepNext/>
            <w:ind w:firstLine="0"/>
            <w:jc w:val="center"/>
            <w:outlineLvl w:val="7"/>
            <w:rPr>
              <w:color w:val="000080"/>
              <w:lang w:val="ro-RO"/>
            </w:rPr>
          </w:pPr>
        </w:p>
      </w:tc>
    </w:tr>
  </w:tbl>
  <w:p w14:paraId="5A1EB551" w14:textId="77777777" w:rsidR="000D7A09" w:rsidRPr="00633BD9" w:rsidRDefault="000D7A09">
    <w:pPr>
      <w:pStyle w:val="a6"/>
      <w:rPr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119B1"/>
    <w:rsid w:val="00026B87"/>
    <w:rsid w:val="00075CE0"/>
    <w:rsid w:val="00077246"/>
    <w:rsid w:val="00085DA8"/>
    <w:rsid w:val="0009503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E6EB8"/>
    <w:rsid w:val="00251AE0"/>
    <w:rsid w:val="00256F32"/>
    <w:rsid w:val="00283736"/>
    <w:rsid w:val="003321A4"/>
    <w:rsid w:val="0034194B"/>
    <w:rsid w:val="003543E9"/>
    <w:rsid w:val="0036367A"/>
    <w:rsid w:val="003852B4"/>
    <w:rsid w:val="003A4AE6"/>
    <w:rsid w:val="003B04ED"/>
    <w:rsid w:val="003B596B"/>
    <w:rsid w:val="003D6BC3"/>
    <w:rsid w:val="00427274"/>
    <w:rsid w:val="0044592D"/>
    <w:rsid w:val="00454CEE"/>
    <w:rsid w:val="004654AB"/>
    <w:rsid w:val="00480561"/>
    <w:rsid w:val="00482BA3"/>
    <w:rsid w:val="004A4B59"/>
    <w:rsid w:val="004E1000"/>
    <w:rsid w:val="00500597"/>
    <w:rsid w:val="0050680A"/>
    <w:rsid w:val="00512A5C"/>
    <w:rsid w:val="00542F92"/>
    <w:rsid w:val="005541A1"/>
    <w:rsid w:val="005802DD"/>
    <w:rsid w:val="005850E0"/>
    <w:rsid w:val="00586D2A"/>
    <w:rsid w:val="005A7861"/>
    <w:rsid w:val="005E1FF5"/>
    <w:rsid w:val="005F1999"/>
    <w:rsid w:val="005F2B04"/>
    <w:rsid w:val="00601679"/>
    <w:rsid w:val="00602E93"/>
    <w:rsid w:val="0063090F"/>
    <w:rsid w:val="00633B6B"/>
    <w:rsid w:val="00633BD9"/>
    <w:rsid w:val="0067374F"/>
    <w:rsid w:val="00686CF9"/>
    <w:rsid w:val="006B17C6"/>
    <w:rsid w:val="006E3ECB"/>
    <w:rsid w:val="006E74D0"/>
    <w:rsid w:val="007305B8"/>
    <w:rsid w:val="00730FEE"/>
    <w:rsid w:val="0073380E"/>
    <w:rsid w:val="00746067"/>
    <w:rsid w:val="0074640D"/>
    <w:rsid w:val="00752E46"/>
    <w:rsid w:val="00782601"/>
    <w:rsid w:val="007926E4"/>
    <w:rsid w:val="00792C57"/>
    <w:rsid w:val="007A37D5"/>
    <w:rsid w:val="007A4567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9159B9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773EF"/>
    <w:rsid w:val="00A938D0"/>
    <w:rsid w:val="00A94FEB"/>
    <w:rsid w:val="00A977C3"/>
    <w:rsid w:val="00AA173D"/>
    <w:rsid w:val="00AB67F5"/>
    <w:rsid w:val="00AE7568"/>
    <w:rsid w:val="00AF0010"/>
    <w:rsid w:val="00B05A8B"/>
    <w:rsid w:val="00B4370D"/>
    <w:rsid w:val="00B51090"/>
    <w:rsid w:val="00BE1A51"/>
    <w:rsid w:val="00BF2373"/>
    <w:rsid w:val="00BF32A6"/>
    <w:rsid w:val="00C02DFA"/>
    <w:rsid w:val="00C03113"/>
    <w:rsid w:val="00C35492"/>
    <w:rsid w:val="00C74719"/>
    <w:rsid w:val="00C74905"/>
    <w:rsid w:val="00C97309"/>
    <w:rsid w:val="00CA19B0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094D"/>
    <w:rsid w:val="00DB1216"/>
    <w:rsid w:val="00DC4C6E"/>
    <w:rsid w:val="00DF0E57"/>
    <w:rsid w:val="00DF181A"/>
    <w:rsid w:val="00E04C14"/>
    <w:rsid w:val="00E11CE2"/>
    <w:rsid w:val="00E216C5"/>
    <w:rsid w:val="00EA3268"/>
    <w:rsid w:val="00EA7735"/>
    <w:rsid w:val="00EB50D7"/>
    <w:rsid w:val="00ED2FE3"/>
    <w:rsid w:val="00F019B4"/>
    <w:rsid w:val="00F4110C"/>
    <w:rsid w:val="00F54DAA"/>
    <w:rsid w:val="00F67B04"/>
    <w:rsid w:val="00F76152"/>
    <w:rsid w:val="00F817FC"/>
    <w:rsid w:val="00F864E2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99DD77"/>
  <w15:docId w15:val="{08DF50E2-A33E-4059-BF1F-DD691FECE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uiPriority w:val="99"/>
    <w:rsid w:val="00E216C5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E216C5"/>
    <w:rPr>
      <w:lang w:val="ro-RO"/>
    </w:rPr>
  </w:style>
  <w:style w:type="paragraph" w:styleId="af1">
    <w:name w:val="annotation subject"/>
    <w:basedOn w:val="af"/>
    <w:next w:val="af"/>
    <w:link w:val="af2"/>
    <w:uiPriority w:val="99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af3">
    <w:name w:val="Hyperlink"/>
    <w:basedOn w:val="a0"/>
    <w:uiPriority w:val="99"/>
    <w:rsid w:val="000D7A09"/>
    <w:rPr>
      <w:color w:val="0000FF"/>
      <w:u w:val="single"/>
    </w:rPr>
  </w:style>
  <w:style w:type="paragraph" w:customStyle="1" w:styleId="cp">
    <w:name w:val="cp"/>
    <w:basedOn w:val="a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a0"/>
    <w:rsid w:val="000D7A09"/>
  </w:style>
  <w:style w:type="paragraph" w:styleId="HTML">
    <w:name w:val="HTML Preformatted"/>
    <w:basedOn w:val="a"/>
    <w:link w:val="HTML0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0">
    <w:name w:val="Стандартный HTML Знак"/>
    <w:basedOn w:val="a0"/>
    <w:link w:val="HTML"/>
    <w:uiPriority w:val="99"/>
    <w:rsid w:val="000D7A09"/>
    <w:rPr>
      <w:rFonts w:ascii="Consolas" w:hAnsi="Consolas"/>
      <w:lang w:val="en-US" w:eastAsia="en-US"/>
    </w:rPr>
  </w:style>
  <w:style w:type="character" w:customStyle="1" w:styleId="hps">
    <w:name w:val="hps"/>
    <w:basedOn w:val="a0"/>
    <w:rsid w:val="00F54D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0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B5E2FBB-E6EE-42D4-BEAA-634FF7C45730}"/>
</file>

<file path=customXml/itemProps2.xml><?xml version="1.0" encoding="utf-8"?>
<ds:datastoreItem xmlns:ds="http://schemas.openxmlformats.org/officeDocument/2006/customXml" ds:itemID="{8B3C0AC4-E25C-419B-AB22-6620BB4757CB}"/>
</file>

<file path=customXml/itemProps3.xml><?xml version="1.0" encoding="utf-8"?>
<ds:datastoreItem xmlns:ds="http://schemas.openxmlformats.org/officeDocument/2006/customXml" ds:itemID="{04DCFEF7-337E-4C77-9C92-878597AA8FC5}"/>
</file>

<file path=customXml/itemProps4.xml><?xml version="1.0" encoding="utf-8"?>
<ds:datastoreItem xmlns:ds="http://schemas.openxmlformats.org/officeDocument/2006/customXml" ds:itemID="{57619BC7-3E33-449F-AF44-4EB52C98D4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442</Words>
  <Characters>2521</Characters>
  <Application>Microsoft Office Word</Application>
  <DocSecurity>0</DocSecurity>
  <Lines>21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30.2020.ro-ru</dc:title>
  <dc:creator>lll</dc:creator>
  <cp:lastModifiedBy>Asd Asdf</cp:lastModifiedBy>
  <cp:revision>2</cp:revision>
  <cp:lastPrinted>2020-02-06T06:33:00Z</cp:lastPrinted>
  <dcterms:created xsi:type="dcterms:W3CDTF">2020-04-07T12:32:00Z</dcterms:created>
  <dcterms:modified xsi:type="dcterms:W3CDTF">2020-04-07T12:32:00Z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