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952E19" w14:textId="0F9F5B68" w:rsid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6F825927" w14:textId="76A32C18" w:rsidR="00354F31" w:rsidRDefault="00354F31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6CDF8988" w14:textId="77777777" w:rsidR="00354F31" w:rsidRDefault="00354F31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010F0C31" w14:textId="395368ED" w:rsid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4FED1D9F" w14:textId="569633AD" w:rsid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5B4968A9" w14:textId="2A40FC0E" w:rsid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1A1264B4" w14:textId="4EAE0908" w:rsid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059D683A" w14:textId="77777777" w:rsid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09F25BAD" w14:textId="6FB12F15" w:rsidR="00C53C41" w:rsidRPr="0080334B" w:rsidRDefault="00C53C41" w:rsidP="0080334B">
      <w:pPr>
        <w:ind w:left="-1418" w:firstLine="0"/>
        <w:jc w:val="center"/>
        <w:rPr>
          <w:b/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L</w:t>
      </w:r>
      <w:r w:rsidR="0080334B" w:rsidRPr="0080334B">
        <w:rPr>
          <w:b/>
          <w:sz w:val="28"/>
          <w:szCs w:val="28"/>
          <w:lang w:val="ro-RO"/>
        </w:rPr>
        <w:t xml:space="preserve"> </w:t>
      </w:r>
      <w:r w:rsidRPr="0080334B">
        <w:rPr>
          <w:b/>
          <w:sz w:val="28"/>
          <w:szCs w:val="28"/>
          <w:lang w:val="ro-RO"/>
        </w:rPr>
        <w:t>E</w:t>
      </w:r>
      <w:r w:rsidR="0080334B" w:rsidRPr="0080334B">
        <w:rPr>
          <w:b/>
          <w:sz w:val="28"/>
          <w:szCs w:val="28"/>
          <w:lang w:val="ro-RO"/>
        </w:rPr>
        <w:t xml:space="preserve"> </w:t>
      </w:r>
      <w:r w:rsidRPr="0080334B">
        <w:rPr>
          <w:b/>
          <w:sz w:val="28"/>
          <w:szCs w:val="28"/>
          <w:lang w:val="ro-RO"/>
        </w:rPr>
        <w:t>G</w:t>
      </w:r>
      <w:r w:rsidR="0080334B" w:rsidRPr="0080334B">
        <w:rPr>
          <w:b/>
          <w:sz w:val="28"/>
          <w:szCs w:val="28"/>
          <w:lang w:val="ro-RO"/>
        </w:rPr>
        <w:t xml:space="preserve"> </w:t>
      </w:r>
      <w:r w:rsidRPr="0080334B">
        <w:rPr>
          <w:b/>
          <w:sz w:val="28"/>
          <w:szCs w:val="28"/>
          <w:lang w:val="ro-RO"/>
        </w:rPr>
        <w:t>E</w:t>
      </w:r>
    </w:p>
    <w:p w14:paraId="3AC2C8DC" w14:textId="77777777" w:rsidR="0080334B" w:rsidRPr="0080334B" w:rsidRDefault="0080334B" w:rsidP="0080334B">
      <w:pPr>
        <w:ind w:left="-1418" w:firstLine="0"/>
        <w:jc w:val="center"/>
        <w:rPr>
          <w:b/>
          <w:sz w:val="28"/>
          <w:szCs w:val="28"/>
          <w:lang w:val="ro-RO"/>
        </w:rPr>
      </w:pPr>
    </w:p>
    <w:p w14:paraId="31B3A97B" w14:textId="21A2561A" w:rsidR="00C53C41" w:rsidRPr="0080334B" w:rsidRDefault="00C53C41" w:rsidP="0080334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pentru modificarea unor acte normative</w:t>
      </w:r>
    </w:p>
    <w:p w14:paraId="6BCDE6A7" w14:textId="5DF56535" w:rsidR="0080334B" w:rsidRPr="0080334B" w:rsidRDefault="0080334B" w:rsidP="0080334B">
      <w:pPr>
        <w:tabs>
          <w:tab w:val="left" w:pos="3969"/>
        </w:tabs>
        <w:ind w:left="-1418" w:firstLine="0"/>
        <w:jc w:val="center"/>
        <w:rPr>
          <w:b/>
          <w:sz w:val="28"/>
          <w:szCs w:val="28"/>
          <w:lang w:val="ro-RO"/>
        </w:rPr>
      </w:pPr>
      <w:r w:rsidRPr="0080334B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3898CB" wp14:editId="355742FA">
                <wp:simplePos x="0" y="0"/>
                <wp:positionH relativeFrom="column">
                  <wp:posOffset>996950</wp:posOffset>
                </wp:positionH>
                <wp:positionV relativeFrom="paragraph">
                  <wp:posOffset>57150</wp:posOffset>
                </wp:positionV>
                <wp:extent cx="30289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28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F05596" id="Straight Connector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8.5pt,4.5pt" to="317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" strokecolor="black [3213]"/>
            </w:pict>
          </mc:Fallback>
        </mc:AlternateContent>
      </w:r>
    </w:p>
    <w:p w14:paraId="54799EE9" w14:textId="77777777" w:rsidR="00C53C41" w:rsidRPr="0080334B" w:rsidRDefault="00C53C41" w:rsidP="00C53C41">
      <w:pPr>
        <w:rPr>
          <w:sz w:val="28"/>
          <w:szCs w:val="28"/>
          <w:lang w:val="ro-RO"/>
        </w:rPr>
      </w:pPr>
    </w:p>
    <w:p w14:paraId="58D23892" w14:textId="77777777" w:rsidR="00C53C41" w:rsidRPr="0080334B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>Parlamentul adoptă prezenta lege organică.</w:t>
      </w:r>
    </w:p>
    <w:p w14:paraId="13D11069" w14:textId="77777777" w:rsidR="00C53C41" w:rsidRPr="0080334B" w:rsidRDefault="00C53C41" w:rsidP="00C53C41">
      <w:pPr>
        <w:ind w:firstLine="708"/>
        <w:rPr>
          <w:sz w:val="28"/>
          <w:szCs w:val="28"/>
          <w:lang w:val="ro-RO"/>
        </w:rPr>
      </w:pPr>
    </w:p>
    <w:p w14:paraId="566F37AD" w14:textId="29A3ADE7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I.</w:t>
      </w:r>
      <w:r w:rsidRPr="0080334B">
        <w:rPr>
          <w:sz w:val="28"/>
          <w:szCs w:val="28"/>
          <w:lang w:val="ro-RO"/>
        </w:rPr>
        <w:t xml:space="preserve"> – La articolul 4 </w:t>
      </w:r>
      <w:bookmarkStart w:id="0" w:name="_Hlk64291692"/>
      <w:r w:rsidRPr="0080334B">
        <w:rPr>
          <w:sz w:val="28"/>
          <w:szCs w:val="28"/>
          <w:lang w:val="ro-RO"/>
        </w:rPr>
        <w:t xml:space="preserve">alineatul (1) </w:t>
      </w:r>
      <w:bookmarkEnd w:id="0"/>
      <w:r w:rsidRPr="0080334B">
        <w:rPr>
          <w:sz w:val="28"/>
          <w:szCs w:val="28"/>
          <w:lang w:val="ro-RO"/>
        </w:rPr>
        <w:t>din Legea taxei de stat nr. 1216/1992 (republicată în Monitorul Oficial al Republicii Moldova, 2004, nr. 53</w:t>
      </w:r>
      <w:r w:rsidR="008F5078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>55, art. 302), cu modificările ulterioare, punctul 15) va avea următorul cuprins:</w:t>
      </w:r>
    </w:p>
    <w:p w14:paraId="56B8D609" w14:textId="77777777" w:rsidR="0080334B" w:rsidRPr="0080334B" w:rsidRDefault="0080334B" w:rsidP="00C53C41">
      <w:pPr>
        <w:ind w:firstLine="708"/>
        <w:rPr>
          <w:sz w:val="28"/>
          <w:szCs w:val="28"/>
          <w:lang w:val="ro-RO"/>
        </w:rPr>
      </w:pPr>
    </w:p>
    <w:p w14:paraId="03B7D625" w14:textId="77777777" w:rsidR="00C53C41" w:rsidRPr="0080334B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 xml:space="preserve">,,15) Agenția Rezerve Materiale – în toate acțiunile;”.  </w:t>
      </w:r>
    </w:p>
    <w:p w14:paraId="3E9F0B4E" w14:textId="77777777" w:rsidR="00C53C41" w:rsidRPr="0080334B" w:rsidRDefault="00C53C41" w:rsidP="00C53C41">
      <w:pPr>
        <w:ind w:firstLine="708"/>
        <w:rPr>
          <w:sz w:val="24"/>
          <w:szCs w:val="24"/>
          <w:lang w:val="ro-RO"/>
        </w:rPr>
      </w:pPr>
    </w:p>
    <w:p w14:paraId="76817C36" w14:textId="07534765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II.</w:t>
      </w:r>
      <w:r w:rsidRPr="0080334B">
        <w:rPr>
          <w:sz w:val="28"/>
          <w:szCs w:val="28"/>
          <w:lang w:val="ro-RO"/>
        </w:rPr>
        <w:t xml:space="preserve"> –</w:t>
      </w:r>
      <w:r w:rsidRPr="0080334B">
        <w:rPr>
          <w:color w:val="333333"/>
          <w:sz w:val="28"/>
          <w:szCs w:val="28"/>
          <w:shd w:val="clear" w:color="auto" w:fill="FFFFFF"/>
          <w:lang w:val="ro-RO"/>
        </w:rPr>
        <w:t xml:space="preserve"> </w:t>
      </w:r>
      <w:r w:rsidRPr="0080334B">
        <w:rPr>
          <w:sz w:val="28"/>
          <w:szCs w:val="28"/>
          <w:shd w:val="clear" w:color="auto" w:fill="FFFFFF"/>
          <w:lang w:val="ro-RO"/>
        </w:rPr>
        <w:t>Legea nr. 1192/2002 privind pregătirea de mobilizare și mobilizarea (Monitorul Oficial al Republicii Moldova, 2002, nr. 124</w:t>
      </w:r>
      <w:r w:rsidR="008F5078">
        <w:rPr>
          <w:sz w:val="28"/>
          <w:szCs w:val="28"/>
          <w:shd w:val="clear" w:color="auto" w:fill="FFFFFF"/>
          <w:lang w:val="ro-RO"/>
        </w:rPr>
        <w:t>–</w:t>
      </w:r>
      <w:r w:rsidRPr="0080334B">
        <w:rPr>
          <w:sz w:val="28"/>
          <w:szCs w:val="28"/>
          <w:shd w:val="clear" w:color="auto" w:fill="FFFFFF"/>
          <w:lang w:val="ro-RO"/>
        </w:rPr>
        <w:t xml:space="preserve">125, </w:t>
      </w:r>
      <w:r w:rsidR="008A1102">
        <w:rPr>
          <w:sz w:val="28"/>
          <w:szCs w:val="28"/>
          <w:shd w:val="clear" w:color="auto" w:fill="FFFFFF"/>
          <w:lang w:val="ro-RO"/>
        </w:rPr>
        <w:t xml:space="preserve">          </w:t>
      </w:r>
      <w:r w:rsidRPr="0080334B">
        <w:rPr>
          <w:sz w:val="28"/>
          <w:szCs w:val="28"/>
          <w:shd w:val="clear" w:color="auto" w:fill="FFFFFF"/>
          <w:lang w:val="ro-RO"/>
        </w:rPr>
        <w:t xml:space="preserve">art. 987), cu modificările ulterioare, </w:t>
      </w:r>
      <w:r w:rsidRPr="0080334B">
        <w:rPr>
          <w:sz w:val="28"/>
          <w:szCs w:val="28"/>
          <w:lang w:val="ro-RO"/>
        </w:rPr>
        <w:t>se modifică după cum urmează:</w:t>
      </w:r>
    </w:p>
    <w:p w14:paraId="59A9D8DF" w14:textId="77777777" w:rsidR="0080334B" w:rsidRPr="0080334B" w:rsidRDefault="0080334B" w:rsidP="00C53C41">
      <w:pPr>
        <w:ind w:firstLine="708"/>
        <w:rPr>
          <w:sz w:val="28"/>
          <w:szCs w:val="28"/>
          <w:lang w:val="ro-RO"/>
        </w:rPr>
      </w:pPr>
    </w:p>
    <w:p w14:paraId="60870B64" w14:textId="083BB7E3" w:rsidR="00C53C41" w:rsidRPr="00233D22" w:rsidRDefault="00C53C41" w:rsidP="00C53C41">
      <w:pPr>
        <w:ind w:firstLine="708"/>
        <w:rPr>
          <w:sz w:val="22"/>
          <w:szCs w:val="22"/>
          <w:lang w:val="ro-RO"/>
        </w:rPr>
      </w:pPr>
      <w:r w:rsidRPr="0080334B">
        <w:rPr>
          <w:sz w:val="28"/>
          <w:szCs w:val="28"/>
          <w:lang w:val="ro-RO"/>
        </w:rPr>
        <w:t>1. La articolul 7 litera d)</w:t>
      </w:r>
      <w:r w:rsidR="0065737B">
        <w:rPr>
          <w:sz w:val="28"/>
          <w:szCs w:val="28"/>
          <w:lang w:val="ro-RO"/>
        </w:rPr>
        <w:t>,</w:t>
      </w:r>
      <w:r w:rsidRPr="0080334B">
        <w:rPr>
          <w:sz w:val="28"/>
          <w:szCs w:val="28"/>
          <w:lang w:val="ro-RO"/>
        </w:rPr>
        <w:t xml:space="preserve"> cuv</w:t>
      </w:r>
      <w:r w:rsidR="0065737B">
        <w:rPr>
          <w:sz w:val="28"/>
          <w:szCs w:val="28"/>
          <w:lang w:val="ro-RO"/>
        </w:rPr>
        <w:t>intele</w:t>
      </w:r>
      <w:r w:rsidRPr="0080334B">
        <w:rPr>
          <w:sz w:val="28"/>
          <w:szCs w:val="28"/>
          <w:lang w:val="ro-RO"/>
        </w:rPr>
        <w:t xml:space="preserve"> </w:t>
      </w:r>
      <w:r w:rsidR="006E47B1" w:rsidRPr="00233D22">
        <w:rPr>
          <w:sz w:val="28"/>
          <w:szCs w:val="28"/>
        </w:rPr>
        <w:t>„</w:t>
      </w:r>
      <w:proofErr w:type="spellStart"/>
      <w:r w:rsidR="004E6B53" w:rsidRPr="00233D22">
        <w:rPr>
          <w:sz w:val="28"/>
          <w:szCs w:val="28"/>
        </w:rPr>
        <w:t>rezervelor</w:t>
      </w:r>
      <w:proofErr w:type="spellEnd"/>
      <w:r w:rsidR="004E6B53" w:rsidRPr="00233D22">
        <w:rPr>
          <w:sz w:val="28"/>
          <w:szCs w:val="28"/>
        </w:rPr>
        <w:t xml:space="preserve"> </w:t>
      </w:r>
      <w:proofErr w:type="spellStart"/>
      <w:r w:rsidR="004E6B53" w:rsidRPr="00233D22">
        <w:rPr>
          <w:sz w:val="28"/>
          <w:szCs w:val="28"/>
        </w:rPr>
        <w:t>materiale</w:t>
      </w:r>
      <w:proofErr w:type="spellEnd"/>
      <w:r w:rsidR="004E6B53" w:rsidRPr="00233D22">
        <w:rPr>
          <w:sz w:val="28"/>
          <w:szCs w:val="28"/>
        </w:rPr>
        <w:t xml:space="preserve"> de stat</w:t>
      </w:r>
      <w:r w:rsidR="006E47B1" w:rsidRPr="00233D22">
        <w:rPr>
          <w:sz w:val="28"/>
          <w:szCs w:val="28"/>
        </w:rPr>
        <w:t xml:space="preserve">” se </w:t>
      </w:r>
      <w:proofErr w:type="spellStart"/>
      <w:r w:rsidR="006E47B1" w:rsidRPr="00233D22">
        <w:rPr>
          <w:sz w:val="28"/>
          <w:szCs w:val="28"/>
        </w:rPr>
        <w:t>substituie</w:t>
      </w:r>
      <w:proofErr w:type="spellEnd"/>
      <w:r w:rsidR="006E47B1" w:rsidRPr="00233D22">
        <w:rPr>
          <w:sz w:val="28"/>
          <w:szCs w:val="28"/>
        </w:rPr>
        <w:t xml:space="preserve"> cu </w:t>
      </w:r>
      <w:proofErr w:type="spellStart"/>
      <w:r w:rsidR="006E47B1" w:rsidRPr="00233D22">
        <w:rPr>
          <w:sz w:val="28"/>
          <w:szCs w:val="28"/>
        </w:rPr>
        <w:t>cuvintele</w:t>
      </w:r>
      <w:proofErr w:type="spellEnd"/>
      <w:r w:rsidR="006E47B1" w:rsidRPr="0065737B">
        <w:rPr>
          <w:sz w:val="28"/>
          <w:szCs w:val="28"/>
        </w:rPr>
        <w:t xml:space="preserve"> „</w:t>
      </w:r>
      <w:proofErr w:type="spellStart"/>
      <w:r w:rsidR="006E47B1" w:rsidRPr="0065737B">
        <w:rPr>
          <w:sz w:val="28"/>
          <w:szCs w:val="28"/>
        </w:rPr>
        <w:t>rezervelor</w:t>
      </w:r>
      <w:proofErr w:type="spellEnd"/>
      <w:r w:rsidR="006E47B1" w:rsidRPr="0065737B">
        <w:rPr>
          <w:sz w:val="28"/>
          <w:szCs w:val="28"/>
        </w:rPr>
        <w:t xml:space="preserve"> de stat”</w:t>
      </w:r>
      <w:r w:rsidR="0065737B" w:rsidRPr="0065737B">
        <w:rPr>
          <w:sz w:val="28"/>
          <w:szCs w:val="28"/>
        </w:rPr>
        <w:t>.</w:t>
      </w:r>
    </w:p>
    <w:p w14:paraId="4B70EE2B" w14:textId="468085A4" w:rsidR="0080334B" w:rsidRPr="0065737B" w:rsidRDefault="0080334B" w:rsidP="00C53C41">
      <w:pPr>
        <w:ind w:firstLine="708"/>
        <w:rPr>
          <w:sz w:val="28"/>
          <w:szCs w:val="28"/>
          <w:lang w:val="ro-RO"/>
        </w:rPr>
      </w:pPr>
    </w:p>
    <w:p w14:paraId="577CD3A8" w14:textId="25336A88" w:rsidR="0065737B" w:rsidRPr="00926CD3" w:rsidRDefault="0065737B" w:rsidP="0065737B">
      <w:pPr>
        <w:ind w:firstLine="708"/>
        <w:rPr>
          <w:sz w:val="22"/>
          <w:szCs w:val="22"/>
          <w:lang w:val="ro-RO"/>
        </w:rPr>
      </w:pPr>
      <w:r w:rsidRPr="0065737B">
        <w:rPr>
          <w:sz w:val="28"/>
          <w:szCs w:val="28"/>
          <w:lang w:val="ro-RO"/>
        </w:rPr>
        <w:t>2. La articolul 8 alineatul (2), cuvintele</w:t>
      </w:r>
      <w:r w:rsidRPr="00022115">
        <w:rPr>
          <w:sz w:val="28"/>
          <w:szCs w:val="28"/>
          <w:lang w:val="ro-RO"/>
        </w:rPr>
        <w:t xml:space="preserve"> </w:t>
      </w:r>
      <w:r w:rsidRPr="00233D22">
        <w:rPr>
          <w:sz w:val="28"/>
          <w:szCs w:val="28"/>
        </w:rPr>
        <w:t>„</w:t>
      </w:r>
      <w:proofErr w:type="spellStart"/>
      <w:r w:rsidRPr="00233D22">
        <w:rPr>
          <w:sz w:val="28"/>
          <w:szCs w:val="28"/>
        </w:rPr>
        <w:t>rezervelor</w:t>
      </w:r>
      <w:proofErr w:type="spellEnd"/>
      <w:r w:rsidRPr="00233D22">
        <w:rPr>
          <w:sz w:val="28"/>
          <w:szCs w:val="28"/>
        </w:rPr>
        <w:t xml:space="preserve"> </w:t>
      </w:r>
      <w:proofErr w:type="spellStart"/>
      <w:r w:rsidRPr="00233D22">
        <w:rPr>
          <w:sz w:val="28"/>
          <w:szCs w:val="28"/>
        </w:rPr>
        <w:t>materiale</w:t>
      </w:r>
      <w:proofErr w:type="spellEnd"/>
      <w:r w:rsidRPr="00233D22">
        <w:rPr>
          <w:sz w:val="28"/>
          <w:szCs w:val="28"/>
        </w:rPr>
        <w:t xml:space="preserve"> de stat” </w:t>
      </w:r>
      <w:proofErr w:type="spellStart"/>
      <w:r w:rsidRPr="00233D22">
        <w:rPr>
          <w:sz w:val="28"/>
          <w:szCs w:val="28"/>
        </w:rPr>
        <w:t>și</w:t>
      </w:r>
      <w:proofErr w:type="spellEnd"/>
      <w:r w:rsidRPr="00233D22">
        <w:rPr>
          <w:sz w:val="28"/>
          <w:szCs w:val="28"/>
        </w:rPr>
        <w:t xml:space="preserve"> „</w:t>
      </w:r>
      <w:proofErr w:type="spellStart"/>
      <w:r w:rsidRPr="00233D22">
        <w:rPr>
          <w:sz w:val="28"/>
          <w:szCs w:val="28"/>
        </w:rPr>
        <w:t>rezervele</w:t>
      </w:r>
      <w:proofErr w:type="spellEnd"/>
      <w:r w:rsidRPr="00233D22">
        <w:rPr>
          <w:sz w:val="28"/>
          <w:szCs w:val="28"/>
        </w:rPr>
        <w:t xml:space="preserve"> </w:t>
      </w:r>
      <w:proofErr w:type="spellStart"/>
      <w:r w:rsidRPr="00233D22">
        <w:rPr>
          <w:sz w:val="28"/>
          <w:szCs w:val="28"/>
        </w:rPr>
        <w:t>materiale</w:t>
      </w:r>
      <w:proofErr w:type="spellEnd"/>
      <w:r w:rsidRPr="00233D22">
        <w:rPr>
          <w:sz w:val="28"/>
          <w:szCs w:val="28"/>
        </w:rPr>
        <w:t xml:space="preserve"> de stat” se </w:t>
      </w:r>
      <w:proofErr w:type="spellStart"/>
      <w:r w:rsidRPr="00233D22">
        <w:rPr>
          <w:sz w:val="28"/>
          <w:szCs w:val="28"/>
        </w:rPr>
        <w:t>substituie</w:t>
      </w:r>
      <w:proofErr w:type="spellEnd"/>
      <w:r w:rsidRPr="00233D22">
        <w:rPr>
          <w:sz w:val="28"/>
          <w:szCs w:val="28"/>
        </w:rPr>
        <w:t xml:space="preserve"> cu </w:t>
      </w:r>
      <w:proofErr w:type="spellStart"/>
      <w:r w:rsidRPr="00233D22">
        <w:rPr>
          <w:sz w:val="28"/>
          <w:szCs w:val="28"/>
        </w:rPr>
        <w:t>cuvintele</w:t>
      </w:r>
      <w:proofErr w:type="spellEnd"/>
      <w:r w:rsidRPr="00233D22">
        <w:rPr>
          <w:sz w:val="28"/>
          <w:szCs w:val="28"/>
        </w:rPr>
        <w:t xml:space="preserve"> „</w:t>
      </w:r>
      <w:proofErr w:type="spellStart"/>
      <w:r w:rsidRPr="00233D22">
        <w:rPr>
          <w:sz w:val="28"/>
          <w:szCs w:val="28"/>
        </w:rPr>
        <w:t>rezervelor</w:t>
      </w:r>
      <w:proofErr w:type="spellEnd"/>
      <w:r w:rsidRPr="00233D22">
        <w:rPr>
          <w:sz w:val="28"/>
          <w:szCs w:val="28"/>
        </w:rPr>
        <w:t xml:space="preserve"> de stat”</w:t>
      </w:r>
      <w:r w:rsidRPr="0065737B">
        <w:rPr>
          <w:sz w:val="28"/>
          <w:szCs w:val="28"/>
        </w:rPr>
        <w:t xml:space="preserve"> </w:t>
      </w:r>
      <w:proofErr w:type="spellStart"/>
      <w:r w:rsidRPr="0065737B">
        <w:rPr>
          <w:sz w:val="28"/>
          <w:szCs w:val="28"/>
        </w:rPr>
        <w:t>și</w:t>
      </w:r>
      <w:proofErr w:type="spellEnd"/>
      <w:r>
        <w:rPr>
          <w:sz w:val="28"/>
          <w:szCs w:val="28"/>
        </w:rPr>
        <w:t>,</w:t>
      </w:r>
      <w:r w:rsidR="00865849">
        <w:rPr>
          <w:sz w:val="28"/>
          <w:szCs w:val="28"/>
        </w:rPr>
        <w:t xml:space="preserve"> </w:t>
      </w:r>
      <w:proofErr w:type="spellStart"/>
      <w:r w:rsidRPr="0065737B">
        <w:rPr>
          <w:sz w:val="28"/>
          <w:szCs w:val="28"/>
        </w:rPr>
        <w:t>respectiv</w:t>
      </w:r>
      <w:proofErr w:type="spellEnd"/>
      <w:r w:rsidRPr="0065737B">
        <w:rPr>
          <w:sz w:val="28"/>
          <w:szCs w:val="28"/>
        </w:rPr>
        <w:t xml:space="preserve">, </w:t>
      </w:r>
      <w:r w:rsidRPr="00233D22">
        <w:rPr>
          <w:sz w:val="28"/>
          <w:szCs w:val="28"/>
        </w:rPr>
        <w:t>„</w:t>
      </w:r>
      <w:proofErr w:type="spellStart"/>
      <w:r w:rsidRPr="00233D22">
        <w:rPr>
          <w:sz w:val="28"/>
          <w:szCs w:val="28"/>
        </w:rPr>
        <w:t>rezervele</w:t>
      </w:r>
      <w:proofErr w:type="spellEnd"/>
      <w:r w:rsidRPr="00233D22">
        <w:rPr>
          <w:sz w:val="28"/>
          <w:szCs w:val="28"/>
        </w:rPr>
        <w:t xml:space="preserve"> de stat”</w:t>
      </w:r>
      <w:r w:rsidRPr="0065737B">
        <w:rPr>
          <w:sz w:val="28"/>
          <w:szCs w:val="28"/>
        </w:rPr>
        <w:t>.</w:t>
      </w:r>
    </w:p>
    <w:p w14:paraId="35DC9510" w14:textId="77777777" w:rsidR="0065737B" w:rsidRPr="00D06959" w:rsidRDefault="0065737B" w:rsidP="00C53C41">
      <w:pPr>
        <w:ind w:firstLine="708"/>
        <w:rPr>
          <w:sz w:val="28"/>
          <w:szCs w:val="28"/>
          <w:lang w:val="ro-RO"/>
        </w:rPr>
      </w:pPr>
    </w:p>
    <w:p w14:paraId="37CCEB32" w14:textId="73431C20" w:rsidR="00C53C41" w:rsidRPr="0080334B" w:rsidRDefault="0065737B" w:rsidP="00C53C41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</w:t>
      </w:r>
      <w:r w:rsidR="00C53C41" w:rsidRPr="0080334B">
        <w:rPr>
          <w:sz w:val="28"/>
          <w:szCs w:val="28"/>
          <w:lang w:val="ro-RO"/>
        </w:rPr>
        <w:t xml:space="preserve">. La articolul 9 alineatul (2), </w:t>
      </w:r>
      <w:r w:rsidR="008F5078">
        <w:rPr>
          <w:sz w:val="28"/>
          <w:szCs w:val="28"/>
          <w:lang w:val="ro-RO"/>
        </w:rPr>
        <w:t>sintagma</w:t>
      </w:r>
      <w:r w:rsidR="008F5078" w:rsidRPr="0080334B">
        <w:rPr>
          <w:sz w:val="28"/>
          <w:szCs w:val="28"/>
          <w:lang w:val="ro-RO"/>
        </w:rPr>
        <w:t xml:space="preserve"> </w:t>
      </w:r>
      <w:r w:rsidR="00C53C41" w:rsidRPr="0080334B">
        <w:rPr>
          <w:sz w:val="28"/>
          <w:szCs w:val="28"/>
          <w:lang w:val="ro-RO"/>
        </w:rPr>
        <w:t xml:space="preserve">„Departamentul Situații Excepționale” se substituie cu </w:t>
      </w:r>
      <w:r w:rsidR="008F5078">
        <w:rPr>
          <w:sz w:val="28"/>
          <w:szCs w:val="28"/>
          <w:lang w:val="ro-RO"/>
        </w:rPr>
        <w:t>sintagma</w:t>
      </w:r>
      <w:r w:rsidR="00C53C41" w:rsidRPr="0080334B">
        <w:rPr>
          <w:sz w:val="28"/>
          <w:szCs w:val="28"/>
          <w:lang w:val="ro-RO"/>
        </w:rPr>
        <w:t xml:space="preserve"> „Inspectoratul General pentru Situații de Urgență”.</w:t>
      </w:r>
    </w:p>
    <w:p w14:paraId="4B67BE45" w14:textId="77777777" w:rsidR="00C53C41" w:rsidRPr="0080334B" w:rsidRDefault="00C53C41" w:rsidP="00C53C41">
      <w:pPr>
        <w:ind w:firstLine="708"/>
        <w:rPr>
          <w:sz w:val="24"/>
          <w:szCs w:val="24"/>
          <w:lang w:val="ro-RO"/>
        </w:rPr>
      </w:pPr>
    </w:p>
    <w:p w14:paraId="65FB467D" w14:textId="170A0921" w:rsidR="00C53C41" w:rsidRPr="0080334B" w:rsidRDefault="00C53C41" w:rsidP="00C53C41">
      <w:pPr>
        <w:ind w:firstLine="708"/>
        <w:rPr>
          <w:sz w:val="28"/>
          <w:szCs w:val="28"/>
          <w:lang w:val="ro-RO"/>
        </w:rPr>
      </w:pPr>
      <w:bookmarkStart w:id="1" w:name="_Hlk64462316"/>
      <w:r w:rsidRPr="0080334B">
        <w:rPr>
          <w:b/>
          <w:sz w:val="28"/>
          <w:szCs w:val="28"/>
          <w:lang w:val="ro-RO"/>
        </w:rPr>
        <w:t>Art. III.</w:t>
      </w:r>
      <w:r w:rsidRPr="0080334B">
        <w:rPr>
          <w:sz w:val="28"/>
          <w:szCs w:val="28"/>
          <w:lang w:val="ro-RO"/>
        </w:rPr>
        <w:t xml:space="preserve"> – </w:t>
      </w:r>
      <w:bookmarkEnd w:id="1"/>
      <w:r w:rsidRPr="0080334B">
        <w:rPr>
          <w:sz w:val="28"/>
          <w:szCs w:val="28"/>
          <w:lang w:val="ro-RO"/>
        </w:rPr>
        <w:t>La articolul 27 alineatul (1) litera k) din Legea nr. 1384/2002 cu privire la rechizițiile de bunuri și prestările de servicii în interes public (Monitorul Oficial al Republicii Moldova, 2002, nr. 178</w:t>
      </w:r>
      <w:r w:rsidR="006E47B1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>181</w:t>
      </w:r>
      <w:r w:rsidR="0013118E">
        <w:rPr>
          <w:sz w:val="28"/>
          <w:szCs w:val="28"/>
          <w:lang w:val="ro-RO"/>
        </w:rPr>
        <w:t>,</w:t>
      </w:r>
      <w:r w:rsidRPr="0080334B">
        <w:rPr>
          <w:sz w:val="28"/>
          <w:szCs w:val="28"/>
          <w:lang w:val="ro-RO"/>
        </w:rPr>
        <w:t xml:space="preserve"> art. 1352), cu modificările ulterioare, cuvintele </w:t>
      </w:r>
      <w:r w:rsidRPr="00022115">
        <w:rPr>
          <w:sz w:val="28"/>
          <w:szCs w:val="28"/>
          <w:lang w:val="ro-RO"/>
        </w:rPr>
        <w:t>,,</w:t>
      </w:r>
      <w:r w:rsidR="006E47B1" w:rsidRPr="00022115">
        <w:rPr>
          <w:sz w:val="28"/>
          <w:szCs w:val="28"/>
          <w:lang w:val="ro-RO"/>
        </w:rPr>
        <w:t>re</w:t>
      </w:r>
      <w:r w:rsidR="006E47B1" w:rsidRPr="009A5F0A">
        <w:rPr>
          <w:sz w:val="28"/>
          <w:szCs w:val="28"/>
          <w:lang w:val="ro-RO"/>
        </w:rPr>
        <w:t>zervele</w:t>
      </w:r>
      <w:r w:rsidR="006E47B1" w:rsidRPr="00233D22">
        <w:rPr>
          <w:sz w:val="28"/>
          <w:szCs w:val="28"/>
          <w:lang w:val="ro-RO"/>
        </w:rPr>
        <w:t xml:space="preserve"> </w:t>
      </w:r>
      <w:r w:rsidRPr="00233D22">
        <w:rPr>
          <w:sz w:val="28"/>
          <w:szCs w:val="28"/>
          <w:shd w:val="clear" w:color="auto" w:fill="FFFFFF"/>
          <w:lang w:val="ro-RO"/>
        </w:rPr>
        <w:t xml:space="preserve">materiale </w:t>
      </w:r>
      <w:proofErr w:type="spellStart"/>
      <w:r w:rsidRPr="00233D22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233D22">
        <w:rPr>
          <w:sz w:val="28"/>
          <w:szCs w:val="28"/>
          <w:shd w:val="clear" w:color="auto" w:fill="FFFFFF"/>
          <w:lang w:val="ro-RO"/>
        </w:rPr>
        <w:t xml:space="preserve"> în cele de mobilizare ale statului” se substituie cu cuvintele ,,</w:t>
      </w:r>
      <w:r w:rsidR="006E47B1" w:rsidRPr="00233D22">
        <w:rPr>
          <w:sz w:val="28"/>
          <w:szCs w:val="28"/>
          <w:lang w:val="ro-RO"/>
        </w:rPr>
        <w:t>rezervele</w:t>
      </w:r>
      <w:r w:rsidR="006E47B1" w:rsidRPr="00233D22">
        <w:rPr>
          <w:sz w:val="28"/>
          <w:szCs w:val="28"/>
          <w:shd w:val="clear" w:color="auto" w:fill="FFFFFF"/>
          <w:lang w:val="ro-RO"/>
        </w:rPr>
        <w:t xml:space="preserve"> </w:t>
      </w:r>
      <w:r w:rsidRPr="00233D22">
        <w:rPr>
          <w:sz w:val="28"/>
          <w:szCs w:val="28"/>
          <w:shd w:val="clear" w:color="auto" w:fill="FFFFFF"/>
          <w:lang w:val="ro-RO"/>
        </w:rPr>
        <w:t>de</w:t>
      </w:r>
      <w:r w:rsidRPr="0080334B">
        <w:rPr>
          <w:sz w:val="28"/>
          <w:szCs w:val="28"/>
          <w:shd w:val="clear" w:color="auto" w:fill="FFFFFF"/>
          <w:lang w:val="ro-RO"/>
        </w:rPr>
        <w:t xml:space="preserve"> stat și de mobilizare”.</w:t>
      </w:r>
    </w:p>
    <w:p w14:paraId="73CC190D" w14:textId="77777777" w:rsidR="00C53C41" w:rsidRPr="0080334B" w:rsidRDefault="00C53C41" w:rsidP="00C53C41">
      <w:pPr>
        <w:ind w:firstLine="708"/>
        <w:rPr>
          <w:sz w:val="24"/>
          <w:szCs w:val="24"/>
          <w:shd w:val="clear" w:color="auto" w:fill="FFFFFF"/>
          <w:lang w:val="ro-RO"/>
        </w:rPr>
      </w:pPr>
    </w:p>
    <w:p w14:paraId="77E9FA49" w14:textId="1C0EF219" w:rsidR="00C53C41" w:rsidRPr="00D06959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shd w:val="clear" w:color="auto" w:fill="FFFFFF"/>
          <w:lang w:val="ro-RO"/>
        </w:rPr>
        <w:lastRenderedPageBreak/>
        <w:t>Art. IV.</w:t>
      </w:r>
      <w:r w:rsidRPr="0080334B">
        <w:rPr>
          <w:sz w:val="28"/>
          <w:szCs w:val="28"/>
          <w:shd w:val="clear" w:color="auto" w:fill="FFFFFF"/>
          <w:lang w:val="ro-RO"/>
        </w:rPr>
        <w:t xml:space="preserve"> – </w:t>
      </w:r>
      <w:r w:rsidRPr="0080334B">
        <w:rPr>
          <w:sz w:val="28"/>
          <w:szCs w:val="28"/>
          <w:lang w:val="ro-RO"/>
        </w:rPr>
        <w:t>La</w:t>
      </w:r>
      <w:r w:rsidRPr="0080334B">
        <w:rPr>
          <w:sz w:val="28"/>
          <w:szCs w:val="28"/>
          <w:shd w:val="clear" w:color="auto" w:fill="FFFFFF"/>
          <w:lang w:val="ro-RO"/>
        </w:rPr>
        <w:t xml:space="preserve"> articolul 51 litera c) din Legea nr. 212/2004 privind regimul stării de urgență, de asediu și de război (Monitorul Oficial al Republicii Moldova, 2004, nr. 132</w:t>
      </w:r>
      <w:r w:rsidR="008F5078">
        <w:rPr>
          <w:sz w:val="28"/>
          <w:szCs w:val="28"/>
          <w:shd w:val="clear" w:color="auto" w:fill="FFFFFF"/>
          <w:lang w:val="ro-RO"/>
        </w:rPr>
        <w:t>–</w:t>
      </w:r>
      <w:r w:rsidRPr="0080334B">
        <w:rPr>
          <w:sz w:val="28"/>
          <w:szCs w:val="28"/>
          <w:shd w:val="clear" w:color="auto" w:fill="FFFFFF"/>
          <w:lang w:val="ro-RO"/>
        </w:rPr>
        <w:t xml:space="preserve">137, art. 696), cu modificările ulterioare, </w:t>
      </w:r>
      <w:r w:rsidRPr="00022115">
        <w:rPr>
          <w:sz w:val="28"/>
          <w:szCs w:val="28"/>
          <w:shd w:val="clear" w:color="auto" w:fill="FFFFFF"/>
          <w:lang w:val="ro-RO"/>
        </w:rPr>
        <w:t>cuv</w:t>
      </w:r>
      <w:r w:rsidR="0065737B" w:rsidRPr="00233D22">
        <w:rPr>
          <w:sz w:val="28"/>
          <w:szCs w:val="28"/>
          <w:shd w:val="clear" w:color="auto" w:fill="FFFFFF"/>
          <w:lang w:val="ro-RO"/>
        </w:rPr>
        <w:t>intele</w:t>
      </w:r>
      <w:r w:rsidR="006E47B1" w:rsidRPr="00022115">
        <w:rPr>
          <w:sz w:val="28"/>
          <w:szCs w:val="28"/>
          <w:shd w:val="clear" w:color="auto" w:fill="FFFFFF"/>
          <w:lang w:val="ro-RO"/>
        </w:rPr>
        <w:t xml:space="preserve"> „</w:t>
      </w:r>
      <w:proofErr w:type="spellStart"/>
      <w:r w:rsidR="006E47B1" w:rsidRPr="00233D22">
        <w:rPr>
          <w:sz w:val="28"/>
          <w:szCs w:val="28"/>
        </w:rPr>
        <w:t>rezervelor</w:t>
      </w:r>
      <w:proofErr w:type="spellEnd"/>
      <w:r w:rsidR="006E47B1" w:rsidRPr="00233D22">
        <w:rPr>
          <w:sz w:val="28"/>
          <w:szCs w:val="28"/>
        </w:rPr>
        <w:t xml:space="preserve"> </w:t>
      </w:r>
      <w:proofErr w:type="spellStart"/>
      <w:r w:rsidR="006E47B1" w:rsidRPr="00233D22">
        <w:rPr>
          <w:sz w:val="28"/>
          <w:szCs w:val="28"/>
        </w:rPr>
        <w:t>materiale</w:t>
      </w:r>
      <w:proofErr w:type="spellEnd"/>
      <w:r w:rsidR="006E47B1" w:rsidRPr="00233D22">
        <w:rPr>
          <w:sz w:val="28"/>
          <w:szCs w:val="28"/>
        </w:rPr>
        <w:t xml:space="preserve"> de stat </w:t>
      </w:r>
      <w:proofErr w:type="spellStart"/>
      <w:r w:rsidR="006E47B1" w:rsidRPr="00233D22">
        <w:rPr>
          <w:sz w:val="28"/>
          <w:szCs w:val="28"/>
        </w:rPr>
        <w:t>şi</w:t>
      </w:r>
      <w:proofErr w:type="spellEnd"/>
      <w:r w:rsidR="006E47B1" w:rsidRPr="00233D22">
        <w:rPr>
          <w:sz w:val="28"/>
          <w:szCs w:val="28"/>
        </w:rPr>
        <w:t xml:space="preserve"> de </w:t>
      </w:r>
      <w:proofErr w:type="spellStart"/>
      <w:r w:rsidR="006E47B1" w:rsidRPr="00233D22">
        <w:rPr>
          <w:sz w:val="28"/>
          <w:szCs w:val="28"/>
        </w:rPr>
        <w:t>mobilizare</w:t>
      </w:r>
      <w:proofErr w:type="spellEnd"/>
      <w:r w:rsidR="006E47B1" w:rsidRPr="00233D22">
        <w:rPr>
          <w:sz w:val="28"/>
          <w:szCs w:val="28"/>
        </w:rPr>
        <w:t xml:space="preserve">” se </w:t>
      </w:r>
      <w:proofErr w:type="spellStart"/>
      <w:r w:rsidR="006E47B1" w:rsidRPr="00233D22">
        <w:rPr>
          <w:sz w:val="28"/>
          <w:szCs w:val="28"/>
        </w:rPr>
        <w:t>substituie</w:t>
      </w:r>
      <w:proofErr w:type="spellEnd"/>
      <w:r w:rsidR="006E47B1" w:rsidRPr="00233D22">
        <w:rPr>
          <w:sz w:val="28"/>
          <w:szCs w:val="28"/>
        </w:rPr>
        <w:t xml:space="preserve"> cu </w:t>
      </w:r>
      <w:proofErr w:type="spellStart"/>
      <w:r w:rsidR="006E47B1" w:rsidRPr="00233D22">
        <w:rPr>
          <w:sz w:val="28"/>
          <w:szCs w:val="28"/>
        </w:rPr>
        <w:t>cuvintele</w:t>
      </w:r>
      <w:proofErr w:type="spellEnd"/>
      <w:r w:rsidR="006E47B1" w:rsidRPr="00233D22">
        <w:rPr>
          <w:sz w:val="28"/>
          <w:szCs w:val="28"/>
        </w:rPr>
        <w:t xml:space="preserve"> </w:t>
      </w:r>
      <w:r w:rsidR="006E47B1" w:rsidRPr="00022115">
        <w:rPr>
          <w:sz w:val="28"/>
          <w:szCs w:val="28"/>
          <w:shd w:val="clear" w:color="auto" w:fill="FFFFFF"/>
          <w:lang w:val="ro-RO"/>
        </w:rPr>
        <w:t>„</w:t>
      </w:r>
      <w:proofErr w:type="spellStart"/>
      <w:r w:rsidR="006E47B1" w:rsidRPr="00233D22">
        <w:rPr>
          <w:sz w:val="28"/>
          <w:szCs w:val="28"/>
        </w:rPr>
        <w:t>rezervelor</w:t>
      </w:r>
      <w:proofErr w:type="spellEnd"/>
      <w:r w:rsidR="006E47B1" w:rsidRPr="00233D22">
        <w:rPr>
          <w:sz w:val="28"/>
          <w:szCs w:val="28"/>
        </w:rPr>
        <w:t xml:space="preserve"> de stat </w:t>
      </w:r>
      <w:proofErr w:type="spellStart"/>
      <w:r w:rsidR="006E47B1" w:rsidRPr="00233D22">
        <w:rPr>
          <w:sz w:val="28"/>
          <w:szCs w:val="28"/>
        </w:rPr>
        <w:t>şi</w:t>
      </w:r>
      <w:proofErr w:type="spellEnd"/>
      <w:r w:rsidR="006E47B1" w:rsidRPr="00233D22">
        <w:rPr>
          <w:sz w:val="28"/>
          <w:szCs w:val="28"/>
        </w:rPr>
        <w:t xml:space="preserve"> de </w:t>
      </w:r>
      <w:proofErr w:type="spellStart"/>
      <w:r w:rsidR="006E47B1" w:rsidRPr="00233D22">
        <w:rPr>
          <w:sz w:val="28"/>
          <w:szCs w:val="28"/>
        </w:rPr>
        <w:t>mobilizare</w:t>
      </w:r>
      <w:proofErr w:type="spellEnd"/>
      <w:r w:rsidR="006E47B1" w:rsidRPr="00233D22">
        <w:rPr>
          <w:sz w:val="28"/>
          <w:szCs w:val="28"/>
        </w:rPr>
        <w:t>”</w:t>
      </w:r>
      <w:r w:rsidR="00717C43">
        <w:rPr>
          <w:sz w:val="28"/>
          <w:szCs w:val="28"/>
        </w:rPr>
        <w:t>.</w:t>
      </w:r>
    </w:p>
    <w:p w14:paraId="6633B861" w14:textId="77777777" w:rsidR="00C53C41" w:rsidRPr="0080334B" w:rsidRDefault="00C53C41" w:rsidP="00C53C41">
      <w:pPr>
        <w:pStyle w:val="ListParagraph"/>
        <w:ind w:left="0" w:firstLine="708"/>
        <w:rPr>
          <w:sz w:val="24"/>
          <w:szCs w:val="24"/>
          <w:shd w:val="clear" w:color="auto" w:fill="FFFFFF"/>
          <w:lang w:val="ro-RO"/>
        </w:rPr>
      </w:pPr>
    </w:p>
    <w:p w14:paraId="51A49623" w14:textId="7A4586D3" w:rsidR="008A1102" w:rsidRDefault="00C53C41" w:rsidP="008A1102">
      <w:pPr>
        <w:pStyle w:val="ListParagraph"/>
        <w:tabs>
          <w:tab w:val="left" w:pos="993"/>
        </w:tabs>
        <w:ind w:left="0" w:right="-142"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V.</w:t>
      </w:r>
      <w:r w:rsidRPr="0080334B">
        <w:rPr>
          <w:sz w:val="28"/>
          <w:szCs w:val="28"/>
          <w:lang w:val="ro-RO"/>
        </w:rPr>
        <w:t xml:space="preserve"> – Articolul 11 din Codul de executare al Republicii Moldova </w:t>
      </w:r>
      <w:r w:rsidRPr="0080334B">
        <w:rPr>
          <w:sz w:val="28"/>
          <w:szCs w:val="28"/>
          <w:lang w:val="ro-RO"/>
        </w:rPr>
        <w:br/>
        <w:t>nr. 443/2004 (republicat în Monitorul Oficial al Republicii Moldova, 2010, nr. 214</w:t>
      </w:r>
      <w:r w:rsidR="008F5078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>220, art. 704), cu modificările ulterioare, se completează cu litera r) cu următorul cuprins:</w:t>
      </w:r>
    </w:p>
    <w:p w14:paraId="26EEFAC0" w14:textId="77777777" w:rsidR="008A1102" w:rsidRDefault="008A1102" w:rsidP="008A1102">
      <w:pPr>
        <w:pStyle w:val="ListParagraph"/>
        <w:tabs>
          <w:tab w:val="left" w:pos="993"/>
        </w:tabs>
        <w:ind w:left="0" w:right="-142" w:firstLine="708"/>
        <w:rPr>
          <w:sz w:val="28"/>
          <w:szCs w:val="28"/>
          <w:lang w:val="ro-RO"/>
        </w:rPr>
      </w:pPr>
    </w:p>
    <w:p w14:paraId="3E4FD016" w14:textId="32209488" w:rsidR="00C53C41" w:rsidRPr="0080334B" w:rsidRDefault="00C53C41" w:rsidP="008A1102">
      <w:pPr>
        <w:pStyle w:val="ListParagraph"/>
        <w:tabs>
          <w:tab w:val="left" w:pos="993"/>
        </w:tabs>
        <w:ind w:left="0" w:right="-142"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>,,r) deciziile emise de Agenția Rezerve Materiale privind aplicarea sancțiunilor pecuniare.”</w:t>
      </w:r>
    </w:p>
    <w:p w14:paraId="16EEBF20" w14:textId="77777777" w:rsidR="00C53C41" w:rsidRPr="0080334B" w:rsidRDefault="00C53C41" w:rsidP="00C53C41">
      <w:pPr>
        <w:ind w:firstLine="708"/>
        <w:rPr>
          <w:sz w:val="24"/>
          <w:szCs w:val="24"/>
          <w:lang w:val="ro-RO"/>
        </w:rPr>
      </w:pPr>
    </w:p>
    <w:p w14:paraId="6026EE03" w14:textId="5852504D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VI.</w:t>
      </w:r>
      <w:r w:rsidRPr="0080334B">
        <w:rPr>
          <w:sz w:val="28"/>
          <w:szCs w:val="28"/>
          <w:lang w:val="ro-RO"/>
        </w:rPr>
        <w:t xml:space="preserve"> – Legea nr. 121/2007 privind administrarea și </w:t>
      </w:r>
      <w:proofErr w:type="spellStart"/>
      <w:r w:rsidRPr="0080334B">
        <w:rPr>
          <w:sz w:val="28"/>
          <w:szCs w:val="28"/>
          <w:lang w:val="ro-RO"/>
        </w:rPr>
        <w:t>deetatizarea</w:t>
      </w:r>
      <w:proofErr w:type="spellEnd"/>
      <w:r w:rsidRPr="0080334B">
        <w:rPr>
          <w:sz w:val="28"/>
          <w:szCs w:val="28"/>
          <w:lang w:val="ro-RO"/>
        </w:rPr>
        <w:t xml:space="preserve"> proprietății publice (Monitorul Oficial al Republicii Moldova, 2007, nr. 90</w:t>
      </w:r>
      <w:r w:rsidR="008F5078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>93,   art. 401), cu modificările ulterioare, se modifică după cum urmează:</w:t>
      </w:r>
    </w:p>
    <w:p w14:paraId="34F7DC0B" w14:textId="77777777" w:rsidR="008A1102" w:rsidRPr="0080334B" w:rsidRDefault="008A1102" w:rsidP="00C53C41">
      <w:pPr>
        <w:ind w:firstLine="708"/>
        <w:rPr>
          <w:sz w:val="28"/>
          <w:szCs w:val="28"/>
          <w:lang w:val="ro-RO"/>
        </w:rPr>
      </w:pPr>
    </w:p>
    <w:p w14:paraId="5085DC8E" w14:textId="1D842DAB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 xml:space="preserve">1. La articolul 29 litera d), </w:t>
      </w:r>
      <w:r w:rsidR="008F5078">
        <w:rPr>
          <w:sz w:val="28"/>
          <w:szCs w:val="28"/>
          <w:lang w:val="ro-RO"/>
        </w:rPr>
        <w:t xml:space="preserve">la </w:t>
      </w:r>
      <w:r w:rsidRPr="0080334B">
        <w:rPr>
          <w:sz w:val="28"/>
          <w:szCs w:val="28"/>
          <w:lang w:val="ro-RO"/>
        </w:rPr>
        <w:t xml:space="preserve">articolul 32 alineatul (3) litera b), </w:t>
      </w:r>
      <w:r w:rsidR="008F5078">
        <w:rPr>
          <w:sz w:val="28"/>
          <w:szCs w:val="28"/>
          <w:lang w:val="ro-RO"/>
        </w:rPr>
        <w:t xml:space="preserve">la </w:t>
      </w:r>
      <w:r w:rsidRPr="0080334B">
        <w:rPr>
          <w:sz w:val="28"/>
          <w:szCs w:val="28"/>
          <w:lang w:val="ro-RO"/>
        </w:rPr>
        <w:t>articolul 36 alineatul (1)</w:t>
      </w:r>
      <w:r w:rsidR="00E802D6">
        <w:rPr>
          <w:sz w:val="28"/>
          <w:szCs w:val="28"/>
          <w:lang w:val="ro-RO"/>
        </w:rPr>
        <w:t xml:space="preserve"> în partea introductivă</w:t>
      </w:r>
      <w:r w:rsidR="008F5078">
        <w:rPr>
          <w:sz w:val="28"/>
          <w:szCs w:val="28"/>
          <w:lang w:val="ro-RO"/>
        </w:rPr>
        <w:t xml:space="preserve"> și</w:t>
      </w:r>
      <w:r w:rsidRPr="0080334B">
        <w:rPr>
          <w:sz w:val="28"/>
          <w:szCs w:val="28"/>
          <w:lang w:val="ro-RO"/>
        </w:rPr>
        <w:t xml:space="preserve"> </w:t>
      </w:r>
      <w:r w:rsidR="008F5078">
        <w:rPr>
          <w:sz w:val="28"/>
          <w:szCs w:val="28"/>
          <w:lang w:val="ro-RO"/>
        </w:rPr>
        <w:t xml:space="preserve">la </w:t>
      </w:r>
      <w:r w:rsidRPr="0080334B">
        <w:rPr>
          <w:sz w:val="28"/>
          <w:szCs w:val="28"/>
          <w:lang w:val="ro-RO"/>
        </w:rPr>
        <w:t xml:space="preserve">articolul 53 alineatul (5) litera b), </w:t>
      </w:r>
      <w:r w:rsidR="005053BE" w:rsidRPr="00BD7DB4">
        <w:rPr>
          <w:sz w:val="28"/>
          <w:szCs w:val="28"/>
          <w:lang w:val="ro-RO"/>
        </w:rPr>
        <w:t xml:space="preserve">cuvintele </w:t>
      </w:r>
      <w:r w:rsidRPr="00BD7DB4">
        <w:rPr>
          <w:sz w:val="28"/>
          <w:szCs w:val="28"/>
          <w:lang w:val="ro-RO"/>
        </w:rPr>
        <w:t>,,</w:t>
      </w:r>
      <w:proofErr w:type="spellStart"/>
      <w:r w:rsidR="005053BE" w:rsidRPr="00233D22">
        <w:rPr>
          <w:sz w:val="28"/>
          <w:szCs w:val="28"/>
        </w:rPr>
        <w:t>rezervele</w:t>
      </w:r>
      <w:proofErr w:type="spellEnd"/>
      <w:r w:rsidR="005053BE" w:rsidRPr="00233D22">
        <w:rPr>
          <w:sz w:val="28"/>
          <w:szCs w:val="28"/>
        </w:rPr>
        <w:t xml:space="preserve"> </w:t>
      </w:r>
      <w:proofErr w:type="spellStart"/>
      <w:r w:rsidR="005053BE" w:rsidRPr="00233D22">
        <w:rPr>
          <w:sz w:val="28"/>
          <w:szCs w:val="28"/>
        </w:rPr>
        <w:t>materiale</w:t>
      </w:r>
      <w:proofErr w:type="spellEnd"/>
      <w:r w:rsidR="005053BE" w:rsidRPr="00233D22">
        <w:rPr>
          <w:sz w:val="28"/>
          <w:szCs w:val="28"/>
        </w:rPr>
        <w:t xml:space="preserve"> de stat</w:t>
      </w:r>
      <w:r w:rsidRPr="00BD7DB4">
        <w:rPr>
          <w:sz w:val="28"/>
          <w:szCs w:val="28"/>
          <w:lang w:val="ro-RO"/>
        </w:rPr>
        <w:t xml:space="preserve">” se </w:t>
      </w:r>
      <w:proofErr w:type="spellStart"/>
      <w:r w:rsidR="005053BE" w:rsidRPr="00233D22">
        <w:rPr>
          <w:sz w:val="28"/>
          <w:szCs w:val="28"/>
        </w:rPr>
        <w:t>substituie</w:t>
      </w:r>
      <w:proofErr w:type="spellEnd"/>
      <w:r w:rsidR="005053BE" w:rsidRPr="00233D22">
        <w:rPr>
          <w:sz w:val="28"/>
          <w:szCs w:val="28"/>
        </w:rPr>
        <w:t xml:space="preserve"> cu </w:t>
      </w:r>
      <w:proofErr w:type="spellStart"/>
      <w:r w:rsidR="005053BE" w:rsidRPr="00233D22">
        <w:rPr>
          <w:sz w:val="28"/>
          <w:szCs w:val="28"/>
        </w:rPr>
        <w:t>cuvintele</w:t>
      </w:r>
      <w:proofErr w:type="spellEnd"/>
      <w:r w:rsidR="005053BE" w:rsidRPr="00BD7DB4">
        <w:rPr>
          <w:sz w:val="28"/>
          <w:szCs w:val="28"/>
        </w:rPr>
        <w:t xml:space="preserve"> </w:t>
      </w:r>
      <w:r w:rsidR="005053BE" w:rsidRPr="00BD7DB4">
        <w:rPr>
          <w:sz w:val="28"/>
          <w:szCs w:val="28"/>
          <w:lang w:val="ro-RO"/>
        </w:rPr>
        <w:t>,,</w:t>
      </w:r>
      <w:proofErr w:type="spellStart"/>
      <w:r w:rsidR="005053BE" w:rsidRPr="00233D22">
        <w:rPr>
          <w:sz w:val="28"/>
          <w:szCs w:val="28"/>
        </w:rPr>
        <w:t>rezervele</w:t>
      </w:r>
      <w:proofErr w:type="spellEnd"/>
      <w:r w:rsidR="005053BE" w:rsidRPr="00233D22">
        <w:rPr>
          <w:sz w:val="28"/>
          <w:szCs w:val="28"/>
        </w:rPr>
        <w:t xml:space="preserve"> de stat</w:t>
      </w:r>
      <w:r w:rsidR="005053BE" w:rsidRPr="00BD7DB4">
        <w:rPr>
          <w:sz w:val="28"/>
          <w:szCs w:val="28"/>
          <w:lang w:val="ro-RO"/>
        </w:rPr>
        <w:t xml:space="preserve">” </w:t>
      </w:r>
      <w:r w:rsidRPr="00BD7DB4">
        <w:rPr>
          <w:sz w:val="28"/>
          <w:szCs w:val="28"/>
          <w:lang w:val="ro-RO"/>
        </w:rPr>
        <w:t>.</w:t>
      </w:r>
    </w:p>
    <w:p w14:paraId="4D13B0C5" w14:textId="073D2D57" w:rsidR="008A1102" w:rsidRDefault="008A1102" w:rsidP="00C53C41">
      <w:pPr>
        <w:ind w:firstLine="708"/>
        <w:rPr>
          <w:sz w:val="28"/>
          <w:szCs w:val="28"/>
          <w:lang w:val="ro-RO"/>
        </w:rPr>
      </w:pPr>
    </w:p>
    <w:p w14:paraId="3A6B09E7" w14:textId="5A2839ED" w:rsidR="00C53C41" w:rsidRPr="0080334B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>2. În anex</w:t>
      </w:r>
      <w:r w:rsidR="008F5078">
        <w:rPr>
          <w:sz w:val="28"/>
          <w:szCs w:val="28"/>
          <w:lang w:val="ro-RO"/>
        </w:rPr>
        <w:t>ă</w:t>
      </w:r>
      <w:r w:rsidRPr="0080334B">
        <w:rPr>
          <w:sz w:val="28"/>
          <w:szCs w:val="28"/>
          <w:lang w:val="ro-RO"/>
        </w:rPr>
        <w:t xml:space="preserve">, </w:t>
      </w:r>
      <w:r w:rsidR="008F5078">
        <w:rPr>
          <w:sz w:val="28"/>
          <w:szCs w:val="28"/>
          <w:lang w:val="ro-RO"/>
        </w:rPr>
        <w:t>sintagma</w:t>
      </w:r>
      <w:r w:rsidR="008F5078" w:rsidRPr="0080334B">
        <w:rPr>
          <w:sz w:val="28"/>
          <w:szCs w:val="28"/>
          <w:lang w:val="ro-RO"/>
        </w:rPr>
        <w:t xml:space="preserve"> </w:t>
      </w:r>
      <w:r w:rsidRPr="0080334B">
        <w:rPr>
          <w:sz w:val="28"/>
          <w:szCs w:val="28"/>
          <w:lang w:val="ro-RO"/>
        </w:rPr>
        <w:t xml:space="preserve">,,Agenția Rezerve Materiale” se substituie cu </w:t>
      </w:r>
      <w:r w:rsidR="008F5078">
        <w:rPr>
          <w:sz w:val="28"/>
          <w:szCs w:val="28"/>
          <w:lang w:val="ro-RO"/>
        </w:rPr>
        <w:t>sintagma</w:t>
      </w:r>
      <w:r w:rsidRPr="0080334B">
        <w:rPr>
          <w:sz w:val="28"/>
          <w:szCs w:val="28"/>
          <w:lang w:val="ro-RO"/>
        </w:rPr>
        <w:t xml:space="preserve"> ,,Agenția Proprietății Publice”.</w:t>
      </w:r>
    </w:p>
    <w:p w14:paraId="3767C659" w14:textId="77777777" w:rsidR="00C53C41" w:rsidRPr="0080334B" w:rsidRDefault="00C53C41" w:rsidP="00C53C41">
      <w:pPr>
        <w:ind w:firstLine="708"/>
        <w:rPr>
          <w:sz w:val="24"/>
          <w:szCs w:val="24"/>
          <w:lang w:val="ro-RO"/>
        </w:rPr>
      </w:pPr>
    </w:p>
    <w:p w14:paraId="23311F99" w14:textId="544320CC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VII.</w:t>
      </w:r>
      <w:r w:rsidRPr="0080334B">
        <w:rPr>
          <w:sz w:val="28"/>
          <w:szCs w:val="28"/>
          <w:lang w:val="ro-RO"/>
        </w:rPr>
        <w:t xml:space="preserve"> – Legea nr. 245/2008 cu privire la secretul de stat (Monitorul Oficial al Republicii Moldova, 2009, nr. 45</w:t>
      </w:r>
      <w:r w:rsidR="008F5078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>46, art. 123), cu modificările ulterioare, se modifică după cum urmează:</w:t>
      </w:r>
    </w:p>
    <w:p w14:paraId="207EC046" w14:textId="77777777" w:rsidR="008A1102" w:rsidRPr="0080334B" w:rsidRDefault="008A1102" w:rsidP="00C53C41">
      <w:pPr>
        <w:ind w:firstLine="708"/>
        <w:rPr>
          <w:sz w:val="28"/>
          <w:szCs w:val="28"/>
          <w:lang w:val="ro-RO"/>
        </w:rPr>
      </w:pPr>
    </w:p>
    <w:p w14:paraId="2E95ED33" w14:textId="32B93A37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 xml:space="preserve">1. La articolul 5 alineatul (6) litera e), cuvintele „mărimea rezervelor de stat” se substituie cu </w:t>
      </w:r>
      <w:r w:rsidR="006445BC">
        <w:rPr>
          <w:sz w:val="28"/>
          <w:szCs w:val="28"/>
          <w:lang w:val="ro-RO"/>
        </w:rPr>
        <w:t>textul</w:t>
      </w:r>
      <w:r w:rsidRPr="0080334B">
        <w:rPr>
          <w:sz w:val="28"/>
          <w:szCs w:val="28"/>
          <w:lang w:val="ro-RO"/>
        </w:rPr>
        <w:t xml:space="preserve"> „</w:t>
      </w:r>
      <w:r w:rsidRPr="004B4A72">
        <w:rPr>
          <w:sz w:val="28"/>
          <w:szCs w:val="28"/>
          <w:lang w:val="ro-RO"/>
        </w:rPr>
        <w:t xml:space="preserve">sumarul </w:t>
      </w:r>
      <w:r w:rsidRPr="006445BC">
        <w:rPr>
          <w:sz w:val="28"/>
          <w:szCs w:val="28"/>
          <w:lang w:val="ro-RO"/>
        </w:rPr>
        <w:t xml:space="preserve">bunurilor materiale din rezervele de stat și de mobilizare </w:t>
      </w:r>
      <w:proofErr w:type="spellStart"/>
      <w:r w:rsidRPr="006445BC">
        <w:rPr>
          <w:sz w:val="28"/>
          <w:szCs w:val="28"/>
          <w:lang w:val="ro-RO"/>
        </w:rPr>
        <w:t>şi</w:t>
      </w:r>
      <w:proofErr w:type="spellEnd"/>
      <w:r w:rsidRPr="006445BC">
        <w:rPr>
          <w:sz w:val="28"/>
          <w:szCs w:val="28"/>
          <w:lang w:val="ro-RO"/>
        </w:rPr>
        <w:t xml:space="preserve"> volumele acestora</w:t>
      </w:r>
      <w:r w:rsidR="006445BC" w:rsidRPr="006445BC">
        <w:rPr>
          <w:sz w:val="28"/>
          <w:szCs w:val="28"/>
          <w:lang w:val="ro-RO"/>
        </w:rPr>
        <w:t>,</w:t>
      </w:r>
      <w:r w:rsidRPr="006445BC">
        <w:rPr>
          <w:sz w:val="28"/>
          <w:szCs w:val="28"/>
          <w:lang w:val="ro-RO"/>
        </w:rPr>
        <w:t xml:space="preserve"> prevăzute în Nomenclatorul bunurilor materiale din rezervele de stat </w:t>
      </w:r>
      <w:proofErr w:type="spellStart"/>
      <w:r w:rsidRPr="006445BC">
        <w:rPr>
          <w:sz w:val="28"/>
          <w:szCs w:val="28"/>
          <w:lang w:val="ro-RO"/>
        </w:rPr>
        <w:t>şi</w:t>
      </w:r>
      <w:proofErr w:type="spellEnd"/>
      <w:r w:rsidRPr="006445BC">
        <w:rPr>
          <w:sz w:val="28"/>
          <w:szCs w:val="28"/>
          <w:lang w:val="ro-RO"/>
        </w:rPr>
        <w:t xml:space="preserve"> Nomenclatorul bunurilor materiale din rezervele de mobilizare</w:t>
      </w:r>
      <w:r w:rsidRPr="0080334B">
        <w:rPr>
          <w:sz w:val="28"/>
          <w:szCs w:val="28"/>
          <w:lang w:val="ro-RO"/>
        </w:rPr>
        <w:t xml:space="preserve">”. </w:t>
      </w:r>
    </w:p>
    <w:p w14:paraId="3FBAEF82" w14:textId="77777777" w:rsidR="008A1102" w:rsidRPr="0080334B" w:rsidRDefault="008A1102" w:rsidP="00C53C41">
      <w:pPr>
        <w:ind w:firstLine="708"/>
        <w:rPr>
          <w:sz w:val="28"/>
          <w:szCs w:val="28"/>
          <w:lang w:val="ro-RO"/>
        </w:rPr>
      </w:pPr>
    </w:p>
    <w:p w14:paraId="7B73D240" w14:textId="77777777" w:rsidR="006279BD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>2. La articolul 7 alineatul (1) punctul 2)</w:t>
      </w:r>
      <w:r w:rsidR="006279BD" w:rsidRPr="009F6C0D">
        <w:rPr>
          <w:color w:val="FF0000"/>
          <w:sz w:val="28"/>
          <w:szCs w:val="28"/>
          <w:lang w:val="ro-RO"/>
        </w:rPr>
        <w:t>:</w:t>
      </w:r>
      <w:r w:rsidRPr="0080334B">
        <w:rPr>
          <w:sz w:val="28"/>
          <w:szCs w:val="28"/>
          <w:lang w:val="ro-RO"/>
        </w:rPr>
        <w:t xml:space="preserve"> </w:t>
      </w:r>
    </w:p>
    <w:p w14:paraId="1106B329" w14:textId="77777777" w:rsidR="006279BD" w:rsidRDefault="006279BD" w:rsidP="00C53C41">
      <w:pPr>
        <w:ind w:firstLine="708"/>
        <w:rPr>
          <w:sz w:val="28"/>
          <w:szCs w:val="28"/>
          <w:lang w:val="ro-RO"/>
        </w:rPr>
      </w:pPr>
    </w:p>
    <w:p w14:paraId="48B99558" w14:textId="75386EFC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>litera a) va avea următorul cuprins:</w:t>
      </w:r>
    </w:p>
    <w:p w14:paraId="1E491580" w14:textId="77777777" w:rsidR="008A1102" w:rsidRPr="0080334B" w:rsidRDefault="008A1102" w:rsidP="00C53C41">
      <w:pPr>
        <w:ind w:firstLine="708"/>
        <w:rPr>
          <w:sz w:val="28"/>
          <w:szCs w:val="28"/>
          <w:lang w:val="ro-RO"/>
        </w:rPr>
      </w:pPr>
    </w:p>
    <w:p w14:paraId="12A32651" w14:textId="520BAB86" w:rsidR="00C53C41" w:rsidRDefault="00C53C41" w:rsidP="00C53C41">
      <w:pPr>
        <w:ind w:firstLine="708"/>
        <w:rPr>
          <w:color w:val="FF0000"/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 xml:space="preserve">,,a) </w:t>
      </w:r>
      <w:r w:rsidRPr="0080334B">
        <w:rPr>
          <w:sz w:val="28"/>
          <w:szCs w:val="28"/>
          <w:shd w:val="clear" w:color="auto" w:fill="FFFFFF"/>
          <w:lang w:val="ro-RO"/>
        </w:rPr>
        <w:t xml:space="preserve">planurile </w:t>
      </w:r>
      <w:proofErr w:type="spellStart"/>
      <w:r w:rsidRPr="0080334B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80334B">
        <w:rPr>
          <w:sz w:val="28"/>
          <w:szCs w:val="28"/>
          <w:shd w:val="clear" w:color="auto" w:fill="FFFFFF"/>
          <w:lang w:val="ro-RO"/>
        </w:rPr>
        <w:t xml:space="preserve"> potențialul de mobilizare a economiei naționale, rezervele </w:t>
      </w:r>
      <w:proofErr w:type="spellStart"/>
      <w:r w:rsidRPr="0080334B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80334B">
        <w:rPr>
          <w:sz w:val="28"/>
          <w:szCs w:val="28"/>
          <w:shd w:val="clear" w:color="auto" w:fill="FFFFFF"/>
          <w:lang w:val="ro-RO"/>
        </w:rPr>
        <w:t xml:space="preserve"> volumul livrărilor de materiale strategice, datele generalizate despre nomenclatura </w:t>
      </w:r>
      <w:proofErr w:type="spellStart"/>
      <w:r w:rsidRPr="0080334B">
        <w:rPr>
          <w:sz w:val="28"/>
          <w:szCs w:val="28"/>
          <w:shd w:val="clear" w:color="auto" w:fill="FFFFFF"/>
          <w:lang w:val="ro-RO"/>
        </w:rPr>
        <w:t>şi</w:t>
      </w:r>
      <w:proofErr w:type="spellEnd"/>
      <w:r w:rsidRPr="0080334B">
        <w:rPr>
          <w:sz w:val="28"/>
          <w:szCs w:val="28"/>
          <w:shd w:val="clear" w:color="auto" w:fill="FFFFFF"/>
          <w:lang w:val="ro-RO"/>
        </w:rPr>
        <w:t xml:space="preserve"> nivelul stocurilor, volumul livrărilor, alocării, depunerii</w:t>
      </w:r>
      <w:r w:rsidR="00D06959">
        <w:rPr>
          <w:sz w:val="28"/>
          <w:szCs w:val="28"/>
          <w:shd w:val="clear" w:color="auto" w:fill="FFFFFF"/>
          <w:lang w:val="ro-RO"/>
        </w:rPr>
        <w:t xml:space="preserve"> și</w:t>
      </w:r>
      <w:r w:rsidRPr="0080334B">
        <w:rPr>
          <w:sz w:val="28"/>
          <w:szCs w:val="28"/>
          <w:shd w:val="clear" w:color="auto" w:fill="FFFFFF"/>
          <w:lang w:val="ro-RO"/>
        </w:rPr>
        <w:t xml:space="preserve"> împrospătării</w:t>
      </w:r>
      <w:r w:rsidR="00291339">
        <w:rPr>
          <w:sz w:val="28"/>
          <w:szCs w:val="28"/>
          <w:shd w:val="clear" w:color="auto" w:fill="FFFFFF"/>
          <w:lang w:val="ro-RO"/>
        </w:rPr>
        <w:t xml:space="preserve"> </w:t>
      </w:r>
      <w:r w:rsidRPr="0080334B">
        <w:rPr>
          <w:sz w:val="28"/>
          <w:szCs w:val="28"/>
          <w:shd w:val="clear" w:color="auto" w:fill="FFFFFF"/>
          <w:lang w:val="ro-RO"/>
        </w:rPr>
        <w:t>acestora</w:t>
      </w:r>
      <w:r w:rsidRPr="0080334B">
        <w:rPr>
          <w:sz w:val="28"/>
          <w:szCs w:val="28"/>
          <w:lang w:val="ro-RO"/>
        </w:rPr>
        <w:t>;</w:t>
      </w:r>
      <w:r w:rsidR="004E5EB1" w:rsidRPr="009F6C0D">
        <w:rPr>
          <w:sz w:val="28"/>
          <w:szCs w:val="28"/>
          <w:lang w:val="ro-RO"/>
        </w:rPr>
        <w:t>”</w:t>
      </w:r>
    </w:p>
    <w:p w14:paraId="04B6375F" w14:textId="77777777" w:rsidR="0013118E" w:rsidRDefault="0013118E" w:rsidP="00C53C41">
      <w:pPr>
        <w:ind w:firstLine="708"/>
        <w:rPr>
          <w:sz w:val="28"/>
          <w:szCs w:val="28"/>
          <w:lang w:val="ro-RO"/>
        </w:rPr>
      </w:pPr>
    </w:p>
    <w:p w14:paraId="24547ACB" w14:textId="1273EF76" w:rsidR="004E5EB1" w:rsidRPr="009F6C0D" w:rsidRDefault="004E5EB1" w:rsidP="00C53C41">
      <w:pPr>
        <w:ind w:firstLine="708"/>
        <w:rPr>
          <w:sz w:val="28"/>
          <w:szCs w:val="28"/>
          <w:lang w:val="ro-RO"/>
        </w:rPr>
      </w:pPr>
      <w:r w:rsidRPr="009F6C0D">
        <w:rPr>
          <w:sz w:val="28"/>
          <w:szCs w:val="28"/>
          <w:lang w:val="ro-RO"/>
        </w:rPr>
        <w:t>punctul se completează cu literele a</w:t>
      </w:r>
      <w:r w:rsidRPr="009F6C0D">
        <w:rPr>
          <w:sz w:val="28"/>
          <w:szCs w:val="28"/>
          <w:vertAlign w:val="superscript"/>
          <w:lang w:val="ro-RO"/>
        </w:rPr>
        <w:t>1</w:t>
      </w:r>
      <w:r w:rsidRPr="009F6C0D">
        <w:rPr>
          <w:sz w:val="28"/>
          <w:szCs w:val="28"/>
          <w:lang w:val="ro-RO"/>
        </w:rPr>
        <w:t>)</w:t>
      </w:r>
      <w:r w:rsidRPr="009F6C0D">
        <w:rPr>
          <w:sz w:val="28"/>
          <w:szCs w:val="28"/>
          <w:vertAlign w:val="superscript"/>
          <w:lang w:val="ro-RO"/>
        </w:rPr>
        <w:t xml:space="preserve"> </w:t>
      </w:r>
      <w:r w:rsidRPr="009F6C0D">
        <w:rPr>
          <w:sz w:val="28"/>
          <w:szCs w:val="28"/>
          <w:lang w:val="ro-RO"/>
        </w:rPr>
        <w:t>– a</w:t>
      </w:r>
      <w:r w:rsidRPr="009F6C0D">
        <w:rPr>
          <w:sz w:val="28"/>
          <w:szCs w:val="28"/>
          <w:vertAlign w:val="superscript"/>
          <w:lang w:val="ro-RO"/>
        </w:rPr>
        <w:t>3</w:t>
      </w:r>
      <w:r w:rsidRPr="009F6C0D">
        <w:rPr>
          <w:sz w:val="28"/>
          <w:szCs w:val="28"/>
          <w:lang w:val="ro-RO"/>
        </w:rPr>
        <w:t>)</w:t>
      </w:r>
      <w:r w:rsidRPr="009F6C0D">
        <w:rPr>
          <w:sz w:val="28"/>
          <w:szCs w:val="28"/>
          <w:vertAlign w:val="superscript"/>
          <w:lang w:val="ro-RO"/>
        </w:rPr>
        <w:t xml:space="preserve"> </w:t>
      </w:r>
      <w:r w:rsidRPr="009F6C0D">
        <w:rPr>
          <w:sz w:val="28"/>
          <w:szCs w:val="28"/>
          <w:lang w:val="ro-RO"/>
        </w:rPr>
        <w:t>cu următorul cuprins:</w:t>
      </w:r>
    </w:p>
    <w:p w14:paraId="50A7A8D8" w14:textId="77777777" w:rsidR="004E5EB1" w:rsidRPr="0080334B" w:rsidRDefault="004E5EB1" w:rsidP="00C53C41">
      <w:pPr>
        <w:ind w:firstLine="708"/>
        <w:rPr>
          <w:sz w:val="28"/>
          <w:szCs w:val="28"/>
          <w:lang w:val="ro-RO"/>
        </w:rPr>
      </w:pPr>
    </w:p>
    <w:p w14:paraId="1801A0A2" w14:textId="61029380" w:rsidR="00C53C41" w:rsidRPr="0080334B" w:rsidRDefault="004E5EB1" w:rsidP="00C53C41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„a</w:t>
      </w:r>
      <w:r w:rsidRPr="009F6C0D">
        <w:rPr>
          <w:sz w:val="28"/>
          <w:szCs w:val="28"/>
          <w:vertAlign w:val="superscript"/>
          <w:lang w:val="ro-RO"/>
        </w:rPr>
        <w:t>1</w:t>
      </w:r>
      <w:r>
        <w:rPr>
          <w:sz w:val="28"/>
          <w:szCs w:val="28"/>
          <w:lang w:val="ro-RO"/>
        </w:rPr>
        <w:t xml:space="preserve">) </w:t>
      </w:r>
      <w:r w:rsidR="00C53C41" w:rsidRPr="0080334B">
        <w:rPr>
          <w:sz w:val="28"/>
          <w:szCs w:val="28"/>
          <w:lang w:val="ro-RO"/>
        </w:rPr>
        <w:t xml:space="preserve">informațiile din Nomenclatorul bunurilor materiale din rezervele de stat </w:t>
      </w:r>
      <w:proofErr w:type="spellStart"/>
      <w:r w:rsidR="00C53C41" w:rsidRPr="0080334B">
        <w:rPr>
          <w:sz w:val="28"/>
          <w:szCs w:val="28"/>
          <w:lang w:val="ro-RO"/>
        </w:rPr>
        <w:t>şi</w:t>
      </w:r>
      <w:proofErr w:type="spellEnd"/>
      <w:r w:rsidR="00C53C41" w:rsidRPr="0080334B">
        <w:rPr>
          <w:sz w:val="28"/>
          <w:szCs w:val="28"/>
          <w:lang w:val="ro-RO"/>
        </w:rPr>
        <w:t xml:space="preserve"> Nomenclatorul bunurilor materiale din rezervele de mobilizare; </w:t>
      </w:r>
    </w:p>
    <w:p w14:paraId="117C2AF7" w14:textId="76CC5F04" w:rsidR="00C53C41" w:rsidRPr="0080334B" w:rsidRDefault="004E5EB1" w:rsidP="00C53C41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Pr="009F6C0D">
        <w:rPr>
          <w:sz w:val="28"/>
          <w:szCs w:val="28"/>
          <w:vertAlign w:val="superscript"/>
          <w:lang w:val="ro-RO"/>
        </w:rPr>
        <w:t>2</w:t>
      </w:r>
      <w:r>
        <w:rPr>
          <w:sz w:val="28"/>
          <w:szCs w:val="28"/>
          <w:lang w:val="ro-RO"/>
        </w:rPr>
        <w:t xml:space="preserve">) </w:t>
      </w:r>
      <w:r w:rsidR="00C53C41" w:rsidRPr="0080334B">
        <w:rPr>
          <w:sz w:val="28"/>
          <w:szCs w:val="28"/>
          <w:lang w:val="ro-RO"/>
        </w:rPr>
        <w:t>informațiile generalizate privind disponibilul și circulația bunurilor materiale din rezervele de stat;</w:t>
      </w:r>
    </w:p>
    <w:p w14:paraId="6388FD7A" w14:textId="7972584C" w:rsidR="00C53C41" w:rsidRDefault="004E5EB1" w:rsidP="00C53C41">
      <w:pPr>
        <w:ind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</w:t>
      </w:r>
      <w:r w:rsidRPr="009F6C0D">
        <w:rPr>
          <w:sz w:val="28"/>
          <w:szCs w:val="28"/>
          <w:vertAlign w:val="superscript"/>
          <w:lang w:val="ro-RO"/>
        </w:rPr>
        <w:t>3</w:t>
      </w:r>
      <w:r>
        <w:rPr>
          <w:sz w:val="28"/>
          <w:szCs w:val="28"/>
          <w:lang w:val="ro-RO"/>
        </w:rPr>
        <w:t xml:space="preserve">) </w:t>
      </w:r>
      <w:r w:rsidR="00C53C41" w:rsidRPr="0080334B">
        <w:rPr>
          <w:sz w:val="28"/>
          <w:szCs w:val="28"/>
          <w:lang w:val="ro-RO"/>
        </w:rPr>
        <w:t>informațiile generalizate privind disponibilul, amplasarea și circulația bunurilor materiale din rezervele de mobilizare;”.</w:t>
      </w:r>
    </w:p>
    <w:p w14:paraId="17FB6EE7" w14:textId="77777777" w:rsidR="008A1102" w:rsidRPr="0080334B" w:rsidRDefault="008A1102" w:rsidP="00C53C41">
      <w:pPr>
        <w:ind w:firstLine="708"/>
        <w:rPr>
          <w:sz w:val="28"/>
          <w:szCs w:val="28"/>
          <w:lang w:val="ro-RO"/>
        </w:rPr>
      </w:pPr>
    </w:p>
    <w:p w14:paraId="1754506C" w14:textId="63A03067" w:rsidR="0065737B" w:rsidRPr="00233D22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>3.</w:t>
      </w:r>
      <w:r w:rsidRPr="0080334B">
        <w:rPr>
          <w:color w:val="FF0000"/>
          <w:sz w:val="28"/>
          <w:szCs w:val="28"/>
          <w:lang w:val="ro-RO"/>
        </w:rPr>
        <w:t xml:space="preserve"> </w:t>
      </w:r>
      <w:r w:rsidRPr="0080334B">
        <w:rPr>
          <w:sz w:val="28"/>
          <w:szCs w:val="28"/>
          <w:lang w:val="ro-RO"/>
        </w:rPr>
        <w:t xml:space="preserve">La </w:t>
      </w:r>
      <w:r w:rsidR="008F5078" w:rsidRPr="0080334B">
        <w:rPr>
          <w:sz w:val="28"/>
          <w:szCs w:val="28"/>
          <w:lang w:val="ro-RO"/>
        </w:rPr>
        <w:t>anexa nr. 1</w:t>
      </w:r>
      <w:r w:rsidR="008F5078">
        <w:rPr>
          <w:sz w:val="28"/>
          <w:szCs w:val="28"/>
          <w:lang w:val="ro-RO"/>
        </w:rPr>
        <w:t xml:space="preserve">, </w:t>
      </w:r>
      <w:r w:rsidR="00717C43">
        <w:rPr>
          <w:sz w:val="28"/>
          <w:szCs w:val="28"/>
          <w:lang w:val="ro-RO"/>
        </w:rPr>
        <w:t xml:space="preserve">în </w:t>
      </w:r>
      <w:r w:rsidR="008F5078" w:rsidRPr="0080334B">
        <w:rPr>
          <w:sz w:val="28"/>
          <w:szCs w:val="28"/>
          <w:lang w:val="ro-RO"/>
        </w:rPr>
        <w:t>compartimentul I</w:t>
      </w:r>
      <w:r w:rsidR="008F5078">
        <w:rPr>
          <w:sz w:val="28"/>
          <w:szCs w:val="28"/>
          <w:lang w:val="ro-RO"/>
        </w:rPr>
        <w:t>,</w:t>
      </w:r>
      <w:r w:rsidR="008F5078" w:rsidRPr="0080334B">
        <w:rPr>
          <w:sz w:val="28"/>
          <w:szCs w:val="28"/>
          <w:lang w:val="ro-RO"/>
        </w:rPr>
        <w:t xml:space="preserve"> </w:t>
      </w:r>
      <w:r w:rsidRPr="0080334B">
        <w:rPr>
          <w:sz w:val="28"/>
          <w:szCs w:val="28"/>
          <w:lang w:val="ro-RO"/>
        </w:rPr>
        <w:t xml:space="preserve">poziția 22 </w:t>
      </w:r>
      <w:r w:rsidR="00B55336" w:rsidRPr="00233D22">
        <w:rPr>
          <w:sz w:val="28"/>
          <w:szCs w:val="28"/>
          <w:lang w:val="ro-RO"/>
        </w:rPr>
        <w:t>va avea următorul cuprins</w:t>
      </w:r>
      <w:r w:rsidR="0065737B" w:rsidRPr="00233D22">
        <w:rPr>
          <w:sz w:val="28"/>
          <w:szCs w:val="28"/>
          <w:lang w:val="ro-RO"/>
        </w:rPr>
        <w:t>:</w:t>
      </w:r>
      <w:r w:rsidR="00B55336" w:rsidRPr="00233D22">
        <w:rPr>
          <w:sz w:val="28"/>
          <w:szCs w:val="28"/>
          <w:lang w:val="ro-RO"/>
        </w:rPr>
        <w:t xml:space="preserve"> </w:t>
      </w:r>
    </w:p>
    <w:p w14:paraId="6A64A8DB" w14:textId="77777777" w:rsidR="0065737B" w:rsidRPr="00233D22" w:rsidRDefault="0065737B" w:rsidP="00C53C41">
      <w:pPr>
        <w:ind w:firstLine="708"/>
        <w:rPr>
          <w:sz w:val="28"/>
          <w:szCs w:val="28"/>
          <w:lang w:val="ro-RO"/>
        </w:rPr>
      </w:pPr>
    </w:p>
    <w:p w14:paraId="1971108F" w14:textId="5649DB08" w:rsidR="00C53C41" w:rsidRPr="009F6C0D" w:rsidRDefault="00C53C41" w:rsidP="00C53C41">
      <w:pPr>
        <w:ind w:firstLine="708"/>
        <w:rPr>
          <w:sz w:val="28"/>
          <w:szCs w:val="28"/>
        </w:rPr>
      </w:pPr>
      <w:r w:rsidRPr="00291339">
        <w:rPr>
          <w:sz w:val="28"/>
          <w:szCs w:val="28"/>
          <w:lang w:val="ro-RO"/>
        </w:rPr>
        <w:t>„</w:t>
      </w:r>
      <w:r w:rsidR="0065737B" w:rsidRPr="00291339">
        <w:rPr>
          <w:sz w:val="28"/>
          <w:szCs w:val="28"/>
          <w:lang w:val="ro-RO"/>
        </w:rPr>
        <w:t xml:space="preserve">22. </w:t>
      </w:r>
      <w:r w:rsidRPr="00291339">
        <w:rPr>
          <w:sz w:val="28"/>
          <w:szCs w:val="28"/>
          <w:lang w:val="ro-RO"/>
        </w:rPr>
        <w:t>Director</w:t>
      </w:r>
      <w:r w:rsidR="00D06959" w:rsidRPr="00291339">
        <w:rPr>
          <w:sz w:val="28"/>
          <w:szCs w:val="28"/>
        </w:rPr>
        <w:t xml:space="preserve"> al </w:t>
      </w:r>
      <w:proofErr w:type="spellStart"/>
      <w:r w:rsidR="00D06959" w:rsidRPr="00291339">
        <w:rPr>
          <w:sz w:val="28"/>
          <w:szCs w:val="28"/>
        </w:rPr>
        <w:t>Agenţiei</w:t>
      </w:r>
      <w:proofErr w:type="spellEnd"/>
      <w:r w:rsidR="00D06959" w:rsidRPr="00291339">
        <w:rPr>
          <w:sz w:val="28"/>
          <w:szCs w:val="28"/>
        </w:rPr>
        <w:t xml:space="preserve"> </w:t>
      </w:r>
      <w:proofErr w:type="spellStart"/>
      <w:r w:rsidR="00D06959" w:rsidRPr="00291339">
        <w:rPr>
          <w:sz w:val="28"/>
          <w:szCs w:val="28"/>
        </w:rPr>
        <w:t>Rezerve</w:t>
      </w:r>
      <w:proofErr w:type="spellEnd"/>
      <w:r w:rsidR="00D06959" w:rsidRPr="00291339">
        <w:rPr>
          <w:sz w:val="28"/>
          <w:szCs w:val="28"/>
        </w:rPr>
        <w:t xml:space="preserve"> </w:t>
      </w:r>
      <w:proofErr w:type="spellStart"/>
      <w:r w:rsidR="00D06959" w:rsidRPr="00291339">
        <w:rPr>
          <w:sz w:val="28"/>
          <w:szCs w:val="28"/>
        </w:rPr>
        <w:t>Materiale</w:t>
      </w:r>
      <w:proofErr w:type="spellEnd"/>
      <w:r w:rsidRPr="00291339">
        <w:rPr>
          <w:sz w:val="28"/>
          <w:szCs w:val="28"/>
          <w:lang w:val="ro-RO"/>
        </w:rPr>
        <w:t>”.</w:t>
      </w:r>
    </w:p>
    <w:p w14:paraId="2194EC42" w14:textId="77777777" w:rsidR="00C53C41" w:rsidRPr="0080334B" w:rsidRDefault="00C53C41" w:rsidP="00C53C41">
      <w:pPr>
        <w:pStyle w:val="NormalWeb"/>
        <w:shd w:val="clear" w:color="auto" w:fill="FFFFFF"/>
        <w:ind w:firstLine="708"/>
        <w:rPr>
          <w:lang w:val="ro-RO"/>
        </w:rPr>
      </w:pPr>
    </w:p>
    <w:p w14:paraId="69385D31" w14:textId="661BB68B" w:rsidR="00C53C41" w:rsidRPr="0080334B" w:rsidRDefault="00C53C41" w:rsidP="00C53C41">
      <w:pPr>
        <w:pStyle w:val="NormalWeb"/>
        <w:shd w:val="clear" w:color="auto" w:fill="FFFFFF"/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VIII.</w:t>
      </w:r>
      <w:r w:rsidRPr="0080334B">
        <w:rPr>
          <w:sz w:val="28"/>
          <w:szCs w:val="28"/>
          <w:lang w:val="ro-RO"/>
        </w:rPr>
        <w:t xml:space="preserve"> – La articolul 43 alineatul (2) punctul 4) din Legea insolvabilității nr. 149/2012 (Monitorul Oficial al Republicii Moldova, 2012, nr. 193</w:t>
      </w:r>
      <w:r w:rsidR="008F5078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 xml:space="preserve">197, </w:t>
      </w:r>
      <w:r w:rsidRPr="0080334B">
        <w:rPr>
          <w:sz w:val="28"/>
          <w:szCs w:val="28"/>
          <w:lang w:val="ro-RO"/>
        </w:rPr>
        <w:br/>
        <w:t>art. 663), cu modificările ulterioare, cuvintele „rezervele materiale ale statului” se substituie cu cuvintele „rezervele de stat și de mobilizare”.</w:t>
      </w:r>
    </w:p>
    <w:p w14:paraId="325C0A00" w14:textId="77777777" w:rsidR="00C53C41" w:rsidRPr="008A1102" w:rsidRDefault="00C53C41" w:rsidP="00C53C41">
      <w:pPr>
        <w:ind w:firstLine="708"/>
        <w:rPr>
          <w:sz w:val="28"/>
          <w:szCs w:val="28"/>
          <w:lang w:val="ro-RO"/>
        </w:rPr>
      </w:pPr>
    </w:p>
    <w:p w14:paraId="0FF87CBE" w14:textId="54B5F253" w:rsidR="00C53C41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b/>
          <w:sz w:val="28"/>
          <w:szCs w:val="28"/>
          <w:lang w:val="ro-RO"/>
        </w:rPr>
        <w:t>Art. IX</w:t>
      </w:r>
      <w:r w:rsidR="003079BE">
        <w:rPr>
          <w:b/>
          <w:sz w:val="28"/>
          <w:szCs w:val="28"/>
          <w:lang w:val="ro-RO"/>
        </w:rPr>
        <w:t>.</w:t>
      </w:r>
      <w:r w:rsidRPr="0080334B">
        <w:rPr>
          <w:b/>
          <w:sz w:val="28"/>
          <w:szCs w:val="28"/>
          <w:lang w:val="ro-RO"/>
        </w:rPr>
        <w:t xml:space="preserve"> </w:t>
      </w:r>
      <w:r w:rsidRPr="00233D22">
        <w:rPr>
          <w:sz w:val="28"/>
          <w:szCs w:val="28"/>
          <w:lang w:val="ro-RO"/>
        </w:rPr>
        <w:t>–</w:t>
      </w:r>
      <w:r w:rsidRPr="0080334B">
        <w:rPr>
          <w:sz w:val="28"/>
          <w:szCs w:val="28"/>
          <w:lang w:val="ro-RO"/>
        </w:rPr>
        <w:t xml:space="preserve"> (1) Prezenta lege intră în vigoare la data publicării în Monitorul Oficial al Republicii Moldova.</w:t>
      </w:r>
    </w:p>
    <w:p w14:paraId="08A9B717" w14:textId="77777777" w:rsidR="008A1102" w:rsidRPr="0080334B" w:rsidRDefault="008A1102" w:rsidP="00C53C41">
      <w:pPr>
        <w:ind w:firstLine="708"/>
        <w:rPr>
          <w:sz w:val="28"/>
          <w:szCs w:val="28"/>
          <w:lang w:val="ro-RO"/>
        </w:rPr>
      </w:pPr>
    </w:p>
    <w:p w14:paraId="4AD6373A" w14:textId="5FB0098E" w:rsidR="00C53C41" w:rsidRPr="0080334B" w:rsidRDefault="00C53C41" w:rsidP="00C53C41">
      <w:pPr>
        <w:ind w:firstLine="708"/>
        <w:rPr>
          <w:sz w:val="28"/>
          <w:szCs w:val="28"/>
          <w:lang w:val="ro-RO"/>
        </w:rPr>
      </w:pPr>
      <w:r w:rsidRPr="0080334B">
        <w:rPr>
          <w:sz w:val="28"/>
          <w:szCs w:val="28"/>
          <w:lang w:val="ro-RO"/>
        </w:rPr>
        <w:t xml:space="preserve">(2) </w:t>
      </w:r>
      <w:r w:rsidRPr="0080334B">
        <w:rPr>
          <w:sz w:val="28"/>
          <w:szCs w:val="28"/>
          <w:shd w:val="clear" w:color="auto" w:fill="FFFFFF"/>
          <w:lang w:val="ro-RO"/>
        </w:rPr>
        <w:t xml:space="preserve">Guvernul, în termen de </w:t>
      </w:r>
      <w:r w:rsidR="00FF3F9F" w:rsidRPr="0080334B">
        <w:rPr>
          <w:sz w:val="28"/>
          <w:szCs w:val="28"/>
          <w:shd w:val="clear" w:color="auto" w:fill="FFFFFF"/>
          <w:lang w:val="ro-RO"/>
        </w:rPr>
        <w:t>3</w:t>
      </w:r>
      <w:r w:rsidRPr="0080334B">
        <w:rPr>
          <w:sz w:val="28"/>
          <w:szCs w:val="28"/>
          <w:shd w:val="clear" w:color="auto" w:fill="FFFFFF"/>
          <w:lang w:val="ro-RO"/>
        </w:rPr>
        <w:t xml:space="preserve"> luni de la data publicării prezentei legi, va </w:t>
      </w:r>
      <w:r w:rsidR="003079BE" w:rsidRPr="00BD7DB4">
        <w:rPr>
          <w:sz w:val="28"/>
          <w:szCs w:val="28"/>
          <w:shd w:val="clear" w:color="auto" w:fill="FFFFFF"/>
          <w:lang w:val="ro-RO"/>
        </w:rPr>
        <w:t>o</w:t>
      </w:r>
      <w:r w:rsidR="003079BE" w:rsidRPr="009A5F0A">
        <w:rPr>
          <w:sz w:val="28"/>
          <w:szCs w:val="28"/>
          <w:shd w:val="clear" w:color="auto" w:fill="FFFFFF"/>
          <w:lang w:val="ro-RO"/>
        </w:rPr>
        <w:t>pe</w:t>
      </w:r>
      <w:r w:rsidR="003079BE" w:rsidRPr="00233D22">
        <w:rPr>
          <w:sz w:val="28"/>
          <w:szCs w:val="28"/>
          <w:shd w:val="clear" w:color="auto" w:fill="FFFFFF"/>
          <w:lang w:val="ro-RO"/>
        </w:rPr>
        <w:t xml:space="preserve">ra </w:t>
      </w:r>
      <w:r w:rsidRPr="00233D22">
        <w:rPr>
          <w:sz w:val="28"/>
          <w:szCs w:val="28"/>
          <w:shd w:val="clear" w:color="auto" w:fill="FFFFFF"/>
          <w:lang w:val="ro-RO"/>
        </w:rPr>
        <w:t>modificări în Nomenclatorul informațiilor atribuite la secret de stat, aprobat prin Hotărârea</w:t>
      </w:r>
      <w:r w:rsidR="003079BE" w:rsidRPr="00233D22">
        <w:rPr>
          <w:sz w:val="28"/>
          <w:szCs w:val="28"/>
          <w:shd w:val="clear" w:color="auto" w:fill="FFFFFF"/>
          <w:lang w:val="ro-RO"/>
        </w:rPr>
        <w:t xml:space="preserve"> </w:t>
      </w:r>
      <w:r w:rsidRPr="00233D22">
        <w:rPr>
          <w:sz w:val="28"/>
          <w:szCs w:val="28"/>
          <w:shd w:val="clear" w:color="auto" w:fill="FFFFFF"/>
          <w:lang w:val="ro-RO"/>
        </w:rPr>
        <w:t>Guvern</w:t>
      </w:r>
      <w:r w:rsidR="00717C43">
        <w:rPr>
          <w:sz w:val="28"/>
          <w:szCs w:val="28"/>
          <w:shd w:val="clear" w:color="auto" w:fill="FFFFFF"/>
          <w:lang w:val="ro-RO"/>
        </w:rPr>
        <w:t>ului</w:t>
      </w:r>
      <w:r w:rsidRPr="00233D22">
        <w:rPr>
          <w:sz w:val="28"/>
          <w:szCs w:val="28"/>
          <w:shd w:val="clear" w:color="auto" w:fill="FFFFFF"/>
          <w:lang w:val="ro-RO"/>
        </w:rPr>
        <w:t xml:space="preserve"> nr. 411/2010, în </w:t>
      </w:r>
      <w:r w:rsidR="003079BE" w:rsidRPr="00233D22">
        <w:rPr>
          <w:sz w:val="28"/>
          <w:szCs w:val="28"/>
          <w:shd w:val="clear" w:color="auto" w:fill="FFFFFF"/>
          <w:lang w:val="ro-RO"/>
        </w:rPr>
        <w:t>conformitate</w:t>
      </w:r>
      <w:r w:rsidR="003079BE" w:rsidRPr="0080334B">
        <w:rPr>
          <w:sz w:val="28"/>
          <w:szCs w:val="28"/>
          <w:shd w:val="clear" w:color="auto" w:fill="FFFFFF"/>
          <w:lang w:val="ro-RO"/>
        </w:rPr>
        <w:t xml:space="preserve"> </w:t>
      </w:r>
      <w:r w:rsidRPr="0080334B">
        <w:rPr>
          <w:sz w:val="28"/>
          <w:szCs w:val="28"/>
          <w:shd w:val="clear" w:color="auto" w:fill="FFFFFF"/>
          <w:lang w:val="ro-RO"/>
        </w:rPr>
        <w:t>cu prevederile art</w:t>
      </w:r>
      <w:r w:rsidR="00AD4ECA">
        <w:rPr>
          <w:sz w:val="28"/>
          <w:szCs w:val="28"/>
          <w:shd w:val="clear" w:color="auto" w:fill="FFFFFF"/>
          <w:lang w:val="ro-RO"/>
        </w:rPr>
        <w:t>.</w:t>
      </w:r>
      <w:r w:rsidRPr="0080334B">
        <w:rPr>
          <w:sz w:val="28"/>
          <w:szCs w:val="28"/>
          <w:shd w:val="clear" w:color="auto" w:fill="FFFFFF"/>
          <w:lang w:val="ro-RO"/>
        </w:rPr>
        <w:t xml:space="preserve"> VII</w:t>
      </w:r>
      <w:r w:rsidR="00AD4ECA">
        <w:rPr>
          <w:sz w:val="28"/>
          <w:szCs w:val="28"/>
          <w:shd w:val="clear" w:color="auto" w:fill="FFFFFF"/>
          <w:lang w:val="ro-RO"/>
        </w:rPr>
        <w:t xml:space="preserve"> din prezenta lege</w:t>
      </w:r>
      <w:r w:rsidRPr="0080334B">
        <w:rPr>
          <w:sz w:val="28"/>
          <w:szCs w:val="28"/>
          <w:shd w:val="clear" w:color="auto" w:fill="FFFFFF"/>
          <w:lang w:val="ro-RO"/>
        </w:rPr>
        <w:t>.</w:t>
      </w:r>
    </w:p>
    <w:p w14:paraId="17117A60" w14:textId="3312BE84" w:rsidR="00C53C41" w:rsidRDefault="00C53C41" w:rsidP="00C53C41">
      <w:pPr>
        <w:tabs>
          <w:tab w:val="left" w:pos="6386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2397AE" w14:textId="77777777" w:rsidR="002913ED" w:rsidRPr="0080334B" w:rsidRDefault="002913ED" w:rsidP="00C53C41">
      <w:pPr>
        <w:tabs>
          <w:tab w:val="left" w:pos="6386"/>
        </w:tabs>
        <w:ind w:firstLine="708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18B2AB26" w:rsidR="00633BD9" w:rsidRDefault="00C53C41" w:rsidP="008A110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</w:pPr>
      <w:r w:rsidRPr="0080334B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</w:t>
      </w:r>
      <w:r w:rsidR="008A1102">
        <w:rPr>
          <w:rFonts w:asciiTheme="majorBidi" w:hAnsiTheme="majorBidi" w:cstheme="majorBidi"/>
          <w:b/>
          <w:bCs/>
          <w:sz w:val="28"/>
          <w:szCs w:val="28"/>
          <w:lang w:val="ro-MD" w:eastAsia="ru-RU"/>
        </w:rPr>
        <w:t>REȘEDINTELE  PARLAMENTULUI</w:t>
      </w:r>
    </w:p>
    <w:p w14:paraId="6E6C4CC6" w14:textId="77777777" w:rsidR="00815A88" w:rsidRDefault="00815A88" w:rsidP="00815A8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29C55788" w14:textId="77777777" w:rsidR="00815A88" w:rsidRDefault="00815A88" w:rsidP="00815A8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494275A3" w14:textId="77777777" w:rsidR="00815A88" w:rsidRDefault="00815A88" w:rsidP="00815A8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638F91C7" w14:textId="77777777" w:rsidR="00815A88" w:rsidRDefault="00815A88" w:rsidP="00815A8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</w:p>
    <w:p w14:paraId="0D0C52AD" w14:textId="5247A778" w:rsidR="00815A88" w:rsidRPr="009B2756" w:rsidRDefault="00815A88" w:rsidP="00815A88">
      <w:pPr>
        <w:tabs>
          <w:tab w:val="left" w:pos="3969"/>
          <w:tab w:val="left" w:pos="4253"/>
        </w:tabs>
        <w:ind w:firstLine="567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 xml:space="preserve">                                             </w:t>
      </w:r>
      <w:r w:rsidRPr="009B2756">
        <w:rPr>
          <w:b/>
          <w:sz w:val="28"/>
          <w:szCs w:val="28"/>
          <w:lang w:val="ro-RO"/>
        </w:rPr>
        <w:t>IGOR  GROSU</w:t>
      </w:r>
    </w:p>
    <w:p w14:paraId="2CCC77D0" w14:textId="77777777" w:rsidR="00815A88" w:rsidRPr="009B2756" w:rsidRDefault="00815A88" w:rsidP="00815A88">
      <w:pPr>
        <w:ind w:firstLine="567"/>
        <w:jc w:val="center"/>
        <w:rPr>
          <w:b/>
          <w:sz w:val="28"/>
          <w:szCs w:val="28"/>
          <w:lang w:val="ro-RO"/>
        </w:rPr>
      </w:pPr>
    </w:p>
    <w:p w14:paraId="3B1D2C8C" w14:textId="77777777" w:rsidR="00815A88" w:rsidRDefault="00815A88" w:rsidP="00815A88">
      <w:pPr>
        <w:ind w:firstLine="567"/>
        <w:jc w:val="center"/>
        <w:rPr>
          <w:b/>
          <w:sz w:val="28"/>
          <w:szCs w:val="28"/>
          <w:lang w:val="ro-RO"/>
        </w:rPr>
      </w:pPr>
    </w:p>
    <w:p w14:paraId="6942C35C" w14:textId="77777777" w:rsidR="00815A88" w:rsidRPr="009B2756" w:rsidRDefault="00815A88" w:rsidP="00815A88">
      <w:pPr>
        <w:ind w:firstLine="567"/>
        <w:jc w:val="center"/>
        <w:rPr>
          <w:b/>
          <w:sz w:val="28"/>
          <w:szCs w:val="28"/>
          <w:lang w:val="ro-RO"/>
        </w:rPr>
      </w:pPr>
    </w:p>
    <w:p w14:paraId="414D8BB8" w14:textId="77777777" w:rsidR="00815A88" w:rsidRPr="009B2756" w:rsidRDefault="00815A88" w:rsidP="00815A88">
      <w:pPr>
        <w:rPr>
          <w:b/>
          <w:sz w:val="28"/>
          <w:szCs w:val="28"/>
          <w:lang w:val="ro-RO"/>
        </w:rPr>
      </w:pPr>
    </w:p>
    <w:p w14:paraId="56F5EFE1" w14:textId="7C3F5A4D" w:rsidR="00815A88" w:rsidRPr="009B2756" w:rsidRDefault="00815A88" w:rsidP="00815A88">
      <w:pPr>
        <w:tabs>
          <w:tab w:val="left" w:pos="3969"/>
        </w:tabs>
        <w:ind w:firstLine="0"/>
        <w:rPr>
          <w:b/>
          <w:sz w:val="28"/>
          <w:szCs w:val="28"/>
          <w:lang w:val="ro-RO"/>
        </w:rPr>
      </w:pPr>
      <w:r w:rsidRPr="009B2756">
        <w:rPr>
          <w:b/>
          <w:sz w:val="28"/>
          <w:szCs w:val="28"/>
          <w:lang w:val="ro-RO"/>
        </w:rPr>
        <w:t xml:space="preserve">Chișinău, </w:t>
      </w:r>
      <w:r>
        <w:rPr>
          <w:b/>
          <w:sz w:val="28"/>
          <w:szCs w:val="28"/>
          <w:lang w:val="ro-RO"/>
        </w:rPr>
        <w:t xml:space="preserve">21 </w:t>
      </w:r>
      <w:r>
        <w:rPr>
          <w:b/>
          <w:sz w:val="28"/>
          <w:szCs w:val="28"/>
          <w:lang w:val="ro-RO"/>
        </w:rPr>
        <w:t>aprilie</w:t>
      </w:r>
      <w:r w:rsidRPr="009B2756">
        <w:rPr>
          <w:b/>
          <w:sz w:val="28"/>
          <w:szCs w:val="28"/>
          <w:lang w:val="ro-RO"/>
        </w:rPr>
        <w:t xml:space="preserve"> 202</w:t>
      </w:r>
      <w:r>
        <w:rPr>
          <w:b/>
          <w:sz w:val="28"/>
          <w:szCs w:val="28"/>
          <w:lang w:val="ro-RO"/>
        </w:rPr>
        <w:t>2</w:t>
      </w:r>
      <w:r w:rsidRPr="009B2756">
        <w:rPr>
          <w:b/>
          <w:sz w:val="28"/>
          <w:szCs w:val="28"/>
          <w:lang w:val="ro-RO"/>
        </w:rPr>
        <w:t>.</w:t>
      </w:r>
    </w:p>
    <w:p w14:paraId="34006301" w14:textId="450D5510" w:rsidR="00815A88" w:rsidRPr="00A13B39" w:rsidRDefault="00815A88" w:rsidP="00815A88">
      <w:pPr>
        <w:tabs>
          <w:tab w:val="left" w:pos="3969"/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2756">
        <w:rPr>
          <w:b/>
          <w:sz w:val="28"/>
          <w:szCs w:val="28"/>
          <w:lang w:val="ro-RO"/>
        </w:rPr>
        <w:t xml:space="preserve">Nr. </w:t>
      </w:r>
      <w:r>
        <w:rPr>
          <w:b/>
          <w:sz w:val="28"/>
          <w:szCs w:val="28"/>
          <w:lang w:val="ro-RO"/>
        </w:rPr>
        <w:t>109</w:t>
      </w:r>
      <w:r w:rsidRPr="009B2756">
        <w:rPr>
          <w:b/>
          <w:sz w:val="28"/>
          <w:szCs w:val="28"/>
          <w:lang w:val="ro-RO"/>
        </w:rPr>
        <w:t>.</w:t>
      </w:r>
    </w:p>
    <w:p w14:paraId="195C82A2" w14:textId="77777777" w:rsidR="00815A88" w:rsidRPr="0080334B" w:rsidRDefault="00815A88" w:rsidP="008A1102">
      <w:pPr>
        <w:tabs>
          <w:tab w:val="left" w:pos="6386"/>
        </w:tabs>
        <w:ind w:firstLine="0"/>
        <w:jc w:val="center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80334B" w:rsidRDefault="00633BD9" w:rsidP="0078513B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76402C0" w14:textId="45BB1D45" w:rsidR="00AA39DD" w:rsidRPr="0080334B" w:rsidRDefault="00AA39DD" w:rsidP="00C53C41">
      <w:pPr>
        <w:ind w:firstLine="0"/>
        <w:rPr>
          <w:sz w:val="28"/>
          <w:szCs w:val="28"/>
          <w:lang w:val="ro-RO"/>
        </w:rPr>
      </w:pPr>
    </w:p>
    <w:sectPr w:rsidR="00AA39DD" w:rsidRPr="0080334B" w:rsidSect="0080334B">
      <w:headerReference w:type="default" r:id="rId11"/>
      <w:headerReference w:type="first" r:id="rId12"/>
      <w:pgSz w:w="11907" w:h="16840" w:code="9"/>
      <w:pgMar w:top="1418" w:right="567" w:bottom="1418" w:left="1985" w:header="680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EC184A" w14:textId="77777777" w:rsidR="00E5055F" w:rsidRDefault="00E5055F" w:rsidP="00026B87">
      <w:r>
        <w:separator/>
      </w:r>
    </w:p>
  </w:endnote>
  <w:endnote w:type="continuationSeparator" w:id="0">
    <w:p w14:paraId="0E91E9E7" w14:textId="77777777" w:rsidR="00E5055F" w:rsidRDefault="00E5055F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1EE883" w14:textId="77777777" w:rsidR="00E5055F" w:rsidRDefault="00E5055F" w:rsidP="00026B87">
      <w:r>
        <w:separator/>
      </w:r>
    </w:p>
  </w:footnote>
  <w:footnote w:type="continuationSeparator" w:id="0">
    <w:p w14:paraId="4178E77A" w14:textId="77777777" w:rsidR="00E5055F" w:rsidRDefault="00E5055F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110302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282F8E7D" w14:textId="7BE00303" w:rsidR="0080334B" w:rsidRPr="0080334B" w:rsidRDefault="0080334B" w:rsidP="0080334B">
        <w:pPr>
          <w:pStyle w:val="Header"/>
          <w:ind w:firstLine="0"/>
          <w:jc w:val="center"/>
          <w:rPr>
            <w:sz w:val="28"/>
            <w:szCs w:val="28"/>
          </w:rPr>
        </w:pPr>
        <w:r w:rsidRPr="0080334B">
          <w:rPr>
            <w:sz w:val="28"/>
            <w:szCs w:val="28"/>
          </w:rPr>
          <w:fldChar w:fldCharType="begin"/>
        </w:r>
        <w:r w:rsidRPr="0080334B">
          <w:rPr>
            <w:sz w:val="28"/>
            <w:szCs w:val="28"/>
          </w:rPr>
          <w:instrText xml:space="preserve"> PAGE   \* MERGEFORMAT </w:instrText>
        </w:r>
        <w:r w:rsidRPr="0080334B">
          <w:rPr>
            <w:sz w:val="28"/>
            <w:szCs w:val="28"/>
          </w:rPr>
          <w:fldChar w:fldCharType="separate"/>
        </w:r>
        <w:r w:rsidR="009F6C0D">
          <w:rPr>
            <w:noProof/>
            <w:sz w:val="28"/>
            <w:szCs w:val="28"/>
          </w:rPr>
          <w:t>2</w:t>
        </w:r>
        <w:r w:rsidRPr="0080334B">
          <w:rPr>
            <w:noProof/>
            <w:sz w:val="28"/>
            <w:szCs w:val="28"/>
          </w:rPr>
          <w:fldChar w:fldCharType="end"/>
        </w:r>
      </w:p>
    </w:sdtContent>
  </w:sdt>
  <w:p w14:paraId="1181B288" w14:textId="77777777" w:rsidR="0080334B" w:rsidRDefault="0080334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571"/>
    </w:tblGrid>
    <w:tr w:rsidR="009168BD" w14:paraId="64B82F37" w14:textId="77777777" w:rsidTr="00FC2D2D">
      <w:tc>
        <w:tcPr>
          <w:tcW w:w="5000" w:type="pct"/>
        </w:tcPr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2115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3118E"/>
    <w:rsid w:val="0014002D"/>
    <w:rsid w:val="0014378C"/>
    <w:rsid w:val="00144067"/>
    <w:rsid w:val="001469DB"/>
    <w:rsid w:val="001574DD"/>
    <w:rsid w:val="001614F3"/>
    <w:rsid w:val="00191F49"/>
    <w:rsid w:val="001B1DD5"/>
    <w:rsid w:val="001B2461"/>
    <w:rsid w:val="001B5608"/>
    <w:rsid w:val="001D364E"/>
    <w:rsid w:val="001E6EB8"/>
    <w:rsid w:val="002025D4"/>
    <w:rsid w:val="00222B19"/>
    <w:rsid w:val="00233D22"/>
    <w:rsid w:val="00243B9C"/>
    <w:rsid w:val="00251AE0"/>
    <w:rsid w:val="00256F32"/>
    <w:rsid w:val="00283736"/>
    <w:rsid w:val="00291339"/>
    <w:rsid w:val="002913ED"/>
    <w:rsid w:val="0029400E"/>
    <w:rsid w:val="003079BE"/>
    <w:rsid w:val="003321A4"/>
    <w:rsid w:val="00340453"/>
    <w:rsid w:val="00340BEC"/>
    <w:rsid w:val="0034194B"/>
    <w:rsid w:val="003543E9"/>
    <w:rsid w:val="00354F31"/>
    <w:rsid w:val="003852B4"/>
    <w:rsid w:val="003A4AE6"/>
    <w:rsid w:val="003B04ED"/>
    <w:rsid w:val="003B596B"/>
    <w:rsid w:val="003D6BC3"/>
    <w:rsid w:val="00427274"/>
    <w:rsid w:val="0043046E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A72"/>
    <w:rsid w:val="004E1000"/>
    <w:rsid w:val="004E5EB1"/>
    <w:rsid w:val="004E6B53"/>
    <w:rsid w:val="00500597"/>
    <w:rsid w:val="005053BE"/>
    <w:rsid w:val="0050680A"/>
    <w:rsid w:val="00512A5C"/>
    <w:rsid w:val="00530592"/>
    <w:rsid w:val="00542F1B"/>
    <w:rsid w:val="00542F92"/>
    <w:rsid w:val="005541A1"/>
    <w:rsid w:val="00570D79"/>
    <w:rsid w:val="005802DD"/>
    <w:rsid w:val="005850E0"/>
    <w:rsid w:val="00586D2A"/>
    <w:rsid w:val="005B5FD1"/>
    <w:rsid w:val="005C0519"/>
    <w:rsid w:val="005E1FF5"/>
    <w:rsid w:val="005F1999"/>
    <w:rsid w:val="005F2181"/>
    <w:rsid w:val="005F2B04"/>
    <w:rsid w:val="00601679"/>
    <w:rsid w:val="00602E93"/>
    <w:rsid w:val="006279BD"/>
    <w:rsid w:val="0063090F"/>
    <w:rsid w:val="00633BD9"/>
    <w:rsid w:val="006445BC"/>
    <w:rsid w:val="0065737B"/>
    <w:rsid w:val="0067374F"/>
    <w:rsid w:val="00690FEC"/>
    <w:rsid w:val="006936B4"/>
    <w:rsid w:val="00695959"/>
    <w:rsid w:val="006B17C6"/>
    <w:rsid w:val="006E3ECB"/>
    <w:rsid w:val="006E47B1"/>
    <w:rsid w:val="006E74D0"/>
    <w:rsid w:val="00717C43"/>
    <w:rsid w:val="00717D6A"/>
    <w:rsid w:val="007276F9"/>
    <w:rsid w:val="007305B8"/>
    <w:rsid w:val="00730FEE"/>
    <w:rsid w:val="0073380E"/>
    <w:rsid w:val="00737FC1"/>
    <w:rsid w:val="00746067"/>
    <w:rsid w:val="0074640D"/>
    <w:rsid w:val="00751641"/>
    <w:rsid w:val="00752E46"/>
    <w:rsid w:val="007551A5"/>
    <w:rsid w:val="007748B2"/>
    <w:rsid w:val="00782601"/>
    <w:rsid w:val="0078513B"/>
    <w:rsid w:val="007926E4"/>
    <w:rsid w:val="007A2971"/>
    <w:rsid w:val="007A37D5"/>
    <w:rsid w:val="007A4567"/>
    <w:rsid w:val="007E0B5B"/>
    <w:rsid w:val="0080334B"/>
    <w:rsid w:val="00814406"/>
    <w:rsid w:val="00815A88"/>
    <w:rsid w:val="00832599"/>
    <w:rsid w:val="0084667B"/>
    <w:rsid w:val="00862AB4"/>
    <w:rsid w:val="00865849"/>
    <w:rsid w:val="0087581E"/>
    <w:rsid w:val="00882196"/>
    <w:rsid w:val="00893B25"/>
    <w:rsid w:val="008A1102"/>
    <w:rsid w:val="008B533A"/>
    <w:rsid w:val="008C14FC"/>
    <w:rsid w:val="008C1EB3"/>
    <w:rsid w:val="008C53C4"/>
    <w:rsid w:val="008C5F65"/>
    <w:rsid w:val="008F5078"/>
    <w:rsid w:val="009159B9"/>
    <w:rsid w:val="009168BD"/>
    <w:rsid w:val="0092631A"/>
    <w:rsid w:val="009335EB"/>
    <w:rsid w:val="009374A9"/>
    <w:rsid w:val="00941781"/>
    <w:rsid w:val="009423B6"/>
    <w:rsid w:val="00950CEF"/>
    <w:rsid w:val="0095316D"/>
    <w:rsid w:val="00965406"/>
    <w:rsid w:val="00967B94"/>
    <w:rsid w:val="009A3326"/>
    <w:rsid w:val="009A5F0A"/>
    <w:rsid w:val="009B2E19"/>
    <w:rsid w:val="009E20E6"/>
    <w:rsid w:val="009F6C0D"/>
    <w:rsid w:val="00A0308D"/>
    <w:rsid w:val="00A04621"/>
    <w:rsid w:val="00A1010C"/>
    <w:rsid w:val="00A20072"/>
    <w:rsid w:val="00A35DD9"/>
    <w:rsid w:val="00A56041"/>
    <w:rsid w:val="00A56762"/>
    <w:rsid w:val="00A631CB"/>
    <w:rsid w:val="00A87A92"/>
    <w:rsid w:val="00A938D0"/>
    <w:rsid w:val="00A94FEB"/>
    <w:rsid w:val="00A977C3"/>
    <w:rsid w:val="00AA173D"/>
    <w:rsid w:val="00AA39DD"/>
    <w:rsid w:val="00AB67F5"/>
    <w:rsid w:val="00AD4ECA"/>
    <w:rsid w:val="00AE7568"/>
    <w:rsid w:val="00AF0010"/>
    <w:rsid w:val="00B05A8B"/>
    <w:rsid w:val="00B16328"/>
    <w:rsid w:val="00B4370D"/>
    <w:rsid w:val="00B51090"/>
    <w:rsid w:val="00B55336"/>
    <w:rsid w:val="00B77AC7"/>
    <w:rsid w:val="00B938C0"/>
    <w:rsid w:val="00BB0EEC"/>
    <w:rsid w:val="00BD7DB4"/>
    <w:rsid w:val="00BF2373"/>
    <w:rsid w:val="00BF32A6"/>
    <w:rsid w:val="00C02DFA"/>
    <w:rsid w:val="00C03113"/>
    <w:rsid w:val="00C35492"/>
    <w:rsid w:val="00C53C41"/>
    <w:rsid w:val="00C74719"/>
    <w:rsid w:val="00C74905"/>
    <w:rsid w:val="00C97309"/>
    <w:rsid w:val="00CA7A07"/>
    <w:rsid w:val="00CB05D3"/>
    <w:rsid w:val="00CB0FCF"/>
    <w:rsid w:val="00CC7AFF"/>
    <w:rsid w:val="00CE0DA1"/>
    <w:rsid w:val="00CF2559"/>
    <w:rsid w:val="00D06959"/>
    <w:rsid w:val="00D41305"/>
    <w:rsid w:val="00D530DC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055F"/>
    <w:rsid w:val="00E65023"/>
    <w:rsid w:val="00E802D6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162"/>
    <w:rsid w:val="00F817FC"/>
    <w:rsid w:val="00F864E2"/>
    <w:rsid w:val="00FA194B"/>
    <w:rsid w:val="00FA7984"/>
    <w:rsid w:val="00FB176A"/>
    <w:rsid w:val="00FC2D2D"/>
    <w:rsid w:val="00FC4320"/>
    <w:rsid w:val="00FD0736"/>
    <w:rsid w:val="00FD2A3E"/>
    <w:rsid w:val="00FD50C6"/>
    <w:rsid w:val="00FF16EA"/>
    <w:rsid w:val="00FF3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459DAFD"/>
  <w15:docId w15:val="{ABBEBFAC-0BB2-48AC-BEFD-4C9C487A9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99" w:unhideWhenUsed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D580732-E977-4119-922B-A8FFA1CBF95E}"/>
</file>

<file path=customXml/itemProps2.xml><?xml version="1.0" encoding="utf-8"?>
<ds:datastoreItem xmlns:ds="http://schemas.openxmlformats.org/officeDocument/2006/customXml" ds:itemID="{278C1552-0467-4483-BF7B-01BD5DCCC1C4}"/>
</file>

<file path=customXml/itemProps3.xml><?xml version="1.0" encoding="utf-8"?>
<ds:datastoreItem xmlns:ds="http://schemas.openxmlformats.org/officeDocument/2006/customXml" ds:itemID="{8983461B-7AB2-4D0E-97FD-1276131F103E}"/>
</file>

<file path=customXml/itemProps4.xml><?xml version="1.0" encoding="utf-8"?>
<ds:datastoreItem xmlns:ds="http://schemas.openxmlformats.org/officeDocument/2006/customXml" ds:itemID="{21D72AE9-85E1-4992-8598-2E0488B93E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736</Words>
  <Characters>4269</Characters>
  <Application>Microsoft Office Word</Application>
  <DocSecurity>0</DocSecurity>
  <Lines>35</Lines>
  <Paragraphs>9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69.2022.ro</vt:lpstr>
      <vt:lpstr/>
      <vt:lpstr/>
    </vt:vector>
  </TitlesOfParts>
  <Company>Cancelaria Guvernului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L_109.2022.ro</dc:title>
  <dc:creator>lll</dc:creator>
  <cp:lastModifiedBy>Olimpiada Moraru</cp:lastModifiedBy>
  <cp:revision>10</cp:revision>
  <cp:lastPrinted>2022-04-22T06:36:00Z</cp:lastPrinted>
  <dcterms:created xsi:type="dcterms:W3CDTF">2022-03-17T11:08:00Z</dcterms:created>
  <dcterms:modified xsi:type="dcterms:W3CDTF">2022-04-22T06:36:00Z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