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02FD8CA6" w:rsidR="00BF1362" w:rsidRPr="00B52D6A" w:rsidRDefault="001F5BC9" w:rsidP="00B52D6A">
      <w:pPr>
        <w:pStyle w:val="4"/>
        <w:shd w:val="clear" w:color="auto" w:fill="FFFFFF"/>
        <w:spacing w:before="165"/>
        <w:ind w:firstLine="0"/>
        <w:jc w:val="center"/>
        <w:rPr>
          <w:rFonts w:ascii="Times New Roman" w:hAnsi="Times New Roman" w:cs="Times New Roman"/>
          <w:b w:val="0"/>
          <w:bCs w:val="0"/>
          <w:i w:val="0"/>
          <w:color w:val="auto"/>
          <w:sz w:val="28"/>
          <w:szCs w:val="28"/>
        </w:rPr>
      </w:pPr>
      <w:r w:rsidRPr="001F5BC9">
        <w:rPr>
          <w:rStyle w:val="af1"/>
          <w:rFonts w:ascii="Times New Roman" w:hAnsi="Times New Roman" w:cs="Times New Roman"/>
          <w:b/>
          <w:bCs w:val="0"/>
          <w:i w:val="0"/>
          <w:color w:val="auto"/>
          <w:sz w:val="28"/>
          <w:szCs w:val="28"/>
        </w:rPr>
        <w:t>О проекте закона о внесении изменений</w:t>
      </w:r>
      <w:r w:rsidR="00B52D6A">
        <w:rPr>
          <w:rFonts w:ascii="Times New Roman" w:hAnsi="Times New Roman" w:cs="Times New Roman"/>
          <w:i w:val="0"/>
          <w:color w:val="auto"/>
          <w:sz w:val="28"/>
          <w:szCs w:val="28"/>
        </w:rPr>
        <w:t xml:space="preserve"> </w:t>
      </w:r>
      <w:r w:rsidRPr="001F5BC9">
        <w:rPr>
          <w:rStyle w:val="af1"/>
          <w:rFonts w:ascii="Times New Roman" w:hAnsi="Times New Roman" w:cs="Times New Roman"/>
          <w:b/>
          <w:bCs w:val="0"/>
          <w:i w:val="0"/>
          <w:color w:val="auto"/>
          <w:sz w:val="28"/>
          <w:szCs w:val="28"/>
        </w:rPr>
        <w:t>в некоторые нормативные акты</w:t>
      </w:r>
      <w:r w:rsidR="00B52D6A">
        <w:rPr>
          <w:rStyle w:val="af1"/>
          <w:rFonts w:ascii="Times New Roman" w:hAnsi="Times New Roman" w:cs="Times New Roman"/>
          <w:b/>
          <w:bCs w:val="0"/>
          <w:i w:val="0"/>
          <w:color w:val="auto"/>
          <w:sz w:val="28"/>
          <w:szCs w:val="28"/>
        </w:rPr>
        <w:t xml:space="preserve"> </w:t>
      </w:r>
      <w:r w:rsidRPr="001F5BC9">
        <w:rPr>
          <w:rFonts w:ascii="Times New Roman" w:hAnsi="Times New Roman" w:cs="Times New Roman"/>
          <w:b w:val="0"/>
          <w:i w:val="0"/>
          <w:color w:val="auto"/>
          <w:sz w:val="28"/>
          <w:szCs w:val="28"/>
        </w:rPr>
        <w:t>(</w:t>
      </w:r>
      <w:r w:rsidR="00387A5B" w:rsidRPr="00B52D6A">
        <w:rPr>
          <w:rFonts w:ascii="Times New Roman" w:hAnsi="Times New Roman" w:cs="Times New Roman"/>
          <w:i w:val="0"/>
          <w:color w:val="auto"/>
          <w:sz w:val="28"/>
          <w:szCs w:val="28"/>
        </w:rPr>
        <w:t>о специальной розыскной деятельности</w:t>
      </w:r>
      <w:r w:rsidRPr="00B52D6A">
        <w:rPr>
          <w:rFonts w:ascii="Times New Roman" w:hAnsi="Times New Roman" w:cs="Times New Roman"/>
          <w:b w:val="0"/>
          <w:i w:val="0"/>
          <w:color w:val="auto"/>
          <w:sz w:val="28"/>
          <w:szCs w:val="28"/>
        </w:rPr>
        <w:t>)</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272F0F28" w:rsidR="00BF1362" w:rsidRPr="0079113F" w:rsidRDefault="0079113F" w:rsidP="00F04FA2">
      <w:pPr>
        <w:pStyle w:val="news"/>
        <w:tabs>
          <w:tab w:val="left" w:pos="5387"/>
          <w:tab w:val="left" w:pos="5670"/>
        </w:tabs>
        <w:ind w:firstLine="709"/>
        <w:jc w:val="both"/>
        <w:rPr>
          <w:rFonts w:ascii="Times New Roman" w:hAnsi="Times New Roman" w:cs="Times New Roman"/>
          <w:sz w:val="28"/>
          <w:szCs w:val="28"/>
        </w:rPr>
      </w:pPr>
      <w:r w:rsidRPr="0079113F">
        <w:rPr>
          <w:rFonts w:ascii="Times New Roman" w:hAnsi="Times New Roman" w:cs="Times New Roman"/>
          <w:sz w:val="28"/>
          <w:szCs w:val="28"/>
          <w:shd w:val="clear" w:color="auto" w:fill="FFFFFF"/>
        </w:rPr>
        <w:t>Одобрить и представить Парламенту на рассмотрение проект закона о внесении изменений в некоторые нормативные акты</w:t>
      </w:r>
      <w:r w:rsidR="0099794F">
        <w:rPr>
          <w:rFonts w:ascii="Times New Roman" w:hAnsi="Times New Roman" w:cs="Times New Roman"/>
          <w:sz w:val="28"/>
          <w:szCs w:val="28"/>
          <w:shd w:val="clear" w:color="auto" w:fill="FFFFFF"/>
        </w:rPr>
        <w:t xml:space="preserve"> </w:t>
      </w:r>
      <w:r w:rsidR="0099794F" w:rsidRPr="001F5BC9">
        <w:rPr>
          <w:rFonts w:ascii="Times New Roman" w:hAnsi="Times New Roman" w:cs="Times New Roman"/>
          <w:sz w:val="28"/>
          <w:szCs w:val="28"/>
        </w:rPr>
        <w:t>(</w:t>
      </w:r>
      <w:r w:rsidR="0099794F" w:rsidRPr="00B52D6A">
        <w:rPr>
          <w:rFonts w:ascii="Times New Roman" w:hAnsi="Times New Roman" w:cs="Times New Roman"/>
          <w:sz w:val="28"/>
          <w:szCs w:val="28"/>
        </w:rPr>
        <w:t>о специальной розыскной деятельности)</w:t>
      </w:r>
      <w:r w:rsidRPr="0079113F">
        <w:rPr>
          <w:rFonts w:ascii="Times New Roman" w:hAnsi="Times New Roman" w:cs="Times New Roman"/>
          <w:sz w:val="28"/>
          <w:szCs w:val="28"/>
          <w:shd w:val="clear" w:color="auto" w:fill="FFFFFF"/>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CBB74DB"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w:t>
      </w:r>
      <w:r w:rsidR="000E52B5">
        <w:rPr>
          <w:rFonts w:ascii="Times New Roman" w:hAnsi="Times New Roman" w:cstheme="majorBidi"/>
          <w:color w:val="000000"/>
          <w:sz w:val="28"/>
          <w:szCs w:val="28"/>
        </w:rPr>
        <w:t>е</w:t>
      </w:r>
      <w:r w:rsidRPr="00420EAE">
        <w:rPr>
          <w:rFonts w:ascii="Times New Roman" w:hAnsi="Times New Roman" w:cstheme="majorBidi"/>
          <w:color w:val="000000"/>
          <w:sz w:val="28"/>
          <w:szCs w:val="28"/>
        </w:rPr>
        <w:t>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09927C7"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305AE4">
        <w:rPr>
          <w:rFonts w:ascii="Times New Roman" w:hAnsi="Times New Roman" w:cstheme="majorBidi"/>
          <w:sz w:val="28"/>
          <w:szCs w:val="28"/>
        </w:rPr>
        <w:t>Игорь ТАЛМАЗАН</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5D9132A" w:rsidR="00247A01" w:rsidRDefault="00247A01">
      <w:pPr>
        <w:rPr>
          <w:rFonts w:cstheme="majorBidi"/>
          <w:sz w:val="28"/>
          <w:szCs w:val="28"/>
        </w:rPr>
      </w:pPr>
      <w:r>
        <w:rPr>
          <w:rFonts w:cstheme="majorBidi"/>
          <w:sz w:val="28"/>
          <w:szCs w:val="28"/>
        </w:rPr>
        <w:br w:type="page"/>
      </w:r>
    </w:p>
    <w:p w14:paraId="286430D0" w14:textId="14EB1108" w:rsidR="00247A01" w:rsidRDefault="00247A01" w:rsidP="00247A01">
      <w:pPr>
        <w:spacing w:line="276" w:lineRule="auto"/>
        <w:jc w:val="right"/>
        <w:rPr>
          <w:i/>
          <w:sz w:val="28"/>
          <w:szCs w:val="28"/>
          <w:lang w:val="ru-MO"/>
        </w:rPr>
      </w:pPr>
      <w:r>
        <w:rPr>
          <w:i/>
          <w:sz w:val="28"/>
          <w:szCs w:val="28"/>
        </w:rPr>
        <w:lastRenderedPageBreak/>
        <w:t>Проект</w:t>
      </w:r>
    </w:p>
    <w:p w14:paraId="18F90ED0" w14:textId="6E0AE37C" w:rsidR="00247A01" w:rsidRPr="00247A01" w:rsidRDefault="00247A01" w:rsidP="00247A01">
      <w:pPr>
        <w:spacing w:line="276" w:lineRule="auto"/>
        <w:jc w:val="right"/>
        <w:rPr>
          <w:i/>
          <w:sz w:val="28"/>
          <w:szCs w:val="28"/>
          <w:lang w:val="ru-MO"/>
        </w:rPr>
      </w:pPr>
      <w:r>
        <w:rPr>
          <w:i/>
          <w:sz w:val="28"/>
          <w:szCs w:val="28"/>
          <w:lang w:val="ru-MO"/>
        </w:rPr>
        <w:t>Перевод</w:t>
      </w:r>
    </w:p>
    <w:p w14:paraId="26B15C27" w14:textId="77777777" w:rsidR="00247A01" w:rsidRDefault="00247A01" w:rsidP="00247A01">
      <w:pPr>
        <w:widowControl w:val="0"/>
        <w:autoSpaceDE w:val="0"/>
        <w:autoSpaceDN w:val="0"/>
        <w:adjustRightInd w:val="0"/>
        <w:rPr>
          <w:bCs/>
          <w:lang w:eastAsia="ru-RU"/>
        </w:rPr>
      </w:pPr>
    </w:p>
    <w:p w14:paraId="7D290DAB" w14:textId="77777777" w:rsidR="00247A01" w:rsidRDefault="00247A01" w:rsidP="00247A01">
      <w:pPr>
        <w:widowControl w:val="0"/>
        <w:autoSpaceDE w:val="0"/>
        <w:autoSpaceDN w:val="0"/>
        <w:adjustRightInd w:val="0"/>
        <w:ind w:firstLine="0"/>
        <w:jc w:val="center"/>
        <w:rPr>
          <w:b/>
          <w:sz w:val="28"/>
          <w:szCs w:val="28"/>
          <w:lang w:eastAsia="ru-RU"/>
        </w:rPr>
      </w:pPr>
      <w:r>
        <w:rPr>
          <w:b/>
          <w:bCs/>
          <w:sz w:val="28"/>
          <w:szCs w:val="28"/>
          <w:lang w:eastAsia="ru-RU"/>
        </w:rPr>
        <w:t>ПАРЛАМЕНТ РЕСПУБЛИКИ МОЛДОВА</w:t>
      </w:r>
    </w:p>
    <w:p w14:paraId="2AFE6098" w14:textId="77777777" w:rsidR="00247A01" w:rsidRDefault="00247A01" w:rsidP="00247A01">
      <w:pPr>
        <w:widowControl w:val="0"/>
        <w:autoSpaceDE w:val="0"/>
        <w:autoSpaceDN w:val="0"/>
        <w:adjustRightInd w:val="0"/>
        <w:ind w:firstLine="0"/>
        <w:jc w:val="center"/>
        <w:rPr>
          <w:bCs/>
          <w:sz w:val="28"/>
          <w:szCs w:val="28"/>
          <w:lang w:eastAsia="ru-RU"/>
        </w:rPr>
      </w:pPr>
    </w:p>
    <w:p w14:paraId="7BCC6A47" w14:textId="77777777" w:rsidR="00247A01" w:rsidRDefault="00247A01" w:rsidP="00247A01">
      <w:pPr>
        <w:ind w:firstLine="0"/>
        <w:jc w:val="center"/>
        <w:rPr>
          <w:rFonts w:eastAsiaTheme="minorHAnsi"/>
          <w:sz w:val="28"/>
          <w:szCs w:val="28"/>
        </w:rPr>
      </w:pPr>
      <w:r>
        <w:rPr>
          <w:b/>
          <w:bCs/>
          <w:sz w:val="28"/>
          <w:szCs w:val="28"/>
          <w:lang w:eastAsia="ru-RU"/>
        </w:rPr>
        <w:t>ЗАКОН</w:t>
      </w:r>
    </w:p>
    <w:p w14:paraId="6C16156F" w14:textId="3A7391AD" w:rsidR="00247A01" w:rsidRDefault="00247A01" w:rsidP="00247A01">
      <w:pPr>
        <w:widowControl w:val="0"/>
        <w:autoSpaceDE w:val="0"/>
        <w:autoSpaceDN w:val="0"/>
        <w:adjustRightInd w:val="0"/>
        <w:ind w:firstLine="0"/>
        <w:jc w:val="center"/>
        <w:rPr>
          <w:b/>
          <w:sz w:val="28"/>
          <w:szCs w:val="28"/>
        </w:rPr>
      </w:pPr>
      <w:r>
        <w:rPr>
          <w:b/>
          <w:sz w:val="28"/>
          <w:szCs w:val="28"/>
        </w:rPr>
        <w:t>о внесении изменений в некоторые нормативные акты</w:t>
      </w:r>
    </w:p>
    <w:p w14:paraId="2641360B" w14:textId="77777777" w:rsidR="00247A01" w:rsidRDefault="00247A01" w:rsidP="00247A01">
      <w:pPr>
        <w:widowControl w:val="0"/>
        <w:autoSpaceDE w:val="0"/>
        <w:autoSpaceDN w:val="0"/>
        <w:adjustRightInd w:val="0"/>
        <w:ind w:firstLine="0"/>
        <w:jc w:val="center"/>
        <w:rPr>
          <w:b/>
          <w:sz w:val="28"/>
          <w:szCs w:val="28"/>
        </w:rPr>
      </w:pPr>
      <w:r>
        <w:rPr>
          <w:b/>
          <w:sz w:val="28"/>
          <w:szCs w:val="28"/>
        </w:rPr>
        <w:t>(о специальной розыскной деятельности)</w:t>
      </w:r>
    </w:p>
    <w:p w14:paraId="2EC2FB12" w14:textId="77777777" w:rsidR="00247A01" w:rsidRDefault="00247A01" w:rsidP="00247A01">
      <w:pPr>
        <w:widowControl w:val="0"/>
        <w:autoSpaceDE w:val="0"/>
        <w:autoSpaceDN w:val="0"/>
        <w:adjustRightInd w:val="0"/>
        <w:rPr>
          <w:sz w:val="28"/>
          <w:szCs w:val="28"/>
          <w:lang w:eastAsia="ru-RU"/>
        </w:rPr>
      </w:pPr>
    </w:p>
    <w:p w14:paraId="0926A86D" w14:textId="77777777" w:rsidR="00247A01" w:rsidRDefault="00247A01" w:rsidP="00247A01">
      <w:pPr>
        <w:widowControl w:val="0"/>
        <w:rPr>
          <w:rFonts w:eastAsiaTheme="minorHAnsi"/>
          <w:sz w:val="28"/>
          <w:szCs w:val="28"/>
        </w:rPr>
      </w:pPr>
      <w:r>
        <w:rPr>
          <w:sz w:val="28"/>
          <w:szCs w:val="28"/>
        </w:rPr>
        <w:t>Парламент принимает настоящий органический закон.</w:t>
      </w:r>
    </w:p>
    <w:p w14:paraId="2B180AA2" w14:textId="77777777" w:rsidR="00247A01" w:rsidRDefault="00247A01" w:rsidP="00247A01">
      <w:pPr>
        <w:widowControl w:val="0"/>
        <w:rPr>
          <w:sz w:val="28"/>
          <w:szCs w:val="28"/>
        </w:rPr>
      </w:pPr>
    </w:p>
    <w:p w14:paraId="545CA2B2" w14:textId="77777777" w:rsidR="00247A01" w:rsidRDefault="00247A01" w:rsidP="00247A01">
      <w:pPr>
        <w:pStyle w:val="aff8"/>
        <w:widowControl w:val="0"/>
        <w:rPr>
          <w:rFonts w:eastAsia="Times New Roman" w:cs="Times New Roman"/>
          <w:sz w:val="28"/>
          <w:szCs w:val="28"/>
          <w:lang w:val="ru-RU" w:eastAsia="ro-RO"/>
        </w:rPr>
      </w:pPr>
      <w:r w:rsidRPr="006F4023">
        <w:rPr>
          <w:rFonts w:cs="Times New Roman"/>
          <w:sz w:val="28"/>
          <w:szCs w:val="28"/>
          <w:lang w:val="ru-RU"/>
        </w:rPr>
        <w:t>Статья I.</w:t>
      </w:r>
      <w:r>
        <w:rPr>
          <w:rFonts w:cs="Times New Roman"/>
          <w:sz w:val="28"/>
          <w:szCs w:val="28"/>
          <w:lang w:val="ru-RU"/>
        </w:rPr>
        <w:t xml:space="preserve"> </w:t>
      </w:r>
      <w:r>
        <w:rPr>
          <w:rFonts w:eastAsia="Times New Roman" w:cs="Times New Roman"/>
          <w:sz w:val="28"/>
          <w:szCs w:val="28"/>
          <w:lang w:val="ru-RU" w:eastAsia="ro-RO"/>
        </w:rPr>
        <w:t xml:space="preserve">– </w:t>
      </w:r>
      <w:proofErr w:type="gramStart"/>
      <w:r w:rsidRPr="006F4023">
        <w:rPr>
          <w:rFonts w:eastAsia="Times New Roman" w:cs="Times New Roman"/>
          <w:b w:val="0"/>
          <w:sz w:val="28"/>
          <w:szCs w:val="28"/>
          <w:lang w:val="ru-RU" w:eastAsia="ro-RO"/>
        </w:rPr>
        <w:t>В Уголовно-процессуальный кодекс Республики Молдова № 122/2003 (повторное опубликование:</w:t>
      </w:r>
      <w:proofErr w:type="gramEnd"/>
      <w:r w:rsidRPr="006F4023">
        <w:rPr>
          <w:rFonts w:eastAsia="Times New Roman" w:cs="Times New Roman"/>
          <w:b w:val="0"/>
          <w:sz w:val="28"/>
          <w:szCs w:val="28"/>
          <w:lang w:val="ru-RU" w:eastAsia="ro-RO"/>
        </w:rPr>
        <w:t xml:space="preserve"> </w:t>
      </w:r>
      <w:proofErr w:type="gramStart"/>
      <w:r w:rsidRPr="006F4023">
        <w:rPr>
          <w:rFonts w:eastAsia="Times New Roman" w:cs="Times New Roman"/>
          <w:b w:val="0"/>
          <w:sz w:val="28"/>
          <w:szCs w:val="28"/>
          <w:lang w:val="ru-RU" w:eastAsia="ro-RO"/>
        </w:rPr>
        <w:t>Официальный монитор Республики Молдова, 2013 г., № 248–251, ст. 699), с последующими изменениями, внести следующие изменения:</w:t>
      </w:r>
      <w:proofErr w:type="gramEnd"/>
    </w:p>
    <w:p w14:paraId="00DA6933" w14:textId="77777777" w:rsidR="00247A01" w:rsidRDefault="00247A01" w:rsidP="00247A01">
      <w:pPr>
        <w:pStyle w:val="aff8"/>
        <w:widowControl w:val="0"/>
        <w:rPr>
          <w:rFonts w:eastAsia="Times New Roman" w:cs="Times New Roman"/>
          <w:sz w:val="28"/>
          <w:szCs w:val="28"/>
          <w:lang w:val="ru-RU" w:eastAsia="ro-RO"/>
        </w:rPr>
      </w:pPr>
    </w:p>
    <w:p w14:paraId="56027788" w14:textId="77777777" w:rsidR="00247A01" w:rsidRDefault="00247A01" w:rsidP="00247A01">
      <w:pPr>
        <w:widowControl w:val="0"/>
        <w:tabs>
          <w:tab w:val="left" w:pos="993"/>
        </w:tabs>
        <w:rPr>
          <w:rFonts w:eastAsiaTheme="minorHAnsi"/>
          <w:sz w:val="28"/>
          <w:szCs w:val="28"/>
        </w:rPr>
      </w:pPr>
      <w:r>
        <w:rPr>
          <w:b/>
          <w:sz w:val="28"/>
          <w:szCs w:val="28"/>
        </w:rPr>
        <w:t>1.</w:t>
      </w:r>
      <w:r>
        <w:rPr>
          <w:sz w:val="28"/>
          <w:szCs w:val="28"/>
        </w:rPr>
        <w:t xml:space="preserve"> Дополнить статьей 57</w:t>
      </w:r>
      <w:r>
        <w:rPr>
          <w:sz w:val="28"/>
          <w:szCs w:val="28"/>
          <w:vertAlign w:val="superscript"/>
        </w:rPr>
        <w:t>2</w:t>
      </w:r>
      <w:r>
        <w:rPr>
          <w:sz w:val="28"/>
          <w:szCs w:val="28"/>
        </w:rPr>
        <w:t xml:space="preserve"> следующего содержания:</w:t>
      </w:r>
    </w:p>
    <w:p w14:paraId="37B08A7A" w14:textId="77777777" w:rsidR="00247A01" w:rsidRDefault="00247A01" w:rsidP="00247A01">
      <w:pPr>
        <w:widowControl w:val="0"/>
        <w:rPr>
          <w:b/>
          <w:sz w:val="28"/>
          <w:szCs w:val="28"/>
        </w:rPr>
      </w:pPr>
      <w:r>
        <w:rPr>
          <w:sz w:val="28"/>
          <w:szCs w:val="28"/>
        </w:rPr>
        <w:t>«</w:t>
      </w:r>
      <w:r>
        <w:rPr>
          <w:b/>
          <w:bCs/>
          <w:sz w:val="28"/>
          <w:szCs w:val="28"/>
        </w:rPr>
        <w:t>Статья 57</w:t>
      </w:r>
      <w:r>
        <w:rPr>
          <w:b/>
          <w:bCs/>
          <w:sz w:val="28"/>
          <w:szCs w:val="28"/>
          <w:vertAlign w:val="superscript"/>
        </w:rPr>
        <w:t>2</w:t>
      </w:r>
      <w:r>
        <w:rPr>
          <w:b/>
          <w:bCs/>
          <w:sz w:val="28"/>
          <w:szCs w:val="28"/>
        </w:rPr>
        <w:t>.</w:t>
      </w:r>
      <w:r>
        <w:rPr>
          <w:rStyle w:val="apple-converted-space"/>
          <w:bCs/>
          <w:sz w:val="28"/>
          <w:szCs w:val="28"/>
        </w:rPr>
        <w:t xml:space="preserve"> </w:t>
      </w:r>
      <w:r>
        <w:rPr>
          <w:sz w:val="28"/>
          <w:szCs w:val="28"/>
        </w:rPr>
        <w:t>Розыскной офицер</w:t>
      </w:r>
    </w:p>
    <w:p w14:paraId="0ABD491C" w14:textId="77777777" w:rsidR="00247A01" w:rsidRDefault="00247A01" w:rsidP="00247A01">
      <w:pPr>
        <w:widowControl w:val="0"/>
        <w:rPr>
          <w:sz w:val="28"/>
          <w:szCs w:val="28"/>
        </w:rPr>
      </w:pPr>
      <w:r>
        <w:rPr>
          <w:sz w:val="28"/>
          <w:szCs w:val="28"/>
        </w:rPr>
        <w:t>(1) Розыскной офицер в значении настоящего кодекса является уполномоченным лицом, осуществляющим от имени государства и в пределах своей компетенции специальные розыскные мероприятия в рамках уголовного дела.</w:t>
      </w:r>
    </w:p>
    <w:p w14:paraId="1AAA6209" w14:textId="77777777" w:rsidR="00247A01" w:rsidRDefault="00247A01" w:rsidP="00247A01">
      <w:pPr>
        <w:widowControl w:val="0"/>
        <w:rPr>
          <w:sz w:val="28"/>
          <w:szCs w:val="28"/>
        </w:rPr>
      </w:pPr>
      <w:r>
        <w:rPr>
          <w:sz w:val="28"/>
          <w:szCs w:val="28"/>
        </w:rPr>
        <w:t xml:space="preserve">(2) В рамках уголовного дела могут осуществлять специальные розыскные мероприятия только розыскные офицеры, работающие в специализированных прокуратурах, в  Министерстве внутренних дел, Национальном центре по борьбе с коррупцией, Службе информации и безопасности, Таможенной службе, Государственной налоговой службе и </w:t>
      </w:r>
      <w:r>
        <w:rPr>
          <w:sz w:val="28"/>
          <w:szCs w:val="28"/>
          <w:shd w:val="clear" w:color="auto" w:fill="FFFFFF"/>
          <w:lang w:eastAsia="ru-RU"/>
        </w:rPr>
        <w:t>Национальной пенитенциарной администрации</w:t>
      </w:r>
      <w:r>
        <w:rPr>
          <w:sz w:val="28"/>
          <w:szCs w:val="28"/>
        </w:rPr>
        <w:t>.</w:t>
      </w:r>
    </w:p>
    <w:p w14:paraId="157FA2DA" w14:textId="77777777" w:rsidR="00247A01" w:rsidRDefault="00247A01" w:rsidP="00247A01">
      <w:pPr>
        <w:widowControl w:val="0"/>
        <w:rPr>
          <w:sz w:val="28"/>
          <w:szCs w:val="28"/>
        </w:rPr>
      </w:pPr>
      <w:r>
        <w:rPr>
          <w:sz w:val="28"/>
          <w:szCs w:val="28"/>
        </w:rPr>
        <w:t>(3) При проведении специальных розыскных мероприятий в рамках уголовного дела розыскной офицер подчиняется только закону и письменным указаниям офицера по уголовному преследованию или прокурора. При проведении специальных розыскных мероприятий розыскным офицером, личность и статус которого составляют государственную тайну,  письменные указания адресуются руководителю специализированного подразделения.</w:t>
      </w:r>
    </w:p>
    <w:p w14:paraId="5C9745C8" w14:textId="77777777" w:rsidR="00247A01" w:rsidRDefault="00247A01" w:rsidP="00247A01">
      <w:pPr>
        <w:widowControl w:val="0"/>
        <w:rPr>
          <w:sz w:val="28"/>
          <w:szCs w:val="28"/>
        </w:rPr>
      </w:pPr>
      <w:r>
        <w:rPr>
          <w:sz w:val="28"/>
          <w:szCs w:val="28"/>
        </w:rPr>
        <w:t>(4) Если в рамках уголовного дела необходимо провести несколько специальных розыскных мероприятий или необходимо провести специальное розыскное мероприятие с повышенной степенью сложности, прокурор может распорядиться постановлением о создании группы розыскных офицеров, назначив розыскного офицера, который  будет руководить действиями остальных розыскных офицеров.</w:t>
      </w:r>
    </w:p>
    <w:p w14:paraId="325CF986" w14:textId="77777777" w:rsidR="00247A01" w:rsidRDefault="00247A01" w:rsidP="00247A01">
      <w:pPr>
        <w:widowControl w:val="0"/>
        <w:rPr>
          <w:sz w:val="28"/>
          <w:szCs w:val="28"/>
        </w:rPr>
      </w:pPr>
      <w:r>
        <w:rPr>
          <w:sz w:val="28"/>
          <w:szCs w:val="28"/>
        </w:rPr>
        <w:t xml:space="preserve">(5) Если в рамках уголовного дела необходимо провести специальное розыскное мероприятие, предполагающее применение действий/методов с </w:t>
      </w:r>
      <w:r>
        <w:rPr>
          <w:sz w:val="28"/>
          <w:szCs w:val="28"/>
        </w:rPr>
        <w:lastRenderedPageBreak/>
        <w:t>привлечением агента под прикрытием или лиц, конфиденциально сотрудничающих с органами, которые осуществляют специальную розыскную деятельность, прокурор назначает розыскного офицера, ответственного за проведение и протоколирование этого  специального розыскного мероприятия. Личность этих лиц может быть раскрыта только с их согласия и в условиях, установленных Законом о государственной тайне № 245/2008.</w:t>
      </w:r>
    </w:p>
    <w:p w14:paraId="33DD6ACA" w14:textId="77777777" w:rsidR="00247A01" w:rsidRDefault="00247A01" w:rsidP="00247A01">
      <w:pPr>
        <w:widowControl w:val="0"/>
        <w:rPr>
          <w:sz w:val="28"/>
          <w:szCs w:val="28"/>
        </w:rPr>
      </w:pPr>
      <w:r>
        <w:rPr>
          <w:sz w:val="28"/>
          <w:szCs w:val="28"/>
        </w:rPr>
        <w:t>(6) Розыскной офицер исполняет следующие полномочия:</w:t>
      </w:r>
    </w:p>
    <w:p w14:paraId="50568A71" w14:textId="77777777" w:rsidR="00247A01" w:rsidRDefault="00247A01" w:rsidP="00247A01">
      <w:pPr>
        <w:widowControl w:val="0"/>
        <w:rPr>
          <w:sz w:val="28"/>
          <w:szCs w:val="28"/>
        </w:rPr>
      </w:pPr>
      <w:r>
        <w:rPr>
          <w:sz w:val="28"/>
          <w:szCs w:val="28"/>
        </w:rPr>
        <w:t>1) проводит специальные розыскные мероприятия, назначенные офицером по уголовному преследованию или прокурором, и разрешенные прокурором или судьей по уголовному преследованию, путем использования специальных методов и средств, в том числе специальных технических средств и специальных финансовых средств, информационных систем, баз данных и других источников информации, обеспечивающих выполнение задач специальных розыскных мероприятий;</w:t>
      </w:r>
    </w:p>
    <w:p w14:paraId="230A00B2" w14:textId="77777777" w:rsidR="00247A01" w:rsidRDefault="00247A01" w:rsidP="00247A01">
      <w:pPr>
        <w:widowControl w:val="0"/>
        <w:rPr>
          <w:sz w:val="28"/>
          <w:szCs w:val="28"/>
        </w:rPr>
      </w:pPr>
      <w:r>
        <w:rPr>
          <w:sz w:val="28"/>
          <w:szCs w:val="28"/>
        </w:rPr>
        <w:t>2) предлагает мотивированным ходатайством офицеру по уголовному преследованию или прокурору назначить, продлить или прекратить проведение специального розыскного мероприятия;</w:t>
      </w:r>
    </w:p>
    <w:p w14:paraId="51C978DE" w14:textId="77777777" w:rsidR="00247A01" w:rsidRDefault="00247A01" w:rsidP="00247A01">
      <w:pPr>
        <w:widowControl w:val="0"/>
        <w:rPr>
          <w:sz w:val="28"/>
          <w:szCs w:val="28"/>
        </w:rPr>
      </w:pPr>
      <w:r>
        <w:rPr>
          <w:sz w:val="28"/>
          <w:szCs w:val="28"/>
        </w:rPr>
        <w:t xml:space="preserve">3) незамедлительно сообщает в письменном виде офицеру по уголовному преследованию или прокурору об информации, ставшей известной в результате проведения специального розыскного мероприятия, из которой следуют факты и обстоятельства, касающиеся подготовки или совершения другого правонарушения или преступления, отличающегося </w:t>
      </w:r>
      <w:proofErr w:type="gramStart"/>
      <w:r>
        <w:rPr>
          <w:sz w:val="28"/>
          <w:szCs w:val="28"/>
        </w:rPr>
        <w:t>от</w:t>
      </w:r>
      <w:proofErr w:type="gramEnd"/>
      <w:r>
        <w:rPr>
          <w:sz w:val="28"/>
          <w:szCs w:val="28"/>
        </w:rPr>
        <w:t xml:space="preserve"> расследуемого;</w:t>
      </w:r>
    </w:p>
    <w:p w14:paraId="392EAC13" w14:textId="77777777" w:rsidR="00247A01" w:rsidRDefault="00247A01" w:rsidP="00247A01">
      <w:pPr>
        <w:widowControl w:val="0"/>
        <w:rPr>
          <w:sz w:val="28"/>
          <w:szCs w:val="28"/>
        </w:rPr>
      </w:pPr>
      <w:r>
        <w:rPr>
          <w:sz w:val="28"/>
          <w:szCs w:val="28"/>
        </w:rPr>
        <w:t>4) исполняет письменные указания офицера по уголовному преследованию или  прокурора;</w:t>
      </w:r>
    </w:p>
    <w:p w14:paraId="4E8C1D0F" w14:textId="77777777" w:rsidR="00247A01" w:rsidRDefault="00247A01" w:rsidP="00247A01">
      <w:pPr>
        <w:widowControl w:val="0"/>
        <w:rPr>
          <w:sz w:val="28"/>
          <w:szCs w:val="28"/>
        </w:rPr>
      </w:pPr>
      <w:r>
        <w:rPr>
          <w:sz w:val="28"/>
          <w:szCs w:val="28"/>
        </w:rPr>
        <w:t>5) запрашивает документы и материалы, содержащие информацию, имеющую значение для уголовного дела;</w:t>
      </w:r>
    </w:p>
    <w:p w14:paraId="70439F37" w14:textId="77777777" w:rsidR="00247A01" w:rsidRDefault="00247A01" w:rsidP="00247A01">
      <w:pPr>
        <w:widowControl w:val="0"/>
        <w:rPr>
          <w:sz w:val="28"/>
          <w:szCs w:val="28"/>
        </w:rPr>
      </w:pPr>
      <w:r>
        <w:rPr>
          <w:sz w:val="28"/>
          <w:szCs w:val="28"/>
        </w:rPr>
        <w:t>6) другие полномочия, предусмотренные настоящим кодексом.</w:t>
      </w:r>
    </w:p>
    <w:p w14:paraId="6D3FE7DB" w14:textId="77777777" w:rsidR="00247A01" w:rsidRDefault="00247A01" w:rsidP="00247A01">
      <w:pPr>
        <w:pStyle w:val="a3"/>
        <w:widowControl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(7) Розыскной офицер может опротестовать указание офицера по уголовному преследованию или прокурора о проведении специального розыскного мероприятия, из-за наличия фактических обстоятельств, которые ставят под угрозу жизнь и здоровье его собственное или агента под прикрытием, отказавшись тем самым от его проведения. </w:t>
      </w:r>
      <w:proofErr w:type="gramStart"/>
      <w:r>
        <w:rPr>
          <w:rFonts w:ascii="Times New Roman" w:hAnsi="Times New Roman" w:cs="Times New Roman"/>
          <w:sz w:val="28"/>
          <w:szCs w:val="28"/>
        </w:rPr>
        <w:t>Протест розыскного офицера подается незамедлительно, но в течение не позднее трех дней прокурору, который руководит уголовным преследованием, в случае опротестования указания офицера по уголовному преследованию, или вышестоящему прокурору – в случае опротестования указания прокурора, который руководит уголовным преследованием или осуществляет его, сопроводив его сопутствующими материалами и своими замечаниями, изложенными в письменном виде.</w:t>
      </w:r>
      <w:proofErr w:type="gramEnd"/>
      <w:r>
        <w:rPr>
          <w:rFonts w:ascii="Times New Roman" w:hAnsi="Times New Roman" w:cs="Times New Roman"/>
          <w:sz w:val="28"/>
          <w:szCs w:val="28"/>
        </w:rPr>
        <w:t xml:space="preserve"> Протест розыскного офицера приостанавливает исполнение указания до его решения.</w:t>
      </w:r>
    </w:p>
    <w:p w14:paraId="47AEA588" w14:textId="77777777" w:rsidR="00247A01" w:rsidRDefault="00247A01" w:rsidP="00247A01">
      <w:pPr>
        <w:pStyle w:val="a3"/>
        <w:widowControl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(8) Розыскной офицер несет ответственность за проведение и </w:t>
      </w:r>
      <w:r>
        <w:rPr>
          <w:rFonts w:ascii="Times New Roman" w:hAnsi="Times New Roman" w:cs="Times New Roman"/>
          <w:sz w:val="28"/>
          <w:szCs w:val="28"/>
        </w:rPr>
        <w:lastRenderedPageBreak/>
        <w:t>протоколирование специального розыскного мероприятия, для которого он был назначен.</w:t>
      </w:r>
    </w:p>
    <w:p w14:paraId="12113EAE" w14:textId="77777777" w:rsidR="00247A01" w:rsidRDefault="00247A01" w:rsidP="00247A01">
      <w:pPr>
        <w:pStyle w:val="a3"/>
        <w:widowControl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(9) Воздержание или отзыв розыскного офицера рассматриваются в соответствии с положениями статьи  57</w:t>
      </w:r>
      <w:r>
        <w:rPr>
          <w:rFonts w:ascii="Times New Roman" w:hAnsi="Times New Roman" w:cs="Times New Roman"/>
          <w:sz w:val="28"/>
          <w:szCs w:val="28"/>
          <w:vertAlign w:val="superscript"/>
        </w:rPr>
        <w:t>1</w:t>
      </w:r>
      <w:r>
        <w:rPr>
          <w:rFonts w:ascii="Times New Roman" w:hAnsi="Times New Roman" w:cs="Times New Roman"/>
          <w:sz w:val="28"/>
          <w:szCs w:val="28"/>
        </w:rPr>
        <w:t xml:space="preserve"> настоящего кодекса.</w:t>
      </w:r>
    </w:p>
    <w:p w14:paraId="3A9E5EBF" w14:textId="77777777" w:rsidR="00247A01" w:rsidRDefault="00247A01" w:rsidP="00247A01">
      <w:pPr>
        <w:pStyle w:val="a3"/>
        <w:widowControl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(10) В ходе проведения специального розыскного мероприятия розыскной офицер обязан обеспечить защиту прав и основных свобод человека</w:t>
      </w:r>
      <w:proofErr w:type="gramStart"/>
      <w:r>
        <w:rPr>
          <w:rFonts w:ascii="Times New Roman" w:hAnsi="Times New Roman" w:cs="Times New Roman"/>
          <w:sz w:val="28"/>
          <w:szCs w:val="28"/>
        </w:rPr>
        <w:t>.».</w:t>
      </w:r>
      <w:proofErr w:type="gramEnd"/>
    </w:p>
    <w:p w14:paraId="68A58E71" w14:textId="77777777" w:rsidR="00247A01" w:rsidRDefault="00247A01" w:rsidP="00247A01">
      <w:pPr>
        <w:pStyle w:val="a3"/>
        <w:widowControl w:val="0"/>
        <w:spacing w:after="0" w:line="240" w:lineRule="auto"/>
        <w:ind w:left="0" w:firstLine="709"/>
        <w:jc w:val="both"/>
        <w:rPr>
          <w:rFonts w:ascii="Times New Roman" w:hAnsi="Times New Roman" w:cs="Times New Roman"/>
          <w:sz w:val="28"/>
          <w:szCs w:val="28"/>
        </w:rPr>
      </w:pPr>
    </w:p>
    <w:p w14:paraId="325662B6" w14:textId="77777777" w:rsidR="00247A01" w:rsidRDefault="00247A01" w:rsidP="00247A01">
      <w:pPr>
        <w:widowControl w:val="0"/>
        <w:tabs>
          <w:tab w:val="left" w:pos="993"/>
        </w:tabs>
        <w:rPr>
          <w:b/>
          <w:sz w:val="28"/>
          <w:szCs w:val="28"/>
        </w:rPr>
      </w:pPr>
      <w:r>
        <w:rPr>
          <w:b/>
          <w:sz w:val="28"/>
          <w:szCs w:val="28"/>
        </w:rPr>
        <w:t>2.</w:t>
      </w:r>
      <w:r>
        <w:rPr>
          <w:sz w:val="28"/>
          <w:szCs w:val="28"/>
        </w:rPr>
        <w:t xml:space="preserve"> Часть (3) статьи 93 после текста «органом уголовного преследования</w:t>
      </w:r>
      <w:proofErr w:type="gramStart"/>
      <w:r>
        <w:rPr>
          <w:sz w:val="28"/>
          <w:szCs w:val="28"/>
        </w:rPr>
        <w:t>,»</w:t>
      </w:r>
      <w:proofErr w:type="gramEnd"/>
      <w:r>
        <w:rPr>
          <w:sz w:val="28"/>
          <w:szCs w:val="28"/>
        </w:rPr>
        <w:t xml:space="preserve"> дополнить текстом «органом, осуществляющим специальную розыскную деятельность,».</w:t>
      </w:r>
    </w:p>
    <w:p w14:paraId="3715BBE8" w14:textId="77777777" w:rsidR="00247A01" w:rsidRDefault="00247A01" w:rsidP="00247A01">
      <w:pPr>
        <w:pStyle w:val="a3"/>
        <w:widowControl w:val="0"/>
        <w:spacing w:after="0" w:line="240" w:lineRule="auto"/>
        <w:ind w:left="0" w:firstLine="709"/>
        <w:jc w:val="both"/>
        <w:rPr>
          <w:rFonts w:ascii="Times New Roman" w:hAnsi="Times New Roman" w:cs="Times New Roman"/>
          <w:sz w:val="28"/>
          <w:szCs w:val="28"/>
        </w:rPr>
      </w:pPr>
    </w:p>
    <w:p w14:paraId="57D67A50" w14:textId="77777777" w:rsidR="00247A01" w:rsidRDefault="00247A01" w:rsidP="00247A01">
      <w:pPr>
        <w:widowControl w:val="0"/>
        <w:tabs>
          <w:tab w:val="left" w:pos="993"/>
        </w:tabs>
        <w:rPr>
          <w:b/>
          <w:sz w:val="28"/>
          <w:szCs w:val="28"/>
        </w:rPr>
      </w:pPr>
      <w:r>
        <w:rPr>
          <w:b/>
          <w:sz w:val="28"/>
          <w:szCs w:val="28"/>
        </w:rPr>
        <w:t>3.</w:t>
      </w:r>
      <w:r>
        <w:rPr>
          <w:sz w:val="28"/>
          <w:szCs w:val="28"/>
        </w:rPr>
        <w:t xml:space="preserve"> Пункт 8) части (1) статьи 94 после слов «органом уголовного преследования» дополнить словами «или розыскным офицером».</w:t>
      </w:r>
    </w:p>
    <w:p w14:paraId="5A1F3065" w14:textId="77777777" w:rsidR="00247A01" w:rsidRDefault="00247A01" w:rsidP="00247A01">
      <w:pPr>
        <w:pStyle w:val="a3"/>
        <w:widowControl w:val="0"/>
        <w:tabs>
          <w:tab w:val="left" w:pos="993"/>
        </w:tabs>
        <w:spacing w:after="0" w:line="240" w:lineRule="auto"/>
        <w:ind w:left="0" w:firstLine="709"/>
        <w:jc w:val="both"/>
        <w:rPr>
          <w:rFonts w:ascii="Times New Roman" w:hAnsi="Times New Roman" w:cs="Times New Roman"/>
          <w:sz w:val="28"/>
          <w:szCs w:val="28"/>
        </w:rPr>
      </w:pPr>
    </w:p>
    <w:p w14:paraId="79906AA7" w14:textId="77777777" w:rsidR="00247A01" w:rsidRDefault="00247A01" w:rsidP="00247A01">
      <w:pPr>
        <w:widowControl w:val="0"/>
        <w:tabs>
          <w:tab w:val="left" w:pos="993"/>
        </w:tabs>
        <w:rPr>
          <w:sz w:val="28"/>
          <w:szCs w:val="28"/>
        </w:rPr>
      </w:pPr>
      <w:r>
        <w:rPr>
          <w:b/>
          <w:sz w:val="28"/>
          <w:szCs w:val="28"/>
        </w:rPr>
        <w:t>4.</w:t>
      </w:r>
      <w:r>
        <w:rPr>
          <w:sz w:val="28"/>
          <w:szCs w:val="28"/>
        </w:rPr>
        <w:t xml:space="preserve"> Часть 5 главы III  раздела IV Общей части изложить в следующей редакции:</w:t>
      </w:r>
    </w:p>
    <w:p w14:paraId="34589250" w14:textId="77777777" w:rsidR="00247A01" w:rsidRDefault="00247A01" w:rsidP="00D502FD">
      <w:pPr>
        <w:widowControl w:val="0"/>
        <w:tabs>
          <w:tab w:val="left" w:pos="993"/>
        </w:tabs>
        <w:ind w:firstLine="0"/>
        <w:jc w:val="center"/>
        <w:rPr>
          <w:b/>
          <w:sz w:val="28"/>
          <w:szCs w:val="28"/>
        </w:rPr>
      </w:pPr>
      <w:r>
        <w:rPr>
          <w:sz w:val="28"/>
          <w:szCs w:val="28"/>
        </w:rPr>
        <w:t>«</w:t>
      </w:r>
      <w:r>
        <w:rPr>
          <w:b/>
          <w:sz w:val="28"/>
          <w:szCs w:val="28"/>
        </w:rPr>
        <w:t>Часть 5</w:t>
      </w:r>
    </w:p>
    <w:p w14:paraId="44F1D477" w14:textId="77777777" w:rsidR="00247A01" w:rsidRDefault="00247A01" w:rsidP="00D502FD">
      <w:pPr>
        <w:widowControl w:val="0"/>
        <w:autoSpaceDE w:val="0"/>
        <w:autoSpaceDN w:val="0"/>
        <w:adjustRightInd w:val="0"/>
        <w:ind w:firstLine="0"/>
        <w:jc w:val="center"/>
        <w:rPr>
          <w:rFonts w:cs="DejaVuSerifCondensed"/>
          <w:b/>
          <w:sz w:val="28"/>
          <w:szCs w:val="22"/>
        </w:rPr>
      </w:pPr>
      <w:r>
        <w:rPr>
          <w:b/>
          <w:sz w:val="28"/>
          <w:szCs w:val="28"/>
        </w:rPr>
        <w:t>Специальные розыскные мероприятия</w:t>
      </w:r>
    </w:p>
    <w:p w14:paraId="0C70A510" w14:textId="77777777" w:rsidR="00247A01" w:rsidRDefault="00247A01" w:rsidP="00247A01">
      <w:pPr>
        <w:pStyle w:val="a8"/>
        <w:widowControl w:val="0"/>
        <w:shd w:val="clear" w:color="auto" w:fill="FFFFFF"/>
        <w:ind w:firstLine="709"/>
        <w:rPr>
          <w:sz w:val="20"/>
          <w:szCs w:val="20"/>
        </w:rPr>
      </w:pPr>
    </w:p>
    <w:p w14:paraId="58790365" w14:textId="77777777" w:rsidR="00247A01" w:rsidRDefault="00247A01" w:rsidP="00247A01">
      <w:pPr>
        <w:widowControl w:val="0"/>
        <w:rPr>
          <w:sz w:val="28"/>
          <w:szCs w:val="28"/>
        </w:rPr>
      </w:pPr>
      <w:r>
        <w:rPr>
          <w:b/>
          <w:sz w:val="28"/>
          <w:szCs w:val="28"/>
        </w:rPr>
        <w:t>Статья 133.</w:t>
      </w:r>
      <w:r>
        <w:rPr>
          <w:sz w:val="28"/>
          <w:szCs w:val="28"/>
        </w:rPr>
        <w:t xml:space="preserve"> Общие положения о специальных розыскных мероприятиях</w:t>
      </w:r>
    </w:p>
    <w:p w14:paraId="35841674" w14:textId="77777777" w:rsidR="00247A01" w:rsidRDefault="00247A01" w:rsidP="00247A01">
      <w:pPr>
        <w:widowControl w:val="0"/>
        <w:rPr>
          <w:sz w:val="28"/>
          <w:szCs w:val="28"/>
        </w:rPr>
      </w:pPr>
      <w:r>
        <w:rPr>
          <w:sz w:val="28"/>
          <w:szCs w:val="28"/>
        </w:rPr>
        <w:t>(1) Специальные розыскные мероприятия назначаются и проводятся при совокупном соблюдении следующих условий:</w:t>
      </w:r>
    </w:p>
    <w:p w14:paraId="275E3509" w14:textId="77777777" w:rsidR="00247A01" w:rsidRDefault="00247A01" w:rsidP="00247A01">
      <w:pPr>
        <w:widowControl w:val="0"/>
        <w:rPr>
          <w:sz w:val="28"/>
          <w:szCs w:val="28"/>
        </w:rPr>
      </w:pPr>
      <w:r>
        <w:rPr>
          <w:sz w:val="28"/>
          <w:szCs w:val="28"/>
        </w:rPr>
        <w:t xml:space="preserve">1) имеются доказательства подготовки или совершения </w:t>
      </w:r>
      <w:r>
        <w:rPr>
          <w:sz w:val="28"/>
          <w:szCs w:val="28"/>
          <w:lang w:eastAsia="ru-RU"/>
        </w:rPr>
        <w:t xml:space="preserve">тяжкого, особо тяжкого или чрезвычайно тяжкого преступления, с изъятиями, установленными </w:t>
      </w:r>
      <w:r>
        <w:rPr>
          <w:sz w:val="28"/>
          <w:szCs w:val="28"/>
        </w:rPr>
        <w:t>настоящим кодексом;</w:t>
      </w:r>
    </w:p>
    <w:p w14:paraId="64256C64" w14:textId="77777777" w:rsidR="00247A01" w:rsidRDefault="00247A01" w:rsidP="00247A01">
      <w:pPr>
        <w:widowControl w:val="0"/>
        <w:rPr>
          <w:sz w:val="28"/>
          <w:szCs w:val="28"/>
        </w:rPr>
      </w:pPr>
      <w:r>
        <w:rPr>
          <w:sz w:val="28"/>
          <w:szCs w:val="28"/>
        </w:rPr>
        <w:t xml:space="preserve">2) </w:t>
      </w:r>
      <w:r>
        <w:rPr>
          <w:sz w:val="28"/>
          <w:szCs w:val="28"/>
          <w:lang w:eastAsia="ru-RU"/>
        </w:rPr>
        <w:t>действие является необходимым и соразмерным ограничению основных прав и свобод человека</w:t>
      </w:r>
      <w:r>
        <w:rPr>
          <w:sz w:val="28"/>
          <w:szCs w:val="28"/>
        </w:rPr>
        <w:t>;</w:t>
      </w:r>
    </w:p>
    <w:p w14:paraId="0ABC152B" w14:textId="77777777" w:rsidR="00247A01" w:rsidRDefault="00247A01" w:rsidP="00247A01">
      <w:pPr>
        <w:widowControl w:val="0"/>
        <w:rPr>
          <w:sz w:val="28"/>
          <w:szCs w:val="28"/>
        </w:rPr>
      </w:pPr>
      <w:r>
        <w:rPr>
          <w:sz w:val="28"/>
          <w:szCs w:val="28"/>
        </w:rPr>
        <w:t xml:space="preserve">3) </w:t>
      </w:r>
      <w:r>
        <w:rPr>
          <w:sz w:val="28"/>
          <w:szCs w:val="28"/>
          <w:lang w:eastAsia="ru-RU"/>
        </w:rPr>
        <w:t>иным путем невозможно реализовать цели уголовного судопроизводства, и/или может быть нанесен значительный ущерб сбору доказательств</w:t>
      </w:r>
      <w:r>
        <w:rPr>
          <w:sz w:val="28"/>
          <w:szCs w:val="28"/>
        </w:rPr>
        <w:t>.</w:t>
      </w:r>
    </w:p>
    <w:p w14:paraId="6C84C81E" w14:textId="77777777" w:rsidR="00247A01" w:rsidRDefault="00247A01" w:rsidP="00247A01">
      <w:pPr>
        <w:widowControl w:val="0"/>
        <w:rPr>
          <w:sz w:val="28"/>
          <w:szCs w:val="28"/>
        </w:rPr>
      </w:pPr>
      <w:r>
        <w:rPr>
          <w:sz w:val="28"/>
          <w:szCs w:val="28"/>
        </w:rPr>
        <w:t>(2) Специальные розыскные мероприятия могут проводиться в отношении подозреваемого, обвиняемого или лица, о котором имеются доказательства того, что оно предположительно содействует, в том числе неумышленно, подготовке или совершению преступления, получает или передает деньги, имущество или сведения, имеющие значение для уголовного дела.</w:t>
      </w:r>
    </w:p>
    <w:p w14:paraId="3CFE1B43" w14:textId="77777777" w:rsidR="00247A01" w:rsidRDefault="00247A01" w:rsidP="00247A01">
      <w:pPr>
        <w:widowControl w:val="0"/>
        <w:rPr>
          <w:sz w:val="28"/>
          <w:szCs w:val="28"/>
        </w:rPr>
      </w:pPr>
      <w:r>
        <w:rPr>
          <w:sz w:val="28"/>
          <w:szCs w:val="28"/>
        </w:rPr>
        <w:t xml:space="preserve">(3) Специальные розыскные мероприятия могут проводиться и в отношении жертвы, потерпевшего, гражданского истца, свидетеля или родственника соответствующих лиц, если существует неизбежная угроза его жизни и здоровью, а также другим его основным правам и свободам, если необходимо предотвратить преступление или есть очевидный риск безвозвратной утери или искажения доказательств. Специальные </w:t>
      </w:r>
      <w:r>
        <w:rPr>
          <w:sz w:val="28"/>
          <w:szCs w:val="28"/>
        </w:rPr>
        <w:lastRenderedPageBreak/>
        <w:t>розыскные мероприятия в значении настоящей части назначаются согласно процедуре, предусмотренной в статье 135, и только с письменного согласия или по требованию лица, указанного в настоящей части. Специальное розыскное мероприятие, назначенное согласно настоящей части, должно быть прекращено сразу же после исчезновения основания для его назначения и разрешения, или по четкому требованию лица, в отношении которого было назначено проведение специального розыскного мероприятия.</w:t>
      </w:r>
    </w:p>
    <w:p w14:paraId="7B68B69F" w14:textId="77777777" w:rsidR="00247A01" w:rsidRDefault="00247A01" w:rsidP="00247A01">
      <w:pPr>
        <w:widowControl w:val="0"/>
        <w:rPr>
          <w:sz w:val="28"/>
          <w:szCs w:val="28"/>
        </w:rPr>
      </w:pPr>
      <w:r>
        <w:rPr>
          <w:sz w:val="28"/>
          <w:szCs w:val="28"/>
        </w:rPr>
        <w:t>(4) Специальные розыскные мероприятия могут проводиться и в ходе параллельных финансовых расследований в целях возврата имущества, добытого преступным путем.</w:t>
      </w:r>
    </w:p>
    <w:p w14:paraId="7B32F76E" w14:textId="77777777" w:rsidR="00247A01" w:rsidRDefault="00247A01" w:rsidP="00247A01">
      <w:pPr>
        <w:pStyle w:val="a8"/>
        <w:widowControl w:val="0"/>
        <w:shd w:val="clear" w:color="auto" w:fill="FFFFFF"/>
        <w:ind w:firstLine="709"/>
        <w:rPr>
          <w:sz w:val="28"/>
          <w:szCs w:val="30"/>
        </w:rPr>
      </w:pPr>
    </w:p>
    <w:p w14:paraId="6D4B38F6" w14:textId="77777777" w:rsidR="00247A01" w:rsidRDefault="00247A01" w:rsidP="00247A01">
      <w:pPr>
        <w:pStyle w:val="a8"/>
        <w:widowControl w:val="0"/>
        <w:shd w:val="clear" w:color="auto" w:fill="FFFFFF"/>
        <w:ind w:firstLine="709"/>
        <w:rPr>
          <w:sz w:val="28"/>
          <w:szCs w:val="30"/>
        </w:rPr>
      </w:pPr>
      <w:r>
        <w:rPr>
          <w:rStyle w:val="af1"/>
          <w:sz w:val="28"/>
          <w:szCs w:val="30"/>
        </w:rPr>
        <w:t>Статья 134.</w:t>
      </w:r>
      <w:r>
        <w:rPr>
          <w:sz w:val="28"/>
          <w:szCs w:val="30"/>
        </w:rPr>
        <w:t xml:space="preserve"> Специальные розыскные мероприятия</w:t>
      </w:r>
    </w:p>
    <w:p w14:paraId="79D514E6" w14:textId="77777777" w:rsidR="00247A01" w:rsidRDefault="00247A01" w:rsidP="00247A01">
      <w:pPr>
        <w:widowControl w:val="0"/>
        <w:rPr>
          <w:sz w:val="28"/>
          <w:szCs w:val="28"/>
        </w:rPr>
      </w:pPr>
      <w:r>
        <w:rPr>
          <w:sz w:val="28"/>
          <w:szCs w:val="28"/>
        </w:rPr>
        <w:t>(1) В рамках уголовного преследования могут проводиться следующие специальные розыскные мероприятия:</w:t>
      </w:r>
    </w:p>
    <w:p w14:paraId="7E8FAC2B" w14:textId="77777777" w:rsidR="00247A01" w:rsidRDefault="00247A01" w:rsidP="00247A01">
      <w:pPr>
        <w:pStyle w:val="a3"/>
        <w:widowControl w:val="0"/>
        <w:tabs>
          <w:tab w:val="left" w:pos="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 с разрешения судьи по уголовному преследованию:</w:t>
      </w:r>
    </w:p>
    <w:p w14:paraId="68CCEE1F" w14:textId="77777777" w:rsidR="00247A01" w:rsidRDefault="00247A01" w:rsidP="00247A01">
      <w:pPr>
        <w:pStyle w:val="a3"/>
        <w:widowControl w:val="0"/>
        <w:tabs>
          <w:tab w:val="left" w:pos="0"/>
          <w:tab w:val="left" w:pos="993"/>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a) </w:t>
      </w:r>
      <w:r>
        <w:rPr>
          <w:rFonts w:ascii="Times New Roman" w:eastAsia="Times New Roman" w:hAnsi="Times New Roman" w:cs="Times New Roman"/>
          <w:sz w:val="28"/>
          <w:szCs w:val="28"/>
          <w:lang w:eastAsia="ru-RU"/>
        </w:rPr>
        <w:t>обследование жилища и/или установка в нем аудио-, видео-, фотоаппаратуры для ведения наблюдения и записи</w:t>
      </w:r>
      <w:r>
        <w:rPr>
          <w:rFonts w:ascii="Times New Roman" w:hAnsi="Times New Roman" w:cs="Times New Roman"/>
          <w:sz w:val="28"/>
          <w:szCs w:val="28"/>
        </w:rPr>
        <w:t>;</w:t>
      </w:r>
    </w:p>
    <w:p w14:paraId="18D808E2" w14:textId="77777777" w:rsidR="00247A01" w:rsidRDefault="00247A01" w:rsidP="00247A01">
      <w:pPr>
        <w:widowControl w:val="0"/>
        <w:tabs>
          <w:tab w:val="left" w:pos="993"/>
        </w:tabs>
        <w:rPr>
          <w:sz w:val="28"/>
          <w:szCs w:val="28"/>
        </w:rPr>
      </w:pPr>
      <w:r>
        <w:rPr>
          <w:sz w:val="28"/>
          <w:szCs w:val="28"/>
        </w:rPr>
        <w:t>b) техническое наблюдение;</w:t>
      </w:r>
    </w:p>
    <w:p w14:paraId="32D995FA" w14:textId="77777777" w:rsidR="00247A01" w:rsidRDefault="00247A01" w:rsidP="00247A01">
      <w:pPr>
        <w:widowControl w:val="0"/>
        <w:tabs>
          <w:tab w:val="left" w:pos="0"/>
          <w:tab w:val="left" w:pos="993"/>
        </w:tabs>
        <w:rPr>
          <w:sz w:val="28"/>
          <w:szCs w:val="28"/>
        </w:rPr>
      </w:pPr>
      <w:r>
        <w:rPr>
          <w:sz w:val="28"/>
          <w:szCs w:val="28"/>
        </w:rPr>
        <w:t xml:space="preserve">c) </w:t>
      </w:r>
      <w:r>
        <w:rPr>
          <w:sz w:val="28"/>
          <w:szCs w:val="28"/>
          <w:lang w:eastAsia="ru-RU"/>
        </w:rPr>
        <w:t>прослушивание и запись переговоров и/или изображений</w:t>
      </w:r>
      <w:r>
        <w:rPr>
          <w:sz w:val="28"/>
          <w:szCs w:val="28"/>
        </w:rPr>
        <w:t>;</w:t>
      </w:r>
    </w:p>
    <w:p w14:paraId="605B636C" w14:textId="77777777" w:rsidR="00247A01" w:rsidRDefault="00247A01" w:rsidP="00247A01">
      <w:pPr>
        <w:widowControl w:val="0"/>
        <w:tabs>
          <w:tab w:val="left" w:pos="0"/>
          <w:tab w:val="left" w:pos="993"/>
        </w:tabs>
        <w:rPr>
          <w:sz w:val="28"/>
          <w:szCs w:val="28"/>
        </w:rPr>
      </w:pPr>
      <w:r>
        <w:rPr>
          <w:sz w:val="28"/>
          <w:szCs w:val="28"/>
        </w:rPr>
        <w:t xml:space="preserve">d) </w:t>
      </w:r>
      <w:r>
        <w:rPr>
          <w:sz w:val="28"/>
          <w:szCs w:val="28"/>
          <w:lang w:eastAsia="ru-RU"/>
        </w:rPr>
        <w:t>задержание, изучение, передача или выемка почтовых отправлений</w:t>
      </w:r>
      <w:r>
        <w:rPr>
          <w:sz w:val="28"/>
          <w:szCs w:val="28"/>
        </w:rPr>
        <w:t>;</w:t>
      </w:r>
    </w:p>
    <w:p w14:paraId="2D020AA4" w14:textId="77777777" w:rsidR="00247A01" w:rsidRDefault="00247A01" w:rsidP="00247A01">
      <w:pPr>
        <w:widowControl w:val="0"/>
        <w:tabs>
          <w:tab w:val="left" w:pos="0"/>
          <w:tab w:val="left" w:pos="993"/>
        </w:tabs>
        <w:rPr>
          <w:sz w:val="28"/>
          <w:szCs w:val="28"/>
        </w:rPr>
      </w:pPr>
      <w:r>
        <w:rPr>
          <w:sz w:val="28"/>
          <w:szCs w:val="28"/>
        </w:rPr>
        <w:t xml:space="preserve">e) </w:t>
      </w:r>
      <w:r>
        <w:rPr>
          <w:sz w:val="28"/>
          <w:szCs w:val="28"/>
          <w:lang w:eastAsia="ru-RU"/>
        </w:rPr>
        <w:t>мониторинг или контроль финансовых сделок и/или доступ к финансовой информации</w:t>
      </w:r>
      <w:r>
        <w:rPr>
          <w:sz w:val="28"/>
          <w:szCs w:val="28"/>
        </w:rPr>
        <w:t>;</w:t>
      </w:r>
    </w:p>
    <w:p w14:paraId="425EF857" w14:textId="77777777" w:rsidR="00247A01" w:rsidRDefault="00247A01" w:rsidP="00247A01">
      <w:pPr>
        <w:widowControl w:val="0"/>
        <w:tabs>
          <w:tab w:val="left" w:pos="0"/>
          <w:tab w:val="left" w:pos="993"/>
        </w:tabs>
        <w:rPr>
          <w:sz w:val="28"/>
          <w:szCs w:val="28"/>
        </w:rPr>
      </w:pPr>
      <w:r>
        <w:rPr>
          <w:sz w:val="28"/>
          <w:szCs w:val="28"/>
        </w:rPr>
        <w:t xml:space="preserve">f) </w:t>
      </w:r>
      <w:r>
        <w:rPr>
          <w:sz w:val="28"/>
          <w:szCs w:val="28"/>
          <w:lang w:eastAsia="ru-RU"/>
        </w:rPr>
        <w:t>сбор информации от поставщиков услуг электронных коммуникаций</w:t>
      </w:r>
      <w:r>
        <w:rPr>
          <w:sz w:val="28"/>
          <w:szCs w:val="28"/>
        </w:rPr>
        <w:t>;</w:t>
      </w:r>
    </w:p>
    <w:p w14:paraId="5069F560" w14:textId="77777777" w:rsidR="00247A01" w:rsidRDefault="00247A01" w:rsidP="00247A01">
      <w:pPr>
        <w:widowControl w:val="0"/>
        <w:tabs>
          <w:tab w:val="left" w:pos="0"/>
          <w:tab w:val="left" w:pos="993"/>
        </w:tabs>
        <w:rPr>
          <w:sz w:val="28"/>
          <w:szCs w:val="28"/>
        </w:rPr>
      </w:pPr>
      <w:r>
        <w:rPr>
          <w:sz w:val="28"/>
          <w:szCs w:val="28"/>
        </w:rPr>
        <w:t>g) доступ, прослушивание и запись информационных данных;</w:t>
      </w:r>
    </w:p>
    <w:p w14:paraId="0BF74091" w14:textId="77777777" w:rsidR="00247A01" w:rsidRDefault="00247A01" w:rsidP="00247A01">
      <w:pPr>
        <w:widowControl w:val="0"/>
        <w:rPr>
          <w:sz w:val="28"/>
          <w:szCs w:val="28"/>
        </w:rPr>
      </w:pPr>
      <w:r>
        <w:rPr>
          <w:sz w:val="28"/>
          <w:szCs w:val="28"/>
        </w:rPr>
        <w:t>2) с разрешения прокурора:</w:t>
      </w:r>
    </w:p>
    <w:p w14:paraId="2774A23D" w14:textId="77777777" w:rsidR="00247A01" w:rsidRDefault="00247A01" w:rsidP="00247A01">
      <w:pPr>
        <w:widowControl w:val="0"/>
        <w:tabs>
          <w:tab w:val="left" w:pos="993"/>
        </w:tabs>
        <w:rPr>
          <w:sz w:val="28"/>
          <w:szCs w:val="28"/>
        </w:rPr>
      </w:pPr>
      <w:r>
        <w:rPr>
          <w:sz w:val="28"/>
          <w:szCs w:val="28"/>
        </w:rPr>
        <w:t xml:space="preserve">a) </w:t>
      </w:r>
      <w:r>
        <w:rPr>
          <w:sz w:val="28"/>
          <w:szCs w:val="28"/>
          <w:lang w:eastAsia="ru-RU"/>
        </w:rPr>
        <w:t>идентификация абонента, собственника или пользователя системы электронных коммуникаций или точки доступа к информационной системе</w:t>
      </w:r>
      <w:r>
        <w:rPr>
          <w:sz w:val="28"/>
          <w:szCs w:val="28"/>
        </w:rPr>
        <w:t>;</w:t>
      </w:r>
    </w:p>
    <w:p w14:paraId="4080D467" w14:textId="77777777" w:rsidR="00247A01" w:rsidRDefault="00247A01" w:rsidP="00247A01">
      <w:pPr>
        <w:widowControl w:val="0"/>
        <w:tabs>
          <w:tab w:val="left" w:pos="993"/>
        </w:tabs>
        <w:rPr>
          <w:sz w:val="28"/>
          <w:szCs w:val="28"/>
        </w:rPr>
      </w:pPr>
      <w:r>
        <w:rPr>
          <w:sz w:val="28"/>
          <w:szCs w:val="28"/>
        </w:rPr>
        <w:t xml:space="preserve">b) </w:t>
      </w:r>
      <w:proofErr w:type="gramStart"/>
      <w:r>
        <w:rPr>
          <w:sz w:val="28"/>
          <w:szCs w:val="28"/>
          <w:lang w:eastAsia="ru-RU"/>
        </w:rPr>
        <w:t>контроль за</w:t>
      </w:r>
      <w:proofErr w:type="gramEnd"/>
      <w:r>
        <w:rPr>
          <w:sz w:val="28"/>
          <w:szCs w:val="28"/>
          <w:lang w:eastAsia="ru-RU"/>
        </w:rPr>
        <w:t xml:space="preserve"> передачей или получением </w:t>
      </w:r>
      <w:proofErr w:type="spellStart"/>
      <w:r>
        <w:rPr>
          <w:sz w:val="28"/>
          <w:szCs w:val="28"/>
          <w:lang w:eastAsia="ru-RU"/>
        </w:rPr>
        <w:t>притязаемых</w:t>
      </w:r>
      <w:proofErr w:type="spellEnd"/>
      <w:r>
        <w:rPr>
          <w:sz w:val="28"/>
          <w:szCs w:val="28"/>
          <w:lang w:eastAsia="ru-RU"/>
        </w:rPr>
        <w:t>, принимаемых, вымогаемых или предлагаемых денег, услуг либо иных материальных или нематериальных ценностей</w:t>
      </w:r>
      <w:r>
        <w:rPr>
          <w:sz w:val="28"/>
          <w:szCs w:val="28"/>
        </w:rPr>
        <w:t>;</w:t>
      </w:r>
    </w:p>
    <w:p w14:paraId="29614FE2" w14:textId="77777777" w:rsidR="00247A01" w:rsidRDefault="00247A01" w:rsidP="00247A01">
      <w:pPr>
        <w:widowControl w:val="0"/>
        <w:tabs>
          <w:tab w:val="left" w:pos="993"/>
        </w:tabs>
        <w:rPr>
          <w:sz w:val="28"/>
          <w:szCs w:val="28"/>
        </w:rPr>
      </w:pPr>
      <w:r>
        <w:rPr>
          <w:sz w:val="28"/>
          <w:szCs w:val="28"/>
        </w:rPr>
        <w:t xml:space="preserve">c) </w:t>
      </w:r>
      <w:r>
        <w:rPr>
          <w:sz w:val="28"/>
          <w:szCs w:val="28"/>
          <w:lang w:eastAsia="ru-RU"/>
        </w:rPr>
        <w:t>поставка под наблюдением</w:t>
      </w:r>
      <w:r>
        <w:rPr>
          <w:sz w:val="28"/>
          <w:szCs w:val="28"/>
        </w:rPr>
        <w:t>;</w:t>
      </w:r>
    </w:p>
    <w:p w14:paraId="15424A20" w14:textId="77777777" w:rsidR="00247A01" w:rsidRDefault="00247A01" w:rsidP="00247A01">
      <w:pPr>
        <w:pStyle w:val="a8"/>
        <w:widowControl w:val="0"/>
        <w:shd w:val="clear" w:color="auto" w:fill="FFFFFF"/>
        <w:ind w:firstLine="709"/>
        <w:rPr>
          <w:sz w:val="28"/>
          <w:szCs w:val="28"/>
        </w:rPr>
      </w:pPr>
      <w:r>
        <w:rPr>
          <w:sz w:val="28"/>
          <w:szCs w:val="28"/>
        </w:rPr>
        <w:t>d) контрольная закупка;</w:t>
      </w:r>
    </w:p>
    <w:p w14:paraId="2B2269DE" w14:textId="77777777" w:rsidR="00247A01" w:rsidRDefault="00247A01" w:rsidP="00247A01">
      <w:pPr>
        <w:widowControl w:val="0"/>
        <w:tabs>
          <w:tab w:val="left" w:pos="993"/>
        </w:tabs>
        <w:rPr>
          <w:sz w:val="28"/>
          <w:szCs w:val="28"/>
        </w:rPr>
      </w:pPr>
      <w:r>
        <w:rPr>
          <w:sz w:val="28"/>
          <w:szCs w:val="28"/>
        </w:rPr>
        <w:t xml:space="preserve">e) </w:t>
      </w:r>
      <w:r>
        <w:rPr>
          <w:sz w:val="28"/>
          <w:szCs w:val="28"/>
          <w:lang w:eastAsia="ru-RU"/>
        </w:rPr>
        <w:t>розыскная деятельность под прикрытием</w:t>
      </w:r>
      <w:r>
        <w:rPr>
          <w:sz w:val="28"/>
          <w:szCs w:val="28"/>
        </w:rPr>
        <w:t>;</w:t>
      </w:r>
    </w:p>
    <w:p w14:paraId="624444FC" w14:textId="77777777" w:rsidR="00247A01" w:rsidRDefault="00247A01" w:rsidP="00247A01">
      <w:pPr>
        <w:widowControl w:val="0"/>
        <w:tabs>
          <w:tab w:val="left" w:pos="993"/>
        </w:tabs>
        <w:rPr>
          <w:sz w:val="28"/>
          <w:szCs w:val="28"/>
        </w:rPr>
      </w:pPr>
      <w:r>
        <w:rPr>
          <w:sz w:val="28"/>
          <w:szCs w:val="28"/>
        </w:rPr>
        <w:t xml:space="preserve">f) </w:t>
      </w:r>
      <w:r>
        <w:rPr>
          <w:sz w:val="28"/>
          <w:szCs w:val="28"/>
          <w:lang w:eastAsia="ru-RU"/>
        </w:rPr>
        <w:t>визуальное наблюдение</w:t>
      </w:r>
      <w:r>
        <w:rPr>
          <w:sz w:val="28"/>
          <w:szCs w:val="28"/>
        </w:rPr>
        <w:t>;</w:t>
      </w:r>
    </w:p>
    <w:p w14:paraId="7017617E" w14:textId="77777777" w:rsidR="00247A01" w:rsidRDefault="00247A01" w:rsidP="00247A01">
      <w:pPr>
        <w:widowControl w:val="0"/>
        <w:tabs>
          <w:tab w:val="left" w:pos="993"/>
        </w:tabs>
        <w:rPr>
          <w:sz w:val="28"/>
          <w:szCs w:val="28"/>
        </w:rPr>
      </w:pPr>
      <w:r>
        <w:rPr>
          <w:sz w:val="28"/>
          <w:szCs w:val="28"/>
        </w:rPr>
        <w:t xml:space="preserve">g) </w:t>
      </w:r>
      <w:r>
        <w:rPr>
          <w:sz w:val="28"/>
          <w:szCs w:val="28"/>
          <w:lang w:eastAsia="ru-RU"/>
        </w:rPr>
        <w:t>сбор информации</w:t>
      </w:r>
      <w:r>
        <w:rPr>
          <w:sz w:val="28"/>
          <w:szCs w:val="28"/>
        </w:rPr>
        <w:t>.</w:t>
      </w:r>
    </w:p>
    <w:p w14:paraId="4C0418D5" w14:textId="7B278E89" w:rsidR="00247A01" w:rsidRDefault="00247A01" w:rsidP="00247A01">
      <w:pPr>
        <w:pStyle w:val="a8"/>
        <w:widowControl w:val="0"/>
        <w:shd w:val="clear" w:color="auto" w:fill="FFFFFF"/>
        <w:ind w:firstLine="709"/>
        <w:rPr>
          <w:sz w:val="28"/>
          <w:szCs w:val="28"/>
        </w:rPr>
      </w:pPr>
      <w:r>
        <w:rPr>
          <w:sz w:val="28"/>
          <w:szCs w:val="28"/>
        </w:rPr>
        <w:t>(2) В порядке отступления от положений части (1), специальные розыскные мероприятия, предусмотренные в под</w:t>
      </w:r>
      <w:r w:rsidR="006F4023">
        <w:rPr>
          <w:sz w:val="28"/>
          <w:szCs w:val="28"/>
        </w:rPr>
        <w:t>пунктах a) и g) пункта 2) части</w:t>
      </w:r>
      <w:r>
        <w:rPr>
          <w:sz w:val="28"/>
          <w:szCs w:val="28"/>
        </w:rPr>
        <w:t xml:space="preserve"> (1), могут назначаться и проводиться с момента начала уголовного дела.</w:t>
      </w:r>
    </w:p>
    <w:p w14:paraId="5439792C" w14:textId="77777777" w:rsidR="00247A01" w:rsidRDefault="00247A01" w:rsidP="00247A01">
      <w:pPr>
        <w:pStyle w:val="a8"/>
        <w:widowControl w:val="0"/>
        <w:shd w:val="clear" w:color="auto" w:fill="FFFFFF"/>
        <w:ind w:firstLine="709"/>
        <w:rPr>
          <w:sz w:val="28"/>
          <w:szCs w:val="28"/>
        </w:rPr>
      </w:pPr>
      <w:r>
        <w:rPr>
          <w:rStyle w:val="FontStyle59"/>
          <w:sz w:val="28"/>
          <w:szCs w:val="28"/>
        </w:rPr>
        <w:lastRenderedPageBreak/>
        <w:t>(</w:t>
      </w:r>
      <w:r w:rsidRPr="006F4023">
        <w:rPr>
          <w:rStyle w:val="FontStyle59"/>
          <w:i w:val="0"/>
          <w:sz w:val="28"/>
          <w:szCs w:val="28"/>
        </w:rPr>
        <w:t xml:space="preserve">3) В процессе проведения специальных розыскных мероприятий </w:t>
      </w:r>
      <w:r w:rsidRPr="006F4023">
        <w:rPr>
          <w:sz w:val="28"/>
          <w:szCs w:val="28"/>
        </w:rPr>
        <w:t>используются информационные системы, фото-, виде</w:t>
      </w:r>
      <w:proofErr w:type="gramStart"/>
      <w:r w:rsidRPr="006F4023">
        <w:rPr>
          <w:sz w:val="28"/>
          <w:szCs w:val="28"/>
        </w:rPr>
        <w:t>о-</w:t>
      </w:r>
      <w:proofErr w:type="gramEnd"/>
      <w:r w:rsidRPr="006F4023">
        <w:rPr>
          <w:sz w:val="28"/>
          <w:szCs w:val="28"/>
        </w:rPr>
        <w:t xml:space="preserve"> и </w:t>
      </w:r>
      <w:proofErr w:type="spellStart"/>
      <w:r w:rsidRPr="006F4023">
        <w:rPr>
          <w:sz w:val="28"/>
          <w:szCs w:val="28"/>
        </w:rPr>
        <w:t>аудиозаписывающие</w:t>
      </w:r>
      <w:proofErr w:type="spellEnd"/>
      <w:r w:rsidRPr="006F4023">
        <w:rPr>
          <w:sz w:val="28"/>
          <w:szCs w:val="28"/>
        </w:rPr>
        <w:t xml:space="preserve"> устройства, другие</w:t>
      </w:r>
      <w:r>
        <w:rPr>
          <w:sz w:val="28"/>
          <w:szCs w:val="28"/>
        </w:rPr>
        <w:t xml:space="preserve"> технические средства, в том числе специальные технические средства, предназначенные для негласного получения информации</w:t>
      </w:r>
      <w:r>
        <w:rPr>
          <w:rStyle w:val="FontStyle59"/>
          <w:sz w:val="28"/>
          <w:szCs w:val="28"/>
        </w:rPr>
        <w:t>.</w:t>
      </w:r>
    </w:p>
    <w:p w14:paraId="3BEA6600" w14:textId="77777777" w:rsidR="00247A01" w:rsidRDefault="00247A01" w:rsidP="00247A01">
      <w:pPr>
        <w:pStyle w:val="a8"/>
        <w:widowControl w:val="0"/>
        <w:shd w:val="clear" w:color="auto" w:fill="FFFFFF"/>
        <w:ind w:firstLine="709"/>
        <w:rPr>
          <w:sz w:val="28"/>
          <w:szCs w:val="30"/>
        </w:rPr>
      </w:pPr>
    </w:p>
    <w:p w14:paraId="2A57DFC0" w14:textId="77777777" w:rsidR="00247A01" w:rsidRDefault="00247A01" w:rsidP="00247A01">
      <w:pPr>
        <w:widowControl w:val="0"/>
        <w:rPr>
          <w:sz w:val="28"/>
          <w:szCs w:val="28"/>
        </w:rPr>
      </w:pPr>
      <w:r>
        <w:rPr>
          <w:b/>
          <w:bCs/>
          <w:sz w:val="28"/>
          <w:szCs w:val="28"/>
        </w:rPr>
        <w:t>Статья 135</w:t>
      </w:r>
      <w:r>
        <w:rPr>
          <w:b/>
          <w:sz w:val="28"/>
          <w:szCs w:val="28"/>
        </w:rPr>
        <w:t>.</w:t>
      </w:r>
      <w:r>
        <w:rPr>
          <w:sz w:val="28"/>
          <w:szCs w:val="28"/>
        </w:rPr>
        <w:t xml:space="preserve"> Назначение, разрешение, проведение, продление и прекращение специальных розыскных мероприятий</w:t>
      </w:r>
    </w:p>
    <w:p w14:paraId="082F82C0" w14:textId="77777777" w:rsidR="00247A01" w:rsidRDefault="00247A01" w:rsidP="00247A01">
      <w:pPr>
        <w:widowControl w:val="0"/>
        <w:rPr>
          <w:sz w:val="28"/>
          <w:szCs w:val="28"/>
        </w:rPr>
      </w:pPr>
      <w:r>
        <w:rPr>
          <w:sz w:val="28"/>
          <w:szCs w:val="28"/>
        </w:rPr>
        <w:t xml:space="preserve">(1) Специальные розыскные мероприятия проводятся на основании мотивированного постановления офицера по уголовному преследованию или прокурора, </w:t>
      </w:r>
      <w:proofErr w:type="gramStart"/>
      <w:r>
        <w:rPr>
          <w:sz w:val="28"/>
          <w:szCs w:val="28"/>
        </w:rPr>
        <w:t>вынесенных</w:t>
      </w:r>
      <w:proofErr w:type="gramEnd"/>
      <w:r>
        <w:rPr>
          <w:sz w:val="28"/>
          <w:szCs w:val="28"/>
        </w:rPr>
        <w:t>, по обстоятельствам:</w:t>
      </w:r>
    </w:p>
    <w:p w14:paraId="21B7A37E" w14:textId="77777777" w:rsidR="00247A01" w:rsidRDefault="00247A01" w:rsidP="00247A01">
      <w:pPr>
        <w:widowControl w:val="0"/>
        <w:rPr>
          <w:sz w:val="28"/>
          <w:szCs w:val="28"/>
        </w:rPr>
      </w:pPr>
      <w:r>
        <w:rPr>
          <w:sz w:val="28"/>
          <w:szCs w:val="28"/>
        </w:rPr>
        <w:t>1) по ходатайству розыскного офицера;</w:t>
      </w:r>
    </w:p>
    <w:p w14:paraId="1D07E4E7" w14:textId="77777777" w:rsidR="00247A01" w:rsidRDefault="00247A01" w:rsidP="00247A01">
      <w:pPr>
        <w:widowControl w:val="0"/>
        <w:rPr>
          <w:sz w:val="28"/>
          <w:szCs w:val="28"/>
        </w:rPr>
      </w:pPr>
      <w:r>
        <w:rPr>
          <w:sz w:val="28"/>
          <w:szCs w:val="28"/>
        </w:rPr>
        <w:t>2) по собственной инициативе;</w:t>
      </w:r>
    </w:p>
    <w:p w14:paraId="52E53A5F" w14:textId="77777777" w:rsidR="00247A01" w:rsidRDefault="00247A01" w:rsidP="00247A01">
      <w:pPr>
        <w:widowControl w:val="0"/>
        <w:rPr>
          <w:sz w:val="28"/>
          <w:szCs w:val="28"/>
        </w:rPr>
      </w:pPr>
      <w:r>
        <w:rPr>
          <w:sz w:val="28"/>
          <w:szCs w:val="28"/>
        </w:rPr>
        <w:t>3) по письменному указанию прокурора;</w:t>
      </w:r>
    </w:p>
    <w:p w14:paraId="3EFD4127" w14:textId="77777777" w:rsidR="00247A01" w:rsidRDefault="00247A01" w:rsidP="00247A01">
      <w:pPr>
        <w:widowControl w:val="0"/>
        <w:rPr>
          <w:sz w:val="28"/>
          <w:szCs w:val="28"/>
        </w:rPr>
      </w:pPr>
      <w:r>
        <w:rPr>
          <w:sz w:val="28"/>
          <w:szCs w:val="28"/>
        </w:rPr>
        <w:t>4) по требованию сторон;</w:t>
      </w:r>
    </w:p>
    <w:p w14:paraId="14B94B90" w14:textId="77777777" w:rsidR="00247A01" w:rsidRDefault="00247A01" w:rsidP="00247A01">
      <w:pPr>
        <w:widowControl w:val="0"/>
        <w:rPr>
          <w:sz w:val="28"/>
          <w:szCs w:val="28"/>
        </w:rPr>
      </w:pPr>
      <w:r>
        <w:rPr>
          <w:sz w:val="28"/>
          <w:szCs w:val="28"/>
        </w:rPr>
        <w:t xml:space="preserve">5) для исполнения </w:t>
      </w:r>
      <w:r>
        <w:rPr>
          <w:sz w:val="28"/>
          <w:szCs w:val="28"/>
          <w:lang w:eastAsia="ru-RU"/>
        </w:rPr>
        <w:t xml:space="preserve">поручений о производстве процессуальных действий правоохранительных органов других государств, по запросу международных организаций </w:t>
      </w:r>
      <w:r>
        <w:rPr>
          <w:sz w:val="28"/>
          <w:szCs w:val="28"/>
        </w:rPr>
        <w:t xml:space="preserve">или по запросу агентств Европейского Союза </w:t>
      </w:r>
      <w:r>
        <w:rPr>
          <w:sz w:val="28"/>
          <w:szCs w:val="28"/>
          <w:lang w:eastAsia="ru-RU"/>
        </w:rPr>
        <w:t>в соответствии с международными договорами, стороной которых является Республика Молдова</w:t>
      </w:r>
      <w:r>
        <w:rPr>
          <w:sz w:val="28"/>
          <w:szCs w:val="28"/>
        </w:rPr>
        <w:t>.</w:t>
      </w:r>
    </w:p>
    <w:p w14:paraId="23949759" w14:textId="77777777" w:rsidR="00247A01" w:rsidRDefault="00247A01" w:rsidP="00247A01">
      <w:pPr>
        <w:widowControl w:val="0"/>
        <w:rPr>
          <w:sz w:val="28"/>
          <w:szCs w:val="28"/>
        </w:rPr>
      </w:pPr>
      <w:proofErr w:type="gramStart"/>
      <w:r>
        <w:rPr>
          <w:sz w:val="28"/>
          <w:szCs w:val="28"/>
        </w:rPr>
        <w:t>(2) Помимо элементов, предусмотренных в статье 255, постановление о назначении проведения специального розыскного мероприятия должно содержать назначаемое специальное розыскное мероприятие, идентификационные данные лица, в отношении которого назначается проведение мероприятия, если они известны, доказательства, оправдывающие  вмешательство в частную  жизнь, отметка о привлечении участников, личность которых является государственной тайной, розыскных офицеров, назначенных для проведения и протоколирования специального розыскного мероприятия, и другие данные</w:t>
      </w:r>
      <w:proofErr w:type="gramEnd"/>
      <w:r>
        <w:rPr>
          <w:sz w:val="28"/>
          <w:szCs w:val="28"/>
        </w:rPr>
        <w:t>, имеющие значение для назначения, разрешения и проведения специального розыскного мероприятия.</w:t>
      </w:r>
    </w:p>
    <w:p w14:paraId="167F087A" w14:textId="454466C2" w:rsidR="00247A01" w:rsidRDefault="00247A01" w:rsidP="00247A01">
      <w:pPr>
        <w:widowControl w:val="0"/>
        <w:rPr>
          <w:sz w:val="28"/>
          <w:szCs w:val="28"/>
        </w:rPr>
      </w:pPr>
      <w:r>
        <w:rPr>
          <w:sz w:val="28"/>
          <w:szCs w:val="28"/>
        </w:rPr>
        <w:t>(3) Специальные розыскные мероприятия, предусмотренны</w:t>
      </w:r>
      <w:r w:rsidR="006F4023">
        <w:rPr>
          <w:sz w:val="28"/>
          <w:szCs w:val="28"/>
        </w:rPr>
        <w:t xml:space="preserve">е в пункте 1) части (1) статьи </w:t>
      </w:r>
      <w:r>
        <w:rPr>
          <w:sz w:val="28"/>
          <w:szCs w:val="28"/>
        </w:rPr>
        <w:t>134, разрешаются судьей по уголовному преследованию по мотивированному ходатайству прокурора, а предусмотренны</w:t>
      </w:r>
      <w:r w:rsidR="006F4023">
        <w:rPr>
          <w:sz w:val="28"/>
          <w:szCs w:val="28"/>
        </w:rPr>
        <w:t xml:space="preserve">е в пункте 2) части (1) статьи </w:t>
      </w:r>
      <w:r>
        <w:rPr>
          <w:sz w:val="28"/>
          <w:szCs w:val="28"/>
        </w:rPr>
        <w:t xml:space="preserve">134 </w:t>
      </w:r>
      <w:r w:rsidR="006F4023">
        <w:rPr>
          <w:sz w:val="28"/>
          <w:szCs w:val="28"/>
          <w:lang w:val="ru-MO"/>
        </w:rPr>
        <w:t>–</w:t>
      </w:r>
      <w:r>
        <w:rPr>
          <w:sz w:val="28"/>
          <w:szCs w:val="28"/>
        </w:rPr>
        <w:t xml:space="preserve"> разрешаются прокурором по мотивированному ходатайству офицера по уголовному преследованию или по собственной инициативе. </w:t>
      </w:r>
      <w:proofErr w:type="gramStart"/>
      <w:r>
        <w:rPr>
          <w:sz w:val="28"/>
          <w:szCs w:val="28"/>
        </w:rPr>
        <w:t>В случае назначения проведения специальных розыскных мероприятий, предус</w:t>
      </w:r>
      <w:r w:rsidR="006F4023">
        <w:rPr>
          <w:sz w:val="28"/>
          <w:szCs w:val="28"/>
        </w:rPr>
        <w:t xml:space="preserve">мотренных в подпунктах a) и g) </w:t>
      </w:r>
      <w:r>
        <w:rPr>
          <w:sz w:val="28"/>
          <w:szCs w:val="28"/>
        </w:rPr>
        <w:t>пункта 2) части (1) статьи 134, офицером по уголовному преследованию до принятия решения согласно статье 274, ходатайство подается главному прокурору прокуратуры, компетентной, возможно, руководить уголовным преследованием, или его заместителю, который назначает прокурора для рассмотрения и принятия решения по ходатайству.</w:t>
      </w:r>
      <w:proofErr w:type="gramEnd"/>
      <w:r>
        <w:rPr>
          <w:sz w:val="28"/>
          <w:szCs w:val="28"/>
        </w:rPr>
        <w:t xml:space="preserve"> К ходатайству </w:t>
      </w:r>
      <w:r>
        <w:rPr>
          <w:sz w:val="28"/>
          <w:szCs w:val="28"/>
        </w:rPr>
        <w:lastRenderedPageBreak/>
        <w:t>прилагается постановление о назначении проведения специального розыскного мероприятия и материалы, подтверждающие необходимость его проведения.</w:t>
      </w:r>
    </w:p>
    <w:p w14:paraId="2274ED50" w14:textId="77777777" w:rsidR="00247A01" w:rsidRDefault="00247A01" w:rsidP="00247A01">
      <w:pPr>
        <w:widowControl w:val="0"/>
        <w:rPr>
          <w:sz w:val="28"/>
          <w:szCs w:val="28"/>
        </w:rPr>
      </w:pPr>
      <w:r>
        <w:rPr>
          <w:sz w:val="28"/>
          <w:szCs w:val="28"/>
        </w:rPr>
        <w:t>(4) В ходатайстве, предусмотренном частью (3), указываются доказательства, подтверждающие то, что готовится, совершается или было совершено тяжкое,  особо тяжкое или чрезвычайно тяжкое преступление, доводы, обосновывающие невозможность осуществления цели уголовного судопроизводства другим путем, необходимость и соразмерность проведения специального розыскного мероприятия, и ожидаемый результат.</w:t>
      </w:r>
    </w:p>
    <w:p w14:paraId="7AC0EA5B" w14:textId="77777777" w:rsidR="00247A01" w:rsidRDefault="00247A01" w:rsidP="00247A01">
      <w:pPr>
        <w:widowControl w:val="0"/>
        <w:rPr>
          <w:sz w:val="28"/>
          <w:szCs w:val="28"/>
        </w:rPr>
      </w:pPr>
      <w:proofErr w:type="gramStart"/>
      <w:r>
        <w:rPr>
          <w:sz w:val="28"/>
          <w:szCs w:val="28"/>
        </w:rPr>
        <w:t>(5) В случае признания ходатайства обоснованным, прокурор или, по обстоятельствам, судья по уголовному преследованию разрешает проведение специального розыскного мероприятия своим постановлением или, соответственно, определением, которое должно содержать наименование прокуратуры/судебной инстанции, дату, время и место вынесения, фамилию и имя лица, которое вынесло постановление/определение, указание разрешенного специального розыскного мероприятия, идентификационные данные лица, в отношении которого проводится специальное розыскное мероприятие, если</w:t>
      </w:r>
      <w:proofErr w:type="gramEnd"/>
      <w:r>
        <w:rPr>
          <w:sz w:val="28"/>
          <w:szCs w:val="28"/>
        </w:rPr>
        <w:t xml:space="preserve"> они известны, а в случае необходимости – и другие данные, идентифицирующие специальное розыскное мероприятие.</w:t>
      </w:r>
    </w:p>
    <w:p w14:paraId="55EB8C29" w14:textId="4EF3285F" w:rsidR="00247A01" w:rsidRDefault="00247A01" w:rsidP="00247A01">
      <w:pPr>
        <w:widowControl w:val="0"/>
        <w:rPr>
          <w:sz w:val="28"/>
          <w:szCs w:val="28"/>
        </w:rPr>
      </w:pPr>
      <w:proofErr w:type="gramStart"/>
      <w:r>
        <w:rPr>
          <w:sz w:val="28"/>
          <w:szCs w:val="28"/>
        </w:rPr>
        <w:t>(6) Специальные розыскные мероприятия, предусмотренны</w:t>
      </w:r>
      <w:r w:rsidR="006F4023">
        <w:rPr>
          <w:sz w:val="28"/>
          <w:szCs w:val="28"/>
        </w:rPr>
        <w:t xml:space="preserve">е в пункте 1) части (1) статьи 134, </w:t>
      </w:r>
      <w:r>
        <w:rPr>
          <w:sz w:val="28"/>
          <w:szCs w:val="28"/>
        </w:rPr>
        <w:t xml:space="preserve">могут быть разрешены в виде исключения на основании мотивированного постановления прокурора, которое должно содержать элементы, указанные в части (2), в случаях явных преступлений, а также в случаях, которые не терпят отлагательства, а определение судьи при этом не может быть получено без риска существенной задержки, </w:t>
      </w:r>
      <w:r>
        <w:rPr>
          <w:sz w:val="28"/>
          <w:szCs w:val="28"/>
          <w:lang w:eastAsia="ru-RU"/>
        </w:rPr>
        <w:t>что может привести к</w:t>
      </w:r>
      <w:proofErr w:type="gramEnd"/>
      <w:r>
        <w:rPr>
          <w:sz w:val="28"/>
          <w:szCs w:val="28"/>
          <w:lang w:eastAsia="ru-RU"/>
        </w:rPr>
        <w:t xml:space="preserve"> потере доказательств или поставить под непосредственную угрозу безопасность лиц. В течение 24 часов после разрешения прокурор подает судье </w:t>
      </w:r>
      <w:r>
        <w:rPr>
          <w:sz w:val="28"/>
          <w:szCs w:val="28"/>
        </w:rPr>
        <w:t xml:space="preserve">по уголовному преследованию ходатайство о проверке законности назначения и разрешения проведения </w:t>
      </w:r>
      <w:r>
        <w:rPr>
          <w:sz w:val="28"/>
          <w:szCs w:val="28"/>
          <w:lang w:eastAsia="ru-RU"/>
        </w:rPr>
        <w:t xml:space="preserve"> </w:t>
      </w:r>
      <w:r>
        <w:rPr>
          <w:sz w:val="28"/>
          <w:szCs w:val="28"/>
        </w:rPr>
        <w:t>специального розыскного мероприятия</w:t>
      </w:r>
      <w:r>
        <w:rPr>
          <w:sz w:val="28"/>
          <w:szCs w:val="28"/>
          <w:lang w:eastAsia="ru-RU"/>
        </w:rPr>
        <w:t xml:space="preserve">, с представлением ему постановления о назначении и постановления о разрешении проведения мероприятия, а также всех материалов, которые подтверждали необходимость незамедлительного проведения </w:t>
      </w:r>
      <w:r>
        <w:rPr>
          <w:sz w:val="28"/>
          <w:szCs w:val="28"/>
        </w:rPr>
        <w:t>специального розыскного мероприятия</w:t>
      </w:r>
      <w:r>
        <w:rPr>
          <w:sz w:val="28"/>
          <w:szCs w:val="28"/>
          <w:lang w:eastAsia="ru-RU"/>
        </w:rPr>
        <w:t>. При наличии достаточных оснований судья по уголовному преследованию мотивированным определением, незамедлительно или в течение не более 24 часов,  подтверждает законность назначения и разрешен</w:t>
      </w:r>
      <w:r w:rsidR="006F4023">
        <w:rPr>
          <w:sz w:val="28"/>
          <w:szCs w:val="28"/>
          <w:lang w:eastAsia="ru-RU"/>
        </w:rPr>
        <w:t xml:space="preserve">ия проведения соответствующего </w:t>
      </w:r>
      <w:r>
        <w:rPr>
          <w:sz w:val="28"/>
          <w:szCs w:val="28"/>
          <w:lang w:eastAsia="ru-RU"/>
        </w:rPr>
        <w:t>мероприятия</w:t>
      </w:r>
      <w:r>
        <w:rPr>
          <w:sz w:val="28"/>
          <w:szCs w:val="28"/>
        </w:rPr>
        <w:t xml:space="preserve">. Если судья по уголовному преследованию устанавливает отсутствие достаточных оснований для назначения и разрешения проведения специального розыскного мероприятия, он отклоняет ходатайство прокурора мотивированным определением, признает недействительным </w:t>
      </w:r>
      <w:r>
        <w:rPr>
          <w:sz w:val="28"/>
          <w:szCs w:val="28"/>
        </w:rPr>
        <w:lastRenderedPageBreak/>
        <w:t xml:space="preserve">постановление о назначении и </w:t>
      </w:r>
      <w:proofErr w:type="gramStart"/>
      <w:r>
        <w:rPr>
          <w:sz w:val="28"/>
          <w:szCs w:val="28"/>
        </w:rPr>
        <w:t>постановление</w:t>
      </w:r>
      <w:proofErr w:type="gramEnd"/>
      <w:r>
        <w:rPr>
          <w:sz w:val="28"/>
          <w:szCs w:val="28"/>
        </w:rPr>
        <w:t xml:space="preserve"> о разрешении проведения мероприятия, а также результаты его проведения.</w:t>
      </w:r>
    </w:p>
    <w:p w14:paraId="486CD856" w14:textId="77777777" w:rsidR="00247A01" w:rsidRDefault="00247A01" w:rsidP="00247A01">
      <w:pPr>
        <w:widowControl w:val="0"/>
        <w:rPr>
          <w:sz w:val="28"/>
          <w:szCs w:val="28"/>
        </w:rPr>
      </w:pPr>
      <w:r>
        <w:rPr>
          <w:sz w:val="28"/>
          <w:szCs w:val="28"/>
        </w:rPr>
        <w:t>(7) Специальное розыскное мероприятие назначается на 30-дневный срок, с исчислением срока с момента разрешения, с возможностью обоснованного продления в том же порядке в общей сложности до 180 дней, с изъятиями, установленными настоящим кодексом.</w:t>
      </w:r>
    </w:p>
    <w:p w14:paraId="12B4341C" w14:textId="41700FEE" w:rsidR="00247A01" w:rsidRDefault="00247A01" w:rsidP="00247A01">
      <w:pPr>
        <w:widowControl w:val="0"/>
        <w:rPr>
          <w:sz w:val="28"/>
          <w:szCs w:val="28"/>
        </w:rPr>
      </w:pPr>
      <w:r>
        <w:rPr>
          <w:sz w:val="28"/>
          <w:szCs w:val="28"/>
        </w:rPr>
        <w:t>(8) Каждое продление срока специального розыскного мероприятия не может превышать 30 дней. Специальные розыскные мероприятия, предусмотренн</w:t>
      </w:r>
      <w:r w:rsidR="006F4023">
        <w:rPr>
          <w:sz w:val="28"/>
          <w:szCs w:val="28"/>
        </w:rPr>
        <w:t xml:space="preserve">ые в пункте 1) части (1) статьи 134, продлеваются </w:t>
      </w:r>
      <w:r>
        <w:rPr>
          <w:sz w:val="28"/>
          <w:szCs w:val="28"/>
        </w:rPr>
        <w:t>судьей по уголовному преследованию, который их разрешил, а в его отсутствие – судьей  по уголовному преследованию, назначенным случайным способом.</w:t>
      </w:r>
    </w:p>
    <w:p w14:paraId="263FD9FC" w14:textId="77777777" w:rsidR="00247A01" w:rsidRDefault="00247A01" w:rsidP="00247A01">
      <w:pPr>
        <w:widowControl w:val="0"/>
        <w:rPr>
          <w:sz w:val="28"/>
          <w:szCs w:val="28"/>
        </w:rPr>
      </w:pPr>
      <w:proofErr w:type="gramStart"/>
      <w:r>
        <w:rPr>
          <w:sz w:val="28"/>
          <w:szCs w:val="28"/>
        </w:rPr>
        <w:t>(9) Если срок, на который было разрешено проведение специального розыскного мероприятия, был продлен в общей сложности до 180 дней, запрещается разрешать проведение специального розыскного мероприятия на тех же основаниях и в отношении тех же лиц, за исключением случаев появления новых обстоятельств, проведения расследования под прикрытием или расследования организованной преступности, преступлений, связанных с коррупцией, смежных с коррупционными, против государственной безопасности, террористического</w:t>
      </w:r>
      <w:proofErr w:type="gramEnd"/>
      <w:r>
        <w:rPr>
          <w:sz w:val="28"/>
          <w:szCs w:val="28"/>
        </w:rPr>
        <w:t xml:space="preserve"> характера, по отмыванию денег или финансированию терроризма, когда разрешается проведение специального розыскного мероприятия в общей сложности до 2 лет.</w:t>
      </w:r>
    </w:p>
    <w:p w14:paraId="7A9A5AC8" w14:textId="77777777" w:rsidR="00247A01" w:rsidRDefault="00247A01" w:rsidP="00247A01">
      <w:pPr>
        <w:widowControl w:val="0"/>
        <w:rPr>
          <w:sz w:val="28"/>
          <w:szCs w:val="28"/>
          <w:lang w:eastAsia="ru-RU"/>
        </w:rPr>
      </w:pPr>
      <w:r>
        <w:rPr>
          <w:sz w:val="28"/>
          <w:szCs w:val="28"/>
          <w:lang w:eastAsia="ru-RU"/>
        </w:rPr>
        <w:t xml:space="preserve">(10) Если больше нет условий и оснований для </w:t>
      </w:r>
      <w:r>
        <w:rPr>
          <w:sz w:val="28"/>
          <w:szCs w:val="28"/>
        </w:rPr>
        <w:t xml:space="preserve">проведения </w:t>
      </w:r>
      <w:r>
        <w:rPr>
          <w:sz w:val="28"/>
          <w:szCs w:val="28"/>
          <w:lang w:eastAsia="ru-RU"/>
        </w:rPr>
        <w:t>специальных розыскных мероприятий, офицер по уголовному преследованию или розыскной офицер предлагает прокурору немедленно прекратить его. Прокурор распоряжается постановлением о прекращении проведения специального розыскного мероприятия, как только исчезли условия и основания, по которым  было назначено и разрешено его проведение.</w:t>
      </w:r>
    </w:p>
    <w:p w14:paraId="0E999A61" w14:textId="77777777" w:rsidR="00247A01" w:rsidRDefault="00247A01" w:rsidP="00247A01">
      <w:pPr>
        <w:widowControl w:val="0"/>
        <w:rPr>
          <w:rFonts w:eastAsiaTheme="minorHAnsi"/>
          <w:sz w:val="28"/>
          <w:szCs w:val="28"/>
        </w:rPr>
      </w:pPr>
      <w:r>
        <w:rPr>
          <w:sz w:val="28"/>
          <w:szCs w:val="28"/>
        </w:rPr>
        <w:t xml:space="preserve">(11) Запрещается назначение и проведение специальных розыскных мероприятий,  </w:t>
      </w:r>
      <w:r>
        <w:rPr>
          <w:sz w:val="28"/>
          <w:szCs w:val="28"/>
          <w:lang w:eastAsia="ru-RU"/>
        </w:rPr>
        <w:t>мероприятий, объектом которых являются правоотношения по оказанию юридической помощи между адвокатом и его клиентом</w:t>
      </w:r>
      <w:r>
        <w:rPr>
          <w:sz w:val="28"/>
          <w:szCs w:val="28"/>
        </w:rPr>
        <w:t>.</w:t>
      </w:r>
    </w:p>
    <w:p w14:paraId="35C4281F" w14:textId="77777777" w:rsidR="00247A01" w:rsidRDefault="00247A01" w:rsidP="00247A01">
      <w:pPr>
        <w:pStyle w:val="a8"/>
        <w:widowControl w:val="0"/>
        <w:shd w:val="clear" w:color="auto" w:fill="FFFFFF"/>
        <w:ind w:firstLine="709"/>
        <w:rPr>
          <w:sz w:val="28"/>
          <w:szCs w:val="30"/>
        </w:rPr>
      </w:pPr>
      <w:r>
        <w:rPr>
          <w:sz w:val="28"/>
          <w:szCs w:val="28"/>
        </w:rPr>
        <w:t>(12) Прокурор координирует и контролирует проведение специального розыскного мероприятия или назначает офицера по уголовному преследованию для осуществления этих действий.</w:t>
      </w:r>
    </w:p>
    <w:p w14:paraId="4143FF89" w14:textId="77777777" w:rsidR="00247A01" w:rsidRDefault="00247A01" w:rsidP="00247A01">
      <w:pPr>
        <w:pStyle w:val="a8"/>
        <w:widowControl w:val="0"/>
        <w:shd w:val="clear" w:color="auto" w:fill="FFFFFF"/>
        <w:ind w:firstLine="709"/>
        <w:rPr>
          <w:sz w:val="28"/>
          <w:szCs w:val="30"/>
        </w:rPr>
      </w:pPr>
    </w:p>
    <w:p w14:paraId="68AEEF2D" w14:textId="77777777" w:rsidR="00247A01" w:rsidRDefault="00247A01" w:rsidP="00247A01">
      <w:pPr>
        <w:widowControl w:val="0"/>
        <w:rPr>
          <w:sz w:val="28"/>
          <w:szCs w:val="28"/>
        </w:rPr>
      </w:pPr>
      <w:r>
        <w:rPr>
          <w:b/>
          <w:bCs/>
          <w:sz w:val="28"/>
          <w:szCs w:val="28"/>
        </w:rPr>
        <w:t>Статья 136.</w:t>
      </w:r>
      <w:r>
        <w:rPr>
          <w:rStyle w:val="apple-converted-space"/>
          <w:sz w:val="28"/>
          <w:szCs w:val="28"/>
        </w:rPr>
        <w:t xml:space="preserve"> </w:t>
      </w:r>
      <w:r>
        <w:rPr>
          <w:sz w:val="28"/>
          <w:szCs w:val="28"/>
        </w:rPr>
        <w:t>Протоколирование специальных розыскных мероприятий</w:t>
      </w:r>
    </w:p>
    <w:p w14:paraId="1A1A8B55" w14:textId="77777777" w:rsidR="00247A01" w:rsidRDefault="00247A01" w:rsidP="00247A01">
      <w:pPr>
        <w:widowControl w:val="0"/>
        <w:rPr>
          <w:sz w:val="28"/>
          <w:szCs w:val="28"/>
          <w:lang w:eastAsia="ru-RU"/>
        </w:rPr>
      </w:pPr>
      <w:r>
        <w:rPr>
          <w:sz w:val="28"/>
          <w:szCs w:val="28"/>
          <w:lang w:eastAsia="ru-RU"/>
        </w:rPr>
        <w:t>(1) После завершения проведения специального розыскного мероприятия</w:t>
      </w:r>
      <w:r>
        <w:t xml:space="preserve"> </w:t>
      </w:r>
      <w:r>
        <w:rPr>
          <w:sz w:val="28"/>
          <w:szCs w:val="28"/>
        </w:rPr>
        <w:t>и установления отсутствия необходимости</w:t>
      </w:r>
      <w:r>
        <w:t xml:space="preserve"> </w:t>
      </w:r>
      <w:r>
        <w:rPr>
          <w:sz w:val="28"/>
          <w:szCs w:val="28"/>
          <w:lang w:eastAsia="ru-RU"/>
        </w:rPr>
        <w:t xml:space="preserve">его продления или, в случае необходимости, в процессе его проведения розыскной офицер, назначенный для его </w:t>
      </w:r>
      <w:r>
        <w:rPr>
          <w:sz w:val="28"/>
          <w:szCs w:val="28"/>
        </w:rPr>
        <w:t>проведения, составляет</w:t>
      </w:r>
      <w:r>
        <w:rPr>
          <w:sz w:val="28"/>
          <w:szCs w:val="28"/>
          <w:lang w:eastAsia="ru-RU"/>
        </w:rPr>
        <w:t xml:space="preserve"> протокол о результатах проведения специального розыскного мероприятия.</w:t>
      </w:r>
    </w:p>
    <w:p w14:paraId="07600AA2" w14:textId="77777777" w:rsidR="00247A01" w:rsidRDefault="00247A01" w:rsidP="00247A01">
      <w:pPr>
        <w:widowControl w:val="0"/>
        <w:rPr>
          <w:sz w:val="28"/>
          <w:szCs w:val="28"/>
          <w:lang w:eastAsia="ru-RU"/>
        </w:rPr>
      </w:pPr>
      <w:r>
        <w:rPr>
          <w:sz w:val="28"/>
          <w:szCs w:val="28"/>
          <w:lang w:eastAsia="ru-RU"/>
        </w:rPr>
        <w:lastRenderedPageBreak/>
        <w:t>(2) В протоколе о результатах проведения специального розыскного мероприятия указывается:</w:t>
      </w:r>
    </w:p>
    <w:p w14:paraId="0A8498A9" w14:textId="77777777" w:rsidR="00247A01" w:rsidRDefault="00247A01" w:rsidP="00247A01">
      <w:pPr>
        <w:widowControl w:val="0"/>
        <w:rPr>
          <w:sz w:val="28"/>
          <w:szCs w:val="28"/>
          <w:lang w:eastAsia="ru-RU"/>
        </w:rPr>
      </w:pPr>
      <w:r>
        <w:rPr>
          <w:sz w:val="28"/>
          <w:szCs w:val="28"/>
          <w:lang w:eastAsia="ru-RU"/>
        </w:rPr>
        <w:t>1) место и дата составления протокола;</w:t>
      </w:r>
    </w:p>
    <w:p w14:paraId="1BE13A87" w14:textId="77777777" w:rsidR="00247A01" w:rsidRDefault="00247A01" w:rsidP="00247A01">
      <w:pPr>
        <w:widowControl w:val="0"/>
        <w:rPr>
          <w:sz w:val="28"/>
          <w:szCs w:val="28"/>
          <w:lang w:eastAsia="ru-RU"/>
        </w:rPr>
      </w:pPr>
      <w:r>
        <w:rPr>
          <w:sz w:val="28"/>
          <w:szCs w:val="28"/>
          <w:lang w:eastAsia="ru-RU"/>
        </w:rPr>
        <w:t>2) место, дата и время начала и окончания специального розыскного мероприятия;</w:t>
      </w:r>
    </w:p>
    <w:p w14:paraId="2A8F0A30" w14:textId="77777777" w:rsidR="00247A01" w:rsidRDefault="00247A01" w:rsidP="00247A01">
      <w:pPr>
        <w:widowControl w:val="0"/>
        <w:rPr>
          <w:sz w:val="28"/>
          <w:szCs w:val="28"/>
          <w:lang w:eastAsia="ru-RU"/>
        </w:rPr>
      </w:pPr>
      <w:r>
        <w:rPr>
          <w:sz w:val="28"/>
          <w:szCs w:val="28"/>
          <w:lang w:eastAsia="ru-RU"/>
        </w:rPr>
        <w:t xml:space="preserve">3) должность, фамилия и имя розыскного офицера, назначенного для </w:t>
      </w:r>
      <w:r>
        <w:rPr>
          <w:sz w:val="28"/>
          <w:szCs w:val="28"/>
        </w:rPr>
        <w:t xml:space="preserve">проведения </w:t>
      </w:r>
      <w:r>
        <w:rPr>
          <w:sz w:val="28"/>
          <w:szCs w:val="28"/>
          <w:lang w:eastAsia="ru-RU"/>
        </w:rPr>
        <w:t>специального розыскного мероприятия и составившего протокол, за исключением данных участников, личность и статус которых являются государственной тайной;</w:t>
      </w:r>
    </w:p>
    <w:p w14:paraId="4C868F4E" w14:textId="77777777" w:rsidR="00247A01" w:rsidRDefault="00247A01" w:rsidP="00247A01">
      <w:pPr>
        <w:widowControl w:val="0"/>
        <w:rPr>
          <w:sz w:val="28"/>
          <w:szCs w:val="28"/>
          <w:lang w:eastAsia="ru-RU"/>
        </w:rPr>
      </w:pPr>
      <w:r>
        <w:rPr>
          <w:sz w:val="28"/>
          <w:szCs w:val="28"/>
          <w:lang w:eastAsia="ru-RU"/>
        </w:rPr>
        <w:t>4) фамилия, имя и статус лиц, участвовавших в проведении мероприятия, при необходимости - их адреса, их замечания и пояснения, за исключением данных участников, личность и статус которых являются государственной тайной;</w:t>
      </w:r>
    </w:p>
    <w:p w14:paraId="61348232" w14:textId="77777777" w:rsidR="00247A01" w:rsidRDefault="00247A01" w:rsidP="00247A01">
      <w:pPr>
        <w:widowControl w:val="0"/>
        <w:rPr>
          <w:sz w:val="28"/>
          <w:szCs w:val="28"/>
          <w:lang w:eastAsia="ru-RU"/>
        </w:rPr>
      </w:pPr>
      <w:r>
        <w:rPr>
          <w:sz w:val="28"/>
          <w:szCs w:val="28"/>
          <w:lang w:eastAsia="ru-RU"/>
        </w:rPr>
        <w:t>5) номер уголовного производства или номер уголовного дела, в рамках которого проводится специальное розыскное мероприятие;</w:t>
      </w:r>
    </w:p>
    <w:p w14:paraId="3673905B" w14:textId="77777777" w:rsidR="00247A01" w:rsidRDefault="00247A01" w:rsidP="00247A01">
      <w:pPr>
        <w:widowControl w:val="0"/>
        <w:rPr>
          <w:sz w:val="28"/>
          <w:szCs w:val="28"/>
          <w:lang w:eastAsia="ru-RU"/>
        </w:rPr>
      </w:pPr>
      <w:r>
        <w:rPr>
          <w:sz w:val="28"/>
          <w:szCs w:val="28"/>
          <w:lang w:eastAsia="ru-RU"/>
        </w:rPr>
        <w:t>6) отметка о постановляющих процессуальных актах офицера по уголовному преследованию</w:t>
      </w:r>
      <w:r>
        <w:t xml:space="preserve"> </w:t>
      </w:r>
      <w:r>
        <w:rPr>
          <w:sz w:val="28"/>
          <w:szCs w:val="28"/>
          <w:lang w:eastAsia="ru-RU"/>
        </w:rPr>
        <w:t>или, по обстоятельствам, прокурора и о разрешительных актах прокурора или, по обстоятельствам, судьи по уголовному преследованию;</w:t>
      </w:r>
    </w:p>
    <w:p w14:paraId="0A75C4E2" w14:textId="77777777" w:rsidR="00247A01" w:rsidRDefault="00247A01" w:rsidP="00247A01">
      <w:pPr>
        <w:widowControl w:val="0"/>
        <w:rPr>
          <w:sz w:val="28"/>
          <w:szCs w:val="28"/>
          <w:lang w:eastAsia="ru-RU"/>
        </w:rPr>
      </w:pPr>
      <w:r>
        <w:rPr>
          <w:sz w:val="28"/>
          <w:szCs w:val="28"/>
          <w:lang w:eastAsia="ru-RU"/>
        </w:rPr>
        <w:t xml:space="preserve">7) личные данные и </w:t>
      </w:r>
      <w:proofErr w:type="gramStart"/>
      <w:r>
        <w:rPr>
          <w:sz w:val="28"/>
          <w:szCs w:val="28"/>
          <w:lang w:eastAsia="ru-RU"/>
        </w:rPr>
        <w:t>другие</w:t>
      </w:r>
      <w:proofErr w:type="gramEnd"/>
      <w:r>
        <w:rPr>
          <w:sz w:val="28"/>
          <w:szCs w:val="28"/>
          <w:lang w:eastAsia="ru-RU"/>
        </w:rPr>
        <w:t xml:space="preserve"> относящиеся к делу сведения о лице, в отношении которого проводилось специальное розыскное мероприятие, если они известны;</w:t>
      </w:r>
    </w:p>
    <w:p w14:paraId="630ED310" w14:textId="77777777" w:rsidR="00247A01" w:rsidRDefault="00247A01" w:rsidP="00247A01">
      <w:pPr>
        <w:widowControl w:val="0"/>
        <w:rPr>
          <w:sz w:val="28"/>
          <w:szCs w:val="28"/>
          <w:lang w:eastAsia="ru-RU"/>
        </w:rPr>
      </w:pPr>
      <w:r>
        <w:rPr>
          <w:sz w:val="28"/>
          <w:szCs w:val="28"/>
          <w:lang w:eastAsia="ru-RU"/>
        </w:rPr>
        <w:t>8) подробное описание установленных фактов, а также действий, предпринятых в ходе проведения специального розыскного мероприятия;</w:t>
      </w:r>
    </w:p>
    <w:p w14:paraId="4AC3F929" w14:textId="77777777" w:rsidR="00247A01" w:rsidRDefault="00247A01" w:rsidP="00247A01">
      <w:pPr>
        <w:widowControl w:val="0"/>
        <w:rPr>
          <w:sz w:val="28"/>
          <w:szCs w:val="28"/>
          <w:lang w:eastAsia="ru-RU"/>
        </w:rPr>
      </w:pPr>
      <w:r>
        <w:rPr>
          <w:sz w:val="28"/>
          <w:szCs w:val="28"/>
          <w:lang w:eastAsia="ru-RU"/>
        </w:rPr>
        <w:t>9) отметка об использовании при проведении специального розыскного мероприятия технических средств, объектах, в отношении которых они применялись, о полученных результатах, и идентификационные данные информационного носителя, на который они были сохранены, другая имеющая значение информация, полученная в результате проведения специального розыскного мероприятия.</w:t>
      </w:r>
    </w:p>
    <w:p w14:paraId="5B3A6665" w14:textId="77777777" w:rsidR="00247A01" w:rsidRDefault="00247A01" w:rsidP="00247A01">
      <w:pPr>
        <w:widowControl w:val="0"/>
        <w:rPr>
          <w:sz w:val="28"/>
          <w:szCs w:val="28"/>
          <w:lang w:eastAsia="ru-RU"/>
        </w:rPr>
      </w:pPr>
      <w:r>
        <w:rPr>
          <w:sz w:val="28"/>
          <w:szCs w:val="28"/>
          <w:lang w:eastAsia="ru-RU"/>
        </w:rPr>
        <w:t>(3) К протоколу прилагается в запечатанном конверте информационный носитель, содержащий результаты</w:t>
      </w:r>
      <w:r>
        <w:rPr>
          <w:sz w:val="24"/>
          <w:szCs w:val="24"/>
          <w:lang w:eastAsia="ru-RU"/>
        </w:rPr>
        <w:t xml:space="preserve"> </w:t>
      </w:r>
      <w:r>
        <w:rPr>
          <w:sz w:val="28"/>
          <w:szCs w:val="28"/>
          <w:lang w:eastAsia="ru-RU"/>
        </w:rPr>
        <w:t>специальных розыскных мероприятий.</w:t>
      </w:r>
    </w:p>
    <w:p w14:paraId="6A771BFD" w14:textId="77777777" w:rsidR="00247A01" w:rsidRDefault="00247A01" w:rsidP="00247A01">
      <w:pPr>
        <w:widowControl w:val="0"/>
        <w:rPr>
          <w:sz w:val="28"/>
          <w:szCs w:val="28"/>
          <w:lang w:eastAsia="ru-RU"/>
        </w:rPr>
      </w:pPr>
      <w:proofErr w:type="gramStart"/>
      <w:r>
        <w:rPr>
          <w:sz w:val="28"/>
          <w:szCs w:val="28"/>
          <w:lang w:eastAsia="ru-RU"/>
        </w:rPr>
        <w:t>(4) Розыскной офицер в течение не более 10 дней с момента прекращения проведения специального розыскного мероприятия</w:t>
      </w:r>
      <w:r>
        <w:t xml:space="preserve"> </w:t>
      </w:r>
      <w:r>
        <w:rPr>
          <w:sz w:val="28"/>
          <w:szCs w:val="28"/>
          <w:lang w:eastAsia="ru-RU"/>
        </w:rPr>
        <w:t>или истечения срока, на который было разрешено его проводить, представляет протокол с результатами и материалами специального розыскного мероприятия офицеру по уголовному преследованию или прокурору, который в течение не более пяти дней после получения протокола принимает решение о важности результатов для дела.</w:t>
      </w:r>
      <w:proofErr w:type="gramEnd"/>
      <w:r>
        <w:rPr>
          <w:sz w:val="28"/>
          <w:szCs w:val="28"/>
          <w:lang w:eastAsia="ru-RU"/>
        </w:rPr>
        <w:t xml:space="preserve"> При необходимости, офицер по уголовному преследованию или прокурор дает письменные указания розыскному офицеру по составлению стенограммы фонограмм, признанных относящимися к делу, которая прилагается к протоколу о </w:t>
      </w:r>
      <w:r>
        <w:rPr>
          <w:sz w:val="28"/>
          <w:szCs w:val="28"/>
          <w:lang w:eastAsia="ru-RU"/>
        </w:rPr>
        <w:lastRenderedPageBreak/>
        <w:t>результатах проведения специального розыскного мероприятия.</w:t>
      </w:r>
    </w:p>
    <w:p w14:paraId="767996F1" w14:textId="77777777" w:rsidR="00247A01" w:rsidRDefault="00247A01" w:rsidP="00247A01">
      <w:pPr>
        <w:widowControl w:val="0"/>
        <w:rPr>
          <w:sz w:val="28"/>
          <w:szCs w:val="28"/>
          <w:lang w:eastAsia="ru-RU"/>
        </w:rPr>
      </w:pPr>
      <w:r>
        <w:rPr>
          <w:sz w:val="28"/>
          <w:szCs w:val="28"/>
          <w:lang w:eastAsia="ru-RU"/>
        </w:rPr>
        <w:t>(5) Результаты, признанные относящимися к делу, копируются на информационный носитель и приобщаются вместе с протоколом к уголовному делу постановлением офицера по уголовному преследованию или прокурора, а остальные результаты хранятся у судьи по уголовному преследованию или у прокурора, который разрешил проведение специального розыскного мероприятия.</w:t>
      </w:r>
    </w:p>
    <w:p w14:paraId="31A09A2E" w14:textId="77777777" w:rsidR="00247A01" w:rsidRDefault="00247A01" w:rsidP="00247A01">
      <w:pPr>
        <w:widowControl w:val="0"/>
        <w:rPr>
          <w:sz w:val="28"/>
          <w:szCs w:val="28"/>
          <w:lang w:eastAsia="ru-RU"/>
        </w:rPr>
      </w:pPr>
      <w:r>
        <w:rPr>
          <w:sz w:val="28"/>
          <w:szCs w:val="28"/>
          <w:lang w:eastAsia="ru-RU"/>
        </w:rPr>
        <w:t xml:space="preserve">(6) Фонограммы, </w:t>
      </w:r>
      <w:r>
        <w:rPr>
          <w:sz w:val="28"/>
          <w:szCs w:val="28"/>
        </w:rPr>
        <w:t>признанные относящимися к делу, излагаются в письменном виде на государственном языке, при необходимости, через авторизованного письменного или устного переводчика.</w:t>
      </w:r>
    </w:p>
    <w:p w14:paraId="7947AFA6" w14:textId="77777777" w:rsidR="00247A01" w:rsidRPr="006F4023" w:rsidRDefault="00247A01" w:rsidP="00247A01">
      <w:pPr>
        <w:pStyle w:val="Style30"/>
        <w:tabs>
          <w:tab w:val="left" w:pos="1162"/>
        </w:tabs>
        <w:spacing w:line="240" w:lineRule="auto"/>
        <w:ind w:firstLine="709"/>
        <w:rPr>
          <w:rFonts w:eastAsia="Times New Roman"/>
          <w:i/>
          <w:sz w:val="28"/>
          <w:szCs w:val="28"/>
        </w:rPr>
      </w:pPr>
      <w:r w:rsidRPr="006F4023">
        <w:rPr>
          <w:rFonts w:eastAsia="Times New Roman"/>
          <w:i/>
          <w:sz w:val="28"/>
          <w:szCs w:val="28"/>
        </w:rPr>
        <w:t>(7)</w:t>
      </w:r>
      <w:r w:rsidRPr="006F4023">
        <w:rPr>
          <w:rStyle w:val="FontStyle59"/>
          <w:i w:val="0"/>
          <w:sz w:val="28"/>
          <w:szCs w:val="28"/>
          <w:lang w:eastAsia="ro-RO"/>
        </w:rPr>
        <w:t xml:space="preserve"> Судья по уголовному преследованию может распорядиться мотивированным определением, по ходатайству прокурора, об использовании результатов, полученных в результате </w:t>
      </w:r>
      <w:r w:rsidRPr="006F4023">
        <w:rPr>
          <w:sz w:val="28"/>
          <w:szCs w:val="28"/>
        </w:rPr>
        <w:t xml:space="preserve">проведения </w:t>
      </w:r>
      <w:r w:rsidRPr="006F4023">
        <w:rPr>
          <w:rFonts w:eastAsia="Times New Roman"/>
          <w:sz w:val="28"/>
          <w:szCs w:val="28"/>
        </w:rPr>
        <w:t>специального розыскного мероприятия</w:t>
      </w:r>
      <w:r w:rsidRPr="006F4023">
        <w:rPr>
          <w:rStyle w:val="FontStyle59"/>
          <w:sz w:val="28"/>
          <w:szCs w:val="28"/>
          <w:lang w:eastAsia="ro-RO"/>
        </w:rPr>
        <w:t xml:space="preserve"> </w:t>
      </w:r>
      <w:r w:rsidRPr="006F4023">
        <w:rPr>
          <w:rStyle w:val="FontStyle59"/>
          <w:i w:val="0"/>
          <w:sz w:val="28"/>
          <w:szCs w:val="28"/>
          <w:lang w:eastAsia="ro-RO"/>
        </w:rPr>
        <w:t>по одному делу, в другом уголовном деле или деле о правонарушении.</w:t>
      </w:r>
    </w:p>
    <w:p w14:paraId="4E2A6472" w14:textId="77777777" w:rsidR="00247A01" w:rsidRDefault="00247A01" w:rsidP="00247A01">
      <w:pPr>
        <w:widowControl w:val="0"/>
        <w:rPr>
          <w:sz w:val="28"/>
          <w:szCs w:val="28"/>
          <w:lang w:eastAsia="ru-RU"/>
        </w:rPr>
      </w:pPr>
      <w:r>
        <w:rPr>
          <w:sz w:val="28"/>
          <w:szCs w:val="28"/>
          <w:lang w:eastAsia="ru-RU"/>
        </w:rPr>
        <w:t>(8) При рассмотрении результатов проведения специального розыскного мероприятия офицер по уголовному преследованию или прокурор рассматривает порядок выполнения специального розыскного мероприятия, соблюдение условий и оснований, по которым было назначено проведение специального розыскного мероприятия. Если он устанавливает, что розыскной офицер предпринятыми действиями явно нарушил права и свободы лица, офицер по уголовному преследованию или прокурор признает недействительными результаты проведения специального розыскного мероприятия и извещает компетентные органы.</w:t>
      </w:r>
    </w:p>
    <w:p w14:paraId="4B5C4E0B" w14:textId="77777777" w:rsidR="00247A01" w:rsidRDefault="00247A01" w:rsidP="00247A01">
      <w:pPr>
        <w:widowControl w:val="0"/>
        <w:rPr>
          <w:sz w:val="28"/>
          <w:szCs w:val="28"/>
          <w:lang w:eastAsia="ru-RU"/>
        </w:rPr>
      </w:pPr>
      <w:proofErr w:type="gramStart"/>
      <w:r>
        <w:rPr>
          <w:sz w:val="28"/>
          <w:szCs w:val="28"/>
          <w:lang w:eastAsia="ru-RU"/>
        </w:rPr>
        <w:t>(9) По истечении одного года со дня вступления в законную силу решения по уголовному делу и при неиспользовании результатов в других уголовных делах или делах о правонарушении согласно части (7), судья или прокурор, принявший решение по уголовному делу, распоряжается своим определением/постановлением об уничтожении результатов, которые хранятся согласно части  (5) у судьи по уголовному преследованию или у прокурора, разрешившего проведение</w:t>
      </w:r>
      <w:proofErr w:type="gramEnd"/>
      <w:r>
        <w:rPr>
          <w:sz w:val="28"/>
          <w:szCs w:val="28"/>
          <w:lang w:eastAsia="ru-RU"/>
        </w:rPr>
        <w:t xml:space="preserve"> специального розыскного мероприятия. Специализированное подразделение розыскного офицера, который провел специальное розыскное мероприятие, несет ответственность за непосредственное уничтожение результатов, с составлением соответствующего протокола, который направляется им судье или прокурору для приобщения к материалам уголовного дела.</w:t>
      </w:r>
    </w:p>
    <w:p w14:paraId="2F2AD3AA" w14:textId="77777777" w:rsidR="00247A01" w:rsidRDefault="00247A01" w:rsidP="00247A01">
      <w:pPr>
        <w:widowControl w:val="0"/>
        <w:rPr>
          <w:sz w:val="28"/>
          <w:szCs w:val="28"/>
          <w:lang w:eastAsia="ru-RU"/>
        </w:rPr>
      </w:pPr>
      <w:r>
        <w:rPr>
          <w:sz w:val="28"/>
          <w:szCs w:val="28"/>
          <w:lang w:eastAsia="ru-RU"/>
        </w:rPr>
        <w:t>(10) По истечении срока, на который было разрешено проведение специального розыскного мероприятия, или после прекращения проведения специального розыскного мероприятия прокурор в течение не более 15 дней уведомляет об этом в письменном виде, заказным письмом, лиц, в отношении которых проводилось специальное розыскное мероприятие.</w:t>
      </w:r>
    </w:p>
    <w:p w14:paraId="1906E82B" w14:textId="77777777" w:rsidR="00247A01" w:rsidRDefault="00247A01" w:rsidP="00247A01">
      <w:pPr>
        <w:widowControl w:val="0"/>
        <w:rPr>
          <w:sz w:val="28"/>
          <w:szCs w:val="28"/>
          <w:lang w:eastAsia="ru-RU"/>
        </w:rPr>
      </w:pPr>
      <w:r>
        <w:rPr>
          <w:sz w:val="28"/>
          <w:szCs w:val="28"/>
          <w:lang w:eastAsia="ru-RU"/>
        </w:rPr>
        <w:t xml:space="preserve">(11) Прокурор мотивированным постановлением может отложить </w:t>
      </w:r>
      <w:r>
        <w:rPr>
          <w:sz w:val="28"/>
          <w:szCs w:val="28"/>
          <w:lang w:eastAsia="ru-RU"/>
        </w:rPr>
        <w:lastRenderedPageBreak/>
        <w:t xml:space="preserve">уведомление лица, в отношении </w:t>
      </w:r>
      <w:proofErr w:type="gramStart"/>
      <w:r>
        <w:rPr>
          <w:sz w:val="28"/>
          <w:szCs w:val="28"/>
          <w:lang w:eastAsia="ru-RU"/>
        </w:rPr>
        <w:t>которой</w:t>
      </w:r>
      <w:proofErr w:type="gramEnd"/>
      <w:r>
        <w:rPr>
          <w:sz w:val="28"/>
          <w:szCs w:val="28"/>
          <w:lang w:eastAsia="ru-RU"/>
        </w:rPr>
        <w:t xml:space="preserve">  проводится специальное розыскное мероприятие, но не позднее, чем до окончания</w:t>
      </w:r>
      <w:r>
        <w:rPr>
          <w:sz w:val="24"/>
          <w:szCs w:val="24"/>
          <w:lang w:eastAsia="ru-RU"/>
        </w:rPr>
        <w:t xml:space="preserve"> </w:t>
      </w:r>
      <w:r>
        <w:rPr>
          <w:sz w:val="28"/>
          <w:szCs w:val="28"/>
          <w:lang w:eastAsia="ru-RU"/>
        </w:rPr>
        <w:t>уголовного преследования, в случаях, когда это может привести к:</w:t>
      </w:r>
    </w:p>
    <w:p w14:paraId="39057112" w14:textId="77777777" w:rsidR="00247A01" w:rsidRDefault="00247A01" w:rsidP="00247A01">
      <w:pPr>
        <w:widowControl w:val="0"/>
        <w:rPr>
          <w:sz w:val="28"/>
          <w:szCs w:val="28"/>
          <w:lang w:eastAsia="ru-RU"/>
        </w:rPr>
      </w:pPr>
      <w:r>
        <w:rPr>
          <w:sz w:val="28"/>
          <w:szCs w:val="28"/>
          <w:lang w:eastAsia="ru-RU"/>
        </w:rPr>
        <w:t>1) нарушению или созданию угрозы для нормального проведения уголовного преследования;</w:t>
      </w:r>
    </w:p>
    <w:p w14:paraId="20CF82E7" w14:textId="77777777" w:rsidR="00247A01" w:rsidRDefault="00247A01" w:rsidP="00247A01">
      <w:pPr>
        <w:widowControl w:val="0"/>
        <w:rPr>
          <w:sz w:val="28"/>
          <w:szCs w:val="28"/>
          <w:lang w:eastAsia="ru-RU"/>
        </w:rPr>
      </w:pPr>
      <w:r>
        <w:rPr>
          <w:sz w:val="28"/>
          <w:szCs w:val="28"/>
          <w:lang w:eastAsia="ru-RU"/>
        </w:rPr>
        <w:t>2) созданию угрозы для безопасности жертвы, потерпевшего, гражданского истца, свидетеля или членов  их семей.</w:t>
      </w:r>
    </w:p>
    <w:p w14:paraId="53DD96B5" w14:textId="77777777" w:rsidR="00247A01" w:rsidRDefault="00247A01" w:rsidP="00247A01">
      <w:pPr>
        <w:pStyle w:val="a8"/>
        <w:widowControl w:val="0"/>
        <w:shd w:val="clear" w:color="auto" w:fill="FFFFFF"/>
        <w:ind w:firstLine="709"/>
        <w:rPr>
          <w:sz w:val="28"/>
          <w:szCs w:val="28"/>
        </w:rPr>
      </w:pPr>
      <w:proofErr w:type="gramStart"/>
      <w:r>
        <w:rPr>
          <w:sz w:val="28"/>
          <w:szCs w:val="28"/>
        </w:rPr>
        <w:t>(12) С момента уведомления, предусмотренного в части (10), лицо, в отношении которого проводилось специальное  розыскное мероприятие, вправе ознакомиться с постановляющими документами о назначении, разрешении и продлении проведения специального розыскного мероприятия, с протоколом о результатах проведения специального розыскного мероприятия и информационным носителем, с выдачей ему, по требованию, их копий, за исключением информационных носителей, содержащих данные, которые могут раскрыть секретные средства проведения</w:t>
      </w:r>
      <w:proofErr w:type="gramEnd"/>
      <w:r>
        <w:rPr>
          <w:sz w:val="28"/>
          <w:szCs w:val="28"/>
        </w:rPr>
        <w:t xml:space="preserve"> специальных розыскных мероприятий.</w:t>
      </w:r>
    </w:p>
    <w:p w14:paraId="76EB7FD5" w14:textId="77777777" w:rsidR="00247A01" w:rsidRDefault="00247A01" w:rsidP="00247A01">
      <w:pPr>
        <w:pStyle w:val="a8"/>
        <w:widowControl w:val="0"/>
        <w:shd w:val="clear" w:color="auto" w:fill="FFFFFF"/>
        <w:ind w:firstLine="709"/>
        <w:rPr>
          <w:rStyle w:val="af1"/>
          <w:b w:val="0"/>
          <w:szCs w:val="30"/>
          <w:lang w:eastAsia="ro-RO"/>
        </w:rPr>
      </w:pPr>
    </w:p>
    <w:p w14:paraId="439405AA" w14:textId="77777777" w:rsidR="00247A01" w:rsidRPr="006F4023" w:rsidRDefault="00247A01" w:rsidP="00247A01">
      <w:pPr>
        <w:pStyle w:val="a8"/>
        <w:widowControl w:val="0"/>
        <w:shd w:val="clear" w:color="auto" w:fill="FFFFFF"/>
        <w:ind w:firstLine="709"/>
      </w:pPr>
      <w:r>
        <w:rPr>
          <w:rStyle w:val="af1"/>
          <w:sz w:val="28"/>
          <w:szCs w:val="30"/>
        </w:rPr>
        <w:t xml:space="preserve">Статья 137. </w:t>
      </w:r>
      <w:r w:rsidRPr="006F4023">
        <w:rPr>
          <w:rStyle w:val="af1"/>
          <w:b w:val="0"/>
          <w:sz w:val="28"/>
          <w:szCs w:val="30"/>
        </w:rPr>
        <w:t>Обследование жилища и</w:t>
      </w:r>
      <w:r w:rsidRPr="006F4023">
        <w:rPr>
          <w:sz w:val="28"/>
          <w:szCs w:val="28"/>
        </w:rPr>
        <w:t xml:space="preserve">/или установка в нем аппаратуры для фотографирования или аудио- и видеонаблюдения и записи  </w:t>
      </w:r>
    </w:p>
    <w:p w14:paraId="20AA2B31" w14:textId="77777777" w:rsidR="00247A01" w:rsidRDefault="00247A01" w:rsidP="00247A01">
      <w:pPr>
        <w:pStyle w:val="a8"/>
        <w:widowControl w:val="0"/>
        <w:shd w:val="clear" w:color="auto" w:fill="FFFFFF"/>
        <w:ind w:firstLine="709"/>
        <w:rPr>
          <w:sz w:val="28"/>
          <w:szCs w:val="28"/>
        </w:rPr>
      </w:pPr>
      <w:proofErr w:type="gramStart"/>
      <w:r w:rsidRPr="006F4023">
        <w:rPr>
          <w:sz w:val="28"/>
          <w:szCs w:val="30"/>
        </w:rPr>
        <w:t xml:space="preserve">(1) </w:t>
      </w:r>
      <w:r w:rsidRPr="006F4023">
        <w:rPr>
          <w:rStyle w:val="af1"/>
          <w:b w:val="0"/>
          <w:sz w:val="28"/>
          <w:szCs w:val="30"/>
        </w:rPr>
        <w:t>Обследование жилища и</w:t>
      </w:r>
      <w:r w:rsidRPr="006F4023">
        <w:rPr>
          <w:sz w:val="28"/>
          <w:szCs w:val="28"/>
        </w:rPr>
        <w:t>/или установка в нем аппаратуры для фотографирования или аудио- и видеонаблюдения</w:t>
      </w:r>
      <w:r>
        <w:rPr>
          <w:sz w:val="28"/>
          <w:szCs w:val="28"/>
        </w:rPr>
        <w:t xml:space="preserve"> и записи  предполагает негласное или замаскированное проникновение в жилище без уведомления собственника/владельца</w:t>
      </w:r>
      <w:r>
        <w:rPr>
          <w:rStyle w:val="FontStyle46"/>
          <w:sz w:val="28"/>
          <w:szCs w:val="28"/>
        </w:rPr>
        <w:t>,</w:t>
      </w:r>
      <w:r>
        <w:rPr>
          <w:sz w:val="28"/>
          <w:szCs w:val="30"/>
        </w:rPr>
        <w:t xml:space="preserve"> </w:t>
      </w:r>
      <w:r>
        <w:rPr>
          <w:sz w:val="28"/>
          <w:szCs w:val="28"/>
        </w:rPr>
        <w:t>с целью его обследования для выявления следов преступной деятельности, для получения другой информации, необходимой для доказывания обстоятельств преступного деяния,  а также наблюдения и записи событий, которые происходят в жилище.</w:t>
      </w:r>
      <w:proofErr w:type="gramEnd"/>
    </w:p>
    <w:p w14:paraId="3B47C7E0" w14:textId="77777777" w:rsidR="00247A01" w:rsidRDefault="00247A01" w:rsidP="00247A01">
      <w:pPr>
        <w:pStyle w:val="a8"/>
        <w:widowControl w:val="0"/>
        <w:shd w:val="clear" w:color="auto" w:fill="FFFFFF"/>
        <w:ind w:firstLine="709"/>
        <w:rPr>
          <w:sz w:val="28"/>
          <w:szCs w:val="30"/>
        </w:rPr>
      </w:pPr>
      <w:r>
        <w:rPr>
          <w:sz w:val="28"/>
          <w:szCs w:val="30"/>
        </w:rPr>
        <w:t xml:space="preserve">(2) При обследовании жилища розыскной офицер осматривает видимые объекты и может с разрешения судьи по уголовному преследованию установить в нем аппаратуру, обеспечивающую фотографирование </w:t>
      </w:r>
      <w:r>
        <w:rPr>
          <w:sz w:val="28"/>
          <w:szCs w:val="28"/>
        </w:rPr>
        <w:t xml:space="preserve">или аудио- и видеонаблюдение и запись или другие специальные технические средства, обеспечивающие удаленный перехват и регистрацию информации </w:t>
      </w:r>
      <w:r>
        <w:rPr>
          <w:sz w:val="28"/>
          <w:szCs w:val="30"/>
        </w:rPr>
        <w:t>или ее непосредственную запись в жилище.</w:t>
      </w:r>
    </w:p>
    <w:p w14:paraId="4BCBA461" w14:textId="77777777" w:rsidR="00247A01" w:rsidRDefault="00247A01" w:rsidP="00247A01">
      <w:pPr>
        <w:pStyle w:val="a8"/>
        <w:widowControl w:val="0"/>
        <w:shd w:val="clear" w:color="auto" w:fill="FFFFFF"/>
        <w:ind w:firstLine="709"/>
        <w:rPr>
          <w:sz w:val="28"/>
          <w:szCs w:val="30"/>
        </w:rPr>
      </w:pPr>
      <w:r>
        <w:rPr>
          <w:rStyle w:val="FontStyle46"/>
          <w:sz w:val="28"/>
          <w:szCs w:val="28"/>
        </w:rPr>
        <w:t xml:space="preserve">(3) Обследование жилища и/или установка в нем </w:t>
      </w:r>
      <w:r>
        <w:rPr>
          <w:sz w:val="28"/>
          <w:szCs w:val="30"/>
        </w:rPr>
        <w:t xml:space="preserve">аппаратуры, обеспечивающей фотографирование </w:t>
      </w:r>
      <w:r>
        <w:rPr>
          <w:sz w:val="28"/>
          <w:szCs w:val="28"/>
        </w:rPr>
        <w:t xml:space="preserve">или аудио- и видеонаблюдение и запись, </w:t>
      </w:r>
      <w:r>
        <w:rPr>
          <w:rStyle w:val="FontStyle46"/>
          <w:sz w:val="28"/>
          <w:szCs w:val="28"/>
        </w:rPr>
        <w:t xml:space="preserve"> назначаются в отношении лица, против которого имеются доказательства или другие данные, свидетельствующие о том, что оно совершило или </w:t>
      </w:r>
      <w:proofErr w:type="gramStart"/>
      <w:r>
        <w:rPr>
          <w:rStyle w:val="FontStyle46"/>
          <w:sz w:val="28"/>
          <w:szCs w:val="28"/>
        </w:rPr>
        <w:t>готовится</w:t>
      </w:r>
      <w:proofErr w:type="gramEnd"/>
      <w:r>
        <w:rPr>
          <w:rStyle w:val="FontStyle46"/>
          <w:sz w:val="28"/>
          <w:szCs w:val="28"/>
        </w:rPr>
        <w:t xml:space="preserve"> к совершению  либо совершает преступление. Обследование жилища и/или установка в нем </w:t>
      </w:r>
      <w:r>
        <w:rPr>
          <w:sz w:val="28"/>
          <w:szCs w:val="30"/>
        </w:rPr>
        <w:t xml:space="preserve">аппаратуры, обеспечивающей фотографирование </w:t>
      </w:r>
      <w:r>
        <w:rPr>
          <w:sz w:val="28"/>
          <w:szCs w:val="28"/>
        </w:rPr>
        <w:t xml:space="preserve">или аудио- и видеонаблюдение и запись, может быть назначено и в отношении другого лица, если имеются обоснованные подозрения, что оно получает или передает деньги, имущество </w:t>
      </w:r>
      <w:r>
        <w:rPr>
          <w:rStyle w:val="FontStyle46"/>
          <w:sz w:val="28"/>
          <w:szCs w:val="28"/>
        </w:rPr>
        <w:t>или информацию, имеющие значение для уголовного дела.</w:t>
      </w:r>
    </w:p>
    <w:p w14:paraId="5E6E0C6E" w14:textId="77777777" w:rsidR="00247A01" w:rsidRDefault="00247A01" w:rsidP="00247A01">
      <w:pPr>
        <w:pStyle w:val="a8"/>
        <w:widowControl w:val="0"/>
        <w:shd w:val="clear" w:color="auto" w:fill="FFFFFF"/>
        <w:ind w:firstLine="709"/>
        <w:rPr>
          <w:sz w:val="28"/>
          <w:szCs w:val="30"/>
        </w:rPr>
      </w:pPr>
      <w:r>
        <w:rPr>
          <w:sz w:val="28"/>
          <w:szCs w:val="28"/>
        </w:rPr>
        <w:t xml:space="preserve">(4) </w:t>
      </w:r>
      <w:r>
        <w:rPr>
          <w:rStyle w:val="FontStyle46"/>
          <w:sz w:val="28"/>
          <w:szCs w:val="28"/>
        </w:rPr>
        <w:t xml:space="preserve">Обследование жилища и/или установка в нем </w:t>
      </w:r>
      <w:r>
        <w:rPr>
          <w:sz w:val="28"/>
          <w:szCs w:val="30"/>
        </w:rPr>
        <w:t xml:space="preserve">аппаратуры, </w:t>
      </w:r>
      <w:r>
        <w:rPr>
          <w:sz w:val="28"/>
          <w:szCs w:val="30"/>
        </w:rPr>
        <w:lastRenderedPageBreak/>
        <w:t xml:space="preserve">обеспечивающей фотографирование </w:t>
      </w:r>
      <w:r>
        <w:rPr>
          <w:sz w:val="28"/>
          <w:szCs w:val="28"/>
        </w:rPr>
        <w:t>или аудио- и видеонаблюдение и запись, назначается на 30-дневный срок, с возможностью продления его до</w:t>
      </w:r>
      <w:r>
        <w:t xml:space="preserve"> </w:t>
      </w:r>
      <w:r>
        <w:rPr>
          <w:sz w:val="28"/>
          <w:szCs w:val="28"/>
        </w:rPr>
        <w:t>90 дней.</w:t>
      </w:r>
    </w:p>
    <w:p w14:paraId="3EDFC714" w14:textId="77777777" w:rsidR="00247A01" w:rsidRDefault="00247A01" w:rsidP="00247A01">
      <w:pPr>
        <w:pStyle w:val="a8"/>
        <w:widowControl w:val="0"/>
        <w:shd w:val="clear" w:color="auto" w:fill="FFFFFF"/>
        <w:ind w:firstLine="709"/>
        <w:rPr>
          <w:sz w:val="28"/>
          <w:szCs w:val="30"/>
        </w:rPr>
      </w:pPr>
    </w:p>
    <w:p w14:paraId="29E5326B" w14:textId="77777777" w:rsidR="00247A01" w:rsidRDefault="00247A01" w:rsidP="00247A01">
      <w:pPr>
        <w:widowControl w:val="0"/>
        <w:rPr>
          <w:bCs/>
          <w:sz w:val="28"/>
          <w:szCs w:val="28"/>
        </w:rPr>
      </w:pPr>
      <w:r>
        <w:rPr>
          <w:b/>
          <w:bCs/>
          <w:sz w:val="28"/>
          <w:szCs w:val="28"/>
        </w:rPr>
        <w:t>Статья 137</w:t>
      </w:r>
      <w:r>
        <w:rPr>
          <w:b/>
          <w:bCs/>
          <w:sz w:val="28"/>
          <w:szCs w:val="28"/>
          <w:vertAlign w:val="superscript"/>
        </w:rPr>
        <w:t>1</w:t>
      </w:r>
      <w:r>
        <w:rPr>
          <w:b/>
          <w:bCs/>
          <w:sz w:val="28"/>
          <w:szCs w:val="28"/>
        </w:rPr>
        <w:t>.</w:t>
      </w:r>
      <w:r>
        <w:rPr>
          <w:bCs/>
          <w:sz w:val="28"/>
          <w:szCs w:val="28"/>
        </w:rPr>
        <w:t xml:space="preserve"> Техническое наблюдение</w:t>
      </w:r>
    </w:p>
    <w:p w14:paraId="58CBF8C7" w14:textId="77777777" w:rsidR="00247A01" w:rsidRDefault="00247A01" w:rsidP="00247A01">
      <w:pPr>
        <w:widowControl w:val="0"/>
        <w:rPr>
          <w:sz w:val="28"/>
          <w:szCs w:val="28"/>
        </w:rPr>
      </w:pPr>
      <w:r>
        <w:rPr>
          <w:bCs/>
          <w:sz w:val="28"/>
          <w:szCs w:val="28"/>
        </w:rPr>
        <w:t xml:space="preserve">(1) </w:t>
      </w:r>
      <w:r>
        <w:rPr>
          <w:sz w:val="28"/>
          <w:szCs w:val="28"/>
        </w:rPr>
        <w:t>Техническое наблюдение представляет собой использование технических сре</w:t>
      </w:r>
      <w:proofErr w:type="gramStart"/>
      <w:r>
        <w:rPr>
          <w:sz w:val="28"/>
          <w:szCs w:val="28"/>
        </w:rPr>
        <w:t>дств хр</w:t>
      </w:r>
      <w:proofErr w:type="gramEnd"/>
      <w:r>
        <w:rPr>
          <w:sz w:val="28"/>
          <w:szCs w:val="28"/>
        </w:rPr>
        <w:t>онологического показа и регистрации действий/ бездействий, положений, движений и контактов (связей) лиц, наблюдение за недвижимым имуществом, слежение и определение местонахождения транспортных средств и прочих объектов.</w:t>
      </w:r>
    </w:p>
    <w:p w14:paraId="2413D631" w14:textId="77777777" w:rsidR="00247A01" w:rsidRDefault="00247A01" w:rsidP="00247A01">
      <w:pPr>
        <w:pStyle w:val="a8"/>
        <w:widowControl w:val="0"/>
        <w:shd w:val="clear" w:color="auto" w:fill="FFFFFF"/>
        <w:ind w:firstLine="709"/>
        <w:rPr>
          <w:sz w:val="28"/>
          <w:szCs w:val="28"/>
        </w:rPr>
      </w:pPr>
      <w:r>
        <w:rPr>
          <w:sz w:val="28"/>
          <w:szCs w:val="28"/>
        </w:rPr>
        <w:t>(2) Техническое наблюдение ведется только в условиях, исключающих незаконное проникновение в жилище.</w:t>
      </w:r>
    </w:p>
    <w:p w14:paraId="280CDEDC" w14:textId="77777777" w:rsidR="00247A01" w:rsidRDefault="00247A01" w:rsidP="00247A01">
      <w:pPr>
        <w:pStyle w:val="a8"/>
        <w:widowControl w:val="0"/>
        <w:shd w:val="clear" w:color="auto" w:fill="FFFFFF"/>
        <w:ind w:firstLine="709"/>
        <w:rPr>
          <w:sz w:val="28"/>
          <w:szCs w:val="30"/>
        </w:rPr>
      </w:pPr>
    </w:p>
    <w:p w14:paraId="10CE5539" w14:textId="77777777" w:rsidR="00247A01" w:rsidRDefault="00247A01" w:rsidP="00247A01">
      <w:pPr>
        <w:pStyle w:val="a8"/>
        <w:widowControl w:val="0"/>
        <w:shd w:val="clear" w:color="auto" w:fill="FFFFFF"/>
        <w:ind w:firstLine="709"/>
        <w:rPr>
          <w:sz w:val="28"/>
          <w:szCs w:val="30"/>
        </w:rPr>
      </w:pPr>
      <w:r>
        <w:rPr>
          <w:rStyle w:val="af1"/>
          <w:sz w:val="28"/>
          <w:szCs w:val="30"/>
        </w:rPr>
        <w:t>Статья 137</w:t>
      </w:r>
      <w:r>
        <w:rPr>
          <w:rStyle w:val="af1"/>
          <w:sz w:val="28"/>
          <w:szCs w:val="22"/>
          <w:vertAlign w:val="superscript"/>
        </w:rPr>
        <w:t>2</w:t>
      </w:r>
      <w:r>
        <w:rPr>
          <w:rStyle w:val="af1"/>
          <w:sz w:val="28"/>
          <w:szCs w:val="30"/>
        </w:rPr>
        <w:t xml:space="preserve">. </w:t>
      </w:r>
      <w:r>
        <w:rPr>
          <w:sz w:val="28"/>
          <w:szCs w:val="30"/>
        </w:rPr>
        <w:t>Прослушивание и запись переговоров</w:t>
      </w:r>
      <w:r>
        <w:rPr>
          <w:bCs/>
          <w:sz w:val="28"/>
          <w:szCs w:val="28"/>
        </w:rPr>
        <w:t xml:space="preserve"> и/или изображений</w:t>
      </w:r>
    </w:p>
    <w:p w14:paraId="56A82121" w14:textId="77777777" w:rsidR="00247A01" w:rsidRDefault="00247A01" w:rsidP="00247A01">
      <w:pPr>
        <w:pStyle w:val="a8"/>
        <w:widowControl w:val="0"/>
        <w:shd w:val="clear" w:color="auto" w:fill="FFFFFF"/>
        <w:ind w:firstLine="709"/>
        <w:rPr>
          <w:sz w:val="28"/>
          <w:szCs w:val="28"/>
        </w:rPr>
      </w:pPr>
      <w:r>
        <w:rPr>
          <w:bCs/>
          <w:sz w:val="28"/>
          <w:szCs w:val="28"/>
        </w:rPr>
        <w:t xml:space="preserve">(1) </w:t>
      </w:r>
      <w:r>
        <w:rPr>
          <w:sz w:val="28"/>
          <w:szCs w:val="28"/>
        </w:rPr>
        <w:t xml:space="preserve">Прослушивание переговоров и/или перехват изображений предполагают использование технических средств, которыми может быть получено содержание аудио- или </w:t>
      </w:r>
      <w:proofErr w:type="gramStart"/>
      <w:r>
        <w:rPr>
          <w:sz w:val="28"/>
          <w:szCs w:val="28"/>
        </w:rPr>
        <w:t>видео информации</w:t>
      </w:r>
      <w:proofErr w:type="gramEnd"/>
      <w:r>
        <w:rPr>
          <w:sz w:val="28"/>
          <w:szCs w:val="28"/>
        </w:rPr>
        <w:t>, передаваемой между двумя или более лицами, а их запись предполагает   сохранение полученной при прослушивании информации на информационный носитель.</w:t>
      </w:r>
    </w:p>
    <w:p w14:paraId="0B0BDC63" w14:textId="77777777" w:rsidR="00247A01" w:rsidRDefault="00247A01" w:rsidP="00247A01">
      <w:pPr>
        <w:pStyle w:val="a8"/>
        <w:widowControl w:val="0"/>
        <w:shd w:val="clear" w:color="auto" w:fill="FFFFFF"/>
        <w:ind w:firstLine="709"/>
        <w:rPr>
          <w:sz w:val="28"/>
          <w:szCs w:val="30"/>
        </w:rPr>
      </w:pPr>
      <w:proofErr w:type="gramStart"/>
      <w:r>
        <w:rPr>
          <w:sz w:val="28"/>
          <w:szCs w:val="30"/>
          <w:shd w:val="clear" w:color="auto" w:fill="FFFFFF"/>
        </w:rPr>
        <w:t xml:space="preserve">(2) </w:t>
      </w:r>
      <w:r>
        <w:rPr>
          <w:sz w:val="28"/>
          <w:szCs w:val="28"/>
          <w:shd w:val="clear" w:color="auto" w:fill="FFFFFF"/>
        </w:rPr>
        <w:t xml:space="preserve">Положения части (1) </w:t>
      </w:r>
      <w:r>
        <w:rPr>
          <w:sz w:val="28"/>
          <w:szCs w:val="28"/>
        </w:rPr>
        <w:t>применяются исключительно к уголовным делам, предметом которых является</w:t>
      </w:r>
      <w:r>
        <w:rPr>
          <w:sz w:val="28"/>
          <w:szCs w:val="28"/>
          <w:shd w:val="clear" w:color="auto" w:fill="FFFFFF"/>
        </w:rPr>
        <w:t xml:space="preserve"> уголовное преследование в связи с совершением преступлений, предусмотренных следующими статьями Уголовного кодекса: статьи  135–145, 150, 151, 158, 164–165</w:t>
      </w:r>
      <w:r>
        <w:rPr>
          <w:sz w:val="28"/>
          <w:szCs w:val="28"/>
          <w:vertAlign w:val="superscript"/>
        </w:rPr>
        <w:t>1</w:t>
      </w:r>
      <w:r>
        <w:rPr>
          <w:sz w:val="28"/>
          <w:szCs w:val="28"/>
        </w:rPr>
        <w:t>, части (2) и (3) статьи 166, статьи 166</w:t>
      </w:r>
      <w:r>
        <w:rPr>
          <w:sz w:val="28"/>
          <w:szCs w:val="28"/>
          <w:vertAlign w:val="superscript"/>
        </w:rPr>
        <w:t>1</w:t>
      </w:r>
      <w:r>
        <w:rPr>
          <w:sz w:val="28"/>
          <w:szCs w:val="28"/>
        </w:rPr>
        <w:t>, 167, части (2) и (3) статьи 168, части (2) и (3) статьи 171, части (2) и (3) статьи 172, статьи 175, 175</w:t>
      </w:r>
      <w:r>
        <w:rPr>
          <w:sz w:val="28"/>
          <w:szCs w:val="28"/>
          <w:vertAlign w:val="superscript"/>
        </w:rPr>
        <w:t>1</w:t>
      </w:r>
      <w:proofErr w:type="gramEnd"/>
      <w:r>
        <w:rPr>
          <w:sz w:val="28"/>
          <w:szCs w:val="28"/>
        </w:rPr>
        <w:t>,</w:t>
      </w:r>
      <w:r>
        <w:rPr>
          <w:rStyle w:val="FontStyle46"/>
          <w:sz w:val="28"/>
          <w:szCs w:val="28"/>
        </w:rPr>
        <w:t xml:space="preserve"> </w:t>
      </w:r>
      <w:proofErr w:type="gramStart"/>
      <w:r>
        <w:rPr>
          <w:rStyle w:val="FontStyle46"/>
          <w:sz w:val="28"/>
          <w:szCs w:val="28"/>
        </w:rPr>
        <w:t>181, 181</w:t>
      </w:r>
      <w:r>
        <w:rPr>
          <w:rStyle w:val="FontStyle46"/>
          <w:sz w:val="28"/>
          <w:szCs w:val="28"/>
          <w:vertAlign w:val="superscript"/>
        </w:rPr>
        <w:t>1</w:t>
      </w:r>
      <w:r>
        <w:rPr>
          <w:rStyle w:val="FontStyle46"/>
          <w:sz w:val="28"/>
          <w:szCs w:val="28"/>
        </w:rPr>
        <w:t>, 181</w:t>
      </w:r>
      <w:r>
        <w:rPr>
          <w:rStyle w:val="FontStyle46"/>
          <w:sz w:val="28"/>
          <w:szCs w:val="28"/>
          <w:vertAlign w:val="superscript"/>
        </w:rPr>
        <w:t>2</w:t>
      </w:r>
      <w:r>
        <w:rPr>
          <w:rStyle w:val="FontStyle46"/>
          <w:sz w:val="28"/>
          <w:szCs w:val="28"/>
        </w:rPr>
        <w:t>,</w:t>
      </w:r>
      <w:r>
        <w:rPr>
          <w:sz w:val="28"/>
          <w:szCs w:val="28"/>
        </w:rPr>
        <w:t xml:space="preserve"> 181</w:t>
      </w:r>
      <w:r>
        <w:rPr>
          <w:sz w:val="28"/>
          <w:szCs w:val="28"/>
          <w:vertAlign w:val="superscript"/>
        </w:rPr>
        <w:t>3</w:t>
      </w:r>
      <w:r>
        <w:rPr>
          <w:sz w:val="28"/>
          <w:szCs w:val="28"/>
        </w:rPr>
        <w:t>, части (3)–(5) статьи 186, части (3)–(5) статьи 187, статьи 188, 189, пункт d) части (2) и части (3)–(6) статьи 190, пункт d) части (2) и части (3)–(5) статьи 191, часть (3) статьи 192</w:t>
      </w:r>
      <w:r>
        <w:rPr>
          <w:sz w:val="28"/>
          <w:szCs w:val="28"/>
          <w:vertAlign w:val="superscript"/>
        </w:rPr>
        <w:t>1</w:t>
      </w:r>
      <w:r>
        <w:rPr>
          <w:sz w:val="28"/>
          <w:szCs w:val="28"/>
        </w:rPr>
        <w:t>, часть (3) статьи 201</w:t>
      </w:r>
      <w:r>
        <w:rPr>
          <w:sz w:val="28"/>
          <w:szCs w:val="28"/>
          <w:vertAlign w:val="superscript"/>
        </w:rPr>
        <w:t>1</w:t>
      </w:r>
      <w:r>
        <w:rPr>
          <w:sz w:val="28"/>
          <w:szCs w:val="28"/>
        </w:rPr>
        <w:t>, статьи  206, 207, 208</w:t>
      </w:r>
      <w:r>
        <w:rPr>
          <w:sz w:val="28"/>
          <w:szCs w:val="28"/>
          <w:vertAlign w:val="superscript"/>
        </w:rPr>
        <w:t>1</w:t>
      </w:r>
      <w:r>
        <w:rPr>
          <w:sz w:val="28"/>
          <w:szCs w:val="28"/>
        </w:rPr>
        <w:t>, 208</w:t>
      </w:r>
      <w:r>
        <w:rPr>
          <w:sz w:val="28"/>
          <w:szCs w:val="28"/>
          <w:vertAlign w:val="superscript"/>
        </w:rPr>
        <w:t>2</w:t>
      </w:r>
      <w:r>
        <w:rPr>
          <w:sz w:val="28"/>
          <w:szCs w:val="28"/>
        </w:rPr>
        <w:t>, часть (3) статьи 216, часть (3) статьи  217, части (3</w:t>
      </w:r>
      <w:proofErr w:type="gramEnd"/>
      <w:r>
        <w:rPr>
          <w:sz w:val="28"/>
          <w:szCs w:val="28"/>
        </w:rPr>
        <w:t xml:space="preserve">) </w:t>
      </w:r>
      <w:proofErr w:type="gramStart"/>
      <w:r>
        <w:rPr>
          <w:sz w:val="28"/>
          <w:szCs w:val="28"/>
        </w:rPr>
        <w:t>и (4) статьи 217</w:t>
      </w:r>
      <w:r>
        <w:rPr>
          <w:sz w:val="28"/>
          <w:szCs w:val="28"/>
          <w:vertAlign w:val="superscript"/>
        </w:rPr>
        <w:t>1</w:t>
      </w:r>
      <w:r>
        <w:rPr>
          <w:sz w:val="28"/>
          <w:szCs w:val="28"/>
        </w:rPr>
        <w:t>, часть (3) статьи 217</w:t>
      </w:r>
      <w:r>
        <w:rPr>
          <w:sz w:val="28"/>
          <w:szCs w:val="28"/>
          <w:vertAlign w:val="superscript"/>
        </w:rPr>
        <w:t>3</w:t>
      </w:r>
      <w:r>
        <w:rPr>
          <w:sz w:val="28"/>
          <w:szCs w:val="28"/>
        </w:rPr>
        <w:t>, части (2) и (3) статьи 217</w:t>
      </w:r>
      <w:r>
        <w:rPr>
          <w:sz w:val="28"/>
          <w:szCs w:val="28"/>
          <w:vertAlign w:val="superscript"/>
        </w:rPr>
        <w:t>4</w:t>
      </w:r>
      <w:r>
        <w:rPr>
          <w:sz w:val="28"/>
          <w:szCs w:val="28"/>
        </w:rPr>
        <w:t> , часть (2) статьи 219, части (2) и (3) статьи 220, части (3) и (4) статьи 224, статьи  236, 237, часть (2) статьи 241</w:t>
      </w:r>
      <w:r>
        <w:rPr>
          <w:sz w:val="28"/>
          <w:szCs w:val="28"/>
          <w:vertAlign w:val="superscript"/>
        </w:rPr>
        <w:t>1</w:t>
      </w:r>
      <w:r>
        <w:rPr>
          <w:sz w:val="28"/>
          <w:szCs w:val="28"/>
        </w:rPr>
        <w:t>, статьи 242</w:t>
      </w:r>
      <w:r>
        <w:rPr>
          <w:sz w:val="28"/>
          <w:szCs w:val="28"/>
          <w:vertAlign w:val="superscript"/>
        </w:rPr>
        <w:t>1</w:t>
      </w:r>
      <w:r>
        <w:rPr>
          <w:sz w:val="28"/>
          <w:szCs w:val="28"/>
        </w:rPr>
        <w:t>–243, часть (2) статьи 244, части (2) и (3) статьи</w:t>
      </w:r>
      <w:r>
        <w:rPr>
          <w:rStyle w:val="FontStyle46"/>
          <w:sz w:val="28"/>
          <w:szCs w:val="28"/>
        </w:rPr>
        <w:t xml:space="preserve"> 245</w:t>
      </w:r>
      <w:r>
        <w:rPr>
          <w:rStyle w:val="FontStyle46"/>
          <w:sz w:val="28"/>
          <w:szCs w:val="28"/>
          <w:vertAlign w:val="superscript"/>
        </w:rPr>
        <w:t>10</w:t>
      </w:r>
      <w:r>
        <w:rPr>
          <w:rStyle w:val="FontStyle46"/>
          <w:sz w:val="28"/>
          <w:szCs w:val="28"/>
        </w:rPr>
        <w:t>,</w:t>
      </w:r>
      <w:r>
        <w:rPr>
          <w:sz w:val="28"/>
          <w:szCs w:val="28"/>
        </w:rPr>
        <w:t> статьи 248, 248</w:t>
      </w:r>
      <w:r>
        <w:rPr>
          <w:sz w:val="28"/>
          <w:szCs w:val="28"/>
          <w:vertAlign w:val="superscript"/>
        </w:rPr>
        <w:t>1</w:t>
      </w:r>
      <w:r>
        <w:rPr>
          <w:sz w:val="28"/>
          <w:szCs w:val="28"/>
        </w:rPr>
        <w:t>, 248</w:t>
      </w:r>
      <w:r>
        <w:rPr>
          <w:sz w:val="28"/>
          <w:szCs w:val="28"/>
          <w:vertAlign w:val="superscript"/>
        </w:rPr>
        <w:t>2</w:t>
      </w:r>
      <w:r>
        <w:rPr>
          <w:sz w:val="28"/>
          <w:szCs w:val="28"/>
        </w:rPr>
        <w:t>, 249, статьи  259–261</w:t>
      </w:r>
      <w:r>
        <w:rPr>
          <w:sz w:val="28"/>
          <w:szCs w:val="28"/>
          <w:vertAlign w:val="superscript"/>
        </w:rPr>
        <w:t>1</w:t>
      </w:r>
      <w:r>
        <w:rPr>
          <w:sz w:val="28"/>
          <w:szCs w:val="28"/>
        </w:rPr>
        <w:t>, 275, 278–279</w:t>
      </w:r>
      <w:r>
        <w:rPr>
          <w:sz w:val="28"/>
          <w:szCs w:val="28"/>
          <w:vertAlign w:val="superscript"/>
        </w:rPr>
        <w:t>1</w:t>
      </w:r>
      <w:r>
        <w:rPr>
          <w:sz w:val="28"/>
          <w:szCs w:val="28"/>
        </w:rPr>
        <w:t>, пункт b</w:t>
      </w:r>
      <w:proofErr w:type="gramEnd"/>
      <w:r>
        <w:rPr>
          <w:sz w:val="28"/>
          <w:szCs w:val="28"/>
        </w:rPr>
        <w:t xml:space="preserve">) </w:t>
      </w:r>
      <w:proofErr w:type="gramStart"/>
      <w:r>
        <w:rPr>
          <w:sz w:val="28"/>
          <w:szCs w:val="28"/>
        </w:rPr>
        <w:t>части (3) статьи 279</w:t>
      </w:r>
      <w:r>
        <w:rPr>
          <w:sz w:val="28"/>
          <w:szCs w:val="28"/>
          <w:vertAlign w:val="superscript"/>
        </w:rPr>
        <w:t>2</w:t>
      </w:r>
      <w:r>
        <w:rPr>
          <w:sz w:val="28"/>
          <w:szCs w:val="28"/>
        </w:rPr>
        <w:t> , статья 279</w:t>
      </w:r>
      <w:r>
        <w:rPr>
          <w:sz w:val="28"/>
          <w:szCs w:val="28"/>
          <w:vertAlign w:val="superscript"/>
        </w:rPr>
        <w:t>3</w:t>
      </w:r>
      <w:r>
        <w:rPr>
          <w:sz w:val="28"/>
          <w:szCs w:val="28"/>
        </w:rPr>
        <w:t>, статьи 280, 282–286, 289–289</w:t>
      </w:r>
      <w:r>
        <w:rPr>
          <w:sz w:val="28"/>
          <w:szCs w:val="28"/>
          <w:vertAlign w:val="superscript"/>
        </w:rPr>
        <w:t>3</w:t>
      </w:r>
      <w:r>
        <w:rPr>
          <w:sz w:val="28"/>
          <w:szCs w:val="28"/>
        </w:rPr>
        <w:t>, часть (2) статьи 290, статьи 292, 295–295</w:t>
      </w:r>
      <w:r>
        <w:rPr>
          <w:sz w:val="28"/>
          <w:szCs w:val="28"/>
          <w:vertAlign w:val="superscript"/>
        </w:rPr>
        <w:t>2</w:t>
      </w:r>
      <w:r>
        <w:rPr>
          <w:sz w:val="28"/>
          <w:szCs w:val="28"/>
        </w:rPr>
        <w:t xml:space="preserve">, часть (3) статьи 303, статьи 306–309, 314, 318, 324–328, </w:t>
      </w:r>
      <w:r>
        <w:rPr>
          <w:rStyle w:val="FontStyle46"/>
          <w:sz w:val="28"/>
          <w:szCs w:val="28"/>
        </w:rPr>
        <w:t>330</w:t>
      </w:r>
      <w:r>
        <w:rPr>
          <w:rStyle w:val="FontStyle46"/>
          <w:sz w:val="28"/>
          <w:szCs w:val="28"/>
          <w:vertAlign w:val="superscript"/>
        </w:rPr>
        <w:t>2</w:t>
      </w:r>
      <w:r>
        <w:rPr>
          <w:rStyle w:val="FontStyle46"/>
          <w:sz w:val="28"/>
          <w:szCs w:val="28"/>
        </w:rPr>
        <w:t>,</w:t>
      </w:r>
      <w:r>
        <w:rPr>
          <w:sz w:val="28"/>
          <w:szCs w:val="28"/>
        </w:rPr>
        <w:t xml:space="preserve"> 333–335, часть (2) статьи 335</w:t>
      </w:r>
      <w:r>
        <w:rPr>
          <w:sz w:val="28"/>
          <w:szCs w:val="28"/>
          <w:vertAlign w:val="superscript"/>
        </w:rPr>
        <w:t>1</w:t>
      </w:r>
      <w:r>
        <w:rPr>
          <w:sz w:val="28"/>
          <w:szCs w:val="28"/>
        </w:rPr>
        <w:t>, статьи 337–340, 342–344, часть (3) статьи  352, статьи 362, 362</w:t>
      </w:r>
      <w:r>
        <w:rPr>
          <w:sz w:val="28"/>
          <w:szCs w:val="28"/>
          <w:vertAlign w:val="superscript"/>
        </w:rPr>
        <w:t>1</w:t>
      </w:r>
      <w:r>
        <w:rPr>
          <w:sz w:val="28"/>
          <w:szCs w:val="28"/>
        </w:rPr>
        <w:t>, часть (2) статьи 368, части (2) и (3) статьи 370.</w:t>
      </w:r>
      <w:proofErr w:type="gramEnd"/>
      <w:r>
        <w:rPr>
          <w:sz w:val="28"/>
          <w:szCs w:val="28"/>
        </w:rPr>
        <w:t> Перечень составов преступлений является исчерпывающим и может быть изменен только законом.</w:t>
      </w:r>
    </w:p>
    <w:p w14:paraId="61127CEF" w14:textId="77777777" w:rsidR="00247A01" w:rsidRDefault="00247A01" w:rsidP="00247A01">
      <w:pPr>
        <w:pStyle w:val="a8"/>
        <w:widowControl w:val="0"/>
        <w:shd w:val="clear" w:color="auto" w:fill="FFFFFF"/>
        <w:ind w:firstLine="709"/>
        <w:rPr>
          <w:sz w:val="28"/>
          <w:szCs w:val="30"/>
        </w:rPr>
      </w:pPr>
      <w:r>
        <w:rPr>
          <w:bCs/>
          <w:sz w:val="28"/>
          <w:szCs w:val="28"/>
        </w:rPr>
        <w:t xml:space="preserve">(3) Техническое обеспечение прослушивания переговоров, которые ведутся через сети электронных коммуникаций, с использованием </w:t>
      </w:r>
      <w:r>
        <w:rPr>
          <w:bCs/>
          <w:sz w:val="28"/>
          <w:szCs w:val="28"/>
        </w:rPr>
        <w:lastRenderedPageBreak/>
        <w:t xml:space="preserve">специальных технических средств, подключенных, в случае необходимости, к оборудованию поставщиков сетей и/или услуг электронных коммуникаций, осуществляется органом, наделенным такими полномочиями по закону. </w:t>
      </w:r>
      <w:proofErr w:type="gramStart"/>
      <w:r>
        <w:rPr>
          <w:bCs/>
          <w:sz w:val="28"/>
          <w:szCs w:val="28"/>
        </w:rPr>
        <w:t>Работники подразделения уполномоченного по закону органа, которые технически обеспечивают прослушивание и запись переговоров и/или изображений, а также лица, которые непосредственно осуществляют прослушивание записей, розыскной офицер, офицер по уголовному преследованию и прокурор обязаны сохранять тайну переговоров, а за нарушение этой обязанности они несут уголовную ответственность согласно статьям 178 и 315 Уголовного кодекса.</w:t>
      </w:r>
      <w:proofErr w:type="gramEnd"/>
    </w:p>
    <w:p w14:paraId="1D4FB4CB" w14:textId="77777777" w:rsidR="00247A01" w:rsidRDefault="00247A01" w:rsidP="00247A01">
      <w:pPr>
        <w:pStyle w:val="a8"/>
        <w:widowControl w:val="0"/>
        <w:shd w:val="clear" w:color="auto" w:fill="FFFFFF"/>
        <w:ind w:firstLine="709"/>
        <w:rPr>
          <w:sz w:val="28"/>
          <w:szCs w:val="30"/>
        </w:rPr>
      </w:pPr>
      <w:r>
        <w:rPr>
          <w:bCs/>
          <w:sz w:val="28"/>
          <w:szCs w:val="28"/>
        </w:rPr>
        <w:t xml:space="preserve">(4) Для обеспечения </w:t>
      </w:r>
      <w:r>
        <w:rPr>
          <w:sz w:val="28"/>
          <w:szCs w:val="28"/>
        </w:rPr>
        <w:t>прослушивания и записи переговоров, указанных в части  (1), офицер по уголовному преследованию или прокурор предъявляют уполномоченному по закону органу удостоверенную копию судебного ордера или, по обстоятельствам, выписку из постановления прокурора, которая должна содержать элементы судебного ордера. Сопроводительное письмо к судебному ордеру или к выписке из постановления прокурора должно содержать отметку о предупреждении лица, которое будет технически обеспечивать проведение специального розыскного мероприятия, об уголовной ответственности.</w:t>
      </w:r>
    </w:p>
    <w:p w14:paraId="15D78CAA" w14:textId="1C1846A7" w:rsidR="00247A01" w:rsidRDefault="00247A01" w:rsidP="00247A01">
      <w:pPr>
        <w:pStyle w:val="a8"/>
        <w:widowControl w:val="0"/>
        <w:shd w:val="clear" w:color="auto" w:fill="FFFFFF"/>
        <w:ind w:firstLine="709"/>
        <w:rPr>
          <w:sz w:val="28"/>
          <w:szCs w:val="30"/>
        </w:rPr>
      </w:pPr>
      <w:r>
        <w:rPr>
          <w:sz w:val="28"/>
          <w:szCs w:val="28"/>
        </w:rPr>
        <w:t xml:space="preserve">(5) Техническое подразделение органа, уполномоченного по закону обеспечивать прослушивание переговоров, осуществляемых через сети </w:t>
      </w:r>
      <w:r w:rsidR="00E529FB">
        <w:rPr>
          <w:sz w:val="28"/>
          <w:szCs w:val="28"/>
        </w:rPr>
        <w:t xml:space="preserve">электронных коммуникаций, </w:t>
      </w:r>
      <w:proofErr w:type="spellStart"/>
      <w:r w:rsidR="00E529FB">
        <w:rPr>
          <w:sz w:val="28"/>
          <w:szCs w:val="28"/>
        </w:rPr>
        <w:t>преда</w:t>
      </w:r>
      <w:proofErr w:type="spellEnd"/>
      <w:r w:rsidR="00E529FB">
        <w:rPr>
          <w:sz w:val="28"/>
          <w:szCs w:val="28"/>
          <w:lang w:val="ru-MO"/>
        </w:rPr>
        <w:t>е</w:t>
      </w:r>
      <w:r>
        <w:rPr>
          <w:sz w:val="28"/>
          <w:szCs w:val="28"/>
        </w:rPr>
        <w:t>т сигнал прослушиваемых переговоров и другую информацию специализированному подразделению, указанному в судебном ордере или в выписке из постановления прокурора, в режиме реального времени, без осуществления их записи.</w:t>
      </w:r>
    </w:p>
    <w:p w14:paraId="093C2316" w14:textId="77777777" w:rsidR="00247A01" w:rsidRDefault="00247A01" w:rsidP="00247A01">
      <w:pPr>
        <w:pStyle w:val="a8"/>
        <w:widowControl w:val="0"/>
        <w:shd w:val="clear" w:color="auto" w:fill="FFFFFF"/>
        <w:ind w:firstLine="709"/>
        <w:rPr>
          <w:sz w:val="28"/>
          <w:szCs w:val="30"/>
        </w:rPr>
      </w:pPr>
      <w:r>
        <w:rPr>
          <w:sz w:val="28"/>
          <w:szCs w:val="30"/>
        </w:rPr>
        <w:t>(6) Стенограмма переговоров представляет собой полное воспроизведение в письменном виде, на бумажном носителе, прослушанных и записанных переговоров, имеющих значение для уголовного дела. В стенограмме переговоров указывается дата, время и продолжительность переговоров, фамилии лиц, переговоры которых стенографируются, если они известны, а также другие данные. Запрещается стенографирование переговоров между адвокатом и клиентом. Каждая страница протокола прослушивания и стенограммы подписывается составившим их лицом. К протоколу прилагается информационный носитель, на который были записаны прослушанные переговоры, с отметкой о его упаковке и опечатывании.</w:t>
      </w:r>
    </w:p>
    <w:p w14:paraId="631AC7D9" w14:textId="77777777" w:rsidR="00247A01" w:rsidRDefault="00247A01" w:rsidP="00247A01">
      <w:pPr>
        <w:pStyle w:val="a8"/>
        <w:widowControl w:val="0"/>
        <w:shd w:val="clear" w:color="auto" w:fill="FFFFFF"/>
        <w:ind w:firstLine="709"/>
        <w:rPr>
          <w:sz w:val="28"/>
          <w:szCs w:val="30"/>
        </w:rPr>
      </w:pPr>
      <w:r>
        <w:rPr>
          <w:sz w:val="28"/>
          <w:szCs w:val="30"/>
        </w:rPr>
        <w:t>(7) Полученные в соответствии с настоящей статьей доказательства могут быть, по обстоятельствам, проверены научно-техническим исследованием или судебной экспертизой, назначенной судебной инстанцией по требованию сторон или по собственной инициативе.</w:t>
      </w:r>
    </w:p>
    <w:p w14:paraId="1571CD44" w14:textId="77777777" w:rsidR="00247A01" w:rsidRDefault="00247A01" w:rsidP="00247A01">
      <w:pPr>
        <w:pStyle w:val="a8"/>
        <w:widowControl w:val="0"/>
        <w:shd w:val="clear" w:color="auto" w:fill="FFFFFF"/>
        <w:ind w:firstLine="709"/>
        <w:rPr>
          <w:sz w:val="28"/>
          <w:szCs w:val="30"/>
        </w:rPr>
      </w:pPr>
    </w:p>
    <w:p w14:paraId="49DC5FBA" w14:textId="77777777" w:rsidR="00247A01" w:rsidRDefault="00247A01" w:rsidP="00247A01">
      <w:pPr>
        <w:pStyle w:val="a8"/>
        <w:widowControl w:val="0"/>
        <w:shd w:val="clear" w:color="auto" w:fill="FFFFFF"/>
        <w:ind w:firstLine="709"/>
        <w:rPr>
          <w:sz w:val="28"/>
          <w:szCs w:val="28"/>
        </w:rPr>
      </w:pPr>
      <w:r>
        <w:rPr>
          <w:rStyle w:val="af1"/>
          <w:sz w:val="28"/>
          <w:szCs w:val="30"/>
        </w:rPr>
        <w:t>Статья 137</w:t>
      </w:r>
      <w:r>
        <w:rPr>
          <w:rStyle w:val="af1"/>
          <w:sz w:val="28"/>
          <w:szCs w:val="22"/>
          <w:vertAlign w:val="superscript"/>
        </w:rPr>
        <w:t>3</w:t>
      </w:r>
      <w:r>
        <w:rPr>
          <w:rStyle w:val="af1"/>
          <w:sz w:val="28"/>
          <w:szCs w:val="30"/>
        </w:rPr>
        <w:t xml:space="preserve">. </w:t>
      </w:r>
      <w:r>
        <w:rPr>
          <w:sz w:val="28"/>
          <w:szCs w:val="28"/>
        </w:rPr>
        <w:t>Задержание, изучение, передача или выемка почтовых отправлений</w:t>
      </w:r>
    </w:p>
    <w:p w14:paraId="26513AFD" w14:textId="77777777" w:rsidR="00247A01" w:rsidRDefault="00247A01" w:rsidP="00247A01">
      <w:pPr>
        <w:pStyle w:val="a8"/>
        <w:widowControl w:val="0"/>
        <w:shd w:val="clear" w:color="auto" w:fill="FFFFFF"/>
        <w:ind w:firstLine="709"/>
        <w:rPr>
          <w:sz w:val="28"/>
          <w:szCs w:val="28"/>
        </w:rPr>
      </w:pPr>
      <w:proofErr w:type="gramStart"/>
      <w:r>
        <w:rPr>
          <w:sz w:val="28"/>
          <w:szCs w:val="28"/>
        </w:rPr>
        <w:lastRenderedPageBreak/>
        <w:t>(1) Могут быть задержаны, изучены, переданы или изъяты следующие почтовые отправления: все виды писем, телеграммы, радиограммы, бандероли, почтовые посылки, почтовые контейнеры, денежные переводы.</w:t>
      </w:r>
      <w:proofErr w:type="gramEnd"/>
    </w:p>
    <w:p w14:paraId="1550BC47" w14:textId="77777777" w:rsidR="00247A01" w:rsidRDefault="00247A01" w:rsidP="00247A01">
      <w:pPr>
        <w:pStyle w:val="a8"/>
        <w:widowControl w:val="0"/>
        <w:shd w:val="clear" w:color="auto" w:fill="FFFFFF"/>
        <w:ind w:firstLine="709"/>
        <w:rPr>
          <w:sz w:val="28"/>
          <w:szCs w:val="28"/>
        </w:rPr>
      </w:pPr>
      <w:proofErr w:type="gramStart"/>
      <w:r>
        <w:rPr>
          <w:rStyle w:val="apple-converted-space"/>
          <w:sz w:val="28"/>
          <w:szCs w:val="28"/>
        </w:rPr>
        <w:t xml:space="preserve">(2) Постановление о назначении проведения настоящего специального розыскного мероприятия помимо элементов, предусмотренных в части (2) статьи 135, должно также содержать: мотивы выдачи разрешения на задержание, изучение, передачу или выемку почтовых отправлений, </w:t>
      </w:r>
      <w:r>
        <w:rPr>
          <w:sz w:val="28"/>
          <w:szCs w:val="28"/>
        </w:rPr>
        <w:t>название учреждения связи, на которое возлагается обязанность по задержанию</w:t>
      </w:r>
      <w:r>
        <w:rPr>
          <w:rStyle w:val="af2"/>
          <w:sz w:val="28"/>
          <w:szCs w:val="28"/>
        </w:rPr>
        <w:t xml:space="preserve"> </w:t>
      </w:r>
      <w:r>
        <w:rPr>
          <w:rStyle w:val="apple-converted-space"/>
          <w:sz w:val="28"/>
          <w:szCs w:val="28"/>
        </w:rPr>
        <w:t>почтовых отправлений, фамилию и имя лица или лиц, почтовые отправления которых подлежат задержанию, точный адрес этих лиц, вид почтовых отправлений</w:t>
      </w:r>
      <w:proofErr w:type="gramEnd"/>
      <w:r>
        <w:rPr>
          <w:rStyle w:val="apple-converted-space"/>
          <w:sz w:val="28"/>
          <w:szCs w:val="28"/>
        </w:rPr>
        <w:t>, подлежащих задержанию, изучению, передаче или выемке.</w:t>
      </w:r>
    </w:p>
    <w:p w14:paraId="5553A464" w14:textId="77777777" w:rsidR="00247A01" w:rsidRDefault="00247A01" w:rsidP="00247A01">
      <w:pPr>
        <w:pStyle w:val="a8"/>
        <w:widowControl w:val="0"/>
        <w:shd w:val="clear" w:color="auto" w:fill="FFFFFF"/>
        <w:ind w:firstLine="709"/>
        <w:rPr>
          <w:sz w:val="28"/>
          <w:szCs w:val="28"/>
        </w:rPr>
      </w:pPr>
      <w:r>
        <w:rPr>
          <w:sz w:val="28"/>
          <w:szCs w:val="28"/>
        </w:rPr>
        <w:t>(3) Розыскной офицер доводит до сведения представителя учреждения связи, под расписку, судебный ордер или, по обстоятельствам, выписку из постановления прокурора, которая должна содержать элементы судебного ордера, о задержании, изучении, передаче или выемке почтовых отправлений.</w:t>
      </w:r>
    </w:p>
    <w:p w14:paraId="04D67DCD" w14:textId="77777777" w:rsidR="00247A01" w:rsidRDefault="00247A01" w:rsidP="00247A01">
      <w:pPr>
        <w:pStyle w:val="a8"/>
        <w:widowControl w:val="0"/>
        <w:shd w:val="clear" w:color="auto" w:fill="FFFFFF"/>
        <w:ind w:firstLine="709"/>
        <w:rPr>
          <w:sz w:val="28"/>
          <w:szCs w:val="28"/>
        </w:rPr>
      </w:pPr>
      <w:r>
        <w:rPr>
          <w:sz w:val="28"/>
          <w:szCs w:val="28"/>
        </w:rPr>
        <w:t>(4) Представитель учреждения связи незамедлительно сообщает розыскному офицеру, назначенному для проведения специального розыскного мероприятия, о задержании почтовых отправлений, указанных в судебном ордере или, по обстоятельствам, в выписке из постановления прокурора.</w:t>
      </w:r>
    </w:p>
    <w:p w14:paraId="33A4E369" w14:textId="77777777" w:rsidR="00247A01" w:rsidRDefault="00247A01" w:rsidP="00247A01">
      <w:pPr>
        <w:pStyle w:val="a8"/>
        <w:widowControl w:val="0"/>
        <w:shd w:val="clear" w:color="auto" w:fill="FFFFFF"/>
        <w:ind w:firstLine="709"/>
        <w:rPr>
          <w:sz w:val="28"/>
          <w:szCs w:val="28"/>
        </w:rPr>
      </w:pPr>
      <w:r>
        <w:rPr>
          <w:sz w:val="28"/>
          <w:szCs w:val="28"/>
        </w:rPr>
        <w:t xml:space="preserve">(5) Прибыв в учреждение связи, розыскной офицер вскрывает и осматривает почтовые отправления. При обнаружении предметов и/или документов, имеющих доказательное значение по уголовному делу, </w:t>
      </w:r>
      <w:r>
        <w:rPr>
          <w:rStyle w:val="apple-converted-space"/>
          <w:sz w:val="28"/>
          <w:szCs w:val="28"/>
        </w:rPr>
        <w:t>розыскной офицер</w:t>
      </w:r>
      <w:r>
        <w:rPr>
          <w:sz w:val="28"/>
          <w:szCs w:val="28"/>
        </w:rPr>
        <w:t xml:space="preserve"> производит их выемку или снимает с них копии, отбирает образцы, снимает слепки или отпечатки следов. При отсутствии таких предметов и/или документов розыскной офицер дает указание о вручении/ направлении осмотренных почтовых отправлений адресату.</w:t>
      </w:r>
    </w:p>
    <w:p w14:paraId="57B506FD" w14:textId="77777777" w:rsidR="00247A01" w:rsidRDefault="00247A01" w:rsidP="00247A01">
      <w:pPr>
        <w:pStyle w:val="a8"/>
        <w:widowControl w:val="0"/>
        <w:shd w:val="clear" w:color="auto" w:fill="FFFFFF"/>
        <w:ind w:firstLine="709"/>
        <w:rPr>
          <w:sz w:val="28"/>
          <w:szCs w:val="28"/>
        </w:rPr>
      </w:pPr>
      <w:proofErr w:type="gramStart"/>
      <w:r>
        <w:rPr>
          <w:sz w:val="28"/>
          <w:szCs w:val="28"/>
        </w:rPr>
        <w:t xml:space="preserve">(6) </w:t>
      </w:r>
      <w:r>
        <w:rPr>
          <w:rStyle w:val="apple-converted-space"/>
          <w:sz w:val="28"/>
          <w:szCs w:val="28"/>
        </w:rPr>
        <w:t>В протоколе о результатах задержания, изучения, передачи или выемки почтовых отправлений</w:t>
      </w:r>
      <w:r>
        <w:rPr>
          <w:sz w:val="28"/>
          <w:szCs w:val="28"/>
        </w:rPr>
        <w:t xml:space="preserve"> указывается, кем, где и когда было произведено задержание, изучение, передача или выемка почтового отправления, вид почтового отправления, а также с каких почтовых отправлений были сняты копии, были отобраны образцы, сняты слепки или отпечатки следов, какие технические средства были использованы и что было установлено.</w:t>
      </w:r>
      <w:proofErr w:type="gramEnd"/>
      <w:r>
        <w:rPr>
          <w:sz w:val="28"/>
          <w:szCs w:val="28"/>
        </w:rPr>
        <w:t xml:space="preserve"> Все участники этого процессуального действия и присутствующие при его проведении лица предупреждаются об обязанности хранить тайну переписки, не разглашать информацию об уголовном преследовании, а также об уголовной ответственности, предусмотренной статьями 178 и 315 Уголовного кодекса. Об этом делается отметка в протоколе.</w:t>
      </w:r>
    </w:p>
    <w:p w14:paraId="56D9FB90" w14:textId="77777777" w:rsidR="00247A01" w:rsidRDefault="00247A01" w:rsidP="00247A01">
      <w:pPr>
        <w:pStyle w:val="a8"/>
        <w:widowControl w:val="0"/>
        <w:shd w:val="clear" w:color="auto" w:fill="FFFFFF"/>
        <w:ind w:firstLine="709"/>
        <w:rPr>
          <w:sz w:val="28"/>
          <w:szCs w:val="28"/>
        </w:rPr>
      </w:pPr>
    </w:p>
    <w:p w14:paraId="0394B37C" w14:textId="77777777" w:rsidR="00247A01" w:rsidRDefault="00247A01" w:rsidP="00247A01">
      <w:pPr>
        <w:pStyle w:val="a8"/>
        <w:widowControl w:val="0"/>
        <w:shd w:val="clear" w:color="auto" w:fill="FFFFFF"/>
        <w:ind w:firstLine="709"/>
        <w:rPr>
          <w:sz w:val="28"/>
          <w:szCs w:val="28"/>
        </w:rPr>
      </w:pPr>
      <w:r>
        <w:rPr>
          <w:rStyle w:val="af1"/>
          <w:sz w:val="28"/>
          <w:szCs w:val="28"/>
        </w:rPr>
        <w:lastRenderedPageBreak/>
        <w:t>Статья 137</w:t>
      </w:r>
      <w:r>
        <w:rPr>
          <w:rStyle w:val="af1"/>
          <w:sz w:val="28"/>
          <w:szCs w:val="28"/>
          <w:vertAlign w:val="superscript"/>
        </w:rPr>
        <w:t>4</w:t>
      </w:r>
      <w:r>
        <w:rPr>
          <w:rStyle w:val="af1"/>
          <w:sz w:val="28"/>
          <w:szCs w:val="28"/>
        </w:rPr>
        <w:t xml:space="preserve">. </w:t>
      </w:r>
      <w:r>
        <w:rPr>
          <w:sz w:val="28"/>
          <w:szCs w:val="28"/>
        </w:rPr>
        <w:t>Мониторинг или контроль финансовых сделок и/или доступ к финансовой информации</w:t>
      </w:r>
    </w:p>
    <w:p w14:paraId="7AB64C4C" w14:textId="77777777" w:rsidR="00247A01" w:rsidRDefault="00247A01" w:rsidP="00247A01">
      <w:pPr>
        <w:pStyle w:val="a8"/>
        <w:widowControl w:val="0"/>
        <w:shd w:val="clear" w:color="auto" w:fill="FFFFFF"/>
        <w:ind w:firstLine="709"/>
        <w:rPr>
          <w:sz w:val="28"/>
          <w:szCs w:val="28"/>
        </w:rPr>
      </w:pPr>
      <w:proofErr w:type="gramStart"/>
      <w:r>
        <w:rPr>
          <w:sz w:val="28"/>
          <w:szCs w:val="28"/>
        </w:rPr>
        <w:t>(1) Мониторинг или контроль финансовых сделок и/или доступ к финансовой информации представляют собой операции, посредством которых обеспечивается ознакомление с содержанием финансовых сделок в режиме реального времени или после их совершения, осуществленных физическими и юридическими лицами через банки или через других лиц/ организации, оказывающих посреднические услуги при финансовых сделках,  или получение от данных учреждений находящихся в их распоряжении документов или</w:t>
      </w:r>
      <w:proofErr w:type="gramEnd"/>
      <w:r>
        <w:rPr>
          <w:sz w:val="28"/>
          <w:szCs w:val="28"/>
        </w:rPr>
        <w:t xml:space="preserve"> информации по депозитам, счетам или финансовым операциям лица.</w:t>
      </w:r>
    </w:p>
    <w:p w14:paraId="3E99FEEA" w14:textId="77777777" w:rsidR="00247A01" w:rsidRDefault="00247A01" w:rsidP="00247A01">
      <w:pPr>
        <w:pStyle w:val="a8"/>
        <w:widowControl w:val="0"/>
        <w:shd w:val="clear" w:color="auto" w:fill="FFFFFF"/>
        <w:ind w:firstLine="709"/>
        <w:rPr>
          <w:sz w:val="28"/>
          <w:szCs w:val="30"/>
        </w:rPr>
      </w:pPr>
      <w:proofErr w:type="gramStart"/>
      <w:r>
        <w:rPr>
          <w:sz w:val="28"/>
          <w:szCs w:val="30"/>
          <w:shd w:val="clear" w:color="auto" w:fill="FFFFFF"/>
        </w:rPr>
        <w:t xml:space="preserve">(2) Мониторинг или контроль финансовых сделок </w:t>
      </w:r>
      <w:r>
        <w:rPr>
          <w:sz w:val="28"/>
          <w:szCs w:val="28"/>
        </w:rPr>
        <w:t>и/или доступ к финансовой информации</w:t>
      </w:r>
      <w:r>
        <w:rPr>
          <w:sz w:val="28"/>
          <w:szCs w:val="30"/>
          <w:shd w:val="clear" w:color="auto" w:fill="FFFFFF"/>
        </w:rPr>
        <w:t xml:space="preserve"> </w:t>
      </w:r>
      <w:r>
        <w:rPr>
          <w:rStyle w:val="apple-converted-space"/>
          <w:sz w:val="28"/>
          <w:szCs w:val="28"/>
        </w:rPr>
        <w:t xml:space="preserve">назначаются, если начато уголовное преследование по факту совершения одного из преступлений, предусмотренных статьями </w:t>
      </w:r>
      <w:r>
        <w:rPr>
          <w:sz w:val="28"/>
          <w:szCs w:val="30"/>
          <w:shd w:val="clear" w:color="auto" w:fill="FFFFFF"/>
        </w:rPr>
        <w:t>158, 165, 165</w:t>
      </w:r>
      <w:r>
        <w:rPr>
          <w:sz w:val="28"/>
          <w:szCs w:val="30"/>
          <w:vertAlign w:val="superscript"/>
        </w:rPr>
        <w:t>1</w:t>
      </w:r>
      <w:r>
        <w:rPr>
          <w:sz w:val="28"/>
          <w:szCs w:val="30"/>
        </w:rPr>
        <w:t>,</w:t>
      </w:r>
      <w:r>
        <w:t xml:space="preserve"> </w:t>
      </w:r>
      <w:r>
        <w:rPr>
          <w:sz w:val="28"/>
          <w:szCs w:val="30"/>
        </w:rPr>
        <w:t>181</w:t>
      </w:r>
      <w:r>
        <w:rPr>
          <w:sz w:val="28"/>
          <w:szCs w:val="30"/>
          <w:vertAlign w:val="superscript"/>
        </w:rPr>
        <w:t>1</w:t>
      </w:r>
      <w:r>
        <w:rPr>
          <w:sz w:val="28"/>
          <w:szCs w:val="30"/>
        </w:rPr>
        <w:t>, 181</w:t>
      </w:r>
      <w:r>
        <w:rPr>
          <w:sz w:val="28"/>
          <w:szCs w:val="30"/>
          <w:vertAlign w:val="superscript"/>
        </w:rPr>
        <w:t>2</w:t>
      </w:r>
      <w:r>
        <w:rPr>
          <w:sz w:val="28"/>
          <w:szCs w:val="30"/>
        </w:rPr>
        <w:t>, 181</w:t>
      </w:r>
      <w:r>
        <w:rPr>
          <w:sz w:val="28"/>
          <w:szCs w:val="30"/>
          <w:vertAlign w:val="superscript"/>
        </w:rPr>
        <w:t>3</w:t>
      </w:r>
      <w:r>
        <w:rPr>
          <w:sz w:val="28"/>
          <w:szCs w:val="30"/>
        </w:rPr>
        <w:t>, 189–192, 196, 199, 206, 208, 209, 217–217</w:t>
      </w:r>
      <w:r>
        <w:rPr>
          <w:sz w:val="28"/>
          <w:szCs w:val="22"/>
          <w:vertAlign w:val="superscript"/>
        </w:rPr>
        <w:t>5</w:t>
      </w:r>
      <w:r>
        <w:rPr>
          <w:sz w:val="28"/>
          <w:szCs w:val="30"/>
        </w:rPr>
        <w:t>, 220, 236, 237, 239–248, 248</w:t>
      </w:r>
      <w:r>
        <w:rPr>
          <w:sz w:val="28"/>
          <w:szCs w:val="22"/>
          <w:vertAlign w:val="superscript"/>
        </w:rPr>
        <w:t>1</w:t>
      </w:r>
      <w:r>
        <w:rPr>
          <w:sz w:val="28"/>
          <w:szCs w:val="30"/>
        </w:rPr>
        <w:t>, 248</w:t>
      </w:r>
      <w:r>
        <w:rPr>
          <w:sz w:val="28"/>
          <w:szCs w:val="22"/>
          <w:vertAlign w:val="superscript"/>
        </w:rPr>
        <w:t>2</w:t>
      </w:r>
      <w:r>
        <w:rPr>
          <w:sz w:val="28"/>
          <w:szCs w:val="30"/>
        </w:rPr>
        <w:t>, 249, 251–253, 255, 256,</w:t>
      </w:r>
      <w:r>
        <w:t xml:space="preserve"> </w:t>
      </w:r>
      <w:r>
        <w:rPr>
          <w:sz w:val="28"/>
          <w:szCs w:val="30"/>
        </w:rPr>
        <w:t>260</w:t>
      </w:r>
      <w:r>
        <w:rPr>
          <w:sz w:val="28"/>
          <w:szCs w:val="30"/>
          <w:vertAlign w:val="superscript"/>
        </w:rPr>
        <w:t>6</w:t>
      </w:r>
      <w:r>
        <w:rPr>
          <w:sz w:val="28"/>
          <w:szCs w:val="30"/>
        </w:rPr>
        <w:t>, 278, 279, 279</w:t>
      </w:r>
      <w:r>
        <w:rPr>
          <w:sz w:val="28"/>
          <w:szCs w:val="22"/>
          <w:vertAlign w:val="superscript"/>
        </w:rPr>
        <w:t>1</w:t>
      </w:r>
      <w:r>
        <w:rPr>
          <w:sz w:val="28"/>
          <w:szCs w:val="30"/>
        </w:rPr>
        <w:t>, 279</w:t>
      </w:r>
      <w:r>
        <w:rPr>
          <w:sz w:val="28"/>
          <w:szCs w:val="22"/>
          <w:vertAlign w:val="superscript"/>
        </w:rPr>
        <w:t>3</w:t>
      </w:r>
      <w:r>
        <w:rPr>
          <w:sz w:val="28"/>
          <w:szCs w:val="30"/>
        </w:rPr>
        <w:t>, 283, 284, 290, 292, 301</w:t>
      </w:r>
      <w:r>
        <w:rPr>
          <w:sz w:val="28"/>
          <w:szCs w:val="22"/>
          <w:vertAlign w:val="superscript"/>
        </w:rPr>
        <w:t>1</w:t>
      </w:r>
      <w:r>
        <w:rPr>
          <w:sz w:val="28"/>
          <w:szCs w:val="30"/>
        </w:rPr>
        <w:t>, 302, 324–327</w:t>
      </w:r>
      <w:proofErr w:type="gramEnd"/>
      <w:r>
        <w:rPr>
          <w:sz w:val="28"/>
          <w:szCs w:val="30"/>
        </w:rPr>
        <w:t>, 328, 330</w:t>
      </w:r>
      <w:r>
        <w:rPr>
          <w:sz w:val="28"/>
          <w:szCs w:val="22"/>
          <w:vertAlign w:val="superscript"/>
        </w:rPr>
        <w:t>1</w:t>
      </w:r>
      <w:r>
        <w:rPr>
          <w:sz w:val="28"/>
          <w:szCs w:val="30"/>
        </w:rPr>
        <w:t>, 330</w:t>
      </w:r>
      <w:r>
        <w:rPr>
          <w:sz w:val="28"/>
          <w:szCs w:val="30"/>
          <w:vertAlign w:val="superscript"/>
        </w:rPr>
        <w:t>2</w:t>
      </w:r>
      <w:r>
        <w:rPr>
          <w:sz w:val="28"/>
          <w:szCs w:val="30"/>
        </w:rPr>
        <w:t>, 333, 334, 337–344, 352, 361 и 362</w:t>
      </w:r>
      <w:r>
        <w:rPr>
          <w:sz w:val="28"/>
          <w:szCs w:val="22"/>
          <w:vertAlign w:val="superscript"/>
        </w:rPr>
        <w:t>1</w:t>
      </w:r>
      <w:r>
        <w:rPr>
          <w:sz w:val="28"/>
          <w:szCs w:val="30"/>
        </w:rPr>
        <w:t> Уголовного кодекса.</w:t>
      </w:r>
    </w:p>
    <w:p w14:paraId="34D521DD" w14:textId="77777777" w:rsidR="00247A01" w:rsidRDefault="00247A01" w:rsidP="00247A01">
      <w:pPr>
        <w:pStyle w:val="a8"/>
        <w:widowControl w:val="0"/>
        <w:shd w:val="clear" w:color="auto" w:fill="FFFFFF"/>
        <w:ind w:firstLine="709"/>
        <w:rPr>
          <w:sz w:val="28"/>
          <w:szCs w:val="30"/>
        </w:rPr>
      </w:pPr>
    </w:p>
    <w:p w14:paraId="6F80E05E" w14:textId="77777777" w:rsidR="00247A01" w:rsidRDefault="00247A01" w:rsidP="00247A01">
      <w:pPr>
        <w:widowControl w:val="0"/>
        <w:rPr>
          <w:bCs/>
          <w:sz w:val="28"/>
          <w:szCs w:val="28"/>
        </w:rPr>
      </w:pPr>
      <w:r>
        <w:rPr>
          <w:b/>
          <w:bCs/>
          <w:sz w:val="28"/>
          <w:szCs w:val="28"/>
        </w:rPr>
        <w:t xml:space="preserve">Статья </w:t>
      </w:r>
      <w:r>
        <w:rPr>
          <w:rStyle w:val="af1"/>
          <w:sz w:val="28"/>
          <w:szCs w:val="30"/>
        </w:rPr>
        <w:t>137</w:t>
      </w:r>
      <w:r>
        <w:rPr>
          <w:rStyle w:val="af1"/>
          <w:sz w:val="28"/>
          <w:vertAlign w:val="superscript"/>
        </w:rPr>
        <w:t>5</w:t>
      </w:r>
      <w:r>
        <w:rPr>
          <w:b/>
          <w:bCs/>
          <w:sz w:val="28"/>
          <w:szCs w:val="28"/>
        </w:rPr>
        <w:t>.</w:t>
      </w:r>
      <w:r>
        <w:rPr>
          <w:bCs/>
          <w:sz w:val="28"/>
          <w:szCs w:val="28"/>
        </w:rPr>
        <w:t xml:space="preserve"> Сбор информации от поставщиков услуг электронных коммуникаций</w:t>
      </w:r>
    </w:p>
    <w:p w14:paraId="3E2C621F" w14:textId="77777777" w:rsidR="00247A01" w:rsidRDefault="00247A01" w:rsidP="00247A01">
      <w:pPr>
        <w:widowControl w:val="0"/>
        <w:rPr>
          <w:bCs/>
          <w:sz w:val="28"/>
          <w:szCs w:val="28"/>
        </w:rPr>
      </w:pPr>
      <w:proofErr w:type="gramStart"/>
      <w:r>
        <w:rPr>
          <w:bCs/>
          <w:sz w:val="28"/>
          <w:szCs w:val="28"/>
        </w:rPr>
        <w:t xml:space="preserve">(1) Сбор информации от поставщиков услуг электронных коммуникаций заключается в сборе информации о передаче сигналов по сетям электронных коммуникаций (телефонная связь, факс, пейджинг, информационная система, радио и другие каналы), негласной записи информации, передаваемой или получаемой по сетям электронных коммуникаций лицами, в отношении которых проводится </w:t>
      </w:r>
      <w:r>
        <w:rPr>
          <w:sz w:val="28"/>
          <w:szCs w:val="28"/>
          <w:lang w:eastAsia="ru-RU"/>
        </w:rPr>
        <w:t>специальное розыскное мероприятие</w:t>
      </w:r>
      <w:r>
        <w:rPr>
          <w:bCs/>
          <w:sz w:val="28"/>
          <w:szCs w:val="28"/>
        </w:rPr>
        <w:t>, а также в получении от поставщиков услуг электронных коммуникаций имеющейся в их распоряжении</w:t>
      </w:r>
      <w:proofErr w:type="gramEnd"/>
      <w:r>
        <w:rPr>
          <w:bCs/>
          <w:sz w:val="28"/>
          <w:szCs w:val="28"/>
        </w:rPr>
        <w:t xml:space="preserve"> информации о пользователях услуг электронных коммуникаций и о предоставляемых им услугах электронных коммуникаций, </w:t>
      </w:r>
      <w:proofErr w:type="gramStart"/>
      <w:r>
        <w:rPr>
          <w:bCs/>
          <w:sz w:val="28"/>
          <w:szCs w:val="28"/>
        </w:rPr>
        <w:t>к</w:t>
      </w:r>
      <w:proofErr w:type="gramEnd"/>
      <w:r>
        <w:rPr>
          <w:bCs/>
          <w:sz w:val="28"/>
          <w:szCs w:val="28"/>
        </w:rPr>
        <w:t xml:space="preserve"> которой относятся:</w:t>
      </w:r>
    </w:p>
    <w:p w14:paraId="47BD0F5C" w14:textId="77777777" w:rsidR="00247A01" w:rsidRDefault="00247A01" w:rsidP="00247A01">
      <w:pPr>
        <w:widowControl w:val="0"/>
        <w:rPr>
          <w:bCs/>
          <w:sz w:val="28"/>
          <w:szCs w:val="28"/>
        </w:rPr>
      </w:pPr>
      <w:r>
        <w:rPr>
          <w:bCs/>
          <w:sz w:val="28"/>
          <w:szCs w:val="28"/>
        </w:rPr>
        <w:t>1) владельцы номеров телефона или пользователи IP-адресов;</w:t>
      </w:r>
    </w:p>
    <w:p w14:paraId="3B031CEE" w14:textId="77777777" w:rsidR="00247A01" w:rsidRDefault="00247A01" w:rsidP="00247A01">
      <w:pPr>
        <w:widowControl w:val="0"/>
        <w:rPr>
          <w:bCs/>
          <w:sz w:val="28"/>
          <w:szCs w:val="28"/>
        </w:rPr>
      </w:pPr>
      <w:r>
        <w:rPr>
          <w:bCs/>
          <w:sz w:val="28"/>
          <w:szCs w:val="28"/>
        </w:rPr>
        <w:t xml:space="preserve">2) </w:t>
      </w:r>
      <w:r>
        <w:rPr>
          <w:sz w:val="28"/>
          <w:szCs w:val="28"/>
          <w:lang w:eastAsia="ru-RU"/>
        </w:rPr>
        <w:t>телефонные номера, зарегистрированные на имя определенного лица</w:t>
      </w:r>
      <w:r>
        <w:rPr>
          <w:bCs/>
          <w:sz w:val="28"/>
          <w:szCs w:val="28"/>
        </w:rPr>
        <w:t>;</w:t>
      </w:r>
    </w:p>
    <w:p w14:paraId="0179AE81" w14:textId="7C08DA85" w:rsidR="00247A01" w:rsidRDefault="00247A01" w:rsidP="00247A01">
      <w:pPr>
        <w:widowControl w:val="0"/>
        <w:rPr>
          <w:bCs/>
          <w:sz w:val="28"/>
          <w:szCs w:val="28"/>
        </w:rPr>
      </w:pPr>
      <w:r>
        <w:rPr>
          <w:bCs/>
          <w:sz w:val="28"/>
          <w:szCs w:val="28"/>
        </w:rPr>
        <w:t>3)</w:t>
      </w:r>
      <w:r w:rsidR="006F4023">
        <w:rPr>
          <w:bCs/>
          <w:sz w:val="28"/>
          <w:szCs w:val="28"/>
          <w:lang w:val="ru-MO"/>
        </w:rPr>
        <w:t> </w:t>
      </w:r>
      <w:r>
        <w:rPr>
          <w:bCs/>
          <w:sz w:val="28"/>
          <w:szCs w:val="28"/>
        </w:rPr>
        <w:t>предоставляемые пользователю услуги электронных коммуникаций;</w:t>
      </w:r>
    </w:p>
    <w:p w14:paraId="34284EC0" w14:textId="77777777" w:rsidR="00247A01" w:rsidRDefault="00247A01" w:rsidP="00247A01">
      <w:pPr>
        <w:widowControl w:val="0"/>
        <w:rPr>
          <w:bCs/>
          <w:sz w:val="28"/>
          <w:szCs w:val="28"/>
        </w:rPr>
      </w:pPr>
      <w:r>
        <w:rPr>
          <w:bCs/>
          <w:sz w:val="28"/>
          <w:szCs w:val="28"/>
        </w:rPr>
        <w:t xml:space="preserve">4) источник связи (номер телефона звонившего лица/абонента или IP-адрес пользователя, фамилия, имя и местожительство, или наименование и местонахождение   </w:t>
      </w:r>
      <w:r>
        <w:rPr>
          <w:sz w:val="28"/>
          <w:szCs w:val="28"/>
          <w:lang w:eastAsia="ru-RU"/>
        </w:rPr>
        <w:t>соответствующего абонента или пользователя</w:t>
      </w:r>
      <w:r>
        <w:rPr>
          <w:bCs/>
          <w:sz w:val="28"/>
          <w:szCs w:val="28"/>
        </w:rPr>
        <w:t>);</w:t>
      </w:r>
    </w:p>
    <w:p w14:paraId="0961E4F6" w14:textId="6C86E906" w:rsidR="00247A01" w:rsidRDefault="00247A01" w:rsidP="00247A01">
      <w:pPr>
        <w:widowControl w:val="0"/>
        <w:rPr>
          <w:bCs/>
          <w:sz w:val="28"/>
          <w:szCs w:val="28"/>
        </w:rPr>
      </w:pPr>
      <w:r>
        <w:rPr>
          <w:bCs/>
          <w:sz w:val="28"/>
          <w:szCs w:val="28"/>
        </w:rPr>
        <w:t>5)</w:t>
      </w:r>
      <w:r w:rsidR="006F4023">
        <w:rPr>
          <w:bCs/>
          <w:sz w:val="28"/>
          <w:szCs w:val="28"/>
          <w:lang w:val="ru-MO"/>
        </w:rPr>
        <w:t> </w:t>
      </w:r>
      <w:r>
        <w:rPr>
          <w:sz w:val="28"/>
          <w:szCs w:val="28"/>
          <w:lang w:eastAsia="ru-RU"/>
        </w:rPr>
        <w:t>пункт назначения связи</w:t>
      </w:r>
      <w:r>
        <w:rPr>
          <w:sz w:val="24"/>
          <w:szCs w:val="24"/>
          <w:lang w:eastAsia="ru-RU"/>
        </w:rPr>
        <w:t xml:space="preserve"> </w:t>
      </w:r>
      <w:r>
        <w:rPr>
          <w:bCs/>
          <w:sz w:val="28"/>
          <w:szCs w:val="28"/>
        </w:rPr>
        <w:t xml:space="preserve">(номер телефона звонившего лица/абонента или номер телефона, </w:t>
      </w:r>
      <w:r>
        <w:rPr>
          <w:sz w:val="28"/>
          <w:szCs w:val="28"/>
          <w:lang w:eastAsia="ru-RU"/>
        </w:rPr>
        <w:t>по которому вызов был маршрутизирован</w:t>
      </w:r>
      <w:r>
        <w:rPr>
          <w:bCs/>
          <w:sz w:val="28"/>
          <w:szCs w:val="28"/>
        </w:rPr>
        <w:t xml:space="preserve"> или перенаправлен, IP-адрес пункта назначения, фамилия, имя и местожительство, или наименование и местонахождение   </w:t>
      </w:r>
      <w:r>
        <w:rPr>
          <w:sz w:val="28"/>
          <w:szCs w:val="28"/>
          <w:lang w:eastAsia="ru-RU"/>
        </w:rPr>
        <w:lastRenderedPageBreak/>
        <w:t>соответствующего абонента или пользователя</w:t>
      </w:r>
      <w:r>
        <w:rPr>
          <w:bCs/>
          <w:sz w:val="28"/>
          <w:szCs w:val="28"/>
        </w:rPr>
        <w:t>);</w:t>
      </w:r>
    </w:p>
    <w:p w14:paraId="0B995BBE" w14:textId="77777777" w:rsidR="00247A01" w:rsidRDefault="00247A01" w:rsidP="00247A01">
      <w:pPr>
        <w:widowControl w:val="0"/>
        <w:rPr>
          <w:bCs/>
          <w:sz w:val="28"/>
          <w:szCs w:val="28"/>
        </w:rPr>
      </w:pPr>
      <w:r>
        <w:rPr>
          <w:bCs/>
          <w:sz w:val="28"/>
          <w:szCs w:val="28"/>
        </w:rPr>
        <w:t xml:space="preserve">6) </w:t>
      </w:r>
      <w:r>
        <w:rPr>
          <w:sz w:val="28"/>
          <w:szCs w:val="28"/>
          <w:lang w:eastAsia="ru-RU"/>
        </w:rPr>
        <w:t>тип, дата, время и продолжительность сеанса связи, включая неудачные попытки вызова</w:t>
      </w:r>
      <w:r>
        <w:rPr>
          <w:bCs/>
          <w:sz w:val="28"/>
          <w:szCs w:val="28"/>
        </w:rPr>
        <w:t>;</w:t>
      </w:r>
    </w:p>
    <w:p w14:paraId="156143DB" w14:textId="77777777" w:rsidR="00247A01" w:rsidRDefault="00247A01" w:rsidP="00247A01">
      <w:pPr>
        <w:widowControl w:val="0"/>
        <w:rPr>
          <w:bCs/>
          <w:sz w:val="28"/>
          <w:szCs w:val="28"/>
        </w:rPr>
      </w:pPr>
      <w:r>
        <w:rPr>
          <w:bCs/>
          <w:sz w:val="28"/>
          <w:szCs w:val="28"/>
        </w:rPr>
        <w:t xml:space="preserve">7) идентификатор </w:t>
      </w:r>
      <w:r>
        <w:rPr>
          <w:sz w:val="28"/>
          <w:szCs w:val="28"/>
          <w:lang w:eastAsia="ru-RU"/>
        </w:rPr>
        <w:t>коммуникационного оборудования владельца/ пользователя или идентификатор другого устройства, используемого для связи</w:t>
      </w:r>
      <w:r>
        <w:rPr>
          <w:bCs/>
          <w:sz w:val="28"/>
          <w:szCs w:val="28"/>
        </w:rPr>
        <w:t xml:space="preserve"> (IMEI, </w:t>
      </w:r>
      <w:proofErr w:type="spellStart"/>
      <w:r>
        <w:rPr>
          <w:bCs/>
          <w:sz w:val="28"/>
          <w:szCs w:val="28"/>
        </w:rPr>
        <w:t>Cell</w:t>
      </w:r>
      <w:proofErr w:type="spellEnd"/>
      <w:r>
        <w:rPr>
          <w:bCs/>
          <w:sz w:val="28"/>
          <w:szCs w:val="28"/>
        </w:rPr>
        <w:t xml:space="preserve"> ID и т.д.);</w:t>
      </w:r>
    </w:p>
    <w:p w14:paraId="4F74F0C0" w14:textId="77777777" w:rsidR="00247A01" w:rsidRDefault="00247A01" w:rsidP="00247A01">
      <w:pPr>
        <w:widowControl w:val="0"/>
        <w:rPr>
          <w:bCs/>
          <w:sz w:val="28"/>
          <w:szCs w:val="28"/>
        </w:rPr>
      </w:pPr>
      <w:r>
        <w:rPr>
          <w:bCs/>
          <w:sz w:val="28"/>
          <w:szCs w:val="28"/>
        </w:rPr>
        <w:t xml:space="preserve">8) </w:t>
      </w:r>
      <w:r>
        <w:rPr>
          <w:sz w:val="28"/>
          <w:szCs w:val="28"/>
          <w:lang w:eastAsia="ru-RU"/>
        </w:rPr>
        <w:t>местонахождение оборудования (место размещения терминального оборудования в момент сеанса связи и географическое расположение ячейки</w:t>
      </w:r>
      <w:r>
        <w:rPr>
          <w:bCs/>
          <w:sz w:val="28"/>
          <w:szCs w:val="28"/>
        </w:rPr>
        <w:t>).</w:t>
      </w:r>
    </w:p>
    <w:p w14:paraId="5444E32F" w14:textId="215E787A" w:rsidR="00247A01" w:rsidRDefault="00247A01" w:rsidP="00247A01">
      <w:pPr>
        <w:widowControl w:val="0"/>
        <w:rPr>
          <w:bCs/>
          <w:sz w:val="28"/>
          <w:szCs w:val="28"/>
        </w:rPr>
      </w:pPr>
      <w:r>
        <w:rPr>
          <w:bCs/>
          <w:sz w:val="28"/>
          <w:szCs w:val="28"/>
        </w:rPr>
        <w:t>(2)</w:t>
      </w:r>
      <w:r w:rsidR="006F4023">
        <w:rPr>
          <w:bCs/>
          <w:sz w:val="28"/>
          <w:szCs w:val="28"/>
          <w:lang w:val="ru-MO"/>
        </w:rPr>
        <w:t> </w:t>
      </w:r>
      <w:r>
        <w:rPr>
          <w:bCs/>
          <w:sz w:val="28"/>
          <w:szCs w:val="28"/>
        </w:rPr>
        <w:t>После получения документа о разрешении специального розыскного мероприятия, запрошенная информация представляется поставщиком услуг в письменном виде, в одном экземпляре, без сохранения копии (в том числе в электронном формате), с кратчайший возможный срок, но не позднее чем через пять рабочих дней с момента получения разрешения.</w:t>
      </w:r>
    </w:p>
    <w:p w14:paraId="71CC53BE" w14:textId="0CFEF668" w:rsidR="00247A01" w:rsidRDefault="00247A01" w:rsidP="00247A01">
      <w:pPr>
        <w:pStyle w:val="a8"/>
        <w:widowControl w:val="0"/>
        <w:shd w:val="clear" w:color="auto" w:fill="FFFFFF"/>
        <w:ind w:firstLine="709"/>
        <w:rPr>
          <w:bCs/>
          <w:sz w:val="28"/>
          <w:szCs w:val="28"/>
        </w:rPr>
      </w:pPr>
      <w:r>
        <w:rPr>
          <w:bCs/>
          <w:sz w:val="28"/>
          <w:szCs w:val="28"/>
        </w:rPr>
        <w:t>(3)</w:t>
      </w:r>
      <w:r w:rsidR="006F4023">
        <w:rPr>
          <w:bCs/>
          <w:sz w:val="28"/>
          <w:szCs w:val="28"/>
          <w:lang w:val="ru-MO"/>
        </w:rPr>
        <w:t> </w:t>
      </w:r>
      <w:r>
        <w:rPr>
          <w:bCs/>
          <w:sz w:val="28"/>
          <w:szCs w:val="28"/>
        </w:rPr>
        <w:t>Ответственные работники поставщика услуг подписывают обязательство о неразглашении информации, связанной с проведением специального розыскного мероприятия, а также другой информации, ставшей им известной в результате взаимодействия с представителями правоохранительных органов.</w:t>
      </w:r>
    </w:p>
    <w:p w14:paraId="46B59FC7" w14:textId="77777777" w:rsidR="00247A01" w:rsidRDefault="00247A01" w:rsidP="00247A01">
      <w:pPr>
        <w:pStyle w:val="a8"/>
        <w:widowControl w:val="0"/>
        <w:shd w:val="clear" w:color="auto" w:fill="FFFFFF"/>
        <w:ind w:firstLine="709"/>
        <w:rPr>
          <w:sz w:val="28"/>
          <w:szCs w:val="30"/>
        </w:rPr>
      </w:pPr>
    </w:p>
    <w:p w14:paraId="40BF6398" w14:textId="77777777" w:rsidR="00247A01" w:rsidRDefault="00247A01" w:rsidP="00247A01">
      <w:pPr>
        <w:widowControl w:val="0"/>
        <w:rPr>
          <w:bCs/>
          <w:sz w:val="28"/>
          <w:szCs w:val="28"/>
        </w:rPr>
      </w:pPr>
      <w:r>
        <w:rPr>
          <w:b/>
          <w:bCs/>
          <w:sz w:val="28"/>
          <w:szCs w:val="28"/>
        </w:rPr>
        <w:t xml:space="preserve">Статья </w:t>
      </w:r>
      <w:bookmarkStart w:id="0" w:name="OLE_LINK65"/>
      <w:bookmarkStart w:id="1" w:name="OLE_LINK64"/>
      <w:r>
        <w:rPr>
          <w:rStyle w:val="af1"/>
          <w:sz w:val="28"/>
          <w:szCs w:val="30"/>
        </w:rPr>
        <w:t>137</w:t>
      </w:r>
      <w:r>
        <w:rPr>
          <w:rStyle w:val="af1"/>
          <w:sz w:val="28"/>
          <w:vertAlign w:val="superscript"/>
        </w:rPr>
        <w:t>6</w:t>
      </w:r>
      <w:r>
        <w:rPr>
          <w:b/>
          <w:bCs/>
          <w:sz w:val="28"/>
          <w:szCs w:val="28"/>
        </w:rPr>
        <w:t>.</w:t>
      </w:r>
      <w:r>
        <w:rPr>
          <w:bCs/>
          <w:sz w:val="28"/>
          <w:szCs w:val="28"/>
        </w:rPr>
        <w:t xml:space="preserve"> </w:t>
      </w:r>
      <w:bookmarkStart w:id="2" w:name="OLE_LINK2"/>
      <w:bookmarkStart w:id="3" w:name="OLE_LINK1"/>
      <w:bookmarkStart w:id="4" w:name="OLE_LINK10"/>
      <w:bookmarkStart w:id="5" w:name="OLE_LINK113"/>
      <w:bookmarkStart w:id="6" w:name="OLE_LINK112"/>
      <w:r>
        <w:rPr>
          <w:bCs/>
          <w:sz w:val="28"/>
          <w:szCs w:val="28"/>
        </w:rPr>
        <w:t xml:space="preserve">Осуществление доступа, прослушивание </w:t>
      </w:r>
      <w:bookmarkEnd w:id="2"/>
      <w:bookmarkEnd w:id="3"/>
      <w:r>
        <w:rPr>
          <w:bCs/>
          <w:sz w:val="28"/>
          <w:szCs w:val="28"/>
        </w:rPr>
        <w:t>и запись информационных данных</w:t>
      </w:r>
      <w:bookmarkEnd w:id="0"/>
      <w:bookmarkEnd w:id="1"/>
      <w:bookmarkEnd w:id="4"/>
    </w:p>
    <w:p w14:paraId="095C90F1" w14:textId="77777777" w:rsidR="00247A01" w:rsidRDefault="00247A01" w:rsidP="00247A01">
      <w:pPr>
        <w:widowControl w:val="0"/>
        <w:rPr>
          <w:bCs/>
          <w:sz w:val="28"/>
          <w:szCs w:val="28"/>
        </w:rPr>
      </w:pPr>
      <w:proofErr w:type="gramStart"/>
      <w:r>
        <w:rPr>
          <w:bCs/>
          <w:sz w:val="28"/>
          <w:szCs w:val="28"/>
        </w:rPr>
        <w:t xml:space="preserve">(1) </w:t>
      </w:r>
      <w:bookmarkStart w:id="7" w:name="OLE_LINK39"/>
      <w:bookmarkStart w:id="8" w:name="OLE_LINK111"/>
      <w:bookmarkStart w:id="9" w:name="OLE_LINK35"/>
      <w:bookmarkStart w:id="10" w:name="OLE_LINK34"/>
      <w:r>
        <w:rPr>
          <w:bCs/>
          <w:sz w:val="28"/>
          <w:szCs w:val="28"/>
        </w:rPr>
        <w:t>Осуществление доступа и/или прослушивание</w:t>
      </w:r>
      <w:bookmarkEnd w:id="7"/>
      <w:r>
        <w:rPr>
          <w:bCs/>
          <w:sz w:val="28"/>
          <w:szCs w:val="28"/>
        </w:rPr>
        <w:t xml:space="preserve"> информационных данных</w:t>
      </w:r>
      <w:bookmarkEnd w:id="8"/>
      <w:bookmarkEnd w:id="9"/>
      <w:bookmarkEnd w:id="10"/>
      <w:r>
        <w:rPr>
          <w:bCs/>
          <w:sz w:val="28"/>
          <w:szCs w:val="28"/>
        </w:rPr>
        <w:t xml:space="preserve"> заключается в использовании технических методов и/или средств для получения </w:t>
      </w:r>
      <w:bookmarkStart w:id="11" w:name="OLE_LINK14"/>
      <w:bookmarkStart w:id="12" w:name="OLE_LINK13"/>
      <w:r>
        <w:rPr>
          <w:bCs/>
          <w:sz w:val="28"/>
          <w:szCs w:val="28"/>
        </w:rPr>
        <w:t>информационных данных, хранящихся на информационном носителе, без уведомления его собственника или пользователя, и/или для сбора в режиме реального времени информационных данных, связанных с переговорами через определенную информационную систему, а запись информационных данных заключается в сохранении полученной в результате доступа и/или</w:t>
      </w:r>
      <w:proofErr w:type="gramEnd"/>
      <w:r>
        <w:rPr>
          <w:bCs/>
          <w:sz w:val="28"/>
          <w:szCs w:val="28"/>
        </w:rPr>
        <w:t xml:space="preserve"> прослушивания информации на информационный носитель.</w:t>
      </w:r>
    </w:p>
    <w:p w14:paraId="3F313568" w14:textId="23C660B5" w:rsidR="00247A01" w:rsidRDefault="00247A01" w:rsidP="00247A01">
      <w:pPr>
        <w:widowControl w:val="0"/>
        <w:rPr>
          <w:bCs/>
          <w:sz w:val="28"/>
          <w:szCs w:val="28"/>
        </w:rPr>
      </w:pPr>
      <w:r>
        <w:rPr>
          <w:bCs/>
          <w:sz w:val="28"/>
          <w:szCs w:val="28"/>
        </w:rPr>
        <w:t>(2)</w:t>
      </w:r>
      <w:r w:rsidR="006F4023">
        <w:rPr>
          <w:bCs/>
          <w:sz w:val="28"/>
          <w:szCs w:val="28"/>
          <w:lang w:val="ru-MO"/>
        </w:rPr>
        <w:t> </w:t>
      </w:r>
      <w:r>
        <w:rPr>
          <w:bCs/>
          <w:sz w:val="28"/>
          <w:szCs w:val="28"/>
        </w:rPr>
        <w:t>Осуществление доступа, прослушивание и запись информационных данных производятся в условиях, предусмотренных частями (3)–(6) статьи 137</w:t>
      </w:r>
      <w:r>
        <w:rPr>
          <w:bCs/>
          <w:sz w:val="28"/>
          <w:szCs w:val="28"/>
          <w:vertAlign w:val="superscript"/>
        </w:rPr>
        <w:t>2</w:t>
      </w:r>
      <w:r>
        <w:rPr>
          <w:bCs/>
          <w:sz w:val="28"/>
          <w:szCs w:val="28"/>
        </w:rPr>
        <w:t>, которые применяются соответствующим образом.</w:t>
      </w:r>
    </w:p>
    <w:p w14:paraId="5DDAB809" w14:textId="101E71FA" w:rsidR="00247A01" w:rsidRDefault="00247A01" w:rsidP="00247A01">
      <w:pPr>
        <w:pStyle w:val="a8"/>
        <w:widowControl w:val="0"/>
        <w:shd w:val="clear" w:color="auto" w:fill="FFFFFF"/>
        <w:ind w:firstLine="709"/>
        <w:rPr>
          <w:sz w:val="28"/>
          <w:szCs w:val="30"/>
        </w:rPr>
      </w:pPr>
      <w:r>
        <w:rPr>
          <w:bCs/>
          <w:sz w:val="28"/>
          <w:szCs w:val="28"/>
        </w:rPr>
        <w:t>(3)</w:t>
      </w:r>
      <w:r w:rsidR="006F4023">
        <w:rPr>
          <w:bCs/>
          <w:sz w:val="28"/>
          <w:szCs w:val="28"/>
          <w:lang w:val="ru-MO"/>
        </w:rPr>
        <w:t> </w:t>
      </w:r>
      <w:r>
        <w:rPr>
          <w:bCs/>
          <w:sz w:val="28"/>
          <w:szCs w:val="28"/>
        </w:rPr>
        <w:t>Специальное розыскное мероприятие, предусмотренное настоящей статьей, может быть назначено и в случае  незначительных преступлений или преступлений средней тяжести, предусмотренных статьями 175, 175</w:t>
      </w:r>
      <w:r>
        <w:rPr>
          <w:bCs/>
          <w:sz w:val="28"/>
          <w:szCs w:val="28"/>
          <w:vertAlign w:val="superscript"/>
        </w:rPr>
        <w:t>1</w:t>
      </w:r>
      <w:r>
        <w:rPr>
          <w:bCs/>
          <w:sz w:val="28"/>
          <w:szCs w:val="28"/>
        </w:rPr>
        <w:t>, 208</w:t>
      </w:r>
      <w:r>
        <w:rPr>
          <w:bCs/>
          <w:sz w:val="28"/>
          <w:szCs w:val="28"/>
          <w:vertAlign w:val="superscript"/>
        </w:rPr>
        <w:t>1</w:t>
      </w:r>
      <w:r>
        <w:rPr>
          <w:bCs/>
          <w:sz w:val="28"/>
          <w:szCs w:val="28"/>
        </w:rPr>
        <w:t>, 208</w:t>
      </w:r>
      <w:r>
        <w:rPr>
          <w:bCs/>
          <w:sz w:val="28"/>
          <w:szCs w:val="28"/>
          <w:vertAlign w:val="superscript"/>
        </w:rPr>
        <w:t>2</w:t>
      </w:r>
      <w:r>
        <w:rPr>
          <w:bCs/>
          <w:sz w:val="28"/>
          <w:szCs w:val="28"/>
        </w:rPr>
        <w:t>, 237 и 259</w:t>
      </w:r>
      <w:r>
        <w:rPr>
          <w:rStyle w:val="FontStyle46"/>
          <w:sz w:val="28"/>
          <w:szCs w:val="28"/>
        </w:rPr>
        <w:t>–</w:t>
      </w:r>
      <w:r>
        <w:rPr>
          <w:bCs/>
          <w:sz w:val="28"/>
          <w:szCs w:val="28"/>
        </w:rPr>
        <w:t>261</w:t>
      </w:r>
      <w:r>
        <w:rPr>
          <w:bCs/>
          <w:sz w:val="28"/>
          <w:szCs w:val="28"/>
          <w:vertAlign w:val="superscript"/>
        </w:rPr>
        <w:t>1</w:t>
      </w:r>
      <w:r>
        <w:rPr>
          <w:bCs/>
          <w:sz w:val="28"/>
          <w:szCs w:val="28"/>
        </w:rPr>
        <w:t xml:space="preserve"> Уголовного кодекса.</w:t>
      </w:r>
      <w:bookmarkEnd w:id="5"/>
      <w:bookmarkEnd w:id="6"/>
      <w:bookmarkEnd w:id="11"/>
      <w:bookmarkEnd w:id="12"/>
    </w:p>
    <w:p w14:paraId="2AD328A2" w14:textId="77777777" w:rsidR="00247A01" w:rsidRDefault="00247A01" w:rsidP="00247A01">
      <w:pPr>
        <w:widowControl w:val="0"/>
        <w:rPr>
          <w:rStyle w:val="af1"/>
          <w:b w:val="0"/>
          <w:lang w:eastAsia="ro-RO"/>
        </w:rPr>
      </w:pPr>
    </w:p>
    <w:p w14:paraId="01CA8FE5" w14:textId="77777777" w:rsidR="00247A01" w:rsidRDefault="00247A01" w:rsidP="00247A01">
      <w:pPr>
        <w:pStyle w:val="a8"/>
        <w:widowControl w:val="0"/>
        <w:shd w:val="clear" w:color="auto" w:fill="FFFFFF"/>
        <w:ind w:firstLine="709"/>
      </w:pPr>
      <w:r>
        <w:rPr>
          <w:rStyle w:val="af1"/>
          <w:sz w:val="28"/>
          <w:szCs w:val="30"/>
        </w:rPr>
        <w:t xml:space="preserve">Статья 138. </w:t>
      </w:r>
      <w:r>
        <w:rPr>
          <w:sz w:val="28"/>
          <w:szCs w:val="30"/>
        </w:rPr>
        <w:t>Идентификация абонента, собственника или пользователя системы электронных коммуникаций или точки доступа к информационной системе</w:t>
      </w:r>
    </w:p>
    <w:p w14:paraId="52FEEAC7" w14:textId="5EA4D2FF" w:rsidR="00247A01" w:rsidRDefault="00247A01" w:rsidP="00247A01">
      <w:pPr>
        <w:pStyle w:val="a8"/>
        <w:widowControl w:val="0"/>
        <w:shd w:val="clear" w:color="auto" w:fill="FFFFFF"/>
        <w:ind w:firstLine="709"/>
        <w:rPr>
          <w:sz w:val="28"/>
          <w:szCs w:val="28"/>
        </w:rPr>
      </w:pPr>
      <w:proofErr w:type="gramStart"/>
      <w:r>
        <w:rPr>
          <w:sz w:val="28"/>
          <w:szCs w:val="30"/>
        </w:rPr>
        <w:lastRenderedPageBreak/>
        <w:t>(1)</w:t>
      </w:r>
      <w:r w:rsidR="006F4023">
        <w:rPr>
          <w:sz w:val="28"/>
          <w:szCs w:val="30"/>
          <w:lang w:val="ru-MO"/>
        </w:rPr>
        <w:t> </w:t>
      </w:r>
      <w:r>
        <w:rPr>
          <w:sz w:val="28"/>
          <w:szCs w:val="30"/>
        </w:rPr>
        <w:t xml:space="preserve">Идентификация абонента, собственника или пользователя системы электронных коммуникаций или точки доступа к информационной системе заключается в обращении к поставщику услуг электронных коммуникаций для идентификации абонента, собственника или пользователя системы электронных коммуникаций, средства электронных коммуникаций или точки доступа к информационной системе или для представления им информации о том, </w:t>
      </w:r>
      <w:r>
        <w:rPr>
          <w:sz w:val="28"/>
          <w:szCs w:val="28"/>
        </w:rPr>
        <w:t>используется или функционирует ли определенное средство связи или определенная точка доступа к</w:t>
      </w:r>
      <w:proofErr w:type="gramEnd"/>
      <w:r>
        <w:rPr>
          <w:sz w:val="28"/>
          <w:szCs w:val="28"/>
        </w:rPr>
        <w:t xml:space="preserve"> информационной системе либо использовались или функционировали они в определенный день.</w:t>
      </w:r>
    </w:p>
    <w:p w14:paraId="1881C30B" w14:textId="3EE8FBB3" w:rsidR="00247A01" w:rsidRDefault="00247A01" w:rsidP="00247A01">
      <w:pPr>
        <w:pStyle w:val="a8"/>
        <w:widowControl w:val="0"/>
        <w:shd w:val="clear" w:color="auto" w:fill="FFFFFF"/>
        <w:ind w:firstLine="709"/>
        <w:rPr>
          <w:sz w:val="28"/>
          <w:szCs w:val="30"/>
        </w:rPr>
      </w:pPr>
      <w:r>
        <w:rPr>
          <w:sz w:val="28"/>
          <w:szCs w:val="30"/>
        </w:rPr>
        <w:t>(2)</w:t>
      </w:r>
      <w:r w:rsidR="006F4023">
        <w:rPr>
          <w:sz w:val="28"/>
          <w:szCs w:val="30"/>
          <w:lang w:val="ru-MO"/>
        </w:rPr>
        <w:t> </w:t>
      </w:r>
      <w:r>
        <w:rPr>
          <w:rStyle w:val="apple-converted-space"/>
          <w:sz w:val="28"/>
          <w:szCs w:val="28"/>
        </w:rPr>
        <w:t>Постановление о назначении проведения настоящего специального розыскного мероприятия помимо элементов, предусмотренных частью (2) статьи 135, должно содержать</w:t>
      </w:r>
      <w:r>
        <w:rPr>
          <w:sz w:val="28"/>
          <w:szCs w:val="30"/>
        </w:rPr>
        <w:t>:</w:t>
      </w:r>
    </w:p>
    <w:p w14:paraId="452432F2" w14:textId="0436C989" w:rsidR="00247A01" w:rsidRDefault="00247A01" w:rsidP="00247A01">
      <w:pPr>
        <w:pStyle w:val="a8"/>
        <w:widowControl w:val="0"/>
        <w:shd w:val="clear" w:color="auto" w:fill="FFFFFF"/>
        <w:ind w:firstLine="709"/>
        <w:rPr>
          <w:sz w:val="28"/>
          <w:szCs w:val="30"/>
        </w:rPr>
      </w:pPr>
      <w:r>
        <w:rPr>
          <w:sz w:val="28"/>
          <w:szCs w:val="30"/>
        </w:rPr>
        <w:t>1)</w:t>
      </w:r>
      <w:r w:rsidR="006F4023">
        <w:rPr>
          <w:sz w:val="28"/>
          <w:szCs w:val="30"/>
          <w:lang w:val="ru-MO"/>
        </w:rPr>
        <w:t> </w:t>
      </w:r>
      <w:r>
        <w:rPr>
          <w:sz w:val="28"/>
          <w:szCs w:val="30"/>
        </w:rPr>
        <w:t>идентификационные данные поставщика услуг, который располагает или которому подконтрольны сведения, указанные в части  (1);</w:t>
      </w:r>
    </w:p>
    <w:p w14:paraId="18C33F5D" w14:textId="1DB53E2A" w:rsidR="00247A01" w:rsidRDefault="00247A01" w:rsidP="00247A01">
      <w:pPr>
        <w:pStyle w:val="a8"/>
        <w:widowControl w:val="0"/>
        <w:shd w:val="clear" w:color="auto" w:fill="FFFFFF"/>
        <w:ind w:firstLine="709"/>
        <w:rPr>
          <w:sz w:val="28"/>
          <w:szCs w:val="30"/>
        </w:rPr>
      </w:pPr>
      <w:r>
        <w:rPr>
          <w:sz w:val="28"/>
          <w:szCs w:val="30"/>
        </w:rPr>
        <w:t>2)</w:t>
      </w:r>
      <w:r w:rsidR="006F4023">
        <w:rPr>
          <w:sz w:val="28"/>
          <w:szCs w:val="30"/>
          <w:lang w:val="ru-MO"/>
        </w:rPr>
        <w:t> </w:t>
      </w:r>
      <w:r>
        <w:rPr>
          <w:sz w:val="28"/>
          <w:szCs w:val="30"/>
        </w:rPr>
        <w:t>идентификационные данные абонента, собственника или пользователя, если они известны;</w:t>
      </w:r>
    </w:p>
    <w:p w14:paraId="15629746" w14:textId="28C55BBA" w:rsidR="00247A01" w:rsidRDefault="00247A01" w:rsidP="00247A01">
      <w:pPr>
        <w:pStyle w:val="a8"/>
        <w:widowControl w:val="0"/>
        <w:shd w:val="clear" w:color="auto" w:fill="FFFFFF"/>
        <w:ind w:firstLine="709"/>
        <w:rPr>
          <w:sz w:val="28"/>
          <w:szCs w:val="30"/>
        </w:rPr>
      </w:pPr>
      <w:r>
        <w:rPr>
          <w:sz w:val="28"/>
          <w:szCs w:val="30"/>
        </w:rPr>
        <w:t>3)</w:t>
      </w:r>
      <w:r w:rsidR="006F4023">
        <w:rPr>
          <w:sz w:val="28"/>
          <w:szCs w:val="30"/>
          <w:lang w:val="ru-MO"/>
        </w:rPr>
        <w:t> </w:t>
      </w:r>
      <w:r>
        <w:rPr>
          <w:sz w:val="28"/>
          <w:szCs w:val="30"/>
        </w:rPr>
        <w:t>обоснование соблюдения условий для назначения специального розыскного мероприятия;</w:t>
      </w:r>
    </w:p>
    <w:p w14:paraId="02520CA9" w14:textId="1DB29626" w:rsidR="00247A01" w:rsidRDefault="00247A01" w:rsidP="00247A01">
      <w:pPr>
        <w:pStyle w:val="a8"/>
        <w:widowControl w:val="0"/>
        <w:shd w:val="clear" w:color="auto" w:fill="FFFFFF"/>
        <w:ind w:firstLine="709"/>
        <w:rPr>
          <w:sz w:val="28"/>
          <w:szCs w:val="30"/>
        </w:rPr>
      </w:pPr>
      <w:r>
        <w:rPr>
          <w:sz w:val="28"/>
          <w:szCs w:val="30"/>
        </w:rPr>
        <w:t>4)</w:t>
      </w:r>
      <w:r w:rsidR="006F4023">
        <w:rPr>
          <w:sz w:val="28"/>
          <w:szCs w:val="30"/>
          <w:lang w:val="ru-MO"/>
        </w:rPr>
        <w:t> </w:t>
      </w:r>
      <w:r>
        <w:rPr>
          <w:sz w:val="28"/>
          <w:szCs w:val="30"/>
        </w:rPr>
        <w:t xml:space="preserve">указание на обязанность лица или поставщика услуг сообщить запрошенную информацию </w:t>
      </w:r>
      <w:r>
        <w:rPr>
          <w:sz w:val="28"/>
          <w:szCs w:val="28"/>
        </w:rPr>
        <w:t>на условиях конфиденциальности</w:t>
      </w:r>
      <w:r>
        <w:rPr>
          <w:sz w:val="28"/>
          <w:szCs w:val="30"/>
        </w:rPr>
        <w:t>.</w:t>
      </w:r>
    </w:p>
    <w:p w14:paraId="20BC53A9" w14:textId="4493DAF6" w:rsidR="00247A01" w:rsidRDefault="00247A01" w:rsidP="00247A01">
      <w:pPr>
        <w:pStyle w:val="a8"/>
        <w:widowControl w:val="0"/>
        <w:shd w:val="clear" w:color="auto" w:fill="FFFFFF"/>
        <w:ind w:firstLine="709"/>
        <w:rPr>
          <w:bCs/>
          <w:sz w:val="28"/>
          <w:szCs w:val="28"/>
        </w:rPr>
      </w:pPr>
      <w:r>
        <w:rPr>
          <w:bCs/>
          <w:sz w:val="28"/>
          <w:szCs w:val="28"/>
        </w:rPr>
        <w:t>(3)</w:t>
      </w:r>
      <w:r w:rsidR="006F4023">
        <w:rPr>
          <w:bCs/>
          <w:sz w:val="28"/>
          <w:szCs w:val="28"/>
          <w:lang w:val="ru-MO"/>
        </w:rPr>
        <w:t> </w:t>
      </w:r>
      <w:r>
        <w:rPr>
          <w:bCs/>
          <w:sz w:val="28"/>
          <w:szCs w:val="28"/>
        </w:rPr>
        <w:t>После получения документа о разрешении специального розыскного мероприятия запрошенная информация представляется поставщиком услуг в письменном виде, в одном экземпляре, без сохранения копии (в том числе в электронном формате), с кратчайший возможный срок, но не позднее чем через 24 часа с момента получения разрешения.</w:t>
      </w:r>
    </w:p>
    <w:p w14:paraId="73E250F0" w14:textId="00EF439B" w:rsidR="00247A01" w:rsidRDefault="00247A01" w:rsidP="00247A01">
      <w:pPr>
        <w:pStyle w:val="a8"/>
        <w:widowControl w:val="0"/>
        <w:shd w:val="clear" w:color="auto" w:fill="FFFFFF"/>
        <w:ind w:firstLine="709"/>
        <w:rPr>
          <w:sz w:val="28"/>
          <w:szCs w:val="30"/>
        </w:rPr>
      </w:pPr>
      <w:r>
        <w:rPr>
          <w:bCs/>
          <w:sz w:val="28"/>
          <w:szCs w:val="28"/>
        </w:rPr>
        <w:t>(4)</w:t>
      </w:r>
      <w:r w:rsidR="006F4023">
        <w:rPr>
          <w:bCs/>
          <w:sz w:val="28"/>
          <w:szCs w:val="28"/>
          <w:lang w:val="ru-MO"/>
        </w:rPr>
        <w:t> </w:t>
      </w:r>
      <w:r>
        <w:rPr>
          <w:bCs/>
          <w:sz w:val="28"/>
          <w:szCs w:val="28"/>
        </w:rPr>
        <w:t>Ответственные работники поставщика услуг подписывают обязательство о неразглашении информации, связанной с проведением специального розыскного мероприятия, а также другой информации, ставшей им известной в результате взаимодействия с представителями правоохранительных органов.</w:t>
      </w:r>
    </w:p>
    <w:p w14:paraId="4C47F029" w14:textId="2AE41855" w:rsidR="00247A01" w:rsidRDefault="00247A01" w:rsidP="00247A01">
      <w:pPr>
        <w:pStyle w:val="a8"/>
        <w:widowControl w:val="0"/>
        <w:shd w:val="clear" w:color="auto" w:fill="FFFFFF"/>
        <w:ind w:firstLine="709"/>
        <w:rPr>
          <w:sz w:val="28"/>
          <w:szCs w:val="30"/>
        </w:rPr>
      </w:pPr>
      <w:r>
        <w:rPr>
          <w:sz w:val="28"/>
          <w:szCs w:val="30"/>
        </w:rPr>
        <w:t>(5)</w:t>
      </w:r>
      <w:r w:rsidR="006F4023">
        <w:rPr>
          <w:sz w:val="28"/>
          <w:szCs w:val="30"/>
          <w:lang w:val="ru-MO"/>
        </w:rPr>
        <w:t> </w:t>
      </w:r>
      <w:r>
        <w:rPr>
          <w:sz w:val="28"/>
          <w:szCs w:val="30"/>
        </w:rPr>
        <w:t>Лица, призванные для сотрудничества с органом уголовного преследования, обязаны хранить в тайне проведенную операцию. Нарушение этой обязанности влечет за собой уголовную ответственность.</w:t>
      </w:r>
    </w:p>
    <w:p w14:paraId="7ED5412A" w14:textId="35F4CF27" w:rsidR="00247A01" w:rsidRDefault="00247A01" w:rsidP="00247A01">
      <w:pPr>
        <w:pStyle w:val="a8"/>
        <w:widowControl w:val="0"/>
        <w:shd w:val="clear" w:color="auto" w:fill="FFFFFF"/>
        <w:ind w:firstLine="709"/>
        <w:rPr>
          <w:sz w:val="28"/>
          <w:szCs w:val="30"/>
        </w:rPr>
      </w:pPr>
      <w:r>
        <w:rPr>
          <w:sz w:val="28"/>
          <w:szCs w:val="30"/>
        </w:rPr>
        <w:t>(6)</w:t>
      </w:r>
      <w:r w:rsidR="006F4023">
        <w:rPr>
          <w:sz w:val="28"/>
          <w:szCs w:val="30"/>
          <w:lang w:val="ru-MO"/>
        </w:rPr>
        <w:t> </w:t>
      </w:r>
      <w:r>
        <w:rPr>
          <w:sz w:val="28"/>
          <w:szCs w:val="30"/>
        </w:rPr>
        <w:t xml:space="preserve">Специальное розыскное мероприятие, предусмотренное настоящей статьей, может быть назначено и в случае </w:t>
      </w:r>
      <w:r>
        <w:rPr>
          <w:bCs/>
          <w:sz w:val="28"/>
          <w:szCs w:val="28"/>
        </w:rPr>
        <w:t>незначительных преступлений или преступлений средней тяжести</w:t>
      </w:r>
      <w:r>
        <w:rPr>
          <w:sz w:val="28"/>
          <w:szCs w:val="30"/>
        </w:rPr>
        <w:t>.</w:t>
      </w:r>
    </w:p>
    <w:p w14:paraId="5631D427" w14:textId="77777777" w:rsidR="00247A01" w:rsidRDefault="00247A01" w:rsidP="00247A01">
      <w:pPr>
        <w:pStyle w:val="a8"/>
        <w:widowControl w:val="0"/>
        <w:shd w:val="clear" w:color="auto" w:fill="FFFFFF"/>
        <w:ind w:firstLine="709"/>
        <w:rPr>
          <w:sz w:val="28"/>
          <w:szCs w:val="30"/>
        </w:rPr>
      </w:pPr>
    </w:p>
    <w:p w14:paraId="50A4CB96" w14:textId="77777777" w:rsidR="00247A01" w:rsidRDefault="00247A01" w:rsidP="00247A01">
      <w:pPr>
        <w:pStyle w:val="a8"/>
        <w:widowControl w:val="0"/>
        <w:shd w:val="clear" w:color="auto" w:fill="FFFFFF"/>
        <w:ind w:firstLine="709"/>
        <w:rPr>
          <w:sz w:val="28"/>
          <w:szCs w:val="30"/>
        </w:rPr>
      </w:pPr>
      <w:r>
        <w:rPr>
          <w:rStyle w:val="af1"/>
          <w:sz w:val="28"/>
          <w:szCs w:val="30"/>
        </w:rPr>
        <w:t>Статья 138</w:t>
      </w:r>
      <w:r>
        <w:rPr>
          <w:rStyle w:val="af1"/>
          <w:sz w:val="28"/>
          <w:szCs w:val="30"/>
          <w:vertAlign w:val="superscript"/>
        </w:rPr>
        <w:t>1</w:t>
      </w:r>
      <w:r>
        <w:rPr>
          <w:rStyle w:val="af1"/>
          <w:sz w:val="28"/>
          <w:szCs w:val="30"/>
        </w:rPr>
        <w:t xml:space="preserve">. </w:t>
      </w:r>
      <w:proofErr w:type="gramStart"/>
      <w:r>
        <w:rPr>
          <w:sz w:val="28"/>
          <w:szCs w:val="30"/>
        </w:rPr>
        <w:t>Контроль за</w:t>
      </w:r>
      <w:proofErr w:type="gramEnd"/>
      <w:r>
        <w:rPr>
          <w:sz w:val="28"/>
          <w:szCs w:val="30"/>
        </w:rPr>
        <w:t xml:space="preserve"> передачей или получением </w:t>
      </w:r>
      <w:proofErr w:type="spellStart"/>
      <w:r>
        <w:rPr>
          <w:sz w:val="28"/>
          <w:szCs w:val="30"/>
        </w:rPr>
        <w:t>притязаемых</w:t>
      </w:r>
      <w:proofErr w:type="spellEnd"/>
      <w:r>
        <w:rPr>
          <w:sz w:val="28"/>
          <w:szCs w:val="30"/>
        </w:rPr>
        <w:t>, принимаемых, вымогаемых или предлагаемых денег, услуг либо иных материальных или нематериальных ценностей</w:t>
      </w:r>
    </w:p>
    <w:p w14:paraId="5D231727" w14:textId="40A102AB" w:rsidR="00247A01" w:rsidRDefault="00247A01" w:rsidP="00247A01">
      <w:pPr>
        <w:pStyle w:val="a8"/>
        <w:widowControl w:val="0"/>
        <w:shd w:val="clear" w:color="auto" w:fill="FFFFFF"/>
        <w:ind w:firstLine="709"/>
        <w:rPr>
          <w:sz w:val="28"/>
          <w:szCs w:val="28"/>
        </w:rPr>
      </w:pPr>
      <w:proofErr w:type="gramStart"/>
      <w:r>
        <w:rPr>
          <w:sz w:val="28"/>
          <w:szCs w:val="30"/>
        </w:rPr>
        <w:t>(1)</w:t>
      </w:r>
      <w:r w:rsidR="006F4023">
        <w:rPr>
          <w:sz w:val="28"/>
          <w:szCs w:val="30"/>
          <w:lang w:val="ru-MO"/>
        </w:rPr>
        <w:t> </w:t>
      </w:r>
      <w:r>
        <w:rPr>
          <w:sz w:val="28"/>
          <w:szCs w:val="28"/>
        </w:rPr>
        <w:t xml:space="preserve">Контроль за передачей или получением </w:t>
      </w:r>
      <w:proofErr w:type="spellStart"/>
      <w:r>
        <w:rPr>
          <w:sz w:val="28"/>
          <w:szCs w:val="28"/>
        </w:rPr>
        <w:t>притязаемых</w:t>
      </w:r>
      <w:proofErr w:type="spellEnd"/>
      <w:r>
        <w:rPr>
          <w:sz w:val="28"/>
          <w:szCs w:val="28"/>
        </w:rPr>
        <w:t xml:space="preserve">, </w:t>
      </w:r>
      <w:r>
        <w:rPr>
          <w:sz w:val="28"/>
          <w:szCs w:val="28"/>
        </w:rPr>
        <w:lastRenderedPageBreak/>
        <w:t>принимаемых, вымогаемых или предлагаемых денег, услуг либо иных материальных или нематериальных ценностей предусматривает наблюдение и документирование вручения или передачи денег, услуг либо иных материальных или нематериальных ценностей притязающему, принимающему, вымогающему лицу или предлагающим лицом, а равно лицами, действующими по их указанию, от их имени или в их интересах.</w:t>
      </w:r>
      <w:proofErr w:type="gramEnd"/>
    </w:p>
    <w:p w14:paraId="263C0EF5" w14:textId="48FD966D" w:rsidR="00247A01" w:rsidRDefault="00247A01" w:rsidP="00247A01">
      <w:pPr>
        <w:pStyle w:val="a8"/>
        <w:widowControl w:val="0"/>
        <w:shd w:val="clear" w:color="auto" w:fill="FFFFFF"/>
        <w:ind w:firstLine="709"/>
        <w:rPr>
          <w:sz w:val="28"/>
          <w:szCs w:val="30"/>
        </w:rPr>
      </w:pPr>
      <w:r>
        <w:rPr>
          <w:sz w:val="28"/>
          <w:szCs w:val="30"/>
        </w:rPr>
        <w:t>(2)</w:t>
      </w:r>
      <w:r w:rsidR="006F4023">
        <w:rPr>
          <w:sz w:val="28"/>
          <w:szCs w:val="30"/>
          <w:lang w:val="ru-MO"/>
        </w:rPr>
        <w:t> </w:t>
      </w:r>
      <w:proofErr w:type="gramStart"/>
      <w:r>
        <w:rPr>
          <w:sz w:val="28"/>
          <w:szCs w:val="30"/>
        </w:rPr>
        <w:t>Контроль за</w:t>
      </w:r>
      <w:proofErr w:type="gramEnd"/>
      <w:r>
        <w:rPr>
          <w:sz w:val="28"/>
          <w:szCs w:val="30"/>
        </w:rPr>
        <w:t xml:space="preserve"> передачей или получением </w:t>
      </w:r>
      <w:proofErr w:type="spellStart"/>
      <w:r>
        <w:rPr>
          <w:sz w:val="28"/>
          <w:szCs w:val="30"/>
        </w:rPr>
        <w:t>притязаемых</w:t>
      </w:r>
      <w:proofErr w:type="spellEnd"/>
      <w:r>
        <w:rPr>
          <w:sz w:val="28"/>
          <w:szCs w:val="30"/>
        </w:rPr>
        <w:t xml:space="preserve">, принимаемых, вымогаемых или предлагаемых денег, услуг либо иных материальных </w:t>
      </w:r>
      <w:r>
        <w:rPr>
          <w:sz w:val="28"/>
          <w:szCs w:val="28"/>
        </w:rPr>
        <w:t xml:space="preserve">или нематериальных ценностей может осуществляться только розыскными офицерами специализированных подразделений Министерства внутренних дел и </w:t>
      </w:r>
      <w:r>
        <w:rPr>
          <w:bCs/>
          <w:sz w:val="28"/>
          <w:szCs w:val="28"/>
        </w:rPr>
        <w:t>Национального центра по борьбе с коррупцией, а также розыскными офицерами, откомандированными в специализированные прокуратуры</w:t>
      </w:r>
      <w:r>
        <w:rPr>
          <w:sz w:val="28"/>
          <w:szCs w:val="30"/>
        </w:rPr>
        <w:t>.</w:t>
      </w:r>
    </w:p>
    <w:p w14:paraId="69169409" w14:textId="3C565EAB" w:rsidR="00247A01" w:rsidRDefault="00247A01" w:rsidP="00247A01">
      <w:pPr>
        <w:pStyle w:val="a8"/>
        <w:widowControl w:val="0"/>
        <w:shd w:val="clear" w:color="auto" w:fill="FFFFFF"/>
        <w:ind w:firstLine="709"/>
        <w:rPr>
          <w:sz w:val="28"/>
          <w:szCs w:val="30"/>
        </w:rPr>
      </w:pPr>
      <w:proofErr w:type="gramStart"/>
      <w:r>
        <w:rPr>
          <w:sz w:val="28"/>
          <w:szCs w:val="30"/>
        </w:rPr>
        <w:t>(3)</w:t>
      </w:r>
      <w:r w:rsidR="006F4023">
        <w:rPr>
          <w:sz w:val="28"/>
          <w:szCs w:val="30"/>
          <w:lang w:val="ru-MO"/>
        </w:rPr>
        <w:t> </w:t>
      </w:r>
      <w:r>
        <w:rPr>
          <w:sz w:val="28"/>
          <w:szCs w:val="28"/>
        </w:rPr>
        <w:t>Действия по передаче или получению под контролем</w:t>
      </w:r>
      <w:r>
        <w:rPr>
          <w:sz w:val="28"/>
          <w:szCs w:val="30"/>
        </w:rPr>
        <w:t xml:space="preserve"> </w:t>
      </w:r>
      <w:proofErr w:type="spellStart"/>
      <w:r>
        <w:rPr>
          <w:sz w:val="28"/>
          <w:szCs w:val="30"/>
        </w:rPr>
        <w:t>притязаемых</w:t>
      </w:r>
      <w:proofErr w:type="spellEnd"/>
      <w:r>
        <w:rPr>
          <w:sz w:val="28"/>
          <w:szCs w:val="30"/>
        </w:rPr>
        <w:t>, принимаемых, вымогаемых или предлагаемых денег, услуг либо иных материальных или нематериальных ценностей, совершенные лицом, которое явилось с повинной, не зная, что органам уголовного преследования известно о совершенном им преступлении, и которое активно содействовало его раскрытию, или от которого были получены путем вымогательства деньги, услуги либо другие материальные/нематериальные ценности, хотя формально</w:t>
      </w:r>
      <w:proofErr w:type="gramEnd"/>
      <w:r>
        <w:rPr>
          <w:sz w:val="28"/>
          <w:szCs w:val="30"/>
        </w:rPr>
        <w:t xml:space="preserve"> и подпадают под преступление, отдельно не являются преступлением и осуществляются только с целью выявления намерений и проверки сообщения о совершении преступлении, которое началось </w:t>
      </w:r>
      <w:proofErr w:type="gramStart"/>
      <w:r>
        <w:rPr>
          <w:sz w:val="28"/>
          <w:szCs w:val="30"/>
        </w:rPr>
        <w:t>до</w:t>
      </w:r>
      <w:proofErr w:type="gramEnd"/>
      <w:r>
        <w:rPr>
          <w:sz w:val="28"/>
          <w:szCs w:val="30"/>
        </w:rPr>
        <w:t xml:space="preserve"> или </w:t>
      </w:r>
      <w:proofErr w:type="gramStart"/>
      <w:r>
        <w:rPr>
          <w:sz w:val="28"/>
          <w:szCs w:val="30"/>
        </w:rPr>
        <w:t>без</w:t>
      </w:r>
      <w:proofErr w:type="gramEnd"/>
      <w:r>
        <w:rPr>
          <w:sz w:val="28"/>
          <w:szCs w:val="30"/>
        </w:rPr>
        <w:t xml:space="preserve"> вмешательства органов, указанных в части (2).</w:t>
      </w:r>
    </w:p>
    <w:p w14:paraId="2239FE9B" w14:textId="77777777" w:rsidR="00247A01" w:rsidRDefault="00247A01" w:rsidP="00247A01">
      <w:pPr>
        <w:pStyle w:val="a8"/>
        <w:widowControl w:val="0"/>
        <w:shd w:val="clear" w:color="auto" w:fill="FFFFFF"/>
        <w:ind w:firstLine="709"/>
        <w:rPr>
          <w:sz w:val="28"/>
          <w:szCs w:val="28"/>
        </w:rPr>
      </w:pPr>
      <w:r>
        <w:rPr>
          <w:sz w:val="28"/>
          <w:szCs w:val="30"/>
        </w:rPr>
        <w:t xml:space="preserve">(4) </w:t>
      </w:r>
      <w:r>
        <w:rPr>
          <w:sz w:val="28"/>
          <w:szCs w:val="28"/>
        </w:rPr>
        <w:t xml:space="preserve">Лица, совершающие акт передачи или получения </w:t>
      </w:r>
      <w:proofErr w:type="spellStart"/>
      <w:r>
        <w:rPr>
          <w:sz w:val="28"/>
          <w:szCs w:val="28"/>
        </w:rPr>
        <w:t>притязаемых</w:t>
      </w:r>
      <w:proofErr w:type="spellEnd"/>
      <w:r>
        <w:rPr>
          <w:sz w:val="28"/>
          <w:szCs w:val="28"/>
        </w:rPr>
        <w:t>, принимаемых, вымогаемых или предлагаемых денег, услуг либо иных материальных или нематериальных ценностей, не несут ответственности за свои действия, осуществляемые под контролем уполномоченных органов.</w:t>
      </w:r>
    </w:p>
    <w:p w14:paraId="25E931EA" w14:textId="72323F3A" w:rsidR="00247A01" w:rsidRDefault="00247A01" w:rsidP="00247A01">
      <w:pPr>
        <w:pStyle w:val="a8"/>
        <w:widowControl w:val="0"/>
        <w:shd w:val="clear" w:color="auto" w:fill="FFFFFF"/>
        <w:ind w:firstLine="709"/>
        <w:rPr>
          <w:sz w:val="28"/>
          <w:szCs w:val="30"/>
        </w:rPr>
      </w:pPr>
      <w:r>
        <w:rPr>
          <w:bCs/>
          <w:sz w:val="28"/>
          <w:szCs w:val="28"/>
        </w:rPr>
        <w:t>(5)</w:t>
      </w:r>
      <w:r w:rsidR="006F4023">
        <w:rPr>
          <w:bCs/>
          <w:sz w:val="28"/>
          <w:szCs w:val="28"/>
          <w:lang w:val="ru-MO"/>
        </w:rPr>
        <w:t> </w:t>
      </w:r>
      <w:r>
        <w:rPr>
          <w:bCs/>
          <w:sz w:val="28"/>
          <w:szCs w:val="28"/>
        </w:rPr>
        <w:t>Специальное розыскное мероприятие, предусмотренное настоящей статьей, может быть назначено и в случае  незначительных и менее тяжких преступлений, предусмотренных статьями 181</w:t>
      </w:r>
      <w:r>
        <w:rPr>
          <w:bCs/>
          <w:sz w:val="28"/>
          <w:szCs w:val="28"/>
          <w:vertAlign w:val="superscript"/>
        </w:rPr>
        <w:t>1</w:t>
      </w:r>
      <w:r>
        <w:rPr>
          <w:bCs/>
          <w:sz w:val="28"/>
          <w:szCs w:val="28"/>
        </w:rPr>
        <w:t>,</w:t>
      </w:r>
      <w:r>
        <w:t xml:space="preserve"> </w:t>
      </w:r>
      <w:r>
        <w:rPr>
          <w:bCs/>
          <w:sz w:val="28"/>
          <w:szCs w:val="28"/>
        </w:rPr>
        <w:t>181</w:t>
      </w:r>
      <w:r>
        <w:rPr>
          <w:bCs/>
          <w:sz w:val="28"/>
          <w:szCs w:val="28"/>
          <w:vertAlign w:val="superscript"/>
        </w:rPr>
        <w:t>2</w:t>
      </w:r>
      <w:r>
        <w:rPr>
          <w:bCs/>
          <w:sz w:val="28"/>
          <w:szCs w:val="28"/>
        </w:rPr>
        <w:t>, 181</w:t>
      </w:r>
      <w:r>
        <w:rPr>
          <w:bCs/>
          <w:sz w:val="28"/>
          <w:szCs w:val="28"/>
          <w:vertAlign w:val="superscript"/>
        </w:rPr>
        <w:t>3</w:t>
      </w:r>
      <w:r>
        <w:rPr>
          <w:bCs/>
          <w:sz w:val="28"/>
          <w:szCs w:val="28"/>
        </w:rPr>
        <w:t>, 189, 256, 333 и 334 Уголовного кодекса.</w:t>
      </w:r>
    </w:p>
    <w:p w14:paraId="7E2C9AEC" w14:textId="77777777" w:rsidR="00247A01" w:rsidRDefault="00247A01" w:rsidP="00247A01">
      <w:pPr>
        <w:pStyle w:val="a8"/>
        <w:widowControl w:val="0"/>
        <w:shd w:val="clear" w:color="auto" w:fill="FFFFFF"/>
        <w:ind w:firstLine="709"/>
        <w:rPr>
          <w:sz w:val="28"/>
          <w:szCs w:val="30"/>
        </w:rPr>
      </w:pPr>
    </w:p>
    <w:p w14:paraId="1040436D" w14:textId="77777777" w:rsidR="00247A01" w:rsidRDefault="00247A01" w:rsidP="00247A01">
      <w:pPr>
        <w:pStyle w:val="a8"/>
        <w:widowControl w:val="0"/>
        <w:shd w:val="clear" w:color="auto" w:fill="FFFFFF"/>
        <w:ind w:firstLine="709"/>
        <w:rPr>
          <w:sz w:val="28"/>
          <w:szCs w:val="30"/>
        </w:rPr>
      </w:pPr>
      <w:r>
        <w:rPr>
          <w:rStyle w:val="af1"/>
          <w:sz w:val="28"/>
          <w:szCs w:val="30"/>
        </w:rPr>
        <w:t>Статья 138</w:t>
      </w:r>
      <w:r>
        <w:rPr>
          <w:rStyle w:val="af1"/>
          <w:sz w:val="28"/>
          <w:szCs w:val="30"/>
          <w:vertAlign w:val="superscript"/>
        </w:rPr>
        <w:t>2</w:t>
      </w:r>
      <w:r>
        <w:rPr>
          <w:rStyle w:val="af1"/>
          <w:sz w:val="28"/>
          <w:szCs w:val="30"/>
        </w:rPr>
        <w:t xml:space="preserve">. </w:t>
      </w:r>
      <w:r>
        <w:rPr>
          <w:bCs/>
          <w:sz w:val="28"/>
          <w:szCs w:val="28"/>
        </w:rPr>
        <w:t>Поставка под наблюдением</w:t>
      </w:r>
    </w:p>
    <w:p w14:paraId="0C677176" w14:textId="77777777" w:rsidR="00247A01" w:rsidRDefault="00247A01" w:rsidP="00247A01">
      <w:pPr>
        <w:pStyle w:val="a8"/>
        <w:widowControl w:val="0"/>
        <w:shd w:val="clear" w:color="auto" w:fill="FFFFFF"/>
        <w:ind w:firstLine="709"/>
        <w:rPr>
          <w:sz w:val="28"/>
          <w:szCs w:val="30"/>
        </w:rPr>
      </w:pPr>
      <w:proofErr w:type="gramStart"/>
      <w:r>
        <w:rPr>
          <w:sz w:val="28"/>
          <w:szCs w:val="30"/>
        </w:rPr>
        <w:t xml:space="preserve">(1) </w:t>
      </w:r>
      <w:r>
        <w:rPr>
          <w:bCs/>
          <w:sz w:val="28"/>
          <w:szCs w:val="28"/>
        </w:rPr>
        <w:t>Поставка под наблюдением</w:t>
      </w:r>
      <w:r>
        <w:rPr>
          <w:sz w:val="28"/>
          <w:szCs w:val="28"/>
        </w:rPr>
        <w:t xml:space="preserve"> представляет собой передвижение под наблюдением предметов, товаров и других ценностей (в том числе веществ, платежных средств или других финансовых инструментов), полученных в результате совершения преступления или предназначенных для совершения преступления на территории Республики Молдова или за ее пределами, с целью расследования преступления или выявления лиц, участвовавших в его совершении</w:t>
      </w:r>
      <w:r>
        <w:rPr>
          <w:sz w:val="28"/>
          <w:szCs w:val="30"/>
        </w:rPr>
        <w:t>.</w:t>
      </w:r>
      <w:proofErr w:type="gramEnd"/>
    </w:p>
    <w:p w14:paraId="77786C91" w14:textId="77777777" w:rsidR="00247A01" w:rsidRDefault="00247A01" w:rsidP="00247A01">
      <w:pPr>
        <w:pStyle w:val="a8"/>
        <w:widowControl w:val="0"/>
        <w:shd w:val="clear" w:color="auto" w:fill="FFFFFF"/>
        <w:ind w:firstLine="709"/>
        <w:rPr>
          <w:sz w:val="28"/>
          <w:szCs w:val="28"/>
        </w:rPr>
      </w:pPr>
      <w:r>
        <w:rPr>
          <w:sz w:val="28"/>
          <w:szCs w:val="30"/>
        </w:rPr>
        <w:t xml:space="preserve">(2) </w:t>
      </w:r>
      <w:r>
        <w:rPr>
          <w:bCs/>
          <w:sz w:val="28"/>
          <w:szCs w:val="28"/>
        </w:rPr>
        <w:t>Поставка под наблюдением</w:t>
      </w:r>
      <w:r>
        <w:rPr>
          <w:sz w:val="28"/>
          <w:szCs w:val="28"/>
        </w:rPr>
        <w:t xml:space="preserve"> может быть назначена, только если </w:t>
      </w:r>
      <w:r>
        <w:rPr>
          <w:sz w:val="28"/>
          <w:szCs w:val="28"/>
        </w:rPr>
        <w:lastRenderedPageBreak/>
        <w:t>выявление или арест лиц, участвующих в торговле людьми, незаконном обороте наркотиков, оружия, похищенных предметов, взрывчатых веществ, ядерных веществ, других радиоактивных материалов, денежных средств и других предметов, происходит в результате противоправных действий или если указанные предметы используются для совершения преступления.</w:t>
      </w:r>
    </w:p>
    <w:p w14:paraId="61E9F96D" w14:textId="77777777" w:rsidR="00247A01" w:rsidRDefault="00247A01" w:rsidP="00247A01">
      <w:pPr>
        <w:pStyle w:val="a8"/>
        <w:widowControl w:val="0"/>
        <w:shd w:val="clear" w:color="auto" w:fill="FFFFFF"/>
        <w:ind w:firstLine="709"/>
        <w:rPr>
          <w:sz w:val="28"/>
          <w:szCs w:val="28"/>
        </w:rPr>
      </w:pPr>
      <w:r>
        <w:rPr>
          <w:sz w:val="28"/>
          <w:szCs w:val="30"/>
        </w:rPr>
        <w:t xml:space="preserve">(3) </w:t>
      </w:r>
      <w:r>
        <w:rPr>
          <w:bCs/>
          <w:sz w:val="28"/>
          <w:szCs w:val="28"/>
        </w:rPr>
        <w:t>Поставка под наблюдением</w:t>
      </w:r>
      <w:r>
        <w:rPr>
          <w:sz w:val="28"/>
          <w:szCs w:val="28"/>
        </w:rPr>
        <w:t xml:space="preserve"> предполагает, что все страны, через которые производится транзитом незаконная или подозрительная транспортировка, прямым образом:</w:t>
      </w:r>
    </w:p>
    <w:p w14:paraId="6812A316" w14:textId="77777777" w:rsidR="00247A01" w:rsidRDefault="00247A01" w:rsidP="00247A01">
      <w:pPr>
        <w:pStyle w:val="a8"/>
        <w:widowControl w:val="0"/>
        <w:shd w:val="clear" w:color="auto" w:fill="FFFFFF"/>
        <w:ind w:firstLine="709"/>
        <w:rPr>
          <w:sz w:val="28"/>
          <w:szCs w:val="28"/>
        </w:rPr>
      </w:pPr>
      <w:r>
        <w:rPr>
          <w:sz w:val="28"/>
          <w:szCs w:val="28"/>
        </w:rPr>
        <w:t>1) соглашаются с въездом на их территорию незаконного или подозрительного транспорта и выездом его с территории государства;</w:t>
      </w:r>
    </w:p>
    <w:p w14:paraId="2E0770B0" w14:textId="77777777" w:rsidR="00247A01" w:rsidRDefault="00247A01" w:rsidP="00247A01">
      <w:pPr>
        <w:pStyle w:val="a8"/>
        <w:widowControl w:val="0"/>
        <w:shd w:val="clear" w:color="auto" w:fill="FFFFFF"/>
        <w:ind w:firstLine="709"/>
        <w:rPr>
          <w:sz w:val="28"/>
          <w:szCs w:val="28"/>
        </w:rPr>
      </w:pPr>
      <w:r>
        <w:rPr>
          <w:sz w:val="28"/>
          <w:szCs w:val="28"/>
        </w:rPr>
        <w:t>2) гарантируют постоянное наблюдение компетентными органами за незаконным или подозрительным транспортом;</w:t>
      </w:r>
    </w:p>
    <w:p w14:paraId="6E7AE6C7" w14:textId="77777777" w:rsidR="00247A01" w:rsidRDefault="00247A01" w:rsidP="00247A01">
      <w:pPr>
        <w:pStyle w:val="a8"/>
        <w:widowControl w:val="0"/>
        <w:shd w:val="clear" w:color="auto" w:fill="FFFFFF"/>
        <w:ind w:firstLine="709"/>
        <w:rPr>
          <w:sz w:val="28"/>
          <w:szCs w:val="28"/>
        </w:rPr>
      </w:pPr>
      <w:r>
        <w:rPr>
          <w:sz w:val="28"/>
          <w:szCs w:val="30"/>
        </w:rPr>
        <w:t xml:space="preserve">3) </w:t>
      </w:r>
      <w:r>
        <w:rPr>
          <w:sz w:val="28"/>
          <w:szCs w:val="28"/>
        </w:rPr>
        <w:t>гарантируют уведомление прокурора, органов уголовного преследования или других компетентных государственных органов о результатах уголовного преследования в отношении лиц, обвиняемых в преступлениях, ставших предметом специального розыскного мероприятия, предусмотренного в части (1).</w:t>
      </w:r>
    </w:p>
    <w:p w14:paraId="7BF44E22" w14:textId="6CE496CC" w:rsidR="00247A01" w:rsidRDefault="00247A01" w:rsidP="00247A01">
      <w:pPr>
        <w:pStyle w:val="a8"/>
        <w:widowControl w:val="0"/>
        <w:shd w:val="clear" w:color="auto" w:fill="FFFFFF"/>
        <w:ind w:firstLine="709"/>
        <w:rPr>
          <w:sz w:val="28"/>
          <w:szCs w:val="28"/>
        </w:rPr>
      </w:pPr>
      <w:r>
        <w:rPr>
          <w:sz w:val="28"/>
          <w:szCs w:val="30"/>
        </w:rPr>
        <w:t>(4)</w:t>
      </w:r>
      <w:r w:rsidR="006F4023">
        <w:rPr>
          <w:sz w:val="28"/>
          <w:szCs w:val="30"/>
          <w:lang w:val="ru-MO"/>
        </w:rPr>
        <w:t> </w:t>
      </w:r>
      <w:r>
        <w:rPr>
          <w:sz w:val="28"/>
          <w:szCs w:val="28"/>
        </w:rPr>
        <w:t>Положения части (3) не применяются в случае, если ратифицированная международная конвенция или международное соглашение предусматривают иное.</w:t>
      </w:r>
    </w:p>
    <w:p w14:paraId="666679A4" w14:textId="19167555" w:rsidR="00247A01" w:rsidRDefault="00247A01" w:rsidP="00247A01">
      <w:pPr>
        <w:pStyle w:val="a8"/>
        <w:widowControl w:val="0"/>
        <w:shd w:val="clear" w:color="auto" w:fill="FFFFFF"/>
        <w:ind w:firstLine="709"/>
        <w:rPr>
          <w:sz w:val="28"/>
          <w:szCs w:val="30"/>
        </w:rPr>
      </w:pPr>
      <w:r>
        <w:rPr>
          <w:sz w:val="28"/>
          <w:szCs w:val="30"/>
        </w:rPr>
        <w:t>(5)</w:t>
      </w:r>
      <w:r w:rsidR="006F4023">
        <w:rPr>
          <w:sz w:val="28"/>
          <w:szCs w:val="30"/>
          <w:lang w:val="ru-MO"/>
        </w:rPr>
        <w:t> </w:t>
      </w:r>
      <w:r>
        <w:rPr>
          <w:rStyle w:val="apple-converted-space"/>
          <w:sz w:val="28"/>
          <w:szCs w:val="28"/>
        </w:rPr>
        <w:t>Постановление о назначении проведения настоящего специального розыскного мероприятия помимо элементов, предусмотренных в части (2) статьи 135, должно содержать:</w:t>
      </w:r>
      <w:r>
        <w:rPr>
          <w:sz w:val="28"/>
          <w:szCs w:val="28"/>
        </w:rPr>
        <w:t xml:space="preserve"> обстоятельства, из которых следует противоправный характер ввозимого, следуемого транзитом или вывозимого с территории страны имущества, способ, которым будет осуществляться поставка</w:t>
      </w:r>
      <w:r>
        <w:rPr>
          <w:sz w:val="28"/>
          <w:szCs w:val="30"/>
        </w:rPr>
        <w:t>.</w:t>
      </w:r>
    </w:p>
    <w:p w14:paraId="04557C32" w14:textId="77777777" w:rsidR="00247A01" w:rsidRDefault="00247A01" w:rsidP="00247A01">
      <w:pPr>
        <w:pStyle w:val="a8"/>
        <w:widowControl w:val="0"/>
        <w:shd w:val="clear" w:color="auto" w:fill="FFFFFF"/>
        <w:ind w:firstLine="709"/>
        <w:rPr>
          <w:sz w:val="28"/>
          <w:szCs w:val="28"/>
        </w:rPr>
      </w:pPr>
      <w:r>
        <w:rPr>
          <w:sz w:val="28"/>
          <w:szCs w:val="30"/>
        </w:rPr>
        <w:t xml:space="preserve">(6) </w:t>
      </w:r>
      <w:r>
        <w:rPr>
          <w:sz w:val="28"/>
          <w:szCs w:val="28"/>
        </w:rPr>
        <w:t>По окончании поставки под наблюдением на территории Республики Молдова ответственные органы обязаны составить протокол об осуществленных действиях и представить его офицеру по уголовному преследованию или прокурору.</w:t>
      </w:r>
    </w:p>
    <w:p w14:paraId="5E8A480E" w14:textId="77777777" w:rsidR="00247A01" w:rsidRDefault="00247A01" w:rsidP="00247A01">
      <w:pPr>
        <w:pStyle w:val="a8"/>
        <w:widowControl w:val="0"/>
        <w:shd w:val="clear" w:color="auto" w:fill="FFFFFF"/>
        <w:ind w:firstLine="709"/>
        <w:rPr>
          <w:sz w:val="28"/>
          <w:szCs w:val="28"/>
        </w:rPr>
      </w:pPr>
    </w:p>
    <w:p w14:paraId="79FB1C45" w14:textId="77777777" w:rsidR="00247A01" w:rsidRDefault="00247A01" w:rsidP="00247A01">
      <w:pPr>
        <w:pStyle w:val="a8"/>
        <w:widowControl w:val="0"/>
        <w:shd w:val="clear" w:color="auto" w:fill="FFFFFF"/>
        <w:ind w:firstLine="709"/>
        <w:rPr>
          <w:sz w:val="28"/>
          <w:szCs w:val="30"/>
        </w:rPr>
      </w:pPr>
      <w:r>
        <w:rPr>
          <w:rStyle w:val="af1"/>
          <w:sz w:val="28"/>
          <w:szCs w:val="30"/>
        </w:rPr>
        <w:t>Статья 138</w:t>
      </w:r>
      <w:r>
        <w:rPr>
          <w:rStyle w:val="af1"/>
          <w:sz w:val="28"/>
          <w:szCs w:val="30"/>
          <w:vertAlign w:val="superscript"/>
        </w:rPr>
        <w:t>3</w:t>
      </w:r>
      <w:r>
        <w:rPr>
          <w:rStyle w:val="af1"/>
          <w:sz w:val="28"/>
          <w:szCs w:val="30"/>
        </w:rPr>
        <w:t xml:space="preserve">. </w:t>
      </w:r>
      <w:r>
        <w:rPr>
          <w:sz w:val="28"/>
          <w:szCs w:val="30"/>
        </w:rPr>
        <w:t>Контрольная закупка</w:t>
      </w:r>
    </w:p>
    <w:p w14:paraId="31788571" w14:textId="77777777" w:rsidR="00247A01" w:rsidRDefault="00247A01" w:rsidP="00247A01">
      <w:pPr>
        <w:pStyle w:val="a8"/>
        <w:widowControl w:val="0"/>
        <w:shd w:val="clear" w:color="auto" w:fill="FFFFFF"/>
        <w:ind w:firstLine="709"/>
        <w:rPr>
          <w:sz w:val="28"/>
          <w:szCs w:val="30"/>
        </w:rPr>
      </w:pPr>
      <w:r>
        <w:rPr>
          <w:sz w:val="28"/>
          <w:szCs w:val="28"/>
        </w:rPr>
        <w:t>Контрольная закупка представляет собой приобретение услуг или товаров, находящихся в свободном, ограниченном или запрещенном обороте, в целях осуществления научно-технических исследований или судебных экспертиз либо для расследования преступления или установления личности исполнителей</w:t>
      </w:r>
      <w:r>
        <w:t xml:space="preserve">. </w:t>
      </w:r>
    </w:p>
    <w:p w14:paraId="77A41BFC" w14:textId="77777777" w:rsidR="00247A01" w:rsidRDefault="00247A01" w:rsidP="00247A01">
      <w:pPr>
        <w:pStyle w:val="a8"/>
        <w:widowControl w:val="0"/>
        <w:shd w:val="clear" w:color="auto" w:fill="FFFFFF"/>
        <w:ind w:firstLine="709"/>
        <w:rPr>
          <w:sz w:val="28"/>
          <w:szCs w:val="30"/>
        </w:rPr>
      </w:pPr>
    </w:p>
    <w:p w14:paraId="6DD28DE0" w14:textId="77777777" w:rsidR="00247A01" w:rsidRDefault="00247A01" w:rsidP="00247A01">
      <w:pPr>
        <w:pStyle w:val="a8"/>
        <w:widowControl w:val="0"/>
        <w:shd w:val="clear" w:color="auto" w:fill="FFFFFF"/>
        <w:ind w:firstLine="709"/>
        <w:rPr>
          <w:sz w:val="28"/>
          <w:szCs w:val="30"/>
        </w:rPr>
      </w:pPr>
      <w:r>
        <w:rPr>
          <w:rStyle w:val="af1"/>
          <w:sz w:val="28"/>
          <w:szCs w:val="30"/>
        </w:rPr>
        <w:t>Статья 138</w:t>
      </w:r>
      <w:r>
        <w:rPr>
          <w:rStyle w:val="af1"/>
          <w:sz w:val="28"/>
          <w:szCs w:val="30"/>
          <w:vertAlign w:val="superscript"/>
        </w:rPr>
        <w:t>4</w:t>
      </w:r>
      <w:r>
        <w:rPr>
          <w:rStyle w:val="af1"/>
          <w:sz w:val="28"/>
          <w:szCs w:val="30"/>
        </w:rPr>
        <w:t>.</w:t>
      </w:r>
      <w:r>
        <w:rPr>
          <w:sz w:val="28"/>
          <w:szCs w:val="30"/>
        </w:rPr>
        <w:t xml:space="preserve"> Розыскная деятельность под прикрытием</w:t>
      </w:r>
    </w:p>
    <w:p w14:paraId="4199C9FA" w14:textId="77777777" w:rsidR="00247A01" w:rsidRDefault="00247A01" w:rsidP="00247A01">
      <w:pPr>
        <w:pStyle w:val="a8"/>
        <w:widowControl w:val="0"/>
        <w:shd w:val="clear" w:color="auto" w:fill="FFFFFF"/>
        <w:ind w:firstLine="709"/>
        <w:rPr>
          <w:bCs/>
          <w:sz w:val="28"/>
          <w:szCs w:val="28"/>
        </w:rPr>
      </w:pPr>
      <w:r>
        <w:rPr>
          <w:bCs/>
          <w:sz w:val="28"/>
          <w:szCs w:val="28"/>
        </w:rPr>
        <w:t xml:space="preserve">(1) Розыскная деятельность под прикрытием представляет собой сбор данных и информации агентом под прикрытием под зашифрованной, вымышленной или реальной личностью, который действует на основании и в пределах положений законодательства. Розыскная деятельность под </w:t>
      </w:r>
      <w:r>
        <w:rPr>
          <w:bCs/>
          <w:sz w:val="28"/>
          <w:szCs w:val="28"/>
        </w:rPr>
        <w:lastRenderedPageBreak/>
        <w:t>прикрытием разрешается на период, необходимый для доказательства факта существования преступления и установления личности исполнителя.</w:t>
      </w:r>
    </w:p>
    <w:p w14:paraId="43E6628C" w14:textId="77777777" w:rsidR="00247A01" w:rsidRDefault="00247A01" w:rsidP="00247A01">
      <w:pPr>
        <w:pStyle w:val="a8"/>
        <w:widowControl w:val="0"/>
        <w:shd w:val="clear" w:color="auto" w:fill="FFFFFF"/>
        <w:ind w:firstLine="709"/>
        <w:rPr>
          <w:bCs/>
          <w:sz w:val="28"/>
          <w:szCs w:val="28"/>
        </w:rPr>
      </w:pPr>
      <w:r>
        <w:rPr>
          <w:sz w:val="28"/>
          <w:szCs w:val="30"/>
        </w:rPr>
        <w:t>(2) В</w:t>
      </w:r>
      <w:r>
        <w:rPr>
          <w:rStyle w:val="apple-converted-space"/>
          <w:sz w:val="28"/>
          <w:szCs w:val="28"/>
        </w:rPr>
        <w:t xml:space="preserve"> постановлении о назначении проведения розыскной деятельности</w:t>
      </w:r>
      <w:r>
        <w:rPr>
          <w:sz w:val="28"/>
          <w:szCs w:val="30"/>
        </w:rPr>
        <w:t xml:space="preserve"> под прикрытием</w:t>
      </w:r>
      <w:r>
        <w:rPr>
          <w:rStyle w:val="apple-converted-space"/>
          <w:sz w:val="28"/>
          <w:szCs w:val="28"/>
        </w:rPr>
        <w:t xml:space="preserve"> помимо элементов, предусмотренных в части (2) статьи 135,</w:t>
      </w:r>
      <w:r>
        <w:rPr>
          <w:bCs/>
          <w:sz w:val="28"/>
          <w:szCs w:val="28"/>
        </w:rPr>
        <w:t xml:space="preserve"> указывается личность, присвоенная</w:t>
      </w:r>
      <w:r>
        <w:rPr>
          <w:sz w:val="28"/>
          <w:szCs w:val="30"/>
        </w:rPr>
        <w:t xml:space="preserve"> агенту под прикрытием, а также мероприятия, которые будут им проводиться.</w:t>
      </w:r>
    </w:p>
    <w:p w14:paraId="785F6FD2" w14:textId="77777777" w:rsidR="00247A01" w:rsidRDefault="00247A01" w:rsidP="00247A01">
      <w:pPr>
        <w:pStyle w:val="a8"/>
        <w:widowControl w:val="0"/>
        <w:shd w:val="clear" w:color="auto" w:fill="FFFFFF"/>
        <w:ind w:firstLine="709"/>
        <w:rPr>
          <w:sz w:val="28"/>
          <w:szCs w:val="30"/>
        </w:rPr>
      </w:pPr>
      <w:r>
        <w:rPr>
          <w:sz w:val="28"/>
          <w:szCs w:val="30"/>
        </w:rPr>
        <w:t>(3) При определении прокурором необходимости использования агентом под прикрытием специальных розыскных мероприятий, предусмотренных в пункте 1) части (1) статьи 134, прокурор обращается к судье по уголовному преследованию для вынесения определения о проведении специального розыскного мероприятия.</w:t>
      </w:r>
    </w:p>
    <w:p w14:paraId="0051B8C3" w14:textId="77777777" w:rsidR="00247A01" w:rsidRDefault="00247A01" w:rsidP="00247A01">
      <w:pPr>
        <w:pStyle w:val="a8"/>
        <w:widowControl w:val="0"/>
        <w:shd w:val="clear" w:color="auto" w:fill="FFFFFF"/>
        <w:ind w:firstLine="709"/>
        <w:rPr>
          <w:sz w:val="28"/>
          <w:szCs w:val="28"/>
        </w:rPr>
      </w:pPr>
      <w:r>
        <w:rPr>
          <w:bCs/>
          <w:sz w:val="28"/>
          <w:szCs w:val="28"/>
        </w:rPr>
        <w:t xml:space="preserve">(4) </w:t>
      </w:r>
      <w:r>
        <w:rPr>
          <w:sz w:val="28"/>
          <w:szCs w:val="28"/>
        </w:rPr>
        <w:t>Агентами под прикрытием являются специально назначенные для этих целей работники из состава</w:t>
      </w:r>
      <w:r>
        <w:t xml:space="preserve"> </w:t>
      </w:r>
      <w:r>
        <w:rPr>
          <w:bCs/>
          <w:sz w:val="28"/>
          <w:szCs w:val="28"/>
        </w:rPr>
        <w:t xml:space="preserve">Министерства внутренних дел, Службы информации и безопасности, Национального центра по борьбе с коррупцией, Таможенной службы, Государственной налоговой службы или Национальной пенитенциарной администрации </w:t>
      </w:r>
      <w:r>
        <w:rPr>
          <w:sz w:val="28"/>
          <w:szCs w:val="28"/>
        </w:rPr>
        <w:t>или лица, привлеченные к проведению конкретного специального розыскного мероприятия</w:t>
      </w:r>
      <w:r>
        <w:rPr>
          <w:bCs/>
          <w:sz w:val="28"/>
          <w:szCs w:val="28"/>
        </w:rPr>
        <w:t>.</w:t>
      </w:r>
    </w:p>
    <w:p w14:paraId="5A29D2DA" w14:textId="77777777" w:rsidR="00247A01" w:rsidRDefault="00247A01" w:rsidP="00247A01">
      <w:pPr>
        <w:pStyle w:val="a8"/>
        <w:widowControl w:val="0"/>
        <w:shd w:val="clear" w:color="auto" w:fill="FFFFFF"/>
        <w:ind w:firstLine="709"/>
        <w:rPr>
          <w:sz w:val="28"/>
          <w:szCs w:val="30"/>
        </w:rPr>
      </w:pPr>
      <w:r>
        <w:rPr>
          <w:sz w:val="28"/>
          <w:szCs w:val="30"/>
        </w:rPr>
        <w:t xml:space="preserve">(5) </w:t>
      </w:r>
      <w:r>
        <w:rPr>
          <w:sz w:val="28"/>
          <w:szCs w:val="28"/>
        </w:rPr>
        <w:t>Агент под прикрытием собирает данные и информацию и передает их в полном объеме в распоряжение</w:t>
      </w:r>
      <w:r>
        <w:rPr>
          <w:bCs/>
          <w:sz w:val="28"/>
          <w:szCs w:val="28"/>
        </w:rPr>
        <w:t xml:space="preserve"> офицера по уголовному преследованию и прокурора, который назначил и/или разрешил</w:t>
      </w:r>
      <w:r>
        <w:rPr>
          <w:sz w:val="28"/>
          <w:szCs w:val="30"/>
        </w:rPr>
        <w:t xml:space="preserve"> специальное розыскное мероприятие.</w:t>
      </w:r>
    </w:p>
    <w:p w14:paraId="118AD003" w14:textId="77777777" w:rsidR="00247A01" w:rsidRDefault="00247A01" w:rsidP="00247A01">
      <w:pPr>
        <w:pStyle w:val="a8"/>
        <w:widowControl w:val="0"/>
        <w:shd w:val="clear" w:color="auto" w:fill="FFFFFF"/>
        <w:ind w:firstLine="709"/>
        <w:rPr>
          <w:sz w:val="28"/>
          <w:szCs w:val="28"/>
        </w:rPr>
      </w:pPr>
      <w:r>
        <w:rPr>
          <w:sz w:val="28"/>
          <w:szCs w:val="30"/>
        </w:rPr>
        <w:t xml:space="preserve">(6) Агенту под прикрытием </w:t>
      </w:r>
      <w:r>
        <w:rPr>
          <w:sz w:val="28"/>
          <w:szCs w:val="28"/>
        </w:rPr>
        <w:t>запрещается провоцировать совершение преступлений.</w:t>
      </w:r>
    </w:p>
    <w:p w14:paraId="155ACAA6" w14:textId="77777777" w:rsidR="00247A01" w:rsidRDefault="00247A01" w:rsidP="00247A01">
      <w:pPr>
        <w:widowControl w:val="0"/>
        <w:rPr>
          <w:sz w:val="28"/>
          <w:szCs w:val="28"/>
        </w:rPr>
      </w:pPr>
      <w:r>
        <w:rPr>
          <w:sz w:val="28"/>
          <w:szCs w:val="28"/>
        </w:rPr>
        <w:t xml:space="preserve">(7) В случае необходимости, прокурор </w:t>
      </w:r>
      <w:r>
        <w:rPr>
          <w:bCs/>
          <w:sz w:val="28"/>
          <w:szCs w:val="28"/>
        </w:rPr>
        <w:t>который назначил и/или разрешил</w:t>
      </w:r>
      <w:r>
        <w:rPr>
          <w:sz w:val="28"/>
          <w:szCs w:val="30"/>
        </w:rPr>
        <w:t xml:space="preserve"> </w:t>
      </w:r>
      <w:r>
        <w:rPr>
          <w:sz w:val="28"/>
          <w:szCs w:val="28"/>
        </w:rPr>
        <w:t>специальное розыскное мероприятие, может обратиться к судье по уголовному преследованию за разрешением на совершение агентом под прикрытием одного или нескольких симулированных правонарушений либо незначительных или менее тяжких преступлений.</w:t>
      </w:r>
    </w:p>
    <w:p w14:paraId="571D07B0" w14:textId="77777777" w:rsidR="00247A01" w:rsidRDefault="00247A01" w:rsidP="00247A01">
      <w:pPr>
        <w:widowControl w:val="0"/>
        <w:rPr>
          <w:sz w:val="28"/>
          <w:szCs w:val="28"/>
        </w:rPr>
      </w:pPr>
      <w:r>
        <w:rPr>
          <w:sz w:val="28"/>
          <w:szCs w:val="28"/>
        </w:rPr>
        <w:t>(8) Симулированное правонарушение/преступление, хотя формально и содержит элементы состава правонарушения/преступления, не является правонарушением/преступлением и совершается только с целью поддержания легенды, доказательства наличия факта преступления и установления личности исполнителя.</w:t>
      </w:r>
    </w:p>
    <w:p w14:paraId="0FBCCC6C" w14:textId="0DCD7632" w:rsidR="00247A01" w:rsidRDefault="00247A01" w:rsidP="00247A01">
      <w:pPr>
        <w:widowControl w:val="0"/>
        <w:rPr>
          <w:sz w:val="28"/>
          <w:szCs w:val="28"/>
        </w:rPr>
      </w:pPr>
      <w:r>
        <w:rPr>
          <w:sz w:val="28"/>
          <w:szCs w:val="28"/>
        </w:rPr>
        <w:t xml:space="preserve"> (9)</w:t>
      </w:r>
      <w:r w:rsidR="006F4023">
        <w:rPr>
          <w:sz w:val="28"/>
          <w:szCs w:val="28"/>
          <w:lang w:val="ru-MO"/>
        </w:rPr>
        <w:t> </w:t>
      </w:r>
      <w:r>
        <w:rPr>
          <w:sz w:val="28"/>
          <w:szCs w:val="28"/>
        </w:rPr>
        <w:t>Симулированное правонарушение/преступление может быть разрешено только в случае расследования преступлений, связанных с организованной преступностью,  коррупцией, смежных коррупционным преступлениям, с отмыванием денег и финансированием терроризма.</w:t>
      </w:r>
    </w:p>
    <w:p w14:paraId="58FB0AC6" w14:textId="4F4AFB94" w:rsidR="00247A01" w:rsidRDefault="00247A01" w:rsidP="00247A01">
      <w:pPr>
        <w:widowControl w:val="0"/>
        <w:rPr>
          <w:rFonts w:cstheme="minorBidi"/>
          <w:sz w:val="28"/>
          <w:szCs w:val="30"/>
        </w:rPr>
      </w:pPr>
      <w:r>
        <w:rPr>
          <w:sz w:val="28"/>
          <w:szCs w:val="28"/>
        </w:rPr>
        <w:t>(10)</w:t>
      </w:r>
      <w:r w:rsidR="006F4023">
        <w:rPr>
          <w:sz w:val="28"/>
          <w:szCs w:val="28"/>
          <w:lang w:val="ru-MO"/>
        </w:rPr>
        <w:t> </w:t>
      </w:r>
      <w:r>
        <w:rPr>
          <w:sz w:val="28"/>
          <w:szCs w:val="28"/>
        </w:rPr>
        <w:t>Судья по уголовному преследованию может разрешить совершение симулированного правонарушения, а также совершение симулированных незначительных или менее тяжких преступлений при условии, что в обоих случаях они не являются покушением на здоровье и/или физическую целостность лица.</w:t>
      </w:r>
    </w:p>
    <w:p w14:paraId="31D928F8" w14:textId="045E53A8" w:rsidR="00247A01" w:rsidRDefault="00247A01" w:rsidP="00247A01">
      <w:pPr>
        <w:pStyle w:val="a8"/>
        <w:widowControl w:val="0"/>
        <w:shd w:val="clear" w:color="auto" w:fill="FFFFFF"/>
        <w:ind w:firstLine="709"/>
        <w:rPr>
          <w:sz w:val="28"/>
          <w:szCs w:val="30"/>
        </w:rPr>
      </w:pPr>
      <w:r>
        <w:rPr>
          <w:sz w:val="28"/>
          <w:szCs w:val="30"/>
        </w:rPr>
        <w:t>(11)</w:t>
      </w:r>
      <w:r w:rsidR="006F4023">
        <w:rPr>
          <w:sz w:val="28"/>
          <w:szCs w:val="30"/>
          <w:lang w:val="ru-MO"/>
        </w:rPr>
        <w:t> </w:t>
      </w:r>
      <w:r>
        <w:rPr>
          <w:sz w:val="28"/>
          <w:szCs w:val="30"/>
        </w:rPr>
        <w:t xml:space="preserve">Органы публичного управления могут использовать или </w:t>
      </w:r>
      <w:r>
        <w:rPr>
          <w:sz w:val="28"/>
          <w:szCs w:val="30"/>
        </w:rPr>
        <w:lastRenderedPageBreak/>
        <w:t>передавать в распоряжение агента под прикрытием любые документы или предметы, необходимые для проведения разрешенного специального розыскного мероприятия. Лицо, использующее</w:t>
      </w:r>
      <w:r>
        <w:rPr>
          <w:sz w:val="28"/>
          <w:szCs w:val="28"/>
        </w:rPr>
        <w:t xml:space="preserve"> или предоставляющее документы или предметы, не несет ответственности за это.</w:t>
      </w:r>
    </w:p>
    <w:p w14:paraId="7305802B" w14:textId="77777777" w:rsidR="00247A01" w:rsidRDefault="00247A01" w:rsidP="00247A01">
      <w:pPr>
        <w:pStyle w:val="a8"/>
        <w:widowControl w:val="0"/>
        <w:shd w:val="clear" w:color="auto" w:fill="FFFFFF"/>
        <w:ind w:firstLine="709"/>
        <w:rPr>
          <w:sz w:val="28"/>
          <w:szCs w:val="30"/>
        </w:rPr>
      </w:pPr>
      <w:r>
        <w:rPr>
          <w:sz w:val="28"/>
          <w:szCs w:val="30"/>
        </w:rPr>
        <w:t xml:space="preserve">(12) Агент под прикрытием может быть допрошен в качестве свидетеля в рамках уголовного дела. При наличии веских оснований агент под прикрытием может быть допрошен в порядке, предусмотренном Законом </w:t>
      </w:r>
      <w:r>
        <w:rPr>
          <w:color w:val="333333"/>
        </w:rPr>
        <w:t xml:space="preserve">о </w:t>
      </w:r>
      <w:r>
        <w:rPr>
          <w:sz w:val="28"/>
          <w:szCs w:val="28"/>
        </w:rPr>
        <w:t>защите свидетелей и других участников уголовного процесса</w:t>
      </w:r>
      <w:r>
        <w:rPr>
          <w:sz w:val="28"/>
          <w:szCs w:val="30"/>
        </w:rPr>
        <w:t xml:space="preserve"> № 105/2008.</w:t>
      </w:r>
    </w:p>
    <w:p w14:paraId="3512D5CD" w14:textId="77777777" w:rsidR="00247A01" w:rsidRDefault="00247A01" w:rsidP="00247A01">
      <w:pPr>
        <w:pStyle w:val="a8"/>
        <w:widowControl w:val="0"/>
        <w:shd w:val="clear" w:color="auto" w:fill="FFFFFF"/>
        <w:ind w:firstLine="709"/>
        <w:rPr>
          <w:rStyle w:val="af1"/>
          <w:b w:val="0"/>
        </w:rPr>
      </w:pPr>
      <w:r>
        <w:rPr>
          <w:sz w:val="28"/>
          <w:szCs w:val="28"/>
        </w:rPr>
        <w:t>(13) Полученные агентом под прикрытием данные и информация о подготовке или совершении других преступлений, отличающихся от тех, по которым было разрешено специальное розыскное мероприятие, незамедлительно сообщаются офицеру по уголовному преследованию или прокурору.</w:t>
      </w:r>
    </w:p>
    <w:p w14:paraId="2EA0EDC5" w14:textId="77777777" w:rsidR="00247A01" w:rsidRDefault="00247A01" w:rsidP="00247A01">
      <w:pPr>
        <w:pStyle w:val="a8"/>
        <w:widowControl w:val="0"/>
        <w:shd w:val="clear" w:color="auto" w:fill="FFFFFF"/>
        <w:ind w:firstLine="709"/>
      </w:pPr>
      <w:r>
        <w:rPr>
          <w:sz w:val="28"/>
          <w:szCs w:val="30"/>
        </w:rPr>
        <w:t xml:space="preserve">(14) </w:t>
      </w:r>
      <w:r>
        <w:rPr>
          <w:sz w:val="28"/>
          <w:szCs w:val="28"/>
        </w:rPr>
        <w:t>Агент под прикрытием осуществляет свою деятельность в соответствии с целями и задачами, указанными в постановлении</w:t>
      </w:r>
      <w:r>
        <w:rPr>
          <w:color w:val="333333"/>
        </w:rPr>
        <w:t xml:space="preserve"> </w:t>
      </w:r>
      <w:r>
        <w:rPr>
          <w:sz w:val="28"/>
          <w:szCs w:val="30"/>
        </w:rPr>
        <w:t>офицера по уголовному преследованию или прокурора.</w:t>
      </w:r>
    </w:p>
    <w:p w14:paraId="6ECE5F4D" w14:textId="77777777" w:rsidR="00247A01" w:rsidRDefault="00247A01" w:rsidP="00247A01">
      <w:pPr>
        <w:pStyle w:val="a8"/>
        <w:widowControl w:val="0"/>
        <w:shd w:val="clear" w:color="auto" w:fill="FFFFFF"/>
        <w:ind w:firstLine="709"/>
        <w:rPr>
          <w:sz w:val="28"/>
          <w:szCs w:val="30"/>
        </w:rPr>
      </w:pPr>
      <w:r>
        <w:rPr>
          <w:sz w:val="28"/>
          <w:szCs w:val="30"/>
        </w:rPr>
        <w:t xml:space="preserve">(15) </w:t>
      </w:r>
      <w:r>
        <w:rPr>
          <w:sz w:val="28"/>
          <w:szCs w:val="28"/>
        </w:rPr>
        <w:t>В процессе осуществления деятельности агент под прикрытием проводит разрешенные специальные розыскные мероприятия в зависимости от создавшейся ситуации и в соответствии с личными убеждениями</w:t>
      </w:r>
      <w:r>
        <w:rPr>
          <w:sz w:val="28"/>
          <w:szCs w:val="30"/>
        </w:rPr>
        <w:t>.</w:t>
      </w:r>
    </w:p>
    <w:p w14:paraId="7E2B0AC6" w14:textId="77777777" w:rsidR="00247A01" w:rsidRDefault="00247A01" w:rsidP="00247A01">
      <w:pPr>
        <w:pStyle w:val="a8"/>
        <w:widowControl w:val="0"/>
        <w:shd w:val="clear" w:color="auto" w:fill="FFFFFF"/>
        <w:ind w:firstLine="709"/>
        <w:rPr>
          <w:sz w:val="28"/>
          <w:szCs w:val="30"/>
        </w:rPr>
      </w:pPr>
      <w:r>
        <w:rPr>
          <w:sz w:val="28"/>
          <w:szCs w:val="30"/>
        </w:rPr>
        <w:t xml:space="preserve">(16) Личность агента под прикрытием известна только </w:t>
      </w:r>
      <w:r>
        <w:rPr>
          <w:bCs/>
          <w:sz w:val="28"/>
          <w:szCs w:val="28"/>
        </w:rPr>
        <w:t xml:space="preserve">офицеру по уголовному преследованию или </w:t>
      </w:r>
      <w:r>
        <w:rPr>
          <w:sz w:val="28"/>
          <w:szCs w:val="30"/>
        </w:rPr>
        <w:t xml:space="preserve">прокурору, который назначил </w:t>
      </w:r>
      <w:r>
        <w:rPr>
          <w:bCs/>
          <w:sz w:val="28"/>
          <w:szCs w:val="28"/>
        </w:rPr>
        <w:t xml:space="preserve">проведение специального розыскного мероприятия, а также розыскному офицеру, ответственному за проведение и протоколирование </w:t>
      </w:r>
      <w:r>
        <w:rPr>
          <w:sz w:val="28"/>
          <w:szCs w:val="28"/>
        </w:rPr>
        <w:t>специального розыскного мероприятия,</w:t>
      </w:r>
      <w:r>
        <w:rPr>
          <w:sz w:val="28"/>
          <w:szCs w:val="30"/>
        </w:rPr>
        <w:t xml:space="preserve"> и может быть раскрыта только с письменного согласия агента и в соответствии с Законом о государственной тайне</w:t>
      </w:r>
      <w:r>
        <w:t xml:space="preserve"> </w:t>
      </w:r>
      <w:r>
        <w:rPr>
          <w:sz w:val="28"/>
          <w:szCs w:val="30"/>
        </w:rPr>
        <w:t>№ 245/2008.</w:t>
      </w:r>
    </w:p>
    <w:p w14:paraId="54494D3B" w14:textId="77777777" w:rsidR="00247A01" w:rsidRDefault="00247A01" w:rsidP="00247A01">
      <w:pPr>
        <w:pStyle w:val="a8"/>
        <w:widowControl w:val="0"/>
        <w:shd w:val="clear" w:color="auto" w:fill="FFFFFF"/>
        <w:ind w:firstLine="709"/>
        <w:rPr>
          <w:sz w:val="28"/>
          <w:szCs w:val="28"/>
        </w:rPr>
      </w:pPr>
      <w:r>
        <w:rPr>
          <w:sz w:val="28"/>
          <w:szCs w:val="30"/>
        </w:rPr>
        <w:t xml:space="preserve">(17) </w:t>
      </w:r>
      <w:r>
        <w:rPr>
          <w:sz w:val="28"/>
          <w:szCs w:val="28"/>
        </w:rPr>
        <w:t xml:space="preserve">В случае реальной опасности для жизни и здоровья агента под прикрытием, а также в случаях раскрытия его личности </w:t>
      </w:r>
      <w:r>
        <w:rPr>
          <w:bCs/>
          <w:sz w:val="28"/>
          <w:szCs w:val="28"/>
        </w:rPr>
        <w:t>офицер по уголовному преследованию</w:t>
      </w:r>
      <w:r>
        <w:rPr>
          <w:sz w:val="28"/>
          <w:szCs w:val="28"/>
        </w:rPr>
        <w:t xml:space="preserve"> или прокурор</w:t>
      </w:r>
      <w:r>
        <w:rPr>
          <w:bCs/>
          <w:sz w:val="28"/>
          <w:szCs w:val="28"/>
        </w:rPr>
        <w:t xml:space="preserve"> незамедлительно выводит его своим постановлением из </w:t>
      </w:r>
      <w:r>
        <w:rPr>
          <w:sz w:val="28"/>
          <w:szCs w:val="28"/>
        </w:rPr>
        <w:t>выполняемого под прикрытием задания.</w:t>
      </w:r>
    </w:p>
    <w:p w14:paraId="1B24C1A7" w14:textId="77777777" w:rsidR="00247A01" w:rsidRDefault="00247A01" w:rsidP="00247A01">
      <w:pPr>
        <w:pStyle w:val="a8"/>
        <w:widowControl w:val="0"/>
        <w:shd w:val="clear" w:color="auto" w:fill="FFFFFF"/>
        <w:ind w:firstLine="709"/>
        <w:rPr>
          <w:sz w:val="28"/>
          <w:szCs w:val="28"/>
        </w:rPr>
      </w:pPr>
      <w:proofErr w:type="gramStart"/>
      <w:r>
        <w:rPr>
          <w:sz w:val="28"/>
          <w:szCs w:val="30"/>
        </w:rPr>
        <w:t xml:space="preserve">(18) </w:t>
      </w:r>
      <w:r>
        <w:rPr>
          <w:sz w:val="28"/>
          <w:szCs w:val="28"/>
        </w:rPr>
        <w:t>В случае, если имеются достоверные данные о том, что агент под прикрытием вышел за рамки действий, на осуществление которых ему было дано разрешение, что нанесло или может нанести ущерб достижению целей специального розыскного мероприятия, а также в случаях совершения им серьезных нарушений закона или совершения преступления, его деятельность незамедлительно прекращается офицером по уголовному преследованию</w:t>
      </w:r>
      <w:r>
        <w:rPr>
          <w:bCs/>
          <w:sz w:val="28"/>
          <w:szCs w:val="28"/>
        </w:rPr>
        <w:t xml:space="preserve"> или прокурором</w:t>
      </w:r>
      <w:r>
        <w:rPr>
          <w:sz w:val="28"/>
          <w:szCs w:val="28"/>
        </w:rPr>
        <w:t>.</w:t>
      </w:r>
      <w:proofErr w:type="gramEnd"/>
    </w:p>
    <w:p w14:paraId="6C25E8C0" w14:textId="77777777" w:rsidR="00247A01" w:rsidRDefault="00247A01" w:rsidP="00247A01">
      <w:pPr>
        <w:pStyle w:val="a8"/>
        <w:widowControl w:val="0"/>
        <w:shd w:val="clear" w:color="auto" w:fill="FFFFFF"/>
        <w:ind w:firstLine="709"/>
        <w:rPr>
          <w:sz w:val="28"/>
          <w:szCs w:val="28"/>
        </w:rPr>
      </w:pPr>
      <w:r>
        <w:rPr>
          <w:sz w:val="28"/>
          <w:szCs w:val="30"/>
        </w:rPr>
        <w:t xml:space="preserve">(19)  </w:t>
      </w:r>
      <w:r>
        <w:rPr>
          <w:sz w:val="28"/>
          <w:szCs w:val="28"/>
        </w:rPr>
        <w:t>В случае необходимости агент под прикрытием может быть заменен постановлением офицера по уголовному преследованию</w:t>
      </w:r>
      <w:r>
        <w:rPr>
          <w:bCs/>
          <w:sz w:val="28"/>
          <w:szCs w:val="28"/>
        </w:rPr>
        <w:t xml:space="preserve"> или прокурора</w:t>
      </w:r>
      <w:r>
        <w:rPr>
          <w:sz w:val="28"/>
          <w:szCs w:val="28"/>
        </w:rPr>
        <w:t>, с прерыванием или без прерывания деятельности.</w:t>
      </w:r>
    </w:p>
    <w:p w14:paraId="055EF9BA" w14:textId="77777777" w:rsidR="00247A01" w:rsidRDefault="00247A01" w:rsidP="00247A01">
      <w:pPr>
        <w:pStyle w:val="a8"/>
        <w:widowControl w:val="0"/>
        <w:shd w:val="clear" w:color="auto" w:fill="FFFFFF"/>
        <w:ind w:firstLine="709"/>
        <w:rPr>
          <w:sz w:val="28"/>
          <w:szCs w:val="30"/>
        </w:rPr>
      </w:pPr>
    </w:p>
    <w:p w14:paraId="279EFE4F" w14:textId="77777777" w:rsidR="00247A01" w:rsidRDefault="00247A01" w:rsidP="00247A01">
      <w:pPr>
        <w:pStyle w:val="a8"/>
        <w:widowControl w:val="0"/>
        <w:shd w:val="clear" w:color="auto" w:fill="FFFFFF"/>
        <w:ind w:firstLine="709"/>
        <w:rPr>
          <w:sz w:val="28"/>
          <w:szCs w:val="30"/>
        </w:rPr>
      </w:pPr>
      <w:r>
        <w:rPr>
          <w:rStyle w:val="af1"/>
          <w:sz w:val="28"/>
          <w:szCs w:val="30"/>
        </w:rPr>
        <w:lastRenderedPageBreak/>
        <w:t>Статья 138</w:t>
      </w:r>
      <w:r>
        <w:rPr>
          <w:rStyle w:val="af1"/>
          <w:sz w:val="28"/>
          <w:szCs w:val="30"/>
          <w:vertAlign w:val="superscript"/>
        </w:rPr>
        <w:t>5</w:t>
      </w:r>
      <w:r>
        <w:rPr>
          <w:rStyle w:val="af1"/>
          <w:sz w:val="28"/>
          <w:szCs w:val="30"/>
        </w:rPr>
        <w:t>.</w:t>
      </w:r>
      <w:r>
        <w:rPr>
          <w:sz w:val="28"/>
          <w:szCs w:val="30"/>
        </w:rPr>
        <w:t xml:space="preserve"> Визуальное наблюдение</w:t>
      </w:r>
    </w:p>
    <w:p w14:paraId="198ED6D9" w14:textId="77777777" w:rsidR="00247A01" w:rsidRDefault="00247A01" w:rsidP="00247A01">
      <w:pPr>
        <w:pStyle w:val="a8"/>
        <w:widowControl w:val="0"/>
        <w:shd w:val="clear" w:color="auto" w:fill="FFFFFF"/>
        <w:ind w:firstLine="709"/>
        <w:rPr>
          <w:sz w:val="28"/>
          <w:szCs w:val="30"/>
        </w:rPr>
      </w:pPr>
      <w:r>
        <w:rPr>
          <w:sz w:val="28"/>
          <w:szCs w:val="28"/>
        </w:rPr>
        <w:t>Визуальное наблюдение представляет собой хронологический показ и регистрацию действий/бездействий, положений, движений и контактов (связей) лиц, наблюдение за недвижимым имуществом, слежение и определение местонахождения транспортных средств и прочих объектов.</w:t>
      </w:r>
    </w:p>
    <w:p w14:paraId="17D4F483" w14:textId="77777777" w:rsidR="00247A01" w:rsidRDefault="00247A01" w:rsidP="00247A01">
      <w:pPr>
        <w:pStyle w:val="a8"/>
        <w:widowControl w:val="0"/>
        <w:shd w:val="clear" w:color="auto" w:fill="FFFFFF"/>
        <w:ind w:firstLine="709"/>
        <w:rPr>
          <w:sz w:val="28"/>
          <w:szCs w:val="30"/>
        </w:rPr>
      </w:pPr>
    </w:p>
    <w:p w14:paraId="5FB50979" w14:textId="77777777" w:rsidR="00247A01" w:rsidRDefault="00247A01" w:rsidP="00247A01">
      <w:pPr>
        <w:widowControl w:val="0"/>
        <w:rPr>
          <w:sz w:val="28"/>
          <w:szCs w:val="28"/>
        </w:rPr>
      </w:pPr>
      <w:r>
        <w:rPr>
          <w:b/>
          <w:bCs/>
          <w:sz w:val="28"/>
          <w:szCs w:val="28"/>
        </w:rPr>
        <w:t>Статья 138</w:t>
      </w:r>
      <w:r>
        <w:rPr>
          <w:b/>
          <w:bCs/>
          <w:sz w:val="28"/>
          <w:szCs w:val="28"/>
          <w:vertAlign w:val="superscript"/>
        </w:rPr>
        <w:t>6</w:t>
      </w:r>
      <w:r>
        <w:rPr>
          <w:b/>
          <w:bCs/>
          <w:sz w:val="28"/>
          <w:szCs w:val="28"/>
        </w:rPr>
        <w:t>.</w:t>
      </w:r>
      <w:r>
        <w:rPr>
          <w:sz w:val="28"/>
          <w:szCs w:val="28"/>
        </w:rPr>
        <w:t xml:space="preserve"> Сбор информации</w:t>
      </w:r>
    </w:p>
    <w:p w14:paraId="3F395687" w14:textId="77777777" w:rsidR="00247A01" w:rsidRDefault="00247A01" w:rsidP="00247A01">
      <w:pPr>
        <w:widowControl w:val="0"/>
        <w:tabs>
          <w:tab w:val="left" w:pos="993"/>
        </w:tabs>
        <w:rPr>
          <w:rFonts w:cstheme="minorBidi"/>
          <w:sz w:val="28"/>
          <w:szCs w:val="28"/>
        </w:rPr>
      </w:pPr>
      <w:proofErr w:type="gramStart"/>
      <w:r>
        <w:rPr>
          <w:sz w:val="28"/>
          <w:szCs w:val="28"/>
        </w:rPr>
        <w:t xml:space="preserve">(1) Сбор информации </w:t>
      </w:r>
      <w:r>
        <w:rPr>
          <w:sz w:val="28"/>
          <w:szCs w:val="28"/>
          <w:shd w:val="clear" w:color="auto" w:fill="FFFFFF"/>
          <w:lang w:eastAsia="ru-RU"/>
        </w:rPr>
        <w:t xml:space="preserve">заключается в получении информации о физических и юридических лицах, движимом и недвижимом имуществе, фактах, событиях и обстоятельствах, представляющих интерес, путем непосредственного общения с другими лицами, изучения </w:t>
      </w:r>
      <w:r>
        <w:rPr>
          <w:sz w:val="28"/>
          <w:szCs w:val="28"/>
        </w:rPr>
        <w:t xml:space="preserve"> </w:t>
      </w:r>
      <w:r>
        <w:rPr>
          <w:sz w:val="28"/>
          <w:szCs w:val="28"/>
          <w:shd w:val="clear" w:color="auto" w:fill="FFFFFF"/>
          <w:lang w:eastAsia="ru-RU"/>
        </w:rPr>
        <w:t>документов, материалов, баз данных</w:t>
      </w:r>
      <w:r>
        <w:rPr>
          <w:sz w:val="28"/>
          <w:szCs w:val="28"/>
        </w:rPr>
        <w:t>, информационных систем и открытых источников, направления запросов физическим и юридическим лицам, которые владеют или располагают информацией, представляющей интерес, а также через фоторобот и другими методами, позволяющими выявить</w:t>
      </w:r>
      <w:proofErr w:type="gramEnd"/>
      <w:r>
        <w:rPr>
          <w:sz w:val="28"/>
          <w:szCs w:val="28"/>
        </w:rPr>
        <w:t xml:space="preserve"> лицо с высокой вероятностью.</w:t>
      </w:r>
    </w:p>
    <w:p w14:paraId="15B93E48" w14:textId="131A5330" w:rsidR="00247A01" w:rsidRDefault="00247A01" w:rsidP="00247A01">
      <w:pPr>
        <w:widowControl w:val="0"/>
        <w:tabs>
          <w:tab w:val="left" w:pos="993"/>
        </w:tabs>
        <w:rPr>
          <w:sz w:val="28"/>
          <w:szCs w:val="28"/>
        </w:rPr>
      </w:pPr>
      <w:r>
        <w:rPr>
          <w:sz w:val="28"/>
          <w:szCs w:val="28"/>
        </w:rPr>
        <w:t>(2)</w:t>
      </w:r>
      <w:r w:rsidR="006F4023">
        <w:rPr>
          <w:sz w:val="28"/>
          <w:szCs w:val="28"/>
          <w:lang w:val="ru-MO"/>
        </w:rPr>
        <w:t> </w:t>
      </w:r>
      <w:r>
        <w:rPr>
          <w:sz w:val="28"/>
          <w:szCs w:val="28"/>
        </w:rPr>
        <w:t>Специальное розыскное мероприятие, предусмотренное настоящей статьей, может быть назначено и в случае незначительных и менее тяжких преступлений</w:t>
      </w:r>
      <w:proofErr w:type="gramStart"/>
      <w:r>
        <w:rPr>
          <w:sz w:val="28"/>
          <w:szCs w:val="28"/>
        </w:rPr>
        <w:t>.».</w:t>
      </w:r>
      <w:proofErr w:type="gramEnd"/>
    </w:p>
    <w:p w14:paraId="7E96FD56" w14:textId="77777777" w:rsidR="00247A01" w:rsidRDefault="00247A01" w:rsidP="00247A01">
      <w:pPr>
        <w:widowControl w:val="0"/>
        <w:tabs>
          <w:tab w:val="left" w:pos="993"/>
        </w:tabs>
        <w:rPr>
          <w:sz w:val="28"/>
          <w:szCs w:val="28"/>
        </w:rPr>
      </w:pPr>
    </w:p>
    <w:p w14:paraId="0181BA64" w14:textId="77777777" w:rsidR="00247A01" w:rsidRDefault="00247A01" w:rsidP="00247A01">
      <w:pPr>
        <w:widowControl w:val="0"/>
        <w:tabs>
          <w:tab w:val="left" w:pos="993"/>
        </w:tabs>
        <w:rPr>
          <w:rStyle w:val="FontStyle44"/>
          <w:sz w:val="28"/>
          <w:szCs w:val="28"/>
          <w:lang w:eastAsia="ro-RO"/>
        </w:rPr>
      </w:pPr>
      <w:r w:rsidRPr="006F4023">
        <w:rPr>
          <w:rStyle w:val="FontStyle44"/>
          <w:b/>
          <w:sz w:val="28"/>
          <w:szCs w:val="28"/>
          <w:lang w:eastAsia="ro-RO"/>
        </w:rPr>
        <w:t>5.</w:t>
      </w:r>
      <w:r>
        <w:rPr>
          <w:rStyle w:val="FontStyle44"/>
          <w:sz w:val="28"/>
          <w:szCs w:val="28"/>
          <w:lang w:eastAsia="ro-RO"/>
        </w:rPr>
        <w:t xml:space="preserve"> Часть (3) статьи 305 изложить в следующей редакции:</w:t>
      </w:r>
    </w:p>
    <w:p w14:paraId="68D84267" w14:textId="77777777" w:rsidR="00247A01" w:rsidRDefault="00247A01" w:rsidP="00247A01">
      <w:pPr>
        <w:widowControl w:val="0"/>
        <w:tabs>
          <w:tab w:val="left" w:pos="1134"/>
        </w:tabs>
        <w:rPr>
          <w:rStyle w:val="FontStyle44"/>
          <w:sz w:val="28"/>
          <w:szCs w:val="28"/>
          <w:lang w:eastAsia="ro-RO"/>
        </w:rPr>
      </w:pPr>
      <w:proofErr w:type="gramStart"/>
      <w:r>
        <w:rPr>
          <w:rStyle w:val="FontStyle44"/>
          <w:sz w:val="28"/>
          <w:szCs w:val="28"/>
          <w:lang w:eastAsia="ro-RO"/>
        </w:rPr>
        <w:t xml:space="preserve">«(3) </w:t>
      </w:r>
      <w:r>
        <w:rPr>
          <w:sz w:val="28"/>
          <w:szCs w:val="28"/>
          <w:lang w:eastAsia="ru-RU"/>
        </w:rPr>
        <w:t xml:space="preserve">Ходатайство об обследовании жилища и/или установке в нем </w:t>
      </w:r>
      <w:r>
        <w:rPr>
          <w:sz w:val="28"/>
          <w:szCs w:val="28"/>
        </w:rPr>
        <w:t xml:space="preserve">аппаратуры, обеспечивающей фотографирование или аудио- и видеонаблюдение и запись, о техническом </w:t>
      </w:r>
      <w:r>
        <w:rPr>
          <w:sz w:val="28"/>
          <w:szCs w:val="28"/>
          <w:lang w:eastAsia="ru-RU"/>
        </w:rPr>
        <w:t xml:space="preserve">наблюдении, прослушивании или записи переговоров и/или изображений, мониторинге или контроле финансовых сделок и/или доступе к финансовой информации и доступе, </w:t>
      </w:r>
      <w:r>
        <w:rPr>
          <w:rStyle w:val="FontStyle44"/>
          <w:sz w:val="28"/>
          <w:szCs w:val="28"/>
          <w:lang w:eastAsia="ro-RO"/>
        </w:rPr>
        <w:t xml:space="preserve">прослушивании и записи информационных данных </w:t>
      </w:r>
      <w:r>
        <w:rPr>
          <w:sz w:val="28"/>
          <w:szCs w:val="28"/>
          <w:lang w:eastAsia="ru-RU"/>
        </w:rPr>
        <w:t>рассматривается судьей по уголовному преследованию незамедлительно, но не позднее чем в течение четырех</w:t>
      </w:r>
      <w:proofErr w:type="gramEnd"/>
      <w:r>
        <w:rPr>
          <w:sz w:val="28"/>
          <w:szCs w:val="28"/>
          <w:lang w:eastAsia="ru-RU"/>
        </w:rPr>
        <w:t xml:space="preserve"> часов после получения ходатайства</w:t>
      </w:r>
      <w:proofErr w:type="gramStart"/>
      <w:r>
        <w:rPr>
          <w:rStyle w:val="FontStyle44"/>
          <w:sz w:val="28"/>
          <w:szCs w:val="28"/>
          <w:lang w:eastAsia="ro-RO"/>
        </w:rPr>
        <w:t>.».</w:t>
      </w:r>
      <w:proofErr w:type="gramEnd"/>
    </w:p>
    <w:p w14:paraId="4B784C79" w14:textId="77777777" w:rsidR="00247A01" w:rsidRDefault="00247A01" w:rsidP="00247A01">
      <w:pPr>
        <w:widowControl w:val="0"/>
        <w:tabs>
          <w:tab w:val="left" w:pos="1134"/>
        </w:tabs>
        <w:rPr>
          <w:lang w:eastAsia="ru-RU"/>
        </w:rPr>
      </w:pPr>
    </w:p>
    <w:p w14:paraId="611AA834" w14:textId="77777777" w:rsidR="00247A01" w:rsidRDefault="00247A01" w:rsidP="00247A01">
      <w:pPr>
        <w:widowControl w:val="0"/>
        <w:tabs>
          <w:tab w:val="left" w:pos="1134"/>
        </w:tabs>
        <w:rPr>
          <w:rFonts w:eastAsiaTheme="minorHAnsi"/>
          <w:sz w:val="28"/>
          <w:szCs w:val="28"/>
        </w:rPr>
      </w:pPr>
      <w:r>
        <w:rPr>
          <w:b/>
          <w:sz w:val="28"/>
          <w:szCs w:val="28"/>
        </w:rPr>
        <w:t>6.</w:t>
      </w:r>
      <w:r>
        <w:rPr>
          <w:sz w:val="28"/>
          <w:szCs w:val="28"/>
        </w:rPr>
        <w:t xml:space="preserve"> По всему тексту кода слово «связь» заменить словами «электронные коммуникации».</w:t>
      </w:r>
    </w:p>
    <w:p w14:paraId="56B3C275" w14:textId="77777777" w:rsidR="00247A01" w:rsidRDefault="00247A01" w:rsidP="00247A01">
      <w:pPr>
        <w:widowControl w:val="0"/>
        <w:rPr>
          <w:sz w:val="28"/>
          <w:szCs w:val="28"/>
          <w:lang w:eastAsia="ru-RU"/>
        </w:rPr>
      </w:pPr>
    </w:p>
    <w:p w14:paraId="4937EE1A" w14:textId="77777777" w:rsidR="00247A01" w:rsidRDefault="00247A01" w:rsidP="00247A01">
      <w:pPr>
        <w:widowControl w:val="0"/>
        <w:rPr>
          <w:rFonts w:eastAsiaTheme="minorHAnsi"/>
          <w:sz w:val="28"/>
          <w:szCs w:val="28"/>
        </w:rPr>
      </w:pPr>
      <w:r>
        <w:rPr>
          <w:b/>
          <w:sz w:val="28"/>
          <w:szCs w:val="28"/>
        </w:rPr>
        <w:t>Статья II.</w:t>
      </w:r>
      <w:r>
        <w:rPr>
          <w:sz w:val="28"/>
          <w:szCs w:val="28"/>
        </w:rPr>
        <w:t xml:space="preserve"> – </w:t>
      </w:r>
      <w:proofErr w:type="gramStart"/>
      <w:r>
        <w:rPr>
          <w:sz w:val="28"/>
          <w:szCs w:val="28"/>
        </w:rPr>
        <w:t>В Закон о специальной розыскной деятельности № 59/ 2012 (повторное опубликование:</w:t>
      </w:r>
      <w:proofErr w:type="gramEnd"/>
      <w:r>
        <w:rPr>
          <w:sz w:val="28"/>
          <w:szCs w:val="28"/>
        </w:rPr>
        <w:t xml:space="preserve"> </w:t>
      </w:r>
      <w:proofErr w:type="gramStart"/>
      <w:r>
        <w:rPr>
          <w:sz w:val="28"/>
          <w:szCs w:val="28"/>
        </w:rPr>
        <w:t>Официальный монитор Республики Молдова, 2012 г., № 113–118, ст. 373), с последующими изменениями, внести следующие изменения:</w:t>
      </w:r>
      <w:proofErr w:type="gramEnd"/>
    </w:p>
    <w:p w14:paraId="01B62EFF" w14:textId="77777777" w:rsidR="00247A01" w:rsidRDefault="00247A01" w:rsidP="00247A01">
      <w:pPr>
        <w:widowControl w:val="0"/>
        <w:rPr>
          <w:sz w:val="28"/>
          <w:szCs w:val="28"/>
        </w:rPr>
      </w:pPr>
    </w:p>
    <w:p w14:paraId="45358E0E" w14:textId="77777777" w:rsidR="00247A01" w:rsidRDefault="00247A01" w:rsidP="00247A01">
      <w:pPr>
        <w:widowControl w:val="0"/>
        <w:rPr>
          <w:sz w:val="28"/>
          <w:szCs w:val="28"/>
        </w:rPr>
      </w:pPr>
      <w:r>
        <w:rPr>
          <w:b/>
          <w:sz w:val="28"/>
          <w:szCs w:val="28"/>
        </w:rPr>
        <w:t>1.</w:t>
      </w:r>
      <w:r>
        <w:rPr>
          <w:sz w:val="28"/>
          <w:szCs w:val="28"/>
        </w:rPr>
        <w:t xml:space="preserve"> В статье 1:</w:t>
      </w:r>
    </w:p>
    <w:p w14:paraId="32978961" w14:textId="77777777" w:rsidR="00247A01" w:rsidRDefault="00247A01" w:rsidP="00247A01">
      <w:pPr>
        <w:widowControl w:val="0"/>
        <w:rPr>
          <w:sz w:val="28"/>
          <w:szCs w:val="28"/>
        </w:rPr>
      </w:pPr>
      <w:r>
        <w:rPr>
          <w:sz w:val="28"/>
          <w:szCs w:val="28"/>
        </w:rPr>
        <w:t>части (1) и (2) изложить в следующей редакции:</w:t>
      </w:r>
    </w:p>
    <w:p w14:paraId="7A7E13FE" w14:textId="77777777" w:rsidR="00247A01" w:rsidRDefault="00247A01" w:rsidP="00247A01">
      <w:pPr>
        <w:widowControl w:val="0"/>
        <w:rPr>
          <w:sz w:val="28"/>
          <w:szCs w:val="28"/>
        </w:rPr>
      </w:pPr>
      <w:proofErr w:type="gramStart"/>
      <w:r>
        <w:rPr>
          <w:sz w:val="28"/>
          <w:szCs w:val="28"/>
        </w:rPr>
        <w:t xml:space="preserve">«(1) Специальная розыскная деятельность </w:t>
      </w:r>
      <w:r>
        <w:rPr>
          <w:sz w:val="28"/>
          <w:szCs w:val="28"/>
          <w:shd w:val="clear" w:color="auto" w:fill="FFFFFF"/>
          <w:lang w:eastAsia="ru-RU"/>
        </w:rPr>
        <w:t xml:space="preserve">представляет собой </w:t>
      </w:r>
      <w:r>
        <w:rPr>
          <w:sz w:val="28"/>
          <w:szCs w:val="28"/>
        </w:rPr>
        <w:t>деятельность</w:t>
      </w:r>
      <w:r>
        <w:rPr>
          <w:sz w:val="28"/>
          <w:szCs w:val="28"/>
          <w:shd w:val="clear" w:color="auto" w:fill="FFFFFF"/>
          <w:lang w:eastAsia="ru-RU"/>
        </w:rPr>
        <w:t xml:space="preserve"> негласного и/или гласного характера, осуществляемую компетентными органами публичного управления с использованием или без использования специальных технических средств в целях сбора </w:t>
      </w:r>
      <w:r>
        <w:rPr>
          <w:sz w:val="28"/>
          <w:szCs w:val="28"/>
          <w:shd w:val="clear" w:color="auto" w:fill="FFFFFF"/>
          <w:lang w:eastAsia="ru-RU"/>
        </w:rPr>
        <w:lastRenderedPageBreak/>
        <w:t>информации, необходимой для предупреждения и борьбы с преступностью, обеспечения безопасности государства, общественного порядка и безопасности в местах заключения, защиты прав, свобод и законных интересов лиц</w:t>
      </w:r>
      <w:r>
        <w:rPr>
          <w:sz w:val="28"/>
          <w:szCs w:val="28"/>
        </w:rPr>
        <w:t>.</w:t>
      </w:r>
      <w:proofErr w:type="gramEnd"/>
    </w:p>
    <w:p w14:paraId="51D1FB99" w14:textId="77777777" w:rsidR="00247A01" w:rsidRDefault="00247A01" w:rsidP="00247A01">
      <w:pPr>
        <w:widowControl w:val="0"/>
        <w:rPr>
          <w:rFonts w:asciiTheme="minorHAnsi" w:hAnsiTheme="minorHAnsi" w:cstheme="minorBidi"/>
          <w:sz w:val="28"/>
          <w:szCs w:val="28"/>
        </w:rPr>
      </w:pPr>
      <w:r>
        <w:rPr>
          <w:sz w:val="28"/>
          <w:szCs w:val="28"/>
        </w:rPr>
        <w:t xml:space="preserve">(2) </w:t>
      </w:r>
      <w:r>
        <w:rPr>
          <w:sz w:val="28"/>
          <w:szCs w:val="28"/>
          <w:shd w:val="clear" w:color="auto" w:fill="FFFFFF"/>
          <w:lang w:eastAsia="ru-RU"/>
        </w:rPr>
        <w:t xml:space="preserve">Настоящий закон регламентирует </w:t>
      </w:r>
      <w:r>
        <w:rPr>
          <w:sz w:val="28"/>
          <w:szCs w:val="28"/>
        </w:rPr>
        <w:t>специальную розыскную деятельность</w:t>
      </w:r>
      <w:r>
        <w:rPr>
          <w:sz w:val="28"/>
          <w:szCs w:val="28"/>
          <w:shd w:val="clear" w:color="auto" w:fill="FFFFFF"/>
          <w:lang w:eastAsia="ru-RU"/>
        </w:rPr>
        <w:t xml:space="preserve"> вне уголовного процесса, ее субъектов и </w:t>
      </w:r>
      <w:r>
        <w:rPr>
          <w:sz w:val="28"/>
          <w:szCs w:val="28"/>
        </w:rPr>
        <w:t>специальные розыскные мероприятия, деятельность с конфиденциальными сотрудниками, а также финансовое обеспечение специальной розыскной деятельности</w:t>
      </w:r>
      <w:proofErr w:type="gramStart"/>
      <w:r>
        <w:rPr>
          <w:sz w:val="28"/>
          <w:szCs w:val="28"/>
        </w:rPr>
        <w:t>.».</w:t>
      </w:r>
      <w:proofErr w:type="gramEnd"/>
    </w:p>
    <w:p w14:paraId="7FADEE07" w14:textId="77777777" w:rsidR="00247A01" w:rsidRDefault="00247A01" w:rsidP="00247A01">
      <w:pPr>
        <w:widowControl w:val="0"/>
        <w:rPr>
          <w:sz w:val="28"/>
          <w:szCs w:val="28"/>
        </w:rPr>
      </w:pPr>
    </w:p>
    <w:p w14:paraId="4E916D64" w14:textId="77777777" w:rsidR="00247A01" w:rsidRDefault="00247A01" w:rsidP="00247A01">
      <w:pPr>
        <w:widowControl w:val="0"/>
        <w:tabs>
          <w:tab w:val="center" w:pos="5040"/>
        </w:tabs>
        <w:rPr>
          <w:sz w:val="28"/>
          <w:szCs w:val="28"/>
        </w:rPr>
      </w:pPr>
      <w:r>
        <w:rPr>
          <w:b/>
          <w:sz w:val="28"/>
          <w:szCs w:val="28"/>
        </w:rPr>
        <w:t>2.</w:t>
      </w:r>
      <w:r>
        <w:rPr>
          <w:sz w:val="28"/>
          <w:szCs w:val="28"/>
        </w:rPr>
        <w:t xml:space="preserve"> В статье 2:</w:t>
      </w:r>
    </w:p>
    <w:p w14:paraId="3C1E7011" w14:textId="77777777" w:rsidR="00247A01" w:rsidRDefault="00247A01" w:rsidP="00247A01">
      <w:pPr>
        <w:widowControl w:val="0"/>
        <w:tabs>
          <w:tab w:val="center" w:pos="5040"/>
        </w:tabs>
        <w:rPr>
          <w:sz w:val="28"/>
          <w:szCs w:val="28"/>
        </w:rPr>
      </w:pPr>
      <w:r>
        <w:rPr>
          <w:sz w:val="28"/>
          <w:szCs w:val="28"/>
        </w:rPr>
        <w:t>подпункт a) изложить в следующей редакции:</w:t>
      </w:r>
    </w:p>
    <w:p w14:paraId="76BE14BD" w14:textId="77777777" w:rsidR="00247A01" w:rsidRDefault="00247A01" w:rsidP="00247A01">
      <w:pPr>
        <w:widowControl w:val="0"/>
        <w:rPr>
          <w:sz w:val="28"/>
          <w:szCs w:val="28"/>
        </w:rPr>
      </w:pPr>
      <w:r>
        <w:rPr>
          <w:sz w:val="28"/>
          <w:szCs w:val="28"/>
        </w:rPr>
        <w:t>«a) выявление, предупреждение и пресечение преступной деятельности</w:t>
      </w:r>
      <w:proofErr w:type="gramStart"/>
      <w:r>
        <w:rPr>
          <w:sz w:val="28"/>
          <w:szCs w:val="28"/>
        </w:rPr>
        <w:t>;»</w:t>
      </w:r>
      <w:proofErr w:type="gramEnd"/>
      <w:r>
        <w:rPr>
          <w:sz w:val="28"/>
          <w:szCs w:val="28"/>
        </w:rPr>
        <w:t>;</w:t>
      </w:r>
    </w:p>
    <w:p w14:paraId="752E8B52" w14:textId="77777777" w:rsidR="00247A01" w:rsidRDefault="00247A01" w:rsidP="00247A01">
      <w:pPr>
        <w:widowControl w:val="0"/>
        <w:rPr>
          <w:sz w:val="28"/>
          <w:szCs w:val="28"/>
        </w:rPr>
      </w:pPr>
      <w:r>
        <w:rPr>
          <w:sz w:val="28"/>
          <w:szCs w:val="28"/>
        </w:rPr>
        <w:t>подпункт b) признать утратившим силу;</w:t>
      </w:r>
    </w:p>
    <w:p w14:paraId="15A3C1F3" w14:textId="77777777" w:rsidR="00247A01" w:rsidRDefault="00247A01" w:rsidP="00247A01">
      <w:pPr>
        <w:widowControl w:val="0"/>
        <w:rPr>
          <w:sz w:val="28"/>
          <w:szCs w:val="28"/>
        </w:rPr>
      </w:pPr>
      <w:r>
        <w:rPr>
          <w:sz w:val="28"/>
          <w:szCs w:val="28"/>
        </w:rPr>
        <w:t>подпункт c) изложить в следующей редакции:</w:t>
      </w:r>
    </w:p>
    <w:p w14:paraId="4654562D" w14:textId="77777777" w:rsidR="00247A01" w:rsidRDefault="00247A01" w:rsidP="00247A01">
      <w:pPr>
        <w:widowControl w:val="0"/>
        <w:rPr>
          <w:sz w:val="28"/>
          <w:szCs w:val="28"/>
        </w:rPr>
      </w:pPr>
      <w:r>
        <w:rPr>
          <w:sz w:val="28"/>
          <w:szCs w:val="28"/>
        </w:rPr>
        <w:t>«c) розыск без вести пропавших лиц, уклоняющихся от уголовного преследования или от суда, скрывающихся от органа уголовного преследования или судебной инстанции, уклоняющихся от исполнения наказания или совершивших побег из мест заключения</w:t>
      </w:r>
      <w:proofErr w:type="gramStart"/>
      <w:r>
        <w:rPr>
          <w:sz w:val="28"/>
          <w:szCs w:val="28"/>
        </w:rPr>
        <w:t>;»</w:t>
      </w:r>
      <w:proofErr w:type="gramEnd"/>
      <w:r>
        <w:rPr>
          <w:sz w:val="28"/>
          <w:szCs w:val="28"/>
        </w:rPr>
        <w:t>;</w:t>
      </w:r>
    </w:p>
    <w:p w14:paraId="2C7AE074" w14:textId="77777777" w:rsidR="00247A01" w:rsidRDefault="00247A01" w:rsidP="00247A01">
      <w:pPr>
        <w:widowControl w:val="0"/>
        <w:rPr>
          <w:sz w:val="28"/>
          <w:szCs w:val="28"/>
        </w:rPr>
      </w:pPr>
      <w:r>
        <w:rPr>
          <w:sz w:val="28"/>
          <w:szCs w:val="28"/>
        </w:rPr>
        <w:t>подпункт c</w:t>
      </w:r>
      <w:r>
        <w:rPr>
          <w:sz w:val="28"/>
          <w:szCs w:val="28"/>
          <w:vertAlign w:val="superscript"/>
        </w:rPr>
        <w:t>1</w:t>
      </w:r>
      <w:r>
        <w:rPr>
          <w:sz w:val="28"/>
          <w:szCs w:val="28"/>
        </w:rPr>
        <w:t>) признать утратившим силу;</w:t>
      </w:r>
    </w:p>
    <w:p w14:paraId="01018F65" w14:textId="77777777" w:rsidR="00247A01" w:rsidRDefault="00247A01" w:rsidP="00247A01">
      <w:pPr>
        <w:widowControl w:val="0"/>
        <w:rPr>
          <w:sz w:val="28"/>
          <w:szCs w:val="28"/>
        </w:rPr>
      </w:pPr>
      <w:r>
        <w:rPr>
          <w:sz w:val="28"/>
          <w:szCs w:val="28"/>
        </w:rPr>
        <w:t>подпункт d) изложить в следующей редакции:</w:t>
      </w:r>
    </w:p>
    <w:p w14:paraId="33E6D395" w14:textId="77777777" w:rsidR="00247A01" w:rsidRDefault="00247A01" w:rsidP="00247A01">
      <w:pPr>
        <w:widowControl w:val="0"/>
        <w:rPr>
          <w:sz w:val="28"/>
          <w:szCs w:val="28"/>
        </w:rPr>
      </w:pPr>
      <w:r>
        <w:rPr>
          <w:sz w:val="28"/>
          <w:szCs w:val="28"/>
        </w:rPr>
        <w:t>«d) сбор информации о возможных фактах или событиях, способных создать угрозу государственной безопасности, общественного порядка или безопасности в местах заключения</w:t>
      </w:r>
      <w:proofErr w:type="gramStart"/>
      <w:r>
        <w:rPr>
          <w:sz w:val="28"/>
          <w:szCs w:val="28"/>
        </w:rPr>
        <w:t>;»</w:t>
      </w:r>
      <w:proofErr w:type="gramEnd"/>
      <w:r>
        <w:rPr>
          <w:sz w:val="28"/>
          <w:szCs w:val="28"/>
        </w:rPr>
        <w:t>;</w:t>
      </w:r>
    </w:p>
    <w:p w14:paraId="394FD652" w14:textId="77777777" w:rsidR="00247A01" w:rsidRDefault="00247A01" w:rsidP="00247A01">
      <w:pPr>
        <w:widowControl w:val="0"/>
        <w:rPr>
          <w:sz w:val="28"/>
          <w:szCs w:val="28"/>
        </w:rPr>
      </w:pPr>
      <w:r>
        <w:rPr>
          <w:sz w:val="28"/>
          <w:szCs w:val="28"/>
        </w:rPr>
        <w:t>дополнить подпунктами e)–g) следующего содержания:</w:t>
      </w:r>
    </w:p>
    <w:p w14:paraId="46DDC8F0" w14:textId="77777777" w:rsidR="00247A01" w:rsidRDefault="00247A01" w:rsidP="00247A01">
      <w:pPr>
        <w:widowControl w:val="0"/>
        <w:rPr>
          <w:sz w:val="28"/>
          <w:szCs w:val="28"/>
        </w:rPr>
      </w:pPr>
      <w:r>
        <w:rPr>
          <w:sz w:val="28"/>
          <w:szCs w:val="28"/>
        </w:rPr>
        <w:t>«e) обеспечение защиты свидетелей и других участников уголовного процесса;</w:t>
      </w:r>
    </w:p>
    <w:p w14:paraId="457289BC" w14:textId="77777777" w:rsidR="00247A01" w:rsidRDefault="00247A01" w:rsidP="00247A01">
      <w:pPr>
        <w:widowControl w:val="0"/>
        <w:rPr>
          <w:sz w:val="28"/>
          <w:szCs w:val="28"/>
        </w:rPr>
      </w:pPr>
      <w:r>
        <w:rPr>
          <w:sz w:val="28"/>
          <w:szCs w:val="28"/>
        </w:rPr>
        <w:t>f) обеспечение защиты субъектов специальной розыскной деятельности</w:t>
      </w:r>
      <w:proofErr w:type="gramStart"/>
      <w:r>
        <w:rPr>
          <w:sz w:val="28"/>
          <w:szCs w:val="28"/>
        </w:rPr>
        <w:t>.».</w:t>
      </w:r>
      <w:proofErr w:type="gramEnd"/>
    </w:p>
    <w:p w14:paraId="561AD660" w14:textId="77777777" w:rsidR="00247A01" w:rsidRDefault="00247A01" w:rsidP="00247A01">
      <w:pPr>
        <w:widowControl w:val="0"/>
        <w:rPr>
          <w:sz w:val="28"/>
          <w:szCs w:val="28"/>
        </w:rPr>
      </w:pPr>
    </w:p>
    <w:p w14:paraId="5E9EFBFC" w14:textId="77777777" w:rsidR="00247A01" w:rsidRDefault="00247A01" w:rsidP="00247A01">
      <w:pPr>
        <w:widowControl w:val="0"/>
        <w:rPr>
          <w:sz w:val="28"/>
          <w:szCs w:val="28"/>
        </w:rPr>
      </w:pPr>
      <w:r>
        <w:rPr>
          <w:b/>
          <w:sz w:val="28"/>
          <w:szCs w:val="28"/>
        </w:rPr>
        <w:t>3.</w:t>
      </w:r>
      <w:r>
        <w:rPr>
          <w:sz w:val="28"/>
          <w:szCs w:val="28"/>
        </w:rPr>
        <w:t xml:space="preserve"> В статье 3:</w:t>
      </w:r>
    </w:p>
    <w:p w14:paraId="1435EDF5" w14:textId="77777777" w:rsidR="00247A01" w:rsidRDefault="00247A01" w:rsidP="00247A01">
      <w:pPr>
        <w:widowControl w:val="0"/>
        <w:rPr>
          <w:sz w:val="28"/>
          <w:szCs w:val="28"/>
        </w:rPr>
      </w:pPr>
      <w:r>
        <w:rPr>
          <w:sz w:val="28"/>
          <w:szCs w:val="28"/>
        </w:rPr>
        <w:t>дополнить подпунктом a</w:t>
      </w:r>
      <w:r>
        <w:rPr>
          <w:sz w:val="28"/>
          <w:szCs w:val="28"/>
          <w:vertAlign w:val="superscript"/>
        </w:rPr>
        <w:t>1</w:t>
      </w:r>
      <w:r>
        <w:rPr>
          <w:sz w:val="28"/>
          <w:szCs w:val="28"/>
        </w:rPr>
        <w:t>) следующего содержания:</w:t>
      </w:r>
    </w:p>
    <w:p w14:paraId="73F689B2" w14:textId="77777777" w:rsidR="00247A01" w:rsidRDefault="00247A01" w:rsidP="00247A01">
      <w:pPr>
        <w:widowControl w:val="0"/>
        <w:rPr>
          <w:sz w:val="28"/>
          <w:szCs w:val="28"/>
        </w:rPr>
      </w:pPr>
      <w:proofErr w:type="gramStart"/>
      <w:r>
        <w:rPr>
          <w:sz w:val="28"/>
          <w:szCs w:val="28"/>
        </w:rPr>
        <w:t>«a</w:t>
      </w:r>
      <w:r>
        <w:rPr>
          <w:sz w:val="28"/>
          <w:szCs w:val="28"/>
          <w:vertAlign w:val="superscript"/>
        </w:rPr>
        <w:t>1</w:t>
      </w:r>
      <w:r>
        <w:rPr>
          <w:sz w:val="28"/>
          <w:szCs w:val="28"/>
        </w:rPr>
        <w:t>) соразмерности;»;</w:t>
      </w:r>
      <w:proofErr w:type="gramEnd"/>
    </w:p>
    <w:p w14:paraId="540D6C9F" w14:textId="77777777" w:rsidR="00247A01" w:rsidRDefault="00247A01" w:rsidP="00247A01">
      <w:pPr>
        <w:widowControl w:val="0"/>
        <w:rPr>
          <w:sz w:val="28"/>
          <w:szCs w:val="28"/>
        </w:rPr>
      </w:pPr>
      <w:r>
        <w:rPr>
          <w:sz w:val="28"/>
          <w:szCs w:val="28"/>
        </w:rPr>
        <w:t>дополнить подпунктом d</w:t>
      </w:r>
      <w:r>
        <w:rPr>
          <w:sz w:val="28"/>
          <w:szCs w:val="28"/>
          <w:vertAlign w:val="superscript"/>
        </w:rPr>
        <w:t>1</w:t>
      </w:r>
      <w:r>
        <w:rPr>
          <w:sz w:val="28"/>
          <w:szCs w:val="28"/>
        </w:rPr>
        <w:t>) следующего содержания:</w:t>
      </w:r>
    </w:p>
    <w:p w14:paraId="220CEC73" w14:textId="77777777" w:rsidR="00247A01" w:rsidRDefault="00247A01" w:rsidP="00247A01">
      <w:pPr>
        <w:widowControl w:val="0"/>
        <w:rPr>
          <w:sz w:val="28"/>
          <w:szCs w:val="28"/>
        </w:rPr>
      </w:pPr>
      <w:proofErr w:type="gramStart"/>
      <w:r>
        <w:rPr>
          <w:sz w:val="28"/>
          <w:szCs w:val="28"/>
        </w:rPr>
        <w:t>«d</w:t>
      </w:r>
      <w:r>
        <w:rPr>
          <w:sz w:val="28"/>
          <w:szCs w:val="28"/>
          <w:vertAlign w:val="superscript"/>
        </w:rPr>
        <w:t>1</w:t>
      </w:r>
      <w:r>
        <w:rPr>
          <w:sz w:val="28"/>
          <w:szCs w:val="28"/>
        </w:rPr>
        <w:t>) конфиденциальности;»;</w:t>
      </w:r>
      <w:proofErr w:type="gramEnd"/>
    </w:p>
    <w:p w14:paraId="64D7C5B3" w14:textId="77777777" w:rsidR="00247A01" w:rsidRDefault="00247A01" w:rsidP="00247A01">
      <w:pPr>
        <w:widowControl w:val="0"/>
        <w:rPr>
          <w:sz w:val="28"/>
          <w:szCs w:val="28"/>
        </w:rPr>
      </w:pPr>
      <w:r>
        <w:rPr>
          <w:sz w:val="28"/>
          <w:szCs w:val="28"/>
        </w:rPr>
        <w:t>подпункт e) изложить в следующей редакции:</w:t>
      </w:r>
    </w:p>
    <w:p w14:paraId="44C860A2" w14:textId="77777777" w:rsidR="00247A01" w:rsidRDefault="00247A01" w:rsidP="00247A01">
      <w:pPr>
        <w:widowControl w:val="0"/>
        <w:rPr>
          <w:sz w:val="28"/>
          <w:szCs w:val="28"/>
        </w:rPr>
      </w:pPr>
      <w:r>
        <w:rPr>
          <w:sz w:val="28"/>
          <w:szCs w:val="28"/>
        </w:rPr>
        <w:t>«e) взаимодействия с другими органами публичного управления</w:t>
      </w:r>
      <w:proofErr w:type="gramStart"/>
      <w:r>
        <w:rPr>
          <w:sz w:val="28"/>
          <w:szCs w:val="28"/>
        </w:rPr>
        <w:t>;»</w:t>
      </w:r>
      <w:proofErr w:type="gramEnd"/>
      <w:r>
        <w:rPr>
          <w:sz w:val="28"/>
          <w:szCs w:val="28"/>
        </w:rPr>
        <w:t>.</w:t>
      </w:r>
    </w:p>
    <w:p w14:paraId="56300350" w14:textId="77777777" w:rsidR="00247A01" w:rsidRDefault="00247A01" w:rsidP="00247A01">
      <w:pPr>
        <w:widowControl w:val="0"/>
        <w:rPr>
          <w:sz w:val="28"/>
          <w:szCs w:val="28"/>
        </w:rPr>
      </w:pPr>
    </w:p>
    <w:p w14:paraId="0AFBF373" w14:textId="77777777" w:rsidR="00247A01" w:rsidRDefault="00247A01" w:rsidP="00247A01">
      <w:pPr>
        <w:widowControl w:val="0"/>
        <w:rPr>
          <w:sz w:val="28"/>
          <w:szCs w:val="28"/>
        </w:rPr>
      </w:pPr>
      <w:r>
        <w:rPr>
          <w:b/>
          <w:sz w:val="28"/>
          <w:szCs w:val="28"/>
        </w:rPr>
        <w:t>4.</w:t>
      </w:r>
      <w:r>
        <w:rPr>
          <w:sz w:val="28"/>
          <w:szCs w:val="28"/>
        </w:rPr>
        <w:t xml:space="preserve"> Статью 4 изложить в следующей редакции:</w:t>
      </w:r>
    </w:p>
    <w:p w14:paraId="7EB73F04" w14:textId="77777777" w:rsidR="00247A01" w:rsidRDefault="00247A01" w:rsidP="00247A01">
      <w:pPr>
        <w:widowControl w:val="0"/>
        <w:rPr>
          <w:sz w:val="28"/>
          <w:szCs w:val="28"/>
        </w:rPr>
      </w:pPr>
      <w:r>
        <w:rPr>
          <w:sz w:val="28"/>
          <w:szCs w:val="28"/>
        </w:rPr>
        <w:t>«</w:t>
      </w:r>
      <w:r>
        <w:rPr>
          <w:b/>
          <w:sz w:val="28"/>
          <w:szCs w:val="28"/>
        </w:rPr>
        <w:t>Статья 4.</w:t>
      </w:r>
      <w:r>
        <w:rPr>
          <w:sz w:val="28"/>
          <w:szCs w:val="28"/>
        </w:rPr>
        <w:t xml:space="preserve"> Защита прав и свобод лица при осуществлении специальной розыскной деятельности</w:t>
      </w:r>
    </w:p>
    <w:p w14:paraId="56F97E27" w14:textId="77777777" w:rsidR="00247A01" w:rsidRDefault="00247A01" w:rsidP="00247A01">
      <w:pPr>
        <w:widowControl w:val="0"/>
        <w:rPr>
          <w:sz w:val="28"/>
          <w:szCs w:val="28"/>
        </w:rPr>
      </w:pPr>
      <w:r>
        <w:rPr>
          <w:sz w:val="28"/>
          <w:szCs w:val="28"/>
        </w:rPr>
        <w:t xml:space="preserve">(1) Во время осуществления специальной розыскной деятельности </w:t>
      </w:r>
      <w:r>
        <w:rPr>
          <w:sz w:val="28"/>
          <w:szCs w:val="28"/>
        </w:rPr>
        <w:lastRenderedPageBreak/>
        <w:t>запрещается нарушение прав и свобод лица. Частичные ограничения прав и свобод лица носят временный характер и могут применяться только в соответствии с процедурой, установленной настоящим законом, для предупреждения и пресечения преступности, обеспечения государственной безопасности, общественного порядка и безопасности в местах заключения, для защиты прав, свобод и законных интересов лиц.</w:t>
      </w:r>
    </w:p>
    <w:p w14:paraId="3C698831" w14:textId="77777777" w:rsidR="00247A01" w:rsidRDefault="00247A01" w:rsidP="00247A01">
      <w:pPr>
        <w:widowControl w:val="0"/>
        <w:rPr>
          <w:sz w:val="28"/>
          <w:szCs w:val="28"/>
        </w:rPr>
      </w:pPr>
      <w:proofErr w:type="gramStart"/>
      <w:r>
        <w:rPr>
          <w:sz w:val="28"/>
          <w:szCs w:val="28"/>
        </w:rPr>
        <w:t>(2) Специальная розыскная деятельность осуществляется независимо от пола, расы, национальности, этнической принадлежности, языка, религии, происхождения, статуса, имущественного положения, убеждений, взглядов или других обстоятельств.</w:t>
      </w:r>
      <w:proofErr w:type="gramEnd"/>
    </w:p>
    <w:p w14:paraId="379A9A77" w14:textId="77777777" w:rsidR="00247A01" w:rsidRDefault="00247A01" w:rsidP="00247A01">
      <w:pPr>
        <w:widowControl w:val="0"/>
        <w:rPr>
          <w:sz w:val="28"/>
          <w:szCs w:val="28"/>
        </w:rPr>
      </w:pPr>
      <w:r>
        <w:rPr>
          <w:sz w:val="28"/>
          <w:szCs w:val="28"/>
        </w:rPr>
        <w:t>(3) Субъектам специальной розыскной деятельности запрещается побуждать лицо к совершению противоправных действий, прямо или косвенно, путем давления, подстрекательства, поощрения или ограничения свободы выбора собственного поведения.</w:t>
      </w:r>
    </w:p>
    <w:p w14:paraId="412498D4" w14:textId="77777777" w:rsidR="00247A01" w:rsidRDefault="00247A01" w:rsidP="00247A01">
      <w:pPr>
        <w:widowControl w:val="0"/>
        <w:rPr>
          <w:sz w:val="28"/>
          <w:szCs w:val="28"/>
        </w:rPr>
      </w:pPr>
      <w:r>
        <w:rPr>
          <w:sz w:val="28"/>
          <w:szCs w:val="28"/>
        </w:rPr>
        <w:t xml:space="preserve">(4) Любое лицо, в отношении которого проводится специальное розыскное мероприятие, имеет право на уведомление после его проведения, с изъятиями, предусмотренными настоящим законом, а также на возмещение ему </w:t>
      </w:r>
      <w:r>
        <w:rPr>
          <w:sz w:val="28"/>
          <w:szCs w:val="28"/>
          <w:shd w:val="clear" w:color="auto" w:fill="FFFFFF"/>
          <w:lang w:eastAsia="ru-RU"/>
        </w:rPr>
        <w:t>материального и морального ущерба, причиненного путем нарушения настоящего закона</w:t>
      </w:r>
      <w:r>
        <w:rPr>
          <w:sz w:val="28"/>
          <w:szCs w:val="28"/>
        </w:rPr>
        <w:t>.</w:t>
      </w:r>
    </w:p>
    <w:p w14:paraId="3407CF70" w14:textId="77777777" w:rsidR="00247A01" w:rsidRDefault="00247A01" w:rsidP="00247A01">
      <w:pPr>
        <w:widowControl w:val="0"/>
        <w:rPr>
          <w:sz w:val="28"/>
          <w:szCs w:val="28"/>
        </w:rPr>
      </w:pPr>
      <w:r>
        <w:rPr>
          <w:sz w:val="28"/>
          <w:szCs w:val="28"/>
        </w:rPr>
        <w:t>(5) Лицо, полагающее, что действиями субъектов специальной розыскной деятельности были нарушены его права и свободы, может их опротестовать в порядке, установленном настоящим законом</w:t>
      </w:r>
      <w:proofErr w:type="gramStart"/>
      <w:r>
        <w:rPr>
          <w:sz w:val="28"/>
          <w:szCs w:val="28"/>
        </w:rPr>
        <w:t>.».</w:t>
      </w:r>
      <w:proofErr w:type="gramEnd"/>
    </w:p>
    <w:p w14:paraId="2AADCE09" w14:textId="77777777" w:rsidR="00247A01" w:rsidRDefault="00247A01" w:rsidP="00247A01">
      <w:pPr>
        <w:widowControl w:val="0"/>
        <w:rPr>
          <w:rStyle w:val="FontStyle46"/>
          <w:rFonts w:eastAsiaTheme="minorHAnsi"/>
          <w:sz w:val="28"/>
          <w:szCs w:val="28"/>
          <w:lang w:eastAsia="ro-RO"/>
        </w:rPr>
      </w:pPr>
      <w:r>
        <w:rPr>
          <w:rStyle w:val="FontStyle46"/>
          <w:b/>
          <w:sz w:val="28"/>
          <w:szCs w:val="28"/>
          <w:lang w:eastAsia="ro-RO"/>
        </w:rPr>
        <w:t>5.</w:t>
      </w:r>
      <w:r>
        <w:rPr>
          <w:rStyle w:val="FontStyle46"/>
          <w:sz w:val="28"/>
          <w:szCs w:val="28"/>
          <w:lang w:eastAsia="ro-RO"/>
        </w:rPr>
        <w:t xml:space="preserve"> Часть (2) статьи 5 изложить в следующей редакции:</w:t>
      </w:r>
    </w:p>
    <w:p w14:paraId="68C5FAA5" w14:textId="77777777" w:rsidR="00247A01" w:rsidRDefault="00247A01" w:rsidP="00247A01">
      <w:pPr>
        <w:widowControl w:val="0"/>
      </w:pPr>
      <w:proofErr w:type="gramStart"/>
      <w:r>
        <w:rPr>
          <w:sz w:val="28"/>
          <w:szCs w:val="28"/>
        </w:rPr>
        <w:t xml:space="preserve">«(2) </w:t>
      </w:r>
      <w:r>
        <w:rPr>
          <w:sz w:val="28"/>
          <w:szCs w:val="28"/>
          <w:shd w:val="clear" w:color="auto" w:fill="FFFFFF"/>
          <w:lang w:eastAsia="ru-RU"/>
        </w:rPr>
        <w:t xml:space="preserve">Доступ к специальному делу или к материалам дела иных лиц, чем лица, непосредственно проводящие </w:t>
      </w:r>
      <w:r>
        <w:rPr>
          <w:sz w:val="28"/>
          <w:szCs w:val="28"/>
        </w:rPr>
        <w:t>специальные розыскные мероприятия, запрещен, за исключением руководителя специализированного подразделения, руководителя органа публичного управления и назначенных им работников, в пределах своей компетенции,  прокурора, который разрешил специальное розыскное мероприятие или запросил разрешение на проведение специального розыскного мероприятия у судебной инстанцией,  вышестоящего прокурора, судебной инстанции или вышестоящей судебной</w:t>
      </w:r>
      <w:proofErr w:type="gramEnd"/>
      <w:r>
        <w:rPr>
          <w:sz w:val="28"/>
          <w:szCs w:val="28"/>
        </w:rPr>
        <w:t xml:space="preserve"> инстанции, которая рассмотрела протест</w:t>
      </w:r>
      <w:proofErr w:type="gramStart"/>
      <w:r>
        <w:rPr>
          <w:sz w:val="28"/>
          <w:szCs w:val="28"/>
        </w:rPr>
        <w:t>.».</w:t>
      </w:r>
      <w:proofErr w:type="gramEnd"/>
    </w:p>
    <w:p w14:paraId="0E2D81CF" w14:textId="77777777" w:rsidR="00247A01" w:rsidRDefault="00247A01" w:rsidP="00247A01">
      <w:pPr>
        <w:widowControl w:val="0"/>
        <w:rPr>
          <w:rStyle w:val="FontStyle46"/>
          <w:sz w:val="28"/>
          <w:szCs w:val="28"/>
          <w:lang w:eastAsia="ro-RO"/>
        </w:rPr>
      </w:pPr>
    </w:p>
    <w:p w14:paraId="02D98AF7" w14:textId="77777777" w:rsidR="00247A01" w:rsidRDefault="00247A01" w:rsidP="00247A01">
      <w:pPr>
        <w:widowControl w:val="0"/>
      </w:pPr>
      <w:r>
        <w:rPr>
          <w:b/>
          <w:sz w:val="28"/>
          <w:szCs w:val="28"/>
        </w:rPr>
        <w:t>6.</w:t>
      </w:r>
      <w:r>
        <w:rPr>
          <w:sz w:val="28"/>
          <w:szCs w:val="28"/>
        </w:rPr>
        <w:t xml:space="preserve"> Дополнить статьей 5</w:t>
      </w:r>
      <w:r>
        <w:rPr>
          <w:sz w:val="28"/>
          <w:szCs w:val="28"/>
          <w:vertAlign w:val="superscript"/>
        </w:rPr>
        <w:t>1</w:t>
      </w:r>
      <w:r>
        <w:rPr>
          <w:sz w:val="28"/>
          <w:szCs w:val="28"/>
        </w:rPr>
        <w:t xml:space="preserve"> следующего содержания:</w:t>
      </w:r>
    </w:p>
    <w:p w14:paraId="6EB4D203" w14:textId="77777777" w:rsidR="00247A01" w:rsidRDefault="00247A01" w:rsidP="00247A01">
      <w:pPr>
        <w:widowControl w:val="0"/>
        <w:rPr>
          <w:b/>
          <w:sz w:val="28"/>
          <w:szCs w:val="28"/>
        </w:rPr>
      </w:pPr>
      <w:r>
        <w:rPr>
          <w:sz w:val="28"/>
          <w:szCs w:val="28"/>
        </w:rPr>
        <w:t>«</w:t>
      </w:r>
      <w:r>
        <w:rPr>
          <w:b/>
          <w:sz w:val="28"/>
          <w:szCs w:val="28"/>
        </w:rPr>
        <w:t>Статья 5</w:t>
      </w:r>
      <w:r>
        <w:rPr>
          <w:b/>
          <w:sz w:val="28"/>
          <w:szCs w:val="28"/>
          <w:vertAlign w:val="superscript"/>
        </w:rPr>
        <w:t>1</w:t>
      </w:r>
      <w:r>
        <w:rPr>
          <w:b/>
          <w:sz w:val="28"/>
          <w:szCs w:val="28"/>
        </w:rPr>
        <w:t>.</w:t>
      </w:r>
      <w:r>
        <w:rPr>
          <w:sz w:val="28"/>
          <w:szCs w:val="28"/>
        </w:rPr>
        <w:t xml:space="preserve"> Международное сотрудничество</w:t>
      </w:r>
    </w:p>
    <w:p w14:paraId="29E9A458" w14:textId="77777777" w:rsidR="00247A01" w:rsidRDefault="00247A01" w:rsidP="00247A01">
      <w:pPr>
        <w:widowControl w:val="0"/>
        <w:rPr>
          <w:sz w:val="28"/>
          <w:szCs w:val="28"/>
        </w:rPr>
      </w:pPr>
      <w:r>
        <w:rPr>
          <w:sz w:val="28"/>
          <w:szCs w:val="28"/>
        </w:rPr>
        <w:t>В случаях, предусмотренных международными договорами, стороной которых является Республика  Молдова, и нормативными актами Республики Молдова, органы публичного управления, осуществляющие специальную розыскную деятельность, вправе сотрудничать с международными правоохранительными органами и организациями путем оказания помощи  и обмена информацией</w:t>
      </w:r>
      <w:proofErr w:type="gramStart"/>
      <w:r>
        <w:rPr>
          <w:sz w:val="28"/>
          <w:szCs w:val="28"/>
        </w:rPr>
        <w:t>.».</w:t>
      </w:r>
      <w:proofErr w:type="gramEnd"/>
    </w:p>
    <w:p w14:paraId="03529A11" w14:textId="77777777" w:rsidR="00247A01" w:rsidRDefault="00247A01" w:rsidP="00247A01">
      <w:pPr>
        <w:widowControl w:val="0"/>
        <w:rPr>
          <w:sz w:val="28"/>
          <w:szCs w:val="28"/>
        </w:rPr>
      </w:pPr>
    </w:p>
    <w:p w14:paraId="12ED2657" w14:textId="77777777" w:rsidR="00247A01" w:rsidRDefault="00247A01" w:rsidP="00247A01">
      <w:pPr>
        <w:widowControl w:val="0"/>
        <w:rPr>
          <w:rStyle w:val="FontStyle46"/>
          <w:rFonts w:eastAsiaTheme="minorHAnsi"/>
          <w:sz w:val="28"/>
          <w:szCs w:val="28"/>
          <w:lang w:eastAsia="ro-RO"/>
        </w:rPr>
      </w:pPr>
      <w:r>
        <w:rPr>
          <w:rStyle w:val="FontStyle46"/>
          <w:b/>
          <w:sz w:val="28"/>
          <w:szCs w:val="28"/>
          <w:lang w:eastAsia="ro-RO"/>
        </w:rPr>
        <w:t>7.</w:t>
      </w:r>
      <w:r>
        <w:rPr>
          <w:rStyle w:val="FontStyle46"/>
          <w:sz w:val="28"/>
          <w:szCs w:val="28"/>
          <w:lang w:eastAsia="ro-RO"/>
        </w:rPr>
        <w:t xml:space="preserve"> Часть (3) статьи 6 изложить в следующей редакции:</w:t>
      </w:r>
    </w:p>
    <w:p w14:paraId="2EE498DF" w14:textId="77777777" w:rsidR="00247A01" w:rsidRDefault="00247A01" w:rsidP="00247A01">
      <w:pPr>
        <w:widowControl w:val="0"/>
        <w:rPr>
          <w:rStyle w:val="FontStyle46"/>
          <w:b/>
          <w:sz w:val="28"/>
          <w:szCs w:val="28"/>
          <w:lang w:eastAsia="ro-RO"/>
        </w:rPr>
      </w:pPr>
      <w:r>
        <w:rPr>
          <w:rStyle w:val="FontStyle46"/>
          <w:sz w:val="28"/>
          <w:szCs w:val="28"/>
          <w:lang w:eastAsia="ro-RO"/>
        </w:rPr>
        <w:lastRenderedPageBreak/>
        <w:t xml:space="preserve">«(3) Розыскной </w:t>
      </w:r>
      <w:r>
        <w:rPr>
          <w:color w:val="000000"/>
          <w:sz w:val="28"/>
          <w:szCs w:val="28"/>
          <w:shd w:val="clear" w:color="auto" w:fill="FFFFFF"/>
          <w:lang w:eastAsia="ru-RU"/>
        </w:rPr>
        <w:t>офицер, осуществляющий специальную розыскную деятельность, выполняет свои задачи в условиях независимости, под</w:t>
      </w:r>
      <w:r>
        <w:rPr>
          <w:rStyle w:val="FontStyle46"/>
          <w:sz w:val="28"/>
          <w:szCs w:val="28"/>
          <w:lang w:eastAsia="ro-RO"/>
        </w:rPr>
        <w:t xml:space="preserve"> контролем руководителя специализированного подразделения и, по обстоятельствам, прокурора, который разрешил или запросил разрешение на проведение специального розыскного мероприятия</w:t>
      </w:r>
      <w:proofErr w:type="gramStart"/>
      <w:r>
        <w:rPr>
          <w:rStyle w:val="FontStyle46"/>
          <w:sz w:val="28"/>
          <w:szCs w:val="28"/>
          <w:lang w:eastAsia="ro-RO"/>
        </w:rPr>
        <w:t>.».</w:t>
      </w:r>
      <w:proofErr w:type="gramEnd"/>
    </w:p>
    <w:p w14:paraId="12C97583" w14:textId="77777777" w:rsidR="00247A01" w:rsidRDefault="00247A01" w:rsidP="00247A01">
      <w:pPr>
        <w:widowControl w:val="0"/>
      </w:pPr>
    </w:p>
    <w:p w14:paraId="55ADD58A" w14:textId="77777777" w:rsidR="00247A01" w:rsidRDefault="00247A01" w:rsidP="00247A01">
      <w:pPr>
        <w:widowControl w:val="0"/>
        <w:rPr>
          <w:sz w:val="28"/>
          <w:szCs w:val="28"/>
        </w:rPr>
      </w:pPr>
      <w:r>
        <w:rPr>
          <w:b/>
          <w:sz w:val="28"/>
          <w:szCs w:val="28"/>
        </w:rPr>
        <w:t>8.</w:t>
      </w:r>
      <w:r>
        <w:rPr>
          <w:sz w:val="28"/>
          <w:szCs w:val="28"/>
        </w:rPr>
        <w:t xml:space="preserve"> В статье 7:</w:t>
      </w:r>
    </w:p>
    <w:p w14:paraId="08E5FCC2" w14:textId="77777777" w:rsidR="00247A01" w:rsidRDefault="00247A01" w:rsidP="00247A01">
      <w:pPr>
        <w:widowControl w:val="0"/>
        <w:rPr>
          <w:sz w:val="28"/>
          <w:szCs w:val="28"/>
        </w:rPr>
      </w:pPr>
      <w:r>
        <w:rPr>
          <w:sz w:val="28"/>
          <w:szCs w:val="28"/>
        </w:rPr>
        <w:t>часть (1):</w:t>
      </w:r>
    </w:p>
    <w:p w14:paraId="7A1E47FC" w14:textId="77777777" w:rsidR="00247A01" w:rsidRDefault="00247A01" w:rsidP="00247A01">
      <w:pPr>
        <w:widowControl w:val="0"/>
        <w:rPr>
          <w:sz w:val="28"/>
          <w:szCs w:val="28"/>
        </w:rPr>
      </w:pPr>
      <w:r>
        <w:rPr>
          <w:sz w:val="28"/>
          <w:szCs w:val="28"/>
        </w:rPr>
        <w:t>подпункт a) после слов «создают» дополнить словами «и администрируют», а после слов «информационные системы» дополнить словами «и базы данных»;</w:t>
      </w:r>
    </w:p>
    <w:p w14:paraId="76BC8083" w14:textId="77777777" w:rsidR="00247A01" w:rsidRDefault="00247A01" w:rsidP="00247A01">
      <w:pPr>
        <w:widowControl w:val="0"/>
        <w:rPr>
          <w:sz w:val="28"/>
          <w:szCs w:val="28"/>
        </w:rPr>
      </w:pPr>
      <w:r>
        <w:rPr>
          <w:sz w:val="28"/>
          <w:szCs w:val="28"/>
        </w:rPr>
        <w:t>дополнить подпунктом a</w:t>
      </w:r>
      <w:r>
        <w:rPr>
          <w:sz w:val="28"/>
          <w:szCs w:val="28"/>
          <w:vertAlign w:val="superscript"/>
        </w:rPr>
        <w:t>1</w:t>
      </w:r>
      <w:r>
        <w:rPr>
          <w:sz w:val="28"/>
          <w:szCs w:val="28"/>
        </w:rPr>
        <w:t>) следующего содержания:</w:t>
      </w:r>
    </w:p>
    <w:p w14:paraId="389B0612" w14:textId="77777777" w:rsidR="00247A01" w:rsidRDefault="00247A01" w:rsidP="00247A01">
      <w:pPr>
        <w:widowControl w:val="0"/>
        <w:rPr>
          <w:sz w:val="28"/>
          <w:szCs w:val="28"/>
        </w:rPr>
      </w:pPr>
      <w:proofErr w:type="gramStart"/>
      <w:r>
        <w:rPr>
          <w:sz w:val="28"/>
          <w:szCs w:val="28"/>
        </w:rPr>
        <w:t>«a</w:t>
      </w:r>
      <w:r>
        <w:rPr>
          <w:sz w:val="28"/>
          <w:szCs w:val="28"/>
          <w:vertAlign w:val="superscript"/>
        </w:rPr>
        <w:t>1</w:t>
      </w:r>
      <w:r>
        <w:rPr>
          <w:sz w:val="28"/>
          <w:szCs w:val="28"/>
        </w:rPr>
        <w:t xml:space="preserve">) бесплатно используют, в том числе через платформу </w:t>
      </w:r>
      <w:proofErr w:type="spellStart"/>
      <w:r>
        <w:rPr>
          <w:sz w:val="28"/>
          <w:szCs w:val="28"/>
        </w:rPr>
        <w:t>интероперабельности</w:t>
      </w:r>
      <w:proofErr w:type="spellEnd"/>
      <w:r>
        <w:rPr>
          <w:sz w:val="28"/>
          <w:szCs w:val="28"/>
        </w:rPr>
        <w:t>, данные информационных систем и баз данных, с изъятиями предусмотренными законом;»;</w:t>
      </w:r>
      <w:proofErr w:type="gramEnd"/>
    </w:p>
    <w:p w14:paraId="2E44AA58" w14:textId="77777777" w:rsidR="00247A01" w:rsidRDefault="00247A01" w:rsidP="00247A01">
      <w:pPr>
        <w:widowControl w:val="0"/>
        <w:rPr>
          <w:sz w:val="28"/>
          <w:szCs w:val="28"/>
        </w:rPr>
      </w:pPr>
      <w:r>
        <w:rPr>
          <w:sz w:val="28"/>
          <w:szCs w:val="28"/>
        </w:rPr>
        <w:t>подпункты c) и d) изложить в следующей редакции:</w:t>
      </w:r>
    </w:p>
    <w:p w14:paraId="1B47C897" w14:textId="77777777" w:rsidR="00247A01" w:rsidRDefault="00247A01" w:rsidP="00247A01">
      <w:pPr>
        <w:widowControl w:val="0"/>
        <w:rPr>
          <w:sz w:val="28"/>
          <w:szCs w:val="28"/>
        </w:rPr>
      </w:pPr>
      <w:r>
        <w:rPr>
          <w:sz w:val="28"/>
          <w:szCs w:val="28"/>
        </w:rPr>
        <w:t xml:space="preserve">«c) </w:t>
      </w:r>
      <w:r>
        <w:rPr>
          <w:sz w:val="28"/>
          <w:szCs w:val="28"/>
          <w:shd w:val="clear" w:color="auto" w:fill="FFFFFF"/>
          <w:lang w:eastAsia="ru-RU"/>
        </w:rPr>
        <w:t>изготавливают и используют в рамках осуществления</w:t>
      </w:r>
      <w:r>
        <w:rPr>
          <w:sz w:val="28"/>
          <w:szCs w:val="28"/>
        </w:rPr>
        <w:t xml:space="preserve"> специальной розыскной деятельности акты, документы, печати или другие принадлежности для шифрования личности физических и юридических лиц специализированных подразделений, помещений и транспортных средств и/или для поддержания легенды агентов под прикрытием и конфиденциальных сотрудников;</w:t>
      </w:r>
    </w:p>
    <w:p w14:paraId="2BE6FB6F" w14:textId="77777777" w:rsidR="00247A01" w:rsidRDefault="00247A01" w:rsidP="00247A01">
      <w:pPr>
        <w:widowControl w:val="0"/>
        <w:rPr>
          <w:sz w:val="28"/>
          <w:szCs w:val="28"/>
        </w:rPr>
      </w:pPr>
      <w:r>
        <w:rPr>
          <w:sz w:val="28"/>
          <w:szCs w:val="28"/>
        </w:rPr>
        <w:t xml:space="preserve">d) приобретают, приспосабливают и используют информационные программы и программное обеспечение, а также специальные технические средства, такие как: </w:t>
      </w:r>
      <w:r>
        <w:rPr>
          <w:sz w:val="28"/>
          <w:szCs w:val="28"/>
          <w:shd w:val="clear" w:color="auto" w:fill="FFFFFF"/>
          <w:lang w:eastAsia="ru-RU"/>
        </w:rPr>
        <w:t>видео-, аудио-, фотоаппаратура, другие современные технические средства для негласного получения информации</w:t>
      </w:r>
      <w:proofErr w:type="gramStart"/>
      <w:r>
        <w:rPr>
          <w:sz w:val="28"/>
          <w:szCs w:val="28"/>
        </w:rPr>
        <w:t>;»</w:t>
      </w:r>
      <w:proofErr w:type="gramEnd"/>
      <w:r>
        <w:rPr>
          <w:sz w:val="28"/>
          <w:szCs w:val="28"/>
        </w:rPr>
        <w:t>;</w:t>
      </w:r>
    </w:p>
    <w:p w14:paraId="57489C1A" w14:textId="77777777" w:rsidR="00247A01" w:rsidRDefault="00247A01" w:rsidP="00247A01">
      <w:pPr>
        <w:widowControl w:val="0"/>
        <w:rPr>
          <w:sz w:val="28"/>
          <w:szCs w:val="28"/>
        </w:rPr>
      </w:pPr>
      <w:r>
        <w:rPr>
          <w:sz w:val="28"/>
          <w:szCs w:val="28"/>
        </w:rPr>
        <w:t>в подпункт e) знак препинания «</w:t>
      </w:r>
      <w:proofErr w:type="gramStart"/>
      <w:r>
        <w:rPr>
          <w:sz w:val="28"/>
          <w:szCs w:val="28"/>
        </w:rPr>
        <w:t>.»</w:t>
      </w:r>
      <w:proofErr w:type="gramEnd"/>
      <w:r>
        <w:rPr>
          <w:sz w:val="28"/>
          <w:szCs w:val="28"/>
        </w:rPr>
        <w:t xml:space="preserve"> заменить знаком препинания «;»;</w:t>
      </w:r>
    </w:p>
    <w:p w14:paraId="179975ED" w14:textId="77777777" w:rsidR="00247A01" w:rsidRDefault="00247A01" w:rsidP="00247A01">
      <w:pPr>
        <w:widowControl w:val="0"/>
        <w:rPr>
          <w:sz w:val="28"/>
          <w:szCs w:val="28"/>
        </w:rPr>
      </w:pPr>
      <w:r>
        <w:rPr>
          <w:sz w:val="28"/>
          <w:szCs w:val="28"/>
        </w:rPr>
        <w:t>дополнить подпунктами f) и g) следующего содержания:</w:t>
      </w:r>
    </w:p>
    <w:p w14:paraId="754DCED3" w14:textId="77777777" w:rsidR="00247A01" w:rsidRDefault="00247A01" w:rsidP="00247A01">
      <w:pPr>
        <w:widowControl w:val="0"/>
        <w:rPr>
          <w:sz w:val="28"/>
          <w:szCs w:val="28"/>
        </w:rPr>
      </w:pPr>
      <w:r>
        <w:rPr>
          <w:sz w:val="28"/>
          <w:szCs w:val="28"/>
        </w:rPr>
        <w:t>«f) пользуются услугами специалистов для выполнения задач специальной розыскной деятельности;</w:t>
      </w:r>
    </w:p>
    <w:p w14:paraId="45046AAA" w14:textId="77777777" w:rsidR="00247A01" w:rsidRDefault="00247A01" w:rsidP="00247A01">
      <w:pPr>
        <w:widowControl w:val="0"/>
        <w:rPr>
          <w:sz w:val="28"/>
          <w:szCs w:val="28"/>
        </w:rPr>
      </w:pPr>
      <w:r>
        <w:rPr>
          <w:sz w:val="28"/>
          <w:szCs w:val="28"/>
        </w:rPr>
        <w:t>g) используют специальные маркирующие химические вещества, безопасные для жизни и здоровья человека</w:t>
      </w:r>
      <w:proofErr w:type="gramStart"/>
      <w:r>
        <w:rPr>
          <w:sz w:val="28"/>
          <w:szCs w:val="28"/>
        </w:rPr>
        <w:t>.»;</w:t>
      </w:r>
      <w:proofErr w:type="gramEnd"/>
    </w:p>
    <w:p w14:paraId="557CD8E5" w14:textId="77777777" w:rsidR="00247A01" w:rsidRDefault="00247A01" w:rsidP="00247A01">
      <w:pPr>
        <w:widowControl w:val="0"/>
        <w:rPr>
          <w:sz w:val="28"/>
          <w:szCs w:val="28"/>
        </w:rPr>
      </w:pPr>
      <w:r>
        <w:rPr>
          <w:sz w:val="28"/>
          <w:szCs w:val="28"/>
        </w:rPr>
        <w:t>часть (2) признать утратившей силу;</w:t>
      </w:r>
    </w:p>
    <w:p w14:paraId="31999A91" w14:textId="77777777" w:rsidR="00247A01" w:rsidRDefault="00247A01" w:rsidP="00247A01">
      <w:pPr>
        <w:widowControl w:val="0"/>
        <w:rPr>
          <w:sz w:val="28"/>
          <w:szCs w:val="28"/>
        </w:rPr>
      </w:pPr>
      <w:r>
        <w:rPr>
          <w:sz w:val="28"/>
          <w:szCs w:val="28"/>
        </w:rPr>
        <w:t>в части (3):</w:t>
      </w:r>
    </w:p>
    <w:p w14:paraId="6CCB6A31" w14:textId="77777777" w:rsidR="00247A01" w:rsidRDefault="00247A01" w:rsidP="00247A01">
      <w:pPr>
        <w:widowControl w:val="0"/>
        <w:rPr>
          <w:sz w:val="28"/>
          <w:szCs w:val="28"/>
        </w:rPr>
      </w:pPr>
      <w:r>
        <w:rPr>
          <w:sz w:val="28"/>
          <w:szCs w:val="28"/>
        </w:rPr>
        <w:t>слово «относительно» заменить словом «для»;</w:t>
      </w:r>
    </w:p>
    <w:p w14:paraId="52B5B882" w14:textId="77777777" w:rsidR="00247A01" w:rsidRDefault="00247A01" w:rsidP="00247A01">
      <w:pPr>
        <w:widowControl w:val="0"/>
        <w:rPr>
          <w:sz w:val="28"/>
          <w:szCs w:val="28"/>
        </w:rPr>
      </w:pPr>
      <w:r>
        <w:rPr>
          <w:sz w:val="28"/>
          <w:szCs w:val="28"/>
        </w:rPr>
        <w:t>в подпункте c), слово «проведения» заменить словом «осуществления»;</w:t>
      </w:r>
    </w:p>
    <w:p w14:paraId="207443D9" w14:textId="77777777" w:rsidR="00247A01" w:rsidRDefault="00247A01" w:rsidP="00247A01">
      <w:pPr>
        <w:widowControl w:val="0"/>
        <w:rPr>
          <w:sz w:val="28"/>
          <w:szCs w:val="28"/>
        </w:rPr>
      </w:pPr>
      <w:r>
        <w:rPr>
          <w:sz w:val="28"/>
          <w:szCs w:val="28"/>
        </w:rPr>
        <w:t>подпункт d), слово «проведении» заменить словом «осуществлении».</w:t>
      </w:r>
    </w:p>
    <w:p w14:paraId="275B8F89" w14:textId="77777777" w:rsidR="00247A01" w:rsidRDefault="00247A01" w:rsidP="00247A01">
      <w:pPr>
        <w:widowControl w:val="0"/>
        <w:rPr>
          <w:sz w:val="28"/>
          <w:szCs w:val="28"/>
        </w:rPr>
      </w:pPr>
    </w:p>
    <w:p w14:paraId="7E9E3AFB" w14:textId="77777777" w:rsidR="00247A01" w:rsidRDefault="00247A01" w:rsidP="00247A01">
      <w:pPr>
        <w:widowControl w:val="0"/>
        <w:rPr>
          <w:b/>
          <w:sz w:val="28"/>
          <w:szCs w:val="28"/>
        </w:rPr>
      </w:pPr>
      <w:r>
        <w:rPr>
          <w:b/>
          <w:sz w:val="28"/>
          <w:szCs w:val="28"/>
        </w:rPr>
        <w:t>9.</w:t>
      </w:r>
      <w:r>
        <w:rPr>
          <w:sz w:val="28"/>
          <w:szCs w:val="28"/>
        </w:rPr>
        <w:t xml:space="preserve"> В части (2)  статьи 8 текст «статьи 18» заменить текстом «статьи 27».</w:t>
      </w:r>
    </w:p>
    <w:p w14:paraId="1749A293" w14:textId="77777777" w:rsidR="00247A01" w:rsidRDefault="00247A01" w:rsidP="00247A01">
      <w:pPr>
        <w:widowControl w:val="0"/>
        <w:rPr>
          <w:sz w:val="28"/>
          <w:szCs w:val="28"/>
        </w:rPr>
      </w:pPr>
    </w:p>
    <w:p w14:paraId="7EEEB0BF" w14:textId="77777777" w:rsidR="00247A01" w:rsidRDefault="00247A01" w:rsidP="00247A01">
      <w:pPr>
        <w:widowControl w:val="0"/>
        <w:rPr>
          <w:sz w:val="28"/>
          <w:szCs w:val="28"/>
        </w:rPr>
      </w:pPr>
      <w:r>
        <w:rPr>
          <w:b/>
          <w:sz w:val="28"/>
          <w:szCs w:val="28"/>
        </w:rPr>
        <w:t>10.</w:t>
      </w:r>
      <w:r>
        <w:rPr>
          <w:sz w:val="28"/>
          <w:szCs w:val="28"/>
        </w:rPr>
        <w:t xml:space="preserve"> В статье 9:</w:t>
      </w:r>
    </w:p>
    <w:p w14:paraId="25FF9D4E" w14:textId="77777777" w:rsidR="00247A01" w:rsidRDefault="00247A01" w:rsidP="00247A01">
      <w:pPr>
        <w:widowControl w:val="0"/>
        <w:rPr>
          <w:sz w:val="28"/>
          <w:szCs w:val="28"/>
        </w:rPr>
      </w:pPr>
      <w:proofErr w:type="gramStart"/>
      <w:r>
        <w:rPr>
          <w:sz w:val="28"/>
          <w:szCs w:val="28"/>
        </w:rPr>
        <w:t xml:space="preserve">часть (1) после слов «от имени государства» дополнить словами «и в </w:t>
      </w:r>
      <w:r>
        <w:rPr>
          <w:sz w:val="28"/>
          <w:szCs w:val="28"/>
        </w:rPr>
        <w:lastRenderedPageBreak/>
        <w:t>пределах своей компетенции», слова «специальные розыскные мероприятия» заменить словами «специальную розыскную деятельность», а слова «действующим законодательством» заменить словами «положениями настоящего закона»;</w:t>
      </w:r>
      <w:proofErr w:type="gramEnd"/>
    </w:p>
    <w:p w14:paraId="5A426E02" w14:textId="77777777" w:rsidR="00247A01" w:rsidRDefault="00247A01" w:rsidP="00247A01">
      <w:pPr>
        <w:widowControl w:val="0"/>
        <w:rPr>
          <w:sz w:val="28"/>
          <w:szCs w:val="28"/>
        </w:rPr>
      </w:pPr>
      <w:r>
        <w:rPr>
          <w:sz w:val="28"/>
          <w:szCs w:val="28"/>
        </w:rPr>
        <w:t>часть (2) признать утратившей силу;</w:t>
      </w:r>
    </w:p>
    <w:p w14:paraId="4183372A" w14:textId="77777777" w:rsidR="00247A01" w:rsidRDefault="00247A01" w:rsidP="00247A01">
      <w:pPr>
        <w:widowControl w:val="0"/>
        <w:rPr>
          <w:sz w:val="28"/>
          <w:szCs w:val="28"/>
        </w:rPr>
      </w:pPr>
      <w:r>
        <w:rPr>
          <w:sz w:val="28"/>
          <w:szCs w:val="28"/>
        </w:rPr>
        <w:t>часть (3) изложить в следующей редакции:</w:t>
      </w:r>
    </w:p>
    <w:p w14:paraId="61E82A6F" w14:textId="77777777" w:rsidR="00247A01" w:rsidRDefault="00247A01" w:rsidP="00247A01">
      <w:pPr>
        <w:widowControl w:val="0"/>
        <w:rPr>
          <w:sz w:val="28"/>
          <w:szCs w:val="28"/>
        </w:rPr>
      </w:pPr>
      <w:r>
        <w:rPr>
          <w:sz w:val="28"/>
          <w:szCs w:val="28"/>
        </w:rPr>
        <w:t xml:space="preserve">«(3) Личность розыскных офицеров, действующих в качестве агентов под прикрытием, а также личность лиц, привлеченных в качестве агентов под прикрытием,  </w:t>
      </w:r>
      <w:r>
        <w:rPr>
          <w:sz w:val="28"/>
          <w:szCs w:val="28"/>
          <w:shd w:val="clear" w:color="auto" w:fill="FFFFFF"/>
          <w:lang w:eastAsia="ru-RU"/>
        </w:rPr>
        <w:t>составляет государственную тайну и может быть раскрыта только с их письменного согласия и в соответствии с Законом о государственной тайне</w:t>
      </w:r>
      <w:r>
        <w:rPr>
          <w:sz w:val="28"/>
          <w:szCs w:val="28"/>
        </w:rPr>
        <w:t xml:space="preserve">  № 245/2008.».</w:t>
      </w:r>
    </w:p>
    <w:p w14:paraId="22B0DEE9" w14:textId="77777777" w:rsidR="00247A01" w:rsidRDefault="00247A01" w:rsidP="00247A01">
      <w:pPr>
        <w:widowControl w:val="0"/>
        <w:rPr>
          <w:sz w:val="28"/>
          <w:szCs w:val="28"/>
        </w:rPr>
      </w:pPr>
    </w:p>
    <w:p w14:paraId="76644A69" w14:textId="77777777" w:rsidR="00247A01" w:rsidRDefault="00247A01" w:rsidP="00247A01">
      <w:pPr>
        <w:widowControl w:val="0"/>
        <w:rPr>
          <w:sz w:val="28"/>
          <w:szCs w:val="28"/>
        </w:rPr>
      </w:pPr>
      <w:r>
        <w:rPr>
          <w:b/>
          <w:sz w:val="28"/>
          <w:szCs w:val="28"/>
        </w:rPr>
        <w:t>11.</w:t>
      </w:r>
      <w:r>
        <w:rPr>
          <w:sz w:val="28"/>
          <w:szCs w:val="28"/>
        </w:rPr>
        <w:t xml:space="preserve"> В статье 10:</w:t>
      </w:r>
    </w:p>
    <w:p w14:paraId="0087A013" w14:textId="77777777" w:rsidR="00247A01" w:rsidRDefault="00247A01" w:rsidP="00247A01">
      <w:pPr>
        <w:widowControl w:val="0"/>
        <w:rPr>
          <w:sz w:val="28"/>
          <w:szCs w:val="28"/>
        </w:rPr>
      </w:pPr>
      <w:r>
        <w:rPr>
          <w:sz w:val="28"/>
          <w:szCs w:val="28"/>
        </w:rPr>
        <w:t>часть (1) изложить в следующей редакции:</w:t>
      </w:r>
    </w:p>
    <w:p w14:paraId="6E14AB2D" w14:textId="77777777" w:rsidR="00247A01" w:rsidRDefault="00247A01" w:rsidP="00247A01">
      <w:pPr>
        <w:widowControl w:val="0"/>
        <w:rPr>
          <w:sz w:val="28"/>
          <w:szCs w:val="28"/>
        </w:rPr>
      </w:pPr>
      <w:r>
        <w:rPr>
          <w:sz w:val="28"/>
          <w:szCs w:val="28"/>
        </w:rPr>
        <w:t>«(1)</w:t>
      </w:r>
      <w:r>
        <w:rPr>
          <w:sz w:val="28"/>
        </w:rPr>
        <w:t xml:space="preserve"> В случае комплексных розыскных мероприятий разрешается </w:t>
      </w:r>
      <w:r>
        <w:rPr>
          <w:sz w:val="28"/>
          <w:szCs w:val="28"/>
        </w:rPr>
        <w:t>создание группы розыскных офицеров:</w:t>
      </w:r>
    </w:p>
    <w:p w14:paraId="29F7D8FB" w14:textId="77777777" w:rsidR="00247A01" w:rsidRDefault="00247A01" w:rsidP="00247A01">
      <w:pPr>
        <w:widowControl w:val="0"/>
        <w:rPr>
          <w:sz w:val="28"/>
          <w:szCs w:val="28"/>
        </w:rPr>
      </w:pPr>
      <w:r>
        <w:rPr>
          <w:sz w:val="28"/>
          <w:szCs w:val="28"/>
        </w:rPr>
        <w:t>a) руководителем специализированного подразделения, если в состав группы включаются розыскные офицеры из состава того же специализированного подразделения;</w:t>
      </w:r>
    </w:p>
    <w:p w14:paraId="244BEF53" w14:textId="77777777" w:rsidR="00247A01" w:rsidRDefault="00247A01" w:rsidP="00247A01">
      <w:pPr>
        <w:widowControl w:val="0"/>
        <w:rPr>
          <w:sz w:val="28"/>
          <w:szCs w:val="28"/>
        </w:rPr>
      </w:pPr>
      <w:r>
        <w:rPr>
          <w:sz w:val="28"/>
          <w:szCs w:val="28"/>
        </w:rPr>
        <w:t>b) руководителем органа публичного управления, если в состав группы включаются розыскные офицеры из состава разных специализированных подразделений того же органа публичного управления;</w:t>
      </w:r>
    </w:p>
    <w:p w14:paraId="10290A56" w14:textId="77777777" w:rsidR="00247A01" w:rsidRDefault="00247A01" w:rsidP="00247A01">
      <w:pPr>
        <w:widowControl w:val="0"/>
        <w:rPr>
          <w:sz w:val="28"/>
          <w:szCs w:val="28"/>
        </w:rPr>
      </w:pPr>
      <w:r>
        <w:rPr>
          <w:sz w:val="28"/>
          <w:szCs w:val="28"/>
        </w:rPr>
        <w:t>c) совместным приказом руководителей органа публичного управления, если в состав группы включаются розыскные офицеры из состава разных специализированных подразделений разных органов публичного управления</w:t>
      </w:r>
      <w:proofErr w:type="gramStart"/>
      <w:r>
        <w:rPr>
          <w:sz w:val="28"/>
          <w:szCs w:val="28"/>
        </w:rPr>
        <w:t>.»;</w:t>
      </w:r>
      <w:proofErr w:type="gramEnd"/>
    </w:p>
    <w:p w14:paraId="117E4E27" w14:textId="77777777" w:rsidR="00247A01" w:rsidRDefault="00247A01" w:rsidP="00247A01">
      <w:pPr>
        <w:widowControl w:val="0"/>
        <w:rPr>
          <w:sz w:val="28"/>
          <w:szCs w:val="28"/>
        </w:rPr>
      </w:pPr>
      <w:r>
        <w:rPr>
          <w:sz w:val="28"/>
          <w:szCs w:val="28"/>
        </w:rPr>
        <w:t>в части (2) текст «</w:t>
      </w:r>
      <w:r>
        <w:rPr>
          <w:sz w:val="28"/>
          <w:szCs w:val="28"/>
          <w:shd w:val="clear" w:color="auto" w:fill="FFFFFF"/>
          <w:lang w:eastAsia="ru-RU"/>
        </w:rPr>
        <w:t xml:space="preserve">указанные в части (1) лица назначают одного из розыскных офицеров» </w:t>
      </w:r>
      <w:r>
        <w:rPr>
          <w:sz w:val="28"/>
          <w:szCs w:val="28"/>
        </w:rPr>
        <w:t xml:space="preserve">заменить текстом «руководитель специализированного подразделения или руководитель органа публичного управления назначает </w:t>
      </w:r>
      <w:r>
        <w:rPr>
          <w:sz w:val="28"/>
          <w:szCs w:val="28"/>
          <w:shd w:val="clear" w:color="auto" w:fill="FFFFFF"/>
          <w:lang w:eastAsia="ru-RU"/>
        </w:rPr>
        <w:t>одного из розыскных офицеров»</w:t>
      </w:r>
      <w:r>
        <w:rPr>
          <w:sz w:val="28"/>
          <w:szCs w:val="28"/>
        </w:rPr>
        <w:t>.</w:t>
      </w:r>
    </w:p>
    <w:p w14:paraId="3588D788" w14:textId="77777777" w:rsidR="00247A01" w:rsidRDefault="00247A01" w:rsidP="00247A01">
      <w:pPr>
        <w:widowControl w:val="0"/>
        <w:rPr>
          <w:sz w:val="28"/>
          <w:szCs w:val="28"/>
        </w:rPr>
      </w:pPr>
    </w:p>
    <w:p w14:paraId="5DC13A12" w14:textId="77777777" w:rsidR="00247A01" w:rsidRDefault="00247A01" w:rsidP="00247A01">
      <w:pPr>
        <w:widowControl w:val="0"/>
        <w:rPr>
          <w:sz w:val="28"/>
          <w:szCs w:val="28"/>
        </w:rPr>
      </w:pPr>
      <w:r>
        <w:rPr>
          <w:b/>
          <w:sz w:val="28"/>
          <w:szCs w:val="28"/>
        </w:rPr>
        <w:t>12.</w:t>
      </w:r>
      <w:r>
        <w:rPr>
          <w:sz w:val="28"/>
          <w:szCs w:val="28"/>
        </w:rPr>
        <w:t xml:space="preserve"> В статье 11:</w:t>
      </w:r>
    </w:p>
    <w:p w14:paraId="58DDB12F" w14:textId="77777777" w:rsidR="00247A01" w:rsidRDefault="00247A01" w:rsidP="00247A01">
      <w:pPr>
        <w:widowControl w:val="0"/>
        <w:rPr>
          <w:sz w:val="28"/>
          <w:szCs w:val="28"/>
        </w:rPr>
      </w:pPr>
      <w:r>
        <w:rPr>
          <w:sz w:val="28"/>
          <w:szCs w:val="28"/>
        </w:rPr>
        <w:t>в подпункте b) слова «предпринимать» заменить словами «осуществлять», а текст «</w:t>
      </w:r>
      <w:r>
        <w:rPr>
          <w:color w:val="000000"/>
          <w:sz w:val="28"/>
          <w:szCs w:val="28"/>
          <w:shd w:val="clear" w:color="auto" w:fill="FFFFFF"/>
          <w:lang w:eastAsia="ru-RU"/>
        </w:rPr>
        <w:t>защите прав и свобод человека, защите всех охраняемых законом форм собственности для обеспечения безопасности государства и общественного порядка</w:t>
      </w:r>
      <w:r>
        <w:rPr>
          <w:sz w:val="28"/>
          <w:szCs w:val="28"/>
        </w:rPr>
        <w:t>» заменить словами «выполнению задач специальной розыскной деятельности»;</w:t>
      </w:r>
    </w:p>
    <w:p w14:paraId="4BE34073" w14:textId="77777777" w:rsidR="00247A01" w:rsidRDefault="00247A01" w:rsidP="00247A01">
      <w:pPr>
        <w:widowControl w:val="0"/>
        <w:rPr>
          <w:sz w:val="28"/>
          <w:szCs w:val="28"/>
        </w:rPr>
      </w:pPr>
      <w:r>
        <w:rPr>
          <w:sz w:val="28"/>
          <w:szCs w:val="28"/>
        </w:rPr>
        <w:t>подпункт c) изложить в следующей редакции:</w:t>
      </w:r>
    </w:p>
    <w:p w14:paraId="682C5697" w14:textId="77777777" w:rsidR="00247A01" w:rsidRDefault="00247A01" w:rsidP="00247A01">
      <w:pPr>
        <w:widowControl w:val="0"/>
        <w:rPr>
          <w:sz w:val="28"/>
          <w:szCs w:val="28"/>
        </w:rPr>
      </w:pPr>
      <w:r>
        <w:rPr>
          <w:sz w:val="28"/>
          <w:szCs w:val="28"/>
        </w:rPr>
        <w:t xml:space="preserve">«c) исполнять письменные указания руководителя специализированного подразделения, постановления прокурора и </w:t>
      </w:r>
      <w:r>
        <w:rPr>
          <w:color w:val="000000"/>
          <w:sz w:val="28"/>
          <w:szCs w:val="28"/>
          <w:shd w:val="clear" w:color="auto" w:fill="FFFFFF"/>
          <w:lang w:eastAsia="ru-RU"/>
        </w:rPr>
        <w:t>определения судебной инстанции</w:t>
      </w:r>
      <w:proofErr w:type="gramStart"/>
      <w:r>
        <w:rPr>
          <w:sz w:val="28"/>
          <w:szCs w:val="28"/>
        </w:rPr>
        <w:t>;»</w:t>
      </w:r>
      <w:proofErr w:type="gramEnd"/>
      <w:r>
        <w:rPr>
          <w:sz w:val="28"/>
          <w:szCs w:val="28"/>
        </w:rPr>
        <w:t>;</w:t>
      </w:r>
    </w:p>
    <w:p w14:paraId="0802BE65" w14:textId="77777777" w:rsidR="00247A01" w:rsidRDefault="00247A01" w:rsidP="00247A01">
      <w:pPr>
        <w:widowControl w:val="0"/>
        <w:rPr>
          <w:sz w:val="28"/>
          <w:szCs w:val="28"/>
        </w:rPr>
      </w:pPr>
      <w:r>
        <w:rPr>
          <w:sz w:val="28"/>
          <w:szCs w:val="28"/>
        </w:rPr>
        <w:t>в подпункте f) слова «</w:t>
      </w:r>
      <w:r>
        <w:rPr>
          <w:sz w:val="28"/>
          <w:szCs w:val="28"/>
          <w:shd w:val="clear" w:color="auto" w:fill="FFFFFF"/>
          <w:lang w:eastAsia="ru-RU"/>
        </w:rPr>
        <w:t>специальных розыскных мероприятий»</w:t>
      </w:r>
      <w:r>
        <w:rPr>
          <w:sz w:val="28"/>
          <w:szCs w:val="28"/>
        </w:rPr>
        <w:t xml:space="preserve"> </w:t>
      </w:r>
      <w:r>
        <w:rPr>
          <w:sz w:val="28"/>
          <w:szCs w:val="28"/>
        </w:rPr>
        <w:lastRenderedPageBreak/>
        <w:t>заменить словом «специальной розыскной деятельности»;</w:t>
      </w:r>
    </w:p>
    <w:p w14:paraId="6C4ECC81" w14:textId="77777777" w:rsidR="00247A01" w:rsidRDefault="00247A01" w:rsidP="00247A01">
      <w:pPr>
        <w:widowControl w:val="0"/>
        <w:rPr>
          <w:sz w:val="28"/>
          <w:szCs w:val="28"/>
        </w:rPr>
      </w:pPr>
      <w:r>
        <w:rPr>
          <w:sz w:val="28"/>
          <w:szCs w:val="28"/>
        </w:rPr>
        <w:t>в подпункте g) знак препинания «</w:t>
      </w:r>
      <w:proofErr w:type="gramStart"/>
      <w:r>
        <w:rPr>
          <w:sz w:val="28"/>
          <w:szCs w:val="28"/>
        </w:rPr>
        <w:t>.»</w:t>
      </w:r>
      <w:proofErr w:type="gramEnd"/>
      <w:r>
        <w:rPr>
          <w:sz w:val="28"/>
          <w:szCs w:val="28"/>
        </w:rPr>
        <w:t xml:space="preserve"> заменить знаком препинания «;»;</w:t>
      </w:r>
    </w:p>
    <w:p w14:paraId="26086A53" w14:textId="77777777" w:rsidR="00247A01" w:rsidRDefault="00247A01" w:rsidP="00247A01">
      <w:pPr>
        <w:widowControl w:val="0"/>
        <w:rPr>
          <w:sz w:val="28"/>
          <w:szCs w:val="28"/>
        </w:rPr>
      </w:pPr>
      <w:r>
        <w:rPr>
          <w:sz w:val="28"/>
          <w:szCs w:val="28"/>
        </w:rPr>
        <w:t>дополнить  подпунктом h) следующего содержания:</w:t>
      </w:r>
    </w:p>
    <w:p w14:paraId="2BE3B690" w14:textId="77777777" w:rsidR="00247A01" w:rsidRDefault="00247A01" w:rsidP="00247A01">
      <w:pPr>
        <w:widowControl w:val="0"/>
        <w:rPr>
          <w:sz w:val="28"/>
          <w:szCs w:val="28"/>
        </w:rPr>
      </w:pPr>
      <w:r>
        <w:rPr>
          <w:sz w:val="28"/>
          <w:szCs w:val="28"/>
        </w:rPr>
        <w:t>«h) другие обязанности, предусмотренные настоящим законом</w:t>
      </w:r>
      <w:proofErr w:type="gramStart"/>
      <w:r>
        <w:rPr>
          <w:sz w:val="28"/>
          <w:szCs w:val="28"/>
        </w:rPr>
        <w:t>.».</w:t>
      </w:r>
      <w:proofErr w:type="gramEnd"/>
    </w:p>
    <w:p w14:paraId="59DF85EE" w14:textId="77777777" w:rsidR="00247A01" w:rsidRDefault="00247A01" w:rsidP="00247A01">
      <w:pPr>
        <w:widowControl w:val="0"/>
        <w:rPr>
          <w:sz w:val="28"/>
          <w:szCs w:val="28"/>
        </w:rPr>
      </w:pPr>
    </w:p>
    <w:p w14:paraId="6F21F092" w14:textId="77777777" w:rsidR="00247A01" w:rsidRDefault="00247A01" w:rsidP="00247A01">
      <w:pPr>
        <w:widowControl w:val="0"/>
        <w:rPr>
          <w:sz w:val="28"/>
          <w:szCs w:val="28"/>
        </w:rPr>
      </w:pPr>
      <w:r>
        <w:rPr>
          <w:b/>
          <w:sz w:val="28"/>
          <w:szCs w:val="28"/>
        </w:rPr>
        <w:t>13.</w:t>
      </w:r>
      <w:r>
        <w:rPr>
          <w:sz w:val="28"/>
          <w:szCs w:val="28"/>
        </w:rPr>
        <w:t xml:space="preserve"> В статье 12:</w:t>
      </w:r>
    </w:p>
    <w:p w14:paraId="04170D93" w14:textId="77777777" w:rsidR="00247A01" w:rsidRDefault="00247A01" w:rsidP="00247A01">
      <w:pPr>
        <w:widowControl w:val="0"/>
        <w:rPr>
          <w:sz w:val="28"/>
          <w:szCs w:val="28"/>
        </w:rPr>
      </w:pPr>
      <w:r>
        <w:rPr>
          <w:sz w:val="28"/>
          <w:szCs w:val="28"/>
        </w:rPr>
        <w:t>в части (1):</w:t>
      </w:r>
    </w:p>
    <w:p w14:paraId="03706FB0" w14:textId="77777777" w:rsidR="00247A01" w:rsidRDefault="00247A01" w:rsidP="00247A01">
      <w:pPr>
        <w:widowControl w:val="0"/>
        <w:rPr>
          <w:sz w:val="28"/>
          <w:szCs w:val="28"/>
        </w:rPr>
      </w:pPr>
      <w:r>
        <w:rPr>
          <w:sz w:val="28"/>
          <w:szCs w:val="28"/>
        </w:rPr>
        <w:t>подпункт c) перед словом «использовать» дополнить словом «бесплатно», а после слов «информационные системы» дополнить словами «и базы данных»;</w:t>
      </w:r>
    </w:p>
    <w:p w14:paraId="0B7957A8" w14:textId="77777777" w:rsidR="00247A01" w:rsidRDefault="00247A01" w:rsidP="00247A01">
      <w:pPr>
        <w:widowControl w:val="0"/>
        <w:rPr>
          <w:sz w:val="28"/>
          <w:szCs w:val="28"/>
        </w:rPr>
      </w:pPr>
      <w:r>
        <w:rPr>
          <w:sz w:val="28"/>
          <w:szCs w:val="28"/>
        </w:rPr>
        <w:t>в подпункте e), знак препинания «</w:t>
      </w:r>
      <w:proofErr w:type="gramStart"/>
      <w:r>
        <w:rPr>
          <w:sz w:val="28"/>
          <w:szCs w:val="28"/>
        </w:rPr>
        <w:t>.»</w:t>
      </w:r>
      <w:proofErr w:type="gramEnd"/>
      <w:r>
        <w:rPr>
          <w:sz w:val="28"/>
          <w:szCs w:val="28"/>
        </w:rPr>
        <w:t xml:space="preserve"> заменить знаком препинания «;»;</w:t>
      </w:r>
    </w:p>
    <w:p w14:paraId="49247BA8" w14:textId="77777777" w:rsidR="00247A01" w:rsidRDefault="00247A01" w:rsidP="00247A01">
      <w:pPr>
        <w:widowControl w:val="0"/>
        <w:rPr>
          <w:sz w:val="28"/>
          <w:szCs w:val="28"/>
        </w:rPr>
      </w:pPr>
      <w:r>
        <w:rPr>
          <w:sz w:val="28"/>
          <w:szCs w:val="28"/>
        </w:rPr>
        <w:t>дополнить  подпунктом f) следующего содержания:</w:t>
      </w:r>
    </w:p>
    <w:p w14:paraId="17A8BBA4" w14:textId="77777777" w:rsidR="00247A01" w:rsidRDefault="00247A01" w:rsidP="00247A01">
      <w:pPr>
        <w:widowControl w:val="0"/>
        <w:rPr>
          <w:sz w:val="28"/>
          <w:szCs w:val="28"/>
        </w:rPr>
      </w:pPr>
      <w:r>
        <w:rPr>
          <w:sz w:val="28"/>
          <w:szCs w:val="28"/>
        </w:rPr>
        <w:t>«f) использовать финансовые средства, предназначенные для финансирования специальной розыскной деятельности</w:t>
      </w:r>
      <w:proofErr w:type="gramStart"/>
      <w:r>
        <w:rPr>
          <w:sz w:val="28"/>
          <w:szCs w:val="28"/>
        </w:rPr>
        <w:t>.»;</w:t>
      </w:r>
      <w:proofErr w:type="gramEnd"/>
    </w:p>
    <w:p w14:paraId="3F3353BA" w14:textId="77777777" w:rsidR="00247A01" w:rsidRDefault="00247A01" w:rsidP="00247A01">
      <w:pPr>
        <w:widowControl w:val="0"/>
        <w:rPr>
          <w:sz w:val="28"/>
          <w:szCs w:val="28"/>
        </w:rPr>
      </w:pPr>
      <w:r>
        <w:rPr>
          <w:sz w:val="28"/>
          <w:szCs w:val="28"/>
        </w:rPr>
        <w:t>часть (3) изложить в следующей редакции:</w:t>
      </w:r>
    </w:p>
    <w:p w14:paraId="2F1FD58C" w14:textId="77777777" w:rsidR="00247A01" w:rsidRDefault="00247A01" w:rsidP="00247A01">
      <w:pPr>
        <w:widowControl w:val="0"/>
        <w:rPr>
          <w:sz w:val="28"/>
          <w:szCs w:val="28"/>
        </w:rPr>
      </w:pPr>
      <w:r>
        <w:rPr>
          <w:sz w:val="28"/>
          <w:szCs w:val="28"/>
        </w:rPr>
        <w:t>«(3) Розыскной офицер вправе отказаться от проведения специального розыскного мероприятия при наличии реальных обстоятельств, подвергающих опасности жизнь и/или здоровье его собственное или других лиц. Отказ от проведения специального розыскного мероприятия сообщается в письменном виде руководителю специализированного подразделения путем подачи мотивированного рапорта</w:t>
      </w:r>
      <w:proofErr w:type="gramStart"/>
      <w:r>
        <w:rPr>
          <w:sz w:val="28"/>
          <w:szCs w:val="28"/>
        </w:rPr>
        <w:t>.».</w:t>
      </w:r>
      <w:proofErr w:type="gramEnd"/>
    </w:p>
    <w:p w14:paraId="73502091" w14:textId="77777777" w:rsidR="00247A01" w:rsidRDefault="00247A01" w:rsidP="00247A01">
      <w:pPr>
        <w:widowControl w:val="0"/>
        <w:rPr>
          <w:sz w:val="28"/>
          <w:szCs w:val="28"/>
        </w:rPr>
      </w:pPr>
    </w:p>
    <w:p w14:paraId="63FE4A2B" w14:textId="77777777" w:rsidR="00247A01" w:rsidRDefault="00247A01" w:rsidP="00247A01">
      <w:pPr>
        <w:widowControl w:val="0"/>
        <w:rPr>
          <w:sz w:val="28"/>
          <w:szCs w:val="28"/>
        </w:rPr>
      </w:pPr>
      <w:r>
        <w:rPr>
          <w:b/>
          <w:sz w:val="28"/>
          <w:szCs w:val="28"/>
        </w:rPr>
        <w:t>14.</w:t>
      </w:r>
      <w:r>
        <w:rPr>
          <w:sz w:val="28"/>
          <w:szCs w:val="28"/>
        </w:rPr>
        <w:t xml:space="preserve"> В статье 14:</w:t>
      </w:r>
    </w:p>
    <w:p w14:paraId="2D703840" w14:textId="77777777" w:rsidR="00247A01" w:rsidRDefault="00247A01" w:rsidP="00247A01">
      <w:pPr>
        <w:widowControl w:val="0"/>
        <w:rPr>
          <w:sz w:val="28"/>
          <w:szCs w:val="28"/>
        </w:rPr>
      </w:pPr>
      <w:r>
        <w:rPr>
          <w:sz w:val="28"/>
          <w:szCs w:val="28"/>
        </w:rPr>
        <w:t>в подпункте b) слова «или руководит» исключить, а слова «уголовного процесса» заменить словами «специального дела»;</w:t>
      </w:r>
    </w:p>
    <w:p w14:paraId="452AC6EB" w14:textId="77777777" w:rsidR="00247A01" w:rsidRDefault="00247A01" w:rsidP="00247A01">
      <w:pPr>
        <w:widowControl w:val="0"/>
        <w:rPr>
          <w:sz w:val="28"/>
          <w:szCs w:val="28"/>
        </w:rPr>
      </w:pPr>
      <w:r>
        <w:rPr>
          <w:sz w:val="28"/>
          <w:szCs w:val="28"/>
        </w:rPr>
        <w:t>в подпункте d) слово «жлобы» заменить словами «протесты или жалобы лиц», а знак препинания «</w:t>
      </w:r>
      <w:proofErr w:type="gramStart"/>
      <w:r>
        <w:rPr>
          <w:sz w:val="28"/>
          <w:szCs w:val="28"/>
        </w:rPr>
        <w:t>;»</w:t>
      </w:r>
      <w:proofErr w:type="gramEnd"/>
      <w:r>
        <w:rPr>
          <w:sz w:val="28"/>
          <w:szCs w:val="28"/>
        </w:rPr>
        <w:t xml:space="preserve"> заменить знаком препинания «.»;</w:t>
      </w:r>
    </w:p>
    <w:p w14:paraId="151DECC8" w14:textId="77777777" w:rsidR="00247A01" w:rsidRDefault="00247A01" w:rsidP="00247A01">
      <w:pPr>
        <w:widowControl w:val="0"/>
        <w:rPr>
          <w:sz w:val="28"/>
          <w:szCs w:val="28"/>
        </w:rPr>
      </w:pPr>
      <w:r>
        <w:rPr>
          <w:sz w:val="28"/>
          <w:szCs w:val="28"/>
        </w:rPr>
        <w:t>подпункты e) и f) признать утратившими силу.</w:t>
      </w:r>
    </w:p>
    <w:p w14:paraId="38116C1B" w14:textId="77777777" w:rsidR="00247A01" w:rsidRDefault="00247A01" w:rsidP="00247A01">
      <w:pPr>
        <w:widowControl w:val="0"/>
        <w:rPr>
          <w:sz w:val="28"/>
          <w:szCs w:val="28"/>
        </w:rPr>
      </w:pPr>
    </w:p>
    <w:p w14:paraId="0F6D0B2C" w14:textId="77777777" w:rsidR="00247A01" w:rsidRDefault="00247A01" w:rsidP="00247A01">
      <w:pPr>
        <w:widowControl w:val="0"/>
        <w:rPr>
          <w:sz w:val="28"/>
          <w:szCs w:val="28"/>
        </w:rPr>
      </w:pPr>
      <w:r>
        <w:rPr>
          <w:b/>
          <w:sz w:val="28"/>
          <w:szCs w:val="28"/>
        </w:rPr>
        <w:t>15.</w:t>
      </w:r>
      <w:r>
        <w:rPr>
          <w:sz w:val="28"/>
          <w:szCs w:val="28"/>
        </w:rPr>
        <w:t xml:space="preserve"> В статье 15:</w:t>
      </w:r>
    </w:p>
    <w:p w14:paraId="655255C6" w14:textId="77777777" w:rsidR="00247A01" w:rsidRDefault="00247A01" w:rsidP="00247A01">
      <w:pPr>
        <w:widowControl w:val="0"/>
        <w:rPr>
          <w:sz w:val="28"/>
          <w:szCs w:val="28"/>
        </w:rPr>
      </w:pPr>
      <w:r>
        <w:rPr>
          <w:sz w:val="28"/>
          <w:szCs w:val="28"/>
        </w:rPr>
        <w:t>в части (2) слова «</w:t>
      </w:r>
      <w:r>
        <w:rPr>
          <w:sz w:val="28"/>
          <w:szCs w:val="28"/>
          <w:shd w:val="clear" w:color="auto" w:fill="FFFFFF"/>
          <w:lang w:eastAsia="ru-RU"/>
        </w:rPr>
        <w:t>специальных розыскных мероприятий</w:t>
      </w:r>
      <w:r>
        <w:rPr>
          <w:sz w:val="28"/>
          <w:szCs w:val="28"/>
        </w:rPr>
        <w:t>» заменить словами «</w:t>
      </w:r>
      <w:r>
        <w:rPr>
          <w:sz w:val="28"/>
          <w:szCs w:val="28"/>
          <w:shd w:val="clear" w:color="auto" w:fill="FFFFFF"/>
          <w:lang w:eastAsia="ru-RU"/>
        </w:rPr>
        <w:t>специальной розыскной деятельности»</w:t>
      </w:r>
      <w:r>
        <w:rPr>
          <w:sz w:val="28"/>
          <w:szCs w:val="28"/>
        </w:rPr>
        <w:t>;</w:t>
      </w:r>
    </w:p>
    <w:p w14:paraId="22B16F03" w14:textId="77777777" w:rsidR="00247A01" w:rsidRDefault="00247A01" w:rsidP="00247A01">
      <w:pPr>
        <w:widowControl w:val="0"/>
        <w:rPr>
          <w:sz w:val="28"/>
          <w:szCs w:val="28"/>
        </w:rPr>
      </w:pPr>
      <w:r>
        <w:rPr>
          <w:sz w:val="28"/>
          <w:szCs w:val="28"/>
        </w:rPr>
        <w:t>часть (3) признать утратившей силу;</w:t>
      </w:r>
    </w:p>
    <w:p w14:paraId="0BFC9704" w14:textId="77777777" w:rsidR="00247A01" w:rsidRDefault="00247A01" w:rsidP="00247A01">
      <w:pPr>
        <w:widowControl w:val="0"/>
        <w:rPr>
          <w:sz w:val="28"/>
          <w:szCs w:val="28"/>
        </w:rPr>
      </w:pPr>
      <w:r>
        <w:rPr>
          <w:sz w:val="28"/>
          <w:szCs w:val="28"/>
        </w:rPr>
        <w:t>в части (4) слова «осуществлении специальных розыскных мероприятий» заменить словами «конфиденциальном сотрудничестве»;</w:t>
      </w:r>
    </w:p>
    <w:p w14:paraId="743A2E85" w14:textId="77777777" w:rsidR="00247A01" w:rsidRDefault="00247A01" w:rsidP="00247A01">
      <w:pPr>
        <w:widowControl w:val="0"/>
        <w:rPr>
          <w:sz w:val="28"/>
          <w:szCs w:val="28"/>
        </w:rPr>
      </w:pPr>
      <w:r>
        <w:rPr>
          <w:sz w:val="28"/>
          <w:szCs w:val="28"/>
        </w:rPr>
        <w:t>часть (6) изложить в следующей редакции:</w:t>
      </w:r>
    </w:p>
    <w:p w14:paraId="77179BC0" w14:textId="77777777" w:rsidR="00247A01" w:rsidRDefault="00247A01" w:rsidP="00247A01">
      <w:pPr>
        <w:widowControl w:val="0"/>
        <w:rPr>
          <w:sz w:val="28"/>
          <w:szCs w:val="28"/>
        </w:rPr>
      </w:pPr>
      <w:r>
        <w:rPr>
          <w:sz w:val="28"/>
          <w:szCs w:val="28"/>
        </w:rPr>
        <w:t xml:space="preserve">«(6) Запрещается привлекать к специальной розыскной деятельности </w:t>
      </w:r>
      <w:r>
        <w:rPr>
          <w:sz w:val="28"/>
          <w:szCs w:val="28"/>
          <w:shd w:val="clear" w:color="auto" w:fill="FFFFFF"/>
          <w:lang w:eastAsia="ru-RU"/>
        </w:rPr>
        <w:t>в качестве конфиденциальных сотрудников депутатов, судей, прокуроров, офицеров по уголовному преследованию и адвокатов</w:t>
      </w:r>
      <w:proofErr w:type="gramStart"/>
      <w:r>
        <w:rPr>
          <w:sz w:val="28"/>
          <w:szCs w:val="28"/>
        </w:rPr>
        <w:t>.»;</w:t>
      </w:r>
      <w:proofErr w:type="gramEnd"/>
    </w:p>
    <w:p w14:paraId="5FBF0345" w14:textId="77777777" w:rsidR="00247A01" w:rsidRDefault="00247A01" w:rsidP="00247A01">
      <w:pPr>
        <w:widowControl w:val="0"/>
        <w:rPr>
          <w:sz w:val="28"/>
          <w:szCs w:val="28"/>
        </w:rPr>
      </w:pPr>
      <w:r>
        <w:rPr>
          <w:sz w:val="28"/>
          <w:szCs w:val="28"/>
        </w:rPr>
        <w:t>дополнить  частью (8) следующего содержания:</w:t>
      </w:r>
    </w:p>
    <w:p w14:paraId="3DED44E9" w14:textId="77777777" w:rsidR="00247A01" w:rsidRDefault="00247A01" w:rsidP="00247A01">
      <w:pPr>
        <w:widowControl w:val="0"/>
        <w:rPr>
          <w:sz w:val="28"/>
          <w:szCs w:val="28"/>
        </w:rPr>
      </w:pPr>
      <w:r>
        <w:rPr>
          <w:sz w:val="28"/>
          <w:szCs w:val="28"/>
        </w:rPr>
        <w:t xml:space="preserve">«(8) Организация деятельности с конфиденциальными сотрудниками, а также финансовое обеспечение специальной розыскной деятельности </w:t>
      </w:r>
      <w:r>
        <w:rPr>
          <w:sz w:val="28"/>
          <w:szCs w:val="28"/>
        </w:rPr>
        <w:lastRenderedPageBreak/>
        <w:t>устанавливаются внутренними ведомственными документами</w:t>
      </w:r>
      <w:proofErr w:type="gramStart"/>
      <w:r>
        <w:rPr>
          <w:sz w:val="28"/>
          <w:szCs w:val="28"/>
        </w:rPr>
        <w:t>.».</w:t>
      </w:r>
      <w:proofErr w:type="gramEnd"/>
    </w:p>
    <w:p w14:paraId="52796620" w14:textId="77777777" w:rsidR="00247A01" w:rsidRDefault="00247A01" w:rsidP="00247A01">
      <w:pPr>
        <w:widowControl w:val="0"/>
        <w:rPr>
          <w:sz w:val="28"/>
          <w:szCs w:val="28"/>
        </w:rPr>
      </w:pPr>
    </w:p>
    <w:p w14:paraId="164FBE68" w14:textId="77777777" w:rsidR="00247A01" w:rsidRDefault="00247A01" w:rsidP="00247A01">
      <w:pPr>
        <w:widowControl w:val="0"/>
        <w:tabs>
          <w:tab w:val="left" w:pos="1134"/>
        </w:tabs>
        <w:rPr>
          <w:rStyle w:val="FontStyle49"/>
          <w:rFonts w:eastAsiaTheme="minorHAnsi"/>
          <w:b w:val="0"/>
          <w:i w:val="0"/>
          <w:sz w:val="28"/>
          <w:szCs w:val="28"/>
          <w:lang w:eastAsia="ro-RO"/>
        </w:rPr>
      </w:pPr>
      <w:r>
        <w:rPr>
          <w:b/>
          <w:sz w:val="28"/>
          <w:szCs w:val="28"/>
        </w:rPr>
        <w:t>16.</w:t>
      </w:r>
      <w:r>
        <w:rPr>
          <w:sz w:val="28"/>
          <w:szCs w:val="28"/>
        </w:rPr>
        <w:t xml:space="preserve"> Часть (1) статьи 16 после текста «</w:t>
      </w:r>
      <w:r>
        <w:rPr>
          <w:sz w:val="28"/>
          <w:szCs w:val="28"/>
          <w:shd w:val="clear" w:color="auto" w:fill="FFFFFF"/>
          <w:lang w:eastAsia="ru-RU"/>
        </w:rPr>
        <w:t>оказывать содействие специализированным подразделениям</w:t>
      </w:r>
      <w:r>
        <w:rPr>
          <w:sz w:val="28"/>
          <w:szCs w:val="28"/>
        </w:rPr>
        <w:t xml:space="preserve">» </w:t>
      </w:r>
      <w:r>
        <w:rPr>
          <w:rStyle w:val="FontStyle44"/>
          <w:sz w:val="28"/>
          <w:szCs w:val="28"/>
          <w:lang w:eastAsia="ro-RO"/>
        </w:rPr>
        <w:t xml:space="preserve">дополнить текстом «предоставлять прямой и бесплатный </w:t>
      </w:r>
      <w:r w:rsidRPr="006F4023">
        <w:rPr>
          <w:rStyle w:val="FontStyle44"/>
          <w:sz w:val="28"/>
          <w:szCs w:val="28"/>
          <w:lang w:eastAsia="ro-RO"/>
        </w:rPr>
        <w:t xml:space="preserve">доступ к администрируемым </w:t>
      </w:r>
      <w:r w:rsidRPr="006F4023">
        <w:rPr>
          <w:rStyle w:val="FontStyle49"/>
          <w:b w:val="0"/>
          <w:i w:val="0"/>
          <w:sz w:val="28"/>
          <w:szCs w:val="28"/>
          <w:lang w:eastAsia="ro-RO"/>
        </w:rPr>
        <w:t>информационным системам и базам данных</w:t>
      </w:r>
      <w:proofErr w:type="gramStart"/>
      <w:r w:rsidRPr="006F4023">
        <w:rPr>
          <w:rStyle w:val="FontStyle49"/>
          <w:b w:val="0"/>
          <w:i w:val="0"/>
          <w:sz w:val="28"/>
          <w:szCs w:val="28"/>
          <w:lang w:eastAsia="ro-RO"/>
        </w:rPr>
        <w:t>,»</w:t>
      </w:r>
      <w:proofErr w:type="gramEnd"/>
      <w:r w:rsidRPr="006F4023">
        <w:rPr>
          <w:rStyle w:val="FontStyle49"/>
          <w:b w:val="0"/>
          <w:i w:val="0"/>
          <w:sz w:val="28"/>
          <w:szCs w:val="28"/>
          <w:lang w:eastAsia="ro-RO"/>
        </w:rPr>
        <w:t>, а слова</w:t>
      </w:r>
      <w:r w:rsidRPr="006F4023">
        <w:rPr>
          <w:rStyle w:val="FontStyle49"/>
          <w:sz w:val="28"/>
          <w:szCs w:val="28"/>
          <w:lang w:eastAsia="ro-RO"/>
        </w:rPr>
        <w:t xml:space="preserve"> «</w:t>
      </w:r>
      <w:r w:rsidRPr="006F4023">
        <w:rPr>
          <w:color w:val="000000"/>
          <w:sz w:val="28"/>
          <w:szCs w:val="28"/>
          <w:shd w:val="clear" w:color="auto" w:fill="FFFFFF"/>
          <w:lang w:eastAsia="ru-RU"/>
        </w:rPr>
        <w:t>для проведения специальных розыскных мероприятий</w:t>
      </w:r>
      <w:r w:rsidRPr="006F4023">
        <w:rPr>
          <w:rStyle w:val="FontStyle49"/>
          <w:sz w:val="28"/>
          <w:szCs w:val="28"/>
          <w:lang w:eastAsia="ro-RO"/>
        </w:rPr>
        <w:t xml:space="preserve">» </w:t>
      </w:r>
      <w:r w:rsidRPr="006F4023">
        <w:rPr>
          <w:rStyle w:val="FontStyle49"/>
          <w:b w:val="0"/>
          <w:i w:val="0"/>
          <w:sz w:val="28"/>
          <w:szCs w:val="28"/>
          <w:lang w:eastAsia="ro-RO"/>
        </w:rPr>
        <w:t>заменить словами «для выполнения задач специальной розыскной деятельности».</w:t>
      </w:r>
    </w:p>
    <w:p w14:paraId="0C485B06" w14:textId="77777777" w:rsidR="00247A01" w:rsidRDefault="00247A01" w:rsidP="00247A01">
      <w:pPr>
        <w:widowControl w:val="0"/>
        <w:rPr>
          <w:rStyle w:val="FontStyle49"/>
          <w:b w:val="0"/>
          <w:i w:val="0"/>
          <w:sz w:val="28"/>
          <w:szCs w:val="28"/>
          <w:lang w:eastAsia="ro-RO"/>
        </w:rPr>
      </w:pPr>
    </w:p>
    <w:p w14:paraId="4ED8B458" w14:textId="77777777" w:rsidR="00247A01" w:rsidRDefault="00247A01" w:rsidP="00247A01">
      <w:pPr>
        <w:widowControl w:val="0"/>
        <w:tabs>
          <w:tab w:val="left" w:pos="1134"/>
        </w:tabs>
      </w:pPr>
      <w:r>
        <w:rPr>
          <w:b/>
          <w:sz w:val="28"/>
          <w:szCs w:val="28"/>
        </w:rPr>
        <w:t>17.</w:t>
      </w:r>
      <w:r>
        <w:rPr>
          <w:sz w:val="28"/>
          <w:szCs w:val="28"/>
        </w:rPr>
        <w:t xml:space="preserve"> В части (1) статьи 17 слово «сотрудников» заменить словом «работников».</w:t>
      </w:r>
    </w:p>
    <w:p w14:paraId="6A8B7287" w14:textId="77777777" w:rsidR="00247A01" w:rsidRDefault="00247A01" w:rsidP="00247A01">
      <w:pPr>
        <w:widowControl w:val="0"/>
        <w:rPr>
          <w:rStyle w:val="FontStyle49"/>
          <w:rFonts w:eastAsiaTheme="minorHAnsi"/>
          <w:b w:val="0"/>
          <w:i w:val="0"/>
          <w:sz w:val="28"/>
          <w:szCs w:val="28"/>
          <w:lang w:eastAsia="ro-RO"/>
        </w:rPr>
      </w:pPr>
    </w:p>
    <w:p w14:paraId="02B587BA" w14:textId="77777777" w:rsidR="00247A01" w:rsidRDefault="00247A01" w:rsidP="00247A01">
      <w:pPr>
        <w:widowControl w:val="0"/>
        <w:tabs>
          <w:tab w:val="left" w:pos="993"/>
        </w:tabs>
      </w:pPr>
      <w:r>
        <w:rPr>
          <w:b/>
          <w:sz w:val="28"/>
          <w:szCs w:val="28"/>
        </w:rPr>
        <w:t>18.</w:t>
      </w:r>
      <w:r>
        <w:rPr>
          <w:sz w:val="28"/>
          <w:szCs w:val="28"/>
        </w:rPr>
        <w:t xml:space="preserve"> В главе III заголовок части 1 изложить в следующей редакции:</w:t>
      </w:r>
    </w:p>
    <w:p w14:paraId="0924A684" w14:textId="77777777" w:rsidR="00247A01" w:rsidRDefault="00247A01" w:rsidP="00D502FD">
      <w:pPr>
        <w:widowControl w:val="0"/>
        <w:tabs>
          <w:tab w:val="left" w:pos="993"/>
        </w:tabs>
        <w:ind w:firstLine="0"/>
        <w:jc w:val="center"/>
        <w:rPr>
          <w:b/>
          <w:sz w:val="28"/>
          <w:szCs w:val="28"/>
        </w:rPr>
      </w:pPr>
      <w:r>
        <w:rPr>
          <w:b/>
          <w:sz w:val="28"/>
          <w:szCs w:val="28"/>
        </w:rPr>
        <w:t>«Часть 1</w:t>
      </w:r>
    </w:p>
    <w:p w14:paraId="5E14D56B" w14:textId="77777777" w:rsidR="00247A01" w:rsidRPr="006F4023" w:rsidRDefault="00247A01" w:rsidP="00D502FD">
      <w:pPr>
        <w:widowControl w:val="0"/>
        <w:ind w:firstLine="0"/>
        <w:jc w:val="center"/>
        <w:rPr>
          <w:rStyle w:val="FontStyle49"/>
          <w:i w:val="0"/>
          <w:sz w:val="28"/>
          <w:szCs w:val="28"/>
          <w:lang w:eastAsia="ro-RO"/>
        </w:rPr>
      </w:pPr>
      <w:r w:rsidRPr="006F4023">
        <w:rPr>
          <w:rStyle w:val="FontStyle49"/>
          <w:i w:val="0"/>
          <w:sz w:val="28"/>
          <w:szCs w:val="28"/>
          <w:lang w:eastAsia="ro-RO"/>
        </w:rPr>
        <w:t>Назначение, разрешение, проведение, продление, прекращение</w:t>
      </w:r>
    </w:p>
    <w:p w14:paraId="604C54EF" w14:textId="0C04B410" w:rsidR="00247A01" w:rsidRPr="00D502FD" w:rsidRDefault="00247A01" w:rsidP="00D502FD">
      <w:pPr>
        <w:widowControl w:val="0"/>
        <w:ind w:firstLine="0"/>
        <w:jc w:val="center"/>
        <w:rPr>
          <w:i/>
          <w:lang w:val="ru-MO"/>
        </w:rPr>
      </w:pPr>
      <w:r w:rsidRPr="006F4023">
        <w:rPr>
          <w:rStyle w:val="FontStyle49"/>
          <w:i w:val="0"/>
          <w:sz w:val="28"/>
          <w:szCs w:val="28"/>
          <w:lang w:eastAsia="ro-RO"/>
        </w:rPr>
        <w:t>и протоколирование специальных розыскных мероприятий»</w:t>
      </w:r>
      <w:r w:rsidR="00D502FD">
        <w:rPr>
          <w:i/>
          <w:lang w:val="ru-MO"/>
        </w:rPr>
        <w:t>.</w:t>
      </w:r>
    </w:p>
    <w:p w14:paraId="6B633508" w14:textId="77777777" w:rsidR="00247A01" w:rsidRDefault="00247A01" w:rsidP="00247A01">
      <w:pPr>
        <w:widowControl w:val="0"/>
        <w:rPr>
          <w:rStyle w:val="FontStyle49"/>
          <w:i w:val="0"/>
          <w:sz w:val="28"/>
          <w:szCs w:val="28"/>
        </w:rPr>
      </w:pPr>
    </w:p>
    <w:p w14:paraId="57F65670" w14:textId="77777777" w:rsidR="00247A01" w:rsidRDefault="00247A01" w:rsidP="00247A01">
      <w:pPr>
        <w:widowControl w:val="0"/>
      </w:pPr>
      <w:r>
        <w:rPr>
          <w:b/>
          <w:sz w:val="28"/>
          <w:szCs w:val="28"/>
        </w:rPr>
        <w:t>19.</w:t>
      </w:r>
      <w:r>
        <w:rPr>
          <w:sz w:val="28"/>
          <w:szCs w:val="28"/>
        </w:rPr>
        <w:t xml:space="preserve"> Статью 18 признать утратившей силу.</w:t>
      </w:r>
    </w:p>
    <w:p w14:paraId="205EDB22" w14:textId="77777777" w:rsidR="00247A01" w:rsidRDefault="00247A01" w:rsidP="00247A01">
      <w:pPr>
        <w:widowControl w:val="0"/>
        <w:rPr>
          <w:rStyle w:val="FontStyle49"/>
          <w:rFonts w:eastAsiaTheme="minorHAnsi"/>
          <w:b w:val="0"/>
          <w:i w:val="0"/>
          <w:sz w:val="28"/>
          <w:szCs w:val="28"/>
          <w:lang w:eastAsia="ro-RO"/>
        </w:rPr>
      </w:pPr>
    </w:p>
    <w:p w14:paraId="72097606" w14:textId="77777777" w:rsidR="00247A01" w:rsidRDefault="00247A01" w:rsidP="00247A01">
      <w:pPr>
        <w:widowControl w:val="0"/>
      </w:pPr>
      <w:r>
        <w:rPr>
          <w:b/>
          <w:bCs/>
          <w:sz w:val="28"/>
          <w:szCs w:val="28"/>
        </w:rPr>
        <w:t>20.</w:t>
      </w:r>
      <w:r>
        <w:rPr>
          <w:bCs/>
          <w:sz w:val="28"/>
          <w:szCs w:val="28"/>
        </w:rPr>
        <w:t xml:space="preserve"> Статью 19 изложить в следующей редакции:</w:t>
      </w:r>
    </w:p>
    <w:p w14:paraId="7001B9BD" w14:textId="77777777" w:rsidR="00247A01" w:rsidRDefault="00247A01" w:rsidP="00247A01">
      <w:pPr>
        <w:widowControl w:val="0"/>
        <w:rPr>
          <w:sz w:val="28"/>
          <w:szCs w:val="28"/>
        </w:rPr>
      </w:pPr>
      <w:r>
        <w:rPr>
          <w:bCs/>
          <w:sz w:val="28"/>
          <w:szCs w:val="28"/>
        </w:rPr>
        <w:t>«</w:t>
      </w:r>
      <w:r>
        <w:rPr>
          <w:b/>
          <w:bCs/>
          <w:sz w:val="28"/>
          <w:szCs w:val="28"/>
        </w:rPr>
        <w:t>Статья 19.</w:t>
      </w:r>
      <w:r>
        <w:rPr>
          <w:bCs/>
          <w:sz w:val="28"/>
          <w:szCs w:val="28"/>
        </w:rPr>
        <w:t xml:space="preserve"> Назначение</w:t>
      </w:r>
      <w:r>
        <w:rPr>
          <w:sz w:val="28"/>
          <w:szCs w:val="28"/>
        </w:rPr>
        <w:t xml:space="preserve"> </w:t>
      </w:r>
      <w:r>
        <w:rPr>
          <w:rStyle w:val="FontStyle59"/>
          <w:sz w:val="28"/>
          <w:szCs w:val="28"/>
          <w:lang w:eastAsia="ro-RO"/>
        </w:rPr>
        <w:t>специальных розыскных мероприятий</w:t>
      </w:r>
    </w:p>
    <w:p w14:paraId="0D3F87B7" w14:textId="77777777" w:rsidR="00247A01" w:rsidRDefault="00247A01" w:rsidP="00247A01">
      <w:pPr>
        <w:widowControl w:val="0"/>
        <w:rPr>
          <w:sz w:val="28"/>
          <w:szCs w:val="28"/>
        </w:rPr>
      </w:pPr>
      <w:r>
        <w:rPr>
          <w:sz w:val="28"/>
          <w:szCs w:val="28"/>
        </w:rPr>
        <w:t xml:space="preserve">(1) Основаниями для назначения </w:t>
      </w:r>
      <w:r>
        <w:rPr>
          <w:rStyle w:val="FontStyle59"/>
          <w:sz w:val="28"/>
          <w:szCs w:val="28"/>
          <w:lang w:eastAsia="ro-RO"/>
        </w:rPr>
        <w:t>специальных розыскных мероприятий</w:t>
      </w:r>
      <w:r>
        <w:rPr>
          <w:sz w:val="28"/>
          <w:szCs w:val="28"/>
        </w:rPr>
        <w:t xml:space="preserve"> являются:</w:t>
      </w:r>
    </w:p>
    <w:p w14:paraId="59463B4A" w14:textId="77777777" w:rsidR="00247A01" w:rsidRDefault="00247A01" w:rsidP="00247A01">
      <w:pPr>
        <w:widowControl w:val="0"/>
        <w:rPr>
          <w:sz w:val="28"/>
          <w:szCs w:val="28"/>
        </w:rPr>
      </w:pPr>
      <w:r>
        <w:rPr>
          <w:sz w:val="28"/>
          <w:szCs w:val="28"/>
        </w:rPr>
        <w:t>1) обстоятельства:</w:t>
      </w:r>
    </w:p>
    <w:p w14:paraId="765D6E7B" w14:textId="77777777" w:rsidR="00247A01" w:rsidRDefault="00247A01" w:rsidP="00247A01">
      <w:pPr>
        <w:widowControl w:val="0"/>
        <w:rPr>
          <w:sz w:val="28"/>
          <w:szCs w:val="28"/>
        </w:rPr>
      </w:pPr>
      <w:r>
        <w:rPr>
          <w:sz w:val="28"/>
          <w:szCs w:val="28"/>
        </w:rPr>
        <w:t>a) невыясненные – о существовании факта тяжкого, особо тяжкого или чрезвычайно тяжкого преступления;</w:t>
      </w:r>
    </w:p>
    <w:p w14:paraId="79645466" w14:textId="77777777" w:rsidR="00247A01" w:rsidRDefault="00247A01" w:rsidP="00247A01">
      <w:pPr>
        <w:widowControl w:val="0"/>
        <w:rPr>
          <w:sz w:val="28"/>
          <w:szCs w:val="28"/>
        </w:rPr>
      </w:pPr>
      <w:r>
        <w:rPr>
          <w:sz w:val="28"/>
          <w:szCs w:val="28"/>
        </w:rPr>
        <w:t>b) создающие угрозу для безопасности розыскного офицера или членов его семьи;</w:t>
      </w:r>
    </w:p>
    <w:p w14:paraId="1906C6AA" w14:textId="77777777" w:rsidR="00247A01" w:rsidRDefault="00247A01" w:rsidP="00247A01">
      <w:pPr>
        <w:widowControl w:val="0"/>
        <w:rPr>
          <w:sz w:val="28"/>
          <w:szCs w:val="28"/>
        </w:rPr>
      </w:pPr>
      <w:r>
        <w:rPr>
          <w:sz w:val="28"/>
          <w:szCs w:val="28"/>
        </w:rPr>
        <w:t>c) создающие угрозу для безопасности агента под прикрытием или конфиденциального сотрудника либо членов  их семей;</w:t>
      </w:r>
    </w:p>
    <w:p w14:paraId="34003A1B" w14:textId="77777777" w:rsidR="00247A01" w:rsidRDefault="00247A01" w:rsidP="00247A01">
      <w:pPr>
        <w:widowControl w:val="0"/>
        <w:rPr>
          <w:sz w:val="28"/>
          <w:szCs w:val="28"/>
        </w:rPr>
      </w:pPr>
      <w:r>
        <w:rPr>
          <w:sz w:val="28"/>
          <w:szCs w:val="28"/>
        </w:rPr>
        <w:t>d) создающие угрозу для безопасности  в местах заключения;</w:t>
      </w:r>
    </w:p>
    <w:p w14:paraId="07C1E931" w14:textId="77777777" w:rsidR="00247A01" w:rsidRDefault="00247A01" w:rsidP="00247A01">
      <w:pPr>
        <w:widowControl w:val="0"/>
        <w:rPr>
          <w:sz w:val="28"/>
          <w:szCs w:val="28"/>
        </w:rPr>
      </w:pPr>
      <w:r>
        <w:rPr>
          <w:sz w:val="28"/>
          <w:szCs w:val="28"/>
        </w:rPr>
        <w:t>2) угрозы, представляющие особую опасность для безопасности государства;</w:t>
      </w:r>
    </w:p>
    <w:p w14:paraId="351BA5F0" w14:textId="77777777" w:rsidR="00247A01" w:rsidRDefault="00247A01" w:rsidP="00247A01">
      <w:pPr>
        <w:widowControl w:val="0"/>
        <w:rPr>
          <w:sz w:val="28"/>
          <w:szCs w:val="28"/>
        </w:rPr>
      </w:pPr>
      <w:r>
        <w:rPr>
          <w:sz w:val="28"/>
          <w:szCs w:val="28"/>
        </w:rPr>
        <w:t>3) ставшие известными сведения:</w:t>
      </w:r>
    </w:p>
    <w:p w14:paraId="00B9B751" w14:textId="77777777" w:rsidR="00247A01" w:rsidRDefault="00247A01" w:rsidP="00247A01">
      <w:pPr>
        <w:widowControl w:val="0"/>
        <w:rPr>
          <w:sz w:val="28"/>
          <w:szCs w:val="28"/>
        </w:rPr>
      </w:pPr>
      <w:r>
        <w:rPr>
          <w:sz w:val="28"/>
          <w:szCs w:val="28"/>
        </w:rPr>
        <w:t>a) о лицах, уклоняющихся от уголовного преследования или от суда, скрывающихся от органа уголовного преследования или судебной инстанции, уклоняющихся от исполнения наказания или совершивших побег из мест заключения;</w:t>
      </w:r>
    </w:p>
    <w:p w14:paraId="6FBA4AB5" w14:textId="77777777" w:rsidR="00247A01" w:rsidRDefault="00247A01" w:rsidP="00247A01">
      <w:pPr>
        <w:widowControl w:val="0"/>
        <w:rPr>
          <w:sz w:val="28"/>
          <w:szCs w:val="28"/>
        </w:rPr>
      </w:pPr>
      <w:r>
        <w:rPr>
          <w:sz w:val="28"/>
          <w:szCs w:val="28"/>
        </w:rPr>
        <w:t xml:space="preserve">b) </w:t>
      </w:r>
      <w:proofErr w:type="gramStart"/>
      <w:r>
        <w:rPr>
          <w:sz w:val="28"/>
          <w:szCs w:val="28"/>
        </w:rPr>
        <w:t>о</w:t>
      </w:r>
      <w:proofErr w:type="gramEnd"/>
      <w:r>
        <w:rPr>
          <w:sz w:val="28"/>
          <w:szCs w:val="28"/>
        </w:rPr>
        <w:t xml:space="preserve"> </w:t>
      </w:r>
      <w:proofErr w:type="gramStart"/>
      <w:r>
        <w:rPr>
          <w:sz w:val="28"/>
          <w:szCs w:val="28"/>
        </w:rPr>
        <w:t>без</w:t>
      </w:r>
      <w:proofErr w:type="gramEnd"/>
      <w:r>
        <w:rPr>
          <w:sz w:val="28"/>
          <w:szCs w:val="28"/>
        </w:rPr>
        <w:t xml:space="preserve"> вести пропавших лицах или неопознанных трупах;</w:t>
      </w:r>
    </w:p>
    <w:p w14:paraId="58D0E901" w14:textId="77777777" w:rsidR="00247A01" w:rsidRDefault="00247A01" w:rsidP="00247A01">
      <w:pPr>
        <w:widowControl w:val="0"/>
        <w:rPr>
          <w:sz w:val="28"/>
          <w:szCs w:val="28"/>
        </w:rPr>
      </w:pPr>
      <w:r>
        <w:rPr>
          <w:sz w:val="28"/>
          <w:szCs w:val="28"/>
        </w:rPr>
        <w:t xml:space="preserve">4) запросы правоохранительных органов других государств, международных организаций или учреждений/агентств Европейского Союза, в соответствии с </w:t>
      </w:r>
      <w:r>
        <w:rPr>
          <w:sz w:val="28"/>
          <w:szCs w:val="28"/>
          <w:shd w:val="clear" w:color="auto" w:fill="FFFFFF"/>
          <w:lang w:eastAsia="ru-RU"/>
        </w:rPr>
        <w:t>международными договорами, стороной которых является Республика Молдова</w:t>
      </w:r>
      <w:r>
        <w:rPr>
          <w:sz w:val="28"/>
          <w:szCs w:val="28"/>
        </w:rPr>
        <w:t>;</w:t>
      </w:r>
    </w:p>
    <w:p w14:paraId="6187BC47" w14:textId="77777777" w:rsidR="00247A01" w:rsidRDefault="00247A01" w:rsidP="00247A01">
      <w:pPr>
        <w:widowControl w:val="0"/>
        <w:rPr>
          <w:sz w:val="28"/>
          <w:szCs w:val="28"/>
        </w:rPr>
      </w:pPr>
      <w:r>
        <w:rPr>
          <w:sz w:val="28"/>
          <w:szCs w:val="28"/>
        </w:rPr>
        <w:lastRenderedPageBreak/>
        <w:t>5) обеспечение защиты свидетелей и других участников уголовного процесса.</w:t>
      </w:r>
    </w:p>
    <w:p w14:paraId="2F4EE5BB" w14:textId="77777777" w:rsidR="00247A01" w:rsidRDefault="00247A01" w:rsidP="00247A01">
      <w:pPr>
        <w:widowControl w:val="0"/>
        <w:rPr>
          <w:sz w:val="28"/>
          <w:szCs w:val="28"/>
        </w:rPr>
      </w:pPr>
      <w:r>
        <w:rPr>
          <w:sz w:val="28"/>
          <w:szCs w:val="28"/>
        </w:rPr>
        <w:t xml:space="preserve">(2) Проведение </w:t>
      </w:r>
      <w:r>
        <w:rPr>
          <w:rStyle w:val="FontStyle59"/>
          <w:sz w:val="28"/>
          <w:szCs w:val="28"/>
          <w:lang w:eastAsia="ro-RO"/>
        </w:rPr>
        <w:t xml:space="preserve">специальных розыскных мероприятий, назначенных на основании пунктов </w:t>
      </w:r>
      <w:r>
        <w:rPr>
          <w:sz w:val="28"/>
          <w:szCs w:val="28"/>
        </w:rPr>
        <w:t xml:space="preserve"> 1) и 2) части (1), прекращается в тот момент, когда из их результатов следует, что готовится, совершается или было совершено преступление, с переходом к действиям в соответствии с положениями Уголовно-процессуального кодекса.</w:t>
      </w:r>
    </w:p>
    <w:p w14:paraId="00D00D08" w14:textId="77777777" w:rsidR="00247A01" w:rsidRDefault="00247A01" w:rsidP="00247A01">
      <w:pPr>
        <w:widowControl w:val="0"/>
        <w:rPr>
          <w:sz w:val="28"/>
          <w:szCs w:val="28"/>
        </w:rPr>
      </w:pPr>
      <w:r>
        <w:rPr>
          <w:sz w:val="28"/>
          <w:szCs w:val="28"/>
        </w:rPr>
        <w:t xml:space="preserve">(3) </w:t>
      </w:r>
      <w:r>
        <w:rPr>
          <w:rStyle w:val="FontStyle59"/>
          <w:sz w:val="28"/>
          <w:szCs w:val="28"/>
          <w:lang w:eastAsia="ro-RO"/>
        </w:rPr>
        <w:t>Специальные розыскные мероприятия</w:t>
      </w:r>
      <w:r>
        <w:rPr>
          <w:sz w:val="28"/>
          <w:szCs w:val="28"/>
        </w:rPr>
        <w:t xml:space="preserve"> назначаются и в случае совокупного соблюдения следующих условий:</w:t>
      </w:r>
    </w:p>
    <w:p w14:paraId="48909411" w14:textId="77777777" w:rsidR="00247A01" w:rsidRDefault="00247A01" w:rsidP="00247A01">
      <w:pPr>
        <w:widowControl w:val="0"/>
        <w:rPr>
          <w:sz w:val="28"/>
          <w:szCs w:val="28"/>
        </w:rPr>
      </w:pPr>
      <w:r>
        <w:rPr>
          <w:sz w:val="28"/>
          <w:szCs w:val="28"/>
        </w:rPr>
        <w:t>a) иным путем невозможно реализовать задачи настоящего закона;</w:t>
      </w:r>
    </w:p>
    <w:p w14:paraId="6D8D37CD" w14:textId="77777777" w:rsidR="00247A01" w:rsidRDefault="00247A01" w:rsidP="00247A01">
      <w:pPr>
        <w:widowControl w:val="0"/>
        <w:tabs>
          <w:tab w:val="left" w:pos="993"/>
        </w:tabs>
        <w:rPr>
          <w:sz w:val="28"/>
          <w:szCs w:val="28"/>
        </w:rPr>
      </w:pPr>
      <w:r>
        <w:rPr>
          <w:sz w:val="28"/>
          <w:szCs w:val="28"/>
        </w:rPr>
        <w:t xml:space="preserve">b) действие необходимо и соразмерно </w:t>
      </w:r>
      <w:r>
        <w:rPr>
          <w:sz w:val="28"/>
          <w:szCs w:val="28"/>
          <w:shd w:val="clear" w:color="auto" w:fill="FFFFFF"/>
          <w:lang w:eastAsia="ru-RU"/>
        </w:rPr>
        <w:t>ограничению прав и основных свобод человека</w:t>
      </w:r>
      <w:r>
        <w:rPr>
          <w:sz w:val="28"/>
          <w:szCs w:val="28"/>
        </w:rPr>
        <w:t>;</w:t>
      </w:r>
    </w:p>
    <w:p w14:paraId="5DA2A0CB" w14:textId="77777777" w:rsidR="00247A01" w:rsidRDefault="00247A01" w:rsidP="00247A01">
      <w:pPr>
        <w:widowControl w:val="0"/>
        <w:tabs>
          <w:tab w:val="left" w:pos="993"/>
        </w:tabs>
        <w:rPr>
          <w:sz w:val="28"/>
          <w:szCs w:val="28"/>
        </w:rPr>
      </w:pPr>
      <w:r>
        <w:rPr>
          <w:sz w:val="28"/>
          <w:szCs w:val="28"/>
        </w:rPr>
        <w:t>c) преследуется законная цель.</w:t>
      </w:r>
    </w:p>
    <w:p w14:paraId="42FF662F" w14:textId="77777777" w:rsidR="00247A01" w:rsidRDefault="00247A01" w:rsidP="00247A01">
      <w:pPr>
        <w:widowControl w:val="0"/>
        <w:rPr>
          <w:sz w:val="28"/>
          <w:szCs w:val="28"/>
        </w:rPr>
      </w:pPr>
      <w:r>
        <w:rPr>
          <w:sz w:val="28"/>
          <w:szCs w:val="28"/>
        </w:rPr>
        <w:t>(4) Специальные розыскные мероприятия назначаются постановлением розыскного офицера, в котором указывается:</w:t>
      </w:r>
    </w:p>
    <w:p w14:paraId="5AFFFC21" w14:textId="77777777" w:rsidR="00247A01" w:rsidRDefault="00247A01" w:rsidP="00247A01">
      <w:pPr>
        <w:widowControl w:val="0"/>
        <w:rPr>
          <w:sz w:val="28"/>
          <w:szCs w:val="28"/>
        </w:rPr>
      </w:pPr>
      <w:r>
        <w:rPr>
          <w:sz w:val="28"/>
          <w:szCs w:val="28"/>
        </w:rPr>
        <w:t>a) дата и место составления;</w:t>
      </w:r>
    </w:p>
    <w:p w14:paraId="29785CC6" w14:textId="77777777" w:rsidR="00247A01" w:rsidRDefault="00247A01" w:rsidP="00247A01">
      <w:pPr>
        <w:widowControl w:val="0"/>
        <w:rPr>
          <w:sz w:val="28"/>
          <w:szCs w:val="28"/>
        </w:rPr>
      </w:pPr>
      <w:r>
        <w:rPr>
          <w:sz w:val="28"/>
          <w:szCs w:val="28"/>
        </w:rPr>
        <w:t>b) фамилия, имя и должность составляющего его лица;</w:t>
      </w:r>
    </w:p>
    <w:p w14:paraId="098BE928" w14:textId="77777777" w:rsidR="00247A01" w:rsidRDefault="00247A01" w:rsidP="00247A01">
      <w:pPr>
        <w:widowControl w:val="0"/>
        <w:rPr>
          <w:sz w:val="28"/>
          <w:szCs w:val="28"/>
        </w:rPr>
      </w:pPr>
      <w:r>
        <w:rPr>
          <w:sz w:val="28"/>
          <w:szCs w:val="28"/>
        </w:rPr>
        <w:t xml:space="preserve">c) </w:t>
      </w:r>
      <w:r>
        <w:rPr>
          <w:rStyle w:val="FontStyle59"/>
          <w:sz w:val="28"/>
          <w:szCs w:val="28"/>
          <w:lang w:eastAsia="ro-RO"/>
        </w:rPr>
        <w:t>специальное розыскное мероприятие,</w:t>
      </w:r>
      <w:r>
        <w:rPr>
          <w:sz w:val="28"/>
          <w:szCs w:val="28"/>
        </w:rPr>
        <w:t xml:space="preserve"> проведение которого назначается, и на которое должно быть запрошено разрешение;</w:t>
      </w:r>
    </w:p>
    <w:p w14:paraId="577C531C" w14:textId="77777777" w:rsidR="00247A01" w:rsidRDefault="00247A01" w:rsidP="00247A01">
      <w:pPr>
        <w:widowControl w:val="0"/>
        <w:rPr>
          <w:sz w:val="28"/>
          <w:szCs w:val="28"/>
        </w:rPr>
      </w:pPr>
      <w:r>
        <w:rPr>
          <w:sz w:val="28"/>
          <w:szCs w:val="28"/>
        </w:rPr>
        <w:t xml:space="preserve">d) назначаемое </w:t>
      </w:r>
      <w:r>
        <w:rPr>
          <w:rStyle w:val="FontStyle59"/>
          <w:sz w:val="28"/>
          <w:szCs w:val="28"/>
          <w:lang w:eastAsia="ro-RO"/>
        </w:rPr>
        <w:t>специальное розыскное мероприятие</w:t>
      </w:r>
      <w:r>
        <w:rPr>
          <w:sz w:val="28"/>
          <w:szCs w:val="28"/>
        </w:rPr>
        <w:t xml:space="preserve"> и доводы, показывающие совокупное наличие условий, предусмотренных в части  (3);</w:t>
      </w:r>
    </w:p>
    <w:p w14:paraId="578D401F" w14:textId="77777777" w:rsidR="00247A01" w:rsidRDefault="00247A01" w:rsidP="00247A01">
      <w:pPr>
        <w:widowControl w:val="0"/>
        <w:rPr>
          <w:sz w:val="28"/>
          <w:szCs w:val="28"/>
        </w:rPr>
      </w:pPr>
      <w:r>
        <w:rPr>
          <w:sz w:val="28"/>
          <w:szCs w:val="28"/>
        </w:rPr>
        <w:t xml:space="preserve">e) розыскной офицер, ответственный за проведение </w:t>
      </w:r>
      <w:r>
        <w:rPr>
          <w:rStyle w:val="FontStyle59"/>
          <w:sz w:val="28"/>
          <w:szCs w:val="28"/>
          <w:lang w:eastAsia="ro-RO"/>
        </w:rPr>
        <w:t>специального розыскного мероприятия</w:t>
      </w:r>
      <w:r>
        <w:rPr>
          <w:sz w:val="28"/>
          <w:szCs w:val="28"/>
        </w:rPr>
        <w:t>;</w:t>
      </w:r>
    </w:p>
    <w:p w14:paraId="60E1D521" w14:textId="77777777" w:rsidR="00247A01" w:rsidRDefault="00247A01" w:rsidP="00247A01">
      <w:pPr>
        <w:widowControl w:val="0"/>
        <w:rPr>
          <w:sz w:val="28"/>
          <w:szCs w:val="28"/>
        </w:rPr>
      </w:pPr>
      <w:r>
        <w:rPr>
          <w:sz w:val="28"/>
          <w:szCs w:val="28"/>
        </w:rPr>
        <w:t xml:space="preserve">f) период, на который назначается проведение и запрашивается разрешение на проведение </w:t>
      </w:r>
      <w:r>
        <w:rPr>
          <w:rStyle w:val="FontStyle59"/>
          <w:sz w:val="28"/>
          <w:szCs w:val="28"/>
          <w:lang w:eastAsia="ro-RO"/>
        </w:rPr>
        <w:t>специального розыскного мероприятия</w:t>
      </w:r>
      <w:r>
        <w:rPr>
          <w:sz w:val="28"/>
          <w:szCs w:val="28"/>
        </w:rPr>
        <w:t>;</w:t>
      </w:r>
    </w:p>
    <w:p w14:paraId="52BA3418" w14:textId="77777777" w:rsidR="00247A01" w:rsidRDefault="00247A01" w:rsidP="00247A01">
      <w:pPr>
        <w:widowControl w:val="0"/>
        <w:rPr>
          <w:sz w:val="28"/>
          <w:szCs w:val="28"/>
        </w:rPr>
      </w:pPr>
      <w:r>
        <w:rPr>
          <w:sz w:val="28"/>
          <w:szCs w:val="28"/>
        </w:rPr>
        <w:t xml:space="preserve">g) личность, присвоенная агенту под прикрытием, </w:t>
      </w:r>
      <w:r>
        <w:rPr>
          <w:sz w:val="28"/>
          <w:szCs w:val="28"/>
          <w:shd w:val="clear" w:color="auto" w:fill="FFFFFF"/>
          <w:lang w:eastAsia="ru-RU"/>
        </w:rPr>
        <w:t>а также действия, которые он будет осуществлять</w:t>
      </w:r>
      <w:r>
        <w:rPr>
          <w:sz w:val="28"/>
          <w:szCs w:val="28"/>
        </w:rPr>
        <w:t>;</w:t>
      </w:r>
    </w:p>
    <w:p w14:paraId="4C6D6624" w14:textId="77777777" w:rsidR="00247A01" w:rsidRDefault="00247A01" w:rsidP="00247A01">
      <w:pPr>
        <w:widowControl w:val="0"/>
        <w:rPr>
          <w:sz w:val="28"/>
          <w:szCs w:val="28"/>
        </w:rPr>
      </w:pPr>
      <w:r>
        <w:rPr>
          <w:sz w:val="28"/>
          <w:szCs w:val="28"/>
        </w:rPr>
        <w:t>h) фамилия, имя, идентификационные данные лица, в отношении которого проводится специальное розыскное мероприятие, или идентификационные данные объекта специального розыскного мероприятия, если они известны»</w:t>
      </w:r>
      <w:proofErr w:type="gramStart"/>
      <w:r>
        <w:rPr>
          <w:sz w:val="28"/>
          <w:szCs w:val="28"/>
        </w:rPr>
        <w:t>.»</w:t>
      </w:r>
      <w:proofErr w:type="gramEnd"/>
      <w:r>
        <w:rPr>
          <w:sz w:val="28"/>
          <w:szCs w:val="28"/>
        </w:rPr>
        <w:t>.</w:t>
      </w:r>
    </w:p>
    <w:p w14:paraId="1BF462B9" w14:textId="77777777" w:rsidR="00247A01" w:rsidRDefault="00247A01" w:rsidP="00247A01">
      <w:pPr>
        <w:widowControl w:val="0"/>
        <w:rPr>
          <w:sz w:val="28"/>
          <w:szCs w:val="28"/>
        </w:rPr>
      </w:pPr>
    </w:p>
    <w:p w14:paraId="097C1F6A" w14:textId="77777777" w:rsidR="00247A01" w:rsidRDefault="00247A01" w:rsidP="00247A01">
      <w:pPr>
        <w:widowControl w:val="0"/>
        <w:rPr>
          <w:bCs/>
          <w:sz w:val="28"/>
          <w:szCs w:val="28"/>
        </w:rPr>
      </w:pPr>
      <w:r>
        <w:rPr>
          <w:b/>
          <w:bCs/>
          <w:sz w:val="28"/>
          <w:szCs w:val="28"/>
        </w:rPr>
        <w:t>21.</w:t>
      </w:r>
      <w:r>
        <w:rPr>
          <w:bCs/>
          <w:sz w:val="28"/>
          <w:szCs w:val="28"/>
        </w:rPr>
        <w:t xml:space="preserve"> Статью 20 изложить в следующей редакции:</w:t>
      </w:r>
    </w:p>
    <w:p w14:paraId="79CDCE91" w14:textId="77777777" w:rsidR="00247A01" w:rsidRDefault="00247A01" w:rsidP="00247A01">
      <w:pPr>
        <w:widowControl w:val="0"/>
        <w:rPr>
          <w:sz w:val="28"/>
          <w:szCs w:val="28"/>
        </w:rPr>
      </w:pPr>
      <w:r>
        <w:rPr>
          <w:bCs/>
          <w:sz w:val="28"/>
          <w:szCs w:val="28"/>
        </w:rPr>
        <w:t>«</w:t>
      </w:r>
      <w:r>
        <w:rPr>
          <w:b/>
          <w:bCs/>
          <w:sz w:val="28"/>
          <w:szCs w:val="28"/>
        </w:rPr>
        <w:t>Статья 20.</w:t>
      </w:r>
      <w:r>
        <w:rPr>
          <w:sz w:val="28"/>
          <w:szCs w:val="28"/>
        </w:rPr>
        <w:t xml:space="preserve"> Разрешение, проведение, продление и прекращение</w:t>
      </w:r>
      <w:r>
        <w:rPr>
          <w:rStyle w:val="FontStyle59"/>
          <w:sz w:val="28"/>
          <w:szCs w:val="28"/>
        </w:rPr>
        <w:t xml:space="preserve"> </w:t>
      </w:r>
      <w:r w:rsidRPr="006F4023">
        <w:rPr>
          <w:rStyle w:val="FontStyle59"/>
          <w:i w:val="0"/>
          <w:sz w:val="28"/>
          <w:szCs w:val="28"/>
          <w:lang w:eastAsia="ro-RO"/>
        </w:rPr>
        <w:t>специальных розыскных мероприятий</w:t>
      </w:r>
    </w:p>
    <w:p w14:paraId="677A7F31" w14:textId="2D0EB293" w:rsidR="00247A01" w:rsidRPr="006F4023" w:rsidRDefault="00247A01" w:rsidP="006F4023">
      <w:pPr>
        <w:widowControl w:val="0"/>
        <w:rPr>
          <w:i/>
          <w:sz w:val="28"/>
          <w:szCs w:val="28"/>
          <w:lang w:val="ru-MO"/>
        </w:rPr>
      </w:pPr>
      <w:r>
        <w:rPr>
          <w:sz w:val="28"/>
          <w:szCs w:val="28"/>
        </w:rPr>
        <w:t xml:space="preserve">(1) </w:t>
      </w:r>
      <w:r w:rsidRPr="006F4023">
        <w:rPr>
          <w:rStyle w:val="FontStyle59"/>
          <w:i w:val="0"/>
          <w:sz w:val="28"/>
          <w:szCs w:val="28"/>
          <w:lang w:eastAsia="ro-RO"/>
        </w:rPr>
        <w:t xml:space="preserve">Специальные розыскные мероприятия, указанные в пункте 1) части (1) статьи </w:t>
      </w:r>
      <w:r w:rsidRPr="006F4023">
        <w:rPr>
          <w:sz w:val="28"/>
          <w:szCs w:val="28"/>
        </w:rPr>
        <w:t>27</w:t>
      </w:r>
      <w:r w:rsidRPr="006F4023">
        <w:rPr>
          <w:i/>
          <w:sz w:val="28"/>
          <w:szCs w:val="28"/>
        </w:rPr>
        <w:t>,</w:t>
      </w:r>
      <w:r>
        <w:rPr>
          <w:sz w:val="28"/>
          <w:szCs w:val="28"/>
        </w:rPr>
        <w:t xml:space="preserve"> разрешаются мотивированным определением  судьи по уголовному преследованию; мероприятия, указанные в пункте 2) части (1) статьи 27, разрешаются мотивированным постановлением прокурора, а мероприятия,  указанные в пункте 3) части (1) статьи 27 разрешаются резолюцией руководителя специализированного подразделения.</w:t>
      </w:r>
    </w:p>
    <w:p w14:paraId="616E7801" w14:textId="77777777" w:rsidR="00247A01" w:rsidRDefault="00247A01" w:rsidP="00247A01">
      <w:pPr>
        <w:widowControl w:val="0"/>
        <w:rPr>
          <w:sz w:val="28"/>
          <w:szCs w:val="28"/>
        </w:rPr>
      </w:pPr>
      <w:r>
        <w:rPr>
          <w:sz w:val="28"/>
          <w:szCs w:val="28"/>
        </w:rPr>
        <w:t xml:space="preserve">(2) Процедура разрешения </w:t>
      </w:r>
      <w:r w:rsidRPr="00E529FB">
        <w:rPr>
          <w:rStyle w:val="FontStyle59"/>
          <w:i w:val="0"/>
          <w:sz w:val="28"/>
          <w:szCs w:val="28"/>
          <w:lang w:eastAsia="ro-RO"/>
        </w:rPr>
        <w:t>специальных розыскных мероприятий,</w:t>
      </w:r>
      <w:r w:rsidRPr="00E529FB">
        <w:rPr>
          <w:i/>
          <w:sz w:val="28"/>
          <w:szCs w:val="28"/>
        </w:rPr>
        <w:t xml:space="preserve"> </w:t>
      </w:r>
      <w:r w:rsidRPr="00E529FB">
        <w:rPr>
          <w:rStyle w:val="FontStyle59"/>
          <w:i w:val="0"/>
          <w:sz w:val="28"/>
          <w:szCs w:val="28"/>
          <w:lang w:eastAsia="ro-RO"/>
        </w:rPr>
        <w:t>указанных в пункте 1) части (1) статьи</w:t>
      </w:r>
      <w:r>
        <w:rPr>
          <w:rStyle w:val="FontStyle59"/>
          <w:sz w:val="28"/>
          <w:szCs w:val="28"/>
          <w:lang w:eastAsia="ro-RO"/>
        </w:rPr>
        <w:t xml:space="preserve"> </w:t>
      </w:r>
      <w:r>
        <w:rPr>
          <w:sz w:val="28"/>
          <w:szCs w:val="28"/>
        </w:rPr>
        <w:t xml:space="preserve"> 27, регулируется Уголовно-</w:t>
      </w:r>
      <w:r>
        <w:rPr>
          <w:sz w:val="28"/>
          <w:szCs w:val="28"/>
        </w:rPr>
        <w:lastRenderedPageBreak/>
        <w:t xml:space="preserve">процессуальным кодексом, положения которого применяются соответствующим образом с изъятиями, предусмотренными настоящим законом, </w:t>
      </w:r>
      <w:proofErr w:type="gramStart"/>
      <w:r>
        <w:rPr>
          <w:sz w:val="28"/>
          <w:szCs w:val="28"/>
        </w:rPr>
        <w:t>в</w:t>
      </w:r>
      <w:proofErr w:type="gramEnd"/>
      <w:r>
        <w:rPr>
          <w:sz w:val="28"/>
          <w:szCs w:val="28"/>
        </w:rPr>
        <w:t xml:space="preserve"> </w:t>
      </w:r>
      <w:proofErr w:type="gramStart"/>
      <w:r>
        <w:rPr>
          <w:sz w:val="28"/>
          <w:szCs w:val="28"/>
        </w:rPr>
        <w:t>процедура</w:t>
      </w:r>
      <w:proofErr w:type="gramEnd"/>
      <w:r>
        <w:rPr>
          <w:sz w:val="28"/>
          <w:szCs w:val="28"/>
        </w:rPr>
        <w:t xml:space="preserve"> разрешения специальных розыскных мероприятий, </w:t>
      </w:r>
      <w:r w:rsidRPr="00E529FB">
        <w:rPr>
          <w:rStyle w:val="FontStyle59"/>
          <w:i w:val="0"/>
          <w:sz w:val="28"/>
          <w:szCs w:val="28"/>
          <w:lang w:eastAsia="ro-RO"/>
        </w:rPr>
        <w:t>указанных в пунктах 2) и 3)  части (1) статьи</w:t>
      </w:r>
      <w:r>
        <w:rPr>
          <w:rStyle w:val="FontStyle59"/>
          <w:sz w:val="28"/>
          <w:szCs w:val="28"/>
          <w:lang w:eastAsia="ro-RO"/>
        </w:rPr>
        <w:t xml:space="preserve"> </w:t>
      </w:r>
      <w:r>
        <w:rPr>
          <w:sz w:val="28"/>
          <w:szCs w:val="28"/>
        </w:rPr>
        <w:t xml:space="preserve"> 27, регулируется настоящим законом.</w:t>
      </w:r>
    </w:p>
    <w:p w14:paraId="65FEAC35" w14:textId="77777777" w:rsidR="00247A01" w:rsidRDefault="00247A01" w:rsidP="00247A01">
      <w:pPr>
        <w:widowControl w:val="0"/>
        <w:rPr>
          <w:sz w:val="28"/>
          <w:szCs w:val="28"/>
        </w:rPr>
      </w:pPr>
      <w:r>
        <w:rPr>
          <w:sz w:val="28"/>
          <w:szCs w:val="28"/>
        </w:rPr>
        <w:t xml:space="preserve">(3) </w:t>
      </w:r>
      <w:r w:rsidRPr="00E529FB">
        <w:rPr>
          <w:rStyle w:val="FontStyle59"/>
          <w:i w:val="0"/>
          <w:sz w:val="28"/>
          <w:szCs w:val="28"/>
          <w:lang w:eastAsia="ro-RO"/>
        </w:rPr>
        <w:t>Специальные розыскные мероприятия</w:t>
      </w:r>
      <w:r>
        <w:rPr>
          <w:rStyle w:val="FontStyle59"/>
          <w:sz w:val="28"/>
          <w:szCs w:val="28"/>
          <w:lang w:eastAsia="ro-RO"/>
        </w:rPr>
        <w:t>,</w:t>
      </w:r>
      <w:r>
        <w:rPr>
          <w:color w:val="000000"/>
          <w:sz w:val="28"/>
          <w:szCs w:val="28"/>
          <w:shd w:val="clear" w:color="auto" w:fill="FFFFFF"/>
          <w:lang w:eastAsia="ru-RU"/>
        </w:rPr>
        <w:t xml:space="preserve"> предусмотренные пунктом 1) части (1) статьи 27, разрешаются по мотивированному ходатайству прокурора; мероприятия,  предусмотренные пунктом 2) части (1) статьи </w:t>
      </w:r>
      <w:r>
        <w:rPr>
          <w:sz w:val="28"/>
          <w:szCs w:val="28"/>
        </w:rPr>
        <w:t xml:space="preserve">27, разрешаются по мотивированному ходатайству руководителя специализированного подразделения, а мероприятия, </w:t>
      </w:r>
      <w:r>
        <w:rPr>
          <w:color w:val="000000"/>
          <w:sz w:val="28"/>
          <w:szCs w:val="28"/>
          <w:shd w:val="clear" w:color="auto" w:fill="FFFFFF"/>
          <w:lang w:eastAsia="ru-RU"/>
        </w:rPr>
        <w:t xml:space="preserve">предусмотренные пунктом 3) части (1) статьи </w:t>
      </w:r>
      <w:r>
        <w:rPr>
          <w:sz w:val="28"/>
          <w:szCs w:val="28"/>
        </w:rPr>
        <w:t>27, разрешаются по мотивированному ходатайству розыскного офицера.</w:t>
      </w:r>
      <w:r>
        <w:t xml:space="preserve"> </w:t>
      </w:r>
      <w:r>
        <w:rPr>
          <w:sz w:val="28"/>
          <w:szCs w:val="28"/>
        </w:rPr>
        <w:t xml:space="preserve">В ходатайстве указываются доводы, обосновывающие невозможность выполнения задач настоящего закона иным путем, необходимость и соразмерность проведения специального розыскного </w:t>
      </w:r>
      <w:proofErr w:type="gramStart"/>
      <w:r>
        <w:rPr>
          <w:sz w:val="28"/>
          <w:szCs w:val="28"/>
        </w:rPr>
        <w:t>мероприятия</w:t>
      </w:r>
      <w:proofErr w:type="gramEnd"/>
      <w:r>
        <w:rPr>
          <w:sz w:val="28"/>
          <w:szCs w:val="28"/>
        </w:rPr>
        <w:t xml:space="preserve"> и ожидаемый результат. К ходатайству прилагается постановление о назначении  проведения специального розыскного мероприятия и материалы, подтверждающие необходимость проведения </w:t>
      </w:r>
      <w:r w:rsidRPr="00E529FB">
        <w:rPr>
          <w:rStyle w:val="FontStyle59"/>
          <w:i w:val="0"/>
          <w:sz w:val="28"/>
          <w:szCs w:val="28"/>
          <w:lang w:eastAsia="ro-RO"/>
        </w:rPr>
        <w:t>специального розыскного мероприятия</w:t>
      </w:r>
      <w:r w:rsidRPr="00E529FB">
        <w:rPr>
          <w:i/>
          <w:sz w:val="28"/>
          <w:szCs w:val="28"/>
        </w:rPr>
        <w:t>.</w:t>
      </w:r>
    </w:p>
    <w:p w14:paraId="76215208" w14:textId="77777777" w:rsidR="00247A01" w:rsidRDefault="00247A01" w:rsidP="00247A01">
      <w:pPr>
        <w:widowControl w:val="0"/>
        <w:rPr>
          <w:sz w:val="28"/>
          <w:szCs w:val="28"/>
        </w:rPr>
      </w:pPr>
      <w:r>
        <w:rPr>
          <w:sz w:val="28"/>
          <w:szCs w:val="28"/>
        </w:rPr>
        <w:t xml:space="preserve">(4) </w:t>
      </w:r>
      <w:r w:rsidRPr="00E529FB">
        <w:rPr>
          <w:rStyle w:val="FontStyle59"/>
          <w:i w:val="0"/>
          <w:sz w:val="28"/>
          <w:szCs w:val="28"/>
          <w:lang w:eastAsia="ro-RO"/>
        </w:rPr>
        <w:t>Специальные розыскные мероприятия,</w:t>
      </w:r>
      <w:r>
        <w:rPr>
          <w:rStyle w:val="FontStyle59"/>
          <w:sz w:val="28"/>
          <w:szCs w:val="28"/>
          <w:lang w:eastAsia="ro-RO"/>
        </w:rPr>
        <w:t xml:space="preserve"> </w:t>
      </w:r>
      <w:r>
        <w:rPr>
          <w:color w:val="000000"/>
          <w:sz w:val="28"/>
          <w:szCs w:val="28"/>
          <w:shd w:val="clear" w:color="auto" w:fill="FFFFFF"/>
          <w:lang w:eastAsia="ru-RU"/>
        </w:rPr>
        <w:t xml:space="preserve">предусмотренные пунктом 3) части (1) статьи </w:t>
      </w:r>
      <w:r>
        <w:rPr>
          <w:sz w:val="28"/>
          <w:szCs w:val="28"/>
        </w:rPr>
        <w:t>27, разрешаются резолюцией руководителя специализированного подразделения, которая ставится непосредственно на постановлении розыскного офицера.</w:t>
      </w:r>
    </w:p>
    <w:p w14:paraId="7754E282" w14:textId="77777777" w:rsidR="00247A01" w:rsidRDefault="00247A01" w:rsidP="00247A01">
      <w:pPr>
        <w:widowControl w:val="0"/>
        <w:rPr>
          <w:rFonts w:eastAsiaTheme="minorHAnsi"/>
          <w:sz w:val="28"/>
          <w:szCs w:val="28"/>
        </w:rPr>
      </w:pPr>
      <w:r>
        <w:rPr>
          <w:sz w:val="28"/>
          <w:szCs w:val="28"/>
        </w:rPr>
        <w:t xml:space="preserve">(5) </w:t>
      </w:r>
      <w:r w:rsidRPr="00E529FB">
        <w:rPr>
          <w:rStyle w:val="FontStyle59"/>
          <w:i w:val="0"/>
          <w:sz w:val="28"/>
          <w:szCs w:val="28"/>
          <w:lang w:eastAsia="ro-RO"/>
        </w:rPr>
        <w:t>Специальное розыскное мероприятие</w:t>
      </w:r>
      <w:r>
        <w:rPr>
          <w:sz w:val="28"/>
          <w:szCs w:val="28"/>
        </w:rPr>
        <w:t xml:space="preserve"> назначается на 30-дневный срок, с исчислением срока с момента разрешения, с возможностью обоснованного продления в том же порядке в общей сложности до 180 дней, с изъятиями, установленными настоящим законом.</w:t>
      </w:r>
    </w:p>
    <w:p w14:paraId="0E827AC2" w14:textId="77777777" w:rsidR="00247A01" w:rsidRDefault="00247A01" w:rsidP="00247A01">
      <w:pPr>
        <w:widowControl w:val="0"/>
        <w:rPr>
          <w:sz w:val="28"/>
          <w:szCs w:val="28"/>
        </w:rPr>
      </w:pPr>
      <w:r>
        <w:rPr>
          <w:sz w:val="28"/>
          <w:szCs w:val="28"/>
        </w:rPr>
        <w:t xml:space="preserve">(6) Каждое продление срока </w:t>
      </w:r>
      <w:r w:rsidRPr="00E529FB">
        <w:rPr>
          <w:rStyle w:val="FontStyle59"/>
          <w:i w:val="0"/>
          <w:sz w:val="28"/>
          <w:szCs w:val="28"/>
          <w:lang w:eastAsia="ro-RO"/>
        </w:rPr>
        <w:t>специального розыскного мероприятия</w:t>
      </w:r>
      <w:r>
        <w:rPr>
          <w:sz w:val="28"/>
          <w:szCs w:val="28"/>
        </w:rPr>
        <w:t xml:space="preserve"> не может превышать 30 дней. </w:t>
      </w:r>
      <w:r w:rsidRPr="00E529FB">
        <w:rPr>
          <w:rStyle w:val="FontStyle59"/>
          <w:i w:val="0"/>
          <w:sz w:val="28"/>
          <w:szCs w:val="28"/>
          <w:lang w:eastAsia="ro-RO"/>
        </w:rPr>
        <w:t>Специальные розыскные мероприятия,</w:t>
      </w:r>
      <w:r>
        <w:rPr>
          <w:rStyle w:val="FontStyle59"/>
          <w:sz w:val="28"/>
          <w:szCs w:val="28"/>
          <w:lang w:eastAsia="ro-RO"/>
        </w:rPr>
        <w:t xml:space="preserve"> </w:t>
      </w:r>
      <w:r>
        <w:rPr>
          <w:sz w:val="28"/>
          <w:szCs w:val="28"/>
        </w:rPr>
        <w:t xml:space="preserve"> </w:t>
      </w:r>
      <w:r>
        <w:rPr>
          <w:color w:val="000000"/>
          <w:sz w:val="28"/>
          <w:szCs w:val="28"/>
          <w:shd w:val="clear" w:color="auto" w:fill="FFFFFF"/>
          <w:lang w:eastAsia="ru-RU"/>
        </w:rPr>
        <w:t xml:space="preserve">предусмотренные пунктом 1) части (1) статьи </w:t>
      </w:r>
      <w:r>
        <w:rPr>
          <w:sz w:val="28"/>
          <w:szCs w:val="28"/>
        </w:rPr>
        <w:t xml:space="preserve">27, продлеваются судьей по уголовному преследованию, который разрешил </w:t>
      </w:r>
      <w:r w:rsidRPr="00E529FB">
        <w:rPr>
          <w:rStyle w:val="FontStyle59"/>
          <w:i w:val="0"/>
          <w:sz w:val="28"/>
          <w:szCs w:val="28"/>
          <w:lang w:eastAsia="ro-RO"/>
        </w:rPr>
        <w:t>специальное розыскное мероприятие</w:t>
      </w:r>
      <w:r w:rsidRPr="00E529FB">
        <w:rPr>
          <w:i/>
          <w:sz w:val="28"/>
          <w:szCs w:val="28"/>
        </w:rPr>
        <w:t>,</w:t>
      </w:r>
      <w:r>
        <w:rPr>
          <w:sz w:val="28"/>
          <w:szCs w:val="28"/>
        </w:rPr>
        <w:t xml:space="preserve"> а в его отсутствие – одним из судей компетентной судебной инстанции, назначенным случайным образом.</w:t>
      </w:r>
      <w:r>
        <w:t xml:space="preserve"> </w:t>
      </w:r>
      <w:r>
        <w:rPr>
          <w:sz w:val="28"/>
          <w:szCs w:val="28"/>
        </w:rPr>
        <w:t xml:space="preserve">Специальные розыскные мероприятия, </w:t>
      </w:r>
      <w:r>
        <w:rPr>
          <w:color w:val="000000"/>
          <w:sz w:val="28"/>
          <w:szCs w:val="28"/>
          <w:shd w:val="clear" w:color="auto" w:fill="FFFFFF"/>
          <w:lang w:eastAsia="ru-RU"/>
        </w:rPr>
        <w:t xml:space="preserve">предусмотренные пунктом 2) части (1) статьи </w:t>
      </w:r>
      <w:r>
        <w:rPr>
          <w:sz w:val="28"/>
          <w:szCs w:val="28"/>
        </w:rPr>
        <w:t>27, продлеваются прокурором, который разрешил специальное розыскное мероприятие, а в его отсутствие – одним из прокуроров компетентной прокуратуры, назначенным вышестоящим прокурором.</w:t>
      </w:r>
    </w:p>
    <w:p w14:paraId="3EAC1CC0" w14:textId="77777777" w:rsidR="00247A01" w:rsidRDefault="00247A01" w:rsidP="00247A01">
      <w:pPr>
        <w:widowControl w:val="0"/>
        <w:rPr>
          <w:rStyle w:val="FontStyle61"/>
          <w:i w:val="0"/>
          <w:sz w:val="28"/>
          <w:szCs w:val="28"/>
          <w:lang w:eastAsia="ro-RO"/>
        </w:rPr>
      </w:pPr>
      <w:proofErr w:type="gramStart"/>
      <w:r>
        <w:rPr>
          <w:sz w:val="28"/>
          <w:szCs w:val="28"/>
        </w:rPr>
        <w:t xml:space="preserve">(7) Если срок, на который было разрешено проведение </w:t>
      </w:r>
      <w:r w:rsidRPr="00E529FB">
        <w:rPr>
          <w:rStyle w:val="FontStyle59"/>
          <w:i w:val="0"/>
          <w:sz w:val="28"/>
          <w:szCs w:val="28"/>
          <w:lang w:eastAsia="ro-RO"/>
        </w:rPr>
        <w:t>специального розыскного мероприятия, был продлен в общей сложности до</w:t>
      </w:r>
      <w:r>
        <w:rPr>
          <w:rStyle w:val="FontStyle59"/>
          <w:sz w:val="28"/>
          <w:szCs w:val="28"/>
          <w:lang w:eastAsia="ro-RO"/>
        </w:rPr>
        <w:t xml:space="preserve"> </w:t>
      </w:r>
      <w:r>
        <w:rPr>
          <w:sz w:val="28"/>
          <w:szCs w:val="28"/>
        </w:rPr>
        <w:t xml:space="preserve">180 дней, запрещается разрешение проведения специального розыскного мероприятия на тех же основаниях и в отношении тех же лиц, за исключением возникновения новых обстоятельств, розыска обвиняемых/подсудимых или осужденных лиц, скрывающихся от органа уголовного преследования или от судебной инстанции либо уклоняющихся </w:t>
      </w:r>
      <w:r>
        <w:rPr>
          <w:sz w:val="28"/>
          <w:szCs w:val="28"/>
        </w:rPr>
        <w:lastRenderedPageBreak/>
        <w:t>от исполнения наказания</w:t>
      </w:r>
      <w:proofErr w:type="gramEnd"/>
      <w:r>
        <w:rPr>
          <w:sz w:val="28"/>
          <w:szCs w:val="28"/>
        </w:rPr>
        <w:t>, связанного с лишением свободы, розыска заключенных, совершивших побег, проведения розыскных мероприятий под прикрытием</w:t>
      </w:r>
      <w:r>
        <w:rPr>
          <w:rStyle w:val="FontStyle61"/>
          <w:sz w:val="28"/>
          <w:szCs w:val="28"/>
          <w:lang w:eastAsia="ro-RO"/>
        </w:rPr>
        <w:t xml:space="preserve"> </w:t>
      </w:r>
      <w:r w:rsidRPr="00E529FB">
        <w:rPr>
          <w:rStyle w:val="FontStyle61"/>
          <w:i w:val="0"/>
          <w:sz w:val="28"/>
          <w:szCs w:val="28"/>
          <w:lang w:eastAsia="ro-RO"/>
        </w:rPr>
        <w:t>или расследования угроз, представляющих особую опасность для безопасности государства – в этих случаях разрешается</w:t>
      </w:r>
      <w:r>
        <w:rPr>
          <w:rStyle w:val="FontStyle61"/>
          <w:sz w:val="28"/>
          <w:szCs w:val="28"/>
          <w:lang w:eastAsia="ro-RO"/>
        </w:rPr>
        <w:t xml:space="preserve"> </w:t>
      </w:r>
      <w:r>
        <w:rPr>
          <w:sz w:val="28"/>
          <w:szCs w:val="28"/>
        </w:rPr>
        <w:t>проведение специального розыскного мероприятия в общей сложности на срок до 2 лет.</w:t>
      </w:r>
    </w:p>
    <w:p w14:paraId="6BD7B509" w14:textId="77777777" w:rsidR="00247A01" w:rsidRDefault="00247A01" w:rsidP="00247A01">
      <w:pPr>
        <w:widowControl w:val="0"/>
      </w:pPr>
      <w:r>
        <w:rPr>
          <w:sz w:val="28"/>
          <w:szCs w:val="28"/>
        </w:rPr>
        <w:t xml:space="preserve">(8) </w:t>
      </w:r>
      <w:r>
        <w:rPr>
          <w:sz w:val="28"/>
          <w:szCs w:val="28"/>
          <w:shd w:val="clear" w:color="auto" w:fill="FFFFFF"/>
          <w:lang w:eastAsia="ru-RU"/>
        </w:rPr>
        <w:t>Разрешенные специальные розыскные мероприятия должны начинаться со дня, указанного в постановляющем документе, или не позднее дня истечения срока, на который было предоставлено разрешение</w:t>
      </w:r>
      <w:r>
        <w:rPr>
          <w:sz w:val="28"/>
          <w:szCs w:val="28"/>
        </w:rPr>
        <w:t>.</w:t>
      </w:r>
    </w:p>
    <w:p w14:paraId="4D48F874" w14:textId="77777777" w:rsidR="00247A01" w:rsidRDefault="00247A01" w:rsidP="00247A01">
      <w:pPr>
        <w:widowControl w:val="0"/>
        <w:rPr>
          <w:sz w:val="28"/>
          <w:szCs w:val="28"/>
        </w:rPr>
      </w:pPr>
      <w:r>
        <w:rPr>
          <w:sz w:val="28"/>
          <w:szCs w:val="28"/>
        </w:rPr>
        <w:t>(9) Розыскной офицер, который осуществил специальное розыскное мероприятие, в течение не более 30 дней со дня разрешения специального розыскного мероприятия или в срок, установленный в постановляющем документе, информирует рапортом руководителя специализированного подразделения или прокурора, разрешившего специальное розыскное мероприятие, о полученных результатах, а в случае необходимости запрашивает его продление.</w:t>
      </w:r>
    </w:p>
    <w:p w14:paraId="0370606C" w14:textId="77777777" w:rsidR="00247A01" w:rsidRDefault="00247A01" w:rsidP="00247A01">
      <w:pPr>
        <w:widowControl w:val="0"/>
        <w:rPr>
          <w:sz w:val="28"/>
          <w:szCs w:val="28"/>
        </w:rPr>
      </w:pPr>
      <w:r>
        <w:rPr>
          <w:sz w:val="28"/>
          <w:szCs w:val="28"/>
        </w:rPr>
        <w:t>(10) Если в результате рассмотрения рапорта руководитель специализированного подразделения или прокурор устанавливает, что не соблюдены условия проведения специального розыскного мероприятия или что этим несоразмерно или явно нарушаются права, свободы и законные интересы лиц, он распоряжается о прекращении специального розыскного мероприятия.</w:t>
      </w:r>
    </w:p>
    <w:p w14:paraId="092FC064" w14:textId="77777777" w:rsidR="00247A01" w:rsidRDefault="00247A01" w:rsidP="00247A01">
      <w:pPr>
        <w:widowControl w:val="0"/>
        <w:rPr>
          <w:sz w:val="28"/>
          <w:szCs w:val="28"/>
        </w:rPr>
      </w:pPr>
      <w:proofErr w:type="gramStart"/>
      <w:r>
        <w:rPr>
          <w:sz w:val="28"/>
          <w:szCs w:val="28"/>
        </w:rPr>
        <w:t>(11) Руководитель специализированного подразделения или прокурор, по запросу розыскного офицера, прекращает специальное розыскное мероприятие до истечения срока, на который было разрешено его проведение, как только исчезли  основания и/или мотивы, которые оправдывали его разрешение, или если из полученных результатов следует, что готовится, совершается или было совершено преступление, с переходом к действиям в соответствии с положениями Уголовно-процессуального кодекса.».</w:t>
      </w:r>
      <w:proofErr w:type="gramEnd"/>
    </w:p>
    <w:p w14:paraId="07F475CD" w14:textId="77777777" w:rsidR="00247A01" w:rsidRDefault="00247A01" w:rsidP="00247A01">
      <w:pPr>
        <w:pStyle w:val="a3"/>
        <w:widowControl w:val="0"/>
        <w:spacing w:after="0" w:line="240" w:lineRule="auto"/>
        <w:ind w:left="0" w:firstLine="709"/>
        <w:jc w:val="both"/>
        <w:rPr>
          <w:rFonts w:ascii="Times New Roman" w:eastAsia="Times New Roman" w:hAnsi="Times New Roman" w:cs="Times New Roman"/>
          <w:sz w:val="28"/>
          <w:szCs w:val="28"/>
        </w:rPr>
      </w:pPr>
    </w:p>
    <w:p w14:paraId="4857F929" w14:textId="77777777" w:rsidR="00247A01" w:rsidRDefault="00247A01" w:rsidP="00247A01">
      <w:pPr>
        <w:widowControl w:val="0"/>
        <w:rPr>
          <w:sz w:val="28"/>
          <w:szCs w:val="28"/>
        </w:rPr>
      </w:pPr>
      <w:r>
        <w:rPr>
          <w:b/>
          <w:sz w:val="28"/>
          <w:szCs w:val="28"/>
        </w:rPr>
        <w:t>22.</w:t>
      </w:r>
      <w:r>
        <w:rPr>
          <w:sz w:val="28"/>
          <w:szCs w:val="28"/>
        </w:rPr>
        <w:t xml:space="preserve"> В статье 21:</w:t>
      </w:r>
    </w:p>
    <w:p w14:paraId="71FE82DE" w14:textId="77777777" w:rsidR="00247A01" w:rsidRDefault="00247A01" w:rsidP="00247A01">
      <w:pPr>
        <w:widowControl w:val="0"/>
        <w:rPr>
          <w:sz w:val="28"/>
          <w:szCs w:val="28"/>
        </w:rPr>
      </w:pPr>
      <w:r>
        <w:rPr>
          <w:sz w:val="28"/>
          <w:szCs w:val="28"/>
        </w:rPr>
        <w:t>часть (1) изложить в следующей редакции:</w:t>
      </w:r>
    </w:p>
    <w:p w14:paraId="4BEF6AD8" w14:textId="77777777" w:rsidR="00247A01" w:rsidRDefault="00247A01" w:rsidP="00247A01">
      <w:pPr>
        <w:widowControl w:val="0"/>
        <w:rPr>
          <w:sz w:val="28"/>
          <w:szCs w:val="28"/>
        </w:rPr>
      </w:pPr>
      <w:r>
        <w:rPr>
          <w:sz w:val="28"/>
          <w:szCs w:val="28"/>
        </w:rPr>
        <w:t>«(1) В целях систематизации накопленной информации, проверки и оценки результатов специальной розыскной деятельности, а также принятия на ее основе соответствующих решений, оформляются и ведутся специальные дела, к которым приобщаются все собранные материалы. Оформление и ведение специального дела подлежит обязательной регистрации</w:t>
      </w:r>
      <w:proofErr w:type="gramStart"/>
      <w:r>
        <w:rPr>
          <w:sz w:val="28"/>
          <w:szCs w:val="28"/>
        </w:rPr>
        <w:t>.»;</w:t>
      </w:r>
      <w:proofErr w:type="gramEnd"/>
    </w:p>
    <w:p w14:paraId="3AE2C566" w14:textId="77777777" w:rsidR="00247A01" w:rsidRDefault="00247A01" w:rsidP="00247A01">
      <w:pPr>
        <w:widowControl w:val="0"/>
        <w:rPr>
          <w:sz w:val="28"/>
          <w:szCs w:val="28"/>
        </w:rPr>
      </w:pPr>
      <w:r>
        <w:rPr>
          <w:sz w:val="28"/>
          <w:szCs w:val="28"/>
        </w:rPr>
        <w:t>части (3) и (4) изложить в следующей редакции:</w:t>
      </w:r>
    </w:p>
    <w:p w14:paraId="28BBA73C" w14:textId="77777777" w:rsidR="00247A01" w:rsidRDefault="00247A01" w:rsidP="00247A01">
      <w:pPr>
        <w:widowControl w:val="0"/>
        <w:rPr>
          <w:sz w:val="28"/>
          <w:szCs w:val="28"/>
        </w:rPr>
      </w:pPr>
      <w:r>
        <w:rPr>
          <w:sz w:val="28"/>
          <w:szCs w:val="28"/>
        </w:rPr>
        <w:t xml:space="preserve">«(3) Категории специальных дел, порядок их оформления, ведения, управления и уничтожения регулируются ведомственными нормативными актами, изданными органами публичного управления, специализированные </w:t>
      </w:r>
      <w:r>
        <w:rPr>
          <w:sz w:val="28"/>
          <w:szCs w:val="28"/>
        </w:rPr>
        <w:lastRenderedPageBreak/>
        <w:t>подразделения которых осуществляют специальную розыскную деятельность.</w:t>
      </w:r>
    </w:p>
    <w:p w14:paraId="420B5FB8" w14:textId="77777777" w:rsidR="00247A01" w:rsidRDefault="00247A01" w:rsidP="00247A01">
      <w:pPr>
        <w:widowControl w:val="0"/>
        <w:rPr>
          <w:sz w:val="28"/>
          <w:szCs w:val="28"/>
        </w:rPr>
      </w:pPr>
      <w:r>
        <w:rPr>
          <w:sz w:val="28"/>
          <w:szCs w:val="28"/>
        </w:rPr>
        <w:t>(4) Специальные дела, содержащие сведения, отнесенные к государственной тайне, управляются и уничтожаются в соответствии с процедурами, установленными Законом о государственной тайне № 245/ 2008.»;</w:t>
      </w:r>
    </w:p>
    <w:p w14:paraId="4963F527" w14:textId="77777777" w:rsidR="00247A01" w:rsidRDefault="00247A01" w:rsidP="00247A01">
      <w:pPr>
        <w:widowControl w:val="0"/>
        <w:rPr>
          <w:sz w:val="28"/>
          <w:szCs w:val="28"/>
        </w:rPr>
      </w:pPr>
      <w:r>
        <w:rPr>
          <w:sz w:val="28"/>
          <w:szCs w:val="28"/>
        </w:rPr>
        <w:t>часть (5) признать утратившей силу;</w:t>
      </w:r>
    </w:p>
    <w:p w14:paraId="1AC0B4CF" w14:textId="77777777" w:rsidR="00247A01" w:rsidRDefault="00247A01" w:rsidP="00247A01">
      <w:pPr>
        <w:widowControl w:val="0"/>
        <w:rPr>
          <w:sz w:val="28"/>
          <w:szCs w:val="28"/>
        </w:rPr>
      </w:pPr>
      <w:r>
        <w:rPr>
          <w:sz w:val="28"/>
          <w:szCs w:val="28"/>
        </w:rPr>
        <w:t>дополнить частью (6) следующего содержания:</w:t>
      </w:r>
    </w:p>
    <w:p w14:paraId="6DE5224B" w14:textId="77777777" w:rsidR="00247A01" w:rsidRDefault="00247A01" w:rsidP="00247A01">
      <w:pPr>
        <w:widowControl w:val="0"/>
        <w:rPr>
          <w:sz w:val="28"/>
          <w:szCs w:val="28"/>
        </w:rPr>
      </w:pPr>
      <w:r>
        <w:rPr>
          <w:sz w:val="28"/>
          <w:szCs w:val="28"/>
        </w:rPr>
        <w:t>«(6) Результаты проведения специальных розыскных мероприятий, полученные в отношении лиц, хранятся в специальном деле и уничтожаются одновременно с ним, с изъятиями, установленными настоящим законом</w:t>
      </w:r>
      <w:proofErr w:type="gramStart"/>
      <w:r>
        <w:rPr>
          <w:sz w:val="28"/>
          <w:szCs w:val="28"/>
        </w:rPr>
        <w:t>.».</w:t>
      </w:r>
      <w:proofErr w:type="gramEnd"/>
    </w:p>
    <w:p w14:paraId="0A6180D3" w14:textId="77777777" w:rsidR="00247A01" w:rsidRDefault="00247A01" w:rsidP="00247A01">
      <w:pPr>
        <w:widowControl w:val="0"/>
        <w:rPr>
          <w:sz w:val="28"/>
          <w:szCs w:val="28"/>
        </w:rPr>
      </w:pPr>
    </w:p>
    <w:p w14:paraId="5997CF94" w14:textId="77777777" w:rsidR="00247A01" w:rsidRDefault="00247A01" w:rsidP="00247A01">
      <w:pPr>
        <w:widowControl w:val="0"/>
        <w:rPr>
          <w:sz w:val="28"/>
          <w:szCs w:val="28"/>
        </w:rPr>
      </w:pPr>
      <w:r>
        <w:rPr>
          <w:b/>
          <w:sz w:val="28"/>
          <w:szCs w:val="28"/>
        </w:rPr>
        <w:t>23.</w:t>
      </w:r>
      <w:r>
        <w:rPr>
          <w:sz w:val="28"/>
          <w:szCs w:val="28"/>
        </w:rPr>
        <w:t xml:space="preserve"> В статье 22:</w:t>
      </w:r>
    </w:p>
    <w:p w14:paraId="3003520F" w14:textId="77777777" w:rsidR="00247A01" w:rsidRDefault="00247A01" w:rsidP="00247A01">
      <w:pPr>
        <w:widowControl w:val="0"/>
        <w:rPr>
          <w:sz w:val="28"/>
          <w:szCs w:val="28"/>
        </w:rPr>
      </w:pPr>
      <w:r>
        <w:rPr>
          <w:sz w:val="28"/>
          <w:szCs w:val="28"/>
        </w:rPr>
        <w:t>в заголовке слова «специальной розыскной деятельности» заменить словами «специальных розыскных мероприятий»;</w:t>
      </w:r>
    </w:p>
    <w:p w14:paraId="0A6FD581" w14:textId="77777777" w:rsidR="00247A01" w:rsidRDefault="00247A01" w:rsidP="00247A01">
      <w:pPr>
        <w:widowControl w:val="0"/>
        <w:rPr>
          <w:sz w:val="28"/>
          <w:szCs w:val="28"/>
        </w:rPr>
      </w:pPr>
      <w:r>
        <w:rPr>
          <w:sz w:val="28"/>
          <w:szCs w:val="28"/>
        </w:rPr>
        <w:t>часть (1) изложить в следующей редакции:</w:t>
      </w:r>
    </w:p>
    <w:p w14:paraId="7F5E7759" w14:textId="77777777" w:rsidR="00247A01" w:rsidRDefault="00247A01" w:rsidP="00247A01">
      <w:pPr>
        <w:widowControl w:val="0"/>
        <w:rPr>
          <w:sz w:val="28"/>
          <w:szCs w:val="28"/>
        </w:rPr>
      </w:pPr>
      <w:r>
        <w:rPr>
          <w:sz w:val="28"/>
          <w:szCs w:val="28"/>
        </w:rPr>
        <w:t>«(1) После завершения специального розыскного мероприятия</w:t>
      </w:r>
      <w:r>
        <w:rPr>
          <w:sz w:val="28"/>
          <w:szCs w:val="28"/>
          <w:lang w:eastAsia="ru-RU"/>
        </w:rPr>
        <w:t xml:space="preserve"> и установления отсутствия необходимости в его продлении </w:t>
      </w:r>
      <w:r>
        <w:rPr>
          <w:sz w:val="28"/>
          <w:szCs w:val="28"/>
        </w:rPr>
        <w:t>или, в случае необходимости,  в процессе его проведения  розыскной офицер, который осуществил специальное розыскное мероприятие, составляет протокол, в который вносятся:</w:t>
      </w:r>
    </w:p>
    <w:p w14:paraId="66158817" w14:textId="77777777" w:rsidR="00247A01" w:rsidRDefault="00247A01" w:rsidP="00247A01">
      <w:pPr>
        <w:widowControl w:val="0"/>
        <w:rPr>
          <w:sz w:val="28"/>
          <w:szCs w:val="28"/>
        </w:rPr>
      </w:pPr>
      <w:r>
        <w:rPr>
          <w:sz w:val="28"/>
          <w:szCs w:val="28"/>
        </w:rPr>
        <w:t>1) место и дата составления протокола;</w:t>
      </w:r>
    </w:p>
    <w:p w14:paraId="6312D6CF" w14:textId="77777777" w:rsidR="00247A01" w:rsidRDefault="00247A01" w:rsidP="00247A01">
      <w:pPr>
        <w:widowControl w:val="0"/>
        <w:rPr>
          <w:sz w:val="28"/>
          <w:szCs w:val="28"/>
        </w:rPr>
      </w:pPr>
      <w:r>
        <w:rPr>
          <w:sz w:val="28"/>
          <w:szCs w:val="28"/>
        </w:rPr>
        <w:t>2) место, дата и время начала и окончания специального розыскного мероприятия;</w:t>
      </w:r>
    </w:p>
    <w:p w14:paraId="64C7B816" w14:textId="77777777" w:rsidR="00247A01" w:rsidRDefault="00247A01" w:rsidP="00247A01">
      <w:pPr>
        <w:widowControl w:val="0"/>
        <w:rPr>
          <w:sz w:val="28"/>
          <w:szCs w:val="28"/>
        </w:rPr>
      </w:pPr>
      <w:r>
        <w:rPr>
          <w:sz w:val="28"/>
          <w:szCs w:val="28"/>
        </w:rPr>
        <w:t xml:space="preserve">3) </w:t>
      </w:r>
      <w:r>
        <w:rPr>
          <w:sz w:val="28"/>
          <w:szCs w:val="28"/>
          <w:lang w:eastAsia="ru-RU"/>
        </w:rPr>
        <w:t xml:space="preserve">должность, фамилия и имя розыскного офицера, который осуществил </w:t>
      </w:r>
      <w:r>
        <w:rPr>
          <w:sz w:val="28"/>
          <w:szCs w:val="28"/>
        </w:rPr>
        <w:t>специальное розыскное мероприятие и составил протокол, за исключением данных лиц, личность и статус которых являются государственной тайной;</w:t>
      </w:r>
    </w:p>
    <w:p w14:paraId="5CEE0B9E" w14:textId="77777777" w:rsidR="00247A01" w:rsidRDefault="00247A01" w:rsidP="00247A01">
      <w:pPr>
        <w:widowControl w:val="0"/>
        <w:rPr>
          <w:sz w:val="28"/>
          <w:szCs w:val="28"/>
        </w:rPr>
      </w:pPr>
      <w:r>
        <w:rPr>
          <w:sz w:val="28"/>
          <w:szCs w:val="28"/>
        </w:rPr>
        <w:t>4) фамилия, имя и статус лиц, участвовавших в проведении мероприятия, а при необходимости, их адреса, замечания и пояснения, за исключением данных лиц, личность и статус которых являются государственной тайной;</w:t>
      </w:r>
    </w:p>
    <w:p w14:paraId="33408E42" w14:textId="77777777" w:rsidR="00247A01" w:rsidRDefault="00247A01" w:rsidP="00247A01">
      <w:pPr>
        <w:widowControl w:val="0"/>
        <w:rPr>
          <w:sz w:val="28"/>
          <w:szCs w:val="28"/>
        </w:rPr>
      </w:pPr>
      <w:r>
        <w:rPr>
          <w:sz w:val="28"/>
          <w:szCs w:val="28"/>
        </w:rPr>
        <w:t>5) номер специального дела, в рамках которого проводится специальное розыскное мероприятие;</w:t>
      </w:r>
    </w:p>
    <w:p w14:paraId="4E9E35FE" w14:textId="77777777" w:rsidR="00247A01" w:rsidRDefault="00247A01" w:rsidP="00247A01">
      <w:pPr>
        <w:widowControl w:val="0"/>
        <w:rPr>
          <w:sz w:val="28"/>
          <w:szCs w:val="28"/>
        </w:rPr>
      </w:pPr>
      <w:r>
        <w:rPr>
          <w:sz w:val="28"/>
          <w:szCs w:val="28"/>
        </w:rPr>
        <w:t>6) отметка о постановляющих документах розыскного офицера и о резолюции-разрешении руководителя специализированного подразделения или, по обстоятельствам, о постановляющих документах прокурора или, по обстоятельствам, судьи по уголовному преследованию;</w:t>
      </w:r>
    </w:p>
    <w:p w14:paraId="268A3E12" w14:textId="77777777" w:rsidR="00247A01" w:rsidRDefault="00247A01" w:rsidP="00247A01">
      <w:pPr>
        <w:widowControl w:val="0"/>
        <w:rPr>
          <w:sz w:val="28"/>
          <w:szCs w:val="28"/>
        </w:rPr>
      </w:pPr>
      <w:r>
        <w:rPr>
          <w:sz w:val="28"/>
          <w:szCs w:val="28"/>
        </w:rPr>
        <w:t>7) идентификационные данные и другая относящаяся к делу информация о лице, в отношении которого было проведено специальное розыскное мероприятие, если они известны;</w:t>
      </w:r>
    </w:p>
    <w:p w14:paraId="207C087D" w14:textId="77777777" w:rsidR="00247A01" w:rsidRDefault="00247A01" w:rsidP="00247A01">
      <w:pPr>
        <w:widowControl w:val="0"/>
        <w:rPr>
          <w:sz w:val="28"/>
          <w:szCs w:val="28"/>
        </w:rPr>
      </w:pPr>
      <w:r>
        <w:rPr>
          <w:sz w:val="28"/>
          <w:szCs w:val="28"/>
        </w:rPr>
        <w:t xml:space="preserve">8) подробное описание установленных фактов, а также действий, </w:t>
      </w:r>
      <w:r>
        <w:rPr>
          <w:sz w:val="28"/>
          <w:szCs w:val="28"/>
        </w:rPr>
        <w:lastRenderedPageBreak/>
        <w:t>предпринятых в ходе проведения специального розыскного мероприятия;</w:t>
      </w:r>
    </w:p>
    <w:p w14:paraId="515E75FB" w14:textId="77777777" w:rsidR="00247A01" w:rsidRDefault="00247A01" w:rsidP="00247A01">
      <w:pPr>
        <w:widowControl w:val="0"/>
        <w:rPr>
          <w:sz w:val="28"/>
          <w:szCs w:val="28"/>
        </w:rPr>
      </w:pPr>
      <w:r>
        <w:rPr>
          <w:sz w:val="28"/>
          <w:szCs w:val="28"/>
        </w:rPr>
        <w:t>9) отметка об использовании технических средств в ходе проведения специального розыскного мероприятия, к каким объектам они применялись, полученные результаты и идентификационные данные информационного носителя, на который они были сохранены, другая имеющая значение информация, полученная в результате проведения специального розыскного мероприятия</w:t>
      </w:r>
      <w:proofErr w:type="gramStart"/>
      <w:r>
        <w:rPr>
          <w:sz w:val="28"/>
          <w:szCs w:val="28"/>
        </w:rPr>
        <w:t>.»;</w:t>
      </w:r>
      <w:proofErr w:type="gramEnd"/>
    </w:p>
    <w:p w14:paraId="2FE0FE78" w14:textId="77777777" w:rsidR="00247A01" w:rsidRDefault="00247A01" w:rsidP="00247A01">
      <w:pPr>
        <w:widowControl w:val="0"/>
        <w:rPr>
          <w:sz w:val="28"/>
          <w:szCs w:val="28"/>
        </w:rPr>
      </w:pPr>
      <w:r>
        <w:rPr>
          <w:sz w:val="28"/>
          <w:szCs w:val="28"/>
        </w:rPr>
        <w:t>часть (2) после слов «розыскного мероприятия» дополнить текстом «, и, по обстоятельствам, стенограмма фонограмм»;</w:t>
      </w:r>
    </w:p>
    <w:p w14:paraId="658F04BA" w14:textId="77777777" w:rsidR="00247A01" w:rsidRDefault="00247A01" w:rsidP="00247A01">
      <w:pPr>
        <w:widowControl w:val="0"/>
        <w:rPr>
          <w:sz w:val="28"/>
          <w:szCs w:val="28"/>
        </w:rPr>
      </w:pPr>
      <w:r>
        <w:rPr>
          <w:sz w:val="28"/>
          <w:szCs w:val="28"/>
        </w:rPr>
        <w:t>в части (3) слова «</w:t>
      </w:r>
      <w:r>
        <w:rPr>
          <w:sz w:val="28"/>
          <w:szCs w:val="28"/>
          <w:shd w:val="clear" w:color="auto" w:fill="FFFFFF"/>
          <w:lang w:eastAsia="ru-RU"/>
        </w:rPr>
        <w:t>Протокол и материальный носитель информации</w:t>
      </w:r>
      <w:r>
        <w:rPr>
          <w:sz w:val="28"/>
          <w:szCs w:val="28"/>
        </w:rPr>
        <w:t>» заменить текстом «Протокол, информационный носитель и, по обстоятельствам, стенограмма фонограмм»;</w:t>
      </w:r>
    </w:p>
    <w:p w14:paraId="3AB54A2F" w14:textId="77777777" w:rsidR="00247A01" w:rsidRDefault="00247A01" w:rsidP="00247A01">
      <w:pPr>
        <w:widowControl w:val="0"/>
        <w:rPr>
          <w:sz w:val="28"/>
          <w:szCs w:val="28"/>
        </w:rPr>
      </w:pPr>
      <w:r>
        <w:rPr>
          <w:sz w:val="28"/>
          <w:szCs w:val="28"/>
        </w:rPr>
        <w:t>части (4) и (5) изложить в следующей редакции:</w:t>
      </w:r>
    </w:p>
    <w:p w14:paraId="57EBB527" w14:textId="77777777" w:rsidR="00247A01" w:rsidRDefault="00247A01" w:rsidP="00247A01">
      <w:pPr>
        <w:widowControl w:val="0"/>
        <w:rPr>
          <w:sz w:val="28"/>
          <w:szCs w:val="28"/>
        </w:rPr>
      </w:pPr>
      <w:proofErr w:type="gramStart"/>
      <w:r>
        <w:rPr>
          <w:sz w:val="28"/>
          <w:szCs w:val="28"/>
        </w:rPr>
        <w:t>«(4) По окончании проведения специального розыскного мероприятия или по требованию судьи по уголовному преследованию или прокурора, который разрешил специальное розыскное мероприятие, розыскной офицер передает, для проверки соблюдения законности при проведении специального розыскного мероприятия, в течение не более 10 дней, протокол о результатах проведения специального розыскного мероприятия, к которому прилагаются все собранные в результате его проведения материалы.</w:t>
      </w:r>
      <w:proofErr w:type="gramEnd"/>
    </w:p>
    <w:p w14:paraId="08918F55" w14:textId="77777777" w:rsidR="00247A01" w:rsidRDefault="00247A01" w:rsidP="00247A01">
      <w:pPr>
        <w:widowControl w:val="0"/>
        <w:rPr>
          <w:sz w:val="28"/>
          <w:szCs w:val="28"/>
        </w:rPr>
      </w:pPr>
      <w:r>
        <w:rPr>
          <w:sz w:val="28"/>
          <w:szCs w:val="28"/>
        </w:rPr>
        <w:t>(5) Если устанавливается, что специальное розыскное мероприятие проводилось с явным нарушением прав и свобод лица или что розыскной офицер действовал с превышением положений определения/постановления о разрешении, судья по уголовному преследованию или прокурор признает недействительными результаты проведенного специального розыскного мероприятия и распоряжается своим определением/постановлением об их уничтожении</w:t>
      </w:r>
      <w:proofErr w:type="gramStart"/>
      <w:r>
        <w:rPr>
          <w:sz w:val="28"/>
          <w:szCs w:val="28"/>
        </w:rPr>
        <w:t>.»;</w:t>
      </w:r>
      <w:proofErr w:type="gramEnd"/>
    </w:p>
    <w:p w14:paraId="53347483" w14:textId="77777777" w:rsidR="00247A01" w:rsidRDefault="00247A01" w:rsidP="00247A01">
      <w:pPr>
        <w:widowControl w:val="0"/>
        <w:rPr>
          <w:sz w:val="28"/>
          <w:szCs w:val="28"/>
        </w:rPr>
      </w:pPr>
      <w:r>
        <w:rPr>
          <w:sz w:val="28"/>
          <w:szCs w:val="28"/>
        </w:rPr>
        <w:t>дополнить частью (5</w:t>
      </w:r>
      <w:r>
        <w:rPr>
          <w:sz w:val="28"/>
          <w:szCs w:val="28"/>
          <w:vertAlign w:val="superscript"/>
        </w:rPr>
        <w:t>1</w:t>
      </w:r>
      <w:r>
        <w:rPr>
          <w:sz w:val="28"/>
          <w:szCs w:val="28"/>
        </w:rPr>
        <w:t>) следующего содержания:</w:t>
      </w:r>
    </w:p>
    <w:p w14:paraId="1E66AE1E" w14:textId="77777777" w:rsidR="00247A01" w:rsidRDefault="00247A01" w:rsidP="00247A01">
      <w:pPr>
        <w:widowControl w:val="0"/>
        <w:rPr>
          <w:sz w:val="28"/>
          <w:szCs w:val="28"/>
        </w:rPr>
      </w:pPr>
      <w:r>
        <w:rPr>
          <w:sz w:val="28"/>
          <w:szCs w:val="28"/>
        </w:rPr>
        <w:t>«(5</w:t>
      </w:r>
      <w:r>
        <w:rPr>
          <w:sz w:val="28"/>
          <w:szCs w:val="28"/>
          <w:vertAlign w:val="superscript"/>
        </w:rPr>
        <w:t>1</w:t>
      </w:r>
      <w:r>
        <w:rPr>
          <w:sz w:val="28"/>
          <w:szCs w:val="28"/>
        </w:rPr>
        <w:t>) Уничтожение результатов специальных розыскных мероприятий, проведенных без соблюдения законности, признанных недействительными, осуществляется в течение 30 дней после:</w:t>
      </w:r>
    </w:p>
    <w:p w14:paraId="64327748" w14:textId="77777777" w:rsidR="00247A01" w:rsidRDefault="00247A01" w:rsidP="00247A01">
      <w:pPr>
        <w:widowControl w:val="0"/>
        <w:rPr>
          <w:sz w:val="28"/>
          <w:szCs w:val="28"/>
        </w:rPr>
      </w:pPr>
      <w:r>
        <w:rPr>
          <w:sz w:val="28"/>
          <w:szCs w:val="28"/>
        </w:rPr>
        <w:t>a) истечения срока опротестования определения судьи по уголовному преследованию или постановления прокурора, если не была подана жалоба;</w:t>
      </w:r>
    </w:p>
    <w:p w14:paraId="7F1702CF" w14:textId="77777777" w:rsidR="00247A01" w:rsidRDefault="00247A01" w:rsidP="00247A01">
      <w:pPr>
        <w:widowControl w:val="0"/>
        <w:rPr>
          <w:sz w:val="28"/>
          <w:szCs w:val="28"/>
        </w:rPr>
      </w:pPr>
      <w:r>
        <w:rPr>
          <w:sz w:val="28"/>
          <w:szCs w:val="28"/>
        </w:rPr>
        <w:t xml:space="preserve">b) оставления в силе определения судьи по уголовному преследованию или постановления прокурора, если была подана </w:t>
      </w:r>
      <w:proofErr w:type="gramStart"/>
      <w:r>
        <w:rPr>
          <w:sz w:val="28"/>
          <w:szCs w:val="28"/>
        </w:rPr>
        <w:t>жалоба</w:t>
      </w:r>
      <w:proofErr w:type="gramEnd"/>
      <w:r>
        <w:rPr>
          <w:sz w:val="28"/>
          <w:szCs w:val="28"/>
        </w:rPr>
        <w:t xml:space="preserve"> и она была отклонена.»;</w:t>
      </w:r>
    </w:p>
    <w:p w14:paraId="30D3B07E" w14:textId="77777777" w:rsidR="00247A01" w:rsidRDefault="00247A01" w:rsidP="00247A01">
      <w:pPr>
        <w:widowControl w:val="0"/>
        <w:rPr>
          <w:rFonts w:eastAsiaTheme="minorHAnsi"/>
          <w:sz w:val="28"/>
          <w:szCs w:val="28"/>
        </w:rPr>
      </w:pPr>
      <w:r>
        <w:rPr>
          <w:sz w:val="28"/>
          <w:szCs w:val="28"/>
        </w:rPr>
        <w:t>части (6)</w:t>
      </w:r>
      <w:r>
        <w:rPr>
          <w:rStyle w:val="FontStyle46"/>
          <w:sz w:val="28"/>
          <w:szCs w:val="28"/>
          <w:lang w:eastAsia="ro-RO"/>
        </w:rPr>
        <w:t>–</w:t>
      </w:r>
      <w:r>
        <w:rPr>
          <w:sz w:val="28"/>
          <w:szCs w:val="28"/>
        </w:rPr>
        <w:t>(8) признать утратившими силу;</w:t>
      </w:r>
    </w:p>
    <w:p w14:paraId="44269DD3" w14:textId="77777777" w:rsidR="00247A01" w:rsidRDefault="00247A01" w:rsidP="00247A01">
      <w:pPr>
        <w:widowControl w:val="0"/>
        <w:rPr>
          <w:sz w:val="28"/>
          <w:szCs w:val="28"/>
        </w:rPr>
      </w:pPr>
      <w:r>
        <w:rPr>
          <w:sz w:val="28"/>
          <w:szCs w:val="28"/>
        </w:rPr>
        <w:t>дополнить частями (9)</w:t>
      </w:r>
      <w:r>
        <w:rPr>
          <w:rStyle w:val="FontStyle46"/>
          <w:sz w:val="28"/>
          <w:szCs w:val="28"/>
          <w:lang w:eastAsia="ro-RO"/>
        </w:rPr>
        <w:t>–</w:t>
      </w:r>
      <w:r>
        <w:rPr>
          <w:sz w:val="28"/>
          <w:szCs w:val="28"/>
        </w:rPr>
        <w:t>(11) следующего содержания:</w:t>
      </w:r>
    </w:p>
    <w:p w14:paraId="18818F81" w14:textId="77777777" w:rsidR="00247A01" w:rsidRDefault="00247A01" w:rsidP="00247A01">
      <w:pPr>
        <w:widowControl w:val="0"/>
        <w:rPr>
          <w:sz w:val="28"/>
          <w:szCs w:val="28"/>
        </w:rPr>
      </w:pPr>
      <w:r>
        <w:rPr>
          <w:sz w:val="28"/>
          <w:szCs w:val="28"/>
        </w:rPr>
        <w:t xml:space="preserve">«(9) После установления соблюдения или несоблюдения законности прокурор, в течение не более 15 дней с момента вынесения определения/ постановления о проверке соблюдения законности при проведении специального розыскного мероприятия, уведомляет об этом </w:t>
      </w:r>
      <w:r>
        <w:rPr>
          <w:sz w:val="28"/>
          <w:szCs w:val="28"/>
          <w:lang w:eastAsia="ru-RU"/>
        </w:rPr>
        <w:t xml:space="preserve">в письменном </w:t>
      </w:r>
      <w:r>
        <w:rPr>
          <w:sz w:val="28"/>
          <w:szCs w:val="28"/>
          <w:lang w:eastAsia="ru-RU"/>
        </w:rPr>
        <w:lastRenderedPageBreak/>
        <w:t xml:space="preserve">виде, заказным письмом, лицо, в отношении которого проводилось </w:t>
      </w:r>
      <w:r>
        <w:rPr>
          <w:sz w:val="28"/>
          <w:szCs w:val="28"/>
        </w:rPr>
        <w:t>специальное розыскное мероприятие. Материалы, подтверждающие уведомление лица, приобщаются к специальному делу.</w:t>
      </w:r>
    </w:p>
    <w:p w14:paraId="3D6B1843" w14:textId="77777777" w:rsidR="00247A01" w:rsidRDefault="00247A01" w:rsidP="00247A01">
      <w:pPr>
        <w:widowControl w:val="0"/>
        <w:rPr>
          <w:sz w:val="28"/>
          <w:szCs w:val="28"/>
        </w:rPr>
      </w:pPr>
      <w:proofErr w:type="gramStart"/>
      <w:r>
        <w:rPr>
          <w:sz w:val="28"/>
          <w:szCs w:val="28"/>
        </w:rPr>
        <w:t>(10) В течение 30 дней с момента уведомления, предусмотренного в части (9), лицо, в отношении которого проводится специальное  розыскное мероприятие, вправе ознакомиться с постановляющими документами о назначении, разрешении, продлении и прекращении проведения специального розыскного мероприятия, с протоколом о результатах проведения специального розыскного мероприятия, информационным носителем и определением/постановлением о проверке соблюдения законности при проведении специального розыскного мероприятия, за исключением информации</w:t>
      </w:r>
      <w:proofErr w:type="gramEnd"/>
      <w:r>
        <w:rPr>
          <w:sz w:val="28"/>
          <w:szCs w:val="28"/>
        </w:rPr>
        <w:t xml:space="preserve">, </w:t>
      </w:r>
      <w:proofErr w:type="gramStart"/>
      <w:r>
        <w:rPr>
          <w:sz w:val="28"/>
          <w:szCs w:val="28"/>
        </w:rPr>
        <w:t>отнесенной к государственной тайне.</w:t>
      </w:r>
      <w:proofErr w:type="gramEnd"/>
    </w:p>
    <w:p w14:paraId="508E985B" w14:textId="77777777" w:rsidR="00247A01" w:rsidRDefault="00247A01" w:rsidP="00247A01">
      <w:pPr>
        <w:widowControl w:val="0"/>
        <w:rPr>
          <w:sz w:val="28"/>
          <w:szCs w:val="28"/>
        </w:rPr>
      </w:pPr>
      <w:r>
        <w:rPr>
          <w:sz w:val="28"/>
          <w:szCs w:val="28"/>
        </w:rPr>
        <w:t>(11) Уничтожение результатов специальных розыскных мероприятий, проведенных с соблюдением законности, осуществляется в течение 90 дней после:</w:t>
      </w:r>
    </w:p>
    <w:p w14:paraId="0977C8FB" w14:textId="77777777" w:rsidR="00247A01" w:rsidRDefault="00247A01" w:rsidP="00247A01">
      <w:pPr>
        <w:widowControl w:val="0"/>
        <w:rPr>
          <w:sz w:val="28"/>
          <w:szCs w:val="28"/>
        </w:rPr>
      </w:pPr>
      <w:r>
        <w:rPr>
          <w:sz w:val="28"/>
          <w:szCs w:val="28"/>
        </w:rPr>
        <w:t>a) истечения срока ознакомления, если лицо не воспользовалось этим правом;</w:t>
      </w:r>
    </w:p>
    <w:p w14:paraId="53660A91" w14:textId="77777777" w:rsidR="00247A01" w:rsidRDefault="00247A01" w:rsidP="00247A01">
      <w:pPr>
        <w:widowControl w:val="0"/>
        <w:rPr>
          <w:sz w:val="28"/>
          <w:szCs w:val="28"/>
        </w:rPr>
      </w:pPr>
      <w:r>
        <w:rPr>
          <w:sz w:val="28"/>
          <w:szCs w:val="28"/>
        </w:rPr>
        <w:t>b) истечения срока  опротестования определений судьи по уголовному преследованию или постановлений прокурора, если не была подана жалоба;</w:t>
      </w:r>
    </w:p>
    <w:p w14:paraId="0CB03E29" w14:textId="77777777" w:rsidR="00247A01" w:rsidRDefault="00247A01" w:rsidP="00247A01">
      <w:pPr>
        <w:widowControl w:val="0"/>
        <w:rPr>
          <w:sz w:val="28"/>
          <w:szCs w:val="28"/>
        </w:rPr>
      </w:pPr>
      <w:r>
        <w:rPr>
          <w:sz w:val="28"/>
          <w:szCs w:val="28"/>
        </w:rPr>
        <w:t xml:space="preserve">c) оставления в силе определений судьи по уголовному преследованию или  постановлений прокурора, если была подана </w:t>
      </w:r>
      <w:proofErr w:type="gramStart"/>
      <w:r>
        <w:rPr>
          <w:sz w:val="28"/>
          <w:szCs w:val="28"/>
        </w:rPr>
        <w:t>жалоба</w:t>
      </w:r>
      <w:proofErr w:type="gramEnd"/>
      <w:r>
        <w:rPr>
          <w:sz w:val="28"/>
          <w:szCs w:val="28"/>
        </w:rPr>
        <w:t xml:space="preserve"> и она была отклонена.».</w:t>
      </w:r>
    </w:p>
    <w:p w14:paraId="604D6A6F" w14:textId="77777777" w:rsidR="00247A01" w:rsidRDefault="00247A01" w:rsidP="00247A01">
      <w:pPr>
        <w:widowControl w:val="0"/>
        <w:rPr>
          <w:sz w:val="28"/>
          <w:szCs w:val="28"/>
        </w:rPr>
      </w:pPr>
    </w:p>
    <w:p w14:paraId="14F8FF5D" w14:textId="77777777" w:rsidR="00247A01" w:rsidRDefault="00247A01" w:rsidP="00247A01">
      <w:pPr>
        <w:widowControl w:val="0"/>
        <w:rPr>
          <w:sz w:val="28"/>
          <w:szCs w:val="28"/>
        </w:rPr>
      </w:pPr>
      <w:r>
        <w:rPr>
          <w:b/>
          <w:bCs/>
          <w:sz w:val="28"/>
          <w:szCs w:val="28"/>
        </w:rPr>
        <w:t>24.</w:t>
      </w:r>
      <w:r>
        <w:rPr>
          <w:sz w:val="28"/>
          <w:szCs w:val="28"/>
        </w:rPr>
        <w:t xml:space="preserve"> Дополнить статьей 22</w:t>
      </w:r>
      <w:r>
        <w:rPr>
          <w:sz w:val="28"/>
          <w:szCs w:val="28"/>
          <w:vertAlign w:val="superscript"/>
        </w:rPr>
        <w:t>1</w:t>
      </w:r>
      <w:r>
        <w:rPr>
          <w:sz w:val="28"/>
          <w:szCs w:val="28"/>
        </w:rPr>
        <w:t xml:space="preserve"> следующего содержания:</w:t>
      </w:r>
    </w:p>
    <w:p w14:paraId="2F6960DD" w14:textId="77777777" w:rsidR="00247A01" w:rsidRDefault="00247A01" w:rsidP="00247A01">
      <w:pPr>
        <w:widowControl w:val="0"/>
        <w:rPr>
          <w:sz w:val="28"/>
          <w:szCs w:val="28"/>
        </w:rPr>
      </w:pPr>
      <w:r>
        <w:rPr>
          <w:sz w:val="28"/>
          <w:szCs w:val="28"/>
        </w:rPr>
        <w:t>«</w:t>
      </w:r>
      <w:r>
        <w:rPr>
          <w:b/>
          <w:bCs/>
          <w:sz w:val="28"/>
          <w:szCs w:val="28"/>
        </w:rPr>
        <w:t>Статья 22</w:t>
      </w:r>
      <w:r>
        <w:rPr>
          <w:b/>
          <w:bCs/>
          <w:sz w:val="28"/>
          <w:szCs w:val="28"/>
          <w:vertAlign w:val="superscript"/>
        </w:rPr>
        <w:t>1</w:t>
      </w:r>
      <w:r>
        <w:rPr>
          <w:b/>
          <w:bCs/>
          <w:sz w:val="28"/>
          <w:szCs w:val="28"/>
        </w:rPr>
        <w:t>.</w:t>
      </w:r>
      <w:r>
        <w:rPr>
          <w:sz w:val="28"/>
          <w:szCs w:val="28"/>
        </w:rPr>
        <w:t xml:space="preserve"> Отсрочка уведомления лица, в отношении которого проводится специальное розыскное мероприятие</w:t>
      </w:r>
    </w:p>
    <w:p w14:paraId="78B5BC19" w14:textId="77777777" w:rsidR="00247A01" w:rsidRDefault="00247A01" w:rsidP="00247A01">
      <w:pPr>
        <w:widowControl w:val="0"/>
        <w:rPr>
          <w:sz w:val="28"/>
          <w:szCs w:val="28"/>
        </w:rPr>
      </w:pPr>
      <w:r>
        <w:rPr>
          <w:sz w:val="28"/>
          <w:szCs w:val="28"/>
        </w:rPr>
        <w:t>(1) Уведомление лица, в отношении которого проводится специальное розыскное мероприятие, откладывается при наличии одного из следующих оснований:</w:t>
      </w:r>
    </w:p>
    <w:p w14:paraId="6EFE05AA" w14:textId="77777777" w:rsidR="00247A01" w:rsidRDefault="00247A01" w:rsidP="00247A01">
      <w:pPr>
        <w:widowControl w:val="0"/>
        <w:rPr>
          <w:sz w:val="28"/>
          <w:szCs w:val="28"/>
        </w:rPr>
      </w:pPr>
      <w:r>
        <w:rPr>
          <w:sz w:val="28"/>
          <w:szCs w:val="28"/>
        </w:rPr>
        <w:t>a) уведомление сопряжено с повышенным риском для жизни и здоровья лица;</w:t>
      </w:r>
    </w:p>
    <w:p w14:paraId="222C2AE5" w14:textId="77777777" w:rsidR="00247A01" w:rsidRDefault="00247A01" w:rsidP="00247A01">
      <w:pPr>
        <w:widowControl w:val="0"/>
        <w:rPr>
          <w:rFonts w:eastAsiaTheme="minorHAnsi"/>
          <w:sz w:val="28"/>
          <w:szCs w:val="28"/>
        </w:rPr>
      </w:pPr>
      <w:r>
        <w:rPr>
          <w:sz w:val="28"/>
          <w:szCs w:val="28"/>
        </w:rPr>
        <w:t>b) необходимо провести другое специальное розыскное мероприятие в рамках того же специального дела;</w:t>
      </w:r>
    </w:p>
    <w:p w14:paraId="13764878" w14:textId="77777777" w:rsidR="00247A01" w:rsidRDefault="00247A01" w:rsidP="00247A01">
      <w:pPr>
        <w:widowControl w:val="0"/>
        <w:rPr>
          <w:sz w:val="28"/>
          <w:szCs w:val="28"/>
        </w:rPr>
      </w:pPr>
      <w:r>
        <w:rPr>
          <w:sz w:val="28"/>
          <w:szCs w:val="28"/>
        </w:rPr>
        <w:t>c) результаты специального розыскного мероприятия требуют прекращения уголовного процесса;</w:t>
      </w:r>
    </w:p>
    <w:p w14:paraId="3BC6DCB1" w14:textId="77777777" w:rsidR="00247A01" w:rsidRDefault="00247A01" w:rsidP="00247A01">
      <w:pPr>
        <w:widowControl w:val="0"/>
        <w:rPr>
          <w:sz w:val="28"/>
          <w:szCs w:val="28"/>
        </w:rPr>
      </w:pPr>
      <w:r>
        <w:rPr>
          <w:sz w:val="28"/>
          <w:szCs w:val="28"/>
        </w:rPr>
        <w:t>d) уведомление представляет собой особую угрозу для безопасности государства.</w:t>
      </w:r>
    </w:p>
    <w:p w14:paraId="570D3583" w14:textId="77777777" w:rsidR="00247A01" w:rsidRDefault="00247A01" w:rsidP="00247A01">
      <w:pPr>
        <w:widowControl w:val="0"/>
        <w:rPr>
          <w:sz w:val="28"/>
          <w:szCs w:val="28"/>
        </w:rPr>
      </w:pPr>
      <w:proofErr w:type="gramStart"/>
      <w:r>
        <w:rPr>
          <w:sz w:val="28"/>
          <w:szCs w:val="28"/>
        </w:rPr>
        <w:t>(2) Розыскной офицер, который ведет специальное дело, составляет мотивированный рапорт, в котором излагает наличие одного из оснований, указанных в части (1), который утверждается руководителем специализированного подразделения и передается на рассмотрение прокурору.</w:t>
      </w:r>
      <w:proofErr w:type="gramEnd"/>
    </w:p>
    <w:p w14:paraId="30CAB9CF" w14:textId="77777777" w:rsidR="00247A01" w:rsidRDefault="00247A01" w:rsidP="00247A01">
      <w:pPr>
        <w:widowControl w:val="0"/>
        <w:rPr>
          <w:sz w:val="28"/>
          <w:szCs w:val="28"/>
        </w:rPr>
      </w:pPr>
      <w:proofErr w:type="gramStart"/>
      <w:r>
        <w:rPr>
          <w:sz w:val="28"/>
          <w:szCs w:val="28"/>
        </w:rPr>
        <w:lastRenderedPageBreak/>
        <w:t>(3) Прокурор при рассмотрении рапорта, составленного и утвержденного согласно части (2), устанавливает  наличие или отсутствие оснований для отсрочки уведомления лица, в отношении которого проводится специальное розыскное мероприятие, устанавливает постоянный или временный характер этих оснований и своим постановлением разрешает или отказывает в отсрочке уведомления лица, в отношении которого проводится специальное розыскное мероприятие.</w:t>
      </w:r>
      <w:proofErr w:type="gramEnd"/>
    </w:p>
    <w:p w14:paraId="6C46FE28" w14:textId="77777777" w:rsidR="00247A01" w:rsidRDefault="00247A01" w:rsidP="00247A01">
      <w:pPr>
        <w:widowControl w:val="0"/>
        <w:rPr>
          <w:sz w:val="28"/>
          <w:szCs w:val="28"/>
        </w:rPr>
      </w:pPr>
      <w:r>
        <w:rPr>
          <w:sz w:val="28"/>
          <w:szCs w:val="28"/>
        </w:rPr>
        <w:t>(4) В зависимости от постоянного или временного характера оснований для отсрочки уведомления, прокурор может разрешить отсрочку уведомления на определенный период времени, а специализированное подразделение, которое инициировало специальное розыскное мероприятие, обязано по истечении данного периода времени пересмотреть основания для отсрочки уведомления и предпринять необходимые действия  в соответствии с положениями настоящего закона. Отказ прокурора разрешить отсрочку уведомления может быть опротестован руководителем специализированного подразделения у вышестоящего прокурора.</w:t>
      </w:r>
    </w:p>
    <w:p w14:paraId="7A913B11" w14:textId="77777777" w:rsidR="00247A01" w:rsidRDefault="00247A01" w:rsidP="00247A01">
      <w:pPr>
        <w:widowControl w:val="0"/>
        <w:rPr>
          <w:sz w:val="28"/>
          <w:szCs w:val="28"/>
        </w:rPr>
      </w:pPr>
      <w:r>
        <w:rPr>
          <w:sz w:val="28"/>
          <w:szCs w:val="28"/>
        </w:rPr>
        <w:t>(5) В случае оснований постоянного характера каждый период времени, на который может быть разрешена отсрочка уведомления, до пересмотра оснований, не может превышать 180 дней, а в случае оснований временного характера каждый период времени, на который может быть разрешена отсрочка уведомления, до пересмотра оснований, не может превышать 30 дней.</w:t>
      </w:r>
    </w:p>
    <w:p w14:paraId="3093E2CE" w14:textId="77777777" w:rsidR="00247A01" w:rsidRDefault="00247A01" w:rsidP="00247A01">
      <w:pPr>
        <w:widowControl w:val="0"/>
        <w:rPr>
          <w:sz w:val="28"/>
          <w:szCs w:val="28"/>
        </w:rPr>
      </w:pPr>
      <w:r>
        <w:rPr>
          <w:sz w:val="28"/>
          <w:szCs w:val="28"/>
        </w:rPr>
        <w:t>(6) Вынесенное прокурором постановление о разрешении отсрочки уведомления и рапорт, составленный розыскным офицером и одобренный руководителем специализированного подразделения, приобщаются к специальному делу</w:t>
      </w:r>
      <w:proofErr w:type="gramStart"/>
      <w:r>
        <w:rPr>
          <w:sz w:val="28"/>
          <w:szCs w:val="28"/>
        </w:rPr>
        <w:t>.».</w:t>
      </w:r>
      <w:proofErr w:type="gramEnd"/>
    </w:p>
    <w:p w14:paraId="3470B468" w14:textId="77777777" w:rsidR="00247A01" w:rsidRDefault="00247A01" w:rsidP="00247A01">
      <w:pPr>
        <w:widowControl w:val="0"/>
        <w:rPr>
          <w:rFonts w:eastAsiaTheme="minorHAnsi"/>
          <w:sz w:val="28"/>
          <w:szCs w:val="28"/>
        </w:rPr>
      </w:pPr>
    </w:p>
    <w:p w14:paraId="62C5BCC4" w14:textId="77777777" w:rsidR="00247A01" w:rsidRDefault="00247A01" w:rsidP="00247A01">
      <w:pPr>
        <w:pStyle w:val="a8"/>
        <w:widowControl w:val="0"/>
        <w:tabs>
          <w:tab w:val="left" w:pos="1134"/>
        </w:tabs>
        <w:ind w:firstLine="709"/>
        <w:rPr>
          <w:bCs/>
          <w:sz w:val="28"/>
          <w:szCs w:val="28"/>
        </w:rPr>
      </w:pPr>
      <w:r>
        <w:rPr>
          <w:b/>
          <w:bCs/>
          <w:sz w:val="28"/>
          <w:szCs w:val="28"/>
        </w:rPr>
        <w:t>25.</w:t>
      </w:r>
      <w:r>
        <w:rPr>
          <w:bCs/>
          <w:sz w:val="28"/>
          <w:szCs w:val="28"/>
        </w:rPr>
        <w:t xml:space="preserve"> Статью 23 признать утратившей силу.</w:t>
      </w:r>
    </w:p>
    <w:p w14:paraId="56E793E0" w14:textId="77777777" w:rsidR="00247A01" w:rsidRDefault="00247A01" w:rsidP="00247A01">
      <w:pPr>
        <w:pStyle w:val="a8"/>
        <w:widowControl w:val="0"/>
        <w:tabs>
          <w:tab w:val="left" w:pos="1134"/>
        </w:tabs>
        <w:ind w:firstLine="709"/>
        <w:rPr>
          <w:bCs/>
          <w:sz w:val="28"/>
          <w:szCs w:val="28"/>
        </w:rPr>
      </w:pPr>
    </w:p>
    <w:p w14:paraId="0D20EF11" w14:textId="77777777" w:rsidR="00247A01" w:rsidRDefault="00247A01" w:rsidP="00247A01">
      <w:pPr>
        <w:pStyle w:val="a8"/>
        <w:widowControl w:val="0"/>
        <w:tabs>
          <w:tab w:val="left" w:pos="1134"/>
        </w:tabs>
        <w:ind w:firstLine="709"/>
        <w:rPr>
          <w:bCs/>
          <w:sz w:val="28"/>
          <w:szCs w:val="28"/>
        </w:rPr>
      </w:pPr>
      <w:r>
        <w:rPr>
          <w:b/>
          <w:bCs/>
          <w:sz w:val="28"/>
          <w:szCs w:val="28"/>
        </w:rPr>
        <w:t>26.</w:t>
      </w:r>
      <w:r>
        <w:rPr>
          <w:bCs/>
          <w:sz w:val="28"/>
          <w:szCs w:val="28"/>
        </w:rPr>
        <w:t xml:space="preserve"> Статью 24 изложить в следующей редакции:</w:t>
      </w:r>
    </w:p>
    <w:p w14:paraId="438007DD" w14:textId="77777777" w:rsidR="00247A01" w:rsidRDefault="00247A01" w:rsidP="00247A01">
      <w:pPr>
        <w:pStyle w:val="a8"/>
        <w:widowControl w:val="0"/>
        <w:tabs>
          <w:tab w:val="left" w:pos="1134"/>
        </w:tabs>
        <w:ind w:firstLine="709"/>
        <w:rPr>
          <w:bCs/>
          <w:sz w:val="28"/>
          <w:szCs w:val="28"/>
        </w:rPr>
      </w:pPr>
      <w:r>
        <w:rPr>
          <w:bCs/>
          <w:sz w:val="28"/>
          <w:szCs w:val="28"/>
        </w:rPr>
        <w:t>«</w:t>
      </w:r>
      <w:r>
        <w:rPr>
          <w:b/>
          <w:bCs/>
          <w:sz w:val="28"/>
          <w:szCs w:val="28"/>
        </w:rPr>
        <w:t>Статья 24.</w:t>
      </w:r>
      <w:r>
        <w:rPr>
          <w:bCs/>
          <w:sz w:val="28"/>
          <w:szCs w:val="28"/>
        </w:rPr>
        <w:t xml:space="preserve"> Использование результатов </w:t>
      </w:r>
      <w:r>
        <w:rPr>
          <w:sz w:val="28"/>
          <w:szCs w:val="28"/>
        </w:rPr>
        <w:t>специальных розыскных мероприятий</w:t>
      </w:r>
    </w:p>
    <w:p w14:paraId="21BA74F7" w14:textId="77777777" w:rsidR="00247A01" w:rsidRDefault="00247A01" w:rsidP="00247A01">
      <w:pPr>
        <w:pStyle w:val="a8"/>
        <w:widowControl w:val="0"/>
        <w:tabs>
          <w:tab w:val="left" w:pos="1134"/>
        </w:tabs>
        <w:ind w:firstLine="709"/>
        <w:rPr>
          <w:bCs/>
          <w:sz w:val="28"/>
          <w:szCs w:val="28"/>
        </w:rPr>
      </w:pPr>
      <w:r>
        <w:rPr>
          <w:bCs/>
          <w:sz w:val="28"/>
          <w:szCs w:val="28"/>
        </w:rPr>
        <w:t xml:space="preserve">(1) Результаты </w:t>
      </w:r>
      <w:r>
        <w:rPr>
          <w:sz w:val="28"/>
          <w:szCs w:val="28"/>
        </w:rPr>
        <w:t>специальных розыскных мероприятий,</w:t>
      </w:r>
      <w:r>
        <w:rPr>
          <w:bCs/>
          <w:sz w:val="28"/>
          <w:szCs w:val="28"/>
        </w:rPr>
        <w:t xml:space="preserve"> проведенных в соответствии с положениями настоящего закона, могут служить основанием </w:t>
      </w:r>
      <w:proofErr w:type="gramStart"/>
      <w:r>
        <w:rPr>
          <w:bCs/>
          <w:sz w:val="28"/>
          <w:szCs w:val="28"/>
        </w:rPr>
        <w:t>для</w:t>
      </w:r>
      <w:proofErr w:type="gramEnd"/>
      <w:r>
        <w:rPr>
          <w:bCs/>
          <w:sz w:val="28"/>
          <w:szCs w:val="28"/>
        </w:rPr>
        <w:t>:</w:t>
      </w:r>
    </w:p>
    <w:p w14:paraId="0925ECBE" w14:textId="77777777" w:rsidR="00247A01" w:rsidRDefault="00247A01" w:rsidP="00247A01">
      <w:pPr>
        <w:pStyle w:val="a8"/>
        <w:widowControl w:val="0"/>
        <w:tabs>
          <w:tab w:val="left" w:pos="1134"/>
        </w:tabs>
        <w:ind w:firstLine="709"/>
        <w:rPr>
          <w:bCs/>
          <w:sz w:val="28"/>
          <w:szCs w:val="28"/>
        </w:rPr>
      </w:pPr>
      <w:r>
        <w:rPr>
          <w:bCs/>
          <w:sz w:val="28"/>
          <w:szCs w:val="28"/>
        </w:rPr>
        <w:t>a) доведения до сведения органа уголовного преследования, в случае установления розыскным офицером разумного подозрения в подготовке или совершении преступления;</w:t>
      </w:r>
    </w:p>
    <w:p w14:paraId="0EF7F3AB" w14:textId="77777777" w:rsidR="00247A01" w:rsidRDefault="00247A01" w:rsidP="00247A01">
      <w:pPr>
        <w:pStyle w:val="a8"/>
        <w:widowControl w:val="0"/>
        <w:tabs>
          <w:tab w:val="left" w:pos="1134"/>
        </w:tabs>
        <w:ind w:firstLine="709"/>
        <w:rPr>
          <w:bCs/>
          <w:sz w:val="28"/>
          <w:szCs w:val="28"/>
        </w:rPr>
      </w:pPr>
      <w:r>
        <w:rPr>
          <w:bCs/>
          <w:sz w:val="28"/>
          <w:szCs w:val="28"/>
        </w:rPr>
        <w:t>b) доведения до сведения  констатирующего агента, в случае установления розыскным офицером разумного подозрения в подготовке или совершении  правонарушения;</w:t>
      </w:r>
    </w:p>
    <w:p w14:paraId="594B94E7" w14:textId="77777777" w:rsidR="00247A01" w:rsidRDefault="00247A01" w:rsidP="00247A01">
      <w:pPr>
        <w:pStyle w:val="a8"/>
        <w:widowControl w:val="0"/>
        <w:tabs>
          <w:tab w:val="left" w:pos="1134"/>
        </w:tabs>
        <w:ind w:firstLine="709"/>
        <w:rPr>
          <w:bCs/>
          <w:sz w:val="28"/>
          <w:szCs w:val="28"/>
        </w:rPr>
      </w:pPr>
      <w:r>
        <w:rPr>
          <w:bCs/>
          <w:sz w:val="28"/>
          <w:szCs w:val="28"/>
        </w:rPr>
        <w:t xml:space="preserve">c) проведения других </w:t>
      </w:r>
      <w:r>
        <w:rPr>
          <w:sz w:val="28"/>
          <w:szCs w:val="28"/>
        </w:rPr>
        <w:t xml:space="preserve">специальных розыскных мероприятий с целью </w:t>
      </w:r>
      <w:r>
        <w:rPr>
          <w:sz w:val="28"/>
          <w:szCs w:val="28"/>
        </w:rPr>
        <w:lastRenderedPageBreak/>
        <w:t xml:space="preserve">выполнения задач </w:t>
      </w:r>
      <w:r>
        <w:rPr>
          <w:bCs/>
          <w:sz w:val="28"/>
          <w:szCs w:val="28"/>
        </w:rPr>
        <w:t>настоящего закона;</w:t>
      </w:r>
    </w:p>
    <w:p w14:paraId="439C3B15" w14:textId="77777777" w:rsidR="00247A01" w:rsidRDefault="00247A01" w:rsidP="00247A01">
      <w:pPr>
        <w:pStyle w:val="a8"/>
        <w:widowControl w:val="0"/>
        <w:tabs>
          <w:tab w:val="left" w:pos="1134"/>
        </w:tabs>
        <w:ind w:firstLine="709"/>
        <w:rPr>
          <w:bCs/>
          <w:sz w:val="28"/>
          <w:szCs w:val="28"/>
        </w:rPr>
      </w:pPr>
      <w:r>
        <w:rPr>
          <w:bCs/>
          <w:sz w:val="28"/>
          <w:szCs w:val="28"/>
        </w:rPr>
        <w:t xml:space="preserve">d) обмена информацией с другими органами публичного управления, с правоохранительными органами других государств, с международными организациями и с учреждениями/агентствами Европейского Союза, в соответствии </w:t>
      </w:r>
      <w:r>
        <w:rPr>
          <w:sz w:val="28"/>
          <w:szCs w:val="28"/>
        </w:rPr>
        <w:t>с международными договорами, стороной которых является Республика Молдова</w:t>
      </w:r>
      <w:r>
        <w:rPr>
          <w:bCs/>
          <w:sz w:val="28"/>
          <w:szCs w:val="28"/>
        </w:rPr>
        <w:t>.</w:t>
      </w:r>
    </w:p>
    <w:p w14:paraId="5B937450" w14:textId="77777777" w:rsidR="00247A01" w:rsidRDefault="00247A01" w:rsidP="00247A01">
      <w:pPr>
        <w:pStyle w:val="a8"/>
        <w:widowControl w:val="0"/>
        <w:tabs>
          <w:tab w:val="left" w:pos="1134"/>
        </w:tabs>
        <w:ind w:firstLine="709"/>
        <w:rPr>
          <w:bCs/>
          <w:sz w:val="28"/>
          <w:szCs w:val="28"/>
        </w:rPr>
      </w:pPr>
      <w:r>
        <w:rPr>
          <w:bCs/>
          <w:sz w:val="28"/>
          <w:szCs w:val="28"/>
        </w:rPr>
        <w:t>(2) Составляющие государственную тайну сведения о силах, средствах, методах, специальной технике, источниках, планах и результатах проведения специальной розыскной деятельности, об организации и тактике проведения специальных розыскных мероприятий, а также о личности агентов под прикрытием и  конфиденциальных сотрудников могут быть рассекречены в соответствии с Законом о государственной тайне № 245/2008.</w:t>
      </w:r>
    </w:p>
    <w:p w14:paraId="42E1F92E" w14:textId="77777777" w:rsidR="00247A01" w:rsidRDefault="00247A01" w:rsidP="00247A01">
      <w:pPr>
        <w:pStyle w:val="a8"/>
        <w:widowControl w:val="0"/>
        <w:tabs>
          <w:tab w:val="left" w:pos="1134"/>
        </w:tabs>
        <w:ind w:firstLine="709"/>
        <w:rPr>
          <w:bCs/>
          <w:sz w:val="28"/>
          <w:szCs w:val="28"/>
        </w:rPr>
      </w:pPr>
      <w:proofErr w:type="gramStart"/>
      <w:r>
        <w:rPr>
          <w:bCs/>
          <w:sz w:val="28"/>
          <w:szCs w:val="28"/>
        </w:rPr>
        <w:t>(3)</w:t>
      </w:r>
      <w:r>
        <w:rPr>
          <w:sz w:val="28"/>
        </w:rPr>
        <w:t xml:space="preserve"> </w:t>
      </w:r>
      <w:r>
        <w:rPr>
          <w:bCs/>
          <w:sz w:val="28"/>
          <w:szCs w:val="28"/>
        </w:rPr>
        <w:t xml:space="preserve">Использование результатов специальных розыскных мероприятий, указанных в пунктах 1) и 2) части (1) статьи 27, из одного специального дела в рамках другого специального дела осуществляется только  с разрешения прокурора или судьи по уголовному преследованию, который первоначально разрешил специальное розыскное мероприятие, а в его отсутствие – одним из прокуроров компетентной прокуратуры, назначенным вышестоящим </w:t>
      </w:r>
      <w:r>
        <w:rPr>
          <w:sz w:val="28"/>
          <w:szCs w:val="28"/>
        </w:rPr>
        <w:t>прокурором,</w:t>
      </w:r>
      <w:r>
        <w:rPr>
          <w:bCs/>
          <w:sz w:val="28"/>
          <w:szCs w:val="28"/>
        </w:rPr>
        <w:t xml:space="preserve"> или одним из судей компетентной судебной инстанции</w:t>
      </w:r>
      <w:proofErr w:type="gramEnd"/>
      <w:r>
        <w:rPr>
          <w:bCs/>
          <w:sz w:val="28"/>
          <w:szCs w:val="28"/>
        </w:rPr>
        <w:t>, назначенным случайным образом</w:t>
      </w:r>
      <w:proofErr w:type="gramStart"/>
      <w:r>
        <w:rPr>
          <w:bCs/>
          <w:sz w:val="28"/>
          <w:szCs w:val="28"/>
        </w:rPr>
        <w:t>.».</w:t>
      </w:r>
      <w:proofErr w:type="gramEnd"/>
    </w:p>
    <w:p w14:paraId="72212490" w14:textId="77777777" w:rsidR="00247A01" w:rsidRDefault="00247A01" w:rsidP="00247A01">
      <w:pPr>
        <w:pStyle w:val="a8"/>
        <w:widowControl w:val="0"/>
        <w:tabs>
          <w:tab w:val="left" w:pos="1134"/>
        </w:tabs>
        <w:ind w:firstLine="709"/>
        <w:rPr>
          <w:bCs/>
          <w:sz w:val="28"/>
          <w:szCs w:val="28"/>
        </w:rPr>
      </w:pPr>
    </w:p>
    <w:p w14:paraId="7C8493C2" w14:textId="77777777" w:rsidR="00247A01" w:rsidRDefault="00247A01" w:rsidP="00247A01">
      <w:pPr>
        <w:pStyle w:val="a8"/>
        <w:widowControl w:val="0"/>
        <w:tabs>
          <w:tab w:val="left" w:pos="1134"/>
        </w:tabs>
        <w:ind w:firstLine="709"/>
        <w:rPr>
          <w:b/>
          <w:bCs/>
          <w:sz w:val="28"/>
          <w:szCs w:val="28"/>
        </w:rPr>
      </w:pPr>
      <w:r>
        <w:rPr>
          <w:b/>
          <w:sz w:val="28"/>
          <w:szCs w:val="28"/>
        </w:rPr>
        <w:t>27.</w:t>
      </w:r>
      <w:r>
        <w:rPr>
          <w:sz w:val="28"/>
          <w:szCs w:val="28"/>
        </w:rPr>
        <w:t xml:space="preserve"> Статью 25 признать утратившей силу.</w:t>
      </w:r>
    </w:p>
    <w:p w14:paraId="0525659A" w14:textId="77777777" w:rsidR="00247A01" w:rsidRDefault="00247A01" w:rsidP="00247A01">
      <w:pPr>
        <w:pStyle w:val="a8"/>
        <w:widowControl w:val="0"/>
        <w:tabs>
          <w:tab w:val="left" w:pos="1134"/>
        </w:tabs>
        <w:ind w:firstLine="709"/>
        <w:rPr>
          <w:sz w:val="28"/>
          <w:szCs w:val="28"/>
        </w:rPr>
      </w:pPr>
    </w:p>
    <w:p w14:paraId="06B77C9F" w14:textId="77777777" w:rsidR="00247A01" w:rsidRDefault="00247A01" w:rsidP="00247A01">
      <w:pPr>
        <w:pStyle w:val="a8"/>
        <w:widowControl w:val="0"/>
        <w:tabs>
          <w:tab w:val="left" w:pos="1134"/>
        </w:tabs>
        <w:ind w:firstLine="709"/>
        <w:rPr>
          <w:bCs/>
          <w:sz w:val="28"/>
          <w:szCs w:val="28"/>
        </w:rPr>
      </w:pPr>
      <w:r>
        <w:rPr>
          <w:b/>
          <w:bCs/>
          <w:sz w:val="28"/>
          <w:szCs w:val="28"/>
        </w:rPr>
        <w:t>28.</w:t>
      </w:r>
      <w:r>
        <w:rPr>
          <w:bCs/>
          <w:sz w:val="28"/>
          <w:szCs w:val="28"/>
        </w:rPr>
        <w:t xml:space="preserve"> Статью 26 изложить в следующей редакции:</w:t>
      </w:r>
    </w:p>
    <w:p w14:paraId="483491AA" w14:textId="77777777" w:rsidR="00247A01" w:rsidRDefault="00247A01" w:rsidP="00247A01">
      <w:pPr>
        <w:pStyle w:val="a8"/>
        <w:widowControl w:val="0"/>
        <w:tabs>
          <w:tab w:val="left" w:pos="1134"/>
        </w:tabs>
        <w:ind w:firstLine="709"/>
        <w:rPr>
          <w:bCs/>
          <w:sz w:val="28"/>
          <w:szCs w:val="28"/>
        </w:rPr>
      </w:pPr>
      <w:r>
        <w:rPr>
          <w:bCs/>
          <w:sz w:val="28"/>
          <w:szCs w:val="28"/>
        </w:rPr>
        <w:t>«</w:t>
      </w:r>
      <w:r>
        <w:rPr>
          <w:b/>
          <w:bCs/>
          <w:sz w:val="28"/>
          <w:szCs w:val="28"/>
        </w:rPr>
        <w:t>Статья 26.</w:t>
      </w:r>
      <w:r>
        <w:rPr>
          <w:bCs/>
          <w:sz w:val="28"/>
          <w:szCs w:val="28"/>
        </w:rPr>
        <w:t xml:space="preserve"> Опротестование специальных розыскных мероприятий</w:t>
      </w:r>
    </w:p>
    <w:p w14:paraId="23C4FF8D" w14:textId="77777777" w:rsidR="00247A01" w:rsidRDefault="00247A01" w:rsidP="00247A01">
      <w:pPr>
        <w:pStyle w:val="a8"/>
        <w:widowControl w:val="0"/>
        <w:tabs>
          <w:tab w:val="left" w:pos="1134"/>
        </w:tabs>
        <w:ind w:firstLine="709"/>
        <w:rPr>
          <w:sz w:val="28"/>
          <w:szCs w:val="28"/>
        </w:rPr>
      </w:pPr>
      <w:r>
        <w:rPr>
          <w:sz w:val="28"/>
          <w:szCs w:val="28"/>
        </w:rPr>
        <w:t xml:space="preserve">(1) Постановление прокурора, которым было разрешено или отказано в разрешении на проведение специального розыскного мероприятия либо которым было установлено соблюдение или несоблюдение законности проведения специального розыскного мероприятия, </w:t>
      </w:r>
      <w:r>
        <w:rPr>
          <w:color w:val="000000"/>
          <w:sz w:val="28"/>
          <w:szCs w:val="28"/>
          <w:shd w:val="clear" w:color="auto" w:fill="FFFFFF"/>
        </w:rPr>
        <w:t>может быть опротестовано у вышестоящего прокурора</w:t>
      </w:r>
      <w:r>
        <w:rPr>
          <w:sz w:val="28"/>
          <w:szCs w:val="28"/>
        </w:rPr>
        <w:t>:</w:t>
      </w:r>
    </w:p>
    <w:p w14:paraId="578C8110" w14:textId="77777777" w:rsidR="00247A01" w:rsidRDefault="00247A01" w:rsidP="00247A01">
      <w:pPr>
        <w:pStyle w:val="a8"/>
        <w:widowControl w:val="0"/>
        <w:tabs>
          <w:tab w:val="left" w:pos="1134"/>
        </w:tabs>
        <w:ind w:firstLine="709"/>
        <w:rPr>
          <w:sz w:val="28"/>
          <w:szCs w:val="28"/>
        </w:rPr>
      </w:pPr>
      <w:r>
        <w:rPr>
          <w:sz w:val="28"/>
          <w:szCs w:val="28"/>
        </w:rPr>
        <w:t>a) руководителем специализированного подразделения, который запросил разрешение на проведение специального розыскного мероприятия;</w:t>
      </w:r>
    </w:p>
    <w:p w14:paraId="44402F89" w14:textId="77777777" w:rsidR="00247A01" w:rsidRDefault="00247A01" w:rsidP="00247A01">
      <w:pPr>
        <w:pStyle w:val="a8"/>
        <w:widowControl w:val="0"/>
        <w:tabs>
          <w:tab w:val="left" w:pos="1134"/>
        </w:tabs>
        <w:ind w:firstLine="709"/>
        <w:rPr>
          <w:sz w:val="28"/>
          <w:szCs w:val="28"/>
        </w:rPr>
      </w:pPr>
      <w:r>
        <w:rPr>
          <w:sz w:val="28"/>
          <w:szCs w:val="28"/>
        </w:rPr>
        <w:t>b) лицом, в отношении которого проводится специальное  розыскное мероприятие.</w:t>
      </w:r>
    </w:p>
    <w:p w14:paraId="6D6C63BF" w14:textId="77777777" w:rsidR="00247A01" w:rsidRDefault="00247A01" w:rsidP="00247A01">
      <w:pPr>
        <w:pStyle w:val="a8"/>
        <w:widowControl w:val="0"/>
        <w:tabs>
          <w:tab w:val="left" w:pos="1134"/>
        </w:tabs>
        <w:ind w:firstLine="709"/>
        <w:rPr>
          <w:sz w:val="28"/>
          <w:szCs w:val="28"/>
        </w:rPr>
      </w:pPr>
      <w:r>
        <w:rPr>
          <w:sz w:val="28"/>
          <w:szCs w:val="28"/>
        </w:rPr>
        <w:t xml:space="preserve">(2) </w:t>
      </w:r>
      <w:r>
        <w:rPr>
          <w:sz w:val="28"/>
          <w:szCs w:val="28"/>
          <w:shd w:val="clear" w:color="auto" w:fill="FFFFFF"/>
        </w:rPr>
        <w:t xml:space="preserve">Протест адресуется вышестоящему прокурору в течение не более 15 дней со дня ознакомления с постановлением и подается непосредственно ему или прокурору, издавшему </w:t>
      </w:r>
      <w:proofErr w:type="spellStart"/>
      <w:r>
        <w:rPr>
          <w:sz w:val="28"/>
          <w:szCs w:val="28"/>
          <w:shd w:val="clear" w:color="auto" w:fill="FFFFFF"/>
        </w:rPr>
        <w:t>опротестуемый</w:t>
      </w:r>
      <w:proofErr w:type="spellEnd"/>
      <w:r>
        <w:rPr>
          <w:sz w:val="28"/>
          <w:szCs w:val="28"/>
          <w:shd w:val="clear" w:color="auto" w:fill="FFFFFF"/>
        </w:rPr>
        <w:t xml:space="preserve"> акт</w:t>
      </w:r>
      <w:r>
        <w:rPr>
          <w:sz w:val="28"/>
          <w:szCs w:val="28"/>
        </w:rPr>
        <w:t xml:space="preserve">. </w:t>
      </w:r>
      <w:r>
        <w:rPr>
          <w:sz w:val="28"/>
          <w:szCs w:val="28"/>
          <w:shd w:val="clear" w:color="auto" w:fill="FFFFFF"/>
        </w:rPr>
        <w:t>В случае</w:t>
      </w:r>
      <w:proofErr w:type="gramStart"/>
      <w:r>
        <w:rPr>
          <w:sz w:val="28"/>
          <w:szCs w:val="28"/>
          <w:shd w:val="clear" w:color="auto" w:fill="FFFFFF"/>
        </w:rPr>
        <w:t>,</w:t>
      </w:r>
      <w:proofErr w:type="gramEnd"/>
      <w:r>
        <w:rPr>
          <w:sz w:val="28"/>
          <w:szCs w:val="28"/>
          <w:shd w:val="clear" w:color="auto" w:fill="FFFFFF"/>
        </w:rPr>
        <w:t xml:space="preserve"> если протест подан прокурору, издавшему </w:t>
      </w:r>
      <w:proofErr w:type="spellStart"/>
      <w:r>
        <w:rPr>
          <w:sz w:val="28"/>
          <w:szCs w:val="28"/>
          <w:shd w:val="clear" w:color="auto" w:fill="FFFFFF"/>
        </w:rPr>
        <w:t>опротестуемый</w:t>
      </w:r>
      <w:proofErr w:type="spellEnd"/>
      <w:r>
        <w:rPr>
          <w:sz w:val="28"/>
          <w:szCs w:val="28"/>
          <w:shd w:val="clear" w:color="auto" w:fill="FFFFFF"/>
        </w:rPr>
        <w:t xml:space="preserve"> акт, таковой обязан в течение 48 часов с момента его получения передать протест вышестоящему прокурору с приложением к нему своих объяснений и протокола о результатах проведения специального </w:t>
      </w:r>
      <w:r>
        <w:rPr>
          <w:sz w:val="28"/>
          <w:szCs w:val="28"/>
          <w:shd w:val="clear" w:color="auto" w:fill="FFFFFF"/>
        </w:rPr>
        <w:lastRenderedPageBreak/>
        <w:t>розыскного мероприятия со всеми приложениями к нему</w:t>
      </w:r>
      <w:r>
        <w:rPr>
          <w:sz w:val="28"/>
          <w:szCs w:val="28"/>
        </w:rPr>
        <w:t>.</w:t>
      </w:r>
    </w:p>
    <w:p w14:paraId="723B9370" w14:textId="77777777" w:rsidR="00247A01" w:rsidRDefault="00247A01" w:rsidP="00247A01">
      <w:pPr>
        <w:pStyle w:val="a8"/>
        <w:widowControl w:val="0"/>
        <w:tabs>
          <w:tab w:val="left" w:pos="1134"/>
        </w:tabs>
        <w:ind w:firstLine="709"/>
        <w:rPr>
          <w:sz w:val="28"/>
          <w:szCs w:val="28"/>
        </w:rPr>
      </w:pPr>
      <w:r>
        <w:rPr>
          <w:sz w:val="28"/>
          <w:szCs w:val="28"/>
        </w:rPr>
        <w:t>(3) Для обеспечения рассмотрения протеста руководитель специализированного подразделения передает в распоряжение вышестоящего прокурора все необходимые материалы, за исключением тех, которые содержат данные о лицах, конфиденциально способствовавших проведению специального розыскного мероприятия.</w:t>
      </w:r>
    </w:p>
    <w:p w14:paraId="72943608" w14:textId="77777777" w:rsidR="00247A01" w:rsidRDefault="00247A01" w:rsidP="00247A01">
      <w:pPr>
        <w:pStyle w:val="a8"/>
        <w:widowControl w:val="0"/>
        <w:tabs>
          <w:tab w:val="left" w:pos="1134"/>
        </w:tabs>
        <w:ind w:firstLine="709"/>
        <w:rPr>
          <w:sz w:val="28"/>
          <w:szCs w:val="28"/>
        </w:rPr>
      </w:pPr>
      <w:r>
        <w:rPr>
          <w:sz w:val="28"/>
          <w:szCs w:val="28"/>
        </w:rPr>
        <w:t>(4) Вышестоящий прокурор рассматривает протест в течение не более пяти дней и распоряжается своим постановлением, не подлежащим обжалованию:</w:t>
      </w:r>
    </w:p>
    <w:p w14:paraId="3AE9C4F9" w14:textId="77777777" w:rsidR="00247A01" w:rsidRDefault="00247A01" w:rsidP="00247A01">
      <w:pPr>
        <w:pStyle w:val="a8"/>
        <w:widowControl w:val="0"/>
        <w:tabs>
          <w:tab w:val="left" w:pos="1134"/>
        </w:tabs>
        <w:ind w:firstLine="709"/>
        <w:rPr>
          <w:sz w:val="28"/>
          <w:szCs w:val="28"/>
        </w:rPr>
      </w:pPr>
      <w:r>
        <w:rPr>
          <w:sz w:val="28"/>
          <w:szCs w:val="28"/>
        </w:rPr>
        <w:t>a) об удовлетворении протеста с отменой постановления вышестоящего  прокурора и вынесением нового решения на основе установленных фактов;</w:t>
      </w:r>
    </w:p>
    <w:p w14:paraId="353645DF" w14:textId="77777777" w:rsidR="00247A01" w:rsidRDefault="00247A01" w:rsidP="00247A01">
      <w:pPr>
        <w:pStyle w:val="a8"/>
        <w:widowControl w:val="0"/>
        <w:tabs>
          <w:tab w:val="left" w:pos="1134"/>
        </w:tabs>
        <w:ind w:firstLine="709"/>
        <w:rPr>
          <w:sz w:val="28"/>
          <w:szCs w:val="28"/>
        </w:rPr>
      </w:pPr>
      <w:r>
        <w:rPr>
          <w:sz w:val="28"/>
          <w:szCs w:val="28"/>
        </w:rPr>
        <w:t>b) об отклонении протеста с оставлением в силе постановления вышестоящего прокурора.</w:t>
      </w:r>
    </w:p>
    <w:p w14:paraId="7E234570" w14:textId="77777777" w:rsidR="00247A01" w:rsidRDefault="00247A01" w:rsidP="00247A01">
      <w:pPr>
        <w:pStyle w:val="a8"/>
        <w:widowControl w:val="0"/>
        <w:tabs>
          <w:tab w:val="left" w:pos="1134"/>
        </w:tabs>
        <w:ind w:firstLine="709"/>
        <w:rPr>
          <w:sz w:val="28"/>
          <w:szCs w:val="28"/>
        </w:rPr>
      </w:pPr>
      <w:r>
        <w:rPr>
          <w:sz w:val="28"/>
          <w:szCs w:val="28"/>
        </w:rPr>
        <w:t>(5) Процедура опротестования определений судьи по уголовному преследованию о специальных розыскных мероприятиях регулируется Уголовно-процессуальным кодексом и применяется соответствующим образом</w:t>
      </w:r>
      <w:proofErr w:type="gramStart"/>
      <w:r>
        <w:rPr>
          <w:sz w:val="28"/>
          <w:szCs w:val="28"/>
        </w:rPr>
        <w:t>.».</w:t>
      </w:r>
      <w:proofErr w:type="gramEnd"/>
    </w:p>
    <w:p w14:paraId="2A2BDA31" w14:textId="77777777" w:rsidR="00247A01" w:rsidRDefault="00247A01" w:rsidP="00247A01">
      <w:pPr>
        <w:pStyle w:val="a8"/>
        <w:widowControl w:val="0"/>
        <w:tabs>
          <w:tab w:val="left" w:pos="1134"/>
        </w:tabs>
        <w:ind w:firstLine="709"/>
        <w:rPr>
          <w:sz w:val="28"/>
          <w:szCs w:val="28"/>
        </w:rPr>
      </w:pPr>
    </w:p>
    <w:p w14:paraId="6F5E510E" w14:textId="77777777" w:rsidR="00247A01" w:rsidRDefault="00247A01" w:rsidP="00247A01">
      <w:pPr>
        <w:pStyle w:val="a8"/>
        <w:widowControl w:val="0"/>
        <w:tabs>
          <w:tab w:val="left" w:pos="1134"/>
        </w:tabs>
        <w:ind w:firstLine="709"/>
        <w:rPr>
          <w:sz w:val="28"/>
          <w:szCs w:val="28"/>
        </w:rPr>
      </w:pPr>
      <w:r>
        <w:rPr>
          <w:b/>
          <w:sz w:val="28"/>
          <w:szCs w:val="28"/>
        </w:rPr>
        <w:t>29.</w:t>
      </w:r>
      <w:r>
        <w:rPr>
          <w:sz w:val="28"/>
          <w:szCs w:val="28"/>
        </w:rPr>
        <w:t xml:space="preserve"> Часть 2 главы III  изложить в следующей редакции:</w:t>
      </w:r>
    </w:p>
    <w:p w14:paraId="10587C53" w14:textId="77777777" w:rsidR="00247A01" w:rsidRDefault="00247A01" w:rsidP="00E529FB">
      <w:pPr>
        <w:widowControl w:val="0"/>
        <w:autoSpaceDE w:val="0"/>
        <w:autoSpaceDN w:val="0"/>
        <w:adjustRightInd w:val="0"/>
        <w:ind w:firstLine="0"/>
        <w:jc w:val="center"/>
        <w:rPr>
          <w:rFonts w:cs="DejaVuSerifCondensed-Bold"/>
          <w:b/>
          <w:bCs/>
          <w:sz w:val="28"/>
          <w:szCs w:val="22"/>
        </w:rPr>
      </w:pPr>
      <w:r>
        <w:rPr>
          <w:rFonts w:cs="DejaVuSerifCondensed-Bold"/>
          <w:b/>
          <w:bCs/>
          <w:sz w:val="28"/>
        </w:rPr>
        <w:t>«Часть 2</w:t>
      </w:r>
    </w:p>
    <w:p w14:paraId="2DA647E8" w14:textId="77777777" w:rsidR="00247A01" w:rsidRDefault="00247A01" w:rsidP="00E529FB">
      <w:pPr>
        <w:widowControl w:val="0"/>
        <w:autoSpaceDE w:val="0"/>
        <w:autoSpaceDN w:val="0"/>
        <w:adjustRightInd w:val="0"/>
        <w:ind w:firstLine="0"/>
        <w:jc w:val="center"/>
        <w:rPr>
          <w:rFonts w:cs="DejaVuSerifCondensed-Bold"/>
          <w:b/>
          <w:bCs/>
          <w:sz w:val="28"/>
        </w:rPr>
      </w:pPr>
      <w:r>
        <w:rPr>
          <w:rFonts w:cs="DejaVuSerifCondensed-Bold"/>
          <w:b/>
          <w:bCs/>
          <w:sz w:val="28"/>
        </w:rPr>
        <w:t>Специальные розыскные мероприятия</w:t>
      </w:r>
    </w:p>
    <w:p w14:paraId="5F215B42" w14:textId="77777777" w:rsidR="00247A01" w:rsidRDefault="00247A01" w:rsidP="00247A01">
      <w:pPr>
        <w:pStyle w:val="a8"/>
        <w:widowControl w:val="0"/>
        <w:ind w:firstLine="709"/>
        <w:rPr>
          <w:sz w:val="28"/>
          <w:szCs w:val="30"/>
        </w:rPr>
      </w:pPr>
    </w:p>
    <w:p w14:paraId="1DB6D3DC" w14:textId="77777777" w:rsidR="00247A01" w:rsidRDefault="00247A01" w:rsidP="00247A01">
      <w:pPr>
        <w:widowControl w:val="0"/>
        <w:rPr>
          <w:sz w:val="28"/>
          <w:szCs w:val="28"/>
        </w:rPr>
      </w:pPr>
      <w:r>
        <w:rPr>
          <w:b/>
          <w:bCs/>
          <w:sz w:val="28"/>
          <w:szCs w:val="28"/>
        </w:rPr>
        <w:t>Статья 27.</w:t>
      </w:r>
      <w:r>
        <w:rPr>
          <w:bCs/>
          <w:sz w:val="28"/>
          <w:szCs w:val="28"/>
        </w:rPr>
        <w:t xml:space="preserve"> </w:t>
      </w:r>
      <w:r>
        <w:rPr>
          <w:sz w:val="28"/>
          <w:szCs w:val="28"/>
          <w:lang w:eastAsia="ru-RU"/>
        </w:rPr>
        <w:t>Специальные розыскные мероприятия</w:t>
      </w:r>
    </w:p>
    <w:p w14:paraId="09EA7372" w14:textId="77777777" w:rsidR="00247A01" w:rsidRDefault="00247A01" w:rsidP="00247A01">
      <w:pPr>
        <w:widowControl w:val="0"/>
        <w:rPr>
          <w:sz w:val="28"/>
          <w:szCs w:val="28"/>
        </w:rPr>
      </w:pPr>
      <w:r>
        <w:rPr>
          <w:sz w:val="28"/>
          <w:szCs w:val="28"/>
        </w:rPr>
        <w:t>(1) Для выполнения предусмотренных настоящим законом задач могут назначаться и проводиться следующие специальные розыскные мероприятия:</w:t>
      </w:r>
    </w:p>
    <w:p w14:paraId="025B8BB3" w14:textId="77777777" w:rsidR="00247A01" w:rsidRDefault="00247A01" w:rsidP="00247A01">
      <w:pPr>
        <w:widowControl w:val="0"/>
        <w:rPr>
          <w:rFonts w:eastAsiaTheme="minorHAnsi"/>
          <w:sz w:val="28"/>
          <w:szCs w:val="28"/>
        </w:rPr>
      </w:pPr>
      <w:r>
        <w:rPr>
          <w:sz w:val="28"/>
          <w:szCs w:val="28"/>
        </w:rPr>
        <w:t>1) с разрешения судьи по уголовному преследованию по ходатайству прокурора:</w:t>
      </w:r>
    </w:p>
    <w:p w14:paraId="0D0AF6BF" w14:textId="77777777" w:rsidR="00247A01" w:rsidRDefault="00247A01" w:rsidP="00247A01">
      <w:pPr>
        <w:widowControl w:val="0"/>
        <w:rPr>
          <w:sz w:val="28"/>
          <w:szCs w:val="28"/>
        </w:rPr>
      </w:pPr>
      <w:r>
        <w:rPr>
          <w:sz w:val="28"/>
          <w:szCs w:val="28"/>
        </w:rPr>
        <w:t>a) техническое наблюдение;</w:t>
      </w:r>
    </w:p>
    <w:p w14:paraId="78A8B103" w14:textId="77777777" w:rsidR="00247A01" w:rsidRDefault="00247A01" w:rsidP="00247A01">
      <w:pPr>
        <w:widowControl w:val="0"/>
        <w:rPr>
          <w:sz w:val="28"/>
          <w:szCs w:val="28"/>
        </w:rPr>
      </w:pPr>
      <w:r>
        <w:rPr>
          <w:sz w:val="28"/>
          <w:szCs w:val="28"/>
        </w:rPr>
        <w:t>b) прослушивание и регистрация переговоров и/или изображений;</w:t>
      </w:r>
    </w:p>
    <w:p w14:paraId="7A9BB6B0" w14:textId="77777777" w:rsidR="00247A01" w:rsidRDefault="00247A01" w:rsidP="00247A01">
      <w:pPr>
        <w:widowControl w:val="0"/>
        <w:rPr>
          <w:sz w:val="28"/>
          <w:szCs w:val="28"/>
        </w:rPr>
      </w:pPr>
      <w:r>
        <w:rPr>
          <w:sz w:val="28"/>
          <w:szCs w:val="28"/>
        </w:rPr>
        <w:t>c) задержание, изучение, передача или выемка почтовых отправлений;</w:t>
      </w:r>
    </w:p>
    <w:p w14:paraId="42BC8389" w14:textId="77777777" w:rsidR="00247A01" w:rsidRDefault="00247A01" w:rsidP="00247A01">
      <w:pPr>
        <w:widowControl w:val="0"/>
        <w:rPr>
          <w:sz w:val="28"/>
          <w:szCs w:val="28"/>
        </w:rPr>
      </w:pPr>
      <w:r>
        <w:rPr>
          <w:sz w:val="28"/>
          <w:szCs w:val="28"/>
        </w:rPr>
        <w:t>d) мониторинг или контроль финансовых сделок и/или доступ к финансовой информации;</w:t>
      </w:r>
    </w:p>
    <w:p w14:paraId="550EF383" w14:textId="77777777" w:rsidR="00247A01" w:rsidRDefault="00247A01" w:rsidP="00247A01">
      <w:pPr>
        <w:widowControl w:val="0"/>
        <w:rPr>
          <w:sz w:val="28"/>
          <w:szCs w:val="28"/>
        </w:rPr>
      </w:pPr>
      <w:r>
        <w:rPr>
          <w:sz w:val="28"/>
          <w:szCs w:val="28"/>
        </w:rPr>
        <w:t>e) сбор информации от поставщиков услуг электронных коммуникаций;</w:t>
      </w:r>
    </w:p>
    <w:p w14:paraId="39A0D323" w14:textId="77777777" w:rsidR="00247A01" w:rsidRDefault="00247A01" w:rsidP="00247A01">
      <w:pPr>
        <w:widowControl w:val="0"/>
        <w:rPr>
          <w:sz w:val="28"/>
          <w:szCs w:val="28"/>
        </w:rPr>
      </w:pPr>
      <w:r>
        <w:rPr>
          <w:sz w:val="28"/>
          <w:szCs w:val="28"/>
        </w:rPr>
        <w:t>f) осуществление доступа, прослушивание и запись информационных данных;</w:t>
      </w:r>
    </w:p>
    <w:p w14:paraId="69D0CACA" w14:textId="77777777" w:rsidR="00247A01" w:rsidRDefault="00247A01" w:rsidP="00247A01">
      <w:pPr>
        <w:widowControl w:val="0"/>
        <w:rPr>
          <w:sz w:val="28"/>
          <w:szCs w:val="28"/>
        </w:rPr>
      </w:pPr>
      <w:r>
        <w:rPr>
          <w:sz w:val="28"/>
          <w:szCs w:val="28"/>
        </w:rPr>
        <w:t>2) с разрешения прокурора по ходатайству руководителя специализированного подразделения:</w:t>
      </w:r>
    </w:p>
    <w:p w14:paraId="0A00A8DD" w14:textId="77777777" w:rsidR="00247A01" w:rsidRDefault="00247A01" w:rsidP="00247A01">
      <w:pPr>
        <w:widowControl w:val="0"/>
        <w:rPr>
          <w:sz w:val="28"/>
          <w:szCs w:val="28"/>
        </w:rPr>
      </w:pPr>
      <w:r>
        <w:rPr>
          <w:sz w:val="28"/>
          <w:szCs w:val="28"/>
        </w:rPr>
        <w:t xml:space="preserve">a) идентификация абонента, собственника или пользователя системы электронных коммуникаций или точки доступа к информационной </w:t>
      </w:r>
      <w:r>
        <w:rPr>
          <w:sz w:val="28"/>
          <w:szCs w:val="28"/>
        </w:rPr>
        <w:lastRenderedPageBreak/>
        <w:t>системе;</w:t>
      </w:r>
    </w:p>
    <w:p w14:paraId="565AD4F7" w14:textId="77777777" w:rsidR="00247A01" w:rsidRDefault="00247A01" w:rsidP="00247A01">
      <w:pPr>
        <w:widowControl w:val="0"/>
        <w:rPr>
          <w:sz w:val="28"/>
          <w:szCs w:val="28"/>
        </w:rPr>
      </w:pPr>
      <w:r>
        <w:rPr>
          <w:sz w:val="28"/>
          <w:szCs w:val="28"/>
        </w:rPr>
        <w:t>b) контрольная закупка;</w:t>
      </w:r>
    </w:p>
    <w:p w14:paraId="75A8E7C9" w14:textId="77777777" w:rsidR="00247A01" w:rsidRDefault="00247A01" w:rsidP="00247A01">
      <w:pPr>
        <w:widowControl w:val="0"/>
        <w:rPr>
          <w:sz w:val="28"/>
          <w:szCs w:val="28"/>
        </w:rPr>
      </w:pPr>
      <w:r>
        <w:rPr>
          <w:sz w:val="28"/>
          <w:szCs w:val="28"/>
        </w:rPr>
        <w:t>c) розыскная деятельность под прикрытием;</w:t>
      </w:r>
    </w:p>
    <w:p w14:paraId="6BD104F9" w14:textId="77777777" w:rsidR="00247A01" w:rsidRDefault="00247A01" w:rsidP="00247A01">
      <w:pPr>
        <w:widowControl w:val="0"/>
        <w:rPr>
          <w:sz w:val="28"/>
          <w:szCs w:val="28"/>
        </w:rPr>
      </w:pPr>
      <w:r>
        <w:rPr>
          <w:sz w:val="28"/>
          <w:szCs w:val="28"/>
        </w:rPr>
        <w:t>d) сбор образцов для сравнительного исследования;</w:t>
      </w:r>
    </w:p>
    <w:p w14:paraId="4CB8C782" w14:textId="77777777" w:rsidR="00247A01" w:rsidRDefault="00247A01" w:rsidP="00247A01">
      <w:pPr>
        <w:widowControl w:val="0"/>
        <w:rPr>
          <w:sz w:val="28"/>
          <w:szCs w:val="28"/>
        </w:rPr>
      </w:pPr>
      <w:r>
        <w:rPr>
          <w:sz w:val="28"/>
          <w:szCs w:val="28"/>
        </w:rPr>
        <w:t>3) с разрешения руководителя специализированного подразделения по ходатайству розыскного офицера:</w:t>
      </w:r>
    </w:p>
    <w:p w14:paraId="67CA943A" w14:textId="77777777" w:rsidR="00247A01" w:rsidRDefault="00247A01" w:rsidP="00247A01">
      <w:pPr>
        <w:widowControl w:val="0"/>
        <w:rPr>
          <w:rFonts w:eastAsiaTheme="minorHAnsi"/>
          <w:sz w:val="28"/>
          <w:szCs w:val="28"/>
        </w:rPr>
      </w:pPr>
      <w:r>
        <w:rPr>
          <w:sz w:val="28"/>
          <w:szCs w:val="28"/>
        </w:rPr>
        <w:t>a) изучение предметов и документов;</w:t>
      </w:r>
    </w:p>
    <w:p w14:paraId="61A55248" w14:textId="77777777" w:rsidR="00247A01" w:rsidRDefault="00247A01" w:rsidP="00247A01">
      <w:pPr>
        <w:widowControl w:val="0"/>
        <w:rPr>
          <w:sz w:val="28"/>
          <w:szCs w:val="28"/>
        </w:rPr>
      </w:pPr>
      <w:r>
        <w:rPr>
          <w:sz w:val="28"/>
          <w:szCs w:val="28"/>
        </w:rPr>
        <w:t>b) визуальное наблюдение;</w:t>
      </w:r>
    </w:p>
    <w:p w14:paraId="1E526C80" w14:textId="77777777" w:rsidR="00247A01" w:rsidRDefault="00247A01" w:rsidP="00247A01">
      <w:pPr>
        <w:widowControl w:val="0"/>
        <w:rPr>
          <w:sz w:val="28"/>
          <w:szCs w:val="28"/>
        </w:rPr>
      </w:pPr>
      <w:r>
        <w:rPr>
          <w:sz w:val="28"/>
          <w:szCs w:val="28"/>
        </w:rPr>
        <w:t>c) сбор информации.</w:t>
      </w:r>
    </w:p>
    <w:p w14:paraId="5B1923E5" w14:textId="77777777" w:rsidR="00247A01" w:rsidRDefault="00247A01" w:rsidP="00247A01">
      <w:pPr>
        <w:widowControl w:val="0"/>
        <w:rPr>
          <w:sz w:val="28"/>
          <w:szCs w:val="28"/>
        </w:rPr>
      </w:pPr>
      <w:r>
        <w:rPr>
          <w:sz w:val="28"/>
          <w:szCs w:val="28"/>
        </w:rPr>
        <w:t>(2) Перечень мероприятий, указанных в части (1), является исчерпывающим и может быть изменен или дополнен только законом.</w:t>
      </w:r>
    </w:p>
    <w:p w14:paraId="6E82E746" w14:textId="77777777" w:rsidR="00247A01" w:rsidRDefault="00247A01" w:rsidP="00247A01">
      <w:pPr>
        <w:widowControl w:val="0"/>
        <w:rPr>
          <w:sz w:val="28"/>
          <w:szCs w:val="28"/>
        </w:rPr>
      </w:pPr>
      <w:r>
        <w:rPr>
          <w:sz w:val="28"/>
          <w:szCs w:val="28"/>
        </w:rPr>
        <w:t>(3) Мероприятия, предусмотренные в пункте 1) части (1), проводятся только в случае:</w:t>
      </w:r>
    </w:p>
    <w:p w14:paraId="2EEF5587" w14:textId="77777777" w:rsidR="00247A01" w:rsidRDefault="00247A01" w:rsidP="00247A01">
      <w:pPr>
        <w:widowControl w:val="0"/>
        <w:rPr>
          <w:sz w:val="28"/>
          <w:szCs w:val="28"/>
        </w:rPr>
      </w:pPr>
      <w:r>
        <w:rPr>
          <w:sz w:val="28"/>
          <w:szCs w:val="28"/>
        </w:rPr>
        <w:t>a) угроз, представляющих особую опасность для безопасности государства;</w:t>
      </w:r>
    </w:p>
    <w:p w14:paraId="2EB0E181" w14:textId="77777777" w:rsidR="00247A01" w:rsidRDefault="00247A01" w:rsidP="00247A01">
      <w:pPr>
        <w:widowControl w:val="0"/>
        <w:rPr>
          <w:sz w:val="28"/>
          <w:szCs w:val="28"/>
        </w:rPr>
      </w:pPr>
      <w:r>
        <w:rPr>
          <w:sz w:val="28"/>
          <w:szCs w:val="28"/>
        </w:rPr>
        <w:t>b) розыска лиц уклоняющихся от исполнения уголовного наказания или совершивших побег из мест заключения;</w:t>
      </w:r>
    </w:p>
    <w:p w14:paraId="52C7D3F3" w14:textId="77777777" w:rsidR="00247A01" w:rsidRDefault="00247A01" w:rsidP="00247A01">
      <w:pPr>
        <w:widowControl w:val="0"/>
        <w:rPr>
          <w:sz w:val="28"/>
          <w:szCs w:val="28"/>
        </w:rPr>
      </w:pPr>
      <w:r>
        <w:rPr>
          <w:sz w:val="28"/>
          <w:szCs w:val="28"/>
        </w:rPr>
        <w:t>c) обеспечения защиты свидетелей и других участников уголовного процесса.</w:t>
      </w:r>
    </w:p>
    <w:p w14:paraId="571AF30F" w14:textId="77777777" w:rsidR="00247A01" w:rsidRDefault="00247A01" w:rsidP="00247A01">
      <w:pPr>
        <w:widowControl w:val="0"/>
        <w:rPr>
          <w:rFonts w:eastAsiaTheme="minorHAnsi" w:cstheme="minorBidi"/>
          <w:sz w:val="28"/>
          <w:szCs w:val="22"/>
        </w:rPr>
      </w:pPr>
      <w:proofErr w:type="gramStart"/>
      <w:r>
        <w:rPr>
          <w:sz w:val="28"/>
        </w:rPr>
        <w:t>(4) Организация, тактика и методика проведения специальных розыскных мероприятий, правила управления, хранения и уничтожения полученных материалов, меры по обеспечению их целостности и конфиденциальности, изготовление и использование шифрующих документов при  проведении специальных розыскных мероприятий, проведение розыскных мероприятий под прикрытием, руководство и координации деятельности, осуществляемой под прикрытием, а также использование финансовых ресурсов, выделенных на осуществление специальной розыскной деятельности, устанавливаются совместным положением органов</w:t>
      </w:r>
      <w:proofErr w:type="gramEnd"/>
      <w:r>
        <w:rPr>
          <w:sz w:val="28"/>
        </w:rPr>
        <w:t xml:space="preserve"> публичного управления, в составе которых созданы специализированные подразделения, осуществляющие специальную розыскную деятельность, согласованного с Генеральной прокуратурой.</w:t>
      </w:r>
    </w:p>
    <w:p w14:paraId="3FEB61DD" w14:textId="77777777" w:rsidR="00247A01" w:rsidRDefault="00247A01" w:rsidP="00247A01">
      <w:pPr>
        <w:widowControl w:val="0"/>
        <w:rPr>
          <w:sz w:val="28"/>
        </w:rPr>
      </w:pPr>
      <w:r>
        <w:rPr>
          <w:sz w:val="28"/>
        </w:rPr>
        <w:t xml:space="preserve">(5) </w:t>
      </w:r>
      <w:r w:rsidRPr="00E529FB">
        <w:rPr>
          <w:rStyle w:val="FontStyle59"/>
          <w:i w:val="0"/>
          <w:sz w:val="28"/>
          <w:szCs w:val="28"/>
          <w:lang w:eastAsia="ro-RO"/>
        </w:rPr>
        <w:t>В процессе проведения специальных розыскных мероприятий в соответствии с настоящим законом используются информационные системы и базы данных, фото, виде</w:t>
      </w:r>
      <w:proofErr w:type="gramStart"/>
      <w:r w:rsidRPr="00E529FB">
        <w:rPr>
          <w:rStyle w:val="FontStyle59"/>
          <w:i w:val="0"/>
          <w:sz w:val="28"/>
          <w:szCs w:val="28"/>
          <w:lang w:eastAsia="ro-RO"/>
        </w:rPr>
        <w:t>о-</w:t>
      </w:r>
      <w:proofErr w:type="gramEnd"/>
      <w:r w:rsidRPr="00E529FB">
        <w:rPr>
          <w:rStyle w:val="FontStyle59"/>
          <w:i w:val="0"/>
          <w:sz w:val="28"/>
          <w:szCs w:val="28"/>
          <w:lang w:eastAsia="ro-RO"/>
        </w:rPr>
        <w:t xml:space="preserve"> и </w:t>
      </w:r>
      <w:proofErr w:type="spellStart"/>
      <w:r w:rsidRPr="00E529FB">
        <w:rPr>
          <w:rStyle w:val="FontStyle59"/>
          <w:i w:val="0"/>
          <w:sz w:val="28"/>
          <w:szCs w:val="28"/>
          <w:lang w:eastAsia="ro-RO"/>
        </w:rPr>
        <w:t>аудиозаписывающая</w:t>
      </w:r>
      <w:proofErr w:type="spellEnd"/>
      <w:r w:rsidRPr="00E529FB">
        <w:rPr>
          <w:rStyle w:val="FontStyle59"/>
          <w:i w:val="0"/>
          <w:sz w:val="28"/>
          <w:szCs w:val="28"/>
          <w:lang w:eastAsia="ro-RO"/>
        </w:rPr>
        <w:t xml:space="preserve"> аппаратура, другие технические средства, в том числе специальные технические средства для негласного получения информации.</w:t>
      </w:r>
    </w:p>
    <w:p w14:paraId="441625D7" w14:textId="77777777" w:rsidR="00247A01" w:rsidRDefault="00247A01" w:rsidP="00247A01">
      <w:pPr>
        <w:widowControl w:val="0"/>
        <w:rPr>
          <w:sz w:val="28"/>
          <w:szCs w:val="28"/>
        </w:rPr>
      </w:pPr>
      <w:r>
        <w:rPr>
          <w:sz w:val="28"/>
          <w:szCs w:val="28"/>
        </w:rPr>
        <w:t>(6) Классификатор специальных технических сре</w:t>
      </w:r>
      <w:proofErr w:type="gramStart"/>
      <w:r>
        <w:rPr>
          <w:sz w:val="28"/>
          <w:szCs w:val="28"/>
        </w:rPr>
        <w:t xml:space="preserve">дств </w:t>
      </w:r>
      <w:r w:rsidRPr="00E529FB">
        <w:rPr>
          <w:rStyle w:val="FontStyle59"/>
          <w:i w:val="0"/>
          <w:sz w:val="28"/>
          <w:szCs w:val="28"/>
          <w:lang w:eastAsia="ro-RO"/>
        </w:rPr>
        <w:t>дл</w:t>
      </w:r>
      <w:proofErr w:type="gramEnd"/>
      <w:r w:rsidRPr="00E529FB">
        <w:rPr>
          <w:rStyle w:val="FontStyle59"/>
          <w:i w:val="0"/>
          <w:sz w:val="28"/>
          <w:szCs w:val="28"/>
          <w:lang w:eastAsia="ro-RO"/>
        </w:rPr>
        <w:t>я негласного получения информации</w:t>
      </w:r>
      <w:r w:rsidRPr="00E529FB">
        <w:rPr>
          <w:i/>
          <w:sz w:val="28"/>
          <w:szCs w:val="28"/>
        </w:rPr>
        <w:t xml:space="preserve"> </w:t>
      </w:r>
      <w:r>
        <w:rPr>
          <w:sz w:val="28"/>
          <w:szCs w:val="28"/>
        </w:rPr>
        <w:t>в ходе специальной розыскной деятельности утверждается Правительством Республики Молдова.</w:t>
      </w:r>
    </w:p>
    <w:p w14:paraId="20B678AE" w14:textId="77777777" w:rsidR="00247A01" w:rsidRDefault="00247A01" w:rsidP="00247A01">
      <w:pPr>
        <w:widowControl w:val="0"/>
        <w:rPr>
          <w:rFonts w:eastAsiaTheme="minorHAnsi" w:cstheme="minorBidi"/>
          <w:sz w:val="28"/>
          <w:szCs w:val="22"/>
        </w:rPr>
      </w:pPr>
      <w:r>
        <w:rPr>
          <w:sz w:val="28"/>
        </w:rPr>
        <w:t>(7) Деятельность по импорту, экспорту, проектированию, производству и продаже специальных технических сре</w:t>
      </w:r>
      <w:proofErr w:type="gramStart"/>
      <w:r>
        <w:rPr>
          <w:sz w:val="28"/>
        </w:rPr>
        <w:t xml:space="preserve">дств </w:t>
      </w:r>
      <w:r w:rsidRPr="00E529FB">
        <w:rPr>
          <w:rStyle w:val="FontStyle59"/>
          <w:i w:val="0"/>
          <w:sz w:val="28"/>
          <w:szCs w:val="28"/>
          <w:lang w:eastAsia="ro-RO"/>
        </w:rPr>
        <w:t>дл</w:t>
      </w:r>
      <w:proofErr w:type="gramEnd"/>
      <w:r w:rsidRPr="00E529FB">
        <w:rPr>
          <w:rStyle w:val="FontStyle59"/>
          <w:i w:val="0"/>
          <w:sz w:val="28"/>
          <w:szCs w:val="28"/>
          <w:lang w:eastAsia="ro-RO"/>
        </w:rPr>
        <w:t>я негласного получения информации</w:t>
      </w:r>
      <w:r w:rsidRPr="00E529FB">
        <w:rPr>
          <w:i/>
          <w:sz w:val="28"/>
        </w:rPr>
        <w:t xml:space="preserve"> </w:t>
      </w:r>
      <w:r>
        <w:rPr>
          <w:sz w:val="28"/>
        </w:rPr>
        <w:t>осуществляется только с согласия субъектов, которые ведут специальную розыскную деятельность.</w:t>
      </w:r>
    </w:p>
    <w:p w14:paraId="1340814E" w14:textId="77777777" w:rsidR="00247A01" w:rsidRDefault="00247A01" w:rsidP="00247A01">
      <w:pPr>
        <w:widowControl w:val="0"/>
        <w:rPr>
          <w:sz w:val="28"/>
          <w:szCs w:val="28"/>
        </w:rPr>
      </w:pPr>
      <w:r>
        <w:rPr>
          <w:sz w:val="28"/>
          <w:szCs w:val="28"/>
        </w:rPr>
        <w:lastRenderedPageBreak/>
        <w:t>(8) Закупка специальных технических сре</w:t>
      </w:r>
      <w:proofErr w:type="gramStart"/>
      <w:r>
        <w:rPr>
          <w:sz w:val="28"/>
          <w:szCs w:val="28"/>
        </w:rPr>
        <w:t xml:space="preserve">дств </w:t>
      </w:r>
      <w:r w:rsidRPr="00E529FB">
        <w:rPr>
          <w:rStyle w:val="FontStyle59"/>
          <w:i w:val="0"/>
          <w:sz w:val="28"/>
          <w:szCs w:val="28"/>
          <w:lang w:eastAsia="ro-RO"/>
        </w:rPr>
        <w:t>дл</w:t>
      </w:r>
      <w:proofErr w:type="gramEnd"/>
      <w:r w:rsidRPr="00E529FB">
        <w:rPr>
          <w:rStyle w:val="FontStyle59"/>
          <w:i w:val="0"/>
          <w:sz w:val="28"/>
          <w:szCs w:val="28"/>
          <w:lang w:eastAsia="ro-RO"/>
        </w:rPr>
        <w:t>я негласного получения информации</w:t>
      </w:r>
      <w:r w:rsidRPr="00E529FB">
        <w:rPr>
          <w:i/>
          <w:sz w:val="28"/>
          <w:szCs w:val="28"/>
        </w:rPr>
        <w:t xml:space="preserve"> </w:t>
      </w:r>
      <w:r>
        <w:rPr>
          <w:sz w:val="28"/>
          <w:szCs w:val="28"/>
        </w:rPr>
        <w:t>в ходе специальной розыскной деятельности  осуществляется без проведения процедуры государственных закупок.</w:t>
      </w:r>
    </w:p>
    <w:p w14:paraId="2CAD5BDD" w14:textId="77777777" w:rsidR="00247A01" w:rsidRDefault="00247A01" w:rsidP="00247A01">
      <w:pPr>
        <w:widowControl w:val="0"/>
        <w:rPr>
          <w:rFonts w:eastAsiaTheme="minorHAnsi" w:cstheme="minorBidi"/>
          <w:sz w:val="28"/>
          <w:szCs w:val="30"/>
        </w:rPr>
      </w:pPr>
      <w:r>
        <w:rPr>
          <w:sz w:val="28"/>
        </w:rPr>
        <w:t>(9) Запрещается использование специальных технических сре</w:t>
      </w:r>
      <w:proofErr w:type="gramStart"/>
      <w:r>
        <w:rPr>
          <w:sz w:val="28"/>
        </w:rPr>
        <w:t>дств</w:t>
      </w:r>
      <w:r w:rsidRPr="00E529FB">
        <w:rPr>
          <w:sz w:val="28"/>
        </w:rPr>
        <w:t xml:space="preserve"> </w:t>
      </w:r>
      <w:r w:rsidRPr="00E529FB">
        <w:rPr>
          <w:rStyle w:val="FontStyle59"/>
          <w:i w:val="0"/>
          <w:sz w:val="28"/>
          <w:szCs w:val="28"/>
          <w:lang w:eastAsia="ro-RO"/>
        </w:rPr>
        <w:t>дл</w:t>
      </w:r>
      <w:proofErr w:type="gramEnd"/>
      <w:r w:rsidRPr="00E529FB">
        <w:rPr>
          <w:rStyle w:val="FontStyle59"/>
          <w:i w:val="0"/>
          <w:sz w:val="28"/>
          <w:szCs w:val="28"/>
          <w:lang w:eastAsia="ro-RO"/>
        </w:rPr>
        <w:t>я</w:t>
      </w:r>
      <w:r w:rsidRPr="00E529FB">
        <w:rPr>
          <w:rStyle w:val="FontStyle59"/>
          <w:sz w:val="28"/>
          <w:szCs w:val="28"/>
          <w:lang w:eastAsia="ro-RO"/>
        </w:rPr>
        <w:t xml:space="preserve"> </w:t>
      </w:r>
      <w:r w:rsidRPr="00E529FB">
        <w:rPr>
          <w:rStyle w:val="FontStyle59"/>
          <w:i w:val="0"/>
          <w:sz w:val="28"/>
          <w:szCs w:val="28"/>
          <w:lang w:eastAsia="ro-RO"/>
        </w:rPr>
        <w:t>негласного получения информации</w:t>
      </w:r>
      <w:r w:rsidRPr="00E529FB">
        <w:rPr>
          <w:sz w:val="28"/>
        </w:rPr>
        <w:t xml:space="preserve">  </w:t>
      </w:r>
      <w:r>
        <w:rPr>
          <w:sz w:val="28"/>
        </w:rPr>
        <w:t>физическими или юридическими лицами, не наделенными такими полномочиями по закону.</w:t>
      </w:r>
    </w:p>
    <w:p w14:paraId="50217938" w14:textId="77777777" w:rsidR="00E529FB" w:rsidRDefault="00E529FB" w:rsidP="00247A01">
      <w:pPr>
        <w:widowControl w:val="0"/>
        <w:rPr>
          <w:b/>
          <w:bCs/>
          <w:sz w:val="28"/>
          <w:szCs w:val="28"/>
          <w:lang w:val="ru-MO"/>
        </w:rPr>
      </w:pPr>
    </w:p>
    <w:p w14:paraId="11A9EE8D" w14:textId="77777777" w:rsidR="00247A01" w:rsidRDefault="00247A01" w:rsidP="00247A01">
      <w:pPr>
        <w:widowControl w:val="0"/>
        <w:rPr>
          <w:bCs/>
          <w:sz w:val="28"/>
          <w:szCs w:val="28"/>
        </w:rPr>
      </w:pPr>
      <w:r>
        <w:rPr>
          <w:b/>
          <w:bCs/>
          <w:sz w:val="28"/>
          <w:szCs w:val="28"/>
        </w:rPr>
        <w:t>Статья 28.</w:t>
      </w:r>
      <w:r>
        <w:rPr>
          <w:bCs/>
          <w:sz w:val="28"/>
          <w:szCs w:val="28"/>
        </w:rPr>
        <w:t xml:space="preserve"> Техническое наблюдение</w:t>
      </w:r>
    </w:p>
    <w:p w14:paraId="3F3152B7" w14:textId="77777777" w:rsidR="00247A01" w:rsidRDefault="00247A01" w:rsidP="00247A01">
      <w:pPr>
        <w:widowControl w:val="0"/>
        <w:rPr>
          <w:sz w:val="28"/>
          <w:szCs w:val="28"/>
        </w:rPr>
      </w:pPr>
      <w:r>
        <w:rPr>
          <w:bCs/>
          <w:sz w:val="28"/>
          <w:szCs w:val="28"/>
        </w:rPr>
        <w:t xml:space="preserve">(1) </w:t>
      </w:r>
      <w:r>
        <w:rPr>
          <w:sz w:val="28"/>
          <w:szCs w:val="28"/>
        </w:rPr>
        <w:t>Техническое наблюдение представляет собой использование технических сре</w:t>
      </w:r>
      <w:proofErr w:type="gramStart"/>
      <w:r>
        <w:rPr>
          <w:sz w:val="28"/>
          <w:szCs w:val="28"/>
        </w:rPr>
        <w:t>дств хр</w:t>
      </w:r>
      <w:proofErr w:type="gramEnd"/>
      <w:r>
        <w:rPr>
          <w:sz w:val="28"/>
          <w:szCs w:val="28"/>
        </w:rPr>
        <w:t>онологического показа и регистрации действий/ бездействий, положений, движений и контактов (связей) лиц, наблюдение за недвижимым имуществом, слежение и определение местонахождения транспортных средств и прочих объектов.</w:t>
      </w:r>
    </w:p>
    <w:p w14:paraId="623F18DC" w14:textId="77777777" w:rsidR="00247A01" w:rsidRDefault="00247A01" w:rsidP="00247A01">
      <w:pPr>
        <w:pStyle w:val="a8"/>
        <w:widowControl w:val="0"/>
        <w:ind w:firstLine="709"/>
        <w:rPr>
          <w:sz w:val="28"/>
          <w:szCs w:val="30"/>
        </w:rPr>
      </w:pPr>
      <w:r>
        <w:rPr>
          <w:sz w:val="28"/>
          <w:szCs w:val="28"/>
        </w:rPr>
        <w:t>(2) Техническое наблюдение осуществляется только в условиях, исключающих незаконное проникновение в жилище.</w:t>
      </w:r>
    </w:p>
    <w:p w14:paraId="29A99CB8" w14:textId="77777777" w:rsidR="00247A01" w:rsidRDefault="00247A01" w:rsidP="00247A01">
      <w:pPr>
        <w:pStyle w:val="a8"/>
        <w:widowControl w:val="0"/>
        <w:ind w:firstLine="709"/>
        <w:rPr>
          <w:sz w:val="28"/>
          <w:szCs w:val="30"/>
        </w:rPr>
      </w:pPr>
    </w:p>
    <w:p w14:paraId="6AEE0ECA" w14:textId="77777777" w:rsidR="00247A01" w:rsidRDefault="00247A01" w:rsidP="00247A01">
      <w:pPr>
        <w:pStyle w:val="a8"/>
        <w:widowControl w:val="0"/>
        <w:ind w:firstLine="709"/>
        <w:rPr>
          <w:sz w:val="28"/>
          <w:szCs w:val="30"/>
        </w:rPr>
      </w:pPr>
      <w:r>
        <w:rPr>
          <w:rStyle w:val="af1"/>
          <w:sz w:val="28"/>
          <w:szCs w:val="30"/>
        </w:rPr>
        <w:t>Статья 28</w:t>
      </w:r>
      <w:r>
        <w:rPr>
          <w:rStyle w:val="af1"/>
          <w:sz w:val="28"/>
          <w:szCs w:val="30"/>
          <w:vertAlign w:val="superscript"/>
        </w:rPr>
        <w:t>1</w:t>
      </w:r>
      <w:r>
        <w:rPr>
          <w:rStyle w:val="af1"/>
          <w:sz w:val="28"/>
          <w:szCs w:val="30"/>
        </w:rPr>
        <w:t>.</w:t>
      </w:r>
      <w:r>
        <w:rPr>
          <w:bCs/>
          <w:sz w:val="28"/>
          <w:szCs w:val="28"/>
        </w:rPr>
        <w:t xml:space="preserve"> </w:t>
      </w:r>
      <w:r>
        <w:rPr>
          <w:sz w:val="28"/>
          <w:szCs w:val="30"/>
        </w:rPr>
        <w:t>Прослушивание и регистрация переговоров</w:t>
      </w:r>
      <w:r>
        <w:rPr>
          <w:bCs/>
          <w:sz w:val="28"/>
          <w:szCs w:val="28"/>
        </w:rPr>
        <w:t xml:space="preserve"> и/или изображений</w:t>
      </w:r>
    </w:p>
    <w:p w14:paraId="49BA5451" w14:textId="77777777" w:rsidR="00247A01" w:rsidRDefault="00247A01" w:rsidP="00247A01">
      <w:pPr>
        <w:pStyle w:val="a8"/>
        <w:widowControl w:val="0"/>
        <w:ind w:firstLine="709"/>
        <w:rPr>
          <w:sz w:val="28"/>
          <w:szCs w:val="30"/>
        </w:rPr>
      </w:pPr>
      <w:r>
        <w:rPr>
          <w:bCs/>
          <w:sz w:val="28"/>
          <w:szCs w:val="28"/>
        </w:rPr>
        <w:t xml:space="preserve">(1) </w:t>
      </w:r>
      <w:r>
        <w:rPr>
          <w:sz w:val="28"/>
          <w:szCs w:val="28"/>
        </w:rPr>
        <w:t xml:space="preserve">Прослушивание переговоров и/или перехват изображений предполагает использование технических средств, которыми может быть получено содержание аудио- или </w:t>
      </w:r>
      <w:proofErr w:type="gramStart"/>
      <w:r>
        <w:rPr>
          <w:sz w:val="28"/>
          <w:szCs w:val="28"/>
        </w:rPr>
        <w:t>видео информации</w:t>
      </w:r>
      <w:proofErr w:type="gramEnd"/>
      <w:r>
        <w:rPr>
          <w:sz w:val="28"/>
          <w:szCs w:val="28"/>
        </w:rPr>
        <w:t>, передаваемой между двумя или более лицами, а их запись предполагает   сохранение полученной при прослушивании информации на информационный носитель.</w:t>
      </w:r>
    </w:p>
    <w:p w14:paraId="0C4187DD" w14:textId="77777777" w:rsidR="00247A01" w:rsidRDefault="00247A01" w:rsidP="00247A01">
      <w:pPr>
        <w:pStyle w:val="a8"/>
        <w:widowControl w:val="0"/>
        <w:ind w:firstLine="709"/>
        <w:rPr>
          <w:sz w:val="28"/>
          <w:szCs w:val="30"/>
        </w:rPr>
      </w:pPr>
      <w:r>
        <w:rPr>
          <w:bCs/>
          <w:sz w:val="28"/>
          <w:szCs w:val="28"/>
        </w:rPr>
        <w:t>(2) Техническое обеспечение прослушивания переговоров, которые ведутся через сети электронных коммуникаций, с использованием специальных технических средств, подключенных, в случае необходимости, к оборудованию поставщиков сетей и/или услуг электронных коммуникаций, осуществляется органом, наделенным такими полномочиями по закону.  Работники подразделения уполномоченного по закону органа, которые технически обеспечивают прослушивание и запись переговоров и/или изображений, а также лица, который непосредственно осуществляют прослушивание записей, розыскной офицер и прокурор обязаны сохранять тайну переговоров, а за нарушение этой обязанности они несут уголовную ответственность согласно статье 178 Уголовного кодекса.</w:t>
      </w:r>
    </w:p>
    <w:p w14:paraId="4905D3FE" w14:textId="53A85FCF" w:rsidR="00247A01" w:rsidRDefault="00247A01" w:rsidP="00247A01">
      <w:pPr>
        <w:pStyle w:val="a8"/>
        <w:widowControl w:val="0"/>
        <w:ind w:firstLine="709"/>
        <w:rPr>
          <w:sz w:val="28"/>
          <w:szCs w:val="30"/>
        </w:rPr>
      </w:pPr>
      <w:r>
        <w:rPr>
          <w:bCs/>
          <w:sz w:val="28"/>
          <w:szCs w:val="28"/>
        </w:rPr>
        <w:t>(3)</w:t>
      </w:r>
      <w:r w:rsidR="00536E30">
        <w:rPr>
          <w:bCs/>
          <w:sz w:val="28"/>
          <w:szCs w:val="28"/>
          <w:lang w:val="en-GB"/>
        </w:rPr>
        <w:t> </w:t>
      </w:r>
      <w:r>
        <w:rPr>
          <w:bCs/>
          <w:sz w:val="28"/>
          <w:szCs w:val="28"/>
        </w:rPr>
        <w:t xml:space="preserve">Для обеспечения </w:t>
      </w:r>
      <w:r>
        <w:rPr>
          <w:sz w:val="28"/>
          <w:szCs w:val="28"/>
        </w:rPr>
        <w:t>прослушивания и записи переговоров, указанных в части  (1), розыскной офицер предъявляют уполномоченному по закону органу удостоверенную копию разрешительного документа. Сопроводительное письмо к разрешительному документу должно содержать отметку о предупреждении лица, которое будет технически обеспечивать проведение специального розыскного мероприятия, об уголовной ответственности.</w:t>
      </w:r>
    </w:p>
    <w:p w14:paraId="7FA2A5A4" w14:textId="4DC40016" w:rsidR="00247A01" w:rsidRDefault="00247A01" w:rsidP="00247A01">
      <w:pPr>
        <w:pStyle w:val="a8"/>
        <w:widowControl w:val="0"/>
        <w:ind w:firstLine="709"/>
        <w:rPr>
          <w:sz w:val="28"/>
          <w:szCs w:val="30"/>
        </w:rPr>
      </w:pPr>
      <w:r>
        <w:rPr>
          <w:sz w:val="28"/>
          <w:szCs w:val="28"/>
        </w:rPr>
        <w:lastRenderedPageBreak/>
        <w:t xml:space="preserve">(4) Техническое подразделение органа, уполномоченного по закону обеспечивать прослушивание переговоров, осуществляемых через сети электронных коммуникаций, </w:t>
      </w:r>
      <w:proofErr w:type="spellStart"/>
      <w:r>
        <w:rPr>
          <w:sz w:val="28"/>
          <w:szCs w:val="28"/>
        </w:rPr>
        <w:t>пре</w:t>
      </w:r>
      <w:r w:rsidR="00E529FB">
        <w:rPr>
          <w:sz w:val="28"/>
          <w:szCs w:val="28"/>
        </w:rPr>
        <w:t>да</w:t>
      </w:r>
      <w:proofErr w:type="spellEnd"/>
      <w:r w:rsidR="00E529FB">
        <w:rPr>
          <w:sz w:val="28"/>
          <w:szCs w:val="28"/>
          <w:lang w:val="ru-MO"/>
        </w:rPr>
        <w:t>е</w:t>
      </w:r>
      <w:r>
        <w:rPr>
          <w:sz w:val="28"/>
          <w:szCs w:val="28"/>
        </w:rPr>
        <w:t>т сигнал прослушиваемых переговоров и другую информацию специализированному подразделению, указанному в разрешительном документе, в режиме реального времени, без осуществления их записи.</w:t>
      </w:r>
    </w:p>
    <w:p w14:paraId="1DB973C6" w14:textId="14F4DC1C" w:rsidR="00247A01" w:rsidRDefault="00247A01" w:rsidP="00247A01">
      <w:pPr>
        <w:pStyle w:val="a8"/>
        <w:widowControl w:val="0"/>
        <w:ind w:firstLine="709"/>
        <w:rPr>
          <w:sz w:val="28"/>
          <w:szCs w:val="30"/>
        </w:rPr>
      </w:pPr>
      <w:r>
        <w:rPr>
          <w:sz w:val="28"/>
          <w:szCs w:val="30"/>
        </w:rPr>
        <w:t>(5)</w:t>
      </w:r>
      <w:r w:rsidR="00536E30">
        <w:rPr>
          <w:sz w:val="28"/>
          <w:szCs w:val="30"/>
          <w:lang w:val="en-GB"/>
        </w:rPr>
        <w:t> </w:t>
      </w:r>
      <w:r>
        <w:rPr>
          <w:sz w:val="28"/>
          <w:szCs w:val="30"/>
        </w:rPr>
        <w:t xml:space="preserve">Стенограмма переговоров представляет собой </w:t>
      </w:r>
      <w:proofErr w:type="gramStart"/>
      <w:r>
        <w:rPr>
          <w:sz w:val="28"/>
          <w:szCs w:val="30"/>
        </w:rPr>
        <w:t>полное</w:t>
      </w:r>
      <w:proofErr w:type="gramEnd"/>
      <w:r>
        <w:rPr>
          <w:sz w:val="28"/>
          <w:szCs w:val="30"/>
        </w:rPr>
        <w:t xml:space="preserve"> воспроизведение в письменном виде, на бумажном носителе, прослушанных и записанных переговоров, имеющих значение для расследования. В стенограмме переговоров указывается дата, время и продолжительность переговоров, фамилии лиц, переговоры которых стенографируются, если они известны, а также другие данные. Запрещается стенографирование переговоров между адвокатом и клиентом. Каждая страница протокола прослушивания и стенограммы подписывается составившим их лицом. К протоколу прилагается информационный носитель, на который были записаны прослушанные переговоры, с отметкой о его упаковке и опечатывании.</w:t>
      </w:r>
    </w:p>
    <w:p w14:paraId="6E9B3BAF" w14:textId="77777777" w:rsidR="00247A01" w:rsidRDefault="00247A01" w:rsidP="00247A01">
      <w:pPr>
        <w:pStyle w:val="a8"/>
        <w:widowControl w:val="0"/>
        <w:ind w:firstLine="709"/>
        <w:rPr>
          <w:sz w:val="28"/>
          <w:szCs w:val="30"/>
        </w:rPr>
      </w:pPr>
    </w:p>
    <w:p w14:paraId="544D90B9" w14:textId="77777777" w:rsidR="00247A01" w:rsidRDefault="00247A01" w:rsidP="00247A01">
      <w:pPr>
        <w:pStyle w:val="a8"/>
        <w:widowControl w:val="0"/>
        <w:ind w:firstLine="709"/>
        <w:rPr>
          <w:sz w:val="28"/>
          <w:szCs w:val="30"/>
        </w:rPr>
      </w:pPr>
      <w:r>
        <w:rPr>
          <w:rStyle w:val="af1"/>
          <w:sz w:val="28"/>
          <w:szCs w:val="30"/>
        </w:rPr>
        <w:t>Статья 28</w:t>
      </w:r>
      <w:r>
        <w:rPr>
          <w:rStyle w:val="af1"/>
          <w:sz w:val="28"/>
          <w:szCs w:val="30"/>
          <w:vertAlign w:val="superscript"/>
        </w:rPr>
        <w:t>2</w:t>
      </w:r>
      <w:r>
        <w:rPr>
          <w:rStyle w:val="af1"/>
          <w:sz w:val="28"/>
          <w:szCs w:val="30"/>
        </w:rPr>
        <w:t xml:space="preserve">. </w:t>
      </w:r>
      <w:r>
        <w:rPr>
          <w:sz w:val="28"/>
          <w:szCs w:val="30"/>
        </w:rPr>
        <w:t>Задержание, изучение, передача или выемка почтовых отправлений</w:t>
      </w:r>
    </w:p>
    <w:p w14:paraId="3EB5F5A1" w14:textId="5C0084B5" w:rsidR="00247A01" w:rsidRDefault="00247A01" w:rsidP="00247A01">
      <w:pPr>
        <w:pStyle w:val="a8"/>
        <w:widowControl w:val="0"/>
        <w:ind w:firstLine="709"/>
        <w:rPr>
          <w:sz w:val="28"/>
          <w:szCs w:val="30"/>
        </w:rPr>
      </w:pPr>
      <w:proofErr w:type="gramStart"/>
      <w:r>
        <w:rPr>
          <w:sz w:val="28"/>
          <w:szCs w:val="30"/>
        </w:rPr>
        <w:t>(1)</w:t>
      </w:r>
      <w:r w:rsidR="00536E30">
        <w:rPr>
          <w:sz w:val="28"/>
          <w:szCs w:val="30"/>
          <w:lang w:val="en-GB"/>
        </w:rPr>
        <w:t> </w:t>
      </w:r>
      <w:r>
        <w:rPr>
          <w:sz w:val="28"/>
          <w:szCs w:val="28"/>
        </w:rPr>
        <w:t>Могут быть задержаны, изучены, переданы или изъяты следующие почтовые отправления: все виды писем, телеграммы, радиограммы, бандероли, почтовые посылки, почтовые контейнеры, денежные переводы</w:t>
      </w:r>
      <w:r>
        <w:rPr>
          <w:sz w:val="28"/>
          <w:szCs w:val="30"/>
        </w:rPr>
        <w:t>.</w:t>
      </w:r>
      <w:proofErr w:type="gramEnd"/>
    </w:p>
    <w:p w14:paraId="659CF4F5" w14:textId="046BD003" w:rsidR="00247A01" w:rsidRDefault="00247A01" w:rsidP="00247A01">
      <w:pPr>
        <w:pStyle w:val="a8"/>
        <w:widowControl w:val="0"/>
        <w:ind w:firstLine="709"/>
        <w:rPr>
          <w:sz w:val="28"/>
          <w:szCs w:val="30"/>
        </w:rPr>
      </w:pPr>
      <w:proofErr w:type="gramStart"/>
      <w:r>
        <w:rPr>
          <w:rStyle w:val="apple-converted-space"/>
          <w:sz w:val="28"/>
          <w:szCs w:val="28"/>
        </w:rPr>
        <w:t>(2)</w:t>
      </w:r>
      <w:r w:rsidR="00536E30">
        <w:rPr>
          <w:rStyle w:val="apple-converted-space"/>
          <w:sz w:val="28"/>
          <w:szCs w:val="28"/>
          <w:lang w:val="en-GB"/>
        </w:rPr>
        <w:t> </w:t>
      </w:r>
      <w:r>
        <w:rPr>
          <w:rStyle w:val="apple-converted-space"/>
          <w:sz w:val="28"/>
          <w:szCs w:val="28"/>
        </w:rPr>
        <w:t xml:space="preserve">Постановление о назначении проведения настоящего специального розыскного мероприятия помимо элементов, предусмотренных статьей 20, должно также содержать: мотивы выдачи разрешения на задержание, изучение, передачу или выемку почтовых отправлений, </w:t>
      </w:r>
      <w:r>
        <w:rPr>
          <w:sz w:val="28"/>
          <w:szCs w:val="28"/>
        </w:rPr>
        <w:t>название учреждения связи, на которое возлагается обязанность по задержанию</w:t>
      </w:r>
      <w:r>
        <w:rPr>
          <w:rStyle w:val="af2"/>
          <w:sz w:val="28"/>
          <w:szCs w:val="28"/>
        </w:rPr>
        <w:t xml:space="preserve"> </w:t>
      </w:r>
      <w:r>
        <w:rPr>
          <w:rStyle w:val="apple-converted-space"/>
          <w:sz w:val="28"/>
          <w:szCs w:val="28"/>
        </w:rPr>
        <w:t>почтовых отправлений, фамилию и имя лица или лиц, почтовые отправления которых подлежат задержанию, точный адрес этих лиц, вид почтовых отправлений, подлежащих задержанию, изучению</w:t>
      </w:r>
      <w:proofErr w:type="gramEnd"/>
      <w:r>
        <w:rPr>
          <w:rStyle w:val="apple-converted-space"/>
          <w:sz w:val="28"/>
          <w:szCs w:val="28"/>
        </w:rPr>
        <w:t>, передаче или выемке.</w:t>
      </w:r>
    </w:p>
    <w:p w14:paraId="516E422E" w14:textId="22DDB4B2" w:rsidR="00247A01" w:rsidRDefault="00247A01" w:rsidP="00247A01">
      <w:pPr>
        <w:pStyle w:val="a8"/>
        <w:widowControl w:val="0"/>
        <w:shd w:val="clear" w:color="auto" w:fill="FFFFFF"/>
        <w:ind w:firstLine="709"/>
        <w:rPr>
          <w:sz w:val="28"/>
          <w:szCs w:val="30"/>
        </w:rPr>
      </w:pPr>
      <w:r>
        <w:rPr>
          <w:sz w:val="28"/>
          <w:szCs w:val="30"/>
        </w:rPr>
        <w:t>(3)</w:t>
      </w:r>
      <w:r w:rsidR="00536E30">
        <w:rPr>
          <w:sz w:val="28"/>
          <w:szCs w:val="30"/>
          <w:lang w:val="en-GB"/>
        </w:rPr>
        <w:t> </w:t>
      </w:r>
      <w:r>
        <w:rPr>
          <w:sz w:val="28"/>
          <w:szCs w:val="30"/>
        </w:rPr>
        <w:t xml:space="preserve">Розыскной офицер доводит до сведения представителя учреждения связи, под расписку, судебный ордер или, по обстоятельствам, выписку из постановления прокурора, </w:t>
      </w:r>
      <w:r>
        <w:rPr>
          <w:sz w:val="28"/>
          <w:szCs w:val="28"/>
        </w:rPr>
        <w:t>которая должна содержать элементы судебного ордера</w:t>
      </w:r>
      <w:r>
        <w:rPr>
          <w:sz w:val="28"/>
          <w:szCs w:val="30"/>
        </w:rPr>
        <w:t>, о задержании, изучении, передаче или выемке почтовых отправлений.</w:t>
      </w:r>
    </w:p>
    <w:p w14:paraId="0DEDBD20" w14:textId="2DEF0436" w:rsidR="00247A01" w:rsidRDefault="00247A01" w:rsidP="00247A01">
      <w:pPr>
        <w:pStyle w:val="a8"/>
        <w:widowControl w:val="0"/>
        <w:shd w:val="clear" w:color="auto" w:fill="FFFFFF"/>
        <w:ind w:firstLine="709"/>
        <w:rPr>
          <w:sz w:val="28"/>
          <w:szCs w:val="30"/>
        </w:rPr>
      </w:pPr>
      <w:r>
        <w:rPr>
          <w:sz w:val="28"/>
          <w:szCs w:val="30"/>
        </w:rPr>
        <w:t>(4)</w:t>
      </w:r>
      <w:r w:rsidR="00536E30">
        <w:rPr>
          <w:sz w:val="28"/>
          <w:szCs w:val="30"/>
          <w:lang w:val="en-GB"/>
        </w:rPr>
        <w:t> </w:t>
      </w:r>
      <w:r>
        <w:rPr>
          <w:sz w:val="28"/>
          <w:szCs w:val="30"/>
        </w:rPr>
        <w:t xml:space="preserve">Представитель учреждения связи </w:t>
      </w:r>
      <w:r>
        <w:rPr>
          <w:sz w:val="28"/>
          <w:szCs w:val="28"/>
        </w:rPr>
        <w:t>незамедлительно сообщает розыскному офицеру, назначенному для проведения специального розыскного мероприятия, о задержании почтовых отправлений, указанных в судебном ордере или, по обстоятельствам, в выписке из постановления прокурора</w:t>
      </w:r>
      <w:r>
        <w:rPr>
          <w:sz w:val="28"/>
          <w:szCs w:val="30"/>
        </w:rPr>
        <w:t>.</w:t>
      </w:r>
    </w:p>
    <w:p w14:paraId="747D2301" w14:textId="77777777" w:rsidR="00247A01" w:rsidRDefault="00247A01" w:rsidP="00247A01">
      <w:pPr>
        <w:pStyle w:val="a8"/>
        <w:widowControl w:val="0"/>
        <w:shd w:val="clear" w:color="auto" w:fill="FFFFFF"/>
        <w:ind w:firstLine="709"/>
        <w:rPr>
          <w:sz w:val="28"/>
          <w:szCs w:val="30"/>
        </w:rPr>
      </w:pPr>
      <w:r>
        <w:rPr>
          <w:sz w:val="28"/>
          <w:szCs w:val="30"/>
        </w:rPr>
        <w:lastRenderedPageBreak/>
        <w:t xml:space="preserve">(5) </w:t>
      </w:r>
      <w:r>
        <w:rPr>
          <w:sz w:val="28"/>
          <w:szCs w:val="28"/>
        </w:rPr>
        <w:t xml:space="preserve">Прибыв в учреждение связи, розыскной офицер вскрывает и осматривает почтовые отправления. При обнаружении предметов и/или документов, имеющих доказательное значение по уголовному делу, </w:t>
      </w:r>
      <w:r>
        <w:rPr>
          <w:rStyle w:val="apple-converted-space"/>
          <w:sz w:val="28"/>
          <w:szCs w:val="28"/>
        </w:rPr>
        <w:t>розыскной офицер</w:t>
      </w:r>
      <w:r>
        <w:rPr>
          <w:sz w:val="28"/>
          <w:szCs w:val="28"/>
        </w:rPr>
        <w:t xml:space="preserve"> производит их выемку или снимает с них копии, отбирает образцы, снимает слепки или отпечатки следов. При отсутствии таких предметов и/или документов розыскной офицер дает указание о вручении/ направлении осмотренных почтовых отправлений адресату</w:t>
      </w:r>
      <w:r>
        <w:rPr>
          <w:sz w:val="28"/>
          <w:szCs w:val="30"/>
        </w:rPr>
        <w:t>.</w:t>
      </w:r>
    </w:p>
    <w:p w14:paraId="7FB4C7E8" w14:textId="77777777" w:rsidR="00247A01" w:rsidRDefault="00247A01" w:rsidP="00247A01">
      <w:pPr>
        <w:pStyle w:val="a8"/>
        <w:widowControl w:val="0"/>
        <w:ind w:firstLine="709"/>
        <w:rPr>
          <w:sz w:val="28"/>
          <w:szCs w:val="30"/>
        </w:rPr>
      </w:pPr>
      <w:r>
        <w:rPr>
          <w:sz w:val="28"/>
          <w:szCs w:val="30"/>
        </w:rPr>
        <w:t xml:space="preserve"> </w:t>
      </w:r>
      <w:proofErr w:type="gramStart"/>
      <w:r>
        <w:rPr>
          <w:sz w:val="28"/>
          <w:szCs w:val="30"/>
        </w:rPr>
        <w:t xml:space="preserve">(6) </w:t>
      </w:r>
      <w:r>
        <w:rPr>
          <w:rStyle w:val="apple-converted-space"/>
          <w:sz w:val="28"/>
          <w:szCs w:val="28"/>
        </w:rPr>
        <w:t>В протоколе о результатах задержания, изучения, передачи или выемки почтовых отправлений</w:t>
      </w:r>
      <w:r>
        <w:rPr>
          <w:sz w:val="28"/>
          <w:szCs w:val="28"/>
        </w:rPr>
        <w:t xml:space="preserve"> указывается, кем, где и когда было произведено задержание, изучение, передача или выемка почтового отправления, вид почтового отправления, а также с каких почтовых отправлений были сняты копии, были отобраны образцы, сняты слепки или отпечатки следов, какие технические средства были использованы и что было установлено</w:t>
      </w:r>
      <w:r>
        <w:rPr>
          <w:sz w:val="28"/>
          <w:szCs w:val="30"/>
        </w:rPr>
        <w:t>.</w:t>
      </w:r>
      <w:proofErr w:type="gramEnd"/>
      <w:r>
        <w:rPr>
          <w:sz w:val="28"/>
          <w:szCs w:val="30"/>
        </w:rPr>
        <w:t xml:space="preserve"> </w:t>
      </w:r>
      <w:r>
        <w:rPr>
          <w:sz w:val="28"/>
          <w:szCs w:val="28"/>
        </w:rPr>
        <w:t>Все участники этого специального розыскного мероприятия и присутствующие при его проведении лица предупреждаются об обязанности хранить тайну переписки, не разглашать информацию о специальных розыскных мероприятиях, а также об уголовной ответственности, предусмотренной статей 178 Уголовного кодекса. Об этом делается отметка в протоколе</w:t>
      </w:r>
      <w:r>
        <w:rPr>
          <w:sz w:val="28"/>
          <w:szCs w:val="30"/>
        </w:rPr>
        <w:t>.</w:t>
      </w:r>
    </w:p>
    <w:p w14:paraId="55661ADF" w14:textId="77777777" w:rsidR="00247A01" w:rsidRDefault="00247A01" w:rsidP="00247A01">
      <w:pPr>
        <w:pStyle w:val="a8"/>
        <w:widowControl w:val="0"/>
        <w:ind w:firstLine="709"/>
        <w:rPr>
          <w:sz w:val="28"/>
          <w:szCs w:val="30"/>
        </w:rPr>
      </w:pPr>
    </w:p>
    <w:p w14:paraId="4921C623" w14:textId="77777777" w:rsidR="00247A01" w:rsidRDefault="00247A01" w:rsidP="00247A01">
      <w:pPr>
        <w:pStyle w:val="a8"/>
        <w:widowControl w:val="0"/>
        <w:ind w:firstLine="709"/>
        <w:rPr>
          <w:sz w:val="28"/>
          <w:szCs w:val="30"/>
        </w:rPr>
      </w:pPr>
      <w:r>
        <w:rPr>
          <w:rStyle w:val="af1"/>
          <w:sz w:val="28"/>
          <w:szCs w:val="30"/>
        </w:rPr>
        <w:t>Статья 28</w:t>
      </w:r>
      <w:r>
        <w:rPr>
          <w:rStyle w:val="af1"/>
          <w:sz w:val="28"/>
          <w:szCs w:val="30"/>
          <w:vertAlign w:val="superscript"/>
        </w:rPr>
        <w:t>3</w:t>
      </w:r>
      <w:r>
        <w:rPr>
          <w:rStyle w:val="af1"/>
          <w:sz w:val="28"/>
          <w:szCs w:val="30"/>
        </w:rPr>
        <w:t xml:space="preserve">. </w:t>
      </w:r>
      <w:r>
        <w:rPr>
          <w:sz w:val="28"/>
          <w:szCs w:val="30"/>
        </w:rPr>
        <w:t xml:space="preserve">Мониторинг или контроль финансовых сделок </w:t>
      </w:r>
      <w:r>
        <w:rPr>
          <w:sz w:val="28"/>
          <w:szCs w:val="28"/>
        </w:rPr>
        <w:t>и/или доступ к финансовой информации</w:t>
      </w:r>
    </w:p>
    <w:p w14:paraId="2FBB007C" w14:textId="77777777" w:rsidR="00247A01" w:rsidRDefault="00247A01" w:rsidP="00247A01">
      <w:pPr>
        <w:pStyle w:val="a8"/>
        <w:widowControl w:val="0"/>
        <w:ind w:firstLine="709"/>
        <w:rPr>
          <w:sz w:val="28"/>
          <w:szCs w:val="30"/>
        </w:rPr>
      </w:pPr>
      <w:proofErr w:type="gramStart"/>
      <w:r>
        <w:rPr>
          <w:sz w:val="28"/>
          <w:szCs w:val="30"/>
        </w:rPr>
        <w:t xml:space="preserve">Мониторинг или контроль финансовых сделок и/или доступ к финансовой информации </w:t>
      </w:r>
      <w:r>
        <w:rPr>
          <w:sz w:val="28"/>
          <w:szCs w:val="28"/>
        </w:rPr>
        <w:t>представляют собой операции, посредством которых обеспечивается ознакомление с содержанием финансовых сделок в режиме реального времени или после их совершения, осуществленных физическими и юридическими лицами через банки или через других лиц/ организации, оказывающих посреднические услуги при финансовых сделках,  или получение от данных учреждений находящихся в их распоряжении документов или информации</w:t>
      </w:r>
      <w:proofErr w:type="gramEnd"/>
      <w:r>
        <w:rPr>
          <w:sz w:val="28"/>
          <w:szCs w:val="28"/>
        </w:rPr>
        <w:t xml:space="preserve"> по депозитам, счетам или транзакциям лица</w:t>
      </w:r>
      <w:r>
        <w:rPr>
          <w:sz w:val="28"/>
          <w:szCs w:val="30"/>
        </w:rPr>
        <w:t>.</w:t>
      </w:r>
    </w:p>
    <w:p w14:paraId="340E71BC" w14:textId="77777777" w:rsidR="00247A01" w:rsidRDefault="00247A01" w:rsidP="00247A01">
      <w:pPr>
        <w:pStyle w:val="a8"/>
        <w:widowControl w:val="0"/>
        <w:ind w:firstLine="709"/>
        <w:rPr>
          <w:sz w:val="28"/>
          <w:szCs w:val="30"/>
        </w:rPr>
      </w:pPr>
    </w:p>
    <w:p w14:paraId="292E0739" w14:textId="77777777" w:rsidR="00247A01" w:rsidRDefault="00247A01" w:rsidP="00247A01">
      <w:pPr>
        <w:widowControl w:val="0"/>
        <w:rPr>
          <w:bCs/>
          <w:sz w:val="28"/>
          <w:szCs w:val="28"/>
        </w:rPr>
      </w:pPr>
      <w:r>
        <w:rPr>
          <w:b/>
          <w:bCs/>
          <w:sz w:val="28"/>
          <w:szCs w:val="28"/>
        </w:rPr>
        <w:t xml:space="preserve">Статья </w:t>
      </w:r>
      <w:r>
        <w:rPr>
          <w:rStyle w:val="af1"/>
          <w:sz w:val="28"/>
          <w:szCs w:val="30"/>
        </w:rPr>
        <w:t>29</w:t>
      </w:r>
      <w:r>
        <w:rPr>
          <w:b/>
          <w:bCs/>
          <w:sz w:val="28"/>
          <w:szCs w:val="28"/>
        </w:rPr>
        <w:t>.</w:t>
      </w:r>
      <w:r>
        <w:rPr>
          <w:bCs/>
          <w:sz w:val="28"/>
          <w:szCs w:val="28"/>
        </w:rPr>
        <w:t xml:space="preserve"> Сбор информации от поставщиков услуг электронных коммуникаций</w:t>
      </w:r>
    </w:p>
    <w:p w14:paraId="65D7EBF3" w14:textId="77777777" w:rsidR="00247A01" w:rsidRDefault="00247A01" w:rsidP="00247A01">
      <w:pPr>
        <w:widowControl w:val="0"/>
        <w:rPr>
          <w:bCs/>
          <w:sz w:val="28"/>
          <w:szCs w:val="28"/>
        </w:rPr>
      </w:pPr>
      <w:proofErr w:type="gramStart"/>
      <w:r>
        <w:rPr>
          <w:bCs/>
          <w:sz w:val="28"/>
          <w:szCs w:val="28"/>
        </w:rPr>
        <w:t xml:space="preserve">(1) Сбор информации от поставщиков услуг электронных коммуникаций заключается в сборе информации о передаче сигналов по сетям электронных коммуникаций (телефонная связь, факс, пейджинг, информационная система, радио и другие каналы), негласной записи информации, передаваемой или получаемой по сетям электронных коммуникаций лицами, в отношении которых проводится </w:t>
      </w:r>
      <w:r>
        <w:rPr>
          <w:sz w:val="28"/>
          <w:szCs w:val="28"/>
          <w:lang w:eastAsia="ru-RU"/>
        </w:rPr>
        <w:t>специальное розыскное мероприятие</w:t>
      </w:r>
      <w:r>
        <w:rPr>
          <w:bCs/>
          <w:sz w:val="28"/>
          <w:szCs w:val="28"/>
        </w:rPr>
        <w:t>, а также в получении от поставщиков услуг электронных коммуникаций имеющейся в их распоряжении</w:t>
      </w:r>
      <w:proofErr w:type="gramEnd"/>
      <w:r>
        <w:rPr>
          <w:bCs/>
          <w:sz w:val="28"/>
          <w:szCs w:val="28"/>
        </w:rPr>
        <w:t xml:space="preserve"> информации о пользователях услуг электронных коммуникаций и о предоставляемых им </w:t>
      </w:r>
      <w:r>
        <w:rPr>
          <w:bCs/>
          <w:sz w:val="28"/>
          <w:szCs w:val="28"/>
        </w:rPr>
        <w:lastRenderedPageBreak/>
        <w:t xml:space="preserve">услугах электронных коммуникаций, </w:t>
      </w:r>
      <w:proofErr w:type="gramStart"/>
      <w:r>
        <w:rPr>
          <w:bCs/>
          <w:sz w:val="28"/>
          <w:szCs w:val="28"/>
        </w:rPr>
        <w:t>к</w:t>
      </w:r>
      <w:proofErr w:type="gramEnd"/>
      <w:r>
        <w:rPr>
          <w:bCs/>
          <w:sz w:val="28"/>
          <w:szCs w:val="28"/>
        </w:rPr>
        <w:t xml:space="preserve"> которой относятся:</w:t>
      </w:r>
    </w:p>
    <w:p w14:paraId="2783A5BE" w14:textId="77777777" w:rsidR="00247A01" w:rsidRDefault="00247A01" w:rsidP="00247A01">
      <w:pPr>
        <w:widowControl w:val="0"/>
        <w:rPr>
          <w:bCs/>
          <w:sz w:val="28"/>
          <w:szCs w:val="28"/>
        </w:rPr>
      </w:pPr>
      <w:r>
        <w:rPr>
          <w:bCs/>
          <w:sz w:val="28"/>
          <w:szCs w:val="28"/>
        </w:rPr>
        <w:t>1) владельцы номеров телефона или пользователи IP-адресов;</w:t>
      </w:r>
    </w:p>
    <w:p w14:paraId="007A230C" w14:textId="77777777" w:rsidR="00247A01" w:rsidRDefault="00247A01" w:rsidP="00247A01">
      <w:pPr>
        <w:widowControl w:val="0"/>
        <w:rPr>
          <w:bCs/>
          <w:sz w:val="28"/>
          <w:szCs w:val="28"/>
        </w:rPr>
      </w:pPr>
      <w:r>
        <w:rPr>
          <w:bCs/>
          <w:sz w:val="28"/>
          <w:szCs w:val="28"/>
        </w:rPr>
        <w:t xml:space="preserve">2) </w:t>
      </w:r>
      <w:r>
        <w:rPr>
          <w:sz w:val="28"/>
          <w:szCs w:val="28"/>
          <w:lang w:eastAsia="ru-RU"/>
        </w:rPr>
        <w:t>телефонные номера, зарегистрированные на имя определенного лица</w:t>
      </w:r>
      <w:r>
        <w:rPr>
          <w:bCs/>
          <w:sz w:val="28"/>
          <w:szCs w:val="28"/>
        </w:rPr>
        <w:t>;</w:t>
      </w:r>
    </w:p>
    <w:p w14:paraId="689F3F99" w14:textId="0FFB8CBB" w:rsidR="00247A01" w:rsidRDefault="00247A01" w:rsidP="00247A01">
      <w:pPr>
        <w:widowControl w:val="0"/>
        <w:rPr>
          <w:bCs/>
          <w:sz w:val="28"/>
          <w:szCs w:val="28"/>
        </w:rPr>
      </w:pPr>
      <w:r>
        <w:rPr>
          <w:bCs/>
          <w:sz w:val="28"/>
          <w:szCs w:val="28"/>
        </w:rPr>
        <w:t>3)</w:t>
      </w:r>
      <w:r w:rsidR="00536E30">
        <w:rPr>
          <w:bCs/>
          <w:sz w:val="28"/>
          <w:szCs w:val="28"/>
          <w:lang w:val="en-GB"/>
        </w:rPr>
        <w:t> </w:t>
      </w:r>
      <w:r>
        <w:rPr>
          <w:bCs/>
          <w:sz w:val="28"/>
          <w:szCs w:val="28"/>
        </w:rPr>
        <w:t>предоставляемые пользователю услуги электронных коммуникаций;</w:t>
      </w:r>
    </w:p>
    <w:p w14:paraId="4057D249" w14:textId="6EA08E4C" w:rsidR="00247A01" w:rsidRDefault="00247A01" w:rsidP="00247A01">
      <w:pPr>
        <w:widowControl w:val="0"/>
        <w:rPr>
          <w:bCs/>
          <w:sz w:val="28"/>
          <w:szCs w:val="28"/>
        </w:rPr>
      </w:pPr>
      <w:r>
        <w:rPr>
          <w:bCs/>
          <w:sz w:val="28"/>
          <w:szCs w:val="28"/>
        </w:rPr>
        <w:t>4) источник связи (номер телефона звонившего лица/абонента или IP-адрес пользователя, фамилия, имя и местожительство, или н</w:t>
      </w:r>
      <w:r w:rsidR="00536E30">
        <w:rPr>
          <w:bCs/>
          <w:sz w:val="28"/>
          <w:szCs w:val="28"/>
        </w:rPr>
        <w:t xml:space="preserve">аименование и местонахождение </w:t>
      </w:r>
      <w:r>
        <w:rPr>
          <w:sz w:val="28"/>
          <w:szCs w:val="28"/>
          <w:lang w:eastAsia="ru-RU"/>
        </w:rPr>
        <w:t>соответствующего абонента или пользователя</w:t>
      </w:r>
      <w:r>
        <w:rPr>
          <w:bCs/>
          <w:sz w:val="28"/>
          <w:szCs w:val="28"/>
        </w:rPr>
        <w:t>);</w:t>
      </w:r>
    </w:p>
    <w:p w14:paraId="042B0993" w14:textId="3CD2DC74" w:rsidR="00247A01" w:rsidRDefault="00247A01" w:rsidP="00247A01">
      <w:pPr>
        <w:widowControl w:val="0"/>
        <w:rPr>
          <w:bCs/>
          <w:sz w:val="28"/>
          <w:szCs w:val="28"/>
        </w:rPr>
      </w:pPr>
      <w:r>
        <w:rPr>
          <w:bCs/>
          <w:sz w:val="28"/>
          <w:szCs w:val="28"/>
        </w:rPr>
        <w:t>5)</w:t>
      </w:r>
      <w:r w:rsidR="00536E30">
        <w:rPr>
          <w:bCs/>
          <w:sz w:val="28"/>
          <w:szCs w:val="28"/>
          <w:lang w:val="en-GB"/>
        </w:rPr>
        <w:t> </w:t>
      </w:r>
      <w:r>
        <w:rPr>
          <w:sz w:val="28"/>
          <w:szCs w:val="28"/>
          <w:lang w:eastAsia="ru-RU"/>
        </w:rPr>
        <w:t>пункт назначения связи</w:t>
      </w:r>
      <w:r>
        <w:rPr>
          <w:sz w:val="24"/>
          <w:szCs w:val="24"/>
          <w:lang w:eastAsia="ru-RU"/>
        </w:rPr>
        <w:t xml:space="preserve"> </w:t>
      </w:r>
      <w:r>
        <w:rPr>
          <w:bCs/>
          <w:sz w:val="28"/>
          <w:szCs w:val="28"/>
        </w:rPr>
        <w:t xml:space="preserve">(номер телефона звонившего лица/абонента или номер телефона, </w:t>
      </w:r>
      <w:r>
        <w:rPr>
          <w:sz w:val="28"/>
          <w:szCs w:val="28"/>
          <w:lang w:eastAsia="ru-RU"/>
        </w:rPr>
        <w:t>по которому вызов был маршрутизирован</w:t>
      </w:r>
      <w:r>
        <w:rPr>
          <w:bCs/>
          <w:sz w:val="28"/>
          <w:szCs w:val="28"/>
        </w:rPr>
        <w:t xml:space="preserve"> или перенаправлен, IP-адрес пункта назначения, фамилия, имя и местожительство, или наименование и местонахождение   </w:t>
      </w:r>
      <w:r>
        <w:rPr>
          <w:sz w:val="28"/>
          <w:szCs w:val="28"/>
          <w:lang w:eastAsia="ru-RU"/>
        </w:rPr>
        <w:t>соответствующего абонента или пользователя</w:t>
      </w:r>
      <w:r>
        <w:rPr>
          <w:bCs/>
          <w:sz w:val="28"/>
          <w:szCs w:val="28"/>
        </w:rPr>
        <w:t>);</w:t>
      </w:r>
    </w:p>
    <w:p w14:paraId="021AF1B9" w14:textId="77777777" w:rsidR="00247A01" w:rsidRDefault="00247A01" w:rsidP="00247A01">
      <w:pPr>
        <w:widowControl w:val="0"/>
        <w:rPr>
          <w:bCs/>
          <w:sz w:val="28"/>
          <w:szCs w:val="28"/>
        </w:rPr>
      </w:pPr>
      <w:r>
        <w:rPr>
          <w:bCs/>
          <w:sz w:val="28"/>
          <w:szCs w:val="28"/>
        </w:rPr>
        <w:t xml:space="preserve">6) </w:t>
      </w:r>
      <w:r>
        <w:rPr>
          <w:sz w:val="28"/>
          <w:szCs w:val="28"/>
          <w:lang w:eastAsia="ru-RU"/>
        </w:rPr>
        <w:t>тип, дата, время и продолжительность сеанса связи, включая неудачные попытки вызова</w:t>
      </w:r>
      <w:r>
        <w:rPr>
          <w:bCs/>
          <w:sz w:val="28"/>
          <w:szCs w:val="28"/>
        </w:rPr>
        <w:t>;</w:t>
      </w:r>
    </w:p>
    <w:p w14:paraId="5EB7E4DA" w14:textId="6896D29F" w:rsidR="00247A01" w:rsidRDefault="00247A01" w:rsidP="00247A01">
      <w:pPr>
        <w:widowControl w:val="0"/>
        <w:rPr>
          <w:bCs/>
          <w:sz w:val="28"/>
          <w:szCs w:val="28"/>
        </w:rPr>
      </w:pPr>
      <w:r>
        <w:rPr>
          <w:bCs/>
          <w:sz w:val="28"/>
          <w:szCs w:val="28"/>
        </w:rPr>
        <w:t>7)</w:t>
      </w:r>
      <w:r w:rsidR="00536E30">
        <w:rPr>
          <w:bCs/>
          <w:sz w:val="28"/>
          <w:szCs w:val="28"/>
          <w:lang w:val="en-GB"/>
        </w:rPr>
        <w:t> </w:t>
      </w:r>
      <w:r>
        <w:rPr>
          <w:bCs/>
          <w:sz w:val="28"/>
          <w:szCs w:val="28"/>
        </w:rPr>
        <w:t xml:space="preserve">идентификатор </w:t>
      </w:r>
      <w:r>
        <w:rPr>
          <w:sz w:val="28"/>
          <w:szCs w:val="28"/>
          <w:lang w:eastAsia="ru-RU"/>
        </w:rPr>
        <w:t>коммуникационного оборудования владельца/ пользователя или идентификатор другого устройства, используемого для связи</w:t>
      </w:r>
      <w:r>
        <w:rPr>
          <w:bCs/>
          <w:sz w:val="28"/>
          <w:szCs w:val="28"/>
        </w:rPr>
        <w:t xml:space="preserve"> (IMEI, </w:t>
      </w:r>
      <w:proofErr w:type="spellStart"/>
      <w:r>
        <w:rPr>
          <w:bCs/>
          <w:sz w:val="28"/>
          <w:szCs w:val="28"/>
        </w:rPr>
        <w:t>Cell</w:t>
      </w:r>
      <w:proofErr w:type="spellEnd"/>
      <w:r>
        <w:rPr>
          <w:bCs/>
          <w:sz w:val="28"/>
          <w:szCs w:val="28"/>
        </w:rPr>
        <w:t xml:space="preserve"> ID и т.д.);</w:t>
      </w:r>
    </w:p>
    <w:p w14:paraId="4FD36433" w14:textId="77777777" w:rsidR="00247A01" w:rsidRDefault="00247A01" w:rsidP="00247A01">
      <w:pPr>
        <w:widowControl w:val="0"/>
        <w:rPr>
          <w:bCs/>
          <w:sz w:val="28"/>
          <w:szCs w:val="28"/>
        </w:rPr>
      </w:pPr>
      <w:r>
        <w:rPr>
          <w:bCs/>
          <w:sz w:val="28"/>
          <w:szCs w:val="28"/>
        </w:rPr>
        <w:t xml:space="preserve">8) </w:t>
      </w:r>
      <w:r>
        <w:rPr>
          <w:sz w:val="28"/>
          <w:szCs w:val="28"/>
          <w:lang w:eastAsia="ru-RU"/>
        </w:rPr>
        <w:t>местонахождение оборудования (место размещения терминального оборудования в момент сеанса связи и географическое расположение ячейки</w:t>
      </w:r>
      <w:r>
        <w:rPr>
          <w:bCs/>
          <w:sz w:val="28"/>
          <w:szCs w:val="28"/>
        </w:rPr>
        <w:t>).</w:t>
      </w:r>
    </w:p>
    <w:p w14:paraId="7BB7E3AC" w14:textId="1062AC0F" w:rsidR="00247A01" w:rsidRDefault="00247A01" w:rsidP="00247A01">
      <w:pPr>
        <w:widowControl w:val="0"/>
        <w:rPr>
          <w:bCs/>
          <w:sz w:val="28"/>
          <w:szCs w:val="28"/>
        </w:rPr>
      </w:pPr>
      <w:r>
        <w:rPr>
          <w:bCs/>
          <w:sz w:val="28"/>
          <w:szCs w:val="28"/>
        </w:rPr>
        <w:t>(2)</w:t>
      </w:r>
      <w:r w:rsidR="00536E30">
        <w:rPr>
          <w:bCs/>
          <w:sz w:val="28"/>
          <w:szCs w:val="28"/>
          <w:lang w:val="en-GB"/>
        </w:rPr>
        <w:t> </w:t>
      </w:r>
      <w:r>
        <w:rPr>
          <w:bCs/>
          <w:sz w:val="28"/>
          <w:szCs w:val="28"/>
        </w:rPr>
        <w:t>После получения документа о разрешении специального розыскного мероприятия, запрошенная информация представляется поставщиком услуг в письменном виде, в одном экземпляре, без сохранения копии  (в том числе в электронном формате), с кратчайший возможный срок, но не позднее чем через пять рабочих дней с момента получения разрешения.</w:t>
      </w:r>
    </w:p>
    <w:p w14:paraId="58A633F2" w14:textId="317B11B8" w:rsidR="00247A01" w:rsidRDefault="00247A01" w:rsidP="00247A01">
      <w:pPr>
        <w:pStyle w:val="a8"/>
        <w:widowControl w:val="0"/>
        <w:ind w:firstLine="709"/>
        <w:rPr>
          <w:bCs/>
          <w:sz w:val="28"/>
          <w:szCs w:val="28"/>
        </w:rPr>
      </w:pPr>
      <w:r>
        <w:rPr>
          <w:bCs/>
          <w:sz w:val="28"/>
          <w:szCs w:val="28"/>
        </w:rPr>
        <w:t>(3)</w:t>
      </w:r>
      <w:r w:rsidR="00536E30">
        <w:rPr>
          <w:bCs/>
          <w:sz w:val="28"/>
          <w:szCs w:val="28"/>
          <w:lang w:val="en-GB"/>
        </w:rPr>
        <w:t> </w:t>
      </w:r>
      <w:r>
        <w:rPr>
          <w:bCs/>
          <w:sz w:val="28"/>
          <w:szCs w:val="28"/>
        </w:rPr>
        <w:t>Ответственные работники поставщика услуг подписывают обязательство о неразглашении информации, связанной с проведением специального розыскного мероприятия, а также другой информации, ставшей им известной в результате взаимодействия с представителями правоохранительных органов.</w:t>
      </w:r>
    </w:p>
    <w:p w14:paraId="7B23AB7E" w14:textId="77777777" w:rsidR="00247A01" w:rsidRDefault="00247A01" w:rsidP="00247A01">
      <w:pPr>
        <w:pStyle w:val="a8"/>
        <w:widowControl w:val="0"/>
        <w:ind w:firstLine="709"/>
        <w:rPr>
          <w:sz w:val="28"/>
          <w:szCs w:val="30"/>
        </w:rPr>
      </w:pPr>
    </w:p>
    <w:p w14:paraId="22770626" w14:textId="77777777" w:rsidR="00247A01" w:rsidRDefault="00247A01" w:rsidP="00247A01">
      <w:pPr>
        <w:widowControl w:val="0"/>
        <w:rPr>
          <w:bCs/>
          <w:sz w:val="28"/>
          <w:szCs w:val="28"/>
        </w:rPr>
      </w:pPr>
      <w:r>
        <w:rPr>
          <w:b/>
          <w:bCs/>
          <w:sz w:val="28"/>
          <w:szCs w:val="28"/>
        </w:rPr>
        <w:t xml:space="preserve">Статья </w:t>
      </w:r>
      <w:r>
        <w:rPr>
          <w:rStyle w:val="af1"/>
          <w:sz w:val="28"/>
          <w:szCs w:val="30"/>
        </w:rPr>
        <w:t>29</w:t>
      </w:r>
      <w:r>
        <w:rPr>
          <w:rStyle w:val="af1"/>
          <w:sz w:val="28"/>
          <w:szCs w:val="30"/>
          <w:vertAlign w:val="superscript"/>
        </w:rPr>
        <w:t>1</w:t>
      </w:r>
      <w:r>
        <w:rPr>
          <w:b/>
          <w:bCs/>
          <w:sz w:val="28"/>
          <w:szCs w:val="28"/>
        </w:rPr>
        <w:t>.</w:t>
      </w:r>
      <w:r>
        <w:rPr>
          <w:bCs/>
          <w:sz w:val="28"/>
          <w:szCs w:val="28"/>
        </w:rPr>
        <w:t xml:space="preserve"> Осуществление доступа, прослушивание и запись информационных данных</w:t>
      </w:r>
    </w:p>
    <w:p w14:paraId="4B339F91" w14:textId="77777777" w:rsidR="00247A01" w:rsidRDefault="00247A01" w:rsidP="00247A01">
      <w:pPr>
        <w:widowControl w:val="0"/>
        <w:rPr>
          <w:bCs/>
          <w:sz w:val="28"/>
          <w:szCs w:val="28"/>
        </w:rPr>
      </w:pPr>
      <w:proofErr w:type="gramStart"/>
      <w:r>
        <w:rPr>
          <w:bCs/>
          <w:sz w:val="28"/>
          <w:szCs w:val="28"/>
        </w:rPr>
        <w:t xml:space="preserve">(1) Осуществление доступа и/или прослушивание информационных данных заключается в использовании технических методов и/или средств для получения информационных данных, хранящихся на информационном носителе, без уведомления его собственника или пользователя, и/или для сбора в режиме реального времени информационных данных, связанных с переговорами через определенную информационную систему, а запись информационных данных заключается в сохранении полученной в </w:t>
      </w:r>
      <w:r>
        <w:rPr>
          <w:bCs/>
          <w:sz w:val="28"/>
          <w:szCs w:val="28"/>
        </w:rPr>
        <w:lastRenderedPageBreak/>
        <w:t>результате доступа и/или</w:t>
      </w:r>
      <w:proofErr w:type="gramEnd"/>
      <w:r>
        <w:rPr>
          <w:bCs/>
          <w:sz w:val="28"/>
          <w:szCs w:val="28"/>
        </w:rPr>
        <w:t xml:space="preserve"> прослушивания информации на информационный носитель.</w:t>
      </w:r>
    </w:p>
    <w:p w14:paraId="167D6D9F" w14:textId="5CA424E6" w:rsidR="00247A01" w:rsidRDefault="00247A01" w:rsidP="00247A01">
      <w:pPr>
        <w:widowControl w:val="0"/>
        <w:rPr>
          <w:bCs/>
          <w:sz w:val="28"/>
          <w:szCs w:val="28"/>
        </w:rPr>
      </w:pPr>
      <w:r>
        <w:rPr>
          <w:bCs/>
          <w:sz w:val="28"/>
          <w:szCs w:val="28"/>
        </w:rPr>
        <w:t>(2)</w:t>
      </w:r>
      <w:r w:rsidR="00536E30">
        <w:rPr>
          <w:bCs/>
          <w:sz w:val="28"/>
          <w:szCs w:val="28"/>
          <w:lang w:val="en-GB"/>
        </w:rPr>
        <w:t> </w:t>
      </w:r>
      <w:r>
        <w:rPr>
          <w:bCs/>
          <w:sz w:val="28"/>
          <w:szCs w:val="28"/>
        </w:rPr>
        <w:t>Осуществление доступа, прослушивание и запись информационных данных производятся в условиях, предусмотренных частями (2)–(5) статьи 28</w:t>
      </w:r>
      <w:r>
        <w:rPr>
          <w:bCs/>
          <w:sz w:val="28"/>
          <w:szCs w:val="28"/>
          <w:vertAlign w:val="superscript"/>
        </w:rPr>
        <w:t>1</w:t>
      </w:r>
      <w:r>
        <w:rPr>
          <w:bCs/>
          <w:sz w:val="28"/>
          <w:szCs w:val="28"/>
        </w:rPr>
        <w:t>, которые применяются соответствующим образом.</w:t>
      </w:r>
    </w:p>
    <w:p w14:paraId="64E32E79" w14:textId="77777777" w:rsidR="00247A01" w:rsidRDefault="00247A01" w:rsidP="00247A01">
      <w:pPr>
        <w:widowControl w:val="0"/>
        <w:rPr>
          <w:rStyle w:val="af1"/>
          <w:rFonts w:asciiTheme="minorHAnsi" w:hAnsiTheme="minorHAnsi" w:cstheme="minorBidi"/>
          <w:b w:val="0"/>
          <w:bCs/>
          <w:szCs w:val="30"/>
          <w:lang w:eastAsia="ro-RO"/>
        </w:rPr>
      </w:pPr>
    </w:p>
    <w:p w14:paraId="7A7ABD42" w14:textId="77777777" w:rsidR="00247A01" w:rsidRDefault="00247A01" w:rsidP="00247A01">
      <w:pPr>
        <w:pStyle w:val="a8"/>
        <w:widowControl w:val="0"/>
        <w:ind w:firstLine="709"/>
      </w:pPr>
      <w:r>
        <w:rPr>
          <w:rStyle w:val="af1"/>
          <w:sz w:val="28"/>
          <w:szCs w:val="30"/>
        </w:rPr>
        <w:t xml:space="preserve">Статья 30. </w:t>
      </w:r>
      <w:r>
        <w:rPr>
          <w:sz w:val="28"/>
          <w:szCs w:val="30"/>
        </w:rPr>
        <w:t>Идентификация абонента, собственника или пользователя системы электронных коммуникаций или точки доступа к информационной системе</w:t>
      </w:r>
    </w:p>
    <w:p w14:paraId="51BB7CFE" w14:textId="78FE5762" w:rsidR="00247A01" w:rsidRDefault="00247A01" w:rsidP="00247A01">
      <w:pPr>
        <w:pStyle w:val="a8"/>
        <w:widowControl w:val="0"/>
        <w:ind w:firstLine="709"/>
        <w:rPr>
          <w:sz w:val="28"/>
          <w:szCs w:val="30"/>
        </w:rPr>
      </w:pPr>
      <w:r>
        <w:rPr>
          <w:sz w:val="28"/>
          <w:szCs w:val="30"/>
        </w:rPr>
        <w:t>(1)</w:t>
      </w:r>
      <w:r w:rsidR="00536E30">
        <w:rPr>
          <w:sz w:val="28"/>
          <w:szCs w:val="30"/>
          <w:lang w:val="en-GB"/>
        </w:rPr>
        <w:t> </w:t>
      </w:r>
      <w:bookmarkStart w:id="13" w:name="_GoBack"/>
      <w:bookmarkEnd w:id="13"/>
      <w:r>
        <w:rPr>
          <w:sz w:val="28"/>
          <w:szCs w:val="30"/>
        </w:rPr>
        <w:t xml:space="preserve">Идентификация абонента, собственника или пользователя системы электронных коммуникаций или точки доступа к информационной системе заключается в обращении к поставщику услуг электронных коммуникаций для идентификации абонента, собственника или пользователя системы электронных коммуникаций, средства электронных коммуникаций или точки доступа к информационной системе или для представления им информации о том, </w:t>
      </w:r>
      <w:r>
        <w:rPr>
          <w:sz w:val="28"/>
          <w:szCs w:val="28"/>
        </w:rPr>
        <w:t>используется или функционирует ли определенное средство связи или определенная точка доступа к информационной системе либо использовались или функционировали они в определенный день</w:t>
      </w:r>
      <w:r>
        <w:rPr>
          <w:sz w:val="28"/>
          <w:szCs w:val="30"/>
        </w:rPr>
        <w:t>.</w:t>
      </w:r>
    </w:p>
    <w:p w14:paraId="20B70B65" w14:textId="4DB1ACB8" w:rsidR="00247A01" w:rsidRDefault="00247A01" w:rsidP="00247A01">
      <w:pPr>
        <w:pStyle w:val="a8"/>
        <w:widowControl w:val="0"/>
        <w:ind w:firstLine="709"/>
        <w:rPr>
          <w:sz w:val="28"/>
          <w:szCs w:val="30"/>
        </w:rPr>
      </w:pPr>
      <w:r>
        <w:rPr>
          <w:sz w:val="28"/>
          <w:szCs w:val="30"/>
        </w:rPr>
        <w:t>(2)</w:t>
      </w:r>
      <w:r w:rsidR="00536E30">
        <w:rPr>
          <w:sz w:val="28"/>
          <w:szCs w:val="30"/>
          <w:lang w:val="en-GB"/>
        </w:rPr>
        <w:t> </w:t>
      </w:r>
      <w:r>
        <w:rPr>
          <w:rStyle w:val="apple-converted-space"/>
          <w:sz w:val="28"/>
          <w:szCs w:val="28"/>
        </w:rPr>
        <w:t>Постановление о назначении проведения настоящего специального розыскного мероприятия помимо элементов, предусмотренных статьей 20, должно также содержать</w:t>
      </w:r>
      <w:r>
        <w:rPr>
          <w:sz w:val="28"/>
          <w:szCs w:val="30"/>
        </w:rPr>
        <w:t>:</w:t>
      </w:r>
    </w:p>
    <w:p w14:paraId="293CE37B" w14:textId="77777777" w:rsidR="00247A01" w:rsidRDefault="00247A01" w:rsidP="00247A01">
      <w:pPr>
        <w:pStyle w:val="a8"/>
        <w:widowControl w:val="0"/>
        <w:ind w:firstLine="709"/>
        <w:rPr>
          <w:sz w:val="28"/>
          <w:szCs w:val="30"/>
        </w:rPr>
      </w:pPr>
      <w:r>
        <w:rPr>
          <w:sz w:val="28"/>
          <w:szCs w:val="30"/>
        </w:rPr>
        <w:t>1) идентификационные данные поставщика услуг, который располагает или которому подконтрольны сведения, указанные в части  (1);</w:t>
      </w:r>
    </w:p>
    <w:p w14:paraId="1FEFAB98" w14:textId="77777777" w:rsidR="00247A01" w:rsidRDefault="00247A01" w:rsidP="00247A01">
      <w:pPr>
        <w:pStyle w:val="a8"/>
        <w:widowControl w:val="0"/>
        <w:ind w:firstLine="709"/>
        <w:rPr>
          <w:sz w:val="28"/>
          <w:szCs w:val="30"/>
        </w:rPr>
      </w:pPr>
      <w:r>
        <w:rPr>
          <w:sz w:val="28"/>
          <w:szCs w:val="30"/>
        </w:rPr>
        <w:t>2) идентификационные данные абонента, собственника или пользователя, если они известны;</w:t>
      </w:r>
    </w:p>
    <w:p w14:paraId="4896ABC1" w14:textId="77777777" w:rsidR="00247A01" w:rsidRDefault="00247A01" w:rsidP="00247A01">
      <w:pPr>
        <w:pStyle w:val="a8"/>
        <w:widowControl w:val="0"/>
        <w:ind w:firstLine="709"/>
        <w:rPr>
          <w:sz w:val="28"/>
          <w:szCs w:val="30"/>
        </w:rPr>
      </w:pPr>
      <w:r>
        <w:rPr>
          <w:sz w:val="28"/>
          <w:szCs w:val="30"/>
        </w:rPr>
        <w:t>3) обоснование соблюдения условий для назначения специального розыскного мероприятия;</w:t>
      </w:r>
    </w:p>
    <w:p w14:paraId="5747D42B" w14:textId="77777777" w:rsidR="00247A01" w:rsidRDefault="00247A01" w:rsidP="00247A01">
      <w:pPr>
        <w:pStyle w:val="a8"/>
        <w:widowControl w:val="0"/>
        <w:ind w:firstLine="709"/>
        <w:rPr>
          <w:sz w:val="28"/>
          <w:szCs w:val="30"/>
        </w:rPr>
      </w:pPr>
      <w:r>
        <w:rPr>
          <w:sz w:val="28"/>
          <w:szCs w:val="30"/>
        </w:rPr>
        <w:t xml:space="preserve">4) указание на обязанность лица или поставщика услуг сообщить запрошенную информацию </w:t>
      </w:r>
      <w:r>
        <w:rPr>
          <w:sz w:val="28"/>
          <w:szCs w:val="28"/>
        </w:rPr>
        <w:t>на условиях конфиденциальности</w:t>
      </w:r>
      <w:r>
        <w:rPr>
          <w:sz w:val="28"/>
          <w:szCs w:val="30"/>
        </w:rPr>
        <w:t>.</w:t>
      </w:r>
    </w:p>
    <w:p w14:paraId="79A35347" w14:textId="77777777" w:rsidR="00247A01" w:rsidRDefault="00247A01" w:rsidP="00247A01">
      <w:pPr>
        <w:pStyle w:val="a8"/>
        <w:widowControl w:val="0"/>
        <w:ind w:firstLine="709"/>
        <w:rPr>
          <w:bCs/>
          <w:sz w:val="28"/>
          <w:szCs w:val="28"/>
        </w:rPr>
      </w:pPr>
      <w:r>
        <w:rPr>
          <w:bCs/>
          <w:sz w:val="28"/>
          <w:szCs w:val="28"/>
        </w:rPr>
        <w:t>(3) После получения документа о разрешении специального розыскного мероприятия запрошенная информация представляется поставщиком услуг в письменном виде, в одном экземпляре, без сохранения копии  (в том числе в электронном формате), с кратчайший возможный срок, но не позднее чем через 24 часа с момента получения разрешения.</w:t>
      </w:r>
    </w:p>
    <w:p w14:paraId="09BECCF2" w14:textId="77777777" w:rsidR="00247A01" w:rsidRDefault="00247A01" w:rsidP="00247A01">
      <w:pPr>
        <w:pStyle w:val="a8"/>
        <w:widowControl w:val="0"/>
        <w:ind w:firstLine="709"/>
        <w:rPr>
          <w:sz w:val="28"/>
          <w:szCs w:val="30"/>
        </w:rPr>
      </w:pPr>
      <w:r>
        <w:rPr>
          <w:bCs/>
          <w:sz w:val="28"/>
          <w:szCs w:val="28"/>
        </w:rPr>
        <w:t>(4) Ответственные работники поставщика услуг подписывают обязательство о неразглашении информации, связанной с проведением специального розыскного мероприятия, а также другой информации, ставшей им известной в результате взаимодействия с представителями правоохранительных органов.</w:t>
      </w:r>
    </w:p>
    <w:p w14:paraId="77C92705" w14:textId="77777777" w:rsidR="00247A01" w:rsidRDefault="00247A01" w:rsidP="00247A01">
      <w:pPr>
        <w:pStyle w:val="a8"/>
        <w:widowControl w:val="0"/>
        <w:ind w:firstLine="709"/>
        <w:rPr>
          <w:sz w:val="28"/>
          <w:szCs w:val="30"/>
        </w:rPr>
      </w:pPr>
      <w:r>
        <w:rPr>
          <w:sz w:val="28"/>
          <w:szCs w:val="30"/>
        </w:rPr>
        <w:t xml:space="preserve">(5) Лица, призванные для сотрудничества со специализированным подразделением, обязаны хранить в тайне проведенную операцию. </w:t>
      </w:r>
      <w:r>
        <w:rPr>
          <w:sz w:val="28"/>
          <w:szCs w:val="30"/>
        </w:rPr>
        <w:lastRenderedPageBreak/>
        <w:t>Нарушение этой обязанности влечет за собой уголовную ответственность.</w:t>
      </w:r>
    </w:p>
    <w:p w14:paraId="7AEAD31D" w14:textId="77777777" w:rsidR="00247A01" w:rsidRDefault="00247A01" w:rsidP="00247A01">
      <w:pPr>
        <w:pStyle w:val="a8"/>
        <w:widowControl w:val="0"/>
        <w:ind w:firstLine="709"/>
        <w:rPr>
          <w:sz w:val="28"/>
          <w:szCs w:val="30"/>
        </w:rPr>
      </w:pPr>
    </w:p>
    <w:p w14:paraId="1DB1F9BF" w14:textId="77777777" w:rsidR="00247A01" w:rsidRDefault="00247A01" w:rsidP="00247A01">
      <w:pPr>
        <w:pStyle w:val="a8"/>
        <w:widowControl w:val="0"/>
        <w:ind w:firstLine="709"/>
        <w:rPr>
          <w:sz w:val="28"/>
          <w:szCs w:val="30"/>
        </w:rPr>
      </w:pPr>
      <w:r>
        <w:rPr>
          <w:rStyle w:val="af1"/>
          <w:sz w:val="28"/>
          <w:szCs w:val="30"/>
        </w:rPr>
        <w:t xml:space="preserve">Статья 31. </w:t>
      </w:r>
      <w:r>
        <w:rPr>
          <w:sz w:val="28"/>
          <w:szCs w:val="30"/>
        </w:rPr>
        <w:t>Контрольная закупка</w:t>
      </w:r>
    </w:p>
    <w:p w14:paraId="4FC6D1C1" w14:textId="77777777" w:rsidR="00247A01" w:rsidRDefault="00247A01" w:rsidP="00247A01">
      <w:pPr>
        <w:pStyle w:val="a8"/>
        <w:widowControl w:val="0"/>
        <w:ind w:firstLine="709"/>
        <w:rPr>
          <w:sz w:val="28"/>
          <w:szCs w:val="30"/>
        </w:rPr>
      </w:pPr>
      <w:r>
        <w:rPr>
          <w:sz w:val="28"/>
          <w:szCs w:val="30"/>
        </w:rPr>
        <w:t xml:space="preserve">Контрольная закупка </w:t>
      </w:r>
      <w:r>
        <w:rPr>
          <w:sz w:val="28"/>
          <w:szCs w:val="28"/>
        </w:rPr>
        <w:t>представляет собой приобретение услуг или товаров, находящихся в свободном, ограниченном или запрещенном обороте, в целях осуществления научно-технических исследований или судебных экспертиз либо для расследования преступления или установления личности исполнителей</w:t>
      </w:r>
      <w:r>
        <w:rPr>
          <w:sz w:val="28"/>
          <w:szCs w:val="30"/>
        </w:rPr>
        <w:t>.</w:t>
      </w:r>
    </w:p>
    <w:p w14:paraId="1969A9E3" w14:textId="77777777" w:rsidR="00247A01" w:rsidRDefault="00247A01" w:rsidP="00247A01">
      <w:pPr>
        <w:pStyle w:val="a8"/>
        <w:widowControl w:val="0"/>
        <w:ind w:firstLine="709"/>
        <w:rPr>
          <w:sz w:val="28"/>
          <w:szCs w:val="30"/>
        </w:rPr>
      </w:pPr>
    </w:p>
    <w:p w14:paraId="05A73BF7" w14:textId="77777777" w:rsidR="00247A01" w:rsidRDefault="00247A01" w:rsidP="00247A01">
      <w:pPr>
        <w:pStyle w:val="a8"/>
        <w:widowControl w:val="0"/>
        <w:ind w:firstLine="709"/>
        <w:rPr>
          <w:sz w:val="28"/>
          <w:szCs w:val="30"/>
        </w:rPr>
      </w:pPr>
      <w:r>
        <w:rPr>
          <w:rStyle w:val="af1"/>
          <w:sz w:val="28"/>
          <w:szCs w:val="30"/>
        </w:rPr>
        <w:t>Статья 32.</w:t>
      </w:r>
      <w:r>
        <w:rPr>
          <w:sz w:val="28"/>
          <w:szCs w:val="30"/>
        </w:rPr>
        <w:t xml:space="preserve"> Розыскная деятельность под прикрытием</w:t>
      </w:r>
    </w:p>
    <w:p w14:paraId="7BB425AE" w14:textId="77777777" w:rsidR="00247A01" w:rsidRDefault="00247A01" w:rsidP="00247A01">
      <w:pPr>
        <w:pStyle w:val="a8"/>
        <w:widowControl w:val="0"/>
        <w:ind w:firstLine="709"/>
        <w:rPr>
          <w:bCs/>
          <w:sz w:val="28"/>
          <w:szCs w:val="28"/>
        </w:rPr>
      </w:pPr>
      <w:r>
        <w:rPr>
          <w:bCs/>
          <w:sz w:val="28"/>
          <w:szCs w:val="28"/>
        </w:rPr>
        <w:t>(1) Розыскная деятельность под прикрытием представляет собой сбор данных и информации агентом под прикрытием под зашифрованной, вымышленной или реальной личностью, который действует на основании и в пределах положений законодательства.</w:t>
      </w:r>
    </w:p>
    <w:p w14:paraId="491671D5" w14:textId="77777777" w:rsidR="00247A01" w:rsidRDefault="00247A01" w:rsidP="00247A01">
      <w:pPr>
        <w:pStyle w:val="a8"/>
        <w:widowControl w:val="0"/>
        <w:ind w:firstLine="709"/>
        <w:rPr>
          <w:bCs/>
          <w:sz w:val="28"/>
          <w:szCs w:val="28"/>
        </w:rPr>
      </w:pPr>
      <w:r>
        <w:rPr>
          <w:sz w:val="28"/>
          <w:szCs w:val="30"/>
        </w:rPr>
        <w:t>(2) В</w:t>
      </w:r>
      <w:r>
        <w:rPr>
          <w:rStyle w:val="apple-converted-space"/>
          <w:sz w:val="28"/>
          <w:szCs w:val="28"/>
        </w:rPr>
        <w:t xml:space="preserve"> постановлении о проведении розыскной деятельности</w:t>
      </w:r>
      <w:r>
        <w:rPr>
          <w:sz w:val="28"/>
          <w:szCs w:val="30"/>
        </w:rPr>
        <w:t xml:space="preserve"> под прикрытием</w:t>
      </w:r>
      <w:r>
        <w:rPr>
          <w:rStyle w:val="apple-converted-space"/>
          <w:sz w:val="28"/>
          <w:szCs w:val="28"/>
        </w:rPr>
        <w:t>, помимо элементов, предусмотренных статьей 20,</w:t>
      </w:r>
      <w:r>
        <w:rPr>
          <w:bCs/>
          <w:sz w:val="28"/>
          <w:szCs w:val="28"/>
        </w:rPr>
        <w:t xml:space="preserve"> указывается личность, присвоенная</w:t>
      </w:r>
      <w:r>
        <w:rPr>
          <w:sz w:val="28"/>
          <w:szCs w:val="30"/>
        </w:rPr>
        <w:t xml:space="preserve"> агенту под прикрытием, а также мероприятия, которые будут им проводиться.</w:t>
      </w:r>
    </w:p>
    <w:p w14:paraId="7D19C853" w14:textId="77777777" w:rsidR="00247A01" w:rsidRDefault="00247A01" w:rsidP="00247A01">
      <w:pPr>
        <w:pStyle w:val="a8"/>
        <w:widowControl w:val="0"/>
        <w:ind w:firstLine="709"/>
        <w:rPr>
          <w:sz w:val="28"/>
          <w:szCs w:val="30"/>
        </w:rPr>
      </w:pPr>
      <w:r>
        <w:rPr>
          <w:sz w:val="28"/>
          <w:szCs w:val="30"/>
        </w:rPr>
        <w:t>(3) При определении необходимости использования агентом под прикрытием специальных розыскных мероприятий, предусмотренных в пункте 1) части (1) статьи 27, прокурор обращается к судье по уголовному преследованию для вынесения определения о проведении специального розыскного мероприятия.</w:t>
      </w:r>
    </w:p>
    <w:p w14:paraId="61271116" w14:textId="77777777" w:rsidR="00247A01" w:rsidRDefault="00247A01" w:rsidP="00247A01">
      <w:pPr>
        <w:pStyle w:val="a8"/>
        <w:widowControl w:val="0"/>
        <w:ind w:firstLine="709"/>
        <w:rPr>
          <w:sz w:val="28"/>
          <w:szCs w:val="30"/>
        </w:rPr>
      </w:pPr>
      <w:r>
        <w:rPr>
          <w:bCs/>
          <w:sz w:val="28"/>
          <w:szCs w:val="28"/>
        </w:rPr>
        <w:t xml:space="preserve">(4) </w:t>
      </w:r>
      <w:r>
        <w:rPr>
          <w:sz w:val="28"/>
          <w:szCs w:val="28"/>
        </w:rPr>
        <w:t>Агентами под прикрытием являются специально назначенные для этих целей работники из состава</w:t>
      </w:r>
      <w:r>
        <w:t xml:space="preserve"> </w:t>
      </w:r>
      <w:r>
        <w:rPr>
          <w:bCs/>
          <w:sz w:val="28"/>
          <w:szCs w:val="28"/>
        </w:rPr>
        <w:t xml:space="preserve">Министерства внутренних дел, Службы информации и безопасности, Национального центра по борьбе с коррупцией, Таможенной службы, Государственной налоговой службы или Национальной пенитенциарной администрации, </w:t>
      </w:r>
      <w:r>
        <w:rPr>
          <w:sz w:val="28"/>
          <w:szCs w:val="28"/>
        </w:rPr>
        <w:t>или лица, привлеченные к проведению конкретного специального розыскного мероприятия</w:t>
      </w:r>
      <w:r>
        <w:rPr>
          <w:bCs/>
          <w:sz w:val="28"/>
          <w:szCs w:val="28"/>
        </w:rPr>
        <w:t>.</w:t>
      </w:r>
    </w:p>
    <w:p w14:paraId="32C7596D" w14:textId="77777777" w:rsidR="00247A01" w:rsidRDefault="00247A01" w:rsidP="00247A01">
      <w:pPr>
        <w:pStyle w:val="a8"/>
        <w:widowControl w:val="0"/>
        <w:ind w:firstLine="709"/>
        <w:rPr>
          <w:sz w:val="28"/>
          <w:szCs w:val="30"/>
        </w:rPr>
      </w:pPr>
      <w:r>
        <w:rPr>
          <w:sz w:val="28"/>
          <w:szCs w:val="30"/>
        </w:rPr>
        <w:t xml:space="preserve">(5) </w:t>
      </w:r>
      <w:r>
        <w:rPr>
          <w:sz w:val="28"/>
          <w:szCs w:val="28"/>
        </w:rPr>
        <w:t>Агент под прикрытием собирает данные и информацию и передает их в полном объеме в распоряжение</w:t>
      </w:r>
      <w:r>
        <w:rPr>
          <w:bCs/>
          <w:sz w:val="28"/>
          <w:szCs w:val="28"/>
        </w:rPr>
        <w:t xml:space="preserve"> розыскного офицера, который назначил </w:t>
      </w:r>
      <w:r>
        <w:rPr>
          <w:sz w:val="28"/>
          <w:szCs w:val="30"/>
        </w:rPr>
        <w:t>специальное розыскное мероприятие.</w:t>
      </w:r>
    </w:p>
    <w:p w14:paraId="24BE7BAC" w14:textId="77777777" w:rsidR="00247A01" w:rsidRDefault="00247A01" w:rsidP="00247A01">
      <w:pPr>
        <w:pStyle w:val="a8"/>
        <w:widowControl w:val="0"/>
        <w:ind w:firstLine="709"/>
        <w:rPr>
          <w:sz w:val="28"/>
          <w:szCs w:val="30"/>
        </w:rPr>
      </w:pPr>
      <w:r>
        <w:rPr>
          <w:sz w:val="28"/>
          <w:szCs w:val="30"/>
        </w:rPr>
        <w:t xml:space="preserve">(6) Агенту под прикрытием </w:t>
      </w:r>
      <w:r>
        <w:rPr>
          <w:sz w:val="28"/>
          <w:szCs w:val="28"/>
        </w:rPr>
        <w:t>запрещается провоцировать совершение преступлений</w:t>
      </w:r>
      <w:r>
        <w:rPr>
          <w:sz w:val="28"/>
          <w:szCs w:val="30"/>
        </w:rPr>
        <w:t>.</w:t>
      </w:r>
    </w:p>
    <w:p w14:paraId="3A9B3D7E" w14:textId="77777777" w:rsidR="00247A01" w:rsidRDefault="00247A01" w:rsidP="00247A01">
      <w:pPr>
        <w:pStyle w:val="a8"/>
        <w:widowControl w:val="0"/>
        <w:ind w:firstLine="709"/>
        <w:rPr>
          <w:sz w:val="28"/>
          <w:szCs w:val="30"/>
        </w:rPr>
      </w:pPr>
      <w:r>
        <w:rPr>
          <w:sz w:val="28"/>
          <w:szCs w:val="30"/>
        </w:rPr>
        <w:t>(7) Органы публичного управления могут использовать или передавать в распоряжение агента под прикрытием любые документы или предметы, необходимые для проведения разрешенного специального розыскного мероприятия. Лицо, использующее</w:t>
      </w:r>
      <w:r>
        <w:rPr>
          <w:sz w:val="28"/>
          <w:szCs w:val="28"/>
        </w:rPr>
        <w:t xml:space="preserve"> или предоставляющее документы или предметы, не несет ответственности за это.</w:t>
      </w:r>
    </w:p>
    <w:p w14:paraId="7092D39A" w14:textId="77777777" w:rsidR="00247A01" w:rsidRDefault="00247A01" w:rsidP="00247A01">
      <w:pPr>
        <w:pStyle w:val="a8"/>
        <w:widowControl w:val="0"/>
        <w:ind w:firstLine="709"/>
        <w:rPr>
          <w:sz w:val="28"/>
          <w:szCs w:val="30"/>
        </w:rPr>
      </w:pPr>
      <w:r>
        <w:rPr>
          <w:sz w:val="28"/>
          <w:szCs w:val="30"/>
        </w:rPr>
        <w:t xml:space="preserve">(8) </w:t>
      </w:r>
      <w:r>
        <w:rPr>
          <w:sz w:val="28"/>
          <w:szCs w:val="28"/>
        </w:rPr>
        <w:t>В процессе осуществления деятельности агент под прикрытием проводит разрешенные специальные розыскные мероприятия в зависимости от создавшейся ситуации и в соответствии с личными убеждениями</w:t>
      </w:r>
      <w:r>
        <w:rPr>
          <w:sz w:val="28"/>
          <w:szCs w:val="30"/>
        </w:rPr>
        <w:t>.</w:t>
      </w:r>
    </w:p>
    <w:p w14:paraId="4BCCAA10" w14:textId="77777777" w:rsidR="00247A01" w:rsidRDefault="00247A01" w:rsidP="00247A01">
      <w:pPr>
        <w:pStyle w:val="a8"/>
        <w:widowControl w:val="0"/>
        <w:ind w:firstLine="709"/>
        <w:rPr>
          <w:sz w:val="28"/>
          <w:szCs w:val="30"/>
        </w:rPr>
      </w:pPr>
      <w:r>
        <w:rPr>
          <w:sz w:val="28"/>
          <w:szCs w:val="30"/>
        </w:rPr>
        <w:lastRenderedPageBreak/>
        <w:t xml:space="preserve">(9) Личность агента под прикрытием известна только розыскному </w:t>
      </w:r>
      <w:r>
        <w:rPr>
          <w:bCs/>
          <w:sz w:val="28"/>
          <w:szCs w:val="28"/>
        </w:rPr>
        <w:t>офицеру</w:t>
      </w:r>
      <w:r>
        <w:rPr>
          <w:sz w:val="28"/>
          <w:szCs w:val="30"/>
        </w:rPr>
        <w:t xml:space="preserve">, который назначил </w:t>
      </w:r>
      <w:r>
        <w:rPr>
          <w:bCs/>
          <w:sz w:val="28"/>
          <w:szCs w:val="28"/>
        </w:rPr>
        <w:t xml:space="preserve">проведение специального розыскного мероприятия, </w:t>
      </w:r>
      <w:r>
        <w:rPr>
          <w:sz w:val="28"/>
          <w:szCs w:val="30"/>
        </w:rPr>
        <w:t>и может быть раскрыта только с письменного согласия агента и в соответствии с Законом о государственной тайне</w:t>
      </w:r>
      <w:r>
        <w:t xml:space="preserve"> </w:t>
      </w:r>
      <w:r>
        <w:rPr>
          <w:sz w:val="28"/>
          <w:szCs w:val="30"/>
        </w:rPr>
        <w:t>№ 245/2008.</w:t>
      </w:r>
    </w:p>
    <w:p w14:paraId="05A5100B" w14:textId="77777777" w:rsidR="00247A01" w:rsidRDefault="00247A01" w:rsidP="00247A01">
      <w:pPr>
        <w:pStyle w:val="a8"/>
        <w:widowControl w:val="0"/>
        <w:ind w:firstLine="709"/>
        <w:rPr>
          <w:sz w:val="28"/>
          <w:szCs w:val="30"/>
        </w:rPr>
      </w:pPr>
      <w:r>
        <w:rPr>
          <w:sz w:val="28"/>
          <w:szCs w:val="30"/>
        </w:rPr>
        <w:t xml:space="preserve">(10) </w:t>
      </w:r>
      <w:r>
        <w:rPr>
          <w:sz w:val="28"/>
          <w:szCs w:val="28"/>
        </w:rPr>
        <w:t xml:space="preserve">В случае реальной опасности для жизни и здоровья агента под прикрытием, а также в случаях раскрытия его личности </w:t>
      </w:r>
      <w:r>
        <w:rPr>
          <w:bCs/>
          <w:sz w:val="28"/>
          <w:szCs w:val="28"/>
        </w:rPr>
        <w:t xml:space="preserve">розыскной офицер незамедлительно выводит его из </w:t>
      </w:r>
      <w:r>
        <w:rPr>
          <w:sz w:val="28"/>
          <w:szCs w:val="28"/>
        </w:rPr>
        <w:t>выполняемого под прикрытием задания</w:t>
      </w:r>
      <w:r>
        <w:rPr>
          <w:sz w:val="28"/>
          <w:szCs w:val="30"/>
        </w:rPr>
        <w:t>.</w:t>
      </w:r>
    </w:p>
    <w:p w14:paraId="28651C83" w14:textId="77777777" w:rsidR="00247A01" w:rsidRDefault="00247A01" w:rsidP="00247A01">
      <w:pPr>
        <w:pStyle w:val="a8"/>
        <w:widowControl w:val="0"/>
        <w:ind w:firstLine="709"/>
        <w:rPr>
          <w:sz w:val="28"/>
          <w:szCs w:val="30"/>
        </w:rPr>
      </w:pPr>
      <w:proofErr w:type="gramStart"/>
      <w:r>
        <w:rPr>
          <w:sz w:val="28"/>
          <w:szCs w:val="30"/>
        </w:rPr>
        <w:t xml:space="preserve">(11) </w:t>
      </w:r>
      <w:r>
        <w:rPr>
          <w:sz w:val="28"/>
          <w:szCs w:val="28"/>
        </w:rPr>
        <w:t xml:space="preserve">В случае, если имеются достоверные данные о том, что агент под прикрытием вышел за рамки действий, на осуществление которых ему было дано разрешение, что нанесло или может нанести ущерб достижению целей специального розыскного мероприятия, а также в случаях совершения им серьезных нарушений закона или совершения преступления его деятельность незамедлительно прекращается </w:t>
      </w:r>
      <w:r>
        <w:rPr>
          <w:bCs/>
          <w:sz w:val="28"/>
          <w:szCs w:val="28"/>
        </w:rPr>
        <w:t>розыскным офицером</w:t>
      </w:r>
      <w:r>
        <w:rPr>
          <w:sz w:val="28"/>
          <w:szCs w:val="30"/>
        </w:rPr>
        <w:t>.</w:t>
      </w:r>
      <w:proofErr w:type="gramEnd"/>
    </w:p>
    <w:p w14:paraId="4A038F01" w14:textId="77777777" w:rsidR="00247A01" w:rsidRDefault="00247A01" w:rsidP="00247A01">
      <w:pPr>
        <w:pStyle w:val="a8"/>
        <w:widowControl w:val="0"/>
        <w:ind w:firstLine="709"/>
        <w:rPr>
          <w:sz w:val="28"/>
          <w:szCs w:val="30"/>
        </w:rPr>
      </w:pPr>
      <w:r>
        <w:rPr>
          <w:sz w:val="28"/>
          <w:szCs w:val="30"/>
        </w:rPr>
        <w:t xml:space="preserve">(12) </w:t>
      </w:r>
      <w:r>
        <w:rPr>
          <w:sz w:val="28"/>
          <w:szCs w:val="28"/>
        </w:rPr>
        <w:t>В случае необходимости агент под прикрытием может быть заменен с прерыванием или без прерывания деятельности</w:t>
      </w:r>
      <w:r>
        <w:rPr>
          <w:sz w:val="28"/>
          <w:szCs w:val="30"/>
        </w:rPr>
        <w:t>.</w:t>
      </w:r>
    </w:p>
    <w:p w14:paraId="0591E2CC" w14:textId="77777777" w:rsidR="00247A01" w:rsidRDefault="00247A01" w:rsidP="00247A01">
      <w:pPr>
        <w:pStyle w:val="a8"/>
        <w:widowControl w:val="0"/>
        <w:ind w:firstLine="709"/>
        <w:rPr>
          <w:bCs/>
          <w:sz w:val="28"/>
          <w:szCs w:val="28"/>
        </w:rPr>
      </w:pPr>
    </w:p>
    <w:p w14:paraId="48B65FE2" w14:textId="77777777" w:rsidR="00247A01" w:rsidRDefault="00247A01" w:rsidP="00247A01">
      <w:pPr>
        <w:widowControl w:val="0"/>
        <w:autoSpaceDE w:val="0"/>
        <w:autoSpaceDN w:val="0"/>
        <w:adjustRightInd w:val="0"/>
        <w:rPr>
          <w:rFonts w:cs="DejaVuSerifCondensed"/>
          <w:sz w:val="28"/>
          <w:szCs w:val="22"/>
        </w:rPr>
      </w:pPr>
      <w:r>
        <w:rPr>
          <w:rFonts w:cs="DejaVuSerifCondensed-Bold"/>
          <w:b/>
          <w:bCs/>
          <w:sz w:val="28"/>
        </w:rPr>
        <w:t>Статья 33.</w:t>
      </w:r>
      <w:r>
        <w:rPr>
          <w:rFonts w:cs="DejaVuSerifCondensed-Bold"/>
          <w:bCs/>
          <w:sz w:val="28"/>
        </w:rPr>
        <w:t xml:space="preserve"> </w:t>
      </w:r>
      <w:r>
        <w:rPr>
          <w:rFonts w:cs="DejaVuSerifCondensed"/>
          <w:sz w:val="28"/>
        </w:rPr>
        <w:t>Сбор образцов для сравнительного исследования</w:t>
      </w:r>
    </w:p>
    <w:p w14:paraId="17894EA6" w14:textId="77777777" w:rsidR="00247A01" w:rsidRDefault="00247A01" w:rsidP="00247A01">
      <w:pPr>
        <w:widowControl w:val="0"/>
        <w:autoSpaceDE w:val="0"/>
        <w:autoSpaceDN w:val="0"/>
        <w:adjustRightInd w:val="0"/>
        <w:rPr>
          <w:rFonts w:cs="DejaVuSerifCondensed"/>
          <w:sz w:val="28"/>
        </w:rPr>
      </w:pPr>
      <w:r>
        <w:rPr>
          <w:rFonts w:cs="DejaVuSerifCondensed"/>
          <w:sz w:val="28"/>
        </w:rPr>
        <w:t>Сбор образцов для сравнительного исследования заключается в выявлении, выемке и сохранении материального носителя информации, такого как предмет или вещество, в целях сравнения этих образцов с материалами, которыми уже располагают специализированные подразделения, или в целях дальнейшего выявления предметов/веществ, тождественных тем, которые представляют особый интерес.</w:t>
      </w:r>
    </w:p>
    <w:p w14:paraId="099AFF37" w14:textId="77777777" w:rsidR="00247A01" w:rsidRDefault="00247A01" w:rsidP="00247A01">
      <w:pPr>
        <w:widowControl w:val="0"/>
        <w:autoSpaceDE w:val="0"/>
        <w:autoSpaceDN w:val="0"/>
        <w:adjustRightInd w:val="0"/>
        <w:rPr>
          <w:rFonts w:cs="DejaVuSerifCondensed"/>
          <w:sz w:val="28"/>
        </w:rPr>
      </w:pPr>
    </w:p>
    <w:p w14:paraId="1A3D8A58" w14:textId="77777777" w:rsidR="00247A01" w:rsidRDefault="00247A01" w:rsidP="00247A01">
      <w:pPr>
        <w:widowControl w:val="0"/>
        <w:autoSpaceDE w:val="0"/>
        <w:autoSpaceDN w:val="0"/>
        <w:adjustRightInd w:val="0"/>
        <w:rPr>
          <w:rFonts w:cs="DejaVuSerifCondensed"/>
          <w:sz w:val="28"/>
        </w:rPr>
      </w:pPr>
      <w:r>
        <w:rPr>
          <w:rFonts w:cs="DejaVuSerifCondensed-Bold"/>
          <w:b/>
          <w:bCs/>
          <w:sz w:val="28"/>
        </w:rPr>
        <w:t>Статья 34.</w:t>
      </w:r>
      <w:r>
        <w:rPr>
          <w:rFonts w:cs="DejaVuSerifCondensed-Bold"/>
          <w:bCs/>
          <w:sz w:val="28"/>
        </w:rPr>
        <w:t xml:space="preserve"> </w:t>
      </w:r>
      <w:r>
        <w:rPr>
          <w:rFonts w:cs="DejaVuSerifCondensed"/>
          <w:sz w:val="28"/>
        </w:rPr>
        <w:t>Исследование предметов и документов</w:t>
      </w:r>
    </w:p>
    <w:p w14:paraId="45F10FA2" w14:textId="77777777" w:rsidR="00247A01" w:rsidRDefault="00247A01" w:rsidP="00247A01">
      <w:pPr>
        <w:widowControl w:val="0"/>
        <w:autoSpaceDE w:val="0"/>
        <w:autoSpaceDN w:val="0"/>
        <w:adjustRightInd w:val="0"/>
        <w:rPr>
          <w:rFonts w:cs="DejaVuSerifCondensed"/>
          <w:sz w:val="28"/>
        </w:rPr>
      </w:pPr>
      <w:r>
        <w:rPr>
          <w:rFonts w:cs="DejaVuSerifCondensed"/>
          <w:sz w:val="28"/>
        </w:rPr>
        <w:t>(1) Исследование предметов и документов заключается в их изучении, в том числе с научной точки зрения, а также в их сопоставлении с другими предметами и документами, для установления имеющих значение фактов и обстоятельств.</w:t>
      </w:r>
    </w:p>
    <w:p w14:paraId="4BF1A67F" w14:textId="77777777" w:rsidR="00247A01" w:rsidRDefault="00247A01" w:rsidP="00247A01">
      <w:pPr>
        <w:widowControl w:val="0"/>
        <w:autoSpaceDE w:val="0"/>
        <w:autoSpaceDN w:val="0"/>
        <w:adjustRightInd w:val="0"/>
        <w:rPr>
          <w:rFonts w:cs="DejaVuSerifCondensed"/>
          <w:sz w:val="28"/>
        </w:rPr>
      </w:pPr>
      <w:r>
        <w:rPr>
          <w:rFonts w:cs="DejaVuSerifCondensed"/>
          <w:sz w:val="28"/>
        </w:rPr>
        <w:t>(2) Исследование предметов и документов осуществляется розыскным офицером при участии, по обстоятельствам, специалиста, обладающего необходимыми знаниями для их изучения.</w:t>
      </w:r>
    </w:p>
    <w:p w14:paraId="108D3E84" w14:textId="77777777" w:rsidR="00247A01" w:rsidRDefault="00247A01" w:rsidP="00247A01">
      <w:pPr>
        <w:pStyle w:val="a8"/>
        <w:widowControl w:val="0"/>
        <w:ind w:firstLine="709"/>
        <w:rPr>
          <w:sz w:val="28"/>
          <w:szCs w:val="30"/>
        </w:rPr>
      </w:pPr>
    </w:p>
    <w:p w14:paraId="15A40268" w14:textId="77777777" w:rsidR="00247A01" w:rsidRDefault="00247A01" w:rsidP="00247A01">
      <w:pPr>
        <w:pStyle w:val="a8"/>
        <w:widowControl w:val="0"/>
        <w:ind w:firstLine="709"/>
        <w:rPr>
          <w:sz w:val="28"/>
          <w:szCs w:val="30"/>
        </w:rPr>
      </w:pPr>
      <w:r>
        <w:rPr>
          <w:rStyle w:val="af1"/>
          <w:sz w:val="28"/>
          <w:szCs w:val="30"/>
        </w:rPr>
        <w:t>Статья 35.</w:t>
      </w:r>
      <w:r>
        <w:rPr>
          <w:sz w:val="28"/>
          <w:szCs w:val="30"/>
        </w:rPr>
        <w:t xml:space="preserve"> Визуальное наблюдение</w:t>
      </w:r>
    </w:p>
    <w:p w14:paraId="4FFD08F3" w14:textId="77777777" w:rsidR="00247A01" w:rsidRDefault="00247A01" w:rsidP="00247A01">
      <w:pPr>
        <w:pStyle w:val="a8"/>
        <w:widowControl w:val="0"/>
        <w:ind w:firstLine="709"/>
        <w:rPr>
          <w:sz w:val="28"/>
          <w:szCs w:val="30"/>
        </w:rPr>
      </w:pPr>
      <w:r>
        <w:rPr>
          <w:sz w:val="28"/>
          <w:szCs w:val="28"/>
        </w:rPr>
        <w:t>Визуальное наблюдение представляет собой хронологический показ и регистрацию действий/бездействий, положений, движений и контактов (связей) лиц, наблюдение за недвижимым имуществом, слежение и определение местонахождения транспортных средств и прочих объектов.</w:t>
      </w:r>
    </w:p>
    <w:p w14:paraId="394D42D2" w14:textId="77777777" w:rsidR="00247A01" w:rsidRDefault="00247A01" w:rsidP="00247A01">
      <w:pPr>
        <w:pStyle w:val="a8"/>
        <w:widowControl w:val="0"/>
        <w:ind w:firstLine="709"/>
        <w:rPr>
          <w:sz w:val="28"/>
          <w:szCs w:val="30"/>
        </w:rPr>
      </w:pPr>
    </w:p>
    <w:p w14:paraId="64094562" w14:textId="77777777" w:rsidR="00247A01" w:rsidRDefault="00247A01" w:rsidP="00247A01">
      <w:pPr>
        <w:widowControl w:val="0"/>
        <w:rPr>
          <w:sz w:val="28"/>
          <w:szCs w:val="28"/>
        </w:rPr>
      </w:pPr>
      <w:r>
        <w:rPr>
          <w:b/>
          <w:bCs/>
          <w:sz w:val="28"/>
          <w:szCs w:val="28"/>
        </w:rPr>
        <w:t>Статья 36.</w:t>
      </w:r>
      <w:r>
        <w:rPr>
          <w:sz w:val="28"/>
          <w:szCs w:val="28"/>
        </w:rPr>
        <w:t xml:space="preserve"> Сбор информации</w:t>
      </w:r>
    </w:p>
    <w:p w14:paraId="52B7AB4C" w14:textId="77777777" w:rsidR="00247A01" w:rsidRDefault="00247A01" w:rsidP="00247A01">
      <w:pPr>
        <w:pStyle w:val="a8"/>
        <w:widowControl w:val="0"/>
        <w:tabs>
          <w:tab w:val="left" w:pos="1134"/>
        </w:tabs>
        <w:ind w:firstLine="709"/>
        <w:rPr>
          <w:sz w:val="28"/>
          <w:szCs w:val="28"/>
        </w:rPr>
      </w:pPr>
      <w:proofErr w:type="gramStart"/>
      <w:r>
        <w:rPr>
          <w:sz w:val="28"/>
          <w:szCs w:val="28"/>
          <w:shd w:val="clear" w:color="auto" w:fill="FFFFFF"/>
        </w:rPr>
        <w:t xml:space="preserve">Сбор информации заключается в получении информации о физических и юридических лицах, движимом и недвижимом имуществе, фактах, событиях и обстоятельствах, представляющих интерес, путем </w:t>
      </w:r>
      <w:r>
        <w:rPr>
          <w:sz w:val="28"/>
          <w:szCs w:val="28"/>
          <w:shd w:val="clear" w:color="auto" w:fill="FFFFFF"/>
        </w:rPr>
        <w:lastRenderedPageBreak/>
        <w:t xml:space="preserve">непосредственного общения с другими лицами, изучения </w:t>
      </w:r>
      <w:r>
        <w:rPr>
          <w:sz w:val="28"/>
          <w:szCs w:val="28"/>
        </w:rPr>
        <w:t xml:space="preserve"> </w:t>
      </w:r>
      <w:r>
        <w:rPr>
          <w:sz w:val="28"/>
          <w:szCs w:val="28"/>
          <w:shd w:val="clear" w:color="auto" w:fill="FFFFFF"/>
        </w:rPr>
        <w:t>документов, материалов, баз данных</w:t>
      </w:r>
      <w:r>
        <w:rPr>
          <w:sz w:val="28"/>
          <w:szCs w:val="28"/>
        </w:rPr>
        <w:t>, информационных систем и открытых источников, направления запросов физическим и юридическим лицам, которые владеют или располагают информацией, представляющей интерес, а также через фоторобот и другими методами, позволяющими выявить лицо</w:t>
      </w:r>
      <w:proofErr w:type="gramEnd"/>
      <w:r>
        <w:rPr>
          <w:sz w:val="28"/>
          <w:szCs w:val="28"/>
        </w:rPr>
        <w:t xml:space="preserve"> с высокой вероятностью</w:t>
      </w:r>
      <w:proofErr w:type="gramStart"/>
      <w:r>
        <w:rPr>
          <w:sz w:val="28"/>
          <w:szCs w:val="28"/>
        </w:rPr>
        <w:t>.».</w:t>
      </w:r>
      <w:proofErr w:type="gramEnd"/>
    </w:p>
    <w:p w14:paraId="6B33759F" w14:textId="77777777" w:rsidR="00247A01" w:rsidRDefault="00247A01" w:rsidP="00247A01">
      <w:pPr>
        <w:pStyle w:val="a8"/>
        <w:widowControl w:val="0"/>
        <w:tabs>
          <w:tab w:val="left" w:pos="1134"/>
        </w:tabs>
        <w:ind w:firstLine="709"/>
        <w:rPr>
          <w:sz w:val="28"/>
          <w:szCs w:val="28"/>
        </w:rPr>
      </w:pPr>
    </w:p>
    <w:p w14:paraId="30344DFF" w14:textId="77777777" w:rsidR="00247A01" w:rsidRDefault="00247A01" w:rsidP="00247A01">
      <w:pPr>
        <w:pStyle w:val="a8"/>
        <w:widowControl w:val="0"/>
        <w:tabs>
          <w:tab w:val="left" w:pos="1134"/>
        </w:tabs>
        <w:ind w:firstLine="709"/>
        <w:rPr>
          <w:sz w:val="28"/>
          <w:szCs w:val="28"/>
        </w:rPr>
      </w:pPr>
      <w:r>
        <w:rPr>
          <w:b/>
          <w:sz w:val="28"/>
          <w:szCs w:val="28"/>
        </w:rPr>
        <w:t>30.</w:t>
      </w:r>
      <w:r>
        <w:rPr>
          <w:sz w:val="28"/>
          <w:szCs w:val="28"/>
        </w:rPr>
        <w:t xml:space="preserve"> Из части (1) статьи 37 слова «с целью реализации настоящего закона» исключить.</w:t>
      </w:r>
    </w:p>
    <w:p w14:paraId="61A10594" w14:textId="77777777" w:rsidR="00247A01" w:rsidRDefault="00247A01" w:rsidP="00247A01">
      <w:pPr>
        <w:pStyle w:val="a8"/>
        <w:widowControl w:val="0"/>
        <w:tabs>
          <w:tab w:val="left" w:pos="1134"/>
        </w:tabs>
        <w:ind w:firstLine="709"/>
        <w:rPr>
          <w:sz w:val="28"/>
          <w:szCs w:val="28"/>
        </w:rPr>
      </w:pPr>
    </w:p>
    <w:p w14:paraId="795FE5B7" w14:textId="77777777" w:rsidR="00247A01" w:rsidRDefault="00247A01" w:rsidP="00247A01">
      <w:pPr>
        <w:pStyle w:val="a8"/>
        <w:widowControl w:val="0"/>
        <w:tabs>
          <w:tab w:val="left" w:pos="1134"/>
        </w:tabs>
        <w:ind w:firstLine="709"/>
        <w:rPr>
          <w:sz w:val="28"/>
          <w:szCs w:val="28"/>
        </w:rPr>
      </w:pPr>
      <w:r>
        <w:rPr>
          <w:b/>
          <w:sz w:val="28"/>
          <w:szCs w:val="28"/>
        </w:rPr>
        <w:t>31.</w:t>
      </w:r>
      <w:r>
        <w:rPr>
          <w:sz w:val="28"/>
          <w:szCs w:val="28"/>
        </w:rPr>
        <w:t xml:space="preserve"> Статью 39 изложить в следующей редакции:</w:t>
      </w:r>
    </w:p>
    <w:p w14:paraId="6EFC8D59" w14:textId="36107C4D" w:rsidR="00247A01" w:rsidRDefault="00E529FB" w:rsidP="00247A01">
      <w:pPr>
        <w:pStyle w:val="a8"/>
        <w:widowControl w:val="0"/>
        <w:tabs>
          <w:tab w:val="left" w:pos="1134"/>
        </w:tabs>
        <w:ind w:firstLine="709"/>
        <w:rPr>
          <w:sz w:val="28"/>
          <w:szCs w:val="28"/>
        </w:rPr>
      </w:pPr>
      <w:r>
        <w:rPr>
          <w:sz w:val="28"/>
          <w:szCs w:val="28"/>
          <w:lang w:val="ru-MO"/>
        </w:rPr>
        <w:t>«</w:t>
      </w:r>
      <w:r w:rsidR="00247A01">
        <w:rPr>
          <w:b/>
          <w:sz w:val="28"/>
          <w:szCs w:val="28"/>
        </w:rPr>
        <w:t>Статья 39.</w:t>
      </w:r>
      <w:r w:rsidR="00247A01">
        <w:rPr>
          <w:sz w:val="28"/>
          <w:szCs w:val="28"/>
        </w:rPr>
        <w:t xml:space="preserve"> Контроль, осуществляемый прокурором</w:t>
      </w:r>
    </w:p>
    <w:p w14:paraId="69C77083" w14:textId="77777777" w:rsidR="00247A01" w:rsidRDefault="00247A01" w:rsidP="00247A01">
      <w:pPr>
        <w:pStyle w:val="a8"/>
        <w:widowControl w:val="0"/>
        <w:tabs>
          <w:tab w:val="left" w:pos="1134"/>
        </w:tabs>
        <w:ind w:firstLine="709"/>
        <w:rPr>
          <w:sz w:val="28"/>
          <w:szCs w:val="28"/>
        </w:rPr>
      </w:pPr>
      <w:r>
        <w:rPr>
          <w:sz w:val="28"/>
          <w:szCs w:val="28"/>
        </w:rPr>
        <w:t xml:space="preserve">(1) </w:t>
      </w:r>
      <w:proofErr w:type="gramStart"/>
      <w:r>
        <w:rPr>
          <w:sz w:val="28"/>
          <w:szCs w:val="28"/>
        </w:rPr>
        <w:t>Контроль за</w:t>
      </w:r>
      <w:proofErr w:type="gramEnd"/>
      <w:r>
        <w:rPr>
          <w:sz w:val="28"/>
          <w:szCs w:val="28"/>
        </w:rPr>
        <w:t xml:space="preserve"> исполнением настоящего закона осуществляется вышестоящими прокурорами на основании жалоб, поданных лицами, чьи права и законные интересы были предположительно нарушены в результате осуществления специальной розыскной деятельности, или по собственной инициативе, в случае, когда специальное розыскное мероприятие было разрешено прокурором или судьей по уголовному преследованию.</w:t>
      </w:r>
    </w:p>
    <w:p w14:paraId="2334420F" w14:textId="77777777" w:rsidR="00247A01" w:rsidRDefault="00247A01" w:rsidP="00247A01">
      <w:pPr>
        <w:pStyle w:val="a8"/>
        <w:widowControl w:val="0"/>
        <w:tabs>
          <w:tab w:val="left" w:pos="1134"/>
        </w:tabs>
        <w:ind w:firstLine="709"/>
        <w:rPr>
          <w:sz w:val="28"/>
          <w:szCs w:val="28"/>
        </w:rPr>
      </w:pPr>
      <w:r>
        <w:rPr>
          <w:sz w:val="28"/>
          <w:szCs w:val="28"/>
        </w:rPr>
        <w:t xml:space="preserve">(2) </w:t>
      </w:r>
      <w:r>
        <w:rPr>
          <w:sz w:val="28"/>
          <w:szCs w:val="28"/>
          <w:shd w:val="clear" w:color="auto" w:fill="FFFFFF"/>
        </w:rPr>
        <w:t>Вышестоящие прокуроры, осуществляющие контроль, обладают правом доступа к информации, составляющей государственную тайну, в установленном законом порядке</w:t>
      </w:r>
      <w:r>
        <w:rPr>
          <w:sz w:val="28"/>
          <w:szCs w:val="28"/>
        </w:rPr>
        <w:t>.</w:t>
      </w:r>
    </w:p>
    <w:p w14:paraId="26D70594" w14:textId="77777777" w:rsidR="00247A01" w:rsidRDefault="00247A01" w:rsidP="00247A01">
      <w:pPr>
        <w:pStyle w:val="a8"/>
        <w:widowControl w:val="0"/>
        <w:tabs>
          <w:tab w:val="left" w:pos="1134"/>
        </w:tabs>
        <w:ind w:firstLine="709"/>
        <w:rPr>
          <w:sz w:val="28"/>
          <w:szCs w:val="28"/>
        </w:rPr>
      </w:pPr>
      <w:r>
        <w:rPr>
          <w:sz w:val="28"/>
          <w:szCs w:val="28"/>
        </w:rPr>
        <w:t>(3) Деятельность конфиденциальных сотрудников находится под контролем Генерального прокурора или прокурора, специально уполномоченного приказом Генерального прокурора</w:t>
      </w:r>
      <w:proofErr w:type="gramStart"/>
      <w:r>
        <w:rPr>
          <w:sz w:val="28"/>
          <w:szCs w:val="28"/>
        </w:rPr>
        <w:t>.».</w:t>
      </w:r>
      <w:proofErr w:type="gramEnd"/>
    </w:p>
    <w:p w14:paraId="21FDC739" w14:textId="77777777" w:rsidR="00247A01" w:rsidRDefault="00247A01" w:rsidP="00247A01">
      <w:pPr>
        <w:pStyle w:val="a8"/>
        <w:widowControl w:val="0"/>
        <w:tabs>
          <w:tab w:val="left" w:pos="1134"/>
        </w:tabs>
        <w:ind w:firstLine="709"/>
        <w:rPr>
          <w:sz w:val="28"/>
          <w:szCs w:val="28"/>
        </w:rPr>
      </w:pPr>
    </w:p>
    <w:p w14:paraId="1FD0A1FC" w14:textId="77777777" w:rsidR="00247A01" w:rsidRDefault="00247A01" w:rsidP="00247A01">
      <w:pPr>
        <w:pStyle w:val="a8"/>
        <w:widowControl w:val="0"/>
        <w:tabs>
          <w:tab w:val="left" w:pos="1134"/>
        </w:tabs>
        <w:ind w:firstLine="709"/>
        <w:rPr>
          <w:sz w:val="28"/>
          <w:szCs w:val="28"/>
        </w:rPr>
      </w:pPr>
      <w:r>
        <w:rPr>
          <w:b/>
          <w:sz w:val="28"/>
          <w:szCs w:val="28"/>
        </w:rPr>
        <w:t>32.</w:t>
      </w:r>
      <w:r>
        <w:rPr>
          <w:sz w:val="28"/>
          <w:szCs w:val="28"/>
        </w:rPr>
        <w:t xml:space="preserve"> Статью 40 изложить в следующей редакции:</w:t>
      </w:r>
    </w:p>
    <w:p w14:paraId="21E316F1" w14:textId="77777777" w:rsidR="00247A01" w:rsidRDefault="00247A01" w:rsidP="00247A01">
      <w:pPr>
        <w:pStyle w:val="a8"/>
        <w:widowControl w:val="0"/>
        <w:tabs>
          <w:tab w:val="left" w:pos="1134"/>
        </w:tabs>
        <w:ind w:firstLine="709"/>
        <w:rPr>
          <w:sz w:val="28"/>
          <w:szCs w:val="28"/>
        </w:rPr>
      </w:pPr>
      <w:r>
        <w:rPr>
          <w:sz w:val="28"/>
          <w:szCs w:val="28"/>
        </w:rPr>
        <w:t>«</w:t>
      </w:r>
      <w:r>
        <w:rPr>
          <w:b/>
          <w:sz w:val="28"/>
          <w:szCs w:val="28"/>
        </w:rPr>
        <w:t>Статья 40.</w:t>
      </w:r>
      <w:r>
        <w:rPr>
          <w:sz w:val="28"/>
          <w:szCs w:val="28"/>
        </w:rPr>
        <w:t xml:space="preserve"> Ведомственный контроль</w:t>
      </w:r>
    </w:p>
    <w:p w14:paraId="1FF3DF97" w14:textId="77777777" w:rsidR="00247A01" w:rsidRDefault="00247A01" w:rsidP="00247A01">
      <w:pPr>
        <w:pStyle w:val="a8"/>
        <w:widowControl w:val="0"/>
        <w:tabs>
          <w:tab w:val="left" w:pos="1134"/>
        </w:tabs>
        <w:ind w:firstLine="709"/>
        <w:rPr>
          <w:sz w:val="28"/>
          <w:szCs w:val="28"/>
        </w:rPr>
      </w:pPr>
      <w:r>
        <w:rPr>
          <w:sz w:val="28"/>
          <w:szCs w:val="28"/>
        </w:rPr>
        <w:t>Ведомственный контроль за деятельностью розыскных офицеров осуществляется руководителями специализированных подразделений, которые проводят специальную розыскную деятельность</w:t>
      </w:r>
      <w:proofErr w:type="gramStart"/>
      <w:r>
        <w:rPr>
          <w:sz w:val="28"/>
          <w:szCs w:val="28"/>
        </w:rPr>
        <w:t>.».</w:t>
      </w:r>
      <w:proofErr w:type="gramEnd"/>
    </w:p>
    <w:p w14:paraId="69D554A2" w14:textId="77777777" w:rsidR="00247A01" w:rsidRDefault="00247A01" w:rsidP="00247A01">
      <w:pPr>
        <w:pStyle w:val="a8"/>
        <w:widowControl w:val="0"/>
        <w:tabs>
          <w:tab w:val="left" w:pos="1134"/>
        </w:tabs>
        <w:ind w:firstLine="709"/>
        <w:rPr>
          <w:sz w:val="28"/>
          <w:szCs w:val="28"/>
        </w:rPr>
      </w:pPr>
    </w:p>
    <w:p w14:paraId="381CAE35" w14:textId="77777777" w:rsidR="00247A01" w:rsidRDefault="00247A01" w:rsidP="00247A01">
      <w:pPr>
        <w:pStyle w:val="a8"/>
        <w:widowControl w:val="0"/>
        <w:tabs>
          <w:tab w:val="left" w:pos="1134"/>
        </w:tabs>
        <w:ind w:firstLine="709"/>
        <w:rPr>
          <w:sz w:val="28"/>
          <w:szCs w:val="28"/>
        </w:rPr>
      </w:pPr>
      <w:r>
        <w:rPr>
          <w:b/>
          <w:sz w:val="28"/>
          <w:szCs w:val="28"/>
        </w:rPr>
        <w:t>Статья III.</w:t>
      </w:r>
      <w:r>
        <w:rPr>
          <w:sz w:val="28"/>
          <w:szCs w:val="28"/>
        </w:rPr>
        <w:t xml:space="preserve"> – Специальные розыскные мероприятия, назначенные до вступления в силу настоящего закона, производятся до истечения периода, на который они были разрешены или до их прекращения, в соответствии с положениями Уголовно-процессуального кодекса и Закона о специальной розыскной деятельности № 59/2012, действующими в момент назначения.</w:t>
      </w:r>
    </w:p>
    <w:p w14:paraId="3F53FB8C" w14:textId="77777777" w:rsidR="00247A01" w:rsidRDefault="00247A01" w:rsidP="00247A01">
      <w:pPr>
        <w:pStyle w:val="a8"/>
        <w:widowControl w:val="0"/>
        <w:tabs>
          <w:tab w:val="left" w:pos="1134"/>
        </w:tabs>
        <w:ind w:firstLine="709"/>
        <w:rPr>
          <w:sz w:val="28"/>
          <w:szCs w:val="28"/>
          <w:lang w:val="ru-MO"/>
        </w:rPr>
      </w:pPr>
    </w:p>
    <w:p w14:paraId="2F83CE7F" w14:textId="77777777" w:rsidR="00247A01" w:rsidRPr="00247A01" w:rsidRDefault="00247A01" w:rsidP="00247A01">
      <w:pPr>
        <w:pStyle w:val="a8"/>
        <w:widowControl w:val="0"/>
        <w:tabs>
          <w:tab w:val="left" w:pos="1134"/>
        </w:tabs>
        <w:ind w:firstLine="709"/>
        <w:rPr>
          <w:sz w:val="28"/>
          <w:szCs w:val="28"/>
          <w:lang w:val="ru-MO"/>
        </w:rPr>
      </w:pPr>
    </w:p>
    <w:p w14:paraId="13E610F7" w14:textId="15887882" w:rsidR="00247A01" w:rsidRPr="00247A01" w:rsidRDefault="00247A01" w:rsidP="00247A01">
      <w:pPr>
        <w:widowControl w:val="0"/>
        <w:rPr>
          <w:b/>
          <w:bCs/>
          <w:sz w:val="28"/>
          <w:szCs w:val="28"/>
          <w:lang w:eastAsia="ro-RO"/>
        </w:rPr>
      </w:pPr>
      <w:r w:rsidRPr="00247A01">
        <w:rPr>
          <w:b/>
          <w:bCs/>
          <w:sz w:val="28"/>
          <w:szCs w:val="28"/>
          <w:lang w:eastAsia="ro-RO"/>
        </w:rPr>
        <w:t>Председатель Парламента</w:t>
      </w:r>
    </w:p>
    <w:p w14:paraId="7C2584CE" w14:textId="77777777" w:rsidR="00247A01" w:rsidRDefault="00247A01" w:rsidP="00247A01">
      <w:pPr>
        <w:pStyle w:val="a8"/>
        <w:widowControl w:val="0"/>
        <w:tabs>
          <w:tab w:val="left" w:pos="1134"/>
        </w:tabs>
        <w:spacing w:line="276" w:lineRule="auto"/>
        <w:ind w:firstLine="709"/>
        <w:rPr>
          <w:sz w:val="28"/>
          <w:szCs w:val="28"/>
          <w:lang w:eastAsia="ro-RO"/>
        </w:rPr>
      </w:pPr>
    </w:p>
    <w:p w14:paraId="43C0E97B" w14:textId="77777777" w:rsidR="00A001EE" w:rsidRPr="00420EAE" w:rsidRDefault="00A001EE" w:rsidP="00F04FA2">
      <w:pPr>
        <w:rPr>
          <w:rFonts w:cstheme="majorBidi"/>
          <w:sz w:val="28"/>
          <w:szCs w:val="28"/>
        </w:rPr>
      </w:pPr>
    </w:p>
    <w:sectPr w:rsidR="00A001EE"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6F4023" w:rsidRDefault="006F4023" w:rsidP="003B0C7F">
      <w:r>
        <w:separator/>
      </w:r>
    </w:p>
  </w:endnote>
  <w:endnote w:type="continuationSeparator" w:id="0">
    <w:p w14:paraId="5730ACFE" w14:textId="77777777" w:rsidR="006F4023" w:rsidRDefault="006F4023"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SerifCondensed">
    <w:panose1 w:val="00000000000000000000"/>
    <w:charset w:val="00"/>
    <w:family w:val="auto"/>
    <w:notTrueType/>
    <w:pitch w:val="default"/>
    <w:sig w:usb0="00000003" w:usb1="00000000" w:usb2="00000000" w:usb3="00000000" w:csb0="00000001" w:csb1="00000000"/>
  </w:font>
  <w:font w:name="DejaVuSerifCondensed-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6F4023" w:rsidRPr="008A52B4" w:rsidRDefault="006F4023" w:rsidP="00593286">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Y:\500\2022\</w:t>
    </w:r>
    <w:r w:rsidRPr="00050F2A">
      <w:rPr>
        <w:noProof/>
        <w:sz w:val="16"/>
        <w:szCs w:val="16"/>
        <w:lang w:val="en-US"/>
      </w:rPr>
      <w:t>HOTARARI\30978\30978-redactat-ru.docx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6F4023" w:rsidRPr="004436D2" w:rsidRDefault="006F4023" w:rsidP="00420EAE">
    <w:pPr>
      <w:pStyle w:val="a6"/>
      <w:ind w:firstLine="0"/>
      <w:rPr>
        <w:lang w:val="en-US"/>
      </w:rPr>
    </w:pPr>
    <w:r>
      <w:fldChar w:fldCharType="begin"/>
    </w:r>
    <w:r w:rsidRPr="008A52B4">
      <w:rPr>
        <w:lang w:val="en-US"/>
      </w:rPr>
      <w:instrText xml:space="preserve"> FILENAME  \p  \* MERGEFORMAT </w:instrText>
    </w:r>
    <w:r>
      <w:fldChar w:fldCharType="separate"/>
    </w:r>
    <w:r>
      <w:rPr>
        <w:noProof/>
        <w:lang w:val="en-US"/>
      </w:rPr>
      <w:t>Y:\500\2022\</w:t>
    </w:r>
    <w:r w:rsidRPr="00050F2A">
      <w:rPr>
        <w:noProof/>
        <w:sz w:val="16"/>
        <w:szCs w:val="16"/>
        <w:lang w:val="en-US"/>
      </w:rPr>
      <w:t>HOTARARI\30978\30978-redactat-ru.docx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6F4023" w:rsidRDefault="006F4023" w:rsidP="003B0C7F">
      <w:r>
        <w:separator/>
      </w:r>
    </w:p>
  </w:footnote>
  <w:footnote w:type="continuationSeparator" w:id="0">
    <w:p w14:paraId="0CE6F19D" w14:textId="77777777" w:rsidR="006F4023" w:rsidRDefault="006F4023"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Content>
      <w:p w14:paraId="28607C3B" w14:textId="77777777" w:rsidR="006F4023" w:rsidRDefault="006F4023" w:rsidP="003B0C7F">
        <w:pPr>
          <w:pStyle w:val="a4"/>
          <w:ind w:firstLine="0"/>
          <w:jc w:val="center"/>
        </w:pPr>
        <w:r>
          <w:fldChar w:fldCharType="begin"/>
        </w:r>
        <w:r>
          <w:instrText xml:space="preserve"> PAGE   \* MERGEFORMAT </w:instrText>
        </w:r>
        <w:r>
          <w:fldChar w:fldCharType="separate"/>
        </w:r>
        <w:r w:rsidR="00536E30">
          <w:rPr>
            <w:noProof/>
          </w:rPr>
          <w:t>45</w:t>
        </w:r>
        <w:r>
          <w:rPr>
            <w:noProof/>
          </w:rPr>
          <w:fldChar w:fldCharType="end"/>
        </w:r>
      </w:p>
    </w:sdtContent>
  </w:sdt>
  <w:p w14:paraId="188AB628" w14:textId="77777777" w:rsidR="006F4023" w:rsidRDefault="006F402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F4023" w14:paraId="34331354" w14:textId="77777777" w:rsidTr="007E3EBF">
      <w:tc>
        <w:tcPr>
          <w:tcW w:w="5000" w:type="pct"/>
        </w:tcPr>
        <w:p w14:paraId="3BD31569" w14:textId="77777777" w:rsidR="006F4023" w:rsidRDefault="006F4023"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6F4023" w:rsidRDefault="006F4023">
          <w:pPr>
            <w:ind w:firstLine="0"/>
            <w:rPr>
              <w:rFonts w:ascii="Times New Roman" w:hAnsi="Times New Roman"/>
              <w:sz w:val="24"/>
              <w:szCs w:val="24"/>
              <w:lang w:val="en-US"/>
            </w:rPr>
          </w:pPr>
        </w:p>
        <w:p w14:paraId="29DB96A8" w14:textId="77777777" w:rsidR="006F4023" w:rsidRDefault="006F4023">
          <w:pPr>
            <w:ind w:firstLine="0"/>
            <w:rPr>
              <w:rFonts w:ascii="Times New Roman" w:hAnsi="Times New Roman"/>
              <w:sz w:val="24"/>
              <w:szCs w:val="24"/>
              <w:lang w:val="en-US"/>
            </w:rPr>
          </w:pPr>
        </w:p>
        <w:p w14:paraId="682F6EB0" w14:textId="77777777" w:rsidR="006F4023" w:rsidRDefault="006F4023">
          <w:pPr>
            <w:ind w:firstLine="0"/>
            <w:rPr>
              <w:rFonts w:ascii="Times New Roman" w:hAnsi="Times New Roman"/>
              <w:sz w:val="24"/>
              <w:szCs w:val="24"/>
              <w:lang w:val="en-US"/>
            </w:rPr>
          </w:pPr>
        </w:p>
        <w:p w14:paraId="7EB656F6" w14:textId="77777777" w:rsidR="006F4023" w:rsidRPr="00C31F65" w:rsidRDefault="006F4023">
          <w:pPr>
            <w:ind w:firstLine="0"/>
            <w:rPr>
              <w:rFonts w:ascii="Times New Roman" w:hAnsi="Times New Roman"/>
              <w:sz w:val="24"/>
              <w:szCs w:val="24"/>
              <w:lang w:val="en-US"/>
            </w:rPr>
          </w:pPr>
        </w:p>
      </w:tc>
    </w:tr>
    <w:tr w:rsidR="006F4023" w:rsidRPr="00C31F65" w14:paraId="12228478" w14:textId="77777777" w:rsidTr="007E3EBF">
      <w:tc>
        <w:tcPr>
          <w:tcW w:w="5000" w:type="pct"/>
        </w:tcPr>
        <w:p w14:paraId="26795003" w14:textId="77777777" w:rsidR="006F4023" w:rsidRPr="00C31F65" w:rsidRDefault="006F4023"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F4023" w:rsidRPr="00C31F65" w:rsidRDefault="006F4023"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F4023" w:rsidRPr="00C31F65" w:rsidRDefault="006F4023" w:rsidP="00C31F65">
          <w:pPr>
            <w:ind w:firstLine="0"/>
            <w:jc w:val="center"/>
            <w:rPr>
              <w:rFonts w:ascii="Times New Roman" w:hAnsi="Times New Roman"/>
            </w:rPr>
          </w:pPr>
        </w:p>
        <w:p w14:paraId="63955481" w14:textId="0318186A" w:rsidR="006F4023" w:rsidRPr="00C31F65" w:rsidRDefault="006F4023"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lang w:val="ro-RO"/>
            </w:rPr>
            <w:t>839</w:t>
          </w:r>
          <w:r w:rsidRPr="00C31F65">
            <w:rPr>
              <w:rFonts w:ascii="Times New Roman" w:hAnsi="Times New Roman"/>
              <w:sz w:val="32"/>
              <w:szCs w:val="32"/>
            </w:rPr>
            <w:t xml:space="preserve">     </w:t>
          </w:r>
        </w:p>
        <w:p w14:paraId="72D7CAD4" w14:textId="77777777" w:rsidR="006F4023" w:rsidRPr="00C31F65" w:rsidRDefault="006F4023" w:rsidP="00C31F65">
          <w:pPr>
            <w:ind w:firstLine="0"/>
            <w:jc w:val="center"/>
            <w:rPr>
              <w:rFonts w:ascii="Times New Roman" w:hAnsi="Times New Roman"/>
            </w:rPr>
          </w:pPr>
        </w:p>
        <w:p w14:paraId="5B8D0B6B" w14:textId="132984BE" w:rsidR="006F4023" w:rsidRPr="00C31F65" w:rsidRDefault="006F4023"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7 декабря  202</w:t>
          </w:r>
          <w:r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6F4023" w:rsidRPr="00C31F65" w:rsidRDefault="006F4023"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6F4023" w:rsidRPr="00C31F65" w:rsidRDefault="006F4023" w:rsidP="00C31F65">
          <w:pPr>
            <w:ind w:firstLine="0"/>
            <w:jc w:val="center"/>
            <w:rPr>
              <w:rFonts w:ascii="Times New Roman" w:hAnsi="Times New Roman"/>
              <w:lang w:val="en-US"/>
            </w:rPr>
          </w:pPr>
        </w:p>
      </w:tc>
    </w:tr>
  </w:tbl>
  <w:p w14:paraId="5140BD98" w14:textId="77777777" w:rsidR="006F4023" w:rsidRPr="00BF1362" w:rsidRDefault="006F4023" w:rsidP="00BF1362">
    <w:pPr>
      <w:pStyle w:val="a4"/>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0F2A"/>
    <w:rsid w:val="00053669"/>
    <w:rsid w:val="00053CCE"/>
    <w:rsid w:val="00072688"/>
    <w:rsid w:val="000750F9"/>
    <w:rsid w:val="0008551E"/>
    <w:rsid w:val="00092AC2"/>
    <w:rsid w:val="00094287"/>
    <w:rsid w:val="00094383"/>
    <w:rsid w:val="000A7EE5"/>
    <w:rsid w:val="000B319A"/>
    <w:rsid w:val="000D7D1F"/>
    <w:rsid w:val="000E2058"/>
    <w:rsid w:val="000E3302"/>
    <w:rsid w:val="000E52B5"/>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F5BC9"/>
    <w:rsid w:val="002025DC"/>
    <w:rsid w:val="002149FF"/>
    <w:rsid w:val="00215898"/>
    <w:rsid w:val="00216B03"/>
    <w:rsid w:val="00222607"/>
    <w:rsid w:val="002336E7"/>
    <w:rsid w:val="002362C3"/>
    <w:rsid w:val="00242697"/>
    <w:rsid w:val="00247A01"/>
    <w:rsid w:val="00250ADE"/>
    <w:rsid w:val="00266BE9"/>
    <w:rsid w:val="0027678C"/>
    <w:rsid w:val="00280DFC"/>
    <w:rsid w:val="002B0498"/>
    <w:rsid w:val="002B268F"/>
    <w:rsid w:val="002D0D73"/>
    <w:rsid w:val="002D316E"/>
    <w:rsid w:val="002F1090"/>
    <w:rsid w:val="002F5CA3"/>
    <w:rsid w:val="003045C0"/>
    <w:rsid w:val="00305AE4"/>
    <w:rsid w:val="00306840"/>
    <w:rsid w:val="0033524F"/>
    <w:rsid w:val="003407F8"/>
    <w:rsid w:val="00340835"/>
    <w:rsid w:val="00342405"/>
    <w:rsid w:val="00347F50"/>
    <w:rsid w:val="00350CC3"/>
    <w:rsid w:val="0035144B"/>
    <w:rsid w:val="00382512"/>
    <w:rsid w:val="00387A5B"/>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6E30"/>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F4023"/>
    <w:rsid w:val="00700C2E"/>
    <w:rsid w:val="0070297E"/>
    <w:rsid w:val="00712010"/>
    <w:rsid w:val="00715D87"/>
    <w:rsid w:val="007236E1"/>
    <w:rsid w:val="00745C73"/>
    <w:rsid w:val="007503CC"/>
    <w:rsid w:val="007542A1"/>
    <w:rsid w:val="00762DE0"/>
    <w:rsid w:val="00765DBF"/>
    <w:rsid w:val="0077066B"/>
    <w:rsid w:val="00787825"/>
    <w:rsid w:val="0079113F"/>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E617A"/>
    <w:rsid w:val="008F7091"/>
    <w:rsid w:val="00900143"/>
    <w:rsid w:val="00925780"/>
    <w:rsid w:val="0094180B"/>
    <w:rsid w:val="00942A2D"/>
    <w:rsid w:val="00953903"/>
    <w:rsid w:val="00960951"/>
    <w:rsid w:val="00962E73"/>
    <w:rsid w:val="00967958"/>
    <w:rsid w:val="00986425"/>
    <w:rsid w:val="00986B7F"/>
    <w:rsid w:val="00990A94"/>
    <w:rsid w:val="0099794F"/>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2D6A"/>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3705A"/>
    <w:rsid w:val="00D43D3F"/>
    <w:rsid w:val="00D476EA"/>
    <w:rsid w:val="00D502FD"/>
    <w:rsid w:val="00D50DA9"/>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E2E8D"/>
    <w:rsid w:val="00DF17F2"/>
    <w:rsid w:val="00DF47BD"/>
    <w:rsid w:val="00DF6675"/>
    <w:rsid w:val="00E06FA3"/>
    <w:rsid w:val="00E21E67"/>
    <w:rsid w:val="00E47FA8"/>
    <w:rsid w:val="00E529FB"/>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Subtitle" w:semiHidden="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F5BC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uiPriority w:val="99"/>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uiPriority w:val="99"/>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99"/>
    <w:qFormat/>
    <w:rsid w:val="004C34D6"/>
    <w:pPr>
      <w:jc w:val="center"/>
    </w:pPr>
    <w:rPr>
      <w:rFonts w:cs="Times New Roman"/>
      <w:i/>
      <w:iCs/>
    </w:rPr>
  </w:style>
  <w:style w:type="character" w:customStyle="1" w:styleId="af8">
    <w:name w:val="Подзаголовок Знак"/>
    <w:basedOn w:val="a0"/>
    <w:link w:val="af6"/>
    <w:uiPriority w:val="99"/>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uiPriority w:val="99"/>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uiPriority w:val="99"/>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uiPriority w:val="99"/>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rsid w:val="001F5BC9"/>
    <w:rPr>
      <w:rFonts w:asciiTheme="majorHAnsi" w:eastAsiaTheme="majorEastAsia" w:hAnsiTheme="majorHAnsi" w:cstheme="majorBidi"/>
      <w:b/>
      <w:bCs/>
      <w:i/>
      <w:iCs/>
      <w:color w:val="4F81BD" w:themeColor="accent1"/>
      <w:sz w:val="20"/>
      <w:szCs w:val="20"/>
      <w:lang w:val="ru-RU"/>
    </w:rPr>
  </w:style>
  <w:style w:type="paragraph" w:styleId="afff5">
    <w:name w:val="Plain Text"/>
    <w:basedOn w:val="a"/>
    <w:link w:val="afff6"/>
    <w:uiPriority w:val="99"/>
    <w:semiHidden/>
    <w:unhideWhenUsed/>
    <w:rsid w:val="00247A01"/>
    <w:pPr>
      <w:ind w:firstLine="0"/>
      <w:jc w:val="left"/>
    </w:pPr>
    <w:rPr>
      <w:rFonts w:ascii="Calibri" w:eastAsia="Calibri" w:hAnsi="Calibri"/>
      <w:sz w:val="22"/>
      <w:szCs w:val="21"/>
      <w:lang w:val="en-US"/>
    </w:rPr>
  </w:style>
  <w:style w:type="character" w:customStyle="1" w:styleId="afff6">
    <w:name w:val="Текст Знак"/>
    <w:basedOn w:val="a0"/>
    <w:link w:val="afff5"/>
    <w:uiPriority w:val="99"/>
    <w:semiHidden/>
    <w:rsid w:val="00247A01"/>
    <w:rPr>
      <w:rFonts w:ascii="Calibri" w:eastAsia="Calibri" w:hAnsi="Calibri" w:cs="Times New Roman"/>
      <w:sz w:val="22"/>
      <w:szCs w:val="21"/>
      <w:lang w:val="en-US"/>
    </w:rPr>
  </w:style>
  <w:style w:type="paragraph" w:styleId="afff7">
    <w:name w:val="Revision"/>
    <w:uiPriority w:val="99"/>
    <w:semiHidden/>
    <w:rsid w:val="00247A01"/>
    <w:pPr>
      <w:ind w:firstLine="0"/>
      <w:jc w:val="left"/>
    </w:pPr>
    <w:rPr>
      <w:rFonts w:asciiTheme="minorHAnsi" w:hAnsiTheme="minorHAnsi"/>
      <w:sz w:val="22"/>
      <w:lang w:val="en-US"/>
    </w:rPr>
  </w:style>
  <w:style w:type="paragraph" w:customStyle="1" w:styleId="Style30">
    <w:name w:val="Style30"/>
    <w:basedOn w:val="a"/>
    <w:uiPriority w:val="99"/>
    <w:rsid w:val="00247A01"/>
    <w:pPr>
      <w:widowControl w:val="0"/>
      <w:autoSpaceDE w:val="0"/>
      <w:autoSpaceDN w:val="0"/>
      <w:adjustRightInd w:val="0"/>
      <w:spacing w:line="323" w:lineRule="exact"/>
      <w:ind w:firstLine="451"/>
    </w:pPr>
    <w:rPr>
      <w:rFonts w:eastAsiaTheme="minorEastAsia"/>
      <w:sz w:val="24"/>
      <w:szCs w:val="24"/>
      <w:lang w:eastAsia="ru-RU"/>
    </w:rPr>
  </w:style>
  <w:style w:type="paragraph" w:customStyle="1" w:styleId="Style31">
    <w:name w:val="Style31"/>
    <w:basedOn w:val="a"/>
    <w:uiPriority w:val="99"/>
    <w:rsid w:val="00247A01"/>
    <w:pPr>
      <w:widowControl w:val="0"/>
      <w:autoSpaceDE w:val="0"/>
      <w:autoSpaceDN w:val="0"/>
      <w:adjustRightInd w:val="0"/>
      <w:spacing w:line="326" w:lineRule="exact"/>
      <w:ind w:firstLine="0"/>
    </w:pPr>
    <w:rPr>
      <w:rFonts w:eastAsiaTheme="minorEastAsia"/>
      <w:sz w:val="24"/>
      <w:szCs w:val="24"/>
      <w:lang w:eastAsia="ru-RU"/>
    </w:rPr>
  </w:style>
  <w:style w:type="paragraph" w:customStyle="1" w:styleId="Style28">
    <w:name w:val="Style28"/>
    <w:basedOn w:val="a"/>
    <w:uiPriority w:val="99"/>
    <w:rsid w:val="00247A01"/>
    <w:pPr>
      <w:widowControl w:val="0"/>
      <w:autoSpaceDE w:val="0"/>
      <w:autoSpaceDN w:val="0"/>
      <w:adjustRightInd w:val="0"/>
      <w:spacing w:line="323" w:lineRule="exact"/>
      <w:ind w:firstLine="336"/>
    </w:pPr>
    <w:rPr>
      <w:rFonts w:eastAsiaTheme="minorEastAsia"/>
      <w:sz w:val="24"/>
      <w:szCs w:val="24"/>
      <w:lang w:eastAsia="ru-RU"/>
    </w:rPr>
  </w:style>
  <w:style w:type="paragraph" w:customStyle="1" w:styleId="CaracterCaracter">
    <w:name w:val="Caracter Caracter"/>
    <w:basedOn w:val="a"/>
    <w:next w:val="a"/>
    <w:rsid w:val="00247A01"/>
    <w:pPr>
      <w:spacing w:after="160" w:line="240" w:lineRule="exact"/>
      <w:ind w:firstLine="0"/>
      <w:jc w:val="left"/>
    </w:pPr>
    <w:rPr>
      <w:rFonts w:ascii="Tahoma" w:hAnsi="Tahoma" w:cs="Tahoma"/>
      <w:sz w:val="24"/>
      <w:szCs w:val="24"/>
      <w:lang w:val="en-US"/>
    </w:rPr>
  </w:style>
  <w:style w:type="paragraph" w:customStyle="1" w:styleId="Style2">
    <w:name w:val="Style2"/>
    <w:basedOn w:val="a"/>
    <w:uiPriority w:val="99"/>
    <w:rsid w:val="00247A01"/>
    <w:pPr>
      <w:widowControl w:val="0"/>
      <w:autoSpaceDE w:val="0"/>
      <w:autoSpaceDN w:val="0"/>
      <w:adjustRightInd w:val="0"/>
      <w:spacing w:line="314" w:lineRule="exact"/>
      <w:ind w:firstLine="341"/>
      <w:jc w:val="left"/>
    </w:pPr>
    <w:rPr>
      <w:sz w:val="24"/>
      <w:szCs w:val="24"/>
      <w:lang w:eastAsia="ru-RU"/>
    </w:rPr>
  </w:style>
  <w:style w:type="paragraph" w:customStyle="1" w:styleId="Style4">
    <w:name w:val="Style4"/>
    <w:basedOn w:val="a"/>
    <w:uiPriority w:val="99"/>
    <w:rsid w:val="00247A01"/>
    <w:pPr>
      <w:widowControl w:val="0"/>
      <w:autoSpaceDE w:val="0"/>
      <w:autoSpaceDN w:val="0"/>
      <w:adjustRightInd w:val="0"/>
      <w:ind w:firstLine="0"/>
      <w:jc w:val="center"/>
    </w:pPr>
    <w:rPr>
      <w:sz w:val="24"/>
      <w:szCs w:val="24"/>
      <w:lang w:eastAsia="ru-RU"/>
    </w:rPr>
  </w:style>
  <w:style w:type="paragraph" w:customStyle="1" w:styleId="Style23">
    <w:name w:val="Style23"/>
    <w:basedOn w:val="a"/>
    <w:uiPriority w:val="99"/>
    <w:rsid w:val="00247A01"/>
    <w:pPr>
      <w:widowControl w:val="0"/>
      <w:autoSpaceDE w:val="0"/>
      <w:autoSpaceDN w:val="0"/>
      <w:adjustRightInd w:val="0"/>
      <w:spacing w:line="281" w:lineRule="exact"/>
      <w:ind w:firstLine="180"/>
    </w:pPr>
    <w:rPr>
      <w:sz w:val="24"/>
      <w:szCs w:val="24"/>
      <w:lang w:eastAsia="ru-RU"/>
    </w:rPr>
  </w:style>
  <w:style w:type="character" w:customStyle="1" w:styleId="FontStyle49">
    <w:name w:val="Font Style49"/>
    <w:basedOn w:val="a0"/>
    <w:uiPriority w:val="99"/>
    <w:rsid w:val="00247A01"/>
    <w:rPr>
      <w:rFonts w:ascii="Times New Roman" w:hAnsi="Times New Roman" w:cs="Times New Roman" w:hint="default"/>
      <w:b/>
      <w:bCs/>
      <w:i/>
      <w:iCs/>
      <w:sz w:val="26"/>
      <w:szCs w:val="26"/>
    </w:rPr>
  </w:style>
  <w:style w:type="character" w:customStyle="1" w:styleId="FontStyle44">
    <w:name w:val="Font Style44"/>
    <w:basedOn w:val="a0"/>
    <w:uiPriority w:val="99"/>
    <w:rsid w:val="00247A01"/>
    <w:rPr>
      <w:rFonts w:ascii="Times New Roman" w:hAnsi="Times New Roman" w:cs="Times New Roman" w:hint="default"/>
      <w:sz w:val="26"/>
      <w:szCs w:val="26"/>
    </w:rPr>
  </w:style>
  <w:style w:type="character" w:customStyle="1" w:styleId="FontStyle46">
    <w:name w:val="Font Style46"/>
    <w:basedOn w:val="a0"/>
    <w:uiPriority w:val="99"/>
    <w:rsid w:val="00247A01"/>
    <w:rPr>
      <w:rFonts w:ascii="Times New Roman" w:hAnsi="Times New Roman" w:cs="Times New Roman" w:hint="default"/>
      <w:sz w:val="26"/>
      <w:szCs w:val="26"/>
    </w:rPr>
  </w:style>
  <w:style w:type="character" w:customStyle="1" w:styleId="FontStyle59">
    <w:name w:val="Font Style59"/>
    <w:basedOn w:val="a0"/>
    <w:uiPriority w:val="99"/>
    <w:rsid w:val="00247A01"/>
    <w:rPr>
      <w:rFonts w:ascii="Times New Roman" w:hAnsi="Times New Roman" w:cs="Times New Roman" w:hint="default"/>
      <w:i/>
      <w:iCs/>
      <w:sz w:val="26"/>
      <w:szCs w:val="26"/>
    </w:rPr>
  </w:style>
  <w:style w:type="character" w:customStyle="1" w:styleId="FontStyle61">
    <w:name w:val="Font Style61"/>
    <w:basedOn w:val="a0"/>
    <w:uiPriority w:val="99"/>
    <w:rsid w:val="00247A01"/>
    <w:rPr>
      <w:rFonts w:ascii="Times New Roman" w:hAnsi="Times New Roman" w:cs="Times New Roman" w:hint="default"/>
      <w:i/>
      <w:iCs/>
      <w:sz w:val="26"/>
      <w:szCs w:val="26"/>
    </w:rPr>
  </w:style>
  <w:style w:type="character" w:customStyle="1" w:styleId="FontStyle60">
    <w:name w:val="Font Style60"/>
    <w:basedOn w:val="a0"/>
    <w:uiPriority w:val="99"/>
    <w:rsid w:val="00247A01"/>
    <w:rPr>
      <w:rFonts w:ascii="Times New Roman" w:hAnsi="Times New Roman" w:cs="Times New Roman" w:hint="default"/>
      <w:i/>
      <w:iCs/>
      <w:sz w:val="26"/>
      <w:szCs w:val="26"/>
    </w:rPr>
  </w:style>
  <w:style w:type="character" w:customStyle="1" w:styleId="8TrebuchetMS">
    <w:name w:val="Основной текст (8) + Trebuchet MS"/>
    <w:aliases w:val="4,5 pt,Курсив,Интервал 0 pt"/>
    <w:basedOn w:val="a0"/>
    <w:rsid w:val="00247A01"/>
    <w:rPr>
      <w:rFonts w:ascii="Trebuchet MS" w:eastAsia="Trebuchet MS" w:hAnsi="Trebuchet MS" w:cs="Trebuchet MS" w:hint="default"/>
      <w:b/>
      <w:bCs/>
      <w:i/>
      <w:iCs/>
      <w:smallCaps w:val="0"/>
      <w:strike w:val="0"/>
      <w:dstrike w:val="0"/>
      <w:color w:val="000000"/>
      <w:spacing w:val="-10"/>
      <w:w w:val="100"/>
      <w:position w:val="0"/>
      <w:sz w:val="9"/>
      <w:szCs w:val="9"/>
      <w:u w:val="none"/>
      <w:effect w:val="none"/>
      <w:lang w:val="ro-RO" w:eastAsia="ro-RO" w:bidi="ro-RO"/>
    </w:rPr>
  </w:style>
  <w:style w:type="character" w:customStyle="1" w:styleId="Typewriter">
    <w:name w:val="Typewriter"/>
    <w:uiPriority w:val="99"/>
    <w:rsid w:val="00247A01"/>
    <w:rPr>
      <w:rFonts w:ascii="Courier New" w:hAnsi="Courier New" w:cs="Courier New" w:hint="default"/>
      <w:sz w:val="20"/>
    </w:rPr>
  </w:style>
  <w:style w:type="character" w:customStyle="1" w:styleId="MeniuneNerezolvat1">
    <w:name w:val="Mențiune Nerezolvat1"/>
    <w:basedOn w:val="a0"/>
    <w:uiPriority w:val="99"/>
    <w:semiHidden/>
    <w:rsid w:val="00247A01"/>
    <w:rPr>
      <w:color w:val="605E5C"/>
      <w:shd w:val="clear" w:color="auto" w:fill="E1DFDD"/>
    </w:rPr>
  </w:style>
  <w:style w:type="character" w:customStyle="1" w:styleId="afff8">
    <w:name w:val="Основной шрифт"/>
    <w:uiPriority w:val="99"/>
    <w:rsid w:val="00247A01"/>
  </w:style>
  <w:style w:type="character" w:customStyle="1" w:styleId="FontStyle12">
    <w:name w:val="Font Style12"/>
    <w:uiPriority w:val="99"/>
    <w:rsid w:val="00247A01"/>
    <w:rPr>
      <w:rFonts w:ascii="Times New Roman" w:hAnsi="Times New Roman" w:cs="Times New Roman" w:hint="default"/>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Subtitle" w:semiHidden="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1F5BC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uiPriority w:val="99"/>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uiPriority w:val="99"/>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uiPriority w:val="99"/>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99"/>
    <w:qFormat/>
    <w:rsid w:val="004C34D6"/>
    <w:pPr>
      <w:jc w:val="center"/>
    </w:pPr>
    <w:rPr>
      <w:rFonts w:cs="Times New Roman"/>
      <w:i/>
      <w:iCs/>
    </w:rPr>
  </w:style>
  <w:style w:type="character" w:customStyle="1" w:styleId="af8">
    <w:name w:val="Подзаголовок Знак"/>
    <w:basedOn w:val="a0"/>
    <w:link w:val="af6"/>
    <w:uiPriority w:val="99"/>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semiHidden/>
    <w:rsid w:val="004C34D6"/>
    <w:rPr>
      <w:rFonts w:ascii="Cambria Math" w:eastAsia="Times New Roman" w:hAnsi="Cambria Math" w:cs="Times New Roman"/>
      <w:szCs w:val="24"/>
      <w:lang w:eastAsia="ar-SA"/>
    </w:rPr>
  </w:style>
  <w:style w:type="paragraph" w:styleId="afc">
    <w:name w:val="annotation text"/>
    <w:basedOn w:val="a"/>
    <w:link w:val="afb"/>
    <w:uiPriority w:val="99"/>
    <w:semiHidden/>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uiPriority w:val="99"/>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uiPriority w:val="99"/>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uiPriority w:val="99"/>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rsid w:val="001F5BC9"/>
    <w:rPr>
      <w:rFonts w:asciiTheme="majorHAnsi" w:eastAsiaTheme="majorEastAsia" w:hAnsiTheme="majorHAnsi" w:cstheme="majorBidi"/>
      <w:b/>
      <w:bCs/>
      <w:i/>
      <w:iCs/>
      <w:color w:val="4F81BD" w:themeColor="accent1"/>
      <w:sz w:val="20"/>
      <w:szCs w:val="20"/>
      <w:lang w:val="ru-RU"/>
    </w:rPr>
  </w:style>
  <w:style w:type="paragraph" w:styleId="afff5">
    <w:name w:val="Plain Text"/>
    <w:basedOn w:val="a"/>
    <w:link w:val="afff6"/>
    <w:uiPriority w:val="99"/>
    <w:semiHidden/>
    <w:unhideWhenUsed/>
    <w:rsid w:val="00247A01"/>
    <w:pPr>
      <w:ind w:firstLine="0"/>
      <w:jc w:val="left"/>
    </w:pPr>
    <w:rPr>
      <w:rFonts w:ascii="Calibri" w:eastAsia="Calibri" w:hAnsi="Calibri"/>
      <w:sz w:val="22"/>
      <w:szCs w:val="21"/>
      <w:lang w:val="en-US"/>
    </w:rPr>
  </w:style>
  <w:style w:type="character" w:customStyle="1" w:styleId="afff6">
    <w:name w:val="Текст Знак"/>
    <w:basedOn w:val="a0"/>
    <w:link w:val="afff5"/>
    <w:uiPriority w:val="99"/>
    <w:semiHidden/>
    <w:rsid w:val="00247A01"/>
    <w:rPr>
      <w:rFonts w:ascii="Calibri" w:eastAsia="Calibri" w:hAnsi="Calibri" w:cs="Times New Roman"/>
      <w:sz w:val="22"/>
      <w:szCs w:val="21"/>
      <w:lang w:val="en-US"/>
    </w:rPr>
  </w:style>
  <w:style w:type="paragraph" w:styleId="afff7">
    <w:name w:val="Revision"/>
    <w:uiPriority w:val="99"/>
    <w:semiHidden/>
    <w:rsid w:val="00247A01"/>
    <w:pPr>
      <w:ind w:firstLine="0"/>
      <w:jc w:val="left"/>
    </w:pPr>
    <w:rPr>
      <w:rFonts w:asciiTheme="minorHAnsi" w:hAnsiTheme="minorHAnsi"/>
      <w:sz w:val="22"/>
      <w:lang w:val="en-US"/>
    </w:rPr>
  </w:style>
  <w:style w:type="paragraph" w:customStyle="1" w:styleId="Style30">
    <w:name w:val="Style30"/>
    <w:basedOn w:val="a"/>
    <w:uiPriority w:val="99"/>
    <w:rsid w:val="00247A01"/>
    <w:pPr>
      <w:widowControl w:val="0"/>
      <w:autoSpaceDE w:val="0"/>
      <w:autoSpaceDN w:val="0"/>
      <w:adjustRightInd w:val="0"/>
      <w:spacing w:line="323" w:lineRule="exact"/>
      <w:ind w:firstLine="451"/>
    </w:pPr>
    <w:rPr>
      <w:rFonts w:eastAsiaTheme="minorEastAsia"/>
      <w:sz w:val="24"/>
      <w:szCs w:val="24"/>
      <w:lang w:eastAsia="ru-RU"/>
    </w:rPr>
  </w:style>
  <w:style w:type="paragraph" w:customStyle="1" w:styleId="Style31">
    <w:name w:val="Style31"/>
    <w:basedOn w:val="a"/>
    <w:uiPriority w:val="99"/>
    <w:rsid w:val="00247A01"/>
    <w:pPr>
      <w:widowControl w:val="0"/>
      <w:autoSpaceDE w:val="0"/>
      <w:autoSpaceDN w:val="0"/>
      <w:adjustRightInd w:val="0"/>
      <w:spacing w:line="326" w:lineRule="exact"/>
      <w:ind w:firstLine="0"/>
    </w:pPr>
    <w:rPr>
      <w:rFonts w:eastAsiaTheme="minorEastAsia"/>
      <w:sz w:val="24"/>
      <w:szCs w:val="24"/>
      <w:lang w:eastAsia="ru-RU"/>
    </w:rPr>
  </w:style>
  <w:style w:type="paragraph" w:customStyle="1" w:styleId="Style28">
    <w:name w:val="Style28"/>
    <w:basedOn w:val="a"/>
    <w:uiPriority w:val="99"/>
    <w:rsid w:val="00247A01"/>
    <w:pPr>
      <w:widowControl w:val="0"/>
      <w:autoSpaceDE w:val="0"/>
      <w:autoSpaceDN w:val="0"/>
      <w:adjustRightInd w:val="0"/>
      <w:spacing w:line="323" w:lineRule="exact"/>
      <w:ind w:firstLine="336"/>
    </w:pPr>
    <w:rPr>
      <w:rFonts w:eastAsiaTheme="minorEastAsia"/>
      <w:sz w:val="24"/>
      <w:szCs w:val="24"/>
      <w:lang w:eastAsia="ru-RU"/>
    </w:rPr>
  </w:style>
  <w:style w:type="paragraph" w:customStyle="1" w:styleId="CaracterCaracter">
    <w:name w:val="Caracter Caracter"/>
    <w:basedOn w:val="a"/>
    <w:next w:val="a"/>
    <w:rsid w:val="00247A01"/>
    <w:pPr>
      <w:spacing w:after="160" w:line="240" w:lineRule="exact"/>
      <w:ind w:firstLine="0"/>
      <w:jc w:val="left"/>
    </w:pPr>
    <w:rPr>
      <w:rFonts w:ascii="Tahoma" w:hAnsi="Tahoma" w:cs="Tahoma"/>
      <w:sz w:val="24"/>
      <w:szCs w:val="24"/>
      <w:lang w:val="en-US"/>
    </w:rPr>
  </w:style>
  <w:style w:type="paragraph" w:customStyle="1" w:styleId="Style2">
    <w:name w:val="Style2"/>
    <w:basedOn w:val="a"/>
    <w:uiPriority w:val="99"/>
    <w:rsid w:val="00247A01"/>
    <w:pPr>
      <w:widowControl w:val="0"/>
      <w:autoSpaceDE w:val="0"/>
      <w:autoSpaceDN w:val="0"/>
      <w:adjustRightInd w:val="0"/>
      <w:spacing w:line="314" w:lineRule="exact"/>
      <w:ind w:firstLine="341"/>
      <w:jc w:val="left"/>
    </w:pPr>
    <w:rPr>
      <w:sz w:val="24"/>
      <w:szCs w:val="24"/>
      <w:lang w:eastAsia="ru-RU"/>
    </w:rPr>
  </w:style>
  <w:style w:type="paragraph" w:customStyle="1" w:styleId="Style4">
    <w:name w:val="Style4"/>
    <w:basedOn w:val="a"/>
    <w:uiPriority w:val="99"/>
    <w:rsid w:val="00247A01"/>
    <w:pPr>
      <w:widowControl w:val="0"/>
      <w:autoSpaceDE w:val="0"/>
      <w:autoSpaceDN w:val="0"/>
      <w:adjustRightInd w:val="0"/>
      <w:ind w:firstLine="0"/>
      <w:jc w:val="center"/>
    </w:pPr>
    <w:rPr>
      <w:sz w:val="24"/>
      <w:szCs w:val="24"/>
      <w:lang w:eastAsia="ru-RU"/>
    </w:rPr>
  </w:style>
  <w:style w:type="paragraph" w:customStyle="1" w:styleId="Style23">
    <w:name w:val="Style23"/>
    <w:basedOn w:val="a"/>
    <w:uiPriority w:val="99"/>
    <w:rsid w:val="00247A01"/>
    <w:pPr>
      <w:widowControl w:val="0"/>
      <w:autoSpaceDE w:val="0"/>
      <w:autoSpaceDN w:val="0"/>
      <w:adjustRightInd w:val="0"/>
      <w:spacing w:line="281" w:lineRule="exact"/>
      <w:ind w:firstLine="180"/>
    </w:pPr>
    <w:rPr>
      <w:sz w:val="24"/>
      <w:szCs w:val="24"/>
      <w:lang w:eastAsia="ru-RU"/>
    </w:rPr>
  </w:style>
  <w:style w:type="character" w:customStyle="1" w:styleId="FontStyle49">
    <w:name w:val="Font Style49"/>
    <w:basedOn w:val="a0"/>
    <w:uiPriority w:val="99"/>
    <w:rsid w:val="00247A01"/>
    <w:rPr>
      <w:rFonts w:ascii="Times New Roman" w:hAnsi="Times New Roman" w:cs="Times New Roman" w:hint="default"/>
      <w:b/>
      <w:bCs/>
      <w:i/>
      <w:iCs/>
      <w:sz w:val="26"/>
      <w:szCs w:val="26"/>
    </w:rPr>
  </w:style>
  <w:style w:type="character" w:customStyle="1" w:styleId="FontStyle44">
    <w:name w:val="Font Style44"/>
    <w:basedOn w:val="a0"/>
    <w:uiPriority w:val="99"/>
    <w:rsid w:val="00247A01"/>
    <w:rPr>
      <w:rFonts w:ascii="Times New Roman" w:hAnsi="Times New Roman" w:cs="Times New Roman" w:hint="default"/>
      <w:sz w:val="26"/>
      <w:szCs w:val="26"/>
    </w:rPr>
  </w:style>
  <w:style w:type="character" w:customStyle="1" w:styleId="FontStyle46">
    <w:name w:val="Font Style46"/>
    <w:basedOn w:val="a0"/>
    <w:uiPriority w:val="99"/>
    <w:rsid w:val="00247A01"/>
    <w:rPr>
      <w:rFonts w:ascii="Times New Roman" w:hAnsi="Times New Roman" w:cs="Times New Roman" w:hint="default"/>
      <w:sz w:val="26"/>
      <w:szCs w:val="26"/>
    </w:rPr>
  </w:style>
  <w:style w:type="character" w:customStyle="1" w:styleId="FontStyle59">
    <w:name w:val="Font Style59"/>
    <w:basedOn w:val="a0"/>
    <w:uiPriority w:val="99"/>
    <w:rsid w:val="00247A01"/>
    <w:rPr>
      <w:rFonts w:ascii="Times New Roman" w:hAnsi="Times New Roman" w:cs="Times New Roman" w:hint="default"/>
      <w:i/>
      <w:iCs/>
      <w:sz w:val="26"/>
      <w:szCs w:val="26"/>
    </w:rPr>
  </w:style>
  <w:style w:type="character" w:customStyle="1" w:styleId="FontStyle61">
    <w:name w:val="Font Style61"/>
    <w:basedOn w:val="a0"/>
    <w:uiPriority w:val="99"/>
    <w:rsid w:val="00247A01"/>
    <w:rPr>
      <w:rFonts w:ascii="Times New Roman" w:hAnsi="Times New Roman" w:cs="Times New Roman" w:hint="default"/>
      <w:i/>
      <w:iCs/>
      <w:sz w:val="26"/>
      <w:szCs w:val="26"/>
    </w:rPr>
  </w:style>
  <w:style w:type="character" w:customStyle="1" w:styleId="FontStyle60">
    <w:name w:val="Font Style60"/>
    <w:basedOn w:val="a0"/>
    <w:uiPriority w:val="99"/>
    <w:rsid w:val="00247A01"/>
    <w:rPr>
      <w:rFonts w:ascii="Times New Roman" w:hAnsi="Times New Roman" w:cs="Times New Roman" w:hint="default"/>
      <w:i/>
      <w:iCs/>
      <w:sz w:val="26"/>
      <w:szCs w:val="26"/>
    </w:rPr>
  </w:style>
  <w:style w:type="character" w:customStyle="1" w:styleId="8TrebuchetMS">
    <w:name w:val="Основной текст (8) + Trebuchet MS"/>
    <w:aliases w:val="4,5 pt,Курсив,Интервал 0 pt"/>
    <w:basedOn w:val="a0"/>
    <w:rsid w:val="00247A01"/>
    <w:rPr>
      <w:rFonts w:ascii="Trebuchet MS" w:eastAsia="Trebuchet MS" w:hAnsi="Trebuchet MS" w:cs="Trebuchet MS" w:hint="default"/>
      <w:b/>
      <w:bCs/>
      <w:i/>
      <w:iCs/>
      <w:smallCaps w:val="0"/>
      <w:strike w:val="0"/>
      <w:dstrike w:val="0"/>
      <w:color w:val="000000"/>
      <w:spacing w:val="-10"/>
      <w:w w:val="100"/>
      <w:position w:val="0"/>
      <w:sz w:val="9"/>
      <w:szCs w:val="9"/>
      <w:u w:val="none"/>
      <w:effect w:val="none"/>
      <w:lang w:val="ro-RO" w:eastAsia="ro-RO" w:bidi="ro-RO"/>
    </w:rPr>
  </w:style>
  <w:style w:type="character" w:customStyle="1" w:styleId="Typewriter">
    <w:name w:val="Typewriter"/>
    <w:uiPriority w:val="99"/>
    <w:rsid w:val="00247A01"/>
    <w:rPr>
      <w:rFonts w:ascii="Courier New" w:hAnsi="Courier New" w:cs="Courier New" w:hint="default"/>
      <w:sz w:val="20"/>
    </w:rPr>
  </w:style>
  <w:style w:type="character" w:customStyle="1" w:styleId="MeniuneNerezolvat1">
    <w:name w:val="Mențiune Nerezolvat1"/>
    <w:basedOn w:val="a0"/>
    <w:uiPriority w:val="99"/>
    <w:semiHidden/>
    <w:rsid w:val="00247A01"/>
    <w:rPr>
      <w:color w:val="605E5C"/>
      <w:shd w:val="clear" w:color="auto" w:fill="E1DFDD"/>
    </w:rPr>
  </w:style>
  <w:style w:type="character" w:customStyle="1" w:styleId="afff8">
    <w:name w:val="Основной шрифт"/>
    <w:uiPriority w:val="99"/>
    <w:rsid w:val="00247A01"/>
  </w:style>
  <w:style w:type="character" w:customStyle="1" w:styleId="FontStyle12">
    <w:name w:val="Font Style12"/>
    <w:uiPriority w:val="99"/>
    <w:rsid w:val="00247A01"/>
    <w:rPr>
      <w:rFonts w:ascii="Times New Roman" w:hAnsi="Times New Roman" w:cs="Times New Roman" w:hint="default"/>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26733474">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 w:id="199861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FE1EE03-ACB5-4702-896B-CF19390DC5D9}"/>
</file>

<file path=customXml/itemProps2.xml><?xml version="1.0" encoding="utf-8"?>
<ds:datastoreItem xmlns:ds="http://schemas.openxmlformats.org/officeDocument/2006/customXml" ds:itemID="{90B88B51-D8BB-4DF6-B374-A52F0E3BA872}"/>
</file>

<file path=customXml/itemProps3.xml><?xml version="1.0" encoding="utf-8"?>
<ds:datastoreItem xmlns:ds="http://schemas.openxmlformats.org/officeDocument/2006/customXml" ds:itemID="{A1427D46-4122-4856-9D3C-1B7EEF1CBE0F}"/>
</file>

<file path=customXml/itemProps4.xml><?xml version="1.0" encoding="utf-8"?>
<ds:datastoreItem xmlns:ds="http://schemas.openxmlformats.org/officeDocument/2006/customXml" ds:itemID="{A0494E64-81C4-4EC0-89F5-C7646CDFDE87}"/>
</file>

<file path=docProps/app.xml><?xml version="1.0" encoding="utf-8"?>
<Properties xmlns="http://schemas.openxmlformats.org/officeDocument/2006/extended-properties" xmlns:vt="http://schemas.openxmlformats.org/officeDocument/2006/docPropsVTypes">
  <Template>Normal.dotm</Template>
  <TotalTime>128</TotalTime>
  <Pages>47</Pages>
  <Words>15616</Words>
  <Characters>89012</Characters>
  <Application>Microsoft Office Word</Application>
  <DocSecurity>0</DocSecurity>
  <Lines>741</Lines>
  <Paragraphs>208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451.2022.ru</dc:title>
  <dc:creator>user</dc:creator>
  <cp:lastModifiedBy>User</cp:lastModifiedBy>
  <cp:revision>72</cp:revision>
  <cp:lastPrinted>2022-12-07T11:44:00Z</cp:lastPrinted>
  <dcterms:created xsi:type="dcterms:W3CDTF">2020-03-02T17:34:00Z</dcterms:created>
  <dcterms:modified xsi:type="dcterms:W3CDTF">2023-01-05T11:41:00Z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