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48510" cy="929005"/>
                <wp:effectExtent l="0" t="0" r="8890" b="4445"/>
                <wp:wrapNone/>
                <wp:docPr id="4" name="Text Box 4"/>
                <wp:cNvGraphicFramePr/>
                <a:graphic xmlns:a="http://schemas.openxmlformats.org/drawingml/2006/main">
                  <a:graphicData uri="http://schemas.microsoft.com/office/word/2010/wordprocessingShape">
                    <wps:wsp>
                      <wps:cNvSpPr txBox="1"/>
                      <wps:spPr>
                        <a:xfrm>
                          <a:off x="0" y="0"/>
                          <a:ext cx="2048510"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259486497" w:edGrp="everyone"/>
                            <w:r>
                              <w:rPr>
                                <w:i/>
                                <w:sz w:val="18"/>
                                <w:szCs w:val="18"/>
                              </w:rPr>
                              <w:t xml:space="preserve">  </w:t>
                            </w:r>
                          </w:p>
                          <w:permEnd w:id="259486497"/>
                          <w:p w:rsidR="00AD66D2" w:rsidRDefault="001B1B0B" w:rsidP="009C3D34">
                            <w:pPr>
                              <w:pStyle w:val="nr"/>
                              <w:spacing w:after="160"/>
                            </w:pPr>
                            <w:r>
                              <w:t xml:space="preserve"> </w:t>
                            </w:r>
                            <w:permStart w:id="404451519" w:edGrp="everyone"/>
                            <w:proofErr w:type="spellStart"/>
                            <w:r w:rsidR="00323CDD">
                              <w:t>Di.P</w:t>
                            </w:r>
                            <w:proofErr w:type="spellEnd"/>
                            <w:r w:rsidR="00323CDD">
                              <w:t>.</w:t>
                            </w:r>
                            <w:r w:rsidR="00683363">
                              <w:t xml:space="preserve"> </w:t>
                            </w:r>
                            <w:permEnd w:id="404451519"/>
                            <w:r w:rsidR="009C3D34">
                              <w:t xml:space="preserve"> </w:t>
                            </w:r>
                            <w:r w:rsidR="00AD66D2">
                              <w:t xml:space="preserve">nr. </w:t>
                            </w:r>
                            <w:permStart w:id="858417780" w:edGrp="everyone"/>
                            <w:r w:rsidR="000A6CDF">
                              <w:t>3</w:t>
                            </w:r>
                            <w:r w:rsidR="00AF6473">
                              <w:t>7</w:t>
                            </w:r>
                            <w:permEnd w:id="858417780"/>
                            <w:r w:rsidR="00AD66D2">
                              <w:t xml:space="preserve"> </w:t>
                            </w:r>
                          </w:p>
                          <w:p w:rsidR="001B1B0B" w:rsidRDefault="00AD66D2" w:rsidP="001B1B0B">
                            <w:pPr>
                              <w:pStyle w:val="nr"/>
                            </w:pPr>
                            <w:r>
                              <w:t xml:space="preserve"> </w:t>
                            </w:r>
                            <w:r w:rsidR="001B1B0B">
                              <w:t xml:space="preserve"> </w:t>
                            </w:r>
                            <w:permStart w:id="1952842053" w:edGrp="everyone"/>
                            <w:r w:rsidR="00581E6C">
                              <w:t>4</w:t>
                            </w:r>
                            <w:r w:rsidR="000A6CDF">
                              <w:t xml:space="preserve"> </w:t>
                            </w:r>
                            <w:r w:rsidR="00AF6473">
                              <w:t>februarie</w:t>
                            </w:r>
                            <w:r w:rsidR="002F0091">
                              <w:rPr>
                                <w:lang w:val="en-US"/>
                              </w:rPr>
                              <w:t xml:space="preserve"> </w:t>
                            </w:r>
                            <w:r w:rsidR="0034417E">
                              <w:t>20</w:t>
                            </w:r>
                            <w:r w:rsidR="000A6CDF">
                              <w:t>20</w:t>
                            </w:r>
                            <w:permEnd w:id="1952842053"/>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1.3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259486497" w:edGrp="everyone"/>
                      <w:r>
                        <w:rPr>
                          <w:i/>
                          <w:sz w:val="18"/>
                          <w:szCs w:val="18"/>
                        </w:rPr>
                        <w:t xml:space="preserve">  </w:t>
                      </w:r>
                    </w:p>
                    <w:permEnd w:id="259486497"/>
                    <w:p w:rsidR="00AD66D2" w:rsidRDefault="001B1B0B" w:rsidP="009C3D34">
                      <w:pPr>
                        <w:pStyle w:val="nr"/>
                        <w:spacing w:after="160"/>
                      </w:pPr>
                      <w:r>
                        <w:t xml:space="preserve"> </w:t>
                      </w:r>
                      <w:permStart w:id="404451519" w:edGrp="everyone"/>
                      <w:proofErr w:type="spellStart"/>
                      <w:r w:rsidR="00323CDD">
                        <w:t>Di.P</w:t>
                      </w:r>
                      <w:proofErr w:type="spellEnd"/>
                      <w:r w:rsidR="00323CDD">
                        <w:t>.</w:t>
                      </w:r>
                      <w:r w:rsidR="00683363">
                        <w:t xml:space="preserve"> </w:t>
                      </w:r>
                      <w:permEnd w:id="404451519"/>
                      <w:r w:rsidR="009C3D34">
                        <w:t xml:space="preserve"> </w:t>
                      </w:r>
                      <w:r w:rsidR="00AD66D2">
                        <w:t xml:space="preserve">nr. </w:t>
                      </w:r>
                      <w:permStart w:id="858417780" w:edGrp="everyone"/>
                      <w:r w:rsidR="000A6CDF">
                        <w:t>3</w:t>
                      </w:r>
                      <w:r w:rsidR="00AF6473">
                        <w:t>7</w:t>
                      </w:r>
                      <w:permEnd w:id="858417780"/>
                      <w:r w:rsidR="00AD66D2">
                        <w:t xml:space="preserve"> </w:t>
                      </w:r>
                    </w:p>
                    <w:p w:rsidR="001B1B0B" w:rsidRDefault="00AD66D2" w:rsidP="001B1B0B">
                      <w:pPr>
                        <w:pStyle w:val="nr"/>
                      </w:pPr>
                      <w:r>
                        <w:t xml:space="preserve"> </w:t>
                      </w:r>
                      <w:r w:rsidR="001B1B0B">
                        <w:t xml:space="preserve"> </w:t>
                      </w:r>
                      <w:permStart w:id="1952842053" w:edGrp="everyone"/>
                      <w:r w:rsidR="00581E6C">
                        <w:t>4</w:t>
                      </w:r>
                      <w:r w:rsidR="000A6CDF">
                        <w:t xml:space="preserve"> </w:t>
                      </w:r>
                      <w:r w:rsidR="00AF6473">
                        <w:t>februarie</w:t>
                      </w:r>
                      <w:r w:rsidR="002F0091">
                        <w:rPr>
                          <w:lang w:val="en-US"/>
                        </w:rPr>
                        <w:t xml:space="preserve"> </w:t>
                      </w:r>
                      <w:r w:rsidR="0034417E">
                        <w:t>20</w:t>
                      </w:r>
                      <w:r w:rsidR="000A6CDF">
                        <w:t>20</w:t>
                      </w:r>
                      <w:permEnd w:id="1952842053"/>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F6473" w:rsidRDefault="00AF6473" w:rsidP="00AF6473">
      <w:pPr>
        <w:spacing w:after="0" w:line="240" w:lineRule="auto"/>
        <w:ind w:left="709"/>
        <w:rPr>
          <w:rFonts w:cs="Times New Roman"/>
          <w:b/>
          <w:sz w:val="26"/>
          <w:szCs w:val="26"/>
        </w:rPr>
      </w:pPr>
      <w:permStart w:id="376721163" w:edGrp="everyone"/>
      <w:r>
        <w:rPr>
          <w:rFonts w:cs="Times New Roman"/>
          <w:b/>
          <w:sz w:val="26"/>
          <w:szCs w:val="26"/>
        </w:rPr>
        <w:t xml:space="preserve">                                             </w:t>
      </w:r>
    </w:p>
    <w:p w:rsidR="00AF6473" w:rsidRDefault="00AF6473" w:rsidP="00AF6473">
      <w:pPr>
        <w:spacing w:after="0" w:line="240" w:lineRule="auto"/>
        <w:ind w:left="709"/>
        <w:rPr>
          <w:rFonts w:cs="Times New Roman"/>
          <w:b/>
          <w:sz w:val="26"/>
          <w:szCs w:val="26"/>
        </w:rPr>
      </w:pPr>
      <w:r>
        <w:rPr>
          <w:rFonts w:cs="Times New Roman"/>
          <w:b/>
          <w:sz w:val="26"/>
          <w:szCs w:val="26"/>
        </w:rPr>
        <w:t xml:space="preserve">            </w:t>
      </w:r>
    </w:p>
    <w:p w:rsidR="00AF6473" w:rsidRDefault="00AF6473" w:rsidP="00AF6473">
      <w:pPr>
        <w:spacing w:after="0" w:line="240" w:lineRule="auto"/>
        <w:ind w:left="709"/>
        <w:rPr>
          <w:rFonts w:cs="Times New Roman"/>
          <w:b/>
          <w:sz w:val="26"/>
          <w:szCs w:val="26"/>
        </w:rPr>
      </w:pPr>
      <w:r>
        <w:rPr>
          <w:rFonts w:cs="Times New Roman"/>
          <w:b/>
          <w:sz w:val="26"/>
          <w:szCs w:val="26"/>
        </w:rPr>
        <w:t xml:space="preserve">                                                         Biroului Permanent al</w:t>
      </w:r>
    </w:p>
    <w:p w:rsidR="00AF6473" w:rsidRPr="00DD7CB1" w:rsidRDefault="00AF6473" w:rsidP="00AF6473">
      <w:pPr>
        <w:spacing w:after="0" w:line="240" w:lineRule="auto"/>
        <w:ind w:left="709"/>
        <w:jc w:val="right"/>
        <w:rPr>
          <w:rFonts w:cs="Times New Roman"/>
          <w:b/>
          <w:sz w:val="26"/>
          <w:szCs w:val="26"/>
          <w:lang w:val="ro-MD"/>
        </w:rPr>
      </w:pPr>
      <w:r>
        <w:rPr>
          <w:rFonts w:cs="Times New Roman"/>
          <w:b/>
          <w:sz w:val="26"/>
          <w:szCs w:val="26"/>
          <w:lang w:val="ro-MD"/>
        </w:rPr>
        <w:t>Parlamentului Republicii Moldova</w:t>
      </w:r>
    </w:p>
    <w:p w:rsidR="00AF6473" w:rsidRPr="00DD7CB1" w:rsidRDefault="00AF6473" w:rsidP="00AF6473">
      <w:pPr>
        <w:spacing w:after="0" w:line="276" w:lineRule="auto"/>
        <w:jc w:val="right"/>
        <w:rPr>
          <w:rFonts w:cs="Times New Roman"/>
          <w:b/>
          <w:sz w:val="26"/>
          <w:szCs w:val="26"/>
          <w:lang w:val="ro-MD"/>
        </w:rPr>
      </w:pPr>
      <w:r w:rsidRPr="00F14E5F">
        <w:rPr>
          <w:rFonts w:cs="Times New Roman"/>
          <w:b/>
          <w:sz w:val="26"/>
          <w:szCs w:val="26"/>
        </w:rPr>
        <w:t xml:space="preserve">                          </w:t>
      </w:r>
    </w:p>
    <w:p w:rsidR="00AF6473" w:rsidRPr="00F14E5F" w:rsidRDefault="00AF6473" w:rsidP="00AF6473">
      <w:pPr>
        <w:spacing w:line="240" w:lineRule="auto"/>
        <w:jc w:val="right"/>
        <w:rPr>
          <w:rFonts w:cs="Times New Roman"/>
          <w:b/>
          <w:sz w:val="26"/>
          <w:szCs w:val="26"/>
        </w:rPr>
      </w:pPr>
    </w:p>
    <w:p w:rsidR="00AF6473" w:rsidRDefault="00AF6473" w:rsidP="00AF6473">
      <w:pPr>
        <w:spacing w:line="240" w:lineRule="auto"/>
        <w:ind w:left="0"/>
        <w:rPr>
          <w:rFonts w:cs="Times New Roman"/>
          <w:b/>
          <w:sz w:val="26"/>
          <w:szCs w:val="26"/>
        </w:rPr>
      </w:pPr>
    </w:p>
    <w:p w:rsidR="00AF6473" w:rsidRPr="00EE49F4" w:rsidRDefault="00AF6473" w:rsidP="00AF6473">
      <w:pPr>
        <w:spacing w:after="0"/>
        <w:jc w:val="both"/>
        <w:rPr>
          <w:sz w:val="26"/>
          <w:szCs w:val="26"/>
        </w:rPr>
      </w:pPr>
    </w:p>
    <w:p w:rsidR="00AF6473" w:rsidRPr="00EE49F4" w:rsidRDefault="00AF6473" w:rsidP="00AF6473">
      <w:pPr>
        <w:spacing w:after="0"/>
        <w:ind w:left="0" w:firstLine="709"/>
        <w:jc w:val="both"/>
        <w:rPr>
          <w:rFonts w:cs="Times New Roman"/>
          <w:sz w:val="26"/>
          <w:szCs w:val="26"/>
          <w:lang w:val="ro-MD"/>
        </w:rPr>
      </w:pPr>
      <w:r w:rsidRPr="00EE49F4">
        <w:rPr>
          <w:sz w:val="26"/>
          <w:szCs w:val="26"/>
        </w:rPr>
        <w:t xml:space="preserve">În conformitate cu articolul 73 din Constituția Republicii Moldova și articolul 47 din Regulamentul Parlamentului se înaintează cu titlu de inițiativă legislativă proiectul de hotărâre privind modificarea </w:t>
      </w:r>
      <w:bookmarkStart w:id="0" w:name="_Hlk25055151"/>
      <w:bookmarkStart w:id="1" w:name="_Hlk31719340"/>
      <w:r w:rsidRPr="00EE49F4">
        <w:rPr>
          <w:sz w:val="26"/>
          <w:szCs w:val="26"/>
        </w:rPr>
        <w:t>Hot</w:t>
      </w:r>
      <w:r>
        <w:rPr>
          <w:sz w:val="26"/>
          <w:szCs w:val="26"/>
        </w:rPr>
        <w:t>ărârii</w:t>
      </w:r>
      <w:r w:rsidRPr="00EE49F4">
        <w:rPr>
          <w:sz w:val="26"/>
          <w:szCs w:val="26"/>
          <w:lang w:val="ro-MD"/>
        </w:rPr>
        <w:t xml:space="preserve"> Parlamentului nr. </w:t>
      </w:r>
      <w:r>
        <w:rPr>
          <w:sz w:val="26"/>
          <w:szCs w:val="26"/>
          <w:lang w:val="ro-MD"/>
        </w:rPr>
        <w:t>48</w:t>
      </w:r>
      <w:r w:rsidRPr="00EE49F4">
        <w:rPr>
          <w:sz w:val="26"/>
          <w:szCs w:val="26"/>
          <w:lang w:val="ro-MD"/>
        </w:rPr>
        <w:t xml:space="preserve"> din </w:t>
      </w:r>
      <w:r>
        <w:rPr>
          <w:sz w:val="26"/>
          <w:szCs w:val="26"/>
          <w:lang w:val="ro-MD"/>
        </w:rPr>
        <w:t>18</w:t>
      </w:r>
      <w:r w:rsidRPr="00EE49F4">
        <w:rPr>
          <w:sz w:val="26"/>
          <w:szCs w:val="26"/>
          <w:lang w:val="ro-MD"/>
        </w:rPr>
        <w:t>.0</w:t>
      </w:r>
      <w:r>
        <w:rPr>
          <w:sz w:val="26"/>
          <w:szCs w:val="26"/>
          <w:lang w:val="ro-MD"/>
        </w:rPr>
        <w:t>6</w:t>
      </w:r>
      <w:r w:rsidRPr="00EE49F4">
        <w:rPr>
          <w:sz w:val="26"/>
          <w:szCs w:val="26"/>
          <w:lang w:val="ro-MD"/>
        </w:rPr>
        <w:t>.201</w:t>
      </w:r>
      <w:r>
        <w:rPr>
          <w:sz w:val="26"/>
          <w:szCs w:val="26"/>
          <w:lang w:val="ro-MD"/>
        </w:rPr>
        <w:t>9</w:t>
      </w:r>
      <w:r w:rsidRPr="00EE49F4">
        <w:rPr>
          <w:sz w:val="26"/>
          <w:szCs w:val="26"/>
          <w:lang w:val="ro-MD"/>
        </w:rPr>
        <w:t xml:space="preserve"> </w:t>
      </w:r>
      <w:r>
        <w:rPr>
          <w:sz w:val="26"/>
          <w:szCs w:val="26"/>
          <w:lang w:val="ro-MD"/>
        </w:rPr>
        <w:t>pentru constituirea Comisiei de anchetă pentru elucidarea circumstanțelor de fapt și de drept privind tentativa de puci anticonstituțional  întreprinsă de Partidul Democrat din Moldova prin intermediul Curții Constituționale și al Procuraturii Generale</w:t>
      </w:r>
      <w:r w:rsidRPr="00EE49F4">
        <w:rPr>
          <w:sz w:val="26"/>
          <w:szCs w:val="26"/>
        </w:rPr>
        <w:t>.</w:t>
      </w:r>
      <w:bookmarkEnd w:id="0"/>
    </w:p>
    <w:bookmarkEnd w:id="1"/>
    <w:p w:rsidR="00AF6473" w:rsidRDefault="00AF6473" w:rsidP="00AF6473">
      <w:pPr>
        <w:spacing w:after="0" w:line="240" w:lineRule="auto"/>
        <w:jc w:val="both"/>
        <w:rPr>
          <w:rFonts w:cs="Times New Roman"/>
          <w:sz w:val="26"/>
          <w:szCs w:val="26"/>
        </w:rPr>
      </w:pPr>
    </w:p>
    <w:p w:rsidR="00AF6473" w:rsidRPr="00EE49F4" w:rsidRDefault="00AF6473" w:rsidP="00AF6473">
      <w:pPr>
        <w:spacing w:after="0" w:line="240" w:lineRule="auto"/>
        <w:jc w:val="both"/>
        <w:rPr>
          <w:rFonts w:cs="Times New Roman"/>
          <w:sz w:val="26"/>
          <w:szCs w:val="26"/>
        </w:rPr>
      </w:pPr>
    </w:p>
    <w:p w:rsidR="00AF6473" w:rsidRDefault="00AF6473" w:rsidP="00AF6473">
      <w:pPr>
        <w:spacing w:after="0" w:line="240" w:lineRule="auto"/>
        <w:ind w:left="0"/>
        <w:jc w:val="both"/>
        <w:rPr>
          <w:rFonts w:cs="Times New Roman"/>
          <w:i/>
          <w:sz w:val="26"/>
          <w:szCs w:val="26"/>
        </w:rPr>
      </w:pPr>
      <w:r w:rsidRPr="00EE49F4">
        <w:rPr>
          <w:rFonts w:cs="Times New Roman"/>
          <w:i/>
          <w:sz w:val="26"/>
          <w:szCs w:val="26"/>
        </w:rPr>
        <w:t>Anexă:</w:t>
      </w:r>
    </w:p>
    <w:p w:rsidR="00AF6473" w:rsidRPr="00EE49F4" w:rsidRDefault="00AF6473" w:rsidP="00AF6473">
      <w:pPr>
        <w:spacing w:after="0" w:line="240" w:lineRule="auto"/>
        <w:ind w:left="0"/>
        <w:jc w:val="both"/>
        <w:rPr>
          <w:rFonts w:cs="Times New Roman"/>
          <w:i/>
          <w:sz w:val="26"/>
          <w:szCs w:val="26"/>
        </w:rPr>
      </w:pPr>
    </w:p>
    <w:p w:rsidR="00AF6473" w:rsidRPr="00EE49F4" w:rsidRDefault="00AF6473" w:rsidP="00AF6473">
      <w:pPr>
        <w:pStyle w:val="a7"/>
        <w:numPr>
          <w:ilvl w:val="0"/>
          <w:numId w:val="13"/>
        </w:numPr>
        <w:spacing w:after="0" w:line="240" w:lineRule="auto"/>
        <w:jc w:val="both"/>
        <w:rPr>
          <w:rFonts w:cs="Times New Roman"/>
          <w:i/>
          <w:sz w:val="26"/>
          <w:szCs w:val="26"/>
          <w:lang w:val="ro-MD"/>
        </w:rPr>
      </w:pPr>
      <w:r>
        <w:rPr>
          <w:rFonts w:cs="Times New Roman"/>
          <w:i/>
          <w:sz w:val="26"/>
          <w:szCs w:val="26"/>
          <w:lang w:val="ro-MD"/>
        </w:rPr>
        <w:t xml:space="preserve">Proiectul </w:t>
      </w:r>
      <w:r w:rsidR="00581E6C">
        <w:rPr>
          <w:rFonts w:cs="Times New Roman"/>
          <w:i/>
          <w:sz w:val="26"/>
          <w:szCs w:val="26"/>
          <w:lang w:val="ro-MD"/>
        </w:rPr>
        <w:t>d</w:t>
      </w:r>
      <w:bookmarkStart w:id="2" w:name="_GoBack"/>
      <w:bookmarkEnd w:id="2"/>
      <w:r>
        <w:rPr>
          <w:rFonts w:cs="Times New Roman"/>
          <w:i/>
          <w:sz w:val="26"/>
          <w:szCs w:val="26"/>
          <w:lang w:val="ro-MD"/>
        </w:rPr>
        <w:t>e hotărâre;</w:t>
      </w:r>
    </w:p>
    <w:p w:rsidR="00AF6473" w:rsidRDefault="00AF6473" w:rsidP="00AF6473">
      <w:pPr>
        <w:pStyle w:val="a7"/>
        <w:numPr>
          <w:ilvl w:val="0"/>
          <w:numId w:val="13"/>
        </w:numPr>
        <w:spacing w:after="0" w:line="240" w:lineRule="auto"/>
        <w:jc w:val="both"/>
        <w:rPr>
          <w:rFonts w:cs="Times New Roman"/>
          <w:i/>
          <w:sz w:val="26"/>
          <w:szCs w:val="26"/>
          <w:lang w:val="ro-MD"/>
        </w:rPr>
      </w:pPr>
      <w:r w:rsidRPr="00EE49F4">
        <w:rPr>
          <w:rFonts w:cs="Times New Roman"/>
          <w:i/>
          <w:sz w:val="26"/>
          <w:szCs w:val="26"/>
          <w:lang w:val="ro-MD"/>
        </w:rPr>
        <w:t>Nota informativă</w:t>
      </w:r>
      <w:r>
        <w:rPr>
          <w:rFonts w:cs="Times New Roman"/>
          <w:i/>
          <w:sz w:val="26"/>
          <w:szCs w:val="26"/>
          <w:lang w:val="ro-MD"/>
        </w:rPr>
        <w:t>.</w:t>
      </w:r>
    </w:p>
    <w:p w:rsidR="00AF6473" w:rsidRPr="00EE49F4" w:rsidRDefault="00AF6473" w:rsidP="00AF6473">
      <w:pPr>
        <w:pStyle w:val="a7"/>
        <w:spacing w:after="0" w:line="240" w:lineRule="auto"/>
        <w:jc w:val="both"/>
        <w:rPr>
          <w:rFonts w:cs="Times New Roman"/>
          <w:i/>
          <w:sz w:val="26"/>
          <w:szCs w:val="26"/>
          <w:lang w:val="ro-MD"/>
        </w:rPr>
      </w:pPr>
    </w:p>
    <w:p w:rsidR="00AF6473" w:rsidRPr="00EE49F4" w:rsidRDefault="00AF6473" w:rsidP="00AF6473">
      <w:pPr>
        <w:spacing w:after="0" w:line="240" w:lineRule="auto"/>
        <w:jc w:val="both"/>
        <w:rPr>
          <w:rFonts w:cs="Times New Roman"/>
          <w:sz w:val="26"/>
          <w:szCs w:val="26"/>
          <w:lang w:val="ro-MD"/>
        </w:rPr>
      </w:pPr>
    </w:p>
    <w:p w:rsidR="00AF6473" w:rsidRPr="00EE49F4" w:rsidRDefault="00AF6473" w:rsidP="00AF6473">
      <w:pPr>
        <w:spacing w:after="0" w:line="240" w:lineRule="auto"/>
        <w:jc w:val="both"/>
        <w:rPr>
          <w:rFonts w:cs="Times New Roman"/>
          <w:sz w:val="26"/>
          <w:szCs w:val="26"/>
          <w:lang w:val="ro-MD"/>
        </w:rPr>
      </w:pPr>
    </w:p>
    <w:p w:rsidR="00AF6473" w:rsidRPr="00EE49F4" w:rsidRDefault="00AF6473" w:rsidP="00AF6473">
      <w:pPr>
        <w:spacing w:after="0" w:line="240" w:lineRule="auto"/>
        <w:jc w:val="both"/>
        <w:rPr>
          <w:rFonts w:cs="Times New Roman"/>
          <w:sz w:val="26"/>
          <w:szCs w:val="26"/>
          <w:lang w:val="ro-MD"/>
        </w:rPr>
      </w:pPr>
    </w:p>
    <w:p w:rsidR="00AF6473" w:rsidRDefault="00AF6473" w:rsidP="00AF6473">
      <w:pPr>
        <w:spacing w:after="0" w:line="240" w:lineRule="auto"/>
        <w:jc w:val="both"/>
        <w:rPr>
          <w:rFonts w:cs="Times New Roman"/>
          <w:sz w:val="26"/>
          <w:szCs w:val="26"/>
          <w:lang w:val="ro-MD"/>
        </w:rPr>
      </w:pPr>
    </w:p>
    <w:p w:rsidR="00AF6473" w:rsidRDefault="00AF6473" w:rsidP="00AF6473">
      <w:pPr>
        <w:spacing w:after="0" w:line="240" w:lineRule="auto"/>
        <w:jc w:val="both"/>
        <w:rPr>
          <w:rFonts w:cs="Times New Roman"/>
          <w:sz w:val="26"/>
          <w:szCs w:val="26"/>
          <w:lang w:val="ro-MD"/>
        </w:rPr>
      </w:pPr>
    </w:p>
    <w:p w:rsidR="00AF6473" w:rsidRDefault="00AF6473" w:rsidP="00AF6473">
      <w:pPr>
        <w:spacing w:after="0" w:line="240" w:lineRule="auto"/>
        <w:jc w:val="both"/>
        <w:rPr>
          <w:rFonts w:cs="Times New Roman"/>
          <w:sz w:val="26"/>
          <w:szCs w:val="26"/>
          <w:lang w:val="ro-MD"/>
        </w:rPr>
      </w:pPr>
    </w:p>
    <w:p w:rsidR="00AF6473" w:rsidRPr="00EE49F4" w:rsidRDefault="00AF6473" w:rsidP="00AF6473">
      <w:pPr>
        <w:spacing w:after="0" w:line="240" w:lineRule="auto"/>
        <w:jc w:val="right"/>
        <w:rPr>
          <w:rFonts w:cs="Times New Roman"/>
          <w:b/>
          <w:sz w:val="26"/>
          <w:szCs w:val="26"/>
          <w:lang w:val="ro-MD"/>
        </w:rPr>
      </w:pPr>
      <w:r w:rsidRPr="00EE49F4">
        <w:rPr>
          <w:rFonts w:cs="Times New Roman"/>
          <w:b/>
          <w:sz w:val="26"/>
          <w:szCs w:val="26"/>
          <w:lang w:val="ro-MD"/>
        </w:rPr>
        <w:t>Dinu Plîngău</w:t>
      </w:r>
    </w:p>
    <w:p w:rsidR="00AF6473" w:rsidRDefault="00AF6473" w:rsidP="00AF6473">
      <w:pPr>
        <w:spacing w:after="0" w:line="240" w:lineRule="auto"/>
        <w:jc w:val="right"/>
        <w:rPr>
          <w:rFonts w:cs="Times New Roman"/>
          <w:b/>
          <w:sz w:val="26"/>
          <w:szCs w:val="26"/>
          <w:lang w:val="ro-MD"/>
        </w:rPr>
      </w:pPr>
      <w:r w:rsidRPr="00EE49F4">
        <w:rPr>
          <w:rFonts w:cs="Times New Roman"/>
          <w:b/>
          <w:sz w:val="26"/>
          <w:szCs w:val="26"/>
          <w:lang w:val="ro-MD"/>
        </w:rPr>
        <w:t>Deputat în Parlament</w:t>
      </w: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ind w:left="0"/>
        <w:rPr>
          <w:rFonts w:cs="Times New Roman"/>
          <w:b/>
          <w:sz w:val="26"/>
          <w:szCs w:val="26"/>
          <w:lang w:val="ro-MD"/>
        </w:rPr>
      </w:pPr>
    </w:p>
    <w:p w:rsidR="00AF6473" w:rsidRPr="005E529F" w:rsidRDefault="00AF6473" w:rsidP="00AF6473">
      <w:pPr>
        <w:tabs>
          <w:tab w:val="left" w:pos="8025"/>
        </w:tabs>
        <w:spacing w:after="0" w:line="240" w:lineRule="auto"/>
        <w:rPr>
          <w:rFonts w:cs="Times New Roman"/>
          <w:i/>
          <w:sz w:val="26"/>
          <w:szCs w:val="26"/>
          <w:lang w:val="ro-MD"/>
        </w:rPr>
      </w:pPr>
      <w:r>
        <w:rPr>
          <w:rFonts w:cs="Times New Roman"/>
          <w:b/>
          <w:sz w:val="26"/>
          <w:szCs w:val="26"/>
          <w:lang w:val="ro-MD"/>
        </w:rPr>
        <w:tab/>
      </w:r>
      <w:r w:rsidRPr="005E529F">
        <w:rPr>
          <w:rFonts w:cs="Times New Roman"/>
          <w:i/>
          <w:sz w:val="26"/>
          <w:szCs w:val="26"/>
          <w:lang w:val="ro-MD"/>
        </w:rPr>
        <w:t>Proiect</w:t>
      </w: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Default="00AF6473" w:rsidP="00AF6473">
      <w:pPr>
        <w:spacing w:after="0" w:line="240" w:lineRule="auto"/>
        <w:jc w:val="right"/>
        <w:rPr>
          <w:rFonts w:cs="Times New Roman"/>
          <w:b/>
          <w:sz w:val="26"/>
          <w:szCs w:val="26"/>
          <w:lang w:val="ro-MD"/>
        </w:rPr>
      </w:pPr>
    </w:p>
    <w:p w:rsidR="00AF6473" w:rsidRPr="003703FE" w:rsidRDefault="00AF6473" w:rsidP="00AF6473">
      <w:pPr>
        <w:spacing w:after="0" w:line="240" w:lineRule="auto"/>
        <w:jc w:val="right"/>
        <w:rPr>
          <w:rFonts w:cs="Times New Roman"/>
          <w:b/>
          <w:sz w:val="26"/>
          <w:szCs w:val="26"/>
          <w:lang w:val="en-US"/>
        </w:rPr>
      </w:pPr>
    </w:p>
    <w:p w:rsidR="00AF6473" w:rsidRDefault="00AF6473" w:rsidP="00AF6473">
      <w:pPr>
        <w:spacing w:after="0" w:line="240" w:lineRule="auto"/>
        <w:jc w:val="center"/>
        <w:rPr>
          <w:rFonts w:cs="Times New Roman"/>
          <w:b/>
          <w:sz w:val="26"/>
          <w:szCs w:val="26"/>
          <w:lang w:val="ro-MD"/>
        </w:rPr>
      </w:pPr>
      <w:r>
        <w:rPr>
          <w:rFonts w:cs="Times New Roman"/>
          <w:b/>
          <w:sz w:val="26"/>
          <w:szCs w:val="26"/>
          <w:lang w:val="ro-MD"/>
        </w:rPr>
        <w:t>HOTĂRÂRE</w:t>
      </w:r>
    </w:p>
    <w:p w:rsidR="00AF6473" w:rsidRDefault="00AF6473" w:rsidP="00AF6473">
      <w:pPr>
        <w:spacing w:after="0" w:line="240" w:lineRule="auto"/>
        <w:jc w:val="center"/>
        <w:rPr>
          <w:rFonts w:cs="Times New Roman"/>
          <w:b/>
          <w:sz w:val="26"/>
          <w:szCs w:val="26"/>
          <w:lang w:val="ro-MD"/>
        </w:rPr>
      </w:pPr>
    </w:p>
    <w:p w:rsidR="00AF6473" w:rsidRPr="00681297" w:rsidRDefault="00AF6473" w:rsidP="00AF6473">
      <w:pPr>
        <w:spacing w:after="0" w:line="240" w:lineRule="auto"/>
        <w:jc w:val="center"/>
        <w:rPr>
          <w:rFonts w:cs="Times New Roman"/>
          <w:b/>
          <w:sz w:val="26"/>
          <w:szCs w:val="26"/>
          <w:lang w:val="ro-MD"/>
        </w:rPr>
      </w:pPr>
      <w:r>
        <w:rPr>
          <w:rFonts w:cs="Times New Roman"/>
          <w:b/>
          <w:sz w:val="26"/>
          <w:szCs w:val="26"/>
          <w:lang w:val="ro-MD"/>
        </w:rPr>
        <w:t xml:space="preserve">privind modificarea  </w:t>
      </w:r>
      <w:bookmarkStart w:id="3" w:name="_Hlk31719480"/>
      <w:r w:rsidRPr="00681297">
        <w:rPr>
          <w:rFonts w:cs="Times New Roman"/>
          <w:b/>
          <w:sz w:val="26"/>
          <w:szCs w:val="26"/>
        </w:rPr>
        <w:t>Hotărârii</w:t>
      </w:r>
      <w:r w:rsidRPr="00681297">
        <w:rPr>
          <w:rFonts w:cs="Times New Roman"/>
          <w:b/>
          <w:sz w:val="26"/>
          <w:szCs w:val="26"/>
          <w:lang w:val="ro-MD"/>
        </w:rPr>
        <w:t xml:space="preserve"> Parlamentului nr. 48</w:t>
      </w:r>
      <w:r>
        <w:rPr>
          <w:rFonts w:cs="Times New Roman"/>
          <w:b/>
          <w:sz w:val="26"/>
          <w:szCs w:val="26"/>
          <w:lang w:val="ro-MD"/>
        </w:rPr>
        <w:t>/2019 p</w:t>
      </w:r>
      <w:r w:rsidRPr="00681297">
        <w:rPr>
          <w:rFonts w:cs="Times New Roman"/>
          <w:b/>
          <w:sz w:val="26"/>
          <w:szCs w:val="26"/>
          <w:lang w:val="ro-MD"/>
        </w:rPr>
        <w:t>entru constituirea Comisiei de anchetă pentru elucidarea circumstanțelor de fapt și de drept privind tentativa de puci anticonstituțional  întreprinsă de Partidul Democrat din Moldova prin intermediul Curții Constituționale și al Procuraturii Generale</w:t>
      </w:r>
      <w:r w:rsidRPr="00681297">
        <w:rPr>
          <w:rFonts w:cs="Times New Roman"/>
          <w:b/>
          <w:sz w:val="26"/>
          <w:szCs w:val="26"/>
        </w:rPr>
        <w:t>.</w:t>
      </w:r>
      <w:bookmarkEnd w:id="3"/>
    </w:p>
    <w:p w:rsidR="00AF6473" w:rsidRDefault="00AF6473" w:rsidP="00AF6473">
      <w:pPr>
        <w:spacing w:after="0" w:line="240" w:lineRule="auto"/>
        <w:jc w:val="center"/>
        <w:rPr>
          <w:rFonts w:cs="Times New Roman"/>
          <w:b/>
          <w:sz w:val="26"/>
          <w:szCs w:val="26"/>
          <w:lang w:val="ro-MD"/>
        </w:rPr>
      </w:pPr>
    </w:p>
    <w:p w:rsidR="00AF6473" w:rsidRDefault="00AF6473" w:rsidP="00AF6473">
      <w:pPr>
        <w:spacing w:after="0" w:line="240" w:lineRule="auto"/>
        <w:jc w:val="center"/>
        <w:rPr>
          <w:rFonts w:cs="Times New Roman"/>
          <w:b/>
          <w:sz w:val="26"/>
          <w:szCs w:val="26"/>
          <w:lang w:val="ro-MD"/>
        </w:rPr>
      </w:pPr>
    </w:p>
    <w:p w:rsidR="00AF6473" w:rsidRDefault="00AF6473" w:rsidP="00AF6473">
      <w:pPr>
        <w:spacing w:after="0" w:line="240" w:lineRule="auto"/>
        <w:jc w:val="center"/>
        <w:rPr>
          <w:rFonts w:cs="Times New Roman"/>
          <w:b/>
          <w:sz w:val="26"/>
          <w:szCs w:val="26"/>
          <w:lang w:val="ro-MD"/>
        </w:rPr>
      </w:pPr>
    </w:p>
    <w:p w:rsidR="00AF6473" w:rsidRDefault="00AF6473" w:rsidP="00AF6473">
      <w:pPr>
        <w:spacing w:after="0" w:line="240" w:lineRule="auto"/>
        <w:ind w:left="709"/>
        <w:jc w:val="both"/>
        <w:rPr>
          <w:rFonts w:cs="Times New Roman"/>
          <w:sz w:val="26"/>
          <w:szCs w:val="26"/>
          <w:lang w:val="ro-MD"/>
        </w:rPr>
      </w:pPr>
      <w:r>
        <w:rPr>
          <w:rFonts w:cs="Times New Roman"/>
          <w:sz w:val="26"/>
          <w:szCs w:val="26"/>
          <w:lang w:val="ro-MD"/>
        </w:rPr>
        <w:t>Parlamentul adoptă prezenta hotărâre.</w:t>
      </w:r>
    </w:p>
    <w:p w:rsidR="00AF6473" w:rsidRDefault="00AF6473" w:rsidP="00AF6473">
      <w:pPr>
        <w:spacing w:after="0" w:line="240" w:lineRule="auto"/>
        <w:ind w:left="709"/>
        <w:jc w:val="both"/>
        <w:rPr>
          <w:rFonts w:cs="Times New Roman"/>
          <w:sz w:val="26"/>
          <w:szCs w:val="26"/>
          <w:lang w:val="ro-MD"/>
        </w:rPr>
      </w:pPr>
    </w:p>
    <w:p w:rsidR="00AF6473" w:rsidRDefault="00AF6473" w:rsidP="00AF6473">
      <w:pPr>
        <w:spacing w:after="0"/>
        <w:ind w:left="0"/>
        <w:jc w:val="both"/>
        <w:rPr>
          <w:rFonts w:cs="Times New Roman"/>
          <w:sz w:val="26"/>
          <w:szCs w:val="26"/>
        </w:rPr>
      </w:pPr>
      <w:r w:rsidRPr="00681297">
        <w:rPr>
          <w:rFonts w:cs="Times New Roman"/>
          <w:b/>
          <w:sz w:val="26"/>
          <w:szCs w:val="26"/>
          <w:lang w:val="ro-MD"/>
        </w:rPr>
        <w:t xml:space="preserve">Art. I. </w:t>
      </w:r>
      <w:r>
        <w:rPr>
          <w:rFonts w:cs="Times New Roman"/>
          <w:b/>
          <w:sz w:val="26"/>
          <w:szCs w:val="26"/>
          <w:lang w:val="ro-MD"/>
        </w:rPr>
        <w:t>–</w:t>
      </w:r>
      <w:r w:rsidRPr="00681297">
        <w:rPr>
          <w:rFonts w:cs="Times New Roman"/>
          <w:b/>
          <w:sz w:val="26"/>
          <w:szCs w:val="26"/>
          <w:lang w:val="ro-MD"/>
        </w:rPr>
        <w:t xml:space="preserve"> </w:t>
      </w:r>
      <w:r>
        <w:rPr>
          <w:rFonts w:cs="Times New Roman"/>
          <w:sz w:val="26"/>
          <w:szCs w:val="26"/>
          <w:lang w:val="ro-MD"/>
        </w:rPr>
        <w:t xml:space="preserve">Articolul 2 din </w:t>
      </w:r>
      <w:r w:rsidRPr="00681297">
        <w:rPr>
          <w:rFonts w:cs="Times New Roman"/>
          <w:sz w:val="26"/>
          <w:szCs w:val="26"/>
        </w:rPr>
        <w:t>Hotărâr</w:t>
      </w:r>
      <w:r>
        <w:rPr>
          <w:rFonts w:cs="Times New Roman"/>
          <w:sz w:val="26"/>
          <w:szCs w:val="26"/>
        </w:rPr>
        <w:t>ea</w:t>
      </w:r>
      <w:r w:rsidRPr="00681297">
        <w:rPr>
          <w:rFonts w:cs="Times New Roman"/>
          <w:sz w:val="26"/>
          <w:szCs w:val="26"/>
          <w:lang w:val="ro-MD"/>
        </w:rPr>
        <w:t xml:space="preserve"> Parlamentului nr. 48/2019 pentru constituirea Comisiei de anchetă pentru elucidarea circumstanțelor de fapt și de drept privind tentativa de puci anticonstituțional  întreprinsă de Partidul Democrat din Moldova prin intermediul Curții Constituționale și al Procuraturii Generale</w:t>
      </w:r>
      <w:r>
        <w:rPr>
          <w:rFonts w:cs="Times New Roman"/>
          <w:sz w:val="26"/>
          <w:szCs w:val="26"/>
        </w:rPr>
        <w:t>, se modifică după cum urmează:</w:t>
      </w:r>
    </w:p>
    <w:p w:rsidR="00AF6473" w:rsidRDefault="00AF6473" w:rsidP="00AF6473">
      <w:pPr>
        <w:spacing w:after="0"/>
        <w:ind w:left="0"/>
        <w:jc w:val="both"/>
        <w:rPr>
          <w:rFonts w:cs="Times New Roman"/>
          <w:sz w:val="26"/>
          <w:szCs w:val="26"/>
        </w:rPr>
      </w:pPr>
      <w:r>
        <w:rPr>
          <w:rFonts w:cs="Times New Roman"/>
          <w:sz w:val="26"/>
          <w:szCs w:val="26"/>
        </w:rPr>
        <w:t xml:space="preserve"> </w:t>
      </w:r>
      <w:r>
        <w:rPr>
          <w:rFonts w:cs="Times New Roman"/>
          <w:sz w:val="26"/>
          <w:szCs w:val="26"/>
        </w:rPr>
        <w:tab/>
      </w:r>
    </w:p>
    <w:p w:rsidR="00AF6473" w:rsidRDefault="00AF6473" w:rsidP="00AF6473">
      <w:pPr>
        <w:spacing w:after="0" w:line="240" w:lineRule="auto"/>
        <w:ind w:left="0"/>
        <w:jc w:val="both"/>
        <w:rPr>
          <w:rFonts w:cs="Times New Roman"/>
          <w:sz w:val="26"/>
          <w:szCs w:val="26"/>
        </w:rPr>
      </w:pPr>
      <w:r>
        <w:rPr>
          <w:rFonts w:cs="Times New Roman"/>
          <w:sz w:val="26"/>
          <w:szCs w:val="26"/>
        </w:rPr>
        <w:tab/>
        <w:t xml:space="preserve">Textul: „în termen de </w:t>
      </w:r>
      <w:r w:rsidR="003E7BA7">
        <w:rPr>
          <w:rFonts w:cs="Times New Roman"/>
          <w:sz w:val="26"/>
          <w:szCs w:val="26"/>
        </w:rPr>
        <w:t>180</w:t>
      </w:r>
      <w:r>
        <w:rPr>
          <w:rFonts w:cs="Times New Roman"/>
          <w:sz w:val="26"/>
          <w:szCs w:val="26"/>
        </w:rPr>
        <w:t xml:space="preserve"> zile” se substituie cu textul „în termen de </w:t>
      </w:r>
      <w:r w:rsidR="003E7BA7">
        <w:rPr>
          <w:rFonts w:cs="Times New Roman"/>
          <w:sz w:val="26"/>
          <w:szCs w:val="26"/>
        </w:rPr>
        <w:t>270</w:t>
      </w:r>
      <w:r>
        <w:rPr>
          <w:rFonts w:cs="Times New Roman"/>
          <w:sz w:val="26"/>
          <w:szCs w:val="26"/>
        </w:rPr>
        <w:t xml:space="preserve"> zile”</w:t>
      </w:r>
    </w:p>
    <w:p w:rsidR="00AF6473" w:rsidRDefault="00AF6473" w:rsidP="00AF6473">
      <w:pPr>
        <w:spacing w:after="0" w:line="240" w:lineRule="auto"/>
        <w:ind w:left="0"/>
        <w:jc w:val="both"/>
        <w:rPr>
          <w:rFonts w:cs="Times New Roman"/>
          <w:sz w:val="26"/>
          <w:szCs w:val="26"/>
        </w:rPr>
      </w:pPr>
    </w:p>
    <w:p w:rsidR="00AF6473" w:rsidRDefault="00AF6473" w:rsidP="00AF6473">
      <w:pPr>
        <w:spacing w:after="0" w:line="240" w:lineRule="auto"/>
        <w:ind w:left="0"/>
        <w:jc w:val="both"/>
        <w:rPr>
          <w:rFonts w:cs="Times New Roman"/>
          <w:sz w:val="26"/>
          <w:szCs w:val="26"/>
        </w:rPr>
      </w:pPr>
      <w:r w:rsidRPr="00681297">
        <w:rPr>
          <w:rFonts w:cs="Times New Roman"/>
          <w:b/>
          <w:sz w:val="26"/>
          <w:szCs w:val="26"/>
          <w:lang w:val="ro-MD"/>
        </w:rPr>
        <w:t>Art. I</w:t>
      </w:r>
      <w:r>
        <w:rPr>
          <w:rFonts w:cs="Times New Roman"/>
          <w:b/>
          <w:sz w:val="26"/>
          <w:szCs w:val="26"/>
          <w:lang w:val="ro-MD"/>
        </w:rPr>
        <w:t>I</w:t>
      </w:r>
      <w:r w:rsidRPr="00681297">
        <w:rPr>
          <w:rFonts w:cs="Times New Roman"/>
          <w:b/>
          <w:sz w:val="26"/>
          <w:szCs w:val="26"/>
          <w:lang w:val="ro-MD"/>
        </w:rPr>
        <w:t>.</w:t>
      </w:r>
      <w:r>
        <w:rPr>
          <w:rFonts w:cs="Times New Roman"/>
          <w:b/>
          <w:sz w:val="26"/>
          <w:szCs w:val="26"/>
          <w:lang w:val="ro-MD"/>
        </w:rPr>
        <w:t xml:space="preserve"> – </w:t>
      </w:r>
      <w:r>
        <w:rPr>
          <w:rFonts w:cs="Times New Roman"/>
          <w:sz w:val="26"/>
          <w:szCs w:val="26"/>
        </w:rPr>
        <w:t>Prezenta hotărâre intră în vigoare la data adoptării.</w:t>
      </w:r>
    </w:p>
    <w:p w:rsidR="00AF6473" w:rsidRDefault="00AF6473" w:rsidP="00AF6473">
      <w:pPr>
        <w:spacing w:after="0"/>
        <w:ind w:left="0" w:firstLine="720"/>
        <w:jc w:val="both"/>
        <w:rPr>
          <w:rFonts w:cs="Times New Roman"/>
          <w:sz w:val="26"/>
          <w:szCs w:val="26"/>
        </w:rPr>
      </w:pPr>
    </w:p>
    <w:p w:rsidR="00AF6473" w:rsidRDefault="00AF6473" w:rsidP="00AF6473">
      <w:pPr>
        <w:spacing w:after="0"/>
        <w:ind w:left="0" w:firstLine="720"/>
        <w:jc w:val="both"/>
        <w:rPr>
          <w:rFonts w:cs="Times New Roman"/>
          <w:sz w:val="26"/>
          <w:szCs w:val="26"/>
        </w:rPr>
      </w:pPr>
    </w:p>
    <w:p w:rsidR="00AF6473" w:rsidRDefault="00AF6473" w:rsidP="00AF6473">
      <w:pPr>
        <w:spacing w:after="0"/>
        <w:ind w:left="0" w:firstLine="720"/>
        <w:jc w:val="both"/>
        <w:rPr>
          <w:rFonts w:cs="Times New Roman"/>
          <w:sz w:val="26"/>
          <w:szCs w:val="26"/>
        </w:rPr>
      </w:pPr>
    </w:p>
    <w:p w:rsidR="00AF6473" w:rsidRDefault="00AF6473" w:rsidP="00AF6473">
      <w:pPr>
        <w:spacing w:after="0"/>
        <w:ind w:left="0" w:firstLine="720"/>
        <w:jc w:val="both"/>
        <w:rPr>
          <w:rFonts w:cs="Times New Roman"/>
          <w:sz w:val="26"/>
          <w:szCs w:val="26"/>
        </w:rPr>
      </w:pPr>
    </w:p>
    <w:p w:rsidR="00AF6473" w:rsidRDefault="00AF6473" w:rsidP="00AF6473">
      <w:pPr>
        <w:spacing w:after="0"/>
        <w:ind w:left="0" w:firstLine="720"/>
        <w:jc w:val="center"/>
        <w:rPr>
          <w:rFonts w:cs="Times New Roman"/>
          <w:b/>
          <w:sz w:val="26"/>
          <w:szCs w:val="26"/>
        </w:rPr>
      </w:pPr>
      <w:r>
        <w:rPr>
          <w:rFonts w:cs="Times New Roman"/>
          <w:b/>
          <w:sz w:val="26"/>
          <w:szCs w:val="26"/>
        </w:rPr>
        <w:t>PREȘEDINTELE PARLAMENTULUI</w:t>
      </w: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center"/>
        <w:rPr>
          <w:rFonts w:cs="Times New Roman"/>
          <w:b/>
          <w:sz w:val="26"/>
          <w:szCs w:val="26"/>
        </w:rPr>
      </w:pPr>
      <w:r>
        <w:rPr>
          <w:rFonts w:cs="Times New Roman"/>
          <w:b/>
          <w:sz w:val="26"/>
          <w:szCs w:val="26"/>
        </w:rPr>
        <w:t>NOTĂ INFORMATIVĂ</w:t>
      </w:r>
    </w:p>
    <w:p w:rsidR="00AF6473" w:rsidRDefault="00AF6473" w:rsidP="00AF6473">
      <w:pPr>
        <w:spacing w:after="0" w:line="240" w:lineRule="auto"/>
        <w:jc w:val="center"/>
        <w:rPr>
          <w:rFonts w:cs="Times New Roman"/>
          <w:b/>
          <w:sz w:val="26"/>
          <w:szCs w:val="26"/>
          <w:lang w:val="ro-MD"/>
        </w:rPr>
      </w:pPr>
      <w:r w:rsidRPr="00CE45ED">
        <w:rPr>
          <w:rFonts w:cs="Times New Roman"/>
          <w:b/>
          <w:sz w:val="26"/>
          <w:szCs w:val="26"/>
          <w:lang w:val="ro-MD"/>
        </w:rPr>
        <w:t xml:space="preserve">la proiectul de hotărâre privind modificarea  </w:t>
      </w:r>
      <w:r w:rsidRPr="00CE45ED">
        <w:rPr>
          <w:rFonts w:cs="Times New Roman"/>
          <w:b/>
          <w:sz w:val="26"/>
          <w:szCs w:val="26"/>
        </w:rPr>
        <w:t>Hotărârii</w:t>
      </w:r>
      <w:r w:rsidRPr="00CE45ED">
        <w:rPr>
          <w:rFonts w:cs="Times New Roman"/>
          <w:b/>
          <w:sz w:val="26"/>
          <w:szCs w:val="26"/>
          <w:lang w:val="ro-MD"/>
        </w:rPr>
        <w:t xml:space="preserve"> Parlamentului nr. 48/2019 pentru constituirea Comisiei de anchetă pentru elucidarea </w:t>
      </w:r>
      <w:bookmarkStart w:id="4" w:name="_Hlk31720006"/>
      <w:r w:rsidRPr="00CE45ED">
        <w:rPr>
          <w:rFonts w:cs="Times New Roman"/>
          <w:b/>
          <w:sz w:val="26"/>
          <w:szCs w:val="26"/>
          <w:lang w:val="ro-MD"/>
        </w:rPr>
        <w:t xml:space="preserve">circumstanțelor de fapt și de drept </w:t>
      </w:r>
      <w:bookmarkEnd w:id="4"/>
      <w:r w:rsidRPr="00CE45ED">
        <w:rPr>
          <w:rFonts w:cs="Times New Roman"/>
          <w:b/>
          <w:sz w:val="26"/>
          <w:szCs w:val="26"/>
          <w:lang w:val="ro-MD"/>
        </w:rPr>
        <w:t>privind tentativa de puci anticonstituțional  întreprinsă de Partidul Democrat din Moldova</w:t>
      </w:r>
      <w:r>
        <w:rPr>
          <w:rFonts w:cs="Times New Roman"/>
          <w:b/>
          <w:sz w:val="26"/>
          <w:szCs w:val="26"/>
          <w:lang w:val="ro-MD"/>
        </w:rPr>
        <w:t xml:space="preserve"> </w:t>
      </w:r>
      <w:r w:rsidRPr="00CE45ED">
        <w:rPr>
          <w:rFonts w:cs="Times New Roman"/>
          <w:b/>
          <w:sz w:val="26"/>
          <w:szCs w:val="26"/>
          <w:lang w:val="ro-MD"/>
        </w:rPr>
        <w:t xml:space="preserve">prin intermediul </w:t>
      </w:r>
    </w:p>
    <w:p w:rsidR="00AF6473" w:rsidRDefault="00AF6473" w:rsidP="00AF6473">
      <w:pPr>
        <w:spacing w:after="0" w:line="240" w:lineRule="auto"/>
        <w:jc w:val="center"/>
        <w:rPr>
          <w:rFonts w:cs="Times New Roman"/>
          <w:b/>
          <w:sz w:val="26"/>
          <w:szCs w:val="26"/>
          <w:lang w:val="ro-MD"/>
        </w:rPr>
      </w:pPr>
      <w:r w:rsidRPr="00CE45ED">
        <w:rPr>
          <w:rFonts w:cs="Times New Roman"/>
          <w:b/>
          <w:sz w:val="26"/>
          <w:szCs w:val="26"/>
          <w:lang w:val="ro-MD"/>
        </w:rPr>
        <w:t xml:space="preserve">Curții Constituționale și al </w:t>
      </w:r>
    </w:p>
    <w:p w:rsidR="00AF6473" w:rsidRPr="00CE45ED" w:rsidRDefault="00AF6473" w:rsidP="00AF6473">
      <w:pPr>
        <w:spacing w:after="0" w:line="240" w:lineRule="auto"/>
        <w:jc w:val="center"/>
        <w:rPr>
          <w:rFonts w:cs="Times New Roman"/>
          <w:b/>
          <w:sz w:val="26"/>
          <w:szCs w:val="26"/>
          <w:lang w:val="ro-MD"/>
        </w:rPr>
      </w:pPr>
      <w:r w:rsidRPr="00CE45ED">
        <w:rPr>
          <w:rFonts w:cs="Times New Roman"/>
          <w:b/>
          <w:sz w:val="26"/>
          <w:szCs w:val="26"/>
          <w:lang w:val="ro-MD"/>
        </w:rPr>
        <w:t>Procuraturii Generale</w:t>
      </w:r>
      <w:r w:rsidRPr="00CE45ED">
        <w:rPr>
          <w:rFonts w:cs="Times New Roman"/>
          <w:b/>
          <w:sz w:val="26"/>
          <w:szCs w:val="26"/>
        </w:rPr>
        <w:t>.</w:t>
      </w:r>
    </w:p>
    <w:p w:rsidR="00AF6473" w:rsidRPr="00681297" w:rsidRDefault="00AF6473" w:rsidP="00AF6473">
      <w:pPr>
        <w:spacing w:after="0"/>
        <w:ind w:left="0" w:firstLine="720"/>
        <w:jc w:val="center"/>
        <w:rPr>
          <w:rFonts w:cs="Times New Roman"/>
          <w:b/>
          <w:sz w:val="26"/>
          <w:szCs w:val="26"/>
          <w:lang w:val="ro-MD"/>
        </w:rPr>
      </w:pPr>
    </w:p>
    <w:p w:rsidR="00AF6473" w:rsidRDefault="00AF6473" w:rsidP="00AF6473">
      <w:pPr>
        <w:spacing w:after="0"/>
        <w:ind w:left="0" w:firstLine="720"/>
        <w:jc w:val="both"/>
        <w:rPr>
          <w:rFonts w:cs="Times New Roman"/>
          <w:sz w:val="26"/>
          <w:szCs w:val="26"/>
        </w:rPr>
      </w:pPr>
    </w:p>
    <w:p w:rsidR="00AF6473" w:rsidRPr="00EE49F4" w:rsidRDefault="00AF6473" w:rsidP="00AF6473">
      <w:pPr>
        <w:spacing w:after="0"/>
        <w:ind w:left="0" w:firstLine="709"/>
        <w:jc w:val="both"/>
        <w:rPr>
          <w:rFonts w:cs="Times New Roman"/>
          <w:sz w:val="26"/>
          <w:szCs w:val="26"/>
          <w:lang w:val="ro-MD"/>
        </w:rPr>
      </w:pPr>
      <w:r>
        <w:rPr>
          <w:rFonts w:cs="Times New Roman"/>
          <w:sz w:val="26"/>
          <w:szCs w:val="26"/>
        </w:rPr>
        <w:t xml:space="preserve">Scopul proiectului de hotărâre este modificarea art. 2 din Hotărârea Parlamentului nr. 48/2019 pentru </w:t>
      </w:r>
      <w:r>
        <w:rPr>
          <w:sz w:val="26"/>
          <w:szCs w:val="26"/>
          <w:lang w:val="ro-MD"/>
        </w:rPr>
        <w:t>constituirea Comisiei de anchetă pentru elucidarea circumstanțelor de fapt și de drept privind tentativa de puci anticonstituțional  întreprinsă de Partidul Democrat din Moldova prin intermediul Curții Constituționale și al Procuraturii Generale</w:t>
      </w:r>
      <w:r>
        <w:rPr>
          <w:sz w:val="26"/>
          <w:szCs w:val="26"/>
        </w:rPr>
        <w:t xml:space="preserve">, în sensul prelungirii activității comisiei cu termenul </w:t>
      </w:r>
      <w:r w:rsidR="00672220">
        <w:rPr>
          <w:sz w:val="26"/>
          <w:szCs w:val="26"/>
        </w:rPr>
        <w:t>până la</w:t>
      </w:r>
      <w:r>
        <w:rPr>
          <w:sz w:val="26"/>
          <w:szCs w:val="26"/>
        </w:rPr>
        <w:t xml:space="preserve"> </w:t>
      </w:r>
      <w:r w:rsidR="003E7BA7">
        <w:rPr>
          <w:sz w:val="26"/>
          <w:szCs w:val="26"/>
        </w:rPr>
        <w:t>270</w:t>
      </w:r>
      <w:r>
        <w:rPr>
          <w:sz w:val="26"/>
          <w:szCs w:val="26"/>
        </w:rPr>
        <w:t xml:space="preserve"> zile.</w:t>
      </w:r>
    </w:p>
    <w:p w:rsidR="00AF6473" w:rsidRPr="00B57B98" w:rsidRDefault="00AF6473" w:rsidP="00AF6473">
      <w:pPr>
        <w:spacing w:after="0"/>
        <w:ind w:left="0" w:firstLine="720"/>
        <w:jc w:val="both"/>
        <w:rPr>
          <w:rFonts w:cs="Times New Roman"/>
          <w:sz w:val="26"/>
          <w:szCs w:val="26"/>
        </w:rPr>
      </w:pPr>
      <w:r>
        <w:rPr>
          <w:rFonts w:cs="Times New Roman"/>
          <w:sz w:val="26"/>
          <w:szCs w:val="26"/>
          <w:lang w:val="ro-MD"/>
        </w:rPr>
        <w:t>Prelungirea termenului de activitate, va oferi posibilitate membrilor comisiei să-și fin</w:t>
      </w:r>
      <w:r w:rsidR="00672220">
        <w:rPr>
          <w:rFonts w:cs="Times New Roman"/>
          <w:sz w:val="26"/>
          <w:szCs w:val="26"/>
          <w:lang w:val="ro-MD"/>
        </w:rPr>
        <w:t>alizeze</w:t>
      </w:r>
      <w:r>
        <w:rPr>
          <w:rFonts w:cs="Times New Roman"/>
          <w:sz w:val="26"/>
          <w:szCs w:val="26"/>
          <w:lang w:val="ro-MD"/>
        </w:rPr>
        <w:t xml:space="preserve"> misiunea acordată de Parlament și să examineze </w:t>
      </w:r>
      <w:r w:rsidR="008A6149">
        <w:rPr>
          <w:rFonts w:cs="Times New Roman"/>
          <w:sz w:val="26"/>
          <w:szCs w:val="26"/>
          <w:lang w:val="ro-MD"/>
        </w:rPr>
        <w:t>toate materialele și mijloacele acumulate</w:t>
      </w:r>
      <w:r w:rsidR="00672220">
        <w:rPr>
          <w:rFonts w:cs="Times New Roman"/>
          <w:sz w:val="26"/>
          <w:szCs w:val="26"/>
          <w:lang w:val="ro-MD"/>
        </w:rPr>
        <w:t xml:space="preserve"> de către</w:t>
      </w:r>
      <w:r>
        <w:rPr>
          <w:rFonts w:cs="Times New Roman"/>
          <w:sz w:val="26"/>
          <w:szCs w:val="26"/>
          <w:lang w:val="ro-MD"/>
        </w:rPr>
        <w:t xml:space="preserve"> Comisie</w:t>
      </w:r>
      <w:r w:rsidR="003E7BA7">
        <w:rPr>
          <w:rFonts w:cs="Times New Roman"/>
          <w:sz w:val="26"/>
          <w:szCs w:val="26"/>
          <w:lang w:val="ro-MD"/>
        </w:rPr>
        <w:t xml:space="preserve"> și să prezinte plenului Parlamentului raportul de activitate</w:t>
      </w:r>
      <w:r>
        <w:rPr>
          <w:rFonts w:cs="Times New Roman"/>
          <w:sz w:val="26"/>
          <w:szCs w:val="26"/>
          <w:lang w:val="ro-MD"/>
        </w:rPr>
        <w:t>.</w:t>
      </w:r>
      <w:r w:rsidR="00672220">
        <w:rPr>
          <w:rFonts w:cs="Times New Roman"/>
          <w:sz w:val="26"/>
          <w:szCs w:val="26"/>
          <w:lang w:val="ro-MD"/>
        </w:rPr>
        <w:t xml:space="preserve"> Luând în calcul complexitatea materialelor care urmează a fi examinate în cadrul Comisiei, cât și faptul că Comisia specială de anchetă s-a întâlnit cu anumite greutăți de ordin tehnic, precum și faptul că s-au schimbat mai mulți președinți ai Comisiei în perioada de activitate ceea ce a blocat efectiv activitatea acestea, membrii Comisiei au nevoie de timp suplimentar pentru a prezenta plenului Parlamentului raportul de activitate, cât și a relata cu maximă obiectivitate informația de interes public cetățenilor Republicii Moldova. </w:t>
      </w:r>
    </w:p>
    <w:p w:rsidR="00AF6473" w:rsidRDefault="00AF6473" w:rsidP="00AF6473">
      <w:pPr>
        <w:spacing w:after="0"/>
        <w:ind w:left="0" w:firstLine="720"/>
        <w:jc w:val="center"/>
        <w:rPr>
          <w:rFonts w:cs="Times New Roman"/>
          <w:b/>
          <w:sz w:val="26"/>
          <w:szCs w:val="26"/>
        </w:rPr>
      </w:pPr>
    </w:p>
    <w:p w:rsidR="00AF6473" w:rsidRDefault="00AF6473" w:rsidP="00AF6473">
      <w:pPr>
        <w:spacing w:after="0"/>
        <w:ind w:left="0" w:firstLine="720"/>
        <w:jc w:val="both"/>
        <w:rPr>
          <w:rFonts w:cs="Times New Roman"/>
          <w:sz w:val="26"/>
          <w:szCs w:val="26"/>
        </w:rPr>
      </w:pPr>
    </w:p>
    <w:p w:rsidR="00AF6473" w:rsidRDefault="00AF6473" w:rsidP="00AF6473">
      <w:pPr>
        <w:spacing w:after="0"/>
        <w:ind w:left="0" w:firstLine="720"/>
        <w:jc w:val="both"/>
        <w:rPr>
          <w:rFonts w:cs="Times New Roman"/>
          <w:sz w:val="26"/>
          <w:szCs w:val="26"/>
        </w:rPr>
      </w:pPr>
    </w:p>
    <w:p w:rsidR="00AF6473" w:rsidRPr="00EE49F4" w:rsidRDefault="00AF6473" w:rsidP="00AF6473">
      <w:pPr>
        <w:spacing w:after="0" w:line="240" w:lineRule="auto"/>
        <w:jc w:val="right"/>
        <w:rPr>
          <w:rFonts w:cs="Times New Roman"/>
          <w:b/>
          <w:sz w:val="26"/>
          <w:szCs w:val="26"/>
          <w:lang w:val="ro-MD"/>
        </w:rPr>
      </w:pPr>
      <w:r w:rsidRPr="00EE49F4">
        <w:rPr>
          <w:rFonts w:cs="Times New Roman"/>
          <w:b/>
          <w:sz w:val="26"/>
          <w:szCs w:val="26"/>
          <w:lang w:val="ro-MD"/>
        </w:rPr>
        <w:t>Dinu Plîngău</w:t>
      </w:r>
    </w:p>
    <w:p w:rsidR="00AF6473" w:rsidRPr="00581E6C" w:rsidRDefault="00AF6473" w:rsidP="00581E6C">
      <w:pPr>
        <w:spacing w:after="0" w:line="240" w:lineRule="auto"/>
        <w:jc w:val="right"/>
        <w:rPr>
          <w:rFonts w:cs="Times New Roman"/>
          <w:b/>
          <w:sz w:val="26"/>
          <w:szCs w:val="26"/>
          <w:lang w:val="ro-MD"/>
        </w:rPr>
      </w:pPr>
      <w:r w:rsidRPr="00EE49F4">
        <w:rPr>
          <w:rFonts w:cs="Times New Roman"/>
          <w:b/>
          <w:sz w:val="26"/>
          <w:szCs w:val="26"/>
          <w:lang w:val="ro-MD"/>
        </w:rPr>
        <w:t>Deputat în Parlamen</w:t>
      </w:r>
      <w:r w:rsidR="00581E6C">
        <w:rPr>
          <w:rFonts w:cs="Times New Roman"/>
          <w:b/>
          <w:sz w:val="26"/>
          <w:szCs w:val="26"/>
          <w:lang w:val="ro-MD"/>
        </w:rPr>
        <w:t>t</w:t>
      </w:r>
    </w:p>
    <w:p w:rsidR="00AF6473" w:rsidRPr="00E66815" w:rsidRDefault="00AF6473" w:rsidP="00AF6473">
      <w:pPr>
        <w:ind w:left="0"/>
        <w:rPr>
          <w:b/>
          <w:i/>
          <w:sz w:val="28"/>
          <w:szCs w:val="28"/>
          <w:lang w:val="ro-MD"/>
        </w:rPr>
      </w:pPr>
    </w:p>
    <w:permEnd w:id="376721163"/>
    <w:p w:rsidR="000E049B" w:rsidRPr="00E66815" w:rsidRDefault="000E049B" w:rsidP="00F6422A">
      <w:pPr>
        <w:ind w:left="0"/>
        <w:rPr>
          <w:b/>
          <w:i/>
          <w:sz w:val="28"/>
          <w:szCs w:val="28"/>
          <w:lang w:val="ro-MD"/>
        </w:rPr>
      </w:pPr>
    </w:p>
    <w:p w:rsidR="00E66815" w:rsidRPr="00E66815" w:rsidRDefault="00E66815">
      <w:pPr>
        <w:ind w:left="0"/>
        <w:rPr>
          <w:b/>
          <w:i/>
          <w:sz w:val="28"/>
          <w:szCs w:val="28"/>
          <w:lang w:val="ro-MD"/>
        </w:rPr>
      </w:pPr>
    </w:p>
    <w:sectPr w:rsidR="00E66815" w:rsidRPr="00E66815" w:rsidSect="008A4475">
      <w:type w:val="continuous"/>
      <w:pgSz w:w="11906" w:h="16838" w:code="9"/>
      <w:pgMar w:top="851" w:right="1133"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4897" w:rsidRPr="00150C8A" w:rsidRDefault="00524897" w:rsidP="00764062">
      <w:r w:rsidRPr="00150C8A">
        <w:separator/>
      </w:r>
    </w:p>
  </w:endnote>
  <w:endnote w:type="continuationSeparator" w:id="0">
    <w:p w:rsidR="00524897" w:rsidRPr="00150C8A" w:rsidRDefault="0052489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1EE63"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4897" w:rsidRPr="00150C8A" w:rsidRDefault="00524897" w:rsidP="00764062">
      <w:r w:rsidRPr="00150C8A">
        <w:separator/>
      </w:r>
    </w:p>
  </w:footnote>
  <w:footnote w:type="continuationSeparator" w:id="0">
    <w:p w:rsidR="00524897" w:rsidRPr="00150C8A" w:rsidRDefault="0052489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F0B21"/>
    <w:multiLevelType w:val="hybridMultilevel"/>
    <w:tmpl w:val="525A9770"/>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1" w15:restartNumberingAfterBreak="0">
    <w:nsid w:val="28661E6D"/>
    <w:multiLevelType w:val="hybridMultilevel"/>
    <w:tmpl w:val="F55434D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F4E105E"/>
    <w:multiLevelType w:val="hybridMultilevel"/>
    <w:tmpl w:val="CFF0A3B8"/>
    <w:lvl w:ilvl="0" w:tplc="1590BB88">
      <w:start w:val="1"/>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15:restartNumberingAfterBreak="0">
    <w:nsid w:val="30B423E5"/>
    <w:multiLevelType w:val="hybridMultilevel"/>
    <w:tmpl w:val="48C05172"/>
    <w:lvl w:ilvl="0" w:tplc="04180011">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C8C7BC8"/>
    <w:multiLevelType w:val="hybridMultilevel"/>
    <w:tmpl w:val="E6864D64"/>
    <w:lvl w:ilvl="0" w:tplc="19B8041C">
      <w:start w:val="20"/>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4DA4556D"/>
    <w:multiLevelType w:val="hybridMultilevel"/>
    <w:tmpl w:val="FB6E66E2"/>
    <w:lvl w:ilvl="0" w:tplc="7750CE0E">
      <w:start w:val="1"/>
      <w:numFmt w:val="decimal"/>
      <w:lvlText w:val="%1."/>
      <w:lvlJc w:val="left"/>
      <w:pPr>
        <w:ind w:left="786" w:hanging="360"/>
      </w:pPr>
      <w:rPr>
        <w:rFonts w:ascii="Georgia" w:eastAsia="Arial Unicode MS" w:hAnsi="Georgia" w:cs="Arial Unicode MS"/>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6" w15:restartNumberingAfterBreak="0">
    <w:nsid w:val="50F92328"/>
    <w:multiLevelType w:val="hybridMultilevel"/>
    <w:tmpl w:val="35BE0E30"/>
    <w:lvl w:ilvl="0" w:tplc="A22E43E0">
      <w:start w:val="23"/>
      <w:numFmt w:val="bullet"/>
      <w:lvlText w:val="-"/>
      <w:lvlJc w:val="left"/>
      <w:pPr>
        <w:ind w:left="1068" w:hanging="360"/>
      </w:pPr>
      <w:rPr>
        <w:rFonts w:ascii="Times New Roman" w:eastAsia="Calibr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7" w15:restartNumberingAfterBreak="0">
    <w:nsid w:val="533B4177"/>
    <w:multiLevelType w:val="hybridMultilevel"/>
    <w:tmpl w:val="5C849F26"/>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8" w15:restartNumberingAfterBreak="0">
    <w:nsid w:val="53D37C62"/>
    <w:multiLevelType w:val="hybridMultilevel"/>
    <w:tmpl w:val="01CC501E"/>
    <w:lvl w:ilvl="0" w:tplc="73FE5C10">
      <w:numFmt w:val="bullet"/>
      <w:lvlText w:val="-"/>
      <w:lvlJc w:val="left"/>
      <w:pPr>
        <w:ind w:left="927" w:hanging="360"/>
      </w:pPr>
      <w:rPr>
        <w:rFonts w:ascii="Times New Roman" w:eastAsiaTheme="minorHAnsi" w:hAnsi="Times New Roman" w:cs="Times New Roman" w:hint="default"/>
      </w:rPr>
    </w:lvl>
    <w:lvl w:ilvl="1" w:tplc="04180003">
      <w:start w:val="1"/>
      <w:numFmt w:val="bullet"/>
      <w:lvlText w:val="o"/>
      <w:lvlJc w:val="left"/>
      <w:pPr>
        <w:ind w:left="1647" w:hanging="360"/>
      </w:pPr>
      <w:rPr>
        <w:rFonts w:ascii="Courier New" w:hAnsi="Courier New" w:cs="Courier New" w:hint="default"/>
      </w:rPr>
    </w:lvl>
    <w:lvl w:ilvl="2" w:tplc="04180005">
      <w:start w:val="1"/>
      <w:numFmt w:val="bullet"/>
      <w:lvlText w:val=""/>
      <w:lvlJc w:val="left"/>
      <w:pPr>
        <w:ind w:left="2367" w:hanging="360"/>
      </w:pPr>
      <w:rPr>
        <w:rFonts w:ascii="Wingdings" w:hAnsi="Wingdings" w:hint="default"/>
      </w:rPr>
    </w:lvl>
    <w:lvl w:ilvl="3" w:tplc="04180001">
      <w:start w:val="1"/>
      <w:numFmt w:val="bullet"/>
      <w:lvlText w:val=""/>
      <w:lvlJc w:val="left"/>
      <w:pPr>
        <w:ind w:left="3087" w:hanging="360"/>
      </w:pPr>
      <w:rPr>
        <w:rFonts w:ascii="Symbol" w:hAnsi="Symbol" w:hint="default"/>
      </w:rPr>
    </w:lvl>
    <w:lvl w:ilvl="4" w:tplc="04180003">
      <w:start w:val="1"/>
      <w:numFmt w:val="bullet"/>
      <w:lvlText w:val="o"/>
      <w:lvlJc w:val="left"/>
      <w:pPr>
        <w:ind w:left="3807" w:hanging="360"/>
      </w:pPr>
      <w:rPr>
        <w:rFonts w:ascii="Courier New" w:hAnsi="Courier New" w:cs="Courier New" w:hint="default"/>
      </w:rPr>
    </w:lvl>
    <w:lvl w:ilvl="5" w:tplc="04180005">
      <w:start w:val="1"/>
      <w:numFmt w:val="bullet"/>
      <w:lvlText w:val=""/>
      <w:lvlJc w:val="left"/>
      <w:pPr>
        <w:ind w:left="4527" w:hanging="360"/>
      </w:pPr>
      <w:rPr>
        <w:rFonts w:ascii="Wingdings" w:hAnsi="Wingdings" w:hint="default"/>
      </w:rPr>
    </w:lvl>
    <w:lvl w:ilvl="6" w:tplc="04180001">
      <w:start w:val="1"/>
      <w:numFmt w:val="bullet"/>
      <w:lvlText w:val=""/>
      <w:lvlJc w:val="left"/>
      <w:pPr>
        <w:ind w:left="5247" w:hanging="360"/>
      </w:pPr>
      <w:rPr>
        <w:rFonts w:ascii="Symbol" w:hAnsi="Symbol" w:hint="default"/>
      </w:rPr>
    </w:lvl>
    <w:lvl w:ilvl="7" w:tplc="04180003">
      <w:start w:val="1"/>
      <w:numFmt w:val="bullet"/>
      <w:lvlText w:val="o"/>
      <w:lvlJc w:val="left"/>
      <w:pPr>
        <w:ind w:left="5967" w:hanging="360"/>
      </w:pPr>
      <w:rPr>
        <w:rFonts w:ascii="Courier New" w:hAnsi="Courier New" w:cs="Courier New" w:hint="default"/>
      </w:rPr>
    </w:lvl>
    <w:lvl w:ilvl="8" w:tplc="04180005">
      <w:start w:val="1"/>
      <w:numFmt w:val="bullet"/>
      <w:lvlText w:val=""/>
      <w:lvlJc w:val="left"/>
      <w:pPr>
        <w:ind w:left="6687" w:hanging="360"/>
      </w:pPr>
      <w:rPr>
        <w:rFonts w:ascii="Wingdings" w:hAnsi="Wingdings" w:hint="default"/>
      </w:rPr>
    </w:lvl>
  </w:abstractNum>
  <w:abstractNum w:abstractNumId="9" w15:restartNumberingAfterBreak="0">
    <w:nsid w:val="575060F3"/>
    <w:multiLevelType w:val="hybridMultilevel"/>
    <w:tmpl w:val="202CC154"/>
    <w:lvl w:ilvl="0" w:tplc="52CAA86E">
      <w:start w:val="1"/>
      <w:numFmt w:val="decimal"/>
      <w:lvlText w:val="%1."/>
      <w:lvlJc w:val="left"/>
      <w:pPr>
        <w:ind w:left="927" w:hanging="360"/>
      </w:pPr>
      <w:rPr>
        <w:rFonts w:hint="default"/>
        <w:color w:val="aut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15:restartNumberingAfterBreak="0">
    <w:nsid w:val="5F713585"/>
    <w:multiLevelType w:val="hybridMultilevel"/>
    <w:tmpl w:val="D64CAF1E"/>
    <w:lvl w:ilvl="0" w:tplc="04190001">
      <w:start w:val="1"/>
      <w:numFmt w:val="bullet"/>
      <w:lvlText w:val=""/>
      <w:lvlJc w:val="left"/>
      <w:pPr>
        <w:ind w:left="1290"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11" w15:restartNumberingAfterBreak="0">
    <w:nsid w:val="6EB307C4"/>
    <w:multiLevelType w:val="hybridMultilevel"/>
    <w:tmpl w:val="45AC578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AD87DF4"/>
    <w:multiLevelType w:val="hybridMultilevel"/>
    <w:tmpl w:val="B31CB1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9"/>
  </w:num>
  <w:num w:numId="3">
    <w:abstractNumId w:val="6"/>
  </w:num>
  <w:num w:numId="4">
    <w:abstractNumId w:val="3"/>
  </w:num>
  <w:num w:numId="5">
    <w:abstractNumId w:val="5"/>
  </w:num>
  <w:num w:numId="6">
    <w:abstractNumId w:val="10"/>
  </w:num>
  <w:num w:numId="7">
    <w:abstractNumId w:val="8"/>
  </w:num>
  <w:num w:numId="8">
    <w:abstractNumId w:val="2"/>
  </w:num>
  <w:num w:numId="9">
    <w:abstractNumId w:val="11"/>
  </w:num>
  <w:num w:numId="10">
    <w:abstractNumId w:val="12"/>
  </w:num>
  <w:num w:numId="11">
    <w:abstractNumId w:val="7"/>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2F08"/>
    <w:rsid w:val="00013B80"/>
    <w:rsid w:val="00020654"/>
    <w:rsid w:val="0002324E"/>
    <w:rsid w:val="000265DE"/>
    <w:rsid w:val="000266CA"/>
    <w:rsid w:val="0003460B"/>
    <w:rsid w:val="00034A5F"/>
    <w:rsid w:val="000421F1"/>
    <w:rsid w:val="00047F12"/>
    <w:rsid w:val="00055238"/>
    <w:rsid w:val="00055644"/>
    <w:rsid w:val="000603BB"/>
    <w:rsid w:val="000634F8"/>
    <w:rsid w:val="00065DE5"/>
    <w:rsid w:val="00071C06"/>
    <w:rsid w:val="00071CD7"/>
    <w:rsid w:val="0007450E"/>
    <w:rsid w:val="000810C7"/>
    <w:rsid w:val="00082669"/>
    <w:rsid w:val="00084DEA"/>
    <w:rsid w:val="00092FDC"/>
    <w:rsid w:val="000930C8"/>
    <w:rsid w:val="000A5D01"/>
    <w:rsid w:val="000A6CDF"/>
    <w:rsid w:val="000B296E"/>
    <w:rsid w:val="000C29CE"/>
    <w:rsid w:val="000D75DC"/>
    <w:rsid w:val="000E049B"/>
    <w:rsid w:val="000E3A22"/>
    <w:rsid w:val="000F083F"/>
    <w:rsid w:val="000F1809"/>
    <w:rsid w:val="000F36FE"/>
    <w:rsid w:val="000F6655"/>
    <w:rsid w:val="00116566"/>
    <w:rsid w:val="00117A96"/>
    <w:rsid w:val="001229E0"/>
    <w:rsid w:val="001241A0"/>
    <w:rsid w:val="001241B5"/>
    <w:rsid w:val="00130CA2"/>
    <w:rsid w:val="001342B3"/>
    <w:rsid w:val="00136EBA"/>
    <w:rsid w:val="00145168"/>
    <w:rsid w:val="00146A9D"/>
    <w:rsid w:val="00150C8A"/>
    <w:rsid w:val="00150D79"/>
    <w:rsid w:val="00157858"/>
    <w:rsid w:val="00170138"/>
    <w:rsid w:val="00172519"/>
    <w:rsid w:val="001813BF"/>
    <w:rsid w:val="0018347B"/>
    <w:rsid w:val="00196BED"/>
    <w:rsid w:val="00197DE0"/>
    <w:rsid w:val="001B1B0B"/>
    <w:rsid w:val="001B4992"/>
    <w:rsid w:val="001C1888"/>
    <w:rsid w:val="001C7A87"/>
    <w:rsid w:val="001D3990"/>
    <w:rsid w:val="001D4064"/>
    <w:rsid w:val="001D46AB"/>
    <w:rsid w:val="001D5736"/>
    <w:rsid w:val="001E05D4"/>
    <w:rsid w:val="001F0CF3"/>
    <w:rsid w:val="0020424F"/>
    <w:rsid w:val="00204AB8"/>
    <w:rsid w:val="00206AA2"/>
    <w:rsid w:val="00212113"/>
    <w:rsid w:val="0021530A"/>
    <w:rsid w:val="00224FD7"/>
    <w:rsid w:val="00230C97"/>
    <w:rsid w:val="00234103"/>
    <w:rsid w:val="002450B4"/>
    <w:rsid w:val="00255E99"/>
    <w:rsid w:val="00262B43"/>
    <w:rsid w:val="00270A3C"/>
    <w:rsid w:val="00271D7F"/>
    <w:rsid w:val="00276F09"/>
    <w:rsid w:val="0028121B"/>
    <w:rsid w:val="00281CEE"/>
    <w:rsid w:val="00283F17"/>
    <w:rsid w:val="002845DB"/>
    <w:rsid w:val="00292A2A"/>
    <w:rsid w:val="00292F30"/>
    <w:rsid w:val="002947DF"/>
    <w:rsid w:val="002A67A6"/>
    <w:rsid w:val="002B18B0"/>
    <w:rsid w:val="002B42A2"/>
    <w:rsid w:val="002B766F"/>
    <w:rsid w:val="002C68A5"/>
    <w:rsid w:val="002C71B8"/>
    <w:rsid w:val="002E1B26"/>
    <w:rsid w:val="002E4A60"/>
    <w:rsid w:val="002F0091"/>
    <w:rsid w:val="002F0158"/>
    <w:rsid w:val="002F07E5"/>
    <w:rsid w:val="002F1BE1"/>
    <w:rsid w:val="002F7C3E"/>
    <w:rsid w:val="00301BF8"/>
    <w:rsid w:val="00301C30"/>
    <w:rsid w:val="003034BD"/>
    <w:rsid w:val="00303A10"/>
    <w:rsid w:val="0030625D"/>
    <w:rsid w:val="00312C30"/>
    <w:rsid w:val="00323CDD"/>
    <w:rsid w:val="00332A45"/>
    <w:rsid w:val="003341D8"/>
    <w:rsid w:val="003356BB"/>
    <w:rsid w:val="00337BA5"/>
    <w:rsid w:val="00341464"/>
    <w:rsid w:val="0034417E"/>
    <w:rsid w:val="00345C60"/>
    <w:rsid w:val="00351C54"/>
    <w:rsid w:val="0035554B"/>
    <w:rsid w:val="003675D9"/>
    <w:rsid w:val="003703FE"/>
    <w:rsid w:val="00373A0D"/>
    <w:rsid w:val="0037461C"/>
    <w:rsid w:val="00375B12"/>
    <w:rsid w:val="003805F3"/>
    <w:rsid w:val="00385D1C"/>
    <w:rsid w:val="003A4AE4"/>
    <w:rsid w:val="003B6B3E"/>
    <w:rsid w:val="003C1380"/>
    <w:rsid w:val="003D12BA"/>
    <w:rsid w:val="003D383B"/>
    <w:rsid w:val="003D6E7E"/>
    <w:rsid w:val="003E1AE7"/>
    <w:rsid w:val="003E3923"/>
    <w:rsid w:val="003E6CAC"/>
    <w:rsid w:val="003E7597"/>
    <w:rsid w:val="003E7BA7"/>
    <w:rsid w:val="003E7FA2"/>
    <w:rsid w:val="003F4947"/>
    <w:rsid w:val="003F6102"/>
    <w:rsid w:val="00400697"/>
    <w:rsid w:val="00402A12"/>
    <w:rsid w:val="00402E08"/>
    <w:rsid w:val="00406502"/>
    <w:rsid w:val="00406917"/>
    <w:rsid w:val="00414F07"/>
    <w:rsid w:val="00416C17"/>
    <w:rsid w:val="00420D65"/>
    <w:rsid w:val="00423320"/>
    <w:rsid w:val="00425BCF"/>
    <w:rsid w:val="00431A0B"/>
    <w:rsid w:val="00435EAA"/>
    <w:rsid w:val="00441044"/>
    <w:rsid w:val="00442A8F"/>
    <w:rsid w:val="0044507D"/>
    <w:rsid w:val="00455A8E"/>
    <w:rsid w:val="0045728F"/>
    <w:rsid w:val="00463302"/>
    <w:rsid w:val="004641A6"/>
    <w:rsid w:val="0046626C"/>
    <w:rsid w:val="00470658"/>
    <w:rsid w:val="00475CD7"/>
    <w:rsid w:val="004861E0"/>
    <w:rsid w:val="004936E6"/>
    <w:rsid w:val="0049762A"/>
    <w:rsid w:val="00497CE7"/>
    <w:rsid w:val="004A15B9"/>
    <w:rsid w:val="004B5322"/>
    <w:rsid w:val="004C3156"/>
    <w:rsid w:val="004D001A"/>
    <w:rsid w:val="004E4BE1"/>
    <w:rsid w:val="004F3B29"/>
    <w:rsid w:val="00503A64"/>
    <w:rsid w:val="005218B8"/>
    <w:rsid w:val="00521F95"/>
    <w:rsid w:val="00524897"/>
    <w:rsid w:val="00527C22"/>
    <w:rsid w:val="005315FF"/>
    <w:rsid w:val="00532BE3"/>
    <w:rsid w:val="00537A5A"/>
    <w:rsid w:val="00543B45"/>
    <w:rsid w:val="0054415B"/>
    <w:rsid w:val="00544588"/>
    <w:rsid w:val="00552E2F"/>
    <w:rsid w:val="005704B0"/>
    <w:rsid w:val="00581E6C"/>
    <w:rsid w:val="00583EF0"/>
    <w:rsid w:val="00584BF0"/>
    <w:rsid w:val="005975FA"/>
    <w:rsid w:val="005A14AF"/>
    <w:rsid w:val="005A46DD"/>
    <w:rsid w:val="005B30B5"/>
    <w:rsid w:val="005B77B7"/>
    <w:rsid w:val="005C3C85"/>
    <w:rsid w:val="005C5C3C"/>
    <w:rsid w:val="005C5D03"/>
    <w:rsid w:val="005D4782"/>
    <w:rsid w:val="005D56C1"/>
    <w:rsid w:val="005E0D0F"/>
    <w:rsid w:val="005E529F"/>
    <w:rsid w:val="005E5BF6"/>
    <w:rsid w:val="005F6985"/>
    <w:rsid w:val="005F6BDD"/>
    <w:rsid w:val="0060542C"/>
    <w:rsid w:val="0060585A"/>
    <w:rsid w:val="00606888"/>
    <w:rsid w:val="006069DD"/>
    <w:rsid w:val="00607B2B"/>
    <w:rsid w:val="00611E60"/>
    <w:rsid w:val="00615ACE"/>
    <w:rsid w:val="00632F85"/>
    <w:rsid w:val="00640811"/>
    <w:rsid w:val="00641737"/>
    <w:rsid w:val="006504C7"/>
    <w:rsid w:val="0066558D"/>
    <w:rsid w:val="00672220"/>
    <w:rsid w:val="00673283"/>
    <w:rsid w:val="0068065F"/>
    <w:rsid w:val="00683363"/>
    <w:rsid w:val="006840A7"/>
    <w:rsid w:val="0068447D"/>
    <w:rsid w:val="00687B98"/>
    <w:rsid w:val="006901B7"/>
    <w:rsid w:val="0069336A"/>
    <w:rsid w:val="006A7986"/>
    <w:rsid w:val="006B3C43"/>
    <w:rsid w:val="006C0F05"/>
    <w:rsid w:val="006C7D7B"/>
    <w:rsid w:val="006D4C23"/>
    <w:rsid w:val="006E21B9"/>
    <w:rsid w:val="006E51D8"/>
    <w:rsid w:val="006F61FE"/>
    <w:rsid w:val="00722E20"/>
    <w:rsid w:val="007258F4"/>
    <w:rsid w:val="00737822"/>
    <w:rsid w:val="00747183"/>
    <w:rsid w:val="007510C3"/>
    <w:rsid w:val="00751350"/>
    <w:rsid w:val="00761039"/>
    <w:rsid w:val="00764062"/>
    <w:rsid w:val="0076676E"/>
    <w:rsid w:val="00766D3A"/>
    <w:rsid w:val="00774A06"/>
    <w:rsid w:val="007766D8"/>
    <w:rsid w:val="00794A79"/>
    <w:rsid w:val="007B7527"/>
    <w:rsid w:val="007C0A53"/>
    <w:rsid w:val="007C7A42"/>
    <w:rsid w:val="007E1A06"/>
    <w:rsid w:val="007F2537"/>
    <w:rsid w:val="007F32E0"/>
    <w:rsid w:val="007F3717"/>
    <w:rsid w:val="007F45A7"/>
    <w:rsid w:val="0080031B"/>
    <w:rsid w:val="0080163B"/>
    <w:rsid w:val="00805475"/>
    <w:rsid w:val="008123BE"/>
    <w:rsid w:val="0081520E"/>
    <w:rsid w:val="0082223B"/>
    <w:rsid w:val="008255DA"/>
    <w:rsid w:val="0082565F"/>
    <w:rsid w:val="008349E8"/>
    <w:rsid w:val="008447CD"/>
    <w:rsid w:val="00861F7B"/>
    <w:rsid w:val="008635D8"/>
    <w:rsid w:val="00866F91"/>
    <w:rsid w:val="00867915"/>
    <w:rsid w:val="008706EB"/>
    <w:rsid w:val="00893DD7"/>
    <w:rsid w:val="008A6149"/>
    <w:rsid w:val="008B6414"/>
    <w:rsid w:val="008B717A"/>
    <w:rsid w:val="008C630C"/>
    <w:rsid w:val="008C6805"/>
    <w:rsid w:val="008E164B"/>
    <w:rsid w:val="008F1283"/>
    <w:rsid w:val="008F582E"/>
    <w:rsid w:val="008F58D3"/>
    <w:rsid w:val="009051D7"/>
    <w:rsid w:val="00905793"/>
    <w:rsid w:val="00905BE1"/>
    <w:rsid w:val="009072B4"/>
    <w:rsid w:val="009100A6"/>
    <w:rsid w:val="00933274"/>
    <w:rsid w:val="00933D01"/>
    <w:rsid w:val="00933DAD"/>
    <w:rsid w:val="00934350"/>
    <w:rsid w:val="00945C28"/>
    <w:rsid w:val="00966B05"/>
    <w:rsid w:val="00970DA6"/>
    <w:rsid w:val="009845B0"/>
    <w:rsid w:val="009847D0"/>
    <w:rsid w:val="00984FF2"/>
    <w:rsid w:val="00991AD9"/>
    <w:rsid w:val="00995445"/>
    <w:rsid w:val="009A0925"/>
    <w:rsid w:val="009A621E"/>
    <w:rsid w:val="009C20B6"/>
    <w:rsid w:val="009C23F7"/>
    <w:rsid w:val="009C3D34"/>
    <w:rsid w:val="009D02EE"/>
    <w:rsid w:val="009D165A"/>
    <w:rsid w:val="009E1E26"/>
    <w:rsid w:val="009E4B56"/>
    <w:rsid w:val="00A00E1D"/>
    <w:rsid w:val="00A01837"/>
    <w:rsid w:val="00A01FDB"/>
    <w:rsid w:val="00A1343D"/>
    <w:rsid w:val="00A13FF5"/>
    <w:rsid w:val="00A14227"/>
    <w:rsid w:val="00A315C4"/>
    <w:rsid w:val="00A36CFF"/>
    <w:rsid w:val="00A44A16"/>
    <w:rsid w:val="00A47823"/>
    <w:rsid w:val="00A5113A"/>
    <w:rsid w:val="00A531D5"/>
    <w:rsid w:val="00A544F2"/>
    <w:rsid w:val="00A62E43"/>
    <w:rsid w:val="00A67D10"/>
    <w:rsid w:val="00A700BB"/>
    <w:rsid w:val="00A71403"/>
    <w:rsid w:val="00A7396D"/>
    <w:rsid w:val="00A76A1F"/>
    <w:rsid w:val="00A804FA"/>
    <w:rsid w:val="00A816C7"/>
    <w:rsid w:val="00A83493"/>
    <w:rsid w:val="00A913EC"/>
    <w:rsid w:val="00A9277D"/>
    <w:rsid w:val="00A94E19"/>
    <w:rsid w:val="00A967FC"/>
    <w:rsid w:val="00AA65F7"/>
    <w:rsid w:val="00AB0354"/>
    <w:rsid w:val="00AB065F"/>
    <w:rsid w:val="00AB0FAF"/>
    <w:rsid w:val="00AC20A1"/>
    <w:rsid w:val="00AC47B0"/>
    <w:rsid w:val="00AC5B3E"/>
    <w:rsid w:val="00AC755C"/>
    <w:rsid w:val="00AD2A5D"/>
    <w:rsid w:val="00AD56FB"/>
    <w:rsid w:val="00AD66D2"/>
    <w:rsid w:val="00AD6B8F"/>
    <w:rsid w:val="00AE35A0"/>
    <w:rsid w:val="00AE5A3C"/>
    <w:rsid w:val="00AF6473"/>
    <w:rsid w:val="00B02C59"/>
    <w:rsid w:val="00B02E8A"/>
    <w:rsid w:val="00B03A4A"/>
    <w:rsid w:val="00B05862"/>
    <w:rsid w:val="00B132A7"/>
    <w:rsid w:val="00B15D09"/>
    <w:rsid w:val="00B26329"/>
    <w:rsid w:val="00B26597"/>
    <w:rsid w:val="00B33999"/>
    <w:rsid w:val="00B4091E"/>
    <w:rsid w:val="00B41F4B"/>
    <w:rsid w:val="00B45D2E"/>
    <w:rsid w:val="00B510CD"/>
    <w:rsid w:val="00B60A2D"/>
    <w:rsid w:val="00B71A07"/>
    <w:rsid w:val="00B74CFE"/>
    <w:rsid w:val="00B82575"/>
    <w:rsid w:val="00B83CDF"/>
    <w:rsid w:val="00B876B0"/>
    <w:rsid w:val="00B94512"/>
    <w:rsid w:val="00B964CC"/>
    <w:rsid w:val="00B968B7"/>
    <w:rsid w:val="00B97DEA"/>
    <w:rsid w:val="00BB1BCE"/>
    <w:rsid w:val="00BC3BF7"/>
    <w:rsid w:val="00BC41FF"/>
    <w:rsid w:val="00BC5C5A"/>
    <w:rsid w:val="00BD2E9C"/>
    <w:rsid w:val="00BD62CC"/>
    <w:rsid w:val="00BE0744"/>
    <w:rsid w:val="00BE1184"/>
    <w:rsid w:val="00BE3602"/>
    <w:rsid w:val="00BE6E3D"/>
    <w:rsid w:val="00BF2558"/>
    <w:rsid w:val="00BF2D3C"/>
    <w:rsid w:val="00BF2ED1"/>
    <w:rsid w:val="00C01A0F"/>
    <w:rsid w:val="00C127A4"/>
    <w:rsid w:val="00C14D92"/>
    <w:rsid w:val="00C17FDE"/>
    <w:rsid w:val="00C254B7"/>
    <w:rsid w:val="00C26AD6"/>
    <w:rsid w:val="00C544A9"/>
    <w:rsid w:val="00C63D14"/>
    <w:rsid w:val="00C656EA"/>
    <w:rsid w:val="00C674C9"/>
    <w:rsid w:val="00C720B7"/>
    <w:rsid w:val="00C73053"/>
    <w:rsid w:val="00C7718B"/>
    <w:rsid w:val="00C8383D"/>
    <w:rsid w:val="00C83957"/>
    <w:rsid w:val="00C9125A"/>
    <w:rsid w:val="00C91CAB"/>
    <w:rsid w:val="00C94369"/>
    <w:rsid w:val="00C95067"/>
    <w:rsid w:val="00C96BF9"/>
    <w:rsid w:val="00CA4C3C"/>
    <w:rsid w:val="00CA52D0"/>
    <w:rsid w:val="00CA5F22"/>
    <w:rsid w:val="00CB3053"/>
    <w:rsid w:val="00CB41ED"/>
    <w:rsid w:val="00CD154E"/>
    <w:rsid w:val="00CE1468"/>
    <w:rsid w:val="00CE3544"/>
    <w:rsid w:val="00CE5CA4"/>
    <w:rsid w:val="00CE668D"/>
    <w:rsid w:val="00CF2163"/>
    <w:rsid w:val="00CF4BA5"/>
    <w:rsid w:val="00D1796E"/>
    <w:rsid w:val="00D2266F"/>
    <w:rsid w:val="00D2669D"/>
    <w:rsid w:val="00D341A9"/>
    <w:rsid w:val="00D45B51"/>
    <w:rsid w:val="00D462D3"/>
    <w:rsid w:val="00D61727"/>
    <w:rsid w:val="00D63C28"/>
    <w:rsid w:val="00D70EBB"/>
    <w:rsid w:val="00D76E2D"/>
    <w:rsid w:val="00D872E8"/>
    <w:rsid w:val="00D948FC"/>
    <w:rsid w:val="00D95C22"/>
    <w:rsid w:val="00D96A9D"/>
    <w:rsid w:val="00DA18E5"/>
    <w:rsid w:val="00DA5167"/>
    <w:rsid w:val="00DA5905"/>
    <w:rsid w:val="00DA7B09"/>
    <w:rsid w:val="00DD1839"/>
    <w:rsid w:val="00DD20E2"/>
    <w:rsid w:val="00DD334E"/>
    <w:rsid w:val="00DD7CB1"/>
    <w:rsid w:val="00DE0375"/>
    <w:rsid w:val="00E04AFC"/>
    <w:rsid w:val="00E22F6E"/>
    <w:rsid w:val="00E31972"/>
    <w:rsid w:val="00E320D8"/>
    <w:rsid w:val="00E34062"/>
    <w:rsid w:val="00E41D83"/>
    <w:rsid w:val="00E532E6"/>
    <w:rsid w:val="00E57964"/>
    <w:rsid w:val="00E57B1E"/>
    <w:rsid w:val="00E651F0"/>
    <w:rsid w:val="00E66815"/>
    <w:rsid w:val="00E67414"/>
    <w:rsid w:val="00E7155C"/>
    <w:rsid w:val="00E832A9"/>
    <w:rsid w:val="00E8489C"/>
    <w:rsid w:val="00E849C4"/>
    <w:rsid w:val="00E86913"/>
    <w:rsid w:val="00E87945"/>
    <w:rsid w:val="00E903A8"/>
    <w:rsid w:val="00E9099A"/>
    <w:rsid w:val="00EA3BF4"/>
    <w:rsid w:val="00EB2985"/>
    <w:rsid w:val="00EB49D4"/>
    <w:rsid w:val="00EC6B3B"/>
    <w:rsid w:val="00EE49F4"/>
    <w:rsid w:val="00EE7413"/>
    <w:rsid w:val="00F0098A"/>
    <w:rsid w:val="00F05BFB"/>
    <w:rsid w:val="00F14E5F"/>
    <w:rsid w:val="00F1680F"/>
    <w:rsid w:val="00F172D2"/>
    <w:rsid w:val="00F26B54"/>
    <w:rsid w:val="00F3480F"/>
    <w:rsid w:val="00F35E58"/>
    <w:rsid w:val="00F404FA"/>
    <w:rsid w:val="00F42A22"/>
    <w:rsid w:val="00F47233"/>
    <w:rsid w:val="00F51D9D"/>
    <w:rsid w:val="00F521A3"/>
    <w:rsid w:val="00F6422A"/>
    <w:rsid w:val="00F715D3"/>
    <w:rsid w:val="00F75ACE"/>
    <w:rsid w:val="00F845DB"/>
    <w:rsid w:val="00F87903"/>
    <w:rsid w:val="00F90C9E"/>
    <w:rsid w:val="00FA6048"/>
    <w:rsid w:val="00FA7177"/>
    <w:rsid w:val="00FB0C80"/>
    <w:rsid w:val="00FB0CC2"/>
    <w:rsid w:val="00FB1951"/>
    <w:rsid w:val="00FB1A7A"/>
    <w:rsid w:val="00FC17B8"/>
    <w:rsid w:val="00FC7CCB"/>
    <w:rsid w:val="00FD14CA"/>
    <w:rsid w:val="00FD7062"/>
    <w:rsid w:val="00FF0477"/>
    <w:rsid w:val="00FF2066"/>
    <w:rsid w:val="00FF3AA4"/>
    <w:rsid w:val="00FF6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E1D0D"/>
  <w15:docId w15:val="{9DF4D83E-5EF8-4A55-85D6-C8103C4B6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locked/>
    <w:rsid w:val="006840A7"/>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99"/>
    <w:qFormat/>
    <w:locked/>
    <w:rsid w:val="008123BE"/>
    <w:pPr>
      <w:ind w:left="720"/>
      <w:contextualSpacing/>
    </w:pPr>
  </w:style>
  <w:style w:type="paragraph" w:styleId="a8">
    <w:name w:val="No Spacing"/>
    <w:link w:val="a9"/>
    <w:uiPriority w:val="1"/>
    <w:qFormat/>
    <w:locked/>
    <w:rsid w:val="00B60A2D"/>
    <w:pPr>
      <w:spacing w:after="0" w:line="240" w:lineRule="auto"/>
    </w:pPr>
    <w:rPr>
      <w:rFonts w:ascii="Calibri" w:eastAsia="Calibri" w:hAnsi="Calibri" w:cs="Times New Roman"/>
      <w:lang w:val="ro-RO"/>
    </w:rPr>
  </w:style>
  <w:style w:type="character" w:customStyle="1" w:styleId="a9">
    <w:name w:val="Без интервала Знак"/>
    <w:basedOn w:val="a0"/>
    <w:link w:val="a8"/>
    <w:uiPriority w:val="1"/>
    <w:locked/>
    <w:rsid w:val="00B60A2D"/>
    <w:rPr>
      <w:rFonts w:ascii="Calibri" w:eastAsia="Calibri" w:hAnsi="Calibri" w:cs="Times New Roman"/>
      <w:lang w:val="ro-RO"/>
    </w:rPr>
  </w:style>
  <w:style w:type="character" w:styleId="aa">
    <w:name w:val="Emphasis"/>
    <w:basedOn w:val="a0"/>
    <w:uiPriority w:val="20"/>
    <w:qFormat/>
    <w:locked/>
    <w:rsid w:val="00B60A2D"/>
    <w:rPr>
      <w:i/>
      <w:iCs/>
    </w:rPr>
  </w:style>
  <w:style w:type="paragraph" w:customStyle="1" w:styleId="cn">
    <w:name w:val="cn"/>
    <w:basedOn w:val="a"/>
    <w:rsid w:val="00E532E6"/>
    <w:pPr>
      <w:spacing w:after="0" w:line="240" w:lineRule="auto"/>
      <w:ind w:left="0"/>
      <w:jc w:val="center"/>
    </w:pPr>
    <w:rPr>
      <w:rFonts w:ascii="Times New Roman" w:eastAsia="Times New Roman" w:hAnsi="Times New Roman" w:cs="Times New Roman"/>
      <w:lang w:eastAsia="ro-RO"/>
    </w:rPr>
  </w:style>
  <w:style w:type="character" w:customStyle="1" w:styleId="hps">
    <w:name w:val="hps"/>
    <w:basedOn w:val="a0"/>
    <w:rsid w:val="00E532E6"/>
  </w:style>
  <w:style w:type="paragraph" w:styleId="ab">
    <w:name w:val="Normal (Web)"/>
    <w:basedOn w:val="a"/>
    <w:uiPriority w:val="99"/>
    <w:unhideWhenUsed/>
    <w:locked/>
    <w:rsid w:val="00DA5905"/>
    <w:pPr>
      <w:spacing w:after="0" w:line="240" w:lineRule="auto"/>
      <w:ind w:left="0" w:firstLine="567"/>
      <w:jc w:val="both"/>
    </w:pPr>
    <w:rPr>
      <w:rFonts w:ascii="Times New Roman" w:eastAsia="Times New Roman" w:hAnsi="Times New Roman" w:cs="Times New Roman"/>
    </w:rPr>
  </w:style>
  <w:style w:type="paragraph" w:customStyle="1" w:styleId="11">
    <w:name w:val="Без интервала1"/>
    <w:uiPriority w:val="1"/>
    <w:qFormat/>
    <w:rsid w:val="00D96A9D"/>
    <w:pPr>
      <w:spacing w:after="0" w:line="240" w:lineRule="auto"/>
    </w:pPr>
    <w:rPr>
      <w:rFonts w:ascii="Calibri" w:eastAsia="Calibri" w:hAnsi="Calibri" w:cs="Times New Roman"/>
      <w:lang w:val="ru-RU"/>
    </w:rPr>
  </w:style>
  <w:style w:type="paragraph" w:styleId="ac">
    <w:name w:val="Body Text"/>
    <w:basedOn w:val="a"/>
    <w:link w:val="ad"/>
    <w:semiHidden/>
    <w:locked/>
    <w:rsid w:val="00D96A9D"/>
    <w:pPr>
      <w:spacing w:after="0" w:line="240" w:lineRule="auto"/>
      <w:ind w:left="0"/>
      <w:jc w:val="both"/>
    </w:pPr>
    <w:rPr>
      <w:rFonts w:ascii="Times New Roman" w:eastAsia="Times New Roman" w:hAnsi="Times New Roman" w:cs="Times New Roman"/>
      <w:sz w:val="28"/>
      <w:lang w:eastAsia="ru-RU"/>
    </w:rPr>
  </w:style>
  <w:style w:type="character" w:customStyle="1" w:styleId="ad">
    <w:name w:val="Основной текст Знак"/>
    <w:basedOn w:val="a0"/>
    <w:link w:val="ac"/>
    <w:semiHidden/>
    <w:rsid w:val="00D96A9D"/>
    <w:rPr>
      <w:rFonts w:ascii="Times New Roman" w:eastAsia="Times New Roman" w:hAnsi="Times New Roman" w:cs="Times New Roman"/>
      <w:sz w:val="28"/>
      <w:szCs w:val="24"/>
      <w:lang w:val="ro-RO" w:eastAsia="ru-RU"/>
    </w:rPr>
  </w:style>
  <w:style w:type="paragraph" w:styleId="ae">
    <w:name w:val="Balloon Text"/>
    <w:basedOn w:val="a"/>
    <w:link w:val="af"/>
    <w:uiPriority w:val="99"/>
    <w:semiHidden/>
    <w:unhideWhenUsed/>
    <w:locked/>
    <w:rsid w:val="00BD2E9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BD2E9C"/>
    <w:rPr>
      <w:rFonts w:ascii="Tahoma" w:hAnsi="Tahoma" w:cs="Tahoma"/>
      <w:sz w:val="16"/>
      <w:szCs w:val="16"/>
      <w:lang w:val="ro-RO"/>
    </w:rPr>
  </w:style>
  <w:style w:type="character" w:styleId="af0">
    <w:name w:val="Hyperlink"/>
    <w:uiPriority w:val="99"/>
    <w:unhideWhenUsed/>
    <w:locked/>
    <w:rsid w:val="000D75DC"/>
    <w:rPr>
      <w:color w:val="0000FF"/>
      <w:u w:val="single"/>
    </w:rPr>
  </w:style>
  <w:style w:type="character" w:customStyle="1" w:styleId="2Exact">
    <w:name w:val="Основной текст (2) Exact"/>
    <w:basedOn w:val="a0"/>
    <w:rsid w:val="00B33999"/>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a0"/>
    <w:rsid w:val="00B33999"/>
    <w:rPr>
      <w:rFonts w:ascii="Times New Roman" w:eastAsia="Times New Roman" w:hAnsi="Times New Roman" w:cs="Times New Roman"/>
      <w:b/>
      <w:bCs/>
      <w:i w:val="0"/>
      <w:iCs w:val="0"/>
      <w:smallCaps w:val="0"/>
      <w:strike w:val="0"/>
      <w:sz w:val="28"/>
      <w:szCs w:val="28"/>
      <w:u w:val="none"/>
    </w:rPr>
  </w:style>
  <w:style w:type="character" w:customStyle="1" w:styleId="21">
    <w:name w:val="Основной текст (2)_"/>
    <w:basedOn w:val="a0"/>
    <w:link w:val="22"/>
    <w:rsid w:val="00B33999"/>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B33999"/>
    <w:pPr>
      <w:widowControl w:val="0"/>
      <w:shd w:val="clear" w:color="auto" w:fill="FFFFFF"/>
      <w:spacing w:before="480" w:after="0" w:line="317" w:lineRule="exact"/>
      <w:ind w:left="0"/>
      <w:jc w:val="both"/>
    </w:pPr>
    <w:rPr>
      <w:rFonts w:ascii="Times New Roman" w:eastAsia="Times New Roman" w:hAnsi="Times New Roman" w:cs="Times New Roman"/>
      <w:sz w:val="28"/>
      <w:szCs w:val="28"/>
      <w:lang w:val="en-US"/>
    </w:rPr>
  </w:style>
  <w:style w:type="character" w:customStyle="1" w:styleId="31">
    <w:name w:val="Заголовок №3_"/>
    <w:basedOn w:val="a0"/>
    <w:link w:val="32"/>
    <w:rsid w:val="00B33999"/>
    <w:rPr>
      <w:rFonts w:ascii="Times New Roman" w:eastAsia="Times New Roman" w:hAnsi="Times New Roman" w:cs="Times New Roman"/>
      <w:b/>
      <w:bCs/>
      <w:sz w:val="28"/>
      <w:szCs w:val="28"/>
      <w:shd w:val="clear" w:color="auto" w:fill="FFFFFF"/>
    </w:rPr>
  </w:style>
  <w:style w:type="paragraph" w:customStyle="1" w:styleId="32">
    <w:name w:val="Заголовок №3"/>
    <w:basedOn w:val="a"/>
    <w:link w:val="31"/>
    <w:rsid w:val="00B33999"/>
    <w:pPr>
      <w:widowControl w:val="0"/>
      <w:shd w:val="clear" w:color="auto" w:fill="FFFFFF"/>
      <w:spacing w:after="480" w:line="514" w:lineRule="exact"/>
      <w:ind w:left="0"/>
      <w:jc w:val="right"/>
      <w:outlineLvl w:val="2"/>
    </w:pPr>
    <w:rPr>
      <w:rFonts w:ascii="Times New Roman" w:eastAsia="Times New Roman" w:hAnsi="Times New Roman" w:cs="Times New Roman"/>
      <w:b/>
      <w:bCs/>
      <w:sz w:val="28"/>
      <w:szCs w:val="28"/>
      <w:lang w:val="en-US"/>
    </w:rPr>
  </w:style>
  <w:style w:type="paragraph" w:customStyle="1" w:styleId="Default">
    <w:name w:val="Default"/>
    <w:rsid w:val="00B33999"/>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Listparagraf1">
    <w:name w:val="Listă paragraf1"/>
    <w:basedOn w:val="a"/>
    <w:rsid w:val="00414F07"/>
    <w:pPr>
      <w:spacing w:after="160" w:line="254" w:lineRule="auto"/>
      <w:ind w:left="720"/>
      <w:contextualSpacing/>
    </w:pPr>
    <w:rPr>
      <w:rFonts w:ascii="Calibri" w:eastAsia="Times New Roman" w:hAnsi="Calibri" w:cs="Times New Roman"/>
      <w:sz w:val="22"/>
      <w:szCs w:val="22"/>
    </w:rPr>
  </w:style>
  <w:style w:type="character" w:styleId="af1">
    <w:name w:val="Strong"/>
    <w:basedOn w:val="a0"/>
    <w:uiPriority w:val="22"/>
    <w:qFormat/>
    <w:locked/>
    <w:rsid w:val="00532BE3"/>
    <w:rPr>
      <w:b/>
      <w:bCs/>
    </w:rPr>
  </w:style>
  <w:style w:type="character" w:customStyle="1" w:styleId="longtext">
    <w:name w:val="long_text"/>
    <w:basedOn w:val="a0"/>
    <w:rsid w:val="00A544F2"/>
  </w:style>
  <w:style w:type="paragraph" w:customStyle="1" w:styleId="Textbody">
    <w:name w:val="Text body"/>
    <w:basedOn w:val="a"/>
    <w:rsid w:val="006A7986"/>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table" w:styleId="af2">
    <w:name w:val="Table Grid"/>
    <w:basedOn w:val="a1"/>
    <w:uiPriority w:val="59"/>
    <w:locked/>
    <w:rsid w:val="00375B12"/>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6840A7"/>
    <w:rPr>
      <w:rFonts w:asciiTheme="majorHAnsi" w:eastAsiaTheme="majorEastAsia" w:hAnsiTheme="majorHAnsi" w:cstheme="majorBidi"/>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3535">
      <w:bodyDiv w:val="1"/>
      <w:marLeft w:val="0"/>
      <w:marRight w:val="0"/>
      <w:marTop w:val="0"/>
      <w:marBottom w:val="0"/>
      <w:divBdr>
        <w:top w:val="none" w:sz="0" w:space="0" w:color="auto"/>
        <w:left w:val="none" w:sz="0" w:space="0" w:color="auto"/>
        <w:bottom w:val="none" w:sz="0" w:space="0" w:color="auto"/>
        <w:right w:val="none" w:sz="0" w:space="0" w:color="auto"/>
      </w:divBdr>
    </w:div>
    <w:div w:id="60102594">
      <w:bodyDiv w:val="1"/>
      <w:marLeft w:val="0"/>
      <w:marRight w:val="0"/>
      <w:marTop w:val="0"/>
      <w:marBottom w:val="0"/>
      <w:divBdr>
        <w:top w:val="none" w:sz="0" w:space="0" w:color="auto"/>
        <w:left w:val="none" w:sz="0" w:space="0" w:color="auto"/>
        <w:bottom w:val="none" w:sz="0" w:space="0" w:color="auto"/>
        <w:right w:val="none" w:sz="0" w:space="0" w:color="auto"/>
      </w:divBdr>
    </w:div>
    <w:div w:id="104203374">
      <w:bodyDiv w:val="1"/>
      <w:marLeft w:val="0"/>
      <w:marRight w:val="0"/>
      <w:marTop w:val="0"/>
      <w:marBottom w:val="0"/>
      <w:divBdr>
        <w:top w:val="none" w:sz="0" w:space="0" w:color="auto"/>
        <w:left w:val="none" w:sz="0" w:space="0" w:color="auto"/>
        <w:bottom w:val="none" w:sz="0" w:space="0" w:color="auto"/>
        <w:right w:val="none" w:sz="0" w:space="0" w:color="auto"/>
      </w:divBdr>
    </w:div>
    <w:div w:id="307976001">
      <w:bodyDiv w:val="1"/>
      <w:marLeft w:val="0"/>
      <w:marRight w:val="0"/>
      <w:marTop w:val="0"/>
      <w:marBottom w:val="0"/>
      <w:divBdr>
        <w:top w:val="none" w:sz="0" w:space="0" w:color="auto"/>
        <w:left w:val="none" w:sz="0" w:space="0" w:color="auto"/>
        <w:bottom w:val="none" w:sz="0" w:space="0" w:color="auto"/>
        <w:right w:val="none" w:sz="0" w:space="0" w:color="auto"/>
      </w:divBdr>
    </w:div>
    <w:div w:id="469202908">
      <w:bodyDiv w:val="1"/>
      <w:marLeft w:val="0"/>
      <w:marRight w:val="0"/>
      <w:marTop w:val="0"/>
      <w:marBottom w:val="0"/>
      <w:divBdr>
        <w:top w:val="none" w:sz="0" w:space="0" w:color="auto"/>
        <w:left w:val="none" w:sz="0" w:space="0" w:color="auto"/>
        <w:bottom w:val="none" w:sz="0" w:space="0" w:color="auto"/>
        <w:right w:val="none" w:sz="0" w:space="0" w:color="auto"/>
      </w:divBdr>
    </w:div>
    <w:div w:id="543951337">
      <w:bodyDiv w:val="1"/>
      <w:marLeft w:val="0"/>
      <w:marRight w:val="0"/>
      <w:marTop w:val="0"/>
      <w:marBottom w:val="0"/>
      <w:divBdr>
        <w:top w:val="none" w:sz="0" w:space="0" w:color="auto"/>
        <w:left w:val="none" w:sz="0" w:space="0" w:color="auto"/>
        <w:bottom w:val="none" w:sz="0" w:space="0" w:color="auto"/>
        <w:right w:val="none" w:sz="0" w:space="0" w:color="auto"/>
      </w:divBdr>
    </w:div>
    <w:div w:id="675112646">
      <w:bodyDiv w:val="1"/>
      <w:marLeft w:val="0"/>
      <w:marRight w:val="0"/>
      <w:marTop w:val="0"/>
      <w:marBottom w:val="0"/>
      <w:divBdr>
        <w:top w:val="none" w:sz="0" w:space="0" w:color="auto"/>
        <w:left w:val="none" w:sz="0" w:space="0" w:color="auto"/>
        <w:bottom w:val="none" w:sz="0" w:space="0" w:color="auto"/>
        <w:right w:val="none" w:sz="0" w:space="0" w:color="auto"/>
      </w:divBdr>
    </w:div>
    <w:div w:id="904678762">
      <w:bodyDiv w:val="1"/>
      <w:marLeft w:val="0"/>
      <w:marRight w:val="0"/>
      <w:marTop w:val="0"/>
      <w:marBottom w:val="0"/>
      <w:divBdr>
        <w:top w:val="none" w:sz="0" w:space="0" w:color="auto"/>
        <w:left w:val="none" w:sz="0" w:space="0" w:color="auto"/>
        <w:bottom w:val="none" w:sz="0" w:space="0" w:color="auto"/>
        <w:right w:val="none" w:sz="0" w:space="0" w:color="auto"/>
      </w:divBdr>
    </w:div>
    <w:div w:id="922107928">
      <w:bodyDiv w:val="1"/>
      <w:marLeft w:val="0"/>
      <w:marRight w:val="0"/>
      <w:marTop w:val="0"/>
      <w:marBottom w:val="0"/>
      <w:divBdr>
        <w:top w:val="none" w:sz="0" w:space="0" w:color="auto"/>
        <w:left w:val="none" w:sz="0" w:space="0" w:color="auto"/>
        <w:bottom w:val="none" w:sz="0" w:space="0" w:color="auto"/>
        <w:right w:val="none" w:sz="0" w:space="0" w:color="auto"/>
      </w:divBdr>
    </w:div>
    <w:div w:id="939332788">
      <w:bodyDiv w:val="1"/>
      <w:marLeft w:val="0"/>
      <w:marRight w:val="0"/>
      <w:marTop w:val="0"/>
      <w:marBottom w:val="0"/>
      <w:divBdr>
        <w:top w:val="none" w:sz="0" w:space="0" w:color="auto"/>
        <w:left w:val="none" w:sz="0" w:space="0" w:color="auto"/>
        <w:bottom w:val="none" w:sz="0" w:space="0" w:color="auto"/>
        <w:right w:val="none" w:sz="0" w:space="0" w:color="auto"/>
      </w:divBdr>
    </w:div>
    <w:div w:id="947004124">
      <w:bodyDiv w:val="1"/>
      <w:marLeft w:val="0"/>
      <w:marRight w:val="0"/>
      <w:marTop w:val="0"/>
      <w:marBottom w:val="0"/>
      <w:divBdr>
        <w:top w:val="none" w:sz="0" w:space="0" w:color="auto"/>
        <w:left w:val="none" w:sz="0" w:space="0" w:color="auto"/>
        <w:bottom w:val="none" w:sz="0" w:space="0" w:color="auto"/>
        <w:right w:val="none" w:sz="0" w:space="0" w:color="auto"/>
      </w:divBdr>
    </w:div>
    <w:div w:id="1187059751">
      <w:bodyDiv w:val="1"/>
      <w:marLeft w:val="0"/>
      <w:marRight w:val="0"/>
      <w:marTop w:val="0"/>
      <w:marBottom w:val="0"/>
      <w:divBdr>
        <w:top w:val="none" w:sz="0" w:space="0" w:color="auto"/>
        <w:left w:val="none" w:sz="0" w:space="0" w:color="auto"/>
        <w:bottom w:val="none" w:sz="0" w:space="0" w:color="auto"/>
        <w:right w:val="none" w:sz="0" w:space="0" w:color="auto"/>
      </w:divBdr>
    </w:div>
    <w:div w:id="1328510451">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385254692">
      <w:bodyDiv w:val="1"/>
      <w:marLeft w:val="0"/>
      <w:marRight w:val="0"/>
      <w:marTop w:val="0"/>
      <w:marBottom w:val="0"/>
      <w:divBdr>
        <w:top w:val="none" w:sz="0" w:space="0" w:color="auto"/>
        <w:left w:val="none" w:sz="0" w:space="0" w:color="auto"/>
        <w:bottom w:val="none" w:sz="0" w:space="0" w:color="auto"/>
        <w:right w:val="none" w:sz="0" w:space="0" w:color="auto"/>
      </w:divBdr>
    </w:div>
    <w:div w:id="1469861513">
      <w:bodyDiv w:val="1"/>
      <w:marLeft w:val="0"/>
      <w:marRight w:val="0"/>
      <w:marTop w:val="0"/>
      <w:marBottom w:val="0"/>
      <w:divBdr>
        <w:top w:val="none" w:sz="0" w:space="0" w:color="auto"/>
        <w:left w:val="none" w:sz="0" w:space="0" w:color="auto"/>
        <w:bottom w:val="none" w:sz="0" w:space="0" w:color="auto"/>
        <w:right w:val="none" w:sz="0" w:space="0" w:color="auto"/>
      </w:divBdr>
    </w:div>
    <w:div w:id="1651445832">
      <w:bodyDiv w:val="1"/>
      <w:marLeft w:val="0"/>
      <w:marRight w:val="0"/>
      <w:marTop w:val="0"/>
      <w:marBottom w:val="0"/>
      <w:divBdr>
        <w:top w:val="none" w:sz="0" w:space="0" w:color="auto"/>
        <w:left w:val="none" w:sz="0" w:space="0" w:color="auto"/>
        <w:bottom w:val="none" w:sz="0" w:space="0" w:color="auto"/>
        <w:right w:val="none" w:sz="0" w:space="0" w:color="auto"/>
      </w:divBdr>
    </w:div>
    <w:div w:id="1983846196">
      <w:bodyDiv w:val="1"/>
      <w:marLeft w:val="0"/>
      <w:marRight w:val="0"/>
      <w:marTop w:val="0"/>
      <w:marBottom w:val="0"/>
      <w:divBdr>
        <w:top w:val="none" w:sz="0" w:space="0" w:color="auto"/>
        <w:left w:val="none" w:sz="0" w:space="0" w:color="auto"/>
        <w:bottom w:val="none" w:sz="0" w:space="0" w:color="auto"/>
        <w:right w:val="none" w:sz="0" w:space="0" w:color="auto"/>
      </w:divBdr>
    </w:div>
    <w:div w:id="2053117167">
      <w:bodyDiv w:val="1"/>
      <w:marLeft w:val="0"/>
      <w:marRight w:val="0"/>
      <w:marTop w:val="0"/>
      <w:marBottom w:val="0"/>
      <w:divBdr>
        <w:top w:val="none" w:sz="0" w:space="0" w:color="auto"/>
        <w:left w:val="none" w:sz="0" w:space="0" w:color="auto"/>
        <w:bottom w:val="none" w:sz="0" w:space="0" w:color="auto"/>
        <w:right w:val="none" w:sz="0" w:space="0" w:color="auto"/>
      </w:divBdr>
    </w:div>
    <w:div w:id="208071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03340A2-EF4B-4156-B954-8019E044FD35}"/>
</file>

<file path=customXml/itemProps2.xml><?xml version="1.0" encoding="utf-8"?>
<ds:datastoreItem xmlns:ds="http://schemas.openxmlformats.org/officeDocument/2006/customXml" ds:itemID="{CB46621A-5A9E-4997-B23E-01375D8940D0}"/>
</file>

<file path=customXml/itemProps3.xml><?xml version="1.0" encoding="utf-8"?>
<ds:datastoreItem xmlns:ds="http://schemas.openxmlformats.org/officeDocument/2006/customXml" ds:itemID="{2085A830-35F9-4B10-B7EC-6D32BDA7F41F}"/>
</file>

<file path=customXml/itemProps4.xml><?xml version="1.0" encoding="utf-8"?>
<ds:datastoreItem xmlns:ds="http://schemas.openxmlformats.org/officeDocument/2006/customXml" ds:itemID="{23CAAD21-27ED-46A5-A297-C59FA2A2D7F7}"/>
</file>

<file path=docProps/app.xml><?xml version="1.0" encoding="utf-8"?>
<Properties xmlns="http://schemas.openxmlformats.org/officeDocument/2006/extended-properties" xmlns:vt="http://schemas.openxmlformats.org/officeDocument/2006/docPropsVTypes">
  <Template>Normal.dotm</Template>
  <TotalTime>410</TotalTime>
  <Pages>4</Pages>
  <Words>497</Words>
  <Characters>2886</Characters>
  <Application>Microsoft Office Word</Application>
  <DocSecurity>8</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24.2020.ro</dc:title>
  <dc:creator>Sorin</dc:creator>
  <cp:lastModifiedBy>Dinu Plîngău</cp:lastModifiedBy>
  <cp:revision>22</cp:revision>
  <cp:lastPrinted>2020-02-04T13:47:00Z</cp:lastPrinted>
  <dcterms:created xsi:type="dcterms:W3CDTF">2019-09-02T09:22:00Z</dcterms:created>
  <dcterms:modified xsi:type="dcterms:W3CDTF">2020-02-04T13:49:00Z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