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6E45" w:rsidRPr="003C6E45" w:rsidRDefault="003C6E45" w:rsidP="003A5A98">
      <w:pPr>
        <w:ind w:firstLine="0"/>
        <w:jc w:val="center"/>
        <w:rPr>
          <w:b/>
          <w:bCs/>
          <w:color w:val="000000" w:themeColor="text1"/>
          <w:sz w:val="28"/>
          <w:szCs w:val="28"/>
        </w:rPr>
      </w:pPr>
      <w:bookmarkStart w:id="0" w:name="_GoBack"/>
      <w:bookmarkEnd w:id="0"/>
    </w:p>
    <w:p w:rsidR="003C6E45" w:rsidRPr="003C6E45" w:rsidRDefault="003A5A98" w:rsidP="003A5A98">
      <w:pPr>
        <w:ind w:firstLine="0"/>
        <w:jc w:val="center"/>
        <w:rPr>
          <w:b/>
          <w:sz w:val="28"/>
          <w:szCs w:val="28"/>
        </w:rPr>
      </w:pPr>
      <w:r w:rsidRPr="003C6E45">
        <w:rPr>
          <w:b/>
          <w:bCs/>
          <w:color w:val="000000" w:themeColor="text1"/>
          <w:sz w:val="28"/>
          <w:szCs w:val="28"/>
        </w:rPr>
        <w:t>О проект</w:t>
      </w:r>
      <w:r w:rsidR="00D55DBE" w:rsidRPr="003C6E45">
        <w:rPr>
          <w:b/>
          <w:bCs/>
          <w:color w:val="000000" w:themeColor="text1"/>
          <w:sz w:val="28"/>
          <w:szCs w:val="28"/>
        </w:rPr>
        <w:t>е</w:t>
      </w:r>
      <w:r w:rsidRPr="003C6E45">
        <w:rPr>
          <w:b/>
          <w:bCs/>
          <w:color w:val="000000" w:themeColor="text1"/>
          <w:sz w:val="28"/>
          <w:szCs w:val="28"/>
        </w:rPr>
        <w:t xml:space="preserve"> закона</w:t>
      </w:r>
      <w:r w:rsidR="00D55DBE" w:rsidRPr="003C6E45">
        <w:rPr>
          <w:b/>
          <w:bCs/>
          <w:color w:val="000000" w:themeColor="text1"/>
          <w:sz w:val="28"/>
          <w:szCs w:val="28"/>
        </w:rPr>
        <w:t xml:space="preserve"> </w:t>
      </w:r>
      <w:r w:rsidRPr="003C6E45">
        <w:rPr>
          <w:b/>
          <w:sz w:val="28"/>
          <w:szCs w:val="28"/>
        </w:rPr>
        <w:t xml:space="preserve">о </w:t>
      </w:r>
      <w:proofErr w:type="gramStart"/>
      <w:r w:rsidRPr="003C6E45">
        <w:rPr>
          <w:b/>
          <w:sz w:val="28"/>
          <w:szCs w:val="28"/>
        </w:rPr>
        <w:t>договорах</w:t>
      </w:r>
      <w:proofErr w:type="gramEnd"/>
      <w:r w:rsidRPr="003C6E45">
        <w:rPr>
          <w:b/>
          <w:sz w:val="28"/>
          <w:szCs w:val="28"/>
        </w:rPr>
        <w:t xml:space="preserve"> о финансовом</w:t>
      </w:r>
    </w:p>
    <w:p w:rsidR="003A5A98" w:rsidRPr="003C6E45" w:rsidRDefault="003A5A98" w:rsidP="003A5A98">
      <w:pPr>
        <w:ind w:firstLine="0"/>
        <w:jc w:val="center"/>
        <w:rPr>
          <w:b/>
          <w:sz w:val="28"/>
          <w:szCs w:val="28"/>
        </w:rPr>
      </w:pPr>
      <w:r w:rsidRPr="003C6E45">
        <w:rPr>
          <w:b/>
          <w:sz w:val="28"/>
          <w:szCs w:val="28"/>
        </w:rPr>
        <w:t> </w:t>
      </w:r>
      <w:proofErr w:type="gramStart"/>
      <w:r w:rsidRPr="003C6E45">
        <w:rPr>
          <w:b/>
          <w:sz w:val="28"/>
          <w:szCs w:val="28"/>
        </w:rPr>
        <w:t>обеспечении</w:t>
      </w:r>
      <w:proofErr w:type="gramEnd"/>
    </w:p>
    <w:p w:rsidR="003A5A98" w:rsidRPr="003C6E45" w:rsidRDefault="003A5A98" w:rsidP="003A5A98">
      <w:pPr>
        <w:ind w:firstLine="0"/>
        <w:jc w:val="center"/>
        <w:rPr>
          <w:b/>
          <w:sz w:val="28"/>
          <w:szCs w:val="28"/>
        </w:rPr>
      </w:pPr>
      <w:r w:rsidRPr="003C6E45">
        <w:rPr>
          <w:b/>
          <w:sz w:val="28"/>
          <w:szCs w:val="28"/>
        </w:rPr>
        <w:t>-------------</w:t>
      </w:r>
      <w:r w:rsidR="00D55DBE" w:rsidRPr="003C6E45">
        <w:rPr>
          <w:b/>
          <w:sz w:val="28"/>
          <w:szCs w:val="28"/>
        </w:rPr>
        <w:t>-------------------</w:t>
      </w:r>
      <w:r w:rsidRPr="003C6E45">
        <w:rPr>
          <w:b/>
          <w:sz w:val="28"/>
          <w:szCs w:val="28"/>
        </w:rPr>
        <w:t>---------------------------------</w:t>
      </w:r>
    </w:p>
    <w:p w:rsidR="003A5A98" w:rsidRPr="003C6E45" w:rsidRDefault="003A5A98" w:rsidP="003A5A98">
      <w:pPr>
        <w:pStyle w:val="a7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3A5A98">
      <w:pPr>
        <w:pStyle w:val="a7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3A5A98">
      <w:pPr>
        <w:pStyle w:val="a7"/>
        <w:spacing w:before="0" w:beforeAutospacing="0" w:after="0" w:afterAutospacing="0"/>
        <w:ind w:firstLine="567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color w:val="000000" w:themeColor="text1"/>
          <w:sz w:val="28"/>
          <w:szCs w:val="28"/>
          <w:lang w:val="ru-RU"/>
        </w:rPr>
        <w:t xml:space="preserve">Правительство </w:t>
      </w:r>
      <w:r w:rsidRPr="003C6E45">
        <w:rPr>
          <w:bCs/>
          <w:color w:val="000000" w:themeColor="text1"/>
          <w:sz w:val="28"/>
          <w:szCs w:val="28"/>
          <w:lang w:val="ru-RU"/>
        </w:rPr>
        <w:t>ПОСТАНОВЛЯЕТ:</w:t>
      </w:r>
    </w:p>
    <w:p w:rsidR="003A5A98" w:rsidRPr="003C6E45" w:rsidRDefault="003A5A98" w:rsidP="003A5A98">
      <w:pPr>
        <w:ind w:firstLine="567"/>
        <w:rPr>
          <w:color w:val="000000" w:themeColor="text1"/>
          <w:sz w:val="28"/>
          <w:szCs w:val="28"/>
        </w:rPr>
      </w:pPr>
    </w:p>
    <w:p w:rsidR="003A5A98" w:rsidRPr="003C6E45" w:rsidRDefault="00D55DBE" w:rsidP="003A5A98">
      <w:pPr>
        <w:ind w:firstLine="567"/>
        <w:rPr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Одобрить </w:t>
      </w:r>
      <w:r w:rsidR="003A5A98" w:rsidRPr="003C6E45">
        <w:rPr>
          <w:color w:val="000000" w:themeColor="text1"/>
          <w:sz w:val="28"/>
          <w:szCs w:val="28"/>
        </w:rPr>
        <w:t xml:space="preserve"> и представить Парламенту </w:t>
      </w:r>
      <w:r w:rsidR="003C6E45" w:rsidRPr="003C6E45">
        <w:rPr>
          <w:color w:val="000000" w:themeColor="text1"/>
          <w:sz w:val="28"/>
          <w:szCs w:val="28"/>
        </w:rPr>
        <w:t xml:space="preserve">для рассмотрения </w:t>
      </w:r>
      <w:r w:rsidR="003A5A98" w:rsidRPr="003C6E45">
        <w:rPr>
          <w:color w:val="000000" w:themeColor="text1"/>
          <w:sz w:val="28"/>
          <w:szCs w:val="28"/>
        </w:rPr>
        <w:t xml:space="preserve">проект закона </w:t>
      </w:r>
      <w:r w:rsidR="003A5A98" w:rsidRPr="003C6E45">
        <w:rPr>
          <w:sz w:val="28"/>
          <w:szCs w:val="28"/>
        </w:rPr>
        <w:t xml:space="preserve">о </w:t>
      </w:r>
      <w:proofErr w:type="gramStart"/>
      <w:r w:rsidR="003A5A98" w:rsidRPr="003C6E45">
        <w:rPr>
          <w:sz w:val="28"/>
          <w:szCs w:val="28"/>
        </w:rPr>
        <w:t>договорах</w:t>
      </w:r>
      <w:proofErr w:type="gramEnd"/>
      <w:r w:rsidR="003A5A98" w:rsidRPr="003C6E45">
        <w:rPr>
          <w:sz w:val="28"/>
          <w:szCs w:val="28"/>
        </w:rPr>
        <w:t xml:space="preserve"> о финансовом обеспечении</w:t>
      </w:r>
      <w:r w:rsidR="003A5A98" w:rsidRPr="003C6E45">
        <w:rPr>
          <w:color w:val="000000" w:themeColor="text1"/>
          <w:sz w:val="28"/>
          <w:szCs w:val="28"/>
        </w:rPr>
        <w:t>.</w:t>
      </w:r>
    </w:p>
    <w:p w:rsidR="007B468F" w:rsidRPr="003C6E45" w:rsidRDefault="007B468F" w:rsidP="003A5A98">
      <w:pPr>
        <w:ind w:firstLine="0"/>
        <w:jc w:val="center"/>
        <w:rPr>
          <w:b/>
          <w:sz w:val="28"/>
          <w:szCs w:val="28"/>
        </w:rPr>
      </w:pPr>
    </w:p>
    <w:p w:rsidR="00E30788" w:rsidRPr="003C6E45" w:rsidRDefault="00E30788" w:rsidP="003A5A98">
      <w:pPr>
        <w:rPr>
          <w:sz w:val="28"/>
          <w:szCs w:val="28"/>
        </w:rPr>
      </w:pPr>
    </w:p>
    <w:p w:rsidR="00E30788" w:rsidRPr="003C6E45" w:rsidRDefault="00E30788" w:rsidP="002F10A6">
      <w:pPr>
        <w:rPr>
          <w:sz w:val="28"/>
          <w:szCs w:val="28"/>
        </w:rPr>
      </w:pPr>
      <w:r w:rsidRPr="003C6E45">
        <w:rPr>
          <w:sz w:val="28"/>
          <w:szCs w:val="28"/>
        </w:rPr>
        <w:tab/>
      </w:r>
    </w:p>
    <w:p w:rsidR="00E30788" w:rsidRPr="003C6E45" w:rsidRDefault="00E30788" w:rsidP="002F10A6">
      <w:pPr>
        <w:rPr>
          <w:sz w:val="28"/>
          <w:szCs w:val="28"/>
        </w:rPr>
      </w:pPr>
    </w:p>
    <w:p w:rsidR="00E30788" w:rsidRPr="003C6E45" w:rsidRDefault="00E30788" w:rsidP="002F10A6">
      <w:pPr>
        <w:rPr>
          <w:sz w:val="28"/>
          <w:szCs w:val="28"/>
        </w:rPr>
      </w:pPr>
      <w:r w:rsidRPr="003C6E45">
        <w:rPr>
          <w:sz w:val="28"/>
          <w:szCs w:val="28"/>
        </w:rPr>
        <w:t xml:space="preserve">               </w:t>
      </w:r>
    </w:p>
    <w:p w:rsidR="00E30788" w:rsidRPr="003C6E45" w:rsidRDefault="00E30788" w:rsidP="00E30788">
      <w:pPr>
        <w:pStyle w:val="news"/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3C6E45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3C6E45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b/>
          <w:color w:val="000000"/>
          <w:sz w:val="28"/>
          <w:szCs w:val="28"/>
        </w:rPr>
        <w:tab/>
        <w:t>ПАВЕЛ ФИЛИП</w:t>
      </w: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3C6E45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3C6E45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E30788" w:rsidRPr="003C6E45" w:rsidRDefault="00E30788" w:rsidP="00E30788">
      <w:pPr>
        <w:ind w:firstLine="0"/>
        <w:rPr>
          <w:bCs/>
          <w:sz w:val="28"/>
          <w:szCs w:val="28"/>
          <w:lang w:eastAsia="ru-RU"/>
        </w:rPr>
      </w:pPr>
    </w:p>
    <w:p w:rsidR="003A5A98" w:rsidRPr="003C6E45" w:rsidRDefault="003A5A98" w:rsidP="003A5A98">
      <w:pPr>
        <w:ind w:firstLine="0"/>
        <w:jc w:val="left"/>
        <w:rPr>
          <w:sz w:val="28"/>
          <w:szCs w:val="28"/>
        </w:rPr>
      </w:pPr>
      <w:r w:rsidRPr="003C6E45">
        <w:rPr>
          <w:sz w:val="28"/>
          <w:szCs w:val="28"/>
        </w:rPr>
        <w:t>Зам. Премьер-министра,</w:t>
      </w:r>
    </w:p>
    <w:p w:rsidR="003A5A98" w:rsidRPr="003C6E45" w:rsidRDefault="003A5A98" w:rsidP="003A5A98">
      <w:pPr>
        <w:ind w:firstLine="0"/>
        <w:rPr>
          <w:sz w:val="28"/>
          <w:szCs w:val="28"/>
        </w:rPr>
      </w:pPr>
      <w:r w:rsidRPr="003C6E45">
        <w:rPr>
          <w:sz w:val="28"/>
          <w:szCs w:val="28"/>
        </w:rPr>
        <w:t>министр экономики</w:t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proofErr w:type="spellStart"/>
      <w:r w:rsidRPr="003C6E45">
        <w:rPr>
          <w:sz w:val="28"/>
          <w:szCs w:val="28"/>
        </w:rPr>
        <w:t>Октавиан</w:t>
      </w:r>
      <w:proofErr w:type="spellEnd"/>
      <w:r w:rsidRPr="003C6E45">
        <w:rPr>
          <w:sz w:val="28"/>
          <w:szCs w:val="28"/>
        </w:rPr>
        <w:t xml:space="preserve"> КАЛМЫК</w:t>
      </w:r>
    </w:p>
    <w:p w:rsidR="003A5A98" w:rsidRPr="003C6E45" w:rsidRDefault="003A5A98" w:rsidP="003A5A98">
      <w:pPr>
        <w:ind w:firstLine="0"/>
        <w:rPr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ind w:firstLine="0"/>
        <w:jc w:val="left"/>
        <w:rPr>
          <w:sz w:val="28"/>
          <w:szCs w:val="28"/>
        </w:rPr>
      </w:pPr>
      <w:r w:rsidRPr="003C6E45">
        <w:rPr>
          <w:sz w:val="28"/>
          <w:szCs w:val="28"/>
        </w:rPr>
        <w:t>Зам. Премьер-министра,</w:t>
      </w:r>
    </w:p>
    <w:p w:rsidR="00E30788" w:rsidRPr="003C6E45" w:rsidRDefault="00E30788" w:rsidP="00E30788">
      <w:pPr>
        <w:ind w:firstLine="0"/>
        <w:jc w:val="left"/>
        <w:rPr>
          <w:sz w:val="28"/>
          <w:szCs w:val="28"/>
        </w:rPr>
      </w:pPr>
      <w:r w:rsidRPr="003C6E45">
        <w:rPr>
          <w:sz w:val="28"/>
          <w:szCs w:val="28"/>
        </w:rPr>
        <w:t xml:space="preserve">министр иностранных дел </w:t>
      </w:r>
    </w:p>
    <w:p w:rsidR="00E30788" w:rsidRPr="003C6E45" w:rsidRDefault="00E30788" w:rsidP="00E30788">
      <w:pPr>
        <w:ind w:firstLine="0"/>
        <w:jc w:val="left"/>
        <w:rPr>
          <w:sz w:val="28"/>
          <w:szCs w:val="28"/>
        </w:rPr>
      </w:pPr>
      <w:r w:rsidRPr="003C6E45">
        <w:rPr>
          <w:sz w:val="28"/>
          <w:szCs w:val="28"/>
        </w:rPr>
        <w:t xml:space="preserve">и европейской интеграции       </w:t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  <w:t>Андрей ГАЛБУР</w:t>
      </w:r>
    </w:p>
    <w:p w:rsidR="00E30788" w:rsidRPr="003C6E45" w:rsidRDefault="00E30788" w:rsidP="00E30788">
      <w:pPr>
        <w:ind w:firstLine="0"/>
        <w:rPr>
          <w:sz w:val="28"/>
          <w:szCs w:val="28"/>
        </w:rPr>
      </w:pPr>
      <w:r w:rsidRPr="003C6E45">
        <w:rPr>
          <w:sz w:val="28"/>
          <w:szCs w:val="28"/>
        </w:rPr>
        <w:t xml:space="preserve">                  </w:t>
      </w:r>
    </w:p>
    <w:p w:rsidR="00E30788" w:rsidRPr="003C6E45" w:rsidRDefault="003A5A98" w:rsidP="003A5A98">
      <w:pPr>
        <w:ind w:firstLine="0"/>
        <w:rPr>
          <w:sz w:val="28"/>
          <w:szCs w:val="28"/>
        </w:rPr>
      </w:pPr>
      <w:r w:rsidRPr="003C6E45">
        <w:rPr>
          <w:sz w:val="28"/>
          <w:szCs w:val="28"/>
        </w:rPr>
        <w:t>Министр финансов</w:t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proofErr w:type="spellStart"/>
      <w:r w:rsidRPr="003C6E45">
        <w:rPr>
          <w:sz w:val="28"/>
          <w:szCs w:val="28"/>
        </w:rPr>
        <w:t>Октавиан</w:t>
      </w:r>
      <w:proofErr w:type="spellEnd"/>
      <w:r w:rsidRPr="003C6E45">
        <w:rPr>
          <w:sz w:val="28"/>
          <w:szCs w:val="28"/>
        </w:rPr>
        <w:t xml:space="preserve"> </w:t>
      </w:r>
      <w:proofErr w:type="spellStart"/>
      <w:r w:rsidRPr="003C6E45">
        <w:rPr>
          <w:sz w:val="28"/>
          <w:szCs w:val="28"/>
        </w:rPr>
        <w:t>Армашу</w:t>
      </w:r>
      <w:proofErr w:type="spellEnd"/>
      <w:r w:rsidRPr="003C6E45">
        <w:rPr>
          <w:sz w:val="28"/>
          <w:szCs w:val="28"/>
        </w:rPr>
        <w:t xml:space="preserve"> </w:t>
      </w:r>
    </w:p>
    <w:p w:rsidR="003A5A98" w:rsidRPr="003C6E45" w:rsidRDefault="003A5A98" w:rsidP="00E30788">
      <w:pPr>
        <w:rPr>
          <w:sz w:val="28"/>
          <w:szCs w:val="28"/>
        </w:rPr>
      </w:pPr>
    </w:p>
    <w:p w:rsidR="003A5A98" w:rsidRPr="003C6E45" w:rsidRDefault="003A5A98" w:rsidP="003A5A98">
      <w:pPr>
        <w:ind w:firstLine="0"/>
        <w:rPr>
          <w:sz w:val="28"/>
          <w:szCs w:val="28"/>
        </w:rPr>
      </w:pPr>
      <w:r w:rsidRPr="003C6E45">
        <w:rPr>
          <w:sz w:val="28"/>
          <w:szCs w:val="28"/>
        </w:rPr>
        <w:t>Министр юстиции</w:t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</w:r>
      <w:r w:rsidRPr="003C6E45">
        <w:rPr>
          <w:sz w:val="28"/>
          <w:szCs w:val="28"/>
        </w:rPr>
        <w:tab/>
        <w:t xml:space="preserve">Владимир Чеботарь </w:t>
      </w:r>
    </w:p>
    <w:p w:rsidR="00E30788" w:rsidRPr="003C6E45" w:rsidRDefault="00E30788" w:rsidP="00E30788">
      <w:pPr>
        <w:rPr>
          <w:sz w:val="28"/>
          <w:szCs w:val="28"/>
        </w:rPr>
      </w:pPr>
    </w:p>
    <w:p w:rsidR="00E30788" w:rsidRPr="003C6E45" w:rsidRDefault="00E30788" w:rsidP="00E30788">
      <w:pPr>
        <w:rPr>
          <w:sz w:val="28"/>
          <w:szCs w:val="28"/>
        </w:rPr>
      </w:pPr>
    </w:p>
    <w:p w:rsidR="00E30788" w:rsidRPr="003C6E45" w:rsidRDefault="00E30788" w:rsidP="00E30788">
      <w:pPr>
        <w:rPr>
          <w:sz w:val="28"/>
          <w:szCs w:val="28"/>
        </w:rPr>
      </w:pPr>
    </w:p>
    <w:p w:rsidR="00E30788" w:rsidRPr="003C6E45" w:rsidRDefault="00E30788" w:rsidP="00E30788">
      <w:pPr>
        <w:rPr>
          <w:sz w:val="28"/>
          <w:szCs w:val="28"/>
        </w:rPr>
      </w:pPr>
    </w:p>
    <w:p w:rsidR="00E30788" w:rsidRPr="003C6E45" w:rsidRDefault="00E30788" w:rsidP="00E30788">
      <w:pPr>
        <w:rPr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489B" w:rsidRPr="003C6E45" w:rsidRDefault="0049489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489B" w:rsidRPr="003C6E45" w:rsidRDefault="0049489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489B" w:rsidRPr="003C6E45" w:rsidRDefault="0049489B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E45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E45">
        <w:rPr>
          <w:rFonts w:ascii="Times New Roman" w:hAnsi="Times New Roman" w:cs="Times New Roman"/>
          <w:color w:val="000000"/>
          <w:sz w:val="28"/>
          <w:szCs w:val="28"/>
        </w:rPr>
        <w:t xml:space="preserve">Генеральный секретарь </w:t>
      </w: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E45">
        <w:rPr>
          <w:rFonts w:ascii="Times New Roman" w:hAnsi="Times New Roman" w:cs="Times New Roman"/>
          <w:color w:val="000000"/>
          <w:sz w:val="28"/>
          <w:szCs w:val="28"/>
        </w:rPr>
        <w:t>Правительства</w:t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proofErr w:type="spellStart"/>
      <w:r w:rsidRPr="003C6E45">
        <w:rPr>
          <w:rFonts w:ascii="Times New Roman" w:hAnsi="Times New Roman" w:cs="Times New Roman"/>
          <w:color w:val="000000"/>
          <w:sz w:val="28"/>
          <w:szCs w:val="28"/>
        </w:rPr>
        <w:t>Тудор</w:t>
      </w:r>
      <w:proofErr w:type="spellEnd"/>
      <w:r w:rsidRPr="003C6E45">
        <w:rPr>
          <w:rFonts w:ascii="Times New Roman" w:hAnsi="Times New Roman" w:cs="Times New Roman"/>
          <w:color w:val="000000"/>
          <w:sz w:val="28"/>
          <w:szCs w:val="28"/>
        </w:rPr>
        <w:t xml:space="preserve"> КОПАЧ</w:t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3C6E45">
        <w:rPr>
          <w:rFonts w:ascii="Times New Roman" w:hAnsi="Times New Roman" w:cs="Times New Roman"/>
          <w:color w:val="000000"/>
          <w:sz w:val="28"/>
          <w:szCs w:val="28"/>
        </w:rPr>
        <w:tab/>
      </w: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E45">
        <w:rPr>
          <w:rFonts w:ascii="Times New Roman" w:hAnsi="Times New Roman" w:cs="Times New Roman"/>
          <w:color w:val="000000"/>
          <w:sz w:val="28"/>
          <w:szCs w:val="28"/>
        </w:rPr>
        <w:t>Утверждено  на заседании</w:t>
      </w: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3C6E45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3C6E45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rPr>
          <w:sz w:val="28"/>
          <w:szCs w:val="28"/>
        </w:rPr>
      </w:pPr>
      <w:r w:rsidRPr="003C6E45">
        <w:rPr>
          <w:sz w:val="28"/>
          <w:szCs w:val="28"/>
        </w:rPr>
        <w:t xml:space="preserve"> </w:t>
      </w:r>
    </w:p>
    <w:p w:rsidR="00E30788" w:rsidRPr="003C6E45" w:rsidRDefault="00E30788" w:rsidP="00E30788">
      <w:pPr>
        <w:rPr>
          <w:sz w:val="28"/>
          <w:szCs w:val="28"/>
        </w:rPr>
      </w:pPr>
    </w:p>
    <w:p w:rsidR="00E30788" w:rsidRPr="003C6E45" w:rsidRDefault="00E30788" w:rsidP="00E30788">
      <w:pPr>
        <w:tabs>
          <w:tab w:val="left" w:pos="1134"/>
        </w:tabs>
        <w:jc w:val="center"/>
        <w:rPr>
          <w:b/>
          <w:sz w:val="28"/>
          <w:szCs w:val="28"/>
        </w:rPr>
      </w:pPr>
    </w:p>
    <w:p w:rsidR="00E30788" w:rsidRPr="003C6E45" w:rsidRDefault="00E30788" w:rsidP="00E30788">
      <w:pPr>
        <w:tabs>
          <w:tab w:val="left" w:pos="1134"/>
        </w:tabs>
        <w:rPr>
          <w:b/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ind w:firstLine="0"/>
        <w:rPr>
          <w:b/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ind w:firstLine="0"/>
        <w:rPr>
          <w:b/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ind w:firstLine="0"/>
        <w:jc w:val="left"/>
        <w:rPr>
          <w:bCs/>
          <w:sz w:val="28"/>
          <w:szCs w:val="28"/>
          <w:lang w:eastAsia="ru-RU"/>
        </w:rPr>
      </w:pPr>
      <w:r w:rsidRPr="003C6E45">
        <w:rPr>
          <w:bCs/>
          <w:sz w:val="28"/>
          <w:szCs w:val="28"/>
          <w:lang w:eastAsia="ru-RU"/>
        </w:rPr>
        <w:tab/>
      </w:r>
    </w:p>
    <w:p w:rsidR="00E30788" w:rsidRPr="003C6E45" w:rsidRDefault="00E30788" w:rsidP="00E30788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ind w:firstLine="0"/>
        <w:jc w:val="left"/>
        <w:rPr>
          <w:b/>
          <w:bCs/>
          <w:sz w:val="28"/>
          <w:szCs w:val="28"/>
          <w:lang w:eastAsia="ru-RU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30788" w:rsidRPr="003C6E45" w:rsidRDefault="00E30788" w:rsidP="00E30788">
      <w:pPr>
        <w:pStyle w:val="news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5A98" w:rsidRPr="003C6E45" w:rsidRDefault="003A5A98" w:rsidP="006A5AD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5AD9" w:rsidRPr="003C6E45" w:rsidRDefault="006A5AD9" w:rsidP="006A5AD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3A5A98" w:rsidRPr="003C6E45" w:rsidRDefault="003A5A98" w:rsidP="006A5AD9">
      <w:pPr>
        <w:pStyle w:val="emit"/>
        <w:spacing w:before="0" w:beforeAutospacing="0" w:after="0" w:afterAutospacing="0"/>
        <w:jc w:val="right"/>
        <w:rPr>
          <w:bCs/>
          <w:color w:val="000000" w:themeColor="text1"/>
          <w:sz w:val="28"/>
          <w:szCs w:val="28"/>
          <w:lang w:val="ru-RU"/>
        </w:rPr>
      </w:pPr>
      <w:r w:rsidRPr="003C6E45">
        <w:rPr>
          <w:bCs/>
          <w:color w:val="000000" w:themeColor="text1"/>
          <w:sz w:val="28"/>
          <w:szCs w:val="28"/>
          <w:lang w:val="ru-RU"/>
        </w:rPr>
        <w:lastRenderedPageBreak/>
        <w:t>Перевод</w:t>
      </w:r>
    </w:p>
    <w:p w:rsidR="003A5A98" w:rsidRPr="003C6E45" w:rsidRDefault="003A5A98" w:rsidP="006A5AD9">
      <w:pPr>
        <w:ind w:firstLine="0"/>
        <w:jc w:val="right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Проект</w:t>
      </w:r>
    </w:p>
    <w:p w:rsidR="003A5A98" w:rsidRPr="003C6E45" w:rsidRDefault="003A5A98" w:rsidP="006A5AD9">
      <w:pPr>
        <w:ind w:firstLine="0"/>
        <w:jc w:val="right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ПАРЛАМЕНТ РЕСПУБЛИКИ МОЛДОВА</w:t>
      </w:r>
    </w:p>
    <w:p w:rsidR="003A5A98" w:rsidRP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br/>
      </w:r>
      <w:proofErr w:type="gramStart"/>
      <w:r w:rsidRPr="003C6E45">
        <w:rPr>
          <w:b/>
          <w:color w:val="000000" w:themeColor="text1"/>
          <w:sz w:val="28"/>
          <w:szCs w:val="28"/>
        </w:rPr>
        <w:t>З</w:t>
      </w:r>
      <w:proofErr w:type="gramEnd"/>
      <w:r w:rsidRPr="003C6E45">
        <w:rPr>
          <w:b/>
          <w:color w:val="000000" w:themeColor="text1"/>
          <w:sz w:val="28"/>
          <w:szCs w:val="28"/>
        </w:rPr>
        <w:t xml:space="preserve"> А К О Н</w:t>
      </w:r>
    </w:p>
    <w:p w:rsidR="006A5AD9" w:rsidRPr="003C6E45" w:rsidRDefault="006A5AD9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 xml:space="preserve">о </w:t>
      </w:r>
      <w:proofErr w:type="gramStart"/>
      <w:r w:rsidRPr="003C6E45">
        <w:rPr>
          <w:b/>
          <w:color w:val="000000" w:themeColor="text1"/>
          <w:sz w:val="28"/>
          <w:szCs w:val="28"/>
        </w:rPr>
        <w:t>договорах</w:t>
      </w:r>
      <w:proofErr w:type="gramEnd"/>
      <w:r w:rsidRPr="003C6E45">
        <w:rPr>
          <w:b/>
          <w:color w:val="000000" w:themeColor="text1"/>
          <w:sz w:val="28"/>
          <w:szCs w:val="28"/>
        </w:rPr>
        <w:t xml:space="preserve"> о финансовом обеспечении</w:t>
      </w:r>
    </w:p>
    <w:p w:rsidR="003A5A98" w:rsidRPr="003C6E45" w:rsidRDefault="003A5A98" w:rsidP="006A5AD9">
      <w:pPr>
        <w:pStyle w:val="a7"/>
        <w:spacing w:before="0" w:beforeAutospacing="0" w:after="0" w:afterAutospacing="0"/>
        <w:ind w:left="708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color w:val="000000" w:themeColor="text1"/>
          <w:sz w:val="28"/>
          <w:szCs w:val="28"/>
          <w:lang w:val="ru-RU"/>
        </w:rPr>
        <w:br/>
        <w:t>Парламент принимает настоящий органический закон.</w:t>
      </w:r>
    </w:p>
    <w:p w:rsidR="006A5AD9" w:rsidRPr="003C6E45" w:rsidRDefault="006A5AD9" w:rsidP="006A5AD9">
      <w:pPr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Настоящий закон является переложением Директивы 2002/47/ЕС Европейского Парламента и Совета от </w:t>
      </w:r>
      <w:r w:rsidRPr="003C6E45">
        <w:rPr>
          <w:bCs/>
          <w:color w:val="000000" w:themeColor="text1"/>
          <w:sz w:val="28"/>
          <w:szCs w:val="28"/>
        </w:rPr>
        <w:t>6 июня 2002</w:t>
      </w:r>
      <w:r w:rsidRPr="003C6E45">
        <w:rPr>
          <w:color w:val="000000" w:themeColor="text1"/>
          <w:sz w:val="28"/>
          <w:szCs w:val="28"/>
        </w:rPr>
        <w:t xml:space="preserve"> года</w:t>
      </w:r>
      <w:r w:rsidRPr="003C6E45">
        <w:rPr>
          <w:bCs/>
          <w:color w:val="000000" w:themeColor="text1"/>
          <w:sz w:val="28"/>
          <w:szCs w:val="28"/>
        </w:rPr>
        <w:t xml:space="preserve"> о договорах финансового обеспечения</w:t>
      </w:r>
      <w:r w:rsidRPr="003C6E45">
        <w:rPr>
          <w:color w:val="000000" w:themeColor="text1"/>
          <w:sz w:val="28"/>
          <w:szCs w:val="28"/>
        </w:rPr>
        <w:t>, опубликованной в Официальном журнале Европейского Союза L 168 от 27</w:t>
      </w:r>
      <w:r w:rsidRPr="003C6E45">
        <w:rPr>
          <w:bCs/>
          <w:color w:val="000000" w:themeColor="text1"/>
          <w:sz w:val="28"/>
          <w:szCs w:val="28"/>
        </w:rPr>
        <w:t xml:space="preserve"> июня </w:t>
      </w:r>
      <w:r w:rsidRPr="003C6E45">
        <w:rPr>
          <w:color w:val="000000" w:themeColor="text1"/>
          <w:sz w:val="28"/>
          <w:szCs w:val="28"/>
        </w:rPr>
        <w:t>2002 года.</w:t>
      </w:r>
    </w:p>
    <w:p w:rsidR="006A5AD9" w:rsidRPr="003C6E45" w:rsidRDefault="006A5AD9" w:rsidP="006A5AD9">
      <w:pPr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pStyle w:val="cp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3C6E45">
        <w:rPr>
          <w:b/>
          <w:bCs/>
          <w:color w:val="000000" w:themeColor="text1"/>
          <w:sz w:val="28"/>
          <w:szCs w:val="28"/>
          <w:lang w:val="ru-RU"/>
        </w:rPr>
        <w:t xml:space="preserve"> ОБЩИЕ ПОЛОЖЕНИЯ</w:t>
      </w:r>
    </w:p>
    <w:p w:rsidR="006A5AD9" w:rsidRPr="003C6E45" w:rsidRDefault="006A5AD9" w:rsidP="006A5AD9">
      <w:pPr>
        <w:pStyle w:val="cp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Предмет регулирования  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Настоящий закон регулирует правовой режим, применимый к договорам о финансовом обеспечении и финансовым обеспечениям, предоставление и исполнение финансового обеспечения, право использования финансовых обеспечений, признание договоров о финансовом обеспечении с передачей собственности и положений о ликвидационном </w:t>
      </w:r>
      <w:proofErr w:type="spellStart"/>
      <w:r w:rsidRPr="003C6E45">
        <w:rPr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 xml:space="preserve">, неприменимость определенных положений в области несостоятельности и </w:t>
      </w:r>
      <w:r w:rsidRPr="003C6E45">
        <w:rPr>
          <w:rStyle w:val="hps"/>
          <w:color w:val="000000" w:themeColor="text1"/>
          <w:sz w:val="28"/>
          <w:szCs w:val="28"/>
        </w:rPr>
        <w:t>право, применимое к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вопросам, связанным с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финансовыми</w:t>
      </w:r>
      <w:r w:rsidRPr="003C6E45">
        <w:rPr>
          <w:color w:val="000000" w:themeColor="text1"/>
          <w:sz w:val="28"/>
          <w:szCs w:val="28"/>
        </w:rPr>
        <w:t xml:space="preserve"> обеспечениями.</w:t>
      </w:r>
      <w:proofErr w:type="gramEnd"/>
    </w:p>
    <w:p w:rsidR="006A5AD9" w:rsidRPr="003C6E45" w:rsidRDefault="006A5AD9" w:rsidP="006A5AD9">
      <w:pPr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701"/>
          <w:tab w:val="left" w:pos="1843"/>
        </w:tabs>
        <w:ind w:left="0" w:firstLine="709"/>
        <w:jc w:val="left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Сфера действия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Настоящий закон применяется к договорам о финансовом обеспечении, которые отвечают </w:t>
      </w:r>
      <w:r w:rsidRPr="003C6E45">
        <w:rPr>
          <w:rStyle w:val="hps"/>
          <w:color w:val="000000" w:themeColor="text1"/>
          <w:sz w:val="28"/>
          <w:szCs w:val="28"/>
        </w:rPr>
        <w:t>всем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следующим требованиям</w:t>
      </w:r>
      <w:r w:rsidRPr="003C6E45">
        <w:rPr>
          <w:color w:val="000000" w:themeColor="text1"/>
          <w:sz w:val="28"/>
          <w:szCs w:val="28"/>
        </w:rPr>
        <w:t>:</w:t>
      </w:r>
    </w:p>
    <w:p w:rsidR="003A5A98" w:rsidRPr="003C6E45" w:rsidRDefault="003A5A98" w:rsidP="006A5AD9">
      <w:pPr>
        <w:numPr>
          <w:ilvl w:val="0"/>
          <w:numId w:val="4"/>
        </w:numPr>
        <w:tabs>
          <w:tab w:val="clear" w:pos="720"/>
          <w:tab w:val="left" w:pos="90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t xml:space="preserve"> заключаются между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лицами, указанными в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статье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3 настоящего закона</w:t>
      </w:r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4"/>
        </w:numPr>
        <w:tabs>
          <w:tab w:val="clear" w:pos="720"/>
          <w:tab w:val="left" w:pos="993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могут быть </w:t>
      </w:r>
      <w:proofErr w:type="gramStart"/>
      <w:r w:rsidRPr="003C6E45">
        <w:rPr>
          <w:color w:val="000000" w:themeColor="text1"/>
          <w:sz w:val="28"/>
          <w:szCs w:val="28"/>
        </w:rPr>
        <w:t>подтверждены</w:t>
      </w:r>
      <w:proofErr w:type="gramEnd"/>
      <w:r w:rsidRPr="003C6E45">
        <w:rPr>
          <w:color w:val="000000" w:themeColor="text1"/>
          <w:sz w:val="28"/>
          <w:szCs w:val="28"/>
        </w:rPr>
        <w:t xml:space="preserve"> документом, записью в электронной форме или любым иным прочным носителем.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Настоящий закон применяется к финансовым обеспечениям, которые отвечают </w:t>
      </w:r>
      <w:r w:rsidRPr="003C6E45">
        <w:rPr>
          <w:rStyle w:val="hps"/>
          <w:color w:val="000000" w:themeColor="text1"/>
          <w:sz w:val="28"/>
          <w:szCs w:val="28"/>
        </w:rPr>
        <w:t>всем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следующим требованиям</w:t>
      </w:r>
      <w:r w:rsidRPr="003C6E45">
        <w:rPr>
          <w:color w:val="000000" w:themeColor="text1"/>
          <w:sz w:val="28"/>
          <w:szCs w:val="28"/>
        </w:rPr>
        <w:t>:</w:t>
      </w:r>
    </w:p>
    <w:p w:rsidR="003A5A98" w:rsidRPr="003C6E45" w:rsidRDefault="003A5A98" w:rsidP="006A5AD9">
      <w:pPr>
        <w:numPr>
          <w:ilvl w:val="0"/>
          <w:numId w:val="5"/>
        </w:numPr>
        <w:tabs>
          <w:tab w:val="left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предметом финансовых обеспечений </w:t>
      </w:r>
      <w:r w:rsidRPr="003C6E45">
        <w:rPr>
          <w:iCs/>
          <w:color w:val="000000" w:themeColor="text1"/>
          <w:sz w:val="28"/>
          <w:szCs w:val="28"/>
        </w:rPr>
        <w:t>являются</w:t>
      </w:r>
      <w:r w:rsidRPr="003C6E45">
        <w:rPr>
          <w:color w:val="000000" w:themeColor="text1"/>
          <w:sz w:val="28"/>
          <w:szCs w:val="28"/>
        </w:rPr>
        <w:t xml:space="preserve"> денежные средства</w:t>
      </w:r>
      <w:r w:rsidRPr="003C6E45">
        <w:rPr>
          <w:i/>
          <w:iCs/>
          <w:color w:val="000000" w:themeColor="text1"/>
          <w:sz w:val="28"/>
          <w:szCs w:val="28"/>
        </w:rPr>
        <w:t xml:space="preserve">, </w:t>
      </w:r>
      <w:r w:rsidRPr="003C6E45">
        <w:rPr>
          <w:color w:val="000000" w:themeColor="text1"/>
          <w:sz w:val="28"/>
          <w:szCs w:val="28"/>
        </w:rPr>
        <w:t xml:space="preserve">финансовые инструменты </w:t>
      </w:r>
      <w:r w:rsidRPr="003C6E45">
        <w:rPr>
          <w:iCs/>
          <w:color w:val="000000" w:themeColor="text1"/>
          <w:sz w:val="28"/>
          <w:szCs w:val="28"/>
        </w:rPr>
        <w:t>или денежные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iCs/>
          <w:color w:val="000000" w:themeColor="text1"/>
          <w:sz w:val="28"/>
          <w:szCs w:val="28"/>
        </w:rPr>
        <w:t>требования</w:t>
      </w:r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5"/>
        </w:numPr>
        <w:tabs>
          <w:tab w:val="num" w:pos="0"/>
          <w:tab w:val="left" w:pos="993"/>
        </w:tabs>
        <w:ind w:left="0" w:firstLine="709"/>
        <w:rPr>
          <w:strike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предоставление финансового обеспечения может быть подтверждено документом.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993"/>
        </w:tabs>
        <w:ind w:left="0" w:firstLine="709"/>
        <w:jc w:val="left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 Настоящий закон не </w:t>
      </w:r>
      <w:r w:rsidR="00ED08D9" w:rsidRPr="003C6E45">
        <w:rPr>
          <w:color w:val="000000" w:themeColor="text1"/>
          <w:sz w:val="28"/>
          <w:szCs w:val="28"/>
        </w:rPr>
        <w:t>регулирует</w:t>
      </w:r>
      <w:r w:rsidRPr="003C6E45">
        <w:rPr>
          <w:color w:val="000000" w:themeColor="text1"/>
          <w:sz w:val="28"/>
          <w:szCs w:val="28"/>
        </w:rPr>
        <w:t>:</w:t>
      </w:r>
    </w:p>
    <w:p w:rsidR="003A5A98" w:rsidRPr="003C6E45" w:rsidRDefault="003A5A98" w:rsidP="006A5AD9">
      <w:pPr>
        <w:numPr>
          <w:ilvl w:val="0"/>
          <w:numId w:val="6"/>
        </w:numPr>
        <w:tabs>
          <w:tab w:val="clear" w:pos="720"/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lastRenderedPageBreak/>
        <w:t>права, которые лицо может иметь в отношении предоставленных им активов в качестве финансового обеспечения;</w:t>
      </w:r>
    </w:p>
    <w:p w:rsidR="003A5A98" w:rsidRPr="003C6E45" w:rsidRDefault="003A5A98" w:rsidP="006A5AD9">
      <w:pPr>
        <w:numPr>
          <w:ilvl w:val="0"/>
          <w:numId w:val="6"/>
        </w:numPr>
        <w:tabs>
          <w:tab w:val="clear" w:pos="720"/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права, которые возникают иначе, чем на основании условий договоров о финансовом обеспечении и иначе, чем на основе положений нормативных актов о возбуждении или продолжении процедур ликвидации или мероприятий по реструктуризации.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Действие настоящего закона </w:t>
      </w:r>
      <w:r w:rsidRPr="003C6E45">
        <w:rPr>
          <w:rStyle w:val="hps"/>
          <w:color w:val="000000" w:themeColor="text1"/>
          <w:sz w:val="28"/>
          <w:szCs w:val="28"/>
        </w:rPr>
        <w:t>не распространяется на</w:t>
      </w:r>
      <w:r w:rsidRPr="003C6E45">
        <w:rPr>
          <w:color w:val="000000" w:themeColor="text1"/>
          <w:sz w:val="28"/>
          <w:szCs w:val="28"/>
        </w:rPr>
        <w:t xml:space="preserve"> финансовое обеспечение, состоящее из акций, </w:t>
      </w:r>
      <w:r w:rsidR="00ED08D9" w:rsidRPr="003C6E45">
        <w:rPr>
          <w:color w:val="000000" w:themeColor="text1"/>
          <w:sz w:val="28"/>
          <w:szCs w:val="28"/>
        </w:rPr>
        <w:t xml:space="preserve">выпущенных поставщиком </w:t>
      </w:r>
      <w:r w:rsidRPr="003C6E45">
        <w:rPr>
          <w:color w:val="000000" w:themeColor="text1"/>
          <w:sz w:val="28"/>
          <w:szCs w:val="28"/>
        </w:rPr>
        <w:t xml:space="preserve"> обеспечени</w:t>
      </w:r>
      <w:r w:rsidR="00ED08D9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>, акций</w:t>
      </w:r>
      <w:r w:rsidR="00ED08D9" w:rsidRPr="003C6E45">
        <w:rPr>
          <w:color w:val="000000" w:themeColor="text1"/>
          <w:sz w:val="28"/>
          <w:szCs w:val="28"/>
        </w:rPr>
        <w:t>, содержащихся в</w:t>
      </w:r>
      <w:r w:rsidRPr="003C6E45">
        <w:rPr>
          <w:color w:val="000000" w:themeColor="text1"/>
          <w:sz w:val="28"/>
          <w:szCs w:val="28"/>
        </w:rPr>
        <w:t xml:space="preserve"> аффилированных предприятиях</w:t>
      </w:r>
      <w:r w:rsidR="00ED08D9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или акций</w:t>
      </w:r>
      <w:r w:rsidR="00ED08D9" w:rsidRPr="003C6E45">
        <w:rPr>
          <w:color w:val="000000" w:themeColor="text1"/>
          <w:sz w:val="28"/>
          <w:szCs w:val="28"/>
        </w:rPr>
        <w:t xml:space="preserve">, вложенных </w:t>
      </w:r>
      <w:r w:rsidRPr="003C6E45">
        <w:rPr>
          <w:color w:val="000000" w:themeColor="text1"/>
          <w:sz w:val="28"/>
          <w:szCs w:val="28"/>
        </w:rPr>
        <w:t xml:space="preserve"> в предприятия, исключительная цель которых </w:t>
      </w:r>
      <w:r w:rsidR="00ED08D9" w:rsidRPr="003C6E45">
        <w:rPr>
          <w:color w:val="000000" w:themeColor="text1"/>
          <w:sz w:val="28"/>
          <w:szCs w:val="28"/>
        </w:rPr>
        <w:t xml:space="preserve">стать собственником основных </w:t>
      </w:r>
      <w:r w:rsidRPr="003C6E45">
        <w:rPr>
          <w:color w:val="000000" w:themeColor="text1"/>
          <w:sz w:val="28"/>
          <w:szCs w:val="28"/>
        </w:rPr>
        <w:t>сре</w:t>
      </w:r>
      <w:proofErr w:type="gramStart"/>
      <w:r w:rsidRPr="003C6E45">
        <w:rPr>
          <w:color w:val="000000" w:themeColor="text1"/>
          <w:sz w:val="28"/>
          <w:szCs w:val="28"/>
        </w:rPr>
        <w:t>дст</w:t>
      </w:r>
      <w:r w:rsidR="00ED08D9" w:rsidRPr="003C6E45">
        <w:rPr>
          <w:color w:val="000000" w:themeColor="text1"/>
          <w:sz w:val="28"/>
          <w:szCs w:val="28"/>
        </w:rPr>
        <w:t>в</w:t>
      </w:r>
      <w:r w:rsidRPr="003C6E45">
        <w:rPr>
          <w:color w:val="000000" w:themeColor="text1"/>
          <w:sz w:val="28"/>
          <w:szCs w:val="28"/>
        </w:rPr>
        <w:t xml:space="preserve"> пр</w:t>
      </w:r>
      <w:proofErr w:type="gramEnd"/>
      <w:r w:rsidRPr="003C6E45">
        <w:rPr>
          <w:color w:val="000000" w:themeColor="text1"/>
          <w:sz w:val="28"/>
          <w:szCs w:val="28"/>
        </w:rPr>
        <w:t xml:space="preserve">оизводства, </w:t>
      </w:r>
      <w:r w:rsidR="00ED08D9" w:rsidRPr="003C6E45">
        <w:rPr>
          <w:color w:val="000000" w:themeColor="text1"/>
          <w:sz w:val="28"/>
          <w:szCs w:val="28"/>
        </w:rPr>
        <w:t xml:space="preserve">которые </w:t>
      </w:r>
      <w:r w:rsidRPr="003C6E45">
        <w:rPr>
          <w:color w:val="000000" w:themeColor="text1"/>
          <w:sz w:val="28"/>
          <w:szCs w:val="28"/>
        </w:rPr>
        <w:t>являю</w:t>
      </w:r>
      <w:r w:rsidR="00ED08D9" w:rsidRPr="003C6E45">
        <w:rPr>
          <w:color w:val="000000" w:themeColor="text1"/>
          <w:sz w:val="28"/>
          <w:szCs w:val="28"/>
        </w:rPr>
        <w:t xml:space="preserve">тся </w:t>
      </w:r>
      <w:r w:rsidRPr="003C6E45">
        <w:rPr>
          <w:color w:val="000000" w:themeColor="text1"/>
          <w:sz w:val="28"/>
          <w:szCs w:val="28"/>
        </w:rPr>
        <w:t xml:space="preserve">существенными для осуществления деятельности </w:t>
      </w:r>
      <w:r w:rsidR="00ED08D9" w:rsidRPr="003C6E45">
        <w:rPr>
          <w:color w:val="000000" w:themeColor="text1"/>
          <w:sz w:val="28"/>
          <w:szCs w:val="28"/>
        </w:rPr>
        <w:t xml:space="preserve">поставщика </w:t>
      </w:r>
      <w:r w:rsidRPr="003C6E45">
        <w:rPr>
          <w:color w:val="000000" w:themeColor="text1"/>
          <w:sz w:val="28"/>
          <w:szCs w:val="28"/>
        </w:rPr>
        <w:t>обеспечени</w:t>
      </w:r>
      <w:r w:rsidR="00ED08D9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или владе</w:t>
      </w:r>
      <w:r w:rsidR="00ED08D9" w:rsidRPr="003C6E45">
        <w:rPr>
          <w:color w:val="000000" w:themeColor="text1"/>
          <w:sz w:val="28"/>
          <w:szCs w:val="28"/>
        </w:rPr>
        <w:t xml:space="preserve">льца </w:t>
      </w:r>
      <w:r w:rsidRPr="003C6E45">
        <w:rPr>
          <w:color w:val="000000" w:themeColor="text1"/>
          <w:sz w:val="28"/>
          <w:szCs w:val="28"/>
        </w:rPr>
        <w:t xml:space="preserve"> недвижим</w:t>
      </w:r>
      <w:r w:rsidR="00ED08D9" w:rsidRPr="003C6E45">
        <w:rPr>
          <w:color w:val="000000" w:themeColor="text1"/>
          <w:sz w:val="28"/>
          <w:szCs w:val="28"/>
        </w:rPr>
        <w:t>ого</w:t>
      </w:r>
      <w:r w:rsidRPr="003C6E45">
        <w:rPr>
          <w:color w:val="000000" w:themeColor="text1"/>
          <w:sz w:val="28"/>
          <w:szCs w:val="28"/>
        </w:rPr>
        <w:t xml:space="preserve"> имуществ</w:t>
      </w:r>
      <w:r w:rsidR="00ED08D9" w:rsidRPr="003C6E45">
        <w:rPr>
          <w:color w:val="000000" w:themeColor="text1"/>
          <w:sz w:val="28"/>
          <w:szCs w:val="28"/>
        </w:rPr>
        <w:t>а</w:t>
      </w:r>
      <w:r w:rsidRPr="003C6E45">
        <w:rPr>
          <w:color w:val="000000" w:themeColor="text1"/>
          <w:sz w:val="28"/>
          <w:szCs w:val="28"/>
        </w:rPr>
        <w:t xml:space="preserve">. 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iCs/>
          <w:color w:val="000000" w:themeColor="text1"/>
          <w:sz w:val="28"/>
          <w:szCs w:val="28"/>
        </w:rPr>
        <w:t xml:space="preserve">Если должником денежного требования является потребитель, в соответствии с определением, данном </w:t>
      </w:r>
      <w:r w:rsidRPr="003C6E45">
        <w:rPr>
          <w:color w:val="000000" w:themeColor="text1"/>
          <w:sz w:val="28"/>
          <w:szCs w:val="28"/>
        </w:rPr>
        <w:t>Законом о кредитных договорах с потребителями № 202  от  12 июля 2013 года</w:t>
      </w:r>
      <w:r w:rsidRPr="003C6E45">
        <w:rPr>
          <w:iCs/>
          <w:color w:val="000000" w:themeColor="text1"/>
          <w:sz w:val="28"/>
          <w:szCs w:val="28"/>
        </w:rPr>
        <w:t xml:space="preserve">, или </w:t>
      </w:r>
      <w:r w:rsidRPr="003C6E45">
        <w:rPr>
          <w:color w:val="000000" w:themeColor="text1"/>
          <w:sz w:val="28"/>
          <w:szCs w:val="28"/>
        </w:rPr>
        <w:t>микро-, малое или среднее предприятие</w:t>
      </w:r>
      <w:r w:rsidRPr="003C6E45">
        <w:rPr>
          <w:iCs/>
          <w:color w:val="000000" w:themeColor="text1"/>
          <w:sz w:val="28"/>
          <w:szCs w:val="28"/>
        </w:rPr>
        <w:t xml:space="preserve">, в соответствии с определением, данном </w:t>
      </w:r>
      <w:r w:rsidRPr="003C6E45">
        <w:rPr>
          <w:color w:val="000000" w:themeColor="text1"/>
          <w:sz w:val="28"/>
          <w:szCs w:val="28"/>
        </w:rPr>
        <w:t>Законом о поддержке сектора малых и средних предприятий № 206-XVI  от  07 июля 2006 года</w:t>
      </w:r>
      <w:r w:rsidRPr="003C6E45">
        <w:rPr>
          <w:rStyle w:val="hps"/>
          <w:color w:val="000000" w:themeColor="text1"/>
          <w:sz w:val="28"/>
          <w:szCs w:val="28"/>
        </w:rPr>
        <w:t>, соответствующие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ED08D9" w:rsidRPr="003C6E45">
        <w:rPr>
          <w:color w:val="000000" w:themeColor="text1"/>
          <w:sz w:val="28"/>
          <w:szCs w:val="28"/>
        </w:rPr>
        <w:t xml:space="preserve">денежные требования </w:t>
      </w:r>
      <w:r w:rsidRPr="003C6E45">
        <w:rPr>
          <w:rStyle w:val="hps"/>
          <w:color w:val="000000" w:themeColor="text1"/>
          <w:sz w:val="28"/>
          <w:szCs w:val="28"/>
        </w:rPr>
        <w:t>не могут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быть предметом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 xml:space="preserve">финансовых </w:t>
      </w:r>
      <w:r w:rsidRPr="003C6E45">
        <w:rPr>
          <w:color w:val="000000" w:themeColor="text1"/>
          <w:sz w:val="28"/>
          <w:szCs w:val="28"/>
        </w:rPr>
        <w:t>обеспечений, предоставленных субъектам</w:t>
      </w:r>
      <w:r w:rsidRPr="003C6E45">
        <w:rPr>
          <w:rStyle w:val="hps"/>
          <w:color w:val="000000" w:themeColor="text1"/>
          <w:sz w:val="28"/>
          <w:szCs w:val="28"/>
        </w:rPr>
        <w:t>, указанным</w:t>
      </w:r>
      <w:proofErr w:type="gramEnd"/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 пункте 2) статьи 3</w:t>
      </w:r>
      <w:r w:rsidR="00ED08D9" w:rsidRPr="003C6E45">
        <w:rPr>
          <w:rStyle w:val="hps"/>
          <w:color w:val="000000" w:themeColor="text1"/>
          <w:sz w:val="28"/>
          <w:szCs w:val="28"/>
        </w:rPr>
        <w:t xml:space="preserve"> настоящего закона</w:t>
      </w:r>
      <w:r w:rsidRPr="003C6E45">
        <w:rPr>
          <w:color w:val="000000" w:themeColor="text1"/>
          <w:sz w:val="28"/>
          <w:szCs w:val="28"/>
        </w:rPr>
        <w:t>.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Настоящий закон не затрагивает положени</w:t>
      </w:r>
      <w:r w:rsidR="00ED08D9" w:rsidRPr="003C6E45">
        <w:rPr>
          <w:color w:val="000000" w:themeColor="text1"/>
          <w:sz w:val="28"/>
          <w:szCs w:val="28"/>
        </w:rPr>
        <w:t xml:space="preserve">й Закона о кредитных договорах </w:t>
      </w:r>
      <w:r w:rsidRPr="003C6E45">
        <w:rPr>
          <w:color w:val="000000" w:themeColor="text1"/>
          <w:sz w:val="28"/>
          <w:szCs w:val="28"/>
        </w:rPr>
        <w:t xml:space="preserve"> потребител</w:t>
      </w:r>
      <w:r w:rsidR="00ED08D9" w:rsidRPr="003C6E45">
        <w:rPr>
          <w:color w:val="000000" w:themeColor="text1"/>
          <w:sz w:val="28"/>
          <w:szCs w:val="28"/>
        </w:rPr>
        <w:t>ей</w:t>
      </w:r>
      <w:r w:rsidRPr="003C6E45">
        <w:rPr>
          <w:color w:val="000000" w:themeColor="text1"/>
          <w:sz w:val="28"/>
          <w:szCs w:val="28"/>
        </w:rPr>
        <w:t xml:space="preserve"> № 202  от 12 июля 2013 года.</w:t>
      </w:r>
    </w:p>
    <w:p w:rsidR="003A5A98" w:rsidRPr="003C6E45" w:rsidRDefault="003A5A98" w:rsidP="006A5AD9">
      <w:pPr>
        <w:numPr>
          <w:ilvl w:val="0"/>
          <w:numId w:val="3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Положения Закона о залоге № 449-ХV от 30 июля 2001 года применяются к договорам о финансовом обеспечении, регулир</w:t>
      </w:r>
      <w:r w:rsidR="00ED08D9" w:rsidRPr="003C6E45">
        <w:rPr>
          <w:color w:val="000000" w:themeColor="text1"/>
          <w:sz w:val="28"/>
          <w:szCs w:val="28"/>
        </w:rPr>
        <w:t>уемым</w:t>
      </w:r>
      <w:r w:rsidRPr="003C6E45">
        <w:rPr>
          <w:color w:val="000000" w:themeColor="text1"/>
          <w:sz w:val="28"/>
          <w:szCs w:val="28"/>
        </w:rPr>
        <w:t xml:space="preserve"> настоящим законом, если </w:t>
      </w:r>
      <w:r w:rsidR="00ED08D9" w:rsidRPr="003C6E45">
        <w:rPr>
          <w:color w:val="000000" w:themeColor="text1"/>
          <w:sz w:val="28"/>
          <w:szCs w:val="28"/>
        </w:rPr>
        <w:t xml:space="preserve">они </w:t>
      </w:r>
      <w:r w:rsidRPr="003C6E45">
        <w:rPr>
          <w:color w:val="000000" w:themeColor="text1"/>
          <w:sz w:val="28"/>
          <w:szCs w:val="28"/>
        </w:rPr>
        <w:t>не противоречат положениям данного закона.</w:t>
      </w:r>
    </w:p>
    <w:p w:rsidR="006A5AD9" w:rsidRPr="003C6E45" w:rsidRDefault="006A5AD9" w:rsidP="006A5AD9">
      <w:pPr>
        <w:tabs>
          <w:tab w:val="left" w:pos="1134"/>
        </w:tabs>
        <w:ind w:left="709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Субъекты настоящего закона</w:t>
      </w:r>
    </w:p>
    <w:p w:rsidR="003A5A98" w:rsidRPr="003C6E45" w:rsidRDefault="003A5A98" w:rsidP="006A5AD9">
      <w:pPr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Получатель обеспечения и поставщик обеспечения должны принадлежать к одной из следующих категорий:</w:t>
      </w:r>
    </w:p>
    <w:p w:rsidR="003A5A98" w:rsidRPr="003C6E45" w:rsidRDefault="003A5A98" w:rsidP="006A5AD9">
      <w:pPr>
        <w:numPr>
          <w:ilvl w:val="0"/>
          <w:numId w:val="7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публичной </w:t>
      </w:r>
      <w:r w:rsidR="00ED08D9" w:rsidRPr="003C6E45">
        <w:rPr>
          <w:color w:val="000000" w:themeColor="text1"/>
          <w:sz w:val="28"/>
          <w:szCs w:val="28"/>
        </w:rPr>
        <w:t>орган</w:t>
      </w:r>
      <w:r w:rsidRPr="003C6E45">
        <w:rPr>
          <w:color w:val="000000" w:themeColor="text1"/>
          <w:sz w:val="28"/>
          <w:szCs w:val="28"/>
        </w:rPr>
        <w:t xml:space="preserve"> (за исключением </w:t>
      </w:r>
      <w:r w:rsidRPr="003C6E45">
        <w:rPr>
          <w:rStyle w:val="hps"/>
          <w:color w:val="000000" w:themeColor="text1"/>
          <w:sz w:val="28"/>
          <w:szCs w:val="28"/>
        </w:rPr>
        <w:t>субъектов</w:t>
      </w:r>
      <w:r w:rsidRPr="003C6E45">
        <w:rPr>
          <w:color w:val="000000" w:themeColor="text1"/>
          <w:sz w:val="28"/>
          <w:szCs w:val="28"/>
        </w:rPr>
        <w:t>, получи</w:t>
      </w:r>
      <w:r w:rsidR="00ED08D9" w:rsidRPr="003C6E45">
        <w:rPr>
          <w:color w:val="000000" w:themeColor="text1"/>
          <w:sz w:val="28"/>
          <w:szCs w:val="28"/>
        </w:rPr>
        <w:t xml:space="preserve">вших </w:t>
      </w:r>
      <w:r w:rsidRPr="003C6E45">
        <w:rPr>
          <w:color w:val="000000" w:themeColor="text1"/>
          <w:sz w:val="28"/>
          <w:szCs w:val="28"/>
        </w:rPr>
        <w:t xml:space="preserve">государственные гарантии, </w:t>
      </w:r>
      <w:r w:rsidR="00ED08D9" w:rsidRPr="003C6E45">
        <w:rPr>
          <w:color w:val="000000" w:themeColor="text1"/>
          <w:sz w:val="28"/>
          <w:szCs w:val="28"/>
        </w:rPr>
        <w:t xml:space="preserve">которые не относятся к категориям, предусмотренным </w:t>
      </w:r>
      <w:r w:rsidRPr="003C6E45">
        <w:rPr>
          <w:color w:val="000000" w:themeColor="text1"/>
          <w:sz w:val="28"/>
          <w:szCs w:val="28"/>
        </w:rPr>
        <w:t>пункт</w:t>
      </w:r>
      <w:r w:rsidR="00ED08D9" w:rsidRPr="003C6E45">
        <w:rPr>
          <w:color w:val="000000" w:themeColor="text1"/>
          <w:sz w:val="28"/>
          <w:szCs w:val="28"/>
        </w:rPr>
        <w:t>ами</w:t>
      </w:r>
      <w:r w:rsidRPr="003C6E45">
        <w:rPr>
          <w:color w:val="000000" w:themeColor="text1"/>
          <w:sz w:val="28"/>
          <w:szCs w:val="28"/>
        </w:rPr>
        <w:t xml:space="preserve"> 2)-4) настоящей статьи), включая:</w:t>
      </w:r>
    </w:p>
    <w:p w:rsidR="003A5A98" w:rsidRPr="003C6E45" w:rsidRDefault="003A5A98" w:rsidP="006A5AD9">
      <w:pPr>
        <w:numPr>
          <w:ilvl w:val="0"/>
          <w:numId w:val="8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публичн</w:t>
      </w:r>
      <w:r w:rsidR="00ED08D9" w:rsidRPr="003C6E45">
        <w:rPr>
          <w:color w:val="000000" w:themeColor="text1"/>
          <w:sz w:val="28"/>
          <w:szCs w:val="28"/>
        </w:rPr>
        <w:t>ые</w:t>
      </w:r>
      <w:r w:rsidRPr="003C6E45">
        <w:rPr>
          <w:color w:val="000000" w:themeColor="text1"/>
          <w:sz w:val="28"/>
          <w:szCs w:val="28"/>
        </w:rPr>
        <w:t xml:space="preserve">  </w:t>
      </w:r>
      <w:r w:rsidR="00ED08D9" w:rsidRPr="003C6E45">
        <w:rPr>
          <w:color w:val="000000" w:themeColor="text1"/>
          <w:sz w:val="28"/>
          <w:szCs w:val="28"/>
        </w:rPr>
        <w:t xml:space="preserve">органы </w:t>
      </w:r>
      <w:r w:rsidRPr="003C6E45">
        <w:rPr>
          <w:color w:val="000000" w:themeColor="text1"/>
          <w:sz w:val="28"/>
          <w:szCs w:val="28"/>
        </w:rPr>
        <w:t>Республики Молдова, ответственные или участвующие в управлении публичным долгом; и</w:t>
      </w:r>
    </w:p>
    <w:p w:rsidR="003A5A98" w:rsidRPr="003C6E45" w:rsidRDefault="009B0C9E" w:rsidP="006A5AD9">
      <w:pPr>
        <w:numPr>
          <w:ilvl w:val="0"/>
          <w:numId w:val="8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публичные </w:t>
      </w:r>
      <w:r w:rsidR="003A5A98" w:rsidRPr="003C6E45">
        <w:rPr>
          <w:color w:val="000000" w:themeColor="text1"/>
          <w:sz w:val="28"/>
          <w:szCs w:val="28"/>
        </w:rPr>
        <w:t>органы  Республики Молдова, уполномоченные вести счета клиентов;</w:t>
      </w:r>
    </w:p>
    <w:p w:rsidR="003A5A98" w:rsidRPr="003C6E45" w:rsidRDefault="003A5A98" w:rsidP="006A5AD9">
      <w:pPr>
        <w:numPr>
          <w:ilvl w:val="0"/>
          <w:numId w:val="7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Национальный банк Молдовы, центральный банк </w:t>
      </w:r>
      <w:r w:rsidRPr="003C6E45">
        <w:rPr>
          <w:rStyle w:val="hps"/>
          <w:color w:val="000000" w:themeColor="text1"/>
          <w:sz w:val="28"/>
          <w:szCs w:val="28"/>
        </w:rPr>
        <w:t>иного государства</w:t>
      </w:r>
      <w:r w:rsidRPr="003C6E45">
        <w:rPr>
          <w:color w:val="000000" w:themeColor="text1"/>
          <w:sz w:val="28"/>
          <w:szCs w:val="28"/>
        </w:rPr>
        <w:t xml:space="preserve">, Европейский </w:t>
      </w:r>
      <w:r w:rsidR="009B0C9E" w:rsidRPr="003C6E45">
        <w:rPr>
          <w:color w:val="000000" w:themeColor="text1"/>
          <w:sz w:val="28"/>
          <w:szCs w:val="28"/>
        </w:rPr>
        <w:t>ц</w:t>
      </w:r>
      <w:r w:rsidRPr="003C6E45">
        <w:rPr>
          <w:color w:val="000000" w:themeColor="text1"/>
          <w:sz w:val="28"/>
          <w:szCs w:val="28"/>
        </w:rPr>
        <w:t xml:space="preserve">ентральный </w:t>
      </w:r>
      <w:r w:rsidR="009B0C9E" w:rsidRPr="003C6E45">
        <w:rPr>
          <w:color w:val="000000" w:themeColor="text1"/>
          <w:sz w:val="28"/>
          <w:szCs w:val="28"/>
        </w:rPr>
        <w:t>б</w:t>
      </w:r>
      <w:r w:rsidRPr="003C6E45">
        <w:rPr>
          <w:color w:val="000000" w:themeColor="text1"/>
          <w:sz w:val="28"/>
          <w:szCs w:val="28"/>
        </w:rPr>
        <w:t xml:space="preserve">анк, Банк </w:t>
      </w:r>
      <w:r w:rsidR="009B0C9E" w:rsidRPr="003C6E45">
        <w:rPr>
          <w:color w:val="000000" w:themeColor="text1"/>
          <w:sz w:val="28"/>
          <w:szCs w:val="28"/>
        </w:rPr>
        <w:t>м</w:t>
      </w:r>
      <w:r w:rsidRPr="003C6E45">
        <w:rPr>
          <w:color w:val="000000" w:themeColor="text1"/>
          <w:sz w:val="28"/>
          <w:szCs w:val="28"/>
        </w:rPr>
        <w:t xml:space="preserve">еждународных </w:t>
      </w:r>
      <w:r w:rsidR="009B0C9E" w:rsidRPr="003C6E45">
        <w:rPr>
          <w:color w:val="000000" w:themeColor="text1"/>
          <w:sz w:val="28"/>
          <w:szCs w:val="28"/>
        </w:rPr>
        <w:t>р</w:t>
      </w:r>
      <w:r w:rsidRPr="003C6E45">
        <w:rPr>
          <w:color w:val="000000" w:themeColor="text1"/>
          <w:sz w:val="28"/>
          <w:szCs w:val="28"/>
        </w:rPr>
        <w:t xml:space="preserve">асчетов, многосторонний банк развития, Международный </w:t>
      </w:r>
      <w:r w:rsidR="009B0C9E" w:rsidRPr="003C6E45">
        <w:rPr>
          <w:color w:val="000000" w:themeColor="text1"/>
          <w:sz w:val="28"/>
          <w:szCs w:val="28"/>
        </w:rPr>
        <w:t>в</w:t>
      </w:r>
      <w:r w:rsidRPr="003C6E45">
        <w:rPr>
          <w:color w:val="000000" w:themeColor="text1"/>
          <w:sz w:val="28"/>
          <w:szCs w:val="28"/>
        </w:rPr>
        <w:t xml:space="preserve">алютный </w:t>
      </w:r>
      <w:r w:rsidR="009B0C9E" w:rsidRPr="003C6E45">
        <w:rPr>
          <w:color w:val="000000" w:themeColor="text1"/>
          <w:sz w:val="28"/>
          <w:szCs w:val="28"/>
        </w:rPr>
        <w:t>ф</w:t>
      </w:r>
      <w:r w:rsidRPr="003C6E45">
        <w:rPr>
          <w:color w:val="000000" w:themeColor="text1"/>
          <w:sz w:val="28"/>
          <w:szCs w:val="28"/>
        </w:rPr>
        <w:t xml:space="preserve">онд  Европейский </w:t>
      </w:r>
      <w:r w:rsidR="009B0C9E" w:rsidRPr="003C6E45">
        <w:rPr>
          <w:color w:val="000000" w:themeColor="text1"/>
          <w:sz w:val="28"/>
          <w:szCs w:val="28"/>
        </w:rPr>
        <w:t>и</w:t>
      </w:r>
      <w:r w:rsidRPr="003C6E45">
        <w:rPr>
          <w:color w:val="000000" w:themeColor="text1"/>
          <w:sz w:val="28"/>
          <w:szCs w:val="28"/>
        </w:rPr>
        <w:t xml:space="preserve">нвестиционный </w:t>
      </w:r>
      <w:r w:rsidR="009B0C9E" w:rsidRPr="003C6E45">
        <w:rPr>
          <w:color w:val="000000" w:themeColor="text1"/>
          <w:sz w:val="28"/>
          <w:szCs w:val="28"/>
        </w:rPr>
        <w:t>б</w:t>
      </w:r>
      <w:r w:rsidRPr="003C6E45">
        <w:rPr>
          <w:color w:val="000000" w:themeColor="text1"/>
          <w:sz w:val="28"/>
          <w:szCs w:val="28"/>
        </w:rPr>
        <w:t>анк;</w:t>
      </w:r>
    </w:p>
    <w:p w:rsidR="003A5A98" w:rsidRPr="003C6E45" w:rsidRDefault="003A5A98" w:rsidP="006A5AD9">
      <w:pPr>
        <w:numPr>
          <w:ilvl w:val="0"/>
          <w:numId w:val="7"/>
        </w:numPr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юридические лица, подлежащие </w:t>
      </w:r>
      <w:proofErr w:type="spellStart"/>
      <w:r w:rsidRPr="003C6E45">
        <w:rPr>
          <w:color w:val="000000" w:themeColor="text1"/>
          <w:sz w:val="28"/>
          <w:szCs w:val="28"/>
        </w:rPr>
        <w:t>пруденциальному</w:t>
      </w:r>
      <w:proofErr w:type="spellEnd"/>
      <w:r w:rsidRPr="003C6E45">
        <w:rPr>
          <w:color w:val="000000" w:themeColor="text1"/>
          <w:sz w:val="28"/>
          <w:szCs w:val="28"/>
        </w:rPr>
        <w:t xml:space="preserve"> надзору, </w:t>
      </w:r>
      <w:r w:rsidRPr="003C6E45">
        <w:rPr>
          <w:rStyle w:val="shorttext"/>
          <w:color w:val="000000" w:themeColor="text1"/>
          <w:sz w:val="28"/>
          <w:szCs w:val="28"/>
        </w:rPr>
        <w:t>а именно</w:t>
      </w:r>
      <w:r w:rsidRPr="003C6E45">
        <w:rPr>
          <w:color w:val="000000" w:themeColor="text1"/>
          <w:sz w:val="28"/>
          <w:szCs w:val="28"/>
        </w:rPr>
        <w:t xml:space="preserve">: </w:t>
      </w:r>
    </w:p>
    <w:p w:rsidR="003A5A98" w:rsidRPr="003C6E45" w:rsidRDefault="003A5A98" w:rsidP="006A5AD9">
      <w:pPr>
        <w:numPr>
          <w:ilvl w:val="1"/>
          <w:numId w:val="7"/>
        </w:numPr>
        <w:tabs>
          <w:tab w:val="num" w:pos="0"/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lastRenderedPageBreak/>
        <w:t xml:space="preserve">банк, в </w:t>
      </w:r>
      <w:r w:rsidRPr="003C6E45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соответствии с определением, приведенным</w:t>
      </w:r>
      <w:r w:rsidRPr="003C6E45">
        <w:rPr>
          <w:rStyle w:val="a8"/>
          <w:rFonts w:eastAsiaTheme="majorEastAsia"/>
          <w:b w:val="0"/>
          <w:i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>в Законе о финансовых учреждениях № 550-XIII от 21июля 1995 года;</w:t>
      </w:r>
    </w:p>
    <w:p w:rsidR="003A5A98" w:rsidRPr="003C6E45" w:rsidRDefault="003A5A98" w:rsidP="006A5AD9">
      <w:pPr>
        <w:numPr>
          <w:ilvl w:val="1"/>
          <w:numId w:val="7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 xml:space="preserve">инвестиционное общество, в </w:t>
      </w:r>
      <w:r w:rsidRPr="003C6E45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соответствии с определением, приведенным в</w:t>
      </w:r>
      <w:r w:rsidRPr="003C6E45">
        <w:rPr>
          <w:rStyle w:val="a8"/>
          <w:rFonts w:eastAsiaTheme="majorEastAsia"/>
          <w:b w:val="0"/>
          <w:i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>Законе о рынке капитала № 171 от 11 июля 2012 года;</w:t>
      </w:r>
    </w:p>
    <w:p w:rsidR="003A5A98" w:rsidRPr="003C6E45" w:rsidRDefault="003A5A98" w:rsidP="006A5AD9">
      <w:pPr>
        <w:numPr>
          <w:ilvl w:val="1"/>
          <w:numId w:val="7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709"/>
        <w:rPr>
          <w:color w:val="000000" w:themeColor="text1"/>
          <w:sz w:val="28"/>
          <w:szCs w:val="28"/>
        </w:rPr>
      </w:pPr>
      <w:r w:rsidRPr="003C6E45">
        <w:rPr>
          <w:rStyle w:val="aa"/>
          <w:b w:val="0"/>
          <w:color w:val="000000" w:themeColor="text1"/>
          <w:sz w:val="28"/>
          <w:szCs w:val="28"/>
        </w:rPr>
        <w:t>платежное общество,</w:t>
      </w:r>
      <w:r w:rsidRPr="003C6E45">
        <w:rPr>
          <w:iCs/>
          <w:color w:val="000000" w:themeColor="text1"/>
          <w:sz w:val="28"/>
          <w:szCs w:val="28"/>
        </w:rPr>
        <w:t xml:space="preserve"> в </w:t>
      </w:r>
      <w:r w:rsidRPr="003C6E45">
        <w:rPr>
          <w:rStyle w:val="a8"/>
          <w:rFonts w:eastAsiaTheme="majorEastAsia"/>
          <w:b w:val="0"/>
          <w:color w:val="000000" w:themeColor="text1"/>
          <w:sz w:val="28"/>
          <w:szCs w:val="28"/>
        </w:rPr>
        <w:t>соответствии с определением, приведенным в</w:t>
      </w:r>
      <w:r w:rsidRPr="003C6E45">
        <w:rPr>
          <w:rStyle w:val="a8"/>
          <w:rFonts w:eastAsiaTheme="majorEastAsia"/>
          <w:b w:val="0"/>
          <w:i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>Законе о платежных услугах и электронных деньгах № 114 от 18 мая 2012 года;</w:t>
      </w:r>
    </w:p>
    <w:p w:rsidR="003A5A98" w:rsidRPr="003C6E45" w:rsidRDefault="003A5A98" w:rsidP="006A5AD9">
      <w:pPr>
        <w:numPr>
          <w:ilvl w:val="1"/>
          <w:numId w:val="7"/>
        </w:numPr>
        <w:tabs>
          <w:tab w:val="num" w:pos="0"/>
          <w:tab w:val="left" w:pos="993"/>
        </w:tabs>
        <w:autoSpaceDE w:val="0"/>
        <w:autoSpaceDN w:val="0"/>
        <w:adjustRightInd w:val="0"/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>страховщик (перестраховщик)</w:t>
      </w:r>
      <w:r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iCs/>
          <w:color w:val="000000" w:themeColor="text1"/>
          <w:sz w:val="28"/>
          <w:szCs w:val="28"/>
        </w:rPr>
        <w:t xml:space="preserve">в </w:t>
      </w:r>
      <w:r w:rsidRPr="003C6E45">
        <w:rPr>
          <w:rStyle w:val="a8"/>
          <w:rFonts w:eastAsiaTheme="majorEastAsia"/>
          <w:b w:val="0"/>
          <w:color w:val="000000" w:themeColor="text1"/>
          <w:sz w:val="28"/>
          <w:szCs w:val="28"/>
        </w:rPr>
        <w:t xml:space="preserve">соответствии с определением, приведенным </w:t>
      </w:r>
      <w:r w:rsidRPr="003C6E45">
        <w:rPr>
          <w:color w:val="000000" w:themeColor="text1"/>
          <w:sz w:val="28"/>
          <w:szCs w:val="28"/>
        </w:rPr>
        <w:t>в Законе о страховании № 407-XVI  от  21 декабря 2006 года;</w:t>
      </w:r>
    </w:p>
    <w:p w:rsidR="003A5A98" w:rsidRPr="003C6E45" w:rsidRDefault="003A5A98" w:rsidP="006A5AD9">
      <w:pPr>
        <w:numPr>
          <w:ilvl w:val="0"/>
          <w:numId w:val="7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центральный контрагент, расчетный агент или клиринговая палата, как определено в Законе </w:t>
      </w:r>
      <w:r w:rsidRPr="003C6E45">
        <w:rPr>
          <w:bCs/>
          <w:color w:val="000000" w:themeColor="text1"/>
          <w:kern w:val="36"/>
          <w:sz w:val="28"/>
          <w:szCs w:val="28"/>
        </w:rPr>
        <w:t xml:space="preserve">об окончательности расчетов в платежных системах и системах расчетов </w:t>
      </w:r>
      <w:r w:rsidRPr="003C6E45">
        <w:rPr>
          <w:color w:val="000000" w:themeColor="text1"/>
          <w:sz w:val="28"/>
          <w:szCs w:val="28"/>
        </w:rPr>
        <w:t xml:space="preserve">по финансовым инструментам, включая похожие </w:t>
      </w:r>
      <w:r w:rsidRPr="003C6E45">
        <w:rPr>
          <w:rStyle w:val="hps"/>
          <w:color w:val="000000" w:themeColor="text1"/>
          <w:sz w:val="28"/>
          <w:szCs w:val="28"/>
        </w:rPr>
        <w:t>юридические лица,</w:t>
      </w:r>
      <w:r w:rsidRPr="003C6E45">
        <w:rPr>
          <w:color w:val="000000" w:themeColor="text1"/>
          <w:sz w:val="28"/>
          <w:szCs w:val="28"/>
        </w:rPr>
        <w:t xml:space="preserve"> действующие на рынках фьючерсов, опционов и </w:t>
      </w:r>
      <w:proofErr w:type="spellStart"/>
      <w:r w:rsidRPr="003C6E45">
        <w:rPr>
          <w:color w:val="000000" w:themeColor="text1"/>
          <w:sz w:val="28"/>
          <w:szCs w:val="28"/>
        </w:rPr>
        <w:t>деривативов</w:t>
      </w:r>
      <w:proofErr w:type="spellEnd"/>
      <w:r w:rsidRPr="003C6E45">
        <w:rPr>
          <w:color w:val="000000" w:themeColor="text1"/>
          <w:sz w:val="28"/>
          <w:szCs w:val="28"/>
        </w:rPr>
        <w:t xml:space="preserve">, на которых не распространяются положения </w:t>
      </w:r>
      <w:r w:rsidRPr="003C6E45">
        <w:rPr>
          <w:rStyle w:val="hps"/>
          <w:color w:val="000000" w:themeColor="text1"/>
          <w:sz w:val="28"/>
          <w:szCs w:val="28"/>
        </w:rPr>
        <w:t>настоящего закона</w:t>
      </w:r>
      <w:r w:rsidRPr="003C6E45">
        <w:rPr>
          <w:color w:val="000000" w:themeColor="text1"/>
          <w:sz w:val="28"/>
          <w:szCs w:val="28"/>
        </w:rPr>
        <w:t xml:space="preserve">, и </w:t>
      </w:r>
      <w:r w:rsidRPr="003C6E45">
        <w:rPr>
          <w:rStyle w:val="hps"/>
          <w:color w:val="000000" w:themeColor="text1"/>
          <w:sz w:val="28"/>
          <w:szCs w:val="28"/>
        </w:rPr>
        <w:t>юридические лица</w:t>
      </w:r>
      <w:r w:rsidRPr="003C6E45">
        <w:rPr>
          <w:color w:val="000000" w:themeColor="text1"/>
          <w:sz w:val="28"/>
          <w:szCs w:val="28"/>
        </w:rPr>
        <w:t>, которые действуют от имени и за счет одного или более лиц, которые включают владельца облигаций или</w:t>
      </w:r>
      <w:proofErr w:type="gramEnd"/>
      <w:r w:rsidRPr="003C6E45">
        <w:rPr>
          <w:color w:val="000000" w:themeColor="text1"/>
          <w:sz w:val="28"/>
          <w:szCs w:val="28"/>
        </w:rPr>
        <w:t xml:space="preserve"> владельца долгового требования или любой из субъектов, определенных в настоящей статье.</w:t>
      </w:r>
    </w:p>
    <w:p w:rsidR="006A5AD9" w:rsidRPr="003C6E45" w:rsidRDefault="006A5AD9" w:rsidP="006A5AD9">
      <w:pPr>
        <w:tabs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080"/>
        </w:tabs>
        <w:ind w:left="0" w:firstLine="709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Определения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Для целей настоящего закона используются следующие понятия:</w:t>
      </w:r>
    </w:p>
    <w:p w:rsidR="003A5A98" w:rsidRPr="003C6E45" w:rsidRDefault="003A5A98" w:rsidP="006A5AD9">
      <w:pPr>
        <w:numPr>
          <w:ilvl w:val="0"/>
          <w:numId w:val="9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>многосторонний банк развития</w:t>
      </w:r>
      <w:r w:rsidRPr="003C6E45">
        <w:rPr>
          <w:color w:val="000000" w:themeColor="text1"/>
          <w:sz w:val="28"/>
          <w:szCs w:val="28"/>
        </w:rPr>
        <w:t xml:space="preserve"> - </w:t>
      </w:r>
      <w:r w:rsidRPr="003C6E45">
        <w:rPr>
          <w:rStyle w:val="hps"/>
          <w:color w:val="000000" w:themeColor="text1"/>
          <w:sz w:val="28"/>
          <w:szCs w:val="28"/>
        </w:rPr>
        <w:t>банк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международного и регионального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развития</w:t>
      </w:r>
      <w:r w:rsidRPr="003C6E45">
        <w:rPr>
          <w:color w:val="000000" w:themeColor="text1"/>
          <w:sz w:val="28"/>
          <w:szCs w:val="28"/>
        </w:rPr>
        <w:t xml:space="preserve">, такие как: </w:t>
      </w:r>
      <w:proofErr w:type="gramStart"/>
      <w:r w:rsidRPr="003C6E45">
        <w:rPr>
          <w:color w:val="000000" w:themeColor="text1"/>
          <w:sz w:val="28"/>
          <w:szCs w:val="28"/>
        </w:rPr>
        <w:t xml:space="preserve">Международный банк реконструкции и развития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International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for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Reconstruction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and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Международная финансовая корпорация - </w:t>
      </w:r>
      <w:proofErr w:type="spellStart"/>
      <w:r w:rsidRPr="003C6E45">
        <w:rPr>
          <w:color w:val="000000" w:themeColor="text1"/>
          <w:sz w:val="28"/>
          <w:szCs w:val="28"/>
        </w:rPr>
        <w:t>International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Finance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Corporation</w:t>
      </w:r>
      <w:proofErr w:type="spellEnd"/>
      <w:r w:rsidRPr="003C6E45">
        <w:rPr>
          <w:color w:val="000000" w:themeColor="text1"/>
          <w:sz w:val="28"/>
          <w:szCs w:val="28"/>
        </w:rPr>
        <w:t xml:space="preserve">, Межамериканский банк развития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Inter</w:t>
      </w:r>
      <w:proofErr w:type="spellEnd"/>
      <w:r w:rsidRPr="003C6E45">
        <w:rPr>
          <w:color w:val="000000" w:themeColor="text1"/>
          <w:sz w:val="28"/>
          <w:szCs w:val="28"/>
        </w:rPr>
        <w:t xml:space="preserve"> - </w:t>
      </w:r>
      <w:proofErr w:type="spellStart"/>
      <w:r w:rsidRPr="003C6E45">
        <w:rPr>
          <w:color w:val="000000" w:themeColor="text1"/>
          <w:sz w:val="28"/>
          <w:szCs w:val="28"/>
        </w:rPr>
        <w:t>American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Азиатский банк развития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Asian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 xml:space="preserve">), Африканский банк развития 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African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Банк развития Совета Европы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Council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of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Europe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>, Северный инвестиционный банк</w:t>
      </w:r>
      <w:r w:rsidR="009B0C9E" w:rsidRPr="003C6E45">
        <w:rPr>
          <w:color w:val="000000" w:themeColor="text1"/>
          <w:sz w:val="28"/>
          <w:szCs w:val="28"/>
        </w:rPr>
        <w:t xml:space="preserve">  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Nordic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Investment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Карибский банк развития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Caribbean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>, Европейский банк реконструкции</w:t>
      </w:r>
      <w:proofErr w:type="gramEnd"/>
      <w:r w:rsidRPr="003C6E45">
        <w:rPr>
          <w:color w:val="000000" w:themeColor="text1"/>
          <w:sz w:val="28"/>
          <w:szCs w:val="28"/>
        </w:rPr>
        <w:t xml:space="preserve"> и развития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European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for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Reconstruction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and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Европейский инвестиционный банк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European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Investment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Европейский инвестиционный фонд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European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Investment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Fund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Многостороннее агентство по гарантиям инвестиций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Multilateral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Investment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Guarantee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Agency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Система международного финансирования программ иммунизации </w:t>
      </w:r>
      <w:r w:rsidR="009B0C9E" w:rsidRPr="003C6E45">
        <w:rPr>
          <w:color w:val="000000" w:themeColor="text1"/>
          <w:sz w:val="28"/>
          <w:szCs w:val="28"/>
        </w:rPr>
        <w:t>(</w:t>
      </w:r>
      <w:proofErr w:type="spellStart"/>
      <w:r w:rsidRPr="003C6E45">
        <w:rPr>
          <w:color w:val="000000" w:themeColor="text1"/>
          <w:sz w:val="28"/>
          <w:szCs w:val="28"/>
        </w:rPr>
        <w:t>International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Finance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Facility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for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Immunisation</w:t>
      </w:r>
      <w:proofErr w:type="spellEnd"/>
      <w:r w:rsidR="009B0C9E" w:rsidRPr="003C6E45">
        <w:rPr>
          <w:color w:val="000000" w:themeColor="text1"/>
          <w:sz w:val="28"/>
          <w:szCs w:val="28"/>
        </w:rPr>
        <w:t>)</w:t>
      </w:r>
      <w:r w:rsidRPr="003C6E45">
        <w:rPr>
          <w:color w:val="000000" w:themeColor="text1"/>
          <w:sz w:val="28"/>
          <w:szCs w:val="28"/>
        </w:rPr>
        <w:t xml:space="preserve">, Исламский банк развития - </w:t>
      </w:r>
      <w:proofErr w:type="spellStart"/>
      <w:r w:rsidRPr="003C6E45">
        <w:rPr>
          <w:color w:val="000000" w:themeColor="text1"/>
          <w:sz w:val="28"/>
          <w:szCs w:val="28"/>
        </w:rPr>
        <w:t>Islamic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Development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Bank</w:t>
      </w:r>
      <w:proofErr w:type="spellEnd"/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 xml:space="preserve">основание для исполнения финансового обеспечения </w:t>
      </w:r>
      <w:r w:rsidRPr="003C6E45">
        <w:rPr>
          <w:color w:val="000000" w:themeColor="text1"/>
          <w:sz w:val="28"/>
          <w:szCs w:val="28"/>
        </w:rPr>
        <w:t xml:space="preserve">– неисполнение обеспеченного финансового обязательства или любое иное обстоятельство, согласованное между сторонами, </w:t>
      </w:r>
      <w:r w:rsidR="009B0C9E" w:rsidRPr="003C6E45">
        <w:rPr>
          <w:color w:val="000000" w:themeColor="text1"/>
          <w:sz w:val="28"/>
          <w:szCs w:val="28"/>
        </w:rPr>
        <w:t xml:space="preserve">как аналогичное неисполнению </w:t>
      </w:r>
      <w:r w:rsidRPr="003C6E45">
        <w:rPr>
          <w:color w:val="000000" w:themeColor="text1"/>
          <w:sz w:val="28"/>
          <w:szCs w:val="28"/>
        </w:rPr>
        <w:t>при наступлении которого</w:t>
      </w:r>
      <w:r w:rsidR="009B0C9E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в соответствии с условиями договора о финансовом обеспечении или в силу закона</w:t>
      </w:r>
      <w:r w:rsidR="009B0C9E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получатель обеспечения правомочен исполнить или оставить за собой финансовое </w:t>
      </w:r>
      <w:r w:rsidRPr="003C6E45">
        <w:rPr>
          <w:color w:val="000000" w:themeColor="text1"/>
          <w:sz w:val="28"/>
          <w:szCs w:val="28"/>
        </w:rPr>
        <w:lastRenderedPageBreak/>
        <w:t xml:space="preserve">обеспечение, либо воспользоваться положением о ликвидационном </w:t>
      </w:r>
      <w:proofErr w:type="spellStart"/>
      <w:r w:rsidRPr="003C6E45">
        <w:rPr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i/>
          <w:color w:val="000000" w:themeColor="text1"/>
          <w:sz w:val="28"/>
          <w:szCs w:val="28"/>
        </w:rPr>
        <w:t xml:space="preserve">положение о ликвидационном </w:t>
      </w:r>
      <w:proofErr w:type="spellStart"/>
      <w:r w:rsidRPr="003C6E45">
        <w:rPr>
          <w:i/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r w:rsidR="006A5AD9" w:rsidRPr="003C6E45">
        <w:rPr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положение договора о финансовом обеспечении или договор, частью которого является договор о финансовом обеспечении, либо</w:t>
      </w:r>
      <w:r w:rsidR="009B0C9E" w:rsidRPr="003C6E45">
        <w:rPr>
          <w:color w:val="000000" w:themeColor="text1"/>
          <w:sz w:val="28"/>
          <w:szCs w:val="28"/>
        </w:rPr>
        <w:t xml:space="preserve"> в </w:t>
      </w:r>
      <w:r w:rsidRPr="003C6E45">
        <w:rPr>
          <w:color w:val="000000" w:themeColor="text1"/>
          <w:sz w:val="28"/>
          <w:szCs w:val="28"/>
        </w:rPr>
        <w:t>отсутстви</w:t>
      </w:r>
      <w:r w:rsidR="009B0C9E" w:rsidRPr="003C6E45">
        <w:rPr>
          <w:color w:val="000000" w:themeColor="text1"/>
          <w:sz w:val="28"/>
          <w:szCs w:val="28"/>
        </w:rPr>
        <w:t>е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9B0C9E" w:rsidRPr="003C6E45">
        <w:rPr>
          <w:color w:val="000000" w:themeColor="text1"/>
          <w:sz w:val="28"/>
          <w:szCs w:val="28"/>
        </w:rPr>
        <w:t xml:space="preserve">подобного </w:t>
      </w:r>
      <w:r w:rsidRPr="003C6E45">
        <w:rPr>
          <w:color w:val="000000" w:themeColor="text1"/>
          <w:sz w:val="28"/>
          <w:szCs w:val="28"/>
        </w:rPr>
        <w:t>положения, люб</w:t>
      </w:r>
      <w:r w:rsidR="009B0C9E" w:rsidRPr="003C6E45">
        <w:rPr>
          <w:color w:val="000000" w:themeColor="text1"/>
          <w:sz w:val="28"/>
          <w:szCs w:val="28"/>
        </w:rPr>
        <w:t>ая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9B0C9E" w:rsidRPr="003C6E45">
        <w:rPr>
          <w:color w:val="000000" w:themeColor="text1"/>
          <w:sz w:val="28"/>
          <w:szCs w:val="28"/>
        </w:rPr>
        <w:t>правовая норма</w:t>
      </w:r>
      <w:r w:rsidRPr="003C6E45">
        <w:rPr>
          <w:color w:val="000000" w:themeColor="text1"/>
          <w:sz w:val="28"/>
          <w:szCs w:val="28"/>
        </w:rPr>
        <w:t>, в силу которо</w:t>
      </w:r>
      <w:r w:rsidR="009B0C9E" w:rsidRPr="003C6E45">
        <w:rPr>
          <w:color w:val="000000" w:themeColor="text1"/>
          <w:sz w:val="28"/>
          <w:szCs w:val="28"/>
        </w:rPr>
        <w:t>й</w:t>
      </w:r>
      <w:r w:rsidRPr="003C6E45">
        <w:rPr>
          <w:color w:val="000000" w:themeColor="text1"/>
          <w:sz w:val="28"/>
          <w:szCs w:val="28"/>
        </w:rPr>
        <w:t xml:space="preserve"> при наступлении основания для исполнения финансового обеспечения, независимо от того, осуществляется </w:t>
      </w:r>
      <w:r w:rsidR="009B0C9E" w:rsidRPr="003C6E45">
        <w:rPr>
          <w:color w:val="000000" w:themeColor="text1"/>
          <w:sz w:val="28"/>
          <w:szCs w:val="28"/>
        </w:rPr>
        <w:t>ли оно п</w:t>
      </w:r>
      <w:r w:rsidRPr="003C6E45">
        <w:rPr>
          <w:color w:val="000000" w:themeColor="text1"/>
          <w:sz w:val="28"/>
          <w:szCs w:val="28"/>
        </w:rPr>
        <w:t xml:space="preserve">осредством </w:t>
      </w:r>
      <w:proofErr w:type="spellStart"/>
      <w:r w:rsidRPr="003C6E45">
        <w:rPr>
          <w:color w:val="000000" w:themeColor="text1"/>
          <w:sz w:val="28"/>
          <w:szCs w:val="28"/>
        </w:rPr>
        <w:t>неттинга</w:t>
      </w:r>
      <w:proofErr w:type="spellEnd"/>
      <w:r w:rsidRPr="003C6E45">
        <w:rPr>
          <w:color w:val="000000" w:themeColor="text1"/>
          <w:sz w:val="28"/>
          <w:szCs w:val="28"/>
        </w:rPr>
        <w:t xml:space="preserve">, взаимного зачета либо </w:t>
      </w:r>
      <w:r w:rsidR="009B0C9E" w:rsidRPr="003C6E45">
        <w:rPr>
          <w:color w:val="000000" w:themeColor="text1"/>
          <w:sz w:val="28"/>
          <w:szCs w:val="28"/>
        </w:rPr>
        <w:t>иным  способом, реализуются следующие  положения</w:t>
      </w:r>
      <w:r w:rsidRPr="003C6E45">
        <w:rPr>
          <w:color w:val="000000" w:themeColor="text1"/>
          <w:sz w:val="28"/>
          <w:szCs w:val="28"/>
        </w:rPr>
        <w:t>:</w:t>
      </w:r>
      <w:proofErr w:type="gramEnd"/>
    </w:p>
    <w:p w:rsidR="003A5A98" w:rsidRPr="003C6E45" w:rsidRDefault="003A5A98" w:rsidP="006A5AD9">
      <w:pPr>
        <w:numPr>
          <w:ilvl w:val="0"/>
          <w:numId w:val="10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обязательства сторон становятся подлежащими немедленному исполнению и выражаются в обязанности уплатить сумму, представляющую их расчетную текущую стоимость, либо прекращаются и заменяются обязательством уплатить такую сумму; и/или</w:t>
      </w:r>
    </w:p>
    <w:p w:rsidR="003A5A98" w:rsidRPr="003C6E45" w:rsidRDefault="003A5A98" w:rsidP="006A5AD9">
      <w:pPr>
        <w:numPr>
          <w:ilvl w:val="0"/>
          <w:numId w:val="10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производится расчет взаимной задолженности каждой стороны на основании этих обязательств и сторона</w:t>
      </w:r>
      <w:r w:rsidR="00FF250E"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color w:val="000000" w:themeColor="text1"/>
          <w:sz w:val="28"/>
          <w:szCs w:val="28"/>
        </w:rPr>
        <w:t>котор</w:t>
      </w:r>
      <w:r w:rsidR="00FF250E" w:rsidRPr="003C6E45">
        <w:rPr>
          <w:color w:val="000000" w:themeColor="text1"/>
          <w:sz w:val="28"/>
          <w:szCs w:val="28"/>
        </w:rPr>
        <w:t xml:space="preserve">ая имеет большую задолженность, обязана уплатить </w:t>
      </w:r>
      <w:r w:rsidRPr="003C6E45">
        <w:rPr>
          <w:color w:val="000000" w:themeColor="text1"/>
          <w:sz w:val="28"/>
          <w:szCs w:val="28"/>
        </w:rPr>
        <w:t xml:space="preserve">другой стороне </w:t>
      </w:r>
      <w:r w:rsidR="00FF250E" w:rsidRPr="003C6E45">
        <w:rPr>
          <w:color w:val="000000" w:themeColor="text1"/>
          <w:sz w:val="28"/>
          <w:szCs w:val="28"/>
        </w:rPr>
        <w:t xml:space="preserve">точную </w:t>
      </w:r>
      <w:r w:rsidRPr="003C6E45">
        <w:rPr>
          <w:color w:val="000000" w:themeColor="text1"/>
          <w:sz w:val="28"/>
          <w:szCs w:val="28"/>
        </w:rPr>
        <w:t>сумму, равную  разнице этих обязательств;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>договор о финансовом обеспечении</w:t>
      </w:r>
      <w:r w:rsidRPr="003C6E45">
        <w:rPr>
          <w:color w:val="000000" w:themeColor="text1"/>
          <w:sz w:val="28"/>
          <w:szCs w:val="28"/>
        </w:rPr>
        <w:t xml:space="preserve"> – договор с передачей или без передачи собственности, </w:t>
      </w:r>
      <w:proofErr w:type="gramStart"/>
      <w:r w:rsidRPr="003C6E45">
        <w:rPr>
          <w:color w:val="000000" w:themeColor="text1"/>
          <w:sz w:val="28"/>
          <w:szCs w:val="28"/>
        </w:rPr>
        <w:t>предметом</w:t>
      </w:r>
      <w:proofErr w:type="gramEnd"/>
      <w:r w:rsidRPr="003C6E45">
        <w:rPr>
          <w:color w:val="000000" w:themeColor="text1"/>
          <w:sz w:val="28"/>
          <w:szCs w:val="28"/>
        </w:rPr>
        <w:t xml:space="preserve"> </w:t>
      </w:r>
      <w:r w:rsidR="00FF250E" w:rsidRPr="003C6E45">
        <w:rPr>
          <w:color w:val="000000" w:themeColor="text1"/>
          <w:sz w:val="28"/>
          <w:szCs w:val="28"/>
        </w:rPr>
        <w:t xml:space="preserve">которого является гарантия </w:t>
      </w:r>
      <w:r w:rsidRPr="003C6E45">
        <w:rPr>
          <w:color w:val="000000" w:themeColor="text1"/>
          <w:sz w:val="28"/>
          <w:szCs w:val="28"/>
        </w:rPr>
        <w:t xml:space="preserve"> исполнения</w:t>
      </w:r>
      <w:r w:rsidR="00FF250E" w:rsidRPr="003C6E45">
        <w:rPr>
          <w:color w:val="000000" w:themeColor="text1"/>
          <w:sz w:val="28"/>
          <w:szCs w:val="28"/>
        </w:rPr>
        <w:t xml:space="preserve"> обеспеченных </w:t>
      </w:r>
      <w:r w:rsidRPr="003C6E45">
        <w:rPr>
          <w:color w:val="000000" w:themeColor="text1"/>
          <w:sz w:val="28"/>
          <w:szCs w:val="28"/>
        </w:rPr>
        <w:t xml:space="preserve"> финансовых обязательств, независимо от того</w:t>
      </w:r>
      <w:r w:rsidR="00FF250E" w:rsidRPr="003C6E45">
        <w:rPr>
          <w:color w:val="000000" w:themeColor="text1"/>
          <w:sz w:val="28"/>
          <w:szCs w:val="28"/>
        </w:rPr>
        <w:t xml:space="preserve">, урегулированы </w:t>
      </w:r>
      <w:r w:rsidRPr="003C6E45">
        <w:rPr>
          <w:color w:val="000000" w:themeColor="text1"/>
          <w:sz w:val="28"/>
          <w:szCs w:val="28"/>
        </w:rPr>
        <w:t>ли они рамочным соглашением или общими положениями и условиями;</w:t>
      </w:r>
    </w:p>
    <w:p w:rsidR="003A5A98" w:rsidRPr="003C6E45" w:rsidRDefault="003A5A98" w:rsidP="006A5AD9">
      <w:pPr>
        <w:pStyle w:val="a9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i/>
          <w:color w:val="000000" w:themeColor="text1"/>
          <w:sz w:val="28"/>
          <w:szCs w:val="28"/>
          <w:lang w:val="ru-RU"/>
        </w:rPr>
        <w:t>договор о финансовом обеспечении с передачей собственности</w:t>
      </w:r>
      <w:r w:rsidRPr="003C6E45">
        <w:rPr>
          <w:color w:val="000000" w:themeColor="text1"/>
          <w:sz w:val="28"/>
          <w:szCs w:val="28"/>
          <w:lang w:val="ru-RU"/>
        </w:rPr>
        <w:t xml:space="preserve"> </w:t>
      </w:r>
      <w:r w:rsidR="00FF250E" w:rsidRPr="003C6E45">
        <w:rPr>
          <w:color w:val="000000" w:themeColor="text1"/>
          <w:sz w:val="28"/>
          <w:szCs w:val="28"/>
          <w:lang w:val="ru-RU"/>
        </w:rPr>
        <w:t>–</w:t>
      </w:r>
      <w:r w:rsidRPr="003C6E45">
        <w:rPr>
          <w:color w:val="000000" w:themeColor="text1"/>
          <w:sz w:val="28"/>
          <w:szCs w:val="28"/>
          <w:lang w:val="ru-RU"/>
        </w:rPr>
        <w:t xml:space="preserve"> договор, включая договор </w:t>
      </w:r>
      <w:proofErr w:type="spellStart"/>
      <w:r w:rsidRPr="003C6E45">
        <w:rPr>
          <w:color w:val="000000" w:themeColor="text1"/>
          <w:sz w:val="28"/>
          <w:szCs w:val="28"/>
          <w:lang w:val="ru-RU"/>
        </w:rPr>
        <w:t>репо</w:t>
      </w:r>
      <w:proofErr w:type="spellEnd"/>
      <w:r w:rsidRPr="003C6E45">
        <w:rPr>
          <w:color w:val="000000" w:themeColor="text1"/>
          <w:sz w:val="28"/>
          <w:szCs w:val="28"/>
          <w:lang w:val="ru-RU"/>
        </w:rPr>
        <w:t xml:space="preserve">, согласно которому </w:t>
      </w:r>
      <w:r w:rsidR="00FF250E" w:rsidRPr="003C6E45">
        <w:rPr>
          <w:color w:val="000000" w:themeColor="text1"/>
          <w:sz w:val="28"/>
          <w:szCs w:val="28"/>
          <w:lang w:val="ru-RU"/>
        </w:rPr>
        <w:t>поставщик</w:t>
      </w:r>
      <w:r w:rsidRPr="003C6E45">
        <w:rPr>
          <w:color w:val="000000" w:themeColor="text1"/>
          <w:sz w:val="28"/>
          <w:szCs w:val="28"/>
          <w:lang w:val="ru-RU"/>
        </w:rPr>
        <w:t xml:space="preserve"> обеспечени</w:t>
      </w:r>
      <w:r w:rsidR="00FF250E" w:rsidRPr="003C6E45">
        <w:rPr>
          <w:color w:val="000000" w:themeColor="text1"/>
          <w:sz w:val="28"/>
          <w:szCs w:val="28"/>
          <w:lang w:val="ru-RU"/>
        </w:rPr>
        <w:t>я,</w:t>
      </w:r>
      <w:r w:rsidRPr="003C6E45">
        <w:rPr>
          <w:color w:val="000000" w:themeColor="text1"/>
          <w:sz w:val="28"/>
          <w:szCs w:val="28"/>
          <w:lang w:val="ru-RU"/>
        </w:rPr>
        <w:t xml:space="preserve"> передает получателю обеспечения полную собственность</w:t>
      </w:r>
      <w:r w:rsidRPr="003C6E45"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iCs/>
          <w:color w:val="000000" w:themeColor="text1"/>
          <w:sz w:val="28"/>
          <w:szCs w:val="28"/>
          <w:lang w:val="ru-RU"/>
        </w:rPr>
        <w:t>или полное право</w:t>
      </w:r>
      <w:r w:rsidRPr="003C6E45"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color w:val="000000" w:themeColor="text1"/>
          <w:sz w:val="28"/>
          <w:szCs w:val="28"/>
          <w:lang w:val="ru-RU"/>
        </w:rPr>
        <w:t>на финансовое обеспечение с целью обеспечения или иного покрытия исполнения финансовых обязательств;</w:t>
      </w:r>
    </w:p>
    <w:p w:rsidR="003A5A98" w:rsidRPr="003C6E45" w:rsidRDefault="003A5A98" w:rsidP="006A5AD9">
      <w:pPr>
        <w:pStyle w:val="a9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i/>
          <w:color w:val="000000" w:themeColor="text1"/>
          <w:sz w:val="28"/>
          <w:szCs w:val="28"/>
          <w:lang w:val="ru-RU"/>
        </w:rPr>
        <w:t>договор о финансовом обеспечении без передачи собственности -</w:t>
      </w:r>
      <w:r w:rsidRPr="003C6E45">
        <w:rPr>
          <w:color w:val="000000" w:themeColor="text1"/>
          <w:sz w:val="28"/>
          <w:szCs w:val="28"/>
          <w:lang w:val="ru-RU"/>
        </w:rPr>
        <w:t xml:space="preserve"> договор, согласно которому 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поставщик </w:t>
      </w:r>
      <w:r w:rsidRPr="003C6E45">
        <w:rPr>
          <w:color w:val="000000" w:themeColor="text1"/>
          <w:sz w:val="28"/>
          <w:szCs w:val="28"/>
          <w:lang w:val="ru-RU"/>
        </w:rPr>
        <w:t>финансово</w:t>
      </w:r>
      <w:r w:rsidR="00FF250E" w:rsidRPr="003C6E45">
        <w:rPr>
          <w:color w:val="000000" w:themeColor="text1"/>
          <w:sz w:val="28"/>
          <w:szCs w:val="28"/>
          <w:lang w:val="ru-RU"/>
        </w:rPr>
        <w:t>го</w:t>
      </w:r>
      <w:r w:rsidRPr="003C6E45">
        <w:rPr>
          <w:color w:val="000000" w:themeColor="text1"/>
          <w:sz w:val="28"/>
          <w:szCs w:val="28"/>
          <w:lang w:val="ru-RU"/>
        </w:rPr>
        <w:t xml:space="preserve"> обеспечени</w:t>
      </w:r>
      <w:r w:rsidR="00FF250E" w:rsidRPr="003C6E45">
        <w:rPr>
          <w:color w:val="000000" w:themeColor="text1"/>
          <w:sz w:val="28"/>
          <w:szCs w:val="28"/>
          <w:lang w:val="ru-RU"/>
        </w:rPr>
        <w:t>я</w:t>
      </w:r>
      <w:r w:rsidRPr="003C6E45">
        <w:rPr>
          <w:color w:val="000000" w:themeColor="text1"/>
          <w:sz w:val="28"/>
          <w:szCs w:val="28"/>
          <w:lang w:val="ru-RU"/>
        </w:rPr>
        <w:t xml:space="preserve"> предоставляет его получателю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, </w:t>
      </w:r>
      <w:r w:rsidRPr="003C6E45">
        <w:rPr>
          <w:color w:val="000000" w:themeColor="text1"/>
          <w:sz w:val="28"/>
          <w:szCs w:val="28"/>
          <w:lang w:val="ru-RU"/>
        </w:rPr>
        <w:t>сохран</w:t>
      </w:r>
      <w:r w:rsidR="00FF250E" w:rsidRPr="003C6E45">
        <w:rPr>
          <w:color w:val="000000" w:themeColor="text1"/>
          <w:sz w:val="28"/>
          <w:szCs w:val="28"/>
          <w:lang w:val="ru-RU"/>
        </w:rPr>
        <w:t>яя</w:t>
      </w:r>
      <w:r w:rsidRPr="003C6E45">
        <w:rPr>
          <w:color w:val="000000" w:themeColor="text1"/>
          <w:sz w:val="28"/>
          <w:szCs w:val="28"/>
          <w:lang w:val="ru-RU"/>
        </w:rPr>
        <w:t xml:space="preserve"> за 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собой </w:t>
      </w:r>
      <w:r w:rsidRPr="003C6E45">
        <w:rPr>
          <w:color w:val="000000" w:themeColor="text1"/>
          <w:sz w:val="28"/>
          <w:szCs w:val="28"/>
          <w:lang w:val="ru-RU"/>
        </w:rPr>
        <w:t>полн</w:t>
      </w:r>
      <w:r w:rsidR="00FF250E" w:rsidRPr="003C6E45">
        <w:rPr>
          <w:color w:val="000000" w:themeColor="text1"/>
          <w:sz w:val="28"/>
          <w:szCs w:val="28"/>
          <w:lang w:val="ru-RU"/>
        </w:rPr>
        <w:t>ую</w:t>
      </w:r>
      <w:r w:rsidRPr="003C6E45"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iCs/>
          <w:color w:val="000000" w:themeColor="text1"/>
          <w:sz w:val="28"/>
          <w:szCs w:val="28"/>
          <w:lang w:val="ru-RU"/>
        </w:rPr>
        <w:t>или частичн</w:t>
      </w:r>
      <w:r w:rsidR="00FF250E" w:rsidRPr="003C6E45">
        <w:rPr>
          <w:iCs/>
          <w:color w:val="000000" w:themeColor="text1"/>
          <w:sz w:val="28"/>
          <w:szCs w:val="28"/>
          <w:lang w:val="ru-RU"/>
        </w:rPr>
        <w:t>ую</w:t>
      </w:r>
      <w:r w:rsidRPr="003C6E45">
        <w:rPr>
          <w:iCs/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color w:val="000000" w:themeColor="text1"/>
          <w:sz w:val="28"/>
          <w:szCs w:val="28"/>
          <w:lang w:val="ru-RU"/>
        </w:rPr>
        <w:t>собственност</w:t>
      </w:r>
      <w:r w:rsidR="00FF250E" w:rsidRPr="003C6E45">
        <w:rPr>
          <w:color w:val="000000" w:themeColor="text1"/>
          <w:sz w:val="28"/>
          <w:szCs w:val="28"/>
          <w:lang w:val="ru-RU"/>
        </w:rPr>
        <w:t>ь</w:t>
      </w:r>
      <w:r w:rsidRPr="003C6E45"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iCs/>
          <w:color w:val="000000" w:themeColor="text1"/>
          <w:sz w:val="28"/>
          <w:szCs w:val="28"/>
          <w:lang w:val="ru-RU"/>
        </w:rPr>
        <w:t>либо полн</w:t>
      </w:r>
      <w:r w:rsidR="00FF250E" w:rsidRPr="003C6E45">
        <w:rPr>
          <w:iCs/>
          <w:color w:val="000000" w:themeColor="text1"/>
          <w:sz w:val="28"/>
          <w:szCs w:val="28"/>
          <w:lang w:val="ru-RU"/>
        </w:rPr>
        <w:t>ые</w:t>
      </w:r>
      <w:r w:rsidRPr="003C6E45">
        <w:rPr>
          <w:iCs/>
          <w:color w:val="000000" w:themeColor="text1"/>
          <w:sz w:val="28"/>
          <w:szCs w:val="28"/>
          <w:lang w:val="ru-RU"/>
        </w:rPr>
        <w:t xml:space="preserve"> права</w:t>
      </w:r>
      <w:r w:rsidRPr="003C6E45">
        <w:rPr>
          <w:i/>
          <w:iCs/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iCs/>
          <w:color w:val="000000" w:themeColor="text1"/>
          <w:sz w:val="28"/>
          <w:szCs w:val="28"/>
          <w:lang w:val="ru-RU"/>
        </w:rPr>
        <w:t>на</w:t>
      </w:r>
      <w:r w:rsidRPr="003C6E45">
        <w:rPr>
          <w:color w:val="000000" w:themeColor="text1"/>
          <w:sz w:val="28"/>
          <w:szCs w:val="28"/>
          <w:lang w:val="ru-RU"/>
        </w:rPr>
        <w:t xml:space="preserve"> финансовое обеспечение в момент его установления;</w:t>
      </w:r>
    </w:p>
    <w:p w:rsidR="003A5A98" w:rsidRPr="003C6E45" w:rsidRDefault="003A5A98" w:rsidP="006A5AD9">
      <w:pPr>
        <w:pStyle w:val="a9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i/>
          <w:color w:val="000000" w:themeColor="text1"/>
          <w:sz w:val="28"/>
          <w:szCs w:val="28"/>
          <w:lang w:val="ru-RU"/>
        </w:rPr>
        <w:t xml:space="preserve">соответствующий счет </w:t>
      </w:r>
      <w:r w:rsidR="006A5AD9" w:rsidRPr="003C6E45">
        <w:rPr>
          <w:color w:val="000000" w:themeColor="text1"/>
          <w:sz w:val="28"/>
          <w:szCs w:val="28"/>
          <w:lang w:val="ru-RU"/>
        </w:rPr>
        <w:t>–</w:t>
      </w:r>
      <w:r w:rsidRPr="003C6E45">
        <w:rPr>
          <w:color w:val="000000" w:themeColor="text1"/>
          <w:sz w:val="28"/>
          <w:szCs w:val="28"/>
          <w:lang w:val="ru-RU"/>
        </w:rPr>
        <w:t xml:space="preserve"> реестр или счет, на котором делаются записи о предоставлении получателю 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финансового обеспечения </w:t>
      </w:r>
      <w:r w:rsidRPr="003C6E45">
        <w:rPr>
          <w:color w:val="000000" w:themeColor="text1"/>
          <w:sz w:val="28"/>
          <w:szCs w:val="28"/>
          <w:lang w:val="ru-RU"/>
        </w:rPr>
        <w:t>на основании договора о финансовом обеспечении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, представленном в виде </w:t>
      </w:r>
      <w:r w:rsidRPr="003C6E45">
        <w:rPr>
          <w:color w:val="000000" w:themeColor="text1"/>
          <w:sz w:val="28"/>
          <w:szCs w:val="28"/>
          <w:lang w:val="ru-RU"/>
        </w:rPr>
        <w:t>обеспечений ценных бумаг в форме записей на счетах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 в пользу получателя</w:t>
      </w:r>
      <w:r w:rsidRPr="003C6E45">
        <w:rPr>
          <w:color w:val="000000" w:themeColor="text1"/>
          <w:sz w:val="28"/>
          <w:szCs w:val="28"/>
          <w:lang w:val="ru-RU"/>
        </w:rPr>
        <w:t>. Реестр или счет может вестись получателем финансового обеспечения;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left" w:pos="993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iCs/>
          <w:color w:val="000000" w:themeColor="text1"/>
          <w:sz w:val="28"/>
          <w:szCs w:val="28"/>
        </w:rPr>
        <w:t xml:space="preserve">денежные требования </w:t>
      </w:r>
      <w:r w:rsidR="006A5AD9" w:rsidRPr="003C6E45">
        <w:rPr>
          <w:i/>
          <w:iCs/>
          <w:color w:val="000000" w:themeColor="text1"/>
          <w:sz w:val="28"/>
          <w:szCs w:val="28"/>
        </w:rPr>
        <w:t>–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iCs/>
          <w:color w:val="000000" w:themeColor="text1"/>
          <w:sz w:val="28"/>
          <w:szCs w:val="28"/>
        </w:rPr>
        <w:t xml:space="preserve">требования, возникающие из договоров, согласно которым банки, включая </w:t>
      </w:r>
      <w:r w:rsidRPr="003C6E45">
        <w:rPr>
          <w:color w:val="000000" w:themeColor="text1"/>
          <w:sz w:val="28"/>
          <w:szCs w:val="28"/>
        </w:rPr>
        <w:t>центральные банки</w:t>
      </w:r>
      <w:r w:rsidRPr="003C6E45">
        <w:rPr>
          <w:iCs/>
          <w:color w:val="000000" w:themeColor="text1"/>
          <w:sz w:val="28"/>
          <w:szCs w:val="28"/>
        </w:rPr>
        <w:t xml:space="preserve">, </w:t>
      </w:r>
      <w:r w:rsidRPr="003C6E45">
        <w:rPr>
          <w:rStyle w:val="hps"/>
          <w:color w:val="000000" w:themeColor="text1"/>
          <w:sz w:val="28"/>
          <w:szCs w:val="28"/>
        </w:rPr>
        <w:t>предоставляют кредиты</w:t>
      </w:r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pStyle w:val="a9"/>
        <w:numPr>
          <w:ilvl w:val="0"/>
          <w:numId w:val="9"/>
        </w:numPr>
        <w:tabs>
          <w:tab w:val="left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i/>
          <w:color w:val="000000" w:themeColor="text1"/>
          <w:sz w:val="28"/>
          <w:szCs w:val="28"/>
          <w:lang w:val="ru-RU"/>
        </w:rPr>
        <w:t>право использования</w:t>
      </w:r>
      <w:r w:rsidRPr="003C6E45">
        <w:rPr>
          <w:color w:val="000000" w:themeColor="text1"/>
          <w:sz w:val="28"/>
          <w:szCs w:val="28"/>
          <w:lang w:val="ru-RU"/>
        </w:rPr>
        <w:t xml:space="preserve"> </w:t>
      </w:r>
      <w:r w:rsidR="006A5AD9" w:rsidRPr="003C6E45">
        <w:rPr>
          <w:color w:val="000000" w:themeColor="text1"/>
          <w:sz w:val="28"/>
          <w:szCs w:val="28"/>
          <w:lang w:val="ru-RU"/>
        </w:rPr>
        <w:t>–</w:t>
      </w:r>
      <w:r w:rsidRPr="003C6E45">
        <w:rPr>
          <w:color w:val="000000" w:themeColor="text1"/>
          <w:sz w:val="28"/>
          <w:szCs w:val="28"/>
          <w:lang w:val="ru-RU"/>
        </w:rPr>
        <w:t xml:space="preserve"> право получателя обеспечения использовать и распоряжаться финансовым обеспечением в качестве его собственника, в соответствии с условиями договора о финансовом обеспечении без передачи собственности;</w:t>
      </w:r>
    </w:p>
    <w:p w:rsidR="003A5A98" w:rsidRPr="003C6E45" w:rsidRDefault="003A5A98" w:rsidP="006A5AD9">
      <w:pPr>
        <w:pStyle w:val="a9"/>
        <w:numPr>
          <w:ilvl w:val="0"/>
          <w:numId w:val="9"/>
        </w:numPr>
        <w:tabs>
          <w:tab w:val="num" w:pos="1134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i/>
          <w:color w:val="000000" w:themeColor="text1"/>
          <w:sz w:val="28"/>
          <w:szCs w:val="28"/>
          <w:lang w:val="ru-RU"/>
        </w:rPr>
        <w:lastRenderedPageBreak/>
        <w:t>обеспечение в виде финансовых инструментов</w:t>
      </w:r>
      <w:r w:rsidRPr="003C6E45">
        <w:rPr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i/>
          <w:color w:val="000000" w:themeColor="text1"/>
          <w:sz w:val="28"/>
          <w:szCs w:val="28"/>
          <w:lang w:val="ru-RU"/>
        </w:rPr>
        <w:t>в форме записей на счетах</w:t>
      </w:r>
      <w:r w:rsidRPr="003C6E45">
        <w:rPr>
          <w:color w:val="000000" w:themeColor="text1"/>
          <w:sz w:val="28"/>
          <w:szCs w:val="28"/>
          <w:lang w:val="ru-RU"/>
        </w:rPr>
        <w:t xml:space="preserve"> </w:t>
      </w:r>
      <w:r w:rsidR="003C6E45" w:rsidRPr="003C6E45">
        <w:rPr>
          <w:color w:val="000000" w:themeColor="text1"/>
          <w:sz w:val="28"/>
          <w:szCs w:val="28"/>
          <w:lang w:val="ru-RU"/>
        </w:rPr>
        <w:t>–</w:t>
      </w:r>
      <w:r w:rsidR="003C6E45">
        <w:rPr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color w:val="000000" w:themeColor="text1"/>
          <w:sz w:val="28"/>
          <w:szCs w:val="28"/>
          <w:lang w:val="ru-RU"/>
        </w:rPr>
        <w:t>финансовое обеспечение, предоставл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енное, </w:t>
      </w:r>
      <w:r w:rsidRPr="003C6E45">
        <w:rPr>
          <w:color w:val="000000" w:themeColor="text1"/>
          <w:sz w:val="28"/>
          <w:szCs w:val="28"/>
          <w:lang w:val="ru-RU"/>
        </w:rPr>
        <w:t xml:space="preserve"> согласно договору о финансовом обеспечении, </w:t>
      </w:r>
      <w:r w:rsidR="00FF250E" w:rsidRPr="003C6E45">
        <w:rPr>
          <w:color w:val="000000" w:themeColor="text1"/>
          <w:sz w:val="28"/>
          <w:szCs w:val="28"/>
          <w:lang w:val="ru-RU"/>
        </w:rPr>
        <w:t xml:space="preserve"> в виде </w:t>
      </w:r>
      <w:r w:rsidRPr="003C6E45">
        <w:rPr>
          <w:color w:val="000000" w:themeColor="text1"/>
          <w:sz w:val="28"/>
          <w:szCs w:val="28"/>
          <w:lang w:val="ru-RU"/>
        </w:rPr>
        <w:t xml:space="preserve">финансовых инструментов, право </w:t>
      </w:r>
      <w:proofErr w:type="gramStart"/>
      <w:r w:rsidRPr="003C6E45">
        <w:rPr>
          <w:color w:val="000000" w:themeColor="text1"/>
          <w:sz w:val="28"/>
          <w:szCs w:val="28"/>
          <w:lang w:val="ru-RU"/>
        </w:rPr>
        <w:t>собственности</w:t>
      </w:r>
      <w:proofErr w:type="gramEnd"/>
      <w:r w:rsidR="003C6E45" w:rsidRPr="003C6E45">
        <w:rPr>
          <w:color w:val="000000" w:themeColor="text1"/>
          <w:sz w:val="28"/>
          <w:szCs w:val="28"/>
          <w:lang w:val="ru-RU"/>
        </w:rPr>
        <w:t xml:space="preserve"> </w:t>
      </w:r>
      <w:r w:rsidRPr="003C6E45">
        <w:rPr>
          <w:color w:val="000000" w:themeColor="text1"/>
          <w:sz w:val="28"/>
          <w:szCs w:val="28"/>
          <w:lang w:val="ru-RU"/>
        </w:rPr>
        <w:t xml:space="preserve"> на которые подтверждается записями в реестре или на счете, который ведется посредником или иным лицом, действующим от его имени;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num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>равнозначное обеспечение</w:t>
      </w:r>
      <w:r w:rsidRPr="003C6E45">
        <w:rPr>
          <w:color w:val="000000" w:themeColor="text1"/>
          <w:sz w:val="28"/>
          <w:szCs w:val="28"/>
        </w:rPr>
        <w:t xml:space="preserve"> означает:</w:t>
      </w:r>
    </w:p>
    <w:p w:rsidR="003A5A98" w:rsidRPr="003C6E45" w:rsidRDefault="003A5A98" w:rsidP="006A5AD9">
      <w:pPr>
        <w:numPr>
          <w:ilvl w:val="0"/>
          <w:numId w:val="11"/>
        </w:numPr>
        <w:tabs>
          <w:tab w:val="clear" w:pos="1080"/>
          <w:tab w:val="left" w:pos="993"/>
          <w:tab w:val="left" w:pos="9356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в отношении денежных средств </w:t>
      </w:r>
      <w:r w:rsidR="006A5AD9" w:rsidRPr="003C6E45">
        <w:rPr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платеж</w:t>
      </w:r>
      <w:r w:rsidR="00FF250E" w:rsidRPr="003C6E45">
        <w:rPr>
          <w:color w:val="000000" w:themeColor="text1"/>
          <w:sz w:val="28"/>
          <w:szCs w:val="28"/>
        </w:rPr>
        <w:t xml:space="preserve">ный расчет </w:t>
      </w:r>
      <w:r w:rsidRPr="003C6E45">
        <w:rPr>
          <w:color w:val="000000" w:themeColor="text1"/>
          <w:sz w:val="28"/>
          <w:szCs w:val="28"/>
        </w:rPr>
        <w:t xml:space="preserve"> такой же суммы денег и в той же валюте; </w:t>
      </w:r>
    </w:p>
    <w:p w:rsidR="003A5A98" w:rsidRPr="003C6E45" w:rsidRDefault="003A5A98" w:rsidP="006A5AD9">
      <w:pPr>
        <w:numPr>
          <w:ilvl w:val="0"/>
          <w:numId w:val="11"/>
        </w:numPr>
        <w:tabs>
          <w:tab w:val="clear" w:pos="1080"/>
          <w:tab w:val="num" w:pos="0"/>
          <w:tab w:val="left" w:pos="993"/>
          <w:tab w:val="left" w:pos="9498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в отношении финансовых инструментов </w:t>
      </w:r>
      <w:r w:rsidR="006A5AD9" w:rsidRPr="003C6E45">
        <w:rPr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финансовые инструменты, выпущенные тем же эмитентом или должником, образующие часть того же выпуска или класса, </w:t>
      </w:r>
      <w:r w:rsidR="00FF250E" w:rsidRPr="003C6E45">
        <w:rPr>
          <w:color w:val="000000" w:themeColor="text1"/>
          <w:sz w:val="28"/>
          <w:szCs w:val="28"/>
        </w:rPr>
        <w:t xml:space="preserve">и </w:t>
      </w:r>
      <w:r w:rsidRPr="003C6E45">
        <w:rPr>
          <w:color w:val="000000" w:themeColor="text1"/>
          <w:sz w:val="28"/>
          <w:szCs w:val="28"/>
        </w:rPr>
        <w:t>такого же номинала</w:t>
      </w:r>
      <w:r w:rsidR="00C3355C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описания</w:t>
      </w:r>
      <w:r w:rsidR="00C3355C" w:rsidRPr="003C6E45">
        <w:rPr>
          <w:color w:val="000000" w:themeColor="text1"/>
          <w:sz w:val="28"/>
          <w:szCs w:val="28"/>
        </w:rPr>
        <w:t xml:space="preserve"> и валюты</w:t>
      </w:r>
      <w:r w:rsidRPr="003C6E45">
        <w:rPr>
          <w:color w:val="000000" w:themeColor="text1"/>
          <w:sz w:val="28"/>
          <w:szCs w:val="28"/>
        </w:rPr>
        <w:t xml:space="preserve">,  либо другие активы, когда договор о финансовом обеспечении предусматривает передачу других активов </w:t>
      </w:r>
      <w:r w:rsidR="00C3355C" w:rsidRPr="003C6E45">
        <w:rPr>
          <w:color w:val="000000" w:themeColor="text1"/>
          <w:sz w:val="28"/>
          <w:szCs w:val="28"/>
        </w:rPr>
        <w:t xml:space="preserve">после </w:t>
      </w:r>
      <w:r w:rsidRPr="003C6E45">
        <w:rPr>
          <w:color w:val="000000" w:themeColor="text1"/>
          <w:sz w:val="28"/>
          <w:szCs w:val="28"/>
        </w:rPr>
        <w:t xml:space="preserve"> наступлени</w:t>
      </w:r>
      <w:r w:rsidR="00C3355C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какого-либо события, относящегося к или затрагивающего </w:t>
      </w:r>
      <w:r w:rsidR="00C3355C" w:rsidRPr="003C6E45">
        <w:rPr>
          <w:color w:val="000000" w:themeColor="text1"/>
          <w:sz w:val="28"/>
          <w:szCs w:val="28"/>
        </w:rPr>
        <w:t xml:space="preserve">любые </w:t>
      </w:r>
      <w:r w:rsidRPr="003C6E45">
        <w:rPr>
          <w:color w:val="000000" w:themeColor="text1"/>
          <w:sz w:val="28"/>
          <w:szCs w:val="28"/>
        </w:rPr>
        <w:t>финансовые инструменты, предоставляемые в качестве финансового обеспечения;</w:t>
      </w:r>
      <w:proofErr w:type="gramEnd"/>
    </w:p>
    <w:p w:rsidR="003A5A98" w:rsidRPr="003C6E45" w:rsidRDefault="003A5A98" w:rsidP="003C6E45">
      <w:pPr>
        <w:numPr>
          <w:ilvl w:val="0"/>
          <w:numId w:val="9"/>
        </w:numPr>
        <w:tabs>
          <w:tab w:val="clear" w:pos="1740"/>
          <w:tab w:val="num" w:pos="1080"/>
          <w:tab w:val="num" w:pos="1276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>финансовое обеспечение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6A5AD9" w:rsidRPr="003C6E45">
        <w:rPr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денежные средства, финансовые инструменты или </w:t>
      </w:r>
      <w:r w:rsidRPr="003C6E45">
        <w:rPr>
          <w:iCs/>
          <w:color w:val="000000" w:themeColor="text1"/>
          <w:sz w:val="28"/>
          <w:szCs w:val="28"/>
        </w:rPr>
        <w:t>денежные требования,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 xml:space="preserve">предоставленные </w:t>
      </w:r>
      <w:r w:rsidRPr="003C6E45">
        <w:rPr>
          <w:rStyle w:val="hps"/>
          <w:color w:val="000000" w:themeColor="text1"/>
          <w:sz w:val="28"/>
          <w:szCs w:val="28"/>
        </w:rPr>
        <w:t>для обеспечения исполнения</w:t>
      </w:r>
      <w:r w:rsidRPr="003C6E45">
        <w:rPr>
          <w:color w:val="000000" w:themeColor="text1"/>
          <w:sz w:val="28"/>
          <w:szCs w:val="28"/>
        </w:rPr>
        <w:t xml:space="preserve"> соответствующих финансовых обязательств;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left" w:pos="1080"/>
          <w:tab w:val="num" w:pos="126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i/>
          <w:color w:val="000000" w:themeColor="text1"/>
          <w:sz w:val="28"/>
          <w:szCs w:val="28"/>
        </w:rPr>
        <w:t>финансовые инструменты</w:t>
      </w:r>
      <w:r w:rsidRPr="003C6E45">
        <w:rPr>
          <w:color w:val="000000" w:themeColor="text1"/>
          <w:sz w:val="28"/>
          <w:szCs w:val="28"/>
        </w:rPr>
        <w:t xml:space="preserve"> – акции, </w:t>
      </w:r>
      <w:r w:rsidRPr="003C6E45">
        <w:rPr>
          <w:rStyle w:val="hps"/>
          <w:color w:val="000000" w:themeColor="text1"/>
          <w:sz w:val="28"/>
          <w:szCs w:val="28"/>
        </w:rPr>
        <w:t>выпущенные</w:t>
      </w:r>
      <w:r w:rsidRPr="003C6E45">
        <w:rPr>
          <w:rStyle w:val="shorttext"/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акционерными  обществами</w:t>
      </w:r>
      <w:r w:rsidR="00C3355C" w:rsidRPr="003C6E45">
        <w:rPr>
          <w:rStyle w:val="hps"/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и другие ценные бумаги, равнозначные акциям, </w:t>
      </w:r>
      <w:r w:rsidRPr="003C6E45">
        <w:rPr>
          <w:rStyle w:val="hps"/>
          <w:color w:val="000000" w:themeColor="text1"/>
          <w:sz w:val="28"/>
          <w:szCs w:val="28"/>
        </w:rPr>
        <w:t>выпущенным</w:t>
      </w:r>
      <w:r w:rsidRPr="003C6E45">
        <w:rPr>
          <w:rStyle w:val="shorttext"/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акционерными  обществами</w:t>
      </w:r>
      <w:r w:rsidRPr="003C6E45">
        <w:rPr>
          <w:color w:val="000000" w:themeColor="text1"/>
          <w:sz w:val="28"/>
          <w:szCs w:val="28"/>
        </w:rPr>
        <w:t xml:space="preserve">,  облигации и иные формы долговых инструментов, если они являются </w:t>
      </w:r>
      <w:proofErr w:type="spellStart"/>
      <w:r w:rsidRPr="003C6E45">
        <w:rPr>
          <w:color w:val="000000" w:themeColor="text1"/>
          <w:sz w:val="28"/>
          <w:szCs w:val="28"/>
        </w:rPr>
        <w:t>сделкоспособными</w:t>
      </w:r>
      <w:proofErr w:type="spellEnd"/>
      <w:r w:rsidRPr="003C6E45">
        <w:rPr>
          <w:color w:val="000000" w:themeColor="text1"/>
          <w:sz w:val="28"/>
          <w:szCs w:val="28"/>
        </w:rPr>
        <w:t xml:space="preserve"> на рынке капитала, и любые </w:t>
      </w:r>
      <w:r w:rsidR="00C3355C" w:rsidRPr="003C6E45">
        <w:rPr>
          <w:color w:val="000000" w:themeColor="text1"/>
          <w:sz w:val="28"/>
          <w:szCs w:val="28"/>
        </w:rPr>
        <w:t xml:space="preserve">другие </w:t>
      </w:r>
      <w:r w:rsidRPr="003C6E45">
        <w:rPr>
          <w:color w:val="000000" w:themeColor="text1"/>
          <w:sz w:val="28"/>
          <w:szCs w:val="28"/>
        </w:rPr>
        <w:t xml:space="preserve"> ценные бумаги, с которыми обычно совершаются сделки и которые дают право приобрести </w:t>
      </w:r>
      <w:r w:rsidR="00C3355C" w:rsidRPr="003C6E45">
        <w:rPr>
          <w:color w:val="000000" w:themeColor="text1"/>
          <w:sz w:val="28"/>
          <w:szCs w:val="28"/>
        </w:rPr>
        <w:t xml:space="preserve"> какие-то другие </w:t>
      </w:r>
      <w:r w:rsidRPr="003C6E45">
        <w:rPr>
          <w:color w:val="000000" w:themeColor="text1"/>
          <w:sz w:val="28"/>
          <w:szCs w:val="28"/>
        </w:rPr>
        <w:t xml:space="preserve"> акции, облигации или другие ценные бумаги путем подписки, покупки или обмена или которые дают право</w:t>
      </w:r>
      <w:proofErr w:type="gramEnd"/>
      <w:r w:rsidRPr="003C6E45">
        <w:rPr>
          <w:color w:val="000000" w:themeColor="text1"/>
          <w:sz w:val="28"/>
          <w:szCs w:val="28"/>
        </w:rPr>
        <w:t xml:space="preserve"> на </w:t>
      </w:r>
      <w:r w:rsidR="00C3355C" w:rsidRPr="003C6E45">
        <w:rPr>
          <w:color w:val="000000" w:themeColor="text1"/>
          <w:sz w:val="28"/>
          <w:szCs w:val="28"/>
        </w:rPr>
        <w:t>вы</w:t>
      </w:r>
      <w:r w:rsidRPr="003C6E45">
        <w:rPr>
          <w:color w:val="000000" w:themeColor="text1"/>
          <w:sz w:val="28"/>
          <w:szCs w:val="28"/>
        </w:rPr>
        <w:t>плату определенной денежной суммы (за исключением платежных инструментов), включая паи (доли участия), выпущенные организациями коллективного инвестирования в ценные бумаги, инструменты денежного рынка и любые требования/права, относящиеся к указанным  выше инструментам или в связи с этими  инструментами;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num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 xml:space="preserve">аффилированные </w:t>
      </w:r>
      <w:r w:rsidRPr="003C6E45">
        <w:rPr>
          <w:rStyle w:val="hps"/>
          <w:i/>
          <w:color w:val="000000" w:themeColor="text1"/>
          <w:sz w:val="28"/>
          <w:szCs w:val="28"/>
        </w:rPr>
        <w:t xml:space="preserve">предприятия </w:t>
      </w:r>
      <w:r w:rsidR="006A5AD9" w:rsidRPr="003C6E45">
        <w:rPr>
          <w:rStyle w:val="hps"/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два или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более предприятия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 рамках одной группы</w:t>
      </w:r>
      <w:r w:rsidRPr="003C6E45">
        <w:rPr>
          <w:color w:val="000000" w:themeColor="text1"/>
          <w:sz w:val="28"/>
          <w:szCs w:val="28"/>
        </w:rPr>
        <w:t xml:space="preserve">, состоящей из </w:t>
      </w:r>
      <w:r w:rsidRPr="003C6E45">
        <w:rPr>
          <w:rStyle w:val="hps"/>
          <w:color w:val="000000" w:themeColor="text1"/>
          <w:sz w:val="28"/>
          <w:szCs w:val="28"/>
        </w:rPr>
        <w:t>материнского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предприятия</w:t>
      </w:r>
      <w:r w:rsidRPr="003C6E45">
        <w:rPr>
          <w:color w:val="000000" w:themeColor="text1"/>
          <w:sz w:val="28"/>
          <w:szCs w:val="28"/>
        </w:rPr>
        <w:t xml:space="preserve">, которое контролирует </w:t>
      </w:r>
      <w:r w:rsidRPr="003C6E45">
        <w:rPr>
          <w:rStyle w:val="hps"/>
          <w:color w:val="000000" w:themeColor="text1"/>
          <w:sz w:val="28"/>
          <w:szCs w:val="28"/>
        </w:rPr>
        <w:t>одно или несколько дочерних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предприятий, и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все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дочерние предприятия материнского предприятия, а также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предприятия, контролируемые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материнским предприятием</w:t>
      </w:r>
      <w:r w:rsidRPr="003C6E45">
        <w:rPr>
          <w:color w:val="000000" w:themeColor="text1"/>
          <w:sz w:val="28"/>
          <w:szCs w:val="28"/>
        </w:rPr>
        <w:t>;</w:t>
      </w:r>
      <w:r w:rsidRPr="003C6E45">
        <w:rPr>
          <w:rStyle w:val="hps"/>
          <w:color w:val="000000" w:themeColor="text1"/>
          <w:sz w:val="28"/>
          <w:szCs w:val="28"/>
        </w:rPr>
        <w:t xml:space="preserve"> </w:t>
      </w:r>
    </w:p>
    <w:p w:rsidR="003A5A98" w:rsidRPr="003C6E45" w:rsidRDefault="003A5A98" w:rsidP="006A5AD9">
      <w:pPr>
        <w:pStyle w:val="a9"/>
        <w:numPr>
          <w:ilvl w:val="0"/>
          <w:numId w:val="9"/>
        </w:numPr>
        <w:tabs>
          <w:tab w:val="num" w:pos="1134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i/>
          <w:color w:val="000000" w:themeColor="text1"/>
          <w:sz w:val="28"/>
          <w:szCs w:val="28"/>
          <w:lang w:val="ru-RU"/>
        </w:rPr>
        <w:t xml:space="preserve">меры по реструктуризации </w:t>
      </w:r>
      <w:r w:rsidR="006A5AD9" w:rsidRPr="003C6E45">
        <w:rPr>
          <w:color w:val="000000" w:themeColor="text1"/>
          <w:sz w:val="28"/>
          <w:szCs w:val="28"/>
          <w:lang w:val="ru-RU"/>
        </w:rPr>
        <w:t>–</w:t>
      </w:r>
      <w:r w:rsidRPr="003C6E45">
        <w:rPr>
          <w:color w:val="000000" w:themeColor="text1"/>
          <w:sz w:val="28"/>
          <w:szCs w:val="28"/>
          <w:lang w:val="ru-RU"/>
        </w:rPr>
        <w:t xml:space="preserve"> меры, предусматривающие </w:t>
      </w:r>
      <w:r w:rsidR="00C3355C" w:rsidRPr="003C6E45">
        <w:rPr>
          <w:color w:val="000000" w:themeColor="text1"/>
          <w:sz w:val="28"/>
          <w:szCs w:val="28"/>
          <w:lang w:val="ru-RU"/>
        </w:rPr>
        <w:t xml:space="preserve">любое </w:t>
      </w:r>
      <w:r w:rsidRPr="003C6E45">
        <w:rPr>
          <w:color w:val="000000" w:themeColor="text1"/>
          <w:sz w:val="28"/>
          <w:szCs w:val="28"/>
          <w:lang w:val="ru-RU"/>
        </w:rPr>
        <w:t xml:space="preserve">участие </w:t>
      </w:r>
      <w:r w:rsidR="00C3355C" w:rsidRPr="003C6E45">
        <w:rPr>
          <w:color w:val="000000" w:themeColor="text1"/>
          <w:sz w:val="28"/>
          <w:szCs w:val="28"/>
          <w:lang w:val="ru-RU"/>
        </w:rPr>
        <w:t xml:space="preserve"> публичных </w:t>
      </w:r>
      <w:r w:rsidRPr="003C6E45">
        <w:rPr>
          <w:color w:val="000000" w:themeColor="text1"/>
          <w:sz w:val="28"/>
          <w:szCs w:val="28"/>
          <w:lang w:val="ru-RU"/>
        </w:rPr>
        <w:t>органов или судебных органов</w:t>
      </w:r>
      <w:r w:rsidR="00C3355C" w:rsidRPr="003C6E45">
        <w:rPr>
          <w:color w:val="000000" w:themeColor="text1"/>
          <w:sz w:val="28"/>
          <w:szCs w:val="28"/>
          <w:lang w:val="ru-RU"/>
        </w:rPr>
        <w:t xml:space="preserve"> с целью </w:t>
      </w:r>
      <w:r w:rsidRPr="003C6E45">
        <w:rPr>
          <w:color w:val="000000" w:themeColor="text1"/>
          <w:sz w:val="28"/>
          <w:szCs w:val="28"/>
          <w:lang w:val="ru-RU"/>
        </w:rPr>
        <w:t>сохранени</w:t>
      </w:r>
      <w:r w:rsidR="00C3355C" w:rsidRPr="003C6E45">
        <w:rPr>
          <w:color w:val="000000" w:themeColor="text1"/>
          <w:sz w:val="28"/>
          <w:szCs w:val="28"/>
          <w:lang w:val="ru-RU"/>
        </w:rPr>
        <w:t>я</w:t>
      </w:r>
      <w:r w:rsidRPr="003C6E45">
        <w:rPr>
          <w:color w:val="000000" w:themeColor="text1"/>
          <w:sz w:val="28"/>
          <w:szCs w:val="28"/>
          <w:lang w:val="ru-RU"/>
        </w:rPr>
        <w:t xml:space="preserve"> или восстановлени</w:t>
      </w:r>
      <w:r w:rsidR="00C3355C" w:rsidRPr="003C6E45">
        <w:rPr>
          <w:color w:val="000000" w:themeColor="text1"/>
          <w:sz w:val="28"/>
          <w:szCs w:val="28"/>
          <w:lang w:val="ru-RU"/>
        </w:rPr>
        <w:t>я</w:t>
      </w:r>
      <w:r w:rsidRPr="003C6E45">
        <w:rPr>
          <w:color w:val="000000" w:themeColor="text1"/>
          <w:sz w:val="28"/>
          <w:szCs w:val="28"/>
          <w:lang w:val="ru-RU"/>
        </w:rPr>
        <w:t xml:space="preserve"> финансового состояния и затрагивающие ранее возникшие права третьих лиц, включая, помимо прочего, меры по приостановлению платежей, принудительному взысканию или уменьшению требований;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num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 xml:space="preserve">денежные средства </w:t>
      </w:r>
      <w:r w:rsidR="006A5AD9" w:rsidRPr="003C6E45">
        <w:rPr>
          <w:i/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деньги, </w:t>
      </w:r>
      <w:r w:rsidR="00C3355C" w:rsidRPr="003C6E45">
        <w:rPr>
          <w:color w:val="000000" w:themeColor="text1"/>
          <w:sz w:val="28"/>
          <w:szCs w:val="28"/>
        </w:rPr>
        <w:t>н</w:t>
      </w:r>
      <w:r w:rsidRPr="003C6E45">
        <w:rPr>
          <w:color w:val="000000" w:themeColor="text1"/>
          <w:sz w:val="28"/>
          <w:szCs w:val="28"/>
        </w:rPr>
        <w:t xml:space="preserve">ачисленные </w:t>
      </w:r>
      <w:r w:rsidR="00C3355C" w:rsidRPr="003C6E45">
        <w:rPr>
          <w:color w:val="000000" w:themeColor="text1"/>
          <w:sz w:val="28"/>
          <w:szCs w:val="28"/>
        </w:rPr>
        <w:t>по</w:t>
      </w:r>
      <w:r w:rsidRPr="003C6E45">
        <w:rPr>
          <w:color w:val="000000" w:themeColor="text1"/>
          <w:sz w:val="28"/>
          <w:szCs w:val="28"/>
        </w:rPr>
        <w:t xml:space="preserve"> кредит</w:t>
      </w:r>
      <w:r w:rsidR="00C3355C" w:rsidRPr="003C6E45">
        <w:rPr>
          <w:color w:val="000000" w:themeColor="text1"/>
          <w:sz w:val="28"/>
          <w:szCs w:val="28"/>
        </w:rPr>
        <w:t>у</w:t>
      </w:r>
      <w:r w:rsidRPr="003C6E45">
        <w:rPr>
          <w:color w:val="000000" w:themeColor="text1"/>
          <w:sz w:val="28"/>
          <w:szCs w:val="28"/>
        </w:rPr>
        <w:t xml:space="preserve"> счета </w:t>
      </w:r>
      <w:r w:rsidRPr="003C6E45">
        <w:rPr>
          <w:rStyle w:val="hps"/>
          <w:color w:val="000000" w:themeColor="text1"/>
          <w:sz w:val="28"/>
          <w:szCs w:val="28"/>
        </w:rPr>
        <w:t>в любой валюте</w:t>
      </w:r>
      <w:r w:rsidRPr="003C6E45">
        <w:rPr>
          <w:color w:val="000000" w:themeColor="text1"/>
          <w:sz w:val="28"/>
          <w:szCs w:val="28"/>
        </w:rPr>
        <w:t xml:space="preserve">, или  похожие требования, такие как депозиты на </w:t>
      </w:r>
      <w:r w:rsidR="00C3355C" w:rsidRPr="003C6E45">
        <w:rPr>
          <w:color w:val="000000" w:themeColor="text1"/>
          <w:sz w:val="28"/>
          <w:szCs w:val="28"/>
        </w:rPr>
        <w:lastRenderedPageBreak/>
        <w:t xml:space="preserve">финансовом </w:t>
      </w:r>
      <w:r w:rsidRPr="003C6E45">
        <w:rPr>
          <w:color w:val="000000" w:themeColor="text1"/>
          <w:sz w:val="28"/>
          <w:szCs w:val="28"/>
        </w:rPr>
        <w:t xml:space="preserve"> рынке. Наличные денежные средства </w:t>
      </w:r>
      <w:r w:rsidRPr="003C6E45">
        <w:rPr>
          <w:rStyle w:val="hps"/>
          <w:color w:val="000000" w:themeColor="text1"/>
          <w:sz w:val="28"/>
          <w:szCs w:val="28"/>
        </w:rPr>
        <w:t>исключаются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из сферы</w:t>
      </w:r>
      <w:r w:rsidRPr="003C6E45">
        <w:rPr>
          <w:color w:val="000000" w:themeColor="text1"/>
          <w:sz w:val="28"/>
          <w:szCs w:val="28"/>
        </w:rPr>
        <w:t xml:space="preserve"> действия </w:t>
      </w:r>
      <w:r w:rsidRPr="003C6E45">
        <w:rPr>
          <w:rStyle w:val="hps"/>
          <w:color w:val="000000" w:themeColor="text1"/>
          <w:sz w:val="28"/>
          <w:szCs w:val="28"/>
        </w:rPr>
        <w:t>настоящего закона</w:t>
      </w:r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num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>обеспеченные финансовые обязательства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6A5AD9" w:rsidRPr="003C6E45">
        <w:rPr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обязательства, которые обеспечены договором о финансовом обеспечении и которые дают право на </w:t>
      </w:r>
      <w:r w:rsidR="00C3355C" w:rsidRPr="003C6E45">
        <w:rPr>
          <w:color w:val="000000" w:themeColor="text1"/>
          <w:sz w:val="28"/>
          <w:szCs w:val="28"/>
        </w:rPr>
        <w:t>вы</w:t>
      </w:r>
      <w:r w:rsidRPr="003C6E45">
        <w:rPr>
          <w:color w:val="000000" w:themeColor="text1"/>
          <w:sz w:val="28"/>
          <w:szCs w:val="28"/>
        </w:rPr>
        <w:t>плату определенной денежной суммы и/или передачу собственности на</w:t>
      </w:r>
      <w:r w:rsidR="00C3355C" w:rsidRPr="003C6E45">
        <w:rPr>
          <w:color w:val="000000" w:themeColor="text1"/>
          <w:sz w:val="28"/>
          <w:szCs w:val="28"/>
        </w:rPr>
        <w:t xml:space="preserve"> определенные</w:t>
      </w:r>
      <w:r w:rsidRPr="003C6E45">
        <w:rPr>
          <w:color w:val="000000" w:themeColor="text1"/>
          <w:sz w:val="28"/>
          <w:szCs w:val="28"/>
        </w:rPr>
        <w:t xml:space="preserve"> финансовые инструменты.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Обеспеченные финансовые обязательства могут состоять </w:t>
      </w:r>
      <w:proofErr w:type="gramStart"/>
      <w:r w:rsidRPr="003C6E45">
        <w:rPr>
          <w:color w:val="000000" w:themeColor="text1"/>
          <w:sz w:val="28"/>
          <w:szCs w:val="28"/>
        </w:rPr>
        <w:t>из</w:t>
      </w:r>
      <w:proofErr w:type="gramEnd"/>
      <w:r w:rsidRPr="003C6E45">
        <w:rPr>
          <w:color w:val="000000" w:themeColor="text1"/>
          <w:sz w:val="28"/>
          <w:szCs w:val="28"/>
        </w:rPr>
        <w:t xml:space="preserve"> или включать:</w:t>
      </w:r>
    </w:p>
    <w:p w:rsidR="003A5A98" w:rsidRPr="003C6E45" w:rsidRDefault="003A5A98" w:rsidP="006A5AD9">
      <w:pPr>
        <w:numPr>
          <w:ilvl w:val="0"/>
          <w:numId w:val="12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настоящие или будущие, безусловные и условные либо подлежащие исполнению по истечении определенного срока обязательства, включая такие обязательства из рамочного соглашения или похожего механизма;</w:t>
      </w:r>
    </w:p>
    <w:p w:rsidR="003A5A98" w:rsidRPr="003C6E45" w:rsidRDefault="003A5A98" w:rsidP="006A5AD9">
      <w:pPr>
        <w:numPr>
          <w:ilvl w:val="0"/>
          <w:numId w:val="12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обязательства перед получателем финансового обеспечения, ин</w:t>
      </w:r>
      <w:r w:rsidR="00C3355C" w:rsidRPr="003C6E45">
        <w:rPr>
          <w:color w:val="000000" w:themeColor="text1"/>
          <w:sz w:val="28"/>
          <w:szCs w:val="28"/>
        </w:rPr>
        <w:t xml:space="preserve">ым </w:t>
      </w:r>
      <w:r w:rsidRPr="003C6E45">
        <w:rPr>
          <w:color w:val="000000" w:themeColor="text1"/>
          <w:sz w:val="28"/>
          <w:szCs w:val="28"/>
        </w:rPr>
        <w:t>лицо</w:t>
      </w:r>
      <w:r w:rsidR="00C3355C" w:rsidRPr="003C6E45">
        <w:rPr>
          <w:color w:val="000000" w:themeColor="text1"/>
          <w:sz w:val="28"/>
          <w:szCs w:val="28"/>
        </w:rPr>
        <w:t>м</w:t>
      </w:r>
      <w:r w:rsidRPr="003C6E45">
        <w:rPr>
          <w:color w:val="000000" w:themeColor="text1"/>
          <w:sz w:val="28"/>
          <w:szCs w:val="28"/>
        </w:rPr>
        <w:t>,</w:t>
      </w:r>
      <w:r w:rsidR="00C3355C" w:rsidRPr="003C6E45">
        <w:rPr>
          <w:color w:val="000000" w:themeColor="text1"/>
          <w:sz w:val="28"/>
          <w:szCs w:val="28"/>
        </w:rPr>
        <w:t xml:space="preserve"> чем поставщик </w:t>
      </w:r>
      <w:r w:rsidRPr="003C6E45">
        <w:rPr>
          <w:color w:val="000000" w:themeColor="text1"/>
          <w:sz w:val="28"/>
          <w:szCs w:val="28"/>
        </w:rPr>
        <w:t xml:space="preserve"> обеспечени</w:t>
      </w:r>
      <w:r w:rsidR="00C3355C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12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обязательства определенного класса или вида, возникающие время от времени;</w:t>
      </w:r>
    </w:p>
    <w:p w:rsidR="003A5A98" w:rsidRPr="003C6E45" w:rsidRDefault="003A5A98" w:rsidP="006A5AD9">
      <w:pPr>
        <w:numPr>
          <w:ilvl w:val="0"/>
          <w:numId w:val="9"/>
        </w:numPr>
        <w:tabs>
          <w:tab w:val="num" w:pos="1080"/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/>
          <w:color w:val="000000" w:themeColor="text1"/>
          <w:sz w:val="28"/>
          <w:szCs w:val="28"/>
        </w:rPr>
        <w:t xml:space="preserve"> ликвидационные процедуры </w:t>
      </w:r>
      <w:r w:rsidR="006A5AD9" w:rsidRPr="003C6E45">
        <w:rPr>
          <w:i/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процедуры по реализации активов и распределению вырученных денежных средств между, соответственно, кредиторами, акционерами</w:t>
      </w:r>
      <w:r w:rsidR="00C3355C" w:rsidRPr="003C6E45">
        <w:rPr>
          <w:color w:val="000000" w:themeColor="text1"/>
          <w:sz w:val="28"/>
          <w:szCs w:val="28"/>
        </w:rPr>
        <w:t xml:space="preserve">, партнерами </w:t>
      </w:r>
      <w:r w:rsidRPr="003C6E45">
        <w:rPr>
          <w:color w:val="000000" w:themeColor="text1"/>
          <w:sz w:val="28"/>
          <w:szCs w:val="28"/>
        </w:rPr>
        <w:t xml:space="preserve"> или участниками</w:t>
      </w:r>
      <w:r w:rsidR="00C3355C"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color w:val="000000" w:themeColor="text1"/>
          <w:sz w:val="28"/>
          <w:szCs w:val="28"/>
        </w:rPr>
        <w:t xml:space="preserve">предусматривающие участие </w:t>
      </w:r>
      <w:r w:rsidR="00C3355C" w:rsidRPr="003C6E45">
        <w:rPr>
          <w:color w:val="000000" w:themeColor="text1"/>
          <w:sz w:val="28"/>
          <w:szCs w:val="28"/>
        </w:rPr>
        <w:t xml:space="preserve">публичных </w:t>
      </w:r>
      <w:r w:rsidRPr="003C6E45">
        <w:rPr>
          <w:color w:val="000000" w:themeColor="text1"/>
          <w:sz w:val="28"/>
          <w:szCs w:val="28"/>
        </w:rPr>
        <w:t>органов или судебных органов, независимо от того, основаны они на несостоятельности</w:t>
      </w:r>
      <w:r w:rsidR="00C3355C" w:rsidRPr="003C6E45">
        <w:rPr>
          <w:color w:val="000000" w:themeColor="text1"/>
          <w:sz w:val="28"/>
          <w:szCs w:val="28"/>
        </w:rPr>
        <w:t xml:space="preserve"> или </w:t>
      </w:r>
      <w:r w:rsidRPr="003C6E45">
        <w:rPr>
          <w:color w:val="000000" w:themeColor="text1"/>
          <w:sz w:val="28"/>
          <w:szCs w:val="28"/>
        </w:rPr>
        <w:t xml:space="preserve"> являются добровольными или принудительными.</w:t>
      </w:r>
    </w:p>
    <w:p w:rsidR="003A5A98" w:rsidRPr="003C6E45" w:rsidRDefault="003A5A98" w:rsidP="006A5AD9">
      <w:pPr>
        <w:pStyle w:val="cp"/>
        <w:spacing w:before="0" w:beforeAutospacing="0" w:after="0" w:afterAutospacing="0"/>
        <w:ind w:firstLine="709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tabs>
          <w:tab w:val="left" w:pos="1980"/>
        </w:tabs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ПРЕДОСТАВЛЕНИЕ ФИНАНСОВОГО ОБЕСПЕЧЕНИЯ</w:t>
      </w:r>
    </w:p>
    <w:p w:rsidR="006A5AD9" w:rsidRPr="003C6E45" w:rsidRDefault="006A5AD9" w:rsidP="006A5AD9">
      <w:pPr>
        <w:tabs>
          <w:tab w:val="left" w:pos="1980"/>
        </w:tabs>
        <w:ind w:firstLine="0"/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701"/>
          <w:tab w:val="left" w:pos="184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Общие положения о предоставлении финансового обеспечения</w:t>
      </w:r>
    </w:p>
    <w:p w:rsidR="003A5A98" w:rsidRPr="003C6E45" w:rsidRDefault="003A5A98" w:rsidP="006A5AD9">
      <w:pPr>
        <w:numPr>
          <w:ilvl w:val="0"/>
          <w:numId w:val="13"/>
        </w:numPr>
        <w:tabs>
          <w:tab w:val="left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Положения настоящего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закона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применяются</w:t>
      </w:r>
      <w:r w:rsidRPr="003C6E45">
        <w:rPr>
          <w:color w:val="000000" w:themeColor="text1"/>
          <w:sz w:val="28"/>
          <w:szCs w:val="28"/>
        </w:rPr>
        <w:t xml:space="preserve"> к </w:t>
      </w:r>
      <w:r w:rsidRPr="003C6E45">
        <w:rPr>
          <w:rStyle w:val="hps"/>
          <w:color w:val="000000" w:themeColor="text1"/>
          <w:sz w:val="28"/>
          <w:szCs w:val="28"/>
        </w:rPr>
        <w:t>финансовым</w:t>
      </w:r>
      <w:r w:rsidRPr="003C6E45">
        <w:rPr>
          <w:color w:val="000000" w:themeColor="text1"/>
          <w:sz w:val="28"/>
          <w:szCs w:val="28"/>
        </w:rPr>
        <w:t xml:space="preserve"> обеспечениям</w:t>
      </w:r>
      <w:r w:rsidRPr="003C6E45">
        <w:rPr>
          <w:rStyle w:val="hps"/>
          <w:color w:val="000000" w:themeColor="text1"/>
          <w:sz w:val="28"/>
          <w:szCs w:val="28"/>
        </w:rPr>
        <w:t xml:space="preserve"> с момента их </w:t>
      </w:r>
      <w:r w:rsidRPr="003C6E45">
        <w:rPr>
          <w:color w:val="000000" w:themeColor="text1"/>
          <w:sz w:val="28"/>
          <w:szCs w:val="28"/>
        </w:rPr>
        <w:t>предоставления получателю обеспечения, если их предоставление</w:t>
      </w:r>
      <w:r w:rsidRPr="003C6E45">
        <w:rPr>
          <w:rStyle w:val="hps"/>
          <w:color w:val="000000" w:themeColor="text1"/>
          <w:sz w:val="28"/>
          <w:szCs w:val="28"/>
        </w:rPr>
        <w:t xml:space="preserve"> может быть </w:t>
      </w:r>
      <w:r w:rsidRPr="003C6E45">
        <w:rPr>
          <w:color w:val="000000" w:themeColor="text1"/>
          <w:sz w:val="28"/>
          <w:szCs w:val="28"/>
        </w:rPr>
        <w:t xml:space="preserve">подтверждено в письменной форме. </w:t>
      </w:r>
    </w:p>
    <w:p w:rsidR="003A5A98" w:rsidRPr="003C6E45" w:rsidRDefault="003A5A98" w:rsidP="006A5AD9">
      <w:pPr>
        <w:numPr>
          <w:ilvl w:val="0"/>
          <w:numId w:val="13"/>
        </w:numPr>
        <w:tabs>
          <w:tab w:val="left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Предоставление финансового обеспечения предполагает </w:t>
      </w:r>
      <w:r w:rsidR="00C3355C" w:rsidRPr="003C6E45">
        <w:rPr>
          <w:color w:val="000000" w:themeColor="text1"/>
          <w:sz w:val="28"/>
          <w:szCs w:val="28"/>
        </w:rPr>
        <w:t>вручение</w:t>
      </w:r>
      <w:r w:rsidRPr="003C6E45">
        <w:rPr>
          <w:color w:val="000000" w:themeColor="text1"/>
          <w:sz w:val="28"/>
          <w:szCs w:val="28"/>
        </w:rPr>
        <w:t xml:space="preserve">, перевод, обладание, </w:t>
      </w:r>
      <w:r w:rsidR="00C3355C" w:rsidRPr="003C6E45">
        <w:rPr>
          <w:color w:val="000000" w:themeColor="text1"/>
          <w:sz w:val="28"/>
          <w:szCs w:val="28"/>
        </w:rPr>
        <w:t>регистрацию</w:t>
      </w:r>
      <w:r w:rsidRPr="003C6E45">
        <w:rPr>
          <w:color w:val="000000" w:themeColor="text1"/>
          <w:sz w:val="28"/>
          <w:szCs w:val="28"/>
        </w:rPr>
        <w:t xml:space="preserve"> или иной способ, посредством которого получатель обеспечения или лицо, действующее от имени и за счет</w:t>
      </w:r>
      <w:r w:rsidR="00C3355C" w:rsidRPr="003C6E45">
        <w:rPr>
          <w:color w:val="000000" w:themeColor="text1"/>
          <w:sz w:val="28"/>
          <w:szCs w:val="28"/>
        </w:rPr>
        <w:t xml:space="preserve"> получателя обеспечения</w:t>
      </w:r>
      <w:r w:rsidRPr="003C6E45">
        <w:rPr>
          <w:color w:val="000000" w:themeColor="text1"/>
          <w:sz w:val="28"/>
          <w:szCs w:val="28"/>
        </w:rPr>
        <w:t xml:space="preserve">, приобретает владение или контроль над финансовым обеспечением. </w:t>
      </w:r>
      <w:r w:rsidR="00A25AB3" w:rsidRPr="003C6E45">
        <w:rPr>
          <w:color w:val="000000" w:themeColor="text1"/>
          <w:sz w:val="28"/>
          <w:szCs w:val="28"/>
        </w:rPr>
        <w:t>Ф</w:t>
      </w:r>
      <w:r w:rsidRPr="003C6E45">
        <w:rPr>
          <w:color w:val="000000" w:themeColor="text1"/>
          <w:sz w:val="28"/>
          <w:szCs w:val="28"/>
        </w:rPr>
        <w:t xml:space="preserve">инансовое обеспечение считается предоставленным и в случае, если </w:t>
      </w:r>
      <w:r w:rsidR="00A25AB3" w:rsidRPr="003C6E45">
        <w:rPr>
          <w:color w:val="000000" w:themeColor="text1"/>
          <w:sz w:val="28"/>
          <w:szCs w:val="28"/>
        </w:rPr>
        <w:t>поставщик финансового обеспечения</w:t>
      </w:r>
      <w:r w:rsidRPr="003C6E45">
        <w:rPr>
          <w:color w:val="000000" w:themeColor="text1"/>
          <w:sz w:val="28"/>
          <w:szCs w:val="28"/>
        </w:rPr>
        <w:t xml:space="preserve"> обладает правом на замещение финансового обеспечения, </w:t>
      </w:r>
      <w:r w:rsidR="00A25AB3" w:rsidRPr="003C6E45">
        <w:rPr>
          <w:color w:val="000000" w:themeColor="text1"/>
          <w:sz w:val="28"/>
          <w:szCs w:val="28"/>
        </w:rPr>
        <w:t xml:space="preserve">или </w:t>
      </w:r>
      <w:r w:rsidRPr="003C6E45">
        <w:rPr>
          <w:color w:val="000000" w:themeColor="text1"/>
          <w:sz w:val="28"/>
          <w:szCs w:val="28"/>
        </w:rPr>
        <w:t xml:space="preserve">на отзыв в свою пользу излишнего финансового обеспечения </w:t>
      </w:r>
      <w:r w:rsidR="00A25AB3" w:rsidRPr="003C6E45">
        <w:rPr>
          <w:color w:val="000000" w:themeColor="text1"/>
          <w:sz w:val="28"/>
          <w:szCs w:val="28"/>
        </w:rPr>
        <w:t xml:space="preserve">либо правом </w:t>
      </w:r>
      <w:r w:rsidRPr="003C6E45">
        <w:rPr>
          <w:color w:val="000000" w:themeColor="text1"/>
          <w:sz w:val="28"/>
          <w:szCs w:val="28"/>
        </w:rPr>
        <w:t>на взыскание доходов, связанных с денежными требованиями</w:t>
      </w:r>
      <w:r w:rsidR="00D23E6D">
        <w:rPr>
          <w:color w:val="000000" w:themeColor="text1"/>
          <w:sz w:val="28"/>
          <w:szCs w:val="28"/>
        </w:rPr>
        <w:t>,</w:t>
      </w:r>
      <w:r w:rsidR="00A25AB3" w:rsidRPr="003C6E45">
        <w:rPr>
          <w:color w:val="000000" w:themeColor="text1"/>
          <w:sz w:val="28"/>
          <w:szCs w:val="28"/>
        </w:rPr>
        <w:t xml:space="preserve"> до дальнейшего уведомления</w:t>
      </w:r>
      <w:r w:rsidRPr="003C6E45">
        <w:rPr>
          <w:color w:val="000000" w:themeColor="text1"/>
          <w:sz w:val="28"/>
          <w:szCs w:val="28"/>
        </w:rPr>
        <w:t>.</w:t>
      </w:r>
    </w:p>
    <w:p w:rsidR="006A5AD9" w:rsidRPr="003C6E45" w:rsidRDefault="006A5AD9" w:rsidP="006A5AD9">
      <w:pPr>
        <w:tabs>
          <w:tab w:val="left" w:pos="0"/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A25AB3" w:rsidRPr="003C6E45" w:rsidRDefault="00A25AB3" w:rsidP="006A5AD9">
      <w:pPr>
        <w:tabs>
          <w:tab w:val="left" w:pos="0"/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A25AB3" w:rsidRPr="003C6E45" w:rsidRDefault="00A25AB3" w:rsidP="006A5AD9">
      <w:pPr>
        <w:tabs>
          <w:tab w:val="left" w:pos="0"/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b/>
          <w:color w:val="000000" w:themeColor="text1"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lastRenderedPageBreak/>
        <w:t>Определение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предмета</w:t>
      </w:r>
      <w:r w:rsidRPr="003C6E45">
        <w:rPr>
          <w:color w:val="000000" w:themeColor="text1"/>
          <w:sz w:val="28"/>
          <w:szCs w:val="28"/>
        </w:rPr>
        <w:t xml:space="preserve"> финансового обеспечения </w:t>
      </w:r>
    </w:p>
    <w:p w:rsidR="003A5A98" w:rsidRPr="003C6E45" w:rsidRDefault="003A5A98" w:rsidP="006A5AD9">
      <w:pPr>
        <w:numPr>
          <w:ilvl w:val="0"/>
          <w:numId w:val="14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Документ, подтверждающий предоставление финансового обеспечения, должен позволять определить </w:t>
      </w:r>
      <w:r w:rsidR="00A25AB3" w:rsidRPr="003C6E45">
        <w:rPr>
          <w:color w:val="000000" w:themeColor="text1"/>
          <w:sz w:val="28"/>
          <w:szCs w:val="28"/>
        </w:rPr>
        <w:t xml:space="preserve">предмет </w:t>
      </w:r>
      <w:r w:rsidRPr="003C6E45">
        <w:rPr>
          <w:color w:val="000000" w:themeColor="text1"/>
          <w:sz w:val="28"/>
          <w:szCs w:val="28"/>
        </w:rPr>
        <w:t>финансово</w:t>
      </w:r>
      <w:r w:rsidR="00A25AB3" w:rsidRPr="003C6E45">
        <w:rPr>
          <w:color w:val="000000" w:themeColor="text1"/>
          <w:sz w:val="28"/>
          <w:szCs w:val="28"/>
        </w:rPr>
        <w:t>го</w:t>
      </w:r>
      <w:r w:rsidRPr="003C6E45">
        <w:rPr>
          <w:color w:val="000000" w:themeColor="text1"/>
          <w:sz w:val="28"/>
          <w:szCs w:val="28"/>
        </w:rPr>
        <w:t xml:space="preserve"> обеспечени</w:t>
      </w:r>
      <w:r w:rsidR="00A25AB3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. </w:t>
      </w:r>
    </w:p>
    <w:p w:rsidR="003A5A98" w:rsidRPr="003C6E45" w:rsidRDefault="003A5A98" w:rsidP="006A5AD9">
      <w:pPr>
        <w:numPr>
          <w:ilvl w:val="0"/>
          <w:numId w:val="14"/>
        </w:numPr>
        <w:tabs>
          <w:tab w:val="clear" w:pos="1905"/>
          <w:tab w:val="left" w:pos="1980"/>
        </w:tabs>
        <w:ind w:left="0" w:firstLine="709"/>
        <w:jc w:val="left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Для </w:t>
      </w:r>
      <w:r w:rsidRPr="003C6E45">
        <w:rPr>
          <w:rStyle w:val="hps"/>
          <w:color w:val="000000" w:themeColor="text1"/>
          <w:sz w:val="28"/>
          <w:szCs w:val="28"/>
        </w:rPr>
        <w:t>определения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предмета</w:t>
      </w:r>
      <w:r w:rsidRPr="003C6E45">
        <w:rPr>
          <w:color w:val="000000" w:themeColor="text1"/>
          <w:sz w:val="28"/>
          <w:szCs w:val="28"/>
        </w:rPr>
        <w:t xml:space="preserve"> финансового обеспечения достаточно доказать, что:</w:t>
      </w:r>
    </w:p>
    <w:p w:rsidR="003A5A98" w:rsidRPr="003C6E45" w:rsidRDefault="003A5A98" w:rsidP="006A5AD9">
      <w:pPr>
        <w:numPr>
          <w:ilvl w:val="0"/>
          <w:numId w:val="15"/>
        </w:numPr>
        <w:tabs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финансовые инструменты в форме записи на счетах, которые являются предметом финансового обеспечения, зачислены </w:t>
      </w:r>
      <w:r w:rsidR="00A25AB3" w:rsidRPr="003C6E45">
        <w:rPr>
          <w:color w:val="000000" w:themeColor="text1"/>
          <w:sz w:val="28"/>
          <w:szCs w:val="28"/>
        </w:rPr>
        <w:t>по</w:t>
      </w:r>
      <w:r w:rsidRPr="003C6E45">
        <w:rPr>
          <w:color w:val="000000" w:themeColor="text1"/>
          <w:sz w:val="28"/>
          <w:szCs w:val="28"/>
        </w:rPr>
        <w:t xml:space="preserve"> кредит</w:t>
      </w:r>
      <w:r w:rsidR="00A25AB3" w:rsidRPr="003C6E45">
        <w:rPr>
          <w:color w:val="000000" w:themeColor="text1"/>
          <w:sz w:val="28"/>
          <w:szCs w:val="28"/>
        </w:rPr>
        <w:t>у</w:t>
      </w:r>
      <w:r w:rsidRPr="003C6E45">
        <w:rPr>
          <w:color w:val="000000" w:themeColor="text1"/>
          <w:sz w:val="28"/>
          <w:szCs w:val="28"/>
        </w:rPr>
        <w:t xml:space="preserve"> соответствующего счета или на нем находится подлежащее возврату обеспечение;</w:t>
      </w:r>
    </w:p>
    <w:p w:rsidR="003A5A98" w:rsidRPr="003C6E45" w:rsidRDefault="003A5A98" w:rsidP="006A5AD9">
      <w:pPr>
        <w:numPr>
          <w:ilvl w:val="0"/>
          <w:numId w:val="15"/>
        </w:numPr>
        <w:tabs>
          <w:tab w:val="num" w:pos="0"/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денежные средства, которые являются предметом финансового обеспечения, перечислены на соответствующий счет или на нем находится подлежащее возврату обеспечение; </w:t>
      </w:r>
    </w:p>
    <w:p w:rsidR="003A5A98" w:rsidRPr="003C6E45" w:rsidRDefault="003A5A98" w:rsidP="006A5AD9">
      <w:pPr>
        <w:numPr>
          <w:ilvl w:val="0"/>
          <w:numId w:val="15"/>
        </w:numPr>
        <w:tabs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>денежные</w:t>
      </w:r>
      <w:r w:rsidRPr="003C6E45">
        <w:rPr>
          <w:color w:val="000000" w:themeColor="text1"/>
          <w:sz w:val="28"/>
          <w:szCs w:val="28"/>
        </w:rPr>
        <w:t xml:space="preserve"> требования включены в список требований, представляемый получателю </w:t>
      </w:r>
      <w:r w:rsidR="00A25AB3" w:rsidRPr="003C6E45">
        <w:rPr>
          <w:color w:val="000000" w:themeColor="text1"/>
          <w:sz w:val="28"/>
          <w:szCs w:val="28"/>
        </w:rPr>
        <w:t xml:space="preserve">финансового </w:t>
      </w:r>
      <w:r w:rsidRPr="003C6E45">
        <w:rPr>
          <w:color w:val="000000" w:themeColor="text1"/>
          <w:sz w:val="28"/>
          <w:szCs w:val="28"/>
        </w:rPr>
        <w:t xml:space="preserve">обеспечения в письменной форме, в виде записи на электронном или ином прочном носителе. </w:t>
      </w:r>
    </w:p>
    <w:p w:rsidR="003A5A98" w:rsidRPr="003C6E45" w:rsidRDefault="00A25AB3" w:rsidP="006A5AD9">
      <w:pPr>
        <w:numPr>
          <w:ilvl w:val="0"/>
          <w:numId w:val="14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 xml:space="preserve"> Фа</w:t>
      </w:r>
      <w:proofErr w:type="gramStart"/>
      <w:r w:rsidRPr="003C6E45">
        <w:rPr>
          <w:iCs/>
          <w:color w:val="000000" w:themeColor="text1"/>
          <w:sz w:val="28"/>
          <w:szCs w:val="28"/>
        </w:rPr>
        <w:t>кт в</w:t>
      </w:r>
      <w:r w:rsidR="003A5A98" w:rsidRPr="003C6E45">
        <w:rPr>
          <w:iCs/>
          <w:color w:val="000000" w:themeColor="text1"/>
          <w:sz w:val="28"/>
          <w:szCs w:val="28"/>
        </w:rPr>
        <w:t>кл</w:t>
      </w:r>
      <w:proofErr w:type="gramEnd"/>
      <w:r w:rsidR="003A5A98" w:rsidRPr="003C6E45">
        <w:rPr>
          <w:iCs/>
          <w:color w:val="000000" w:themeColor="text1"/>
          <w:sz w:val="28"/>
          <w:szCs w:val="28"/>
        </w:rPr>
        <w:t>ючени</w:t>
      </w:r>
      <w:r w:rsidRPr="003C6E45">
        <w:rPr>
          <w:iCs/>
          <w:color w:val="000000" w:themeColor="text1"/>
          <w:sz w:val="28"/>
          <w:szCs w:val="28"/>
        </w:rPr>
        <w:t>я</w:t>
      </w:r>
      <w:r w:rsidR="003A5A98" w:rsidRPr="003C6E45">
        <w:rPr>
          <w:iCs/>
          <w:color w:val="000000" w:themeColor="text1"/>
          <w:sz w:val="28"/>
          <w:szCs w:val="28"/>
        </w:rPr>
        <w:t xml:space="preserve"> денежных требований</w:t>
      </w:r>
      <w:r w:rsidRPr="003C6E45">
        <w:rPr>
          <w:iCs/>
          <w:color w:val="000000" w:themeColor="text1"/>
          <w:sz w:val="28"/>
          <w:szCs w:val="28"/>
        </w:rPr>
        <w:t xml:space="preserve"> в список требований</w:t>
      </w:r>
      <w:r w:rsidR="003A5A98" w:rsidRPr="003C6E45">
        <w:rPr>
          <w:iCs/>
          <w:color w:val="000000" w:themeColor="text1"/>
          <w:sz w:val="28"/>
          <w:szCs w:val="28"/>
        </w:rPr>
        <w:t xml:space="preserve">, представляемый получателю </w:t>
      </w:r>
      <w:r w:rsidRPr="003C6E45">
        <w:rPr>
          <w:iCs/>
          <w:color w:val="000000" w:themeColor="text1"/>
          <w:sz w:val="28"/>
          <w:szCs w:val="28"/>
        </w:rPr>
        <w:t xml:space="preserve">финансового </w:t>
      </w:r>
      <w:r w:rsidR="003A5A98" w:rsidRPr="003C6E45">
        <w:rPr>
          <w:iCs/>
          <w:color w:val="000000" w:themeColor="text1"/>
          <w:sz w:val="28"/>
          <w:szCs w:val="28"/>
        </w:rPr>
        <w:t>обеспечения в письменной форме</w:t>
      </w:r>
      <w:r w:rsidR="003A5A98" w:rsidRPr="003C6E45">
        <w:rPr>
          <w:color w:val="000000" w:themeColor="text1"/>
          <w:sz w:val="28"/>
          <w:szCs w:val="28"/>
        </w:rPr>
        <w:t>, в виде записи на электронном или ином прочном носителе</w:t>
      </w:r>
      <w:r w:rsidR="003A5A98" w:rsidRPr="003C6E45">
        <w:rPr>
          <w:iCs/>
          <w:color w:val="000000" w:themeColor="text1"/>
          <w:sz w:val="28"/>
          <w:szCs w:val="28"/>
        </w:rPr>
        <w:t>, также является достаточным для подтверждения предоставления требования в качестве финансового обеспечения перед должником или третьими лицами.</w:t>
      </w:r>
    </w:p>
    <w:p w:rsidR="006A5AD9" w:rsidRPr="003C6E45" w:rsidRDefault="006A5AD9" w:rsidP="006A5AD9">
      <w:pPr>
        <w:ind w:left="709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color w:val="000000" w:themeColor="text1"/>
          <w:sz w:val="28"/>
          <w:szCs w:val="28"/>
        </w:rPr>
      </w:pPr>
      <w:r w:rsidRPr="003C6E45">
        <w:rPr>
          <w:bCs/>
          <w:color w:val="000000" w:themeColor="text1"/>
          <w:sz w:val="28"/>
          <w:szCs w:val="28"/>
        </w:rPr>
        <w:t>Формальные требования</w:t>
      </w:r>
    </w:p>
    <w:p w:rsidR="003A5A98" w:rsidRPr="003C6E45" w:rsidRDefault="003A5A98" w:rsidP="006A5AD9">
      <w:pPr>
        <w:numPr>
          <w:ilvl w:val="1"/>
          <w:numId w:val="15"/>
        </w:numPr>
        <w:tabs>
          <w:tab w:val="left" w:pos="1080"/>
          <w:tab w:val="left" w:pos="2410"/>
          <w:tab w:val="left" w:pos="3119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Заключение, действительность, оформление, обязательная сила или допустимость в качестве доказательства договора о финансовом обеспечении, а также  предоставление финансового обеспечения согласно договору о финансовом обеспечении  не зависят от совершения как</w:t>
      </w:r>
      <w:r w:rsidR="00A25AB3" w:rsidRPr="003C6E45">
        <w:rPr>
          <w:color w:val="000000" w:themeColor="text1"/>
          <w:sz w:val="28"/>
          <w:szCs w:val="28"/>
        </w:rPr>
        <w:t xml:space="preserve">их-либо </w:t>
      </w:r>
      <w:r w:rsidRPr="003C6E45">
        <w:rPr>
          <w:color w:val="000000" w:themeColor="text1"/>
          <w:sz w:val="28"/>
          <w:szCs w:val="28"/>
        </w:rPr>
        <w:t>формальн</w:t>
      </w:r>
      <w:r w:rsidR="00A25AB3" w:rsidRPr="003C6E45">
        <w:rPr>
          <w:color w:val="000000" w:themeColor="text1"/>
          <w:sz w:val="28"/>
          <w:szCs w:val="28"/>
        </w:rPr>
        <w:t>ых</w:t>
      </w:r>
      <w:r w:rsidRPr="003C6E45">
        <w:rPr>
          <w:color w:val="000000" w:themeColor="text1"/>
          <w:sz w:val="28"/>
          <w:szCs w:val="28"/>
        </w:rPr>
        <w:t xml:space="preserve"> действи</w:t>
      </w:r>
      <w:r w:rsidR="00A25AB3" w:rsidRPr="003C6E45">
        <w:rPr>
          <w:color w:val="000000" w:themeColor="text1"/>
          <w:sz w:val="28"/>
          <w:szCs w:val="28"/>
        </w:rPr>
        <w:t>й</w:t>
      </w:r>
      <w:r w:rsidRPr="003C6E45">
        <w:rPr>
          <w:color w:val="000000" w:themeColor="text1"/>
          <w:sz w:val="28"/>
          <w:szCs w:val="28"/>
        </w:rPr>
        <w:t>.</w:t>
      </w:r>
    </w:p>
    <w:p w:rsidR="003A5A98" w:rsidRPr="003C6E45" w:rsidRDefault="003A5A98" w:rsidP="006A5AD9">
      <w:pPr>
        <w:numPr>
          <w:ilvl w:val="1"/>
          <w:numId w:val="15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Без ущерба </w:t>
      </w:r>
      <w:r w:rsidR="00A25AB3" w:rsidRPr="003C6E45">
        <w:rPr>
          <w:color w:val="000000" w:themeColor="text1"/>
          <w:sz w:val="28"/>
          <w:szCs w:val="28"/>
        </w:rPr>
        <w:t xml:space="preserve">для положений части (3) </w:t>
      </w:r>
      <w:r w:rsidRPr="003C6E45">
        <w:rPr>
          <w:rStyle w:val="hps"/>
          <w:color w:val="000000" w:themeColor="text1"/>
          <w:sz w:val="28"/>
          <w:szCs w:val="28"/>
        </w:rPr>
        <w:t>статьи 6</w:t>
      </w:r>
      <w:r w:rsidRPr="003C6E45">
        <w:rPr>
          <w:color w:val="000000" w:themeColor="text1"/>
          <w:sz w:val="28"/>
          <w:szCs w:val="28"/>
        </w:rPr>
        <w:t xml:space="preserve"> настоящего закона, когда денежные требования предоставляются в качестве финансового обеспечения, заключение, действительность, оформление, очередность, обязательная сила или допустимость в качестве доказательства</w:t>
      </w:r>
      <w:r w:rsidR="00A25AB3"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 xml:space="preserve"> финансово</w:t>
      </w:r>
      <w:r w:rsidR="00A25AB3" w:rsidRPr="003C6E45">
        <w:rPr>
          <w:color w:val="000000" w:themeColor="text1"/>
          <w:sz w:val="28"/>
          <w:szCs w:val="28"/>
        </w:rPr>
        <w:t>го</w:t>
      </w:r>
      <w:r w:rsidRPr="003C6E45">
        <w:rPr>
          <w:color w:val="000000" w:themeColor="text1"/>
          <w:sz w:val="28"/>
          <w:szCs w:val="28"/>
        </w:rPr>
        <w:t xml:space="preserve"> обеспечени</w:t>
      </w:r>
      <w:r w:rsidR="00A25AB3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не зависят от совершения как</w:t>
      </w:r>
      <w:r w:rsidR="00A25AB3" w:rsidRPr="003C6E45">
        <w:rPr>
          <w:color w:val="000000" w:themeColor="text1"/>
          <w:sz w:val="28"/>
          <w:szCs w:val="28"/>
        </w:rPr>
        <w:t>их</w:t>
      </w:r>
      <w:r w:rsidRPr="003C6E45">
        <w:rPr>
          <w:color w:val="000000" w:themeColor="text1"/>
          <w:sz w:val="28"/>
          <w:szCs w:val="28"/>
        </w:rPr>
        <w:t>-либо формальн</w:t>
      </w:r>
      <w:r w:rsidR="00A25AB3" w:rsidRPr="003C6E45">
        <w:rPr>
          <w:color w:val="000000" w:themeColor="text1"/>
          <w:sz w:val="28"/>
          <w:szCs w:val="28"/>
        </w:rPr>
        <w:t xml:space="preserve">ых </w:t>
      </w:r>
      <w:r w:rsidRPr="003C6E45">
        <w:rPr>
          <w:color w:val="000000" w:themeColor="text1"/>
          <w:sz w:val="28"/>
          <w:szCs w:val="28"/>
        </w:rPr>
        <w:t>действи</w:t>
      </w:r>
      <w:r w:rsidR="00A25AB3" w:rsidRPr="003C6E45">
        <w:rPr>
          <w:color w:val="000000" w:themeColor="text1"/>
          <w:sz w:val="28"/>
          <w:szCs w:val="28"/>
        </w:rPr>
        <w:t>й</w:t>
      </w:r>
      <w:r w:rsidRPr="003C6E45">
        <w:rPr>
          <w:color w:val="000000" w:themeColor="text1"/>
          <w:sz w:val="28"/>
          <w:szCs w:val="28"/>
        </w:rPr>
        <w:t>, так</w:t>
      </w:r>
      <w:r w:rsidR="00A25AB3" w:rsidRPr="003C6E45">
        <w:rPr>
          <w:color w:val="000000" w:themeColor="text1"/>
          <w:sz w:val="28"/>
          <w:szCs w:val="28"/>
        </w:rPr>
        <w:t>их</w:t>
      </w:r>
      <w:r w:rsidRPr="003C6E45">
        <w:rPr>
          <w:color w:val="000000" w:themeColor="text1"/>
          <w:sz w:val="28"/>
          <w:szCs w:val="28"/>
        </w:rPr>
        <w:t xml:space="preserve"> как регистрация или уведомление должника</w:t>
      </w:r>
      <w:r w:rsidR="00A25AB3"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color w:val="000000" w:themeColor="text1"/>
          <w:sz w:val="28"/>
          <w:szCs w:val="28"/>
        </w:rPr>
        <w:t xml:space="preserve"> предоставленн</w:t>
      </w:r>
      <w:r w:rsidR="00A25AB3" w:rsidRPr="003C6E45">
        <w:rPr>
          <w:color w:val="000000" w:themeColor="text1"/>
          <w:sz w:val="28"/>
          <w:szCs w:val="28"/>
        </w:rPr>
        <w:t>ых</w:t>
      </w:r>
      <w:r w:rsidRPr="003C6E45">
        <w:rPr>
          <w:color w:val="000000" w:themeColor="text1"/>
          <w:sz w:val="28"/>
          <w:szCs w:val="28"/>
        </w:rPr>
        <w:t xml:space="preserve"> в качестве </w:t>
      </w:r>
      <w:r w:rsidR="00A25AB3" w:rsidRPr="003C6E45">
        <w:rPr>
          <w:color w:val="000000" w:themeColor="text1"/>
          <w:sz w:val="28"/>
          <w:szCs w:val="28"/>
        </w:rPr>
        <w:t xml:space="preserve">финансового </w:t>
      </w:r>
      <w:r w:rsidRPr="003C6E45">
        <w:rPr>
          <w:color w:val="000000" w:themeColor="text1"/>
          <w:sz w:val="28"/>
          <w:szCs w:val="28"/>
        </w:rPr>
        <w:t>обеспечения денежного требования.</w:t>
      </w:r>
      <w:proofErr w:type="gramEnd"/>
    </w:p>
    <w:p w:rsidR="003A5A98" w:rsidRPr="003C6E45" w:rsidRDefault="00A25AB3" w:rsidP="006A5AD9">
      <w:pPr>
        <w:numPr>
          <w:ilvl w:val="1"/>
          <w:numId w:val="15"/>
        </w:numPr>
        <w:tabs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В целях </w:t>
      </w:r>
      <w:r w:rsidR="003A5A98" w:rsidRPr="003C6E45">
        <w:rPr>
          <w:color w:val="000000" w:themeColor="text1"/>
          <w:sz w:val="28"/>
          <w:szCs w:val="28"/>
        </w:rPr>
        <w:t>настоящего закона, совершение формальн</w:t>
      </w:r>
      <w:r w:rsidRPr="003C6E45">
        <w:rPr>
          <w:color w:val="000000" w:themeColor="text1"/>
          <w:sz w:val="28"/>
          <w:szCs w:val="28"/>
        </w:rPr>
        <w:t>ых</w:t>
      </w:r>
      <w:r w:rsidR="003A5A98" w:rsidRPr="003C6E45">
        <w:rPr>
          <w:color w:val="000000" w:themeColor="text1"/>
          <w:sz w:val="28"/>
          <w:szCs w:val="28"/>
        </w:rPr>
        <w:t xml:space="preserve"> действи</w:t>
      </w:r>
      <w:r w:rsidRPr="003C6E45">
        <w:rPr>
          <w:color w:val="000000" w:themeColor="text1"/>
          <w:sz w:val="28"/>
          <w:szCs w:val="28"/>
        </w:rPr>
        <w:t>й</w:t>
      </w:r>
      <w:r w:rsidR="003A5A98" w:rsidRPr="003C6E45">
        <w:rPr>
          <w:color w:val="000000" w:themeColor="text1"/>
          <w:sz w:val="28"/>
          <w:szCs w:val="28"/>
        </w:rPr>
        <w:t xml:space="preserve"> </w:t>
      </w:r>
      <w:r w:rsidR="003A5A98" w:rsidRPr="003C6E45">
        <w:rPr>
          <w:rStyle w:val="hps"/>
          <w:color w:val="000000" w:themeColor="text1"/>
          <w:sz w:val="28"/>
          <w:szCs w:val="28"/>
        </w:rPr>
        <w:t>означает</w:t>
      </w:r>
      <w:r w:rsidR="003A5A98"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 xml:space="preserve">оформление какого-либо </w:t>
      </w:r>
      <w:r w:rsidR="003A5A98" w:rsidRPr="003C6E45">
        <w:rPr>
          <w:color w:val="000000" w:themeColor="text1"/>
          <w:sz w:val="28"/>
          <w:szCs w:val="28"/>
        </w:rPr>
        <w:t xml:space="preserve"> документа в конкретной форме или определенным образом, подача документов </w:t>
      </w:r>
      <w:r w:rsidRPr="003C6E45">
        <w:rPr>
          <w:color w:val="000000" w:themeColor="text1"/>
          <w:sz w:val="28"/>
          <w:szCs w:val="28"/>
        </w:rPr>
        <w:t xml:space="preserve">публичным </w:t>
      </w:r>
      <w:r w:rsidR="003A5A98" w:rsidRPr="003C6E45">
        <w:rPr>
          <w:color w:val="000000" w:themeColor="text1"/>
          <w:sz w:val="28"/>
          <w:szCs w:val="28"/>
        </w:rPr>
        <w:t xml:space="preserve">органам, регистрация в публичном реестре, размещение объявления в газете, журнале,  официальном издании или </w:t>
      </w:r>
      <w:r w:rsidRPr="003C6E45">
        <w:rPr>
          <w:color w:val="000000" w:themeColor="text1"/>
          <w:sz w:val="28"/>
          <w:szCs w:val="28"/>
        </w:rPr>
        <w:t xml:space="preserve">любой иной </w:t>
      </w:r>
      <w:r w:rsidR="003A5A98" w:rsidRPr="003C6E45">
        <w:rPr>
          <w:color w:val="000000" w:themeColor="text1"/>
          <w:sz w:val="28"/>
          <w:szCs w:val="28"/>
        </w:rPr>
        <w:t>способ</w:t>
      </w:r>
      <w:r w:rsidRPr="003C6E45">
        <w:rPr>
          <w:color w:val="000000" w:themeColor="text1"/>
          <w:sz w:val="28"/>
          <w:szCs w:val="28"/>
        </w:rPr>
        <w:t xml:space="preserve"> размещения объявления, </w:t>
      </w:r>
      <w:r w:rsidR="003A5A98" w:rsidRPr="003C6E45">
        <w:rPr>
          <w:color w:val="000000" w:themeColor="text1"/>
          <w:sz w:val="28"/>
          <w:szCs w:val="28"/>
        </w:rPr>
        <w:t xml:space="preserve"> уведомление </w:t>
      </w:r>
      <w:r w:rsidRPr="003C6E45">
        <w:rPr>
          <w:color w:val="000000" w:themeColor="text1"/>
          <w:sz w:val="28"/>
          <w:szCs w:val="28"/>
        </w:rPr>
        <w:t xml:space="preserve">публичных </w:t>
      </w:r>
      <w:r w:rsidR="003A5A98" w:rsidRPr="003C6E45">
        <w:rPr>
          <w:color w:val="000000" w:themeColor="text1"/>
          <w:sz w:val="28"/>
          <w:szCs w:val="28"/>
        </w:rPr>
        <w:t xml:space="preserve">органов, предоставление в определенной форме </w:t>
      </w:r>
      <w:r w:rsidR="0024739A" w:rsidRPr="003C6E45">
        <w:rPr>
          <w:color w:val="000000" w:themeColor="text1"/>
          <w:sz w:val="28"/>
          <w:szCs w:val="28"/>
        </w:rPr>
        <w:t xml:space="preserve">доказательств </w:t>
      </w:r>
      <w:r w:rsidR="003A5A98" w:rsidRPr="003C6E45">
        <w:rPr>
          <w:color w:val="000000" w:themeColor="text1"/>
          <w:sz w:val="28"/>
          <w:szCs w:val="28"/>
        </w:rPr>
        <w:t>о дате со</w:t>
      </w:r>
      <w:r w:rsidR="0024739A" w:rsidRPr="003C6E45">
        <w:rPr>
          <w:color w:val="000000" w:themeColor="text1"/>
          <w:sz w:val="28"/>
          <w:szCs w:val="28"/>
        </w:rPr>
        <w:t xml:space="preserve">здания </w:t>
      </w:r>
      <w:r w:rsidR="003A5A98" w:rsidRPr="003C6E45">
        <w:rPr>
          <w:color w:val="000000" w:themeColor="text1"/>
          <w:sz w:val="28"/>
          <w:szCs w:val="28"/>
        </w:rPr>
        <w:t xml:space="preserve">документа или </w:t>
      </w:r>
      <w:r w:rsidR="0024739A" w:rsidRPr="003C6E45">
        <w:rPr>
          <w:color w:val="000000" w:themeColor="text1"/>
          <w:sz w:val="28"/>
          <w:szCs w:val="28"/>
        </w:rPr>
        <w:t xml:space="preserve"> иного </w:t>
      </w:r>
      <w:r w:rsidR="003A5A98" w:rsidRPr="003C6E45">
        <w:rPr>
          <w:color w:val="000000" w:themeColor="text1"/>
          <w:sz w:val="28"/>
          <w:szCs w:val="28"/>
        </w:rPr>
        <w:lastRenderedPageBreak/>
        <w:t>инструмента, объем</w:t>
      </w:r>
      <w:r w:rsidR="0024739A" w:rsidRPr="003C6E45">
        <w:rPr>
          <w:color w:val="000000" w:themeColor="text1"/>
          <w:sz w:val="28"/>
          <w:szCs w:val="28"/>
        </w:rPr>
        <w:t>е</w:t>
      </w:r>
      <w:r w:rsidR="003A5A98" w:rsidRPr="003C6E45">
        <w:rPr>
          <w:color w:val="000000" w:themeColor="text1"/>
          <w:sz w:val="28"/>
          <w:szCs w:val="28"/>
        </w:rPr>
        <w:t xml:space="preserve"> соответствующих </w:t>
      </w:r>
      <w:r w:rsidR="0024739A" w:rsidRPr="003C6E45">
        <w:rPr>
          <w:color w:val="000000" w:themeColor="text1"/>
          <w:sz w:val="28"/>
          <w:szCs w:val="28"/>
        </w:rPr>
        <w:t xml:space="preserve">обеспеченных </w:t>
      </w:r>
      <w:r w:rsidR="003A5A98" w:rsidRPr="003C6E45">
        <w:rPr>
          <w:color w:val="000000" w:themeColor="text1"/>
          <w:sz w:val="28"/>
          <w:szCs w:val="28"/>
        </w:rPr>
        <w:t>финансовых обязательств или любых</w:t>
      </w:r>
      <w:proofErr w:type="gramEnd"/>
      <w:r w:rsidR="003A5A98" w:rsidRPr="003C6E45">
        <w:rPr>
          <w:color w:val="000000" w:themeColor="text1"/>
          <w:sz w:val="28"/>
          <w:szCs w:val="28"/>
        </w:rPr>
        <w:t xml:space="preserve"> иных вопросов.</w:t>
      </w:r>
    </w:p>
    <w:p w:rsidR="003A5A98" w:rsidRPr="003C6E45" w:rsidRDefault="003A5A98" w:rsidP="006A5AD9">
      <w:pPr>
        <w:numPr>
          <w:ilvl w:val="1"/>
          <w:numId w:val="15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Для целей части (1) настоящей статьи, формальными действиями не считаются действия, требуемые для передачи или создания финансового обеспечения  относительно финансовых инструментов, которые не передаются в виде записи на счетах, такие как индоссамент в случае с простыми векселями или запись в реестре эмитента в случае с именными финансовыми инструментами. </w:t>
      </w:r>
    </w:p>
    <w:p w:rsidR="003A5A98" w:rsidRPr="003C6E45" w:rsidRDefault="005247C8" w:rsidP="006A5AD9">
      <w:pPr>
        <w:numPr>
          <w:ilvl w:val="1"/>
          <w:numId w:val="15"/>
        </w:numPr>
        <w:tabs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Запрос на п</w:t>
      </w:r>
      <w:r w:rsidR="003A5A98" w:rsidRPr="003C6E45">
        <w:rPr>
          <w:color w:val="000000" w:themeColor="text1"/>
          <w:sz w:val="28"/>
          <w:szCs w:val="28"/>
        </w:rPr>
        <w:t xml:space="preserve">редварительное согласие Национального банка Молдовы </w:t>
      </w:r>
      <w:r w:rsidRPr="003C6E45">
        <w:rPr>
          <w:color w:val="000000" w:themeColor="text1"/>
          <w:sz w:val="28"/>
          <w:szCs w:val="28"/>
        </w:rPr>
        <w:t>на</w:t>
      </w:r>
      <w:r w:rsidR="003A5A98" w:rsidRPr="003C6E45">
        <w:rPr>
          <w:color w:val="000000" w:themeColor="text1"/>
          <w:sz w:val="28"/>
          <w:szCs w:val="28"/>
        </w:rPr>
        <w:t xml:space="preserve"> установлени</w:t>
      </w:r>
      <w:r w:rsidRPr="003C6E45">
        <w:rPr>
          <w:color w:val="000000" w:themeColor="text1"/>
          <w:sz w:val="28"/>
          <w:szCs w:val="28"/>
        </w:rPr>
        <w:t>е</w:t>
      </w:r>
      <w:r w:rsidR="003A5A98" w:rsidRPr="003C6E45">
        <w:rPr>
          <w:color w:val="000000" w:themeColor="text1"/>
          <w:sz w:val="28"/>
          <w:szCs w:val="28"/>
        </w:rPr>
        <w:t xml:space="preserve"> залога, предметом которого является существенная доля акций банков, действующих на территории Республики Молдова, </w:t>
      </w:r>
      <w:r w:rsidR="003A5A98" w:rsidRPr="003C6E45">
        <w:rPr>
          <w:rStyle w:val="hps"/>
          <w:color w:val="000000" w:themeColor="text1"/>
          <w:sz w:val="28"/>
          <w:szCs w:val="28"/>
        </w:rPr>
        <w:t xml:space="preserve">в соответствии с </w:t>
      </w:r>
      <w:r w:rsidR="003A5A98" w:rsidRPr="003C6E45">
        <w:rPr>
          <w:color w:val="000000" w:themeColor="text1"/>
          <w:sz w:val="28"/>
          <w:szCs w:val="28"/>
        </w:rPr>
        <w:t>частью (5</w:t>
      </w:r>
      <w:r w:rsidR="003A5A98" w:rsidRPr="003C6E45">
        <w:rPr>
          <w:color w:val="000000" w:themeColor="text1"/>
          <w:sz w:val="28"/>
          <w:szCs w:val="28"/>
          <w:vertAlign w:val="superscript"/>
        </w:rPr>
        <w:t>1</w:t>
      </w:r>
      <w:r w:rsidR="003A5A98" w:rsidRPr="003C6E45">
        <w:rPr>
          <w:color w:val="000000" w:themeColor="text1"/>
          <w:sz w:val="28"/>
          <w:szCs w:val="28"/>
        </w:rPr>
        <w:t xml:space="preserve">) </w:t>
      </w:r>
      <w:r w:rsidR="003A5A98" w:rsidRPr="003C6E45">
        <w:rPr>
          <w:rStyle w:val="hps"/>
          <w:color w:val="000000" w:themeColor="text1"/>
          <w:sz w:val="28"/>
          <w:szCs w:val="28"/>
        </w:rPr>
        <w:t xml:space="preserve">статьи 8 </w:t>
      </w:r>
      <w:r w:rsidR="003A5A98" w:rsidRPr="003C6E45">
        <w:rPr>
          <w:color w:val="000000" w:themeColor="text1"/>
          <w:sz w:val="28"/>
          <w:szCs w:val="28"/>
        </w:rPr>
        <w:t xml:space="preserve">Закона о залоге № 449-XV  от  30 июля 2001 года, </w:t>
      </w:r>
      <w:r w:rsidR="003A5A98" w:rsidRPr="003C6E45">
        <w:rPr>
          <w:rStyle w:val="hps"/>
          <w:color w:val="000000" w:themeColor="text1"/>
          <w:sz w:val="28"/>
          <w:szCs w:val="28"/>
        </w:rPr>
        <w:t>не считается</w:t>
      </w:r>
      <w:r w:rsidR="003A5A98" w:rsidRPr="003C6E45">
        <w:rPr>
          <w:color w:val="000000" w:themeColor="text1"/>
          <w:sz w:val="28"/>
          <w:szCs w:val="28"/>
        </w:rPr>
        <w:t xml:space="preserve"> совершением формального действия </w:t>
      </w:r>
      <w:r w:rsidRPr="003C6E45">
        <w:rPr>
          <w:color w:val="000000" w:themeColor="text1"/>
          <w:sz w:val="28"/>
          <w:szCs w:val="28"/>
        </w:rPr>
        <w:t xml:space="preserve">в смысле </w:t>
      </w:r>
      <w:r w:rsidR="003A5A98" w:rsidRPr="003C6E45">
        <w:rPr>
          <w:color w:val="000000" w:themeColor="text1"/>
          <w:sz w:val="28"/>
          <w:szCs w:val="28"/>
        </w:rPr>
        <w:t>части (1) настоящей статьи.</w:t>
      </w:r>
    </w:p>
    <w:p w:rsidR="003A5A98" w:rsidRPr="003C6E45" w:rsidRDefault="003A5A98" w:rsidP="006A5AD9">
      <w:pPr>
        <w:numPr>
          <w:ilvl w:val="1"/>
          <w:numId w:val="15"/>
        </w:numPr>
        <w:tabs>
          <w:tab w:val="clear" w:pos="2550"/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Регистрация финансовых обеспечений </w:t>
      </w:r>
      <w:r w:rsidRPr="003C6E45">
        <w:rPr>
          <w:iCs/>
          <w:color w:val="000000" w:themeColor="text1"/>
          <w:sz w:val="28"/>
          <w:szCs w:val="28"/>
        </w:rPr>
        <w:t>в виде</w:t>
      </w:r>
      <w:r w:rsidRPr="003C6E45">
        <w:rPr>
          <w:color w:val="000000" w:themeColor="text1"/>
          <w:sz w:val="28"/>
          <w:szCs w:val="28"/>
        </w:rPr>
        <w:t xml:space="preserve"> денежных средств</w:t>
      </w:r>
      <w:r w:rsidRPr="003C6E45">
        <w:rPr>
          <w:iCs/>
          <w:color w:val="000000" w:themeColor="text1"/>
          <w:sz w:val="28"/>
          <w:szCs w:val="28"/>
        </w:rPr>
        <w:t xml:space="preserve"> или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>получение получателем обеспечения контроля над банковскими счетами</w:t>
      </w:r>
      <w:r w:rsidR="005247C8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 xml:space="preserve">в соответствии с </w:t>
      </w:r>
      <w:r w:rsidRPr="003C6E45">
        <w:rPr>
          <w:color w:val="000000" w:themeColor="text1"/>
          <w:sz w:val="28"/>
          <w:szCs w:val="28"/>
        </w:rPr>
        <w:t xml:space="preserve">частью (1) </w:t>
      </w:r>
      <w:r w:rsidRPr="003C6E45">
        <w:rPr>
          <w:rStyle w:val="hps"/>
          <w:color w:val="000000" w:themeColor="text1"/>
          <w:sz w:val="28"/>
          <w:szCs w:val="28"/>
        </w:rPr>
        <w:t>статьи</w:t>
      </w:r>
      <w:r w:rsidRPr="003C6E45">
        <w:rPr>
          <w:color w:val="000000" w:themeColor="text1"/>
          <w:sz w:val="28"/>
          <w:szCs w:val="28"/>
        </w:rPr>
        <w:t xml:space="preserve"> 25</w:t>
      </w:r>
      <w:r w:rsidRPr="003C6E45">
        <w:rPr>
          <w:color w:val="000000" w:themeColor="text1"/>
          <w:sz w:val="28"/>
          <w:szCs w:val="28"/>
          <w:vertAlign w:val="superscript"/>
        </w:rPr>
        <w:t>1</w:t>
      </w:r>
      <w:r w:rsidRPr="003C6E45">
        <w:rPr>
          <w:rStyle w:val="hps"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>Закона о залоге № 449-XV  от  30 июля 2001 года</w:t>
      </w:r>
      <w:r w:rsidR="005247C8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не считается</w:t>
      </w:r>
      <w:r w:rsidRPr="003C6E45">
        <w:rPr>
          <w:color w:val="000000" w:themeColor="text1"/>
          <w:sz w:val="28"/>
          <w:szCs w:val="28"/>
        </w:rPr>
        <w:t xml:space="preserve"> совершением формального действия </w:t>
      </w:r>
      <w:r w:rsidR="005247C8" w:rsidRPr="003C6E45">
        <w:rPr>
          <w:color w:val="000000" w:themeColor="text1"/>
          <w:sz w:val="28"/>
          <w:szCs w:val="28"/>
        </w:rPr>
        <w:t xml:space="preserve">в смысле </w:t>
      </w:r>
      <w:r w:rsidRPr="003C6E45">
        <w:rPr>
          <w:color w:val="000000" w:themeColor="text1"/>
          <w:sz w:val="28"/>
          <w:szCs w:val="28"/>
        </w:rPr>
        <w:t>части (1) настоящей статьи.</w:t>
      </w:r>
    </w:p>
    <w:p w:rsidR="003A5A98" w:rsidRPr="003C6E45" w:rsidRDefault="003A5A98" w:rsidP="006A5AD9">
      <w:pPr>
        <w:numPr>
          <w:ilvl w:val="1"/>
          <w:numId w:val="15"/>
        </w:numPr>
        <w:tabs>
          <w:tab w:val="left" w:pos="1080"/>
          <w:tab w:val="left" w:pos="2410"/>
          <w:tab w:val="left" w:pos="3119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Положения части (1) настоящей статьи не затрагивают </w:t>
      </w:r>
      <w:r w:rsidR="005247C8" w:rsidRPr="003C6E45">
        <w:rPr>
          <w:color w:val="000000" w:themeColor="text1"/>
          <w:sz w:val="28"/>
          <w:szCs w:val="28"/>
        </w:rPr>
        <w:t xml:space="preserve">исполнения </w:t>
      </w:r>
      <w:r w:rsidRPr="003C6E45">
        <w:rPr>
          <w:color w:val="000000" w:themeColor="text1"/>
          <w:sz w:val="28"/>
          <w:szCs w:val="28"/>
        </w:rPr>
        <w:t>настоящего закона с момента предоставления финансового обеспечения, если такое предоставление может быть подтверждено в письменной форме и если договор о финансовом обеспечении может быть подтвержден в письменной форме, записью на электронном или любом ином прочном носителе.</w:t>
      </w:r>
    </w:p>
    <w:p w:rsidR="003A5A98" w:rsidRPr="003C6E45" w:rsidRDefault="003A5A98" w:rsidP="006A5AD9">
      <w:pPr>
        <w:numPr>
          <w:ilvl w:val="1"/>
          <w:numId w:val="15"/>
        </w:numPr>
        <w:tabs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 xml:space="preserve">Без ущерба для </w:t>
      </w:r>
      <w:r w:rsidRPr="003C6E45">
        <w:rPr>
          <w:color w:val="000000" w:themeColor="text1"/>
          <w:sz w:val="28"/>
          <w:szCs w:val="28"/>
        </w:rPr>
        <w:t>положений Закона</w:t>
      </w:r>
      <w:r w:rsidRPr="003C6E45">
        <w:rPr>
          <w:bCs/>
          <w:color w:val="000000" w:themeColor="text1"/>
          <w:sz w:val="28"/>
          <w:szCs w:val="28"/>
        </w:rPr>
        <w:t xml:space="preserve"> № 256  от 9 декабря 2011</w:t>
      </w:r>
      <w:r w:rsidRPr="003C6E45">
        <w:rPr>
          <w:color w:val="000000" w:themeColor="text1"/>
          <w:sz w:val="28"/>
          <w:szCs w:val="28"/>
        </w:rPr>
        <w:t xml:space="preserve"> года</w:t>
      </w:r>
      <w:r w:rsidRPr="003C6E45">
        <w:rPr>
          <w:bCs/>
          <w:color w:val="000000" w:themeColor="text1"/>
          <w:sz w:val="28"/>
          <w:szCs w:val="28"/>
        </w:rPr>
        <w:t xml:space="preserve"> о неправомерных условиях в договорах, заключенных с потребителями</w:t>
      </w:r>
      <w:r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iCs/>
          <w:color w:val="000000" w:themeColor="text1"/>
          <w:sz w:val="28"/>
          <w:szCs w:val="28"/>
        </w:rPr>
        <w:t>должник по денежному требованию вправе отказаться в письменной форме или</w:t>
      </w:r>
      <w:r w:rsidR="005247C8" w:rsidRPr="003C6E45">
        <w:rPr>
          <w:iCs/>
          <w:color w:val="000000" w:themeColor="text1"/>
          <w:sz w:val="28"/>
          <w:szCs w:val="28"/>
        </w:rPr>
        <w:t xml:space="preserve"> иным </w:t>
      </w:r>
      <w:r w:rsidRPr="003C6E45">
        <w:rPr>
          <w:iCs/>
          <w:color w:val="000000" w:themeColor="text1"/>
          <w:sz w:val="28"/>
          <w:szCs w:val="28"/>
        </w:rPr>
        <w:t xml:space="preserve"> юридически равнозначным способом </w:t>
      </w:r>
      <w:proofErr w:type="gramStart"/>
      <w:r w:rsidRPr="003C6E45">
        <w:rPr>
          <w:iCs/>
          <w:color w:val="000000" w:themeColor="text1"/>
          <w:sz w:val="28"/>
          <w:szCs w:val="28"/>
        </w:rPr>
        <w:t>от</w:t>
      </w:r>
      <w:proofErr w:type="gramEnd"/>
      <w:r w:rsidRPr="003C6E45">
        <w:rPr>
          <w:iCs/>
          <w:color w:val="000000" w:themeColor="text1"/>
          <w:sz w:val="28"/>
          <w:szCs w:val="28"/>
        </w:rPr>
        <w:t>:</w:t>
      </w:r>
      <w:r w:rsidRPr="003C6E45">
        <w:rPr>
          <w:color w:val="000000" w:themeColor="text1"/>
          <w:sz w:val="28"/>
          <w:szCs w:val="28"/>
        </w:rPr>
        <w:t xml:space="preserve"> </w:t>
      </w:r>
    </w:p>
    <w:p w:rsidR="003A5A98" w:rsidRPr="003C6E45" w:rsidRDefault="003A5A98" w:rsidP="006A5AD9">
      <w:pPr>
        <w:numPr>
          <w:ilvl w:val="1"/>
          <w:numId w:val="14"/>
        </w:numPr>
        <w:tabs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 xml:space="preserve">права на </w:t>
      </w:r>
      <w:r w:rsidR="005247C8" w:rsidRPr="003C6E45">
        <w:rPr>
          <w:iCs/>
          <w:color w:val="000000" w:themeColor="text1"/>
          <w:sz w:val="28"/>
          <w:szCs w:val="28"/>
        </w:rPr>
        <w:t xml:space="preserve">компенсацию </w:t>
      </w:r>
      <w:r w:rsidRPr="003C6E45">
        <w:rPr>
          <w:iCs/>
          <w:color w:val="000000" w:themeColor="text1"/>
          <w:sz w:val="28"/>
          <w:szCs w:val="28"/>
        </w:rPr>
        <w:t>своих обязательств</w:t>
      </w:r>
      <w:r w:rsidR="005247C8" w:rsidRPr="003C6E45">
        <w:rPr>
          <w:iCs/>
          <w:color w:val="000000" w:themeColor="text1"/>
          <w:sz w:val="28"/>
          <w:szCs w:val="28"/>
        </w:rPr>
        <w:t xml:space="preserve"> перед </w:t>
      </w:r>
      <w:r w:rsidRPr="003C6E45">
        <w:rPr>
          <w:iCs/>
          <w:color w:val="000000" w:themeColor="text1"/>
          <w:sz w:val="28"/>
          <w:szCs w:val="28"/>
        </w:rPr>
        <w:t>кредитор</w:t>
      </w:r>
      <w:r w:rsidR="005247C8" w:rsidRPr="003C6E45">
        <w:rPr>
          <w:iCs/>
          <w:color w:val="000000" w:themeColor="text1"/>
          <w:sz w:val="28"/>
          <w:szCs w:val="28"/>
        </w:rPr>
        <w:t>ом</w:t>
      </w:r>
      <w:r w:rsidRPr="003C6E45">
        <w:rPr>
          <w:iCs/>
          <w:color w:val="000000" w:themeColor="text1"/>
          <w:sz w:val="28"/>
          <w:szCs w:val="28"/>
        </w:rPr>
        <w:t xml:space="preserve"> денежного требования или лиц</w:t>
      </w:r>
      <w:r w:rsidR="005247C8" w:rsidRPr="003C6E45">
        <w:rPr>
          <w:iCs/>
          <w:color w:val="000000" w:themeColor="text1"/>
          <w:sz w:val="28"/>
          <w:szCs w:val="28"/>
        </w:rPr>
        <w:t>ами</w:t>
      </w:r>
      <w:r w:rsidRPr="003C6E45">
        <w:rPr>
          <w:iCs/>
          <w:color w:val="000000" w:themeColor="text1"/>
          <w:sz w:val="28"/>
          <w:szCs w:val="28"/>
        </w:rPr>
        <w:t>, в пользу которых кредитор заложил или уступил соответствующее денежное требование в качестве обеспечения;</w:t>
      </w:r>
    </w:p>
    <w:p w:rsidR="003A5A98" w:rsidRPr="003C6E45" w:rsidRDefault="003A5A98" w:rsidP="006A5AD9">
      <w:pPr>
        <w:numPr>
          <w:ilvl w:val="1"/>
          <w:numId w:val="14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iCs/>
          <w:color w:val="000000" w:themeColor="text1"/>
          <w:sz w:val="28"/>
          <w:szCs w:val="28"/>
        </w:rPr>
        <w:t xml:space="preserve">права, возникающего из правил </w:t>
      </w:r>
      <w:r w:rsidR="005247C8" w:rsidRPr="003C6E45">
        <w:rPr>
          <w:iCs/>
          <w:color w:val="000000" w:themeColor="text1"/>
          <w:sz w:val="28"/>
          <w:szCs w:val="28"/>
        </w:rPr>
        <w:t xml:space="preserve">законодательства </w:t>
      </w:r>
      <w:r w:rsidRPr="003C6E45">
        <w:rPr>
          <w:iCs/>
          <w:color w:val="000000" w:themeColor="text1"/>
          <w:sz w:val="28"/>
          <w:szCs w:val="28"/>
        </w:rPr>
        <w:t>о банковской тайне, осуществление которого воспрепятствовало бы или ограничило бы способность кредитора денежного требования предоставить информацию о денежном требовании или о должнике для целей использования денежного требования в качестве обеспечения.</w:t>
      </w:r>
    </w:p>
    <w:p w:rsidR="003A5A98" w:rsidRPr="003C6E45" w:rsidRDefault="003A5A98" w:rsidP="006A5AD9">
      <w:pPr>
        <w:tabs>
          <w:tab w:val="left" w:pos="1980"/>
        </w:tabs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709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ИСПОЛНЕНИЕ  ДОГОВОРА О ФИНАНСОВОМ ОБЕСПЕЧЕНИИ</w:t>
      </w:r>
    </w:p>
    <w:p w:rsidR="006A5AD9" w:rsidRPr="003C6E45" w:rsidRDefault="006A5AD9" w:rsidP="006A5AD9">
      <w:pPr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Способы </w:t>
      </w:r>
      <w:r w:rsidRPr="003C6E45">
        <w:rPr>
          <w:bCs/>
          <w:color w:val="000000" w:themeColor="text1"/>
          <w:sz w:val="28"/>
          <w:szCs w:val="28"/>
        </w:rPr>
        <w:t>исполнения финансового обеспечения</w:t>
      </w:r>
      <w:r w:rsidRPr="003C6E45">
        <w:rPr>
          <w:color w:val="000000" w:themeColor="text1"/>
          <w:sz w:val="28"/>
          <w:szCs w:val="28"/>
        </w:rPr>
        <w:t xml:space="preserve"> 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lastRenderedPageBreak/>
        <w:t xml:space="preserve">При наступлении основания для исполнения </w:t>
      </w:r>
      <w:r w:rsidRPr="003C6E45">
        <w:rPr>
          <w:bCs/>
          <w:color w:val="000000" w:themeColor="text1"/>
          <w:sz w:val="28"/>
          <w:szCs w:val="28"/>
        </w:rPr>
        <w:t>финансового обеспечения</w:t>
      </w:r>
      <w:r w:rsidRPr="003C6E45">
        <w:rPr>
          <w:color w:val="000000" w:themeColor="text1"/>
          <w:sz w:val="28"/>
          <w:szCs w:val="28"/>
        </w:rPr>
        <w:t>, получатель обеспечения вправе исполнить любое финансовое обеспечение, предоставленное на основании и в соответствии с условиями договора о финансовом обеспечении без передачи собственности</w:t>
      </w:r>
      <w:r w:rsidR="005247C8" w:rsidRPr="003C6E45">
        <w:rPr>
          <w:color w:val="000000" w:themeColor="text1"/>
          <w:sz w:val="28"/>
          <w:szCs w:val="28"/>
        </w:rPr>
        <w:t xml:space="preserve"> следующими способами</w:t>
      </w:r>
      <w:r w:rsidRPr="003C6E45">
        <w:rPr>
          <w:color w:val="000000" w:themeColor="text1"/>
          <w:sz w:val="28"/>
          <w:szCs w:val="28"/>
        </w:rPr>
        <w:t>:</w:t>
      </w:r>
    </w:p>
    <w:p w:rsidR="003A5A98" w:rsidRPr="003C6E45" w:rsidRDefault="003A5A98" w:rsidP="006A5AD9">
      <w:pPr>
        <w:numPr>
          <w:ilvl w:val="0"/>
          <w:numId w:val="16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в случае денежных средств </w:t>
      </w:r>
      <w:r w:rsidR="005247C8" w:rsidRPr="003C6E45">
        <w:rPr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путем </w:t>
      </w:r>
      <w:r w:rsidR="005247C8" w:rsidRPr="003C6E45">
        <w:rPr>
          <w:color w:val="000000" w:themeColor="text1"/>
          <w:sz w:val="28"/>
          <w:szCs w:val="28"/>
        </w:rPr>
        <w:t xml:space="preserve">погашения </w:t>
      </w:r>
      <w:r w:rsidRPr="003C6E45">
        <w:rPr>
          <w:color w:val="000000" w:themeColor="text1"/>
          <w:sz w:val="28"/>
          <w:szCs w:val="28"/>
        </w:rPr>
        <w:t xml:space="preserve">суммы финансового обеспечения  суммой обеспеченных финансовых обязательств или путем </w:t>
      </w:r>
      <w:r w:rsidR="005247C8" w:rsidRPr="003C6E45">
        <w:rPr>
          <w:color w:val="000000" w:themeColor="text1"/>
          <w:sz w:val="28"/>
          <w:szCs w:val="28"/>
        </w:rPr>
        <w:t>удержания денежных сре</w:t>
      </w:r>
      <w:proofErr w:type="gramStart"/>
      <w:r w:rsidR="005247C8" w:rsidRPr="003C6E45">
        <w:rPr>
          <w:color w:val="000000" w:themeColor="text1"/>
          <w:sz w:val="28"/>
          <w:szCs w:val="28"/>
        </w:rPr>
        <w:t>дств дл</w:t>
      </w:r>
      <w:proofErr w:type="gramEnd"/>
      <w:r w:rsidR="005247C8" w:rsidRPr="003C6E45">
        <w:rPr>
          <w:color w:val="000000" w:themeColor="text1"/>
          <w:sz w:val="28"/>
          <w:szCs w:val="28"/>
        </w:rPr>
        <w:t xml:space="preserve">я </w:t>
      </w:r>
      <w:r w:rsidRPr="003C6E45">
        <w:rPr>
          <w:color w:val="000000" w:themeColor="text1"/>
          <w:sz w:val="28"/>
          <w:szCs w:val="28"/>
        </w:rPr>
        <w:t xml:space="preserve">погашения  соответствующих </w:t>
      </w:r>
      <w:r w:rsidR="005247C8" w:rsidRPr="003C6E45">
        <w:rPr>
          <w:color w:val="000000" w:themeColor="text1"/>
          <w:sz w:val="28"/>
          <w:szCs w:val="28"/>
        </w:rPr>
        <w:t xml:space="preserve"> обязательств;</w:t>
      </w:r>
    </w:p>
    <w:p w:rsidR="003A5A98" w:rsidRPr="003C6E45" w:rsidRDefault="003A5A98" w:rsidP="006A5AD9">
      <w:pPr>
        <w:numPr>
          <w:ilvl w:val="0"/>
          <w:numId w:val="16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в случае финансовых инструментов и </w:t>
      </w:r>
      <w:r w:rsidRPr="003C6E45">
        <w:rPr>
          <w:iCs/>
          <w:color w:val="000000" w:themeColor="text1"/>
          <w:sz w:val="28"/>
          <w:szCs w:val="28"/>
        </w:rPr>
        <w:t>денежных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iCs/>
          <w:color w:val="000000" w:themeColor="text1"/>
          <w:sz w:val="28"/>
          <w:szCs w:val="28"/>
        </w:rPr>
        <w:t xml:space="preserve">требований </w:t>
      </w:r>
      <w:r w:rsidR="005247C8" w:rsidRPr="003C6E45">
        <w:rPr>
          <w:iCs/>
          <w:color w:val="000000" w:themeColor="text1"/>
          <w:sz w:val="28"/>
          <w:szCs w:val="28"/>
        </w:rPr>
        <w:t>–</w:t>
      </w:r>
      <w:r w:rsidRPr="003C6E45">
        <w:rPr>
          <w:color w:val="000000" w:themeColor="text1"/>
          <w:sz w:val="28"/>
          <w:szCs w:val="28"/>
        </w:rPr>
        <w:t xml:space="preserve"> путем продажи или обращения в свою собственность и</w:t>
      </w:r>
      <w:r w:rsidR="005247C8" w:rsidRPr="003C6E45">
        <w:rPr>
          <w:color w:val="000000" w:themeColor="text1"/>
          <w:sz w:val="28"/>
          <w:szCs w:val="28"/>
        </w:rPr>
        <w:t>ли</w:t>
      </w:r>
      <w:r w:rsidRPr="003C6E45">
        <w:rPr>
          <w:color w:val="000000" w:themeColor="text1"/>
          <w:sz w:val="28"/>
          <w:szCs w:val="28"/>
        </w:rPr>
        <w:t xml:space="preserve"> путем зачета их стоимости </w:t>
      </w:r>
      <w:r w:rsidR="005247C8" w:rsidRPr="003C6E45">
        <w:rPr>
          <w:color w:val="000000" w:themeColor="text1"/>
          <w:sz w:val="28"/>
          <w:szCs w:val="28"/>
        </w:rPr>
        <w:t xml:space="preserve"> стоимостью </w:t>
      </w:r>
      <w:r w:rsidRPr="003C6E45">
        <w:rPr>
          <w:color w:val="000000" w:themeColor="text1"/>
          <w:sz w:val="28"/>
          <w:szCs w:val="28"/>
        </w:rPr>
        <w:t>обеспеченных финансовых обязательств ли</w:t>
      </w:r>
      <w:r w:rsidR="005247C8" w:rsidRPr="003C6E45">
        <w:rPr>
          <w:color w:val="000000" w:themeColor="text1"/>
          <w:sz w:val="28"/>
          <w:szCs w:val="28"/>
        </w:rPr>
        <w:t xml:space="preserve">бо </w:t>
      </w:r>
      <w:r w:rsidRPr="003C6E45">
        <w:rPr>
          <w:color w:val="000000" w:themeColor="text1"/>
          <w:sz w:val="28"/>
          <w:szCs w:val="28"/>
        </w:rPr>
        <w:t xml:space="preserve"> путем </w:t>
      </w:r>
      <w:r w:rsidR="005247C8" w:rsidRPr="003C6E45">
        <w:rPr>
          <w:color w:val="000000" w:themeColor="text1"/>
          <w:sz w:val="28"/>
          <w:szCs w:val="28"/>
        </w:rPr>
        <w:t xml:space="preserve">удержания </w:t>
      </w:r>
      <w:r w:rsidRPr="003C6E45">
        <w:rPr>
          <w:color w:val="000000" w:themeColor="text1"/>
          <w:sz w:val="28"/>
          <w:szCs w:val="28"/>
        </w:rPr>
        <w:t xml:space="preserve">финансовых инструментов и </w:t>
      </w:r>
      <w:r w:rsidRPr="003C6E45">
        <w:rPr>
          <w:iCs/>
          <w:color w:val="000000" w:themeColor="text1"/>
          <w:sz w:val="28"/>
          <w:szCs w:val="28"/>
        </w:rPr>
        <w:t>денежных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iCs/>
          <w:color w:val="000000" w:themeColor="text1"/>
          <w:sz w:val="28"/>
          <w:szCs w:val="28"/>
        </w:rPr>
        <w:t>требований</w:t>
      </w:r>
      <w:r w:rsidR="005247C8" w:rsidRPr="003C6E45">
        <w:rPr>
          <w:iCs/>
          <w:color w:val="000000" w:themeColor="text1"/>
          <w:sz w:val="28"/>
          <w:szCs w:val="28"/>
        </w:rPr>
        <w:t xml:space="preserve"> для погашения обязательств</w:t>
      </w:r>
      <w:r w:rsidRPr="003C6E45">
        <w:rPr>
          <w:color w:val="000000" w:themeColor="text1"/>
          <w:sz w:val="28"/>
          <w:szCs w:val="28"/>
        </w:rPr>
        <w:t>.</w:t>
      </w:r>
    </w:p>
    <w:p w:rsidR="006A5AD9" w:rsidRPr="003C6E45" w:rsidRDefault="006A5AD9" w:rsidP="006A5AD9">
      <w:pPr>
        <w:ind w:left="709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clear" w:pos="300"/>
          <w:tab w:val="num" w:pos="-714"/>
          <w:tab w:val="left" w:pos="1843"/>
        </w:tabs>
        <w:ind w:left="0" w:firstLine="709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Обращение </w:t>
      </w:r>
      <w:r w:rsidRPr="003C6E45">
        <w:rPr>
          <w:bCs/>
          <w:color w:val="000000" w:themeColor="text1"/>
          <w:sz w:val="28"/>
          <w:szCs w:val="28"/>
        </w:rPr>
        <w:t>финансового обеспечения</w:t>
      </w:r>
      <w:r w:rsidRPr="003C6E45">
        <w:rPr>
          <w:color w:val="000000" w:themeColor="text1"/>
          <w:sz w:val="28"/>
          <w:szCs w:val="28"/>
        </w:rPr>
        <w:t xml:space="preserve"> в свою собственность </w:t>
      </w:r>
    </w:p>
    <w:p w:rsidR="003A5A98" w:rsidRPr="003C6E45" w:rsidRDefault="003A5A98" w:rsidP="006A5AD9">
      <w:pPr>
        <w:numPr>
          <w:ilvl w:val="1"/>
          <w:numId w:val="16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bCs/>
          <w:color w:val="000000" w:themeColor="text1"/>
          <w:sz w:val="28"/>
          <w:szCs w:val="28"/>
        </w:rPr>
        <w:t>Исполнение финансового обеспечения</w:t>
      </w:r>
      <w:r w:rsidRPr="003C6E45">
        <w:rPr>
          <w:color w:val="000000" w:themeColor="text1"/>
          <w:sz w:val="28"/>
          <w:szCs w:val="28"/>
        </w:rPr>
        <w:t xml:space="preserve"> путем </w:t>
      </w:r>
      <w:r w:rsidRPr="003C6E45">
        <w:rPr>
          <w:rStyle w:val="hps"/>
          <w:color w:val="000000" w:themeColor="text1"/>
          <w:sz w:val="28"/>
          <w:szCs w:val="28"/>
        </w:rPr>
        <w:t>обращения</w:t>
      </w:r>
      <w:r w:rsidRPr="003C6E45">
        <w:rPr>
          <w:color w:val="000000" w:themeColor="text1"/>
          <w:sz w:val="28"/>
          <w:szCs w:val="28"/>
        </w:rPr>
        <w:t xml:space="preserve"> в свою собственность допускается если:</w:t>
      </w:r>
    </w:p>
    <w:p w:rsidR="003A5A98" w:rsidRPr="003C6E45" w:rsidRDefault="003A5A98" w:rsidP="006A5AD9">
      <w:pPr>
        <w:numPr>
          <w:ilvl w:val="0"/>
          <w:numId w:val="17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этот способ </w:t>
      </w:r>
      <w:r w:rsidRPr="003C6E45">
        <w:rPr>
          <w:bCs/>
          <w:color w:val="000000" w:themeColor="text1"/>
          <w:sz w:val="28"/>
          <w:szCs w:val="28"/>
        </w:rPr>
        <w:t>исполнения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bCs/>
          <w:color w:val="000000" w:themeColor="text1"/>
          <w:sz w:val="28"/>
          <w:szCs w:val="28"/>
        </w:rPr>
        <w:t>финансового обеспечения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5247C8" w:rsidRPr="003C6E45">
        <w:rPr>
          <w:color w:val="000000" w:themeColor="text1"/>
          <w:sz w:val="28"/>
          <w:szCs w:val="28"/>
        </w:rPr>
        <w:t xml:space="preserve">согласован </w:t>
      </w:r>
      <w:r w:rsidRPr="003C6E45">
        <w:rPr>
          <w:color w:val="000000" w:themeColor="text1"/>
          <w:sz w:val="28"/>
          <w:szCs w:val="28"/>
        </w:rPr>
        <w:t xml:space="preserve">сторонами в договоре о финансовом обеспечении без передачи собственности; и </w:t>
      </w:r>
    </w:p>
    <w:p w:rsidR="003A5A98" w:rsidRPr="003C6E45" w:rsidRDefault="003A5A98" w:rsidP="006A5AD9">
      <w:pPr>
        <w:numPr>
          <w:ilvl w:val="0"/>
          <w:numId w:val="17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в договоре о финансовом обеспечении без передачи </w:t>
      </w:r>
      <w:r w:rsidR="005247C8"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>собственности стороны договорились об оценке финансовых инструментов</w:t>
      </w:r>
      <w:r w:rsidRPr="003C6E45">
        <w:rPr>
          <w:i/>
          <w:iCs/>
          <w:color w:val="000000" w:themeColor="text1"/>
          <w:sz w:val="28"/>
          <w:szCs w:val="28"/>
        </w:rPr>
        <w:t xml:space="preserve"> </w:t>
      </w:r>
      <w:r w:rsidRPr="003C6E45">
        <w:rPr>
          <w:iCs/>
          <w:color w:val="000000" w:themeColor="text1"/>
          <w:sz w:val="28"/>
          <w:szCs w:val="28"/>
        </w:rPr>
        <w:t>и денежных требований.</w:t>
      </w:r>
    </w:p>
    <w:p w:rsidR="003A5A98" w:rsidRPr="003C6E45" w:rsidRDefault="003A5A98" w:rsidP="006A5AD9">
      <w:pPr>
        <w:numPr>
          <w:ilvl w:val="1"/>
          <w:numId w:val="16"/>
        </w:numPr>
        <w:tabs>
          <w:tab w:val="num" w:pos="0"/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Если условиями договора о финансовом обеспечении без пере</w:t>
      </w:r>
      <w:r w:rsidR="005247C8" w:rsidRPr="003C6E45">
        <w:rPr>
          <w:color w:val="000000" w:themeColor="text1"/>
          <w:sz w:val="28"/>
          <w:szCs w:val="28"/>
        </w:rPr>
        <w:t>дачи  с</w:t>
      </w:r>
      <w:r w:rsidRPr="003C6E45">
        <w:rPr>
          <w:color w:val="000000" w:themeColor="text1"/>
          <w:sz w:val="28"/>
          <w:szCs w:val="28"/>
        </w:rPr>
        <w:t xml:space="preserve">обственности не установлено иное, исполнение финансового обеспечения способами, указанными в </w:t>
      </w:r>
      <w:r w:rsidRPr="003C6E45">
        <w:rPr>
          <w:rStyle w:val="hps"/>
          <w:color w:val="000000" w:themeColor="text1"/>
          <w:sz w:val="28"/>
          <w:szCs w:val="28"/>
        </w:rPr>
        <w:t>статье 8</w:t>
      </w:r>
      <w:r w:rsidRPr="003C6E45">
        <w:rPr>
          <w:color w:val="000000" w:themeColor="text1"/>
          <w:sz w:val="28"/>
          <w:szCs w:val="28"/>
        </w:rPr>
        <w:t xml:space="preserve"> настоящего закона, не предполагает:</w:t>
      </w:r>
    </w:p>
    <w:p w:rsidR="003A5A98" w:rsidRPr="003C6E45" w:rsidRDefault="003A5A98" w:rsidP="006A5AD9">
      <w:pPr>
        <w:numPr>
          <w:ilvl w:val="0"/>
          <w:numId w:val="18"/>
        </w:numPr>
        <w:tabs>
          <w:tab w:val="num" w:pos="0"/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предварительное уведомление о намерении исполнить</w:t>
      </w:r>
      <w:r w:rsidRPr="003C6E45">
        <w:rPr>
          <w:bCs/>
          <w:color w:val="000000" w:themeColor="text1"/>
          <w:sz w:val="28"/>
          <w:szCs w:val="28"/>
        </w:rPr>
        <w:t xml:space="preserve"> финансовое обеспечение</w:t>
      </w:r>
      <w:r w:rsidRPr="003C6E45">
        <w:rPr>
          <w:color w:val="000000" w:themeColor="text1"/>
          <w:sz w:val="28"/>
          <w:szCs w:val="28"/>
        </w:rPr>
        <w:t xml:space="preserve">; </w:t>
      </w:r>
    </w:p>
    <w:p w:rsidR="003A5A98" w:rsidRPr="003C6E45" w:rsidRDefault="003A5A98" w:rsidP="006A5AD9">
      <w:pPr>
        <w:numPr>
          <w:ilvl w:val="0"/>
          <w:numId w:val="18"/>
        </w:numPr>
        <w:tabs>
          <w:tab w:val="num" w:pos="0"/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одобрение судом, </w:t>
      </w:r>
      <w:r w:rsidR="005247C8" w:rsidRPr="003C6E45">
        <w:rPr>
          <w:color w:val="000000" w:themeColor="text1"/>
          <w:sz w:val="28"/>
          <w:szCs w:val="28"/>
        </w:rPr>
        <w:t xml:space="preserve"> публичным </w:t>
      </w:r>
      <w:r w:rsidRPr="003C6E45">
        <w:rPr>
          <w:color w:val="000000" w:themeColor="text1"/>
          <w:sz w:val="28"/>
          <w:szCs w:val="28"/>
        </w:rPr>
        <w:t>органом или иным лицом</w:t>
      </w:r>
      <w:r w:rsidR="002864D0" w:rsidRPr="003C6E45">
        <w:rPr>
          <w:color w:val="000000" w:themeColor="text1"/>
          <w:sz w:val="28"/>
          <w:szCs w:val="28"/>
        </w:rPr>
        <w:t xml:space="preserve"> условий исполнения финансового обеспечения</w:t>
      </w:r>
      <w:r w:rsidRPr="003C6E45">
        <w:rPr>
          <w:color w:val="000000" w:themeColor="text1"/>
          <w:sz w:val="28"/>
          <w:szCs w:val="28"/>
        </w:rPr>
        <w:t>;</w:t>
      </w:r>
    </w:p>
    <w:p w:rsidR="003A5A98" w:rsidRPr="003C6E45" w:rsidRDefault="003A5A98" w:rsidP="006A5AD9">
      <w:pPr>
        <w:numPr>
          <w:ilvl w:val="0"/>
          <w:numId w:val="18"/>
        </w:numPr>
        <w:tabs>
          <w:tab w:val="num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необходимость истечения какого-либо дополнительного срока;  </w:t>
      </w:r>
    </w:p>
    <w:p w:rsidR="003A5A98" w:rsidRPr="003C6E45" w:rsidRDefault="003A5A98" w:rsidP="006A5AD9">
      <w:pPr>
        <w:numPr>
          <w:ilvl w:val="0"/>
          <w:numId w:val="18"/>
        </w:numPr>
        <w:tabs>
          <w:tab w:val="left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исполнение </w:t>
      </w:r>
      <w:r w:rsidRPr="003C6E45">
        <w:rPr>
          <w:bCs/>
          <w:color w:val="000000" w:themeColor="text1"/>
          <w:sz w:val="28"/>
          <w:szCs w:val="28"/>
        </w:rPr>
        <w:t>финансового обеспечения</w:t>
      </w:r>
      <w:r w:rsidRPr="003C6E45">
        <w:rPr>
          <w:color w:val="000000" w:themeColor="text1"/>
          <w:sz w:val="28"/>
          <w:szCs w:val="28"/>
        </w:rPr>
        <w:t xml:space="preserve"> путем публичного аукциона или иным установленным способом.</w:t>
      </w:r>
    </w:p>
    <w:p w:rsidR="003A5A98" w:rsidRPr="003C6E45" w:rsidRDefault="003A5A98" w:rsidP="006A5AD9">
      <w:pPr>
        <w:numPr>
          <w:ilvl w:val="1"/>
          <w:numId w:val="16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Положения договора о финансовом обеспечении являются обязательными и в случае возбуждения или продолжения ликвидационных процедур или мер по реструктуризации в отношении </w:t>
      </w:r>
      <w:r w:rsidR="002864D0" w:rsidRPr="003C6E45">
        <w:rPr>
          <w:color w:val="000000" w:themeColor="text1"/>
          <w:sz w:val="28"/>
          <w:szCs w:val="28"/>
        </w:rPr>
        <w:t xml:space="preserve">поставщика финансового </w:t>
      </w:r>
      <w:r w:rsidRPr="003C6E45">
        <w:rPr>
          <w:color w:val="000000" w:themeColor="text1"/>
          <w:sz w:val="28"/>
          <w:szCs w:val="28"/>
        </w:rPr>
        <w:t>обеспечени</w:t>
      </w:r>
      <w:r w:rsidR="002864D0" w:rsidRPr="003C6E45">
        <w:rPr>
          <w:color w:val="000000" w:themeColor="text1"/>
          <w:sz w:val="28"/>
          <w:szCs w:val="28"/>
        </w:rPr>
        <w:t xml:space="preserve">я </w:t>
      </w:r>
      <w:r w:rsidRPr="003C6E45">
        <w:rPr>
          <w:color w:val="000000" w:themeColor="text1"/>
          <w:sz w:val="28"/>
          <w:szCs w:val="28"/>
        </w:rPr>
        <w:t xml:space="preserve"> или его получателя.</w:t>
      </w:r>
    </w:p>
    <w:p w:rsidR="003A5A98" w:rsidRPr="003C6E45" w:rsidRDefault="003A5A98" w:rsidP="006A5AD9">
      <w:pPr>
        <w:numPr>
          <w:ilvl w:val="1"/>
          <w:numId w:val="16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Исполнение или оценка финансового обеспечения и расчет соответствующих финансовых обязательств должны проводиться коммерчески обоснованным образом.</w:t>
      </w:r>
    </w:p>
    <w:p w:rsidR="003A5A98" w:rsidRPr="003C6E45" w:rsidRDefault="003A5A98" w:rsidP="006A5AD9">
      <w:pPr>
        <w:numPr>
          <w:ilvl w:val="1"/>
          <w:numId w:val="16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lastRenderedPageBreak/>
        <w:t xml:space="preserve">Суды </w:t>
      </w:r>
      <w:r w:rsidRPr="003C6E45">
        <w:rPr>
          <w:rStyle w:val="hps"/>
          <w:color w:val="000000" w:themeColor="text1"/>
          <w:sz w:val="28"/>
          <w:szCs w:val="28"/>
        </w:rPr>
        <w:t>вправе</w:t>
      </w:r>
      <w:r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rStyle w:val="hps"/>
          <w:color w:val="000000" w:themeColor="text1"/>
          <w:sz w:val="28"/>
          <w:szCs w:val="28"/>
        </w:rPr>
        <w:t>на основании заявления</w:t>
      </w:r>
      <w:r w:rsidRPr="003C6E45">
        <w:rPr>
          <w:color w:val="000000" w:themeColor="text1"/>
          <w:sz w:val="28"/>
          <w:szCs w:val="28"/>
        </w:rPr>
        <w:t>, осуществлять проверку исполнения или оценки финансового обеспечения, а также расчета соответствующих финансовых обязательств</w:t>
      </w:r>
      <w:r w:rsidR="002864D0" w:rsidRPr="003C6E45">
        <w:rPr>
          <w:color w:val="000000" w:themeColor="text1"/>
          <w:sz w:val="28"/>
          <w:szCs w:val="28"/>
        </w:rPr>
        <w:t xml:space="preserve"> коммерчески обоснованным образом</w:t>
      </w:r>
      <w:r w:rsidRPr="003C6E45">
        <w:rPr>
          <w:color w:val="000000" w:themeColor="text1"/>
          <w:sz w:val="28"/>
          <w:szCs w:val="28"/>
        </w:rPr>
        <w:t>.</w:t>
      </w:r>
    </w:p>
    <w:p w:rsidR="003A5A98" w:rsidRPr="003C6E45" w:rsidRDefault="003A5A98" w:rsidP="006A5AD9">
      <w:pPr>
        <w:tabs>
          <w:tab w:val="left" w:pos="1080"/>
          <w:tab w:val="num" w:pos="1800"/>
        </w:tabs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rPr>
          <w:rStyle w:val="hps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Применение положений валютного законодательства</w:t>
      </w:r>
      <w:r w:rsidRPr="003C6E45">
        <w:rPr>
          <w:rStyle w:val="hps"/>
          <w:color w:val="000000" w:themeColor="text1"/>
          <w:sz w:val="28"/>
          <w:szCs w:val="28"/>
        </w:rPr>
        <w:t xml:space="preserve">         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t>Платежи и переводы</w:t>
      </w:r>
      <w:r w:rsidRPr="003C6E45">
        <w:rPr>
          <w:color w:val="000000" w:themeColor="text1"/>
          <w:sz w:val="28"/>
          <w:szCs w:val="28"/>
        </w:rPr>
        <w:t xml:space="preserve">, связанные с </w:t>
      </w:r>
      <w:r w:rsidRPr="003C6E45">
        <w:rPr>
          <w:bCs/>
          <w:color w:val="000000" w:themeColor="text1"/>
          <w:sz w:val="28"/>
          <w:szCs w:val="28"/>
        </w:rPr>
        <w:t>исполнением финансовых обеспечений,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 xml:space="preserve">осуществляются </w:t>
      </w:r>
      <w:r w:rsidRPr="003C6E45">
        <w:rPr>
          <w:color w:val="000000" w:themeColor="text1"/>
          <w:sz w:val="28"/>
          <w:szCs w:val="28"/>
        </w:rPr>
        <w:t>с соблюдением положений валютного законодательства по отношению к валюте, в которой могут осуществляться платежи и переводы на территории Республики Молдова.</w:t>
      </w:r>
    </w:p>
    <w:p w:rsidR="003A5A98" w:rsidRPr="003C6E45" w:rsidRDefault="003A5A98" w:rsidP="006A5AD9">
      <w:pPr>
        <w:tabs>
          <w:tab w:val="left" w:pos="1980"/>
        </w:tabs>
        <w:rPr>
          <w:color w:val="000000" w:themeColor="text1"/>
          <w:sz w:val="28"/>
          <w:szCs w:val="28"/>
        </w:rPr>
      </w:pPr>
    </w:p>
    <w:p w:rsidR="003A5A98" w:rsidRPr="003C6E45" w:rsidRDefault="003A5A98" w:rsidP="002864D0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2864D0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ПРАВО ИСПОЛЬЗОВАНИЯ ФИНАНСОВОГО ОБЕСПЕЧЕНИЯ СОГЛАСНО ДОГОВОРАМ О ФИНАНСОВОМ ОБЕСПЕЧЕНИИ БЕЗ ПЕРЕДАЧИ СОБСТВЕННОСТИ</w:t>
      </w:r>
    </w:p>
    <w:p w:rsidR="006A5AD9" w:rsidRPr="003C6E45" w:rsidRDefault="006A5AD9" w:rsidP="006A5AD9">
      <w:pPr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5"/>
        </w:tabs>
        <w:ind w:left="0" w:firstLine="709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Общие положения об осуществления права использования </w:t>
      </w:r>
    </w:p>
    <w:p w:rsidR="003A5A98" w:rsidRPr="003C6E45" w:rsidRDefault="003A5A98" w:rsidP="006A5AD9">
      <w:pPr>
        <w:tabs>
          <w:tab w:val="left" w:pos="709"/>
        </w:tabs>
        <w:rPr>
          <w:rStyle w:val="hps"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В случае и в пределах</w:t>
      </w:r>
      <w:r w:rsidR="002864D0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предусмотренных договором о финансовом обеспечении без передачи собственности, получатель финансового обеспечения имеет право использовать обеспечение, предоставленно</w:t>
      </w:r>
      <w:r w:rsidR="002864D0" w:rsidRPr="003C6E45">
        <w:rPr>
          <w:color w:val="000000" w:themeColor="text1"/>
          <w:sz w:val="28"/>
          <w:szCs w:val="28"/>
        </w:rPr>
        <w:t>е</w:t>
      </w:r>
      <w:r w:rsidRPr="003C6E45">
        <w:rPr>
          <w:color w:val="000000" w:themeColor="text1"/>
          <w:sz w:val="28"/>
          <w:szCs w:val="28"/>
        </w:rPr>
        <w:t xml:space="preserve"> согласно договору о финансовом обеспечении, с соблюдением положений </w:t>
      </w:r>
      <w:r w:rsidRPr="003C6E45">
        <w:rPr>
          <w:rStyle w:val="hps"/>
          <w:color w:val="000000" w:themeColor="text1"/>
          <w:sz w:val="28"/>
          <w:szCs w:val="28"/>
        </w:rPr>
        <w:t>настоящего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закона.</w:t>
      </w:r>
    </w:p>
    <w:p w:rsidR="006A5AD9" w:rsidRPr="003C6E45" w:rsidRDefault="006A5AD9" w:rsidP="006A5AD9">
      <w:pPr>
        <w:tabs>
          <w:tab w:val="left" w:pos="709"/>
        </w:tabs>
        <w:rPr>
          <w:rStyle w:val="hps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b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t>Передача</w:t>
      </w:r>
      <w:r w:rsidRPr="003C6E45">
        <w:rPr>
          <w:color w:val="000000" w:themeColor="text1"/>
          <w:sz w:val="28"/>
          <w:szCs w:val="28"/>
        </w:rPr>
        <w:t xml:space="preserve"> равнозначного обеспечения </w:t>
      </w:r>
    </w:p>
    <w:p w:rsidR="003A5A98" w:rsidRPr="003C6E45" w:rsidRDefault="003A5A98" w:rsidP="006A5AD9">
      <w:pPr>
        <w:numPr>
          <w:ilvl w:val="0"/>
          <w:numId w:val="19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В случае осуществления права использования,</w:t>
      </w:r>
      <w:r w:rsidRPr="003C6E45">
        <w:rPr>
          <w:rStyle w:val="hps"/>
          <w:color w:val="000000" w:themeColor="text1"/>
          <w:sz w:val="28"/>
          <w:szCs w:val="28"/>
        </w:rPr>
        <w:t xml:space="preserve"> предусмотренного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 статье 11</w:t>
      </w:r>
      <w:r w:rsidRPr="003C6E45">
        <w:rPr>
          <w:color w:val="000000" w:themeColor="text1"/>
          <w:sz w:val="28"/>
          <w:szCs w:val="28"/>
        </w:rPr>
        <w:t>, у получателя финансового обеспечения возникает обязательство передать равнозначное обеспечение для замены первоначального финансового обеспечения, не позднее дня погашения, предусмотренного для исполнения соответствующих финансовых обязательств</w:t>
      </w:r>
      <w:r w:rsidR="002864D0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согласно договору о финансовом обеспечении без передачи собственности.</w:t>
      </w:r>
    </w:p>
    <w:p w:rsidR="003A5A98" w:rsidRPr="003C6E45" w:rsidRDefault="003A5A98" w:rsidP="006A5AD9">
      <w:pPr>
        <w:pStyle w:val="a9"/>
        <w:numPr>
          <w:ilvl w:val="0"/>
          <w:numId w:val="19"/>
        </w:numPr>
        <w:tabs>
          <w:tab w:val="num" w:pos="1134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color w:val="000000" w:themeColor="text1"/>
          <w:sz w:val="28"/>
          <w:szCs w:val="28"/>
          <w:lang w:val="ru-RU"/>
        </w:rPr>
        <w:t>В установленный для исполнения финансовых обязательств день, в соответствии с положениями договора о финансовом обеспечении без передачи собственности</w:t>
      </w:r>
      <w:r w:rsidR="002864D0" w:rsidRPr="003C6E45">
        <w:rPr>
          <w:color w:val="000000" w:themeColor="text1"/>
          <w:sz w:val="28"/>
          <w:szCs w:val="28"/>
          <w:lang w:val="ru-RU"/>
        </w:rPr>
        <w:t>,</w:t>
      </w:r>
      <w:r w:rsidRPr="003C6E45">
        <w:rPr>
          <w:color w:val="000000" w:themeColor="text1"/>
          <w:sz w:val="28"/>
          <w:szCs w:val="28"/>
          <w:lang w:val="ru-RU"/>
        </w:rPr>
        <w:t xml:space="preserve"> получатель финансового обеспечения </w:t>
      </w:r>
      <w:r w:rsidRPr="003C6E45">
        <w:rPr>
          <w:rStyle w:val="hps"/>
          <w:color w:val="000000" w:themeColor="text1"/>
          <w:sz w:val="28"/>
          <w:szCs w:val="28"/>
          <w:lang w:val="ru-RU"/>
        </w:rPr>
        <w:t>обязан:</w:t>
      </w:r>
    </w:p>
    <w:p w:rsidR="003A5A98" w:rsidRPr="003C6E45" w:rsidRDefault="003A5A98" w:rsidP="006A5AD9">
      <w:pPr>
        <w:pStyle w:val="a9"/>
        <w:numPr>
          <w:ilvl w:val="0"/>
          <w:numId w:val="20"/>
        </w:numPr>
        <w:tabs>
          <w:tab w:val="num" w:pos="0"/>
          <w:tab w:val="num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rStyle w:val="hps"/>
          <w:color w:val="000000" w:themeColor="text1"/>
          <w:sz w:val="28"/>
          <w:szCs w:val="28"/>
          <w:lang w:val="ru-RU"/>
        </w:rPr>
        <w:t>вернуть</w:t>
      </w:r>
      <w:r w:rsidRPr="003C6E45">
        <w:rPr>
          <w:color w:val="000000" w:themeColor="text1"/>
          <w:sz w:val="28"/>
          <w:szCs w:val="28"/>
          <w:lang w:val="ru-RU"/>
        </w:rPr>
        <w:t xml:space="preserve"> обеспечение, </w:t>
      </w:r>
      <w:r w:rsidRPr="003C6E45">
        <w:rPr>
          <w:rStyle w:val="hps"/>
          <w:color w:val="000000" w:themeColor="text1"/>
          <w:sz w:val="28"/>
          <w:szCs w:val="28"/>
          <w:lang w:val="ru-RU"/>
        </w:rPr>
        <w:t>если</w:t>
      </w:r>
      <w:r w:rsidRPr="003C6E45">
        <w:rPr>
          <w:color w:val="000000" w:themeColor="text1"/>
          <w:sz w:val="28"/>
          <w:szCs w:val="28"/>
          <w:lang w:val="ru-RU"/>
        </w:rPr>
        <w:t xml:space="preserve"> соответствующее финансовое обязательство </w:t>
      </w:r>
      <w:r w:rsidRPr="003C6E45">
        <w:rPr>
          <w:rStyle w:val="hps"/>
          <w:color w:val="000000" w:themeColor="text1"/>
          <w:sz w:val="28"/>
          <w:szCs w:val="28"/>
          <w:lang w:val="ru-RU"/>
        </w:rPr>
        <w:t>исполнено</w:t>
      </w:r>
      <w:r w:rsidR="002864D0" w:rsidRPr="003C6E45">
        <w:rPr>
          <w:rStyle w:val="hps"/>
          <w:color w:val="000000" w:themeColor="text1"/>
          <w:sz w:val="28"/>
          <w:szCs w:val="28"/>
          <w:lang w:val="ru-RU"/>
        </w:rPr>
        <w:t>;</w:t>
      </w:r>
      <w:r w:rsidRPr="003C6E45">
        <w:rPr>
          <w:rStyle w:val="hps"/>
          <w:color w:val="000000" w:themeColor="text1"/>
          <w:sz w:val="28"/>
          <w:szCs w:val="28"/>
          <w:lang w:val="ru-RU"/>
        </w:rPr>
        <w:t xml:space="preserve"> либо</w:t>
      </w:r>
    </w:p>
    <w:p w:rsidR="003A5A98" w:rsidRPr="003C6E45" w:rsidRDefault="003A5A98" w:rsidP="006A5AD9">
      <w:pPr>
        <w:pStyle w:val="a9"/>
        <w:numPr>
          <w:ilvl w:val="0"/>
          <w:numId w:val="20"/>
        </w:numPr>
        <w:tabs>
          <w:tab w:val="num" w:pos="0"/>
          <w:tab w:val="num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color w:val="000000" w:themeColor="text1"/>
          <w:sz w:val="28"/>
          <w:szCs w:val="28"/>
          <w:lang w:val="ru-RU"/>
        </w:rPr>
        <w:t>произвести зачет суммы равнозначного обеспечения суммой обеспеченного финансового обязательства</w:t>
      </w:r>
      <w:r w:rsidR="002864D0" w:rsidRPr="003C6E45">
        <w:rPr>
          <w:color w:val="000000" w:themeColor="text1"/>
          <w:sz w:val="28"/>
          <w:szCs w:val="28"/>
          <w:lang w:val="ru-RU"/>
        </w:rPr>
        <w:t>;</w:t>
      </w:r>
      <w:r w:rsidRPr="003C6E45">
        <w:rPr>
          <w:color w:val="000000" w:themeColor="text1"/>
          <w:sz w:val="28"/>
          <w:szCs w:val="28"/>
          <w:lang w:val="ru-RU"/>
        </w:rPr>
        <w:t xml:space="preserve"> либо</w:t>
      </w:r>
    </w:p>
    <w:p w:rsidR="003A5A98" w:rsidRPr="003C6E45" w:rsidRDefault="003A5A98" w:rsidP="006A5AD9">
      <w:pPr>
        <w:pStyle w:val="a9"/>
        <w:numPr>
          <w:ilvl w:val="0"/>
          <w:numId w:val="20"/>
        </w:numPr>
        <w:tabs>
          <w:tab w:val="num" w:pos="0"/>
          <w:tab w:val="num" w:pos="993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color w:val="000000" w:themeColor="text1"/>
          <w:sz w:val="28"/>
          <w:szCs w:val="28"/>
          <w:lang w:val="ru-RU"/>
        </w:rPr>
        <w:t>погасить финансовое обязательство за счет соответствующего равнозначного обеспечения.</w:t>
      </w:r>
    </w:p>
    <w:p w:rsidR="003A5A98" w:rsidRPr="003C6E45" w:rsidRDefault="003A5A98" w:rsidP="006A5AD9">
      <w:pPr>
        <w:pStyle w:val="a9"/>
        <w:numPr>
          <w:ilvl w:val="0"/>
          <w:numId w:val="19"/>
        </w:numPr>
        <w:tabs>
          <w:tab w:val="num" w:pos="0"/>
          <w:tab w:val="num" w:pos="993"/>
          <w:tab w:val="num" w:pos="1134"/>
        </w:tabs>
        <w:ind w:left="0" w:firstLine="709"/>
        <w:jc w:val="both"/>
        <w:rPr>
          <w:color w:val="000000" w:themeColor="text1"/>
          <w:sz w:val="28"/>
          <w:szCs w:val="28"/>
          <w:lang w:val="ru-RU"/>
        </w:rPr>
      </w:pPr>
      <w:r w:rsidRPr="003C6E45">
        <w:rPr>
          <w:color w:val="000000" w:themeColor="text1"/>
          <w:sz w:val="28"/>
          <w:szCs w:val="28"/>
          <w:lang w:val="ru-RU"/>
        </w:rPr>
        <w:t>Равнозначное обеспечение, переданное в счет исполнения финансового обязательства</w:t>
      </w:r>
      <w:r w:rsidR="002864D0" w:rsidRPr="003C6E45">
        <w:rPr>
          <w:color w:val="000000" w:themeColor="text1"/>
          <w:sz w:val="28"/>
          <w:szCs w:val="28"/>
          <w:lang w:val="ru-RU"/>
        </w:rPr>
        <w:t xml:space="preserve">, </w:t>
      </w:r>
      <w:r w:rsidRPr="003C6E45">
        <w:rPr>
          <w:color w:val="000000" w:themeColor="text1"/>
          <w:sz w:val="28"/>
          <w:szCs w:val="28"/>
          <w:lang w:val="ru-RU"/>
        </w:rPr>
        <w:t xml:space="preserve"> согласно части (1)</w:t>
      </w:r>
      <w:r w:rsidR="002864D0" w:rsidRPr="003C6E45">
        <w:rPr>
          <w:color w:val="000000" w:themeColor="text1"/>
          <w:sz w:val="28"/>
          <w:szCs w:val="28"/>
          <w:lang w:val="ru-RU"/>
        </w:rPr>
        <w:t xml:space="preserve"> настоящей статьи</w:t>
      </w:r>
      <w:r w:rsidRPr="003C6E45">
        <w:rPr>
          <w:color w:val="000000" w:themeColor="text1"/>
          <w:sz w:val="28"/>
          <w:szCs w:val="28"/>
          <w:lang w:val="ru-RU"/>
        </w:rPr>
        <w:t xml:space="preserve">, является предметом того же договора о финансовом обеспечении без передачи </w:t>
      </w:r>
      <w:r w:rsidRPr="003C6E45">
        <w:rPr>
          <w:color w:val="000000" w:themeColor="text1"/>
          <w:sz w:val="28"/>
          <w:szCs w:val="28"/>
          <w:lang w:val="ru-RU"/>
        </w:rPr>
        <w:lastRenderedPageBreak/>
        <w:t xml:space="preserve">собственности, на основании которого было предоставлено первоначальное финансовое обеспечение, и </w:t>
      </w:r>
      <w:r w:rsidR="002864D0" w:rsidRPr="003C6E45">
        <w:rPr>
          <w:color w:val="000000" w:themeColor="text1"/>
          <w:sz w:val="28"/>
          <w:szCs w:val="28"/>
          <w:lang w:val="ru-RU"/>
        </w:rPr>
        <w:t xml:space="preserve">которое </w:t>
      </w:r>
      <w:r w:rsidRPr="003C6E45">
        <w:rPr>
          <w:color w:val="000000" w:themeColor="text1"/>
          <w:sz w:val="28"/>
          <w:szCs w:val="28"/>
          <w:lang w:val="ru-RU"/>
        </w:rPr>
        <w:t>считается предоставленным в момент, когда было предоставлено первоначальное финансовое обеспечение.</w:t>
      </w:r>
    </w:p>
    <w:p w:rsidR="003A5A98" w:rsidRPr="003C6E45" w:rsidRDefault="003A5A98" w:rsidP="006A5AD9">
      <w:pPr>
        <w:numPr>
          <w:ilvl w:val="0"/>
          <w:numId w:val="19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Использование финансового обеспечения его получателем в соответствии </w:t>
      </w:r>
      <w:r w:rsidRPr="003C6E45">
        <w:rPr>
          <w:rStyle w:val="hps"/>
          <w:color w:val="000000" w:themeColor="text1"/>
          <w:sz w:val="28"/>
          <w:szCs w:val="28"/>
        </w:rPr>
        <w:t>с</w:t>
      </w:r>
      <w:r w:rsidR="002864D0" w:rsidRPr="003C6E45">
        <w:rPr>
          <w:rStyle w:val="hps"/>
          <w:color w:val="000000" w:themeColor="text1"/>
          <w:sz w:val="28"/>
          <w:szCs w:val="28"/>
        </w:rPr>
        <w:t xml:space="preserve"> положениями </w:t>
      </w:r>
      <w:r w:rsidRPr="003C6E45">
        <w:rPr>
          <w:rStyle w:val="hps"/>
          <w:color w:val="000000" w:themeColor="text1"/>
          <w:sz w:val="28"/>
          <w:szCs w:val="28"/>
        </w:rPr>
        <w:t>статей</w:t>
      </w:r>
      <w:r w:rsidRPr="003C6E45">
        <w:rPr>
          <w:rStyle w:val="shorttext"/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 xml:space="preserve">11 и 12 </w:t>
      </w:r>
      <w:r w:rsidR="002864D0" w:rsidRPr="003C6E45">
        <w:rPr>
          <w:rStyle w:val="hps"/>
          <w:color w:val="000000" w:themeColor="text1"/>
          <w:sz w:val="28"/>
          <w:szCs w:val="28"/>
        </w:rPr>
        <w:t xml:space="preserve"> настоящего закона </w:t>
      </w:r>
      <w:r w:rsidRPr="003C6E45">
        <w:rPr>
          <w:color w:val="000000" w:themeColor="text1"/>
          <w:sz w:val="28"/>
          <w:szCs w:val="28"/>
        </w:rPr>
        <w:t xml:space="preserve">не затрагивает </w:t>
      </w:r>
      <w:r w:rsidR="002864D0" w:rsidRPr="003C6E45">
        <w:rPr>
          <w:color w:val="000000" w:themeColor="text1"/>
          <w:sz w:val="28"/>
          <w:szCs w:val="28"/>
        </w:rPr>
        <w:t xml:space="preserve">действительности и </w:t>
      </w:r>
      <w:r w:rsidRPr="003C6E45">
        <w:rPr>
          <w:color w:val="000000" w:themeColor="text1"/>
          <w:sz w:val="28"/>
          <w:szCs w:val="28"/>
        </w:rPr>
        <w:t>исполнени</w:t>
      </w:r>
      <w:r w:rsidR="002864D0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его прав</w:t>
      </w:r>
      <w:r w:rsidR="002864D0" w:rsidRPr="003C6E45">
        <w:rPr>
          <w:color w:val="000000" w:themeColor="text1"/>
          <w:sz w:val="28"/>
          <w:szCs w:val="28"/>
        </w:rPr>
        <w:t xml:space="preserve">, вытекающих из </w:t>
      </w:r>
      <w:r w:rsidRPr="003C6E45">
        <w:rPr>
          <w:color w:val="000000" w:themeColor="text1"/>
          <w:sz w:val="28"/>
          <w:szCs w:val="28"/>
        </w:rPr>
        <w:t>договор</w:t>
      </w:r>
      <w:r w:rsidR="002864D0" w:rsidRPr="003C6E45">
        <w:rPr>
          <w:color w:val="000000" w:themeColor="text1"/>
          <w:sz w:val="28"/>
          <w:szCs w:val="28"/>
        </w:rPr>
        <w:t>а</w:t>
      </w:r>
      <w:r w:rsidRPr="003C6E45">
        <w:rPr>
          <w:color w:val="000000" w:themeColor="text1"/>
          <w:sz w:val="28"/>
          <w:szCs w:val="28"/>
        </w:rPr>
        <w:t xml:space="preserve"> о финансовом обеспечении без передачи собственности в отношении финансового обеспечения, переданного для исполнения обязательства </w:t>
      </w:r>
      <w:r w:rsidR="002864D0" w:rsidRPr="003C6E45">
        <w:rPr>
          <w:color w:val="000000" w:themeColor="text1"/>
          <w:sz w:val="28"/>
          <w:szCs w:val="28"/>
        </w:rPr>
        <w:t xml:space="preserve"> согласно </w:t>
      </w:r>
      <w:r w:rsidRPr="003C6E45">
        <w:rPr>
          <w:color w:val="000000" w:themeColor="text1"/>
          <w:sz w:val="28"/>
          <w:szCs w:val="28"/>
        </w:rPr>
        <w:t>част</w:t>
      </w:r>
      <w:r w:rsidR="002864D0" w:rsidRPr="003C6E45">
        <w:rPr>
          <w:color w:val="000000" w:themeColor="text1"/>
          <w:sz w:val="28"/>
          <w:szCs w:val="28"/>
        </w:rPr>
        <w:t>и</w:t>
      </w:r>
      <w:r w:rsidRPr="003C6E45">
        <w:rPr>
          <w:color w:val="000000" w:themeColor="text1"/>
          <w:sz w:val="28"/>
          <w:szCs w:val="28"/>
        </w:rPr>
        <w:t xml:space="preserve"> (1)</w:t>
      </w:r>
      <w:r w:rsidR="002864D0" w:rsidRPr="003C6E45">
        <w:rPr>
          <w:color w:val="000000" w:themeColor="text1"/>
          <w:sz w:val="28"/>
          <w:szCs w:val="28"/>
        </w:rPr>
        <w:t xml:space="preserve"> настоящей статьи</w:t>
      </w:r>
      <w:r w:rsidRPr="003C6E45">
        <w:rPr>
          <w:color w:val="000000" w:themeColor="text1"/>
          <w:sz w:val="28"/>
          <w:szCs w:val="28"/>
        </w:rPr>
        <w:t>.</w:t>
      </w:r>
    </w:p>
    <w:p w:rsidR="003A5A98" w:rsidRPr="003C6E45" w:rsidRDefault="003A5A98" w:rsidP="006A5AD9">
      <w:pPr>
        <w:numPr>
          <w:ilvl w:val="0"/>
          <w:numId w:val="19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>Если основание для исполнения финансового обеспечения наступает</w:t>
      </w:r>
      <w:r w:rsidRPr="003C6E45">
        <w:rPr>
          <w:rStyle w:val="hps"/>
          <w:color w:val="000000" w:themeColor="text1"/>
          <w:sz w:val="28"/>
          <w:szCs w:val="28"/>
        </w:rPr>
        <w:t xml:space="preserve"> в то время,</w:t>
      </w:r>
      <w:r w:rsidRPr="003C6E45">
        <w:rPr>
          <w:color w:val="000000" w:themeColor="text1"/>
          <w:sz w:val="28"/>
          <w:szCs w:val="28"/>
        </w:rPr>
        <w:t xml:space="preserve"> когда обязательство его получателя передать равнозначное обеспечение</w:t>
      </w:r>
      <w:r w:rsidR="002864D0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согласно договору о финансовом обеспечении без передачи собственности</w:t>
      </w:r>
      <w:r w:rsidR="002864D0" w:rsidRPr="003C6E45">
        <w:rPr>
          <w:color w:val="000000" w:themeColor="text1"/>
          <w:sz w:val="28"/>
          <w:szCs w:val="28"/>
        </w:rPr>
        <w:t>,</w:t>
      </w:r>
      <w:r w:rsidRPr="003C6E45">
        <w:rPr>
          <w:rStyle w:val="hps"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 xml:space="preserve">остается неисполненным, данное обязательство может подлежать положению о ликвидационном </w:t>
      </w:r>
      <w:proofErr w:type="spellStart"/>
      <w:r w:rsidRPr="003C6E45">
        <w:rPr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>.</w:t>
      </w:r>
      <w:proofErr w:type="gramEnd"/>
    </w:p>
    <w:p w:rsidR="003A5A98" w:rsidRPr="003C6E45" w:rsidRDefault="003A5A98" w:rsidP="006A5AD9">
      <w:pPr>
        <w:numPr>
          <w:ilvl w:val="0"/>
          <w:numId w:val="19"/>
        </w:numPr>
        <w:tabs>
          <w:tab w:val="num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t>Положения</w:t>
      </w:r>
      <w:r w:rsidRPr="003C6E45">
        <w:rPr>
          <w:color w:val="000000" w:themeColor="text1"/>
          <w:sz w:val="28"/>
          <w:szCs w:val="28"/>
        </w:rPr>
        <w:t xml:space="preserve"> статей </w:t>
      </w:r>
      <w:r w:rsidRPr="003C6E45">
        <w:rPr>
          <w:rStyle w:val="hps"/>
          <w:color w:val="000000" w:themeColor="text1"/>
          <w:sz w:val="28"/>
          <w:szCs w:val="28"/>
        </w:rPr>
        <w:t>11 и 12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2864D0" w:rsidRPr="003C6E45">
        <w:rPr>
          <w:color w:val="000000" w:themeColor="text1"/>
          <w:sz w:val="28"/>
          <w:szCs w:val="28"/>
        </w:rPr>
        <w:t xml:space="preserve">настоящего закона </w:t>
      </w:r>
      <w:r w:rsidRPr="003C6E45">
        <w:rPr>
          <w:rStyle w:val="hps"/>
          <w:color w:val="000000" w:themeColor="text1"/>
          <w:sz w:val="28"/>
          <w:szCs w:val="28"/>
        </w:rPr>
        <w:t xml:space="preserve">не </w:t>
      </w:r>
      <w:r w:rsidRPr="003C6E45">
        <w:rPr>
          <w:iCs/>
          <w:color w:val="000000" w:themeColor="text1"/>
          <w:sz w:val="28"/>
          <w:szCs w:val="28"/>
        </w:rPr>
        <w:t>применяются</w:t>
      </w:r>
      <w:r w:rsidRPr="003C6E45">
        <w:rPr>
          <w:rStyle w:val="hps"/>
          <w:color w:val="000000" w:themeColor="text1"/>
          <w:sz w:val="28"/>
          <w:szCs w:val="28"/>
        </w:rPr>
        <w:t xml:space="preserve"> </w:t>
      </w:r>
      <w:r w:rsidRPr="003C6E45">
        <w:rPr>
          <w:iCs/>
          <w:color w:val="000000" w:themeColor="text1"/>
          <w:sz w:val="28"/>
          <w:szCs w:val="28"/>
        </w:rPr>
        <w:t>к денежным требованиям</w:t>
      </w:r>
      <w:r w:rsidRPr="003C6E45">
        <w:rPr>
          <w:i/>
          <w:iCs/>
          <w:color w:val="000000" w:themeColor="text1"/>
          <w:sz w:val="28"/>
          <w:szCs w:val="28"/>
        </w:rPr>
        <w:t>.</w:t>
      </w:r>
    </w:p>
    <w:p w:rsidR="003A5A98" w:rsidRPr="003C6E45" w:rsidRDefault="003A5A98" w:rsidP="006A5AD9">
      <w:pPr>
        <w:pStyle w:val="cp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ПРИЗНАНИЕ ДОГОВОРА О ФИНАНСОВОМ ОБЕСПЕЧЕНИИ С ПЕРЕДАЧЕЙ СОБСТВЕННОСТИ И ПОЛОЖЕНИЙ О ЛИКВИДАЦИОННОМ НЕТТИНГЕ</w:t>
      </w:r>
    </w:p>
    <w:p w:rsidR="006A5AD9" w:rsidRPr="003C6E45" w:rsidRDefault="006A5AD9" w:rsidP="006A5AD9">
      <w:pPr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5"/>
        </w:tabs>
        <w:ind w:left="0" w:firstLine="709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Признание договора о финансовом обеспечении с передачей собственности </w:t>
      </w:r>
    </w:p>
    <w:p w:rsidR="003A5A98" w:rsidRPr="003C6E45" w:rsidRDefault="003A5A98" w:rsidP="006A5AD9">
      <w:pPr>
        <w:tabs>
          <w:tab w:val="left" w:pos="0"/>
          <w:tab w:val="left" w:pos="709"/>
        </w:tabs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Если основание для исполнения </w:t>
      </w:r>
      <w:r w:rsidR="002864D0" w:rsidRPr="003C6E45">
        <w:rPr>
          <w:color w:val="000000" w:themeColor="text1"/>
          <w:sz w:val="28"/>
          <w:szCs w:val="28"/>
        </w:rPr>
        <w:t xml:space="preserve"> финансового обеспечения </w:t>
      </w:r>
      <w:r w:rsidRPr="003C6E45">
        <w:rPr>
          <w:color w:val="000000" w:themeColor="text1"/>
          <w:sz w:val="28"/>
          <w:szCs w:val="28"/>
        </w:rPr>
        <w:t xml:space="preserve">наступает в то время, когда обязательство </w:t>
      </w:r>
      <w:r w:rsidR="002864D0" w:rsidRPr="003C6E45">
        <w:rPr>
          <w:color w:val="000000" w:themeColor="text1"/>
          <w:sz w:val="28"/>
          <w:szCs w:val="28"/>
        </w:rPr>
        <w:t xml:space="preserve">его </w:t>
      </w:r>
      <w:r w:rsidRPr="003C6E45">
        <w:rPr>
          <w:color w:val="000000" w:themeColor="text1"/>
          <w:sz w:val="28"/>
          <w:szCs w:val="28"/>
        </w:rPr>
        <w:t>получателя  передать равнозначное обеспечение</w:t>
      </w:r>
      <w:r w:rsidR="002864D0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согласно договору о финансовом обеспечении с передачей собственности</w:t>
      </w:r>
      <w:r w:rsidR="002864D0" w:rsidRPr="003C6E45">
        <w:rPr>
          <w:color w:val="000000" w:themeColor="text1"/>
          <w:sz w:val="28"/>
          <w:szCs w:val="28"/>
        </w:rPr>
        <w:t>,</w:t>
      </w:r>
      <w:r w:rsidRPr="003C6E45">
        <w:rPr>
          <w:color w:val="000000" w:themeColor="text1"/>
          <w:sz w:val="28"/>
          <w:szCs w:val="28"/>
        </w:rPr>
        <w:t xml:space="preserve"> остается неисполненным, данное обязательство может подлежать положению о ликвидационном </w:t>
      </w:r>
      <w:proofErr w:type="spellStart"/>
      <w:r w:rsidRPr="003C6E45">
        <w:rPr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>.</w:t>
      </w:r>
      <w:proofErr w:type="gramEnd"/>
    </w:p>
    <w:p w:rsidR="006A5AD9" w:rsidRPr="003C6E45" w:rsidRDefault="006A5AD9" w:rsidP="006A5AD9">
      <w:pPr>
        <w:tabs>
          <w:tab w:val="left" w:pos="0"/>
          <w:tab w:val="left" w:pos="709"/>
        </w:tabs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color w:val="000000" w:themeColor="text1"/>
          <w:sz w:val="28"/>
          <w:szCs w:val="28"/>
        </w:rPr>
      </w:pPr>
      <w:r w:rsidRPr="003C6E45">
        <w:rPr>
          <w:bCs/>
          <w:color w:val="000000" w:themeColor="text1"/>
          <w:sz w:val="28"/>
          <w:szCs w:val="28"/>
        </w:rPr>
        <w:t xml:space="preserve">Признание положений о </w:t>
      </w:r>
      <w:proofErr w:type="gramStart"/>
      <w:r w:rsidRPr="003C6E45">
        <w:rPr>
          <w:bCs/>
          <w:color w:val="000000" w:themeColor="text1"/>
          <w:sz w:val="28"/>
          <w:szCs w:val="28"/>
        </w:rPr>
        <w:t>ликвидационном</w:t>
      </w:r>
      <w:proofErr w:type="gramEnd"/>
      <w:r w:rsidRPr="003C6E45">
        <w:rPr>
          <w:bCs/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bCs/>
          <w:color w:val="000000" w:themeColor="text1"/>
          <w:sz w:val="28"/>
          <w:szCs w:val="28"/>
        </w:rPr>
        <w:t>неттинге</w:t>
      </w:r>
      <w:proofErr w:type="spellEnd"/>
    </w:p>
    <w:p w:rsidR="003A5A98" w:rsidRPr="003C6E45" w:rsidRDefault="003A5A98" w:rsidP="006A5AD9">
      <w:pPr>
        <w:numPr>
          <w:ilvl w:val="1"/>
          <w:numId w:val="20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Положение о </w:t>
      </w:r>
      <w:proofErr w:type="gramStart"/>
      <w:r w:rsidRPr="003C6E45">
        <w:rPr>
          <w:color w:val="000000" w:themeColor="text1"/>
          <w:sz w:val="28"/>
          <w:szCs w:val="28"/>
        </w:rPr>
        <w:t>ликвидационном</w:t>
      </w:r>
      <w:proofErr w:type="gram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вступает в силу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2864D0" w:rsidRPr="003C6E45">
        <w:rPr>
          <w:color w:val="000000" w:themeColor="text1"/>
          <w:sz w:val="28"/>
          <w:szCs w:val="28"/>
        </w:rPr>
        <w:t xml:space="preserve">согласно </w:t>
      </w:r>
      <w:r w:rsidRPr="003C6E45">
        <w:rPr>
          <w:color w:val="000000" w:themeColor="text1"/>
          <w:sz w:val="28"/>
          <w:szCs w:val="28"/>
        </w:rPr>
        <w:t>его условиям:</w:t>
      </w:r>
    </w:p>
    <w:p w:rsidR="003A5A98" w:rsidRPr="003C6E45" w:rsidRDefault="003A5A98" w:rsidP="006A5AD9">
      <w:pPr>
        <w:numPr>
          <w:ilvl w:val="1"/>
          <w:numId w:val="21"/>
        </w:numPr>
        <w:tabs>
          <w:tab w:val="num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независимо от начала или продолжения мер по реструктуризации или ликвидационных процедур в отношении </w:t>
      </w:r>
      <w:r w:rsidR="002864D0" w:rsidRPr="003C6E45">
        <w:rPr>
          <w:color w:val="000000" w:themeColor="text1"/>
          <w:sz w:val="28"/>
          <w:szCs w:val="28"/>
        </w:rPr>
        <w:t xml:space="preserve">поставщика и/или покупателя </w:t>
      </w:r>
      <w:r w:rsidRPr="003C6E45">
        <w:rPr>
          <w:color w:val="000000" w:themeColor="text1"/>
          <w:sz w:val="28"/>
          <w:szCs w:val="28"/>
        </w:rPr>
        <w:t>финансово</w:t>
      </w:r>
      <w:r w:rsidR="002864D0" w:rsidRPr="003C6E45">
        <w:rPr>
          <w:color w:val="000000" w:themeColor="text1"/>
          <w:sz w:val="28"/>
          <w:szCs w:val="28"/>
        </w:rPr>
        <w:t>го</w:t>
      </w:r>
      <w:r w:rsidRPr="003C6E45">
        <w:rPr>
          <w:color w:val="000000" w:themeColor="text1"/>
          <w:sz w:val="28"/>
          <w:szCs w:val="28"/>
        </w:rPr>
        <w:t xml:space="preserve"> обеспечени</w:t>
      </w:r>
      <w:r w:rsidR="002864D0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; </w:t>
      </w:r>
    </w:p>
    <w:p w:rsidR="003A5A98" w:rsidRPr="003C6E45" w:rsidRDefault="003A5A98" w:rsidP="006A5AD9">
      <w:pPr>
        <w:numPr>
          <w:ilvl w:val="1"/>
          <w:numId w:val="21"/>
        </w:numPr>
        <w:tabs>
          <w:tab w:val="num" w:pos="993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независимо от предполагаемой уступки, мер по обеспечению иска, установленных судом, </w:t>
      </w:r>
      <w:r w:rsidR="002864D0" w:rsidRPr="003C6E45">
        <w:rPr>
          <w:color w:val="000000" w:themeColor="text1"/>
          <w:sz w:val="28"/>
          <w:szCs w:val="28"/>
        </w:rPr>
        <w:t xml:space="preserve">или </w:t>
      </w:r>
      <w:r w:rsidRPr="003C6E45">
        <w:rPr>
          <w:color w:val="000000" w:themeColor="text1"/>
          <w:sz w:val="28"/>
          <w:szCs w:val="28"/>
        </w:rPr>
        <w:t>иных мер по ограничению, лишению или отчуждению имущества или прав.</w:t>
      </w:r>
    </w:p>
    <w:p w:rsidR="003A5A98" w:rsidRPr="003C6E45" w:rsidRDefault="003A5A98" w:rsidP="006A5AD9">
      <w:pPr>
        <w:numPr>
          <w:ilvl w:val="1"/>
          <w:numId w:val="20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Если иное не установлено сторонами, </w:t>
      </w:r>
      <w:r w:rsidR="00D2213F" w:rsidRPr="003C6E45">
        <w:rPr>
          <w:color w:val="000000" w:themeColor="text1"/>
          <w:sz w:val="28"/>
          <w:szCs w:val="28"/>
        </w:rPr>
        <w:t xml:space="preserve"> действия, </w:t>
      </w:r>
      <w:r w:rsidRPr="003C6E45">
        <w:rPr>
          <w:color w:val="000000" w:themeColor="text1"/>
          <w:sz w:val="28"/>
          <w:szCs w:val="28"/>
        </w:rPr>
        <w:t>предусмотренные част</w:t>
      </w:r>
      <w:r w:rsidR="00D2213F" w:rsidRPr="003C6E45">
        <w:rPr>
          <w:color w:val="000000" w:themeColor="text1"/>
          <w:sz w:val="28"/>
          <w:szCs w:val="28"/>
        </w:rPr>
        <w:t>ью</w:t>
      </w:r>
      <w:r w:rsidRPr="003C6E45">
        <w:rPr>
          <w:color w:val="000000" w:themeColor="text1"/>
          <w:sz w:val="28"/>
          <w:szCs w:val="28"/>
        </w:rPr>
        <w:t xml:space="preserve"> (2) </w:t>
      </w:r>
      <w:r w:rsidRPr="003C6E45">
        <w:rPr>
          <w:rStyle w:val="hps"/>
          <w:color w:val="000000" w:themeColor="text1"/>
          <w:sz w:val="28"/>
          <w:szCs w:val="28"/>
        </w:rPr>
        <w:t>статьи 9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D2213F" w:rsidRPr="003C6E45">
        <w:rPr>
          <w:color w:val="000000" w:themeColor="text1"/>
          <w:sz w:val="28"/>
          <w:szCs w:val="28"/>
        </w:rPr>
        <w:t xml:space="preserve">настоящего закона, </w:t>
      </w:r>
      <w:r w:rsidRPr="003C6E45">
        <w:rPr>
          <w:color w:val="000000" w:themeColor="text1"/>
          <w:sz w:val="28"/>
          <w:szCs w:val="28"/>
        </w:rPr>
        <w:t xml:space="preserve">не распространяются на </w:t>
      </w:r>
      <w:r w:rsidR="00D2213F" w:rsidRPr="003C6E45">
        <w:rPr>
          <w:color w:val="000000" w:themeColor="text1"/>
          <w:sz w:val="28"/>
          <w:szCs w:val="28"/>
        </w:rPr>
        <w:t xml:space="preserve">положения о </w:t>
      </w:r>
      <w:proofErr w:type="gramStart"/>
      <w:r w:rsidRPr="003C6E45">
        <w:rPr>
          <w:color w:val="000000" w:themeColor="text1"/>
          <w:sz w:val="28"/>
          <w:szCs w:val="28"/>
        </w:rPr>
        <w:t>ликвидационном</w:t>
      </w:r>
      <w:proofErr w:type="gramEnd"/>
      <w:r w:rsidRPr="003C6E45">
        <w:rPr>
          <w:color w:val="000000" w:themeColor="text1"/>
          <w:sz w:val="28"/>
          <w:szCs w:val="28"/>
        </w:rPr>
        <w:t xml:space="preserve"> </w:t>
      </w:r>
      <w:proofErr w:type="spellStart"/>
      <w:r w:rsidRPr="003C6E45">
        <w:rPr>
          <w:color w:val="000000" w:themeColor="text1"/>
          <w:sz w:val="28"/>
          <w:szCs w:val="28"/>
        </w:rPr>
        <w:t>неттинге</w:t>
      </w:r>
      <w:proofErr w:type="spellEnd"/>
      <w:r w:rsidRPr="003C6E45">
        <w:rPr>
          <w:color w:val="000000" w:themeColor="text1"/>
          <w:sz w:val="28"/>
          <w:szCs w:val="28"/>
        </w:rPr>
        <w:t>.</w:t>
      </w:r>
    </w:p>
    <w:p w:rsidR="006A5AD9" w:rsidRPr="003C6E45" w:rsidRDefault="006A5AD9" w:rsidP="006A5AD9">
      <w:pPr>
        <w:ind w:left="1080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 xml:space="preserve">НЕПРИМЕНИМОСТЬ ОПРЕДЕЛЕННЫХ ПОЛОЖЕНИЙ  </w:t>
      </w:r>
    </w:p>
    <w:p w:rsidR="003A5A98" w:rsidRP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О НЕСОСТОЯТЕЛЬНОСТИ</w:t>
      </w:r>
    </w:p>
    <w:p w:rsidR="006A5AD9" w:rsidRPr="003C6E45" w:rsidRDefault="006A5AD9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bCs/>
          <w:color w:val="000000" w:themeColor="text1"/>
          <w:sz w:val="28"/>
          <w:szCs w:val="28"/>
        </w:rPr>
        <w:t>Неприменимость определенных положений о несостоятельности</w:t>
      </w:r>
    </w:p>
    <w:p w:rsidR="003A5A98" w:rsidRPr="003C6E45" w:rsidRDefault="003A5A98" w:rsidP="006A5AD9">
      <w:pPr>
        <w:numPr>
          <w:ilvl w:val="0"/>
          <w:numId w:val="22"/>
        </w:numPr>
        <w:tabs>
          <w:tab w:val="num" w:pos="0"/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Договор о финансовом обеспечении, а также предоставление финансового обеспечения согласно данному договору не могут быть признаны </w:t>
      </w:r>
      <w:r w:rsidR="00D2213F" w:rsidRPr="003C6E45">
        <w:rPr>
          <w:color w:val="000000" w:themeColor="text1"/>
          <w:sz w:val="28"/>
          <w:szCs w:val="28"/>
        </w:rPr>
        <w:t>недействительными</w:t>
      </w:r>
      <w:r w:rsidRPr="003C6E45">
        <w:rPr>
          <w:color w:val="000000" w:themeColor="text1"/>
          <w:sz w:val="28"/>
          <w:szCs w:val="28"/>
        </w:rPr>
        <w:t xml:space="preserve">, оспоримыми или </w:t>
      </w:r>
      <w:r w:rsidR="00D2213F" w:rsidRPr="003C6E45">
        <w:rPr>
          <w:color w:val="000000" w:themeColor="text1"/>
          <w:sz w:val="28"/>
          <w:szCs w:val="28"/>
        </w:rPr>
        <w:t xml:space="preserve">неэффективными 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D2213F" w:rsidRPr="003C6E45">
        <w:rPr>
          <w:color w:val="000000" w:themeColor="text1"/>
          <w:sz w:val="28"/>
          <w:szCs w:val="28"/>
        </w:rPr>
        <w:t xml:space="preserve">лишь </w:t>
      </w:r>
      <w:r w:rsidRPr="003C6E45">
        <w:rPr>
          <w:color w:val="000000" w:themeColor="text1"/>
          <w:sz w:val="28"/>
          <w:szCs w:val="28"/>
        </w:rPr>
        <w:t>на том основании, что такой договор заключен  или финансовое обеспечение предоставлено</w:t>
      </w:r>
      <w:r w:rsidR="00D2213F" w:rsidRPr="003C6E45">
        <w:rPr>
          <w:color w:val="000000" w:themeColor="text1"/>
          <w:sz w:val="28"/>
          <w:szCs w:val="28"/>
        </w:rPr>
        <w:t xml:space="preserve"> при следующих обязательствах</w:t>
      </w:r>
      <w:r w:rsidRPr="003C6E45">
        <w:rPr>
          <w:color w:val="000000" w:themeColor="text1"/>
          <w:sz w:val="28"/>
          <w:szCs w:val="28"/>
        </w:rPr>
        <w:t>:</w:t>
      </w:r>
      <w:proofErr w:type="gramEnd"/>
    </w:p>
    <w:p w:rsidR="003A5A98" w:rsidRPr="003C6E45" w:rsidRDefault="003A5A98" w:rsidP="006A5AD9">
      <w:pPr>
        <w:numPr>
          <w:ilvl w:val="0"/>
          <w:numId w:val="23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в день введения мер по реструктуризации или </w:t>
      </w:r>
      <w:r w:rsidR="00D2213F" w:rsidRPr="003C6E45">
        <w:rPr>
          <w:color w:val="000000" w:themeColor="text1"/>
          <w:sz w:val="28"/>
          <w:szCs w:val="28"/>
        </w:rPr>
        <w:t xml:space="preserve">начала </w:t>
      </w:r>
      <w:r w:rsidRPr="003C6E45">
        <w:rPr>
          <w:color w:val="000000" w:themeColor="text1"/>
          <w:sz w:val="28"/>
          <w:szCs w:val="28"/>
        </w:rPr>
        <w:t xml:space="preserve">ликвидационных процедур, но </w:t>
      </w:r>
      <w:r w:rsidR="00D2213F" w:rsidRPr="003C6E45">
        <w:rPr>
          <w:color w:val="000000" w:themeColor="text1"/>
          <w:sz w:val="28"/>
          <w:szCs w:val="28"/>
        </w:rPr>
        <w:t xml:space="preserve">до </w:t>
      </w:r>
      <w:r w:rsidRPr="003C6E45">
        <w:rPr>
          <w:color w:val="000000" w:themeColor="text1"/>
          <w:sz w:val="28"/>
          <w:szCs w:val="28"/>
        </w:rPr>
        <w:t>вынесения решения или иного постановления о введении таких мер/процедур;</w:t>
      </w:r>
    </w:p>
    <w:p w:rsidR="003A5A98" w:rsidRPr="003C6E45" w:rsidRDefault="003A5A98" w:rsidP="006A5AD9">
      <w:pPr>
        <w:numPr>
          <w:ilvl w:val="0"/>
          <w:numId w:val="23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в установленный период, предшествующий </w:t>
      </w:r>
      <w:r w:rsidR="00D2213F" w:rsidRPr="003C6E45">
        <w:rPr>
          <w:color w:val="000000" w:themeColor="text1"/>
          <w:sz w:val="28"/>
          <w:szCs w:val="28"/>
        </w:rPr>
        <w:t>началу т</w:t>
      </w:r>
      <w:r w:rsidRPr="003C6E45">
        <w:rPr>
          <w:color w:val="000000" w:themeColor="text1"/>
          <w:sz w:val="28"/>
          <w:szCs w:val="28"/>
        </w:rPr>
        <w:t>ак</w:t>
      </w:r>
      <w:r w:rsidR="00D2213F" w:rsidRPr="003C6E45">
        <w:rPr>
          <w:color w:val="000000" w:themeColor="text1"/>
          <w:sz w:val="28"/>
          <w:szCs w:val="28"/>
        </w:rPr>
        <w:t xml:space="preserve">ой </w:t>
      </w:r>
      <w:r w:rsidRPr="003C6E45">
        <w:rPr>
          <w:color w:val="000000" w:themeColor="text1"/>
          <w:sz w:val="28"/>
          <w:szCs w:val="28"/>
        </w:rPr>
        <w:t>ликвидационн</w:t>
      </w:r>
      <w:r w:rsidR="00D2213F" w:rsidRPr="003C6E45">
        <w:rPr>
          <w:color w:val="000000" w:themeColor="text1"/>
          <w:sz w:val="28"/>
          <w:szCs w:val="28"/>
        </w:rPr>
        <w:t xml:space="preserve">ой процедуры или принятию мер по </w:t>
      </w:r>
      <w:r w:rsidRPr="003C6E45">
        <w:rPr>
          <w:color w:val="000000" w:themeColor="text1"/>
          <w:sz w:val="28"/>
          <w:szCs w:val="28"/>
        </w:rPr>
        <w:t>реструктуризации</w:t>
      </w:r>
      <w:r w:rsidR="00D2213F" w:rsidRPr="003C6E45">
        <w:rPr>
          <w:color w:val="000000" w:themeColor="text1"/>
          <w:sz w:val="28"/>
          <w:szCs w:val="28"/>
        </w:rPr>
        <w:t xml:space="preserve">; в период, соответствующий началу или принятию либо </w:t>
      </w:r>
      <w:r w:rsidRPr="003C6E45">
        <w:rPr>
          <w:color w:val="000000" w:themeColor="text1"/>
          <w:sz w:val="28"/>
          <w:szCs w:val="28"/>
        </w:rPr>
        <w:t>вынесени</w:t>
      </w:r>
      <w:r w:rsidR="00D2213F" w:rsidRPr="003C6E45">
        <w:rPr>
          <w:color w:val="000000" w:themeColor="text1"/>
          <w:sz w:val="28"/>
          <w:szCs w:val="28"/>
        </w:rPr>
        <w:t>ю</w:t>
      </w:r>
      <w:r w:rsidRPr="003C6E45">
        <w:rPr>
          <w:color w:val="000000" w:themeColor="text1"/>
          <w:sz w:val="28"/>
          <w:szCs w:val="28"/>
        </w:rPr>
        <w:t xml:space="preserve"> решения или иного постановления либо совершени</w:t>
      </w:r>
      <w:r w:rsidR="00D2213F" w:rsidRPr="003C6E45">
        <w:rPr>
          <w:color w:val="000000" w:themeColor="text1"/>
          <w:sz w:val="28"/>
          <w:szCs w:val="28"/>
        </w:rPr>
        <w:t>ю</w:t>
      </w:r>
      <w:r w:rsidRPr="003C6E45">
        <w:rPr>
          <w:color w:val="000000" w:themeColor="text1"/>
          <w:sz w:val="28"/>
          <w:szCs w:val="28"/>
        </w:rPr>
        <w:t xml:space="preserve"> иного действия или наступлени</w:t>
      </w:r>
      <w:r w:rsidR="00D2213F" w:rsidRPr="003C6E45">
        <w:rPr>
          <w:color w:val="000000" w:themeColor="text1"/>
          <w:sz w:val="28"/>
          <w:szCs w:val="28"/>
        </w:rPr>
        <w:t>ю</w:t>
      </w:r>
      <w:r w:rsidRPr="003C6E45">
        <w:rPr>
          <w:color w:val="000000" w:themeColor="text1"/>
          <w:sz w:val="28"/>
          <w:szCs w:val="28"/>
        </w:rPr>
        <w:t xml:space="preserve"> иного события</w:t>
      </w:r>
      <w:r w:rsidR="00D2213F" w:rsidRPr="003C6E45">
        <w:rPr>
          <w:color w:val="000000" w:themeColor="text1"/>
          <w:sz w:val="28"/>
          <w:szCs w:val="28"/>
        </w:rPr>
        <w:t xml:space="preserve">, которое имело место во время исполнения </w:t>
      </w:r>
      <w:r w:rsidRPr="003C6E45">
        <w:rPr>
          <w:color w:val="000000" w:themeColor="text1"/>
          <w:sz w:val="28"/>
          <w:szCs w:val="28"/>
        </w:rPr>
        <w:t xml:space="preserve"> таких мер или процедур.</w:t>
      </w:r>
    </w:p>
    <w:p w:rsidR="003A5A98" w:rsidRPr="003C6E45" w:rsidRDefault="003A5A98" w:rsidP="006A5AD9">
      <w:pPr>
        <w:numPr>
          <w:ilvl w:val="0"/>
          <w:numId w:val="22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Если договор о финансовом обеспечении заключен или </w:t>
      </w:r>
      <w:r w:rsidR="00D2213F" w:rsidRPr="003C6E45">
        <w:rPr>
          <w:color w:val="000000" w:themeColor="text1"/>
          <w:sz w:val="28"/>
          <w:szCs w:val="28"/>
        </w:rPr>
        <w:t xml:space="preserve">возникло </w:t>
      </w:r>
      <w:r w:rsidRPr="003C6E45">
        <w:rPr>
          <w:color w:val="000000" w:themeColor="text1"/>
          <w:sz w:val="28"/>
          <w:szCs w:val="28"/>
        </w:rPr>
        <w:t>обеспеченное финансовое обязательство либо финансовое обеспечение предоставлено в день введения ликвидационных процедур или мер по реструктуризации, но после момента их введения, то договор создает правовые последствия, а также может являться основанием для за</w:t>
      </w:r>
      <w:r w:rsidR="00D2213F" w:rsidRPr="003C6E45">
        <w:rPr>
          <w:color w:val="000000" w:themeColor="text1"/>
          <w:sz w:val="28"/>
          <w:szCs w:val="28"/>
        </w:rPr>
        <w:t xml:space="preserve">щиты </w:t>
      </w:r>
      <w:r w:rsidRPr="003C6E45">
        <w:rPr>
          <w:color w:val="000000" w:themeColor="text1"/>
          <w:sz w:val="28"/>
          <w:szCs w:val="28"/>
        </w:rPr>
        <w:t xml:space="preserve"> прав в отношении </w:t>
      </w:r>
      <w:r w:rsidR="00D2213F" w:rsidRPr="003C6E45">
        <w:rPr>
          <w:color w:val="000000" w:themeColor="text1"/>
          <w:sz w:val="28"/>
          <w:szCs w:val="28"/>
        </w:rPr>
        <w:t xml:space="preserve"> от притязаний </w:t>
      </w:r>
      <w:r w:rsidRPr="003C6E45">
        <w:rPr>
          <w:color w:val="000000" w:themeColor="text1"/>
          <w:sz w:val="28"/>
          <w:szCs w:val="28"/>
        </w:rPr>
        <w:t>третьих лиц, если получатель</w:t>
      </w:r>
      <w:r w:rsidR="00D2213F" w:rsidRPr="003C6E45">
        <w:rPr>
          <w:color w:val="000000" w:themeColor="text1"/>
          <w:sz w:val="28"/>
          <w:szCs w:val="28"/>
        </w:rPr>
        <w:t xml:space="preserve"> финансового </w:t>
      </w:r>
      <w:r w:rsidRPr="003C6E45">
        <w:rPr>
          <w:color w:val="000000" w:themeColor="text1"/>
          <w:sz w:val="28"/>
          <w:szCs w:val="28"/>
        </w:rPr>
        <w:t xml:space="preserve"> обеспечения может доказать, что он не знал и не</w:t>
      </w:r>
      <w:proofErr w:type="gramEnd"/>
      <w:r w:rsidRPr="003C6E45">
        <w:rPr>
          <w:color w:val="000000" w:themeColor="text1"/>
          <w:sz w:val="28"/>
          <w:szCs w:val="28"/>
        </w:rPr>
        <w:t xml:space="preserve"> </w:t>
      </w:r>
      <w:r w:rsidR="00D2213F" w:rsidRPr="003C6E45">
        <w:rPr>
          <w:color w:val="000000" w:themeColor="text1"/>
          <w:sz w:val="28"/>
          <w:szCs w:val="28"/>
        </w:rPr>
        <w:t>мог</w:t>
      </w:r>
      <w:r w:rsidRPr="003C6E45">
        <w:rPr>
          <w:color w:val="000000" w:themeColor="text1"/>
          <w:sz w:val="28"/>
          <w:szCs w:val="28"/>
        </w:rPr>
        <w:t xml:space="preserve"> знать о введении таких процедур или мер.</w:t>
      </w:r>
    </w:p>
    <w:p w:rsidR="003A5A98" w:rsidRPr="003C6E45" w:rsidRDefault="003A5A98" w:rsidP="006A5AD9">
      <w:pPr>
        <w:numPr>
          <w:ilvl w:val="0"/>
          <w:numId w:val="22"/>
        </w:numPr>
        <w:tabs>
          <w:tab w:val="num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Когда договор о финансовом обеспечении </w:t>
      </w:r>
      <w:r w:rsidR="00D2213F" w:rsidRPr="003C6E45">
        <w:rPr>
          <w:color w:val="000000" w:themeColor="text1"/>
          <w:sz w:val="28"/>
          <w:szCs w:val="28"/>
        </w:rPr>
        <w:t xml:space="preserve">предусматривает </w:t>
      </w:r>
      <w:r w:rsidRPr="003C6E45">
        <w:rPr>
          <w:color w:val="000000" w:themeColor="text1"/>
          <w:sz w:val="28"/>
          <w:szCs w:val="28"/>
        </w:rPr>
        <w:t>обяза</w:t>
      </w:r>
      <w:r w:rsidR="00D2213F" w:rsidRPr="003C6E45">
        <w:rPr>
          <w:color w:val="000000" w:themeColor="text1"/>
          <w:sz w:val="28"/>
          <w:szCs w:val="28"/>
        </w:rPr>
        <w:t>тельство</w:t>
      </w:r>
      <w:r w:rsidRPr="003C6E45">
        <w:rPr>
          <w:color w:val="000000" w:themeColor="text1"/>
          <w:sz w:val="28"/>
          <w:szCs w:val="28"/>
        </w:rPr>
        <w:t xml:space="preserve"> предоставить финансовое обеспечение или дополнительное финансовое обеспечение </w:t>
      </w:r>
      <w:r w:rsidR="00D2213F" w:rsidRPr="003C6E45">
        <w:rPr>
          <w:color w:val="000000" w:themeColor="text1"/>
          <w:sz w:val="28"/>
          <w:szCs w:val="28"/>
        </w:rPr>
        <w:t xml:space="preserve">в зависимости от колебаний </w:t>
      </w:r>
      <w:r w:rsidRPr="003C6E45">
        <w:rPr>
          <w:color w:val="000000" w:themeColor="text1"/>
          <w:sz w:val="28"/>
          <w:szCs w:val="28"/>
        </w:rPr>
        <w:t xml:space="preserve">стоимости финансового обеспечения или </w:t>
      </w:r>
      <w:r w:rsidR="00D2213F" w:rsidRPr="003C6E45">
        <w:rPr>
          <w:color w:val="000000" w:themeColor="text1"/>
          <w:sz w:val="28"/>
          <w:szCs w:val="28"/>
        </w:rPr>
        <w:t xml:space="preserve">изменение объема </w:t>
      </w:r>
      <w:r w:rsidRPr="003C6E45">
        <w:rPr>
          <w:color w:val="000000" w:themeColor="text1"/>
          <w:sz w:val="28"/>
          <w:szCs w:val="28"/>
        </w:rPr>
        <w:t>финансовых обязательств, либо право отозвать финансовое обеспечение</w:t>
      </w:r>
      <w:r w:rsidR="00D2213F" w:rsidRPr="003C6E45">
        <w:rPr>
          <w:color w:val="000000" w:themeColor="text1"/>
          <w:sz w:val="28"/>
          <w:szCs w:val="28"/>
        </w:rPr>
        <w:t xml:space="preserve">, установленное </w:t>
      </w:r>
      <w:r w:rsidRPr="003C6E45">
        <w:rPr>
          <w:color w:val="000000" w:themeColor="text1"/>
          <w:sz w:val="28"/>
          <w:szCs w:val="28"/>
        </w:rPr>
        <w:t>путем замещения или замены финансов</w:t>
      </w:r>
      <w:r w:rsidR="0090151B" w:rsidRPr="003C6E45">
        <w:rPr>
          <w:color w:val="000000" w:themeColor="text1"/>
          <w:sz w:val="28"/>
          <w:szCs w:val="28"/>
        </w:rPr>
        <w:t>ым</w:t>
      </w:r>
      <w:r w:rsidRPr="003C6E45">
        <w:rPr>
          <w:color w:val="000000" w:themeColor="text1"/>
          <w:sz w:val="28"/>
          <w:szCs w:val="28"/>
        </w:rPr>
        <w:t xml:space="preserve"> обеспечени</w:t>
      </w:r>
      <w:r w:rsidR="0090151B" w:rsidRPr="003C6E45">
        <w:rPr>
          <w:color w:val="000000" w:themeColor="text1"/>
          <w:sz w:val="28"/>
          <w:szCs w:val="28"/>
        </w:rPr>
        <w:t xml:space="preserve">ем той же </w:t>
      </w:r>
      <w:r w:rsidRPr="003C6E45">
        <w:rPr>
          <w:color w:val="000000" w:themeColor="text1"/>
          <w:sz w:val="28"/>
          <w:szCs w:val="28"/>
        </w:rPr>
        <w:t>стоимост</w:t>
      </w:r>
      <w:r w:rsidR="0090151B" w:rsidRPr="003C6E45">
        <w:rPr>
          <w:color w:val="000000" w:themeColor="text1"/>
          <w:sz w:val="28"/>
          <w:szCs w:val="28"/>
        </w:rPr>
        <w:t>и</w:t>
      </w:r>
      <w:r w:rsidRPr="003C6E45">
        <w:rPr>
          <w:color w:val="000000" w:themeColor="text1"/>
          <w:sz w:val="28"/>
          <w:szCs w:val="28"/>
        </w:rPr>
        <w:t xml:space="preserve">, предоставление финансового обеспечения, дополнительного финансового обеспечения либо замещение или замена финансового обеспечения </w:t>
      </w:r>
      <w:r w:rsidR="0090151B" w:rsidRPr="003C6E45">
        <w:rPr>
          <w:color w:val="000000" w:themeColor="text1"/>
          <w:sz w:val="28"/>
          <w:szCs w:val="28"/>
        </w:rPr>
        <w:t xml:space="preserve">на основании </w:t>
      </w:r>
      <w:r w:rsidRPr="003C6E45">
        <w:rPr>
          <w:color w:val="000000" w:themeColor="text1"/>
          <w:sz w:val="28"/>
          <w:szCs w:val="28"/>
        </w:rPr>
        <w:t>тако</w:t>
      </w:r>
      <w:r w:rsidR="0090151B" w:rsidRPr="003C6E45">
        <w:rPr>
          <w:color w:val="000000" w:themeColor="text1"/>
          <w:sz w:val="28"/>
          <w:szCs w:val="28"/>
        </w:rPr>
        <w:t>го</w:t>
      </w:r>
      <w:r w:rsidRPr="003C6E45">
        <w:rPr>
          <w:color w:val="000000" w:themeColor="text1"/>
          <w:sz w:val="28"/>
          <w:szCs w:val="28"/>
        </w:rPr>
        <w:t xml:space="preserve"> обязательств</w:t>
      </w:r>
      <w:r w:rsidR="0090151B" w:rsidRPr="003C6E45">
        <w:rPr>
          <w:color w:val="000000" w:themeColor="text1"/>
          <w:sz w:val="28"/>
          <w:szCs w:val="28"/>
        </w:rPr>
        <w:t>а</w:t>
      </w:r>
      <w:r w:rsidRPr="003C6E45">
        <w:rPr>
          <w:color w:val="000000" w:themeColor="text1"/>
          <w:sz w:val="28"/>
          <w:szCs w:val="28"/>
        </w:rPr>
        <w:t xml:space="preserve"> или прав</w:t>
      </w:r>
      <w:r w:rsidR="0090151B" w:rsidRPr="003C6E45">
        <w:rPr>
          <w:color w:val="000000" w:themeColor="text1"/>
          <w:sz w:val="28"/>
          <w:szCs w:val="28"/>
        </w:rPr>
        <w:t>а</w:t>
      </w:r>
      <w:r w:rsidRPr="003C6E45">
        <w:rPr>
          <w:color w:val="000000" w:themeColor="text1"/>
          <w:sz w:val="28"/>
          <w:szCs w:val="28"/>
        </w:rPr>
        <w:t xml:space="preserve"> не</w:t>
      </w:r>
      <w:proofErr w:type="gramEnd"/>
      <w:r w:rsidRPr="003C6E45">
        <w:rPr>
          <w:color w:val="000000" w:themeColor="text1"/>
          <w:sz w:val="28"/>
          <w:szCs w:val="28"/>
        </w:rPr>
        <w:t xml:space="preserve"> может быть признано ничтожным или </w:t>
      </w:r>
      <w:r w:rsidR="0090151B" w:rsidRPr="003C6E45">
        <w:rPr>
          <w:color w:val="000000" w:themeColor="text1"/>
          <w:sz w:val="28"/>
          <w:szCs w:val="28"/>
        </w:rPr>
        <w:t>с</w:t>
      </w:r>
      <w:r w:rsidRPr="003C6E45">
        <w:rPr>
          <w:color w:val="000000" w:themeColor="text1"/>
          <w:sz w:val="28"/>
          <w:szCs w:val="28"/>
        </w:rPr>
        <w:t>пор</w:t>
      </w:r>
      <w:r w:rsidR="0090151B" w:rsidRPr="003C6E45">
        <w:rPr>
          <w:color w:val="000000" w:themeColor="text1"/>
          <w:sz w:val="28"/>
          <w:szCs w:val="28"/>
        </w:rPr>
        <w:t xml:space="preserve">ным </w:t>
      </w:r>
      <w:r w:rsidRPr="003C6E45">
        <w:rPr>
          <w:color w:val="000000" w:themeColor="text1"/>
          <w:sz w:val="28"/>
          <w:szCs w:val="28"/>
        </w:rPr>
        <w:t xml:space="preserve"> </w:t>
      </w:r>
      <w:r w:rsidR="0090151B" w:rsidRPr="003C6E45">
        <w:rPr>
          <w:color w:val="000000" w:themeColor="text1"/>
          <w:sz w:val="28"/>
          <w:szCs w:val="28"/>
        </w:rPr>
        <w:t xml:space="preserve">лишь </w:t>
      </w:r>
      <w:r w:rsidRPr="003C6E45">
        <w:rPr>
          <w:color w:val="000000" w:themeColor="text1"/>
          <w:sz w:val="28"/>
          <w:szCs w:val="28"/>
        </w:rPr>
        <w:t>на том основании, что:</w:t>
      </w:r>
    </w:p>
    <w:p w:rsidR="003A5A98" w:rsidRPr="003C6E45" w:rsidRDefault="003A5A98" w:rsidP="006A5AD9">
      <w:pPr>
        <w:numPr>
          <w:ilvl w:val="1"/>
          <w:numId w:val="22"/>
        </w:numPr>
        <w:tabs>
          <w:tab w:val="left" w:pos="0"/>
          <w:tab w:val="num" w:pos="993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 xml:space="preserve">такое предоставление было сделано в день введения мер по реорганизации или </w:t>
      </w:r>
      <w:r w:rsidR="0090151B" w:rsidRPr="003C6E45">
        <w:rPr>
          <w:color w:val="000000" w:themeColor="text1"/>
          <w:sz w:val="28"/>
          <w:szCs w:val="28"/>
        </w:rPr>
        <w:t>начал</w:t>
      </w:r>
      <w:r w:rsidR="00D23E6D">
        <w:rPr>
          <w:color w:val="000000" w:themeColor="text1"/>
          <w:sz w:val="28"/>
          <w:szCs w:val="28"/>
        </w:rPr>
        <w:t>а</w:t>
      </w:r>
      <w:r w:rsidR="0090151B"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 xml:space="preserve">ликвидационных процедур, но </w:t>
      </w:r>
      <w:r w:rsidR="0090151B" w:rsidRPr="003C6E45">
        <w:rPr>
          <w:color w:val="000000" w:themeColor="text1"/>
          <w:sz w:val="28"/>
          <w:szCs w:val="28"/>
        </w:rPr>
        <w:t xml:space="preserve">до </w:t>
      </w:r>
      <w:r w:rsidRPr="003C6E45">
        <w:rPr>
          <w:color w:val="000000" w:themeColor="text1"/>
          <w:sz w:val="28"/>
          <w:szCs w:val="28"/>
        </w:rPr>
        <w:t>вынесения решения или иного постановления о введении этой меры</w:t>
      </w:r>
      <w:r w:rsidR="0090151B" w:rsidRPr="003C6E45">
        <w:rPr>
          <w:color w:val="000000" w:themeColor="text1"/>
          <w:sz w:val="28"/>
          <w:szCs w:val="28"/>
        </w:rPr>
        <w:t xml:space="preserve">/начале </w:t>
      </w:r>
      <w:r w:rsidRPr="003C6E45">
        <w:rPr>
          <w:color w:val="000000" w:themeColor="text1"/>
          <w:sz w:val="28"/>
          <w:szCs w:val="28"/>
        </w:rPr>
        <w:t>процедуры, ли</w:t>
      </w:r>
      <w:r w:rsidR="0090151B" w:rsidRPr="003C6E45">
        <w:rPr>
          <w:color w:val="000000" w:themeColor="text1"/>
          <w:sz w:val="28"/>
          <w:szCs w:val="28"/>
        </w:rPr>
        <w:t>бо</w:t>
      </w:r>
      <w:r w:rsidRPr="003C6E45">
        <w:rPr>
          <w:color w:val="000000" w:themeColor="text1"/>
          <w:sz w:val="28"/>
          <w:szCs w:val="28"/>
        </w:rPr>
        <w:t xml:space="preserve"> в установленный период, предшествующий введени</w:t>
      </w:r>
      <w:r w:rsidR="0090151B" w:rsidRPr="003C6E45">
        <w:rPr>
          <w:color w:val="000000" w:themeColor="text1"/>
          <w:sz w:val="28"/>
          <w:szCs w:val="28"/>
        </w:rPr>
        <w:t>ю</w:t>
      </w:r>
      <w:r w:rsidRPr="003C6E45">
        <w:rPr>
          <w:color w:val="000000" w:themeColor="text1"/>
          <w:sz w:val="28"/>
          <w:szCs w:val="28"/>
        </w:rPr>
        <w:t xml:space="preserve"> мер</w:t>
      </w:r>
      <w:r w:rsidR="0090151B" w:rsidRPr="003C6E45">
        <w:rPr>
          <w:color w:val="000000" w:themeColor="text1"/>
          <w:sz w:val="28"/>
          <w:szCs w:val="28"/>
        </w:rPr>
        <w:t xml:space="preserve">ы/началу </w:t>
      </w:r>
      <w:r w:rsidRPr="003C6E45">
        <w:rPr>
          <w:color w:val="000000" w:themeColor="text1"/>
          <w:sz w:val="28"/>
          <w:szCs w:val="28"/>
        </w:rPr>
        <w:t>процедуры</w:t>
      </w:r>
      <w:r w:rsidR="0090151B" w:rsidRPr="003C6E45">
        <w:rPr>
          <w:color w:val="000000" w:themeColor="text1"/>
          <w:sz w:val="28"/>
          <w:szCs w:val="28"/>
        </w:rPr>
        <w:t xml:space="preserve">, </w:t>
      </w:r>
      <w:r w:rsidRPr="003C6E45">
        <w:rPr>
          <w:color w:val="000000" w:themeColor="text1"/>
          <w:sz w:val="28"/>
          <w:szCs w:val="28"/>
        </w:rPr>
        <w:t xml:space="preserve"> либо </w:t>
      </w:r>
      <w:r w:rsidR="0090151B" w:rsidRPr="003C6E45">
        <w:rPr>
          <w:color w:val="000000" w:themeColor="text1"/>
          <w:sz w:val="28"/>
          <w:szCs w:val="28"/>
        </w:rPr>
        <w:t xml:space="preserve">в период </w:t>
      </w:r>
      <w:r w:rsidRPr="003C6E45">
        <w:rPr>
          <w:color w:val="000000" w:themeColor="text1"/>
          <w:sz w:val="28"/>
          <w:szCs w:val="28"/>
        </w:rPr>
        <w:t>вынесени</w:t>
      </w:r>
      <w:r w:rsidR="0090151B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решения или иного </w:t>
      </w:r>
      <w:r w:rsidRPr="003C6E45">
        <w:rPr>
          <w:color w:val="000000" w:themeColor="text1"/>
          <w:sz w:val="28"/>
          <w:szCs w:val="28"/>
        </w:rPr>
        <w:lastRenderedPageBreak/>
        <w:t>постановления либо совершени</w:t>
      </w:r>
      <w:r w:rsidR="0090151B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иного действия или наступлени</w:t>
      </w:r>
      <w:r w:rsidR="0090151B" w:rsidRPr="003C6E45">
        <w:rPr>
          <w:color w:val="000000" w:themeColor="text1"/>
          <w:sz w:val="28"/>
          <w:szCs w:val="28"/>
        </w:rPr>
        <w:t>я</w:t>
      </w:r>
      <w:r w:rsidRPr="003C6E45">
        <w:rPr>
          <w:color w:val="000000" w:themeColor="text1"/>
          <w:sz w:val="28"/>
          <w:szCs w:val="28"/>
        </w:rPr>
        <w:t xml:space="preserve"> иного события в ходе таких мер или процедур</w:t>
      </w:r>
      <w:r w:rsidR="0090151B" w:rsidRPr="003C6E45">
        <w:rPr>
          <w:color w:val="000000" w:themeColor="text1"/>
          <w:sz w:val="28"/>
          <w:szCs w:val="28"/>
        </w:rPr>
        <w:t>;</w:t>
      </w:r>
      <w:proofErr w:type="gramEnd"/>
      <w:r w:rsidRPr="003C6E45">
        <w:rPr>
          <w:color w:val="000000" w:themeColor="text1"/>
          <w:sz w:val="28"/>
          <w:szCs w:val="28"/>
        </w:rPr>
        <w:t xml:space="preserve"> и/или</w:t>
      </w:r>
    </w:p>
    <w:p w:rsidR="003A5A98" w:rsidRPr="003C6E45" w:rsidRDefault="003A5A98" w:rsidP="006A5AD9">
      <w:pPr>
        <w:numPr>
          <w:ilvl w:val="1"/>
          <w:numId w:val="22"/>
        </w:numPr>
        <w:tabs>
          <w:tab w:val="left" w:pos="0"/>
          <w:tab w:val="num" w:pos="993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соответствующие финансовые обязательства возникли </w:t>
      </w:r>
      <w:r w:rsidR="002443C4" w:rsidRPr="003C6E45">
        <w:rPr>
          <w:color w:val="000000" w:themeColor="text1"/>
          <w:sz w:val="28"/>
          <w:szCs w:val="28"/>
        </w:rPr>
        <w:t xml:space="preserve">до наступления </w:t>
      </w:r>
      <w:r w:rsidRPr="003C6E45">
        <w:rPr>
          <w:color w:val="000000" w:themeColor="text1"/>
          <w:sz w:val="28"/>
          <w:szCs w:val="28"/>
        </w:rPr>
        <w:t>дня предоставления финансового обеспечения, дополнительного финансового обеспечения либо замещения или замены финансового обеспечения.</w:t>
      </w:r>
    </w:p>
    <w:p w:rsidR="003A5A98" w:rsidRPr="003C6E45" w:rsidRDefault="003A5A98" w:rsidP="006A5AD9">
      <w:pPr>
        <w:tabs>
          <w:tab w:val="left" w:pos="0"/>
          <w:tab w:val="num" w:pos="2460"/>
          <w:tab w:val="left" w:pos="9497"/>
        </w:tabs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5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Общие положения о применении </w:t>
      </w:r>
      <w:r w:rsidR="002443C4" w:rsidRPr="003C6E45">
        <w:rPr>
          <w:color w:val="000000" w:themeColor="text1"/>
          <w:sz w:val="28"/>
          <w:szCs w:val="28"/>
        </w:rPr>
        <w:t xml:space="preserve">законодательных норм </w:t>
      </w:r>
      <w:r w:rsidRPr="003C6E45">
        <w:rPr>
          <w:color w:val="000000" w:themeColor="text1"/>
          <w:sz w:val="28"/>
          <w:szCs w:val="28"/>
        </w:rPr>
        <w:t>в области несостоятельности</w:t>
      </w:r>
    </w:p>
    <w:p w:rsidR="003A5A98" w:rsidRPr="003C6E45" w:rsidRDefault="003A5A98" w:rsidP="006A5AD9">
      <w:pPr>
        <w:tabs>
          <w:tab w:val="left" w:pos="0"/>
          <w:tab w:val="left" w:pos="9497"/>
        </w:tabs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Без ущерба для положений частей (1), (2) и (3) статьи 15, настоящий закон не затрагивает положения в области несостоятельности, относящиеся к сделкам, заключенным в течение установленного периода, указанного в пункте b) части (1) и пункте b) части (3) статьи 15.</w:t>
      </w:r>
    </w:p>
    <w:p w:rsidR="006A5AD9" w:rsidRPr="003C6E45" w:rsidRDefault="006A5AD9" w:rsidP="006A5AD9">
      <w:pPr>
        <w:tabs>
          <w:tab w:val="left" w:pos="0"/>
          <w:tab w:val="left" w:pos="9497"/>
        </w:tabs>
        <w:rPr>
          <w:color w:val="000000" w:themeColor="text1"/>
          <w:sz w:val="28"/>
          <w:szCs w:val="28"/>
        </w:rPr>
      </w:pPr>
    </w:p>
    <w:p w:rsidR="006A5AD9" w:rsidRPr="003C6E45" w:rsidRDefault="006A5AD9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2443C4" w:rsidP="006A5AD9">
      <w:pPr>
        <w:pStyle w:val="cp"/>
        <w:spacing w:before="0" w:beforeAutospacing="0" w:after="0" w:afterAutospacing="0"/>
        <w:jc w:val="center"/>
        <w:rPr>
          <w:b/>
          <w:bCs/>
          <w:color w:val="000000" w:themeColor="text1"/>
          <w:sz w:val="28"/>
          <w:szCs w:val="28"/>
          <w:lang w:val="ru-RU"/>
        </w:rPr>
      </w:pPr>
      <w:r w:rsidRPr="003C6E45">
        <w:rPr>
          <w:b/>
          <w:bCs/>
          <w:color w:val="000000" w:themeColor="text1"/>
          <w:sz w:val="28"/>
          <w:szCs w:val="28"/>
          <w:lang w:val="ru-RU"/>
        </w:rPr>
        <w:t xml:space="preserve">ПРАВОВЫЕ </w:t>
      </w:r>
      <w:r w:rsidR="003A5A98" w:rsidRPr="003C6E45">
        <w:rPr>
          <w:b/>
          <w:bCs/>
          <w:color w:val="000000" w:themeColor="text1"/>
          <w:sz w:val="28"/>
          <w:szCs w:val="28"/>
          <w:lang w:val="ru-RU"/>
        </w:rPr>
        <w:t>КОЛИЗИОННЫЕ НОРМЫ</w:t>
      </w:r>
    </w:p>
    <w:p w:rsidR="006A5AD9" w:rsidRPr="003C6E45" w:rsidRDefault="006A5AD9" w:rsidP="006A5AD9">
      <w:pPr>
        <w:pStyle w:val="cp"/>
        <w:spacing w:before="0" w:beforeAutospacing="0" w:after="0" w:afterAutospacing="0"/>
        <w:ind w:firstLine="709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701"/>
          <w:tab w:val="left" w:pos="1985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t>Право, применяемое к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вопросам, связанным</w:t>
      </w:r>
      <w:r w:rsidRPr="003C6E45">
        <w:rPr>
          <w:color w:val="000000" w:themeColor="text1"/>
          <w:sz w:val="28"/>
          <w:szCs w:val="28"/>
        </w:rPr>
        <w:t xml:space="preserve"> с финансовым обеспечением</w:t>
      </w:r>
      <w:r w:rsidR="002443C4" w:rsidRPr="003C6E45">
        <w:rPr>
          <w:color w:val="000000" w:themeColor="text1"/>
          <w:sz w:val="28"/>
          <w:szCs w:val="28"/>
        </w:rPr>
        <w:t xml:space="preserve">, представленным </w:t>
      </w:r>
      <w:r w:rsidRPr="003C6E45">
        <w:rPr>
          <w:color w:val="000000" w:themeColor="text1"/>
          <w:sz w:val="28"/>
          <w:szCs w:val="28"/>
        </w:rPr>
        <w:t xml:space="preserve">в виде финансовых инструментов в форме записи на счетах 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Финансовые обеспечения в виде финансовых инструментов в форме записи на счетах регулируются правом страны, в которой ведется соответствующий счет, </w:t>
      </w:r>
      <w:r w:rsidRPr="003C6E45">
        <w:rPr>
          <w:rStyle w:val="hps"/>
          <w:color w:val="000000" w:themeColor="text1"/>
          <w:sz w:val="28"/>
          <w:szCs w:val="28"/>
        </w:rPr>
        <w:t>относительно</w:t>
      </w:r>
      <w:r w:rsidRPr="003C6E45">
        <w:rPr>
          <w:color w:val="000000" w:themeColor="text1"/>
          <w:sz w:val="28"/>
          <w:szCs w:val="28"/>
        </w:rPr>
        <w:t>:</w:t>
      </w:r>
      <w:r w:rsidRPr="003C6E45">
        <w:rPr>
          <w:rStyle w:val="shorttext"/>
          <w:color w:val="000000" w:themeColor="text1"/>
          <w:sz w:val="28"/>
          <w:szCs w:val="28"/>
        </w:rPr>
        <w:t xml:space="preserve"> </w:t>
      </w:r>
    </w:p>
    <w:p w:rsidR="003A5A98" w:rsidRPr="003C6E45" w:rsidRDefault="003A5A98" w:rsidP="006A5AD9">
      <w:pPr>
        <w:numPr>
          <w:ilvl w:val="0"/>
          <w:numId w:val="24"/>
        </w:numPr>
        <w:tabs>
          <w:tab w:val="num" w:pos="0"/>
          <w:tab w:val="left" w:pos="1080"/>
          <w:tab w:val="left" w:pos="9497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правовой природы и влияния на право собственности финансового  обеспечения в виде финансовых инструментов в форме записи на счетах;</w:t>
      </w:r>
    </w:p>
    <w:p w:rsidR="003A5A98" w:rsidRPr="003C6E45" w:rsidRDefault="002443C4" w:rsidP="006A5AD9">
      <w:pPr>
        <w:numPr>
          <w:ilvl w:val="0"/>
          <w:numId w:val="24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proofErr w:type="gramStart"/>
      <w:r w:rsidRPr="003C6E45">
        <w:rPr>
          <w:color w:val="000000" w:themeColor="text1"/>
          <w:sz w:val="28"/>
          <w:szCs w:val="28"/>
        </w:rPr>
        <w:t>условий, которых</w:t>
      </w:r>
      <w:r w:rsidR="003A5A98" w:rsidRPr="003C6E45">
        <w:rPr>
          <w:color w:val="000000" w:themeColor="text1"/>
          <w:sz w:val="28"/>
          <w:szCs w:val="28"/>
        </w:rPr>
        <w:t xml:space="preserve"> необходимо выполнить для заключения в надлежащей форме договора о финансовом обеспечении, предметом которого являются финансовые инструменты в форме записи на счетах, и для предоставления этих финансовых инструментов </w:t>
      </w:r>
      <w:r w:rsidRPr="003C6E45">
        <w:rPr>
          <w:color w:val="000000" w:themeColor="text1"/>
          <w:sz w:val="28"/>
          <w:szCs w:val="28"/>
        </w:rPr>
        <w:t xml:space="preserve">на основании </w:t>
      </w:r>
      <w:r w:rsidR="003A5A98" w:rsidRPr="003C6E45">
        <w:rPr>
          <w:color w:val="000000" w:themeColor="text1"/>
          <w:sz w:val="28"/>
          <w:szCs w:val="28"/>
        </w:rPr>
        <w:t>договор</w:t>
      </w:r>
      <w:r w:rsidRPr="003C6E45">
        <w:rPr>
          <w:color w:val="000000" w:themeColor="text1"/>
          <w:sz w:val="28"/>
          <w:szCs w:val="28"/>
        </w:rPr>
        <w:t>а</w:t>
      </w:r>
      <w:r w:rsidR="003A5A98" w:rsidRPr="003C6E45">
        <w:rPr>
          <w:color w:val="000000" w:themeColor="text1"/>
          <w:sz w:val="28"/>
          <w:szCs w:val="28"/>
        </w:rPr>
        <w:t>,</w:t>
      </w:r>
      <w:r w:rsidR="00DC017B" w:rsidRPr="003C6E45">
        <w:rPr>
          <w:color w:val="000000" w:themeColor="text1"/>
          <w:sz w:val="28"/>
          <w:szCs w:val="28"/>
        </w:rPr>
        <w:t xml:space="preserve"> а также обязательных формальных действий, которые </w:t>
      </w:r>
      <w:r w:rsidR="003A5A98" w:rsidRPr="003C6E45">
        <w:rPr>
          <w:color w:val="000000" w:themeColor="text1"/>
          <w:sz w:val="28"/>
          <w:szCs w:val="28"/>
        </w:rPr>
        <w:t xml:space="preserve"> необходим</w:t>
      </w:r>
      <w:r w:rsidR="00DC017B" w:rsidRPr="003C6E45">
        <w:rPr>
          <w:color w:val="000000" w:themeColor="text1"/>
          <w:sz w:val="28"/>
          <w:szCs w:val="28"/>
        </w:rPr>
        <w:t xml:space="preserve">о совершить с </w:t>
      </w:r>
      <w:r w:rsidR="003A5A98" w:rsidRPr="003C6E45">
        <w:rPr>
          <w:color w:val="000000" w:themeColor="text1"/>
          <w:sz w:val="28"/>
          <w:szCs w:val="28"/>
        </w:rPr>
        <w:t xml:space="preserve">целью </w:t>
      </w:r>
      <w:r w:rsidR="00DC017B" w:rsidRPr="003C6E45">
        <w:rPr>
          <w:color w:val="000000" w:themeColor="text1"/>
          <w:sz w:val="28"/>
          <w:szCs w:val="28"/>
        </w:rPr>
        <w:t xml:space="preserve">защиты этого </w:t>
      </w:r>
      <w:r w:rsidR="003A5A98" w:rsidRPr="003C6E45">
        <w:rPr>
          <w:color w:val="000000" w:themeColor="text1"/>
          <w:sz w:val="28"/>
          <w:szCs w:val="28"/>
        </w:rPr>
        <w:t xml:space="preserve"> договор</w:t>
      </w:r>
      <w:r w:rsidR="00DC017B" w:rsidRPr="003C6E45">
        <w:rPr>
          <w:color w:val="000000" w:themeColor="text1"/>
          <w:sz w:val="28"/>
          <w:szCs w:val="28"/>
        </w:rPr>
        <w:t>а</w:t>
      </w:r>
      <w:r w:rsidR="003A5A98" w:rsidRPr="003C6E45">
        <w:rPr>
          <w:color w:val="000000" w:themeColor="text1"/>
          <w:sz w:val="28"/>
          <w:szCs w:val="28"/>
        </w:rPr>
        <w:t xml:space="preserve"> и предоставление </w:t>
      </w:r>
      <w:r w:rsidR="00DC017B" w:rsidRPr="003C6E45">
        <w:rPr>
          <w:color w:val="000000" w:themeColor="text1"/>
          <w:sz w:val="28"/>
          <w:szCs w:val="28"/>
        </w:rPr>
        <w:t xml:space="preserve">этих </w:t>
      </w:r>
      <w:r w:rsidR="003A5A98" w:rsidRPr="003C6E45">
        <w:rPr>
          <w:color w:val="000000" w:themeColor="text1"/>
          <w:sz w:val="28"/>
          <w:szCs w:val="28"/>
        </w:rPr>
        <w:t xml:space="preserve"> гарантий </w:t>
      </w:r>
      <w:r w:rsidR="00DC017B" w:rsidRPr="003C6E45">
        <w:rPr>
          <w:color w:val="000000" w:themeColor="text1"/>
          <w:sz w:val="28"/>
          <w:szCs w:val="28"/>
        </w:rPr>
        <w:t xml:space="preserve"> в отношении притязаний </w:t>
      </w:r>
      <w:r w:rsidR="003A5A98" w:rsidRPr="003C6E45">
        <w:rPr>
          <w:color w:val="000000" w:themeColor="text1"/>
          <w:sz w:val="28"/>
          <w:szCs w:val="28"/>
        </w:rPr>
        <w:t>третьих лиц;</w:t>
      </w:r>
      <w:proofErr w:type="gramEnd"/>
    </w:p>
    <w:p w:rsidR="003A5A98" w:rsidRPr="003C6E45" w:rsidRDefault="00DC017B" w:rsidP="006A5AD9">
      <w:pPr>
        <w:numPr>
          <w:ilvl w:val="0"/>
          <w:numId w:val="24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вопроса, я</w:t>
      </w:r>
      <w:r w:rsidR="003A5A98" w:rsidRPr="003C6E45">
        <w:rPr>
          <w:color w:val="000000" w:themeColor="text1"/>
          <w:sz w:val="28"/>
          <w:szCs w:val="28"/>
        </w:rPr>
        <w:t xml:space="preserve">вляется ли право собственности или иное право лица </w:t>
      </w:r>
      <w:r w:rsidRPr="003C6E45">
        <w:rPr>
          <w:color w:val="000000" w:themeColor="text1"/>
          <w:sz w:val="28"/>
          <w:szCs w:val="28"/>
        </w:rPr>
        <w:t xml:space="preserve">на </w:t>
      </w:r>
      <w:r w:rsidR="003A5A98" w:rsidRPr="003C6E45">
        <w:rPr>
          <w:color w:val="000000" w:themeColor="text1"/>
          <w:sz w:val="28"/>
          <w:szCs w:val="28"/>
        </w:rPr>
        <w:t>обеспечени</w:t>
      </w:r>
      <w:r w:rsidRPr="003C6E45">
        <w:rPr>
          <w:color w:val="000000" w:themeColor="text1"/>
          <w:sz w:val="28"/>
          <w:szCs w:val="28"/>
        </w:rPr>
        <w:t>е</w:t>
      </w:r>
      <w:r w:rsidR="003A5A98" w:rsidRPr="003C6E45">
        <w:rPr>
          <w:color w:val="000000" w:themeColor="text1"/>
          <w:sz w:val="28"/>
          <w:szCs w:val="28"/>
        </w:rPr>
        <w:t xml:space="preserve"> в виде финансовых инструментов в форме записи на счетах преобладающим или последующим </w:t>
      </w:r>
      <w:r w:rsidRPr="003C6E45">
        <w:rPr>
          <w:color w:val="000000" w:themeColor="text1"/>
          <w:sz w:val="28"/>
          <w:szCs w:val="28"/>
        </w:rPr>
        <w:t xml:space="preserve">в отношении </w:t>
      </w:r>
      <w:r w:rsidR="003A5A98" w:rsidRPr="003C6E45">
        <w:rPr>
          <w:color w:val="000000" w:themeColor="text1"/>
          <w:sz w:val="28"/>
          <w:szCs w:val="28"/>
        </w:rPr>
        <w:t xml:space="preserve">конкурирующего права, и если </w:t>
      </w:r>
      <w:r w:rsidRPr="003C6E45">
        <w:rPr>
          <w:color w:val="000000" w:themeColor="text1"/>
          <w:sz w:val="28"/>
          <w:szCs w:val="28"/>
        </w:rPr>
        <w:t>имело место д</w:t>
      </w:r>
      <w:r w:rsidR="003A5A98" w:rsidRPr="003C6E45">
        <w:rPr>
          <w:color w:val="000000" w:themeColor="text1"/>
          <w:sz w:val="28"/>
          <w:szCs w:val="28"/>
        </w:rPr>
        <w:t>обросовестное приобретение;</w:t>
      </w:r>
    </w:p>
    <w:p w:rsidR="003A5A98" w:rsidRPr="003C6E45" w:rsidRDefault="003A5A98" w:rsidP="006A5AD9">
      <w:pPr>
        <w:numPr>
          <w:ilvl w:val="0"/>
          <w:numId w:val="24"/>
        </w:numPr>
        <w:tabs>
          <w:tab w:val="num" w:pos="0"/>
          <w:tab w:val="left" w:pos="1080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 xml:space="preserve">совершения </w:t>
      </w:r>
      <w:r w:rsidR="00DC017B" w:rsidRPr="003C6E45">
        <w:rPr>
          <w:color w:val="000000" w:themeColor="text1"/>
          <w:sz w:val="28"/>
          <w:szCs w:val="28"/>
        </w:rPr>
        <w:t xml:space="preserve">нормальных </w:t>
      </w:r>
      <w:r w:rsidRPr="003C6E45">
        <w:rPr>
          <w:color w:val="000000" w:themeColor="text1"/>
          <w:sz w:val="28"/>
          <w:szCs w:val="28"/>
        </w:rPr>
        <w:t>действий, необходимых для исполнения финансового обеспечения в виде финансовых инструментов в форме записи на счетах, после наступления основания для исполнения</w:t>
      </w:r>
      <w:r w:rsidR="00DC017B" w:rsidRPr="003C6E45">
        <w:rPr>
          <w:color w:val="000000" w:themeColor="text1"/>
          <w:sz w:val="28"/>
          <w:szCs w:val="28"/>
        </w:rPr>
        <w:t xml:space="preserve"> обеспечения</w:t>
      </w:r>
      <w:r w:rsidRPr="003C6E45">
        <w:rPr>
          <w:color w:val="000000" w:themeColor="text1"/>
          <w:sz w:val="28"/>
          <w:szCs w:val="28"/>
        </w:rPr>
        <w:t>.</w:t>
      </w:r>
    </w:p>
    <w:p w:rsidR="006A5AD9" w:rsidRPr="003C6E45" w:rsidRDefault="006A5AD9" w:rsidP="006A5AD9">
      <w:pPr>
        <w:tabs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DC017B" w:rsidRPr="003C6E45" w:rsidRDefault="00DC017B" w:rsidP="006A5AD9">
      <w:pPr>
        <w:tabs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DC017B" w:rsidRPr="003C6E45" w:rsidRDefault="00DC017B" w:rsidP="006A5AD9">
      <w:pPr>
        <w:tabs>
          <w:tab w:val="left" w:pos="1080"/>
        </w:tabs>
        <w:ind w:left="709" w:firstLine="0"/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5"/>
        </w:tabs>
        <w:ind w:left="0" w:firstLine="709"/>
        <w:jc w:val="left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lastRenderedPageBreak/>
        <w:t>Закон другой  страны</w:t>
      </w:r>
    </w:p>
    <w:p w:rsidR="003A5A98" w:rsidRPr="003C6E45" w:rsidRDefault="00DC017B" w:rsidP="006A5AD9">
      <w:pPr>
        <w:tabs>
          <w:tab w:val="left" w:pos="709"/>
          <w:tab w:val="left" w:pos="1080"/>
        </w:tabs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Сс</w:t>
      </w:r>
      <w:r w:rsidR="003A5A98" w:rsidRPr="003C6E45">
        <w:rPr>
          <w:color w:val="000000" w:themeColor="text1"/>
          <w:sz w:val="28"/>
          <w:szCs w:val="28"/>
        </w:rPr>
        <w:t xml:space="preserve">ылка </w:t>
      </w:r>
      <w:proofErr w:type="gramStart"/>
      <w:r w:rsidRPr="003C6E45">
        <w:rPr>
          <w:color w:val="000000" w:themeColor="text1"/>
          <w:sz w:val="28"/>
          <w:szCs w:val="28"/>
        </w:rPr>
        <w:t xml:space="preserve">на </w:t>
      </w:r>
      <w:r w:rsidR="003A5A98" w:rsidRPr="003C6E45">
        <w:rPr>
          <w:color w:val="000000" w:themeColor="text1"/>
          <w:sz w:val="28"/>
          <w:szCs w:val="28"/>
        </w:rPr>
        <w:t>прав</w:t>
      </w:r>
      <w:r w:rsidRPr="003C6E45">
        <w:rPr>
          <w:color w:val="000000" w:themeColor="text1"/>
          <w:sz w:val="28"/>
          <w:szCs w:val="28"/>
        </w:rPr>
        <w:t>о другой</w:t>
      </w:r>
      <w:proofErr w:type="gramEnd"/>
      <w:r w:rsidRPr="003C6E45">
        <w:rPr>
          <w:color w:val="000000" w:themeColor="text1"/>
          <w:sz w:val="28"/>
          <w:szCs w:val="28"/>
        </w:rPr>
        <w:t xml:space="preserve"> </w:t>
      </w:r>
      <w:r w:rsidR="003A5A98" w:rsidRPr="003C6E45">
        <w:rPr>
          <w:color w:val="000000" w:themeColor="text1"/>
          <w:sz w:val="28"/>
          <w:szCs w:val="28"/>
        </w:rPr>
        <w:t xml:space="preserve"> страны является </w:t>
      </w:r>
      <w:r w:rsidRPr="003C6E45">
        <w:rPr>
          <w:color w:val="000000" w:themeColor="text1"/>
          <w:sz w:val="28"/>
          <w:szCs w:val="28"/>
        </w:rPr>
        <w:t>с</w:t>
      </w:r>
      <w:r w:rsidR="003A5A98" w:rsidRPr="003C6E45">
        <w:rPr>
          <w:color w:val="000000" w:themeColor="text1"/>
          <w:sz w:val="28"/>
          <w:szCs w:val="28"/>
        </w:rPr>
        <w:t xml:space="preserve">сылкой </w:t>
      </w:r>
      <w:r w:rsidRPr="003C6E45">
        <w:rPr>
          <w:color w:val="000000" w:themeColor="text1"/>
          <w:sz w:val="28"/>
          <w:szCs w:val="28"/>
        </w:rPr>
        <w:t>на</w:t>
      </w:r>
      <w:r w:rsidR="003A5A98" w:rsidRPr="003C6E45">
        <w:rPr>
          <w:color w:val="000000" w:themeColor="text1"/>
          <w:sz w:val="28"/>
          <w:szCs w:val="28"/>
        </w:rPr>
        <w:t xml:space="preserve"> внутренне</w:t>
      </w:r>
      <w:r w:rsidRPr="003C6E45">
        <w:rPr>
          <w:color w:val="000000" w:themeColor="text1"/>
          <w:sz w:val="28"/>
          <w:szCs w:val="28"/>
        </w:rPr>
        <w:t>е</w:t>
      </w:r>
      <w:r w:rsidR="003A5A98" w:rsidRPr="003C6E45">
        <w:rPr>
          <w:color w:val="000000" w:themeColor="text1"/>
          <w:sz w:val="28"/>
          <w:szCs w:val="28"/>
        </w:rPr>
        <w:t xml:space="preserve"> прав</w:t>
      </w:r>
      <w:r w:rsidRPr="003C6E45">
        <w:rPr>
          <w:color w:val="000000" w:themeColor="text1"/>
          <w:sz w:val="28"/>
          <w:szCs w:val="28"/>
        </w:rPr>
        <w:t>о</w:t>
      </w:r>
      <w:r w:rsidR="003A5A98" w:rsidRPr="003C6E45">
        <w:rPr>
          <w:color w:val="000000" w:themeColor="text1"/>
          <w:sz w:val="28"/>
          <w:szCs w:val="28"/>
        </w:rPr>
        <w:t xml:space="preserve"> этой страны</w:t>
      </w:r>
      <w:r w:rsidRPr="003C6E45">
        <w:rPr>
          <w:color w:val="000000" w:themeColor="text1"/>
          <w:sz w:val="28"/>
          <w:szCs w:val="28"/>
        </w:rPr>
        <w:t xml:space="preserve">, независимо от какой-либо правовой нормы, </w:t>
      </w:r>
      <w:r w:rsidR="003A5A98" w:rsidRPr="003C6E45">
        <w:rPr>
          <w:color w:val="000000" w:themeColor="text1"/>
          <w:sz w:val="28"/>
          <w:szCs w:val="28"/>
        </w:rPr>
        <w:t xml:space="preserve"> согласно которо</w:t>
      </w:r>
      <w:r w:rsidRPr="003C6E45">
        <w:rPr>
          <w:color w:val="000000" w:themeColor="text1"/>
          <w:sz w:val="28"/>
          <w:szCs w:val="28"/>
        </w:rPr>
        <w:t xml:space="preserve">й любой ценой </w:t>
      </w:r>
      <w:r w:rsidR="003A5A98" w:rsidRPr="003C6E45">
        <w:rPr>
          <w:color w:val="000000" w:themeColor="text1"/>
          <w:sz w:val="28"/>
          <w:szCs w:val="28"/>
        </w:rPr>
        <w:t xml:space="preserve"> вопрос</w:t>
      </w:r>
      <w:r w:rsidRPr="003C6E45">
        <w:rPr>
          <w:color w:val="000000" w:themeColor="text1"/>
          <w:sz w:val="28"/>
          <w:szCs w:val="28"/>
        </w:rPr>
        <w:t xml:space="preserve"> решается в соответствии с правом </w:t>
      </w:r>
      <w:r w:rsidR="003A5A98" w:rsidRPr="003C6E45">
        <w:rPr>
          <w:color w:val="000000" w:themeColor="text1"/>
          <w:sz w:val="28"/>
          <w:szCs w:val="28"/>
        </w:rPr>
        <w:t xml:space="preserve"> другой страны.</w:t>
      </w:r>
    </w:p>
    <w:p w:rsidR="003A5A98" w:rsidRPr="003C6E45" w:rsidRDefault="003A5A98" w:rsidP="006A5AD9">
      <w:pPr>
        <w:rPr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pStyle w:val="cp"/>
        <w:numPr>
          <w:ilvl w:val="6"/>
          <w:numId w:val="1"/>
        </w:numPr>
        <w:spacing w:before="0" w:beforeAutospacing="0" w:after="0" w:afterAutospacing="0"/>
        <w:ind w:left="0" w:firstLine="0"/>
        <w:jc w:val="center"/>
        <w:rPr>
          <w:b/>
          <w:bCs/>
          <w:color w:val="000000" w:themeColor="text1"/>
          <w:sz w:val="28"/>
          <w:szCs w:val="28"/>
          <w:lang w:val="ru-RU"/>
        </w:rPr>
      </w:pPr>
    </w:p>
    <w:p w:rsidR="003A5A98" w:rsidRPr="003C6E45" w:rsidRDefault="003A5A98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ЗАКЛЮЧИТЕЛЬНЫЕ ПОЛОЖЕНИЯ</w:t>
      </w:r>
    </w:p>
    <w:p w:rsidR="006A5AD9" w:rsidRPr="003C6E45" w:rsidRDefault="006A5AD9" w:rsidP="006A5AD9">
      <w:pPr>
        <w:ind w:firstLine="0"/>
        <w:jc w:val="center"/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numPr>
          <w:ilvl w:val="0"/>
          <w:numId w:val="2"/>
        </w:numPr>
        <w:tabs>
          <w:tab w:val="left" w:pos="1980"/>
        </w:tabs>
        <w:ind w:left="0" w:firstLine="709"/>
        <w:jc w:val="left"/>
        <w:rPr>
          <w:b/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Вступление закона в силу</w:t>
      </w:r>
    </w:p>
    <w:p w:rsidR="003A5A98" w:rsidRPr="003C6E45" w:rsidRDefault="003A5A98" w:rsidP="006A5AD9">
      <w:pPr>
        <w:numPr>
          <w:ilvl w:val="0"/>
          <w:numId w:val="25"/>
        </w:numPr>
        <w:tabs>
          <w:tab w:val="clear" w:pos="1069"/>
          <w:tab w:val="num" w:pos="0"/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Настоящий закон вступает в силу по истечении 6 месяцев со дня опубликования.</w:t>
      </w:r>
    </w:p>
    <w:p w:rsidR="003A5A98" w:rsidRPr="003C6E45" w:rsidRDefault="003A5A98" w:rsidP="006A5AD9">
      <w:pPr>
        <w:numPr>
          <w:ilvl w:val="0"/>
          <w:numId w:val="25"/>
        </w:numPr>
        <w:tabs>
          <w:tab w:val="clear" w:pos="1069"/>
          <w:tab w:val="num" w:pos="0"/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color w:val="000000" w:themeColor="text1"/>
          <w:sz w:val="28"/>
          <w:szCs w:val="28"/>
        </w:rPr>
        <w:t>Правительству привести свои нормативные акты в соответствие с настоящим законом и принять необходимые нормативные акты в целях его исполнения до вступления в силу настоящего закона.</w:t>
      </w:r>
    </w:p>
    <w:p w:rsidR="003A5A98" w:rsidRPr="003C6E45" w:rsidRDefault="003A5A98" w:rsidP="006A5AD9">
      <w:pPr>
        <w:numPr>
          <w:ilvl w:val="0"/>
          <w:numId w:val="25"/>
        </w:numPr>
        <w:tabs>
          <w:tab w:val="clear" w:pos="1069"/>
          <w:tab w:val="num" w:pos="0"/>
          <w:tab w:val="left" w:pos="1134"/>
        </w:tabs>
        <w:ind w:left="0" w:firstLine="709"/>
        <w:rPr>
          <w:color w:val="000000" w:themeColor="text1"/>
          <w:sz w:val="28"/>
          <w:szCs w:val="28"/>
        </w:rPr>
      </w:pPr>
      <w:r w:rsidRPr="003C6E45">
        <w:rPr>
          <w:rStyle w:val="hps"/>
          <w:color w:val="000000" w:themeColor="text1"/>
          <w:sz w:val="28"/>
          <w:szCs w:val="28"/>
        </w:rPr>
        <w:t>Органам</w:t>
      </w:r>
      <w:r w:rsidRPr="003C6E45">
        <w:rPr>
          <w:color w:val="000000" w:themeColor="text1"/>
          <w:sz w:val="28"/>
          <w:szCs w:val="28"/>
        </w:rPr>
        <w:t xml:space="preserve"> публичной власти,</w:t>
      </w:r>
      <w:r w:rsidRPr="003C6E45">
        <w:rPr>
          <w:rStyle w:val="hps"/>
          <w:color w:val="000000" w:themeColor="text1"/>
          <w:sz w:val="28"/>
          <w:szCs w:val="28"/>
        </w:rPr>
        <w:t xml:space="preserve"> </w:t>
      </w:r>
      <w:r w:rsidRPr="003C6E45">
        <w:rPr>
          <w:color w:val="000000" w:themeColor="text1"/>
          <w:sz w:val="28"/>
          <w:szCs w:val="28"/>
        </w:rPr>
        <w:t xml:space="preserve">указанным </w:t>
      </w:r>
      <w:r w:rsidRPr="003C6E45">
        <w:rPr>
          <w:rStyle w:val="hps"/>
          <w:color w:val="000000" w:themeColor="text1"/>
          <w:sz w:val="28"/>
          <w:szCs w:val="28"/>
        </w:rPr>
        <w:t>в статье 3,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 xml:space="preserve">привести </w:t>
      </w:r>
      <w:r w:rsidRPr="003C6E45">
        <w:rPr>
          <w:color w:val="000000" w:themeColor="text1"/>
          <w:sz w:val="28"/>
          <w:szCs w:val="28"/>
        </w:rPr>
        <w:t xml:space="preserve">свои нормативные акты </w:t>
      </w:r>
      <w:r w:rsidRPr="003C6E45">
        <w:rPr>
          <w:rStyle w:val="hps"/>
          <w:color w:val="000000" w:themeColor="text1"/>
          <w:sz w:val="28"/>
          <w:szCs w:val="28"/>
        </w:rPr>
        <w:t>в соответствие с настоящим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законом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до вступления его в</w:t>
      </w:r>
      <w:r w:rsidRPr="003C6E45">
        <w:rPr>
          <w:color w:val="000000" w:themeColor="text1"/>
          <w:sz w:val="28"/>
          <w:szCs w:val="28"/>
        </w:rPr>
        <w:t xml:space="preserve"> </w:t>
      </w:r>
      <w:r w:rsidRPr="003C6E45">
        <w:rPr>
          <w:rStyle w:val="hps"/>
          <w:color w:val="000000" w:themeColor="text1"/>
          <w:sz w:val="28"/>
          <w:szCs w:val="28"/>
        </w:rPr>
        <w:t>силу</w:t>
      </w:r>
      <w:r w:rsidRPr="003C6E45">
        <w:rPr>
          <w:color w:val="000000" w:themeColor="text1"/>
          <w:sz w:val="28"/>
          <w:szCs w:val="28"/>
        </w:rPr>
        <w:t>.</w:t>
      </w:r>
    </w:p>
    <w:p w:rsidR="003A5A98" w:rsidRPr="003C6E45" w:rsidRDefault="003A5A98" w:rsidP="006A5AD9">
      <w:pPr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rPr>
          <w:b/>
          <w:color w:val="000000" w:themeColor="text1"/>
          <w:sz w:val="28"/>
          <w:szCs w:val="28"/>
        </w:rPr>
      </w:pPr>
    </w:p>
    <w:p w:rsidR="003A5A98" w:rsidRPr="003C6E45" w:rsidRDefault="003A5A98" w:rsidP="006A5AD9">
      <w:pPr>
        <w:rPr>
          <w:b/>
          <w:color w:val="000000" w:themeColor="text1"/>
          <w:sz w:val="28"/>
          <w:szCs w:val="28"/>
        </w:rPr>
      </w:pPr>
    </w:p>
    <w:p w:rsidR="003A5A98" w:rsidRPr="003C6E45" w:rsidRDefault="006A5AD9" w:rsidP="006A5AD9">
      <w:pPr>
        <w:rPr>
          <w:b/>
          <w:color w:val="000000" w:themeColor="text1"/>
          <w:sz w:val="28"/>
          <w:szCs w:val="28"/>
        </w:rPr>
      </w:pPr>
      <w:r w:rsidRPr="003C6E45">
        <w:rPr>
          <w:b/>
          <w:color w:val="000000" w:themeColor="text1"/>
          <w:sz w:val="28"/>
          <w:szCs w:val="28"/>
        </w:rPr>
        <w:t>Председатель Парламента</w:t>
      </w:r>
    </w:p>
    <w:p w:rsidR="003A5A98" w:rsidRPr="003C6E45" w:rsidRDefault="003A5A98" w:rsidP="006A5AD9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sectPr w:rsidR="003A5A98" w:rsidRPr="003C6E45" w:rsidSect="00E3078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964" w:bottom="1134" w:left="181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47C8" w:rsidRDefault="005247C8" w:rsidP="00E30788">
      <w:r>
        <w:separator/>
      </w:r>
    </w:p>
  </w:endnote>
  <w:endnote w:type="continuationSeparator" w:id="0">
    <w:p w:rsidR="005247C8" w:rsidRDefault="005247C8" w:rsidP="00E307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$Caslon">
    <w:panose1 w:val="020B05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7C8" w:rsidRPr="006A5AD9" w:rsidRDefault="005247C8">
    <w:pPr>
      <w:pStyle w:val="a5"/>
      <w:rPr>
        <w:sz w:val="16"/>
        <w:szCs w:val="16"/>
        <w:lang w:val="en-US"/>
      </w:rPr>
    </w:pPr>
    <w:r w:rsidRPr="006A5AD9">
      <w:rPr>
        <w:sz w:val="16"/>
        <w:szCs w:val="16"/>
      </w:rPr>
      <w:fldChar w:fldCharType="begin"/>
    </w:r>
    <w:r w:rsidRPr="006A5AD9">
      <w:rPr>
        <w:sz w:val="16"/>
        <w:szCs w:val="16"/>
        <w:lang w:val="en-US"/>
      </w:rPr>
      <w:instrText xml:space="preserve"> FILENAME  \p  \* MERGEFORMAT </w:instrText>
    </w:r>
    <w:r w:rsidRPr="006A5AD9">
      <w:rPr>
        <w:sz w:val="16"/>
        <w:szCs w:val="16"/>
      </w:rPr>
      <w:fldChar w:fldCharType="separate"/>
    </w:r>
    <w:r w:rsidR="00D23E6D">
      <w:rPr>
        <w:noProof/>
        <w:sz w:val="16"/>
        <w:szCs w:val="16"/>
        <w:lang w:val="en-US"/>
      </w:rPr>
      <w:t>Z:\Vera\DOC_2016\Legi\zac_fin_obespec.docx</w:t>
    </w:r>
    <w:r w:rsidRPr="006A5AD9">
      <w:rPr>
        <w:sz w:val="16"/>
        <w:szCs w:val="16"/>
      </w:rPr>
      <w:fldChar w:fldCharType="end"/>
    </w:r>
  </w:p>
  <w:p w:rsidR="005247C8" w:rsidRPr="006A5AD9" w:rsidRDefault="005247C8">
    <w:pPr>
      <w:pStyle w:val="a5"/>
      <w:rPr>
        <w:sz w:val="16"/>
        <w:szCs w:val="16"/>
        <w:lang w:val="en-US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7C8" w:rsidRPr="006A5AD9" w:rsidRDefault="005247C8" w:rsidP="006A5AD9">
    <w:pPr>
      <w:pStyle w:val="a5"/>
      <w:rPr>
        <w:sz w:val="16"/>
        <w:szCs w:val="16"/>
        <w:lang w:val="en-US"/>
      </w:rPr>
    </w:pPr>
    <w:r w:rsidRPr="006A5AD9">
      <w:rPr>
        <w:sz w:val="16"/>
        <w:szCs w:val="16"/>
      </w:rPr>
      <w:fldChar w:fldCharType="begin"/>
    </w:r>
    <w:r w:rsidRPr="006A5AD9">
      <w:rPr>
        <w:sz w:val="16"/>
        <w:szCs w:val="16"/>
        <w:lang w:val="en-US"/>
      </w:rPr>
      <w:instrText xml:space="preserve"> FILENAME  \p  \* MERGEFORMAT </w:instrText>
    </w:r>
    <w:r w:rsidRPr="006A5AD9">
      <w:rPr>
        <w:sz w:val="16"/>
        <w:szCs w:val="16"/>
      </w:rPr>
      <w:fldChar w:fldCharType="separate"/>
    </w:r>
    <w:r w:rsidR="00D23E6D">
      <w:rPr>
        <w:noProof/>
        <w:sz w:val="16"/>
        <w:szCs w:val="16"/>
        <w:lang w:val="en-US"/>
      </w:rPr>
      <w:t>Z:\Vera\DOC_2016\Legi\zac_fin_obespec.docx</w:t>
    </w:r>
    <w:r w:rsidRPr="006A5AD9">
      <w:rPr>
        <w:sz w:val="16"/>
        <w:szCs w:val="16"/>
      </w:rPr>
      <w:fldChar w:fldCharType="end"/>
    </w:r>
  </w:p>
  <w:p w:rsidR="005247C8" w:rsidRPr="006A5AD9" w:rsidRDefault="005247C8" w:rsidP="006A5AD9">
    <w:pPr>
      <w:pStyle w:val="a5"/>
      <w:rPr>
        <w:sz w:val="16"/>
        <w:szCs w:val="16"/>
        <w:lang w:val="en-US"/>
      </w:rPr>
    </w:pPr>
  </w:p>
  <w:p w:rsidR="005247C8" w:rsidRPr="006A5AD9" w:rsidRDefault="005247C8">
    <w:pPr>
      <w:pStyle w:val="a5"/>
      <w:rPr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7C8" w:rsidRPr="006A5AD9" w:rsidRDefault="005247C8" w:rsidP="006A5AD9">
    <w:pPr>
      <w:pStyle w:val="a5"/>
      <w:rPr>
        <w:sz w:val="16"/>
        <w:szCs w:val="16"/>
        <w:lang w:val="en-US"/>
      </w:rPr>
    </w:pPr>
    <w:r w:rsidRPr="006A5AD9">
      <w:rPr>
        <w:sz w:val="16"/>
        <w:szCs w:val="16"/>
      </w:rPr>
      <w:fldChar w:fldCharType="begin"/>
    </w:r>
    <w:r w:rsidRPr="006A5AD9">
      <w:rPr>
        <w:sz w:val="16"/>
        <w:szCs w:val="16"/>
        <w:lang w:val="en-US"/>
      </w:rPr>
      <w:instrText xml:space="preserve"> FILENAME  \p  \* MERGEFORMAT </w:instrText>
    </w:r>
    <w:r w:rsidRPr="006A5AD9">
      <w:rPr>
        <w:sz w:val="16"/>
        <w:szCs w:val="16"/>
      </w:rPr>
      <w:fldChar w:fldCharType="separate"/>
    </w:r>
    <w:r w:rsidR="00D23E6D">
      <w:rPr>
        <w:noProof/>
        <w:sz w:val="16"/>
        <w:szCs w:val="16"/>
        <w:lang w:val="en-US"/>
      </w:rPr>
      <w:t>Z:\Vera\DOC_2016\Legi\zac_fin_obespec.docx</w:t>
    </w:r>
    <w:r w:rsidRPr="006A5AD9">
      <w:rPr>
        <w:sz w:val="16"/>
        <w:szCs w:val="16"/>
      </w:rPr>
      <w:fldChar w:fldCharType="end"/>
    </w:r>
  </w:p>
  <w:p w:rsidR="005247C8" w:rsidRPr="006A5AD9" w:rsidRDefault="005247C8" w:rsidP="006A5AD9">
    <w:pPr>
      <w:pStyle w:val="a5"/>
      <w:rPr>
        <w:sz w:val="16"/>
        <w:szCs w:val="16"/>
        <w:lang w:val="en-US"/>
      </w:rPr>
    </w:pPr>
  </w:p>
  <w:p w:rsidR="005247C8" w:rsidRPr="006A5AD9" w:rsidRDefault="005247C8">
    <w:pPr>
      <w:pStyle w:val="a5"/>
      <w:rPr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47C8" w:rsidRDefault="005247C8" w:rsidP="00E30788">
      <w:r>
        <w:separator/>
      </w:r>
    </w:p>
  </w:footnote>
  <w:footnote w:type="continuationSeparator" w:id="0">
    <w:p w:rsidR="005247C8" w:rsidRDefault="005247C8" w:rsidP="00E307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61207404"/>
      <w:docPartObj>
        <w:docPartGallery w:val="Page Numbers (Top of Page)"/>
        <w:docPartUnique/>
      </w:docPartObj>
    </w:sdtPr>
    <w:sdtEndPr/>
    <w:sdtContent>
      <w:p w:rsidR="005247C8" w:rsidRDefault="005247C8" w:rsidP="00BF25C4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D48" w:rsidRPr="00731D48">
          <w:rPr>
            <w:noProof/>
            <w:lang w:val="ro-RO"/>
          </w:rPr>
          <w:t>16</w:t>
        </w:r>
        <w:r>
          <w:fldChar w:fldCharType="end"/>
        </w:r>
      </w:p>
    </w:sdtContent>
  </w:sdt>
  <w:p w:rsidR="005247C8" w:rsidRDefault="005247C8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072231"/>
      <w:docPartObj>
        <w:docPartGallery w:val="Page Numbers (Top of Page)"/>
        <w:docPartUnique/>
      </w:docPartObj>
    </w:sdtPr>
    <w:sdtEndPr/>
    <w:sdtContent>
      <w:p w:rsidR="005247C8" w:rsidRDefault="005247C8" w:rsidP="00BF25C4">
        <w:pPr>
          <w:pStyle w:val="a3"/>
          <w:ind w:firstLine="0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31D48" w:rsidRPr="00731D48">
          <w:rPr>
            <w:noProof/>
            <w:lang w:val="ro-RO"/>
          </w:rPr>
          <w:t>15</w:t>
        </w:r>
        <w:r>
          <w:fldChar w:fldCharType="end"/>
        </w:r>
      </w:p>
    </w:sdtContent>
  </w:sdt>
  <w:p w:rsidR="005247C8" w:rsidRDefault="005247C8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47C8" w:rsidRPr="009F2C8D" w:rsidRDefault="005247C8" w:rsidP="00E30788">
    <w:pPr>
      <w:pStyle w:val="a3"/>
      <w:ind w:left="7080"/>
      <w:rPr>
        <w:sz w:val="24"/>
        <w:szCs w:val="24"/>
      </w:rPr>
    </w:pPr>
    <w:r w:rsidRPr="009F2C8D">
      <w:rPr>
        <w:sz w:val="24"/>
        <w:szCs w:val="24"/>
      </w:rPr>
      <w:t>Перевод</w:t>
    </w:r>
    <w:r w:rsidRPr="009F2C8D">
      <w:rPr>
        <w:sz w:val="24"/>
        <w:szCs w:val="24"/>
      </w:rPr>
      <w:tab/>
    </w:r>
  </w:p>
  <w:tbl>
    <w:tblPr>
      <w:tblW w:w="0" w:type="auto"/>
      <w:jc w:val="center"/>
      <w:tblBorders>
        <w:top w:val="single" w:sz="4" w:space="0" w:color="000080"/>
        <w:bottom w:val="single" w:sz="4" w:space="0" w:color="000080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44"/>
      <w:gridCol w:w="1835"/>
      <w:gridCol w:w="3693"/>
    </w:tblGrid>
    <w:tr w:rsidR="005247C8" w:rsidRPr="00E21E67" w:rsidTr="005247C8">
      <w:trPr>
        <w:jc w:val="center"/>
      </w:trPr>
      <w:tc>
        <w:tcPr>
          <w:tcW w:w="3544" w:type="dxa"/>
          <w:tcBorders>
            <w:top w:val="nil"/>
            <w:left w:val="nil"/>
            <w:bottom w:val="nil"/>
            <w:right w:val="nil"/>
          </w:tcBorders>
        </w:tcPr>
        <w:p w:rsidR="005247C8" w:rsidRPr="00E21E67" w:rsidRDefault="005247C8" w:rsidP="005247C8">
          <w:pPr>
            <w:jc w:val="center"/>
            <w:rPr>
              <w:sz w:val="28"/>
              <w:szCs w:val="28"/>
            </w:rPr>
          </w:pPr>
        </w:p>
        <w:p w:rsidR="005247C8" w:rsidRPr="00E21E67" w:rsidRDefault="005247C8" w:rsidP="005247C8">
          <w:pPr>
            <w:ind w:firstLine="0"/>
            <w:jc w:val="center"/>
            <w:rPr>
              <w:sz w:val="28"/>
              <w:szCs w:val="28"/>
            </w:rPr>
          </w:pPr>
        </w:p>
        <w:p w:rsidR="005247C8" w:rsidRPr="00E21E67" w:rsidRDefault="005247C8" w:rsidP="005247C8">
          <w:pPr>
            <w:jc w:val="center"/>
            <w:rPr>
              <w:sz w:val="28"/>
              <w:szCs w:val="28"/>
            </w:rPr>
          </w:pPr>
        </w:p>
        <w:p w:rsidR="005247C8" w:rsidRPr="00E21E67" w:rsidRDefault="005247C8" w:rsidP="005247C8">
          <w:pPr>
            <w:rPr>
              <w:sz w:val="28"/>
              <w:szCs w:val="28"/>
            </w:rPr>
          </w:pPr>
        </w:p>
      </w:tc>
      <w:tc>
        <w:tcPr>
          <w:tcW w:w="1835" w:type="dxa"/>
          <w:tcBorders>
            <w:top w:val="nil"/>
            <w:left w:val="nil"/>
            <w:bottom w:val="nil"/>
            <w:right w:val="nil"/>
          </w:tcBorders>
          <w:hideMark/>
        </w:tcPr>
        <w:p w:rsidR="005247C8" w:rsidRPr="00E21E67" w:rsidRDefault="005247C8" w:rsidP="005247C8">
          <w:pPr>
            <w:ind w:hanging="28"/>
            <w:jc w:val="center"/>
            <w:rPr>
              <w:b/>
              <w:sz w:val="28"/>
              <w:szCs w:val="28"/>
            </w:rPr>
          </w:pPr>
          <w:r w:rsidRPr="00E21E67">
            <w:rPr>
              <w:b/>
              <w:sz w:val="28"/>
              <w:szCs w:val="28"/>
            </w:rPr>
            <w:object w:dxaOrig="1635" w:dyaOrig="148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.75pt;height:74.25pt" o:ole="" fillcolor="window">
                <v:imagedata r:id="rId1" o:title=""/>
              </v:shape>
              <o:OLEObject Type="Embed" ProgID="Word.Picture.8" ShapeID="_x0000_i1025" DrawAspect="Content" ObjectID="_1527401671" r:id="rId2"/>
            </w:object>
          </w:r>
        </w:p>
      </w:tc>
      <w:tc>
        <w:tcPr>
          <w:tcW w:w="3693" w:type="dxa"/>
          <w:tcBorders>
            <w:top w:val="nil"/>
            <w:left w:val="nil"/>
            <w:bottom w:val="nil"/>
            <w:right w:val="nil"/>
          </w:tcBorders>
        </w:tcPr>
        <w:p w:rsidR="005247C8" w:rsidRPr="00E21E67" w:rsidRDefault="005247C8" w:rsidP="005247C8">
          <w:pPr>
            <w:jc w:val="center"/>
            <w:rPr>
              <w:b/>
              <w:sz w:val="28"/>
              <w:szCs w:val="28"/>
            </w:rPr>
          </w:pPr>
        </w:p>
        <w:p w:rsidR="005247C8" w:rsidRPr="00E21E67" w:rsidRDefault="005247C8" w:rsidP="005247C8">
          <w:pPr>
            <w:rPr>
              <w:sz w:val="28"/>
              <w:szCs w:val="28"/>
            </w:rPr>
          </w:pPr>
        </w:p>
        <w:p w:rsidR="005247C8" w:rsidRPr="00E21E67" w:rsidRDefault="005247C8" w:rsidP="005247C8">
          <w:pPr>
            <w:ind w:firstLine="0"/>
            <w:rPr>
              <w:sz w:val="28"/>
              <w:szCs w:val="28"/>
            </w:rPr>
          </w:pPr>
        </w:p>
        <w:p w:rsidR="005247C8" w:rsidRPr="00E21E67" w:rsidRDefault="005247C8" w:rsidP="005247C8">
          <w:pPr>
            <w:rPr>
              <w:sz w:val="28"/>
              <w:szCs w:val="28"/>
            </w:rPr>
          </w:pPr>
        </w:p>
      </w:tc>
    </w:tr>
    <w:tr w:rsidR="005247C8" w:rsidRPr="00E21E67" w:rsidTr="005247C8">
      <w:trPr>
        <w:cantSplit/>
        <w:jc w:val="center"/>
      </w:trPr>
      <w:tc>
        <w:tcPr>
          <w:tcW w:w="9072" w:type="dxa"/>
          <w:gridSpan w:val="3"/>
          <w:tcBorders>
            <w:top w:val="nil"/>
            <w:left w:val="nil"/>
            <w:bottom w:val="nil"/>
            <w:right w:val="nil"/>
          </w:tcBorders>
        </w:tcPr>
        <w:p w:rsidR="005247C8" w:rsidRPr="00A52AA1" w:rsidRDefault="005247C8" w:rsidP="005247C8">
          <w:pPr>
            <w:pStyle w:val="3"/>
            <w:spacing w:before="0"/>
            <w:ind w:hanging="28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РЕСПУБЛИКИ МОЛДОВА</w:t>
          </w:r>
        </w:p>
        <w:p w:rsidR="005247C8" w:rsidRPr="00A52AA1" w:rsidRDefault="005247C8" w:rsidP="005247C8">
          <w:pPr>
            <w:ind w:hanging="28"/>
            <w:rPr>
              <w:sz w:val="36"/>
              <w:szCs w:val="36"/>
            </w:rPr>
          </w:pPr>
        </w:p>
        <w:p w:rsidR="005247C8" w:rsidRPr="00A52AA1" w:rsidRDefault="005247C8" w:rsidP="005247C8">
          <w:pPr>
            <w:pStyle w:val="8"/>
            <w:ind w:hanging="28"/>
            <w:rPr>
              <w:rFonts w:ascii="Times New Roman" w:hAnsi="Times New Roman"/>
              <w:sz w:val="32"/>
              <w:szCs w:val="32"/>
            </w:rPr>
          </w:pPr>
          <w:r w:rsidRPr="00A52AA1">
            <w:rPr>
              <w:rFonts w:ascii="Times New Roman" w:hAnsi="Times New Roman"/>
              <w:sz w:val="32"/>
              <w:szCs w:val="32"/>
            </w:rPr>
            <w:t>ПОСТАНОВЛЕНИЕ №_______</w:t>
          </w:r>
        </w:p>
        <w:p w:rsidR="005247C8" w:rsidRPr="00E21E67" w:rsidRDefault="005247C8" w:rsidP="005247C8">
          <w:pPr>
            <w:ind w:hanging="28"/>
            <w:rPr>
              <w:sz w:val="28"/>
              <w:szCs w:val="28"/>
            </w:rPr>
          </w:pPr>
        </w:p>
        <w:p w:rsidR="005247C8" w:rsidRPr="00A52AA1" w:rsidRDefault="005247C8" w:rsidP="005247C8">
          <w:pPr>
            <w:ind w:hanging="28"/>
            <w:jc w:val="center"/>
            <w:rPr>
              <w:sz w:val="24"/>
              <w:szCs w:val="24"/>
            </w:rPr>
          </w:pPr>
          <w:r w:rsidRPr="00A52AA1">
            <w:rPr>
              <w:b/>
              <w:sz w:val="24"/>
              <w:szCs w:val="24"/>
            </w:rPr>
            <w:t>от</w:t>
          </w:r>
          <w:r w:rsidRPr="00A52AA1">
            <w:rPr>
              <w:sz w:val="24"/>
              <w:szCs w:val="24"/>
            </w:rPr>
            <w:t xml:space="preserve"> _______________________</w:t>
          </w:r>
        </w:p>
        <w:p w:rsidR="005247C8" w:rsidRPr="00E21E67" w:rsidRDefault="005247C8" w:rsidP="005247C8">
          <w:pPr>
            <w:ind w:firstLine="0"/>
            <w:jc w:val="center"/>
            <w:rPr>
              <w:b/>
              <w:sz w:val="28"/>
              <w:szCs w:val="28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</w:tc>
    </w:tr>
  </w:tbl>
  <w:p w:rsidR="005247C8" w:rsidRDefault="005247C8">
    <w:pPr>
      <w:pStyle w:val="a3"/>
      <w:jc w:val="center"/>
    </w:pPr>
  </w:p>
  <w:p w:rsidR="005247C8" w:rsidRDefault="005247C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85DB0"/>
    <w:multiLevelType w:val="hybridMultilevel"/>
    <w:tmpl w:val="7CE24D52"/>
    <w:lvl w:ilvl="0" w:tplc="A756299C">
      <w:start w:val="1"/>
      <w:numFmt w:val="decimal"/>
      <w:lvlText w:val="(%1)"/>
      <w:lvlJc w:val="left"/>
      <w:pPr>
        <w:tabs>
          <w:tab w:val="num" w:pos="1905"/>
        </w:tabs>
        <w:ind w:left="1905" w:hanging="1185"/>
      </w:pPr>
      <w:rPr>
        <w:b w:val="0"/>
      </w:rPr>
    </w:lvl>
    <w:lvl w:ilvl="1" w:tplc="1674A5EE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04B83C73"/>
    <w:multiLevelType w:val="hybridMultilevel"/>
    <w:tmpl w:val="2D62817A"/>
    <w:lvl w:ilvl="0" w:tplc="57283262">
      <w:start w:val="1"/>
      <w:numFmt w:val="decimal"/>
      <w:lvlText w:val="(%1)"/>
      <w:lvlJc w:val="left"/>
      <w:pPr>
        <w:tabs>
          <w:tab w:val="num" w:pos="1069"/>
        </w:tabs>
        <w:ind w:left="1069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0AEE7E4C"/>
    <w:multiLevelType w:val="hybridMultilevel"/>
    <w:tmpl w:val="60AE6922"/>
    <w:lvl w:ilvl="0" w:tplc="A176ABDA">
      <w:start w:val="1"/>
      <w:numFmt w:val="lowerLetter"/>
      <w:lvlText w:val="%1)"/>
      <w:lvlJc w:val="left"/>
      <w:pPr>
        <w:tabs>
          <w:tab w:val="num" w:pos="1830"/>
        </w:tabs>
        <w:ind w:left="1830" w:hanging="111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109A27A4"/>
    <w:multiLevelType w:val="hybridMultilevel"/>
    <w:tmpl w:val="616CC0E4"/>
    <w:lvl w:ilvl="0" w:tplc="C108C7B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77A5893"/>
    <w:multiLevelType w:val="hybridMultilevel"/>
    <w:tmpl w:val="197E5A1C"/>
    <w:lvl w:ilvl="0" w:tplc="815C1870">
      <w:start w:val="1"/>
      <w:numFmt w:val="decimal"/>
      <w:lvlText w:val="(%1)"/>
      <w:lvlJc w:val="left"/>
      <w:pPr>
        <w:tabs>
          <w:tab w:val="num" w:pos="1830"/>
        </w:tabs>
        <w:ind w:left="1830" w:hanging="1110"/>
      </w:pPr>
      <w:rPr>
        <w:color w:val="auto"/>
      </w:rPr>
    </w:lvl>
    <w:lvl w:ilvl="1" w:tplc="00A87B4E">
      <w:start w:val="1"/>
      <w:numFmt w:val="lowerLetter"/>
      <w:lvlText w:val="%2)"/>
      <w:lvlJc w:val="left"/>
      <w:pPr>
        <w:tabs>
          <w:tab w:val="num" w:pos="2460"/>
        </w:tabs>
        <w:ind w:left="2460" w:hanging="1020"/>
      </w:pPr>
      <w:rPr>
        <w:color w:val="000000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20B56CB4"/>
    <w:multiLevelType w:val="hybridMultilevel"/>
    <w:tmpl w:val="0358B1CA"/>
    <w:lvl w:ilvl="0" w:tplc="4CF6118E">
      <w:start w:val="1"/>
      <w:numFmt w:val="lowerLetter"/>
      <w:lvlText w:val="%1)"/>
      <w:lvlJc w:val="left"/>
      <w:pPr>
        <w:tabs>
          <w:tab w:val="num" w:pos="1695"/>
        </w:tabs>
        <w:ind w:left="1695" w:hanging="975"/>
      </w:pPr>
    </w:lvl>
    <w:lvl w:ilvl="1" w:tplc="B7E8EAE6">
      <w:start w:val="1"/>
      <w:numFmt w:val="decimal"/>
      <w:lvlText w:val="(%2)"/>
      <w:lvlJc w:val="left"/>
      <w:pPr>
        <w:tabs>
          <w:tab w:val="num" w:pos="1800"/>
        </w:tabs>
        <w:ind w:left="1800" w:hanging="360"/>
      </w:pPr>
    </w:lvl>
    <w:lvl w:ilvl="2" w:tplc="FFA4E082">
      <w:start w:val="10"/>
      <w:numFmt w:val="decimal"/>
      <w:lvlText w:val="%3."/>
      <w:lvlJc w:val="left"/>
      <w:pPr>
        <w:ind w:left="270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>
    <w:nsid w:val="2172426F"/>
    <w:multiLevelType w:val="hybridMultilevel"/>
    <w:tmpl w:val="F87C3F96"/>
    <w:lvl w:ilvl="0" w:tplc="C8A29D4A">
      <w:start w:val="1"/>
      <w:numFmt w:val="lowerLetter"/>
      <w:lvlText w:val="%1)"/>
      <w:lvlJc w:val="left"/>
      <w:pPr>
        <w:tabs>
          <w:tab w:val="num" w:pos="1815"/>
        </w:tabs>
        <w:ind w:left="1815" w:hanging="1095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>
    <w:nsid w:val="21D93484"/>
    <w:multiLevelType w:val="hybridMultilevel"/>
    <w:tmpl w:val="3DC2C68C"/>
    <w:lvl w:ilvl="0" w:tplc="88AA692C">
      <w:start w:val="1"/>
      <w:numFmt w:val="decimal"/>
      <w:lvlText w:val="%1)"/>
      <w:lvlJc w:val="left"/>
      <w:pPr>
        <w:tabs>
          <w:tab w:val="num" w:pos="1740"/>
        </w:tabs>
        <w:ind w:left="1740" w:hanging="1020"/>
      </w:pPr>
      <w:rPr>
        <w:i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2448173A"/>
    <w:multiLevelType w:val="hybridMultilevel"/>
    <w:tmpl w:val="F33868B2"/>
    <w:lvl w:ilvl="0" w:tplc="1674A5EE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526A30F2">
      <w:start w:val="1"/>
      <w:numFmt w:val="decimal"/>
      <w:lvlText w:val="(%2)"/>
      <w:lvlJc w:val="left"/>
      <w:pPr>
        <w:tabs>
          <w:tab w:val="num" w:pos="2550"/>
        </w:tabs>
        <w:ind w:left="2550" w:hanging="1110"/>
      </w:pPr>
      <w:rPr>
        <w:color w:val="auto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>
    <w:nsid w:val="254043E7"/>
    <w:multiLevelType w:val="hybridMultilevel"/>
    <w:tmpl w:val="AB38FF0E"/>
    <w:lvl w:ilvl="0" w:tplc="422AB0B4">
      <w:start w:val="1"/>
      <w:numFmt w:val="decimal"/>
      <w:lvlText w:val="(%1)"/>
      <w:lvlJc w:val="left"/>
      <w:pPr>
        <w:ind w:left="3479" w:hanging="360"/>
      </w:pPr>
      <w:rPr>
        <w:b w:val="0"/>
        <w:color w:val="000000"/>
        <w:lang w:val="ru-RU"/>
      </w:rPr>
    </w:lvl>
    <w:lvl w:ilvl="1" w:tplc="D0BE8A02">
      <w:start w:val="1"/>
      <w:numFmt w:val="decimal"/>
      <w:lvlText w:val="Articolul %2."/>
      <w:lvlJc w:val="left"/>
      <w:pPr>
        <w:tabs>
          <w:tab w:val="num" w:pos="3539"/>
        </w:tabs>
        <w:ind w:left="5039" w:hanging="360"/>
      </w:pPr>
      <w:rPr>
        <w:b/>
        <w:i w:val="0"/>
        <w:color w:val="000000"/>
      </w:rPr>
    </w:lvl>
    <w:lvl w:ilvl="2" w:tplc="0409001B">
      <w:start w:val="1"/>
      <w:numFmt w:val="lowerRoman"/>
      <w:lvlText w:val="%3."/>
      <w:lvlJc w:val="right"/>
      <w:pPr>
        <w:ind w:left="4919" w:hanging="180"/>
      </w:pPr>
    </w:lvl>
    <w:lvl w:ilvl="3" w:tplc="0409000F">
      <w:start w:val="1"/>
      <w:numFmt w:val="decimal"/>
      <w:lvlText w:val="%4."/>
      <w:lvlJc w:val="left"/>
      <w:pPr>
        <w:ind w:left="5639" w:hanging="360"/>
      </w:pPr>
    </w:lvl>
    <w:lvl w:ilvl="4" w:tplc="04090019">
      <w:start w:val="1"/>
      <w:numFmt w:val="lowerLetter"/>
      <w:lvlText w:val="%5."/>
      <w:lvlJc w:val="left"/>
      <w:pPr>
        <w:ind w:left="6359" w:hanging="360"/>
      </w:pPr>
    </w:lvl>
    <w:lvl w:ilvl="5" w:tplc="0409001B">
      <w:start w:val="1"/>
      <w:numFmt w:val="lowerRoman"/>
      <w:lvlText w:val="%6."/>
      <w:lvlJc w:val="right"/>
      <w:pPr>
        <w:ind w:left="7079" w:hanging="180"/>
      </w:pPr>
    </w:lvl>
    <w:lvl w:ilvl="6" w:tplc="0409000F">
      <w:start w:val="1"/>
      <w:numFmt w:val="decimal"/>
      <w:lvlText w:val="%7."/>
      <w:lvlJc w:val="left"/>
      <w:pPr>
        <w:ind w:left="7799" w:hanging="360"/>
      </w:pPr>
    </w:lvl>
    <w:lvl w:ilvl="7" w:tplc="04090019">
      <w:start w:val="1"/>
      <w:numFmt w:val="lowerLetter"/>
      <w:lvlText w:val="%8."/>
      <w:lvlJc w:val="left"/>
      <w:pPr>
        <w:ind w:left="8519" w:hanging="360"/>
      </w:pPr>
    </w:lvl>
    <w:lvl w:ilvl="8" w:tplc="0409001B">
      <w:start w:val="1"/>
      <w:numFmt w:val="lowerRoman"/>
      <w:lvlText w:val="%9."/>
      <w:lvlJc w:val="right"/>
      <w:pPr>
        <w:ind w:left="9239" w:hanging="180"/>
      </w:pPr>
    </w:lvl>
  </w:abstractNum>
  <w:abstractNum w:abstractNumId="10">
    <w:nsid w:val="28D3723E"/>
    <w:multiLevelType w:val="hybridMultilevel"/>
    <w:tmpl w:val="9ED4C164"/>
    <w:lvl w:ilvl="0" w:tplc="14348F52">
      <w:start w:val="1"/>
      <w:numFmt w:val="decimal"/>
      <w:lvlText w:val="(%1)"/>
      <w:lvlJc w:val="left"/>
      <w:pPr>
        <w:tabs>
          <w:tab w:val="num" w:pos="1890"/>
        </w:tabs>
        <w:ind w:left="1890" w:hanging="117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2C556BE8"/>
    <w:multiLevelType w:val="hybridMultilevel"/>
    <w:tmpl w:val="03425DB6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A6CEBD8E">
      <w:start w:val="1"/>
      <w:numFmt w:val="lowerLetter"/>
      <w:lvlText w:val="%2)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color w:val="auto"/>
      </w:rPr>
    </w:lvl>
    <w:lvl w:ilvl="2" w:tplc="017ADC62">
      <w:start w:val="18"/>
      <w:numFmt w:val="decimal"/>
      <w:lvlText w:val="%3."/>
      <w:lvlJc w:val="left"/>
      <w:pPr>
        <w:ind w:left="3060" w:hanging="360"/>
      </w:pPr>
    </w:lvl>
    <w:lvl w:ilvl="3" w:tplc="CC8A869E">
      <w:start w:val="1"/>
      <w:numFmt w:val="decimal"/>
      <w:lvlText w:val="(%4)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2">
    <w:nsid w:val="366F6DD8"/>
    <w:multiLevelType w:val="hybridMultilevel"/>
    <w:tmpl w:val="A4F6E912"/>
    <w:lvl w:ilvl="0" w:tplc="EAE28606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>
    <w:nsid w:val="36911426"/>
    <w:multiLevelType w:val="hybridMultilevel"/>
    <w:tmpl w:val="5E0A3FDC"/>
    <w:lvl w:ilvl="0" w:tplc="AF4A2F96">
      <w:start w:val="1"/>
      <w:numFmt w:val="decimal"/>
      <w:lvlText w:val="(%1)"/>
      <w:lvlJc w:val="left"/>
      <w:pPr>
        <w:ind w:left="644" w:hanging="360"/>
      </w:pPr>
      <w:rPr>
        <w:b w:val="0"/>
        <w:color w:val="000000"/>
      </w:rPr>
    </w:lvl>
    <w:lvl w:ilvl="1" w:tplc="E2A8C5A8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b w:val="0"/>
        <w:color w:val="000000"/>
      </w:rPr>
    </w:lvl>
    <w:lvl w:ilvl="2" w:tplc="62E8EDBC">
      <w:start w:val="10"/>
      <w:numFmt w:val="decimal"/>
      <w:lvlText w:val="(%3"/>
      <w:lvlJc w:val="left"/>
      <w:pPr>
        <w:ind w:left="2264" w:hanging="360"/>
      </w:pPr>
    </w:lvl>
    <w:lvl w:ilvl="3" w:tplc="0409000F">
      <w:start w:val="1"/>
      <w:numFmt w:val="decimal"/>
      <w:lvlText w:val="%4."/>
      <w:lvlJc w:val="left"/>
      <w:pPr>
        <w:ind w:left="2804" w:hanging="360"/>
      </w:pPr>
    </w:lvl>
    <w:lvl w:ilvl="4" w:tplc="04090019">
      <w:start w:val="1"/>
      <w:numFmt w:val="lowerLetter"/>
      <w:lvlText w:val="%5."/>
      <w:lvlJc w:val="left"/>
      <w:pPr>
        <w:ind w:left="3524" w:hanging="360"/>
      </w:pPr>
    </w:lvl>
    <w:lvl w:ilvl="5" w:tplc="0409001B">
      <w:start w:val="1"/>
      <w:numFmt w:val="lowerRoman"/>
      <w:lvlText w:val="%6."/>
      <w:lvlJc w:val="right"/>
      <w:pPr>
        <w:ind w:left="4244" w:hanging="180"/>
      </w:pPr>
    </w:lvl>
    <w:lvl w:ilvl="6" w:tplc="0409000F">
      <w:start w:val="1"/>
      <w:numFmt w:val="decimal"/>
      <w:lvlText w:val="%7."/>
      <w:lvlJc w:val="left"/>
      <w:pPr>
        <w:ind w:left="4964" w:hanging="360"/>
      </w:pPr>
    </w:lvl>
    <w:lvl w:ilvl="7" w:tplc="04090019">
      <w:start w:val="1"/>
      <w:numFmt w:val="lowerLetter"/>
      <w:lvlText w:val="%8."/>
      <w:lvlJc w:val="left"/>
      <w:pPr>
        <w:ind w:left="5684" w:hanging="360"/>
      </w:pPr>
    </w:lvl>
    <w:lvl w:ilvl="8" w:tplc="0409001B">
      <w:start w:val="1"/>
      <w:numFmt w:val="lowerRoman"/>
      <w:lvlText w:val="%9."/>
      <w:lvlJc w:val="right"/>
      <w:pPr>
        <w:ind w:left="6404" w:hanging="180"/>
      </w:pPr>
    </w:lvl>
  </w:abstractNum>
  <w:abstractNum w:abstractNumId="14">
    <w:nsid w:val="37A02774"/>
    <w:multiLevelType w:val="hybridMultilevel"/>
    <w:tmpl w:val="D0AE2EE6"/>
    <w:lvl w:ilvl="0" w:tplc="6DCE0A1A">
      <w:start w:val="1"/>
      <w:numFmt w:val="lowerLetter"/>
      <w:lvlText w:val="%1)"/>
      <w:lvlJc w:val="left"/>
      <w:pPr>
        <w:tabs>
          <w:tab w:val="num" w:pos="1699"/>
        </w:tabs>
        <w:ind w:left="1699" w:hanging="990"/>
      </w:p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>
    <w:nsid w:val="37BF5AB3"/>
    <w:multiLevelType w:val="hybridMultilevel"/>
    <w:tmpl w:val="D40C8FDC"/>
    <w:lvl w:ilvl="0" w:tplc="E75A070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A42E4E"/>
    <w:multiLevelType w:val="hybridMultilevel"/>
    <w:tmpl w:val="C2BE6F88"/>
    <w:lvl w:ilvl="0" w:tplc="1E027510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strike w:val="0"/>
        <w:dstrike w:val="0"/>
        <w:color w:val="auto"/>
        <w:u w:val="none"/>
        <w:effect w:val="none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4756793B"/>
    <w:multiLevelType w:val="hybridMultilevel"/>
    <w:tmpl w:val="A3DCD0CA"/>
    <w:lvl w:ilvl="0" w:tplc="E2A8C5A8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78689660">
      <w:start w:val="1"/>
      <w:numFmt w:val="decimal"/>
      <w:lvlText w:val="(%2)"/>
      <w:lvlJc w:val="left"/>
      <w:pPr>
        <w:tabs>
          <w:tab w:val="num" w:pos="2565"/>
        </w:tabs>
        <w:ind w:left="2565" w:hanging="1125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4C341A80"/>
    <w:multiLevelType w:val="hybridMultilevel"/>
    <w:tmpl w:val="6324AFE4"/>
    <w:lvl w:ilvl="0" w:tplc="34921768">
      <w:start w:val="1"/>
      <w:numFmt w:val="lowerLetter"/>
      <w:lvlText w:val="%1)"/>
      <w:lvlJc w:val="left"/>
      <w:pPr>
        <w:tabs>
          <w:tab w:val="num" w:pos="1845"/>
        </w:tabs>
        <w:ind w:left="1845" w:hanging="1125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>
    <w:nsid w:val="537206BE"/>
    <w:multiLevelType w:val="hybridMultilevel"/>
    <w:tmpl w:val="278EDE4E"/>
    <w:lvl w:ilvl="0" w:tplc="5C246E8C">
      <w:start w:val="1"/>
      <w:numFmt w:val="decimal"/>
      <w:lvlText w:val="Статья %1."/>
      <w:lvlJc w:val="left"/>
      <w:pPr>
        <w:tabs>
          <w:tab w:val="num" w:pos="300"/>
        </w:tabs>
        <w:ind w:left="1800" w:hanging="360"/>
      </w:pPr>
      <w:rPr>
        <w:b/>
        <w:i w:val="0"/>
        <w:color w:val="000000"/>
        <w:lang w:val="ro-R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C8B5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trike w:val="0"/>
        <w:dstrike w:val="0"/>
        <w:u w:val="none"/>
        <w:effect w:val="none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5B01848"/>
    <w:multiLevelType w:val="hybridMultilevel"/>
    <w:tmpl w:val="0EA2C9E4"/>
    <w:lvl w:ilvl="0" w:tplc="4CAA9094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>
    <w:nsid w:val="5AE84DF0"/>
    <w:multiLevelType w:val="hybridMultilevel"/>
    <w:tmpl w:val="5914E700"/>
    <w:lvl w:ilvl="0" w:tplc="94DE8C02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color w:val="000000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2">
    <w:nsid w:val="5C47568A"/>
    <w:multiLevelType w:val="hybridMultilevel"/>
    <w:tmpl w:val="E954C170"/>
    <w:lvl w:ilvl="0" w:tplc="E00EFEF6">
      <w:start w:val="1"/>
      <w:numFmt w:val="upperRoman"/>
      <w:lvlText w:val="Глава %1"/>
      <w:lvlJc w:val="left"/>
      <w:pPr>
        <w:ind w:left="504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7A2079D6">
      <w:start w:val="1"/>
      <w:numFmt w:val="upperRoman"/>
      <w:lvlText w:val="Глава %7"/>
      <w:lvlJc w:val="left"/>
      <w:pPr>
        <w:ind w:left="1778" w:hanging="360"/>
      </w:pPr>
      <w:rPr>
        <w:lang w:val="ro-RO"/>
      </w:rPr>
    </w:lvl>
    <w:lvl w:ilvl="7" w:tplc="3DE83A74">
      <w:start w:val="18"/>
      <w:numFmt w:val="decimal"/>
      <w:lvlText w:val="%8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C86505A"/>
    <w:multiLevelType w:val="hybridMultilevel"/>
    <w:tmpl w:val="C9F8E42E"/>
    <w:lvl w:ilvl="0" w:tplc="6D64ECFC">
      <w:start w:val="1"/>
      <w:numFmt w:val="decimal"/>
      <w:lvlText w:val="(%1)"/>
      <w:lvlJc w:val="left"/>
      <w:pPr>
        <w:tabs>
          <w:tab w:val="num" w:pos="1860"/>
        </w:tabs>
        <w:ind w:left="1860" w:hanging="1140"/>
      </w:pPr>
      <w:rPr>
        <w:color w:val="000000" w:themeColor="text1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4">
    <w:nsid w:val="7BE83B21"/>
    <w:multiLevelType w:val="hybridMultilevel"/>
    <w:tmpl w:val="708C273E"/>
    <w:lvl w:ilvl="0" w:tplc="DE5E7510">
      <w:start w:val="1"/>
      <w:numFmt w:val="lowerLetter"/>
      <w:lvlText w:val="%1)"/>
      <w:lvlJc w:val="left"/>
      <w:pPr>
        <w:tabs>
          <w:tab w:val="num" w:pos="1740"/>
        </w:tabs>
        <w:ind w:left="1740" w:hanging="102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8"/>
    </w:lvlOverride>
    <w:lvlOverride w:ilvl="8">
      <w:startOverride w:val="1"/>
    </w:lvlOverride>
  </w:num>
  <w:num w:numId="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8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5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  <w:lvlOverride w:ilvl="0">
      <w:startOverride w:val="1"/>
    </w:lvlOverride>
    <w:lvlOverride w:ilvl="1">
      <w:startOverride w:val="1"/>
    </w:lvlOverride>
    <w:lvlOverride w:ilvl="2">
      <w:startOverride w:val="10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characterSpacingControl w:val="doNotCompress"/>
  <w:hdrShapeDefaults>
    <o:shapedefaults v:ext="edit" spidmax="14338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0788"/>
    <w:rsid w:val="002443C4"/>
    <w:rsid w:val="0024739A"/>
    <w:rsid w:val="002864D0"/>
    <w:rsid w:val="002F10A6"/>
    <w:rsid w:val="003A5A98"/>
    <w:rsid w:val="003C6E45"/>
    <w:rsid w:val="0049489B"/>
    <w:rsid w:val="005247C8"/>
    <w:rsid w:val="006A5AD9"/>
    <w:rsid w:val="00731D48"/>
    <w:rsid w:val="007B468F"/>
    <w:rsid w:val="0090151B"/>
    <w:rsid w:val="009B0C9E"/>
    <w:rsid w:val="00A25AB3"/>
    <w:rsid w:val="00BF25C4"/>
    <w:rsid w:val="00C3355C"/>
    <w:rsid w:val="00D2213F"/>
    <w:rsid w:val="00D23E6D"/>
    <w:rsid w:val="00D55DBE"/>
    <w:rsid w:val="00DC017B"/>
    <w:rsid w:val="00E30788"/>
    <w:rsid w:val="00ED08D9"/>
    <w:rsid w:val="00F6109F"/>
    <w:rsid w:val="00FF2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unhideWhenUsed/>
    <w:qFormat/>
    <w:rsid w:val="00E3078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nhideWhenUsed/>
    <w:qFormat/>
    <w:rsid w:val="00E3078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3078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80">
    <w:name w:val="Заголовок 8 Знак"/>
    <w:basedOn w:val="a0"/>
    <w:link w:val="8"/>
    <w:rsid w:val="00E30788"/>
    <w:rPr>
      <w:rFonts w:ascii="$Caslon" w:eastAsia="Times New Roman" w:hAnsi="$Caslon" w:cs="Times New Roman"/>
      <w:b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customStyle="1" w:styleId="news">
    <w:name w:val="news"/>
    <w:basedOn w:val="a"/>
    <w:rsid w:val="00E30788"/>
    <w:pPr>
      <w:ind w:firstLine="0"/>
      <w:jc w:val="left"/>
    </w:pPr>
    <w:rPr>
      <w:rFonts w:ascii="Arial" w:hAnsi="Arial" w:cs="Arial"/>
      <w:lang w:eastAsia="ru-RU"/>
    </w:rPr>
  </w:style>
  <w:style w:type="paragraph" w:styleId="a7">
    <w:name w:val="Normal (Web)"/>
    <w:basedOn w:val="a"/>
    <w:uiPriority w:val="99"/>
    <w:semiHidden/>
    <w:unhideWhenUsed/>
    <w:rsid w:val="003A5A9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styleId="a8">
    <w:name w:val="Emphasis"/>
    <w:basedOn w:val="a0"/>
    <w:qFormat/>
    <w:rsid w:val="003A5A98"/>
    <w:rPr>
      <w:b/>
      <w:bCs/>
      <w:i w:val="0"/>
      <w:iCs w:val="0"/>
    </w:rPr>
  </w:style>
  <w:style w:type="paragraph" w:styleId="a9">
    <w:name w:val="List Paragraph"/>
    <w:basedOn w:val="a"/>
    <w:uiPriority w:val="34"/>
    <w:qFormat/>
    <w:rsid w:val="003A5A98"/>
    <w:pPr>
      <w:ind w:left="720" w:firstLine="0"/>
      <w:contextualSpacing/>
      <w:jc w:val="left"/>
    </w:pPr>
    <w:rPr>
      <w:sz w:val="24"/>
      <w:szCs w:val="24"/>
      <w:lang w:val="en-US"/>
    </w:rPr>
  </w:style>
  <w:style w:type="paragraph" w:customStyle="1" w:styleId="emit">
    <w:name w:val="emit"/>
    <w:basedOn w:val="a"/>
    <w:uiPriority w:val="99"/>
    <w:rsid w:val="003A5A9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paragraph" w:customStyle="1" w:styleId="cp">
    <w:name w:val="cp"/>
    <w:basedOn w:val="a"/>
    <w:uiPriority w:val="99"/>
    <w:rsid w:val="003A5A9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customStyle="1" w:styleId="hps">
    <w:name w:val="hps"/>
    <w:basedOn w:val="a0"/>
    <w:rsid w:val="003A5A98"/>
  </w:style>
  <w:style w:type="character" w:customStyle="1" w:styleId="shorttext">
    <w:name w:val="short_text"/>
    <w:basedOn w:val="a0"/>
    <w:rsid w:val="003A5A98"/>
  </w:style>
  <w:style w:type="character" w:styleId="aa">
    <w:name w:val="Strong"/>
    <w:basedOn w:val="a0"/>
    <w:uiPriority w:val="22"/>
    <w:qFormat/>
    <w:rsid w:val="003A5A98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A5A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5AD9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078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</w:rPr>
  </w:style>
  <w:style w:type="paragraph" w:styleId="3">
    <w:name w:val="heading 3"/>
    <w:basedOn w:val="a"/>
    <w:next w:val="a"/>
    <w:link w:val="30"/>
    <w:unhideWhenUsed/>
    <w:qFormat/>
    <w:rsid w:val="00E3078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"/>
    <w:next w:val="a"/>
    <w:link w:val="80"/>
    <w:unhideWhenUsed/>
    <w:qFormat/>
    <w:rsid w:val="00E30788"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30788"/>
    <w:rPr>
      <w:rFonts w:asciiTheme="majorHAnsi" w:eastAsiaTheme="majorEastAsia" w:hAnsiTheme="majorHAnsi" w:cstheme="majorBidi"/>
      <w:b/>
      <w:bCs/>
      <w:color w:val="4F81BD" w:themeColor="accent1"/>
      <w:sz w:val="20"/>
      <w:szCs w:val="20"/>
    </w:rPr>
  </w:style>
  <w:style w:type="character" w:customStyle="1" w:styleId="80">
    <w:name w:val="Заголовок 8 Знак"/>
    <w:basedOn w:val="a0"/>
    <w:link w:val="8"/>
    <w:rsid w:val="00E30788"/>
    <w:rPr>
      <w:rFonts w:ascii="$Caslon" w:eastAsia="Times New Roman" w:hAnsi="$Caslon" w:cs="Times New Roman"/>
      <w:b/>
      <w:sz w:val="24"/>
      <w:szCs w:val="20"/>
    </w:rPr>
  </w:style>
  <w:style w:type="paragraph" w:styleId="a3">
    <w:name w:val="header"/>
    <w:basedOn w:val="a"/>
    <w:link w:val="a4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3078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E30788"/>
    <w:rPr>
      <w:rFonts w:ascii="Times New Roman" w:eastAsia="Times New Roman" w:hAnsi="Times New Roman" w:cs="Times New Roman"/>
      <w:sz w:val="20"/>
      <w:szCs w:val="20"/>
    </w:rPr>
  </w:style>
  <w:style w:type="paragraph" w:customStyle="1" w:styleId="news">
    <w:name w:val="news"/>
    <w:basedOn w:val="a"/>
    <w:rsid w:val="00E30788"/>
    <w:pPr>
      <w:ind w:firstLine="0"/>
      <w:jc w:val="left"/>
    </w:pPr>
    <w:rPr>
      <w:rFonts w:ascii="Arial" w:hAnsi="Arial" w:cs="Arial"/>
      <w:lang w:eastAsia="ru-RU"/>
    </w:rPr>
  </w:style>
  <w:style w:type="paragraph" w:styleId="a7">
    <w:name w:val="Normal (Web)"/>
    <w:basedOn w:val="a"/>
    <w:uiPriority w:val="99"/>
    <w:semiHidden/>
    <w:unhideWhenUsed/>
    <w:rsid w:val="003A5A9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styleId="a8">
    <w:name w:val="Emphasis"/>
    <w:basedOn w:val="a0"/>
    <w:qFormat/>
    <w:rsid w:val="003A5A98"/>
    <w:rPr>
      <w:b/>
      <w:bCs/>
      <w:i w:val="0"/>
      <w:iCs w:val="0"/>
    </w:rPr>
  </w:style>
  <w:style w:type="paragraph" w:styleId="a9">
    <w:name w:val="List Paragraph"/>
    <w:basedOn w:val="a"/>
    <w:uiPriority w:val="34"/>
    <w:qFormat/>
    <w:rsid w:val="003A5A98"/>
    <w:pPr>
      <w:ind w:left="720" w:firstLine="0"/>
      <w:contextualSpacing/>
      <w:jc w:val="left"/>
    </w:pPr>
    <w:rPr>
      <w:sz w:val="24"/>
      <w:szCs w:val="24"/>
      <w:lang w:val="en-US"/>
    </w:rPr>
  </w:style>
  <w:style w:type="paragraph" w:customStyle="1" w:styleId="emit">
    <w:name w:val="emit"/>
    <w:basedOn w:val="a"/>
    <w:uiPriority w:val="99"/>
    <w:rsid w:val="003A5A9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paragraph" w:customStyle="1" w:styleId="cp">
    <w:name w:val="cp"/>
    <w:basedOn w:val="a"/>
    <w:uiPriority w:val="99"/>
    <w:rsid w:val="003A5A98"/>
    <w:pPr>
      <w:spacing w:before="100" w:beforeAutospacing="1" w:after="100" w:afterAutospacing="1"/>
      <w:ind w:firstLine="0"/>
      <w:jc w:val="left"/>
    </w:pPr>
    <w:rPr>
      <w:sz w:val="24"/>
      <w:szCs w:val="24"/>
      <w:lang w:val="en-US"/>
    </w:rPr>
  </w:style>
  <w:style w:type="character" w:customStyle="1" w:styleId="hps">
    <w:name w:val="hps"/>
    <w:basedOn w:val="a0"/>
    <w:rsid w:val="003A5A98"/>
  </w:style>
  <w:style w:type="character" w:customStyle="1" w:styleId="shorttext">
    <w:name w:val="short_text"/>
    <w:basedOn w:val="a0"/>
    <w:rsid w:val="003A5A98"/>
  </w:style>
  <w:style w:type="character" w:styleId="aa">
    <w:name w:val="Strong"/>
    <w:basedOn w:val="a0"/>
    <w:uiPriority w:val="22"/>
    <w:qFormat/>
    <w:rsid w:val="003A5A98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6A5AD9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A5AD9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9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1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customXml" Target="../customXml/item2.xml"/><Relationship Id="rId2" Type="http://schemas.openxmlformats.org/officeDocument/2006/relationships/styles" Target="styles.xml"/><Relationship Id="rId16" Type="http://schemas.openxmlformats.org/officeDocument/2006/relationships/customXml" Target="../customXml/item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9F1375B6-3679-477E-B2AB-FBE5F920A46C}"/>
</file>

<file path=customXml/itemProps2.xml><?xml version="1.0" encoding="utf-8"?>
<ds:datastoreItem xmlns:ds="http://schemas.openxmlformats.org/officeDocument/2006/customXml" ds:itemID="{0A757991-9D5F-40BC-9265-130B65FFDD83}"/>
</file>

<file path=customXml/itemProps3.xml><?xml version="1.0" encoding="utf-8"?>
<ds:datastoreItem xmlns:ds="http://schemas.openxmlformats.org/officeDocument/2006/customXml" ds:itemID="{897A73B2-8DC0-4A3F-B29E-1509487FF67F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16</Pages>
  <Words>3730</Words>
  <Characters>26675</Characters>
  <Application>Microsoft Office Word</Application>
  <DocSecurity>0</DocSecurity>
  <Lines>660</Lines>
  <Paragraphs>180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30470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251.2016.ru</dc:title>
  <dc:creator>operator</dc:creator>
  <cp:lastModifiedBy>operator</cp:lastModifiedBy>
  <cp:revision>12</cp:revision>
  <cp:lastPrinted>2016-06-14T05:51:00Z</cp:lastPrinted>
  <dcterms:created xsi:type="dcterms:W3CDTF">2016-03-16T06:37:00Z</dcterms:created>
  <dcterms:modified xsi:type="dcterms:W3CDTF">2016-06-14T06:28:00Z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