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7D" w:rsidRPr="00AB7643" w:rsidRDefault="00EC387D" w:rsidP="00EC387D">
      <w:pPr>
        <w:ind w:firstLine="0"/>
        <w:jc w:val="center"/>
        <w:rPr>
          <w:rStyle w:val="docheader1"/>
          <w:b w:val="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>Cu privire la aprobarea proiectului de lege pentru ratificarea</w:t>
      </w:r>
    </w:p>
    <w:p w:rsidR="00EA3268" w:rsidRPr="00AB7643" w:rsidRDefault="00742585" w:rsidP="00EC387D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 w:eastAsia="ru-RU"/>
        </w:rPr>
        <w:t>Acordului de f</w:t>
      </w:r>
      <w:r w:rsidR="00EC387D" w:rsidRPr="00AB7643">
        <w:rPr>
          <w:b/>
          <w:bCs/>
          <w:color w:val="000000"/>
          <w:sz w:val="28"/>
          <w:szCs w:val="28"/>
          <w:lang w:val="ro-RO" w:eastAsia="ru-RU"/>
        </w:rPr>
        <w:t xml:space="preserve">inanțare dintre Republica Moldova, Fondul Internațional pentru Dezvoltarea Agricolă și </w:t>
      </w:r>
      <w:r w:rsidR="00EC387D" w:rsidRPr="00AB7643">
        <w:rPr>
          <w:b/>
          <w:bCs/>
          <w:sz w:val="28"/>
          <w:szCs w:val="28"/>
          <w:lang w:val="ro-RO" w:eastAsia="ru-RU"/>
        </w:rPr>
        <w:t xml:space="preserve">Fondul fiduciar al Programului de adaptare a micilor producători </w:t>
      </w:r>
      <w:r w:rsidR="00EC387D" w:rsidRPr="00AB7643">
        <w:rPr>
          <w:b/>
          <w:bCs/>
          <w:color w:val="000000"/>
          <w:sz w:val="28"/>
          <w:szCs w:val="28"/>
          <w:lang w:val="ro-RO" w:eastAsia="ru-RU"/>
        </w:rPr>
        <w:t xml:space="preserve">în vederea realizării </w:t>
      </w:r>
      <w:r w:rsidR="00045390">
        <w:rPr>
          <w:b/>
          <w:sz w:val="28"/>
          <w:szCs w:val="28"/>
          <w:lang w:val="ro-RO"/>
        </w:rPr>
        <w:t>Proiectului de Reziliență</w:t>
      </w:r>
      <w:r w:rsidR="00EC387D" w:rsidRPr="00AB7643">
        <w:rPr>
          <w:b/>
          <w:sz w:val="28"/>
          <w:szCs w:val="28"/>
          <w:lang w:val="ro-RO"/>
        </w:rPr>
        <w:t xml:space="preserve"> Rurală (IFAD VII)</w:t>
      </w:r>
      <w:r w:rsidR="00EC387D" w:rsidRPr="00AB7643">
        <w:rPr>
          <w:b/>
          <w:color w:val="000000"/>
          <w:sz w:val="28"/>
          <w:szCs w:val="28"/>
          <w:lang w:val="ro-RO"/>
        </w:rPr>
        <w:t>, semnat la Roma la 11 aprilie 2017</w:t>
      </w:r>
    </w:p>
    <w:p w:rsidR="00EC387D" w:rsidRPr="00AB7643" w:rsidRDefault="00EC387D" w:rsidP="00EC387D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>--------------------------------------------------</w:t>
      </w:r>
    </w:p>
    <w:p w:rsidR="00EC387D" w:rsidRPr="00AB7643" w:rsidRDefault="00EC387D" w:rsidP="00EC387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EC387D" w:rsidRPr="00AB7643" w:rsidRDefault="00EC387D" w:rsidP="00EC387D">
      <w:pPr>
        <w:rPr>
          <w:color w:val="000000"/>
          <w:sz w:val="28"/>
          <w:szCs w:val="28"/>
          <w:lang w:val="ro-RO"/>
        </w:rPr>
      </w:pPr>
      <w:r w:rsidRPr="00AB7643">
        <w:rPr>
          <w:color w:val="000000"/>
          <w:sz w:val="28"/>
          <w:szCs w:val="28"/>
          <w:lang w:val="ro-RO"/>
        </w:rPr>
        <w:t>Guvernul HOTĂRĂŞTE:</w:t>
      </w:r>
    </w:p>
    <w:p w:rsidR="00EC387D" w:rsidRPr="00AB7643" w:rsidRDefault="00EC387D" w:rsidP="00EC387D">
      <w:pPr>
        <w:jc w:val="center"/>
        <w:rPr>
          <w:color w:val="000000"/>
          <w:sz w:val="28"/>
          <w:szCs w:val="28"/>
          <w:lang w:val="ro-RO"/>
        </w:rPr>
      </w:pPr>
    </w:p>
    <w:p w:rsidR="00EC387D" w:rsidRPr="00AB7643" w:rsidRDefault="00EC387D" w:rsidP="00EC387D">
      <w:pPr>
        <w:rPr>
          <w:color w:val="000000"/>
          <w:sz w:val="28"/>
          <w:szCs w:val="28"/>
          <w:lang w:val="ro-RO"/>
        </w:rPr>
      </w:pPr>
      <w:r w:rsidRPr="00AB7643">
        <w:rPr>
          <w:color w:val="000000"/>
          <w:sz w:val="28"/>
          <w:szCs w:val="28"/>
          <w:lang w:val="ro-RO"/>
        </w:rPr>
        <w:t>Se aprobă şi se prezintă Președintelui Republicii Moldova spre examinare proiectul de lege pentru ratificarea</w:t>
      </w:r>
      <w:r w:rsidRPr="00AB7643">
        <w:rPr>
          <w:color w:val="000000"/>
          <w:sz w:val="24"/>
          <w:szCs w:val="24"/>
          <w:lang w:val="ro-RO"/>
        </w:rPr>
        <w:t xml:space="preserve"> </w:t>
      </w:r>
      <w:r w:rsidRPr="00AB7643">
        <w:rPr>
          <w:rFonts w:eastAsia="Calibri"/>
          <w:color w:val="000000"/>
          <w:sz w:val="28"/>
          <w:szCs w:val="28"/>
          <w:lang w:val="ro-RO"/>
        </w:rPr>
        <w:t xml:space="preserve">Acordului </w:t>
      </w:r>
      <w:r w:rsidR="00742585">
        <w:rPr>
          <w:bCs/>
          <w:color w:val="000000"/>
          <w:sz w:val="28"/>
          <w:szCs w:val="28"/>
          <w:lang w:val="ro-RO" w:eastAsia="ru-RU"/>
        </w:rPr>
        <w:t>de f</w:t>
      </w:r>
      <w:r w:rsidRPr="00AB7643">
        <w:rPr>
          <w:bCs/>
          <w:color w:val="000000"/>
          <w:sz w:val="28"/>
          <w:szCs w:val="28"/>
          <w:lang w:val="ro-RO" w:eastAsia="ru-RU"/>
        </w:rPr>
        <w:t xml:space="preserve">inanțare dintre Republica Moldova, Fondul Internațional pentru Dezvoltarea Agricolă și </w:t>
      </w:r>
      <w:r w:rsidRPr="00AB7643">
        <w:rPr>
          <w:bCs/>
          <w:sz w:val="28"/>
          <w:szCs w:val="28"/>
          <w:lang w:val="ro-RO" w:eastAsia="ru-RU"/>
        </w:rPr>
        <w:t>Fondul fiduciar al Programului de adaptare a micilor producători</w:t>
      </w:r>
      <w:r w:rsidRPr="00AB7643">
        <w:rPr>
          <w:bCs/>
          <w:color w:val="000000"/>
          <w:sz w:val="28"/>
          <w:szCs w:val="28"/>
          <w:lang w:val="ro-RO" w:eastAsia="ru-RU"/>
        </w:rPr>
        <w:t xml:space="preserve"> în vederea realizării </w:t>
      </w:r>
      <w:r w:rsidR="00045390">
        <w:rPr>
          <w:rFonts w:eastAsia="Calibri"/>
          <w:sz w:val="28"/>
          <w:szCs w:val="28"/>
          <w:lang w:val="ro-RO"/>
        </w:rPr>
        <w:t>Proiectului de Reziliență</w:t>
      </w:r>
      <w:r w:rsidRPr="00AB7643">
        <w:rPr>
          <w:rFonts w:eastAsia="Calibri"/>
          <w:sz w:val="28"/>
          <w:szCs w:val="28"/>
          <w:lang w:val="ro-RO"/>
        </w:rPr>
        <w:t xml:space="preserve"> Rurală (IFAD VII)</w:t>
      </w:r>
      <w:r w:rsidRPr="00AB7643">
        <w:rPr>
          <w:color w:val="000000"/>
          <w:sz w:val="28"/>
          <w:szCs w:val="28"/>
          <w:lang w:val="ro-RO"/>
        </w:rPr>
        <w:t xml:space="preserve">, semnat </w:t>
      </w:r>
      <w:r w:rsidR="00913D86">
        <w:rPr>
          <w:color w:val="000000"/>
          <w:sz w:val="28"/>
          <w:szCs w:val="28"/>
          <w:lang w:val="ro-RO"/>
        </w:rPr>
        <w:t>la Roma</w:t>
      </w:r>
      <w:r w:rsidRPr="00AB7643">
        <w:rPr>
          <w:color w:val="000000"/>
          <w:sz w:val="28"/>
          <w:szCs w:val="28"/>
          <w:lang w:val="ro-RO"/>
        </w:rPr>
        <w:t xml:space="preserve"> la 11 aprilie 2017.</w:t>
      </w:r>
    </w:p>
    <w:p w:rsidR="00EC387D" w:rsidRPr="00AB7643" w:rsidRDefault="00EC387D" w:rsidP="00EC387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EC387D" w:rsidRPr="00AB7643" w:rsidRDefault="00EC387D" w:rsidP="00EC387D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AB7643">
        <w:rPr>
          <w:b/>
          <w:sz w:val="28"/>
          <w:szCs w:val="28"/>
          <w:lang w:val="ro-RO" w:eastAsia="ru-RU"/>
        </w:rPr>
        <w:t xml:space="preserve">Prim-ministru </w:t>
      </w:r>
      <w:r w:rsidRPr="00AB7643">
        <w:rPr>
          <w:b/>
          <w:sz w:val="28"/>
          <w:szCs w:val="28"/>
          <w:lang w:val="ro-RO" w:eastAsia="ru-RU"/>
        </w:rPr>
        <w:tab/>
      </w:r>
      <w:r w:rsidRPr="00AB7643">
        <w:rPr>
          <w:b/>
          <w:sz w:val="28"/>
          <w:szCs w:val="28"/>
          <w:lang w:val="ro-RO" w:eastAsia="ru-RU"/>
        </w:rPr>
        <w:tab/>
      </w:r>
      <w:r w:rsidRPr="00AB7643">
        <w:rPr>
          <w:b/>
          <w:sz w:val="28"/>
          <w:szCs w:val="28"/>
          <w:lang w:val="ro-RO" w:eastAsia="ru-RU"/>
        </w:rPr>
        <w:tab/>
      </w:r>
      <w:r w:rsidRPr="00AB7643">
        <w:rPr>
          <w:b/>
          <w:sz w:val="28"/>
          <w:szCs w:val="28"/>
          <w:lang w:val="ro-RO" w:eastAsia="ru-RU"/>
        </w:rPr>
        <w:tab/>
      </w:r>
      <w:r w:rsidRPr="00AB7643">
        <w:rPr>
          <w:b/>
          <w:sz w:val="28"/>
          <w:szCs w:val="28"/>
          <w:lang w:val="ro-RO" w:eastAsia="ru-RU"/>
        </w:rPr>
        <w:tab/>
      </w:r>
      <w:r w:rsidRPr="00AB7643">
        <w:rPr>
          <w:b/>
          <w:sz w:val="28"/>
          <w:szCs w:val="28"/>
          <w:lang w:val="ro-RO" w:eastAsia="ru-RU"/>
        </w:rPr>
        <w:tab/>
        <w:t>PAVEL FILIP</w:t>
      </w:r>
    </w:p>
    <w:p w:rsidR="00CF2559" w:rsidRPr="00AB7643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AB7643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AB7643">
        <w:rPr>
          <w:sz w:val="28"/>
          <w:szCs w:val="28"/>
          <w:lang w:val="ro-RO" w:eastAsia="ru-RU"/>
        </w:rPr>
        <w:t>Contrasemnează:</w:t>
      </w: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EC387D" w:rsidRPr="00AB7643" w:rsidRDefault="00EC387D" w:rsidP="00EC387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EC387D" w:rsidRPr="00AB7643" w:rsidRDefault="00EC387D" w:rsidP="00EC387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EC387D" w:rsidRPr="00AB7643" w:rsidRDefault="00EC387D" w:rsidP="00EC387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EC387D" w:rsidRPr="00AB7643" w:rsidRDefault="00EC387D" w:rsidP="00EC387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EC387D" w:rsidRPr="00AB7643" w:rsidRDefault="00EC387D" w:rsidP="00CF2559">
      <w:pPr>
        <w:ind w:firstLine="709"/>
        <w:rPr>
          <w:sz w:val="28"/>
          <w:szCs w:val="28"/>
          <w:lang w:val="ro-RO" w:eastAsia="ru-RU"/>
        </w:rPr>
      </w:pPr>
    </w:p>
    <w:p w:rsidR="00EC387D" w:rsidRPr="00AB7643" w:rsidRDefault="00EC387D" w:rsidP="00EC387D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lastRenderedPageBreak/>
        <w:t xml:space="preserve">Ministrul justiţiei </w:t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B7643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EC387D" w:rsidRPr="00AB7643" w:rsidRDefault="00EC387D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B764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B7643">
        <w:rPr>
          <w:sz w:val="28"/>
          <w:szCs w:val="28"/>
          <w:lang w:val="ro-RO" w:eastAsia="ru-RU"/>
        </w:rPr>
        <w:t>Vizează:</w:t>
      </w: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B7643">
        <w:rPr>
          <w:sz w:val="28"/>
          <w:szCs w:val="28"/>
          <w:lang w:val="ro-RO" w:eastAsia="ru-RU"/>
        </w:rPr>
        <w:t>Secretar general al Guvernului</w:t>
      </w:r>
      <w:r w:rsidRPr="00AB7643">
        <w:rPr>
          <w:sz w:val="28"/>
          <w:szCs w:val="28"/>
          <w:lang w:val="ro-RO" w:eastAsia="ru-RU"/>
        </w:rPr>
        <w:tab/>
      </w:r>
      <w:r w:rsidRPr="00AB7643">
        <w:rPr>
          <w:sz w:val="28"/>
          <w:szCs w:val="28"/>
          <w:lang w:val="ro-RO" w:eastAsia="ru-RU"/>
        </w:rPr>
        <w:tab/>
      </w:r>
      <w:r w:rsidRPr="00AB7643">
        <w:rPr>
          <w:sz w:val="28"/>
          <w:szCs w:val="28"/>
          <w:lang w:val="ro-RO" w:eastAsia="ru-RU"/>
        </w:rPr>
        <w:tab/>
      </w:r>
      <w:r w:rsidRPr="00AB7643">
        <w:rPr>
          <w:sz w:val="28"/>
          <w:szCs w:val="28"/>
          <w:lang w:val="ro-RO" w:eastAsia="ru-RU"/>
        </w:rPr>
        <w:tab/>
      </w:r>
      <w:r w:rsidR="00A35DD9" w:rsidRPr="00AB7643">
        <w:rPr>
          <w:sz w:val="28"/>
          <w:szCs w:val="28"/>
          <w:lang w:val="ro-RO" w:eastAsia="ru-RU"/>
        </w:rPr>
        <w:t>Lilia PALII</w:t>
      </w:r>
      <w:r w:rsidRPr="00AB7643">
        <w:rPr>
          <w:sz w:val="28"/>
          <w:szCs w:val="28"/>
          <w:lang w:val="ro-RO" w:eastAsia="ru-RU"/>
        </w:rPr>
        <w:t xml:space="preserve"> </w:t>
      </w: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B7643">
        <w:rPr>
          <w:sz w:val="28"/>
          <w:szCs w:val="28"/>
          <w:lang w:val="ro-RO" w:eastAsia="ru-RU"/>
        </w:rPr>
        <w:t>Aprobată în şedinţa Guvernului</w:t>
      </w:r>
    </w:p>
    <w:p w:rsidR="009E20E6" w:rsidRPr="00AB764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B7643">
        <w:rPr>
          <w:sz w:val="28"/>
          <w:szCs w:val="28"/>
          <w:lang w:val="ro-RO" w:eastAsia="ru-RU"/>
        </w:rPr>
        <w:t>din</w:t>
      </w:r>
      <w:r w:rsidRPr="00AB7643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AB7643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AB7643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B7643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B7643" w:rsidRDefault="00EC387D" w:rsidP="00CF2559">
      <w:pPr>
        <w:ind w:firstLine="709"/>
        <w:rPr>
          <w:sz w:val="28"/>
          <w:szCs w:val="28"/>
          <w:lang w:val="ro-RO" w:eastAsia="ru-RU"/>
        </w:rPr>
      </w:pPr>
      <w:r w:rsidRPr="00AB7643">
        <w:rPr>
          <w:sz w:val="28"/>
          <w:szCs w:val="28"/>
          <w:lang w:val="ro-RO" w:eastAsia="ru-RU"/>
        </w:rPr>
        <w:t>Coordonat:</w:t>
      </w:r>
    </w:p>
    <w:p w:rsidR="00EC387D" w:rsidRPr="00AB7643" w:rsidRDefault="00EC387D" w:rsidP="00CF2559">
      <w:pPr>
        <w:ind w:firstLine="709"/>
        <w:rPr>
          <w:sz w:val="28"/>
          <w:szCs w:val="28"/>
          <w:lang w:val="ro-RO" w:eastAsia="ru-RU"/>
        </w:rPr>
      </w:pPr>
    </w:p>
    <w:tbl>
      <w:tblPr>
        <w:tblStyle w:val="aa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984"/>
        <w:gridCol w:w="2835"/>
      </w:tblGrid>
      <w:tr w:rsidR="00EC387D" w:rsidRPr="00AB7643" w:rsidTr="00EC387D">
        <w:tc>
          <w:tcPr>
            <w:tcW w:w="3686" w:type="dxa"/>
          </w:tcPr>
          <w:p w:rsidR="00EC387D" w:rsidRPr="00AB7643" w:rsidRDefault="00EC387D" w:rsidP="00EC387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</w:pPr>
            <w:proofErr w:type="spellStart"/>
            <w:r w:rsidRPr="00AB7643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Viceministrul</w:t>
            </w:r>
            <w:proofErr w:type="spellEnd"/>
            <w:r w:rsidRPr="00AB7643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 xml:space="preserve"> agriculturii </w:t>
            </w:r>
          </w:p>
          <w:p w:rsidR="00EC387D" w:rsidRPr="00AB7643" w:rsidRDefault="00EC387D" w:rsidP="00EC387D">
            <w:pPr>
              <w:ind w:firstLine="0"/>
              <w:rPr>
                <w:rFonts w:ascii="Times New Roman" w:hAnsi="Times New Roman"/>
                <w:sz w:val="28"/>
                <w:szCs w:val="28"/>
                <w:lang w:val="ro-RO" w:eastAsia="ru-RU"/>
              </w:rPr>
            </w:pPr>
            <w:r w:rsidRPr="00AB7643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şi industriei alimentare</w:t>
            </w:r>
          </w:p>
        </w:tc>
        <w:tc>
          <w:tcPr>
            <w:tcW w:w="1984" w:type="dxa"/>
          </w:tcPr>
          <w:p w:rsidR="00EC387D" w:rsidRPr="00AB7643" w:rsidRDefault="00EC387D" w:rsidP="00EC387D">
            <w:pPr>
              <w:ind w:firstLine="0"/>
              <w:rPr>
                <w:rFonts w:ascii="Times New Roman" w:hAnsi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2835" w:type="dxa"/>
          </w:tcPr>
          <w:p w:rsidR="00EC387D" w:rsidRPr="00AB7643" w:rsidRDefault="00EC387D" w:rsidP="00EC387D">
            <w:pPr>
              <w:ind w:firstLine="0"/>
              <w:rPr>
                <w:rFonts w:ascii="Times New Roman" w:hAnsi="Times New Roman"/>
                <w:sz w:val="28"/>
                <w:szCs w:val="28"/>
                <w:lang w:val="ro-RO" w:eastAsia="ru-RU"/>
              </w:rPr>
            </w:pPr>
            <w:r w:rsidRPr="00AB7643"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Iurie UȘURELU</w:t>
            </w:r>
          </w:p>
        </w:tc>
      </w:tr>
    </w:tbl>
    <w:p w:rsidR="00EC387D" w:rsidRPr="00AB7643" w:rsidRDefault="00EC387D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B7643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B7643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B7643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AB7643" w:rsidRDefault="00695A41" w:rsidP="00695A41">
      <w:pPr>
        <w:ind w:firstLine="0"/>
        <w:rPr>
          <w:sz w:val="28"/>
          <w:szCs w:val="28"/>
          <w:lang w:val="ro-RO"/>
        </w:rPr>
      </w:pPr>
      <w:r w:rsidRPr="00AB7643">
        <w:rPr>
          <w:sz w:val="28"/>
          <w:szCs w:val="28"/>
          <w:lang w:val="ro-RO"/>
        </w:rPr>
        <w:t xml:space="preserve"> </w:t>
      </w:r>
    </w:p>
    <w:p w:rsidR="00AB7643" w:rsidRPr="00AB7643" w:rsidRDefault="00AB7643">
      <w:pPr>
        <w:ind w:firstLine="0"/>
        <w:jc w:val="left"/>
        <w:rPr>
          <w:lang w:val="ro-RO"/>
        </w:rPr>
      </w:pPr>
      <w:r w:rsidRPr="00AB7643">
        <w:rPr>
          <w:lang w:val="ro-RO"/>
        </w:rPr>
        <w:br w:type="page"/>
      </w:r>
    </w:p>
    <w:p w:rsidR="00AB7643" w:rsidRPr="00AB7643" w:rsidRDefault="00AB7643" w:rsidP="00AB7643">
      <w:pPr>
        <w:jc w:val="right"/>
        <w:rPr>
          <w:i/>
          <w:color w:val="000000"/>
          <w:sz w:val="28"/>
          <w:lang w:val="ro-RO"/>
        </w:rPr>
      </w:pPr>
      <w:r w:rsidRPr="00AB7643">
        <w:rPr>
          <w:i/>
          <w:color w:val="000000"/>
          <w:sz w:val="28"/>
          <w:lang w:val="ro-RO"/>
        </w:rPr>
        <w:lastRenderedPageBreak/>
        <w:t>Proiect</w:t>
      </w:r>
    </w:p>
    <w:p w:rsidR="00AB7643" w:rsidRPr="00AB7643" w:rsidRDefault="00AB7643" w:rsidP="00AB7643">
      <w:pPr>
        <w:jc w:val="right"/>
        <w:rPr>
          <w:color w:val="000000"/>
          <w:sz w:val="28"/>
          <w:lang w:val="ro-RO"/>
        </w:rPr>
      </w:pPr>
    </w:p>
    <w:p w:rsidR="00AB7643" w:rsidRPr="00AB7643" w:rsidRDefault="00AB7643" w:rsidP="00AB7643">
      <w:pPr>
        <w:rPr>
          <w:b/>
          <w:color w:val="000000"/>
          <w:sz w:val="28"/>
          <w:szCs w:val="28"/>
          <w:lang w:val="ro-RO"/>
        </w:rPr>
      </w:pPr>
    </w:p>
    <w:p w:rsidR="00AB7643" w:rsidRPr="00AB7643" w:rsidRDefault="00AB7643" w:rsidP="00AB7643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>PARLAMENTUL REPUBLICII MOLDOVA</w:t>
      </w:r>
    </w:p>
    <w:p w:rsidR="00AB7643" w:rsidRPr="00AB7643" w:rsidRDefault="00AB7643" w:rsidP="00AB7643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:rsidR="00AB7643" w:rsidRDefault="00AB7643" w:rsidP="00AB7643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 xml:space="preserve">LEGE </w:t>
      </w:r>
    </w:p>
    <w:p w:rsidR="00AB7643" w:rsidRPr="00AB7643" w:rsidRDefault="00AB7643" w:rsidP="00AB7643">
      <w:pPr>
        <w:ind w:firstLine="0"/>
        <w:jc w:val="center"/>
        <w:rPr>
          <w:color w:val="000000"/>
          <w:sz w:val="8"/>
          <w:szCs w:val="28"/>
          <w:lang w:val="ro-RO"/>
        </w:rPr>
      </w:pPr>
    </w:p>
    <w:p w:rsidR="00AB7643" w:rsidRPr="00AB7643" w:rsidRDefault="00AB7643" w:rsidP="00AB7643">
      <w:pPr>
        <w:pStyle w:val="ab"/>
        <w:ind w:left="0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AB7643">
        <w:rPr>
          <w:b/>
          <w:color w:val="000000"/>
          <w:sz w:val="28"/>
          <w:szCs w:val="28"/>
          <w:lang w:val="ro-RO"/>
        </w:rPr>
        <w:t xml:space="preserve">pentru ratificarea </w:t>
      </w:r>
      <w:r w:rsidR="00742585">
        <w:rPr>
          <w:b/>
          <w:bCs/>
          <w:color w:val="000000"/>
          <w:sz w:val="28"/>
          <w:szCs w:val="28"/>
          <w:lang w:val="ro-RO" w:eastAsia="ru-RU"/>
        </w:rPr>
        <w:t>Acordului de f</w:t>
      </w:r>
      <w:r w:rsidRPr="00AB7643">
        <w:rPr>
          <w:b/>
          <w:bCs/>
          <w:color w:val="000000"/>
          <w:sz w:val="28"/>
          <w:szCs w:val="28"/>
          <w:lang w:val="ro-RO" w:eastAsia="ru-RU"/>
        </w:rPr>
        <w:t xml:space="preserve">inanțare dintre Republica Moldova, </w:t>
      </w:r>
    </w:p>
    <w:p w:rsidR="00AB7643" w:rsidRPr="00AB7643" w:rsidRDefault="00AB7643" w:rsidP="00AB7643">
      <w:pPr>
        <w:pStyle w:val="ab"/>
        <w:ind w:left="0" w:firstLine="0"/>
        <w:jc w:val="center"/>
        <w:rPr>
          <w:b/>
          <w:bCs/>
          <w:sz w:val="28"/>
          <w:szCs w:val="28"/>
          <w:lang w:val="ro-RO" w:eastAsia="ru-RU"/>
        </w:rPr>
      </w:pPr>
      <w:r w:rsidRPr="00AB7643">
        <w:rPr>
          <w:b/>
          <w:bCs/>
          <w:color w:val="000000"/>
          <w:sz w:val="28"/>
          <w:szCs w:val="28"/>
          <w:lang w:val="ro-RO" w:eastAsia="ru-RU"/>
        </w:rPr>
        <w:t xml:space="preserve">Fondul Internațional pentru Dezvoltarea Agricolă și </w:t>
      </w:r>
      <w:r w:rsidRPr="00AB7643">
        <w:rPr>
          <w:b/>
          <w:bCs/>
          <w:sz w:val="28"/>
          <w:szCs w:val="28"/>
          <w:lang w:val="ro-RO" w:eastAsia="ru-RU"/>
        </w:rPr>
        <w:t xml:space="preserve">Fondul fiduciar </w:t>
      </w:r>
    </w:p>
    <w:p w:rsidR="00AB7643" w:rsidRPr="00AB7643" w:rsidRDefault="00AB7643" w:rsidP="00AB7643">
      <w:pPr>
        <w:pStyle w:val="ab"/>
        <w:ind w:left="0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AB7643">
        <w:rPr>
          <w:b/>
          <w:bCs/>
          <w:sz w:val="28"/>
          <w:szCs w:val="28"/>
          <w:lang w:val="ro-RO" w:eastAsia="ru-RU"/>
        </w:rPr>
        <w:t>al Programului de adaptare a micilor producători</w:t>
      </w:r>
      <w:r w:rsidRPr="00AB7643">
        <w:rPr>
          <w:b/>
          <w:bCs/>
          <w:color w:val="000000"/>
          <w:sz w:val="28"/>
          <w:szCs w:val="28"/>
          <w:lang w:val="ro-RO" w:eastAsia="ru-RU"/>
        </w:rPr>
        <w:t xml:space="preserve"> în vederea realizării </w:t>
      </w:r>
      <w:r w:rsidR="00045390">
        <w:rPr>
          <w:b/>
          <w:sz w:val="28"/>
          <w:szCs w:val="28"/>
          <w:lang w:val="ro-RO"/>
        </w:rPr>
        <w:t>Proiectului de Reziliență</w:t>
      </w:r>
      <w:r w:rsidRPr="00AB7643">
        <w:rPr>
          <w:b/>
          <w:sz w:val="28"/>
          <w:szCs w:val="28"/>
          <w:lang w:val="ro-RO"/>
        </w:rPr>
        <w:t xml:space="preserve"> Rurală</w:t>
      </w:r>
      <w:r w:rsidRPr="00AB7643">
        <w:rPr>
          <w:sz w:val="28"/>
          <w:szCs w:val="28"/>
          <w:lang w:val="ro-RO"/>
        </w:rPr>
        <w:t xml:space="preserve"> </w:t>
      </w:r>
      <w:r w:rsidRPr="00AB7643">
        <w:rPr>
          <w:b/>
          <w:sz w:val="28"/>
          <w:szCs w:val="28"/>
          <w:lang w:val="ro-RO"/>
        </w:rPr>
        <w:t>(IFAD VII)</w:t>
      </w:r>
    </w:p>
    <w:p w:rsidR="00AB7643" w:rsidRPr="00AB7643" w:rsidRDefault="00AB7643" w:rsidP="00AB7643">
      <w:pPr>
        <w:jc w:val="center"/>
        <w:rPr>
          <w:b/>
          <w:color w:val="000000"/>
          <w:sz w:val="28"/>
          <w:szCs w:val="28"/>
          <w:lang w:val="ro-RO"/>
        </w:rPr>
      </w:pP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  <w:r w:rsidRPr="00AB7643">
        <w:rPr>
          <w:color w:val="000000"/>
          <w:sz w:val="28"/>
          <w:szCs w:val="28"/>
          <w:lang w:val="ro-RO"/>
        </w:rPr>
        <w:t>Parlamentul adoptă prezenta lege organică.</w:t>
      </w: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>Art. 1.</w:t>
      </w:r>
      <w:r w:rsidRPr="00AB7643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AB7643">
        <w:rPr>
          <w:color w:val="000000"/>
          <w:sz w:val="28"/>
          <w:szCs w:val="28"/>
          <w:lang w:val="ro-RO"/>
        </w:rPr>
        <w:t xml:space="preserve"> Se ratifică </w:t>
      </w:r>
      <w:r w:rsidRPr="00AB7643">
        <w:rPr>
          <w:rFonts w:eastAsia="Calibri"/>
          <w:color w:val="000000"/>
          <w:sz w:val="28"/>
          <w:szCs w:val="28"/>
          <w:lang w:val="ro-RO"/>
        </w:rPr>
        <w:t xml:space="preserve">Acordul </w:t>
      </w:r>
      <w:r w:rsidR="00742585">
        <w:rPr>
          <w:bCs/>
          <w:color w:val="000000"/>
          <w:sz w:val="28"/>
          <w:szCs w:val="28"/>
          <w:lang w:val="ro-RO" w:eastAsia="ru-RU"/>
        </w:rPr>
        <w:t>de f</w:t>
      </w:r>
      <w:r w:rsidRPr="00AB7643">
        <w:rPr>
          <w:bCs/>
          <w:color w:val="000000"/>
          <w:sz w:val="28"/>
          <w:szCs w:val="28"/>
          <w:lang w:val="ro-RO" w:eastAsia="ru-RU"/>
        </w:rPr>
        <w:t xml:space="preserve">inanțare dintre Republica Moldova, Fondul Internațional pentru Dezvoltarea Agricolă și </w:t>
      </w:r>
      <w:r w:rsidRPr="00AB7643">
        <w:rPr>
          <w:bCs/>
          <w:sz w:val="28"/>
          <w:szCs w:val="28"/>
          <w:lang w:val="ro-RO" w:eastAsia="ru-RU"/>
        </w:rPr>
        <w:t>Fondul fiduciar al Programului de adaptare a micilor producători</w:t>
      </w:r>
      <w:r w:rsidRPr="00AB7643">
        <w:rPr>
          <w:bCs/>
          <w:color w:val="000000"/>
          <w:sz w:val="28"/>
          <w:szCs w:val="28"/>
          <w:lang w:val="ro-RO" w:eastAsia="ru-RU"/>
        </w:rPr>
        <w:t xml:space="preserve"> în vederea realizării </w:t>
      </w:r>
      <w:r w:rsidR="00045390">
        <w:rPr>
          <w:rFonts w:eastAsia="Calibri"/>
          <w:sz w:val="28"/>
          <w:szCs w:val="28"/>
          <w:lang w:val="ro-RO"/>
        </w:rPr>
        <w:t>Proiectului de Reziliență</w:t>
      </w:r>
      <w:r w:rsidRPr="00AB7643">
        <w:rPr>
          <w:rFonts w:eastAsia="Calibri"/>
          <w:sz w:val="28"/>
          <w:szCs w:val="28"/>
          <w:lang w:val="ro-RO"/>
        </w:rPr>
        <w:t xml:space="preserve"> Rurală (IFAD VII)</w:t>
      </w:r>
      <w:r w:rsidRPr="00AB7643">
        <w:rPr>
          <w:color w:val="000000"/>
          <w:sz w:val="28"/>
          <w:szCs w:val="28"/>
          <w:lang w:val="ro-RO"/>
        </w:rPr>
        <w:t xml:space="preserve">, semnat </w:t>
      </w:r>
      <w:r w:rsidR="00913D86">
        <w:rPr>
          <w:color w:val="000000"/>
          <w:sz w:val="28"/>
          <w:szCs w:val="28"/>
          <w:lang w:val="ro-RO"/>
        </w:rPr>
        <w:t>la Roma</w:t>
      </w:r>
      <w:r w:rsidRPr="00AB7643">
        <w:rPr>
          <w:color w:val="000000"/>
          <w:sz w:val="28"/>
          <w:szCs w:val="28"/>
          <w:lang w:val="ro-RO"/>
        </w:rPr>
        <w:t xml:space="preserve"> la 11 aprilie 2017.</w:t>
      </w: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 xml:space="preserve">Art. 2. </w:t>
      </w:r>
      <w:r>
        <w:rPr>
          <w:b/>
          <w:color w:val="000000"/>
          <w:sz w:val="28"/>
          <w:szCs w:val="28"/>
          <w:lang w:val="ro-RO"/>
        </w:rPr>
        <w:t>–</w:t>
      </w:r>
      <w:r w:rsidRPr="00AB7643">
        <w:rPr>
          <w:b/>
          <w:color w:val="000000"/>
          <w:sz w:val="28"/>
          <w:szCs w:val="28"/>
          <w:lang w:val="ro-RO"/>
        </w:rPr>
        <w:t xml:space="preserve"> </w:t>
      </w:r>
      <w:r w:rsidRPr="00AB7643">
        <w:rPr>
          <w:color w:val="000000"/>
          <w:sz w:val="28"/>
          <w:szCs w:val="28"/>
          <w:lang w:val="ro-RO"/>
        </w:rPr>
        <w:t>Guvernul va întreprinde măsurile necesare pentru realizarea prevederilor acordului nominalizat.</w:t>
      </w: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  <w:r w:rsidRPr="00AB7643">
        <w:rPr>
          <w:b/>
          <w:color w:val="000000"/>
          <w:sz w:val="28"/>
          <w:szCs w:val="28"/>
          <w:lang w:val="ro-RO"/>
        </w:rPr>
        <w:t>Art. 3.</w:t>
      </w:r>
      <w:r w:rsidRPr="00AB7643">
        <w:rPr>
          <w:color w:val="000000"/>
          <w:sz w:val="28"/>
          <w:szCs w:val="28"/>
          <w:lang w:val="ro-RO"/>
        </w:rPr>
        <w:t xml:space="preserve"> – Ministerul Afacerilor Externe şi Integrării Europene va notifica </w:t>
      </w:r>
      <w:r w:rsidRPr="00AB7643">
        <w:rPr>
          <w:bCs/>
          <w:color w:val="000000"/>
          <w:sz w:val="28"/>
          <w:szCs w:val="28"/>
          <w:lang w:val="ro-RO" w:eastAsia="ru-RU"/>
        </w:rPr>
        <w:t>Fondul</w:t>
      </w:r>
      <w:r w:rsidR="00913D86">
        <w:rPr>
          <w:bCs/>
          <w:color w:val="000000"/>
          <w:sz w:val="28"/>
          <w:szCs w:val="28"/>
          <w:lang w:val="ro-RO" w:eastAsia="ru-RU"/>
        </w:rPr>
        <w:t>ui</w:t>
      </w:r>
      <w:r w:rsidRPr="00AB7643">
        <w:rPr>
          <w:bCs/>
          <w:color w:val="000000"/>
          <w:sz w:val="28"/>
          <w:szCs w:val="28"/>
          <w:lang w:val="ro-RO" w:eastAsia="ru-RU"/>
        </w:rPr>
        <w:t xml:space="preserve"> Internațional pentru Dezvoltarea Agricolă </w:t>
      </w:r>
      <w:r w:rsidRPr="00AB7643">
        <w:rPr>
          <w:color w:val="000000"/>
          <w:sz w:val="28"/>
          <w:szCs w:val="28"/>
          <w:lang w:val="ro-RO"/>
        </w:rPr>
        <w:t>ratificarea acordului menţionat.</w:t>
      </w:r>
    </w:p>
    <w:p w:rsidR="00AB7643" w:rsidRPr="00AB7643" w:rsidRDefault="00AB7643" w:rsidP="00AB7643">
      <w:pPr>
        <w:ind w:firstLine="858"/>
        <w:rPr>
          <w:color w:val="000000"/>
          <w:sz w:val="28"/>
          <w:szCs w:val="28"/>
          <w:lang w:val="ro-RO"/>
        </w:rPr>
      </w:pPr>
    </w:p>
    <w:p w:rsidR="00AB7643" w:rsidRPr="00AB7643" w:rsidRDefault="00AB7643" w:rsidP="00AB7643">
      <w:pPr>
        <w:rPr>
          <w:color w:val="000000"/>
          <w:sz w:val="28"/>
          <w:szCs w:val="28"/>
          <w:lang w:val="ro-RO"/>
        </w:rPr>
      </w:pPr>
    </w:p>
    <w:p w:rsidR="00BF3AE4" w:rsidRDefault="00AB7643" w:rsidP="00AB7643">
      <w:pPr>
        <w:jc w:val="left"/>
        <w:rPr>
          <w:b/>
          <w:color w:val="000000"/>
          <w:sz w:val="28"/>
          <w:szCs w:val="28"/>
          <w:lang w:val="ro-RO"/>
        </w:rPr>
      </w:pPr>
      <w:proofErr w:type="spellStart"/>
      <w:r w:rsidRPr="00AB7643">
        <w:rPr>
          <w:b/>
          <w:color w:val="000000"/>
          <w:sz w:val="28"/>
          <w:szCs w:val="28"/>
          <w:lang w:val="ro-RO"/>
        </w:rPr>
        <w:t>Preşedintele</w:t>
      </w:r>
      <w:proofErr w:type="spellEnd"/>
      <w:r w:rsidRPr="00AB7643">
        <w:rPr>
          <w:b/>
          <w:color w:val="000000"/>
          <w:sz w:val="28"/>
          <w:szCs w:val="28"/>
          <w:lang w:val="ro-RO"/>
        </w:rPr>
        <w:t xml:space="preserve">  Parlamentului</w:t>
      </w: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AB7643">
      <w:pPr>
        <w:jc w:val="left"/>
        <w:rPr>
          <w:b/>
          <w:color w:val="000000"/>
          <w:sz w:val="28"/>
          <w:szCs w:val="28"/>
          <w:lang w:val="ro-RO"/>
        </w:rPr>
      </w:pPr>
    </w:p>
    <w:p w:rsidR="00CE75B8" w:rsidRDefault="00CE75B8" w:rsidP="00CE75B8">
      <w:pPr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CE75B8">
        <w:rPr>
          <w:b/>
          <w:sz w:val="28"/>
          <w:szCs w:val="28"/>
          <w:lang w:val="ru-RU"/>
        </w:rPr>
        <w:t>О проекте з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акона о ратификации Финансового </w:t>
      </w:r>
      <w:r>
        <w:rPr>
          <w:b/>
          <w:bCs/>
          <w:color w:val="000000"/>
          <w:sz w:val="28"/>
          <w:szCs w:val="28"/>
          <w:lang w:eastAsia="ru-RU"/>
        </w:rPr>
        <w:t>c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оглашения </w:t>
      </w:r>
    </w:p>
    <w:p w:rsidR="00CE75B8" w:rsidRPr="00CE75B8" w:rsidRDefault="00CE75B8" w:rsidP="00CE75B8">
      <w:pPr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CE75B8">
        <w:rPr>
          <w:b/>
          <w:bCs/>
          <w:color w:val="000000"/>
          <w:sz w:val="28"/>
          <w:szCs w:val="28"/>
          <w:lang w:val="ru-RU" w:eastAsia="ru-RU"/>
        </w:rPr>
        <w:t>между Республикой Молдова,</w:t>
      </w:r>
      <w:r w:rsidRPr="00CE75B8">
        <w:rPr>
          <w:b/>
          <w:sz w:val="28"/>
          <w:szCs w:val="28"/>
          <w:lang w:val="ru-RU" w:eastAsia="ru-RU"/>
        </w:rPr>
        <w:t xml:space="preserve"> Международным фондом сельскохозяйственного развития и Целевым фондом Программы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</w:p>
    <w:p w:rsidR="00CE75B8" w:rsidRPr="00CE75B8" w:rsidRDefault="00CE75B8" w:rsidP="00CE75B8">
      <w:pPr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CE75B8">
        <w:rPr>
          <w:b/>
          <w:sz w:val="28"/>
          <w:szCs w:val="28"/>
          <w:lang w:val="ru-RU" w:eastAsia="ru-RU"/>
        </w:rPr>
        <w:t xml:space="preserve">адаптации мелких </w:t>
      </w:r>
      <w:proofErr w:type="gramStart"/>
      <w:r w:rsidRPr="00CE75B8">
        <w:rPr>
          <w:b/>
          <w:sz w:val="28"/>
          <w:szCs w:val="28"/>
          <w:lang w:val="ru-RU" w:eastAsia="ru-RU"/>
        </w:rPr>
        <w:t>производителей  с</w:t>
      </w:r>
      <w:proofErr w:type="gramEnd"/>
      <w:r w:rsidRPr="00CE75B8">
        <w:rPr>
          <w:b/>
          <w:sz w:val="28"/>
          <w:szCs w:val="28"/>
          <w:lang w:val="ru-RU" w:eastAsia="ru-RU"/>
        </w:rPr>
        <w:t xml:space="preserve"> целью 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реализации </w:t>
      </w:r>
    </w:p>
    <w:p w:rsidR="00CE75B8" w:rsidRPr="00CE75B8" w:rsidRDefault="00CE75B8" w:rsidP="00CE75B8">
      <w:pPr>
        <w:ind w:firstLine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CE75B8">
        <w:rPr>
          <w:b/>
          <w:bCs/>
          <w:color w:val="000000"/>
          <w:sz w:val="28"/>
          <w:szCs w:val="28"/>
          <w:lang w:val="ru-RU" w:eastAsia="ru-RU"/>
        </w:rPr>
        <w:t>Проекта у</w:t>
      </w:r>
      <w:r w:rsidRPr="00CE75B8">
        <w:rPr>
          <w:b/>
          <w:sz w:val="28"/>
          <w:szCs w:val="28"/>
          <w:lang w:val="ru-RU" w:eastAsia="ru-RU"/>
        </w:rPr>
        <w:t>стойчивости сельской местности (</w:t>
      </w:r>
      <w:r>
        <w:rPr>
          <w:b/>
          <w:sz w:val="28"/>
          <w:szCs w:val="28"/>
          <w:lang w:eastAsia="ru-RU"/>
        </w:rPr>
        <w:t>IFAD</w:t>
      </w:r>
      <w:r w:rsidRPr="00CE75B8">
        <w:rPr>
          <w:b/>
          <w:sz w:val="28"/>
          <w:szCs w:val="28"/>
          <w:lang w:val="ru-RU" w:eastAsia="ru-RU"/>
        </w:rPr>
        <w:t xml:space="preserve"> </w:t>
      </w:r>
      <w:r>
        <w:rPr>
          <w:b/>
          <w:sz w:val="28"/>
          <w:szCs w:val="28"/>
          <w:lang w:eastAsia="ru-RU"/>
        </w:rPr>
        <w:t>VII</w:t>
      </w:r>
      <w:r w:rsidRPr="00CE75B8">
        <w:rPr>
          <w:b/>
          <w:sz w:val="28"/>
          <w:szCs w:val="28"/>
          <w:lang w:val="ru-RU" w:eastAsia="ru-RU"/>
        </w:rPr>
        <w:t xml:space="preserve">), </w:t>
      </w:r>
    </w:p>
    <w:p w:rsidR="00CE75B8" w:rsidRPr="00CE75B8" w:rsidRDefault="00CE75B8" w:rsidP="00CE75B8">
      <w:pPr>
        <w:ind w:firstLine="0"/>
        <w:jc w:val="center"/>
        <w:rPr>
          <w:b/>
          <w:sz w:val="28"/>
          <w:szCs w:val="28"/>
          <w:lang w:val="ru-RU"/>
        </w:rPr>
      </w:pPr>
      <w:r w:rsidRPr="00CE75B8">
        <w:rPr>
          <w:b/>
          <w:sz w:val="28"/>
          <w:szCs w:val="28"/>
          <w:lang w:val="ru-RU"/>
        </w:rPr>
        <w:t>подписанного в Риме 11 апреля 2017 года</w:t>
      </w:r>
    </w:p>
    <w:p w:rsidR="00CE75B8" w:rsidRPr="00CE75B8" w:rsidRDefault="00CE75B8" w:rsidP="00CE75B8">
      <w:pPr>
        <w:ind w:firstLine="0"/>
        <w:jc w:val="center"/>
        <w:rPr>
          <w:b/>
          <w:color w:val="FF0000"/>
          <w:sz w:val="28"/>
          <w:szCs w:val="28"/>
          <w:lang w:val="ru-RU"/>
        </w:rPr>
      </w:pPr>
      <w:r w:rsidRPr="00CE75B8">
        <w:rPr>
          <w:b/>
          <w:sz w:val="28"/>
          <w:szCs w:val="28"/>
          <w:lang w:val="ru-RU"/>
        </w:rPr>
        <w:t>---------------------------------------------------------------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rPr>
          <w:sz w:val="28"/>
          <w:szCs w:val="28"/>
          <w:lang w:val="ru-RU"/>
        </w:rPr>
      </w:pPr>
      <w:r w:rsidRPr="00CE75B8">
        <w:rPr>
          <w:sz w:val="28"/>
          <w:szCs w:val="28"/>
          <w:lang w:val="ru-RU"/>
        </w:rPr>
        <w:t>Правительство ПОСТАНОВЛЯЕТ:</w:t>
      </w:r>
    </w:p>
    <w:p w:rsidR="00CE75B8" w:rsidRPr="00CE75B8" w:rsidRDefault="00CE75B8" w:rsidP="00CE75B8">
      <w:pPr>
        <w:rPr>
          <w:sz w:val="28"/>
          <w:szCs w:val="28"/>
          <w:lang w:val="ru-RU"/>
        </w:rPr>
      </w:pPr>
    </w:p>
    <w:p w:rsidR="00CE75B8" w:rsidRDefault="00CE75B8" w:rsidP="00CE75B8">
      <w:pPr>
        <w:rPr>
          <w:sz w:val="28"/>
          <w:szCs w:val="28"/>
          <w:lang w:val="ro-RO"/>
        </w:rPr>
      </w:pPr>
      <w:r w:rsidRPr="00CE75B8">
        <w:rPr>
          <w:sz w:val="28"/>
          <w:szCs w:val="28"/>
          <w:lang w:val="ru-RU"/>
        </w:rPr>
        <w:t xml:space="preserve">Одобрить и представить </w:t>
      </w:r>
      <w:r w:rsidRPr="00CE75B8">
        <w:rPr>
          <w:smallCaps/>
          <w:sz w:val="28"/>
          <w:szCs w:val="28"/>
          <w:lang w:val="ru-RU"/>
        </w:rPr>
        <w:t>П</w:t>
      </w:r>
      <w:r w:rsidRPr="00CE75B8">
        <w:rPr>
          <w:sz w:val="28"/>
          <w:szCs w:val="28"/>
          <w:lang w:val="ru-RU"/>
        </w:rPr>
        <w:t>резиденту Республики Молдова на рассмотрение проект закона о ратификации</w:t>
      </w:r>
      <w:r w:rsidRPr="00CE75B8">
        <w:rPr>
          <w:color w:val="000000"/>
          <w:sz w:val="28"/>
          <w:szCs w:val="28"/>
          <w:lang w:val="ru-RU"/>
        </w:rPr>
        <w:t xml:space="preserve"> </w:t>
      </w:r>
      <w:r w:rsidRPr="00CE75B8">
        <w:rPr>
          <w:bCs/>
          <w:color w:val="000000"/>
          <w:sz w:val="28"/>
          <w:szCs w:val="28"/>
          <w:lang w:val="ru-RU" w:eastAsia="ru-RU"/>
        </w:rPr>
        <w:t>Финансового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с</w:t>
      </w:r>
      <w:r w:rsidRPr="00CE75B8">
        <w:rPr>
          <w:bCs/>
          <w:color w:val="000000"/>
          <w:sz w:val="28"/>
          <w:szCs w:val="28"/>
          <w:lang w:val="ru-RU" w:eastAsia="ru-RU"/>
        </w:rPr>
        <w:t>оглашения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CE75B8">
        <w:rPr>
          <w:bCs/>
          <w:color w:val="000000"/>
          <w:sz w:val="28"/>
          <w:szCs w:val="28"/>
          <w:lang w:val="ru-RU" w:eastAsia="ru-RU"/>
        </w:rPr>
        <w:t>между Республикой Молдова,</w:t>
      </w:r>
      <w:r w:rsidRPr="00CE75B8">
        <w:rPr>
          <w:sz w:val="28"/>
          <w:szCs w:val="28"/>
          <w:lang w:val="ru-RU" w:eastAsia="ru-RU"/>
        </w:rPr>
        <w:t xml:space="preserve"> Международным фондом сельскохозяйственного развития и Целевым фондом Программы</w:t>
      </w:r>
      <w:r w:rsidRPr="00CE75B8">
        <w:rPr>
          <w:bCs/>
          <w:color w:val="000000"/>
          <w:sz w:val="28"/>
          <w:szCs w:val="28"/>
          <w:lang w:val="ru-RU" w:eastAsia="ru-RU"/>
        </w:rPr>
        <w:t xml:space="preserve"> </w:t>
      </w:r>
      <w:r w:rsidRPr="00CE75B8">
        <w:rPr>
          <w:sz w:val="28"/>
          <w:szCs w:val="28"/>
          <w:lang w:val="ru-RU" w:eastAsia="ru-RU"/>
        </w:rPr>
        <w:t xml:space="preserve">адаптации мелких производителей с целью </w:t>
      </w:r>
      <w:r w:rsidRPr="00CE75B8">
        <w:rPr>
          <w:bCs/>
          <w:color w:val="000000"/>
          <w:sz w:val="28"/>
          <w:szCs w:val="28"/>
          <w:lang w:val="ru-RU" w:eastAsia="ru-RU"/>
        </w:rPr>
        <w:t>реализации Проекта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CE75B8">
        <w:rPr>
          <w:sz w:val="28"/>
          <w:szCs w:val="28"/>
          <w:lang w:val="ru-RU" w:eastAsia="ru-RU"/>
        </w:rPr>
        <w:t>устойчивости сельской местности (</w:t>
      </w:r>
      <w:r>
        <w:rPr>
          <w:sz w:val="28"/>
          <w:szCs w:val="28"/>
          <w:lang w:eastAsia="ru-RU"/>
        </w:rPr>
        <w:t>IFAD</w:t>
      </w:r>
      <w:r w:rsidRPr="00CE75B8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eastAsia="ru-RU"/>
        </w:rPr>
        <w:t>VII</w:t>
      </w:r>
      <w:r w:rsidRPr="00CE75B8">
        <w:rPr>
          <w:sz w:val="28"/>
          <w:szCs w:val="28"/>
          <w:lang w:val="ru-RU" w:eastAsia="ru-RU"/>
        </w:rPr>
        <w:t>)</w:t>
      </w:r>
      <w:r w:rsidRPr="00CE75B8">
        <w:rPr>
          <w:sz w:val="28"/>
          <w:szCs w:val="28"/>
          <w:lang w:val="ru-RU"/>
        </w:rPr>
        <w:t>, подписанного в Риме 11 апреля 2017 года.</w:t>
      </w:r>
    </w:p>
    <w:p w:rsid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b/>
          <w:sz w:val="28"/>
          <w:szCs w:val="28"/>
          <w:lang w:val="ru-RU" w:eastAsia="ro-RO"/>
        </w:rPr>
      </w:pPr>
      <w:r w:rsidRPr="00CE75B8">
        <w:rPr>
          <w:b/>
          <w:sz w:val="28"/>
          <w:szCs w:val="28"/>
          <w:lang w:val="ru-RU" w:eastAsia="ro-RO"/>
        </w:rPr>
        <w:t>Премьер-министр</w:t>
      </w:r>
      <w:r w:rsidRPr="00CE75B8">
        <w:rPr>
          <w:b/>
          <w:sz w:val="28"/>
          <w:szCs w:val="28"/>
          <w:lang w:val="ru-RU" w:eastAsia="ro-RO"/>
        </w:rPr>
        <w:tab/>
      </w:r>
      <w:r w:rsidRPr="00CE75B8">
        <w:rPr>
          <w:b/>
          <w:sz w:val="28"/>
          <w:szCs w:val="28"/>
          <w:lang w:val="ru-RU" w:eastAsia="ro-RO"/>
        </w:rPr>
        <w:tab/>
      </w:r>
      <w:r w:rsidRPr="00CE75B8">
        <w:rPr>
          <w:b/>
          <w:sz w:val="28"/>
          <w:szCs w:val="28"/>
          <w:lang w:val="ru-RU" w:eastAsia="ro-RO"/>
        </w:rPr>
        <w:tab/>
      </w:r>
      <w:r w:rsidRPr="00CE75B8">
        <w:rPr>
          <w:b/>
          <w:sz w:val="28"/>
          <w:szCs w:val="28"/>
          <w:lang w:val="ru-RU" w:eastAsia="ro-RO"/>
        </w:rPr>
        <w:tab/>
        <w:t xml:space="preserve">        ПАВЕЛ ФИЛИП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  <w:proofErr w:type="spellStart"/>
      <w:r w:rsidRPr="00CE75B8">
        <w:rPr>
          <w:sz w:val="28"/>
          <w:szCs w:val="28"/>
          <w:lang w:val="ru-RU" w:eastAsia="ro-RO"/>
        </w:rPr>
        <w:t>Контрасигнуют</w:t>
      </w:r>
      <w:proofErr w:type="spellEnd"/>
      <w:r w:rsidRPr="00CE75B8">
        <w:rPr>
          <w:sz w:val="28"/>
          <w:szCs w:val="28"/>
          <w:lang w:val="ru-RU" w:eastAsia="ro-RO"/>
        </w:rPr>
        <w:t>: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Зам. Премьер-министра,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министр иностранных дел и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европейской интеграции</w:t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  <w:t>Андрей ГАЛБУР</w:t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Министр финансов</w:t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proofErr w:type="spellStart"/>
      <w:r w:rsidRPr="00CE75B8">
        <w:rPr>
          <w:sz w:val="28"/>
          <w:szCs w:val="28"/>
          <w:lang w:val="ru-RU" w:eastAsia="ro-RO"/>
        </w:rPr>
        <w:t>Октавиан</w:t>
      </w:r>
      <w:proofErr w:type="spellEnd"/>
      <w:r w:rsidRPr="00CE75B8">
        <w:rPr>
          <w:sz w:val="28"/>
          <w:szCs w:val="28"/>
          <w:lang w:val="ru-RU" w:eastAsia="ro-RO"/>
        </w:rPr>
        <w:t xml:space="preserve"> </w:t>
      </w:r>
      <w:proofErr w:type="spellStart"/>
      <w:r w:rsidRPr="00CE75B8">
        <w:rPr>
          <w:sz w:val="28"/>
          <w:szCs w:val="28"/>
          <w:lang w:val="ru-RU" w:eastAsia="ro-RO"/>
        </w:rPr>
        <w:t>Армашу</w:t>
      </w:r>
      <w:proofErr w:type="spellEnd"/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ind w:firstLine="0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Министр юстиции</w:t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  <w:t>Владимир Чеботарь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Визирует: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 xml:space="preserve">Генеральный секретарь 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Правительства</w:t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  <w:t>Лилия ПАЛИЙ</w:t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  <w:r w:rsidRPr="00CE75B8">
        <w:rPr>
          <w:sz w:val="28"/>
          <w:szCs w:val="28"/>
          <w:lang w:val="ru-RU" w:eastAsia="ro-RO"/>
        </w:rPr>
        <w:tab/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  <w:proofErr w:type="gramStart"/>
      <w:r w:rsidRPr="00CE75B8">
        <w:rPr>
          <w:sz w:val="28"/>
          <w:szCs w:val="28"/>
          <w:lang w:val="ru-RU" w:eastAsia="ro-RO"/>
        </w:rPr>
        <w:t>Утверждено  на</w:t>
      </w:r>
      <w:proofErr w:type="gramEnd"/>
      <w:r w:rsidRPr="00CE75B8">
        <w:rPr>
          <w:sz w:val="28"/>
          <w:szCs w:val="28"/>
          <w:lang w:val="ru-RU" w:eastAsia="ro-RO"/>
        </w:rPr>
        <w:t xml:space="preserve"> заседании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  <w:r w:rsidRPr="00CE75B8">
        <w:rPr>
          <w:sz w:val="28"/>
          <w:szCs w:val="28"/>
          <w:lang w:val="ru-RU" w:eastAsia="ro-RO"/>
        </w:rPr>
        <w:t>Правительства от</w:t>
      </w: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CE75B8" w:rsidRPr="00CE75B8" w:rsidRDefault="00CE75B8" w:rsidP="00CE75B8">
      <w:pPr>
        <w:tabs>
          <w:tab w:val="left" w:pos="993"/>
        </w:tabs>
        <w:ind w:right="-1"/>
        <w:rPr>
          <w:color w:val="000080"/>
          <w:sz w:val="28"/>
          <w:szCs w:val="28"/>
          <w:lang w:val="ru-RU"/>
        </w:rPr>
      </w:pPr>
    </w:p>
    <w:p w:rsidR="00CE75B8" w:rsidRPr="00CE75B8" w:rsidRDefault="00CE75B8" w:rsidP="00CE75B8">
      <w:pPr>
        <w:tabs>
          <w:tab w:val="left" w:pos="993"/>
        </w:tabs>
        <w:ind w:right="-1"/>
        <w:rPr>
          <w:color w:val="000080"/>
          <w:sz w:val="28"/>
          <w:szCs w:val="28"/>
          <w:lang w:val="ru-RU"/>
        </w:rPr>
      </w:pPr>
    </w:p>
    <w:p w:rsidR="00CE75B8" w:rsidRPr="00CE75B8" w:rsidRDefault="00CE75B8" w:rsidP="00CE75B8">
      <w:pPr>
        <w:jc w:val="left"/>
        <w:rPr>
          <w:rFonts w:ascii="Arial" w:hAnsi="Arial" w:cs="Arial"/>
          <w:sz w:val="28"/>
          <w:szCs w:val="28"/>
          <w:lang w:val="ru-RU" w:eastAsia="ru-RU"/>
        </w:rPr>
      </w:pPr>
      <w:r w:rsidRPr="00CE75B8">
        <w:rPr>
          <w:color w:val="000000"/>
          <w:sz w:val="28"/>
          <w:szCs w:val="28"/>
          <w:lang w:val="ru-RU" w:eastAsia="ru-RU"/>
        </w:rPr>
        <w:tab/>
      </w:r>
      <w:r w:rsidRPr="00CE75B8">
        <w:rPr>
          <w:color w:val="000000"/>
          <w:sz w:val="28"/>
          <w:szCs w:val="28"/>
          <w:lang w:val="ru-RU" w:eastAsia="ru-RU"/>
        </w:rPr>
        <w:tab/>
      </w:r>
      <w:r w:rsidRPr="00CE75B8">
        <w:rPr>
          <w:color w:val="000000"/>
          <w:sz w:val="28"/>
          <w:szCs w:val="28"/>
          <w:lang w:val="ru-RU" w:eastAsia="ru-RU"/>
        </w:rPr>
        <w:tab/>
      </w:r>
    </w:p>
    <w:p w:rsidR="00CE75B8" w:rsidRPr="00CE75B8" w:rsidRDefault="00CE75B8" w:rsidP="00CE75B8">
      <w:pPr>
        <w:ind w:firstLine="0"/>
        <w:rPr>
          <w:sz w:val="28"/>
          <w:szCs w:val="28"/>
          <w:lang w:val="ru-RU" w:eastAsia="ru-RU"/>
        </w:rPr>
      </w:pPr>
    </w:p>
    <w:p w:rsidR="00CE75B8" w:rsidRPr="00CE75B8" w:rsidRDefault="00CE75B8" w:rsidP="00CE75B8">
      <w:pPr>
        <w:rPr>
          <w:sz w:val="28"/>
          <w:szCs w:val="28"/>
          <w:lang w:val="ru-RU"/>
        </w:rPr>
      </w:pPr>
      <w:r w:rsidRPr="00CE75B8">
        <w:rPr>
          <w:sz w:val="28"/>
          <w:szCs w:val="28"/>
          <w:lang w:val="ru-RU"/>
        </w:rPr>
        <w:t xml:space="preserve">Заместитель министра сельского хозяйства                                                   </w:t>
      </w:r>
    </w:p>
    <w:p w:rsidR="00CE75B8" w:rsidRDefault="00CE75B8" w:rsidP="00CE75B8">
      <w:pPr>
        <w:rPr>
          <w:bCs/>
          <w:sz w:val="28"/>
          <w:szCs w:val="28"/>
          <w:lang w:val="ro-RO"/>
        </w:rPr>
      </w:pP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пищевой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промышленности</w:t>
      </w:r>
      <w:proofErr w:type="spellEnd"/>
      <w:r>
        <w:rPr>
          <w:sz w:val="28"/>
          <w:szCs w:val="28"/>
        </w:rPr>
        <w:t xml:space="preserve">                             </w:t>
      </w:r>
      <w:proofErr w:type="spellStart"/>
      <w:r>
        <w:rPr>
          <w:bCs/>
          <w:sz w:val="28"/>
          <w:szCs w:val="28"/>
        </w:rPr>
        <w:t>Юрие</w:t>
      </w:r>
      <w:proofErr w:type="spellEnd"/>
      <w:r>
        <w:rPr>
          <w:bCs/>
          <w:sz w:val="28"/>
          <w:szCs w:val="28"/>
        </w:rPr>
        <w:t xml:space="preserve"> УШУРЕЛУ</w:t>
      </w:r>
    </w:p>
    <w:p w:rsidR="00CE75B8" w:rsidRDefault="00CE75B8" w:rsidP="00CE75B8">
      <w:pPr>
        <w:rPr>
          <w:bCs/>
          <w:sz w:val="28"/>
          <w:szCs w:val="28"/>
          <w:lang w:val="ru-RU"/>
        </w:rPr>
      </w:pPr>
    </w:p>
    <w:p w:rsidR="00CE75B8" w:rsidRDefault="00CE75B8" w:rsidP="00CE75B8">
      <w:pPr>
        <w:ind w:firstLine="0"/>
        <w:rPr>
          <w:sz w:val="28"/>
          <w:szCs w:val="28"/>
          <w:lang w:eastAsia="ru-RU"/>
        </w:rPr>
      </w:pPr>
    </w:p>
    <w:p w:rsidR="00CE75B8" w:rsidRDefault="00CE75B8" w:rsidP="00CE75B8">
      <w:pPr>
        <w:ind w:firstLine="0"/>
        <w:rPr>
          <w:sz w:val="28"/>
          <w:szCs w:val="28"/>
          <w:lang w:eastAsia="ru-RU"/>
        </w:rPr>
      </w:pPr>
    </w:p>
    <w:p w:rsidR="00CE75B8" w:rsidRDefault="00CE75B8" w:rsidP="00CE75B8">
      <w:pPr>
        <w:ind w:firstLine="0"/>
        <w:rPr>
          <w:sz w:val="28"/>
          <w:szCs w:val="28"/>
          <w:lang w:eastAsia="ru-RU"/>
        </w:rPr>
      </w:pPr>
    </w:p>
    <w:p w:rsidR="00CE75B8" w:rsidRDefault="00CE75B8" w:rsidP="00CE75B8">
      <w:pPr>
        <w:jc w:val="center"/>
        <w:rPr>
          <w:b/>
          <w:sz w:val="28"/>
          <w:szCs w:val="28"/>
        </w:rPr>
      </w:pPr>
    </w:p>
    <w:p w:rsidR="00CE75B8" w:rsidRDefault="00CE75B8" w:rsidP="00CE75B8">
      <w:pPr>
        <w:rPr>
          <w:sz w:val="28"/>
          <w:szCs w:val="28"/>
          <w:lang w:val="ro-RO"/>
        </w:rPr>
      </w:pPr>
    </w:p>
    <w:p w:rsidR="00CE75B8" w:rsidRDefault="00CE75B8" w:rsidP="00CE75B8">
      <w:pPr>
        <w:rPr>
          <w:sz w:val="28"/>
          <w:szCs w:val="28"/>
          <w:lang w:val="ro-RO"/>
        </w:rPr>
      </w:pPr>
    </w:p>
    <w:p w:rsidR="00CE75B8" w:rsidRDefault="00CE75B8" w:rsidP="00CE75B8">
      <w:pPr>
        <w:ind w:left="3545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</w:t>
      </w:r>
    </w:p>
    <w:p w:rsidR="00CE75B8" w:rsidRDefault="00CE75B8" w:rsidP="00CE75B8">
      <w:pPr>
        <w:ind w:left="3545"/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  <w:bookmarkStart w:id="0" w:name="_GoBack"/>
      <w:bookmarkEnd w:id="0"/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keepNext/>
        <w:jc w:val="right"/>
        <w:outlineLvl w:val="1"/>
        <w:rPr>
          <w:sz w:val="24"/>
          <w:szCs w:val="24"/>
        </w:rPr>
      </w:pPr>
      <w:proofErr w:type="spellStart"/>
      <w:r>
        <w:rPr>
          <w:sz w:val="24"/>
          <w:szCs w:val="24"/>
        </w:rPr>
        <w:t>Проект</w:t>
      </w:r>
      <w:proofErr w:type="spellEnd"/>
    </w:p>
    <w:p w:rsidR="00CE75B8" w:rsidRPr="00CE75B8" w:rsidRDefault="00CE75B8" w:rsidP="00CE75B8">
      <w:pPr>
        <w:jc w:val="right"/>
        <w:rPr>
          <w:sz w:val="24"/>
          <w:szCs w:val="24"/>
          <w:lang w:val="ru-RU"/>
        </w:rPr>
      </w:pPr>
      <w:r w:rsidRPr="00CE75B8">
        <w:rPr>
          <w:sz w:val="24"/>
          <w:szCs w:val="24"/>
          <w:lang w:val="ru-RU"/>
        </w:rPr>
        <w:t>Перевод</w:t>
      </w:r>
    </w:p>
    <w:p w:rsidR="00CE75B8" w:rsidRPr="00CE75B8" w:rsidRDefault="00CE75B8" w:rsidP="00CE75B8">
      <w:pPr>
        <w:jc w:val="center"/>
        <w:rPr>
          <w:lang w:val="ru-RU"/>
        </w:rPr>
      </w:pPr>
    </w:p>
    <w:p w:rsidR="00CE75B8" w:rsidRPr="00CE75B8" w:rsidRDefault="00CE75B8" w:rsidP="00CE75B8">
      <w:pPr>
        <w:jc w:val="center"/>
        <w:rPr>
          <w:sz w:val="28"/>
          <w:szCs w:val="28"/>
          <w:lang w:val="ru-RU"/>
        </w:rPr>
      </w:pPr>
    </w:p>
    <w:p w:rsidR="00CE75B8" w:rsidRPr="00CE75B8" w:rsidRDefault="00CE75B8" w:rsidP="00CE75B8">
      <w:pPr>
        <w:ind w:firstLine="0"/>
        <w:jc w:val="center"/>
        <w:rPr>
          <w:b/>
          <w:sz w:val="28"/>
          <w:szCs w:val="28"/>
          <w:lang w:val="ru-RU"/>
        </w:rPr>
      </w:pPr>
      <w:r w:rsidRPr="00CE75B8">
        <w:rPr>
          <w:b/>
          <w:sz w:val="28"/>
          <w:szCs w:val="28"/>
          <w:lang w:val="ru-RU"/>
        </w:rPr>
        <w:t>ПАРЛАМЕНТ РЕСПУБЛИКИ МОЛДОВА</w:t>
      </w:r>
    </w:p>
    <w:p w:rsidR="00CE75B8" w:rsidRPr="00CE75B8" w:rsidRDefault="00CE75B8" w:rsidP="00CE75B8">
      <w:pPr>
        <w:ind w:firstLine="0"/>
        <w:jc w:val="center"/>
        <w:rPr>
          <w:b/>
          <w:sz w:val="28"/>
          <w:szCs w:val="28"/>
          <w:lang w:val="ru-RU"/>
        </w:rPr>
      </w:pPr>
    </w:p>
    <w:p w:rsidR="00CE75B8" w:rsidRPr="00CE75B8" w:rsidRDefault="00CE75B8" w:rsidP="00CE75B8">
      <w:pPr>
        <w:ind w:firstLine="0"/>
        <w:jc w:val="center"/>
        <w:rPr>
          <w:sz w:val="28"/>
          <w:szCs w:val="28"/>
          <w:lang w:val="ru-RU"/>
        </w:rPr>
      </w:pPr>
      <w:r w:rsidRPr="00CE75B8">
        <w:rPr>
          <w:b/>
          <w:sz w:val="28"/>
          <w:szCs w:val="28"/>
          <w:lang w:val="ru-RU"/>
        </w:rPr>
        <w:t xml:space="preserve">ЗАКОН </w:t>
      </w:r>
    </w:p>
    <w:p w:rsidR="00CE75B8" w:rsidRPr="00CE75B8" w:rsidRDefault="00CE75B8" w:rsidP="00CE75B8">
      <w:pPr>
        <w:ind w:firstLine="0"/>
        <w:jc w:val="center"/>
        <w:rPr>
          <w:sz w:val="28"/>
          <w:szCs w:val="28"/>
          <w:lang w:val="ru-RU"/>
        </w:rPr>
      </w:pPr>
    </w:p>
    <w:p w:rsidR="00CE75B8" w:rsidRPr="00CE75B8" w:rsidRDefault="00CE75B8" w:rsidP="00CE75B8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CE75B8">
        <w:rPr>
          <w:b/>
          <w:sz w:val="28"/>
          <w:szCs w:val="28"/>
          <w:lang w:val="ru-RU"/>
        </w:rPr>
        <w:t xml:space="preserve">о ратификации 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>Финансового соглашения между Республикой Молдова,</w:t>
      </w:r>
      <w:r w:rsidRPr="00CE75B8">
        <w:rPr>
          <w:b/>
          <w:sz w:val="28"/>
          <w:szCs w:val="28"/>
          <w:lang w:val="ru-RU" w:eastAsia="ru-RU"/>
        </w:rPr>
        <w:t xml:space="preserve"> Международным фондом сельскохозяйственного развития и Целевым фондом Программы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CE75B8">
        <w:rPr>
          <w:b/>
          <w:sz w:val="28"/>
          <w:szCs w:val="28"/>
          <w:lang w:val="ru-RU" w:eastAsia="ru-RU"/>
        </w:rPr>
        <w:t xml:space="preserve">адаптации мелких </w:t>
      </w:r>
      <w:proofErr w:type="gramStart"/>
      <w:r w:rsidRPr="00CE75B8">
        <w:rPr>
          <w:b/>
          <w:sz w:val="28"/>
          <w:szCs w:val="28"/>
          <w:lang w:val="ru-RU" w:eastAsia="ru-RU"/>
        </w:rPr>
        <w:t>производителей  с</w:t>
      </w:r>
      <w:proofErr w:type="gramEnd"/>
      <w:r w:rsidRPr="00CE75B8">
        <w:rPr>
          <w:b/>
          <w:sz w:val="28"/>
          <w:szCs w:val="28"/>
          <w:lang w:val="ru-RU" w:eastAsia="ru-RU"/>
        </w:rPr>
        <w:t xml:space="preserve"> целью 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>реализации Проекта у</w:t>
      </w:r>
      <w:r w:rsidRPr="00CE75B8">
        <w:rPr>
          <w:b/>
          <w:sz w:val="28"/>
          <w:szCs w:val="28"/>
          <w:lang w:val="ru-RU" w:eastAsia="ru-RU"/>
        </w:rPr>
        <w:t xml:space="preserve">стойчивости сельской </w:t>
      </w:r>
    </w:p>
    <w:p w:rsidR="00CE75B8" w:rsidRDefault="00CE75B8" w:rsidP="00CE75B8">
      <w:pPr>
        <w:ind w:firstLine="0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  <w:lang w:eastAsia="ru-RU"/>
        </w:rPr>
        <w:t>местности</w:t>
      </w:r>
      <w:proofErr w:type="spellEnd"/>
      <w:proofErr w:type="gramEnd"/>
      <w:r>
        <w:rPr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>(IFAD VII)</w:t>
      </w:r>
      <w:r>
        <w:rPr>
          <w:b/>
          <w:sz w:val="28"/>
          <w:szCs w:val="28"/>
        </w:rPr>
        <w:t xml:space="preserve"> </w:t>
      </w:r>
    </w:p>
    <w:p w:rsidR="00CE75B8" w:rsidRDefault="00CE75B8" w:rsidP="00CE75B8">
      <w:pPr>
        <w:jc w:val="center"/>
        <w:rPr>
          <w:sz w:val="28"/>
          <w:szCs w:val="28"/>
          <w:lang w:val="ro-RO"/>
        </w:rPr>
      </w:pPr>
    </w:p>
    <w:p w:rsidR="00CE75B8" w:rsidRDefault="00CE75B8" w:rsidP="00CE75B8">
      <w:pPr>
        <w:rPr>
          <w:sz w:val="28"/>
          <w:szCs w:val="28"/>
          <w:lang w:val="ru-RU"/>
        </w:rPr>
      </w:pPr>
    </w:p>
    <w:p w:rsidR="00CE75B8" w:rsidRPr="00CE75B8" w:rsidRDefault="00CE75B8" w:rsidP="00CE75B8">
      <w:pPr>
        <w:rPr>
          <w:sz w:val="28"/>
          <w:szCs w:val="28"/>
          <w:lang w:val="ru-RU"/>
        </w:rPr>
      </w:pPr>
      <w:r w:rsidRPr="00CE75B8">
        <w:rPr>
          <w:smallCaps/>
          <w:sz w:val="28"/>
          <w:szCs w:val="28"/>
          <w:lang w:val="ru-RU"/>
        </w:rPr>
        <w:t>П</w:t>
      </w:r>
      <w:r w:rsidRPr="00CE75B8">
        <w:rPr>
          <w:sz w:val="28"/>
          <w:szCs w:val="28"/>
          <w:lang w:val="ru-RU"/>
        </w:rPr>
        <w:t>арламент принимает настоящий органический закон.</w:t>
      </w:r>
    </w:p>
    <w:p w:rsidR="00CE75B8" w:rsidRPr="00CE75B8" w:rsidRDefault="00CE75B8" w:rsidP="00CE75B8">
      <w:pPr>
        <w:rPr>
          <w:sz w:val="28"/>
          <w:szCs w:val="28"/>
          <w:lang w:val="ru-RU"/>
        </w:rPr>
      </w:pPr>
    </w:p>
    <w:p w:rsidR="00CE75B8" w:rsidRDefault="00CE75B8" w:rsidP="00CE75B8">
      <w:pPr>
        <w:rPr>
          <w:sz w:val="28"/>
          <w:szCs w:val="28"/>
          <w:lang w:val="ro-RO"/>
        </w:rPr>
      </w:pPr>
      <w:r>
        <w:rPr>
          <w:b/>
          <w:sz w:val="28"/>
          <w:szCs w:val="28"/>
        </w:rPr>
        <w:t>Art</w:t>
      </w:r>
      <w:r w:rsidRPr="00CE75B8">
        <w:rPr>
          <w:b/>
          <w:sz w:val="28"/>
          <w:szCs w:val="28"/>
          <w:lang w:val="ru-RU"/>
        </w:rPr>
        <w:t>. 1.</w:t>
      </w:r>
      <w:r w:rsidRPr="00CE75B8">
        <w:rPr>
          <w:sz w:val="28"/>
          <w:szCs w:val="28"/>
          <w:lang w:val="ru-RU"/>
        </w:rPr>
        <w:t xml:space="preserve"> – Ратифицировать </w:t>
      </w:r>
      <w:r w:rsidRPr="00CE75B8">
        <w:rPr>
          <w:bCs/>
          <w:color w:val="000000"/>
          <w:sz w:val="28"/>
          <w:szCs w:val="28"/>
          <w:lang w:val="ru-RU" w:eastAsia="ru-RU"/>
        </w:rPr>
        <w:t>Финансовое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с</w:t>
      </w:r>
      <w:r w:rsidRPr="00CE75B8">
        <w:rPr>
          <w:bCs/>
          <w:color w:val="000000"/>
          <w:sz w:val="28"/>
          <w:szCs w:val="28"/>
          <w:lang w:val="ru-RU" w:eastAsia="ru-RU"/>
        </w:rPr>
        <w:t>оглашение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CE75B8">
        <w:rPr>
          <w:bCs/>
          <w:color w:val="000000"/>
          <w:sz w:val="28"/>
          <w:szCs w:val="28"/>
          <w:lang w:val="ru-RU" w:eastAsia="ru-RU"/>
        </w:rPr>
        <w:t>между Республикой Молдова,</w:t>
      </w:r>
      <w:r w:rsidRPr="00CE75B8">
        <w:rPr>
          <w:sz w:val="28"/>
          <w:szCs w:val="28"/>
          <w:lang w:val="ru-RU" w:eastAsia="ru-RU"/>
        </w:rPr>
        <w:t xml:space="preserve"> Международным фондом сельскохозяйственного развития и Целевым фондом Программы</w:t>
      </w:r>
      <w:r w:rsidRPr="00CE75B8">
        <w:rPr>
          <w:bCs/>
          <w:color w:val="000000"/>
          <w:sz w:val="28"/>
          <w:szCs w:val="28"/>
          <w:lang w:val="ru-RU" w:eastAsia="ru-RU"/>
        </w:rPr>
        <w:t xml:space="preserve"> </w:t>
      </w:r>
      <w:r w:rsidRPr="00CE75B8">
        <w:rPr>
          <w:sz w:val="28"/>
          <w:szCs w:val="28"/>
          <w:lang w:val="ru-RU" w:eastAsia="ru-RU"/>
        </w:rPr>
        <w:t xml:space="preserve">адаптации мелких производителей с целью </w:t>
      </w:r>
      <w:r w:rsidRPr="00CE75B8">
        <w:rPr>
          <w:bCs/>
          <w:color w:val="000000"/>
          <w:sz w:val="28"/>
          <w:szCs w:val="28"/>
          <w:lang w:val="ru-RU" w:eastAsia="ru-RU"/>
        </w:rPr>
        <w:t>реализации Проекта</w:t>
      </w:r>
      <w:r w:rsidRPr="00CE75B8">
        <w:rPr>
          <w:b/>
          <w:bCs/>
          <w:color w:val="000000"/>
          <w:sz w:val="28"/>
          <w:szCs w:val="28"/>
          <w:lang w:val="ru-RU" w:eastAsia="ru-RU"/>
        </w:rPr>
        <w:t xml:space="preserve"> у</w:t>
      </w:r>
      <w:r w:rsidRPr="00CE75B8">
        <w:rPr>
          <w:sz w:val="28"/>
          <w:szCs w:val="28"/>
          <w:lang w:val="ru-RU" w:eastAsia="ru-RU"/>
        </w:rPr>
        <w:t>стойчивости сельской местности (</w:t>
      </w:r>
      <w:r>
        <w:rPr>
          <w:sz w:val="28"/>
          <w:szCs w:val="28"/>
          <w:lang w:eastAsia="ru-RU"/>
        </w:rPr>
        <w:t>IFAD</w:t>
      </w:r>
      <w:r w:rsidRPr="00CE75B8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eastAsia="ru-RU"/>
        </w:rPr>
        <w:t>VII</w:t>
      </w:r>
      <w:r w:rsidRPr="00CE75B8">
        <w:rPr>
          <w:sz w:val="28"/>
          <w:szCs w:val="28"/>
          <w:lang w:val="ru-RU" w:eastAsia="ru-RU"/>
        </w:rPr>
        <w:t>)</w:t>
      </w:r>
      <w:r w:rsidRPr="00CE75B8">
        <w:rPr>
          <w:sz w:val="28"/>
          <w:szCs w:val="28"/>
          <w:lang w:val="ru-RU"/>
        </w:rPr>
        <w:t>, подписанное в Риме 11 апреля 2017 года.</w:t>
      </w:r>
    </w:p>
    <w:p w:rsidR="00CE75B8" w:rsidRDefault="00CE75B8" w:rsidP="00CE75B8">
      <w:pPr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 xml:space="preserve"> </w:t>
      </w:r>
    </w:p>
    <w:p w:rsidR="00CE75B8" w:rsidRPr="00CE75B8" w:rsidRDefault="00CE75B8" w:rsidP="00CE75B8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Art</w:t>
      </w:r>
      <w:r w:rsidRPr="00CE75B8">
        <w:rPr>
          <w:b/>
          <w:sz w:val="28"/>
          <w:szCs w:val="28"/>
          <w:lang w:val="ru-RU"/>
        </w:rPr>
        <w:t xml:space="preserve">. 2. </w:t>
      </w:r>
      <w:r w:rsidRPr="00CE75B8">
        <w:rPr>
          <w:sz w:val="28"/>
          <w:szCs w:val="28"/>
          <w:lang w:val="ru-RU"/>
        </w:rPr>
        <w:t>– Правительству принять необходимые меры для реализации положений указанного Соглашения.</w:t>
      </w:r>
    </w:p>
    <w:p w:rsidR="00CE75B8" w:rsidRPr="00CE75B8" w:rsidRDefault="00CE75B8" w:rsidP="00CE75B8">
      <w:pPr>
        <w:rPr>
          <w:sz w:val="28"/>
          <w:szCs w:val="28"/>
          <w:lang w:val="ru-RU"/>
        </w:rPr>
      </w:pPr>
    </w:p>
    <w:p w:rsidR="00CE75B8" w:rsidRPr="00CE75B8" w:rsidRDefault="00CE75B8" w:rsidP="00CE75B8">
      <w:pPr>
        <w:rPr>
          <w:sz w:val="28"/>
          <w:szCs w:val="28"/>
          <w:lang w:val="ru-RU"/>
        </w:rPr>
      </w:pPr>
      <w:r>
        <w:rPr>
          <w:b/>
          <w:sz w:val="28"/>
          <w:szCs w:val="28"/>
        </w:rPr>
        <w:t>Art</w:t>
      </w:r>
      <w:r w:rsidRPr="00CE75B8">
        <w:rPr>
          <w:b/>
          <w:sz w:val="28"/>
          <w:szCs w:val="28"/>
          <w:lang w:val="ru-RU"/>
        </w:rPr>
        <w:t>. 3.</w:t>
      </w:r>
      <w:r w:rsidRPr="00CE75B8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</w:t>
      </w:r>
      <w:r w:rsidRPr="00CE75B8">
        <w:rPr>
          <w:sz w:val="28"/>
          <w:szCs w:val="28"/>
          <w:lang w:val="ru-RU" w:eastAsia="ru-RU"/>
        </w:rPr>
        <w:t>Международный фонд сельскохозяйственного развития</w:t>
      </w:r>
      <w:r w:rsidRPr="00CE75B8">
        <w:rPr>
          <w:bCs/>
          <w:sz w:val="28"/>
          <w:szCs w:val="28"/>
          <w:lang w:val="ru-RU" w:eastAsia="ru-RU"/>
        </w:rPr>
        <w:t xml:space="preserve"> </w:t>
      </w:r>
      <w:r w:rsidRPr="00CE75B8">
        <w:rPr>
          <w:sz w:val="28"/>
          <w:szCs w:val="28"/>
          <w:lang w:val="ru-RU"/>
        </w:rPr>
        <w:t>о ратификации данного Соглашения.</w:t>
      </w:r>
    </w:p>
    <w:p w:rsidR="00CE75B8" w:rsidRDefault="00CE75B8" w:rsidP="00CE75B8">
      <w:pPr>
        <w:rPr>
          <w:sz w:val="28"/>
          <w:szCs w:val="28"/>
          <w:lang w:val="ro-RO"/>
        </w:rPr>
      </w:pPr>
    </w:p>
    <w:p w:rsidR="00CE75B8" w:rsidRDefault="00CE75B8" w:rsidP="00CE75B8">
      <w:pPr>
        <w:rPr>
          <w:sz w:val="28"/>
          <w:szCs w:val="28"/>
          <w:lang w:val="ru-RU"/>
        </w:rPr>
      </w:pPr>
    </w:p>
    <w:p w:rsidR="00CE75B8" w:rsidRPr="00CE75B8" w:rsidRDefault="00CE75B8" w:rsidP="00CE75B8">
      <w:pPr>
        <w:rPr>
          <w:b/>
          <w:sz w:val="28"/>
          <w:szCs w:val="28"/>
          <w:lang w:val="ru-RU"/>
        </w:rPr>
      </w:pPr>
    </w:p>
    <w:p w:rsidR="00CE75B8" w:rsidRDefault="00CE75B8" w:rsidP="00CE75B8">
      <w:pPr>
        <w:rPr>
          <w:b/>
          <w:caps/>
          <w:sz w:val="28"/>
          <w:szCs w:val="28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  <w:r>
        <w:rPr>
          <w:b/>
          <w:sz w:val="28"/>
          <w:szCs w:val="28"/>
        </w:rPr>
        <w:t xml:space="preserve">                                          </w:t>
      </w:r>
    </w:p>
    <w:p w:rsidR="00CE75B8" w:rsidRDefault="00CE75B8" w:rsidP="00CE75B8">
      <w:pPr>
        <w:rPr>
          <w:sz w:val="28"/>
          <w:szCs w:val="28"/>
        </w:rPr>
      </w:pPr>
    </w:p>
    <w:p w:rsidR="00CE75B8" w:rsidRDefault="00CE75B8" w:rsidP="00CE75B8">
      <w:pPr>
        <w:ind w:firstLine="0"/>
        <w:rPr>
          <w:b/>
          <w:bCs/>
          <w:sz w:val="28"/>
          <w:szCs w:val="28"/>
          <w:lang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E75B8" w:rsidRDefault="00CE75B8" w:rsidP="00CE75B8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E75B8" w:rsidRDefault="00CE75B8" w:rsidP="00CE75B8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CE75B8" w:rsidRPr="00AB7643" w:rsidRDefault="00CE75B8" w:rsidP="00AB7643">
      <w:pPr>
        <w:jc w:val="left"/>
        <w:rPr>
          <w:lang w:val="ro-RO"/>
        </w:rPr>
      </w:pPr>
    </w:p>
    <w:sectPr w:rsidR="00CE75B8" w:rsidRPr="00AB7643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9E2EBA">
      <w:rPr>
        <w:noProof/>
        <w:sz w:val="16"/>
        <w:szCs w:val="16"/>
      </w:rPr>
      <w:t>\\172.17.20.4\operatori\007\ANUL 2017\HOTARARI\9312\redactat-9312-ro.docx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9E2EBA">
      <w:rPr>
        <w:noProof/>
        <w:sz w:val="16"/>
        <w:szCs w:val="16"/>
      </w:rPr>
      <w:t>\\172.17.20.4\operatori\007\ANUL 2017\HOTARARI\9312\redactat-9312-ro.docx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E75B8" w:rsidRPr="00CE75B8">
      <w:rPr>
        <w:noProof/>
        <w:lang w:val="ro-RO"/>
      </w:rPr>
      <w:t>4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093238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E2EB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9E2EB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9E2EBA" w:rsidRPr="009E2EBA">
            <w:rPr>
              <w:rFonts w:ascii="Times New Roman" w:hAnsi="Times New Roman"/>
              <w:sz w:val="28"/>
              <w:szCs w:val="28"/>
              <w:lang w:val="ro-RO"/>
            </w:rPr>
            <w:t>462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9E2EBA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E2EBA">
            <w:rPr>
              <w:b/>
              <w:sz w:val="28"/>
              <w:szCs w:val="28"/>
              <w:u w:val="single"/>
            </w:rPr>
            <w:t xml:space="preserve">din </w:t>
          </w:r>
          <w:r w:rsidR="009E2EBA" w:rsidRPr="009E2EBA">
            <w:rPr>
              <w:b/>
              <w:sz w:val="28"/>
              <w:szCs w:val="28"/>
              <w:u w:val="single"/>
            </w:rPr>
            <w:t xml:space="preserve">26 </w:t>
          </w:r>
          <w:proofErr w:type="spellStart"/>
          <w:r w:rsidR="009E2EBA" w:rsidRPr="009E2EBA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9E2EBA" w:rsidRPr="009E2EBA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45390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75360"/>
    <w:rsid w:val="00283736"/>
    <w:rsid w:val="002C44AA"/>
    <w:rsid w:val="003048E3"/>
    <w:rsid w:val="00307B7F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5A41"/>
    <w:rsid w:val="007305B8"/>
    <w:rsid w:val="00742585"/>
    <w:rsid w:val="00746067"/>
    <w:rsid w:val="007A4567"/>
    <w:rsid w:val="00814406"/>
    <w:rsid w:val="00832599"/>
    <w:rsid w:val="0084667B"/>
    <w:rsid w:val="008C1EB3"/>
    <w:rsid w:val="00913D86"/>
    <w:rsid w:val="009423B6"/>
    <w:rsid w:val="00950CEF"/>
    <w:rsid w:val="0095316D"/>
    <w:rsid w:val="00967B94"/>
    <w:rsid w:val="009A3326"/>
    <w:rsid w:val="009E20E6"/>
    <w:rsid w:val="009E2EBA"/>
    <w:rsid w:val="00A04621"/>
    <w:rsid w:val="00A1010C"/>
    <w:rsid w:val="00A35DD9"/>
    <w:rsid w:val="00A56041"/>
    <w:rsid w:val="00A977C3"/>
    <w:rsid w:val="00AA173D"/>
    <w:rsid w:val="00AB67F5"/>
    <w:rsid w:val="00AB7643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E75B8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C387D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  <w15:docId w15:val="{43AF7D56-9C08-41CD-9561-5EC097D2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CD566B0-5191-4566-82F1-B47E74B20F17}"/>
</file>

<file path=customXml/itemProps2.xml><?xml version="1.0" encoding="utf-8"?>
<ds:datastoreItem xmlns:ds="http://schemas.openxmlformats.org/officeDocument/2006/customXml" ds:itemID="{E2F589B6-033F-406D-B0E6-8B127149C9BA}"/>
</file>

<file path=customXml/itemProps3.xml><?xml version="1.0" encoding="utf-8"?>
<ds:datastoreItem xmlns:ds="http://schemas.openxmlformats.org/officeDocument/2006/customXml" ds:itemID="{D60A2B7D-EB88-427E-9F05-FBE1BAA0C449}"/>
</file>

<file path=customXml/itemProps4.xml><?xml version="1.0" encoding="utf-8"?>
<ds:datastoreItem xmlns:ds="http://schemas.openxmlformats.org/officeDocument/2006/customXml" ds:itemID="{C6AE81B6-A5A7-401E-A03A-F150BF9A63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676</Words>
  <Characters>3854</Characters>
  <Application>Microsoft Office Word</Application>
  <DocSecurity>4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220.2017.ro-ru</dc:title>
  <dc:creator>lll</dc:creator>
  <cp:lastModifiedBy>Asd Asdf</cp:lastModifiedBy>
  <cp:revision>2</cp:revision>
  <cp:lastPrinted>2017-06-26T06:53:00Z</cp:lastPrinted>
  <dcterms:created xsi:type="dcterms:W3CDTF">2017-07-07T08:33:00Z</dcterms:created>
  <dcterms:modified xsi:type="dcterms:W3CDTF">2017-07-07T08:33:00Z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