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8AC550" w14:textId="77777777" w:rsidR="00856AB1" w:rsidRDefault="00856AB1" w:rsidP="00F0252B">
      <w:pPr>
        <w:spacing w:after="0" w:line="240" w:lineRule="auto"/>
        <w:ind w:left="0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14:paraId="16C9BF28" w14:textId="77777777" w:rsidR="009861E1" w:rsidRDefault="009861E1" w:rsidP="00F0252B">
      <w:pPr>
        <w:spacing w:after="0" w:line="240" w:lineRule="auto"/>
        <w:ind w:left="0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14:paraId="0F79D638" w14:textId="77777777" w:rsidR="009861E1" w:rsidRPr="00856AB1" w:rsidRDefault="009861E1" w:rsidP="00F0252B">
      <w:pPr>
        <w:spacing w:after="0" w:line="240" w:lineRule="auto"/>
        <w:ind w:left="0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14:paraId="79116997" w14:textId="77777777" w:rsidR="00856AB1" w:rsidRPr="00856AB1" w:rsidRDefault="00856AB1" w:rsidP="00F0252B">
      <w:pPr>
        <w:spacing w:after="0" w:line="240" w:lineRule="auto"/>
        <w:ind w:left="0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14:paraId="7DEC63AA" w14:textId="3FB0359E" w:rsidR="00856AB1" w:rsidRDefault="00856AB1" w:rsidP="00F0252B">
      <w:pPr>
        <w:spacing w:after="0" w:line="240" w:lineRule="auto"/>
        <w:ind w:left="0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14:paraId="6605B2F5" w14:textId="424E66B4" w:rsidR="00C75E98" w:rsidRDefault="00C75E98" w:rsidP="00F0252B">
      <w:pPr>
        <w:spacing w:after="0" w:line="240" w:lineRule="auto"/>
        <w:ind w:left="0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14:paraId="54C6E80C" w14:textId="77777777" w:rsidR="00C75E98" w:rsidRPr="00856AB1" w:rsidRDefault="00C75E98" w:rsidP="00F0252B">
      <w:pPr>
        <w:spacing w:after="0" w:line="240" w:lineRule="auto"/>
        <w:ind w:left="0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14:paraId="0FAB62DB" w14:textId="77777777" w:rsidR="0014525D" w:rsidRPr="00856AB1" w:rsidRDefault="0014525D" w:rsidP="00F0252B">
      <w:pPr>
        <w:spacing w:after="0" w:line="240" w:lineRule="auto"/>
        <w:ind w:left="0" w:firstLine="709"/>
        <w:rPr>
          <w:rFonts w:ascii="Times New Roman" w:eastAsia="Calibri" w:hAnsi="Times New Roman" w:cs="Times New Roman"/>
          <w:sz w:val="28"/>
          <w:szCs w:val="28"/>
        </w:rPr>
      </w:pPr>
    </w:p>
    <w:p w14:paraId="3CFC1C0A" w14:textId="39D25897" w:rsidR="0014525D" w:rsidRPr="00856AB1" w:rsidRDefault="0014525D" w:rsidP="00C75E98">
      <w:pPr>
        <w:spacing w:after="0" w:line="240" w:lineRule="auto"/>
        <w:ind w:left="567" w:right="1983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856AB1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H O T Ă R </w:t>
      </w:r>
      <w:r w:rsidR="00856AB1" w:rsidRPr="00856AB1">
        <w:rPr>
          <w:rFonts w:ascii="Times New Roman" w:eastAsia="Calibri" w:hAnsi="Times New Roman" w:cs="Times New Roman"/>
          <w:b/>
          <w:bCs/>
          <w:sz w:val="28"/>
          <w:szCs w:val="28"/>
        </w:rPr>
        <w:t>Â</w:t>
      </w:r>
      <w:r w:rsidRPr="00856AB1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R E</w:t>
      </w:r>
    </w:p>
    <w:p w14:paraId="6BBBE29A" w14:textId="77777777" w:rsidR="00856AB1" w:rsidRPr="00856AB1" w:rsidRDefault="00856AB1" w:rsidP="00C75E98">
      <w:pPr>
        <w:spacing w:after="0" w:line="240" w:lineRule="auto"/>
        <w:ind w:left="567" w:right="1983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6E12FE7F" w14:textId="77777777" w:rsidR="00C75E98" w:rsidRDefault="0014525D" w:rsidP="00C75E98">
      <w:pPr>
        <w:spacing w:after="0" w:line="240" w:lineRule="auto"/>
        <w:ind w:left="567" w:right="1983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856AB1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privind desemnarea unui membru </w:t>
      </w:r>
    </w:p>
    <w:p w14:paraId="2ECC731E" w14:textId="087D0F4D" w:rsidR="0014525D" w:rsidRPr="00856AB1" w:rsidRDefault="0014525D" w:rsidP="00C75E98">
      <w:pPr>
        <w:spacing w:after="0" w:line="240" w:lineRule="auto"/>
        <w:ind w:left="567" w:right="1983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856AB1">
        <w:rPr>
          <w:rFonts w:ascii="Times New Roman" w:eastAsia="Calibri" w:hAnsi="Times New Roman" w:cs="Times New Roman"/>
          <w:b/>
          <w:bCs/>
          <w:sz w:val="28"/>
          <w:szCs w:val="28"/>
        </w:rPr>
        <w:t>al Comisiei Electorale Centrale</w:t>
      </w:r>
    </w:p>
    <w:p w14:paraId="74690450" w14:textId="40C0AE0D" w:rsidR="0014525D" w:rsidRPr="00856AB1" w:rsidRDefault="00C75E98" w:rsidP="00F0252B">
      <w:pPr>
        <w:spacing w:after="0" w:line="240" w:lineRule="auto"/>
        <w:ind w:left="0" w:firstLine="709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105596" wp14:editId="75790B37">
                <wp:simplePos x="0" y="0"/>
                <wp:positionH relativeFrom="column">
                  <wp:posOffset>1188526</wp:posOffset>
                </wp:positionH>
                <wp:positionV relativeFrom="paragraph">
                  <wp:posOffset>4804</wp:posOffset>
                </wp:positionV>
                <wp:extent cx="2727297" cy="0"/>
                <wp:effectExtent l="0" t="0" r="0" b="0"/>
                <wp:wrapNone/>
                <wp:docPr id="69439046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727297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B82AF3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3.6pt,.4pt" to="308.35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" strokecolor="black [3200]">
                <v:stroke joinstyle="miter"/>
              </v:line>
            </w:pict>
          </mc:Fallback>
        </mc:AlternateContent>
      </w:r>
    </w:p>
    <w:p w14:paraId="7BD756A9" w14:textId="559D70D2" w:rsidR="0014525D" w:rsidRPr="00856AB1" w:rsidRDefault="0014525D" w:rsidP="00F0252B">
      <w:pPr>
        <w:spacing w:after="0" w:line="240" w:lineRule="auto"/>
        <w:ind w:left="0" w:firstLine="709"/>
        <w:rPr>
          <w:rFonts w:ascii="Times New Roman" w:eastAsia="Calibri" w:hAnsi="Times New Roman" w:cs="Times New Roman"/>
          <w:sz w:val="28"/>
          <w:szCs w:val="28"/>
        </w:rPr>
      </w:pPr>
      <w:r w:rsidRPr="00856AB1">
        <w:rPr>
          <w:rFonts w:ascii="Times New Roman" w:eastAsia="Calibri" w:hAnsi="Times New Roman" w:cs="Times New Roman"/>
          <w:sz w:val="28"/>
          <w:szCs w:val="28"/>
        </w:rPr>
        <w:t xml:space="preserve">În temeiul art. </w:t>
      </w:r>
      <w:r w:rsidR="00153CF7" w:rsidRPr="00856AB1">
        <w:rPr>
          <w:rFonts w:ascii="Times New Roman" w:eastAsia="Calibri" w:hAnsi="Times New Roman" w:cs="Times New Roman"/>
          <w:sz w:val="28"/>
          <w:szCs w:val="28"/>
        </w:rPr>
        <w:t xml:space="preserve">245 </w:t>
      </w:r>
      <w:r w:rsidRPr="00856AB1">
        <w:rPr>
          <w:rFonts w:ascii="Times New Roman" w:eastAsia="Calibri" w:hAnsi="Times New Roman" w:cs="Times New Roman"/>
          <w:sz w:val="28"/>
          <w:szCs w:val="28"/>
        </w:rPr>
        <w:t xml:space="preserve">alin. (1) din Codul electoral nr. </w:t>
      </w:r>
      <w:r w:rsidR="00153CF7" w:rsidRPr="00856AB1">
        <w:rPr>
          <w:rFonts w:ascii="Times New Roman" w:eastAsia="Calibri" w:hAnsi="Times New Roman" w:cs="Times New Roman"/>
          <w:sz w:val="28"/>
          <w:szCs w:val="28"/>
        </w:rPr>
        <w:t>325</w:t>
      </w:r>
      <w:r w:rsidRPr="00856AB1">
        <w:rPr>
          <w:rFonts w:ascii="Times New Roman" w:eastAsia="Calibri" w:hAnsi="Times New Roman" w:cs="Times New Roman"/>
          <w:sz w:val="28"/>
          <w:szCs w:val="28"/>
        </w:rPr>
        <w:t>/</w:t>
      </w:r>
      <w:r w:rsidR="00153CF7" w:rsidRPr="00856AB1">
        <w:rPr>
          <w:rFonts w:ascii="Times New Roman" w:eastAsia="Calibri" w:hAnsi="Times New Roman" w:cs="Times New Roman"/>
          <w:sz w:val="28"/>
          <w:szCs w:val="28"/>
        </w:rPr>
        <w:t>2022</w:t>
      </w:r>
      <w:r w:rsidRPr="00856AB1">
        <w:rPr>
          <w:rFonts w:ascii="Times New Roman" w:eastAsia="Calibri" w:hAnsi="Times New Roman" w:cs="Times New Roman"/>
          <w:sz w:val="28"/>
          <w:szCs w:val="28"/>
        </w:rPr>
        <w:t>,</w:t>
      </w:r>
    </w:p>
    <w:p w14:paraId="121DB403" w14:textId="77777777" w:rsidR="00856AB1" w:rsidRPr="00856AB1" w:rsidRDefault="00856AB1" w:rsidP="00F0252B">
      <w:pPr>
        <w:spacing w:after="0" w:line="240" w:lineRule="auto"/>
        <w:ind w:left="0" w:firstLine="709"/>
        <w:rPr>
          <w:rFonts w:ascii="Times New Roman" w:eastAsia="Calibri" w:hAnsi="Times New Roman" w:cs="Times New Roman"/>
          <w:sz w:val="28"/>
          <w:szCs w:val="28"/>
        </w:rPr>
      </w:pPr>
    </w:p>
    <w:p w14:paraId="0F249D4A" w14:textId="55595322" w:rsidR="0014525D" w:rsidRPr="00856AB1" w:rsidRDefault="0014525D" w:rsidP="00F0252B">
      <w:pPr>
        <w:spacing w:after="0" w:line="240" w:lineRule="auto"/>
        <w:ind w:left="0" w:firstLine="709"/>
        <w:rPr>
          <w:rFonts w:ascii="Times New Roman" w:eastAsia="Calibri" w:hAnsi="Times New Roman" w:cs="Times New Roman"/>
          <w:sz w:val="28"/>
          <w:szCs w:val="28"/>
        </w:rPr>
      </w:pPr>
      <w:r w:rsidRPr="00856AB1">
        <w:rPr>
          <w:rFonts w:ascii="Times New Roman" w:eastAsia="Calibri" w:hAnsi="Times New Roman" w:cs="Times New Roman"/>
          <w:sz w:val="28"/>
          <w:szCs w:val="28"/>
        </w:rPr>
        <w:t>Parlamentul adoptă prezenta hotăr</w:t>
      </w:r>
      <w:r w:rsidR="00856AB1" w:rsidRPr="00856AB1">
        <w:rPr>
          <w:rFonts w:ascii="Times New Roman" w:eastAsia="Calibri" w:hAnsi="Times New Roman" w:cs="Times New Roman"/>
          <w:sz w:val="28"/>
          <w:szCs w:val="28"/>
        </w:rPr>
        <w:t>â</w:t>
      </w:r>
      <w:r w:rsidRPr="00856AB1">
        <w:rPr>
          <w:rFonts w:ascii="Times New Roman" w:eastAsia="Calibri" w:hAnsi="Times New Roman" w:cs="Times New Roman"/>
          <w:sz w:val="28"/>
          <w:szCs w:val="28"/>
        </w:rPr>
        <w:t>re.</w:t>
      </w:r>
    </w:p>
    <w:p w14:paraId="0AB2D828" w14:textId="77777777" w:rsidR="0014525D" w:rsidRPr="00856AB1" w:rsidRDefault="0014525D" w:rsidP="00F0252B">
      <w:pPr>
        <w:spacing w:after="0" w:line="240" w:lineRule="auto"/>
        <w:ind w:left="0" w:firstLine="709"/>
        <w:rPr>
          <w:rFonts w:ascii="Times New Roman" w:eastAsia="Calibri" w:hAnsi="Times New Roman" w:cs="Times New Roman"/>
          <w:sz w:val="28"/>
          <w:szCs w:val="28"/>
        </w:rPr>
      </w:pPr>
    </w:p>
    <w:p w14:paraId="0A1B39D2" w14:textId="3F44351D" w:rsidR="0014525D" w:rsidRPr="00856AB1" w:rsidRDefault="0014525D" w:rsidP="00856AB1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6AB1">
        <w:rPr>
          <w:rFonts w:ascii="Times New Roman" w:eastAsia="Calibri" w:hAnsi="Times New Roman" w:cs="Times New Roman"/>
          <w:b/>
          <w:bCs/>
          <w:sz w:val="28"/>
          <w:szCs w:val="28"/>
        </w:rPr>
        <w:t>Art. 1.</w:t>
      </w:r>
      <w:r w:rsidRPr="00856AB1">
        <w:rPr>
          <w:rFonts w:ascii="Times New Roman" w:eastAsia="Calibri" w:hAnsi="Times New Roman" w:cs="Times New Roman"/>
          <w:sz w:val="28"/>
          <w:szCs w:val="28"/>
        </w:rPr>
        <w:t xml:space="preserve"> – Do</w:t>
      </w:r>
      <w:r w:rsidR="009F2F40" w:rsidRPr="00856AB1">
        <w:rPr>
          <w:rFonts w:ascii="Times New Roman" w:eastAsia="Calibri" w:hAnsi="Times New Roman" w:cs="Times New Roman"/>
          <w:sz w:val="28"/>
          <w:szCs w:val="28"/>
        </w:rPr>
        <w:t xml:space="preserve">mnul </w:t>
      </w:r>
      <w:r w:rsidR="006E6365" w:rsidRPr="00856AB1">
        <w:rPr>
          <w:rFonts w:ascii="Times New Roman" w:eastAsia="Calibri" w:hAnsi="Times New Roman" w:cs="Times New Roman"/>
          <w:sz w:val="28"/>
          <w:szCs w:val="28"/>
        </w:rPr>
        <w:t>Vadim FILIPOV</w:t>
      </w:r>
      <w:r w:rsidRPr="00856AB1">
        <w:rPr>
          <w:rFonts w:ascii="Times New Roman" w:eastAsia="Calibri" w:hAnsi="Times New Roman" w:cs="Times New Roman"/>
          <w:sz w:val="28"/>
          <w:szCs w:val="28"/>
        </w:rPr>
        <w:t xml:space="preserve"> se desemnează în calitate de membru al Comisiei Electorale Centrale.</w:t>
      </w:r>
    </w:p>
    <w:p w14:paraId="7CB7A0ED" w14:textId="77777777" w:rsidR="00856AB1" w:rsidRPr="00856AB1" w:rsidRDefault="00856AB1" w:rsidP="00F0252B">
      <w:pPr>
        <w:spacing w:after="0" w:line="240" w:lineRule="auto"/>
        <w:ind w:left="0" w:firstLine="709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5185E51C" w14:textId="39CFAB94" w:rsidR="0014525D" w:rsidRPr="00856AB1" w:rsidRDefault="0014525D" w:rsidP="00F0252B">
      <w:pPr>
        <w:spacing w:after="0" w:line="240" w:lineRule="auto"/>
        <w:ind w:left="0" w:firstLine="709"/>
        <w:rPr>
          <w:rFonts w:ascii="Times New Roman" w:eastAsia="Calibri" w:hAnsi="Times New Roman" w:cs="Times New Roman"/>
          <w:sz w:val="28"/>
          <w:szCs w:val="28"/>
        </w:rPr>
      </w:pPr>
      <w:r w:rsidRPr="00856AB1">
        <w:rPr>
          <w:rFonts w:ascii="Times New Roman" w:eastAsia="Calibri" w:hAnsi="Times New Roman" w:cs="Times New Roman"/>
          <w:b/>
          <w:bCs/>
          <w:sz w:val="28"/>
          <w:szCs w:val="28"/>
        </w:rPr>
        <w:t>Art. 2.</w:t>
      </w:r>
      <w:r w:rsidRPr="00856AB1">
        <w:rPr>
          <w:rFonts w:ascii="Times New Roman" w:eastAsia="Calibri" w:hAnsi="Times New Roman" w:cs="Times New Roman"/>
          <w:sz w:val="28"/>
          <w:szCs w:val="28"/>
        </w:rPr>
        <w:t xml:space="preserve"> – Prezenta hotăr</w:t>
      </w:r>
      <w:r w:rsidR="00856AB1" w:rsidRPr="00856AB1">
        <w:rPr>
          <w:rFonts w:ascii="Times New Roman" w:eastAsia="Calibri" w:hAnsi="Times New Roman" w:cs="Times New Roman"/>
          <w:sz w:val="28"/>
          <w:szCs w:val="28"/>
        </w:rPr>
        <w:t>â</w:t>
      </w:r>
      <w:r w:rsidRPr="00856AB1">
        <w:rPr>
          <w:rFonts w:ascii="Times New Roman" w:eastAsia="Calibri" w:hAnsi="Times New Roman" w:cs="Times New Roman"/>
          <w:sz w:val="28"/>
          <w:szCs w:val="28"/>
        </w:rPr>
        <w:t>re intră în vigoare la data adoptării.</w:t>
      </w:r>
    </w:p>
    <w:p w14:paraId="0CC80DDC" w14:textId="77777777" w:rsidR="00856AB1" w:rsidRPr="00856AB1" w:rsidRDefault="00395089" w:rsidP="00F0252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856AB1">
        <w:rPr>
          <w:rFonts w:ascii="Times New Roman" w:hAnsi="Times New Roman" w:cs="Times New Roman"/>
          <w:sz w:val="28"/>
          <w:szCs w:val="28"/>
          <w:lang w:val="ro-MD"/>
        </w:rPr>
        <w:t> </w:t>
      </w:r>
    </w:p>
    <w:p w14:paraId="65FB2DEA" w14:textId="799EE871" w:rsidR="00395089" w:rsidRPr="00856AB1" w:rsidRDefault="00395089" w:rsidP="00F0252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856AB1">
        <w:rPr>
          <w:rFonts w:ascii="Times New Roman" w:hAnsi="Times New Roman" w:cs="Times New Roman"/>
          <w:b/>
          <w:bCs/>
          <w:sz w:val="28"/>
          <w:szCs w:val="28"/>
          <w:lang w:val="ro-MD"/>
        </w:rPr>
        <w:t>Art.</w:t>
      </w:r>
      <w:r w:rsidR="00856AB1" w:rsidRPr="00856AB1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 </w:t>
      </w:r>
      <w:r w:rsidRPr="00856AB1">
        <w:rPr>
          <w:rFonts w:ascii="Times New Roman" w:hAnsi="Times New Roman" w:cs="Times New Roman"/>
          <w:b/>
          <w:bCs/>
          <w:sz w:val="28"/>
          <w:szCs w:val="28"/>
          <w:lang w:val="ro-MD"/>
        </w:rPr>
        <w:t>3.</w:t>
      </w:r>
      <w:r w:rsidRPr="00856AB1">
        <w:rPr>
          <w:rFonts w:ascii="Times New Roman" w:hAnsi="Times New Roman" w:cs="Times New Roman"/>
          <w:sz w:val="28"/>
          <w:szCs w:val="28"/>
          <w:lang w:val="ro-MD"/>
        </w:rPr>
        <w:t xml:space="preserve"> – Prezenta hotărâre poate fi contestată în instan</w:t>
      </w:r>
      <w:r w:rsidR="00856AB1" w:rsidRPr="00856AB1">
        <w:rPr>
          <w:rFonts w:ascii="Times New Roman" w:hAnsi="Times New Roman" w:cs="Times New Roman"/>
          <w:sz w:val="28"/>
          <w:szCs w:val="28"/>
          <w:lang w:val="ro-MD"/>
        </w:rPr>
        <w:t>ț</w:t>
      </w:r>
      <w:r w:rsidRPr="00856AB1">
        <w:rPr>
          <w:rFonts w:ascii="Times New Roman" w:hAnsi="Times New Roman" w:cs="Times New Roman"/>
          <w:sz w:val="28"/>
          <w:szCs w:val="28"/>
          <w:lang w:val="ro-MD"/>
        </w:rPr>
        <w:t>a de judecată în termenul prevăzut la art.</w:t>
      </w:r>
      <w:r w:rsidR="00856AB1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856AB1">
        <w:rPr>
          <w:rFonts w:ascii="Times New Roman" w:hAnsi="Times New Roman" w:cs="Times New Roman"/>
          <w:sz w:val="28"/>
          <w:szCs w:val="28"/>
          <w:lang w:val="ro-MD"/>
        </w:rPr>
        <w:t>209 din Codul administrativ nr. 116/2018.</w:t>
      </w:r>
    </w:p>
    <w:p w14:paraId="18B34960" w14:textId="77777777" w:rsidR="0014525D" w:rsidRPr="00856AB1" w:rsidRDefault="0014525D" w:rsidP="00F0252B">
      <w:pPr>
        <w:spacing w:after="0" w:line="240" w:lineRule="auto"/>
        <w:ind w:left="0" w:firstLine="709"/>
        <w:rPr>
          <w:rFonts w:ascii="Times New Roman" w:eastAsia="Calibri" w:hAnsi="Times New Roman" w:cs="Times New Roman"/>
          <w:sz w:val="28"/>
          <w:szCs w:val="28"/>
          <w:lang w:val="ro-MD"/>
        </w:rPr>
      </w:pPr>
    </w:p>
    <w:p w14:paraId="3112B86D" w14:textId="77777777" w:rsidR="0014525D" w:rsidRPr="00856AB1" w:rsidRDefault="0014525D" w:rsidP="00F0252B">
      <w:pPr>
        <w:spacing w:after="0" w:line="240" w:lineRule="auto"/>
        <w:ind w:left="0" w:firstLine="709"/>
        <w:rPr>
          <w:rFonts w:ascii="Times New Roman" w:eastAsia="Calibri" w:hAnsi="Times New Roman" w:cs="Times New Roman"/>
          <w:sz w:val="28"/>
          <w:szCs w:val="28"/>
        </w:rPr>
      </w:pPr>
    </w:p>
    <w:p w14:paraId="3DD37E83" w14:textId="77777777" w:rsidR="009861E1" w:rsidRPr="00F057C9" w:rsidRDefault="009861E1" w:rsidP="00C75E98">
      <w:pPr>
        <w:pStyle w:val="NoSpacing"/>
        <w:ind w:left="851" w:right="1841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  <w:lang w:eastAsia="ro-MD"/>
        </w:rPr>
        <w:t>PREȘEDINTELE  PARLAMENTULUI</w:t>
      </w:r>
    </w:p>
    <w:p w14:paraId="75A92E18" w14:textId="77777777" w:rsidR="009861E1" w:rsidRPr="00F057C9" w:rsidRDefault="009861E1" w:rsidP="00C75E98">
      <w:pPr>
        <w:pStyle w:val="NoSpacing"/>
        <w:ind w:left="851" w:right="1841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765A4BFF" w14:textId="77777777" w:rsidR="009861E1" w:rsidRPr="00F057C9" w:rsidRDefault="009861E1" w:rsidP="00C75E98">
      <w:pPr>
        <w:pStyle w:val="NoSpacing"/>
        <w:ind w:left="851" w:right="1841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01226A74" w14:textId="77777777" w:rsidR="009861E1" w:rsidRPr="00F057C9" w:rsidRDefault="009861E1" w:rsidP="00C75E98">
      <w:pPr>
        <w:pStyle w:val="NoSpacing"/>
        <w:ind w:left="851" w:right="1841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205A9E83" w14:textId="77777777" w:rsidR="009861E1" w:rsidRPr="00F057C9" w:rsidRDefault="009861E1" w:rsidP="00C75E98">
      <w:pPr>
        <w:pStyle w:val="NoSpacing"/>
        <w:ind w:left="851" w:right="1841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  <w:lang w:eastAsia="ro-MD"/>
        </w:rPr>
        <w:t>IGOR  GROSU</w:t>
      </w:r>
    </w:p>
    <w:p w14:paraId="4F7FCE2C" w14:textId="77777777" w:rsidR="009861E1" w:rsidRPr="00F057C9" w:rsidRDefault="009861E1" w:rsidP="009861E1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7515575E" w14:textId="7F8C68CB" w:rsidR="009861E1" w:rsidRDefault="009861E1" w:rsidP="009861E1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489D26B0" w14:textId="4FE1F9FD" w:rsidR="00C75E98" w:rsidRDefault="00C75E98" w:rsidP="009861E1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2B4046C3" w14:textId="5BE7773D" w:rsidR="00C75E98" w:rsidRDefault="00C75E98" w:rsidP="009861E1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59D6352D" w14:textId="09C2ED45" w:rsidR="00C75E98" w:rsidRDefault="00C75E98" w:rsidP="009861E1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16153574" w14:textId="77777777" w:rsidR="00C75E98" w:rsidRPr="00F057C9" w:rsidRDefault="00C75E98" w:rsidP="009861E1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4EC5B087" w14:textId="62223DB6" w:rsidR="009861E1" w:rsidRPr="00F057C9" w:rsidRDefault="009861E1" w:rsidP="009861E1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</w:rPr>
        <w:t>30</w:t>
      </w:r>
      <w:r w:rsidRPr="00F057C9">
        <w:rPr>
          <w:rFonts w:ascii="Times New Roman" w:hAnsi="Times New Roman" w:cs="Times New Roman"/>
          <w:b/>
          <w:bCs/>
          <w:sz w:val="28"/>
          <w:szCs w:val="28"/>
        </w:rPr>
        <w:t xml:space="preserve"> noiembrie 2023.</w:t>
      </w:r>
    </w:p>
    <w:p w14:paraId="1111FCCB" w14:textId="79FFEDD2" w:rsidR="009861E1" w:rsidRPr="00284CA5" w:rsidRDefault="009861E1" w:rsidP="009861E1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</w:rPr>
        <w:t>Nr. 3</w:t>
      </w:r>
      <w:r>
        <w:rPr>
          <w:rFonts w:ascii="Times New Roman" w:hAnsi="Times New Roman" w:cs="Times New Roman"/>
          <w:b/>
          <w:bCs/>
          <w:sz w:val="28"/>
          <w:szCs w:val="28"/>
        </w:rPr>
        <w:t>66</w:t>
      </w:r>
      <w:r w:rsidRPr="00F057C9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5122E8E2" w14:textId="434D191E" w:rsidR="009A428F" w:rsidRPr="00856AB1" w:rsidRDefault="009A428F" w:rsidP="009861E1">
      <w:pPr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sectPr w:rsidR="009A428F" w:rsidRPr="00856AB1" w:rsidSect="00F025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1418" w:right="567" w:bottom="1418" w:left="1985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694B9E" w14:textId="77777777" w:rsidR="00786296" w:rsidRDefault="00786296">
      <w:pPr>
        <w:spacing w:after="0" w:line="240" w:lineRule="auto"/>
      </w:pPr>
      <w:r>
        <w:separator/>
      </w:r>
    </w:p>
  </w:endnote>
  <w:endnote w:type="continuationSeparator" w:id="0">
    <w:p w14:paraId="04348B9D" w14:textId="77777777" w:rsidR="00786296" w:rsidRDefault="007862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6B9FB" w14:textId="77777777" w:rsidR="003D7A57" w:rsidRDefault="003D7A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79D9C" w14:textId="77777777" w:rsidR="003D7A57" w:rsidRDefault="003D7A5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5B6EFF" w14:textId="6830D79E" w:rsidR="003D7A57" w:rsidRPr="00416C17" w:rsidRDefault="003D7A57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BC7C70" w14:textId="77777777" w:rsidR="00786296" w:rsidRDefault="00786296">
      <w:pPr>
        <w:spacing w:after="0" w:line="240" w:lineRule="auto"/>
      </w:pPr>
      <w:r>
        <w:separator/>
      </w:r>
    </w:p>
  </w:footnote>
  <w:footnote w:type="continuationSeparator" w:id="0">
    <w:p w14:paraId="68E4470F" w14:textId="77777777" w:rsidR="00786296" w:rsidRDefault="007862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520E5" w14:textId="77777777" w:rsidR="003D7A57" w:rsidRDefault="003D7A5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3E7CA" w14:textId="77777777" w:rsidR="003D7A57" w:rsidRDefault="003D7A5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A2A99" w14:textId="5F945F74" w:rsidR="003D7A57" w:rsidRPr="00764062" w:rsidRDefault="003D7A57" w:rsidP="0076406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FA7F57"/>
    <w:multiLevelType w:val="hybridMultilevel"/>
    <w:tmpl w:val="527CBC52"/>
    <w:lvl w:ilvl="0" w:tplc="09F41866"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818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 w15:restartNumberingAfterBreak="0">
    <w:nsid w:val="42E33343"/>
    <w:multiLevelType w:val="hybridMultilevel"/>
    <w:tmpl w:val="BE60F9BC"/>
    <w:lvl w:ilvl="0" w:tplc="10BC4BB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5" w:hanging="360"/>
      </w:pPr>
    </w:lvl>
    <w:lvl w:ilvl="2" w:tplc="0818001B" w:tentative="1">
      <w:start w:val="1"/>
      <w:numFmt w:val="lowerRoman"/>
      <w:lvlText w:val="%3."/>
      <w:lvlJc w:val="right"/>
      <w:pPr>
        <w:ind w:left="2505" w:hanging="180"/>
      </w:pPr>
    </w:lvl>
    <w:lvl w:ilvl="3" w:tplc="0818000F" w:tentative="1">
      <w:start w:val="1"/>
      <w:numFmt w:val="decimal"/>
      <w:lvlText w:val="%4."/>
      <w:lvlJc w:val="left"/>
      <w:pPr>
        <w:ind w:left="3225" w:hanging="360"/>
      </w:pPr>
    </w:lvl>
    <w:lvl w:ilvl="4" w:tplc="08180019" w:tentative="1">
      <w:start w:val="1"/>
      <w:numFmt w:val="lowerLetter"/>
      <w:lvlText w:val="%5."/>
      <w:lvlJc w:val="left"/>
      <w:pPr>
        <w:ind w:left="3945" w:hanging="360"/>
      </w:pPr>
    </w:lvl>
    <w:lvl w:ilvl="5" w:tplc="0818001B" w:tentative="1">
      <w:start w:val="1"/>
      <w:numFmt w:val="lowerRoman"/>
      <w:lvlText w:val="%6."/>
      <w:lvlJc w:val="right"/>
      <w:pPr>
        <w:ind w:left="4665" w:hanging="180"/>
      </w:pPr>
    </w:lvl>
    <w:lvl w:ilvl="6" w:tplc="0818000F" w:tentative="1">
      <w:start w:val="1"/>
      <w:numFmt w:val="decimal"/>
      <w:lvlText w:val="%7."/>
      <w:lvlJc w:val="left"/>
      <w:pPr>
        <w:ind w:left="5385" w:hanging="360"/>
      </w:pPr>
    </w:lvl>
    <w:lvl w:ilvl="7" w:tplc="08180019" w:tentative="1">
      <w:start w:val="1"/>
      <w:numFmt w:val="lowerLetter"/>
      <w:lvlText w:val="%8."/>
      <w:lvlJc w:val="left"/>
      <w:pPr>
        <w:ind w:left="6105" w:hanging="360"/>
      </w:pPr>
    </w:lvl>
    <w:lvl w:ilvl="8" w:tplc="0818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60B"/>
    <w:rsid w:val="000A0F6F"/>
    <w:rsid w:val="0014525D"/>
    <w:rsid w:val="00153CF7"/>
    <w:rsid w:val="0015634F"/>
    <w:rsid w:val="00241925"/>
    <w:rsid w:val="002957F1"/>
    <w:rsid w:val="00392661"/>
    <w:rsid w:val="00395089"/>
    <w:rsid w:val="003B572D"/>
    <w:rsid w:val="003D7A57"/>
    <w:rsid w:val="0042260B"/>
    <w:rsid w:val="00502A9B"/>
    <w:rsid w:val="006703EC"/>
    <w:rsid w:val="006915A7"/>
    <w:rsid w:val="006E6365"/>
    <w:rsid w:val="00703E50"/>
    <w:rsid w:val="00713375"/>
    <w:rsid w:val="00786296"/>
    <w:rsid w:val="00813F67"/>
    <w:rsid w:val="00856AB1"/>
    <w:rsid w:val="008D75D9"/>
    <w:rsid w:val="00904F33"/>
    <w:rsid w:val="00961DC7"/>
    <w:rsid w:val="009861E1"/>
    <w:rsid w:val="009A428F"/>
    <w:rsid w:val="009F2F40"/>
    <w:rsid w:val="009F6344"/>
    <w:rsid w:val="00A57FD0"/>
    <w:rsid w:val="00AA3073"/>
    <w:rsid w:val="00C75E98"/>
    <w:rsid w:val="00CF6528"/>
    <w:rsid w:val="00D756AE"/>
    <w:rsid w:val="00D94A4B"/>
    <w:rsid w:val="00DE7338"/>
    <w:rsid w:val="00E32D57"/>
    <w:rsid w:val="00E34D55"/>
    <w:rsid w:val="00EE60D7"/>
    <w:rsid w:val="00EF0DB9"/>
    <w:rsid w:val="00F0252B"/>
    <w:rsid w:val="00F73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ACCB0"/>
  <w15:chartTrackingRefBased/>
  <w15:docId w15:val="{CF46564C-78C0-4691-B097-45C4D7DFF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2260B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42260B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42260B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42260B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42260B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42260B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42260B"/>
    <w:rPr>
      <w:lang w:val="en-US"/>
    </w:rPr>
  </w:style>
  <w:style w:type="paragraph" w:styleId="ListParagraph">
    <w:name w:val="List Paragraph"/>
    <w:basedOn w:val="Normal"/>
    <w:uiPriority w:val="34"/>
    <w:qFormat/>
    <w:rsid w:val="0042260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32D5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2D5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E32D57"/>
    <w:rPr>
      <w:rFonts w:ascii="Times New Roman" w:hAnsi="Times New Roman" w:cs="Times New Roman"/>
    </w:rPr>
  </w:style>
  <w:style w:type="paragraph" w:styleId="NoSpacing">
    <w:name w:val="No Spacing"/>
    <w:uiPriority w:val="1"/>
    <w:qFormat/>
    <w:rsid w:val="009861E1"/>
    <w:pPr>
      <w:spacing w:after="0" w:line="240" w:lineRule="auto"/>
    </w:pPr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038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4B8B69C8-65D3-42F0-8C66-25E8C4BD4FD9}"/>
</file>

<file path=customXml/itemProps2.xml><?xml version="1.0" encoding="utf-8"?>
<ds:datastoreItem xmlns:ds="http://schemas.openxmlformats.org/officeDocument/2006/customXml" ds:itemID="{F3437088-E422-4F3B-92F9-6026B887FF26}"/>
</file>

<file path=customXml/itemProps3.xml><?xml version="1.0" encoding="utf-8"?>
<ds:datastoreItem xmlns:ds="http://schemas.openxmlformats.org/officeDocument/2006/customXml" ds:itemID="{15A8A699-FED1-45DD-81DF-C26F5EB385A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H_366.2023.ro</dc:title>
  <dc:subject/>
  <dc:creator>Igor Gîrlea</dc:creator>
  <cp:keywords/>
  <dc:description/>
  <cp:lastModifiedBy>Inga Rusnac</cp:lastModifiedBy>
  <cp:revision>3</cp:revision>
  <dcterms:created xsi:type="dcterms:W3CDTF">2023-11-30T11:29:00Z</dcterms:created>
  <dcterms:modified xsi:type="dcterms:W3CDTF">2023-11-30T11:33:00Z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