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5A945" w14:textId="77777777" w:rsidR="008223B1" w:rsidRDefault="008223B1" w:rsidP="00740868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</w:p>
    <w:p w14:paraId="4A6EDE53" w14:textId="77777777" w:rsidR="008223B1" w:rsidRDefault="008223B1" w:rsidP="00740868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</w:p>
    <w:p w14:paraId="21CE8D93" w14:textId="77777777" w:rsidR="008223B1" w:rsidRDefault="008223B1" w:rsidP="00740868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</w:p>
    <w:p w14:paraId="5FA7371E" w14:textId="77777777" w:rsidR="008223B1" w:rsidRDefault="008223B1" w:rsidP="00740868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</w:p>
    <w:p w14:paraId="1CB890D3" w14:textId="77777777" w:rsidR="008223B1" w:rsidRDefault="008223B1" w:rsidP="00740868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</w:p>
    <w:p w14:paraId="4206F86D" w14:textId="2CFA6319" w:rsidR="00FB415C" w:rsidRPr="00D32F13" w:rsidRDefault="00FB415C" w:rsidP="00740868">
      <w:pPr>
        <w:widowControl w:val="0"/>
        <w:autoSpaceDE w:val="0"/>
        <w:autoSpaceDN w:val="0"/>
        <w:jc w:val="right"/>
        <w:rPr>
          <w:b/>
          <w:sz w:val="28"/>
          <w:szCs w:val="28"/>
          <w:lang w:val="ro-RO"/>
        </w:rPr>
      </w:pPr>
      <w:r w:rsidRPr="00D32F13">
        <w:rPr>
          <w:b/>
          <w:sz w:val="28"/>
          <w:szCs w:val="28"/>
          <w:lang w:val="ro-RO"/>
        </w:rPr>
        <w:t>UE</w:t>
      </w:r>
    </w:p>
    <w:p w14:paraId="3B73338B" w14:textId="77777777" w:rsidR="00FB415C" w:rsidRPr="00D32F13" w:rsidRDefault="00FB415C" w:rsidP="00740868">
      <w:pPr>
        <w:widowControl w:val="0"/>
        <w:autoSpaceDE w:val="0"/>
        <w:autoSpaceDN w:val="0"/>
        <w:jc w:val="center"/>
        <w:rPr>
          <w:b/>
          <w:sz w:val="28"/>
          <w:szCs w:val="28"/>
          <w:lang w:val="ro-RO"/>
        </w:rPr>
      </w:pPr>
    </w:p>
    <w:p w14:paraId="01206AB4" w14:textId="77777777" w:rsidR="00CC4688" w:rsidRPr="00D32F13" w:rsidRDefault="00CC4688" w:rsidP="00740868">
      <w:pPr>
        <w:widowControl w:val="0"/>
        <w:autoSpaceDE w:val="0"/>
        <w:autoSpaceDN w:val="0"/>
        <w:jc w:val="center"/>
        <w:rPr>
          <w:b/>
          <w:sz w:val="28"/>
          <w:szCs w:val="28"/>
          <w:lang w:val="ro-RO"/>
        </w:rPr>
      </w:pPr>
    </w:p>
    <w:p w14:paraId="28AE4BFF" w14:textId="77777777" w:rsidR="007C742A" w:rsidRPr="00D32F13" w:rsidRDefault="00FB415C" w:rsidP="007C742A">
      <w:pPr>
        <w:widowControl w:val="0"/>
        <w:autoSpaceDE w:val="0"/>
        <w:autoSpaceDN w:val="0"/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  <w:r w:rsidRPr="00D32F13">
        <w:rPr>
          <w:b/>
          <w:spacing w:val="80"/>
          <w:sz w:val="28"/>
          <w:szCs w:val="28"/>
          <w:lang w:val="ro-RO"/>
        </w:rPr>
        <w:t>LEGE</w:t>
      </w:r>
    </w:p>
    <w:p w14:paraId="4D389B5C" w14:textId="527A213C" w:rsidR="00FB415C" w:rsidRPr="00D32F13" w:rsidRDefault="00FB415C" w:rsidP="007C742A">
      <w:pPr>
        <w:widowControl w:val="0"/>
        <w:autoSpaceDE w:val="0"/>
        <w:autoSpaceDN w:val="0"/>
        <w:ind w:left="567" w:right="1985" w:firstLine="0"/>
        <w:jc w:val="center"/>
        <w:rPr>
          <w:b/>
          <w:spacing w:val="80"/>
          <w:sz w:val="28"/>
          <w:szCs w:val="28"/>
          <w:lang w:val="ro-RO"/>
        </w:rPr>
      </w:pPr>
    </w:p>
    <w:p w14:paraId="4D5FBFDC" w14:textId="77777777" w:rsidR="008223B1" w:rsidRDefault="00FB415C" w:rsidP="007C742A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D32F13">
        <w:rPr>
          <w:b/>
          <w:sz w:val="28"/>
          <w:szCs w:val="28"/>
          <w:lang w:val="ro-RO"/>
        </w:rPr>
        <w:t>pentru</w:t>
      </w:r>
      <w:r w:rsidRPr="00D32F13">
        <w:rPr>
          <w:b/>
          <w:spacing w:val="-1"/>
          <w:sz w:val="28"/>
          <w:szCs w:val="28"/>
          <w:lang w:val="ro-RO"/>
        </w:rPr>
        <w:t xml:space="preserve"> </w:t>
      </w:r>
      <w:r w:rsidRPr="00D32F13">
        <w:rPr>
          <w:b/>
          <w:sz w:val="28"/>
          <w:szCs w:val="28"/>
          <w:lang w:val="ro-RO"/>
        </w:rPr>
        <w:t>modificarea</w:t>
      </w:r>
      <w:r w:rsidRPr="00D32F13">
        <w:rPr>
          <w:b/>
          <w:spacing w:val="-2"/>
          <w:sz w:val="28"/>
          <w:szCs w:val="28"/>
          <w:lang w:val="ro-RO"/>
        </w:rPr>
        <w:t xml:space="preserve"> </w:t>
      </w:r>
      <w:r w:rsidRPr="00D32F13">
        <w:rPr>
          <w:b/>
          <w:sz w:val="28"/>
          <w:szCs w:val="28"/>
          <w:lang w:val="ro-RO"/>
        </w:rPr>
        <w:t xml:space="preserve">Legii nr. 139/2012 </w:t>
      </w:r>
    </w:p>
    <w:p w14:paraId="7849EC58" w14:textId="6D502DB7" w:rsidR="00FB415C" w:rsidRPr="00D32F13" w:rsidRDefault="00FB415C" w:rsidP="007C742A">
      <w:pPr>
        <w:widowControl w:val="0"/>
        <w:autoSpaceDE w:val="0"/>
        <w:autoSpaceDN w:val="0"/>
        <w:ind w:left="567" w:right="1985" w:firstLine="0"/>
        <w:jc w:val="center"/>
        <w:rPr>
          <w:b/>
          <w:sz w:val="28"/>
          <w:szCs w:val="28"/>
          <w:lang w:val="ro-RO"/>
        </w:rPr>
      </w:pPr>
      <w:r w:rsidRPr="00D32F13">
        <w:rPr>
          <w:b/>
          <w:sz w:val="28"/>
          <w:szCs w:val="28"/>
          <w:lang w:val="ro-RO"/>
        </w:rPr>
        <w:t>cu privire la ajutorul de stat</w:t>
      </w:r>
    </w:p>
    <w:p w14:paraId="3DE4EEAC" w14:textId="23359927" w:rsidR="00FB415C" w:rsidRPr="00D32F13" w:rsidRDefault="007C742A" w:rsidP="00740868">
      <w:pPr>
        <w:widowControl w:val="0"/>
        <w:autoSpaceDE w:val="0"/>
        <w:autoSpaceDN w:val="0"/>
        <w:jc w:val="center"/>
        <w:rPr>
          <w:b/>
          <w:sz w:val="28"/>
          <w:szCs w:val="28"/>
          <w:lang w:val="ro-RO"/>
        </w:rPr>
      </w:pPr>
      <w:r w:rsidRPr="00D32F13">
        <w:rPr>
          <w:b/>
          <w:noProof/>
          <w:sz w:val="28"/>
          <w:szCs w:val="28"/>
          <w:lang w:val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4123F0" wp14:editId="625603D0">
                <wp:simplePos x="0" y="0"/>
                <wp:positionH relativeFrom="column">
                  <wp:posOffset>1061306</wp:posOffset>
                </wp:positionH>
                <wp:positionV relativeFrom="paragraph">
                  <wp:posOffset>48618</wp:posOffset>
                </wp:positionV>
                <wp:extent cx="2918129" cy="0"/>
                <wp:effectExtent l="0" t="0" r="0" b="0"/>
                <wp:wrapNone/>
                <wp:docPr id="2097220856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8129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BE4C37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55pt,3.85pt" to="313.3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" strokecolor="black [3040]"/>
            </w:pict>
          </mc:Fallback>
        </mc:AlternateContent>
      </w:r>
    </w:p>
    <w:p w14:paraId="46FCF5D6" w14:textId="7777777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843"/>
          <w:tab w:val="left" w:pos="1985"/>
        </w:tabs>
        <w:rPr>
          <w:rFonts w:eastAsia="Arial Unicode MS"/>
          <w:bCs/>
          <w:color w:val="000000"/>
          <w:sz w:val="28"/>
          <w:szCs w:val="28"/>
          <w:u w:color="000000"/>
          <w:bdr w:val="nil"/>
          <w:lang w:val="ro-RO" w:bidi="ro-RO"/>
        </w:rPr>
      </w:pPr>
      <w:r w:rsidRPr="00D32F13">
        <w:rPr>
          <w:rFonts w:eastAsia="Arial Unicode MS"/>
          <w:bCs/>
          <w:color w:val="000000"/>
          <w:sz w:val="28"/>
          <w:szCs w:val="28"/>
          <w:u w:color="000000"/>
          <w:bdr w:val="nil"/>
          <w:lang w:val="ro-RO" w:bidi="ro-RO"/>
        </w:rPr>
        <w:t xml:space="preserve">Parlamentul adoptă prezenta lege organică. </w:t>
      </w:r>
    </w:p>
    <w:p w14:paraId="622E01A2" w14:textId="7777777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843"/>
          <w:tab w:val="left" w:pos="1985"/>
        </w:tabs>
        <w:rPr>
          <w:bCs/>
          <w:sz w:val="28"/>
          <w:szCs w:val="28"/>
          <w:lang w:val="ro-RO"/>
        </w:rPr>
      </w:pPr>
    </w:p>
    <w:p w14:paraId="716FF4F8" w14:textId="105949AD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843"/>
          <w:tab w:val="left" w:pos="1985"/>
        </w:tabs>
        <w:rPr>
          <w:rFonts w:eastAsia="Arial Unicode MS"/>
          <w:bCs/>
          <w:color w:val="000000"/>
          <w:sz w:val="28"/>
          <w:szCs w:val="28"/>
          <w:u w:color="000000"/>
          <w:bdr w:val="nil"/>
          <w:lang w:val="ro-RO" w:bidi="ro-RO"/>
        </w:rPr>
      </w:pPr>
      <w:r w:rsidRPr="00D32F13">
        <w:rPr>
          <w:bCs/>
          <w:sz w:val="28"/>
          <w:szCs w:val="28"/>
          <w:lang w:val="ro-RO"/>
        </w:rPr>
        <w:t xml:space="preserve">Prezenta </w:t>
      </w:r>
      <w:r w:rsidR="00CC4688" w:rsidRPr="00D32F13">
        <w:rPr>
          <w:bCs/>
          <w:sz w:val="28"/>
          <w:szCs w:val="28"/>
          <w:lang w:val="ro-RO"/>
        </w:rPr>
        <w:t>l</w:t>
      </w:r>
      <w:r w:rsidRPr="00D32F13">
        <w:rPr>
          <w:bCs/>
          <w:sz w:val="28"/>
          <w:szCs w:val="28"/>
          <w:lang w:val="ro-RO"/>
        </w:rPr>
        <w:t xml:space="preserve">ege transpune art. 4 </w:t>
      </w:r>
      <w:r w:rsidR="0087077E" w:rsidRPr="00D32F13">
        <w:rPr>
          <w:bCs/>
          <w:sz w:val="28"/>
          <w:szCs w:val="28"/>
          <w:lang w:val="ro-RO"/>
        </w:rPr>
        <w:t>alin. </w:t>
      </w:r>
      <w:r w:rsidRPr="00D32F13">
        <w:rPr>
          <w:bCs/>
          <w:sz w:val="28"/>
          <w:szCs w:val="28"/>
          <w:lang w:val="ro-RO"/>
        </w:rPr>
        <w:t xml:space="preserve">(2) </w:t>
      </w:r>
      <w:r w:rsidR="001F2E52" w:rsidRPr="00D32F13">
        <w:rPr>
          <w:bCs/>
          <w:sz w:val="28"/>
          <w:szCs w:val="28"/>
          <w:lang w:val="ro-RO"/>
        </w:rPr>
        <w:t>ș</w:t>
      </w:r>
      <w:r w:rsidRPr="00D32F13">
        <w:rPr>
          <w:bCs/>
          <w:sz w:val="28"/>
          <w:szCs w:val="28"/>
          <w:lang w:val="ro-RO"/>
        </w:rPr>
        <w:t>i (3) din Regulamentul (CE) nr.</w:t>
      </w:r>
      <w:r w:rsidR="0087077E" w:rsidRPr="00D32F13">
        <w:rPr>
          <w:bCs/>
          <w:sz w:val="28"/>
          <w:szCs w:val="28"/>
          <w:lang w:val="ro-RO"/>
        </w:rPr>
        <w:t> </w:t>
      </w:r>
      <w:r w:rsidRPr="00D32F13">
        <w:rPr>
          <w:bCs/>
          <w:sz w:val="28"/>
          <w:szCs w:val="28"/>
          <w:lang w:val="ro-RO"/>
        </w:rPr>
        <w:t>794/2004 al Comisiei din 21 aprilie 2004 de punere în aplicare a Regulamentului (CE) nr.</w:t>
      </w:r>
      <w:r w:rsidR="00583B9E" w:rsidRPr="00D32F13">
        <w:rPr>
          <w:bCs/>
          <w:sz w:val="28"/>
          <w:szCs w:val="28"/>
          <w:lang w:val="ro-RO"/>
        </w:rPr>
        <w:t> </w:t>
      </w:r>
      <w:r w:rsidRPr="00D32F13">
        <w:rPr>
          <w:bCs/>
          <w:sz w:val="28"/>
          <w:szCs w:val="28"/>
          <w:lang w:val="ro-RO"/>
        </w:rPr>
        <w:t>659/1999 al Consiliului de stabilire a normelor de aplicare a articolului 93 din Tratatul CE, publicat în Jurnalul Oficial al Uniunii Europene L</w:t>
      </w:r>
      <w:r w:rsidR="00A37DDC" w:rsidRPr="00D32F13">
        <w:rPr>
          <w:bCs/>
          <w:sz w:val="28"/>
          <w:szCs w:val="28"/>
          <w:lang w:val="ro-RO"/>
        </w:rPr>
        <w:t> </w:t>
      </w:r>
      <w:r w:rsidRPr="00D32F13">
        <w:rPr>
          <w:bCs/>
          <w:sz w:val="28"/>
          <w:szCs w:val="28"/>
          <w:lang w:val="ro-RO"/>
        </w:rPr>
        <w:t>140 din 30 aprilie 2004, a</w:t>
      </w:r>
      <w:r w:rsidR="001F2E52" w:rsidRPr="00D32F13">
        <w:rPr>
          <w:bCs/>
          <w:sz w:val="28"/>
          <w:szCs w:val="28"/>
          <w:lang w:val="ro-RO"/>
        </w:rPr>
        <w:t>ș</w:t>
      </w:r>
      <w:r w:rsidRPr="00D32F13">
        <w:rPr>
          <w:bCs/>
          <w:sz w:val="28"/>
          <w:szCs w:val="28"/>
          <w:lang w:val="ro-RO"/>
        </w:rPr>
        <w:t>a cum a fost modificat ultima oară prin Regulamentul (UE) 2016/2105 al Comisiei din 1 decembrie 2016</w:t>
      </w:r>
      <w:r w:rsidR="00A54E11" w:rsidRPr="00D32F13">
        <w:rPr>
          <w:bCs/>
          <w:sz w:val="28"/>
          <w:szCs w:val="28"/>
          <w:lang w:val="ro-RO"/>
        </w:rPr>
        <w:t>, t</w:t>
      </w:r>
      <w:r w:rsidR="00A37DDC" w:rsidRPr="00D32F13">
        <w:rPr>
          <w:bCs/>
          <w:sz w:val="28"/>
          <w:szCs w:val="28"/>
          <w:lang w:val="ro-RO"/>
        </w:rPr>
        <w:t>r</w:t>
      </w:r>
      <w:r w:rsidR="00A54E11" w:rsidRPr="00D32F13">
        <w:rPr>
          <w:bCs/>
          <w:sz w:val="28"/>
          <w:szCs w:val="28"/>
          <w:lang w:val="ro-RO"/>
        </w:rPr>
        <w:t>anspune</w:t>
      </w:r>
      <w:r w:rsidRPr="00D32F13">
        <w:rPr>
          <w:bCs/>
          <w:sz w:val="28"/>
          <w:szCs w:val="28"/>
          <w:lang w:val="ro-RO"/>
        </w:rPr>
        <w:t xml:space="preserve"> art. 4</w:t>
      </w:r>
      <w:r w:rsidR="0087077E" w:rsidRPr="00D32F13">
        <w:rPr>
          <w:bCs/>
          <w:sz w:val="28"/>
          <w:szCs w:val="28"/>
          <w:lang w:val="ro-RO"/>
        </w:rPr>
        <w:t xml:space="preserve"> alin.</w:t>
      </w:r>
      <w:r w:rsidRPr="00D32F13">
        <w:rPr>
          <w:bCs/>
          <w:sz w:val="28"/>
          <w:szCs w:val="28"/>
          <w:lang w:val="ro-RO"/>
        </w:rPr>
        <w:t xml:space="preserve"> (4) </w:t>
      </w:r>
      <w:r w:rsidR="001F2E52" w:rsidRPr="00D32F13">
        <w:rPr>
          <w:bCs/>
          <w:sz w:val="28"/>
          <w:szCs w:val="28"/>
          <w:lang w:val="ro-RO"/>
        </w:rPr>
        <w:t>ș</w:t>
      </w:r>
      <w:r w:rsidRPr="00D32F13">
        <w:rPr>
          <w:bCs/>
          <w:sz w:val="28"/>
          <w:szCs w:val="28"/>
          <w:lang w:val="ro-RO"/>
        </w:rPr>
        <w:t>i art. 10 din Regulamentul (UE) 2015/1589 al Consiliului din 13 iulie 2015 de stabilire a normelor de aplicare a articolului 108 din Tratatul privind func</w:t>
      </w:r>
      <w:r w:rsidR="001F2E52" w:rsidRPr="00D32F13">
        <w:rPr>
          <w:bCs/>
          <w:sz w:val="28"/>
          <w:szCs w:val="28"/>
          <w:lang w:val="ro-RO"/>
        </w:rPr>
        <w:t>ț</w:t>
      </w:r>
      <w:r w:rsidRPr="00D32F13">
        <w:rPr>
          <w:bCs/>
          <w:sz w:val="28"/>
          <w:szCs w:val="28"/>
          <w:lang w:val="ro-RO"/>
        </w:rPr>
        <w:t xml:space="preserve">ionarea Uniunii Europene, </w:t>
      </w:r>
      <w:bookmarkStart w:id="0" w:name="_Hlk147396037"/>
      <w:r w:rsidRPr="00D32F13">
        <w:rPr>
          <w:bCs/>
          <w:sz w:val="28"/>
          <w:szCs w:val="28"/>
          <w:lang w:val="ro-RO"/>
        </w:rPr>
        <w:t>publicat în Jurnalul Oficial al Uniunii Europene L</w:t>
      </w:r>
      <w:r w:rsidR="00A37DDC" w:rsidRPr="00D32F13">
        <w:rPr>
          <w:bCs/>
          <w:sz w:val="28"/>
          <w:szCs w:val="28"/>
          <w:lang w:val="ro-RO"/>
        </w:rPr>
        <w:t> </w:t>
      </w:r>
      <w:r w:rsidRPr="00D32F13">
        <w:rPr>
          <w:bCs/>
          <w:sz w:val="28"/>
          <w:szCs w:val="28"/>
          <w:lang w:val="ro-RO"/>
        </w:rPr>
        <w:t>248 din 24 septembrie 2015</w:t>
      </w:r>
      <w:r w:rsidR="00A37DDC" w:rsidRPr="00D32F13">
        <w:rPr>
          <w:bCs/>
          <w:sz w:val="28"/>
          <w:szCs w:val="28"/>
          <w:lang w:val="ro-RO"/>
        </w:rPr>
        <w:t>,</w:t>
      </w:r>
      <w:bookmarkEnd w:id="0"/>
      <w:r w:rsidR="00A37DDC" w:rsidRPr="00D32F13">
        <w:rPr>
          <w:bCs/>
          <w:sz w:val="28"/>
          <w:szCs w:val="28"/>
          <w:lang w:val="ro-RO"/>
        </w:rPr>
        <w:t xml:space="preserve"> transpune</w:t>
      </w:r>
      <w:r w:rsidRPr="00D32F13">
        <w:rPr>
          <w:bCs/>
          <w:sz w:val="28"/>
          <w:szCs w:val="28"/>
          <w:lang w:val="ro-RO"/>
        </w:rPr>
        <w:t xml:space="preserve"> pct. 4.1 </w:t>
      </w:r>
      <w:r w:rsidR="0087077E" w:rsidRPr="00D32F13">
        <w:rPr>
          <w:bCs/>
          <w:sz w:val="28"/>
          <w:szCs w:val="28"/>
          <w:lang w:val="ro-RO"/>
        </w:rPr>
        <w:t xml:space="preserve">subpct. </w:t>
      </w:r>
      <w:r w:rsidRPr="00D32F13">
        <w:rPr>
          <w:bCs/>
          <w:sz w:val="28"/>
          <w:szCs w:val="28"/>
          <w:lang w:val="ro-RO"/>
        </w:rPr>
        <w:t xml:space="preserve">(18) </w:t>
      </w:r>
      <w:r w:rsidR="001F2E52" w:rsidRPr="00D32F13">
        <w:rPr>
          <w:bCs/>
          <w:sz w:val="28"/>
          <w:szCs w:val="28"/>
          <w:lang w:val="ro-RO"/>
        </w:rPr>
        <w:t>ș</w:t>
      </w:r>
      <w:r w:rsidRPr="00D32F13">
        <w:rPr>
          <w:bCs/>
          <w:sz w:val="28"/>
          <w:szCs w:val="28"/>
          <w:lang w:val="ro-RO"/>
        </w:rPr>
        <w:t xml:space="preserve">i pct. 3.1 </w:t>
      </w:r>
      <w:r w:rsidR="0087077E" w:rsidRPr="00D32F13">
        <w:rPr>
          <w:bCs/>
          <w:sz w:val="28"/>
          <w:szCs w:val="28"/>
          <w:lang w:val="ro-RO"/>
        </w:rPr>
        <w:t>subpct. </w:t>
      </w:r>
      <w:r w:rsidRPr="00D32F13">
        <w:rPr>
          <w:bCs/>
          <w:sz w:val="28"/>
          <w:szCs w:val="28"/>
          <w:lang w:val="ro-RO"/>
        </w:rPr>
        <w:t>(14) din Comunicarea C(2003) 4582 a Comisiei din 1 decembrie 2003 privind secretul profesional în deciziile din domeniul ajutorului de stat (2003/C 297/03)</w:t>
      </w:r>
      <w:r w:rsidR="004E094B" w:rsidRPr="00D32F13">
        <w:rPr>
          <w:bCs/>
          <w:sz w:val="28"/>
          <w:szCs w:val="28"/>
          <w:lang w:val="ro-RO"/>
        </w:rPr>
        <w:t>,</w:t>
      </w:r>
      <w:r w:rsidR="004E094B" w:rsidRPr="00D32F13">
        <w:rPr>
          <w:lang w:val="ro-RO"/>
        </w:rPr>
        <w:t xml:space="preserve"> </w:t>
      </w:r>
      <w:r w:rsidR="004E094B" w:rsidRPr="00D32F13">
        <w:rPr>
          <w:bCs/>
          <w:sz w:val="28"/>
          <w:szCs w:val="28"/>
          <w:lang w:val="ro-RO"/>
        </w:rPr>
        <w:t>publicată în Jurnalul Oficial al Uniunii Europene C 297 din 9 decembrie 2003,</w:t>
      </w:r>
      <w:r w:rsidRPr="00D32F13">
        <w:rPr>
          <w:bCs/>
          <w:sz w:val="28"/>
          <w:szCs w:val="28"/>
          <w:lang w:val="ro-RO"/>
        </w:rPr>
        <w:t xml:space="preserve"> </w:t>
      </w:r>
      <w:r w:rsidR="001F2E52" w:rsidRPr="00D32F13">
        <w:rPr>
          <w:bCs/>
          <w:sz w:val="28"/>
          <w:szCs w:val="28"/>
          <w:lang w:val="ro-RO"/>
        </w:rPr>
        <w:t>ș</w:t>
      </w:r>
      <w:r w:rsidRPr="00D32F13">
        <w:rPr>
          <w:bCs/>
          <w:sz w:val="28"/>
          <w:szCs w:val="28"/>
          <w:lang w:val="ro-RO"/>
        </w:rPr>
        <w:t xml:space="preserve">i pct. 2.2 </w:t>
      </w:r>
      <w:bookmarkStart w:id="1" w:name="_Hlk147385936"/>
      <w:r w:rsidRPr="00D32F13">
        <w:rPr>
          <w:bCs/>
          <w:sz w:val="28"/>
          <w:szCs w:val="28"/>
          <w:lang w:val="ro-RO"/>
        </w:rPr>
        <w:t>subpct.</w:t>
      </w:r>
      <w:bookmarkEnd w:id="1"/>
      <w:r w:rsidRPr="00D32F13">
        <w:rPr>
          <w:bCs/>
          <w:sz w:val="28"/>
          <w:szCs w:val="28"/>
          <w:lang w:val="ro-RO"/>
        </w:rPr>
        <w:t xml:space="preserve"> (4) </w:t>
      </w:r>
      <w:r w:rsidR="001F2E52" w:rsidRPr="00D32F13">
        <w:rPr>
          <w:bCs/>
          <w:sz w:val="28"/>
          <w:szCs w:val="28"/>
          <w:lang w:val="ro-RO"/>
        </w:rPr>
        <w:t>ș</w:t>
      </w:r>
      <w:r w:rsidRPr="00D32F13">
        <w:rPr>
          <w:bCs/>
          <w:sz w:val="28"/>
          <w:szCs w:val="28"/>
          <w:lang w:val="ro-RO"/>
        </w:rPr>
        <w:t>i (7) din Comunicarea Comisiei C</w:t>
      </w:r>
      <w:r w:rsidR="00BA14DD" w:rsidRPr="00D32F13">
        <w:rPr>
          <w:bCs/>
          <w:sz w:val="28"/>
          <w:szCs w:val="28"/>
          <w:lang w:val="ro-RO"/>
        </w:rPr>
        <w:t>(</w:t>
      </w:r>
      <w:r w:rsidRPr="00D32F13">
        <w:rPr>
          <w:bCs/>
          <w:sz w:val="28"/>
          <w:szCs w:val="28"/>
          <w:lang w:val="ro-RO"/>
        </w:rPr>
        <w:t>2021</w:t>
      </w:r>
      <w:r w:rsidR="00BA14DD" w:rsidRPr="00D32F13">
        <w:rPr>
          <w:bCs/>
          <w:sz w:val="28"/>
          <w:szCs w:val="28"/>
          <w:lang w:val="ro-RO"/>
        </w:rPr>
        <w:t xml:space="preserve">) </w:t>
      </w:r>
      <w:r w:rsidRPr="00D32F13">
        <w:rPr>
          <w:bCs/>
          <w:sz w:val="28"/>
          <w:szCs w:val="28"/>
          <w:lang w:val="ro-RO"/>
        </w:rPr>
        <w:t>2594 Orientări privind ajutoarele de stat regionale.</w:t>
      </w:r>
    </w:p>
    <w:p w14:paraId="49142062" w14:textId="7777777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843"/>
          <w:tab w:val="left" w:pos="1985"/>
        </w:tabs>
        <w:rPr>
          <w:b/>
          <w:sz w:val="28"/>
          <w:szCs w:val="28"/>
          <w:lang w:val="ro-RO" w:eastAsia="ru-RU"/>
        </w:rPr>
      </w:pPr>
    </w:p>
    <w:p w14:paraId="6F15D350" w14:textId="4C6C2FAA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843"/>
          <w:tab w:val="left" w:pos="1985"/>
        </w:tabs>
        <w:rPr>
          <w:rFonts w:eastAsia="Arial Unicode MS"/>
          <w:bCs/>
          <w:color w:val="000000"/>
          <w:sz w:val="28"/>
          <w:szCs w:val="28"/>
          <w:u w:color="000000"/>
          <w:bdr w:val="nil"/>
          <w:lang w:val="ro-RO" w:bidi="ro-RO"/>
        </w:rPr>
      </w:pPr>
      <w:r w:rsidRPr="00D32F13">
        <w:rPr>
          <w:b/>
          <w:sz w:val="28"/>
          <w:szCs w:val="28"/>
          <w:lang w:val="ro-RO" w:eastAsia="ru-RU"/>
        </w:rPr>
        <w:t>Art. I.</w:t>
      </w:r>
      <w:r w:rsidRPr="00D32F13">
        <w:rPr>
          <w:sz w:val="28"/>
          <w:szCs w:val="28"/>
          <w:lang w:val="ro-RO" w:eastAsia="ru-RU"/>
        </w:rPr>
        <w:t xml:space="preserve"> – Legea nr. 139/2012 cu privire la ajutorul de stat (Monitorul Oficial al Republicii Moldova, 2012, nr. 166</w:t>
      </w:r>
      <w:r w:rsidR="00EE7DE2" w:rsidRPr="00D32F13">
        <w:rPr>
          <w:sz w:val="28"/>
          <w:szCs w:val="28"/>
          <w:lang w:val="ro-RO" w:eastAsia="ru-RU"/>
        </w:rPr>
        <w:t>–</w:t>
      </w:r>
      <w:r w:rsidRPr="00D32F13">
        <w:rPr>
          <w:sz w:val="28"/>
          <w:szCs w:val="28"/>
          <w:lang w:val="ro-RO" w:eastAsia="ru-RU"/>
        </w:rPr>
        <w:t>169a, art. 565)</w:t>
      </w:r>
      <w:r w:rsidRPr="00D32F13">
        <w:rPr>
          <w:sz w:val="28"/>
          <w:szCs w:val="28"/>
          <w:lang w:val="ro-RO"/>
        </w:rPr>
        <w:t xml:space="preserve">, cu modificările ulterioare, se modifică după cum urmează: </w:t>
      </w:r>
    </w:p>
    <w:p w14:paraId="3358A2C4" w14:textId="77777777" w:rsidR="00FB415C" w:rsidRPr="00D32F13" w:rsidRDefault="00FB415C" w:rsidP="00740868">
      <w:pPr>
        <w:pStyle w:val="Default"/>
        <w:ind w:firstLine="709"/>
        <w:rPr>
          <w:iCs/>
          <w:sz w:val="28"/>
          <w:szCs w:val="28"/>
        </w:rPr>
      </w:pPr>
    </w:p>
    <w:p w14:paraId="6A691909" w14:textId="4CDD667B" w:rsidR="00FB415C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  <w:r w:rsidRPr="00D32F13">
        <w:rPr>
          <w:bCs/>
          <w:sz w:val="28"/>
          <w:szCs w:val="28"/>
          <w:lang w:val="ro-RO" w:eastAsia="ru-RU"/>
        </w:rPr>
        <w:t>1.</w:t>
      </w:r>
      <w:r w:rsidR="00B156A2" w:rsidRPr="00D32F13">
        <w:rPr>
          <w:bCs/>
          <w:sz w:val="28"/>
          <w:szCs w:val="28"/>
          <w:lang w:val="ro-RO" w:eastAsia="ru-RU"/>
        </w:rPr>
        <w:t> </w:t>
      </w:r>
      <w:r w:rsidRPr="00D32F13">
        <w:rPr>
          <w:bCs/>
          <w:sz w:val="28"/>
          <w:szCs w:val="28"/>
          <w:lang w:val="ro-RO" w:eastAsia="ru-RU"/>
        </w:rPr>
        <w:t>Se</w:t>
      </w:r>
      <w:r w:rsidRPr="00D32F13">
        <w:rPr>
          <w:sz w:val="28"/>
          <w:szCs w:val="28"/>
          <w:lang w:val="ro-RO"/>
        </w:rPr>
        <w:t xml:space="preserve"> </w:t>
      </w:r>
      <w:r w:rsidR="00FB415C" w:rsidRPr="00D32F13">
        <w:rPr>
          <w:sz w:val="28"/>
          <w:szCs w:val="28"/>
          <w:lang w:val="ro-RO"/>
        </w:rPr>
        <w:t>completează cu clauza de armonizare cu următorul cuprins:</w:t>
      </w:r>
    </w:p>
    <w:p w14:paraId="0A9651D2" w14:textId="77777777" w:rsidR="007C742A" w:rsidRPr="00D32F13" w:rsidRDefault="007C742A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709"/>
          <w:tab w:val="left" w:pos="1985"/>
        </w:tabs>
        <w:rPr>
          <w:sz w:val="28"/>
          <w:szCs w:val="28"/>
          <w:lang w:val="ro-RO"/>
        </w:rPr>
      </w:pPr>
    </w:p>
    <w:p w14:paraId="5CF25452" w14:textId="726CC82C" w:rsidR="00FB415C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709"/>
          <w:tab w:val="left" w:pos="1985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„</w:t>
      </w:r>
      <w:r w:rsidR="00FB415C" w:rsidRPr="00D32F13">
        <w:rPr>
          <w:sz w:val="28"/>
          <w:szCs w:val="28"/>
          <w:lang w:val="ro-RO"/>
        </w:rPr>
        <w:t>Prezenta lege transpune art</w:t>
      </w:r>
      <w:r w:rsidR="00B156A2" w:rsidRPr="00D32F13">
        <w:rPr>
          <w:sz w:val="28"/>
          <w:szCs w:val="28"/>
          <w:lang w:val="ro-RO"/>
        </w:rPr>
        <w:t>.</w:t>
      </w:r>
      <w:r w:rsidR="00FB415C" w:rsidRPr="00D32F13">
        <w:rPr>
          <w:sz w:val="28"/>
          <w:szCs w:val="28"/>
          <w:lang w:val="ro-RO"/>
        </w:rPr>
        <w:t xml:space="preserve"> 107</w:t>
      </w:r>
      <w:r w:rsidR="00B156A2" w:rsidRPr="00D32F13">
        <w:rPr>
          <w:sz w:val="28"/>
          <w:szCs w:val="28"/>
          <w:lang w:val="ro-RO"/>
        </w:rPr>
        <w:t>–</w:t>
      </w:r>
      <w:r w:rsidR="00FB415C" w:rsidRPr="00D32F13">
        <w:rPr>
          <w:sz w:val="28"/>
          <w:szCs w:val="28"/>
          <w:lang w:val="ro-RO"/>
        </w:rPr>
        <w:t>109 din Tratatul privind func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ionarea Uniunii Europene</w:t>
      </w:r>
      <w:r w:rsidR="008C303B" w:rsidRPr="00D32F13">
        <w:rPr>
          <w:lang w:val="ro-RO"/>
        </w:rPr>
        <w:t xml:space="preserve"> </w:t>
      </w:r>
      <w:r w:rsidR="00FB415C" w:rsidRPr="00D32F13">
        <w:rPr>
          <w:sz w:val="28"/>
          <w:szCs w:val="28"/>
          <w:lang w:val="ro-RO"/>
        </w:rPr>
        <w:t>din 25 martie 1957, transpune par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ial prevederile Regulamentului (UE) 2015/1589 al Consiliului din 13 iulie 2015 de stabilire a normelor de aplicare a articolului 108 din Tratatul privind func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ionarea Uniunii Europene, publicat în Jurnalul Oficial al Uniunii Europene L</w:t>
      </w:r>
      <w:r w:rsidR="007538BF" w:rsidRPr="00D32F13">
        <w:rPr>
          <w:sz w:val="28"/>
          <w:szCs w:val="28"/>
          <w:lang w:val="ro-RO"/>
        </w:rPr>
        <w:t> </w:t>
      </w:r>
      <w:r w:rsidR="00FB415C" w:rsidRPr="00D32F13">
        <w:rPr>
          <w:sz w:val="28"/>
          <w:szCs w:val="28"/>
          <w:lang w:val="ro-RO"/>
        </w:rPr>
        <w:t>248 din 24</w:t>
      </w:r>
      <w:r w:rsidR="00B156A2" w:rsidRPr="00D32F13">
        <w:rPr>
          <w:sz w:val="28"/>
          <w:szCs w:val="28"/>
          <w:lang w:val="ro-RO"/>
        </w:rPr>
        <w:t xml:space="preserve"> septembrie </w:t>
      </w:r>
      <w:r w:rsidR="00FB415C" w:rsidRPr="00D32F13">
        <w:rPr>
          <w:sz w:val="28"/>
          <w:szCs w:val="28"/>
          <w:lang w:val="ro-RO"/>
        </w:rPr>
        <w:t>2015</w:t>
      </w:r>
      <w:r w:rsidR="00B156A2" w:rsidRPr="00D32F13">
        <w:rPr>
          <w:sz w:val="28"/>
          <w:szCs w:val="28"/>
          <w:lang w:val="ro-RO"/>
        </w:rPr>
        <w:t>,</w:t>
      </w:r>
      <w:r w:rsidR="00FB415C" w:rsidRPr="00D32F13">
        <w:rPr>
          <w:sz w:val="28"/>
          <w:szCs w:val="28"/>
          <w:lang w:val="ro-RO"/>
        </w:rPr>
        <w:t xml:space="preserve"> </w:t>
      </w:r>
      <w:r w:rsidR="001F2E52" w:rsidRPr="00D32F13">
        <w:rPr>
          <w:sz w:val="28"/>
          <w:szCs w:val="28"/>
          <w:lang w:val="ro-RO"/>
        </w:rPr>
        <w:t>ș</w:t>
      </w:r>
      <w:r w:rsidR="00FB415C" w:rsidRPr="00D32F13">
        <w:rPr>
          <w:sz w:val="28"/>
          <w:szCs w:val="28"/>
          <w:lang w:val="ro-RO"/>
        </w:rPr>
        <w:t xml:space="preserve">i </w:t>
      </w:r>
      <w:r w:rsidR="00763D8F" w:rsidRPr="00D32F13">
        <w:rPr>
          <w:sz w:val="28"/>
          <w:szCs w:val="28"/>
          <w:lang w:val="ro-RO"/>
        </w:rPr>
        <w:t xml:space="preserve">ale </w:t>
      </w:r>
      <w:r w:rsidR="00FB415C" w:rsidRPr="00D32F13">
        <w:rPr>
          <w:sz w:val="28"/>
          <w:szCs w:val="28"/>
          <w:lang w:val="ro-RO"/>
        </w:rPr>
        <w:t xml:space="preserve">Regulamentului (UE) nr. 1407/2013 al Comisiei din 18 decembrie 2013 privind </w:t>
      </w:r>
      <w:r w:rsidR="00FB415C" w:rsidRPr="00D32F13">
        <w:rPr>
          <w:sz w:val="28"/>
          <w:szCs w:val="28"/>
          <w:lang w:val="ro-RO"/>
        </w:rPr>
        <w:lastRenderedPageBreak/>
        <w:t xml:space="preserve">aplicarea articolelor 107 </w:t>
      </w:r>
      <w:r w:rsidR="001F2E52" w:rsidRPr="00D32F13">
        <w:rPr>
          <w:sz w:val="28"/>
          <w:szCs w:val="28"/>
          <w:lang w:val="ro-RO"/>
        </w:rPr>
        <w:t>ș</w:t>
      </w:r>
      <w:r w:rsidR="00FB415C" w:rsidRPr="00D32F13">
        <w:rPr>
          <w:sz w:val="28"/>
          <w:szCs w:val="28"/>
          <w:lang w:val="ro-RO"/>
        </w:rPr>
        <w:t>i 108 din Tratatul privind func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ionarea Uniunii Europene ajutoarelor de minimis, publicat în Jurnalul Oficial al Uniunii Europene L 352 din 24</w:t>
      </w:r>
      <w:r w:rsidR="00B156A2" w:rsidRPr="00D32F13">
        <w:rPr>
          <w:sz w:val="28"/>
          <w:szCs w:val="28"/>
          <w:lang w:val="ro-RO"/>
        </w:rPr>
        <w:t xml:space="preserve"> decembrie </w:t>
      </w:r>
      <w:r w:rsidR="00FB415C" w:rsidRPr="00D32F13">
        <w:rPr>
          <w:sz w:val="28"/>
          <w:szCs w:val="28"/>
          <w:lang w:val="ro-RO"/>
        </w:rPr>
        <w:t>2013</w:t>
      </w:r>
      <w:r w:rsidR="00763D8F" w:rsidRPr="00D32F13">
        <w:rPr>
          <w:sz w:val="28"/>
          <w:szCs w:val="28"/>
          <w:lang w:val="ro-RO"/>
        </w:rPr>
        <w:t xml:space="preserve">, </w:t>
      </w:r>
      <w:r w:rsidR="00FB415C" w:rsidRPr="00D32F13">
        <w:rPr>
          <w:sz w:val="28"/>
          <w:szCs w:val="28"/>
          <w:lang w:val="ro-RO"/>
        </w:rPr>
        <w:t>transpune prevederile art.</w:t>
      </w:r>
      <w:r w:rsidR="00763D8F" w:rsidRPr="00D32F13">
        <w:rPr>
          <w:sz w:val="28"/>
          <w:szCs w:val="28"/>
          <w:lang w:val="ro-RO"/>
        </w:rPr>
        <w:t> </w:t>
      </w:r>
      <w:r w:rsidR="00FB415C" w:rsidRPr="00D32F13">
        <w:rPr>
          <w:sz w:val="28"/>
          <w:szCs w:val="28"/>
          <w:lang w:val="ro-RO"/>
        </w:rPr>
        <w:t xml:space="preserve">4 </w:t>
      </w:r>
      <w:r w:rsidR="00763D8F" w:rsidRPr="00D32F13">
        <w:rPr>
          <w:sz w:val="28"/>
          <w:szCs w:val="28"/>
          <w:lang w:val="ro-RO"/>
        </w:rPr>
        <w:t xml:space="preserve">din </w:t>
      </w:r>
      <w:r w:rsidR="00FB415C" w:rsidRPr="00D32F13">
        <w:rPr>
          <w:sz w:val="28"/>
          <w:szCs w:val="28"/>
          <w:lang w:val="ro-RO"/>
        </w:rPr>
        <w:t>Regulamentul (CE) nr.</w:t>
      </w:r>
      <w:r w:rsidR="00A063BF" w:rsidRPr="00D32F13">
        <w:rPr>
          <w:sz w:val="28"/>
          <w:szCs w:val="28"/>
          <w:lang w:val="ro-RO"/>
        </w:rPr>
        <w:t> </w:t>
      </w:r>
      <w:r w:rsidR="00FB415C" w:rsidRPr="00D32F13">
        <w:rPr>
          <w:sz w:val="28"/>
          <w:szCs w:val="28"/>
          <w:lang w:val="ro-RO"/>
        </w:rPr>
        <w:t>794/2004 al Comisiei din 21 aprilie 2004 de punere în aplicare a Regulamentului (CE) nr. 659/1999 al Consiliului de stabilire a normelor de aplicare a articolului 93 din Tratatul CE, publicat în Jurnalul Oficial al Uniunii Europene L</w:t>
      </w:r>
      <w:r w:rsidR="00A063BF" w:rsidRPr="00D32F13">
        <w:rPr>
          <w:sz w:val="28"/>
          <w:szCs w:val="28"/>
          <w:lang w:val="ro-RO"/>
        </w:rPr>
        <w:t> </w:t>
      </w:r>
      <w:r w:rsidR="00FB415C" w:rsidRPr="00D32F13">
        <w:rPr>
          <w:sz w:val="28"/>
          <w:szCs w:val="28"/>
          <w:lang w:val="ro-RO"/>
        </w:rPr>
        <w:t>140 din 30</w:t>
      </w:r>
      <w:r w:rsidR="00A063BF" w:rsidRPr="00D32F13">
        <w:rPr>
          <w:sz w:val="28"/>
          <w:szCs w:val="28"/>
          <w:lang w:val="ro-RO"/>
        </w:rPr>
        <w:t xml:space="preserve"> aprilie </w:t>
      </w:r>
      <w:r w:rsidR="00FB415C" w:rsidRPr="00D32F13">
        <w:rPr>
          <w:sz w:val="28"/>
          <w:szCs w:val="28"/>
          <w:lang w:val="ro-RO"/>
        </w:rPr>
        <w:t>2004.”</w:t>
      </w:r>
    </w:p>
    <w:p w14:paraId="759E9DC7" w14:textId="77777777" w:rsidR="009C33D4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</w:p>
    <w:p w14:paraId="5799B6C3" w14:textId="401F2B66" w:rsidR="00FB415C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2. A</w:t>
      </w:r>
      <w:r w:rsidR="00FB415C" w:rsidRPr="00D32F13">
        <w:rPr>
          <w:sz w:val="28"/>
          <w:szCs w:val="28"/>
          <w:lang w:val="ro-RO"/>
        </w:rPr>
        <w:t>rticolul 1:</w:t>
      </w:r>
    </w:p>
    <w:p w14:paraId="55A6F5FA" w14:textId="77777777" w:rsidR="00307C6C" w:rsidRPr="00D32F13" w:rsidRDefault="00307C6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</w:p>
    <w:p w14:paraId="3F054309" w14:textId="524828BC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la alineatul (1)</w:t>
      </w:r>
      <w:r w:rsidR="009C33D4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</w:t>
      </w:r>
      <w:r w:rsidR="009C33D4" w:rsidRPr="00D32F13">
        <w:rPr>
          <w:sz w:val="28"/>
          <w:szCs w:val="28"/>
          <w:lang w:val="ro-RO"/>
        </w:rPr>
        <w:t>textul</w:t>
      </w:r>
      <w:r w:rsidRPr="00D32F13">
        <w:rPr>
          <w:sz w:val="28"/>
          <w:szCs w:val="28"/>
          <w:lang w:val="ro-RO"/>
        </w:rPr>
        <w:t xml:space="preserve"> „cu excep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 sectorului agricol,” se exclude</w:t>
      </w:r>
      <w:r w:rsidR="00A85E19" w:rsidRPr="00D32F13">
        <w:rPr>
          <w:sz w:val="28"/>
          <w:szCs w:val="28"/>
          <w:lang w:val="ro-MD"/>
        </w:rPr>
        <w:t>;</w:t>
      </w:r>
    </w:p>
    <w:p w14:paraId="4497974C" w14:textId="77777777" w:rsidR="00307C6C" w:rsidRPr="00D32F13" w:rsidRDefault="00307C6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</w:p>
    <w:p w14:paraId="47E99533" w14:textId="354F8BBD" w:rsidR="00FB415C" w:rsidRPr="00D32F13" w:rsidRDefault="00C8544B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  <w:tab w:val="left" w:pos="1710"/>
          <w:tab w:val="left" w:pos="189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articolul </w:t>
      </w:r>
      <w:r w:rsidR="00FB415C" w:rsidRPr="00D32F13">
        <w:rPr>
          <w:sz w:val="28"/>
          <w:szCs w:val="28"/>
          <w:lang w:val="ro-RO"/>
        </w:rPr>
        <w:t>se completează cu  alineatul (1</w:t>
      </w:r>
      <w:r w:rsidR="00FB415C" w:rsidRPr="00D32F13">
        <w:rPr>
          <w:sz w:val="28"/>
          <w:szCs w:val="28"/>
          <w:vertAlign w:val="superscript"/>
          <w:lang w:val="ro-RO"/>
        </w:rPr>
        <w:t>1</w:t>
      </w:r>
      <w:r w:rsidR="00FB415C" w:rsidRPr="00D32F13">
        <w:rPr>
          <w:sz w:val="28"/>
          <w:szCs w:val="28"/>
          <w:lang w:val="ro-RO"/>
        </w:rPr>
        <w:t xml:space="preserve">) cu următorul cuprins: </w:t>
      </w:r>
    </w:p>
    <w:p w14:paraId="790DC156" w14:textId="77777777" w:rsidR="00307C6C" w:rsidRPr="00D32F13" w:rsidRDefault="00FB415C" w:rsidP="00740868">
      <w:pPr>
        <w:pStyle w:val="Listparagraf"/>
        <w:tabs>
          <w:tab w:val="left" w:pos="709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</w:r>
    </w:p>
    <w:p w14:paraId="670D92B4" w14:textId="47B0AA86" w:rsidR="00FB415C" w:rsidRPr="00D32F13" w:rsidRDefault="00FB415C" w:rsidP="00740868">
      <w:pPr>
        <w:pStyle w:val="Listparagraf"/>
        <w:tabs>
          <w:tab w:val="left" w:pos="709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„(1</w:t>
      </w:r>
      <w:r w:rsidRPr="00D32F13">
        <w:rPr>
          <w:sz w:val="28"/>
          <w:szCs w:val="28"/>
          <w:vertAlign w:val="superscript"/>
          <w:lang w:val="ro-RO"/>
        </w:rPr>
        <w:t>1</w:t>
      </w:r>
      <w:r w:rsidRPr="00D32F13">
        <w:rPr>
          <w:sz w:val="28"/>
          <w:szCs w:val="28"/>
          <w:lang w:val="ro-RO"/>
        </w:rPr>
        <w:t xml:space="preserve">) Prevederile prezentei legi nu se aplică produselor agricole </w:t>
      </w:r>
      <w:r w:rsidR="00A85E19" w:rsidRPr="00D32F13">
        <w:rPr>
          <w:sz w:val="28"/>
          <w:szCs w:val="28"/>
          <w:lang w:val="ro-RO"/>
        </w:rPr>
        <w:t xml:space="preserve">prevăzute </w:t>
      </w:r>
      <w:r w:rsidRPr="00D32F13">
        <w:rPr>
          <w:sz w:val="28"/>
          <w:szCs w:val="28"/>
          <w:lang w:val="ro-RO"/>
        </w:rPr>
        <w:t xml:space="preserve">în </w:t>
      </w:r>
      <w:r w:rsidR="009C33D4" w:rsidRPr="00D32F13">
        <w:rPr>
          <w:sz w:val="28"/>
          <w:szCs w:val="28"/>
          <w:lang w:val="ro-RO"/>
        </w:rPr>
        <w:t>a</w:t>
      </w:r>
      <w:r w:rsidRPr="00D32F13">
        <w:rPr>
          <w:sz w:val="28"/>
          <w:szCs w:val="28"/>
          <w:lang w:val="ro-RO"/>
        </w:rPr>
        <w:t>nexa nr.</w:t>
      </w:r>
      <w:r w:rsidR="00C8544B" w:rsidRPr="00D32F13">
        <w:rPr>
          <w:sz w:val="28"/>
          <w:szCs w:val="28"/>
          <w:lang w:val="ro-RO"/>
        </w:rPr>
        <w:t> </w:t>
      </w:r>
      <w:r w:rsidRPr="00D32F13">
        <w:rPr>
          <w:sz w:val="28"/>
          <w:szCs w:val="28"/>
          <w:lang w:val="ro-RO"/>
        </w:rPr>
        <w:t>1 la Acordul privind agricultura, ratificat prin Legea nr. 218/2001 pentru aderarea Republicii Moldova la Organiza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 Mondială a Comer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ului.”</w:t>
      </w:r>
    </w:p>
    <w:p w14:paraId="56477DC0" w14:textId="77777777" w:rsidR="009C33D4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</w:tabs>
        <w:rPr>
          <w:sz w:val="28"/>
          <w:szCs w:val="28"/>
          <w:lang w:val="ro-RO" w:eastAsia="ru-RU"/>
        </w:rPr>
      </w:pPr>
    </w:p>
    <w:p w14:paraId="0EC1E0AE" w14:textId="118F2D6B" w:rsidR="00FB415C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9"/>
          <w:tab w:val="left" w:pos="99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 w:eastAsia="ru-RU"/>
        </w:rPr>
        <w:t>3. A</w:t>
      </w:r>
      <w:r w:rsidR="00FB415C" w:rsidRPr="00D32F13">
        <w:rPr>
          <w:sz w:val="28"/>
          <w:szCs w:val="28"/>
          <w:lang w:val="ro-RO" w:eastAsia="ru-RU"/>
        </w:rPr>
        <w:t>rticolul 3:</w:t>
      </w:r>
    </w:p>
    <w:p w14:paraId="7A2E0D70" w14:textId="77777777" w:rsidR="00307C6C" w:rsidRPr="00D32F13" w:rsidRDefault="00307C6C" w:rsidP="00740868">
      <w:pPr>
        <w:pStyle w:val="Listparagraf"/>
        <w:tabs>
          <w:tab w:val="left" w:pos="1276"/>
        </w:tabs>
        <w:ind w:left="0"/>
        <w:contextualSpacing w:val="0"/>
        <w:rPr>
          <w:sz w:val="28"/>
          <w:szCs w:val="28"/>
          <w:lang w:val="ro-RO"/>
        </w:rPr>
      </w:pPr>
    </w:p>
    <w:p w14:paraId="3ED52C28" w14:textId="33D8E0EF" w:rsidR="00FB415C" w:rsidRPr="00D32F13" w:rsidRDefault="00FB415C" w:rsidP="00740868">
      <w:pPr>
        <w:pStyle w:val="Listparagraf"/>
        <w:tabs>
          <w:tab w:val="left" w:pos="1276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la alineatul (1)</w:t>
      </w:r>
      <w:r w:rsidR="009C33D4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 no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iunea „ajutor de minimis” va avea următorul cuprins:</w:t>
      </w:r>
    </w:p>
    <w:p w14:paraId="71EF6563" w14:textId="77777777" w:rsidR="00307C6C" w:rsidRPr="00D32F13" w:rsidRDefault="00307C6C" w:rsidP="00740868">
      <w:pPr>
        <w:pStyle w:val="Listparagraf"/>
        <w:tabs>
          <w:tab w:val="left" w:pos="720"/>
        </w:tabs>
        <w:ind w:left="0"/>
        <w:contextualSpacing w:val="0"/>
        <w:rPr>
          <w:iCs/>
          <w:sz w:val="28"/>
          <w:szCs w:val="28"/>
          <w:lang w:val="ro-RO"/>
        </w:rPr>
      </w:pPr>
    </w:p>
    <w:p w14:paraId="130BD62C" w14:textId="33820555" w:rsidR="00FB415C" w:rsidRPr="00D32F13" w:rsidRDefault="00FB415C" w:rsidP="00740868">
      <w:pPr>
        <w:pStyle w:val="Listparagraf"/>
        <w:tabs>
          <w:tab w:val="left" w:pos="7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iCs/>
          <w:sz w:val="28"/>
          <w:szCs w:val="28"/>
          <w:lang w:val="ro-RO"/>
        </w:rPr>
        <w:t>„</w:t>
      </w:r>
      <w:r w:rsidRPr="00D32F13">
        <w:rPr>
          <w:i/>
          <w:iCs/>
          <w:sz w:val="28"/>
          <w:szCs w:val="28"/>
          <w:lang w:val="ro-RO"/>
        </w:rPr>
        <w:t>ajutor de minimis</w:t>
      </w:r>
      <w:r w:rsidR="009C33D4" w:rsidRPr="00D32F13">
        <w:rPr>
          <w:i/>
          <w:iCs/>
          <w:sz w:val="28"/>
          <w:szCs w:val="28"/>
          <w:lang w:val="ro-RO"/>
        </w:rPr>
        <w:t xml:space="preserve"> </w:t>
      </w:r>
      <w:r w:rsidRPr="00D32F13">
        <w:rPr>
          <w:i/>
          <w:sz w:val="28"/>
          <w:szCs w:val="28"/>
          <w:lang w:val="ro-RO"/>
        </w:rPr>
        <w:t>–</w:t>
      </w:r>
      <w:r w:rsidR="009C33D4" w:rsidRPr="00D32F13">
        <w:rPr>
          <w:i/>
          <w:sz w:val="28"/>
          <w:szCs w:val="28"/>
          <w:lang w:val="ro-RO"/>
        </w:rPr>
        <w:t xml:space="preserve"> </w:t>
      </w:r>
      <w:r w:rsidRPr="00D32F13">
        <w:rPr>
          <w:sz w:val="28"/>
          <w:szCs w:val="28"/>
          <w:lang w:val="ro-RO"/>
        </w:rPr>
        <w:t xml:space="preserve">ajutor a cărui sumă totală acordată, indiferent de forma acestuia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de obiectivul urmărit, nu depă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e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 xml:space="preserve">te într-o perioadă maximă de 3 ani pragul de minimis de 5000000 </w:t>
      </w:r>
      <w:r w:rsidR="0066190D" w:rsidRPr="00D32F13">
        <w:rPr>
          <w:sz w:val="28"/>
          <w:szCs w:val="28"/>
          <w:lang w:val="ro-RO"/>
        </w:rPr>
        <w:t xml:space="preserve">de </w:t>
      </w:r>
      <w:r w:rsidRPr="00D32F13">
        <w:rPr>
          <w:sz w:val="28"/>
          <w:szCs w:val="28"/>
          <w:lang w:val="ro-RO"/>
        </w:rPr>
        <w:t>lei per beneficiar. Valoarea totală a ajutorului de minimis acordat unei întreprinderi care prestează servicii de interes economic general nu depă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e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 xml:space="preserve">te 10000000 </w:t>
      </w:r>
      <w:r w:rsidR="0066190D" w:rsidRPr="00D32F13">
        <w:rPr>
          <w:sz w:val="28"/>
          <w:szCs w:val="28"/>
          <w:lang w:val="ro-RO"/>
        </w:rPr>
        <w:t xml:space="preserve">de </w:t>
      </w:r>
      <w:r w:rsidRPr="00D32F13">
        <w:rPr>
          <w:sz w:val="28"/>
          <w:szCs w:val="28"/>
          <w:lang w:val="ro-RO"/>
        </w:rPr>
        <w:t>lei pentru o perioadă de 3 ani, indiferent de forma acestuia. Valoarea totală a ajutorului de minimis acordat unei întreprinderi care efectuează transport de mărfuri în contul ter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ilor sau contra cost nu depă</w:t>
      </w:r>
      <w:r w:rsidR="001F2E52" w:rsidRPr="00D32F13">
        <w:rPr>
          <w:sz w:val="28"/>
          <w:szCs w:val="28"/>
          <w:lang w:val="ro-RO"/>
        </w:rPr>
        <w:t>ș</w:t>
      </w:r>
      <w:r w:rsidR="00B42119" w:rsidRPr="00D32F13">
        <w:rPr>
          <w:sz w:val="28"/>
          <w:szCs w:val="28"/>
          <w:lang w:val="ro-RO"/>
        </w:rPr>
        <w:t>ește</w:t>
      </w:r>
      <w:r w:rsidRPr="00D32F13">
        <w:rPr>
          <w:sz w:val="28"/>
          <w:szCs w:val="28"/>
          <w:lang w:val="ro-RO"/>
        </w:rPr>
        <w:t xml:space="preserve"> 2700000 </w:t>
      </w:r>
      <w:r w:rsidR="004552CA" w:rsidRPr="00D32F13">
        <w:rPr>
          <w:sz w:val="28"/>
          <w:szCs w:val="28"/>
          <w:lang w:val="ro-RO"/>
        </w:rPr>
        <w:t xml:space="preserve">de </w:t>
      </w:r>
      <w:r w:rsidRPr="00D32F13">
        <w:rPr>
          <w:sz w:val="28"/>
          <w:szCs w:val="28"/>
          <w:lang w:val="ro-RO"/>
        </w:rPr>
        <w:t xml:space="preserve">lei </w:t>
      </w:r>
      <w:r w:rsidR="00B16888" w:rsidRPr="00D32F13">
        <w:rPr>
          <w:sz w:val="28"/>
          <w:szCs w:val="28"/>
          <w:lang w:val="ro-RO"/>
        </w:rPr>
        <w:t>pentru o perioadă de</w:t>
      </w:r>
      <w:r w:rsidRPr="00D32F13">
        <w:rPr>
          <w:sz w:val="28"/>
          <w:szCs w:val="28"/>
          <w:lang w:val="ro-RO"/>
        </w:rPr>
        <w:t xml:space="preserve"> 3 ani</w:t>
      </w:r>
      <w:r w:rsidR="008F5063" w:rsidRPr="00D32F13">
        <w:rPr>
          <w:sz w:val="28"/>
          <w:szCs w:val="28"/>
          <w:lang w:val="ro-RO"/>
        </w:rPr>
        <w:t>;</w:t>
      </w:r>
      <w:r w:rsidR="004552CA" w:rsidRPr="00D32F13">
        <w:rPr>
          <w:sz w:val="28"/>
          <w:szCs w:val="28"/>
          <w:lang w:val="ro-RO"/>
        </w:rPr>
        <w:t>”</w:t>
      </w:r>
      <w:r w:rsidRPr="00D32F13">
        <w:rPr>
          <w:sz w:val="28"/>
          <w:szCs w:val="28"/>
          <w:lang w:val="ro-RO"/>
        </w:rPr>
        <w:t xml:space="preserve"> </w:t>
      </w:r>
    </w:p>
    <w:p w14:paraId="0140FBDA" w14:textId="77777777" w:rsidR="00307C6C" w:rsidRPr="00D32F13" w:rsidRDefault="00307C6C" w:rsidP="00740868">
      <w:pPr>
        <w:pStyle w:val="Listparagraf"/>
        <w:tabs>
          <w:tab w:val="left" w:pos="720"/>
        </w:tabs>
        <w:ind w:left="0"/>
        <w:contextualSpacing w:val="0"/>
        <w:rPr>
          <w:sz w:val="28"/>
          <w:szCs w:val="28"/>
          <w:lang w:val="ro-RO"/>
        </w:rPr>
      </w:pPr>
    </w:p>
    <w:p w14:paraId="48240F14" w14:textId="689E999A" w:rsidR="00FB415C" w:rsidRPr="00D32F13" w:rsidRDefault="004552CA" w:rsidP="00740868">
      <w:pPr>
        <w:pStyle w:val="Listparagraf"/>
        <w:tabs>
          <w:tab w:val="left" w:pos="7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articolul </w:t>
      </w:r>
      <w:r w:rsidR="00FB415C" w:rsidRPr="00D32F13">
        <w:rPr>
          <w:sz w:val="28"/>
          <w:szCs w:val="28"/>
          <w:lang w:val="ro-RO"/>
        </w:rPr>
        <w:t xml:space="preserve">se completează cu </w:t>
      </w:r>
      <w:r w:rsidR="00B22D8F" w:rsidRPr="00D32F13">
        <w:rPr>
          <w:sz w:val="28"/>
          <w:szCs w:val="28"/>
          <w:lang w:val="ro-RO"/>
        </w:rPr>
        <w:t xml:space="preserve">patru </w:t>
      </w:r>
      <w:r w:rsidR="00FB415C" w:rsidRPr="00D32F13">
        <w:rPr>
          <w:sz w:val="28"/>
          <w:szCs w:val="28"/>
          <w:lang w:val="ro-RO"/>
        </w:rPr>
        <w:t>no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iuni noi</w:t>
      </w:r>
      <w:r w:rsidR="00B22D8F" w:rsidRPr="00D32F13">
        <w:rPr>
          <w:sz w:val="28"/>
          <w:szCs w:val="28"/>
          <w:lang w:val="ro-RO"/>
        </w:rPr>
        <w:t xml:space="preserve"> cu </w:t>
      </w:r>
      <w:r w:rsidR="00CD0E3D" w:rsidRPr="00D32F13">
        <w:rPr>
          <w:sz w:val="28"/>
          <w:szCs w:val="28"/>
          <w:lang w:val="ro-RO"/>
        </w:rPr>
        <w:t>următorul</w:t>
      </w:r>
      <w:r w:rsidR="00B22D8F" w:rsidRPr="00D32F13">
        <w:rPr>
          <w:sz w:val="28"/>
          <w:szCs w:val="28"/>
          <w:lang w:val="ro-RO"/>
        </w:rPr>
        <w:t xml:space="preserve"> cuprins</w:t>
      </w:r>
      <w:r w:rsidR="00FB415C" w:rsidRPr="00D32F13">
        <w:rPr>
          <w:sz w:val="28"/>
          <w:szCs w:val="28"/>
          <w:lang w:val="ro-RO"/>
        </w:rPr>
        <w:t>:</w:t>
      </w:r>
    </w:p>
    <w:p w14:paraId="20AE1E99" w14:textId="77777777" w:rsidR="00307C6C" w:rsidRPr="00D32F13" w:rsidRDefault="00FB415C" w:rsidP="00740868">
      <w:pPr>
        <w:tabs>
          <w:tab w:val="left" w:pos="720"/>
        </w:tabs>
        <w:rPr>
          <w:i/>
          <w:sz w:val="28"/>
          <w:szCs w:val="28"/>
          <w:lang w:val="ro-RO"/>
        </w:rPr>
      </w:pPr>
      <w:r w:rsidRPr="00D32F13">
        <w:rPr>
          <w:i/>
          <w:sz w:val="28"/>
          <w:szCs w:val="28"/>
          <w:lang w:val="ro-RO"/>
        </w:rPr>
        <w:tab/>
      </w:r>
    </w:p>
    <w:p w14:paraId="2A635BD7" w14:textId="277790DF" w:rsidR="00FB415C" w:rsidRPr="00D32F13" w:rsidRDefault="00FB415C" w:rsidP="00740868">
      <w:pPr>
        <w:tabs>
          <w:tab w:val="left" w:pos="720"/>
        </w:tabs>
        <w:rPr>
          <w:sz w:val="28"/>
          <w:szCs w:val="28"/>
          <w:lang w:val="ro-RO"/>
        </w:rPr>
      </w:pPr>
      <w:r w:rsidRPr="00D32F13">
        <w:rPr>
          <w:iCs/>
          <w:sz w:val="28"/>
          <w:szCs w:val="28"/>
          <w:lang w:val="ro-RO"/>
        </w:rPr>
        <w:t>„</w:t>
      </w:r>
      <w:r w:rsidRPr="00D32F13">
        <w:rPr>
          <w:i/>
          <w:sz w:val="28"/>
          <w:szCs w:val="28"/>
          <w:lang w:val="ro-RO"/>
        </w:rPr>
        <w:t>costuri eligibile</w:t>
      </w:r>
      <w:r w:rsidRPr="00D32F13">
        <w:rPr>
          <w:sz w:val="28"/>
          <w:szCs w:val="28"/>
          <w:lang w:val="ro-RO"/>
        </w:rPr>
        <w:t xml:space="preserve"> </w:t>
      </w:r>
      <w:bookmarkStart w:id="2" w:name="_Hlk141167388"/>
      <w:r w:rsidRPr="00D32F13">
        <w:rPr>
          <w:sz w:val="28"/>
          <w:szCs w:val="28"/>
          <w:lang w:val="ro-RO"/>
        </w:rPr>
        <w:t>–</w:t>
      </w:r>
      <w:bookmarkEnd w:id="2"/>
      <w:r w:rsidRPr="00D32F13">
        <w:rPr>
          <w:sz w:val="28"/>
          <w:szCs w:val="28"/>
          <w:lang w:val="ro-RO"/>
        </w:rPr>
        <w:t xml:space="preserve"> consumuri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cheltuieli stabilite de actele normative ale Consiliului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ei </w:t>
      </w:r>
      <w:r w:rsidR="000E0EAB" w:rsidRPr="00D32F13">
        <w:rPr>
          <w:sz w:val="28"/>
          <w:szCs w:val="28"/>
          <w:lang w:val="ro-RO"/>
        </w:rPr>
        <w:t xml:space="preserve">drept </w:t>
      </w:r>
      <w:r w:rsidRPr="00D32F13">
        <w:rPr>
          <w:sz w:val="28"/>
          <w:szCs w:val="28"/>
          <w:lang w:val="ro-RO"/>
        </w:rPr>
        <w:t xml:space="preserve">consumuri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 xml:space="preserve">i cheltuieli ce îndeplinesc criteriile pentru a fi selectate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acoperite din ajutorul de stat;</w:t>
      </w:r>
    </w:p>
    <w:p w14:paraId="1501FB27" w14:textId="77777777" w:rsidR="00BA14DD" w:rsidRPr="00D32F13" w:rsidRDefault="00BA14DD" w:rsidP="00740868">
      <w:pPr>
        <w:pStyle w:val="Listparagraf"/>
        <w:tabs>
          <w:tab w:val="left" w:pos="720"/>
        </w:tabs>
        <w:ind w:left="0"/>
        <w:contextualSpacing w:val="0"/>
        <w:rPr>
          <w:i/>
          <w:sz w:val="28"/>
          <w:szCs w:val="28"/>
          <w:lang w:val="ro-RO"/>
        </w:rPr>
      </w:pPr>
    </w:p>
    <w:p w14:paraId="40C71E53" w14:textId="0AE56523" w:rsidR="00FB415C" w:rsidRPr="00D32F13" w:rsidRDefault="00FB415C" w:rsidP="00740868">
      <w:pPr>
        <w:pStyle w:val="Listparagraf"/>
        <w:tabs>
          <w:tab w:val="left" w:pos="7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i/>
          <w:sz w:val="28"/>
          <w:szCs w:val="28"/>
          <w:lang w:val="ro-RO"/>
        </w:rPr>
        <w:tab/>
      </w:r>
      <w:r w:rsidR="005B61D2" w:rsidRPr="00D32F13">
        <w:rPr>
          <w:i/>
          <w:sz w:val="28"/>
          <w:szCs w:val="28"/>
          <w:lang w:val="ro-RO"/>
        </w:rPr>
        <w:t>i</w:t>
      </w:r>
      <w:r w:rsidRPr="00D32F13">
        <w:rPr>
          <w:i/>
          <w:sz w:val="28"/>
          <w:szCs w:val="28"/>
          <w:lang w:val="ro-RO"/>
        </w:rPr>
        <w:t>ntensitate</w:t>
      </w:r>
      <w:r w:rsidR="000E0EAB" w:rsidRPr="00D32F13">
        <w:rPr>
          <w:i/>
          <w:sz w:val="28"/>
          <w:szCs w:val="28"/>
          <w:lang w:val="ro-RO"/>
        </w:rPr>
        <w:t xml:space="preserve"> </w:t>
      </w:r>
      <w:r w:rsidRPr="00D32F13">
        <w:rPr>
          <w:i/>
          <w:sz w:val="28"/>
          <w:szCs w:val="28"/>
          <w:lang w:val="ro-RO"/>
        </w:rPr>
        <w:t>a ajutorului</w:t>
      </w:r>
      <w:r w:rsidRPr="00D32F13">
        <w:rPr>
          <w:sz w:val="28"/>
          <w:szCs w:val="28"/>
          <w:lang w:val="ro-RO"/>
        </w:rPr>
        <w:t xml:space="preserve"> – valoare actualizată a ajutorului exprimată ca procent din valoarea actualizată a costurilor eligibile, stabilite conform actelor normative adoptate de către Consiliul </w:t>
      </w:r>
      <w:r w:rsidR="009C33D4" w:rsidRPr="00D32F13">
        <w:rPr>
          <w:sz w:val="28"/>
          <w:szCs w:val="28"/>
          <w:lang w:val="ro-RO"/>
        </w:rPr>
        <w:t>Concuren</w:t>
      </w:r>
      <w:r w:rsidR="001F2E52" w:rsidRPr="00D32F13">
        <w:rPr>
          <w:sz w:val="28"/>
          <w:szCs w:val="28"/>
          <w:lang w:val="ro-RO"/>
        </w:rPr>
        <w:t>ț</w:t>
      </w:r>
      <w:r w:rsidR="009C33D4" w:rsidRPr="00D32F13">
        <w:rPr>
          <w:sz w:val="28"/>
          <w:szCs w:val="28"/>
          <w:lang w:val="ro-RO"/>
        </w:rPr>
        <w:t>ei</w:t>
      </w:r>
      <w:r w:rsidRPr="00D32F13">
        <w:rPr>
          <w:sz w:val="28"/>
          <w:szCs w:val="28"/>
          <w:lang w:val="ro-RO"/>
        </w:rPr>
        <w:t>;</w:t>
      </w:r>
    </w:p>
    <w:p w14:paraId="663366A6" w14:textId="77777777" w:rsidR="00BA14DD" w:rsidRPr="00D32F13" w:rsidRDefault="00FB415C" w:rsidP="00740868">
      <w:pPr>
        <w:pStyle w:val="Listparagraf"/>
        <w:tabs>
          <w:tab w:val="left" w:pos="720"/>
        </w:tabs>
        <w:ind w:left="0"/>
        <w:contextualSpacing w:val="0"/>
        <w:rPr>
          <w:i/>
          <w:sz w:val="28"/>
          <w:szCs w:val="28"/>
          <w:lang w:val="ro-RO"/>
        </w:rPr>
      </w:pPr>
      <w:r w:rsidRPr="00D32F13">
        <w:rPr>
          <w:i/>
          <w:sz w:val="28"/>
          <w:szCs w:val="28"/>
          <w:lang w:val="ro-RO"/>
        </w:rPr>
        <w:tab/>
      </w:r>
    </w:p>
    <w:p w14:paraId="31E31A1D" w14:textId="226C3AEA" w:rsidR="00FB415C" w:rsidRPr="00D32F13" w:rsidRDefault="000E0EAB" w:rsidP="00740868">
      <w:pPr>
        <w:pStyle w:val="Listparagraf"/>
        <w:tabs>
          <w:tab w:val="left" w:pos="7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i/>
          <w:sz w:val="28"/>
          <w:szCs w:val="28"/>
          <w:lang w:val="ro-RO"/>
        </w:rPr>
        <w:lastRenderedPageBreak/>
        <w:t>d</w:t>
      </w:r>
      <w:r w:rsidR="00FB415C" w:rsidRPr="00D32F13">
        <w:rPr>
          <w:i/>
          <w:sz w:val="28"/>
          <w:szCs w:val="28"/>
          <w:lang w:val="ro-RO"/>
        </w:rPr>
        <w:t>at</w:t>
      </w:r>
      <w:r w:rsidRPr="00D32F13">
        <w:rPr>
          <w:i/>
          <w:sz w:val="28"/>
          <w:szCs w:val="28"/>
          <w:lang w:val="ro-RO"/>
        </w:rPr>
        <w:t>ă a</w:t>
      </w:r>
      <w:r w:rsidR="00FB415C" w:rsidRPr="00D32F13">
        <w:rPr>
          <w:i/>
          <w:sz w:val="28"/>
          <w:szCs w:val="28"/>
          <w:lang w:val="ro-RO"/>
        </w:rPr>
        <w:t xml:space="preserve"> acordării ajutorului de stat</w:t>
      </w:r>
      <w:r w:rsidR="00FB415C" w:rsidRPr="00D32F13">
        <w:rPr>
          <w:sz w:val="28"/>
          <w:szCs w:val="28"/>
          <w:lang w:val="ro-RO"/>
        </w:rPr>
        <w:t xml:space="preserve"> – dat</w:t>
      </w:r>
      <w:r w:rsidR="00BA14DD" w:rsidRPr="00D32F13">
        <w:rPr>
          <w:sz w:val="28"/>
          <w:szCs w:val="28"/>
          <w:lang w:val="ro-RO"/>
        </w:rPr>
        <w:t>ă</w:t>
      </w:r>
      <w:r w:rsidR="00FB415C" w:rsidRPr="00D32F13">
        <w:rPr>
          <w:sz w:val="28"/>
          <w:szCs w:val="28"/>
          <w:lang w:val="ro-RO"/>
        </w:rPr>
        <w:t xml:space="preserve"> la care dreptul legal de a primi ajutor este conferit beneficiarului;</w:t>
      </w:r>
    </w:p>
    <w:p w14:paraId="729E2C8F" w14:textId="77777777" w:rsidR="00BA14DD" w:rsidRPr="00D32F13" w:rsidRDefault="00BA14DD" w:rsidP="00740868">
      <w:pPr>
        <w:pStyle w:val="Listparagraf"/>
        <w:ind w:left="0"/>
        <w:contextualSpacing w:val="0"/>
        <w:rPr>
          <w:i/>
          <w:sz w:val="28"/>
          <w:szCs w:val="28"/>
          <w:lang w:val="ro-RO"/>
        </w:rPr>
      </w:pPr>
    </w:p>
    <w:p w14:paraId="706D9AB5" w14:textId="1DDA176F" w:rsidR="00FB415C" w:rsidRPr="00D32F13" w:rsidRDefault="00FB415C" w:rsidP="00740868">
      <w:pPr>
        <w:pStyle w:val="Listparagraf"/>
        <w:ind w:left="0"/>
        <w:contextualSpacing w:val="0"/>
        <w:rPr>
          <w:sz w:val="28"/>
          <w:szCs w:val="28"/>
          <w:lang w:val="ro-RO"/>
        </w:rPr>
      </w:pPr>
      <w:r w:rsidRPr="00D32F13">
        <w:rPr>
          <w:i/>
          <w:sz w:val="28"/>
          <w:szCs w:val="28"/>
          <w:lang w:val="ro-RO"/>
        </w:rPr>
        <w:t>dat</w:t>
      </w:r>
      <w:r w:rsidR="000E0EAB" w:rsidRPr="00D32F13">
        <w:rPr>
          <w:i/>
          <w:sz w:val="28"/>
          <w:szCs w:val="28"/>
          <w:lang w:val="ro-RO"/>
        </w:rPr>
        <w:t>ă a</w:t>
      </w:r>
      <w:r w:rsidRPr="00D32F13">
        <w:rPr>
          <w:i/>
          <w:sz w:val="28"/>
          <w:szCs w:val="28"/>
          <w:lang w:val="ro-RO"/>
        </w:rPr>
        <w:t xml:space="preserve"> plă</w:t>
      </w:r>
      <w:r w:rsidR="001F2E52" w:rsidRPr="00D32F13">
        <w:rPr>
          <w:i/>
          <w:sz w:val="28"/>
          <w:szCs w:val="28"/>
          <w:lang w:val="ro-RO"/>
        </w:rPr>
        <w:t>ț</w:t>
      </w:r>
      <w:r w:rsidRPr="00D32F13">
        <w:rPr>
          <w:i/>
          <w:sz w:val="28"/>
          <w:szCs w:val="28"/>
          <w:lang w:val="ro-RO"/>
        </w:rPr>
        <w:t>ii ajutorului de stat</w:t>
      </w:r>
      <w:r w:rsidRPr="00D32F13">
        <w:rPr>
          <w:sz w:val="28"/>
          <w:szCs w:val="28"/>
          <w:lang w:val="ro-RO"/>
        </w:rPr>
        <w:t xml:space="preserve"> – dat</w:t>
      </w:r>
      <w:r w:rsidR="00BA14DD" w:rsidRPr="00D32F13">
        <w:rPr>
          <w:sz w:val="28"/>
          <w:szCs w:val="28"/>
          <w:lang w:val="ro-RO"/>
        </w:rPr>
        <w:t>ă</w:t>
      </w:r>
      <w:r w:rsidRPr="00D32F13">
        <w:rPr>
          <w:sz w:val="28"/>
          <w:szCs w:val="28"/>
          <w:lang w:val="ro-RO"/>
        </w:rPr>
        <w:t xml:space="preserve"> la care beneficiarul intră efectiv în posesia ajutorului</w:t>
      </w:r>
      <w:r w:rsidR="00BA14DD" w:rsidRPr="00D32F13">
        <w:rPr>
          <w:sz w:val="28"/>
          <w:szCs w:val="28"/>
          <w:lang w:val="ro-RO"/>
        </w:rPr>
        <w:t>.</w:t>
      </w:r>
      <w:r w:rsidRPr="00D32F13">
        <w:rPr>
          <w:sz w:val="28"/>
          <w:szCs w:val="28"/>
          <w:lang w:val="ro-RO"/>
        </w:rPr>
        <w:t xml:space="preserve">”  </w:t>
      </w:r>
    </w:p>
    <w:p w14:paraId="37D4F93B" w14:textId="7777777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080"/>
          <w:tab w:val="left" w:pos="1418"/>
          <w:tab w:val="left" w:pos="1710"/>
        </w:tabs>
        <w:rPr>
          <w:sz w:val="28"/>
          <w:szCs w:val="28"/>
          <w:lang w:val="ro-RO"/>
        </w:rPr>
      </w:pPr>
    </w:p>
    <w:p w14:paraId="006A206F" w14:textId="6FE42963" w:rsidR="00FB415C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080"/>
          <w:tab w:val="left" w:pos="1418"/>
          <w:tab w:val="left" w:pos="171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4. </w:t>
      </w:r>
      <w:r w:rsidR="005B61D2" w:rsidRPr="00D32F13">
        <w:rPr>
          <w:sz w:val="28"/>
          <w:szCs w:val="28"/>
          <w:lang w:val="ro-RO"/>
        </w:rPr>
        <w:t xml:space="preserve">Legea se </w:t>
      </w:r>
      <w:r w:rsidR="00FB415C" w:rsidRPr="00D32F13">
        <w:rPr>
          <w:sz w:val="28"/>
          <w:szCs w:val="28"/>
          <w:lang w:val="ro-RO"/>
        </w:rPr>
        <w:t>completează cu articolul 5</w:t>
      </w:r>
      <w:r w:rsidR="00FB415C" w:rsidRPr="00D32F13">
        <w:rPr>
          <w:sz w:val="28"/>
          <w:szCs w:val="28"/>
          <w:vertAlign w:val="superscript"/>
          <w:lang w:val="ro-RO"/>
        </w:rPr>
        <w:t>1</w:t>
      </w:r>
      <w:r w:rsidR="00FB415C" w:rsidRPr="00D32F13">
        <w:rPr>
          <w:sz w:val="28"/>
          <w:szCs w:val="28"/>
          <w:lang w:val="ro-RO"/>
        </w:rPr>
        <w:t xml:space="preserve"> cu următorul cuprins:</w:t>
      </w:r>
    </w:p>
    <w:p w14:paraId="42B4FA01" w14:textId="77777777" w:rsidR="007C742A" w:rsidRPr="00D32F13" w:rsidRDefault="007C742A" w:rsidP="00740868">
      <w:pPr>
        <w:pStyle w:val="Listparagraf"/>
        <w:tabs>
          <w:tab w:val="left" w:pos="1134"/>
          <w:tab w:val="left" w:pos="1276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</w:p>
    <w:p w14:paraId="026AE731" w14:textId="43CDA162" w:rsidR="00FB415C" w:rsidRPr="00D32F13" w:rsidRDefault="00FB415C" w:rsidP="00740868">
      <w:pPr>
        <w:pStyle w:val="Listparagraf"/>
        <w:tabs>
          <w:tab w:val="left" w:pos="1134"/>
          <w:tab w:val="left" w:pos="1276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„</w:t>
      </w:r>
      <w:r w:rsidRPr="00D32F13">
        <w:rPr>
          <w:b/>
          <w:sz w:val="28"/>
          <w:szCs w:val="28"/>
          <w:lang w:val="ro-RO"/>
        </w:rPr>
        <w:t>Articolul 5</w:t>
      </w:r>
      <w:r w:rsidRPr="00D32F13">
        <w:rPr>
          <w:b/>
          <w:sz w:val="28"/>
          <w:szCs w:val="28"/>
          <w:vertAlign w:val="superscript"/>
          <w:lang w:val="ro-RO"/>
        </w:rPr>
        <w:t>1</w:t>
      </w:r>
      <w:r w:rsidRPr="00D32F13">
        <w:rPr>
          <w:b/>
          <w:sz w:val="28"/>
          <w:szCs w:val="28"/>
          <w:lang w:val="ro-RO"/>
        </w:rPr>
        <w:t>.</w:t>
      </w:r>
      <w:r w:rsidRPr="00D32F13">
        <w:rPr>
          <w:sz w:val="28"/>
          <w:szCs w:val="28"/>
          <w:lang w:val="ro-RO"/>
        </w:rPr>
        <w:t xml:space="preserve"> Ajutorul de minimis</w:t>
      </w:r>
    </w:p>
    <w:p w14:paraId="5D5E5EBF" w14:textId="77777777" w:rsidR="007C742A" w:rsidRPr="00D32F13" w:rsidRDefault="007C742A" w:rsidP="00740868">
      <w:pPr>
        <w:pStyle w:val="Listparagraf"/>
        <w:tabs>
          <w:tab w:val="left" w:pos="1134"/>
          <w:tab w:val="left" w:pos="1276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</w:p>
    <w:p w14:paraId="189846A7" w14:textId="766EF432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709"/>
          <w:tab w:val="left" w:pos="1080"/>
          <w:tab w:val="left" w:pos="1276"/>
          <w:tab w:val="left" w:pos="171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(</w:t>
      </w:r>
      <w:r w:rsidR="00A3698B" w:rsidRPr="00D32F13">
        <w:rPr>
          <w:sz w:val="28"/>
          <w:szCs w:val="28"/>
          <w:lang w:val="ro-RO"/>
        </w:rPr>
        <w:t>1</w:t>
      </w:r>
      <w:r w:rsidRPr="00D32F13">
        <w:rPr>
          <w:sz w:val="28"/>
          <w:szCs w:val="28"/>
          <w:lang w:val="ro-RO"/>
        </w:rPr>
        <w:t>) Procedura de acordare a ajutorului de minimis, interdic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iile de acordare a ajutorului de minimis, elementele obligatorii ale schemelor de ajutor de minimis, modalitatea de calificare a ajutorului de minimis, cumulul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eviden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a ajutorului de minimis acordat sunt prevăzute în Regulamentul privind ajutorul de minimis</w:t>
      </w:r>
      <w:r w:rsidR="0067653B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aprobat prin hotărâre</w:t>
      </w:r>
      <w:r w:rsidR="0067653B" w:rsidRPr="00D32F13">
        <w:rPr>
          <w:sz w:val="28"/>
          <w:szCs w:val="28"/>
          <w:lang w:val="ro-RO"/>
        </w:rPr>
        <w:t xml:space="preserve"> </w:t>
      </w:r>
      <w:r w:rsidRPr="00D32F13">
        <w:rPr>
          <w:sz w:val="28"/>
          <w:szCs w:val="28"/>
          <w:lang w:val="ro-RO"/>
        </w:rPr>
        <w:t>a Plenului Consiliului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ei.</w:t>
      </w:r>
      <w:r w:rsidRPr="00D32F13" w:rsidDel="004D2A3D">
        <w:rPr>
          <w:sz w:val="28"/>
          <w:szCs w:val="28"/>
          <w:lang w:val="ro-RO"/>
        </w:rPr>
        <w:t xml:space="preserve"> </w:t>
      </w:r>
    </w:p>
    <w:p w14:paraId="5CD281CB" w14:textId="77777777" w:rsidR="00307C6C" w:rsidRPr="00D32F13" w:rsidRDefault="00307C6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709"/>
          <w:tab w:val="left" w:pos="1080"/>
          <w:tab w:val="left" w:pos="1276"/>
          <w:tab w:val="left" w:pos="1710"/>
        </w:tabs>
        <w:rPr>
          <w:sz w:val="28"/>
          <w:szCs w:val="28"/>
          <w:lang w:val="ro-RO"/>
        </w:rPr>
      </w:pPr>
    </w:p>
    <w:p w14:paraId="24DB3E40" w14:textId="1F1236A5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709"/>
          <w:tab w:val="left" w:pos="1080"/>
          <w:tab w:val="left" w:pos="1276"/>
          <w:tab w:val="left" w:pos="171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(</w:t>
      </w:r>
      <w:r w:rsidR="00A3698B" w:rsidRPr="00D32F13">
        <w:rPr>
          <w:sz w:val="28"/>
          <w:szCs w:val="28"/>
          <w:lang w:val="ro-RO"/>
        </w:rPr>
        <w:t>2</w:t>
      </w:r>
      <w:r w:rsidRPr="00D32F13">
        <w:rPr>
          <w:sz w:val="28"/>
          <w:szCs w:val="28"/>
          <w:lang w:val="ro-RO"/>
        </w:rPr>
        <w:t>) Furnizorul de ajutor de minimis, până la data acordării ajutorului de minimis</w:t>
      </w:r>
      <w:r w:rsidR="00B80B44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informează în scris beneficiarii despre inten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ia de acordare a ajutorului de minimis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verifică respectarea pragului de minimis a</w:t>
      </w:r>
      <w:r w:rsidR="009C1D2B" w:rsidRPr="00D32F13">
        <w:rPr>
          <w:sz w:val="28"/>
          <w:szCs w:val="28"/>
          <w:lang w:val="ro-RO"/>
        </w:rPr>
        <w:t>l</w:t>
      </w:r>
      <w:r w:rsidRPr="00D32F13">
        <w:rPr>
          <w:sz w:val="28"/>
          <w:szCs w:val="28"/>
          <w:lang w:val="ro-RO"/>
        </w:rPr>
        <w:t xml:space="preserve"> ajutorului acordat în 3 ani consecutivi.”</w:t>
      </w:r>
    </w:p>
    <w:p w14:paraId="09EFDEF7" w14:textId="77777777" w:rsidR="00FB415C" w:rsidRPr="00D32F13" w:rsidRDefault="00FB415C" w:rsidP="00740868">
      <w:pPr>
        <w:tabs>
          <w:tab w:val="left" w:pos="1080"/>
          <w:tab w:val="left" w:pos="1418"/>
          <w:tab w:val="left" w:pos="1710"/>
        </w:tabs>
        <w:rPr>
          <w:sz w:val="28"/>
          <w:szCs w:val="28"/>
          <w:lang w:val="ro-RO"/>
        </w:rPr>
      </w:pPr>
    </w:p>
    <w:p w14:paraId="524968AB" w14:textId="68171652" w:rsidR="00FB415C" w:rsidRPr="00D32F13" w:rsidRDefault="00FB415C" w:rsidP="00740868">
      <w:pPr>
        <w:tabs>
          <w:tab w:val="left" w:pos="1080"/>
          <w:tab w:val="left" w:pos="1418"/>
          <w:tab w:val="left" w:pos="171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5. Articolul 6 se completează cu alineatul (4) cu următorul cuprins:</w:t>
      </w:r>
    </w:p>
    <w:p w14:paraId="72B9E257" w14:textId="77777777" w:rsidR="00307C6C" w:rsidRPr="00D32F13" w:rsidRDefault="00307C6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</w:p>
    <w:p w14:paraId="65415823" w14:textId="29863D18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„(4) Elaborarea actelor juridice de acordare a ajutoarelor de stat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 xml:space="preserve">i </w:t>
      </w:r>
      <w:r w:rsidR="00EB35EF" w:rsidRPr="00D32F13">
        <w:rPr>
          <w:sz w:val="28"/>
          <w:szCs w:val="28"/>
          <w:lang w:val="ro-RO"/>
        </w:rPr>
        <w:t xml:space="preserve">a </w:t>
      </w:r>
      <w:r w:rsidRPr="00D32F13">
        <w:rPr>
          <w:sz w:val="28"/>
          <w:szCs w:val="28"/>
          <w:lang w:val="ro-RO"/>
        </w:rPr>
        <w:t xml:space="preserve">schemelor de ajutor de minimis </w:t>
      </w:r>
      <w:r w:rsidR="009C1D2B" w:rsidRPr="00D32F13">
        <w:rPr>
          <w:sz w:val="28"/>
          <w:szCs w:val="28"/>
          <w:lang w:val="ro-RO"/>
        </w:rPr>
        <w:t xml:space="preserve">este </w:t>
      </w:r>
      <w:r w:rsidRPr="00D32F13">
        <w:rPr>
          <w:sz w:val="28"/>
          <w:szCs w:val="28"/>
          <w:lang w:val="ro-RO"/>
        </w:rPr>
        <w:t>precedat</w:t>
      </w:r>
      <w:r w:rsidR="009C1D2B" w:rsidRPr="00D32F13">
        <w:rPr>
          <w:sz w:val="28"/>
          <w:szCs w:val="28"/>
          <w:lang w:val="ro-RO"/>
        </w:rPr>
        <w:t>ă</w:t>
      </w:r>
      <w:r w:rsidRPr="00D32F13">
        <w:rPr>
          <w:sz w:val="28"/>
          <w:szCs w:val="28"/>
          <w:lang w:val="ro-RO"/>
        </w:rPr>
        <w:t xml:space="preserve"> de efectuarea studiilor de cercetare în scopul fundamentării necesită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 acestora. Actele juridice prin care se inten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ionează să se acorde ajutoare de stat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scheme</w:t>
      </w:r>
      <w:r w:rsidR="009C1D2B" w:rsidRPr="00D32F13">
        <w:rPr>
          <w:sz w:val="28"/>
          <w:szCs w:val="28"/>
          <w:lang w:val="ro-RO"/>
        </w:rPr>
        <w:t>le</w:t>
      </w:r>
      <w:r w:rsidRPr="00D32F13">
        <w:rPr>
          <w:sz w:val="28"/>
          <w:szCs w:val="28"/>
          <w:lang w:val="ro-RO"/>
        </w:rPr>
        <w:t xml:space="preserve"> de ajutor de minimis trebuie să prevadă cel pu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in următoarele elemente: </w:t>
      </w:r>
    </w:p>
    <w:p w14:paraId="16DF25C3" w14:textId="77777777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a) obiectivul; </w:t>
      </w:r>
    </w:p>
    <w:p w14:paraId="09B864AA" w14:textId="77777777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b) temeiul legal;</w:t>
      </w:r>
    </w:p>
    <w:p w14:paraId="01FA716E" w14:textId="77777777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c) forma acordării ajutorului; </w:t>
      </w:r>
    </w:p>
    <w:p w14:paraId="7FDE27C1" w14:textId="77777777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d) beneficiarii;</w:t>
      </w:r>
    </w:p>
    <w:p w14:paraId="08A80A0F" w14:textId="77777777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e) perioada de aplicare; </w:t>
      </w:r>
    </w:p>
    <w:p w14:paraId="31969E11" w14:textId="1F9F9A7C" w:rsidR="00FB415C" w:rsidRPr="00D32F13" w:rsidRDefault="00FB415C" w:rsidP="00740868">
      <w:pPr>
        <w:pStyle w:val="Listparagraf"/>
        <w:tabs>
          <w:tab w:val="left" w:pos="0"/>
          <w:tab w:val="left" w:pos="1080"/>
          <w:tab w:val="left" w:pos="1418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f) </w:t>
      </w:r>
      <w:r w:rsidR="00B42119" w:rsidRPr="00D32F13">
        <w:rPr>
          <w:sz w:val="28"/>
          <w:szCs w:val="28"/>
          <w:lang w:val="ro-RO"/>
        </w:rPr>
        <w:t>valoarea totală a ajutorului</w:t>
      </w:r>
      <w:r w:rsidR="003F0DE1" w:rsidRPr="00D32F13">
        <w:rPr>
          <w:sz w:val="28"/>
          <w:szCs w:val="28"/>
          <w:lang w:val="ro-RO"/>
        </w:rPr>
        <w:t xml:space="preserve"> alocat în acest scop de către furnizor</w:t>
      </w:r>
      <w:r w:rsidRPr="00D32F13">
        <w:rPr>
          <w:sz w:val="28"/>
          <w:szCs w:val="28"/>
          <w:lang w:val="ro-RO"/>
        </w:rPr>
        <w:t xml:space="preserve">; </w:t>
      </w:r>
    </w:p>
    <w:p w14:paraId="7A3AC9FD" w14:textId="7777777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080"/>
          <w:tab w:val="left" w:pos="1418"/>
          <w:tab w:val="left" w:pos="171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g) mecanismul de monitorizare a ajutorului acordat.”</w:t>
      </w:r>
    </w:p>
    <w:p w14:paraId="3C63EA9E" w14:textId="7777777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426"/>
          <w:tab w:val="left" w:pos="709"/>
          <w:tab w:val="left" w:pos="1080"/>
          <w:tab w:val="left" w:pos="1276"/>
          <w:tab w:val="left" w:pos="1710"/>
        </w:tabs>
        <w:rPr>
          <w:sz w:val="28"/>
          <w:szCs w:val="28"/>
          <w:lang w:val="ro-RO"/>
        </w:rPr>
      </w:pPr>
    </w:p>
    <w:p w14:paraId="26F8C213" w14:textId="51E3B63D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5"/>
          <w:tab w:val="left" w:pos="99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6. </w:t>
      </w:r>
      <w:r w:rsidR="00EB35EF" w:rsidRPr="00D32F13">
        <w:rPr>
          <w:sz w:val="28"/>
          <w:szCs w:val="28"/>
          <w:lang w:val="ro-RO"/>
        </w:rPr>
        <w:t xml:space="preserve">Legea se </w:t>
      </w:r>
      <w:r w:rsidRPr="00D32F13">
        <w:rPr>
          <w:sz w:val="28"/>
          <w:szCs w:val="28"/>
          <w:lang w:val="ro-RO"/>
        </w:rPr>
        <w:t>completează cu articolul 8</w:t>
      </w:r>
      <w:r w:rsidRPr="00D32F13">
        <w:rPr>
          <w:sz w:val="28"/>
          <w:szCs w:val="28"/>
          <w:vertAlign w:val="superscript"/>
          <w:lang w:val="ro-RO"/>
        </w:rPr>
        <w:t xml:space="preserve">1 </w:t>
      </w:r>
      <w:r w:rsidRPr="00D32F13">
        <w:rPr>
          <w:sz w:val="28"/>
          <w:szCs w:val="28"/>
          <w:lang w:val="ro-RO"/>
        </w:rPr>
        <w:t>cu următorul cuprins:</w:t>
      </w:r>
    </w:p>
    <w:p w14:paraId="3A59E0D9" w14:textId="77777777" w:rsidR="00307C6C" w:rsidRPr="00D32F13" w:rsidRDefault="00307C6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bCs/>
          <w:sz w:val="28"/>
          <w:szCs w:val="28"/>
          <w:lang w:val="ro-RO"/>
        </w:rPr>
      </w:pPr>
    </w:p>
    <w:p w14:paraId="303A2CE4" w14:textId="602D065C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bCs/>
          <w:sz w:val="28"/>
          <w:szCs w:val="28"/>
          <w:lang w:val="ro-RO"/>
        </w:rPr>
        <w:t>„</w:t>
      </w:r>
      <w:r w:rsidRPr="00D32F13">
        <w:rPr>
          <w:b/>
          <w:sz w:val="28"/>
          <w:szCs w:val="28"/>
          <w:lang w:val="ro-RO"/>
        </w:rPr>
        <w:t>Articolul 8</w:t>
      </w:r>
      <w:r w:rsidRPr="00D32F13">
        <w:rPr>
          <w:b/>
          <w:sz w:val="28"/>
          <w:szCs w:val="28"/>
          <w:vertAlign w:val="superscript"/>
          <w:lang w:val="ro-RO"/>
        </w:rPr>
        <w:t>1</w:t>
      </w:r>
      <w:r w:rsidRPr="00D32F13">
        <w:rPr>
          <w:b/>
          <w:sz w:val="28"/>
          <w:szCs w:val="28"/>
          <w:lang w:val="ro-RO"/>
        </w:rPr>
        <w:t>.</w:t>
      </w:r>
      <w:r w:rsidRPr="00D32F13">
        <w:rPr>
          <w:sz w:val="28"/>
          <w:szCs w:val="28"/>
          <w:lang w:val="ro-RO"/>
        </w:rPr>
        <w:t xml:space="preserve"> Notificarea simplificată</w:t>
      </w:r>
    </w:p>
    <w:p w14:paraId="7F0B5ABC" w14:textId="77777777" w:rsidR="00307C6C" w:rsidRPr="00D32F13" w:rsidRDefault="00307C6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</w:p>
    <w:p w14:paraId="42D90670" w14:textId="27D32884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(1) Prin formularul de notificare simplificată, aprobat de către 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ei prin hotărâre, se notifică următoarele modificări ale ajutorului existent: </w:t>
      </w:r>
    </w:p>
    <w:p w14:paraId="1AD8C7D6" w14:textId="244A918C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lastRenderedPageBreak/>
        <w:t xml:space="preserve">a) </w:t>
      </w:r>
      <w:r w:rsidR="00FC20CF" w:rsidRPr="00D32F13">
        <w:t xml:space="preserve"> </w:t>
      </w:r>
      <w:r w:rsidR="00FC20CF" w:rsidRPr="00D32F13">
        <w:rPr>
          <w:sz w:val="28"/>
          <w:szCs w:val="28"/>
          <w:lang w:val="ro-RO"/>
        </w:rPr>
        <w:t>creșter</w:t>
      </w:r>
      <w:r w:rsidR="00EC4738">
        <w:rPr>
          <w:sz w:val="28"/>
          <w:szCs w:val="28"/>
          <w:lang w:val="ro-RO"/>
        </w:rPr>
        <w:t>ile</w:t>
      </w:r>
      <w:r w:rsidR="00FC20CF" w:rsidRPr="00D32F13">
        <w:rPr>
          <w:sz w:val="28"/>
          <w:szCs w:val="28"/>
          <w:lang w:val="ro-RO"/>
        </w:rPr>
        <w:t xml:space="preserve"> valorii maxime totale a schemei de ajutor de stat autorizate care depășesc 20%</w:t>
      </w:r>
      <w:r w:rsidR="00E937BE" w:rsidRPr="00D32F13">
        <w:rPr>
          <w:sz w:val="28"/>
          <w:szCs w:val="28"/>
          <w:lang w:val="ro-RO"/>
        </w:rPr>
        <w:t>;</w:t>
      </w:r>
      <w:r w:rsidR="003F0DE1" w:rsidRPr="00D32F13">
        <w:rPr>
          <w:sz w:val="28"/>
          <w:szCs w:val="28"/>
          <w:lang w:val="ro-RO"/>
        </w:rPr>
        <w:t xml:space="preserve"> </w:t>
      </w:r>
    </w:p>
    <w:p w14:paraId="09772BB8" w14:textId="4497266D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b) prelungirea</w:t>
      </w:r>
      <w:r w:rsidR="00FC20CF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</w:t>
      </w:r>
      <w:r w:rsidR="004B6E56" w:rsidRPr="00D32F13">
        <w:rPr>
          <w:sz w:val="28"/>
          <w:szCs w:val="28"/>
          <w:lang w:val="ro-RO"/>
        </w:rPr>
        <w:t>cu până la 6  ani</w:t>
      </w:r>
      <w:r w:rsidR="00FC20CF" w:rsidRPr="00D32F13">
        <w:rPr>
          <w:sz w:val="28"/>
          <w:szCs w:val="28"/>
          <w:lang w:val="ro-RO"/>
        </w:rPr>
        <w:t>,</w:t>
      </w:r>
      <w:r w:rsidR="004B6E56" w:rsidRPr="00D32F13">
        <w:rPr>
          <w:sz w:val="28"/>
          <w:szCs w:val="28"/>
          <w:lang w:val="ro-RO"/>
        </w:rPr>
        <w:t xml:space="preserve"> a </w:t>
      </w:r>
      <w:r w:rsidR="00AE51AA" w:rsidRPr="00D32F13">
        <w:rPr>
          <w:sz w:val="28"/>
          <w:szCs w:val="28"/>
          <w:lang w:val="ro-RO"/>
        </w:rPr>
        <w:t>unei scheme de ajutor existente autorizate, cu sau fără o creștere a valorii maxime totale a schemei de ajutor de stat</w:t>
      </w:r>
      <w:r w:rsidRPr="00D32F13">
        <w:rPr>
          <w:sz w:val="28"/>
          <w:szCs w:val="28"/>
          <w:lang w:val="ro-RO"/>
        </w:rPr>
        <w:t>;</w:t>
      </w:r>
    </w:p>
    <w:p w14:paraId="3BD4F68E" w14:textId="5032EF66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c) adoptarea unor criterii mai stricte de aplicare a unei scheme de ajutor autorizate, reducerea intensită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 ajutorului sau reducerea costurilor eligibile.</w:t>
      </w:r>
    </w:p>
    <w:p w14:paraId="5B691826" w14:textId="77777777" w:rsidR="00307C6C" w:rsidRPr="00D32F13" w:rsidRDefault="00307C6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color w:val="000000"/>
          <w:sz w:val="28"/>
          <w:szCs w:val="28"/>
          <w:lang w:val="ro-RO"/>
        </w:rPr>
      </w:pPr>
    </w:p>
    <w:p w14:paraId="74036EB7" w14:textId="75AA078D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color w:val="000000"/>
          <w:sz w:val="28"/>
          <w:szCs w:val="28"/>
          <w:lang w:val="ro-RO"/>
        </w:rPr>
        <w:t xml:space="preserve">(2) </w:t>
      </w:r>
      <w:r w:rsidRPr="00D32F13">
        <w:rPr>
          <w:sz w:val="28"/>
          <w:szCs w:val="28"/>
          <w:lang w:val="ro-RO"/>
        </w:rPr>
        <w:t>După examinarea notificării simplificate, 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ei adoptă o decizie în conformitate cu prevederile art. 10 alin. (2) în termen de o lună </w:t>
      </w:r>
      <w:r w:rsidR="004B6E56" w:rsidRPr="00D32F13">
        <w:rPr>
          <w:sz w:val="28"/>
          <w:szCs w:val="28"/>
          <w:lang w:val="ro-RO"/>
        </w:rPr>
        <w:t>de la data</w:t>
      </w:r>
      <w:r w:rsidRPr="00D32F13">
        <w:rPr>
          <w:sz w:val="28"/>
          <w:szCs w:val="28"/>
          <w:lang w:val="ro-RO"/>
        </w:rPr>
        <w:t xml:space="preserve"> recep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ionării notificării complete.</w:t>
      </w:r>
    </w:p>
    <w:p w14:paraId="53300059" w14:textId="77777777" w:rsidR="00307C6C" w:rsidRPr="00D32F13" w:rsidRDefault="00307C6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</w:p>
    <w:p w14:paraId="42BB471C" w14:textId="549CBA05" w:rsidR="00FB415C" w:rsidRPr="00D32F13" w:rsidRDefault="00FB415C" w:rsidP="00740868">
      <w:pPr>
        <w:pStyle w:val="Listparagraf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350"/>
          <w:tab w:val="left" w:pos="1620"/>
        </w:tabs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(3) Procedura de notificare simplificată nu se aplică în cazul notificării modificărilor aduse schemelor de ajutor pentru care furnizorii de ajutor de stat nu au prezentat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conform art. 19 alin. (3), cu excep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 cazului în care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au fost prezentate în acela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timp cu notificarea.”</w:t>
      </w:r>
    </w:p>
    <w:p w14:paraId="652D968B" w14:textId="77777777" w:rsidR="009C33D4" w:rsidRPr="00D32F13" w:rsidRDefault="009C33D4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620"/>
        </w:tabs>
        <w:rPr>
          <w:sz w:val="28"/>
          <w:szCs w:val="28"/>
          <w:lang w:val="ro-RO"/>
        </w:rPr>
      </w:pPr>
    </w:p>
    <w:p w14:paraId="25A3D4EA" w14:textId="714E555C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62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7. Articolul 10:</w:t>
      </w:r>
    </w:p>
    <w:p w14:paraId="1613A8EB" w14:textId="77777777" w:rsidR="00307C6C" w:rsidRPr="00D32F13" w:rsidRDefault="00307C6C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2AE8D8BB" w14:textId="16F091E7" w:rsidR="009C1D2B" w:rsidRPr="00D32F13" w:rsidRDefault="00FB415C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alineatul (2)</w:t>
      </w:r>
      <w:r w:rsidR="009C1D2B" w:rsidRPr="00D32F13">
        <w:rPr>
          <w:sz w:val="28"/>
          <w:szCs w:val="28"/>
          <w:lang w:val="ro-RO"/>
        </w:rPr>
        <w:t>:</w:t>
      </w:r>
    </w:p>
    <w:p w14:paraId="6796E0E5" w14:textId="77777777" w:rsidR="009C1D2B" w:rsidRPr="00D32F13" w:rsidRDefault="009C1D2B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192BE363" w14:textId="510FDA08" w:rsidR="00FB415C" w:rsidRPr="00D32F13" w:rsidRDefault="009C1D2B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în </w:t>
      </w:r>
      <w:r w:rsidR="00FB415C" w:rsidRPr="00D32F13">
        <w:rPr>
          <w:sz w:val="28"/>
          <w:szCs w:val="28"/>
          <w:lang w:val="ro-RO"/>
        </w:rPr>
        <w:t xml:space="preserve">partea introductivă, </w:t>
      </w:r>
      <w:r w:rsidR="009C33D4" w:rsidRPr="00D32F13">
        <w:rPr>
          <w:sz w:val="28"/>
          <w:szCs w:val="28"/>
          <w:lang w:val="ro-RO"/>
        </w:rPr>
        <w:t>cuvintele</w:t>
      </w:r>
      <w:r w:rsidR="00FB415C" w:rsidRPr="00D32F13">
        <w:rPr>
          <w:sz w:val="28"/>
          <w:szCs w:val="28"/>
          <w:lang w:val="ro-RO"/>
        </w:rPr>
        <w:t xml:space="preserve"> „ia una dintre următoarele decizii” se exclud;</w:t>
      </w:r>
    </w:p>
    <w:p w14:paraId="4C999488" w14:textId="77777777" w:rsidR="00307C6C" w:rsidRPr="00D32F13" w:rsidRDefault="00307C6C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43BF004A" w14:textId="74754705" w:rsidR="00FB415C" w:rsidRPr="00D32F13" w:rsidRDefault="003C474F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  <w:t xml:space="preserve">la </w:t>
      </w:r>
      <w:r w:rsidR="00FB415C" w:rsidRPr="00D32F13">
        <w:rPr>
          <w:sz w:val="28"/>
          <w:szCs w:val="28"/>
          <w:lang w:val="ro-RO"/>
        </w:rPr>
        <w:t xml:space="preserve">literele a) </w:t>
      </w:r>
      <w:r w:rsidR="001F2E52" w:rsidRPr="00D32F13">
        <w:rPr>
          <w:sz w:val="28"/>
          <w:szCs w:val="28"/>
          <w:lang w:val="ro-RO"/>
        </w:rPr>
        <w:t>ș</w:t>
      </w:r>
      <w:r w:rsidR="00FB415C" w:rsidRPr="00D32F13">
        <w:rPr>
          <w:sz w:val="28"/>
          <w:szCs w:val="28"/>
          <w:lang w:val="ro-RO"/>
        </w:rPr>
        <w:t>i b)</w:t>
      </w:r>
      <w:r w:rsidR="00C65E5A" w:rsidRPr="00D32F13">
        <w:rPr>
          <w:sz w:val="28"/>
          <w:szCs w:val="28"/>
          <w:lang w:val="ro-RO"/>
        </w:rPr>
        <w:t>, cuvântul „decizia”</w:t>
      </w:r>
      <w:r w:rsidR="00FB415C" w:rsidRPr="00D32F13">
        <w:rPr>
          <w:sz w:val="28"/>
          <w:szCs w:val="28"/>
          <w:lang w:val="ro-RO"/>
        </w:rPr>
        <w:t xml:space="preserve"> se </w:t>
      </w:r>
      <w:r w:rsidR="00C65E5A" w:rsidRPr="00D32F13">
        <w:rPr>
          <w:sz w:val="28"/>
          <w:szCs w:val="28"/>
          <w:lang w:val="ro-RO"/>
        </w:rPr>
        <w:t>substituie cu cuvintele</w:t>
      </w:r>
      <w:r w:rsidR="00FB415C" w:rsidRPr="00D32F13">
        <w:rPr>
          <w:sz w:val="28"/>
          <w:szCs w:val="28"/>
          <w:lang w:val="ro-RO"/>
        </w:rPr>
        <w:t xml:space="preserve"> „ia</w:t>
      </w:r>
      <w:r w:rsidR="00C65E5A" w:rsidRPr="00D32F13">
        <w:rPr>
          <w:sz w:val="28"/>
          <w:szCs w:val="28"/>
          <w:lang w:val="ro-RO"/>
        </w:rPr>
        <w:t xml:space="preserve"> </w:t>
      </w:r>
      <w:r w:rsidR="00FB415C" w:rsidRPr="00D32F13">
        <w:rPr>
          <w:sz w:val="28"/>
          <w:szCs w:val="28"/>
          <w:lang w:val="ro-RO"/>
        </w:rPr>
        <w:t>decizia”;</w:t>
      </w:r>
    </w:p>
    <w:p w14:paraId="72B5DC35" w14:textId="77777777" w:rsidR="00227324" w:rsidRPr="00D32F13" w:rsidRDefault="00227324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117B00FC" w14:textId="2C62158B" w:rsidR="00FB415C" w:rsidRPr="00D32F13" w:rsidRDefault="00FB415C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litera c) va avea următorul </w:t>
      </w:r>
      <w:r w:rsidR="00227324" w:rsidRPr="00D32F13">
        <w:rPr>
          <w:sz w:val="28"/>
          <w:szCs w:val="28"/>
          <w:lang w:val="ro-RO"/>
        </w:rPr>
        <w:t>cuprins</w:t>
      </w:r>
      <w:r w:rsidRPr="00D32F13">
        <w:rPr>
          <w:sz w:val="28"/>
          <w:szCs w:val="28"/>
          <w:lang w:val="ro-RO"/>
        </w:rPr>
        <w:t>:</w:t>
      </w:r>
    </w:p>
    <w:p w14:paraId="01EA0018" w14:textId="77777777" w:rsidR="00307C6C" w:rsidRPr="00D32F13" w:rsidRDefault="00307C6C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36E17ED1" w14:textId="6B419C16" w:rsidR="00FB415C" w:rsidRPr="00D32F13" w:rsidRDefault="009C33D4" w:rsidP="00740868">
      <w:pPr>
        <w:tabs>
          <w:tab w:val="left" w:pos="360"/>
        </w:tabs>
        <w:autoSpaceDE w:val="0"/>
        <w:autoSpaceDN w:val="0"/>
        <w:adjustRightInd w:val="0"/>
        <w:rPr>
          <w:color w:val="FF0000"/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„</w:t>
      </w:r>
      <w:r w:rsidR="00FB415C" w:rsidRPr="00D32F13">
        <w:rPr>
          <w:sz w:val="28"/>
          <w:szCs w:val="28"/>
          <w:lang w:val="ro-RO"/>
        </w:rPr>
        <w:t>c) dispune ini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ierea investiga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iei,</w:t>
      </w:r>
      <w:r w:rsidR="00FB415C" w:rsidRPr="00D32F13">
        <w:rPr>
          <w:b/>
          <w:bCs/>
          <w:sz w:val="28"/>
          <w:szCs w:val="28"/>
          <w:lang w:val="ro-RO"/>
        </w:rPr>
        <w:t xml:space="preserve"> </w:t>
      </w:r>
      <w:r w:rsidR="00FB415C" w:rsidRPr="00D32F13">
        <w:rPr>
          <w:bCs/>
          <w:sz w:val="28"/>
          <w:szCs w:val="28"/>
          <w:lang w:val="ro-RO"/>
        </w:rPr>
        <w:t>dacă</w:t>
      </w:r>
      <w:r w:rsidR="00FB415C" w:rsidRPr="00D32F13">
        <w:rPr>
          <w:b/>
          <w:bCs/>
          <w:sz w:val="28"/>
          <w:szCs w:val="28"/>
          <w:lang w:val="ro-RO"/>
        </w:rPr>
        <w:t xml:space="preserve"> </w:t>
      </w:r>
      <w:r w:rsidR="00FB415C" w:rsidRPr="00D32F13">
        <w:rPr>
          <w:sz w:val="28"/>
          <w:szCs w:val="28"/>
          <w:lang w:val="ro-RO"/>
        </w:rPr>
        <w:t>măsura de sprijin propusă prezintă îndoieli privind compatibilitatea acesteia cu mediul concuren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 xml:space="preserve">ial normal.” </w:t>
      </w:r>
    </w:p>
    <w:p w14:paraId="1CC5BA11" w14:textId="77777777" w:rsidR="00307C6C" w:rsidRPr="00D32F13" w:rsidRDefault="00307C6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620"/>
        </w:tabs>
        <w:rPr>
          <w:sz w:val="28"/>
          <w:szCs w:val="28"/>
          <w:lang w:val="ro-RO"/>
        </w:rPr>
      </w:pPr>
    </w:p>
    <w:p w14:paraId="03CAE568" w14:textId="12CA3B81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162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la alineatul (3)</w:t>
      </w:r>
      <w:r w:rsidR="009C33D4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după </w:t>
      </w:r>
      <w:r w:rsidR="003C474F" w:rsidRPr="00D32F13">
        <w:rPr>
          <w:sz w:val="28"/>
          <w:szCs w:val="28"/>
          <w:lang w:val="ro-RO"/>
        </w:rPr>
        <w:t xml:space="preserve">cuvintele </w:t>
      </w:r>
      <w:r w:rsidRPr="00D32F13">
        <w:rPr>
          <w:sz w:val="28"/>
          <w:szCs w:val="28"/>
          <w:lang w:val="ro-RO"/>
        </w:rPr>
        <w:t>„</w:t>
      </w:r>
      <w:r w:rsidR="003C474F" w:rsidRPr="00D32F13">
        <w:rPr>
          <w:sz w:val="28"/>
          <w:szCs w:val="28"/>
          <w:lang w:val="ro-RO"/>
        </w:rPr>
        <w:t xml:space="preserve">din </w:t>
      </w:r>
      <w:r w:rsidRPr="00D32F13">
        <w:rPr>
          <w:sz w:val="28"/>
          <w:szCs w:val="28"/>
          <w:lang w:val="ro-RO"/>
        </w:rPr>
        <w:t xml:space="preserve">ziua” se </w:t>
      </w:r>
      <w:r w:rsidR="003C474F" w:rsidRPr="00D32F13">
        <w:rPr>
          <w:sz w:val="28"/>
          <w:szCs w:val="28"/>
          <w:lang w:val="ro-RO"/>
        </w:rPr>
        <w:t>introduce cuvântul</w:t>
      </w:r>
      <w:r w:rsidRPr="00D32F13">
        <w:rPr>
          <w:sz w:val="28"/>
          <w:szCs w:val="28"/>
          <w:lang w:val="ro-RO"/>
        </w:rPr>
        <w:t xml:space="preserve"> „următoare”</w:t>
      </w:r>
      <w:r w:rsidR="00F718DC" w:rsidRPr="00D32F13">
        <w:rPr>
          <w:sz w:val="28"/>
          <w:szCs w:val="28"/>
          <w:lang w:val="ro-RO"/>
        </w:rPr>
        <w:t>;</w:t>
      </w:r>
    </w:p>
    <w:p w14:paraId="0CED6E99" w14:textId="77777777" w:rsidR="00307C6C" w:rsidRPr="00D32F13" w:rsidRDefault="00FB415C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</w:r>
    </w:p>
    <w:p w14:paraId="19CF7337" w14:textId="1DE34E3F" w:rsidR="00FB415C" w:rsidRPr="00D32F13" w:rsidRDefault="00AC7AF8" w:rsidP="00740868">
      <w:pPr>
        <w:tabs>
          <w:tab w:val="left" w:pos="36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articolul </w:t>
      </w:r>
      <w:r w:rsidR="00FB415C" w:rsidRPr="00D32F13">
        <w:rPr>
          <w:sz w:val="28"/>
          <w:szCs w:val="28"/>
          <w:lang w:val="ro-RO"/>
        </w:rPr>
        <w:t>se completează cu alineatul (7) cu următorul cuprins:</w:t>
      </w:r>
    </w:p>
    <w:p w14:paraId="452E791C" w14:textId="77777777" w:rsidR="00307C6C" w:rsidRPr="00D32F13" w:rsidRDefault="00307C6C" w:rsidP="00740868">
      <w:pPr>
        <w:pStyle w:val="Listparagraf"/>
        <w:tabs>
          <w:tab w:val="left" w:pos="360"/>
        </w:tabs>
        <w:autoSpaceDE w:val="0"/>
        <w:autoSpaceDN w:val="0"/>
        <w:adjustRightInd w:val="0"/>
        <w:ind w:left="0"/>
        <w:contextualSpacing w:val="0"/>
        <w:rPr>
          <w:sz w:val="28"/>
          <w:szCs w:val="28"/>
          <w:lang w:val="ro-RO"/>
        </w:rPr>
      </w:pPr>
    </w:p>
    <w:p w14:paraId="4683D3CE" w14:textId="73597BAF" w:rsidR="00FB415C" w:rsidRPr="00D32F13" w:rsidRDefault="00FB415C" w:rsidP="00740868">
      <w:pPr>
        <w:pStyle w:val="Listparagraf"/>
        <w:tabs>
          <w:tab w:val="left" w:pos="360"/>
        </w:tabs>
        <w:autoSpaceDE w:val="0"/>
        <w:autoSpaceDN w:val="0"/>
        <w:adjustRightInd w:val="0"/>
        <w:ind w:left="0"/>
        <w:contextualSpacing w:val="0"/>
        <w:rPr>
          <w:b/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„(7) Furnizorul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i/sau ini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iatorul ajutorului de stat pot retrage notificarea în timp util, înaintea adoptării unei decizii de către 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ei. După retragerea notificării, 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ei finalizează procedura de examinare a notificării cu informarea furnizorului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i/sau ini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iatorului ajutorului de stat printr-o scrisoare.”</w:t>
      </w:r>
      <w:r w:rsidRPr="00D32F13">
        <w:rPr>
          <w:b/>
          <w:sz w:val="28"/>
          <w:szCs w:val="28"/>
          <w:lang w:val="ro-RO"/>
        </w:rPr>
        <w:tab/>
      </w:r>
    </w:p>
    <w:p w14:paraId="3D236CE2" w14:textId="77777777" w:rsidR="00070C19" w:rsidRPr="00D32F13" w:rsidRDefault="00070C19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080"/>
          <w:tab w:val="left" w:pos="1620"/>
        </w:tabs>
        <w:rPr>
          <w:sz w:val="28"/>
          <w:szCs w:val="28"/>
          <w:lang w:val="ro-RO" w:eastAsia="en-GB"/>
        </w:rPr>
      </w:pPr>
    </w:p>
    <w:p w14:paraId="4A6162F9" w14:textId="4AEACEC7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1080"/>
          <w:tab w:val="left" w:pos="1620"/>
        </w:tabs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 xml:space="preserve">8. </w:t>
      </w:r>
      <w:r w:rsidR="00F718DC" w:rsidRPr="00D32F13">
        <w:rPr>
          <w:sz w:val="28"/>
          <w:szCs w:val="28"/>
          <w:lang w:val="ro-RO" w:eastAsia="en-GB"/>
        </w:rPr>
        <w:t xml:space="preserve">La articolul </w:t>
      </w:r>
      <w:r w:rsidRPr="00D32F13">
        <w:rPr>
          <w:sz w:val="28"/>
          <w:szCs w:val="28"/>
          <w:lang w:val="ro-RO" w:eastAsia="en-GB"/>
        </w:rPr>
        <w:t>11:</w:t>
      </w:r>
    </w:p>
    <w:p w14:paraId="60FAF4B3" w14:textId="77777777" w:rsidR="00307C6C" w:rsidRPr="00D32F13" w:rsidRDefault="00307C6C" w:rsidP="00740868">
      <w:pPr>
        <w:pStyle w:val="Textcomentariu"/>
        <w:ind w:firstLine="709"/>
        <w:rPr>
          <w:bCs/>
          <w:sz w:val="28"/>
          <w:szCs w:val="28"/>
        </w:rPr>
      </w:pPr>
    </w:p>
    <w:p w14:paraId="151EBBD5" w14:textId="0A338921" w:rsidR="00FB415C" w:rsidRPr="00D32F13" w:rsidRDefault="00AC7AF8" w:rsidP="00740868">
      <w:pPr>
        <w:pStyle w:val="Textcomentariu"/>
        <w:ind w:firstLine="709"/>
        <w:rPr>
          <w:bCs/>
          <w:sz w:val="28"/>
          <w:szCs w:val="28"/>
        </w:rPr>
      </w:pPr>
      <w:r w:rsidRPr="00D32F13">
        <w:rPr>
          <w:bCs/>
          <w:sz w:val="28"/>
          <w:szCs w:val="28"/>
        </w:rPr>
        <w:t xml:space="preserve">denumirea </w:t>
      </w:r>
      <w:r w:rsidR="00FB415C" w:rsidRPr="00D32F13">
        <w:rPr>
          <w:bCs/>
          <w:sz w:val="28"/>
          <w:szCs w:val="28"/>
        </w:rPr>
        <w:t>articolul</w:t>
      </w:r>
      <w:r w:rsidRPr="00D32F13">
        <w:rPr>
          <w:bCs/>
          <w:sz w:val="28"/>
          <w:szCs w:val="28"/>
        </w:rPr>
        <w:t>ui</w:t>
      </w:r>
      <w:r w:rsidR="00FB415C" w:rsidRPr="00D32F13">
        <w:rPr>
          <w:bCs/>
          <w:sz w:val="28"/>
          <w:szCs w:val="28"/>
        </w:rPr>
        <w:t xml:space="preserve"> </w:t>
      </w:r>
      <w:r w:rsidR="003F0DE1" w:rsidRPr="00D32F13">
        <w:rPr>
          <w:bCs/>
          <w:sz w:val="28"/>
          <w:szCs w:val="28"/>
        </w:rPr>
        <w:t xml:space="preserve">și alineatul (1) </w:t>
      </w:r>
      <w:r w:rsidR="00FB415C" w:rsidRPr="00D32F13">
        <w:rPr>
          <w:bCs/>
          <w:sz w:val="28"/>
          <w:szCs w:val="28"/>
        </w:rPr>
        <w:t>v</w:t>
      </w:r>
      <w:r w:rsidR="003F0DE1" w:rsidRPr="00D32F13">
        <w:rPr>
          <w:bCs/>
          <w:sz w:val="28"/>
          <w:szCs w:val="28"/>
        </w:rPr>
        <w:t>or</w:t>
      </w:r>
      <w:r w:rsidR="00FB415C" w:rsidRPr="00D32F13">
        <w:rPr>
          <w:bCs/>
          <w:sz w:val="28"/>
          <w:szCs w:val="28"/>
        </w:rPr>
        <w:t xml:space="preserve"> avea </w:t>
      </w:r>
      <w:r w:rsidRPr="00D32F13">
        <w:rPr>
          <w:bCs/>
          <w:sz w:val="28"/>
          <w:szCs w:val="28"/>
        </w:rPr>
        <w:t>următorul cuprins</w:t>
      </w:r>
      <w:r w:rsidR="00FB415C" w:rsidRPr="00D32F13">
        <w:rPr>
          <w:bCs/>
          <w:sz w:val="28"/>
          <w:szCs w:val="28"/>
        </w:rPr>
        <w:t>:</w:t>
      </w:r>
    </w:p>
    <w:p w14:paraId="54193D23" w14:textId="77777777" w:rsidR="00307C6C" w:rsidRPr="00D32F13" w:rsidRDefault="00307C6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720"/>
          <w:tab w:val="left" w:pos="1620"/>
        </w:tabs>
        <w:rPr>
          <w:sz w:val="28"/>
          <w:szCs w:val="28"/>
          <w:lang w:val="ro-RO" w:eastAsia="en-GB"/>
        </w:rPr>
      </w:pPr>
    </w:p>
    <w:p w14:paraId="571897E5" w14:textId="576CE8B3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0"/>
          <w:tab w:val="left" w:pos="720"/>
          <w:tab w:val="left" w:pos="1620"/>
        </w:tabs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„</w:t>
      </w:r>
      <w:r w:rsidRPr="00D32F13">
        <w:rPr>
          <w:b/>
          <w:sz w:val="28"/>
          <w:szCs w:val="28"/>
          <w:lang w:val="ro-RO" w:eastAsia="en-GB"/>
        </w:rPr>
        <w:t xml:space="preserve">Articolul 11. </w:t>
      </w:r>
      <w:r w:rsidRPr="00D32F13">
        <w:rPr>
          <w:sz w:val="28"/>
          <w:szCs w:val="28"/>
          <w:lang w:val="ro-RO" w:eastAsia="en-GB"/>
        </w:rPr>
        <w:t>Procedura de investiga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ie</w:t>
      </w:r>
    </w:p>
    <w:p w14:paraId="7782C5C0" w14:textId="77777777" w:rsidR="00EE7DE2" w:rsidRPr="00D32F13" w:rsidRDefault="00EE7DE2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360"/>
          <w:tab w:val="left" w:pos="720"/>
        </w:tabs>
        <w:adjustRightInd w:val="0"/>
        <w:rPr>
          <w:sz w:val="28"/>
          <w:szCs w:val="28"/>
          <w:lang w:val="ro-RO" w:eastAsia="en-GB"/>
        </w:rPr>
      </w:pPr>
    </w:p>
    <w:p w14:paraId="3657BA24" w14:textId="0A334D15" w:rsidR="003F0DE1" w:rsidRPr="00D32F13" w:rsidRDefault="003F0DE1" w:rsidP="003F0DE1">
      <w:pPr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(1) Procedura de investigație a presupuselor încălcări a</w:t>
      </w:r>
      <w:r w:rsidR="00F718DC" w:rsidRPr="00D32F13">
        <w:rPr>
          <w:sz w:val="28"/>
          <w:szCs w:val="28"/>
          <w:lang w:val="ro-RO" w:eastAsia="en-GB"/>
        </w:rPr>
        <w:t>le</w:t>
      </w:r>
      <w:r w:rsidRPr="00D32F13">
        <w:rPr>
          <w:sz w:val="28"/>
          <w:szCs w:val="28"/>
          <w:lang w:val="ro-RO" w:eastAsia="en-GB"/>
        </w:rPr>
        <w:t xml:space="preserve"> legislaţiei din domeniul ajutorului de stat se de</w:t>
      </w:r>
      <w:r w:rsidR="00210767" w:rsidRPr="00D32F13">
        <w:rPr>
          <w:sz w:val="28"/>
          <w:szCs w:val="28"/>
          <w:lang w:val="ro-RO" w:eastAsia="en-GB"/>
        </w:rPr>
        <w:t>sfășoar</w:t>
      </w:r>
      <w:r w:rsidRPr="00D32F13">
        <w:rPr>
          <w:sz w:val="28"/>
          <w:szCs w:val="28"/>
          <w:lang w:val="ro-RO" w:eastAsia="en-GB"/>
        </w:rPr>
        <w:t>ă în conformitate cu Legea concurenţei nr.</w:t>
      </w:r>
      <w:r w:rsidR="003074E9" w:rsidRPr="00D32F13">
        <w:rPr>
          <w:sz w:val="28"/>
          <w:szCs w:val="28"/>
          <w:lang w:val="ro-RO" w:eastAsia="en-GB"/>
        </w:rPr>
        <w:t> </w:t>
      </w:r>
      <w:r w:rsidRPr="00D32F13">
        <w:rPr>
          <w:sz w:val="28"/>
          <w:szCs w:val="28"/>
          <w:lang w:val="ro-RO" w:eastAsia="en-GB"/>
        </w:rPr>
        <w:t>183/2012 şi nu poate dura mai mult de 18 luni de la inițiere.”</w:t>
      </w:r>
      <w:r w:rsidRPr="00D32F13">
        <w:rPr>
          <w:sz w:val="28"/>
          <w:szCs w:val="28"/>
          <w:lang w:val="ro-RO" w:eastAsia="en-GB"/>
        </w:rPr>
        <w:tab/>
      </w:r>
    </w:p>
    <w:p w14:paraId="380C68E3" w14:textId="77777777" w:rsidR="00307C6C" w:rsidRPr="00D32F13" w:rsidRDefault="00307C6C" w:rsidP="00740868">
      <w:pPr>
        <w:tabs>
          <w:tab w:val="left" w:pos="709"/>
        </w:tabs>
        <w:adjustRightInd w:val="0"/>
        <w:rPr>
          <w:sz w:val="28"/>
          <w:szCs w:val="28"/>
          <w:lang w:val="ro-RO" w:eastAsia="en-GB"/>
        </w:rPr>
      </w:pPr>
    </w:p>
    <w:p w14:paraId="2FE76429" w14:textId="2BAA4111" w:rsidR="00070C19" w:rsidRPr="00D32F13" w:rsidRDefault="00FB415C" w:rsidP="00740868">
      <w:pPr>
        <w:tabs>
          <w:tab w:val="left" w:pos="709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ab/>
      </w:r>
      <w:r w:rsidR="00BC794F" w:rsidRPr="00D32F13">
        <w:rPr>
          <w:sz w:val="28"/>
          <w:szCs w:val="28"/>
          <w:lang w:val="ro-RO" w:eastAsia="en-GB"/>
        </w:rPr>
        <w:t xml:space="preserve">la </w:t>
      </w:r>
      <w:r w:rsidRPr="00D32F13">
        <w:rPr>
          <w:sz w:val="28"/>
          <w:szCs w:val="28"/>
          <w:lang w:val="ro-RO" w:eastAsia="en-GB"/>
        </w:rPr>
        <w:t>alineatul (2)</w:t>
      </w:r>
      <w:r w:rsidR="00070C19" w:rsidRPr="00D32F13">
        <w:rPr>
          <w:sz w:val="28"/>
          <w:szCs w:val="28"/>
          <w:lang w:val="ro-RO" w:eastAsia="en-GB"/>
        </w:rPr>
        <w:t>:</w:t>
      </w:r>
    </w:p>
    <w:p w14:paraId="30964729" w14:textId="77777777" w:rsidR="00307C6C" w:rsidRPr="00D32F13" w:rsidRDefault="00307C6C" w:rsidP="00740868">
      <w:pPr>
        <w:tabs>
          <w:tab w:val="left" w:pos="709"/>
        </w:tabs>
        <w:adjustRightInd w:val="0"/>
        <w:rPr>
          <w:sz w:val="28"/>
          <w:szCs w:val="28"/>
          <w:lang w:val="ro-RO" w:eastAsia="en-GB"/>
        </w:rPr>
      </w:pPr>
    </w:p>
    <w:p w14:paraId="4583F6F0" w14:textId="4F2098E4" w:rsidR="00FB415C" w:rsidRPr="00D32F13" w:rsidRDefault="00FB415C" w:rsidP="00740868">
      <w:pPr>
        <w:tabs>
          <w:tab w:val="left" w:pos="709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partea introductivă va avea următorul cuprins:</w:t>
      </w:r>
    </w:p>
    <w:p w14:paraId="4FAB56D4" w14:textId="77777777" w:rsidR="00307C6C" w:rsidRPr="00D32F13" w:rsidRDefault="00307C6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</w:p>
    <w:p w14:paraId="72A52236" w14:textId="08B54A2C" w:rsidR="00FB415C" w:rsidRPr="00D32F13" w:rsidRDefault="00FB415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„După efectuarea investiga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iei, Consiliul Concuren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ei:</w:t>
      </w:r>
      <w:r w:rsidR="004F452C" w:rsidRPr="00D32F13">
        <w:rPr>
          <w:sz w:val="28"/>
          <w:szCs w:val="28"/>
          <w:lang w:val="ro-RO" w:eastAsia="en-GB"/>
        </w:rPr>
        <w:t>”;</w:t>
      </w:r>
    </w:p>
    <w:p w14:paraId="503A6AF6" w14:textId="77777777" w:rsidR="00307C6C" w:rsidRPr="00D32F13" w:rsidRDefault="00307C6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</w:p>
    <w:p w14:paraId="5D6EE924" w14:textId="559572C7" w:rsidR="00FB415C" w:rsidRPr="00D32F13" w:rsidRDefault="004F452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 xml:space="preserve">la </w:t>
      </w:r>
      <w:r w:rsidR="00FB415C" w:rsidRPr="00D32F13">
        <w:rPr>
          <w:sz w:val="28"/>
          <w:szCs w:val="28"/>
          <w:lang w:val="ro-RO" w:eastAsia="en-GB"/>
        </w:rPr>
        <w:t>literele a)</w:t>
      </w:r>
      <w:r w:rsidR="00070C19" w:rsidRPr="00D32F13">
        <w:rPr>
          <w:sz w:val="28"/>
          <w:szCs w:val="28"/>
          <w:lang w:val="ro-RO" w:eastAsia="en-GB"/>
        </w:rPr>
        <w:t xml:space="preserve">, b) </w:t>
      </w:r>
      <w:r w:rsidR="001F2E52" w:rsidRPr="00D32F13">
        <w:rPr>
          <w:sz w:val="28"/>
          <w:szCs w:val="28"/>
          <w:lang w:val="ro-RO" w:eastAsia="en-GB"/>
        </w:rPr>
        <w:t>ș</w:t>
      </w:r>
      <w:r w:rsidR="00070C19" w:rsidRPr="00D32F13">
        <w:rPr>
          <w:sz w:val="28"/>
          <w:szCs w:val="28"/>
          <w:lang w:val="ro-RO" w:eastAsia="en-GB"/>
        </w:rPr>
        <w:t xml:space="preserve">i </w:t>
      </w:r>
      <w:r w:rsidR="00FB415C" w:rsidRPr="00D32F13">
        <w:rPr>
          <w:sz w:val="28"/>
          <w:szCs w:val="28"/>
          <w:lang w:val="ro-RO" w:eastAsia="en-GB"/>
        </w:rPr>
        <w:t>c)</w:t>
      </w:r>
      <w:r w:rsidRPr="00D32F13">
        <w:rPr>
          <w:sz w:val="28"/>
          <w:szCs w:val="28"/>
          <w:lang w:val="ro-RO" w:eastAsia="en-GB"/>
        </w:rPr>
        <w:t>,</w:t>
      </w:r>
      <w:r w:rsidR="00FB415C" w:rsidRPr="00D32F13">
        <w:rPr>
          <w:sz w:val="28"/>
          <w:szCs w:val="28"/>
          <w:lang w:val="ro-RO" w:eastAsia="en-GB"/>
        </w:rPr>
        <w:t xml:space="preserve"> </w:t>
      </w:r>
      <w:r w:rsidRPr="00D32F13">
        <w:rPr>
          <w:sz w:val="28"/>
          <w:szCs w:val="28"/>
          <w:lang w:val="ro-RO"/>
        </w:rPr>
        <w:t>cuvântul „decizia” se substituie cu cuvintele „ia decizia”</w:t>
      </w:r>
      <w:r w:rsidR="00FB415C" w:rsidRPr="00D32F13">
        <w:rPr>
          <w:sz w:val="28"/>
          <w:szCs w:val="28"/>
          <w:lang w:val="ro-RO" w:eastAsia="en-GB"/>
        </w:rPr>
        <w:t>;</w:t>
      </w:r>
    </w:p>
    <w:p w14:paraId="13FCDA71" w14:textId="77777777" w:rsidR="00307C6C" w:rsidRPr="00D32F13" w:rsidRDefault="00307C6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</w:p>
    <w:p w14:paraId="02F2EBF0" w14:textId="21CB29A3" w:rsidR="00FB415C" w:rsidRPr="00D32F13" w:rsidRDefault="00FB415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 xml:space="preserve">litera d) va avea următorul </w:t>
      </w:r>
      <w:r w:rsidR="00BC794F" w:rsidRPr="00D32F13">
        <w:rPr>
          <w:sz w:val="28"/>
          <w:szCs w:val="28"/>
          <w:lang w:val="ro-RO" w:eastAsia="en-GB"/>
        </w:rPr>
        <w:t>cuprins</w:t>
      </w:r>
      <w:r w:rsidRPr="00D32F13">
        <w:rPr>
          <w:sz w:val="28"/>
          <w:szCs w:val="28"/>
          <w:lang w:val="ro-RO" w:eastAsia="en-GB"/>
        </w:rPr>
        <w:t>:</w:t>
      </w:r>
    </w:p>
    <w:p w14:paraId="6249EF9B" w14:textId="77777777" w:rsidR="00307C6C" w:rsidRPr="00D32F13" w:rsidRDefault="00307C6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</w:p>
    <w:p w14:paraId="3C521235" w14:textId="0A090672" w:rsidR="00FB415C" w:rsidRPr="00D32F13" w:rsidRDefault="00FB415C" w:rsidP="00740868">
      <w:pPr>
        <w:tabs>
          <w:tab w:val="left" w:pos="72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„d) ia decizia prin care se constată că ajutorul este incompatibil cu mediul concuren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 xml:space="preserve">ial normal </w:t>
      </w:r>
      <w:r w:rsidR="001F2E52" w:rsidRPr="00D32F13">
        <w:rPr>
          <w:sz w:val="28"/>
          <w:szCs w:val="28"/>
          <w:lang w:val="ro-RO" w:eastAsia="en-GB"/>
        </w:rPr>
        <w:t>ș</w:t>
      </w:r>
      <w:r w:rsidRPr="00D32F13">
        <w:rPr>
          <w:sz w:val="28"/>
          <w:szCs w:val="28"/>
          <w:lang w:val="ro-RO" w:eastAsia="en-GB"/>
        </w:rPr>
        <w:t>i afectează aplicarea corespunzătoare a acordurilor interna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ionale la care Republica Moldova este parte</w:t>
      </w:r>
      <w:r w:rsidR="005A692F" w:rsidRPr="00D32F13">
        <w:rPr>
          <w:sz w:val="28"/>
          <w:szCs w:val="28"/>
          <w:lang w:val="ro-RO" w:eastAsia="en-GB"/>
        </w:rPr>
        <w:t>;</w:t>
      </w:r>
      <w:r w:rsidRPr="00D32F13">
        <w:rPr>
          <w:sz w:val="28"/>
          <w:szCs w:val="28"/>
          <w:lang w:val="ro-RO" w:eastAsia="en-GB"/>
        </w:rPr>
        <w:t xml:space="preserve">” </w:t>
      </w:r>
    </w:p>
    <w:p w14:paraId="67740E25" w14:textId="77777777" w:rsidR="00307C6C" w:rsidRPr="00D32F13" w:rsidRDefault="00307C6C" w:rsidP="00740868">
      <w:pPr>
        <w:tabs>
          <w:tab w:val="left" w:pos="720"/>
          <w:tab w:val="left" w:pos="810"/>
        </w:tabs>
        <w:adjustRightInd w:val="0"/>
        <w:rPr>
          <w:sz w:val="28"/>
          <w:szCs w:val="28"/>
          <w:lang w:val="ro-RO" w:eastAsia="en-GB"/>
        </w:rPr>
      </w:pPr>
    </w:p>
    <w:p w14:paraId="339141B1" w14:textId="2B9F107F" w:rsidR="00FB415C" w:rsidRPr="00D32F13" w:rsidRDefault="005A692F" w:rsidP="00740868">
      <w:pPr>
        <w:tabs>
          <w:tab w:val="left" w:pos="720"/>
          <w:tab w:val="left" w:pos="81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 xml:space="preserve">alineatul </w:t>
      </w:r>
      <w:r w:rsidR="00FB415C" w:rsidRPr="00D32F13">
        <w:rPr>
          <w:sz w:val="28"/>
          <w:szCs w:val="28"/>
          <w:lang w:val="ro-RO" w:eastAsia="en-GB"/>
        </w:rPr>
        <w:t>se completează cu litera e) cu următorul cuprins:</w:t>
      </w:r>
    </w:p>
    <w:p w14:paraId="06FCC20A" w14:textId="77777777" w:rsidR="00307C6C" w:rsidRPr="00D32F13" w:rsidRDefault="00307C6C" w:rsidP="00740868">
      <w:pPr>
        <w:tabs>
          <w:tab w:val="left" w:pos="720"/>
          <w:tab w:val="left" w:pos="810"/>
        </w:tabs>
        <w:adjustRightInd w:val="0"/>
        <w:rPr>
          <w:sz w:val="28"/>
          <w:szCs w:val="28"/>
          <w:lang w:val="ro-RO" w:eastAsia="en-GB"/>
        </w:rPr>
      </w:pPr>
    </w:p>
    <w:p w14:paraId="6691E3E3" w14:textId="1CEA3245" w:rsidR="00FB415C" w:rsidRPr="00D32F13" w:rsidRDefault="00FB415C" w:rsidP="00740868">
      <w:pPr>
        <w:tabs>
          <w:tab w:val="left" w:pos="720"/>
          <w:tab w:val="left" w:pos="81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„e) ia decizia de încetare a investiga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 xml:space="preserve">iei.” </w:t>
      </w:r>
    </w:p>
    <w:p w14:paraId="5EA831CB" w14:textId="77777777" w:rsidR="00307C6C" w:rsidRPr="00D32F13" w:rsidRDefault="00307C6C" w:rsidP="00740868">
      <w:pPr>
        <w:tabs>
          <w:tab w:val="left" w:pos="709"/>
        </w:tabs>
        <w:adjustRightInd w:val="0"/>
        <w:rPr>
          <w:sz w:val="28"/>
          <w:szCs w:val="28"/>
          <w:lang w:val="ro-RO" w:eastAsia="en-GB"/>
        </w:rPr>
      </w:pPr>
    </w:p>
    <w:p w14:paraId="05E06B56" w14:textId="29ACA0F9" w:rsidR="00FB415C" w:rsidRPr="00D32F13" w:rsidRDefault="00FB415C" w:rsidP="00740868">
      <w:pPr>
        <w:tabs>
          <w:tab w:val="left" w:pos="709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ab/>
        <w:t>alineatul (3) va avea următorul cuprins:</w:t>
      </w:r>
    </w:p>
    <w:p w14:paraId="7593BC4C" w14:textId="77777777" w:rsidR="00307C6C" w:rsidRPr="00D32F13" w:rsidRDefault="00307C6C" w:rsidP="00740868">
      <w:pPr>
        <w:pStyle w:val="Listparagraf"/>
        <w:tabs>
          <w:tab w:val="left" w:pos="0"/>
          <w:tab w:val="left" w:pos="720"/>
        </w:tabs>
        <w:adjustRightInd w:val="0"/>
        <w:ind w:left="0"/>
        <w:contextualSpacing w:val="0"/>
        <w:rPr>
          <w:sz w:val="28"/>
          <w:szCs w:val="28"/>
          <w:lang w:val="ro-RO" w:eastAsia="en-GB"/>
        </w:rPr>
      </w:pPr>
    </w:p>
    <w:p w14:paraId="0D827CFD" w14:textId="1748E7AF" w:rsidR="00FB415C" w:rsidRPr="00D32F13" w:rsidRDefault="00FB415C" w:rsidP="00740868">
      <w:pPr>
        <w:pStyle w:val="Listparagraf"/>
        <w:tabs>
          <w:tab w:val="left" w:pos="0"/>
          <w:tab w:val="left" w:pos="720"/>
        </w:tabs>
        <w:adjustRightInd w:val="0"/>
        <w:ind w:left="0"/>
        <w:contextualSpacing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 xml:space="preserve">„(3) Furnizorul </w:t>
      </w:r>
      <w:r w:rsidR="001F2E52" w:rsidRPr="00D32F13">
        <w:rPr>
          <w:sz w:val="28"/>
          <w:szCs w:val="28"/>
          <w:lang w:val="ro-RO" w:eastAsia="en-GB"/>
        </w:rPr>
        <w:t>ș</w:t>
      </w:r>
      <w:r w:rsidRPr="00D32F13">
        <w:rPr>
          <w:sz w:val="28"/>
          <w:szCs w:val="28"/>
          <w:lang w:val="ro-RO" w:eastAsia="en-GB"/>
        </w:rPr>
        <w:t>i/sau ini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iatorul ajutorului de stat pot retrage notificarea în timp util, înaintea adoptării unei decizii conform alin. (2) lit. a)</w:t>
      </w:r>
      <w:r w:rsidR="005A692F" w:rsidRPr="00D32F13">
        <w:rPr>
          <w:sz w:val="28"/>
          <w:szCs w:val="28"/>
          <w:lang w:val="ro-RO" w:eastAsia="en-GB"/>
        </w:rPr>
        <w:t>–</w:t>
      </w:r>
      <w:r w:rsidRPr="00D32F13">
        <w:rPr>
          <w:sz w:val="28"/>
          <w:szCs w:val="28"/>
          <w:lang w:val="ro-RO" w:eastAsia="en-GB"/>
        </w:rPr>
        <w:t>d). După retragerea notificării, Consiliul Concuren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ei  încetează procedura de investiga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 xml:space="preserve">ie prin decizie.” </w:t>
      </w:r>
      <w:r w:rsidRPr="00D32F13">
        <w:rPr>
          <w:sz w:val="28"/>
          <w:szCs w:val="28"/>
          <w:lang w:val="ro-RO" w:eastAsia="en-GB"/>
        </w:rPr>
        <w:tab/>
      </w:r>
    </w:p>
    <w:p w14:paraId="6201B8F8" w14:textId="0237F2E5" w:rsidR="00FB415C" w:rsidRPr="00D32F13" w:rsidRDefault="00FB415C" w:rsidP="00740868">
      <w:pPr>
        <w:tabs>
          <w:tab w:val="left" w:pos="709"/>
          <w:tab w:val="left" w:pos="108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 w:eastAsia="en-GB"/>
        </w:rPr>
        <w:t>la alineatul (4)</w:t>
      </w:r>
      <w:r w:rsidR="00070C19" w:rsidRPr="00D32F13">
        <w:rPr>
          <w:sz w:val="28"/>
          <w:szCs w:val="28"/>
          <w:lang w:val="ro-RO" w:eastAsia="en-GB"/>
        </w:rPr>
        <w:t>,</w:t>
      </w:r>
      <w:r w:rsidRPr="00D32F13">
        <w:rPr>
          <w:sz w:val="28"/>
          <w:szCs w:val="28"/>
          <w:lang w:val="ro-RO" w:eastAsia="en-GB"/>
        </w:rPr>
        <w:t xml:space="preserve"> cuvintele </w:t>
      </w:r>
      <w:r w:rsidR="00070C19" w:rsidRPr="00D32F13">
        <w:rPr>
          <w:sz w:val="28"/>
          <w:szCs w:val="28"/>
          <w:lang w:val="ro-RO" w:eastAsia="en-GB"/>
        </w:rPr>
        <w:t>„</w:t>
      </w:r>
      <w:r w:rsidRPr="00D32F13">
        <w:rPr>
          <w:sz w:val="28"/>
          <w:szCs w:val="28"/>
          <w:lang w:val="ro-RO" w:eastAsia="en-GB"/>
        </w:rPr>
        <w:t>examinare a cazului de încălcare a legisla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 xml:space="preserve">iei” se substituie cu cuvântul </w:t>
      </w:r>
      <w:r w:rsidR="00070C19" w:rsidRPr="00D32F13">
        <w:rPr>
          <w:sz w:val="28"/>
          <w:szCs w:val="28"/>
          <w:lang w:val="ro-RO" w:eastAsia="en-GB"/>
        </w:rPr>
        <w:t>„</w:t>
      </w:r>
      <w:r w:rsidRPr="00D32F13">
        <w:rPr>
          <w:sz w:val="28"/>
          <w:szCs w:val="28"/>
          <w:lang w:val="ro-RO" w:eastAsia="en-GB"/>
        </w:rPr>
        <w:t>investiga</w:t>
      </w:r>
      <w:r w:rsidR="001F2E52" w:rsidRPr="00D32F13">
        <w:rPr>
          <w:sz w:val="28"/>
          <w:szCs w:val="28"/>
          <w:lang w:val="ro-RO" w:eastAsia="en-GB"/>
        </w:rPr>
        <w:t>ț</w:t>
      </w:r>
      <w:r w:rsidRPr="00D32F13">
        <w:rPr>
          <w:sz w:val="28"/>
          <w:szCs w:val="28"/>
          <w:lang w:val="ro-RO" w:eastAsia="en-GB"/>
        </w:rPr>
        <w:t>ie”.</w:t>
      </w:r>
    </w:p>
    <w:p w14:paraId="47E1008F" w14:textId="77777777" w:rsidR="00070C19" w:rsidRPr="00D32F13" w:rsidRDefault="00070C19" w:rsidP="00740868">
      <w:pPr>
        <w:tabs>
          <w:tab w:val="left" w:pos="709"/>
          <w:tab w:val="left" w:pos="1080"/>
        </w:tabs>
        <w:adjustRightInd w:val="0"/>
        <w:rPr>
          <w:sz w:val="28"/>
          <w:szCs w:val="28"/>
          <w:lang w:val="ro-RO"/>
        </w:rPr>
      </w:pPr>
    </w:p>
    <w:p w14:paraId="7721F1BC" w14:textId="6A04C35A" w:rsidR="00FB415C" w:rsidRPr="00D32F13" w:rsidRDefault="00FB415C" w:rsidP="00740868">
      <w:pPr>
        <w:tabs>
          <w:tab w:val="left" w:pos="709"/>
          <w:tab w:val="left" w:pos="108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/>
        </w:rPr>
        <w:t xml:space="preserve">9. </w:t>
      </w:r>
      <w:r w:rsidR="00070C19" w:rsidRPr="00D32F13">
        <w:rPr>
          <w:sz w:val="28"/>
          <w:szCs w:val="28"/>
          <w:lang w:val="ro-RO"/>
        </w:rPr>
        <w:t>A</w:t>
      </w:r>
      <w:r w:rsidRPr="00D32F13">
        <w:rPr>
          <w:sz w:val="28"/>
          <w:szCs w:val="28"/>
          <w:lang w:val="ro-RO"/>
        </w:rPr>
        <w:t>rticolul 13:</w:t>
      </w:r>
    </w:p>
    <w:p w14:paraId="35B030E6" w14:textId="77777777" w:rsidR="00307C6C" w:rsidRPr="00D32F13" w:rsidRDefault="00307C6C" w:rsidP="00740868">
      <w:pPr>
        <w:tabs>
          <w:tab w:val="left" w:pos="709"/>
          <w:tab w:val="left" w:pos="1080"/>
        </w:tabs>
        <w:adjustRightInd w:val="0"/>
        <w:rPr>
          <w:sz w:val="28"/>
          <w:szCs w:val="28"/>
          <w:lang w:val="ro-RO"/>
        </w:rPr>
      </w:pPr>
    </w:p>
    <w:p w14:paraId="6C43ABDC" w14:textId="62ECD4C0" w:rsidR="00FB415C" w:rsidRPr="00D32F13" w:rsidRDefault="00FB415C" w:rsidP="00740868">
      <w:pPr>
        <w:tabs>
          <w:tab w:val="left" w:pos="709"/>
          <w:tab w:val="left" w:pos="1080"/>
        </w:tabs>
        <w:adjustRightInd w:val="0"/>
        <w:rPr>
          <w:sz w:val="28"/>
          <w:szCs w:val="28"/>
          <w:lang w:val="ro-RO" w:eastAsia="en-GB"/>
        </w:rPr>
      </w:pPr>
      <w:r w:rsidRPr="00D32F13">
        <w:rPr>
          <w:sz w:val="28"/>
          <w:szCs w:val="28"/>
          <w:lang w:val="ro-RO"/>
        </w:rPr>
        <w:t>la alineatul (1)</w:t>
      </w:r>
      <w:r w:rsidR="00070C19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cuvintele „examinare a cazului de încălcare a legisla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iei din domeniul ajutorului de stat” se substituie cu cuvântul „investiga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ie”</w:t>
      </w:r>
      <w:r w:rsidR="00F624A7" w:rsidRPr="00D32F13">
        <w:rPr>
          <w:sz w:val="28"/>
          <w:szCs w:val="28"/>
          <w:lang w:val="ro-RO"/>
        </w:rPr>
        <w:t>;</w:t>
      </w:r>
    </w:p>
    <w:p w14:paraId="0D79A176" w14:textId="77777777" w:rsidR="00307C6C" w:rsidRPr="00D32F13" w:rsidRDefault="00307C6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rPr>
          <w:sz w:val="28"/>
          <w:szCs w:val="28"/>
          <w:lang w:val="ro-RO"/>
        </w:rPr>
      </w:pPr>
    </w:p>
    <w:p w14:paraId="5BB5D9CB" w14:textId="77777777" w:rsidR="0079251A" w:rsidRPr="00D32F13" w:rsidRDefault="0079251A" w:rsidP="007925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ind w:firstLine="72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alineatul (3) va avea următorul cuprins:</w:t>
      </w:r>
    </w:p>
    <w:p w14:paraId="16AB6801" w14:textId="77777777" w:rsidR="00210767" w:rsidRPr="00D32F13" w:rsidRDefault="00210767" w:rsidP="007925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ind w:firstLine="720"/>
        <w:rPr>
          <w:sz w:val="28"/>
          <w:szCs w:val="28"/>
          <w:lang w:val="ro-RO"/>
        </w:rPr>
      </w:pPr>
    </w:p>
    <w:p w14:paraId="6A711FAE" w14:textId="5BE494E4" w:rsidR="0079251A" w:rsidRPr="00D32F13" w:rsidRDefault="0079251A" w:rsidP="0079251A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ind w:firstLine="72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lastRenderedPageBreak/>
        <w:t>„(3) În cazul în care Consiliul Concurenţei emite o decizie negativă, furnizorul şi/sau iniţiatorul, în termenul stabilit de Consiliul Concurenței în decizia emisă, întreprind</w:t>
      </w:r>
      <w:r w:rsidR="00A64D81" w:rsidRPr="00D32F13">
        <w:rPr>
          <w:sz w:val="28"/>
          <w:szCs w:val="28"/>
          <w:lang w:val="ro-RO"/>
        </w:rPr>
        <w:t>e</w:t>
      </w:r>
      <w:r w:rsidRPr="00D32F13">
        <w:rPr>
          <w:sz w:val="28"/>
          <w:szCs w:val="28"/>
          <w:lang w:val="ro-RO"/>
        </w:rPr>
        <w:t xml:space="preserve"> măsurile necesare pentru modificarea/anularea actului în baza căruia s-a acordat ajutorul de stat, respectiv pentru recuperarea ori rambursarea ajutorului deja acordat, inclusiv a dobânzii aferente sumei acestuia.”</w:t>
      </w:r>
    </w:p>
    <w:p w14:paraId="6C4732B7" w14:textId="77777777" w:rsidR="000D7E6D" w:rsidRPr="00D32F13" w:rsidRDefault="000D7E6D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rPr>
          <w:sz w:val="28"/>
          <w:szCs w:val="28"/>
          <w:lang w:val="ro-RO"/>
        </w:rPr>
      </w:pPr>
    </w:p>
    <w:p w14:paraId="3CFD6A26" w14:textId="77777777" w:rsidR="00AD66D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10. La articolul</w:t>
      </w:r>
      <w:r w:rsidRPr="00D32F13">
        <w:rPr>
          <w:i/>
          <w:sz w:val="28"/>
          <w:szCs w:val="28"/>
          <w:lang w:val="ro-RO"/>
        </w:rPr>
        <w:t xml:space="preserve"> </w:t>
      </w:r>
      <w:r w:rsidRPr="00D32F13">
        <w:rPr>
          <w:sz w:val="28"/>
          <w:szCs w:val="28"/>
          <w:lang w:val="ro-RO"/>
        </w:rPr>
        <w:t>15</w:t>
      </w:r>
      <w:r w:rsidR="00AD66DC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alineatul (1)</w:t>
      </w:r>
      <w:r w:rsidR="00AD66DC" w:rsidRPr="00D32F13">
        <w:rPr>
          <w:lang w:val="it-IT"/>
        </w:rPr>
        <w:t xml:space="preserve"> </w:t>
      </w:r>
      <w:r w:rsidR="00AD66DC" w:rsidRPr="00D32F13">
        <w:rPr>
          <w:sz w:val="28"/>
          <w:szCs w:val="28"/>
          <w:lang w:val="ro-RO"/>
        </w:rPr>
        <w:t>va avea următorul cuprins:</w:t>
      </w:r>
    </w:p>
    <w:p w14:paraId="33814C58" w14:textId="77777777" w:rsidR="00AD66DC" w:rsidRPr="00D32F13" w:rsidRDefault="00AD66D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rPr>
          <w:sz w:val="28"/>
          <w:szCs w:val="28"/>
          <w:lang w:val="ro-RO"/>
        </w:rPr>
      </w:pPr>
    </w:p>
    <w:p w14:paraId="57684A38" w14:textId="66044DD5" w:rsidR="00FB415C" w:rsidRPr="00D32F13" w:rsidRDefault="00AD66D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284"/>
          <w:tab w:val="left" w:pos="720"/>
        </w:tabs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„(1) Ajutorul de stat care urmează să fie recuperat în temeiul unei decizii de recuperare include dobânda calculată în funcție de rata de </w:t>
      </w:r>
      <w:r w:rsidR="002B3B07" w:rsidRPr="00D32F13">
        <w:rPr>
          <w:sz w:val="28"/>
          <w:szCs w:val="28"/>
          <w:lang w:val="ro-RO"/>
        </w:rPr>
        <w:t>referință stabilită prin hotărârea Plenului Consiliul</w:t>
      </w:r>
      <w:r w:rsidR="00E3169C" w:rsidRPr="00D32F13">
        <w:rPr>
          <w:sz w:val="28"/>
          <w:szCs w:val="28"/>
          <w:lang w:val="ro-RO"/>
        </w:rPr>
        <w:t>ui</w:t>
      </w:r>
      <w:r w:rsidR="002B3B07" w:rsidRPr="00D32F13">
        <w:rPr>
          <w:sz w:val="28"/>
          <w:szCs w:val="28"/>
          <w:lang w:val="ro-RO"/>
        </w:rPr>
        <w:t xml:space="preserve"> Concurenței în conformitate cu metodologia aprobată de Plenul Consiliul</w:t>
      </w:r>
      <w:r w:rsidR="00E3169C" w:rsidRPr="00D32F13">
        <w:rPr>
          <w:sz w:val="28"/>
          <w:szCs w:val="28"/>
          <w:lang w:val="ro-RO"/>
        </w:rPr>
        <w:t>ui</w:t>
      </w:r>
      <w:r w:rsidR="002B3B07" w:rsidRPr="00D32F13">
        <w:rPr>
          <w:sz w:val="28"/>
          <w:szCs w:val="28"/>
          <w:lang w:val="ro-RO"/>
        </w:rPr>
        <w:t xml:space="preserve"> Concurenței, având la bază rata</w:t>
      </w:r>
      <w:r w:rsidR="001C0C01" w:rsidRPr="00D32F13">
        <w:t xml:space="preserve"> </w:t>
      </w:r>
      <w:r w:rsidR="001C0C01" w:rsidRPr="00D32F13">
        <w:rPr>
          <w:sz w:val="28"/>
          <w:szCs w:val="28"/>
          <w:lang w:val="ro-RO"/>
        </w:rPr>
        <w:t>de referință</w:t>
      </w:r>
      <w:r w:rsidR="002B3B07" w:rsidRPr="00D32F13">
        <w:rPr>
          <w:sz w:val="28"/>
          <w:szCs w:val="28"/>
          <w:lang w:val="ro-RO"/>
        </w:rPr>
        <w:t xml:space="preserve"> CHIBOR publicată de Banca Națională a Moldovei.</w:t>
      </w:r>
      <w:r w:rsidR="00FB415C" w:rsidRPr="00D32F13">
        <w:rPr>
          <w:sz w:val="28"/>
          <w:szCs w:val="28"/>
          <w:lang w:val="ro-RO"/>
        </w:rPr>
        <w:t>”</w:t>
      </w:r>
    </w:p>
    <w:p w14:paraId="3FED4E3D" w14:textId="77777777" w:rsidR="000D7E6D" w:rsidRPr="00D32F13" w:rsidRDefault="000D7E6D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56F42008" w14:textId="77883885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11. La articolul 18 alineatul (1) va avea următorul cuprins:</w:t>
      </w:r>
    </w:p>
    <w:p w14:paraId="5F724178" w14:textId="77777777" w:rsidR="00C04E13" w:rsidRPr="00D32F13" w:rsidRDefault="00C04E13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6E7DBD01" w14:textId="4E2AD452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„(1) 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ei publică pe pagina sa web oficială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ii cu privire la notificările complete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dispozi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de ini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iere a investiga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iei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pune la dispozi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 persoanelor interesate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solicitate.”</w:t>
      </w:r>
    </w:p>
    <w:p w14:paraId="04D9ABB2" w14:textId="77777777" w:rsidR="000D7E6D" w:rsidRPr="00D32F13" w:rsidRDefault="000D7E6D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68C8B0FE" w14:textId="00C79CDE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12. Articolul 21:</w:t>
      </w:r>
    </w:p>
    <w:p w14:paraId="40587CDA" w14:textId="77777777" w:rsidR="00CC4688" w:rsidRPr="00D32F13" w:rsidRDefault="00CC4688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763AF42F" w14:textId="703A9D5C" w:rsidR="00FB415C" w:rsidRPr="00D32F13" w:rsidRDefault="00FB415C" w:rsidP="00740868">
      <w:pPr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540"/>
          <w:tab w:val="left" w:pos="1080"/>
          <w:tab w:val="left" w:pos="1890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se completează cu alineatele (2</w:t>
      </w:r>
      <w:r w:rsidRPr="00D32F13">
        <w:rPr>
          <w:sz w:val="28"/>
          <w:szCs w:val="28"/>
          <w:vertAlign w:val="superscript"/>
          <w:lang w:val="ro-RO"/>
        </w:rPr>
        <w:t>1</w:t>
      </w:r>
      <w:r w:rsidRPr="00D32F13">
        <w:rPr>
          <w:sz w:val="28"/>
          <w:szCs w:val="28"/>
          <w:lang w:val="ro-RO"/>
        </w:rPr>
        <w:t>)</w:t>
      </w:r>
      <w:r w:rsidRPr="00D32F13">
        <w:rPr>
          <w:sz w:val="28"/>
          <w:szCs w:val="28"/>
          <w:vertAlign w:val="superscript"/>
          <w:lang w:val="ro-RO"/>
        </w:rPr>
        <w:t xml:space="preserve">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(2</w:t>
      </w:r>
      <w:r w:rsidRPr="00D32F13">
        <w:rPr>
          <w:sz w:val="28"/>
          <w:szCs w:val="28"/>
          <w:vertAlign w:val="superscript"/>
          <w:lang w:val="ro-RO"/>
        </w:rPr>
        <w:t>2</w:t>
      </w:r>
      <w:r w:rsidRPr="00D32F13">
        <w:rPr>
          <w:sz w:val="28"/>
          <w:szCs w:val="28"/>
          <w:lang w:val="ro-RO"/>
        </w:rPr>
        <w:t>)</w:t>
      </w:r>
      <w:r w:rsidR="000D7E6D" w:rsidRPr="00D32F13">
        <w:rPr>
          <w:sz w:val="28"/>
          <w:szCs w:val="28"/>
          <w:lang w:val="ro-RO"/>
        </w:rPr>
        <w:t xml:space="preserve"> </w:t>
      </w:r>
      <w:r w:rsidRPr="00D32F13">
        <w:rPr>
          <w:sz w:val="28"/>
          <w:szCs w:val="28"/>
          <w:lang w:val="ro-RO"/>
        </w:rPr>
        <w:t>cu următorul cuprins:</w:t>
      </w:r>
    </w:p>
    <w:p w14:paraId="16725971" w14:textId="77777777" w:rsidR="00CC4688" w:rsidRPr="00D32F13" w:rsidRDefault="00CC4688" w:rsidP="00740868">
      <w:pPr>
        <w:tabs>
          <w:tab w:val="left" w:pos="720"/>
          <w:tab w:val="left" w:pos="1418"/>
          <w:tab w:val="left" w:pos="1843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4EB6AF33" w14:textId="4A6BB6AD" w:rsidR="00FB415C" w:rsidRPr="00D32F13" w:rsidRDefault="00FB415C" w:rsidP="00740868">
      <w:pPr>
        <w:tabs>
          <w:tab w:val="left" w:pos="720"/>
          <w:tab w:val="left" w:pos="1418"/>
          <w:tab w:val="left" w:pos="1843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  <w:t>„(2</w:t>
      </w:r>
      <w:r w:rsidRPr="00D32F13">
        <w:rPr>
          <w:sz w:val="28"/>
          <w:szCs w:val="28"/>
          <w:vertAlign w:val="superscript"/>
          <w:lang w:val="ro-RO"/>
        </w:rPr>
        <w:t>1</w:t>
      </w:r>
      <w:r w:rsidRPr="00D32F13">
        <w:rPr>
          <w:sz w:val="28"/>
          <w:szCs w:val="28"/>
          <w:lang w:val="ro-RO"/>
        </w:rPr>
        <w:t>) Publicarea de către 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ei pe pagina sa web oficială a con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inutului integral al deciziilor adoptate în temeiul prezentei legi prezintă un interes </w:t>
      </w:r>
      <w:r w:rsidR="001C0C01" w:rsidRPr="00D32F13">
        <w:rPr>
          <w:sz w:val="28"/>
          <w:szCs w:val="28"/>
          <w:lang w:val="ro-RO"/>
        </w:rPr>
        <w:t xml:space="preserve">public </w:t>
      </w:r>
      <w:r w:rsidRPr="00D32F13">
        <w:rPr>
          <w:sz w:val="28"/>
          <w:szCs w:val="28"/>
          <w:lang w:val="ro-RO"/>
        </w:rPr>
        <w:t>major. Cererile de tratament confiden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ial pot fi acceptate numai în cazurile în care este motivată necesitatea protejării secretelor comerciale sau a altor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 confiden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iale care presupun o protec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ie similară. Examinarea cererilor referitoare la tratamentul confiden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ial al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iilor se efectuează în conformitate cu prevederile Legii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ei nr. 183/2012.</w:t>
      </w:r>
    </w:p>
    <w:p w14:paraId="4C56F442" w14:textId="77777777" w:rsidR="00CC4688" w:rsidRPr="00D32F13" w:rsidRDefault="00CC4688" w:rsidP="00740868">
      <w:pPr>
        <w:tabs>
          <w:tab w:val="left" w:pos="720"/>
          <w:tab w:val="left" w:pos="1418"/>
          <w:tab w:val="left" w:pos="1843"/>
        </w:tabs>
        <w:autoSpaceDE w:val="0"/>
        <w:autoSpaceDN w:val="0"/>
        <w:adjustRightInd w:val="0"/>
        <w:rPr>
          <w:sz w:val="28"/>
          <w:szCs w:val="28"/>
          <w:lang w:val="ro-RO"/>
        </w:rPr>
      </w:pPr>
    </w:p>
    <w:p w14:paraId="516C28BE" w14:textId="50944905" w:rsidR="00FB415C" w:rsidRPr="00D32F13" w:rsidRDefault="00FB415C" w:rsidP="00740868">
      <w:pPr>
        <w:tabs>
          <w:tab w:val="left" w:pos="720"/>
          <w:tab w:val="left" w:pos="1418"/>
          <w:tab w:val="left" w:pos="1843"/>
        </w:tabs>
        <w:autoSpaceDE w:val="0"/>
        <w:autoSpaceDN w:val="0"/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  <w:t>(2</w:t>
      </w:r>
      <w:r w:rsidRPr="00D32F13">
        <w:rPr>
          <w:sz w:val="28"/>
          <w:szCs w:val="28"/>
          <w:vertAlign w:val="superscript"/>
          <w:lang w:val="ro-RO"/>
        </w:rPr>
        <w:t>2</w:t>
      </w:r>
      <w:r w:rsidRPr="00D32F13">
        <w:rPr>
          <w:sz w:val="28"/>
          <w:szCs w:val="28"/>
          <w:lang w:val="ro-RO"/>
        </w:rPr>
        <w:t xml:space="preserve">) În sensul prezentei legi, </w:t>
      </w:r>
      <w:r w:rsidR="008E17C1" w:rsidRPr="00D32F13">
        <w:rPr>
          <w:sz w:val="28"/>
          <w:szCs w:val="28"/>
          <w:lang w:val="ro-RO"/>
        </w:rPr>
        <w:t xml:space="preserve">următoarele </w:t>
      </w:r>
      <w:r w:rsidRPr="00D32F13">
        <w:rPr>
          <w:sz w:val="28"/>
          <w:szCs w:val="28"/>
          <w:lang w:val="ro-RO"/>
        </w:rPr>
        <w:t>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</w:t>
      </w:r>
      <w:r w:rsidR="008E17C1" w:rsidRPr="00D32F13">
        <w:rPr>
          <w:sz w:val="28"/>
          <w:szCs w:val="28"/>
          <w:lang w:val="ro-RO"/>
        </w:rPr>
        <w:t>i</w:t>
      </w:r>
      <w:r w:rsidRPr="00D32F13">
        <w:rPr>
          <w:sz w:val="28"/>
          <w:szCs w:val="28"/>
          <w:lang w:val="ro-RO"/>
        </w:rPr>
        <w:t xml:space="preserve"> nu </w:t>
      </w:r>
      <w:r w:rsidR="008E17C1" w:rsidRPr="00D32F13">
        <w:rPr>
          <w:sz w:val="28"/>
          <w:szCs w:val="28"/>
          <w:lang w:val="ro-RO"/>
        </w:rPr>
        <w:t xml:space="preserve">pot </w:t>
      </w:r>
      <w:r w:rsidRPr="00D32F13">
        <w:rPr>
          <w:sz w:val="28"/>
          <w:szCs w:val="28"/>
          <w:lang w:val="ro-RO"/>
        </w:rPr>
        <w:t>fi tratat</w:t>
      </w:r>
      <w:r w:rsidR="008E17C1" w:rsidRPr="00D32F13">
        <w:rPr>
          <w:sz w:val="28"/>
          <w:szCs w:val="28"/>
          <w:lang w:val="ro-RO"/>
        </w:rPr>
        <w:t>e</w:t>
      </w:r>
      <w:r w:rsidRPr="00D32F13">
        <w:rPr>
          <w:sz w:val="28"/>
          <w:szCs w:val="28"/>
          <w:lang w:val="ro-RO"/>
        </w:rPr>
        <w:t xml:space="preserve"> ca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</w:t>
      </w:r>
      <w:r w:rsidR="008E17C1" w:rsidRPr="00D32F13">
        <w:rPr>
          <w:sz w:val="28"/>
          <w:szCs w:val="28"/>
          <w:lang w:val="ro-RO"/>
        </w:rPr>
        <w:t>i</w:t>
      </w:r>
      <w:r w:rsidRPr="00D32F13">
        <w:rPr>
          <w:sz w:val="28"/>
          <w:szCs w:val="28"/>
          <w:lang w:val="ro-RO"/>
        </w:rPr>
        <w:t xml:space="preserve"> confiden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ial</w:t>
      </w:r>
      <w:r w:rsidR="008E17C1" w:rsidRPr="00D32F13">
        <w:rPr>
          <w:sz w:val="28"/>
          <w:szCs w:val="28"/>
          <w:lang w:val="ro-RO"/>
        </w:rPr>
        <w:t>e</w:t>
      </w:r>
      <w:r w:rsidRPr="00D32F13">
        <w:rPr>
          <w:sz w:val="28"/>
          <w:szCs w:val="28"/>
          <w:lang w:val="ro-RO"/>
        </w:rPr>
        <w:t>:</w:t>
      </w:r>
    </w:p>
    <w:p w14:paraId="3D63EC79" w14:textId="392405B2" w:rsidR="00FB415C" w:rsidRPr="00D32F13" w:rsidRDefault="00FB415C" w:rsidP="00740868">
      <w:pPr>
        <w:pStyle w:val="Listparagraf"/>
        <w:tabs>
          <w:tab w:val="left" w:pos="720"/>
          <w:tab w:val="left" w:pos="1843"/>
        </w:tabs>
        <w:autoSpaceDE w:val="0"/>
        <w:autoSpaceDN w:val="0"/>
        <w:adjustRightInd w:val="0"/>
        <w:ind w:left="0"/>
        <w:contextualSpacing w:val="0"/>
        <w:rPr>
          <w:sz w:val="28"/>
          <w:szCs w:val="28"/>
          <w:lang w:val="ro-MD"/>
        </w:rPr>
      </w:pPr>
      <w:r w:rsidRPr="00D32F13">
        <w:rPr>
          <w:sz w:val="28"/>
          <w:szCs w:val="28"/>
          <w:lang w:val="ro-RO"/>
        </w:rPr>
        <w:tab/>
        <w:t>a)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disponibile public, inclusiv cele disponibile doar contra cost, prin servicii specializate de informare</w:t>
      </w:r>
      <w:r w:rsidR="008E17C1" w:rsidRPr="00D32F13">
        <w:rPr>
          <w:sz w:val="28"/>
          <w:szCs w:val="28"/>
          <w:lang w:val="ro-RO"/>
        </w:rPr>
        <w:t>,</w:t>
      </w:r>
      <w:r w:rsidRPr="00D32F13">
        <w:rPr>
          <w:sz w:val="28"/>
          <w:szCs w:val="28"/>
          <w:lang w:val="ro-RO"/>
        </w:rPr>
        <w:t xml:space="preserve"> sau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care reprezintă cuno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tin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 xml:space="preserve">e comune </w:t>
      </w:r>
      <w:r w:rsidR="008E17C1" w:rsidRPr="00D32F13">
        <w:rPr>
          <w:sz w:val="28"/>
          <w:szCs w:val="28"/>
          <w:lang w:val="ro-RO"/>
        </w:rPr>
        <w:t xml:space="preserve">ale </w:t>
      </w:r>
      <w:r w:rsidRPr="00D32F13">
        <w:rPr>
          <w:sz w:val="28"/>
          <w:szCs w:val="28"/>
          <w:lang w:val="ro-RO"/>
        </w:rPr>
        <w:t>speciali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tilor dintr-un anumit domeniu.</w:t>
      </w:r>
    </w:p>
    <w:p w14:paraId="3D73A391" w14:textId="49C47725" w:rsidR="00FB415C" w:rsidRPr="00D32F13" w:rsidRDefault="00FB415C" w:rsidP="00740868">
      <w:pPr>
        <w:pStyle w:val="Listparagraf"/>
        <w:tabs>
          <w:tab w:val="left" w:pos="720"/>
          <w:tab w:val="left" w:pos="1418"/>
        </w:tabs>
        <w:autoSpaceDE w:val="0"/>
        <w:autoSpaceDN w:val="0"/>
        <w:adjustRightInd w:val="0"/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  <w:t>b)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istorice, în special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mai vechi de 5 ani;</w:t>
      </w:r>
    </w:p>
    <w:p w14:paraId="1856C1B4" w14:textId="6973D7C3" w:rsidR="00FB415C" w:rsidRPr="00D32F13" w:rsidRDefault="00FB415C" w:rsidP="00740868">
      <w:pPr>
        <w:pStyle w:val="Listparagraf"/>
        <w:tabs>
          <w:tab w:val="left" w:pos="720"/>
          <w:tab w:val="left" w:pos="1418"/>
        </w:tabs>
        <w:autoSpaceDE w:val="0"/>
        <w:autoSpaceDN w:val="0"/>
        <w:adjustRightInd w:val="0"/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  <w:t>c) informa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iile statistice;</w:t>
      </w:r>
    </w:p>
    <w:p w14:paraId="5351C991" w14:textId="6F2E3661" w:rsidR="00FB415C" w:rsidRPr="00D32F13" w:rsidRDefault="00FB415C" w:rsidP="00740868">
      <w:pPr>
        <w:pStyle w:val="Listparagraf"/>
        <w:tabs>
          <w:tab w:val="left" w:pos="720"/>
          <w:tab w:val="left" w:pos="1418"/>
        </w:tabs>
        <w:autoSpaceDE w:val="0"/>
        <w:autoSpaceDN w:val="0"/>
        <w:adjustRightInd w:val="0"/>
        <w:ind w:left="0"/>
        <w:contextualSpacing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  <w:t xml:space="preserve">d) denumirea beneficiarilor ajutorului, sectorul de activitate, scopul </w:t>
      </w:r>
      <w:r w:rsidR="001F2E52" w:rsidRPr="00D32F13">
        <w:rPr>
          <w:sz w:val="28"/>
          <w:szCs w:val="28"/>
          <w:lang w:val="ro-RO"/>
        </w:rPr>
        <w:t>ș</w:t>
      </w:r>
      <w:r w:rsidRPr="00D32F13">
        <w:rPr>
          <w:sz w:val="28"/>
          <w:szCs w:val="28"/>
          <w:lang w:val="ro-RO"/>
        </w:rPr>
        <w:t>i valoarea ajutorului.”</w:t>
      </w:r>
    </w:p>
    <w:p w14:paraId="0827FC09" w14:textId="77777777" w:rsidR="00C04E13" w:rsidRPr="00D32F13" w:rsidRDefault="00C04E13" w:rsidP="00740868">
      <w:pPr>
        <w:tabs>
          <w:tab w:val="left" w:pos="720"/>
        </w:tabs>
        <w:adjustRightInd w:val="0"/>
        <w:rPr>
          <w:sz w:val="28"/>
          <w:szCs w:val="28"/>
          <w:lang w:val="ro-RO"/>
        </w:rPr>
      </w:pPr>
    </w:p>
    <w:p w14:paraId="03AE9BD7" w14:textId="67E0C500" w:rsidR="00FB415C" w:rsidRPr="00D32F13" w:rsidRDefault="00FB415C" w:rsidP="00740868">
      <w:pPr>
        <w:tabs>
          <w:tab w:val="left" w:pos="720"/>
        </w:tabs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lastRenderedPageBreak/>
        <w:tab/>
        <w:t xml:space="preserve">alineatul (3) va avea următorul </w:t>
      </w:r>
      <w:r w:rsidR="00C04E13" w:rsidRPr="00D32F13">
        <w:rPr>
          <w:sz w:val="28"/>
          <w:szCs w:val="28"/>
          <w:lang w:val="ro-RO"/>
        </w:rPr>
        <w:t>cuprins</w:t>
      </w:r>
      <w:r w:rsidRPr="00D32F13">
        <w:rPr>
          <w:sz w:val="28"/>
          <w:szCs w:val="28"/>
          <w:lang w:val="ro-RO"/>
        </w:rPr>
        <w:t>:</w:t>
      </w:r>
    </w:p>
    <w:p w14:paraId="033F2593" w14:textId="77777777" w:rsidR="00CC4688" w:rsidRPr="00D32F13" w:rsidRDefault="00FB415C" w:rsidP="00740868">
      <w:pPr>
        <w:tabs>
          <w:tab w:val="left" w:pos="720"/>
        </w:tabs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ab/>
      </w:r>
    </w:p>
    <w:p w14:paraId="5C9D4A9D" w14:textId="671AA4BF" w:rsidR="00FB415C" w:rsidRPr="00D32F13" w:rsidRDefault="00FB415C" w:rsidP="00740868">
      <w:pPr>
        <w:tabs>
          <w:tab w:val="left" w:pos="720"/>
        </w:tabs>
        <w:adjustRightInd w:val="0"/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„</w:t>
      </w:r>
      <w:r w:rsidRPr="00D32F13">
        <w:rPr>
          <w:sz w:val="28"/>
          <w:szCs w:val="28"/>
          <w:shd w:val="clear" w:color="auto" w:fill="FFFFFF"/>
          <w:lang w:val="ro-RO"/>
        </w:rPr>
        <w:t>(3) Consiliul Concuren</w:t>
      </w:r>
      <w:r w:rsidR="001F2E52" w:rsidRPr="00D32F13">
        <w:rPr>
          <w:sz w:val="28"/>
          <w:szCs w:val="28"/>
          <w:shd w:val="clear" w:color="auto" w:fill="FFFFFF"/>
          <w:lang w:val="ro-RO"/>
        </w:rPr>
        <w:t>ț</w:t>
      </w:r>
      <w:r w:rsidRPr="00D32F13">
        <w:rPr>
          <w:sz w:val="28"/>
          <w:szCs w:val="28"/>
          <w:shd w:val="clear" w:color="auto" w:fill="FFFFFF"/>
          <w:lang w:val="ro-RO"/>
        </w:rPr>
        <w:t>ei întocme</w:t>
      </w:r>
      <w:r w:rsidR="001F2E52" w:rsidRPr="00D32F13">
        <w:rPr>
          <w:sz w:val="28"/>
          <w:szCs w:val="28"/>
          <w:shd w:val="clear" w:color="auto" w:fill="FFFFFF"/>
          <w:lang w:val="ro-RO"/>
        </w:rPr>
        <w:t>ș</w:t>
      </w:r>
      <w:r w:rsidRPr="00D32F13">
        <w:rPr>
          <w:sz w:val="28"/>
          <w:szCs w:val="28"/>
          <w:shd w:val="clear" w:color="auto" w:fill="FFFFFF"/>
          <w:lang w:val="ro-RO"/>
        </w:rPr>
        <w:t xml:space="preserve">te </w:t>
      </w:r>
      <w:r w:rsidR="001F2E52" w:rsidRPr="00D32F13">
        <w:rPr>
          <w:sz w:val="28"/>
          <w:szCs w:val="28"/>
          <w:shd w:val="clear" w:color="auto" w:fill="FFFFFF"/>
          <w:lang w:val="ro-RO"/>
        </w:rPr>
        <w:t>ș</w:t>
      </w:r>
      <w:r w:rsidRPr="00D32F13">
        <w:rPr>
          <w:sz w:val="28"/>
          <w:szCs w:val="28"/>
          <w:shd w:val="clear" w:color="auto" w:fill="FFFFFF"/>
          <w:lang w:val="ro-RO"/>
        </w:rPr>
        <w:t>i prezintă</w:t>
      </w:r>
      <w:r w:rsidR="008E17C1" w:rsidRPr="00D32F13">
        <w:rPr>
          <w:sz w:val="28"/>
          <w:szCs w:val="28"/>
          <w:shd w:val="clear" w:color="auto" w:fill="FFFFFF"/>
          <w:lang w:val="ro-RO"/>
        </w:rPr>
        <w:t>,</w:t>
      </w:r>
      <w:r w:rsidRPr="00D32F13">
        <w:rPr>
          <w:sz w:val="28"/>
          <w:szCs w:val="28"/>
          <w:shd w:val="clear" w:color="auto" w:fill="FFFFFF"/>
          <w:lang w:val="ro-RO"/>
        </w:rPr>
        <w:t xml:space="preserve"> până la data de 31</w:t>
      </w:r>
      <w:r w:rsidR="00E3169C" w:rsidRPr="00D32F13">
        <w:rPr>
          <w:sz w:val="28"/>
          <w:szCs w:val="28"/>
          <w:shd w:val="clear" w:color="auto" w:fill="FFFFFF"/>
          <w:lang w:val="ro-RO"/>
        </w:rPr>
        <w:t> </w:t>
      </w:r>
      <w:r w:rsidRPr="00D32F13">
        <w:rPr>
          <w:sz w:val="28"/>
          <w:szCs w:val="28"/>
          <w:shd w:val="clear" w:color="auto" w:fill="FFFFFF"/>
          <w:lang w:val="ro-RO"/>
        </w:rPr>
        <w:t xml:space="preserve">decembrie, Parlamentului </w:t>
      </w:r>
      <w:r w:rsidR="001F2E52" w:rsidRPr="00D32F13">
        <w:rPr>
          <w:sz w:val="28"/>
          <w:szCs w:val="28"/>
          <w:shd w:val="clear" w:color="auto" w:fill="FFFFFF"/>
          <w:lang w:val="ro-RO"/>
        </w:rPr>
        <w:t>ș</w:t>
      </w:r>
      <w:r w:rsidRPr="00D32F13">
        <w:rPr>
          <w:sz w:val="28"/>
          <w:szCs w:val="28"/>
          <w:shd w:val="clear" w:color="auto" w:fill="FFFFFF"/>
          <w:lang w:val="ro-RO"/>
        </w:rPr>
        <w:t>i Guvernului un raport anual privind ajutoarele de stat acordate pentru anul precedent.</w:t>
      </w:r>
      <w:r w:rsidRPr="00D32F13">
        <w:rPr>
          <w:color w:val="333333"/>
          <w:sz w:val="28"/>
          <w:szCs w:val="28"/>
          <w:shd w:val="clear" w:color="auto" w:fill="FFFFFF"/>
          <w:lang w:val="ro-RO"/>
        </w:rPr>
        <w:t>”</w:t>
      </w:r>
      <w:r w:rsidRPr="00D32F13">
        <w:rPr>
          <w:sz w:val="28"/>
          <w:szCs w:val="28"/>
          <w:lang w:val="ro-RO"/>
        </w:rPr>
        <w:t xml:space="preserve"> </w:t>
      </w:r>
    </w:p>
    <w:p w14:paraId="7BD556CF" w14:textId="77777777" w:rsidR="000D7E6D" w:rsidRPr="00D32F13" w:rsidRDefault="000D7E6D" w:rsidP="00740868">
      <w:pPr>
        <w:rPr>
          <w:b/>
          <w:sz w:val="28"/>
          <w:szCs w:val="28"/>
          <w:lang w:val="ro-RO"/>
        </w:rPr>
      </w:pPr>
    </w:p>
    <w:p w14:paraId="19445C21" w14:textId="6F8838FB" w:rsidR="00FB415C" w:rsidRPr="00D32F13" w:rsidRDefault="00FB415C" w:rsidP="00740868">
      <w:pPr>
        <w:rPr>
          <w:sz w:val="28"/>
          <w:szCs w:val="28"/>
          <w:lang w:val="ro-RO"/>
        </w:rPr>
      </w:pPr>
      <w:r w:rsidRPr="00D32F13">
        <w:rPr>
          <w:b/>
          <w:sz w:val="28"/>
          <w:szCs w:val="28"/>
          <w:lang w:val="ro-RO"/>
        </w:rPr>
        <w:t xml:space="preserve">Art. II. </w:t>
      </w:r>
      <w:r w:rsidR="000D7E6D" w:rsidRPr="00D32F13">
        <w:rPr>
          <w:bCs/>
          <w:sz w:val="28"/>
          <w:szCs w:val="28"/>
          <w:lang w:val="ro-RO"/>
        </w:rPr>
        <w:t>–</w:t>
      </w:r>
      <w:r w:rsidR="000D7E6D" w:rsidRPr="00D32F13">
        <w:rPr>
          <w:b/>
          <w:sz w:val="28"/>
          <w:szCs w:val="28"/>
          <w:lang w:val="ro-RO"/>
        </w:rPr>
        <w:t xml:space="preserve"> </w:t>
      </w:r>
      <w:r w:rsidRPr="00D32F13">
        <w:rPr>
          <w:sz w:val="28"/>
          <w:szCs w:val="28"/>
          <w:lang w:val="ro-RO"/>
        </w:rPr>
        <w:t>(1) Prevederile</w:t>
      </w:r>
      <w:r w:rsidR="009A7998" w:rsidRPr="00D32F13">
        <w:rPr>
          <w:sz w:val="28"/>
          <w:szCs w:val="28"/>
          <w:lang w:val="ro-RO"/>
        </w:rPr>
        <w:t xml:space="preserve"> art. I pct. 3 partea</w:t>
      </w:r>
      <w:r w:rsidRPr="00D32F13">
        <w:rPr>
          <w:sz w:val="28"/>
          <w:szCs w:val="28"/>
          <w:lang w:val="ro-RO"/>
        </w:rPr>
        <w:t xml:space="preserve"> ce modific</w:t>
      </w:r>
      <w:r w:rsidR="00940989" w:rsidRPr="00D32F13">
        <w:rPr>
          <w:sz w:val="28"/>
          <w:szCs w:val="28"/>
          <w:lang w:val="ro-RO"/>
        </w:rPr>
        <w:t>ă</w:t>
      </w:r>
      <w:r w:rsidRPr="00D32F13">
        <w:rPr>
          <w:sz w:val="28"/>
          <w:szCs w:val="28"/>
          <w:lang w:val="ro-RO"/>
        </w:rPr>
        <w:t xml:space="preserve"> no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iun</w:t>
      </w:r>
      <w:r w:rsidR="00940989" w:rsidRPr="00D32F13">
        <w:rPr>
          <w:sz w:val="28"/>
          <w:szCs w:val="28"/>
          <w:lang w:val="ro-RO"/>
        </w:rPr>
        <w:t>ea</w:t>
      </w:r>
      <w:r w:rsidRPr="00D32F13">
        <w:rPr>
          <w:sz w:val="28"/>
          <w:szCs w:val="28"/>
          <w:lang w:val="ro-RO"/>
        </w:rPr>
        <w:t xml:space="preserve">  „ajutor de minimis” intră în vigoare la 1 ianuarie 2024.</w:t>
      </w:r>
    </w:p>
    <w:p w14:paraId="61A3E710" w14:textId="77777777" w:rsidR="00CC4688" w:rsidRPr="00D32F13" w:rsidRDefault="00CC4688" w:rsidP="00740868">
      <w:pPr>
        <w:rPr>
          <w:sz w:val="28"/>
          <w:szCs w:val="28"/>
          <w:lang w:val="ro-RO"/>
        </w:rPr>
      </w:pPr>
    </w:p>
    <w:p w14:paraId="2A6E4378" w14:textId="77777777" w:rsidR="00E3169C" w:rsidRPr="00D32F13" w:rsidRDefault="00FB415C" w:rsidP="00740868">
      <w:pPr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(2)</w:t>
      </w:r>
      <w:r w:rsidRPr="00D32F13" w:rsidDel="003D477F">
        <w:rPr>
          <w:sz w:val="28"/>
          <w:szCs w:val="28"/>
          <w:lang w:val="ro-RO"/>
        </w:rPr>
        <w:t xml:space="preserve"> </w:t>
      </w:r>
      <w:r w:rsidRPr="00D32F13">
        <w:rPr>
          <w:sz w:val="28"/>
          <w:szCs w:val="28"/>
          <w:lang w:val="ro-RO"/>
        </w:rPr>
        <w:t>Consiliul Concuren</w:t>
      </w:r>
      <w:r w:rsidR="001F2E52" w:rsidRPr="00D32F13">
        <w:rPr>
          <w:sz w:val="28"/>
          <w:szCs w:val="28"/>
          <w:lang w:val="ro-RO"/>
        </w:rPr>
        <w:t>ț</w:t>
      </w:r>
      <w:r w:rsidRPr="00D32F13">
        <w:rPr>
          <w:sz w:val="28"/>
          <w:szCs w:val="28"/>
          <w:lang w:val="ro-RO"/>
        </w:rPr>
        <w:t>ei, în termen de 6 luni de la data publicării prezentei legi</w:t>
      </w:r>
      <w:r w:rsidR="00E3169C" w:rsidRPr="00D32F13">
        <w:rPr>
          <w:sz w:val="28"/>
          <w:szCs w:val="28"/>
          <w:lang w:val="ro-RO"/>
        </w:rPr>
        <w:t>:</w:t>
      </w:r>
    </w:p>
    <w:p w14:paraId="634BCE19" w14:textId="0CD4AB30" w:rsidR="00E3169C" w:rsidRPr="00D32F13" w:rsidRDefault="00E3169C" w:rsidP="00740868">
      <w:pPr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>a)</w:t>
      </w:r>
      <w:r w:rsidR="00FB415C" w:rsidRPr="00D32F13">
        <w:rPr>
          <w:sz w:val="28"/>
          <w:szCs w:val="28"/>
          <w:lang w:val="ro-RO"/>
        </w:rPr>
        <w:t xml:space="preserve"> va aduce actele sale normative în concordan</w:t>
      </w:r>
      <w:r w:rsidR="001F2E52" w:rsidRPr="00D32F13">
        <w:rPr>
          <w:sz w:val="28"/>
          <w:szCs w:val="28"/>
          <w:lang w:val="ro-RO"/>
        </w:rPr>
        <w:t>ț</w:t>
      </w:r>
      <w:r w:rsidR="00FB415C" w:rsidRPr="00D32F13">
        <w:rPr>
          <w:sz w:val="28"/>
          <w:szCs w:val="28"/>
          <w:lang w:val="ro-RO"/>
        </w:rPr>
        <w:t>ă cu prezenta lege</w:t>
      </w:r>
      <w:r w:rsidRPr="00D32F13">
        <w:rPr>
          <w:sz w:val="28"/>
          <w:szCs w:val="28"/>
          <w:lang w:val="ro-RO"/>
        </w:rPr>
        <w:t>;</w:t>
      </w:r>
    </w:p>
    <w:p w14:paraId="019DD3E8" w14:textId="55B80689" w:rsidR="00FB415C" w:rsidRPr="00D32F13" w:rsidRDefault="00E3169C" w:rsidP="00740868">
      <w:pPr>
        <w:rPr>
          <w:sz w:val="28"/>
          <w:szCs w:val="28"/>
          <w:lang w:val="ro-RO"/>
        </w:rPr>
      </w:pPr>
      <w:r w:rsidRPr="00D32F13">
        <w:rPr>
          <w:sz w:val="28"/>
          <w:szCs w:val="28"/>
          <w:lang w:val="ro-RO"/>
        </w:rPr>
        <w:t xml:space="preserve">b) </w:t>
      </w:r>
      <w:r w:rsidR="00FB415C" w:rsidRPr="00D32F13">
        <w:rPr>
          <w:sz w:val="28"/>
          <w:szCs w:val="28"/>
          <w:lang w:val="ro-RO"/>
        </w:rPr>
        <w:t xml:space="preserve">va adopta actele necesare implementării </w:t>
      </w:r>
      <w:r w:rsidRPr="00D32F13">
        <w:rPr>
          <w:sz w:val="28"/>
          <w:szCs w:val="28"/>
          <w:lang w:val="ro-RO"/>
        </w:rPr>
        <w:t>prezentei legi</w:t>
      </w:r>
      <w:r w:rsidR="00FB415C" w:rsidRPr="00D32F13">
        <w:rPr>
          <w:sz w:val="28"/>
          <w:szCs w:val="28"/>
          <w:lang w:val="ro-RO"/>
        </w:rPr>
        <w:t>.</w:t>
      </w:r>
    </w:p>
    <w:p w14:paraId="1ED71E76" w14:textId="0FDF9528" w:rsidR="00FB415C" w:rsidRPr="00D32F13" w:rsidRDefault="00FB415C" w:rsidP="00740868">
      <w:pPr>
        <w:rPr>
          <w:sz w:val="28"/>
          <w:szCs w:val="28"/>
          <w:lang w:val="ro-RO"/>
        </w:rPr>
      </w:pPr>
    </w:p>
    <w:p w14:paraId="20EEF994" w14:textId="7E563A13" w:rsidR="00730FEE" w:rsidRPr="00D32F13" w:rsidRDefault="00730FEE" w:rsidP="00740868">
      <w:pPr>
        <w:tabs>
          <w:tab w:val="left" w:pos="6386"/>
        </w:tabs>
        <w:rPr>
          <w:sz w:val="28"/>
          <w:szCs w:val="28"/>
          <w:lang w:val="ro-RO" w:eastAsia="ru-RU"/>
        </w:rPr>
      </w:pPr>
    </w:p>
    <w:p w14:paraId="731F694A" w14:textId="77777777" w:rsidR="00016D47" w:rsidRPr="00F057C9" w:rsidRDefault="00016D47" w:rsidP="00016D47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171738F1" w14:textId="77777777" w:rsidR="00016D47" w:rsidRPr="00F057C9" w:rsidRDefault="00016D47" w:rsidP="00016D47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0F02F2B" w14:textId="77777777" w:rsidR="00016D47" w:rsidRPr="00F057C9" w:rsidRDefault="00016D47" w:rsidP="00016D47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494E789C" w14:textId="77777777" w:rsidR="00016D47" w:rsidRPr="00F057C9" w:rsidRDefault="00016D47" w:rsidP="00016D47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275D967" w14:textId="77777777" w:rsidR="00016D47" w:rsidRPr="00F057C9" w:rsidRDefault="00016D47" w:rsidP="00016D47">
      <w:pPr>
        <w:pStyle w:val="Frspaiere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5E22315D" w14:textId="77777777" w:rsidR="00016D47" w:rsidRPr="00F057C9" w:rsidRDefault="00016D47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0CC9AAB" w14:textId="1DF621AA" w:rsidR="00016D47" w:rsidRDefault="00016D47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06762943" w14:textId="7E19B326" w:rsidR="008223B1" w:rsidRDefault="008223B1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3AFAA168" w14:textId="3C0EDC23" w:rsidR="008223B1" w:rsidRDefault="008223B1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211FFDE3" w14:textId="635BB8C4" w:rsidR="008223B1" w:rsidRDefault="008223B1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50CC2619" w14:textId="77777777" w:rsidR="008223B1" w:rsidRPr="00F057C9" w:rsidRDefault="008223B1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245682D1" w14:textId="54CF0E44" w:rsidR="00016D47" w:rsidRPr="00F057C9" w:rsidRDefault="00016D47" w:rsidP="00016D47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 xml:space="preserve"> noiembrie 2023.</w:t>
      </w:r>
    </w:p>
    <w:p w14:paraId="25E54699" w14:textId="64B316B8" w:rsidR="00016D47" w:rsidRPr="00F057C9" w:rsidRDefault="00016D47" w:rsidP="00016D47">
      <w:pPr>
        <w:pStyle w:val="Frspaiere"/>
        <w:rPr>
          <w:rFonts w:ascii="Times New Roman" w:hAnsi="Times New Roman" w:cs="Times New Roman"/>
          <w:b/>
          <w:bCs/>
          <w:color w:val="000000"/>
          <w:sz w:val="28"/>
          <w:szCs w:val="28"/>
          <w:lang w:val="ro-RO" w:eastAsia="ru-RU"/>
        </w:rPr>
      </w:pPr>
      <w:r w:rsidRPr="00F057C9">
        <w:rPr>
          <w:rFonts w:ascii="Times New Roman" w:hAnsi="Times New Roman" w:cs="Times New Roman"/>
          <w:b/>
          <w:bCs/>
          <w:sz w:val="28"/>
          <w:szCs w:val="28"/>
        </w:rPr>
        <w:t>Nr. 3</w:t>
      </w:r>
      <w:r>
        <w:rPr>
          <w:rFonts w:ascii="Times New Roman" w:hAnsi="Times New Roman" w:cs="Times New Roman"/>
          <w:b/>
          <w:bCs/>
          <w:sz w:val="28"/>
          <w:szCs w:val="28"/>
        </w:rPr>
        <w:t>41</w:t>
      </w:r>
      <w:r w:rsidRPr="00F057C9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CFEDE37" w14:textId="34887C90" w:rsidR="000D7E6D" w:rsidRPr="000D7E6D" w:rsidRDefault="000D7E6D" w:rsidP="00016D47">
      <w:pPr>
        <w:tabs>
          <w:tab w:val="left" w:pos="6386"/>
        </w:tabs>
        <w:jc w:val="center"/>
        <w:rPr>
          <w:b/>
          <w:bCs/>
          <w:sz w:val="28"/>
          <w:szCs w:val="28"/>
          <w:lang w:val="ro-RO" w:eastAsia="ru-RU"/>
        </w:rPr>
      </w:pPr>
    </w:p>
    <w:sectPr w:rsidR="000D7E6D" w:rsidRPr="000D7E6D" w:rsidSect="00740868">
      <w:headerReference w:type="default" r:id="rId11"/>
      <w:footerReference w:type="default" r:id="rId12"/>
      <w:headerReference w:type="first" r:id="rId13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870A0" w14:textId="77777777" w:rsidR="00901B3A" w:rsidRDefault="00901B3A" w:rsidP="00026B87">
      <w:r>
        <w:separator/>
      </w:r>
    </w:p>
  </w:endnote>
  <w:endnote w:type="continuationSeparator" w:id="0">
    <w:p w14:paraId="3542AAA6" w14:textId="77777777" w:rsidR="00901B3A" w:rsidRDefault="00901B3A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34BAD8A" w:rsidR="000D7A09" w:rsidRPr="00CC77F7" w:rsidRDefault="000D7A09" w:rsidP="00C74719">
    <w:pPr>
      <w:pStyle w:val="Subsol"/>
      <w:ind w:firstLine="0"/>
      <w:rPr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985C" w14:textId="77777777" w:rsidR="00901B3A" w:rsidRDefault="00901B3A" w:rsidP="00026B87">
      <w:r>
        <w:separator/>
      </w:r>
    </w:p>
  </w:footnote>
  <w:footnote w:type="continuationSeparator" w:id="0">
    <w:p w14:paraId="43E185E2" w14:textId="77777777" w:rsidR="00901B3A" w:rsidRDefault="00901B3A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Pr="00740868" w:rsidRDefault="000D7A09" w:rsidP="008223B1">
    <w:pPr>
      <w:pStyle w:val="Antet"/>
      <w:ind w:firstLine="0"/>
      <w:jc w:val="center"/>
      <w:rPr>
        <w:sz w:val="28"/>
        <w:szCs w:val="28"/>
      </w:rPr>
    </w:pPr>
    <w:r w:rsidRPr="00740868">
      <w:rPr>
        <w:sz w:val="28"/>
        <w:szCs w:val="28"/>
      </w:rPr>
      <w:fldChar w:fldCharType="begin"/>
    </w:r>
    <w:r w:rsidRPr="00740868">
      <w:rPr>
        <w:sz w:val="28"/>
        <w:szCs w:val="28"/>
      </w:rPr>
      <w:instrText>PAGE   \* MERGEFORMAT</w:instrText>
    </w:r>
    <w:r w:rsidRPr="00740868">
      <w:rPr>
        <w:sz w:val="28"/>
        <w:szCs w:val="28"/>
      </w:rPr>
      <w:fldChar w:fldCharType="separate"/>
    </w:r>
    <w:r w:rsidR="009C717D" w:rsidRPr="00740868">
      <w:rPr>
        <w:noProof/>
        <w:sz w:val="28"/>
        <w:szCs w:val="28"/>
        <w:lang w:val="ro-RO"/>
      </w:rPr>
      <w:t>3</w:t>
    </w:r>
    <w:r w:rsidRPr="00740868">
      <w:rPr>
        <w:sz w:val="28"/>
        <w:szCs w:val="28"/>
      </w:rP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18FC53" w14:textId="01CFF7D7" w:rsidR="00740868" w:rsidRDefault="00740868">
    <w:pPr>
      <w:pStyle w:val="Antet"/>
      <w:jc w:val="center"/>
    </w:pPr>
  </w:p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3E7BA1"/>
    <w:multiLevelType w:val="hybridMultilevel"/>
    <w:tmpl w:val="57CE0FA6"/>
    <w:lvl w:ilvl="0" w:tplc="A7C22DFE">
      <w:start w:val="1"/>
      <w:numFmt w:val="decimal"/>
      <w:lvlText w:val="%1."/>
      <w:lvlJc w:val="left"/>
      <w:pPr>
        <w:ind w:left="1260" w:hanging="360"/>
      </w:pPr>
      <w:rPr>
        <w:rFonts w:hint="default"/>
        <w:b w:val="0"/>
        <w:i w:val="0"/>
        <w:color w:val="000000"/>
      </w:rPr>
    </w:lvl>
    <w:lvl w:ilvl="1" w:tplc="04190019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8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87667B"/>
    <w:multiLevelType w:val="hybridMultilevel"/>
    <w:tmpl w:val="0304F7E8"/>
    <w:lvl w:ilvl="0" w:tplc="2E7E16F8">
      <w:start w:val="1"/>
      <w:numFmt w:val="decimal"/>
      <w:lvlText w:val="(%1)"/>
      <w:lvlJc w:val="left"/>
      <w:pPr>
        <w:ind w:left="1996" w:hanging="360"/>
      </w:pPr>
      <w:rPr>
        <w:rFonts w:ascii="Times New Roman" w:eastAsia="Arial Unicode MS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716" w:hanging="360"/>
      </w:pPr>
    </w:lvl>
    <w:lvl w:ilvl="2" w:tplc="0419001B" w:tentative="1">
      <w:start w:val="1"/>
      <w:numFmt w:val="lowerRoman"/>
      <w:lvlText w:val="%3."/>
      <w:lvlJc w:val="right"/>
      <w:pPr>
        <w:ind w:left="3436" w:hanging="180"/>
      </w:pPr>
    </w:lvl>
    <w:lvl w:ilvl="3" w:tplc="0419000F" w:tentative="1">
      <w:start w:val="1"/>
      <w:numFmt w:val="decimal"/>
      <w:lvlText w:val="%4."/>
      <w:lvlJc w:val="left"/>
      <w:pPr>
        <w:ind w:left="4156" w:hanging="360"/>
      </w:pPr>
    </w:lvl>
    <w:lvl w:ilvl="4" w:tplc="04190019" w:tentative="1">
      <w:start w:val="1"/>
      <w:numFmt w:val="lowerLetter"/>
      <w:lvlText w:val="%5."/>
      <w:lvlJc w:val="left"/>
      <w:pPr>
        <w:ind w:left="4876" w:hanging="360"/>
      </w:pPr>
    </w:lvl>
    <w:lvl w:ilvl="5" w:tplc="0419001B" w:tentative="1">
      <w:start w:val="1"/>
      <w:numFmt w:val="lowerRoman"/>
      <w:lvlText w:val="%6."/>
      <w:lvlJc w:val="right"/>
      <w:pPr>
        <w:ind w:left="5596" w:hanging="180"/>
      </w:pPr>
    </w:lvl>
    <w:lvl w:ilvl="6" w:tplc="0419000F" w:tentative="1">
      <w:start w:val="1"/>
      <w:numFmt w:val="decimal"/>
      <w:lvlText w:val="%7."/>
      <w:lvlJc w:val="left"/>
      <w:pPr>
        <w:ind w:left="6316" w:hanging="360"/>
      </w:pPr>
    </w:lvl>
    <w:lvl w:ilvl="7" w:tplc="04190019" w:tentative="1">
      <w:start w:val="1"/>
      <w:numFmt w:val="lowerLetter"/>
      <w:lvlText w:val="%8."/>
      <w:lvlJc w:val="left"/>
      <w:pPr>
        <w:ind w:left="7036" w:hanging="360"/>
      </w:pPr>
    </w:lvl>
    <w:lvl w:ilvl="8" w:tplc="0419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1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12523">
    <w:abstractNumId w:val="8"/>
  </w:num>
  <w:num w:numId="2" w16cid:durableId="1058669545">
    <w:abstractNumId w:val="33"/>
  </w:num>
  <w:num w:numId="3" w16cid:durableId="1792363670">
    <w:abstractNumId w:val="2"/>
  </w:num>
  <w:num w:numId="4" w16cid:durableId="351611103">
    <w:abstractNumId w:val="23"/>
  </w:num>
  <w:num w:numId="5" w16cid:durableId="1658683055">
    <w:abstractNumId w:val="18"/>
  </w:num>
  <w:num w:numId="6" w16cid:durableId="728529739">
    <w:abstractNumId w:val="26"/>
  </w:num>
  <w:num w:numId="7" w16cid:durableId="1956793936">
    <w:abstractNumId w:val="6"/>
  </w:num>
  <w:num w:numId="8" w16cid:durableId="1800683050">
    <w:abstractNumId w:val="19"/>
  </w:num>
  <w:num w:numId="9" w16cid:durableId="933129804">
    <w:abstractNumId w:val="34"/>
  </w:num>
  <w:num w:numId="10" w16cid:durableId="970865517">
    <w:abstractNumId w:val="36"/>
  </w:num>
  <w:num w:numId="11" w16cid:durableId="1909151427">
    <w:abstractNumId w:val="15"/>
  </w:num>
  <w:num w:numId="12" w16cid:durableId="695038588">
    <w:abstractNumId w:val="29"/>
  </w:num>
  <w:num w:numId="13" w16cid:durableId="1281187699">
    <w:abstractNumId w:val="5"/>
  </w:num>
  <w:num w:numId="14" w16cid:durableId="977996306">
    <w:abstractNumId w:val="4"/>
  </w:num>
  <w:num w:numId="15" w16cid:durableId="231041581">
    <w:abstractNumId w:val="9"/>
  </w:num>
  <w:num w:numId="16" w16cid:durableId="735588782">
    <w:abstractNumId w:val="28"/>
  </w:num>
  <w:num w:numId="17" w16cid:durableId="996107680">
    <w:abstractNumId w:val="27"/>
  </w:num>
  <w:num w:numId="18" w16cid:durableId="1979606300">
    <w:abstractNumId w:val="3"/>
  </w:num>
  <w:num w:numId="19" w16cid:durableId="1582981827">
    <w:abstractNumId w:val="10"/>
  </w:num>
  <w:num w:numId="20" w16cid:durableId="704603700">
    <w:abstractNumId w:val="13"/>
  </w:num>
  <w:num w:numId="21" w16cid:durableId="1997799707">
    <w:abstractNumId w:val="31"/>
  </w:num>
  <w:num w:numId="22" w16cid:durableId="394208256">
    <w:abstractNumId w:val="25"/>
  </w:num>
  <w:num w:numId="23" w16cid:durableId="1625384476">
    <w:abstractNumId w:val="37"/>
  </w:num>
  <w:num w:numId="24" w16cid:durableId="974988780">
    <w:abstractNumId w:val="16"/>
  </w:num>
  <w:num w:numId="25" w16cid:durableId="1276790546">
    <w:abstractNumId w:val="32"/>
  </w:num>
  <w:num w:numId="26" w16cid:durableId="1638803609">
    <w:abstractNumId w:val="21"/>
  </w:num>
  <w:num w:numId="27" w16cid:durableId="399598531">
    <w:abstractNumId w:val="22"/>
  </w:num>
  <w:num w:numId="28" w16cid:durableId="1855413085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1987664181">
    <w:abstractNumId w:val="0"/>
  </w:num>
  <w:num w:numId="30" w16cid:durableId="724523087">
    <w:abstractNumId w:val="1"/>
  </w:num>
  <w:num w:numId="31" w16cid:durableId="1209953658">
    <w:abstractNumId w:val="30"/>
  </w:num>
  <w:num w:numId="32" w16cid:durableId="1182353756">
    <w:abstractNumId w:val="14"/>
  </w:num>
  <w:num w:numId="33" w16cid:durableId="876509762">
    <w:abstractNumId w:val="38"/>
  </w:num>
  <w:num w:numId="34" w16cid:durableId="1124494702">
    <w:abstractNumId w:val="35"/>
  </w:num>
  <w:num w:numId="35" w16cid:durableId="1469669250">
    <w:abstractNumId w:val="11"/>
  </w:num>
  <w:num w:numId="36" w16cid:durableId="1796211215">
    <w:abstractNumId w:val="12"/>
  </w:num>
  <w:num w:numId="37" w16cid:durableId="150488285">
    <w:abstractNumId w:val="24"/>
  </w:num>
  <w:num w:numId="38" w16cid:durableId="1015620457">
    <w:abstractNumId w:val="7"/>
  </w:num>
  <w:num w:numId="39" w16cid:durableId="1620529948">
    <w:abstractNumId w:val="17"/>
  </w:num>
  <w:num w:numId="40" w16cid:durableId="908735136">
    <w:abstractNumId w:val="2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16D47"/>
    <w:rsid w:val="00026B87"/>
    <w:rsid w:val="00062C13"/>
    <w:rsid w:val="00065FDD"/>
    <w:rsid w:val="00070C19"/>
    <w:rsid w:val="00072687"/>
    <w:rsid w:val="00075CE0"/>
    <w:rsid w:val="00077246"/>
    <w:rsid w:val="00077B6F"/>
    <w:rsid w:val="0008431B"/>
    <w:rsid w:val="00084A66"/>
    <w:rsid w:val="00085DA8"/>
    <w:rsid w:val="000914AA"/>
    <w:rsid w:val="0009503C"/>
    <w:rsid w:val="000B66A7"/>
    <w:rsid w:val="000C3000"/>
    <w:rsid w:val="000D3405"/>
    <w:rsid w:val="000D7A09"/>
    <w:rsid w:val="000D7E6D"/>
    <w:rsid w:val="000E0EAB"/>
    <w:rsid w:val="000F0FD7"/>
    <w:rsid w:val="001100A2"/>
    <w:rsid w:val="00111319"/>
    <w:rsid w:val="00131ADD"/>
    <w:rsid w:val="0014378C"/>
    <w:rsid w:val="00144067"/>
    <w:rsid w:val="001469DB"/>
    <w:rsid w:val="001574DD"/>
    <w:rsid w:val="001614F3"/>
    <w:rsid w:val="00191F49"/>
    <w:rsid w:val="001B2461"/>
    <w:rsid w:val="001B5608"/>
    <w:rsid w:val="001C0C01"/>
    <w:rsid w:val="001D364E"/>
    <w:rsid w:val="001E6EB8"/>
    <w:rsid w:val="001F2E52"/>
    <w:rsid w:val="00210767"/>
    <w:rsid w:val="00216978"/>
    <w:rsid w:val="00222B19"/>
    <w:rsid w:val="00227324"/>
    <w:rsid w:val="00241B74"/>
    <w:rsid w:val="00243B9C"/>
    <w:rsid w:val="002505B2"/>
    <w:rsid w:val="00251AE0"/>
    <w:rsid w:val="0025392F"/>
    <w:rsid w:val="00254F3A"/>
    <w:rsid w:val="00256F32"/>
    <w:rsid w:val="00256F43"/>
    <w:rsid w:val="00265A60"/>
    <w:rsid w:val="00283736"/>
    <w:rsid w:val="0029400E"/>
    <w:rsid w:val="002B3B07"/>
    <w:rsid w:val="002D0856"/>
    <w:rsid w:val="002F27AB"/>
    <w:rsid w:val="003074E9"/>
    <w:rsid w:val="00307C6C"/>
    <w:rsid w:val="003321A4"/>
    <w:rsid w:val="00340B24"/>
    <w:rsid w:val="0034194B"/>
    <w:rsid w:val="003543E9"/>
    <w:rsid w:val="003724B5"/>
    <w:rsid w:val="003852B4"/>
    <w:rsid w:val="003A1A86"/>
    <w:rsid w:val="003A2542"/>
    <w:rsid w:val="003A4AE6"/>
    <w:rsid w:val="003B04ED"/>
    <w:rsid w:val="003B596B"/>
    <w:rsid w:val="003C474F"/>
    <w:rsid w:val="003D6BC3"/>
    <w:rsid w:val="003E5CF8"/>
    <w:rsid w:val="003F0DE1"/>
    <w:rsid w:val="00427274"/>
    <w:rsid w:val="00443FC0"/>
    <w:rsid w:val="0044592D"/>
    <w:rsid w:val="00450B25"/>
    <w:rsid w:val="00454CEE"/>
    <w:rsid w:val="004552CA"/>
    <w:rsid w:val="004654AB"/>
    <w:rsid w:val="00480561"/>
    <w:rsid w:val="00482BA3"/>
    <w:rsid w:val="004A228A"/>
    <w:rsid w:val="004A4B59"/>
    <w:rsid w:val="004B00D8"/>
    <w:rsid w:val="004B6E56"/>
    <w:rsid w:val="004D1CD2"/>
    <w:rsid w:val="004E094B"/>
    <w:rsid w:val="004E1000"/>
    <w:rsid w:val="004F452C"/>
    <w:rsid w:val="00500597"/>
    <w:rsid w:val="0050680A"/>
    <w:rsid w:val="00512A5C"/>
    <w:rsid w:val="005152BD"/>
    <w:rsid w:val="005262C2"/>
    <w:rsid w:val="00530592"/>
    <w:rsid w:val="00542F92"/>
    <w:rsid w:val="005541A1"/>
    <w:rsid w:val="005802DD"/>
    <w:rsid w:val="00583B9E"/>
    <w:rsid w:val="005850E0"/>
    <w:rsid w:val="00586D2A"/>
    <w:rsid w:val="0059139C"/>
    <w:rsid w:val="005A692F"/>
    <w:rsid w:val="005B61D2"/>
    <w:rsid w:val="005E1FF5"/>
    <w:rsid w:val="005F1999"/>
    <w:rsid w:val="005F2B04"/>
    <w:rsid w:val="00601679"/>
    <w:rsid w:val="00602E93"/>
    <w:rsid w:val="006151C2"/>
    <w:rsid w:val="006258C4"/>
    <w:rsid w:val="0063090F"/>
    <w:rsid w:val="00633BD9"/>
    <w:rsid w:val="0066190D"/>
    <w:rsid w:val="0067374F"/>
    <w:rsid w:val="0067653B"/>
    <w:rsid w:val="00695959"/>
    <w:rsid w:val="006B17C6"/>
    <w:rsid w:val="006D6275"/>
    <w:rsid w:val="006E3B4C"/>
    <w:rsid w:val="006E3ECB"/>
    <w:rsid w:val="006E74D0"/>
    <w:rsid w:val="00723A29"/>
    <w:rsid w:val="00723D26"/>
    <w:rsid w:val="007276F9"/>
    <w:rsid w:val="007305B8"/>
    <w:rsid w:val="00730FEE"/>
    <w:rsid w:val="0073380E"/>
    <w:rsid w:val="0073791E"/>
    <w:rsid w:val="00737FC1"/>
    <w:rsid w:val="00740868"/>
    <w:rsid w:val="00746067"/>
    <w:rsid w:val="0074640D"/>
    <w:rsid w:val="00752C2D"/>
    <w:rsid w:val="00752E46"/>
    <w:rsid w:val="007538BF"/>
    <w:rsid w:val="007551A5"/>
    <w:rsid w:val="00763D8F"/>
    <w:rsid w:val="00782601"/>
    <w:rsid w:val="0079251A"/>
    <w:rsid w:val="007926E4"/>
    <w:rsid w:val="007A2971"/>
    <w:rsid w:val="007A37D5"/>
    <w:rsid w:val="007A4567"/>
    <w:rsid w:val="007C742A"/>
    <w:rsid w:val="007E0B5B"/>
    <w:rsid w:val="00814406"/>
    <w:rsid w:val="008223B1"/>
    <w:rsid w:val="00832599"/>
    <w:rsid w:val="0084667B"/>
    <w:rsid w:val="00862AB4"/>
    <w:rsid w:val="0087077E"/>
    <w:rsid w:val="0087581E"/>
    <w:rsid w:val="00882196"/>
    <w:rsid w:val="00893B25"/>
    <w:rsid w:val="008B533A"/>
    <w:rsid w:val="008C14FC"/>
    <w:rsid w:val="008C1EB3"/>
    <w:rsid w:val="008C303B"/>
    <w:rsid w:val="008C53C4"/>
    <w:rsid w:val="008C5F65"/>
    <w:rsid w:val="008E17C1"/>
    <w:rsid w:val="008F5063"/>
    <w:rsid w:val="00901B3A"/>
    <w:rsid w:val="009159B9"/>
    <w:rsid w:val="009168BD"/>
    <w:rsid w:val="009374A9"/>
    <w:rsid w:val="00940989"/>
    <w:rsid w:val="00941781"/>
    <w:rsid w:val="009423B6"/>
    <w:rsid w:val="00950CEF"/>
    <w:rsid w:val="0095316D"/>
    <w:rsid w:val="0096089B"/>
    <w:rsid w:val="00965406"/>
    <w:rsid w:val="00967B94"/>
    <w:rsid w:val="009A3326"/>
    <w:rsid w:val="009A7998"/>
    <w:rsid w:val="009B4C08"/>
    <w:rsid w:val="009B4E5C"/>
    <w:rsid w:val="009C1D2B"/>
    <w:rsid w:val="009C33D4"/>
    <w:rsid w:val="009C717D"/>
    <w:rsid w:val="009D1C68"/>
    <w:rsid w:val="009D5B26"/>
    <w:rsid w:val="009E20E6"/>
    <w:rsid w:val="00A0308D"/>
    <w:rsid w:val="00A04621"/>
    <w:rsid w:val="00A063BF"/>
    <w:rsid w:val="00A1010C"/>
    <w:rsid w:val="00A20072"/>
    <w:rsid w:val="00A23620"/>
    <w:rsid w:val="00A23C72"/>
    <w:rsid w:val="00A32BFE"/>
    <w:rsid w:val="00A35DD9"/>
    <w:rsid w:val="00A3698B"/>
    <w:rsid w:val="00A37DDC"/>
    <w:rsid w:val="00A54E11"/>
    <w:rsid w:val="00A56041"/>
    <w:rsid w:val="00A64D81"/>
    <w:rsid w:val="00A85E19"/>
    <w:rsid w:val="00A87A92"/>
    <w:rsid w:val="00A938D0"/>
    <w:rsid w:val="00A94EC0"/>
    <w:rsid w:val="00A94FEB"/>
    <w:rsid w:val="00A977C3"/>
    <w:rsid w:val="00AA173D"/>
    <w:rsid w:val="00AB5407"/>
    <w:rsid w:val="00AB67F5"/>
    <w:rsid w:val="00AC7AF8"/>
    <w:rsid w:val="00AD66DC"/>
    <w:rsid w:val="00AE51AA"/>
    <w:rsid w:val="00AE7568"/>
    <w:rsid w:val="00AF0010"/>
    <w:rsid w:val="00B05A8B"/>
    <w:rsid w:val="00B07B5B"/>
    <w:rsid w:val="00B156A2"/>
    <w:rsid w:val="00B16328"/>
    <w:rsid w:val="00B16888"/>
    <w:rsid w:val="00B22D8F"/>
    <w:rsid w:val="00B42119"/>
    <w:rsid w:val="00B4370D"/>
    <w:rsid w:val="00B51090"/>
    <w:rsid w:val="00B60307"/>
    <w:rsid w:val="00B71142"/>
    <w:rsid w:val="00B80B44"/>
    <w:rsid w:val="00B84F25"/>
    <w:rsid w:val="00BA14DD"/>
    <w:rsid w:val="00BC794F"/>
    <w:rsid w:val="00BF2373"/>
    <w:rsid w:val="00BF32A6"/>
    <w:rsid w:val="00C02DFA"/>
    <w:rsid w:val="00C03113"/>
    <w:rsid w:val="00C04E13"/>
    <w:rsid w:val="00C2477D"/>
    <w:rsid w:val="00C35492"/>
    <w:rsid w:val="00C445B9"/>
    <w:rsid w:val="00C65E5A"/>
    <w:rsid w:val="00C74719"/>
    <w:rsid w:val="00C74905"/>
    <w:rsid w:val="00C8544B"/>
    <w:rsid w:val="00C97309"/>
    <w:rsid w:val="00CB05D3"/>
    <w:rsid w:val="00CB0FCF"/>
    <w:rsid w:val="00CC4688"/>
    <w:rsid w:val="00CC77F7"/>
    <w:rsid w:val="00CC7AFF"/>
    <w:rsid w:val="00CD0E3D"/>
    <w:rsid w:val="00CE0DA1"/>
    <w:rsid w:val="00CE5DDE"/>
    <w:rsid w:val="00CF2559"/>
    <w:rsid w:val="00CF46A7"/>
    <w:rsid w:val="00D1121D"/>
    <w:rsid w:val="00D30198"/>
    <w:rsid w:val="00D32F13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3169C"/>
    <w:rsid w:val="00E52F97"/>
    <w:rsid w:val="00E82D01"/>
    <w:rsid w:val="00E937BE"/>
    <w:rsid w:val="00EA1DFC"/>
    <w:rsid w:val="00EA23FA"/>
    <w:rsid w:val="00EA3268"/>
    <w:rsid w:val="00EA7735"/>
    <w:rsid w:val="00EB35EF"/>
    <w:rsid w:val="00EB50D7"/>
    <w:rsid w:val="00EB7F6B"/>
    <w:rsid w:val="00EC4738"/>
    <w:rsid w:val="00ED2FE3"/>
    <w:rsid w:val="00EE7DE2"/>
    <w:rsid w:val="00F019B4"/>
    <w:rsid w:val="00F4110C"/>
    <w:rsid w:val="00F477B4"/>
    <w:rsid w:val="00F552B7"/>
    <w:rsid w:val="00F624A7"/>
    <w:rsid w:val="00F67B04"/>
    <w:rsid w:val="00F718DC"/>
    <w:rsid w:val="00F76152"/>
    <w:rsid w:val="00F817FC"/>
    <w:rsid w:val="00F85AA5"/>
    <w:rsid w:val="00F864E2"/>
    <w:rsid w:val="00FA194B"/>
    <w:rsid w:val="00FA7984"/>
    <w:rsid w:val="00FB176A"/>
    <w:rsid w:val="00FB415C"/>
    <w:rsid w:val="00FC20CF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Tabelgri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Tabelgri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Tabelgri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paragraph" w:customStyle="1" w:styleId="Default">
    <w:name w:val="Default"/>
    <w:rsid w:val="00FB415C"/>
    <w:pPr>
      <w:autoSpaceDE w:val="0"/>
      <w:autoSpaceDN w:val="0"/>
      <w:adjustRightInd w:val="0"/>
      <w:ind w:firstLine="0"/>
      <w:jc w:val="left"/>
    </w:pPr>
    <w:rPr>
      <w:rFonts w:eastAsiaTheme="minorHAnsi"/>
      <w:color w:val="000000"/>
      <w:sz w:val="24"/>
      <w:szCs w:val="24"/>
      <w:lang w:val="ro-RO" w:eastAsia="en-US"/>
      <w14:ligatures w14:val="standardContextual"/>
    </w:rPr>
  </w:style>
  <w:style w:type="paragraph" w:styleId="Revizuire">
    <w:name w:val="Revision"/>
    <w:hidden/>
    <w:uiPriority w:val="99"/>
    <w:semiHidden/>
    <w:rsid w:val="00CC4688"/>
    <w:pPr>
      <w:ind w:firstLine="0"/>
      <w:jc w:val="left"/>
    </w:pPr>
    <w:rPr>
      <w:lang w:val="en-US" w:eastAsia="en-US"/>
    </w:rPr>
  </w:style>
  <w:style w:type="paragraph" w:styleId="Frspaiere">
    <w:name w:val="No Spacing"/>
    <w:uiPriority w:val="1"/>
    <w:qFormat/>
    <w:rsid w:val="00016D47"/>
    <w:pPr>
      <w:ind w:firstLine="0"/>
      <w:jc w:val="left"/>
    </w:pPr>
    <w:rPr>
      <w:rFonts w:asciiTheme="minorHAnsi" w:eastAsiaTheme="minorHAnsi" w:hAnsiTheme="minorHAnsi" w:cstheme="minorBidi"/>
      <w:kern w:val="2"/>
      <w:sz w:val="22"/>
      <w:szCs w:val="22"/>
      <w:lang w:val="ro-MD"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86485B-1874-4E0A-88A9-265F31907877}"/>
</file>

<file path=customXml/itemProps2.xml><?xml version="1.0" encoding="utf-8"?>
<ds:datastoreItem xmlns:ds="http://schemas.openxmlformats.org/officeDocument/2006/customXml" ds:itemID="{AA71AD95-85AE-4CD5-A94F-32B8208F87AD}"/>
</file>

<file path=customXml/itemProps3.xml><?xml version="1.0" encoding="utf-8"?>
<ds:datastoreItem xmlns:ds="http://schemas.openxmlformats.org/officeDocument/2006/customXml" ds:itemID="{FF3DE134-D94C-43E3-B7D9-A25EBE3D1A11}"/>
</file>

<file path=customXml/itemProps4.xml><?xml version="1.0" encoding="utf-8"?>
<ds:datastoreItem xmlns:ds="http://schemas.openxmlformats.org/officeDocument/2006/customXml" ds:itemID="{1BBA529D-BD15-41EC-84D7-C789E2C34B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1757</Words>
  <Characters>10487</Characters>
  <Application>Microsoft Office Word</Application>
  <DocSecurity>0</DocSecurity>
  <Lines>87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304.2023.ro</vt:lpstr>
      <vt:lpstr>304.2023.ro</vt:lpstr>
      <vt:lpstr/>
    </vt:vector>
  </TitlesOfParts>
  <Company>Cancelaria Guvernului</Company>
  <LinksUpToDate>false</LinksUpToDate>
  <CharactersWithSpaces>12220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L_341.2023.ro</dc:title>
  <dc:creator>lll</dc:creator>
  <cp:lastModifiedBy>Aliona Galaico</cp:lastModifiedBy>
  <cp:revision>4</cp:revision>
  <cp:lastPrinted>2023-09-11T09:32:00Z</cp:lastPrinted>
  <dcterms:created xsi:type="dcterms:W3CDTF">2023-11-24T11:17:00Z</dcterms:created>
  <dcterms:modified xsi:type="dcterms:W3CDTF">2023-11-27T13:30:00Z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