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31204D" w:rsidRDefault="006C6273" w:rsidP="0031204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31204D" w:rsidRDefault="006C6273" w:rsidP="0031204D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31204D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31204D" w:rsidRDefault="006C6273" w:rsidP="0031204D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31204D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31204D" w:rsidRDefault="006C6273" w:rsidP="0031204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31204D" w:rsidRDefault="006C6273" w:rsidP="0031204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7E03E1" w14:textId="2DF6F677" w:rsidR="004A0093" w:rsidRPr="0031204D" w:rsidRDefault="00B730A3" w:rsidP="008611CC">
      <w:pPr>
        <w:pStyle w:val="tt"/>
        <w:shd w:val="clear" w:color="auto" w:fill="FFFFFF"/>
        <w:spacing w:after="0" w:line="259" w:lineRule="auto"/>
        <w:ind w:firstLine="567"/>
        <w:jc w:val="both"/>
        <w:rPr>
          <w:sz w:val="28"/>
          <w:szCs w:val="28"/>
          <w:lang w:val="ru-RU"/>
        </w:rPr>
      </w:pPr>
      <w:r w:rsidRPr="0031204D">
        <w:rPr>
          <w:sz w:val="28"/>
          <w:szCs w:val="28"/>
          <w:lang w:val="ru-RU"/>
        </w:rPr>
        <w:t>На основании статьи</w:t>
      </w:r>
      <w:r w:rsidR="006C6273" w:rsidRPr="0031204D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31204D">
        <w:rPr>
          <w:sz w:val="28"/>
          <w:szCs w:val="28"/>
          <w:lang w:val="ru-RU"/>
        </w:rPr>
        <w:t>атьи</w:t>
      </w:r>
      <w:r w:rsidR="006C6273" w:rsidRPr="0031204D">
        <w:rPr>
          <w:sz w:val="28"/>
          <w:szCs w:val="28"/>
          <w:lang w:val="ru-RU"/>
        </w:rPr>
        <w:t xml:space="preserve"> 47 Регламента Парламента</w:t>
      </w:r>
      <w:r w:rsidR="00B878E7" w:rsidRPr="00B878E7">
        <w:rPr>
          <w:sz w:val="28"/>
          <w:szCs w:val="28"/>
          <w:lang w:val="ru-RU"/>
        </w:rPr>
        <w:t xml:space="preserve"> </w:t>
      </w:r>
      <w:r w:rsidR="00C911A9" w:rsidRPr="0031204D">
        <w:rPr>
          <w:sz w:val="28"/>
          <w:szCs w:val="28"/>
          <w:lang w:val="ru-RU"/>
        </w:rPr>
        <w:t xml:space="preserve">представляется </w:t>
      </w:r>
      <w:r w:rsidR="006C6273" w:rsidRPr="0031204D">
        <w:rPr>
          <w:sz w:val="28"/>
          <w:szCs w:val="28"/>
          <w:lang w:val="ru-RU"/>
        </w:rPr>
        <w:t xml:space="preserve">в </w:t>
      </w:r>
      <w:r w:rsidR="00CE7F1E" w:rsidRPr="0031204D">
        <w:rPr>
          <w:sz w:val="28"/>
          <w:szCs w:val="28"/>
          <w:lang w:val="ru-RU"/>
        </w:rPr>
        <w:t>порядк</w:t>
      </w:r>
      <w:r w:rsidR="006C6273" w:rsidRPr="0031204D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31204D">
        <w:rPr>
          <w:sz w:val="28"/>
          <w:szCs w:val="28"/>
          <w:lang w:val="ru-RU"/>
        </w:rPr>
        <w:t>про</w:t>
      </w:r>
      <w:r w:rsidR="006C6273" w:rsidRPr="0031204D">
        <w:rPr>
          <w:sz w:val="28"/>
          <w:szCs w:val="28"/>
          <w:lang w:val="ru-RU"/>
        </w:rPr>
        <w:t>ект</w:t>
      </w:r>
      <w:r w:rsidR="00B878E7" w:rsidRPr="00B878E7">
        <w:rPr>
          <w:sz w:val="28"/>
          <w:szCs w:val="28"/>
          <w:lang w:val="ru-RU"/>
        </w:rPr>
        <w:t xml:space="preserve"> </w:t>
      </w:r>
      <w:r w:rsidR="00B878E7">
        <w:rPr>
          <w:sz w:val="28"/>
          <w:szCs w:val="28"/>
          <w:lang w:val="ru-RU"/>
        </w:rPr>
        <w:t xml:space="preserve">закона о </w:t>
      </w:r>
      <w:r w:rsidR="008611CC" w:rsidRPr="008611CC">
        <w:rPr>
          <w:sz w:val="28"/>
          <w:szCs w:val="28"/>
          <w:lang w:val="ru-RU"/>
        </w:rPr>
        <w:t>предоставлении работникам сельского хозяйства кредитов под гарантии государства</w:t>
      </w:r>
      <w:r w:rsidR="00896EB9" w:rsidRPr="0031204D">
        <w:rPr>
          <w:sz w:val="28"/>
          <w:szCs w:val="28"/>
          <w:lang w:val="ru-RU"/>
        </w:rPr>
        <w:t>.</w:t>
      </w:r>
    </w:p>
    <w:p w14:paraId="5AC49D63" w14:textId="77777777" w:rsidR="00580A0C" w:rsidRPr="0031204D" w:rsidRDefault="00580A0C" w:rsidP="0031204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4B548F5" w14:textId="11CF5A37" w:rsidR="001A7778" w:rsidRPr="0031204D" w:rsidRDefault="001A7778" w:rsidP="0031204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1204D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31204D">
        <w:rPr>
          <w:rFonts w:ascii="Times New Roman" w:hAnsi="Times New Roman"/>
          <w:sz w:val="28"/>
          <w:szCs w:val="28"/>
          <w:lang w:val="ru-RU"/>
        </w:rPr>
        <w:t>ю</w:t>
      </w:r>
      <w:r w:rsidRPr="0031204D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31204D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31204D" w:rsidRDefault="001A7778" w:rsidP="0031204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030536E7" w:rsidR="001A7778" w:rsidRPr="0031204D" w:rsidRDefault="00634891" w:rsidP="0031204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1204D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31204D">
        <w:rPr>
          <w:rFonts w:ascii="Times New Roman" w:hAnsi="Times New Roman"/>
          <w:sz w:val="28"/>
          <w:szCs w:val="28"/>
          <w:lang w:val="ru-RU"/>
        </w:rPr>
        <w:t>)</w:t>
      </w:r>
      <w:r w:rsidRPr="0031204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31204D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31204D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BC45A2" w:rsidRPr="0031204D">
        <w:rPr>
          <w:rFonts w:ascii="Times New Roman" w:hAnsi="Times New Roman"/>
          <w:sz w:val="28"/>
          <w:szCs w:val="28"/>
          <w:lang w:val="ru-RU"/>
        </w:rPr>
        <w:t>закона</w:t>
      </w:r>
      <w:r w:rsidR="001A7778" w:rsidRPr="0031204D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6C4A49A4" w:rsidR="00CE7F1E" w:rsidRPr="0031204D" w:rsidRDefault="00634891" w:rsidP="0031204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1204D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31204D">
        <w:rPr>
          <w:rFonts w:ascii="Times New Roman" w:hAnsi="Times New Roman"/>
          <w:sz w:val="28"/>
          <w:szCs w:val="28"/>
          <w:lang w:val="ru-RU"/>
        </w:rPr>
        <w:t>)</w:t>
      </w:r>
      <w:r w:rsidR="001A7778" w:rsidRPr="0031204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31204D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="001A7778" w:rsidRPr="0031204D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31204D" w:rsidRDefault="006C6273" w:rsidP="0031204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31204D" w:rsidRDefault="00A070EE" w:rsidP="0031204D">
      <w:pPr>
        <w:spacing w:after="0" w:line="259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31204D" w:rsidRDefault="00A070EE" w:rsidP="0031204D">
      <w:pPr>
        <w:spacing w:after="0" w:line="259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31204D" w:rsidRDefault="00A070EE" w:rsidP="0031204D">
      <w:pPr>
        <w:spacing w:after="0" w:line="259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31204D" w:rsidRDefault="00A070EE" w:rsidP="0031204D">
      <w:pPr>
        <w:spacing w:after="0" w:line="259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7C8552CA" w:rsidR="006C6273" w:rsidRPr="0031204D" w:rsidRDefault="006C6273" w:rsidP="0031204D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31204D">
        <w:rPr>
          <w:rFonts w:ascii="Times New Roman" w:hAnsi="Times New Roman"/>
          <w:b/>
          <w:bCs/>
          <w:sz w:val="28"/>
          <w:szCs w:val="28"/>
          <w:lang w:val="ru-RU"/>
        </w:rPr>
        <w:t>Депутат Парламента</w:t>
      </w:r>
      <w:r w:rsidR="00FE69D4" w:rsidRPr="0031204D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21DF8393" w14:textId="77777777" w:rsidR="000E1AF9" w:rsidRPr="0031204D" w:rsidRDefault="000E1AF9" w:rsidP="0031204D">
      <w:pPr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0D64FF9E" w14:textId="5F24DA43" w:rsidR="00836650" w:rsidRPr="0031204D" w:rsidRDefault="00865F39" w:rsidP="0031204D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А. Трубка</w:t>
      </w:r>
    </w:p>
    <w:p w14:paraId="31C1AABB" w14:textId="77777777" w:rsidR="00836650" w:rsidRPr="0031204D" w:rsidRDefault="00836650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1A0AFC79" w14:textId="77777777" w:rsidR="0043100F" w:rsidRPr="0031204D" w:rsidRDefault="0043100F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1FE4CB19" w14:textId="77777777" w:rsidR="0043100F" w:rsidRPr="0031204D" w:rsidRDefault="0043100F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4C770671" w14:textId="77777777" w:rsidR="0043100F" w:rsidRPr="0031204D" w:rsidRDefault="0043100F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43F2A635" w14:textId="77777777" w:rsidR="0043100F" w:rsidRPr="0031204D" w:rsidRDefault="0043100F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5CD5E1CA" w14:textId="77777777" w:rsidR="0043100F" w:rsidRPr="0031204D" w:rsidRDefault="0043100F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0DA02323" w14:textId="77777777" w:rsidR="0043100F" w:rsidRPr="0031204D" w:rsidRDefault="0043100F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24624B1D" w14:textId="77777777" w:rsidR="0043100F" w:rsidRPr="0031204D" w:rsidRDefault="0043100F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10B1F6D5" w14:textId="77777777" w:rsidR="0043100F" w:rsidRPr="0031204D" w:rsidRDefault="0043100F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23995EF0" w14:textId="77777777" w:rsidR="0043100F" w:rsidRPr="0031204D" w:rsidRDefault="0043100F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5D833D6F" w14:textId="77777777" w:rsidR="004771D3" w:rsidRPr="0031204D" w:rsidRDefault="004771D3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3C7CD22C" w14:textId="77777777" w:rsidR="00D1662B" w:rsidRPr="0031204D" w:rsidRDefault="00D1662B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3883976D" w14:textId="77777777" w:rsidR="00CC13FB" w:rsidRPr="0031204D" w:rsidRDefault="00CC13FB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13501920" w14:textId="77777777" w:rsidR="00D551C9" w:rsidRPr="0031204D" w:rsidRDefault="00D551C9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004D50B4" w14:textId="77777777" w:rsidR="00D551C9" w:rsidRPr="0031204D" w:rsidRDefault="00D551C9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55321726" w14:textId="77777777" w:rsidR="000F25C1" w:rsidRPr="0031204D" w:rsidRDefault="000F25C1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75B0076D" w:rsidR="006C6273" w:rsidRPr="0031204D" w:rsidRDefault="006C6273" w:rsidP="0031204D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31204D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31204D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B878E7" w:rsidRPr="00B878E7">
        <w:rPr>
          <w:rFonts w:ascii="Times New Roman" w:hAnsi="Times New Roman"/>
          <w:i/>
          <w:sz w:val="28"/>
          <w:szCs w:val="28"/>
          <w:lang w:val="ru-RU"/>
        </w:rPr>
        <w:t>68</w:t>
      </w:r>
      <w:r w:rsidR="007917E1" w:rsidRPr="0031204D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D551C9" w:rsidRPr="0031204D">
        <w:rPr>
          <w:rFonts w:ascii="Times New Roman" w:hAnsi="Times New Roman"/>
          <w:i/>
          <w:sz w:val="28"/>
          <w:szCs w:val="28"/>
          <w:lang w:val="ru-RU"/>
        </w:rPr>
        <w:t>4</w:t>
      </w:r>
      <w:r w:rsidR="00F33723" w:rsidRPr="0031204D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31204D" w:rsidRDefault="006C6273" w:rsidP="0031204D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31204D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Pr="0031204D" w:rsidRDefault="00541B08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31204D" w:rsidRDefault="005D6548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Pr="0031204D" w:rsidRDefault="005D6548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A9F8226" w14:textId="77777777" w:rsidR="00087C5E" w:rsidRPr="0031204D" w:rsidRDefault="00087C5E" w:rsidP="0031204D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31204D">
        <w:rPr>
          <w:rFonts w:ascii="Times New Roman" w:hAnsi="Times New Roman"/>
          <w:b/>
          <w:bCs/>
          <w:sz w:val="28"/>
          <w:szCs w:val="28"/>
          <w:lang w:val="ru-RU"/>
        </w:rPr>
        <w:t>ЗАКОН</w:t>
      </w:r>
    </w:p>
    <w:p w14:paraId="4F271228" w14:textId="24DC50CC" w:rsidR="00636C18" w:rsidRDefault="00636C18" w:rsidP="00636C18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36C18">
        <w:rPr>
          <w:rFonts w:ascii="Times New Roman" w:hAnsi="Times New Roman"/>
          <w:b/>
          <w:bCs/>
          <w:sz w:val="28"/>
          <w:szCs w:val="28"/>
          <w:lang w:val="ru-RU"/>
        </w:rPr>
        <w:t xml:space="preserve">о </w:t>
      </w:r>
      <w:r w:rsidR="00A56CEF">
        <w:rPr>
          <w:rFonts w:ascii="Times New Roman" w:hAnsi="Times New Roman"/>
          <w:b/>
          <w:bCs/>
          <w:sz w:val="28"/>
          <w:szCs w:val="28"/>
          <w:lang w:val="ru-RU"/>
        </w:rPr>
        <w:t xml:space="preserve">предоставлении </w:t>
      </w:r>
      <w:r w:rsidRPr="00636C18">
        <w:rPr>
          <w:rFonts w:ascii="Times New Roman" w:hAnsi="Times New Roman"/>
          <w:b/>
          <w:bCs/>
          <w:sz w:val="28"/>
          <w:szCs w:val="28"/>
          <w:lang w:val="ru-RU"/>
        </w:rPr>
        <w:t xml:space="preserve">работникам сельского хозяйства </w:t>
      </w:r>
    </w:p>
    <w:p w14:paraId="79812E71" w14:textId="0EE6484A" w:rsidR="00636C18" w:rsidRDefault="00636C18" w:rsidP="00636C18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36C18">
        <w:rPr>
          <w:rFonts w:ascii="Times New Roman" w:hAnsi="Times New Roman"/>
          <w:b/>
          <w:bCs/>
          <w:sz w:val="28"/>
          <w:szCs w:val="28"/>
          <w:lang w:val="ru-RU"/>
        </w:rPr>
        <w:t xml:space="preserve">кредитов </w:t>
      </w:r>
      <w:r w:rsidR="00A56CEF">
        <w:rPr>
          <w:rFonts w:ascii="Times New Roman" w:hAnsi="Times New Roman"/>
          <w:b/>
          <w:bCs/>
          <w:sz w:val="28"/>
          <w:szCs w:val="28"/>
          <w:lang w:val="ru-RU"/>
        </w:rPr>
        <w:t>под гарантии государства</w:t>
      </w:r>
    </w:p>
    <w:p w14:paraId="7DF5FECE" w14:textId="77777777" w:rsidR="00636C18" w:rsidRDefault="00636C18" w:rsidP="00636C18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EDB0B20" w14:textId="6BDFA626" w:rsidR="00CC13FB" w:rsidRPr="0031204D" w:rsidRDefault="00CC13FB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1204D">
        <w:rPr>
          <w:rFonts w:ascii="Times New Roman" w:hAnsi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3A4907CD" w14:textId="77777777" w:rsidR="00CC13FB" w:rsidRPr="0031204D" w:rsidRDefault="00CC13FB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20FA0AF" w14:textId="6ABE3F79" w:rsidR="00865F39" w:rsidRPr="00865F39" w:rsidRDefault="00865F39" w:rsidP="00865F3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865F39">
        <w:rPr>
          <w:rFonts w:ascii="Times New Roman" w:hAnsi="Times New Roman"/>
          <w:b/>
          <w:bCs/>
          <w:sz w:val="28"/>
          <w:szCs w:val="28"/>
          <w:lang w:val="ru-RU"/>
        </w:rPr>
        <w:t>Статья 1.</w:t>
      </w:r>
      <w:r w:rsidRPr="00865F39">
        <w:rPr>
          <w:rFonts w:ascii="Times New Roman" w:hAnsi="Times New Roman"/>
          <w:sz w:val="28"/>
          <w:szCs w:val="28"/>
          <w:lang w:val="ru-RU"/>
        </w:rPr>
        <w:t xml:space="preserve"> - Министерство сельского хозяйства и пищевой промышленности совместно с Организацией по развитию предпринимательства определяет размер, порядок предоставления, использования, возврата кредитов, предоставляемых юридическим лицам или крестьянским (фермерским) хозяйствам в целях подготовки и проведения </w:t>
      </w:r>
      <w:r w:rsidR="00A50CA9" w:rsidRPr="00865F39">
        <w:rPr>
          <w:rFonts w:ascii="Times New Roman" w:hAnsi="Times New Roman"/>
          <w:sz w:val="28"/>
          <w:szCs w:val="28"/>
          <w:lang w:val="ru-RU"/>
        </w:rPr>
        <w:t xml:space="preserve">в 2024 году </w:t>
      </w:r>
      <w:r w:rsidRPr="00865F39">
        <w:rPr>
          <w:rFonts w:ascii="Times New Roman" w:hAnsi="Times New Roman"/>
          <w:sz w:val="28"/>
          <w:szCs w:val="28"/>
          <w:lang w:val="ru-RU"/>
        </w:rPr>
        <w:t>сельскохозяйственных работ по выращиванию зерна.</w:t>
      </w:r>
    </w:p>
    <w:p w14:paraId="11578C76" w14:textId="77777777" w:rsidR="00636C18" w:rsidRDefault="00636C18" w:rsidP="00865F39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C9420FC" w14:textId="2826AEF4" w:rsidR="00865F39" w:rsidRPr="00865F39" w:rsidRDefault="00865F39" w:rsidP="00865F3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636C18">
        <w:rPr>
          <w:rFonts w:ascii="Times New Roman" w:hAnsi="Times New Roman"/>
          <w:b/>
          <w:bCs/>
          <w:sz w:val="28"/>
          <w:szCs w:val="28"/>
          <w:lang w:val="ru-RU"/>
        </w:rPr>
        <w:t xml:space="preserve">Статья 2. </w:t>
      </w:r>
      <w:r w:rsidR="00636C18">
        <w:rPr>
          <w:rFonts w:ascii="Times New Roman" w:hAnsi="Times New Roman"/>
          <w:sz w:val="28"/>
          <w:szCs w:val="28"/>
          <w:lang w:val="ru-RU"/>
        </w:rPr>
        <w:t>–</w:t>
      </w:r>
      <w:r w:rsidRPr="00865F3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36C18">
        <w:rPr>
          <w:rFonts w:ascii="Times New Roman" w:hAnsi="Times New Roman"/>
          <w:sz w:val="28"/>
          <w:szCs w:val="28"/>
          <w:lang w:val="ru-RU"/>
        </w:rPr>
        <w:t>Денежные с</w:t>
      </w:r>
      <w:r w:rsidRPr="00865F39">
        <w:rPr>
          <w:rFonts w:ascii="Times New Roman" w:hAnsi="Times New Roman"/>
          <w:sz w:val="28"/>
          <w:szCs w:val="28"/>
          <w:lang w:val="ru-RU"/>
        </w:rPr>
        <w:t xml:space="preserve">редства, предоставленные в форме кредита в соответствии со статьей 1 настоящего закона, </w:t>
      </w:r>
      <w:r w:rsidR="00A50CA9">
        <w:rPr>
          <w:rFonts w:ascii="Times New Roman" w:hAnsi="Times New Roman"/>
          <w:sz w:val="28"/>
          <w:szCs w:val="28"/>
          <w:lang w:val="ru-RU"/>
        </w:rPr>
        <w:t xml:space="preserve">могут </w:t>
      </w:r>
      <w:r w:rsidR="00A50CA9" w:rsidRPr="00A50CA9">
        <w:rPr>
          <w:rFonts w:ascii="Times New Roman" w:hAnsi="Times New Roman"/>
          <w:sz w:val="28"/>
          <w:szCs w:val="28"/>
          <w:lang w:val="ru-RU"/>
        </w:rPr>
        <w:t xml:space="preserve">использоваться </w:t>
      </w:r>
      <w:r w:rsidRPr="00865F39">
        <w:rPr>
          <w:rFonts w:ascii="Times New Roman" w:hAnsi="Times New Roman"/>
          <w:sz w:val="28"/>
          <w:szCs w:val="28"/>
          <w:lang w:val="ru-RU"/>
        </w:rPr>
        <w:t>только на цели, установленные Министерством сельского хозяйства и пищевой промышленности.</w:t>
      </w:r>
    </w:p>
    <w:p w14:paraId="592868FF" w14:textId="77777777" w:rsidR="00636C18" w:rsidRDefault="00636C18" w:rsidP="00865F3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9C21AFE" w14:textId="1573677B" w:rsidR="00865F39" w:rsidRPr="00865F39" w:rsidRDefault="00865F39" w:rsidP="00865F39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36C18">
        <w:rPr>
          <w:rFonts w:ascii="Times New Roman" w:hAnsi="Times New Roman"/>
          <w:b/>
          <w:bCs/>
          <w:sz w:val="28"/>
          <w:szCs w:val="28"/>
          <w:lang w:val="ru-RU"/>
        </w:rPr>
        <w:t>Статья 4</w:t>
      </w:r>
      <w:r w:rsidR="00636C18">
        <w:rPr>
          <w:rFonts w:ascii="Times New Roman" w:hAnsi="Times New Roman"/>
          <w:sz w:val="28"/>
          <w:szCs w:val="28"/>
          <w:lang w:val="ru-RU"/>
        </w:rPr>
        <w:t>.</w:t>
      </w:r>
      <w:r w:rsidRPr="00865F3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36C18">
        <w:rPr>
          <w:rFonts w:ascii="Times New Roman" w:hAnsi="Times New Roman"/>
          <w:sz w:val="28"/>
          <w:szCs w:val="28"/>
          <w:lang w:val="ru-RU"/>
        </w:rPr>
        <w:t xml:space="preserve">– В отступление от положений </w:t>
      </w:r>
      <w:r w:rsidRPr="00865F39">
        <w:rPr>
          <w:rFonts w:ascii="Times New Roman" w:hAnsi="Times New Roman"/>
          <w:sz w:val="28"/>
          <w:szCs w:val="28"/>
          <w:lang w:val="ru-RU"/>
        </w:rPr>
        <w:t xml:space="preserve"> Закона о несостоятельности № 149/2012, Налогового кодекса № 1163/1997, Таможенного кодекса № 95/2021, Исполнительного кодекса № 443/2004 и Административного кодекса № 116/2018, </w:t>
      </w:r>
      <w:r w:rsidR="00A50CA9">
        <w:rPr>
          <w:rFonts w:ascii="Times New Roman" w:hAnsi="Times New Roman"/>
          <w:sz w:val="28"/>
          <w:szCs w:val="28"/>
          <w:lang w:val="ru-RU"/>
        </w:rPr>
        <w:t>на денежные</w:t>
      </w:r>
      <w:r w:rsidR="00EC1A1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65F39">
        <w:rPr>
          <w:rFonts w:ascii="Times New Roman" w:hAnsi="Times New Roman"/>
          <w:sz w:val="28"/>
          <w:szCs w:val="28"/>
          <w:lang w:val="ru-RU"/>
        </w:rPr>
        <w:t xml:space="preserve">средства, предоставленные в форме кредита в соответствии со статьей 1 настоящего </w:t>
      </w:r>
      <w:r w:rsidR="00EC1A1E">
        <w:rPr>
          <w:rFonts w:ascii="Times New Roman" w:hAnsi="Times New Roman"/>
          <w:sz w:val="28"/>
          <w:szCs w:val="28"/>
          <w:lang w:val="ru-RU"/>
        </w:rPr>
        <w:t>з</w:t>
      </w:r>
      <w:r w:rsidRPr="00865F39">
        <w:rPr>
          <w:rFonts w:ascii="Times New Roman" w:hAnsi="Times New Roman"/>
          <w:sz w:val="28"/>
          <w:szCs w:val="28"/>
          <w:lang w:val="ru-RU"/>
        </w:rPr>
        <w:t xml:space="preserve">акона, </w:t>
      </w:r>
      <w:r w:rsidR="00A50CA9">
        <w:rPr>
          <w:rFonts w:ascii="Times New Roman" w:hAnsi="Times New Roman"/>
          <w:sz w:val="28"/>
          <w:szCs w:val="28"/>
          <w:lang w:val="ru-RU"/>
        </w:rPr>
        <w:t>н</w:t>
      </w:r>
      <w:r w:rsidR="00A50CA9" w:rsidRPr="00A50CA9">
        <w:rPr>
          <w:rFonts w:ascii="Times New Roman" w:hAnsi="Times New Roman"/>
          <w:sz w:val="28"/>
          <w:szCs w:val="28"/>
          <w:lang w:val="ru-RU"/>
        </w:rPr>
        <w:t>е может быть обращено принудительное взыскание</w:t>
      </w:r>
      <w:r w:rsidRPr="00865F39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EC1A1E">
        <w:rPr>
          <w:rFonts w:ascii="Times New Roman" w:hAnsi="Times New Roman"/>
          <w:sz w:val="28"/>
          <w:szCs w:val="28"/>
          <w:lang w:val="ru-RU"/>
        </w:rPr>
        <w:t xml:space="preserve">к ним </w:t>
      </w:r>
      <w:r w:rsidRPr="00865F39">
        <w:rPr>
          <w:rFonts w:ascii="Times New Roman" w:hAnsi="Times New Roman"/>
          <w:sz w:val="28"/>
          <w:szCs w:val="28"/>
          <w:lang w:val="ru-RU"/>
        </w:rPr>
        <w:t xml:space="preserve">не могут применяться </w:t>
      </w:r>
      <w:r w:rsidR="00E118E4">
        <w:rPr>
          <w:rFonts w:ascii="Times New Roman" w:hAnsi="Times New Roman"/>
          <w:sz w:val="28"/>
          <w:szCs w:val="28"/>
          <w:lang w:val="ru-RU"/>
        </w:rPr>
        <w:t xml:space="preserve">обеспечительные </w:t>
      </w:r>
      <w:r w:rsidRPr="00865F39">
        <w:rPr>
          <w:rFonts w:ascii="Times New Roman" w:hAnsi="Times New Roman"/>
          <w:sz w:val="28"/>
          <w:szCs w:val="28"/>
          <w:lang w:val="ru-RU"/>
        </w:rPr>
        <w:t xml:space="preserve">меры в интересах других кредиторов должника, включая государство, </w:t>
      </w:r>
      <w:r w:rsidR="00E550BF">
        <w:rPr>
          <w:rFonts w:ascii="Times New Roman" w:hAnsi="Times New Roman"/>
          <w:sz w:val="28"/>
          <w:szCs w:val="28"/>
          <w:lang w:val="ru-RU"/>
        </w:rPr>
        <w:t>подписавшее кредитный договор</w:t>
      </w:r>
      <w:r w:rsidRPr="00865F39">
        <w:rPr>
          <w:rFonts w:ascii="Times New Roman" w:hAnsi="Times New Roman"/>
          <w:sz w:val="28"/>
          <w:szCs w:val="28"/>
          <w:lang w:val="ru-RU"/>
        </w:rPr>
        <w:t>, в том числе в случае возбуждения в отношении лица</w:t>
      </w:r>
      <w:r w:rsidR="0051093D">
        <w:rPr>
          <w:rFonts w:ascii="Times New Roman" w:hAnsi="Times New Roman"/>
          <w:sz w:val="28"/>
          <w:szCs w:val="28"/>
          <w:lang w:val="ru-RU"/>
        </w:rPr>
        <w:t xml:space="preserve"> процедуры</w:t>
      </w:r>
      <w:r w:rsidRPr="00865F39">
        <w:rPr>
          <w:rFonts w:ascii="Times New Roman" w:hAnsi="Times New Roman"/>
          <w:sz w:val="28"/>
          <w:szCs w:val="28"/>
          <w:lang w:val="ru-RU"/>
        </w:rPr>
        <w:t xml:space="preserve"> о несостоятельности, </w:t>
      </w:r>
      <w:r w:rsidR="00E550BF">
        <w:rPr>
          <w:rFonts w:ascii="Times New Roman" w:hAnsi="Times New Roman"/>
          <w:sz w:val="28"/>
          <w:szCs w:val="28"/>
          <w:lang w:val="ru-RU"/>
        </w:rPr>
        <w:t xml:space="preserve">также они не могут </w:t>
      </w:r>
      <w:r w:rsidRPr="00865F39">
        <w:rPr>
          <w:rFonts w:ascii="Times New Roman" w:hAnsi="Times New Roman"/>
          <w:sz w:val="28"/>
          <w:szCs w:val="28"/>
          <w:lang w:val="ru-RU"/>
        </w:rPr>
        <w:t>использоваться для покрытия иных расходов, чем те, которые установлены статьей 2 настоящего Закона.</w:t>
      </w:r>
      <w:r w:rsidRPr="00865F39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</w:p>
    <w:p w14:paraId="4BE9A8C3" w14:textId="1BCAD675" w:rsidR="00636C18" w:rsidRPr="00636C18" w:rsidRDefault="00636C18" w:rsidP="00636C1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636C18">
        <w:rPr>
          <w:rFonts w:ascii="Times New Roman" w:hAnsi="Times New Roman"/>
          <w:sz w:val="28"/>
          <w:szCs w:val="28"/>
          <w:lang w:val="ru-RU"/>
        </w:rPr>
        <w:t xml:space="preserve">Если налогоплательщики, на которых распространяется действие настоящего </w:t>
      </w:r>
      <w:r w:rsidR="0051093D">
        <w:rPr>
          <w:rFonts w:ascii="Times New Roman" w:hAnsi="Times New Roman"/>
          <w:sz w:val="28"/>
          <w:szCs w:val="28"/>
          <w:lang w:val="ru-RU"/>
        </w:rPr>
        <w:t>з</w:t>
      </w:r>
      <w:r w:rsidRPr="00636C18">
        <w:rPr>
          <w:rFonts w:ascii="Times New Roman" w:hAnsi="Times New Roman"/>
          <w:sz w:val="28"/>
          <w:szCs w:val="28"/>
          <w:lang w:val="ru-RU"/>
        </w:rPr>
        <w:t xml:space="preserve">акона, </w:t>
      </w:r>
      <w:r w:rsidR="00B97B1C">
        <w:rPr>
          <w:rFonts w:ascii="Times New Roman" w:hAnsi="Times New Roman"/>
          <w:sz w:val="28"/>
          <w:szCs w:val="28"/>
          <w:lang w:val="ru-RU"/>
        </w:rPr>
        <w:t>располагают</w:t>
      </w:r>
      <w:r w:rsidRPr="00636C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97B1C">
        <w:rPr>
          <w:rFonts w:ascii="Times New Roman" w:hAnsi="Times New Roman"/>
          <w:sz w:val="28"/>
          <w:szCs w:val="28"/>
          <w:lang w:val="ru-RU"/>
        </w:rPr>
        <w:t xml:space="preserve">изданными </w:t>
      </w:r>
      <w:r w:rsidRPr="00636C18">
        <w:rPr>
          <w:rFonts w:ascii="Times New Roman" w:hAnsi="Times New Roman"/>
          <w:sz w:val="28"/>
          <w:szCs w:val="28"/>
          <w:lang w:val="ru-RU"/>
        </w:rPr>
        <w:t>Государственной налоговой служб</w:t>
      </w:r>
      <w:r w:rsidR="00E550BF">
        <w:rPr>
          <w:rFonts w:ascii="Times New Roman" w:hAnsi="Times New Roman"/>
          <w:sz w:val="28"/>
          <w:szCs w:val="28"/>
          <w:lang w:val="ru-RU"/>
        </w:rPr>
        <w:t>ой</w:t>
      </w:r>
      <w:r w:rsidRPr="00636C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97B1C" w:rsidRPr="00636C18">
        <w:rPr>
          <w:rFonts w:ascii="Times New Roman" w:hAnsi="Times New Roman"/>
          <w:sz w:val="28"/>
          <w:szCs w:val="28"/>
          <w:lang w:val="ru-RU"/>
        </w:rPr>
        <w:t>распоряжения</w:t>
      </w:r>
      <w:r w:rsidR="00B97B1C">
        <w:rPr>
          <w:rFonts w:ascii="Times New Roman" w:hAnsi="Times New Roman"/>
          <w:sz w:val="28"/>
          <w:szCs w:val="28"/>
          <w:lang w:val="ru-RU"/>
        </w:rPr>
        <w:t>ми</w:t>
      </w:r>
      <w:r w:rsidR="00B97B1C" w:rsidRPr="00636C1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636C18">
        <w:rPr>
          <w:rFonts w:ascii="Times New Roman" w:hAnsi="Times New Roman"/>
          <w:sz w:val="28"/>
          <w:szCs w:val="28"/>
          <w:lang w:val="ru-RU"/>
        </w:rPr>
        <w:t xml:space="preserve">о приостановлении операций </w:t>
      </w:r>
      <w:r w:rsidR="00E22E8B">
        <w:rPr>
          <w:rFonts w:ascii="Times New Roman" w:hAnsi="Times New Roman"/>
          <w:sz w:val="28"/>
          <w:szCs w:val="28"/>
          <w:lang w:val="ru-RU"/>
        </w:rPr>
        <w:t>на</w:t>
      </w:r>
      <w:r w:rsidRPr="00636C18">
        <w:rPr>
          <w:rFonts w:ascii="Times New Roman" w:hAnsi="Times New Roman"/>
          <w:sz w:val="28"/>
          <w:szCs w:val="28"/>
          <w:lang w:val="ru-RU"/>
        </w:rPr>
        <w:t xml:space="preserve"> банковски</w:t>
      </w:r>
      <w:r w:rsidR="00E22E8B">
        <w:rPr>
          <w:rFonts w:ascii="Times New Roman" w:hAnsi="Times New Roman"/>
          <w:sz w:val="28"/>
          <w:szCs w:val="28"/>
          <w:lang w:val="ru-RU"/>
        </w:rPr>
        <w:t>х</w:t>
      </w:r>
      <w:r w:rsidRPr="00636C18">
        <w:rPr>
          <w:rFonts w:ascii="Times New Roman" w:hAnsi="Times New Roman"/>
          <w:sz w:val="28"/>
          <w:szCs w:val="28"/>
          <w:lang w:val="ru-RU"/>
        </w:rPr>
        <w:t xml:space="preserve"> счета</w:t>
      </w:r>
      <w:r w:rsidR="00E22E8B">
        <w:rPr>
          <w:rFonts w:ascii="Times New Roman" w:hAnsi="Times New Roman"/>
          <w:sz w:val="28"/>
          <w:szCs w:val="28"/>
          <w:lang w:val="ru-RU"/>
        </w:rPr>
        <w:t>х</w:t>
      </w:r>
      <w:r w:rsidRPr="00636C18">
        <w:rPr>
          <w:rFonts w:ascii="Times New Roman" w:hAnsi="Times New Roman"/>
          <w:sz w:val="28"/>
          <w:szCs w:val="28"/>
          <w:lang w:val="ru-RU"/>
        </w:rPr>
        <w:t xml:space="preserve"> на дату </w:t>
      </w:r>
      <w:r w:rsidR="00E22E8B">
        <w:rPr>
          <w:rFonts w:ascii="Times New Roman" w:hAnsi="Times New Roman"/>
          <w:sz w:val="28"/>
          <w:szCs w:val="28"/>
          <w:lang w:val="ru-RU"/>
        </w:rPr>
        <w:t>кредитования</w:t>
      </w:r>
      <w:r w:rsidRPr="00636C18">
        <w:rPr>
          <w:rFonts w:ascii="Times New Roman" w:hAnsi="Times New Roman"/>
          <w:sz w:val="28"/>
          <w:szCs w:val="28"/>
          <w:lang w:val="ru-RU"/>
        </w:rPr>
        <w:t xml:space="preserve">, поставщик платежных услуг, в отступление от положений статьи 229 Налогового кодекса, </w:t>
      </w:r>
      <w:r w:rsidR="00B97B1C">
        <w:rPr>
          <w:rFonts w:ascii="Times New Roman" w:hAnsi="Times New Roman"/>
          <w:sz w:val="28"/>
          <w:szCs w:val="28"/>
          <w:lang w:val="ru-RU"/>
        </w:rPr>
        <w:t>позволяет списание</w:t>
      </w:r>
      <w:r w:rsidRPr="00636C18">
        <w:rPr>
          <w:rFonts w:ascii="Times New Roman" w:hAnsi="Times New Roman"/>
          <w:sz w:val="28"/>
          <w:szCs w:val="28"/>
          <w:lang w:val="ru-RU"/>
        </w:rPr>
        <w:t xml:space="preserve"> сумм только в </w:t>
      </w:r>
      <w:r w:rsidR="00B97B1C">
        <w:rPr>
          <w:rFonts w:ascii="Times New Roman" w:hAnsi="Times New Roman"/>
          <w:sz w:val="28"/>
          <w:szCs w:val="28"/>
          <w:lang w:val="ru-RU"/>
        </w:rPr>
        <w:t>пределах</w:t>
      </w:r>
      <w:r w:rsidRPr="00636C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97B1C">
        <w:rPr>
          <w:rFonts w:ascii="Times New Roman" w:hAnsi="Times New Roman"/>
          <w:sz w:val="28"/>
          <w:szCs w:val="28"/>
          <w:lang w:val="ru-RU"/>
        </w:rPr>
        <w:t>кредита</w:t>
      </w:r>
      <w:r w:rsidRPr="00636C18">
        <w:rPr>
          <w:rFonts w:ascii="Times New Roman" w:hAnsi="Times New Roman"/>
          <w:sz w:val="28"/>
          <w:szCs w:val="28"/>
          <w:lang w:val="ru-RU"/>
        </w:rPr>
        <w:t xml:space="preserve">, в соответствии с положениями статьи 2 настоящего </w:t>
      </w:r>
      <w:r w:rsidR="00B97B1C">
        <w:rPr>
          <w:rFonts w:ascii="Times New Roman" w:hAnsi="Times New Roman"/>
          <w:sz w:val="28"/>
          <w:szCs w:val="28"/>
          <w:lang w:val="ru-RU"/>
        </w:rPr>
        <w:t>з</w:t>
      </w:r>
      <w:r w:rsidRPr="00636C18">
        <w:rPr>
          <w:rFonts w:ascii="Times New Roman" w:hAnsi="Times New Roman"/>
          <w:sz w:val="28"/>
          <w:szCs w:val="28"/>
          <w:lang w:val="ru-RU"/>
        </w:rPr>
        <w:t xml:space="preserve">акона. </w:t>
      </w:r>
      <w:r w:rsidR="00B97B1C">
        <w:rPr>
          <w:rFonts w:ascii="Times New Roman" w:hAnsi="Times New Roman"/>
          <w:sz w:val="28"/>
          <w:szCs w:val="28"/>
          <w:lang w:val="ru-RU"/>
        </w:rPr>
        <w:t xml:space="preserve">Это же применимо </w:t>
      </w:r>
      <w:r w:rsidRPr="00636C18">
        <w:rPr>
          <w:rFonts w:ascii="Times New Roman" w:hAnsi="Times New Roman"/>
          <w:sz w:val="28"/>
          <w:szCs w:val="28"/>
          <w:lang w:val="ru-RU"/>
        </w:rPr>
        <w:t xml:space="preserve">к другим </w:t>
      </w:r>
      <w:r w:rsidR="00B97B1C">
        <w:rPr>
          <w:rFonts w:ascii="Times New Roman" w:hAnsi="Times New Roman"/>
          <w:sz w:val="28"/>
          <w:szCs w:val="28"/>
          <w:lang w:val="ru-RU"/>
        </w:rPr>
        <w:t>обременениям</w:t>
      </w:r>
      <w:r w:rsidRPr="00636C1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B97B1C">
        <w:rPr>
          <w:rFonts w:ascii="Times New Roman" w:hAnsi="Times New Roman"/>
          <w:sz w:val="28"/>
          <w:szCs w:val="28"/>
          <w:lang w:val="ru-RU"/>
        </w:rPr>
        <w:t>наложенным</w:t>
      </w:r>
      <w:r w:rsidRPr="00636C18">
        <w:rPr>
          <w:rFonts w:ascii="Times New Roman" w:hAnsi="Times New Roman"/>
          <w:sz w:val="28"/>
          <w:szCs w:val="28"/>
          <w:lang w:val="ru-RU"/>
        </w:rPr>
        <w:t xml:space="preserve"> другими органами.</w:t>
      </w:r>
    </w:p>
    <w:p w14:paraId="75D3194C" w14:textId="77777777" w:rsidR="00C90B72" w:rsidRDefault="00C90B72" w:rsidP="00636C1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DFC0B64" w14:textId="28FA95C2" w:rsidR="00636C18" w:rsidRPr="00636C18" w:rsidRDefault="00636C18" w:rsidP="00636C1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90B72"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Статья 5.</w:t>
      </w:r>
      <w:r w:rsidRPr="00636C18">
        <w:rPr>
          <w:rFonts w:ascii="Times New Roman" w:hAnsi="Times New Roman"/>
          <w:sz w:val="28"/>
          <w:szCs w:val="28"/>
          <w:lang w:val="ru-RU"/>
        </w:rPr>
        <w:t xml:space="preserve"> - В отступлени</w:t>
      </w:r>
      <w:r w:rsidR="00C90B72">
        <w:rPr>
          <w:rFonts w:ascii="Times New Roman" w:hAnsi="Times New Roman"/>
          <w:sz w:val="28"/>
          <w:szCs w:val="28"/>
          <w:lang w:val="ru-RU"/>
        </w:rPr>
        <w:t>е</w:t>
      </w:r>
      <w:r w:rsidRPr="00636C18">
        <w:rPr>
          <w:rFonts w:ascii="Times New Roman" w:hAnsi="Times New Roman"/>
          <w:sz w:val="28"/>
          <w:szCs w:val="28"/>
          <w:lang w:val="ru-RU"/>
        </w:rPr>
        <w:t xml:space="preserve"> от статьи 180 Налогового кодекса и Закона  о </w:t>
      </w:r>
      <w:r w:rsidR="00E22E8B" w:rsidRPr="00E22E8B">
        <w:rPr>
          <w:rFonts w:ascii="Times New Roman" w:hAnsi="Times New Roman"/>
          <w:sz w:val="28"/>
          <w:szCs w:val="28"/>
          <w:lang w:val="ru-RU"/>
        </w:rPr>
        <w:t xml:space="preserve">государственной системе социального </w:t>
      </w:r>
      <w:r w:rsidRPr="00636C18">
        <w:rPr>
          <w:rFonts w:ascii="Times New Roman" w:hAnsi="Times New Roman"/>
          <w:sz w:val="28"/>
          <w:szCs w:val="28"/>
          <w:lang w:val="ru-RU"/>
        </w:rPr>
        <w:t>страхования</w:t>
      </w:r>
      <w:r w:rsidR="00C90B7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90B72" w:rsidRPr="00636C18">
        <w:rPr>
          <w:rFonts w:ascii="Times New Roman" w:hAnsi="Times New Roman"/>
          <w:sz w:val="28"/>
          <w:szCs w:val="28"/>
          <w:lang w:val="ru-RU"/>
        </w:rPr>
        <w:t>№ 489/1999</w:t>
      </w:r>
      <w:r w:rsidRPr="00636C18">
        <w:rPr>
          <w:rFonts w:ascii="Times New Roman" w:hAnsi="Times New Roman"/>
          <w:sz w:val="28"/>
          <w:szCs w:val="28"/>
          <w:lang w:val="ru-RU"/>
        </w:rPr>
        <w:t xml:space="preserve">, Государственная налоговая служба и/или Национальная </w:t>
      </w:r>
      <w:r w:rsidR="00C90B72">
        <w:rPr>
          <w:rFonts w:ascii="Times New Roman" w:hAnsi="Times New Roman"/>
          <w:sz w:val="28"/>
          <w:szCs w:val="28"/>
          <w:lang w:val="ru-RU"/>
        </w:rPr>
        <w:t>касса</w:t>
      </w:r>
      <w:r w:rsidRPr="00636C18">
        <w:rPr>
          <w:rFonts w:ascii="Times New Roman" w:hAnsi="Times New Roman"/>
          <w:sz w:val="28"/>
          <w:szCs w:val="28"/>
          <w:lang w:val="ru-RU"/>
        </w:rPr>
        <w:t xml:space="preserve"> социального страхования </w:t>
      </w:r>
      <w:r w:rsidR="00C90B72">
        <w:rPr>
          <w:rFonts w:ascii="Times New Roman" w:hAnsi="Times New Roman"/>
          <w:sz w:val="28"/>
          <w:szCs w:val="28"/>
          <w:lang w:val="ru-RU"/>
        </w:rPr>
        <w:t>вправе</w:t>
      </w:r>
      <w:r w:rsidRPr="00636C18">
        <w:rPr>
          <w:rFonts w:ascii="Times New Roman" w:hAnsi="Times New Roman"/>
          <w:sz w:val="28"/>
          <w:szCs w:val="28"/>
          <w:lang w:val="ru-RU"/>
        </w:rPr>
        <w:t xml:space="preserve"> заключать соглашения/договоры об изменении срока погашения налогового обязательства, в том числе перед бюджетом государственного социального страхования на срок до 12 месяцев подряд, с юридическими лицами или крестьянскими (фермерскими) хозяйствами, получившими кредит в соответствии с настоящим </w:t>
      </w:r>
      <w:r w:rsidR="00C90B72">
        <w:rPr>
          <w:rFonts w:ascii="Times New Roman" w:hAnsi="Times New Roman"/>
          <w:sz w:val="28"/>
          <w:szCs w:val="28"/>
          <w:lang w:val="ru-RU"/>
        </w:rPr>
        <w:t>з</w:t>
      </w:r>
      <w:r w:rsidRPr="00636C18">
        <w:rPr>
          <w:rFonts w:ascii="Times New Roman" w:hAnsi="Times New Roman"/>
          <w:sz w:val="28"/>
          <w:szCs w:val="28"/>
          <w:lang w:val="ru-RU"/>
        </w:rPr>
        <w:t xml:space="preserve">аконом, в отношении задолженности, </w:t>
      </w:r>
      <w:r w:rsidR="00D047AC">
        <w:rPr>
          <w:rFonts w:ascii="Times New Roman" w:hAnsi="Times New Roman"/>
          <w:sz w:val="28"/>
          <w:szCs w:val="28"/>
          <w:lang w:val="ru-RU"/>
        </w:rPr>
        <w:t>зарегистрированной в</w:t>
      </w:r>
      <w:r w:rsidRPr="00636C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047AC">
        <w:rPr>
          <w:rFonts w:ascii="Times New Roman" w:hAnsi="Times New Roman"/>
          <w:sz w:val="28"/>
          <w:szCs w:val="28"/>
          <w:lang w:val="ru-RU"/>
        </w:rPr>
        <w:t>АИС</w:t>
      </w:r>
      <w:r w:rsidRPr="00636C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047AC">
        <w:rPr>
          <w:rFonts w:ascii="Times New Roman" w:hAnsi="Times New Roman"/>
          <w:sz w:val="28"/>
          <w:szCs w:val="28"/>
          <w:lang w:val="ru-RU"/>
        </w:rPr>
        <w:t xml:space="preserve">на текущем счете </w:t>
      </w:r>
      <w:r w:rsidRPr="00636C18">
        <w:rPr>
          <w:rFonts w:ascii="Times New Roman" w:hAnsi="Times New Roman"/>
          <w:sz w:val="28"/>
          <w:szCs w:val="28"/>
          <w:lang w:val="ru-RU"/>
        </w:rPr>
        <w:t xml:space="preserve">налогоплательщика, без применения </w:t>
      </w:r>
      <w:r w:rsidR="00D047AC">
        <w:rPr>
          <w:rFonts w:ascii="Times New Roman" w:hAnsi="Times New Roman"/>
          <w:sz w:val="28"/>
          <w:szCs w:val="28"/>
          <w:lang w:val="ru-RU"/>
        </w:rPr>
        <w:t xml:space="preserve">обеспечительных </w:t>
      </w:r>
      <w:r w:rsidRPr="00636C18">
        <w:rPr>
          <w:rFonts w:ascii="Times New Roman" w:hAnsi="Times New Roman"/>
          <w:sz w:val="28"/>
          <w:szCs w:val="28"/>
          <w:lang w:val="ru-RU"/>
        </w:rPr>
        <w:t xml:space="preserve">мер в </w:t>
      </w:r>
      <w:r w:rsidR="00641A5A">
        <w:rPr>
          <w:rFonts w:ascii="Times New Roman" w:hAnsi="Times New Roman"/>
          <w:sz w:val="28"/>
          <w:szCs w:val="28"/>
          <w:lang w:val="ru-RU"/>
        </w:rPr>
        <w:t>форме</w:t>
      </w:r>
      <w:r w:rsidRPr="00636C18">
        <w:rPr>
          <w:rFonts w:ascii="Times New Roman" w:hAnsi="Times New Roman"/>
          <w:sz w:val="28"/>
          <w:szCs w:val="28"/>
          <w:lang w:val="ru-RU"/>
        </w:rPr>
        <w:t xml:space="preserve"> залога и/или поручительства.</w:t>
      </w:r>
    </w:p>
    <w:p w14:paraId="29208CD8" w14:textId="77777777" w:rsidR="00D047AC" w:rsidRDefault="00D047AC" w:rsidP="00636C1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94DF144" w14:textId="48EF0494" w:rsidR="00636C18" w:rsidRPr="00636C18" w:rsidRDefault="00636C18" w:rsidP="00636C1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D047AC">
        <w:rPr>
          <w:rFonts w:ascii="Times New Roman" w:hAnsi="Times New Roman"/>
          <w:b/>
          <w:bCs/>
          <w:sz w:val="28"/>
          <w:szCs w:val="28"/>
          <w:lang w:val="ru-RU"/>
        </w:rPr>
        <w:t>Статья 6.</w:t>
      </w:r>
      <w:r w:rsidRPr="00636C18">
        <w:rPr>
          <w:rFonts w:ascii="Times New Roman" w:hAnsi="Times New Roman"/>
          <w:sz w:val="28"/>
          <w:szCs w:val="28"/>
          <w:lang w:val="ru-RU"/>
        </w:rPr>
        <w:t xml:space="preserve"> - Правительств</w:t>
      </w:r>
      <w:r w:rsidR="00D047AC">
        <w:rPr>
          <w:rFonts w:ascii="Times New Roman" w:hAnsi="Times New Roman"/>
          <w:sz w:val="28"/>
          <w:szCs w:val="28"/>
          <w:lang w:val="ru-RU"/>
        </w:rPr>
        <w:t>у</w:t>
      </w:r>
      <w:r w:rsidRPr="00636C18">
        <w:rPr>
          <w:rFonts w:ascii="Times New Roman" w:hAnsi="Times New Roman"/>
          <w:sz w:val="28"/>
          <w:szCs w:val="28"/>
          <w:lang w:val="ru-RU"/>
        </w:rPr>
        <w:t xml:space="preserve"> в </w:t>
      </w:r>
      <w:r w:rsidR="00D047AC">
        <w:rPr>
          <w:rFonts w:ascii="Times New Roman" w:hAnsi="Times New Roman"/>
          <w:sz w:val="28"/>
          <w:szCs w:val="28"/>
          <w:lang w:val="ru-RU"/>
        </w:rPr>
        <w:t>двух</w:t>
      </w:r>
      <w:r w:rsidRPr="00636C18">
        <w:rPr>
          <w:rFonts w:ascii="Times New Roman" w:hAnsi="Times New Roman"/>
          <w:sz w:val="28"/>
          <w:szCs w:val="28"/>
          <w:lang w:val="ru-RU"/>
        </w:rPr>
        <w:t>меся</w:t>
      </w:r>
      <w:r w:rsidR="00D047AC">
        <w:rPr>
          <w:rFonts w:ascii="Times New Roman" w:hAnsi="Times New Roman"/>
          <w:sz w:val="28"/>
          <w:szCs w:val="28"/>
          <w:lang w:val="ru-RU"/>
        </w:rPr>
        <w:t xml:space="preserve">чный срок </w:t>
      </w:r>
      <w:r w:rsidRPr="00636C18">
        <w:rPr>
          <w:rFonts w:ascii="Times New Roman" w:hAnsi="Times New Roman"/>
          <w:sz w:val="28"/>
          <w:szCs w:val="28"/>
          <w:lang w:val="ru-RU"/>
        </w:rPr>
        <w:t>со дня вступления в силу настоящего закона разработа</w:t>
      </w:r>
      <w:r w:rsidR="00D047AC">
        <w:rPr>
          <w:rFonts w:ascii="Times New Roman" w:hAnsi="Times New Roman"/>
          <w:sz w:val="28"/>
          <w:szCs w:val="28"/>
          <w:lang w:val="ru-RU"/>
        </w:rPr>
        <w:t>ть</w:t>
      </w:r>
      <w:r w:rsidRPr="00636C18">
        <w:rPr>
          <w:rFonts w:ascii="Times New Roman" w:hAnsi="Times New Roman"/>
          <w:sz w:val="28"/>
          <w:szCs w:val="28"/>
          <w:lang w:val="ru-RU"/>
        </w:rPr>
        <w:t xml:space="preserve"> соответствующие нормативные акты.</w:t>
      </w:r>
    </w:p>
    <w:p w14:paraId="2E2D93CC" w14:textId="77777777" w:rsidR="00636C18" w:rsidRPr="00636C18" w:rsidRDefault="00636C18" w:rsidP="00636C18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C16355E" w14:textId="77777777" w:rsidR="00D7537F" w:rsidRPr="0031204D" w:rsidRDefault="00D7537F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50AED539" w14:textId="16A326DA" w:rsidR="00EF3776" w:rsidRPr="0031204D" w:rsidRDefault="00D14C02" w:rsidP="0031204D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  <w:r w:rsidRPr="0031204D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sectPr w:rsidR="00EF3776" w:rsidRPr="0031204D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7F81A" w14:textId="77777777" w:rsidR="0060708B" w:rsidRDefault="0060708B" w:rsidP="00605E4A">
      <w:pPr>
        <w:spacing w:after="0" w:line="240" w:lineRule="auto"/>
      </w:pPr>
      <w:r>
        <w:separator/>
      </w:r>
    </w:p>
  </w:endnote>
  <w:endnote w:type="continuationSeparator" w:id="0">
    <w:p w14:paraId="7C20AB9A" w14:textId="77777777" w:rsidR="0060708B" w:rsidRDefault="0060708B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23372" w14:textId="77777777" w:rsidR="0060708B" w:rsidRDefault="0060708B" w:rsidP="00605E4A">
      <w:pPr>
        <w:spacing w:after="0" w:line="240" w:lineRule="auto"/>
      </w:pPr>
      <w:r>
        <w:separator/>
      </w:r>
    </w:p>
  </w:footnote>
  <w:footnote w:type="continuationSeparator" w:id="0">
    <w:p w14:paraId="4495FE5B" w14:textId="77777777" w:rsidR="0060708B" w:rsidRDefault="0060708B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495CD8"/>
    <w:multiLevelType w:val="hybridMultilevel"/>
    <w:tmpl w:val="D3620EA6"/>
    <w:lvl w:ilvl="0" w:tplc="0910FA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D8B1697"/>
    <w:multiLevelType w:val="hybridMultilevel"/>
    <w:tmpl w:val="09127388"/>
    <w:lvl w:ilvl="0" w:tplc="352075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4" w15:restartNumberingAfterBreak="0">
    <w:nsid w:val="42323186"/>
    <w:multiLevelType w:val="hybridMultilevel"/>
    <w:tmpl w:val="91D0678E"/>
    <w:lvl w:ilvl="0" w:tplc="2E7232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69496CEE"/>
    <w:multiLevelType w:val="hybridMultilevel"/>
    <w:tmpl w:val="17FA1D3C"/>
    <w:lvl w:ilvl="0" w:tplc="7BF62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192962558">
    <w:abstractNumId w:val="6"/>
  </w:num>
  <w:num w:numId="2" w16cid:durableId="1448743167">
    <w:abstractNumId w:val="8"/>
  </w:num>
  <w:num w:numId="3" w16cid:durableId="1962148606">
    <w:abstractNumId w:val="11"/>
  </w:num>
  <w:num w:numId="4" w16cid:durableId="1123573537">
    <w:abstractNumId w:val="3"/>
  </w:num>
  <w:num w:numId="5" w16cid:durableId="881677322">
    <w:abstractNumId w:val="10"/>
  </w:num>
  <w:num w:numId="6" w16cid:durableId="1028069015">
    <w:abstractNumId w:val="5"/>
  </w:num>
  <w:num w:numId="7" w16cid:durableId="1391996957">
    <w:abstractNumId w:val="7"/>
  </w:num>
  <w:num w:numId="8" w16cid:durableId="19589484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7240750">
    <w:abstractNumId w:val="9"/>
  </w:num>
  <w:num w:numId="10" w16cid:durableId="877165848">
    <w:abstractNumId w:val="4"/>
  </w:num>
  <w:num w:numId="11" w16cid:durableId="216667337">
    <w:abstractNumId w:val="2"/>
  </w:num>
  <w:num w:numId="12" w16cid:durableId="7968032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36EAB"/>
    <w:rsid w:val="00037CAB"/>
    <w:rsid w:val="000426C2"/>
    <w:rsid w:val="000455E5"/>
    <w:rsid w:val="000523A1"/>
    <w:rsid w:val="0005605A"/>
    <w:rsid w:val="00060B4F"/>
    <w:rsid w:val="00073C3B"/>
    <w:rsid w:val="00075B4B"/>
    <w:rsid w:val="00080AF1"/>
    <w:rsid w:val="00087C5E"/>
    <w:rsid w:val="0009695B"/>
    <w:rsid w:val="000A4FFF"/>
    <w:rsid w:val="000A69BB"/>
    <w:rsid w:val="000B235E"/>
    <w:rsid w:val="000D1115"/>
    <w:rsid w:val="000D77E5"/>
    <w:rsid w:val="000E1AF9"/>
    <w:rsid w:val="000E29C7"/>
    <w:rsid w:val="000F25C1"/>
    <w:rsid w:val="000F32C7"/>
    <w:rsid w:val="001331EF"/>
    <w:rsid w:val="00150678"/>
    <w:rsid w:val="00155B48"/>
    <w:rsid w:val="0016254B"/>
    <w:rsid w:val="0016657E"/>
    <w:rsid w:val="00181A43"/>
    <w:rsid w:val="00191E80"/>
    <w:rsid w:val="001A00B2"/>
    <w:rsid w:val="001A51E2"/>
    <w:rsid w:val="001A7778"/>
    <w:rsid w:val="001B26E3"/>
    <w:rsid w:val="001C320F"/>
    <w:rsid w:val="001D1339"/>
    <w:rsid w:val="001D5D9C"/>
    <w:rsid w:val="001D67B1"/>
    <w:rsid w:val="001D7F57"/>
    <w:rsid w:val="001E121E"/>
    <w:rsid w:val="001E197D"/>
    <w:rsid w:val="001F33DA"/>
    <w:rsid w:val="00201849"/>
    <w:rsid w:val="00205CA4"/>
    <w:rsid w:val="002078F8"/>
    <w:rsid w:val="002119AE"/>
    <w:rsid w:val="00226E27"/>
    <w:rsid w:val="00230CA3"/>
    <w:rsid w:val="00231127"/>
    <w:rsid w:val="0023639F"/>
    <w:rsid w:val="00242EAE"/>
    <w:rsid w:val="00257C35"/>
    <w:rsid w:val="00261D4F"/>
    <w:rsid w:val="00270CBE"/>
    <w:rsid w:val="00272008"/>
    <w:rsid w:val="00283324"/>
    <w:rsid w:val="002A2749"/>
    <w:rsid w:val="002A6731"/>
    <w:rsid w:val="002B2EC6"/>
    <w:rsid w:val="002D00DD"/>
    <w:rsid w:val="002D2E16"/>
    <w:rsid w:val="002D34B2"/>
    <w:rsid w:val="002F443D"/>
    <w:rsid w:val="00300097"/>
    <w:rsid w:val="003017EF"/>
    <w:rsid w:val="00301976"/>
    <w:rsid w:val="0030372B"/>
    <w:rsid w:val="00305825"/>
    <w:rsid w:val="003058B7"/>
    <w:rsid w:val="00307AD9"/>
    <w:rsid w:val="00310F6D"/>
    <w:rsid w:val="0031204D"/>
    <w:rsid w:val="00316B73"/>
    <w:rsid w:val="00322F5B"/>
    <w:rsid w:val="00337350"/>
    <w:rsid w:val="00340AE3"/>
    <w:rsid w:val="00356164"/>
    <w:rsid w:val="00363E68"/>
    <w:rsid w:val="00364D16"/>
    <w:rsid w:val="00370DA5"/>
    <w:rsid w:val="00371779"/>
    <w:rsid w:val="00381B9B"/>
    <w:rsid w:val="00391ED9"/>
    <w:rsid w:val="003C13DB"/>
    <w:rsid w:val="003C25F5"/>
    <w:rsid w:val="003C3960"/>
    <w:rsid w:val="003D55E1"/>
    <w:rsid w:val="003E0B13"/>
    <w:rsid w:val="003E66DA"/>
    <w:rsid w:val="003E68F2"/>
    <w:rsid w:val="003E6C21"/>
    <w:rsid w:val="004055D2"/>
    <w:rsid w:val="0040692A"/>
    <w:rsid w:val="00422471"/>
    <w:rsid w:val="004262F1"/>
    <w:rsid w:val="004264C7"/>
    <w:rsid w:val="00426DE3"/>
    <w:rsid w:val="00430346"/>
    <w:rsid w:val="0043100F"/>
    <w:rsid w:val="00450004"/>
    <w:rsid w:val="00451AEB"/>
    <w:rsid w:val="00451ED4"/>
    <w:rsid w:val="00463E1A"/>
    <w:rsid w:val="00470CBD"/>
    <w:rsid w:val="004748B4"/>
    <w:rsid w:val="004771D3"/>
    <w:rsid w:val="00480249"/>
    <w:rsid w:val="00493A91"/>
    <w:rsid w:val="004954A3"/>
    <w:rsid w:val="00496D97"/>
    <w:rsid w:val="004A0093"/>
    <w:rsid w:val="004A1285"/>
    <w:rsid w:val="004A5195"/>
    <w:rsid w:val="004C537E"/>
    <w:rsid w:val="004E0831"/>
    <w:rsid w:val="004E10CB"/>
    <w:rsid w:val="004E4246"/>
    <w:rsid w:val="0051093D"/>
    <w:rsid w:val="005204F5"/>
    <w:rsid w:val="0053043E"/>
    <w:rsid w:val="00537FC2"/>
    <w:rsid w:val="00541B08"/>
    <w:rsid w:val="00544512"/>
    <w:rsid w:val="00545134"/>
    <w:rsid w:val="00551A48"/>
    <w:rsid w:val="00555EF0"/>
    <w:rsid w:val="00557BCC"/>
    <w:rsid w:val="00572CEA"/>
    <w:rsid w:val="0057760C"/>
    <w:rsid w:val="00580A0C"/>
    <w:rsid w:val="005972A8"/>
    <w:rsid w:val="005A115A"/>
    <w:rsid w:val="005B2DD7"/>
    <w:rsid w:val="005B57C9"/>
    <w:rsid w:val="005C7507"/>
    <w:rsid w:val="005C7A90"/>
    <w:rsid w:val="005C7B4D"/>
    <w:rsid w:val="005D1793"/>
    <w:rsid w:val="005D6548"/>
    <w:rsid w:val="005E48DC"/>
    <w:rsid w:val="005F19B1"/>
    <w:rsid w:val="005F4C12"/>
    <w:rsid w:val="00605E4A"/>
    <w:rsid w:val="0060647A"/>
    <w:rsid w:val="0060708B"/>
    <w:rsid w:val="006073D9"/>
    <w:rsid w:val="00612202"/>
    <w:rsid w:val="00617649"/>
    <w:rsid w:val="0062779F"/>
    <w:rsid w:val="0063144C"/>
    <w:rsid w:val="00634891"/>
    <w:rsid w:val="00636C18"/>
    <w:rsid w:val="00641A5A"/>
    <w:rsid w:val="006469EC"/>
    <w:rsid w:val="00646AB7"/>
    <w:rsid w:val="006616FB"/>
    <w:rsid w:val="00663901"/>
    <w:rsid w:val="00672B73"/>
    <w:rsid w:val="00690FE3"/>
    <w:rsid w:val="00696F6D"/>
    <w:rsid w:val="006C1084"/>
    <w:rsid w:val="006C6273"/>
    <w:rsid w:val="006D0A0B"/>
    <w:rsid w:val="006D26FF"/>
    <w:rsid w:val="006D42E2"/>
    <w:rsid w:val="006E4139"/>
    <w:rsid w:val="006F1B07"/>
    <w:rsid w:val="007006EC"/>
    <w:rsid w:val="00705544"/>
    <w:rsid w:val="00711587"/>
    <w:rsid w:val="0071780F"/>
    <w:rsid w:val="00717ADC"/>
    <w:rsid w:val="00726C5D"/>
    <w:rsid w:val="00740C34"/>
    <w:rsid w:val="007539D7"/>
    <w:rsid w:val="00762142"/>
    <w:rsid w:val="0077089B"/>
    <w:rsid w:val="00791462"/>
    <w:rsid w:val="007917E1"/>
    <w:rsid w:val="007932D6"/>
    <w:rsid w:val="00793F03"/>
    <w:rsid w:val="007A1260"/>
    <w:rsid w:val="007A1DF0"/>
    <w:rsid w:val="007A7826"/>
    <w:rsid w:val="007B2CAD"/>
    <w:rsid w:val="007D080D"/>
    <w:rsid w:val="007E3FD0"/>
    <w:rsid w:val="007F5B5E"/>
    <w:rsid w:val="007F65EC"/>
    <w:rsid w:val="007F787C"/>
    <w:rsid w:val="00806667"/>
    <w:rsid w:val="008126EA"/>
    <w:rsid w:val="00813001"/>
    <w:rsid w:val="00822CAF"/>
    <w:rsid w:val="008253D8"/>
    <w:rsid w:val="00826747"/>
    <w:rsid w:val="0082677F"/>
    <w:rsid w:val="00836650"/>
    <w:rsid w:val="008405E9"/>
    <w:rsid w:val="008465E9"/>
    <w:rsid w:val="00854426"/>
    <w:rsid w:val="00855E81"/>
    <w:rsid w:val="008611CC"/>
    <w:rsid w:val="00863451"/>
    <w:rsid w:val="00865F39"/>
    <w:rsid w:val="00866BEF"/>
    <w:rsid w:val="00866E78"/>
    <w:rsid w:val="00874BA9"/>
    <w:rsid w:val="00876AC8"/>
    <w:rsid w:val="0088399D"/>
    <w:rsid w:val="0088718F"/>
    <w:rsid w:val="00896A10"/>
    <w:rsid w:val="00896EB9"/>
    <w:rsid w:val="008A39B3"/>
    <w:rsid w:val="008A7D20"/>
    <w:rsid w:val="008B2961"/>
    <w:rsid w:val="008B73AB"/>
    <w:rsid w:val="008C0978"/>
    <w:rsid w:val="008C348C"/>
    <w:rsid w:val="008C7907"/>
    <w:rsid w:val="008C7F36"/>
    <w:rsid w:val="008D28B1"/>
    <w:rsid w:val="008E4289"/>
    <w:rsid w:val="008E5D2E"/>
    <w:rsid w:val="008E7E59"/>
    <w:rsid w:val="00902C8D"/>
    <w:rsid w:val="00905E78"/>
    <w:rsid w:val="00907F91"/>
    <w:rsid w:val="00910A52"/>
    <w:rsid w:val="0091447C"/>
    <w:rsid w:val="00921103"/>
    <w:rsid w:val="0092157B"/>
    <w:rsid w:val="00922E13"/>
    <w:rsid w:val="00942624"/>
    <w:rsid w:val="00953B5C"/>
    <w:rsid w:val="00957B2A"/>
    <w:rsid w:val="00964A21"/>
    <w:rsid w:val="00965A08"/>
    <w:rsid w:val="00970E17"/>
    <w:rsid w:val="00971CA3"/>
    <w:rsid w:val="00973C00"/>
    <w:rsid w:val="00987349"/>
    <w:rsid w:val="00993979"/>
    <w:rsid w:val="009954FA"/>
    <w:rsid w:val="009A7DD4"/>
    <w:rsid w:val="009B0483"/>
    <w:rsid w:val="009C7CA9"/>
    <w:rsid w:val="009D073D"/>
    <w:rsid w:val="009E2DF6"/>
    <w:rsid w:val="009F351C"/>
    <w:rsid w:val="00A00A18"/>
    <w:rsid w:val="00A04301"/>
    <w:rsid w:val="00A070EE"/>
    <w:rsid w:val="00A10F96"/>
    <w:rsid w:val="00A1181F"/>
    <w:rsid w:val="00A17182"/>
    <w:rsid w:val="00A3375C"/>
    <w:rsid w:val="00A476BF"/>
    <w:rsid w:val="00A50CA9"/>
    <w:rsid w:val="00A511DC"/>
    <w:rsid w:val="00A51BA5"/>
    <w:rsid w:val="00A55E8F"/>
    <w:rsid w:val="00A56CEF"/>
    <w:rsid w:val="00A65176"/>
    <w:rsid w:val="00A86F63"/>
    <w:rsid w:val="00A925F6"/>
    <w:rsid w:val="00A93097"/>
    <w:rsid w:val="00A93E7F"/>
    <w:rsid w:val="00AA272A"/>
    <w:rsid w:val="00AA4414"/>
    <w:rsid w:val="00AB1B10"/>
    <w:rsid w:val="00AB465E"/>
    <w:rsid w:val="00AC037D"/>
    <w:rsid w:val="00AC0C5D"/>
    <w:rsid w:val="00AE2DEA"/>
    <w:rsid w:val="00AE2E35"/>
    <w:rsid w:val="00AF7743"/>
    <w:rsid w:val="00B12BBC"/>
    <w:rsid w:val="00B15760"/>
    <w:rsid w:val="00B1716F"/>
    <w:rsid w:val="00B214F1"/>
    <w:rsid w:val="00B22D5B"/>
    <w:rsid w:val="00B269D6"/>
    <w:rsid w:val="00B3409D"/>
    <w:rsid w:val="00B35520"/>
    <w:rsid w:val="00B35E80"/>
    <w:rsid w:val="00B456C2"/>
    <w:rsid w:val="00B476A3"/>
    <w:rsid w:val="00B558E1"/>
    <w:rsid w:val="00B61D30"/>
    <w:rsid w:val="00B63F80"/>
    <w:rsid w:val="00B730A3"/>
    <w:rsid w:val="00B749F6"/>
    <w:rsid w:val="00B82633"/>
    <w:rsid w:val="00B85392"/>
    <w:rsid w:val="00B85B0B"/>
    <w:rsid w:val="00B878E7"/>
    <w:rsid w:val="00B91A06"/>
    <w:rsid w:val="00B97B1C"/>
    <w:rsid w:val="00BA5DA2"/>
    <w:rsid w:val="00BA6E9C"/>
    <w:rsid w:val="00BB1357"/>
    <w:rsid w:val="00BC45A2"/>
    <w:rsid w:val="00BE39C7"/>
    <w:rsid w:val="00BE5E80"/>
    <w:rsid w:val="00BF71C3"/>
    <w:rsid w:val="00C06D45"/>
    <w:rsid w:val="00C07DE7"/>
    <w:rsid w:val="00C134E2"/>
    <w:rsid w:val="00C14E63"/>
    <w:rsid w:val="00C22554"/>
    <w:rsid w:val="00C3655A"/>
    <w:rsid w:val="00C41703"/>
    <w:rsid w:val="00C454F0"/>
    <w:rsid w:val="00C54C87"/>
    <w:rsid w:val="00C64DBF"/>
    <w:rsid w:val="00C65A61"/>
    <w:rsid w:val="00C721C6"/>
    <w:rsid w:val="00C75059"/>
    <w:rsid w:val="00C85AA0"/>
    <w:rsid w:val="00C90B72"/>
    <w:rsid w:val="00C911A9"/>
    <w:rsid w:val="00C949D2"/>
    <w:rsid w:val="00C9587F"/>
    <w:rsid w:val="00C961A9"/>
    <w:rsid w:val="00CC13FB"/>
    <w:rsid w:val="00CD7ED9"/>
    <w:rsid w:val="00CE120C"/>
    <w:rsid w:val="00CE3AD2"/>
    <w:rsid w:val="00CE415F"/>
    <w:rsid w:val="00CE4F55"/>
    <w:rsid w:val="00CE7F1E"/>
    <w:rsid w:val="00CF19B1"/>
    <w:rsid w:val="00CF1C0D"/>
    <w:rsid w:val="00CF731F"/>
    <w:rsid w:val="00D0021D"/>
    <w:rsid w:val="00D047AC"/>
    <w:rsid w:val="00D04C26"/>
    <w:rsid w:val="00D14C02"/>
    <w:rsid w:val="00D1662B"/>
    <w:rsid w:val="00D2402F"/>
    <w:rsid w:val="00D240E3"/>
    <w:rsid w:val="00D36BE3"/>
    <w:rsid w:val="00D37D81"/>
    <w:rsid w:val="00D45568"/>
    <w:rsid w:val="00D46EA0"/>
    <w:rsid w:val="00D551C9"/>
    <w:rsid w:val="00D56961"/>
    <w:rsid w:val="00D60184"/>
    <w:rsid w:val="00D62D99"/>
    <w:rsid w:val="00D7072E"/>
    <w:rsid w:val="00D708FE"/>
    <w:rsid w:val="00D72E5F"/>
    <w:rsid w:val="00D74636"/>
    <w:rsid w:val="00D7537F"/>
    <w:rsid w:val="00D76BCB"/>
    <w:rsid w:val="00D86B22"/>
    <w:rsid w:val="00DA26E3"/>
    <w:rsid w:val="00DA357D"/>
    <w:rsid w:val="00DA4BE4"/>
    <w:rsid w:val="00DB4582"/>
    <w:rsid w:val="00DC5E58"/>
    <w:rsid w:val="00DC60F6"/>
    <w:rsid w:val="00DD3510"/>
    <w:rsid w:val="00DD4025"/>
    <w:rsid w:val="00DE6943"/>
    <w:rsid w:val="00E01B19"/>
    <w:rsid w:val="00E044B2"/>
    <w:rsid w:val="00E118E4"/>
    <w:rsid w:val="00E134AC"/>
    <w:rsid w:val="00E13513"/>
    <w:rsid w:val="00E141C7"/>
    <w:rsid w:val="00E1713A"/>
    <w:rsid w:val="00E20DAB"/>
    <w:rsid w:val="00E22E8B"/>
    <w:rsid w:val="00E40796"/>
    <w:rsid w:val="00E550BF"/>
    <w:rsid w:val="00E616B6"/>
    <w:rsid w:val="00E856D4"/>
    <w:rsid w:val="00EA4EAA"/>
    <w:rsid w:val="00EC1318"/>
    <w:rsid w:val="00EC1A1E"/>
    <w:rsid w:val="00EC3275"/>
    <w:rsid w:val="00EC7546"/>
    <w:rsid w:val="00EF3776"/>
    <w:rsid w:val="00F0050C"/>
    <w:rsid w:val="00F01D0B"/>
    <w:rsid w:val="00F05772"/>
    <w:rsid w:val="00F11B82"/>
    <w:rsid w:val="00F11CDB"/>
    <w:rsid w:val="00F13BEB"/>
    <w:rsid w:val="00F168EF"/>
    <w:rsid w:val="00F226A5"/>
    <w:rsid w:val="00F33723"/>
    <w:rsid w:val="00F364BB"/>
    <w:rsid w:val="00F37A1F"/>
    <w:rsid w:val="00F44394"/>
    <w:rsid w:val="00F44756"/>
    <w:rsid w:val="00F52A27"/>
    <w:rsid w:val="00F53474"/>
    <w:rsid w:val="00F53CA3"/>
    <w:rsid w:val="00F54904"/>
    <w:rsid w:val="00F60BAA"/>
    <w:rsid w:val="00FB7E0D"/>
    <w:rsid w:val="00FC5E94"/>
    <w:rsid w:val="00FD02F6"/>
    <w:rsid w:val="00FD1AC1"/>
    <w:rsid w:val="00FD55FF"/>
    <w:rsid w:val="00FE3BB3"/>
    <w:rsid w:val="00FE69D4"/>
    <w:rsid w:val="00FF0341"/>
    <w:rsid w:val="00FF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3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7EC7711-E6C5-45B7-B7B2-8DEEA2741419}"/>
</file>

<file path=customXml/itemProps2.xml><?xml version="1.0" encoding="utf-8"?>
<ds:datastoreItem xmlns:ds="http://schemas.openxmlformats.org/officeDocument/2006/customXml" ds:itemID="{B5416942-814C-4997-A0E9-E44C83855178}"/>
</file>

<file path=customXml/itemProps3.xml><?xml version="1.0" encoding="utf-8"?>
<ds:datastoreItem xmlns:ds="http://schemas.openxmlformats.org/officeDocument/2006/customXml" ds:itemID="{C20C8367-2C05-4FDD-A205-9DEFF682CBE3}"/>
</file>

<file path=customXml/itemProps4.xml><?xml version="1.0" encoding="utf-8"?>
<ds:datastoreItem xmlns:ds="http://schemas.openxmlformats.org/officeDocument/2006/customXml" ds:itemID="{48F808DD-B3F5-44C9-9922-1DBE8367159D}"/>
</file>

<file path=customXml/itemProps5.xml><?xml version="1.0" encoding="utf-8"?>
<ds:datastoreItem xmlns:ds="http://schemas.openxmlformats.org/officeDocument/2006/customXml" ds:itemID="{1BBEBADF-84AF-4D97-B27B-64A850D44B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478</Words>
  <Characters>2728</Characters>
  <Application>Microsoft Office Word</Application>
  <DocSecurity>4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68.2024.ru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2024-03-14T07:37:00Z</dcterms:created>
  <dcterms:modified xsi:type="dcterms:W3CDTF">2024-03-14T07:37:00Z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