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2731F" w14:textId="77777777" w:rsidR="00600EB2" w:rsidRDefault="00600EB2" w:rsidP="00600EB2">
      <w:pPr>
        <w:tabs>
          <w:tab w:val="left" w:pos="567"/>
        </w:tabs>
        <w:ind w:firstLine="0"/>
        <w:jc w:val="center"/>
        <w:rPr>
          <w:rFonts w:eastAsia="Calibri"/>
          <w:b/>
          <w:color w:val="000000"/>
          <w:sz w:val="28"/>
          <w:szCs w:val="28"/>
        </w:rPr>
      </w:pPr>
      <w:r>
        <w:rPr>
          <w:rFonts w:eastAsia="Calibri"/>
          <w:b/>
          <w:color w:val="000000"/>
          <w:sz w:val="28"/>
          <w:szCs w:val="28"/>
        </w:rPr>
        <w:t>О</w:t>
      </w:r>
      <w:r w:rsidRPr="00600EB2">
        <w:rPr>
          <w:rFonts w:eastAsia="Calibri"/>
          <w:b/>
          <w:color w:val="000000"/>
          <w:sz w:val="28"/>
          <w:szCs w:val="28"/>
        </w:rPr>
        <w:t xml:space="preserve"> проект</w:t>
      </w:r>
      <w:r>
        <w:rPr>
          <w:rFonts w:eastAsia="Calibri"/>
          <w:b/>
          <w:color w:val="000000"/>
          <w:sz w:val="28"/>
          <w:szCs w:val="28"/>
        </w:rPr>
        <w:t>е</w:t>
      </w:r>
      <w:r w:rsidRPr="00600EB2">
        <w:rPr>
          <w:rFonts w:eastAsia="Calibri"/>
          <w:b/>
          <w:color w:val="000000"/>
          <w:sz w:val="28"/>
          <w:szCs w:val="28"/>
        </w:rPr>
        <w:t xml:space="preserve"> закона о</w:t>
      </w:r>
      <w:r>
        <w:rPr>
          <w:rFonts w:eastAsia="Calibri"/>
          <w:b/>
          <w:color w:val="000000"/>
          <w:sz w:val="28"/>
          <w:szCs w:val="28"/>
        </w:rPr>
        <w:t xml:space="preserve"> </w:t>
      </w:r>
      <w:r w:rsidRPr="00600EB2">
        <w:rPr>
          <w:rFonts w:eastAsia="Calibri"/>
          <w:b/>
          <w:color w:val="000000"/>
          <w:sz w:val="28"/>
          <w:szCs w:val="28"/>
        </w:rPr>
        <w:t xml:space="preserve">внесении изменений </w:t>
      </w:r>
    </w:p>
    <w:p w14:paraId="717EE92F" w14:textId="77777777" w:rsidR="00600EB2" w:rsidRDefault="00600EB2" w:rsidP="00600EB2">
      <w:pPr>
        <w:tabs>
          <w:tab w:val="left" w:pos="567"/>
        </w:tabs>
        <w:ind w:firstLine="0"/>
        <w:jc w:val="center"/>
        <w:rPr>
          <w:rFonts w:eastAsia="Calibri"/>
          <w:b/>
          <w:color w:val="000000"/>
          <w:sz w:val="28"/>
          <w:szCs w:val="28"/>
        </w:rPr>
      </w:pPr>
      <w:r w:rsidRPr="00600EB2">
        <w:rPr>
          <w:rFonts w:eastAsia="Calibri"/>
          <w:b/>
          <w:color w:val="000000"/>
          <w:sz w:val="28"/>
          <w:szCs w:val="28"/>
        </w:rPr>
        <w:t xml:space="preserve">в некоторые нормативные акты </w:t>
      </w:r>
    </w:p>
    <w:p w14:paraId="6AA1BEB0" w14:textId="1FF768DF" w:rsidR="00600EB2" w:rsidRPr="00600EB2" w:rsidRDefault="00600EB2" w:rsidP="00600EB2">
      <w:pPr>
        <w:tabs>
          <w:tab w:val="left" w:pos="567"/>
        </w:tabs>
        <w:ind w:firstLine="0"/>
        <w:jc w:val="center"/>
        <w:rPr>
          <w:rFonts w:eastAsia="Calibri"/>
          <w:b/>
          <w:color w:val="000000"/>
          <w:sz w:val="28"/>
          <w:szCs w:val="28"/>
        </w:rPr>
      </w:pPr>
      <w:r w:rsidRPr="00600EB2">
        <w:rPr>
          <w:rFonts w:eastAsia="Calibri"/>
          <w:b/>
          <w:color w:val="000000"/>
          <w:sz w:val="28"/>
          <w:szCs w:val="28"/>
        </w:rPr>
        <w:t>(медиация, гарантированная государством)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01A278B5" w:rsidR="00BF1362" w:rsidRDefault="00C7017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Одобрить</w:t>
      </w:r>
      <w:r w:rsidRPr="00AB3A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представить Парламенту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для</w:t>
      </w:r>
      <w:r w:rsidRPr="00AB3A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рассмотрени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Pr="00AB3A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проект закона о внесении изменений в некоторые нормативные акты (медиация, гарантированная государством).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A2B98A4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C70176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822CA75" w14:textId="2562F01D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5FA2496C" w14:textId="77777777" w:rsidR="006845DC" w:rsidRDefault="006845DC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3670EDE3" w14:textId="77777777" w:rsidR="006845DC" w:rsidRPr="0064535B" w:rsidRDefault="006845DC" w:rsidP="006845DC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>инистр юстиции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  <w:t>Вероника Михайлов-</w:t>
      </w:r>
      <w:proofErr w:type="spellStart"/>
      <w:r>
        <w:rPr>
          <w:rFonts w:cstheme="majorBidi"/>
          <w:sz w:val="28"/>
          <w:szCs w:val="28"/>
        </w:rPr>
        <w:t>Морару</w:t>
      </w:r>
      <w:proofErr w:type="spellEnd"/>
    </w:p>
    <w:p w14:paraId="49BDBE20" w14:textId="6FE7999C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22FCECA9" w14:textId="77777777" w:rsidR="006845DC" w:rsidRDefault="006845DC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17619B4C" w14:textId="168AA3EB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6D59F0">
        <w:rPr>
          <w:rFonts w:cstheme="majorBidi"/>
          <w:sz w:val="28"/>
          <w:szCs w:val="28"/>
        </w:rPr>
        <w:t>Петру</w:t>
      </w:r>
      <w:r w:rsidR="00C04387" w:rsidRPr="0064535B">
        <w:rPr>
          <w:rFonts w:cstheme="majorBidi"/>
          <w:sz w:val="28"/>
          <w:szCs w:val="28"/>
        </w:rPr>
        <w:t xml:space="preserve"> </w:t>
      </w:r>
      <w:r w:rsidR="006D59F0">
        <w:rPr>
          <w:rFonts w:cstheme="majorBidi"/>
          <w:sz w:val="28"/>
          <w:szCs w:val="28"/>
        </w:rPr>
        <w:t>Ротару</w:t>
      </w:r>
      <w:r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6C5FF7AF" w14:textId="0B8896D1" w:rsidR="00C70176" w:rsidRDefault="00C70176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  <w:lang w:val="ru-MD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D02EF3D" w:rsidR="008C783A" w:rsidRDefault="008C783A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1B6E207E" w14:textId="6122D38A" w:rsidR="002B51CB" w:rsidRPr="002B51CB" w:rsidRDefault="008C7B6F" w:rsidP="002B51CB">
      <w:pPr>
        <w:ind w:firstLine="0"/>
        <w:jc w:val="right"/>
        <w:rPr>
          <w:rFonts w:eastAsia="Calibri"/>
          <w:i/>
          <w:iCs/>
          <w:color w:val="000000"/>
          <w:sz w:val="28"/>
          <w:szCs w:val="28"/>
        </w:rPr>
      </w:pPr>
      <w:r w:rsidRPr="008C7B6F">
        <w:rPr>
          <w:rFonts w:eastAsia="Calibri"/>
          <w:i/>
          <w:iCs/>
          <w:color w:val="000000"/>
          <w:sz w:val="28"/>
          <w:szCs w:val="28"/>
        </w:rPr>
        <w:lastRenderedPageBreak/>
        <w:t>Перевод</w:t>
      </w:r>
    </w:p>
    <w:p w14:paraId="6AE13206" w14:textId="52AD341D" w:rsidR="002B51CB" w:rsidRPr="002B51CB" w:rsidRDefault="008C7B6F" w:rsidP="002B51CB">
      <w:pPr>
        <w:ind w:firstLine="0"/>
        <w:jc w:val="right"/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i/>
          <w:color w:val="000000"/>
          <w:sz w:val="28"/>
          <w:szCs w:val="28"/>
        </w:rPr>
        <w:t>Проект</w:t>
      </w:r>
    </w:p>
    <w:p w14:paraId="79E3D2E6" w14:textId="77777777" w:rsidR="002B51CB" w:rsidRPr="002B51CB" w:rsidRDefault="002B51CB" w:rsidP="002B51CB">
      <w:pPr>
        <w:ind w:firstLine="0"/>
        <w:jc w:val="right"/>
        <w:rPr>
          <w:rFonts w:eastAsia="Calibri"/>
          <w:color w:val="000000"/>
          <w:sz w:val="28"/>
          <w:szCs w:val="28"/>
        </w:rPr>
      </w:pPr>
    </w:p>
    <w:p w14:paraId="341EAD01" w14:textId="77777777" w:rsidR="002B51CB" w:rsidRPr="002B51CB" w:rsidRDefault="002B51CB" w:rsidP="00475EB8">
      <w:pPr>
        <w:ind w:firstLine="0"/>
        <w:jc w:val="center"/>
        <w:rPr>
          <w:rFonts w:eastAsia="Calibri"/>
          <w:b/>
          <w:color w:val="000000"/>
          <w:sz w:val="28"/>
          <w:szCs w:val="28"/>
        </w:rPr>
      </w:pPr>
      <w:r w:rsidRPr="002B51CB">
        <w:rPr>
          <w:rFonts w:eastAsia="Calibri"/>
          <w:b/>
          <w:color w:val="000000"/>
          <w:sz w:val="28"/>
          <w:szCs w:val="28"/>
        </w:rPr>
        <w:t>ПАРЛАМЕНТ РЕСПУБЛИКИ МОЛДОВА</w:t>
      </w:r>
    </w:p>
    <w:p w14:paraId="17DFC520" w14:textId="77777777" w:rsidR="002B51CB" w:rsidRPr="002B51CB" w:rsidRDefault="002B51CB" w:rsidP="00475EB8">
      <w:pPr>
        <w:ind w:firstLine="0"/>
        <w:jc w:val="center"/>
        <w:rPr>
          <w:rFonts w:eastAsia="Calibri"/>
          <w:b/>
          <w:color w:val="000000"/>
          <w:sz w:val="28"/>
          <w:szCs w:val="28"/>
        </w:rPr>
      </w:pPr>
    </w:p>
    <w:p w14:paraId="7E9A1438" w14:textId="77777777" w:rsidR="002B51CB" w:rsidRPr="002B51CB" w:rsidRDefault="002B51CB" w:rsidP="00475EB8">
      <w:pPr>
        <w:ind w:firstLine="0"/>
        <w:jc w:val="center"/>
        <w:rPr>
          <w:rFonts w:eastAsia="Calibri"/>
          <w:b/>
          <w:color w:val="000000"/>
          <w:sz w:val="28"/>
          <w:szCs w:val="28"/>
        </w:rPr>
      </w:pPr>
      <w:r w:rsidRPr="002B51CB">
        <w:rPr>
          <w:rFonts w:eastAsia="Calibri"/>
          <w:b/>
          <w:color w:val="000000"/>
          <w:sz w:val="28"/>
          <w:szCs w:val="28"/>
        </w:rPr>
        <w:t>ЗАКОН</w:t>
      </w:r>
    </w:p>
    <w:p w14:paraId="7806A000" w14:textId="0DA0BC5B" w:rsidR="002B51CB" w:rsidRPr="002B51CB" w:rsidRDefault="002B51CB" w:rsidP="00475EB8">
      <w:pPr>
        <w:ind w:firstLine="0"/>
        <w:jc w:val="center"/>
        <w:rPr>
          <w:rFonts w:eastAsia="Calibri"/>
          <w:b/>
          <w:color w:val="000000"/>
          <w:sz w:val="28"/>
          <w:szCs w:val="28"/>
        </w:rPr>
      </w:pPr>
      <w:r w:rsidRPr="002B51CB">
        <w:rPr>
          <w:rFonts w:eastAsia="Calibri"/>
          <w:b/>
          <w:color w:val="000000"/>
          <w:sz w:val="28"/>
          <w:szCs w:val="28"/>
        </w:rPr>
        <w:t xml:space="preserve">о внесении изменений в некоторые нормативные акты </w:t>
      </w:r>
      <w:r w:rsidR="00475EB8">
        <w:rPr>
          <w:rFonts w:eastAsia="Calibri"/>
          <w:b/>
          <w:color w:val="000000"/>
          <w:sz w:val="28"/>
          <w:szCs w:val="28"/>
        </w:rPr>
        <w:br/>
      </w:r>
      <w:r w:rsidRPr="002B51CB">
        <w:rPr>
          <w:rFonts w:eastAsia="Calibri"/>
          <w:b/>
          <w:color w:val="000000"/>
          <w:sz w:val="28"/>
          <w:szCs w:val="28"/>
        </w:rPr>
        <w:t>(медиация, гарантированная государством)</w:t>
      </w:r>
    </w:p>
    <w:p w14:paraId="3135235A" w14:textId="7777777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</w:p>
    <w:p w14:paraId="5E99F734" w14:textId="7777777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  <w:shd w:val="clear" w:color="auto" w:fill="FFFFFF"/>
        </w:rPr>
        <w:t>Парламент принимает настоящий органический закон.</w:t>
      </w:r>
    </w:p>
    <w:p w14:paraId="53AD78FB" w14:textId="7777777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</w:p>
    <w:p w14:paraId="41070F06" w14:textId="0BCD6C35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b/>
          <w:color w:val="000000"/>
          <w:sz w:val="28"/>
          <w:szCs w:val="28"/>
        </w:rPr>
        <w:t>Ст.</w:t>
      </w:r>
      <w:r w:rsidR="005E3D14">
        <w:rPr>
          <w:rFonts w:eastAsia="Calibri"/>
          <w:b/>
          <w:color w:val="000000"/>
          <w:sz w:val="28"/>
          <w:szCs w:val="28"/>
        </w:rPr>
        <w:t> </w:t>
      </w:r>
      <w:r w:rsidRPr="002B51CB">
        <w:rPr>
          <w:rFonts w:eastAsia="Calibri"/>
          <w:b/>
          <w:color w:val="000000"/>
          <w:sz w:val="28"/>
          <w:szCs w:val="28"/>
        </w:rPr>
        <w:t>I.</w:t>
      </w:r>
      <w:r w:rsidR="005E3D14">
        <w:rPr>
          <w:rFonts w:eastAsia="Calibri"/>
          <w:color w:val="000000"/>
          <w:sz w:val="28"/>
          <w:szCs w:val="28"/>
        </w:rPr>
        <w:t> </w:t>
      </w:r>
      <w:r w:rsidR="00475EB8">
        <w:rPr>
          <w:rFonts w:eastAsia="Calibri"/>
          <w:color w:val="000000"/>
          <w:sz w:val="28"/>
          <w:szCs w:val="28"/>
        </w:rPr>
        <w:t>–</w:t>
      </w:r>
      <w:r w:rsidR="005E3D14">
        <w:rPr>
          <w:rFonts w:eastAsia="Calibri"/>
          <w:color w:val="000000"/>
          <w:sz w:val="28"/>
          <w:szCs w:val="28"/>
        </w:rPr>
        <w:t> </w:t>
      </w:r>
      <w:r w:rsidRPr="002B51CB">
        <w:rPr>
          <w:rFonts w:eastAsia="Calibri"/>
          <w:color w:val="000000"/>
          <w:sz w:val="28"/>
          <w:szCs w:val="28"/>
        </w:rPr>
        <w:t>В Закон №</w:t>
      </w:r>
      <w:r w:rsidR="005E3D14">
        <w:rPr>
          <w:rFonts w:eastAsia="Calibri"/>
          <w:color w:val="000000"/>
          <w:sz w:val="28"/>
          <w:szCs w:val="28"/>
        </w:rPr>
        <w:t> </w:t>
      </w:r>
      <w:r w:rsidRPr="002B51CB">
        <w:rPr>
          <w:rFonts w:eastAsia="Calibri"/>
          <w:color w:val="000000"/>
          <w:sz w:val="28"/>
          <w:szCs w:val="28"/>
        </w:rPr>
        <w:t>198/2007 о юридической помощи, гарантир</w:t>
      </w:r>
      <w:r w:rsidR="005E3D14">
        <w:rPr>
          <w:rFonts w:eastAsia="Calibri"/>
          <w:color w:val="000000"/>
          <w:sz w:val="28"/>
          <w:szCs w:val="28"/>
        </w:rPr>
        <w:t>уемой</w:t>
      </w:r>
      <w:r w:rsidRPr="002B51CB">
        <w:rPr>
          <w:rFonts w:eastAsia="Calibri"/>
          <w:color w:val="000000"/>
          <w:sz w:val="28"/>
          <w:szCs w:val="28"/>
        </w:rPr>
        <w:t xml:space="preserve"> государством (Официальный монитор Республики Молдова, 2007</w:t>
      </w:r>
      <w:r w:rsidR="005E3D14">
        <w:rPr>
          <w:rFonts w:eastAsia="Calibri"/>
          <w:color w:val="000000"/>
          <w:sz w:val="28"/>
          <w:szCs w:val="28"/>
        </w:rPr>
        <w:t> </w:t>
      </w:r>
      <w:r w:rsidRPr="002B51CB">
        <w:rPr>
          <w:rFonts w:eastAsia="Calibri"/>
          <w:color w:val="000000"/>
          <w:sz w:val="28"/>
          <w:szCs w:val="28"/>
        </w:rPr>
        <w:t xml:space="preserve">г., </w:t>
      </w:r>
      <w:r w:rsidR="005E3D14">
        <w:rPr>
          <w:rFonts w:eastAsia="Calibri"/>
          <w:color w:val="000000"/>
          <w:sz w:val="28"/>
          <w:szCs w:val="28"/>
        </w:rPr>
        <w:br/>
      </w:r>
      <w:r w:rsidRPr="002B51CB">
        <w:rPr>
          <w:rFonts w:eastAsia="Calibri"/>
          <w:color w:val="000000"/>
          <w:sz w:val="28"/>
          <w:szCs w:val="28"/>
        </w:rPr>
        <w:t>№</w:t>
      </w:r>
      <w:r w:rsidR="005E3D14">
        <w:rPr>
          <w:rFonts w:eastAsia="Calibri"/>
          <w:color w:val="000000"/>
          <w:sz w:val="28"/>
          <w:szCs w:val="28"/>
        </w:rPr>
        <w:t> </w:t>
      </w:r>
      <w:r w:rsidRPr="002B51CB">
        <w:rPr>
          <w:rFonts w:eastAsia="Calibri"/>
          <w:color w:val="000000"/>
          <w:sz w:val="28"/>
          <w:szCs w:val="28"/>
        </w:rPr>
        <w:t>157</w:t>
      </w:r>
      <w:r w:rsidR="005E3D14">
        <w:rPr>
          <w:rFonts w:eastAsia="Calibri"/>
          <w:color w:val="000000"/>
          <w:sz w:val="28"/>
          <w:szCs w:val="28"/>
        </w:rPr>
        <w:t> – </w:t>
      </w:r>
      <w:r w:rsidRPr="002B51CB">
        <w:rPr>
          <w:rFonts w:eastAsia="Calibri"/>
          <w:color w:val="000000"/>
          <w:sz w:val="28"/>
          <w:szCs w:val="28"/>
        </w:rPr>
        <w:t>160, ст.</w:t>
      </w:r>
      <w:r w:rsidR="005E3D14">
        <w:rPr>
          <w:rFonts w:eastAsia="Calibri"/>
          <w:color w:val="000000"/>
          <w:sz w:val="28"/>
          <w:szCs w:val="28"/>
        </w:rPr>
        <w:t> </w:t>
      </w:r>
      <w:r w:rsidRPr="002B51CB">
        <w:rPr>
          <w:rFonts w:eastAsia="Calibri"/>
          <w:color w:val="000000"/>
          <w:sz w:val="28"/>
          <w:szCs w:val="28"/>
        </w:rPr>
        <w:t>614), с последующими изменениями, внести следующие изменения:</w:t>
      </w:r>
    </w:p>
    <w:p w14:paraId="46D82ADA" w14:textId="7777777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</w:p>
    <w:p w14:paraId="6DF0C695" w14:textId="319543EA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b/>
          <w:bCs/>
          <w:color w:val="000000"/>
          <w:sz w:val="28"/>
          <w:szCs w:val="28"/>
        </w:rPr>
        <w:t>1.</w:t>
      </w:r>
      <w:r w:rsidRPr="002B51CB">
        <w:rPr>
          <w:rFonts w:eastAsia="Calibri"/>
          <w:color w:val="000000"/>
          <w:sz w:val="28"/>
          <w:szCs w:val="28"/>
        </w:rPr>
        <w:t xml:space="preserve"> </w:t>
      </w:r>
      <w:r w:rsidR="005E3D14">
        <w:rPr>
          <w:rFonts w:eastAsia="Calibri"/>
          <w:color w:val="000000"/>
          <w:sz w:val="28"/>
          <w:szCs w:val="28"/>
        </w:rPr>
        <w:t>По всему тексту</w:t>
      </w:r>
      <w:r w:rsidRPr="002B51CB">
        <w:rPr>
          <w:rFonts w:eastAsia="Calibri"/>
          <w:color w:val="000000"/>
          <w:sz w:val="28"/>
          <w:szCs w:val="28"/>
        </w:rPr>
        <w:t xml:space="preserve"> </w:t>
      </w:r>
      <w:r w:rsidR="005E3D14">
        <w:rPr>
          <w:rFonts w:eastAsia="Calibri"/>
          <w:color w:val="000000"/>
          <w:sz w:val="28"/>
          <w:szCs w:val="28"/>
        </w:rPr>
        <w:t>з</w:t>
      </w:r>
      <w:r w:rsidRPr="002B51CB">
        <w:rPr>
          <w:rFonts w:eastAsia="Calibri"/>
          <w:color w:val="000000"/>
          <w:sz w:val="28"/>
          <w:szCs w:val="28"/>
        </w:rPr>
        <w:t xml:space="preserve">акона слова «и </w:t>
      </w:r>
      <w:r w:rsidR="00FA2534">
        <w:rPr>
          <w:rFonts w:eastAsia="Calibri"/>
          <w:color w:val="000000"/>
          <w:sz w:val="28"/>
          <w:szCs w:val="28"/>
        </w:rPr>
        <w:t>к</w:t>
      </w:r>
      <w:r w:rsidRPr="002B51CB">
        <w:rPr>
          <w:rFonts w:eastAsia="Calibri"/>
          <w:color w:val="000000"/>
          <w:sz w:val="28"/>
          <w:szCs w:val="28"/>
        </w:rPr>
        <w:t>оллеги</w:t>
      </w:r>
      <w:r w:rsidR="00FA2534">
        <w:rPr>
          <w:rFonts w:eastAsia="Calibri"/>
          <w:color w:val="000000"/>
          <w:sz w:val="28"/>
          <w:szCs w:val="28"/>
        </w:rPr>
        <w:t>и адвокатов</w:t>
      </w:r>
      <w:r w:rsidRPr="002B51CB">
        <w:rPr>
          <w:rFonts w:eastAsia="Calibri"/>
          <w:color w:val="000000"/>
          <w:sz w:val="28"/>
          <w:szCs w:val="28"/>
        </w:rPr>
        <w:t>» исключить.</w:t>
      </w:r>
    </w:p>
    <w:p w14:paraId="48FF36B8" w14:textId="7777777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</w:p>
    <w:p w14:paraId="01E2FC9A" w14:textId="13043540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b/>
          <w:bCs/>
          <w:color w:val="000000"/>
          <w:sz w:val="28"/>
          <w:szCs w:val="28"/>
        </w:rPr>
        <w:t>2.</w:t>
      </w:r>
      <w:r w:rsidRPr="002B51CB">
        <w:rPr>
          <w:rFonts w:eastAsia="Calibri"/>
          <w:color w:val="000000"/>
          <w:sz w:val="28"/>
          <w:szCs w:val="28"/>
        </w:rPr>
        <w:t xml:space="preserve"> </w:t>
      </w:r>
      <w:r w:rsidR="007B7AA9">
        <w:rPr>
          <w:rFonts w:eastAsia="Calibri"/>
          <w:color w:val="000000"/>
          <w:sz w:val="28"/>
          <w:szCs w:val="28"/>
        </w:rPr>
        <w:t>В с</w:t>
      </w:r>
      <w:r w:rsidRPr="002B51CB">
        <w:rPr>
          <w:rFonts w:eastAsia="Calibri"/>
          <w:color w:val="000000"/>
          <w:sz w:val="28"/>
          <w:szCs w:val="28"/>
        </w:rPr>
        <w:t>тать</w:t>
      </w:r>
      <w:r w:rsidR="007B7AA9">
        <w:rPr>
          <w:rFonts w:eastAsia="Calibri"/>
          <w:color w:val="000000"/>
          <w:sz w:val="28"/>
          <w:szCs w:val="28"/>
        </w:rPr>
        <w:t>е</w:t>
      </w:r>
      <w:r w:rsidRPr="002B51CB">
        <w:rPr>
          <w:rFonts w:eastAsia="Calibri"/>
          <w:color w:val="000000"/>
          <w:sz w:val="28"/>
          <w:szCs w:val="28"/>
        </w:rPr>
        <w:t xml:space="preserve"> 2:</w:t>
      </w:r>
    </w:p>
    <w:p w14:paraId="7C01458E" w14:textId="7DFA8DF6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поняти</w:t>
      </w:r>
      <w:r w:rsidR="00A5085E">
        <w:rPr>
          <w:rFonts w:eastAsia="Calibri"/>
          <w:color w:val="000000"/>
          <w:sz w:val="28"/>
          <w:szCs w:val="28"/>
        </w:rPr>
        <w:t>е</w:t>
      </w:r>
      <w:r w:rsidRPr="002B51CB">
        <w:rPr>
          <w:rFonts w:eastAsia="Calibri"/>
          <w:color w:val="000000"/>
          <w:sz w:val="28"/>
          <w:szCs w:val="28"/>
        </w:rPr>
        <w:t xml:space="preserve"> «юридическая помощь, </w:t>
      </w:r>
      <w:r w:rsidR="00A5085E">
        <w:rPr>
          <w:rFonts w:eastAsia="Calibri"/>
          <w:color w:val="000000"/>
          <w:sz w:val="28"/>
          <w:szCs w:val="28"/>
        </w:rPr>
        <w:t>гарантируемая</w:t>
      </w:r>
      <w:r w:rsidRPr="002B51CB">
        <w:rPr>
          <w:rFonts w:eastAsia="Calibri"/>
          <w:color w:val="000000"/>
          <w:sz w:val="28"/>
          <w:szCs w:val="28"/>
        </w:rPr>
        <w:t xml:space="preserve"> государством» после слов «юридических услуг» </w:t>
      </w:r>
      <w:r w:rsidR="00A5085E">
        <w:rPr>
          <w:rFonts w:eastAsia="Calibri"/>
          <w:color w:val="000000"/>
          <w:sz w:val="28"/>
          <w:szCs w:val="28"/>
        </w:rPr>
        <w:t>дополнить</w:t>
      </w:r>
      <w:r w:rsidRPr="002B51CB">
        <w:rPr>
          <w:rFonts w:eastAsia="Calibri"/>
          <w:color w:val="000000"/>
          <w:sz w:val="28"/>
          <w:szCs w:val="28"/>
        </w:rPr>
        <w:t xml:space="preserve"> слов</w:t>
      </w:r>
      <w:r w:rsidR="00A5085E">
        <w:rPr>
          <w:rFonts w:eastAsia="Calibri"/>
          <w:color w:val="000000"/>
          <w:sz w:val="28"/>
          <w:szCs w:val="28"/>
        </w:rPr>
        <w:t>ом</w:t>
      </w:r>
      <w:r w:rsidRPr="002B51CB">
        <w:rPr>
          <w:rFonts w:eastAsia="Calibri"/>
          <w:color w:val="000000"/>
          <w:sz w:val="28"/>
          <w:szCs w:val="28"/>
        </w:rPr>
        <w:t xml:space="preserve"> «и </w:t>
      </w:r>
      <w:r w:rsidR="00EC6C19">
        <w:rPr>
          <w:rFonts w:eastAsia="Calibri"/>
          <w:color w:val="000000"/>
          <w:sz w:val="28"/>
          <w:szCs w:val="28"/>
        </w:rPr>
        <w:t>медиативных услуг</w:t>
      </w:r>
      <w:r w:rsidRPr="002B51CB">
        <w:rPr>
          <w:rFonts w:eastAsia="Calibri"/>
          <w:color w:val="000000"/>
          <w:sz w:val="28"/>
          <w:szCs w:val="28"/>
        </w:rPr>
        <w:t>»;</w:t>
      </w:r>
    </w:p>
    <w:p w14:paraId="57D65FD5" w14:textId="1D2E44B1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 xml:space="preserve">после понятия «общественный адвокат» </w:t>
      </w:r>
      <w:r w:rsidR="00A5085E">
        <w:rPr>
          <w:rFonts w:eastAsia="Calibri"/>
          <w:color w:val="000000"/>
          <w:sz w:val="28"/>
          <w:szCs w:val="28"/>
        </w:rPr>
        <w:t>дополнить</w:t>
      </w:r>
      <w:r w:rsidRPr="002B51CB">
        <w:rPr>
          <w:rFonts w:eastAsia="Calibri"/>
          <w:color w:val="000000"/>
          <w:sz w:val="28"/>
          <w:szCs w:val="28"/>
        </w:rPr>
        <w:t xml:space="preserve"> понятие</w:t>
      </w:r>
      <w:r w:rsidR="00A5085E">
        <w:rPr>
          <w:rFonts w:eastAsia="Calibri"/>
          <w:color w:val="000000"/>
          <w:sz w:val="28"/>
          <w:szCs w:val="28"/>
        </w:rPr>
        <w:t>м</w:t>
      </w:r>
      <w:r w:rsidRPr="002B51CB">
        <w:rPr>
          <w:rFonts w:eastAsia="Calibri"/>
          <w:color w:val="000000"/>
          <w:sz w:val="28"/>
          <w:szCs w:val="28"/>
        </w:rPr>
        <w:t xml:space="preserve"> следующего содержания:</w:t>
      </w:r>
    </w:p>
    <w:p w14:paraId="562759E6" w14:textId="7190B9F2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«</w:t>
      </w:r>
      <w:r w:rsidRPr="002B51CB">
        <w:rPr>
          <w:rFonts w:eastAsia="Calibri"/>
          <w:i/>
          <w:color w:val="000000"/>
          <w:sz w:val="28"/>
          <w:szCs w:val="28"/>
        </w:rPr>
        <w:t>медиация, гарантированная государством</w:t>
      </w:r>
      <w:r w:rsidRPr="002B51CB">
        <w:rPr>
          <w:rFonts w:eastAsia="Calibri"/>
          <w:color w:val="000000"/>
          <w:sz w:val="28"/>
          <w:szCs w:val="28"/>
        </w:rPr>
        <w:t xml:space="preserve">, </w:t>
      </w:r>
      <w:r w:rsidR="00A5085E">
        <w:rPr>
          <w:rFonts w:eastAsia="Calibri"/>
          <w:color w:val="000000"/>
          <w:sz w:val="28"/>
          <w:szCs w:val="28"/>
        </w:rPr>
        <w:t>–</w:t>
      </w:r>
      <w:r w:rsidRPr="002B51CB">
        <w:rPr>
          <w:rFonts w:eastAsia="Calibri"/>
          <w:color w:val="000000"/>
          <w:sz w:val="28"/>
          <w:szCs w:val="28"/>
        </w:rPr>
        <w:t xml:space="preserve"> бесплатные </w:t>
      </w:r>
      <w:r w:rsidR="00EC6C19">
        <w:rPr>
          <w:rFonts w:eastAsia="Calibri"/>
          <w:color w:val="000000"/>
          <w:sz w:val="28"/>
          <w:szCs w:val="28"/>
        </w:rPr>
        <w:t>медиативные услуги</w:t>
      </w:r>
      <w:r w:rsidRPr="002B51CB">
        <w:rPr>
          <w:rFonts w:eastAsia="Calibri"/>
          <w:color w:val="000000"/>
          <w:sz w:val="28"/>
          <w:szCs w:val="28"/>
        </w:rPr>
        <w:t xml:space="preserve">, предоставляемые в соответствии с настоящим </w:t>
      </w:r>
      <w:r w:rsidR="00EC6C19">
        <w:rPr>
          <w:rFonts w:eastAsia="Calibri"/>
          <w:color w:val="000000"/>
          <w:sz w:val="28"/>
          <w:szCs w:val="28"/>
        </w:rPr>
        <w:t>з</w:t>
      </w:r>
      <w:r w:rsidRPr="002B51CB">
        <w:rPr>
          <w:rFonts w:eastAsia="Calibri"/>
          <w:color w:val="000000"/>
          <w:sz w:val="28"/>
          <w:szCs w:val="28"/>
        </w:rPr>
        <w:t>аконом и Законом №</w:t>
      </w:r>
      <w:r w:rsidR="00FB4817">
        <w:rPr>
          <w:rFonts w:eastAsia="Calibri"/>
          <w:color w:val="000000"/>
          <w:sz w:val="28"/>
          <w:szCs w:val="28"/>
          <w:lang w:val="ro-MD"/>
        </w:rPr>
        <w:t> </w:t>
      </w:r>
      <w:r w:rsidRPr="002B51CB">
        <w:rPr>
          <w:rFonts w:eastAsia="Calibri"/>
          <w:color w:val="000000"/>
          <w:sz w:val="28"/>
          <w:szCs w:val="28"/>
        </w:rPr>
        <w:t>137/2015 о медиации, по уголовным</w:t>
      </w:r>
      <w:r w:rsidR="004F1A4A">
        <w:rPr>
          <w:rFonts w:eastAsia="Calibri"/>
          <w:color w:val="000000"/>
          <w:sz w:val="28"/>
          <w:szCs w:val="28"/>
        </w:rPr>
        <w:t xml:space="preserve"> делам</w:t>
      </w:r>
      <w:r w:rsidRPr="002B51CB">
        <w:rPr>
          <w:rFonts w:eastAsia="Calibri"/>
          <w:color w:val="000000"/>
          <w:sz w:val="28"/>
          <w:szCs w:val="28"/>
        </w:rPr>
        <w:t xml:space="preserve">, </w:t>
      </w:r>
      <w:r w:rsidR="004F1A4A">
        <w:rPr>
          <w:rFonts w:eastAsia="Calibri"/>
          <w:color w:val="000000"/>
          <w:sz w:val="28"/>
          <w:szCs w:val="28"/>
        </w:rPr>
        <w:t xml:space="preserve">делам о </w:t>
      </w:r>
      <w:r w:rsidRPr="002B51CB">
        <w:rPr>
          <w:rFonts w:eastAsia="Calibri"/>
          <w:color w:val="000000"/>
          <w:sz w:val="28"/>
          <w:szCs w:val="28"/>
        </w:rPr>
        <w:t>правонарушения</w:t>
      </w:r>
      <w:r w:rsidR="004F1A4A">
        <w:rPr>
          <w:rFonts w:eastAsia="Calibri"/>
          <w:color w:val="000000"/>
          <w:sz w:val="28"/>
          <w:szCs w:val="28"/>
        </w:rPr>
        <w:t>х</w:t>
      </w:r>
      <w:r w:rsidRPr="002B51CB">
        <w:rPr>
          <w:rFonts w:eastAsia="Calibri"/>
          <w:color w:val="000000"/>
          <w:sz w:val="28"/>
          <w:szCs w:val="28"/>
        </w:rPr>
        <w:t xml:space="preserve"> и гражданским делам;».</w:t>
      </w:r>
    </w:p>
    <w:p w14:paraId="3EB0BF7F" w14:textId="7777777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</w:p>
    <w:p w14:paraId="1DAF370B" w14:textId="7777777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b/>
          <w:bCs/>
          <w:color w:val="000000"/>
          <w:sz w:val="28"/>
          <w:szCs w:val="28"/>
        </w:rPr>
        <w:t>3.</w:t>
      </w:r>
      <w:r w:rsidRPr="002B51CB">
        <w:rPr>
          <w:rFonts w:eastAsia="Calibri"/>
          <w:color w:val="000000"/>
          <w:sz w:val="28"/>
          <w:szCs w:val="28"/>
        </w:rPr>
        <w:t xml:space="preserve"> Статью 3 дополнить пунктом с) следующего содержания:</w:t>
      </w:r>
    </w:p>
    <w:p w14:paraId="65DF548B" w14:textId="5D4370FD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«</w:t>
      </w:r>
      <w:r w:rsidR="004F1A4A">
        <w:rPr>
          <w:rFonts w:eastAsia="Calibri"/>
          <w:color w:val="000000"/>
          <w:sz w:val="28"/>
          <w:szCs w:val="28"/>
        </w:rPr>
        <w:t>с</w:t>
      </w:r>
      <w:r w:rsidRPr="002B51CB">
        <w:rPr>
          <w:rFonts w:eastAsia="Calibri"/>
          <w:color w:val="000000"/>
          <w:sz w:val="28"/>
          <w:szCs w:val="28"/>
        </w:rPr>
        <w:t>) медиация, гарантированная государством.».</w:t>
      </w:r>
    </w:p>
    <w:p w14:paraId="43BB5780" w14:textId="7777777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</w:p>
    <w:p w14:paraId="1C8FBA2B" w14:textId="3BFCB229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b/>
          <w:bCs/>
          <w:color w:val="000000"/>
          <w:sz w:val="28"/>
          <w:szCs w:val="28"/>
        </w:rPr>
        <w:t>4.</w:t>
      </w:r>
      <w:r w:rsidRPr="002B51CB">
        <w:rPr>
          <w:rFonts w:eastAsia="Calibri"/>
          <w:color w:val="000000"/>
          <w:sz w:val="28"/>
          <w:szCs w:val="28"/>
        </w:rPr>
        <w:t xml:space="preserve"> Стать</w:t>
      </w:r>
      <w:r w:rsidR="009073B5">
        <w:rPr>
          <w:rFonts w:eastAsia="Calibri"/>
          <w:color w:val="000000"/>
          <w:sz w:val="28"/>
          <w:szCs w:val="28"/>
        </w:rPr>
        <w:t>ю</w:t>
      </w:r>
      <w:r w:rsidRPr="002B51CB">
        <w:rPr>
          <w:rFonts w:eastAsia="Calibri"/>
          <w:color w:val="000000"/>
          <w:sz w:val="28"/>
          <w:szCs w:val="28"/>
        </w:rPr>
        <w:t xml:space="preserve"> 7</w:t>
      </w:r>
      <w:r w:rsidR="009073B5">
        <w:rPr>
          <w:rFonts w:eastAsia="Calibri"/>
          <w:color w:val="000000"/>
          <w:sz w:val="28"/>
          <w:szCs w:val="28"/>
        </w:rPr>
        <w:t xml:space="preserve"> </w:t>
      </w:r>
      <w:r w:rsidRPr="002B51CB">
        <w:rPr>
          <w:rFonts w:eastAsia="Calibri"/>
          <w:color w:val="000000"/>
          <w:sz w:val="28"/>
          <w:szCs w:val="28"/>
        </w:rPr>
        <w:t>дополнить пунктом i) следующего содержания:</w:t>
      </w:r>
    </w:p>
    <w:p w14:paraId="50E5CBDA" w14:textId="4018A516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«i) медиация в уголовных</w:t>
      </w:r>
      <w:r w:rsidR="009073B5">
        <w:rPr>
          <w:rFonts w:eastAsia="Calibri"/>
          <w:color w:val="000000"/>
          <w:sz w:val="28"/>
          <w:szCs w:val="28"/>
        </w:rPr>
        <w:t xml:space="preserve"> делах</w:t>
      </w:r>
      <w:r w:rsidRPr="002B51CB">
        <w:rPr>
          <w:rFonts w:eastAsia="Calibri"/>
          <w:color w:val="000000"/>
          <w:sz w:val="28"/>
          <w:szCs w:val="28"/>
        </w:rPr>
        <w:t xml:space="preserve">, </w:t>
      </w:r>
      <w:r w:rsidR="009073B5">
        <w:rPr>
          <w:rFonts w:eastAsia="Calibri"/>
          <w:color w:val="000000"/>
          <w:sz w:val="28"/>
          <w:szCs w:val="28"/>
        </w:rPr>
        <w:t xml:space="preserve">делах о </w:t>
      </w:r>
      <w:r w:rsidRPr="002B51CB">
        <w:rPr>
          <w:rFonts w:eastAsia="Calibri"/>
          <w:color w:val="000000"/>
          <w:sz w:val="28"/>
          <w:szCs w:val="28"/>
        </w:rPr>
        <w:t>правонарушениях и гражданских делах».</w:t>
      </w:r>
    </w:p>
    <w:p w14:paraId="1ACA47EF" w14:textId="7777777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</w:p>
    <w:p w14:paraId="08E31F42" w14:textId="3659E14C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b/>
          <w:bCs/>
          <w:color w:val="000000"/>
          <w:sz w:val="28"/>
          <w:szCs w:val="28"/>
        </w:rPr>
        <w:t>5.</w:t>
      </w:r>
      <w:r w:rsidRPr="002B51CB">
        <w:rPr>
          <w:rFonts w:eastAsia="Calibri"/>
          <w:color w:val="000000"/>
          <w:sz w:val="28"/>
          <w:szCs w:val="28"/>
        </w:rPr>
        <w:t xml:space="preserve"> Стать</w:t>
      </w:r>
      <w:r w:rsidR="001C098B">
        <w:rPr>
          <w:rFonts w:eastAsia="Calibri"/>
          <w:color w:val="000000"/>
          <w:sz w:val="28"/>
          <w:szCs w:val="28"/>
        </w:rPr>
        <w:t xml:space="preserve">ю 8 </w:t>
      </w:r>
      <w:r w:rsidRPr="002B51CB">
        <w:rPr>
          <w:rFonts w:eastAsia="Calibri"/>
          <w:color w:val="000000"/>
          <w:sz w:val="28"/>
          <w:szCs w:val="28"/>
        </w:rPr>
        <w:t>дополнить пунктом b</w:t>
      </w:r>
      <w:r w:rsidRPr="002B51CB">
        <w:rPr>
          <w:rFonts w:eastAsia="Calibri"/>
          <w:color w:val="000000"/>
          <w:sz w:val="28"/>
          <w:szCs w:val="28"/>
          <w:vertAlign w:val="superscript"/>
        </w:rPr>
        <w:t>1</w:t>
      </w:r>
      <w:r w:rsidRPr="002B51CB">
        <w:rPr>
          <w:rFonts w:eastAsia="Calibri"/>
          <w:color w:val="000000"/>
          <w:sz w:val="28"/>
          <w:szCs w:val="28"/>
        </w:rPr>
        <w:t>) следующего содержания:</w:t>
      </w:r>
    </w:p>
    <w:p w14:paraId="0C32E253" w14:textId="70363BA4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«b</w:t>
      </w:r>
      <w:r w:rsidRPr="002B51CB">
        <w:rPr>
          <w:rFonts w:eastAsia="Calibri"/>
          <w:color w:val="000000"/>
          <w:sz w:val="28"/>
          <w:szCs w:val="28"/>
          <w:vertAlign w:val="superscript"/>
        </w:rPr>
        <w:t>1</w:t>
      </w:r>
      <w:r w:rsidRPr="002B51CB">
        <w:rPr>
          <w:rFonts w:eastAsia="Calibri"/>
          <w:color w:val="000000"/>
          <w:sz w:val="28"/>
          <w:szCs w:val="28"/>
        </w:rPr>
        <w:t xml:space="preserve">) Совет по </w:t>
      </w:r>
      <w:r w:rsidR="001C098B">
        <w:rPr>
          <w:rFonts w:eastAsia="Calibri"/>
          <w:color w:val="000000"/>
          <w:sz w:val="28"/>
          <w:szCs w:val="28"/>
        </w:rPr>
        <w:t>м</w:t>
      </w:r>
      <w:r w:rsidRPr="002B51CB">
        <w:rPr>
          <w:rFonts w:eastAsia="Calibri"/>
          <w:color w:val="000000"/>
          <w:sz w:val="28"/>
          <w:szCs w:val="28"/>
        </w:rPr>
        <w:t>едиации;».</w:t>
      </w:r>
    </w:p>
    <w:p w14:paraId="1721383C" w14:textId="7777777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</w:p>
    <w:p w14:paraId="70772478" w14:textId="6013115A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b/>
          <w:bCs/>
          <w:color w:val="000000"/>
          <w:sz w:val="28"/>
          <w:szCs w:val="28"/>
        </w:rPr>
        <w:t>6.</w:t>
      </w:r>
      <w:r w:rsidRPr="002B51CB">
        <w:rPr>
          <w:rFonts w:eastAsia="Calibri"/>
          <w:color w:val="000000"/>
          <w:sz w:val="28"/>
          <w:szCs w:val="28"/>
        </w:rPr>
        <w:t xml:space="preserve"> </w:t>
      </w:r>
      <w:r w:rsidR="003F51F9">
        <w:rPr>
          <w:rFonts w:eastAsia="Calibri"/>
          <w:color w:val="000000"/>
          <w:sz w:val="28"/>
          <w:szCs w:val="28"/>
        </w:rPr>
        <w:t>В с</w:t>
      </w:r>
      <w:r w:rsidRPr="002B51CB">
        <w:rPr>
          <w:rFonts w:eastAsia="Calibri"/>
          <w:color w:val="000000"/>
          <w:sz w:val="28"/>
          <w:szCs w:val="28"/>
        </w:rPr>
        <w:t>тать</w:t>
      </w:r>
      <w:r w:rsidR="003F51F9">
        <w:rPr>
          <w:rFonts w:eastAsia="Calibri"/>
          <w:color w:val="000000"/>
          <w:sz w:val="28"/>
          <w:szCs w:val="28"/>
        </w:rPr>
        <w:t>е</w:t>
      </w:r>
      <w:r w:rsidR="00115AFA">
        <w:rPr>
          <w:rFonts w:eastAsia="Calibri"/>
          <w:color w:val="000000"/>
          <w:sz w:val="28"/>
          <w:szCs w:val="28"/>
        </w:rPr>
        <w:t xml:space="preserve"> 10</w:t>
      </w:r>
      <w:r w:rsidRPr="002B51CB">
        <w:rPr>
          <w:rFonts w:eastAsia="Calibri"/>
          <w:color w:val="000000"/>
          <w:sz w:val="28"/>
          <w:szCs w:val="28"/>
        </w:rPr>
        <w:t>:</w:t>
      </w:r>
    </w:p>
    <w:p w14:paraId="21A9B372" w14:textId="7777777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в пункте а) слова «такой помощи» заменить словами «квалифицированной юридической помощи»;</w:t>
      </w:r>
    </w:p>
    <w:p w14:paraId="0655D7B0" w14:textId="7777777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в пункте b) слова «такой помощи» заменить словами «квалифицированную юридическую помощь»;</w:t>
      </w:r>
    </w:p>
    <w:p w14:paraId="2640220D" w14:textId="7777777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lastRenderedPageBreak/>
        <w:t>в пункте c) слова «такую помощь» заменить словами «квалифицированной юридической помощи».</w:t>
      </w:r>
    </w:p>
    <w:p w14:paraId="05671F86" w14:textId="7777777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</w:p>
    <w:p w14:paraId="60310024" w14:textId="5449E3F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b/>
          <w:bCs/>
          <w:color w:val="000000"/>
          <w:sz w:val="28"/>
          <w:szCs w:val="28"/>
        </w:rPr>
        <w:t>7.</w:t>
      </w:r>
      <w:r w:rsidRPr="002B51CB">
        <w:rPr>
          <w:rFonts w:eastAsia="Calibri"/>
          <w:color w:val="000000"/>
          <w:sz w:val="28"/>
          <w:szCs w:val="28"/>
        </w:rPr>
        <w:t xml:space="preserve"> Дополнить стать</w:t>
      </w:r>
      <w:r w:rsidR="00473D73">
        <w:rPr>
          <w:rFonts w:eastAsia="Calibri"/>
          <w:color w:val="000000"/>
          <w:sz w:val="28"/>
          <w:szCs w:val="28"/>
        </w:rPr>
        <w:t>ей</w:t>
      </w:r>
      <w:r w:rsidRPr="002B51CB">
        <w:rPr>
          <w:rFonts w:eastAsia="Calibri"/>
          <w:color w:val="000000"/>
          <w:sz w:val="28"/>
          <w:szCs w:val="28"/>
        </w:rPr>
        <w:t xml:space="preserve"> 10</w:t>
      </w:r>
      <w:r w:rsidRPr="002B51CB">
        <w:rPr>
          <w:rFonts w:eastAsia="Calibri"/>
          <w:color w:val="000000"/>
          <w:sz w:val="28"/>
          <w:szCs w:val="28"/>
          <w:vertAlign w:val="superscript"/>
        </w:rPr>
        <w:t>1</w:t>
      </w:r>
      <w:r w:rsidRPr="002B51CB">
        <w:rPr>
          <w:rFonts w:eastAsia="Calibri"/>
          <w:color w:val="000000"/>
          <w:sz w:val="28"/>
          <w:szCs w:val="28"/>
        </w:rPr>
        <w:t xml:space="preserve"> следующ</w:t>
      </w:r>
      <w:r w:rsidR="00473D73">
        <w:rPr>
          <w:rFonts w:eastAsia="Calibri"/>
          <w:color w:val="000000"/>
          <w:sz w:val="28"/>
          <w:szCs w:val="28"/>
        </w:rPr>
        <w:t>его</w:t>
      </w:r>
      <w:r w:rsidRPr="002B51CB">
        <w:rPr>
          <w:rFonts w:eastAsia="Calibri"/>
          <w:color w:val="000000"/>
          <w:sz w:val="28"/>
          <w:szCs w:val="28"/>
        </w:rPr>
        <w:t xml:space="preserve"> содержани</w:t>
      </w:r>
      <w:r w:rsidR="00473D73">
        <w:rPr>
          <w:rFonts w:eastAsia="Calibri"/>
          <w:color w:val="000000"/>
          <w:sz w:val="28"/>
          <w:szCs w:val="28"/>
        </w:rPr>
        <w:t>я</w:t>
      </w:r>
      <w:r w:rsidRPr="002B51CB">
        <w:rPr>
          <w:rFonts w:eastAsia="Calibri"/>
          <w:color w:val="000000"/>
          <w:sz w:val="28"/>
          <w:szCs w:val="28"/>
        </w:rPr>
        <w:t>:</w:t>
      </w:r>
    </w:p>
    <w:p w14:paraId="52DF4237" w14:textId="5F7FEEDE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«</w:t>
      </w:r>
      <w:r w:rsidRPr="002B51CB">
        <w:rPr>
          <w:rFonts w:eastAsia="Calibri"/>
          <w:b/>
          <w:color w:val="000000"/>
          <w:sz w:val="28"/>
          <w:szCs w:val="28"/>
        </w:rPr>
        <w:t>Статья 10</w:t>
      </w:r>
      <w:r w:rsidRPr="002B51CB">
        <w:rPr>
          <w:rFonts w:eastAsia="Calibri"/>
          <w:b/>
          <w:color w:val="000000"/>
          <w:sz w:val="28"/>
          <w:szCs w:val="28"/>
          <w:vertAlign w:val="superscript"/>
        </w:rPr>
        <w:t>1</w:t>
      </w:r>
      <w:r w:rsidRPr="002B51CB">
        <w:rPr>
          <w:rFonts w:eastAsia="Calibri"/>
          <w:color w:val="000000"/>
          <w:sz w:val="28"/>
          <w:szCs w:val="28"/>
        </w:rPr>
        <w:t>. Функции Совета по медиации в области юридической помощи, гарантир</w:t>
      </w:r>
      <w:r w:rsidR="00473D73">
        <w:rPr>
          <w:rFonts w:eastAsia="Calibri"/>
          <w:color w:val="000000"/>
          <w:sz w:val="28"/>
          <w:szCs w:val="28"/>
        </w:rPr>
        <w:t>уемой</w:t>
      </w:r>
      <w:r w:rsidRPr="002B51CB">
        <w:rPr>
          <w:rFonts w:eastAsia="Calibri"/>
          <w:color w:val="000000"/>
          <w:sz w:val="28"/>
          <w:szCs w:val="28"/>
        </w:rPr>
        <w:t xml:space="preserve"> государством</w:t>
      </w:r>
    </w:p>
    <w:p w14:paraId="59FC095A" w14:textId="084B2D01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Совет по медиации осуществляет следующие функции в области юридической помощи, гарантир</w:t>
      </w:r>
      <w:r w:rsidR="00473D73">
        <w:rPr>
          <w:rFonts w:eastAsia="Calibri"/>
          <w:color w:val="000000"/>
          <w:sz w:val="28"/>
          <w:szCs w:val="28"/>
        </w:rPr>
        <w:t>уемой</w:t>
      </w:r>
      <w:r w:rsidRPr="002B51CB">
        <w:rPr>
          <w:rFonts w:eastAsia="Calibri"/>
          <w:color w:val="000000"/>
          <w:sz w:val="28"/>
          <w:szCs w:val="28"/>
        </w:rPr>
        <w:t xml:space="preserve"> государством:</w:t>
      </w:r>
    </w:p>
    <w:p w14:paraId="34FFA593" w14:textId="5F8FD20A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а)</w:t>
      </w:r>
      <w:r w:rsidR="00AC787E">
        <w:rPr>
          <w:rFonts w:eastAsia="Calibri"/>
          <w:color w:val="000000"/>
          <w:sz w:val="28"/>
          <w:szCs w:val="28"/>
        </w:rPr>
        <w:t> </w:t>
      </w:r>
      <w:r w:rsidRPr="002B51CB">
        <w:rPr>
          <w:rFonts w:eastAsia="Calibri"/>
          <w:color w:val="000000"/>
          <w:sz w:val="28"/>
          <w:szCs w:val="28"/>
        </w:rPr>
        <w:t xml:space="preserve">участвует в установлении критериев оценки качества </w:t>
      </w:r>
      <w:r w:rsidR="00EC6C19">
        <w:rPr>
          <w:rFonts w:eastAsia="Calibri"/>
          <w:color w:val="000000"/>
          <w:sz w:val="28"/>
          <w:szCs w:val="28"/>
        </w:rPr>
        <w:t xml:space="preserve">медиативных </w:t>
      </w:r>
      <w:r w:rsidRPr="002B51CB">
        <w:rPr>
          <w:rFonts w:eastAsia="Calibri"/>
          <w:color w:val="000000"/>
          <w:sz w:val="28"/>
          <w:szCs w:val="28"/>
        </w:rPr>
        <w:t>услуг медиации, гарантированн</w:t>
      </w:r>
      <w:r w:rsidR="00EC6C19">
        <w:rPr>
          <w:rFonts w:eastAsia="Calibri"/>
          <w:color w:val="000000"/>
          <w:sz w:val="28"/>
          <w:szCs w:val="28"/>
        </w:rPr>
        <w:t>ых</w:t>
      </w:r>
      <w:r w:rsidRPr="002B51CB">
        <w:rPr>
          <w:rFonts w:eastAsia="Calibri"/>
          <w:color w:val="000000"/>
          <w:sz w:val="28"/>
          <w:szCs w:val="28"/>
        </w:rPr>
        <w:t xml:space="preserve"> государством;</w:t>
      </w:r>
    </w:p>
    <w:p w14:paraId="4E7FD71C" w14:textId="55F7DC8E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b)</w:t>
      </w:r>
      <w:r w:rsidR="00AC787E">
        <w:rPr>
          <w:rFonts w:eastAsia="Calibri"/>
          <w:color w:val="000000"/>
          <w:sz w:val="28"/>
          <w:szCs w:val="28"/>
        </w:rPr>
        <w:t> </w:t>
      </w:r>
      <w:r w:rsidRPr="002B51CB">
        <w:rPr>
          <w:rFonts w:eastAsia="Calibri"/>
          <w:color w:val="000000"/>
          <w:sz w:val="28"/>
          <w:szCs w:val="28"/>
        </w:rPr>
        <w:t xml:space="preserve">участвует в </w:t>
      </w:r>
      <w:r w:rsidR="00AC787E">
        <w:rPr>
          <w:rFonts w:eastAsia="Calibri"/>
          <w:color w:val="000000"/>
          <w:sz w:val="28"/>
          <w:szCs w:val="28"/>
        </w:rPr>
        <w:t xml:space="preserve">осуществлении </w:t>
      </w:r>
      <w:r w:rsidRPr="002B51CB">
        <w:rPr>
          <w:rFonts w:eastAsia="Calibri"/>
          <w:color w:val="000000"/>
          <w:sz w:val="28"/>
          <w:szCs w:val="28"/>
        </w:rPr>
        <w:t>мониторинг</w:t>
      </w:r>
      <w:r w:rsidR="00AC787E">
        <w:rPr>
          <w:rFonts w:eastAsia="Calibri"/>
          <w:color w:val="000000"/>
          <w:sz w:val="28"/>
          <w:szCs w:val="28"/>
        </w:rPr>
        <w:t>а</w:t>
      </w:r>
      <w:r w:rsidRPr="002B51CB">
        <w:rPr>
          <w:rFonts w:eastAsia="Calibri"/>
          <w:color w:val="000000"/>
          <w:sz w:val="28"/>
          <w:szCs w:val="28"/>
        </w:rPr>
        <w:t xml:space="preserve"> деятельности медиаторов, предоставляющих </w:t>
      </w:r>
      <w:r w:rsidR="00EC6C19">
        <w:rPr>
          <w:rFonts w:eastAsia="Calibri"/>
          <w:color w:val="000000"/>
          <w:sz w:val="28"/>
          <w:szCs w:val="28"/>
        </w:rPr>
        <w:t xml:space="preserve">медиативные </w:t>
      </w:r>
      <w:r w:rsidRPr="002B51CB">
        <w:rPr>
          <w:rFonts w:eastAsia="Calibri"/>
          <w:color w:val="000000"/>
          <w:sz w:val="28"/>
          <w:szCs w:val="28"/>
        </w:rPr>
        <w:t>услуги, гарантированн</w:t>
      </w:r>
      <w:r w:rsidR="00EC6C19">
        <w:rPr>
          <w:rFonts w:eastAsia="Calibri"/>
          <w:color w:val="000000"/>
          <w:sz w:val="28"/>
          <w:szCs w:val="28"/>
        </w:rPr>
        <w:t>ые</w:t>
      </w:r>
      <w:r w:rsidRPr="002B51CB">
        <w:rPr>
          <w:rFonts w:eastAsia="Calibri"/>
          <w:color w:val="000000"/>
          <w:sz w:val="28"/>
          <w:szCs w:val="28"/>
        </w:rPr>
        <w:t xml:space="preserve"> государством;</w:t>
      </w:r>
    </w:p>
    <w:p w14:paraId="196C3DCB" w14:textId="29C577D3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c) применяет к медиаторам дисциплинарные взыскания в соответствии с положениями Закона №</w:t>
      </w:r>
      <w:r w:rsidR="00AC787E">
        <w:rPr>
          <w:rFonts w:eastAsia="Calibri"/>
          <w:color w:val="000000"/>
          <w:sz w:val="28"/>
          <w:szCs w:val="28"/>
        </w:rPr>
        <w:t> </w:t>
      </w:r>
      <w:r w:rsidRPr="002B51CB">
        <w:rPr>
          <w:rFonts w:eastAsia="Calibri"/>
          <w:color w:val="000000"/>
          <w:sz w:val="28"/>
          <w:szCs w:val="28"/>
        </w:rPr>
        <w:t>137/2015 о медиации;</w:t>
      </w:r>
    </w:p>
    <w:p w14:paraId="688B4872" w14:textId="18CC9938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 xml:space="preserve">d) осуществляет иные функции, установленные </w:t>
      </w:r>
      <w:r w:rsidR="00AC787E">
        <w:rPr>
          <w:rFonts w:eastAsia="Calibri"/>
          <w:color w:val="000000"/>
          <w:sz w:val="28"/>
          <w:szCs w:val="28"/>
        </w:rPr>
        <w:t xml:space="preserve">в </w:t>
      </w:r>
      <w:r w:rsidRPr="002B51CB">
        <w:rPr>
          <w:rFonts w:eastAsia="Calibri"/>
          <w:color w:val="000000"/>
          <w:sz w:val="28"/>
          <w:szCs w:val="28"/>
        </w:rPr>
        <w:t>настоящ</w:t>
      </w:r>
      <w:r w:rsidR="00AC787E">
        <w:rPr>
          <w:rFonts w:eastAsia="Calibri"/>
          <w:color w:val="000000"/>
          <w:sz w:val="28"/>
          <w:szCs w:val="28"/>
        </w:rPr>
        <w:t>е</w:t>
      </w:r>
      <w:r w:rsidRPr="002B51CB">
        <w:rPr>
          <w:rFonts w:eastAsia="Calibri"/>
          <w:color w:val="000000"/>
          <w:sz w:val="28"/>
          <w:szCs w:val="28"/>
        </w:rPr>
        <w:t xml:space="preserve">м </w:t>
      </w:r>
      <w:r w:rsidR="00AC787E">
        <w:rPr>
          <w:rFonts w:eastAsia="Calibri"/>
          <w:color w:val="000000"/>
          <w:sz w:val="28"/>
          <w:szCs w:val="28"/>
        </w:rPr>
        <w:t>з</w:t>
      </w:r>
      <w:r w:rsidRPr="002B51CB">
        <w:rPr>
          <w:rFonts w:eastAsia="Calibri"/>
          <w:color w:val="000000"/>
          <w:sz w:val="28"/>
          <w:szCs w:val="28"/>
        </w:rPr>
        <w:t>акон</w:t>
      </w:r>
      <w:r w:rsidR="00AC787E">
        <w:rPr>
          <w:rFonts w:eastAsia="Calibri"/>
          <w:color w:val="000000"/>
          <w:sz w:val="28"/>
          <w:szCs w:val="28"/>
        </w:rPr>
        <w:t>е</w:t>
      </w:r>
      <w:r w:rsidRPr="002B51CB">
        <w:rPr>
          <w:rFonts w:eastAsia="Calibri"/>
          <w:color w:val="000000"/>
          <w:sz w:val="28"/>
          <w:szCs w:val="28"/>
        </w:rPr>
        <w:t>.».</w:t>
      </w:r>
    </w:p>
    <w:p w14:paraId="426723FE" w14:textId="77777777" w:rsidR="002B51CB" w:rsidRPr="002B51CB" w:rsidRDefault="002B51CB" w:rsidP="002B51CB">
      <w:pPr>
        <w:ind w:firstLine="0"/>
        <w:rPr>
          <w:rFonts w:eastAsia="Calibri"/>
          <w:color w:val="000000"/>
          <w:sz w:val="28"/>
          <w:szCs w:val="28"/>
        </w:rPr>
      </w:pPr>
    </w:p>
    <w:p w14:paraId="09DC944E" w14:textId="2F06B923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b/>
          <w:bCs/>
          <w:color w:val="000000"/>
          <w:sz w:val="28"/>
          <w:szCs w:val="28"/>
        </w:rPr>
        <w:t>8.</w:t>
      </w:r>
      <w:r w:rsidRPr="002B51CB">
        <w:rPr>
          <w:rFonts w:eastAsia="Calibri"/>
          <w:color w:val="000000"/>
          <w:sz w:val="28"/>
          <w:szCs w:val="28"/>
        </w:rPr>
        <w:t xml:space="preserve"> </w:t>
      </w:r>
      <w:r w:rsidR="00AC787E">
        <w:rPr>
          <w:rFonts w:eastAsia="Calibri"/>
          <w:color w:val="000000"/>
          <w:sz w:val="28"/>
          <w:szCs w:val="28"/>
        </w:rPr>
        <w:t>В с</w:t>
      </w:r>
      <w:r w:rsidRPr="002B51CB">
        <w:rPr>
          <w:rFonts w:eastAsia="Calibri"/>
          <w:color w:val="000000"/>
          <w:sz w:val="28"/>
          <w:szCs w:val="28"/>
        </w:rPr>
        <w:t>тать</w:t>
      </w:r>
      <w:r w:rsidR="00AC787E">
        <w:rPr>
          <w:rFonts w:eastAsia="Calibri"/>
          <w:color w:val="000000"/>
          <w:sz w:val="28"/>
          <w:szCs w:val="28"/>
        </w:rPr>
        <w:t>е</w:t>
      </w:r>
      <w:r w:rsidRPr="002B51CB">
        <w:rPr>
          <w:rFonts w:eastAsia="Calibri"/>
          <w:color w:val="000000"/>
          <w:sz w:val="28"/>
          <w:szCs w:val="28"/>
        </w:rPr>
        <w:t xml:space="preserve"> 11:</w:t>
      </w:r>
    </w:p>
    <w:p w14:paraId="6E321D52" w14:textId="7777777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в части (1) цифру «7» заменить цифрой «9»;</w:t>
      </w:r>
    </w:p>
    <w:p w14:paraId="139BBA58" w14:textId="6F120C10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част</w:t>
      </w:r>
      <w:r w:rsidR="00640CBF">
        <w:rPr>
          <w:rFonts w:eastAsia="Calibri"/>
          <w:color w:val="000000"/>
          <w:sz w:val="28"/>
          <w:szCs w:val="28"/>
        </w:rPr>
        <w:t>ь</w:t>
      </w:r>
      <w:r w:rsidRPr="002B51CB">
        <w:rPr>
          <w:rFonts w:eastAsia="Calibri"/>
          <w:color w:val="000000"/>
          <w:sz w:val="28"/>
          <w:szCs w:val="28"/>
        </w:rPr>
        <w:t xml:space="preserve"> (2) после текста «Коллегией адвокатов Республики Молдова,» дополнить текстом «2 члена, назначаемых Советом по медиации,»;</w:t>
      </w:r>
    </w:p>
    <w:p w14:paraId="584876A4" w14:textId="2265B66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в части (3) после текста «лицо, обладающее дипломом лиценциата права или лиценциата экономики (для члена, назначаемого Министерством финансов)» дополнить словами «или в качестве медиатора (для членов, назначаемых Советом по медиации)»;</w:t>
      </w:r>
    </w:p>
    <w:p w14:paraId="6EFC6604" w14:textId="7777777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в части (6) после слова «адвокатов» дополнить словами «и медиаторов».</w:t>
      </w:r>
    </w:p>
    <w:p w14:paraId="63E28BA1" w14:textId="7777777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</w:p>
    <w:p w14:paraId="05139A26" w14:textId="64F4C3EB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b/>
          <w:bCs/>
          <w:color w:val="000000"/>
          <w:sz w:val="28"/>
          <w:szCs w:val="28"/>
        </w:rPr>
        <w:t>9.</w:t>
      </w:r>
      <w:r w:rsidRPr="002B51CB">
        <w:rPr>
          <w:rFonts w:eastAsia="Calibri"/>
          <w:color w:val="000000"/>
          <w:sz w:val="28"/>
          <w:szCs w:val="28"/>
        </w:rPr>
        <w:t xml:space="preserve"> </w:t>
      </w:r>
      <w:r w:rsidR="003A009F">
        <w:rPr>
          <w:rFonts w:eastAsia="Calibri"/>
          <w:color w:val="000000"/>
          <w:sz w:val="28"/>
          <w:szCs w:val="28"/>
        </w:rPr>
        <w:t>В ч</w:t>
      </w:r>
      <w:r w:rsidRPr="002B51CB">
        <w:rPr>
          <w:rFonts w:eastAsia="Calibri"/>
          <w:color w:val="000000"/>
          <w:sz w:val="28"/>
          <w:szCs w:val="28"/>
        </w:rPr>
        <w:t>аст</w:t>
      </w:r>
      <w:r w:rsidR="003A009F">
        <w:rPr>
          <w:rFonts w:eastAsia="Calibri"/>
          <w:color w:val="000000"/>
          <w:sz w:val="28"/>
          <w:szCs w:val="28"/>
        </w:rPr>
        <w:t>и</w:t>
      </w:r>
      <w:r w:rsidRPr="002B51CB">
        <w:rPr>
          <w:rFonts w:eastAsia="Calibri"/>
          <w:color w:val="000000"/>
          <w:sz w:val="28"/>
          <w:szCs w:val="28"/>
        </w:rPr>
        <w:t xml:space="preserve"> (2) статьи 12:</w:t>
      </w:r>
    </w:p>
    <w:p w14:paraId="5C0D648B" w14:textId="7777777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в пункте (k) слова «гарантированные государством» заменить словом «квалифицированные»;</w:t>
      </w:r>
    </w:p>
    <w:p w14:paraId="08D6FFF1" w14:textId="7777777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дополнить пунктом k</w:t>
      </w:r>
      <w:r w:rsidRPr="002B51CB">
        <w:rPr>
          <w:rFonts w:eastAsia="Calibri"/>
          <w:color w:val="000000"/>
          <w:sz w:val="28"/>
          <w:szCs w:val="28"/>
          <w:vertAlign w:val="superscript"/>
        </w:rPr>
        <w:t>1</w:t>
      </w:r>
      <w:r w:rsidRPr="002B51CB">
        <w:rPr>
          <w:rFonts w:eastAsia="Calibri"/>
          <w:color w:val="000000"/>
          <w:sz w:val="28"/>
          <w:szCs w:val="28"/>
        </w:rPr>
        <w:t>) следующего содержания:</w:t>
      </w:r>
    </w:p>
    <w:p w14:paraId="3B25730E" w14:textId="49049B20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«k</w:t>
      </w:r>
      <w:r w:rsidRPr="002B51CB">
        <w:rPr>
          <w:rFonts w:eastAsia="Calibri"/>
          <w:color w:val="000000"/>
          <w:sz w:val="28"/>
          <w:szCs w:val="28"/>
          <w:vertAlign w:val="superscript"/>
        </w:rPr>
        <w:t>1</w:t>
      </w:r>
      <w:r w:rsidRPr="002B51CB">
        <w:rPr>
          <w:rFonts w:eastAsia="Calibri"/>
          <w:color w:val="000000"/>
          <w:sz w:val="28"/>
          <w:szCs w:val="28"/>
        </w:rPr>
        <w:t xml:space="preserve">) устанавливает по согласованию с Советом по медиации критерии оценки качества </w:t>
      </w:r>
      <w:r w:rsidR="00EC6C19">
        <w:rPr>
          <w:rFonts w:eastAsia="Calibri"/>
          <w:color w:val="000000"/>
          <w:sz w:val="28"/>
          <w:szCs w:val="28"/>
        </w:rPr>
        <w:t xml:space="preserve">медиативных </w:t>
      </w:r>
      <w:r w:rsidRPr="002B51CB">
        <w:rPr>
          <w:rFonts w:eastAsia="Calibri"/>
          <w:color w:val="000000"/>
          <w:sz w:val="28"/>
          <w:szCs w:val="28"/>
        </w:rPr>
        <w:t>услуг, гарантированн</w:t>
      </w:r>
      <w:r w:rsidR="00EC6C19">
        <w:rPr>
          <w:rFonts w:eastAsia="Calibri"/>
          <w:color w:val="000000"/>
          <w:sz w:val="28"/>
          <w:szCs w:val="28"/>
        </w:rPr>
        <w:t>ых</w:t>
      </w:r>
      <w:r w:rsidRPr="002B51CB">
        <w:rPr>
          <w:rFonts w:eastAsia="Calibri"/>
          <w:color w:val="000000"/>
          <w:sz w:val="28"/>
          <w:szCs w:val="28"/>
        </w:rPr>
        <w:t xml:space="preserve"> государством;»</w:t>
      </w:r>
    </w:p>
    <w:p w14:paraId="26BBA3E6" w14:textId="354BA12D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 xml:space="preserve">пункт l) </w:t>
      </w:r>
      <w:r w:rsidR="003A009F">
        <w:rPr>
          <w:rFonts w:eastAsia="Calibri"/>
          <w:color w:val="000000"/>
          <w:sz w:val="28"/>
          <w:szCs w:val="28"/>
        </w:rPr>
        <w:t>изложить в следующей редакции</w:t>
      </w:r>
      <w:r w:rsidRPr="002B51CB">
        <w:rPr>
          <w:rFonts w:eastAsia="Calibri"/>
          <w:color w:val="000000"/>
          <w:sz w:val="28"/>
          <w:szCs w:val="28"/>
        </w:rPr>
        <w:t>:</w:t>
      </w:r>
    </w:p>
    <w:p w14:paraId="078B70CC" w14:textId="0B387BD6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«l) осуществляет мониторинг процесса предоставления юридической помощи, гарантир</w:t>
      </w:r>
      <w:r w:rsidR="003A009F">
        <w:rPr>
          <w:rFonts w:eastAsia="Calibri"/>
          <w:color w:val="000000"/>
          <w:sz w:val="28"/>
          <w:szCs w:val="28"/>
        </w:rPr>
        <w:t>уемой</w:t>
      </w:r>
      <w:r w:rsidRPr="002B51CB">
        <w:rPr>
          <w:rFonts w:eastAsia="Calibri"/>
          <w:color w:val="000000"/>
          <w:sz w:val="28"/>
          <w:szCs w:val="28"/>
        </w:rPr>
        <w:t xml:space="preserve"> государством, а также процесса оценки ее качества;».</w:t>
      </w:r>
    </w:p>
    <w:p w14:paraId="0B72E51B" w14:textId="77777777" w:rsidR="002B51CB" w:rsidRPr="002B51CB" w:rsidRDefault="002B51CB" w:rsidP="002B51CB">
      <w:pPr>
        <w:ind w:firstLine="0"/>
        <w:rPr>
          <w:rFonts w:eastAsia="Calibri"/>
          <w:color w:val="000000"/>
          <w:sz w:val="28"/>
          <w:szCs w:val="28"/>
        </w:rPr>
      </w:pPr>
    </w:p>
    <w:p w14:paraId="51CBE99D" w14:textId="5A9BEC8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b/>
          <w:bCs/>
          <w:color w:val="000000"/>
          <w:sz w:val="28"/>
          <w:szCs w:val="28"/>
        </w:rPr>
        <w:t>10.</w:t>
      </w:r>
      <w:r w:rsidRPr="002B51CB">
        <w:rPr>
          <w:rFonts w:eastAsia="Calibri"/>
          <w:color w:val="000000"/>
          <w:sz w:val="28"/>
          <w:szCs w:val="28"/>
        </w:rPr>
        <w:t xml:space="preserve"> </w:t>
      </w:r>
      <w:r w:rsidR="00076998">
        <w:rPr>
          <w:rFonts w:eastAsia="Calibri"/>
          <w:color w:val="000000"/>
          <w:sz w:val="28"/>
          <w:szCs w:val="28"/>
        </w:rPr>
        <w:t>В ч</w:t>
      </w:r>
      <w:r w:rsidRPr="002B51CB">
        <w:rPr>
          <w:rFonts w:eastAsia="Calibri"/>
          <w:color w:val="000000"/>
          <w:sz w:val="28"/>
          <w:szCs w:val="28"/>
        </w:rPr>
        <w:t>аст</w:t>
      </w:r>
      <w:r w:rsidR="00076998">
        <w:rPr>
          <w:rFonts w:eastAsia="Calibri"/>
          <w:color w:val="000000"/>
          <w:sz w:val="28"/>
          <w:szCs w:val="28"/>
        </w:rPr>
        <w:t>и</w:t>
      </w:r>
      <w:r w:rsidRPr="002B51CB">
        <w:rPr>
          <w:rFonts w:eastAsia="Calibri"/>
          <w:color w:val="000000"/>
          <w:sz w:val="28"/>
          <w:szCs w:val="28"/>
        </w:rPr>
        <w:t xml:space="preserve"> (3) статьи 13</w:t>
      </w:r>
      <w:r w:rsidRPr="002B51CB">
        <w:rPr>
          <w:rFonts w:eastAsia="Calibri"/>
          <w:color w:val="000000"/>
          <w:sz w:val="28"/>
          <w:szCs w:val="28"/>
          <w:vertAlign w:val="superscript"/>
        </w:rPr>
        <w:t>1</w:t>
      </w:r>
      <w:r w:rsidRPr="002B51CB">
        <w:rPr>
          <w:rFonts w:eastAsia="Calibri"/>
          <w:color w:val="000000"/>
          <w:sz w:val="28"/>
          <w:szCs w:val="28"/>
        </w:rPr>
        <w:t>:</w:t>
      </w:r>
    </w:p>
    <w:p w14:paraId="16CE1DB4" w14:textId="7777777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в пункте m) слово «квалифицированной» заменить словами «гарантированной государством»;</w:t>
      </w:r>
    </w:p>
    <w:p w14:paraId="7C564AEB" w14:textId="7777777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в пункте n) слово «квалифицированной» заменить словами «гарантированной государством».</w:t>
      </w:r>
    </w:p>
    <w:p w14:paraId="2D35F988" w14:textId="2FAF7C4D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b/>
          <w:bCs/>
          <w:color w:val="000000"/>
          <w:sz w:val="28"/>
          <w:szCs w:val="28"/>
        </w:rPr>
        <w:lastRenderedPageBreak/>
        <w:t>11.</w:t>
      </w:r>
      <w:r w:rsidRPr="002B51CB">
        <w:rPr>
          <w:rFonts w:eastAsia="Calibri"/>
          <w:color w:val="000000"/>
          <w:sz w:val="28"/>
          <w:szCs w:val="28"/>
        </w:rPr>
        <w:t xml:space="preserve"> </w:t>
      </w:r>
      <w:r w:rsidR="00076998">
        <w:rPr>
          <w:rFonts w:eastAsia="Calibri"/>
          <w:color w:val="000000"/>
          <w:sz w:val="28"/>
          <w:szCs w:val="28"/>
        </w:rPr>
        <w:t>В с</w:t>
      </w:r>
      <w:r w:rsidRPr="002B51CB">
        <w:rPr>
          <w:rFonts w:eastAsia="Calibri"/>
          <w:color w:val="000000"/>
          <w:sz w:val="28"/>
          <w:szCs w:val="28"/>
        </w:rPr>
        <w:t>тать</w:t>
      </w:r>
      <w:r w:rsidR="00076998">
        <w:rPr>
          <w:rFonts w:eastAsia="Calibri"/>
          <w:color w:val="000000"/>
          <w:sz w:val="28"/>
          <w:szCs w:val="28"/>
        </w:rPr>
        <w:t>е</w:t>
      </w:r>
      <w:r w:rsidRPr="002B51CB">
        <w:rPr>
          <w:rFonts w:eastAsia="Calibri"/>
          <w:color w:val="000000"/>
          <w:sz w:val="28"/>
          <w:szCs w:val="28"/>
        </w:rPr>
        <w:t xml:space="preserve"> 14:</w:t>
      </w:r>
    </w:p>
    <w:p w14:paraId="0AB2A1CA" w14:textId="7777777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часть (2):</w:t>
      </w:r>
    </w:p>
    <w:p w14:paraId="01F56B86" w14:textId="7777777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в пункте а) после слова «адвокатов» дополнить словами «и медиаторов»;</w:t>
      </w:r>
    </w:p>
    <w:p w14:paraId="3F2A9C71" w14:textId="7777777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дополнить пунктом c</w:t>
      </w:r>
      <w:r w:rsidRPr="002B51CB">
        <w:rPr>
          <w:rFonts w:eastAsia="Calibri"/>
          <w:color w:val="000000"/>
          <w:sz w:val="28"/>
          <w:szCs w:val="28"/>
          <w:vertAlign w:val="superscript"/>
        </w:rPr>
        <w:t>1</w:t>
      </w:r>
      <w:r w:rsidRPr="002B51CB">
        <w:rPr>
          <w:rFonts w:eastAsia="Calibri"/>
          <w:color w:val="000000"/>
          <w:sz w:val="28"/>
          <w:szCs w:val="28"/>
        </w:rPr>
        <w:t>) следующего содержания:</w:t>
      </w:r>
    </w:p>
    <w:p w14:paraId="60C06DB3" w14:textId="6FED15B5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«c</w:t>
      </w:r>
      <w:r w:rsidRPr="002B51CB">
        <w:rPr>
          <w:rFonts w:eastAsia="Calibri"/>
          <w:color w:val="000000"/>
          <w:sz w:val="28"/>
          <w:szCs w:val="28"/>
          <w:vertAlign w:val="superscript"/>
        </w:rPr>
        <w:t>1</w:t>
      </w:r>
      <w:r w:rsidRPr="002B51CB">
        <w:rPr>
          <w:rFonts w:eastAsia="Calibri"/>
          <w:color w:val="000000"/>
          <w:sz w:val="28"/>
          <w:szCs w:val="28"/>
        </w:rPr>
        <w:t xml:space="preserve">) назначение медиаторов для предоставления </w:t>
      </w:r>
      <w:r w:rsidR="00EC6C19">
        <w:rPr>
          <w:rFonts w:eastAsia="Calibri"/>
          <w:color w:val="000000"/>
          <w:sz w:val="28"/>
          <w:szCs w:val="28"/>
        </w:rPr>
        <w:t xml:space="preserve">медиативных </w:t>
      </w:r>
      <w:r w:rsidRPr="002B51CB">
        <w:rPr>
          <w:rFonts w:eastAsia="Calibri"/>
          <w:color w:val="000000"/>
          <w:sz w:val="28"/>
          <w:szCs w:val="28"/>
        </w:rPr>
        <w:t>услуг, гарантированн</w:t>
      </w:r>
      <w:r w:rsidR="00EC6C19">
        <w:rPr>
          <w:rFonts w:eastAsia="Calibri"/>
          <w:color w:val="000000"/>
          <w:sz w:val="28"/>
          <w:szCs w:val="28"/>
        </w:rPr>
        <w:t>ых</w:t>
      </w:r>
      <w:r w:rsidRPr="002B51CB">
        <w:rPr>
          <w:rFonts w:eastAsia="Calibri"/>
          <w:color w:val="000000"/>
          <w:sz w:val="28"/>
          <w:szCs w:val="28"/>
        </w:rPr>
        <w:t xml:space="preserve"> государством;»;</w:t>
      </w:r>
    </w:p>
    <w:p w14:paraId="513D43EB" w14:textId="70B87630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 xml:space="preserve">в части (4) после слов «квалифицированной юридической помощи» дополнить словами «и </w:t>
      </w:r>
      <w:r w:rsidR="006C5F4B">
        <w:rPr>
          <w:rFonts w:eastAsia="Calibri"/>
          <w:color w:val="000000"/>
          <w:sz w:val="28"/>
          <w:szCs w:val="28"/>
        </w:rPr>
        <w:t xml:space="preserve">медиативных </w:t>
      </w:r>
      <w:r w:rsidRPr="002B51CB">
        <w:rPr>
          <w:rFonts w:eastAsia="Calibri"/>
          <w:color w:val="000000"/>
          <w:sz w:val="28"/>
          <w:szCs w:val="28"/>
        </w:rPr>
        <w:t>услуг, гарантированн</w:t>
      </w:r>
      <w:r w:rsidR="006C5F4B">
        <w:rPr>
          <w:rFonts w:eastAsia="Calibri"/>
          <w:color w:val="000000"/>
          <w:sz w:val="28"/>
          <w:szCs w:val="28"/>
        </w:rPr>
        <w:t>ых</w:t>
      </w:r>
      <w:r w:rsidRPr="002B51CB">
        <w:rPr>
          <w:rFonts w:eastAsia="Calibri"/>
          <w:color w:val="000000"/>
          <w:sz w:val="28"/>
          <w:szCs w:val="28"/>
        </w:rPr>
        <w:t xml:space="preserve"> государством».</w:t>
      </w:r>
    </w:p>
    <w:p w14:paraId="36636AAF" w14:textId="77777777" w:rsidR="002B51CB" w:rsidRPr="002B51CB" w:rsidRDefault="002B51CB" w:rsidP="002B51CB">
      <w:pPr>
        <w:ind w:firstLine="0"/>
        <w:rPr>
          <w:rFonts w:eastAsia="Calibri"/>
          <w:color w:val="000000"/>
          <w:sz w:val="28"/>
          <w:szCs w:val="28"/>
        </w:rPr>
      </w:pPr>
    </w:p>
    <w:p w14:paraId="1F008D06" w14:textId="352A63AF" w:rsid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b/>
          <w:bCs/>
          <w:color w:val="000000"/>
          <w:sz w:val="28"/>
          <w:szCs w:val="28"/>
        </w:rPr>
        <w:t>12.</w:t>
      </w:r>
      <w:r w:rsidRPr="002B51CB">
        <w:rPr>
          <w:rFonts w:eastAsia="Calibri"/>
          <w:color w:val="000000"/>
          <w:sz w:val="28"/>
          <w:szCs w:val="28"/>
        </w:rPr>
        <w:t xml:space="preserve"> </w:t>
      </w:r>
      <w:r w:rsidR="00355B77">
        <w:rPr>
          <w:rFonts w:eastAsia="Calibri"/>
          <w:color w:val="000000"/>
          <w:sz w:val="28"/>
          <w:szCs w:val="28"/>
        </w:rPr>
        <w:t>Изменения вносятся в текст на румынском языке</w:t>
      </w:r>
      <w:r w:rsidRPr="002B51CB">
        <w:rPr>
          <w:rFonts w:eastAsia="Calibri"/>
          <w:color w:val="000000"/>
          <w:sz w:val="28"/>
          <w:szCs w:val="28"/>
        </w:rPr>
        <w:t>.</w:t>
      </w:r>
    </w:p>
    <w:p w14:paraId="363EEE9E" w14:textId="2754E629" w:rsidR="00634469" w:rsidRDefault="00634469" w:rsidP="002B51CB">
      <w:pPr>
        <w:rPr>
          <w:rFonts w:eastAsia="Calibri"/>
          <w:color w:val="000000"/>
          <w:sz w:val="28"/>
          <w:szCs w:val="28"/>
        </w:rPr>
      </w:pPr>
    </w:p>
    <w:p w14:paraId="7F0E86A9" w14:textId="16830FB6" w:rsidR="00634469" w:rsidRPr="002B51CB" w:rsidRDefault="00B518CC" w:rsidP="002B51CB">
      <w:pPr>
        <w:rPr>
          <w:rFonts w:eastAsia="Calibri"/>
          <w:color w:val="000000"/>
          <w:sz w:val="28"/>
          <w:szCs w:val="28"/>
        </w:rPr>
      </w:pPr>
      <w:r w:rsidRPr="00B518CC">
        <w:rPr>
          <w:rFonts w:eastAsia="Calibri"/>
          <w:b/>
          <w:bCs/>
          <w:color w:val="000000"/>
          <w:sz w:val="28"/>
          <w:szCs w:val="28"/>
        </w:rPr>
        <w:t>13.</w:t>
      </w:r>
      <w:r>
        <w:rPr>
          <w:rFonts w:eastAsia="Calibri"/>
          <w:b/>
          <w:bCs/>
          <w:color w:val="000000"/>
          <w:sz w:val="28"/>
          <w:szCs w:val="28"/>
        </w:rPr>
        <w:t xml:space="preserve"> </w:t>
      </w:r>
      <w:r w:rsidRPr="00B518CC">
        <w:rPr>
          <w:rFonts w:eastAsia="Calibri"/>
          <w:color w:val="000000"/>
          <w:sz w:val="28"/>
          <w:szCs w:val="28"/>
        </w:rPr>
        <w:t xml:space="preserve">В пункте </w:t>
      </w:r>
      <w:r>
        <w:rPr>
          <w:rFonts w:eastAsia="Calibri"/>
          <w:color w:val="000000"/>
          <w:sz w:val="28"/>
          <w:szCs w:val="28"/>
        </w:rPr>
        <w:t xml:space="preserve">с) части (1) статьи 19 текст </w:t>
      </w:r>
      <w:r w:rsidR="004C5D87">
        <w:rPr>
          <w:rFonts w:eastAsia="Calibri"/>
          <w:color w:val="000000"/>
          <w:sz w:val="28"/>
          <w:szCs w:val="28"/>
        </w:rPr>
        <w:t>«пунктов 2) – 14)» исключить.</w:t>
      </w:r>
    </w:p>
    <w:p w14:paraId="732EE3A9" w14:textId="77777777" w:rsidR="002B51CB" w:rsidRPr="002B51CB" w:rsidRDefault="002B51CB" w:rsidP="002B51CB">
      <w:pPr>
        <w:ind w:firstLine="0"/>
        <w:rPr>
          <w:rFonts w:eastAsia="Calibri"/>
          <w:color w:val="000000"/>
          <w:sz w:val="28"/>
          <w:szCs w:val="28"/>
        </w:rPr>
      </w:pPr>
    </w:p>
    <w:p w14:paraId="234EBC4A" w14:textId="7E5ABDB5" w:rsidR="00634469" w:rsidRPr="002B51CB" w:rsidRDefault="002B51CB" w:rsidP="00634469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b/>
          <w:bCs/>
          <w:color w:val="000000"/>
          <w:sz w:val="28"/>
          <w:szCs w:val="28"/>
        </w:rPr>
        <w:t>1</w:t>
      </w:r>
      <w:r w:rsidR="00B518CC">
        <w:rPr>
          <w:rFonts w:eastAsia="Calibri"/>
          <w:b/>
          <w:bCs/>
          <w:color w:val="000000"/>
          <w:sz w:val="28"/>
          <w:szCs w:val="28"/>
        </w:rPr>
        <w:t>4</w:t>
      </w:r>
      <w:r w:rsidRPr="002B51CB">
        <w:rPr>
          <w:rFonts w:eastAsia="Calibri"/>
          <w:b/>
          <w:bCs/>
          <w:color w:val="000000"/>
          <w:sz w:val="28"/>
          <w:szCs w:val="28"/>
        </w:rPr>
        <w:t>.</w:t>
      </w:r>
      <w:r w:rsidRPr="002B51CB">
        <w:rPr>
          <w:rFonts w:eastAsia="Calibri"/>
          <w:color w:val="000000"/>
          <w:sz w:val="28"/>
          <w:szCs w:val="28"/>
        </w:rPr>
        <w:t xml:space="preserve"> </w:t>
      </w:r>
      <w:r w:rsidR="00634469">
        <w:rPr>
          <w:rFonts w:eastAsia="Calibri"/>
          <w:color w:val="000000"/>
          <w:sz w:val="28"/>
          <w:szCs w:val="28"/>
        </w:rPr>
        <w:t>Изменения вносятся в текст на румынском языке</w:t>
      </w:r>
      <w:r w:rsidR="00634469" w:rsidRPr="002B51CB">
        <w:rPr>
          <w:rFonts w:eastAsia="Calibri"/>
          <w:color w:val="000000"/>
          <w:sz w:val="28"/>
          <w:szCs w:val="28"/>
        </w:rPr>
        <w:t>.</w:t>
      </w:r>
    </w:p>
    <w:p w14:paraId="12E5E00A" w14:textId="1E9A2F63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</w:p>
    <w:p w14:paraId="17D096C8" w14:textId="224E9A61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b/>
          <w:bCs/>
          <w:color w:val="000000"/>
          <w:sz w:val="28"/>
          <w:szCs w:val="28"/>
        </w:rPr>
        <w:t>1</w:t>
      </w:r>
      <w:r w:rsidR="00B518CC" w:rsidRPr="004C5D87">
        <w:rPr>
          <w:rFonts w:eastAsia="Calibri"/>
          <w:b/>
          <w:bCs/>
          <w:color w:val="000000"/>
          <w:sz w:val="28"/>
          <w:szCs w:val="28"/>
        </w:rPr>
        <w:t>5</w:t>
      </w:r>
      <w:r w:rsidRPr="002B51CB">
        <w:rPr>
          <w:rFonts w:eastAsia="Calibri"/>
          <w:b/>
          <w:bCs/>
          <w:color w:val="000000"/>
          <w:sz w:val="28"/>
          <w:szCs w:val="28"/>
        </w:rPr>
        <w:t>.</w:t>
      </w:r>
      <w:r w:rsidRPr="002B51CB">
        <w:rPr>
          <w:rFonts w:eastAsia="Calibri"/>
          <w:color w:val="000000"/>
          <w:sz w:val="28"/>
          <w:szCs w:val="28"/>
        </w:rPr>
        <w:t xml:space="preserve"> Дополнить Главой IV</w:t>
      </w:r>
      <w:r w:rsidRPr="002B51CB">
        <w:rPr>
          <w:rFonts w:eastAsia="Calibri"/>
          <w:color w:val="000000"/>
          <w:sz w:val="28"/>
          <w:szCs w:val="28"/>
          <w:vertAlign w:val="superscript"/>
        </w:rPr>
        <w:t>1</w:t>
      </w:r>
      <w:r w:rsidRPr="002B51CB">
        <w:rPr>
          <w:rFonts w:eastAsia="Calibri"/>
          <w:color w:val="000000"/>
          <w:sz w:val="28"/>
          <w:szCs w:val="28"/>
        </w:rPr>
        <w:t xml:space="preserve"> следующего содержания:</w:t>
      </w:r>
    </w:p>
    <w:p w14:paraId="38354482" w14:textId="7777777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</w:p>
    <w:p w14:paraId="6E91FE80" w14:textId="77777777" w:rsidR="002B51CB" w:rsidRPr="002B51CB" w:rsidRDefault="002B51CB" w:rsidP="002B51CB">
      <w:pPr>
        <w:ind w:firstLine="0"/>
        <w:jc w:val="center"/>
        <w:rPr>
          <w:rFonts w:eastAsia="Calibri"/>
          <w:b/>
          <w:color w:val="000000"/>
          <w:sz w:val="28"/>
          <w:szCs w:val="28"/>
        </w:rPr>
      </w:pPr>
      <w:r w:rsidRPr="002B51CB">
        <w:rPr>
          <w:rFonts w:eastAsia="Calibri"/>
          <w:b/>
          <w:color w:val="000000"/>
          <w:sz w:val="28"/>
          <w:szCs w:val="28"/>
        </w:rPr>
        <w:t>«Глава IV</w:t>
      </w:r>
      <w:r w:rsidRPr="002B51CB">
        <w:rPr>
          <w:rFonts w:eastAsia="Calibri"/>
          <w:b/>
          <w:color w:val="000000"/>
          <w:sz w:val="28"/>
          <w:szCs w:val="28"/>
          <w:vertAlign w:val="superscript"/>
        </w:rPr>
        <w:t>1</w:t>
      </w:r>
    </w:p>
    <w:p w14:paraId="71DD5514" w14:textId="77777777" w:rsidR="002B51CB" w:rsidRPr="002B51CB" w:rsidRDefault="002B51CB" w:rsidP="002B51CB">
      <w:pPr>
        <w:ind w:firstLine="0"/>
        <w:jc w:val="center"/>
        <w:rPr>
          <w:rFonts w:eastAsia="Calibri"/>
          <w:b/>
          <w:color w:val="000000"/>
          <w:sz w:val="28"/>
          <w:szCs w:val="28"/>
        </w:rPr>
      </w:pPr>
      <w:r w:rsidRPr="002B51CB">
        <w:rPr>
          <w:rFonts w:eastAsia="Calibri"/>
          <w:b/>
          <w:color w:val="000000"/>
          <w:sz w:val="28"/>
          <w:szCs w:val="28"/>
        </w:rPr>
        <w:t>МЕДИАЦИЯ, ГАРАНТИРОВАННАЯ ГОСУДАРСТВОМ</w:t>
      </w:r>
    </w:p>
    <w:p w14:paraId="5315E5B6" w14:textId="77777777" w:rsidR="002B51CB" w:rsidRPr="002B51CB" w:rsidRDefault="002B51CB" w:rsidP="002B51CB">
      <w:pPr>
        <w:ind w:firstLine="0"/>
        <w:jc w:val="center"/>
        <w:rPr>
          <w:rFonts w:eastAsia="Calibri"/>
          <w:b/>
          <w:color w:val="000000"/>
          <w:sz w:val="28"/>
          <w:szCs w:val="28"/>
        </w:rPr>
      </w:pPr>
    </w:p>
    <w:p w14:paraId="0A1A644B" w14:textId="77777777" w:rsidR="002B51CB" w:rsidRPr="002B51CB" w:rsidRDefault="002B51CB" w:rsidP="002B51CB">
      <w:pPr>
        <w:ind w:firstLine="0"/>
        <w:jc w:val="center"/>
        <w:rPr>
          <w:rFonts w:eastAsia="Calibri"/>
          <w:b/>
          <w:color w:val="000000"/>
          <w:sz w:val="28"/>
          <w:szCs w:val="28"/>
        </w:rPr>
      </w:pPr>
      <w:r w:rsidRPr="002B51CB">
        <w:rPr>
          <w:rFonts w:eastAsia="Calibri"/>
          <w:b/>
          <w:color w:val="000000"/>
          <w:sz w:val="28"/>
          <w:szCs w:val="28"/>
        </w:rPr>
        <w:t>Часть 1</w:t>
      </w:r>
    </w:p>
    <w:p w14:paraId="31863750" w14:textId="05E836C6" w:rsidR="002B51CB" w:rsidRPr="002B51CB" w:rsidRDefault="002B51CB" w:rsidP="002B51CB">
      <w:pPr>
        <w:ind w:firstLine="0"/>
        <w:jc w:val="center"/>
        <w:rPr>
          <w:rFonts w:eastAsia="Calibri"/>
          <w:b/>
          <w:color w:val="000000"/>
          <w:sz w:val="28"/>
          <w:szCs w:val="28"/>
        </w:rPr>
      </w:pPr>
      <w:r w:rsidRPr="002B51CB">
        <w:rPr>
          <w:rFonts w:eastAsia="Calibri"/>
          <w:b/>
          <w:color w:val="000000"/>
          <w:sz w:val="28"/>
          <w:szCs w:val="28"/>
        </w:rPr>
        <w:t xml:space="preserve">Критерии предоставления </w:t>
      </w:r>
      <w:r w:rsidR="006C5F4B">
        <w:rPr>
          <w:rFonts w:eastAsia="Calibri"/>
          <w:b/>
          <w:color w:val="000000"/>
          <w:sz w:val="28"/>
          <w:szCs w:val="28"/>
        </w:rPr>
        <w:t xml:space="preserve">медиативных </w:t>
      </w:r>
      <w:r w:rsidR="00A222A8">
        <w:rPr>
          <w:rFonts w:eastAsia="Calibri"/>
          <w:b/>
          <w:color w:val="000000"/>
          <w:sz w:val="28"/>
          <w:szCs w:val="28"/>
        </w:rPr>
        <w:t>услуг, гарантированн</w:t>
      </w:r>
      <w:r w:rsidR="006C5F4B">
        <w:rPr>
          <w:rFonts w:eastAsia="Calibri"/>
          <w:b/>
          <w:color w:val="000000"/>
          <w:sz w:val="28"/>
          <w:szCs w:val="28"/>
        </w:rPr>
        <w:t>ых</w:t>
      </w:r>
      <w:r w:rsidR="00A222A8">
        <w:rPr>
          <w:rFonts w:eastAsia="Calibri"/>
          <w:b/>
          <w:color w:val="000000"/>
          <w:sz w:val="28"/>
          <w:szCs w:val="28"/>
        </w:rPr>
        <w:t xml:space="preserve"> государством</w:t>
      </w:r>
    </w:p>
    <w:p w14:paraId="0504B608" w14:textId="77777777" w:rsidR="002B51CB" w:rsidRPr="002B51CB" w:rsidRDefault="002B51CB" w:rsidP="002B51CB">
      <w:pPr>
        <w:ind w:firstLine="0"/>
        <w:rPr>
          <w:rFonts w:eastAsia="Calibri"/>
          <w:color w:val="000000"/>
          <w:sz w:val="28"/>
          <w:szCs w:val="28"/>
        </w:rPr>
      </w:pPr>
    </w:p>
    <w:p w14:paraId="20C80CB4" w14:textId="1E055066" w:rsidR="002B51CB" w:rsidRPr="002B51CB" w:rsidRDefault="002B51CB" w:rsidP="003427FE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b/>
          <w:color w:val="000000"/>
          <w:sz w:val="28"/>
          <w:szCs w:val="28"/>
        </w:rPr>
        <w:t>Статья 36</w:t>
      </w:r>
      <w:r w:rsidRPr="002B51CB">
        <w:rPr>
          <w:rFonts w:eastAsia="Calibri"/>
          <w:b/>
          <w:color w:val="000000"/>
          <w:sz w:val="28"/>
          <w:szCs w:val="28"/>
          <w:vertAlign w:val="superscript"/>
        </w:rPr>
        <w:t>1</w:t>
      </w:r>
      <w:r w:rsidRPr="002B51CB">
        <w:rPr>
          <w:rFonts w:eastAsia="Calibri"/>
          <w:b/>
          <w:color w:val="000000"/>
          <w:sz w:val="28"/>
          <w:szCs w:val="28"/>
        </w:rPr>
        <w:t>.</w:t>
      </w:r>
      <w:r w:rsidRPr="002B51CB">
        <w:rPr>
          <w:rFonts w:eastAsia="Calibri"/>
          <w:color w:val="000000"/>
          <w:sz w:val="28"/>
          <w:szCs w:val="28"/>
        </w:rPr>
        <w:t xml:space="preserve"> Условия предоставления </w:t>
      </w:r>
      <w:r w:rsidR="006C5F4B">
        <w:rPr>
          <w:rFonts w:eastAsia="Calibri"/>
          <w:color w:val="000000"/>
          <w:sz w:val="28"/>
          <w:szCs w:val="28"/>
        </w:rPr>
        <w:t>медиативных услуг, гарантированных государством</w:t>
      </w:r>
    </w:p>
    <w:p w14:paraId="359C06EB" w14:textId="01A9D3DA" w:rsidR="002B51CB" w:rsidRPr="002B51CB" w:rsidRDefault="002B51CB" w:rsidP="002B51CB">
      <w:pPr>
        <w:ind w:firstLine="720"/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(1)</w:t>
      </w:r>
      <w:r w:rsidR="00E25F26">
        <w:rPr>
          <w:rFonts w:eastAsia="Calibri"/>
          <w:color w:val="000000"/>
          <w:sz w:val="28"/>
          <w:szCs w:val="28"/>
        </w:rPr>
        <w:t> </w:t>
      </w:r>
      <w:r w:rsidR="00BC0F68">
        <w:rPr>
          <w:rFonts w:eastAsia="Calibri"/>
          <w:color w:val="000000"/>
          <w:sz w:val="28"/>
          <w:szCs w:val="28"/>
        </w:rPr>
        <w:t>Медиативные услуги, гарантированные государством</w:t>
      </w:r>
      <w:r w:rsidRPr="002B51CB">
        <w:rPr>
          <w:rFonts w:eastAsia="Calibri"/>
          <w:color w:val="000000"/>
          <w:sz w:val="28"/>
          <w:szCs w:val="28"/>
        </w:rPr>
        <w:t>, предоставляются лицам, чей доход ниже установленного Правительством минимального размера месячной оплаты труда, за исключением случаев, указанных в пункте ч. (2).</w:t>
      </w:r>
    </w:p>
    <w:p w14:paraId="3DC241AF" w14:textId="53E6FB52" w:rsidR="002B51CB" w:rsidRPr="002B51CB" w:rsidRDefault="002B51CB" w:rsidP="002B51CB">
      <w:pPr>
        <w:ind w:firstLine="720"/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(2)</w:t>
      </w:r>
      <w:r w:rsidR="00E25F26">
        <w:rPr>
          <w:rFonts w:eastAsia="Calibri"/>
          <w:color w:val="000000"/>
          <w:sz w:val="28"/>
          <w:szCs w:val="28"/>
        </w:rPr>
        <w:t> </w:t>
      </w:r>
      <w:r w:rsidR="00BC0F68">
        <w:rPr>
          <w:rFonts w:eastAsia="Calibri"/>
          <w:color w:val="000000"/>
          <w:sz w:val="28"/>
          <w:szCs w:val="28"/>
        </w:rPr>
        <w:t>Медиативные услуги, гарантированные государством</w:t>
      </w:r>
      <w:r w:rsidRPr="002B51CB">
        <w:rPr>
          <w:rFonts w:eastAsia="Calibri"/>
          <w:color w:val="000000"/>
          <w:sz w:val="28"/>
          <w:szCs w:val="28"/>
        </w:rPr>
        <w:t>, предоставляются независимо от уровня дохода</w:t>
      </w:r>
    </w:p>
    <w:p w14:paraId="605EA805" w14:textId="77777777" w:rsidR="002B51CB" w:rsidRPr="002B51CB" w:rsidRDefault="002B51CB" w:rsidP="002B51CB">
      <w:pPr>
        <w:ind w:firstLine="720"/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a) несовершеннолетним;</w:t>
      </w:r>
    </w:p>
    <w:p w14:paraId="2A60B2AA" w14:textId="77777777" w:rsidR="002B51CB" w:rsidRPr="002B51CB" w:rsidRDefault="002B51CB" w:rsidP="002B51CB">
      <w:pPr>
        <w:ind w:firstLine="720"/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b) лицам, достигшим возраста 18 лет, но не достигшим возраста 21 года;</w:t>
      </w:r>
    </w:p>
    <w:p w14:paraId="5AB2FE58" w14:textId="77777777" w:rsidR="002B51CB" w:rsidRPr="002B51CB" w:rsidRDefault="002B51CB" w:rsidP="002B51CB">
      <w:pPr>
        <w:ind w:firstLine="720"/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с) лицам с тяжелыми или выраженными ограниченными возможностями.</w:t>
      </w:r>
    </w:p>
    <w:p w14:paraId="1FD466F7" w14:textId="62C30BA8" w:rsidR="002B51CB" w:rsidRPr="002B51CB" w:rsidRDefault="002B51CB" w:rsidP="002B51CB">
      <w:pPr>
        <w:ind w:firstLine="720"/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 xml:space="preserve">(3) По уголовным делам </w:t>
      </w:r>
      <w:r w:rsidR="00BC0F68">
        <w:rPr>
          <w:rFonts w:eastAsia="Calibri"/>
          <w:color w:val="000000"/>
          <w:sz w:val="28"/>
          <w:szCs w:val="28"/>
        </w:rPr>
        <w:t>медиативные услуги, гарантированные государством</w:t>
      </w:r>
      <w:r w:rsidRPr="002B51CB">
        <w:rPr>
          <w:rFonts w:eastAsia="Calibri"/>
          <w:color w:val="000000"/>
          <w:sz w:val="28"/>
          <w:szCs w:val="28"/>
        </w:rPr>
        <w:t>, предоставляются при соблюдении следующих совокупных условий:</w:t>
      </w:r>
    </w:p>
    <w:p w14:paraId="327EC1E9" w14:textId="77777777" w:rsidR="002B51CB" w:rsidRPr="002B51CB" w:rsidRDefault="002B51CB" w:rsidP="002B51CB">
      <w:pPr>
        <w:ind w:firstLine="720"/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lastRenderedPageBreak/>
        <w:t>a) деяние относится к категории преступлений, в отношении которых допускается примирение в соответствии со статьей 109 Уголовного кодекса № 985/2002 и статьей 276 Уголовно-процессуального кодекса № 122/2003;</w:t>
      </w:r>
    </w:p>
    <w:p w14:paraId="43E1D99E" w14:textId="019EB1D1" w:rsidR="002B51CB" w:rsidRPr="002B51CB" w:rsidRDefault="002B51CB" w:rsidP="002B51CB">
      <w:pPr>
        <w:ind w:firstLine="720"/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b) преступление не является повторным, за исключением лиц, указанных в ч</w:t>
      </w:r>
      <w:r w:rsidR="00DF2274">
        <w:rPr>
          <w:rFonts w:eastAsia="Calibri"/>
          <w:color w:val="000000"/>
          <w:sz w:val="28"/>
          <w:szCs w:val="28"/>
        </w:rPr>
        <w:t>асти</w:t>
      </w:r>
      <w:r w:rsidRPr="002B51CB">
        <w:rPr>
          <w:rFonts w:eastAsia="Calibri"/>
          <w:color w:val="000000"/>
          <w:sz w:val="28"/>
          <w:szCs w:val="28"/>
        </w:rPr>
        <w:t xml:space="preserve"> (2);</w:t>
      </w:r>
    </w:p>
    <w:p w14:paraId="4A66514C" w14:textId="1AB007C8" w:rsidR="002B51CB" w:rsidRPr="002B51CB" w:rsidRDefault="002B51CB" w:rsidP="002B51CB">
      <w:pPr>
        <w:ind w:firstLine="720"/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c) соблюдается условие, предусмотренное в ч</w:t>
      </w:r>
      <w:r w:rsidR="00DF2274">
        <w:rPr>
          <w:rFonts w:eastAsia="Calibri"/>
          <w:color w:val="000000"/>
          <w:sz w:val="28"/>
          <w:szCs w:val="28"/>
        </w:rPr>
        <w:t>асти</w:t>
      </w:r>
      <w:r w:rsidRPr="002B51CB">
        <w:rPr>
          <w:rFonts w:eastAsia="Calibri"/>
          <w:color w:val="000000"/>
          <w:sz w:val="28"/>
          <w:szCs w:val="28"/>
        </w:rPr>
        <w:t xml:space="preserve"> (1) или (2).</w:t>
      </w:r>
    </w:p>
    <w:p w14:paraId="5249B4B6" w14:textId="4425B4BD" w:rsidR="002B51CB" w:rsidRPr="002B51CB" w:rsidRDefault="002B51CB" w:rsidP="002B51CB">
      <w:pPr>
        <w:ind w:firstLine="720"/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 xml:space="preserve">(2) В делах о правонарушениях </w:t>
      </w:r>
      <w:r w:rsidR="00BC0F68">
        <w:rPr>
          <w:rFonts w:eastAsia="Calibri"/>
          <w:color w:val="000000"/>
          <w:sz w:val="28"/>
          <w:szCs w:val="28"/>
        </w:rPr>
        <w:t xml:space="preserve">медиативные </w:t>
      </w:r>
      <w:r w:rsidRPr="002B51CB">
        <w:rPr>
          <w:rFonts w:eastAsia="Calibri"/>
          <w:color w:val="000000"/>
          <w:sz w:val="28"/>
          <w:szCs w:val="28"/>
        </w:rPr>
        <w:t>услуги, гарантированные государством, предоставляются при соблюдении следующих совокупных условий:</w:t>
      </w:r>
    </w:p>
    <w:p w14:paraId="70A69DBB" w14:textId="28198BA8" w:rsidR="002B51CB" w:rsidRPr="002B51CB" w:rsidRDefault="002B51CB" w:rsidP="002B51CB">
      <w:pPr>
        <w:ind w:firstLine="720"/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a) деяние относится к категории правонарушений, в отношении которых допускается примирение в соответствии с п</w:t>
      </w:r>
      <w:r w:rsidR="00DF2274">
        <w:rPr>
          <w:rFonts w:eastAsia="Calibri"/>
          <w:color w:val="000000"/>
          <w:sz w:val="28"/>
          <w:szCs w:val="28"/>
        </w:rPr>
        <w:t>унктами</w:t>
      </w:r>
      <w:r w:rsidRPr="002B51CB">
        <w:rPr>
          <w:rFonts w:eastAsia="Calibri"/>
          <w:color w:val="000000"/>
          <w:sz w:val="28"/>
          <w:szCs w:val="28"/>
        </w:rPr>
        <w:t xml:space="preserve"> c) и c</w:t>
      </w:r>
      <w:r w:rsidRPr="002B51CB">
        <w:rPr>
          <w:rFonts w:eastAsia="Calibri"/>
          <w:color w:val="000000"/>
          <w:sz w:val="28"/>
          <w:szCs w:val="28"/>
          <w:vertAlign w:val="superscript"/>
        </w:rPr>
        <w:t>1</w:t>
      </w:r>
      <w:r w:rsidRPr="002B51CB">
        <w:rPr>
          <w:rFonts w:eastAsia="Calibri"/>
          <w:color w:val="000000"/>
          <w:sz w:val="28"/>
          <w:szCs w:val="28"/>
        </w:rPr>
        <w:t>) ст</w:t>
      </w:r>
      <w:r w:rsidR="00DF2274">
        <w:rPr>
          <w:rFonts w:eastAsia="Calibri"/>
          <w:color w:val="000000"/>
          <w:sz w:val="28"/>
          <w:szCs w:val="28"/>
        </w:rPr>
        <w:t>атьи</w:t>
      </w:r>
      <w:r w:rsidRPr="002B51CB">
        <w:rPr>
          <w:rFonts w:eastAsia="Calibri"/>
          <w:color w:val="000000"/>
          <w:sz w:val="28"/>
          <w:szCs w:val="28"/>
        </w:rPr>
        <w:t xml:space="preserve"> 26</w:t>
      </w:r>
      <w:r w:rsidR="00DF2274">
        <w:rPr>
          <w:rFonts w:eastAsia="Calibri"/>
          <w:color w:val="000000"/>
          <w:sz w:val="28"/>
          <w:szCs w:val="28"/>
        </w:rPr>
        <w:t>,</w:t>
      </w:r>
      <w:r w:rsidRPr="002B51CB">
        <w:rPr>
          <w:rFonts w:eastAsia="Calibri"/>
          <w:color w:val="000000"/>
          <w:sz w:val="28"/>
          <w:szCs w:val="28"/>
        </w:rPr>
        <w:t xml:space="preserve"> а также ст</w:t>
      </w:r>
      <w:r w:rsidR="00DF2274">
        <w:rPr>
          <w:rFonts w:eastAsia="Calibri"/>
          <w:color w:val="000000"/>
          <w:sz w:val="28"/>
          <w:szCs w:val="28"/>
        </w:rPr>
        <w:t>атьи</w:t>
      </w:r>
      <w:r w:rsidRPr="002B51CB">
        <w:rPr>
          <w:rFonts w:eastAsia="Calibri"/>
          <w:color w:val="000000"/>
          <w:sz w:val="28"/>
          <w:szCs w:val="28"/>
        </w:rPr>
        <w:t xml:space="preserve"> 29 Кодекса о правонарушениях</w:t>
      </w:r>
      <w:r w:rsidR="00DF2274">
        <w:rPr>
          <w:rFonts w:eastAsia="Calibri"/>
          <w:color w:val="000000"/>
          <w:sz w:val="28"/>
          <w:szCs w:val="28"/>
        </w:rPr>
        <w:t xml:space="preserve"> </w:t>
      </w:r>
      <w:r w:rsidRPr="002B51CB">
        <w:rPr>
          <w:rFonts w:eastAsia="Calibri"/>
          <w:color w:val="000000"/>
          <w:sz w:val="28"/>
          <w:szCs w:val="28"/>
        </w:rPr>
        <w:t>№ 218/2008;</w:t>
      </w:r>
    </w:p>
    <w:p w14:paraId="42FDF330" w14:textId="10A1904D" w:rsidR="002B51CB" w:rsidRPr="002B51CB" w:rsidRDefault="002B51CB" w:rsidP="002B51CB">
      <w:pPr>
        <w:ind w:firstLine="720"/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b) соблюдено условие, предусмотренное в ч</w:t>
      </w:r>
      <w:r w:rsidR="00475111">
        <w:rPr>
          <w:rFonts w:eastAsia="Calibri"/>
          <w:color w:val="000000"/>
          <w:sz w:val="28"/>
          <w:szCs w:val="28"/>
        </w:rPr>
        <w:t>асти</w:t>
      </w:r>
      <w:r w:rsidRPr="002B51CB">
        <w:rPr>
          <w:rFonts w:eastAsia="Calibri"/>
          <w:color w:val="000000"/>
          <w:sz w:val="28"/>
          <w:szCs w:val="28"/>
        </w:rPr>
        <w:t xml:space="preserve"> (1) или (2).</w:t>
      </w:r>
    </w:p>
    <w:p w14:paraId="236753C7" w14:textId="197462AC" w:rsidR="002B51CB" w:rsidRPr="002B51CB" w:rsidRDefault="002B51CB" w:rsidP="002B51CB">
      <w:pPr>
        <w:ind w:firstLine="720"/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 xml:space="preserve">(3) По гражданским делам </w:t>
      </w:r>
      <w:r w:rsidR="00475111">
        <w:rPr>
          <w:rFonts w:eastAsia="Calibri"/>
          <w:color w:val="000000"/>
          <w:sz w:val="28"/>
          <w:szCs w:val="28"/>
        </w:rPr>
        <w:t xml:space="preserve">медиативные </w:t>
      </w:r>
      <w:r w:rsidRPr="002B51CB">
        <w:rPr>
          <w:rFonts w:eastAsia="Calibri"/>
          <w:color w:val="000000"/>
          <w:sz w:val="28"/>
          <w:szCs w:val="28"/>
        </w:rPr>
        <w:t>услуги, гарантированные государством, предоставляются при соблюдении следующих совокупных условий:</w:t>
      </w:r>
    </w:p>
    <w:p w14:paraId="4E05BCE1" w14:textId="77777777" w:rsidR="002B51CB" w:rsidRPr="002B51CB" w:rsidRDefault="002B51CB" w:rsidP="002B51CB">
      <w:pPr>
        <w:ind w:firstLine="720"/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a) стороны могут урегулировать гражданский спор путем заключения мирового соглашения в соответствии с законом;</w:t>
      </w:r>
    </w:p>
    <w:p w14:paraId="4D2BD76F" w14:textId="77777777" w:rsidR="002B51CB" w:rsidRPr="002B51CB" w:rsidRDefault="002B51CB" w:rsidP="002B51CB">
      <w:pPr>
        <w:ind w:firstLine="720"/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b) соблюдается условие, предусмотренное ч. (1) или (2).</w:t>
      </w:r>
    </w:p>
    <w:p w14:paraId="25F4930B" w14:textId="77777777" w:rsidR="002B51CB" w:rsidRPr="002B51CB" w:rsidRDefault="002B51CB" w:rsidP="002B51CB">
      <w:pPr>
        <w:ind w:firstLine="0"/>
        <w:rPr>
          <w:rFonts w:eastAsia="Calibri"/>
          <w:color w:val="000000"/>
          <w:sz w:val="28"/>
          <w:szCs w:val="28"/>
        </w:rPr>
      </w:pPr>
    </w:p>
    <w:p w14:paraId="32B9DF0B" w14:textId="4CEF0C8C" w:rsidR="002B51CB" w:rsidRPr="002B51CB" w:rsidRDefault="002B51CB" w:rsidP="002B51CB">
      <w:pPr>
        <w:ind w:firstLine="720"/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b/>
          <w:color w:val="000000"/>
          <w:sz w:val="28"/>
          <w:szCs w:val="28"/>
        </w:rPr>
        <w:t>Статья 36</w:t>
      </w:r>
      <w:r w:rsidRPr="002B51CB">
        <w:rPr>
          <w:rFonts w:eastAsia="Calibri"/>
          <w:b/>
          <w:color w:val="000000"/>
          <w:sz w:val="28"/>
          <w:szCs w:val="28"/>
          <w:vertAlign w:val="superscript"/>
        </w:rPr>
        <w:t>2</w:t>
      </w:r>
      <w:r w:rsidRPr="002B51CB">
        <w:rPr>
          <w:rFonts w:eastAsia="Calibri"/>
          <w:b/>
          <w:color w:val="000000"/>
          <w:sz w:val="28"/>
          <w:szCs w:val="28"/>
        </w:rPr>
        <w:t>.</w:t>
      </w:r>
      <w:r w:rsidRPr="002B51CB">
        <w:rPr>
          <w:rFonts w:eastAsia="Calibri"/>
          <w:color w:val="000000"/>
          <w:sz w:val="28"/>
          <w:szCs w:val="28"/>
        </w:rPr>
        <w:t xml:space="preserve"> Расчет дохода заявителя </w:t>
      </w:r>
      <w:r w:rsidR="006C5F4B">
        <w:rPr>
          <w:rFonts w:eastAsia="Calibri"/>
          <w:color w:val="000000"/>
          <w:sz w:val="28"/>
          <w:szCs w:val="28"/>
        </w:rPr>
        <w:t>медиативных услуг, гарантированных государством</w:t>
      </w:r>
    </w:p>
    <w:p w14:paraId="1FAE7EDE" w14:textId="48EDB3E9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 xml:space="preserve">Расчет дохода лица, претендующего на получение </w:t>
      </w:r>
      <w:r w:rsidR="006C5F4B">
        <w:rPr>
          <w:rFonts w:eastAsia="Calibri"/>
          <w:color w:val="000000"/>
          <w:sz w:val="28"/>
          <w:szCs w:val="28"/>
        </w:rPr>
        <w:t>медиативных услуг, гарантированных государством</w:t>
      </w:r>
      <w:r w:rsidRPr="002B51CB">
        <w:rPr>
          <w:rFonts w:eastAsia="Calibri"/>
          <w:color w:val="000000"/>
          <w:sz w:val="28"/>
          <w:szCs w:val="28"/>
        </w:rPr>
        <w:t>, осуществляется в соответствии с методикой расчета дохода для целей предоставления юридической помощи, гарантир</w:t>
      </w:r>
      <w:r w:rsidR="00475111">
        <w:rPr>
          <w:rFonts w:eastAsia="Calibri"/>
          <w:color w:val="000000"/>
          <w:sz w:val="28"/>
          <w:szCs w:val="28"/>
        </w:rPr>
        <w:t>уемой</w:t>
      </w:r>
      <w:r w:rsidRPr="002B51CB">
        <w:rPr>
          <w:rFonts w:eastAsia="Calibri"/>
          <w:color w:val="000000"/>
          <w:sz w:val="28"/>
          <w:szCs w:val="28"/>
        </w:rPr>
        <w:t xml:space="preserve"> государством.</w:t>
      </w:r>
    </w:p>
    <w:p w14:paraId="0445C446" w14:textId="7777777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</w:p>
    <w:p w14:paraId="038758B2" w14:textId="77777777" w:rsidR="002B51CB" w:rsidRPr="002B51CB" w:rsidRDefault="002B51CB" w:rsidP="00475111">
      <w:pPr>
        <w:ind w:firstLine="0"/>
        <w:jc w:val="center"/>
        <w:rPr>
          <w:rFonts w:eastAsia="Calibri"/>
          <w:b/>
          <w:color w:val="000000"/>
          <w:sz w:val="28"/>
          <w:szCs w:val="28"/>
        </w:rPr>
      </w:pPr>
      <w:r w:rsidRPr="002B51CB">
        <w:rPr>
          <w:rFonts w:eastAsia="Calibri"/>
          <w:b/>
          <w:color w:val="000000"/>
          <w:sz w:val="28"/>
          <w:szCs w:val="28"/>
        </w:rPr>
        <w:t>Часть 2</w:t>
      </w:r>
    </w:p>
    <w:p w14:paraId="7A625F08" w14:textId="025536EF" w:rsidR="002B51CB" w:rsidRPr="002B51CB" w:rsidRDefault="002B51CB" w:rsidP="00475111">
      <w:pPr>
        <w:ind w:firstLine="0"/>
        <w:jc w:val="center"/>
        <w:rPr>
          <w:rFonts w:eastAsia="Calibri"/>
          <w:b/>
          <w:color w:val="000000"/>
          <w:sz w:val="28"/>
          <w:szCs w:val="28"/>
        </w:rPr>
      </w:pPr>
      <w:r w:rsidRPr="002B51CB">
        <w:rPr>
          <w:rFonts w:eastAsia="Calibri"/>
          <w:b/>
          <w:color w:val="000000"/>
          <w:sz w:val="28"/>
          <w:szCs w:val="28"/>
        </w:rPr>
        <w:t xml:space="preserve">Метод предоставления </w:t>
      </w:r>
      <w:r w:rsidR="006C5F4B">
        <w:rPr>
          <w:rFonts w:eastAsia="Calibri"/>
          <w:b/>
          <w:color w:val="000000"/>
          <w:sz w:val="28"/>
          <w:szCs w:val="28"/>
        </w:rPr>
        <w:t>медиативных услуг, гарантированных государством</w:t>
      </w:r>
    </w:p>
    <w:p w14:paraId="2AE4A2DB" w14:textId="77777777" w:rsidR="002B51CB" w:rsidRPr="002B51CB" w:rsidRDefault="002B51CB" w:rsidP="002B51CB">
      <w:pPr>
        <w:ind w:firstLine="0"/>
        <w:rPr>
          <w:rFonts w:eastAsia="Calibri"/>
          <w:color w:val="000000"/>
          <w:sz w:val="28"/>
          <w:szCs w:val="28"/>
        </w:rPr>
      </w:pPr>
    </w:p>
    <w:p w14:paraId="2048633C" w14:textId="385A8709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b/>
          <w:color w:val="000000"/>
          <w:sz w:val="28"/>
          <w:szCs w:val="28"/>
        </w:rPr>
        <w:t>Статья 36</w:t>
      </w:r>
      <w:r w:rsidRPr="002B51CB">
        <w:rPr>
          <w:rFonts w:eastAsia="Calibri"/>
          <w:b/>
          <w:color w:val="000000"/>
          <w:sz w:val="28"/>
          <w:szCs w:val="28"/>
          <w:vertAlign w:val="superscript"/>
        </w:rPr>
        <w:t>3</w:t>
      </w:r>
      <w:r w:rsidRPr="002B51CB">
        <w:rPr>
          <w:rFonts w:eastAsia="Calibri"/>
          <w:b/>
          <w:color w:val="000000"/>
          <w:sz w:val="28"/>
          <w:szCs w:val="28"/>
        </w:rPr>
        <w:t>.</w:t>
      </w:r>
      <w:r w:rsidRPr="002B51CB">
        <w:rPr>
          <w:rFonts w:eastAsia="Calibri"/>
          <w:color w:val="000000"/>
          <w:sz w:val="28"/>
          <w:szCs w:val="28"/>
        </w:rPr>
        <w:t xml:space="preserve"> Лица, обращающиеся за предоставлением </w:t>
      </w:r>
      <w:r w:rsidR="006C5F4B">
        <w:rPr>
          <w:rFonts w:eastAsia="Calibri"/>
          <w:color w:val="000000"/>
          <w:sz w:val="28"/>
          <w:szCs w:val="28"/>
        </w:rPr>
        <w:t>медиативных услуг, гарантированных государством</w:t>
      </w:r>
    </w:p>
    <w:p w14:paraId="1413A6B4" w14:textId="555FEE50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 xml:space="preserve">За предоставлением </w:t>
      </w:r>
      <w:r w:rsidR="006C5F4B">
        <w:rPr>
          <w:rFonts w:eastAsia="Calibri"/>
          <w:color w:val="000000"/>
          <w:sz w:val="28"/>
          <w:szCs w:val="28"/>
        </w:rPr>
        <w:t>медиативных услуг, гарантированных государством</w:t>
      </w:r>
      <w:r w:rsidRPr="002B51CB">
        <w:rPr>
          <w:rFonts w:eastAsia="Calibri"/>
          <w:color w:val="000000"/>
          <w:sz w:val="28"/>
          <w:szCs w:val="28"/>
        </w:rPr>
        <w:t>, вправе обратиться</w:t>
      </w:r>
    </w:p>
    <w:p w14:paraId="50EEF9D1" w14:textId="7777777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a) лицо, признанное подозреваемым, обвиняемым или подсудимым;</w:t>
      </w:r>
    </w:p>
    <w:p w14:paraId="7AF2AA21" w14:textId="7777777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b) лицо, в отношении которого возбуждено уголовное дело;</w:t>
      </w:r>
    </w:p>
    <w:p w14:paraId="4A75A0B5" w14:textId="7777777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c) пострадавший, потерпевший или участник гражданского судопроизводства;</w:t>
      </w:r>
    </w:p>
    <w:p w14:paraId="1DA32F2D" w14:textId="7777777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d) истец, ответчик или основной участник.</w:t>
      </w:r>
    </w:p>
    <w:p w14:paraId="185588A6" w14:textId="77777777" w:rsidR="002B51CB" w:rsidRPr="002B51CB" w:rsidRDefault="002B51CB" w:rsidP="002B51CB">
      <w:pPr>
        <w:ind w:firstLine="0"/>
        <w:rPr>
          <w:rFonts w:eastAsia="Calibri"/>
          <w:color w:val="000000"/>
          <w:sz w:val="28"/>
          <w:szCs w:val="28"/>
        </w:rPr>
      </w:pPr>
    </w:p>
    <w:p w14:paraId="2467FDBB" w14:textId="6FECCD99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b/>
          <w:color w:val="000000"/>
          <w:sz w:val="28"/>
          <w:szCs w:val="28"/>
        </w:rPr>
        <w:t>Статья 36</w:t>
      </w:r>
      <w:r w:rsidRPr="002B51CB">
        <w:rPr>
          <w:rFonts w:eastAsia="Calibri"/>
          <w:b/>
          <w:color w:val="000000"/>
          <w:sz w:val="28"/>
          <w:szCs w:val="28"/>
          <w:vertAlign w:val="superscript"/>
        </w:rPr>
        <w:t>4</w:t>
      </w:r>
      <w:r w:rsidRPr="002B51CB">
        <w:rPr>
          <w:rFonts w:eastAsia="Calibri"/>
          <w:b/>
          <w:color w:val="000000"/>
          <w:sz w:val="28"/>
          <w:szCs w:val="28"/>
        </w:rPr>
        <w:t>.</w:t>
      </w:r>
      <w:r w:rsidRPr="002B51CB">
        <w:rPr>
          <w:rFonts w:eastAsia="Calibri"/>
          <w:color w:val="000000"/>
          <w:sz w:val="28"/>
          <w:szCs w:val="28"/>
        </w:rPr>
        <w:t xml:space="preserve"> Заявление о предоставлении </w:t>
      </w:r>
      <w:r w:rsidR="00F11C42">
        <w:rPr>
          <w:rFonts w:eastAsia="Calibri"/>
          <w:color w:val="000000"/>
          <w:sz w:val="28"/>
          <w:szCs w:val="28"/>
        </w:rPr>
        <w:t>медиативных услуг</w:t>
      </w:r>
      <w:r w:rsidRPr="002B51CB">
        <w:rPr>
          <w:rFonts w:eastAsia="Calibri"/>
          <w:color w:val="000000"/>
          <w:sz w:val="28"/>
          <w:szCs w:val="28"/>
        </w:rPr>
        <w:t>, гарантированных государством</w:t>
      </w:r>
    </w:p>
    <w:p w14:paraId="447DB5F7" w14:textId="119EF8F8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lastRenderedPageBreak/>
        <w:t xml:space="preserve">(1) Заявление о предоставлении </w:t>
      </w:r>
      <w:r w:rsidR="006C5F4B">
        <w:rPr>
          <w:rFonts w:eastAsia="Calibri"/>
          <w:color w:val="000000"/>
          <w:sz w:val="28"/>
          <w:szCs w:val="28"/>
        </w:rPr>
        <w:t>медиативных услуг, гарантированных государством</w:t>
      </w:r>
      <w:r w:rsidRPr="002B51CB">
        <w:rPr>
          <w:rFonts w:eastAsia="Calibri"/>
          <w:color w:val="000000"/>
          <w:sz w:val="28"/>
          <w:szCs w:val="28"/>
        </w:rPr>
        <w:t>, представляется лицом, отвечающим условиям, установленным в статьях 361 и 363.</w:t>
      </w:r>
    </w:p>
    <w:p w14:paraId="25BAA610" w14:textId="20F35150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 xml:space="preserve">(2) Заявление о предоставлении </w:t>
      </w:r>
      <w:r w:rsidR="006C5F4B">
        <w:rPr>
          <w:rFonts w:eastAsia="Calibri"/>
          <w:color w:val="000000"/>
          <w:sz w:val="28"/>
          <w:szCs w:val="28"/>
        </w:rPr>
        <w:t>медиативных услуг, гарантированных государством</w:t>
      </w:r>
      <w:r w:rsidRPr="002B51CB">
        <w:rPr>
          <w:rFonts w:eastAsia="Calibri"/>
          <w:color w:val="000000"/>
          <w:sz w:val="28"/>
          <w:szCs w:val="28"/>
        </w:rPr>
        <w:t>, составляется по образцу, утвержденному Национальным советом.</w:t>
      </w:r>
    </w:p>
    <w:p w14:paraId="04818BC8" w14:textId="7777777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(3) К заявлению прилагаются:</w:t>
      </w:r>
    </w:p>
    <w:p w14:paraId="78DC3492" w14:textId="7777777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a) акт, на основании которого орган уголовного преследования или судебная инстанция вынесла постановление о передаче дела на медиацию;</w:t>
      </w:r>
    </w:p>
    <w:p w14:paraId="32D9B8BB" w14:textId="13A1E676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 xml:space="preserve">b) стандартная декларация о доходах в соответствии с образцом, утвержденным Правительством, за исключением случаев, предусмотренных </w:t>
      </w:r>
      <w:r w:rsidR="00F11C42">
        <w:rPr>
          <w:rFonts w:eastAsia="Calibri"/>
          <w:color w:val="000000"/>
          <w:sz w:val="28"/>
          <w:szCs w:val="28"/>
        </w:rPr>
        <w:t xml:space="preserve">в </w:t>
      </w:r>
      <w:r w:rsidRPr="002B51CB">
        <w:rPr>
          <w:rFonts w:eastAsia="Calibri"/>
          <w:color w:val="000000"/>
          <w:sz w:val="28"/>
          <w:szCs w:val="28"/>
        </w:rPr>
        <w:t>ч</w:t>
      </w:r>
      <w:r w:rsidR="00F11C42">
        <w:rPr>
          <w:rFonts w:eastAsia="Calibri"/>
          <w:color w:val="000000"/>
          <w:sz w:val="28"/>
          <w:szCs w:val="28"/>
        </w:rPr>
        <w:t>асти</w:t>
      </w:r>
      <w:r w:rsidRPr="002B51CB">
        <w:rPr>
          <w:rFonts w:eastAsia="Calibri"/>
          <w:color w:val="000000"/>
          <w:sz w:val="28"/>
          <w:szCs w:val="28"/>
        </w:rPr>
        <w:t xml:space="preserve"> (2) ст</w:t>
      </w:r>
      <w:r w:rsidR="00F11C42">
        <w:rPr>
          <w:rFonts w:eastAsia="Calibri"/>
          <w:color w:val="000000"/>
          <w:sz w:val="28"/>
          <w:szCs w:val="28"/>
        </w:rPr>
        <w:t>атьи</w:t>
      </w:r>
      <w:r w:rsidRPr="002B51CB">
        <w:rPr>
          <w:rFonts w:eastAsia="Calibri"/>
          <w:color w:val="000000"/>
          <w:sz w:val="28"/>
          <w:szCs w:val="28"/>
        </w:rPr>
        <w:t xml:space="preserve"> 36</w:t>
      </w:r>
      <w:r w:rsidRPr="002B51CB">
        <w:rPr>
          <w:rFonts w:eastAsia="Calibri"/>
          <w:color w:val="000000"/>
          <w:sz w:val="28"/>
          <w:szCs w:val="28"/>
          <w:vertAlign w:val="superscript"/>
        </w:rPr>
        <w:t>1</w:t>
      </w:r>
      <w:r w:rsidRPr="002B51CB">
        <w:rPr>
          <w:rFonts w:eastAsia="Calibri"/>
          <w:color w:val="000000"/>
          <w:sz w:val="28"/>
          <w:szCs w:val="28"/>
        </w:rPr>
        <w:t>;</w:t>
      </w:r>
    </w:p>
    <w:p w14:paraId="6590A2CA" w14:textId="7777777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c) заверенную копию документов, свидетельствующих о том, что лицо соответствует условиям, предусмотренным в ч. (2) ст. 36</w:t>
      </w:r>
      <w:r w:rsidRPr="002B51CB">
        <w:rPr>
          <w:rFonts w:eastAsia="Calibri"/>
          <w:color w:val="000000"/>
          <w:sz w:val="28"/>
          <w:szCs w:val="28"/>
          <w:vertAlign w:val="superscript"/>
        </w:rPr>
        <w:t>1</w:t>
      </w:r>
      <w:r w:rsidRPr="002B51CB">
        <w:rPr>
          <w:rFonts w:eastAsia="Calibri"/>
          <w:color w:val="000000"/>
          <w:sz w:val="28"/>
          <w:szCs w:val="28"/>
        </w:rPr>
        <w:t>, если это применимо;</w:t>
      </w:r>
    </w:p>
    <w:p w14:paraId="78C21CCF" w14:textId="7777777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d) документы, подтверждающие полномочия представителя, если применимо.</w:t>
      </w:r>
    </w:p>
    <w:p w14:paraId="49D833F3" w14:textId="77EBE448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(4) Положения ч</w:t>
      </w:r>
      <w:r w:rsidR="00F11C42">
        <w:rPr>
          <w:rFonts w:eastAsia="Calibri"/>
          <w:color w:val="000000"/>
          <w:sz w:val="28"/>
          <w:szCs w:val="28"/>
        </w:rPr>
        <w:t>астей</w:t>
      </w:r>
      <w:r w:rsidRPr="002B51CB">
        <w:rPr>
          <w:rFonts w:eastAsia="Calibri"/>
          <w:color w:val="000000"/>
          <w:sz w:val="28"/>
          <w:szCs w:val="28"/>
        </w:rPr>
        <w:t xml:space="preserve"> (3</w:t>
      </w:r>
      <w:r w:rsidRPr="002B51CB">
        <w:rPr>
          <w:rFonts w:eastAsia="Calibri"/>
          <w:color w:val="000000"/>
          <w:sz w:val="28"/>
          <w:szCs w:val="28"/>
          <w:vertAlign w:val="superscript"/>
        </w:rPr>
        <w:t>1</w:t>
      </w:r>
      <w:r w:rsidRPr="002B51CB">
        <w:rPr>
          <w:rFonts w:eastAsia="Calibri"/>
          <w:color w:val="000000"/>
          <w:sz w:val="28"/>
          <w:szCs w:val="28"/>
        </w:rPr>
        <w:t>)-(4) ст</w:t>
      </w:r>
      <w:r w:rsidR="00F11C42">
        <w:rPr>
          <w:rFonts w:eastAsia="Calibri"/>
          <w:color w:val="000000"/>
          <w:sz w:val="28"/>
          <w:szCs w:val="28"/>
        </w:rPr>
        <w:t>атьи</w:t>
      </w:r>
      <w:r w:rsidRPr="002B51CB">
        <w:rPr>
          <w:rFonts w:eastAsia="Calibri"/>
          <w:color w:val="000000"/>
          <w:sz w:val="28"/>
          <w:szCs w:val="28"/>
        </w:rPr>
        <w:t xml:space="preserve"> 25 применяются также к заявлению о предоставлении </w:t>
      </w:r>
      <w:r w:rsidR="006C5F4B">
        <w:rPr>
          <w:rFonts w:eastAsia="Calibri"/>
          <w:color w:val="000000"/>
          <w:sz w:val="28"/>
          <w:szCs w:val="28"/>
        </w:rPr>
        <w:t>медиативных услуг, гарантированных государством</w:t>
      </w:r>
      <w:r w:rsidRPr="002B51CB">
        <w:rPr>
          <w:rFonts w:eastAsia="Calibri"/>
          <w:color w:val="000000"/>
          <w:sz w:val="28"/>
          <w:szCs w:val="28"/>
        </w:rPr>
        <w:t>.</w:t>
      </w:r>
    </w:p>
    <w:p w14:paraId="064DC9C6" w14:textId="77777777" w:rsidR="002B51CB" w:rsidRPr="002B51CB" w:rsidRDefault="002B51CB" w:rsidP="002B51CB">
      <w:pPr>
        <w:ind w:firstLine="0"/>
        <w:rPr>
          <w:rFonts w:eastAsia="Calibri"/>
          <w:color w:val="000000"/>
          <w:sz w:val="28"/>
          <w:szCs w:val="28"/>
        </w:rPr>
      </w:pPr>
    </w:p>
    <w:p w14:paraId="714251E5" w14:textId="48C10A48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b/>
          <w:color w:val="000000"/>
          <w:sz w:val="28"/>
          <w:szCs w:val="28"/>
        </w:rPr>
        <w:t>Статья 36</w:t>
      </w:r>
      <w:r w:rsidRPr="002B51CB">
        <w:rPr>
          <w:rFonts w:eastAsia="Calibri"/>
          <w:b/>
          <w:color w:val="000000"/>
          <w:sz w:val="28"/>
          <w:szCs w:val="28"/>
          <w:vertAlign w:val="superscript"/>
        </w:rPr>
        <w:t>5</w:t>
      </w:r>
      <w:r w:rsidRPr="002B51CB">
        <w:rPr>
          <w:rFonts w:eastAsia="Calibri"/>
          <w:b/>
          <w:color w:val="000000"/>
          <w:sz w:val="28"/>
          <w:szCs w:val="28"/>
        </w:rPr>
        <w:t>.</w:t>
      </w:r>
      <w:r w:rsidRPr="002B51CB">
        <w:rPr>
          <w:rFonts w:eastAsia="Calibri"/>
          <w:color w:val="000000"/>
          <w:sz w:val="28"/>
          <w:szCs w:val="28"/>
        </w:rPr>
        <w:t xml:space="preserve"> Подача заявления о предоставлении </w:t>
      </w:r>
      <w:r w:rsidR="006C5F4B">
        <w:rPr>
          <w:rFonts w:eastAsia="Calibri"/>
          <w:color w:val="000000"/>
          <w:sz w:val="28"/>
          <w:szCs w:val="28"/>
        </w:rPr>
        <w:t>медиативных услуг, гарантированных государством</w:t>
      </w:r>
    </w:p>
    <w:p w14:paraId="184CBB66" w14:textId="0FEB0DEE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 xml:space="preserve">(1) Заявление о предоставлении </w:t>
      </w:r>
      <w:r w:rsidR="006C5F4B">
        <w:rPr>
          <w:rFonts w:eastAsia="Calibri"/>
          <w:color w:val="000000"/>
          <w:sz w:val="28"/>
          <w:szCs w:val="28"/>
        </w:rPr>
        <w:t>медиативных услуг, гарантированных государством</w:t>
      </w:r>
      <w:r w:rsidRPr="002B51CB">
        <w:rPr>
          <w:rFonts w:eastAsia="Calibri"/>
          <w:color w:val="000000"/>
          <w:sz w:val="28"/>
          <w:szCs w:val="28"/>
        </w:rPr>
        <w:t>, представляется в территориальный офис в соответствии с территориальной юрисдикцией.</w:t>
      </w:r>
    </w:p>
    <w:p w14:paraId="52BDFF9C" w14:textId="7777777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(2) По уголовным делам или делам о правонарушениях заявление представляется не позднее 15 рабочих дней со дня передачи дела для медиации.</w:t>
      </w:r>
    </w:p>
    <w:p w14:paraId="5E03EF6B" w14:textId="77777777" w:rsidR="002B51CB" w:rsidRPr="002B51CB" w:rsidRDefault="002B51CB" w:rsidP="002B51CB">
      <w:pPr>
        <w:ind w:firstLine="0"/>
        <w:rPr>
          <w:rFonts w:eastAsia="Calibri"/>
          <w:color w:val="000000"/>
          <w:sz w:val="28"/>
          <w:szCs w:val="28"/>
        </w:rPr>
      </w:pPr>
    </w:p>
    <w:p w14:paraId="5804BD5A" w14:textId="67CA636C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b/>
          <w:color w:val="000000"/>
          <w:sz w:val="28"/>
          <w:szCs w:val="28"/>
        </w:rPr>
        <w:t>Статья 36</w:t>
      </w:r>
      <w:r w:rsidRPr="002B51CB">
        <w:rPr>
          <w:rFonts w:eastAsia="Calibri"/>
          <w:b/>
          <w:color w:val="000000"/>
          <w:sz w:val="28"/>
          <w:szCs w:val="28"/>
          <w:vertAlign w:val="superscript"/>
        </w:rPr>
        <w:t>6</w:t>
      </w:r>
      <w:r w:rsidRPr="002B51CB">
        <w:rPr>
          <w:rFonts w:eastAsia="Calibri"/>
          <w:color w:val="000000"/>
          <w:sz w:val="28"/>
          <w:szCs w:val="28"/>
        </w:rPr>
        <w:t xml:space="preserve">. Решение о предоставлении </w:t>
      </w:r>
      <w:r w:rsidR="006C5F4B">
        <w:rPr>
          <w:rFonts w:eastAsia="Calibri"/>
          <w:color w:val="000000"/>
          <w:sz w:val="28"/>
          <w:szCs w:val="28"/>
        </w:rPr>
        <w:t>медиативных услуг, гарантированных государством</w:t>
      </w:r>
    </w:p>
    <w:p w14:paraId="48E10B99" w14:textId="0D2105D9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 xml:space="preserve">(1) Координатор территориального офиса не позднее 3 рабочих дней со дня получения заявления выносит решение о предоставлении </w:t>
      </w:r>
      <w:r w:rsidR="006C5F4B">
        <w:rPr>
          <w:rFonts w:eastAsia="Calibri"/>
          <w:color w:val="000000"/>
          <w:sz w:val="28"/>
          <w:szCs w:val="28"/>
        </w:rPr>
        <w:t>медиативных услуг, гарантированных государством</w:t>
      </w:r>
      <w:r w:rsidRPr="002B51CB">
        <w:rPr>
          <w:rFonts w:eastAsia="Calibri"/>
          <w:color w:val="000000"/>
          <w:sz w:val="28"/>
          <w:szCs w:val="28"/>
        </w:rPr>
        <w:t>. Решение незамедлительно доводится до сведения заявителя и сообщается в письменной форме только по его/её просьбе.</w:t>
      </w:r>
    </w:p>
    <w:p w14:paraId="7C86C79E" w14:textId="1E370D8F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 xml:space="preserve">(2) Положения статьи 27 соответственно применяются и в случае предоставления </w:t>
      </w:r>
      <w:r w:rsidR="006C5F4B">
        <w:rPr>
          <w:rFonts w:eastAsia="Calibri"/>
          <w:color w:val="000000"/>
          <w:sz w:val="28"/>
          <w:szCs w:val="28"/>
        </w:rPr>
        <w:t>медиативных услуг, гарантированных государством</w:t>
      </w:r>
      <w:r w:rsidRPr="002B51CB">
        <w:rPr>
          <w:rFonts w:eastAsia="Calibri"/>
          <w:color w:val="000000"/>
          <w:sz w:val="28"/>
          <w:szCs w:val="28"/>
        </w:rPr>
        <w:t>.</w:t>
      </w:r>
    </w:p>
    <w:p w14:paraId="59A4ECD6" w14:textId="7777777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</w:p>
    <w:p w14:paraId="271EB213" w14:textId="1B77340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b/>
          <w:color w:val="000000"/>
          <w:sz w:val="28"/>
          <w:szCs w:val="28"/>
        </w:rPr>
        <w:t>Статья 36</w:t>
      </w:r>
      <w:r w:rsidRPr="002B51CB">
        <w:rPr>
          <w:rFonts w:eastAsia="Calibri"/>
          <w:b/>
          <w:color w:val="000000"/>
          <w:sz w:val="28"/>
          <w:szCs w:val="28"/>
          <w:vertAlign w:val="superscript"/>
        </w:rPr>
        <w:t>7</w:t>
      </w:r>
      <w:r w:rsidRPr="002B51CB">
        <w:rPr>
          <w:rFonts w:eastAsia="Calibri"/>
          <w:b/>
          <w:color w:val="000000"/>
          <w:sz w:val="28"/>
          <w:szCs w:val="28"/>
        </w:rPr>
        <w:t>.</w:t>
      </w:r>
      <w:r w:rsidRPr="002B51CB">
        <w:rPr>
          <w:rFonts w:eastAsia="Calibri"/>
          <w:color w:val="000000"/>
          <w:sz w:val="28"/>
          <w:szCs w:val="28"/>
        </w:rPr>
        <w:t xml:space="preserve"> Основания для отказа в предоставлении </w:t>
      </w:r>
      <w:r w:rsidR="006C5F4B">
        <w:rPr>
          <w:rFonts w:eastAsia="Calibri"/>
          <w:color w:val="000000"/>
          <w:sz w:val="28"/>
          <w:szCs w:val="28"/>
        </w:rPr>
        <w:t>медиативных услуг, гарантированных государством</w:t>
      </w:r>
    </w:p>
    <w:p w14:paraId="5FA23EB2" w14:textId="04C09BD4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lastRenderedPageBreak/>
        <w:t>Положения ч</w:t>
      </w:r>
      <w:r w:rsidR="001B098E">
        <w:rPr>
          <w:rFonts w:eastAsia="Calibri"/>
          <w:color w:val="000000"/>
          <w:sz w:val="28"/>
          <w:szCs w:val="28"/>
        </w:rPr>
        <w:t>астей</w:t>
      </w:r>
      <w:r w:rsidRPr="002B51CB">
        <w:rPr>
          <w:rFonts w:eastAsia="Calibri"/>
          <w:color w:val="000000"/>
          <w:sz w:val="28"/>
          <w:szCs w:val="28"/>
        </w:rPr>
        <w:t xml:space="preserve"> (1) и (2) ст</w:t>
      </w:r>
      <w:r w:rsidR="001B098E">
        <w:rPr>
          <w:rFonts w:eastAsia="Calibri"/>
          <w:color w:val="000000"/>
          <w:sz w:val="28"/>
          <w:szCs w:val="28"/>
        </w:rPr>
        <w:t>атьи</w:t>
      </w:r>
      <w:r w:rsidRPr="002B51CB">
        <w:rPr>
          <w:rFonts w:eastAsia="Calibri"/>
          <w:color w:val="000000"/>
          <w:sz w:val="28"/>
          <w:szCs w:val="28"/>
        </w:rPr>
        <w:t xml:space="preserve"> 24 применяются также к отказу в предоставлении </w:t>
      </w:r>
      <w:r w:rsidR="006C5F4B">
        <w:rPr>
          <w:rFonts w:eastAsia="Calibri"/>
          <w:color w:val="000000"/>
          <w:sz w:val="28"/>
          <w:szCs w:val="28"/>
        </w:rPr>
        <w:t>медиативных услуг, гарантированных государством</w:t>
      </w:r>
      <w:r w:rsidRPr="002B51CB">
        <w:rPr>
          <w:rFonts w:eastAsia="Calibri"/>
          <w:color w:val="000000"/>
          <w:sz w:val="28"/>
          <w:szCs w:val="28"/>
        </w:rPr>
        <w:t>.</w:t>
      </w:r>
    </w:p>
    <w:p w14:paraId="6E4C0A8D" w14:textId="7777777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</w:p>
    <w:p w14:paraId="763DC5E5" w14:textId="53927CF8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b/>
          <w:color w:val="000000"/>
          <w:sz w:val="28"/>
          <w:szCs w:val="28"/>
        </w:rPr>
        <w:t>Статья 36</w:t>
      </w:r>
      <w:r w:rsidRPr="002B51CB">
        <w:rPr>
          <w:rFonts w:eastAsia="Calibri"/>
          <w:b/>
          <w:color w:val="000000"/>
          <w:sz w:val="28"/>
          <w:szCs w:val="28"/>
          <w:vertAlign w:val="superscript"/>
        </w:rPr>
        <w:t>8</w:t>
      </w:r>
      <w:r w:rsidRPr="002B51CB">
        <w:rPr>
          <w:rFonts w:eastAsia="Calibri"/>
          <w:b/>
          <w:color w:val="000000"/>
          <w:sz w:val="28"/>
          <w:szCs w:val="28"/>
        </w:rPr>
        <w:t>.</w:t>
      </w:r>
      <w:r w:rsidRPr="002B51CB">
        <w:rPr>
          <w:rFonts w:eastAsia="Calibri"/>
          <w:color w:val="000000"/>
          <w:sz w:val="28"/>
          <w:szCs w:val="28"/>
        </w:rPr>
        <w:t xml:space="preserve"> Возмещение расходов на обеспечение </w:t>
      </w:r>
      <w:r w:rsidR="006C5F4B">
        <w:rPr>
          <w:rFonts w:eastAsia="Calibri"/>
          <w:color w:val="000000"/>
          <w:sz w:val="28"/>
          <w:szCs w:val="28"/>
        </w:rPr>
        <w:t>медиативных услуг, гарантированных государством</w:t>
      </w:r>
    </w:p>
    <w:p w14:paraId="3ADDDA01" w14:textId="44A7D050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Положения ч</w:t>
      </w:r>
      <w:r w:rsidR="001B098E">
        <w:rPr>
          <w:rFonts w:eastAsia="Calibri"/>
          <w:color w:val="000000"/>
          <w:sz w:val="28"/>
          <w:szCs w:val="28"/>
        </w:rPr>
        <w:t>астей</w:t>
      </w:r>
      <w:r w:rsidRPr="002B51CB">
        <w:rPr>
          <w:rFonts w:eastAsia="Calibri"/>
          <w:color w:val="000000"/>
          <w:sz w:val="28"/>
          <w:szCs w:val="28"/>
        </w:rPr>
        <w:t xml:space="preserve"> (2) и (3) ст</w:t>
      </w:r>
      <w:r w:rsidR="001B098E">
        <w:rPr>
          <w:rFonts w:eastAsia="Calibri"/>
          <w:color w:val="000000"/>
          <w:sz w:val="28"/>
          <w:szCs w:val="28"/>
        </w:rPr>
        <w:t>атьи</w:t>
      </w:r>
      <w:r w:rsidRPr="002B51CB">
        <w:rPr>
          <w:rFonts w:eastAsia="Calibri"/>
          <w:color w:val="000000"/>
          <w:sz w:val="28"/>
          <w:szCs w:val="28"/>
        </w:rPr>
        <w:t xml:space="preserve"> 23</w:t>
      </w:r>
      <w:r w:rsidR="001B098E">
        <w:rPr>
          <w:rFonts w:eastAsia="Calibri"/>
          <w:color w:val="000000"/>
          <w:sz w:val="28"/>
          <w:szCs w:val="28"/>
        </w:rPr>
        <w:t>,</w:t>
      </w:r>
      <w:r w:rsidRPr="002B51CB">
        <w:rPr>
          <w:rFonts w:eastAsia="Calibri"/>
          <w:color w:val="000000"/>
          <w:sz w:val="28"/>
          <w:szCs w:val="28"/>
        </w:rPr>
        <w:t xml:space="preserve"> </w:t>
      </w:r>
      <w:r w:rsidR="001B098E">
        <w:rPr>
          <w:rFonts w:eastAsia="Calibri"/>
          <w:color w:val="000000"/>
          <w:sz w:val="28"/>
          <w:szCs w:val="28"/>
        </w:rPr>
        <w:t>а</w:t>
      </w:r>
      <w:r w:rsidRPr="002B51CB">
        <w:rPr>
          <w:rFonts w:eastAsia="Calibri"/>
          <w:color w:val="000000"/>
          <w:sz w:val="28"/>
          <w:szCs w:val="28"/>
        </w:rPr>
        <w:t xml:space="preserve"> также ст</w:t>
      </w:r>
      <w:r w:rsidR="001B098E">
        <w:rPr>
          <w:rFonts w:eastAsia="Calibri"/>
          <w:color w:val="000000"/>
          <w:sz w:val="28"/>
          <w:szCs w:val="28"/>
        </w:rPr>
        <w:t>атьи</w:t>
      </w:r>
      <w:r w:rsidRPr="002B51CB">
        <w:rPr>
          <w:rFonts w:eastAsia="Calibri"/>
          <w:color w:val="000000"/>
          <w:sz w:val="28"/>
          <w:szCs w:val="28"/>
        </w:rPr>
        <w:t xml:space="preserve"> 23</w:t>
      </w:r>
      <w:r w:rsidRPr="002B51CB">
        <w:rPr>
          <w:rFonts w:eastAsia="Calibri"/>
          <w:color w:val="000000"/>
          <w:sz w:val="28"/>
          <w:szCs w:val="28"/>
          <w:vertAlign w:val="superscript"/>
        </w:rPr>
        <w:t>1</w:t>
      </w:r>
      <w:r w:rsidRPr="002B51CB">
        <w:rPr>
          <w:rFonts w:eastAsia="Calibri"/>
          <w:color w:val="000000"/>
          <w:sz w:val="28"/>
          <w:szCs w:val="28"/>
        </w:rPr>
        <w:t xml:space="preserve"> применяются </w:t>
      </w:r>
      <w:r w:rsidR="001B098E">
        <w:rPr>
          <w:rFonts w:eastAsia="Calibri"/>
          <w:color w:val="000000"/>
          <w:sz w:val="28"/>
          <w:szCs w:val="28"/>
        </w:rPr>
        <w:t>и</w:t>
      </w:r>
      <w:r w:rsidRPr="002B51CB">
        <w:rPr>
          <w:rFonts w:eastAsia="Calibri"/>
          <w:color w:val="000000"/>
          <w:sz w:val="28"/>
          <w:szCs w:val="28"/>
        </w:rPr>
        <w:t xml:space="preserve"> в отношении расходов на предоставление </w:t>
      </w:r>
      <w:r w:rsidR="006C5F4B">
        <w:rPr>
          <w:rFonts w:eastAsia="Calibri"/>
          <w:color w:val="000000"/>
          <w:sz w:val="28"/>
          <w:szCs w:val="28"/>
        </w:rPr>
        <w:t>медиативных услуг, гарантированных государством</w:t>
      </w:r>
      <w:r w:rsidRPr="002B51CB">
        <w:rPr>
          <w:rFonts w:eastAsia="Calibri"/>
          <w:color w:val="000000"/>
          <w:sz w:val="28"/>
          <w:szCs w:val="28"/>
        </w:rPr>
        <w:t>.</w:t>
      </w:r>
    </w:p>
    <w:p w14:paraId="6C011CEC" w14:textId="77777777" w:rsidR="002B51CB" w:rsidRPr="002B51CB" w:rsidRDefault="002B51CB" w:rsidP="002B51CB">
      <w:pPr>
        <w:jc w:val="center"/>
        <w:rPr>
          <w:rFonts w:eastAsia="Calibri"/>
          <w:color w:val="000000"/>
          <w:sz w:val="28"/>
          <w:szCs w:val="28"/>
        </w:rPr>
      </w:pPr>
    </w:p>
    <w:p w14:paraId="01BF6B4C" w14:textId="77777777" w:rsidR="002B51CB" w:rsidRPr="002B51CB" w:rsidRDefault="002B51CB" w:rsidP="001B098E">
      <w:pPr>
        <w:ind w:firstLine="0"/>
        <w:jc w:val="center"/>
        <w:rPr>
          <w:rFonts w:eastAsia="Calibri"/>
          <w:b/>
          <w:color w:val="000000"/>
          <w:sz w:val="28"/>
          <w:szCs w:val="28"/>
        </w:rPr>
      </w:pPr>
      <w:r w:rsidRPr="002B51CB">
        <w:rPr>
          <w:rFonts w:eastAsia="Calibri"/>
          <w:b/>
          <w:color w:val="000000"/>
          <w:sz w:val="28"/>
          <w:szCs w:val="28"/>
        </w:rPr>
        <w:t>Часть 3</w:t>
      </w:r>
    </w:p>
    <w:p w14:paraId="2783E2E8" w14:textId="4916480F" w:rsidR="002B51CB" w:rsidRPr="002B51CB" w:rsidRDefault="002B51CB" w:rsidP="001B098E">
      <w:pPr>
        <w:ind w:firstLine="0"/>
        <w:jc w:val="center"/>
        <w:rPr>
          <w:rFonts w:eastAsia="Calibri"/>
          <w:b/>
          <w:color w:val="000000"/>
          <w:sz w:val="28"/>
          <w:szCs w:val="28"/>
        </w:rPr>
      </w:pPr>
      <w:r w:rsidRPr="002B51CB">
        <w:rPr>
          <w:rFonts w:eastAsia="Calibri"/>
          <w:b/>
          <w:color w:val="000000"/>
          <w:sz w:val="28"/>
          <w:szCs w:val="28"/>
        </w:rPr>
        <w:t xml:space="preserve">Субъекты, уполномоченные предоставлять </w:t>
      </w:r>
      <w:r w:rsidR="001B098E">
        <w:rPr>
          <w:rFonts w:eastAsia="Calibri"/>
          <w:b/>
          <w:color w:val="000000"/>
          <w:sz w:val="28"/>
          <w:szCs w:val="28"/>
        </w:rPr>
        <w:t xml:space="preserve">медиативные </w:t>
      </w:r>
      <w:r w:rsidRPr="002B51CB">
        <w:rPr>
          <w:rFonts w:eastAsia="Calibri"/>
          <w:b/>
          <w:color w:val="000000"/>
          <w:sz w:val="28"/>
          <w:szCs w:val="28"/>
        </w:rPr>
        <w:t>услуги, гарантированные государством</w:t>
      </w:r>
    </w:p>
    <w:p w14:paraId="0B1F3525" w14:textId="7777777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</w:p>
    <w:p w14:paraId="47467E6B" w14:textId="74A2BC0F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b/>
          <w:color w:val="000000"/>
          <w:sz w:val="28"/>
          <w:szCs w:val="28"/>
        </w:rPr>
        <w:t>Статья 36</w:t>
      </w:r>
      <w:r w:rsidRPr="002B51CB">
        <w:rPr>
          <w:rFonts w:eastAsia="Calibri"/>
          <w:b/>
          <w:color w:val="000000"/>
          <w:sz w:val="28"/>
          <w:szCs w:val="28"/>
          <w:vertAlign w:val="superscript"/>
        </w:rPr>
        <w:t>9</w:t>
      </w:r>
      <w:r w:rsidRPr="002B51CB">
        <w:rPr>
          <w:rFonts w:eastAsia="Calibri"/>
          <w:b/>
          <w:color w:val="000000"/>
          <w:sz w:val="28"/>
          <w:szCs w:val="28"/>
        </w:rPr>
        <w:t>.</w:t>
      </w:r>
      <w:r w:rsidRPr="002B51CB">
        <w:rPr>
          <w:rFonts w:eastAsia="Calibri"/>
          <w:color w:val="000000"/>
          <w:sz w:val="28"/>
          <w:szCs w:val="28"/>
        </w:rPr>
        <w:t xml:space="preserve"> Медиатор, предоставляющий </w:t>
      </w:r>
      <w:r w:rsidR="00294533">
        <w:rPr>
          <w:rFonts w:eastAsia="Calibri"/>
          <w:color w:val="000000"/>
          <w:sz w:val="28"/>
          <w:szCs w:val="28"/>
        </w:rPr>
        <w:t xml:space="preserve">медиативные </w:t>
      </w:r>
      <w:r w:rsidRPr="002B51CB">
        <w:rPr>
          <w:rFonts w:eastAsia="Calibri"/>
          <w:color w:val="000000"/>
          <w:sz w:val="28"/>
          <w:szCs w:val="28"/>
        </w:rPr>
        <w:t>услуги, гарантированные государством</w:t>
      </w:r>
    </w:p>
    <w:p w14:paraId="766CAEA0" w14:textId="28B1DA7F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 xml:space="preserve">(1) Медиатор, предоставляющий </w:t>
      </w:r>
      <w:r w:rsidR="00294533">
        <w:rPr>
          <w:rFonts w:eastAsia="Calibri"/>
          <w:color w:val="000000"/>
          <w:sz w:val="28"/>
          <w:szCs w:val="28"/>
        </w:rPr>
        <w:t>медиативные услуги</w:t>
      </w:r>
      <w:r w:rsidRPr="002B51CB">
        <w:rPr>
          <w:rFonts w:eastAsia="Calibri"/>
          <w:color w:val="000000"/>
          <w:sz w:val="28"/>
          <w:szCs w:val="28"/>
        </w:rPr>
        <w:t xml:space="preserve">, гарантированные государством, </w:t>
      </w:r>
      <w:r w:rsidR="00294533">
        <w:rPr>
          <w:rFonts w:eastAsia="Calibri"/>
          <w:color w:val="000000"/>
          <w:sz w:val="28"/>
          <w:szCs w:val="28"/>
        </w:rPr>
        <w:t>–</w:t>
      </w:r>
      <w:r w:rsidRPr="002B51CB">
        <w:rPr>
          <w:rFonts w:eastAsia="Calibri"/>
          <w:color w:val="000000"/>
          <w:sz w:val="28"/>
          <w:szCs w:val="28"/>
        </w:rPr>
        <w:t xml:space="preserve"> это лицо, которое в соответствии с положениями Закона № 137/2015 о медиации получило право на осуществление медиации, было отобрано и внесено в список медиаторов, предоставляющих </w:t>
      </w:r>
      <w:r w:rsidR="00294533">
        <w:rPr>
          <w:rFonts w:eastAsia="Calibri"/>
          <w:color w:val="000000"/>
          <w:sz w:val="28"/>
          <w:szCs w:val="28"/>
        </w:rPr>
        <w:t>медиативные услуги</w:t>
      </w:r>
      <w:r w:rsidRPr="002B51CB">
        <w:rPr>
          <w:rFonts w:eastAsia="Calibri"/>
          <w:color w:val="000000"/>
          <w:sz w:val="28"/>
          <w:szCs w:val="28"/>
        </w:rPr>
        <w:t>, гарантированные государством, и может быть востребовано для предоставления таких услуг.</w:t>
      </w:r>
    </w:p>
    <w:p w14:paraId="42743593" w14:textId="0722F7EF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 xml:space="preserve">(2) Отбор медиаторов, предоставляющих </w:t>
      </w:r>
      <w:r w:rsidR="00294533">
        <w:rPr>
          <w:rFonts w:eastAsia="Calibri"/>
          <w:color w:val="000000"/>
          <w:sz w:val="28"/>
          <w:szCs w:val="28"/>
        </w:rPr>
        <w:t>медиативные услуги</w:t>
      </w:r>
      <w:r w:rsidRPr="002B51CB">
        <w:rPr>
          <w:rFonts w:eastAsia="Calibri"/>
          <w:color w:val="000000"/>
          <w:sz w:val="28"/>
          <w:szCs w:val="28"/>
        </w:rPr>
        <w:t>, гарантированные государством, осуществляется решением Национального совета на основании заявления, поданного медиатором в Национальный совет, с указанием места осуществления деятельности медиатора, а также с приложением копии удостоверения личности медиатора и копии свидетельства медиатора. Копии документов должны быть нотариально заверены или представлены вместе с оригиналами документов для подтверждения их достоверности.</w:t>
      </w:r>
    </w:p>
    <w:p w14:paraId="7F380F35" w14:textId="2D41BCD1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 xml:space="preserve">(3) Для обеспечения предоставления </w:t>
      </w:r>
      <w:r w:rsidR="006C5F4B">
        <w:rPr>
          <w:rFonts w:eastAsia="Calibri"/>
          <w:color w:val="000000"/>
          <w:sz w:val="28"/>
          <w:szCs w:val="28"/>
        </w:rPr>
        <w:t>медиативных услуг, гарантированных государством</w:t>
      </w:r>
      <w:r w:rsidRPr="002B51CB">
        <w:rPr>
          <w:rFonts w:eastAsia="Calibri"/>
          <w:color w:val="000000"/>
          <w:sz w:val="28"/>
          <w:szCs w:val="28"/>
        </w:rPr>
        <w:t>, территориальный офис заключает с выбранным медиатором договор по образцу, утвержденному Национальным советом.</w:t>
      </w:r>
    </w:p>
    <w:p w14:paraId="24AC570C" w14:textId="70C83251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(4) В договоре, указанном в ч</w:t>
      </w:r>
      <w:r w:rsidR="00294533">
        <w:rPr>
          <w:rFonts w:eastAsia="Calibri"/>
          <w:color w:val="000000"/>
          <w:sz w:val="28"/>
          <w:szCs w:val="28"/>
        </w:rPr>
        <w:t>асти</w:t>
      </w:r>
      <w:r w:rsidRPr="002B51CB">
        <w:rPr>
          <w:rFonts w:eastAsia="Calibri"/>
          <w:color w:val="000000"/>
          <w:sz w:val="28"/>
          <w:szCs w:val="28"/>
        </w:rPr>
        <w:t xml:space="preserve"> (3) должно быть предусмотрено обязательство медиатора по предоставлению </w:t>
      </w:r>
      <w:r w:rsidR="006C5F4B">
        <w:rPr>
          <w:rFonts w:eastAsia="Calibri"/>
          <w:color w:val="000000"/>
          <w:sz w:val="28"/>
          <w:szCs w:val="28"/>
        </w:rPr>
        <w:t>медиативных услуг, гарантированных государством</w:t>
      </w:r>
      <w:r w:rsidRPr="002B51CB">
        <w:rPr>
          <w:rFonts w:eastAsia="Calibri"/>
          <w:color w:val="000000"/>
          <w:sz w:val="28"/>
          <w:szCs w:val="28"/>
        </w:rPr>
        <w:t>, порядок и условия исполнения этого обязательства, а также право государства осуществлять контроль за качеством предоставляемых услуг.</w:t>
      </w:r>
    </w:p>
    <w:p w14:paraId="02942554" w14:textId="6202AB72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 xml:space="preserve">(5) Лица, заключившие договоры с Территориальным офисом, вносятся в список медиаторов, предоставляющих </w:t>
      </w:r>
      <w:r w:rsidR="00294533">
        <w:rPr>
          <w:rFonts w:eastAsia="Calibri"/>
          <w:color w:val="000000"/>
          <w:sz w:val="28"/>
          <w:szCs w:val="28"/>
        </w:rPr>
        <w:t>медиативные услуги</w:t>
      </w:r>
      <w:r w:rsidRPr="002B51CB">
        <w:rPr>
          <w:rFonts w:eastAsia="Calibri"/>
          <w:color w:val="000000"/>
          <w:sz w:val="28"/>
          <w:szCs w:val="28"/>
        </w:rPr>
        <w:t>, гарантированные государством, в соответствии со сферой деятельности Территориального офиса.</w:t>
      </w:r>
    </w:p>
    <w:p w14:paraId="0868C350" w14:textId="6B5C9C0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lastRenderedPageBreak/>
        <w:t xml:space="preserve">(6) Медиаторы, предоставляющие </w:t>
      </w:r>
      <w:r w:rsidR="00294533">
        <w:rPr>
          <w:rFonts w:eastAsia="Calibri"/>
          <w:color w:val="000000"/>
          <w:sz w:val="28"/>
          <w:szCs w:val="28"/>
        </w:rPr>
        <w:t>медиативные услуги</w:t>
      </w:r>
      <w:r w:rsidRPr="002B51CB">
        <w:rPr>
          <w:rFonts w:eastAsia="Calibri"/>
          <w:color w:val="000000"/>
          <w:sz w:val="28"/>
          <w:szCs w:val="28"/>
        </w:rPr>
        <w:t>, гарантированные государством, осуществляют свою деятельность на основе стандартов качества и норм объема работы, установленных Национальным советом.</w:t>
      </w:r>
    </w:p>
    <w:p w14:paraId="36198598" w14:textId="7777777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</w:p>
    <w:p w14:paraId="0C26E52A" w14:textId="12533B8E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b/>
          <w:color w:val="000000"/>
          <w:sz w:val="28"/>
          <w:szCs w:val="28"/>
        </w:rPr>
        <w:t>Статья 36</w:t>
      </w:r>
      <w:r w:rsidRPr="002B51CB">
        <w:rPr>
          <w:rFonts w:eastAsia="Calibri"/>
          <w:b/>
          <w:color w:val="000000"/>
          <w:sz w:val="28"/>
          <w:szCs w:val="28"/>
          <w:vertAlign w:val="superscript"/>
        </w:rPr>
        <w:t>10</w:t>
      </w:r>
      <w:r w:rsidRPr="002B51CB">
        <w:rPr>
          <w:rFonts w:eastAsia="Calibri"/>
          <w:b/>
          <w:color w:val="000000"/>
          <w:sz w:val="28"/>
          <w:szCs w:val="28"/>
        </w:rPr>
        <w:t>.</w:t>
      </w:r>
      <w:r w:rsidRPr="002B51CB">
        <w:rPr>
          <w:rFonts w:eastAsia="Calibri"/>
          <w:color w:val="000000"/>
          <w:sz w:val="28"/>
          <w:szCs w:val="28"/>
        </w:rPr>
        <w:t xml:space="preserve"> Список медиаторов, предоставляющих </w:t>
      </w:r>
      <w:r w:rsidR="00294533">
        <w:rPr>
          <w:rFonts w:eastAsia="Calibri"/>
          <w:color w:val="000000"/>
          <w:sz w:val="28"/>
          <w:szCs w:val="28"/>
        </w:rPr>
        <w:t>медиативные услуги</w:t>
      </w:r>
      <w:r w:rsidRPr="002B51CB">
        <w:rPr>
          <w:rFonts w:eastAsia="Calibri"/>
          <w:color w:val="000000"/>
          <w:sz w:val="28"/>
          <w:szCs w:val="28"/>
        </w:rPr>
        <w:t>, гарантированные государством</w:t>
      </w:r>
    </w:p>
    <w:p w14:paraId="4B32355A" w14:textId="5E944255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 xml:space="preserve">Национальный совет составляет и ведет перечень медиаторов, предоставляющих </w:t>
      </w:r>
      <w:r w:rsidR="00294533">
        <w:rPr>
          <w:rFonts w:eastAsia="Calibri"/>
          <w:color w:val="000000"/>
          <w:sz w:val="28"/>
          <w:szCs w:val="28"/>
        </w:rPr>
        <w:t>медиативные услуги</w:t>
      </w:r>
      <w:r w:rsidRPr="002B51CB">
        <w:rPr>
          <w:rFonts w:eastAsia="Calibri"/>
          <w:color w:val="000000"/>
          <w:sz w:val="28"/>
          <w:szCs w:val="28"/>
        </w:rPr>
        <w:t>, гарантированные государством, в зоне деятельности территориальных офисов. Списки обновляются каждые полгода и публикуются на официальном сайте Национального совета.</w:t>
      </w:r>
    </w:p>
    <w:p w14:paraId="6035A745" w14:textId="77777777" w:rsidR="002B51CB" w:rsidRPr="002B51CB" w:rsidRDefault="002B51CB" w:rsidP="002B51CB">
      <w:pPr>
        <w:ind w:firstLine="0"/>
        <w:rPr>
          <w:rFonts w:eastAsia="Calibri"/>
          <w:color w:val="000000"/>
          <w:sz w:val="28"/>
          <w:szCs w:val="28"/>
        </w:rPr>
      </w:pPr>
    </w:p>
    <w:p w14:paraId="055ED949" w14:textId="78385952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b/>
          <w:color w:val="000000"/>
          <w:sz w:val="28"/>
          <w:szCs w:val="28"/>
        </w:rPr>
        <w:t>Статья 36</w:t>
      </w:r>
      <w:r w:rsidRPr="002B51CB">
        <w:rPr>
          <w:rFonts w:eastAsia="Calibri"/>
          <w:b/>
          <w:color w:val="000000"/>
          <w:sz w:val="28"/>
          <w:szCs w:val="28"/>
          <w:vertAlign w:val="superscript"/>
        </w:rPr>
        <w:t>11</w:t>
      </w:r>
      <w:r w:rsidRPr="002B51CB">
        <w:rPr>
          <w:rFonts w:eastAsia="Calibri"/>
          <w:b/>
          <w:color w:val="000000"/>
          <w:sz w:val="28"/>
          <w:szCs w:val="28"/>
        </w:rPr>
        <w:t>.</w:t>
      </w:r>
      <w:r w:rsidRPr="002B51CB">
        <w:rPr>
          <w:rFonts w:eastAsia="Calibri"/>
          <w:color w:val="000000"/>
          <w:sz w:val="28"/>
          <w:szCs w:val="28"/>
        </w:rPr>
        <w:t xml:space="preserve"> Вознаграждение за предоставление </w:t>
      </w:r>
      <w:r w:rsidR="006C5F4B">
        <w:rPr>
          <w:rFonts w:eastAsia="Calibri"/>
          <w:color w:val="000000"/>
          <w:sz w:val="28"/>
          <w:szCs w:val="28"/>
        </w:rPr>
        <w:t>медиативных услуг, гарантированных государством</w:t>
      </w:r>
    </w:p>
    <w:p w14:paraId="22C2897B" w14:textId="2C3A9E09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 xml:space="preserve">(1) За предоставление </w:t>
      </w:r>
      <w:r w:rsidR="006C5F4B">
        <w:rPr>
          <w:rFonts w:eastAsia="Calibri"/>
          <w:color w:val="000000"/>
          <w:sz w:val="28"/>
          <w:szCs w:val="28"/>
        </w:rPr>
        <w:t>медиативных услуг, гарантированных государством</w:t>
      </w:r>
      <w:r w:rsidRPr="002B51CB">
        <w:rPr>
          <w:rFonts w:eastAsia="Calibri"/>
          <w:color w:val="000000"/>
          <w:sz w:val="28"/>
          <w:szCs w:val="28"/>
        </w:rPr>
        <w:t>, медиатор получает вознаграждение в соответствии с условиями договора, указанного в ч</w:t>
      </w:r>
      <w:r w:rsidR="009C5044">
        <w:rPr>
          <w:rFonts w:eastAsia="Calibri"/>
          <w:color w:val="000000"/>
          <w:sz w:val="28"/>
          <w:szCs w:val="28"/>
        </w:rPr>
        <w:t>асти</w:t>
      </w:r>
      <w:r w:rsidRPr="002B51CB">
        <w:rPr>
          <w:rFonts w:eastAsia="Calibri"/>
          <w:color w:val="000000"/>
          <w:sz w:val="28"/>
          <w:szCs w:val="28"/>
        </w:rPr>
        <w:t xml:space="preserve"> (3) ст</w:t>
      </w:r>
      <w:r w:rsidR="009C5044">
        <w:rPr>
          <w:rFonts w:eastAsia="Calibri"/>
          <w:color w:val="000000"/>
          <w:sz w:val="28"/>
          <w:szCs w:val="28"/>
        </w:rPr>
        <w:t>атьи</w:t>
      </w:r>
      <w:r w:rsidRPr="002B51CB">
        <w:rPr>
          <w:rFonts w:eastAsia="Calibri"/>
          <w:color w:val="000000"/>
          <w:sz w:val="28"/>
          <w:szCs w:val="28"/>
        </w:rPr>
        <w:t xml:space="preserve"> 36</w:t>
      </w:r>
      <w:r w:rsidRPr="002B51CB">
        <w:rPr>
          <w:rFonts w:eastAsia="Calibri"/>
          <w:color w:val="000000"/>
          <w:sz w:val="28"/>
          <w:szCs w:val="28"/>
          <w:vertAlign w:val="superscript"/>
        </w:rPr>
        <w:t>9</w:t>
      </w:r>
      <w:r w:rsidRPr="002B51CB">
        <w:rPr>
          <w:rFonts w:eastAsia="Calibri"/>
          <w:color w:val="000000"/>
          <w:sz w:val="28"/>
          <w:szCs w:val="28"/>
        </w:rPr>
        <w:t xml:space="preserve">. </w:t>
      </w:r>
    </w:p>
    <w:p w14:paraId="1C2103DC" w14:textId="3937E235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 xml:space="preserve">(2) Медиатор, предоставляющий </w:t>
      </w:r>
      <w:r w:rsidR="00294533">
        <w:rPr>
          <w:rFonts w:eastAsia="Calibri"/>
          <w:color w:val="000000"/>
          <w:sz w:val="28"/>
          <w:szCs w:val="28"/>
        </w:rPr>
        <w:t>медиативные услуги</w:t>
      </w:r>
      <w:r w:rsidRPr="002B51CB">
        <w:rPr>
          <w:rFonts w:eastAsia="Calibri"/>
          <w:color w:val="000000"/>
          <w:sz w:val="28"/>
          <w:szCs w:val="28"/>
        </w:rPr>
        <w:t>, гарантированные государством, получает вознаграждение, определяемое для каждого конкретного случая в соответствии с тарифами, утвержденными Национальным советом.</w:t>
      </w:r>
    </w:p>
    <w:p w14:paraId="399DD009" w14:textId="7777777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</w:p>
    <w:p w14:paraId="7642BD30" w14:textId="2B63DDC3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b/>
          <w:color w:val="000000"/>
          <w:sz w:val="28"/>
          <w:szCs w:val="28"/>
        </w:rPr>
        <w:t>Статья 36</w:t>
      </w:r>
      <w:r w:rsidRPr="002B51CB">
        <w:rPr>
          <w:rFonts w:eastAsia="Calibri"/>
          <w:b/>
          <w:color w:val="000000"/>
          <w:sz w:val="28"/>
          <w:szCs w:val="28"/>
          <w:vertAlign w:val="superscript"/>
        </w:rPr>
        <w:t>12</w:t>
      </w:r>
      <w:r w:rsidRPr="002B51CB">
        <w:rPr>
          <w:rFonts w:eastAsia="Calibri"/>
          <w:b/>
          <w:color w:val="000000"/>
          <w:sz w:val="28"/>
          <w:szCs w:val="28"/>
        </w:rPr>
        <w:t>.</w:t>
      </w:r>
      <w:r w:rsidRPr="002B51CB">
        <w:rPr>
          <w:rFonts w:eastAsia="Calibri"/>
          <w:color w:val="000000"/>
          <w:sz w:val="28"/>
          <w:szCs w:val="28"/>
        </w:rPr>
        <w:t xml:space="preserve"> Досье и регистр дел о предоставлении </w:t>
      </w:r>
      <w:r w:rsidR="006C5F4B">
        <w:rPr>
          <w:rFonts w:eastAsia="Calibri"/>
          <w:color w:val="000000"/>
          <w:sz w:val="28"/>
          <w:szCs w:val="28"/>
        </w:rPr>
        <w:t>медиативных услуг, гарантированных государством</w:t>
      </w:r>
    </w:p>
    <w:p w14:paraId="7960C50F" w14:textId="55A58DF1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 xml:space="preserve">(1) Медиатор, предоставляющий </w:t>
      </w:r>
      <w:r w:rsidR="00294533">
        <w:rPr>
          <w:rFonts w:eastAsia="Calibri"/>
          <w:color w:val="000000"/>
          <w:sz w:val="28"/>
          <w:szCs w:val="28"/>
        </w:rPr>
        <w:t>медиативные услуги</w:t>
      </w:r>
      <w:r w:rsidRPr="002B51CB">
        <w:rPr>
          <w:rFonts w:eastAsia="Calibri"/>
          <w:color w:val="000000"/>
          <w:sz w:val="28"/>
          <w:szCs w:val="28"/>
        </w:rPr>
        <w:t>, гарантированные государством, обязан хранить материалы дела в течение 4 лет. В зависимости от того, на каком этапе заканчивается процесс медиации, в досье должны содержаться следующие документы:</w:t>
      </w:r>
    </w:p>
    <w:p w14:paraId="1074BC93" w14:textId="64570EC8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 xml:space="preserve">а) заявление на предоставление </w:t>
      </w:r>
      <w:r w:rsidR="006C5F4B">
        <w:rPr>
          <w:rFonts w:eastAsia="Calibri"/>
          <w:color w:val="000000"/>
          <w:sz w:val="28"/>
          <w:szCs w:val="28"/>
        </w:rPr>
        <w:t>медиативных услуг, гарантированных государством</w:t>
      </w:r>
      <w:r w:rsidRPr="002B51CB">
        <w:rPr>
          <w:rFonts w:eastAsia="Calibri"/>
          <w:color w:val="000000"/>
          <w:sz w:val="28"/>
          <w:szCs w:val="28"/>
        </w:rPr>
        <w:t>;</w:t>
      </w:r>
    </w:p>
    <w:p w14:paraId="69730B12" w14:textId="7777777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b) договор о медиации;</w:t>
      </w:r>
    </w:p>
    <w:p w14:paraId="7D7CB02A" w14:textId="7777777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c) регистр дела;</w:t>
      </w:r>
    </w:p>
    <w:p w14:paraId="337F3A6A" w14:textId="7777777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d) сделка;</w:t>
      </w:r>
    </w:p>
    <w:p w14:paraId="32F0B16D" w14:textId="7777777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e) протокол об окончании рассмотрения дела;</w:t>
      </w:r>
    </w:p>
    <w:p w14:paraId="56D36FEC" w14:textId="7777777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f) письменный отчет медиатора о примененных мерах и результатах медиации.</w:t>
      </w:r>
    </w:p>
    <w:p w14:paraId="08799BF6" w14:textId="7777777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(2) Регистр дела составляется и хранится медиатором и должен содержать информацию о дате, продолжительности и месте проведения заседания медиации, а также подписи участников заседания медиации.</w:t>
      </w:r>
    </w:p>
    <w:p w14:paraId="3C60DD12" w14:textId="7777777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(3) Образец регистра утверждается Национальным советом.</w:t>
      </w:r>
    </w:p>
    <w:p w14:paraId="6B0DD7EC" w14:textId="7777777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(4) По требованию территориального офиса медиатор представляет отчет о проведенной работе по форме, установленной Национальным советом.</w:t>
      </w:r>
    </w:p>
    <w:p w14:paraId="0D217784" w14:textId="7777777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</w:p>
    <w:p w14:paraId="57F2C351" w14:textId="5672CBD2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b/>
          <w:color w:val="000000"/>
          <w:sz w:val="28"/>
          <w:szCs w:val="28"/>
        </w:rPr>
        <w:t>Статья 36</w:t>
      </w:r>
      <w:r w:rsidRPr="002B51CB">
        <w:rPr>
          <w:rFonts w:eastAsia="Calibri"/>
          <w:b/>
          <w:color w:val="000000"/>
          <w:sz w:val="28"/>
          <w:szCs w:val="28"/>
          <w:vertAlign w:val="superscript"/>
        </w:rPr>
        <w:t>13</w:t>
      </w:r>
      <w:r w:rsidRPr="002B51CB">
        <w:rPr>
          <w:rFonts w:eastAsia="Calibri"/>
          <w:b/>
          <w:color w:val="000000"/>
          <w:sz w:val="28"/>
          <w:szCs w:val="28"/>
        </w:rPr>
        <w:t>.</w:t>
      </w:r>
      <w:r w:rsidRPr="002B51CB">
        <w:rPr>
          <w:rFonts w:eastAsia="Calibri"/>
          <w:color w:val="000000"/>
          <w:sz w:val="28"/>
          <w:szCs w:val="28"/>
        </w:rPr>
        <w:t xml:space="preserve"> Обеспечение качества </w:t>
      </w:r>
      <w:r w:rsidR="006C5F4B">
        <w:rPr>
          <w:rFonts w:eastAsia="Calibri"/>
          <w:color w:val="000000"/>
          <w:sz w:val="28"/>
          <w:szCs w:val="28"/>
        </w:rPr>
        <w:t>медиативных услуг, гарантированных государством</w:t>
      </w:r>
    </w:p>
    <w:p w14:paraId="173BD564" w14:textId="29B0E4AD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 xml:space="preserve">(1) Национальный совет обеспечивает качество </w:t>
      </w:r>
      <w:r w:rsidR="006C5F4B">
        <w:rPr>
          <w:rFonts w:eastAsia="Calibri"/>
          <w:color w:val="000000"/>
          <w:sz w:val="28"/>
          <w:szCs w:val="28"/>
        </w:rPr>
        <w:t>медиативных услуг, гарантированных государством</w:t>
      </w:r>
      <w:r w:rsidRPr="002B51CB">
        <w:rPr>
          <w:rFonts w:eastAsia="Calibri"/>
          <w:color w:val="000000"/>
          <w:sz w:val="28"/>
          <w:szCs w:val="28"/>
        </w:rPr>
        <w:t xml:space="preserve">, путем проведения мониторинга, запроса и проверки информации в территориальных офисах, рассмотрения жалоб, полученных от получателей </w:t>
      </w:r>
      <w:r w:rsidR="006C5F4B">
        <w:rPr>
          <w:rFonts w:eastAsia="Calibri"/>
          <w:color w:val="000000"/>
          <w:sz w:val="28"/>
          <w:szCs w:val="28"/>
        </w:rPr>
        <w:t>медиативных услуг, гарантированных государством</w:t>
      </w:r>
      <w:r w:rsidRPr="002B51CB">
        <w:rPr>
          <w:rFonts w:eastAsia="Calibri"/>
          <w:color w:val="000000"/>
          <w:sz w:val="28"/>
          <w:szCs w:val="28"/>
        </w:rPr>
        <w:t>, и от заинтересованных учреждений.</w:t>
      </w:r>
    </w:p>
    <w:p w14:paraId="6D76246F" w14:textId="26E145C1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 xml:space="preserve">(2) Контроль качества </w:t>
      </w:r>
      <w:r w:rsidR="006C5F4B">
        <w:rPr>
          <w:rFonts w:eastAsia="Calibri"/>
          <w:color w:val="000000"/>
          <w:sz w:val="28"/>
          <w:szCs w:val="28"/>
        </w:rPr>
        <w:t>медиативных услуг, гарантированных государством</w:t>
      </w:r>
      <w:r w:rsidRPr="002B51CB">
        <w:rPr>
          <w:rFonts w:eastAsia="Calibri"/>
          <w:color w:val="000000"/>
          <w:sz w:val="28"/>
          <w:szCs w:val="28"/>
        </w:rPr>
        <w:t>, осуществляется в порядке и в сроки, установленные Национальным советом.</w:t>
      </w:r>
    </w:p>
    <w:p w14:paraId="68609E9F" w14:textId="7AAC2282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 xml:space="preserve">(3) Национальный совет при участии Совета по медиации осуществляет мониторинг процесса предоставления </w:t>
      </w:r>
      <w:r w:rsidR="006C5F4B">
        <w:rPr>
          <w:rFonts w:eastAsia="Calibri"/>
          <w:color w:val="000000"/>
          <w:sz w:val="28"/>
          <w:szCs w:val="28"/>
        </w:rPr>
        <w:t>медиативных услуг, гарантированных государством</w:t>
      </w:r>
      <w:r w:rsidRPr="002B51CB">
        <w:rPr>
          <w:rFonts w:eastAsia="Calibri"/>
          <w:color w:val="000000"/>
          <w:sz w:val="28"/>
          <w:szCs w:val="28"/>
        </w:rPr>
        <w:t>, медиаторами. Данные, полученные в результате мониторинга и контроля, представляются Совету по медиации и могут служить основанием для передачи дела на рассмотрение в соответствии с ч. (3) ст. 19 Закона № 137/2015 о медиации.</w:t>
      </w:r>
    </w:p>
    <w:p w14:paraId="5DB233F8" w14:textId="0A919C95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 xml:space="preserve">(4) Некачественное предоставление </w:t>
      </w:r>
      <w:r w:rsidR="006C5F4B">
        <w:rPr>
          <w:rFonts w:eastAsia="Calibri"/>
          <w:color w:val="000000"/>
          <w:sz w:val="28"/>
          <w:szCs w:val="28"/>
        </w:rPr>
        <w:t>медиативных услуг, гарантированных государством</w:t>
      </w:r>
      <w:r w:rsidRPr="002B51CB">
        <w:rPr>
          <w:rFonts w:eastAsia="Calibri"/>
          <w:color w:val="000000"/>
          <w:sz w:val="28"/>
          <w:szCs w:val="28"/>
        </w:rPr>
        <w:t>, может служить основанием для расторжения договоров, указанных в ч</w:t>
      </w:r>
      <w:r w:rsidR="009C5044">
        <w:rPr>
          <w:rFonts w:eastAsia="Calibri"/>
          <w:color w:val="000000"/>
          <w:sz w:val="28"/>
          <w:szCs w:val="28"/>
        </w:rPr>
        <w:t>асти</w:t>
      </w:r>
      <w:r w:rsidRPr="002B51CB">
        <w:rPr>
          <w:rFonts w:eastAsia="Calibri"/>
          <w:color w:val="000000"/>
          <w:sz w:val="28"/>
          <w:szCs w:val="28"/>
        </w:rPr>
        <w:t xml:space="preserve"> (3) ст</w:t>
      </w:r>
      <w:r w:rsidR="009C5044">
        <w:rPr>
          <w:rFonts w:eastAsia="Calibri"/>
          <w:color w:val="000000"/>
          <w:sz w:val="28"/>
          <w:szCs w:val="28"/>
        </w:rPr>
        <w:t>атьи</w:t>
      </w:r>
      <w:r w:rsidRPr="002B51CB">
        <w:rPr>
          <w:rFonts w:eastAsia="Calibri"/>
          <w:color w:val="000000"/>
          <w:sz w:val="28"/>
          <w:szCs w:val="28"/>
        </w:rPr>
        <w:t xml:space="preserve"> 36</w:t>
      </w:r>
      <w:r w:rsidRPr="002B51CB">
        <w:rPr>
          <w:rFonts w:eastAsia="Calibri"/>
          <w:color w:val="000000"/>
          <w:sz w:val="28"/>
          <w:szCs w:val="28"/>
          <w:vertAlign w:val="superscript"/>
        </w:rPr>
        <w:t>9</w:t>
      </w:r>
      <w:r w:rsidRPr="002B51CB">
        <w:rPr>
          <w:rFonts w:eastAsia="Calibri"/>
          <w:color w:val="000000"/>
          <w:sz w:val="28"/>
          <w:szCs w:val="28"/>
        </w:rPr>
        <w:t>.».</w:t>
      </w:r>
    </w:p>
    <w:p w14:paraId="188094C0" w14:textId="77777777" w:rsidR="002B51CB" w:rsidRPr="002B51CB" w:rsidRDefault="002B51CB" w:rsidP="002B51CB">
      <w:pPr>
        <w:ind w:firstLine="0"/>
        <w:rPr>
          <w:rFonts w:eastAsia="Calibri"/>
          <w:color w:val="000000"/>
          <w:sz w:val="28"/>
          <w:szCs w:val="28"/>
        </w:rPr>
      </w:pPr>
    </w:p>
    <w:p w14:paraId="17D7538F" w14:textId="3F46804B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b/>
          <w:color w:val="000000"/>
          <w:sz w:val="28"/>
          <w:szCs w:val="28"/>
        </w:rPr>
        <w:t>Ст. II</w:t>
      </w:r>
      <w:r w:rsidR="009C5044">
        <w:rPr>
          <w:rFonts w:eastAsia="Calibri"/>
          <w:b/>
          <w:color w:val="000000"/>
          <w:sz w:val="28"/>
          <w:szCs w:val="28"/>
        </w:rPr>
        <w:t>.</w:t>
      </w:r>
      <w:r w:rsidR="009C5044">
        <w:rPr>
          <w:rFonts w:eastAsia="Calibri"/>
          <w:color w:val="000000"/>
          <w:sz w:val="28"/>
          <w:szCs w:val="28"/>
        </w:rPr>
        <w:t> – </w:t>
      </w:r>
      <w:r w:rsidRPr="002B51CB">
        <w:rPr>
          <w:rFonts w:eastAsia="Calibri"/>
          <w:color w:val="000000"/>
          <w:sz w:val="28"/>
          <w:szCs w:val="28"/>
        </w:rPr>
        <w:t>В Закон № 137/2015 о медиации (Официальный монитор Республики Молдова, 2015</w:t>
      </w:r>
      <w:r w:rsidR="009C5044">
        <w:rPr>
          <w:rFonts w:eastAsia="Calibri"/>
          <w:color w:val="000000"/>
          <w:sz w:val="28"/>
          <w:szCs w:val="28"/>
        </w:rPr>
        <w:t> </w:t>
      </w:r>
      <w:r w:rsidRPr="002B51CB">
        <w:rPr>
          <w:rFonts w:eastAsia="Calibri"/>
          <w:color w:val="000000"/>
          <w:sz w:val="28"/>
          <w:szCs w:val="28"/>
        </w:rPr>
        <w:t>г., №</w:t>
      </w:r>
      <w:r w:rsidR="009C5044">
        <w:rPr>
          <w:rFonts w:eastAsia="Calibri"/>
          <w:color w:val="000000"/>
          <w:sz w:val="28"/>
          <w:szCs w:val="28"/>
        </w:rPr>
        <w:t> </w:t>
      </w:r>
      <w:r w:rsidRPr="002B51CB">
        <w:rPr>
          <w:rFonts w:eastAsia="Calibri"/>
          <w:color w:val="000000"/>
          <w:sz w:val="28"/>
          <w:szCs w:val="28"/>
        </w:rPr>
        <w:t>224</w:t>
      </w:r>
      <w:r w:rsidR="009C5044">
        <w:rPr>
          <w:rFonts w:eastAsia="Calibri"/>
          <w:color w:val="000000"/>
          <w:sz w:val="28"/>
          <w:szCs w:val="28"/>
        </w:rPr>
        <w:t> – </w:t>
      </w:r>
      <w:r w:rsidRPr="002B51CB">
        <w:rPr>
          <w:rFonts w:eastAsia="Calibri"/>
          <w:color w:val="000000"/>
          <w:sz w:val="28"/>
          <w:szCs w:val="28"/>
        </w:rPr>
        <w:t>233, ст.</w:t>
      </w:r>
      <w:r w:rsidR="009C5044">
        <w:rPr>
          <w:rFonts w:eastAsia="Calibri"/>
          <w:color w:val="000000"/>
          <w:sz w:val="28"/>
          <w:szCs w:val="28"/>
        </w:rPr>
        <w:t> </w:t>
      </w:r>
      <w:r w:rsidRPr="002B51CB">
        <w:rPr>
          <w:rFonts w:eastAsia="Calibri"/>
          <w:color w:val="000000"/>
          <w:sz w:val="28"/>
          <w:szCs w:val="28"/>
        </w:rPr>
        <w:t>445)</w:t>
      </w:r>
      <w:r w:rsidR="009C5044">
        <w:rPr>
          <w:rFonts w:eastAsia="Calibri"/>
          <w:color w:val="000000"/>
          <w:sz w:val="28"/>
          <w:szCs w:val="28"/>
        </w:rPr>
        <w:t>,</w:t>
      </w:r>
      <w:r w:rsidRPr="002B51CB">
        <w:rPr>
          <w:rFonts w:eastAsia="Calibri"/>
          <w:color w:val="000000"/>
          <w:sz w:val="28"/>
          <w:szCs w:val="28"/>
        </w:rPr>
        <w:t xml:space="preserve"> с последующими изменениями</w:t>
      </w:r>
      <w:r w:rsidR="009C5044">
        <w:rPr>
          <w:rFonts w:eastAsia="Calibri"/>
          <w:color w:val="000000"/>
          <w:sz w:val="28"/>
          <w:szCs w:val="28"/>
        </w:rPr>
        <w:t>,</w:t>
      </w:r>
      <w:r w:rsidRPr="002B51CB">
        <w:rPr>
          <w:rFonts w:eastAsia="Calibri"/>
          <w:color w:val="000000"/>
          <w:sz w:val="28"/>
          <w:szCs w:val="28"/>
        </w:rPr>
        <w:t xml:space="preserve"> внести следующие изменения:</w:t>
      </w:r>
    </w:p>
    <w:p w14:paraId="3AAD4534" w14:textId="77777777" w:rsidR="002B51CB" w:rsidRPr="002B51CB" w:rsidRDefault="002B51CB" w:rsidP="002B51CB">
      <w:pPr>
        <w:ind w:firstLine="0"/>
        <w:rPr>
          <w:rFonts w:eastAsia="Calibri"/>
          <w:color w:val="000000"/>
          <w:sz w:val="28"/>
          <w:szCs w:val="28"/>
        </w:rPr>
      </w:pPr>
    </w:p>
    <w:p w14:paraId="2444B4D5" w14:textId="16A137AD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b/>
          <w:bCs/>
          <w:color w:val="000000"/>
          <w:sz w:val="28"/>
          <w:szCs w:val="28"/>
        </w:rPr>
        <w:t>1.</w:t>
      </w:r>
      <w:r w:rsidRPr="002B51CB">
        <w:rPr>
          <w:rFonts w:eastAsia="Calibri"/>
          <w:color w:val="000000"/>
          <w:sz w:val="28"/>
          <w:szCs w:val="28"/>
        </w:rPr>
        <w:t xml:space="preserve"> </w:t>
      </w:r>
      <w:r w:rsidR="0061300F">
        <w:rPr>
          <w:rFonts w:eastAsia="Calibri"/>
          <w:color w:val="000000"/>
          <w:sz w:val="28"/>
          <w:szCs w:val="28"/>
        </w:rPr>
        <w:t>Изменение вносится в текст на румынском языке</w:t>
      </w:r>
      <w:r w:rsidRPr="002B51CB">
        <w:rPr>
          <w:rFonts w:eastAsia="Calibri"/>
          <w:color w:val="000000"/>
          <w:sz w:val="28"/>
          <w:szCs w:val="28"/>
        </w:rPr>
        <w:t>.</w:t>
      </w:r>
    </w:p>
    <w:p w14:paraId="7ADA1A27" w14:textId="77777777" w:rsidR="002B51CB" w:rsidRPr="002B51CB" w:rsidRDefault="002B51CB" w:rsidP="002B51CB">
      <w:pPr>
        <w:ind w:firstLine="0"/>
        <w:rPr>
          <w:rFonts w:eastAsia="Calibri"/>
          <w:color w:val="000000"/>
          <w:sz w:val="28"/>
          <w:szCs w:val="28"/>
        </w:rPr>
      </w:pPr>
    </w:p>
    <w:p w14:paraId="1C2A5503" w14:textId="7D8CFCD8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b/>
          <w:bCs/>
          <w:color w:val="000000"/>
          <w:sz w:val="28"/>
          <w:szCs w:val="28"/>
        </w:rPr>
        <w:t>2.</w:t>
      </w:r>
      <w:r w:rsidRPr="002B51CB">
        <w:rPr>
          <w:rFonts w:eastAsia="Calibri"/>
          <w:color w:val="000000"/>
          <w:sz w:val="28"/>
          <w:szCs w:val="28"/>
        </w:rPr>
        <w:t xml:space="preserve"> </w:t>
      </w:r>
      <w:r w:rsidR="0061300F">
        <w:rPr>
          <w:rFonts w:eastAsia="Calibri"/>
          <w:color w:val="000000"/>
          <w:sz w:val="28"/>
          <w:szCs w:val="28"/>
        </w:rPr>
        <w:t>П</w:t>
      </w:r>
      <w:r w:rsidRPr="002B51CB">
        <w:rPr>
          <w:rFonts w:eastAsia="Calibri"/>
          <w:color w:val="000000"/>
          <w:sz w:val="28"/>
          <w:szCs w:val="28"/>
        </w:rPr>
        <w:t xml:space="preserve">ункт i) </w:t>
      </w:r>
      <w:r w:rsidR="0061300F" w:rsidRPr="002B51CB">
        <w:rPr>
          <w:rFonts w:eastAsia="Calibri"/>
          <w:color w:val="000000"/>
          <w:sz w:val="28"/>
          <w:szCs w:val="28"/>
        </w:rPr>
        <w:t>стать</w:t>
      </w:r>
      <w:r w:rsidR="0061300F">
        <w:rPr>
          <w:rFonts w:eastAsia="Calibri"/>
          <w:color w:val="000000"/>
          <w:sz w:val="28"/>
          <w:szCs w:val="28"/>
        </w:rPr>
        <w:t>и</w:t>
      </w:r>
      <w:r w:rsidR="0061300F" w:rsidRPr="002B51CB">
        <w:rPr>
          <w:rFonts w:eastAsia="Calibri"/>
          <w:color w:val="000000"/>
          <w:sz w:val="28"/>
          <w:szCs w:val="28"/>
        </w:rPr>
        <w:t xml:space="preserve"> 8</w:t>
      </w:r>
      <w:r w:rsidR="0061300F">
        <w:rPr>
          <w:rFonts w:eastAsia="Calibri"/>
          <w:color w:val="000000"/>
          <w:sz w:val="28"/>
          <w:szCs w:val="28"/>
        </w:rPr>
        <w:t xml:space="preserve"> признать</w:t>
      </w:r>
      <w:r w:rsidRPr="002B51CB">
        <w:rPr>
          <w:rFonts w:eastAsia="Calibri"/>
          <w:color w:val="000000"/>
          <w:sz w:val="28"/>
          <w:szCs w:val="28"/>
        </w:rPr>
        <w:t xml:space="preserve"> утратившим силу.</w:t>
      </w:r>
    </w:p>
    <w:p w14:paraId="1F0C1DE6" w14:textId="77777777" w:rsidR="002B51CB" w:rsidRPr="002B51CB" w:rsidRDefault="002B51CB" w:rsidP="002B51CB">
      <w:pPr>
        <w:ind w:firstLine="0"/>
        <w:rPr>
          <w:rFonts w:eastAsia="Calibri"/>
          <w:color w:val="000000"/>
          <w:sz w:val="28"/>
          <w:szCs w:val="28"/>
        </w:rPr>
      </w:pPr>
    </w:p>
    <w:p w14:paraId="2EE3B0CF" w14:textId="67FB789F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b/>
          <w:bCs/>
          <w:color w:val="000000"/>
          <w:sz w:val="28"/>
          <w:szCs w:val="28"/>
        </w:rPr>
        <w:t>3.</w:t>
      </w:r>
      <w:r w:rsidRPr="002B51CB">
        <w:rPr>
          <w:rFonts w:eastAsia="Calibri"/>
          <w:color w:val="000000"/>
          <w:sz w:val="28"/>
          <w:szCs w:val="28"/>
        </w:rPr>
        <w:t xml:space="preserve"> В ч</w:t>
      </w:r>
      <w:r w:rsidR="00851710">
        <w:rPr>
          <w:rFonts w:eastAsia="Calibri"/>
          <w:color w:val="000000"/>
          <w:sz w:val="28"/>
          <w:szCs w:val="28"/>
        </w:rPr>
        <w:t>асти</w:t>
      </w:r>
      <w:r w:rsidRPr="002B51CB">
        <w:rPr>
          <w:rFonts w:eastAsia="Calibri"/>
          <w:color w:val="000000"/>
          <w:sz w:val="28"/>
          <w:szCs w:val="28"/>
        </w:rPr>
        <w:t xml:space="preserve"> (1) стать</w:t>
      </w:r>
      <w:r w:rsidR="00851710">
        <w:rPr>
          <w:rFonts w:eastAsia="Calibri"/>
          <w:color w:val="000000"/>
          <w:sz w:val="28"/>
          <w:szCs w:val="28"/>
        </w:rPr>
        <w:t>и</w:t>
      </w:r>
      <w:r w:rsidRPr="002B51CB">
        <w:rPr>
          <w:rFonts w:eastAsia="Calibri"/>
          <w:color w:val="000000"/>
          <w:sz w:val="28"/>
          <w:szCs w:val="28"/>
        </w:rPr>
        <w:t xml:space="preserve"> 10:</w:t>
      </w:r>
    </w:p>
    <w:p w14:paraId="7002CE23" w14:textId="2A46B56D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 xml:space="preserve">в пункте с) слова «, в том числе медиации, гарантированной государством» </w:t>
      </w:r>
      <w:r w:rsidR="00851710">
        <w:rPr>
          <w:rFonts w:eastAsia="Calibri"/>
          <w:color w:val="000000"/>
          <w:sz w:val="28"/>
          <w:szCs w:val="28"/>
        </w:rPr>
        <w:t>исключить</w:t>
      </w:r>
      <w:r w:rsidRPr="002B51CB">
        <w:rPr>
          <w:rFonts w:eastAsia="Calibri"/>
          <w:color w:val="000000"/>
          <w:sz w:val="28"/>
          <w:szCs w:val="28"/>
        </w:rPr>
        <w:t>;</w:t>
      </w:r>
    </w:p>
    <w:p w14:paraId="36AB05DC" w14:textId="77C223BF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 xml:space="preserve">пункт m) </w:t>
      </w:r>
      <w:r w:rsidR="00851710">
        <w:rPr>
          <w:rFonts w:eastAsia="Calibri"/>
          <w:color w:val="000000"/>
          <w:sz w:val="28"/>
          <w:szCs w:val="28"/>
        </w:rPr>
        <w:t>признать</w:t>
      </w:r>
      <w:r w:rsidRPr="002B51CB">
        <w:rPr>
          <w:rFonts w:eastAsia="Calibri"/>
          <w:color w:val="000000"/>
          <w:sz w:val="28"/>
          <w:szCs w:val="28"/>
        </w:rPr>
        <w:t xml:space="preserve"> утратившим силу;</w:t>
      </w:r>
    </w:p>
    <w:p w14:paraId="5A0C8730" w14:textId="6A159C4C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пункт о) дополнить словами «и Закона № 198/2007 о юридической помощи, гарантир</w:t>
      </w:r>
      <w:r w:rsidR="00851710">
        <w:rPr>
          <w:rFonts w:eastAsia="Calibri"/>
          <w:color w:val="000000"/>
          <w:sz w:val="28"/>
          <w:szCs w:val="28"/>
        </w:rPr>
        <w:t>уемой</w:t>
      </w:r>
      <w:r w:rsidRPr="002B51CB">
        <w:rPr>
          <w:rFonts w:eastAsia="Calibri"/>
          <w:color w:val="000000"/>
          <w:sz w:val="28"/>
          <w:szCs w:val="28"/>
        </w:rPr>
        <w:t xml:space="preserve"> государством».</w:t>
      </w:r>
    </w:p>
    <w:p w14:paraId="2DAB141B" w14:textId="77777777" w:rsidR="002B51CB" w:rsidRPr="002B51CB" w:rsidRDefault="002B51CB" w:rsidP="002B51CB">
      <w:pPr>
        <w:ind w:firstLine="0"/>
        <w:rPr>
          <w:rFonts w:eastAsia="Calibri"/>
          <w:color w:val="000000"/>
          <w:sz w:val="28"/>
          <w:szCs w:val="28"/>
        </w:rPr>
      </w:pPr>
    </w:p>
    <w:p w14:paraId="172F1738" w14:textId="539C7CAE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b/>
          <w:bCs/>
          <w:color w:val="000000"/>
          <w:sz w:val="28"/>
          <w:szCs w:val="28"/>
        </w:rPr>
        <w:t>4.</w:t>
      </w:r>
      <w:r w:rsidRPr="002B51CB">
        <w:rPr>
          <w:rFonts w:eastAsia="Calibri"/>
          <w:color w:val="000000"/>
          <w:sz w:val="28"/>
          <w:szCs w:val="28"/>
        </w:rPr>
        <w:t xml:space="preserve"> В ч</w:t>
      </w:r>
      <w:r w:rsidR="00851710">
        <w:rPr>
          <w:rFonts w:eastAsia="Calibri"/>
          <w:color w:val="000000"/>
          <w:sz w:val="28"/>
          <w:szCs w:val="28"/>
        </w:rPr>
        <w:t>асти</w:t>
      </w:r>
      <w:r w:rsidRPr="002B51CB">
        <w:rPr>
          <w:rFonts w:eastAsia="Calibri"/>
          <w:color w:val="000000"/>
          <w:sz w:val="28"/>
          <w:szCs w:val="28"/>
        </w:rPr>
        <w:t xml:space="preserve"> (2) ст</w:t>
      </w:r>
      <w:r w:rsidR="00851710">
        <w:rPr>
          <w:rFonts w:eastAsia="Calibri"/>
          <w:color w:val="000000"/>
          <w:sz w:val="28"/>
          <w:szCs w:val="28"/>
        </w:rPr>
        <w:t>атьи</w:t>
      </w:r>
      <w:r w:rsidRPr="002B51CB">
        <w:rPr>
          <w:rFonts w:eastAsia="Calibri"/>
          <w:color w:val="000000"/>
          <w:sz w:val="28"/>
          <w:szCs w:val="28"/>
        </w:rPr>
        <w:t xml:space="preserve"> 18 слово «Правительство» заменить </w:t>
      </w:r>
      <w:r w:rsidR="00851710">
        <w:rPr>
          <w:rFonts w:eastAsia="Calibri"/>
          <w:color w:val="000000"/>
          <w:sz w:val="28"/>
          <w:szCs w:val="28"/>
        </w:rPr>
        <w:t>текстом</w:t>
      </w:r>
      <w:r w:rsidRPr="002B51CB">
        <w:rPr>
          <w:rFonts w:eastAsia="Calibri"/>
          <w:color w:val="000000"/>
          <w:sz w:val="28"/>
          <w:szCs w:val="28"/>
        </w:rPr>
        <w:t xml:space="preserve"> «Национальный совет по юридической помощи, гарантир</w:t>
      </w:r>
      <w:r w:rsidR="004A12C0">
        <w:rPr>
          <w:rFonts w:eastAsia="Calibri"/>
          <w:color w:val="000000"/>
          <w:sz w:val="28"/>
          <w:szCs w:val="28"/>
        </w:rPr>
        <w:t>уемой</w:t>
      </w:r>
      <w:r w:rsidRPr="002B51CB">
        <w:rPr>
          <w:rFonts w:eastAsia="Calibri"/>
          <w:color w:val="000000"/>
          <w:sz w:val="28"/>
          <w:szCs w:val="28"/>
        </w:rPr>
        <w:t xml:space="preserve"> государством».</w:t>
      </w:r>
    </w:p>
    <w:p w14:paraId="049A76CB" w14:textId="77777777" w:rsidR="002B51CB" w:rsidRPr="002B51CB" w:rsidRDefault="002B51CB" w:rsidP="002B51CB">
      <w:pPr>
        <w:ind w:firstLine="0"/>
        <w:rPr>
          <w:rFonts w:eastAsia="Calibri"/>
          <w:color w:val="000000"/>
          <w:sz w:val="28"/>
          <w:szCs w:val="28"/>
        </w:rPr>
      </w:pPr>
    </w:p>
    <w:p w14:paraId="34CC0D1C" w14:textId="7EB5D87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b/>
          <w:bCs/>
          <w:color w:val="000000"/>
          <w:sz w:val="28"/>
          <w:szCs w:val="28"/>
        </w:rPr>
        <w:t>5.</w:t>
      </w:r>
      <w:r w:rsidRPr="002B51CB">
        <w:rPr>
          <w:rFonts w:eastAsia="Calibri"/>
          <w:color w:val="000000"/>
          <w:sz w:val="28"/>
          <w:szCs w:val="28"/>
        </w:rPr>
        <w:t xml:space="preserve"> В статье 40 слова «предусмотренных законом» заменить словами «предусмотренных Законом № 198/2007 о юридической помощи, гарантир</w:t>
      </w:r>
      <w:r w:rsidR="004A12C0">
        <w:rPr>
          <w:rFonts w:eastAsia="Calibri"/>
          <w:color w:val="000000"/>
          <w:sz w:val="28"/>
          <w:szCs w:val="28"/>
        </w:rPr>
        <w:t>уемой</w:t>
      </w:r>
      <w:r w:rsidRPr="002B51CB">
        <w:rPr>
          <w:rFonts w:eastAsia="Calibri"/>
          <w:color w:val="000000"/>
          <w:sz w:val="28"/>
          <w:szCs w:val="28"/>
        </w:rPr>
        <w:t xml:space="preserve"> государством».</w:t>
      </w:r>
    </w:p>
    <w:p w14:paraId="131FA9F7" w14:textId="7777777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</w:p>
    <w:p w14:paraId="702FF5FE" w14:textId="35296911" w:rsidR="004A12C0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b/>
          <w:color w:val="000000"/>
          <w:sz w:val="28"/>
          <w:szCs w:val="28"/>
        </w:rPr>
        <w:t>Ст. III</w:t>
      </w:r>
      <w:r w:rsidRPr="002B51CB">
        <w:rPr>
          <w:rFonts w:eastAsia="Calibri"/>
          <w:color w:val="000000"/>
          <w:sz w:val="28"/>
          <w:szCs w:val="28"/>
        </w:rPr>
        <w:t xml:space="preserve"> </w:t>
      </w:r>
      <w:r w:rsidR="004A12C0">
        <w:rPr>
          <w:rFonts w:eastAsia="Calibri"/>
          <w:color w:val="000000"/>
          <w:sz w:val="28"/>
          <w:szCs w:val="28"/>
        </w:rPr>
        <w:t>–</w:t>
      </w:r>
      <w:r w:rsidRPr="002B51CB">
        <w:rPr>
          <w:rFonts w:eastAsia="Calibri"/>
          <w:color w:val="000000"/>
          <w:sz w:val="28"/>
          <w:szCs w:val="28"/>
        </w:rPr>
        <w:t xml:space="preserve"> </w:t>
      </w:r>
      <w:r w:rsidR="004A12C0">
        <w:rPr>
          <w:rFonts w:eastAsia="Calibri"/>
          <w:color w:val="000000"/>
          <w:sz w:val="28"/>
          <w:szCs w:val="28"/>
        </w:rPr>
        <w:t>Заключительные и переходные положения</w:t>
      </w:r>
    </w:p>
    <w:p w14:paraId="40C82473" w14:textId="10B0712B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(1) Настоящий Закон вступает в силу по истечении 6 месяцев со дня опубликования в Официальном мониторе Республики Молдова.</w:t>
      </w:r>
    </w:p>
    <w:p w14:paraId="592B20B3" w14:textId="3095AC5E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(2) Правительств</w:t>
      </w:r>
      <w:r w:rsidR="004A12C0">
        <w:rPr>
          <w:rFonts w:eastAsia="Calibri"/>
          <w:color w:val="000000"/>
          <w:sz w:val="28"/>
          <w:szCs w:val="28"/>
        </w:rPr>
        <w:t>у</w:t>
      </w:r>
      <w:r w:rsidRPr="002B51CB">
        <w:rPr>
          <w:rFonts w:eastAsia="Calibri"/>
          <w:color w:val="000000"/>
          <w:sz w:val="28"/>
          <w:szCs w:val="28"/>
        </w:rPr>
        <w:t xml:space="preserve"> в течение 3 месяцев со дня опубликования настоящего </w:t>
      </w:r>
      <w:r w:rsidR="00B81160">
        <w:rPr>
          <w:rFonts w:eastAsia="Calibri"/>
          <w:color w:val="000000"/>
          <w:sz w:val="28"/>
          <w:szCs w:val="28"/>
        </w:rPr>
        <w:t>з</w:t>
      </w:r>
      <w:r w:rsidRPr="002B51CB">
        <w:rPr>
          <w:rFonts w:eastAsia="Calibri"/>
          <w:color w:val="000000"/>
          <w:sz w:val="28"/>
          <w:szCs w:val="28"/>
        </w:rPr>
        <w:t xml:space="preserve">акона </w:t>
      </w:r>
      <w:r w:rsidR="00B81160">
        <w:rPr>
          <w:rFonts w:eastAsia="Calibri"/>
          <w:color w:val="000000"/>
          <w:sz w:val="28"/>
          <w:szCs w:val="28"/>
        </w:rPr>
        <w:t>привести</w:t>
      </w:r>
      <w:r w:rsidRPr="002B51CB">
        <w:rPr>
          <w:rFonts w:eastAsia="Calibri"/>
          <w:color w:val="000000"/>
          <w:sz w:val="28"/>
          <w:szCs w:val="28"/>
        </w:rPr>
        <w:t xml:space="preserve"> свои нормативные акты в соответствие с настоящим законом.</w:t>
      </w:r>
    </w:p>
    <w:p w14:paraId="66925375" w14:textId="271262AF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(3) Совет</w:t>
      </w:r>
      <w:r w:rsidR="00B81160">
        <w:rPr>
          <w:rFonts w:eastAsia="Calibri"/>
          <w:color w:val="000000"/>
          <w:sz w:val="28"/>
          <w:szCs w:val="28"/>
        </w:rPr>
        <w:t>у</w:t>
      </w:r>
      <w:r w:rsidRPr="002B51CB">
        <w:rPr>
          <w:rFonts w:eastAsia="Calibri"/>
          <w:color w:val="000000"/>
          <w:sz w:val="28"/>
          <w:szCs w:val="28"/>
        </w:rPr>
        <w:t xml:space="preserve"> по </w:t>
      </w:r>
      <w:r w:rsidR="00B81160">
        <w:rPr>
          <w:rFonts w:eastAsia="Calibri"/>
          <w:color w:val="000000"/>
          <w:sz w:val="28"/>
          <w:szCs w:val="28"/>
        </w:rPr>
        <w:t>м</w:t>
      </w:r>
      <w:r w:rsidRPr="002B51CB">
        <w:rPr>
          <w:rFonts w:eastAsia="Calibri"/>
          <w:color w:val="000000"/>
          <w:sz w:val="28"/>
          <w:szCs w:val="28"/>
        </w:rPr>
        <w:t xml:space="preserve">едиации в течение одного месяца со дня опубликования настоящего Закона </w:t>
      </w:r>
      <w:r w:rsidR="00B81160">
        <w:rPr>
          <w:rFonts w:eastAsia="Calibri"/>
          <w:color w:val="000000"/>
          <w:sz w:val="28"/>
          <w:szCs w:val="28"/>
        </w:rPr>
        <w:t>назначить</w:t>
      </w:r>
      <w:r w:rsidRPr="002B51CB">
        <w:rPr>
          <w:rFonts w:eastAsia="Calibri"/>
          <w:color w:val="000000"/>
          <w:sz w:val="28"/>
          <w:szCs w:val="28"/>
        </w:rPr>
        <w:t xml:space="preserve"> </w:t>
      </w:r>
      <w:r w:rsidR="00B81160">
        <w:rPr>
          <w:rFonts w:eastAsia="Calibri"/>
          <w:color w:val="000000"/>
          <w:sz w:val="28"/>
          <w:szCs w:val="28"/>
        </w:rPr>
        <w:t>2</w:t>
      </w:r>
      <w:r w:rsidRPr="002B51CB">
        <w:rPr>
          <w:rFonts w:eastAsia="Calibri"/>
          <w:color w:val="000000"/>
          <w:sz w:val="28"/>
          <w:szCs w:val="28"/>
        </w:rPr>
        <w:t xml:space="preserve"> членов Национального совета </w:t>
      </w:r>
      <w:r w:rsidR="00B81160">
        <w:rPr>
          <w:rFonts w:eastAsia="Calibri"/>
          <w:color w:val="000000"/>
          <w:sz w:val="28"/>
          <w:szCs w:val="28"/>
        </w:rPr>
        <w:t>по</w:t>
      </w:r>
      <w:r w:rsidRPr="002B51CB">
        <w:rPr>
          <w:rFonts w:eastAsia="Calibri"/>
          <w:color w:val="000000"/>
          <w:sz w:val="28"/>
          <w:szCs w:val="28"/>
        </w:rPr>
        <w:t xml:space="preserve"> юридической помощи, гарантир</w:t>
      </w:r>
      <w:r w:rsidR="00B81160">
        <w:rPr>
          <w:rFonts w:eastAsia="Calibri"/>
          <w:color w:val="000000"/>
          <w:sz w:val="28"/>
          <w:szCs w:val="28"/>
        </w:rPr>
        <w:t>уемой</w:t>
      </w:r>
      <w:r w:rsidRPr="002B51CB">
        <w:rPr>
          <w:rFonts w:eastAsia="Calibri"/>
          <w:color w:val="000000"/>
          <w:sz w:val="28"/>
          <w:szCs w:val="28"/>
        </w:rPr>
        <w:t xml:space="preserve"> государством.</w:t>
      </w:r>
    </w:p>
    <w:p w14:paraId="1698A6F1" w14:textId="6F61683E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  <w:r w:rsidRPr="002B51CB">
        <w:rPr>
          <w:rFonts w:eastAsia="Calibri"/>
          <w:color w:val="000000"/>
          <w:sz w:val="28"/>
          <w:szCs w:val="28"/>
        </w:rPr>
        <w:t>(4) Национальн</w:t>
      </w:r>
      <w:r w:rsidR="00B81160">
        <w:rPr>
          <w:rFonts w:eastAsia="Calibri"/>
          <w:color w:val="000000"/>
          <w:sz w:val="28"/>
          <w:szCs w:val="28"/>
        </w:rPr>
        <w:t>ому</w:t>
      </w:r>
      <w:r w:rsidRPr="002B51CB">
        <w:rPr>
          <w:rFonts w:eastAsia="Calibri"/>
          <w:color w:val="000000"/>
          <w:sz w:val="28"/>
          <w:szCs w:val="28"/>
        </w:rPr>
        <w:t xml:space="preserve"> совет</w:t>
      </w:r>
      <w:r w:rsidR="00B81160">
        <w:rPr>
          <w:rFonts w:eastAsia="Calibri"/>
          <w:color w:val="000000"/>
          <w:sz w:val="28"/>
          <w:szCs w:val="28"/>
        </w:rPr>
        <w:t>у</w:t>
      </w:r>
      <w:r w:rsidRPr="002B51CB">
        <w:rPr>
          <w:rFonts w:eastAsia="Calibri"/>
          <w:color w:val="000000"/>
          <w:sz w:val="28"/>
          <w:szCs w:val="28"/>
        </w:rPr>
        <w:t xml:space="preserve"> </w:t>
      </w:r>
      <w:r w:rsidR="00B81160">
        <w:rPr>
          <w:rFonts w:eastAsia="Calibri"/>
          <w:color w:val="000000"/>
          <w:sz w:val="28"/>
          <w:szCs w:val="28"/>
        </w:rPr>
        <w:t>по</w:t>
      </w:r>
      <w:r w:rsidRPr="002B51CB">
        <w:rPr>
          <w:rFonts w:eastAsia="Calibri"/>
          <w:color w:val="000000"/>
          <w:sz w:val="28"/>
          <w:szCs w:val="28"/>
        </w:rPr>
        <w:t xml:space="preserve"> юридической помощи, гарантир</w:t>
      </w:r>
      <w:r w:rsidR="00B81160">
        <w:rPr>
          <w:rFonts w:eastAsia="Calibri"/>
          <w:color w:val="000000"/>
          <w:sz w:val="28"/>
          <w:szCs w:val="28"/>
        </w:rPr>
        <w:t>уемой</w:t>
      </w:r>
      <w:r w:rsidRPr="002B51CB">
        <w:rPr>
          <w:rFonts w:eastAsia="Calibri"/>
          <w:color w:val="000000"/>
          <w:sz w:val="28"/>
          <w:szCs w:val="28"/>
        </w:rPr>
        <w:t xml:space="preserve"> государством</w:t>
      </w:r>
      <w:r w:rsidR="007B742F">
        <w:rPr>
          <w:rFonts w:eastAsia="Calibri"/>
          <w:color w:val="000000"/>
          <w:sz w:val="28"/>
          <w:szCs w:val="28"/>
        </w:rPr>
        <w:t>,</w:t>
      </w:r>
      <w:r w:rsidRPr="002B51CB">
        <w:rPr>
          <w:rFonts w:eastAsia="Calibri"/>
          <w:color w:val="000000"/>
          <w:sz w:val="28"/>
          <w:szCs w:val="28"/>
        </w:rPr>
        <w:t xml:space="preserve"> в течение 6 месяцев со дня опубликования настоящего Закона </w:t>
      </w:r>
      <w:r w:rsidR="007B742F">
        <w:rPr>
          <w:rFonts w:eastAsia="Calibri"/>
          <w:color w:val="000000"/>
          <w:sz w:val="28"/>
          <w:szCs w:val="28"/>
        </w:rPr>
        <w:t>утвердить</w:t>
      </w:r>
      <w:r w:rsidRPr="002B51CB">
        <w:rPr>
          <w:rFonts w:eastAsia="Calibri"/>
          <w:color w:val="000000"/>
          <w:sz w:val="28"/>
          <w:szCs w:val="28"/>
        </w:rPr>
        <w:t xml:space="preserve"> акты, необходимые для исполнения настоящего </w:t>
      </w:r>
      <w:r w:rsidR="007B742F">
        <w:rPr>
          <w:rFonts w:eastAsia="Calibri"/>
          <w:color w:val="000000"/>
          <w:sz w:val="28"/>
          <w:szCs w:val="28"/>
        </w:rPr>
        <w:t>з</w:t>
      </w:r>
      <w:r w:rsidRPr="002B51CB">
        <w:rPr>
          <w:rFonts w:eastAsia="Calibri"/>
          <w:color w:val="000000"/>
          <w:sz w:val="28"/>
          <w:szCs w:val="28"/>
        </w:rPr>
        <w:t>акона.</w:t>
      </w:r>
    </w:p>
    <w:p w14:paraId="7949338E" w14:textId="77777777" w:rsidR="002B51CB" w:rsidRPr="002B51CB" w:rsidRDefault="002B51CB" w:rsidP="002B51CB">
      <w:pPr>
        <w:rPr>
          <w:rFonts w:eastAsia="Calibri"/>
          <w:color w:val="000000"/>
          <w:sz w:val="28"/>
          <w:szCs w:val="28"/>
        </w:rPr>
      </w:pPr>
    </w:p>
    <w:p w14:paraId="084BBDC9" w14:textId="29334C90" w:rsidR="002B51CB" w:rsidRPr="002B51CB" w:rsidRDefault="002B51CB" w:rsidP="002B51CB">
      <w:pPr>
        <w:rPr>
          <w:rFonts w:eastAsia="Calibri"/>
          <w:b/>
          <w:color w:val="000000"/>
          <w:sz w:val="28"/>
          <w:szCs w:val="28"/>
        </w:rPr>
      </w:pPr>
      <w:r w:rsidRPr="002B51CB">
        <w:rPr>
          <w:rFonts w:eastAsia="Calibri"/>
          <w:b/>
          <w:color w:val="000000"/>
          <w:sz w:val="28"/>
          <w:szCs w:val="28"/>
        </w:rPr>
        <w:t>П</w:t>
      </w:r>
      <w:r w:rsidR="007B742F" w:rsidRPr="002B51CB">
        <w:rPr>
          <w:rFonts w:eastAsia="Calibri"/>
          <w:b/>
          <w:color w:val="000000"/>
          <w:sz w:val="28"/>
          <w:szCs w:val="28"/>
        </w:rPr>
        <w:t xml:space="preserve">редседатель </w:t>
      </w:r>
      <w:r w:rsidRPr="002B51CB">
        <w:rPr>
          <w:rFonts w:eastAsia="Calibri"/>
          <w:b/>
          <w:color w:val="000000"/>
          <w:sz w:val="28"/>
          <w:szCs w:val="28"/>
        </w:rPr>
        <w:t>П</w:t>
      </w:r>
      <w:r w:rsidR="007B742F" w:rsidRPr="002B51CB">
        <w:rPr>
          <w:rFonts w:eastAsia="Calibri"/>
          <w:b/>
          <w:color w:val="000000"/>
          <w:sz w:val="28"/>
          <w:szCs w:val="28"/>
        </w:rPr>
        <w:t>арламента</w:t>
      </w:r>
    </w:p>
    <w:p w14:paraId="14A0B488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0E5CA1BD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055089">
      <w:rPr>
        <w:noProof/>
        <w:lang w:val="en-US"/>
      </w:rPr>
      <w:t>Z:\800\2023\</w:t>
    </w:r>
    <w:r w:rsidR="00055089" w:rsidRPr="00055089">
      <w:rPr>
        <w:noProof/>
        <w:sz w:val="16"/>
        <w:szCs w:val="16"/>
        <w:lang w:val="en-US"/>
      </w:rPr>
      <w:t>HOTARIRI\33526\33526-redactat-ru</w:t>
    </w:r>
    <w:r w:rsidR="00055089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5BB36203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055089">
      <w:rPr>
        <w:noProof/>
        <w:lang w:val="en-US"/>
      </w:rPr>
      <w:t>Z:\800\2023\</w:t>
    </w:r>
    <w:r w:rsidR="00055089" w:rsidRPr="00055089">
      <w:rPr>
        <w:noProof/>
        <w:sz w:val="16"/>
        <w:szCs w:val="16"/>
        <w:lang w:val="en-US"/>
      </w:rPr>
      <w:t>HOTARIRI\33526\33526-redactat-ru</w:t>
    </w:r>
    <w:r w:rsidR="00055089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48FA918E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055089">
            <w:rPr>
              <w:rFonts w:ascii="Times New Roman" w:hAnsi="Times New Roman"/>
              <w:sz w:val="32"/>
              <w:szCs w:val="32"/>
              <w:lang w:val="ro-MD"/>
            </w:rPr>
            <w:t>875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F9975D3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055089">
            <w:rPr>
              <w:rFonts w:ascii="Times New Roman" w:hAnsi="Times New Roman"/>
              <w:b/>
              <w:sz w:val="28"/>
              <w:szCs w:val="28"/>
              <w:u w:val="single"/>
            </w:rPr>
            <w:t>15 ноября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055089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055089" w:rsidRDefault="00F87405" w:rsidP="00BF1362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55089"/>
    <w:rsid w:val="00072688"/>
    <w:rsid w:val="000750F9"/>
    <w:rsid w:val="00076998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5AFA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098E"/>
    <w:rsid w:val="001B5FE2"/>
    <w:rsid w:val="001C098B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94533"/>
    <w:rsid w:val="002B0498"/>
    <w:rsid w:val="002B268F"/>
    <w:rsid w:val="002B51CB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27FE"/>
    <w:rsid w:val="00347F50"/>
    <w:rsid w:val="00350CC3"/>
    <w:rsid w:val="0035144B"/>
    <w:rsid w:val="00355B77"/>
    <w:rsid w:val="00382512"/>
    <w:rsid w:val="00390C5E"/>
    <w:rsid w:val="003923DC"/>
    <w:rsid w:val="003A009F"/>
    <w:rsid w:val="003B0C7F"/>
    <w:rsid w:val="003B36B3"/>
    <w:rsid w:val="003B64AA"/>
    <w:rsid w:val="003B7DD6"/>
    <w:rsid w:val="003D07FE"/>
    <w:rsid w:val="003D50CD"/>
    <w:rsid w:val="003E5084"/>
    <w:rsid w:val="003F117D"/>
    <w:rsid w:val="003F51F9"/>
    <w:rsid w:val="003F696C"/>
    <w:rsid w:val="00405ABA"/>
    <w:rsid w:val="00411DD4"/>
    <w:rsid w:val="00413AE3"/>
    <w:rsid w:val="00417EFA"/>
    <w:rsid w:val="00420EAE"/>
    <w:rsid w:val="004272AB"/>
    <w:rsid w:val="00431FAA"/>
    <w:rsid w:val="004346F2"/>
    <w:rsid w:val="004436D2"/>
    <w:rsid w:val="004502BE"/>
    <w:rsid w:val="00460279"/>
    <w:rsid w:val="00462105"/>
    <w:rsid w:val="00473D73"/>
    <w:rsid w:val="00475111"/>
    <w:rsid w:val="00475EB8"/>
    <w:rsid w:val="004879EF"/>
    <w:rsid w:val="00492257"/>
    <w:rsid w:val="004958ED"/>
    <w:rsid w:val="004A12C0"/>
    <w:rsid w:val="004B643A"/>
    <w:rsid w:val="004B6DFE"/>
    <w:rsid w:val="004C34D6"/>
    <w:rsid w:val="004C5D87"/>
    <w:rsid w:val="004C734E"/>
    <w:rsid w:val="004D5D32"/>
    <w:rsid w:val="004D6CB3"/>
    <w:rsid w:val="004E6400"/>
    <w:rsid w:val="004F0C71"/>
    <w:rsid w:val="004F1A4A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3D14"/>
    <w:rsid w:val="005E5C59"/>
    <w:rsid w:val="005F16EB"/>
    <w:rsid w:val="005F22EB"/>
    <w:rsid w:val="005F2BA8"/>
    <w:rsid w:val="005F39A7"/>
    <w:rsid w:val="00600EB2"/>
    <w:rsid w:val="00604873"/>
    <w:rsid w:val="00612679"/>
    <w:rsid w:val="0061300F"/>
    <w:rsid w:val="00626B93"/>
    <w:rsid w:val="00632912"/>
    <w:rsid w:val="006337CD"/>
    <w:rsid w:val="00634469"/>
    <w:rsid w:val="00640CBF"/>
    <w:rsid w:val="0064535B"/>
    <w:rsid w:val="00650B47"/>
    <w:rsid w:val="00655B05"/>
    <w:rsid w:val="00681120"/>
    <w:rsid w:val="006845DC"/>
    <w:rsid w:val="006A1B76"/>
    <w:rsid w:val="006A2736"/>
    <w:rsid w:val="006A34BB"/>
    <w:rsid w:val="006A744F"/>
    <w:rsid w:val="006B0B3C"/>
    <w:rsid w:val="006B36F0"/>
    <w:rsid w:val="006C5F4B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B742F"/>
    <w:rsid w:val="007B7AA9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1710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C783A"/>
    <w:rsid w:val="008C7B6F"/>
    <w:rsid w:val="008D1133"/>
    <w:rsid w:val="008D5993"/>
    <w:rsid w:val="008F7091"/>
    <w:rsid w:val="008F7149"/>
    <w:rsid w:val="00900143"/>
    <w:rsid w:val="009073B5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5044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222A8"/>
    <w:rsid w:val="00A32C62"/>
    <w:rsid w:val="00A44A27"/>
    <w:rsid w:val="00A5085E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C787E"/>
    <w:rsid w:val="00AD5EA5"/>
    <w:rsid w:val="00AE0E41"/>
    <w:rsid w:val="00B07B32"/>
    <w:rsid w:val="00B25E8D"/>
    <w:rsid w:val="00B32B83"/>
    <w:rsid w:val="00B346C5"/>
    <w:rsid w:val="00B475E3"/>
    <w:rsid w:val="00B47B82"/>
    <w:rsid w:val="00B518CC"/>
    <w:rsid w:val="00B53EEB"/>
    <w:rsid w:val="00B617FC"/>
    <w:rsid w:val="00B63A8B"/>
    <w:rsid w:val="00B71009"/>
    <w:rsid w:val="00B73348"/>
    <w:rsid w:val="00B74897"/>
    <w:rsid w:val="00B81160"/>
    <w:rsid w:val="00B846B9"/>
    <w:rsid w:val="00B87FAD"/>
    <w:rsid w:val="00B9798F"/>
    <w:rsid w:val="00BA449B"/>
    <w:rsid w:val="00BB2576"/>
    <w:rsid w:val="00BC0F68"/>
    <w:rsid w:val="00BC1160"/>
    <w:rsid w:val="00BC3045"/>
    <w:rsid w:val="00BC744D"/>
    <w:rsid w:val="00BD71B3"/>
    <w:rsid w:val="00BE3531"/>
    <w:rsid w:val="00BF1362"/>
    <w:rsid w:val="00BF454A"/>
    <w:rsid w:val="00BF6AC2"/>
    <w:rsid w:val="00C04387"/>
    <w:rsid w:val="00C24AAB"/>
    <w:rsid w:val="00C31F65"/>
    <w:rsid w:val="00C36403"/>
    <w:rsid w:val="00C4610E"/>
    <w:rsid w:val="00C603E2"/>
    <w:rsid w:val="00C70176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67C4A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2274"/>
    <w:rsid w:val="00DF47BD"/>
    <w:rsid w:val="00DF6675"/>
    <w:rsid w:val="00E06FA3"/>
    <w:rsid w:val="00E21E67"/>
    <w:rsid w:val="00E25F26"/>
    <w:rsid w:val="00E269BA"/>
    <w:rsid w:val="00E47FA8"/>
    <w:rsid w:val="00E90497"/>
    <w:rsid w:val="00E92596"/>
    <w:rsid w:val="00E9281C"/>
    <w:rsid w:val="00EA6686"/>
    <w:rsid w:val="00EB3081"/>
    <w:rsid w:val="00EB462F"/>
    <w:rsid w:val="00EB4F81"/>
    <w:rsid w:val="00EC6C19"/>
    <w:rsid w:val="00ED2AF9"/>
    <w:rsid w:val="00EE18F8"/>
    <w:rsid w:val="00EE6089"/>
    <w:rsid w:val="00F04FA2"/>
    <w:rsid w:val="00F11C4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2534"/>
    <w:rsid w:val="00FB1B69"/>
    <w:rsid w:val="00FB4817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841DB96-6FF3-479E-B4AE-9DFC894955C2}"/>
</file>

<file path=customXml/itemProps2.xml><?xml version="1.0" encoding="utf-8"?>
<ds:datastoreItem xmlns:ds="http://schemas.openxmlformats.org/officeDocument/2006/customXml" ds:itemID="{B7E916EA-2DE6-4BCA-A9C7-3CC5D70944BC}"/>
</file>

<file path=customXml/itemProps3.xml><?xml version="1.0" encoding="utf-8"?>
<ds:datastoreItem xmlns:ds="http://schemas.openxmlformats.org/officeDocument/2006/customXml" ds:itemID="{59A41476-9E19-4DD4-8D7A-7B433FC4ABD6}"/>
</file>

<file path=customXml/itemProps4.xml><?xml version="1.0" encoding="utf-8"?>
<ds:datastoreItem xmlns:ds="http://schemas.openxmlformats.org/officeDocument/2006/customXml" ds:itemID="{2DE57F3A-83ED-49CC-ABB9-BB2CF544CF9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11</Pages>
  <Words>2363</Words>
  <Characters>13708</Characters>
  <Application>Microsoft Office Word</Application>
  <DocSecurity>0</DocSecurity>
  <Lines>114</Lines>
  <Paragraphs>32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16039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405.2023.ru</dc:title>
  <dc:creator>user</dc:creator>
  <cp:lastModifiedBy>Eugenia Cartin</cp:lastModifiedBy>
  <cp:revision>9</cp:revision>
  <cp:lastPrinted>2023-11-15T08:16:00Z</cp:lastPrinted>
  <dcterms:created xsi:type="dcterms:W3CDTF">2023-11-14T13:49:00Z</dcterms:created>
  <dcterms:modified xsi:type="dcterms:W3CDTF">2023-11-15T08:16:00Z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