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81BE95" w14:textId="30F5BDF0" w:rsidR="00CF72D5" w:rsidRDefault="00CF72D5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E84662B" w14:textId="77777777" w:rsidR="004F1675" w:rsidRPr="00BB35F2" w:rsidRDefault="004F1675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7A01100" w14:textId="43F701AB" w:rsidR="002632FF" w:rsidRPr="00BB35F2" w:rsidRDefault="002632FF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7607C953" w14:textId="23C35B95" w:rsidR="00B27941" w:rsidRPr="00BB35F2" w:rsidRDefault="00B27941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9D224C" w14:textId="5F3975CE" w:rsidR="00B27941" w:rsidRPr="00BB35F2" w:rsidRDefault="00B27941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694284" w14:textId="368752E6" w:rsidR="00B27941" w:rsidRDefault="00B27941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0840106" w14:textId="6327F0E2" w:rsidR="000D6916" w:rsidRDefault="000D6916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E5106AA" w14:textId="77777777" w:rsidR="000D6916" w:rsidRPr="00BB35F2" w:rsidRDefault="000D6916" w:rsidP="00B27941">
      <w:pPr>
        <w:spacing w:after="0" w:line="240" w:lineRule="auto"/>
        <w:ind w:firstLine="705"/>
        <w:jc w:val="right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F4182D3" w14:textId="5E4373FA" w:rsidR="00CF72D5" w:rsidRPr="00BB35F2" w:rsidRDefault="00CF72D5" w:rsidP="00B2794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>L</w:t>
      </w:r>
      <w:r w:rsidR="00A82A3E"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>E</w:t>
      </w:r>
      <w:r w:rsidR="00A82A3E"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>G</w:t>
      </w:r>
      <w:r w:rsidR="00A82A3E"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>E</w:t>
      </w:r>
    </w:p>
    <w:p w14:paraId="2926BE64" w14:textId="77777777" w:rsidR="002632FF" w:rsidRPr="00BB35F2" w:rsidRDefault="002632FF" w:rsidP="00B2794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04C633E5" w14:textId="40CF6345" w:rsidR="00CF72D5" w:rsidRPr="00BB35F2" w:rsidRDefault="00CF72D5" w:rsidP="00B2794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pentru modificarea </w:t>
      </w:r>
      <w:r w:rsidR="004D2431" w:rsidRPr="00BB35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unor</w:t>
      </w:r>
      <w:r w:rsidR="004D2431"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="00E82BCF" w:rsidRPr="00BB35F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acte normative</w:t>
      </w:r>
    </w:p>
    <w:p w14:paraId="6F202CA0" w14:textId="44F63938" w:rsidR="00B27941" w:rsidRPr="00BB35F2" w:rsidRDefault="00B27941" w:rsidP="00B27941">
      <w:pPr>
        <w:tabs>
          <w:tab w:val="left" w:pos="3969"/>
        </w:tabs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BB35F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FDDFC7" wp14:editId="02D86DC0">
                <wp:simplePos x="0" y="0"/>
                <wp:positionH relativeFrom="column">
                  <wp:posOffset>996950</wp:posOffset>
                </wp:positionH>
                <wp:positionV relativeFrom="paragraph">
                  <wp:posOffset>59055</wp:posOffset>
                </wp:positionV>
                <wp:extent cx="3057525" cy="0"/>
                <wp:effectExtent l="0" t="0" r="0" b="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5752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3E0CFC76" id="Straight Connector 2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78.5pt,4.65pt" to="319.25pt,4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04EADDFA" w14:textId="77777777" w:rsidR="00551EA0" w:rsidRPr="00BB35F2" w:rsidRDefault="00551EA0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2C193E9" w14:textId="099DC713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Parlamentul adoptă prezenta lege organică.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ab/>
      </w:r>
    </w:p>
    <w:p w14:paraId="17542292" w14:textId="7777777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1BEF51D" w14:textId="25E8348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Art. I.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–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Legea nr. 1100/2000 cu privire la fabricarea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circulația alcoolului etilic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a producției alcoolice (republicată în Monitorul Oficial al</w:t>
      </w:r>
      <w:r w:rsidR="002632FF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Republicii Moldova, 2010, nr. 98</w:t>
      </w:r>
      <w:r w:rsidR="002632FF" w:rsidRPr="00BB35F2">
        <w:rPr>
          <w:rFonts w:ascii="Times New Roman" w:eastAsia="Times New Roman" w:hAnsi="Times New Roman" w:cs="Times New Roman"/>
          <w:sz w:val="28"/>
          <w:szCs w:val="28"/>
        </w:rPr>
        <w:t>–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99, art. 293), cu modificările ulterioare, se modifică după cum urmează:</w:t>
      </w:r>
    </w:p>
    <w:p w14:paraId="3F944717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5CE043E" w14:textId="4F37871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622FFB">
        <w:rPr>
          <w:rFonts w:ascii="Times New Roman" w:eastAsia="Times New Roman" w:hAnsi="Times New Roman" w:cs="Times New Roman"/>
          <w:bCs/>
          <w:sz w:val="28"/>
          <w:szCs w:val="28"/>
        </w:rPr>
        <w:t>La 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rticolul 1: </w:t>
      </w:r>
    </w:p>
    <w:p w14:paraId="6A537591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B85ACE5" w14:textId="3D5A6DF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noțiunea „alcool etilic”</w:t>
      </w:r>
      <w:r w:rsidR="00235E4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va avea următorul cuprins:</w:t>
      </w:r>
    </w:p>
    <w:p w14:paraId="0294F54F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B504516" w14:textId="2B14E852" w:rsidR="00225BC6" w:rsidRPr="00BB35F2" w:rsidRDefault="00235E4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684C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alcool etilic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 – alcool obținut prin fermentarea alcoolică a materiei prime agricole de origine vegetală, cu distilarea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rectificarea ulterioară</w:t>
      </w:r>
      <w:r w:rsidR="009A4F5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acestuia,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 de sinteză obținut prin hidratarea catalitică a etilenei.</w:t>
      </w:r>
      <w:r w:rsidR="001D73E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46709612" w14:textId="49CFF0FC" w:rsidR="00235E4B" w:rsidRPr="00BB35F2" w:rsidRDefault="00235E4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Alcool etilic se consideră alcoolul etilic de origine agricolă rectificat</w:t>
      </w:r>
      <w:r w:rsidR="009A4F52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alcoolul etilic tehnic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alcoolul etilic denaturat;”</w:t>
      </w:r>
    </w:p>
    <w:p w14:paraId="7ECF3B58" w14:textId="78BF6E7C" w:rsidR="00235E4B" w:rsidRPr="00BB35F2" w:rsidRDefault="00235E4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DB9E8BB" w14:textId="77777777" w:rsidR="007E62AE" w:rsidRPr="00BB35F2" w:rsidRDefault="007E62A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după noțiunea „alcool etilic” se introduce o noțiune nouă cu următorul cuprins:</w:t>
      </w:r>
    </w:p>
    <w:p w14:paraId="702235C8" w14:textId="77777777" w:rsidR="007E62AE" w:rsidRPr="00BB35F2" w:rsidRDefault="007E62A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</w:pPr>
    </w:p>
    <w:p w14:paraId="6B76306A" w14:textId="0665D5FB" w:rsidR="007E62AE" w:rsidRPr="00BB35F2" w:rsidRDefault="007E62A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68684C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alcool etilic de origine agricolă rectificat </w:t>
      </w:r>
      <w:r w:rsidRPr="00BB35F2">
        <w:rPr>
          <w:rFonts w:ascii="Times New Roman" w:eastAsia="Times New Roman" w:hAnsi="Times New Roman" w:cs="Times New Roman"/>
          <w:bCs/>
          <w:iCs/>
          <w:sz w:val="28"/>
          <w:szCs w:val="28"/>
        </w:rPr>
        <w:t>–</w:t>
      </w:r>
      <w:r w:rsidRPr="00BB35F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alcool etilic obținut în urma rectificării alcoolului brut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/sau a plămezilor</w:t>
      </w:r>
      <w:r w:rsidR="009D3808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9006A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D3808" w:rsidRPr="00BB35F2">
        <w:rPr>
          <w:rFonts w:ascii="Times New Roman" w:eastAsia="Times New Roman" w:hAnsi="Times New Roman" w:cs="Times New Roman"/>
          <w:bCs/>
          <w:sz w:val="28"/>
          <w:szCs w:val="28"/>
        </w:rPr>
        <w:t>după fermentarea alcoolică,</w:t>
      </w:r>
      <w:r w:rsidR="009006A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din materii prime agricole de origine vegetală, având concentrația alcoolică de cel puțin 96% în volum;”</w:t>
      </w:r>
    </w:p>
    <w:p w14:paraId="105CA886" w14:textId="6FE4DBA0" w:rsidR="007E62AE" w:rsidRPr="00BB35F2" w:rsidRDefault="007E62A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06C59A8" w14:textId="11DBE515" w:rsidR="003F0BD6" w:rsidRPr="00BB35F2" w:rsidRDefault="003F0BD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noțiunile „alcool etilic potabil”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„ambalaj din materiale netradiționale” se exclud;</w:t>
      </w:r>
    </w:p>
    <w:p w14:paraId="2EB5D2FF" w14:textId="557970A9" w:rsidR="003F0BD6" w:rsidRDefault="003F0BD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EE3F97C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8F62CF0" w14:textId="3466359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la noțiunea „producție alcoolică”, textul „</w:t>
      </w:r>
      <w:r w:rsidR="00AF4B7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o </w:t>
      </w:r>
      <w:r w:rsidR="007079B7" w:rsidRPr="00BB35F2">
        <w:rPr>
          <w:rFonts w:ascii="Times New Roman" w:eastAsia="Times New Roman" w:hAnsi="Times New Roman" w:cs="Times New Roman"/>
          <w:bCs/>
          <w:sz w:val="28"/>
          <w:szCs w:val="28"/>
        </w:rPr>
        <w:t>concentrație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alcool etilic mai mare de 1,5” se substituie cu textul „concentrația alcoolică mai mare de 1,2”;</w:t>
      </w:r>
    </w:p>
    <w:p w14:paraId="3AFF34C3" w14:textId="61EDA36B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09F86F8" w14:textId="0D084F58" w:rsidR="002848EB" w:rsidRPr="00BB35F2" w:rsidRDefault="002848E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după noțiunea „</w:t>
      </w:r>
      <w:r w:rsidR="00AF4B7D" w:rsidRPr="00BB35F2">
        <w:rPr>
          <w:rFonts w:ascii="Times New Roman" w:eastAsia="Times New Roman" w:hAnsi="Times New Roman" w:cs="Times New Roman"/>
          <w:bCs/>
          <w:sz w:val="28"/>
          <w:szCs w:val="28"/>
        </w:rPr>
        <w:t>băutură alcoolică tare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” se introduc două noțiuni noi cu următorul cuprins:</w:t>
      </w:r>
    </w:p>
    <w:p w14:paraId="7309B7ED" w14:textId="77777777" w:rsidR="002848EB" w:rsidRPr="00BB35F2" w:rsidRDefault="002848E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6E1E526" w14:textId="38AB30BF" w:rsidR="002848EB" w:rsidRPr="00BB35F2" w:rsidRDefault="002848E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,,</w:t>
      </w: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>băutură slab alcool</w:t>
      </w:r>
      <w:r w:rsidR="00A6113C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>ic</w:t>
      </w:r>
      <w:r w:rsidR="003C310D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>ă</w:t>
      </w:r>
      <w:r w:rsidR="00A02990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– producție alcoolică având concentrați</w:t>
      </w:r>
      <w:r w:rsidR="00AF4B7D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alcoolică de la 1,2% în volum până la 7% în volum;</w:t>
      </w:r>
    </w:p>
    <w:p w14:paraId="3320CBEE" w14:textId="77777777" w:rsidR="002848EB" w:rsidRPr="00BB35F2" w:rsidRDefault="002848E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sz w:val="28"/>
          <w:szCs w:val="28"/>
        </w:rPr>
      </w:pPr>
    </w:p>
    <w:p w14:paraId="0C3C3D3C" w14:textId="2DF8E43E" w:rsidR="002848EB" w:rsidRPr="00BB35F2" w:rsidRDefault="002848E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băutură </w:t>
      </w:r>
      <w:r w:rsidR="00A6113C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alcoolică </w:t>
      </w: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>cu un conținut redus de alcool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producție alcoolică având concentrați</w:t>
      </w:r>
      <w:r w:rsidR="00A02990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alcoolică de la 7% în volum până la 15% în volum;”</w:t>
      </w:r>
    </w:p>
    <w:p w14:paraId="2E785AD6" w14:textId="77777777" w:rsidR="00CF45CA" w:rsidRPr="00BB35F2" w:rsidRDefault="00CF45C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E48EAB0" w14:textId="6C86280D" w:rsidR="00F9362E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noțiunea „producători de producție alcoolică”</w:t>
      </w:r>
      <w:r w:rsidR="00F9362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va avea următorul cuprins:</w:t>
      </w:r>
    </w:p>
    <w:p w14:paraId="0726B4FA" w14:textId="4E6057A6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269A0BAB" w14:textId="017BAE19" w:rsidR="00F9362E" w:rsidRPr="00BB35F2" w:rsidRDefault="00F9362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AD704E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Cs/>
          <w:i/>
          <w:iCs/>
          <w:sz w:val="28"/>
          <w:szCs w:val="28"/>
        </w:rPr>
        <w:t>producători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– </w:t>
      </w:r>
      <w:r w:rsidR="00E47721" w:rsidRPr="00BB35F2">
        <w:rPr>
          <w:rFonts w:ascii="Times New Roman" w:eastAsia="Times New Roman" w:hAnsi="Times New Roman" w:cs="Times New Roman"/>
          <w:bCs/>
          <w:sz w:val="28"/>
          <w:szCs w:val="28"/>
        </w:rPr>
        <w:t>agenți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economici care dispun de utilaj</w:t>
      </w:r>
      <w:r w:rsidR="00773F6A" w:rsidRPr="00BB35F2">
        <w:rPr>
          <w:rFonts w:ascii="Times New Roman" w:eastAsia="Times New Roman" w:hAnsi="Times New Roman" w:cs="Times New Roman"/>
          <w:bCs/>
          <w:sz w:val="28"/>
          <w:szCs w:val="28"/>
        </w:rPr>
        <w:t>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necesar, </w:t>
      </w:r>
      <w:r w:rsidR="00E47721" w:rsidRPr="00BB35F2">
        <w:rPr>
          <w:rFonts w:ascii="Times New Roman" w:eastAsia="Times New Roman" w:hAnsi="Times New Roman" w:cs="Times New Roman"/>
          <w:bCs/>
          <w:sz w:val="28"/>
          <w:szCs w:val="28"/>
        </w:rPr>
        <w:t>dețin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47721" w:rsidRPr="00BB35F2">
        <w:rPr>
          <w:rFonts w:ascii="Times New Roman" w:eastAsia="Times New Roman" w:hAnsi="Times New Roman" w:cs="Times New Roman"/>
          <w:bCs/>
          <w:sz w:val="28"/>
          <w:szCs w:val="28"/>
        </w:rPr>
        <w:t>licența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respectivă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întrunesc </w:t>
      </w:r>
      <w:r w:rsidR="00E47721" w:rsidRPr="00BB35F2">
        <w:rPr>
          <w:rFonts w:ascii="Times New Roman" w:eastAsia="Times New Roman" w:hAnsi="Times New Roman" w:cs="Times New Roman"/>
          <w:bCs/>
          <w:sz w:val="28"/>
          <w:szCs w:val="28"/>
        </w:rPr>
        <w:t>condițiile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prevăzute de prezenta lege pentru fabricarea alcoolului etilic, </w:t>
      </w:r>
      <w:r w:rsidR="00E47721"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producției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alcoolice;”</w:t>
      </w:r>
    </w:p>
    <w:p w14:paraId="6C24E7AF" w14:textId="5ED912A4" w:rsidR="00F9362E" w:rsidRPr="00BB35F2" w:rsidRDefault="00F9362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2F9A0BA" w14:textId="67F0C0B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noțiunea „circulația producției alcoolice”,</w:t>
      </w: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535271" w:rsidRPr="00BB35F2">
        <w:rPr>
          <w:rFonts w:ascii="Times New Roman" w:eastAsia="Times New Roman" w:hAnsi="Times New Roman" w:cs="Times New Roman"/>
          <w:bCs/>
          <w:iCs/>
          <w:sz w:val="28"/>
          <w:szCs w:val="28"/>
        </w:rPr>
        <w:t>textul</w:t>
      </w:r>
      <w:r w:rsidR="00535271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„stocarea (depozitarea)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vânzarea”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se substituie cu </w:t>
      </w:r>
      <w:r w:rsidR="00F22807" w:rsidRPr="00BB35F2">
        <w:rPr>
          <w:rFonts w:ascii="Times New Roman" w:eastAsia="Times New Roman" w:hAnsi="Times New Roman" w:cs="Times New Roman"/>
          <w:bCs/>
          <w:iCs/>
          <w:sz w:val="28"/>
          <w:szCs w:val="28"/>
        </w:rPr>
        <w:t>textul</w:t>
      </w:r>
      <w:r w:rsidR="00F22807"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>„stocarea</w:t>
      </w:r>
      <w:r w:rsidR="00F22807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>(depozitarea</w:t>
      </w:r>
      <w:r w:rsidR="00F22807" w:rsidRPr="00BB35F2">
        <w:rPr>
          <w:rFonts w:ascii="Times New Roman" w:eastAsia="Times New Roman" w:hAnsi="Times New Roman" w:cs="Times New Roman"/>
          <w:bCs/>
          <w:sz w:val="28"/>
          <w:szCs w:val="28"/>
        </w:rPr>
        <w:t>, păstrarea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53527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comercializarea”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D6F3D4B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D97EB77" w14:textId="575D32B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noțiunea „contor de evidență cu memorie fiscală”,</w:t>
      </w: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cuvintele „de origine agricolă rectificat” se exclud;</w:t>
      </w:r>
    </w:p>
    <w:p w14:paraId="561E97B7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83123A5" w14:textId="7A1AAD9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noțiunea „măsurător de volum de clasa I”</w:t>
      </w:r>
      <w:r w:rsidR="00A8177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70FDF">
        <w:rPr>
          <w:rFonts w:ascii="Times New Roman" w:eastAsia="Times New Roman" w:hAnsi="Times New Roman" w:cs="Times New Roman"/>
          <w:bCs/>
          <w:sz w:val="28"/>
          <w:szCs w:val="28"/>
        </w:rPr>
        <w:t xml:space="preserve">se substituie cu noțiunea </w:t>
      </w:r>
      <w:r w:rsidR="00D70FDF" w:rsidRPr="00D70FDF">
        <w:rPr>
          <w:rFonts w:ascii="Times New Roman" w:eastAsia="Times New Roman" w:hAnsi="Times New Roman" w:cs="Times New Roman"/>
          <w:bCs/>
          <w:sz w:val="28"/>
          <w:szCs w:val="28"/>
        </w:rPr>
        <w:t>„măsurător de volum pentru comercializarea lichidelor</w:t>
      </w:r>
      <w:r w:rsidR="00D70FDF">
        <w:rPr>
          <w:rFonts w:ascii="Times New Roman" w:eastAsia="Times New Roman" w:hAnsi="Times New Roman" w:cs="Times New Roman"/>
          <w:bCs/>
          <w:sz w:val="28"/>
          <w:szCs w:val="28"/>
        </w:rPr>
        <w:t xml:space="preserve">” cu </w:t>
      </w:r>
      <w:r w:rsidR="00A81770" w:rsidRPr="00BB35F2">
        <w:rPr>
          <w:rFonts w:ascii="Times New Roman" w:eastAsia="Times New Roman" w:hAnsi="Times New Roman" w:cs="Times New Roman"/>
          <w:bCs/>
          <w:sz w:val="28"/>
          <w:szCs w:val="28"/>
        </w:rPr>
        <w:t>următorul cuprins: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4FE3155B" w14:textId="4AB5FF99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31B70A4" w14:textId="3E3BCD2A" w:rsidR="00A81770" w:rsidRPr="00BB35F2" w:rsidRDefault="00A81770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i/>
          <w:iCs/>
          <w:sz w:val="28"/>
          <w:szCs w:val="28"/>
        </w:rPr>
        <w:t>măsurător de volum pentru comercializarea lichidelor</w:t>
      </w:r>
      <w:r w:rsidR="004763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476318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dispozitiv de </w:t>
      </w:r>
      <w:r w:rsidR="006D4096" w:rsidRPr="00BB35F2">
        <w:rPr>
          <w:rFonts w:ascii="Times New Roman" w:eastAsia="Times New Roman" w:hAnsi="Times New Roman" w:cs="Times New Roman"/>
          <w:bCs/>
          <w:sz w:val="28"/>
          <w:szCs w:val="28"/>
        </w:rPr>
        <w:t>evidență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al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 distilatelor de origine agricolă;”</w:t>
      </w:r>
    </w:p>
    <w:p w14:paraId="07552C99" w14:textId="699CB089" w:rsidR="00A81770" w:rsidRPr="00BB35F2" w:rsidRDefault="00A81770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22E6418" w14:textId="20FDC801" w:rsidR="00A82A3E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după noțiunea „documentație normativă” se </w:t>
      </w:r>
      <w:r w:rsidR="00A82A3E" w:rsidRPr="00BB35F2">
        <w:rPr>
          <w:rFonts w:ascii="Times New Roman" w:eastAsia="Times New Roman" w:hAnsi="Times New Roman" w:cs="Times New Roman"/>
          <w:bCs/>
          <w:sz w:val="28"/>
          <w:szCs w:val="28"/>
        </w:rPr>
        <w:t>introduce o noțiune nouă cu următorul cuprins:</w:t>
      </w:r>
    </w:p>
    <w:p w14:paraId="67F0E075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CFD5997" w14:textId="6F97A15D" w:rsidR="002632FF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,,</w:t>
      </w:r>
      <w:r w:rsidRPr="00BB35F2">
        <w:rPr>
          <w:rFonts w:ascii="Times New Roman" w:eastAsia="Times New Roman" w:hAnsi="Times New Roman" w:cs="Times New Roman"/>
          <w:bCs/>
          <w:i/>
          <w:sz w:val="28"/>
          <w:szCs w:val="28"/>
        </w:rPr>
        <w:t xml:space="preserve">distilat de origine agricolă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– produs obținut prin distilarea, după fermentarea alcoolică, a materiei prime agricole de origine vegetală, care nu prezintă </w:t>
      </w:r>
      <w:r w:rsidR="0019273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nici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caracteristicile alcoolului etilic rectificat, nici cele ale unei băuturi alcoolice, dar care păstrează aroma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gustul materiei prime utilizate;”</w:t>
      </w:r>
    </w:p>
    <w:p w14:paraId="594EFBD4" w14:textId="4445C9A6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DE7B1E8" w14:textId="7AE6C7B6" w:rsidR="006421FA" w:rsidRDefault="006421F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noțiunile „documentație tehnologică”, „marcă de calitate”</w:t>
      </w:r>
      <w:r w:rsidR="001A5EC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„sticlă returnabilă” se exclud.</w:t>
      </w:r>
    </w:p>
    <w:p w14:paraId="02887DC4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CA0CC41" w14:textId="77777777" w:rsidR="006421FA" w:rsidRPr="00BB35F2" w:rsidRDefault="006421F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AB413E4" w14:textId="3A70E720" w:rsidR="00793B94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lastRenderedPageBreak/>
        <w:t>2. La articolul 2 alineatul (3)</w:t>
      </w:r>
      <w:r w:rsidR="00793B94" w:rsidRPr="00BB35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litera b)</w:t>
      </w:r>
      <w:r w:rsidR="00793B94" w:rsidRPr="00BB35F2">
        <w:rPr>
          <w:rFonts w:ascii="Times New Roman" w:eastAsia="Times New Roman" w:hAnsi="Times New Roman" w:cs="Times New Roman"/>
          <w:sz w:val="28"/>
          <w:szCs w:val="28"/>
        </w:rPr>
        <w:t xml:space="preserve"> va avea următorul cuprins:</w:t>
      </w:r>
    </w:p>
    <w:p w14:paraId="2B0C1E81" w14:textId="77777777" w:rsidR="00793B94" w:rsidRPr="00BB35F2" w:rsidRDefault="00793B94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59BE3872" w14:textId="1A3DC39D" w:rsidR="00793B94" w:rsidRDefault="00793B94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„b) satisfacerea cerințelor consumatorilor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sporirea nivelului culturii consumului pentru prevenirea consumului dăunător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abuziv al producției alcoolice;”</w:t>
      </w:r>
      <w:r w:rsidR="000D0C05">
        <w:rPr>
          <w:rFonts w:ascii="Times New Roman" w:eastAsia="Times New Roman" w:hAnsi="Times New Roman" w:cs="Times New Roman"/>
          <w:sz w:val="28"/>
          <w:szCs w:val="28"/>
        </w:rPr>
        <w:t>.</w:t>
      </w:r>
    </w:p>
    <w:p w14:paraId="4E862597" w14:textId="77777777" w:rsidR="00582D76" w:rsidRPr="00BB35F2" w:rsidRDefault="00582D7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7CCDA22" w14:textId="571DBAB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3. La articolul 3 alineatul (1), după cuvintele „relațiile care apar” se </w:t>
      </w:r>
      <w:r w:rsidR="00337FE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introduc </w:t>
      </w:r>
      <w:r w:rsidR="00F11D15" w:rsidRPr="00BB35F2">
        <w:rPr>
          <w:rFonts w:ascii="Times New Roman" w:eastAsia="Times New Roman" w:hAnsi="Times New Roman" w:cs="Times New Roman"/>
          <w:sz w:val="28"/>
          <w:szCs w:val="28"/>
        </w:rPr>
        <w:t>cuvintele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„pe piața </w:t>
      </w:r>
      <w:r w:rsidR="00B2287B" w:rsidRPr="00BB35F2">
        <w:rPr>
          <w:rFonts w:ascii="Times New Roman" w:eastAsia="Times New Roman" w:hAnsi="Times New Roman" w:cs="Times New Roman"/>
          <w:sz w:val="28"/>
          <w:szCs w:val="28"/>
        </w:rPr>
        <w:t>internă</w:t>
      </w:r>
      <w:r w:rsidR="004641B9" w:rsidRPr="00BB35F2">
        <w:rPr>
          <w:rFonts w:ascii="Times New Roman" w:eastAsia="Times New Roman" w:hAnsi="Times New Roman" w:cs="Times New Roman"/>
          <w:sz w:val="28"/>
          <w:szCs w:val="28"/>
        </w:rPr>
        <w:t>”.</w:t>
      </w:r>
    </w:p>
    <w:p w14:paraId="1CDB0B18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D91CB3" w14:textId="279A639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4. </w:t>
      </w:r>
      <w:r w:rsidR="002C723C">
        <w:rPr>
          <w:rFonts w:ascii="Times New Roman" w:eastAsia="Times New Roman" w:hAnsi="Times New Roman" w:cs="Times New Roman"/>
          <w:sz w:val="28"/>
          <w:szCs w:val="28"/>
        </w:rPr>
        <w:t>La 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rticolul 4: </w:t>
      </w:r>
    </w:p>
    <w:p w14:paraId="21740822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C2ECA67" w14:textId="6EAA971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(1):</w:t>
      </w:r>
    </w:p>
    <w:p w14:paraId="7319D02F" w14:textId="77777777" w:rsidR="00337FED" w:rsidRPr="00BB35F2" w:rsidRDefault="00337FE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A17C749" w14:textId="7F23B97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se completează cu liter</w:t>
      </w:r>
      <w:r w:rsidR="004D2431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 cu următorul cuprins:</w:t>
      </w:r>
    </w:p>
    <w:p w14:paraId="1400E73C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6F670CD" w14:textId="664CA4D2" w:rsidR="00CF72D5" w:rsidRPr="00BB35F2" w:rsidRDefault="00337FE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c</w:t>
      </w:r>
      <w:r w:rsidR="00A7010F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să întocmească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să depună declarații</w:t>
      </w:r>
      <w:r w:rsidR="004562DE" w:rsidRPr="00BB35F2">
        <w:rPr>
          <w:rFonts w:ascii="Times New Roman" w:eastAsia="Times New Roman" w:hAnsi="Times New Roman" w:cs="Times New Roman"/>
          <w:bCs/>
          <w:sz w:val="28"/>
          <w:szCs w:val="28"/>
        </w:rPr>
        <w:t>le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/sau de circulație</w:t>
      </w:r>
      <w:r w:rsidR="00B4714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alcoolului etilic, a distilatelor de origine agricolă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B4714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</w:t>
      </w:r>
      <w:r w:rsidR="004562DE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conformitate cu art</w:t>
      </w:r>
      <w:r w:rsidR="000E4B02"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7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;”</w:t>
      </w:r>
    </w:p>
    <w:p w14:paraId="7B34D8C5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1657956" w14:textId="7BF19F8B" w:rsidR="0099384D" w:rsidRPr="00BB35F2" w:rsidRDefault="002A1F03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litera e) va avea următorul cuprins:</w:t>
      </w:r>
    </w:p>
    <w:p w14:paraId="4CCC8014" w14:textId="77777777" w:rsidR="0099384D" w:rsidRPr="00BB35F2" w:rsidRDefault="0099384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6B156D5" w14:textId="43D18B87" w:rsidR="0099384D" w:rsidRPr="00BB35F2" w:rsidRDefault="0099384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e) să marcheze producția alcoolică supusă accizării cu </w:t>
      </w:r>
      <w:r w:rsidR="004641B9" w:rsidRPr="00BB35F2">
        <w:rPr>
          <w:rFonts w:ascii="Times New Roman" w:hAnsi="Times New Roman" w:cs="Times New Roman"/>
          <w:bCs/>
          <w:sz w:val="28"/>
          <w:szCs w:val="28"/>
        </w:rPr>
        <w:t>t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imbru de acciz, cu excepția produselor care întrunesc condițiile art. 123 alin. (6) din Codul </w:t>
      </w:r>
      <w:r w:rsidR="00360BF6">
        <w:rPr>
          <w:rFonts w:ascii="Times New Roman" w:hAnsi="Times New Roman" w:cs="Times New Roman"/>
          <w:bCs/>
          <w:sz w:val="28"/>
          <w:szCs w:val="28"/>
        </w:rPr>
        <w:t>f</w:t>
      </w:r>
      <w:r w:rsidRPr="00BB35F2">
        <w:rPr>
          <w:rFonts w:ascii="Times New Roman" w:hAnsi="Times New Roman" w:cs="Times New Roman"/>
          <w:bCs/>
          <w:sz w:val="28"/>
          <w:szCs w:val="28"/>
        </w:rPr>
        <w:t>iscal al Republicii Moldova nr. 1163/1997;”</w:t>
      </w:r>
    </w:p>
    <w:p w14:paraId="746EA15D" w14:textId="53315037" w:rsidR="0099384D" w:rsidRPr="00BB35F2" w:rsidRDefault="0099384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BC95196" w14:textId="4284FF66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litera i), cuvintele „ori să o livreze în alt mod” se exclud</w:t>
      </w:r>
      <w:r w:rsidR="001F1A07" w:rsidRPr="00BB35F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0346B6C3" w14:textId="4ADE0DFD" w:rsidR="001F1A07" w:rsidRPr="00BB35F2" w:rsidRDefault="001F1A07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3CB70C3" w14:textId="7E1FEA35" w:rsidR="001F1A07" w:rsidRPr="00BB35F2" w:rsidRDefault="001F1A07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(2), cuvintele „organului de supraveghere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la nivel național asupra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alcoolice” se substituie cu cuvintele „</w:t>
      </w:r>
      <w:r w:rsidR="00D7621D" w:rsidRPr="00BB35F2">
        <w:rPr>
          <w:rFonts w:ascii="Times New Roman" w:eastAsia="Times New Roman" w:hAnsi="Times New Roman" w:cs="Times New Roman"/>
          <w:bCs/>
          <w:sz w:val="28"/>
          <w:szCs w:val="28"/>
        </w:rPr>
        <w:t>o</w:t>
      </w:r>
      <w:r w:rsidR="00D7621D" w:rsidRPr="00BB35F2">
        <w:rPr>
          <w:rFonts w:ascii="Times New Roman" w:eastAsia="Calibri" w:hAnsi="Times New Roman" w:cs="Times New Roman"/>
          <w:sz w:val="28"/>
          <w:szCs w:val="28"/>
        </w:rPr>
        <w:t xml:space="preserve">rganului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D7621D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D7621D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alcoolice”.</w:t>
      </w:r>
    </w:p>
    <w:p w14:paraId="3CE6789B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1A1C173" w14:textId="77777777" w:rsidR="0073488E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5.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5</w:t>
      </w:r>
      <w:r w:rsidR="0073488E" w:rsidRPr="00BB35F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392A4892" w14:textId="77777777" w:rsidR="0073488E" w:rsidRPr="00BB35F2" w:rsidRDefault="0073488E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54BB81E" w14:textId="262ED89D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alineatul (2): </w:t>
      </w:r>
    </w:p>
    <w:p w14:paraId="51F9DC3E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4E31B75" w14:textId="39DAC6A1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litera a), textul „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/sau a alcoolului etilic potabil” se exclude;</w:t>
      </w:r>
    </w:p>
    <w:p w14:paraId="35D7FD48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7A1390F" w14:textId="1E30605B" w:rsidR="00CF72D5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alineatul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se completează cu literele a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92178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b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) cu următorul cuprins:</w:t>
      </w:r>
    </w:p>
    <w:p w14:paraId="7EC93513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F16E152" w14:textId="319E898D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„a</w:t>
      </w:r>
      <w:r w:rsidR="00540E4F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livrarea în rețeaua de comerț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comercializarea cu amănuntul a producției alcoolice în vrac destinat</w:t>
      </w:r>
      <w:r w:rsidR="00540E4F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consumului uman direct, cu excepția vinului, </w:t>
      </w:r>
      <w:r w:rsidR="005626F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berii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626F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băuturilor pe bază de bere;”</w:t>
      </w:r>
    </w:p>
    <w:p w14:paraId="649DA21C" w14:textId="77777777" w:rsidR="00970D98" w:rsidRDefault="00970D9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B2D165D" w14:textId="3405FBE7" w:rsidR="00921789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,,b</w:t>
      </w:r>
      <w:r w:rsidR="00237DA4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 utilizarea, la fabricarea producției alcoolice, a alcoolului etilic fabricat din materie primă nealimentară;”</w:t>
      </w:r>
      <w:r w:rsidR="005626F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5CDA9780" w14:textId="77777777" w:rsidR="00921789" w:rsidRPr="00BB35F2" w:rsidRDefault="0092178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BC4CAAF" w14:textId="0C2018B9" w:rsidR="00921789" w:rsidRPr="00BB35F2" w:rsidRDefault="00921789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la litera c), cuvintele „darea în arendă” se substituie cu cuvintele „transmiterea în folosință”; </w:t>
      </w:r>
    </w:p>
    <w:p w14:paraId="6B1B2FC8" w14:textId="77777777" w:rsidR="00BA7073" w:rsidRDefault="00BA7073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22EC2F4" w14:textId="3B70A29D" w:rsidR="00921789" w:rsidRPr="00BB35F2" w:rsidRDefault="0092178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se completează cu litera c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 cu următorul cuprins:</w:t>
      </w:r>
    </w:p>
    <w:p w14:paraId="4F9000AE" w14:textId="77777777" w:rsidR="00921789" w:rsidRPr="00BB35F2" w:rsidRDefault="0092178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sz w:val="28"/>
          <w:szCs w:val="28"/>
        </w:rPr>
      </w:pPr>
    </w:p>
    <w:p w14:paraId="1A1C3735" w14:textId="187C6F53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,,c</w:t>
      </w:r>
      <w:r w:rsidR="00146EE1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folosirea utilajului tehnologic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spațiilor de producere </w:t>
      </w:r>
      <w:r w:rsidR="00F235CB" w:rsidRPr="00BB35F2">
        <w:rPr>
          <w:rFonts w:ascii="Times New Roman" w:eastAsia="Times New Roman" w:hAnsi="Times New Roman" w:cs="Times New Roman"/>
          <w:bCs/>
          <w:sz w:val="28"/>
          <w:szCs w:val="28"/>
        </w:rPr>
        <w:t>în scopul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fabric</w:t>
      </w:r>
      <w:r w:rsidR="00F235CB" w:rsidRPr="00BB35F2">
        <w:rPr>
          <w:rFonts w:ascii="Times New Roman" w:eastAsia="Times New Roman" w:hAnsi="Times New Roman" w:cs="Times New Roman"/>
          <w:bCs/>
          <w:sz w:val="28"/>
          <w:szCs w:val="28"/>
        </w:rPr>
        <w:t>ării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producției nealimentare;”</w:t>
      </w:r>
    </w:p>
    <w:p w14:paraId="10B26923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77EA68C" w14:textId="2EDC587D" w:rsidR="00CF72D5" w:rsidRPr="00BB35F2" w:rsidRDefault="00D7090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iter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e) se abrogă;</w:t>
      </w:r>
    </w:p>
    <w:p w14:paraId="4685D44F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FB1F4B4" w14:textId="1BF24D9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litera h), cuvintele „berii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băuturilor pe bază de bere” se substituie cu textul</w:t>
      </w:r>
      <w:r w:rsidR="00D70906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5606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„produselor care întrunesc condițiile art. 123 alin. (6) din Codul </w:t>
      </w:r>
      <w:r w:rsidR="00115F95">
        <w:rPr>
          <w:rFonts w:ascii="Times New Roman" w:eastAsia="Times New Roman" w:hAnsi="Times New Roman" w:cs="Times New Roman"/>
          <w:bCs/>
          <w:sz w:val="28"/>
          <w:szCs w:val="28"/>
        </w:rPr>
        <w:t>f</w:t>
      </w:r>
      <w:r w:rsidR="00E56065" w:rsidRPr="00BB35F2">
        <w:rPr>
          <w:rFonts w:ascii="Times New Roman" w:eastAsia="Times New Roman" w:hAnsi="Times New Roman" w:cs="Times New Roman"/>
          <w:bCs/>
          <w:sz w:val="28"/>
          <w:szCs w:val="28"/>
        </w:rPr>
        <w:t>iscal al Republicii Moldova nr. 1163/1997”;</w:t>
      </w:r>
    </w:p>
    <w:p w14:paraId="3E1C82AF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9058205" w14:textId="4AFBEF6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(3) va avea următorul cuprins:</w:t>
      </w:r>
    </w:p>
    <w:p w14:paraId="159F94D7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359D17B" w14:textId="452A9D8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„(3) Circulația producției alcoolice c</w:t>
      </w:r>
      <w:r w:rsidR="000E294B" w:rsidRPr="00BB35F2">
        <w:rPr>
          <w:rFonts w:ascii="Times New Roman" w:eastAsia="Times New Roman" w:hAnsi="Times New Roman" w:cs="Times New Roman"/>
          <w:bCs/>
          <w:sz w:val="28"/>
          <w:szCs w:val="28"/>
        </w:rPr>
        <w:t>ar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e nu corespunde cerințelor</w:t>
      </w:r>
      <w:r w:rsidR="00D70906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956B0B" w:rsidRPr="00BB35F2">
        <w:rPr>
          <w:rFonts w:ascii="Times New Roman" w:eastAsia="Times New Roman" w:hAnsi="Times New Roman" w:cs="Times New Roman"/>
          <w:bCs/>
          <w:sz w:val="28"/>
          <w:szCs w:val="28"/>
        </w:rPr>
        <w:t>art. 17–17</w:t>
      </w:r>
      <w:r w:rsidR="00956B0B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6</w:t>
      </w:r>
      <w:r w:rsidR="00956B0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este interzisă.”</w:t>
      </w:r>
    </w:p>
    <w:p w14:paraId="5D024BFF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7C64974" w14:textId="261DB70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(4) se abrogă.</w:t>
      </w:r>
    </w:p>
    <w:p w14:paraId="40401596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CFCC4F3" w14:textId="3C2A5D0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6.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Articolul 6: </w:t>
      </w:r>
    </w:p>
    <w:p w14:paraId="1F9ACDB0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81C8801" w14:textId="7588E3DF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(2) va avea următorul cuprins:</w:t>
      </w:r>
    </w:p>
    <w:p w14:paraId="52214EE3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14:paraId="32E11291" w14:textId="04103BF7" w:rsidR="00A93B99" w:rsidRPr="00BB35F2" w:rsidRDefault="00A93B9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„(2) Răspunderea pentru nerespectarea </w:t>
      </w:r>
      <w:r w:rsidR="00BC10F6" w:rsidRPr="00BB35F2">
        <w:rPr>
          <w:rFonts w:ascii="Times New Roman" w:hAnsi="Times New Roman" w:cs="Times New Roman"/>
          <w:bCs/>
          <w:sz w:val="28"/>
          <w:szCs w:val="28"/>
        </w:rPr>
        <w:t>documentației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normative </w:t>
      </w:r>
      <w:r w:rsidR="004E31C6" w:rsidRPr="00BB35F2">
        <w:rPr>
          <w:rFonts w:ascii="Times New Roman" w:hAnsi="Times New Roman" w:cs="Times New Roman"/>
          <w:bCs/>
          <w:sz w:val="28"/>
          <w:szCs w:val="28"/>
        </w:rPr>
        <w:t xml:space="preserve">cu privire la fabricarea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="004E31C6" w:rsidRPr="00BB35F2">
        <w:rPr>
          <w:rFonts w:ascii="Times New Roman" w:hAnsi="Times New Roman" w:cs="Times New Roman"/>
          <w:bCs/>
          <w:sz w:val="28"/>
          <w:szCs w:val="28"/>
        </w:rPr>
        <w:t xml:space="preserve"> circulația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alcoolul</w:t>
      </w:r>
      <w:r w:rsidR="004E31C6" w:rsidRPr="00BB35F2">
        <w:rPr>
          <w:rFonts w:ascii="Times New Roman" w:hAnsi="Times New Roman" w:cs="Times New Roman"/>
          <w:bCs/>
          <w:sz w:val="28"/>
          <w:szCs w:val="28"/>
        </w:rPr>
        <w:t>ui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etilic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BC10F6" w:rsidRPr="00BB35F2">
        <w:rPr>
          <w:rFonts w:ascii="Times New Roman" w:hAnsi="Times New Roman" w:cs="Times New Roman"/>
          <w:bCs/>
          <w:sz w:val="28"/>
          <w:szCs w:val="28"/>
        </w:rPr>
        <w:t>producți</w:t>
      </w:r>
      <w:r w:rsidR="0080610A" w:rsidRPr="00BB35F2">
        <w:rPr>
          <w:rFonts w:ascii="Times New Roman" w:hAnsi="Times New Roman" w:cs="Times New Roman"/>
          <w:bCs/>
          <w:sz w:val="28"/>
          <w:szCs w:val="28"/>
        </w:rPr>
        <w:t>ei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alcoolic</w:t>
      </w:r>
      <w:r w:rsidR="0080610A" w:rsidRPr="00BB35F2">
        <w:rPr>
          <w:rFonts w:ascii="Times New Roman" w:hAnsi="Times New Roman" w:cs="Times New Roman"/>
          <w:bCs/>
          <w:sz w:val="28"/>
          <w:szCs w:val="28"/>
        </w:rPr>
        <w:t>e</w:t>
      </w:r>
      <w:r w:rsidR="001A55E2" w:rsidRPr="00BB35F2">
        <w:rPr>
          <w:rFonts w:ascii="Times New Roman" w:hAnsi="Times New Roman" w:cs="Times New Roman"/>
          <w:bCs/>
          <w:sz w:val="28"/>
          <w:szCs w:val="28"/>
        </w:rPr>
        <w:t>,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>fabricat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>/</w:t>
      </w:r>
      <w:r w:rsidR="001A55E2" w:rsidRPr="00BB35F2">
        <w:rPr>
          <w:rFonts w:ascii="Times New Roman" w:hAnsi="Times New Roman" w:cs="Times New Roman"/>
          <w:bCs/>
          <w:sz w:val="28"/>
          <w:szCs w:val="28"/>
        </w:rPr>
        <w:t>sau pus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>e</w:t>
      </w:r>
      <w:r w:rsidR="001A55E2" w:rsidRPr="00BB35F2">
        <w:rPr>
          <w:rFonts w:ascii="Times New Roman" w:hAnsi="Times New Roman" w:cs="Times New Roman"/>
          <w:bCs/>
          <w:sz w:val="28"/>
          <w:szCs w:val="28"/>
        </w:rPr>
        <w:t xml:space="preserve"> în circulație </w:t>
      </w:r>
      <w:r w:rsidRPr="00BB35F2">
        <w:rPr>
          <w:rFonts w:ascii="Times New Roman" w:hAnsi="Times New Roman" w:cs="Times New Roman"/>
          <w:bCs/>
          <w:sz w:val="28"/>
          <w:szCs w:val="28"/>
        </w:rPr>
        <w:t>în Republica Moldova</w:t>
      </w:r>
      <w:r w:rsidR="001A55E2" w:rsidRPr="00BB35F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B35F2">
        <w:rPr>
          <w:rFonts w:ascii="Times New Roman" w:hAnsi="Times New Roman" w:cs="Times New Roman"/>
          <w:bCs/>
          <w:sz w:val="28"/>
          <w:szCs w:val="28"/>
        </w:rPr>
        <w:t>revine agen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ților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economic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care le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-a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>u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fabric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at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>/sau le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-a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>u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pu</w:t>
      </w:r>
      <w:r w:rsidR="00343657" w:rsidRPr="00BB35F2">
        <w:rPr>
          <w:rFonts w:ascii="Times New Roman" w:hAnsi="Times New Roman" w:cs="Times New Roman"/>
          <w:bCs/>
          <w:sz w:val="28"/>
          <w:szCs w:val="28"/>
        </w:rPr>
        <w:t>s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în circulație.”</w:t>
      </w:r>
    </w:p>
    <w:p w14:paraId="2316E639" w14:textId="77777777" w:rsidR="00A93B99" w:rsidRPr="00BB35F2" w:rsidRDefault="00A93B9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16"/>
          <w:szCs w:val="16"/>
        </w:rPr>
      </w:pPr>
    </w:p>
    <w:p w14:paraId="2B264DE8" w14:textId="0EE90A4D" w:rsidR="00A93B99" w:rsidRPr="00BB35F2" w:rsidRDefault="00A93B9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>alineatul (4) va avea următorul cuprins:</w:t>
      </w:r>
    </w:p>
    <w:p w14:paraId="260B4577" w14:textId="77777777" w:rsidR="00A93B99" w:rsidRPr="00BB35F2" w:rsidRDefault="00A93B9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0139EA3" w14:textId="494D8A5D" w:rsidR="00A93B99" w:rsidRDefault="00A93B99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hAnsi="Times New Roman" w:cs="Times New Roman"/>
          <w:bCs/>
          <w:sz w:val="28"/>
          <w:szCs w:val="28"/>
        </w:rPr>
        <w:t>(4)</w:t>
      </w:r>
      <w:r w:rsidR="00E92758"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Comercializarea pe </w:t>
      </w:r>
      <w:r w:rsidR="001A55E2" w:rsidRPr="00BB35F2">
        <w:rPr>
          <w:rFonts w:ascii="Times New Roman" w:hAnsi="Times New Roman" w:cs="Times New Roman"/>
          <w:bCs/>
          <w:sz w:val="28"/>
          <w:szCs w:val="28"/>
        </w:rPr>
        <w:t>piața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internă a băuturilor alcoolice tari îmbuteliate/ambalate se efectuează în sticle cu dopuri cu dispersie sau cu alte tipuri de dopuri confirmate de către </w:t>
      </w:r>
      <w:r w:rsidR="00265FED" w:rsidRPr="00BB35F2">
        <w:rPr>
          <w:rFonts w:ascii="Times New Roman" w:hAnsi="Times New Roman" w:cs="Times New Roman"/>
          <w:sz w:val="28"/>
          <w:szCs w:val="28"/>
        </w:rPr>
        <w:t>instituția publică Laboratorul central de testare a băuturilor alcoolice/nealcoolice și a produselor conservate, care ar exclude posibilitatea utilizării repetate a ambalajului produsului</w:t>
      </w:r>
      <w:r w:rsidR="004E0390" w:rsidRPr="00BB35F2">
        <w:rPr>
          <w:rFonts w:ascii="Times New Roman" w:hAnsi="Times New Roman" w:cs="Times New Roman"/>
          <w:sz w:val="28"/>
          <w:szCs w:val="28"/>
        </w:rPr>
        <w:t xml:space="preserve">,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cu </w:t>
      </w:r>
      <w:r w:rsidR="00BC10F6" w:rsidRPr="00BB35F2">
        <w:rPr>
          <w:rFonts w:ascii="Times New Roman" w:hAnsi="Times New Roman" w:cs="Times New Roman"/>
          <w:bCs/>
          <w:sz w:val="28"/>
          <w:szCs w:val="28"/>
        </w:rPr>
        <w:t>excepția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băuturilor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tip divin,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tip brandy,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tip whisky, a băuturilor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tip lichior cu un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>conținut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minim de zahăr de 350 g/dm</w:t>
      </w:r>
      <w:r w:rsidRPr="00BB35F2">
        <w:rPr>
          <w:rFonts w:ascii="Times New Roman" w:hAnsi="Times New Roman" w:cs="Times New Roman"/>
          <w:bCs/>
          <w:sz w:val="28"/>
          <w:szCs w:val="28"/>
          <w:vertAlign w:val="superscript"/>
        </w:rPr>
        <w:t>3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, a băuturilor în ambalaj cu capacitatea de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>până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la 0,25 litri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lastRenderedPageBreak/>
        <w:t xml:space="preserve">a celor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în ambalaj de suvenir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>confecționat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din materiale 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>netradiționale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. Tipul băuturii este definit conform prezentei legi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Legii viei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vinului nr.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>57</w:t>
      </w:r>
      <w:r w:rsidR="00912222" w:rsidRPr="00BB35F2">
        <w:rPr>
          <w:rFonts w:ascii="Times New Roman" w:hAnsi="Times New Roman" w:cs="Times New Roman"/>
          <w:bCs/>
          <w:sz w:val="28"/>
          <w:szCs w:val="28"/>
        </w:rPr>
        <w:t>/</w:t>
      </w:r>
      <w:r w:rsidRPr="00BB35F2">
        <w:rPr>
          <w:rFonts w:ascii="Times New Roman" w:hAnsi="Times New Roman" w:cs="Times New Roman"/>
          <w:bCs/>
          <w:sz w:val="28"/>
          <w:szCs w:val="28"/>
        </w:rPr>
        <w:t>2006.”</w:t>
      </w:r>
    </w:p>
    <w:p w14:paraId="3EC1FA8A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sz w:val="28"/>
          <w:szCs w:val="28"/>
        </w:rPr>
      </w:pPr>
    </w:p>
    <w:p w14:paraId="307F6F2D" w14:textId="18CBD39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7.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</w:rPr>
        <w:t>Legea s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e completează cu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</w:rPr>
        <w:t>ele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6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7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 xml:space="preserve">1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cu următorul cuprins:</w:t>
      </w:r>
    </w:p>
    <w:p w14:paraId="4AEE9A36" w14:textId="77777777" w:rsidR="002632FF" w:rsidRPr="00BB35F2" w:rsidRDefault="002632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4A12B7DE" w14:textId="0CE08198" w:rsidR="00691379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51148B">
        <w:rPr>
          <w:rFonts w:ascii="Times New Roman" w:eastAsia="Times New Roman" w:hAnsi="Times New Roman" w:cs="Times New Roman"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Articolul 6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. 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Producția alcoolică cu indicați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geografic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protejat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</w:p>
    <w:p w14:paraId="3FCCE9EA" w14:textId="27EEDA4D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</w:t>
      </w:r>
      <w:r w:rsidR="0051148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denumir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e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de origine protejat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specialitățile </w:t>
      </w:r>
    </w:p>
    <w:p w14:paraId="23D8CB6B" w14:textId="7443D726" w:rsidR="00CF72D5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tradiționale garantate </w:t>
      </w:r>
    </w:p>
    <w:p w14:paraId="4164EBCB" w14:textId="77777777" w:rsidR="006501E2" w:rsidRDefault="006501E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F0098F1" w14:textId="78CF3D0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(1) 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fabricarea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comercializarea producției alcoolice, p</w:t>
      </w:r>
      <w:r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rotecția indicațiilor geografice, </w:t>
      </w:r>
      <w:r w:rsidR="00395FC8"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 </w:t>
      </w:r>
      <w:r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denumirilor de origine </w:t>
      </w:r>
      <w:r w:rsidR="005C69D0"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și</w:t>
      </w:r>
      <w:r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395FC8"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a </w:t>
      </w:r>
      <w:r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specialităților tradiționale garantate se efectuează în conformitate cu Legea nr. 66/2008 privind protecția indicațiilor geografice, denumirilor de origine </w:t>
      </w:r>
      <w:r w:rsidR="005C69D0"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>și</w:t>
      </w:r>
      <w:r w:rsidRPr="00BB35F2">
        <w:rPr>
          <w:rFonts w:ascii="Times New Roman" w:eastAsia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specialităților tradiționale garantate.</w:t>
      </w:r>
    </w:p>
    <w:p w14:paraId="3F2A2970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4F843EB" w14:textId="4AA59BD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(2) Organizarea 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comercializării producției alcoolice cu indicați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geografic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protejat</w:t>
      </w:r>
      <w:r w:rsidR="00F621D0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celei </w:t>
      </w:r>
      <w:r w:rsidR="00395FC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denumir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origine protejat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precum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specialităților tradiționale garantate se </w:t>
      </w:r>
      <w:r w:rsidR="006D35F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reglementează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de către Guvern.”</w:t>
      </w:r>
    </w:p>
    <w:p w14:paraId="28C6496F" w14:textId="2F4990A0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2136D76" w14:textId="27467CE1" w:rsidR="00691379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Articolul 7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  <w:vertAlign w:val="superscript"/>
        </w:rPr>
        <w:t>1</w:t>
      </w:r>
      <w:r w:rsidRPr="00F621D0">
        <w:rPr>
          <w:rFonts w:ascii="Times New Roman" w:eastAsia="Times New Roman" w:hAnsi="Times New Roman" w:cs="Times New Roman"/>
          <w:b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Declarațiile de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circulație a alcoolului etilic, </w:t>
      </w:r>
    </w:p>
    <w:p w14:paraId="2EA7EC6F" w14:textId="441E9A7D" w:rsidR="00CF72D5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                      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distilatelor de origine agricolă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</w:t>
      </w:r>
    </w:p>
    <w:p w14:paraId="3713E2D4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B26201C" w14:textId="162ACB1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(1) Agenții economici care activează în domeniul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/sau păstrării</w:t>
      </w:r>
      <w:r w:rsidR="003933F5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E0770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comercializării angro a alcoolului etilic</w:t>
      </w:r>
      <w:r w:rsidR="00E07704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7B58D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distilatelor de origine agricolă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</w:t>
      </w:r>
      <w:r w:rsidR="007079B7"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producției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alcoolice </w:t>
      </w:r>
      <w:r w:rsidR="00E50E4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întocmesc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E50E4E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depun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în baza evidenței computerizate, declarația de 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/sau de circulație a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distilatelor de origine agricolă</w:t>
      </w:r>
      <w:r w:rsidR="00E07704" w:rsidRPr="00BB35F2">
        <w:rPr>
          <w:rFonts w:ascii="Times New Roman" w:eastAsia="Times New Roman" w:hAnsi="Times New Roman" w:cs="Times New Roman"/>
          <w:bCs/>
          <w:sz w:val="28"/>
          <w:szCs w:val="28"/>
        </w:rPr>
        <w:t>, precum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declarația de 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/sau de circulație a producției alcoolice.</w:t>
      </w:r>
    </w:p>
    <w:p w14:paraId="23D7A089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0AABE73" w14:textId="3094B5D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(2) Agenții economici întocmesc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depun, în format electronic sau pe suport de hârtie, declarați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ile indicate la alin. (1)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până la data de 15 ianuarie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26136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indicarea situației la 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data de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31 decembrie a anului precedent.</w:t>
      </w:r>
    </w:p>
    <w:p w14:paraId="1C991791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58E106" w14:textId="6F0C827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(3) Declarațiile conțin date despre stocul de produs la începutul anului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referință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volumul fabricat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volumul comercializat de produs pe parcursul anului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respectiv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precum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stocul de produs la finele anului</w:t>
      </w:r>
      <w:r w:rsidR="0033085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E3713" w:rsidRPr="00BB35F2">
        <w:rPr>
          <w:rFonts w:ascii="Times New Roman" w:eastAsia="Times New Roman" w:hAnsi="Times New Roman" w:cs="Times New Roman"/>
          <w:bCs/>
          <w:sz w:val="28"/>
          <w:szCs w:val="28"/>
        </w:rPr>
        <w:t>de referință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385E3496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9BD7334" w14:textId="3829D85D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(4) Forma declarațiilor se stabilește de către Guvern.</w:t>
      </w:r>
    </w:p>
    <w:p w14:paraId="50CD3A86" w14:textId="77777777" w:rsidR="00691379" w:rsidRPr="00BB35F2" w:rsidRDefault="0069137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3F976EF" w14:textId="31B1A1E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(5) Declarațiile </w:t>
      </w:r>
      <w:r w:rsidR="0091591B" w:rsidRPr="00BB35F2">
        <w:rPr>
          <w:rFonts w:ascii="Times New Roman" w:eastAsia="Times New Roman" w:hAnsi="Times New Roman" w:cs="Times New Roman"/>
          <w:bCs/>
          <w:sz w:val="28"/>
          <w:szCs w:val="28"/>
        </w:rPr>
        <w:t>indicate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la alin</w:t>
      </w:r>
      <w:r w:rsidR="00691379"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(</w:t>
      </w:r>
      <w:r w:rsidR="0091591B" w:rsidRPr="00BB35F2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 se depun la Agenția Națională pentru Siguranța Alimentelor.</w:t>
      </w:r>
      <w:r w:rsidR="00091446" w:rsidRPr="00BB35F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</w:p>
    <w:p w14:paraId="4A6EEC94" w14:textId="77777777" w:rsidR="005C69D0" w:rsidRPr="00BB35F2" w:rsidRDefault="005C69D0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298B7983" w14:textId="32B54811" w:rsidR="00CF72D5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bCs/>
          <w:sz w:val="28"/>
          <w:szCs w:val="28"/>
        </w:rPr>
        <w:t>8.</w:t>
      </w:r>
      <w:r w:rsidR="00CF72D5" w:rsidRPr="00BB35F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CF72D5" w:rsidRPr="00BB35F2">
        <w:rPr>
          <w:rFonts w:ascii="Times New Roman" w:eastAsia="Calibri" w:hAnsi="Times New Roman" w:cs="Times New Roman"/>
          <w:sz w:val="28"/>
          <w:szCs w:val="28"/>
        </w:rPr>
        <w:t>Capitolul 3 va avea următorul cuprins:</w:t>
      </w:r>
    </w:p>
    <w:p w14:paraId="6F9A7609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55161C7" w14:textId="2E20F499" w:rsidR="00D6610D" w:rsidRPr="00BB35F2" w:rsidRDefault="00D6610D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6C16D21" w14:textId="1714FA7F" w:rsidR="00CF72D5" w:rsidRPr="00BB35F2" w:rsidRDefault="00CF72D5" w:rsidP="00B27941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lastRenderedPageBreak/>
        <w:t>„</w:t>
      </w:r>
      <w:r w:rsidRPr="00BB35F2">
        <w:rPr>
          <w:rFonts w:ascii="Times New Roman" w:eastAsia="Calibri" w:hAnsi="Times New Roman" w:cs="Times New Roman"/>
          <w:b/>
          <w:sz w:val="28"/>
          <w:szCs w:val="28"/>
        </w:rPr>
        <w:t>Capitolul 3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</w:p>
    <w:p w14:paraId="25848353" w14:textId="089FD2C7" w:rsidR="00CF72D5" w:rsidRPr="00BB35F2" w:rsidRDefault="00CF72D5" w:rsidP="00B2794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BB35F2">
        <w:rPr>
          <w:rFonts w:ascii="Times New Roman" w:eastAsia="Calibri" w:hAnsi="Times New Roman" w:cs="Times New Roman"/>
          <w:b/>
          <w:sz w:val="28"/>
          <w:szCs w:val="28"/>
        </w:rPr>
        <w:t>POLITICA DE STAT</w:t>
      </w:r>
      <w:r w:rsidR="000847C8" w:rsidRPr="00BB35F2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b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b/>
          <w:sz w:val="28"/>
          <w:szCs w:val="28"/>
        </w:rPr>
        <w:t xml:space="preserve"> CONTROLUL DE STAT ÎN DOMENIUL FABRICĂRII </w:t>
      </w:r>
      <w:r w:rsidR="005C69D0" w:rsidRPr="00BB35F2">
        <w:rPr>
          <w:rFonts w:ascii="Times New Roman" w:eastAsia="Calibri" w:hAnsi="Times New Roman" w:cs="Times New Roman"/>
          <w:b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b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b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b/>
          <w:sz w:val="28"/>
          <w:szCs w:val="28"/>
        </w:rPr>
        <w:t> A PRODUCȚIEI ALCOOLICE</w:t>
      </w:r>
    </w:p>
    <w:p w14:paraId="67AED60D" w14:textId="77777777" w:rsidR="00CF72D5" w:rsidRPr="00BB35F2" w:rsidRDefault="00CF72D5" w:rsidP="00B2794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14:paraId="395694D4" w14:textId="219C494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b/>
          <w:sz w:val="28"/>
          <w:szCs w:val="28"/>
        </w:rPr>
        <w:t>Articolul 8.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Politica de stat</w:t>
      </w:r>
    </w:p>
    <w:p w14:paraId="29BBB85B" w14:textId="77777777" w:rsidR="00B64C08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ab/>
      </w:r>
    </w:p>
    <w:p w14:paraId="49985644" w14:textId="212D591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Politica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 </w:t>
      </w:r>
      <w:r w:rsidR="00090A65" w:rsidRPr="00BB35F2">
        <w:rPr>
          <w:rFonts w:ascii="Times New Roman" w:eastAsia="Calibri" w:hAnsi="Times New Roman" w:cs="Times New Roman"/>
          <w:sz w:val="28"/>
          <w:szCs w:val="28"/>
        </w:rPr>
        <w:t xml:space="preserve">este </w:t>
      </w:r>
      <w:r w:rsidR="00B97133" w:rsidRPr="00BB35F2">
        <w:rPr>
          <w:rFonts w:ascii="Times New Roman" w:eastAsia="Calibri" w:hAnsi="Times New Roman" w:cs="Times New Roman"/>
          <w:sz w:val="28"/>
          <w:szCs w:val="28"/>
        </w:rPr>
        <w:t>realizată</w:t>
      </w:r>
      <w:r w:rsidR="00090A65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de Ministerul Agriculturii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Industriei Alimentare. </w:t>
      </w:r>
    </w:p>
    <w:p w14:paraId="1464839C" w14:textId="77777777" w:rsidR="00800B9A" w:rsidRDefault="00800B9A" w:rsidP="00D6419A">
      <w:pPr>
        <w:spacing w:after="0" w:line="240" w:lineRule="auto"/>
        <w:ind w:firstLine="708"/>
        <w:rPr>
          <w:rFonts w:ascii="Times New Roman" w:eastAsia="Calibri" w:hAnsi="Times New Roman" w:cs="Times New Roman"/>
          <w:b/>
          <w:sz w:val="28"/>
          <w:szCs w:val="28"/>
        </w:rPr>
      </w:pPr>
    </w:p>
    <w:p w14:paraId="743252F4" w14:textId="343C9D1F" w:rsidR="00CF72D5" w:rsidRPr="00BB35F2" w:rsidRDefault="00CF72D5" w:rsidP="00D6419A">
      <w:pPr>
        <w:spacing w:after="0" w:line="240" w:lineRule="auto"/>
        <w:ind w:firstLine="708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b/>
          <w:sz w:val="28"/>
          <w:szCs w:val="28"/>
        </w:rPr>
        <w:t>Articolul 9.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Controlul de stat</w:t>
      </w:r>
    </w:p>
    <w:p w14:paraId="774CDD1E" w14:textId="2E128DAF" w:rsidR="00491C21" w:rsidRPr="00BB35F2" w:rsidRDefault="00491C21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A55C31" w14:textId="22A6FDA1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(1) Controlul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</w:t>
      </w:r>
      <w:r w:rsidR="007A24AE" w:rsidRPr="00BB35F2">
        <w:rPr>
          <w:rFonts w:ascii="Times New Roman" w:eastAsia="Calibri" w:hAnsi="Times New Roman" w:cs="Times New Roman"/>
          <w:sz w:val="28"/>
          <w:szCs w:val="28"/>
        </w:rPr>
        <w:t>, a distilatelor de origine agricolă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 este efectuat în conformitate cu prevederile Legii nr. 131/2012 privind controlul de stat asupra activității de întreprinzător.</w:t>
      </w:r>
    </w:p>
    <w:p w14:paraId="3C298B4B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7CE9FE3" w14:textId="6512497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(2) Organul </w:t>
      </w:r>
      <w:r w:rsidR="00975104" w:rsidRPr="00BB35F2">
        <w:rPr>
          <w:rFonts w:ascii="Times New Roman" w:eastAsia="Calibri" w:hAnsi="Times New Roman" w:cs="Times New Roman"/>
          <w:sz w:val="28"/>
          <w:szCs w:val="28"/>
        </w:rPr>
        <w:t xml:space="preserve">abilitat cu funcții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="00491C21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>producției alcoolice este Agenția Națională pentru Siguranța Alimentelor.</w:t>
      </w:r>
    </w:p>
    <w:p w14:paraId="30786B31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7CD8AA5E" w14:textId="63F700DD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(3) Supravegherea metrologică 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în utilizare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a mijloacelor de măsurare supuse controlului metrologic legal se efectuează de către Agenția pentru Protecția Consumatorilor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Supravegherea Pieței.</w:t>
      </w:r>
    </w:p>
    <w:p w14:paraId="74EDE075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1F0CCF5D" w14:textId="24FE36F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b/>
          <w:sz w:val="28"/>
          <w:szCs w:val="28"/>
        </w:rPr>
        <w:t>Articolul 10.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Funcțiile de contro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 ale organului abilitat</w:t>
      </w:r>
    </w:p>
    <w:p w14:paraId="692E03AB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97BD5F6" w14:textId="2D90929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>Organul </w:t>
      </w:r>
      <w:r w:rsidR="00356AF4" w:rsidRPr="00BB35F2">
        <w:rPr>
          <w:rFonts w:ascii="Times New Roman" w:eastAsia="Calibri" w:hAnsi="Times New Roman" w:cs="Times New Roman"/>
          <w:sz w:val="28"/>
          <w:szCs w:val="28"/>
        </w:rPr>
        <w:t xml:space="preserve">abilitat cu funcții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de control </w:t>
      </w:r>
      <w:r w:rsidR="00AE15B6" w:rsidRPr="00BB35F2">
        <w:rPr>
          <w:rFonts w:ascii="Times New Roman" w:eastAsia="Calibri" w:hAnsi="Times New Roman" w:cs="Times New Roman"/>
          <w:sz w:val="28"/>
          <w:szCs w:val="28"/>
        </w:rPr>
        <w:t xml:space="preserve">de stat 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este </w:t>
      </w:r>
      <w:r w:rsidR="00356AF4" w:rsidRPr="00BB35F2">
        <w:rPr>
          <w:rFonts w:ascii="Times New Roman" w:eastAsia="Calibri" w:hAnsi="Times New Roman" w:cs="Times New Roman"/>
          <w:sz w:val="28"/>
          <w:szCs w:val="28"/>
        </w:rPr>
        <w:t>împuternicit să efectueze</w:t>
      </w:r>
      <w:r w:rsidRPr="00BB35F2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2ECC1A88" w14:textId="44628583" w:rsidR="00CF72D5" w:rsidRPr="00BB35F2" w:rsidRDefault="00CF72D5" w:rsidP="00B279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BB35F2">
        <w:rPr>
          <w:rFonts w:ascii="Times New Roman" w:eastAsia="Calibri" w:hAnsi="Times New Roman" w:cs="Times New Roman"/>
          <w:sz w:val="28"/>
          <w:szCs w:val="28"/>
        </w:rPr>
        <w:tab/>
        <w:t>a) control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ul,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la toate etapele de fabricare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,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alcoolului etilic, 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a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distilatelor 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de origine agricolă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alcoolice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;</w:t>
      </w:r>
      <w:r w:rsidR="00FF201C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>control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ul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2221" w:rsidRPr="00BB35F2">
        <w:rPr>
          <w:rFonts w:ascii="Times New Roman" w:eastAsia="Calibri" w:hAnsi="Times New Roman" w:cs="Times New Roman"/>
          <w:sz w:val="28"/>
          <w:szCs w:val="28"/>
        </w:rPr>
        <w:t xml:space="preserve">privind </w:t>
      </w:r>
      <w:r w:rsidRPr="00BB35F2">
        <w:rPr>
          <w:rFonts w:ascii="Times New Roman" w:eastAsia="Calibri" w:hAnsi="Times New Roman" w:cs="Times New Roman"/>
          <w:sz w:val="28"/>
          <w:szCs w:val="28"/>
        </w:rPr>
        <w:t>corespunder</w:t>
      </w:r>
      <w:r w:rsidR="00E12221" w:rsidRPr="00BB35F2">
        <w:rPr>
          <w:rFonts w:ascii="Times New Roman" w:eastAsia="Calibri" w:hAnsi="Times New Roman" w:cs="Times New Roman"/>
          <w:sz w:val="28"/>
          <w:szCs w:val="28"/>
        </w:rPr>
        <w:t xml:space="preserve">ea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calității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siguranței alcoolului etilic, 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a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le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>distilatelor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 de origine agricolă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le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alcoolice cerințelor prezentei legi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E12221" w:rsidRPr="00BB35F2">
        <w:rPr>
          <w:rFonts w:ascii="Times New Roman" w:eastAsia="Calibri" w:hAnsi="Times New Roman" w:cs="Times New Roman"/>
          <w:sz w:val="28"/>
          <w:szCs w:val="28"/>
        </w:rPr>
        <w:t xml:space="preserve">ale </w:t>
      </w:r>
      <w:r w:rsidRPr="00BB35F2">
        <w:rPr>
          <w:rFonts w:ascii="Times New Roman" w:eastAsia="Calibri" w:hAnsi="Times New Roman" w:cs="Times New Roman"/>
          <w:sz w:val="28"/>
          <w:szCs w:val="28"/>
        </w:rPr>
        <w:t>actelor normative de punere în aplicare a prezentei legi;</w:t>
      </w:r>
    </w:p>
    <w:p w14:paraId="28AC008F" w14:textId="71D11CF5" w:rsidR="00B06FD5" w:rsidRPr="00BB35F2" w:rsidRDefault="00CF72D5" w:rsidP="00B279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BB35F2">
        <w:rPr>
          <w:rFonts w:ascii="Times New Roman" w:eastAsia="Calibri" w:hAnsi="Times New Roman" w:cs="Times New Roman"/>
          <w:sz w:val="28"/>
          <w:szCs w:val="28"/>
        </w:rPr>
        <w:tab/>
      </w:r>
      <w:r w:rsidR="00B06FD5" w:rsidRPr="00BB35F2">
        <w:rPr>
          <w:rFonts w:ascii="Times New Roman" w:eastAsia="Calibri" w:hAnsi="Times New Roman" w:cs="Times New Roman"/>
          <w:sz w:val="28"/>
          <w:szCs w:val="28"/>
        </w:rPr>
        <w:t>b</w:t>
      </w:r>
      <w:r w:rsidRPr="00BB35F2">
        <w:rPr>
          <w:rFonts w:ascii="Times New Roman" w:eastAsia="Calibri" w:hAnsi="Times New Roman" w:cs="Times New Roman"/>
          <w:sz w:val="28"/>
          <w:szCs w:val="28"/>
        </w:rPr>
        <w:t>) control</w:t>
      </w:r>
      <w:r w:rsidR="006D6CB2" w:rsidRPr="00BB35F2">
        <w:rPr>
          <w:rFonts w:ascii="Times New Roman" w:eastAsia="Calibri" w:hAnsi="Times New Roman" w:cs="Times New Roman"/>
          <w:sz w:val="28"/>
          <w:szCs w:val="28"/>
        </w:rPr>
        <w:t>ul</w:t>
      </w:r>
      <w:r w:rsidR="000D13B6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respectării condițiilor de fabricare </w:t>
      </w:r>
      <w:r w:rsidR="00B06FD5" w:rsidRPr="00BB35F2">
        <w:rPr>
          <w:rFonts w:ascii="Times New Roman" w:eastAsia="Calibri" w:hAnsi="Times New Roman" w:cs="Times New Roman"/>
          <w:sz w:val="28"/>
          <w:szCs w:val="28"/>
        </w:rPr>
        <w:t>a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B06FD5" w:rsidRPr="00BB35F2">
        <w:rPr>
          <w:rFonts w:ascii="Times New Roman" w:eastAsia="Calibri" w:hAnsi="Times New Roman" w:cs="Times New Roman"/>
          <w:sz w:val="28"/>
          <w:szCs w:val="28"/>
        </w:rPr>
        <w:t xml:space="preserve">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B06FD5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alcoolice;</w:t>
      </w:r>
    </w:p>
    <w:p w14:paraId="672296EA" w14:textId="13AF2A83" w:rsidR="00CF72D5" w:rsidRDefault="00B06FD5" w:rsidP="00B2794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>c) controlul</w:t>
      </w:r>
      <w:r w:rsidR="00CF72D5" w:rsidRPr="00BB35F2">
        <w:rPr>
          <w:rFonts w:ascii="Times New Roman" w:eastAsia="Calibri" w:hAnsi="Times New Roman" w:cs="Times New Roman"/>
          <w:sz w:val="28"/>
          <w:szCs w:val="28"/>
        </w:rPr>
        <w:t xml:space="preserve"> condițiilor specifice de licențiere pentru genul de activitate fabricarea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CF72D5" w:rsidRPr="00BB35F2">
        <w:rPr>
          <w:rFonts w:ascii="Times New Roman" w:eastAsia="Calibri" w:hAnsi="Times New Roman" w:cs="Times New Roman"/>
          <w:sz w:val="28"/>
          <w:szCs w:val="28"/>
        </w:rPr>
        <w:t xml:space="preserve">/sau păstrarea, comercializarea angro a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CF72D5" w:rsidRPr="00BB35F2">
        <w:rPr>
          <w:rFonts w:ascii="Times New Roman" w:eastAsia="Calibri" w:hAnsi="Times New Roman" w:cs="Times New Roman"/>
          <w:sz w:val="28"/>
          <w:szCs w:val="28"/>
        </w:rPr>
        <w:t xml:space="preserve"> a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="00CF72D5" w:rsidRPr="00BB35F2">
        <w:rPr>
          <w:rFonts w:ascii="Times New Roman" w:eastAsia="Calibri" w:hAnsi="Times New Roman" w:cs="Times New Roman"/>
          <w:sz w:val="28"/>
          <w:szCs w:val="28"/>
        </w:rPr>
        <w:t xml:space="preserve"> alcoolice.</w:t>
      </w:r>
    </w:p>
    <w:p w14:paraId="41FEA527" w14:textId="6112A088" w:rsidR="000D6916" w:rsidRDefault="000D6916" w:rsidP="00B2794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22A579AB" w14:textId="41395D0D" w:rsidR="000D6916" w:rsidRDefault="000D6916" w:rsidP="00B2794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0B3A3F2" w14:textId="77777777" w:rsidR="000D6916" w:rsidRPr="00BB35F2" w:rsidRDefault="000D6916" w:rsidP="00B27941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6D7773BE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5048219" w14:textId="54D9E11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b/>
          <w:sz w:val="28"/>
          <w:szCs w:val="28"/>
        </w:rPr>
        <w:lastRenderedPageBreak/>
        <w:t>Articolul 11.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Atribuțiile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>reprezentanților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organului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>abilitat</w:t>
      </w:r>
    </w:p>
    <w:p w14:paraId="459D7BE9" w14:textId="07072004" w:rsidR="00BF7CC0" w:rsidRPr="00BB35F2" w:rsidRDefault="00BF7CC0" w:rsidP="00B27941">
      <w:pPr>
        <w:spacing w:after="0" w:line="240" w:lineRule="auto"/>
        <w:ind w:left="2123" w:firstLine="1"/>
        <w:jc w:val="both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 cu funcții de control de stat</w:t>
      </w:r>
    </w:p>
    <w:p w14:paraId="05412CE5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08FFD2ED" w14:textId="2165976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>Pentru exercitarea funcțiilor de control, reprezentanții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organului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 xml:space="preserve">abilitat </w:t>
      </w:r>
      <w:r w:rsidR="00BF7CC0" w:rsidRPr="00BB35F2">
        <w:rPr>
          <w:rFonts w:ascii="Times New Roman" w:eastAsia="Calibri" w:hAnsi="Times New Roman" w:cs="Times New Roman"/>
          <w:sz w:val="28"/>
          <w:szCs w:val="28"/>
        </w:rPr>
        <w:t xml:space="preserve">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BF7CC0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BF7CC0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 </w:t>
      </w:r>
      <w:r w:rsidR="00215D62" w:rsidRPr="00BB35F2">
        <w:rPr>
          <w:rFonts w:ascii="Times New Roman" w:eastAsia="Calibri" w:hAnsi="Times New Roman" w:cs="Times New Roman"/>
          <w:sz w:val="28"/>
          <w:szCs w:val="28"/>
        </w:rPr>
        <w:t>dețin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următoarele atribuții:</w:t>
      </w:r>
    </w:p>
    <w:p w14:paraId="594B7968" w14:textId="7149F8C1" w:rsidR="00CF72D5" w:rsidRPr="00BB35F2" w:rsidRDefault="00CF72D5" w:rsidP="00B27941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   </w:t>
      </w:r>
      <w:r w:rsidRPr="00BB35F2">
        <w:rPr>
          <w:rFonts w:ascii="Times New Roman" w:eastAsia="Calibri" w:hAnsi="Times New Roman" w:cs="Times New Roman"/>
          <w:sz w:val="28"/>
          <w:szCs w:val="28"/>
        </w:rPr>
        <w:tab/>
        <w:t>a) verifică corectitudinea aplicării prevederilor prezent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leg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 xml:space="preserve">i </w:t>
      </w:r>
      <w:r w:rsidRPr="00BB35F2">
        <w:rPr>
          <w:rFonts w:ascii="Times New Roman" w:eastAsia="Calibri" w:hAnsi="Times New Roman" w:cs="Times New Roman"/>
          <w:sz w:val="28"/>
          <w:szCs w:val="28"/>
        </w:rPr>
        <w:t>de către agenții economici</w:t>
      </w:r>
      <w:r w:rsidR="00087420" w:rsidRPr="00BB35F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3F7D642C" w14:textId="2025940E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b) efectuează controlul marcării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alcoolice cu timbru de acciz </w:t>
      </w:r>
      <w:r w:rsidR="002A61CA" w:rsidRPr="00BB35F2">
        <w:rPr>
          <w:rFonts w:ascii="Times New Roman" w:eastAsia="Calibri" w:hAnsi="Times New Roman" w:cs="Times New Roman"/>
          <w:sz w:val="28"/>
          <w:szCs w:val="28"/>
        </w:rPr>
        <w:t>(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prezența </w:t>
      </w:r>
      <w:r w:rsidR="004641B9" w:rsidRPr="00BB35F2">
        <w:rPr>
          <w:rFonts w:ascii="Times New Roman" w:eastAsia="Calibri" w:hAnsi="Times New Roman" w:cs="Times New Roman"/>
          <w:sz w:val="28"/>
          <w:szCs w:val="28"/>
        </w:rPr>
        <w:t>t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imbrului de acciz, corectitudinea aplicării </w:t>
      </w:r>
      <w:r w:rsidR="002A61CA" w:rsidRPr="00BB35F2">
        <w:rPr>
          <w:rFonts w:ascii="Times New Roman" w:eastAsia="Calibri" w:hAnsi="Times New Roman" w:cs="Times New Roman"/>
          <w:sz w:val="28"/>
          <w:szCs w:val="28"/>
        </w:rPr>
        <w:t>acestuia)</w:t>
      </w:r>
      <w:r w:rsidRPr="00BB35F2">
        <w:rPr>
          <w:rFonts w:ascii="Times New Roman" w:eastAsia="Calibri" w:hAnsi="Times New Roman" w:cs="Times New Roman"/>
          <w:sz w:val="28"/>
          <w:szCs w:val="28"/>
        </w:rPr>
        <w:t>;</w:t>
      </w:r>
    </w:p>
    <w:p w14:paraId="4878BA36" w14:textId="067363C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>c) verifică respectarea</w:t>
      </w:r>
      <w:r w:rsidR="002A61CA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Calibri" w:hAnsi="Times New Roman" w:cs="Times New Roman"/>
          <w:sz w:val="28"/>
          <w:szCs w:val="28"/>
        </w:rPr>
        <w:t>prevederilor actelor normative la utilizarea mărcilor proprietate a statului pentru producția alcoolică;</w:t>
      </w:r>
    </w:p>
    <w:p w14:paraId="5A8C755E" w14:textId="05BED6F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d) prelevează, în timpul controalelor </w:t>
      </w:r>
      <w:r w:rsidR="00F40339" w:rsidRPr="00BB35F2">
        <w:rPr>
          <w:rFonts w:ascii="Times New Roman" w:eastAsia="Calibri" w:hAnsi="Times New Roman" w:cs="Times New Roman"/>
          <w:sz w:val="28"/>
          <w:szCs w:val="28"/>
        </w:rPr>
        <w:t>privind condițiile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de fabricare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 a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</w:t>
      </w:r>
      <w:r w:rsidR="00F40339" w:rsidRPr="00BB35F2">
        <w:rPr>
          <w:rFonts w:ascii="Times New Roman" w:eastAsia="Calibri" w:hAnsi="Times New Roman" w:cs="Times New Roman"/>
          <w:sz w:val="28"/>
          <w:szCs w:val="28"/>
        </w:rPr>
        <w:t>,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mostre d</w:t>
      </w:r>
      <w:r w:rsidR="0067504D" w:rsidRPr="00BB35F2">
        <w:rPr>
          <w:rFonts w:ascii="Times New Roman" w:eastAsia="Calibri" w:hAnsi="Times New Roman" w:cs="Times New Roman"/>
          <w:sz w:val="28"/>
          <w:szCs w:val="28"/>
        </w:rPr>
        <w:t>in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produsele respective sau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componenț</w:t>
      </w:r>
      <w:r w:rsidR="0067504D" w:rsidRPr="00BB35F2">
        <w:rPr>
          <w:rFonts w:ascii="Times New Roman" w:eastAsia="Calibri" w:hAnsi="Times New Roman" w:cs="Times New Roman"/>
          <w:sz w:val="28"/>
          <w:szCs w:val="28"/>
        </w:rPr>
        <w:t>i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de cupaj, </w:t>
      </w:r>
      <w:r w:rsidR="0067504D" w:rsidRPr="00BB35F2">
        <w:rPr>
          <w:rFonts w:ascii="Times New Roman" w:eastAsia="Calibri" w:hAnsi="Times New Roman" w:cs="Times New Roman"/>
          <w:sz w:val="28"/>
          <w:szCs w:val="28"/>
        </w:rPr>
        <w:t xml:space="preserve">din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materiale auxiliare pentru </w:t>
      </w:r>
      <w:r w:rsidR="00946B39" w:rsidRPr="00BB35F2">
        <w:rPr>
          <w:rFonts w:ascii="Times New Roman" w:eastAsia="Calibri" w:hAnsi="Times New Roman" w:cs="Times New Roman"/>
          <w:sz w:val="28"/>
          <w:szCs w:val="28"/>
        </w:rPr>
        <w:t xml:space="preserve">evaluarea caracteristicilor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fizico-chimice în laboratoare </w:t>
      </w:r>
      <w:r w:rsidR="00946B39" w:rsidRPr="00BB35F2">
        <w:rPr>
          <w:rFonts w:ascii="Times New Roman" w:eastAsia="Calibri" w:hAnsi="Times New Roman" w:cs="Times New Roman"/>
          <w:sz w:val="28"/>
          <w:szCs w:val="28"/>
        </w:rPr>
        <w:t xml:space="preserve">de încercări </w:t>
      </w:r>
      <w:r w:rsidRPr="00BB35F2">
        <w:rPr>
          <w:rFonts w:ascii="Times New Roman" w:eastAsia="Calibri" w:hAnsi="Times New Roman" w:cs="Times New Roman"/>
          <w:sz w:val="28"/>
          <w:szCs w:val="28"/>
        </w:rPr>
        <w:t>acreditate;</w:t>
      </w:r>
    </w:p>
    <w:p w14:paraId="597F897D" w14:textId="137E480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e) efectuează, în comun cu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 xml:space="preserve">reprezentanții </w:t>
      </w:r>
      <w:r w:rsidRPr="00BB35F2">
        <w:rPr>
          <w:rFonts w:ascii="Times New Roman" w:eastAsia="Calibri" w:hAnsi="Times New Roman" w:cs="Times New Roman"/>
          <w:sz w:val="28"/>
          <w:szCs w:val="28"/>
        </w:rPr>
        <w:t>Serviciul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>ui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Fiscal de Stat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 xml:space="preserve">ai </w:t>
      </w:r>
      <w:r w:rsidRPr="00BB35F2">
        <w:rPr>
          <w:rFonts w:ascii="Times New Roman" w:eastAsia="Calibri" w:hAnsi="Times New Roman" w:cs="Times New Roman"/>
          <w:sz w:val="28"/>
          <w:szCs w:val="28"/>
        </w:rPr>
        <w:t>Agenți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>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pentru Protecția Consumatorilor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Supravegherea Pieței, controlul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integrității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sigiliilor aplicate utilajului pentru producerea alcoolului etilic, </w:t>
      </w:r>
      <w:r w:rsidR="009D167A" w:rsidRPr="00BB35F2">
        <w:rPr>
          <w:rFonts w:ascii="Times New Roman" w:eastAsia="Calibri" w:hAnsi="Times New Roman" w:cs="Times New Roman"/>
          <w:sz w:val="28"/>
          <w:szCs w:val="28"/>
        </w:rPr>
        <w:t xml:space="preserve">a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distilatelor de origine agricolă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băuturilor alcoolice tari;</w:t>
      </w:r>
    </w:p>
    <w:p w14:paraId="0CCA614C" w14:textId="4A8A84D2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f) verifică etanşeitatea </w:t>
      </w:r>
      <w:r w:rsidR="000324DE" w:rsidRPr="00BB35F2">
        <w:rPr>
          <w:rFonts w:ascii="Times New Roman" w:eastAsia="Calibri" w:hAnsi="Times New Roman" w:cs="Times New Roman"/>
          <w:sz w:val="28"/>
          <w:szCs w:val="28"/>
        </w:rPr>
        <w:t>instalațiilor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de fabricare a alcoolului etilic, a distilatelor de origine agricolă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băuturilor alcoolice tari;</w:t>
      </w:r>
    </w:p>
    <w:p w14:paraId="4B034EC4" w14:textId="541A36D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g) verifică înregistrarea utilajului tehnologic principal folosit pentru fabricarea alcoolului etilic, distilatelor de origine agricolă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băuturilor alcoolice tari</w:t>
      </w:r>
      <w:r w:rsidR="00041FB2" w:rsidRPr="00BB35F2">
        <w:rPr>
          <w:rFonts w:ascii="Times New Roman" w:eastAsia="Calibri" w:hAnsi="Times New Roman" w:cs="Times New Roman"/>
          <w:sz w:val="28"/>
          <w:szCs w:val="28"/>
        </w:rPr>
        <w:t xml:space="preserve"> în Registrul utilajului tehnologic principal, ținut de Agenția Națională pentru Siguranța Alimentelor;</w:t>
      </w:r>
    </w:p>
    <w:p w14:paraId="58F18AD8" w14:textId="171397E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>h) verifică înregistrarea</w:t>
      </w:r>
      <w:r w:rsidR="00DD4571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B3260" w:rsidRPr="00BB35F2">
        <w:rPr>
          <w:rFonts w:ascii="Times New Roman" w:eastAsia="Calibri" w:hAnsi="Times New Roman" w:cs="Times New Roman"/>
          <w:sz w:val="28"/>
          <w:szCs w:val="28"/>
        </w:rPr>
        <w:t>agenților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economici care fabric</w:t>
      </w:r>
      <w:r w:rsidR="00DD4571" w:rsidRPr="00BB35F2">
        <w:rPr>
          <w:rFonts w:ascii="Times New Roman" w:eastAsia="Calibri" w:hAnsi="Times New Roman" w:cs="Times New Roman"/>
          <w:sz w:val="28"/>
          <w:szCs w:val="28"/>
        </w:rPr>
        <w:t>ă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>/sau păstr</w:t>
      </w:r>
      <w:r w:rsidR="00DD4571" w:rsidRPr="00BB35F2">
        <w:rPr>
          <w:rFonts w:ascii="Times New Roman" w:eastAsia="Calibri" w:hAnsi="Times New Roman" w:cs="Times New Roman"/>
          <w:sz w:val="28"/>
          <w:szCs w:val="28"/>
        </w:rPr>
        <w:t>ează,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comercializ</w:t>
      </w:r>
      <w:r w:rsidR="00DD4571" w:rsidRPr="00BB35F2">
        <w:rPr>
          <w:rFonts w:ascii="Times New Roman" w:eastAsia="Calibri" w:hAnsi="Times New Roman" w:cs="Times New Roman"/>
          <w:sz w:val="28"/>
          <w:szCs w:val="28"/>
        </w:rPr>
        <w:t xml:space="preserve">ează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angro alcool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079B7" w:rsidRPr="00BB35F2">
        <w:rPr>
          <w:rFonts w:ascii="Times New Roman" w:eastAsia="Calibri" w:hAnsi="Times New Roman" w:cs="Times New Roman"/>
          <w:sz w:val="28"/>
          <w:szCs w:val="28"/>
        </w:rPr>
        <w:t>producție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alcoolic</w:t>
      </w:r>
      <w:r w:rsidR="00DD4571" w:rsidRPr="00BB35F2">
        <w:rPr>
          <w:rFonts w:ascii="Times New Roman" w:eastAsia="Calibri" w:hAnsi="Times New Roman" w:cs="Times New Roman"/>
          <w:sz w:val="28"/>
          <w:szCs w:val="28"/>
        </w:rPr>
        <w:t>ă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în Registrul de stat al </w:t>
      </w:r>
      <w:r w:rsidR="007079B7" w:rsidRPr="00BB35F2">
        <w:rPr>
          <w:rFonts w:ascii="Times New Roman" w:eastAsia="Calibri" w:hAnsi="Times New Roman" w:cs="Times New Roman"/>
          <w:sz w:val="28"/>
          <w:szCs w:val="28"/>
        </w:rPr>
        <w:t>circulației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</w:t>
      </w:r>
      <w:r w:rsidR="007079B7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alcoolice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în Registrul utilajului tehnologic principal;  </w:t>
      </w:r>
    </w:p>
    <w:p w14:paraId="456871E9" w14:textId="6339926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i) sesizează autoritatea competentă asupra încălcărilor depistate ce atrag </w:t>
      </w:r>
      <w:r w:rsidR="00A142AE" w:rsidRPr="00BB35F2">
        <w:rPr>
          <w:rFonts w:ascii="Times New Roman" w:eastAsia="Calibri" w:hAnsi="Times New Roman" w:cs="Times New Roman"/>
          <w:sz w:val="28"/>
          <w:szCs w:val="28"/>
        </w:rPr>
        <w:t xml:space="preserve">suspendarea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sau retragerea </w:t>
      </w:r>
      <w:r w:rsidR="007079B7" w:rsidRPr="00BB35F2">
        <w:rPr>
          <w:rFonts w:ascii="Times New Roman" w:eastAsia="Calibri" w:hAnsi="Times New Roman" w:cs="Times New Roman"/>
          <w:sz w:val="28"/>
          <w:szCs w:val="28"/>
        </w:rPr>
        <w:t>licenței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din domeniul </w:t>
      </w:r>
      <w:r w:rsidR="00491C21" w:rsidRPr="00BB35F2">
        <w:rPr>
          <w:rFonts w:ascii="Times New Roman" w:eastAsia="Calibri" w:hAnsi="Times New Roman" w:cs="Times New Roman"/>
          <w:sz w:val="28"/>
          <w:szCs w:val="28"/>
        </w:rPr>
        <w:t>fabricării</w:t>
      </w:r>
      <w:r w:rsidR="000D13B6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9547B4" w:rsidRPr="00BB35F2">
        <w:rPr>
          <w:rFonts w:ascii="Times New Roman" w:eastAsia="Calibri" w:hAnsi="Times New Roman" w:cs="Times New Roman"/>
          <w:sz w:val="28"/>
          <w:szCs w:val="28"/>
        </w:rPr>
        <w:t>/sau</w:t>
      </w:r>
      <w:r w:rsidR="00491C21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alcoolice, în cazurile stabilite de prezenta lege.”</w:t>
      </w:r>
    </w:p>
    <w:p w14:paraId="06709070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52E6D1A2" w14:textId="75000601" w:rsidR="00CF72D5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9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Articolul 13: </w:t>
      </w:r>
    </w:p>
    <w:p w14:paraId="6E43F488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C051375" w14:textId="2761CEB6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alineatul (2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), litera a) va avea următorul cuprins:</w:t>
      </w:r>
    </w:p>
    <w:p w14:paraId="3157AF64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9C86703" w14:textId="11338D6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„a) dețin</w:t>
      </w:r>
      <w:r w:rsidR="005E6972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depozite specializate în conformitate cu prevederile art</w:t>
      </w:r>
      <w:r w:rsidR="00EA39AB"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28;”</w:t>
      </w:r>
    </w:p>
    <w:p w14:paraId="1F3C1C99" w14:textId="2D4E61CC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72E7494" w14:textId="15ACACDE" w:rsidR="00D7621D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(3)</w:t>
      </w:r>
      <w:r w:rsidR="00D7621D" w:rsidRPr="00BB35F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173531EA" w14:textId="77777777" w:rsidR="00D7621D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824D381" w14:textId="3491F120" w:rsidR="00CF72D5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 xml:space="preserve">la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litera a), cuvintele „de locațiune” se substituie cu textul „de pe alt act juridic, în baza căruia s-a născut dreptul de folosință”</w:t>
      </w:r>
      <w:r w:rsidR="00714128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2187DE25" w14:textId="1C708835" w:rsidR="00D7621D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31F5E5D" w14:textId="71A074DA" w:rsidR="00D7621D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litera b), cuvintele „organului de supraveghere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la nivel național asupra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alcoolice” se substituie cu cuvintele „o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rganului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alcoolice”;</w:t>
      </w:r>
    </w:p>
    <w:p w14:paraId="695C7690" w14:textId="34E1F106" w:rsidR="00D7621D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48174CA" w14:textId="6DDFAB2C" w:rsidR="003663EB" w:rsidRPr="00BB35F2" w:rsidRDefault="00D7621D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(4), cuvintele „organul de supraveghere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la nivel național asupra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alcoolice” se substituie cu cuvintele „o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rganul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, </w:t>
      </w:r>
      <w:bookmarkStart w:id="0" w:name="_Hlk99524723"/>
      <w:r w:rsidR="00AA7041" w:rsidRPr="00BB35F2">
        <w:rPr>
          <w:rFonts w:ascii="Times New Roman" w:eastAsia="Calibri" w:hAnsi="Times New Roman" w:cs="Times New Roman"/>
          <w:sz w:val="28"/>
          <w:szCs w:val="28"/>
        </w:rPr>
        <w:t>iar cuvintele „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de supraveghere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control la nivel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național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asupra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circulației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a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producției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alcoolice” – cu cuvintele „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AA7041" w:rsidRPr="00BB35F2">
        <w:rPr>
          <w:rFonts w:ascii="Times New Roman" w:eastAsia="Times New Roman" w:hAnsi="Times New Roman" w:cs="Times New Roman"/>
          <w:bCs/>
          <w:sz w:val="28"/>
          <w:szCs w:val="28"/>
        </w:rPr>
        <w:t>o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rganul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AA7041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alcoolice”.</w:t>
      </w:r>
    </w:p>
    <w:bookmarkEnd w:id="0"/>
    <w:p w14:paraId="5E1ACA51" w14:textId="77777777" w:rsidR="00AA7041" w:rsidRPr="00BB35F2" w:rsidRDefault="00AA7041" w:rsidP="00B27941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47D2C78A" w14:textId="0807A20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971B25">
        <w:rPr>
          <w:rFonts w:ascii="Times New Roman" w:eastAsia="Times New Roman" w:hAnsi="Times New Roman" w:cs="Times New Roman"/>
          <w:sz w:val="28"/>
          <w:szCs w:val="28"/>
        </w:rPr>
        <w:t>1</w:t>
      </w:r>
      <w:r w:rsidR="00B64C08" w:rsidRPr="00971B25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971B25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971B25" w:rsidRPr="00971B25">
        <w:rPr>
          <w:rFonts w:ascii="Times New Roman" w:eastAsia="Times New Roman" w:hAnsi="Times New Roman" w:cs="Times New Roman"/>
          <w:sz w:val="28"/>
          <w:szCs w:val="28"/>
        </w:rPr>
        <w:t>La a</w:t>
      </w:r>
      <w:r w:rsidRPr="00971B25">
        <w:rPr>
          <w:rFonts w:ascii="Times New Roman" w:eastAsia="Times New Roman" w:hAnsi="Times New Roman" w:cs="Times New Roman"/>
          <w:sz w:val="28"/>
          <w:szCs w:val="28"/>
        </w:rPr>
        <w:t>rticolul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14: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60F1558A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7ABDD80" w14:textId="3D4B280F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(1):</w:t>
      </w:r>
    </w:p>
    <w:p w14:paraId="074CA065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C3DE480" w14:textId="393385A1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litera b)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va avea următorul cuprins:</w:t>
      </w:r>
    </w:p>
    <w:p w14:paraId="76BCB297" w14:textId="77777777" w:rsidR="00633542" w:rsidRPr="00BB35F2" w:rsidRDefault="0063354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CBC286C" w14:textId="4185787F" w:rsidR="00B64C08" w:rsidRPr="00BB35F2" w:rsidRDefault="005E697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„b) utilizarea mărcilor de produs, a denumirilor de origine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indicațiilor geografice protejate, 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>a specialităților tradiționale garantate,</w:t>
      </w:r>
      <w:r w:rsidR="000D13B6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bookmarkStart w:id="1" w:name="_Hlk99526042"/>
      <w:r w:rsidR="00BF587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precum </w:t>
      </w:r>
      <w:bookmarkEnd w:id="1"/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simbolurilor naționale asociate acestora, a desenelor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mode</w:t>
      </w:r>
      <w:r w:rsidR="00427B1F">
        <w:rPr>
          <w:rFonts w:ascii="Times New Roman" w:eastAsia="Times New Roman" w:hAnsi="Times New Roman" w:cs="Times New Roman"/>
          <w:bCs/>
          <w:sz w:val="28"/>
          <w:szCs w:val="28"/>
        </w:rPr>
        <w:t>le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>lor industriale,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invențiilor brevetate, după intrarea în vigoare a hotărârii judecătorești despre ilegalitatea utilizării 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>acestora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;</w:t>
      </w:r>
      <w:r w:rsidR="00EC65B9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</w:p>
    <w:p w14:paraId="6BA1184D" w14:textId="77777777" w:rsidR="00633542" w:rsidRPr="00BB35F2" w:rsidRDefault="0063354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D740DDD" w14:textId="6EE62CB4" w:rsidR="00CF72D5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alineatul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se completează cu literele d)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e) cu următorul cuprins:</w:t>
      </w:r>
    </w:p>
    <w:p w14:paraId="029A7595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844D1CC" w14:textId="33A305A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„d) neprezentarea declarațiilor de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/sau de circulație a alcoolului etilic, 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distilatelor de origine agricolă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alcoolice;</w:t>
      </w:r>
    </w:p>
    <w:p w14:paraId="233131FD" w14:textId="300CF8F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e) punerea în circulație a producției alcoolice care nu corespunde cerințelor 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</w:rPr>
        <w:t>art. 17–17</w:t>
      </w:r>
      <w:r w:rsidR="00633542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6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.”</w:t>
      </w:r>
    </w:p>
    <w:p w14:paraId="7AABF01F" w14:textId="77777777" w:rsidR="00DB3260" w:rsidRPr="00BB35F2" w:rsidRDefault="00DB3260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577733" w14:textId="4B5A8AB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alineat</w:t>
      </w:r>
      <w:r w:rsidR="00EF049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ul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(3), </w:t>
      </w:r>
      <w:r w:rsidR="00EF0491" w:rsidRPr="00BB35F2">
        <w:rPr>
          <w:rFonts w:ascii="Times New Roman" w:eastAsia="Times New Roman" w:hAnsi="Times New Roman" w:cs="Times New Roman"/>
          <w:bCs/>
          <w:sz w:val="28"/>
          <w:szCs w:val="28"/>
        </w:rPr>
        <w:t>cuvintele „organul abilitat” se substituie cu cuvintele „autoritatea competentă”,</w:t>
      </w:r>
      <w:r w:rsidR="00AF5F9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F049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iar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cuvântul „Agenția” </w:t>
      </w:r>
      <w:r w:rsidR="00EF0491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–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</w:t>
      </w:r>
      <w:r w:rsidR="00562395">
        <w:rPr>
          <w:rFonts w:ascii="Times New Roman" w:eastAsia="Times New Roman" w:hAnsi="Times New Roman" w:cs="Times New Roman"/>
          <w:bCs/>
          <w:sz w:val="28"/>
          <w:szCs w:val="28"/>
        </w:rPr>
        <w:t>sintagma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„Agenția Națională pentru Siguranța Alimentelor</w:t>
      </w:r>
      <w:r w:rsidR="00C3776A" w:rsidRPr="00BB35F2">
        <w:rPr>
          <w:rFonts w:ascii="Times New Roman" w:eastAsia="Times New Roman" w:hAnsi="Times New Roman" w:cs="Times New Roman"/>
          <w:bCs/>
          <w:sz w:val="28"/>
          <w:szCs w:val="28"/>
        </w:rPr>
        <w:t>”;</w:t>
      </w:r>
    </w:p>
    <w:p w14:paraId="7CB29368" w14:textId="69CDFBC8" w:rsidR="00EF0491" w:rsidRPr="00BB35F2" w:rsidRDefault="00EF049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3F67C5A" w14:textId="16A56E28" w:rsidR="00EF0491" w:rsidRDefault="00EF049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(4), cuvântul „Agenția” se substituie cu </w:t>
      </w:r>
      <w:r w:rsidR="00562395">
        <w:rPr>
          <w:rFonts w:ascii="Times New Roman" w:eastAsia="Times New Roman" w:hAnsi="Times New Roman" w:cs="Times New Roman"/>
          <w:bCs/>
          <w:sz w:val="28"/>
          <w:szCs w:val="28"/>
        </w:rPr>
        <w:t xml:space="preserve">sintagma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„Agenția Națională pentru Siguranța Alimentelor</w:t>
      </w:r>
      <w:r w:rsidR="00C3776A" w:rsidRPr="00BB35F2">
        <w:rPr>
          <w:rFonts w:ascii="Times New Roman" w:eastAsia="Times New Roman" w:hAnsi="Times New Roman" w:cs="Times New Roman"/>
          <w:bCs/>
          <w:sz w:val="28"/>
          <w:szCs w:val="28"/>
        </w:rPr>
        <w:t>”.</w:t>
      </w:r>
    </w:p>
    <w:p w14:paraId="637FB5F1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E41235E" w14:textId="77777777" w:rsidR="00EF0491" w:rsidRPr="00BB35F2" w:rsidRDefault="00EF049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4E7E6E9" w14:textId="366AEC01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lastRenderedPageBreak/>
        <w:t>1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62395">
        <w:rPr>
          <w:rFonts w:ascii="Times New Roman" w:eastAsia="Times New Roman" w:hAnsi="Times New Roman" w:cs="Times New Roman"/>
          <w:sz w:val="28"/>
          <w:szCs w:val="28"/>
        </w:rPr>
        <w:t>La 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rticolul 16</w:t>
      </w:r>
      <w:r w:rsidR="002A30F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(3):</w:t>
      </w:r>
    </w:p>
    <w:p w14:paraId="3CB40FFC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608C16B" w14:textId="0EC65B29" w:rsidR="00AE06D6" w:rsidRPr="00BB35F2" w:rsidRDefault="00AE06D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litera  e) va avea următorul cuprins:</w:t>
      </w:r>
    </w:p>
    <w:p w14:paraId="43ABFB2D" w14:textId="44D7E76A" w:rsidR="008224D9" w:rsidRPr="00BB35F2" w:rsidRDefault="008224D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3C99BD5" w14:textId="30ABF22C" w:rsidR="00FF61C7" w:rsidRPr="00BB35F2" w:rsidRDefault="008224D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„e)</w:t>
      </w:r>
      <w:r w:rsidR="00AC229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comunicarea repetată, în mod fraudulos, în decursul unui an, a datelor neautentice în declarațiile de fabricare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/sau de circulație a alcoolului etilic, a distilatelor de origine agricolă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</w:t>
      </w:r>
      <w:r w:rsidR="008C6BE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precum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8C6BE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despre sortimentul acestora;”</w:t>
      </w:r>
      <w:r w:rsidR="00561366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034C3936" w14:textId="77777777" w:rsidR="008224D9" w:rsidRPr="00BB35F2" w:rsidRDefault="008224D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/>
          <w:iCs/>
          <w:color w:val="FF0000"/>
          <w:sz w:val="28"/>
          <w:szCs w:val="28"/>
        </w:rPr>
      </w:pPr>
    </w:p>
    <w:p w14:paraId="0C02D7A9" w14:textId="08B3961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litera j), textul „ , stocare sau comercializare” se substituie cu cuvintele „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circulație”;</w:t>
      </w:r>
    </w:p>
    <w:p w14:paraId="3D7E4473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4183653" w14:textId="25A7A52E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litera n), cuvintele „de stat” se substituie cu cuvântul „română”.</w:t>
      </w:r>
    </w:p>
    <w:p w14:paraId="2B789BEC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FE8F661" w14:textId="5400F14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Articolul 17: </w:t>
      </w:r>
    </w:p>
    <w:p w14:paraId="70541C39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740B41D" w14:textId="29ABBB0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(1), cuvintele „livrată în </w:t>
      </w:r>
      <w:r w:rsidR="007079B7" w:rsidRPr="00BB35F2">
        <w:rPr>
          <w:rFonts w:ascii="Times New Roman" w:eastAsia="Times New Roman" w:hAnsi="Times New Roman" w:cs="Times New Roman"/>
          <w:bCs/>
          <w:sz w:val="28"/>
          <w:szCs w:val="28"/>
        </w:rPr>
        <w:t>rețeaua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</w:t>
      </w:r>
      <w:r w:rsidR="007079B7" w:rsidRPr="00BB35F2">
        <w:rPr>
          <w:rFonts w:ascii="Times New Roman" w:eastAsia="Times New Roman" w:hAnsi="Times New Roman" w:cs="Times New Roman"/>
          <w:bCs/>
          <w:sz w:val="28"/>
          <w:szCs w:val="28"/>
        </w:rPr>
        <w:t>comerț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” se substituie cu cuvintele „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pusă în circulație”;</w:t>
      </w:r>
    </w:p>
    <w:p w14:paraId="6ECFE853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84AA451" w14:textId="43354CC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(3):</w:t>
      </w:r>
    </w:p>
    <w:p w14:paraId="5243A3CE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28E5A91" w14:textId="7F11848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litera a)</w:t>
      </w:r>
      <w:r w:rsidR="00235ECD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va avea următorul cuprins:</w:t>
      </w:r>
    </w:p>
    <w:p w14:paraId="647B4D22" w14:textId="77777777" w:rsidR="00235ECD" w:rsidRPr="00BB35F2" w:rsidRDefault="00235ECD" w:rsidP="00B2794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3DD9A06" w14:textId="64AD085D" w:rsidR="00235ECD" w:rsidRPr="00BB35F2" w:rsidRDefault="00235ECD" w:rsidP="00B2794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„a) </w:t>
      </w:r>
      <w:r w:rsidR="00B81804" w:rsidRPr="00BB35F2">
        <w:rPr>
          <w:rFonts w:ascii="Times New Roman" w:hAnsi="Times New Roman" w:cs="Times New Roman"/>
          <w:bCs/>
          <w:sz w:val="28"/>
          <w:szCs w:val="28"/>
        </w:rPr>
        <w:t>țara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de origine a produsului. Mențiunea „Fabricat în Republica Moldova” sau „Produs în Republica Moldova” – pentru </w:t>
      </w:r>
      <w:r w:rsidR="00BC78FD" w:rsidRPr="00BB35F2">
        <w:rPr>
          <w:rFonts w:ascii="Times New Roman" w:hAnsi="Times New Roman" w:cs="Times New Roman"/>
          <w:bCs/>
          <w:sz w:val="28"/>
          <w:szCs w:val="28"/>
        </w:rPr>
        <w:t>producția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alcoolică fabricată în Republica Moldova;”</w:t>
      </w:r>
    </w:p>
    <w:p w14:paraId="734D47C8" w14:textId="77777777" w:rsidR="00235ECD" w:rsidRPr="00BB35F2" w:rsidRDefault="00235EC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657819A" w14:textId="0F79EBD0" w:rsidR="000868FF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liter</w:t>
      </w:r>
      <w:r w:rsidR="009C752E" w:rsidRPr="00BB35F2">
        <w:rPr>
          <w:rFonts w:ascii="Times New Roman" w:eastAsia="Times New Roman" w:hAnsi="Times New Roman" w:cs="Times New Roman"/>
          <w:sz w:val="28"/>
          <w:szCs w:val="28"/>
        </w:rPr>
        <w:t>ele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l)</w:t>
      </w:r>
      <w:r w:rsidR="000868FF" w:rsidRPr="00BB35F2">
        <w:rPr>
          <w:rFonts w:ascii="Times New Roman" w:eastAsia="Times New Roman" w:hAnsi="Times New Roman" w:cs="Times New Roman"/>
          <w:sz w:val="28"/>
          <w:szCs w:val="28"/>
        </w:rPr>
        <w:t xml:space="preserve">, n)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0868FF" w:rsidRPr="00BB35F2">
        <w:rPr>
          <w:rFonts w:ascii="Times New Roman" w:eastAsia="Times New Roman" w:hAnsi="Times New Roman" w:cs="Times New Roman"/>
          <w:sz w:val="28"/>
          <w:szCs w:val="28"/>
        </w:rPr>
        <w:t xml:space="preserve"> o) vor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0868FF" w:rsidRPr="00BB35F2">
        <w:rPr>
          <w:rFonts w:ascii="Times New Roman" w:eastAsia="Times New Roman" w:hAnsi="Times New Roman" w:cs="Times New Roman"/>
          <w:bCs/>
          <w:sz w:val="28"/>
          <w:szCs w:val="28"/>
        </w:rPr>
        <w:t>avea următorul cuprins:</w:t>
      </w:r>
    </w:p>
    <w:p w14:paraId="519F03F3" w14:textId="77777777" w:rsidR="000868FF" w:rsidRPr="00BB35F2" w:rsidRDefault="000868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A354DC9" w14:textId="16F7D6DD" w:rsidR="00CF72D5" w:rsidRPr="00BB35F2" w:rsidRDefault="000868FF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„l) lista de ingrediente 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 xml:space="preserve">sau adjuvanți tehnologici </w:t>
      </w:r>
      <w:r w:rsidR="009C752E" w:rsidRPr="00BB35F2">
        <w:rPr>
          <w:rFonts w:ascii="Times New Roman" w:eastAsia="Times New Roman" w:hAnsi="Times New Roman" w:cs="Times New Roman"/>
          <w:sz w:val="28"/>
          <w:szCs w:val="28"/>
        </w:rPr>
        <w:t>indicați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 xml:space="preserve"> în </w:t>
      </w:r>
      <w:r w:rsidR="00562395">
        <w:rPr>
          <w:rFonts w:ascii="Times New Roman" w:eastAsia="Times New Roman" w:hAnsi="Times New Roman" w:cs="Times New Roman"/>
          <w:sz w:val="28"/>
          <w:szCs w:val="28"/>
        </w:rPr>
        <w:t>a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>nexa nr. 1 la Legea nr. 279/2017 privind informarea consumatorului cu privire la produsele alimentare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;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2B22FBFB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7E27DE9" w14:textId="7EB4F03F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„n) </w:t>
      </w:r>
      <w:r w:rsidR="00AE3F6E" w:rsidRPr="00BB35F2">
        <w:rPr>
          <w:rFonts w:ascii="Times New Roman" w:eastAsia="Times New Roman" w:hAnsi="Times New Roman" w:cs="Times New Roman"/>
          <w:sz w:val="28"/>
          <w:szCs w:val="28"/>
        </w:rPr>
        <w:t xml:space="preserve">mențiunea de sănătate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E13084" w:rsidRPr="00BB35F2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lcoolul poate dăuna copilului nenăscut”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AE3F6E" w:rsidRPr="00BB35F2">
        <w:rPr>
          <w:rFonts w:ascii="Times New Roman" w:eastAsia="Times New Roman" w:hAnsi="Times New Roman" w:cs="Times New Roman"/>
          <w:sz w:val="28"/>
          <w:szCs w:val="28"/>
        </w:rPr>
        <w:t xml:space="preserve">/sau pictograma respectivă,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conform anexei;</w:t>
      </w:r>
    </w:p>
    <w:p w14:paraId="07051FDA" w14:textId="65A2DF1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o) mențiunea de sănătate „</w:t>
      </w:r>
      <w:r w:rsidR="00E13084" w:rsidRPr="00BB35F2">
        <w:rPr>
          <w:rFonts w:ascii="Times New Roman" w:eastAsia="Times New Roman" w:hAnsi="Times New Roman" w:cs="Times New Roman"/>
          <w:sz w:val="28"/>
          <w:szCs w:val="28"/>
        </w:rPr>
        <w:t>N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u oferiți alcool minorilor”</w:t>
      </w:r>
      <w:r w:rsidR="00AE3F6E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AE3F6E" w:rsidRPr="00BB35F2">
        <w:rPr>
          <w:rFonts w:ascii="Times New Roman" w:eastAsia="Times New Roman" w:hAnsi="Times New Roman" w:cs="Times New Roman"/>
          <w:sz w:val="28"/>
          <w:szCs w:val="28"/>
        </w:rPr>
        <w:t xml:space="preserve">/sau pictograma respectivă,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conform anexei;”</w:t>
      </w:r>
    </w:p>
    <w:p w14:paraId="0664CD78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AA39741" w14:textId="5F54F3C4" w:rsidR="00CF72D5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alineatul 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 xml:space="preserve">se completează cu literele  p)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 xml:space="preserve"> q) cu următorul cuprins:</w:t>
      </w:r>
    </w:p>
    <w:p w14:paraId="63F84B60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0EE8722" w14:textId="20BD8094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„p) mențiunea de sănătate</w:t>
      </w:r>
      <w:r w:rsidR="00E13084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„</w:t>
      </w:r>
      <w:r w:rsidR="00E13084" w:rsidRPr="00BB35F2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lcoolul încetinește viteza de reacție – nu consuma alcool dacă conduci vehicule”</w:t>
      </w:r>
      <w:r w:rsidR="00D966CF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D966CF" w:rsidRPr="00BB35F2">
        <w:rPr>
          <w:rFonts w:ascii="Times New Roman" w:eastAsia="Times New Roman" w:hAnsi="Times New Roman" w:cs="Times New Roman"/>
          <w:sz w:val="28"/>
          <w:szCs w:val="28"/>
        </w:rPr>
        <w:t xml:space="preserve">/sau pictograma respectivă,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conform anexei;</w:t>
      </w:r>
    </w:p>
    <w:p w14:paraId="79C2FA1E" w14:textId="66E599F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lastRenderedPageBreak/>
        <w:t>q) mențiunea de sănătate „</w:t>
      </w:r>
      <w:r w:rsidR="00E13084" w:rsidRPr="00BB35F2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lcoolul poate cauza dependență</w:t>
      </w:r>
      <w:r w:rsidR="00315EE8">
        <w:rPr>
          <w:rFonts w:ascii="Times New Roman" w:eastAsia="Times New Roman" w:hAnsi="Times New Roman" w:cs="Times New Roman"/>
          <w:sz w:val="28"/>
          <w:szCs w:val="28"/>
        </w:rPr>
        <w:t>”</w:t>
      </w:r>
      <w:r w:rsidR="00AE3F6E"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”</w:t>
      </w:r>
    </w:p>
    <w:p w14:paraId="46519316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480237C6" w14:textId="24163A6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bCs/>
          <w:sz w:val="28"/>
          <w:szCs w:val="28"/>
        </w:rPr>
        <w:t>3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Articolul 17</w:t>
      </w:r>
      <w:r w:rsidRPr="00BB3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: </w:t>
      </w:r>
    </w:p>
    <w:p w14:paraId="70B44937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18228FE8" w14:textId="4284837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la alineatul (1), litera a) va avea următorul cuprins:</w:t>
      </w:r>
    </w:p>
    <w:p w14:paraId="3D5616E4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0F77D1E" w14:textId="6F20B0C1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„a) să fie prezentată în conformitate cu art</w:t>
      </w:r>
      <w:r w:rsidR="00A2185D"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11 din Legea nr. 279/2017 privind informarea consumatorului cu privire la produsele alimentare;”</w:t>
      </w:r>
    </w:p>
    <w:p w14:paraId="171E067E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187A677" w14:textId="2AB905BE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alineatul (2) va avea următorul cuprins:</w:t>
      </w:r>
    </w:p>
    <w:p w14:paraId="3414C782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C09F069" w14:textId="1C36986D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„(2) </w:t>
      </w:r>
      <w:r w:rsidR="002632FF" w:rsidRPr="00BB35F2">
        <w:rPr>
          <w:rFonts w:ascii="Times New Roman" w:eastAsia="Times New Roman" w:hAnsi="Times New Roman" w:cs="Times New Roman"/>
          <w:sz w:val="28"/>
          <w:szCs w:val="28"/>
        </w:rPr>
        <w:t>Informația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de pe etichetă sau de pe ambalajul de desfacere a producției alcoolice se expune în limba română.”</w:t>
      </w:r>
    </w:p>
    <w:p w14:paraId="75824B09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458AE91" w14:textId="1B68556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bCs/>
          <w:sz w:val="28"/>
          <w:szCs w:val="28"/>
        </w:rPr>
        <w:t>4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 La</w:t>
      </w: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17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8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alineatul (1), textul „</w:t>
      </w:r>
      <w:r w:rsidR="00F504C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pe </w:t>
      </w:r>
      <w:r w:rsidR="00FE3B2D" w:rsidRPr="00BB35F2">
        <w:rPr>
          <w:rFonts w:ascii="Times New Roman" w:eastAsia="Times New Roman" w:hAnsi="Times New Roman" w:cs="Times New Roman"/>
          <w:bCs/>
          <w:sz w:val="28"/>
          <w:szCs w:val="28"/>
        </w:rPr>
        <w:t>lângă</w:t>
      </w:r>
      <w:r w:rsidR="00FE3B2D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Ministerul Agriculturii, Dezvoltării Regionale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Mediului” se substituie cu cuvintele „</w:t>
      </w:r>
      <w:r w:rsidR="00F504C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pe lângă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Agenția Națională pentru Siguranța Alimentelor”</w:t>
      </w:r>
      <w:r w:rsidR="00FE3B2D">
        <w:rPr>
          <w:rFonts w:ascii="Times New Roman" w:eastAsia="Times New Roman" w:hAnsi="Times New Roman" w:cs="Times New Roman"/>
          <w:bCs/>
          <w:sz w:val="28"/>
          <w:szCs w:val="28"/>
        </w:rPr>
        <w:t>.</w:t>
      </w:r>
    </w:p>
    <w:p w14:paraId="4B906253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48E159B3" w14:textId="458E623D" w:rsidR="00C30DAD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675A2D">
        <w:rPr>
          <w:rFonts w:ascii="Times New Roman" w:eastAsia="Times New Roman" w:hAnsi="Times New Roman" w:cs="Times New Roman"/>
          <w:sz w:val="28"/>
          <w:szCs w:val="28"/>
        </w:rPr>
        <w:t>La 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rticolul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18</w:t>
      </w:r>
      <w:r w:rsidR="00C30DAD" w:rsidRPr="00BB35F2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7625E8FC" w14:textId="77777777" w:rsidR="000A528C" w:rsidRPr="00BB35F2" w:rsidRDefault="000A528C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92DDEAC" w14:textId="23B7E956" w:rsidR="00CF72D5" w:rsidRPr="00BB35F2" w:rsidRDefault="00613BE3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alineatele (1)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(2) vor avea următorul cuprins: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408A0222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333F7C1" w14:textId="6296A492" w:rsidR="00613BE3" w:rsidRPr="00BB35F2" w:rsidRDefault="00613BE3" w:rsidP="00B2794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eastAsia="en-US"/>
        </w:rPr>
      </w:pPr>
      <w:r w:rsidRPr="00BB35F2">
        <w:rPr>
          <w:bCs/>
          <w:sz w:val="28"/>
          <w:szCs w:val="28"/>
          <w:lang w:eastAsia="en-US"/>
        </w:rPr>
        <w:t xml:space="preserve">„(1) La fabricarea alcoolului etilic </w:t>
      </w:r>
      <w:r w:rsidR="005C69D0" w:rsidRPr="00BB35F2">
        <w:rPr>
          <w:bCs/>
          <w:sz w:val="28"/>
          <w:szCs w:val="28"/>
          <w:lang w:eastAsia="en-US"/>
        </w:rPr>
        <w:t>și</w:t>
      </w:r>
      <w:r w:rsidRPr="00BB35F2">
        <w:rPr>
          <w:bCs/>
          <w:sz w:val="28"/>
          <w:szCs w:val="28"/>
          <w:lang w:eastAsia="en-US"/>
        </w:rPr>
        <w:t xml:space="preserve"> a băuturilor alcoolice tari este folosit doar utilaj tehnologic dotat cu aparate pentru măsurarea cantității producției fabricate </w:t>
      </w:r>
      <w:r w:rsidR="005C69D0" w:rsidRPr="00BB35F2">
        <w:rPr>
          <w:bCs/>
          <w:sz w:val="28"/>
          <w:szCs w:val="28"/>
          <w:lang w:eastAsia="en-US"/>
        </w:rPr>
        <w:t>și</w:t>
      </w:r>
      <w:r w:rsidRPr="00BB35F2">
        <w:rPr>
          <w:bCs/>
          <w:sz w:val="28"/>
          <w:szCs w:val="28"/>
          <w:lang w:eastAsia="en-US"/>
        </w:rPr>
        <w:t xml:space="preserve"> cu aparate pentru măsurarea concentrației alcoolice.</w:t>
      </w:r>
    </w:p>
    <w:p w14:paraId="14EA7EEA" w14:textId="77777777" w:rsidR="00613BE3" w:rsidRPr="00BB35F2" w:rsidRDefault="00613BE3" w:rsidP="00B2794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eastAsia="en-US"/>
        </w:rPr>
      </w:pPr>
    </w:p>
    <w:p w14:paraId="4BB451AC" w14:textId="1850741E" w:rsidR="00613BE3" w:rsidRPr="00BB35F2" w:rsidRDefault="00613BE3" w:rsidP="00B2794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  <w:r w:rsidRPr="00BB35F2">
        <w:rPr>
          <w:bCs/>
          <w:sz w:val="28"/>
          <w:szCs w:val="28"/>
          <w:lang w:eastAsia="en-US"/>
        </w:rPr>
        <w:t xml:space="preserve">(2) Evidența cantității producției fabricate </w:t>
      </w:r>
      <w:r w:rsidR="005C69D0" w:rsidRPr="00BB35F2">
        <w:rPr>
          <w:bCs/>
          <w:sz w:val="28"/>
          <w:szCs w:val="28"/>
          <w:lang w:eastAsia="en-US"/>
        </w:rPr>
        <w:t>și</w:t>
      </w:r>
      <w:r w:rsidRPr="00BB35F2">
        <w:rPr>
          <w:bCs/>
          <w:sz w:val="28"/>
          <w:szCs w:val="28"/>
          <w:lang w:eastAsia="en-US"/>
        </w:rPr>
        <w:t xml:space="preserve"> concentrației alcoolice se efectuează prin sistemul de măsurare, înregistrare </w:t>
      </w:r>
      <w:r w:rsidR="005C69D0" w:rsidRPr="00BB35F2">
        <w:rPr>
          <w:bCs/>
          <w:sz w:val="28"/>
          <w:szCs w:val="28"/>
          <w:lang w:eastAsia="en-US"/>
        </w:rPr>
        <w:t>și</w:t>
      </w:r>
      <w:r w:rsidRPr="00BB35F2">
        <w:rPr>
          <w:bCs/>
          <w:sz w:val="28"/>
          <w:szCs w:val="28"/>
          <w:lang w:eastAsia="en-US"/>
        </w:rPr>
        <w:t xml:space="preserve"> control cu memorie fiscală, </w:t>
      </w:r>
      <w:r w:rsidRPr="00BB35F2">
        <w:rPr>
          <w:sz w:val="28"/>
          <w:szCs w:val="28"/>
        </w:rPr>
        <w:t>pus în funcțiune în condițiile Legii metrologiei nr. 19/2016.”</w:t>
      </w:r>
    </w:p>
    <w:p w14:paraId="7F261A65" w14:textId="73CF7E1D" w:rsidR="00C30DAD" w:rsidRPr="00BB35F2" w:rsidRDefault="00C30DAD" w:rsidP="00B2794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sz w:val="28"/>
          <w:szCs w:val="28"/>
        </w:rPr>
      </w:pPr>
    </w:p>
    <w:p w14:paraId="4B6ADA72" w14:textId="77C846B8" w:rsidR="00C30DAD" w:rsidRPr="00BB35F2" w:rsidRDefault="00C30DA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(3), cuvintele „de supraveghere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la nivel național asupra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alcoolice” se substituie cu cuvintele „o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rganul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alcoolice”.</w:t>
      </w:r>
    </w:p>
    <w:p w14:paraId="7A260E40" w14:textId="77777777" w:rsidR="00C30DAD" w:rsidRPr="00BB35F2" w:rsidRDefault="00C30DAD" w:rsidP="00B27941">
      <w:pPr>
        <w:pStyle w:val="NormalWeb"/>
        <w:shd w:val="clear" w:color="auto" w:fill="FFFFFF"/>
        <w:spacing w:before="0" w:beforeAutospacing="0" w:after="0" w:afterAutospacing="0"/>
        <w:ind w:firstLine="567"/>
        <w:jc w:val="both"/>
        <w:rPr>
          <w:bCs/>
          <w:sz w:val="28"/>
          <w:szCs w:val="28"/>
          <w:lang w:eastAsia="en-US"/>
        </w:rPr>
      </w:pPr>
    </w:p>
    <w:p w14:paraId="4C4596B9" w14:textId="0A40691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La articolul 19 alineatul (4), textul „cu excepția producției vinicole în vrac,” se exclude.</w:t>
      </w:r>
    </w:p>
    <w:p w14:paraId="3FCCCA77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4B40EBA" w14:textId="3573CE58" w:rsidR="00CF72D5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B64C08" w:rsidRPr="00BB35F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20 va avea următorul cuprins:</w:t>
      </w:r>
    </w:p>
    <w:p w14:paraId="36BFE01C" w14:textId="7A05595A" w:rsidR="000D6916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A41C0F7" w14:textId="07949388" w:rsidR="000D6916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9EC8D0A" w14:textId="77777777" w:rsidR="000D6916" w:rsidRPr="00BB35F2" w:rsidRDefault="000D691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2596510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AA5AF0B" w14:textId="081680D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„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Articolul 20.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Marcarea 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producției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alcoolice cu „Timbru de acciz”</w:t>
      </w:r>
    </w:p>
    <w:p w14:paraId="45B40960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38F8B0" w14:textId="19DEBC5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(1) Circulația pe piața</w:t>
      </w:r>
      <w:r w:rsidR="009F7D6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2287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internă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="002632FF"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producției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alcoolice ambalate se permite doar după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marcarea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acesteia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„Timbru de acciz”</w:t>
      </w:r>
      <w:r w:rsidR="009F7D6F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conform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condițiilor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stabilite </w:t>
      </w:r>
      <w:r w:rsidR="00B64C08" w:rsidRPr="00BB35F2">
        <w:rPr>
          <w:rFonts w:ascii="Times New Roman" w:eastAsia="Times New Roman" w:hAnsi="Times New Roman" w:cs="Times New Roman"/>
          <w:bCs/>
          <w:sz w:val="28"/>
          <w:szCs w:val="28"/>
        </w:rPr>
        <w:t>la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64C0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art. 123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</w:t>
      </w:r>
      <w:r w:rsidR="00B64C08"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(5) din Codul </w:t>
      </w:r>
      <w:r w:rsidR="005E7BC6">
        <w:rPr>
          <w:rFonts w:ascii="Times New Roman" w:eastAsia="Times New Roman" w:hAnsi="Times New Roman" w:cs="Times New Roman"/>
          <w:bCs/>
          <w:sz w:val="28"/>
          <w:szCs w:val="28"/>
        </w:rPr>
        <w:t>f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iscal al Republicii Moldova nr.</w:t>
      </w:r>
      <w:r w:rsidR="00D46DD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1163/1997.</w:t>
      </w:r>
    </w:p>
    <w:p w14:paraId="5A14E53D" w14:textId="77777777" w:rsidR="00B64C08" w:rsidRPr="00BB35F2" w:rsidRDefault="00B64C0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1A93A8C" w14:textId="3E0EA50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(2) </w:t>
      </w:r>
      <w:r w:rsidR="00762920" w:rsidRPr="00BB35F2">
        <w:rPr>
          <w:rFonts w:ascii="Times New Roman" w:eastAsia="Times New Roman" w:hAnsi="Times New Roman" w:cs="Times New Roman"/>
          <w:bCs/>
          <w:sz w:val="28"/>
          <w:szCs w:val="28"/>
        </w:rPr>
        <w:t>Este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exceptat</w:t>
      </w:r>
      <w:r w:rsidR="00762920" w:rsidRPr="00BB35F2">
        <w:rPr>
          <w:rFonts w:ascii="Times New Roman" w:eastAsia="Times New Roman" w:hAnsi="Times New Roman" w:cs="Times New Roman"/>
          <w:bCs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de marcare</w:t>
      </w:r>
      <w:r w:rsidR="00E777B2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cu „Timbru de acciz” </w:t>
      </w:r>
      <w:r w:rsidR="0076292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producția alcoolică ambalată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care </w:t>
      </w:r>
      <w:r w:rsidR="0076292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cade sub incidența </w:t>
      </w:r>
      <w:r w:rsidR="00E777B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art. 123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</w:t>
      </w:r>
      <w:r w:rsidR="00E777B2" w:rsidRPr="00BB35F2">
        <w:rPr>
          <w:rFonts w:ascii="Times New Roman" w:eastAsia="Times New Roman" w:hAnsi="Times New Roman" w:cs="Times New Roman"/>
          <w:bCs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(6) din Codul </w:t>
      </w:r>
      <w:r w:rsidR="00785223">
        <w:rPr>
          <w:rFonts w:ascii="Times New Roman" w:eastAsia="Times New Roman" w:hAnsi="Times New Roman" w:cs="Times New Roman"/>
          <w:bCs/>
          <w:sz w:val="28"/>
          <w:szCs w:val="28"/>
        </w:rPr>
        <w:t>f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iscal al Republicii Moldova nr.</w:t>
      </w:r>
      <w:r w:rsidR="009F7D6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1163/1997.”</w:t>
      </w:r>
    </w:p>
    <w:p w14:paraId="4F805EC3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437F90F" w14:textId="1D0A237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="00E777B2" w:rsidRPr="00BB35F2">
        <w:rPr>
          <w:rFonts w:ascii="Times New Roman" w:eastAsia="Times New Roman" w:hAnsi="Times New Roman" w:cs="Times New Roman"/>
          <w:sz w:val="28"/>
          <w:szCs w:val="28"/>
        </w:rPr>
        <w:t>8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Articolele 21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22 se abrogă. </w:t>
      </w:r>
    </w:p>
    <w:p w14:paraId="0C2892EE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725A7303" w14:textId="0649BD36" w:rsidR="00CF72D5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19</w:t>
      </w:r>
      <w:r w:rsidR="00CF72D5"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23:</w:t>
      </w:r>
    </w:p>
    <w:p w14:paraId="42CE93A0" w14:textId="77777777" w:rsidR="00D90989" w:rsidRPr="00BB35F2" w:rsidRDefault="00D9098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1C1440D" w14:textId="08915E3C" w:rsidR="0042347C" w:rsidRPr="00BB35F2" w:rsidRDefault="00D9098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în cuprinsul articolului, </w:t>
      </w:r>
      <w:r w:rsidR="00085D93">
        <w:rPr>
          <w:rFonts w:ascii="Times New Roman" w:eastAsia="Times New Roman" w:hAnsi="Times New Roman" w:cs="Times New Roman"/>
          <w:bCs/>
          <w:sz w:val="28"/>
          <w:szCs w:val="28"/>
        </w:rPr>
        <w:t>cuvintele</w:t>
      </w:r>
      <w:r w:rsidR="0042347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„organul de supraveghere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42347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control la nivel național asupra fabricării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42347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42347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alcoolice”, la orice formă gramaticală, se substituie cu </w:t>
      </w:r>
      <w:r w:rsidR="00085D93">
        <w:rPr>
          <w:rFonts w:ascii="Times New Roman" w:eastAsia="Times New Roman" w:hAnsi="Times New Roman" w:cs="Times New Roman"/>
          <w:bCs/>
          <w:sz w:val="28"/>
          <w:szCs w:val="28"/>
        </w:rPr>
        <w:t>cuvintele</w:t>
      </w:r>
      <w:r w:rsidR="00085D9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42347C" w:rsidRPr="00BB35F2">
        <w:rPr>
          <w:rFonts w:ascii="Times New Roman" w:eastAsia="Times New Roman" w:hAnsi="Times New Roman" w:cs="Times New Roman"/>
          <w:bCs/>
          <w:sz w:val="28"/>
          <w:szCs w:val="28"/>
        </w:rPr>
        <w:t>„o</w:t>
      </w:r>
      <w:r w:rsidR="0042347C" w:rsidRPr="00BB35F2">
        <w:rPr>
          <w:rFonts w:ascii="Times New Roman" w:eastAsia="Calibri" w:hAnsi="Times New Roman" w:cs="Times New Roman"/>
          <w:sz w:val="28"/>
          <w:szCs w:val="28"/>
        </w:rPr>
        <w:t xml:space="preserve">rganul abilitat cu funcții de control de stat în domeniul fabricării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42347C" w:rsidRPr="00BB35F2">
        <w:rPr>
          <w:rFonts w:ascii="Times New Roman" w:eastAsia="Calibri" w:hAnsi="Times New Roman" w:cs="Times New Roman"/>
          <w:sz w:val="28"/>
          <w:szCs w:val="28"/>
        </w:rPr>
        <w:t xml:space="preserve"> circulației alcoolului etilic </w:t>
      </w:r>
      <w:r w:rsidR="005C69D0" w:rsidRPr="00BB35F2">
        <w:rPr>
          <w:rFonts w:ascii="Times New Roman" w:eastAsia="Calibri" w:hAnsi="Times New Roman" w:cs="Times New Roman"/>
          <w:sz w:val="28"/>
          <w:szCs w:val="28"/>
        </w:rPr>
        <w:t>și</w:t>
      </w:r>
      <w:r w:rsidR="0042347C" w:rsidRPr="00BB35F2">
        <w:rPr>
          <w:rFonts w:ascii="Times New Roman" w:eastAsia="Calibri" w:hAnsi="Times New Roman" w:cs="Times New Roman"/>
          <w:sz w:val="28"/>
          <w:szCs w:val="28"/>
        </w:rPr>
        <w:t xml:space="preserve"> a producției alcoolice”</w:t>
      </w:r>
      <w:r w:rsidR="00085D93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2347C" w:rsidRPr="00BB35F2">
        <w:rPr>
          <w:rFonts w:ascii="Times New Roman" w:eastAsia="Calibri" w:hAnsi="Times New Roman" w:cs="Times New Roman"/>
          <w:sz w:val="28"/>
          <w:szCs w:val="28"/>
        </w:rPr>
        <w:t>la forma gramaticală corespunzătoare;</w:t>
      </w:r>
    </w:p>
    <w:p w14:paraId="01AEF0C2" w14:textId="77777777" w:rsidR="004A64FA" w:rsidRPr="00BB35F2" w:rsidRDefault="004A64F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2FB2DA2" w14:textId="18EE1BD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alineatul (1), litera c) se abrogă;</w:t>
      </w:r>
    </w:p>
    <w:p w14:paraId="18F6A140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91256EC" w14:textId="456BE91F" w:rsidR="00CF72D5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articolul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se completează cu alineatul (1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) cu următorul cuprins:</w:t>
      </w:r>
    </w:p>
    <w:p w14:paraId="54C039B7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1CF36F0A" w14:textId="691C5D37" w:rsidR="00E777B2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„(1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Evaluarea conformității alcoolului etilic importat, </w:t>
      </w:r>
      <w:r w:rsidR="00007B6C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distilatelor de origine agricolă importate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producției alcoolice importate, destinate comercializării pe piața </w:t>
      </w:r>
      <w:r w:rsidR="0008208A" w:rsidRPr="00BB35F2">
        <w:rPr>
          <w:rFonts w:ascii="Times New Roman" w:eastAsia="Times New Roman" w:hAnsi="Times New Roman" w:cs="Times New Roman"/>
          <w:bCs/>
          <w:sz w:val="28"/>
          <w:szCs w:val="28"/>
        </w:rPr>
        <w:t>internă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, se efectuează în condițiile </w:t>
      </w:r>
      <w:r w:rsidR="0008208A" w:rsidRPr="00BA7073">
        <w:rPr>
          <w:rFonts w:ascii="Times New Roman" w:eastAsia="Times New Roman" w:hAnsi="Times New Roman" w:cs="Times New Roman"/>
          <w:bCs/>
          <w:sz w:val="28"/>
          <w:szCs w:val="28"/>
        </w:rPr>
        <w:t>art. 17</w:t>
      </w:r>
      <w:r w:rsidR="0008208A" w:rsidRPr="00BA7073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7</w:t>
      </w:r>
      <w:r w:rsidR="009A673D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și </w:t>
      </w:r>
      <w:r w:rsidR="0008208A" w:rsidRPr="00BA7073">
        <w:rPr>
          <w:rFonts w:ascii="Times New Roman" w:eastAsia="Times New Roman" w:hAnsi="Times New Roman" w:cs="Times New Roman"/>
          <w:bCs/>
          <w:sz w:val="28"/>
          <w:szCs w:val="28"/>
        </w:rPr>
        <w:t>17</w:t>
      </w:r>
      <w:r w:rsidR="00B76584" w:rsidRPr="00BA7073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8</w:t>
      </w:r>
      <w:r w:rsidR="0008208A" w:rsidRPr="00BA7073">
        <w:rPr>
          <w:rFonts w:ascii="Times New Roman" w:eastAsia="Times New Roman" w:hAnsi="Times New Roman" w:cs="Times New Roman"/>
          <w:bCs/>
          <w:sz w:val="28"/>
          <w:szCs w:val="28"/>
        </w:rPr>
        <w:t>.”</w:t>
      </w:r>
      <w:r w:rsidR="0008208A" w:rsidRPr="00BB35F2">
        <w:rPr>
          <w:rFonts w:ascii="Times New Roman" w:eastAsia="Times New Roman" w:hAnsi="Times New Roman" w:cs="Times New Roman"/>
          <w:bCs/>
          <w:strike/>
          <w:sz w:val="28"/>
          <w:szCs w:val="28"/>
        </w:rPr>
        <w:t xml:space="preserve"> </w:t>
      </w:r>
      <w:r w:rsidR="0008208A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5F9D88FA" w14:textId="3353382E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90989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</w:p>
    <w:p w14:paraId="399CD894" w14:textId="366ADA24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E777B2" w:rsidRPr="00BB35F2">
        <w:rPr>
          <w:rFonts w:ascii="Times New Roman" w:eastAsia="Times New Roman" w:hAnsi="Times New Roman" w:cs="Times New Roman"/>
          <w:sz w:val="28"/>
          <w:szCs w:val="28"/>
        </w:rPr>
        <w:t>0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24: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713CB225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12D85F9" w14:textId="07626B34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(1), după cuvântul „Ocnița” se </w:t>
      </w:r>
      <w:r w:rsidR="00E777B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introduce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textul „ , Criva”, iar </w:t>
      </w:r>
      <w:r w:rsidR="00D7585A">
        <w:rPr>
          <w:rFonts w:ascii="Times New Roman" w:eastAsia="Times New Roman" w:hAnsi="Times New Roman" w:cs="Times New Roman"/>
          <w:bCs/>
          <w:sz w:val="28"/>
          <w:szCs w:val="28"/>
        </w:rPr>
        <w:t>ultimul enunț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se exclude;</w:t>
      </w:r>
    </w:p>
    <w:p w14:paraId="651304A0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2D5DBC" w14:textId="52B6A529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(2) va avea următorul cuprins:</w:t>
      </w:r>
    </w:p>
    <w:p w14:paraId="3FD5CD67" w14:textId="77777777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BAF056E" w14:textId="02757BDE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>„(2) Alcoolul etilic</w:t>
      </w:r>
      <w:r w:rsidR="00F74797" w:rsidRPr="00BB35F2">
        <w:rPr>
          <w:rFonts w:ascii="Times New Roman" w:hAnsi="Times New Roman" w:cs="Times New Roman"/>
          <w:bCs/>
          <w:sz w:val="28"/>
          <w:szCs w:val="28"/>
        </w:rPr>
        <w:t xml:space="preserve"> importat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, distilatele de origine agricolă </w:t>
      </w:r>
      <w:r w:rsidR="00F74797" w:rsidRPr="00BB35F2">
        <w:rPr>
          <w:rFonts w:ascii="Times New Roman" w:hAnsi="Times New Roman" w:cs="Times New Roman"/>
          <w:bCs/>
          <w:sz w:val="28"/>
          <w:szCs w:val="28"/>
        </w:rPr>
        <w:t xml:space="preserve">importate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producția alcoolică import</w:t>
      </w:r>
      <w:r w:rsidR="00F74797" w:rsidRPr="00BB35F2">
        <w:rPr>
          <w:rFonts w:ascii="Times New Roman" w:hAnsi="Times New Roman" w:cs="Times New Roman"/>
          <w:bCs/>
          <w:sz w:val="28"/>
          <w:szCs w:val="28"/>
        </w:rPr>
        <w:t>ată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trebuie să fie însoțite de certificate de calitate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931778" w:rsidRPr="00BB35F2">
        <w:rPr>
          <w:rFonts w:ascii="Times New Roman" w:hAnsi="Times New Roman" w:cs="Times New Roman"/>
          <w:bCs/>
          <w:sz w:val="28"/>
          <w:szCs w:val="28"/>
        </w:rPr>
        <w:t xml:space="preserve">de </w:t>
      </w:r>
      <w:r w:rsidRPr="00BB35F2">
        <w:rPr>
          <w:rFonts w:ascii="Times New Roman" w:hAnsi="Times New Roman" w:cs="Times New Roman"/>
          <w:bCs/>
          <w:sz w:val="28"/>
          <w:szCs w:val="28"/>
        </w:rPr>
        <w:t>certificate de conformitate</w:t>
      </w:r>
      <w:r w:rsidR="009043A2" w:rsidRPr="00BB35F2">
        <w:rPr>
          <w:rFonts w:ascii="Times New Roman" w:hAnsi="Times New Roman" w:cs="Times New Roman"/>
          <w:bCs/>
          <w:sz w:val="28"/>
          <w:szCs w:val="28"/>
        </w:rPr>
        <w:t>,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emise de țara </w:t>
      </w:r>
      <w:r w:rsidR="006F586C" w:rsidRPr="00BB35F2">
        <w:rPr>
          <w:rFonts w:ascii="Times New Roman" w:hAnsi="Times New Roman" w:cs="Times New Roman"/>
          <w:bCs/>
          <w:sz w:val="28"/>
          <w:szCs w:val="28"/>
        </w:rPr>
        <w:t>de origine</w:t>
      </w:r>
      <w:r w:rsidR="009043A2" w:rsidRPr="00BB35F2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="004E7131" w:rsidRPr="00BB35F2">
        <w:rPr>
          <w:rFonts w:ascii="Times New Roman" w:hAnsi="Times New Roman" w:cs="Times New Roman"/>
          <w:bCs/>
          <w:sz w:val="28"/>
          <w:szCs w:val="28"/>
        </w:rPr>
        <w:t xml:space="preserve">precum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D8591B" w:rsidRPr="00BB35F2">
        <w:rPr>
          <w:rFonts w:ascii="Times New Roman" w:hAnsi="Times New Roman" w:cs="Times New Roman"/>
          <w:bCs/>
          <w:sz w:val="28"/>
          <w:szCs w:val="28"/>
        </w:rPr>
        <w:t xml:space="preserve">sunt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verificate </w:t>
      </w:r>
      <w:r w:rsidR="008649BF" w:rsidRPr="00BB35F2">
        <w:rPr>
          <w:rFonts w:ascii="Times New Roman" w:hAnsi="Times New Roman" w:cs="Times New Roman"/>
          <w:bCs/>
          <w:sz w:val="28"/>
          <w:szCs w:val="28"/>
        </w:rPr>
        <w:t xml:space="preserve">de către un organism de evaluare a conformității recunoscut </w:t>
      </w:r>
      <w:r w:rsidR="009043A2" w:rsidRPr="00BB35F2">
        <w:rPr>
          <w:rFonts w:ascii="Times New Roman" w:hAnsi="Times New Roman" w:cs="Times New Roman"/>
          <w:bCs/>
          <w:sz w:val="28"/>
          <w:szCs w:val="28"/>
        </w:rPr>
        <w:t>privind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corespunderea </w:t>
      </w:r>
      <w:r w:rsidR="008649BF" w:rsidRPr="00BB35F2">
        <w:rPr>
          <w:rFonts w:ascii="Times New Roman" w:hAnsi="Times New Roman" w:cs="Times New Roman"/>
          <w:bCs/>
          <w:sz w:val="28"/>
          <w:szCs w:val="28"/>
        </w:rPr>
        <w:t xml:space="preserve">produselor respective </w:t>
      </w:r>
      <w:r w:rsidRPr="00BB35F2">
        <w:rPr>
          <w:rFonts w:ascii="Times New Roman" w:hAnsi="Times New Roman" w:cs="Times New Roman"/>
          <w:bCs/>
          <w:sz w:val="28"/>
          <w:szCs w:val="28"/>
        </w:rPr>
        <w:t>cerințel</w:t>
      </w:r>
      <w:r w:rsidR="008649BF" w:rsidRPr="00BB35F2">
        <w:rPr>
          <w:rFonts w:ascii="Times New Roman" w:hAnsi="Times New Roman" w:cs="Times New Roman"/>
          <w:bCs/>
          <w:sz w:val="28"/>
          <w:szCs w:val="28"/>
        </w:rPr>
        <w:t>or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actelor normative naționale.”</w:t>
      </w:r>
    </w:p>
    <w:p w14:paraId="65389FF6" w14:textId="77777777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color w:val="FF0000"/>
          <w:sz w:val="28"/>
          <w:szCs w:val="28"/>
        </w:rPr>
      </w:pPr>
    </w:p>
    <w:p w14:paraId="1AB3B623" w14:textId="591AC860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>la alineatul (3)</w:t>
      </w:r>
      <w:r w:rsidR="0082108B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B35F2">
        <w:rPr>
          <w:rFonts w:ascii="Times New Roman" w:hAnsi="Times New Roman" w:cs="Times New Roman"/>
          <w:bCs/>
          <w:sz w:val="28"/>
          <w:szCs w:val="28"/>
        </w:rPr>
        <w:t>cuvântul „lege” se substituie cu cuvintele „actele normative”;</w:t>
      </w:r>
    </w:p>
    <w:p w14:paraId="356177B7" w14:textId="77777777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1E8BC55" w14:textId="6BDF898B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alineatul (4) se abrogă;</w:t>
      </w:r>
    </w:p>
    <w:p w14:paraId="4F844F73" w14:textId="77777777" w:rsidR="00BC78FD" w:rsidRPr="00BB35F2" w:rsidRDefault="00BC78F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C56C9D2" w14:textId="4AC354DB" w:rsidR="0041031B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(4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va avea următorul cuprins:</w:t>
      </w:r>
    </w:p>
    <w:p w14:paraId="3FE77A7B" w14:textId="77777777" w:rsidR="0041031B" w:rsidRPr="00BB35F2" w:rsidRDefault="0041031B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2C95549" w14:textId="178C725D" w:rsidR="00CF72D5" w:rsidRPr="00BB35F2" w:rsidRDefault="009F56F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>(4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Se interzice importul băuturilor alcoolice tari </w:t>
      </w:r>
      <w:r w:rsidR="00B87C99">
        <w:rPr>
          <w:rFonts w:ascii="Times New Roman" w:eastAsia="Times New Roman" w:hAnsi="Times New Roman" w:cs="Times New Roman"/>
          <w:bCs/>
          <w:sz w:val="28"/>
          <w:szCs w:val="28"/>
        </w:rPr>
        <w:t>îmbuteliate/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ambalate, fabricate din alcool etilic de origine agricolă rectificat de calitate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inferioară 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>calit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ății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="0041031B" w:rsidRPr="00BB35F2">
        <w:rPr>
          <w:rFonts w:ascii="Times New Roman" w:eastAsia="Times New Roman" w:hAnsi="Times New Roman" w:cs="Times New Roman"/>
          <w:bCs/>
          <w:sz w:val="28"/>
          <w:szCs w:val="28"/>
        </w:rPr>
        <w:t>Lux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  <w:r w:rsidR="004E3946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nemarcate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fără dopuri cu dispersie sau alte tipuri de dopuri confirmate 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>de către</w:t>
      </w:r>
      <w:r w:rsidR="00AF3214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2152E" w:rsidRPr="00BB35F2">
        <w:rPr>
          <w:rFonts w:ascii="Times New Roman" w:hAnsi="Times New Roman" w:cs="Times New Roman"/>
          <w:sz w:val="28"/>
          <w:szCs w:val="28"/>
        </w:rPr>
        <w:t>i</w:t>
      </w:r>
      <w:r w:rsidR="00D52A2E" w:rsidRPr="00BB35F2">
        <w:rPr>
          <w:rFonts w:ascii="Times New Roman" w:hAnsi="Times New Roman" w:cs="Times New Roman"/>
          <w:sz w:val="28"/>
          <w:szCs w:val="28"/>
        </w:rPr>
        <w:t xml:space="preserve">nstituția </w:t>
      </w:r>
      <w:r w:rsidR="0072152E" w:rsidRPr="00BB35F2">
        <w:rPr>
          <w:rFonts w:ascii="Times New Roman" w:hAnsi="Times New Roman" w:cs="Times New Roman"/>
          <w:sz w:val="28"/>
          <w:szCs w:val="28"/>
        </w:rPr>
        <w:t>p</w:t>
      </w:r>
      <w:r w:rsidR="00D52A2E" w:rsidRPr="00BB35F2">
        <w:rPr>
          <w:rFonts w:ascii="Times New Roman" w:hAnsi="Times New Roman" w:cs="Times New Roman"/>
          <w:sz w:val="28"/>
          <w:szCs w:val="28"/>
        </w:rPr>
        <w:t>ublică</w:t>
      </w:r>
      <w:r w:rsidR="0072152E" w:rsidRPr="00BB35F2">
        <w:rPr>
          <w:rFonts w:ascii="Times New Roman" w:hAnsi="Times New Roman" w:cs="Times New Roman"/>
          <w:sz w:val="28"/>
          <w:szCs w:val="28"/>
        </w:rPr>
        <w:t xml:space="preserve"> </w:t>
      </w:r>
      <w:r w:rsidR="00D52A2E" w:rsidRPr="00BB35F2">
        <w:rPr>
          <w:rFonts w:ascii="Times New Roman" w:hAnsi="Times New Roman" w:cs="Times New Roman"/>
          <w:sz w:val="28"/>
          <w:szCs w:val="28"/>
        </w:rPr>
        <w:t>Laboratorul central de testare a băuturilor alcoolice/nealcoolice și a produselor conservate, care ar exclude posibilitatea utilizării repetate a ambalajului produsului</w:t>
      </w:r>
      <w:r w:rsidR="0072152E" w:rsidRPr="00BB35F2">
        <w:rPr>
          <w:rFonts w:ascii="Times New Roman" w:hAnsi="Times New Roman" w:cs="Times New Roman"/>
          <w:sz w:val="28"/>
          <w:szCs w:val="28"/>
        </w:rPr>
        <w:t xml:space="preserve">,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cu excepția băuturilor 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tip divin, 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tip brandy, 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tip whisky, a băuturilor 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tip lichior cu un conținut minim de zahăr de 350 g/dm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3</w:t>
      </w:r>
      <w:r w:rsidR="00D3097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 băuturilor în ambalaj cu capacitatea de până la 0,25 litri. Tipul băuturii este definit conform prezentei legi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Legii viei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vinului nr.</w:t>
      </w:r>
      <w:r w:rsidR="00E777B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57</w:t>
      </w:r>
      <w:r w:rsidR="005E217F" w:rsidRPr="00BB35F2">
        <w:rPr>
          <w:rFonts w:ascii="Times New Roman" w:eastAsia="Times New Roman" w:hAnsi="Times New Roman" w:cs="Times New Roman"/>
          <w:bCs/>
          <w:sz w:val="28"/>
          <w:szCs w:val="28"/>
        </w:rPr>
        <w:t>/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2006.”</w:t>
      </w:r>
    </w:p>
    <w:p w14:paraId="0873F3EF" w14:textId="77777777" w:rsidR="00E777B2" w:rsidRPr="00BB35F2" w:rsidRDefault="00E777B2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0D972DE" w14:textId="497A8B67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(5) se abrogă.</w:t>
      </w:r>
    </w:p>
    <w:p w14:paraId="7D42C16F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1185B9C" w14:textId="791B96D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B259C6" w:rsidRPr="00BB35F2">
        <w:rPr>
          <w:rFonts w:ascii="Times New Roman" w:eastAsia="Times New Roman" w:hAnsi="Times New Roman" w:cs="Times New Roman"/>
          <w:sz w:val="28"/>
          <w:szCs w:val="28"/>
        </w:rPr>
        <w:t>1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Articolul 25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se abrogă.</w:t>
      </w:r>
    </w:p>
    <w:p w14:paraId="3FBB6766" w14:textId="77777777" w:rsidR="00BA7073" w:rsidRDefault="00BA7073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0E7F398C" w14:textId="100C378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B259C6"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</w:t>
      </w:r>
      <w:r w:rsidR="00D30973" w:rsidRPr="00BB35F2">
        <w:rPr>
          <w:rFonts w:ascii="Times New Roman" w:eastAsia="Times New Roman" w:hAnsi="Times New Roman" w:cs="Times New Roman"/>
          <w:bCs/>
          <w:sz w:val="28"/>
          <w:szCs w:val="28"/>
        </w:rPr>
        <w:t>lul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26 v</w:t>
      </w:r>
      <w:r w:rsidR="00D30973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avea următorul cuprins:</w:t>
      </w:r>
    </w:p>
    <w:p w14:paraId="2EC6360B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1CF7A4D" w14:textId="1125A1B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Articolul 26</w:t>
      </w:r>
      <w:r w:rsidRPr="00FC5FA7">
        <w:rPr>
          <w:rFonts w:ascii="Times New Roman" w:eastAsia="Times New Roman" w:hAnsi="Times New Roman" w:cs="Times New Roman"/>
          <w:b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D30973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xportul</w:t>
      </w:r>
      <w:r w:rsidR="00D62FF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 producției alcoolice</w:t>
      </w:r>
    </w:p>
    <w:p w14:paraId="0D917581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CCC39F0" w14:textId="72356DAD" w:rsidR="00246BE9" w:rsidRPr="00BB35F2" w:rsidRDefault="00246BE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trike/>
          <w:color w:val="FF0000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(1) Alcoolul etilic se exportă doar de către producătorul </w:t>
      </w:r>
      <w:r w:rsidR="004614EB" w:rsidRPr="00BB35F2">
        <w:rPr>
          <w:rFonts w:ascii="Times New Roman" w:eastAsia="Times New Roman" w:hAnsi="Times New Roman" w:cs="Times New Roman"/>
          <w:bCs/>
          <w:sz w:val="28"/>
          <w:szCs w:val="28"/>
        </w:rPr>
        <w:t>de alcool etilic.</w:t>
      </w:r>
      <w:r w:rsidRPr="00BB35F2">
        <w:rPr>
          <w:rFonts w:ascii="Times New Roman" w:eastAsia="Times New Roman" w:hAnsi="Times New Roman" w:cs="Times New Roman"/>
          <w:bCs/>
          <w:strike/>
          <w:color w:val="FF0000"/>
          <w:sz w:val="28"/>
          <w:szCs w:val="28"/>
        </w:rPr>
        <w:t xml:space="preserve"> </w:t>
      </w:r>
    </w:p>
    <w:p w14:paraId="0CC82AEA" w14:textId="77777777" w:rsidR="008F33E0" w:rsidRPr="00BB35F2" w:rsidRDefault="008F33E0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F93B446" w14:textId="6564F79A" w:rsidR="00CF72D5" w:rsidRPr="00BB35F2" w:rsidRDefault="00246BE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(2)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Guvernul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în conformitate cu Legea reglementării de stat a activității comerciale externe nr.</w:t>
      </w:r>
      <w:r w:rsidR="0020196B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1031/2000,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poate interzice exportul alcoolului etilic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 </w:t>
      </w:r>
      <w:r w:rsidR="00D62FF0" w:rsidRPr="00BB35F2">
        <w:rPr>
          <w:rFonts w:ascii="Times New Roman" w:eastAsia="Times New Roman" w:hAnsi="Times New Roman" w:cs="Times New Roman"/>
          <w:bCs/>
          <w:sz w:val="28"/>
          <w:szCs w:val="28"/>
        </w:rPr>
        <w:t>producției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alcoolice.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”</w:t>
      </w:r>
    </w:p>
    <w:p w14:paraId="0C436320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CCBF367" w14:textId="128EE138" w:rsidR="00246BE9" w:rsidRPr="00BB35F2" w:rsidRDefault="00246BE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23.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Articolul 27 se abrogă.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4C03E9B" w14:textId="17313D51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iCs/>
          <w:color w:val="FF0000"/>
          <w:sz w:val="28"/>
          <w:szCs w:val="28"/>
        </w:rPr>
      </w:pPr>
    </w:p>
    <w:p w14:paraId="61DA366B" w14:textId="535F4D0B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4D33F4">
        <w:rPr>
          <w:rFonts w:ascii="Times New Roman" w:eastAsia="Times New Roman" w:hAnsi="Times New Roman" w:cs="Times New Roman"/>
          <w:sz w:val="28"/>
          <w:szCs w:val="28"/>
        </w:rPr>
        <w:t>2</w:t>
      </w:r>
      <w:r w:rsidR="00246BE9" w:rsidRPr="004D33F4">
        <w:rPr>
          <w:rFonts w:ascii="Times New Roman" w:eastAsia="Times New Roman" w:hAnsi="Times New Roman" w:cs="Times New Roman"/>
          <w:sz w:val="28"/>
          <w:szCs w:val="28"/>
        </w:rPr>
        <w:t>4</w:t>
      </w:r>
      <w:r w:rsidRPr="004D33F4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r w:rsidR="004D33F4" w:rsidRPr="004D33F4">
        <w:rPr>
          <w:rFonts w:ascii="Times New Roman" w:eastAsia="Times New Roman" w:hAnsi="Times New Roman" w:cs="Times New Roman"/>
          <w:sz w:val="28"/>
          <w:szCs w:val="28"/>
        </w:rPr>
        <w:t>La a</w:t>
      </w:r>
      <w:r w:rsidRPr="004D33F4">
        <w:rPr>
          <w:rFonts w:ascii="Times New Roman" w:eastAsia="Times New Roman" w:hAnsi="Times New Roman" w:cs="Times New Roman"/>
          <w:sz w:val="28"/>
          <w:szCs w:val="28"/>
        </w:rPr>
        <w:t>rticolul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28: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</w:p>
    <w:p w14:paraId="58D54FEB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B668090" w14:textId="232B8D3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(1) va avea următorul cuprins:</w:t>
      </w:r>
    </w:p>
    <w:p w14:paraId="4D5D1511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65ED80B" w14:textId="30D997C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„(1) Producția alcoolică ambalată fabricată </w:t>
      </w:r>
      <w:r w:rsidR="00543332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în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Republic</w:t>
      </w:r>
      <w:r w:rsidR="00543332" w:rsidRPr="00BB35F2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Moldova, precum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cea importată se comercializează cu ridicata doar prin depozite specializate</w:t>
      </w:r>
      <w:r w:rsidR="00AB4BCD">
        <w:rPr>
          <w:rFonts w:ascii="Times New Roman" w:eastAsia="Times New Roman" w:hAnsi="Times New Roman" w:cs="Times New Roman"/>
          <w:bCs/>
          <w:sz w:val="28"/>
          <w:szCs w:val="28"/>
        </w:rPr>
        <w:t xml:space="preserve">,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deținute de agenții economici în modul stabilit de lege.”</w:t>
      </w:r>
    </w:p>
    <w:p w14:paraId="5DB5AFB7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F9325FE" w14:textId="06FE1D46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alineatul (2): </w:t>
      </w:r>
    </w:p>
    <w:p w14:paraId="3A738AE7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B254ED3" w14:textId="658087A5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litera b), cuvintele „</w:t>
      </w:r>
      <w:r w:rsidR="00ED1FB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dețin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în proprietate</w:t>
      </w:r>
      <w:r w:rsidR="00C70DE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încăperi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” se </w:t>
      </w:r>
      <w:r w:rsidR="00ED1FB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substituie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cu cuvintele „</w:t>
      </w:r>
      <w:r w:rsidR="00ED1FB0" w:rsidRPr="00BB35F2">
        <w:rPr>
          <w:rFonts w:ascii="Times New Roman" w:eastAsia="Times New Roman" w:hAnsi="Times New Roman" w:cs="Times New Roman"/>
          <w:bCs/>
          <w:sz w:val="28"/>
          <w:szCs w:val="28"/>
        </w:rPr>
        <w:t>dețin drept</w:t>
      </w:r>
      <w:r w:rsidR="00C70DE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ED1FB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de proprietate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sau </w:t>
      </w:r>
      <w:r w:rsidR="00ED1FB0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drept de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folosință</w:t>
      </w:r>
      <w:r w:rsidR="00C70DE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asupra încăperilor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”;</w:t>
      </w:r>
    </w:p>
    <w:p w14:paraId="2B0B02EC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2537F5C" w14:textId="77777777" w:rsidR="00C70DE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la litera b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), cuvintele „</w:t>
      </w:r>
      <w:r w:rsidR="00C70DE5" w:rsidRPr="00BB35F2">
        <w:rPr>
          <w:rFonts w:ascii="Times New Roman" w:eastAsia="Times New Roman" w:hAnsi="Times New Roman" w:cs="Times New Roman"/>
          <w:bCs/>
          <w:sz w:val="28"/>
          <w:szCs w:val="28"/>
        </w:rPr>
        <w:t>dețin în proprietate sau în locațiune încăperi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” se substituie cu cuvintele </w:t>
      </w:r>
      <w:r w:rsidR="00C70DE5" w:rsidRPr="00BB35F2">
        <w:rPr>
          <w:rFonts w:ascii="Times New Roman" w:eastAsia="Times New Roman" w:hAnsi="Times New Roman" w:cs="Times New Roman"/>
          <w:bCs/>
          <w:sz w:val="28"/>
          <w:szCs w:val="28"/>
        </w:rPr>
        <w:t>„dețin drept de proprietate sau drept de folosință asupra încăperilor”;</w:t>
      </w:r>
    </w:p>
    <w:p w14:paraId="0C237AC5" w14:textId="58499E06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0F4A993" w14:textId="482991C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alineatul (4), cuvintele „producția alcoolică” se substituie cu cuvintele „producția alimentară”.</w:t>
      </w:r>
    </w:p>
    <w:p w14:paraId="7DCAAB06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051A49EB" w14:textId="32A3270C" w:rsidR="00CF72D5" w:rsidRPr="00BB35F2" w:rsidRDefault="005E71C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246BE9" w:rsidRPr="00BB35F2">
        <w:rPr>
          <w:rFonts w:ascii="Times New Roman" w:eastAsia="Times New Roman" w:hAnsi="Times New Roman" w:cs="Times New Roman"/>
          <w:sz w:val="28"/>
          <w:szCs w:val="28"/>
        </w:rPr>
        <w:t>5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La articolul 29,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alineatul (3) se abrogă. </w:t>
      </w:r>
    </w:p>
    <w:p w14:paraId="381DC283" w14:textId="68BBFC8B" w:rsidR="004D6AD1" w:rsidRPr="00BB35F2" w:rsidRDefault="004D6AD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34B0BE0" w14:textId="558A7DC3" w:rsidR="004D6AD1" w:rsidRPr="00BB35F2" w:rsidRDefault="004D6AD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2A9C" w:rsidRPr="00BB35F2">
        <w:rPr>
          <w:rFonts w:ascii="Times New Roman" w:eastAsia="Times New Roman" w:hAnsi="Times New Roman" w:cs="Times New Roman"/>
          <w:sz w:val="28"/>
          <w:szCs w:val="28"/>
        </w:rPr>
        <w:t>6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La articolul 30,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>litera a) va avea următorul cuprins:</w:t>
      </w:r>
    </w:p>
    <w:p w14:paraId="72DB71C3" w14:textId="77777777" w:rsidR="004D6AD1" w:rsidRPr="00BB35F2" w:rsidRDefault="004D6AD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1EC4D12" w14:textId="55434C1E" w:rsidR="004D6AD1" w:rsidRPr="00BB35F2" w:rsidRDefault="004D6AD1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„a) prin </w:t>
      </w:r>
      <w:r w:rsidR="00EC57F9" w:rsidRPr="00BB35F2">
        <w:rPr>
          <w:rFonts w:ascii="Times New Roman" w:hAnsi="Times New Roman" w:cs="Times New Roman"/>
          <w:bCs/>
          <w:sz w:val="28"/>
          <w:szCs w:val="28"/>
        </w:rPr>
        <w:t xml:space="preserve">unitățile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de comerț ambulant (tonetă, automagazin, rulotă etc.), cu excepția </w:t>
      </w:r>
      <w:bookmarkStart w:id="2" w:name="_Hlk98762091"/>
      <w:r w:rsidR="00EC57F9" w:rsidRPr="00BB35F2">
        <w:rPr>
          <w:rFonts w:ascii="Times New Roman" w:hAnsi="Times New Roman" w:cs="Times New Roman"/>
          <w:bCs/>
          <w:sz w:val="28"/>
          <w:szCs w:val="28"/>
        </w:rPr>
        <w:t xml:space="preserve">locurilor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publice stabilite de către autoritățile administrației publice locale în cadrul sărbătorilor naționale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tradiționale, precum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în cadrul manifestărilor cultural</w:t>
      </w:r>
      <w:r w:rsidR="00EC57F9" w:rsidRPr="00BB35F2"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artistice, </w:t>
      </w:r>
      <w:r w:rsidR="00EC57F9" w:rsidRPr="00BB35F2">
        <w:rPr>
          <w:rFonts w:ascii="Times New Roman" w:hAnsi="Times New Roman" w:cs="Times New Roman"/>
          <w:bCs/>
          <w:sz w:val="28"/>
          <w:szCs w:val="28"/>
        </w:rPr>
        <w:t xml:space="preserve">al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evenimentelor cu specific gastronomic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EC57F9" w:rsidRPr="00BB35F2">
        <w:rPr>
          <w:rFonts w:ascii="Times New Roman" w:hAnsi="Times New Roman" w:cs="Times New Roman"/>
          <w:bCs/>
          <w:sz w:val="28"/>
          <w:szCs w:val="28"/>
        </w:rPr>
        <w:t xml:space="preserve">al </w:t>
      </w:r>
      <w:r w:rsidRPr="00BB35F2">
        <w:rPr>
          <w:rFonts w:ascii="Times New Roman" w:hAnsi="Times New Roman" w:cs="Times New Roman"/>
          <w:bCs/>
          <w:sz w:val="28"/>
          <w:szCs w:val="28"/>
        </w:rPr>
        <w:t>altor evenimente similare</w:t>
      </w:r>
      <w:bookmarkEnd w:id="2"/>
      <w:r w:rsidRPr="00BB35F2">
        <w:rPr>
          <w:rFonts w:ascii="Times New Roman" w:hAnsi="Times New Roman" w:cs="Times New Roman"/>
          <w:bCs/>
          <w:sz w:val="28"/>
          <w:szCs w:val="28"/>
        </w:rPr>
        <w:t>;”.</w:t>
      </w:r>
    </w:p>
    <w:p w14:paraId="7A82BD23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C9263DB" w14:textId="6587B834" w:rsidR="00CF72D5" w:rsidRPr="00BB35F2" w:rsidRDefault="005E71C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2A9C" w:rsidRPr="00BB35F2">
        <w:rPr>
          <w:rFonts w:ascii="Times New Roman" w:eastAsia="Times New Roman" w:hAnsi="Times New Roman" w:cs="Times New Roman"/>
          <w:sz w:val="28"/>
          <w:szCs w:val="28"/>
        </w:rPr>
        <w:t>7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La articolul 31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(1)</w:t>
      </w:r>
      <w:r w:rsidR="00CD6547" w:rsidRPr="00BB35F2">
        <w:rPr>
          <w:rFonts w:ascii="Times New Roman" w:eastAsia="Times New Roman" w:hAnsi="Times New Roman" w:cs="Times New Roman"/>
          <w:bCs/>
          <w:sz w:val="28"/>
          <w:szCs w:val="28"/>
        </w:rPr>
        <w:t>,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litera c) </w:t>
      </w:r>
      <w:r w:rsidR="00CD6547" w:rsidRPr="00BB35F2">
        <w:rPr>
          <w:rFonts w:ascii="Times New Roman" w:eastAsia="Times New Roman" w:hAnsi="Times New Roman" w:cs="Times New Roman"/>
          <w:bCs/>
          <w:sz w:val="28"/>
          <w:szCs w:val="28"/>
        </w:rPr>
        <w:t>va avea următorul cuprins:</w:t>
      </w:r>
    </w:p>
    <w:p w14:paraId="5F4EFF9D" w14:textId="77777777" w:rsidR="00BA7073" w:rsidRDefault="00BA7073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3D08628C" w14:textId="137A8BB9" w:rsidR="00CD6547" w:rsidRPr="00BB35F2" w:rsidRDefault="00CD6547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„c) oferirea producției alcoolice în calitate de premii în cadrul concursurilor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jocurilor de noroc.”</w:t>
      </w:r>
    </w:p>
    <w:p w14:paraId="1EE5D6B7" w14:textId="77777777" w:rsidR="00CD6547" w:rsidRPr="00BB35F2" w:rsidRDefault="00CD6547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22D84B66" w14:textId="1E2DCF74" w:rsidR="002C2107" w:rsidRPr="00BB35F2" w:rsidRDefault="00246BE9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2A9C" w:rsidRPr="00BB35F2">
        <w:rPr>
          <w:rFonts w:ascii="Times New Roman" w:eastAsia="Times New Roman" w:hAnsi="Times New Roman" w:cs="Times New Roman"/>
          <w:sz w:val="28"/>
          <w:szCs w:val="28"/>
        </w:rPr>
        <w:t>8</w:t>
      </w:r>
      <w:r w:rsidR="005E71C9"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7D3D3E">
        <w:rPr>
          <w:rFonts w:ascii="Times New Roman" w:eastAsia="Times New Roman" w:hAnsi="Times New Roman" w:cs="Times New Roman"/>
          <w:bCs/>
          <w:sz w:val="28"/>
          <w:szCs w:val="28"/>
        </w:rPr>
        <w:t>La a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rticolul 33:</w:t>
      </w:r>
    </w:p>
    <w:p w14:paraId="1DE54B0F" w14:textId="77777777" w:rsidR="002C2107" w:rsidRPr="00BB35F2" w:rsidRDefault="002C2107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5893D278" w14:textId="422F2A2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alineatul (1):</w:t>
      </w:r>
    </w:p>
    <w:p w14:paraId="6D4B12B9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39FE32B1" w14:textId="761C9E10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litera b) </w:t>
      </w:r>
      <w:r w:rsidR="00D87268" w:rsidRPr="00BB35F2">
        <w:rPr>
          <w:rFonts w:ascii="Times New Roman" w:eastAsia="Times New Roman" w:hAnsi="Times New Roman" w:cs="Times New Roman"/>
          <w:bCs/>
          <w:sz w:val="28"/>
          <w:szCs w:val="28"/>
        </w:rPr>
        <w:t>va avea următorul cuprins:</w:t>
      </w:r>
    </w:p>
    <w:p w14:paraId="23A9C0CF" w14:textId="77777777" w:rsidR="00D87268" w:rsidRPr="00BB35F2" w:rsidRDefault="00D8726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E2E89C1" w14:textId="2F2DCCEC" w:rsidR="00B259C6" w:rsidRPr="00BB35F2" w:rsidRDefault="00D8726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„b) lipsește certificatul de conformitate;”</w:t>
      </w:r>
    </w:p>
    <w:p w14:paraId="0EB8C479" w14:textId="77777777" w:rsidR="00D87268" w:rsidRPr="00BB35F2" w:rsidRDefault="00D8726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7EB75C2" w14:textId="754F9802" w:rsidR="00CF72D5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alineatul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se completează cu 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</w:rPr>
        <w:t>literele c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</w:rPr>
        <w:t>), g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g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2</w:t>
      </w:r>
      <w:r w:rsidR="00A204F3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cu următorul cuprins:</w:t>
      </w:r>
    </w:p>
    <w:p w14:paraId="666C1232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4F117BED" w14:textId="251E36D9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„c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) nu </w:t>
      </w:r>
      <w:r w:rsidR="00D87268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sunt respectate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cerințel</w:t>
      </w:r>
      <w:r w:rsidR="00D87268" w:rsidRPr="00BB35F2">
        <w:rPr>
          <w:rFonts w:ascii="Times New Roman" w:eastAsia="Times New Roman" w:hAnsi="Times New Roman" w:cs="Times New Roman"/>
          <w:bCs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AF720A" w:rsidRPr="00BB35F2">
        <w:rPr>
          <w:rFonts w:ascii="Times New Roman" w:eastAsia="Times New Roman" w:hAnsi="Times New Roman" w:cs="Times New Roman"/>
          <w:bCs/>
          <w:sz w:val="28"/>
          <w:szCs w:val="28"/>
        </w:rPr>
        <w:t>art. 17–17</w:t>
      </w:r>
      <w:r w:rsidR="00AF720A"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6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;”</w:t>
      </w:r>
    </w:p>
    <w:p w14:paraId="1B00B6E1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7CFBDB8" w14:textId="329BB96C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„g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  <w:vertAlign w:val="superscript"/>
        </w:rPr>
        <w:t>1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)</w:t>
      </w:r>
      <w:r w:rsidR="008D62D6"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B0695C" w:rsidRPr="00BB35F2">
        <w:rPr>
          <w:rFonts w:ascii="Times New Roman" w:eastAsia="Times New Roman" w:hAnsi="Times New Roman" w:cs="Times New Roman"/>
          <w:sz w:val="28"/>
          <w:szCs w:val="28"/>
        </w:rPr>
        <w:t>producția</w:t>
      </w:r>
      <w:r w:rsidR="004A7203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>conține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28535D" w:rsidRPr="00BB35F2">
        <w:rPr>
          <w:rFonts w:ascii="Times New Roman" w:eastAsia="Times New Roman" w:hAnsi="Times New Roman" w:cs="Times New Roman"/>
          <w:sz w:val="28"/>
          <w:szCs w:val="28"/>
        </w:rPr>
        <w:t>indicați</w:t>
      </w:r>
      <w:r w:rsidR="00E86284" w:rsidRPr="00BB35F2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geografic</w:t>
      </w:r>
      <w:r w:rsidR="0028535D" w:rsidRPr="00BB35F2">
        <w:rPr>
          <w:rFonts w:ascii="Times New Roman" w:eastAsia="Times New Roman" w:hAnsi="Times New Roman" w:cs="Times New Roman"/>
          <w:sz w:val="28"/>
          <w:szCs w:val="28"/>
        </w:rPr>
        <w:t>ă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ce identifică </w:t>
      </w:r>
      <w:r w:rsidR="00E65FC8" w:rsidRPr="00BB35F2">
        <w:rPr>
          <w:rFonts w:ascii="Times New Roman" w:eastAsia="Times New Roman" w:hAnsi="Times New Roman" w:cs="Times New Roman"/>
          <w:sz w:val="28"/>
          <w:szCs w:val="28"/>
        </w:rPr>
        <w:t xml:space="preserve">alt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produs care nu este </w:t>
      </w:r>
      <w:r w:rsidR="00E65FC8" w:rsidRPr="00BB35F2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origin</w:t>
      </w:r>
      <w:r w:rsidR="00E65FC8" w:rsidRPr="00BB35F2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din locul 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>menționat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în această 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>indicație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 xml:space="preserve">inclusiv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în cazul în care este 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>menționată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adevărata origine a produsului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="00E1336E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în cazul în care indicația geografică </w:t>
      </w:r>
      <w:r w:rsidR="00E65FC8" w:rsidRPr="00BB35F2">
        <w:rPr>
          <w:rFonts w:ascii="Times New Roman" w:eastAsia="Times New Roman" w:hAnsi="Times New Roman" w:cs="Times New Roman"/>
          <w:sz w:val="28"/>
          <w:szCs w:val="28"/>
        </w:rPr>
        <w:t xml:space="preserve">respectivă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este </w:t>
      </w:r>
      <w:r w:rsidR="00E65FC8" w:rsidRPr="00BB35F2">
        <w:rPr>
          <w:rFonts w:ascii="Times New Roman" w:eastAsia="Times New Roman" w:hAnsi="Times New Roman" w:cs="Times New Roman"/>
          <w:sz w:val="28"/>
          <w:szCs w:val="28"/>
        </w:rPr>
        <w:t>utilizată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în traducere 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>ori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este însoțită de expresii precum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,,de genul”, ,,de tipul”, ,,de stilul”, ,,imitație”</w:t>
      </w:r>
      <w:r w:rsidRPr="00BB35F2">
        <w:rPr>
          <w:rFonts w:ascii="Times New Roman" w:eastAsia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>sau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 xml:space="preserve">de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al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>te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 xml:space="preserve">expresii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similar</w:t>
      </w:r>
      <w:r w:rsidR="00CB5A9E" w:rsidRPr="00BB35F2">
        <w:rPr>
          <w:rFonts w:ascii="Times New Roman" w:eastAsia="Times New Roman" w:hAnsi="Times New Roman" w:cs="Times New Roman"/>
          <w:sz w:val="28"/>
          <w:szCs w:val="28"/>
        </w:rPr>
        <w:t>e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;</w:t>
      </w:r>
    </w:p>
    <w:p w14:paraId="27AE31DC" w14:textId="7BF9B108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g</w:t>
      </w:r>
      <w:r w:rsidRPr="00BB35F2">
        <w:rPr>
          <w:rFonts w:ascii="Times New Roman" w:eastAsia="Times New Roman" w:hAnsi="Times New Roman" w:cs="Times New Roman"/>
          <w:sz w:val="28"/>
          <w:szCs w:val="28"/>
          <w:vertAlign w:val="superscript"/>
        </w:rPr>
        <w:t>2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)</w:t>
      </w:r>
      <w:r w:rsidR="008D62D6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B0695C" w:rsidRPr="00BB35F2">
        <w:rPr>
          <w:rFonts w:ascii="Times New Roman" w:eastAsia="Times New Roman" w:hAnsi="Times New Roman" w:cs="Times New Roman"/>
          <w:sz w:val="28"/>
          <w:szCs w:val="28"/>
        </w:rPr>
        <w:t>producția</w:t>
      </w:r>
      <w:r w:rsidR="00E86284"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conține denumirea unei specialități tradiționale garantate, în măsura în care utilizare</w:t>
      </w:r>
      <w:r w:rsidR="00947868" w:rsidRPr="00BB35F2">
        <w:rPr>
          <w:rFonts w:ascii="Times New Roman" w:eastAsia="Times New Roman" w:hAnsi="Times New Roman" w:cs="Times New Roman"/>
          <w:sz w:val="28"/>
          <w:szCs w:val="28"/>
        </w:rPr>
        <w:t>a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47868" w:rsidRPr="00BB35F2">
        <w:rPr>
          <w:rFonts w:ascii="Times New Roman" w:eastAsia="Times New Roman" w:hAnsi="Times New Roman" w:cs="Times New Roman"/>
          <w:sz w:val="28"/>
          <w:szCs w:val="28"/>
        </w:rPr>
        <w:t xml:space="preserve">acesteia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este abuzivă, constituie o imitare </w:t>
      </w:r>
      <w:r w:rsidR="00E86284" w:rsidRPr="00BB35F2">
        <w:rPr>
          <w:rFonts w:ascii="Times New Roman" w:eastAsia="Times New Roman" w:hAnsi="Times New Roman" w:cs="Times New Roman"/>
          <w:sz w:val="28"/>
          <w:szCs w:val="28"/>
        </w:rPr>
        <w:t>ori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 evocare </w:t>
      </w:r>
      <w:r w:rsidR="005C69D0" w:rsidRPr="00BB35F2">
        <w:rPr>
          <w:rFonts w:ascii="Times New Roman" w:eastAsia="Times New Roman" w:hAnsi="Times New Roman" w:cs="Times New Roman"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/sau ar putea induce în eroare consumatorul;”</w:t>
      </w:r>
    </w:p>
    <w:p w14:paraId="31867C2B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60BB7B9E" w14:textId="483CA73A" w:rsidR="00CF72D5" w:rsidRPr="00BB35F2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lastRenderedPageBreak/>
        <w:t>la litera j), cuvintele „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alcoolul etilic potabil” se exclud;</w:t>
      </w:r>
    </w:p>
    <w:p w14:paraId="79CB908F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BD69068" w14:textId="3C9F9ADC" w:rsidR="00CF72D5" w:rsidRPr="00BB35F2" w:rsidRDefault="00CF72D5" w:rsidP="00B27941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la alineatul (3), textul „în modul stabilit de Ministerul Agriculturii, Dezvoltării Regionale </w:t>
      </w:r>
      <w:r w:rsidR="005C69D0" w:rsidRPr="00BB35F2">
        <w:rPr>
          <w:rFonts w:ascii="Times New Roman" w:eastAsia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Mediului” se substituie cu cuvintele „de către un organism de evaluare a conformității recunoscut”.</w:t>
      </w:r>
    </w:p>
    <w:p w14:paraId="47869FA3" w14:textId="77777777" w:rsidR="00B259C6" w:rsidRPr="00BB35F2" w:rsidRDefault="00B259C6" w:rsidP="00B27941">
      <w:pPr>
        <w:tabs>
          <w:tab w:val="left" w:pos="2268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F4CAE9D" w14:textId="32EBA129" w:rsidR="00BA7073" w:rsidRDefault="005E71C9" w:rsidP="000D691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2</w:t>
      </w:r>
      <w:r w:rsidR="00AD2A9C" w:rsidRPr="00BB35F2">
        <w:rPr>
          <w:rFonts w:ascii="Times New Roman" w:eastAsia="Times New Roman" w:hAnsi="Times New Roman" w:cs="Times New Roman"/>
          <w:sz w:val="28"/>
          <w:szCs w:val="28"/>
        </w:rPr>
        <w:t>9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>.</w:t>
      </w:r>
      <w:r w:rsidR="00CF72D5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 </w:t>
      </w:r>
      <w:r w:rsidR="00CF72D5" w:rsidRPr="00BB35F2">
        <w:rPr>
          <w:rFonts w:ascii="Times New Roman" w:eastAsia="Times New Roman" w:hAnsi="Times New Roman" w:cs="Times New Roman"/>
          <w:bCs/>
          <w:sz w:val="28"/>
          <w:szCs w:val="28"/>
        </w:rPr>
        <w:t>Anexa va avea următorul cuprins:</w:t>
      </w:r>
    </w:p>
    <w:p w14:paraId="481D7369" w14:textId="698F08AC" w:rsidR="00CF72D5" w:rsidRPr="00BB35F2" w:rsidRDefault="00CF72D5" w:rsidP="006C7055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>,,Anexă</w:t>
      </w:r>
    </w:p>
    <w:p w14:paraId="2BFD5AFC" w14:textId="77777777" w:rsidR="00B259C6" w:rsidRPr="00BB35F2" w:rsidRDefault="00B259C6" w:rsidP="006C7055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2CE16FB8" w14:textId="5ED48AF0" w:rsidR="00CF72D5" w:rsidRDefault="00CF72D5" w:rsidP="006C7055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Mențiuni de sănătate </w:t>
      </w:r>
      <w:r w:rsidR="005C69D0" w:rsidRPr="00BB35F2">
        <w:rPr>
          <w:rFonts w:ascii="Times New Roman" w:eastAsia="Times New Roman" w:hAnsi="Times New Roman" w:cs="Times New Roman"/>
          <w:b/>
          <w:sz w:val="28"/>
          <w:szCs w:val="28"/>
        </w:rPr>
        <w:t>și</w:t>
      </w: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 xml:space="preserve"> pictograme</w:t>
      </w:r>
    </w:p>
    <w:p w14:paraId="6AB7E956" w14:textId="037A6EBF" w:rsidR="00E04433" w:rsidRPr="00E04433" w:rsidRDefault="00E04433" w:rsidP="00E04433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</w:rPr>
      </w:pPr>
    </w:p>
    <w:tbl>
      <w:tblPr>
        <w:tblW w:w="48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82"/>
        <w:gridCol w:w="1547"/>
        <w:gridCol w:w="341"/>
      </w:tblGrid>
      <w:tr w:rsidR="00CF72D5" w:rsidRPr="00BB35F2" w14:paraId="73733F36" w14:textId="77777777" w:rsidTr="00E04433">
        <w:trPr>
          <w:gridAfter w:val="1"/>
          <w:wAfter w:w="187" w:type="pct"/>
        </w:trPr>
        <w:tc>
          <w:tcPr>
            <w:tcW w:w="3949" w:type="pct"/>
            <w:shd w:val="clear" w:color="auto" w:fill="auto"/>
            <w:vAlign w:val="center"/>
          </w:tcPr>
          <w:p w14:paraId="5F87A0E3" w14:textId="77777777" w:rsidR="00CF72D5" w:rsidRPr="00BB35F2" w:rsidRDefault="00CF72D5" w:rsidP="00E0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Mențiunea de sănătate</w:t>
            </w:r>
          </w:p>
        </w:tc>
        <w:tc>
          <w:tcPr>
            <w:tcW w:w="864" w:type="pct"/>
            <w:shd w:val="clear" w:color="auto" w:fill="auto"/>
            <w:vAlign w:val="center"/>
          </w:tcPr>
          <w:p w14:paraId="71340365" w14:textId="4BC95CA7" w:rsidR="00CF72D5" w:rsidRPr="00BB35F2" w:rsidRDefault="00CF72D5" w:rsidP="00E0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Pictogram</w:t>
            </w:r>
            <w:r w:rsidR="00474205" w:rsidRPr="00BB35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ă</w:t>
            </w:r>
          </w:p>
        </w:tc>
      </w:tr>
      <w:tr w:rsidR="00CF72D5" w:rsidRPr="00BB35F2" w14:paraId="304C7B27" w14:textId="77777777" w:rsidTr="00E04433">
        <w:trPr>
          <w:gridAfter w:val="1"/>
          <w:wAfter w:w="187" w:type="pct"/>
        </w:trPr>
        <w:tc>
          <w:tcPr>
            <w:tcW w:w="3949" w:type="pct"/>
            <w:shd w:val="clear" w:color="auto" w:fill="auto"/>
            <w:vAlign w:val="center"/>
          </w:tcPr>
          <w:p w14:paraId="4D7330BA" w14:textId="7867FAC7" w:rsidR="00CF72D5" w:rsidRPr="00CF154F" w:rsidRDefault="00CF72D5" w:rsidP="00E04433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„</w:t>
            </w:r>
            <w:r w:rsidR="00E13084"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lcoolul poate dăuna copilului nenăscut”</w:t>
            </w:r>
          </w:p>
        </w:tc>
        <w:tc>
          <w:tcPr>
            <w:tcW w:w="864" w:type="pct"/>
            <w:shd w:val="clear" w:color="auto" w:fill="auto"/>
            <w:vAlign w:val="center"/>
          </w:tcPr>
          <w:p w14:paraId="5721371F" w14:textId="77777777" w:rsidR="00CF72D5" w:rsidRPr="00BB35F2" w:rsidRDefault="00CF72D5" w:rsidP="00E0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Calibri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0F4363BD" wp14:editId="27561185">
                  <wp:extent cx="357505" cy="357505"/>
                  <wp:effectExtent l="0" t="0" r="4445" b="4445"/>
                  <wp:docPr id="3" name="Imagine 3" descr="Описание: C:\Users\liliana.dascaliuc\Desktop\imag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Описание: C:\Users\liliana.dascaliuc\Desktop\image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57505" cy="3575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F72D5" w:rsidRPr="00BB35F2" w14:paraId="10AA50F3" w14:textId="77777777" w:rsidTr="00E04433">
        <w:trPr>
          <w:gridAfter w:val="1"/>
          <w:wAfter w:w="187" w:type="pct"/>
        </w:trPr>
        <w:tc>
          <w:tcPr>
            <w:tcW w:w="3949" w:type="pct"/>
            <w:shd w:val="clear" w:color="auto" w:fill="auto"/>
            <w:vAlign w:val="center"/>
          </w:tcPr>
          <w:p w14:paraId="011D4750" w14:textId="2DDE024A" w:rsidR="00CF72D5" w:rsidRPr="00BB35F2" w:rsidRDefault="00CF72D5" w:rsidP="00E044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„</w:t>
            </w:r>
            <w:r w:rsidR="00E13084"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N</w:t>
            </w: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u oferiți alcool minorilor”</w:t>
            </w:r>
          </w:p>
        </w:tc>
        <w:tc>
          <w:tcPr>
            <w:tcW w:w="864" w:type="pct"/>
            <w:shd w:val="clear" w:color="auto" w:fill="auto"/>
            <w:vAlign w:val="center"/>
          </w:tcPr>
          <w:p w14:paraId="5B4567C1" w14:textId="77777777" w:rsidR="00CF72D5" w:rsidRPr="00BB35F2" w:rsidRDefault="00CF72D5" w:rsidP="00E0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18+</w:t>
            </w:r>
          </w:p>
        </w:tc>
      </w:tr>
      <w:tr w:rsidR="00CF72D5" w:rsidRPr="00CF154F" w14:paraId="5139E04B" w14:textId="77777777" w:rsidTr="00E04433">
        <w:trPr>
          <w:gridAfter w:val="1"/>
          <w:wAfter w:w="187" w:type="pct"/>
        </w:trPr>
        <w:tc>
          <w:tcPr>
            <w:tcW w:w="3949" w:type="pct"/>
            <w:shd w:val="clear" w:color="auto" w:fill="auto"/>
            <w:vAlign w:val="center"/>
          </w:tcPr>
          <w:p w14:paraId="70F0468D" w14:textId="3C871ACD" w:rsidR="00CF72D5" w:rsidRPr="00BB35F2" w:rsidRDefault="00CF72D5" w:rsidP="00E04433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„</w:t>
            </w:r>
            <w:r w:rsidR="00E13084"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A</w:t>
            </w: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lcoolul încetinește viteza de reacție – nu consuma alcool dacă conduci vehicule”</w:t>
            </w:r>
          </w:p>
        </w:tc>
        <w:tc>
          <w:tcPr>
            <w:tcW w:w="864" w:type="pct"/>
            <w:shd w:val="clear" w:color="auto" w:fill="auto"/>
            <w:vAlign w:val="center"/>
          </w:tcPr>
          <w:p w14:paraId="4CCF8BFA" w14:textId="77777777" w:rsidR="00CF72D5" w:rsidRPr="00BB35F2" w:rsidRDefault="00CF72D5" w:rsidP="00E0443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noProof/>
                <w:sz w:val="28"/>
                <w:szCs w:val="28"/>
              </w:rPr>
              <w:drawing>
                <wp:inline distT="0" distB="0" distL="0" distR="0" wp14:anchorId="2BEAD636" wp14:editId="6B28A69D">
                  <wp:extent cx="365760" cy="365760"/>
                  <wp:effectExtent l="0" t="0" r="0" b="0"/>
                  <wp:docPr id="1" name="Imagine 1" descr="viber_image_2019-07-12_14-19-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viber_image_2019-07-12_14-19-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5760" cy="3657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04433" w:rsidRPr="00BB35F2" w14:paraId="0702DEEB" w14:textId="6B72EB2F" w:rsidTr="00E04433">
        <w:trPr>
          <w:trHeight w:val="285"/>
        </w:trPr>
        <w:tc>
          <w:tcPr>
            <w:tcW w:w="3949" w:type="pct"/>
            <w:shd w:val="clear" w:color="auto" w:fill="auto"/>
            <w:vAlign w:val="center"/>
          </w:tcPr>
          <w:p w14:paraId="345E7B5B" w14:textId="0A72F155" w:rsidR="00E04433" w:rsidRPr="00BB35F2" w:rsidRDefault="00E04433" w:rsidP="007909B9">
            <w:pPr>
              <w:spacing w:after="0" w:line="276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BB35F2">
              <w:rPr>
                <w:rFonts w:ascii="Times New Roman" w:eastAsia="Times New Roman" w:hAnsi="Times New Roman" w:cs="Times New Roman"/>
                <w:sz w:val="28"/>
                <w:szCs w:val="28"/>
              </w:rPr>
              <w:t>„Alcoolul poate cauza dependență”</w:t>
            </w:r>
          </w:p>
        </w:tc>
        <w:tc>
          <w:tcPr>
            <w:tcW w:w="864" w:type="pct"/>
            <w:shd w:val="clear" w:color="auto" w:fill="auto"/>
            <w:vAlign w:val="center"/>
          </w:tcPr>
          <w:p w14:paraId="27AF314B" w14:textId="77777777" w:rsidR="00E04433" w:rsidRPr="00BB35F2" w:rsidRDefault="00E04433" w:rsidP="007909B9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</w:tc>
        <w:tc>
          <w:tcPr>
            <w:tcW w:w="187" w:type="pct"/>
            <w:tcBorders>
              <w:top w:val="nil"/>
              <w:bottom w:val="nil"/>
              <w:right w:val="nil"/>
            </w:tcBorders>
            <w:vAlign w:val="center"/>
          </w:tcPr>
          <w:p w14:paraId="32B56D6D" w14:textId="25B159AE" w:rsidR="00E04433" w:rsidRPr="00E04433" w:rsidRDefault="00E04433" w:rsidP="007909B9">
            <w:pPr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</w:pPr>
            <w:r w:rsidRPr="00E04433">
              <w:rPr>
                <w:rFonts w:ascii="Times New Roman" w:eastAsia="Times New Roman" w:hAnsi="Times New Roman" w:cs="Times New Roman"/>
                <w:bCs/>
                <w:sz w:val="28"/>
                <w:szCs w:val="28"/>
              </w:rPr>
              <w:t>”</w:t>
            </w:r>
          </w:p>
        </w:tc>
      </w:tr>
    </w:tbl>
    <w:p w14:paraId="6D0B3B2B" w14:textId="77777777" w:rsidR="00BA7073" w:rsidRDefault="00BA7073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</w:p>
    <w:p w14:paraId="16DB640E" w14:textId="2BD387BD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hAnsi="Times New Roman" w:cs="Times New Roman"/>
          <w:b/>
          <w:sz w:val="28"/>
          <w:szCs w:val="28"/>
        </w:rPr>
        <w:t>Art. II.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– Legea viei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vinului nr. 57/2006 (republicată în Monitorul Oficial al Republicii Moldova, 2013, nr. 64–68, art. 19</w:t>
      </w:r>
      <w:r w:rsidR="00D56BA1" w:rsidRPr="00BB35F2">
        <w:rPr>
          <w:rFonts w:ascii="Times New Roman" w:hAnsi="Times New Roman" w:cs="Times New Roman"/>
          <w:bCs/>
          <w:sz w:val="28"/>
          <w:szCs w:val="28"/>
        </w:rPr>
        <w:t>3</w:t>
      </w:r>
      <w:r w:rsidRPr="00BB35F2">
        <w:rPr>
          <w:rFonts w:ascii="Times New Roman" w:hAnsi="Times New Roman" w:cs="Times New Roman"/>
          <w:bCs/>
          <w:sz w:val="28"/>
          <w:szCs w:val="28"/>
        </w:rPr>
        <w:t>)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, </w:t>
      </w:r>
      <w:r w:rsidRPr="00BB35F2">
        <w:rPr>
          <w:rFonts w:ascii="Times New Roman" w:hAnsi="Times New Roman" w:cs="Times New Roman"/>
          <w:bCs/>
          <w:sz w:val="28"/>
          <w:szCs w:val="28"/>
        </w:rPr>
        <w:t>cu modificările ulterioare, se modifică după cum urmează:</w:t>
      </w:r>
    </w:p>
    <w:p w14:paraId="2D2FD453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6F2D7C38" w14:textId="4E39FFBB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sz w:val="28"/>
          <w:szCs w:val="28"/>
        </w:rPr>
        <w:t>1. 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rticolul 23: </w:t>
      </w:r>
    </w:p>
    <w:p w14:paraId="01F5FD21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3CECDB5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la </w:t>
      </w:r>
      <w:r w:rsidRPr="00BB35F2">
        <w:rPr>
          <w:rFonts w:ascii="Times New Roman" w:hAnsi="Times New Roman" w:cs="Times New Roman"/>
          <w:sz w:val="28"/>
          <w:szCs w:val="28"/>
        </w:rPr>
        <w:t>a</w:t>
      </w:r>
      <w:r w:rsidRPr="00BB35F2">
        <w:rPr>
          <w:rFonts w:ascii="Times New Roman" w:hAnsi="Times New Roman" w:cs="Times New Roman"/>
          <w:bCs/>
          <w:sz w:val="28"/>
          <w:szCs w:val="28"/>
        </w:rPr>
        <w:t>lineatul (5), litera a) va avea următorul cuprins:</w:t>
      </w:r>
    </w:p>
    <w:p w14:paraId="679BA8C4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</w:p>
    <w:p w14:paraId="2B0DBD2E" w14:textId="521B9DF5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„a) au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notificat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autoritatea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>administrației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publice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locale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conform </w:t>
      </w:r>
      <w:r w:rsidR="00372835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BB35F2">
        <w:rPr>
          <w:rFonts w:ascii="Times New Roman" w:hAnsi="Times New Roman" w:cs="Times New Roman"/>
          <w:bCs/>
          <w:sz w:val="28"/>
          <w:szCs w:val="28"/>
        </w:rPr>
        <w:t>Legii nr. 231/2010 cu privire la comerțul interior;”</w:t>
      </w:r>
    </w:p>
    <w:p w14:paraId="5031334E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446206B" w14:textId="2A5A5420" w:rsidR="00B9250A" w:rsidRPr="00BB35F2" w:rsidRDefault="00372835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la </w:t>
      </w:r>
      <w:r w:rsidR="00B9250A" w:rsidRPr="00BB35F2">
        <w:rPr>
          <w:rFonts w:ascii="Times New Roman" w:hAnsi="Times New Roman" w:cs="Times New Roman"/>
          <w:bCs/>
          <w:sz w:val="28"/>
          <w:szCs w:val="28"/>
        </w:rPr>
        <w:t>alineatul (6)</w:t>
      </w:r>
      <w:r>
        <w:rPr>
          <w:rFonts w:ascii="Times New Roman" w:hAnsi="Times New Roman" w:cs="Times New Roman"/>
          <w:bCs/>
          <w:sz w:val="28"/>
          <w:szCs w:val="28"/>
        </w:rPr>
        <w:t>,</w:t>
      </w:r>
      <w:r w:rsidR="00B9250A" w:rsidRPr="00BB35F2">
        <w:rPr>
          <w:rFonts w:ascii="Times New Roman" w:hAnsi="Times New Roman" w:cs="Times New Roman"/>
          <w:bCs/>
          <w:sz w:val="28"/>
          <w:szCs w:val="28"/>
        </w:rPr>
        <w:t xml:space="preserve"> litera a) va avea următorul cuprins:</w:t>
      </w:r>
    </w:p>
    <w:p w14:paraId="6BD374F7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76D8191" w14:textId="358664F6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„a) prin </w:t>
      </w:r>
      <w:r w:rsidR="0019313C" w:rsidRPr="00BB35F2">
        <w:rPr>
          <w:rFonts w:ascii="Times New Roman" w:hAnsi="Times New Roman" w:cs="Times New Roman"/>
          <w:bCs/>
          <w:sz w:val="28"/>
          <w:szCs w:val="28"/>
        </w:rPr>
        <w:t xml:space="preserve">unitățile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de comerț ambulant (tonetă, automagazin, rulotă etc.), cu excepția </w:t>
      </w:r>
      <w:r w:rsidR="0019313C" w:rsidRPr="00BB35F2">
        <w:rPr>
          <w:rFonts w:ascii="Times New Roman" w:hAnsi="Times New Roman" w:cs="Times New Roman"/>
          <w:bCs/>
          <w:sz w:val="28"/>
          <w:szCs w:val="28"/>
        </w:rPr>
        <w:t xml:space="preserve">locurilor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publice stabilite de către autoritățile administrației publice locale în cadrul sărbătorilor naționale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tradiționale, precum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în cadrul manifestărilor cultural</w:t>
      </w:r>
      <w:r w:rsidR="0019313C" w:rsidRPr="00BB35F2">
        <w:rPr>
          <w:rFonts w:ascii="Times New Roman" w:hAnsi="Times New Roman" w:cs="Times New Roman"/>
          <w:bCs/>
          <w:sz w:val="28"/>
          <w:szCs w:val="28"/>
        </w:rPr>
        <w:t xml:space="preserve">e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artistice, </w:t>
      </w:r>
      <w:r w:rsidR="0019313C" w:rsidRPr="00BB35F2">
        <w:rPr>
          <w:rFonts w:ascii="Times New Roman" w:hAnsi="Times New Roman" w:cs="Times New Roman"/>
          <w:bCs/>
          <w:sz w:val="28"/>
          <w:szCs w:val="28"/>
        </w:rPr>
        <w:t xml:space="preserve">al 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evenimentelor cu specific gastronomic </w:t>
      </w:r>
      <w:r w:rsidR="005C69D0" w:rsidRPr="00BB35F2">
        <w:rPr>
          <w:rFonts w:ascii="Times New Roman" w:hAnsi="Times New Roman" w:cs="Times New Roman"/>
          <w:bCs/>
          <w:sz w:val="28"/>
          <w:szCs w:val="28"/>
        </w:rPr>
        <w:t>și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9313C" w:rsidRPr="00BB35F2">
        <w:rPr>
          <w:rFonts w:ascii="Times New Roman" w:hAnsi="Times New Roman" w:cs="Times New Roman"/>
          <w:bCs/>
          <w:sz w:val="28"/>
          <w:szCs w:val="28"/>
        </w:rPr>
        <w:t xml:space="preserve">al </w:t>
      </w:r>
      <w:r w:rsidRPr="00BB35F2">
        <w:rPr>
          <w:rFonts w:ascii="Times New Roman" w:hAnsi="Times New Roman" w:cs="Times New Roman"/>
          <w:bCs/>
          <w:sz w:val="28"/>
          <w:szCs w:val="28"/>
        </w:rPr>
        <w:t>altor evenimente similare;”.</w:t>
      </w:r>
    </w:p>
    <w:p w14:paraId="21870D2B" w14:textId="7777777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31ACA3F" w14:textId="67A01A17" w:rsidR="00B9250A" w:rsidRPr="00BB35F2" w:rsidRDefault="00B9250A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>2. La articolul 25 alineatul (3), litera i) va avea următorul cuprins:</w:t>
      </w:r>
    </w:p>
    <w:p w14:paraId="52846672" w14:textId="77777777" w:rsidR="00B9250A" w:rsidRPr="00BB35F2" w:rsidRDefault="00B9250A" w:rsidP="00B2794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5CDC9BA" w14:textId="433FA706" w:rsidR="00B9250A" w:rsidRPr="00BB35F2" w:rsidRDefault="00B9250A" w:rsidP="00B27941">
      <w:pPr>
        <w:spacing w:after="0" w:line="240" w:lineRule="auto"/>
        <w:ind w:firstLine="720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BB35F2">
        <w:rPr>
          <w:rFonts w:ascii="Times New Roman" w:hAnsi="Times New Roman" w:cs="Times New Roman"/>
          <w:bCs/>
          <w:sz w:val="28"/>
          <w:szCs w:val="28"/>
        </w:rPr>
        <w:t xml:space="preserve">„i) </w:t>
      </w:r>
      <w:r w:rsidR="00281267" w:rsidRPr="00BB35F2">
        <w:rPr>
          <w:rFonts w:ascii="Times New Roman" w:hAnsi="Times New Roman" w:cs="Times New Roman"/>
          <w:bCs/>
          <w:sz w:val="28"/>
          <w:szCs w:val="28"/>
        </w:rPr>
        <w:t>țara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de origine a produsului. </w:t>
      </w:r>
      <w:r w:rsidR="00B0695C" w:rsidRPr="00BB35F2">
        <w:rPr>
          <w:rFonts w:ascii="Times New Roman" w:hAnsi="Times New Roman" w:cs="Times New Roman"/>
          <w:bCs/>
          <w:sz w:val="28"/>
          <w:szCs w:val="28"/>
        </w:rPr>
        <w:t>Mențiunea</w:t>
      </w:r>
      <w:r w:rsidRPr="00BB35F2">
        <w:rPr>
          <w:rFonts w:ascii="Times New Roman" w:hAnsi="Times New Roman" w:cs="Times New Roman"/>
          <w:bCs/>
          <w:sz w:val="28"/>
          <w:szCs w:val="28"/>
        </w:rPr>
        <w:t xml:space="preserve"> „Fabricat în Republica Moldova” sau „Produs în Republica Moldova” – pentru produsul fabricat în Republica Moldova;”.</w:t>
      </w:r>
    </w:p>
    <w:p w14:paraId="4D34DA7B" w14:textId="77777777" w:rsidR="00B9250A" w:rsidRPr="00BB35F2" w:rsidRDefault="00B9250A" w:rsidP="00B279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14:paraId="142E9A97" w14:textId="7FAE83CF" w:rsidR="00CF72D5" w:rsidRPr="00BB35F2" w:rsidRDefault="00CF72D5" w:rsidP="00B2794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Art. II</w:t>
      </w:r>
      <w:r w:rsidR="00B9250A"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>I</w:t>
      </w:r>
      <w:r w:rsidRPr="00BB35F2">
        <w:rPr>
          <w:rFonts w:ascii="Times New Roman" w:eastAsia="Times New Roman" w:hAnsi="Times New Roman" w:cs="Times New Roman"/>
          <w:b/>
          <w:bCs/>
          <w:sz w:val="28"/>
          <w:szCs w:val="28"/>
        </w:rPr>
        <w:t xml:space="preserve">. </w:t>
      </w:r>
      <w:r w:rsidRPr="00BB35F2">
        <w:rPr>
          <w:rFonts w:ascii="Times New Roman" w:eastAsia="Times New Roman" w:hAnsi="Times New Roman" w:cs="Times New Roman"/>
          <w:sz w:val="28"/>
          <w:szCs w:val="28"/>
        </w:rPr>
        <w:t xml:space="preserve">– 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(1) Prezenta lege intră în vigoare </w:t>
      </w:r>
      <w:r w:rsidR="00B259C6" w:rsidRPr="00BB35F2">
        <w:rPr>
          <w:rFonts w:ascii="Times New Roman" w:eastAsia="Times New Roman" w:hAnsi="Times New Roman" w:cs="Times New Roman"/>
          <w:bCs/>
          <w:sz w:val="28"/>
          <w:szCs w:val="28"/>
        </w:rPr>
        <w:t>peste</w:t>
      </w:r>
      <w:r w:rsidRPr="00BB35F2">
        <w:rPr>
          <w:rFonts w:ascii="Times New Roman" w:eastAsia="Times New Roman" w:hAnsi="Times New Roman" w:cs="Times New Roman"/>
          <w:bCs/>
          <w:sz w:val="28"/>
          <w:szCs w:val="28"/>
        </w:rPr>
        <w:t xml:space="preserve"> 12 luni de la data publicării în Monitorul Oficial al Republicii Moldova.</w:t>
      </w:r>
    </w:p>
    <w:p w14:paraId="52872978" w14:textId="77777777" w:rsidR="00B259C6" w:rsidRPr="00BB35F2" w:rsidRDefault="00B259C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1DCD166" w14:textId="526AF3EF" w:rsidR="00E30206" w:rsidRPr="00BA7073" w:rsidRDefault="00CF72D5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 w:rsidRPr="00BA7073">
        <w:rPr>
          <w:rFonts w:ascii="Times New Roman" w:eastAsia="Times New Roman" w:hAnsi="Times New Roman" w:cs="Times New Roman"/>
          <w:bCs/>
          <w:sz w:val="28"/>
          <w:szCs w:val="28"/>
        </w:rPr>
        <w:t>(2) Guvernul</w:t>
      </w:r>
      <w:r w:rsidR="00E30206" w:rsidRPr="00BA7073">
        <w:rPr>
          <w:rFonts w:ascii="Times New Roman" w:eastAsia="Times New Roman" w:hAnsi="Times New Roman" w:cs="Times New Roman"/>
          <w:bCs/>
          <w:sz w:val="28"/>
          <w:szCs w:val="28"/>
        </w:rPr>
        <w:t>:</w:t>
      </w:r>
    </w:p>
    <w:p w14:paraId="60E97CFC" w14:textId="1B3A46D0" w:rsidR="00E30206" w:rsidRPr="00BA7073" w:rsidRDefault="000F4D48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9D302C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8F40AE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în termen de 12 luni de la data publicării prezentei legi, 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>va</w:t>
      </w:r>
      <w:r w:rsidR="00B259C6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asigura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adopta</w:t>
      </w:r>
      <w:r w:rsidR="00B259C6" w:rsidRPr="00BA7073">
        <w:rPr>
          <w:rFonts w:ascii="Times New Roman" w:eastAsia="Times New Roman" w:hAnsi="Times New Roman" w:cs="Times New Roman"/>
          <w:bCs/>
          <w:sz w:val="28"/>
          <w:szCs w:val="28"/>
        </w:rPr>
        <w:t>rea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actel</w:t>
      </w:r>
      <w:r w:rsidR="00B259C6" w:rsidRPr="00BA7073">
        <w:rPr>
          <w:rFonts w:ascii="Times New Roman" w:eastAsia="Times New Roman" w:hAnsi="Times New Roman" w:cs="Times New Roman"/>
          <w:bCs/>
          <w:sz w:val="28"/>
          <w:szCs w:val="28"/>
        </w:rPr>
        <w:t>or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normative </w:t>
      </w:r>
      <w:r w:rsidR="00B259C6" w:rsidRPr="00BA7073">
        <w:rPr>
          <w:rFonts w:ascii="Times New Roman" w:eastAsia="Times New Roman" w:hAnsi="Times New Roman" w:cs="Times New Roman"/>
          <w:bCs/>
          <w:sz w:val="28"/>
          <w:szCs w:val="28"/>
        </w:rPr>
        <w:t>necesare pentru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punere</w:t>
      </w:r>
      <w:r w:rsidR="00B259C6" w:rsidRPr="00BA7073">
        <w:rPr>
          <w:rFonts w:ascii="Times New Roman" w:eastAsia="Times New Roman" w:hAnsi="Times New Roman" w:cs="Times New Roman"/>
          <w:bCs/>
          <w:sz w:val="28"/>
          <w:szCs w:val="28"/>
        </w:rPr>
        <w:t>a</w:t>
      </w:r>
      <w:r w:rsidR="00CF72D5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în aplicare a </w:t>
      </w:r>
      <w:r w:rsidR="00E4273C" w:rsidRPr="00BA7073">
        <w:rPr>
          <w:rFonts w:ascii="Times New Roman" w:eastAsia="Times New Roman" w:hAnsi="Times New Roman" w:cs="Times New Roman"/>
          <w:bCs/>
          <w:sz w:val="28"/>
          <w:szCs w:val="28"/>
        </w:rPr>
        <w:t>acesteia</w:t>
      </w:r>
      <w:r w:rsidR="00E30206" w:rsidRPr="00BA7073">
        <w:rPr>
          <w:rFonts w:ascii="Times New Roman" w:eastAsia="Times New Roman" w:hAnsi="Times New Roman" w:cs="Times New Roman"/>
          <w:bCs/>
          <w:sz w:val="28"/>
          <w:szCs w:val="28"/>
        </w:rPr>
        <w:t>;</w:t>
      </w:r>
    </w:p>
    <w:p w14:paraId="367D9AAC" w14:textId="28CA8545" w:rsidR="002A2702" w:rsidRPr="00BB35F2" w:rsidRDefault="000F4D48" w:rsidP="00B27941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Cs/>
          <w:sz w:val="28"/>
          <w:szCs w:val="28"/>
        </w:rPr>
        <w:t>–</w:t>
      </w:r>
      <w:r w:rsidR="009D302C" w:rsidRPr="00BA7073">
        <w:rPr>
          <w:rFonts w:ascii="Times New Roman" w:eastAsia="Times New Roman" w:hAnsi="Times New Roman" w:cs="Times New Roman"/>
          <w:bCs/>
          <w:sz w:val="28"/>
          <w:szCs w:val="28"/>
        </w:rPr>
        <w:t xml:space="preserve"> </w:t>
      </w:r>
      <w:r w:rsidR="002A2702" w:rsidRPr="00BA7073">
        <w:rPr>
          <w:rFonts w:ascii="Times New Roman" w:hAnsi="Times New Roman" w:cs="Times New Roman"/>
          <w:sz w:val="28"/>
          <w:szCs w:val="28"/>
        </w:rPr>
        <w:t xml:space="preserve">va asigura republicarea în Monitorul Oficial al Republicii Moldova a Legii nr. 1100/2000 cu privire la fabricarea </w:t>
      </w:r>
      <w:r w:rsidR="005C69D0" w:rsidRPr="00BA7073">
        <w:rPr>
          <w:rFonts w:ascii="Times New Roman" w:hAnsi="Times New Roman" w:cs="Times New Roman"/>
          <w:sz w:val="28"/>
          <w:szCs w:val="28"/>
        </w:rPr>
        <w:t>și</w:t>
      </w:r>
      <w:r w:rsidR="002A2702" w:rsidRPr="00BA7073">
        <w:rPr>
          <w:rFonts w:ascii="Times New Roman" w:hAnsi="Times New Roman" w:cs="Times New Roman"/>
          <w:sz w:val="28"/>
          <w:szCs w:val="28"/>
        </w:rPr>
        <w:t xml:space="preserve"> circulația alcoolului etilic </w:t>
      </w:r>
      <w:r w:rsidR="005C69D0" w:rsidRPr="00BA7073">
        <w:rPr>
          <w:rFonts w:ascii="Times New Roman" w:hAnsi="Times New Roman" w:cs="Times New Roman"/>
          <w:sz w:val="28"/>
          <w:szCs w:val="28"/>
        </w:rPr>
        <w:t>și</w:t>
      </w:r>
      <w:r w:rsidR="002A2702" w:rsidRPr="00BA7073">
        <w:rPr>
          <w:rFonts w:ascii="Times New Roman" w:hAnsi="Times New Roman" w:cs="Times New Roman"/>
          <w:sz w:val="28"/>
          <w:szCs w:val="28"/>
        </w:rPr>
        <w:t xml:space="preserve"> a producției alcoolice</w:t>
      </w:r>
      <w:r w:rsidR="0035450E" w:rsidRPr="00BA7073">
        <w:rPr>
          <w:rFonts w:ascii="Times New Roman" w:hAnsi="Times New Roman" w:cs="Times New Roman"/>
          <w:sz w:val="28"/>
          <w:szCs w:val="28"/>
        </w:rPr>
        <w:t>,</w:t>
      </w:r>
      <w:r w:rsidR="002A2702" w:rsidRPr="00BA7073">
        <w:rPr>
          <w:rFonts w:ascii="Times New Roman" w:hAnsi="Times New Roman" w:cs="Times New Roman"/>
          <w:sz w:val="28"/>
          <w:szCs w:val="28"/>
        </w:rPr>
        <w:t xml:space="preserve"> în conformitate cu legislația în vigoare.</w:t>
      </w:r>
    </w:p>
    <w:p w14:paraId="0C9D6AA1" w14:textId="5BB1EC4D" w:rsidR="00E30206" w:rsidRPr="00BB35F2" w:rsidRDefault="00E30206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53C32F3F" w14:textId="77777777" w:rsidR="00D6610D" w:rsidRPr="00BB35F2" w:rsidRDefault="00D6610D" w:rsidP="00B2794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</w:rPr>
      </w:pPr>
    </w:p>
    <w:p w14:paraId="76FC473D" w14:textId="20EB33C5" w:rsidR="002F0129" w:rsidRDefault="002632FF" w:rsidP="00B27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BB35F2">
        <w:rPr>
          <w:rFonts w:ascii="Times New Roman" w:eastAsia="Times New Roman" w:hAnsi="Times New Roman" w:cs="Times New Roman"/>
          <w:b/>
          <w:sz w:val="28"/>
          <w:szCs w:val="28"/>
        </w:rPr>
        <w:t>PREȘEDINTELE  PARLAMENTULUI</w:t>
      </w:r>
    </w:p>
    <w:p w14:paraId="7A2DD6E4" w14:textId="4B99F039" w:rsidR="00FD41E5" w:rsidRDefault="00FD41E5" w:rsidP="00B27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6BA19D3C" w14:textId="321A0188" w:rsidR="00FD41E5" w:rsidRDefault="00FD41E5" w:rsidP="00B27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2AB98644" w14:textId="2A609999" w:rsidR="00FD41E5" w:rsidRDefault="00FD41E5" w:rsidP="00B27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56F15394" w14:textId="77777777" w:rsidR="00FD41E5" w:rsidRDefault="00FD41E5" w:rsidP="00B2794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AFA08D4" w14:textId="4F8E4B4A" w:rsidR="00FD41E5" w:rsidRPr="00FD41E5" w:rsidRDefault="00FD41E5" w:rsidP="00FD41E5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        </w:t>
      </w:r>
      <w:r w:rsidRPr="00FD41E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IGOR  GROSU</w:t>
      </w:r>
    </w:p>
    <w:p w14:paraId="25318296" w14:textId="77777777" w:rsidR="00FD41E5" w:rsidRPr="00FD41E5" w:rsidRDefault="00FD41E5" w:rsidP="00FD41E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76B7899" w14:textId="77777777" w:rsidR="00FD41E5" w:rsidRPr="00FD41E5" w:rsidRDefault="00FD41E5" w:rsidP="00FD41E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0FE8A0D" w14:textId="77777777" w:rsidR="00FD41E5" w:rsidRPr="00FD41E5" w:rsidRDefault="00FD41E5" w:rsidP="00FD41E5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70031A51" w14:textId="77777777" w:rsidR="00FD41E5" w:rsidRPr="00FD41E5" w:rsidRDefault="00FD41E5" w:rsidP="00FD41E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2159088" w14:textId="054FF8F7" w:rsidR="00FD41E5" w:rsidRPr="00FD41E5" w:rsidRDefault="00FD41E5" w:rsidP="00FD41E5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FD41E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31 martie</w:t>
      </w:r>
      <w:r w:rsidRPr="00FD41E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50569C07" w14:textId="15CF3F0B" w:rsidR="00FD41E5" w:rsidRPr="00FD41E5" w:rsidRDefault="00FD41E5" w:rsidP="00FD41E5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FD41E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77</w:t>
      </w:r>
      <w:r w:rsidRPr="00FD41E5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477051AC" w14:textId="77777777" w:rsidR="00FD41E5" w:rsidRPr="00FD41E5" w:rsidRDefault="00FD41E5" w:rsidP="00B2794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val="ro-RO"/>
        </w:rPr>
      </w:pPr>
    </w:p>
    <w:sectPr w:rsidR="00FD41E5" w:rsidRPr="00FD41E5" w:rsidSect="00B27941">
      <w:headerReference w:type="default" r:id="rId9"/>
      <w:pgSz w:w="11906" w:h="16838"/>
      <w:pgMar w:top="1418" w:right="567" w:bottom="1418" w:left="1985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E0974FD" w14:textId="77777777" w:rsidR="002A3B6D" w:rsidRDefault="002A3B6D" w:rsidP="00B27941">
      <w:pPr>
        <w:spacing w:after="0" w:line="240" w:lineRule="auto"/>
      </w:pPr>
      <w:r>
        <w:separator/>
      </w:r>
    </w:p>
  </w:endnote>
  <w:endnote w:type="continuationSeparator" w:id="0">
    <w:p w14:paraId="0EBCA388" w14:textId="77777777" w:rsidR="002A3B6D" w:rsidRDefault="002A3B6D" w:rsidP="00B2794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DA704FB" w14:textId="77777777" w:rsidR="002A3B6D" w:rsidRDefault="002A3B6D" w:rsidP="00B27941">
      <w:pPr>
        <w:spacing w:after="0" w:line="240" w:lineRule="auto"/>
      </w:pPr>
      <w:r>
        <w:separator/>
      </w:r>
    </w:p>
  </w:footnote>
  <w:footnote w:type="continuationSeparator" w:id="0">
    <w:p w14:paraId="76F032BA" w14:textId="77777777" w:rsidR="002A3B6D" w:rsidRDefault="002A3B6D" w:rsidP="00B2794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104960325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F6BADA5" w14:textId="48518D0E" w:rsidR="00B27941" w:rsidRPr="00B27941" w:rsidRDefault="00B27941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B27941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B27941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B27941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B27941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B27941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B504C60" w14:textId="77777777" w:rsidR="00B27941" w:rsidRDefault="00B2794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0763712"/>
    <w:multiLevelType w:val="hybridMultilevel"/>
    <w:tmpl w:val="63F29E44"/>
    <w:lvl w:ilvl="0" w:tplc="3B3E1ED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55D4A"/>
    <w:rsid w:val="00007B6C"/>
    <w:rsid w:val="0002784B"/>
    <w:rsid w:val="000324DE"/>
    <w:rsid w:val="0003590C"/>
    <w:rsid w:val="00041FB2"/>
    <w:rsid w:val="00053064"/>
    <w:rsid w:val="00055AF7"/>
    <w:rsid w:val="00061C45"/>
    <w:rsid w:val="0008208A"/>
    <w:rsid w:val="000847C8"/>
    <w:rsid w:val="00085D93"/>
    <w:rsid w:val="000868FF"/>
    <w:rsid w:val="00087420"/>
    <w:rsid w:val="00090A65"/>
    <w:rsid w:val="00091446"/>
    <w:rsid w:val="000A528C"/>
    <w:rsid w:val="000B0EE5"/>
    <w:rsid w:val="000C126D"/>
    <w:rsid w:val="000D0C05"/>
    <w:rsid w:val="000D13B6"/>
    <w:rsid w:val="000D6916"/>
    <w:rsid w:val="000E294B"/>
    <w:rsid w:val="000E4B02"/>
    <w:rsid w:val="000F21F4"/>
    <w:rsid w:val="000F2537"/>
    <w:rsid w:val="000F4D48"/>
    <w:rsid w:val="00103593"/>
    <w:rsid w:val="00115F95"/>
    <w:rsid w:val="00146EE1"/>
    <w:rsid w:val="001520F0"/>
    <w:rsid w:val="0019273C"/>
    <w:rsid w:val="0019313C"/>
    <w:rsid w:val="001970DA"/>
    <w:rsid w:val="001A55E2"/>
    <w:rsid w:val="001A5ECF"/>
    <w:rsid w:val="001C6E57"/>
    <w:rsid w:val="001D73E4"/>
    <w:rsid w:val="001F1A07"/>
    <w:rsid w:val="00200A43"/>
    <w:rsid w:val="002018A2"/>
    <w:rsid w:val="0020196B"/>
    <w:rsid w:val="00215D62"/>
    <w:rsid w:val="00222860"/>
    <w:rsid w:val="00225BC6"/>
    <w:rsid w:val="0023025C"/>
    <w:rsid w:val="002327FC"/>
    <w:rsid w:val="00235E4B"/>
    <w:rsid w:val="00235ECD"/>
    <w:rsid w:val="00237695"/>
    <w:rsid w:val="00237A5C"/>
    <w:rsid w:val="00237DA4"/>
    <w:rsid w:val="00242D02"/>
    <w:rsid w:val="00246BE9"/>
    <w:rsid w:val="002552E5"/>
    <w:rsid w:val="00261362"/>
    <w:rsid w:val="002632FF"/>
    <w:rsid w:val="00265FED"/>
    <w:rsid w:val="00281267"/>
    <w:rsid w:val="002848EB"/>
    <w:rsid w:val="0028535D"/>
    <w:rsid w:val="00294426"/>
    <w:rsid w:val="002A1F03"/>
    <w:rsid w:val="002A2702"/>
    <w:rsid w:val="002A30F9"/>
    <w:rsid w:val="002A3B6D"/>
    <w:rsid w:val="002A61CA"/>
    <w:rsid w:val="002B1208"/>
    <w:rsid w:val="002B592F"/>
    <w:rsid w:val="002C2107"/>
    <w:rsid w:val="002C723C"/>
    <w:rsid w:val="002D44D2"/>
    <w:rsid w:val="002E128C"/>
    <w:rsid w:val="002F5D9C"/>
    <w:rsid w:val="002F62A4"/>
    <w:rsid w:val="00301A50"/>
    <w:rsid w:val="00306444"/>
    <w:rsid w:val="00315EE8"/>
    <w:rsid w:val="0031674F"/>
    <w:rsid w:val="0033085B"/>
    <w:rsid w:val="00334100"/>
    <w:rsid w:val="00337A61"/>
    <w:rsid w:val="00337FED"/>
    <w:rsid w:val="00340CB8"/>
    <w:rsid w:val="00343657"/>
    <w:rsid w:val="00351C9F"/>
    <w:rsid w:val="0035450E"/>
    <w:rsid w:val="00356AF4"/>
    <w:rsid w:val="00356C6C"/>
    <w:rsid w:val="003575D9"/>
    <w:rsid w:val="00360BF6"/>
    <w:rsid w:val="00363E85"/>
    <w:rsid w:val="003663EB"/>
    <w:rsid w:val="00372835"/>
    <w:rsid w:val="0038097C"/>
    <w:rsid w:val="003933F5"/>
    <w:rsid w:val="00395FC8"/>
    <w:rsid w:val="003C310D"/>
    <w:rsid w:val="003D52B4"/>
    <w:rsid w:val="003F0BD6"/>
    <w:rsid w:val="00400CDF"/>
    <w:rsid w:val="004036EB"/>
    <w:rsid w:val="0041031B"/>
    <w:rsid w:val="0041483F"/>
    <w:rsid w:val="0042347C"/>
    <w:rsid w:val="00427B1F"/>
    <w:rsid w:val="004471A5"/>
    <w:rsid w:val="00453CDC"/>
    <w:rsid w:val="00455D4A"/>
    <w:rsid w:val="004562DE"/>
    <w:rsid w:val="004614EB"/>
    <w:rsid w:val="004641B9"/>
    <w:rsid w:val="00464A60"/>
    <w:rsid w:val="00466B8E"/>
    <w:rsid w:val="00474205"/>
    <w:rsid w:val="00476318"/>
    <w:rsid w:val="00491C21"/>
    <w:rsid w:val="004A26E9"/>
    <w:rsid w:val="004A618C"/>
    <w:rsid w:val="004A64FA"/>
    <w:rsid w:val="004A7203"/>
    <w:rsid w:val="004C72E5"/>
    <w:rsid w:val="004D2431"/>
    <w:rsid w:val="004D33F4"/>
    <w:rsid w:val="004D6AD1"/>
    <w:rsid w:val="004E0390"/>
    <w:rsid w:val="004E31C6"/>
    <w:rsid w:val="004E3946"/>
    <w:rsid w:val="004E6A40"/>
    <w:rsid w:val="004E7131"/>
    <w:rsid w:val="004F1675"/>
    <w:rsid w:val="004F3108"/>
    <w:rsid w:val="00507526"/>
    <w:rsid w:val="0051148B"/>
    <w:rsid w:val="00532E11"/>
    <w:rsid w:val="00535271"/>
    <w:rsid w:val="00540E4F"/>
    <w:rsid w:val="00543332"/>
    <w:rsid w:val="00546392"/>
    <w:rsid w:val="00551EA0"/>
    <w:rsid w:val="00561366"/>
    <w:rsid w:val="00562395"/>
    <w:rsid w:val="005626F9"/>
    <w:rsid w:val="00567983"/>
    <w:rsid w:val="005718B6"/>
    <w:rsid w:val="00577819"/>
    <w:rsid w:val="00582D76"/>
    <w:rsid w:val="005B4055"/>
    <w:rsid w:val="005C69D0"/>
    <w:rsid w:val="005D381A"/>
    <w:rsid w:val="005D3A10"/>
    <w:rsid w:val="005E217F"/>
    <w:rsid w:val="005E2F19"/>
    <w:rsid w:val="005E6972"/>
    <w:rsid w:val="005E71C9"/>
    <w:rsid w:val="005E7BC6"/>
    <w:rsid w:val="006049A6"/>
    <w:rsid w:val="0061080C"/>
    <w:rsid w:val="00613BE3"/>
    <w:rsid w:val="00622FFB"/>
    <w:rsid w:val="006236E3"/>
    <w:rsid w:val="00633542"/>
    <w:rsid w:val="00637233"/>
    <w:rsid w:val="006421FA"/>
    <w:rsid w:val="006501E2"/>
    <w:rsid w:val="00660ED4"/>
    <w:rsid w:val="00672068"/>
    <w:rsid w:val="006720CA"/>
    <w:rsid w:val="0067504D"/>
    <w:rsid w:val="00675A2D"/>
    <w:rsid w:val="0068684C"/>
    <w:rsid w:val="00691379"/>
    <w:rsid w:val="006B462C"/>
    <w:rsid w:val="006C7055"/>
    <w:rsid w:val="006D35F1"/>
    <w:rsid w:val="006D4096"/>
    <w:rsid w:val="006D6CB2"/>
    <w:rsid w:val="006E0512"/>
    <w:rsid w:val="006F586C"/>
    <w:rsid w:val="00706FEB"/>
    <w:rsid w:val="007079B7"/>
    <w:rsid w:val="007120CF"/>
    <w:rsid w:val="00714128"/>
    <w:rsid w:val="0072152E"/>
    <w:rsid w:val="00723612"/>
    <w:rsid w:val="0073488E"/>
    <w:rsid w:val="00762920"/>
    <w:rsid w:val="007651C6"/>
    <w:rsid w:val="00773F6A"/>
    <w:rsid w:val="007822D4"/>
    <w:rsid w:val="00785223"/>
    <w:rsid w:val="007870BE"/>
    <w:rsid w:val="007873EC"/>
    <w:rsid w:val="007909B9"/>
    <w:rsid w:val="00793B94"/>
    <w:rsid w:val="007A24AE"/>
    <w:rsid w:val="007B58DE"/>
    <w:rsid w:val="007B7C61"/>
    <w:rsid w:val="007C61AF"/>
    <w:rsid w:val="007C6490"/>
    <w:rsid w:val="007D3D3E"/>
    <w:rsid w:val="007D6C48"/>
    <w:rsid w:val="007E1339"/>
    <w:rsid w:val="007E4161"/>
    <w:rsid w:val="007E62AE"/>
    <w:rsid w:val="008002B6"/>
    <w:rsid w:val="00800AC3"/>
    <w:rsid w:val="00800B9A"/>
    <w:rsid w:val="0080610A"/>
    <w:rsid w:val="008061D8"/>
    <w:rsid w:val="0082108B"/>
    <w:rsid w:val="008224D9"/>
    <w:rsid w:val="008329FB"/>
    <w:rsid w:val="00854FAD"/>
    <w:rsid w:val="008649BF"/>
    <w:rsid w:val="00876559"/>
    <w:rsid w:val="00894025"/>
    <w:rsid w:val="008B773B"/>
    <w:rsid w:val="008C6BED"/>
    <w:rsid w:val="008D2B1D"/>
    <w:rsid w:val="008D62D6"/>
    <w:rsid w:val="008F1861"/>
    <w:rsid w:val="008F33E0"/>
    <w:rsid w:val="008F40AE"/>
    <w:rsid w:val="008F69B4"/>
    <w:rsid w:val="009006A9"/>
    <w:rsid w:val="009043A2"/>
    <w:rsid w:val="00912222"/>
    <w:rsid w:val="0091591B"/>
    <w:rsid w:val="00921789"/>
    <w:rsid w:val="00931778"/>
    <w:rsid w:val="00946B39"/>
    <w:rsid w:val="00947868"/>
    <w:rsid w:val="009547B4"/>
    <w:rsid w:val="00956B0B"/>
    <w:rsid w:val="0096640C"/>
    <w:rsid w:val="00970D98"/>
    <w:rsid w:val="00971B25"/>
    <w:rsid w:val="00975104"/>
    <w:rsid w:val="00977CA2"/>
    <w:rsid w:val="0099384D"/>
    <w:rsid w:val="009A4F52"/>
    <w:rsid w:val="009A673D"/>
    <w:rsid w:val="009C1D2C"/>
    <w:rsid w:val="009C752E"/>
    <w:rsid w:val="009D167A"/>
    <w:rsid w:val="009D302C"/>
    <w:rsid w:val="009D3808"/>
    <w:rsid w:val="009F1B0C"/>
    <w:rsid w:val="009F56F1"/>
    <w:rsid w:val="009F6D2D"/>
    <w:rsid w:val="009F7D6F"/>
    <w:rsid w:val="00A02990"/>
    <w:rsid w:val="00A12370"/>
    <w:rsid w:val="00A142AE"/>
    <w:rsid w:val="00A204F3"/>
    <w:rsid w:val="00A2185D"/>
    <w:rsid w:val="00A26994"/>
    <w:rsid w:val="00A56C55"/>
    <w:rsid w:val="00A6113C"/>
    <w:rsid w:val="00A649DE"/>
    <w:rsid w:val="00A6513B"/>
    <w:rsid w:val="00A7010F"/>
    <w:rsid w:val="00A743F8"/>
    <w:rsid w:val="00A81770"/>
    <w:rsid w:val="00A82A3E"/>
    <w:rsid w:val="00A856BC"/>
    <w:rsid w:val="00A93B99"/>
    <w:rsid w:val="00A97EF9"/>
    <w:rsid w:val="00AA7041"/>
    <w:rsid w:val="00AB4BCD"/>
    <w:rsid w:val="00AC022D"/>
    <w:rsid w:val="00AC229F"/>
    <w:rsid w:val="00AC7DC8"/>
    <w:rsid w:val="00AD2A9C"/>
    <w:rsid w:val="00AD704E"/>
    <w:rsid w:val="00AE06D6"/>
    <w:rsid w:val="00AE15B6"/>
    <w:rsid w:val="00AE3F6E"/>
    <w:rsid w:val="00AF3214"/>
    <w:rsid w:val="00AF4B7D"/>
    <w:rsid w:val="00AF5F9D"/>
    <w:rsid w:val="00AF720A"/>
    <w:rsid w:val="00B04AA4"/>
    <w:rsid w:val="00B05239"/>
    <w:rsid w:val="00B0695C"/>
    <w:rsid w:val="00B06FD5"/>
    <w:rsid w:val="00B2287B"/>
    <w:rsid w:val="00B259C6"/>
    <w:rsid w:val="00B26641"/>
    <w:rsid w:val="00B27941"/>
    <w:rsid w:val="00B369F3"/>
    <w:rsid w:val="00B47144"/>
    <w:rsid w:val="00B5011D"/>
    <w:rsid w:val="00B51E8B"/>
    <w:rsid w:val="00B63F3F"/>
    <w:rsid w:val="00B64C08"/>
    <w:rsid w:val="00B76235"/>
    <w:rsid w:val="00B76584"/>
    <w:rsid w:val="00B81804"/>
    <w:rsid w:val="00B86E57"/>
    <w:rsid w:val="00B87C99"/>
    <w:rsid w:val="00B91455"/>
    <w:rsid w:val="00B9250A"/>
    <w:rsid w:val="00B93EA2"/>
    <w:rsid w:val="00B97133"/>
    <w:rsid w:val="00BA7073"/>
    <w:rsid w:val="00BB35F2"/>
    <w:rsid w:val="00BC10F6"/>
    <w:rsid w:val="00BC78FD"/>
    <w:rsid w:val="00BD6508"/>
    <w:rsid w:val="00BF587C"/>
    <w:rsid w:val="00BF7CC0"/>
    <w:rsid w:val="00C244FE"/>
    <w:rsid w:val="00C30DAD"/>
    <w:rsid w:val="00C34638"/>
    <w:rsid w:val="00C3776A"/>
    <w:rsid w:val="00C44BDF"/>
    <w:rsid w:val="00C70DE5"/>
    <w:rsid w:val="00CB51B0"/>
    <w:rsid w:val="00CB5A9E"/>
    <w:rsid w:val="00CD6547"/>
    <w:rsid w:val="00CE3713"/>
    <w:rsid w:val="00CF030D"/>
    <w:rsid w:val="00CF154F"/>
    <w:rsid w:val="00CF45CA"/>
    <w:rsid w:val="00CF49B6"/>
    <w:rsid w:val="00CF72D5"/>
    <w:rsid w:val="00D15812"/>
    <w:rsid w:val="00D30973"/>
    <w:rsid w:val="00D420F6"/>
    <w:rsid w:val="00D46DD4"/>
    <w:rsid w:val="00D52A2E"/>
    <w:rsid w:val="00D56BA1"/>
    <w:rsid w:val="00D62FF0"/>
    <w:rsid w:val="00D6419A"/>
    <w:rsid w:val="00D6610D"/>
    <w:rsid w:val="00D662F2"/>
    <w:rsid w:val="00D70906"/>
    <w:rsid w:val="00D70FDF"/>
    <w:rsid w:val="00D7585A"/>
    <w:rsid w:val="00D7621D"/>
    <w:rsid w:val="00D8591B"/>
    <w:rsid w:val="00D86292"/>
    <w:rsid w:val="00D87268"/>
    <w:rsid w:val="00D90989"/>
    <w:rsid w:val="00D966CF"/>
    <w:rsid w:val="00DB3260"/>
    <w:rsid w:val="00DD189C"/>
    <w:rsid w:val="00DD4571"/>
    <w:rsid w:val="00DE54D5"/>
    <w:rsid w:val="00E04433"/>
    <w:rsid w:val="00E07704"/>
    <w:rsid w:val="00E112E0"/>
    <w:rsid w:val="00E12221"/>
    <w:rsid w:val="00E13084"/>
    <w:rsid w:val="00E1336E"/>
    <w:rsid w:val="00E30206"/>
    <w:rsid w:val="00E4273C"/>
    <w:rsid w:val="00E46ED7"/>
    <w:rsid w:val="00E47721"/>
    <w:rsid w:val="00E50E4E"/>
    <w:rsid w:val="00E56065"/>
    <w:rsid w:val="00E65FC8"/>
    <w:rsid w:val="00E728DA"/>
    <w:rsid w:val="00E777B2"/>
    <w:rsid w:val="00E82BCF"/>
    <w:rsid w:val="00E86284"/>
    <w:rsid w:val="00E901D3"/>
    <w:rsid w:val="00E92758"/>
    <w:rsid w:val="00EA39AB"/>
    <w:rsid w:val="00EB0905"/>
    <w:rsid w:val="00EC3F15"/>
    <w:rsid w:val="00EC438F"/>
    <w:rsid w:val="00EC57F9"/>
    <w:rsid w:val="00EC65B9"/>
    <w:rsid w:val="00ED1FB0"/>
    <w:rsid w:val="00ED676E"/>
    <w:rsid w:val="00EF0491"/>
    <w:rsid w:val="00EF13B6"/>
    <w:rsid w:val="00F11D15"/>
    <w:rsid w:val="00F142A4"/>
    <w:rsid w:val="00F22807"/>
    <w:rsid w:val="00F235CB"/>
    <w:rsid w:val="00F2379E"/>
    <w:rsid w:val="00F23C51"/>
    <w:rsid w:val="00F31FA8"/>
    <w:rsid w:val="00F40339"/>
    <w:rsid w:val="00F44E38"/>
    <w:rsid w:val="00F46C4C"/>
    <w:rsid w:val="00F504C3"/>
    <w:rsid w:val="00F621D0"/>
    <w:rsid w:val="00F638A0"/>
    <w:rsid w:val="00F74797"/>
    <w:rsid w:val="00F80FB9"/>
    <w:rsid w:val="00F81A0F"/>
    <w:rsid w:val="00F879F4"/>
    <w:rsid w:val="00F9051A"/>
    <w:rsid w:val="00F9362E"/>
    <w:rsid w:val="00FA5958"/>
    <w:rsid w:val="00FB36CB"/>
    <w:rsid w:val="00FC5FA7"/>
    <w:rsid w:val="00FD41E5"/>
    <w:rsid w:val="00FE3B2D"/>
    <w:rsid w:val="00FE5CD2"/>
    <w:rsid w:val="00FF201C"/>
    <w:rsid w:val="00FF61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4B6433"/>
  <w15:chartTrackingRefBased/>
  <w15:docId w15:val="{3BFE6D26-0FD0-443D-A084-BB3B1CD8D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4C08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90A6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90A6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90A6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90A6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90A65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13B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MD"/>
    </w:rPr>
  </w:style>
  <w:style w:type="paragraph" w:styleId="Header">
    <w:name w:val="header"/>
    <w:basedOn w:val="Normal"/>
    <w:link w:val="HeaderChar"/>
    <w:uiPriority w:val="99"/>
    <w:unhideWhenUsed/>
    <w:rsid w:val="00B27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27941"/>
  </w:style>
  <w:style w:type="paragraph" w:styleId="Footer">
    <w:name w:val="footer"/>
    <w:basedOn w:val="Normal"/>
    <w:link w:val="FooterChar"/>
    <w:uiPriority w:val="99"/>
    <w:unhideWhenUsed/>
    <w:rsid w:val="00B2794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279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1702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502EDBA-159E-4798-86A7-A9BFA0601161}"/>
</file>

<file path=customXml/itemProps2.xml><?xml version="1.0" encoding="utf-8"?>
<ds:datastoreItem xmlns:ds="http://schemas.openxmlformats.org/officeDocument/2006/customXml" ds:itemID="{F153452D-C1DC-44CD-B2A7-3EA014C986EF}"/>
</file>

<file path=customXml/itemProps3.xml><?xml version="1.0" encoding="utf-8"?>
<ds:datastoreItem xmlns:ds="http://schemas.openxmlformats.org/officeDocument/2006/customXml" ds:itemID="{81F42585-FEB2-4D23-97EA-655C259D0D4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15</Pages>
  <Words>3801</Words>
  <Characters>22049</Characters>
  <Application>Microsoft Office Word</Application>
  <DocSecurity>0</DocSecurity>
  <Lines>183</Lines>
  <Paragraphs>51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L_77.2022.ro</dc:title>
  <dc:subject/>
  <dc:creator>Alexandru Dănuță</dc:creator>
  <cp:keywords/>
  <dc:description/>
  <cp:lastModifiedBy>Olimpiada Moraru</cp:lastModifiedBy>
  <cp:revision>79</cp:revision>
  <cp:lastPrinted>2022-04-20T07:01:00Z</cp:lastPrinted>
  <dcterms:created xsi:type="dcterms:W3CDTF">2022-03-30T07:19:00Z</dcterms:created>
  <dcterms:modified xsi:type="dcterms:W3CDTF">2022-04-20T07:03:00Z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