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DEEE0" w14:textId="77777777" w:rsidR="007E3D2A" w:rsidRPr="007E3D2A" w:rsidRDefault="007E3D2A" w:rsidP="007E3D2A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</w:rPr>
        <w:sectPr w:rsidR="007E3D2A" w:rsidRPr="007E3D2A" w:rsidSect="00446C01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7E3D2A">
        <w:rPr>
          <w:rFonts w:ascii="Times New Roman" w:hAnsi="Times New Roman" w:cs="Times New Roman"/>
          <w:b/>
          <w:noProof/>
          <w:color w:val="303741"/>
          <w:sz w:val="30"/>
          <w:szCs w:val="30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15166" wp14:editId="56BCA59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848BB3" w14:textId="77777777" w:rsidR="007E3D2A" w:rsidRDefault="007E3D2A" w:rsidP="007E3D2A">
                            <w:pPr>
                              <w:pStyle w:val="nr"/>
                              <w:spacing w:after="160"/>
                            </w:pPr>
                          </w:p>
                          <w:p w14:paraId="7CF01F46" w14:textId="77777777" w:rsidR="007E3D2A" w:rsidRDefault="007E3D2A" w:rsidP="007E3D2A">
                            <w:pPr>
                              <w:pStyle w:val="nr"/>
                              <w:spacing w:after="160"/>
                            </w:pPr>
                            <w:r>
                              <w:t xml:space="preserve">______ nr. </w:t>
                            </w:r>
                            <w:permStart w:id="1597051153" w:edGrp="everyone"/>
                            <w:r>
                              <w:t>______</w:t>
                            </w:r>
                          </w:p>
                          <w:p w14:paraId="22ECCB0D" w14:textId="77777777" w:rsidR="007E3D2A" w:rsidRDefault="007E3D2A" w:rsidP="007E3D2A">
                            <w:pPr>
                              <w:pStyle w:val="nr"/>
                              <w:spacing w:after="160"/>
                            </w:pPr>
                            <w:r>
                              <w:t>___________2023</w:t>
                            </w:r>
                            <w:permEnd w:id="1597051153"/>
                            <w:r>
                              <w:t xml:space="preserve"> </w:t>
                            </w:r>
                          </w:p>
                          <w:p w14:paraId="713666B2" w14:textId="77777777" w:rsidR="007E3D2A" w:rsidRDefault="007E3D2A" w:rsidP="007E3D2A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489507961" w:edGrp="everyone"/>
                            <w:permEnd w:id="148950796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1516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9848BB3" w14:textId="77777777" w:rsidR="007E3D2A" w:rsidRDefault="007E3D2A" w:rsidP="007E3D2A">
                      <w:pPr>
                        <w:pStyle w:val="nr"/>
                        <w:spacing w:after="160"/>
                      </w:pPr>
                    </w:p>
                    <w:p w14:paraId="7CF01F46" w14:textId="77777777" w:rsidR="007E3D2A" w:rsidRDefault="007E3D2A" w:rsidP="007E3D2A">
                      <w:pPr>
                        <w:pStyle w:val="nr"/>
                        <w:spacing w:after="160"/>
                      </w:pPr>
                      <w:r>
                        <w:t xml:space="preserve">______ nr. </w:t>
                      </w:r>
                      <w:permStart w:id="1597051153" w:edGrp="everyone"/>
                      <w:r>
                        <w:t>______</w:t>
                      </w:r>
                    </w:p>
                    <w:p w14:paraId="22ECCB0D" w14:textId="77777777" w:rsidR="007E3D2A" w:rsidRDefault="007E3D2A" w:rsidP="007E3D2A">
                      <w:pPr>
                        <w:pStyle w:val="nr"/>
                        <w:spacing w:after="160"/>
                      </w:pPr>
                      <w:r>
                        <w:t>___________2023</w:t>
                      </w:r>
                      <w:permEnd w:id="1597051153"/>
                      <w:r>
                        <w:t xml:space="preserve"> </w:t>
                      </w:r>
                    </w:p>
                    <w:p w14:paraId="713666B2" w14:textId="77777777" w:rsidR="007E3D2A" w:rsidRDefault="007E3D2A" w:rsidP="007E3D2A">
                      <w:pPr>
                        <w:pStyle w:val="nr"/>
                      </w:pPr>
                      <w:r>
                        <w:t xml:space="preserve"> </w:t>
                      </w:r>
                      <w:permStart w:id="1489507961" w:edGrp="everyone"/>
                      <w:permEnd w:id="148950796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3D2A">
        <w:rPr>
          <w:rFonts w:ascii="Georgia" w:hAnsi="Georgia"/>
          <w:b/>
          <w:noProof/>
          <w:color w:val="303741"/>
          <w:sz w:val="30"/>
          <w:szCs w:val="30"/>
        </w:rPr>
        <w:t>Deputat în Parlamentul</w:t>
      </w:r>
      <w:r w:rsidRPr="007E3D2A">
        <w:rPr>
          <w:rFonts w:ascii="Georgia" w:hAnsi="Georgia"/>
          <w:b/>
          <w:noProof/>
          <w:color w:val="303741"/>
          <w:sz w:val="30"/>
          <w:szCs w:val="30"/>
        </w:rPr>
        <w:br/>
        <w:t>Republicii Moldova</w:t>
      </w:r>
    </w:p>
    <w:p w14:paraId="1A521165" w14:textId="77777777" w:rsidR="007E3D2A" w:rsidRPr="007E3D2A" w:rsidRDefault="007E3D2A" w:rsidP="007E3D2A">
      <w:pPr>
        <w:spacing w:after="120" w:line="240" w:lineRule="auto"/>
        <w:ind w:left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A9D5C23" w14:textId="77777777" w:rsidR="007E3D2A" w:rsidRPr="007E3D2A" w:rsidRDefault="007E3D2A" w:rsidP="007E3D2A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7E3D2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41E470FF" w14:textId="77777777" w:rsidR="007E3D2A" w:rsidRPr="007E3D2A" w:rsidRDefault="007E3D2A" w:rsidP="007E3D2A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7E3D2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73CFCF02" w14:textId="77777777" w:rsidR="007E3D2A" w:rsidRPr="007E3D2A" w:rsidRDefault="007E3D2A" w:rsidP="007E3D2A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064580E8" w14:textId="77777777" w:rsidR="007E3D2A" w:rsidRPr="007E3D2A" w:rsidRDefault="007E3D2A" w:rsidP="007E3D2A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336EFD74" w14:textId="77777777" w:rsidR="007E3D2A" w:rsidRPr="007E3D2A" w:rsidRDefault="007E3D2A" w:rsidP="007E3D2A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3FE1552" w14:textId="58006F29" w:rsidR="007E3D2A" w:rsidRPr="007E3D2A" w:rsidRDefault="007E3D2A" w:rsidP="007E3D2A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art.47 din Regulamentul Parlamentului, adoptat prin Legea nr.797/1996, se înaintează</w:t>
      </w:r>
      <w:r w:rsidRPr="007E3D2A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7E3D2A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7E3D2A">
        <w:rPr>
          <w:rFonts w:ascii="Times New Roman" w:hAnsi="Times New Roman" w:cs="Times New Roman"/>
          <w:sz w:val="28"/>
          <w:szCs w:val="28"/>
          <w:lang w:val="ro-RO"/>
        </w:rPr>
        <w:t>privind desemnarea unui membru și președinte al Consiliului de administrație al Comisiei Naționale a Pieței Financiare</w:t>
      </w:r>
      <w:bookmarkEnd w:id="0"/>
      <w:r w:rsidRPr="007E3D2A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584BDE3" w14:textId="77777777" w:rsidR="007E3D2A" w:rsidRPr="007E3D2A" w:rsidRDefault="007E3D2A" w:rsidP="007E3D2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507571CC" w14:textId="77777777" w:rsidR="007E3D2A" w:rsidRPr="007E3D2A" w:rsidRDefault="007E3D2A" w:rsidP="007E3D2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449B9220" w14:textId="77777777" w:rsidR="007E3D2A" w:rsidRPr="007E3D2A" w:rsidRDefault="007E3D2A" w:rsidP="007E3D2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CV-ul candidatului.</w:t>
      </w:r>
    </w:p>
    <w:p w14:paraId="2858074C" w14:textId="54324B58" w:rsidR="007E3D2A" w:rsidRPr="007E3D2A" w:rsidRDefault="007E3D2A" w:rsidP="007E3D2A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E3D2A">
        <w:rPr>
          <w:rFonts w:ascii="Times New Roman" w:eastAsia="Calibri" w:hAnsi="Times New Roman" w:cs="Times New Roman"/>
          <w:bCs/>
          <w:sz w:val="24"/>
          <w:szCs w:val="24"/>
        </w:rPr>
        <w:t xml:space="preserve">        </w:t>
      </w:r>
    </w:p>
    <w:p w14:paraId="541CB651" w14:textId="77777777" w:rsidR="007E3D2A" w:rsidRPr="007E3D2A" w:rsidRDefault="007E3D2A" w:rsidP="007E3D2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C8B14BE" w14:textId="77777777" w:rsidR="007E3D2A" w:rsidRPr="007E3D2A" w:rsidRDefault="007E3D2A" w:rsidP="007E3D2A">
      <w:pPr>
        <w:spacing w:after="0" w:line="360" w:lineRule="auto"/>
        <w:ind w:left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EA7BCA1" w14:textId="77777777" w:rsidR="007E3D2A" w:rsidRPr="007E3D2A" w:rsidRDefault="007E3D2A" w:rsidP="007E3D2A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E3D2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14:paraId="73FC2CD9" w14:textId="77777777" w:rsidR="007E3D2A" w:rsidRPr="007E3D2A" w:rsidRDefault="007E3D2A" w:rsidP="007E3D2A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E3D2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2C518229" w14:textId="77777777" w:rsidR="007E3D2A" w:rsidRPr="007E3D2A" w:rsidRDefault="007E3D2A" w:rsidP="007E3D2A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FB2627" w14:textId="77777777" w:rsidR="007E3D2A" w:rsidRPr="007E3D2A" w:rsidRDefault="007E3D2A" w:rsidP="007E3D2A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E3D2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6F3760B" w14:textId="77777777" w:rsidR="007E3D2A" w:rsidRPr="007E3D2A" w:rsidRDefault="007E3D2A" w:rsidP="007E3D2A">
      <w:pPr>
        <w:spacing w:after="120" w:line="360" w:lineRule="auto"/>
        <w:ind w:left="851"/>
        <w:rPr>
          <w:rFonts w:ascii="Times New Roman" w:eastAsia="Calibri" w:hAnsi="Times New Roman" w:cs="Times New Roman"/>
          <w:sz w:val="28"/>
          <w:szCs w:val="28"/>
        </w:rPr>
      </w:pPr>
    </w:p>
    <w:p w14:paraId="35044F9A" w14:textId="77777777" w:rsidR="007E3D2A" w:rsidRPr="007E3D2A" w:rsidRDefault="007E3D2A" w:rsidP="007E3D2A">
      <w:pPr>
        <w:spacing w:after="120" w:line="360" w:lineRule="auto"/>
        <w:ind w:left="851"/>
        <w:rPr>
          <w:rFonts w:ascii="Times New Roman" w:eastAsia="Calibri" w:hAnsi="Times New Roman" w:cs="Times New Roman"/>
          <w:sz w:val="28"/>
          <w:szCs w:val="28"/>
        </w:rPr>
      </w:pPr>
    </w:p>
    <w:p w14:paraId="016E84FD" w14:textId="77777777" w:rsidR="007E3D2A" w:rsidRPr="007E3D2A" w:rsidRDefault="007E3D2A" w:rsidP="007E3D2A">
      <w:pPr>
        <w:spacing w:after="120" w:line="360" w:lineRule="auto"/>
        <w:ind w:left="851"/>
        <w:rPr>
          <w:rFonts w:ascii="Times New Roman" w:eastAsia="Calibri" w:hAnsi="Times New Roman" w:cs="Times New Roman"/>
          <w:sz w:val="28"/>
          <w:szCs w:val="28"/>
        </w:rPr>
      </w:pPr>
    </w:p>
    <w:p w14:paraId="07F0A0AD" w14:textId="1E77324D" w:rsidR="007E3D2A" w:rsidRPr="007E3D2A" w:rsidRDefault="007E3D2A" w:rsidP="007E3D2A">
      <w:pPr>
        <w:tabs>
          <w:tab w:val="left" w:pos="2805"/>
        </w:tabs>
        <w:spacing w:after="120" w:line="360" w:lineRule="auto"/>
        <w:ind w:left="85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14:paraId="3550BA42" w14:textId="77777777" w:rsidR="007E3D2A" w:rsidRPr="007E3D2A" w:rsidRDefault="007E3D2A" w:rsidP="007E3D2A">
      <w:pPr>
        <w:spacing w:after="120" w:line="360" w:lineRule="auto"/>
        <w:ind w:left="851"/>
        <w:rPr>
          <w:rFonts w:ascii="Times New Roman" w:eastAsia="Calibri" w:hAnsi="Times New Roman" w:cs="Times New Roman"/>
          <w:sz w:val="28"/>
          <w:szCs w:val="28"/>
        </w:rPr>
      </w:pPr>
    </w:p>
    <w:p w14:paraId="750637CC" w14:textId="77777777" w:rsidR="007E3D2A" w:rsidRPr="007E3D2A" w:rsidRDefault="007E3D2A" w:rsidP="007E3D2A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7E3D2A">
        <w:rPr>
          <w:rFonts w:ascii="Times New Roman" w:eastAsia="Calibri" w:hAnsi="Times New Roman" w:cs="Times New Roman"/>
          <w:i/>
          <w:iCs/>
          <w:sz w:val="28"/>
          <w:szCs w:val="28"/>
        </w:rPr>
        <w:t>Proiect</w:t>
      </w:r>
    </w:p>
    <w:p w14:paraId="0A97900D" w14:textId="77777777" w:rsidR="007E3D2A" w:rsidRPr="007E3D2A" w:rsidRDefault="007E3D2A" w:rsidP="00EB50EC">
      <w:pPr>
        <w:spacing w:after="12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98B821B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580B2052" w14:textId="1D35831D" w:rsidR="007E3D2A" w:rsidRPr="007E3D2A" w:rsidRDefault="007E3D2A" w:rsidP="00EB50EC">
      <w:pPr>
        <w:spacing w:after="12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și președinte </w:t>
      </w:r>
    </w:p>
    <w:p w14:paraId="3DE3D3D0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al Consiliului de administrație </w:t>
      </w:r>
    </w:p>
    <w:p w14:paraId="6841AD39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>al Comisiei Naționale a Pieței Financiare</w:t>
      </w:r>
    </w:p>
    <w:p w14:paraId="3A9F5BAB" w14:textId="77777777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E8C818C" w14:textId="77777777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sz w:val="28"/>
          <w:szCs w:val="28"/>
          <w:lang w:val="ro-RO"/>
        </w:rPr>
        <w:t>În temeiul art.11 din Legea nr.192/1998 privind Comisia Națională a Pieței Financiare,</w:t>
      </w:r>
    </w:p>
    <w:p w14:paraId="3F5283D8" w14:textId="77777777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B98C0D8" w14:textId="77777777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B7D001" w14:textId="1A4737D8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7E3D2A">
        <w:rPr>
          <w:rFonts w:ascii="Times New Roman" w:hAnsi="Times New Roman" w:cs="Times New Roman"/>
          <w:sz w:val="28"/>
          <w:szCs w:val="28"/>
          <w:lang w:val="ro-RO"/>
        </w:rPr>
        <w:t xml:space="preserve"> –  D</w:t>
      </w:r>
      <w:r w:rsidR="00000B46">
        <w:rPr>
          <w:rFonts w:ascii="Times New Roman" w:hAnsi="Times New Roman" w:cs="Times New Roman"/>
          <w:sz w:val="28"/>
          <w:szCs w:val="28"/>
          <w:lang w:val="ro-RO"/>
        </w:rPr>
        <w:t>omnul</w:t>
      </w:r>
      <w:r w:rsidRPr="007E3D2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Dumitru BUD</w:t>
      </w:r>
      <w:r w:rsidR="001817E8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>AN</w:t>
      </w:r>
      <w:r w:rsidR="001817E8">
        <w:rPr>
          <w:rFonts w:ascii="Times New Roman" w:hAnsi="Times New Roman" w:cs="Times New Roman"/>
          <w:sz w:val="28"/>
          <w:szCs w:val="28"/>
          <w:lang w:val="ro-RO"/>
        </w:rPr>
        <w:t>S</w:t>
      </w:r>
      <w:r>
        <w:rPr>
          <w:rFonts w:ascii="Times New Roman" w:hAnsi="Times New Roman" w:cs="Times New Roman"/>
          <w:sz w:val="28"/>
          <w:szCs w:val="28"/>
          <w:lang w:val="ro-RO"/>
        </w:rPr>
        <w:t>CHI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 w:rsidRPr="007E3D2A">
        <w:rPr>
          <w:rFonts w:ascii="Times New Roman" w:hAnsi="Times New Roman" w:cs="Times New Roman"/>
          <w:sz w:val="28"/>
          <w:szCs w:val="28"/>
          <w:lang w:val="ro-RO"/>
        </w:rPr>
        <w:t>se desemnează în calitate de membru și președinte al Consiliului de administrație al Comisiei Naționale a Pieței Financiare pentru un mandat de 5 ani.</w:t>
      </w:r>
    </w:p>
    <w:p w14:paraId="5D9BF8FA" w14:textId="59784140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3D2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7E3D2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43AB7433" w14:textId="77777777" w:rsidR="007E3D2A" w:rsidRPr="007E3D2A" w:rsidRDefault="007E3D2A" w:rsidP="00EB50E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3D2A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7E3D2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23959927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3D2131BA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Georgia" w:hAnsi="Georgia"/>
          <w:sz w:val="28"/>
          <w:szCs w:val="28"/>
          <w:lang w:val="ro-RO"/>
        </w:rPr>
      </w:pPr>
    </w:p>
    <w:p w14:paraId="3D7D8E21" w14:textId="77777777" w:rsidR="007E3D2A" w:rsidRPr="007E3D2A" w:rsidRDefault="007E3D2A" w:rsidP="00EB50EC">
      <w:pPr>
        <w:spacing w:after="120" w:line="276" w:lineRule="auto"/>
        <w:ind w:firstLine="567"/>
        <w:jc w:val="center"/>
        <w:rPr>
          <w:rFonts w:ascii="Georgia" w:hAnsi="Georgia"/>
          <w:sz w:val="26"/>
          <w:szCs w:val="26"/>
          <w:lang w:val="ro-RO"/>
        </w:rPr>
      </w:pPr>
      <w:r w:rsidRPr="007E3D2A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14C24E80" w14:textId="77777777" w:rsidR="007E3D2A" w:rsidRPr="007E3D2A" w:rsidRDefault="007E3D2A" w:rsidP="007E3D2A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  <w:bookmarkStart w:id="1" w:name="_GoBack"/>
      <w:bookmarkEnd w:id="1"/>
    </w:p>
    <w:p w14:paraId="395A6354" w14:textId="77777777" w:rsidR="007E3D2A" w:rsidRPr="007E3D2A" w:rsidRDefault="007E3D2A" w:rsidP="007E3D2A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</w:rPr>
      </w:pPr>
    </w:p>
    <w:p w14:paraId="73EE8719" w14:textId="77777777" w:rsidR="005C65AB" w:rsidRDefault="005C65AB"/>
    <w:sectPr w:rsidR="005C65AB" w:rsidSect="003B0A5F">
      <w:footerReference w:type="default" r:id="rId10"/>
      <w:headerReference w:type="first" r:id="rId11"/>
      <w:footerReference w:type="first" r:id="rId12"/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FA54E" w14:textId="77777777" w:rsidR="00727B2C" w:rsidRDefault="00727B2C" w:rsidP="007E3D2A">
      <w:pPr>
        <w:spacing w:after="0" w:line="240" w:lineRule="auto"/>
      </w:pPr>
      <w:r>
        <w:separator/>
      </w:r>
    </w:p>
  </w:endnote>
  <w:endnote w:type="continuationSeparator" w:id="0">
    <w:p w14:paraId="0DB0654E" w14:textId="77777777" w:rsidR="00727B2C" w:rsidRDefault="00727B2C" w:rsidP="007E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2AB05C" w14:textId="77777777" w:rsidR="000E7772" w:rsidRDefault="00443976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6BC8CF7" w14:textId="77777777" w:rsidR="000E7772" w:rsidRDefault="00727B2C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1D268" w14:textId="77777777" w:rsidR="007C7A42" w:rsidRPr="00416C17" w:rsidRDefault="00443976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7B315F3" wp14:editId="2C5DF62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451DB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F1189E4" w14:textId="7A933C6C" w:rsidR="007C7A42" w:rsidRPr="00416C17" w:rsidRDefault="00443976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="007E3D2A">
      <w:rPr>
        <w:lang w:val="ro-RO"/>
      </w:rPr>
      <w:t xml:space="preserve">             </w:t>
    </w:r>
    <w:r w:rsidRPr="00416C17">
      <w:rPr>
        <w:lang w:val="ro-RO"/>
      </w:rPr>
      <w:tab/>
      <w:t>info@parlament.md</w:t>
    </w:r>
  </w:p>
  <w:p w14:paraId="6EE3CCD0" w14:textId="7F1CDEF6" w:rsidR="007C7A42" w:rsidRPr="00416C17" w:rsidRDefault="00443976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 w:rsidR="007E3D2A"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B8045D" w14:textId="1427BC5F" w:rsidR="000613AD" w:rsidRDefault="00443976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50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8C3C5A" w14:textId="77777777" w:rsidR="000613AD" w:rsidRDefault="00727B2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FB10C" w14:textId="77777777" w:rsidR="000613AD" w:rsidRPr="00416C17" w:rsidRDefault="00443976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DABE58A" wp14:editId="0691B86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E738E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" strokecolor="#7f7f7f">
              <v:stroke joinstyle="miter"/>
              <w10:wrap anchorx="page" anchory="page"/>
            </v:line>
          </w:pict>
        </mc:Fallback>
      </mc:AlternateContent>
    </w:r>
  </w:p>
  <w:p w14:paraId="596810DE" w14:textId="77777777" w:rsidR="000613AD" w:rsidRPr="00416C17" w:rsidRDefault="00443976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,Chişinău</w:t>
    </w:r>
    <w:r w:rsidRPr="00416C17">
      <w:tab/>
    </w:r>
    <w:r>
      <w:t xml:space="preserve">                                                                           </w:t>
    </w:r>
    <w:r w:rsidRPr="00416C17">
      <w:t>info@parlament.md</w:t>
    </w:r>
  </w:p>
  <w:p w14:paraId="085C0A11" w14:textId="77777777" w:rsidR="000613AD" w:rsidRPr="00416C17" w:rsidRDefault="00443976" w:rsidP="00416C17">
    <w:pPr>
      <w:tabs>
        <w:tab w:val="right" w:pos="9883"/>
      </w:tabs>
    </w:pPr>
    <w:r>
      <w:t xml:space="preserve">Bd. </w:t>
    </w:r>
    <w:proofErr w:type="spellStart"/>
    <w:r>
      <w:t>Ştefan</w:t>
    </w:r>
    <w:proofErr w:type="spellEnd"/>
    <w:r>
      <w:t xml:space="preserve"> cel Mare </w:t>
    </w:r>
    <w:proofErr w:type="spellStart"/>
    <w:r>
      <w:t>şi</w:t>
    </w:r>
    <w:proofErr w:type="spellEnd"/>
    <w:r>
      <w:t xml:space="preserve"> </w:t>
    </w:r>
    <w:proofErr w:type="spellStart"/>
    <w:r>
      <w:t>Sfî</w:t>
    </w:r>
    <w:r w:rsidRPr="00416C17">
      <w:t>nt</w:t>
    </w:r>
    <w:proofErr w:type="spellEnd"/>
    <w:r w:rsidRPr="00416C17">
      <w:t xml:space="preserve"> 105</w:t>
    </w:r>
    <w:r>
      <w:t xml:space="preserve">                                                                                   </w:t>
    </w:r>
    <w:r w:rsidRPr="00416C17">
      <w:tab/>
    </w:r>
    <w:r>
      <w:t xml:space="preserve">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B6692" w14:textId="77777777" w:rsidR="00727B2C" w:rsidRDefault="00727B2C" w:rsidP="007E3D2A">
      <w:pPr>
        <w:spacing w:after="0" w:line="240" w:lineRule="auto"/>
      </w:pPr>
      <w:r>
        <w:separator/>
      </w:r>
    </w:p>
  </w:footnote>
  <w:footnote w:type="continuationSeparator" w:id="0">
    <w:p w14:paraId="393B09DF" w14:textId="77777777" w:rsidR="00727B2C" w:rsidRDefault="00727B2C" w:rsidP="007E3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EE4AA" w14:textId="77777777" w:rsidR="00402A12" w:rsidRPr="00764062" w:rsidRDefault="00443976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 wp14:anchorId="77B3828A" wp14:editId="3CA3EC7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23075C" w14:textId="77777777" w:rsidR="000613AD" w:rsidRPr="001A2FE6" w:rsidRDefault="00443976" w:rsidP="001A2FE6"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2A904DC9" wp14:editId="7D04D6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8B"/>
    <w:rsid w:val="00000B46"/>
    <w:rsid w:val="00144C83"/>
    <w:rsid w:val="001817E8"/>
    <w:rsid w:val="003470DE"/>
    <w:rsid w:val="00443976"/>
    <w:rsid w:val="005C65AB"/>
    <w:rsid w:val="00624C7B"/>
    <w:rsid w:val="0064244D"/>
    <w:rsid w:val="00727B2C"/>
    <w:rsid w:val="007D2F4E"/>
    <w:rsid w:val="007E3D2A"/>
    <w:rsid w:val="007F7351"/>
    <w:rsid w:val="00C1438B"/>
    <w:rsid w:val="00EB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07341"/>
  <w15:chartTrackingRefBased/>
  <w15:docId w15:val="{7432A7AE-E216-4A34-9588-18FC138B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E3D2A"/>
  </w:style>
  <w:style w:type="paragraph" w:styleId="Antet">
    <w:name w:val="header"/>
    <w:basedOn w:val="Normal"/>
    <w:link w:val="AntetCaracter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E3D2A"/>
  </w:style>
  <w:style w:type="paragraph" w:customStyle="1" w:styleId="nr">
    <w:name w:val="nr."/>
    <w:qFormat/>
    <w:rsid w:val="007E3D2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EA59348-849E-46F9-BCA3-976E9F114777}"/>
</file>

<file path=customXml/itemProps2.xml><?xml version="1.0" encoding="utf-8"?>
<ds:datastoreItem xmlns:ds="http://schemas.openxmlformats.org/officeDocument/2006/customXml" ds:itemID="{23E4EB80-EEE3-4B66-B792-5FE5F821F193}"/>
</file>

<file path=customXml/itemProps3.xml><?xml version="1.0" encoding="utf-8"?>
<ds:datastoreItem xmlns:ds="http://schemas.openxmlformats.org/officeDocument/2006/customXml" ds:itemID="{3433DB4A-1E65-4853-9A60-DBB3277FF3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202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86.2023.ro</dc:title>
  <dc:subject/>
  <dc:creator>Nina Chercheja</dc:creator>
  <cp:keywords/>
  <dc:description/>
  <cp:lastModifiedBy>Nina Chercheja</cp:lastModifiedBy>
  <cp:revision>8</cp:revision>
  <dcterms:created xsi:type="dcterms:W3CDTF">2023-03-28T08:44:00Z</dcterms:created>
  <dcterms:modified xsi:type="dcterms:W3CDTF">2023-03-31T04:59:00Z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