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60D53C57" w14:textId="2CB7F599" w:rsidR="00B07F02" w:rsidRDefault="00887CE6" w:rsidP="00B07F02">
      <w:pPr>
        <w:pStyle w:val="NoSpacing"/>
        <w:ind w:firstLine="0"/>
        <w:jc w:val="center"/>
        <w:rPr>
          <w:spacing w:val="-67"/>
          <w:w w:val="105"/>
          <w:sz w:val="28"/>
          <w:szCs w:val="28"/>
          <w:lang w:val="ru-RU"/>
        </w:rPr>
      </w:pPr>
      <w:r>
        <w:rPr>
          <w:spacing w:val="22"/>
          <w:w w:val="105"/>
          <w:sz w:val="28"/>
          <w:szCs w:val="28"/>
          <w:lang w:val="ru-RU"/>
        </w:rPr>
        <w:t>О</w:t>
      </w:r>
      <w:r w:rsidR="00CE309C" w:rsidRPr="00B07F02">
        <w:rPr>
          <w:spacing w:val="22"/>
          <w:w w:val="105"/>
          <w:sz w:val="28"/>
          <w:szCs w:val="28"/>
          <w:lang w:val="ru-RU"/>
        </w:rPr>
        <w:t xml:space="preserve"> </w:t>
      </w:r>
      <w:r w:rsidR="00CE309C" w:rsidRPr="00B07F02">
        <w:rPr>
          <w:w w:val="105"/>
          <w:sz w:val="28"/>
          <w:szCs w:val="28"/>
          <w:lang w:val="ru-RU"/>
        </w:rPr>
        <w:t>проекте</w:t>
      </w:r>
      <w:r w:rsidR="00CE309C" w:rsidRPr="00B07F02">
        <w:rPr>
          <w:spacing w:val="23"/>
          <w:w w:val="105"/>
          <w:sz w:val="28"/>
          <w:szCs w:val="28"/>
          <w:lang w:val="ru-RU"/>
        </w:rPr>
        <w:t xml:space="preserve"> </w:t>
      </w:r>
      <w:r w:rsidR="00CE309C" w:rsidRPr="00B07F02">
        <w:rPr>
          <w:w w:val="105"/>
          <w:sz w:val="28"/>
          <w:szCs w:val="28"/>
          <w:lang w:val="ru-RU"/>
        </w:rPr>
        <w:t>закона</w:t>
      </w:r>
      <w:r w:rsidR="00CE309C" w:rsidRPr="00B07F02">
        <w:rPr>
          <w:spacing w:val="24"/>
          <w:w w:val="105"/>
          <w:sz w:val="28"/>
          <w:szCs w:val="28"/>
          <w:lang w:val="ru-RU"/>
        </w:rPr>
        <w:t xml:space="preserve"> </w:t>
      </w:r>
      <w:r w:rsidR="00CE309C" w:rsidRPr="00B07F02">
        <w:rPr>
          <w:w w:val="105"/>
          <w:sz w:val="28"/>
          <w:szCs w:val="28"/>
          <w:lang w:val="ru-RU"/>
        </w:rPr>
        <w:t>о</w:t>
      </w:r>
      <w:r w:rsidR="00CE309C" w:rsidRPr="00B07F02">
        <w:rPr>
          <w:spacing w:val="22"/>
          <w:w w:val="105"/>
          <w:sz w:val="28"/>
          <w:szCs w:val="28"/>
          <w:lang w:val="ru-RU"/>
        </w:rPr>
        <w:t xml:space="preserve"> </w:t>
      </w:r>
      <w:r w:rsidR="00CE309C" w:rsidRPr="00B07F02">
        <w:rPr>
          <w:w w:val="105"/>
          <w:sz w:val="28"/>
          <w:szCs w:val="28"/>
          <w:lang w:val="ru-RU"/>
        </w:rPr>
        <w:t>ратификации</w:t>
      </w:r>
      <w:r w:rsidR="00CE309C" w:rsidRPr="00B07F02">
        <w:rPr>
          <w:spacing w:val="25"/>
          <w:w w:val="105"/>
          <w:sz w:val="28"/>
          <w:szCs w:val="28"/>
          <w:lang w:val="ru-RU"/>
        </w:rPr>
        <w:t xml:space="preserve"> </w:t>
      </w:r>
      <w:r w:rsidR="00CE309C" w:rsidRPr="00B07F02">
        <w:rPr>
          <w:w w:val="105"/>
          <w:sz w:val="28"/>
          <w:szCs w:val="28"/>
          <w:lang w:val="ru-RU"/>
        </w:rPr>
        <w:t>Соглашения</w:t>
      </w:r>
      <w:r w:rsidR="00CE309C" w:rsidRPr="00B07F02">
        <w:rPr>
          <w:spacing w:val="29"/>
          <w:w w:val="105"/>
          <w:sz w:val="28"/>
          <w:szCs w:val="28"/>
          <w:lang w:val="ru-RU"/>
        </w:rPr>
        <w:t xml:space="preserve"> </w:t>
      </w:r>
      <w:r w:rsidR="00CE309C" w:rsidRPr="00B07F02">
        <w:rPr>
          <w:w w:val="105"/>
          <w:sz w:val="28"/>
          <w:szCs w:val="28"/>
          <w:lang w:val="ru-RU"/>
        </w:rPr>
        <w:t>между</w:t>
      </w:r>
      <w:r w:rsidR="00CE309C" w:rsidRPr="00B07F02">
        <w:rPr>
          <w:spacing w:val="-67"/>
          <w:w w:val="105"/>
          <w:sz w:val="28"/>
          <w:szCs w:val="28"/>
          <w:lang w:val="ru-RU"/>
        </w:rPr>
        <w:t xml:space="preserve"> </w:t>
      </w:r>
    </w:p>
    <w:p w14:paraId="0BB4B413" w14:textId="77777777" w:rsidR="00B07F02" w:rsidRDefault="00CE309C" w:rsidP="00C57F55">
      <w:pPr>
        <w:pStyle w:val="NoSpacing"/>
        <w:tabs>
          <w:tab w:val="left" w:pos="5670"/>
        </w:tabs>
        <w:ind w:firstLine="0"/>
        <w:jc w:val="center"/>
        <w:rPr>
          <w:rFonts w:eastAsia="Microsoft Sans Serif"/>
          <w:spacing w:val="1"/>
          <w:w w:val="105"/>
          <w:sz w:val="28"/>
          <w:szCs w:val="28"/>
          <w:lang w:val="ru-RU"/>
        </w:rPr>
      </w:pPr>
      <w:r w:rsidRPr="00B07F02">
        <w:rPr>
          <w:w w:val="105"/>
          <w:sz w:val="28"/>
          <w:szCs w:val="28"/>
          <w:lang w:val="ru-RU"/>
        </w:rPr>
        <w:t>Республикой Молдова, с одной стороны, и</w:t>
      </w:r>
      <w:r w:rsidRPr="00B07F02">
        <w:rPr>
          <w:spacing w:val="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Европейским</w:t>
      </w:r>
      <w:r w:rsidRPr="00B07F02">
        <w:rPr>
          <w:spacing w:val="-1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Союзом,</w:t>
      </w:r>
      <w:r w:rsidRPr="00B07F02">
        <w:rPr>
          <w:spacing w:val="-1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с</w:t>
      </w:r>
      <w:r w:rsidR="00B07F02">
        <w:rPr>
          <w:w w:val="105"/>
          <w:sz w:val="28"/>
          <w:szCs w:val="28"/>
          <w:lang w:val="ru-RU"/>
        </w:rPr>
        <w:t> </w:t>
      </w:r>
      <w:r w:rsidRPr="00B07F02">
        <w:rPr>
          <w:w w:val="105"/>
          <w:sz w:val="28"/>
          <w:szCs w:val="28"/>
          <w:lang w:val="ru-RU"/>
        </w:rPr>
        <w:t>другой</w:t>
      </w:r>
      <w:r w:rsidRPr="00B07F02">
        <w:rPr>
          <w:spacing w:val="-1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стороны,</w:t>
      </w:r>
      <w:r w:rsidR="00B07F02" w:rsidRPr="00B07F02">
        <w:rPr>
          <w:w w:val="105"/>
          <w:sz w:val="28"/>
          <w:szCs w:val="28"/>
          <w:lang w:val="ru-RU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об</w:t>
      </w:r>
      <w:proofErr w:type="spellEnd"/>
      <w:r w:rsidRPr="00B07F02">
        <w:rPr>
          <w:rFonts w:eastAsia="Microsoft Sans Serif"/>
          <w:spacing w:val="7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участии</w:t>
      </w:r>
      <w:proofErr w:type="spellEnd"/>
      <w:r w:rsidRPr="00B07F02">
        <w:rPr>
          <w:rFonts w:eastAsia="Microsoft Sans Serif"/>
          <w:spacing w:val="5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Республики</w:t>
      </w:r>
      <w:proofErr w:type="spellEnd"/>
      <w:r w:rsidRPr="00B07F02">
        <w:rPr>
          <w:rFonts w:eastAsia="Microsoft Sans Serif"/>
          <w:spacing w:val="6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Молдова</w:t>
      </w:r>
      <w:proofErr w:type="spellEnd"/>
      <w:r w:rsidRPr="00B07F02">
        <w:rPr>
          <w:rFonts w:eastAsia="Microsoft Sans Serif"/>
          <w:spacing w:val="7"/>
          <w:w w:val="105"/>
          <w:sz w:val="28"/>
          <w:szCs w:val="28"/>
          <w:lang w:val="ro-RO"/>
        </w:rPr>
        <w:t xml:space="preserve"> </w:t>
      </w:r>
      <w:r w:rsidRPr="00B07F02">
        <w:rPr>
          <w:rFonts w:eastAsia="Microsoft Sans Serif"/>
          <w:w w:val="105"/>
          <w:sz w:val="28"/>
          <w:szCs w:val="28"/>
          <w:lang w:val="ro-RO"/>
        </w:rPr>
        <w:t>в</w:t>
      </w:r>
      <w:r w:rsidRPr="00B07F02">
        <w:rPr>
          <w:rFonts w:eastAsia="Microsoft Sans Serif"/>
          <w:spacing w:val="7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компоненте</w:t>
      </w:r>
      <w:proofErr w:type="spellEnd"/>
      <w:r w:rsidRPr="00B07F02">
        <w:rPr>
          <w:rFonts w:eastAsia="Microsoft Sans Serif"/>
          <w:spacing w:val="-67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Занятость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 xml:space="preserve"> и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социальные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инновации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 xml:space="preserve"> (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EaSI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>)</w:t>
      </w:r>
      <w:r w:rsidRPr="00B07F02">
        <w:rPr>
          <w:rFonts w:eastAsia="Microsoft Sans Serif"/>
          <w:spacing w:val="1"/>
          <w:w w:val="105"/>
          <w:sz w:val="28"/>
          <w:szCs w:val="28"/>
          <w:lang w:val="ro-RO"/>
        </w:rPr>
        <w:t xml:space="preserve"> </w:t>
      </w:r>
    </w:p>
    <w:p w14:paraId="5017D79A" w14:textId="2E6CFCD1" w:rsidR="00BF1362" w:rsidRPr="00B07F02" w:rsidRDefault="00CE309C" w:rsidP="00B07F02">
      <w:pPr>
        <w:pStyle w:val="NoSpacing"/>
        <w:ind w:firstLine="0"/>
        <w:jc w:val="center"/>
        <w:rPr>
          <w:color w:val="000000"/>
          <w:sz w:val="28"/>
          <w:szCs w:val="28"/>
          <w:lang w:val="ru-RU"/>
        </w:rPr>
      </w:pPr>
      <w:proofErr w:type="spellStart"/>
      <w:r w:rsidRPr="00B07F02">
        <w:rPr>
          <w:rFonts w:eastAsia="Microsoft Sans Serif"/>
          <w:sz w:val="28"/>
          <w:szCs w:val="28"/>
          <w:lang w:val="ro-RO"/>
        </w:rPr>
        <w:t>Европейского</w:t>
      </w:r>
      <w:proofErr w:type="spellEnd"/>
      <w:r w:rsidRPr="00B07F02">
        <w:rPr>
          <w:rFonts w:eastAsia="Microsoft Sans Serif"/>
          <w:spacing w:val="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sz w:val="28"/>
          <w:szCs w:val="28"/>
          <w:lang w:val="ro-RO"/>
        </w:rPr>
        <w:t>социального</w:t>
      </w:r>
      <w:proofErr w:type="spellEnd"/>
      <w:r w:rsidRPr="00B07F02">
        <w:rPr>
          <w:rFonts w:eastAsia="Microsoft Sans Serif"/>
          <w:spacing w:val="6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sz w:val="28"/>
          <w:szCs w:val="28"/>
          <w:lang w:val="ro-RO"/>
        </w:rPr>
        <w:t>фонда</w:t>
      </w:r>
      <w:proofErr w:type="spellEnd"/>
      <w:r w:rsidRPr="00B07F02">
        <w:rPr>
          <w:rFonts w:eastAsia="Microsoft Sans Serif"/>
          <w:spacing w:val="6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sz w:val="28"/>
          <w:szCs w:val="28"/>
          <w:lang w:val="ro-RO"/>
        </w:rPr>
        <w:t>плюс</w:t>
      </w:r>
      <w:proofErr w:type="spellEnd"/>
      <w:r w:rsidRPr="00B07F02">
        <w:rPr>
          <w:rFonts w:eastAsia="Microsoft Sans Serif"/>
          <w:spacing w:val="7"/>
          <w:sz w:val="28"/>
          <w:szCs w:val="28"/>
          <w:lang w:val="ro-RO"/>
        </w:rPr>
        <w:t xml:space="preserve"> </w:t>
      </w:r>
      <w:r w:rsidRPr="00B07F02">
        <w:rPr>
          <w:rFonts w:eastAsia="Microsoft Sans Serif"/>
          <w:sz w:val="28"/>
          <w:szCs w:val="28"/>
          <w:lang w:val="ro-RO"/>
        </w:rPr>
        <w:t>(FSE+)</w:t>
      </w:r>
    </w:p>
    <w:p w14:paraId="3DB6FF92" w14:textId="77777777" w:rsidR="00BF1362" w:rsidRPr="0017128A" w:rsidRDefault="00BF1362" w:rsidP="00887CE6">
      <w:pPr>
        <w:pStyle w:val="NoSpacing"/>
        <w:jc w:val="center"/>
        <w:rPr>
          <w:b w:val="0"/>
          <w:color w:val="000000"/>
          <w:sz w:val="28"/>
          <w:szCs w:val="28"/>
          <w:lang w:val="ru-RU"/>
        </w:rPr>
      </w:pPr>
      <w:r w:rsidRPr="0017128A">
        <w:rPr>
          <w:b w:val="0"/>
          <w:color w:val="000000"/>
          <w:sz w:val="28"/>
          <w:szCs w:val="28"/>
          <w:lang w:val="ru-RU"/>
        </w:rPr>
        <w:t>--------------------------------------------------</w:t>
      </w:r>
    </w:p>
    <w:p w14:paraId="3077489A" w14:textId="77777777" w:rsidR="00BF1362" w:rsidRPr="0017128A" w:rsidRDefault="00BF1362" w:rsidP="00CE309C">
      <w:pPr>
        <w:pStyle w:val="NoSpacing"/>
        <w:rPr>
          <w:b w:val="0"/>
          <w:color w:val="000000"/>
          <w:sz w:val="20"/>
          <w:szCs w:val="20"/>
          <w:lang w:val="ru-RU"/>
        </w:rPr>
      </w:pPr>
    </w:p>
    <w:p w14:paraId="6B28F723" w14:textId="31994542" w:rsidR="00BF1362" w:rsidRPr="00887CE6" w:rsidRDefault="00CE309C" w:rsidP="00CE309C">
      <w:pPr>
        <w:pStyle w:val="NoSpacing"/>
        <w:rPr>
          <w:b w:val="0"/>
          <w:color w:val="000000"/>
          <w:sz w:val="28"/>
          <w:szCs w:val="28"/>
          <w:lang w:val="ru-RU"/>
        </w:rPr>
      </w:pP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На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основании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части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(2)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статьи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14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Закона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№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595/1999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о</w:t>
      </w:r>
      <w:r w:rsidR="00887CE6">
        <w:rPr>
          <w:rFonts w:eastAsia="Microsoft Sans Serif"/>
          <w:b w:val="0"/>
          <w:w w:val="105"/>
          <w:sz w:val="28"/>
          <w:szCs w:val="28"/>
          <w:lang w:val="ru-RU"/>
        </w:rPr>
        <w:t> 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международных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договорах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Республики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Молдова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(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Официальный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монитор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Республики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Молдова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,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2000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г.,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№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24–26,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ст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.</w:t>
      </w:r>
      <w:r w:rsidR="00887CE6">
        <w:rPr>
          <w:rFonts w:eastAsia="Microsoft Sans Serif"/>
          <w:b w:val="0"/>
          <w:w w:val="105"/>
          <w:sz w:val="28"/>
          <w:szCs w:val="28"/>
          <w:lang w:val="ru-RU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137),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</w:t>
      </w:r>
      <w:r w:rsidR="00887CE6">
        <w:rPr>
          <w:rFonts w:eastAsia="Microsoft Sans Serif"/>
          <w:b w:val="0"/>
          <w:w w:val="105"/>
          <w:sz w:val="28"/>
          <w:szCs w:val="28"/>
          <w:lang w:val="ru-RU"/>
        </w:rPr>
        <w:t> 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последующими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изменениями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,</w:t>
      </w:r>
      <w:r w:rsidRPr="00CE309C">
        <w:rPr>
          <w:rFonts w:eastAsia="Microsoft Sans Serif"/>
          <w:b w:val="0"/>
          <w:spacing w:val="-8"/>
          <w:w w:val="105"/>
          <w:sz w:val="28"/>
          <w:szCs w:val="28"/>
          <w:lang w:val="ro-RO"/>
        </w:rPr>
        <w:t xml:space="preserve"> </w:t>
      </w:r>
      <w:r w:rsidR="00BF1362" w:rsidRPr="00887CE6">
        <w:rPr>
          <w:b w:val="0"/>
          <w:color w:val="000000"/>
          <w:sz w:val="28"/>
          <w:szCs w:val="28"/>
          <w:lang w:val="ru-RU"/>
        </w:rPr>
        <w:t>Правительство ПОСТАНОВЛЯЕТ:</w:t>
      </w:r>
    </w:p>
    <w:p w14:paraId="1D9DE697" w14:textId="77777777" w:rsidR="00BF1362" w:rsidRPr="00887CE6" w:rsidRDefault="00BF1362" w:rsidP="00CE309C">
      <w:pPr>
        <w:pStyle w:val="NoSpacing"/>
        <w:rPr>
          <w:b w:val="0"/>
          <w:color w:val="000000"/>
          <w:sz w:val="20"/>
          <w:szCs w:val="20"/>
          <w:lang w:val="ru-RU"/>
        </w:rPr>
      </w:pPr>
    </w:p>
    <w:p w14:paraId="58C48213" w14:textId="2DC329D8" w:rsidR="00CE309C" w:rsidRPr="0017128A" w:rsidRDefault="00CE309C" w:rsidP="00CE309C">
      <w:pPr>
        <w:pStyle w:val="NoSpacing"/>
        <w:rPr>
          <w:rFonts w:eastAsia="Microsoft Sans Serif"/>
          <w:b w:val="0"/>
          <w:sz w:val="28"/>
          <w:szCs w:val="28"/>
          <w:lang w:val="ru-RU"/>
        </w:rPr>
      </w:pP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Одобрить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и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представить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Президенту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Республики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Молдова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для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рассмотрения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проект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закона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о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ратификации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Соглашения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между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Республикой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Молдова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, с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одной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стороны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, и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Европейским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Союзом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, с</w:t>
      </w:r>
      <w:r w:rsidR="00887CE6">
        <w:rPr>
          <w:rFonts w:eastAsia="Microsoft Sans Serif"/>
          <w:b w:val="0"/>
          <w:w w:val="105"/>
          <w:sz w:val="28"/>
          <w:szCs w:val="28"/>
          <w:lang w:val="ru-RU"/>
        </w:rPr>
        <w:t> 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другой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стороны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,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об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участии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Республики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Молдова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в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компоненте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Занятость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и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социальные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инновации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(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EaSI</w:t>
      </w:r>
      <w:proofErr w:type="spellEnd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)</w:t>
      </w:r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Европейского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социального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фонда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плюс</w:t>
      </w:r>
      <w:proofErr w:type="spellEnd"/>
      <w:r w:rsidRPr="00CE309C">
        <w:rPr>
          <w:rFonts w:eastAsia="Microsoft Sans Serif"/>
          <w:b w:val="0"/>
          <w:spacing w:val="1"/>
          <w:w w:val="105"/>
          <w:sz w:val="28"/>
          <w:szCs w:val="28"/>
          <w:lang w:val="ro-RO"/>
        </w:rPr>
        <w:t xml:space="preserve"> </w:t>
      </w:r>
      <w:r w:rsidRPr="00CE309C">
        <w:rPr>
          <w:rFonts w:eastAsia="Microsoft Sans Serif"/>
          <w:b w:val="0"/>
          <w:w w:val="105"/>
          <w:sz w:val="28"/>
          <w:szCs w:val="28"/>
          <w:lang w:val="ro-RO"/>
        </w:rPr>
        <w:t>(FSE+).</w:t>
      </w:r>
    </w:p>
    <w:p w14:paraId="4DA3DF7C" w14:textId="1D3015E4" w:rsidR="00BF1362" w:rsidRPr="00887CE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lang w:val="ro-RO"/>
        </w:rPr>
      </w:pPr>
    </w:p>
    <w:p w14:paraId="22C16D78" w14:textId="77777777" w:rsidR="00593286" w:rsidRPr="00887CE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887CE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887CE6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887CE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Pr="00887CE6" w:rsidRDefault="00400C0A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0B5557D3" w14:textId="6416E7BB" w:rsidR="00400C0A" w:rsidRPr="00887CE6" w:rsidRDefault="00400C0A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887CE6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1444889A" w14:textId="77777777" w:rsidR="00887CE6" w:rsidRPr="0064535B" w:rsidRDefault="00887CE6" w:rsidP="00887CE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2439472D" w14:textId="77777777" w:rsidR="00887CE6" w:rsidRDefault="00887CE6" w:rsidP="00887CE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25CD630E" w14:textId="77777777" w:rsidR="00DA516C" w:rsidRPr="00887CE6" w:rsidRDefault="00DA516C" w:rsidP="005D1BC3">
      <w:pPr>
        <w:rPr>
          <w:rFonts w:cstheme="majorBidi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7A4546E4" w14:textId="370ECD8E" w:rsidR="005C33AB" w:rsidRDefault="00A935EB" w:rsidP="00887CE6">
      <w:pPr>
        <w:widowControl w:val="0"/>
        <w:autoSpaceDE w:val="0"/>
        <w:autoSpaceDN w:val="0"/>
        <w:spacing w:before="2"/>
        <w:ind w:left="100" w:firstLine="0"/>
        <w:jc w:val="right"/>
        <w:rPr>
          <w:i/>
          <w:spacing w:val="-2"/>
          <w:sz w:val="28"/>
          <w:szCs w:val="22"/>
        </w:rPr>
      </w:pPr>
      <w:r>
        <w:rPr>
          <w:i/>
          <w:spacing w:val="-2"/>
          <w:sz w:val="28"/>
          <w:szCs w:val="22"/>
        </w:rPr>
        <w:lastRenderedPageBreak/>
        <w:t xml:space="preserve"> </w:t>
      </w:r>
      <w:r w:rsidR="005C33AB" w:rsidRPr="00C0229D">
        <w:rPr>
          <w:i/>
          <w:spacing w:val="-2"/>
          <w:sz w:val="28"/>
          <w:szCs w:val="22"/>
        </w:rPr>
        <w:t xml:space="preserve">Перевод </w:t>
      </w:r>
    </w:p>
    <w:p w14:paraId="0F7069EF" w14:textId="4EBD8506" w:rsidR="00887CE6" w:rsidRPr="00C0229D" w:rsidRDefault="00887CE6" w:rsidP="00887CE6">
      <w:pPr>
        <w:widowControl w:val="0"/>
        <w:autoSpaceDE w:val="0"/>
        <w:autoSpaceDN w:val="0"/>
        <w:spacing w:before="2"/>
        <w:ind w:left="100" w:firstLine="0"/>
        <w:jc w:val="right"/>
        <w:rPr>
          <w:i/>
          <w:spacing w:val="-2"/>
          <w:sz w:val="28"/>
          <w:szCs w:val="22"/>
        </w:rPr>
      </w:pPr>
      <w:r w:rsidRPr="00C0229D">
        <w:rPr>
          <w:i/>
          <w:spacing w:val="-2"/>
          <w:sz w:val="28"/>
          <w:szCs w:val="22"/>
        </w:rPr>
        <w:t>Проект</w:t>
      </w:r>
    </w:p>
    <w:p w14:paraId="669CA387" w14:textId="45755131" w:rsidR="00887CE6" w:rsidRPr="00C0229D" w:rsidRDefault="00887CE6" w:rsidP="00887CE6">
      <w:pPr>
        <w:widowControl w:val="0"/>
        <w:autoSpaceDE w:val="0"/>
        <w:autoSpaceDN w:val="0"/>
        <w:spacing w:before="2"/>
        <w:ind w:firstLine="0"/>
        <w:jc w:val="right"/>
        <w:rPr>
          <w:i/>
          <w:szCs w:val="28"/>
        </w:rPr>
      </w:pPr>
    </w:p>
    <w:p w14:paraId="242BACED" w14:textId="77777777" w:rsidR="00C57F55" w:rsidRDefault="00C57F55" w:rsidP="00887CE6">
      <w:pPr>
        <w:shd w:val="clear" w:color="auto" w:fill="FFFFFF"/>
        <w:spacing w:before="100" w:beforeAutospacing="1" w:after="100" w:afterAutospacing="1"/>
        <w:ind w:firstLine="0"/>
        <w:jc w:val="center"/>
        <w:rPr>
          <w:b/>
          <w:sz w:val="28"/>
          <w:szCs w:val="28"/>
          <w:lang w:eastAsia="ru-RU"/>
        </w:rPr>
      </w:pPr>
    </w:p>
    <w:p w14:paraId="361879C0" w14:textId="77777777" w:rsidR="00887CE6" w:rsidRPr="00C0229D" w:rsidRDefault="00887CE6" w:rsidP="00887CE6">
      <w:pPr>
        <w:shd w:val="clear" w:color="auto" w:fill="FFFFFF"/>
        <w:spacing w:before="100" w:beforeAutospacing="1" w:after="100" w:afterAutospacing="1"/>
        <w:ind w:firstLine="0"/>
        <w:jc w:val="center"/>
        <w:rPr>
          <w:b/>
          <w:sz w:val="28"/>
          <w:szCs w:val="28"/>
          <w:lang w:eastAsia="ru-RU"/>
        </w:rPr>
      </w:pPr>
      <w:r w:rsidRPr="00C0229D">
        <w:rPr>
          <w:b/>
          <w:sz w:val="28"/>
          <w:szCs w:val="28"/>
          <w:lang w:eastAsia="ru-RU"/>
        </w:rPr>
        <w:t>ПАРЛАМЕНТ РЕСПУБЛИКИ МОЛДОВА</w:t>
      </w:r>
    </w:p>
    <w:p w14:paraId="6403927D" w14:textId="77777777" w:rsidR="00887CE6" w:rsidRPr="00E3715E" w:rsidRDefault="00887CE6" w:rsidP="00887CE6">
      <w:pPr>
        <w:ind w:firstLine="0"/>
        <w:jc w:val="center"/>
        <w:rPr>
          <w:b/>
          <w:sz w:val="28"/>
          <w:szCs w:val="28"/>
          <w:lang w:eastAsia="ru-RU"/>
        </w:rPr>
      </w:pPr>
      <w:r w:rsidRPr="00E3715E">
        <w:rPr>
          <w:b/>
          <w:sz w:val="28"/>
          <w:szCs w:val="28"/>
          <w:lang w:eastAsia="ru-RU"/>
        </w:rPr>
        <w:t>ЗАКОН</w:t>
      </w:r>
    </w:p>
    <w:p w14:paraId="7BE6946A" w14:textId="39CB404A" w:rsidR="00887CE6" w:rsidRDefault="00887CE6" w:rsidP="00887CE6">
      <w:pPr>
        <w:pStyle w:val="NoSpacing"/>
        <w:ind w:firstLine="0"/>
        <w:jc w:val="center"/>
        <w:rPr>
          <w:rFonts w:cs="Times New Roman"/>
          <w:b w:val="0"/>
          <w:sz w:val="28"/>
          <w:szCs w:val="28"/>
          <w:lang w:val="ru-RU"/>
        </w:rPr>
      </w:pPr>
      <w:r w:rsidRPr="00B07F02">
        <w:rPr>
          <w:w w:val="105"/>
          <w:sz w:val="28"/>
          <w:szCs w:val="28"/>
          <w:lang w:val="ru-RU"/>
        </w:rPr>
        <w:t>о</w:t>
      </w:r>
      <w:r w:rsidRPr="00B07F02">
        <w:rPr>
          <w:spacing w:val="22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ратификации</w:t>
      </w:r>
      <w:r w:rsidRPr="00B07F02">
        <w:rPr>
          <w:spacing w:val="25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Соглашения</w:t>
      </w:r>
      <w:r w:rsidRPr="00B07F02">
        <w:rPr>
          <w:spacing w:val="29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между</w:t>
      </w:r>
      <w:r w:rsidR="00981363">
        <w:rPr>
          <w:w w:val="105"/>
          <w:sz w:val="28"/>
          <w:szCs w:val="28"/>
          <w:lang w:val="ru-RU"/>
        </w:rPr>
        <w:t> </w:t>
      </w:r>
      <w:r w:rsidR="0017128A" w:rsidRPr="0017128A">
        <w:rPr>
          <w:spacing w:val="-67"/>
          <w:w w:val="105"/>
          <w:sz w:val="28"/>
          <w:szCs w:val="28"/>
          <w:lang w:val="ru-RU"/>
        </w:rPr>
        <w:t xml:space="preserve">  </w:t>
      </w:r>
      <w:r w:rsidRPr="00B07F02">
        <w:rPr>
          <w:w w:val="105"/>
          <w:sz w:val="28"/>
          <w:szCs w:val="28"/>
          <w:lang w:val="ru-RU"/>
        </w:rPr>
        <w:t>Республикой Молдова, с одной стороны, и</w:t>
      </w:r>
      <w:r w:rsidRPr="00B07F02">
        <w:rPr>
          <w:spacing w:val="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Европейским</w:t>
      </w:r>
      <w:r w:rsidRPr="00B07F02">
        <w:rPr>
          <w:spacing w:val="-1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Союзом,</w:t>
      </w:r>
      <w:r w:rsidRPr="00B07F02">
        <w:rPr>
          <w:spacing w:val="-1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>с</w:t>
      </w:r>
      <w:r>
        <w:rPr>
          <w:w w:val="105"/>
          <w:sz w:val="28"/>
          <w:szCs w:val="28"/>
          <w:lang w:val="ru-RU"/>
        </w:rPr>
        <w:t> </w:t>
      </w:r>
      <w:r w:rsidRPr="00B07F02">
        <w:rPr>
          <w:w w:val="105"/>
          <w:sz w:val="28"/>
          <w:szCs w:val="28"/>
          <w:lang w:val="ru-RU"/>
        </w:rPr>
        <w:t>другой</w:t>
      </w:r>
      <w:r w:rsidRPr="00B07F02">
        <w:rPr>
          <w:spacing w:val="-11"/>
          <w:w w:val="105"/>
          <w:sz w:val="28"/>
          <w:szCs w:val="28"/>
          <w:lang w:val="ru-RU"/>
        </w:rPr>
        <w:t xml:space="preserve"> </w:t>
      </w:r>
      <w:r w:rsidRPr="00B07F02">
        <w:rPr>
          <w:w w:val="105"/>
          <w:sz w:val="28"/>
          <w:szCs w:val="28"/>
          <w:lang w:val="ru-RU"/>
        </w:rPr>
        <w:t xml:space="preserve">стороны,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об</w:t>
      </w:r>
      <w:proofErr w:type="spellEnd"/>
      <w:r w:rsidRPr="00B07F02">
        <w:rPr>
          <w:rFonts w:eastAsia="Microsoft Sans Serif"/>
          <w:spacing w:val="7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участии</w:t>
      </w:r>
      <w:proofErr w:type="spellEnd"/>
      <w:r w:rsidRPr="00B07F02">
        <w:rPr>
          <w:rFonts w:eastAsia="Microsoft Sans Serif"/>
          <w:spacing w:val="5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Республики</w:t>
      </w:r>
      <w:proofErr w:type="spellEnd"/>
      <w:r w:rsidRPr="00B07F02">
        <w:rPr>
          <w:rFonts w:eastAsia="Microsoft Sans Serif"/>
          <w:spacing w:val="6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Молдова</w:t>
      </w:r>
      <w:proofErr w:type="spellEnd"/>
      <w:r w:rsidRPr="00B07F02">
        <w:rPr>
          <w:rFonts w:eastAsia="Microsoft Sans Serif"/>
          <w:spacing w:val="7"/>
          <w:w w:val="105"/>
          <w:sz w:val="28"/>
          <w:szCs w:val="28"/>
          <w:lang w:val="ro-RO"/>
        </w:rPr>
        <w:t xml:space="preserve"> </w:t>
      </w:r>
      <w:r w:rsidRPr="00B07F02">
        <w:rPr>
          <w:rFonts w:eastAsia="Microsoft Sans Serif"/>
          <w:w w:val="105"/>
          <w:sz w:val="28"/>
          <w:szCs w:val="28"/>
          <w:lang w:val="ro-RO"/>
        </w:rPr>
        <w:t>в</w:t>
      </w:r>
      <w:r w:rsidRPr="00B07F02">
        <w:rPr>
          <w:rFonts w:eastAsia="Microsoft Sans Serif"/>
          <w:spacing w:val="7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компоненте</w:t>
      </w:r>
      <w:proofErr w:type="spellEnd"/>
      <w:r w:rsidR="0017128A">
        <w:rPr>
          <w:rFonts w:eastAsia="Microsoft Sans Serif"/>
          <w:spacing w:val="-67"/>
          <w:w w:val="105"/>
          <w:sz w:val="28"/>
          <w:szCs w:val="28"/>
          <w:lang w:val="ro-RO"/>
        </w:rPr>
        <w:t xml:space="preserve">  </w:t>
      </w:r>
      <w:r w:rsidR="00981363">
        <w:rPr>
          <w:rFonts w:eastAsia="Microsoft Sans Serif"/>
          <w:spacing w:val="-67"/>
          <w:w w:val="105"/>
          <w:sz w:val="28"/>
          <w:szCs w:val="28"/>
          <w:lang w:val="ru-RU"/>
        </w:rPr>
        <w:t xml:space="preserve">  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Занятость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 xml:space="preserve"> и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социальные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инновации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 xml:space="preserve"> (</w:t>
      </w:r>
      <w:proofErr w:type="spellStart"/>
      <w:r w:rsidRPr="00B07F02">
        <w:rPr>
          <w:rFonts w:eastAsia="Microsoft Sans Serif"/>
          <w:w w:val="105"/>
          <w:sz w:val="28"/>
          <w:szCs w:val="28"/>
          <w:lang w:val="ro-RO"/>
        </w:rPr>
        <w:t>EaSI</w:t>
      </w:r>
      <w:proofErr w:type="spellEnd"/>
      <w:r w:rsidRPr="00B07F02">
        <w:rPr>
          <w:rFonts w:eastAsia="Microsoft Sans Serif"/>
          <w:w w:val="105"/>
          <w:sz w:val="28"/>
          <w:szCs w:val="28"/>
          <w:lang w:val="ro-RO"/>
        </w:rPr>
        <w:t>)</w:t>
      </w:r>
      <w:r w:rsidRPr="00B07F02">
        <w:rPr>
          <w:rFonts w:eastAsia="Microsoft Sans Serif"/>
          <w:spacing w:val="1"/>
          <w:w w:val="10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sz w:val="28"/>
          <w:szCs w:val="28"/>
          <w:lang w:val="ro-RO"/>
        </w:rPr>
        <w:t>Европейского</w:t>
      </w:r>
      <w:proofErr w:type="spellEnd"/>
      <w:r w:rsidRPr="00B07F02">
        <w:rPr>
          <w:rFonts w:eastAsia="Microsoft Sans Serif"/>
          <w:spacing w:val="5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sz w:val="28"/>
          <w:szCs w:val="28"/>
          <w:lang w:val="ro-RO"/>
        </w:rPr>
        <w:t>социального</w:t>
      </w:r>
      <w:proofErr w:type="spellEnd"/>
      <w:r w:rsidRPr="00B07F02">
        <w:rPr>
          <w:rFonts w:eastAsia="Microsoft Sans Serif"/>
          <w:spacing w:val="6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sz w:val="28"/>
          <w:szCs w:val="28"/>
          <w:lang w:val="ro-RO"/>
        </w:rPr>
        <w:t>фонда</w:t>
      </w:r>
      <w:proofErr w:type="spellEnd"/>
      <w:r w:rsidRPr="00B07F02">
        <w:rPr>
          <w:rFonts w:eastAsia="Microsoft Sans Serif"/>
          <w:spacing w:val="6"/>
          <w:sz w:val="28"/>
          <w:szCs w:val="28"/>
          <w:lang w:val="ro-RO"/>
        </w:rPr>
        <w:t xml:space="preserve"> </w:t>
      </w:r>
      <w:proofErr w:type="spellStart"/>
      <w:r w:rsidRPr="00B07F02">
        <w:rPr>
          <w:rFonts w:eastAsia="Microsoft Sans Serif"/>
          <w:sz w:val="28"/>
          <w:szCs w:val="28"/>
          <w:lang w:val="ro-RO"/>
        </w:rPr>
        <w:t>плюс</w:t>
      </w:r>
      <w:proofErr w:type="spellEnd"/>
      <w:r w:rsidRPr="00B07F02">
        <w:rPr>
          <w:rFonts w:eastAsia="Microsoft Sans Serif"/>
          <w:spacing w:val="7"/>
          <w:sz w:val="28"/>
          <w:szCs w:val="28"/>
          <w:lang w:val="ro-RO"/>
        </w:rPr>
        <w:t xml:space="preserve"> </w:t>
      </w:r>
      <w:r w:rsidRPr="00B07F02">
        <w:rPr>
          <w:rFonts w:eastAsia="Microsoft Sans Serif"/>
          <w:sz w:val="28"/>
          <w:szCs w:val="28"/>
          <w:lang w:val="ro-RO"/>
        </w:rPr>
        <w:t>(FSE+)</w:t>
      </w:r>
    </w:p>
    <w:p w14:paraId="57D8AB6E" w14:textId="77777777" w:rsidR="00887CE6" w:rsidRDefault="00887CE6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1127D7E2" w14:textId="77777777" w:rsidR="00CE309C" w:rsidRPr="00887CE6" w:rsidRDefault="00CE309C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  <w:r w:rsidRPr="00887CE6">
        <w:rPr>
          <w:rFonts w:cs="Times New Roman"/>
          <w:b w:val="0"/>
          <w:w w:val="105"/>
          <w:sz w:val="28"/>
          <w:szCs w:val="28"/>
          <w:lang w:val="ru-RU"/>
        </w:rPr>
        <w:t>Парламент</w:t>
      </w:r>
      <w:r w:rsidRPr="00887CE6">
        <w:rPr>
          <w:rFonts w:cs="Times New Roman"/>
          <w:b w:val="0"/>
          <w:spacing w:val="16"/>
          <w:w w:val="105"/>
          <w:sz w:val="28"/>
          <w:szCs w:val="28"/>
          <w:lang w:val="ru-RU"/>
        </w:rPr>
        <w:t xml:space="preserve"> </w:t>
      </w:r>
      <w:r w:rsidRPr="00887CE6">
        <w:rPr>
          <w:rFonts w:cs="Times New Roman"/>
          <w:b w:val="0"/>
          <w:w w:val="105"/>
          <w:sz w:val="28"/>
          <w:szCs w:val="28"/>
          <w:lang w:val="ru-RU"/>
        </w:rPr>
        <w:t>принимает</w:t>
      </w:r>
      <w:r w:rsidRPr="00887CE6">
        <w:rPr>
          <w:rFonts w:cs="Times New Roman"/>
          <w:b w:val="0"/>
          <w:spacing w:val="17"/>
          <w:w w:val="105"/>
          <w:sz w:val="28"/>
          <w:szCs w:val="28"/>
          <w:lang w:val="ru-RU"/>
        </w:rPr>
        <w:t xml:space="preserve"> </w:t>
      </w:r>
      <w:r w:rsidRPr="00887CE6">
        <w:rPr>
          <w:rFonts w:cs="Times New Roman"/>
          <w:b w:val="0"/>
          <w:w w:val="105"/>
          <w:sz w:val="28"/>
          <w:szCs w:val="28"/>
          <w:lang w:val="ru-RU"/>
        </w:rPr>
        <w:t>настоящий</w:t>
      </w:r>
      <w:r w:rsidRPr="00887CE6">
        <w:rPr>
          <w:rFonts w:cs="Times New Roman"/>
          <w:b w:val="0"/>
          <w:spacing w:val="19"/>
          <w:w w:val="105"/>
          <w:sz w:val="28"/>
          <w:szCs w:val="28"/>
          <w:lang w:val="ru-RU"/>
        </w:rPr>
        <w:t xml:space="preserve"> </w:t>
      </w:r>
      <w:r w:rsidRPr="00887CE6">
        <w:rPr>
          <w:rFonts w:cs="Times New Roman"/>
          <w:b w:val="0"/>
          <w:w w:val="105"/>
          <w:sz w:val="28"/>
          <w:szCs w:val="28"/>
          <w:lang w:val="ru-RU"/>
        </w:rPr>
        <w:t>органический</w:t>
      </w:r>
      <w:r w:rsidRPr="00887CE6">
        <w:rPr>
          <w:rFonts w:cs="Times New Roman"/>
          <w:b w:val="0"/>
          <w:spacing w:val="17"/>
          <w:w w:val="105"/>
          <w:sz w:val="28"/>
          <w:szCs w:val="28"/>
          <w:lang w:val="ru-RU"/>
        </w:rPr>
        <w:t xml:space="preserve"> </w:t>
      </w:r>
      <w:r w:rsidRPr="00887CE6">
        <w:rPr>
          <w:rFonts w:cs="Times New Roman"/>
          <w:b w:val="0"/>
          <w:spacing w:val="-2"/>
          <w:w w:val="105"/>
          <w:sz w:val="28"/>
          <w:szCs w:val="28"/>
          <w:lang w:val="ru-RU"/>
        </w:rPr>
        <w:t>закон.</w:t>
      </w:r>
    </w:p>
    <w:p w14:paraId="4091A995" w14:textId="77777777" w:rsidR="00CE309C" w:rsidRPr="00887CE6" w:rsidRDefault="00CE309C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2F23809D" w14:textId="5F68C1E3" w:rsidR="00CE309C" w:rsidRDefault="00CE309C" w:rsidP="00CE309C">
      <w:pPr>
        <w:pStyle w:val="NoSpacing"/>
        <w:rPr>
          <w:rFonts w:cs="Times New Roman"/>
          <w:b w:val="0"/>
          <w:w w:val="105"/>
          <w:sz w:val="28"/>
          <w:szCs w:val="28"/>
          <w:lang w:val="ru-RU"/>
        </w:rPr>
      </w:pPr>
      <w:r w:rsidRPr="00AB61F6">
        <w:rPr>
          <w:rFonts w:cs="Times New Roman"/>
          <w:w w:val="105"/>
          <w:sz w:val="28"/>
          <w:szCs w:val="28"/>
          <w:lang w:val="ru-RU"/>
        </w:rPr>
        <w:t>Ст.</w:t>
      </w:r>
      <w:r w:rsidR="00AB61F6">
        <w:rPr>
          <w:rFonts w:cs="Times New Roman"/>
          <w:spacing w:val="-22"/>
          <w:w w:val="105"/>
          <w:sz w:val="28"/>
          <w:szCs w:val="28"/>
          <w:lang w:val="ru-RU"/>
        </w:rPr>
        <w:t> </w:t>
      </w:r>
      <w:r w:rsidRPr="00AB61F6">
        <w:rPr>
          <w:rFonts w:cs="Times New Roman"/>
          <w:w w:val="105"/>
          <w:sz w:val="28"/>
          <w:szCs w:val="28"/>
          <w:lang w:val="ru-RU"/>
        </w:rPr>
        <w:t>1.</w:t>
      </w:r>
      <w:r w:rsidR="00AB61F6">
        <w:rPr>
          <w:rFonts w:cs="Times New Roman"/>
          <w:b w:val="0"/>
          <w:spacing w:val="-21"/>
          <w:w w:val="105"/>
          <w:sz w:val="28"/>
          <w:szCs w:val="28"/>
          <w:lang w:val="ru-RU"/>
        </w:rPr>
        <w:t> </w:t>
      </w:r>
      <w:r w:rsidRPr="00AB61F6">
        <w:rPr>
          <w:rFonts w:cs="Times New Roman"/>
          <w:b w:val="0"/>
          <w:w w:val="140"/>
          <w:sz w:val="28"/>
          <w:szCs w:val="28"/>
          <w:lang w:val="ru-RU"/>
        </w:rPr>
        <w:t>–</w:t>
      </w:r>
      <w:r w:rsidR="00AB61F6">
        <w:rPr>
          <w:lang w:val="ru-RU"/>
        </w:rPr>
        <w:t> 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Ратифицировать</w:t>
      </w:r>
      <w:r w:rsidRPr="00AB61F6">
        <w:rPr>
          <w:rFonts w:cs="Times New Roman"/>
          <w:b w:val="0"/>
          <w:spacing w:val="-17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Соглашение</w:t>
      </w:r>
      <w:r w:rsidRPr="00AB61F6">
        <w:rPr>
          <w:rFonts w:cs="Times New Roman"/>
          <w:b w:val="0"/>
          <w:spacing w:val="-16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между</w:t>
      </w:r>
      <w:r w:rsidRPr="00AB61F6">
        <w:rPr>
          <w:rFonts w:cs="Times New Roman"/>
          <w:b w:val="0"/>
          <w:spacing w:val="-1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Республикой</w:t>
      </w:r>
      <w:r w:rsidRPr="00AB61F6">
        <w:rPr>
          <w:rFonts w:cs="Times New Roman"/>
          <w:b w:val="0"/>
          <w:spacing w:val="-1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Молдова,</w:t>
      </w:r>
      <w:r w:rsidRPr="00AB61F6">
        <w:rPr>
          <w:rFonts w:cs="Times New Roman"/>
          <w:b w:val="0"/>
          <w:spacing w:val="-3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с одной стороны, и Европейским Союзом, с другой стороны, об участии Республики Молдова в компоненте Занятость и социальные инновации (</w:t>
      </w:r>
      <w:proofErr w:type="spellStart"/>
      <w:r w:rsidRPr="00CE309C">
        <w:rPr>
          <w:rFonts w:cs="Times New Roman"/>
          <w:b w:val="0"/>
          <w:w w:val="105"/>
          <w:sz w:val="28"/>
          <w:szCs w:val="28"/>
        </w:rPr>
        <w:t>EaSI</w:t>
      </w:r>
      <w:proofErr w:type="spellEnd"/>
      <w:r w:rsidRPr="00AB61F6">
        <w:rPr>
          <w:rFonts w:cs="Times New Roman"/>
          <w:b w:val="0"/>
          <w:w w:val="105"/>
          <w:sz w:val="28"/>
          <w:szCs w:val="28"/>
          <w:lang w:val="ru-RU"/>
        </w:rPr>
        <w:t>)</w:t>
      </w:r>
      <w:r w:rsidRPr="00AB61F6">
        <w:rPr>
          <w:rFonts w:cs="Times New Roman"/>
          <w:b w:val="0"/>
          <w:spacing w:val="-17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Европейского</w:t>
      </w:r>
      <w:r w:rsidRPr="00AB61F6">
        <w:rPr>
          <w:rFonts w:cs="Times New Roman"/>
          <w:b w:val="0"/>
          <w:spacing w:val="-17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социального</w:t>
      </w:r>
      <w:r w:rsidRPr="00AB61F6">
        <w:rPr>
          <w:rFonts w:cs="Times New Roman"/>
          <w:b w:val="0"/>
          <w:spacing w:val="-17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фонда</w:t>
      </w:r>
      <w:r w:rsidRPr="00AB61F6">
        <w:rPr>
          <w:rFonts w:cs="Times New Roman"/>
          <w:b w:val="0"/>
          <w:spacing w:val="-16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плюс</w:t>
      </w:r>
      <w:r w:rsidRPr="00AB61F6">
        <w:rPr>
          <w:rFonts w:cs="Times New Roman"/>
          <w:b w:val="0"/>
          <w:spacing w:val="-17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(</w:t>
      </w:r>
      <w:r w:rsidRPr="00CE309C">
        <w:rPr>
          <w:rFonts w:cs="Times New Roman"/>
          <w:b w:val="0"/>
          <w:w w:val="105"/>
          <w:sz w:val="28"/>
          <w:szCs w:val="28"/>
        </w:rPr>
        <w:t>FSE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+).</w:t>
      </w:r>
    </w:p>
    <w:p w14:paraId="25E1CD32" w14:textId="77777777" w:rsidR="00887CE6" w:rsidRPr="00887CE6" w:rsidRDefault="00887CE6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0009C574" w14:textId="6ADC5528" w:rsidR="00CE309C" w:rsidRPr="0017128A" w:rsidRDefault="00CE309C" w:rsidP="00CE309C">
      <w:pPr>
        <w:pStyle w:val="NoSpacing"/>
        <w:rPr>
          <w:rFonts w:cs="Times New Roman"/>
          <w:b w:val="0"/>
          <w:w w:val="105"/>
          <w:sz w:val="28"/>
          <w:szCs w:val="28"/>
          <w:lang w:val="ru-RU"/>
        </w:rPr>
      </w:pPr>
      <w:r w:rsidRPr="00887CE6">
        <w:rPr>
          <w:rFonts w:cs="Times New Roman"/>
          <w:w w:val="105"/>
          <w:sz w:val="28"/>
          <w:szCs w:val="28"/>
          <w:lang w:val="ru-RU"/>
        </w:rPr>
        <w:t>Ст.</w:t>
      </w:r>
      <w:r w:rsidRPr="00887CE6">
        <w:rPr>
          <w:rFonts w:cs="Times New Roman"/>
          <w:spacing w:val="-23"/>
          <w:w w:val="105"/>
          <w:sz w:val="28"/>
          <w:szCs w:val="28"/>
          <w:lang w:val="ru-RU"/>
        </w:rPr>
        <w:t xml:space="preserve"> </w:t>
      </w:r>
      <w:r w:rsidRPr="00887CE6">
        <w:rPr>
          <w:rFonts w:cs="Times New Roman"/>
          <w:w w:val="105"/>
          <w:sz w:val="28"/>
          <w:szCs w:val="28"/>
          <w:lang w:val="ru-RU"/>
        </w:rPr>
        <w:t>2.</w:t>
      </w:r>
      <w:r w:rsidRPr="00887CE6">
        <w:rPr>
          <w:rFonts w:cs="Times New Roman"/>
          <w:b w:val="0"/>
          <w:spacing w:val="-22"/>
          <w:w w:val="105"/>
          <w:sz w:val="28"/>
          <w:szCs w:val="28"/>
          <w:lang w:val="ru-RU"/>
        </w:rPr>
        <w:t xml:space="preserve"> </w:t>
      </w:r>
      <w:r w:rsidRPr="00887CE6">
        <w:rPr>
          <w:rFonts w:cs="Times New Roman"/>
          <w:b w:val="0"/>
          <w:w w:val="140"/>
          <w:sz w:val="28"/>
          <w:szCs w:val="28"/>
          <w:lang w:val="ru-RU"/>
        </w:rPr>
        <w:t>–</w:t>
      </w:r>
      <w:r w:rsidR="00887CE6">
        <w:rPr>
          <w:rFonts w:cs="Times New Roman"/>
          <w:b w:val="0"/>
          <w:w w:val="140"/>
          <w:sz w:val="28"/>
          <w:szCs w:val="28"/>
          <w:lang w:val="ru-RU"/>
        </w:rPr>
        <w:t xml:space="preserve"> </w:t>
      </w:r>
      <w:r w:rsidRPr="00887CE6">
        <w:rPr>
          <w:rFonts w:cs="Times New Roman"/>
          <w:b w:val="0"/>
          <w:bCs/>
          <w:sz w:val="28"/>
          <w:szCs w:val="28"/>
          <w:lang w:val="ru-RU"/>
        </w:rPr>
        <w:t xml:space="preserve">Правительству принять необходимые меры для </w:t>
      </w:r>
      <w:r w:rsidRPr="00887CE6">
        <w:rPr>
          <w:rFonts w:cs="Times New Roman"/>
          <w:b w:val="0"/>
          <w:w w:val="105"/>
          <w:sz w:val="28"/>
          <w:szCs w:val="28"/>
          <w:lang w:val="ru-RU"/>
        </w:rPr>
        <w:t>реализации</w:t>
      </w:r>
      <w:r w:rsidRPr="00887CE6">
        <w:rPr>
          <w:rFonts w:cs="Times New Roman"/>
          <w:b w:val="0"/>
          <w:bCs/>
          <w:sz w:val="28"/>
          <w:szCs w:val="28"/>
          <w:lang w:val="ru-RU"/>
        </w:rPr>
        <w:t xml:space="preserve"> положений </w:t>
      </w:r>
      <w:r w:rsidRPr="00887CE6">
        <w:rPr>
          <w:rFonts w:cs="Times New Roman"/>
          <w:b w:val="0"/>
          <w:w w:val="105"/>
          <w:sz w:val="28"/>
          <w:szCs w:val="28"/>
          <w:lang w:val="ru-RU"/>
        </w:rPr>
        <w:t xml:space="preserve">указанного </w:t>
      </w:r>
      <w:r w:rsidR="00887CE6">
        <w:rPr>
          <w:rFonts w:cs="Times New Roman"/>
          <w:b w:val="0"/>
          <w:w w:val="105"/>
          <w:sz w:val="28"/>
          <w:szCs w:val="28"/>
          <w:lang w:val="ru-RU"/>
        </w:rPr>
        <w:t>С</w:t>
      </w:r>
      <w:r w:rsidRPr="00887CE6">
        <w:rPr>
          <w:rFonts w:cs="Times New Roman"/>
          <w:b w:val="0"/>
          <w:w w:val="105"/>
          <w:sz w:val="28"/>
          <w:szCs w:val="28"/>
          <w:lang w:val="ru-RU"/>
        </w:rPr>
        <w:t>оглашения</w:t>
      </w:r>
      <w:r w:rsidR="0017128A">
        <w:rPr>
          <w:rFonts w:cs="Times New Roman"/>
          <w:b w:val="0"/>
          <w:w w:val="105"/>
          <w:sz w:val="28"/>
          <w:szCs w:val="28"/>
          <w:lang w:val="ru-RU"/>
        </w:rPr>
        <w:t>.</w:t>
      </w:r>
    </w:p>
    <w:p w14:paraId="6289CC48" w14:textId="77777777" w:rsidR="00887CE6" w:rsidRPr="00887CE6" w:rsidRDefault="00887CE6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271018C5" w14:textId="57AC5F92" w:rsidR="00CE309C" w:rsidRDefault="00CE309C" w:rsidP="00CE309C">
      <w:pPr>
        <w:pStyle w:val="NoSpacing"/>
        <w:rPr>
          <w:rFonts w:cs="Times New Roman"/>
          <w:b w:val="0"/>
          <w:spacing w:val="-2"/>
          <w:w w:val="105"/>
          <w:sz w:val="28"/>
          <w:szCs w:val="28"/>
          <w:lang w:val="ru-RU"/>
        </w:rPr>
      </w:pPr>
      <w:r w:rsidRPr="00AB61F6">
        <w:rPr>
          <w:rFonts w:cs="Times New Roman"/>
          <w:w w:val="105"/>
          <w:sz w:val="28"/>
          <w:szCs w:val="28"/>
          <w:lang w:val="ru-RU"/>
        </w:rPr>
        <w:t>Ст.</w:t>
      </w:r>
      <w:r w:rsidR="00AB61F6">
        <w:rPr>
          <w:rFonts w:cs="Times New Roman"/>
          <w:spacing w:val="-23"/>
          <w:w w:val="105"/>
          <w:sz w:val="28"/>
          <w:szCs w:val="28"/>
          <w:lang w:val="ru-RU"/>
        </w:rPr>
        <w:t> </w:t>
      </w:r>
      <w:r w:rsidRPr="00AB61F6">
        <w:rPr>
          <w:rFonts w:cs="Times New Roman"/>
          <w:w w:val="105"/>
          <w:sz w:val="28"/>
          <w:szCs w:val="28"/>
          <w:lang w:val="ru-RU"/>
        </w:rPr>
        <w:t>3.</w:t>
      </w:r>
      <w:r w:rsidR="00AB61F6">
        <w:rPr>
          <w:rFonts w:cs="Times New Roman"/>
          <w:b w:val="0"/>
          <w:spacing w:val="-22"/>
          <w:w w:val="105"/>
          <w:sz w:val="28"/>
          <w:szCs w:val="28"/>
          <w:lang w:val="ru-RU"/>
        </w:rPr>
        <w:t> </w:t>
      </w:r>
      <w:r w:rsidRPr="00AB61F6">
        <w:rPr>
          <w:rFonts w:cs="Times New Roman"/>
          <w:b w:val="0"/>
          <w:w w:val="140"/>
          <w:sz w:val="28"/>
          <w:szCs w:val="28"/>
          <w:lang w:val="ru-RU"/>
        </w:rPr>
        <w:t>–</w:t>
      </w:r>
      <w:r w:rsidR="00AB61F6">
        <w:rPr>
          <w:rFonts w:cs="Times New Roman"/>
          <w:b w:val="0"/>
          <w:spacing w:val="55"/>
          <w:w w:val="140"/>
          <w:sz w:val="28"/>
          <w:szCs w:val="28"/>
          <w:lang w:val="ru-RU"/>
        </w:rPr>
        <w:t> 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Министерству</w:t>
      </w:r>
      <w:r w:rsidRPr="00AB61F6">
        <w:rPr>
          <w:rFonts w:cs="Times New Roman"/>
          <w:b w:val="0"/>
          <w:spacing w:val="51"/>
          <w:w w:val="150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иностранных</w:t>
      </w:r>
      <w:r w:rsidRPr="00AB61F6">
        <w:rPr>
          <w:rFonts w:cs="Times New Roman"/>
          <w:b w:val="0"/>
          <w:spacing w:val="79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дел</w:t>
      </w:r>
      <w:r w:rsidRPr="00AB61F6">
        <w:rPr>
          <w:rFonts w:cs="Times New Roman"/>
          <w:b w:val="0"/>
          <w:spacing w:val="51"/>
          <w:w w:val="150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spacing w:val="-2"/>
          <w:w w:val="105"/>
          <w:sz w:val="28"/>
          <w:szCs w:val="28"/>
          <w:lang w:val="ru-RU"/>
        </w:rPr>
        <w:t>нотифицировать</w:t>
      </w:r>
      <w:r w:rsidR="00887CE6">
        <w:rPr>
          <w:rFonts w:cs="Times New Roman"/>
          <w:b w:val="0"/>
          <w:spacing w:val="-2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Европейскую Комиссию</w:t>
      </w:r>
      <w:r w:rsidRPr="00AB61F6">
        <w:rPr>
          <w:rFonts w:cs="Times New Roman"/>
          <w:b w:val="0"/>
          <w:spacing w:val="-2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о</w:t>
      </w:r>
      <w:r w:rsidRPr="00AB61F6">
        <w:rPr>
          <w:rFonts w:cs="Times New Roman"/>
          <w:b w:val="0"/>
          <w:spacing w:val="-2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ратификации</w:t>
      </w:r>
      <w:r w:rsidRPr="00AB61F6">
        <w:rPr>
          <w:rFonts w:cs="Times New Roman"/>
          <w:b w:val="0"/>
          <w:spacing w:val="-4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данного</w:t>
      </w:r>
      <w:r w:rsidRPr="00AB61F6">
        <w:rPr>
          <w:rFonts w:cs="Times New Roman"/>
          <w:b w:val="0"/>
          <w:spacing w:val="-3"/>
          <w:w w:val="105"/>
          <w:sz w:val="28"/>
          <w:szCs w:val="28"/>
          <w:lang w:val="ru-RU"/>
        </w:rPr>
        <w:t xml:space="preserve"> </w:t>
      </w:r>
      <w:r w:rsidR="00AB61F6">
        <w:rPr>
          <w:rFonts w:cs="Times New Roman"/>
          <w:b w:val="0"/>
          <w:spacing w:val="-3"/>
          <w:w w:val="105"/>
          <w:sz w:val="28"/>
          <w:szCs w:val="28"/>
          <w:lang w:val="ru-RU"/>
        </w:rPr>
        <w:t>С</w:t>
      </w:r>
      <w:r w:rsidRPr="00AB61F6">
        <w:rPr>
          <w:rFonts w:cs="Times New Roman"/>
          <w:b w:val="0"/>
          <w:spacing w:val="-2"/>
          <w:w w:val="105"/>
          <w:sz w:val="28"/>
          <w:szCs w:val="28"/>
          <w:lang w:val="ru-RU"/>
        </w:rPr>
        <w:t>оглашения.</w:t>
      </w:r>
    </w:p>
    <w:p w14:paraId="5B6ECD2E" w14:textId="77777777" w:rsidR="00887CE6" w:rsidRPr="00887CE6" w:rsidRDefault="00887CE6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2F93036B" w14:textId="7C953157" w:rsidR="00CE309C" w:rsidRPr="00AB61F6" w:rsidRDefault="00CE309C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  <w:r w:rsidRPr="00AB61F6">
        <w:rPr>
          <w:rFonts w:cs="Times New Roman"/>
          <w:w w:val="105"/>
          <w:sz w:val="28"/>
          <w:szCs w:val="28"/>
          <w:lang w:val="ru-RU"/>
        </w:rPr>
        <w:t>Ст.</w:t>
      </w:r>
      <w:r w:rsidRPr="00AB61F6">
        <w:rPr>
          <w:rFonts w:cs="Times New Roman"/>
          <w:spacing w:val="-22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w w:val="105"/>
          <w:sz w:val="28"/>
          <w:szCs w:val="28"/>
          <w:lang w:val="ru-RU"/>
        </w:rPr>
        <w:t>4.</w:t>
      </w:r>
      <w:r w:rsidRPr="00AB61F6">
        <w:rPr>
          <w:rFonts w:cs="Times New Roman"/>
          <w:b w:val="0"/>
          <w:spacing w:val="-21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40"/>
          <w:sz w:val="28"/>
          <w:szCs w:val="28"/>
          <w:lang w:val="ru-RU"/>
        </w:rPr>
        <w:t>–</w:t>
      </w:r>
      <w:r w:rsidRPr="00AB61F6">
        <w:rPr>
          <w:rFonts w:cs="Times New Roman"/>
          <w:b w:val="0"/>
          <w:spacing w:val="-22"/>
          <w:w w:val="140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Настоящий</w:t>
      </w:r>
      <w:r w:rsidRPr="00AB61F6">
        <w:rPr>
          <w:rFonts w:cs="Times New Roman"/>
          <w:b w:val="0"/>
          <w:spacing w:val="-3"/>
          <w:w w:val="105"/>
          <w:sz w:val="28"/>
          <w:szCs w:val="28"/>
          <w:lang w:val="ru-RU"/>
        </w:rPr>
        <w:t xml:space="preserve"> 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закон вступает в силу со дня опубликования в</w:t>
      </w:r>
      <w:r w:rsidR="00AB61F6">
        <w:rPr>
          <w:rFonts w:cs="Times New Roman"/>
          <w:b w:val="0"/>
          <w:w w:val="105"/>
          <w:sz w:val="28"/>
          <w:szCs w:val="28"/>
          <w:lang w:val="ru-RU"/>
        </w:rPr>
        <w:t> </w:t>
      </w:r>
      <w:r w:rsidRPr="00AB61F6">
        <w:rPr>
          <w:rFonts w:cs="Times New Roman"/>
          <w:b w:val="0"/>
          <w:w w:val="105"/>
          <w:sz w:val="28"/>
          <w:szCs w:val="28"/>
          <w:lang w:val="ru-RU"/>
        </w:rPr>
        <w:t>Официальном мониторе Республики Молдова.</w:t>
      </w:r>
    </w:p>
    <w:p w14:paraId="35F6FCF8" w14:textId="77777777" w:rsidR="00CE309C" w:rsidRPr="00AB61F6" w:rsidRDefault="00CE309C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5F539729" w14:textId="77777777" w:rsidR="00CE309C" w:rsidRPr="00AB61F6" w:rsidRDefault="00CE309C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24DAF90E" w14:textId="77777777" w:rsidR="00CE309C" w:rsidRDefault="00CE309C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p w14:paraId="7D80301C" w14:textId="38447F47" w:rsidR="00AB61F6" w:rsidRPr="00AB61F6" w:rsidRDefault="00AB61F6" w:rsidP="00CE309C">
      <w:pPr>
        <w:pStyle w:val="NoSpacing"/>
        <w:rPr>
          <w:rFonts w:cs="Times New Roman"/>
          <w:sz w:val="28"/>
          <w:szCs w:val="28"/>
          <w:lang w:val="ru-RU"/>
        </w:rPr>
      </w:pPr>
      <w:r w:rsidRPr="00AB61F6">
        <w:rPr>
          <w:rFonts w:cs="Times New Roman"/>
          <w:sz w:val="28"/>
          <w:szCs w:val="28"/>
          <w:lang w:val="ru-RU"/>
        </w:rPr>
        <w:t xml:space="preserve">Председатель </w:t>
      </w:r>
      <w:r>
        <w:rPr>
          <w:rFonts w:cs="Times New Roman"/>
          <w:sz w:val="28"/>
          <w:szCs w:val="28"/>
          <w:lang w:val="ru-RU"/>
        </w:rPr>
        <w:t>П</w:t>
      </w:r>
      <w:r w:rsidRPr="00AB61F6">
        <w:rPr>
          <w:rFonts w:cs="Times New Roman"/>
          <w:sz w:val="28"/>
          <w:szCs w:val="28"/>
          <w:lang w:val="ru-RU"/>
        </w:rPr>
        <w:t>арламента</w:t>
      </w:r>
    </w:p>
    <w:p w14:paraId="39C29EDA" w14:textId="77777777" w:rsidR="00AB61F6" w:rsidRPr="00AB61F6" w:rsidRDefault="00AB61F6" w:rsidP="00CE309C">
      <w:pPr>
        <w:pStyle w:val="NoSpacing"/>
        <w:rPr>
          <w:rFonts w:cs="Times New Roman"/>
          <w:b w:val="0"/>
          <w:sz w:val="28"/>
          <w:szCs w:val="28"/>
          <w:lang w:val="ru-RU"/>
        </w:rPr>
      </w:pPr>
    </w:p>
    <w:sectPr w:rsidR="00AB61F6" w:rsidRPr="00AB61F6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DD75F5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1979">
      <w:rPr>
        <w:noProof/>
        <w:lang w:val="en-US"/>
      </w:rPr>
      <w:t>Z:\1.DRAN\009\</w:t>
    </w:r>
    <w:r w:rsidR="00BA1979" w:rsidRPr="00BA1979">
      <w:rPr>
        <w:noProof/>
        <w:sz w:val="16"/>
        <w:szCs w:val="16"/>
        <w:lang w:val="en-US"/>
      </w:rPr>
      <w:t>2024\HOTĂRÂRI\18081</w:t>
    </w:r>
    <w:r w:rsidR="00BA1979">
      <w:rPr>
        <w:noProof/>
        <w:lang w:val="en-US"/>
      </w:rPr>
      <w:t>\18081-redactat-ru.docx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0AF78E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A1979">
      <w:rPr>
        <w:noProof/>
        <w:lang w:val="en-US"/>
      </w:rPr>
      <w:t>Z:\1.DRAN\009\</w:t>
    </w:r>
    <w:r w:rsidR="00BA1979" w:rsidRPr="00BA1979">
      <w:rPr>
        <w:noProof/>
        <w:sz w:val="16"/>
        <w:szCs w:val="16"/>
        <w:lang w:val="en-US"/>
      </w:rPr>
      <w:t>2024\HOTĂRÂRI\18081</w:t>
    </w:r>
    <w:r w:rsidR="00BA1979">
      <w:rPr>
        <w:noProof/>
        <w:lang w:val="en-US"/>
      </w:rPr>
      <w:t>\18081-redactat-ru.docx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70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9B5E54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A1979">
            <w:rPr>
              <w:rFonts w:ascii="Times New Roman" w:hAnsi="Times New Roman"/>
              <w:b/>
              <w:sz w:val="28"/>
              <w:szCs w:val="28"/>
              <w:u w:val="single"/>
            </w:rPr>
            <w:t>26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128A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33AB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F2CEF"/>
    <w:rsid w:val="006F70AB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87CE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1363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35EB"/>
    <w:rsid w:val="00A97324"/>
    <w:rsid w:val="00AB2B53"/>
    <w:rsid w:val="00AB61F6"/>
    <w:rsid w:val="00AD5EA5"/>
    <w:rsid w:val="00AE0E41"/>
    <w:rsid w:val="00B07B32"/>
    <w:rsid w:val="00B07F0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1979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7F55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309C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5FDD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3E0D565B-0B35-4C4A-80FE-4F836F84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E852BA-7CE3-4711-843B-6B24F44315D2}"/>
</file>

<file path=customXml/itemProps2.xml><?xml version="1.0" encoding="utf-8"?>
<ds:datastoreItem xmlns:ds="http://schemas.openxmlformats.org/officeDocument/2006/customXml" ds:itemID="{6B8A9D37-70D6-4447-9DD5-05E333B0DA12}"/>
</file>

<file path=customXml/itemProps3.xml><?xml version="1.0" encoding="utf-8"?>
<ds:datastoreItem xmlns:ds="http://schemas.openxmlformats.org/officeDocument/2006/customXml" ds:itemID="{5C1A378E-242C-4BA1-AAD4-B3676A416F8F}"/>
</file>

<file path=customXml/itemProps4.xml><?xml version="1.0" encoding="utf-8"?>
<ds:datastoreItem xmlns:ds="http://schemas.openxmlformats.org/officeDocument/2006/customXml" ds:itemID="{DED9B1A7-5619-4E12-8085-553816ECC2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355</Words>
  <Characters>2059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204.2024.ru</dc:title>
  <dc:creator>user</dc:creator>
  <cp:lastModifiedBy>Eugenia Cartin</cp:lastModifiedBy>
  <cp:revision>25</cp:revision>
  <cp:lastPrinted>2024-06-26T10:27:00Z</cp:lastPrinted>
  <dcterms:created xsi:type="dcterms:W3CDTF">2023-10-03T11:44:00Z</dcterms:created>
  <dcterms:modified xsi:type="dcterms:W3CDTF">2024-06-26T10:27:00Z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