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629DE" w:rsidRDefault="00730FEE" w:rsidP="002948F7">
      <w:pPr>
        <w:rPr>
          <w:sz w:val="28"/>
          <w:szCs w:val="28"/>
          <w:u w:val="single"/>
          <w:lang w:val="ro-RO"/>
        </w:rPr>
      </w:pPr>
    </w:p>
    <w:p w14:paraId="66F07739" w14:textId="655967A5" w:rsidR="009629DE" w:rsidRPr="009629DE" w:rsidRDefault="009629DE" w:rsidP="002948F7">
      <w:pPr>
        <w:tabs>
          <w:tab w:val="left" w:pos="0"/>
          <w:tab w:val="left" w:pos="8505"/>
        </w:tabs>
        <w:ind w:right="57" w:firstLine="0"/>
        <w:jc w:val="center"/>
        <w:rPr>
          <w:b/>
          <w:sz w:val="28"/>
          <w:szCs w:val="28"/>
          <w:lang w:val="ro-RO" w:eastAsia="ru-RU"/>
        </w:rPr>
      </w:pPr>
      <w:r w:rsidRPr="009629DE">
        <w:rPr>
          <w:b/>
          <w:sz w:val="28"/>
          <w:szCs w:val="28"/>
          <w:lang w:eastAsia="ru-RU"/>
        </w:rPr>
        <w:t xml:space="preserve">Cu </w:t>
      </w:r>
      <w:r w:rsidRPr="009629DE">
        <w:rPr>
          <w:b/>
          <w:sz w:val="28"/>
          <w:szCs w:val="28"/>
          <w:lang w:val="ro-RO" w:eastAsia="ru-RU"/>
        </w:rPr>
        <w:t xml:space="preserve">privire la aprobarea proiectului de lege pentru ratificarea Acordului dintre Republica Moldova și </w:t>
      </w:r>
      <w:r w:rsidRPr="009629DE">
        <w:rPr>
          <w:b/>
          <w:bCs/>
          <w:sz w:val="28"/>
          <w:szCs w:val="28"/>
          <w:lang w:val="ro-RO" w:eastAsia="ro-RO"/>
        </w:rPr>
        <w:t>Republica Portugheză privind colaborarea economică</w:t>
      </w:r>
      <w:r w:rsidRPr="009629DE">
        <w:rPr>
          <w:b/>
          <w:sz w:val="28"/>
          <w:szCs w:val="28"/>
          <w:lang w:val="ro-RO" w:eastAsia="ru-RU"/>
        </w:rPr>
        <w:t>, încheiat la Lisabona la 11 septembrie 2023</w:t>
      </w:r>
    </w:p>
    <w:p w14:paraId="7D46FA4B" w14:textId="77777777" w:rsidR="00730FEE" w:rsidRPr="009629DE" w:rsidRDefault="00730FEE" w:rsidP="002948F7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9629DE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9629DE" w:rsidRDefault="00730FEE" w:rsidP="002948F7">
      <w:pPr>
        <w:rPr>
          <w:sz w:val="28"/>
          <w:szCs w:val="28"/>
          <w:lang w:val="ro-RO" w:eastAsia="ro-RO"/>
        </w:rPr>
      </w:pPr>
    </w:p>
    <w:p w14:paraId="56D32EAD" w14:textId="6AFA04B5" w:rsidR="00730FEE" w:rsidRPr="009629DE" w:rsidRDefault="009629DE" w:rsidP="002948F7">
      <w:pPr>
        <w:rPr>
          <w:sz w:val="28"/>
          <w:szCs w:val="28"/>
          <w:lang w:val="ro-RO"/>
        </w:rPr>
      </w:pPr>
      <w:r w:rsidRPr="009629DE">
        <w:rPr>
          <w:sz w:val="28"/>
          <w:szCs w:val="28"/>
          <w:lang w:val="ro-RO" w:eastAsia="ru-RU"/>
        </w:rPr>
        <w:t xml:space="preserve">În temeiul art. 14 alin. (2) din </w:t>
      </w:r>
      <w:hyperlink r:id="rId8" w:history="1">
        <w:r w:rsidRPr="009629DE">
          <w:rPr>
            <w:sz w:val="28"/>
            <w:szCs w:val="28"/>
            <w:lang w:val="ro-RO" w:eastAsia="ru-RU"/>
          </w:rPr>
          <w:t>Legea nr.</w:t>
        </w:r>
        <w:r w:rsidRPr="009629DE">
          <w:rPr>
            <w:sz w:val="28"/>
            <w:szCs w:val="28"/>
            <w:lang w:eastAsia="ru-RU"/>
          </w:rPr>
          <w:t xml:space="preserve"> </w:t>
        </w:r>
        <w:r w:rsidRPr="009629DE">
          <w:rPr>
            <w:sz w:val="28"/>
            <w:szCs w:val="28"/>
            <w:lang w:val="ro-RO" w:eastAsia="ru-RU"/>
          </w:rPr>
          <w:t>595/1999</w:t>
        </w:r>
      </w:hyperlink>
      <w:r w:rsidRPr="009629DE">
        <w:rPr>
          <w:sz w:val="28"/>
          <w:szCs w:val="28"/>
          <w:lang w:val="ro-RO" w:eastAsia="ru-RU"/>
        </w:rPr>
        <w:t xml:space="preserve"> privind tratatele internaționale ale Republicii Moldova (Monitorul Oficial al Republicii Moldova, 2000, nr. 24-26, art. 137), cu modificările ulterioare, </w:t>
      </w:r>
      <w:r w:rsidR="00730FEE" w:rsidRPr="009629DE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9629DE" w:rsidRDefault="00730FEE" w:rsidP="002948F7">
      <w:pPr>
        <w:rPr>
          <w:sz w:val="28"/>
          <w:szCs w:val="28"/>
          <w:lang w:val="ro-RO"/>
        </w:rPr>
      </w:pPr>
    </w:p>
    <w:p w14:paraId="0DBBB1C6" w14:textId="17B5EC97" w:rsidR="009629DE" w:rsidRPr="009629DE" w:rsidRDefault="009629DE" w:rsidP="002948F7">
      <w:pPr>
        <w:tabs>
          <w:tab w:val="left" w:pos="0"/>
        </w:tabs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 xml:space="preserve">Se aprobă și se prezintă Președintelui Republicii Moldova </w:t>
      </w:r>
      <w:r w:rsidR="00071A85">
        <w:rPr>
          <w:sz w:val="28"/>
          <w:szCs w:val="28"/>
          <w:lang w:val="ro-RO" w:eastAsia="ru-RU"/>
        </w:rPr>
        <w:t>spre examinare</w:t>
      </w:r>
      <w:r w:rsidR="00071A85" w:rsidRPr="009629DE">
        <w:rPr>
          <w:sz w:val="28"/>
          <w:szCs w:val="28"/>
          <w:lang w:val="ro-RO" w:eastAsia="ru-RU"/>
        </w:rPr>
        <w:t xml:space="preserve"> </w:t>
      </w:r>
      <w:r w:rsidRPr="009629DE">
        <w:rPr>
          <w:sz w:val="28"/>
          <w:szCs w:val="28"/>
          <w:lang w:val="ro-RO" w:eastAsia="ru-RU"/>
        </w:rPr>
        <w:t>proiectul de lege pentru ratificarea Acordului dintre Republica Moldova și Republica Portugheză privind colaborarea economică, încheiat la Lisabona la 11 septembrie 2023.</w:t>
      </w:r>
    </w:p>
    <w:p w14:paraId="4C0599C9" w14:textId="77777777" w:rsidR="00730FEE" w:rsidRPr="009629DE" w:rsidRDefault="00730FEE" w:rsidP="002948F7">
      <w:pPr>
        <w:rPr>
          <w:sz w:val="28"/>
          <w:szCs w:val="28"/>
          <w:lang w:val="ro-RO" w:eastAsia="ro-RO"/>
        </w:rPr>
      </w:pPr>
    </w:p>
    <w:p w14:paraId="0DE97ECD" w14:textId="38021EAB" w:rsidR="00730FEE" w:rsidRPr="009629DE" w:rsidRDefault="00730FEE" w:rsidP="002948F7">
      <w:pPr>
        <w:rPr>
          <w:sz w:val="28"/>
          <w:szCs w:val="28"/>
          <w:lang w:val="ro-RO" w:eastAsia="ro-RO"/>
        </w:rPr>
      </w:pPr>
    </w:p>
    <w:p w14:paraId="445F6162" w14:textId="77777777" w:rsidR="00F85AA5" w:rsidRPr="009629DE" w:rsidRDefault="00F85AA5" w:rsidP="002948F7">
      <w:pPr>
        <w:rPr>
          <w:sz w:val="28"/>
          <w:szCs w:val="28"/>
          <w:lang w:val="ro-RO" w:eastAsia="ro-RO"/>
        </w:rPr>
      </w:pPr>
    </w:p>
    <w:p w14:paraId="3DCB3696" w14:textId="3A9454A6" w:rsidR="003B04ED" w:rsidRPr="009629DE" w:rsidRDefault="003B04ED" w:rsidP="002948F7">
      <w:pPr>
        <w:rPr>
          <w:sz w:val="28"/>
          <w:szCs w:val="28"/>
          <w:lang w:val="ro-RO" w:eastAsia="ro-RO"/>
        </w:rPr>
      </w:pPr>
      <w:r w:rsidRPr="009629DE">
        <w:rPr>
          <w:b/>
          <w:sz w:val="28"/>
          <w:szCs w:val="28"/>
          <w:lang w:val="ro-RO" w:eastAsia="ro-RO"/>
        </w:rPr>
        <w:t>Prim-ministru</w:t>
      </w:r>
      <w:r w:rsidR="005262C2" w:rsidRPr="009629DE">
        <w:rPr>
          <w:b/>
          <w:sz w:val="28"/>
          <w:szCs w:val="28"/>
          <w:lang w:val="ro-RO" w:eastAsia="ro-RO"/>
        </w:rPr>
        <w:tab/>
      </w:r>
      <w:r w:rsidR="005262C2" w:rsidRPr="009629DE">
        <w:rPr>
          <w:b/>
          <w:sz w:val="28"/>
          <w:szCs w:val="28"/>
          <w:lang w:val="ro-RO" w:eastAsia="ro-RO"/>
        </w:rPr>
        <w:tab/>
      </w:r>
      <w:r w:rsidR="005262C2" w:rsidRPr="009629DE">
        <w:rPr>
          <w:b/>
          <w:sz w:val="28"/>
          <w:szCs w:val="28"/>
          <w:lang w:val="ro-RO" w:eastAsia="ro-RO"/>
        </w:rPr>
        <w:tab/>
      </w:r>
      <w:r w:rsidR="005262C2" w:rsidRPr="009629DE">
        <w:rPr>
          <w:b/>
          <w:sz w:val="28"/>
          <w:szCs w:val="28"/>
          <w:lang w:val="ro-RO" w:eastAsia="ro-RO"/>
        </w:rPr>
        <w:tab/>
      </w:r>
      <w:r w:rsidR="005262C2" w:rsidRPr="009629DE">
        <w:rPr>
          <w:b/>
          <w:sz w:val="28"/>
          <w:szCs w:val="28"/>
          <w:lang w:val="ro-RO" w:eastAsia="ro-RO"/>
        </w:rPr>
        <w:tab/>
      </w:r>
      <w:r w:rsidR="00D8311D" w:rsidRPr="009629DE">
        <w:rPr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9629DE" w:rsidRDefault="0029400E" w:rsidP="002948F7">
      <w:pPr>
        <w:rPr>
          <w:sz w:val="28"/>
          <w:szCs w:val="28"/>
          <w:lang w:val="ro-RO" w:eastAsia="ro-RO"/>
        </w:rPr>
      </w:pPr>
    </w:p>
    <w:p w14:paraId="1E36A6DB" w14:textId="77777777" w:rsidR="00DF7E3E" w:rsidRPr="009629DE" w:rsidRDefault="00DF7E3E" w:rsidP="002948F7">
      <w:pPr>
        <w:rPr>
          <w:sz w:val="28"/>
          <w:szCs w:val="28"/>
          <w:lang w:val="ro-RO" w:eastAsia="ro-RO"/>
        </w:rPr>
      </w:pPr>
    </w:p>
    <w:p w14:paraId="094B8A25" w14:textId="1E076EE9" w:rsidR="003A4AE6" w:rsidRPr="009629DE" w:rsidRDefault="003A4AE6" w:rsidP="002948F7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9629DE">
        <w:rPr>
          <w:sz w:val="28"/>
          <w:szCs w:val="28"/>
          <w:lang w:val="ro-RO" w:eastAsia="ro-RO"/>
        </w:rPr>
        <w:t>Contrasemnează:</w:t>
      </w:r>
    </w:p>
    <w:p w14:paraId="31FF517C" w14:textId="06148E85" w:rsidR="003A4AE6" w:rsidRPr="009629DE" w:rsidRDefault="003A4AE6" w:rsidP="002948F7">
      <w:pPr>
        <w:rPr>
          <w:sz w:val="28"/>
          <w:szCs w:val="28"/>
          <w:lang w:val="ro-RO" w:eastAsia="ro-RO"/>
        </w:rPr>
      </w:pPr>
    </w:p>
    <w:p w14:paraId="5DAC2E20" w14:textId="77777777" w:rsidR="0025392F" w:rsidRPr="009629DE" w:rsidRDefault="0025392F" w:rsidP="002948F7">
      <w:pPr>
        <w:rPr>
          <w:sz w:val="28"/>
          <w:szCs w:val="28"/>
          <w:lang w:val="ro-RO" w:eastAsia="ro-RO"/>
        </w:rPr>
      </w:pPr>
    </w:p>
    <w:p w14:paraId="16867DE1" w14:textId="77777777" w:rsidR="00A32BFE" w:rsidRPr="009629DE" w:rsidRDefault="00A32BFE" w:rsidP="002948F7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629DE" w:rsidRDefault="00A32BFE" w:rsidP="002948F7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629DE" w:rsidRDefault="00A32BFE" w:rsidP="002948F7">
      <w:pPr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>și integrării europene</w:t>
      </w:r>
      <w:r w:rsidR="005262C2" w:rsidRPr="009629DE">
        <w:rPr>
          <w:sz w:val="28"/>
          <w:szCs w:val="28"/>
          <w:lang w:val="ro-RO" w:eastAsia="ru-RU"/>
        </w:rPr>
        <w:tab/>
      </w:r>
      <w:r w:rsidR="005262C2" w:rsidRPr="009629DE">
        <w:rPr>
          <w:sz w:val="28"/>
          <w:szCs w:val="28"/>
          <w:lang w:val="ro-RO" w:eastAsia="ru-RU"/>
        </w:rPr>
        <w:tab/>
      </w:r>
      <w:r w:rsidR="005262C2" w:rsidRPr="009629DE">
        <w:rPr>
          <w:sz w:val="28"/>
          <w:szCs w:val="28"/>
          <w:lang w:val="ro-RO" w:eastAsia="ru-RU"/>
        </w:rPr>
        <w:tab/>
      </w:r>
      <w:r w:rsidR="005262C2" w:rsidRPr="009629DE">
        <w:rPr>
          <w:sz w:val="28"/>
          <w:szCs w:val="28"/>
          <w:lang w:val="ro-RO" w:eastAsia="ru-RU"/>
        </w:rPr>
        <w:tab/>
      </w:r>
      <w:r w:rsidRPr="009629DE">
        <w:rPr>
          <w:sz w:val="28"/>
          <w:szCs w:val="28"/>
          <w:lang w:val="ro-RO" w:eastAsia="ru-RU"/>
        </w:rPr>
        <w:t>Nicolae POPESCU</w:t>
      </w:r>
    </w:p>
    <w:p w14:paraId="5DE0DCE1" w14:textId="0CFD8069" w:rsidR="00A32BFE" w:rsidRPr="009629DE" w:rsidRDefault="00A32BFE" w:rsidP="002948F7">
      <w:pPr>
        <w:rPr>
          <w:sz w:val="28"/>
          <w:szCs w:val="28"/>
          <w:lang w:val="ro-RO" w:eastAsia="ro-RO"/>
        </w:rPr>
      </w:pPr>
    </w:p>
    <w:p w14:paraId="743401D3" w14:textId="77777777" w:rsidR="0025392F" w:rsidRPr="009629DE" w:rsidRDefault="0025392F" w:rsidP="002948F7">
      <w:pPr>
        <w:rPr>
          <w:sz w:val="28"/>
          <w:szCs w:val="28"/>
          <w:lang w:val="ro-RO" w:eastAsia="ro-RO"/>
        </w:rPr>
      </w:pPr>
    </w:p>
    <w:p w14:paraId="1F5E977E" w14:textId="77777777" w:rsidR="00A23620" w:rsidRPr="009629DE" w:rsidRDefault="00A23620" w:rsidP="002948F7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629DE" w:rsidRDefault="0008431B" w:rsidP="002948F7">
      <w:pPr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>m</w:t>
      </w:r>
      <w:r w:rsidR="00A23620" w:rsidRPr="009629DE">
        <w:rPr>
          <w:sz w:val="28"/>
          <w:szCs w:val="28"/>
          <w:lang w:val="ro-RO" w:eastAsia="ru-RU"/>
        </w:rPr>
        <w:t xml:space="preserve">inistrul </w:t>
      </w:r>
      <w:r w:rsidRPr="009629DE">
        <w:rPr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629DE" w:rsidRDefault="0008431B" w:rsidP="002948F7">
      <w:pPr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>economice și digitalizării</w:t>
      </w:r>
      <w:r w:rsidR="005262C2" w:rsidRPr="009629DE">
        <w:rPr>
          <w:sz w:val="28"/>
          <w:szCs w:val="28"/>
          <w:lang w:val="ro-RO" w:eastAsia="ru-RU"/>
        </w:rPr>
        <w:tab/>
      </w:r>
      <w:r w:rsidR="005262C2" w:rsidRPr="009629DE">
        <w:rPr>
          <w:sz w:val="28"/>
          <w:szCs w:val="28"/>
          <w:lang w:val="ro-RO" w:eastAsia="ru-RU"/>
        </w:rPr>
        <w:tab/>
      </w:r>
      <w:r w:rsidR="005262C2" w:rsidRPr="009629DE">
        <w:rPr>
          <w:sz w:val="28"/>
          <w:szCs w:val="28"/>
          <w:lang w:val="ro-RO" w:eastAsia="ru-RU"/>
        </w:rPr>
        <w:tab/>
      </w:r>
      <w:r w:rsidR="005262C2" w:rsidRPr="009629DE">
        <w:rPr>
          <w:sz w:val="28"/>
          <w:szCs w:val="28"/>
          <w:lang w:val="ro-RO" w:eastAsia="ru-RU"/>
        </w:rPr>
        <w:tab/>
      </w:r>
      <w:r w:rsidR="00A23620" w:rsidRPr="009629DE">
        <w:rPr>
          <w:sz w:val="28"/>
          <w:szCs w:val="28"/>
          <w:lang w:val="ro-RO" w:eastAsia="ru-RU"/>
        </w:rPr>
        <w:t xml:space="preserve">Dumitru </w:t>
      </w:r>
      <w:r w:rsidR="00EB7F6B" w:rsidRPr="009629DE">
        <w:rPr>
          <w:sz w:val="28"/>
          <w:szCs w:val="28"/>
          <w:lang w:val="ro-RO" w:eastAsia="ru-RU"/>
        </w:rPr>
        <w:t>ALAIBA</w:t>
      </w:r>
    </w:p>
    <w:p w14:paraId="1CD5D052" w14:textId="77777777" w:rsidR="00EA7735" w:rsidRPr="009629DE" w:rsidRDefault="00EA7735" w:rsidP="002948F7">
      <w:pPr>
        <w:tabs>
          <w:tab w:val="left" w:pos="1134"/>
        </w:tabs>
        <w:rPr>
          <w:sz w:val="28"/>
          <w:szCs w:val="28"/>
          <w:lang w:val="ro-RO" w:eastAsia="ro-RO"/>
        </w:rPr>
      </w:pPr>
    </w:p>
    <w:p w14:paraId="51A5A3D1" w14:textId="77777777" w:rsidR="00633BD9" w:rsidRPr="009629DE" w:rsidRDefault="00633BD9" w:rsidP="002948F7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5A8A7472" w14:textId="77777777" w:rsidR="00633BD9" w:rsidRPr="009629DE" w:rsidRDefault="00633BD9" w:rsidP="002948F7">
      <w:pPr>
        <w:rPr>
          <w:sz w:val="28"/>
          <w:szCs w:val="28"/>
          <w:lang w:val="ro-RO" w:eastAsia="ru-RU"/>
        </w:rPr>
      </w:pPr>
    </w:p>
    <w:p w14:paraId="0CA22C5C" w14:textId="77777777" w:rsidR="006B17C6" w:rsidRPr="009629DE" w:rsidRDefault="006B17C6" w:rsidP="002948F7">
      <w:pPr>
        <w:rPr>
          <w:sz w:val="28"/>
          <w:szCs w:val="28"/>
          <w:lang w:val="ro-RO" w:eastAsia="ru-RU"/>
        </w:rPr>
      </w:pPr>
    </w:p>
    <w:p w14:paraId="448C6AF6" w14:textId="77777777" w:rsidR="006B17C6" w:rsidRPr="009629DE" w:rsidRDefault="006B17C6" w:rsidP="002948F7">
      <w:pPr>
        <w:rPr>
          <w:sz w:val="28"/>
          <w:szCs w:val="28"/>
          <w:lang w:val="ro-RO" w:eastAsia="ru-RU"/>
        </w:rPr>
      </w:pPr>
    </w:p>
    <w:p w14:paraId="59F03948" w14:textId="77777777" w:rsidR="006B17C6" w:rsidRPr="009629DE" w:rsidRDefault="006B17C6" w:rsidP="002948F7">
      <w:pPr>
        <w:rPr>
          <w:sz w:val="28"/>
          <w:szCs w:val="28"/>
          <w:lang w:val="ro-RO" w:eastAsia="ru-RU"/>
        </w:rPr>
      </w:pPr>
    </w:p>
    <w:p w14:paraId="6FD257CB" w14:textId="77777777" w:rsidR="006B17C6" w:rsidRPr="009629DE" w:rsidRDefault="006B17C6" w:rsidP="002948F7">
      <w:pPr>
        <w:rPr>
          <w:sz w:val="28"/>
          <w:szCs w:val="28"/>
          <w:lang w:val="ro-RO" w:eastAsia="ru-RU"/>
        </w:rPr>
      </w:pPr>
    </w:p>
    <w:p w14:paraId="737F0260" w14:textId="77777777" w:rsidR="006B17C6" w:rsidRPr="009629DE" w:rsidRDefault="006B17C6" w:rsidP="002948F7">
      <w:pPr>
        <w:rPr>
          <w:sz w:val="28"/>
          <w:szCs w:val="28"/>
          <w:lang w:val="ro-RO" w:eastAsia="ru-RU"/>
        </w:rPr>
      </w:pPr>
    </w:p>
    <w:p w14:paraId="4D6CEBA7" w14:textId="77777777" w:rsidR="006B17C6" w:rsidRPr="009629DE" w:rsidRDefault="006B17C6" w:rsidP="002948F7">
      <w:pPr>
        <w:ind w:firstLine="0"/>
        <w:rPr>
          <w:sz w:val="28"/>
          <w:szCs w:val="28"/>
          <w:lang w:val="ro-RO" w:eastAsia="ru-RU"/>
        </w:rPr>
      </w:pPr>
    </w:p>
    <w:p w14:paraId="66993251" w14:textId="77777777" w:rsidR="006B17C6" w:rsidRPr="009629DE" w:rsidRDefault="006B17C6" w:rsidP="002948F7">
      <w:pPr>
        <w:ind w:firstLine="0"/>
        <w:rPr>
          <w:sz w:val="28"/>
          <w:szCs w:val="28"/>
          <w:lang w:val="ro-RO" w:eastAsia="ru-RU"/>
        </w:rPr>
      </w:pPr>
    </w:p>
    <w:p w14:paraId="56A0E5BA" w14:textId="77777777" w:rsidR="009C717D" w:rsidRPr="009629DE" w:rsidRDefault="009C717D" w:rsidP="002948F7">
      <w:pPr>
        <w:ind w:firstLine="0"/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9629DE" w:rsidRDefault="009C717D" w:rsidP="002948F7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9629DE" w:rsidRDefault="009C717D" w:rsidP="002948F7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9629DE" w:rsidRDefault="009C717D" w:rsidP="002948F7">
      <w:pPr>
        <w:ind w:firstLine="0"/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>Secretar general al Guvernului</w:t>
      </w:r>
      <w:r w:rsidRPr="009629DE">
        <w:rPr>
          <w:sz w:val="28"/>
          <w:szCs w:val="28"/>
          <w:lang w:val="ro-RO" w:eastAsia="ru-RU"/>
        </w:rPr>
        <w:tab/>
      </w:r>
      <w:r w:rsidRPr="009629DE">
        <w:rPr>
          <w:sz w:val="28"/>
          <w:szCs w:val="28"/>
          <w:lang w:val="ro-RO" w:eastAsia="ru-RU"/>
        </w:rPr>
        <w:tab/>
      </w:r>
      <w:r w:rsidRPr="009629DE">
        <w:rPr>
          <w:sz w:val="28"/>
          <w:szCs w:val="28"/>
          <w:lang w:val="ro-RO" w:eastAsia="ru-RU"/>
        </w:rPr>
        <w:tab/>
        <w:t xml:space="preserve">               </w:t>
      </w:r>
      <w:r w:rsidRPr="009629DE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9629DE" w:rsidRDefault="009C717D" w:rsidP="002948F7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9629DE" w:rsidRDefault="009C717D" w:rsidP="002948F7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9629DE" w:rsidRDefault="009C717D" w:rsidP="002948F7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9629DE" w:rsidRDefault="009C717D" w:rsidP="002948F7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9629DE" w:rsidRDefault="009C717D" w:rsidP="002948F7">
      <w:pPr>
        <w:ind w:firstLine="0"/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>Aprobată în şedinţa Guvernului</w:t>
      </w:r>
    </w:p>
    <w:p w14:paraId="79E9A49B" w14:textId="4DB1A766" w:rsidR="009629DE" w:rsidRPr="009629DE" w:rsidRDefault="009C717D" w:rsidP="002948F7">
      <w:pPr>
        <w:ind w:firstLine="0"/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>din</w:t>
      </w:r>
      <w:r w:rsidR="009629DE" w:rsidRPr="009629DE">
        <w:rPr>
          <w:sz w:val="28"/>
          <w:szCs w:val="28"/>
          <w:lang w:val="ro-RO" w:eastAsia="ru-RU"/>
        </w:rPr>
        <w:br w:type="page"/>
      </w:r>
    </w:p>
    <w:p w14:paraId="6614BB03" w14:textId="77777777" w:rsidR="009629DE" w:rsidRPr="009629DE" w:rsidRDefault="009629DE" w:rsidP="002948F7">
      <w:pPr>
        <w:keepNext/>
        <w:ind w:right="-14" w:firstLine="0"/>
        <w:jc w:val="right"/>
        <w:outlineLvl w:val="0"/>
        <w:rPr>
          <w:i/>
          <w:sz w:val="28"/>
          <w:szCs w:val="28"/>
          <w:lang w:val="ro-RO" w:eastAsia="ru-RU"/>
        </w:rPr>
      </w:pPr>
      <w:r w:rsidRPr="009629DE">
        <w:rPr>
          <w:i/>
          <w:sz w:val="28"/>
          <w:szCs w:val="28"/>
          <w:lang w:val="ro-RO" w:eastAsia="ru-RU"/>
        </w:rPr>
        <w:lastRenderedPageBreak/>
        <w:t>Proiect</w:t>
      </w:r>
    </w:p>
    <w:p w14:paraId="445756E7" w14:textId="77777777" w:rsidR="009629DE" w:rsidRPr="009629DE" w:rsidRDefault="009629DE" w:rsidP="002948F7">
      <w:pPr>
        <w:ind w:right="-14" w:firstLine="0"/>
        <w:jc w:val="left"/>
        <w:rPr>
          <w:sz w:val="28"/>
          <w:szCs w:val="28"/>
          <w:lang w:val="ro-RO" w:eastAsia="ru-RU"/>
        </w:rPr>
      </w:pPr>
    </w:p>
    <w:p w14:paraId="65ADBC93" w14:textId="77777777" w:rsidR="009629DE" w:rsidRPr="009629DE" w:rsidRDefault="009629DE" w:rsidP="002948F7">
      <w:pPr>
        <w:keepNext/>
        <w:ind w:right="-14" w:firstLine="0"/>
        <w:jc w:val="center"/>
        <w:outlineLvl w:val="0"/>
        <w:rPr>
          <w:b/>
          <w:bCs/>
          <w:sz w:val="28"/>
          <w:szCs w:val="28"/>
          <w:lang w:val="ro-RO" w:eastAsia="ru-RU"/>
        </w:rPr>
      </w:pPr>
      <w:r w:rsidRPr="009629DE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53913D8A" w14:textId="77777777" w:rsidR="009629DE" w:rsidRPr="009629DE" w:rsidRDefault="009629DE" w:rsidP="002948F7">
      <w:pPr>
        <w:keepNext/>
        <w:ind w:right="-14" w:firstLine="0"/>
        <w:jc w:val="center"/>
        <w:outlineLvl w:val="1"/>
        <w:rPr>
          <w:b/>
          <w:bCs/>
          <w:iCs/>
          <w:sz w:val="28"/>
          <w:szCs w:val="28"/>
          <w:lang w:eastAsia="ru-RU"/>
        </w:rPr>
      </w:pPr>
    </w:p>
    <w:p w14:paraId="55283961" w14:textId="77777777" w:rsidR="009629DE" w:rsidRPr="009629DE" w:rsidRDefault="009629DE" w:rsidP="002948F7">
      <w:pPr>
        <w:keepNext/>
        <w:ind w:right="-14" w:firstLine="0"/>
        <w:jc w:val="center"/>
        <w:outlineLvl w:val="1"/>
        <w:rPr>
          <w:b/>
          <w:bCs/>
          <w:iCs/>
          <w:sz w:val="28"/>
          <w:szCs w:val="28"/>
          <w:lang w:eastAsia="ru-RU"/>
        </w:rPr>
      </w:pPr>
      <w:r w:rsidRPr="009629DE">
        <w:rPr>
          <w:b/>
          <w:bCs/>
          <w:iCs/>
          <w:sz w:val="28"/>
          <w:szCs w:val="28"/>
          <w:lang w:eastAsia="ru-RU"/>
        </w:rPr>
        <w:t>LEGE</w:t>
      </w:r>
    </w:p>
    <w:p w14:paraId="09779D6E" w14:textId="77777777" w:rsidR="002948F7" w:rsidRDefault="009629DE" w:rsidP="002948F7">
      <w:pPr>
        <w:tabs>
          <w:tab w:val="left" w:pos="10260"/>
          <w:tab w:val="left" w:pos="10440"/>
        </w:tabs>
        <w:autoSpaceDE w:val="0"/>
        <w:autoSpaceDN w:val="0"/>
        <w:adjustRightInd w:val="0"/>
        <w:ind w:right="-14"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 xml:space="preserve">pentru </w:t>
      </w:r>
      <w:r w:rsidRPr="009629DE">
        <w:rPr>
          <w:b/>
          <w:sz w:val="28"/>
          <w:szCs w:val="28"/>
          <w:lang w:val="ro-RO" w:eastAsia="ru-RU"/>
        </w:rPr>
        <w:t xml:space="preserve">ratificarea Acordului </w:t>
      </w:r>
      <w:r>
        <w:rPr>
          <w:b/>
          <w:sz w:val="28"/>
          <w:szCs w:val="28"/>
          <w:lang w:val="ro-RO" w:eastAsia="ru-RU"/>
        </w:rPr>
        <w:t>di</w:t>
      </w:r>
      <w:r w:rsidRPr="009629DE">
        <w:rPr>
          <w:b/>
          <w:sz w:val="28"/>
          <w:szCs w:val="28"/>
          <w:lang w:val="ro-RO" w:eastAsia="ru-RU"/>
        </w:rPr>
        <w:t xml:space="preserve">ntre Republica Moldova </w:t>
      </w:r>
    </w:p>
    <w:p w14:paraId="2B0EEC27" w14:textId="77777777" w:rsidR="002948F7" w:rsidRDefault="009629DE" w:rsidP="002948F7">
      <w:pPr>
        <w:tabs>
          <w:tab w:val="left" w:pos="10260"/>
          <w:tab w:val="left" w:pos="10440"/>
        </w:tabs>
        <w:autoSpaceDE w:val="0"/>
        <w:autoSpaceDN w:val="0"/>
        <w:adjustRightInd w:val="0"/>
        <w:ind w:right="-14" w:firstLine="0"/>
        <w:jc w:val="center"/>
        <w:rPr>
          <w:b/>
          <w:sz w:val="28"/>
          <w:szCs w:val="28"/>
          <w:lang w:val="ro-RO" w:eastAsia="ru-RU"/>
        </w:rPr>
      </w:pPr>
      <w:r w:rsidRPr="009629DE">
        <w:rPr>
          <w:b/>
          <w:sz w:val="28"/>
          <w:szCs w:val="28"/>
          <w:lang w:val="ro-RO" w:eastAsia="ru-RU"/>
        </w:rPr>
        <w:t xml:space="preserve">și </w:t>
      </w:r>
      <w:r w:rsidRPr="009629DE">
        <w:rPr>
          <w:b/>
          <w:bCs/>
          <w:sz w:val="28"/>
          <w:szCs w:val="28"/>
          <w:lang w:val="ro-RO" w:eastAsia="ro-RO"/>
        </w:rPr>
        <w:t>Republica Portugheză privind colaborarea economică</w:t>
      </w:r>
      <w:r w:rsidRPr="009629DE">
        <w:rPr>
          <w:b/>
          <w:sz w:val="28"/>
          <w:szCs w:val="28"/>
          <w:lang w:val="ro-RO" w:eastAsia="ru-RU"/>
        </w:rPr>
        <w:t xml:space="preserve">, </w:t>
      </w:r>
    </w:p>
    <w:p w14:paraId="032E2040" w14:textId="1D3FDF86" w:rsidR="009629DE" w:rsidRPr="009629DE" w:rsidRDefault="009629DE" w:rsidP="002948F7">
      <w:pPr>
        <w:tabs>
          <w:tab w:val="left" w:pos="10260"/>
          <w:tab w:val="left" w:pos="10440"/>
        </w:tabs>
        <w:autoSpaceDE w:val="0"/>
        <w:autoSpaceDN w:val="0"/>
        <w:adjustRightInd w:val="0"/>
        <w:ind w:right="-14" w:firstLine="0"/>
        <w:jc w:val="center"/>
        <w:rPr>
          <w:b/>
          <w:sz w:val="28"/>
          <w:szCs w:val="28"/>
          <w:lang w:val="ro-RO" w:eastAsia="ru-RU"/>
        </w:rPr>
      </w:pPr>
      <w:r w:rsidRPr="009629DE">
        <w:rPr>
          <w:b/>
          <w:sz w:val="28"/>
          <w:szCs w:val="28"/>
          <w:lang w:val="ro-RO" w:eastAsia="ru-RU"/>
        </w:rPr>
        <w:t>încheiat la Lisabona la 11 septembrie 2023</w:t>
      </w:r>
    </w:p>
    <w:p w14:paraId="044075C2" w14:textId="77777777" w:rsidR="009629DE" w:rsidRPr="009629DE" w:rsidRDefault="009629DE" w:rsidP="002948F7">
      <w:pPr>
        <w:ind w:right="-14" w:firstLine="0"/>
        <w:jc w:val="left"/>
        <w:rPr>
          <w:sz w:val="28"/>
          <w:szCs w:val="28"/>
          <w:lang w:val="ro-RO" w:eastAsia="ru-RU"/>
        </w:rPr>
      </w:pPr>
    </w:p>
    <w:p w14:paraId="18DD9119" w14:textId="77777777" w:rsidR="009629DE" w:rsidRDefault="009629DE" w:rsidP="002948F7">
      <w:pPr>
        <w:ind w:right="-14"/>
        <w:jc w:val="left"/>
        <w:rPr>
          <w:sz w:val="28"/>
          <w:szCs w:val="28"/>
          <w:lang w:val="ro-RO" w:eastAsia="ru-RU"/>
        </w:rPr>
      </w:pPr>
      <w:r w:rsidRPr="009629DE">
        <w:rPr>
          <w:sz w:val="28"/>
          <w:szCs w:val="28"/>
          <w:lang w:val="ro-RO" w:eastAsia="ru-RU"/>
        </w:rPr>
        <w:t>Parlamentul adoptă prezenta lege organică.</w:t>
      </w:r>
    </w:p>
    <w:p w14:paraId="5C78CF24" w14:textId="21AF72BE" w:rsidR="002948F7" w:rsidRPr="009629DE" w:rsidRDefault="002948F7" w:rsidP="002948F7">
      <w:pPr>
        <w:ind w:right="-14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 </w:t>
      </w:r>
    </w:p>
    <w:p w14:paraId="07142E8C" w14:textId="411749CE" w:rsidR="009629DE" w:rsidRDefault="009629DE" w:rsidP="002948F7">
      <w:pPr>
        <w:tabs>
          <w:tab w:val="left" w:pos="4253"/>
        </w:tabs>
        <w:ind w:right="-14"/>
        <w:rPr>
          <w:color w:val="000000"/>
          <w:sz w:val="28"/>
          <w:szCs w:val="28"/>
          <w:lang w:eastAsia="ru-RU"/>
        </w:rPr>
      </w:pPr>
      <w:r w:rsidRPr="009629DE">
        <w:rPr>
          <w:b/>
          <w:bCs/>
          <w:color w:val="000000"/>
          <w:sz w:val="28"/>
          <w:szCs w:val="28"/>
          <w:lang w:val="ro-RO" w:eastAsia="ru-RU"/>
        </w:rPr>
        <w:t>Art. 1.</w:t>
      </w:r>
      <w:r w:rsidRPr="009629DE">
        <w:rPr>
          <w:color w:val="000000"/>
          <w:sz w:val="28"/>
          <w:szCs w:val="28"/>
          <w:lang w:val="ro-RO" w:eastAsia="ru-RU"/>
        </w:rPr>
        <w:t xml:space="preserve"> – Se ratifică </w:t>
      </w:r>
      <w:bookmarkStart w:id="0" w:name="_Hlk146788148"/>
      <w:r w:rsidRPr="009629DE">
        <w:rPr>
          <w:color w:val="000000"/>
          <w:sz w:val="28"/>
          <w:szCs w:val="28"/>
          <w:lang w:val="ro-RO" w:eastAsia="ru-RU"/>
        </w:rPr>
        <w:t xml:space="preserve">Acordul </w:t>
      </w:r>
      <w:r w:rsidR="002948F7">
        <w:rPr>
          <w:color w:val="000000"/>
          <w:sz w:val="28"/>
          <w:szCs w:val="28"/>
          <w:lang w:val="ro-RO" w:eastAsia="ru-RU"/>
        </w:rPr>
        <w:t>di</w:t>
      </w:r>
      <w:r w:rsidRPr="009629DE">
        <w:rPr>
          <w:color w:val="000000"/>
          <w:sz w:val="28"/>
          <w:szCs w:val="28"/>
          <w:lang w:val="ro-RO" w:eastAsia="ru-RU"/>
        </w:rPr>
        <w:t xml:space="preserve">ntre Republica Moldova și Republica Portugheză privind colaborarea economică, încheiat </w:t>
      </w:r>
      <w:r w:rsidR="002948F7">
        <w:rPr>
          <w:color w:val="000000"/>
          <w:sz w:val="28"/>
          <w:szCs w:val="28"/>
          <w:lang w:val="ro-RO" w:eastAsia="ru-RU"/>
        </w:rPr>
        <w:t xml:space="preserve">la </w:t>
      </w:r>
      <w:r w:rsidRPr="009629DE">
        <w:rPr>
          <w:color w:val="000000"/>
          <w:sz w:val="28"/>
          <w:szCs w:val="28"/>
          <w:lang w:val="ro-RO" w:eastAsia="ru-RU"/>
        </w:rPr>
        <w:t>Lisabona la 11 septembrie 2023</w:t>
      </w:r>
      <w:bookmarkEnd w:id="0"/>
      <w:r w:rsidRPr="009629DE">
        <w:rPr>
          <w:color w:val="000000"/>
          <w:sz w:val="28"/>
          <w:szCs w:val="28"/>
          <w:lang w:eastAsia="ru-RU"/>
        </w:rPr>
        <w:t>.</w:t>
      </w:r>
    </w:p>
    <w:p w14:paraId="413090FE" w14:textId="77777777" w:rsidR="002948F7" w:rsidRPr="009629DE" w:rsidRDefault="002948F7" w:rsidP="002948F7">
      <w:pPr>
        <w:tabs>
          <w:tab w:val="left" w:pos="4253"/>
        </w:tabs>
        <w:ind w:right="-14"/>
        <w:rPr>
          <w:color w:val="000000"/>
          <w:sz w:val="28"/>
          <w:szCs w:val="28"/>
          <w:lang w:eastAsia="ru-RU"/>
        </w:rPr>
      </w:pPr>
    </w:p>
    <w:p w14:paraId="2C4A68C2" w14:textId="77777777" w:rsidR="009629DE" w:rsidRDefault="009629DE" w:rsidP="002948F7">
      <w:pPr>
        <w:tabs>
          <w:tab w:val="left" w:pos="4253"/>
        </w:tabs>
        <w:ind w:right="-14"/>
        <w:rPr>
          <w:color w:val="000000"/>
          <w:sz w:val="28"/>
          <w:szCs w:val="28"/>
          <w:lang w:val="ro-RO" w:eastAsia="ru-RU"/>
        </w:rPr>
      </w:pPr>
      <w:r w:rsidRPr="009629DE">
        <w:rPr>
          <w:b/>
          <w:bCs/>
          <w:color w:val="000000"/>
          <w:sz w:val="28"/>
          <w:szCs w:val="28"/>
          <w:lang w:val="ro-RO" w:eastAsia="ru-RU"/>
        </w:rPr>
        <w:t>Art. 2. –</w:t>
      </w:r>
      <w:r w:rsidRPr="009629DE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Acordului nominalizat.</w:t>
      </w:r>
    </w:p>
    <w:p w14:paraId="13A878D7" w14:textId="77777777" w:rsidR="002948F7" w:rsidRPr="009629DE" w:rsidRDefault="002948F7" w:rsidP="002948F7">
      <w:pPr>
        <w:tabs>
          <w:tab w:val="left" w:pos="4253"/>
        </w:tabs>
        <w:ind w:right="-14"/>
        <w:rPr>
          <w:color w:val="000000"/>
          <w:sz w:val="28"/>
          <w:szCs w:val="28"/>
          <w:lang w:val="ro-RO" w:eastAsia="ru-RU"/>
        </w:rPr>
      </w:pPr>
    </w:p>
    <w:p w14:paraId="3DA1A149" w14:textId="4A11C6B4" w:rsidR="009629DE" w:rsidRDefault="009629DE" w:rsidP="002948F7">
      <w:pPr>
        <w:tabs>
          <w:tab w:val="left" w:pos="4253"/>
        </w:tabs>
        <w:ind w:right="-14"/>
        <w:rPr>
          <w:color w:val="000000"/>
          <w:sz w:val="28"/>
          <w:szCs w:val="28"/>
          <w:lang w:val="ro-RO" w:eastAsia="ru-RU"/>
        </w:rPr>
      </w:pPr>
      <w:r w:rsidRPr="009629DE">
        <w:rPr>
          <w:b/>
          <w:bCs/>
          <w:color w:val="000000"/>
          <w:sz w:val="28"/>
          <w:szCs w:val="28"/>
          <w:lang w:val="ro-RO" w:eastAsia="ru-RU"/>
        </w:rPr>
        <w:t>Art. 3</w:t>
      </w:r>
      <w:r w:rsidRPr="009629DE">
        <w:rPr>
          <w:color w:val="000000"/>
          <w:sz w:val="28"/>
          <w:szCs w:val="28"/>
          <w:lang w:val="ro-RO" w:eastAsia="ru-RU"/>
        </w:rPr>
        <w:t xml:space="preserve">. – Ministerul Afacerilor Externe și Integrării Europene va notifica </w:t>
      </w:r>
      <w:r w:rsidR="00307298">
        <w:rPr>
          <w:color w:val="000000"/>
          <w:sz w:val="28"/>
          <w:szCs w:val="28"/>
          <w:lang w:val="ro-RO" w:eastAsia="ru-RU"/>
        </w:rPr>
        <w:t>P</w:t>
      </w:r>
      <w:r w:rsidR="002948F7">
        <w:rPr>
          <w:color w:val="000000"/>
          <w:sz w:val="28"/>
          <w:szCs w:val="28"/>
          <w:lang w:val="ro-RO" w:eastAsia="ru-RU"/>
        </w:rPr>
        <w:t>ărții</w:t>
      </w:r>
      <w:r w:rsidRPr="009629DE">
        <w:rPr>
          <w:color w:val="000000"/>
          <w:sz w:val="28"/>
          <w:szCs w:val="28"/>
          <w:lang w:val="ro-RO" w:eastAsia="ru-RU"/>
        </w:rPr>
        <w:t xml:space="preserve"> portughez</w:t>
      </w:r>
      <w:r w:rsidR="002948F7">
        <w:rPr>
          <w:color w:val="000000"/>
          <w:sz w:val="28"/>
          <w:szCs w:val="28"/>
          <w:lang w:val="ro-RO" w:eastAsia="ru-RU"/>
        </w:rPr>
        <w:t>e</w:t>
      </w:r>
      <w:r w:rsidRPr="009629DE">
        <w:rPr>
          <w:color w:val="000000"/>
          <w:sz w:val="28"/>
          <w:szCs w:val="28"/>
          <w:lang w:val="ro-RO" w:eastAsia="ru-RU"/>
        </w:rPr>
        <w:t xml:space="preserve"> ratificarea Acordului menționat.</w:t>
      </w:r>
    </w:p>
    <w:p w14:paraId="3F7F59E5" w14:textId="77777777" w:rsidR="002948F7" w:rsidRPr="009629DE" w:rsidRDefault="002948F7" w:rsidP="002948F7">
      <w:pPr>
        <w:tabs>
          <w:tab w:val="left" w:pos="4253"/>
        </w:tabs>
        <w:ind w:right="-14"/>
        <w:rPr>
          <w:color w:val="000000"/>
          <w:sz w:val="28"/>
          <w:szCs w:val="28"/>
          <w:lang w:val="ro-RO" w:eastAsia="ru-RU"/>
        </w:rPr>
      </w:pPr>
    </w:p>
    <w:p w14:paraId="7CB539F1" w14:textId="198FDF89" w:rsidR="009629DE" w:rsidRDefault="009629DE" w:rsidP="002948F7">
      <w:pPr>
        <w:tabs>
          <w:tab w:val="left" w:pos="4253"/>
        </w:tabs>
        <w:ind w:right="-14"/>
        <w:rPr>
          <w:color w:val="000000"/>
          <w:sz w:val="28"/>
          <w:szCs w:val="28"/>
          <w:lang w:val="ro-RO" w:eastAsia="ru-RU"/>
        </w:rPr>
      </w:pPr>
      <w:r w:rsidRPr="009629DE">
        <w:rPr>
          <w:b/>
          <w:bCs/>
          <w:color w:val="000000"/>
          <w:sz w:val="28"/>
          <w:szCs w:val="28"/>
          <w:lang w:val="ro-RO" w:eastAsia="ru-RU"/>
        </w:rPr>
        <w:t>Art.</w:t>
      </w:r>
      <w:r w:rsidRPr="009629DE">
        <w:rPr>
          <w:color w:val="000000"/>
          <w:sz w:val="28"/>
          <w:szCs w:val="28"/>
          <w:lang w:val="ro-RO" w:eastAsia="ru-RU"/>
        </w:rPr>
        <w:t xml:space="preserve"> </w:t>
      </w:r>
      <w:r w:rsidRPr="00307298">
        <w:rPr>
          <w:b/>
          <w:color w:val="000000"/>
          <w:sz w:val="28"/>
          <w:szCs w:val="28"/>
          <w:lang w:val="ro-RO" w:eastAsia="ru-RU"/>
        </w:rPr>
        <w:t>4</w:t>
      </w:r>
      <w:r w:rsidR="002948F7" w:rsidRPr="00307298">
        <w:rPr>
          <w:b/>
          <w:color w:val="000000"/>
          <w:sz w:val="28"/>
          <w:szCs w:val="28"/>
          <w:lang w:val="ro-RO" w:eastAsia="ru-RU"/>
        </w:rPr>
        <w:t>.</w:t>
      </w:r>
      <w:r w:rsidRPr="009629DE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5E8D311F" w14:textId="77777777" w:rsidR="002948F7" w:rsidRDefault="002948F7" w:rsidP="002948F7">
      <w:pPr>
        <w:tabs>
          <w:tab w:val="left" w:pos="4253"/>
        </w:tabs>
        <w:ind w:right="-14"/>
        <w:rPr>
          <w:color w:val="000000"/>
          <w:sz w:val="28"/>
          <w:szCs w:val="28"/>
          <w:lang w:val="ro-RO" w:eastAsia="ru-RU"/>
        </w:rPr>
      </w:pPr>
    </w:p>
    <w:p w14:paraId="70946F1D" w14:textId="77777777" w:rsidR="002948F7" w:rsidRDefault="002948F7" w:rsidP="002948F7">
      <w:pPr>
        <w:tabs>
          <w:tab w:val="left" w:pos="4253"/>
        </w:tabs>
        <w:ind w:right="-14"/>
        <w:rPr>
          <w:color w:val="000000"/>
          <w:sz w:val="28"/>
          <w:szCs w:val="28"/>
          <w:lang w:val="ro-RO" w:eastAsia="ru-RU"/>
        </w:rPr>
      </w:pPr>
    </w:p>
    <w:p w14:paraId="69A259A9" w14:textId="5A6B2BB6" w:rsidR="002948F7" w:rsidRPr="009629DE" w:rsidRDefault="002948F7" w:rsidP="002948F7">
      <w:pPr>
        <w:tabs>
          <w:tab w:val="left" w:pos="4253"/>
        </w:tabs>
        <w:ind w:right="-14"/>
        <w:rPr>
          <w:b/>
          <w:color w:val="000000"/>
          <w:sz w:val="28"/>
          <w:szCs w:val="28"/>
          <w:lang w:val="ro-RO" w:eastAsia="ru-RU"/>
        </w:rPr>
      </w:pPr>
      <w:r w:rsidRPr="002948F7">
        <w:rPr>
          <w:b/>
          <w:color w:val="000000"/>
          <w:sz w:val="28"/>
          <w:szCs w:val="28"/>
          <w:lang w:val="ro-RO" w:eastAsia="ru-RU"/>
        </w:rPr>
        <w:t>Președintele Parlamentului</w:t>
      </w:r>
    </w:p>
    <w:p w14:paraId="4F7CDD3E" w14:textId="77777777" w:rsidR="009629DE" w:rsidRPr="009629DE" w:rsidRDefault="009629DE" w:rsidP="002948F7">
      <w:pPr>
        <w:ind w:right="-14" w:firstLine="0"/>
        <w:jc w:val="center"/>
        <w:rPr>
          <w:b/>
          <w:sz w:val="28"/>
          <w:szCs w:val="28"/>
          <w:lang w:val="ro-RO"/>
        </w:rPr>
      </w:pPr>
    </w:p>
    <w:p w14:paraId="336FE0ED" w14:textId="77777777" w:rsidR="009C717D" w:rsidRPr="009629DE" w:rsidRDefault="009C717D" w:rsidP="002948F7">
      <w:pPr>
        <w:ind w:right="-14" w:firstLine="0"/>
        <w:rPr>
          <w:sz w:val="28"/>
          <w:szCs w:val="28"/>
          <w:lang w:val="ro-RO" w:eastAsia="ru-RU"/>
        </w:rPr>
      </w:pPr>
    </w:p>
    <w:p w14:paraId="135CB88F" w14:textId="77777777" w:rsidR="009C717D" w:rsidRPr="009629DE" w:rsidRDefault="009C717D" w:rsidP="002948F7">
      <w:pPr>
        <w:ind w:right="-14" w:firstLine="0"/>
        <w:rPr>
          <w:sz w:val="28"/>
          <w:szCs w:val="28"/>
          <w:lang w:val="ro-RO" w:eastAsia="ru-RU"/>
        </w:rPr>
      </w:pPr>
    </w:p>
    <w:p w14:paraId="67210F4D" w14:textId="77777777" w:rsidR="009C717D" w:rsidRPr="009629DE" w:rsidRDefault="009C717D" w:rsidP="002948F7">
      <w:pPr>
        <w:tabs>
          <w:tab w:val="left" w:pos="6386"/>
        </w:tabs>
        <w:ind w:right="-14" w:firstLine="0"/>
        <w:rPr>
          <w:sz w:val="28"/>
          <w:szCs w:val="28"/>
          <w:lang w:val="ro-RO" w:eastAsia="ru-RU"/>
        </w:rPr>
      </w:pPr>
    </w:p>
    <w:p w14:paraId="7A54F681" w14:textId="77777777" w:rsidR="009C717D" w:rsidRPr="009629DE" w:rsidRDefault="009C717D" w:rsidP="002948F7">
      <w:pPr>
        <w:tabs>
          <w:tab w:val="left" w:pos="6386"/>
        </w:tabs>
        <w:ind w:right="-14" w:firstLine="0"/>
        <w:rPr>
          <w:sz w:val="28"/>
          <w:szCs w:val="28"/>
          <w:lang w:val="ro-RO" w:eastAsia="ru-RU"/>
        </w:rPr>
      </w:pPr>
    </w:p>
    <w:p w14:paraId="3B6F9F60" w14:textId="77777777" w:rsidR="006B17C6" w:rsidRPr="009629DE" w:rsidRDefault="006B17C6" w:rsidP="002948F7">
      <w:pPr>
        <w:ind w:right="-14" w:firstLine="0"/>
        <w:rPr>
          <w:sz w:val="28"/>
          <w:szCs w:val="28"/>
          <w:lang w:val="ro-RO" w:eastAsia="ru-RU"/>
        </w:rPr>
      </w:pPr>
    </w:p>
    <w:p w14:paraId="444203FC" w14:textId="77777777" w:rsidR="00633BD9" w:rsidRPr="009629DE" w:rsidRDefault="00633BD9" w:rsidP="002948F7">
      <w:pPr>
        <w:tabs>
          <w:tab w:val="left" w:pos="6386"/>
        </w:tabs>
        <w:ind w:right="-14" w:firstLine="0"/>
        <w:rPr>
          <w:sz w:val="28"/>
          <w:szCs w:val="28"/>
          <w:lang w:val="ro-RO" w:eastAsia="ru-RU"/>
        </w:rPr>
      </w:pPr>
    </w:p>
    <w:p w14:paraId="339FB9C8" w14:textId="77777777" w:rsidR="00633BD9" w:rsidRPr="009629DE" w:rsidRDefault="00633BD9" w:rsidP="002948F7">
      <w:pPr>
        <w:tabs>
          <w:tab w:val="left" w:pos="6386"/>
        </w:tabs>
        <w:ind w:right="-14" w:firstLine="0"/>
        <w:rPr>
          <w:sz w:val="28"/>
          <w:szCs w:val="28"/>
          <w:lang w:val="ro-RO" w:eastAsia="ru-RU"/>
        </w:rPr>
      </w:pPr>
    </w:p>
    <w:p w14:paraId="11A70254" w14:textId="77777777" w:rsidR="00633BD9" w:rsidRPr="009629DE" w:rsidRDefault="00633BD9" w:rsidP="002948F7">
      <w:pPr>
        <w:tabs>
          <w:tab w:val="left" w:pos="6386"/>
        </w:tabs>
        <w:ind w:right="-14" w:firstLine="0"/>
        <w:rPr>
          <w:sz w:val="28"/>
          <w:szCs w:val="28"/>
          <w:lang w:val="ro-RO" w:eastAsia="ru-RU"/>
        </w:rPr>
      </w:pPr>
    </w:p>
    <w:p w14:paraId="4F110DBB" w14:textId="77777777" w:rsidR="00633BD9" w:rsidRPr="009629DE" w:rsidRDefault="00633BD9" w:rsidP="002948F7">
      <w:pPr>
        <w:tabs>
          <w:tab w:val="left" w:pos="6386"/>
        </w:tabs>
        <w:ind w:right="-14" w:firstLine="0"/>
        <w:rPr>
          <w:sz w:val="28"/>
          <w:szCs w:val="28"/>
          <w:lang w:val="ro-RO" w:eastAsia="ru-RU"/>
        </w:rPr>
      </w:pPr>
    </w:p>
    <w:p w14:paraId="5C48A822" w14:textId="77777777" w:rsidR="00633BD9" w:rsidRPr="009629DE" w:rsidRDefault="00633BD9" w:rsidP="002948F7">
      <w:pPr>
        <w:tabs>
          <w:tab w:val="left" w:pos="6386"/>
        </w:tabs>
        <w:ind w:right="-14" w:firstLine="0"/>
        <w:rPr>
          <w:sz w:val="28"/>
          <w:szCs w:val="28"/>
          <w:lang w:val="ro-RO" w:eastAsia="ru-RU"/>
        </w:rPr>
      </w:pPr>
    </w:p>
    <w:p w14:paraId="6A66FB16" w14:textId="77777777" w:rsidR="00633BD9" w:rsidRPr="009629DE" w:rsidRDefault="00633BD9" w:rsidP="002948F7">
      <w:pPr>
        <w:tabs>
          <w:tab w:val="left" w:pos="6386"/>
        </w:tabs>
        <w:ind w:right="-14" w:firstLine="0"/>
        <w:rPr>
          <w:sz w:val="28"/>
          <w:szCs w:val="28"/>
          <w:lang w:val="ro-RO" w:eastAsia="ru-RU"/>
        </w:rPr>
      </w:pPr>
    </w:p>
    <w:p w14:paraId="0BBB79ED" w14:textId="77777777" w:rsidR="00730FEE" w:rsidRPr="009629DE" w:rsidRDefault="00730FEE" w:rsidP="002948F7">
      <w:pPr>
        <w:tabs>
          <w:tab w:val="left" w:pos="6386"/>
        </w:tabs>
        <w:ind w:right="-14" w:firstLine="0"/>
        <w:rPr>
          <w:sz w:val="28"/>
          <w:szCs w:val="28"/>
          <w:lang w:val="ro-RO" w:eastAsia="ru-RU"/>
        </w:rPr>
      </w:pPr>
    </w:p>
    <w:sectPr w:rsidR="00730FEE" w:rsidRPr="009629DE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C078F">
      <w:rPr>
        <w:noProof/>
        <w:sz w:val="16"/>
        <w:szCs w:val="16"/>
      </w:rPr>
      <w:t>Z:\008\ANUL 2023\HOTĂRÂRI\29891\29891-redactat-ro.docx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C078F">
      <w:rPr>
        <w:noProof/>
        <w:sz w:val="16"/>
        <w:szCs w:val="16"/>
      </w:rPr>
      <w:t>Z:\008\ANUL 2023\HOTĂRÂRI\29891\29891-redactat-ro.docx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6C078F" w:rsidRPr="006C078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FAF6C2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F728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27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1A85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948F7"/>
    <w:rsid w:val="002F63BC"/>
    <w:rsid w:val="00307298"/>
    <w:rsid w:val="003321A4"/>
    <w:rsid w:val="003401C4"/>
    <w:rsid w:val="0034194B"/>
    <w:rsid w:val="003543E9"/>
    <w:rsid w:val="003724B5"/>
    <w:rsid w:val="003852B4"/>
    <w:rsid w:val="003908FE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C078F"/>
    <w:rsid w:val="006E3ECB"/>
    <w:rsid w:val="006E74D0"/>
    <w:rsid w:val="006F7287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29DE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2F19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459DAFD"/>
  <w15:docId w15:val="{AC0CEB57-BBAC-436A-A7BF-4DE227F79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1999092459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099F1A5-BFAE-4D8D-90CA-2694386A212E}"/>
</file>

<file path=customXml/itemProps2.xml><?xml version="1.0" encoding="utf-8"?>
<ds:datastoreItem xmlns:ds="http://schemas.openxmlformats.org/officeDocument/2006/customXml" ds:itemID="{4D0FCCB1-915C-4D3E-A1BF-4F9EA4530709}"/>
</file>

<file path=customXml/itemProps3.xml><?xml version="1.0" encoding="utf-8"?>
<ds:datastoreItem xmlns:ds="http://schemas.openxmlformats.org/officeDocument/2006/customXml" ds:itemID="{06DCB75B-6468-45C5-A269-A6B79C4C13B9}"/>
</file>

<file path=customXml/itemProps4.xml><?xml version="1.0" encoding="utf-8"?>
<ds:datastoreItem xmlns:ds="http://schemas.openxmlformats.org/officeDocument/2006/customXml" ds:itemID="{9B8D36B6-B0E2-4955-81BB-F9F0D0DEB1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279</Words>
  <Characters>1624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391.2023.ro</dc:title>
  <dc:creator>lll</dc:creator>
  <cp:lastModifiedBy>Eugenia Cartin</cp:lastModifiedBy>
  <cp:revision>27</cp:revision>
  <cp:lastPrinted>2023-10-23T13:40:00Z</cp:lastPrinted>
  <dcterms:created xsi:type="dcterms:W3CDTF">2022-11-15T09:07:00Z</dcterms:created>
  <dcterms:modified xsi:type="dcterms:W3CDTF">2023-10-26T11:53:00Z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