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5B3AE6" w:rsidRDefault="00730FEE" w:rsidP="00281EE1">
      <w:pPr>
        <w:ind w:firstLine="0"/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496A54C5" w14:textId="77777777" w:rsidR="005A418A" w:rsidRDefault="00281EE1" w:rsidP="005A418A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5B3AE6">
        <w:rPr>
          <w:b/>
          <w:bCs/>
          <w:sz w:val="28"/>
          <w:szCs w:val="28"/>
          <w:lang w:val="ro-RO"/>
        </w:rPr>
        <w:t xml:space="preserve">Cu privire la aprobarea proiectului de lege </w:t>
      </w:r>
      <w:r w:rsidRPr="005B3AE6">
        <w:rPr>
          <w:b/>
          <w:sz w:val="28"/>
          <w:szCs w:val="28"/>
          <w:lang w:val="ro-RO"/>
        </w:rPr>
        <w:t>pentru modificarea</w:t>
      </w:r>
    </w:p>
    <w:p w14:paraId="7A045886" w14:textId="77777777" w:rsidR="005A418A" w:rsidRDefault="00281EE1" w:rsidP="005A418A">
      <w:pPr>
        <w:shd w:val="clear" w:color="auto" w:fill="FFFFFF"/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5B3AE6">
        <w:rPr>
          <w:b/>
          <w:sz w:val="28"/>
          <w:szCs w:val="28"/>
          <w:lang w:val="ro-RO"/>
        </w:rPr>
        <w:t xml:space="preserve"> unor acte normative</w:t>
      </w:r>
      <w:r w:rsidR="005A418A">
        <w:rPr>
          <w:b/>
          <w:bCs/>
          <w:sz w:val="28"/>
          <w:szCs w:val="28"/>
          <w:lang w:val="ro-RO"/>
        </w:rPr>
        <w:t xml:space="preserve"> </w:t>
      </w:r>
      <w:r w:rsidRPr="005B3AE6">
        <w:rPr>
          <w:b/>
          <w:bCs/>
          <w:iCs/>
          <w:sz w:val="28"/>
          <w:szCs w:val="28"/>
          <w:lang w:val="ro-RO"/>
        </w:rPr>
        <w:t>(dezvoltarea afacerilor la distan</w:t>
      </w:r>
      <w:r w:rsidR="005B3AE6" w:rsidRPr="005B3AE6">
        <w:rPr>
          <w:b/>
          <w:bCs/>
          <w:iCs/>
          <w:sz w:val="28"/>
          <w:szCs w:val="28"/>
          <w:lang w:val="ro-RO"/>
        </w:rPr>
        <w:t>ț</w:t>
      </w:r>
      <w:r w:rsidRPr="005B3AE6">
        <w:rPr>
          <w:b/>
          <w:bCs/>
          <w:iCs/>
          <w:sz w:val="28"/>
          <w:szCs w:val="28"/>
          <w:lang w:val="ro-RO"/>
        </w:rPr>
        <w:t>ă</w:t>
      </w:r>
    </w:p>
    <w:p w14:paraId="14923181" w14:textId="1F4D7814" w:rsidR="00281EE1" w:rsidRPr="005A418A" w:rsidRDefault="00281EE1" w:rsidP="005A418A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  <w:r w:rsidRPr="005B3AE6">
        <w:rPr>
          <w:b/>
          <w:bCs/>
          <w:iCs/>
          <w:sz w:val="28"/>
          <w:szCs w:val="28"/>
          <w:lang w:val="ro-RO"/>
        </w:rPr>
        <w:t xml:space="preserve"> în Republica Moldova)</w:t>
      </w:r>
    </w:p>
    <w:p w14:paraId="7D46FA4B" w14:textId="77777777" w:rsidR="00730FEE" w:rsidRPr="005B3AE6" w:rsidRDefault="00730FEE" w:rsidP="005B3AE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5B3AE6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5B3AE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D9507D2" w:rsidR="00730FEE" w:rsidRPr="005B3AE6" w:rsidRDefault="00730FEE" w:rsidP="00410A3B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Guvernul HOTĂRĂ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TE:</w:t>
      </w:r>
    </w:p>
    <w:p w14:paraId="7EB289F2" w14:textId="77777777" w:rsidR="00730FEE" w:rsidRPr="005B3AE6" w:rsidRDefault="00730FEE" w:rsidP="00410A3B">
      <w:pPr>
        <w:rPr>
          <w:sz w:val="28"/>
          <w:szCs w:val="28"/>
          <w:lang w:val="ro-RO"/>
        </w:rPr>
      </w:pPr>
    </w:p>
    <w:p w14:paraId="18DA1B15" w14:textId="0C026A02" w:rsidR="00281EE1" w:rsidRPr="005B3AE6" w:rsidRDefault="00281EE1" w:rsidP="00410A3B">
      <w:pPr>
        <w:shd w:val="clear" w:color="auto" w:fill="FFFFFF"/>
        <w:rPr>
          <w:iCs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 xml:space="preserve">Se aprobă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 xml:space="preserve">i se prezintă Parlamentului spre examinare proiectul de lege pentru modificarea unor acte normative </w:t>
      </w:r>
      <w:r w:rsidRPr="005B3AE6">
        <w:rPr>
          <w:iCs/>
          <w:sz w:val="28"/>
          <w:szCs w:val="28"/>
          <w:lang w:val="ro-RO"/>
        </w:rPr>
        <w:t>(dezvoltarea afacerilor la distan</w:t>
      </w:r>
      <w:r w:rsidR="005B3AE6">
        <w:rPr>
          <w:iCs/>
          <w:sz w:val="28"/>
          <w:szCs w:val="28"/>
          <w:lang w:val="ro-RO"/>
        </w:rPr>
        <w:t>ț</w:t>
      </w:r>
      <w:r w:rsidRPr="005B3AE6">
        <w:rPr>
          <w:iCs/>
          <w:sz w:val="28"/>
          <w:szCs w:val="28"/>
          <w:lang w:val="ro-RO"/>
        </w:rPr>
        <w:t>ă în Republica Moldova).</w:t>
      </w:r>
    </w:p>
    <w:p w14:paraId="4C0599C9" w14:textId="77777777" w:rsidR="00730FEE" w:rsidRPr="005B3AE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5B3AE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5B3AE6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B3AE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5B3AE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AE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AE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AE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AE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5B3AE6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Pr="005B3AE6" w:rsidRDefault="00DF7E3E" w:rsidP="00281EE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5B3AE6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5B3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5B3AE6" w:rsidRDefault="0025392F" w:rsidP="00281EE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5B3AE6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5B3AE6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4EEC7C1A" w:rsidR="00A23620" w:rsidRPr="005B3AE6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economice </w:t>
      </w:r>
      <w:r w:rsidR="005B3AE6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i digitalizării</w:t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5B3AE6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001BAD66" w14:textId="4D611B2F" w:rsidR="00965406" w:rsidRPr="005B3AE6" w:rsidRDefault="00965406" w:rsidP="00281EE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15CB9AF" w14:textId="77777777" w:rsidR="00281EE1" w:rsidRPr="005B3AE6" w:rsidRDefault="00281EE1" w:rsidP="00281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29D50C7A" w:rsidR="00965406" w:rsidRPr="005B3AE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5B3AE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5B3AE6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2750C1B" w14:textId="7D4C3FB8" w:rsidR="00222B19" w:rsidRPr="005B3AE6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356B2E" w14:textId="77777777" w:rsidR="00281EE1" w:rsidRPr="005B3AE6" w:rsidRDefault="00281EE1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560EAA43" w:rsidR="00222B19" w:rsidRPr="005B3AE6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AE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5B3AE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5B3AE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5B3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5B3AE6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5B3AE6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5B3AE6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5B3AE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5B3AE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5B3AE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5B3AE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5B3AE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5B3AE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5B3AE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5B3AE6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5B3AE6">
        <w:rPr>
          <w:sz w:val="28"/>
          <w:szCs w:val="28"/>
          <w:lang w:val="ro-RO" w:eastAsia="ru-RU"/>
        </w:rPr>
        <w:t>Secretar general al Guvernului</w:t>
      </w:r>
      <w:r w:rsidRPr="005B3AE6">
        <w:rPr>
          <w:sz w:val="28"/>
          <w:szCs w:val="28"/>
          <w:lang w:val="ro-RO" w:eastAsia="ru-RU"/>
        </w:rPr>
        <w:tab/>
      </w:r>
      <w:r w:rsidRPr="005B3AE6">
        <w:rPr>
          <w:sz w:val="28"/>
          <w:szCs w:val="28"/>
          <w:lang w:val="ro-RO" w:eastAsia="ru-RU"/>
        </w:rPr>
        <w:tab/>
      </w:r>
      <w:r w:rsidRPr="005B3AE6">
        <w:rPr>
          <w:sz w:val="28"/>
          <w:szCs w:val="28"/>
          <w:lang w:val="ro-RO" w:eastAsia="ru-RU"/>
        </w:rPr>
        <w:tab/>
        <w:t xml:space="preserve">               </w:t>
      </w:r>
      <w:r w:rsidRPr="005B3AE6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2851D66F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5B3AE6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5B3AE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AE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5B3AE6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5B3AE6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5B3AE6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5B3AE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5B3AE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5B3AE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5B3AE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5B3AE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5B3AE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5B3AE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85C6BC4" w:rsidR="00730FEE" w:rsidRPr="005B3AE6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9F1A37" w14:textId="0EBD8BEC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AD8B58" w14:textId="54C761B2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FBC260" w14:textId="785CDF79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F615E0" w14:textId="04B20207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047D3E" w14:textId="13457DEE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FCD519" w14:textId="5D87FE6A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381CB9" w14:textId="14B2B47C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C2B345" w14:textId="166416B7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C82A3F" w14:textId="52097C77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F8C94E" w14:textId="734F9AA3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EC4F3B" w14:textId="37A8798E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4BFE5F" w14:textId="5F6A6EC8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28DA8E" w14:textId="675542A4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EA6B3D" w14:textId="5820DEF2" w:rsidR="00281EE1" w:rsidRPr="005B3AE6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F1D308" w14:textId="77777777" w:rsidR="00281EE1" w:rsidRPr="005B3AE6" w:rsidRDefault="00281EE1" w:rsidP="00281EE1">
      <w:pPr>
        <w:spacing w:before="144" w:after="144"/>
        <w:ind w:firstLine="567"/>
        <w:jc w:val="right"/>
        <w:rPr>
          <w:i/>
          <w:sz w:val="28"/>
          <w:szCs w:val="28"/>
          <w:lang w:val="ro-RO"/>
        </w:rPr>
      </w:pPr>
      <w:r w:rsidRPr="005B3AE6">
        <w:rPr>
          <w:i/>
          <w:sz w:val="28"/>
          <w:szCs w:val="28"/>
          <w:lang w:val="ro-RO"/>
        </w:rPr>
        <w:lastRenderedPageBreak/>
        <w:t xml:space="preserve">Proiect </w:t>
      </w:r>
    </w:p>
    <w:p w14:paraId="3839B1E0" w14:textId="097D94B2" w:rsidR="00281EE1" w:rsidRPr="005B3AE6" w:rsidRDefault="0004415D" w:rsidP="0004415D">
      <w:pPr>
        <w:shd w:val="clear" w:color="auto" w:fill="FFFFFF"/>
        <w:spacing w:before="144" w:after="144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14:paraId="1869A8EE" w14:textId="21682533" w:rsidR="00281EE1" w:rsidRPr="005B3AE6" w:rsidRDefault="00281EE1" w:rsidP="0004415D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 w:rsidRPr="005B3AE6">
        <w:rPr>
          <w:b/>
          <w:sz w:val="28"/>
          <w:szCs w:val="28"/>
          <w:lang w:val="ro-RO"/>
        </w:rPr>
        <w:t>LEGE</w:t>
      </w:r>
    </w:p>
    <w:p w14:paraId="28828209" w14:textId="77777777" w:rsidR="00281EE1" w:rsidRPr="005B3AE6" w:rsidRDefault="00281EE1" w:rsidP="0004415D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bookmarkStart w:id="1" w:name="_heading=h.gjdgxs" w:colFirst="0" w:colLast="0"/>
      <w:bookmarkEnd w:id="1"/>
      <w:r w:rsidRPr="005B3AE6">
        <w:rPr>
          <w:b/>
          <w:sz w:val="28"/>
          <w:szCs w:val="28"/>
          <w:lang w:val="ro-RO"/>
        </w:rPr>
        <w:t>pentru modificarea unor acte normative</w:t>
      </w:r>
    </w:p>
    <w:p w14:paraId="31C3695D" w14:textId="0F6DD198" w:rsidR="00281EE1" w:rsidRPr="005B3AE6" w:rsidRDefault="00281EE1" w:rsidP="0004415D">
      <w:pPr>
        <w:shd w:val="clear" w:color="auto" w:fill="FFFFFF"/>
        <w:ind w:firstLine="0"/>
        <w:jc w:val="center"/>
        <w:rPr>
          <w:iCs/>
          <w:sz w:val="28"/>
          <w:szCs w:val="28"/>
          <w:lang w:val="ro-RO"/>
        </w:rPr>
      </w:pPr>
      <w:bookmarkStart w:id="2" w:name="_heading=h.30j0zll" w:colFirst="0" w:colLast="0"/>
      <w:bookmarkEnd w:id="2"/>
      <w:r w:rsidRPr="004E3B69">
        <w:rPr>
          <w:b/>
          <w:bCs/>
          <w:iCs/>
          <w:sz w:val="28"/>
          <w:szCs w:val="28"/>
          <w:lang w:val="ro-RO"/>
        </w:rPr>
        <w:t>(dezvoltarea afacerilor la distan</w:t>
      </w:r>
      <w:r w:rsidR="005B3AE6" w:rsidRPr="004E3B69">
        <w:rPr>
          <w:b/>
          <w:bCs/>
          <w:iCs/>
          <w:sz w:val="28"/>
          <w:szCs w:val="28"/>
          <w:lang w:val="ro-RO"/>
        </w:rPr>
        <w:t>ț</w:t>
      </w:r>
      <w:r w:rsidRPr="004E3B69">
        <w:rPr>
          <w:b/>
          <w:bCs/>
          <w:iCs/>
          <w:sz w:val="28"/>
          <w:szCs w:val="28"/>
          <w:lang w:val="ro-RO"/>
        </w:rPr>
        <w:t>ă în Republica Moldova)</w:t>
      </w:r>
    </w:p>
    <w:p w14:paraId="30ADE350" w14:textId="77777777" w:rsidR="00281EE1" w:rsidRPr="005B3AE6" w:rsidRDefault="00281EE1" w:rsidP="00281EE1">
      <w:pPr>
        <w:spacing w:before="144" w:after="144"/>
        <w:rPr>
          <w:sz w:val="28"/>
          <w:szCs w:val="28"/>
          <w:lang w:val="ro-RO"/>
        </w:rPr>
      </w:pPr>
    </w:p>
    <w:p w14:paraId="19F63554" w14:textId="77777777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Parlamentul adoptă prezenta lege organică.</w:t>
      </w:r>
    </w:p>
    <w:p w14:paraId="2E2164E9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ro-RO"/>
        </w:rPr>
      </w:pPr>
    </w:p>
    <w:p w14:paraId="15689303" w14:textId="60BF832B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b/>
          <w:color w:val="000000"/>
          <w:sz w:val="28"/>
          <w:szCs w:val="28"/>
          <w:lang w:val="ro-RO"/>
        </w:rPr>
        <w:t xml:space="preserve">Art. I. – </w:t>
      </w:r>
      <w:r w:rsidRPr="005B3AE6">
        <w:rPr>
          <w:color w:val="000000"/>
          <w:sz w:val="28"/>
          <w:szCs w:val="28"/>
          <w:lang w:val="ro-RO"/>
        </w:rPr>
        <w:t>La articolul 36 din</w:t>
      </w:r>
      <w:r w:rsidRPr="005B3AE6">
        <w:rPr>
          <w:b/>
          <w:color w:val="000000"/>
          <w:sz w:val="28"/>
          <w:szCs w:val="28"/>
          <w:lang w:val="ro-RO"/>
        </w:rPr>
        <w:t xml:space="preserve"> </w:t>
      </w:r>
      <w:r w:rsidRPr="005B3AE6">
        <w:rPr>
          <w:bCs/>
          <w:color w:val="000000"/>
          <w:sz w:val="28"/>
          <w:szCs w:val="28"/>
          <w:lang w:val="ro-RO"/>
        </w:rPr>
        <w:t>Legea nr. 69/2016 cu privire la organizarea activită</w:t>
      </w:r>
      <w:r w:rsidR="005B3AE6">
        <w:rPr>
          <w:bCs/>
          <w:color w:val="000000"/>
          <w:sz w:val="28"/>
          <w:szCs w:val="28"/>
          <w:lang w:val="ro-RO"/>
        </w:rPr>
        <w:t>ț</w:t>
      </w:r>
      <w:r w:rsidRPr="005B3AE6">
        <w:rPr>
          <w:bCs/>
          <w:color w:val="000000"/>
          <w:sz w:val="28"/>
          <w:szCs w:val="28"/>
          <w:lang w:val="ro-RO"/>
        </w:rPr>
        <w:t>ii notarilor</w:t>
      </w:r>
      <w:r w:rsidRPr="005B3AE6">
        <w:rPr>
          <w:color w:val="000000"/>
          <w:sz w:val="28"/>
          <w:szCs w:val="28"/>
          <w:lang w:val="ro-RO"/>
        </w:rPr>
        <w:t xml:space="preserve"> (Monitorul Oficial al Republicii Moldova, 2016, nr. 277-287, art. 588)</w:t>
      </w:r>
      <w:r w:rsidR="004E3B69">
        <w:rPr>
          <w:color w:val="000000"/>
          <w:sz w:val="28"/>
          <w:szCs w:val="28"/>
          <w:lang w:val="ro-RO"/>
        </w:rPr>
        <w:t>, cu modificările ulterioare</w:t>
      </w:r>
      <w:r w:rsidRPr="005B3AE6">
        <w:rPr>
          <w:color w:val="000000"/>
          <w:sz w:val="28"/>
          <w:szCs w:val="28"/>
          <w:lang w:val="ro-RO"/>
        </w:rPr>
        <w:t>:</w:t>
      </w:r>
    </w:p>
    <w:p w14:paraId="67DC961B" w14:textId="2DA9535F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alineatul (4) se completează cu </w:t>
      </w:r>
      <w:r w:rsidR="00270407">
        <w:rPr>
          <w:color w:val="000000"/>
          <w:sz w:val="28"/>
          <w:szCs w:val="28"/>
          <w:lang w:val="ro-RO"/>
        </w:rPr>
        <w:t>următoarea</w:t>
      </w:r>
      <w:r w:rsidRPr="005B3AE6">
        <w:rPr>
          <w:color w:val="000000"/>
          <w:sz w:val="28"/>
          <w:szCs w:val="28"/>
          <w:lang w:val="ro-RO"/>
        </w:rPr>
        <w:t xml:space="preserve"> propozi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</w:t>
      </w:r>
      <w:r w:rsidRPr="005B3AE6">
        <w:rPr>
          <w:sz w:val="28"/>
          <w:szCs w:val="28"/>
          <w:lang w:val="ro-RO"/>
        </w:rPr>
        <w:t>e</w:t>
      </w:r>
      <w:r w:rsidRPr="005B3AE6">
        <w:rPr>
          <w:color w:val="000000"/>
          <w:sz w:val="28"/>
          <w:szCs w:val="28"/>
          <w:lang w:val="ro-RO"/>
        </w:rPr>
        <w:t xml:space="preserve"> „Actele notariale în formă de document electronic se păstrează în condi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iile prevăzute de legisla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ie.”;</w:t>
      </w:r>
    </w:p>
    <w:p w14:paraId="1477769C" w14:textId="1601A5F3" w:rsidR="00281EE1" w:rsidRPr="005B3AE6" w:rsidRDefault="00270407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la </w:t>
      </w:r>
      <w:r w:rsidR="00281EE1" w:rsidRPr="005B3AE6">
        <w:rPr>
          <w:color w:val="000000"/>
          <w:sz w:val="28"/>
          <w:szCs w:val="28"/>
          <w:lang w:val="ro-RO"/>
        </w:rPr>
        <w:t xml:space="preserve">alineatul (7), după textul „predare a actelor notariale,” se </w:t>
      </w:r>
      <w:r>
        <w:rPr>
          <w:color w:val="000000"/>
          <w:sz w:val="28"/>
          <w:szCs w:val="28"/>
          <w:lang w:val="ro-RO"/>
        </w:rPr>
        <w:t>introduce</w:t>
      </w:r>
      <w:r w:rsidR="00281EE1" w:rsidRPr="005B3AE6">
        <w:rPr>
          <w:color w:val="000000"/>
          <w:sz w:val="28"/>
          <w:szCs w:val="28"/>
          <w:lang w:val="ro-RO"/>
        </w:rPr>
        <w:t xml:space="preserve"> textul „inclusiv a celor în formă de document electronic”.</w:t>
      </w:r>
    </w:p>
    <w:p w14:paraId="71F07A61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ro-RO"/>
        </w:rPr>
      </w:pPr>
    </w:p>
    <w:p w14:paraId="460DE842" w14:textId="7136B616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b/>
          <w:color w:val="000000"/>
          <w:sz w:val="28"/>
          <w:szCs w:val="28"/>
          <w:lang w:val="ro-RO"/>
        </w:rPr>
        <w:t xml:space="preserve">Art. II. </w:t>
      </w:r>
      <w:r w:rsidRPr="005B3AE6">
        <w:rPr>
          <w:bCs/>
          <w:color w:val="000000"/>
          <w:sz w:val="28"/>
          <w:szCs w:val="28"/>
          <w:lang w:val="ro-RO"/>
        </w:rPr>
        <w:t>–</w:t>
      </w:r>
      <w:r w:rsidRPr="005B3AE6">
        <w:rPr>
          <w:color w:val="000000"/>
          <w:sz w:val="28"/>
          <w:szCs w:val="28"/>
          <w:lang w:val="ro-RO"/>
        </w:rPr>
        <w:t xml:space="preserve"> </w:t>
      </w:r>
      <w:r w:rsidRPr="005B3AE6">
        <w:rPr>
          <w:bCs/>
          <w:color w:val="000000"/>
          <w:sz w:val="28"/>
          <w:szCs w:val="28"/>
          <w:lang w:val="ro-RO"/>
        </w:rPr>
        <w:t>Legea nr. 246/2018 privind procedura notarială</w:t>
      </w:r>
      <w:r w:rsidRPr="005B3AE6">
        <w:rPr>
          <w:color w:val="000000"/>
          <w:sz w:val="28"/>
          <w:szCs w:val="28"/>
          <w:lang w:val="ro-RO"/>
        </w:rPr>
        <w:t xml:space="preserve"> (Monitorul Oficial al Republicii Moldova, 2019, nr. 30-37, art. 89), </w:t>
      </w:r>
      <w:r w:rsidR="004E3B69">
        <w:rPr>
          <w:color w:val="000000"/>
          <w:sz w:val="28"/>
          <w:szCs w:val="28"/>
          <w:lang w:val="ro-RO"/>
        </w:rPr>
        <w:t xml:space="preserve">cu modificările ulterioare, </w:t>
      </w:r>
      <w:r w:rsidRPr="005B3AE6">
        <w:rPr>
          <w:color w:val="000000"/>
          <w:sz w:val="28"/>
          <w:szCs w:val="28"/>
          <w:lang w:val="ro-RO"/>
        </w:rPr>
        <w:t>se modifică după cum urmează:</w:t>
      </w:r>
    </w:p>
    <w:p w14:paraId="1E93FE8D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1. Articolul 5:</w:t>
      </w:r>
    </w:p>
    <w:p w14:paraId="2E992125" w14:textId="2972C20E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l</w:t>
      </w:r>
      <w:r w:rsidRPr="005B3AE6">
        <w:rPr>
          <w:color w:val="000000"/>
          <w:sz w:val="28"/>
          <w:szCs w:val="28"/>
          <w:lang w:val="ro-RO"/>
        </w:rPr>
        <w:t>a alineatul (2), cuvântul „păr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ilor” se substituie cu cuvântul „solicitantului”;</w:t>
      </w:r>
    </w:p>
    <w:p w14:paraId="43994B94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alineatul (8) va avea următorul cuprins:</w:t>
      </w:r>
    </w:p>
    <w:p w14:paraId="6AF53D03" w14:textId="200A340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„(8) Actul notarial purtând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tampila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semnătura notarului sau semnătură electronică calificată a notarului este de autoritate publică, se prezumă legal, veridic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are for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ă probantă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i, după caz, for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ă executorie prevăzută de lege. Semnătura electronică calificată a notarului, aplicată pe actul notarial electronic, substituie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tampila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semnătura olografă a acestuia.”.</w:t>
      </w:r>
    </w:p>
    <w:p w14:paraId="5D328A88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2. Se completează cu articolul 5</w:t>
      </w:r>
      <w:r w:rsidRPr="005B3AE6">
        <w:rPr>
          <w:color w:val="000000"/>
          <w:sz w:val="28"/>
          <w:szCs w:val="28"/>
          <w:vertAlign w:val="superscript"/>
          <w:lang w:val="ro-RO"/>
        </w:rPr>
        <w:t xml:space="preserve">1 </w:t>
      </w:r>
      <w:r w:rsidRPr="005B3AE6">
        <w:rPr>
          <w:color w:val="000000"/>
          <w:sz w:val="28"/>
          <w:szCs w:val="28"/>
          <w:lang w:val="ro-RO"/>
        </w:rPr>
        <w:t>cu următorul cuprins:</w:t>
      </w:r>
    </w:p>
    <w:p w14:paraId="76F979B7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</w:t>
      </w:r>
      <w:r w:rsidRPr="005B3AE6">
        <w:rPr>
          <w:b/>
          <w:color w:val="000000"/>
          <w:sz w:val="28"/>
          <w:szCs w:val="28"/>
          <w:lang w:val="ro-RO"/>
        </w:rPr>
        <w:t>Articolul 5</w:t>
      </w:r>
      <w:r w:rsidRPr="005B3AE6">
        <w:rPr>
          <w:b/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b/>
          <w:color w:val="000000"/>
          <w:sz w:val="28"/>
          <w:szCs w:val="28"/>
          <w:lang w:val="ro-RO"/>
        </w:rPr>
        <w:t>.</w:t>
      </w:r>
      <w:r w:rsidRPr="005B3AE6">
        <w:rPr>
          <w:color w:val="000000"/>
          <w:sz w:val="28"/>
          <w:szCs w:val="28"/>
          <w:lang w:val="ro-RO"/>
        </w:rPr>
        <w:t xml:space="preserve"> Actul notarial în formă de document electronic</w:t>
      </w:r>
    </w:p>
    <w:p w14:paraId="5BBF5A6A" w14:textId="3BFC02B5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(1) Actul notarial în formă de document electronic se întocme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te cu respectarea condi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iilor de procedură stabilite de prezenta lege, Legea nr.124/2022 privind identificarea electronică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serviciile </w:t>
      </w:r>
      <w:r w:rsidRPr="005B3AE6">
        <w:rPr>
          <w:sz w:val="28"/>
          <w:szCs w:val="28"/>
          <w:lang w:val="ro-RO"/>
        </w:rPr>
        <w:t>de încredere</w:t>
      </w:r>
      <w:r w:rsidRPr="005B3AE6">
        <w:rPr>
          <w:color w:val="000000"/>
          <w:sz w:val="28"/>
          <w:szCs w:val="28"/>
          <w:lang w:val="ro-RO"/>
        </w:rPr>
        <w:t xml:space="preserve">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Regulamentul </w:t>
      </w:r>
      <w:r w:rsidRPr="005B3AE6">
        <w:rPr>
          <w:sz w:val="28"/>
          <w:szCs w:val="28"/>
          <w:lang w:val="ro-RO"/>
        </w:rPr>
        <w:t>cu privire la cerin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ele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modalită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ile de întocmire a actelor notariale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ă/electronic,</w:t>
      </w:r>
      <w:r w:rsidRPr="005B3AE6">
        <w:rPr>
          <w:color w:val="000000"/>
          <w:sz w:val="28"/>
          <w:szCs w:val="28"/>
          <w:lang w:val="ro-RO"/>
        </w:rPr>
        <w:t xml:space="preserve"> aprobat</w:t>
      </w:r>
      <w:sdt>
        <w:sdtPr>
          <w:rPr>
            <w:lang w:val="ro-RO"/>
          </w:rPr>
          <w:tag w:val="goog_rdk_1"/>
          <w:id w:val="-1979451612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 xml:space="preserve"> prin ordinul ministrului justi</w:t>
          </w:r>
          <w:r w:rsidR="005B3AE6">
            <w:rPr>
              <w:color w:val="000000"/>
              <w:sz w:val="28"/>
              <w:szCs w:val="28"/>
              <w:lang w:val="ro-RO"/>
            </w:rPr>
            <w:t>ț</w:t>
          </w:r>
          <w:r w:rsidRPr="005B3AE6">
            <w:rPr>
              <w:color w:val="000000"/>
              <w:sz w:val="28"/>
              <w:szCs w:val="28"/>
              <w:lang w:val="ro-RO"/>
            </w:rPr>
            <w:t>iei</w:t>
          </w:r>
        </w:sdtContent>
      </w:sdt>
      <w:sdt>
        <w:sdtPr>
          <w:rPr>
            <w:lang w:val="ro-RO"/>
          </w:rPr>
          <w:tag w:val="goog_rdk_2"/>
          <w:id w:val="-1972593637"/>
        </w:sdtPr>
        <w:sdtEndPr/>
        <w:sdtContent>
          <w:r w:rsidRPr="005B3AE6">
            <w:rPr>
              <w:lang w:val="ro-RO"/>
            </w:rPr>
            <w:t xml:space="preserve"> </w:t>
          </w:r>
        </w:sdtContent>
      </w:sdt>
      <w:r w:rsidRPr="005B3AE6">
        <w:rPr>
          <w:color w:val="000000"/>
          <w:sz w:val="28"/>
          <w:szCs w:val="28"/>
          <w:lang w:val="ro-RO"/>
        </w:rPr>
        <w:t xml:space="preserve">după consultarea Camerei Notariale. </w:t>
      </w:r>
      <w:r w:rsidRPr="005B3AE6">
        <w:rPr>
          <w:sz w:val="28"/>
          <w:szCs w:val="28"/>
          <w:lang w:val="ro-RO"/>
        </w:rPr>
        <w:t>Actul notarial în formă de document electronic se semnează de către păr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 sau reprezentan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ii lor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i, după caz, de cei chema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 a încuviin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a actele pe care păr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ile le întocmesc cu semnături electronice calificate, conform regulilor stabilite la art.15.</w:t>
      </w:r>
    </w:p>
    <w:p w14:paraId="56FC74F0" w14:textId="7A1F9FE6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(2) Întocmirea actului notarial prin comunicare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ă, se realizează dacă notarul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to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 participan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ii sunt de acord, asigură prezen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a simultană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pot comunica fa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 în fa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 prin intermediul mijloacelor electronice de comunicare. </w:t>
      </w:r>
      <w:r w:rsidRPr="005B3AE6">
        <w:rPr>
          <w:sz w:val="28"/>
          <w:szCs w:val="28"/>
          <w:lang w:val="ro-RO"/>
        </w:rPr>
        <w:lastRenderedPageBreak/>
        <w:t>Comunicarea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 nu se poate desfă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ura dacă cel pu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in unul din participan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 nu este de acord cu o astfel de comunicare sau dacă nu de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ine mijloacele tehnice necesare.</w:t>
      </w:r>
    </w:p>
    <w:p w14:paraId="2E1F12A0" w14:textId="464D05E6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(3) Condi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iile indicate la alin. (2) nu se consideră realizate dacă cel pu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in una dintre păr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 sau notarul nu a asigurat în mod neîntrerupt percep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ia vizuală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auditivă pe parcursul desfă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urării ac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iunii.</w:t>
      </w:r>
    </w:p>
    <w:sdt>
      <w:sdtPr>
        <w:rPr>
          <w:lang w:val="ro-RO"/>
        </w:rPr>
        <w:tag w:val="goog_rdk_7"/>
        <w:id w:val="-916168924"/>
      </w:sdtPr>
      <w:sdtEndPr/>
      <w:sdtContent>
        <w:p w14:paraId="791A4C21" w14:textId="1549FE26" w:rsidR="00281EE1" w:rsidRPr="005B3AE6" w:rsidRDefault="00281EE1" w:rsidP="00281EE1">
          <w:pPr>
            <w:ind w:firstLine="567"/>
            <w:rPr>
              <w:sz w:val="28"/>
              <w:szCs w:val="28"/>
              <w:lang w:val="ro-RO"/>
            </w:rPr>
          </w:pPr>
          <w:r w:rsidRPr="005B3AE6">
            <w:rPr>
              <w:sz w:val="28"/>
              <w:szCs w:val="28"/>
              <w:lang w:val="ro-RO"/>
            </w:rPr>
            <w:t>(4) Stabilirea identită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ii, capacită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ii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 xml:space="preserve">i discernământului, citirea, semnarea actului notarial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exprimarea consim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ământului pot fi realizate fără prezen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a fizică a unora sau tuturor persoanelor vizate, cu utilizarea mijloacelor electronice de comunicare, nu doar în procesul de întocmire a actului notarial în formă de document electronic, dar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în procedurile de întocmire a actelor notariale semnate olograf</w:t>
          </w:r>
          <w:sdt>
            <w:sdtPr>
              <w:rPr>
                <w:lang w:val="ro-RO"/>
              </w:rPr>
              <w:tag w:val="goog_rdk_3"/>
              <w:id w:val="713238617"/>
            </w:sdtPr>
            <w:sdtEndPr/>
            <w:sdtContent>
              <w:r w:rsidRPr="005B3AE6">
                <w:rPr>
                  <w:sz w:val="28"/>
                  <w:szCs w:val="28"/>
                  <w:lang w:val="ro-RO"/>
                </w:rPr>
                <w:t>. Aceste ac</w:t>
              </w:r>
              <w:r w:rsidR="005B3AE6">
                <w:rPr>
                  <w:sz w:val="28"/>
                  <w:szCs w:val="28"/>
                  <w:lang w:val="ro-RO"/>
                </w:rPr>
                <w:t>ț</w:t>
              </w:r>
              <w:r w:rsidRPr="005B3AE6">
                <w:rPr>
                  <w:sz w:val="28"/>
                  <w:szCs w:val="28"/>
                  <w:lang w:val="ro-RO"/>
                </w:rPr>
                <w:t>iuni pot fi realizate la distan</w:t>
              </w:r>
              <w:r w:rsidR="005B3AE6">
                <w:rPr>
                  <w:sz w:val="28"/>
                  <w:szCs w:val="28"/>
                  <w:lang w:val="ro-RO"/>
                </w:rPr>
                <w:t>ț</w:t>
              </w:r>
              <w:r w:rsidRPr="005B3AE6">
                <w:rPr>
                  <w:sz w:val="28"/>
                  <w:szCs w:val="28"/>
                  <w:lang w:val="ro-RO"/>
                </w:rPr>
                <w:t xml:space="preserve">ă, cu respectarea rigorilor prezentei legi, </w:t>
              </w:r>
            </w:sdtContent>
          </w:sdt>
          <w:r w:rsidRPr="005B3AE6">
            <w:rPr>
              <w:sz w:val="28"/>
              <w:szCs w:val="28"/>
              <w:lang w:val="ro-RO"/>
            </w:rPr>
            <w:t>dacă o astfel de comunicare cu păr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ile nu periclitează impar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ialitatea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confiden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ialitatea procedurii notariale.</w:t>
          </w:r>
        </w:p>
      </w:sdtContent>
    </w:sdt>
    <w:p w14:paraId="00E77D30" w14:textId="73492034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(</w:t>
      </w:r>
      <w:r w:rsidRPr="005B3AE6">
        <w:rPr>
          <w:sz w:val="28"/>
          <w:szCs w:val="28"/>
          <w:lang w:val="ro-RO"/>
        </w:rPr>
        <w:t>5</w:t>
      </w:r>
      <w:r w:rsidRPr="005B3AE6">
        <w:rPr>
          <w:color w:val="000000"/>
          <w:sz w:val="28"/>
          <w:szCs w:val="28"/>
          <w:lang w:val="ro-RO"/>
        </w:rPr>
        <w:t xml:space="preserve">) În formă de document electronic nu pot fi întocmite următoarele acte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iuni notariale: </w:t>
      </w:r>
    </w:p>
    <w:p w14:paraId="4BBA3CD4" w14:textId="698520FB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a) certificarea aflării persoanei în via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ă sau a aflării unei persoane într-un anumit loc;</w:t>
      </w:r>
    </w:p>
    <w:p w14:paraId="42BC792B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b) numirea, în cazurile prevăzute de lege, a custodelui sau a administratorului masei succesorale;</w:t>
      </w:r>
    </w:p>
    <w:p w14:paraId="538137FE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c) asigurarea probelor;</w:t>
      </w:r>
    </w:p>
    <w:p w14:paraId="1F4DEF28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d) autentificarea testamentelor;</w:t>
      </w:r>
    </w:p>
    <w:p w14:paraId="0BDC89E1" w14:textId="3779DA7D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e</w:t>
      </w:r>
      <w:r w:rsidRPr="005B3AE6">
        <w:rPr>
          <w:color w:val="000000"/>
          <w:sz w:val="28"/>
          <w:szCs w:val="28"/>
          <w:lang w:val="ro-RO"/>
        </w:rPr>
        <w:t>) primirea testamentului</w:t>
      </w:r>
      <w:sdt>
        <w:sdtPr>
          <w:rPr>
            <w:lang w:val="ro-RO"/>
          </w:rPr>
          <w:tag w:val="goog_rdk_9"/>
          <w:id w:val="-1000044217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 xml:space="preserve"> olograf</w:t>
          </w:r>
        </w:sdtContent>
      </w:sdt>
      <w:r w:rsidRPr="005B3AE6">
        <w:rPr>
          <w:color w:val="000000"/>
          <w:sz w:val="28"/>
          <w:szCs w:val="28"/>
          <w:lang w:val="ro-RO"/>
        </w:rPr>
        <w:t xml:space="preserve">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 altor documente pe suport de hârtie la păstrare;</w:t>
      </w:r>
    </w:p>
    <w:p w14:paraId="26A246FE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f</w:t>
      </w:r>
      <w:r w:rsidRPr="005B3AE6">
        <w:rPr>
          <w:color w:val="000000"/>
          <w:sz w:val="28"/>
          <w:szCs w:val="28"/>
          <w:lang w:val="ro-RO"/>
        </w:rPr>
        <w:t>) acte de protest al cambiilor;</w:t>
      </w:r>
    </w:p>
    <w:p w14:paraId="3A8A5857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g</w:t>
      </w:r>
      <w:r w:rsidRPr="005B3AE6">
        <w:rPr>
          <w:color w:val="000000"/>
          <w:sz w:val="28"/>
          <w:szCs w:val="28"/>
          <w:lang w:val="ro-RO"/>
        </w:rPr>
        <w:t>) acte de protest al cecurilor în caz de neplată;</w:t>
      </w:r>
    </w:p>
    <w:p w14:paraId="686BC1D1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h</w:t>
      </w:r>
      <w:r w:rsidRPr="005B3AE6">
        <w:rPr>
          <w:color w:val="000000"/>
          <w:sz w:val="28"/>
          <w:szCs w:val="28"/>
          <w:lang w:val="ro-RO"/>
        </w:rPr>
        <w:t>) alte cazuri prevăzute de lege.</w:t>
      </w:r>
    </w:p>
    <w:p w14:paraId="08F76252" w14:textId="12E1EF02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(</w:t>
      </w:r>
      <w:r w:rsidRPr="005B3AE6">
        <w:rPr>
          <w:sz w:val="28"/>
          <w:szCs w:val="28"/>
          <w:lang w:val="ro-RO"/>
        </w:rPr>
        <w:t>6</w:t>
      </w:r>
      <w:r w:rsidRPr="005B3AE6">
        <w:rPr>
          <w:color w:val="000000"/>
          <w:sz w:val="28"/>
          <w:szCs w:val="28"/>
          <w:lang w:val="ro-RO"/>
        </w:rPr>
        <w:t>) Modul de ini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iere, desfă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urare, încheiere a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edin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elor de comunicare la distan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ă, precum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semnarea actelor notariale întocmite în formă de document electronic se stabile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te </w:t>
      </w:r>
      <w:r w:rsidRPr="005B3AE6">
        <w:rPr>
          <w:sz w:val="28"/>
          <w:szCs w:val="28"/>
          <w:lang w:val="ro-RO"/>
        </w:rPr>
        <w:t>printr-un</w:t>
      </w:r>
      <w:r w:rsidRPr="005B3AE6">
        <w:rPr>
          <w:color w:val="000000"/>
          <w:sz w:val="28"/>
          <w:szCs w:val="28"/>
          <w:lang w:val="ro-RO"/>
        </w:rPr>
        <w:t xml:space="preserve"> regulament aprob</w:t>
      </w:r>
      <w:r w:rsidRPr="005B3AE6">
        <w:rPr>
          <w:sz w:val="28"/>
          <w:szCs w:val="28"/>
          <w:lang w:val="ro-RO"/>
        </w:rPr>
        <w:t>at</w:t>
      </w:r>
      <w:r w:rsidRPr="005B3AE6">
        <w:rPr>
          <w:color w:val="000000"/>
          <w:sz w:val="28"/>
          <w:szCs w:val="28"/>
          <w:lang w:val="ro-RO"/>
        </w:rPr>
        <w:t xml:space="preserve"> </w:t>
      </w:r>
      <w:sdt>
        <w:sdtPr>
          <w:rPr>
            <w:lang w:val="ro-RO"/>
          </w:rPr>
          <w:tag w:val="goog_rdk_10"/>
          <w:id w:val="-948467699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>prin ordinul ministrului justi</w:t>
          </w:r>
          <w:r w:rsidR="005B3AE6">
            <w:rPr>
              <w:color w:val="000000"/>
              <w:sz w:val="28"/>
              <w:szCs w:val="28"/>
              <w:lang w:val="ro-RO"/>
            </w:rPr>
            <w:t>ț</w:t>
          </w:r>
          <w:r w:rsidRPr="005B3AE6">
            <w:rPr>
              <w:color w:val="000000"/>
              <w:sz w:val="28"/>
              <w:szCs w:val="28"/>
              <w:lang w:val="ro-RO"/>
            </w:rPr>
            <w:t>iei</w:t>
          </w:r>
        </w:sdtContent>
      </w:sdt>
      <w:r w:rsidRPr="005B3AE6">
        <w:rPr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</w:t>
      </w:r>
      <w:r w:rsidRPr="005B3AE6">
        <w:rPr>
          <w:color w:val="000000"/>
          <w:sz w:val="28"/>
          <w:szCs w:val="28"/>
          <w:lang w:val="ro-RO"/>
        </w:rPr>
        <w:t>după consultarea Camerei Notariale</w:t>
      </w:r>
      <w:r w:rsidRPr="005B3AE6">
        <w:rPr>
          <w:sz w:val="28"/>
          <w:szCs w:val="28"/>
          <w:lang w:val="ro-RO"/>
        </w:rPr>
        <w:t>.</w:t>
      </w:r>
      <w:r w:rsidRPr="005B3AE6">
        <w:rPr>
          <w:color w:val="000000"/>
          <w:sz w:val="28"/>
          <w:szCs w:val="28"/>
          <w:lang w:val="ro-RO"/>
        </w:rPr>
        <w:t>”</w:t>
      </w:r>
    </w:p>
    <w:p w14:paraId="15838CC7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3. Articolul 6 se completează cu alineatul (4) cu următorul cuprins:</w:t>
      </w:r>
    </w:p>
    <w:p w14:paraId="420D9C92" w14:textId="6EA03F8C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„(4) Actul notarial în formă de document electronic se consideră întocmit la sediul biroului notarului care l-a întocmit.”.</w:t>
      </w:r>
    </w:p>
    <w:p w14:paraId="1F3C739E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4. La articolul 8:</w:t>
      </w:r>
    </w:p>
    <w:p w14:paraId="6D2C416C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alineatul (1) se completează cu litera c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) cu următorul cuprins:</w:t>
      </w:r>
    </w:p>
    <w:p w14:paraId="55D6C1F2" w14:textId="1A7840B2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„c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) nu sunt întrunite condi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iile prevăzute la art. 5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;”;</w:t>
      </w:r>
    </w:p>
    <w:p w14:paraId="2ADB488B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alineatul (2) litera c</w:t>
      </w:r>
      <w:r w:rsidRPr="005B3AE6">
        <w:rPr>
          <w:sz w:val="28"/>
          <w:szCs w:val="28"/>
          <w:lang w:val="ro-RO"/>
        </w:rPr>
        <w:t>)</w:t>
      </w:r>
      <w:r w:rsidRPr="005B3AE6">
        <w:rPr>
          <w:color w:val="000000"/>
          <w:sz w:val="28"/>
          <w:szCs w:val="28"/>
          <w:lang w:val="ro-RO"/>
        </w:rPr>
        <w:t>, cuvintele „sau documentele prezentate sunt incomplete” se substituie cu textul „ , documentele prezentate sunt incomplete sau nu corespund formei cerute de lege”;</w:t>
      </w:r>
    </w:p>
    <w:p w14:paraId="397AB7FD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 se completează cu alineatul (2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) cu următorul cuprins:</w:t>
      </w:r>
    </w:p>
    <w:p w14:paraId="33F1474B" w14:textId="223E8040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„(2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) Suplimentar, notarul poate refuza întocmirea unui act notarial la distan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ă în cazul:</w:t>
      </w:r>
    </w:p>
    <w:p w14:paraId="4A48CEAE" w14:textId="2722200E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lastRenderedPageBreak/>
        <w:t>a) existen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ei dubiilor cu privire la certitudinea identificării solicitantului sau a altor participan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i;</w:t>
      </w:r>
    </w:p>
    <w:p w14:paraId="662DB928" w14:textId="284EF493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b) unei situa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 când, potrivit convingerii notarului, stabilirea voin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ei participan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ilor sau explicarea con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inutului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efectelor juridice a actului solicitat impune necesitatea prezen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ei fizice a participan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ilor;</w:t>
      </w:r>
    </w:p>
    <w:p w14:paraId="03252C78" w14:textId="1EBCBF0B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c) identificării unui risc 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inând cont de natura, scopul actului sau valoarea acestuia.”;</w:t>
      </w:r>
    </w:p>
    <w:p w14:paraId="4427B183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se completează cu alineatul (4) cu următorul cuprins:</w:t>
      </w:r>
    </w:p>
    <w:p w14:paraId="41D1D817" w14:textId="116C09D5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„(4) Decizia notarului de a nu îndeplini actul notarial la distan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ă nu poate fi contestată.”.</w:t>
      </w:r>
    </w:p>
    <w:p w14:paraId="2A5BD19C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5. Articolul 12 se completează cu alineat</w:t>
      </w:r>
      <w:r w:rsidRPr="005B3AE6">
        <w:rPr>
          <w:sz w:val="28"/>
          <w:szCs w:val="28"/>
          <w:lang w:val="ro-RO"/>
        </w:rPr>
        <w:t>ul</w:t>
      </w:r>
      <w:r w:rsidRPr="005B3AE6">
        <w:rPr>
          <w:color w:val="000000"/>
          <w:sz w:val="28"/>
          <w:szCs w:val="28"/>
          <w:lang w:val="ro-RO"/>
        </w:rPr>
        <w:t xml:space="preserve"> (5) cu următorul cuprins:</w:t>
      </w:r>
    </w:p>
    <w:p w14:paraId="1F850CB0" w14:textId="2BE803DB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</w:t>
      </w:r>
      <w:r w:rsidRPr="005B3AE6">
        <w:rPr>
          <w:sz w:val="28"/>
          <w:szCs w:val="28"/>
          <w:lang w:val="ro-RO"/>
        </w:rPr>
        <w:t>(5) În cazul întocmirii actelor notariale electronice prin comunicarea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ă, stabilirea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verificarea identită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ii participan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ilor de către notar se face </w:t>
      </w:r>
      <w:proofErr w:type="spellStart"/>
      <w:r w:rsidRPr="005B3AE6">
        <w:rPr>
          <w:sz w:val="28"/>
          <w:szCs w:val="28"/>
          <w:lang w:val="ro-RO"/>
        </w:rPr>
        <w:t>utilizînd</w:t>
      </w:r>
      <w:proofErr w:type="spellEnd"/>
      <w:r w:rsidRPr="005B3AE6">
        <w:rPr>
          <w:sz w:val="28"/>
          <w:szCs w:val="28"/>
          <w:lang w:val="ro-RO"/>
        </w:rPr>
        <w:t xml:space="preserve"> metode de identificare alternative recunoscute la nivel na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ional, care oferă un nivel de asigurare echivalent, din perspectiva fiabilită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ii, cu prezen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a fizică. </w:t>
      </w:r>
      <w:sdt>
        <w:sdtPr>
          <w:rPr>
            <w:lang w:val="ro-RO"/>
          </w:rPr>
          <w:tag w:val="goog_rdk_13"/>
          <w:id w:val="-725062943"/>
        </w:sdtPr>
        <w:sdtEndPr/>
        <w:sdtContent>
          <w:r w:rsidRPr="005B3AE6">
            <w:rPr>
              <w:sz w:val="28"/>
              <w:szCs w:val="28"/>
              <w:lang w:val="ro-RO"/>
            </w:rPr>
            <w:t xml:space="preserve">Procesul de stabilire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verificare a identită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ii participan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ilor se desfă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 xml:space="preserve">oară în conformitate cu rigorile prezentei legi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implică utilizarea informa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iei din Registrul de stat al popula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iei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i, după caz, a actului de identitate a participan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ilor. </w:t>
          </w:r>
        </w:sdtContent>
      </w:sdt>
      <w:r w:rsidRPr="005B3AE6">
        <w:rPr>
          <w:sz w:val="28"/>
          <w:szCs w:val="28"/>
          <w:lang w:val="ro-RO"/>
        </w:rPr>
        <w:t>Metodele de identificare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 a participan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ilor sunt stabilite </w:t>
      </w:r>
      <w:sdt>
        <w:sdtPr>
          <w:rPr>
            <w:lang w:val="ro-RO"/>
          </w:rPr>
          <w:tag w:val="goog_rdk_14"/>
          <w:id w:val="-1630462594"/>
        </w:sdtPr>
        <w:sdtEndPr/>
        <w:sdtContent>
          <w:r w:rsidRPr="005B3AE6">
            <w:rPr>
              <w:sz w:val="28"/>
              <w:szCs w:val="28"/>
              <w:lang w:val="ro-RO"/>
            </w:rPr>
            <w:t>prin ordinul ministrului justi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iei</w:t>
          </w:r>
        </w:sdtContent>
      </w:sdt>
      <w:r w:rsidRPr="005B3AE6">
        <w:rPr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după consultarea Camerei Notariale.</w:t>
      </w:r>
      <w:r w:rsidRPr="005B3AE6">
        <w:rPr>
          <w:color w:val="000000"/>
          <w:sz w:val="28"/>
          <w:szCs w:val="28"/>
          <w:lang w:val="ro-RO"/>
        </w:rPr>
        <w:t>”</w:t>
      </w:r>
    </w:p>
    <w:p w14:paraId="4E448C8F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6. Articolul 15 se completează cu alineatul (9) cu următorul cuprins:</w:t>
      </w:r>
    </w:p>
    <w:p w14:paraId="36D134DF" w14:textId="75D48614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„(9) În cazul întocmirii actului notarial în formă de document electronic aplicarea semnăturii electronice de către participan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 poate avea loc în </w:t>
      </w:r>
      <w:r w:rsidRPr="005B3AE6">
        <w:rPr>
          <w:sz w:val="28"/>
          <w:szCs w:val="28"/>
          <w:lang w:val="ro-RO"/>
        </w:rPr>
        <w:t>fa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a</w:t>
      </w:r>
      <w:r w:rsidRPr="005B3AE6">
        <w:rPr>
          <w:color w:val="000000"/>
          <w:sz w:val="28"/>
          <w:szCs w:val="28"/>
          <w:lang w:val="ro-RO"/>
        </w:rPr>
        <w:t xml:space="preserve"> notarului sau la distan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ă.”.</w:t>
      </w:r>
    </w:p>
    <w:p w14:paraId="12E63092" w14:textId="0D497CA2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7. La articolul 17 alineatul (3), litera a) se completează cu textul „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de Regulamentul cu privire la cerin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ele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modalită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ile de </w:t>
      </w:r>
      <w:r w:rsidRPr="005B3AE6">
        <w:rPr>
          <w:sz w:val="28"/>
          <w:szCs w:val="28"/>
          <w:lang w:val="ro-RO"/>
        </w:rPr>
        <w:t>întocmire</w:t>
      </w:r>
      <w:r w:rsidRPr="005B3AE6">
        <w:rPr>
          <w:color w:val="000000"/>
          <w:sz w:val="28"/>
          <w:szCs w:val="28"/>
          <w:lang w:val="ro-RO"/>
        </w:rPr>
        <w:t xml:space="preserve"> a actelor notariale la distan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ă/electronic, aprobat</w:t>
      </w:r>
      <w:sdt>
        <w:sdtPr>
          <w:rPr>
            <w:lang w:val="ro-RO"/>
          </w:rPr>
          <w:tag w:val="goog_rdk_16"/>
          <w:id w:val="1121656792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 xml:space="preserve"> prin ordinul ministrului justi</w:t>
          </w:r>
          <w:r w:rsidR="005B3AE6">
            <w:rPr>
              <w:color w:val="000000"/>
              <w:sz w:val="28"/>
              <w:szCs w:val="28"/>
              <w:lang w:val="ro-RO"/>
            </w:rPr>
            <w:t>ț</w:t>
          </w:r>
          <w:r w:rsidRPr="005B3AE6">
            <w:rPr>
              <w:color w:val="000000"/>
              <w:sz w:val="28"/>
              <w:szCs w:val="28"/>
              <w:lang w:val="ro-RO"/>
            </w:rPr>
            <w:t>iei</w:t>
          </w:r>
        </w:sdtContent>
      </w:sdt>
      <w:r w:rsidRPr="005B3AE6">
        <w:rPr>
          <w:color w:val="000000"/>
          <w:sz w:val="28"/>
          <w:szCs w:val="28"/>
          <w:lang w:val="ro-RO"/>
        </w:rPr>
        <w:t>”.</w:t>
      </w:r>
    </w:p>
    <w:p w14:paraId="23E2178C" w14:textId="21A6143D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8. </w:t>
      </w:r>
      <w:r w:rsidR="00270407">
        <w:rPr>
          <w:color w:val="000000"/>
          <w:sz w:val="28"/>
          <w:szCs w:val="28"/>
          <w:lang w:val="ro-RO"/>
        </w:rPr>
        <w:t>La a</w:t>
      </w:r>
      <w:r w:rsidRPr="005B3AE6">
        <w:rPr>
          <w:color w:val="000000"/>
          <w:sz w:val="28"/>
          <w:szCs w:val="28"/>
          <w:lang w:val="ro-RO"/>
        </w:rPr>
        <w:t>rticolul 19</w:t>
      </w:r>
      <w:r w:rsidR="00270407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alineatul (6) se completează cu o propozi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ie cu următorul cuprins: „În cazul actului notarial în formă de document electronic, când acesta este alcătuit din mai multe fi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iere/</w:t>
      </w:r>
      <w:sdt>
        <w:sdtPr>
          <w:rPr>
            <w:lang w:val="ro-RO"/>
          </w:rPr>
          <w:tag w:val="goog_rdk_18"/>
          <w:id w:val="141166929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>file</w:t>
          </w:r>
        </w:sdtContent>
      </w:sdt>
      <w:r w:rsidRPr="005B3AE6">
        <w:rPr>
          <w:color w:val="000000"/>
          <w:sz w:val="28"/>
          <w:szCs w:val="28"/>
          <w:lang w:val="ro-RO"/>
        </w:rPr>
        <w:t xml:space="preserve">, se va asigura că toate sunt cuprinse într-un singur document electronic integru, pe care se va aplica semnătura </w:t>
      </w:r>
      <w:r w:rsidRPr="005B3AE6">
        <w:rPr>
          <w:sz w:val="28"/>
          <w:szCs w:val="28"/>
          <w:lang w:val="ro-RO"/>
        </w:rPr>
        <w:t>electronică</w:t>
      </w:r>
      <w:r w:rsidRPr="005B3AE6">
        <w:rPr>
          <w:color w:val="000000"/>
          <w:sz w:val="28"/>
          <w:szCs w:val="28"/>
          <w:lang w:val="ro-RO"/>
        </w:rPr>
        <w:t>.”</w:t>
      </w:r>
    </w:p>
    <w:p w14:paraId="33AE2CC7" w14:textId="77777777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9. Articolul 24:</w:t>
      </w:r>
    </w:p>
    <w:p w14:paraId="3BF89CBE" w14:textId="6621ABB6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alineatul (1): </w:t>
      </w:r>
    </w:p>
    <w:p w14:paraId="4BA205AE" w14:textId="062F00D2" w:rsidR="00281EE1" w:rsidRPr="005B3AE6" w:rsidRDefault="00270407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la </w:t>
      </w:r>
      <w:r w:rsidR="00281EE1" w:rsidRPr="005B3AE6">
        <w:rPr>
          <w:color w:val="000000"/>
          <w:sz w:val="28"/>
          <w:szCs w:val="28"/>
          <w:lang w:val="ro-RO"/>
        </w:rPr>
        <w:t xml:space="preserve">litera e), după cuvintele „faptului prezentării lor în persoană”, se </w:t>
      </w:r>
      <w:r>
        <w:rPr>
          <w:color w:val="000000"/>
          <w:sz w:val="28"/>
          <w:szCs w:val="28"/>
          <w:lang w:val="ro-RO"/>
        </w:rPr>
        <w:t>introduc</w:t>
      </w:r>
      <w:r w:rsidR="00281EE1" w:rsidRPr="005B3AE6">
        <w:rPr>
          <w:color w:val="000000"/>
          <w:sz w:val="28"/>
          <w:szCs w:val="28"/>
          <w:lang w:val="ro-RO"/>
        </w:rPr>
        <w:t xml:space="preserve"> cuvintele „sau prezentării prin mijloace electronice de comunicare”;</w:t>
      </w:r>
    </w:p>
    <w:p w14:paraId="21C0CA31" w14:textId="149E7349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litera i) se completează cu textul „ , cu sau fără prezen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a fizică”;</w:t>
      </w:r>
    </w:p>
    <w:p w14:paraId="7C197571" w14:textId="77777777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litera m) se completează cu textul „ , după caz”;</w:t>
      </w:r>
    </w:p>
    <w:p w14:paraId="77BB605D" w14:textId="77777777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la alineatul</w:t>
      </w:r>
      <w:r w:rsidRPr="005B3AE6">
        <w:rPr>
          <w:color w:val="000000"/>
          <w:sz w:val="28"/>
          <w:szCs w:val="28"/>
          <w:lang w:val="ro-RO"/>
        </w:rPr>
        <w:t xml:space="preserve"> (2): </w:t>
      </w:r>
    </w:p>
    <w:p w14:paraId="6A6CDAC6" w14:textId="2D39A35B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litera a) se completează cu textul „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i, în cazul actelor notariale în formă de documente electronice, adresa </w:t>
      </w:r>
      <w:r w:rsidRPr="005B3AE6">
        <w:rPr>
          <w:sz w:val="28"/>
          <w:szCs w:val="28"/>
          <w:lang w:val="ro-RO"/>
        </w:rPr>
        <w:t>electronică</w:t>
      </w:r>
      <w:r w:rsidRPr="005B3AE6">
        <w:rPr>
          <w:color w:val="000000"/>
          <w:sz w:val="28"/>
          <w:szCs w:val="28"/>
          <w:lang w:val="ro-RO"/>
        </w:rPr>
        <w:t>”;</w:t>
      </w:r>
    </w:p>
    <w:p w14:paraId="6D11DC08" w14:textId="77777777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litera h) se completează cu textul „ , după caz”.</w:t>
      </w:r>
    </w:p>
    <w:p w14:paraId="613313A5" w14:textId="543F3D72" w:rsidR="00281EE1" w:rsidRPr="005B3AE6" w:rsidRDefault="00281EE1" w:rsidP="0027040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</w:t>
      </w:r>
      <w:r w:rsidRPr="005B3AE6">
        <w:rPr>
          <w:sz w:val="28"/>
          <w:szCs w:val="28"/>
          <w:lang w:val="ro-RO"/>
        </w:rPr>
        <w:t>0</w:t>
      </w:r>
      <w:r w:rsidRPr="005B3AE6">
        <w:rPr>
          <w:color w:val="000000"/>
          <w:sz w:val="28"/>
          <w:szCs w:val="28"/>
          <w:lang w:val="ro-RO"/>
        </w:rPr>
        <w:t>. Articolul 28 se completează cu alineatul (7) cu următorul cuprins:</w:t>
      </w:r>
    </w:p>
    <w:p w14:paraId="7F857AC7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lastRenderedPageBreak/>
        <w:t>„(7) Actele notariale întocmite în formă de document electronic nu pot fi rectificate, iar remedierea erorilor se efectuează doar prin întocmirea unei încheieri de rectificare. Încheierea de rectificarea este parte integrantă a actului.”.</w:t>
      </w:r>
    </w:p>
    <w:p w14:paraId="3EC41C54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</w:t>
      </w:r>
      <w:r w:rsidRPr="005B3AE6">
        <w:rPr>
          <w:sz w:val="28"/>
          <w:szCs w:val="28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. Articolul 43 se completează cu alineatul (11) cu următorul cuprins:</w:t>
      </w:r>
    </w:p>
    <w:p w14:paraId="047F9C0F" w14:textId="0ECB705C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„(11) Se învestesc cu formulă executorie în formă electronică doar actele care au fost semnate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autentificate în formă electronică.”.</w:t>
      </w:r>
    </w:p>
    <w:p w14:paraId="2E92A140" w14:textId="1D82B2D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 xml:space="preserve">12. </w:t>
      </w:r>
      <w:r w:rsidR="00270407">
        <w:rPr>
          <w:sz w:val="28"/>
          <w:szCs w:val="28"/>
          <w:lang w:val="ro-RO"/>
        </w:rPr>
        <w:t>La a</w:t>
      </w:r>
      <w:r w:rsidRPr="005B3AE6">
        <w:rPr>
          <w:sz w:val="28"/>
          <w:szCs w:val="28"/>
          <w:lang w:val="ro-RO"/>
        </w:rPr>
        <w:t>rticolul 46</w:t>
      </w:r>
      <w:r w:rsidR="00270407">
        <w:rPr>
          <w:sz w:val="28"/>
          <w:szCs w:val="28"/>
          <w:lang w:val="ro-RO"/>
        </w:rPr>
        <w:t>:</w:t>
      </w:r>
    </w:p>
    <w:p w14:paraId="4A40D7C3" w14:textId="73A2CB82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alineatul (1) se completează cu o propozi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ie cu următorul cuprins: „Copia legalizată poate fi eliberată în formă de document electronic sau pe suport de h</w:t>
      </w:r>
      <w:r w:rsidR="005B3AE6">
        <w:rPr>
          <w:sz w:val="28"/>
          <w:szCs w:val="28"/>
          <w:lang w:val="ro-RO"/>
        </w:rPr>
        <w:t>â</w:t>
      </w:r>
      <w:r w:rsidRPr="005B3AE6">
        <w:rPr>
          <w:sz w:val="28"/>
          <w:szCs w:val="28"/>
          <w:lang w:val="ro-RO"/>
        </w:rPr>
        <w:t>rtie indiferent dacă documentul original a fost întocmit pe suport de h</w:t>
      </w:r>
      <w:r w:rsidR="005B3AE6">
        <w:rPr>
          <w:sz w:val="28"/>
          <w:szCs w:val="28"/>
          <w:lang w:val="ro-RO"/>
        </w:rPr>
        <w:t>â</w:t>
      </w:r>
      <w:r w:rsidRPr="005B3AE6">
        <w:rPr>
          <w:sz w:val="28"/>
          <w:szCs w:val="28"/>
          <w:lang w:val="ro-RO"/>
        </w:rPr>
        <w:t>rtie sau în formă de document electronic.”;</w:t>
      </w:r>
    </w:p>
    <w:p w14:paraId="34A22091" w14:textId="4A04B8C0" w:rsidR="00281EE1" w:rsidRPr="005B3AE6" w:rsidRDefault="00270407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281EE1" w:rsidRPr="005B3AE6">
        <w:rPr>
          <w:sz w:val="28"/>
          <w:szCs w:val="28"/>
          <w:lang w:val="ro-RO"/>
        </w:rPr>
        <w:t xml:space="preserve"> alineatul (4)</w:t>
      </w:r>
      <w:r>
        <w:rPr>
          <w:sz w:val="28"/>
          <w:szCs w:val="28"/>
          <w:lang w:val="ro-RO"/>
        </w:rPr>
        <w:t>,</w:t>
      </w:r>
      <w:r w:rsidR="00281EE1" w:rsidRPr="005B3AE6">
        <w:rPr>
          <w:sz w:val="28"/>
          <w:szCs w:val="28"/>
          <w:lang w:val="ro-RO"/>
        </w:rPr>
        <w:t xml:space="preserve"> după cuvintele „trebuie să fie aplicată” se </w:t>
      </w:r>
      <w:r>
        <w:rPr>
          <w:sz w:val="28"/>
          <w:szCs w:val="28"/>
          <w:lang w:val="ro-RO"/>
        </w:rPr>
        <w:t>introduce textul</w:t>
      </w:r>
      <w:r w:rsidR="00281EE1" w:rsidRPr="005B3AE6">
        <w:rPr>
          <w:sz w:val="28"/>
          <w:szCs w:val="28"/>
          <w:lang w:val="ro-RO"/>
        </w:rPr>
        <w:t xml:space="preserve"> „semnătura electronică calificată din partea autorită</w:t>
      </w:r>
      <w:r w:rsidR="005B3AE6"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ii, sau, dacă copia este prezentată pe suport de h</w:t>
      </w:r>
      <w:r w:rsidR="005B3AE6">
        <w:rPr>
          <w:sz w:val="28"/>
          <w:szCs w:val="28"/>
          <w:lang w:val="ro-RO"/>
        </w:rPr>
        <w:t>â</w:t>
      </w:r>
      <w:r w:rsidR="00281EE1" w:rsidRPr="005B3AE6">
        <w:rPr>
          <w:sz w:val="28"/>
          <w:szCs w:val="28"/>
          <w:lang w:val="ro-RO"/>
        </w:rPr>
        <w:t>rtie,”.</w:t>
      </w:r>
    </w:p>
    <w:p w14:paraId="4AC83484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13. Articolul 48:</w:t>
      </w:r>
    </w:p>
    <w:p w14:paraId="7D937D9F" w14:textId="29A9C371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la alineatul (2), după cuvintele „semnătura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tampila traducătorului”, se </w:t>
      </w:r>
      <w:r w:rsidR="000168C9">
        <w:rPr>
          <w:color w:val="000000"/>
          <w:sz w:val="28"/>
          <w:szCs w:val="28"/>
          <w:lang w:val="ro-RO"/>
        </w:rPr>
        <w:t>introduce</w:t>
      </w:r>
      <w:r w:rsidRPr="005B3AE6">
        <w:rPr>
          <w:color w:val="000000"/>
          <w:sz w:val="28"/>
          <w:szCs w:val="28"/>
          <w:lang w:val="ro-RO"/>
        </w:rPr>
        <w:t xml:space="preserve"> </w:t>
      </w:r>
      <w:r w:rsidR="000168C9">
        <w:rPr>
          <w:color w:val="000000"/>
          <w:sz w:val="28"/>
          <w:szCs w:val="28"/>
          <w:lang w:val="ro-RO"/>
        </w:rPr>
        <w:t>textul</w:t>
      </w:r>
      <w:r w:rsidRPr="005B3AE6">
        <w:rPr>
          <w:color w:val="000000"/>
          <w:sz w:val="28"/>
          <w:szCs w:val="28"/>
          <w:lang w:val="ro-RO"/>
        </w:rPr>
        <w:t xml:space="preserve"> „sau, dacă înscrisurile traduse sunt în formă electronică, cu semnătura electronică calificată a traducătorului.”;</w:t>
      </w:r>
    </w:p>
    <w:p w14:paraId="1E473C84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se completează cu alineatul (3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) cu următorul cuprins:</w:t>
      </w:r>
    </w:p>
    <w:p w14:paraId="2DE96241" w14:textId="7B621C38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„(3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 xml:space="preserve">) În cazul legalizării electronice a semnăturii traducătorului, copia legalizată în formă electronică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traducerea se cuprind într-un singur document electronic integru, pe care se aplică semnătura electronică calificată a notarului.”.</w:t>
      </w:r>
    </w:p>
    <w:p w14:paraId="6D6B2A55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14. La articolul 50 alineatul (1), cuvintele „a actului juridic sau certificatului notarial” se substituie cu cuvintele „a dreptului născut în temeiul actului juridic sau certificatului notarial”.</w:t>
      </w:r>
    </w:p>
    <w:p w14:paraId="4343ED19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15. Articolul 56:</w:t>
      </w:r>
    </w:p>
    <w:p w14:paraId="1FEBB96B" w14:textId="70BB7D92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alineatul (1)</w:t>
      </w:r>
      <w:r w:rsidR="000168C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cuvintele „tipărită pe suport de hârtie” se exclud;</w:t>
      </w:r>
    </w:p>
    <w:p w14:paraId="3134EF7A" w14:textId="0E4DCD5B" w:rsidR="00281EE1" w:rsidRPr="005B3AE6" w:rsidRDefault="000168C9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la </w:t>
      </w:r>
      <w:r w:rsidR="00281EE1" w:rsidRPr="005B3AE6">
        <w:rPr>
          <w:color w:val="000000"/>
          <w:sz w:val="28"/>
          <w:szCs w:val="28"/>
          <w:lang w:val="ro-RO"/>
        </w:rPr>
        <w:t>alineatul (3)</w:t>
      </w:r>
      <w:r>
        <w:rPr>
          <w:color w:val="000000"/>
          <w:sz w:val="28"/>
          <w:szCs w:val="28"/>
          <w:lang w:val="ro-RO"/>
        </w:rPr>
        <w:t>,</w:t>
      </w:r>
      <w:r w:rsidR="00281EE1" w:rsidRPr="005B3AE6">
        <w:rPr>
          <w:color w:val="000000"/>
          <w:sz w:val="28"/>
          <w:szCs w:val="28"/>
          <w:lang w:val="ro-RO"/>
        </w:rPr>
        <w:t xml:space="preserve"> după cuvintele „se anexează varianta tipărită” se </w:t>
      </w:r>
      <w:r>
        <w:rPr>
          <w:color w:val="000000"/>
          <w:sz w:val="28"/>
          <w:szCs w:val="28"/>
          <w:lang w:val="ro-RO"/>
        </w:rPr>
        <w:t>introduce</w:t>
      </w:r>
      <w:r w:rsidR="00281EE1" w:rsidRPr="005B3AE6">
        <w:rPr>
          <w:color w:val="000000"/>
          <w:sz w:val="28"/>
          <w:szCs w:val="28"/>
          <w:lang w:val="ro-RO"/>
        </w:rPr>
        <w:t xml:space="preserve"> </w:t>
      </w:r>
      <w:sdt>
        <w:sdtPr>
          <w:rPr>
            <w:lang w:val="ro-RO"/>
          </w:rPr>
          <w:tag w:val="goog_rdk_20"/>
          <w:id w:val="-1938752862"/>
        </w:sdtPr>
        <w:sdtEndPr/>
        <w:sdtContent>
          <w:r w:rsidR="00281EE1" w:rsidRPr="005B3AE6">
            <w:rPr>
              <w:color w:val="000000"/>
              <w:sz w:val="28"/>
              <w:szCs w:val="28"/>
              <w:lang w:val="ro-RO"/>
            </w:rPr>
            <w:t>textul</w:t>
          </w:r>
        </w:sdtContent>
      </w:sdt>
      <w:r w:rsidR="00281EE1" w:rsidRPr="005B3AE6">
        <w:rPr>
          <w:color w:val="000000"/>
          <w:sz w:val="28"/>
          <w:szCs w:val="28"/>
          <w:lang w:val="ro-RO"/>
        </w:rPr>
        <w:t xml:space="preserve"> „sau în varianta pregătită pentru tipar, în cazul certificatului notarial electronic,”</w:t>
      </w:r>
      <w:r>
        <w:rPr>
          <w:color w:val="000000"/>
          <w:sz w:val="28"/>
          <w:szCs w:val="28"/>
          <w:lang w:val="ro-RO"/>
        </w:rPr>
        <w:t>;</w:t>
      </w:r>
    </w:p>
    <w:p w14:paraId="56D3D83C" w14:textId="7AA08F8B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alineatul (4)</w:t>
      </w:r>
      <w:r w:rsidR="000168C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cuvântul „tipărite”</w:t>
      </w:r>
      <w:sdt>
        <w:sdtPr>
          <w:rPr>
            <w:lang w:val="ro-RO"/>
          </w:rPr>
          <w:tag w:val="goog_rdk_23"/>
          <w:id w:val="167215836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 xml:space="preserve"> se exclude</w:t>
          </w:r>
        </w:sdtContent>
      </w:sdt>
      <w:r w:rsidRPr="005B3AE6">
        <w:rPr>
          <w:color w:val="000000"/>
          <w:sz w:val="28"/>
          <w:szCs w:val="28"/>
          <w:lang w:val="ro-RO"/>
        </w:rPr>
        <w:t>.</w:t>
      </w:r>
    </w:p>
    <w:p w14:paraId="181B697D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16. Articolul 57:</w:t>
      </w:r>
    </w:p>
    <w:p w14:paraId="6EAAA544" w14:textId="7CAFB710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alineatul (2)</w:t>
      </w:r>
      <w:r w:rsidR="000168C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cuvintele „pe suport de hârtie al” se exclud;</w:t>
      </w:r>
    </w:p>
    <w:p w14:paraId="23931F23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alineatul (3) va avea următorul cuprins:</w:t>
      </w:r>
    </w:p>
    <w:p w14:paraId="5E1E37E3" w14:textId="7C0ECC7B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„(3) Dacă certificarea se efectuează în legătură cu întocmirea unui act notarial, informa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ia în formă electronică privind timpul preluării datelor din registrele de publicitate se anexează la certificatul întocmit sau la dosarul actului notarial întocmit, după caz fiind imprimată pe hârtie.”</w:t>
      </w:r>
    </w:p>
    <w:p w14:paraId="4852E5D1" w14:textId="221EEBDC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17. La articolul 90, alineatul (1) se completează cu</w:t>
      </w:r>
      <w:sdt>
        <w:sdtPr>
          <w:rPr>
            <w:lang w:val="ro-RO"/>
          </w:rPr>
          <w:tag w:val="goog_rdk_24"/>
          <w:id w:val="-1713651112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 xml:space="preserve"> o</w:t>
          </w:r>
        </w:sdtContent>
      </w:sdt>
      <w:r w:rsidRPr="005B3AE6">
        <w:rPr>
          <w:color w:val="000000"/>
          <w:sz w:val="28"/>
          <w:szCs w:val="28"/>
          <w:lang w:val="ro-RO"/>
        </w:rPr>
        <w:t xml:space="preserve"> propozi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</w:t>
      </w:r>
      <w:sdt>
        <w:sdtPr>
          <w:rPr>
            <w:lang w:val="ro-RO"/>
          </w:rPr>
          <w:tag w:val="goog_rdk_25"/>
          <w:id w:val="595678648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>e</w:t>
          </w:r>
        </w:sdtContent>
      </w:sdt>
      <w:r w:rsidRPr="005B3AE6">
        <w:rPr>
          <w:color w:val="000000"/>
          <w:sz w:val="28"/>
          <w:szCs w:val="28"/>
          <w:lang w:val="ro-RO"/>
        </w:rPr>
        <w:t xml:space="preserve"> „</w:t>
      </w:r>
      <w:r w:rsidRPr="005B3AE6">
        <w:rPr>
          <w:sz w:val="28"/>
          <w:szCs w:val="28"/>
          <w:lang w:val="ro-RO"/>
        </w:rPr>
        <w:t>Cetă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enii străini</w:t>
      </w:r>
      <w:sdt>
        <w:sdtPr>
          <w:rPr>
            <w:lang w:val="ro-RO"/>
          </w:rPr>
          <w:tag w:val="goog_rdk_27"/>
          <w:id w:val="-641274754"/>
        </w:sdtPr>
        <w:sdtEndPr/>
        <w:sdtContent>
          <w:r w:rsidRPr="005B3AE6">
            <w:rPr>
              <w:sz w:val="28"/>
              <w:szCs w:val="28"/>
              <w:lang w:val="ro-RO"/>
            </w:rPr>
            <w:t xml:space="preserve">, apatrizii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beneficiarii de protec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ie interna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ională</w:t>
          </w:r>
        </w:sdtContent>
      </w:sdt>
      <w:r w:rsidRPr="005B3AE6">
        <w:rPr>
          <w:sz w:val="28"/>
          <w:szCs w:val="28"/>
          <w:lang w:val="ro-RO"/>
        </w:rPr>
        <w:t xml:space="preserve"> pot beneficia de acte notariale întocmite în formă de document electronic dacă se pot identifica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 xml:space="preserve">i semna electronic utilizând servicii de încredere calificate în conformitate cu prevederile Legii privind identificarea electronică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serviciile de încredere.”</w:t>
      </w:r>
    </w:p>
    <w:p w14:paraId="2F476169" w14:textId="78652838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b/>
          <w:sz w:val="28"/>
          <w:szCs w:val="28"/>
          <w:lang w:val="ro-RO"/>
        </w:rPr>
        <w:lastRenderedPageBreak/>
        <w:t xml:space="preserve">Art. III. – </w:t>
      </w:r>
      <w:r w:rsidRPr="005B3AE6">
        <w:rPr>
          <w:bCs/>
          <w:sz w:val="28"/>
          <w:szCs w:val="28"/>
          <w:lang w:val="ro-RO"/>
        </w:rPr>
        <w:t>Legea securită</w:t>
      </w:r>
      <w:r w:rsidR="005B3AE6">
        <w:rPr>
          <w:bCs/>
          <w:sz w:val="28"/>
          <w:szCs w:val="28"/>
          <w:lang w:val="ro-RO"/>
        </w:rPr>
        <w:t>ț</w:t>
      </w:r>
      <w:r w:rsidRPr="005B3AE6">
        <w:rPr>
          <w:bCs/>
          <w:sz w:val="28"/>
          <w:szCs w:val="28"/>
          <w:lang w:val="ro-RO"/>
        </w:rPr>
        <w:t xml:space="preserve">ii </w:t>
      </w:r>
      <w:r w:rsidR="005B3AE6">
        <w:rPr>
          <w:bCs/>
          <w:sz w:val="28"/>
          <w:szCs w:val="28"/>
          <w:lang w:val="ro-RO"/>
        </w:rPr>
        <w:t>ș</w:t>
      </w:r>
      <w:r w:rsidRPr="005B3AE6">
        <w:rPr>
          <w:bCs/>
          <w:sz w:val="28"/>
          <w:szCs w:val="28"/>
          <w:lang w:val="ro-RO"/>
        </w:rPr>
        <w:t>i sănătă</w:t>
      </w:r>
      <w:r w:rsidR="005B3AE6">
        <w:rPr>
          <w:bCs/>
          <w:sz w:val="28"/>
          <w:szCs w:val="28"/>
          <w:lang w:val="ro-RO"/>
        </w:rPr>
        <w:t>ț</w:t>
      </w:r>
      <w:r w:rsidRPr="005B3AE6">
        <w:rPr>
          <w:bCs/>
          <w:sz w:val="28"/>
          <w:szCs w:val="28"/>
          <w:lang w:val="ro-RO"/>
        </w:rPr>
        <w:t>ii în muncă nr. 186/2008</w:t>
      </w:r>
      <w:r w:rsidRPr="005B3AE6">
        <w:rPr>
          <w:sz w:val="28"/>
          <w:szCs w:val="28"/>
          <w:lang w:val="ro-RO"/>
        </w:rPr>
        <w:t xml:space="preserve"> (Monitorul Oficial al Republicii Moldova, 2008, nr. 143-144, art. 587)</w:t>
      </w:r>
      <w:r w:rsidRPr="004E3B69">
        <w:rPr>
          <w:sz w:val="28"/>
          <w:szCs w:val="28"/>
          <w:lang w:val="ro-RO"/>
        </w:rPr>
        <w:t>,</w:t>
      </w:r>
      <w:r w:rsidR="004E3B69">
        <w:rPr>
          <w:sz w:val="28"/>
          <w:szCs w:val="28"/>
          <w:lang w:val="ro-RO"/>
        </w:rPr>
        <w:t xml:space="preserve"> </w:t>
      </w:r>
      <w:r w:rsidR="004E3B69" w:rsidRPr="004E3B69">
        <w:rPr>
          <w:sz w:val="28"/>
          <w:szCs w:val="28"/>
          <w:lang w:val="ro-RO"/>
        </w:rPr>
        <w:t>cu modificările ulterioare,</w:t>
      </w:r>
      <w:r w:rsidR="004E3B69">
        <w:rPr>
          <w:lang w:val="ro-RO"/>
        </w:rPr>
        <w:t xml:space="preserve"> </w:t>
      </w:r>
      <w:r w:rsidRPr="005B3AE6">
        <w:rPr>
          <w:sz w:val="28"/>
          <w:szCs w:val="28"/>
          <w:lang w:val="ro-RO"/>
        </w:rPr>
        <w:t>se modifică după cum urmează:</w:t>
      </w:r>
    </w:p>
    <w:p w14:paraId="6070D4DB" w14:textId="77777777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La articolul 1:</w:t>
      </w:r>
    </w:p>
    <w:p w14:paraId="63A2BBFC" w14:textId="40EED5F4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ab/>
        <w:t>no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iunea </w:t>
      </w:r>
      <w:r w:rsidR="000168C9">
        <w:rPr>
          <w:sz w:val="28"/>
          <w:szCs w:val="28"/>
          <w:lang w:val="ro-RO"/>
        </w:rPr>
        <w:t>„</w:t>
      </w:r>
      <w:r w:rsidRPr="005B3AE6">
        <w:rPr>
          <w:sz w:val="28"/>
          <w:szCs w:val="28"/>
          <w:lang w:val="ro-RO"/>
        </w:rPr>
        <w:t xml:space="preserve">loc de muncă” </w:t>
      </w:r>
      <w:sdt>
        <w:sdtPr>
          <w:rPr>
            <w:lang w:val="ro-RO"/>
          </w:rPr>
          <w:tag w:val="goog_rdk_28"/>
          <w:id w:val="252254491"/>
        </w:sdtPr>
        <w:sdtEndPr/>
        <w:sdtContent>
          <w:r w:rsidRPr="005B3AE6">
            <w:rPr>
              <w:sz w:val="28"/>
              <w:szCs w:val="28"/>
              <w:lang w:val="ro-RO"/>
            </w:rPr>
            <w:t xml:space="preserve">va avea următorul </w:t>
          </w:r>
        </w:sdtContent>
      </w:sdt>
      <w:r w:rsidRPr="005B3AE6">
        <w:rPr>
          <w:sz w:val="28"/>
          <w:szCs w:val="28"/>
          <w:lang w:val="ro-RO"/>
        </w:rPr>
        <w:t>cuprins</w:t>
      </w:r>
      <w:sdt>
        <w:sdtPr>
          <w:rPr>
            <w:lang w:val="ro-RO"/>
          </w:rPr>
          <w:tag w:val="goog_rdk_29"/>
          <w:id w:val="2104455026"/>
          <w:showingPlcHdr/>
        </w:sdtPr>
        <w:sdtEndPr/>
        <w:sdtContent>
          <w:r w:rsidR="000168C9">
            <w:rPr>
              <w:lang w:val="ro-RO"/>
            </w:rPr>
            <w:t xml:space="preserve">     </w:t>
          </w:r>
        </w:sdtContent>
      </w:sdt>
      <w:r w:rsidRPr="005B3AE6">
        <w:rPr>
          <w:sz w:val="28"/>
          <w:szCs w:val="28"/>
          <w:lang w:val="ro-RO"/>
        </w:rPr>
        <w:t>:</w:t>
      </w:r>
    </w:p>
    <w:p w14:paraId="751297FF" w14:textId="0A0291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ab/>
      </w:r>
      <w:r w:rsidR="005B3AE6">
        <w:rPr>
          <w:sz w:val="28"/>
          <w:szCs w:val="28"/>
          <w:lang w:val="ro-RO"/>
        </w:rPr>
        <w:t>“</w:t>
      </w:r>
      <w:r w:rsidRPr="005B3AE6">
        <w:rPr>
          <w:i/>
          <w:iCs/>
          <w:sz w:val="28"/>
          <w:szCs w:val="28"/>
          <w:lang w:val="ro-RO"/>
        </w:rPr>
        <w:t>loc de muncă</w:t>
      </w:r>
      <w:r w:rsidRPr="005B3AE6">
        <w:rPr>
          <w:sz w:val="28"/>
          <w:szCs w:val="28"/>
          <w:lang w:val="ro-RO"/>
        </w:rPr>
        <w:t xml:space="preserve"> </w:t>
      </w:r>
      <w:r w:rsidR="000168C9">
        <w:rPr>
          <w:sz w:val="28"/>
          <w:szCs w:val="28"/>
          <w:lang w:val="ro-RO"/>
        </w:rPr>
        <w:t>–</w:t>
      </w:r>
      <w:r w:rsidRPr="005B3AE6">
        <w:rPr>
          <w:sz w:val="28"/>
          <w:szCs w:val="28"/>
          <w:lang w:val="ro-RO"/>
        </w:rPr>
        <w:t xml:space="preserve"> </w:t>
      </w:r>
      <w:sdt>
        <w:sdtPr>
          <w:rPr>
            <w:lang w:val="ro-RO"/>
          </w:rPr>
          <w:tag w:val="goog_rdk_30"/>
          <w:id w:val="-1224052519"/>
        </w:sdtPr>
        <w:sdtEndPr/>
        <w:sdtContent>
          <w:r w:rsidRPr="005B3AE6">
            <w:rPr>
              <w:sz w:val="28"/>
              <w:szCs w:val="28"/>
              <w:lang w:val="ro-RO"/>
            </w:rPr>
            <w:t xml:space="preserve">loc destinat pentru organizarea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desfă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 xml:space="preserve">urarea diferitor genuri de activitate, precum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pentru plasarea posturilor de lucru în clădirile, edificiile, spa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iile închise sau deschise, terenurile, bazinele acvatice ale unită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ii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orice alt loc din interiorul unită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ii sau exteriorul unită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ii la care lucrătorul are acces în timpul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 xml:space="preserve">i pentru executarea sarcinilor sale de lucru, inclusiv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locuri pentru prestarea muncii de la distan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ă</w:t>
          </w:r>
        </w:sdtContent>
      </w:sdt>
      <w:r w:rsidRPr="005B3AE6">
        <w:rPr>
          <w:sz w:val="28"/>
          <w:szCs w:val="28"/>
          <w:lang w:val="ro-RO"/>
        </w:rPr>
        <w:t>”</w:t>
      </w:r>
    </w:p>
    <w:p w14:paraId="655E0F97" w14:textId="0BAC03B2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ab/>
      </w:r>
      <w:sdt>
        <w:sdtPr>
          <w:rPr>
            <w:lang w:val="ro-RO"/>
          </w:rPr>
          <w:tag w:val="goog_rdk_32"/>
          <w:id w:val="1244227290"/>
          <w:showingPlcHdr/>
        </w:sdtPr>
        <w:sdtEndPr/>
        <w:sdtContent>
          <w:r w:rsidRPr="005B3AE6">
            <w:rPr>
              <w:lang w:val="ro-RO"/>
            </w:rPr>
            <w:t xml:space="preserve">     </w:t>
          </w:r>
        </w:sdtContent>
      </w:sdt>
      <w:r w:rsidRPr="005B3AE6">
        <w:rPr>
          <w:sz w:val="28"/>
          <w:szCs w:val="28"/>
          <w:lang w:val="ro-RO"/>
        </w:rPr>
        <w:t>no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iunea</w:t>
      </w:r>
      <w:sdt>
        <w:sdtPr>
          <w:rPr>
            <w:lang w:val="ro-RO"/>
          </w:rPr>
          <w:tag w:val="goog_rdk_33"/>
          <w:id w:val="531392078"/>
        </w:sdtPr>
        <w:sdtEndPr/>
        <w:sdtContent>
          <w:r w:rsidRPr="005B3AE6">
            <w:rPr>
              <w:sz w:val="28"/>
              <w:szCs w:val="28"/>
              <w:lang w:val="ro-RO"/>
            </w:rPr>
            <w:t xml:space="preserve"> </w:t>
          </w:r>
          <w:r w:rsidR="005B3AE6">
            <w:rPr>
              <w:sz w:val="28"/>
              <w:szCs w:val="28"/>
              <w:lang w:val="ro-RO"/>
            </w:rPr>
            <w:t>“</w:t>
          </w:r>
          <w:r w:rsidRPr="005B3AE6">
            <w:rPr>
              <w:sz w:val="28"/>
              <w:szCs w:val="28"/>
              <w:lang w:val="ro-RO"/>
            </w:rPr>
            <w:t xml:space="preserve">securitate </w:t>
          </w:r>
          <w:r w:rsidR="005B3AE6">
            <w:rPr>
              <w:sz w:val="28"/>
              <w:szCs w:val="28"/>
              <w:lang w:val="ro-RO"/>
            </w:rPr>
            <w:t>ș</w:t>
          </w:r>
          <w:r w:rsidRPr="005B3AE6">
            <w:rPr>
              <w:sz w:val="28"/>
              <w:szCs w:val="28"/>
              <w:lang w:val="ro-RO"/>
            </w:rPr>
            <w:t>i sănătate în muncă”</w:t>
          </w:r>
        </w:sdtContent>
      </w:sdt>
      <w:r w:rsidRPr="005B3AE6">
        <w:rPr>
          <w:sz w:val="28"/>
          <w:szCs w:val="28"/>
          <w:lang w:val="ro-RO"/>
        </w:rPr>
        <w:t xml:space="preserve"> </w:t>
      </w:r>
      <w:sdt>
        <w:sdtPr>
          <w:rPr>
            <w:lang w:val="ro-RO"/>
          </w:rPr>
          <w:tag w:val="goog_rdk_34"/>
          <w:id w:val="454531786"/>
        </w:sdtPr>
        <w:sdtEndPr/>
        <w:sdtContent>
          <w:r w:rsidRPr="005B3AE6">
            <w:rPr>
              <w:sz w:val="28"/>
              <w:szCs w:val="28"/>
              <w:lang w:val="ro-RO"/>
            </w:rPr>
            <w:t>va avea următorul cuprins</w:t>
          </w:r>
        </w:sdtContent>
      </w:sdt>
      <w:r w:rsidRPr="005B3AE6">
        <w:rPr>
          <w:sz w:val="28"/>
          <w:szCs w:val="28"/>
          <w:lang w:val="ro-RO"/>
        </w:rPr>
        <w:t>:</w:t>
      </w:r>
    </w:p>
    <w:p w14:paraId="6488FABB" w14:textId="0C68C2E1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ab/>
      </w:r>
      <w:r w:rsidR="005B3AE6">
        <w:rPr>
          <w:sz w:val="28"/>
          <w:szCs w:val="28"/>
          <w:lang w:val="ro-RO"/>
        </w:rPr>
        <w:t>“</w:t>
      </w:r>
      <w:r w:rsidRPr="005B3AE6">
        <w:rPr>
          <w:i/>
          <w:iCs/>
          <w:sz w:val="28"/>
          <w:szCs w:val="28"/>
          <w:lang w:val="ro-RO"/>
        </w:rPr>
        <w:t xml:space="preserve">securitate </w:t>
      </w:r>
      <w:r w:rsidR="005B3AE6">
        <w:rPr>
          <w:i/>
          <w:iCs/>
          <w:sz w:val="28"/>
          <w:szCs w:val="28"/>
          <w:lang w:val="ro-RO"/>
        </w:rPr>
        <w:t>ș</w:t>
      </w:r>
      <w:r w:rsidRPr="005B3AE6">
        <w:rPr>
          <w:i/>
          <w:iCs/>
          <w:sz w:val="28"/>
          <w:szCs w:val="28"/>
          <w:lang w:val="ro-RO"/>
        </w:rPr>
        <w:t>i sănătate în muncă</w:t>
      </w:r>
      <w:r w:rsidRPr="005B3AE6">
        <w:rPr>
          <w:sz w:val="28"/>
          <w:szCs w:val="28"/>
          <w:lang w:val="ro-RO"/>
        </w:rPr>
        <w:t xml:space="preserve"> - ansamblu de activită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i, măsuri, procedee, mijloace, echipamente instala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ii, aparataj de măsură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control pentru asigurarea celor mai bune condi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ii de lucru, apărarea vie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ii, sănătă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ii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integrită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ii fizice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psihice a lucrătorilor”</w:t>
      </w:r>
    </w:p>
    <w:p w14:paraId="227D909C" w14:textId="305A2703" w:rsidR="00281EE1" w:rsidRPr="000168C9" w:rsidRDefault="00281EE1" w:rsidP="000168C9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Articolul 2, alineatul (1) se completează cu</w:t>
      </w:r>
      <w:r w:rsidR="000168C9">
        <w:rPr>
          <w:sz w:val="28"/>
          <w:szCs w:val="28"/>
          <w:lang w:val="ro-RO"/>
        </w:rPr>
        <w:t xml:space="preserve"> o</w:t>
      </w:r>
      <w:r w:rsidRPr="005B3AE6">
        <w:rPr>
          <w:sz w:val="28"/>
          <w:szCs w:val="28"/>
          <w:lang w:val="ro-RO"/>
        </w:rPr>
        <w:t xml:space="preserve"> propozi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ie cu următorul cuprins:</w:t>
      </w:r>
      <w:r w:rsidRPr="000168C9">
        <w:rPr>
          <w:sz w:val="28"/>
          <w:szCs w:val="28"/>
          <w:lang w:val="ro-RO"/>
        </w:rPr>
        <w:tab/>
      </w:r>
      <w:r w:rsidR="005B3AE6" w:rsidRPr="000168C9">
        <w:rPr>
          <w:sz w:val="28"/>
          <w:szCs w:val="28"/>
          <w:lang w:val="ro-RO"/>
        </w:rPr>
        <w:t>“</w:t>
      </w:r>
      <w:r w:rsidRPr="000168C9">
        <w:rPr>
          <w:sz w:val="28"/>
          <w:szCs w:val="28"/>
          <w:lang w:val="ro-RO"/>
        </w:rPr>
        <w:t>Asigurarea securită</w:t>
      </w:r>
      <w:r w:rsidR="005B3AE6" w:rsidRPr="000168C9">
        <w:rPr>
          <w:sz w:val="28"/>
          <w:szCs w:val="28"/>
          <w:lang w:val="ro-RO"/>
        </w:rPr>
        <w:t>ț</w:t>
      </w:r>
      <w:r w:rsidRPr="000168C9">
        <w:rPr>
          <w:sz w:val="28"/>
          <w:szCs w:val="28"/>
          <w:lang w:val="ro-RO"/>
        </w:rPr>
        <w:t xml:space="preserve">ii </w:t>
      </w:r>
      <w:r w:rsidR="005B3AE6" w:rsidRPr="000168C9">
        <w:rPr>
          <w:sz w:val="28"/>
          <w:szCs w:val="28"/>
          <w:lang w:val="ro-RO"/>
        </w:rPr>
        <w:t>ș</w:t>
      </w:r>
      <w:r w:rsidRPr="000168C9">
        <w:rPr>
          <w:sz w:val="28"/>
          <w:szCs w:val="28"/>
          <w:lang w:val="ro-RO"/>
        </w:rPr>
        <w:t>i sănătă</w:t>
      </w:r>
      <w:r w:rsidR="005B3AE6" w:rsidRPr="000168C9">
        <w:rPr>
          <w:sz w:val="28"/>
          <w:szCs w:val="28"/>
          <w:lang w:val="ro-RO"/>
        </w:rPr>
        <w:t>ț</w:t>
      </w:r>
      <w:r w:rsidRPr="000168C9">
        <w:rPr>
          <w:sz w:val="28"/>
          <w:szCs w:val="28"/>
          <w:lang w:val="ro-RO"/>
        </w:rPr>
        <w:t>ii lucrătorilor la locul de muncă reprezintă o func</w:t>
      </w:r>
      <w:r w:rsidR="005B3AE6" w:rsidRPr="000168C9">
        <w:rPr>
          <w:sz w:val="28"/>
          <w:szCs w:val="28"/>
          <w:lang w:val="ro-RO"/>
        </w:rPr>
        <w:t>ț</w:t>
      </w:r>
      <w:r w:rsidRPr="000168C9">
        <w:rPr>
          <w:sz w:val="28"/>
          <w:szCs w:val="28"/>
          <w:lang w:val="ro-RO"/>
        </w:rPr>
        <w:t>ie managerială.”</w:t>
      </w:r>
    </w:p>
    <w:p w14:paraId="4621736F" w14:textId="77777777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Articolul 3, alineatul (2</w:t>
      </w:r>
      <w:r w:rsidRPr="005B3AE6">
        <w:rPr>
          <w:lang w:val="ro-RO"/>
        </w:rPr>
        <w:t xml:space="preserve"> </w:t>
      </w:r>
      <w:r w:rsidRPr="005B3AE6">
        <w:rPr>
          <w:color w:val="000000"/>
          <w:sz w:val="28"/>
          <w:szCs w:val="28"/>
          <w:lang w:val="ro-RO"/>
        </w:rPr>
        <w:t>) se completează cu litera b</w:t>
      </w:r>
      <w:r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Pr="005B3AE6">
        <w:rPr>
          <w:color w:val="000000"/>
          <w:sz w:val="28"/>
          <w:szCs w:val="28"/>
          <w:lang w:val="ro-RO"/>
        </w:rPr>
        <w:t>) cu următorul cuprins:</w:t>
      </w:r>
    </w:p>
    <w:p w14:paraId="0C563D19" w14:textId="6711229B" w:rsidR="00281EE1" w:rsidRPr="005B3AE6" w:rsidRDefault="005B3AE6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“</w:t>
      </w:r>
      <w:r w:rsidR="00281EE1" w:rsidRPr="005B3AE6">
        <w:rPr>
          <w:color w:val="000000"/>
          <w:sz w:val="28"/>
          <w:szCs w:val="28"/>
          <w:lang w:val="ro-RO"/>
        </w:rPr>
        <w:t>b</w:t>
      </w:r>
      <w:r w:rsidR="00281EE1" w:rsidRPr="005B3AE6">
        <w:rPr>
          <w:color w:val="000000"/>
          <w:sz w:val="28"/>
          <w:szCs w:val="28"/>
          <w:vertAlign w:val="superscript"/>
          <w:lang w:val="ro-RO"/>
        </w:rPr>
        <w:t>1</w:t>
      </w:r>
      <w:r w:rsidR="00281EE1" w:rsidRPr="005B3AE6">
        <w:rPr>
          <w:color w:val="000000"/>
          <w:sz w:val="28"/>
          <w:szCs w:val="28"/>
          <w:lang w:val="ro-RO"/>
        </w:rPr>
        <w:t>) lucrătorilor care prestează munca de la distan</w:t>
      </w:r>
      <w:r>
        <w:rPr>
          <w:color w:val="000000"/>
          <w:sz w:val="28"/>
          <w:szCs w:val="28"/>
          <w:lang w:val="ro-RO"/>
        </w:rPr>
        <w:t>ț</w:t>
      </w:r>
      <w:r w:rsidR="00281EE1" w:rsidRPr="005B3AE6">
        <w:rPr>
          <w:color w:val="000000"/>
          <w:sz w:val="28"/>
          <w:szCs w:val="28"/>
          <w:lang w:val="ro-RO"/>
        </w:rPr>
        <w:t xml:space="preserve">ă, în limitele </w:t>
      </w:r>
      <w:r>
        <w:rPr>
          <w:color w:val="000000"/>
          <w:sz w:val="28"/>
          <w:szCs w:val="28"/>
          <w:lang w:val="ro-RO"/>
        </w:rPr>
        <w:t>ș</w:t>
      </w:r>
      <w:r w:rsidR="00281EE1" w:rsidRPr="005B3AE6">
        <w:rPr>
          <w:color w:val="000000"/>
          <w:sz w:val="28"/>
          <w:szCs w:val="28"/>
          <w:lang w:val="ro-RO"/>
        </w:rPr>
        <w:t>i condi</w:t>
      </w:r>
      <w:r>
        <w:rPr>
          <w:color w:val="000000"/>
          <w:sz w:val="28"/>
          <w:szCs w:val="28"/>
          <w:lang w:val="ro-RO"/>
        </w:rPr>
        <w:t>ț</w:t>
      </w:r>
      <w:r w:rsidR="00281EE1" w:rsidRPr="005B3AE6">
        <w:rPr>
          <w:color w:val="000000"/>
          <w:sz w:val="28"/>
          <w:szCs w:val="28"/>
          <w:lang w:val="ro-RO"/>
        </w:rPr>
        <w:t xml:space="preserve">iile convenite de comun acord cu angajatorul </w:t>
      </w:r>
      <w:r>
        <w:rPr>
          <w:color w:val="000000"/>
          <w:sz w:val="28"/>
          <w:szCs w:val="28"/>
          <w:lang w:val="ro-RO"/>
        </w:rPr>
        <w:t>ș</w:t>
      </w:r>
      <w:r w:rsidR="00281EE1" w:rsidRPr="005B3AE6">
        <w:rPr>
          <w:color w:val="000000"/>
          <w:sz w:val="28"/>
          <w:szCs w:val="28"/>
          <w:lang w:val="ro-RO"/>
        </w:rPr>
        <w:t>i stipulate în contractul individual de muncă.”</w:t>
      </w:r>
    </w:p>
    <w:p w14:paraId="63729E67" w14:textId="33385AC4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articolul 7</w:t>
      </w:r>
      <w:r w:rsidR="000168C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</w:t>
      </w:r>
      <w:sdt>
        <w:sdtPr>
          <w:rPr>
            <w:lang w:val="ro-RO"/>
          </w:rPr>
          <w:tag w:val="goog_rdk_36"/>
          <w:id w:val="547339995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>textul</w:t>
          </w:r>
        </w:sdtContent>
      </w:sdt>
      <w:r w:rsidRPr="005B3AE6">
        <w:rPr>
          <w:lang w:val="ro-RO"/>
        </w:rPr>
        <w:t xml:space="preserve"> </w:t>
      </w:r>
      <w:r w:rsidR="005B3AE6">
        <w:rPr>
          <w:color w:val="000000"/>
          <w:sz w:val="28"/>
          <w:szCs w:val="28"/>
          <w:lang w:val="ro-RO"/>
        </w:rPr>
        <w:t>“</w:t>
      </w:r>
      <w:r w:rsidRPr="005B3AE6">
        <w:rPr>
          <w:color w:val="000000"/>
          <w:sz w:val="28"/>
          <w:szCs w:val="28"/>
          <w:lang w:val="ro-RO"/>
        </w:rPr>
        <w:t xml:space="preserve">Ministerul Muncii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Protec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iei Sociale, Protec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iei Sociale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Familiei” se substituie cu </w:t>
      </w:r>
      <w:sdt>
        <w:sdtPr>
          <w:rPr>
            <w:lang w:val="ro-RO"/>
          </w:rPr>
          <w:tag w:val="goog_rdk_38"/>
          <w:id w:val="1917061125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 xml:space="preserve">cuvintele </w:t>
          </w:r>
        </w:sdtContent>
      </w:sdt>
      <w:r w:rsidRPr="005B3AE6">
        <w:rPr>
          <w:color w:val="000000"/>
          <w:sz w:val="28"/>
          <w:szCs w:val="28"/>
          <w:lang w:val="ro-RO"/>
        </w:rPr>
        <w:t xml:space="preserve">”Ministerul Muncii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Protec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iei Sociale”.</w:t>
      </w:r>
    </w:p>
    <w:p w14:paraId="3F33C9B5" w14:textId="36B1097A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La articolul 10, alineatul (1) </w:t>
      </w:r>
      <w:sdt>
        <w:sdtPr>
          <w:rPr>
            <w:lang w:val="ro-RO"/>
          </w:rPr>
          <w:tag w:val="goog_rdk_40"/>
          <w:id w:val="101077152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>va avea următorul cuprins</w:t>
          </w:r>
        </w:sdtContent>
      </w:sdt>
      <w:sdt>
        <w:sdtPr>
          <w:rPr>
            <w:lang w:val="ro-RO"/>
          </w:rPr>
          <w:tag w:val="goog_rdk_41"/>
          <w:id w:val="1368417447"/>
          <w:showingPlcHdr/>
        </w:sdtPr>
        <w:sdtEndPr/>
        <w:sdtContent>
          <w:r w:rsidR="000168C9">
            <w:rPr>
              <w:lang w:val="ro-RO"/>
            </w:rPr>
            <w:t xml:space="preserve">     </w:t>
          </w:r>
        </w:sdtContent>
      </w:sdt>
      <w:r w:rsidRPr="005B3AE6">
        <w:rPr>
          <w:color w:val="000000"/>
          <w:sz w:val="28"/>
          <w:szCs w:val="28"/>
          <w:lang w:val="ro-RO"/>
        </w:rPr>
        <w:t>:</w:t>
      </w:r>
    </w:p>
    <w:p w14:paraId="40CDFAFF" w14:textId="27D1DF96" w:rsidR="00281EE1" w:rsidRPr="005B3AE6" w:rsidRDefault="005B3AE6" w:rsidP="00281EE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“</w:t>
      </w:r>
      <w:r w:rsidR="00281EE1" w:rsidRPr="005B3AE6">
        <w:rPr>
          <w:color w:val="000000"/>
          <w:sz w:val="28"/>
          <w:szCs w:val="28"/>
          <w:lang w:val="ro-RO"/>
        </w:rPr>
        <w:t>(1) În cadrul responsabilită</w:t>
      </w:r>
      <w:r>
        <w:rPr>
          <w:color w:val="000000"/>
          <w:sz w:val="28"/>
          <w:szCs w:val="28"/>
          <w:lang w:val="ro-RO"/>
        </w:rPr>
        <w:t>ț</w:t>
      </w:r>
      <w:r w:rsidR="00281EE1" w:rsidRPr="005B3AE6">
        <w:rPr>
          <w:color w:val="000000"/>
          <w:sz w:val="28"/>
          <w:szCs w:val="28"/>
          <w:lang w:val="ro-RO"/>
        </w:rPr>
        <w:t>ilor sale angajatorul este obligat:</w:t>
      </w:r>
    </w:p>
    <w:p w14:paraId="3922E519" w14:textId="22B73E4F" w:rsidR="00281EE1" w:rsidRPr="005B3AE6" w:rsidRDefault="00281EE1" w:rsidP="00281EE1">
      <w:pPr>
        <w:shd w:val="clear" w:color="auto" w:fill="FFFFFF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a) să asigure aplicarea dispozi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iilor actelor normative de securitate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sănătate în muncă, relevante domeniului de activitate, particularită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ilor procesului de muncă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elementelor sistemului de muncă: om, echipamente de muncă, sarcină de muncă, mediu de muncă;</w:t>
      </w:r>
    </w:p>
    <w:p w14:paraId="0ABBCF78" w14:textId="6652C6AB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b) să adopte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să aplice acte normative de securitate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sănătate în muncă proprii în cazul lipsei unor acte normative na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ionale sau </w:t>
      </w:r>
      <w:proofErr w:type="spellStart"/>
      <w:r w:rsidRPr="005B3AE6">
        <w:rPr>
          <w:color w:val="000000"/>
          <w:sz w:val="28"/>
          <w:szCs w:val="28"/>
          <w:lang w:val="ro-RO"/>
        </w:rPr>
        <w:t>ramurale</w:t>
      </w:r>
      <w:proofErr w:type="spellEnd"/>
      <w:r w:rsidRPr="005B3AE6">
        <w:rPr>
          <w:color w:val="000000"/>
          <w:sz w:val="28"/>
          <w:szCs w:val="28"/>
          <w:lang w:val="ro-RO"/>
        </w:rPr>
        <w:t xml:space="preserve"> relevante domeniului de activitate;</w:t>
      </w:r>
    </w:p>
    <w:p w14:paraId="6212EAD6" w14:textId="79724ED6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c) să ia măsurile necesare pentru protec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ia securită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sănătă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ii lucrătorilor, inclusiv pen­tru prevenirea riscurilor profesionale, asigurarea informării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instruirii, precum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pentru asigurarea organizării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mijloacelor necesare.”</w:t>
      </w:r>
    </w:p>
    <w:p w14:paraId="0AC7EF15" w14:textId="29AF5BF2" w:rsidR="00281EE1" w:rsidRPr="005B3AE6" w:rsidRDefault="000168C9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</w:t>
      </w:r>
      <w:r w:rsidR="00281EE1" w:rsidRPr="005B3AE6">
        <w:rPr>
          <w:color w:val="000000"/>
          <w:sz w:val="28"/>
          <w:szCs w:val="28"/>
          <w:lang w:val="ro-RO"/>
        </w:rPr>
        <w:t>rticolul 13:</w:t>
      </w:r>
    </w:p>
    <w:sdt>
      <w:sdtPr>
        <w:rPr>
          <w:lang w:val="ro-RO"/>
        </w:rPr>
        <w:tag w:val="goog_rdk_44"/>
        <w:id w:val="1354304857"/>
      </w:sdtPr>
      <w:sdtEndPr/>
      <w:sdtContent>
        <w:p w14:paraId="332BBC37" w14:textId="01424E2B" w:rsidR="00281EE1" w:rsidRPr="005B3AE6" w:rsidRDefault="006F5800" w:rsidP="00281EE1">
          <w:pPr>
            <w:rPr>
              <w:color w:val="000000"/>
              <w:sz w:val="28"/>
              <w:szCs w:val="28"/>
              <w:lang w:val="ro-RO"/>
            </w:rPr>
          </w:pPr>
          <w:sdt>
            <w:sdtPr>
              <w:rPr>
                <w:lang w:val="ro-RO"/>
              </w:rPr>
              <w:tag w:val="goog_rdk_43"/>
              <w:id w:val="-1606872613"/>
            </w:sdtPr>
            <w:sdtEndPr/>
            <w:sdtContent>
              <w:r w:rsidR="000168C9">
                <w:rPr>
                  <w:color w:val="000000"/>
                  <w:sz w:val="28"/>
                  <w:szCs w:val="28"/>
                  <w:lang w:val="ro-RO"/>
                </w:rPr>
                <w:t>La l</w:t>
              </w:r>
              <w:r w:rsidR="00281EE1" w:rsidRPr="005B3AE6">
                <w:rPr>
                  <w:color w:val="000000"/>
                  <w:sz w:val="28"/>
                  <w:szCs w:val="28"/>
                  <w:lang w:val="ro-RO"/>
                </w:rPr>
                <w:t>itera j)</w:t>
              </w:r>
              <w:r w:rsidR="000168C9">
                <w:rPr>
                  <w:color w:val="000000"/>
                  <w:sz w:val="28"/>
                  <w:szCs w:val="28"/>
                  <w:lang w:val="ro-RO"/>
                </w:rPr>
                <w:t>,</w:t>
              </w:r>
              <w:r w:rsidR="00281EE1" w:rsidRPr="005B3AE6">
                <w:rPr>
                  <w:color w:val="000000"/>
                  <w:sz w:val="28"/>
                  <w:szCs w:val="28"/>
                  <w:lang w:val="ro-RO"/>
                </w:rPr>
                <w:t xml:space="preserve"> după cuvintele ”asigurarea unită</w:t>
              </w:r>
              <w:r w:rsidR="005B3AE6">
                <w:rPr>
                  <w:color w:val="000000"/>
                  <w:sz w:val="28"/>
                  <w:szCs w:val="28"/>
                  <w:lang w:val="ro-RO"/>
                </w:rPr>
                <w:t>ț</w:t>
              </w:r>
              <w:r w:rsidR="00281EE1" w:rsidRPr="005B3AE6">
                <w:rPr>
                  <w:color w:val="000000"/>
                  <w:sz w:val="28"/>
                  <w:szCs w:val="28"/>
                  <w:lang w:val="ro-RO"/>
                </w:rPr>
                <w:t xml:space="preserve">ii” se </w:t>
              </w:r>
              <w:r w:rsidR="000168C9">
                <w:rPr>
                  <w:color w:val="000000"/>
                  <w:sz w:val="28"/>
                  <w:szCs w:val="28"/>
                  <w:lang w:val="ro-RO"/>
                </w:rPr>
                <w:t>introduce</w:t>
              </w:r>
              <w:r w:rsidR="00281EE1" w:rsidRPr="005B3AE6">
                <w:rPr>
                  <w:color w:val="000000"/>
                  <w:sz w:val="28"/>
                  <w:szCs w:val="28"/>
                  <w:lang w:val="ro-RO"/>
                </w:rPr>
                <w:t xml:space="preserve"> </w:t>
              </w:r>
              <w:r w:rsidR="000168C9">
                <w:rPr>
                  <w:color w:val="000000"/>
                  <w:sz w:val="28"/>
                  <w:szCs w:val="28"/>
                  <w:lang w:val="ro-RO"/>
                </w:rPr>
                <w:t xml:space="preserve">textul </w:t>
              </w:r>
              <w:r w:rsidR="000168C9">
                <w:rPr>
                  <w:color w:val="000000"/>
                  <w:sz w:val="28"/>
                  <w:szCs w:val="28"/>
                  <w:lang w:val="ro-RO"/>
                </w:rPr>
                <w:br/>
                <w:t>„</w:t>
              </w:r>
              <w:r w:rsidR="00281EE1" w:rsidRPr="005B3AE6">
                <w:rPr>
                  <w:color w:val="000000"/>
                  <w:sz w:val="28"/>
                  <w:szCs w:val="28"/>
                  <w:lang w:val="ro-RO"/>
                </w:rPr>
                <w:t>, inclusiv a lucrătorilor care prestează munca la distan</w:t>
              </w:r>
              <w:r w:rsidR="005B3AE6">
                <w:rPr>
                  <w:color w:val="000000"/>
                  <w:sz w:val="28"/>
                  <w:szCs w:val="28"/>
                  <w:lang w:val="ro-RO"/>
                </w:rPr>
                <w:t>ț</w:t>
              </w:r>
              <w:r w:rsidR="00281EE1" w:rsidRPr="005B3AE6">
                <w:rPr>
                  <w:color w:val="000000"/>
                  <w:sz w:val="28"/>
                  <w:szCs w:val="28"/>
                  <w:lang w:val="ro-RO"/>
                </w:rPr>
                <w:t>ă;”</w:t>
              </w:r>
            </w:sdtContent>
          </w:sdt>
        </w:p>
      </w:sdtContent>
    </w:sdt>
    <w:sdt>
      <w:sdtPr>
        <w:rPr>
          <w:lang w:val="ro-RO"/>
        </w:rPr>
        <w:tag w:val="goog_rdk_46"/>
        <w:id w:val="-1649749743"/>
      </w:sdtPr>
      <w:sdtEndPr/>
      <w:sdtContent>
        <w:p w14:paraId="2FE05DAD" w14:textId="6A2E3542" w:rsidR="00281EE1" w:rsidRPr="005B3AE6" w:rsidRDefault="00281EE1" w:rsidP="00281EE1">
          <w:pPr>
            <w:rPr>
              <w:sz w:val="28"/>
              <w:szCs w:val="28"/>
              <w:lang w:val="ro-RO"/>
            </w:rPr>
          </w:pPr>
          <w:r w:rsidRPr="005B3AE6">
            <w:rPr>
              <w:sz w:val="28"/>
              <w:szCs w:val="28"/>
              <w:lang w:val="ro-RO"/>
            </w:rPr>
            <w:t>litera l)</w:t>
          </w:r>
          <w:r w:rsidR="000168C9">
            <w:rPr>
              <w:sz w:val="28"/>
              <w:szCs w:val="28"/>
              <w:lang w:val="ro-RO"/>
            </w:rPr>
            <w:t>,</w:t>
          </w:r>
          <w:r w:rsidRPr="005B3AE6">
            <w:rPr>
              <w:sz w:val="28"/>
              <w:szCs w:val="28"/>
              <w:lang w:val="ro-RO"/>
            </w:rPr>
            <w:t xml:space="preserve"> după cuvintele </w:t>
          </w:r>
          <w:r w:rsidR="005B3AE6">
            <w:rPr>
              <w:sz w:val="28"/>
              <w:szCs w:val="28"/>
              <w:lang w:val="ro-RO"/>
            </w:rPr>
            <w:t>“</w:t>
          </w:r>
          <w:r w:rsidRPr="005B3AE6">
            <w:rPr>
              <w:sz w:val="28"/>
              <w:szCs w:val="28"/>
              <w:lang w:val="ro-RO"/>
            </w:rPr>
            <w:t xml:space="preserve">numai persoane” se </w:t>
          </w:r>
          <w:r w:rsidR="000168C9">
            <w:rPr>
              <w:sz w:val="28"/>
              <w:szCs w:val="28"/>
              <w:lang w:val="ro-RO"/>
            </w:rPr>
            <w:t>introduc</w:t>
          </w:r>
          <w:r w:rsidRPr="005B3AE6">
            <w:rPr>
              <w:sz w:val="28"/>
              <w:szCs w:val="28"/>
              <w:lang w:val="ro-RO"/>
            </w:rPr>
            <w:t xml:space="preserve"> cuvintele </w:t>
          </w:r>
          <w:r w:rsidR="005B3AE6">
            <w:rPr>
              <w:sz w:val="28"/>
              <w:szCs w:val="28"/>
              <w:lang w:val="ro-RO"/>
            </w:rPr>
            <w:t>“</w:t>
          </w:r>
          <w:r w:rsidRPr="005B3AE6">
            <w:rPr>
              <w:sz w:val="28"/>
              <w:szCs w:val="28"/>
              <w:lang w:val="ro-RO"/>
            </w:rPr>
            <w:t>inclusiv cele care urmează să presteze munca la distan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ă,”</w:t>
          </w:r>
          <w:sdt>
            <w:sdtPr>
              <w:rPr>
                <w:lang w:val="ro-RO"/>
              </w:rPr>
              <w:tag w:val="goog_rdk_45"/>
              <w:id w:val="1353924395"/>
            </w:sdtPr>
            <w:sdtEndPr/>
            <w:sdtContent/>
          </w:sdt>
        </w:p>
      </w:sdtContent>
    </w:sdt>
    <w:p w14:paraId="4D768B91" w14:textId="564D8C52" w:rsidR="00281EE1" w:rsidRPr="005B3AE6" w:rsidRDefault="006F5800" w:rsidP="00281EE1">
      <w:pPr>
        <w:rPr>
          <w:sz w:val="28"/>
          <w:szCs w:val="28"/>
          <w:lang w:val="ro-RO"/>
        </w:rPr>
      </w:pPr>
      <w:sdt>
        <w:sdtPr>
          <w:rPr>
            <w:lang w:val="ro-RO"/>
          </w:rPr>
          <w:tag w:val="goog_rdk_47"/>
          <w:id w:val="1589348871"/>
        </w:sdtPr>
        <w:sdtEndPr/>
        <w:sdtContent>
          <w:sdt>
            <w:sdtPr>
              <w:rPr>
                <w:lang w:val="ro-RO"/>
              </w:rPr>
              <w:tag w:val="goog_rdk_48"/>
              <w:id w:val="-688061875"/>
            </w:sdtPr>
            <w:sdtEndPr/>
            <w:sdtContent>
              <w:r w:rsidR="00281EE1" w:rsidRPr="005B3AE6">
                <w:rPr>
                  <w:sz w:val="28"/>
                  <w:szCs w:val="28"/>
                  <w:lang w:val="ro-RO"/>
                </w:rPr>
                <w:t>litera k)</w:t>
              </w:r>
              <w:r w:rsidR="000168C9">
                <w:rPr>
                  <w:sz w:val="28"/>
                  <w:szCs w:val="28"/>
                  <w:lang w:val="ro-RO"/>
                </w:rPr>
                <w:t>,</w:t>
              </w:r>
              <w:r w:rsidR="00281EE1" w:rsidRPr="005B3AE6">
                <w:rPr>
                  <w:sz w:val="28"/>
                  <w:szCs w:val="28"/>
                  <w:lang w:val="ro-RO"/>
                </w:rPr>
                <w:t xml:space="preserve"> </w:t>
              </w:r>
            </w:sdtContent>
          </w:sdt>
          <w:sdt>
            <w:sdtPr>
              <w:rPr>
                <w:lang w:val="ro-RO"/>
              </w:rPr>
              <w:tag w:val="goog_rdk_49"/>
              <w:id w:val="-1684043859"/>
            </w:sdtPr>
            <w:sdtEndPr/>
            <w:sdtContent>
              <w:r w:rsidR="00281EE1" w:rsidRPr="005B3AE6">
                <w:rPr>
                  <w:sz w:val="28"/>
                  <w:szCs w:val="28"/>
                  <w:lang w:val="ro-RO"/>
                </w:rPr>
                <w:t xml:space="preserve">după cuvintele ”fiecărei persoane” se </w:t>
              </w:r>
              <w:r w:rsidR="000168C9">
                <w:rPr>
                  <w:sz w:val="28"/>
                  <w:szCs w:val="28"/>
                  <w:lang w:val="ro-RO"/>
                </w:rPr>
                <w:t>introduc</w:t>
              </w:r>
              <w:r w:rsidR="00281EE1" w:rsidRPr="005B3AE6">
                <w:rPr>
                  <w:sz w:val="28"/>
                  <w:szCs w:val="28"/>
                  <w:lang w:val="ro-RO"/>
                </w:rPr>
                <w:t xml:space="preserve"> cuvintele ”inclusiv celor care urmează să lucreze la distan</w:t>
              </w:r>
              <w:r w:rsidR="005B3AE6">
                <w:rPr>
                  <w:sz w:val="28"/>
                  <w:szCs w:val="28"/>
                  <w:lang w:val="ro-RO"/>
                </w:rPr>
                <w:t>ț</w:t>
              </w:r>
              <w:r w:rsidR="00281EE1" w:rsidRPr="005B3AE6">
                <w:rPr>
                  <w:sz w:val="28"/>
                  <w:szCs w:val="28"/>
                  <w:lang w:val="ro-RO"/>
                </w:rPr>
                <w:t>ă,”</w:t>
              </w:r>
            </w:sdtContent>
          </w:sdt>
        </w:sdtContent>
      </w:sdt>
      <w:sdt>
        <w:sdtPr>
          <w:rPr>
            <w:lang w:val="ro-RO"/>
          </w:rPr>
          <w:tag w:val="goog_rdk_50"/>
          <w:id w:val="-1675329463"/>
        </w:sdtPr>
        <w:sdtEndPr/>
        <w:sdtContent>
          <w:r w:rsidR="00281EE1" w:rsidRPr="005B3AE6">
            <w:rPr>
              <w:sz w:val="28"/>
              <w:szCs w:val="28"/>
              <w:lang w:val="ro-RO"/>
            </w:rPr>
            <w:t xml:space="preserve"> </w:t>
          </w:r>
        </w:sdtContent>
      </w:sdt>
      <w:sdt>
        <w:sdtPr>
          <w:rPr>
            <w:lang w:val="ro-RO"/>
          </w:rPr>
          <w:tag w:val="goog_rdk_51"/>
          <w:id w:val="-733082920"/>
        </w:sdtPr>
        <w:sdtEndPr/>
        <w:sdtContent>
          <w:r w:rsidR="00281EE1" w:rsidRPr="005B3AE6">
            <w:rPr>
              <w:sz w:val="28"/>
              <w:szCs w:val="28"/>
              <w:lang w:val="ro-RO"/>
            </w:rPr>
            <w:t xml:space="preserve"> </w:t>
          </w:r>
        </w:sdtContent>
      </w:sdt>
      <w:r w:rsidR="00281EE1" w:rsidRPr="005B3AE6">
        <w:rPr>
          <w:lang w:val="ro-RO"/>
        </w:rPr>
        <w:t xml:space="preserve">    </w:t>
      </w:r>
    </w:p>
    <w:p w14:paraId="57D50BB9" w14:textId="2D8FCE1E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litera u)</w:t>
      </w:r>
      <w:r w:rsidR="000168C9">
        <w:rPr>
          <w:sz w:val="28"/>
          <w:szCs w:val="28"/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după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 xml:space="preserve">asigure lucrătorii” se </w:t>
      </w:r>
      <w:r w:rsidR="000168C9">
        <w:rPr>
          <w:sz w:val="28"/>
          <w:szCs w:val="28"/>
          <w:lang w:val="ro-RO"/>
        </w:rPr>
        <w:t>introduc</w:t>
      </w:r>
      <w:r w:rsidRPr="005B3AE6">
        <w:rPr>
          <w:sz w:val="28"/>
          <w:szCs w:val="28"/>
          <w:lang w:val="ro-RO"/>
        </w:rPr>
        <w:t xml:space="preserve">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>inclusiv cei care prestează muncă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ă” </w:t>
      </w:r>
      <w:r w:rsidRPr="005B3AE6">
        <w:rPr>
          <w:lang w:val="ro-RO"/>
        </w:rPr>
        <w:t xml:space="preserve">     </w:t>
      </w:r>
    </w:p>
    <w:p w14:paraId="232F8E14" w14:textId="7BA2496A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 xml:space="preserve">litera v)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litera x)</w:t>
      </w:r>
      <w:r w:rsidR="000168C9">
        <w:rPr>
          <w:sz w:val="28"/>
          <w:szCs w:val="28"/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după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 xml:space="preserve">gratuit lucrătorilor” se </w:t>
      </w:r>
      <w:r w:rsidR="000168C9">
        <w:rPr>
          <w:sz w:val="28"/>
          <w:szCs w:val="28"/>
          <w:lang w:val="ro-RO"/>
        </w:rPr>
        <w:t>introduc</w:t>
      </w:r>
      <w:r w:rsidRPr="005B3AE6">
        <w:rPr>
          <w:sz w:val="28"/>
          <w:szCs w:val="28"/>
          <w:lang w:val="ro-RO"/>
        </w:rPr>
        <w:t xml:space="preserve">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>inclusiv celor care prestează muncă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ă”</w:t>
      </w:r>
    </w:p>
    <w:p w14:paraId="726A4EE2" w14:textId="77777777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se completează cu litera y) cu următorul cuprins:</w:t>
      </w:r>
    </w:p>
    <w:p w14:paraId="73612816" w14:textId="102244F6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 xml:space="preserve">y) să delimiteze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să stabilească prin contractul individual de muncă, de comun acord cu lucrătorul care prestează munca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a atribu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iile de securitate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 xml:space="preserve">i sănătate în muncă care îi revin angajatorului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cele care îi revin lucrătorului.”</w:t>
      </w:r>
    </w:p>
    <w:p w14:paraId="714BDB16" w14:textId="1815B9CF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Articolul 14, alineatul (1) litera a)</w:t>
      </w:r>
      <w:r w:rsidR="000168C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după cuvintele </w:t>
      </w:r>
      <w:r w:rsidR="005B3AE6">
        <w:rPr>
          <w:color w:val="000000"/>
          <w:sz w:val="28"/>
          <w:szCs w:val="28"/>
          <w:lang w:val="ro-RO"/>
        </w:rPr>
        <w:t>“</w:t>
      </w:r>
      <w:r w:rsidRPr="005B3AE6">
        <w:rPr>
          <w:color w:val="000000"/>
          <w:sz w:val="28"/>
          <w:szCs w:val="28"/>
          <w:lang w:val="ro-RO"/>
        </w:rPr>
        <w:t xml:space="preserve">în particular” se </w:t>
      </w:r>
      <w:proofErr w:type="spellStart"/>
      <w:r w:rsidR="000168C9">
        <w:rPr>
          <w:color w:val="000000"/>
          <w:sz w:val="28"/>
          <w:szCs w:val="28"/>
          <w:lang w:val="ro-RO"/>
        </w:rPr>
        <w:t>inytroduc</w:t>
      </w:r>
      <w:proofErr w:type="spellEnd"/>
      <w:r w:rsidRPr="005B3AE6">
        <w:rPr>
          <w:color w:val="000000"/>
          <w:sz w:val="28"/>
          <w:szCs w:val="28"/>
          <w:lang w:val="ro-RO"/>
        </w:rPr>
        <w:t xml:space="preserve"> cuvintele </w:t>
      </w:r>
      <w:r w:rsidR="005B3AE6">
        <w:rPr>
          <w:color w:val="000000"/>
          <w:sz w:val="28"/>
          <w:szCs w:val="28"/>
          <w:lang w:val="ro-RO"/>
        </w:rPr>
        <w:t>“</w:t>
      </w:r>
      <w:r w:rsidRPr="005B3AE6">
        <w:rPr>
          <w:color w:val="000000"/>
          <w:sz w:val="28"/>
          <w:szCs w:val="28"/>
          <w:lang w:val="ro-RO"/>
        </w:rPr>
        <w:t>inclusiv cei care prestează munca la distan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ă;”</w:t>
      </w:r>
      <w:r w:rsidR="000168C9">
        <w:rPr>
          <w:color w:val="000000"/>
          <w:sz w:val="28"/>
          <w:szCs w:val="28"/>
          <w:lang w:val="ro-RO"/>
        </w:rPr>
        <w:t>.</w:t>
      </w:r>
    </w:p>
    <w:p w14:paraId="0620C804" w14:textId="77777777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articolul 15:</w:t>
      </w:r>
    </w:p>
    <w:p w14:paraId="32A60005" w14:textId="381020B3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alineatul (1)</w:t>
      </w:r>
      <w:r w:rsidR="000168C9">
        <w:rPr>
          <w:sz w:val="28"/>
          <w:szCs w:val="28"/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după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 xml:space="preserve">consultă lucrătorii” se </w:t>
      </w:r>
      <w:r w:rsidR="000168C9">
        <w:rPr>
          <w:sz w:val="28"/>
          <w:szCs w:val="28"/>
          <w:lang w:val="ro-RO"/>
        </w:rPr>
        <w:t>introduc</w:t>
      </w:r>
      <w:r w:rsidRPr="005B3AE6">
        <w:rPr>
          <w:sz w:val="28"/>
          <w:szCs w:val="28"/>
          <w:lang w:val="ro-RO"/>
        </w:rPr>
        <w:t xml:space="preserve">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>inclusiv cei care prestează munca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ă” </w:t>
      </w:r>
      <w:r w:rsidRPr="005B3AE6">
        <w:rPr>
          <w:lang w:val="ro-RO"/>
        </w:rPr>
        <w:t xml:space="preserve">     </w:t>
      </w:r>
    </w:p>
    <w:p w14:paraId="255B8CFF" w14:textId="611121ED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alineatul (3)</w:t>
      </w:r>
      <w:r w:rsidR="000168C9">
        <w:rPr>
          <w:sz w:val="28"/>
          <w:szCs w:val="28"/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după cuv</w:t>
      </w:r>
      <w:r w:rsidR="005B3AE6">
        <w:rPr>
          <w:sz w:val="28"/>
          <w:szCs w:val="28"/>
          <w:lang w:val="ro-RO"/>
        </w:rPr>
        <w:t>â</w:t>
      </w:r>
      <w:r w:rsidRPr="005B3AE6">
        <w:rPr>
          <w:sz w:val="28"/>
          <w:szCs w:val="28"/>
          <w:lang w:val="ro-RO"/>
        </w:rPr>
        <w:t>ntul</w:t>
      </w:r>
      <w:r w:rsidRPr="005B3AE6">
        <w:rPr>
          <w:lang w:val="ro-RO"/>
        </w:rPr>
        <w:t xml:space="preserve"> 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 xml:space="preserve">Lucrătorii” se </w:t>
      </w:r>
      <w:r w:rsidR="000168C9">
        <w:rPr>
          <w:sz w:val="28"/>
          <w:szCs w:val="28"/>
          <w:lang w:val="ro-RO"/>
        </w:rPr>
        <w:t>introduc</w:t>
      </w:r>
      <w:r w:rsidRPr="005B3AE6">
        <w:rPr>
          <w:sz w:val="28"/>
          <w:szCs w:val="28"/>
          <w:lang w:val="ro-RO"/>
        </w:rPr>
        <w:t xml:space="preserve">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>inclusiv cei care prestează munca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ă” </w:t>
      </w:r>
    </w:p>
    <w:p w14:paraId="443CC98F" w14:textId="5F721EA6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alineatul (4), după cuv</w:t>
      </w:r>
      <w:r w:rsidR="005B3AE6">
        <w:rPr>
          <w:sz w:val="28"/>
          <w:szCs w:val="28"/>
          <w:lang w:val="ro-RO"/>
        </w:rPr>
        <w:t>â</w:t>
      </w:r>
      <w:r w:rsidRPr="005B3AE6">
        <w:rPr>
          <w:sz w:val="28"/>
          <w:szCs w:val="28"/>
          <w:lang w:val="ro-RO"/>
        </w:rPr>
        <w:t xml:space="preserve">ntul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 xml:space="preserve">lucrătorii”  </w:t>
      </w:r>
      <w:r w:rsidR="000168C9" w:rsidRPr="005B3AE6">
        <w:rPr>
          <w:sz w:val="28"/>
          <w:szCs w:val="28"/>
          <w:lang w:val="ro-RO"/>
        </w:rPr>
        <w:t xml:space="preserve">se </w:t>
      </w:r>
      <w:r w:rsidR="000168C9">
        <w:rPr>
          <w:sz w:val="28"/>
          <w:szCs w:val="28"/>
          <w:lang w:val="ro-RO"/>
        </w:rPr>
        <w:t>introduc</w:t>
      </w:r>
      <w:r w:rsidR="000168C9" w:rsidRPr="005B3AE6">
        <w:rPr>
          <w:sz w:val="28"/>
          <w:szCs w:val="28"/>
          <w:lang w:val="ro-RO"/>
        </w:rPr>
        <w:t xml:space="preserve"> </w:t>
      </w:r>
      <w:r w:rsidRPr="005B3AE6">
        <w:rPr>
          <w:sz w:val="28"/>
          <w:szCs w:val="28"/>
          <w:lang w:val="ro-RO"/>
        </w:rPr>
        <w:t xml:space="preserve">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>inclusiv cei care prestează munca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ă”</w:t>
      </w:r>
    </w:p>
    <w:p w14:paraId="6B0D5241" w14:textId="721A7AFD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 xml:space="preserve">alineatul (5)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alineatul (7)</w:t>
      </w:r>
      <w:r w:rsidR="000168C9">
        <w:rPr>
          <w:sz w:val="28"/>
          <w:szCs w:val="28"/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după cuv</w:t>
      </w:r>
      <w:r w:rsidR="005B3AE6">
        <w:rPr>
          <w:sz w:val="28"/>
          <w:szCs w:val="28"/>
          <w:lang w:val="ro-RO"/>
        </w:rPr>
        <w:t>â</w:t>
      </w:r>
      <w:r w:rsidRPr="005B3AE6">
        <w:rPr>
          <w:sz w:val="28"/>
          <w:szCs w:val="28"/>
          <w:lang w:val="ro-RO"/>
        </w:rPr>
        <w:t>ntul</w:t>
      </w:r>
      <w:r w:rsidRPr="005B3AE6">
        <w:rPr>
          <w:lang w:val="ro-RO"/>
        </w:rPr>
        <w:t xml:space="preserve"> </w:t>
      </w:r>
      <w:r w:rsidR="005B3AE6">
        <w:rPr>
          <w:sz w:val="28"/>
          <w:szCs w:val="28"/>
          <w:lang w:val="ro-RO"/>
        </w:rPr>
        <w:t>“</w:t>
      </w:r>
      <w:sdt>
        <w:sdtPr>
          <w:rPr>
            <w:lang w:val="ro-RO"/>
          </w:rPr>
          <w:tag w:val="goog_rdk_52"/>
          <w:id w:val="1238908923"/>
        </w:sdtPr>
        <w:sdtEndPr/>
        <w:sdtContent>
          <w:r w:rsidRPr="005B3AE6">
            <w:rPr>
              <w:sz w:val="28"/>
              <w:szCs w:val="28"/>
              <w:lang w:val="ro-RO"/>
            </w:rPr>
            <w:t>Lucrătorii</w:t>
          </w:r>
        </w:sdtContent>
      </w:sdt>
      <w:r w:rsidRPr="005B3AE6">
        <w:rPr>
          <w:sz w:val="28"/>
          <w:szCs w:val="28"/>
          <w:lang w:val="ro-RO"/>
        </w:rPr>
        <w:t>”</w:t>
      </w:r>
      <w:r w:rsidR="000168C9" w:rsidRPr="000168C9">
        <w:rPr>
          <w:sz w:val="28"/>
          <w:szCs w:val="28"/>
          <w:lang w:val="ro-RO"/>
        </w:rPr>
        <w:t xml:space="preserve"> </w:t>
      </w:r>
      <w:r w:rsidR="000168C9" w:rsidRPr="005B3AE6">
        <w:rPr>
          <w:sz w:val="28"/>
          <w:szCs w:val="28"/>
          <w:lang w:val="ro-RO"/>
        </w:rPr>
        <w:t xml:space="preserve">se </w:t>
      </w:r>
      <w:r w:rsidR="000168C9">
        <w:rPr>
          <w:sz w:val="28"/>
          <w:szCs w:val="28"/>
          <w:lang w:val="ro-RO"/>
        </w:rPr>
        <w:t>introduc</w:t>
      </w:r>
      <w:r w:rsidR="000168C9" w:rsidRPr="005B3AE6">
        <w:rPr>
          <w:sz w:val="28"/>
          <w:szCs w:val="28"/>
          <w:lang w:val="ro-RO"/>
        </w:rPr>
        <w:t xml:space="preserve"> </w:t>
      </w:r>
      <w:r w:rsidRPr="005B3AE6">
        <w:rPr>
          <w:sz w:val="28"/>
          <w:szCs w:val="28"/>
          <w:lang w:val="ro-RO"/>
        </w:rPr>
        <w:t xml:space="preserve">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>inclusiv cei care prestează munca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ă”.</w:t>
      </w:r>
    </w:p>
    <w:p w14:paraId="7919899C" w14:textId="49406484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articolul 17 alineatul (1)</w:t>
      </w:r>
      <w:r w:rsidR="000168C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după cuvintele </w:t>
      </w:r>
      <w:r w:rsidR="005B3AE6">
        <w:rPr>
          <w:color w:val="000000"/>
          <w:sz w:val="28"/>
          <w:szCs w:val="28"/>
          <w:lang w:val="ro-RO"/>
        </w:rPr>
        <w:t>“</w:t>
      </w:r>
      <w:r w:rsidRPr="005B3AE6">
        <w:rPr>
          <w:color w:val="000000"/>
          <w:sz w:val="28"/>
          <w:szCs w:val="28"/>
          <w:lang w:val="ro-RO"/>
        </w:rPr>
        <w:t xml:space="preserve">fiecare lucrător” se </w:t>
      </w:r>
      <w:proofErr w:type="spellStart"/>
      <w:r w:rsidR="000168C9" w:rsidRPr="005B3AE6">
        <w:rPr>
          <w:sz w:val="28"/>
          <w:szCs w:val="28"/>
          <w:lang w:val="ro-RO"/>
        </w:rPr>
        <w:t>se</w:t>
      </w:r>
      <w:proofErr w:type="spellEnd"/>
      <w:r w:rsidR="000168C9" w:rsidRPr="005B3AE6">
        <w:rPr>
          <w:sz w:val="28"/>
          <w:szCs w:val="28"/>
          <w:lang w:val="ro-RO"/>
        </w:rPr>
        <w:t xml:space="preserve"> </w:t>
      </w:r>
      <w:r w:rsidR="000168C9">
        <w:rPr>
          <w:sz w:val="28"/>
          <w:szCs w:val="28"/>
          <w:lang w:val="ro-RO"/>
        </w:rPr>
        <w:t>introduc</w:t>
      </w:r>
      <w:r w:rsidR="000168C9" w:rsidRPr="005B3AE6">
        <w:rPr>
          <w:sz w:val="28"/>
          <w:szCs w:val="28"/>
          <w:lang w:val="ro-RO"/>
        </w:rPr>
        <w:t xml:space="preserve"> </w:t>
      </w:r>
      <w:r w:rsidR="000168C9">
        <w:rPr>
          <w:sz w:val="28"/>
          <w:szCs w:val="28"/>
          <w:lang w:val="ro-RO"/>
        </w:rPr>
        <w:t xml:space="preserve"> cuvintele</w:t>
      </w:r>
      <w:sdt>
        <w:sdtPr>
          <w:rPr>
            <w:lang w:val="ro-RO"/>
          </w:rPr>
          <w:tag w:val="goog_rdk_54"/>
          <w:id w:val="919600128"/>
        </w:sdtPr>
        <w:sdtEndPr/>
        <w:sdtContent>
          <w:r w:rsidRPr="005B3AE6">
            <w:rPr>
              <w:color w:val="000000"/>
              <w:sz w:val="28"/>
              <w:szCs w:val="28"/>
              <w:lang w:val="ro-RO"/>
            </w:rPr>
            <w:t xml:space="preserve"> </w:t>
          </w:r>
          <w:r w:rsidR="005B3AE6">
            <w:rPr>
              <w:color w:val="000000"/>
              <w:sz w:val="28"/>
              <w:szCs w:val="28"/>
              <w:lang w:val="ro-RO"/>
            </w:rPr>
            <w:t>“</w:t>
          </w:r>
          <w:r w:rsidRPr="005B3AE6">
            <w:rPr>
              <w:color w:val="000000"/>
              <w:sz w:val="28"/>
              <w:szCs w:val="28"/>
              <w:lang w:val="ro-RO"/>
            </w:rPr>
            <w:t>inclusiv cei care prestează munca la distan</w:t>
          </w:r>
          <w:r w:rsidR="005B3AE6">
            <w:rPr>
              <w:color w:val="000000"/>
              <w:sz w:val="28"/>
              <w:szCs w:val="28"/>
              <w:lang w:val="ro-RO"/>
            </w:rPr>
            <w:t>ț</w:t>
          </w:r>
          <w:r w:rsidRPr="005B3AE6">
            <w:rPr>
              <w:color w:val="000000"/>
              <w:sz w:val="28"/>
              <w:szCs w:val="28"/>
              <w:lang w:val="ro-RO"/>
            </w:rPr>
            <w:t>ă”</w:t>
          </w:r>
        </w:sdtContent>
      </w:sdt>
      <w:r w:rsidRPr="005B3AE6">
        <w:rPr>
          <w:color w:val="000000"/>
          <w:sz w:val="28"/>
          <w:szCs w:val="28"/>
          <w:lang w:val="ro-RO"/>
        </w:rPr>
        <w:t>.</w:t>
      </w:r>
    </w:p>
    <w:p w14:paraId="63C12B91" w14:textId="77777777" w:rsidR="00281EE1" w:rsidRPr="005B3AE6" w:rsidRDefault="00281EE1" w:rsidP="00281EE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articolul 19:</w:t>
      </w:r>
    </w:p>
    <w:p w14:paraId="04B14A4C" w14:textId="25A21DD2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la alineatul (1)</w:t>
      </w:r>
      <w:r w:rsidR="000168C9">
        <w:rPr>
          <w:sz w:val="28"/>
          <w:szCs w:val="28"/>
          <w:lang w:val="ro-RO"/>
        </w:rPr>
        <w:t>,</w:t>
      </w:r>
      <w:r w:rsidRPr="005B3AE6">
        <w:rPr>
          <w:sz w:val="28"/>
          <w:szCs w:val="28"/>
          <w:lang w:val="ro-RO"/>
        </w:rPr>
        <w:t xml:space="preserve"> după 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 xml:space="preserve">Fiecare lucrător” </w:t>
      </w:r>
      <w:r w:rsidR="000168C9" w:rsidRPr="005B3AE6">
        <w:rPr>
          <w:sz w:val="28"/>
          <w:szCs w:val="28"/>
          <w:lang w:val="ro-RO"/>
        </w:rPr>
        <w:t xml:space="preserve">se </w:t>
      </w:r>
      <w:r w:rsidR="000168C9">
        <w:rPr>
          <w:sz w:val="28"/>
          <w:szCs w:val="28"/>
          <w:lang w:val="ro-RO"/>
        </w:rPr>
        <w:t>introduc</w:t>
      </w:r>
      <w:r w:rsidR="000168C9" w:rsidRPr="005B3AE6">
        <w:rPr>
          <w:sz w:val="28"/>
          <w:szCs w:val="28"/>
          <w:lang w:val="ro-RO"/>
        </w:rPr>
        <w:t xml:space="preserve"> </w:t>
      </w:r>
      <w:r w:rsidRPr="005B3AE6">
        <w:rPr>
          <w:sz w:val="28"/>
          <w:szCs w:val="28"/>
          <w:lang w:val="ro-RO"/>
        </w:rPr>
        <w:t xml:space="preserve">cuvintele </w:t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>inclusiv cei care prestează munca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ă”.</w:t>
      </w:r>
    </w:p>
    <w:p w14:paraId="207BF950" w14:textId="77777777" w:rsidR="00281EE1" w:rsidRPr="005B3AE6" w:rsidRDefault="00281EE1" w:rsidP="00281EE1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alineatul (2) se completează cu litera h) cu următorul cuprins:</w:t>
      </w:r>
    </w:p>
    <w:p w14:paraId="4F183247" w14:textId="7E6555E3" w:rsidR="00281EE1" w:rsidRPr="005B3AE6" w:rsidRDefault="005B3AE6" w:rsidP="00281EE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“</w:t>
      </w:r>
      <w:r w:rsidR="00281EE1" w:rsidRPr="005B3AE6">
        <w:rPr>
          <w:sz w:val="28"/>
          <w:szCs w:val="28"/>
          <w:lang w:val="ro-RO"/>
        </w:rPr>
        <w:t>h) în cazul lucrătorilor care prestează munca la distan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 xml:space="preserve">ă să organizeze </w:t>
      </w:r>
      <w:r>
        <w:rPr>
          <w:sz w:val="28"/>
          <w:szCs w:val="28"/>
          <w:lang w:val="ro-RO"/>
        </w:rPr>
        <w:t>ș</w:t>
      </w:r>
      <w:r w:rsidR="00281EE1" w:rsidRPr="005B3AE6">
        <w:rPr>
          <w:sz w:val="28"/>
          <w:szCs w:val="28"/>
          <w:lang w:val="ro-RO"/>
        </w:rPr>
        <w:t>i să între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ină locul său de muncă la distan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 xml:space="preserve">ă, precum </w:t>
      </w:r>
      <w:r>
        <w:rPr>
          <w:sz w:val="28"/>
          <w:szCs w:val="28"/>
          <w:lang w:val="ro-RO"/>
        </w:rPr>
        <w:t>ș</w:t>
      </w:r>
      <w:r w:rsidR="00281EE1" w:rsidRPr="005B3AE6">
        <w:rPr>
          <w:sz w:val="28"/>
          <w:szCs w:val="28"/>
          <w:lang w:val="ro-RO"/>
        </w:rPr>
        <w:t xml:space="preserve">i să asigure securitatea </w:t>
      </w:r>
      <w:r>
        <w:rPr>
          <w:sz w:val="28"/>
          <w:szCs w:val="28"/>
          <w:lang w:val="ro-RO"/>
        </w:rPr>
        <w:t>ș</w:t>
      </w:r>
      <w:r w:rsidR="00281EE1" w:rsidRPr="005B3AE6">
        <w:rPr>
          <w:sz w:val="28"/>
          <w:szCs w:val="28"/>
          <w:lang w:val="ro-RO"/>
        </w:rPr>
        <w:t>i sănătatea în muncă, respectând cerin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ele stabilite de comun acord cu angajatorul în contractul individual de mun</w:t>
      </w:r>
      <w:sdt>
        <w:sdtPr>
          <w:rPr>
            <w:lang w:val="ro-RO"/>
          </w:rPr>
          <w:tag w:val="goog_rdk_55"/>
          <w:id w:val="89214567"/>
        </w:sdtPr>
        <w:sdtEndPr/>
        <w:sdtContent>
          <w:r w:rsidR="00281EE1" w:rsidRPr="005B3AE6">
            <w:rPr>
              <w:sz w:val="28"/>
              <w:szCs w:val="28"/>
              <w:lang w:val="ro-RO"/>
            </w:rPr>
            <w:t>că</w:t>
          </w:r>
        </w:sdtContent>
      </w:sdt>
      <w:sdt>
        <w:sdtPr>
          <w:rPr>
            <w:lang w:val="ro-RO"/>
          </w:rPr>
          <w:tag w:val="goog_rdk_56"/>
          <w:id w:val="-647975556"/>
        </w:sdtPr>
        <w:sdtEndPr/>
        <w:sdtContent>
          <w:sdt>
            <w:sdtPr>
              <w:rPr>
                <w:lang w:val="ro-RO"/>
              </w:rPr>
              <w:tag w:val="goog_rdk_57"/>
              <w:id w:val="189267538"/>
            </w:sdtPr>
            <w:sdtEndPr/>
            <w:sdtContent>
              <w:r w:rsidR="00281EE1" w:rsidRPr="005B3AE6">
                <w:rPr>
                  <w:sz w:val="28"/>
                  <w:szCs w:val="28"/>
                  <w:lang w:val="ro-RO"/>
                </w:rPr>
                <w:t xml:space="preserve"> </w:t>
              </w:r>
            </w:sdtContent>
          </w:sdt>
          <w:sdt>
            <w:sdtPr>
              <w:rPr>
                <w:lang w:val="ro-RO"/>
              </w:rPr>
              <w:tag w:val="goog_rdk_58"/>
              <w:id w:val="-134178487"/>
            </w:sdtPr>
            <w:sdtEndPr/>
            <w:sdtContent>
              <w:r w:rsidR="00281EE1" w:rsidRPr="005B3AE6">
                <w:rPr>
                  <w:sz w:val="28"/>
                  <w:szCs w:val="28"/>
                  <w:lang w:val="ro-RO"/>
                </w:rPr>
                <w:t>în conformitate cu prevederile articolul 13</w:t>
              </w:r>
            </w:sdtContent>
          </w:sdt>
        </w:sdtContent>
      </w:sdt>
      <w:r w:rsidR="00281EE1" w:rsidRPr="005B3AE6">
        <w:rPr>
          <w:sz w:val="28"/>
          <w:szCs w:val="28"/>
          <w:lang w:val="ro-RO"/>
        </w:rPr>
        <w:t>.”</w:t>
      </w:r>
    </w:p>
    <w:p w14:paraId="6E4D9AD1" w14:textId="3DA4976E" w:rsidR="00281EE1" w:rsidRPr="005B3AE6" w:rsidRDefault="00281EE1" w:rsidP="000168C9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La articolul 20</w:t>
      </w:r>
      <w:r w:rsidR="000168C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după cuvintele </w:t>
      </w:r>
      <w:r w:rsidR="005B3AE6">
        <w:rPr>
          <w:color w:val="000000"/>
          <w:sz w:val="28"/>
          <w:szCs w:val="28"/>
          <w:lang w:val="ro-RO"/>
        </w:rPr>
        <w:t>“</w:t>
      </w:r>
      <w:r w:rsidRPr="005B3AE6">
        <w:rPr>
          <w:color w:val="000000"/>
          <w:sz w:val="28"/>
          <w:szCs w:val="28"/>
          <w:lang w:val="ro-RO"/>
        </w:rPr>
        <w:t xml:space="preserve">Fiecare lucrător” </w:t>
      </w:r>
      <w:r w:rsidR="000168C9" w:rsidRPr="005B3AE6">
        <w:rPr>
          <w:sz w:val="28"/>
          <w:szCs w:val="28"/>
          <w:lang w:val="ro-RO"/>
        </w:rPr>
        <w:t xml:space="preserve">se </w:t>
      </w:r>
      <w:r w:rsidR="000168C9">
        <w:rPr>
          <w:sz w:val="28"/>
          <w:szCs w:val="28"/>
          <w:lang w:val="ro-RO"/>
        </w:rPr>
        <w:t>introduc</w:t>
      </w:r>
      <w:r w:rsidR="000168C9" w:rsidRPr="005B3AE6">
        <w:rPr>
          <w:sz w:val="28"/>
          <w:szCs w:val="28"/>
          <w:lang w:val="ro-RO"/>
        </w:rPr>
        <w:t xml:space="preserve"> </w:t>
      </w:r>
      <w:r w:rsidRPr="005B3AE6">
        <w:rPr>
          <w:color w:val="000000"/>
          <w:sz w:val="28"/>
          <w:szCs w:val="28"/>
          <w:lang w:val="ro-RO"/>
        </w:rPr>
        <w:t xml:space="preserve">cuvintele </w:t>
      </w:r>
      <w:r w:rsidR="005B3AE6">
        <w:rPr>
          <w:color w:val="000000"/>
          <w:sz w:val="28"/>
          <w:szCs w:val="28"/>
          <w:lang w:val="ro-RO"/>
        </w:rPr>
        <w:t>“</w:t>
      </w:r>
      <w:r w:rsidRPr="005B3AE6">
        <w:rPr>
          <w:color w:val="000000"/>
          <w:sz w:val="28"/>
          <w:szCs w:val="28"/>
          <w:lang w:val="ro-RO"/>
        </w:rPr>
        <w:t>inclusiv cei care prestează munca la distan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ă”</w:t>
      </w:r>
      <w:r w:rsidRPr="005B3AE6">
        <w:rPr>
          <w:lang w:val="ro-RO"/>
        </w:rPr>
        <w:t xml:space="preserve"> </w:t>
      </w:r>
      <w:r w:rsidRPr="005B3AE6">
        <w:rPr>
          <w:color w:val="000000"/>
          <w:sz w:val="28"/>
          <w:szCs w:val="28"/>
          <w:lang w:val="ro-RO"/>
        </w:rPr>
        <w:t>.</w:t>
      </w:r>
    </w:p>
    <w:p w14:paraId="323939A4" w14:textId="77777777" w:rsidR="00281EE1" w:rsidRPr="005B3AE6" w:rsidRDefault="00281EE1" w:rsidP="000168C9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Articolul 22 se completează cu</w:t>
      </w:r>
      <w:r w:rsidRPr="005B3AE6">
        <w:rPr>
          <w:lang w:val="ro-RO"/>
        </w:rPr>
        <w:t xml:space="preserve"> </w:t>
      </w:r>
      <w:r w:rsidRPr="005B3AE6">
        <w:rPr>
          <w:color w:val="000000"/>
          <w:sz w:val="28"/>
          <w:szCs w:val="28"/>
          <w:lang w:val="ro-RO"/>
        </w:rPr>
        <w:t>alineatul (3) cu următorul cuprins:</w:t>
      </w:r>
    </w:p>
    <w:p w14:paraId="37375EF6" w14:textId="2735BD76" w:rsidR="00281EE1" w:rsidRPr="005B3AE6" w:rsidRDefault="005B3AE6" w:rsidP="000168C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“</w:t>
      </w:r>
      <w:r w:rsidR="00281EE1" w:rsidRPr="005B3AE6">
        <w:rPr>
          <w:sz w:val="28"/>
          <w:szCs w:val="28"/>
          <w:lang w:val="ro-RO"/>
        </w:rPr>
        <w:t>(3) Angajatorii în comun cu lucrătorii din grupurile sensibile la riscuri specifice, care prestează munca la distan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 xml:space="preserve">ă, delimitează </w:t>
      </w:r>
      <w:r>
        <w:rPr>
          <w:sz w:val="28"/>
          <w:szCs w:val="28"/>
          <w:lang w:val="ro-RO"/>
        </w:rPr>
        <w:t>ș</w:t>
      </w:r>
      <w:r w:rsidR="00281EE1" w:rsidRPr="005B3AE6">
        <w:rPr>
          <w:sz w:val="28"/>
          <w:szCs w:val="28"/>
          <w:lang w:val="ro-RO"/>
        </w:rPr>
        <w:t>i stabilesc prin contractul individual de muncă, obliga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 xml:space="preserve">iunile de securitate </w:t>
      </w:r>
      <w:r>
        <w:rPr>
          <w:sz w:val="28"/>
          <w:szCs w:val="28"/>
          <w:lang w:val="ro-RO"/>
        </w:rPr>
        <w:t>ș</w:t>
      </w:r>
      <w:r w:rsidR="00281EE1" w:rsidRPr="005B3AE6">
        <w:rPr>
          <w:sz w:val="28"/>
          <w:szCs w:val="28"/>
          <w:lang w:val="ro-RO"/>
        </w:rPr>
        <w:t>i sănătate în muncă care revin angajatorului</w:t>
      </w:r>
      <w:sdt>
        <w:sdtPr>
          <w:rPr>
            <w:lang w:val="ro-RO"/>
          </w:rPr>
          <w:tag w:val="goog_rdk_61"/>
          <w:id w:val="781540214"/>
        </w:sdtPr>
        <w:sdtEndPr/>
        <w:sdtContent>
          <w:r w:rsidR="00281EE1" w:rsidRPr="005B3AE6">
            <w:rPr>
              <w:sz w:val="28"/>
              <w:szCs w:val="28"/>
              <w:lang w:val="ro-RO"/>
            </w:rPr>
            <w:t xml:space="preserve"> conform articolului 13</w:t>
          </w:r>
        </w:sdtContent>
      </w:sdt>
      <w:r w:rsidR="00281EE1" w:rsidRPr="005B3AE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ș</w:t>
      </w:r>
      <w:r w:rsidR="00281EE1" w:rsidRPr="005B3AE6">
        <w:rPr>
          <w:sz w:val="28"/>
          <w:szCs w:val="28"/>
          <w:lang w:val="ro-RO"/>
        </w:rPr>
        <w:t>i cele care revin lucrătorului din grupurile sensibile la riscuri specifice, care prestează muncă la distan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ă.”</w:t>
      </w:r>
    </w:p>
    <w:p w14:paraId="6242E5BF" w14:textId="77777777" w:rsidR="00281EE1" w:rsidRPr="005B3AE6" w:rsidRDefault="00281EE1" w:rsidP="000168C9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630"/>
        <w:rPr>
          <w:lang w:val="ro-RO"/>
        </w:rPr>
      </w:pPr>
      <w:r w:rsidRPr="005B3AE6">
        <w:rPr>
          <w:sz w:val="28"/>
          <w:szCs w:val="28"/>
          <w:lang w:val="ro-RO"/>
        </w:rPr>
        <w:t xml:space="preserve">Alineatul (4) al articolului 21 </w:t>
      </w:r>
      <w:sdt>
        <w:sdtPr>
          <w:rPr>
            <w:lang w:val="ro-RO"/>
          </w:rPr>
          <w:tag w:val="goog_rdk_62"/>
          <w:id w:val="209236613"/>
        </w:sdtPr>
        <w:sdtEndPr/>
        <w:sdtContent>
          <w:r w:rsidRPr="005B3AE6">
            <w:rPr>
              <w:sz w:val="28"/>
              <w:szCs w:val="28"/>
              <w:lang w:val="ro-RO"/>
            </w:rPr>
            <w:t>va avea următorul cuprins</w:t>
          </w:r>
        </w:sdtContent>
      </w:sdt>
      <w:r w:rsidRPr="005B3AE6">
        <w:rPr>
          <w:sz w:val="28"/>
          <w:szCs w:val="28"/>
          <w:lang w:val="ro-RO"/>
        </w:rPr>
        <w:t>:</w:t>
      </w:r>
    </w:p>
    <w:p w14:paraId="3B74BD2F" w14:textId="77614EB8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lang w:val="ro-RO"/>
        </w:rPr>
      </w:pPr>
      <w:r w:rsidRPr="005B3AE6">
        <w:rPr>
          <w:sz w:val="28"/>
          <w:szCs w:val="28"/>
          <w:lang w:val="ro-RO"/>
        </w:rPr>
        <w:lastRenderedPageBreak/>
        <w:tab/>
      </w:r>
      <w:r w:rsidR="005B3AE6">
        <w:rPr>
          <w:sz w:val="28"/>
          <w:szCs w:val="28"/>
          <w:lang w:val="ro-RO"/>
        </w:rPr>
        <w:t>“</w:t>
      </w:r>
      <w:r w:rsidRPr="005B3AE6">
        <w:rPr>
          <w:sz w:val="28"/>
          <w:szCs w:val="28"/>
          <w:lang w:val="ro-RO"/>
        </w:rPr>
        <w:t xml:space="preserve">(4) Cheltuielile ce 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in de organizarea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efectuarea examenului medical pe teritoriul Republicii Moldova sunt acoperite din Fondul Asigurărilor Obligatorii de Asisten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 Medicală (FAOAM), iar cheltuielile pentru efectuarea examenului medical peste hotare, sunt suportate de angajator.”</w:t>
      </w:r>
    </w:p>
    <w:p w14:paraId="2299D5A1" w14:textId="77777777" w:rsidR="004E3B69" w:rsidRDefault="004E3B69" w:rsidP="00281EE1">
      <w:pPr>
        <w:rPr>
          <w:b/>
          <w:sz w:val="28"/>
          <w:szCs w:val="28"/>
          <w:highlight w:val="white"/>
          <w:lang w:val="ro-RO"/>
        </w:rPr>
      </w:pPr>
    </w:p>
    <w:p w14:paraId="088A8407" w14:textId="3332C640" w:rsidR="00281EE1" w:rsidRPr="005B3AE6" w:rsidRDefault="00281EE1" w:rsidP="00281EE1">
      <w:pPr>
        <w:rPr>
          <w:sz w:val="28"/>
          <w:szCs w:val="28"/>
          <w:highlight w:val="white"/>
          <w:lang w:val="ro-RO"/>
        </w:rPr>
      </w:pPr>
      <w:r w:rsidRPr="005B3AE6">
        <w:rPr>
          <w:b/>
          <w:sz w:val="28"/>
          <w:szCs w:val="28"/>
          <w:highlight w:val="white"/>
          <w:lang w:val="ro-RO"/>
        </w:rPr>
        <w:t xml:space="preserve">Art. IV. – </w:t>
      </w:r>
      <w:r w:rsidRPr="004E3B69">
        <w:rPr>
          <w:bCs/>
          <w:sz w:val="28"/>
          <w:szCs w:val="28"/>
          <w:lang w:val="ro-RO"/>
        </w:rPr>
        <w:t>Legea cu privire la investi</w:t>
      </w:r>
      <w:r w:rsidR="005B3AE6" w:rsidRPr="004E3B69">
        <w:rPr>
          <w:bCs/>
          <w:sz w:val="28"/>
          <w:szCs w:val="28"/>
          <w:lang w:val="ro-RO"/>
        </w:rPr>
        <w:t>ț</w:t>
      </w:r>
      <w:r w:rsidRPr="004E3B69">
        <w:rPr>
          <w:bCs/>
          <w:sz w:val="28"/>
          <w:szCs w:val="28"/>
          <w:lang w:val="ro-RO"/>
        </w:rPr>
        <w:t>iile în activitatea de întreprinzător nr.</w:t>
      </w:r>
      <w:r w:rsidR="004E3B69">
        <w:rPr>
          <w:bCs/>
          <w:sz w:val="28"/>
          <w:szCs w:val="28"/>
          <w:lang w:val="ro-RO"/>
        </w:rPr>
        <w:t> </w:t>
      </w:r>
      <w:r w:rsidRPr="004E3B69">
        <w:rPr>
          <w:bCs/>
          <w:sz w:val="28"/>
          <w:szCs w:val="28"/>
          <w:lang w:val="ro-RO"/>
        </w:rPr>
        <w:t>81/2004</w:t>
      </w:r>
      <w:r w:rsidRPr="005B3AE6">
        <w:rPr>
          <w:sz w:val="28"/>
          <w:szCs w:val="28"/>
          <w:lang w:val="ro-RO"/>
        </w:rPr>
        <w:t xml:space="preserve"> (Monitorul Oficial al Republicii Moldova, 2008, nr. 64-66, art. 344), </w:t>
      </w:r>
      <w:r w:rsidR="004E3B69">
        <w:rPr>
          <w:sz w:val="28"/>
          <w:szCs w:val="28"/>
          <w:lang w:val="ro-RO"/>
        </w:rPr>
        <w:t xml:space="preserve">cu modificările ulterioare, </w:t>
      </w:r>
      <w:r w:rsidRPr="005B3AE6">
        <w:rPr>
          <w:sz w:val="28"/>
          <w:szCs w:val="28"/>
          <w:lang w:val="ro-RO"/>
        </w:rPr>
        <w:t xml:space="preserve">se completează cu </w:t>
      </w:r>
      <w:r w:rsidRPr="005B3AE6">
        <w:rPr>
          <w:sz w:val="28"/>
          <w:szCs w:val="28"/>
          <w:highlight w:val="white"/>
          <w:lang w:val="ro-RO"/>
        </w:rPr>
        <w:t>articolul 23</w:t>
      </w:r>
      <w:r w:rsidRPr="005B3AE6">
        <w:rPr>
          <w:sz w:val="28"/>
          <w:szCs w:val="28"/>
          <w:highlight w:val="white"/>
          <w:vertAlign w:val="superscript"/>
          <w:lang w:val="ro-RO"/>
        </w:rPr>
        <w:t>1</w:t>
      </w:r>
      <w:r w:rsidRPr="005B3AE6">
        <w:rPr>
          <w:sz w:val="28"/>
          <w:szCs w:val="28"/>
          <w:highlight w:val="white"/>
          <w:lang w:val="ro-RO"/>
        </w:rPr>
        <w:t xml:space="preserve"> cu următorul cuprins:</w:t>
      </w:r>
    </w:p>
    <w:p w14:paraId="44F7ACC0" w14:textId="32D2F732" w:rsidR="00281EE1" w:rsidRPr="005B3AE6" w:rsidRDefault="005B3AE6" w:rsidP="00281EE1">
      <w:pPr>
        <w:rPr>
          <w:sz w:val="28"/>
          <w:szCs w:val="28"/>
          <w:highlight w:val="white"/>
          <w:lang w:val="ro-RO"/>
        </w:rPr>
      </w:pPr>
      <w:r>
        <w:rPr>
          <w:sz w:val="28"/>
          <w:szCs w:val="28"/>
          <w:highlight w:val="white"/>
          <w:lang w:val="ro-RO"/>
        </w:rPr>
        <w:t>“</w:t>
      </w:r>
      <w:r w:rsidR="00281EE1" w:rsidRPr="005B3AE6">
        <w:rPr>
          <w:b/>
          <w:sz w:val="28"/>
          <w:szCs w:val="28"/>
          <w:highlight w:val="white"/>
          <w:lang w:val="ro-RO"/>
        </w:rPr>
        <w:t>Articolul 23</w:t>
      </w:r>
      <w:r w:rsidR="00281EE1" w:rsidRPr="005B3AE6">
        <w:rPr>
          <w:b/>
          <w:sz w:val="28"/>
          <w:szCs w:val="28"/>
          <w:highlight w:val="white"/>
          <w:vertAlign w:val="superscript"/>
          <w:lang w:val="ro-RO"/>
        </w:rPr>
        <w:t>1</w:t>
      </w:r>
      <w:r w:rsidR="00281EE1" w:rsidRPr="005B3AE6">
        <w:rPr>
          <w:sz w:val="28"/>
          <w:szCs w:val="28"/>
          <w:highlight w:val="white"/>
          <w:lang w:val="ro-RO"/>
        </w:rPr>
        <w:t>. Interac</w:t>
      </w:r>
      <w:r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 xml:space="preserve">iunea între investitor străin </w:t>
      </w:r>
      <w:r>
        <w:rPr>
          <w:sz w:val="28"/>
          <w:szCs w:val="28"/>
          <w:highlight w:val="white"/>
          <w:lang w:val="ro-RO"/>
        </w:rPr>
        <w:t>ș</w:t>
      </w:r>
      <w:r w:rsidR="00281EE1" w:rsidRPr="005B3AE6">
        <w:rPr>
          <w:sz w:val="28"/>
          <w:szCs w:val="28"/>
          <w:highlight w:val="white"/>
          <w:lang w:val="ro-RO"/>
        </w:rPr>
        <w:t>i prestatorii de servicii</w:t>
      </w:r>
      <w:r w:rsidR="00281EE1" w:rsidRPr="005B3AE6">
        <w:rPr>
          <w:lang w:val="ro-RO"/>
        </w:rPr>
        <w:t xml:space="preserve">     </w:t>
      </w:r>
      <w:r w:rsidR="00281EE1" w:rsidRPr="005B3AE6">
        <w:rPr>
          <w:sz w:val="28"/>
          <w:szCs w:val="28"/>
          <w:highlight w:val="white"/>
          <w:lang w:val="ro-RO"/>
        </w:rPr>
        <w:t xml:space="preserve"> publice.”</w:t>
      </w:r>
    </w:p>
    <w:p w14:paraId="6CAB2208" w14:textId="7F39E41A" w:rsidR="00281EE1" w:rsidRPr="005B3AE6" w:rsidRDefault="00281EE1" w:rsidP="00281EE1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Guvernul asigură disponibilitatea Registrului de stat al serviciilor publice precum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 informa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iilor, formularelor, instruc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iunilor, cererilor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altor documente necesare prestării serviciilor publice pentru activită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 investi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ionale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 xml:space="preserve">i antreprenoriale în limba engleză. </w:t>
      </w:r>
    </w:p>
    <w:p w14:paraId="7C457667" w14:textId="14A7852D" w:rsidR="00281EE1" w:rsidRPr="005B3AE6" w:rsidRDefault="00281EE1" w:rsidP="00281EE1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>Informa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ii, formulare, instruc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iuni, cereri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alte documente plasate în Registrul de stat al serviciilor publice în limba engleză au aceea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for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ă juridică ca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informa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iile, formularele, instruc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iunile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alte documente publicate în limba română. În cazul în care apar discrepan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e între textul în limba română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textul în limba engleză al informa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iilor, formularelor, instruc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iunilor, cererilor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altor documente, textul în limbă română va prevala.</w:t>
      </w:r>
      <w:r w:rsidRPr="005B3AE6">
        <w:rPr>
          <w:lang w:val="ro-RO"/>
        </w:rPr>
        <w:t xml:space="preserve"> </w:t>
      </w:r>
    </w:p>
    <w:p w14:paraId="0FDC4408" w14:textId="5BB2C7C2" w:rsidR="00281EE1" w:rsidRPr="005B3AE6" w:rsidRDefault="00281EE1" w:rsidP="00281EE1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lang w:val="ro-RO"/>
        </w:rPr>
        <w:t xml:space="preserve">Se interzice prestatorilor de servicii publice să refuze acceptarea cererilor, solicitărilor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 documentelor depuse de investitorii străini în limba engleză cu condi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ia că acestea au fost depuse cu respectarea cerin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elor legale în privin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a formei </w:t>
      </w:r>
      <w:r w:rsidR="005B3AE6">
        <w:rPr>
          <w:color w:val="000000"/>
          <w:sz w:val="28"/>
          <w:szCs w:val="28"/>
          <w:lang w:val="ro-RO"/>
        </w:rPr>
        <w:t>ș</w:t>
      </w:r>
      <w:r w:rsidRPr="005B3AE6">
        <w:rPr>
          <w:color w:val="000000"/>
          <w:sz w:val="28"/>
          <w:szCs w:val="28"/>
          <w:lang w:val="ro-RO"/>
        </w:rPr>
        <w:t>i a con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inutului acestora, inclusiv din perspectiva utilizării semnăturilor electronice în condi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 xml:space="preserve">iile legii. </w:t>
      </w:r>
    </w:p>
    <w:p w14:paraId="3C24BD2A" w14:textId="77777777" w:rsidR="004E3B69" w:rsidRDefault="004E3B69" w:rsidP="00281EE1">
      <w:pPr>
        <w:rPr>
          <w:b/>
          <w:sz w:val="28"/>
          <w:szCs w:val="28"/>
          <w:highlight w:val="white"/>
          <w:lang w:val="ro-RO"/>
        </w:rPr>
      </w:pPr>
    </w:p>
    <w:p w14:paraId="102AAF11" w14:textId="1CBD5532" w:rsidR="00281EE1" w:rsidRPr="005B3AE6" w:rsidRDefault="00281EE1" w:rsidP="00281EE1">
      <w:pPr>
        <w:rPr>
          <w:sz w:val="28"/>
          <w:szCs w:val="28"/>
          <w:highlight w:val="white"/>
          <w:lang w:val="ro-RO"/>
        </w:rPr>
      </w:pPr>
      <w:r w:rsidRPr="005B3AE6">
        <w:rPr>
          <w:b/>
          <w:sz w:val="28"/>
          <w:szCs w:val="28"/>
          <w:highlight w:val="white"/>
          <w:lang w:val="ro-RO"/>
        </w:rPr>
        <w:t xml:space="preserve">Art. V. </w:t>
      </w:r>
      <w:r w:rsidRPr="005B3AE6">
        <w:rPr>
          <w:bCs/>
          <w:sz w:val="28"/>
          <w:szCs w:val="28"/>
          <w:highlight w:val="white"/>
          <w:lang w:val="ro-RO"/>
        </w:rPr>
        <w:t>–</w:t>
      </w:r>
      <w:r w:rsidRPr="005B3AE6">
        <w:rPr>
          <w:b/>
          <w:sz w:val="28"/>
          <w:szCs w:val="28"/>
          <w:highlight w:val="white"/>
          <w:lang w:val="ro-RO"/>
        </w:rPr>
        <w:t xml:space="preserve"> </w:t>
      </w:r>
      <w:r w:rsidRPr="005B3AE6">
        <w:rPr>
          <w:bCs/>
          <w:sz w:val="28"/>
          <w:szCs w:val="28"/>
          <w:highlight w:val="white"/>
          <w:lang w:val="ro-RO"/>
        </w:rPr>
        <w:t xml:space="preserve">Legea </w:t>
      </w:r>
      <w:r w:rsidR="004E3B69" w:rsidRPr="005B3AE6">
        <w:rPr>
          <w:bCs/>
          <w:sz w:val="28"/>
          <w:szCs w:val="28"/>
          <w:highlight w:val="white"/>
          <w:lang w:val="ro-RO"/>
        </w:rPr>
        <w:t>nr.</w:t>
      </w:r>
      <w:r w:rsidR="004E3B69">
        <w:rPr>
          <w:bCs/>
          <w:sz w:val="28"/>
          <w:szCs w:val="28"/>
          <w:highlight w:val="white"/>
          <w:lang w:val="ro-RO"/>
        </w:rPr>
        <w:t> </w:t>
      </w:r>
      <w:r w:rsidR="004E3B69" w:rsidRPr="005B3AE6">
        <w:rPr>
          <w:bCs/>
          <w:sz w:val="28"/>
          <w:szCs w:val="28"/>
          <w:highlight w:val="white"/>
          <w:lang w:val="ro-RO"/>
        </w:rPr>
        <w:t>200/2010</w:t>
      </w:r>
      <w:r w:rsidR="004E3B69" w:rsidRPr="005B3AE6">
        <w:rPr>
          <w:sz w:val="28"/>
          <w:szCs w:val="28"/>
          <w:highlight w:val="white"/>
          <w:lang w:val="ro-RO"/>
        </w:rPr>
        <w:t xml:space="preserve"> </w:t>
      </w:r>
      <w:r w:rsidRPr="005B3AE6">
        <w:rPr>
          <w:bCs/>
          <w:sz w:val="28"/>
          <w:szCs w:val="28"/>
          <w:highlight w:val="white"/>
          <w:lang w:val="ro-RO"/>
        </w:rPr>
        <w:t xml:space="preserve">privind regimul străinilor în Republica Moldova </w:t>
      </w:r>
      <w:r w:rsidRPr="005B3AE6">
        <w:rPr>
          <w:color w:val="000000"/>
          <w:sz w:val="28"/>
          <w:szCs w:val="28"/>
          <w:lang w:val="ro-RO"/>
        </w:rPr>
        <w:t>(Monitorul Oficial al Republicii Moldova, 2010, nr. 179-181</w:t>
      </w:r>
      <w:r w:rsidR="004E3B6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art. 610), </w:t>
      </w:r>
      <w:r w:rsidR="004E3B69">
        <w:rPr>
          <w:color w:val="000000"/>
          <w:sz w:val="28"/>
          <w:szCs w:val="28"/>
          <w:lang w:val="ro-RO"/>
        </w:rPr>
        <w:t xml:space="preserve">cu modificările ulterioare, </w:t>
      </w:r>
      <w:r w:rsidRPr="005B3AE6">
        <w:rPr>
          <w:color w:val="000000"/>
          <w:sz w:val="28"/>
          <w:szCs w:val="28"/>
          <w:lang w:val="ro-RO"/>
        </w:rPr>
        <w:t>se modifică după cum urmează:</w:t>
      </w:r>
    </w:p>
    <w:p w14:paraId="508ACF94" w14:textId="77777777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  <w:lang w:val="ro-RO"/>
        </w:rPr>
      </w:pPr>
      <w:r w:rsidRPr="005B3AE6">
        <w:rPr>
          <w:lang w:val="ro-RO"/>
        </w:rPr>
        <w:t xml:space="preserve"> </w:t>
      </w:r>
      <w:r w:rsidRPr="005B3AE6">
        <w:rPr>
          <w:sz w:val="28"/>
          <w:szCs w:val="28"/>
          <w:highlight w:val="white"/>
          <w:lang w:val="ro-RO"/>
        </w:rPr>
        <w:t xml:space="preserve">1. La articolul 3: </w:t>
      </w:r>
    </w:p>
    <w:p w14:paraId="784A47A4" w14:textId="5039AD6F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  <w:lang w:val="ro-RO"/>
        </w:rPr>
      </w:pPr>
      <w:r w:rsidRPr="005B3AE6">
        <w:rPr>
          <w:sz w:val="28"/>
          <w:szCs w:val="28"/>
          <w:highlight w:val="white"/>
          <w:lang w:val="ro-RO"/>
        </w:rPr>
        <w:t>no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 xml:space="preserve">iunea de </w:t>
      </w:r>
      <w:r w:rsidR="005B3AE6">
        <w:rPr>
          <w:sz w:val="28"/>
          <w:szCs w:val="28"/>
          <w:highlight w:val="white"/>
          <w:lang w:val="ro-RO"/>
        </w:rPr>
        <w:t>“</w:t>
      </w:r>
      <w:r w:rsidRPr="005B3AE6">
        <w:rPr>
          <w:sz w:val="28"/>
          <w:szCs w:val="28"/>
          <w:highlight w:val="white"/>
          <w:lang w:val="ro-RO"/>
        </w:rPr>
        <w:t>persoane cu func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ii de conducere din cadrul unei persoane juridice cu activită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 în domeniul tehnologiei informa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 xml:space="preserve">iei” </w:t>
      </w:r>
      <w:sdt>
        <w:sdtPr>
          <w:rPr>
            <w:lang w:val="ro-RO"/>
          </w:rPr>
          <w:tag w:val="goog_rdk_64"/>
          <w:id w:val="121887657"/>
        </w:sdtPr>
        <w:sdtEndPr/>
        <w:sdtContent>
          <w:r w:rsidRPr="005B3AE6">
            <w:rPr>
              <w:sz w:val="28"/>
              <w:szCs w:val="28"/>
              <w:highlight w:val="white"/>
              <w:lang w:val="ro-RO"/>
            </w:rPr>
            <w:t>va avea următorul cuprins</w:t>
          </w:r>
        </w:sdtContent>
      </w:sdt>
      <w:r w:rsidRPr="005B3AE6">
        <w:rPr>
          <w:sz w:val="28"/>
          <w:szCs w:val="28"/>
          <w:highlight w:val="white"/>
          <w:lang w:val="ro-RO"/>
        </w:rPr>
        <w:t>:</w:t>
      </w:r>
    </w:p>
    <w:p w14:paraId="54AB477A" w14:textId="47E6C30E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  <w:lang w:val="ro-RO"/>
        </w:rPr>
      </w:pPr>
      <w:r w:rsidRPr="005B3AE6">
        <w:rPr>
          <w:sz w:val="28"/>
          <w:szCs w:val="28"/>
          <w:highlight w:val="white"/>
          <w:lang w:val="ro-RO"/>
        </w:rPr>
        <w:t xml:space="preserve"> </w:t>
      </w:r>
      <w:r w:rsidR="000168C9">
        <w:rPr>
          <w:sz w:val="28"/>
          <w:szCs w:val="28"/>
          <w:highlight w:val="white"/>
          <w:lang w:val="ro-RO"/>
        </w:rPr>
        <w:t>„</w:t>
      </w:r>
      <w:r w:rsidRPr="005B3AE6">
        <w:rPr>
          <w:i/>
          <w:iCs/>
          <w:sz w:val="28"/>
          <w:szCs w:val="28"/>
          <w:highlight w:val="white"/>
          <w:lang w:val="ro-RO"/>
        </w:rPr>
        <w:t>persoane cu func</w:t>
      </w:r>
      <w:r w:rsidR="005B3AE6">
        <w:rPr>
          <w:i/>
          <w:iCs/>
          <w:sz w:val="28"/>
          <w:szCs w:val="28"/>
          <w:highlight w:val="white"/>
          <w:lang w:val="ro-RO"/>
        </w:rPr>
        <w:t>ț</w:t>
      </w:r>
      <w:r w:rsidRPr="005B3AE6">
        <w:rPr>
          <w:i/>
          <w:iCs/>
          <w:sz w:val="28"/>
          <w:szCs w:val="28"/>
          <w:highlight w:val="white"/>
          <w:lang w:val="ro-RO"/>
        </w:rPr>
        <w:t>ii de conducere din cadrul unei persoane juridice cu activită</w:t>
      </w:r>
      <w:r w:rsidR="005B3AE6">
        <w:rPr>
          <w:i/>
          <w:iCs/>
          <w:sz w:val="28"/>
          <w:szCs w:val="28"/>
          <w:highlight w:val="white"/>
          <w:lang w:val="ro-RO"/>
        </w:rPr>
        <w:t>ț</w:t>
      </w:r>
      <w:r w:rsidRPr="005B3AE6">
        <w:rPr>
          <w:i/>
          <w:iCs/>
          <w:sz w:val="28"/>
          <w:szCs w:val="28"/>
          <w:highlight w:val="white"/>
          <w:lang w:val="ro-RO"/>
        </w:rPr>
        <w:t>i în domeniul tehnologiei informa</w:t>
      </w:r>
      <w:r w:rsidR="005B3AE6">
        <w:rPr>
          <w:i/>
          <w:iCs/>
          <w:sz w:val="28"/>
          <w:szCs w:val="28"/>
          <w:highlight w:val="white"/>
          <w:lang w:val="ro-RO"/>
        </w:rPr>
        <w:t>ț</w:t>
      </w:r>
      <w:r w:rsidRPr="005B3AE6">
        <w:rPr>
          <w:i/>
          <w:iCs/>
          <w:sz w:val="28"/>
          <w:szCs w:val="28"/>
          <w:highlight w:val="white"/>
          <w:lang w:val="ro-RO"/>
        </w:rPr>
        <w:t>iei</w:t>
      </w:r>
      <w:r w:rsidRPr="005B3AE6">
        <w:rPr>
          <w:sz w:val="28"/>
          <w:szCs w:val="28"/>
          <w:highlight w:val="white"/>
          <w:lang w:val="ro-RO"/>
        </w:rPr>
        <w:t xml:space="preserve"> - străinii care se ocupă de gestionarea </w:t>
      </w:r>
      <w:sdt>
        <w:sdtPr>
          <w:rPr>
            <w:lang w:val="ro-RO"/>
          </w:rPr>
          <w:tag w:val="goog_rdk_66"/>
          <w:id w:val="-2009975926"/>
        </w:sdtPr>
        <w:sdtEndPr/>
        <w:sdtContent>
          <w:r w:rsidRPr="005B3AE6">
            <w:rPr>
              <w:sz w:val="28"/>
              <w:szCs w:val="28"/>
              <w:highlight w:val="white"/>
              <w:lang w:val="ro-RO"/>
            </w:rPr>
            <w:t xml:space="preserve">permanentă sau provizorie a </w:t>
          </w:r>
        </w:sdtContent>
      </w:sdt>
      <w:r w:rsidRPr="005B3AE6">
        <w:rPr>
          <w:sz w:val="28"/>
          <w:szCs w:val="28"/>
          <w:highlight w:val="white"/>
          <w:lang w:val="ro-RO"/>
        </w:rPr>
        <w:t>unei persoane juridice rezident al parcului pentru tehnologia informa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 xml:space="preserve">iei, având calitatea de administrator, membru a comitetului de conducere, director general sau director </w:t>
      </w:r>
      <w:r w:rsidR="005B3AE6">
        <w:rPr>
          <w:sz w:val="28"/>
          <w:szCs w:val="28"/>
          <w:highlight w:val="white"/>
          <w:lang w:val="ro-RO"/>
        </w:rPr>
        <w:t>ș</w:t>
      </w:r>
      <w:r w:rsidRPr="005B3AE6">
        <w:rPr>
          <w:sz w:val="28"/>
          <w:szCs w:val="28"/>
          <w:highlight w:val="white"/>
          <w:lang w:val="ro-RO"/>
        </w:rPr>
        <w:t xml:space="preserve">i este înregistrat în registrul de publicitate, precum </w:t>
      </w:r>
      <w:r w:rsidR="005B3AE6">
        <w:rPr>
          <w:sz w:val="28"/>
          <w:szCs w:val="28"/>
          <w:highlight w:val="white"/>
          <w:lang w:val="ro-RO"/>
        </w:rPr>
        <w:t>ș</w:t>
      </w:r>
      <w:r w:rsidRPr="005B3AE6">
        <w:rPr>
          <w:sz w:val="28"/>
          <w:szCs w:val="28"/>
          <w:highlight w:val="white"/>
          <w:lang w:val="ro-RO"/>
        </w:rPr>
        <w:t>i fondatorii/asocia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ii, membrii consiliului societă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ii angaja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 în cadrul persoanei juridice rezident al parcului pentru tehnologia informa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 xml:space="preserve">iei </w:t>
      </w:r>
      <w:r w:rsidR="005B3AE6">
        <w:rPr>
          <w:sz w:val="28"/>
          <w:szCs w:val="28"/>
          <w:highlight w:val="white"/>
          <w:lang w:val="ro-RO"/>
        </w:rPr>
        <w:t>ș</w:t>
      </w:r>
      <w:r w:rsidRPr="005B3AE6">
        <w:rPr>
          <w:sz w:val="28"/>
          <w:szCs w:val="28"/>
          <w:highlight w:val="white"/>
          <w:lang w:val="ro-RO"/>
        </w:rPr>
        <w:t>i de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in func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ii de conducere din cadrul acesteia.”</w:t>
      </w:r>
      <w:r w:rsidR="000168C9">
        <w:rPr>
          <w:sz w:val="28"/>
          <w:szCs w:val="28"/>
          <w:highlight w:val="white"/>
          <w:lang w:val="ro-RO"/>
        </w:rPr>
        <w:t>;</w:t>
      </w:r>
    </w:p>
    <w:p w14:paraId="49E1F88C" w14:textId="0B42DA65" w:rsidR="00281EE1" w:rsidRPr="005B3AE6" w:rsidRDefault="00281EE1" w:rsidP="00281EE1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  <w:lang w:val="ro-RO"/>
        </w:rPr>
      </w:pPr>
      <w:r w:rsidRPr="005B3AE6">
        <w:rPr>
          <w:sz w:val="28"/>
          <w:szCs w:val="28"/>
          <w:highlight w:val="white"/>
          <w:lang w:val="ro-RO"/>
        </w:rPr>
        <w:t>no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 xml:space="preserve">iunea de </w:t>
      </w:r>
      <w:r w:rsidR="005B3AE6">
        <w:rPr>
          <w:sz w:val="28"/>
          <w:szCs w:val="28"/>
          <w:highlight w:val="white"/>
          <w:lang w:val="ro-RO"/>
        </w:rPr>
        <w:t>“</w:t>
      </w:r>
      <w:r w:rsidRPr="005B3AE6">
        <w:rPr>
          <w:sz w:val="28"/>
          <w:szCs w:val="28"/>
          <w:highlight w:val="white"/>
          <w:lang w:val="ro-RO"/>
        </w:rPr>
        <w:t>speciali</w:t>
      </w:r>
      <w:r w:rsidR="005B3AE6">
        <w:rPr>
          <w:sz w:val="28"/>
          <w:szCs w:val="28"/>
          <w:highlight w:val="white"/>
          <w:lang w:val="ro-RO"/>
        </w:rPr>
        <w:t>ș</w:t>
      </w:r>
      <w:r w:rsidRPr="005B3AE6">
        <w:rPr>
          <w:sz w:val="28"/>
          <w:szCs w:val="28"/>
          <w:highlight w:val="white"/>
          <w:lang w:val="ro-RO"/>
        </w:rPr>
        <w:t>ti în domeniul tehnologiei informa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iei” se expune în următoarea redac</w:t>
      </w:r>
      <w:r w:rsidR="005B3AE6">
        <w:rPr>
          <w:sz w:val="28"/>
          <w:szCs w:val="28"/>
          <w:highlight w:val="white"/>
          <w:lang w:val="ro-RO"/>
        </w:rPr>
        <w:t>ț</w:t>
      </w:r>
      <w:r w:rsidRPr="005B3AE6">
        <w:rPr>
          <w:sz w:val="28"/>
          <w:szCs w:val="28"/>
          <w:highlight w:val="white"/>
          <w:lang w:val="ro-RO"/>
        </w:rPr>
        <w:t>ie:</w:t>
      </w:r>
    </w:p>
    <w:p w14:paraId="7D08FBE8" w14:textId="756B8961" w:rsidR="00281EE1" w:rsidRPr="005B3AE6" w:rsidRDefault="000168C9" w:rsidP="005B3AE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  <w:lang w:val="ro-RO"/>
        </w:rPr>
      </w:pPr>
      <w:r>
        <w:rPr>
          <w:sz w:val="28"/>
          <w:szCs w:val="28"/>
          <w:highlight w:val="white"/>
          <w:lang w:val="ro-RO"/>
        </w:rPr>
        <w:lastRenderedPageBreak/>
        <w:t>„</w:t>
      </w:r>
      <w:r w:rsidR="00281EE1" w:rsidRPr="005B3AE6">
        <w:rPr>
          <w:i/>
          <w:iCs/>
          <w:sz w:val="28"/>
          <w:szCs w:val="28"/>
          <w:highlight w:val="white"/>
          <w:lang w:val="ro-RO"/>
        </w:rPr>
        <w:t>speciali</w:t>
      </w:r>
      <w:r w:rsidR="005B3AE6">
        <w:rPr>
          <w:i/>
          <w:iCs/>
          <w:sz w:val="28"/>
          <w:szCs w:val="28"/>
          <w:highlight w:val="white"/>
          <w:lang w:val="ro-RO"/>
        </w:rPr>
        <w:t>ș</w:t>
      </w:r>
      <w:r w:rsidR="00281EE1" w:rsidRPr="005B3AE6">
        <w:rPr>
          <w:i/>
          <w:iCs/>
          <w:sz w:val="28"/>
          <w:szCs w:val="28"/>
          <w:highlight w:val="white"/>
          <w:lang w:val="ro-RO"/>
        </w:rPr>
        <w:t>ti în domeniul tehnologiei informa</w:t>
      </w:r>
      <w:r w:rsidR="005B3AE6">
        <w:rPr>
          <w:i/>
          <w:iCs/>
          <w:sz w:val="28"/>
          <w:szCs w:val="28"/>
          <w:highlight w:val="white"/>
          <w:lang w:val="ro-RO"/>
        </w:rPr>
        <w:t>ț</w:t>
      </w:r>
      <w:r w:rsidR="00281EE1" w:rsidRPr="005B3AE6">
        <w:rPr>
          <w:i/>
          <w:iCs/>
          <w:sz w:val="28"/>
          <w:szCs w:val="28"/>
          <w:highlight w:val="white"/>
          <w:lang w:val="ro-RO"/>
        </w:rPr>
        <w:t>iei</w:t>
      </w:r>
      <w:r w:rsidR="00281EE1" w:rsidRPr="005B3AE6">
        <w:rPr>
          <w:sz w:val="28"/>
          <w:szCs w:val="28"/>
          <w:highlight w:val="white"/>
          <w:lang w:val="ro-RO"/>
        </w:rPr>
        <w:t xml:space="preserve"> – străinii care de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>in competen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>e speciale, esen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 xml:space="preserve">iale pentru elaborarea </w:t>
      </w:r>
      <w:r w:rsidR="005B3AE6">
        <w:rPr>
          <w:sz w:val="28"/>
          <w:szCs w:val="28"/>
          <w:highlight w:val="white"/>
          <w:lang w:val="ro-RO"/>
        </w:rPr>
        <w:t>ș</w:t>
      </w:r>
      <w:r w:rsidR="00281EE1" w:rsidRPr="005B3AE6">
        <w:rPr>
          <w:sz w:val="28"/>
          <w:szCs w:val="28"/>
          <w:highlight w:val="white"/>
          <w:lang w:val="ro-RO"/>
        </w:rPr>
        <w:t>i producerea de tehnologii, tehnici, procese, proceduri sau management în domeniul tehnologiei informa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>iei, activită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>i prevăzute la art.8 din Legea nr.77/2016 cu privire la parcurile pentru tehnologia informa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>iei.”</w:t>
      </w:r>
    </w:p>
    <w:p w14:paraId="5CB4E672" w14:textId="5A86BD40" w:rsidR="00281EE1" w:rsidRPr="005B3AE6" w:rsidRDefault="00281EE1" w:rsidP="005B3AE6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  <w:lang w:val="ro-RO"/>
        </w:rPr>
      </w:pPr>
      <w:r w:rsidRPr="005B3AE6">
        <w:rPr>
          <w:sz w:val="28"/>
          <w:szCs w:val="28"/>
          <w:highlight w:val="white"/>
          <w:lang w:val="ro-RO"/>
        </w:rPr>
        <w:t>2. La litera h) din alineatul (2) al articolului 19</w:t>
      </w:r>
      <w:r w:rsidR="000168C9">
        <w:rPr>
          <w:sz w:val="28"/>
          <w:szCs w:val="28"/>
          <w:highlight w:val="white"/>
          <w:lang w:val="ro-RO"/>
        </w:rPr>
        <w:t>,</w:t>
      </w:r>
      <w:r w:rsidRPr="005B3AE6">
        <w:rPr>
          <w:sz w:val="28"/>
          <w:szCs w:val="28"/>
          <w:highlight w:val="white"/>
          <w:lang w:val="ro-RO"/>
        </w:rPr>
        <w:t xml:space="preserve"> cuv</w:t>
      </w:r>
      <w:r w:rsidR="005B3AE6">
        <w:rPr>
          <w:sz w:val="28"/>
          <w:szCs w:val="28"/>
          <w:highlight w:val="white"/>
          <w:lang w:val="ro-RO"/>
        </w:rPr>
        <w:t>â</w:t>
      </w:r>
      <w:r w:rsidRPr="005B3AE6">
        <w:rPr>
          <w:sz w:val="28"/>
          <w:szCs w:val="28"/>
          <w:highlight w:val="white"/>
          <w:lang w:val="ro-RO"/>
        </w:rPr>
        <w:t xml:space="preserve">ntul </w:t>
      </w:r>
      <w:r w:rsidR="000168C9">
        <w:rPr>
          <w:sz w:val="28"/>
          <w:szCs w:val="28"/>
          <w:highlight w:val="white"/>
          <w:lang w:val="ro-RO"/>
        </w:rPr>
        <w:t>„</w:t>
      </w:r>
      <w:r w:rsidRPr="005B3AE6">
        <w:rPr>
          <w:sz w:val="28"/>
          <w:szCs w:val="28"/>
          <w:highlight w:val="white"/>
          <w:lang w:val="ro-RO"/>
        </w:rPr>
        <w:t>manager” se substituie cu cuv</w:t>
      </w:r>
      <w:r w:rsidR="005B3AE6">
        <w:rPr>
          <w:sz w:val="28"/>
          <w:szCs w:val="28"/>
          <w:highlight w:val="white"/>
          <w:lang w:val="ro-RO"/>
        </w:rPr>
        <w:t>â</w:t>
      </w:r>
      <w:r w:rsidRPr="005B3AE6">
        <w:rPr>
          <w:sz w:val="28"/>
          <w:szCs w:val="28"/>
          <w:highlight w:val="white"/>
          <w:lang w:val="ro-RO"/>
        </w:rPr>
        <w:t xml:space="preserve">ntul </w:t>
      </w:r>
      <w:r w:rsidR="005B3AE6">
        <w:rPr>
          <w:sz w:val="28"/>
          <w:szCs w:val="28"/>
          <w:highlight w:val="white"/>
          <w:lang w:val="ro-RO"/>
        </w:rPr>
        <w:t>“</w:t>
      </w:r>
      <w:r w:rsidRPr="005B3AE6">
        <w:rPr>
          <w:sz w:val="28"/>
          <w:szCs w:val="28"/>
          <w:highlight w:val="white"/>
          <w:lang w:val="ro-RO"/>
        </w:rPr>
        <w:t xml:space="preserve">conducere”. </w:t>
      </w:r>
    </w:p>
    <w:p w14:paraId="22F9844C" w14:textId="79C30E1F" w:rsidR="00281EE1" w:rsidRPr="005B3AE6" w:rsidRDefault="006F5800" w:rsidP="005B3AE6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firstLine="709"/>
        <w:rPr>
          <w:color w:val="000000"/>
          <w:sz w:val="28"/>
          <w:szCs w:val="28"/>
          <w:highlight w:val="white"/>
          <w:lang w:val="ro-RO"/>
        </w:rPr>
      </w:pPr>
      <w:sdt>
        <w:sdtPr>
          <w:rPr>
            <w:lang w:val="ro-RO"/>
          </w:rPr>
          <w:tag w:val="goog_rdk_69"/>
          <w:id w:val="103705677"/>
        </w:sdtPr>
        <w:sdtEndPr/>
        <w:sdtContent>
          <w:r w:rsidR="00281EE1" w:rsidRPr="005B3AE6">
            <w:rPr>
              <w:sz w:val="28"/>
              <w:szCs w:val="28"/>
              <w:highlight w:val="white"/>
              <w:lang w:val="ro-RO"/>
            </w:rPr>
            <w:t>L</w:t>
          </w:r>
        </w:sdtContent>
      </w:sdt>
      <w:r w:rsidR="00281EE1" w:rsidRPr="005B3AE6">
        <w:rPr>
          <w:color w:val="000000"/>
          <w:sz w:val="28"/>
          <w:szCs w:val="28"/>
          <w:highlight w:val="white"/>
          <w:lang w:val="ro-RO"/>
        </w:rPr>
        <w:t xml:space="preserve">itera a) din alineatul (7) al articolului </w:t>
      </w:r>
      <w:sdt>
        <w:sdtPr>
          <w:rPr>
            <w:lang w:val="ro-RO"/>
          </w:rPr>
          <w:tag w:val="goog_rdk_72"/>
          <w:id w:val="-2004507156"/>
        </w:sdtPr>
        <w:sdtEndPr/>
        <w:sdtContent>
          <w:r w:rsidR="00281EE1" w:rsidRPr="005B3AE6">
            <w:rPr>
              <w:color w:val="000000"/>
              <w:sz w:val="28"/>
              <w:szCs w:val="28"/>
              <w:highlight w:val="white"/>
              <w:lang w:val="ro-RO"/>
            </w:rPr>
            <w:t>43</w:t>
          </w:r>
          <w:r w:rsidR="00281EE1" w:rsidRPr="005B3AE6">
            <w:rPr>
              <w:color w:val="000000"/>
              <w:sz w:val="28"/>
              <w:szCs w:val="28"/>
              <w:highlight w:val="white"/>
              <w:vertAlign w:val="superscript"/>
              <w:lang w:val="ro-RO"/>
            </w:rPr>
            <w:t>1</w:t>
          </w:r>
        </w:sdtContent>
      </w:sdt>
      <w:r w:rsidR="00281EE1" w:rsidRPr="005B3AE6">
        <w:rPr>
          <w:color w:val="000000"/>
          <w:sz w:val="28"/>
          <w:szCs w:val="28"/>
          <w:highlight w:val="white"/>
          <w:lang w:val="ro-RO"/>
        </w:rPr>
        <w:t xml:space="preserve"> </w:t>
      </w:r>
      <w:sdt>
        <w:sdtPr>
          <w:rPr>
            <w:lang w:val="ro-RO"/>
          </w:rPr>
          <w:tag w:val="goog_rdk_74"/>
          <w:id w:val="-1845621729"/>
        </w:sdtPr>
        <w:sdtEndPr/>
        <w:sdtContent>
          <w:r w:rsidR="00281EE1" w:rsidRPr="005B3AE6">
            <w:rPr>
              <w:color w:val="000000"/>
              <w:sz w:val="28"/>
              <w:szCs w:val="28"/>
              <w:highlight w:val="white"/>
              <w:lang w:val="ro-RO"/>
            </w:rPr>
            <w:t>se completează cu textul</w:t>
          </w:r>
        </w:sdtContent>
      </w:sdt>
      <w:r w:rsidR="00281EE1" w:rsidRPr="005B3AE6">
        <w:rPr>
          <w:lang w:val="ro-RO"/>
        </w:rPr>
        <w:t xml:space="preserve"> </w:t>
      </w:r>
      <w:r w:rsidR="000168C9">
        <w:rPr>
          <w:color w:val="000000"/>
          <w:sz w:val="28"/>
          <w:szCs w:val="28"/>
          <w:highlight w:val="white"/>
          <w:lang w:val="ro-RO"/>
        </w:rPr>
        <w:t>„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cu excep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ia cazurilor când sunt angajate persoane cu func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ii de conducere din cadrul unui beneficiar solicitant cu activită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 în domeniul tehnologiei informa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iei, speciali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tilor din domeniul tehnologiei informa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iei,  străinilor care desfă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oară activită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 didactice, activită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 în domeniile culturii, sănătă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 xml:space="preserve">ii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 sportului”</w:t>
      </w:r>
      <w:r w:rsidR="000168C9">
        <w:rPr>
          <w:color w:val="000000"/>
          <w:sz w:val="28"/>
          <w:szCs w:val="28"/>
          <w:highlight w:val="white"/>
          <w:lang w:val="ro-RO"/>
        </w:rPr>
        <w:t>.</w:t>
      </w:r>
    </w:p>
    <w:p w14:paraId="59552C21" w14:textId="77777777" w:rsidR="00281EE1" w:rsidRPr="005B3AE6" w:rsidRDefault="00281EE1" w:rsidP="005B3AE6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Articolul 32 se completează cu un alineatul</w:t>
      </w:r>
      <w:r w:rsidRPr="005B3AE6">
        <w:rPr>
          <w:lang w:val="ro-RO"/>
        </w:rPr>
        <w:t xml:space="preserve">  </w:t>
      </w:r>
      <w:r w:rsidRPr="005B3AE6">
        <w:rPr>
          <w:color w:val="000000"/>
          <w:sz w:val="28"/>
          <w:szCs w:val="28"/>
          <w:highlight w:val="white"/>
          <w:lang w:val="ro-RO"/>
        </w:rPr>
        <w:t>(2</w:t>
      </w:r>
      <w:sdt>
        <w:sdtPr>
          <w:rPr>
            <w:lang w:val="ro-RO"/>
          </w:rPr>
          <w:tag w:val="goog_rdk_76"/>
          <w:id w:val="-2007658287"/>
        </w:sdtPr>
        <w:sdtEndPr/>
        <w:sdtContent>
          <w:r w:rsidRPr="005B3AE6">
            <w:rPr>
              <w:color w:val="000000"/>
              <w:sz w:val="28"/>
              <w:szCs w:val="28"/>
              <w:highlight w:val="white"/>
              <w:vertAlign w:val="superscript"/>
              <w:lang w:val="ro-RO"/>
            </w:rPr>
            <w:t>3</w:t>
          </w:r>
        </w:sdtContent>
      </w:sdt>
      <w:r w:rsidRPr="005B3AE6">
        <w:rPr>
          <w:color w:val="000000"/>
          <w:sz w:val="28"/>
          <w:szCs w:val="28"/>
          <w:highlight w:val="white"/>
          <w:lang w:val="ro-RO"/>
        </w:rPr>
        <w:t>) cu următorul cuprins:</w:t>
      </w:r>
    </w:p>
    <w:p w14:paraId="338AC3A2" w14:textId="7FF480C0" w:rsidR="00281EE1" w:rsidRPr="005B3AE6" w:rsidRDefault="00281EE1" w:rsidP="005B3AE6">
      <w:pPr>
        <w:rPr>
          <w:sz w:val="28"/>
          <w:szCs w:val="28"/>
          <w:highlight w:val="white"/>
          <w:lang w:val="ro-RO"/>
        </w:rPr>
      </w:pPr>
      <w:r w:rsidRPr="005B3AE6">
        <w:rPr>
          <w:sz w:val="28"/>
          <w:szCs w:val="28"/>
          <w:highlight w:val="white"/>
          <w:lang w:val="ro-RO"/>
        </w:rPr>
        <w:t>(2</w:t>
      </w:r>
      <w:sdt>
        <w:sdtPr>
          <w:rPr>
            <w:lang w:val="ro-RO"/>
          </w:rPr>
          <w:tag w:val="goog_rdk_78"/>
          <w:id w:val="-1990401072"/>
        </w:sdtPr>
        <w:sdtEndPr/>
        <w:sdtContent>
          <w:r w:rsidRPr="005B3AE6">
            <w:rPr>
              <w:sz w:val="28"/>
              <w:szCs w:val="28"/>
              <w:highlight w:val="white"/>
              <w:vertAlign w:val="superscript"/>
              <w:lang w:val="ro-RO"/>
            </w:rPr>
            <w:t>3</w:t>
          </w:r>
        </w:sdtContent>
      </w:sdt>
      <w:r w:rsidRPr="005B3AE6">
        <w:rPr>
          <w:sz w:val="28"/>
          <w:szCs w:val="28"/>
          <w:highlight w:val="white"/>
          <w:lang w:val="ro-RO"/>
        </w:rPr>
        <w:t xml:space="preserve">) Cererea de acordare a dreptului de </w:t>
      </w:r>
      <w:r w:rsidR="005B3AE6">
        <w:rPr>
          <w:sz w:val="28"/>
          <w:szCs w:val="28"/>
          <w:highlight w:val="white"/>
          <w:lang w:val="ro-RO"/>
        </w:rPr>
        <w:t>ș</w:t>
      </w:r>
      <w:r w:rsidRPr="005B3AE6">
        <w:rPr>
          <w:sz w:val="28"/>
          <w:szCs w:val="28"/>
          <w:highlight w:val="white"/>
          <w:lang w:val="ro-RO"/>
        </w:rPr>
        <w:t xml:space="preserve">edere provizorie, împreună cu documentele </w:t>
      </w:r>
      <w:sdt>
        <w:sdtPr>
          <w:rPr>
            <w:lang w:val="ro-RO"/>
          </w:rPr>
          <w:tag w:val="goog_rdk_80"/>
          <w:id w:val="-1887257831"/>
        </w:sdtPr>
        <w:sdtEndPr/>
        <w:sdtContent>
          <w:r w:rsidRPr="005B3AE6">
            <w:rPr>
              <w:sz w:val="28"/>
              <w:szCs w:val="28"/>
              <w:highlight w:val="white"/>
              <w:lang w:val="ro-RO"/>
            </w:rPr>
            <w:t>prevăzute de prezenta lege</w:t>
          </w:r>
        </w:sdtContent>
      </w:sdt>
      <w:sdt>
        <w:sdtPr>
          <w:rPr>
            <w:lang w:val="ro-RO"/>
          </w:rPr>
          <w:tag w:val="goog_rdk_81"/>
          <w:id w:val="444665452"/>
          <w:showingPlcHdr/>
        </w:sdtPr>
        <w:sdtEndPr/>
        <w:sdtContent>
          <w:r w:rsidRPr="005B3AE6">
            <w:rPr>
              <w:lang w:val="ro-RO"/>
            </w:rPr>
            <w:t xml:space="preserve">     </w:t>
          </w:r>
        </w:sdtContent>
      </w:sdt>
      <w:r w:rsidRPr="005B3AE6">
        <w:rPr>
          <w:lang w:val="ro-RO"/>
        </w:rPr>
        <w:t xml:space="preserve"> </w:t>
      </w:r>
      <w:r w:rsidRPr="005B3AE6">
        <w:rPr>
          <w:sz w:val="28"/>
          <w:szCs w:val="28"/>
          <w:highlight w:val="white"/>
          <w:lang w:val="ro-RO"/>
        </w:rPr>
        <w:t>se depune la ghi</w:t>
      </w:r>
      <w:r w:rsidR="005B3AE6">
        <w:rPr>
          <w:sz w:val="28"/>
          <w:szCs w:val="28"/>
          <w:highlight w:val="white"/>
          <w:lang w:val="ro-RO"/>
        </w:rPr>
        <w:t>ș</w:t>
      </w:r>
      <w:r w:rsidRPr="005B3AE6">
        <w:rPr>
          <w:sz w:val="28"/>
          <w:szCs w:val="28"/>
          <w:highlight w:val="white"/>
          <w:lang w:val="ro-RO"/>
        </w:rPr>
        <w:t>eul unic al autorită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ii</w:t>
      </w:r>
      <w:r w:rsidRPr="005B3AE6">
        <w:rPr>
          <w:sz w:val="28"/>
          <w:szCs w:val="28"/>
          <w:highlight w:val="white"/>
          <w:lang w:val="ro-RO"/>
        </w:rPr>
        <w:t xml:space="preserve"> competente</w:t>
      </w:r>
      <w:r w:rsidRPr="005B3AE6">
        <w:rPr>
          <w:lang w:val="ro-RO"/>
        </w:rPr>
        <w:t xml:space="preserve"> </w:t>
      </w:r>
      <w:r w:rsidRPr="005B3AE6">
        <w:rPr>
          <w:sz w:val="28"/>
          <w:szCs w:val="28"/>
          <w:highlight w:val="white"/>
          <w:lang w:val="ro-RO"/>
        </w:rPr>
        <w:t>pentru străinii după cum urmează:</w:t>
      </w:r>
    </w:p>
    <w:p w14:paraId="6D7FE8ED" w14:textId="3564A829" w:rsidR="00281EE1" w:rsidRPr="005B3AE6" w:rsidRDefault="00281EE1" w:rsidP="005B3AE6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rPr>
          <w:color w:val="000000"/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pe suport de hârtie, personal de către străinul solicitant sau de către reprezentantul acestuia care ac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ionează în baza </w:t>
      </w:r>
      <w:r w:rsidRPr="005B3AE6">
        <w:rPr>
          <w:color w:val="000000"/>
          <w:sz w:val="28"/>
          <w:szCs w:val="28"/>
          <w:lang w:val="ro-RO"/>
        </w:rPr>
        <w:t>împuternicirilor de reprezentare în baza semnăturii electronice emise de solicitant prin utilizarea Sistemului</w:t>
      </w:r>
      <w:r w:rsidRPr="005B3AE6">
        <w:rPr>
          <w:sz w:val="28"/>
          <w:szCs w:val="28"/>
          <w:lang w:val="ro-RO"/>
        </w:rPr>
        <w:t xml:space="preserve"> </w:t>
      </w:r>
      <w:r w:rsidRPr="005B3AE6">
        <w:rPr>
          <w:color w:val="000000"/>
          <w:sz w:val="28"/>
          <w:szCs w:val="28"/>
          <w:lang w:val="ro-RO"/>
        </w:rPr>
        <w:t>informa</w:t>
      </w:r>
      <w:r w:rsidR="005B3AE6">
        <w:rPr>
          <w:color w:val="000000"/>
          <w:sz w:val="28"/>
          <w:szCs w:val="28"/>
          <w:lang w:val="ro-RO"/>
        </w:rPr>
        <w:t>ț</w:t>
      </w:r>
      <w:r w:rsidRPr="005B3AE6">
        <w:rPr>
          <w:color w:val="000000"/>
          <w:sz w:val="28"/>
          <w:szCs w:val="28"/>
          <w:lang w:val="ro-RO"/>
        </w:rPr>
        <w:t>ional automatizat „Registrul împuternicirilor de reprezentare în baza semnăturii electronice (</w:t>
      </w:r>
      <w:proofErr w:type="spellStart"/>
      <w:r w:rsidRPr="005B3AE6">
        <w:rPr>
          <w:color w:val="000000"/>
          <w:sz w:val="28"/>
          <w:szCs w:val="28"/>
          <w:lang w:val="ro-RO"/>
        </w:rPr>
        <w:t>MPower</w:t>
      </w:r>
      <w:proofErr w:type="spellEnd"/>
      <w:r w:rsidRPr="005B3AE6">
        <w:rPr>
          <w:color w:val="000000"/>
          <w:sz w:val="28"/>
          <w:szCs w:val="28"/>
          <w:lang w:val="ro-RO"/>
        </w:rPr>
        <w:t>)”</w:t>
      </w:r>
      <w:r w:rsidRPr="005B3AE6">
        <w:rPr>
          <w:color w:val="000000"/>
          <w:sz w:val="28"/>
          <w:szCs w:val="28"/>
          <w:highlight w:val="white"/>
          <w:lang w:val="ro-RO"/>
        </w:rPr>
        <w:t>; sau</w:t>
      </w:r>
    </w:p>
    <w:p w14:paraId="5F17CC73" w14:textId="2374C674" w:rsidR="00281EE1" w:rsidRPr="005B3AE6" w:rsidRDefault="00281EE1" w:rsidP="005B3AE6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rPr>
          <w:color w:val="000000"/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în formatul electronic, fiind transmisă autorită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 competente pentru străini în forma documentelor electronice semnate cu</w:t>
      </w:r>
      <w:r w:rsidRPr="005B3AE6">
        <w:rPr>
          <w:lang w:val="ro-RO"/>
        </w:rPr>
        <w:t xml:space="preserve">  </w:t>
      </w:r>
      <w:r w:rsidRPr="005B3AE6">
        <w:rPr>
          <w:color w:val="000000"/>
          <w:sz w:val="28"/>
          <w:szCs w:val="28"/>
          <w:highlight w:val="white"/>
          <w:lang w:val="ro-RO"/>
        </w:rPr>
        <w:t>semnătura electronică calificată eliberată în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iile legii. </w:t>
      </w:r>
      <w:r w:rsidRPr="005B3AE6">
        <w:rPr>
          <w:lang w:val="ro-RO"/>
        </w:rPr>
        <w:t xml:space="preserve">     </w:t>
      </w:r>
    </w:p>
    <w:sdt>
      <w:sdtPr>
        <w:rPr>
          <w:lang w:val="ro-RO"/>
        </w:rPr>
        <w:tag w:val="goog_rdk_86"/>
        <w:id w:val="-652912501"/>
      </w:sdtPr>
      <w:sdtEndPr/>
      <w:sdtContent>
        <w:p w14:paraId="2F0B3776" w14:textId="38EEC15B" w:rsidR="00281EE1" w:rsidRPr="005B3AE6" w:rsidRDefault="006F5800" w:rsidP="005B3AE6">
          <w:pPr>
            <w:numPr>
              <w:ilvl w:val="0"/>
              <w:numId w:val="43"/>
            </w:num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709"/>
              <w:tab w:val="left" w:pos="993"/>
            </w:tabs>
            <w:ind w:left="0" w:firstLine="709"/>
            <w:rPr>
              <w:highlight w:val="white"/>
              <w:lang w:val="ro-RO"/>
            </w:rPr>
          </w:pPr>
          <w:sdt>
            <w:sdtPr>
              <w:rPr>
                <w:lang w:val="ro-RO"/>
              </w:rPr>
              <w:tag w:val="goog_rdk_83"/>
              <w:id w:val="-1904291830"/>
              <w:showingPlcHdr/>
            </w:sdtPr>
            <w:sdtEndPr/>
            <w:sdtContent>
              <w:r w:rsidR="005B3AE6" w:rsidRPr="005B3AE6">
                <w:rPr>
                  <w:lang w:val="ro-RO"/>
                </w:rPr>
                <w:t xml:space="preserve">     </w:t>
              </w:r>
            </w:sdtContent>
          </w:sdt>
          <w:r w:rsidR="00281EE1" w:rsidRPr="005B3AE6">
            <w:rPr>
              <w:color w:val="000000"/>
              <w:sz w:val="28"/>
              <w:szCs w:val="28"/>
              <w:highlight w:val="white"/>
              <w:lang w:val="ro-RO"/>
            </w:rPr>
            <w:t xml:space="preserve">Se completează cu </w:t>
          </w:r>
          <w:sdt>
            <w:sdtPr>
              <w:rPr>
                <w:lang w:val="ro-RO"/>
              </w:rPr>
              <w:tag w:val="goog_rdk_84"/>
              <w:id w:val="-2058307989"/>
            </w:sdtPr>
            <w:sdtEndPr/>
            <w:sdtContent>
              <w:r w:rsidR="00281EE1" w:rsidRPr="005B3AE6">
                <w:rPr>
                  <w:color w:val="000000"/>
                  <w:sz w:val="28"/>
                  <w:szCs w:val="28"/>
                  <w:highlight w:val="white"/>
                  <w:lang w:val="ro-RO"/>
                </w:rPr>
                <w:t>articolul</w:t>
              </w:r>
            </w:sdtContent>
          </w:sdt>
          <w:r w:rsidR="00281EE1" w:rsidRPr="005B3AE6">
            <w:rPr>
              <w:color w:val="000000"/>
              <w:sz w:val="28"/>
              <w:szCs w:val="28"/>
              <w:highlight w:val="white"/>
              <w:lang w:val="ro-RO"/>
            </w:rPr>
            <w:t xml:space="preserve"> 43</w:t>
          </w:r>
          <w:r w:rsidR="00281EE1" w:rsidRPr="005B3AE6">
            <w:rPr>
              <w:color w:val="000000"/>
              <w:sz w:val="28"/>
              <w:szCs w:val="28"/>
              <w:highlight w:val="white"/>
              <w:vertAlign w:val="superscript"/>
              <w:lang w:val="ro-RO"/>
            </w:rPr>
            <w:t>17</w:t>
          </w:r>
          <w:r w:rsidR="00281EE1" w:rsidRPr="005B3AE6">
            <w:rPr>
              <w:color w:val="000000"/>
              <w:sz w:val="28"/>
              <w:szCs w:val="28"/>
              <w:highlight w:val="white"/>
              <w:lang w:val="ro-RO"/>
            </w:rPr>
            <w:t xml:space="preserve"> cu următorul cuprins:</w:t>
          </w:r>
        </w:p>
      </w:sdtContent>
    </w:sdt>
    <w:p w14:paraId="5C5B81FB" w14:textId="1917BD4C" w:rsidR="00281EE1" w:rsidRPr="005B3AE6" w:rsidRDefault="000168C9" w:rsidP="005B3A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highlight w:val="white"/>
          <w:lang w:val="ro-RO"/>
        </w:rPr>
      </w:pPr>
      <w:r>
        <w:rPr>
          <w:color w:val="000000"/>
          <w:sz w:val="28"/>
          <w:szCs w:val="28"/>
          <w:highlight w:val="white"/>
          <w:lang w:val="ro-RO"/>
        </w:rPr>
        <w:t>„</w:t>
      </w:r>
      <w:r w:rsidR="00281EE1" w:rsidRPr="005B3AE6">
        <w:rPr>
          <w:b/>
          <w:bCs/>
          <w:color w:val="000000"/>
          <w:sz w:val="28"/>
          <w:szCs w:val="28"/>
          <w:highlight w:val="white"/>
          <w:lang w:val="ro-RO"/>
        </w:rPr>
        <w:t>Articolul 43</w:t>
      </w:r>
      <w:r w:rsidR="00281EE1" w:rsidRPr="005B3AE6">
        <w:rPr>
          <w:b/>
          <w:bCs/>
          <w:color w:val="000000"/>
          <w:sz w:val="28"/>
          <w:szCs w:val="28"/>
          <w:highlight w:val="white"/>
          <w:vertAlign w:val="superscript"/>
          <w:lang w:val="ro-RO"/>
        </w:rPr>
        <w:t>17</w:t>
      </w:r>
      <w:r w:rsidR="00281EE1" w:rsidRPr="005B3AE6">
        <w:rPr>
          <w:b/>
          <w:bCs/>
          <w:color w:val="000000"/>
          <w:sz w:val="28"/>
          <w:szCs w:val="28"/>
          <w:highlight w:val="white"/>
          <w:lang w:val="ro-RO"/>
        </w:rPr>
        <w:t>.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 xml:space="preserve"> Particularită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ile activită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="00281EE1" w:rsidRPr="005B3AE6">
        <w:rPr>
          <w:color w:val="000000"/>
          <w:sz w:val="28"/>
          <w:szCs w:val="28"/>
          <w:highlight w:val="white"/>
          <w:lang w:val="ro-RO"/>
        </w:rPr>
        <w:t>ii de muncă al unor categorii de străini.</w:t>
      </w:r>
    </w:p>
    <w:p w14:paraId="3D966B67" w14:textId="13A92669" w:rsidR="00281EE1" w:rsidRPr="005B3AE6" w:rsidRDefault="00281EE1" w:rsidP="005B3AE6">
      <w:pPr>
        <w:numPr>
          <w:ilvl w:val="0"/>
          <w:numId w:val="45"/>
        </w:numPr>
        <w:tabs>
          <w:tab w:val="left" w:pos="1170"/>
        </w:tabs>
        <w:ind w:left="0" w:firstLine="709"/>
        <w:rPr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Străinul care a fost luat la eviden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ă ini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ială cu atribuirea numărului de identificare de stat al persoanei fizice (IDNP) cu sau fără eliberarea actelor de identitate, fără prezen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a acestuia pe teritoriul Republicii Moldova este în drept să presteze muncă fără ob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inerea unei vize, a dreptului de aflare sau a dreptului de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edere provizorie, fără ob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inerea prealabilă a dreptului de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edere provizorie în scop de muncă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i a unui permis de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edere provizorie cu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ia îndeplinirii cumulativă a următoarelor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ii:</w:t>
      </w:r>
    </w:p>
    <w:p w14:paraId="4EA31380" w14:textId="405351EF" w:rsidR="00281EE1" w:rsidRPr="005B3AE6" w:rsidRDefault="00281EE1" w:rsidP="005B3AE6">
      <w:pPr>
        <w:numPr>
          <w:ilvl w:val="0"/>
          <w:numId w:val="40"/>
        </w:numPr>
        <w:tabs>
          <w:tab w:val="left" w:pos="993"/>
        </w:tabs>
        <w:ind w:left="0" w:firstLine="709"/>
        <w:rPr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lucrătorul imigrant de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ine </w:t>
      </w:r>
      <w:sdt>
        <w:sdtPr>
          <w:rPr>
            <w:lang w:val="ro-RO"/>
          </w:rPr>
          <w:tag w:val="goog_rdk_87"/>
          <w:id w:val="695822468"/>
        </w:sdtPr>
        <w:sdtEndPr/>
        <w:sdtContent>
          <w:r w:rsidRPr="005B3AE6">
            <w:rPr>
              <w:color w:val="000000"/>
              <w:sz w:val="28"/>
              <w:szCs w:val="28"/>
              <w:highlight w:val="white"/>
              <w:lang w:val="ro-RO"/>
            </w:rPr>
            <w:t xml:space="preserve">numărul de </w:t>
          </w:r>
          <w:r w:rsidRPr="005B3AE6">
            <w:rPr>
              <w:sz w:val="28"/>
              <w:szCs w:val="28"/>
              <w:highlight w:val="white"/>
              <w:lang w:val="ro-RO"/>
            </w:rPr>
            <w:t>identificare</w:t>
          </w:r>
          <w:r w:rsidRPr="005B3AE6">
            <w:rPr>
              <w:color w:val="000000"/>
              <w:sz w:val="28"/>
              <w:szCs w:val="28"/>
              <w:highlight w:val="white"/>
              <w:lang w:val="ro-RO"/>
            </w:rPr>
            <w:t xml:space="preserve"> de stat al persoanei fizice</w:t>
          </w:r>
        </w:sdtContent>
      </w:sdt>
      <w:sdt>
        <w:sdtPr>
          <w:rPr>
            <w:lang w:val="ro-RO"/>
          </w:rPr>
          <w:tag w:val="goog_rdk_88"/>
          <w:id w:val="-222372631"/>
          <w:showingPlcHdr/>
        </w:sdtPr>
        <w:sdtEndPr/>
        <w:sdtContent>
          <w:r w:rsidRPr="005B3AE6">
            <w:rPr>
              <w:lang w:val="ro-RO"/>
            </w:rPr>
            <w:t xml:space="preserve">     </w:t>
          </w:r>
        </w:sdtContent>
      </w:sdt>
      <w:r w:rsidRPr="005B3AE6">
        <w:rPr>
          <w:color w:val="000000"/>
          <w:sz w:val="28"/>
          <w:szCs w:val="28"/>
          <w:highlight w:val="white"/>
          <w:lang w:val="ro-RO"/>
        </w:rPr>
        <w:t xml:space="preserve"> (IDNP)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i identitatea electronică în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iile legii;</w:t>
      </w:r>
    </w:p>
    <w:p w14:paraId="61300178" w14:textId="27C92C1F" w:rsidR="00281EE1" w:rsidRPr="005B3AE6" w:rsidRDefault="00281EE1" w:rsidP="005B3AE6">
      <w:pPr>
        <w:numPr>
          <w:ilvl w:val="0"/>
          <w:numId w:val="40"/>
        </w:numPr>
        <w:ind w:left="0" w:firstLine="709"/>
        <w:rPr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 xml:space="preserve">lucrătorul imigrant nu se află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i nu se va afla pe durata prestării muncii pe teritoriul Republicii Moldova pentru o perioadă care depă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e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te dreptul de 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edere în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iile prezentei legi;</w:t>
      </w:r>
    </w:p>
    <w:p w14:paraId="09B54EFC" w14:textId="1E11B900" w:rsidR="00281EE1" w:rsidRPr="005B3AE6" w:rsidRDefault="00281EE1" w:rsidP="005B3AE6">
      <w:pPr>
        <w:numPr>
          <w:ilvl w:val="0"/>
          <w:numId w:val="40"/>
        </w:numPr>
        <w:tabs>
          <w:tab w:val="left" w:pos="993"/>
        </w:tabs>
        <w:ind w:left="0" w:firstLine="709"/>
        <w:rPr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lucrătorul imigrant nu are calitatea de rezident al Republicii Moldova în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iile Codului Fiscal al Republicii Moldova;</w:t>
      </w:r>
    </w:p>
    <w:p w14:paraId="0BA3CCBA" w14:textId="0DAA3582" w:rsidR="00281EE1" w:rsidRPr="005B3AE6" w:rsidRDefault="00281EE1" w:rsidP="005B3AE6">
      <w:pPr>
        <w:numPr>
          <w:ilvl w:val="0"/>
          <w:numId w:val="40"/>
        </w:numPr>
        <w:tabs>
          <w:tab w:val="left" w:pos="993"/>
        </w:tabs>
        <w:ind w:left="0" w:firstLine="709"/>
        <w:rPr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lastRenderedPageBreak/>
        <w:t>munca se prestează în baza contractului individual de muncă încheiat în forma documentului electronic semnat cu semnătura electronică calificată, eliberată în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iile legii.</w:t>
      </w:r>
    </w:p>
    <w:p w14:paraId="25F1B15F" w14:textId="0DBCF5F5" w:rsidR="00281EE1" w:rsidRPr="005B3AE6" w:rsidRDefault="00281EE1" w:rsidP="005B3AE6">
      <w:pPr>
        <w:numPr>
          <w:ilvl w:val="0"/>
          <w:numId w:val="45"/>
        </w:numPr>
        <w:tabs>
          <w:tab w:val="left" w:pos="1170"/>
        </w:tabs>
        <w:ind w:left="0" w:firstLine="709"/>
        <w:rPr>
          <w:sz w:val="28"/>
          <w:szCs w:val="28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Dacă la ini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ierea raporturilor de muncă sau pe durata acestora solicitantul nu îndepline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te cel pu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in una din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iile indicate la alin. (1), acesta nu este în drept să beneficieze de regimul prevăzut de prevederile alin. (1). În acest caz, străinul este în drept să desfă</w:t>
      </w:r>
      <w:r w:rsidR="005B3AE6">
        <w:rPr>
          <w:color w:val="000000"/>
          <w:sz w:val="28"/>
          <w:szCs w:val="28"/>
          <w:highlight w:val="white"/>
          <w:lang w:val="ro-RO"/>
        </w:rPr>
        <w:t>ș</w:t>
      </w:r>
      <w:r w:rsidRPr="005B3AE6">
        <w:rPr>
          <w:color w:val="000000"/>
          <w:sz w:val="28"/>
          <w:szCs w:val="28"/>
          <w:highlight w:val="white"/>
          <w:lang w:val="ro-RO"/>
        </w:rPr>
        <w:t>oare munca în condi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>iile generale prevăzute de prezentul Capitol.”</w:t>
      </w:r>
    </w:p>
    <w:p w14:paraId="62868DCD" w14:textId="77777777" w:rsidR="004E3B69" w:rsidRDefault="004E3B69" w:rsidP="005B3AE6">
      <w:p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rPr>
          <w:b/>
          <w:sz w:val="28"/>
          <w:szCs w:val="28"/>
          <w:highlight w:val="white"/>
          <w:lang w:val="ro-RO"/>
        </w:rPr>
      </w:pPr>
    </w:p>
    <w:p w14:paraId="442E4D06" w14:textId="4A02A526" w:rsidR="00281EE1" w:rsidRPr="005B3AE6" w:rsidRDefault="00281EE1" w:rsidP="005B3AE6">
      <w:p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rPr>
          <w:sz w:val="28"/>
          <w:szCs w:val="28"/>
          <w:highlight w:val="white"/>
          <w:lang w:val="ro-RO"/>
        </w:rPr>
      </w:pPr>
      <w:r w:rsidRPr="005B3AE6">
        <w:rPr>
          <w:b/>
          <w:sz w:val="28"/>
          <w:szCs w:val="28"/>
          <w:highlight w:val="white"/>
          <w:lang w:val="ro-RO"/>
        </w:rPr>
        <w:t>Art. VI.</w:t>
      </w:r>
      <w:r w:rsidRPr="005B3AE6">
        <w:rPr>
          <w:sz w:val="28"/>
          <w:szCs w:val="28"/>
          <w:highlight w:val="white"/>
          <w:lang w:val="ro-RO"/>
        </w:rPr>
        <w:t xml:space="preserve"> – </w:t>
      </w:r>
      <w:r w:rsidRPr="004E3B69">
        <w:rPr>
          <w:bCs/>
          <w:sz w:val="28"/>
          <w:szCs w:val="28"/>
          <w:highlight w:val="white"/>
          <w:lang w:val="ro-RO"/>
        </w:rPr>
        <w:t xml:space="preserve">Legea </w:t>
      </w:r>
      <w:r w:rsidR="004E3B69" w:rsidRPr="004E3B69">
        <w:rPr>
          <w:bCs/>
          <w:sz w:val="28"/>
          <w:szCs w:val="28"/>
          <w:highlight w:val="white"/>
          <w:lang w:val="ro-RO"/>
        </w:rPr>
        <w:t>nr. 242/2010</w:t>
      </w:r>
      <w:r w:rsidR="004E3B69" w:rsidRPr="005B3AE6">
        <w:rPr>
          <w:sz w:val="28"/>
          <w:szCs w:val="28"/>
          <w:highlight w:val="white"/>
          <w:lang w:val="ro-RO"/>
        </w:rPr>
        <w:t xml:space="preserve"> </w:t>
      </w:r>
      <w:r w:rsidRPr="004E3B69">
        <w:rPr>
          <w:bCs/>
          <w:sz w:val="28"/>
          <w:szCs w:val="28"/>
          <w:highlight w:val="white"/>
          <w:lang w:val="ro-RO"/>
        </w:rPr>
        <w:t xml:space="preserve">cu privire la taxele consulare </w:t>
      </w:r>
      <w:r w:rsidRPr="005B3AE6">
        <w:rPr>
          <w:color w:val="000000"/>
          <w:sz w:val="28"/>
          <w:szCs w:val="28"/>
          <w:lang w:val="ro-RO"/>
        </w:rPr>
        <w:t>(Monitorul Oficial al Republicii Moldova, 2010, nr. 231-234</w:t>
      </w:r>
      <w:r w:rsidR="004E3B69">
        <w:rPr>
          <w:color w:val="000000"/>
          <w:sz w:val="28"/>
          <w:szCs w:val="28"/>
          <w:lang w:val="ro-RO"/>
        </w:rPr>
        <w:t>,</w:t>
      </w:r>
      <w:r w:rsidRPr="005B3AE6">
        <w:rPr>
          <w:color w:val="000000"/>
          <w:sz w:val="28"/>
          <w:szCs w:val="28"/>
          <w:lang w:val="ro-RO"/>
        </w:rPr>
        <w:t xml:space="preserve"> art. 732), </w:t>
      </w:r>
      <w:r w:rsidR="004E3B69">
        <w:rPr>
          <w:color w:val="000000"/>
          <w:sz w:val="28"/>
          <w:szCs w:val="28"/>
          <w:lang w:val="ro-RO"/>
        </w:rPr>
        <w:t xml:space="preserve">cu modificările ulterioare, </w:t>
      </w:r>
      <w:r w:rsidRPr="005B3AE6">
        <w:rPr>
          <w:color w:val="000000"/>
          <w:sz w:val="28"/>
          <w:szCs w:val="28"/>
          <w:lang w:val="ro-RO"/>
        </w:rPr>
        <w:t>se modifică după cum urmează:</w:t>
      </w:r>
    </w:p>
    <w:p w14:paraId="3F4DABE8" w14:textId="77777777" w:rsidR="00281EE1" w:rsidRPr="005B3AE6" w:rsidRDefault="00281EE1" w:rsidP="005B3AE6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3"/>
        </w:tabs>
        <w:ind w:left="0" w:firstLine="709"/>
        <w:rPr>
          <w:color w:val="000000"/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Articolul 4 se completează cu litera p) cu următorul cuprins:</w:t>
      </w:r>
    </w:p>
    <w:p w14:paraId="21C8BD1F" w14:textId="4267092D" w:rsidR="00281EE1" w:rsidRPr="005B3AE6" w:rsidRDefault="000168C9" w:rsidP="005B3AE6">
      <w:pPr>
        <w:tabs>
          <w:tab w:val="left" w:pos="900"/>
        </w:tabs>
        <w:rPr>
          <w:sz w:val="28"/>
          <w:szCs w:val="28"/>
          <w:highlight w:val="white"/>
          <w:lang w:val="ro-RO"/>
        </w:rPr>
      </w:pPr>
      <w:r>
        <w:rPr>
          <w:sz w:val="28"/>
          <w:szCs w:val="28"/>
          <w:highlight w:val="white"/>
          <w:lang w:val="ro-RO"/>
        </w:rPr>
        <w:t>„</w:t>
      </w:r>
      <w:r w:rsidR="00281EE1" w:rsidRPr="005B3AE6">
        <w:rPr>
          <w:sz w:val="28"/>
          <w:szCs w:val="28"/>
          <w:highlight w:val="white"/>
          <w:lang w:val="ro-RO"/>
        </w:rPr>
        <w:t>p) atribuirea numărului de identificare de stat al persoanei fizice (IDNP) străinilor afla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 xml:space="preserve">i în afara Republicii Moldova prin utilizarea mijloacelor electronice </w:t>
      </w:r>
      <w:r w:rsidR="005B3AE6">
        <w:rPr>
          <w:sz w:val="28"/>
          <w:szCs w:val="28"/>
          <w:highlight w:val="white"/>
          <w:lang w:val="ro-RO"/>
        </w:rPr>
        <w:t>ș</w:t>
      </w:r>
      <w:r w:rsidR="00281EE1" w:rsidRPr="005B3AE6">
        <w:rPr>
          <w:sz w:val="28"/>
          <w:szCs w:val="28"/>
          <w:highlight w:val="white"/>
          <w:lang w:val="ro-RO"/>
        </w:rPr>
        <w:t>i a sistemelor informa</w:t>
      </w:r>
      <w:r w:rsidR="005B3AE6">
        <w:rPr>
          <w:sz w:val="28"/>
          <w:szCs w:val="28"/>
          <w:highlight w:val="white"/>
          <w:lang w:val="ro-RO"/>
        </w:rPr>
        <w:t>ț</w:t>
      </w:r>
      <w:r w:rsidR="00281EE1" w:rsidRPr="005B3AE6">
        <w:rPr>
          <w:sz w:val="28"/>
          <w:szCs w:val="28"/>
          <w:highlight w:val="white"/>
          <w:lang w:val="ro-RO"/>
        </w:rPr>
        <w:t>ionale integrate.”</w:t>
      </w:r>
    </w:p>
    <w:p w14:paraId="2D0C1FEF" w14:textId="2439D9CC" w:rsidR="00281EE1" w:rsidRPr="005B3AE6" w:rsidRDefault="00281EE1" w:rsidP="005B3AE6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3"/>
        </w:tabs>
        <w:ind w:left="0" w:firstLine="709"/>
        <w:rPr>
          <w:color w:val="000000"/>
          <w:sz w:val="28"/>
          <w:szCs w:val="28"/>
          <w:highlight w:val="white"/>
          <w:lang w:val="ro-RO"/>
        </w:rPr>
      </w:pPr>
      <w:r w:rsidRPr="005B3AE6">
        <w:rPr>
          <w:color w:val="000000"/>
          <w:sz w:val="28"/>
          <w:szCs w:val="28"/>
          <w:highlight w:val="white"/>
          <w:lang w:val="ro-RO"/>
        </w:rPr>
        <w:t>Anexa 1 se completează cu pozi</w:t>
      </w:r>
      <w:r w:rsidR="005B3AE6">
        <w:rPr>
          <w:color w:val="000000"/>
          <w:sz w:val="28"/>
          <w:szCs w:val="28"/>
          <w:highlight w:val="white"/>
          <w:lang w:val="ro-RO"/>
        </w:rPr>
        <w:t>ț</w:t>
      </w:r>
      <w:r w:rsidRPr="005B3AE6">
        <w:rPr>
          <w:color w:val="000000"/>
          <w:sz w:val="28"/>
          <w:szCs w:val="28"/>
          <w:highlight w:val="white"/>
          <w:lang w:val="ro-RO"/>
        </w:rPr>
        <w:t xml:space="preserve">ia </w:t>
      </w:r>
      <w:r w:rsidRPr="005B3AE6">
        <w:rPr>
          <w:lang w:val="ro-RO"/>
        </w:rPr>
        <w:t xml:space="preserve"> </w:t>
      </w:r>
      <w:r w:rsidRPr="005B3AE6">
        <w:rPr>
          <w:color w:val="000000"/>
          <w:sz w:val="28"/>
          <w:szCs w:val="28"/>
          <w:highlight w:val="white"/>
          <w:lang w:val="ro-RO"/>
        </w:rPr>
        <w:t>9 cu următorul cuprins:</w:t>
      </w:r>
    </w:p>
    <w:p w14:paraId="007B54EF" w14:textId="77777777" w:rsidR="005B3AE6" w:rsidRPr="005B3AE6" w:rsidRDefault="005B3AE6" w:rsidP="005B3AE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3"/>
        </w:tabs>
        <w:ind w:left="709" w:firstLine="0"/>
        <w:rPr>
          <w:color w:val="000000"/>
          <w:sz w:val="28"/>
          <w:szCs w:val="28"/>
          <w:highlight w:val="white"/>
          <w:lang w:val="ro-RO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82"/>
        <w:gridCol w:w="6377"/>
        <w:gridCol w:w="2086"/>
      </w:tblGrid>
      <w:tr w:rsidR="00281EE1" w:rsidRPr="005B3AE6" w14:paraId="7927CEB3" w14:textId="77777777" w:rsidTr="004E3B69">
        <w:tc>
          <w:tcPr>
            <w:tcW w:w="472" w:type="pct"/>
          </w:tcPr>
          <w:p w14:paraId="4531ED37" w14:textId="1332F050" w:rsidR="00281EE1" w:rsidRPr="005B3AE6" w:rsidRDefault="00281EE1" w:rsidP="005B3AE6">
            <w:pPr>
              <w:tabs>
                <w:tab w:val="left" w:pos="900"/>
              </w:tabs>
              <w:ind w:firstLine="0"/>
              <w:jc w:val="center"/>
              <w:rPr>
                <w:sz w:val="28"/>
                <w:szCs w:val="28"/>
                <w:highlight w:val="white"/>
                <w:lang w:val="ro-RO"/>
              </w:rPr>
            </w:pPr>
            <w:r w:rsidRPr="005B3AE6">
              <w:rPr>
                <w:sz w:val="28"/>
                <w:szCs w:val="28"/>
                <w:highlight w:val="white"/>
                <w:lang w:val="ro-RO"/>
              </w:rPr>
              <w:t>9</w:t>
            </w:r>
            <w:r w:rsidR="004E3B69">
              <w:rPr>
                <w:sz w:val="28"/>
                <w:szCs w:val="28"/>
                <w:highlight w:val="white"/>
                <w:lang w:val="ro-RO"/>
              </w:rPr>
              <w:t>.</w:t>
            </w:r>
          </w:p>
        </w:tc>
        <w:tc>
          <w:tcPr>
            <w:tcW w:w="3412" w:type="pct"/>
          </w:tcPr>
          <w:p w14:paraId="27662535" w14:textId="6A8D116A" w:rsidR="00281EE1" w:rsidRPr="005B3AE6" w:rsidRDefault="00281EE1" w:rsidP="005B3AE6">
            <w:pPr>
              <w:tabs>
                <w:tab w:val="left" w:pos="900"/>
              </w:tabs>
              <w:ind w:firstLine="0"/>
              <w:jc w:val="center"/>
              <w:rPr>
                <w:sz w:val="28"/>
                <w:szCs w:val="28"/>
                <w:highlight w:val="white"/>
                <w:lang w:val="ro-RO"/>
              </w:rPr>
            </w:pPr>
            <w:r w:rsidRPr="005B3AE6">
              <w:rPr>
                <w:sz w:val="28"/>
                <w:szCs w:val="28"/>
                <w:highlight w:val="white"/>
                <w:lang w:val="ro-RO"/>
              </w:rPr>
              <w:t>atribuirea numărului de identificare de stat al persoanei fizice (IDNP) străinilor afla</w:t>
            </w:r>
            <w:r w:rsidR="005B3AE6">
              <w:rPr>
                <w:sz w:val="28"/>
                <w:szCs w:val="28"/>
                <w:highlight w:val="white"/>
                <w:lang w:val="ro-RO"/>
              </w:rPr>
              <w:t>ț</w:t>
            </w:r>
            <w:r w:rsidRPr="005B3AE6">
              <w:rPr>
                <w:sz w:val="28"/>
                <w:szCs w:val="28"/>
                <w:highlight w:val="white"/>
                <w:lang w:val="ro-RO"/>
              </w:rPr>
              <w:t xml:space="preserve">i în afara Republicii Moldova prin utilizarea mijloacelor electronice </w:t>
            </w:r>
            <w:r w:rsidR="005B3AE6">
              <w:rPr>
                <w:sz w:val="28"/>
                <w:szCs w:val="28"/>
                <w:highlight w:val="white"/>
                <w:lang w:val="ro-RO"/>
              </w:rPr>
              <w:t>ș</w:t>
            </w:r>
            <w:r w:rsidRPr="005B3AE6">
              <w:rPr>
                <w:sz w:val="28"/>
                <w:szCs w:val="28"/>
                <w:highlight w:val="white"/>
                <w:lang w:val="ro-RO"/>
              </w:rPr>
              <w:t>i a sistemelor informa</w:t>
            </w:r>
            <w:r w:rsidR="005B3AE6">
              <w:rPr>
                <w:sz w:val="28"/>
                <w:szCs w:val="28"/>
                <w:highlight w:val="white"/>
                <w:lang w:val="ro-RO"/>
              </w:rPr>
              <w:t>ț</w:t>
            </w:r>
            <w:r w:rsidRPr="005B3AE6">
              <w:rPr>
                <w:sz w:val="28"/>
                <w:szCs w:val="28"/>
                <w:highlight w:val="white"/>
                <w:lang w:val="ro-RO"/>
              </w:rPr>
              <w:t>ionale integrate</w:t>
            </w:r>
          </w:p>
        </w:tc>
        <w:tc>
          <w:tcPr>
            <w:tcW w:w="1116" w:type="pct"/>
          </w:tcPr>
          <w:p w14:paraId="14AE2E02" w14:textId="77777777" w:rsidR="00281EE1" w:rsidRPr="005B3AE6" w:rsidRDefault="00281EE1" w:rsidP="005B3AE6">
            <w:pPr>
              <w:tabs>
                <w:tab w:val="left" w:pos="900"/>
              </w:tabs>
              <w:ind w:firstLine="0"/>
              <w:jc w:val="center"/>
              <w:rPr>
                <w:sz w:val="28"/>
                <w:szCs w:val="28"/>
                <w:highlight w:val="white"/>
                <w:lang w:val="ro-RO"/>
              </w:rPr>
            </w:pPr>
            <w:r w:rsidRPr="005B3AE6">
              <w:rPr>
                <w:sz w:val="28"/>
                <w:szCs w:val="28"/>
                <w:highlight w:val="white"/>
                <w:lang w:val="ro-RO"/>
              </w:rPr>
              <w:t>100</w:t>
            </w:r>
          </w:p>
        </w:tc>
      </w:tr>
    </w:tbl>
    <w:p w14:paraId="0731B047" w14:textId="77777777" w:rsidR="00281EE1" w:rsidRPr="005B3AE6" w:rsidRDefault="00281EE1" w:rsidP="005B3AE6">
      <w:pPr>
        <w:spacing w:before="144" w:after="144"/>
        <w:ind w:firstLine="0"/>
        <w:rPr>
          <w:b/>
          <w:sz w:val="28"/>
          <w:szCs w:val="28"/>
          <w:lang w:val="ro-RO"/>
        </w:rPr>
      </w:pPr>
    </w:p>
    <w:p w14:paraId="18444207" w14:textId="02203BEE" w:rsidR="00281EE1" w:rsidRPr="005B3AE6" w:rsidRDefault="00281EE1" w:rsidP="005B3AE6">
      <w:pPr>
        <w:rPr>
          <w:sz w:val="28"/>
          <w:szCs w:val="28"/>
          <w:lang w:val="ro-RO"/>
        </w:rPr>
      </w:pPr>
      <w:r w:rsidRPr="005B3AE6">
        <w:rPr>
          <w:b/>
          <w:sz w:val="28"/>
          <w:szCs w:val="28"/>
          <w:lang w:val="ro-RO"/>
        </w:rPr>
        <w:t xml:space="preserve">Art. VII. – </w:t>
      </w:r>
      <w:sdt>
        <w:sdtPr>
          <w:rPr>
            <w:bCs/>
            <w:lang w:val="ro-RO"/>
          </w:rPr>
          <w:tag w:val="goog_rdk_93"/>
          <w:id w:val="-200101300"/>
        </w:sdtPr>
        <w:sdtEndPr/>
        <w:sdtContent>
          <w:r w:rsidRPr="004E3B69">
            <w:rPr>
              <w:bCs/>
              <w:sz w:val="28"/>
              <w:szCs w:val="28"/>
              <w:lang w:val="ro-RO"/>
            </w:rPr>
            <w:t>Alineatul (6) din a</w:t>
          </w:r>
        </w:sdtContent>
      </w:sdt>
      <w:r w:rsidRPr="004E3B69">
        <w:rPr>
          <w:bCs/>
          <w:sz w:val="28"/>
          <w:szCs w:val="28"/>
          <w:lang w:val="ro-RO"/>
        </w:rPr>
        <w:t xml:space="preserve">rticolul </w:t>
      </w:r>
      <w:sdt>
        <w:sdtPr>
          <w:rPr>
            <w:bCs/>
            <w:lang w:val="ro-RO"/>
          </w:rPr>
          <w:tag w:val="goog_rdk_95"/>
          <w:id w:val="709767184"/>
        </w:sdtPr>
        <w:sdtEndPr/>
        <w:sdtContent>
          <w:r w:rsidRPr="004E3B69">
            <w:rPr>
              <w:bCs/>
              <w:sz w:val="28"/>
              <w:szCs w:val="28"/>
              <w:lang w:val="ro-RO"/>
            </w:rPr>
            <w:t>19</w:t>
          </w:r>
        </w:sdtContent>
      </w:sdt>
      <w:r w:rsidRPr="004E3B69">
        <w:rPr>
          <w:bCs/>
          <w:sz w:val="28"/>
          <w:szCs w:val="28"/>
          <w:lang w:val="ro-RO"/>
        </w:rPr>
        <w:t xml:space="preserve"> din Legea</w:t>
      </w:r>
      <w:r w:rsidR="004E3B69" w:rsidRPr="004E3B69">
        <w:rPr>
          <w:bCs/>
          <w:sz w:val="28"/>
          <w:szCs w:val="28"/>
          <w:lang w:val="ro-RO"/>
        </w:rPr>
        <w:t xml:space="preserve"> nr.</w:t>
      </w:r>
      <w:r w:rsidR="004E3B69">
        <w:rPr>
          <w:bCs/>
          <w:sz w:val="28"/>
          <w:szCs w:val="28"/>
          <w:lang w:val="ro-RO"/>
        </w:rPr>
        <w:t xml:space="preserve"> </w:t>
      </w:r>
      <w:r w:rsidR="004E3B69" w:rsidRPr="004E3B69">
        <w:rPr>
          <w:bCs/>
          <w:sz w:val="28"/>
          <w:szCs w:val="28"/>
          <w:lang w:val="ro-RO"/>
        </w:rPr>
        <w:t xml:space="preserve">489/1999 </w:t>
      </w:r>
      <w:r w:rsidRPr="004E3B69">
        <w:rPr>
          <w:bCs/>
          <w:sz w:val="28"/>
          <w:szCs w:val="28"/>
          <w:lang w:val="ro-RO"/>
        </w:rPr>
        <w:t xml:space="preserve"> privind sistemul public de asigurări sociale </w:t>
      </w:r>
      <w:r w:rsidRPr="005B3AE6">
        <w:rPr>
          <w:sz w:val="28"/>
          <w:szCs w:val="28"/>
          <w:lang w:val="ro-RO"/>
        </w:rPr>
        <w:t xml:space="preserve">(Monitorul Oficial al Republicii Moldova, 2000, nr. 1-4, art. 2), </w:t>
      </w:r>
      <w:r w:rsidR="004E3B69">
        <w:rPr>
          <w:sz w:val="28"/>
          <w:szCs w:val="28"/>
          <w:lang w:val="ro-RO"/>
        </w:rPr>
        <w:t xml:space="preserve">cu modificările ulterioare, </w:t>
      </w:r>
      <w:r w:rsidRPr="005B3AE6">
        <w:rPr>
          <w:sz w:val="28"/>
          <w:szCs w:val="28"/>
          <w:lang w:val="ro-RO"/>
        </w:rPr>
        <w:t xml:space="preserve">se completează </w:t>
      </w:r>
      <w:sdt>
        <w:sdtPr>
          <w:rPr>
            <w:lang w:val="ro-RO"/>
          </w:rPr>
          <w:tag w:val="goog_rdk_98"/>
          <w:id w:val="1334108310"/>
        </w:sdtPr>
        <w:sdtEndPr/>
        <w:sdtContent>
          <w:r w:rsidRPr="005B3AE6">
            <w:rPr>
              <w:sz w:val="28"/>
              <w:szCs w:val="28"/>
              <w:lang w:val="ro-RO"/>
            </w:rPr>
            <w:t>propozi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iei cu următorul con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 xml:space="preserve">inut </w:t>
          </w:r>
          <w:r w:rsidR="005B3AE6">
            <w:rPr>
              <w:sz w:val="28"/>
              <w:szCs w:val="28"/>
              <w:lang w:val="ro-RO"/>
            </w:rPr>
            <w:t>“</w:t>
          </w:r>
        </w:sdtContent>
      </w:sdt>
      <w:sdt>
        <w:sdtPr>
          <w:rPr>
            <w:sz w:val="28"/>
            <w:szCs w:val="28"/>
            <w:lang w:val="ro-RO"/>
          </w:rPr>
          <w:tag w:val="goog_rdk_99"/>
          <w:id w:val="1365020435"/>
        </w:sdtPr>
        <w:sdtEndPr/>
        <w:sdtContent>
          <w:r w:rsidRPr="005B3AE6">
            <w:rPr>
              <w:sz w:val="28"/>
              <w:szCs w:val="28"/>
              <w:lang w:val="ro-RO"/>
            </w:rPr>
            <w:t>Străinii angaja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 în condi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iile articolului 43</w:t>
          </w:r>
          <w:r w:rsidRPr="005B3AE6">
            <w:rPr>
              <w:sz w:val="28"/>
              <w:szCs w:val="28"/>
              <w:vertAlign w:val="superscript"/>
              <w:lang w:val="ro-RO"/>
            </w:rPr>
            <w:t>17</w:t>
          </w:r>
          <w:r w:rsidRPr="005B3AE6">
            <w:rPr>
              <w:sz w:val="28"/>
              <w:szCs w:val="28"/>
              <w:lang w:val="ro-RO"/>
            </w:rPr>
            <w:t xml:space="preserve"> al Legii nr.</w:t>
          </w:r>
          <w:r w:rsidR="004E3B69">
            <w:rPr>
              <w:sz w:val="28"/>
              <w:szCs w:val="28"/>
              <w:lang w:val="ro-RO"/>
            </w:rPr>
            <w:t> </w:t>
          </w:r>
          <w:r w:rsidRPr="005B3AE6">
            <w:rPr>
              <w:sz w:val="28"/>
              <w:szCs w:val="28"/>
              <w:lang w:val="ro-RO"/>
            </w:rPr>
            <w:t>200/2010 privind regimul străinilor în Republica Moldova, pe perioada respectării acestor condi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ii, nu au obliga</w:t>
          </w:r>
          <w:r w:rsidR="005B3AE6">
            <w:rPr>
              <w:sz w:val="28"/>
              <w:szCs w:val="28"/>
              <w:lang w:val="ro-RO"/>
            </w:rPr>
            <w:t>ț</w:t>
          </w:r>
          <w:r w:rsidRPr="005B3AE6">
            <w:rPr>
              <w:sz w:val="28"/>
              <w:szCs w:val="28"/>
              <w:lang w:val="ro-RO"/>
            </w:rPr>
            <w:t>ia asigurării obligatorie în sistemul public de asigurări social</w:t>
          </w:r>
        </w:sdtContent>
      </w:sdt>
      <w:sdt>
        <w:sdtPr>
          <w:rPr>
            <w:sz w:val="28"/>
            <w:szCs w:val="28"/>
            <w:lang w:val="ro-RO"/>
          </w:rPr>
          <w:tag w:val="goog_rdk_100"/>
          <w:id w:val="946739054"/>
        </w:sdtPr>
        <w:sdtEndPr/>
        <w:sdtContent>
          <w:r w:rsidRPr="005B3AE6">
            <w:rPr>
              <w:sz w:val="28"/>
              <w:szCs w:val="28"/>
              <w:lang w:val="ro-RO"/>
            </w:rPr>
            <w:t xml:space="preserve">e” </w:t>
          </w:r>
        </w:sdtContent>
      </w:sdt>
    </w:p>
    <w:p w14:paraId="242073DE" w14:textId="77777777" w:rsidR="004E3B69" w:rsidRDefault="004E3B69" w:rsidP="005B3AE6">
      <w:pPr>
        <w:rPr>
          <w:b/>
          <w:sz w:val="28"/>
          <w:szCs w:val="28"/>
          <w:lang w:val="ro-RO"/>
        </w:rPr>
      </w:pPr>
    </w:p>
    <w:p w14:paraId="0DA5BCCB" w14:textId="5C8DE121" w:rsidR="00281EE1" w:rsidRPr="005B3AE6" w:rsidRDefault="00281EE1" w:rsidP="005B3AE6">
      <w:pPr>
        <w:rPr>
          <w:sz w:val="28"/>
          <w:szCs w:val="28"/>
          <w:lang w:val="ro-RO"/>
        </w:rPr>
      </w:pPr>
      <w:r w:rsidRPr="005B3AE6">
        <w:rPr>
          <w:b/>
          <w:sz w:val="28"/>
          <w:szCs w:val="28"/>
          <w:lang w:val="ro-RO"/>
        </w:rPr>
        <w:t xml:space="preserve">Art. VIII. – </w:t>
      </w:r>
      <w:r w:rsidRPr="004E3B69">
        <w:rPr>
          <w:bCs/>
          <w:sz w:val="28"/>
          <w:szCs w:val="28"/>
          <w:lang w:val="ro-RO"/>
        </w:rPr>
        <w:t xml:space="preserve">Articolul 9 din Legea </w:t>
      </w:r>
      <w:r w:rsidR="004E3B69" w:rsidRPr="004E3B69">
        <w:rPr>
          <w:bCs/>
          <w:sz w:val="28"/>
          <w:szCs w:val="28"/>
          <w:lang w:val="ro-RO"/>
        </w:rPr>
        <w:t>nr.</w:t>
      </w:r>
      <w:r w:rsidR="004E3B69">
        <w:rPr>
          <w:bCs/>
          <w:sz w:val="28"/>
          <w:szCs w:val="28"/>
          <w:lang w:val="ro-RO"/>
        </w:rPr>
        <w:t xml:space="preserve"> </w:t>
      </w:r>
      <w:r w:rsidR="004E3B69" w:rsidRPr="004E3B69">
        <w:rPr>
          <w:bCs/>
          <w:sz w:val="28"/>
          <w:szCs w:val="28"/>
          <w:lang w:val="ro-RO"/>
        </w:rPr>
        <w:t>1585/1998</w:t>
      </w:r>
      <w:r w:rsidR="004E3B69" w:rsidRPr="005B3AE6">
        <w:rPr>
          <w:sz w:val="28"/>
          <w:szCs w:val="28"/>
          <w:lang w:val="ro-RO"/>
        </w:rPr>
        <w:t xml:space="preserve"> </w:t>
      </w:r>
      <w:r w:rsidRPr="004E3B69">
        <w:rPr>
          <w:bCs/>
          <w:sz w:val="28"/>
          <w:szCs w:val="28"/>
          <w:lang w:val="ro-RO"/>
        </w:rPr>
        <w:t>cu privire la asigurarea obligatorie de asisten</w:t>
      </w:r>
      <w:r w:rsidR="005B3AE6" w:rsidRPr="004E3B69">
        <w:rPr>
          <w:bCs/>
          <w:sz w:val="28"/>
          <w:szCs w:val="28"/>
          <w:lang w:val="ro-RO"/>
        </w:rPr>
        <w:t>ț</w:t>
      </w:r>
      <w:r w:rsidRPr="004E3B69">
        <w:rPr>
          <w:bCs/>
          <w:sz w:val="28"/>
          <w:szCs w:val="28"/>
          <w:lang w:val="ro-RO"/>
        </w:rPr>
        <w:t xml:space="preserve">ă medicală </w:t>
      </w:r>
      <w:r w:rsidRPr="005B3AE6">
        <w:rPr>
          <w:sz w:val="28"/>
          <w:szCs w:val="28"/>
          <w:lang w:val="ro-RO"/>
        </w:rPr>
        <w:t>(Monitorul Oficial al Republicii Moldova, 1998, nr. 38-</w:t>
      </w:r>
      <w:r w:rsidRPr="005B3AE6">
        <w:rPr>
          <w:lang w:val="ro-RO"/>
        </w:rPr>
        <w:t xml:space="preserve"> </w:t>
      </w:r>
      <w:r w:rsidRPr="005B3AE6">
        <w:rPr>
          <w:sz w:val="28"/>
          <w:szCs w:val="28"/>
          <w:lang w:val="ro-RO"/>
        </w:rPr>
        <w:t xml:space="preserve">39, art. 280), </w:t>
      </w:r>
      <w:r w:rsidR="004E3B69">
        <w:rPr>
          <w:sz w:val="28"/>
          <w:szCs w:val="28"/>
          <w:lang w:val="ro-RO"/>
        </w:rPr>
        <w:t>cu modificările ulterioare,</w:t>
      </w:r>
      <w:r w:rsidRPr="005B3AE6">
        <w:rPr>
          <w:lang w:val="ro-RO"/>
        </w:rPr>
        <w:t xml:space="preserve"> </w:t>
      </w:r>
      <w:r w:rsidRPr="005B3AE6">
        <w:rPr>
          <w:sz w:val="28"/>
          <w:szCs w:val="28"/>
          <w:lang w:val="ro-RO"/>
        </w:rPr>
        <w:t>se completează cu alineatul (1</w:t>
      </w:r>
      <w:r w:rsidRPr="005B3AE6">
        <w:rPr>
          <w:sz w:val="28"/>
          <w:szCs w:val="28"/>
          <w:vertAlign w:val="superscript"/>
          <w:lang w:val="ro-RO"/>
        </w:rPr>
        <w:t>1</w:t>
      </w:r>
      <w:r w:rsidRPr="005B3AE6">
        <w:rPr>
          <w:sz w:val="28"/>
          <w:szCs w:val="28"/>
          <w:lang w:val="ro-RO"/>
        </w:rPr>
        <w:t>) cu următorul cuprins:</w:t>
      </w:r>
    </w:p>
    <w:p w14:paraId="2A487EB4" w14:textId="61F6842D" w:rsidR="00281EE1" w:rsidRPr="005B3AE6" w:rsidRDefault="005B3AE6" w:rsidP="005B3AE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“</w:t>
      </w:r>
      <w:r w:rsidR="00281EE1" w:rsidRPr="005B3AE6">
        <w:rPr>
          <w:sz w:val="28"/>
          <w:szCs w:val="28"/>
          <w:lang w:val="ro-RO"/>
        </w:rPr>
        <w:t>(1</w:t>
      </w:r>
      <w:r w:rsidR="00281EE1" w:rsidRPr="005B3AE6">
        <w:rPr>
          <w:sz w:val="28"/>
          <w:szCs w:val="28"/>
          <w:vertAlign w:val="superscript"/>
          <w:lang w:val="ro-RO"/>
        </w:rPr>
        <w:t>1</w:t>
      </w:r>
      <w:r w:rsidR="00281EE1" w:rsidRPr="005B3AE6">
        <w:rPr>
          <w:sz w:val="28"/>
          <w:szCs w:val="28"/>
          <w:lang w:val="ro-RO"/>
        </w:rPr>
        <w:t>) Străinii angaja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i în condi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iile</w:t>
      </w:r>
      <w:r w:rsidR="00281EE1" w:rsidRPr="005B3AE6">
        <w:rPr>
          <w:lang w:val="ro-RO"/>
        </w:rPr>
        <w:t xml:space="preserve">   </w:t>
      </w:r>
      <w:r w:rsidR="00281EE1" w:rsidRPr="005B3AE6">
        <w:rPr>
          <w:sz w:val="28"/>
          <w:szCs w:val="28"/>
          <w:lang w:val="ro-RO"/>
        </w:rPr>
        <w:t>articolului 43</w:t>
      </w:r>
      <w:r w:rsidR="00281EE1" w:rsidRPr="005B3AE6">
        <w:rPr>
          <w:sz w:val="28"/>
          <w:szCs w:val="28"/>
          <w:vertAlign w:val="superscript"/>
          <w:lang w:val="ro-RO"/>
        </w:rPr>
        <w:t>17</w:t>
      </w:r>
      <w:r w:rsidR="00281EE1" w:rsidRPr="005B3AE6">
        <w:rPr>
          <w:sz w:val="28"/>
          <w:szCs w:val="28"/>
          <w:lang w:val="ro-RO"/>
        </w:rPr>
        <w:t xml:space="preserve"> al Legii nr. 200/2010 privind regimul străinilor în Republica Moldova, pe perioada respectării </w:t>
      </w:r>
      <w:sdt>
        <w:sdtPr>
          <w:rPr>
            <w:lang w:val="ro-RO"/>
          </w:rPr>
          <w:tag w:val="goog_rdk_105"/>
          <w:id w:val="1744364633"/>
        </w:sdtPr>
        <w:sdtEndPr/>
        <w:sdtContent>
          <w:r w:rsidR="00281EE1" w:rsidRPr="005B3AE6">
            <w:rPr>
              <w:sz w:val="28"/>
              <w:szCs w:val="28"/>
              <w:lang w:val="ro-RO"/>
            </w:rPr>
            <w:t>acestor condi</w:t>
          </w:r>
          <w:r>
            <w:rPr>
              <w:sz w:val="28"/>
              <w:szCs w:val="28"/>
              <w:lang w:val="ro-RO"/>
            </w:rPr>
            <w:t>ț</w:t>
          </w:r>
          <w:r w:rsidR="00281EE1" w:rsidRPr="005B3AE6">
            <w:rPr>
              <w:sz w:val="28"/>
              <w:szCs w:val="28"/>
              <w:lang w:val="ro-RO"/>
            </w:rPr>
            <w:t>ii</w:t>
          </w:r>
        </w:sdtContent>
      </w:sdt>
      <w:r w:rsidR="00281EE1" w:rsidRPr="005B3AE6">
        <w:rPr>
          <w:sz w:val="28"/>
          <w:szCs w:val="28"/>
          <w:lang w:val="ro-RO"/>
        </w:rPr>
        <w:t>, nu au obliga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ia asigurării obligatorie de asisten</w:t>
      </w:r>
      <w:r>
        <w:rPr>
          <w:sz w:val="28"/>
          <w:szCs w:val="28"/>
          <w:lang w:val="ro-RO"/>
        </w:rPr>
        <w:t>ț</w:t>
      </w:r>
      <w:r w:rsidR="00281EE1" w:rsidRPr="005B3AE6">
        <w:rPr>
          <w:sz w:val="28"/>
          <w:szCs w:val="28"/>
          <w:lang w:val="ro-RO"/>
        </w:rPr>
        <w:t>ă medicală.”</w:t>
      </w:r>
      <w:sdt>
        <w:sdtPr>
          <w:rPr>
            <w:lang w:val="ro-RO"/>
          </w:rPr>
          <w:tag w:val="goog_rdk_110"/>
          <w:id w:val="-1840997773"/>
          <w:showingPlcHdr/>
        </w:sdtPr>
        <w:sdtEndPr/>
        <w:sdtContent>
          <w:r w:rsidR="00281EE1" w:rsidRPr="005B3AE6">
            <w:rPr>
              <w:lang w:val="ro-RO"/>
            </w:rPr>
            <w:t xml:space="preserve">     </w:t>
          </w:r>
        </w:sdtContent>
      </w:sdt>
    </w:p>
    <w:p w14:paraId="5E9A3270" w14:textId="77777777" w:rsidR="004E3B69" w:rsidRDefault="004E3B69" w:rsidP="005B3AE6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lang w:val="ro-RO"/>
        </w:rPr>
      </w:pPr>
    </w:p>
    <w:p w14:paraId="3A3199C1" w14:textId="642445E4" w:rsidR="00281EE1" w:rsidRPr="005B3AE6" w:rsidRDefault="00281EE1" w:rsidP="005B3A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val="ro-RO"/>
        </w:rPr>
      </w:pPr>
      <w:r w:rsidRPr="005B3AE6">
        <w:rPr>
          <w:b/>
          <w:color w:val="000000"/>
          <w:sz w:val="28"/>
          <w:szCs w:val="28"/>
          <w:lang w:val="ro-RO"/>
        </w:rPr>
        <w:t xml:space="preserve">Art. </w:t>
      </w:r>
      <w:sdt>
        <w:sdtPr>
          <w:rPr>
            <w:lang w:val="ro-RO"/>
          </w:rPr>
          <w:tag w:val="goog_rdk_111"/>
          <w:id w:val="-1650504192"/>
        </w:sdtPr>
        <w:sdtEndPr/>
        <w:sdtContent>
          <w:r w:rsidRPr="005B3AE6">
            <w:rPr>
              <w:b/>
              <w:color w:val="000000"/>
              <w:sz w:val="28"/>
              <w:szCs w:val="28"/>
              <w:lang w:val="ro-RO"/>
            </w:rPr>
            <w:t>I</w:t>
          </w:r>
        </w:sdtContent>
      </w:sdt>
      <w:r w:rsidRPr="005B3AE6">
        <w:rPr>
          <w:b/>
          <w:color w:val="000000"/>
          <w:sz w:val="28"/>
          <w:szCs w:val="28"/>
          <w:lang w:val="ro-RO"/>
        </w:rPr>
        <w:t>X.</w:t>
      </w:r>
      <w:r w:rsidRPr="005B3AE6">
        <w:rPr>
          <w:color w:val="000000"/>
          <w:sz w:val="28"/>
          <w:szCs w:val="28"/>
          <w:lang w:val="ro-RO"/>
        </w:rPr>
        <w:t xml:space="preserve"> – (1) Prezenta lege intră în vigoare în 3 luni de la data publicării în Monitorul Oficial al Republicii Moldova.</w:t>
      </w:r>
    </w:p>
    <w:p w14:paraId="1BE45D34" w14:textId="57714558" w:rsidR="00281EE1" w:rsidRPr="005B3AE6" w:rsidRDefault="00281EE1" w:rsidP="005B3AE6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lastRenderedPageBreak/>
        <w:t>(2) Guvernul, în termen de 6 luni de la data intrării în vigoare a prezentei legi va aduce actele sale normative în concordan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ă cu prezenta lege.</w:t>
      </w:r>
    </w:p>
    <w:p w14:paraId="22D8506F" w14:textId="0489AFF8" w:rsidR="00281EE1" w:rsidRPr="005B3AE6" w:rsidRDefault="00281EE1" w:rsidP="005B3AE6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(3) Ministerul Justi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iei, la expirarea a 3 luni de la data publicării prezentei legi va aduce actele sale normative în concordan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 cu prezenta lege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 xml:space="preserve">i va aproba actele normative necesare pentru punerea în aplicare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implementarea prezentei legi.</w:t>
      </w:r>
    </w:p>
    <w:p w14:paraId="5F92832C" w14:textId="0487693D" w:rsidR="00281EE1" w:rsidRPr="005B3AE6" w:rsidRDefault="00281EE1" w:rsidP="005B3AE6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(</w:t>
      </w:r>
      <w:sdt>
        <w:sdtPr>
          <w:rPr>
            <w:lang w:val="ro-RO"/>
          </w:rPr>
          <w:tag w:val="goog_rdk_112"/>
          <w:id w:val="-1363747976"/>
        </w:sdtPr>
        <w:sdtEndPr/>
        <w:sdtContent>
          <w:r w:rsidRPr="005B3AE6">
            <w:rPr>
              <w:sz w:val="28"/>
              <w:szCs w:val="28"/>
              <w:lang w:val="ro-RO"/>
            </w:rPr>
            <w:t>4</w:t>
          </w:r>
        </w:sdtContent>
      </w:sdt>
      <w:r w:rsidRPr="005B3AE6">
        <w:rPr>
          <w:sz w:val="28"/>
          <w:szCs w:val="28"/>
          <w:lang w:val="ro-RO"/>
        </w:rPr>
        <w:t>) Sistemul informa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ional prin care se vor înregistra actele notariale în formă de document electronic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care va fi de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inut de Camera Notarială, urmează a fi creat cu suportul I.P. „Agen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ia de Guvernare Electronică”, în termen de p</w:t>
      </w:r>
      <w:r w:rsidR="005B3AE6">
        <w:rPr>
          <w:sz w:val="28"/>
          <w:szCs w:val="28"/>
          <w:lang w:val="ro-RO"/>
        </w:rPr>
        <w:t>â</w:t>
      </w:r>
      <w:r w:rsidRPr="005B3AE6">
        <w:rPr>
          <w:sz w:val="28"/>
          <w:szCs w:val="28"/>
          <w:lang w:val="ro-RO"/>
        </w:rPr>
        <w:t>nă la 3 ani de la intrarea în vigoare a prezentei legi.</w:t>
      </w:r>
    </w:p>
    <w:p w14:paraId="12BF0874" w14:textId="37D01D75" w:rsidR="00281EE1" w:rsidRPr="005B3AE6" w:rsidRDefault="00281EE1" w:rsidP="005B3AE6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(</w:t>
      </w:r>
      <w:sdt>
        <w:sdtPr>
          <w:rPr>
            <w:lang w:val="ro-RO"/>
          </w:rPr>
          <w:tag w:val="goog_rdk_114"/>
          <w:id w:val="429011221"/>
        </w:sdtPr>
        <w:sdtEndPr/>
        <w:sdtContent>
          <w:r w:rsidRPr="005B3AE6">
            <w:rPr>
              <w:sz w:val="28"/>
              <w:szCs w:val="28"/>
              <w:lang w:val="ro-RO"/>
            </w:rPr>
            <w:t>5</w:t>
          </w:r>
        </w:sdtContent>
      </w:sdt>
      <w:r w:rsidRPr="005B3AE6">
        <w:rPr>
          <w:sz w:val="28"/>
          <w:szCs w:val="28"/>
          <w:lang w:val="ro-RO"/>
        </w:rPr>
        <w:t xml:space="preserve">) Registrele pe format de hârtie vor fi substituite cu registrele electronice după crearea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punerea acestora în aplicare. Data punerii în aplicare se va stabili printr-un act al Ministerului Justi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iei, după consultarea Camerei Notariale.</w:t>
      </w:r>
    </w:p>
    <w:p w14:paraId="45B3F8F9" w14:textId="6FD260C1" w:rsidR="00281EE1" w:rsidRPr="005B3AE6" w:rsidRDefault="00281EE1" w:rsidP="005B3AE6">
      <w:pPr>
        <w:rPr>
          <w:sz w:val="28"/>
          <w:szCs w:val="28"/>
          <w:lang w:val="ro-RO"/>
        </w:rPr>
      </w:pPr>
      <w:r w:rsidRPr="005B3AE6">
        <w:rPr>
          <w:sz w:val="28"/>
          <w:szCs w:val="28"/>
          <w:lang w:val="ro-RO"/>
        </w:rPr>
        <w:t>(</w:t>
      </w:r>
      <w:sdt>
        <w:sdtPr>
          <w:rPr>
            <w:lang w:val="ro-RO"/>
          </w:rPr>
          <w:tag w:val="goog_rdk_116"/>
          <w:id w:val="-2096545262"/>
        </w:sdtPr>
        <w:sdtEndPr/>
        <w:sdtContent>
          <w:r w:rsidRPr="005B3AE6">
            <w:rPr>
              <w:sz w:val="28"/>
              <w:szCs w:val="28"/>
              <w:lang w:val="ro-RO"/>
            </w:rPr>
            <w:t>6</w:t>
          </w:r>
        </w:sdtContent>
      </w:sdt>
      <w:r w:rsidRPr="005B3AE6">
        <w:rPr>
          <w:sz w:val="28"/>
          <w:szCs w:val="28"/>
          <w:lang w:val="ro-RO"/>
        </w:rPr>
        <w:t>) Categoriile de actele notariale în formă de document electronic, inclusiv actele notariale întocmite prin comunicare la distan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ă, se vor realiza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 implementa gradual, în măsura în care notarul poate face uz de solu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 xml:space="preserve">ii </w:t>
      </w:r>
      <w:r w:rsidR="005B3AE6">
        <w:rPr>
          <w:sz w:val="28"/>
          <w:szCs w:val="28"/>
          <w:lang w:val="ro-RO"/>
        </w:rPr>
        <w:t>ș</w:t>
      </w:r>
      <w:r w:rsidRPr="005B3AE6">
        <w:rPr>
          <w:sz w:val="28"/>
          <w:szCs w:val="28"/>
          <w:lang w:val="ro-RO"/>
        </w:rPr>
        <w:t>i/sau sisteme informa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ionale necesare, conforme cerin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elor stabilite de Guvern. În acest sens, inclusiv I.P. „Agen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ia Servicii Publice” în comun cu Camera Notarială în termen de 2 ani vor crea conexiunea notarilor la Registrul bunurilor imobile pentru efectuarea de către notari a înregistrărilor prevăzute de legisla</w:t>
      </w:r>
      <w:r w:rsidR="005B3AE6">
        <w:rPr>
          <w:sz w:val="28"/>
          <w:szCs w:val="28"/>
          <w:lang w:val="ro-RO"/>
        </w:rPr>
        <w:t>ț</w:t>
      </w:r>
      <w:r w:rsidRPr="005B3AE6">
        <w:rPr>
          <w:sz w:val="28"/>
          <w:szCs w:val="28"/>
          <w:lang w:val="ro-RO"/>
        </w:rPr>
        <w:t>ie.</w:t>
      </w:r>
    </w:p>
    <w:p w14:paraId="24633017" w14:textId="77777777" w:rsidR="00281EE1" w:rsidRPr="005B3AE6" w:rsidRDefault="00281EE1" w:rsidP="005B3AE6">
      <w:pPr>
        <w:rPr>
          <w:sz w:val="28"/>
          <w:szCs w:val="28"/>
          <w:lang w:val="ro-RO"/>
        </w:rPr>
      </w:pPr>
    </w:p>
    <w:p w14:paraId="0015D750" w14:textId="018E94AF" w:rsidR="00281EE1" w:rsidRDefault="00281EE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EA9F37" w14:textId="5FF5A68C" w:rsidR="00C44C47" w:rsidRPr="00C44C47" w:rsidRDefault="00C44C47" w:rsidP="00E2521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C44C4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sectPr w:rsidR="00C44C47" w:rsidRPr="00C44C47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66E1AD0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5800">
      <w:rPr>
        <w:noProof/>
        <w:sz w:val="16"/>
        <w:szCs w:val="16"/>
      </w:rPr>
      <w:t>Y:\004\ANUL 2023\HOTĂRÎRI\8244\redactat_8244-ro.docx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835A462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5800">
      <w:rPr>
        <w:noProof/>
        <w:sz w:val="16"/>
        <w:szCs w:val="16"/>
      </w:rPr>
      <w:t>Y:\004\ANUL 2023\HOTĂRÎRI\8244\redactat_8244-ro.docx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F5800" w:rsidRPr="006F5800">
      <w:rPr>
        <w:noProof/>
        <w:lang w:val="ro-RO"/>
      </w:rPr>
      <w:t>12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1743D9D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6F5800">
            <w:rPr>
              <w:rFonts w:ascii="Times New Roman" w:hAnsi="Times New Roman"/>
              <w:sz w:val="32"/>
              <w:szCs w:val="32"/>
              <w:lang w:val="ro-RO"/>
            </w:rPr>
            <w:t>141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97E01A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6F580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0857A4"/>
    <w:multiLevelType w:val="multilevel"/>
    <w:tmpl w:val="0B8C4910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7B547FC"/>
    <w:multiLevelType w:val="multilevel"/>
    <w:tmpl w:val="95DA686A"/>
    <w:lvl w:ilvl="0">
      <w:start w:val="1"/>
      <w:numFmt w:val="decimal"/>
      <w:lvlText w:val="%1."/>
      <w:lvlJc w:val="left"/>
      <w:pPr>
        <w:ind w:left="3338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385E3558"/>
    <w:multiLevelType w:val="multilevel"/>
    <w:tmpl w:val="5C5A4D0E"/>
    <w:lvl w:ilvl="0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E1077B5"/>
    <w:multiLevelType w:val="multilevel"/>
    <w:tmpl w:val="5846D1DE"/>
    <w:lvl w:ilvl="0">
      <w:start w:val="3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04D6EEA"/>
    <w:multiLevelType w:val="multilevel"/>
    <w:tmpl w:val="CDBC4624"/>
    <w:lvl w:ilvl="0">
      <w:start w:val="1"/>
      <w:numFmt w:val="decimal"/>
      <w:lvlText w:val="(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815838"/>
    <w:multiLevelType w:val="multilevel"/>
    <w:tmpl w:val="5C408EC6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F73414"/>
    <w:multiLevelType w:val="multilevel"/>
    <w:tmpl w:val="2F622A1A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8"/>
  </w:num>
  <w:num w:numId="3">
    <w:abstractNumId w:val="2"/>
  </w:num>
  <w:num w:numId="4">
    <w:abstractNumId w:val="26"/>
  </w:num>
  <w:num w:numId="5">
    <w:abstractNumId w:val="20"/>
  </w:num>
  <w:num w:numId="6">
    <w:abstractNumId w:val="30"/>
  </w:num>
  <w:num w:numId="7">
    <w:abstractNumId w:val="6"/>
  </w:num>
  <w:num w:numId="8">
    <w:abstractNumId w:val="21"/>
  </w:num>
  <w:num w:numId="9">
    <w:abstractNumId w:val="39"/>
  </w:num>
  <w:num w:numId="10">
    <w:abstractNumId w:val="41"/>
  </w:num>
  <w:num w:numId="11">
    <w:abstractNumId w:val="16"/>
  </w:num>
  <w:num w:numId="12">
    <w:abstractNumId w:val="33"/>
  </w:num>
  <w:num w:numId="13">
    <w:abstractNumId w:val="5"/>
  </w:num>
  <w:num w:numId="14">
    <w:abstractNumId w:val="4"/>
  </w:num>
  <w:num w:numId="15">
    <w:abstractNumId w:val="9"/>
  </w:num>
  <w:num w:numId="16">
    <w:abstractNumId w:val="32"/>
  </w:num>
  <w:num w:numId="17">
    <w:abstractNumId w:val="31"/>
  </w:num>
  <w:num w:numId="18">
    <w:abstractNumId w:val="3"/>
  </w:num>
  <w:num w:numId="19">
    <w:abstractNumId w:val="10"/>
  </w:num>
  <w:num w:numId="20">
    <w:abstractNumId w:val="13"/>
  </w:num>
  <w:num w:numId="21">
    <w:abstractNumId w:val="36"/>
  </w:num>
  <w:num w:numId="22">
    <w:abstractNumId w:val="28"/>
  </w:num>
  <w:num w:numId="23">
    <w:abstractNumId w:val="42"/>
  </w:num>
  <w:num w:numId="24">
    <w:abstractNumId w:val="19"/>
  </w:num>
  <w:num w:numId="25">
    <w:abstractNumId w:val="37"/>
  </w:num>
  <w:num w:numId="26">
    <w:abstractNumId w:val="22"/>
  </w:num>
  <w:num w:numId="27">
    <w:abstractNumId w:val="25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5"/>
  </w:num>
  <w:num w:numId="32">
    <w:abstractNumId w:val="14"/>
  </w:num>
  <w:num w:numId="33">
    <w:abstractNumId w:val="43"/>
  </w:num>
  <w:num w:numId="34">
    <w:abstractNumId w:val="40"/>
  </w:num>
  <w:num w:numId="35">
    <w:abstractNumId w:val="11"/>
  </w:num>
  <w:num w:numId="36">
    <w:abstractNumId w:val="12"/>
  </w:num>
  <w:num w:numId="37">
    <w:abstractNumId w:val="27"/>
  </w:num>
  <w:num w:numId="38">
    <w:abstractNumId w:val="7"/>
  </w:num>
  <w:num w:numId="39">
    <w:abstractNumId w:val="24"/>
  </w:num>
  <w:num w:numId="40">
    <w:abstractNumId w:val="15"/>
  </w:num>
  <w:num w:numId="41">
    <w:abstractNumId w:val="17"/>
  </w:num>
  <w:num w:numId="42">
    <w:abstractNumId w:val="18"/>
  </w:num>
  <w:num w:numId="43">
    <w:abstractNumId w:val="23"/>
  </w:num>
  <w:num w:numId="44">
    <w:abstractNumId w:val="29"/>
  </w:num>
  <w:num w:numId="45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68C9"/>
    <w:rsid w:val="00026B87"/>
    <w:rsid w:val="0004415D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70407"/>
    <w:rsid w:val="00281EE1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10A3B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3B69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418A"/>
    <w:rsid w:val="005B3AE6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6F580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44C47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094951A-7121-440A-8F09-538BDAFBC59E}"/>
</file>

<file path=customXml/itemProps2.xml><?xml version="1.0" encoding="utf-8"?>
<ds:datastoreItem xmlns:ds="http://schemas.openxmlformats.org/officeDocument/2006/customXml" ds:itemID="{C8E13D96-25BE-4902-B5C6-15C71E605BEE}"/>
</file>

<file path=customXml/itemProps3.xml><?xml version="1.0" encoding="utf-8"?>
<ds:datastoreItem xmlns:ds="http://schemas.openxmlformats.org/officeDocument/2006/customXml" ds:itemID="{579A6A24-B645-4FB1-AEE7-07FD4DCAECD5}"/>
</file>

<file path=customXml/itemProps4.xml><?xml version="1.0" encoding="utf-8"?>
<ds:datastoreItem xmlns:ds="http://schemas.openxmlformats.org/officeDocument/2006/customXml" ds:itemID="{AB66942F-E0B7-4C9D-9316-66627F9CB1E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12</Pages>
  <Words>3652</Words>
  <Characters>22490</Characters>
  <Application>Microsoft Office Word</Application>
  <DocSecurity>0</DocSecurity>
  <Lines>187</Lines>
  <Paragraphs>52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73.2023.ro</dc:title>
  <dc:creator>lll</dc:creator>
  <cp:lastModifiedBy>Eugenia Cartin</cp:lastModifiedBy>
  <cp:revision>24</cp:revision>
  <cp:lastPrinted>2023-03-22T13:34:00Z</cp:lastPrinted>
  <dcterms:created xsi:type="dcterms:W3CDTF">2022-11-15T09:07:00Z</dcterms:created>
  <dcterms:modified xsi:type="dcterms:W3CDTF">2023-03-22T13:34:00Z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