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3D2875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5017D79A" w14:textId="2DCB7B65" w:rsidR="00BF1362" w:rsidRPr="00D232FE" w:rsidRDefault="003D2875" w:rsidP="00D232FE">
      <w:pPr>
        <w:ind w:firstLine="0"/>
        <w:jc w:val="center"/>
        <w:rPr>
          <w:b/>
          <w:sz w:val="28"/>
          <w:szCs w:val="28"/>
        </w:rPr>
      </w:pPr>
      <w:proofErr w:type="gramStart"/>
      <w:r w:rsidRPr="00D232FE">
        <w:rPr>
          <w:b/>
          <w:sz w:val="28"/>
          <w:szCs w:val="28"/>
        </w:rPr>
        <w:t>О</w:t>
      </w:r>
      <w:r w:rsidRPr="00D232FE">
        <w:rPr>
          <w:rFonts w:eastAsiaTheme="majorEastAsia"/>
          <w:b/>
          <w:sz w:val="28"/>
          <w:szCs w:val="28"/>
        </w:rPr>
        <w:t xml:space="preserve"> проекте закона о ратификации</w:t>
      </w:r>
      <w:r w:rsidR="008A2AD8" w:rsidRPr="00D232FE">
        <w:rPr>
          <w:b/>
          <w:sz w:val="28"/>
          <w:szCs w:val="28"/>
        </w:rPr>
        <w:t xml:space="preserve"> Факультативного протокола</w:t>
      </w:r>
      <w:r w:rsidR="008A2AD8" w:rsidRPr="00D232FE">
        <w:rPr>
          <w:b/>
          <w:sz w:val="28"/>
          <w:szCs w:val="28"/>
        </w:rPr>
        <w:br/>
        <w:t xml:space="preserve">к Конвенции Организации Объединенных Наций о правах </w:t>
      </w:r>
      <w:r w:rsidR="000D3A71" w:rsidRPr="000D3A71">
        <w:rPr>
          <w:b/>
          <w:bCs/>
          <w:sz w:val="28"/>
          <w:szCs w:val="28"/>
          <w:shd w:val="clear" w:color="auto" w:fill="FFFFFF"/>
        </w:rPr>
        <w:t>лиц с ограниченными возможностями</w:t>
      </w:r>
      <w:proofErr w:type="gramEnd"/>
      <w:r w:rsidR="008A2AD8" w:rsidRPr="00D232FE">
        <w:rPr>
          <w:b/>
          <w:sz w:val="28"/>
          <w:szCs w:val="28"/>
        </w:rPr>
        <w:t xml:space="preserve">, </w:t>
      </w:r>
      <w:r w:rsidR="0014049C">
        <w:rPr>
          <w:rFonts w:eastAsiaTheme="majorEastAsia"/>
          <w:b/>
          <w:sz w:val="28"/>
          <w:szCs w:val="28"/>
        </w:rPr>
        <w:t>принятого</w:t>
      </w:r>
      <w:r w:rsidR="00D232FE" w:rsidRPr="00D232FE">
        <w:rPr>
          <w:b/>
          <w:sz w:val="28"/>
          <w:szCs w:val="28"/>
        </w:rPr>
        <w:t xml:space="preserve"> 13 декабря 2006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3547697" w:rsidR="00BF1362" w:rsidRPr="00D232FE" w:rsidRDefault="008845B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2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D232FE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D232F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38E6D2FC" w:rsidR="00BF1362" w:rsidRPr="00D232FE" w:rsidRDefault="002D604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32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</w:t>
      </w:r>
      <w:proofErr w:type="gramStart"/>
      <w:r w:rsidRPr="00D232FE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D232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рассмотрение проект закона о ратификации</w:t>
      </w:r>
      <w:r w:rsidR="008A2AD8" w:rsidRPr="00D232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A2AD8" w:rsidRPr="00D232F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>Факультативного протокола</w:t>
      </w:r>
      <w:r w:rsidR="008A2AD8" w:rsidRPr="00D232F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br/>
        <w:t xml:space="preserve">к Конвенции Организации Объединенных Наций о правах </w:t>
      </w:r>
      <w:r w:rsidR="000D3A71" w:rsidRPr="000D3A7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лиц с ограниченными возможностями</w:t>
      </w:r>
      <w:r w:rsidR="008A2AD8" w:rsidRPr="00D232F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, </w:t>
      </w:r>
      <w:r w:rsidR="0014049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>принят</w:t>
      </w:r>
      <w:r w:rsidR="003B506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>ого</w:t>
      </w:r>
      <w:r w:rsidR="00CC4EC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 </w:t>
      </w:r>
      <w:r w:rsidR="00D232FE" w:rsidRPr="00D232FE">
        <w:rPr>
          <w:rFonts w:ascii="Times New Roman" w:hAnsi="Times New Roman" w:cs="Times New Roman"/>
          <w:bCs/>
          <w:sz w:val="28"/>
          <w:szCs w:val="28"/>
        </w:rPr>
        <w:t xml:space="preserve">13 декабря 2006 года. </w:t>
      </w:r>
    </w:p>
    <w:p w14:paraId="22C16D78" w14:textId="77777777" w:rsidR="00593286" w:rsidRPr="00C4616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C4616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14:paraId="72499AD2" w14:textId="77777777" w:rsidR="00C46164" w:rsidRPr="00C46164" w:rsidRDefault="00C4616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3E235A" w14:textId="77777777" w:rsidR="0012099F" w:rsidRPr="00D232FE" w:rsidRDefault="0012099F" w:rsidP="00D9218E">
      <w:pPr>
        <w:ind w:firstLine="0"/>
        <w:rPr>
          <w:rFonts w:cstheme="majorBidi"/>
          <w:sz w:val="16"/>
          <w:szCs w:val="16"/>
        </w:rPr>
      </w:pPr>
    </w:p>
    <w:p w14:paraId="25CD630E" w14:textId="77777777" w:rsidR="00DA516C" w:rsidRPr="00D232FE" w:rsidRDefault="00DA516C" w:rsidP="005D1BC3">
      <w:pPr>
        <w:rPr>
          <w:rFonts w:cstheme="majorBidi"/>
          <w:sz w:val="16"/>
          <w:szCs w:val="16"/>
        </w:rPr>
      </w:pPr>
    </w:p>
    <w:p w14:paraId="6C3A7349" w14:textId="110C7411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3F52E0D2" w14:textId="719B21B9" w:rsidR="0064535B" w:rsidRPr="0064535B" w:rsidRDefault="005D1BC3" w:rsidP="00D9218E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54977566" w14:textId="77777777" w:rsidR="0064535B" w:rsidRPr="00D232FE" w:rsidRDefault="0064535B" w:rsidP="0064535B">
      <w:pPr>
        <w:rPr>
          <w:rFonts w:cstheme="majorBidi"/>
          <w:sz w:val="16"/>
          <w:szCs w:val="16"/>
        </w:rPr>
      </w:pPr>
    </w:p>
    <w:p w14:paraId="4473AE1E" w14:textId="77777777" w:rsidR="00182743" w:rsidRPr="00D232FE" w:rsidRDefault="00182743" w:rsidP="0064535B">
      <w:pPr>
        <w:rPr>
          <w:rFonts w:cstheme="majorBidi"/>
          <w:sz w:val="16"/>
          <w:szCs w:val="16"/>
        </w:rPr>
      </w:pPr>
    </w:p>
    <w:p w14:paraId="26A7225F" w14:textId="77777777" w:rsidR="00D9218E" w:rsidRPr="0064535B" w:rsidRDefault="00D9218E" w:rsidP="00D9218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987BCC4" w14:textId="12D9DD45" w:rsidR="0064535B" w:rsidRPr="0064535B" w:rsidRDefault="00D9218E" w:rsidP="00D9218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Марчел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Спатарь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Pr="00D232FE" w:rsidRDefault="001168C9" w:rsidP="0064535B">
      <w:pPr>
        <w:rPr>
          <w:rFonts w:cstheme="majorBidi"/>
          <w:sz w:val="16"/>
          <w:szCs w:val="16"/>
        </w:rPr>
      </w:pPr>
    </w:p>
    <w:p w14:paraId="7BF7F885" w14:textId="77777777" w:rsidR="00182743" w:rsidRPr="00D232FE" w:rsidRDefault="00182743" w:rsidP="0064535B">
      <w:pPr>
        <w:rPr>
          <w:rFonts w:cstheme="majorBidi"/>
          <w:sz w:val="16"/>
          <w:szCs w:val="16"/>
        </w:rPr>
      </w:pPr>
    </w:p>
    <w:p w14:paraId="17619B4C" w14:textId="5CDB86EC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21D03190" w14:textId="77777777" w:rsidR="00887023" w:rsidRDefault="0088702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4B0622D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4DB313EA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6A0FE15B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7E4548BB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4304249F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10FDB6D0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705B153D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714AB088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5963367C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4E2E0E3C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57E4EFCF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04D0B424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559B77AF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484B4DAA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0BEF4B7A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762F3D31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0D4B71A5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22538F8D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7AB6C812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51264F0D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3FA3BF62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07F1EBC5" w14:textId="77777777" w:rsidR="00874674" w:rsidRDefault="00874674" w:rsidP="00F04FA2">
      <w:pPr>
        <w:rPr>
          <w:rFonts w:cstheme="majorBidi"/>
          <w:sz w:val="28"/>
          <w:szCs w:val="28"/>
        </w:rPr>
      </w:pPr>
    </w:p>
    <w:p w14:paraId="66EE9DE2" w14:textId="1A5592AF" w:rsidR="00874674" w:rsidRPr="00874674" w:rsidRDefault="00874674" w:rsidP="00F04FA2">
      <w:pPr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 xml:space="preserve">                                                                                            </w:t>
      </w:r>
      <w:r w:rsidRPr="00874674">
        <w:rPr>
          <w:rFonts w:cstheme="majorBidi"/>
          <w:i/>
          <w:sz w:val="28"/>
          <w:szCs w:val="28"/>
        </w:rPr>
        <w:t>Проект</w:t>
      </w:r>
    </w:p>
    <w:p w14:paraId="6B2BE594" w14:textId="5FE8F27A" w:rsidR="00874674" w:rsidRDefault="00874674" w:rsidP="00F04FA2">
      <w:pPr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      </w:t>
      </w:r>
      <w:r w:rsidRPr="00874674">
        <w:rPr>
          <w:rFonts w:cstheme="majorBidi"/>
          <w:i/>
          <w:sz w:val="28"/>
          <w:szCs w:val="28"/>
        </w:rPr>
        <w:t xml:space="preserve">Перевод </w:t>
      </w:r>
    </w:p>
    <w:p w14:paraId="4F4A3238" w14:textId="77777777" w:rsidR="00E37441" w:rsidRDefault="00E37441" w:rsidP="00F04FA2">
      <w:pPr>
        <w:rPr>
          <w:rFonts w:cstheme="majorBidi"/>
          <w:i/>
          <w:sz w:val="28"/>
          <w:szCs w:val="28"/>
        </w:rPr>
      </w:pPr>
    </w:p>
    <w:p w14:paraId="6D8417C1" w14:textId="77777777" w:rsidR="00E37441" w:rsidRDefault="00E37441" w:rsidP="00E37441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t>ПАРЛАМЕНТ РЕСПУБЛИКИ МОЛДОВА</w:t>
      </w:r>
    </w:p>
    <w:p w14:paraId="7F903EEC" w14:textId="77777777" w:rsidR="00E37441" w:rsidRDefault="00E37441" w:rsidP="00E37441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BCACEA8" w14:textId="77777777" w:rsidR="00E37441" w:rsidRDefault="00E37441" w:rsidP="00E37441">
      <w:pPr>
        <w:ind w:firstLine="0"/>
        <w:jc w:val="center"/>
        <w:rPr>
          <w:rFonts w:cstheme="majorBidi"/>
          <w:b/>
          <w:sz w:val="28"/>
          <w:szCs w:val="28"/>
        </w:rPr>
      </w:pPr>
      <w:r w:rsidRPr="00AB5968">
        <w:rPr>
          <w:rFonts w:cstheme="majorBidi"/>
          <w:b/>
          <w:sz w:val="28"/>
          <w:szCs w:val="28"/>
        </w:rPr>
        <w:t>ЗАКОН</w:t>
      </w:r>
    </w:p>
    <w:p w14:paraId="6C755D2A" w14:textId="53C8F9D0" w:rsidR="00E37441" w:rsidRPr="00030A43" w:rsidRDefault="00E37441" w:rsidP="003E61DC">
      <w:pPr>
        <w:ind w:firstLine="0"/>
        <w:jc w:val="center"/>
        <w:rPr>
          <w:b/>
          <w:sz w:val="28"/>
          <w:szCs w:val="28"/>
        </w:rPr>
      </w:pPr>
      <w:r w:rsidRPr="006B417E">
        <w:rPr>
          <w:b/>
          <w:sz w:val="28"/>
          <w:szCs w:val="28"/>
        </w:rPr>
        <w:t>о ратификации</w:t>
      </w:r>
      <w:r>
        <w:rPr>
          <w:b/>
          <w:sz w:val="28"/>
          <w:szCs w:val="28"/>
        </w:rPr>
        <w:t xml:space="preserve"> </w:t>
      </w:r>
      <w:r w:rsidRPr="00D232FE">
        <w:rPr>
          <w:b/>
          <w:sz w:val="28"/>
          <w:szCs w:val="28"/>
        </w:rPr>
        <w:t>Факультативного протокола</w:t>
      </w:r>
      <w:r w:rsidR="003E61DC" w:rsidRPr="003E61DC">
        <w:rPr>
          <w:b/>
          <w:sz w:val="28"/>
          <w:szCs w:val="28"/>
        </w:rPr>
        <w:t xml:space="preserve"> </w:t>
      </w:r>
      <w:r w:rsidRPr="00D232FE">
        <w:rPr>
          <w:b/>
          <w:sz w:val="28"/>
          <w:szCs w:val="28"/>
        </w:rPr>
        <w:t xml:space="preserve">к Конвенции Организации Объединенных Наций о правах </w:t>
      </w:r>
      <w:r w:rsidR="003E61DC" w:rsidRPr="003E61DC">
        <w:rPr>
          <w:b/>
          <w:sz w:val="28"/>
          <w:szCs w:val="28"/>
        </w:rPr>
        <w:br/>
      </w:r>
      <w:r w:rsidR="00030A43" w:rsidRPr="00030A43">
        <w:rPr>
          <w:b/>
          <w:bCs/>
          <w:sz w:val="28"/>
          <w:szCs w:val="28"/>
          <w:shd w:val="clear" w:color="auto" w:fill="FFFFFF"/>
        </w:rPr>
        <w:t>лиц с ограниченными возможностями</w:t>
      </w:r>
    </w:p>
    <w:p w14:paraId="269CA715" w14:textId="77777777" w:rsidR="0066775B" w:rsidRDefault="0066775B" w:rsidP="00E37441">
      <w:pPr>
        <w:jc w:val="center"/>
        <w:rPr>
          <w:b/>
          <w:sz w:val="28"/>
          <w:szCs w:val="28"/>
        </w:rPr>
      </w:pPr>
    </w:p>
    <w:p w14:paraId="797520B3" w14:textId="77777777" w:rsidR="0066775B" w:rsidRPr="00EA1C42" w:rsidRDefault="0066775B" w:rsidP="0066775B">
      <w:pPr>
        <w:rPr>
          <w:rStyle w:val="Robust"/>
          <w:rFonts w:eastAsiaTheme="majorEastAsia"/>
          <w:bCs/>
          <w:sz w:val="28"/>
          <w:szCs w:val="28"/>
        </w:rPr>
      </w:pPr>
      <w:r w:rsidRPr="00D41D88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1D7470AF" w14:textId="77777777" w:rsidR="0066775B" w:rsidRDefault="0066775B" w:rsidP="0066775B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1713B495" w14:textId="461AFE44" w:rsidR="0066775B" w:rsidRPr="0023476B" w:rsidRDefault="000D3A71" w:rsidP="0066775B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Ст. 1. </w:t>
      </w:r>
      <w:r w:rsidR="0066775B"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> </w:t>
      </w:r>
      <w:r w:rsidR="0066775B" w:rsidRPr="00797CE4">
        <w:rPr>
          <w:sz w:val="28"/>
          <w:szCs w:val="28"/>
          <w:shd w:val="clear" w:color="auto" w:fill="FFFFFF"/>
        </w:rPr>
        <w:t>Ратифицировать</w:t>
      </w:r>
      <w:r w:rsidR="00E545CE" w:rsidRPr="00E545CE">
        <w:rPr>
          <w:sz w:val="28"/>
          <w:szCs w:val="28"/>
          <w:shd w:val="clear" w:color="auto" w:fill="FFFFFF"/>
        </w:rPr>
        <w:t xml:space="preserve"> </w:t>
      </w:r>
      <w:r w:rsidR="0066775B" w:rsidRPr="00D232FE">
        <w:rPr>
          <w:bCs/>
          <w:sz w:val="28"/>
          <w:szCs w:val="28"/>
          <w:shd w:val="clear" w:color="auto" w:fill="FFFFFF"/>
        </w:rPr>
        <w:t>Факультативн</w:t>
      </w:r>
      <w:r w:rsidR="0066775B">
        <w:rPr>
          <w:bCs/>
          <w:sz w:val="28"/>
          <w:szCs w:val="28"/>
          <w:shd w:val="clear" w:color="auto" w:fill="FFFFFF"/>
        </w:rPr>
        <w:t>ый</w:t>
      </w:r>
      <w:r w:rsidR="00E545CE" w:rsidRPr="00E545CE">
        <w:rPr>
          <w:bCs/>
          <w:sz w:val="28"/>
          <w:szCs w:val="28"/>
          <w:shd w:val="clear" w:color="auto" w:fill="FFFFFF"/>
        </w:rPr>
        <w:t xml:space="preserve"> </w:t>
      </w:r>
      <w:r w:rsidR="0066775B" w:rsidRPr="00D232FE">
        <w:rPr>
          <w:bCs/>
          <w:sz w:val="28"/>
          <w:szCs w:val="28"/>
          <w:shd w:val="clear" w:color="auto" w:fill="FFFFFF"/>
        </w:rPr>
        <w:t>протокол</w:t>
      </w:r>
      <w:r w:rsidR="00E545CE" w:rsidRPr="00E545CE">
        <w:rPr>
          <w:bCs/>
          <w:sz w:val="28"/>
          <w:szCs w:val="28"/>
          <w:shd w:val="clear" w:color="auto" w:fill="FFFFFF"/>
        </w:rPr>
        <w:t xml:space="preserve"> </w:t>
      </w:r>
      <w:r w:rsidR="0066775B" w:rsidRPr="00D232FE">
        <w:rPr>
          <w:bCs/>
          <w:sz w:val="28"/>
          <w:szCs w:val="28"/>
          <w:shd w:val="clear" w:color="auto" w:fill="FFFFFF"/>
        </w:rPr>
        <w:t xml:space="preserve">к Конвенции Организации Объединенных Наций о правах </w:t>
      </w:r>
      <w:r w:rsidR="00030A43" w:rsidRPr="000D3A71">
        <w:rPr>
          <w:bCs/>
          <w:sz w:val="28"/>
          <w:szCs w:val="28"/>
          <w:shd w:val="clear" w:color="auto" w:fill="FFFFFF"/>
        </w:rPr>
        <w:t>лиц с ограниченными возможностями</w:t>
      </w:r>
      <w:r w:rsidR="0066775B" w:rsidRPr="00D232FE">
        <w:rPr>
          <w:bCs/>
          <w:sz w:val="28"/>
          <w:szCs w:val="28"/>
          <w:shd w:val="clear" w:color="auto" w:fill="FFFFFF"/>
        </w:rPr>
        <w:t xml:space="preserve">, </w:t>
      </w:r>
      <w:r w:rsidR="0014049C">
        <w:rPr>
          <w:bCs/>
          <w:sz w:val="28"/>
          <w:szCs w:val="28"/>
          <w:shd w:val="clear" w:color="auto" w:fill="FFFFFF"/>
        </w:rPr>
        <w:t>принятый</w:t>
      </w:r>
      <w:r w:rsidR="0066775B">
        <w:rPr>
          <w:bCs/>
          <w:sz w:val="28"/>
          <w:szCs w:val="28"/>
          <w:shd w:val="clear" w:color="auto" w:fill="FFFFFF"/>
        </w:rPr>
        <w:t xml:space="preserve"> </w:t>
      </w:r>
      <w:r w:rsidR="0066775B" w:rsidRPr="00D232FE">
        <w:rPr>
          <w:bCs/>
          <w:sz w:val="28"/>
          <w:szCs w:val="28"/>
        </w:rPr>
        <w:t>13 декабря 2006 года</w:t>
      </w:r>
      <w:r w:rsidR="0066775B" w:rsidRPr="003F42F2">
        <w:rPr>
          <w:sz w:val="28"/>
          <w:szCs w:val="28"/>
        </w:rPr>
        <w:t>.</w:t>
      </w:r>
    </w:p>
    <w:p w14:paraId="6A0364C9" w14:textId="77777777" w:rsidR="0066775B" w:rsidRPr="002D30EA" w:rsidRDefault="0066775B" w:rsidP="0066775B">
      <w:pPr>
        <w:rPr>
          <w:b/>
          <w:sz w:val="28"/>
          <w:szCs w:val="28"/>
          <w:shd w:val="clear" w:color="auto" w:fill="FFFFFF"/>
        </w:rPr>
      </w:pPr>
    </w:p>
    <w:p w14:paraId="1F3E56C0" w14:textId="77777777" w:rsidR="0066775B" w:rsidRPr="007873F7" w:rsidRDefault="0066775B" w:rsidP="0066775B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2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Pr="004F24FE">
        <w:rPr>
          <w:sz w:val="28"/>
          <w:szCs w:val="28"/>
          <w:shd w:val="clear" w:color="auto" w:fill="FFFFFF"/>
        </w:rPr>
        <w:t xml:space="preserve">Правительству принять необходимые меры для реализации положений указанного </w:t>
      </w:r>
      <w:r>
        <w:rPr>
          <w:sz w:val="28"/>
          <w:szCs w:val="28"/>
          <w:shd w:val="clear" w:color="auto" w:fill="FFFFFF"/>
        </w:rPr>
        <w:t>Протокола</w:t>
      </w:r>
      <w:r w:rsidRPr="00F1520F">
        <w:rPr>
          <w:sz w:val="28"/>
          <w:szCs w:val="28"/>
        </w:rPr>
        <w:t xml:space="preserve">. </w:t>
      </w:r>
    </w:p>
    <w:p w14:paraId="3592D486" w14:textId="77777777" w:rsidR="0066775B" w:rsidRPr="002D30EA" w:rsidRDefault="0066775B" w:rsidP="0066775B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5CEFEB2D" w14:textId="5CC0F2EE" w:rsidR="0066775B" w:rsidRDefault="0066775B" w:rsidP="0066775B">
      <w:pPr>
        <w:rPr>
          <w:sz w:val="28"/>
          <w:szCs w:val="28"/>
        </w:rPr>
      </w:pPr>
      <w:r w:rsidRPr="002D30EA">
        <w:rPr>
          <w:b/>
          <w:sz w:val="28"/>
          <w:szCs w:val="28"/>
          <w:shd w:val="clear" w:color="auto" w:fill="FFFFFF"/>
        </w:rPr>
        <w:t>Ст. 3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DA4F18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</w:t>
      </w:r>
      <w:r w:rsidR="008E35A7" w:rsidRPr="008E35A7">
        <w:rPr>
          <w:sz w:val="28"/>
          <w:szCs w:val="28"/>
          <w:shd w:val="clear" w:color="auto" w:fill="FFFFFF"/>
        </w:rPr>
        <w:t>подготовить и передать депозитарию ратификационную грамоту</w:t>
      </w:r>
      <w:r w:rsidRPr="008E35A7">
        <w:rPr>
          <w:sz w:val="28"/>
          <w:szCs w:val="28"/>
        </w:rPr>
        <w:t>.</w:t>
      </w:r>
      <w:r w:rsidRPr="00504B97">
        <w:rPr>
          <w:sz w:val="28"/>
          <w:szCs w:val="28"/>
        </w:rPr>
        <w:t xml:space="preserve"> </w:t>
      </w:r>
    </w:p>
    <w:p w14:paraId="0FA414E3" w14:textId="77777777" w:rsidR="008E35A7" w:rsidRDefault="008E35A7" w:rsidP="0066775B">
      <w:pPr>
        <w:rPr>
          <w:sz w:val="28"/>
          <w:szCs w:val="28"/>
        </w:rPr>
      </w:pPr>
    </w:p>
    <w:p w14:paraId="24C206A8" w14:textId="3597DCC6" w:rsidR="008E35A7" w:rsidRPr="00410A07" w:rsidRDefault="008E35A7" w:rsidP="0066775B">
      <w:pPr>
        <w:rPr>
          <w:b/>
          <w:sz w:val="28"/>
          <w:szCs w:val="28"/>
          <w:shd w:val="clear" w:color="auto" w:fill="FFFFFF"/>
        </w:rPr>
      </w:pPr>
      <w:r w:rsidRPr="00410A07">
        <w:rPr>
          <w:b/>
          <w:sz w:val="28"/>
          <w:szCs w:val="28"/>
        </w:rPr>
        <w:t>Ст. 4.</w:t>
      </w:r>
      <w:r>
        <w:rPr>
          <w:sz w:val="28"/>
          <w:szCs w:val="28"/>
        </w:rPr>
        <w:t xml:space="preserve"> – </w:t>
      </w:r>
      <w:r w:rsidR="00410A07" w:rsidRPr="00410A07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 w:rsidR="000D3A71">
        <w:rPr>
          <w:sz w:val="28"/>
          <w:szCs w:val="28"/>
          <w:shd w:val="clear" w:color="auto" w:fill="FFFFFF"/>
        </w:rPr>
        <w:t>.</w:t>
      </w:r>
    </w:p>
    <w:p w14:paraId="7B1DF6A9" w14:textId="77777777" w:rsidR="0066775B" w:rsidRPr="002D30EA" w:rsidRDefault="0066775B" w:rsidP="0066775B">
      <w:pPr>
        <w:rPr>
          <w:b/>
          <w:sz w:val="28"/>
          <w:szCs w:val="28"/>
          <w:shd w:val="clear" w:color="auto" w:fill="FFFFFF"/>
        </w:rPr>
      </w:pPr>
    </w:p>
    <w:p w14:paraId="478C9F04" w14:textId="77777777" w:rsidR="0066775B" w:rsidRPr="00FB5A0F" w:rsidRDefault="0066775B" w:rsidP="0066775B">
      <w:pPr>
        <w:rPr>
          <w:sz w:val="28"/>
          <w:szCs w:val="28"/>
          <w:shd w:val="clear" w:color="auto" w:fill="FFFFFF"/>
        </w:rPr>
      </w:pPr>
    </w:p>
    <w:p w14:paraId="62C297E2" w14:textId="78BD2C66" w:rsidR="0066775B" w:rsidRPr="00874674" w:rsidRDefault="0066775B" w:rsidP="0066775B">
      <w:pPr>
        <w:rPr>
          <w:rFonts w:cstheme="majorBidi"/>
          <w:i/>
          <w:sz w:val="28"/>
          <w:szCs w:val="28"/>
        </w:rPr>
      </w:pPr>
      <w:r w:rsidRPr="001F5C37">
        <w:rPr>
          <w:rFonts w:cstheme="majorBidi"/>
          <w:b/>
          <w:sz w:val="28"/>
          <w:szCs w:val="28"/>
        </w:rPr>
        <w:t>Председатель Парламента</w:t>
      </w:r>
    </w:p>
    <w:sectPr w:rsidR="0066775B" w:rsidRPr="00874674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46164">
      <w:rPr>
        <w:noProof/>
        <w:lang w:val="en-US"/>
      </w:rPr>
      <w:t>Y:\500\2021\</w:t>
    </w:r>
    <w:r w:rsidR="00C46164" w:rsidRPr="00C46164">
      <w:rPr>
        <w:noProof/>
        <w:sz w:val="16"/>
        <w:szCs w:val="16"/>
        <w:lang w:val="en-US"/>
      </w:rPr>
      <w:t>HOTARIRI\18659\18659-redactat-ru.docx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46164">
      <w:rPr>
        <w:noProof/>
        <w:lang w:val="en-US"/>
      </w:rPr>
      <w:t>Y:\500\2021\</w:t>
    </w:r>
    <w:r w:rsidR="00C46164" w:rsidRPr="00C46164">
      <w:rPr>
        <w:noProof/>
        <w:sz w:val="16"/>
        <w:szCs w:val="16"/>
        <w:lang w:val="en-US"/>
      </w:rPr>
      <w:t>HOTARIRI\18659\18659-redactat-ru.docx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691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B6D9A9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C691A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20 </w:t>
          </w:r>
          <w:r w:rsidR="00CC691A">
            <w:rPr>
              <w:rFonts w:ascii="Times New Roman" w:hAnsi="Times New Roman"/>
              <w:b/>
              <w:sz w:val="28"/>
              <w:szCs w:val="28"/>
              <w:u w:val="single"/>
            </w:rPr>
            <w:t>октября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0A4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3A71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049C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D6046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5065"/>
    <w:rsid w:val="003B64AA"/>
    <w:rsid w:val="003D2875"/>
    <w:rsid w:val="003D50CD"/>
    <w:rsid w:val="003E5084"/>
    <w:rsid w:val="003E61DC"/>
    <w:rsid w:val="003F117D"/>
    <w:rsid w:val="003F696C"/>
    <w:rsid w:val="00405ABA"/>
    <w:rsid w:val="00410A07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775B"/>
    <w:rsid w:val="00681120"/>
    <w:rsid w:val="006A1B76"/>
    <w:rsid w:val="006A2736"/>
    <w:rsid w:val="006A744F"/>
    <w:rsid w:val="006B0B3C"/>
    <w:rsid w:val="006B36F0"/>
    <w:rsid w:val="006F1541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74674"/>
    <w:rsid w:val="008836F5"/>
    <w:rsid w:val="00884124"/>
    <w:rsid w:val="008845BE"/>
    <w:rsid w:val="00887023"/>
    <w:rsid w:val="008917E2"/>
    <w:rsid w:val="008944AF"/>
    <w:rsid w:val="00895F51"/>
    <w:rsid w:val="00896CB7"/>
    <w:rsid w:val="008A2AD8"/>
    <w:rsid w:val="008A43C5"/>
    <w:rsid w:val="008A52B4"/>
    <w:rsid w:val="008B0F97"/>
    <w:rsid w:val="008C4B3C"/>
    <w:rsid w:val="008D1133"/>
    <w:rsid w:val="008D5993"/>
    <w:rsid w:val="008E35A7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46164"/>
    <w:rsid w:val="00C603E2"/>
    <w:rsid w:val="00C8295C"/>
    <w:rsid w:val="00C96210"/>
    <w:rsid w:val="00CB00AF"/>
    <w:rsid w:val="00CB5503"/>
    <w:rsid w:val="00CB67BF"/>
    <w:rsid w:val="00CC4EC6"/>
    <w:rsid w:val="00CC691A"/>
    <w:rsid w:val="00CD51A8"/>
    <w:rsid w:val="00CD5638"/>
    <w:rsid w:val="00CE763F"/>
    <w:rsid w:val="00CF3A50"/>
    <w:rsid w:val="00CF616F"/>
    <w:rsid w:val="00D05669"/>
    <w:rsid w:val="00D21758"/>
    <w:rsid w:val="00D232FE"/>
    <w:rsid w:val="00D270CD"/>
    <w:rsid w:val="00D27296"/>
    <w:rsid w:val="00D43D3F"/>
    <w:rsid w:val="00D476EA"/>
    <w:rsid w:val="00D52B0E"/>
    <w:rsid w:val="00D75248"/>
    <w:rsid w:val="00D77322"/>
    <w:rsid w:val="00D876E5"/>
    <w:rsid w:val="00D9218E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37441"/>
    <w:rsid w:val="00E47FA8"/>
    <w:rsid w:val="00E545CE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3D28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3D287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3D28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3D287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3D54CAB-96A2-449D-9F24-70A5E7595F5B}"/>
</file>

<file path=customXml/itemProps2.xml><?xml version="1.0" encoding="utf-8"?>
<ds:datastoreItem xmlns:ds="http://schemas.openxmlformats.org/officeDocument/2006/customXml" ds:itemID="{69213899-D01C-4F36-885A-C38915401B11}"/>
</file>

<file path=customXml/itemProps3.xml><?xml version="1.0" encoding="utf-8"?>
<ds:datastoreItem xmlns:ds="http://schemas.openxmlformats.org/officeDocument/2006/customXml" ds:itemID="{9D8C6DC9-427B-43A5-AD8F-1A1189BE19B0}"/>
</file>

<file path=customXml/itemProps4.xml><?xml version="1.0" encoding="utf-8"?>
<ds:datastoreItem xmlns:ds="http://schemas.openxmlformats.org/officeDocument/2006/customXml" ds:itemID="{2C728C65-F4DD-4099-8030-58D794C8D82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357</Words>
  <Characters>2041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303.2021.ru</dc:title>
  <dc:creator>user</dc:creator>
  <cp:lastModifiedBy>Eugenia Cartin</cp:lastModifiedBy>
  <cp:revision>62</cp:revision>
  <cp:lastPrinted>2021-10-19T11:12:00Z</cp:lastPrinted>
  <dcterms:created xsi:type="dcterms:W3CDTF">2020-03-02T17:34:00Z</dcterms:created>
  <dcterms:modified xsi:type="dcterms:W3CDTF">2021-10-20T06:14:00Z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