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550A9" w14:textId="77777777" w:rsidR="00B04404" w:rsidRPr="006541C0" w:rsidRDefault="00B04404" w:rsidP="00736C90">
      <w:pPr>
        <w:jc w:val="center"/>
        <w:rPr>
          <w:rFonts w:eastAsia="Calibri"/>
          <w:b/>
          <w:sz w:val="28"/>
          <w:szCs w:val="28"/>
          <w:lang w:val="ro-RO"/>
        </w:rPr>
      </w:pPr>
      <w:bookmarkStart w:id="0" w:name="_Hlk152071175"/>
    </w:p>
    <w:p w14:paraId="27579DEB" w14:textId="77777777" w:rsidR="00736C90" w:rsidRDefault="00736C90" w:rsidP="00736C90">
      <w:pPr>
        <w:jc w:val="center"/>
        <w:rPr>
          <w:rFonts w:eastAsia="Calibri"/>
          <w:b/>
          <w:sz w:val="28"/>
          <w:szCs w:val="28"/>
          <w:lang w:val="ro-RO"/>
        </w:rPr>
      </w:pPr>
    </w:p>
    <w:p w14:paraId="144BB595" w14:textId="4B65F51F" w:rsidR="00597466" w:rsidRDefault="00597466" w:rsidP="00736C90">
      <w:pPr>
        <w:jc w:val="center"/>
        <w:rPr>
          <w:rFonts w:eastAsia="Calibri"/>
          <w:b/>
          <w:sz w:val="28"/>
          <w:szCs w:val="28"/>
          <w:lang w:val="ro-RO"/>
        </w:rPr>
      </w:pPr>
    </w:p>
    <w:p w14:paraId="2179808D" w14:textId="77777777" w:rsidR="00676C23" w:rsidRPr="006541C0" w:rsidRDefault="00676C23" w:rsidP="00736C90">
      <w:pPr>
        <w:jc w:val="center"/>
        <w:rPr>
          <w:rFonts w:eastAsia="Calibri"/>
          <w:b/>
          <w:sz w:val="28"/>
          <w:szCs w:val="28"/>
          <w:lang w:val="ro-RO"/>
        </w:rPr>
      </w:pPr>
    </w:p>
    <w:p w14:paraId="516016D6" w14:textId="77777777" w:rsidR="00736C90" w:rsidRPr="006541C0" w:rsidRDefault="00736C90" w:rsidP="00736C90">
      <w:pPr>
        <w:jc w:val="center"/>
        <w:rPr>
          <w:rFonts w:eastAsia="Calibri"/>
          <w:b/>
          <w:sz w:val="28"/>
          <w:szCs w:val="28"/>
          <w:lang w:val="ro-RO"/>
        </w:rPr>
      </w:pPr>
    </w:p>
    <w:p w14:paraId="6D108ECD" w14:textId="67520A40" w:rsidR="003D7244" w:rsidRPr="004C4588" w:rsidRDefault="003D7244" w:rsidP="00736C90">
      <w:pPr>
        <w:ind w:left="567" w:right="1985" w:firstLine="0"/>
        <w:jc w:val="center"/>
        <w:rPr>
          <w:rFonts w:eastAsia="Calibri"/>
          <w:b/>
          <w:spacing w:val="80"/>
          <w:sz w:val="28"/>
          <w:szCs w:val="28"/>
          <w:lang w:val="ro-RO"/>
        </w:rPr>
      </w:pPr>
      <w:r w:rsidRPr="004C4588">
        <w:rPr>
          <w:rFonts w:eastAsia="Calibri"/>
          <w:b/>
          <w:spacing w:val="80"/>
          <w:sz w:val="28"/>
          <w:szCs w:val="28"/>
          <w:lang w:val="ro-RO"/>
        </w:rPr>
        <w:t>LEGE</w:t>
      </w:r>
    </w:p>
    <w:p w14:paraId="63453377" w14:textId="77777777" w:rsidR="00736C90" w:rsidRPr="004C4588" w:rsidRDefault="00736C90" w:rsidP="00736C90">
      <w:pPr>
        <w:ind w:left="567" w:right="1985" w:firstLine="0"/>
        <w:jc w:val="center"/>
        <w:rPr>
          <w:rFonts w:eastAsia="Calibri"/>
          <w:b/>
          <w:sz w:val="28"/>
          <w:szCs w:val="28"/>
          <w:lang w:val="ro-RO"/>
        </w:rPr>
      </w:pPr>
    </w:p>
    <w:p w14:paraId="2F434130" w14:textId="45A2D2AE" w:rsidR="003D7244" w:rsidRPr="004C4588" w:rsidRDefault="00FB376E" w:rsidP="00736C90">
      <w:pPr>
        <w:ind w:left="567" w:right="1985" w:firstLine="0"/>
        <w:jc w:val="center"/>
        <w:rPr>
          <w:rFonts w:eastAsia="Calibri"/>
          <w:b/>
          <w:sz w:val="28"/>
          <w:szCs w:val="28"/>
          <w:lang w:val="ro-RO"/>
        </w:rPr>
      </w:pPr>
      <w:r w:rsidRPr="004C4588">
        <w:rPr>
          <w:rFonts w:eastAsia="Calibri"/>
          <w:b/>
          <w:sz w:val="28"/>
          <w:szCs w:val="28"/>
          <w:lang w:val="ro-RO"/>
        </w:rPr>
        <w:t>pentru</w:t>
      </w:r>
      <w:r w:rsidR="003D7244" w:rsidRPr="004C4588">
        <w:rPr>
          <w:rFonts w:eastAsia="Calibri"/>
          <w:b/>
          <w:sz w:val="28"/>
          <w:szCs w:val="28"/>
          <w:lang w:val="ro-RO"/>
        </w:rPr>
        <w:t xml:space="preserve"> modificarea unor acte normative</w:t>
      </w:r>
    </w:p>
    <w:p w14:paraId="4228ABE0" w14:textId="350F3CCC" w:rsidR="003D7244" w:rsidRPr="004C4588" w:rsidRDefault="00736C90" w:rsidP="00736C90">
      <w:pPr>
        <w:rPr>
          <w:rFonts w:eastAsia="Calibri"/>
          <w:sz w:val="28"/>
          <w:szCs w:val="28"/>
          <w:lang w:val="ro-RO"/>
        </w:rPr>
      </w:pPr>
      <w:r w:rsidRPr="004C4588">
        <w:rPr>
          <w:rFonts w:eastAsia="Calibri"/>
          <w:noProof/>
          <w:sz w:val="28"/>
          <w:szCs w:val="28"/>
          <w:lang w:val="ro-RO"/>
          <w14:ligatures w14:val="standardContextual"/>
        </w:rPr>
        <mc:AlternateContent>
          <mc:Choice Requires="wps">
            <w:drawing>
              <wp:anchor distT="0" distB="0" distL="114300" distR="114300" simplePos="0" relativeHeight="251659264" behindDoc="0" locked="0" layoutInCell="1" allowOverlap="1" wp14:anchorId="249C1C01" wp14:editId="649E7469">
                <wp:simplePos x="0" y="0"/>
                <wp:positionH relativeFrom="column">
                  <wp:posOffset>977265</wp:posOffset>
                </wp:positionH>
                <wp:positionV relativeFrom="paragraph">
                  <wp:posOffset>39370</wp:posOffset>
                </wp:positionV>
                <wp:extent cx="3086100" cy="0"/>
                <wp:effectExtent l="0" t="0" r="0" b="0"/>
                <wp:wrapNone/>
                <wp:docPr id="1536095501" name="Conector drept 1"/>
                <wp:cNvGraphicFramePr/>
                <a:graphic xmlns:a="http://schemas.openxmlformats.org/drawingml/2006/main">
                  <a:graphicData uri="http://schemas.microsoft.com/office/word/2010/wordprocessingShape">
                    <wps:wsp>
                      <wps:cNvCnPr/>
                      <wps:spPr>
                        <a:xfrm flipV="1">
                          <a:off x="0" y="0"/>
                          <a:ext cx="30861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068841EC"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95pt,3.1pt" to="319.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" strokecolor="black [3200]">
                <v:stroke joinstyle="miter"/>
              </v:line>
            </w:pict>
          </mc:Fallback>
        </mc:AlternateContent>
      </w:r>
    </w:p>
    <w:p w14:paraId="2D567742" w14:textId="77777777" w:rsidR="003D7244" w:rsidRPr="004C4588" w:rsidRDefault="003D7244" w:rsidP="00736C90">
      <w:pPr>
        <w:rPr>
          <w:rFonts w:eastAsia="Calibri"/>
          <w:sz w:val="28"/>
          <w:szCs w:val="28"/>
          <w:lang w:val="ro-RO"/>
        </w:rPr>
      </w:pPr>
      <w:r w:rsidRPr="004C4588">
        <w:rPr>
          <w:rFonts w:eastAsia="Calibri"/>
          <w:sz w:val="28"/>
          <w:szCs w:val="28"/>
          <w:lang w:val="ro-RO"/>
        </w:rPr>
        <w:t>Parlamentul adoptă prezenta lege organică.</w:t>
      </w:r>
    </w:p>
    <w:p w14:paraId="094406B9" w14:textId="77777777" w:rsidR="003D7244" w:rsidRPr="004C4588" w:rsidRDefault="003D7244" w:rsidP="00736C90">
      <w:pPr>
        <w:rPr>
          <w:rFonts w:eastAsia="Calibri"/>
          <w:sz w:val="28"/>
          <w:szCs w:val="28"/>
          <w:lang w:val="ro-RO"/>
        </w:rPr>
      </w:pPr>
    </w:p>
    <w:p w14:paraId="11C2A361" w14:textId="15EA9677" w:rsidR="003D7244" w:rsidRPr="004C4588" w:rsidRDefault="003D7244" w:rsidP="00736C90">
      <w:pPr>
        <w:rPr>
          <w:sz w:val="28"/>
          <w:szCs w:val="28"/>
          <w:shd w:val="clear" w:color="auto" w:fill="FFFFFF"/>
          <w:lang w:val="ro-RO"/>
        </w:rPr>
      </w:pPr>
      <w:r w:rsidRPr="004C4588">
        <w:rPr>
          <w:rFonts w:eastAsia="Calibri"/>
          <w:b/>
          <w:sz w:val="28"/>
          <w:szCs w:val="28"/>
          <w:lang w:val="ro-RO"/>
        </w:rPr>
        <w:t>Art. I</w:t>
      </w:r>
      <w:r w:rsidR="00FB376E" w:rsidRPr="004C4588">
        <w:rPr>
          <w:rFonts w:eastAsia="Calibri"/>
          <w:b/>
          <w:sz w:val="28"/>
          <w:szCs w:val="28"/>
          <w:lang w:val="ro-RO"/>
        </w:rPr>
        <w:t>.</w:t>
      </w:r>
      <w:r w:rsidRPr="004C4588">
        <w:rPr>
          <w:rFonts w:eastAsia="Calibri"/>
          <w:sz w:val="28"/>
          <w:szCs w:val="28"/>
          <w:lang w:val="ro-RO"/>
        </w:rPr>
        <w:t xml:space="preserve"> –</w:t>
      </w:r>
      <w:r w:rsidR="00FB376E" w:rsidRPr="004C4588">
        <w:rPr>
          <w:rFonts w:eastAsia="Calibri"/>
          <w:sz w:val="28"/>
          <w:szCs w:val="28"/>
          <w:lang w:val="ro-RO"/>
        </w:rPr>
        <w:t xml:space="preserve"> </w:t>
      </w:r>
      <w:r w:rsidRPr="004C4588">
        <w:rPr>
          <w:rFonts w:eastAsia="Calibri"/>
          <w:sz w:val="28"/>
          <w:szCs w:val="28"/>
          <w:lang w:val="ro-RO"/>
        </w:rPr>
        <w:t xml:space="preserve">Legea nr. 544/1995 cu privire la statutul judecătorului (republicată în Monitorul Oficial al Republicii Moldova, </w:t>
      </w:r>
      <w:r w:rsidRPr="004C4588">
        <w:rPr>
          <w:sz w:val="28"/>
          <w:szCs w:val="28"/>
          <w:shd w:val="clear" w:color="auto" w:fill="FFFFFF"/>
          <w:lang w:val="ro-RO"/>
        </w:rPr>
        <w:t>2013, nr. 15–17, art. 63), cu modificările ulterioare, se modifică după cum urmează:</w:t>
      </w:r>
    </w:p>
    <w:p w14:paraId="73026E3E" w14:textId="77777777" w:rsidR="003D7244" w:rsidRPr="004C4588" w:rsidRDefault="003D7244" w:rsidP="00736C90">
      <w:pPr>
        <w:rPr>
          <w:sz w:val="28"/>
          <w:szCs w:val="28"/>
          <w:shd w:val="clear" w:color="auto" w:fill="FFFFFF"/>
          <w:lang w:val="ro-RO"/>
        </w:rPr>
      </w:pPr>
    </w:p>
    <w:p w14:paraId="63CFA37A" w14:textId="44325B1C" w:rsidR="00384F43" w:rsidRPr="004C4588" w:rsidRDefault="00FB376E" w:rsidP="00B230AA">
      <w:pPr>
        <w:pStyle w:val="ListParagraph"/>
        <w:numPr>
          <w:ilvl w:val="0"/>
          <w:numId w:val="3"/>
        </w:numPr>
        <w:tabs>
          <w:tab w:val="left" w:pos="993"/>
        </w:tabs>
        <w:rPr>
          <w:sz w:val="28"/>
          <w:szCs w:val="28"/>
          <w:shd w:val="clear" w:color="auto" w:fill="FFFFFF"/>
          <w:lang w:val="ro-RO"/>
        </w:rPr>
      </w:pPr>
      <w:bookmarkStart w:id="1" w:name="_Hlk152071244"/>
      <w:bookmarkEnd w:id="0"/>
      <w:r w:rsidRPr="004C4588">
        <w:rPr>
          <w:sz w:val="28"/>
          <w:szCs w:val="28"/>
          <w:shd w:val="clear" w:color="auto" w:fill="FFFFFF"/>
          <w:lang w:val="ro-RO"/>
        </w:rPr>
        <w:t xml:space="preserve">La articolul </w:t>
      </w:r>
      <w:r w:rsidR="003D7244" w:rsidRPr="004C4588">
        <w:rPr>
          <w:sz w:val="28"/>
          <w:szCs w:val="28"/>
          <w:shd w:val="clear" w:color="auto" w:fill="FFFFFF"/>
          <w:lang w:val="ro-RO"/>
        </w:rPr>
        <w:t>6</w:t>
      </w:r>
      <w:r w:rsidR="00384F43" w:rsidRPr="004C4588">
        <w:rPr>
          <w:sz w:val="28"/>
          <w:szCs w:val="28"/>
          <w:shd w:val="clear" w:color="auto" w:fill="FFFFFF"/>
          <w:lang w:val="ro-RO"/>
        </w:rPr>
        <w:t xml:space="preserve"> alineatul (1):</w:t>
      </w:r>
    </w:p>
    <w:p w14:paraId="64DD9F86" w14:textId="77777777" w:rsidR="00384F43" w:rsidRPr="004C4588" w:rsidRDefault="00384F43" w:rsidP="00384F43">
      <w:pPr>
        <w:pStyle w:val="ListParagraph"/>
        <w:tabs>
          <w:tab w:val="left" w:pos="993"/>
        </w:tabs>
        <w:ind w:left="709" w:firstLine="0"/>
        <w:rPr>
          <w:sz w:val="28"/>
          <w:szCs w:val="28"/>
          <w:shd w:val="clear" w:color="auto" w:fill="FFFFFF"/>
          <w:lang w:val="ro-RO"/>
        </w:rPr>
      </w:pPr>
    </w:p>
    <w:p w14:paraId="68A4509D" w14:textId="15E19236" w:rsidR="003D7244" w:rsidRPr="004C4588" w:rsidRDefault="003D7244" w:rsidP="00B230AA">
      <w:pPr>
        <w:pStyle w:val="ListParagraph"/>
        <w:tabs>
          <w:tab w:val="left" w:pos="993"/>
        </w:tabs>
        <w:ind w:left="709" w:firstLine="0"/>
        <w:rPr>
          <w:sz w:val="28"/>
          <w:szCs w:val="28"/>
          <w:shd w:val="clear" w:color="auto" w:fill="FFFFFF"/>
          <w:lang w:val="ro-RO"/>
        </w:rPr>
      </w:pPr>
      <w:r w:rsidRPr="004C4588">
        <w:rPr>
          <w:sz w:val="28"/>
          <w:szCs w:val="28"/>
          <w:shd w:val="clear" w:color="auto" w:fill="FFFFFF"/>
          <w:lang w:val="ro-RO"/>
        </w:rPr>
        <w:t>se completează cu litera c</w:t>
      </w:r>
      <w:r w:rsidRPr="004C4588">
        <w:rPr>
          <w:sz w:val="28"/>
          <w:szCs w:val="28"/>
          <w:shd w:val="clear" w:color="auto" w:fill="FFFFFF"/>
          <w:vertAlign w:val="superscript"/>
          <w:lang w:val="ro-RO"/>
        </w:rPr>
        <w:t>1</w:t>
      </w:r>
      <w:r w:rsidRPr="004C4588">
        <w:rPr>
          <w:sz w:val="28"/>
          <w:szCs w:val="28"/>
          <w:shd w:val="clear" w:color="auto" w:fill="FFFFFF"/>
          <w:lang w:val="ro-RO"/>
        </w:rPr>
        <w:t>) cu următorul cuprins:</w:t>
      </w:r>
    </w:p>
    <w:p w14:paraId="0E653C92" w14:textId="77777777" w:rsidR="00E82ED2" w:rsidRPr="004C4588" w:rsidRDefault="00E82ED2" w:rsidP="00736C90">
      <w:pPr>
        <w:rPr>
          <w:sz w:val="28"/>
          <w:szCs w:val="28"/>
          <w:shd w:val="clear" w:color="auto" w:fill="FFFFFF"/>
          <w:lang w:val="ro-RO"/>
        </w:rPr>
      </w:pPr>
    </w:p>
    <w:p w14:paraId="02B5773F" w14:textId="1750F1E2" w:rsidR="003D7244" w:rsidRPr="004C4588" w:rsidRDefault="003D7244" w:rsidP="00736C90">
      <w:pPr>
        <w:rPr>
          <w:sz w:val="28"/>
          <w:szCs w:val="28"/>
          <w:shd w:val="clear" w:color="auto" w:fill="FFFFFF"/>
          <w:lang w:val="ro-RO"/>
        </w:rPr>
      </w:pPr>
      <w:r w:rsidRPr="004C4588">
        <w:rPr>
          <w:sz w:val="28"/>
          <w:szCs w:val="28"/>
          <w:shd w:val="clear" w:color="auto" w:fill="FFFFFF"/>
          <w:lang w:val="ro-RO"/>
        </w:rPr>
        <w:t>„c</w:t>
      </w:r>
      <w:r w:rsidRPr="004C4588">
        <w:rPr>
          <w:sz w:val="28"/>
          <w:szCs w:val="28"/>
          <w:shd w:val="clear" w:color="auto" w:fill="FFFFFF"/>
          <w:vertAlign w:val="superscript"/>
          <w:lang w:val="ro-RO"/>
        </w:rPr>
        <w:t>1</w:t>
      </w:r>
      <w:r w:rsidRPr="004C4588">
        <w:rPr>
          <w:sz w:val="28"/>
          <w:szCs w:val="28"/>
          <w:shd w:val="clear" w:color="auto" w:fill="FFFFFF"/>
          <w:lang w:val="ro-RO"/>
        </w:rPr>
        <w:t xml:space="preserve">) </w:t>
      </w:r>
      <w:r w:rsidR="001D7A0C" w:rsidRPr="004C4588">
        <w:rPr>
          <w:sz w:val="28"/>
          <w:szCs w:val="28"/>
          <w:shd w:val="clear" w:color="auto" w:fill="FFFFFF"/>
          <w:lang w:val="ro-RO"/>
        </w:rPr>
        <w:t xml:space="preserve">are </w:t>
      </w:r>
      <w:r w:rsidRPr="004C4588">
        <w:rPr>
          <w:sz w:val="28"/>
          <w:szCs w:val="28"/>
          <w:shd w:val="clear" w:color="auto" w:fill="FFFFFF"/>
          <w:lang w:val="ro-RO"/>
        </w:rPr>
        <w:t>media generală de absolvire a Institutului Na</w:t>
      </w:r>
      <w:r w:rsidR="00091904" w:rsidRPr="004C4588">
        <w:rPr>
          <w:sz w:val="28"/>
          <w:szCs w:val="28"/>
          <w:shd w:val="clear" w:color="auto" w:fill="FFFFFF"/>
          <w:lang w:val="ro-RO"/>
        </w:rPr>
        <w:t>ț</w:t>
      </w:r>
      <w:r w:rsidRPr="004C4588">
        <w:rPr>
          <w:sz w:val="28"/>
          <w:szCs w:val="28"/>
          <w:shd w:val="clear" w:color="auto" w:fill="FFFFFF"/>
          <w:lang w:val="ro-RO"/>
        </w:rPr>
        <w:t>ional al Justi</w:t>
      </w:r>
      <w:r w:rsidR="00091904" w:rsidRPr="004C4588">
        <w:rPr>
          <w:sz w:val="28"/>
          <w:szCs w:val="28"/>
          <w:shd w:val="clear" w:color="auto" w:fill="FFFFFF"/>
          <w:lang w:val="ro-RO"/>
        </w:rPr>
        <w:t>ț</w:t>
      </w:r>
      <w:r w:rsidRPr="004C4588">
        <w:rPr>
          <w:sz w:val="28"/>
          <w:szCs w:val="28"/>
          <w:shd w:val="clear" w:color="auto" w:fill="FFFFFF"/>
          <w:lang w:val="ro-RO"/>
        </w:rPr>
        <w:t>iei sau</w:t>
      </w:r>
      <w:r w:rsidR="00FE36F6" w:rsidRPr="004C4588">
        <w:rPr>
          <w:sz w:val="28"/>
          <w:szCs w:val="28"/>
          <w:shd w:val="clear" w:color="auto" w:fill="FFFFFF"/>
          <w:lang w:val="ro-RO"/>
        </w:rPr>
        <w:t>,</w:t>
      </w:r>
      <w:r w:rsidRPr="004C4588">
        <w:rPr>
          <w:sz w:val="28"/>
          <w:szCs w:val="28"/>
          <w:shd w:val="clear" w:color="auto" w:fill="FFFFFF"/>
          <w:lang w:val="ro-RO"/>
        </w:rPr>
        <w:t xml:space="preserve"> </w:t>
      </w:r>
      <w:r w:rsidR="00FE36F6" w:rsidRPr="004C4588">
        <w:rPr>
          <w:sz w:val="28"/>
          <w:szCs w:val="28"/>
          <w:shd w:val="clear" w:color="auto" w:fill="FFFFFF"/>
          <w:lang w:val="ro-RO"/>
        </w:rPr>
        <w:t>în cazul persoanelor men</w:t>
      </w:r>
      <w:r w:rsidR="00091904" w:rsidRPr="004C4588">
        <w:rPr>
          <w:sz w:val="28"/>
          <w:szCs w:val="28"/>
          <w:shd w:val="clear" w:color="auto" w:fill="FFFFFF"/>
          <w:lang w:val="ro-RO"/>
        </w:rPr>
        <w:t>ț</w:t>
      </w:r>
      <w:r w:rsidR="00FE36F6" w:rsidRPr="004C4588">
        <w:rPr>
          <w:sz w:val="28"/>
          <w:szCs w:val="28"/>
          <w:shd w:val="clear" w:color="auto" w:fill="FFFFFF"/>
          <w:lang w:val="ro-RO"/>
        </w:rPr>
        <w:t xml:space="preserve">ionate la alin. (2), </w:t>
      </w:r>
      <w:r w:rsidRPr="004C4588">
        <w:rPr>
          <w:sz w:val="28"/>
          <w:szCs w:val="28"/>
          <w:shd w:val="clear" w:color="auto" w:fill="FFFFFF"/>
          <w:lang w:val="ro-RO"/>
        </w:rPr>
        <w:t xml:space="preserve">nota </w:t>
      </w:r>
      <w:r w:rsidR="00FE36F6" w:rsidRPr="004C4588">
        <w:rPr>
          <w:sz w:val="28"/>
          <w:szCs w:val="28"/>
          <w:shd w:val="clear" w:color="auto" w:fill="FFFFFF"/>
          <w:lang w:val="ro-RO"/>
        </w:rPr>
        <w:t>l</w:t>
      </w:r>
      <w:r w:rsidRPr="004C4588">
        <w:rPr>
          <w:sz w:val="28"/>
          <w:szCs w:val="28"/>
          <w:shd w:val="clear" w:color="auto" w:fill="FFFFFF"/>
          <w:lang w:val="ro-RO"/>
        </w:rPr>
        <w:t>a examenul sus</w:t>
      </w:r>
      <w:r w:rsidR="00091904" w:rsidRPr="004C4588">
        <w:rPr>
          <w:sz w:val="28"/>
          <w:szCs w:val="28"/>
          <w:shd w:val="clear" w:color="auto" w:fill="FFFFFF"/>
          <w:lang w:val="ro-RO"/>
        </w:rPr>
        <w:t>ț</w:t>
      </w:r>
      <w:r w:rsidRPr="004C4588">
        <w:rPr>
          <w:sz w:val="28"/>
          <w:szCs w:val="28"/>
          <w:shd w:val="clear" w:color="auto" w:fill="FFFFFF"/>
          <w:lang w:val="ro-RO"/>
        </w:rPr>
        <w:t>inut în fa</w:t>
      </w:r>
      <w:r w:rsidR="00091904" w:rsidRPr="004C4588">
        <w:rPr>
          <w:sz w:val="28"/>
          <w:szCs w:val="28"/>
          <w:shd w:val="clear" w:color="auto" w:fill="FFFFFF"/>
          <w:lang w:val="ro-RO"/>
        </w:rPr>
        <w:t>ț</w:t>
      </w:r>
      <w:r w:rsidRPr="004C4588">
        <w:rPr>
          <w:sz w:val="28"/>
          <w:szCs w:val="28"/>
          <w:shd w:val="clear" w:color="auto" w:fill="FFFFFF"/>
          <w:lang w:val="ro-RO"/>
        </w:rPr>
        <w:t xml:space="preserve">a Comisiei pentru examenele de absolvire </w:t>
      </w:r>
      <w:r w:rsidR="00FE36F6" w:rsidRPr="004C4588">
        <w:rPr>
          <w:sz w:val="28"/>
          <w:szCs w:val="28"/>
          <w:shd w:val="clear" w:color="auto" w:fill="FFFFFF"/>
          <w:lang w:val="ro-RO"/>
        </w:rPr>
        <w:t>a Institutului Na</w:t>
      </w:r>
      <w:r w:rsidR="00091904" w:rsidRPr="004C4588">
        <w:rPr>
          <w:sz w:val="28"/>
          <w:szCs w:val="28"/>
          <w:shd w:val="clear" w:color="auto" w:fill="FFFFFF"/>
          <w:lang w:val="ro-RO"/>
        </w:rPr>
        <w:t>ț</w:t>
      </w:r>
      <w:r w:rsidR="00FE36F6" w:rsidRPr="004C4588">
        <w:rPr>
          <w:sz w:val="28"/>
          <w:szCs w:val="28"/>
          <w:shd w:val="clear" w:color="auto" w:fill="FFFFFF"/>
          <w:lang w:val="ro-RO"/>
        </w:rPr>
        <w:t>ional al Justi</w:t>
      </w:r>
      <w:r w:rsidR="00091904" w:rsidRPr="004C4588">
        <w:rPr>
          <w:sz w:val="28"/>
          <w:szCs w:val="28"/>
          <w:shd w:val="clear" w:color="auto" w:fill="FFFFFF"/>
          <w:lang w:val="ro-RO"/>
        </w:rPr>
        <w:t>ț</w:t>
      </w:r>
      <w:r w:rsidR="00FE36F6" w:rsidRPr="004C4588">
        <w:rPr>
          <w:sz w:val="28"/>
          <w:szCs w:val="28"/>
          <w:shd w:val="clear" w:color="auto" w:fill="FFFFFF"/>
          <w:lang w:val="ro-RO"/>
        </w:rPr>
        <w:t xml:space="preserve">iei </w:t>
      </w:r>
      <w:r w:rsidRPr="004C4588">
        <w:rPr>
          <w:sz w:val="28"/>
          <w:szCs w:val="28"/>
          <w:shd w:val="clear" w:color="auto" w:fill="FFFFFF"/>
          <w:lang w:val="ro-RO"/>
        </w:rPr>
        <w:t>mai mare de 8</w:t>
      </w:r>
      <w:r w:rsidR="00FB376E" w:rsidRPr="004C4588">
        <w:rPr>
          <w:sz w:val="28"/>
          <w:szCs w:val="28"/>
          <w:shd w:val="clear" w:color="auto" w:fill="FFFFFF"/>
          <w:lang w:val="ro-RO"/>
        </w:rPr>
        <w:t>;</w:t>
      </w:r>
      <w:r w:rsidRPr="004C4588">
        <w:rPr>
          <w:sz w:val="28"/>
          <w:szCs w:val="28"/>
          <w:shd w:val="clear" w:color="auto" w:fill="FFFFFF"/>
          <w:lang w:val="ro-RO"/>
        </w:rPr>
        <w:t>”</w:t>
      </w:r>
    </w:p>
    <w:p w14:paraId="06AC680F" w14:textId="77777777" w:rsidR="003D7244" w:rsidRPr="004C4588" w:rsidRDefault="003D7244" w:rsidP="00736C90">
      <w:pPr>
        <w:rPr>
          <w:sz w:val="28"/>
          <w:szCs w:val="28"/>
          <w:shd w:val="clear" w:color="auto" w:fill="FFFFFF"/>
          <w:lang w:val="ro-RO"/>
        </w:rPr>
      </w:pPr>
    </w:p>
    <w:p w14:paraId="3E7FB5D8" w14:textId="3710BFB5" w:rsidR="00384F43" w:rsidRPr="004C4588" w:rsidRDefault="00384F43" w:rsidP="00B230AA">
      <w:pPr>
        <w:rPr>
          <w:sz w:val="28"/>
          <w:szCs w:val="28"/>
          <w:shd w:val="clear" w:color="auto" w:fill="FFFFFF"/>
          <w:lang w:val="ro-RO"/>
        </w:rPr>
      </w:pPr>
      <w:r w:rsidRPr="004C4588">
        <w:rPr>
          <w:sz w:val="28"/>
          <w:szCs w:val="28"/>
          <w:shd w:val="clear" w:color="auto" w:fill="FFFFFF"/>
          <w:lang w:val="ro-RO"/>
        </w:rPr>
        <w:t xml:space="preserve">litera g) se abrogă. </w:t>
      </w:r>
    </w:p>
    <w:p w14:paraId="3D8571E4" w14:textId="77777777" w:rsidR="00384F43" w:rsidRPr="004C4588" w:rsidRDefault="00384F43" w:rsidP="00736C90">
      <w:pPr>
        <w:rPr>
          <w:sz w:val="28"/>
          <w:szCs w:val="28"/>
          <w:shd w:val="clear" w:color="auto" w:fill="FFFFFF"/>
          <w:lang w:val="ro-RO"/>
        </w:rPr>
      </w:pPr>
    </w:p>
    <w:p w14:paraId="44DE2834" w14:textId="0B20E6BA" w:rsidR="003D7244" w:rsidRPr="004C4588" w:rsidRDefault="003D7244" w:rsidP="00A72BFC">
      <w:pPr>
        <w:rPr>
          <w:sz w:val="28"/>
          <w:szCs w:val="28"/>
          <w:shd w:val="clear" w:color="auto" w:fill="FFFFFF"/>
          <w:lang w:val="ro-RO"/>
        </w:rPr>
      </w:pPr>
      <w:r w:rsidRPr="004C4588">
        <w:rPr>
          <w:sz w:val="28"/>
          <w:szCs w:val="28"/>
          <w:shd w:val="clear" w:color="auto" w:fill="FFFFFF"/>
          <w:lang w:val="ro-RO"/>
        </w:rPr>
        <w:t xml:space="preserve">2. </w:t>
      </w:r>
      <w:r w:rsidR="00A72BFC" w:rsidRPr="004C4588">
        <w:rPr>
          <w:sz w:val="28"/>
          <w:szCs w:val="28"/>
          <w:shd w:val="clear" w:color="auto" w:fill="FFFFFF"/>
          <w:lang w:val="ro-RO"/>
        </w:rPr>
        <w:t xml:space="preserve">La articolul </w:t>
      </w:r>
      <w:r w:rsidRPr="004C4588">
        <w:rPr>
          <w:sz w:val="28"/>
          <w:szCs w:val="28"/>
          <w:shd w:val="clear" w:color="auto" w:fill="FFFFFF"/>
          <w:lang w:val="ro-RO"/>
        </w:rPr>
        <w:t>6</w:t>
      </w:r>
      <w:r w:rsidRPr="004C4588">
        <w:rPr>
          <w:sz w:val="28"/>
          <w:szCs w:val="28"/>
          <w:shd w:val="clear" w:color="auto" w:fill="FFFFFF"/>
          <w:vertAlign w:val="superscript"/>
          <w:lang w:val="ro-RO"/>
        </w:rPr>
        <w:t xml:space="preserve">1 </w:t>
      </w:r>
      <w:r w:rsidRPr="004C4588">
        <w:rPr>
          <w:sz w:val="28"/>
          <w:szCs w:val="28"/>
          <w:shd w:val="clear" w:color="auto" w:fill="FFFFFF"/>
          <w:lang w:val="ro-RO"/>
        </w:rPr>
        <w:t>alineatul (1)</w:t>
      </w:r>
      <w:r w:rsidR="00A72BFC" w:rsidRPr="004C4588">
        <w:rPr>
          <w:sz w:val="28"/>
          <w:szCs w:val="28"/>
          <w:shd w:val="clear" w:color="auto" w:fill="FFFFFF"/>
          <w:lang w:val="ro-RO"/>
        </w:rPr>
        <w:t>,</w:t>
      </w:r>
      <w:r w:rsidRPr="004C4588">
        <w:rPr>
          <w:sz w:val="28"/>
          <w:szCs w:val="28"/>
          <w:shd w:val="clear" w:color="auto" w:fill="FFFFFF"/>
          <w:lang w:val="ro-RO"/>
        </w:rPr>
        <w:t xml:space="preserve"> cuvântul „derularea” se substituie cu cuvântul „finalizarea”. </w:t>
      </w:r>
    </w:p>
    <w:p w14:paraId="19B93443" w14:textId="77777777" w:rsidR="003D7244" w:rsidRPr="004C4588" w:rsidRDefault="003D7244" w:rsidP="00736C90">
      <w:pPr>
        <w:rPr>
          <w:sz w:val="28"/>
          <w:szCs w:val="28"/>
          <w:shd w:val="clear" w:color="auto" w:fill="FFFFFF"/>
          <w:lang w:val="ro-RO"/>
        </w:rPr>
      </w:pPr>
    </w:p>
    <w:p w14:paraId="0F66DCC7" w14:textId="699AC9B3" w:rsidR="003D7244" w:rsidRPr="004C4588" w:rsidRDefault="003D7244" w:rsidP="00736C90">
      <w:pPr>
        <w:rPr>
          <w:sz w:val="28"/>
          <w:szCs w:val="28"/>
          <w:shd w:val="clear" w:color="auto" w:fill="FFFFFF"/>
          <w:lang w:val="ro-RO"/>
        </w:rPr>
      </w:pPr>
      <w:r w:rsidRPr="004C4588">
        <w:rPr>
          <w:sz w:val="28"/>
          <w:szCs w:val="28"/>
          <w:shd w:val="clear" w:color="auto" w:fill="FFFFFF"/>
          <w:lang w:val="ro-RO"/>
        </w:rPr>
        <w:t xml:space="preserve">3. </w:t>
      </w:r>
      <w:r w:rsidR="00D8720A" w:rsidRPr="004C4588">
        <w:rPr>
          <w:sz w:val="28"/>
          <w:szCs w:val="28"/>
          <w:shd w:val="clear" w:color="auto" w:fill="FFFFFF"/>
          <w:lang w:val="ro-RO"/>
        </w:rPr>
        <w:t xml:space="preserve">La articolul </w:t>
      </w:r>
      <w:r w:rsidRPr="004C4588">
        <w:rPr>
          <w:sz w:val="28"/>
          <w:szCs w:val="28"/>
          <w:shd w:val="clear" w:color="auto" w:fill="FFFFFF"/>
          <w:lang w:val="ro-RO"/>
        </w:rPr>
        <w:t>9</w:t>
      </w:r>
      <w:r w:rsidR="00D8720A" w:rsidRPr="004C4588">
        <w:rPr>
          <w:sz w:val="28"/>
          <w:szCs w:val="28"/>
          <w:shd w:val="clear" w:color="auto" w:fill="FFFFFF"/>
          <w:lang w:val="ro-RO"/>
        </w:rPr>
        <w:t xml:space="preserve">, </w:t>
      </w:r>
      <w:r w:rsidRPr="004C4588">
        <w:rPr>
          <w:sz w:val="28"/>
          <w:szCs w:val="28"/>
          <w:shd w:val="clear" w:color="auto" w:fill="FFFFFF"/>
          <w:lang w:val="ro-RO"/>
        </w:rPr>
        <w:t xml:space="preserve">alineatele (7) </w:t>
      </w:r>
      <w:r w:rsidR="00091904" w:rsidRPr="004C4588">
        <w:rPr>
          <w:sz w:val="28"/>
          <w:szCs w:val="28"/>
          <w:shd w:val="clear" w:color="auto" w:fill="FFFFFF"/>
          <w:lang w:val="ro-RO"/>
        </w:rPr>
        <w:t>ș</w:t>
      </w:r>
      <w:r w:rsidRPr="004C4588">
        <w:rPr>
          <w:sz w:val="28"/>
          <w:szCs w:val="28"/>
          <w:shd w:val="clear" w:color="auto" w:fill="FFFFFF"/>
          <w:lang w:val="ro-RO"/>
        </w:rPr>
        <w:t xml:space="preserve">i (8) vor avea următorul cuprins: </w:t>
      </w:r>
    </w:p>
    <w:p w14:paraId="7B78FD83" w14:textId="77777777" w:rsidR="00E82ED2" w:rsidRPr="004C4588" w:rsidRDefault="00E82ED2" w:rsidP="00736C90">
      <w:pPr>
        <w:rPr>
          <w:sz w:val="28"/>
          <w:szCs w:val="28"/>
          <w:shd w:val="clear" w:color="auto" w:fill="FFFFFF"/>
          <w:lang w:val="ro-RO"/>
        </w:rPr>
      </w:pPr>
    </w:p>
    <w:p w14:paraId="78307AC2" w14:textId="55D0FAA8" w:rsidR="003D7244" w:rsidRPr="004C4588" w:rsidRDefault="003D7244" w:rsidP="00736C90">
      <w:pPr>
        <w:rPr>
          <w:sz w:val="28"/>
          <w:szCs w:val="28"/>
          <w:shd w:val="clear" w:color="auto" w:fill="FFFFFF"/>
          <w:lang w:val="ro-RO"/>
        </w:rPr>
      </w:pPr>
      <w:r w:rsidRPr="004C4588">
        <w:rPr>
          <w:sz w:val="28"/>
          <w:szCs w:val="28"/>
          <w:shd w:val="clear" w:color="auto" w:fill="FFFFFF"/>
          <w:lang w:val="ro-RO"/>
        </w:rPr>
        <w:t xml:space="preserve">„(7) În cel mult </w:t>
      </w:r>
      <w:r w:rsidR="00B73711" w:rsidRPr="004C4588">
        <w:rPr>
          <w:sz w:val="28"/>
          <w:szCs w:val="28"/>
          <w:shd w:val="clear" w:color="auto" w:fill="FFFFFF"/>
          <w:lang w:val="ro-RO"/>
        </w:rPr>
        <w:t>30 de zile</w:t>
      </w:r>
      <w:r w:rsidRPr="004C4588">
        <w:rPr>
          <w:sz w:val="28"/>
          <w:szCs w:val="28"/>
          <w:shd w:val="clear" w:color="auto" w:fill="FFFFFF"/>
          <w:lang w:val="ro-RO"/>
        </w:rPr>
        <w:t xml:space="preserve"> de la finalizarea studiilor sau a examenului men</w:t>
      </w:r>
      <w:r w:rsidR="00091904" w:rsidRPr="004C4588">
        <w:rPr>
          <w:sz w:val="28"/>
          <w:szCs w:val="28"/>
          <w:shd w:val="clear" w:color="auto" w:fill="FFFFFF"/>
          <w:lang w:val="ro-RO"/>
        </w:rPr>
        <w:t>ț</w:t>
      </w:r>
      <w:r w:rsidRPr="004C4588">
        <w:rPr>
          <w:sz w:val="28"/>
          <w:szCs w:val="28"/>
          <w:shd w:val="clear" w:color="auto" w:fill="FFFFFF"/>
          <w:lang w:val="ro-RO"/>
        </w:rPr>
        <w:t>ionat la art. 6 alin. (3), Institutul Na</w:t>
      </w:r>
      <w:r w:rsidR="00091904" w:rsidRPr="004C4588">
        <w:rPr>
          <w:sz w:val="28"/>
          <w:szCs w:val="28"/>
          <w:shd w:val="clear" w:color="auto" w:fill="FFFFFF"/>
          <w:lang w:val="ro-RO"/>
        </w:rPr>
        <w:t>ț</w:t>
      </w:r>
      <w:r w:rsidRPr="004C4588">
        <w:rPr>
          <w:sz w:val="28"/>
          <w:szCs w:val="28"/>
          <w:shd w:val="clear" w:color="auto" w:fill="FFFFFF"/>
          <w:lang w:val="ro-RO"/>
        </w:rPr>
        <w:t>ional al Justi</w:t>
      </w:r>
      <w:r w:rsidR="00091904" w:rsidRPr="004C4588">
        <w:rPr>
          <w:sz w:val="28"/>
          <w:szCs w:val="28"/>
          <w:shd w:val="clear" w:color="auto" w:fill="FFFFFF"/>
          <w:lang w:val="ro-RO"/>
        </w:rPr>
        <w:t>ț</w:t>
      </w:r>
      <w:r w:rsidRPr="004C4588">
        <w:rPr>
          <w:sz w:val="28"/>
          <w:szCs w:val="28"/>
          <w:shd w:val="clear" w:color="auto" w:fill="FFFFFF"/>
          <w:lang w:val="ro-RO"/>
        </w:rPr>
        <w:t>iei transmite Consiliului Superior al Magistraturii lista candida</w:t>
      </w:r>
      <w:r w:rsidR="00091904" w:rsidRPr="004C4588">
        <w:rPr>
          <w:sz w:val="28"/>
          <w:szCs w:val="28"/>
          <w:shd w:val="clear" w:color="auto" w:fill="FFFFFF"/>
          <w:lang w:val="ro-RO"/>
        </w:rPr>
        <w:t>ț</w:t>
      </w:r>
      <w:r w:rsidRPr="004C4588">
        <w:rPr>
          <w:sz w:val="28"/>
          <w:szCs w:val="28"/>
          <w:shd w:val="clear" w:color="auto" w:fill="FFFFFF"/>
          <w:lang w:val="ro-RO"/>
        </w:rPr>
        <w:t xml:space="preserve">ilor care </w:t>
      </w:r>
      <w:r w:rsidR="00A20569" w:rsidRPr="004C4588">
        <w:rPr>
          <w:sz w:val="28"/>
          <w:szCs w:val="28"/>
          <w:shd w:val="clear" w:color="auto" w:fill="FFFFFF"/>
          <w:lang w:val="ro-RO"/>
        </w:rPr>
        <w:t xml:space="preserve">îndeplinesc </w:t>
      </w:r>
      <w:r w:rsidRPr="004C4588">
        <w:rPr>
          <w:sz w:val="28"/>
          <w:szCs w:val="28"/>
          <w:shd w:val="clear" w:color="auto" w:fill="FFFFFF"/>
          <w:lang w:val="ro-RO"/>
        </w:rPr>
        <w:t>condi</w:t>
      </w:r>
      <w:r w:rsidR="00091904" w:rsidRPr="004C4588">
        <w:rPr>
          <w:sz w:val="28"/>
          <w:szCs w:val="28"/>
          <w:shd w:val="clear" w:color="auto" w:fill="FFFFFF"/>
          <w:lang w:val="ro-RO"/>
        </w:rPr>
        <w:t>ț</w:t>
      </w:r>
      <w:r w:rsidRPr="004C4588">
        <w:rPr>
          <w:sz w:val="28"/>
          <w:szCs w:val="28"/>
          <w:shd w:val="clear" w:color="auto" w:fill="FFFFFF"/>
          <w:lang w:val="ro-RO"/>
        </w:rPr>
        <w:t>ia men</w:t>
      </w:r>
      <w:r w:rsidR="00091904" w:rsidRPr="004C4588">
        <w:rPr>
          <w:sz w:val="28"/>
          <w:szCs w:val="28"/>
          <w:shd w:val="clear" w:color="auto" w:fill="FFFFFF"/>
          <w:lang w:val="ro-RO"/>
        </w:rPr>
        <w:t>ț</w:t>
      </w:r>
      <w:r w:rsidRPr="004C4588">
        <w:rPr>
          <w:sz w:val="28"/>
          <w:szCs w:val="28"/>
          <w:shd w:val="clear" w:color="auto" w:fill="FFFFFF"/>
          <w:lang w:val="ro-RO"/>
        </w:rPr>
        <w:t>ionată la art.</w:t>
      </w:r>
      <w:r w:rsidR="00384F43" w:rsidRPr="004C4588">
        <w:rPr>
          <w:sz w:val="28"/>
          <w:szCs w:val="28"/>
          <w:shd w:val="clear" w:color="auto" w:fill="FFFFFF"/>
          <w:lang w:val="ro-RO"/>
        </w:rPr>
        <w:t> </w:t>
      </w:r>
      <w:r w:rsidRPr="004C4588">
        <w:rPr>
          <w:sz w:val="28"/>
          <w:szCs w:val="28"/>
          <w:shd w:val="clear" w:color="auto" w:fill="FFFFFF"/>
          <w:lang w:val="ro-RO"/>
        </w:rPr>
        <w:t>6 alin. (1) lit. c</w:t>
      </w:r>
      <w:r w:rsidRPr="004C4588">
        <w:rPr>
          <w:sz w:val="28"/>
          <w:szCs w:val="28"/>
          <w:shd w:val="clear" w:color="auto" w:fill="FFFFFF"/>
          <w:vertAlign w:val="superscript"/>
          <w:lang w:val="ro-RO"/>
        </w:rPr>
        <w:t>1</w:t>
      </w:r>
      <w:r w:rsidRPr="004C4588">
        <w:rPr>
          <w:sz w:val="28"/>
          <w:szCs w:val="28"/>
          <w:shd w:val="clear" w:color="auto" w:fill="FFFFFF"/>
          <w:lang w:val="ro-RO"/>
        </w:rPr>
        <w:t xml:space="preserve">). În cel mult </w:t>
      </w:r>
      <w:r w:rsidR="00B73711" w:rsidRPr="004C4588">
        <w:rPr>
          <w:sz w:val="28"/>
          <w:szCs w:val="28"/>
          <w:shd w:val="clear" w:color="auto" w:fill="FFFFFF"/>
          <w:lang w:val="ro-RO"/>
        </w:rPr>
        <w:t>30 de zile</w:t>
      </w:r>
      <w:r w:rsidR="00B73711" w:rsidRPr="004C4588" w:rsidDel="00B73711">
        <w:rPr>
          <w:sz w:val="28"/>
          <w:szCs w:val="28"/>
          <w:shd w:val="clear" w:color="auto" w:fill="FFFFFF"/>
          <w:lang w:val="ro-RO"/>
        </w:rPr>
        <w:t xml:space="preserve"> </w:t>
      </w:r>
      <w:r w:rsidRPr="004C4588">
        <w:rPr>
          <w:sz w:val="28"/>
          <w:szCs w:val="28"/>
          <w:shd w:val="clear" w:color="auto" w:fill="FFFFFF"/>
          <w:lang w:val="ro-RO"/>
        </w:rPr>
        <w:t xml:space="preserve">de la solicitare, </w:t>
      </w:r>
      <w:r w:rsidR="000777C3" w:rsidRPr="004C4588">
        <w:rPr>
          <w:sz w:val="28"/>
          <w:szCs w:val="28"/>
          <w:shd w:val="clear" w:color="auto" w:fill="FFFFFF"/>
          <w:lang w:val="ro-RO"/>
        </w:rPr>
        <w:t xml:space="preserve">candidatul </w:t>
      </w:r>
      <w:r w:rsidRPr="004C4588">
        <w:rPr>
          <w:sz w:val="28"/>
          <w:szCs w:val="28"/>
          <w:shd w:val="clear" w:color="auto" w:fill="FFFFFF"/>
          <w:lang w:val="ro-RO"/>
        </w:rPr>
        <w:t>prez</w:t>
      </w:r>
      <w:r w:rsidR="00E7538B" w:rsidRPr="004C4588">
        <w:rPr>
          <w:sz w:val="28"/>
          <w:szCs w:val="28"/>
          <w:shd w:val="clear" w:color="auto" w:fill="FFFFFF"/>
          <w:lang w:val="ro-RO"/>
        </w:rPr>
        <w:t>i</w:t>
      </w:r>
      <w:r w:rsidRPr="004C4588">
        <w:rPr>
          <w:sz w:val="28"/>
          <w:szCs w:val="28"/>
          <w:shd w:val="clear" w:color="auto" w:fill="FFFFFF"/>
          <w:lang w:val="ro-RO"/>
        </w:rPr>
        <w:t>nt</w:t>
      </w:r>
      <w:r w:rsidR="00E7538B" w:rsidRPr="004C4588">
        <w:rPr>
          <w:sz w:val="28"/>
          <w:szCs w:val="28"/>
          <w:shd w:val="clear" w:color="auto" w:fill="FFFFFF"/>
          <w:lang w:val="ro-RO"/>
        </w:rPr>
        <w:t>ă</w:t>
      </w:r>
      <w:r w:rsidRPr="004C4588">
        <w:rPr>
          <w:sz w:val="28"/>
          <w:szCs w:val="28"/>
          <w:shd w:val="clear" w:color="auto" w:fill="FFFFFF"/>
          <w:lang w:val="ro-RO"/>
        </w:rPr>
        <w:t xml:space="preserve"> Consiliului Superior al Magistraturii toate actele necesare pentru înscrierea în Registru. Candidatul se înscrie în </w:t>
      </w:r>
      <w:r w:rsidR="00BC6029" w:rsidRPr="004C4588">
        <w:rPr>
          <w:sz w:val="28"/>
          <w:szCs w:val="28"/>
          <w:shd w:val="clear" w:color="auto" w:fill="FFFFFF"/>
          <w:lang w:val="ro-RO"/>
        </w:rPr>
        <w:t>R</w:t>
      </w:r>
      <w:r w:rsidRPr="004C4588">
        <w:rPr>
          <w:sz w:val="28"/>
          <w:szCs w:val="28"/>
          <w:shd w:val="clear" w:color="auto" w:fill="FFFFFF"/>
          <w:lang w:val="ro-RO"/>
        </w:rPr>
        <w:t xml:space="preserve">egistru în cel mult 7 zile de la prezentarea tuturor actelor solicitate. </w:t>
      </w:r>
    </w:p>
    <w:p w14:paraId="56B333E8" w14:textId="77777777" w:rsidR="00E82ED2" w:rsidRPr="004C4588" w:rsidRDefault="00E82ED2" w:rsidP="00736C90">
      <w:pPr>
        <w:rPr>
          <w:sz w:val="28"/>
          <w:szCs w:val="28"/>
          <w:shd w:val="clear" w:color="auto" w:fill="FFFFFF"/>
          <w:lang w:val="ro-RO"/>
        </w:rPr>
      </w:pPr>
    </w:p>
    <w:p w14:paraId="76E254B7" w14:textId="3ED2102B" w:rsidR="003D7244" w:rsidRPr="004C4588" w:rsidRDefault="003D7244" w:rsidP="00736C90">
      <w:pPr>
        <w:rPr>
          <w:sz w:val="28"/>
          <w:szCs w:val="28"/>
          <w:shd w:val="clear" w:color="auto" w:fill="FFFFFF"/>
          <w:lang w:val="ro-RO"/>
        </w:rPr>
      </w:pPr>
      <w:r w:rsidRPr="004C4588">
        <w:rPr>
          <w:sz w:val="28"/>
          <w:szCs w:val="28"/>
          <w:shd w:val="clear" w:color="auto" w:fill="FFFFFF"/>
          <w:lang w:val="ro-RO"/>
        </w:rPr>
        <w:t xml:space="preserve">(8) După înscrierea în </w:t>
      </w:r>
      <w:r w:rsidR="00BC6029" w:rsidRPr="004C4588">
        <w:rPr>
          <w:sz w:val="28"/>
          <w:szCs w:val="28"/>
          <w:shd w:val="clear" w:color="auto" w:fill="FFFFFF"/>
          <w:lang w:val="ro-RO"/>
        </w:rPr>
        <w:t>R</w:t>
      </w:r>
      <w:r w:rsidRPr="004C4588">
        <w:rPr>
          <w:sz w:val="28"/>
          <w:szCs w:val="28"/>
          <w:shd w:val="clear" w:color="auto" w:fill="FFFFFF"/>
          <w:lang w:val="ro-RO"/>
        </w:rPr>
        <w:t>egistru, Consiliul Superior al Magistraturii solicită de la Autoritatea Na</w:t>
      </w:r>
      <w:r w:rsidR="00091904" w:rsidRPr="004C4588">
        <w:rPr>
          <w:sz w:val="28"/>
          <w:szCs w:val="28"/>
          <w:shd w:val="clear" w:color="auto" w:fill="FFFFFF"/>
          <w:lang w:val="ro-RO"/>
        </w:rPr>
        <w:t>ț</w:t>
      </w:r>
      <w:r w:rsidRPr="004C4588">
        <w:rPr>
          <w:sz w:val="28"/>
          <w:szCs w:val="28"/>
          <w:shd w:val="clear" w:color="auto" w:fill="FFFFFF"/>
          <w:lang w:val="ro-RO"/>
        </w:rPr>
        <w:t>ională de Integritate verificarea dacă există dubii cu privire la provenien</w:t>
      </w:r>
      <w:r w:rsidR="00091904" w:rsidRPr="004C4588">
        <w:rPr>
          <w:sz w:val="28"/>
          <w:szCs w:val="28"/>
          <w:shd w:val="clear" w:color="auto" w:fill="FFFFFF"/>
          <w:lang w:val="ro-RO"/>
        </w:rPr>
        <w:t>ț</w:t>
      </w:r>
      <w:r w:rsidRPr="004C4588">
        <w:rPr>
          <w:sz w:val="28"/>
          <w:szCs w:val="28"/>
          <w:shd w:val="clear" w:color="auto" w:fill="FFFFFF"/>
          <w:lang w:val="ro-RO"/>
        </w:rPr>
        <w:t xml:space="preserve">a averii sau corectitudinea declarării averii </w:t>
      </w:r>
      <w:r w:rsidR="00091904" w:rsidRPr="004C4588">
        <w:rPr>
          <w:sz w:val="28"/>
          <w:szCs w:val="28"/>
          <w:shd w:val="clear" w:color="auto" w:fill="FFFFFF"/>
          <w:lang w:val="ro-RO"/>
        </w:rPr>
        <w:t>ș</w:t>
      </w:r>
      <w:r w:rsidRPr="004C4588">
        <w:rPr>
          <w:sz w:val="28"/>
          <w:szCs w:val="28"/>
          <w:shd w:val="clear" w:color="auto" w:fill="FFFFFF"/>
          <w:lang w:val="ro-RO"/>
        </w:rPr>
        <w:t>i a intereselor personale de către candidat</w:t>
      </w:r>
      <w:r w:rsidR="006A71DA" w:rsidRPr="004C4588">
        <w:rPr>
          <w:sz w:val="28"/>
          <w:szCs w:val="28"/>
          <w:shd w:val="clear" w:color="auto" w:fill="FFFFFF"/>
          <w:lang w:val="ro-RO"/>
        </w:rPr>
        <w:t>, iar</w:t>
      </w:r>
      <w:r w:rsidRPr="004C4588">
        <w:rPr>
          <w:sz w:val="28"/>
          <w:szCs w:val="28"/>
          <w:shd w:val="clear" w:color="auto" w:fill="FFFFFF"/>
          <w:lang w:val="ro-RO"/>
        </w:rPr>
        <w:t xml:space="preserve"> de la Centrul National Anticorup</w:t>
      </w:r>
      <w:r w:rsidR="00091904" w:rsidRPr="004C4588">
        <w:rPr>
          <w:sz w:val="28"/>
          <w:szCs w:val="28"/>
          <w:shd w:val="clear" w:color="auto" w:fill="FFFFFF"/>
          <w:lang w:val="ro-RO"/>
        </w:rPr>
        <w:t>ț</w:t>
      </w:r>
      <w:r w:rsidRPr="004C4588">
        <w:rPr>
          <w:sz w:val="28"/>
          <w:szCs w:val="28"/>
          <w:shd w:val="clear" w:color="auto" w:fill="FFFFFF"/>
          <w:lang w:val="ro-RO"/>
        </w:rPr>
        <w:t xml:space="preserve">ie </w:t>
      </w:r>
      <w:r w:rsidR="00091904" w:rsidRPr="004C4588">
        <w:rPr>
          <w:sz w:val="28"/>
          <w:szCs w:val="28"/>
          <w:shd w:val="clear" w:color="auto" w:fill="FFFFFF"/>
          <w:lang w:val="ro-RO"/>
        </w:rPr>
        <w:t>ș</w:t>
      </w:r>
      <w:r w:rsidRPr="004C4588">
        <w:rPr>
          <w:sz w:val="28"/>
          <w:szCs w:val="28"/>
          <w:shd w:val="clear" w:color="auto" w:fill="FFFFFF"/>
          <w:lang w:val="ro-RO"/>
        </w:rPr>
        <w:t>i de la Serviciul de Informa</w:t>
      </w:r>
      <w:r w:rsidR="00091904" w:rsidRPr="004C4588">
        <w:rPr>
          <w:sz w:val="28"/>
          <w:szCs w:val="28"/>
          <w:shd w:val="clear" w:color="auto" w:fill="FFFFFF"/>
          <w:lang w:val="ro-RO"/>
        </w:rPr>
        <w:t>ț</w:t>
      </w:r>
      <w:r w:rsidRPr="004C4588">
        <w:rPr>
          <w:sz w:val="28"/>
          <w:szCs w:val="28"/>
          <w:shd w:val="clear" w:color="auto" w:fill="FFFFFF"/>
          <w:lang w:val="ro-RO"/>
        </w:rPr>
        <w:t xml:space="preserve">ii </w:t>
      </w:r>
      <w:r w:rsidR="00091904" w:rsidRPr="004C4588">
        <w:rPr>
          <w:sz w:val="28"/>
          <w:szCs w:val="28"/>
          <w:shd w:val="clear" w:color="auto" w:fill="FFFFFF"/>
          <w:lang w:val="ro-RO"/>
        </w:rPr>
        <w:t>ș</w:t>
      </w:r>
      <w:r w:rsidRPr="004C4588">
        <w:rPr>
          <w:sz w:val="28"/>
          <w:szCs w:val="28"/>
          <w:shd w:val="clear" w:color="auto" w:fill="FFFFFF"/>
          <w:lang w:val="ro-RO"/>
        </w:rPr>
        <w:t xml:space="preserve">i Securitate </w:t>
      </w:r>
      <w:r w:rsidR="006A71DA" w:rsidRPr="004C4588">
        <w:rPr>
          <w:sz w:val="28"/>
          <w:szCs w:val="28"/>
          <w:shd w:val="clear" w:color="auto" w:fill="FFFFFF"/>
          <w:lang w:val="ro-RO"/>
        </w:rPr>
        <w:t xml:space="preserve">– </w:t>
      </w:r>
      <w:r w:rsidRPr="004C4588">
        <w:rPr>
          <w:sz w:val="28"/>
          <w:szCs w:val="28"/>
          <w:shd w:val="clear" w:color="auto" w:fill="FFFFFF"/>
          <w:lang w:val="ro-RO"/>
        </w:rPr>
        <w:t>informa</w:t>
      </w:r>
      <w:r w:rsidR="00091904" w:rsidRPr="004C4588">
        <w:rPr>
          <w:sz w:val="28"/>
          <w:szCs w:val="28"/>
          <w:shd w:val="clear" w:color="auto" w:fill="FFFFFF"/>
          <w:lang w:val="ro-RO"/>
        </w:rPr>
        <w:t>ț</w:t>
      </w:r>
      <w:r w:rsidRPr="004C4588">
        <w:rPr>
          <w:sz w:val="28"/>
          <w:szCs w:val="28"/>
          <w:shd w:val="clear" w:color="auto" w:fill="FFFFFF"/>
          <w:lang w:val="ro-RO"/>
        </w:rPr>
        <w:t>ii privind integritatea profesională a candidatului.</w:t>
      </w:r>
      <w:r w:rsidR="00997B0A" w:rsidRPr="004C4588">
        <w:rPr>
          <w:sz w:val="28"/>
          <w:szCs w:val="28"/>
          <w:shd w:val="clear" w:color="auto" w:fill="FFFFFF"/>
          <w:lang w:val="ro-RO"/>
        </w:rPr>
        <w:t xml:space="preserve"> O copie </w:t>
      </w:r>
      <w:r w:rsidRPr="004C4588">
        <w:rPr>
          <w:sz w:val="28"/>
          <w:szCs w:val="28"/>
          <w:shd w:val="clear" w:color="auto" w:fill="FFFFFF"/>
          <w:lang w:val="ro-RO"/>
        </w:rPr>
        <w:t xml:space="preserve"> </w:t>
      </w:r>
      <w:r w:rsidR="00997B0A" w:rsidRPr="004C4588">
        <w:rPr>
          <w:sz w:val="28"/>
          <w:szCs w:val="28"/>
          <w:shd w:val="clear" w:color="auto" w:fill="FFFFFF"/>
          <w:lang w:val="ro-RO"/>
        </w:rPr>
        <w:t xml:space="preserve">a </w:t>
      </w:r>
      <w:r w:rsidR="00997B0A" w:rsidRPr="004C4588">
        <w:rPr>
          <w:sz w:val="28"/>
          <w:szCs w:val="28"/>
          <w:shd w:val="clear" w:color="auto" w:fill="FFFFFF"/>
          <w:lang w:val="ro-RO"/>
        </w:rPr>
        <w:lastRenderedPageBreak/>
        <w:t xml:space="preserve">înscrisurilor </w:t>
      </w:r>
      <w:r w:rsidRPr="004C4588">
        <w:rPr>
          <w:sz w:val="28"/>
          <w:szCs w:val="28"/>
          <w:shd w:val="clear" w:color="auto" w:fill="FFFFFF"/>
          <w:lang w:val="ro-RO"/>
        </w:rPr>
        <w:t>primite de la Autoritatea Na</w:t>
      </w:r>
      <w:r w:rsidR="00091904" w:rsidRPr="004C4588">
        <w:rPr>
          <w:sz w:val="28"/>
          <w:szCs w:val="28"/>
          <w:shd w:val="clear" w:color="auto" w:fill="FFFFFF"/>
          <w:lang w:val="ro-RO"/>
        </w:rPr>
        <w:t>ț</w:t>
      </w:r>
      <w:r w:rsidRPr="004C4588">
        <w:rPr>
          <w:sz w:val="28"/>
          <w:szCs w:val="28"/>
          <w:shd w:val="clear" w:color="auto" w:fill="FFFFFF"/>
          <w:lang w:val="ro-RO"/>
        </w:rPr>
        <w:t>ională de Integritate, Centrul Na</w:t>
      </w:r>
      <w:r w:rsidR="00091904" w:rsidRPr="004C4588">
        <w:rPr>
          <w:sz w:val="28"/>
          <w:szCs w:val="28"/>
          <w:shd w:val="clear" w:color="auto" w:fill="FFFFFF"/>
          <w:lang w:val="ro-RO"/>
        </w:rPr>
        <w:t>ț</w:t>
      </w:r>
      <w:r w:rsidRPr="004C4588">
        <w:rPr>
          <w:sz w:val="28"/>
          <w:szCs w:val="28"/>
          <w:shd w:val="clear" w:color="auto" w:fill="FFFFFF"/>
          <w:lang w:val="ro-RO"/>
        </w:rPr>
        <w:t>ional Anticorup</w:t>
      </w:r>
      <w:r w:rsidR="00091904" w:rsidRPr="004C4588">
        <w:rPr>
          <w:sz w:val="28"/>
          <w:szCs w:val="28"/>
          <w:shd w:val="clear" w:color="auto" w:fill="FFFFFF"/>
          <w:lang w:val="ro-RO"/>
        </w:rPr>
        <w:t>ț</w:t>
      </w:r>
      <w:r w:rsidRPr="004C4588">
        <w:rPr>
          <w:sz w:val="28"/>
          <w:szCs w:val="28"/>
          <w:shd w:val="clear" w:color="auto" w:fill="FFFFFF"/>
          <w:lang w:val="ro-RO"/>
        </w:rPr>
        <w:t xml:space="preserve">ie </w:t>
      </w:r>
      <w:r w:rsidR="00091904" w:rsidRPr="004C4588">
        <w:rPr>
          <w:sz w:val="28"/>
          <w:szCs w:val="28"/>
          <w:shd w:val="clear" w:color="auto" w:fill="FFFFFF"/>
          <w:lang w:val="ro-RO"/>
        </w:rPr>
        <w:t>ș</w:t>
      </w:r>
      <w:r w:rsidRPr="004C4588">
        <w:rPr>
          <w:sz w:val="28"/>
          <w:szCs w:val="28"/>
          <w:shd w:val="clear" w:color="auto" w:fill="FFFFFF"/>
          <w:lang w:val="ro-RO"/>
        </w:rPr>
        <w:t>i de la Serviciul de Informa</w:t>
      </w:r>
      <w:r w:rsidR="00091904" w:rsidRPr="004C4588">
        <w:rPr>
          <w:sz w:val="28"/>
          <w:szCs w:val="28"/>
          <w:shd w:val="clear" w:color="auto" w:fill="FFFFFF"/>
          <w:lang w:val="ro-RO"/>
        </w:rPr>
        <w:t>ț</w:t>
      </w:r>
      <w:r w:rsidRPr="004C4588">
        <w:rPr>
          <w:sz w:val="28"/>
          <w:szCs w:val="28"/>
          <w:shd w:val="clear" w:color="auto" w:fill="FFFFFF"/>
          <w:lang w:val="ro-RO"/>
        </w:rPr>
        <w:t xml:space="preserve">ii </w:t>
      </w:r>
      <w:r w:rsidR="00091904" w:rsidRPr="004C4588">
        <w:rPr>
          <w:sz w:val="28"/>
          <w:szCs w:val="28"/>
          <w:shd w:val="clear" w:color="auto" w:fill="FFFFFF"/>
          <w:lang w:val="ro-RO"/>
        </w:rPr>
        <w:t>ș</w:t>
      </w:r>
      <w:r w:rsidRPr="004C4588">
        <w:rPr>
          <w:sz w:val="28"/>
          <w:szCs w:val="28"/>
          <w:shd w:val="clear" w:color="auto" w:fill="FFFFFF"/>
          <w:lang w:val="ro-RO"/>
        </w:rPr>
        <w:t>i Securitate</w:t>
      </w:r>
      <w:r w:rsidR="00997B0A" w:rsidRPr="004C4588">
        <w:rPr>
          <w:sz w:val="28"/>
          <w:szCs w:val="28"/>
          <w:shd w:val="clear" w:color="auto" w:fill="FFFFFF"/>
          <w:lang w:val="ro-RO"/>
        </w:rPr>
        <w:t xml:space="preserve"> este transmisă candidatului,</w:t>
      </w:r>
      <w:r w:rsidRPr="004C4588">
        <w:rPr>
          <w:sz w:val="28"/>
          <w:szCs w:val="28"/>
          <w:shd w:val="clear" w:color="auto" w:fill="FFFFFF"/>
          <w:lang w:val="ro-RO"/>
        </w:rPr>
        <w:t xml:space="preserve"> oferi</w:t>
      </w:r>
      <w:r w:rsidR="00997B0A" w:rsidRPr="004C4588">
        <w:rPr>
          <w:sz w:val="28"/>
          <w:szCs w:val="28"/>
          <w:shd w:val="clear" w:color="auto" w:fill="FFFFFF"/>
          <w:lang w:val="ro-RO"/>
        </w:rPr>
        <w:t>ndu-i-se</w:t>
      </w:r>
      <w:r w:rsidRPr="004C4588">
        <w:rPr>
          <w:sz w:val="28"/>
          <w:szCs w:val="28"/>
          <w:shd w:val="clear" w:color="auto" w:fill="FFFFFF"/>
          <w:lang w:val="ro-RO"/>
        </w:rPr>
        <w:t xml:space="preserve"> posibilitatea să î</w:t>
      </w:r>
      <w:r w:rsidR="00091904" w:rsidRPr="004C4588">
        <w:rPr>
          <w:sz w:val="28"/>
          <w:szCs w:val="28"/>
          <w:shd w:val="clear" w:color="auto" w:fill="FFFFFF"/>
          <w:lang w:val="ro-RO"/>
        </w:rPr>
        <w:t>ș</w:t>
      </w:r>
      <w:r w:rsidRPr="004C4588">
        <w:rPr>
          <w:sz w:val="28"/>
          <w:szCs w:val="28"/>
          <w:shd w:val="clear" w:color="auto" w:fill="FFFFFF"/>
          <w:lang w:val="ro-RO"/>
        </w:rPr>
        <w:t>i prezinte pozi</w:t>
      </w:r>
      <w:r w:rsidR="00091904" w:rsidRPr="004C4588">
        <w:rPr>
          <w:sz w:val="28"/>
          <w:szCs w:val="28"/>
          <w:shd w:val="clear" w:color="auto" w:fill="FFFFFF"/>
          <w:lang w:val="ro-RO"/>
        </w:rPr>
        <w:t>ț</w:t>
      </w:r>
      <w:r w:rsidRPr="004C4588">
        <w:rPr>
          <w:sz w:val="28"/>
          <w:szCs w:val="28"/>
          <w:shd w:val="clear" w:color="auto" w:fill="FFFFFF"/>
          <w:lang w:val="ro-RO"/>
        </w:rPr>
        <w:t xml:space="preserve">ia pe marginea acestora.” </w:t>
      </w:r>
    </w:p>
    <w:p w14:paraId="152BB499" w14:textId="77777777" w:rsidR="003D7244" w:rsidRPr="004C4588" w:rsidRDefault="003D7244" w:rsidP="00736C90">
      <w:pPr>
        <w:rPr>
          <w:rFonts w:eastAsia="Calibri"/>
          <w:sz w:val="28"/>
          <w:szCs w:val="28"/>
          <w:lang w:val="ro-RO"/>
        </w:rPr>
      </w:pPr>
    </w:p>
    <w:p w14:paraId="34134711" w14:textId="5DB85808" w:rsidR="003D7244" w:rsidRPr="004C4588" w:rsidRDefault="003D7244" w:rsidP="00736C90">
      <w:pPr>
        <w:rPr>
          <w:rFonts w:eastAsia="Calibri"/>
          <w:sz w:val="28"/>
          <w:szCs w:val="28"/>
          <w:lang w:val="ro-RO"/>
        </w:rPr>
      </w:pPr>
      <w:r w:rsidRPr="004C4588">
        <w:rPr>
          <w:rFonts w:eastAsia="Calibri"/>
          <w:b/>
          <w:sz w:val="28"/>
          <w:szCs w:val="28"/>
          <w:lang w:val="ro-RO"/>
        </w:rPr>
        <w:t>Art. I</w:t>
      </w:r>
      <w:r w:rsidR="00902DE5" w:rsidRPr="004C4588">
        <w:rPr>
          <w:rFonts w:eastAsia="Calibri"/>
          <w:b/>
          <w:sz w:val="28"/>
          <w:szCs w:val="28"/>
          <w:lang w:val="ro-RO"/>
        </w:rPr>
        <w:t>I</w:t>
      </w:r>
      <w:r w:rsidRPr="004C4588">
        <w:rPr>
          <w:rFonts w:eastAsia="Calibri"/>
          <w:b/>
          <w:sz w:val="28"/>
          <w:szCs w:val="28"/>
          <w:lang w:val="ro-RO"/>
        </w:rPr>
        <w:t>.</w:t>
      </w:r>
      <w:r w:rsidRPr="004C4588">
        <w:rPr>
          <w:rFonts w:eastAsia="Calibri"/>
          <w:sz w:val="28"/>
          <w:szCs w:val="28"/>
          <w:lang w:val="ro-RO"/>
        </w:rPr>
        <w:t xml:space="preserve"> – </w:t>
      </w:r>
      <w:r w:rsidRPr="004C4588">
        <w:rPr>
          <w:rFonts w:eastAsia="Calibri"/>
          <w:bCs/>
          <w:sz w:val="28"/>
          <w:szCs w:val="28"/>
          <w:lang w:val="ro-RO"/>
        </w:rPr>
        <w:t>Legea nr. 152/2006 privind Institutul Na</w:t>
      </w:r>
      <w:r w:rsidR="00091904" w:rsidRPr="004C4588">
        <w:rPr>
          <w:rFonts w:eastAsia="Calibri"/>
          <w:bCs/>
          <w:sz w:val="28"/>
          <w:szCs w:val="28"/>
          <w:lang w:val="ro-RO"/>
        </w:rPr>
        <w:t>ț</w:t>
      </w:r>
      <w:r w:rsidRPr="004C4588">
        <w:rPr>
          <w:rFonts w:eastAsia="Calibri"/>
          <w:bCs/>
          <w:sz w:val="28"/>
          <w:szCs w:val="28"/>
          <w:lang w:val="ro-RO"/>
        </w:rPr>
        <w:t>ional al Justi</w:t>
      </w:r>
      <w:r w:rsidR="00091904" w:rsidRPr="004C4588">
        <w:rPr>
          <w:rFonts w:eastAsia="Calibri"/>
          <w:bCs/>
          <w:sz w:val="28"/>
          <w:szCs w:val="28"/>
          <w:lang w:val="ro-RO"/>
        </w:rPr>
        <w:t>ț</w:t>
      </w:r>
      <w:r w:rsidRPr="004C4588">
        <w:rPr>
          <w:rFonts w:eastAsia="Calibri"/>
          <w:bCs/>
          <w:sz w:val="28"/>
          <w:szCs w:val="28"/>
          <w:lang w:val="ro-RO"/>
        </w:rPr>
        <w:t>iei</w:t>
      </w:r>
      <w:r w:rsidRPr="004C4588">
        <w:rPr>
          <w:rFonts w:eastAsia="Calibri"/>
          <w:sz w:val="28"/>
          <w:szCs w:val="28"/>
          <w:lang w:val="ro-RO"/>
        </w:rPr>
        <w:t xml:space="preserve"> (republicată în Monitorul Oficial al Republicii Moldova, 2016, nr. 387, art. 789), cu modificările ulterioare, se modifică după cum urmează:</w:t>
      </w:r>
    </w:p>
    <w:p w14:paraId="629A222D" w14:textId="77777777" w:rsidR="003D7244" w:rsidRPr="004C4588" w:rsidRDefault="003D7244" w:rsidP="00736C90">
      <w:pPr>
        <w:rPr>
          <w:rFonts w:eastAsia="Calibri"/>
          <w:sz w:val="28"/>
          <w:szCs w:val="28"/>
          <w:lang w:val="ro-RO"/>
        </w:rPr>
      </w:pPr>
    </w:p>
    <w:p w14:paraId="729B16A9" w14:textId="57C9E27C" w:rsidR="003D7244" w:rsidRPr="004C4588" w:rsidRDefault="003D7244" w:rsidP="00736C90">
      <w:pPr>
        <w:rPr>
          <w:rFonts w:eastAsia="Calibri"/>
          <w:sz w:val="28"/>
          <w:szCs w:val="28"/>
          <w:lang w:val="ro-RO"/>
        </w:rPr>
      </w:pPr>
      <w:r w:rsidRPr="004C4588">
        <w:rPr>
          <w:rFonts w:eastAsia="Calibri"/>
          <w:sz w:val="28"/>
          <w:szCs w:val="28"/>
          <w:lang w:val="ro-RO"/>
        </w:rPr>
        <w:t xml:space="preserve">1. </w:t>
      </w:r>
      <w:r w:rsidR="00534A5B" w:rsidRPr="004C4588">
        <w:rPr>
          <w:rFonts w:eastAsia="Calibri"/>
          <w:sz w:val="28"/>
          <w:szCs w:val="28"/>
          <w:lang w:val="ro-RO"/>
        </w:rPr>
        <w:t xml:space="preserve">La articolul </w:t>
      </w:r>
      <w:r w:rsidRPr="004C4588">
        <w:rPr>
          <w:rFonts w:eastAsia="Calibri"/>
          <w:sz w:val="28"/>
          <w:szCs w:val="28"/>
          <w:lang w:val="ro-RO"/>
        </w:rPr>
        <w:t>7 alineatul (2) litera e</w:t>
      </w:r>
      <w:r w:rsidRPr="004C4588">
        <w:rPr>
          <w:rFonts w:eastAsia="Calibri"/>
          <w:sz w:val="28"/>
          <w:szCs w:val="28"/>
          <w:vertAlign w:val="superscript"/>
          <w:lang w:val="ro-RO"/>
        </w:rPr>
        <w:t>1</w:t>
      </w:r>
      <w:r w:rsidRPr="004C4588">
        <w:rPr>
          <w:rFonts w:eastAsia="Calibri"/>
          <w:sz w:val="28"/>
          <w:szCs w:val="28"/>
          <w:lang w:val="ro-RO"/>
        </w:rPr>
        <w:t>)</w:t>
      </w:r>
      <w:r w:rsidR="00534A5B" w:rsidRPr="004C4588">
        <w:rPr>
          <w:rFonts w:eastAsia="Calibri"/>
          <w:sz w:val="28"/>
          <w:szCs w:val="28"/>
          <w:lang w:val="ro-RO"/>
        </w:rPr>
        <w:t>,</w:t>
      </w:r>
      <w:r w:rsidRPr="004C4588">
        <w:rPr>
          <w:rFonts w:eastAsia="Calibri"/>
          <w:sz w:val="28"/>
          <w:szCs w:val="28"/>
          <w:lang w:val="ro-RO"/>
        </w:rPr>
        <w:t xml:space="preserve"> </w:t>
      </w:r>
      <w:r w:rsidR="00534A5B" w:rsidRPr="004C4588">
        <w:rPr>
          <w:rFonts w:eastAsia="Calibri"/>
          <w:sz w:val="28"/>
          <w:szCs w:val="28"/>
          <w:lang w:val="ro-RO"/>
        </w:rPr>
        <w:t xml:space="preserve">textul </w:t>
      </w:r>
      <w:r w:rsidRPr="004C4588">
        <w:rPr>
          <w:rFonts w:eastAsia="Calibri"/>
          <w:sz w:val="28"/>
          <w:szCs w:val="28"/>
          <w:lang w:val="ro-RO"/>
        </w:rPr>
        <w:t xml:space="preserve">„din cadrul semestrului I </w:t>
      </w:r>
      <w:r w:rsidR="00091904" w:rsidRPr="004C4588">
        <w:rPr>
          <w:rFonts w:eastAsia="Calibri"/>
          <w:sz w:val="28"/>
          <w:szCs w:val="28"/>
          <w:lang w:val="ro-RO"/>
        </w:rPr>
        <w:t>ș</w:t>
      </w:r>
      <w:r w:rsidRPr="004C4588">
        <w:rPr>
          <w:rFonts w:eastAsia="Calibri"/>
          <w:sz w:val="28"/>
          <w:szCs w:val="28"/>
          <w:lang w:val="ro-RO"/>
        </w:rPr>
        <w:t>i, respectiv</w:t>
      </w:r>
      <w:r w:rsidR="00534A5B" w:rsidRPr="004C4588">
        <w:rPr>
          <w:rFonts w:eastAsia="Calibri"/>
          <w:sz w:val="28"/>
          <w:szCs w:val="28"/>
          <w:lang w:val="ro-RO"/>
        </w:rPr>
        <w:t>,</w:t>
      </w:r>
      <w:r w:rsidRPr="004C4588">
        <w:rPr>
          <w:rFonts w:eastAsia="Calibri"/>
          <w:sz w:val="28"/>
          <w:szCs w:val="28"/>
          <w:lang w:val="ro-RO"/>
        </w:rPr>
        <w:t xml:space="preserve"> al semestrului II” se exclud</w:t>
      </w:r>
      <w:r w:rsidR="00534A5B" w:rsidRPr="004C4588">
        <w:rPr>
          <w:rFonts w:eastAsia="Calibri"/>
          <w:sz w:val="28"/>
          <w:szCs w:val="28"/>
          <w:lang w:val="ro-RO"/>
        </w:rPr>
        <w:t>e</w:t>
      </w:r>
      <w:r w:rsidR="004D2A1F" w:rsidRPr="004C4588">
        <w:rPr>
          <w:rFonts w:eastAsia="Calibri"/>
          <w:sz w:val="28"/>
          <w:szCs w:val="28"/>
          <w:lang w:val="ro-RO"/>
        </w:rPr>
        <w:t>.</w:t>
      </w:r>
    </w:p>
    <w:p w14:paraId="42C14888" w14:textId="77777777" w:rsidR="003D7244" w:rsidRPr="004C4588" w:rsidRDefault="003D7244" w:rsidP="00736C90">
      <w:pPr>
        <w:rPr>
          <w:rFonts w:eastAsia="Calibri"/>
          <w:sz w:val="28"/>
          <w:szCs w:val="28"/>
          <w:lang w:val="ro-RO"/>
        </w:rPr>
      </w:pPr>
    </w:p>
    <w:p w14:paraId="0C085C0E" w14:textId="770293E6" w:rsidR="003D7244" w:rsidRPr="004C4588" w:rsidRDefault="003D7244" w:rsidP="00736C90">
      <w:pPr>
        <w:rPr>
          <w:rFonts w:eastAsia="Calibri"/>
          <w:sz w:val="28"/>
          <w:szCs w:val="28"/>
          <w:lang w:val="ro-RO"/>
        </w:rPr>
      </w:pPr>
      <w:r w:rsidRPr="004C4588">
        <w:rPr>
          <w:rFonts w:eastAsia="Calibri"/>
          <w:sz w:val="28"/>
          <w:szCs w:val="28"/>
          <w:lang w:val="ro-RO"/>
        </w:rPr>
        <w:t xml:space="preserve">2. </w:t>
      </w:r>
      <w:r w:rsidR="00534A5B" w:rsidRPr="004C4588">
        <w:rPr>
          <w:rFonts w:eastAsia="Calibri"/>
          <w:sz w:val="28"/>
          <w:szCs w:val="28"/>
          <w:lang w:val="ro-RO"/>
        </w:rPr>
        <w:t xml:space="preserve">La articolul </w:t>
      </w:r>
      <w:r w:rsidRPr="004C4588">
        <w:rPr>
          <w:rFonts w:eastAsia="Calibri"/>
          <w:sz w:val="28"/>
          <w:szCs w:val="28"/>
          <w:lang w:val="ro-RO"/>
        </w:rPr>
        <w:t>9:</w:t>
      </w:r>
    </w:p>
    <w:p w14:paraId="709719E3" w14:textId="77777777" w:rsidR="00E82ED2" w:rsidRPr="004C4588" w:rsidRDefault="00E82ED2" w:rsidP="00736C90">
      <w:pPr>
        <w:rPr>
          <w:rFonts w:eastAsia="Calibri"/>
          <w:sz w:val="28"/>
          <w:szCs w:val="28"/>
          <w:lang w:val="ro-RO"/>
        </w:rPr>
      </w:pPr>
    </w:p>
    <w:p w14:paraId="37C045FA" w14:textId="68F09528" w:rsidR="003D7244" w:rsidRPr="004C4588" w:rsidRDefault="003D7244" w:rsidP="00736C90">
      <w:pPr>
        <w:rPr>
          <w:rFonts w:eastAsia="Calibri"/>
          <w:sz w:val="28"/>
          <w:szCs w:val="28"/>
          <w:lang w:val="ro-RO"/>
        </w:rPr>
      </w:pPr>
      <w:r w:rsidRPr="004C4588">
        <w:rPr>
          <w:rFonts w:eastAsia="Calibri"/>
          <w:sz w:val="28"/>
          <w:szCs w:val="28"/>
          <w:lang w:val="ro-RO"/>
        </w:rPr>
        <w:t>alineatul (1) va avea următorul cuprins:</w:t>
      </w:r>
    </w:p>
    <w:p w14:paraId="0EBA0004" w14:textId="77777777" w:rsidR="00E82ED2" w:rsidRPr="004C4588" w:rsidRDefault="00E82ED2" w:rsidP="00736C90">
      <w:pPr>
        <w:rPr>
          <w:rFonts w:eastAsia="Calibri"/>
          <w:sz w:val="28"/>
          <w:szCs w:val="28"/>
          <w:lang w:val="ro-RO"/>
        </w:rPr>
      </w:pPr>
    </w:p>
    <w:p w14:paraId="0C53C188" w14:textId="5FE3F36E" w:rsidR="00387180" w:rsidRPr="004C4588" w:rsidRDefault="003D7244" w:rsidP="00387180">
      <w:pPr>
        <w:rPr>
          <w:rFonts w:eastAsia="Calibri"/>
          <w:sz w:val="28"/>
          <w:szCs w:val="28"/>
          <w:lang w:val="ro-RO"/>
        </w:rPr>
      </w:pPr>
      <w:r w:rsidRPr="004C4588">
        <w:rPr>
          <w:rFonts w:eastAsia="Calibri"/>
          <w:sz w:val="28"/>
          <w:szCs w:val="28"/>
          <w:lang w:val="ro-RO"/>
        </w:rPr>
        <w:t>„</w:t>
      </w:r>
      <w:r w:rsidRPr="004C4588">
        <w:rPr>
          <w:sz w:val="28"/>
          <w:szCs w:val="28"/>
          <w:lang w:val="ro-RO"/>
        </w:rPr>
        <w:t xml:space="preserve">(1) </w:t>
      </w:r>
      <w:r w:rsidR="00387180" w:rsidRPr="004C4588">
        <w:rPr>
          <w:sz w:val="28"/>
          <w:szCs w:val="28"/>
          <w:lang w:val="ro-RO"/>
        </w:rPr>
        <w:t xml:space="preserve">Directorul este ales prin concurs, cu votul </w:t>
      </w:r>
      <w:proofErr w:type="spellStart"/>
      <w:r w:rsidR="00387180" w:rsidRPr="004C4588">
        <w:rPr>
          <w:sz w:val="28"/>
          <w:szCs w:val="28"/>
          <w:lang w:val="ro-RO"/>
        </w:rPr>
        <w:t>majorităţii</w:t>
      </w:r>
      <w:proofErr w:type="spellEnd"/>
      <w:r w:rsidR="00387180" w:rsidRPr="004C4588">
        <w:rPr>
          <w:sz w:val="28"/>
          <w:szCs w:val="28"/>
          <w:lang w:val="ro-RO"/>
        </w:rPr>
        <w:t xml:space="preserve"> membrilor Consiliului, pentru un mandat de 4 an</w:t>
      </w:r>
      <w:r w:rsidR="000D10C8" w:rsidRPr="004C4588">
        <w:rPr>
          <w:sz w:val="28"/>
          <w:szCs w:val="28"/>
          <w:lang w:val="ro-RO"/>
        </w:rPr>
        <w:t>i</w:t>
      </w:r>
      <w:r w:rsidR="00387180" w:rsidRPr="004C4588">
        <w:rPr>
          <w:sz w:val="28"/>
          <w:szCs w:val="28"/>
          <w:lang w:val="ro-RO"/>
        </w:rPr>
        <w:t>. Aceeași persoană poate exercita cel mult două mandate de director.”</w:t>
      </w:r>
    </w:p>
    <w:p w14:paraId="242F505E" w14:textId="77777777" w:rsidR="003D7244" w:rsidRPr="004C4588" w:rsidRDefault="003D7244" w:rsidP="00736C90">
      <w:pPr>
        <w:rPr>
          <w:rFonts w:eastAsia="Calibri"/>
          <w:sz w:val="28"/>
          <w:szCs w:val="28"/>
          <w:lang w:val="ro-RO"/>
        </w:rPr>
      </w:pPr>
    </w:p>
    <w:p w14:paraId="462AEAB5" w14:textId="3805F5F2" w:rsidR="003D7244" w:rsidRPr="004C4588" w:rsidRDefault="004D2A1F" w:rsidP="00736C90">
      <w:pPr>
        <w:rPr>
          <w:rFonts w:eastAsia="Calibri"/>
          <w:sz w:val="28"/>
          <w:szCs w:val="28"/>
          <w:lang w:val="ro-RO"/>
        </w:rPr>
      </w:pPr>
      <w:r w:rsidRPr="004C4588">
        <w:rPr>
          <w:rFonts w:eastAsia="Calibri"/>
          <w:sz w:val="28"/>
          <w:szCs w:val="28"/>
          <w:lang w:val="ro-RO"/>
        </w:rPr>
        <w:t xml:space="preserve">articolul </w:t>
      </w:r>
      <w:r w:rsidR="003D7244" w:rsidRPr="004C4588">
        <w:rPr>
          <w:rFonts w:eastAsia="Calibri"/>
          <w:sz w:val="28"/>
          <w:szCs w:val="28"/>
          <w:lang w:val="ro-RO"/>
        </w:rPr>
        <w:t>se completează cu alineatul (1</w:t>
      </w:r>
      <w:r w:rsidR="003D7244" w:rsidRPr="004C4588">
        <w:rPr>
          <w:rFonts w:eastAsia="Calibri"/>
          <w:sz w:val="28"/>
          <w:szCs w:val="28"/>
          <w:vertAlign w:val="superscript"/>
          <w:lang w:val="ro-RO"/>
        </w:rPr>
        <w:t>1</w:t>
      </w:r>
      <w:r w:rsidR="003D7244" w:rsidRPr="004C4588">
        <w:rPr>
          <w:rFonts w:eastAsia="Calibri"/>
          <w:sz w:val="28"/>
          <w:szCs w:val="28"/>
          <w:lang w:val="ro-RO"/>
        </w:rPr>
        <w:t>) cu următorul cuprins:</w:t>
      </w:r>
    </w:p>
    <w:p w14:paraId="49FB1C45" w14:textId="77777777" w:rsidR="00E82ED2" w:rsidRPr="004C4588" w:rsidRDefault="00E82ED2" w:rsidP="00736C90">
      <w:pPr>
        <w:rPr>
          <w:rFonts w:eastAsia="Calibri"/>
          <w:sz w:val="28"/>
          <w:szCs w:val="28"/>
          <w:lang w:val="ro-RO"/>
        </w:rPr>
      </w:pPr>
    </w:p>
    <w:p w14:paraId="777B034F" w14:textId="38E0CF2D" w:rsidR="003D7244" w:rsidRPr="004C4588" w:rsidRDefault="003D7244" w:rsidP="00736C90">
      <w:pPr>
        <w:rPr>
          <w:sz w:val="28"/>
          <w:szCs w:val="28"/>
          <w:lang w:val="ro-RO"/>
        </w:rPr>
      </w:pPr>
      <w:r w:rsidRPr="004C4588">
        <w:rPr>
          <w:rFonts w:eastAsia="Calibri"/>
          <w:sz w:val="28"/>
          <w:szCs w:val="28"/>
          <w:lang w:val="ro-RO"/>
        </w:rPr>
        <w:t>„</w:t>
      </w:r>
      <w:r w:rsidRPr="004C4588">
        <w:rPr>
          <w:sz w:val="28"/>
          <w:szCs w:val="28"/>
          <w:lang w:val="ro-RO"/>
        </w:rPr>
        <w:t>(1</w:t>
      </w:r>
      <w:r w:rsidRPr="004C4588">
        <w:rPr>
          <w:sz w:val="28"/>
          <w:szCs w:val="28"/>
          <w:vertAlign w:val="superscript"/>
          <w:lang w:val="ro-RO"/>
        </w:rPr>
        <w:t>1</w:t>
      </w:r>
      <w:r w:rsidRPr="004C4588">
        <w:rPr>
          <w:sz w:val="28"/>
          <w:szCs w:val="28"/>
          <w:lang w:val="ro-RO"/>
        </w:rPr>
        <w:t>) La func</w:t>
      </w:r>
      <w:r w:rsidR="00091904" w:rsidRPr="004C4588">
        <w:rPr>
          <w:sz w:val="28"/>
          <w:szCs w:val="28"/>
          <w:lang w:val="ro-RO"/>
        </w:rPr>
        <w:t>ț</w:t>
      </w:r>
      <w:r w:rsidRPr="004C4588">
        <w:rPr>
          <w:sz w:val="28"/>
          <w:szCs w:val="28"/>
          <w:lang w:val="ro-RO"/>
        </w:rPr>
        <w:t xml:space="preserve">ia de director al Institutului poate candida persoana care </w:t>
      </w:r>
      <w:r w:rsidR="004D2A1F" w:rsidRPr="004C4588">
        <w:rPr>
          <w:sz w:val="28"/>
          <w:szCs w:val="28"/>
          <w:lang w:val="ro-RO"/>
        </w:rPr>
        <w:t>îndepline</w:t>
      </w:r>
      <w:r w:rsidR="00091904" w:rsidRPr="004C4588">
        <w:rPr>
          <w:sz w:val="28"/>
          <w:szCs w:val="28"/>
          <w:lang w:val="ro-RO"/>
        </w:rPr>
        <w:t>ș</w:t>
      </w:r>
      <w:r w:rsidR="004D2A1F" w:rsidRPr="004C4588">
        <w:rPr>
          <w:sz w:val="28"/>
          <w:szCs w:val="28"/>
          <w:lang w:val="ro-RO"/>
        </w:rPr>
        <w:t xml:space="preserve">te </w:t>
      </w:r>
      <w:r w:rsidRPr="004C4588">
        <w:rPr>
          <w:sz w:val="28"/>
          <w:szCs w:val="28"/>
          <w:lang w:val="ro-RO"/>
        </w:rPr>
        <w:t>cumulativ următoarele condi</w:t>
      </w:r>
      <w:r w:rsidR="00091904" w:rsidRPr="004C4588">
        <w:rPr>
          <w:sz w:val="28"/>
          <w:szCs w:val="28"/>
          <w:lang w:val="ro-RO"/>
        </w:rPr>
        <w:t>ț</w:t>
      </w:r>
      <w:r w:rsidRPr="004C4588">
        <w:rPr>
          <w:sz w:val="28"/>
          <w:szCs w:val="28"/>
          <w:lang w:val="ro-RO"/>
        </w:rPr>
        <w:t>ii:</w:t>
      </w:r>
    </w:p>
    <w:p w14:paraId="453ADA92" w14:textId="6D62533C" w:rsidR="003D7244" w:rsidRPr="004C4588" w:rsidRDefault="003D7244" w:rsidP="00736C90">
      <w:pPr>
        <w:rPr>
          <w:sz w:val="28"/>
          <w:szCs w:val="28"/>
          <w:lang w:val="ro-RO"/>
        </w:rPr>
      </w:pPr>
      <w:r w:rsidRPr="004C4588">
        <w:rPr>
          <w:sz w:val="28"/>
          <w:szCs w:val="28"/>
          <w:lang w:val="ro-RO"/>
        </w:rPr>
        <w:t>a) de</w:t>
      </w:r>
      <w:r w:rsidR="00091904" w:rsidRPr="004C4588">
        <w:rPr>
          <w:sz w:val="28"/>
          <w:szCs w:val="28"/>
          <w:lang w:val="ro-RO"/>
        </w:rPr>
        <w:t>ț</w:t>
      </w:r>
      <w:r w:rsidRPr="004C4588">
        <w:rPr>
          <w:sz w:val="28"/>
          <w:szCs w:val="28"/>
          <w:lang w:val="ro-RO"/>
        </w:rPr>
        <w:t>ine diplomă de studii superioare complete în drept, administra</w:t>
      </w:r>
      <w:r w:rsidR="00091904" w:rsidRPr="004C4588">
        <w:rPr>
          <w:sz w:val="28"/>
          <w:szCs w:val="28"/>
          <w:lang w:val="ro-RO"/>
        </w:rPr>
        <w:t>ț</w:t>
      </w:r>
      <w:r w:rsidRPr="004C4588">
        <w:rPr>
          <w:sz w:val="28"/>
          <w:szCs w:val="28"/>
          <w:lang w:val="ro-RO"/>
        </w:rPr>
        <w:t xml:space="preserve">ie publică sau management </w:t>
      </w:r>
      <w:r w:rsidR="00256126" w:rsidRPr="004C4588">
        <w:rPr>
          <w:sz w:val="28"/>
          <w:szCs w:val="28"/>
          <w:lang w:val="ro-RO"/>
        </w:rPr>
        <w:t xml:space="preserve">ori </w:t>
      </w:r>
      <w:r w:rsidRPr="004C4588">
        <w:rPr>
          <w:sz w:val="28"/>
          <w:szCs w:val="28"/>
          <w:lang w:val="ro-RO"/>
        </w:rPr>
        <w:t>echivalentul acesteia;</w:t>
      </w:r>
    </w:p>
    <w:p w14:paraId="7DDFEA07" w14:textId="1F5B45CC" w:rsidR="003D7244" w:rsidRPr="004C4588" w:rsidRDefault="003D7244" w:rsidP="00736C90">
      <w:pPr>
        <w:rPr>
          <w:sz w:val="28"/>
          <w:szCs w:val="28"/>
          <w:lang w:val="ro-RO"/>
        </w:rPr>
      </w:pPr>
      <w:r w:rsidRPr="004C4588">
        <w:rPr>
          <w:sz w:val="28"/>
          <w:szCs w:val="28"/>
          <w:lang w:val="ro-RO"/>
        </w:rPr>
        <w:t>b) are o vechime în muncă de cel pu</w:t>
      </w:r>
      <w:r w:rsidR="00091904" w:rsidRPr="004C4588">
        <w:rPr>
          <w:sz w:val="28"/>
          <w:szCs w:val="28"/>
          <w:lang w:val="ro-RO"/>
        </w:rPr>
        <w:t>ț</w:t>
      </w:r>
      <w:r w:rsidRPr="004C4588">
        <w:rPr>
          <w:sz w:val="28"/>
          <w:szCs w:val="28"/>
          <w:lang w:val="ro-RO"/>
        </w:rPr>
        <w:t>in 5 ani în domeniul managerial, didactic sau în domeniul justi</w:t>
      </w:r>
      <w:r w:rsidR="00091904" w:rsidRPr="004C4588">
        <w:rPr>
          <w:sz w:val="28"/>
          <w:szCs w:val="28"/>
          <w:lang w:val="ro-RO"/>
        </w:rPr>
        <w:t>ț</w:t>
      </w:r>
      <w:r w:rsidRPr="004C4588">
        <w:rPr>
          <w:sz w:val="28"/>
          <w:szCs w:val="28"/>
          <w:lang w:val="ro-RO"/>
        </w:rPr>
        <w:t>iei;</w:t>
      </w:r>
    </w:p>
    <w:p w14:paraId="12220A54" w14:textId="2D373241" w:rsidR="003D7244" w:rsidRPr="004C4588" w:rsidRDefault="003D7244" w:rsidP="00736C90">
      <w:pPr>
        <w:rPr>
          <w:sz w:val="28"/>
          <w:szCs w:val="28"/>
          <w:lang w:val="ro-RO"/>
        </w:rPr>
      </w:pPr>
      <w:r w:rsidRPr="004C4588">
        <w:rPr>
          <w:sz w:val="28"/>
          <w:szCs w:val="28"/>
          <w:lang w:val="ro-RO"/>
        </w:rPr>
        <w:t>c) cunoa</w:t>
      </w:r>
      <w:r w:rsidR="00091904" w:rsidRPr="004C4588">
        <w:rPr>
          <w:sz w:val="28"/>
          <w:szCs w:val="28"/>
          <w:lang w:val="ro-RO"/>
        </w:rPr>
        <w:t>ș</w:t>
      </w:r>
      <w:r w:rsidRPr="004C4588">
        <w:rPr>
          <w:sz w:val="28"/>
          <w:szCs w:val="28"/>
          <w:lang w:val="ro-RO"/>
        </w:rPr>
        <w:t xml:space="preserve">te limba română, precum </w:t>
      </w:r>
      <w:r w:rsidR="00091904" w:rsidRPr="004C4588">
        <w:rPr>
          <w:sz w:val="28"/>
          <w:szCs w:val="28"/>
          <w:lang w:val="ro-RO"/>
        </w:rPr>
        <w:t>ș</w:t>
      </w:r>
      <w:r w:rsidRPr="004C4588">
        <w:rPr>
          <w:sz w:val="28"/>
          <w:szCs w:val="28"/>
          <w:lang w:val="ro-RO"/>
        </w:rPr>
        <w:t>i limba engleză sau franceză;</w:t>
      </w:r>
    </w:p>
    <w:p w14:paraId="3EF2EEB0" w14:textId="77777777" w:rsidR="003D7244" w:rsidRPr="004C4588" w:rsidRDefault="003D7244" w:rsidP="00736C90">
      <w:pPr>
        <w:rPr>
          <w:sz w:val="28"/>
          <w:szCs w:val="28"/>
          <w:lang w:val="ro-RO"/>
        </w:rPr>
      </w:pPr>
      <w:r w:rsidRPr="004C4588">
        <w:rPr>
          <w:sz w:val="28"/>
          <w:szCs w:val="28"/>
          <w:lang w:val="ro-RO"/>
        </w:rPr>
        <w:t>d) nu are antecedente penale nestinse;</w:t>
      </w:r>
    </w:p>
    <w:p w14:paraId="08BBBC4B" w14:textId="77777777" w:rsidR="003D7244" w:rsidRPr="004C4588" w:rsidRDefault="003D7244" w:rsidP="00736C90">
      <w:pPr>
        <w:rPr>
          <w:sz w:val="28"/>
          <w:szCs w:val="28"/>
          <w:lang w:val="ro-RO"/>
        </w:rPr>
      </w:pPr>
      <w:r w:rsidRPr="004C4588">
        <w:rPr>
          <w:sz w:val="28"/>
          <w:szCs w:val="28"/>
          <w:lang w:val="ro-RO"/>
        </w:rPr>
        <w:t>e) nu a împlinit vârsta de 70 de ani;</w:t>
      </w:r>
    </w:p>
    <w:p w14:paraId="277F8471" w14:textId="77777777" w:rsidR="00387180" w:rsidRPr="004C4588" w:rsidRDefault="003D7244" w:rsidP="00736C90">
      <w:pPr>
        <w:rPr>
          <w:rFonts w:eastAsia="Calibri"/>
          <w:sz w:val="28"/>
          <w:szCs w:val="28"/>
          <w:lang w:val="ro-RO"/>
        </w:rPr>
      </w:pPr>
      <w:r w:rsidRPr="004C4588">
        <w:rPr>
          <w:rFonts w:eastAsia="Calibri"/>
          <w:sz w:val="28"/>
          <w:szCs w:val="28"/>
          <w:lang w:val="ro-RO"/>
        </w:rPr>
        <w:t>f) are o reputa</w:t>
      </w:r>
      <w:r w:rsidR="00091904" w:rsidRPr="004C4588">
        <w:rPr>
          <w:rFonts w:eastAsia="Calibri"/>
          <w:sz w:val="28"/>
          <w:szCs w:val="28"/>
          <w:lang w:val="ro-RO"/>
        </w:rPr>
        <w:t>ț</w:t>
      </w:r>
      <w:r w:rsidRPr="004C4588">
        <w:rPr>
          <w:rFonts w:eastAsia="Calibri"/>
          <w:sz w:val="28"/>
          <w:szCs w:val="28"/>
          <w:lang w:val="ro-RO"/>
        </w:rPr>
        <w:t>ie irepro</w:t>
      </w:r>
      <w:r w:rsidR="00091904" w:rsidRPr="004C4588">
        <w:rPr>
          <w:rFonts w:eastAsia="Calibri"/>
          <w:sz w:val="28"/>
          <w:szCs w:val="28"/>
          <w:lang w:val="ro-RO"/>
        </w:rPr>
        <w:t>ș</w:t>
      </w:r>
      <w:r w:rsidRPr="004C4588">
        <w:rPr>
          <w:rFonts w:eastAsia="Calibri"/>
          <w:sz w:val="28"/>
          <w:szCs w:val="28"/>
          <w:lang w:val="ro-RO"/>
        </w:rPr>
        <w:t>abilă</w:t>
      </w:r>
      <w:r w:rsidR="00387180" w:rsidRPr="004C4588">
        <w:rPr>
          <w:rFonts w:eastAsia="Calibri"/>
          <w:sz w:val="28"/>
          <w:szCs w:val="28"/>
          <w:lang w:val="ro-RO"/>
        </w:rPr>
        <w:t xml:space="preserve">; </w:t>
      </w:r>
    </w:p>
    <w:p w14:paraId="2533415F" w14:textId="07D47D04" w:rsidR="003D7244" w:rsidRPr="004C4588" w:rsidRDefault="00387180" w:rsidP="00736C90">
      <w:pPr>
        <w:rPr>
          <w:sz w:val="28"/>
          <w:szCs w:val="28"/>
          <w:lang w:val="ro-RO"/>
        </w:rPr>
      </w:pPr>
      <w:r w:rsidRPr="004C4588">
        <w:rPr>
          <w:rFonts w:eastAsia="Calibri"/>
          <w:sz w:val="28"/>
          <w:szCs w:val="28"/>
          <w:lang w:val="ro-RO"/>
        </w:rPr>
        <w:t>g) în ultimii 5 ani, în cazierul privind integritatea profesională nu are înscrieri cu privire la rezultatul negativ al testului de integritate profesională pentru încălcarea obligației prevăzute la art. 7 alin. (2) lit. a) din Legea nr.</w:t>
      </w:r>
      <w:r w:rsidR="000D10C8" w:rsidRPr="004C4588">
        <w:rPr>
          <w:rFonts w:eastAsia="Calibri"/>
          <w:sz w:val="28"/>
          <w:szCs w:val="28"/>
          <w:lang w:val="ro-RO"/>
        </w:rPr>
        <w:t xml:space="preserve"> </w:t>
      </w:r>
      <w:r w:rsidRPr="004C4588">
        <w:rPr>
          <w:rFonts w:eastAsia="Calibri"/>
          <w:sz w:val="28"/>
          <w:szCs w:val="28"/>
          <w:lang w:val="ro-RO"/>
        </w:rPr>
        <w:t>32</w:t>
      </w:r>
      <w:r w:rsidR="002064CB" w:rsidRPr="004C4588">
        <w:rPr>
          <w:rFonts w:eastAsia="Calibri"/>
          <w:sz w:val="28"/>
          <w:szCs w:val="28"/>
          <w:lang w:val="ro-RO"/>
        </w:rPr>
        <w:t>5</w:t>
      </w:r>
      <w:r w:rsidRPr="004C4588">
        <w:rPr>
          <w:rFonts w:eastAsia="Calibri"/>
          <w:sz w:val="28"/>
          <w:szCs w:val="28"/>
          <w:lang w:val="ro-RO"/>
        </w:rPr>
        <w:t>/2013 privind evaluarea integrității instituționale.</w:t>
      </w:r>
      <w:r w:rsidR="003D7244" w:rsidRPr="004C4588">
        <w:rPr>
          <w:rFonts w:eastAsia="Calibri"/>
          <w:sz w:val="28"/>
          <w:szCs w:val="28"/>
          <w:lang w:val="ro-RO"/>
        </w:rPr>
        <w:t>”</w:t>
      </w:r>
    </w:p>
    <w:p w14:paraId="3A5F8EDD" w14:textId="77777777" w:rsidR="003D7244" w:rsidRPr="004C4588" w:rsidRDefault="003D7244" w:rsidP="00736C90">
      <w:pPr>
        <w:rPr>
          <w:rFonts w:eastAsia="Calibri"/>
          <w:sz w:val="28"/>
          <w:szCs w:val="28"/>
          <w:lang w:val="ro-RO"/>
        </w:rPr>
      </w:pPr>
    </w:p>
    <w:p w14:paraId="7EF87458" w14:textId="77777777" w:rsidR="003D7244" w:rsidRPr="004C4588" w:rsidRDefault="003D7244" w:rsidP="00736C90">
      <w:pPr>
        <w:rPr>
          <w:rFonts w:eastAsia="Calibri"/>
          <w:sz w:val="28"/>
          <w:szCs w:val="28"/>
          <w:lang w:val="ro-RO"/>
        </w:rPr>
      </w:pPr>
      <w:r w:rsidRPr="004C4588">
        <w:rPr>
          <w:rFonts w:eastAsia="Calibri"/>
          <w:sz w:val="28"/>
          <w:szCs w:val="28"/>
          <w:lang w:val="ro-RO"/>
        </w:rPr>
        <w:t>alineatul (2) va avea următorul cuprins:</w:t>
      </w:r>
    </w:p>
    <w:p w14:paraId="4403A5C3" w14:textId="77777777" w:rsidR="00E82ED2" w:rsidRPr="004C4588" w:rsidRDefault="00E82ED2" w:rsidP="00736C90">
      <w:pPr>
        <w:rPr>
          <w:rFonts w:eastAsia="Calibri"/>
          <w:sz w:val="28"/>
          <w:szCs w:val="28"/>
          <w:lang w:val="ro-RO"/>
        </w:rPr>
      </w:pPr>
    </w:p>
    <w:p w14:paraId="1C945FCA" w14:textId="379B029C" w:rsidR="003D7244" w:rsidRPr="004C4588" w:rsidRDefault="003D7244" w:rsidP="00736C90">
      <w:pPr>
        <w:rPr>
          <w:rFonts w:eastAsia="Calibri"/>
          <w:sz w:val="28"/>
          <w:szCs w:val="28"/>
          <w:lang w:val="ro-RO"/>
        </w:rPr>
      </w:pPr>
      <w:r w:rsidRPr="004C4588">
        <w:rPr>
          <w:rFonts w:eastAsia="Calibri"/>
          <w:sz w:val="28"/>
          <w:szCs w:val="28"/>
          <w:lang w:val="ro-RO"/>
        </w:rPr>
        <w:t>„(2) Directorul î</w:t>
      </w:r>
      <w:r w:rsidR="00091904" w:rsidRPr="004C4588">
        <w:rPr>
          <w:rFonts w:eastAsia="Calibri"/>
          <w:sz w:val="28"/>
          <w:szCs w:val="28"/>
          <w:lang w:val="ro-RO"/>
        </w:rPr>
        <w:t>ș</w:t>
      </w:r>
      <w:r w:rsidRPr="004C4588">
        <w:rPr>
          <w:rFonts w:eastAsia="Calibri"/>
          <w:sz w:val="28"/>
          <w:szCs w:val="28"/>
          <w:lang w:val="ro-RO"/>
        </w:rPr>
        <w:t>i încetează activitatea la expirarea mandatului, în caz de demisie sau de deces.</w:t>
      </w:r>
      <w:r w:rsidRPr="004C4588">
        <w:rPr>
          <w:sz w:val="28"/>
          <w:szCs w:val="28"/>
          <w:lang w:val="ro-RO"/>
        </w:rPr>
        <w:t xml:space="preserve"> </w:t>
      </w:r>
      <w:r w:rsidRPr="004C4588">
        <w:rPr>
          <w:rFonts w:eastAsia="Calibri"/>
          <w:sz w:val="28"/>
          <w:szCs w:val="28"/>
          <w:lang w:val="ro-RO"/>
        </w:rPr>
        <w:t>Directorul poate fi demis din func</w:t>
      </w:r>
      <w:r w:rsidR="00091904" w:rsidRPr="004C4588">
        <w:rPr>
          <w:rFonts w:eastAsia="Calibri"/>
          <w:sz w:val="28"/>
          <w:szCs w:val="28"/>
          <w:lang w:val="ro-RO"/>
        </w:rPr>
        <w:t>ț</w:t>
      </w:r>
      <w:r w:rsidRPr="004C4588">
        <w:rPr>
          <w:rFonts w:eastAsia="Calibri"/>
          <w:sz w:val="28"/>
          <w:szCs w:val="28"/>
          <w:lang w:val="ro-RO"/>
        </w:rPr>
        <w:t>ie în cazurile de încălcare gravă a legisla</w:t>
      </w:r>
      <w:r w:rsidR="00091904" w:rsidRPr="004C4588">
        <w:rPr>
          <w:rFonts w:eastAsia="Calibri"/>
          <w:sz w:val="28"/>
          <w:szCs w:val="28"/>
          <w:lang w:val="ro-RO"/>
        </w:rPr>
        <w:t>ț</w:t>
      </w:r>
      <w:r w:rsidRPr="004C4588">
        <w:rPr>
          <w:rFonts w:eastAsia="Calibri"/>
          <w:sz w:val="28"/>
          <w:szCs w:val="28"/>
          <w:lang w:val="ro-RO"/>
        </w:rPr>
        <w:t xml:space="preserve">iei, de constatare a calificării insuficiente sau a abaterii disciplinare.” </w:t>
      </w:r>
    </w:p>
    <w:p w14:paraId="032B79C4" w14:textId="77777777" w:rsidR="003D7244" w:rsidRPr="004C4588" w:rsidRDefault="003D7244" w:rsidP="00736C90">
      <w:pPr>
        <w:rPr>
          <w:rFonts w:eastAsia="Calibri"/>
          <w:sz w:val="28"/>
          <w:szCs w:val="28"/>
          <w:lang w:val="ro-RO"/>
        </w:rPr>
      </w:pPr>
    </w:p>
    <w:p w14:paraId="12DAA3AD" w14:textId="1DB2ED63" w:rsidR="003D7244" w:rsidRPr="004C4588" w:rsidRDefault="003D7244" w:rsidP="00736C90">
      <w:pPr>
        <w:rPr>
          <w:rFonts w:eastAsia="Calibri"/>
          <w:sz w:val="28"/>
          <w:szCs w:val="28"/>
          <w:lang w:val="ro-RO"/>
        </w:rPr>
      </w:pPr>
      <w:r w:rsidRPr="004C4588">
        <w:rPr>
          <w:rFonts w:eastAsia="Calibri"/>
          <w:sz w:val="28"/>
          <w:szCs w:val="28"/>
          <w:lang w:val="ro-RO"/>
        </w:rPr>
        <w:lastRenderedPageBreak/>
        <w:t xml:space="preserve">3. </w:t>
      </w:r>
      <w:r w:rsidR="0091056C" w:rsidRPr="004C4588">
        <w:rPr>
          <w:rFonts w:eastAsia="Calibri"/>
          <w:sz w:val="28"/>
          <w:szCs w:val="28"/>
          <w:lang w:val="ro-RO"/>
        </w:rPr>
        <w:t xml:space="preserve">La articolul </w:t>
      </w:r>
      <w:r w:rsidRPr="004C4588">
        <w:rPr>
          <w:rFonts w:eastAsia="Calibri"/>
          <w:sz w:val="28"/>
          <w:szCs w:val="28"/>
          <w:lang w:val="ro-RO"/>
        </w:rPr>
        <w:t>10</w:t>
      </w:r>
      <w:r w:rsidR="0091056C" w:rsidRPr="004C4588">
        <w:rPr>
          <w:rFonts w:eastAsia="Calibri"/>
          <w:sz w:val="28"/>
          <w:szCs w:val="28"/>
          <w:lang w:val="ro-RO"/>
        </w:rPr>
        <w:t xml:space="preserve">, </w:t>
      </w:r>
      <w:r w:rsidRPr="004C4588">
        <w:rPr>
          <w:rFonts w:eastAsia="Calibri"/>
          <w:sz w:val="28"/>
          <w:szCs w:val="28"/>
          <w:lang w:val="ro-RO"/>
        </w:rPr>
        <w:t>alineatul (3) se completează cu următo</w:t>
      </w:r>
      <w:r w:rsidR="0091056C" w:rsidRPr="004C4588">
        <w:rPr>
          <w:rFonts w:eastAsia="Calibri"/>
          <w:sz w:val="28"/>
          <w:szCs w:val="28"/>
          <w:lang w:val="ro-RO"/>
        </w:rPr>
        <w:t>rul enun</w:t>
      </w:r>
      <w:r w:rsidR="00091904" w:rsidRPr="004C4588">
        <w:rPr>
          <w:rFonts w:eastAsia="Calibri"/>
          <w:sz w:val="28"/>
          <w:szCs w:val="28"/>
          <w:lang w:val="ro-RO"/>
        </w:rPr>
        <w:t>ț</w:t>
      </w:r>
      <w:r w:rsidRPr="004C4588">
        <w:rPr>
          <w:rFonts w:eastAsia="Calibri"/>
          <w:sz w:val="28"/>
          <w:szCs w:val="28"/>
          <w:lang w:val="ro-RO"/>
        </w:rPr>
        <w:t>: „În lipsa directorului adjunct, până la finalizarea concursului, atribu</w:t>
      </w:r>
      <w:r w:rsidR="00091904" w:rsidRPr="004C4588">
        <w:rPr>
          <w:rFonts w:eastAsia="Calibri"/>
          <w:sz w:val="28"/>
          <w:szCs w:val="28"/>
          <w:lang w:val="ro-RO"/>
        </w:rPr>
        <w:t>ț</w:t>
      </w:r>
      <w:r w:rsidRPr="004C4588">
        <w:rPr>
          <w:rFonts w:eastAsia="Calibri"/>
          <w:sz w:val="28"/>
          <w:szCs w:val="28"/>
          <w:lang w:val="ro-RO"/>
        </w:rPr>
        <w:t xml:space="preserve">iile directorului </w:t>
      </w:r>
      <w:r w:rsidR="0091056C" w:rsidRPr="004C4588">
        <w:rPr>
          <w:rFonts w:eastAsia="Calibri"/>
          <w:sz w:val="28"/>
          <w:szCs w:val="28"/>
          <w:lang w:val="ro-RO"/>
        </w:rPr>
        <w:t>sunt</w:t>
      </w:r>
      <w:r w:rsidRPr="004C4588">
        <w:rPr>
          <w:rFonts w:eastAsia="Calibri"/>
          <w:sz w:val="28"/>
          <w:szCs w:val="28"/>
          <w:lang w:val="ro-RO"/>
        </w:rPr>
        <w:t xml:space="preserve"> exercitate de către o persoană desemnată de ministrul justi</w:t>
      </w:r>
      <w:r w:rsidR="00091904" w:rsidRPr="004C4588">
        <w:rPr>
          <w:rFonts w:eastAsia="Calibri"/>
          <w:sz w:val="28"/>
          <w:szCs w:val="28"/>
          <w:lang w:val="ro-RO"/>
        </w:rPr>
        <w:t>ț</w:t>
      </w:r>
      <w:r w:rsidRPr="004C4588">
        <w:rPr>
          <w:rFonts w:eastAsia="Calibri"/>
          <w:sz w:val="28"/>
          <w:szCs w:val="28"/>
          <w:lang w:val="ro-RO"/>
        </w:rPr>
        <w:t xml:space="preserve">iei.”  </w:t>
      </w:r>
    </w:p>
    <w:p w14:paraId="68C5D838" w14:textId="77777777" w:rsidR="003D7244" w:rsidRPr="004C4588" w:rsidRDefault="003D7244" w:rsidP="00736C90">
      <w:pPr>
        <w:rPr>
          <w:rFonts w:eastAsia="Calibri"/>
          <w:sz w:val="28"/>
          <w:szCs w:val="28"/>
          <w:lang w:val="ro-RO"/>
        </w:rPr>
      </w:pPr>
    </w:p>
    <w:p w14:paraId="0904DB47" w14:textId="77777777" w:rsidR="003D7244" w:rsidRPr="004C4588" w:rsidRDefault="003D7244" w:rsidP="00736C90">
      <w:pPr>
        <w:rPr>
          <w:rFonts w:eastAsia="Calibri"/>
          <w:sz w:val="28"/>
          <w:szCs w:val="28"/>
          <w:lang w:val="ro-RO"/>
        </w:rPr>
      </w:pPr>
      <w:r w:rsidRPr="004C4588">
        <w:rPr>
          <w:rFonts w:eastAsia="Calibri"/>
          <w:sz w:val="28"/>
          <w:szCs w:val="28"/>
          <w:lang w:val="ro-RO"/>
        </w:rPr>
        <w:t>4. Articolul 11:</w:t>
      </w:r>
    </w:p>
    <w:p w14:paraId="68509855" w14:textId="77777777" w:rsidR="00E82ED2" w:rsidRPr="004C4588" w:rsidRDefault="00E82ED2" w:rsidP="00736C90">
      <w:pPr>
        <w:rPr>
          <w:rFonts w:eastAsia="Calibri"/>
          <w:sz w:val="28"/>
          <w:szCs w:val="28"/>
          <w:lang w:val="ro-RO"/>
        </w:rPr>
      </w:pPr>
    </w:p>
    <w:p w14:paraId="1A5CDABB" w14:textId="0AD83C64" w:rsidR="003D7244" w:rsidRPr="004C4588" w:rsidRDefault="003D7244" w:rsidP="00736C90">
      <w:pPr>
        <w:rPr>
          <w:rFonts w:eastAsia="Calibri"/>
          <w:sz w:val="28"/>
          <w:szCs w:val="28"/>
          <w:lang w:val="ro-RO"/>
        </w:rPr>
      </w:pPr>
      <w:r w:rsidRPr="004C4588">
        <w:rPr>
          <w:rFonts w:eastAsia="Calibri"/>
          <w:sz w:val="28"/>
          <w:szCs w:val="28"/>
          <w:lang w:val="ro-RO"/>
        </w:rPr>
        <w:t xml:space="preserve">la alineatul (4), după </w:t>
      </w:r>
      <w:r w:rsidR="00BD0BED" w:rsidRPr="004C4588">
        <w:rPr>
          <w:rFonts w:eastAsia="Calibri"/>
          <w:sz w:val="28"/>
          <w:szCs w:val="28"/>
          <w:lang w:val="ro-RO"/>
        </w:rPr>
        <w:t>textul</w:t>
      </w:r>
      <w:r w:rsidR="0091056C" w:rsidRPr="004C4588">
        <w:rPr>
          <w:rFonts w:eastAsia="Calibri"/>
          <w:sz w:val="28"/>
          <w:szCs w:val="28"/>
          <w:lang w:val="ro-RO"/>
        </w:rPr>
        <w:t xml:space="preserve"> </w:t>
      </w:r>
      <w:r w:rsidRPr="004C4588">
        <w:rPr>
          <w:rFonts w:eastAsia="Calibri"/>
          <w:sz w:val="28"/>
          <w:szCs w:val="28"/>
          <w:lang w:val="ro-RO"/>
        </w:rPr>
        <w:t>„din învă</w:t>
      </w:r>
      <w:r w:rsidR="00091904" w:rsidRPr="004C4588">
        <w:rPr>
          <w:rFonts w:eastAsia="Calibri"/>
          <w:sz w:val="28"/>
          <w:szCs w:val="28"/>
          <w:lang w:val="ro-RO"/>
        </w:rPr>
        <w:t>ț</w:t>
      </w:r>
      <w:r w:rsidRPr="004C4588">
        <w:rPr>
          <w:rFonts w:eastAsia="Calibri"/>
          <w:sz w:val="28"/>
          <w:szCs w:val="28"/>
          <w:lang w:val="ro-RO"/>
        </w:rPr>
        <w:t xml:space="preserve">ământul juridic superior,” se </w:t>
      </w:r>
      <w:r w:rsidR="0091056C" w:rsidRPr="004C4588">
        <w:rPr>
          <w:rFonts w:eastAsia="Calibri"/>
          <w:sz w:val="28"/>
          <w:szCs w:val="28"/>
          <w:lang w:val="ro-RO"/>
        </w:rPr>
        <w:t>introduce textul</w:t>
      </w:r>
      <w:r w:rsidRPr="004C4588">
        <w:rPr>
          <w:rFonts w:eastAsia="Calibri"/>
          <w:sz w:val="28"/>
          <w:szCs w:val="28"/>
          <w:lang w:val="ro-RO"/>
        </w:rPr>
        <w:t xml:space="preserve"> „</w:t>
      </w:r>
      <w:r w:rsidR="0091056C" w:rsidRPr="004C4588">
        <w:rPr>
          <w:rFonts w:eastAsia="Calibri"/>
          <w:sz w:val="28"/>
          <w:szCs w:val="28"/>
          <w:lang w:val="ro-RO"/>
        </w:rPr>
        <w:t xml:space="preserve">al </w:t>
      </w:r>
      <w:r w:rsidRPr="004C4588">
        <w:rPr>
          <w:rFonts w:eastAsia="Calibri"/>
          <w:sz w:val="28"/>
          <w:szCs w:val="28"/>
          <w:lang w:val="ro-RO"/>
        </w:rPr>
        <w:t>exper</w:t>
      </w:r>
      <w:r w:rsidR="00091904" w:rsidRPr="004C4588">
        <w:rPr>
          <w:rFonts w:eastAsia="Calibri"/>
          <w:sz w:val="28"/>
          <w:szCs w:val="28"/>
          <w:lang w:val="ro-RO"/>
        </w:rPr>
        <w:t>ț</w:t>
      </w:r>
      <w:r w:rsidRPr="004C4588">
        <w:rPr>
          <w:rFonts w:eastAsia="Calibri"/>
          <w:sz w:val="28"/>
          <w:szCs w:val="28"/>
          <w:lang w:val="ro-RO"/>
        </w:rPr>
        <w:t>ilor interna</w:t>
      </w:r>
      <w:r w:rsidR="00091904" w:rsidRPr="004C4588">
        <w:rPr>
          <w:rFonts w:eastAsia="Calibri"/>
          <w:sz w:val="28"/>
          <w:szCs w:val="28"/>
          <w:lang w:val="ro-RO"/>
        </w:rPr>
        <w:t>ț</w:t>
      </w:r>
      <w:r w:rsidRPr="004C4588">
        <w:rPr>
          <w:rFonts w:eastAsia="Calibri"/>
          <w:sz w:val="28"/>
          <w:szCs w:val="28"/>
          <w:lang w:val="ro-RO"/>
        </w:rPr>
        <w:t>ionali,”;</w:t>
      </w:r>
    </w:p>
    <w:p w14:paraId="77400AA7" w14:textId="77777777" w:rsidR="003D7244" w:rsidRPr="004C4588" w:rsidRDefault="003D7244" w:rsidP="00736C90">
      <w:pPr>
        <w:rPr>
          <w:rFonts w:eastAsia="Calibri"/>
          <w:sz w:val="28"/>
          <w:szCs w:val="28"/>
          <w:lang w:val="ro-RO"/>
        </w:rPr>
      </w:pPr>
    </w:p>
    <w:p w14:paraId="6EE596E3" w14:textId="77777777" w:rsidR="003D7244" w:rsidRPr="004C4588" w:rsidRDefault="003D7244" w:rsidP="00736C90">
      <w:pPr>
        <w:rPr>
          <w:rFonts w:eastAsia="Calibri"/>
          <w:sz w:val="28"/>
          <w:szCs w:val="28"/>
          <w:lang w:val="ro-RO"/>
        </w:rPr>
      </w:pPr>
      <w:r w:rsidRPr="004C4588">
        <w:rPr>
          <w:rFonts w:eastAsia="Calibri"/>
          <w:sz w:val="28"/>
          <w:szCs w:val="28"/>
          <w:lang w:val="ro-RO"/>
        </w:rPr>
        <w:t>alineatul (7) va avea următorul cuprins:</w:t>
      </w:r>
    </w:p>
    <w:p w14:paraId="12C95165" w14:textId="77777777" w:rsidR="00E82ED2" w:rsidRPr="004C4588" w:rsidRDefault="003D7244" w:rsidP="00736C90">
      <w:pPr>
        <w:rPr>
          <w:rFonts w:eastAsia="Calibri"/>
          <w:sz w:val="28"/>
          <w:szCs w:val="28"/>
          <w:lang w:val="ro-RO"/>
        </w:rPr>
      </w:pPr>
      <w:r w:rsidRPr="004C4588">
        <w:rPr>
          <w:rFonts w:eastAsia="Calibri"/>
          <w:sz w:val="28"/>
          <w:szCs w:val="28"/>
          <w:lang w:val="ro-RO"/>
        </w:rPr>
        <w:t xml:space="preserve"> </w:t>
      </w:r>
    </w:p>
    <w:p w14:paraId="78DA63CB" w14:textId="2491841F" w:rsidR="003D7244" w:rsidRPr="004C4588" w:rsidRDefault="003D7244" w:rsidP="00736C90">
      <w:pPr>
        <w:rPr>
          <w:rFonts w:eastAsia="Calibri"/>
          <w:sz w:val="28"/>
          <w:szCs w:val="28"/>
          <w:lang w:val="ro-RO"/>
        </w:rPr>
      </w:pPr>
      <w:r w:rsidRPr="004C4588">
        <w:rPr>
          <w:rFonts w:eastAsia="Calibri"/>
          <w:sz w:val="28"/>
          <w:szCs w:val="28"/>
          <w:lang w:val="ro-RO"/>
        </w:rPr>
        <w:t>„</w:t>
      </w:r>
      <w:r w:rsidRPr="004C4588">
        <w:rPr>
          <w:sz w:val="28"/>
          <w:szCs w:val="28"/>
          <w:lang w:val="ro-RO"/>
        </w:rPr>
        <w:t>(7) Fa</w:t>
      </w:r>
      <w:r w:rsidR="00091904" w:rsidRPr="004C4588">
        <w:rPr>
          <w:sz w:val="28"/>
          <w:szCs w:val="28"/>
          <w:lang w:val="ro-RO"/>
        </w:rPr>
        <w:t>ț</w:t>
      </w:r>
      <w:r w:rsidRPr="004C4588">
        <w:rPr>
          <w:sz w:val="28"/>
          <w:szCs w:val="28"/>
          <w:lang w:val="ro-RO"/>
        </w:rPr>
        <w:t xml:space="preserve">ă de formatorii care activează în Institut se aplică regulile stabilite în actele normative interne ale Institutului. Volumul de lucru al judecătorilor </w:t>
      </w:r>
      <w:r w:rsidR="00091904" w:rsidRPr="004C4588">
        <w:rPr>
          <w:sz w:val="28"/>
          <w:szCs w:val="28"/>
          <w:lang w:val="ro-RO"/>
        </w:rPr>
        <w:t>ș</w:t>
      </w:r>
      <w:r w:rsidRPr="004C4588">
        <w:rPr>
          <w:sz w:val="28"/>
          <w:szCs w:val="28"/>
          <w:lang w:val="ro-RO"/>
        </w:rPr>
        <w:t xml:space="preserve">i </w:t>
      </w:r>
      <w:r w:rsidR="00CB0F80" w:rsidRPr="004C4588">
        <w:rPr>
          <w:sz w:val="28"/>
          <w:szCs w:val="28"/>
          <w:lang w:val="ro-RO"/>
        </w:rPr>
        <w:t xml:space="preserve">al </w:t>
      </w:r>
      <w:r w:rsidRPr="004C4588">
        <w:rPr>
          <w:sz w:val="28"/>
          <w:szCs w:val="28"/>
          <w:lang w:val="ro-RO"/>
        </w:rPr>
        <w:t>procurorilor care activează în calitate de formatori ai Institutului se reduce de către Consiliul Superior al Magistraturii sau, după caz, de către Consiliul Superior al Procurorilor propor</w:t>
      </w:r>
      <w:r w:rsidR="00091904" w:rsidRPr="004C4588">
        <w:rPr>
          <w:sz w:val="28"/>
          <w:szCs w:val="28"/>
          <w:lang w:val="ro-RO"/>
        </w:rPr>
        <w:t>ț</w:t>
      </w:r>
      <w:r w:rsidRPr="004C4588">
        <w:rPr>
          <w:sz w:val="28"/>
          <w:szCs w:val="28"/>
          <w:lang w:val="ro-RO"/>
        </w:rPr>
        <w:t>ional implicării în activitatea Institutului.”</w:t>
      </w:r>
    </w:p>
    <w:p w14:paraId="6D336126" w14:textId="77777777" w:rsidR="003D7244" w:rsidRPr="004C4588" w:rsidRDefault="003D7244" w:rsidP="00736C90">
      <w:pPr>
        <w:rPr>
          <w:rFonts w:eastAsia="Calibri"/>
          <w:sz w:val="28"/>
          <w:szCs w:val="28"/>
          <w:lang w:val="ro-RO"/>
        </w:rPr>
      </w:pPr>
    </w:p>
    <w:p w14:paraId="6722D920" w14:textId="29AFC17B" w:rsidR="003D7244" w:rsidRPr="004C4588" w:rsidRDefault="003D7244" w:rsidP="00736C90">
      <w:pPr>
        <w:rPr>
          <w:rFonts w:eastAsia="Calibri"/>
          <w:sz w:val="28"/>
          <w:szCs w:val="28"/>
          <w:lang w:val="ro-RO"/>
        </w:rPr>
      </w:pPr>
      <w:r w:rsidRPr="004C4588">
        <w:rPr>
          <w:rFonts w:eastAsia="Calibri"/>
          <w:sz w:val="28"/>
          <w:szCs w:val="28"/>
          <w:lang w:val="ro-RO"/>
        </w:rPr>
        <w:t xml:space="preserve">5. Articolul 15 se completează cu alineatul (6) cu următorul </w:t>
      </w:r>
      <w:r w:rsidR="00045995" w:rsidRPr="004C4588">
        <w:rPr>
          <w:rFonts w:eastAsia="Calibri"/>
          <w:sz w:val="28"/>
          <w:szCs w:val="28"/>
          <w:lang w:val="ro-RO"/>
        </w:rPr>
        <w:t>cuprins</w:t>
      </w:r>
      <w:r w:rsidRPr="004C4588">
        <w:rPr>
          <w:rFonts w:eastAsia="Calibri"/>
          <w:sz w:val="28"/>
          <w:szCs w:val="28"/>
          <w:lang w:val="ro-RO"/>
        </w:rPr>
        <w:t>:</w:t>
      </w:r>
    </w:p>
    <w:p w14:paraId="64D4A5AC" w14:textId="77777777" w:rsidR="00E82ED2" w:rsidRPr="004C4588" w:rsidRDefault="00E82ED2" w:rsidP="00736C90">
      <w:pPr>
        <w:rPr>
          <w:rFonts w:eastAsia="Calibri"/>
          <w:sz w:val="28"/>
          <w:szCs w:val="28"/>
          <w:lang w:val="ro-RO"/>
        </w:rPr>
      </w:pPr>
    </w:p>
    <w:p w14:paraId="3EF0973D" w14:textId="754FB56D" w:rsidR="003D7244" w:rsidRPr="004C4588" w:rsidRDefault="003D7244" w:rsidP="00736C90">
      <w:pPr>
        <w:rPr>
          <w:rFonts w:eastAsia="Calibri"/>
          <w:sz w:val="28"/>
          <w:szCs w:val="28"/>
          <w:lang w:val="ro-RO"/>
        </w:rPr>
      </w:pPr>
      <w:r w:rsidRPr="004C4588">
        <w:rPr>
          <w:rFonts w:eastAsia="Calibri"/>
          <w:sz w:val="28"/>
          <w:szCs w:val="28"/>
          <w:lang w:val="ro-RO"/>
        </w:rPr>
        <w:t xml:space="preserve">„(6) </w:t>
      </w:r>
      <w:r w:rsidRPr="004C4588">
        <w:rPr>
          <w:sz w:val="28"/>
          <w:szCs w:val="28"/>
          <w:shd w:val="clear" w:color="auto" w:fill="FFFFFF"/>
          <w:lang w:val="ro-RO"/>
        </w:rPr>
        <w:t>Institutul solicită de la Autoritatea Na</w:t>
      </w:r>
      <w:r w:rsidR="00091904" w:rsidRPr="004C4588">
        <w:rPr>
          <w:sz w:val="28"/>
          <w:szCs w:val="28"/>
          <w:shd w:val="clear" w:color="auto" w:fill="FFFFFF"/>
          <w:lang w:val="ro-RO"/>
        </w:rPr>
        <w:t>ț</w:t>
      </w:r>
      <w:r w:rsidRPr="004C4588">
        <w:rPr>
          <w:sz w:val="28"/>
          <w:szCs w:val="28"/>
          <w:shd w:val="clear" w:color="auto" w:fill="FFFFFF"/>
          <w:lang w:val="ro-RO"/>
        </w:rPr>
        <w:t>ională de Integritate verificarea declara</w:t>
      </w:r>
      <w:r w:rsidR="00091904" w:rsidRPr="004C4588">
        <w:rPr>
          <w:sz w:val="28"/>
          <w:szCs w:val="28"/>
          <w:shd w:val="clear" w:color="auto" w:fill="FFFFFF"/>
          <w:lang w:val="ro-RO"/>
        </w:rPr>
        <w:t>ț</w:t>
      </w:r>
      <w:r w:rsidRPr="004C4588">
        <w:rPr>
          <w:sz w:val="28"/>
          <w:szCs w:val="28"/>
          <w:shd w:val="clear" w:color="auto" w:fill="FFFFFF"/>
          <w:lang w:val="ro-RO"/>
        </w:rPr>
        <w:t>iei de avere</w:t>
      </w:r>
      <w:r w:rsidR="00045995" w:rsidRPr="004C4588">
        <w:rPr>
          <w:sz w:val="28"/>
          <w:szCs w:val="28"/>
          <w:shd w:val="clear" w:color="auto" w:fill="FFFFFF"/>
          <w:lang w:val="ro-RO"/>
        </w:rPr>
        <w:t>,</w:t>
      </w:r>
      <w:r w:rsidRPr="004C4588">
        <w:rPr>
          <w:sz w:val="28"/>
          <w:szCs w:val="28"/>
          <w:shd w:val="clear" w:color="auto" w:fill="FFFFFF"/>
          <w:lang w:val="ro-RO"/>
        </w:rPr>
        <w:t xml:space="preserve"> iar </w:t>
      </w:r>
      <w:r w:rsidR="00045995" w:rsidRPr="004C4588">
        <w:rPr>
          <w:sz w:val="28"/>
          <w:szCs w:val="28"/>
          <w:shd w:val="clear" w:color="auto" w:fill="FFFFFF"/>
          <w:lang w:val="ro-RO"/>
        </w:rPr>
        <w:t xml:space="preserve">de la </w:t>
      </w:r>
      <w:r w:rsidRPr="004C4588">
        <w:rPr>
          <w:sz w:val="28"/>
          <w:szCs w:val="28"/>
          <w:shd w:val="clear" w:color="auto" w:fill="FFFFFF"/>
          <w:lang w:val="ro-RO"/>
        </w:rPr>
        <w:t xml:space="preserve">Centrul </w:t>
      </w:r>
      <w:r w:rsidR="00045995" w:rsidRPr="004C4588">
        <w:rPr>
          <w:sz w:val="28"/>
          <w:szCs w:val="28"/>
          <w:shd w:val="clear" w:color="auto" w:fill="FFFFFF"/>
          <w:lang w:val="ro-RO"/>
        </w:rPr>
        <w:t>Na</w:t>
      </w:r>
      <w:r w:rsidR="00701184" w:rsidRPr="004C4588">
        <w:rPr>
          <w:sz w:val="28"/>
          <w:szCs w:val="28"/>
          <w:shd w:val="clear" w:color="auto" w:fill="FFFFFF"/>
          <w:lang w:val="ro-RO"/>
        </w:rPr>
        <w:t>ț</w:t>
      </w:r>
      <w:r w:rsidR="00045995" w:rsidRPr="004C4588">
        <w:rPr>
          <w:sz w:val="28"/>
          <w:szCs w:val="28"/>
          <w:shd w:val="clear" w:color="auto" w:fill="FFFFFF"/>
          <w:lang w:val="ro-RO"/>
        </w:rPr>
        <w:t>ional</w:t>
      </w:r>
      <w:r w:rsidRPr="004C4588">
        <w:rPr>
          <w:sz w:val="28"/>
          <w:szCs w:val="28"/>
          <w:shd w:val="clear" w:color="auto" w:fill="FFFFFF"/>
          <w:lang w:val="ro-RO"/>
        </w:rPr>
        <w:t xml:space="preserve"> </w:t>
      </w:r>
      <w:r w:rsidR="00045995" w:rsidRPr="004C4588">
        <w:rPr>
          <w:sz w:val="28"/>
          <w:szCs w:val="28"/>
          <w:shd w:val="clear" w:color="auto" w:fill="FFFFFF"/>
          <w:lang w:val="ro-RO"/>
        </w:rPr>
        <w:t>Anticorup</w:t>
      </w:r>
      <w:r w:rsidR="00091904" w:rsidRPr="004C4588">
        <w:rPr>
          <w:sz w:val="28"/>
          <w:szCs w:val="28"/>
          <w:shd w:val="clear" w:color="auto" w:fill="FFFFFF"/>
          <w:lang w:val="ro-RO"/>
        </w:rPr>
        <w:t>ț</w:t>
      </w:r>
      <w:r w:rsidR="00045995" w:rsidRPr="004C4588">
        <w:rPr>
          <w:sz w:val="28"/>
          <w:szCs w:val="28"/>
          <w:shd w:val="clear" w:color="auto" w:fill="FFFFFF"/>
          <w:lang w:val="ro-RO"/>
        </w:rPr>
        <w:t>ie</w:t>
      </w:r>
      <w:r w:rsidRPr="004C4588">
        <w:rPr>
          <w:sz w:val="28"/>
          <w:szCs w:val="28"/>
          <w:shd w:val="clear" w:color="auto" w:fill="FFFFFF"/>
          <w:lang w:val="ro-RO"/>
        </w:rPr>
        <w:t xml:space="preserve"> </w:t>
      </w:r>
      <w:r w:rsidR="00091904" w:rsidRPr="004C4588">
        <w:rPr>
          <w:sz w:val="28"/>
          <w:szCs w:val="28"/>
          <w:shd w:val="clear" w:color="auto" w:fill="FFFFFF"/>
          <w:lang w:val="ro-RO"/>
        </w:rPr>
        <w:t>ș</w:t>
      </w:r>
      <w:r w:rsidRPr="004C4588">
        <w:rPr>
          <w:sz w:val="28"/>
          <w:szCs w:val="28"/>
          <w:shd w:val="clear" w:color="auto" w:fill="FFFFFF"/>
          <w:lang w:val="ro-RO"/>
        </w:rPr>
        <w:t>i Serviciul de Informa</w:t>
      </w:r>
      <w:r w:rsidR="00091904" w:rsidRPr="004C4588">
        <w:rPr>
          <w:sz w:val="28"/>
          <w:szCs w:val="28"/>
          <w:shd w:val="clear" w:color="auto" w:fill="FFFFFF"/>
          <w:lang w:val="ro-RO"/>
        </w:rPr>
        <w:t>ț</w:t>
      </w:r>
      <w:r w:rsidRPr="004C4588">
        <w:rPr>
          <w:sz w:val="28"/>
          <w:szCs w:val="28"/>
          <w:shd w:val="clear" w:color="auto" w:fill="FFFFFF"/>
          <w:lang w:val="ro-RO"/>
        </w:rPr>
        <w:t xml:space="preserve">ii </w:t>
      </w:r>
      <w:r w:rsidR="00091904" w:rsidRPr="004C4588">
        <w:rPr>
          <w:sz w:val="28"/>
          <w:szCs w:val="28"/>
          <w:shd w:val="clear" w:color="auto" w:fill="FFFFFF"/>
          <w:lang w:val="ro-RO"/>
        </w:rPr>
        <w:t>ș</w:t>
      </w:r>
      <w:r w:rsidRPr="004C4588">
        <w:rPr>
          <w:sz w:val="28"/>
          <w:szCs w:val="28"/>
          <w:shd w:val="clear" w:color="auto" w:fill="FFFFFF"/>
          <w:lang w:val="ro-RO"/>
        </w:rPr>
        <w:t xml:space="preserve">i Securitate </w:t>
      </w:r>
      <w:r w:rsidR="005D3948" w:rsidRPr="004C4588">
        <w:rPr>
          <w:sz w:val="28"/>
          <w:szCs w:val="28"/>
          <w:shd w:val="clear" w:color="auto" w:fill="FFFFFF"/>
          <w:lang w:val="ro-RO"/>
        </w:rPr>
        <w:t xml:space="preserve">– </w:t>
      </w:r>
      <w:r w:rsidRPr="004C4588">
        <w:rPr>
          <w:sz w:val="28"/>
          <w:szCs w:val="28"/>
          <w:shd w:val="clear" w:color="auto" w:fill="FFFFFF"/>
          <w:lang w:val="ro-RO"/>
        </w:rPr>
        <w:t>informa</w:t>
      </w:r>
      <w:r w:rsidR="00091904" w:rsidRPr="004C4588">
        <w:rPr>
          <w:sz w:val="28"/>
          <w:szCs w:val="28"/>
          <w:shd w:val="clear" w:color="auto" w:fill="FFFFFF"/>
          <w:lang w:val="ro-RO"/>
        </w:rPr>
        <w:t>ț</w:t>
      </w:r>
      <w:r w:rsidRPr="004C4588">
        <w:rPr>
          <w:sz w:val="28"/>
          <w:szCs w:val="28"/>
          <w:shd w:val="clear" w:color="auto" w:fill="FFFFFF"/>
          <w:lang w:val="ro-RO"/>
        </w:rPr>
        <w:t>ii privind integritatea candida</w:t>
      </w:r>
      <w:r w:rsidR="00091904" w:rsidRPr="004C4588">
        <w:rPr>
          <w:sz w:val="28"/>
          <w:szCs w:val="28"/>
          <w:shd w:val="clear" w:color="auto" w:fill="FFFFFF"/>
          <w:lang w:val="ro-RO"/>
        </w:rPr>
        <w:t>ț</w:t>
      </w:r>
      <w:r w:rsidRPr="004C4588">
        <w:rPr>
          <w:sz w:val="28"/>
          <w:szCs w:val="28"/>
          <w:shd w:val="clear" w:color="auto" w:fill="FFFFFF"/>
          <w:lang w:val="ro-RO"/>
        </w:rPr>
        <w:t>ilor care au promovat prima probă a concursului.</w:t>
      </w:r>
      <w:r w:rsidRPr="004C4588">
        <w:rPr>
          <w:rFonts w:eastAsia="Calibri"/>
          <w:sz w:val="28"/>
          <w:szCs w:val="28"/>
          <w:lang w:val="ro-RO"/>
        </w:rPr>
        <w:t xml:space="preserve"> În cel mult 45 de zile, aceste autorită</w:t>
      </w:r>
      <w:r w:rsidR="00091904" w:rsidRPr="004C4588">
        <w:rPr>
          <w:rFonts w:eastAsia="Calibri"/>
          <w:sz w:val="28"/>
          <w:szCs w:val="28"/>
          <w:lang w:val="ro-RO"/>
        </w:rPr>
        <w:t>ț</w:t>
      </w:r>
      <w:r w:rsidRPr="004C4588">
        <w:rPr>
          <w:rFonts w:eastAsia="Calibri"/>
          <w:sz w:val="28"/>
          <w:szCs w:val="28"/>
          <w:lang w:val="ro-RO"/>
        </w:rPr>
        <w:t xml:space="preserve">i comunică Institutului constatările </w:t>
      </w:r>
      <w:r w:rsidR="00045995" w:rsidRPr="004C4588">
        <w:rPr>
          <w:rFonts w:eastAsia="Calibri"/>
          <w:sz w:val="28"/>
          <w:szCs w:val="28"/>
          <w:lang w:val="ro-RO"/>
        </w:rPr>
        <w:t>lor</w:t>
      </w:r>
      <w:r w:rsidRPr="004C4588">
        <w:rPr>
          <w:rFonts w:eastAsia="Calibri"/>
          <w:sz w:val="28"/>
          <w:szCs w:val="28"/>
          <w:lang w:val="ro-RO"/>
        </w:rPr>
        <w:t xml:space="preserve">.” </w:t>
      </w:r>
    </w:p>
    <w:p w14:paraId="2EE6C73E" w14:textId="77777777" w:rsidR="003D7244" w:rsidRPr="004C4588" w:rsidRDefault="003D7244" w:rsidP="00736C90">
      <w:pPr>
        <w:rPr>
          <w:rFonts w:eastAsia="Calibri"/>
          <w:sz w:val="28"/>
          <w:szCs w:val="28"/>
          <w:lang w:val="ro-RO"/>
        </w:rPr>
      </w:pPr>
    </w:p>
    <w:p w14:paraId="66766552" w14:textId="77777777" w:rsidR="003D7244" w:rsidRPr="004C4588" w:rsidRDefault="003D7244" w:rsidP="00736C90">
      <w:pPr>
        <w:pStyle w:val="ListParagraph"/>
        <w:ind w:left="0"/>
        <w:rPr>
          <w:rFonts w:eastAsia="Calibri"/>
          <w:sz w:val="28"/>
          <w:szCs w:val="28"/>
          <w:lang w:val="ro-RO"/>
        </w:rPr>
      </w:pPr>
      <w:r w:rsidRPr="004C4588">
        <w:rPr>
          <w:rFonts w:eastAsia="Calibri"/>
          <w:sz w:val="28"/>
          <w:szCs w:val="28"/>
          <w:lang w:val="ro-RO"/>
        </w:rPr>
        <w:t>6. La articolul 16:</w:t>
      </w:r>
    </w:p>
    <w:p w14:paraId="7A319198" w14:textId="77777777" w:rsidR="00E82ED2" w:rsidRPr="004C4588" w:rsidRDefault="00E82ED2" w:rsidP="00736C90">
      <w:pPr>
        <w:rPr>
          <w:rFonts w:eastAsia="Calibri"/>
          <w:sz w:val="28"/>
          <w:szCs w:val="28"/>
          <w:lang w:val="ro-RO"/>
        </w:rPr>
      </w:pPr>
    </w:p>
    <w:p w14:paraId="6719E5C9" w14:textId="4CE4A242" w:rsidR="003D7244" w:rsidRPr="004C4588" w:rsidRDefault="003D7244" w:rsidP="00736C90">
      <w:pPr>
        <w:rPr>
          <w:rFonts w:eastAsia="Calibri"/>
          <w:sz w:val="28"/>
          <w:szCs w:val="28"/>
          <w:lang w:val="ro-RO"/>
        </w:rPr>
      </w:pPr>
      <w:r w:rsidRPr="004C4588">
        <w:rPr>
          <w:rFonts w:eastAsia="Calibri"/>
          <w:sz w:val="28"/>
          <w:szCs w:val="28"/>
          <w:lang w:val="ro-RO"/>
        </w:rPr>
        <w:t>alineatul (1) va avea următorul cuprins:</w:t>
      </w:r>
    </w:p>
    <w:p w14:paraId="5247738F" w14:textId="77777777" w:rsidR="005D3948" w:rsidRPr="004C4588" w:rsidRDefault="005D3948" w:rsidP="00736C90">
      <w:pPr>
        <w:rPr>
          <w:rFonts w:eastAsia="Calibri"/>
          <w:sz w:val="28"/>
          <w:szCs w:val="28"/>
          <w:lang w:val="ro-RO"/>
        </w:rPr>
      </w:pPr>
    </w:p>
    <w:p w14:paraId="6791388B" w14:textId="0DF01D66" w:rsidR="003D7244" w:rsidRPr="004C4588" w:rsidRDefault="003D7244" w:rsidP="00736C90">
      <w:pPr>
        <w:rPr>
          <w:sz w:val="28"/>
          <w:szCs w:val="28"/>
          <w:shd w:val="clear" w:color="auto" w:fill="FFFFFF"/>
          <w:lang w:val="ro-RO" w:eastAsia="ru-RU"/>
        </w:rPr>
      </w:pPr>
      <w:r w:rsidRPr="004C4588">
        <w:rPr>
          <w:rFonts w:eastAsia="Calibri"/>
          <w:sz w:val="28"/>
          <w:szCs w:val="28"/>
          <w:lang w:val="ro-RO"/>
        </w:rPr>
        <w:t xml:space="preserve">„(1) </w:t>
      </w:r>
      <w:r w:rsidRPr="004C4588">
        <w:rPr>
          <w:sz w:val="28"/>
          <w:szCs w:val="28"/>
          <w:shd w:val="clear" w:color="auto" w:fill="FFFFFF"/>
          <w:lang w:val="ro-RO" w:eastAsia="ru-RU"/>
        </w:rPr>
        <w:t>Pentru desfă</w:t>
      </w:r>
      <w:r w:rsidR="00091904" w:rsidRPr="004C4588">
        <w:rPr>
          <w:sz w:val="28"/>
          <w:szCs w:val="28"/>
          <w:shd w:val="clear" w:color="auto" w:fill="FFFFFF"/>
          <w:lang w:val="ro-RO" w:eastAsia="ru-RU"/>
        </w:rPr>
        <w:t>ș</w:t>
      </w:r>
      <w:r w:rsidRPr="004C4588">
        <w:rPr>
          <w:sz w:val="28"/>
          <w:szCs w:val="28"/>
          <w:shd w:val="clear" w:color="auto" w:fill="FFFFFF"/>
          <w:lang w:val="ro-RO" w:eastAsia="ru-RU"/>
        </w:rPr>
        <w:t>urarea concursului de admitere</w:t>
      </w:r>
      <w:r w:rsidR="00114E0A" w:rsidRPr="004C4588">
        <w:rPr>
          <w:sz w:val="28"/>
          <w:szCs w:val="28"/>
          <w:shd w:val="clear" w:color="auto" w:fill="FFFFFF"/>
          <w:lang w:val="ro-RO" w:eastAsia="ru-RU"/>
        </w:rPr>
        <w:t>,</w:t>
      </w:r>
      <w:r w:rsidRPr="004C4588">
        <w:rPr>
          <w:sz w:val="28"/>
          <w:szCs w:val="28"/>
          <w:shd w:val="clear" w:color="auto" w:fill="FFFFFF"/>
          <w:lang w:val="ro-RO" w:eastAsia="ru-RU"/>
        </w:rPr>
        <w:t xml:space="preserve"> în baza hotărârii Consiliului</w:t>
      </w:r>
      <w:r w:rsidR="00701184" w:rsidRPr="004C4588">
        <w:rPr>
          <w:sz w:val="28"/>
          <w:szCs w:val="28"/>
          <w:shd w:val="clear" w:color="auto" w:fill="FFFFFF"/>
          <w:lang w:val="ro-RO" w:eastAsia="ru-RU"/>
        </w:rPr>
        <w:t>,</w:t>
      </w:r>
      <w:r w:rsidRPr="004C4588">
        <w:rPr>
          <w:sz w:val="28"/>
          <w:szCs w:val="28"/>
          <w:shd w:val="clear" w:color="auto" w:fill="FFFFFF"/>
          <w:lang w:val="ro-RO" w:eastAsia="ru-RU"/>
        </w:rPr>
        <w:t xml:space="preserve"> se creează </w:t>
      </w:r>
      <w:r w:rsidR="005D3948" w:rsidRPr="004C4588">
        <w:rPr>
          <w:sz w:val="28"/>
          <w:szCs w:val="28"/>
          <w:shd w:val="clear" w:color="auto" w:fill="FFFFFF"/>
          <w:lang w:val="ro-RO" w:eastAsia="ru-RU"/>
        </w:rPr>
        <w:t xml:space="preserve">două </w:t>
      </w:r>
      <w:r w:rsidRPr="004C4588">
        <w:rPr>
          <w:sz w:val="28"/>
          <w:szCs w:val="28"/>
          <w:shd w:val="clear" w:color="auto" w:fill="FFFFFF"/>
          <w:lang w:val="ro-RO" w:eastAsia="ru-RU"/>
        </w:rPr>
        <w:t xml:space="preserve">comisii pentru examenele de admitere cu specializare în drept civil </w:t>
      </w:r>
      <w:r w:rsidR="00091904" w:rsidRPr="004C4588">
        <w:rPr>
          <w:sz w:val="28"/>
          <w:szCs w:val="28"/>
          <w:shd w:val="clear" w:color="auto" w:fill="FFFFFF"/>
          <w:lang w:val="ro-RO" w:eastAsia="ru-RU"/>
        </w:rPr>
        <w:t>ș</w:t>
      </w:r>
      <w:r w:rsidRPr="004C4588">
        <w:rPr>
          <w:sz w:val="28"/>
          <w:szCs w:val="28"/>
          <w:shd w:val="clear" w:color="auto" w:fill="FFFFFF"/>
          <w:lang w:val="ro-RO" w:eastAsia="ru-RU"/>
        </w:rPr>
        <w:t>i procedur</w:t>
      </w:r>
      <w:r w:rsidR="00FA4CD5" w:rsidRPr="004C4588">
        <w:rPr>
          <w:sz w:val="28"/>
          <w:szCs w:val="28"/>
          <w:shd w:val="clear" w:color="auto" w:fill="FFFFFF"/>
          <w:lang w:val="ro-RO" w:eastAsia="ru-RU"/>
        </w:rPr>
        <w:t>ă</w:t>
      </w:r>
      <w:r w:rsidRPr="004C4588">
        <w:rPr>
          <w:sz w:val="28"/>
          <w:szCs w:val="28"/>
          <w:shd w:val="clear" w:color="auto" w:fill="FFFFFF"/>
          <w:lang w:val="ro-RO" w:eastAsia="ru-RU"/>
        </w:rPr>
        <w:t xml:space="preserve"> civilă </w:t>
      </w:r>
      <w:r w:rsidR="00091904" w:rsidRPr="004C4588">
        <w:rPr>
          <w:sz w:val="28"/>
          <w:szCs w:val="28"/>
          <w:shd w:val="clear" w:color="auto" w:fill="FFFFFF"/>
          <w:lang w:val="ro-RO" w:eastAsia="ru-RU"/>
        </w:rPr>
        <w:t>ș</w:t>
      </w:r>
      <w:r w:rsidRPr="004C4588">
        <w:rPr>
          <w:sz w:val="28"/>
          <w:szCs w:val="28"/>
          <w:shd w:val="clear" w:color="auto" w:fill="FFFFFF"/>
          <w:lang w:val="ro-RO" w:eastAsia="ru-RU"/>
        </w:rPr>
        <w:t xml:space="preserve">i, respectiv, în drept penal </w:t>
      </w:r>
      <w:r w:rsidR="00091904" w:rsidRPr="004C4588">
        <w:rPr>
          <w:sz w:val="28"/>
          <w:szCs w:val="28"/>
          <w:shd w:val="clear" w:color="auto" w:fill="FFFFFF"/>
          <w:lang w:val="ro-RO" w:eastAsia="ru-RU"/>
        </w:rPr>
        <w:t>ș</w:t>
      </w:r>
      <w:r w:rsidRPr="004C4588">
        <w:rPr>
          <w:sz w:val="28"/>
          <w:szCs w:val="28"/>
          <w:shd w:val="clear" w:color="auto" w:fill="FFFFFF"/>
          <w:lang w:val="ro-RO" w:eastAsia="ru-RU"/>
        </w:rPr>
        <w:t xml:space="preserve">i procedură penală.” </w:t>
      </w:r>
    </w:p>
    <w:p w14:paraId="4933153F" w14:textId="77777777" w:rsidR="003D7244" w:rsidRPr="004C4588" w:rsidRDefault="003D7244" w:rsidP="00736C90">
      <w:pPr>
        <w:rPr>
          <w:sz w:val="28"/>
          <w:szCs w:val="28"/>
          <w:shd w:val="clear" w:color="auto" w:fill="FFFFFF"/>
          <w:lang w:val="ro-RO" w:eastAsia="ru-RU"/>
        </w:rPr>
      </w:pPr>
    </w:p>
    <w:p w14:paraId="47C2E92E" w14:textId="4D4D7373" w:rsidR="003D7244" w:rsidRPr="004C4588" w:rsidRDefault="005D3948" w:rsidP="00736C90">
      <w:pPr>
        <w:rPr>
          <w:sz w:val="28"/>
          <w:szCs w:val="28"/>
          <w:shd w:val="clear" w:color="auto" w:fill="FFFFFF"/>
          <w:lang w:val="ro-RO" w:eastAsia="ru-RU"/>
        </w:rPr>
      </w:pPr>
      <w:r w:rsidRPr="004C4588">
        <w:rPr>
          <w:sz w:val="28"/>
          <w:szCs w:val="28"/>
          <w:shd w:val="clear" w:color="auto" w:fill="FFFFFF"/>
          <w:lang w:val="ro-RO" w:eastAsia="ru-RU"/>
        </w:rPr>
        <w:t xml:space="preserve">articolul </w:t>
      </w:r>
      <w:r w:rsidR="003D7244" w:rsidRPr="004C4588">
        <w:rPr>
          <w:sz w:val="28"/>
          <w:szCs w:val="28"/>
          <w:shd w:val="clear" w:color="auto" w:fill="FFFFFF"/>
          <w:lang w:val="ro-RO" w:eastAsia="ru-RU"/>
        </w:rPr>
        <w:t>se completează cu alineatul (1</w:t>
      </w:r>
      <w:r w:rsidR="003D7244" w:rsidRPr="004C4588">
        <w:rPr>
          <w:sz w:val="28"/>
          <w:szCs w:val="28"/>
          <w:shd w:val="clear" w:color="auto" w:fill="FFFFFF"/>
          <w:vertAlign w:val="superscript"/>
          <w:lang w:val="ro-RO" w:eastAsia="ru-RU"/>
        </w:rPr>
        <w:t>1</w:t>
      </w:r>
      <w:r w:rsidR="003D7244" w:rsidRPr="004C4588">
        <w:rPr>
          <w:sz w:val="28"/>
          <w:szCs w:val="28"/>
          <w:shd w:val="clear" w:color="auto" w:fill="FFFFFF"/>
          <w:lang w:val="ro-RO" w:eastAsia="ru-RU"/>
        </w:rPr>
        <w:t>) cu curmătorul cuprins:</w:t>
      </w:r>
    </w:p>
    <w:p w14:paraId="7CF4B81E" w14:textId="77777777" w:rsidR="00E82ED2" w:rsidRPr="004C4588" w:rsidRDefault="00E82ED2" w:rsidP="00736C90">
      <w:pPr>
        <w:rPr>
          <w:rFonts w:eastAsia="Calibri"/>
          <w:sz w:val="28"/>
          <w:szCs w:val="28"/>
          <w:lang w:val="ro-RO"/>
        </w:rPr>
      </w:pPr>
    </w:p>
    <w:p w14:paraId="1B7854A4" w14:textId="2CD60D53" w:rsidR="003D7244" w:rsidRPr="004C4588" w:rsidRDefault="003D7244" w:rsidP="00736C90">
      <w:pPr>
        <w:rPr>
          <w:sz w:val="28"/>
          <w:szCs w:val="28"/>
          <w:shd w:val="clear" w:color="auto" w:fill="FFFFFF"/>
          <w:lang w:val="ro-RO" w:eastAsia="ru-RU"/>
        </w:rPr>
      </w:pPr>
      <w:r w:rsidRPr="004C4588">
        <w:rPr>
          <w:rFonts w:eastAsia="Calibri"/>
          <w:sz w:val="28"/>
          <w:szCs w:val="28"/>
          <w:lang w:val="ro-RO"/>
        </w:rPr>
        <w:t>„</w:t>
      </w:r>
      <w:r w:rsidRPr="004C4588">
        <w:rPr>
          <w:sz w:val="28"/>
          <w:szCs w:val="28"/>
          <w:shd w:val="clear" w:color="auto" w:fill="FFFFFF"/>
          <w:lang w:val="ro-RO" w:eastAsia="ru-RU"/>
        </w:rPr>
        <w:t>(1</w:t>
      </w:r>
      <w:r w:rsidRPr="004C4588">
        <w:rPr>
          <w:sz w:val="28"/>
          <w:szCs w:val="28"/>
          <w:shd w:val="clear" w:color="auto" w:fill="FFFFFF"/>
          <w:vertAlign w:val="superscript"/>
          <w:lang w:val="ro-RO" w:eastAsia="ru-RU"/>
        </w:rPr>
        <w:t>1</w:t>
      </w:r>
      <w:r w:rsidRPr="004C4588">
        <w:rPr>
          <w:sz w:val="28"/>
          <w:szCs w:val="28"/>
          <w:shd w:val="clear" w:color="auto" w:fill="FFFFFF"/>
          <w:lang w:val="ro-RO" w:eastAsia="ru-RU"/>
        </w:rPr>
        <w:t xml:space="preserve">) Comisiile </w:t>
      </w:r>
      <w:r w:rsidRPr="004C4588">
        <w:rPr>
          <w:sz w:val="28"/>
          <w:szCs w:val="28"/>
          <w:lang w:val="ro-RO"/>
        </w:rPr>
        <w:t xml:space="preserve">pentru examenele </w:t>
      </w:r>
      <w:r w:rsidRPr="004C4588">
        <w:rPr>
          <w:sz w:val="28"/>
          <w:szCs w:val="28"/>
          <w:shd w:val="clear" w:color="auto" w:fill="FFFFFF"/>
          <w:lang w:val="ro-RO" w:eastAsia="ru-RU"/>
        </w:rPr>
        <w:t>de admitere sunt create pe perioada desfă</w:t>
      </w:r>
      <w:r w:rsidR="00091904" w:rsidRPr="004C4588">
        <w:rPr>
          <w:sz w:val="28"/>
          <w:szCs w:val="28"/>
          <w:shd w:val="clear" w:color="auto" w:fill="FFFFFF"/>
          <w:lang w:val="ro-RO" w:eastAsia="ru-RU"/>
        </w:rPr>
        <w:t>ș</w:t>
      </w:r>
      <w:r w:rsidRPr="004C4588">
        <w:rPr>
          <w:sz w:val="28"/>
          <w:szCs w:val="28"/>
          <w:shd w:val="clear" w:color="auto" w:fill="FFFFFF"/>
          <w:lang w:val="ro-RO" w:eastAsia="ru-RU"/>
        </w:rPr>
        <w:t>urării concursului. Fiecare comisie de admitere este formată din 7 membri, dintre care doi judecători desemna</w:t>
      </w:r>
      <w:r w:rsidR="00091904" w:rsidRPr="004C4588">
        <w:rPr>
          <w:sz w:val="28"/>
          <w:szCs w:val="28"/>
          <w:shd w:val="clear" w:color="auto" w:fill="FFFFFF"/>
          <w:lang w:val="ro-RO" w:eastAsia="ru-RU"/>
        </w:rPr>
        <w:t>ț</w:t>
      </w:r>
      <w:r w:rsidRPr="004C4588">
        <w:rPr>
          <w:sz w:val="28"/>
          <w:szCs w:val="28"/>
          <w:shd w:val="clear" w:color="auto" w:fill="FFFFFF"/>
          <w:lang w:val="ro-RO" w:eastAsia="ru-RU"/>
        </w:rPr>
        <w:t>i de Consiliul Superior al Magistraturii, doi procurori desemna</w:t>
      </w:r>
      <w:r w:rsidR="00091904" w:rsidRPr="004C4588">
        <w:rPr>
          <w:sz w:val="28"/>
          <w:szCs w:val="28"/>
          <w:shd w:val="clear" w:color="auto" w:fill="FFFFFF"/>
          <w:lang w:val="ro-RO" w:eastAsia="ru-RU"/>
        </w:rPr>
        <w:t>ț</w:t>
      </w:r>
      <w:r w:rsidRPr="004C4588">
        <w:rPr>
          <w:sz w:val="28"/>
          <w:szCs w:val="28"/>
          <w:shd w:val="clear" w:color="auto" w:fill="FFFFFF"/>
          <w:lang w:val="ro-RO" w:eastAsia="ru-RU"/>
        </w:rPr>
        <w:t xml:space="preserve">i de Consiliul Superior al Procurorilor, precum </w:t>
      </w:r>
      <w:r w:rsidR="00091904" w:rsidRPr="004C4588">
        <w:rPr>
          <w:sz w:val="28"/>
          <w:szCs w:val="28"/>
          <w:shd w:val="clear" w:color="auto" w:fill="FFFFFF"/>
          <w:lang w:val="ro-RO" w:eastAsia="ru-RU"/>
        </w:rPr>
        <w:t>ș</w:t>
      </w:r>
      <w:r w:rsidRPr="004C4588">
        <w:rPr>
          <w:sz w:val="28"/>
          <w:szCs w:val="28"/>
          <w:shd w:val="clear" w:color="auto" w:fill="FFFFFF"/>
          <w:lang w:val="ro-RO" w:eastAsia="ru-RU"/>
        </w:rPr>
        <w:t xml:space="preserve">i </w:t>
      </w:r>
      <w:bookmarkStart w:id="2" w:name="_Hlk153181478"/>
      <w:r w:rsidRPr="004C4588">
        <w:rPr>
          <w:sz w:val="28"/>
          <w:szCs w:val="28"/>
          <w:shd w:val="clear" w:color="auto" w:fill="FFFFFF"/>
          <w:lang w:val="ro-RO" w:eastAsia="ru-RU"/>
        </w:rPr>
        <w:t>trei membri numi</w:t>
      </w:r>
      <w:r w:rsidR="00091904" w:rsidRPr="004C4588">
        <w:rPr>
          <w:sz w:val="28"/>
          <w:szCs w:val="28"/>
          <w:shd w:val="clear" w:color="auto" w:fill="FFFFFF"/>
          <w:lang w:val="ro-RO" w:eastAsia="ru-RU"/>
        </w:rPr>
        <w:t>ț</w:t>
      </w:r>
      <w:r w:rsidRPr="004C4588">
        <w:rPr>
          <w:sz w:val="28"/>
          <w:szCs w:val="28"/>
          <w:shd w:val="clear" w:color="auto" w:fill="FFFFFF"/>
          <w:lang w:val="ro-RO" w:eastAsia="ru-RU"/>
        </w:rPr>
        <w:t>i din rândul profesorilor universitari care de</w:t>
      </w:r>
      <w:r w:rsidR="00091904" w:rsidRPr="004C4588">
        <w:rPr>
          <w:sz w:val="28"/>
          <w:szCs w:val="28"/>
          <w:shd w:val="clear" w:color="auto" w:fill="FFFFFF"/>
          <w:lang w:val="ro-RO" w:eastAsia="ru-RU"/>
        </w:rPr>
        <w:t>ț</w:t>
      </w:r>
      <w:r w:rsidRPr="004C4588">
        <w:rPr>
          <w:sz w:val="28"/>
          <w:szCs w:val="28"/>
          <w:shd w:val="clear" w:color="auto" w:fill="FFFFFF"/>
          <w:lang w:val="ro-RO" w:eastAsia="ru-RU"/>
        </w:rPr>
        <w:t>in titlul de doctor în drept sau unul superior acestuia din domeniile de drept ale disciplinelor incluse în probele de concurs. Profesorii universitari sunt selecta</w:t>
      </w:r>
      <w:r w:rsidR="00091904" w:rsidRPr="004C4588">
        <w:rPr>
          <w:sz w:val="28"/>
          <w:szCs w:val="28"/>
          <w:shd w:val="clear" w:color="auto" w:fill="FFFFFF"/>
          <w:lang w:val="ro-RO" w:eastAsia="ru-RU"/>
        </w:rPr>
        <w:t>ț</w:t>
      </w:r>
      <w:r w:rsidRPr="004C4588">
        <w:rPr>
          <w:sz w:val="28"/>
          <w:szCs w:val="28"/>
          <w:shd w:val="clear" w:color="auto" w:fill="FFFFFF"/>
          <w:lang w:val="ro-RO" w:eastAsia="ru-RU"/>
        </w:rPr>
        <w:t>i de către Consiliu</w:t>
      </w:r>
      <w:bookmarkEnd w:id="2"/>
      <w:r w:rsidRPr="004C4588">
        <w:rPr>
          <w:sz w:val="28"/>
          <w:szCs w:val="28"/>
          <w:shd w:val="clear" w:color="auto" w:fill="FFFFFF"/>
          <w:lang w:val="ro-RO" w:eastAsia="ru-RU"/>
        </w:rPr>
        <w:t>.”</w:t>
      </w:r>
    </w:p>
    <w:p w14:paraId="7253E3A1" w14:textId="77777777" w:rsidR="003D7244" w:rsidRPr="004C4588" w:rsidRDefault="003D7244" w:rsidP="00736C90">
      <w:pPr>
        <w:rPr>
          <w:rFonts w:eastAsia="Calibri"/>
          <w:sz w:val="28"/>
          <w:szCs w:val="28"/>
          <w:lang w:val="ro-RO"/>
        </w:rPr>
      </w:pPr>
    </w:p>
    <w:p w14:paraId="17507F57" w14:textId="77777777" w:rsidR="003D7244" w:rsidRPr="004C4588" w:rsidRDefault="003D7244" w:rsidP="00736C90">
      <w:pPr>
        <w:rPr>
          <w:rFonts w:eastAsia="Calibri"/>
          <w:sz w:val="28"/>
          <w:szCs w:val="28"/>
          <w:lang w:val="ro-RO"/>
        </w:rPr>
      </w:pPr>
      <w:r w:rsidRPr="004C4588">
        <w:rPr>
          <w:rFonts w:eastAsia="Calibri"/>
          <w:sz w:val="28"/>
          <w:szCs w:val="28"/>
          <w:lang w:val="ro-RO"/>
        </w:rPr>
        <w:lastRenderedPageBreak/>
        <w:t xml:space="preserve">la alineatul (2): </w:t>
      </w:r>
    </w:p>
    <w:p w14:paraId="19A6EDBE" w14:textId="77777777" w:rsidR="00E82ED2" w:rsidRPr="004C4588" w:rsidRDefault="00E82ED2" w:rsidP="00736C90">
      <w:pPr>
        <w:rPr>
          <w:rFonts w:eastAsia="Calibri"/>
          <w:sz w:val="28"/>
          <w:szCs w:val="28"/>
          <w:lang w:val="ro-RO"/>
        </w:rPr>
      </w:pPr>
    </w:p>
    <w:p w14:paraId="638D1A79" w14:textId="77777777" w:rsidR="00A510AB" w:rsidRPr="004C4588" w:rsidRDefault="003D7244" w:rsidP="00736C90">
      <w:pPr>
        <w:rPr>
          <w:rFonts w:eastAsia="Calibri"/>
          <w:sz w:val="28"/>
          <w:szCs w:val="28"/>
          <w:lang w:val="ro-RO"/>
        </w:rPr>
      </w:pPr>
      <w:r w:rsidRPr="004C4588">
        <w:rPr>
          <w:rFonts w:eastAsia="Calibri"/>
          <w:sz w:val="28"/>
          <w:szCs w:val="28"/>
          <w:lang w:val="ro-RO"/>
        </w:rPr>
        <w:t xml:space="preserve">partea introductivă va avea următorul cuprins: </w:t>
      </w:r>
    </w:p>
    <w:p w14:paraId="34360D94" w14:textId="77777777" w:rsidR="00A510AB" w:rsidRPr="004C4588" w:rsidRDefault="00A510AB" w:rsidP="00736C90">
      <w:pPr>
        <w:rPr>
          <w:rFonts w:eastAsia="Calibri"/>
          <w:sz w:val="28"/>
          <w:szCs w:val="28"/>
          <w:lang w:val="ro-RO"/>
        </w:rPr>
      </w:pPr>
    </w:p>
    <w:p w14:paraId="0631FD28" w14:textId="2D2EB56F" w:rsidR="003D7244" w:rsidRPr="004C4588" w:rsidRDefault="003D7244" w:rsidP="00736C90">
      <w:pPr>
        <w:rPr>
          <w:rFonts w:eastAsia="Calibri"/>
          <w:sz w:val="28"/>
          <w:szCs w:val="28"/>
          <w:lang w:val="ro-RO"/>
        </w:rPr>
      </w:pPr>
      <w:r w:rsidRPr="004C4588">
        <w:rPr>
          <w:rFonts w:eastAsia="Calibri"/>
          <w:sz w:val="28"/>
          <w:szCs w:val="28"/>
          <w:lang w:val="ro-RO"/>
        </w:rPr>
        <w:t xml:space="preserve">„Comisiile </w:t>
      </w:r>
      <w:r w:rsidRPr="004C4588">
        <w:rPr>
          <w:sz w:val="28"/>
          <w:szCs w:val="28"/>
          <w:lang w:val="ro-RO"/>
        </w:rPr>
        <w:t xml:space="preserve">pentru examenele </w:t>
      </w:r>
      <w:r w:rsidRPr="004C4588">
        <w:rPr>
          <w:rFonts w:eastAsia="Calibri"/>
          <w:sz w:val="28"/>
          <w:szCs w:val="28"/>
          <w:lang w:val="ro-RO"/>
        </w:rPr>
        <w:t>de admitere au următoarele atribu</w:t>
      </w:r>
      <w:r w:rsidR="00091904" w:rsidRPr="004C4588">
        <w:rPr>
          <w:rFonts w:eastAsia="Calibri"/>
          <w:sz w:val="28"/>
          <w:szCs w:val="28"/>
          <w:lang w:val="ro-RO"/>
        </w:rPr>
        <w:t>ț</w:t>
      </w:r>
      <w:r w:rsidRPr="004C4588">
        <w:rPr>
          <w:rFonts w:eastAsia="Calibri"/>
          <w:sz w:val="28"/>
          <w:szCs w:val="28"/>
          <w:lang w:val="ro-RO"/>
        </w:rPr>
        <w:t>ii:”;</w:t>
      </w:r>
    </w:p>
    <w:p w14:paraId="4D0D09FC" w14:textId="77777777" w:rsidR="00E82ED2" w:rsidRPr="004C4588" w:rsidRDefault="00E82ED2" w:rsidP="00736C90">
      <w:pPr>
        <w:rPr>
          <w:rFonts w:eastAsia="Calibri"/>
          <w:bCs/>
          <w:sz w:val="28"/>
          <w:szCs w:val="28"/>
          <w:lang w:val="ro-RO"/>
        </w:rPr>
      </w:pPr>
    </w:p>
    <w:p w14:paraId="46C9A51F" w14:textId="31BA3A3B" w:rsidR="003D7244" w:rsidRPr="004C4588" w:rsidRDefault="00A510AB" w:rsidP="00736C90">
      <w:pPr>
        <w:rPr>
          <w:rFonts w:eastAsia="Calibri"/>
          <w:bCs/>
          <w:sz w:val="28"/>
          <w:szCs w:val="28"/>
          <w:lang w:val="ro-RO"/>
        </w:rPr>
      </w:pPr>
      <w:r w:rsidRPr="004C4588">
        <w:rPr>
          <w:rFonts w:eastAsia="Calibri"/>
          <w:bCs/>
          <w:sz w:val="28"/>
          <w:szCs w:val="28"/>
          <w:lang w:val="ro-RO"/>
        </w:rPr>
        <w:t xml:space="preserve">alineatul </w:t>
      </w:r>
      <w:r w:rsidR="003D7244" w:rsidRPr="004C4588">
        <w:rPr>
          <w:rFonts w:eastAsia="Calibri"/>
          <w:bCs/>
          <w:sz w:val="28"/>
          <w:szCs w:val="28"/>
          <w:lang w:val="ro-RO"/>
        </w:rPr>
        <w:t>se completează cu litera a</w:t>
      </w:r>
      <w:r w:rsidR="003D7244" w:rsidRPr="004C4588">
        <w:rPr>
          <w:rFonts w:eastAsia="Calibri"/>
          <w:bCs/>
          <w:sz w:val="28"/>
          <w:szCs w:val="28"/>
          <w:vertAlign w:val="superscript"/>
          <w:lang w:val="ro-RO"/>
        </w:rPr>
        <w:t>1</w:t>
      </w:r>
      <w:r w:rsidR="003D7244" w:rsidRPr="004C4588">
        <w:rPr>
          <w:rFonts w:eastAsia="Calibri"/>
          <w:bCs/>
          <w:sz w:val="28"/>
          <w:szCs w:val="28"/>
          <w:lang w:val="ro-RO"/>
        </w:rPr>
        <w:t>) cu următorul cuprins:</w:t>
      </w:r>
    </w:p>
    <w:p w14:paraId="720E7D27" w14:textId="77777777" w:rsidR="00E82ED2" w:rsidRPr="004C4588" w:rsidRDefault="00E82ED2" w:rsidP="00736C90">
      <w:pPr>
        <w:rPr>
          <w:rFonts w:eastAsia="Calibri"/>
          <w:bCs/>
          <w:sz w:val="28"/>
          <w:szCs w:val="28"/>
          <w:lang w:val="ro-RO"/>
        </w:rPr>
      </w:pPr>
    </w:p>
    <w:p w14:paraId="40D07BF1" w14:textId="2AC9FC53" w:rsidR="003D7244" w:rsidRPr="004C4588" w:rsidRDefault="003D7244" w:rsidP="00736C90">
      <w:pPr>
        <w:rPr>
          <w:rFonts w:eastAsia="Calibri"/>
          <w:bCs/>
          <w:sz w:val="28"/>
          <w:szCs w:val="28"/>
          <w:lang w:val="ro-RO"/>
        </w:rPr>
      </w:pPr>
      <w:r w:rsidRPr="004C4588">
        <w:rPr>
          <w:rFonts w:eastAsia="Calibri"/>
          <w:bCs/>
          <w:sz w:val="28"/>
          <w:szCs w:val="28"/>
          <w:lang w:val="ro-RO"/>
        </w:rPr>
        <w:t>„a</w:t>
      </w:r>
      <w:r w:rsidRPr="004C4588">
        <w:rPr>
          <w:rFonts w:eastAsia="Calibri"/>
          <w:bCs/>
          <w:sz w:val="28"/>
          <w:szCs w:val="28"/>
          <w:vertAlign w:val="superscript"/>
          <w:lang w:val="ro-RO"/>
        </w:rPr>
        <w:t>1</w:t>
      </w:r>
      <w:r w:rsidRPr="004C4588">
        <w:rPr>
          <w:rFonts w:eastAsia="Calibri"/>
          <w:bCs/>
          <w:sz w:val="28"/>
          <w:szCs w:val="28"/>
          <w:lang w:val="ro-RO"/>
        </w:rPr>
        <w:t>) examinează aspectele men</w:t>
      </w:r>
      <w:r w:rsidR="00091904" w:rsidRPr="004C4588">
        <w:rPr>
          <w:rFonts w:eastAsia="Calibri"/>
          <w:bCs/>
          <w:sz w:val="28"/>
          <w:szCs w:val="28"/>
          <w:lang w:val="ro-RO"/>
        </w:rPr>
        <w:t>ț</w:t>
      </w:r>
      <w:r w:rsidRPr="004C4588">
        <w:rPr>
          <w:rFonts w:eastAsia="Calibri"/>
          <w:bCs/>
          <w:sz w:val="28"/>
          <w:szCs w:val="28"/>
          <w:lang w:val="ro-RO"/>
        </w:rPr>
        <w:t>ionate la art. 15 alin. (6);”</w:t>
      </w:r>
    </w:p>
    <w:p w14:paraId="192F92B0" w14:textId="77777777" w:rsidR="003D7244" w:rsidRPr="004C4588" w:rsidRDefault="003D7244" w:rsidP="00736C90">
      <w:pPr>
        <w:rPr>
          <w:rFonts w:eastAsia="Calibri"/>
          <w:sz w:val="28"/>
          <w:szCs w:val="28"/>
          <w:lang w:val="ro-RO"/>
        </w:rPr>
      </w:pPr>
    </w:p>
    <w:p w14:paraId="511B1E03" w14:textId="041E22B3" w:rsidR="003D7244" w:rsidRPr="004C4588" w:rsidRDefault="003D7244" w:rsidP="00736C90">
      <w:pPr>
        <w:rPr>
          <w:rFonts w:eastAsia="Calibri"/>
          <w:sz w:val="28"/>
          <w:szCs w:val="28"/>
          <w:lang w:val="ro-RO"/>
        </w:rPr>
      </w:pPr>
      <w:r w:rsidRPr="004C4588">
        <w:rPr>
          <w:rFonts w:eastAsia="Calibri"/>
          <w:sz w:val="28"/>
          <w:szCs w:val="28"/>
          <w:lang w:val="ro-RO"/>
        </w:rPr>
        <w:t>la litera c)</w:t>
      </w:r>
      <w:r w:rsidR="00A510AB" w:rsidRPr="004C4588">
        <w:rPr>
          <w:rFonts w:eastAsia="Calibri"/>
          <w:sz w:val="28"/>
          <w:szCs w:val="28"/>
          <w:lang w:val="ro-RO"/>
        </w:rPr>
        <w:t>,</w:t>
      </w:r>
      <w:r w:rsidRPr="004C4588">
        <w:rPr>
          <w:rFonts w:eastAsia="Calibri"/>
          <w:sz w:val="28"/>
          <w:szCs w:val="28"/>
          <w:lang w:val="ro-RO"/>
        </w:rPr>
        <w:t xml:space="preserve"> cuvântul „ia” se substituie cu cuvântul „iau”;</w:t>
      </w:r>
    </w:p>
    <w:p w14:paraId="3F8FEC8D" w14:textId="77777777" w:rsidR="00E82ED2" w:rsidRPr="004C4588" w:rsidRDefault="00E82ED2" w:rsidP="00736C90">
      <w:pPr>
        <w:rPr>
          <w:rFonts w:eastAsia="Calibri"/>
          <w:sz w:val="28"/>
          <w:szCs w:val="28"/>
          <w:lang w:val="ro-RO"/>
        </w:rPr>
      </w:pPr>
    </w:p>
    <w:p w14:paraId="185B3C26" w14:textId="6DAD9C08" w:rsidR="003D7244" w:rsidRPr="004C4588" w:rsidRDefault="003D7244" w:rsidP="00736C90">
      <w:pPr>
        <w:rPr>
          <w:rFonts w:eastAsia="Calibri"/>
          <w:sz w:val="28"/>
          <w:szCs w:val="28"/>
          <w:lang w:val="ro-RO"/>
        </w:rPr>
      </w:pPr>
      <w:r w:rsidRPr="004C4588">
        <w:rPr>
          <w:rFonts w:eastAsia="Calibri"/>
          <w:sz w:val="28"/>
          <w:szCs w:val="28"/>
          <w:lang w:val="ro-RO"/>
        </w:rPr>
        <w:t>la litera d)</w:t>
      </w:r>
      <w:r w:rsidR="00A510AB" w:rsidRPr="004C4588">
        <w:rPr>
          <w:rFonts w:eastAsia="Calibri"/>
          <w:sz w:val="28"/>
          <w:szCs w:val="28"/>
          <w:lang w:val="ro-RO"/>
        </w:rPr>
        <w:t>,</w:t>
      </w:r>
      <w:r w:rsidRPr="004C4588">
        <w:rPr>
          <w:rFonts w:eastAsia="Calibri"/>
          <w:sz w:val="28"/>
          <w:szCs w:val="28"/>
          <w:lang w:val="ro-RO"/>
        </w:rPr>
        <w:t xml:space="preserve"> </w:t>
      </w:r>
      <w:r w:rsidR="00E065E3" w:rsidRPr="004C4588">
        <w:rPr>
          <w:rFonts w:eastAsia="Calibri"/>
          <w:sz w:val="28"/>
          <w:szCs w:val="28"/>
          <w:lang w:val="ro-RO"/>
        </w:rPr>
        <w:t xml:space="preserve">cuvintele </w:t>
      </w:r>
      <w:r w:rsidRPr="004C4588">
        <w:rPr>
          <w:rFonts w:eastAsia="Calibri"/>
          <w:sz w:val="28"/>
          <w:szCs w:val="28"/>
          <w:lang w:val="ro-RO"/>
        </w:rPr>
        <w:t>„pregăte</w:t>
      </w:r>
      <w:r w:rsidR="00091904" w:rsidRPr="004C4588">
        <w:rPr>
          <w:rFonts w:eastAsia="Calibri"/>
          <w:sz w:val="28"/>
          <w:szCs w:val="28"/>
          <w:lang w:val="ro-RO"/>
        </w:rPr>
        <w:t>ș</w:t>
      </w:r>
      <w:r w:rsidRPr="004C4588">
        <w:rPr>
          <w:rFonts w:eastAsia="Calibri"/>
          <w:sz w:val="28"/>
          <w:szCs w:val="28"/>
          <w:lang w:val="ro-RO"/>
        </w:rPr>
        <w:t xml:space="preserve">te </w:t>
      </w:r>
      <w:r w:rsidR="00091904" w:rsidRPr="004C4588">
        <w:rPr>
          <w:rFonts w:eastAsia="Calibri"/>
          <w:sz w:val="28"/>
          <w:szCs w:val="28"/>
          <w:lang w:val="ro-RO"/>
        </w:rPr>
        <w:t>ș</w:t>
      </w:r>
      <w:r w:rsidRPr="004C4588">
        <w:rPr>
          <w:rFonts w:eastAsia="Calibri"/>
          <w:sz w:val="28"/>
          <w:szCs w:val="28"/>
          <w:lang w:val="ro-RO"/>
        </w:rPr>
        <w:t xml:space="preserve">i transmite” se substituie cu </w:t>
      </w:r>
      <w:r w:rsidR="00E065E3" w:rsidRPr="004C4588">
        <w:rPr>
          <w:rFonts w:eastAsia="Calibri"/>
          <w:sz w:val="28"/>
          <w:szCs w:val="28"/>
          <w:lang w:val="ro-RO"/>
        </w:rPr>
        <w:t xml:space="preserve">cuvintele </w:t>
      </w:r>
      <w:r w:rsidRPr="004C4588">
        <w:rPr>
          <w:rFonts w:eastAsia="Calibri"/>
          <w:sz w:val="28"/>
          <w:szCs w:val="28"/>
          <w:lang w:val="ro-RO"/>
        </w:rPr>
        <w:t xml:space="preserve">„pregătesc </w:t>
      </w:r>
      <w:r w:rsidR="00091904" w:rsidRPr="004C4588">
        <w:rPr>
          <w:rFonts w:eastAsia="Calibri"/>
          <w:sz w:val="28"/>
          <w:szCs w:val="28"/>
          <w:lang w:val="ro-RO"/>
        </w:rPr>
        <w:t>ș</w:t>
      </w:r>
      <w:r w:rsidRPr="004C4588">
        <w:rPr>
          <w:rFonts w:eastAsia="Calibri"/>
          <w:sz w:val="28"/>
          <w:szCs w:val="28"/>
          <w:lang w:val="ro-RO"/>
        </w:rPr>
        <w:t>i transmit”;</w:t>
      </w:r>
    </w:p>
    <w:p w14:paraId="7F1F3639" w14:textId="77777777" w:rsidR="003D7244" w:rsidRPr="004C4588" w:rsidRDefault="003D7244" w:rsidP="00736C90">
      <w:pPr>
        <w:rPr>
          <w:rFonts w:eastAsia="Calibri"/>
          <w:sz w:val="28"/>
          <w:szCs w:val="28"/>
          <w:lang w:val="ro-RO"/>
        </w:rPr>
      </w:pPr>
    </w:p>
    <w:p w14:paraId="4793B330" w14:textId="2FACDF5A" w:rsidR="003D7244" w:rsidRPr="004C4588" w:rsidRDefault="003D7244" w:rsidP="00736C90">
      <w:pPr>
        <w:rPr>
          <w:rFonts w:eastAsia="Calibri"/>
          <w:sz w:val="28"/>
          <w:szCs w:val="28"/>
          <w:lang w:val="ro-RO"/>
        </w:rPr>
      </w:pPr>
      <w:r w:rsidRPr="004C4588">
        <w:rPr>
          <w:rFonts w:eastAsia="Calibri"/>
          <w:sz w:val="28"/>
          <w:szCs w:val="28"/>
          <w:lang w:val="ro-RO"/>
        </w:rPr>
        <w:t>alineatul (3)</w:t>
      </w:r>
      <w:r w:rsidR="004117A0" w:rsidRPr="004C4588">
        <w:rPr>
          <w:rFonts w:eastAsia="Calibri"/>
          <w:sz w:val="28"/>
          <w:szCs w:val="28"/>
          <w:lang w:val="ro-RO"/>
        </w:rPr>
        <w:t xml:space="preserve"> va avea următorul cuprins:</w:t>
      </w:r>
    </w:p>
    <w:p w14:paraId="14B86D6C" w14:textId="77777777" w:rsidR="004117A0" w:rsidRPr="004C4588" w:rsidRDefault="004117A0" w:rsidP="00736C90">
      <w:pPr>
        <w:rPr>
          <w:rFonts w:eastAsia="Calibri"/>
          <w:sz w:val="28"/>
          <w:szCs w:val="28"/>
          <w:lang w:val="ro-RO"/>
        </w:rPr>
      </w:pPr>
    </w:p>
    <w:p w14:paraId="577A665C" w14:textId="3AC8DE6D" w:rsidR="004117A0" w:rsidRPr="004C4588" w:rsidRDefault="004117A0" w:rsidP="00736C90">
      <w:pPr>
        <w:rPr>
          <w:rFonts w:eastAsia="Calibri"/>
          <w:sz w:val="28"/>
          <w:szCs w:val="28"/>
          <w:lang w:val="ro-RO"/>
        </w:rPr>
      </w:pPr>
      <w:r w:rsidRPr="004C4588">
        <w:rPr>
          <w:rFonts w:eastAsia="Calibri"/>
          <w:sz w:val="28"/>
          <w:szCs w:val="28"/>
          <w:lang w:val="ro-RO"/>
        </w:rPr>
        <w:t>„(3) Din componen</w:t>
      </w:r>
      <w:r w:rsidR="00091904" w:rsidRPr="004C4588">
        <w:rPr>
          <w:rFonts w:eastAsia="Calibri"/>
          <w:sz w:val="28"/>
          <w:szCs w:val="28"/>
          <w:lang w:val="ro-RO"/>
        </w:rPr>
        <w:t>ț</w:t>
      </w:r>
      <w:r w:rsidRPr="004C4588">
        <w:rPr>
          <w:rFonts w:eastAsia="Calibri"/>
          <w:sz w:val="28"/>
          <w:szCs w:val="28"/>
          <w:lang w:val="ro-RO"/>
        </w:rPr>
        <w:t xml:space="preserve">a comisiilor pentru examenele de admitere nu pot face parte membrii Consiliului Institutului, ai Consiliului Superior al Magistraturii, ai Consiliului Superior al Procurorilor, ai organelor din subordinea Consiliului Superior al Magistraturii, ai organelor din subordinea Consiliului Superior al Procurorilor </w:t>
      </w:r>
      <w:r w:rsidR="00091904" w:rsidRPr="004C4588">
        <w:rPr>
          <w:rFonts w:eastAsia="Calibri"/>
          <w:sz w:val="28"/>
          <w:szCs w:val="28"/>
          <w:lang w:val="ro-RO"/>
        </w:rPr>
        <w:t>ș</w:t>
      </w:r>
      <w:r w:rsidRPr="004C4588">
        <w:rPr>
          <w:rFonts w:eastAsia="Calibri"/>
          <w:sz w:val="28"/>
          <w:szCs w:val="28"/>
          <w:lang w:val="ro-RO"/>
        </w:rPr>
        <w:t>i persoanele care sunt în conflict de interese. Membrii comisiilor vor semna declara</w:t>
      </w:r>
      <w:r w:rsidR="00091904" w:rsidRPr="004C4588">
        <w:rPr>
          <w:rFonts w:eastAsia="Calibri"/>
          <w:sz w:val="28"/>
          <w:szCs w:val="28"/>
          <w:lang w:val="ro-RO"/>
        </w:rPr>
        <w:t>ț</w:t>
      </w:r>
      <w:r w:rsidRPr="004C4588">
        <w:rPr>
          <w:rFonts w:eastAsia="Calibri"/>
          <w:sz w:val="28"/>
          <w:szCs w:val="28"/>
          <w:lang w:val="ro-RO"/>
        </w:rPr>
        <w:t>ii pe propria răspundere în acest sens.”</w:t>
      </w:r>
    </w:p>
    <w:p w14:paraId="55011E60" w14:textId="77777777" w:rsidR="003D7244" w:rsidRPr="004C4588" w:rsidRDefault="003D7244" w:rsidP="00736C90">
      <w:pPr>
        <w:rPr>
          <w:rFonts w:eastAsia="Calibri"/>
          <w:sz w:val="28"/>
          <w:szCs w:val="28"/>
          <w:lang w:val="ro-RO"/>
        </w:rPr>
      </w:pPr>
    </w:p>
    <w:p w14:paraId="745FDC9A" w14:textId="77777777" w:rsidR="003D7244" w:rsidRPr="004C4588" w:rsidRDefault="003D7244" w:rsidP="00E82ED2">
      <w:pPr>
        <w:pStyle w:val="ListParagraph"/>
        <w:numPr>
          <w:ilvl w:val="0"/>
          <w:numId w:val="2"/>
        </w:numPr>
        <w:tabs>
          <w:tab w:val="left" w:pos="993"/>
        </w:tabs>
        <w:ind w:left="0" w:firstLine="709"/>
        <w:rPr>
          <w:rFonts w:eastAsia="Calibri"/>
          <w:sz w:val="28"/>
          <w:szCs w:val="28"/>
          <w:lang w:val="ro-RO"/>
        </w:rPr>
      </w:pPr>
      <w:r w:rsidRPr="004C4588">
        <w:rPr>
          <w:rFonts w:eastAsia="Calibri"/>
          <w:sz w:val="28"/>
          <w:szCs w:val="28"/>
          <w:lang w:val="ro-RO"/>
        </w:rPr>
        <w:t>Articolul 17 se completează cu alineatul (4</w:t>
      </w:r>
      <w:r w:rsidRPr="004C4588">
        <w:rPr>
          <w:rFonts w:eastAsia="Calibri"/>
          <w:sz w:val="28"/>
          <w:szCs w:val="28"/>
          <w:vertAlign w:val="superscript"/>
          <w:lang w:val="ro-RO"/>
        </w:rPr>
        <w:t>1</w:t>
      </w:r>
      <w:r w:rsidRPr="004C4588">
        <w:rPr>
          <w:rFonts w:eastAsia="Calibri"/>
          <w:sz w:val="28"/>
          <w:szCs w:val="28"/>
          <w:lang w:val="ro-RO"/>
        </w:rPr>
        <w:t xml:space="preserve">) cu următorul cuprins: </w:t>
      </w:r>
    </w:p>
    <w:p w14:paraId="0B2C5BE3" w14:textId="77777777" w:rsidR="00E82ED2" w:rsidRPr="004C4588" w:rsidRDefault="00E82ED2" w:rsidP="00736C90">
      <w:pPr>
        <w:rPr>
          <w:rFonts w:eastAsia="Calibri"/>
          <w:sz w:val="28"/>
          <w:szCs w:val="28"/>
          <w:lang w:val="ro-RO"/>
        </w:rPr>
      </w:pPr>
    </w:p>
    <w:p w14:paraId="1C9F0445" w14:textId="46EFEE08" w:rsidR="003D7244" w:rsidRPr="004C4588" w:rsidRDefault="003D7244" w:rsidP="00736C90">
      <w:pPr>
        <w:rPr>
          <w:rFonts w:eastAsia="Calibri"/>
          <w:sz w:val="28"/>
          <w:szCs w:val="28"/>
          <w:lang w:val="ro-RO"/>
        </w:rPr>
      </w:pPr>
      <w:r w:rsidRPr="004C4588">
        <w:rPr>
          <w:rFonts w:eastAsia="Calibri"/>
          <w:sz w:val="28"/>
          <w:szCs w:val="28"/>
          <w:lang w:val="ro-RO"/>
        </w:rPr>
        <w:t>„(4</w:t>
      </w:r>
      <w:r w:rsidRPr="004C4588">
        <w:rPr>
          <w:rFonts w:eastAsia="Calibri"/>
          <w:sz w:val="28"/>
          <w:szCs w:val="28"/>
          <w:vertAlign w:val="superscript"/>
          <w:lang w:val="ro-RO"/>
        </w:rPr>
        <w:t>1</w:t>
      </w:r>
      <w:r w:rsidRPr="004C4588">
        <w:rPr>
          <w:rFonts w:eastAsia="Calibri"/>
          <w:sz w:val="28"/>
          <w:szCs w:val="28"/>
          <w:lang w:val="ro-RO"/>
        </w:rPr>
        <w:t>) Dacă</w:t>
      </w:r>
      <w:r w:rsidR="00701184" w:rsidRPr="004C4588">
        <w:rPr>
          <w:rFonts w:eastAsia="Calibri"/>
          <w:sz w:val="28"/>
          <w:szCs w:val="28"/>
          <w:lang w:val="ro-RO"/>
        </w:rPr>
        <w:t>,</w:t>
      </w:r>
      <w:r w:rsidRPr="004C4588">
        <w:rPr>
          <w:rFonts w:eastAsia="Calibri"/>
          <w:sz w:val="28"/>
          <w:szCs w:val="28"/>
          <w:lang w:val="ro-RO"/>
        </w:rPr>
        <w:t xml:space="preserve"> </w:t>
      </w:r>
      <w:r w:rsidR="00486CE4" w:rsidRPr="004C4588">
        <w:rPr>
          <w:rFonts w:eastAsia="Calibri"/>
          <w:sz w:val="28"/>
          <w:szCs w:val="28"/>
          <w:lang w:val="ro-RO"/>
        </w:rPr>
        <w:t xml:space="preserve">în </w:t>
      </w:r>
      <w:r w:rsidRPr="004C4588">
        <w:rPr>
          <w:rFonts w:eastAsia="Calibri"/>
          <w:sz w:val="28"/>
          <w:szCs w:val="28"/>
          <w:lang w:val="ro-RO"/>
        </w:rPr>
        <w:t>urma verificării efectuate de Autoritatea Na</w:t>
      </w:r>
      <w:r w:rsidR="00091904" w:rsidRPr="004C4588">
        <w:rPr>
          <w:rFonts w:eastAsia="Calibri"/>
          <w:sz w:val="28"/>
          <w:szCs w:val="28"/>
          <w:lang w:val="ro-RO"/>
        </w:rPr>
        <w:t>ț</w:t>
      </w:r>
      <w:r w:rsidRPr="004C4588">
        <w:rPr>
          <w:rFonts w:eastAsia="Calibri"/>
          <w:sz w:val="28"/>
          <w:szCs w:val="28"/>
          <w:lang w:val="ro-RO"/>
        </w:rPr>
        <w:t>ională de Integritate</w:t>
      </w:r>
      <w:r w:rsidR="00701184" w:rsidRPr="004C4588">
        <w:rPr>
          <w:rFonts w:eastAsia="Calibri"/>
          <w:sz w:val="28"/>
          <w:szCs w:val="28"/>
          <w:lang w:val="ro-RO"/>
        </w:rPr>
        <w:t>,</w:t>
      </w:r>
      <w:r w:rsidRPr="004C4588">
        <w:rPr>
          <w:rFonts w:eastAsia="Calibri"/>
          <w:sz w:val="28"/>
          <w:szCs w:val="28"/>
          <w:lang w:val="ro-RO"/>
        </w:rPr>
        <w:t xml:space="preserve"> se constată că candidatul a încălcat regimul juridic al declarării averii </w:t>
      </w:r>
      <w:r w:rsidR="00091904" w:rsidRPr="004C4588">
        <w:rPr>
          <w:rFonts w:eastAsia="Calibri"/>
          <w:sz w:val="28"/>
          <w:szCs w:val="28"/>
          <w:lang w:val="ro-RO"/>
        </w:rPr>
        <w:t>ș</w:t>
      </w:r>
      <w:r w:rsidRPr="004C4588">
        <w:rPr>
          <w:rFonts w:eastAsia="Calibri"/>
          <w:sz w:val="28"/>
          <w:szCs w:val="28"/>
          <w:lang w:val="ro-RO"/>
        </w:rPr>
        <w:t>i intereselor personale, al conflictelor de interese, al incompatibilită</w:t>
      </w:r>
      <w:r w:rsidR="00091904" w:rsidRPr="004C4588">
        <w:rPr>
          <w:rFonts w:eastAsia="Calibri"/>
          <w:sz w:val="28"/>
          <w:szCs w:val="28"/>
          <w:lang w:val="ro-RO"/>
        </w:rPr>
        <w:t>ț</w:t>
      </w:r>
      <w:r w:rsidRPr="004C4588">
        <w:rPr>
          <w:rFonts w:eastAsia="Calibri"/>
          <w:sz w:val="28"/>
          <w:szCs w:val="28"/>
          <w:lang w:val="ro-RO"/>
        </w:rPr>
        <w:t>ilor, restric</w:t>
      </w:r>
      <w:r w:rsidR="00091904" w:rsidRPr="004C4588">
        <w:rPr>
          <w:rFonts w:eastAsia="Calibri"/>
          <w:sz w:val="28"/>
          <w:szCs w:val="28"/>
          <w:lang w:val="ro-RO"/>
        </w:rPr>
        <w:t>ț</w:t>
      </w:r>
      <w:r w:rsidRPr="004C4588">
        <w:rPr>
          <w:rFonts w:eastAsia="Calibri"/>
          <w:sz w:val="28"/>
          <w:szCs w:val="28"/>
          <w:lang w:val="ro-RO"/>
        </w:rPr>
        <w:t xml:space="preserve">iilor </w:t>
      </w:r>
      <w:r w:rsidR="00091904" w:rsidRPr="004C4588">
        <w:rPr>
          <w:rFonts w:eastAsia="Calibri"/>
          <w:sz w:val="28"/>
          <w:szCs w:val="28"/>
          <w:lang w:val="ro-RO"/>
        </w:rPr>
        <w:t>ș</w:t>
      </w:r>
      <w:r w:rsidRPr="004C4588">
        <w:rPr>
          <w:rFonts w:eastAsia="Calibri"/>
          <w:sz w:val="28"/>
          <w:szCs w:val="28"/>
          <w:lang w:val="ro-RO"/>
        </w:rPr>
        <w:t xml:space="preserve">i limitărilor, precum </w:t>
      </w:r>
      <w:r w:rsidR="00091904" w:rsidRPr="004C4588">
        <w:rPr>
          <w:rFonts w:eastAsia="Calibri"/>
          <w:sz w:val="28"/>
          <w:szCs w:val="28"/>
          <w:lang w:val="ro-RO"/>
        </w:rPr>
        <w:t>ș</w:t>
      </w:r>
      <w:r w:rsidRPr="004C4588">
        <w:rPr>
          <w:rFonts w:eastAsia="Calibri"/>
          <w:sz w:val="28"/>
          <w:szCs w:val="28"/>
          <w:lang w:val="ro-RO"/>
        </w:rPr>
        <w:t xml:space="preserve">i </w:t>
      </w:r>
      <w:r w:rsidR="00D6097B" w:rsidRPr="004C4588">
        <w:rPr>
          <w:rFonts w:eastAsia="Calibri"/>
          <w:sz w:val="28"/>
          <w:szCs w:val="28"/>
          <w:lang w:val="ro-RO"/>
        </w:rPr>
        <w:t xml:space="preserve">că </w:t>
      </w:r>
      <w:r w:rsidRPr="004C4588">
        <w:rPr>
          <w:rFonts w:eastAsia="Calibri"/>
          <w:sz w:val="28"/>
          <w:szCs w:val="28"/>
          <w:lang w:val="ro-RO"/>
        </w:rPr>
        <w:t>nu corespunde criteriului de reputa</w:t>
      </w:r>
      <w:r w:rsidR="00091904" w:rsidRPr="004C4588">
        <w:rPr>
          <w:rFonts w:eastAsia="Calibri"/>
          <w:sz w:val="28"/>
          <w:szCs w:val="28"/>
          <w:lang w:val="ro-RO"/>
        </w:rPr>
        <w:t>ț</w:t>
      </w:r>
      <w:r w:rsidRPr="004C4588">
        <w:rPr>
          <w:rFonts w:eastAsia="Calibri"/>
          <w:sz w:val="28"/>
          <w:szCs w:val="28"/>
          <w:lang w:val="ro-RO"/>
        </w:rPr>
        <w:t>ie irepro</w:t>
      </w:r>
      <w:r w:rsidR="00091904" w:rsidRPr="004C4588">
        <w:rPr>
          <w:rFonts w:eastAsia="Calibri"/>
          <w:sz w:val="28"/>
          <w:szCs w:val="28"/>
          <w:lang w:val="ro-RO"/>
        </w:rPr>
        <w:t>ș</w:t>
      </w:r>
      <w:r w:rsidRPr="004C4588">
        <w:rPr>
          <w:rFonts w:eastAsia="Calibri"/>
          <w:sz w:val="28"/>
          <w:szCs w:val="28"/>
          <w:lang w:val="ro-RO"/>
        </w:rPr>
        <w:t xml:space="preserve">abilă prevăzut în Legea nr. 544/1995 privind statutul judecătorului </w:t>
      </w:r>
      <w:r w:rsidR="00091904" w:rsidRPr="004C4588">
        <w:rPr>
          <w:rFonts w:eastAsia="Calibri"/>
          <w:sz w:val="28"/>
          <w:szCs w:val="28"/>
          <w:lang w:val="ro-RO"/>
        </w:rPr>
        <w:t>ș</w:t>
      </w:r>
      <w:r w:rsidRPr="004C4588">
        <w:rPr>
          <w:rFonts w:eastAsia="Calibri"/>
          <w:sz w:val="28"/>
          <w:szCs w:val="28"/>
          <w:lang w:val="ro-RO"/>
        </w:rPr>
        <w:t xml:space="preserve">i </w:t>
      </w:r>
      <w:r w:rsidR="00262911" w:rsidRPr="004C4588">
        <w:rPr>
          <w:rFonts w:eastAsia="Calibri"/>
          <w:sz w:val="28"/>
          <w:szCs w:val="28"/>
          <w:lang w:val="ro-RO"/>
        </w:rPr>
        <w:t xml:space="preserve">în </w:t>
      </w:r>
      <w:r w:rsidRPr="004C4588">
        <w:rPr>
          <w:rFonts w:eastAsia="Calibri"/>
          <w:sz w:val="28"/>
          <w:szCs w:val="28"/>
          <w:lang w:val="ro-RO"/>
        </w:rPr>
        <w:t>Legea nr. 3/2016 cu privire la Procuratură, candidatul este eliminat din concurs.”</w:t>
      </w:r>
    </w:p>
    <w:p w14:paraId="1B739C84" w14:textId="77777777" w:rsidR="003D7244" w:rsidRPr="004C4588" w:rsidRDefault="003D7244" w:rsidP="00736C90">
      <w:pPr>
        <w:rPr>
          <w:rFonts w:eastAsia="Calibri"/>
          <w:sz w:val="28"/>
          <w:szCs w:val="28"/>
          <w:lang w:val="ro-RO"/>
        </w:rPr>
      </w:pPr>
    </w:p>
    <w:p w14:paraId="12199D6D" w14:textId="77777777" w:rsidR="003D7244" w:rsidRPr="004C4588" w:rsidRDefault="003D7244" w:rsidP="00736C90">
      <w:pPr>
        <w:rPr>
          <w:rFonts w:eastAsia="Calibri"/>
          <w:sz w:val="28"/>
          <w:szCs w:val="28"/>
          <w:lang w:val="ro-RO"/>
        </w:rPr>
      </w:pPr>
      <w:r w:rsidRPr="004C4588">
        <w:rPr>
          <w:rFonts w:eastAsia="Calibri"/>
          <w:sz w:val="28"/>
          <w:szCs w:val="28"/>
          <w:lang w:val="ro-RO"/>
        </w:rPr>
        <w:t>8. Articolul 18:</w:t>
      </w:r>
    </w:p>
    <w:p w14:paraId="4537CD38" w14:textId="77777777" w:rsidR="00E82ED2" w:rsidRPr="004C4588" w:rsidRDefault="00E82ED2" w:rsidP="00736C90">
      <w:pPr>
        <w:rPr>
          <w:rFonts w:eastAsia="Calibri"/>
          <w:sz w:val="28"/>
          <w:szCs w:val="28"/>
          <w:lang w:val="ro-RO"/>
        </w:rPr>
      </w:pPr>
    </w:p>
    <w:p w14:paraId="7BB90EC6" w14:textId="66172AF6" w:rsidR="003D7244" w:rsidRPr="004C4588" w:rsidRDefault="003D7244" w:rsidP="00736C90">
      <w:pPr>
        <w:rPr>
          <w:rFonts w:eastAsia="Calibri"/>
          <w:sz w:val="28"/>
          <w:szCs w:val="28"/>
          <w:lang w:val="ro-RO"/>
        </w:rPr>
      </w:pPr>
      <w:r w:rsidRPr="004C4588">
        <w:rPr>
          <w:rFonts w:eastAsia="Calibri"/>
          <w:sz w:val="28"/>
          <w:szCs w:val="28"/>
          <w:lang w:val="ro-RO"/>
        </w:rPr>
        <w:t xml:space="preserve">la alineatul (1), </w:t>
      </w:r>
      <w:r w:rsidR="00262911" w:rsidRPr="004C4588">
        <w:rPr>
          <w:rFonts w:eastAsia="Calibri"/>
          <w:sz w:val="28"/>
          <w:szCs w:val="28"/>
          <w:lang w:val="ro-RO"/>
        </w:rPr>
        <w:t>primul enun</w:t>
      </w:r>
      <w:r w:rsidR="00091904" w:rsidRPr="004C4588">
        <w:rPr>
          <w:rFonts w:eastAsia="Calibri"/>
          <w:sz w:val="28"/>
          <w:szCs w:val="28"/>
          <w:lang w:val="ro-RO"/>
        </w:rPr>
        <w:t>ț</w:t>
      </w:r>
      <w:r w:rsidR="00262911" w:rsidRPr="004C4588">
        <w:rPr>
          <w:rFonts w:eastAsia="Calibri"/>
          <w:sz w:val="28"/>
          <w:szCs w:val="28"/>
          <w:lang w:val="ro-RO"/>
        </w:rPr>
        <w:t xml:space="preserve"> </w:t>
      </w:r>
      <w:r w:rsidRPr="004C4588">
        <w:rPr>
          <w:rFonts w:eastAsia="Calibri"/>
          <w:sz w:val="28"/>
          <w:szCs w:val="28"/>
          <w:lang w:val="ro-RO"/>
        </w:rPr>
        <w:t>va avea următorul cuprins: „</w:t>
      </w:r>
      <w:r w:rsidRPr="004C4588">
        <w:rPr>
          <w:sz w:val="28"/>
          <w:szCs w:val="28"/>
          <w:shd w:val="clear" w:color="auto" w:fill="FFFFFF"/>
          <w:lang w:val="ro-RO" w:eastAsia="ru-RU"/>
        </w:rPr>
        <w:t>Comisi</w:t>
      </w:r>
      <w:r w:rsidR="00114E0A" w:rsidRPr="004C4588">
        <w:rPr>
          <w:sz w:val="28"/>
          <w:szCs w:val="28"/>
          <w:shd w:val="clear" w:color="auto" w:fill="FFFFFF"/>
          <w:lang w:val="ro-RO" w:eastAsia="ru-RU"/>
        </w:rPr>
        <w:t>ile</w:t>
      </w:r>
      <w:r w:rsidRPr="004C4588">
        <w:rPr>
          <w:sz w:val="28"/>
          <w:szCs w:val="28"/>
          <w:shd w:val="clear" w:color="auto" w:fill="FFFFFF"/>
          <w:lang w:val="ro-RO" w:eastAsia="ru-RU"/>
        </w:rPr>
        <w:t xml:space="preserve"> pentru examenele de admitere anun</w:t>
      </w:r>
      <w:r w:rsidR="00091904" w:rsidRPr="004C4588">
        <w:rPr>
          <w:sz w:val="28"/>
          <w:szCs w:val="28"/>
          <w:shd w:val="clear" w:color="auto" w:fill="FFFFFF"/>
          <w:lang w:val="ro-RO" w:eastAsia="ru-RU"/>
        </w:rPr>
        <w:t>ț</w:t>
      </w:r>
      <w:r w:rsidRPr="004C4588">
        <w:rPr>
          <w:sz w:val="28"/>
          <w:szCs w:val="28"/>
          <w:shd w:val="clear" w:color="auto" w:fill="FFFFFF"/>
          <w:lang w:val="ro-RO" w:eastAsia="ru-RU"/>
        </w:rPr>
        <w:t>ă rezultatele probelor în ziua încheierii acestora, iar informa</w:t>
      </w:r>
      <w:r w:rsidR="00091904" w:rsidRPr="004C4588">
        <w:rPr>
          <w:sz w:val="28"/>
          <w:szCs w:val="28"/>
          <w:shd w:val="clear" w:color="auto" w:fill="FFFFFF"/>
          <w:lang w:val="ro-RO" w:eastAsia="ru-RU"/>
        </w:rPr>
        <w:t>ț</w:t>
      </w:r>
      <w:r w:rsidRPr="004C4588">
        <w:rPr>
          <w:sz w:val="28"/>
          <w:szCs w:val="28"/>
          <w:shd w:val="clear" w:color="auto" w:fill="FFFFFF"/>
          <w:lang w:val="ro-RO" w:eastAsia="ru-RU"/>
        </w:rPr>
        <w:t xml:space="preserve">ia privind fiecare probă </w:t>
      </w:r>
      <w:r w:rsidR="00091904" w:rsidRPr="004C4588">
        <w:rPr>
          <w:sz w:val="28"/>
          <w:szCs w:val="28"/>
          <w:shd w:val="clear" w:color="auto" w:fill="FFFFFF"/>
          <w:lang w:val="ro-RO" w:eastAsia="ru-RU"/>
        </w:rPr>
        <w:t>ș</w:t>
      </w:r>
      <w:r w:rsidRPr="004C4588">
        <w:rPr>
          <w:sz w:val="28"/>
          <w:szCs w:val="28"/>
          <w:shd w:val="clear" w:color="auto" w:fill="FFFFFF"/>
          <w:lang w:val="ro-RO" w:eastAsia="ru-RU"/>
        </w:rPr>
        <w:t>i rezultatele examenului se afi</w:t>
      </w:r>
      <w:r w:rsidR="00091904" w:rsidRPr="004C4588">
        <w:rPr>
          <w:sz w:val="28"/>
          <w:szCs w:val="28"/>
          <w:shd w:val="clear" w:color="auto" w:fill="FFFFFF"/>
          <w:lang w:val="ro-RO" w:eastAsia="ru-RU"/>
        </w:rPr>
        <w:t>ș</w:t>
      </w:r>
      <w:r w:rsidRPr="004C4588">
        <w:rPr>
          <w:sz w:val="28"/>
          <w:szCs w:val="28"/>
          <w:shd w:val="clear" w:color="auto" w:fill="FFFFFF"/>
          <w:lang w:val="ro-RO" w:eastAsia="ru-RU"/>
        </w:rPr>
        <w:t>ează în aceea</w:t>
      </w:r>
      <w:r w:rsidR="00091904" w:rsidRPr="004C4588">
        <w:rPr>
          <w:sz w:val="28"/>
          <w:szCs w:val="28"/>
          <w:shd w:val="clear" w:color="auto" w:fill="FFFFFF"/>
          <w:lang w:val="ro-RO" w:eastAsia="ru-RU"/>
        </w:rPr>
        <w:t>ș</w:t>
      </w:r>
      <w:r w:rsidRPr="004C4588">
        <w:rPr>
          <w:sz w:val="28"/>
          <w:szCs w:val="28"/>
          <w:shd w:val="clear" w:color="auto" w:fill="FFFFFF"/>
          <w:lang w:val="ro-RO" w:eastAsia="ru-RU"/>
        </w:rPr>
        <w:t>i zi pe pagina web oficială a Institutului.”</w:t>
      </w:r>
    </w:p>
    <w:p w14:paraId="0578BA45" w14:textId="77777777" w:rsidR="003D7244" w:rsidRPr="004C4588" w:rsidRDefault="003D7244" w:rsidP="00736C90">
      <w:pPr>
        <w:rPr>
          <w:rFonts w:eastAsia="Calibri"/>
          <w:sz w:val="28"/>
          <w:szCs w:val="28"/>
          <w:lang w:val="ro-RO"/>
        </w:rPr>
      </w:pPr>
    </w:p>
    <w:p w14:paraId="038E91C2" w14:textId="73F335AB" w:rsidR="003D7244" w:rsidRPr="004C4588" w:rsidRDefault="003D7244" w:rsidP="00736C90">
      <w:pPr>
        <w:rPr>
          <w:rFonts w:eastAsia="Calibri"/>
          <w:sz w:val="28"/>
          <w:szCs w:val="28"/>
          <w:lang w:val="ro-RO"/>
        </w:rPr>
      </w:pPr>
      <w:r w:rsidRPr="004C4588">
        <w:rPr>
          <w:rFonts w:eastAsia="Calibri"/>
          <w:sz w:val="28"/>
          <w:szCs w:val="28"/>
          <w:lang w:val="ro-RO"/>
        </w:rPr>
        <w:t xml:space="preserve">la alineatul (2), </w:t>
      </w:r>
      <w:r w:rsidR="00E643D7" w:rsidRPr="004C4588">
        <w:rPr>
          <w:rFonts w:eastAsia="Calibri"/>
          <w:sz w:val="28"/>
          <w:szCs w:val="28"/>
          <w:lang w:val="ro-RO"/>
        </w:rPr>
        <w:t xml:space="preserve">textul </w:t>
      </w:r>
      <w:r w:rsidRPr="004C4588">
        <w:rPr>
          <w:rFonts w:eastAsia="Calibri"/>
          <w:sz w:val="28"/>
          <w:szCs w:val="28"/>
          <w:lang w:val="ro-RO"/>
        </w:rPr>
        <w:t>„48 de ore” se substituie cu cuvintele „două zile lucrătoare”;</w:t>
      </w:r>
    </w:p>
    <w:p w14:paraId="0F7A64CB" w14:textId="77777777" w:rsidR="003D7244" w:rsidRPr="004C4588" w:rsidRDefault="003D7244" w:rsidP="00736C90">
      <w:pPr>
        <w:rPr>
          <w:rFonts w:eastAsia="Calibri"/>
          <w:sz w:val="28"/>
          <w:szCs w:val="28"/>
          <w:lang w:val="ro-RO"/>
        </w:rPr>
      </w:pPr>
    </w:p>
    <w:p w14:paraId="657984C1" w14:textId="4168F63B" w:rsidR="003D7244" w:rsidRPr="004C4588" w:rsidRDefault="003D7244" w:rsidP="00736C90">
      <w:pPr>
        <w:rPr>
          <w:sz w:val="28"/>
          <w:szCs w:val="28"/>
          <w:lang w:val="ro-RO"/>
        </w:rPr>
      </w:pPr>
      <w:r w:rsidRPr="004C4588">
        <w:rPr>
          <w:rFonts w:eastAsia="Calibri"/>
          <w:sz w:val="28"/>
          <w:szCs w:val="28"/>
          <w:lang w:val="ro-RO"/>
        </w:rPr>
        <w:lastRenderedPageBreak/>
        <w:t xml:space="preserve">la alineatul (6), după </w:t>
      </w:r>
      <w:r w:rsidR="00823A2F" w:rsidRPr="004C4588">
        <w:rPr>
          <w:rFonts w:eastAsia="Calibri"/>
          <w:sz w:val="28"/>
          <w:szCs w:val="28"/>
          <w:lang w:val="ro-RO"/>
        </w:rPr>
        <w:t xml:space="preserve">textul </w:t>
      </w:r>
      <w:r w:rsidRPr="004C4588">
        <w:rPr>
          <w:rFonts w:eastAsia="Calibri"/>
          <w:sz w:val="28"/>
          <w:szCs w:val="28"/>
          <w:lang w:val="ro-RO"/>
        </w:rPr>
        <w:t>„</w:t>
      </w:r>
      <w:proofErr w:type="spellStart"/>
      <w:r w:rsidRPr="004C4588">
        <w:rPr>
          <w:rFonts w:eastAsia="Calibri"/>
          <w:sz w:val="28"/>
          <w:szCs w:val="28"/>
          <w:lang w:val="ro-RO"/>
        </w:rPr>
        <w:t>p</w:t>
      </w:r>
      <w:r w:rsidR="00B63632" w:rsidRPr="004C4588">
        <w:rPr>
          <w:rFonts w:eastAsia="Calibri"/>
          <w:sz w:val="28"/>
          <w:szCs w:val="28"/>
          <w:lang w:val="ro-RO"/>
        </w:rPr>
        <w:t>î</w:t>
      </w:r>
      <w:r w:rsidRPr="004C4588">
        <w:rPr>
          <w:rFonts w:eastAsia="Calibri"/>
          <w:sz w:val="28"/>
          <w:szCs w:val="28"/>
          <w:lang w:val="ro-RO"/>
        </w:rPr>
        <w:t>nă</w:t>
      </w:r>
      <w:proofErr w:type="spellEnd"/>
      <w:r w:rsidRPr="004C4588">
        <w:rPr>
          <w:rFonts w:eastAsia="Calibri"/>
          <w:sz w:val="28"/>
          <w:szCs w:val="28"/>
          <w:lang w:val="ro-RO"/>
        </w:rPr>
        <w:t xml:space="preserve"> la sutimi</w:t>
      </w:r>
      <w:r w:rsidR="00823A2F" w:rsidRPr="004C4588">
        <w:rPr>
          <w:rFonts w:eastAsia="Calibri"/>
          <w:sz w:val="28"/>
          <w:szCs w:val="28"/>
          <w:lang w:val="ro-RO"/>
        </w:rPr>
        <w:t>,</w:t>
      </w:r>
      <w:r w:rsidRPr="004C4588">
        <w:rPr>
          <w:rFonts w:eastAsia="Calibri"/>
          <w:sz w:val="28"/>
          <w:szCs w:val="28"/>
          <w:lang w:val="ro-RO"/>
        </w:rPr>
        <w:t xml:space="preserve">” se </w:t>
      </w:r>
      <w:r w:rsidR="00B63632" w:rsidRPr="004C4588">
        <w:rPr>
          <w:rFonts w:eastAsia="Calibri"/>
          <w:sz w:val="28"/>
          <w:szCs w:val="28"/>
          <w:lang w:val="ro-RO"/>
        </w:rPr>
        <w:t>introduce</w:t>
      </w:r>
      <w:r w:rsidRPr="004C4588">
        <w:rPr>
          <w:rFonts w:eastAsia="Calibri"/>
          <w:sz w:val="28"/>
          <w:szCs w:val="28"/>
          <w:lang w:val="ro-RO"/>
        </w:rPr>
        <w:t xml:space="preserve"> textul „nu este mai mică de 8</w:t>
      </w:r>
      <w:r w:rsidR="00B63632" w:rsidRPr="004C4588">
        <w:rPr>
          <w:rFonts w:eastAsia="Calibri"/>
          <w:sz w:val="28"/>
          <w:szCs w:val="28"/>
          <w:lang w:val="ro-RO"/>
        </w:rPr>
        <w:t>,</w:t>
      </w:r>
      <w:r w:rsidRPr="004C4588">
        <w:rPr>
          <w:rFonts w:eastAsia="Calibri"/>
          <w:sz w:val="28"/>
          <w:szCs w:val="28"/>
          <w:lang w:val="ro-RO"/>
        </w:rPr>
        <w:t xml:space="preserve">00 </w:t>
      </w:r>
      <w:r w:rsidR="00C80371" w:rsidRPr="004C4588">
        <w:rPr>
          <w:rFonts w:eastAsia="Calibri"/>
          <w:sz w:val="28"/>
          <w:szCs w:val="28"/>
          <w:lang w:val="ro-RO"/>
        </w:rPr>
        <w:t xml:space="preserve">și </w:t>
      </w:r>
      <w:r w:rsidRPr="004C4588">
        <w:rPr>
          <w:rFonts w:eastAsia="Calibri"/>
          <w:sz w:val="28"/>
          <w:szCs w:val="28"/>
          <w:lang w:val="ro-RO"/>
        </w:rPr>
        <w:t xml:space="preserve">aceasta”. </w:t>
      </w:r>
    </w:p>
    <w:p w14:paraId="01E6C51F" w14:textId="77777777" w:rsidR="003D7244" w:rsidRPr="004C4588" w:rsidRDefault="003D7244" w:rsidP="00736C90">
      <w:pPr>
        <w:rPr>
          <w:rFonts w:eastAsia="Calibri"/>
          <w:sz w:val="28"/>
          <w:szCs w:val="28"/>
          <w:lang w:val="ro-RO"/>
        </w:rPr>
      </w:pPr>
    </w:p>
    <w:p w14:paraId="5B4D5329" w14:textId="36BA0204" w:rsidR="003D7244" w:rsidRPr="004C4588" w:rsidRDefault="003D7244" w:rsidP="00736C90">
      <w:pPr>
        <w:rPr>
          <w:rFonts w:eastAsia="Calibri"/>
          <w:sz w:val="28"/>
          <w:szCs w:val="28"/>
          <w:lang w:val="ro-RO"/>
        </w:rPr>
      </w:pPr>
      <w:r w:rsidRPr="004C4588">
        <w:rPr>
          <w:rFonts w:eastAsia="Calibri"/>
          <w:bCs/>
          <w:sz w:val="28"/>
          <w:szCs w:val="28"/>
          <w:lang w:val="ro-RO"/>
        </w:rPr>
        <w:t>9.</w:t>
      </w:r>
      <w:r w:rsidRPr="004C4588">
        <w:rPr>
          <w:rFonts w:eastAsia="Calibri"/>
          <w:sz w:val="28"/>
          <w:szCs w:val="28"/>
          <w:lang w:val="ro-RO"/>
        </w:rPr>
        <w:t xml:space="preserve"> </w:t>
      </w:r>
      <w:r w:rsidR="00B63632" w:rsidRPr="004C4588">
        <w:rPr>
          <w:rFonts w:eastAsia="Calibri"/>
          <w:sz w:val="28"/>
          <w:szCs w:val="28"/>
          <w:lang w:val="ro-RO"/>
        </w:rPr>
        <w:t xml:space="preserve">La articolul </w:t>
      </w:r>
      <w:r w:rsidRPr="004C4588">
        <w:rPr>
          <w:rFonts w:eastAsia="Calibri"/>
          <w:sz w:val="28"/>
          <w:szCs w:val="28"/>
          <w:lang w:val="ro-RO"/>
        </w:rPr>
        <w:t>19</w:t>
      </w:r>
      <w:r w:rsidR="00DA3E19" w:rsidRPr="004C4588">
        <w:rPr>
          <w:rFonts w:eastAsia="Calibri"/>
          <w:sz w:val="28"/>
          <w:szCs w:val="28"/>
          <w:lang w:val="ro-RO"/>
        </w:rPr>
        <w:t xml:space="preserve">, </w:t>
      </w:r>
      <w:r w:rsidRPr="004C4588">
        <w:rPr>
          <w:rFonts w:eastAsia="Calibri"/>
          <w:sz w:val="28"/>
          <w:szCs w:val="28"/>
          <w:lang w:val="ro-RO"/>
        </w:rPr>
        <w:t>alineatul (1) va avea următorul cuprins:</w:t>
      </w:r>
    </w:p>
    <w:p w14:paraId="7A851FC6" w14:textId="77777777" w:rsidR="00E82ED2" w:rsidRPr="004C4588" w:rsidRDefault="00E82ED2" w:rsidP="00736C90">
      <w:pPr>
        <w:rPr>
          <w:rFonts w:eastAsia="Calibri"/>
          <w:sz w:val="28"/>
          <w:szCs w:val="28"/>
          <w:lang w:val="ro-RO"/>
        </w:rPr>
      </w:pPr>
    </w:p>
    <w:p w14:paraId="3C895834" w14:textId="378CA82D" w:rsidR="003D7244" w:rsidRPr="004C4588" w:rsidRDefault="003D7244" w:rsidP="00736C90">
      <w:pPr>
        <w:rPr>
          <w:rFonts w:eastAsia="Calibri"/>
          <w:sz w:val="28"/>
          <w:szCs w:val="28"/>
          <w:lang w:val="ro-RO"/>
        </w:rPr>
      </w:pPr>
      <w:r w:rsidRPr="004C4588">
        <w:rPr>
          <w:rFonts w:eastAsia="Calibri"/>
          <w:sz w:val="28"/>
          <w:szCs w:val="28"/>
          <w:lang w:val="ro-RO"/>
        </w:rPr>
        <w:t>„(1) Persoana care a promovat concursul de admitere este obligată să se înregistreze,</w:t>
      </w:r>
      <w:r w:rsidR="00D56DF3" w:rsidRPr="004C4588">
        <w:rPr>
          <w:rFonts w:eastAsia="Calibri"/>
          <w:sz w:val="28"/>
          <w:szCs w:val="28"/>
          <w:lang w:val="ro-RO"/>
        </w:rPr>
        <w:t xml:space="preserve"> după absolvirea cursurilor de formare ini</w:t>
      </w:r>
      <w:r w:rsidR="00091904" w:rsidRPr="004C4588">
        <w:rPr>
          <w:rFonts w:eastAsia="Calibri"/>
          <w:sz w:val="28"/>
          <w:szCs w:val="28"/>
          <w:lang w:val="ro-RO"/>
        </w:rPr>
        <w:t>ț</w:t>
      </w:r>
      <w:r w:rsidR="00D56DF3" w:rsidRPr="004C4588">
        <w:rPr>
          <w:rFonts w:eastAsia="Calibri"/>
          <w:sz w:val="28"/>
          <w:szCs w:val="28"/>
          <w:lang w:val="ro-RO"/>
        </w:rPr>
        <w:t>ială,</w:t>
      </w:r>
      <w:r w:rsidRPr="004C4588">
        <w:rPr>
          <w:rFonts w:eastAsia="Calibri"/>
          <w:sz w:val="28"/>
          <w:szCs w:val="28"/>
          <w:lang w:val="ro-RO"/>
        </w:rPr>
        <w:t xml:space="preserve"> în termenul prevăzut de lege, în registrul candida</w:t>
      </w:r>
      <w:r w:rsidR="00091904" w:rsidRPr="004C4588">
        <w:rPr>
          <w:rFonts w:eastAsia="Calibri"/>
          <w:sz w:val="28"/>
          <w:szCs w:val="28"/>
          <w:lang w:val="ro-RO"/>
        </w:rPr>
        <w:t>ț</w:t>
      </w:r>
      <w:r w:rsidRPr="004C4588">
        <w:rPr>
          <w:rFonts w:eastAsia="Calibri"/>
          <w:sz w:val="28"/>
          <w:szCs w:val="28"/>
          <w:lang w:val="ro-RO"/>
        </w:rPr>
        <w:t>ilor pentru suplinirea func</w:t>
      </w:r>
      <w:r w:rsidR="00091904" w:rsidRPr="004C4588">
        <w:rPr>
          <w:rFonts w:eastAsia="Calibri"/>
          <w:sz w:val="28"/>
          <w:szCs w:val="28"/>
          <w:lang w:val="ro-RO"/>
        </w:rPr>
        <w:t>ț</w:t>
      </w:r>
      <w:r w:rsidRPr="004C4588">
        <w:rPr>
          <w:rFonts w:eastAsia="Calibri"/>
          <w:sz w:val="28"/>
          <w:szCs w:val="28"/>
          <w:lang w:val="ro-RO"/>
        </w:rPr>
        <w:t xml:space="preserve">iilor vacante de judecător sau de procuror, să participe la concurs </w:t>
      </w:r>
      <w:r w:rsidR="00091904" w:rsidRPr="004C4588">
        <w:rPr>
          <w:rFonts w:eastAsia="Calibri"/>
          <w:sz w:val="28"/>
          <w:szCs w:val="28"/>
          <w:lang w:val="ro-RO"/>
        </w:rPr>
        <w:t>ș</w:t>
      </w:r>
      <w:r w:rsidRPr="004C4588">
        <w:rPr>
          <w:rFonts w:eastAsia="Calibri"/>
          <w:sz w:val="28"/>
          <w:szCs w:val="28"/>
          <w:lang w:val="ro-RO"/>
        </w:rPr>
        <w:t>i să accepte func</w:t>
      </w:r>
      <w:r w:rsidR="00091904" w:rsidRPr="004C4588">
        <w:rPr>
          <w:rFonts w:eastAsia="Calibri"/>
          <w:sz w:val="28"/>
          <w:szCs w:val="28"/>
          <w:lang w:val="ro-RO"/>
        </w:rPr>
        <w:t>ț</w:t>
      </w:r>
      <w:r w:rsidRPr="004C4588">
        <w:rPr>
          <w:rFonts w:eastAsia="Calibri"/>
          <w:sz w:val="28"/>
          <w:szCs w:val="28"/>
          <w:lang w:val="ro-RO"/>
        </w:rPr>
        <w:t xml:space="preserve">ia care îi revine în urma concursului, precum </w:t>
      </w:r>
      <w:r w:rsidR="00091904" w:rsidRPr="004C4588">
        <w:rPr>
          <w:rFonts w:eastAsia="Calibri"/>
          <w:sz w:val="28"/>
          <w:szCs w:val="28"/>
          <w:lang w:val="ro-RO"/>
        </w:rPr>
        <w:t>ș</w:t>
      </w:r>
      <w:r w:rsidRPr="004C4588">
        <w:rPr>
          <w:rFonts w:eastAsia="Calibri"/>
          <w:sz w:val="28"/>
          <w:szCs w:val="28"/>
          <w:lang w:val="ro-RO"/>
        </w:rPr>
        <w:t>i să activeze în această func</w:t>
      </w:r>
      <w:r w:rsidR="00091904" w:rsidRPr="004C4588">
        <w:rPr>
          <w:rFonts w:eastAsia="Calibri"/>
          <w:sz w:val="28"/>
          <w:szCs w:val="28"/>
          <w:lang w:val="ro-RO"/>
        </w:rPr>
        <w:t>ț</w:t>
      </w:r>
      <w:r w:rsidRPr="004C4588">
        <w:rPr>
          <w:rFonts w:eastAsia="Calibri"/>
          <w:sz w:val="28"/>
          <w:szCs w:val="28"/>
          <w:lang w:val="ro-RO"/>
        </w:rPr>
        <w:t>ie cel pu</w:t>
      </w:r>
      <w:r w:rsidR="00091904" w:rsidRPr="004C4588">
        <w:rPr>
          <w:rFonts w:eastAsia="Calibri"/>
          <w:sz w:val="28"/>
          <w:szCs w:val="28"/>
          <w:lang w:val="ro-RO"/>
        </w:rPr>
        <w:t>ț</w:t>
      </w:r>
      <w:r w:rsidRPr="004C4588">
        <w:rPr>
          <w:rFonts w:eastAsia="Calibri"/>
          <w:sz w:val="28"/>
          <w:szCs w:val="28"/>
          <w:lang w:val="ro-RO"/>
        </w:rPr>
        <w:t>in 3 ani.”</w:t>
      </w:r>
      <w:r w:rsidRPr="004C4588">
        <w:rPr>
          <w:rFonts w:eastAsia="Calibri"/>
          <w:sz w:val="28"/>
          <w:szCs w:val="28"/>
          <w:lang w:val="ro-RO"/>
        </w:rPr>
        <w:cr/>
      </w:r>
    </w:p>
    <w:p w14:paraId="7C0984C0" w14:textId="77777777" w:rsidR="003D7244" w:rsidRPr="004C4588" w:rsidRDefault="003D7244" w:rsidP="00736C90">
      <w:pPr>
        <w:rPr>
          <w:rFonts w:eastAsia="Calibri"/>
          <w:sz w:val="28"/>
          <w:szCs w:val="28"/>
          <w:lang w:val="ro-RO"/>
        </w:rPr>
      </w:pPr>
      <w:r w:rsidRPr="004C4588">
        <w:rPr>
          <w:rFonts w:eastAsia="Calibri"/>
          <w:sz w:val="28"/>
          <w:szCs w:val="28"/>
          <w:lang w:val="ro-RO"/>
        </w:rPr>
        <w:t xml:space="preserve">10. Articolul 24 va avea următorul cuprins: </w:t>
      </w:r>
    </w:p>
    <w:p w14:paraId="685AD5ED" w14:textId="77777777" w:rsidR="00E82ED2" w:rsidRPr="004C4588" w:rsidRDefault="00E82ED2" w:rsidP="00736C90">
      <w:pPr>
        <w:rPr>
          <w:rFonts w:eastAsia="Calibri"/>
          <w:sz w:val="28"/>
          <w:szCs w:val="28"/>
          <w:lang w:val="ro-RO"/>
        </w:rPr>
      </w:pPr>
    </w:p>
    <w:p w14:paraId="1436ACFE" w14:textId="6020E0BE" w:rsidR="003D7244" w:rsidRPr="004C4588" w:rsidRDefault="003D7244" w:rsidP="00736C90">
      <w:pPr>
        <w:rPr>
          <w:rFonts w:eastAsia="Calibri"/>
          <w:sz w:val="28"/>
          <w:szCs w:val="28"/>
          <w:lang w:val="ro-RO"/>
        </w:rPr>
      </w:pPr>
      <w:r w:rsidRPr="004C4588">
        <w:rPr>
          <w:rFonts w:eastAsia="Calibri"/>
          <w:sz w:val="28"/>
          <w:szCs w:val="28"/>
          <w:lang w:val="ro-RO"/>
        </w:rPr>
        <w:t>„</w:t>
      </w:r>
      <w:r w:rsidRPr="004C4588">
        <w:rPr>
          <w:rFonts w:eastAsia="Calibri"/>
          <w:b/>
          <w:bCs/>
          <w:sz w:val="28"/>
          <w:szCs w:val="28"/>
          <w:lang w:val="ro-RO"/>
        </w:rPr>
        <w:t>Articolul 24.</w:t>
      </w:r>
      <w:r w:rsidRPr="004C4588">
        <w:rPr>
          <w:rFonts w:eastAsia="Calibri"/>
          <w:sz w:val="28"/>
          <w:szCs w:val="28"/>
          <w:lang w:val="ro-RO"/>
        </w:rPr>
        <w:t xml:space="preserve"> Stagiile de practică</w:t>
      </w:r>
    </w:p>
    <w:p w14:paraId="17B4BA3A" w14:textId="77777777" w:rsidR="00E82ED2" w:rsidRPr="004C4588" w:rsidRDefault="00E82ED2" w:rsidP="00736C90">
      <w:pPr>
        <w:rPr>
          <w:rFonts w:eastAsia="Calibri"/>
          <w:sz w:val="28"/>
          <w:szCs w:val="28"/>
          <w:lang w:val="ro-RO"/>
        </w:rPr>
      </w:pPr>
    </w:p>
    <w:p w14:paraId="10974DD7" w14:textId="2693C153" w:rsidR="003D7244" w:rsidRPr="004C4588" w:rsidRDefault="003D7244" w:rsidP="00736C90">
      <w:pPr>
        <w:rPr>
          <w:rFonts w:eastAsia="Calibri"/>
          <w:sz w:val="28"/>
          <w:szCs w:val="28"/>
          <w:lang w:val="ro-RO"/>
        </w:rPr>
      </w:pPr>
      <w:r w:rsidRPr="004C4588">
        <w:rPr>
          <w:rFonts w:eastAsia="Calibri"/>
          <w:sz w:val="28"/>
          <w:szCs w:val="28"/>
          <w:lang w:val="ro-RO"/>
        </w:rPr>
        <w:t>(1) Audien</w:t>
      </w:r>
      <w:r w:rsidR="00091904" w:rsidRPr="004C4588">
        <w:rPr>
          <w:rFonts w:eastAsia="Calibri"/>
          <w:sz w:val="28"/>
          <w:szCs w:val="28"/>
          <w:lang w:val="ro-RO"/>
        </w:rPr>
        <w:t>ț</w:t>
      </w:r>
      <w:r w:rsidRPr="004C4588">
        <w:rPr>
          <w:rFonts w:eastAsia="Calibri"/>
          <w:sz w:val="28"/>
          <w:szCs w:val="28"/>
          <w:lang w:val="ro-RO"/>
        </w:rPr>
        <w:t>ii cursurilor de formare ini</w:t>
      </w:r>
      <w:r w:rsidR="00091904" w:rsidRPr="004C4588">
        <w:rPr>
          <w:rFonts w:eastAsia="Calibri"/>
          <w:sz w:val="28"/>
          <w:szCs w:val="28"/>
          <w:lang w:val="ro-RO"/>
        </w:rPr>
        <w:t>ț</w:t>
      </w:r>
      <w:r w:rsidRPr="004C4588">
        <w:rPr>
          <w:rFonts w:eastAsia="Calibri"/>
          <w:sz w:val="28"/>
          <w:szCs w:val="28"/>
          <w:lang w:val="ro-RO"/>
        </w:rPr>
        <w:t>ială desfă</w:t>
      </w:r>
      <w:r w:rsidR="00091904" w:rsidRPr="004C4588">
        <w:rPr>
          <w:rFonts w:eastAsia="Calibri"/>
          <w:sz w:val="28"/>
          <w:szCs w:val="28"/>
          <w:lang w:val="ro-RO"/>
        </w:rPr>
        <w:t>ș</w:t>
      </w:r>
      <w:r w:rsidRPr="004C4588">
        <w:rPr>
          <w:rFonts w:eastAsia="Calibri"/>
          <w:sz w:val="28"/>
          <w:szCs w:val="28"/>
          <w:lang w:val="ro-RO"/>
        </w:rPr>
        <w:t>oară stagii de practică, conform curriculumului Institutului, sub îndrumarea unui conducător. Cerin</w:t>
      </w:r>
      <w:r w:rsidR="00091904" w:rsidRPr="004C4588">
        <w:rPr>
          <w:rFonts w:eastAsia="Calibri"/>
          <w:sz w:val="28"/>
          <w:szCs w:val="28"/>
          <w:lang w:val="ro-RO"/>
        </w:rPr>
        <w:t>ț</w:t>
      </w:r>
      <w:r w:rsidRPr="004C4588">
        <w:rPr>
          <w:rFonts w:eastAsia="Calibri"/>
          <w:sz w:val="28"/>
          <w:szCs w:val="28"/>
          <w:lang w:val="ro-RO"/>
        </w:rPr>
        <w:t>ele fa</w:t>
      </w:r>
      <w:r w:rsidR="00091904" w:rsidRPr="004C4588">
        <w:rPr>
          <w:rFonts w:eastAsia="Calibri"/>
          <w:sz w:val="28"/>
          <w:szCs w:val="28"/>
          <w:lang w:val="ro-RO"/>
        </w:rPr>
        <w:t>ț</w:t>
      </w:r>
      <w:r w:rsidRPr="004C4588">
        <w:rPr>
          <w:rFonts w:eastAsia="Calibri"/>
          <w:sz w:val="28"/>
          <w:szCs w:val="28"/>
          <w:lang w:val="ro-RO"/>
        </w:rPr>
        <w:t>ă de conducătorul stagiului de practică sunt stabilite de Institut.</w:t>
      </w:r>
    </w:p>
    <w:p w14:paraId="7083D8AE" w14:textId="77777777" w:rsidR="00E82ED2" w:rsidRPr="004C4588" w:rsidRDefault="00E82ED2" w:rsidP="00736C90">
      <w:pPr>
        <w:rPr>
          <w:rFonts w:eastAsia="Calibri"/>
          <w:sz w:val="28"/>
          <w:szCs w:val="28"/>
          <w:lang w:val="ro-RO"/>
        </w:rPr>
      </w:pPr>
    </w:p>
    <w:p w14:paraId="1791E21D" w14:textId="69AE28CF" w:rsidR="003D7244" w:rsidRPr="004C4588" w:rsidRDefault="003D7244" w:rsidP="00736C90">
      <w:pPr>
        <w:rPr>
          <w:rFonts w:eastAsia="Calibri"/>
          <w:sz w:val="28"/>
          <w:szCs w:val="28"/>
          <w:lang w:val="ro-RO"/>
        </w:rPr>
      </w:pPr>
      <w:r w:rsidRPr="004C4588">
        <w:rPr>
          <w:rFonts w:eastAsia="Calibri"/>
          <w:sz w:val="28"/>
          <w:szCs w:val="28"/>
          <w:lang w:val="ro-RO"/>
        </w:rPr>
        <w:t>(2) Stagiile de practică se desfă</w:t>
      </w:r>
      <w:r w:rsidR="00091904" w:rsidRPr="004C4588">
        <w:rPr>
          <w:rFonts w:eastAsia="Calibri"/>
          <w:sz w:val="28"/>
          <w:szCs w:val="28"/>
          <w:lang w:val="ro-RO"/>
        </w:rPr>
        <w:t>ș</w:t>
      </w:r>
      <w:r w:rsidRPr="004C4588">
        <w:rPr>
          <w:rFonts w:eastAsia="Calibri"/>
          <w:sz w:val="28"/>
          <w:szCs w:val="28"/>
          <w:lang w:val="ro-RO"/>
        </w:rPr>
        <w:t>oară în cadrul instan</w:t>
      </w:r>
      <w:r w:rsidR="00091904" w:rsidRPr="004C4588">
        <w:rPr>
          <w:rFonts w:eastAsia="Calibri"/>
          <w:sz w:val="28"/>
          <w:szCs w:val="28"/>
          <w:lang w:val="ro-RO"/>
        </w:rPr>
        <w:t>ț</w:t>
      </w:r>
      <w:r w:rsidRPr="004C4588">
        <w:rPr>
          <w:rFonts w:eastAsia="Calibri"/>
          <w:sz w:val="28"/>
          <w:szCs w:val="28"/>
          <w:lang w:val="ro-RO"/>
        </w:rPr>
        <w:t>elor judecătore</w:t>
      </w:r>
      <w:r w:rsidR="00091904" w:rsidRPr="004C4588">
        <w:rPr>
          <w:rFonts w:eastAsia="Calibri"/>
          <w:sz w:val="28"/>
          <w:szCs w:val="28"/>
          <w:lang w:val="ro-RO"/>
        </w:rPr>
        <w:t>ș</w:t>
      </w:r>
      <w:r w:rsidRPr="004C4588">
        <w:rPr>
          <w:rFonts w:eastAsia="Calibri"/>
          <w:sz w:val="28"/>
          <w:szCs w:val="28"/>
          <w:lang w:val="ro-RO"/>
        </w:rPr>
        <w:t xml:space="preserve">ti, </w:t>
      </w:r>
      <w:r w:rsidR="00B76A30" w:rsidRPr="004C4588">
        <w:rPr>
          <w:rFonts w:eastAsia="Calibri"/>
          <w:sz w:val="28"/>
          <w:szCs w:val="28"/>
          <w:lang w:val="ro-RO"/>
        </w:rPr>
        <w:t xml:space="preserve">al </w:t>
      </w:r>
      <w:r w:rsidRPr="004C4588">
        <w:rPr>
          <w:rFonts w:eastAsia="Calibri"/>
          <w:sz w:val="28"/>
          <w:szCs w:val="28"/>
          <w:lang w:val="ro-RO"/>
        </w:rPr>
        <w:t xml:space="preserve">procuraturilor </w:t>
      </w:r>
      <w:r w:rsidR="00091904" w:rsidRPr="004C4588">
        <w:rPr>
          <w:rFonts w:eastAsia="Calibri"/>
          <w:sz w:val="28"/>
          <w:szCs w:val="28"/>
          <w:lang w:val="ro-RO"/>
        </w:rPr>
        <w:t>ș</w:t>
      </w:r>
      <w:r w:rsidRPr="004C4588">
        <w:rPr>
          <w:rFonts w:eastAsia="Calibri"/>
          <w:sz w:val="28"/>
          <w:szCs w:val="28"/>
          <w:lang w:val="ro-RO"/>
        </w:rPr>
        <w:t>i al organelor de urmărire penală. Stagiile de practică pot fi desfă</w:t>
      </w:r>
      <w:r w:rsidR="00091904" w:rsidRPr="004C4588">
        <w:rPr>
          <w:rFonts w:eastAsia="Calibri"/>
          <w:sz w:val="28"/>
          <w:szCs w:val="28"/>
          <w:lang w:val="ro-RO"/>
        </w:rPr>
        <w:t>ș</w:t>
      </w:r>
      <w:r w:rsidRPr="004C4588">
        <w:rPr>
          <w:rFonts w:eastAsia="Calibri"/>
          <w:sz w:val="28"/>
          <w:szCs w:val="28"/>
          <w:lang w:val="ro-RO"/>
        </w:rPr>
        <w:t>urate în alte institu</w:t>
      </w:r>
      <w:r w:rsidR="00091904" w:rsidRPr="004C4588">
        <w:rPr>
          <w:rFonts w:eastAsia="Calibri"/>
          <w:sz w:val="28"/>
          <w:szCs w:val="28"/>
          <w:lang w:val="ro-RO"/>
        </w:rPr>
        <w:t>ț</w:t>
      </w:r>
      <w:r w:rsidRPr="004C4588">
        <w:rPr>
          <w:rFonts w:eastAsia="Calibri"/>
          <w:sz w:val="28"/>
          <w:szCs w:val="28"/>
          <w:lang w:val="ro-RO"/>
        </w:rPr>
        <w:t xml:space="preserve">ii publice, precum </w:t>
      </w:r>
      <w:r w:rsidR="00091904" w:rsidRPr="004C4588">
        <w:rPr>
          <w:rFonts w:eastAsia="Calibri"/>
          <w:sz w:val="28"/>
          <w:szCs w:val="28"/>
          <w:lang w:val="ro-RO"/>
        </w:rPr>
        <w:t>ș</w:t>
      </w:r>
      <w:r w:rsidRPr="004C4588">
        <w:rPr>
          <w:rFonts w:eastAsia="Calibri"/>
          <w:sz w:val="28"/>
          <w:szCs w:val="28"/>
          <w:lang w:val="ro-RO"/>
        </w:rPr>
        <w:t>i sub îndrumarea unui avocat.</w:t>
      </w:r>
    </w:p>
    <w:p w14:paraId="1C0EA865" w14:textId="77777777" w:rsidR="00E82ED2" w:rsidRPr="004C4588" w:rsidRDefault="00E82ED2" w:rsidP="00736C90">
      <w:pPr>
        <w:rPr>
          <w:rFonts w:eastAsia="Calibri"/>
          <w:sz w:val="28"/>
          <w:szCs w:val="28"/>
          <w:lang w:val="ro-RO"/>
        </w:rPr>
      </w:pPr>
    </w:p>
    <w:p w14:paraId="529C1E11" w14:textId="31BAAAEF" w:rsidR="003D7244" w:rsidRPr="004C4588" w:rsidRDefault="003D7244" w:rsidP="00B230AA">
      <w:pPr>
        <w:spacing w:before="240"/>
        <w:rPr>
          <w:rFonts w:eastAsia="Calibri"/>
          <w:sz w:val="28"/>
          <w:szCs w:val="28"/>
          <w:lang w:val="ro-RO"/>
        </w:rPr>
      </w:pPr>
      <w:r w:rsidRPr="004C4588">
        <w:rPr>
          <w:rFonts w:eastAsia="Calibri"/>
          <w:sz w:val="28"/>
          <w:szCs w:val="28"/>
          <w:lang w:val="ro-RO"/>
        </w:rPr>
        <w:t>(3) Conducătorii institu</w:t>
      </w:r>
      <w:r w:rsidR="00091904" w:rsidRPr="004C4588">
        <w:rPr>
          <w:rFonts w:eastAsia="Calibri"/>
          <w:sz w:val="28"/>
          <w:szCs w:val="28"/>
          <w:lang w:val="ro-RO"/>
        </w:rPr>
        <w:t>ț</w:t>
      </w:r>
      <w:r w:rsidRPr="004C4588">
        <w:rPr>
          <w:rFonts w:eastAsia="Calibri"/>
          <w:sz w:val="28"/>
          <w:szCs w:val="28"/>
          <w:lang w:val="ro-RO"/>
        </w:rPr>
        <w:t xml:space="preserve">iei publice </w:t>
      </w:r>
      <w:r w:rsidR="00091904" w:rsidRPr="004C4588">
        <w:rPr>
          <w:rFonts w:eastAsia="Calibri"/>
          <w:sz w:val="28"/>
          <w:szCs w:val="28"/>
          <w:lang w:val="ro-RO"/>
        </w:rPr>
        <w:t>ș</w:t>
      </w:r>
      <w:r w:rsidRPr="004C4588">
        <w:rPr>
          <w:rFonts w:eastAsia="Calibri"/>
          <w:sz w:val="28"/>
          <w:szCs w:val="28"/>
          <w:lang w:val="ro-RO"/>
        </w:rPr>
        <w:t xml:space="preserve">i avocatul </w:t>
      </w:r>
      <w:r w:rsidR="00091904" w:rsidRPr="004C4588">
        <w:rPr>
          <w:rFonts w:eastAsia="Calibri"/>
          <w:sz w:val="28"/>
          <w:szCs w:val="28"/>
          <w:lang w:val="ro-RO"/>
        </w:rPr>
        <w:t xml:space="preserve">menționați la alin. (2) </w:t>
      </w:r>
      <w:r w:rsidRPr="004C4588">
        <w:rPr>
          <w:rFonts w:eastAsia="Calibri"/>
          <w:sz w:val="28"/>
          <w:szCs w:val="28"/>
          <w:lang w:val="ro-RO"/>
        </w:rPr>
        <w:t>asigură condi</w:t>
      </w:r>
      <w:r w:rsidR="00091904" w:rsidRPr="004C4588">
        <w:rPr>
          <w:rFonts w:eastAsia="Calibri"/>
          <w:sz w:val="28"/>
          <w:szCs w:val="28"/>
          <w:lang w:val="ro-RO"/>
        </w:rPr>
        <w:t>ț</w:t>
      </w:r>
      <w:r w:rsidRPr="004C4588">
        <w:rPr>
          <w:rFonts w:eastAsia="Calibri"/>
          <w:sz w:val="28"/>
          <w:szCs w:val="28"/>
          <w:lang w:val="ro-RO"/>
        </w:rPr>
        <w:t>iile necesare pentru buna desfă</w:t>
      </w:r>
      <w:r w:rsidR="00091904" w:rsidRPr="004C4588">
        <w:rPr>
          <w:rFonts w:eastAsia="Calibri"/>
          <w:sz w:val="28"/>
          <w:szCs w:val="28"/>
          <w:lang w:val="ro-RO"/>
        </w:rPr>
        <w:t>ș</w:t>
      </w:r>
      <w:r w:rsidRPr="004C4588">
        <w:rPr>
          <w:rFonts w:eastAsia="Calibri"/>
          <w:sz w:val="28"/>
          <w:szCs w:val="28"/>
          <w:lang w:val="ro-RO"/>
        </w:rPr>
        <w:t>urare a stagiului de practică.</w:t>
      </w:r>
    </w:p>
    <w:p w14:paraId="48557F98" w14:textId="77777777" w:rsidR="00E82ED2" w:rsidRPr="004C4588" w:rsidRDefault="00E82ED2" w:rsidP="00736C90">
      <w:pPr>
        <w:rPr>
          <w:rFonts w:eastAsia="Calibri"/>
          <w:sz w:val="28"/>
          <w:szCs w:val="28"/>
          <w:lang w:val="ro-RO"/>
        </w:rPr>
      </w:pPr>
    </w:p>
    <w:p w14:paraId="4A3A6078" w14:textId="0D6C52D7" w:rsidR="003D7244" w:rsidRPr="004C4588" w:rsidRDefault="003D7244" w:rsidP="00736C90">
      <w:pPr>
        <w:rPr>
          <w:rFonts w:eastAsia="Calibri"/>
          <w:sz w:val="28"/>
          <w:szCs w:val="28"/>
          <w:lang w:val="ro-RO"/>
        </w:rPr>
      </w:pPr>
      <w:r w:rsidRPr="004C4588">
        <w:rPr>
          <w:rFonts w:eastAsia="Calibri"/>
          <w:sz w:val="28"/>
          <w:szCs w:val="28"/>
          <w:lang w:val="ro-RO"/>
        </w:rPr>
        <w:t xml:space="preserve">(4) </w:t>
      </w:r>
      <w:r w:rsidR="00091904" w:rsidRPr="004C4588">
        <w:rPr>
          <w:rFonts w:eastAsia="Calibri"/>
          <w:sz w:val="28"/>
          <w:szCs w:val="28"/>
          <w:lang w:val="ro-RO"/>
        </w:rPr>
        <w:t xml:space="preserve">Conducătorul </w:t>
      </w:r>
      <w:r w:rsidRPr="004C4588">
        <w:rPr>
          <w:rFonts w:eastAsia="Calibri"/>
          <w:sz w:val="28"/>
          <w:szCs w:val="28"/>
          <w:lang w:val="ro-RO"/>
        </w:rPr>
        <w:t>de practică trebuie să aibă o vechime în muncă în activitatea respectivă de cel pu</w:t>
      </w:r>
      <w:r w:rsidR="00091904" w:rsidRPr="004C4588">
        <w:rPr>
          <w:rFonts w:eastAsia="Calibri"/>
          <w:sz w:val="28"/>
          <w:szCs w:val="28"/>
          <w:lang w:val="ro-RO"/>
        </w:rPr>
        <w:t>ț</w:t>
      </w:r>
      <w:r w:rsidRPr="004C4588">
        <w:rPr>
          <w:rFonts w:eastAsia="Calibri"/>
          <w:sz w:val="28"/>
          <w:szCs w:val="28"/>
          <w:lang w:val="ro-RO"/>
        </w:rPr>
        <w:t xml:space="preserve">in 5 ani </w:t>
      </w:r>
      <w:r w:rsidR="00091904" w:rsidRPr="004C4588">
        <w:rPr>
          <w:rFonts w:eastAsia="Calibri"/>
          <w:sz w:val="28"/>
          <w:szCs w:val="28"/>
          <w:lang w:val="ro-RO"/>
        </w:rPr>
        <w:t>ș</w:t>
      </w:r>
      <w:r w:rsidRPr="004C4588">
        <w:rPr>
          <w:rFonts w:eastAsia="Calibri"/>
          <w:sz w:val="28"/>
          <w:szCs w:val="28"/>
          <w:lang w:val="ro-RO"/>
        </w:rPr>
        <w:t>i o reputa</w:t>
      </w:r>
      <w:r w:rsidR="00091904" w:rsidRPr="004C4588">
        <w:rPr>
          <w:rFonts w:eastAsia="Calibri"/>
          <w:sz w:val="28"/>
          <w:szCs w:val="28"/>
          <w:lang w:val="ro-RO"/>
        </w:rPr>
        <w:t>ț</w:t>
      </w:r>
      <w:r w:rsidRPr="004C4588">
        <w:rPr>
          <w:rFonts w:eastAsia="Calibri"/>
          <w:sz w:val="28"/>
          <w:szCs w:val="28"/>
          <w:lang w:val="ro-RO"/>
        </w:rPr>
        <w:t>ie irepro</w:t>
      </w:r>
      <w:r w:rsidR="00091904" w:rsidRPr="004C4588">
        <w:rPr>
          <w:rFonts w:eastAsia="Calibri"/>
          <w:sz w:val="28"/>
          <w:szCs w:val="28"/>
          <w:lang w:val="ro-RO"/>
        </w:rPr>
        <w:t>ș</w:t>
      </w:r>
      <w:r w:rsidRPr="004C4588">
        <w:rPr>
          <w:rFonts w:eastAsia="Calibri"/>
          <w:sz w:val="28"/>
          <w:szCs w:val="28"/>
          <w:lang w:val="ro-RO"/>
        </w:rPr>
        <w:t>abilă.</w:t>
      </w:r>
    </w:p>
    <w:p w14:paraId="6B688984" w14:textId="77777777" w:rsidR="00E82ED2" w:rsidRPr="004C4588" w:rsidRDefault="00E82ED2" w:rsidP="00736C90">
      <w:pPr>
        <w:rPr>
          <w:rFonts w:eastAsia="Calibri"/>
          <w:sz w:val="28"/>
          <w:szCs w:val="28"/>
          <w:lang w:val="ro-RO"/>
        </w:rPr>
      </w:pPr>
    </w:p>
    <w:p w14:paraId="3C93C3D2" w14:textId="130CC183" w:rsidR="003D7244" w:rsidRPr="004C4588" w:rsidRDefault="003D7244" w:rsidP="00736C90">
      <w:pPr>
        <w:rPr>
          <w:rFonts w:eastAsia="Calibri"/>
          <w:sz w:val="28"/>
          <w:szCs w:val="28"/>
          <w:lang w:val="ro-RO"/>
        </w:rPr>
      </w:pPr>
      <w:r w:rsidRPr="004C4588">
        <w:rPr>
          <w:rFonts w:eastAsia="Calibri"/>
          <w:sz w:val="28"/>
          <w:szCs w:val="28"/>
          <w:lang w:val="ro-RO"/>
        </w:rPr>
        <w:t>(5) Conducătorul de practică este remunerat în modul stabilit de Institut.</w:t>
      </w:r>
    </w:p>
    <w:p w14:paraId="0AD32114" w14:textId="77777777" w:rsidR="00E82ED2" w:rsidRPr="004C4588" w:rsidRDefault="00E82ED2" w:rsidP="00736C90">
      <w:pPr>
        <w:rPr>
          <w:rFonts w:eastAsia="Calibri"/>
          <w:sz w:val="28"/>
          <w:szCs w:val="28"/>
          <w:lang w:val="ro-RO"/>
        </w:rPr>
      </w:pPr>
    </w:p>
    <w:p w14:paraId="0BCC1C2B" w14:textId="2391C003" w:rsidR="003D7244" w:rsidRPr="004C4588" w:rsidRDefault="003D7244" w:rsidP="00736C90">
      <w:pPr>
        <w:rPr>
          <w:rFonts w:eastAsia="Calibri"/>
          <w:sz w:val="28"/>
          <w:szCs w:val="28"/>
          <w:lang w:val="ro-RO"/>
        </w:rPr>
      </w:pPr>
      <w:r w:rsidRPr="004C4588">
        <w:rPr>
          <w:rFonts w:eastAsia="Calibri"/>
          <w:sz w:val="28"/>
          <w:szCs w:val="28"/>
          <w:lang w:val="ro-RO"/>
        </w:rPr>
        <w:t>(6) Conducătorul de practică întocme</w:t>
      </w:r>
      <w:r w:rsidR="00091904" w:rsidRPr="004C4588">
        <w:rPr>
          <w:rFonts w:eastAsia="Calibri"/>
          <w:sz w:val="28"/>
          <w:szCs w:val="28"/>
          <w:lang w:val="ro-RO"/>
        </w:rPr>
        <w:t>ș</w:t>
      </w:r>
      <w:r w:rsidRPr="004C4588">
        <w:rPr>
          <w:rFonts w:eastAsia="Calibri"/>
          <w:sz w:val="28"/>
          <w:szCs w:val="28"/>
          <w:lang w:val="ro-RO"/>
        </w:rPr>
        <w:t>te, la încheierea stagiului de practică, un raport privind activitatea stagiarului, care trebuie să corespundă cerin</w:t>
      </w:r>
      <w:r w:rsidR="00091904" w:rsidRPr="004C4588">
        <w:rPr>
          <w:rFonts w:eastAsia="Calibri"/>
          <w:sz w:val="28"/>
          <w:szCs w:val="28"/>
          <w:lang w:val="ro-RO"/>
        </w:rPr>
        <w:t>ț</w:t>
      </w:r>
      <w:r w:rsidRPr="004C4588">
        <w:rPr>
          <w:rFonts w:eastAsia="Calibri"/>
          <w:sz w:val="28"/>
          <w:szCs w:val="28"/>
          <w:lang w:val="ro-RO"/>
        </w:rPr>
        <w:t>elor stabilite de Institut.</w:t>
      </w:r>
    </w:p>
    <w:p w14:paraId="420C01F7" w14:textId="77777777" w:rsidR="00E82ED2" w:rsidRPr="004C4588" w:rsidRDefault="00E82ED2" w:rsidP="00736C90">
      <w:pPr>
        <w:rPr>
          <w:rFonts w:eastAsia="Calibri"/>
          <w:sz w:val="28"/>
          <w:szCs w:val="28"/>
          <w:lang w:val="ro-RO"/>
        </w:rPr>
      </w:pPr>
    </w:p>
    <w:p w14:paraId="30615F09" w14:textId="0FB2B2BD" w:rsidR="003D7244" w:rsidRPr="004C4588" w:rsidRDefault="003D7244" w:rsidP="00736C90">
      <w:pPr>
        <w:rPr>
          <w:rFonts w:eastAsia="Calibri"/>
          <w:sz w:val="28"/>
          <w:szCs w:val="28"/>
          <w:lang w:val="ro-RO"/>
        </w:rPr>
      </w:pPr>
      <w:r w:rsidRPr="004C4588">
        <w:rPr>
          <w:rFonts w:eastAsia="Calibri"/>
          <w:sz w:val="28"/>
          <w:szCs w:val="28"/>
          <w:lang w:val="ro-RO"/>
        </w:rPr>
        <w:t>(7) Institutul organizează anual formarea conducătorilor de practică.”</w:t>
      </w:r>
    </w:p>
    <w:p w14:paraId="2287A5B4" w14:textId="77777777" w:rsidR="003D7244" w:rsidRPr="004C4588" w:rsidRDefault="003D7244" w:rsidP="00736C90">
      <w:pPr>
        <w:rPr>
          <w:rFonts w:eastAsia="Calibri"/>
          <w:sz w:val="28"/>
          <w:szCs w:val="28"/>
          <w:lang w:val="ro-RO"/>
        </w:rPr>
      </w:pPr>
    </w:p>
    <w:p w14:paraId="48EC9E2A" w14:textId="77777777" w:rsidR="003D7244" w:rsidRPr="004C4588" w:rsidRDefault="003D7244" w:rsidP="00736C90">
      <w:pPr>
        <w:rPr>
          <w:rFonts w:eastAsia="Calibri"/>
          <w:sz w:val="28"/>
          <w:szCs w:val="28"/>
          <w:lang w:val="ro-RO"/>
        </w:rPr>
      </w:pPr>
      <w:r w:rsidRPr="004C4588">
        <w:rPr>
          <w:rFonts w:eastAsia="Calibri"/>
          <w:sz w:val="28"/>
          <w:szCs w:val="28"/>
          <w:lang w:val="ro-RO"/>
        </w:rPr>
        <w:t xml:space="preserve">11. Articolul 25 alineatul (2): </w:t>
      </w:r>
    </w:p>
    <w:p w14:paraId="193DDE97" w14:textId="77777777" w:rsidR="003C70DC" w:rsidRPr="004C4588" w:rsidRDefault="003C70DC" w:rsidP="00736C90">
      <w:pPr>
        <w:rPr>
          <w:rFonts w:eastAsia="Calibri"/>
          <w:sz w:val="28"/>
          <w:szCs w:val="28"/>
          <w:lang w:val="ro-RO"/>
        </w:rPr>
      </w:pPr>
    </w:p>
    <w:p w14:paraId="387C9ECE" w14:textId="557FABB7" w:rsidR="003D7244" w:rsidRPr="004C4588" w:rsidRDefault="00904EA2" w:rsidP="00736C90">
      <w:pPr>
        <w:rPr>
          <w:rFonts w:eastAsia="Calibri"/>
          <w:sz w:val="28"/>
          <w:szCs w:val="28"/>
          <w:lang w:val="ro-RO"/>
        </w:rPr>
      </w:pPr>
      <w:r w:rsidRPr="004C4588">
        <w:rPr>
          <w:rFonts w:eastAsia="Calibri"/>
          <w:sz w:val="28"/>
          <w:szCs w:val="28"/>
          <w:lang w:val="ro-RO"/>
        </w:rPr>
        <w:t>în partea introductivă, c</w:t>
      </w:r>
      <w:r w:rsidR="003D7244" w:rsidRPr="004C4588">
        <w:rPr>
          <w:rFonts w:eastAsia="Calibri"/>
          <w:sz w:val="28"/>
          <w:szCs w:val="28"/>
          <w:lang w:val="ro-RO"/>
        </w:rPr>
        <w:t>uvântul „cuno</w:t>
      </w:r>
      <w:r w:rsidR="00091904" w:rsidRPr="004C4588">
        <w:rPr>
          <w:rFonts w:eastAsia="Calibri"/>
          <w:sz w:val="28"/>
          <w:szCs w:val="28"/>
          <w:lang w:val="ro-RO"/>
        </w:rPr>
        <w:t>ș</w:t>
      </w:r>
      <w:r w:rsidR="003D7244" w:rsidRPr="004C4588">
        <w:rPr>
          <w:rFonts w:eastAsia="Calibri"/>
          <w:sz w:val="28"/>
          <w:szCs w:val="28"/>
          <w:lang w:val="ro-RO"/>
        </w:rPr>
        <w:t>tin</w:t>
      </w:r>
      <w:r w:rsidR="00091904" w:rsidRPr="004C4588">
        <w:rPr>
          <w:rFonts w:eastAsia="Calibri"/>
          <w:sz w:val="28"/>
          <w:szCs w:val="28"/>
          <w:lang w:val="ro-RO"/>
        </w:rPr>
        <w:t>ț</w:t>
      </w:r>
      <w:r w:rsidR="003D7244" w:rsidRPr="004C4588">
        <w:rPr>
          <w:rFonts w:eastAsia="Calibri"/>
          <w:sz w:val="28"/>
          <w:szCs w:val="28"/>
          <w:lang w:val="ro-RO"/>
        </w:rPr>
        <w:t>elor” se exclude;</w:t>
      </w:r>
    </w:p>
    <w:p w14:paraId="59F3D19B" w14:textId="77777777" w:rsidR="003C70DC" w:rsidRPr="004C4588" w:rsidRDefault="003C70DC" w:rsidP="00736C90">
      <w:pPr>
        <w:rPr>
          <w:rFonts w:eastAsia="Calibri"/>
          <w:sz w:val="28"/>
          <w:szCs w:val="28"/>
          <w:lang w:val="ro-RO"/>
        </w:rPr>
      </w:pPr>
    </w:p>
    <w:p w14:paraId="1FE50DBE" w14:textId="6B0247CE" w:rsidR="003D7244" w:rsidRPr="004C4588" w:rsidRDefault="00904EA2" w:rsidP="00736C90">
      <w:pPr>
        <w:rPr>
          <w:rFonts w:eastAsia="Calibri"/>
          <w:sz w:val="28"/>
          <w:szCs w:val="28"/>
          <w:lang w:val="ro-RO"/>
        </w:rPr>
      </w:pPr>
      <w:r w:rsidRPr="004C4588">
        <w:rPr>
          <w:rFonts w:eastAsia="Calibri"/>
          <w:sz w:val="28"/>
          <w:szCs w:val="28"/>
          <w:lang w:val="ro-RO"/>
        </w:rPr>
        <w:t xml:space="preserve">alineatul se </w:t>
      </w:r>
      <w:r w:rsidR="003D7244" w:rsidRPr="004C4588">
        <w:rPr>
          <w:rFonts w:eastAsia="Calibri"/>
          <w:sz w:val="28"/>
          <w:szCs w:val="28"/>
          <w:lang w:val="ro-RO"/>
        </w:rPr>
        <w:t>completează cu litera d) cu următorul cuprins:</w:t>
      </w:r>
    </w:p>
    <w:p w14:paraId="62DC20BC" w14:textId="77777777" w:rsidR="003C70DC" w:rsidRPr="004C4588" w:rsidRDefault="003C70DC" w:rsidP="00736C90">
      <w:pPr>
        <w:rPr>
          <w:rFonts w:eastAsia="Calibri"/>
          <w:sz w:val="28"/>
          <w:szCs w:val="28"/>
          <w:lang w:val="ro-RO"/>
        </w:rPr>
      </w:pPr>
    </w:p>
    <w:p w14:paraId="314D01C0" w14:textId="51898852" w:rsidR="003D7244" w:rsidRPr="004C4588" w:rsidRDefault="003D7244" w:rsidP="00736C90">
      <w:pPr>
        <w:rPr>
          <w:rFonts w:eastAsia="Calibri"/>
          <w:sz w:val="28"/>
          <w:szCs w:val="28"/>
          <w:lang w:val="ro-RO"/>
        </w:rPr>
      </w:pPr>
      <w:r w:rsidRPr="004C4588">
        <w:rPr>
          <w:rFonts w:eastAsia="Calibri"/>
          <w:sz w:val="28"/>
          <w:szCs w:val="28"/>
          <w:lang w:val="ro-RO"/>
        </w:rPr>
        <w:t>„d) alte calită</w:t>
      </w:r>
      <w:r w:rsidR="00091904" w:rsidRPr="004C4588">
        <w:rPr>
          <w:rFonts w:eastAsia="Calibri"/>
          <w:sz w:val="28"/>
          <w:szCs w:val="28"/>
          <w:lang w:val="ro-RO"/>
        </w:rPr>
        <w:t>ț</w:t>
      </w:r>
      <w:r w:rsidRPr="004C4588">
        <w:rPr>
          <w:rFonts w:eastAsia="Calibri"/>
          <w:sz w:val="28"/>
          <w:szCs w:val="28"/>
          <w:lang w:val="ro-RO"/>
        </w:rPr>
        <w:t>i intrinseci pentru func</w:t>
      </w:r>
      <w:r w:rsidR="00091904" w:rsidRPr="004C4588">
        <w:rPr>
          <w:rFonts w:eastAsia="Calibri"/>
          <w:sz w:val="28"/>
          <w:szCs w:val="28"/>
          <w:lang w:val="ro-RO"/>
        </w:rPr>
        <w:t>ț</w:t>
      </w:r>
      <w:r w:rsidRPr="004C4588">
        <w:rPr>
          <w:rFonts w:eastAsia="Calibri"/>
          <w:sz w:val="28"/>
          <w:szCs w:val="28"/>
          <w:lang w:val="ro-RO"/>
        </w:rPr>
        <w:t>ia de judecător sau, după caz, procuror.”</w:t>
      </w:r>
    </w:p>
    <w:p w14:paraId="7248E06A" w14:textId="77777777" w:rsidR="003D7244" w:rsidRPr="004C4588" w:rsidRDefault="003D7244" w:rsidP="00736C90">
      <w:pPr>
        <w:rPr>
          <w:rFonts w:eastAsia="Calibri"/>
          <w:sz w:val="28"/>
          <w:szCs w:val="28"/>
          <w:lang w:val="ro-RO"/>
        </w:rPr>
      </w:pPr>
    </w:p>
    <w:p w14:paraId="63DBD3B1" w14:textId="243F8D94" w:rsidR="003D7244" w:rsidRPr="004C4588" w:rsidRDefault="003D7244" w:rsidP="00736C90">
      <w:pPr>
        <w:tabs>
          <w:tab w:val="left" w:pos="4690"/>
        </w:tabs>
        <w:rPr>
          <w:rFonts w:eastAsia="Calibri"/>
          <w:sz w:val="28"/>
          <w:szCs w:val="28"/>
          <w:lang w:val="ro-RO"/>
        </w:rPr>
      </w:pPr>
      <w:bookmarkStart w:id="3" w:name="_Hlk152071419"/>
      <w:bookmarkEnd w:id="1"/>
      <w:r w:rsidRPr="004C4588">
        <w:rPr>
          <w:rFonts w:eastAsia="Calibri"/>
          <w:bCs/>
          <w:sz w:val="28"/>
          <w:szCs w:val="28"/>
          <w:lang w:val="ro-RO"/>
        </w:rPr>
        <w:t xml:space="preserve">12. </w:t>
      </w:r>
      <w:r w:rsidR="009914A5" w:rsidRPr="004C4588">
        <w:rPr>
          <w:rFonts w:eastAsia="Calibri"/>
          <w:sz w:val="28"/>
          <w:szCs w:val="28"/>
          <w:lang w:val="ro-RO"/>
        </w:rPr>
        <w:t xml:space="preserve">La articolul </w:t>
      </w:r>
      <w:r w:rsidRPr="004C4588">
        <w:rPr>
          <w:rFonts w:eastAsia="Calibri"/>
          <w:sz w:val="28"/>
          <w:szCs w:val="28"/>
          <w:lang w:val="ro-RO"/>
        </w:rPr>
        <w:t>26:</w:t>
      </w:r>
    </w:p>
    <w:p w14:paraId="137D50F1" w14:textId="77777777" w:rsidR="003C70DC" w:rsidRPr="004C4588" w:rsidRDefault="003C70DC" w:rsidP="00736C90">
      <w:pPr>
        <w:tabs>
          <w:tab w:val="left" w:pos="4690"/>
        </w:tabs>
        <w:rPr>
          <w:rFonts w:eastAsia="Calibri"/>
          <w:sz w:val="28"/>
          <w:szCs w:val="28"/>
          <w:lang w:val="ro-RO"/>
        </w:rPr>
      </w:pPr>
    </w:p>
    <w:p w14:paraId="03551621" w14:textId="398B40A0"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 xml:space="preserve">alineatul (1) se completează cu </w:t>
      </w:r>
      <w:r w:rsidR="009914A5" w:rsidRPr="004C4588">
        <w:rPr>
          <w:rFonts w:eastAsia="Calibri"/>
          <w:sz w:val="28"/>
          <w:szCs w:val="28"/>
          <w:lang w:val="ro-RO"/>
        </w:rPr>
        <w:t xml:space="preserve">următorul enunț: </w:t>
      </w:r>
      <w:r w:rsidRPr="004C4588">
        <w:rPr>
          <w:rFonts w:eastAsia="Calibri"/>
          <w:sz w:val="28"/>
          <w:szCs w:val="28"/>
          <w:lang w:val="ro-RO"/>
        </w:rPr>
        <w:t>„În cadrul examenului se evaluează cuno</w:t>
      </w:r>
      <w:r w:rsidR="00091904" w:rsidRPr="004C4588">
        <w:rPr>
          <w:rFonts w:eastAsia="Calibri"/>
          <w:sz w:val="28"/>
          <w:szCs w:val="28"/>
          <w:lang w:val="ro-RO"/>
        </w:rPr>
        <w:t>ș</w:t>
      </w:r>
      <w:r w:rsidRPr="004C4588">
        <w:rPr>
          <w:rFonts w:eastAsia="Calibri"/>
          <w:sz w:val="28"/>
          <w:szCs w:val="28"/>
          <w:lang w:val="ro-RO"/>
        </w:rPr>
        <w:t>tin</w:t>
      </w:r>
      <w:r w:rsidR="00091904" w:rsidRPr="004C4588">
        <w:rPr>
          <w:rFonts w:eastAsia="Calibri"/>
          <w:sz w:val="28"/>
          <w:szCs w:val="28"/>
          <w:lang w:val="ro-RO"/>
        </w:rPr>
        <w:t>ț</w:t>
      </w:r>
      <w:r w:rsidRPr="004C4588">
        <w:rPr>
          <w:rFonts w:eastAsia="Calibri"/>
          <w:sz w:val="28"/>
          <w:szCs w:val="28"/>
          <w:lang w:val="ro-RO"/>
        </w:rPr>
        <w:t>ele, abilită</w:t>
      </w:r>
      <w:r w:rsidR="00091904" w:rsidRPr="004C4588">
        <w:rPr>
          <w:rFonts w:eastAsia="Calibri"/>
          <w:sz w:val="28"/>
          <w:szCs w:val="28"/>
          <w:lang w:val="ro-RO"/>
        </w:rPr>
        <w:t>ț</w:t>
      </w:r>
      <w:r w:rsidRPr="004C4588">
        <w:rPr>
          <w:rFonts w:eastAsia="Calibri"/>
          <w:sz w:val="28"/>
          <w:szCs w:val="28"/>
          <w:lang w:val="ro-RO"/>
        </w:rPr>
        <w:t xml:space="preserve">ile </w:t>
      </w:r>
      <w:r w:rsidR="00091904" w:rsidRPr="004C4588">
        <w:rPr>
          <w:rFonts w:eastAsia="Calibri"/>
          <w:sz w:val="28"/>
          <w:szCs w:val="28"/>
          <w:lang w:val="ro-RO"/>
        </w:rPr>
        <w:t>ș</w:t>
      </w:r>
      <w:r w:rsidRPr="004C4588">
        <w:rPr>
          <w:rFonts w:eastAsia="Calibri"/>
          <w:sz w:val="28"/>
          <w:szCs w:val="28"/>
          <w:lang w:val="ro-RO"/>
        </w:rPr>
        <w:t>i calită</w:t>
      </w:r>
      <w:r w:rsidR="00091904" w:rsidRPr="004C4588">
        <w:rPr>
          <w:rFonts w:eastAsia="Calibri"/>
          <w:sz w:val="28"/>
          <w:szCs w:val="28"/>
          <w:lang w:val="ro-RO"/>
        </w:rPr>
        <w:t>ț</w:t>
      </w:r>
      <w:r w:rsidRPr="004C4588">
        <w:rPr>
          <w:rFonts w:eastAsia="Calibri"/>
          <w:sz w:val="28"/>
          <w:szCs w:val="28"/>
          <w:lang w:val="ro-RO"/>
        </w:rPr>
        <w:t>ile personale relevante pentru exercitarea func</w:t>
      </w:r>
      <w:r w:rsidR="00091904" w:rsidRPr="004C4588">
        <w:rPr>
          <w:rFonts w:eastAsia="Calibri"/>
          <w:sz w:val="28"/>
          <w:szCs w:val="28"/>
          <w:lang w:val="ro-RO"/>
        </w:rPr>
        <w:t>ț</w:t>
      </w:r>
      <w:r w:rsidRPr="004C4588">
        <w:rPr>
          <w:rFonts w:eastAsia="Calibri"/>
          <w:sz w:val="28"/>
          <w:szCs w:val="28"/>
          <w:lang w:val="ro-RO"/>
        </w:rPr>
        <w:t>iei de judecător sau procuror.”</w:t>
      </w:r>
    </w:p>
    <w:p w14:paraId="723EA7E2" w14:textId="77777777" w:rsidR="003D7244" w:rsidRPr="004C4588" w:rsidRDefault="003D7244" w:rsidP="00736C90">
      <w:pPr>
        <w:tabs>
          <w:tab w:val="left" w:pos="4690"/>
        </w:tabs>
        <w:rPr>
          <w:rFonts w:eastAsia="Calibri"/>
          <w:sz w:val="28"/>
          <w:szCs w:val="28"/>
          <w:lang w:val="ro-RO"/>
        </w:rPr>
      </w:pPr>
    </w:p>
    <w:p w14:paraId="68BB7646" w14:textId="2854E09E" w:rsidR="003D7244" w:rsidRPr="004C4588" w:rsidRDefault="009914A5" w:rsidP="00736C90">
      <w:pPr>
        <w:tabs>
          <w:tab w:val="left" w:pos="4690"/>
        </w:tabs>
        <w:rPr>
          <w:rFonts w:eastAsia="Calibri"/>
          <w:sz w:val="28"/>
          <w:szCs w:val="28"/>
          <w:lang w:val="ro-RO"/>
        </w:rPr>
      </w:pPr>
      <w:r w:rsidRPr="004C4588">
        <w:rPr>
          <w:rFonts w:eastAsia="Calibri"/>
          <w:sz w:val="28"/>
          <w:szCs w:val="28"/>
          <w:lang w:val="ro-RO"/>
        </w:rPr>
        <w:t xml:space="preserve">articolul </w:t>
      </w:r>
      <w:r w:rsidR="003D7244" w:rsidRPr="004C4588">
        <w:rPr>
          <w:rFonts w:eastAsia="Calibri"/>
          <w:sz w:val="28"/>
          <w:szCs w:val="28"/>
          <w:lang w:val="ro-RO"/>
        </w:rPr>
        <w:t>se completează cu alineatele (1</w:t>
      </w:r>
      <w:r w:rsidR="003D7244" w:rsidRPr="004C4588">
        <w:rPr>
          <w:rFonts w:eastAsia="Calibri"/>
          <w:sz w:val="28"/>
          <w:szCs w:val="28"/>
          <w:vertAlign w:val="superscript"/>
          <w:lang w:val="ro-RO"/>
        </w:rPr>
        <w:t>1</w:t>
      </w:r>
      <w:r w:rsidR="003D7244" w:rsidRPr="004C4588">
        <w:rPr>
          <w:rFonts w:eastAsia="Calibri"/>
          <w:sz w:val="28"/>
          <w:szCs w:val="28"/>
          <w:lang w:val="ro-RO"/>
        </w:rPr>
        <w:t>)–(1</w:t>
      </w:r>
      <w:r w:rsidR="003D7244" w:rsidRPr="004C4588">
        <w:rPr>
          <w:rFonts w:eastAsia="Calibri"/>
          <w:sz w:val="28"/>
          <w:szCs w:val="28"/>
          <w:vertAlign w:val="superscript"/>
          <w:lang w:val="ro-RO"/>
        </w:rPr>
        <w:t>3</w:t>
      </w:r>
      <w:r w:rsidR="003D7244" w:rsidRPr="004C4588">
        <w:rPr>
          <w:rFonts w:eastAsia="Calibri"/>
          <w:sz w:val="28"/>
          <w:szCs w:val="28"/>
          <w:lang w:val="ro-RO"/>
        </w:rPr>
        <w:t>) cu următorul cuprins:</w:t>
      </w:r>
    </w:p>
    <w:p w14:paraId="3B35675F" w14:textId="77777777" w:rsidR="003C70DC" w:rsidRPr="004C4588" w:rsidRDefault="003C70DC" w:rsidP="00736C90">
      <w:pPr>
        <w:tabs>
          <w:tab w:val="left" w:pos="4690"/>
        </w:tabs>
        <w:rPr>
          <w:sz w:val="28"/>
          <w:szCs w:val="28"/>
          <w:lang w:val="ro-RO"/>
        </w:rPr>
      </w:pPr>
    </w:p>
    <w:p w14:paraId="7AB53EDB" w14:textId="060C6D09" w:rsidR="003D7244" w:rsidRPr="004C4588" w:rsidRDefault="003D7244" w:rsidP="00736C90">
      <w:pPr>
        <w:tabs>
          <w:tab w:val="left" w:pos="4690"/>
        </w:tabs>
        <w:rPr>
          <w:sz w:val="28"/>
          <w:szCs w:val="28"/>
          <w:lang w:val="ro-RO"/>
        </w:rPr>
      </w:pPr>
      <w:r w:rsidRPr="004C4588">
        <w:rPr>
          <w:sz w:val="28"/>
          <w:szCs w:val="28"/>
          <w:lang w:val="ro-RO"/>
        </w:rPr>
        <w:t>„(1</w:t>
      </w:r>
      <w:r w:rsidRPr="004C4588">
        <w:rPr>
          <w:sz w:val="28"/>
          <w:szCs w:val="28"/>
          <w:vertAlign w:val="superscript"/>
          <w:lang w:val="ro-RO"/>
        </w:rPr>
        <w:t>1</w:t>
      </w:r>
      <w:r w:rsidRPr="004C4588">
        <w:rPr>
          <w:sz w:val="28"/>
          <w:szCs w:val="28"/>
          <w:lang w:val="ro-RO"/>
        </w:rPr>
        <w:t xml:space="preserve">) Comisia pentru </w:t>
      </w:r>
      <w:r w:rsidR="00033C4F" w:rsidRPr="004C4588">
        <w:rPr>
          <w:sz w:val="28"/>
          <w:szCs w:val="28"/>
          <w:lang w:val="ro-RO"/>
        </w:rPr>
        <w:t xml:space="preserve">examenele </w:t>
      </w:r>
      <w:r w:rsidRPr="004C4588">
        <w:rPr>
          <w:sz w:val="28"/>
          <w:szCs w:val="28"/>
          <w:lang w:val="ro-RO"/>
        </w:rPr>
        <w:t>de absolvire este formată înainte de examenul de absolvire, în baza hotărârii Consiliului, din 6 membri.</w:t>
      </w:r>
    </w:p>
    <w:p w14:paraId="3CACA5AD" w14:textId="77777777" w:rsidR="003C70DC" w:rsidRPr="004C4588" w:rsidRDefault="003C70DC" w:rsidP="00736C90">
      <w:pPr>
        <w:tabs>
          <w:tab w:val="left" w:pos="4690"/>
        </w:tabs>
        <w:rPr>
          <w:sz w:val="28"/>
          <w:szCs w:val="28"/>
          <w:lang w:val="ro-RO"/>
        </w:rPr>
      </w:pPr>
    </w:p>
    <w:p w14:paraId="16395930" w14:textId="514CE733" w:rsidR="003D7244" w:rsidRPr="004C4588" w:rsidRDefault="003D7244" w:rsidP="00736C90">
      <w:pPr>
        <w:tabs>
          <w:tab w:val="left" w:pos="4690"/>
        </w:tabs>
        <w:rPr>
          <w:sz w:val="28"/>
          <w:szCs w:val="28"/>
          <w:lang w:val="ro-RO"/>
        </w:rPr>
      </w:pPr>
      <w:r w:rsidRPr="004C4588">
        <w:rPr>
          <w:sz w:val="28"/>
          <w:szCs w:val="28"/>
          <w:lang w:val="ro-RO"/>
        </w:rPr>
        <w:t>(1</w:t>
      </w:r>
      <w:r w:rsidRPr="004C4588">
        <w:rPr>
          <w:sz w:val="28"/>
          <w:szCs w:val="28"/>
          <w:vertAlign w:val="superscript"/>
          <w:lang w:val="ro-RO"/>
        </w:rPr>
        <w:t>2</w:t>
      </w:r>
      <w:r w:rsidRPr="004C4588">
        <w:rPr>
          <w:sz w:val="28"/>
          <w:szCs w:val="28"/>
          <w:lang w:val="ro-RO"/>
        </w:rPr>
        <w:t xml:space="preserve">) Din Comisia pentru </w:t>
      </w:r>
      <w:r w:rsidR="00033C4F" w:rsidRPr="004C4588">
        <w:rPr>
          <w:sz w:val="28"/>
          <w:szCs w:val="28"/>
          <w:lang w:val="ro-RO"/>
        </w:rPr>
        <w:t xml:space="preserve">examenele </w:t>
      </w:r>
      <w:r w:rsidRPr="004C4588">
        <w:rPr>
          <w:sz w:val="28"/>
          <w:szCs w:val="28"/>
          <w:lang w:val="ro-RO"/>
        </w:rPr>
        <w:t>de absolvire fac parte:</w:t>
      </w:r>
    </w:p>
    <w:p w14:paraId="311F4335" w14:textId="0B19BB8E" w:rsidR="003D7244" w:rsidRPr="004C4588" w:rsidRDefault="003D7244" w:rsidP="00736C90">
      <w:pPr>
        <w:tabs>
          <w:tab w:val="left" w:pos="4690"/>
        </w:tabs>
        <w:rPr>
          <w:sz w:val="28"/>
          <w:szCs w:val="28"/>
          <w:lang w:val="ro-RO"/>
        </w:rPr>
      </w:pPr>
      <w:r w:rsidRPr="004C4588">
        <w:rPr>
          <w:sz w:val="28"/>
          <w:szCs w:val="28"/>
          <w:lang w:val="ro-RO"/>
        </w:rPr>
        <w:t>a) doi membri desemna</w:t>
      </w:r>
      <w:r w:rsidR="00091904" w:rsidRPr="004C4588">
        <w:rPr>
          <w:sz w:val="28"/>
          <w:szCs w:val="28"/>
          <w:lang w:val="ro-RO"/>
        </w:rPr>
        <w:t>ț</w:t>
      </w:r>
      <w:r w:rsidRPr="004C4588">
        <w:rPr>
          <w:sz w:val="28"/>
          <w:szCs w:val="28"/>
          <w:lang w:val="ro-RO"/>
        </w:rPr>
        <w:t>i de Consiliul Superior al Magistraturii, dintre care cel pu</w:t>
      </w:r>
      <w:r w:rsidR="00091904" w:rsidRPr="004C4588">
        <w:rPr>
          <w:sz w:val="28"/>
          <w:szCs w:val="28"/>
          <w:lang w:val="ro-RO"/>
        </w:rPr>
        <w:t>ț</w:t>
      </w:r>
      <w:r w:rsidRPr="004C4588">
        <w:rPr>
          <w:sz w:val="28"/>
          <w:szCs w:val="28"/>
          <w:lang w:val="ro-RO"/>
        </w:rPr>
        <w:t>in unul este judecător;</w:t>
      </w:r>
    </w:p>
    <w:p w14:paraId="176207A5" w14:textId="4FB5A3D9" w:rsidR="003D7244" w:rsidRPr="004C4588" w:rsidRDefault="003D7244" w:rsidP="00736C90">
      <w:pPr>
        <w:tabs>
          <w:tab w:val="left" w:pos="4690"/>
        </w:tabs>
        <w:rPr>
          <w:sz w:val="28"/>
          <w:szCs w:val="28"/>
          <w:lang w:val="ro-RO"/>
        </w:rPr>
      </w:pPr>
      <w:r w:rsidRPr="004C4588">
        <w:rPr>
          <w:sz w:val="28"/>
          <w:szCs w:val="28"/>
          <w:lang w:val="ro-RO"/>
        </w:rPr>
        <w:t>b) doi membri desemna</w:t>
      </w:r>
      <w:r w:rsidR="00091904" w:rsidRPr="004C4588">
        <w:rPr>
          <w:sz w:val="28"/>
          <w:szCs w:val="28"/>
          <w:lang w:val="ro-RO"/>
        </w:rPr>
        <w:t>ț</w:t>
      </w:r>
      <w:r w:rsidRPr="004C4588">
        <w:rPr>
          <w:sz w:val="28"/>
          <w:szCs w:val="28"/>
          <w:lang w:val="ro-RO"/>
        </w:rPr>
        <w:t>i de Consiliul Superior al Procurorilor, dintre care cel pu</w:t>
      </w:r>
      <w:r w:rsidR="00091904" w:rsidRPr="004C4588">
        <w:rPr>
          <w:sz w:val="28"/>
          <w:szCs w:val="28"/>
          <w:lang w:val="ro-RO"/>
        </w:rPr>
        <w:t>ț</w:t>
      </w:r>
      <w:r w:rsidRPr="004C4588">
        <w:rPr>
          <w:sz w:val="28"/>
          <w:szCs w:val="28"/>
          <w:lang w:val="ro-RO"/>
        </w:rPr>
        <w:t>in unul este procuror;</w:t>
      </w:r>
    </w:p>
    <w:p w14:paraId="26CC120B" w14:textId="7047172A" w:rsidR="003D7244" w:rsidRPr="004C4588" w:rsidRDefault="003D7244" w:rsidP="00736C90">
      <w:pPr>
        <w:tabs>
          <w:tab w:val="left" w:pos="4690"/>
        </w:tabs>
        <w:rPr>
          <w:sz w:val="28"/>
          <w:szCs w:val="28"/>
          <w:lang w:val="ro-RO"/>
        </w:rPr>
      </w:pPr>
      <w:r w:rsidRPr="004C4588">
        <w:rPr>
          <w:sz w:val="28"/>
          <w:szCs w:val="28"/>
          <w:lang w:val="ro-RO"/>
        </w:rPr>
        <w:t>c) un membru din rândul profesorilor universitari sau al avoca</w:t>
      </w:r>
      <w:r w:rsidR="00091904" w:rsidRPr="004C4588">
        <w:rPr>
          <w:sz w:val="28"/>
          <w:szCs w:val="28"/>
          <w:lang w:val="ro-RO"/>
        </w:rPr>
        <w:t>ț</w:t>
      </w:r>
      <w:r w:rsidRPr="004C4588">
        <w:rPr>
          <w:sz w:val="28"/>
          <w:szCs w:val="28"/>
          <w:lang w:val="ro-RO"/>
        </w:rPr>
        <w:t xml:space="preserve">ilor din domeniile de drept ale disciplinelor incluse în probele de concurs desemnat de Consiliu </w:t>
      </w:r>
      <w:r w:rsidR="00091904" w:rsidRPr="004C4588">
        <w:rPr>
          <w:sz w:val="28"/>
          <w:szCs w:val="28"/>
          <w:lang w:val="ro-RO"/>
        </w:rPr>
        <w:t>ș</w:t>
      </w:r>
      <w:r w:rsidRPr="004C4588">
        <w:rPr>
          <w:sz w:val="28"/>
          <w:szCs w:val="28"/>
          <w:lang w:val="ro-RO"/>
        </w:rPr>
        <w:t>i unul desemnat de ministrul justi</w:t>
      </w:r>
      <w:r w:rsidR="00091904" w:rsidRPr="004C4588">
        <w:rPr>
          <w:sz w:val="28"/>
          <w:szCs w:val="28"/>
          <w:lang w:val="ro-RO"/>
        </w:rPr>
        <w:t>ț</w:t>
      </w:r>
      <w:r w:rsidRPr="004C4588">
        <w:rPr>
          <w:sz w:val="28"/>
          <w:szCs w:val="28"/>
          <w:lang w:val="ro-RO"/>
        </w:rPr>
        <w:t xml:space="preserve">iei. </w:t>
      </w:r>
    </w:p>
    <w:p w14:paraId="60D2F0BD" w14:textId="77777777" w:rsidR="00714B40" w:rsidRPr="004C4588" w:rsidRDefault="00714B40" w:rsidP="00736C90">
      <w:pPr>
        <w:tabs>
          <w:tab w:val="left" w:pos="4690"/>
        </w:tabs>
        <w:rPr>
          <w:sz w:val="28"/>
          <w:szCs w:val="28"/>
          <w:lang w:val="ro-RO"/>
        </w:rPr>
      </w:pPr>
    </w:p>
    <w:p w14:paraId="7DDD064F" w14:textId="7405A92D" w:rsidR="003D7244" w:rsidRPr="004C4588" w:rsidRDefault="003D7244" w:rsidP="00736C90">
      <w:pPr>
        <w:tabs>
          <w:tab w:val="left" w:pos="4690"/>
        </w:tabs>
        <w:rPr>
          <w:rFonts w:eastAsia="Calibri"/>
          <w:sz w:val="28"/>
          <w:szCs w:val="28"/>
          <w:lang w:val="ro-RO"/>
        </w:rPr>
      </w:pPr>
      <w:r w:rsidRPr="004C4588">
        <w:rPr>
          <w:sz w:val="28"/>
          <w:szCs w:val="28"/>
          <w:lang w:val="ro-RO"/>
        </w:rPr>
        <w:t>(1</w:t>
      </w:r>
      <w:r w:rsidRPr="004C4588">
        <w:rPr>
          <w:sz w:val="28"/>
          <w:szCs w:val="28"/>
          <w:vertAlign w:val="superscript"/>
          <w:lang w:val="ro-RO"/>
        </w:rPr>
        <w:t>3</w:t>
      </w:r>
      <w:r w:rsidRPr="004C4588">
        <w:rPr>
          <w:sz w:val="28"/>
          <w:szCs w:val="28"/>
          <w:lang w:val="ro-RO"/>
        </w:rPr>
        <w:t xml:space="preserve">) Mandatul Comisiei pentru </w:t>
      </w:r>
      <w:r w:rsidR="00033C4F" w:rsidRPr="004C4588">
        <w:rPr>
          <w:sz w:val="28"/>
          <w:szCs w:val="28"/>
          <w:lang w:val="ro-RO"/>
        </w:rPr>
        <w:t xml:space="preserve">examenele </w:t>
      </w:r>
      <w:r w:rsidRPr="004C4588">
        <w:rPr>
          <w:sz w:val="28"/>
          <w:szCs w:val="28"/>
          <w:lang w:val="ro-RO"/>
        </w:rPr>
        <w:t xml:space="preserve">de absolvire este de </w:t>
      </w:r>
      <w:r w:rsidR="001A671B" w:rsidRPr="004C4588">
        <w:rPr>
          <w:sz w:val="28"/>
          <w:szCs w:val="28"/>
          <w:lang w:val="ro-RO"/>
        </w:rPr>
        <w:t>un</w:t>
      </w:r>
      <w:r w:rsidRPr="004C4588">
        <w:rPr>
          <w:sz w:val="28"/>
          <w:szCs w:val="28"/>
          <w:lang w:val="ro-RO"/>
        </w:rPr>
        <w:t xml:space="preserve"> an</w:t>
      </w:r>
      <w:r w:rsidR="00680146" w:rsidRPr="004C4588">
        <w:rPr>
          <w:sz w:val="28"/>
          <w:szCs w:val="28"/>
          <w:lang w:val="ro-RO"/>
        </w:rPr>
        <w:t>.</w:t>
      </w:r>
      <w:r w:rsidRPr="004C4588">
        <w:rPr>
          <w:sz w:val="28"/>
          <w:szCs w:val="28"/>
          <w:lang w:val="ro-RO"/>
        </w:rPr>
        <w:t xml:space="preserve"> </w:t>
      </w:r>
      <w:r w:rsidR="00680146" w:rsidRPr="004C4588">
        <w:rPr>
          <w:sz w:val="28"/>
          <w:szCs w:val="28"/>
          <w:lang w:val="ro-RO"/>
        </w:rPr>
        <w:t xml:space="preserve">Comisia </w:t>
      </w:r>
      <w:r w:rsidRPr="004C4588">
        <w:rPr>
          <w:sz w:val="28"/>
          <w:szCs w:val="28"/>
          <w:lang w:val="ro-RO"/>
        </w:rPr>
        <w:t>î</w:t>
      </w:r>
      <w:r w:rsidR="00091904" w:rsidRPr="004C4588">
        <w:rPr>
          <w:sz w:val="28"/>
          <w:szCs w:val="28"/>
          <w:lang w:val="ro-RO"/>
        </w:rPr>
        <w:t>ș</w:t>
      </w:r>
      <w:r w:rsidRPr="004C4588">
        <w:rPr>
          <w:sz w:val="28"/>
          <w:szCs w:val="28"/>
          <w:lang w:val="ro-RO"/>
        </w:rPr>
        <w:t>i exercită atribu</w:t>
      </w:r>
      <w:r w:rsidR="00091904" w:rsidRPr="004C4588">
        <w:rPr>
          <w:sz w:val="28"/>
          <w:szCs w:val="28"/>
          <w:lang w:val="ro-RO"/>
        </w:rPr>
        <w:t>ț</w:t>
      </w:r>
      <w:r w:rsidRPr="004C4588">
        <w:rPr>
          <w:sz w:val="28"/>
          <w:szCs w:val="28"/>
          <w:lang w:val="ro-RO"/>
        </w:rPr>
        <w:t xml:space="preserve">iile până la formarea unei </w:t>
      </w:r>
      <w:r w:rsidR="00680146" w:rsidRPr="004C4588">
        <w:rPr>
          <w:sz w:val="28"/>
          <w:szCs w:val="28"/>
          <w:lang w:val="ro-RO"/>
        </w:rPr>
        <w:t>noi c</w:t>
      </w:r>
      <w:r w:rsidRPr="004C4588">
        <w:rPr>
          <w:sz w:val="28"/>
          <w:szCs w:val="28"/>
          <w:lang w:val="ro-RO"/>
        </w:rPr>
        <w:t>omisi</w:t>
      </w:r>
      <w:r w:rsidR="00D81952" w:rsidRPr="004C4588">
        <w:rPr>
          <w:sz w:val="28"/>
          <w:szCs w:val="28"/>
          <w:lang w:val="ro-RO"/>
        </w:rPr>
        <w:t>i</w:t>
      </w:r>
      <w:r w:rsidRPr="004C4588">
        <w:rPr>
          <w:sz w:val="28"/>
          <w:szCs w:val="28"/>
          <w:lang w:val="ro-RO"/>
        </w:rPr>
        <w:t>.”</w:t>
      </w:r>
    </w:p>
    <w:p w14:paraId="23480E7F" w14:textId="77777777" w:rsidR="003D7244" w:rsidRPr="004C4588" w:rsidRDefault="003D7244" w:rsidP="00736C90">
      <w:pPr>
        <w:tabs>
          <w:tab w:val="left" w:pos="4690"/>
        </w:tabs>
        <w:rPr>
          <w:rFonts w:eastAsia="Calibri"/>
          <w:sz w:val="28"/>
          <w:szCs w:val="28"/>
          <w:lang w:val="ro-RO"/>
        </w:rPr>
      </w:pPr>
    </w:p>
    <w:p w14:paraId="1E60D31D" w14:textId="3D692369"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alineatul (2) va avea următorul cuprins:</w:t>
      </w:r>
    </w:p>
    <w:p w14:paraId="2621B0B4" w14:textId="77777777" w:rsidR="003C70DC" w:rsidRPr="004C4588" w:rsidRDefault="003C70DC" w:rsidP="00736C90">
      <w:pPr>
        <w:tabs>
          <w:tab w:val="left" w:pos="4690"/>
        </w:tabs>
        <w:rPr>
          <w:rFonts w:eastAsia="Calibri"/>
          <w:sz w:val="28"/>
          <w:szCs w:val="28"/>
          <w:lang w:val="ro-RO"/>
        </w:rPr>
      </w:pPr>
    </w:p>
    <w:p w14:paraId="038FC320" w14:textId="3D7C212D" w:rsidR="003D7244" w:rsidRPr="004C4588" w:rsidRDefault="003D7244" w:rsidP="00736C90">
      <w:pPr>
        <w:tabs>
          <w:tab w:val="left" w:pos="4690"/>
        </w:tabs>
        <w:rPr>
          <w:sz w:val="28"/>
          <w:szCs w:val="28"/>
          <w:shd w:val="clear" w:color="auto" w:fill="FFFFFF"/>
          <w:lang w:val="ro-RO" w:eastAsia="ru-RU"/>
        </w:rPr>
      </w:pPr>
      <w:r w:rsidRPr="004C4588">
        <w:rPr>
          <w:rFonts w:eastAsia="Calibri"/>
          <w:sz w:val="28"/>
          <w:szCs w:val="28"/>
          <w:lang w:val="ro-RO"/>
        </w:rPr>
        <w:t>„(2) Din componen</w:t>
      </w:r>
      <w:r w:rsidR="00091904" w:rsidRPr="004C4588">
        <w:rPr>
          <w:rFonts w:eastAsia="Calibri"/>
          <w:sz w:val="28"/>
          <w:szCs w:val="28"/>
          <w:lang w:val="ro-RO"/>
        </w:rPr>
        <w:t>ț</w:t>
      </w:r>
      <w:r w:rsidRPr="004C4588">
        <w:rPr>
          <w:rFonts w:eastAsia="Calibri"/>
          <w:sz w:val="28"/>
          <w:szCs w:val="28"/>
          <w:lang w:val="ro-RO"/>
        </w:rPr>
        <w:t>a Comisiei pentru examen</w:t>
      </w:r>
      <w:r w:rsidR="008B2296" w:rsidRPr="004C4588">
        <w:rPr>
          <w:rFonts w:eastAsia="Calibri"/>
          <w:sz w:val="28"/>
          <w:szCs w:val="28"/>
          <w:lang w:val="ro-RO"/>
        </w:rPr>
        <w:t>ul</w:t>
      </w:r>
      <w:r w:rsidRPr="004C4588">
        <w:rPr>
          <w:rFonts w:eastAsia="Calibri"/>
          <w:sz w:val="28"/>
          <w:szCs w:val="28"/>
          <w:lang w:val="ro-RO"/>
        </w:rPr>
        <w:t xml:space="preserve"> de absolvire nu pot face parte: formatorii care au fost implica</w:t>
      </w:r>
      <w:r w:rsidR="00091904" w:rsidRPr="004C4588">
        <w:rPr>
          <w:rFonts w:eastAsia="Calibri"/>
          <w:sz w:val="28"/>
          <w:szCs w:val="28"/>
          <w:lang w:val="ro-RO"/>
        </w:rPr>
        <w:t>ț</w:t>
      </w:r>
      <w:r w:rsidRPr="004C4588">
        <w:rPr>
          <w:rFonts w:eastAsia="Calibri"/>
          <w:sz w:val="28"/>
          <w:szCs w:val="28"/>
          <w:lang w:val="ro-RO"/>
        </w:rPr>
        <w:t>i în instruirea audien</w:t>
      </w:r>
      <w:r w:rsidR="00091904" w:rsidRPr="004C4588">
        <w:rPr>
          <w:rFonts w:eastAsia="Calibri"/>
          <w:sz w:val="28"/>
          <w:szCs w:val="28"/>
          <w:lang w:val="ro-RO"/>
        </w:rPr>
        <w:t>ț</w:t>
      </w:r>
      <w:r w:rsidRPr="004C4588">
        <w:rPr>
          <w:rFonts w:eastAsia="Calibri"/>
          <w:sz w:val="28"/>
          <w:szCs w:val="28"/>
          <w:lang w:val="ro-RO"/>
        </w:rPr>
        <w:t xml:space="preserve">ilor, membrii Consiliului Institutului, </w:t>
      </w:r>
      <w:r w:rsidR="007C26B7" w:rsidRPr="004C4588">
        <w:rPr>
          <w:rFonts w:eastAsia="Calibri"/>
          <w:sz w:val="28"/>
          <w:szCs w:val="28"/>
          <w:lang w:val="ro-RO"/>
        </w:rPr>
        <w:t xml:space="preserve">membrii </w:t>
      </w:r>
      <w:r w:rsidRPr="004C4588">
        <w:rPr>
          <w:rFonts w:eastAsia="Calibri"/>
          <w:sz w:val="28"/>
          <w:szCs w:val="28"/>
          <w:lang w:val="ro-RO"/>
        </w:rPr>
        <w:t xml:space="preserve">Consiliului Superior al Magistraturii, </w:t>
      </w:r>
      <w:r w:rsidR="007C26B7" w:rsidRPr="004C4588">
        <w:rPr>
          <w:rFonts w:eastAsia="Calibri"/>
          <w:sz w:val="28"/>
          <w:szCs w:val="28"/>
          <w:lang w:val="ro-RO"/>
        </w:rPr>
        <w:t xml:space="preserve">ai </w:t>
      </w:r>
      <w:r w:rsidRPr="004C4588">
        <w:rPr>
          <w:rFonts w:eastAsia="Calibri"/>
          <w:sz w:val="28"/>
          <w:szCs w:val="28"/>
          <w:lang w:val="ro-RO"/>
        </w:rPr>
        <w:t xml:space="preserve">Consiliului Superior al Procurorilor, </w:t>
      </w:r>
      <w:r w:rsidR="007C26B7" w:rsidRPr="004C4588">
        <w:rPr>
          <w:rFonts w:eastAsia="Calibri"/>
          <w:sz w:val="28"/>
          <w:szCs w:val="28"/>
          <w:lang w:val="ro-RO"/>
        </w:rPr>
        <w:t xml:space="preserve">ai </w:t>
      </w:r>
      <w:r w:rsidRPr="004C4588">
        <w:rPr>
          <w:rFonts w:eastAsia="Calibri"/>
          <w:sz w:val="28"/>
          <w:szCs w:val="28"/>
          <w:lang w:val="ro-RO"/>
        </w:rPr>
        <w:t xml:space="preserve">organelor din subordinea Consiliului Superior al Magistraturii, </w:t>
      </w:r>
      <w:r w:rsidR="007C26B7" w:rsidRPr="004C4588">
        <w:rPr>
          <w:rFonts w:eastAsia="Calibri"/>
          <w:sz w:val="28"/>
          <w:szCs w:val="28"/>
          <w:lang w:val="ro-RO"/>
        </w:rPr>
        <w:t xml:space="preserve">ai </w:t>
      </w:r>
      <w:r w:rsidRPr="004C4588">
        <w:rPr>
          <w:rFonts w:eastAsia="Calibri"/>
          <w:sz w:val="28"/>
          <w:szCs w:val="28"/>
          <w:lang w:val="ro-RO"/>
        </w:rPr>
        <w:t xml:space="preserve">organelor din subordinea Consiliului Superior al Procurorilor, </w:t>
      </w:r>
      <w:r w:rsidR="007C26B7" w:rsidRPr="004C4588">
        <w:rPr>
          <w:rFonts w:eastAsia="Calibri"/>
          <w:sz w:val="28"/>
          <w:szCs w:val="28"/>
          <w:lang w:val="ro-RO"/>
        </w:rPr>
        <w:t xml:space="preserve">ai </w:t>
      </w:r>
      <w:r w:rsidRPr="004C4588">
        <w:rPr>
          <w:rFonts w:eastAsia="Calibri"/>
          <w:sz w:val="28"/>
          <w:szCs w:val="28"/>
          <w:lang w:val="ro-RO"/>
        </w:rPr>
        <w:t>Comisiei pentru examenele de admitere, formatorii care au fost implica</w:t>
      </w:r>
      <w:r w:rsidR="00091904" w:rsidRPr="004C4588">
        <w:rPr>
          <w:rFonts w:eastAsia="Calibri"/>
          <w:sz w:val="28"/>
          <w:szCs w:val="28"/>
          <w:lang w:val="ro-RO"/>
        </w:rPr>
        <w:t>ț</w:t>
      </w:r>
      <w:r w:rsidRPr="004C4588">
        <w:rPr>
          <w:rFonts w:eastAsia="Calibri"/>
          <w:sz w:val="28"/>
          <w:szCs w:val="28"/>
          <w:lang w:val="ro-RO"/>
        </w:rPr>
        <w:t>i în instruirea absolven</w:t>
      </w:r>
      <w:r w:rsidR="00091904" w:rsidRPr="004C4588">
        <w:rPr>
          <w:rFonts w:eastAsia="Calibri"/>
          <w:sz w:val="28"/>
          <w:szCs w:val="28"/>
          <w:lang w:val="ro-RO"/>
        </w:rPr>
        <w:t>ț</w:t>
      </w:r>
      <w:r w:rsidRPr="004C4588">
        <w:rPr>
          <w:rFonts w:eastAsia="Calibri"/>
          <w:sz w:val="28"/>
          <w:szCs w:val="28"/>
          <w:lang w:val="ro-RO"/>
        </w:rPr>
        <w:t>ilor. Membrii Comisiei pentru examenele de absolvire semnează declara</w:t>
      </w:r>
      <w:r w:rsidR="00091904" w:rsidRPr="004C4588">
        <w:rPr>
          <w:rFonts w:eastAsia="Calibri"/>
          <w:sz w:val="28"/>
          <w:szCs w:val="28"/>
          <w:lang w:val="ro-RO"/>
        </w:rPr>
        <w:t>ț</w:t>
      </w:r>
      <w:r w:rsidRPr="004C4588">
        <w:rPr>
          <w:rFonts w:eastAsia="Calibri"/>
          <w:sz w:val="28"/>
          <w:szCs w:val="28"/>
          <w:lang w:val="ro-RO"/>
        </w:rPr>
        <w:t>ii pe propria răspundere în acest sens.”</w:t>
      </w:r>
    </w:p>
    <w:p w14:paraId="3D3D4FF5" w14:textId="77777777" w:rsidR="003D7244" w:rsidRPr="004C4588" w:rsidRDefault="003D7244" w:rsidP="00736C90">
      <w:pPr>
        <w:tabs>
          <w:tab w:val="left" w:pos="4690"/>
        </w:tabs>
        <w:rPr>
          <w:rFonts w:eastAsia="Calibri"/>
          <w:sz w:val="28"/>
          <w:szCs w:val="28"/>
          <w:lang w:val="ro-RO"/>
        </w:rPr>
      </w:pPr>
    </w:p>
    <w:p w14:paraId="74313FB8" w14:textId="0776C0D8" w:rsidR="003D7244" w:rsidRPr="004C4588" w:rsidRDefault="00680A29" w:rsidP="00736C90">
      <w:pPr>
        <w:tabs>
          <w:tab w:val="left" w:pos="4690"/>
        </w:tabs>
        <w:rPr>
          <w:rFonts w:eastAsia="Calibri"/>
          <w:sz w:val="28"/>
          <w:szCs w:val="28"/>
          <w:lang w:val="ro-RO"/>
        </w:rPr>
      </w:pPr>
      <w:r w:rsidRPr="004C4588">
        <w:rPr>
          <w:rFonts w:eastAsia="Calibri"/>
          <w:sz w:val="28"/>
          <w:szCs w:val="28"/>
          <w:lang w:val="ro-RO"/>
        </w:rPr>
        <w:t xml:space="preserve">articolul </w:t>
      </w:r>
      <w:r w:rsidR="003D7244" w:rsidRPr="004C4588">
        <w:rPr>
          <w:rFonts w:eastAsia="Calibri"/>
          <w:sz w:val="28"/>
          <w:szCs w:val="28"/>
          <w:lang w:val="ro-RO"/>
        </w:rPr>
        <w:t>se completează cu alineatul (2</w:t>
      </w:r>
      <w:r w:rsidR="003D7244" w:rsidRPr="004C4588">
        <w:rPr>
          <w:rFonts w:eastAsia="Calibri"/>
          <w:sz w:val="28"/>
          <w:szCs w:val="28"/>
          <w:vertAlign w:val="superscript"/>
          <w:lang w:val="ro-RO"/>
        </w:rPr>
        <w:t>1</w:t>
      </w:r>
      <w:r w:rsidR="003D7244" w:rsidRPr="004C4588">
        <w:rPr>
          <w:rFonts w:eastAsia="Calibri"/>
          <w:sz w:val="28"/>
          <w:szCs w:val="28"/>
          <w:lang w:val="ro-RO"/>
        </w:rPr>
        <w:t>) cu următorul cuprins:</w:t>
      </w:r>
    </w:p>
    <w:p w14:paraId="7EB8DD54" w14:textId="77777777" w:rsidR="003C70DC" w:rsidRPr="004C4588" w:rsidRDefault="003C70DC" w:rsidP="00736C90">
      <w:pPr>
        <w:tabs>
          <w:tab w:val="left" w:pos="4690"/>
        </w:tabs>
        <w:rPr>
          <w:rFonts w:eastAsia="Calibri"/>
          <w:sz w:val="28"/>
          <w:szCs w:val="28"/>
          <w:lang w:val="ro-RO"/>
        </w:rPr>
      </w:pPr>
    </w:p>
    <w:p w14:paraId="20666E41" w14:textId="0226A9FD"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„(2</w:t>
      </w:r>
      <w:r w:rsidRPr="004C4588">
        <w:rPr>
          <w:rFonts w:eastAsia="Calibri"/>
          <w:sz w:val="28"/>
          <w:szCs w:val="28"/>
          <w:vertAlign w:val="superscript"/>
          <w:lang w:val="ro-RO"/>
        </w:rPr>
        <w:t>1</w:t>
      </w:r>
      <w:r w:rsidRPr="004C4588">
        <w:rPr>
          <w:rFonts w:eastAsia="Calibri"/>
          <w:sz w:val="28"/>
          <w:szCs w:val="28"/>
          <w:lang w:val="ro-RO"/>
        </w:rPr>
        <w:t>) Audien</w:t>
      </w:r>
      <w:r w:rsidR="00091904" w:rsidRPr="004C4588">
        <w:rPr>
          <w:rFonts w:eastAsia="Calibri"/>
          <w:sz w:val="28"/>
          <w:szCs w:val="28"/>
          <w:lang w:val="ro-RO"/>
        </w:rPr>
        <w:t>ț</w:t>
      </w:r>
      <w:r w:rsidRPr="004C4588">
        <w:rPr>
          <w:rFonts w:eastAsia="Calibri"/>
          <w:sz w:val="28"/>
          <w:szCs w:val="28"/>
          <w:lang w:val="ro-RO"/>
        </w:rPr>
        <w:t>ii Institutului sunt evalua</w:t>
      </w:r>
      <w:r w:rsidR="00091904" w:rsidRPr="004C4588">
        <w:rPr>
          <w:rFonts w:eastAsia="Calibri"/>
          <w:sz w:val="28"/>
          <w:szCs w:val="28"/>
          <w:lang w:val="ro-RO"/>
        </w:rPr>
        <w:t>ț</w:t>
      </w:r>
      <w:r w:rsidRPr="004C4588">
        <w:rPr>
          <w:rFonts w:eastAsia="Calibri"/>
          <w:sz w:val="28"/>
          <w:szCs w:val="28"/>
          <w:lang w:val="ro-RO"/>
        </w:rPr>
        <w:t xml:space="preserve">i de psiholog, care prezintă în </w:t>
      </w:r>
      <w:r w:rsidR="00091904" w:rsidRPr="004C4588">
        <w:rPr>
          <w:rFonts w:eastAsia="Calibri"/>
          <w:sz w:val="28"/>
          <w:szCs w:val="28"/>
          <w:lang w:val="ro-RO"/>
        </w:rPr>
        <w:t>ș</w:t>
      </w:r>
      <w:r w:rsidRPr="004C4588">
        <w:rPr>
          <w:rFonts w:eastAsia="Calibri"/>
          <w:sz w:val="28"/>
          <w:szCs w:val="28"/>
          <w:lang w:val="ro-RO"/>
        </w:rPr>
        <w:t>edin</w:t>
      </w:r>
      <w:r w:rsidR="00091904" w:rsidRPr="004C4588">
        <w:rPr>
          <w:rFonts w:eastAsia="Calibri"/>
          <w:sz w:val="28"/>
          <w:szCs w:val="28"/>
          <w:lang w:val="ro-RO"/>
        </w:rPr>
        <w:t>ț</w:t>
      </w:r>
      <w:r w:rsidRPr="004C4588">
        <w:rPr>
          <w:rFonts w:eastAsia="Calibri"/>
          <w:sz w:val="28"/>
          <w:szCs w:val="28"/>
          <w:lang w:val="ro-RO"/>
        </w:rPr>
        <w:t xml:space="preserve">a Comisiei pentru </w:t>
      </w:r>
      <w:r w:rsidR="00714B40" w:rsidRPr="004C4588">
        <w:rPr>
          <w:rFonts w:eastAsia="Calibri"/>
          <w:sz w:val="28"/>
          <w:szCs w:val="28"/>
          <w:lang w:val="ro-RO"/>
        </w:rPr>
        <w:t>examen</w:t>
      </w:r>
      <w:r w:rsidR="008B2296" w:rsidRPr="004C4588">
        <w:rPr>
          <w:rFonts w:eastAsia="Calibri"/>
          <w:sz w:val="28"/>
          <w:szCs w:val="28"/>
          <w:lang w:val="ro-RO"/>
        </w:rPr>
        <w:t>ul</w:t>
      </w:r>
      <w:r w:rsidR="006541C0" w:rsidRPr="004C4588">
        <w:rPr>
          <w:rFonts w:eastAsia="Calibri"/>
          <w:sz w:val="28"/>
          <w:szCs w:val="28"/>
          <w:lang w:val="ro-RO"/>
        </w:rPr>
        <w:t xml:space="preserve"> </w:t>
      </w:r>
      <w:r w:rsidR="00714B40" w:rsidRPr="004C4588">
        <w:rPr>
          <w:rFonts w:eastAsia="Calibri"/>
          <w:sz w:val="28"/>
          <w:szCs w:val="28"/>
          <w:lang w:val="ro-RO"/>
        </w:rPr>
        <w:t>de absolvire</w:t>
      </w:r>
      <w:r w:rsidRPr="004C4588">
        <w:rPr>
          <w:rFonts w:eastAsia="Calibri"/>
          <w:sz w:val="28"/>
          <w:szCs w:val="28"/>
          <w:lang w:val="ro-RO"/>
        </w:rPr>
        <w:t xml:space="preserve"> opinia cu privire la fiecare audient. </w:t>
      </w:r>
      <w:r w:rsidR="001D1F98" w:rsidRPr="004C4588">
        <w:rPr>
          <w:rFonts w:eastAsia="Calibri"/>
          <w:sz w:val="28"/>
          <w:szCs w:val="28"/>
          <w:lang w:val="ro-RO"/>
        </w:rPr>
        <w:t xml:space="preserve">La evaluarea audientului, </w:t>
      </w:r>
      <w:r w:rsidRPr="004C4588">
        <w:rPr>
          <w:rFonts w:eastAsia="Calibri"/>
          <w:sz w:val="28"/>
          <w:szCs w:val="28"/>
          <w:lang w:val="ro-RO"/>
        </w:rPr>
        <w:t xml:space="preserve">Comisia pentru </w:t>
      </w:r>
      <w:r w:rsidR="001D1F98" w:rsidRPr="004C4588">
        <w:rPr>
          <w:rFonts w:eastAsia="Calibri"/>
          <w:sz w:val="28"/>
          <w:szCs w:val="28"/>
          <w:lang w:val="ro-RO"/>
        </w:rPr>
        <w:t>examen</w:t>
      </w:r>
      <w:r w:rsidR="00033C4F" w:rsidRPr="004C4588">
        <w:rPr>
          <w:rFonts w:eastAsia="Calibri"/>
          <w:sz w:val="28"/>
          <w:szCs w:val="28"/>
          <w:lang w:val="ro-RO"/>
        </w:rPr>
        <w:t>ele</w:t>
      </w:r>
      <w:r w:rsidR="001D1F98" w:rsidRPr="004C4588">
        <w:rPr>
          <w:rFonts w:eastAsia="Calibri"/>
          <w:sz w:val="28"/>
          <w:szCs w:val="28"/>
          <w:lang w:val="ro-RO"/>
        </w:rPr>
        <w:t xml:space="preserve"> de absolvire</w:t>
      </w:r>
      <w:r w:rsidRPr="004C4588">
        <w:rPr>
          <w:rFonts w:eastAsia="Calibri"/>
          <w:sz w:val="28"/>
          <w:szCs w:val="28"/>
          <w:lang w:val="ro-RO"/>
        </w:rPr>
        <w:t xml:space="preserve"> ia în calcul opinia </w:t>
      </w:r>
      <w:r w:rsidR="001D1F98" w:rsidRPr="004C4588">
        <w:rPr>
          <w:rFonts w:eastAsia="Calibri"/>
          <w:sz w:val="28"/>
          <w:szCs w:val="28"/>
          <w:lang w:val="ro-RO"/>
        </w:rPr>
        <w:lastRenderedPageBreak/>
        <w:t>menționată</w:t>
      </w:r>
      <w:r w:rsidRPr="004C4588">
        <w:rPr>
          <w:rFonts w:eastAsia="Calibri"/>
          <w:sz w:val="28"/>
          <w:szCs w:val="28"/>
          <w:lang w:val="ro-RO"/>
        </w:rPr>
        <w:t>. Opinia scrisă este transmisă Consiliului Superior al Magistraturii sau, după caz, Consiliului Superior al Procurorilor.”</w:t>
      </w:r>
    </w:p>
    <w:p w14:paraId="14A0898F" w14:textId="77777777" w:rsidR="003D7244" w:rsidRPr="004C4588" w:rsidRDefault="003D7244" w:rsidP="00736C90">
      <w:pPr>
        <w:tabs>
          <w:tab w:val="left" w:pos="4690"/>
        </w:tabs>
        <w:rPr>
          <w:rFonts w:eastAsia="Calibri"/>
          <w:sz w:val="28"/>
          <w:szCs w:val="28"/>
          <w:lang w:val="ro-RO"/>
        </w:rPr>
      </w:pPr>
    </w:p>
    <w:p w14:paraId="6DC9F389" w14:textId="77777777"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 xml:space="preserve">13. Articolul 27 va avea următorul cuprins: </w:t>
      </w:r>
    </w:p>
    <w:p w14:paraId="59BD5FA9" w14:textId="77777777" w:rsidR="003C70DC" w:rsidRPr="004C4588" w:rsidRDefault="003C70DC" w:rsidP="00736C90">
      <w:pPr>
        <w:tabs>
          <w:tab w:val="left" w:pos="4690"/>
        </w:tabs>
        <w:rPr>
          <w:rFonts w:eastAsia="Calibri"/>
          <w:sz w:val="28"/>
          <w:szCs w:val="28"/>
          <w:lang w:val="ro-RO"/>
        </w:rPr>
      </w:pPr>
    </w:p>
    <w:p w14:paraId="495D94FE" w14:textId="77777777" w:rsidR="003C70DC" w:rsidRPr="004C4588" w:rsidRDefault="003D7244" w:rsidP="00736C90">
      <w:pPr>
        <w:tabs>
          <w:tab w:val="left" w:pos="4690"/>
        </w:tabs>
        <w:rPr>
          <w:rFonts w:eastAsia="Calibri"/>
          <w:sz w:val="28"/>
          <w:szCs w:val="28"/>
          <w:lang w:val="ro-RO"/>
        </w:rPr>
      </w:pPr>
      <w:r w:rsidRPr="004C4588">
        <w:rPr>
          <w:rFonts w:eastAsia="Calibri"/>
          <w:sz w:val="28"/>
          <w:szCs w:val="28"/>
          <w:lang w:val="ro-RO"/>
        </w:rPr>
        <w:t>„</w:t>
      </w:r>
      <w:r w:rsidRPr="004C4588">
        <w:rPr>
          <w:rFonts w:eastAsia="Calibri"/>
          <w:b/>
          <w:bCs/>
          <w:sz w:val="28"/>
          <w:szCs w:val="28"/>
          <w:lang w:val="ro-RO"/>
        </w:rPr>
        <w:t>Articolul 27.</w:t>
      </w:r>
      <w:r w:rsidRPr="004C4588">
        <w:rPr>
          <w:rFonts w:eastAsia="Calibri"/>
          <w:sz w:val="28"/>
          <w:szCs w:val="28"/>
          <w:lang w:val="ro-RO"/>
        </w:rPr>
        <w:t xml:space="preserve"> Participarea la concursul pentru suplinirea </w:t>
      </w:r>
    </w:p>
    <w:p w14:paraId="7790BEA2" w14:textId="79225111" w:rsidR="003D7244" w:rsidRPr="004C4588" w:rsidRDefault="003D7244" w:rsidP="003C70DC">
      <w:pPr>
        <w:tabs>
          <w:tab w:val="left" w:pos="4690"/>
        </w:tabs>
        <w:ind w:firstLine="2410"/>
        <w:rPr>
          <w:rFonts w:eastAsia="Calibri"/>
          <w:sz w:val="28"/>
          <w:szCs w:val="28"/>
          <w:lang w:val="ro-RO"/>
        </w:rPr>
      </w:pPr>
      <w:r w:rsidRPr="004C4588">
        <w:rPr>
          <w:rFonts w:eastAsia="Calibri"/>
          <w:sz w:val="28"/>
          <w:szCs w:val="28"/>
          <w:lang w:val="ro-RO"/>
        </w:rPr>
        <w:t>func</w:t>
      </w:r>
      <w:r w:rsidR="00091904" w:rsidRPr="004C4588">
        <w:rPr>
          <w:rFonts w:eastAsia="Calibri"/>
          <w:sz w:val="28"/>
          <w:szCs w:val="28"/>
          <w:lang w:val="ro-RO"/>
        </w:rPr>
        <w:t>ț</w:t>
      </w:r>
      <w:r w:rsidRPr="004C4588">
        <w:rPr>
          <w:rFonts w:eastAsia="Calibri"/>
          <w:sz w:val="28"/>
          <w:szCs w:val="28"/>
          <w:lang w:val="ro-RO"/>
        </w:rPr>
        <w:t xml:space="preserve">iei de judecător sau de procuror </w:t>
      </w:r>
    </w:p>
    <w:p w14:paraId="7056B508" w14:textId="77777777" w:rsidR="003C70DC" w:rsidRPr="004C4588" w:rsidRDefault="003C70DC" w:rsidP="00736C90">
      <w:pPr>
        <w:tabs>
          <w:tab w:val="left" w:pos="4690"/>
        </w:tabs>
        <w:rPr>
          <w:rFonts w:eastAsia="Calibri"/>
          <w:sz w:val="28"/>
          <w:szCs w:val="28"/>
          <w:lang w:val="ro-RO"/>
        </w:rPr>
      </w:pPr>
    </w:p>
    <w:p w14:paraId="06EE5467" w14:textId="639C3B5E"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 xml:space="preserve">(1) Absolventul Institutului, în termen de </w:t>
      </w:r>
      <w:r w:rsidR="00B73711" w:rsidRPr="004C4588">
        <w:rPr>
          <w:rFonts w:eastAsia="Calibri"/>
          <w:sz w:val="28"/>
          <w:szCs w:val="28"/>
          <w:lang w:val="ro-RO"/>
        </w:rPr>
        <w:t>30 de zile</w:t>
      </w:r>
      <w:r w:rsidRPr="004C4588">
        <w:rPr>
          <w:rFonts w:eastAsia="Calibri"/>
          <w:sz w:val="28"/>
          <w:szCs w:val="28"/>
          <w:lang w:val="ro-RO"/>
        </w:rPr>
        <w:t xml:space="preserve"> de la solicitare, este obligat să depună dosarul pentru înscrierea în registrul pentru suplinirea func</w:t>
      </w:r>
      <w:r w:rsidR="00091904" w:rsidRPr="004C4588">
        <w:rPr>
          <w:rFonts w:eastAsia="Calibri"/>
          <w:sz w:val="28"/>
          <w:szCs w:val="28"/>
          <w:lang w:val="ro-RO"/>
        </w:rPr>
        <w:t>ț</w:t>
      </w:r>
      <w:r w:rsidRPr="004C4588">
        <w:rPr>
          <w:rFonts w:eastAsia="Calibri"/>
          <w:sz w:val="28"/>
          <w:szCs w:val="28"/>
          <w:lang w:val="ro-RO"/>
        </w:rPr>
        <w:t xml:space="preserve">iilor vacante de judecător sau procuror. </w:t>
      </w:r>
    </w:p>
    <w:p w14:paraId="492839E5" w14:textId="77777777" w:rsidR="003C70DC" w:rsidRPr="004C4588" w:rsidRDefault="003C70DC" w:rsidP="00736C90">
      <w:pPr>
        <w:tabs>
          <w:tab w:val="left" w:pos="4690"/>
        </w:tabs>
        <w:rPr>
          <w:rFonts w:eastAsia="Calibri"/>
          <w:sz w:val="28"/>
          <w:szCs w:val="28"/>
          <w:lang w:val="ro-RO"/>
        </w:rPr>
      </w:pPr>
    </w:p>
    <w:p w14:paraId="0028972A" w14:textId="3A122664"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(2) Dacă nu î</w:t>
      </w:r>
      <w:r w:rsidR="00091904" w:rsidRPr="004C4588">
        <w:rPr>
          <w:rFonts w:eastAsia="Calibri"/>
          <w:sz w:val="28"/>
          <w:szCs w:val="28"/>
          <w:lang w:val="ro-RO"/>
        </w:rPr>
        <w:t>ș</w:t>
      </w:r>
      <w:r w:rsidRPr="004C4588">
        <w:rPr>
          <w:rFonts w:eastAsia="Calibri"/>
          <w:sz w:val="28"/>
          <w:szCs w:val="28"/>
          <w:lang w:val="ro-RO"/>
        </w:rPr>
        <w:t>i onorează obliga</w:t>
      </w:r>
      <w:r w:rsidR="00091904" w:rsidRPr="004C4588">
        <w:rPr>
          <w:rFonts w:eastAsia="Calibri"/>
          <w:sz w:val="28"/>
          <w:szCs w:val="28"/>
          <w:lang w:val="ro-RO"/>
        </w:rPr>
        <w:t>ț</w:t>
      </w:r>
      <w:r w:rsidRPr="004C4588">
        <w:rPr>
          <w:rFonts w:eastAsia="Calibri"/>
          <w:sz w:val="28"/>
          <w:szCs w:val="28"/>
          <w:lang w:val="ro-RO"/>
        </w:rPr>
        <w:t>ia prevăzută la alin.</w:t>
      </w:r>
      <w:r w:rsidR="00290CD3" w:rsidRPr="004C4588">
        <w:rPr>
          <w:rFonts w:eastAsia="Calibri"/>
          <w:sz w:val="28"/>
          <w:szCs w:val="28"/>
          <w:lang w:val="ro-RO"/>
        </w:rPr>
        <w:t> </w:t>
      </w:r>
      <w:r w:rsidRPr="004C4588">
        <w:rPr>
          <w:rFonts w:eastAsia="Calibri"/>
          <w:sz w:val="28"/>
          <w:szCs w:val="28"/>
          <w:lang w:val="ro-RO"/>
        </w:rPr>
        <w:t>(1), nu participă la concurs, refuză a doua oară să accepte func</w:t>
      </w:r>
      <w:r w:rsidR="00091904" w:rsidRPr="004C4588">
        <w:rPr>
          <w:rFonts w:eastAsia="Calibri"/>
          <w:sz w:val="28"/>
          <w:szCs w:val="28"/>
          <w:lang w:val="ro-RO"/>
        </w:rPr>
        <w:t>ț</w:t>
      </w:r>
      <w:r w:rsidRPr="004C4588">
        <w:rPr>
          <w:rFonts w:eastAsia="Calibri"/>
          <w:sz w:val="28"/>
          <w:szCs w:val="28"/>
          <w:lang w:val="ro-RO"/>
        </w:rPr>
        <w:t>ia care îi revine în urma concursului sau activează în func</w:t>
      </w:r>
      <w:r w:rsidR="00091904" w:rsidRPr="004C4588">
        <w:rPr>
          <w:rFonts w:eastAsia="Calibri"/>
          <w:sz w:val="28"/>
          <w:szCs w:val="28"/>
          <w:lang w:val="ro-RO"/>
        </w:rPr>
        <w:t>ț</w:t>
      </w:r>
      <w:r w:rsidRPr="004C4588">
        <w:rPr>
          <w:rFonts w:eastAsia="Calibri"/>
          <w:sz w:val="28"/>
          <w:szCs w:val="28"/>
          <w:lang w:val="ro-RO"/>
        </w:rPr>
        <w:t>ia de judecător sau procuror mai pu</w:t>
      </w:r>
      <w:r w:rsidR="00091904" w:rsidRPr="004C4588">
        <w:rPr>
          <w:rFonts w:eastAsia="Calibri"/>
          <w:sz w:val="28"/>
          <w:szCs w:val="28"/>
          <w:lang w:val="ro-RO"/>
        </w:rPr>
        <w:t>ț</w:t>
      </w:r>
      <w:r w:rsidRPr="004C4588">
        <w:rPr>
          <w:rFonts w:eastAsia="Calibri"/>
          <w:sz w:val="28"/>
          <w:szCs w:val="28"/>
          <w:lang w:val="ro-RO"/>
        </w:rPr>
        <w:t xml:space="preserve">in de 3 ani, </w:t>
      </w:r>
      <w:r w:rsidR="00290CD3" w:rsidRPr="004C4588">
        <w:rPr>
          <w:rFonts w:eastAsia="Calibri"/>
          <w:sz w:val="28"/>
          <w:szCs w:val="28"/>
          <w:lang w:val="ro-RO"/>
        </w:rPr>
        <w:t xml:space="preserve">absolventul Institutului </w:t>
      </w:r>
      <w:r w:rsidRPr="004C4588">
        <w:rPr>
          <w:rFonts w:eastAsia="Calibri"/>
          <w:sz w:val="28"/>
          <w:szCs w:val="28"/>
          <w:lang w:val="ro-RO"/>
        </w:rPr>
        <w:t xml:space="preserve">este obligat să restituie statului costul instruirii sale la Institut </w:t>
      </w:r>
      <w:r w:rsidR="00091904" w:rsidRPr="004C4588">
        <w:rPr>
          <w:rFonts w:eastAsia="Calibri"/>
          <w:sz w:val="28"/>
          <w:szCs w:val="28"/>
          <w:lang w:val="ro-RO"/>
        </w:rPr>
        <w:t>ș</w:t>
      </w:r>
      <w:r w:rsidRPr="004C4588">
        <w:rPr>
          <w:rFonts w:eastAsia="Calibri"/>
          <w:sz w:val="28"/>
          <w:szCs w:val="28"/>
          <w:lang w:val="ro-RO"/>
        </w:rPr>
        <w:t>i bursa achitată pe perioada formării ini</w:t>
      </w:r>
      <w:r w:rsidR="00091904" w:rsidRPr="004C4588">
        <w:rPr>
          <w:rFonts w:eastAsia="Calibri"/>
          <w:sz w:val="28"/>
          <w:szCs w:val="28"/>
          <w:lang w:val="ro-RO"/>
        </w:rPr>
        <w:t>ț</w:t>
      </w:r>
      <w:r w:rsidRPr="004C4588">
        <w:rPr>
          <w:rFonts w:eastAsia="Calibri"/>
          <w:sz w:val="28"/>
          <w:szCs w:val="28"/>
          <w:lang w:val="ro-RO"/>
        </w:rPr>
        <w:t xml:space="preserve">iale. </w:t>
      </w:r>
    </w:p>
    <w:p w14:paraId="22B5A1AE" w14:textId="77777777" w:rsidR="003C70DC" w:rsidRPr="004C4588" w:rsidRDefault="003C70DC" w:rsidP="00736C90">
      <w:pPr>
        <w:tabs>
          <w:tab w:val="left" w:pos="4690"/>
        </w:tabs>
        <w:rPr>
          <w:rFonts w:eastAsia="Calibri"/>
          <w:sz w:val="28"/>
          <w:szCs w:val="28"/>
          <w:lang w:val="ro-RO"/>
        </w:rPr>
      </w:pPr>
    </w:p>
    <w:p w14:paraId="303BCC06" w14:textId="76B08CD1"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(3) În caz</w:t>
      </w:r>
      <w:r w:rsidR="00E82623" w:rsidRPr="004C4588">
        <w:rPr>
          <w:rFonts w:eastAsia="Calibri"/>
          <w:sz w:val="28"/>
          <w:szCs w:val="28"/>
          <w:lang w:val="ro-RO"/>
        </w:rPr>
        <w:t xml:space="preserve"> de</w:t>
      </w:r>
      <w:r w:rsidRPr="004C4588">
        <w:rPr>
          <w:rFonts w:eastAsia="Calibri"/>
          <w:sz w:val="28"/>
          <w:szCs w:val="28"/>
          <w:lang w:val="ro-RO"/>
        </w:rPr>
        <w:t xml:space="preserve"> </w:t>
      </w:r>
      <w:r w:rsidR="00E82623" w:rsidRPr="004C4588">
        <w:rPr>
          <w:rFonts w:eastAsia="Calibri"/>
          <w:sz w:val="28"/>
          <w:szCs w:val="28"/>
          <w:lang w:val="ro-RO"/>
        </w:rPr>
        <w:t xml:space="preserve">nerestituire a </w:t>
      </w:r>
      <w:r w:rsidR="008F6DD1" w:rsidRPr="004C4588">
        <w:rPr>
          <w:rFonts w:eastAsia="Calibri"/>
          <w:sz w:val="28"/>
          <w:szCs w:val="28"/>
          <w:lang w:val="ro-RO"/>
        </w:rPr>
        <w:t>costului instruirii</w:t>
      </w:r>
      <w:r w:rsidRPr="004C4588">
        <w:rPr>
          <w:rFonts w:eastAsia="Calibri"/>
          <w:sz w:val="28"/>
          <w:szCs w:val="28"/>
          <w:lang w:val="ro-RO"/>
        </w:rPr>
        <w:t xml:space="preserve"> </w:t>
      </w:r>
      <w:r w:rsidR="00E82623" w:rsidRPr="004C4588">
        <w:rPr>
          <w:rFonts w:eastAsia="Calibri"/>
          <w:sz w:val="28"/>
          <w:szCs w:val="28"/>
          <w:lang w:val="ro-RO"/>
        </w:rPr>
        <w:t xml:space="preserve">și a bursei </w:t>
      </w:r>
      <w:r w:rsidRPr="004C4588">
        <w:rPr>
          <w:rFonts w:eastAsia="Calibri"/>
          <w:sz w:val="28"/>
          <w:szCs w:val="28"/>
          <w:lang w:val="ro-RO"/>
        </w:rPr>
        <w:t>men</w:t>
      </w:r>
      <w:r w:rsidR="00091904" w:rsidRPr="004C4588">
        <w:rPr>
          <w:rFonts w:eastAsia="Calibri"/>
          <w:sz w:val="28"/>
          <w:szCs w:val="28"/>
          <w:lang w:val="ro-RO"/>
        </w:rPr>
        <w:t>ț</w:t>
      </w:r>
      <w:r w:rsidRPr="004C4588">
        <w:rPr>
          <w:rFonts w:eastAsia="Calibri"/>
          <w:sz w:val="28"/>
          <w:szCs w:val="28"/>
          <w:lang w:val="ro-RO"/>
        </w:rPr>
        <w:t xml:space="preserve">ionate la alin. (2), </w:t>
      </w:r>
      <w:r w:rsidR="00E82623" w:rsidRPr="004C4588">
        <w:rPr>
          <w:rFonts w:eastAsia="Calibri"/>
          <w:sz w:val="28"/>
          <w:szCs w:val="28"/>
          <w:lang w:val="ro-RO"/>
        </w:rPr>
        <w:t>sumele respective</w:t>
      </w:r>
      <w:r w:rsidRPr="004C4588">
        <w:rPr>
          <w:rFonts w:eastAsia="Calibri"/>
          <w:sz w:val="28"/>
          <w:szCs w:val="28"/>
          <w:lang w:val="ro-RO"/>
        </w:rPr>
        <w:t xml:space="preserve"> se încasează în baza hotărârii judecătore</w:t>
      </w:r>
      <w:r w:rsidR="00091904" w:rsidRPr="004C4588">
        <w:rPr>
          <w:rFonts w:eastAsia="Calibri"/>
          <w:sz w:val="28"/>
          <w:szCs w:val="28"/>
          <w:lang w:val="ro-RO"/>
        </w:rPr>
        <w:t>ș</w:t>
      </w:r>
      <w:r w:rsidRPr="004C4588">
        <w:rPr>
          <w:rFonts w:eastAsia="Calibri"/>
          <w:sz w:val="28"/>
          <w:szCs w:val="28"/>
          <w:lang w:val="ro-RO"/>
        </w:rPr>
        <w:t xml:space="preserve">ti, la cererea Consiliului Superior al Magistraturii sau, după caz, a Consiliului Superior al Procurorilor. Consiliul Superior al Magistraturii </w:t>
      </w:r>
      <w:r w:rsidR="00091904" w:rsidRPr="004C4588">
        <w:rPr>
          <w:rFonts w:eastAsia="Calibri"/>
          <w:sz w:val="28"/>
          <w:szCs w:val="28"/>
          <w:lang w:val="ro-RO"/>
        </w:rPr>
        <w:t>ș</w:t>
      </w:r>
      <w:r w:rsidRPr="004C4588">
        <w:rPr>
          <w:rFonts w:eastAsia="Calibri"/>
          <w:sz w:val="28"/>
          <w:szCs w:val="28"/>
          <w:lang w:val="ro-RO"/>
        </w:rPr>
        <w:t>i Consiliul Superior al Procurorilor informează Institutul despre înaintarea ac</w:t>
      </w:r>
      <w:r w:rsidR="00091904" w:rsidRPr="004C4588">
        <w:rPr>
          <w:rFonts w:eastAsia="Calibri"/>
          <w:sz w:val="28"/>
          <w:szCs w:val="28"/>
          <w:lang w:val="ro-RO"/>
        </w:rPr>
        <w:t>ț</w:t>
      </w:r>
      <w:r w:rsidRPr="004C4588">
        <w:rPr>
          <w:rFonts w:eastAsia="Calibri"/>
          <w:sz w:val="28"/>
          <w:szCs w:val="28"/>
          <w:lang w:val="ro-RO"/>
        </w:rPr>
        <w:t>iunii.”</w:t>
      </w:r>
    </w:p>
    <w:p w14:paraId="010ECAA4" w14:textId="77777777" w:rsidR="003D7244" w:rsidRPr="004C4588" w:rsidRDefault="003D7244" w:rsidP="00736C90">
      <w:pPr>
        <w:tabs>
          <w:tab w:val="left" w:pos="4690"/>
        </w:tabs>
        <w:rPr>
          <w:rFonts w:eastAsia="Calibri"/>
          <w:sz w:val="28"/>
          <w:szCs w:val="28"/>
          <w:lang w:val="ro-RO"/>
        </w:rPr>
      </w:pPr>
    </w:p>
    <w:p w14:paraId="2F80A9E1" w14:textId="77777777"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 xml:space="preserve">14. Articolul 28 va avea următorul cuprins: </w:t>
      </w:r>
    </w:p>
    <w:p w14:paraId="32025E23" w14:textId="77777777" w:rsidR="003C70DC" w:rsidRPr="004C4588" w:rsidRDefault="003C70DC" w:rsidP="00736C90">
      <w:pPr>
        <w:tabs>
          <w:tab w:val="left" w:pos="4690"/>
        </w:tabs>
        <w:rPr>
          <w:rFonts w:eastAsia="Calibri"/>
          <w:sz w:val="28"/>
          <w:szCs w:val="28"/>
          <w:lang w:val="ro-RO"/>
        </w:rPr>
      </w:pPr>
    </w:p>
    <w:p w14:paraId="46EE8BBC" w14:textId="6A5EB134" w:rsidR="003C70DC" w:rsidRPr="004C4588" w:rsidRDefault="003D7244" w:rsidP="00736C90">
      <w:pPr>
        <w:tabs>
          <w:tab w:val="left" w:pos="4690"/>
        </w:tabs>
        <w:rPr>
          <w:rFonts w:eastAsia="Calibri"/>
          <w:sz w:val="28"/>
          <w:szCs w:val="28"/>
          <w:lang w:val="ro-RO"/>
        </w:rPr>
      </w:pPr>
      <w:r w:rsidRPr="004C4588">
        <w:rPr>
          <w:rFonts w:eastAsia="Calibri"/>
          <w:sz w:val="28"/>
          <w:szCs w:val="28"/>
          <w:lang w:val="ro-RO"/>
        </w:rPr>
        <w:t>„</w:t>
      </w:r>
      <w:r w:rsidRPr="004C4588">
        <w:rPr>
          <w:rFonts w:eastAsia="Calibri"/>
          <w:b/>
          <w:bCs/>
          <w:sz w:val="28"/>
          <w:szCs w:val="28"/>
          <w:lang w:val="ro-RO"/>
        </w:rPr>
        <w:t>Articolul 28.</w:t>
      </w:r>
      <w:r w:rsidRPr="004C4588">
        <w:rPr>
          <w:rFonts w:eastAsia="Calibri"/>
          <w:sz w:val="28"/>
          <w:szCs w:val="28"/>
          <w:lang w:val="ro-RO"/>
        </w:rPr>
        <w:t xml:space="preserve"> Examenul pentru persoanele care candidează la func</w:t>
      </w:r>
      <w:r w:rsidR="00091904" w:rsidRPr="004C4588">
        <w:rPr>
          <w:rFonts w:eastAsia="Calibri"/>
          <w:sz w:val="28"/>
          <w:szCs w:val="28"/>
          <w:lang w:val="ro-RO"/>
        </w:rPr>
        <w:t>ț</w:t>
      </w:r>
      <w:r w:rsidRPr="004C4588">
        <w:rPr>
          <w:rFonts w:eastAsia="Calibri"/>
          <w:sz w:val="28"/>
          <w:szCs w:val="28"/>
          <w:lang w:val="ro-RO"/>
        </w:rPr>
        <w:t xml:space="preserve">ia </w:t>
      </w:r>
    </w:p>
    <w:p w14:paraId="7601EE55" w14:textId="6076C19D" w:rsidR="003D7244" w:rsidRPr="004C4588" w:rsidRDefault="003D7244" w:rsidP="003C70DC">
      <w:pPr>
        <w:tabs>
          <w:tab w:val="left" w:pos="4690"/>
        </w:tabs>
        <w:ind w:firstLine="2410"/>
        <w:rPr>
          <w:rFonts w:eastAsia="Calibri"/>
          <w:sz w:val="28"/>
          <w:szCs w:val="28"/>
          <w:lang w:val="ro-RO"/>
        </w:rPr>
      </w:pPr>
      <w:r w:rsidRPr="004C4588">
        <w:rPr>
          <w:rFonts w:eastAsia="Calibri"/>
          <w:sz w:val="28"/>
          <w:szCs w:val="28"/>
          <w:lang w:val="ro-RO"/>
        </w:rPr>
        <w:t>de judecător sau de procuror în temeiul vechimii în muncă</w:t>
      </w:r>
    </w:p>
    <w:p w14:paraId="11997FF7" w14:textId="77777777" w:rsidR="003C70DC" w:rsidRPr="004C4588" w:rsidRDefault="003C70DC" w:rsidP="00736C90">
      <w:pPr>
        <w:tabs>
          <w:tab w:val="left" w:pos="4690"/>
        </w:tabs>
        <w:rPr>
          <w:rFonts w:eastAsia="Calibri"/>
          <w:sz w:val="28"/>
          <w:szCs w:val="28"/>
          <w:lang w:val="ro-RO"/>
        </w:rPr>
      </w:pPr>
    </w:p>
    <w:p w14:paraId="4321372A" w14:textId="4DC252E5"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(1) Examenul pentru persoanele care candidează la func</w:t>
      </w:r>
      <w:r w:rsidR="00091904" w:rsidRPr="004C4588">
        <w:rPr>
          <w:rFonts w:eastAsia="Calibri"/>
          <w:sz w:val="28"/>
          <w:szCs w:val="28"/>
          <w:lang w:val="ro-RO"/>
        </w:rPr>
        <w:t>ț</w:t>
      </w:r>
      <w:r w:rsidRPr="004C4588">
        <w:rPr>
          <w:rFonts w:eastAsia="Calibri"/>
          <w:sz w:val="28"/>
          <w:szCs w:val="28"/>
          <w:lang w:val="ro-RO"/>
        </w:rPr>
        <w:t xml:space="preserve">ia de judecător sau de procuror în temeiul vechimii în muncă se organizează de Institut </w:t>
      </w:r>
      <w:r w:rsidR="00091904" w:rsidRPr="004C4588">
        <w:rPr>
          <w:rFonts w:eastAsia="Calibri"/>
          <w:sz w:val="28"/>
          <w:szCs w:val="28"/>
          <w:lang w:val="ro-RO"/>
        </w:rPr>
        <w:t>ș</w:t>
      </w:r>
      <w:r w:rsidRPr="004C4588">
        <w:rPr>
          <w:rFonts w:eastAsia="Calibri"/>
          <w:sz w:val="28"/>
          <w:szCs w:val="28"/>
          <w:lang w:val="ro-RO"/>
        </w:rPr>
        <w:t>i se sus</w:t>
      </w:r>
      <w:r w:rsidR="00091904" w:rsidRPr="004C4588">
        <w:rPr>
          <w:rFonts w:eastAsia="Calibri"/>
          <w:sz w:val="28"/>
          <w:szCs w:val="28"/>
          <w:lang w:val="ro-RO"/>
        </w:rPr>
        <w:t>ț</w:t>
      </w:r>
      <w:r w:rsidRPr="004C4588">
        <w:rPr>
          <w:rFonts w:eastAsia="Calibri"/>
          <w:sz w:val="28"/>
          <w:szCs w:val="28"/>
          <w:lang w:val="ro-RO"/>
        </w:rPr>
        <w:t>ine în fa</w:t>
      </w:r>
      <w:r w:rsidR="00091904" w:rsidRPr="004C4588">
        <w:rPr>
          <w:rFonts w:eastAsia="Calibri"/>
          <w:sz w:val="28"/>
          <w:szCs w:val="28"/>
          <w:lang w:val="ro-RO"/>
        </w:rPr>
        <w:t>ț</w:t>
      </w:r>
      <w:r w:rsidRPr="004C4588">
        <w:rPr>
          <w:rFonts w:eastAsia="Calibri"/>
          <w:sz w:val="28"/>
          <w:szCs w:val="28"/>
          <w:lang w:val="ro-RO"/>
        </w:rPr>
        <w:t xml:space="preserve">a Comisiei pentru examenele de absolvire. </w:t>
      </w:r>
    </w:p>
    <w:p w14:paraId="43AFA840" w14:textId="77777777" w:rsidR="003C70DC" w:rsidRPr="004C4588" w:rsidRDefault="003C70DC" w:rsidP="00736C90">
      <w:pPr>
        <w:tabs>
          <w:tab w:val="left" w:pos="4690"/>
        </w:tabs>
        <w:rPr>
          <w:rFonts w:eastAsia="Calibri"/>
          <w:sz w:val="28"/>
          <w:szCs w:val="28"/>
          <w:lang w:val="ro-RO"/>
        </w:rPr>
      </w:pPr>
    </w:p>
    <w:p w14:paraId="6C4E274A" w14:textId="41D85BD4"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 xml:space="preserve">(2) Pentru participarea la examen, persoanele specificate la alin. (1) depun la Comisia pentru examenele de absolvire o cerere de participare la examen. </w:t>
      </w:r>
      <w:r w:rsidR="008061CC" w:rsidRPr="004C4588">
        <w:rPr>
          <w:rFonts w:eastAsia="Calibri"/>
          <w:sz w:val="28"/>
          <w:szCs w:val="28"/>
          <w:lang w:val="ro-RO"/>
        </w:rPr>
        <w:t xml:space="preserve">Prevederile </w:t>
      </w:r>
      <w:r w:rsidRPr="004C4588">
        <w:rPr>
          <w:rFonts w:eastAsia="Calibri"/>
          <w:sz w:val="28"/>
          <w:szCs w:val="28"/>
          <w:lang w:val="ro-RO"/>
        </w:rPr>
        <w:t xml:space="preserve">art. 15 alin. (2) </w:t>
      </w:r>
      <w:r w:rsidR="00091904" w:rsidRPr="004C4588">
        <w:rPr>
          <w:rFonts w:eastAsia="Calibri"/>
          <w:sz w:val="28"/>
          <w:szCs w:val="28"/>
          <w:lang w:val="ro-RO"/>
        </w:rPr>
        <w:t>ș</w:t>
      </w:r>
      <w:r w:rsidRPr="004C4588">
        <w:rPr>
          <w:rFonts w:eastAsia="Calibri"/>
          <w:sz w:val="28"/>
          <w:szCs w:val="28"/>
          <w:lang w:val="ro-RO"/>
        </w:rPr>
        <w:t>i (3) se aplică în mod corespunzător.</w:t>
      </w:r>
    </w:p>
    <w:p w14:paraId="2DB23921" w14:textId="77777777" w:rsidR="003C70DC" w:rsidRPr="004C4588" w:rsidRDefault="003C70DC" w:rsidP="00736C90">
      <w:pPr>
        <w:tabs>
          <w:tab w:val="left" w:pos="4690"/>
        </w:tabs>
        <w:rPr>
          <w:rFonts w:eastAsia="Calibri"/>
          <w:sz w:val="28"/>
          <w:szCs w:val="28"/>
          <w:lang w:val="ro-RO"/>
        </w:rPr>
      </w:pPr>
    </w:p>
    <w:p w14:paraId="6616F36B" w14:textId="0F16310B" w:rsidR="006B5577" w:rsidRPr="004C4588" w:rsidRDefault="003D7244" w:rsidP="006B5577">
      <w:pPr>
        <w:tabs>
          <w:tab w:val="left" w:pos="4690"/>
        </w:tabs>
        <w:rPr>
          <w:rFonts w:eastAsia="Calibri"/>
          <w:sz w:val="28"/>
          <w:szCs w:val="28"/>
          <w:lang w:val="ro-RO"/>
        </w:rPr>
      </w:pPr>
      <w:bookmarkStart w:id="4" w:name="_Hlk155096290"/>
      <w:r w:rsidRPr="004C4588">
        <w:rPr>
          <w:rFonts w:eastAsia="Calibri"/>
          <w:sz w:val="28"/>
          <w:szCs w:val="28"/>
          <w:lang w:val="ro-RO"/>
        </w:rPr>
        <w:t>(3) Până la examen, persoanele men</w:t>
      </w:r>
      <w:r w:rsidR="00091904" w:rsidRPr="004C4588">
        <w:rPr>
          <w:rFonts w:eastAsia="Calibri"/>
          <w:sz w:val="28"/>
          <w:szCs w:val="28"/>
          <w:lang w:val="ro-RO"/>
        </w:rPr>
        <w:t>ț</w:t>
      </w:r>
      <w:r w:rsidRPr="004C4588">
        <w:rPr>
          <w:rFonts w:eastAsia="Calibri"/>
          <w:sz w:val="28"/>
          <w:szCs w:val="28"/>
          <w:lang w:val="ro-RO"/>
        </w:rPr>
        <w:t>ionate la alin. (1) sunt evaluate de către psiholog. Prevederile art. 26 alin. (2</w:t>
      </w:r>
      <w:r w:rsidRPr="004C4588">
        <w:rPr>
          <w:rFonts w:eastAsia="Calibri"/>
          <w:sz w:val="28"/>
          <w:szCs w:val="28"/>
          <w:vertAlign w:val="superscript"/>
          <w:lang w:val="ro-RO"/>
        </w:rPr>
        <w:t>1</w:t>
      </w:r>
      <w:r w:rsidRPr="004C4588">
        <w:rPr>
          <w:rFonts w:eastAsia="Calibri"/>
          <w:sz w:val="28"/>
          <w:szCs w:val="28"/>
          <w:lang w:val="ro-RO"/>
        </w:rPr>
        <w:t>) se aplică în mod corespunzător.</w:t>
      </w:r>
      <w:r w:rsidR="006B5577" w:rsidRPr="004C4588">
        <w:rPr>
          <w:rFonts w:eastAsia="Calibri"/>
          <w:sz w:val="28"/>
          <w:szCs w:val="28"/>
          <w:lang w:val="ro-RO"/>
        </w:rPr>
        <w:t xml:space="preserve"> </w:t>
      </w:r>
      <w:bookmarkStart w:id="5" w:name="_Hlk155094936"/>
      <w:r w:rsidR="006541C0" w:rsidRPr="004C4588">
        <w:rPr>
          <w:rFonts w:eastAsia="Calibri"/>
          <w:sz w:val="28"/>
          <w:szCs w:val="28"/>
          <w:lang w:val="ro-RO"/>
        </w:rPr>
        <w:t>De asemenea</w:t>
      </w:r>
      <w:r w:rsidR="006B5577" w:rsidRPr="004C4588">
        <w:rPr>
          <w:rFonts w:eastAsia="Calibri"/>
          <w:sz w:val="28"/>
          <w:szCs w:val="28"/>
          <w:lang w:val="ro-RO"/>
        </w:rPr>
        <w:t>, timp de cel puțin 30</w:t>
      </w:r>
      <w:r w:rsidR="00F53DB9" w:rsidRPr="004C4588">
        <w:rPr>
          <w:rFonts w:eastAsia="Calibri"/>
          <w:sz w:val="28"/>
          <w:szCs w:val="28"/>
          <w:lang w:val="ro-RO"/>
        </w:rPr>
        <w:t xml:space="preserve"> de</w:t>
      </w:r>
      <w:r w:rsidR="006B5577" w:rsidRPr="004C4588">
        <w:rPr>
          <w:rFonts w:eastAsia="Calibri"/>
          <w:sz w:val="28"/>
          <w:szCs w:val="28"/>
          <w:lang w:val="ro-RO"/>
        </w:rPr>
        <w:t xml:space="preserve"> zile </w:t>
      </w:r>
      <w:r w:rsidR="00670591" w:rsidRPr="004C4588">
        <w:rPr>
          <w:rFonts w:eastAsia="Calibri"/>
          <w:sz w:val="28"/>
          <w:szCs w:val="28"/>
          <w:lang w:val="ro-RO"/>
        </w:rPr>
        <w:t>înainte de</w:t>
      </w:r>
      <w:r w:rsidR="006B5577" w:rsidRPr="004C4588">
        <w:rPr>
          <w:rFonts w:eastAsia="Calibri"/>
          <w:sz w:val="28"/>
          <w:szCs w:val="28"/>
          <w:lang w:val="ro-RO"/>
        </w:rPr>
        <w:t xml:space="preserve"> examen, </w:t>
      </w:r>
      <w:r w:rsidR="00670591" w:rsidRPr="004C4588">
        <w:rPr>
          <w:rFonts w:eastAsia="Calibri"/>
          <w:sz w:val="28"/>
          <w:szCs w:val="28"/>
          <w:lang w:val="ro-RO"/>
        </w:rPr>
        <w:t xml:space="preserve">persoanele respective </w:t>
      </w:r>
      <w:r w:rsidR="006B5577" w:rsidRPr="004C4588">
        <w:rPr>
          <w:rFonts w:eastAsia="Calibri"/>
          <w:sz w:val="28"/>
          <w:szCs w:val="28"/>
          <w:lang w:val="ro-RO"/>
        </w:rPr>
        <w:t>participă la instruirea organizată pentru e</w:t>
      </w:r>
      <w:r w:rsidR="00670591" w:rsidRPr="004C4588">
        <w:rPr>
          <w:rFonts w:eastAsia="Calibri"/>
          <w:sz w:val="28"/>
          <w:szCs w:val="28"/>
          <w:lang w:val="ro-RO"/>
        </w:rPr>
        <w:t>le</w:t>
      </w:r>
      <w:r w:rsidR="006B5577" w:rsidRPr="004C4588">
        <w:rPr>
          <w:rFonts w:eastAsia="Calibri"/>
          <w:sz w:val="28"/>
          <w:szCs w:val="28"/>
          <w:lang w:val="ro-RO"/>
        </w:rPr>
        <w:t xml:space="preserve"> de către institut. Tematica instruirii este stabilită de către Consiliu.</w:t>
      </w:r>
      <w:bookmarkEnd w:id="5"/>
    </w:p>
    <w:bookmarkEnd w:id="4"/>
    <w:p w14:paraId="7A71215A" w14:textId="77777777" w:rsidR="00597466" w:rsidRPr="004C4588" w:rsidRDefault="00597466" w:rsidP="00736C90">
      <w:pPr>
        <w:tabs>
          <w:tab w:val="left" w:pos="4690"/>
        </w:tabs>
        <w:rPr>
          <w:rFonts w:eastAsia="Calibri"/>
          <w:sz w:val="28"/>
          <w:szCs w:val="28"/>
          <w:lang w:val="ro-RO"/>
        </w:rPr>
      </w:pPr>
    </w:p>
    <w:p w14:paraId="56ECEB28" w14:textId="583EC0A3"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lastRenderedPageBreak/>
        <w:t>(4) Comisia pentru examenele de absolvire verifică dacă persoanele care candidează la func</w:t>
      </w:r>
      <w:r w:rsidR="00091904" w:rsidRPr="004C4588">
        <w:rPr>
          <w:rFonts w:eastAsia="Calibri"/>
          <w:sz w:val="28"/>
          <w:szCs w:val="28"/>
          <w:lang w:val="ro-RO"/>
        </w:rPr>
        <w:t>ț</w:t>
      </w:r>
      <w:r w:rsidRPr="004C4588">
        <w:rPr>
          <w:rFonts w:eastAsia="Calibri"/>
          <w:sz w:val="28"/>
          <w:szCs w:val="28"/>
          <w:lang w:val="ro-RO"/>
        </w:rPr>
        <w:t>ia de judecător sau de procuror în temeiul vechimii în muncă întrunesc condi</w:t>
      </w:r>
      <w:r w:rsidR="00091904" w:rsidRPr="004C4588">
        <w:rPr>
          <w:rFonts w:eastAsia="Calibri"/>
          <w:sz w:val="28"/>
          <w:szCs w:val="28"/>
          <w:lang w:val="ro-RO"/>
        </w:rPr>
        <w:t>ț</w:t>
      </w:r>
      <w:r w:rsidRPr="004C4588">
        <w:rPr>
          <w:rFonts w:eastAsia="Calibri"/>
          <w:sz w:val="28"/>
          <w:szCs w:val="28"/>
          <w:lang w:val="ro-RO"/>
        </w:rPr>
        <w:t>iile prevăzute la art. 6 alin.</w:t>
      </w:r>
      <w:r w:rsidR="008061CC" w:rsidRPr="004C4588">
        <w:rPr>
          <w:rFonts w:eastAsia="Calibri"/>
          <w:sz w:val="28"/>
          <w:szCs w:val="28"/>
          <w:lang w:val="ro-RO"/>
        </w:rPr>
        <w:t> </w:t>
      </w:r>
      <w:r w:rsidRPr="004C4588">
        <w:rPr>
          <w:rFonts w:eastAsia="Calibri"/>
          <w:sz w:val="28"/>
          <w:szCs w:val="28"/>
          <w:lang w:val="ro-RO"/>
        </w:rPr>
        <w:t>(2) din Legea nr.</w:t>
      </w:r>
      <w:r w:rsidR="008061CC" w:rsidRPr="004C4588">
        <w:rPr>
          <w:rFonts w:eastAsia="Calibri"/>
          <w:sz w:val="28"/>
          <w:szCs w:val="28"/>
          <w:lang w:val="ro-RO"/>
        </w:rPr>
        <w:t> </w:t>
      </w:r>
      <w:r w:rsidRPr="004C4588">
        <w:rPr>
          <w:rFonts w:eastAsia="Calibri"/>
          <w:sz w:val="28"/>
          <w:szCs w:val="28"/>
          <w:lang w:val="ro-RO"/>
        </w:rPr>
        <w:t>544</w:t>
      </w:r>
      <w:r w:rsidR="008061CC" w:rsidRPr="004C4588">
        <w:rPr>
          <w:rFonts w:eastAsia="Calibri"/>
          <w:sz w:val="28"/>
          <w:szCs w:val="28"/>
          <w:lang w:val="ro-RO"/>
        </w:rPr>
        <w:t>/</w:t>
      </w:r>
      <w:r w:rsidRPr="004C4588">
        <w:rPr>
          <w:rFonts w:eastAsia="Calibri"/>
          <w:sz w:val="28"/>
          <w:szCs w:val="28"/>
          <w:lang w:val="ro-RO"/>
        </w:rPr>
        <w:t xml:space="preserve">1995 cu privire la statutul judecătorului </w:t>
      </w:r>
      <w:r w:rsidR="00091904" w:rsidRPr="004C4588">
        <w:rPr>
          <w:rFonts w:eastAsia="Calibri"/>
          <w:sz w:val="28"/>
          <w:szCs w:val="28"/>
          <w:lang w:val="ro-RO"/>
        </w:rPr>
        <w:t>ș</w:t>
      </w:r>
      <w:r w:rsidRPr="004C4588">
        <w:rPr>
          <w:rFonts w:eastAsia="Calibri"/>
          <w:sz w:val="28"/>
          <w:szCs w:val="28"/>
          <w:lang w:val="ro-RO"/>
        </w:rPr>
        <w:t>i, respectiv, la art.</w:t>
      </w:r>
      <w:r w:rsidR="008061CC" w:rsidRPr="004C4588">
        <w:rPr>
          <w:rFonts w:eastAsia="Calibri"/>
          <w:sz w:val="28"/>
          <w:szCs w:val="28"/>
          <w:lang w:val="ro-RO"/>
        </w:rPr>
        <w:t> </w:t>
      </w:r>
      <w:r w:rsidRPr="004C4588">
        <w:rPr>
          <w:rFonts w:eastAsia="Calibri"/>
          <w:sz w:val="28"/>
          <w:szCs w:val="28"/>
          <w:lang w:val="ro-RO"/>
        </w:rPr>
        <w:t>20 alin.</w:t>
      </w:r>
      <w:r w:rsidR="008061CC" w:rsidRPr="004C4588">
        <w:rPr>
          <w:rFonts w:eastAsia="Calibri"/>
          <w:sz w:val="28"/>
          <w:szCs w:val="28"/>
          <w:lang w:val="ro-RO"/>
        </w:rPr>
        <w:t> </w:t>
      </w:r>
      <w:r w:rsidRPr="004C4588">
        <w:rPr>
          <w:rFonts w:eastAsia="Calibri"/>
          <w:sz w:val="28"/>
          <w:szCs w:val="28"/>
          <w:lang w:val="ro-RO"/>
        </w:rPr>
        <w:t>(3) din Legea nr.</w:t>
      </w:r>
      <w:r w:rsidR="008061CC" w:rsidRPr="004C4588">
        <w:rPr>
          <w:rFonts w:eastAsia="Calibri"/>
          <w:sz w:val="28"/>
          <w:szCs w:val="28"/>
          <w:lang w:val="ro-RO"/>
        </w:rPr>
        <w:t> </w:t>
      </w:r>
      <w:r w:rsidRPr="004C4588">
        <w:rPr>
          <w:rFonts w:eastAsia="Calibri"/>
          <w:sz w:val="28"/>
          <w:szCs w:val="28"/>
          <w:lang w:val="ro-RO"/>
        </w:rPr>
        <w:t>3</w:t>
      </w:r>
      <w:r w:rsidR="008061CC" w:rsidRPr="004C4588">
        <w:rPr>
          <w:rFonts w:eastAsia="Calibri"/>
          <w:sz w:val="28"/>
          <w:szCs w:val="28"/>
          <w:lang w:val="ro-RO"/>
        </w:rPr>
        <w:t>/</w:t>
      </w:r>
      <w:r w:rsidRPr="004C4588">
        <w:rPr>
          <w:rFonts w:eastAsia="Calibri"/>
          <w:sz w:val="28"/>
          <w:szCs w:val="28"/>
          <w:lang w:val="ro-RO"/>
        </w:rPr>
        <w:t xml:space="preserve">2016 cu privire la Procuratură </w:t>
      </w:r>
      <w:r w:rsidR="00091904" w:rsidRPr="004C4588">
        <w:rPr>
          <w:rFonts w:eastAsia="Calibri"/>
          <w:sz w:val="28"/>
          <w:szCs w:val="28"/>
          <w:lang w:val="ro-RO"/>
        </w:rPr>
        <w:t>ș</w:t>
      </w:r>
      <w:r w:rsidRPr="004C4588">
        <w:rPr>
          <w:rFonts w:eastAsia="Calibri"/>
          <w:sz w:val="28"/>
          <w:szCs w:val="28"/>
          <w:lang w:val="ro-RO"/>
        </w:rPr>
        <w:t>i aspectele men</w:t>
      </w:r>
      <w:r w:rsidR="00091904" w:rsidRPr="004C4588">
        <w:rPr>
          <w:rFonts w:eastAsia="Calibri"/>
          <w:sz w:val="28"/>
          <w:szCs w:val="28"/>
          <w:lang w:val="ro-RO"/>
        </w:rPr>
        <w:t>ț</w:t>
      </w:r>
      <w:r w:rsidRPr="004C4588">
        <w:rPr>
          <w:rFonts w:eastAsia="Calibri"/>
          <w:sz w:val="28"/>
          <w:szCs w:val="28"/>
          <w:lang w:val="ro-RO"/>
        </w:rPr>
        <w:t xml:space="preserve">ionate </w:t>
      </w:r>
      <w:r w:rsidR="00461940" w:rsidRPr="004C4588">
        <w:rPr>
          <w:rFonts w:eastAsia="Calibri"/>
          <w:sz w:val="28"/>
          <w:szCs w:val="28"/>
          <w:lang w:val="ro-RO"/>
        </w:rPr>
        <w:t xml:space="preserve">la </w:t>
      </w:r>
      <w:r w:rsidRPr="004C4588">
        <w:rPr>
          <w:rFonts w:eastAsia="Calibri"/>
          <w:sz w:val="28"/>
          <w:szCs w:val="28"/>
          <w:lang w:val="ro-RO"/>
        </w:rPr>
        <w:t>art. 16 alin. (2) lit. a</w:t>
      </w:r>
      <w:r w:rsidRPr="004C4588">
        <w:rPr>
          <w:rFonts w:eastAsia="Calibri"/>
          <w:sz w:val="28"/>
          <w:szCs w:val="28"/>
          <w:vertAlign w:val="superscript"/>
          <w:lang w:val="ro-RO"/>
        </w:rPr>
        <w:t>1</w:t>
      </w:r>
      <w:r w:rsidRPr="004C4588">
        <w:rPr>
          <w:rFonts w:eastAsia="Calibri"/>
          <w:sz w:val="28"/>
          <w:szCs w:val="28"/>
          <w:lang w:val="ro-RO"/>
        </w:rPr>
        <w:t>)</w:t>
      </w:r>
      <w:r w:rsidR="00BF0E5E" w:rsidRPr="004C4588">
        <w:rPr>
          <w:rFonts w:eastAsia="Calibri"/>
          <w:sz w:val="28"/>
          <w:szCs w:val="28"/>
          <w:lang w:val="ro-RO"/>
        </w:rPr>
        <w:t xml:space="preserve"> din prezenta lege</w:t>
      </w:r>
      <w:r w:rsidRPr="004C4588">
        <w:rPr>
          <w:rFonts w:eastAsia="Calibri"/>
          <w:sz w:val="28"/>
          <w:szCs w:val="28"/>
          <w:lang w:val="ro-RO"/>
        </w:rPr>
        <w:t>. Persoanele care întrunesc condi</w:t>
      </w:r>
      <w:r w:rsidR="00091904" w:rsidRPr="004C4588">
        <w:rPr>
          <w:rFonts w:eastAsia="Calibri"/>
          <w:sz w:val="28"/>
          <w:szCs w:val="28"/>
          <w:lang w:val="ro-RO"/>
        </w:rPr>
        <w:t>ț</w:t>
      </w:r>
      <w:r w:rsidRPr="004C4588">
        <w:rPr>
          <w:rFonts w:eastAsia="Calibri"/>
          <w:sz w:val="28"/>
          <w:szCs w:val="28"/>
          <w:lang w:val="ro-RO"/>
        </w:rPr>
        <w:t>iile sunt incluse în lista persoanelor admise la examen.”</w:t>
      </w:r>
    </w:p>
    <w:p w14:paraId="5A06374B" w14:textId="77777777" w:rsidR="003D7244" w:rsidRPr="004C4588" w:rsidRDefault="003D7244" w:rsidP="00736C90">
      <w:pPr>
        <w:tabs>
          <w:tab w:val="left" w:pos="4690"/>
        </w:tabs>
        <w:rPr>
          <w:rFonts w:eastAsia="Calibri"/>
          <w:sz w:val="28"/>
          <w:szCs w:val="28"/>
          <w:lang w:val="ro-RO"/>
        </w:rPr>
      </w:pPr>
    </w:p>
    <w:p w14:paraId="3B842950" w14:textId="0B7FB5FD"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15. Articolul 29 se completează cu alineatul (4</w:t>
      </w:r>
      <w:r w:rsidRPr="004C4588">
        <w:rPr>
          <w:rFonts w:eastAsia="Calibri"/>
          <w:sz w:val="28"/>
          <w:szCs w:val="28"/>
          <w:vertAlign w:val="superscript"/>
          <w:lang w:val="ro-RO"/>
        </w:rPr>
        <w:t>1</w:t>
      </w:r>
      <w:r w:rsidRPr="004C4588">
        <w:rPr>
          <w:rFonts w:eastAsia="Calibri"/>
          <w:sz w:val="28"/>
          <w:szCs w:val="28"/>
          <w:lang w:val="ro-RO"/>
        </w:rPr>
        <w:t xml:space="preserve">) </w:t>
      </w:r>
      <w:r w:rsidR="00461940" w:rsidRPr="004C4588">
        <w:rPr>
          <w:rFonts w:eastAsia="Calibri"/>
          <w:sz w:val="28"/>
          <w:szCs w:val="28"/>
          <w:lang w:val="ro-RO"/>
        </w:rPr>
        <w:t>cu</w:t>
      </w:r>
      <w:r w:rsidRPr="004C4588">
        <w:rPr>
          <w:rFonts w:eastAsia="Calibri"/>
          <w:sz w:val="28"/>
          <w:szCs w:val="28"/>
          <w:lang w:val="ro-RO"/>
        </w:rPr>
        <w:t xml:space="preserve"> următorul cuprins: </w:t>
      </w:r>
    </w:p>
    <w:p w14:paraId="5E880025" w14:textId="77777777" w:rsidR="003C70DC" w:rsidRPr="004C4588" w:rsidRDefault="003C70DC" w:rsidP="00736C90">
      <w:pPr>
        <w:shd w:val="clear" w:color="auto" w:fill="FFFFFF"/>
        <w:tabs>
          <w:tab w:val="left" w:pos="4690"/>
        </w:tabs>
        <w:rPr>
          <w:rFonts w:eastAsia="Calibri"/>
          <w:sz w:val="28"/>
          <w:szCs w:val="28"/>
          <w:lang w:val="ro-RO"/>
        </w:rPr>
      </w:pPr>
    </w:p>
    <w:p w14:paraId="5831BF92" w14:textId="3D755BEA" w:rsidR="003D7244" w:rsidRPr="004C4588" w:rsidRDefault="003D7244" w:rsidP="00736C90">
      <w:pPr>
        <w:shd w:val="clear" w:color="auto" w:fill="FFFFFF"/>
        <w:tabs>
          <w:tab w:val="left" w:pos="4690"/>
        </w:tabs>
        <w:rPr>
          <w:sz w:val="28"/>
          <w:szCs w:val="28"/>
          <w:shd w:val="clear" w:color="auto" w:fill="FFFFFF"/>
          <w:lang w:val="ro-RO" w:eastAsia="ru-RU"/>
        </w:rPr>
      </w:pPr>
      <w:r w:rsidRPr="004C4588">
        <w:rPr>
          <w:rFonts w:eastAsia="Calibri"/>
          <w:sz w:val="28"/>
          <w:szCs w:val="28"/>
          <w:lang w:val="ro-RO"/>
        </w:rPr>
        <w:t>„</w:t>
      </w:r>
      <w:r w:rsidRPr="004C4588">
        <w:rPr>
          <w:sz w:val="28"/>
          <w:szCs w:val="28"/>
          <w:lang w:val="ro-RO"/>
        </w:rPr>
        <w:t>(4</w:t>
      </w:r>
      <w:r w:rsidRPr="004C4588">
        <w:rPr>
          <w:sz w:val="28"/>
          <w:szCs w:val="28"/>
          <w:vertAlign w:val="superscript"/>
          <w:lang w:val="ro-RO"/>
        </w:rPr>
        <w:t>1</w:t>
      </w:r>
      <w:r w:rsidRPr="004C4588">
        <w:rPr>
          <w:sz w:val="28"/>
          <w:szCs w:val="28"/>
          <w:lang w:val="ro-RO"/>
        </w:rPr>
        <w:t xml:space="preserve">) </w:t>
      </w:r>
      <w:r w:rsidRPr="004C4588">
        <w:rPr>
          <w:rFonts w:eastAsia="Calibri"/>
          <w:sz w:val="28"/>
          <w:szCs w:val="28"/>
          <w:lang w:val="ro-RO"/>
        </w:rPr>
        <w:t>Persoanele care candidează la func</w:t>
      </w:r>
      <w:r w:rsidR="00091904" w:rsidRPr="004C4588">
        <w:rPr>
          <w:rFonts w:eastAsia="Calibri"/>
          <w:sz w:val="28"/>
          <w:szCs w:val="28"/>
          <w:lang w:val="ro-RO"/>
        </w:rPr>
        <w:t>ț</w:t>
      </w:r>
      <w:r w:rsidRPr="004C4588">
        <w:rPr>
          <w:rFonts w:eastAsia="Calibri"/>
          <w:sz w:val="28"/>
          <w:szCs w:val="28"/>
          <w:lang w:val="ro-RO"/>
        </w:rPr>
        <w:t xml:space="preserve">ia de judecător sau de procuror în temeiul vechimii în muncă, în termen de cel mult </w:t>
      </w:r>
      <w:r w:rsidR="00461940" w:rsidRPr="004C4588">
        <w:rPr>
          <w:rFonts w:eastAsia="Calibri"/>
          <w:sz w:val="28"/>
          <w:szCs w:val="28"/>
          <w:lang w:val="ro-RO"/>
        </w:rPr>
        <w:t xml:space="preserve">un </w:t>
      </w:r>
      <w:r w:rsidRPr="004C4588">
        <w:rPr>
          <w:rFonts w:eastAsia="Calibri"/>
          <w:sz w:val="28"/>
          <w:szCs w:val="28"/>
          <w:lang w:val="ro-RO"/>
        </w:rPr>
        <w:t>an de la eliberarea certificatului ce atestă sus</w:t>
      </w:r>
      <w:r w:rsidR="00091904" w:rsidRPr="004C4588">
        <w:rPr>
          <w:rFonts w:eastAsia="Calibri"/>
          <w:sz w:val="28"/>
          <w:szCs w:val="28"/>
          <w:lang w:val="ro-RO"/>
        </w:rPr>
        <w:t>ț</w:t>
      </w:r>
      <w:r w:rsidRPr="004C4588">
        <w:rPr>
          <w:rFonts w:eastAsia="Calibri"/>
          <w:sz w:val="28"/>
          <w:szCs w:val="28"/>
          <w:lang w:val="ro-RO"/>
        </w:rPr>
        <w:t>inerea examenului în fa</w:t>
      </w:r>
      <w:r w:rsidR="00091904" w:rsidRPr="004C4588">
        <w:rPr>
          <w:rFonts w:eastAsia="Calibri"/>
          <w:sz w:val="28"/>
          <w:szCs w:val="28"/>
          <w:lang w:val="ro-RO"/>
        </w:rPr>
        <w:t>ț</w:t>
      </w:r>
      <w:r w:rsidRPr="004C4588">
        <w:rPr>
          <w:rFonts w:eastAsia="Calibri"/>
          <w:sz w:val="28"/>
          <w:szCs w:val="28"/>
          <w:lang w:val="ro-RO"/>
        </w:rPr>
        <w:t>a Comisiei pentru examenele de absolvire, sunt obligate să ini</w:t>
      </w:r>
      <w:r w:rsidR="00091904" w:rsidRPr="004C4588">
        <w:rPr>
          <w:rFonts w:eastAsia="Calibri"/>
          <w:sz w:val="28"/>
          <w:szCs w:val="28"/>
          <w:lang w:val="ro-RO"/>
        </w:rPr>
        <w:t>ț</w:t>
      </w:r>
      <w:r w:rsidRPr="004C4588">
        <w:rPr>
          <w:rFonts w:eastAsia="Calibri"/>
          <w:sz w:val="28"/>
          <w:szCs w:val="28"/>
          <w:lang w:val="ro-RO"/>
        </w:rPr>
        <w:t>ieze procedura de accedere în func</w:t>
      </w:r>
      <w:r w:rsidR="00091904" w:rsidRPr="004C4588">
        <w:rPr>
          <w:rFonts w:eastAsia="Calibri"/>
          <w:sz w:val="28"/>
          <w:szCs w:val="28"/>
          <w:lang w:val="ro-RO"/>
        </w:rPr>
        <w:t>ț</w:t>
      </w:r>
      <w:r w:rsidRPr="004C4588">
        <w:rPr>
          <w:rFonts w:eastAsia="Calibri"/>
          <w:sz w:val="28"/>
          <w:szCs w:val="28"/>
          <w:lang w:val="ro-RO"/>
        </w:rPr>
        <w:t>ia de judecător sau procuror prin depunerea setului de acte la Consiliul Superior al Magistraturii sau Consiliul Superior al Procurorilor.</w:t>
      </w:r>
      <w:r w:rsidR="00461940" w:rsidRPr="004C4588">
        <w:rPr>
          <w:rFonts w:eastAsia="Calibri"/>
          <w:sz w:val="28"/>
          <w:szCs w:val="28"/>
          <w:lang w:val="ro-RO"/>
        </w:rPr>
        <w:t>”</w:t>
      </w:r>
    </w:p>
    <w:p w14:paraId="1C6DE4E4" w14:textId="5A53F1E7" w:rsidR="003D7244" w:rsidRPr="004C4588" w:rsidRDefault="003D7244" w:rsidP="003C70DC">
      <w:pPr>
        <w:tabs>
          <w:tab w:val="left" w:pos="4690"/>
        </w:tabs>
        <w:ind w:left="709" w:hanging="709"/>
        <w:rPr>
          <w:rFonts w:eastAsia="Calibri"/>
          <w:sz w:val="28"/>
          <w:szCs w:val="28"/>
          <w:lang w:val="ro-RO"/>
        </w:rPr>
      </w:pPr>
      <w:r w:rsidRPr="004C4588">
        <w:rPr>
          <w:rFonts w:eastAsia="Calibri"/>
          <w:sz w:val="28"/>
          <w:szCs w:val="28"/>
          <w:lang w:val="ro-RO"/>
        </w:rPr>
        <w:cr/>
        <w:t xml:space="preserve">16. La </w:t>
      </w:r>
      <w:r w:rsidR="00461940" w:rsidRPr="004C4588">
        <w:rPr>
          <w:rFonts w:eastAsia="Calibri"/>
          <w:sz w:val="28"/>
          <w:szCs w:val="28"/>
          <w:lang w:val="ro-RO"/>
        </w:rPr>
        <w:t>a</w:t>
      </w:r>
      <w:r w:rsidRPr="004C4588">
        <w:rPr>
          <w:rFonts w:eastAsia="Calibri"/>
          <w:sz w:val="28"/>
          <w:szCs w:val="28"/>
          <w:lang w:val="ro-RO"/>
        </w:rPr>
        <w:t>rticolul 30, alineatul (3) va avea următorul cuprins:</w:t>
      </w:r>
    </w:p>
    <w:p w14:paraId="1D9A5713" w14:textId="77777777" w:rsidR="003C70DC" w:rsidRPr="004C4588" w:rsidRDefault="003C70DC" w:rsidP="00736C90">
      <w:pPr>
        <w:tabs>
          <w:tab w:val="left" w:pos="4690"/>
        </w:tabs>
        <w:rPr>
          <w:rFonts w:eastAsia="Calibri"/>
          <w:sz w:val="28"/>
          <w:szCs w:val="28"/>
          <w:lang w:val="ro-RO"/>
        </w:rPr>
      </w:pPr>
    </w:p>
    <w:p w14:paraId="3EF2B90C" w14:textId="2907FE98"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„(3) Planul de formare continuă a judecătorilor în func</w:t>
      </w:r>
      <w:r w:rsidR="00091904" w:rsidRPr="004C4588">
        <w:rPr>
          <w:rFonts w:eastAsia="Calibri"/>
          <w:sz w:val="28"/>
          <w:szCs w:val="28"/>
          <w:lang w:val="ro-RO"/>
        </w:rPr>
        <w:t>ț</w:t>
      </w:r>
      <w:r w:rsidRPr="004C4588">
        <w:rPr>
          <w:rFonts w:eastAsia="Calibri"/>
          <w:sz w:val="28"/>
          <w:szCs w:val="28"/>
          <w:lang w:val="ro-RO"/>
        </w:rPr>
        <w:t xml:space="preserve">ie </w:t>
      </w:r>
      <w:r w:rsidR="00091904" w:rsidRPr="004C4588">
        <w:rPr>
          <w:rFonts w:eastAsia="Calibri"/>
          <w:sz w:val="28"/>
          <w:szCs w:val="28"/>
          <w:lang w:val="ro-RO"/>
        </w:rPr>
        <w:t>ș</w:t>
      </w:r>
      <w:r w:rsidRPr="004C4588">
        <w:rPr>
          <w:rFonts w:eastAsia="Calibri"/>
          <w:sz w:val="28"/>
          <w:szCs w:val="28"/>
          <w:lang w:val="ro-RO"/>
        </w:rPr>
        <w:t>i a procurorilor în func</w:t>
      </w:r>
      <w:r w:rsidR="00091904" w:rsidRPr="004C4588">
        <w:rPr>
          <w:rFonts w:eastAsia="Calibri"/>
          <w:sz w:val="28"/>
          <w:szCs w:val="28"/>
          <w:lang w:val="ro-RO"/>
        </w:rPr>
        <w:t>ț</w:t>
      </w:r>
      <w:r w:rsidRPr="004C4588">
        <w:rPr>
          <w:rFonts w:eastAsia="Calibri"/>
          <w:sz w:val="28"/>
          <w:szCs w:val="28"/>
          <w:lang w:val="ro-RO"/>
        </w:rPr>
        <w:t>ie se elaborează în conformitate cu Metodologia de determinare a necesită</w:t>
      </w:r>
      <w:r w:rsidR="00091904" w:rsidRPr="004C4588">
        <w:rPr>
          <w:rFonts w:eastAsia="Calibri"/>
          <w:sz w:val="28"/>
          <w:szCs w:val="28"/>
          <w:lang w:val="ro-RO"/>
        </w:rPr>
        <w:t>ț</w:t>
      </w:r>
      <w:r w:rsidRPr="004C4588">
        <w:rPr>
          <w:rFonts w:eastAsia="Calibri"/>
          <w:sz w:val="28"/>
          <w:szCs w:val="28"/>
          <w:lang w:val="ro-RO"/>
        </w:rPr>
        <w:t>ilor de formare continuă a judecătorilor în func</w:t>
      </w:r>
      <w:r w:rsidR="00091904" w:rsidRPr="004C4588">
        <w:rPr>
          <w:rFonts w:eastAsia="Calibri"/>
          <w:sz w:val="28"/>
          <w:szCs w:val="28"/>
          <w:lang w:val="ro-RO"/>
        </w:rPr>
        <w:t>ț</w:t>
      </w:r>
      <w:r w:rsidRPr="004C4588">
        <w:rPr>
          <w:rFonts w:eastAsia="Calibri"/>
          <w:sz w:val="28"/>
          <w:szCs w:val="28"/>
          <w:lang w:val="ro-RO"/>
        </w:rPr>
        <w:t xml:space="preserve">ie </w:t>
      </w:r>
      <w:r w:rsidR="00091904" w:rsidRPr="004C4588">
        <w:rPr>
          <w:rFonts w:eastAsia="Calibri"/>
          <w:sz w:val="28"/>
          <w:szCs w:val="28"/>
          <w:lang w:val="ro-RO"/>
        </w:rPr>
        <w:t>ș</w:t>
      </w:r>
      <w:r w:rsidRPr="004C4588">
        <w:rPr>
          <w:rFonts w:eastAsia="Calibri"/>
          <w:sz w:val="28"/>
          <w:szCs w:val="28"/>
          <w:lang w:val="ro-RO"/>
        </w:rPr>
        <w:t>i a procurorilor în func</w:t>
      </w:r>
      <w:r w:rsidR="00091904" w:rsidRPr="004C4588">
        <w:rPr>
          <w:rFonts w:eastAsia="Calibri"/>
          <w:sz w:val="28"/>
          <w:szCs w:val="28"/>
          <w:lang w:val="ro-RO"/>
        </w:rPr>
        <w:t>ț</w:t>
      </w:r>
      <w:r w:rsidRPr="004C4588">
        <w:rPr>
          <w:rFonts w:eastAsia="Calibri"/>
          <w:sz w:val="28"/>
          <w:szCs w:val="28"/>
          <w:lang w:val="ro-RO"/>
        </w:rPr>
        <w:t xml:space="preserve">ie, </w:t>
      </w:r>
      <w:r w:rsidR="006E194D" w:rsidRPr="004C4588">
        <w:rPr>
          <w:rFonts w:eastAsia="Calibri"/>
          <w:sz w:val="28"/>
          <w:szCs w:val="28"/>
          <w:lang w:val="ro-RO"/>
        </w:rPr>
        <w:t xml:space="preserve">cu </w:t>
      </w:r>
      <w:r w:rsidRPr="004C4588">
        <w:rPr>
          <w:rFonts w:eastAsia="Calibri"/>
          <w:sz w:val="28"/>
          <w:szCs w:val="28"/>
          <w:lang w:val="ro-RO"/>
        </w:rPr>
        <w:t xml:space="preserve">metodologiile </w:t>
      </w:r>
      <w:r w:rsidR="00091904" w:rsidRPr="004C4588">
        <w:rPr>
          <w:rFonts w:eastAsia="Calibri"/>
          <w:sz w:val="28"/>
          <w:szCs w:val="28"/>
          <w:lang w:val="ro-RO"/>
        </w:rPr>
        <w:t>ș</w:t>
      </w:r>
      <w:r w:rsidRPr="004C4588">
        <w:rPr>
          <w:rFonts w:eastAsia="Calibri"/>
          <w:sz w:val="28"/>
          <w:szCs w:val="28"/>
          <w:lang w:val="ro-RO"/>
        </w:rPr>
        <w:t>i regulamentele interne ale Institutului, având la bază solicitările judecătorilor în func</w:t>
      </w:r>
      <w:r w:rsidR="00091904" w:rsidRPr="004C4588">
        <w:rPr>
          <w:rFonts w:eastAsia="Calibri"/>
          <w:sz w:val="28"/>
          <w:szCs w:val="28"/>
          <w:lang w:val="ro-RO"/>
        </w:rPr>
        <w:t>ț</w:t>
      </w:r>
      <w:r w:rsidRPr="004C4588">
        <w:rPr>
          <w:rFonts w:eastAsia="Calibri"/>
          <w:sz w:val="28"/>
          <w:szCs w:val="28"/>
          <w:lang w:val="ro-RO"/>
        </w:rPr>
        <w:t xml:space="preserve">ie </w:t>
      </w:r>
      <w:r w:rsidR="00091904" w:rsidRPr="004C4588">
        <w:rPr>
          <w:rFonts w:eastAsia="Calibri"/>
          <w:sz w:val="28"/>
          <w:szCs w:val="28"/>
          <w:lang w:val="ro-RO"/>
        </w:rPr>
        <w:t>ș</w:t>
      </w:r>
      <w:r w:rsidRPr="004C4588">
        <w:rPr>
          <w:rFonts w:eastAsia="Calibri"/>
          <w:sz w:val="28"/>
          <w:szCs w:val="28"/>
          <w:lang w:val="ro-RO"/>
        </w:rPr>
        <w:t>i ale procurorilor în func</w:t>
      </w:r>
      <w:r w:rsidR="00091904" w:rsidRPr="004C4588">
        <w:rPr>
          <w:rFonts w:eastAsia="Calibri"/>
          <w:sz w:val="28"/>
          <w:szCs w:val="28"/>
          <w:lang w:val="ro-RO"/>
        </w:rPr>
        <w:t>ț</w:t>
      </w:r>
      <w:r w:rsidRPr="004C4588">
        <w:rPr>
          <w:rFonts w:eastAsia="Calibri"/>
          <w:sz w:val="28"/>
          <w:szCs w:val="28"/>
          <w:lang w:val="ro-RO"/>
        </w:rPr>
        <w:t>ie, propunerile remise de Colegiul pentru selec</w:t>
      </w:r>
      <w:r w:rsidR="00091904" w:rsidRPr="004C4588">
        <w:rPr>
          <w:rFonts w:eastAsia="Calibri"/>
          <w:sz w:val="28"/>
          <w:szCs w:val="28"/>
          <w:lang w:val="ro-RO"/>
        </w:rPr>
        <w:t>ț</w:t>
      </w:r>
      <w:r w:rsidRPr="004C4588">
        <w:rPr>
          <w:rFonts w:eastAsia="Calibri"/>
          <w:sz w:val="28"/>
          <w:szCs w:val="28"/>
          <w:lang w:val="ro-RO"/>
        </w:rPr>
        <w:t xml:space="preserve">ia </w:t>
      </w:r>
      <w:r w:rsidR="00091904" w:rsidRPr="004C4588">
        <w:rPr>
          <w:rFonts w:eastAsia="Calibri"/>
          <w:sz w:val="28"/>
          <w:szCs w:val="28"/>
          <w:lang w:val="ro-RO"/>
        </w:rPr>
        <w:t>ș</w:t>
      </w:r>
      <w:r w:rsidRPr="004C4588">
        <w:rPr>
          <w:rFonts w:eastAsia="Calibri"/>
          <w:sz w:val="28"/>
          <w:szCs w:val="28"/>
          <w:lang w:val="ro-RO"/>
        </w:rPr>
        <w:t>i evaluarea judecătorilor, de Colegiul pentru selec</w:t>
      </w:r>
      <w:r w:rsidR="00091904" w:rsidRPr="004C4588">
        <w:rPr>
          <w:rFonts w:eastAsia="Calibri"/>
          <w:sz w:val="28"/>
          <w:szCs w:val="28"/>
          <w:lang w:val="ro-RO"/>
        </w:rPr>
        <w:t>ț</w:t>
      </w:r>
      <w:r w:rsidRPr="004C4588">
        <w:rPr>
          <w:rFonts w:eastAsia="Calibri"/>
          <w:sz w:val="28"/>
          <w:szCs w:val="28"/>
          <w:lang w:val="ro-RO"/>
        </w:rPr>
        <w:t xml:space="preserve">ia </w:t>
      </w:r>
      <w:r w:rsidR="00091904" w:rsidRPr="004C4588">
        <w:rPr>
          <w:rFonts w:eastAsia="Calibri"/>
          <w:sz w:val="28"/>
          <w:szCs w:val="28"/>
          <w:lang w:val="ro-RO"/>
        </w:rPr>
        <w:t>ș</w:t>
      </w:r>
      <w:r w:rsidRPr="004C4588">
        <w:rPr>
          <w:rFonts w:eastAsia="Calibri"/>
          <w:sz w:val="28"/>
          <w:szCs w:val="28"/>
          <w:lang w:val="ro-RO"/>
        </w:rPr>
        <w:t xml:space="preserve">i evaluarea procurorilor, de Consiliul Superior al Magistraturii </w:t>
      </w:r>
      <w:r w:rsidR="00091904" w:rsidRPr="004C4588">
        <w:rPr>
          <w:rFonts w:eastAsia="Calibri"/>
          <w:sz w:val="28"/>
          <w:szCs w:val="28"/>
          <w:lang w:val="ro-RO"/>
        </w:rPr>
        <w:t>ș</w:t>
      </w:r>
      <w:r w:rsidRPr="004C4588">
        <w:rPr>
          <w:rFonts w:eastAsia="Calibri"/>
          <w:sz w:val="28"/>
          <w:szCs w:val="28"/>
          <w:lang w:val="ro-RO"/>
        </w:rPr>
        <w:t>i de Consiliul Superior al Procurorilor.</w:t>
      </w:r>
      <w:r w:rsidR="00461940" w:rsidRPr="004C4588">
        <w:rPr>
          <w:rFonts w:eastAsia="Calibri"/>
          <w:sz w:val="28"/>
          <w:szCs w:val="28"/>
          <w:lang w:val="ro-RO"/>
        </w:rPr>
        <w:t>”</w:t>
      </w:r>
    </w:p>
    <w:p w14:paraId="00B1E05F" w14:textId="77777777" w:rsidR="003D7244" w:rsidRPr="004C4588" w:rsidRDefault="003D7244" w:rsidP="00736C90">
      <w:pPr>
        <w:tabs>
          <w:tab w:val="left" w:pos="4690"/>
        </w:tabs>
        <w:rPr>
          <w:sz w:val="28"/>
          <w:szCs w:val="28"/>
          <w:lang w:val="ro-RO"/>
        </w:rPr>
      </w:pPr>
    </w:p>
    <w:p w14:paraId="42F95C47" w14:textId="61741936" w:rsidR="003D7244" w:rsidRPr="004C4588" w:rsidRDefault="003D7244" w:rsidP="00736C90">
      <w:pPr>
        <w:tabs>
          <w:tab w:val="left" w:pos="4690"/>
        </w:tabs>
        <w:rPr>
          <w:sz w:val="28"/>
          <w:szCs w:val="28"/>
          <w:lang w:val="ro-RO"/>
        </w:rPr>
      </w:pPr>
      <w:r w:rsidRPr="004C4588">
        <w:rPr>
          <w:sz w:val="28"/>
          <w:szCs w:val="28"/>
          <w:lang w:val="ro-RO"/>
        </w:rPr>
        <w:t>17. La articolul 34 alineatul (5)</w:t>
      </w:r>
      <w:r w:rsidR="00461940" w:rsidRPr="004C4588">
        <w:rPr>
          <w:sz w:val="28"/>
          <w:szCs w:val="28"/>
          <w:lang w:val="ro-RO"/>
        </w:rPr>
        <w:t>,</w:t>
      </w:r>
      <w:r w:rsidRPr="004C4588">
        <w:rPr>
          <w:sz w:val="28"/>
          <w:szCs w:val="28"/>
          <w:lang w:val="ro-RO"/>
        </w:rPr>
        <w:t xml:space="preserve"> enun</w:t>
      </w:r>
      <w:r w:rsidR="00091904" w:rsidRPr="004C4588">
        <w:rPr>
          <w:sz w:val="28"/>
          <w:szCs w:val="28"/>
          <w:lang w:val="ro-RO"/>
        </w:rPr>
        <w:t>ț</w:t>
      </w:r>
      <w:r w:rsidRPr="004C4588">
        <w:rPr>
          <w:sz w:val="28"/>
          <w:szCs w:val="28"/>
          <w:lang w:val="ro-RO"/>
        </w:rPr>
        <w:t xml:space="preserve">ul întâi se completează cu </w:t>
      </w:r>
      <w:r w:rsidR="00634DF9" w:rsidRPr="004C4588">
        <w:rPr>
          <w:sz w:val="28"/>
          <w:szCs w:val="28"/>
          <w:lang w:val="ro-RO"/>
        </w:rPr>
        <w:t xml:space="preserve">textul </w:t>
      </w:r>
      <w:r w:rsidRPr="004C4588">
        <w:rPr>
          <w:rFonts w:eastAsia="Calibri"/>
          <w:sz w:val="28"/>
          <w:szCs w:val="28"/>
          <w:lang w:val="ro-RO"/>
        </w:rPr>
        <w:t>„</w:t>
      </w:r>
      <w:r w:rsidR="00634DF9" w:rsidRPr="004C4588">
        <w:rPr>
          <w:rFonts w:eastAsia="Calibri"/>
          <w:sz w:val="28"/>
          <w:szCs w:val="28"/>
          <w:lang w:val="ro-RO"/>
        </w:rPr>
        <w:t xml:space="preserve"> , </w:t>
      </w:r>
      <w:r w:rsidRPr="004C4588">
        <w:rPr>
          <w:rFonts w:eastAsia="Calibri"/>
          <w:sz w:val="28"/>
          <w:szCs w:val="28"/>
          <w:lang w:val="ro-RO"/>
        </w:rPr>
        <w:t>cu Ministerul Justi</w:t>
      </w:r>
      <w:r w:rsidR="00091904" w:rsidRPr="004C4588">
        <w:rPr>
          <w:rFonts w:eastAsia="Calibri"/>
          <w:sz w:val="28"/>
          <w:szCs w:val="28"/>
          <w:lang w:val="ro-RO"/>
        </w:rPr>
        <w:t>ț</w:t>
      </w:r>
      <w:r w:rsidRPr="004C4588">
        <w:rPr>
          <w:rFonts w:eastAsia="Calibri"/>
          <w:sz w:val="28"/>
          <w:szCs w:val="28"/>
          <w:lang w:val="ro-RO"/>
        </w:rPr>
        <w:t xml:space="preserve">iei </w:t>
      </w:r>
      <w:r w:rsidR="00091904" w:rsidRPr="004C4588">
        <w:rPr>
          <w:rFonts w:eastAsia="Calibri"/>
          <w:sz w:val="28"/>
          <w:szCs w:val="28"/>
          <w:lang w:val="ro-RO"/>
        </w:rPr>
        <w:t>ș</w:t>
      </w:r>
      <w:r w:rsidRPr="004C4588">
        <w:rPr>
          <w:rFonts w:eastAsia="Calibri"/>
          <w:sz w:val="28"/>
          <w:szCs w:val="28"/>
          <w:lang w:val="ro-RO"/>
        </w:rPr>
        <w:t xml:space="preserve">i cu </w:t>
      </w:r>
      <w:r w:rsidRPr="004C4588">
        <w:rPr>
          <w:sz w:val="28"/>
          <w:szCs w:val="28"/>
          <w:lang w:val="ro-RO"/>
        </w:rPr>
        <w:t>alte institu</w:t>
      </w:r>
      <w:r w:rsidR="00091904" w:rsidRPr="004C4588">
        <w:rPr>
          <w:sz w:val="28"/>
          <w:szCs w:val="28"/>
          <w:lang w:val="ro-RO"/>
        </w:rPr>
        <w:t>ț</w:t>
      </w:r>
      <w:r w:rsidRPr="004C4588">
        <w:rPr>
          <w:sz w:val="28"/>
          <w:szCs w:val="28"/>
          <w:lang w:val="ro-RO"/>
        </w:rPr>
        <w:t>ii cu atribu</w:t>
      </w:r>
      <w:r w:rsidR="00091904" w:rsidRPr="004C4588">
        <w:rPr>
          <w:sz w:val="28"/>
          <w:szCs w:val="28"/>
          <w:lang w:val="ro-RO"/>
        </w:rPr>
        <w:t>ț</w:t>
      </w:r>
      <w:r w:rsidRPr="004C4588">
        <w:rPr>
          <w:sz w:val="28"/>
          <w:szCs w:val="28"/>
          <w:lang w:val="ro-RO"/>
        </w:rPr>
        <w:t>ii în domeniul justi</w:t>
      </w:r>
      <w:r w:rsidR="00091904" w:rsidRPr="004C4588">
        <w:rPr>
          <w:sz w:val="28"/>
          <w:szCs w:val="28"/>
          <w:lang w:val="ro-RO"/>
        </w:rPr>
        <w:t>ț</w:t>
      </w:r>
      <w:r w:rsidRPr="004C4588">
        <w:rPr>
          <w:sz w:val="28"/>
          <w:szCs w:val="28"/>
          <w:lang w:val="ro-RO"/>
        </w:rPr>
        <w:t xml:space="preserve">iei”. </w:t>
      </w:r>
    </w:p>
    <w:p w14:paraId="2F1E9E5F" w14:textId="77777777" w:rsidR="006B5577" w:rsidRPr="004C4588" w:rsidRDefault="006B5577" w:rsidP="00736C90">
      <w:pPr>
        <w:tabs>
          <w:tab w:val="left" w:pos="4690"/>
        </w:tabs>
        <w:rPr>
          <w:sz w:val="28"/>
          <w:szCs w:val="28"/>
          <w:lang w:val="ro-RO"/>
        </w:rPr>
      </w:pPr>
    </w:p>
    <w:p w14:paraId="0AC6037C" w14:textId="1E995516" w:rsidR="006B5577" w:rsidRPr="004C4588" w:rsidRDefault="006B5577" w:rsidP="006B5577">
      <w:pPr>
        <w:rPr>
          <w:rFonts w:eastAsia="Calibri"/>
          <w:sz w:val="28"/>
          <w:szCs w:val="28"/>
          <w:lang w:val="ro-RO"/>
        </w:rPr>
      </w:pPr>
      <w:r w:rsidRPr="004C4588">
        <w:rPr>
          <w:b/>
          <w:sz w:val="28"/>
          <w:szCs w:val="28"/>
          <w:lang w:val="ro-RO"/>
        </w:rPr>
        <w:t xml:space="preserve">Art. </w:t>
      </w:r>
      <w:r w:rsidR="00902DE5" w:rsidRPr="004C4588">
        <w:rPr>
          <w:b/>
          <w:sz w:val="28"/>
          <w:szCs w:val="28"/>
          <w:lang w:val="ro-RO"/>
        </w:rPr>
        <w:t>III</w:t>
      </w:r>
      <w:r w:rsidRPr="004C4588">
        <w:rPr>
          <w:b/>
          <w:sz w:val="28"/>
          <w:szCs w:val="28"/>
          <w:lang w:val="ro-RO"/>
        </w:rPr>
        <w:t>.</w:t>
      </w:r>
      <w:r w:rsidRPr="004C4588">
        <w:rPr>
          <w:bCs/>
          <w:sz w:val="28"/>
          <w:szCs w:val="28"/>
          <w:lang w:val="ro-RO"/>
        </w:rPr>
        <w:t xml:space="preserve"> – La articolul </w:t>
      </w:r>
      <w:r w:rsidRPr="004C4588">
        <w:rPr>
          <w:rFonts w:eastAsia="Calibri"/>
          <w:sz w:val="28"/>
          <w:szCs w:val="28"/>
          <w:lang w:val="ro-RO"/>
        </w:rPr>
        <w:t xml:space="preserve">(4) </w:t>
      </w:r>
      <w:r w:rsidR="00AF4A71" w:rsidRPr="004C4588">
        <w:rPr>
          <w:rFonts w:eastAsia="Calibri"/>
          <w:sz w:val="28"/>
          <w:szCs w:val="28"/>
          <w:lang w:val="ro-RO"/>
        </w:rPr>
        <w:t>litera a</w:t>
      </w:r>
      <w:r w:rsidR="00AF4A71" w:rsidRPr="004C4588">
        <w:rPr>
          <w:rFonts w:eastAsia="Calibri"/>
          <w:sz w:val="28"/>
          <w:szCs w:val="28"/>
          <w:vertAlign w:val="superscript"/>
          <w:lang w:val="ro-RO"/>
        </w:rPr>
        <w:t>1</w:t>
      </w:r>
      <w:r w:rsidR="00AF4A71" w:rsidRPr="004C4588">
        <w:rPr>
          <w:rFonts w:eastAsia="Calibri"/>
          <w:sz w:val="28"/>
          <w:szCs w:val="28"/>
          <w:lang w:val="ro-RO"/>
        </w:rPr>
        <w:t xml:space="preserve">) </w:t>
      </w:r>
      <w:r w:rsidRPr="004C4588">
        <w:rPr>
          <w:rFonts w:eastAsia="Calibri"/>
          <w:sz w:val="28"/>
          <w:szCs w:val="28"/>
          <w:lang w:val="ro-RO"/>
        </w:rPr>
        <w:t xml:space="preserve">din </w:t>
      </w:r>
      <w:r w:rsidRPr="004C4588">
        <w:rPr>
          <w:bCs/>
          <w:sz w:val="28"/>
          <w:szCs w:val="28"/>
          <w:lang w:val="ro-RO"/>
        </w:rPr>
        <w:t>Legea nr.</w:t>
      </w:r>
      <w:r w:rsidR="00AF4A71" w:rsidRPr="004C4588">
        <w:rPr>
          <w:bCs/>
          <w:sz w:val="28"/>
          <w:szCs w:val="28"/>
          <w:lang w:val="ro-RO"/>
        </w:rPr>
        <w:t xml:space="preserve"> </w:t>
      </w:r>
      <w:r w:rsidRPr="004C4588">
        <w:rPr>
          <w:bCs/>
          <w:sz w:val="28"/>
          <w:szCs w:val="28"/>
          <w:lang w:val="ro-RO"/>
        </w:rPr>
        <w:t>269/2008 privind aplicarea testării la detectorul comportamentului simulat</w:t>
      </w:r>
      <w:r w:rsidR="009B47C0" w:rsidRPr="004C4588">
        <w:rPr>
          <w:bCs/>
          <w:sz w:val="28"/>
          <w:szCs w:val="28"/>
          <w:lang w:val="ro-RO"/>
        </w:rPr>
        <w:t xml:space="preserve"> (poligraf) (</w:t>
      </w:r>
      <w:r w:rsidRPr="004C4588">
        <w:rPr>
          <w:rFonts w:eastAsia="Calibri"/>
          <w:sz w:val="28"/>
          <w:szCs w:val="28"/>
          <w:lang w:val="ro-RO"/>
        </w:rPr>
        <w:t>Monitorul Oficial al Republicii Moldova, 2009, nr. 57</w:t>
      </w:r>
      <w:r w:rsidR="00AF4A71" w:rsidRPr="004C4588">
        <w:rPr>
          <w:rFonts w:eastAsia="Calibri"/>
          <w:sz w:val="28"/>
          <w:szCs w:val="28"/>
          <w:lang w:val="ro-RO"/>
        </w:rPr>
        <w:t>–</w:t>
      </w:r>
      <w:r w:rsidRPr="004C4588">
        <w:rPr>
          <w:rFonts w:eastAsia="Calibri"/>
          <w:sz w:val="28"/>
          <w:szCs w:val="28"/>
          <w:lang w:val="ro-RO"/>
        </w:rPr>
        <w:t>58, art.</w:t>
      </w:r>
      <w:r w:rsidR="00AF4A71" w:rsidRPr="004C4588">
        <w:rPr>
          <w:rFonts w:eastAsia="Calibri"/>
          <w:sz w:val="28"/>
          <w:szCs w:val="28"/>
          <w:lang w:val="ro-RO"/>
        </w:rPr>
        <w:t xml:space="preserve"> </w:t>
      </w:r>
      <w:r w:rsidRPr="004C4588">
        <w:rPr>
          <w:rFonts w:eastAsia="Calibri"/>
          <w:sz w:val="28"/>
          <w:szCs w:val="28"/>
          <w:lang w:val="ro-RO"/>
        </w:rPr>
        <w:t>161), cu modificările ulterioare, cuvintele „de judecător sau” se exclud.</w:t>
      </w:r>
    </w:p>
    <w:p w14:paraId="788B7DD3" w14:textId="77777777" w:rsidR="003B5EE3" w:rsidRPr="004C4588" w:rsidRDefault="003B5EE3" w:rsidP="006B5577">
      <w:pPr>
        <w:rPr>
          <w:sz w:val="28"/>
          <w:szCs w:val="28"/>
          <w:shd w:val="clear" w:color="auto" w:fill="FFFFFF"/>
          <w:lang w:val="ro-RO"/>
        </w:rPr>
      </w:pPr>
    </w:p>
    <w:p w14:paraId="53ABA128" w14:textId="74C7CEF2" w:rsidR="003D7244" w:rsidRPr="004C4588" w:rsidRDefault="003D7244" w:rsidP="00736C90">
      <w:pPr>
        <w:tabs>
          <w:tab w:val="left" w:pos="4690"/>
        </w:tabs>
        <w:rPr>
          <w:rFonts w:eastAsia="Calibri"/>
          <w:sz w:val="28"/>
          <w:szCs w:val="28"/>
          <w:lang w:val="ro-RO"/>
        </w:rPr>
      </w:pPr>
      <w:r w:rsidRPr="004C4588">
        <w:rPr>
          <w:rFonts w:eastAsia="Calibri"/>
          <w:b/>
          <w:sz w:val="28"/>
          <w:szCs w:val="28"/>
          <w:lang w:val="ro-RO"/>
        </w:rPr>
        <w:t xml:space="preserve">Art. </w:t>
      </w:r>
      <w:r w:rsidR="00902DE5" w:rsidRPr="004C4588">
        <w:rPr>
          <w:rFonts w:eastAsia="Calibri"/>
          <w:b/>
          <w:sz w:val="28"/>
          <w:szCs w:val="28"/>
          <w:lang w:val="ro-RO"/>
        </w:rPr>
        <w:t>I</w:t>
      </w:r>
      <w:r w:rsidRPr="004C4588">
        <w:rPr>
          <w:rFonts w:eastAsia="Calibri"/>
          <w:b/>
          <w:sz w:val="28"/>
          <w:szCs w:val="28"/>
          <w:lang w:val="ro-RO"/>
        </w:rPr>
        <w:t xml:space="preserve">V. </w:t>
      </w:r>
      <w:r w:rsidRPr="004C4588">
        <w:rPr>
          <w:rFonts w:eastAsia="Calibri"/>
          <w:sz w:val="28"/>
          <w:szCs w:val="28"/>
          <w:lang w:val="ro-RO"/>
        </w:rPr>
        <w:t>–</w:t>
      </w:r>
      <w:r w:rsidR="00230DB9" w:rsidRPr="004C4588">
        <w:rPr>
          <w:rFonts w:eastAsia="Calibri"/>
          <w:sz w:val="28"/>
          <w:szCs w:val="28"/>
          <w:lang w:val="ro-RO"/>
        </w:rPr>
        <w:t xml:space="preserve"> </w:t>
      </w:r>
      <w:r w:rsidRPr="004C4588">
        <w:rPr>
          <w:rFonts w:eastAsia="Calibri"/>
          <w:sz w:val="28"/>
          <w:szCs w:val="28"/>
          <w:lang w:val="ro-RO"/>
        </w:rPr>
        <w:t>Legea nr. 3/2016 cu privire la Procuratură</w:t>
      </w:r>
      <w:r w:rsidRPr="004C4588">
        <w:rPr>
          <w:rFonts w:eastAsia="Calibri"/>
          <w:b/>
          <w:sz w:val="28"/>
          <w:szCs w:val="28"/>
          <w:lang w:val="ro-RO"/>
        </w:rPr>
        <w:t xml:space="preserve"> </w:t>
      </w:r>
      <w:r w:rsidRPr="004C4588">
        <w:rPr>
          <w:sz w:val="28"/>
          <w:szCs w:val="28"/>
          <w:shd w:val="clear" w:color="auto" w:fill="FFFFFF"/>
          <w:lang w:val="ro-RO"/>
        </w:rPr>
        <w:t>(Monitorul Oficial al Republicii Moldova, 2016, nr.</w:t>
      </w:r>
      <w:r w:rsidR="00634DF9" w:rsidRPr="004C4588">
        <w:rPr>
          <w:sz w:val="28"/>
          <w:szCs w:val="28"/>
          <w:shd w:val="clear" w:color="auto" w:fill="FFFFFF"/>
          <w:lang w:val="ro-RO"/>
        </w:rPr>
        <w:t> </w:t>
      </w:r>
      <w:r w:rsidRPr="004C4588">
        <w:rPr>
          <w:sz w:val="28"/>
          <w:szCs w:val="28"/>
          <w:shd w:val="clear" w:color="auto" w:fill="FFFFFF"/>
          <w:lang w:val="ro-RO"/>
        </w:rPr>
        <w:t>69–77, art.</w:t>
      </w:r>
      <w:r w:rsidR="00634DF9" w:rsidRPr="004C4588">
        <w:rPr>
          <w:sz w:val="28"/>
          <w:szCs w:val="28"/>
          <w:shd w:val="clear" w:color="auto" w:fill="FFFFFF"/>
          <w:lang w:val="ro-RO"/>
        </w:rPr>
        <w:t> </w:t>
      </w:r>
      <w:r w:rsidRPr="004C4588">
        <w:rPr>
          <w:sz w:val="28"/>
          <w:szCs w:val="28"/>
          <w:shd w:val="clear" w:color="auto" w:fill="FFFFFF"/>
          <w:lang w:val="ro-RO"/>
        </w:rPr>
        <w:t xml:space="preserve">113), cu modificările ulterioare, </w:t>
      </w:r>
      <w:r w:rsidRPr="004C4588">
        <w:rPr>
          <w:rFonts w:eastAsia="Calibri"/>
          <w:sz w:val="28"/>
          <w:szCs w:val="28"/>
          <w:lang w:val="ro-RO"/>
        </w:rPr>
        <w:t>se modifică după cum urmează:</w:t>
      </w:r>
    </w:p>
    <w:p w14:paraId="7A5268C6" w14:textId="77777777" w:rsidR="003D7244" w:rsidRPr="004C4588" w:rsidRDefault="003D7244" w:rsidP="00736C90">
      <w:pPr>
        <w:tabs>
          <w:tab w:val="left" w:pos="4690"/>
        </w:tabs>
        <w:rPr>
          <w:sz w:val="28"/>
          <w:szCs w:val="28"/>
          <w:shd w:val="clear" w:color="auto" w:fill="FFFFFF"/>
          <w:lang w:val="ro-RO"/>
        </w:rPr>
      </w:pPr>
    </w:p>
    <w:p w14:paraId="468A6DB0" w14:textId="432C387B" w:rsidR="003D7244" w:rsidRPr="004C4588" w:rsidRDefault="003D7244" w:rsidP="00736C90">
      <w:pPr>
        <w:tabs>
          <w:tab w:val="left" w:pos="4690"/>
        </w:tabs>
        <w:rPr>
          <w:sz w:val="28"/>
          <w:szCs w:val="28"/>
          <w:shd w:val="clear" w:color="auto" w:fill="FFFFFF"/>
          <w:lang w:val="ro-RO"/>
        </w:rPr>
      </w:pPr>
      <w:r w:rsidRPr="004C4588">
        <w:rPr>
          <w:sz w:val="28"/>
          <w:szCs w:val="28"/>
          <w:shd w:val="clear" w:color="auto" w:fill="FFFFFF"/>
          <w:lang w:val="ro-RO"/>
        </w:rPr>
        <w:t xml:space="preserve">1. La </w:t>
      </w:r>
      <w:r w:rsidR="00634DF9" w:rsidRPr="004C4588">
        <w:rPr>
          <w:sz w:val="28"/>
          <w:szCs w:val="28"/>
          <w:shd w:val="clear" w:color="auto" w:fill="FFFFFF"/>
          <w:lang w:val="ro-RO"/>
        </w:rPr>
        <w:t>a</w:t>
      </w:r>
      <w:r w:rsidRPr="004C4588">
        <w:rPr>
          <w:sz w:val="28"/>
          <w:szCs w:val="28"/>
          <w:shd w:val="clear" w:color="auto" w:fill="FFFFFF"/>
          <w:lang w:val="ro-RO"/>
        </w:rPr>
        <w:t>rticolul 20, alineatul (1) se completează cu litera e</w:t>
      </w:r>
      <w:r w:rsidRPr="004C4588">
        <w:rPr>
          <w:sz w:val="28"/>
          <w:szCs w:val="28"/>
          <w:shd w:val="clear" w:color="auto" w:fill="FFFFFF"/>
          <w:vertAlign w:val="superscript"/>
          <w:lang w:val="ro-RO"/>
        </w:rPr>
        <w:t>1</w:t>
      </w:r>
      <w:r w:rsidRPr="004C4588">
        <w:rPr>
          <w:sz w:val="28"/>
          <w:szCs w:val="28"/>
          <w:shd w:val="clear" w:color="auto" w:fill="FFFFFF"/>
          <w:lang w:val="ro-RO"/>
        </w:rPr>
        <w:t>) cu următorul cuprins:</w:t>
      </w:r>
    </w:p>
    <w:p w14:paraId="588C4EFD" w14:textId="77777777" w:rsidR="003C70DC" w:rsidRPr="004C4588" w:rsidRDefault="003C70DC" w:rsidP="00736C90">
      <w:pPr>
        <w:tabs>
          <w:tab w:val="left" w:pos="4690"/>
        </w:tabs>
        <w:rPr>
          <w:sz w:val="28"/>
          <w:szCs w:val="28"/>
          <w:shd w:val="clear" w:color="auto" w:fill="FFFFFF"/>
          <w:lang w:val="ro-RO"/>
        </w:rPr>
      </w:pPr>
    </w:p>
    <w:p w14:paraId="479ED938" w14:textId="7AFB4548" w:rsidR="003D7244" w:rsidRPr="004C4588" w:rsidRDefault="003D7244" w:rsidP="00736C90">
      <w:pPr>
        <w:tabs>
          <w:tab w:val="left" w:pos="4690"/>
        </w:tabs>
        <w:rPr>
          <w:sz w:val="28"/>
          <w:szCs w:val="28"/>
          <w:shd w:val="clear" w:color="auto" w:fill="FFFFFF"/>
          <w:lang w:val="ro-RO"/>
        </w:rPr>
      </w:pPr>
      <w:r w:rsidRPr="004C4588">
        <w:rPr>
          <w:sz w:val="28"/>
          <w:szCs w:val="28"/>
          <w:shd w:val="clear" w:color="auto" w:fill="FFFFFF"/>
          <w:lang w:val="ro-RO"/>
        </w:rPr>
        <w:lastRenderedPageBreak/>
        <w:t>„e</w:t>
      </w:r>
      <w:r w:rsidRPr="004C4588">
        <w:rPr>
          <w:sz w:val="28"/>
          <w:szCs w:val="28"/>
          <w:shd w:val="clear" w:color="auto" w:fill="FFFFFF"/>
          <w:vertAlign w:val="superscript"/>
          <w:lang w:val="ro-RO"/>
        </w:rPr>
        <w:t>1</w:t>
      </w:r>
      <w:r w:rsidRPr="004C4588">
        <w:rPr>
          <w:sz w:val="28"/>
          <w:szCs w:val="28"/>
          <w:shd w:val="clear" w:color="auto" w:fill="FFFFFF"/>
          <w:lang w:val="ro-RO"/>
        </w:rPr>
        <w:t xml:space="preserve">) </w:t>
      </w:r>
      <w:r w:rsidR="005D3F85" w:rsidRPr="004C4588">
        <w:rPr>
          <w:sz w:val="28"/>
          <w:szCs w:val="28"/>
          <w:shd w:val="clear" w:color="auto" w:fill="FFFFFF"/>
          <w:lang w:val="ro-RO"/>
        </w:rPr>
        <w:t xml:space="preserve">are </w:t>
      </w:r>
      <w:r w:rsidRPr="004C4588">
        <w:rPr>
          <w:sz w:val="28"/>
          <w:szCs w:val="28"/>
          <w:shd w:val="clear" w:color="auto" w:fill="FFFFFF"/>
          <w:lang w:val="ro-RO"/>
        </w:rPr>
        <w:t>media generală de absolvire a Institutului Na</w:t>
      </w:r>
      <w:r w:rsidR="00091904" w:rsidRPr="004C4588">
        <w:rPr>
          <w:sz w:val="28"/>
          <w:szCs w:val="28"/>
          <w:shd w:val="clear" w:color="auto" w:fill="FFFFFF"/>
          <w:lang w:val="ro-RO"/>
        </w:rPr>
        <w:t>ț</w:t>
      </w:r>
      <w:r w:rsidRPr="004C4588">
        <w:rPr>
          <w:sz w:val="28"/>
          <w:szCs w:val="28"/>
          <w:shd w:val="clear" w:color="auto" w:fill="FFFFFF"/>
          <w:lang w:val="ro-RO"/>
        </w:rPr>
        <w:t>ional al Justi</w:t>
      </w:r>
      <w:r w:rsidR="00091904" w:rsidRPr="004C4588">
        <w:rPr>
          <w:sz w:val="28"/>
          <w:szCs w:val="28"/>
          <w:shd w:val="clear" w:color="auto" w:fill="FFFFFF"/>
          <w:lang w:val="ro-RO"/>
        </w:rPr>
        <w:t>ț</w:t>
      </w:r>
      <w:r w:rsidRPr="004C4588">
        <w:rPr>
          <w:sz w:val="28"/>
          <w:szCs w:val="28"/>
          <w:shd w:val="clear" w:color="auto" w:fill="FFFFFF"/>
          <w:lang w:val="ro-RO"/>
        </w:rPr>
        <w:t xml:space="preserve">iei sau nota medie </w:t>
      </w:r>
      <w:r w:rsidR="005D3F85" w:rsidRPr="004C4588">
        <w:rPr>
          <w:sz w:val="28"/>
          <w:szCs w:val="28"/>
          <w:shd w:val="clear" w:color="auto" w:fill="FFFFFF"/>
          <w:lang w:val="ro-RO"/>
        </w:rPr>
        <w:t>l</w:t>
      </w:r>
      <w:r w:rsidRPr="004C4588">
        <w:rPr>
          <w:sz w:val="28"/>
          <w:szCs w:val="28"/>
          <w:shd w:val="clear" w:color="auto" w:fill="FFFFFF"/>
          <w:lang w:val="ro-RO"/>
        </w:rPr>
        <w:t>a examenul sus</w:t>
      </w:r>
      <w:r w:rsidR="00091904" w:rsidRPr="004C4588">
        <w:rPr>
          <w:sz w:val="28"/>
          <w:szCs w:val="28"/>
          <w:shd w:val="clear" w:color="auto" w:fill="FFFFFF"/>
          <w:lang w:val="ro-RO"/>
        </w:rPr>
        <w:t>ț</w:t>
      </w:r>
      <w:r w:rsidRPr="004C4588">
        <w:rPr>
          <w:sz w:val="28"/>
          <w:szCs w:val="28"/>
          <w:shd w:val="clear" w:color="auto" w:fill="FFFFFF"/>
          <w:lang w:val="ro-RO"/>
        </w:rPr>
        <w:t>inut în fa</w:t>
      </w:r>
      <w:r w:rsidR="00091904" w:rsidRPr="004C4588">
        <w:rPr>
          <w:sz w:val="28"/>
          <w:szCs w:val="28"/>
          <w:shd w:val="clear" w:color="auto" w:fill="FFFFFF"/>
          <w:lang w:val="ro-RO"/>
        </w:rPr>
        <w:t>ț</w:t>
      </w:r>
      <w:r w:rsidRPr="004C4588">
        <w:rPr>
          <w:sz w:val="28"/>
          <w:szCs w:val="28"/>
          <w:shd w:val="clear" w:color="auto" w:fill="FFFFFF"/>
          <w:lang w:val="ro-RO"/>
        </w:rPr>
        <w:t>a Comisiei pentru examenele de absolvire mai mare de 8</w:t>
      </w:r>
      <w:r w:rsidR="00634DF9" w:rsidRPr="004C4588">
        <w:rPr>
          <w:sz w:val="28"/>
          <w:szCs w:val="28"/>
          <w:shd w:val="clear" w:color="auto" w:fill="FFFFFF"/>
          <w:lang w:val="ro-RO"/>
        </w:rPr>
        <w:t>;</w:t>
      </w:r>
      <w:r w:rsidRPr="004C4588">
        <w:rPr>
          <w:sz w:val="28"/>
          <w:szCs w:val="28"/>
          <w:shd w:val="clear" w:color="auto" w:fill="FFFFFF"/>
          <w:lang w:val="ro-RO"/>
        </w:rPr>
        <w:t>”.</w:t>
      </w:r>
    </w:p>
    <w:p w14:paraId="340022D8" w14:textId="77777777" w:rsidR="003D7244" w:rsidRPr="004C4588" w:rsidRDefault="003D7244" w:rsidP="00736C90">
      <w:pPr>
        <w:tabs>
          <w:tab w:val="left" w:pos="4690"/>
        </w:tabs>
        <w:rPr>
          <w:sz w:val="28"/>
          <w:szCs w:val="28"/>
          <w:shd w:val="clear" w:color="auto" w:fill="FFFFFF"/>
          <w:lang w:val="ro-RO"/>
        </w:rPr>
      </w:pPr>
    </w:p>
    <w:p w14:paraId="2E9EE987" w14:textId="43853DE2" w:rsidR="001D7B59" w:rsidRPr="004C4588" w:rsidRDefault="003D7244" w:rsidP="00736C90">
      <w:pPr>
        <w:tabs>
          <w:tab w:val="left" w:pos="4690"/>
        </w:tabs>
        <w:rPr>
          <w:sz w:val="28"/>
          <w:szCs w:val="28"/>
          <w:shd w:val="clear" w:color="auto" w:fill="FFFFFF"/>
          <w:lang w:val="ro-RO"/>
        </w:rPr>
      </w:pPr>
      <w:r w:rsidRPr="004C4588">
        <w:rPr>
          <w:sz w:val="28"/>
          <w:szCs w:val="28"/>
          <w:shd w:val="clear" w:color="auto" w:fill="FFFFFF"/>
          <w:lang w:val="ro-RO"/>
        </w:rPr>
        <w:t xml:space="preserve">2. La </w:t>
      </w:r>
      <w:r w:rsidR="00634DF9" w:rsidRPr="004C4588">
        <w:rPr>
          <w:sz w:val="28"/>
          <w:szCs w:val="28"/>
          <w:shd w:val="clear" w:color="auto" w:fill="FFFFFF"/>
          <w:lang w:val="ro-RO"/>
        </w:rPr>
        <w:t>a</w:t>
      </w:r>
      <w:r w:rsidRPr="004C4588">
        <w:rPr>
          <w:sz w:val="28"/>
          <w:szCs w:val="28"/>
          <w:shd w:val="clear" w:color="auto" w:fill="FFFFFF"/>
          <w:lang w:val="ro-RO"/>
        </w:rPr>
        <w:t>rticolul 21</w:t>
      </w:r>
      <w:r w:rsidR="001D7B59" w:rsidRPr="004C4588">
        <w:rPr>
          <w:sz w:val="28"/>
          <w:szCs w:val="28"/>
          <w:shd w:val="clear" w:color="auto" w:fill="FFFFFF"/>
          <w:lang w:val="ro-RO"/>
        </w:rPr>
        <w:t>,</w:t>
      </w:r>
      <w:r w:rsidRPr="004C4588">
        <w:rPr>
          <w:sz w:val="28"/>
          <w:szCs w:val="28"/>
          <w:shd w:val="clear" w:color="auto" w:fill="FFFFFF"/>
          <w:lang w:val="ro-RO"/>
        </w:rPr>
        <w:t xml:space="preserve"> alineatul (1)</w:t>
      </w:r>
      <w:r w:rsidR="001D7B59" w:rsidRPr="004C4588">
        <w:rPr>
          <w:sz w:val="28"/>
          <w:szCs w:val="28"/>
          <w:shd w:val="clear" w:color="auto" w:fill="FFFFFF"/>
          <w:lang w:val="ro-RO"/>
        </w:rPr>
        <w:t xml:space="preserve"> va avea următorul </w:t>
      </w:r>
      <w:r w:rsidR="00D83F81" w:rsidRPr="004C4588">
        <w:rPr>
          <w:sz w:val="28"/>
          <w:szCs w:val="28"/>
          <w:shd w:val="clear" w:color="auto" w:fill="FFFFFF"/>
          <w:lang w:val="ro-RO"/>
        </w:rPr>
        <w:t>cuprins</w:t>
      </w:r>
      <w:r w:rsidR="001D7B59" w:rsidRPr="004C4588">
        <w:rPr>
          <w:sz w:val="28"/>
          <w:szCs w:val="28"/>
          <w:shd w:val="clear" w:color="auto" w:fill="FFFFFF"/>
          <w:lang w:val="ro-RO"/>
        </w:rPr>
        <w:t>:</w:t>
      </w:r>
    </w:p>
    <w:p w14:paraId="2ABCDD59" w14:textId="77777777" w:rsidR="001D7B59" w:rsidRPr="004C4588" w:rsidRDefault="001D7B59" w:rsidP="00736C90">
      <w:pPr>
        <w:tabs>
          <w:tab w:val="left" w:pos="4690"/>
        </w:tabs>
        <w:rPr>
          <w:sz w:val="28"/>
          <w:szCs w:val="28"/>
          <w:shd w:val="clear" w:color="auto" w:fill="FFFFFF"/>
          <w:lang w:val="ro-RO"/>
        </w:rPr>
      </w:pPr>
    </w:p>
    <w:p w14:paraId="044588B9" w14:textId="16AD4F00" w:rsidR="003D7244" w:rsidRPr="004C4588" w:rsidRDefault="00C808C6" w:rsidP="00736C90">
      <w:pPr>
        <w:tabs>
          <w:tab w:val="left" w:pos="4690"/>
        </w:tabs>
        <w:rPr>
          <w:sz w:val="28"/>
          <w:szCs w:val="28"/>
          <w:shd w:val="clear" w:color="auto" w:fill="FFFFFF"/>
          <w:lang w:val="ro-RO"/>
        </w:rPr>
      </w:pPr>
      <w:r w:rsidRPr="004C4588">
        <w:rPr>
          <w:sz w:val="28"/>
          <w:szCs w:val="28"/>
          <w:shd w:val="clear" w:color="auto" w:fill="FFFFFF"/>
          <w:lang w:val="ro-RO"/>
        </w:rPr>
        <w:t>„</w:t>
      </w:r>
      <w:r w:rsidR="00D83F81" w:rsidRPr="004C4588">
        <w:rPr>
          <w:sz w:val="28"/>
          <w:szCs w:val="28"/>
          <w:shd w:val="clear" w:color="auto" w:fill="FFFFFF"/>
          <w:lang w:val="ro-RO"/>
        </w:rPr>
        <w:t xml:space="preserve">(1) Starea de sănătate a candidaților la funcțiile de procuror și a procurorilor în funcție </w:t>
      </w:r>
      <w:r w:rsidR="003D7244" w:rsidRPr="004C4588">
        <w:rPr>
          <w:sz w:val="28"/>
          <w:szCs w:val="28"/>
          <w:shd w:val="clear" w:color="auto" w:fill="FFFFFF"/>
          <w:lang w:val="ro-RO"/>
        </w:rPr>
        <w:t>se verifică până la finalizarea concursului</w:t>
      </w:r>
      <w:r w:rsidR="00D83F81" w:rsidRPr="004C4588">
        <w:rPr>
          <w:sz w:val="28"/>
          <w:szCs w:val="28"/>
          <w:shd w:val="clear" w:color="auto" w:fill="FFFFFF"/>
          <w:lang w:val="ro-RO"/>
        </w:rPr>
        <w:t>.</w:t>
      </w:r>
      <w:r w:rsidR="003D7244" w:rsidRPr="004C4588">
        <w:rPr>
          <w:sz w:val="28"/>
          <w:szCs w:val="28"/>
          <w:shd w:val="clear" w:color="auto" w:fill="FFFFFF"/>
          <w:lang w:val="ro-RO"/>
        </w:rPr>
        <w:t xml:space="preserve">” </w:t>
      </w:r>
    </w:p>
    <w:p w14:paraId="7A9AC2EC" w14:textId="77777777" w:rsidR="003D7244" w:rsidRPr="004C4588" w:rsidRDefault="003D7244" w:rsidP="00736C90">
      <w:pPr>
        <w:tabs>
          <w:tab w:val="left" w:pos="4690"/>
        </w:tabs>
        <w:rPr>
          <w:sz w:val="28"/>
          <w:szCs w:val="28"/>
          <w:shd w:val="clear" w:color="auto" w:fill="FFFFFF"/>
          <w:lang w:val="ro-RO"/>
        </w:rPr>
      </w:pPr>
    </w:p>
    <w:p w14:paraId="1E34CDE6" w14:textId="77777777" w:rsidR="003D7244" w:rsidRPr="004C4588" w:rsidRDefault="003D7244" w:rsidP="00736C90">
      <w:pPr>
        <w:tabs>
          <w:tab w:val="left" w:pos="4690"/>
        </w:tabs>
        <w:rPr>
          <w:sz w:val="28"/>
          <w:szCs w:val="28"/>
          <w:shd w:val="clear" w:color="auto" w:fill="FFFFFF"/>
          <w:lang w:val="ro-RO"/>
        </w:rPr>
      </w:pPr>
      <w:r w:rsidRPr="004C4588">
        <w:rPr>
          <w:sz w:val="28"/>
          <w:szCs w:val="28"/>
          <w:shd w:val="clear" w:color="auto" w:fill="FFFFFF"/>
          <w:lang w:val="ro-RO"/>
        </w:rPr>
        <w:t xml:space="preserve">3. Articolul 22: </w:t>
      </w:r>
    </w:p>
    <w:p w14:paraId="578D1B68" w14:textId="77777777" w:rsidR="003C70DC" w:rsidRPr="004C4588" w:rsidRDefault="003C70DC" w:rsidP="00736C90">
      <w:pPr>
        <w:tabs>
          <w:tab w:val="left" w:pos="4690"/>
        </w:tabs>
        <w:rPr>
          <w:sz w:val="28"/>
          <w:szCs w:val="28"/>
          <w:shd w:val="clear" w:color="auto" w:fill="FFFFFF"/>
          <w:lang w:val="ro-RO"/>
        </w:rPr>
      </w:pPr>
    </w:p>
    <w:p w14:paraId="6ACBB543" w14:textId="0A419DB8" w:rsidR="003D7244" w:rsidRPr="004C4588" w:rsidRDefault="003D7244" w:rsidP="00736C90">
      <w:pPr>
        <w:tabs>
          <w:tab w:val="left" w:pos="4690"/>
        </w:tabs>
        <w:rPr>
          <w:sz w:val="28"/>
          <w:szCs w:val="28"/>
          <w:shd w:val="clear" w:color="auto" w:fill="FFFFFF"/>
          <w:lang w:val="ro-RO"/>
        </w:rPr>
      </w:pPr>
      <w:r w:rsidRPr="004C4588">
        <w:rPr>
          <w:sz w:val="28"/>
          <w:szCs w:val="28"/>
          <w:shd w:val="clear" w:color="auto" w:fill="FFFFFF"/>
          <w:lang w:val="ro-RO"/>
        </w:rPr>
        <w:t>la alineatul (1)</w:t>
      </w:r>
      <w:r w:rsidR="006B7E86" w:rsidRPr="004C4588">
        <w:rPr>
          <w:sz w:val="28"/>
          <w:szCs w:val="28"/>
          <w:shd w:val="clear" w:color="auto" w:fill="FFFFFF"/>
          <w:lang w:val="ro-RO"/>
        </w:rPr>
        <w:t>,</w:t>
      </w:r>
      <w:r w:rsidRPr="004C4588">
        <w:rPr>
          <w:sz w:val="28"/>
          <w:szCs w:val="28"/>
          <w:shd w:val="clear" w:color="auto" w:fill="FFFFFF"/>
          <w:lang w:val="ro-RO"/>
        </w:rPr>
        <w:t xml:space="preserve"> </w:t>
      </w:r>
      <w:r w:rsidR="006B7E86" w:rsidRPr="004C4588">
        <w:rPr>
          <w:sz w:val="28"/>
          <w:szCs w:val="28"/>
          <w:shd w:val="clear" w:color="auto" w:fill="FFFFFF"/>
          <w:lang w:val="ro-RO"/>
        </w:rPr>
        <w:t xml:space="preserve">cuvintele </w:t>
      </w:r>
      <w:r w:rsidRPr="004C4588">
        <w:rPr>
          <w:sz w:val="28"/>
          <w:szCs w:val="28"/>
          <w:shd w:val="clear" w:color="auto" w:fill="FFFFFF"/>
          <w:lang w:val="ro-RO"/>
        </w:rPr>
        <w:t>„în baza cererii depuse</w:t>
      </w:r>
      <w:r w:rsidR="006B7E86" w:rsidRPr="004C4588">
        <w:rPr>
          <w:sz w:val="28"/>
          <w:szCs w:val="28"/>
          <w:shd w:val="clear" w:color="auto" w:fill="FFFFFF"/>
          <w:lang w:val="ro-RO"/>
        </w:rPr>
        <w:t xml:space="preserve"> și</w:t>
      </w:r>
      <w:r w:rsidRPr="004C4588">
        <w:rPr>
          <w:sz w:val="28"/>
          <w:szCs w:val="28"/>
          <w:shd w:val="clear" w:color="auto" w:fill="FFFFFF"/>
          <w:lang w:val="ro-RO"/>
        </w:rPr>
        <w:t xml:space="preserve">” se substituie cu </w:t>
      </w:r>
      <w:r w:rsidR="006B7E86" w:rsidRPr="004C4588">
        <w:rPr>
          <w:sz w:val="28"/>
          <w:szCs w:val="28"/>
          <w:shd w:val="clear" w:color="auto" w:fill="FFFFFF"/>
          <w:lang w:val="ro-RO"/>
        </w:rPr>
        <w:t xml:space="preserve">textul </w:t>
      </w:r>
      <w:r w:rsidRPr="004C4588">
        <w:rPr>
          <w:sz w:val="28"/>
          <w:szCs w:val="28"/>
          <w:shd w:val="clear" w:color="auto" w:fill="FFFFFF"/>
          <w:lang w:val="ro-RO"/>
        </w:rPr>
        <w:t>„în cel mult 7 zile de la depunerea actelor men</w:t>
      </w:r>
      <w:r w:rsidR="00091904" w:rsidRPr="004C4588">
        <w:rPr>
          <w:sz w:val="28"/>
          <w:szCs w:val="28"/>
          <w:shd w:val="clear" w:color="auto" w:fill="FFFFFF"/>
          <w:lang w:val="ro-RO"/>
        </w:rPr>
        <w:t>ț</w:t>
      </w:r>
      <w:r w:rsidRPr="004C4588">
        <w:rPr>
          <w:sz w:val="28"/>
          <w:szCs w:val="28"/>
          <w:shd w:val="clear" w:color="auto" w:fill="FFFFFF"/>
          <w:lang w:val="ro-RO"/>
        </w:rPr>
        <w:t>ionate la alin. (2)</w:t>
      </w:r>
      <w:r w:rsidR="006B7E86" w:rsidRPr="004C4588">
        <w:rPr>
          <w:sz w:val="28"/>
          <w:szCs w:val="28"/>
          <w:shd w:val="clear" w:color="auto" w:fill="FFFFFF"/>
          <w:lang w:val="ro-RO"/>
        </w:rPr>
        <w:t>,</w:t>
      </w:r>
      <w:r w:rsidRPr="004C4588">
        <w:rPr>
          <w:sz w:val="28"/>
          <w:szCs w:val="28"/>
          <w:shd w:val="clear" w:color="auto" w:fill="FFFFFF"/>
          <w:lang w:val="ro-RO"/>
        </w:rPr>
        <w:t>”;</w:t>
      </w:r>
    </w:p>
    <w:p w14:paraId="3E417933" w14:textId="77777777" w:rsidR="003C70DC" w:rsidRPr="004C4588" w:rsidRDefault="003C70DC" w:rsidP="00736C90">
      <w:pPr>
        <w:tabs>
          <w:tab w:val="left" w:pos="4690"/>
        </w:tabs>
        <w:rPr>
          <w:sz w:val="28"/>
          <w:szCs w:val="28"/>
          <w:shd w:val="clear" w:color="auto" w:fill="FFFFFF"/>
          <w:lang w:val="ro-RO"/>
        </w:rPr>
      </w:pPr>
    </w:p>
    <w:p w14:paraId="23F5BAD6" w14:textId="124C4D86" w:rsidR="003D7244" w:rsidRPr="004C4588" w:rsidRDefault="006B7E86" w:rsidP="00736C90">
      <w:pPr>
        <w:tabs>
          <w:tab w:val="left" w:pos="4690"/>
        </w:tabs>
        <w:rPr>
          <w:sz w:val="28"/>
          <w:szCs w:val="28"/>
          <w:shd w:val="clear" w:color="auto" w:fill="FFFFFF"/>
          <w:lang w:val="ro-RO"/>
        </w:rPr>
      </w:pPr>
      <w:r w:rsidRPr="004C4588">
        <w:rPr>
          <w:sz w:val="28"/>
          <w:szCs w:val="28"/>
          <w:shd w:val="clear" w:color="auto" w:fill="FFFFFF"/>
          <w:lang w:val="ro-RO"/>
        </w:rPr>
        <w:t xml:space="preserve">articolul </w:t>
      </w:r>
      <w:r w:rsidR="003D7244" w:rsidRPr="004C4588">
        <w:rPr>
          <w:sz w:val="28"/>
          <w:szCs w:val="28"/>
          <w:shd w:val="clear" w:color="auto" w:fill="FFFFFF"/>
          <w:lang w:val="ro-RO"/>
        </w:rPr>
        <w:t>se completează cu alin</w:t>
      </w:r>
      <w:r w:rsidRPr="004C4588">
        <w:rPr>
          <w:sz w:val="28"/>
          <w:szCs w:val="28"/>
          <w:shd w:val="clear" w:color="auto" w:fill="FFFFFF"/>
          <w:lang w:val="ro-RO"/>
        </w:rPr>
        <w:t>eatul</w:t>
      </w:r>
      <w:r w:rsidR="003D7244" w:rsidRPr="004C4588">
        <w:rPr>
          <w:sz w:val="28"/>
          <w:szCs w:val="28"/>
          <w:shd w:val="clear" w:color="auto" w:fill="FFFFFF"/>
          <w:lang w:val="ro-RO"/>
        </w:rPr>
        <w:t xml:space="preserve"> (1</w:t>
      </w:r>
      <w:r w:rsidR="003D7244" w:rsidRPr="004C4588">
        <w:rPr>
          <w:sz w:val="28"/>
          <w:szCs w:val="28"/>
          <w:shd w:val="clear" w:color="auto" w:fill="FFFFFF"/>
          <w:vertAlign w:val="superscript"/>
          <w:lang w:val="ro-RO"/>
        </w:rPr>
        <w:t>1</w:t>
      </w:r>
      <w:r w:rsidR="003D7244" w:rsidRPr="004C4588">
        <w:rPr>
          <w:sz w:val="28"/>
          <w:szCs w:val="28"/>
          <w:shd w:val="clear" w:color="auto" w:fill="FFFFFF"/>
          <w:lang w:val="ro-RO"/>
        </w:rPr>
        <w:t>) cu următorul cuprins:</w:t>
      </w:r>
    </w:p>
    <w:p w14:paraId="7A14D94B" w14:textId="77777777" w:rsidR="003C70DC" w:rsidRPr="004C4588" w:rsidRDefault="003C70DC" w:rsidP="00736C90">
      <w:pPr>
        <w:tabs>
          <w:tab w:val="left" w:pos="4690"/>
        </w:tabs>
        <w:rPr>
          <w:sz w:val="28"/>
          <w:szCs w:val="28"/>
          <w:shd w:val="clear" w:color="auto" w:fill="FFFFFF"/>
          <w:lang w:val="ro-RO"/>
        </w:rPr>
      </w:pPr>
    </w:p>
    <w:p w14:paraId="250D6202" w14:textId="2834C6FB" w:rsidR="003D7244" w:rsidRPr="004C4588" w:rsidRDefault="003D7244" w:rsidP="00736C90">
      <w:pPr>
        <w:tabs>
          <w:tab w:val="left" w:pos="4690"/>
        </w:tabs>
        <w:rPr>
          <w:sz w:val="28"/>
          <w:szCs w:val="28"/>
          <w:shd w:val="clear" w:color="auto" w:fill="FFFFFF"/>
          <w:lang w:val="ro-RO"/>
        </w:rPr>
      </w:pPr>
      <w:r w:rsidRPr="004C4588">
        <w:rPr>
          <w:sz w:val="28"/>
          <w:szCs w:val="28"/>
          <w:shd w:val="clear" w:color="auto" w:fill="FFFFFF"/>
          <w:lang w:val="ro-RO"/>
        </w:rPr>
        <w:t>„(1</w:t>
      </w:r>
      <w:r w:rsidRPr="004C4588">
        <w:rPr>
          <w:sz w:val="28"/>
          <w:szCs w:val="28"/>
          <w:shd w:val="clear" w:color="auto" w:fill="FFFFFF"/>
          <w:vertAlign w:val="superscript"/>
          <w:lang w:val="ro-RO"/>
        </w:rPr>
        <w:t>1</w:t>
      </w:r>
      <w:r w:rsidRPr="004C4588">
        <w:rPr>
          <w:sz w:val="28"/>
          <w:szCs w:val="28"/>
          <w:shd w:val="clear" w:color="auto" w:fill="FFFFFF"/>
          <w:lang w:val="ro-RO"/>
        </w:rPr>
        <w:t xml:space="preserve">) În cel mult </w:t>
      </w:r>
      <w:r w:rsidR="00B73711" w:rsidRPr="004C4588">
        <w:rPr>
          <w:sz w:val="28"/>
          <w:szCs w:val="28"/>
          <w:shd w:val="clear" w:color="auto" w:fill="FFFFFF"/>
          <w:lang w:val="ro-RO"/>
        </w:rPr>
        <w:t>30 de zile</w:t>
      </w:r>
      <w:r w:rsidRPr="004C4588">
        <w:rPr>
          <w:sz w:val="28"/>
          <w:szCs w:val="28"/>
          <w:shd w:val="clear" w:color="auto" w:fill="FFFFFF"/>
          <w:lang w:val="ro-RO"/>
        </w:rPr>
        <w:t xml:space="preserve"> de la finalizarea studiilor sau a examenului men</w:t>
      </w:r>
      <w:r w:rsidR="00091904" w:rsidRPr="004C4588">
        <w:rPr>
          <w:sz w:val="28"/>
          <w:szCs w:val="28"/>
          <w:shd w:val="clear" w:color="auto" w:fill="FFFFFF"/>
          <w:lang w:val="ro-RO"/>
        </w:rPr>
        <w:t>ț</w:t>
      </w:r>
      <w:r w:rsidRPr="004C4588">
        <w:rPr>
          <w:sz w:val="28"/>
          <w:szCs w:val="28"/>
          <w:shd w:val="clear" w:color="auto" w:fill="FFFFFF"/>
          <w:lang w:val="ro-RO"/>
        </w:rPr>
        <w:t>ionat la art. 20 alin. (1) lit. e), Institutul Na</w:t>
      </w:r>
      <w:r w:rsidR="00091904" w:rsidRPr="004C4588">
        <w:rPr>
          <w:sz w:val="28"/>
          <w:szCs w:val="28"/>
          <w:shd w:val="clear" w:color="auto" w:fill="FFFFFF"/>
          <w:lang w:val="ro-RO"/>
        </w:rPr>
        <w:t>ț</w:t>
      </w:r>
      <w:r w:rsidRPr="004C4588">
        <w:rPr>
          <w:sz w:val="28"/>
          <w:szCs w:val="28"/>
          <w:shd w:val="clear" w:color="auto" w:fill="FFFFFF"/>
          <w:lang w:val="ro-RO"/>
        </w:rPr>
        <w:t>ional al Justi</w:t>
      </w:r>
      <w:r w:rsidR="00091904" w:rsidRPr="004C4588">
        <w:rPr>
          <w:sz w:val="28"/>
          <w:szCs w:val="28"/>
          <w:shd w:val="clear" w:color="auto" w:fill="FFFFFF"/>
          <w:lang w:val="ro-RO"/>
        </w:rPr>
        <w:t>ț</w:t>
      </w:r>
      <w:r w:rsidRPr="004C4588">
        <w:rPr>
          <w:sz w:val="28"/>
          <w:szCs w:val="28"/>
          <w:shd w:val="clear" w:color="auto" w:fill="FFFFFF"/>
          <w:lang w:val="ro-RO"/>
        </w:rPr>
        <w:t>iei transmite Consiliului Superior al Procurorilor lista candida</w:t>
      </w:r>
      <w:r w:rsidR="00091904" w:rsidRPr="004C4588">
        <w:rPr>
          <w:sz w:val="28"/>
          <w:szCs w:val="28"/>
          <w:shd w:val="clear" w:color="auto" w:fill="FFFFFF"/>
          <w:lang w:val="ro-RO"/>
        </w:rPr>
        <w:t>ț</w:t>
      </w:r>
      <w:r w:rsidRPr="004C4588">
        <w:rPr>
          <w:sz w:val="28"/>
          <w:szCs w:val="28"/>
          <w:shd w:val="clear" w:color="auto" w:fill="FFFFFF"/>
          <w:lang w:val="ro-RO"/>
        </w:rPr>
        <w:t>ilor care întrunesc condi</w:t>
      </w:r>
      <w:r w:rsidR="00091904" w:rsidRPr="004C4588">
        <w:rPr>
          <w:sz w:val="28"/>
          <w:szCs w:val="28"/>
          <w:shd w:val="clear" w:color="auto" w:fill="FFFFFF"/>
          <w:lang w:val="ro-RO"/>
        </w:rPr>
        <w:t>ț</w:t>
      </w:r>
      <w:r w:rsidRPr="004C4588">
        <w:rPr>
          <w:sz w:val="28"/>
          <w:szCs w:val="28"/>
          <w:shd w:val="clear" w:color="auto" w:fill="FFFFFF"/>
          <w:lang w:val="ro-RO"/>
        </w:rPr>
        <w:t>ia men</w:t>
      </w:r>
      <w:r w:rsidR="00091904" w:rsidRPr="004C4588">
        <w:rPr>
          <w:sz w:val="28"/>
          <w:szCs w:val="28"/>
          <w:shd w:val="clear" w:color="auto" w:fill="FFFFFF"/>
          <w:lang w:val="ro-RO"/>
        </w:rPr>
        <w:t>ț</w:t>
      </w:r>
      <w:r w:rsidRPr="004C4588">
        <w:rPr>
          <w:sz w:val="28"/>
          <w:szCs w:val="28"/>
          <w:shd w:val="clear" w:color="auto" w:fill="FFFFFF"/>
          <w:lang w:val="ro-RO"/>
        </w:rPr>
        <w:t>ionată la art. 20 alin.</w:t>
      </w:r>
      <w:r w:rsidR="00F45B6E" w:rsidRPr="004C4588">
        <w:rPr>
          <w:sz w:val="28"/>
          <w:szCs w:val="28"/>
          <w:shd w:val="clear" w:color="auto" w:fill="FFFFFF"/>
          <w:lang w:val="ro-RO"/>
        </w:rPr>
        <w:t> </w:t>
      </w:r>
      <w:r w:rsidRPr="004C4588">
        <w:rPr>
          <w:sz w:val="28"/>
          <w:szCs w:val="28"/>
          <w:shd w:val="clear" w:color="auto" w:fill="FFFFFF"/>
          <w:lang w:val="ro-RO"/>
        </w:rPr>
        <w:t>(1) lit. e</w:t>
      </w:r>
      <w:r w:rsidRPr="004C4588">
        <w:rPr>
          <w:sz w:val="28"/>
          <w:szCs w:val="28"/>
          <w:shd w:val="clear" w:color="auto" w:fill="FFFFFF"/>
          <w:vertAlign w:val="superscript"/>
          <w:lang w:val="ro-RO"/>
        </w:rPr>
        <w:t>1</w:t>
      </w:r>
      <w:r w:rsidRPr="004C4588">
        <w:rPr>
          <w:sz w:val="28"/>
          <w:szCs w:val="28"/>
          <w:shd w:val="clear" w:color="auto" w:fill="FFFFFF"/>
          <w:lang w:val="ro-RO"/>
        </w:rPr>
        <w:t xml:space="preserve">). În cel mult </w:t>
      </w:r>
      <w:r w:rsidR="00B73711" w:rsidRPr="004C4588">
        <w:rPr>
          <w:sz w:val="28"/>
          <w:szCs w:val="28"/>
          <w:shd w:val="clear" w:color="auto" w:fill="FFFFFF"/>
          <w:lang w:val="ro-RO"/>
        </w:rPr>
        <w:t xml:space="preserve">30 de zile </w:t>
      </w:r>
      <w:r w:rsidRPr="004C4588">
        <w:rPr>
          <w:sz w:val="28"/>
          <w:szCs w:val="28"/>
          <w:shd w:val="clear" w:color="auto" w:fill="FFFFFF"/>
          <w:lang w:val="ro-RO"/>
        </w:rPr>
        <w:t xml:space="preserve">de la solicitare, </w:t>
      </w:r>
      <w:r w:rsidR="00B87F0B" w:rsidRPr="004C4588">
        <w:rPr>
          <w:sz w:val="28"/>
          <w:szCs w:val="28"/>
          <w:shd w:val="clear" w:color="auto" w:fill="FFFFFF"/>
          <w:lang w:val="ro-RO"/>
        </w:rPr>
        <w:t xml:space="preserve">candidatul </w:t>
      </w:r>
      <w:r w:rsidRPr="004C4588">
        <w:rPr>
          <w:sz w:val="28"/>
          <w:szCs w:val="28"/>
          <w:shd w:val="clear" w:color="auto" w:fill="FFFFFF"/>
          <w:lang w:val="ro-RO"/>
        </w:rPr>
        <w:t>prez</w:t>
      </w:r>
      <w:r w:rsidR="00F45B6E" w:rsidRPr="004C4588">
        <w:rPr>
          <w:sz w:val="28"/>
          <w:szCs w:val="28"/>
          <w:shd w:val="clear" w:color="auto" w:fill="FFFFFF"/>
          <w:lang w:val="ro-RO"/>
        </w:rPr>
        <w:t>i</w:t>
      </w:r>
      <w:r w:rsidRPr="004C4588">
        <w:rPr>
          <w:sz w:val="28"/>
          <w:szCs w:val="28"/>
          <w:shd w:val="clear" w:color="auto" w:fill="FFFFFF"/>
          <w:lang w:val="ro-RO"/>
        </w:rPr>
        <w:t>nt</w:t>
      </w:r>
      <w:r w:rsidR="00F45B6E" w:rsidRPr="004C4588">
        <w:rPr>
          <w:sz w:val="28"/>
          <w:szCs w:val="28"/>
          <w:shd w:val="clear" w:color="auto" w:fill="FFFFFF"/>
          <w:lang w:val="ro-RO"/>
        </w:rPr>
        <w:t>ă</w:t>
      </w:r>
      <w:r w:rsidRPr="004C4588">
        <w:rPr>
          <w:sz w:val="28"/>
          <w:szCs w:val="28"/>
          <w:shd w:val="clear" w:color="auto" w:fill="FFFFFF"/>
          <w:lang w:val="ro-RO"/>
        </w:rPr>
        <w:t xml:space="preserve"> Consiliului Superior al Procurorilor toate actele men</w:t>
      </w:r>
      <w:r w:rsidR="00091904" w:rsidRPr="004C4588">
        <w:rPr>
          <w:sz w:val="28"/>
          <w:szCs w:val="28"/>
          <w:shd w:val="clear" w:color="auto" w:fill="FFFFFF"/>
          <w:lang w:val="ro-RO"/>
        </w:rPr>
        <w:t>ț</w:t>
      </w:r>
      <w:r w:rsidRPr="004C4588">
        <w:rPr>
          <w:sz w:val="28"/>
          <w:szCs w:val="28"/>
          <w:shd w:val="clear" w:color="auto" w:fill="FFFFFF"/>
          <w:lang w:val="ro-RO"/>
        </w:rPr>
        <w:t>ionate la alin. (2).”</w:t>
      </w:r>
    </w:p>
    <w:p w14:paraId="0D75BE65" w14:textId="77777777" w:rsidR="003D7244" w:rsidRPr="004C4588" w:rsidRDefault="003D7244" w:rsidP="00736C90">
      <w:pPr>
        <w:tabs>
          <w:tab w:val="left" w:pos="4690"/>
        </w:tabs>
        <w:rPr>
          <w:sz w:val="28"/>
          <w:szCs w:val="28"/>
          <w:shd w:val="clear" w:color="auto" w:fill="FFFFFF"/>
          <w:lang w:val="ro-RO"/>
        </w:rPr>
      </w:pPr>
    </w:p>
    <w:p w14:paraId="7915F018" w14:textId="77777777" w:rsidR="003D7244" w:rsidRPr="004C4588" w:rsidRDefault="003D7244" w:rsidP="00736C90">
      <w:pPr>
        <w:tabs>
          <w:tab w:val="left" w:pos="4690"/>
        </w:tabs>
        <w:rPr>
          <w:sz w:val="28"/>
          <w:szCs w:val="28"/>
          <w:shd w:val="clear" w:color="auto" w:fill="FFFFFF"/>
          <w:lang w:val="ro-RO"/>
        </w:rPr>
      </w:pPr>
      <w:r w:rsidRPr="004C4588">
        <w:rPr>
          <w:sz w:val="28"/>
          <w:szCs w:val="28"/>
          <w:shd w:val="clear" w:color="auto" w:fill="FFFFFF"/>
          <w:lang w:val="ro-RO"/>
        </w:rPr>
        <w:t>alineatul (3) va avea următorul cuprins:</w:t>
      </w:r>
    </w:p>
    <w:p w14:paraId="10857551" w14:textId="77777777" w:rsidR="003C70DC" w:rsidRPr="004C4588" w:rsidRDefault="003C70DC" w:rsidP="00736C90">
      <w:pPr>
        <w:tabs>
          <w:tab w:val="left" w:pos="4690"/>
        </w:tabs>
        <w:rPr>
          <w:sz w:val="28"/>
          <w:szCs w:val="28"/>
          <w:shd w:val="clear" w:color="auto" w:fill="FFFFFF"/>
          <w:lang w:val="ro-RO"/>
        </w:rPr>
      </w:pPr>
    </w:p>
    <w:p w14:paraId="59A8CCE4" w14:textId="7153869C" w:rsidR="003D7244" w:rsidRPr="004C4588" w:rsidRDefault="003D7244" w:rsidP="00736C90">
      <w:pPr>
        <w:tabs>
          <w:tab w:val="left" w:pos="4690"/>
        </w:tabs>
        <w:rPr>
          <w:sz w:val="28"/>
          <w:szCs w:val="28"/>
          <w:shd w:val="clear" w:color="auto" w:fill="FFFFFF"/>
          <w:lang w:val="ro-RO"/>
        </w:rPr>
      </w:pPr>
      <w:r w:rsidRPr="004C4588">
        <w:rPr>
          <w:sz w:val="28"/>
          <w:szCs w:val="28"/>
          <w:shd w:val="clear" w:color="auto" w:fill="FFFFFF"/>
          <w:lang w:val="ro-RO"/>
        </w:rPr>
        <w:t xml:space="preserve">„(3) După înscrierea în </w:t>
      </w:r>
      <w:r w:rsidR="009B2D97" w:rsidRPr="004C4588">
        <w:rPr>
          <w:sz w:val="28"/>
          <w:szCs w:val="28"/>
          <w:shd w:val="clear" w:color="auto" w:fill="FFFFFF"/>
          <w:lang w:val="ro-RO"/>
        </w:rPr>
        <w:t>R</w:t>
      </w:r>
      <w:r w:rsidRPr="004C4588">
        <w:rPr>
          <w:sz w:val="28"/>
          <w:szCs w:val="28"/>
          <w:shd w:val="clear" w:color="auto" w:fill="FFFFFF"/>
          <w:lang w:val="ro-RO"/>
        </w:rPr>
        <w:t>egistru, Consiliul Superior al Procurorilor solicită de la Autoritatea Na</w:t>
      </w:r>
      <w:r w:rsidR="00091904" w:rsidRPr="004C4588">
        <w:rPr>
          <w:sz w:val="28"/>
          <w:szCs w:val="28"/>
          <w:shd w:val="clear" w:color="auto" w:fill="FFFFFF"/>
          <w:lang w:val="ro-RO"/>
        </w:rPr>
        <w:t>ț</w:t>
      </w:r>
      <w:r w:rsidRPr="004C4588">
        <w:rPr>
          <w:sz w:val="28"/>
          <w:szCs w:val="28"/>
          <w:shd w:val="clear" w:color="auto" w:fill="FFFFFF"/>
          <w:lang w:val="ro-RO"/>
        </w:rPr>
        <w:t>ională de Integritate verificarea dacă există dubii cu privire la provenien</w:t>
      </w:r>
      <w:r w:rsidR="00091904" w:rsidRPr="004C4588">
        <w:rPr>
          <w:sz w:val="28"/>
          <w:szCs w:val="28"/>
          <w:shd w:val="clear" w:color="auto" w:fill="FFFFFF"/>
          <w:lang w:val="ro-RO"/>
        </w:rPr>
        <w:t>ț</w:t>
      </w:r>
      <w:r w:rsidRPr="004C4588">
        <w:rPr>
          <w:sz w:val="28"/>
          <w:szCs w:val="28"/>
          <w:shd w:val="clear" w:color="auto" w:fill="FFFFFF"/>
          <w:lang w:val="ro-RO"/>
        </w:rPr>
        <w:t xml:space="preserve">a averii sau corectitudinea declarării averii </w:t>
      </w:r>
      <w:r w:rsidR="00091904" w:rsidRPr="004C4588">
        <w:rPr>
          <w:sz w:val="28"/>
          <w:szCs w:val="28"/>
          <w:shd w:val="clear" w:color="auto" w:fill="FFFFFF"/>
          <w:lang w:val="ro-RO"/>
        </w:rPr>
        <w:t>ș</w:t>
      </w:r>
      <w:r w:rsidRPr="004C4588">
        <w:rPr>
          <w:sz w:val="28"/>
          <w:szCs w:val="28"/>
          <w:shd w:val="clear" w:color="auto" w:fill="FFFFFF"/>
          <w:lang w:val="ro-RO"/>
        </w:rPr>
        <w:t>i a intereselor personale de către candidat, iar de la Centrul Na</w:t>
      </w:r>
      <w:r w:rsidR="00091904" w:rsidRPr="004C4588">
        <w:rPr>
          <w:sz w:val="28"/>
          <w:szCs w:val="28"/>
          <w:shd w:val="clear" w:color="auto" w:fill="FFFFFF"/>
          <w:lang w:val="ro-RO"/>
        </w:rPr>
        <w:t>ț</w:t>
      </w:r>
      <w:r w:rsidRPr="004C4588">
        <w:rPr>
          <w:sz w:val="28"/>
          <w:szCs w:val="28"/>
          <w:shd w:val="clear" w:color="auto" w:fill="FFFFFF"/>
          <w:lang w:val="ro-RO"/>
        </w:rPr>
        <w:t>ional Anticorup</w:t>
      </w:r>
      <w:r w:rsidR="00091904" w:rsidRPr="004C4588">
        <w:rPr>
          <w:sz w:val="28"/>
          <w:szCs w:val="28"/>
          <w:shd w:val="clear" w:color="auto" w:fill="FFFFFF"/>
          <w:lang w:val="ro-RO"/>
        </w:rPr>
        <w:t>ț</w:t>
      </w:r>
      <w:r w:rsidRPr="004C4588">
        <w:rPr>
          <w:sz w:val="28"/>
          <w:szCs w:val="28"/>
          <w:shd w:val="clear" w:color="auto" w:fill="FFFFFF"/>
          <w:lang w:val="ro-RO"/>
        </w:rPr>
        <w:t xml:space="preserve">ie </w:t>
      </w:r>
      <w:r w:rsidR="00091904" w:rsidRPr="004C4588">
        <w:rPr>
          <w:sz w:val="28"/>
          <w:szCs w:val="28"/>
          <w:shd w:val="clear" w:color="auto" w:fill="FFFFFF"/>
          <w:lang w:val="ro-RO"/>
        </w:rPr>
        <w:t>ș</w:t>
      </w:r>
      <w:r w:rsidRPr="004C4588">
        <w:rPr>
          <w:sz w:val="28"/>
          <w:szCs w:val="28"/>
          <w:shd w:val="clear" w:color="auto" w:fill="FFFFFF"/>
          <w:lang w:val="ro-RO"/>
        </w:rPr>
        <w:t>i de la Serviciul de Informa</w:t>
      </w:r>
      <w:r w:rsidR="00091904" w:rsidRPr="004C4588">
        <w:rPr>
          <w:sz w:val="28"/>
          <w:szCs w:val="28"/>
          <w:shd w:val="clear" w:color="auto" w:fill="FFFFFF"/>
          <w:lang w:val="ro-RO"/>
        </w:rPr>
        <w:t>ț</w:t>
      </w:r>
      <w:r w:rsidRPr="004C4588">
        <w:rPr>
          <w:sz w:val="28"/>
          <w:szCs w:val="28"/>
          <w:shd w:val="clear" w:color="auto" w:fill="FFFFFF"/>
          <w:lang w:val="ro-RO"/>
        </w:rPr>
        <w:t xml:space="preserve">ii </w:t>
      </w:r>
      <w:r w:rsidR="00091904" w:rsidRPr="004C4588">
        <w:rPr>
          <w:sz w:val="28"/>
          <w:szCs w:val="28"/>
          <w:shd w:val="clear" w:color="auto" w:fill="FFFFFF"/>
          <w:lang w:val="ro-RO"/>
        </w:rPr>
        <w:t>ș</w:t>
      </w:r>
      <w:r w:rsidRPr="004C4588">
        <w:rPr>
          <w:sz w:val="28"/>
          <w:szCs w:val="28"/>
          <w:shd w:val="clear" w:color="auto" w:fill="FFFFFF"/>
          <w:lang w:val="ro-RO"/>
        </w:rPr>
        <w:t xml:space="preserve">i Securitate </w:t>
      </w:r>
      <w:r w:rsidR="001D7350" w:rsidRPr="004C4588">
        <w:rPr>
          <w:sz w:val="28"/>
          <w:szCs w:val="28"/>
          <w:shd w:val="clear" w:color="auto" w:fill="FFFFFF"/>
          <w:lang w:val="ro-RO"/>
        </w:rPr>
        <w:t xml:space="preserve">– </w:t>
      </w:r>
      <w:r w:rsidRPr="004C4588">
        <w:rPr>
          <w:sz w:val="28"/>
          <w:szCs w:val="28"/>
          <w:shd w:val="clear" w:color="auto" w:fill="FFFFFF"/>
          <w:lang w:val="ro-RO"/>
        </w:rPr>
        <w:t>informa</w:t>
      </w:r>
      <w:r w:rsidR="00091904" w:rsidRPr="004C4588">
        <w:rPr>
          <w:sz w:val="28"/>
          <w:szCs w:val="28"/>
          <w:shd w:val="clear" w:color="auto" w:fill="FFFFFF"/>
          <w:lang w:val="ro-RO"/>
        </w:rPr>
        <w:t>ț</w:t>
      </w:r>
      <w:r w:rsidRPr="004C4588">
        <w:rPr>
          <w:sz w:val="28"/>
          <w:szCs w:val="28"/>
          <w:shd w:val="clear" w:color="auto" w:fill="FFFFFF"/>
          <w:lang w:val="ro-RO"/>
        </w:rPr>
        <w:t xml:space="preserve">ii privind integritatea profesională a candidatului. </w:t>
      </w:r>
      <w:r w:rsidR="008F6DD1" w:rsidRPr="004C4588">
        <w:rPr>
          <w:sz w:val="28"/>
          <w:szCs w:val="28"/>
          <w:shd w:val="clear" w:color="auto" w:fill="FFFFFF"/>
          <w:lang w:val="ro-RO"/>
        </w:rPr>
        <w:t>O</w:t>
      </w:r>
      <w:r w:rsidRPr="004C4588">
        <w:rPr>
          <w:sz w:val="28"/>
          <w:szCs w:val="28"/>
          <w:shd w:val="clear" w:color="auto" w:fill="FFFFFF"/>
          <w:lang w:val="ro-RO"/>
        </w:rPr>
        <w:t xml:space="preserve"> copie a înscrisurilor primite de la Autoritatea Na</w:t>
      </w:r>
      <w:r w:rsidR="00091904" w:rsidRPr="004C4588">
        <w:rPr>
          <w:sz w:val="28"/>
          <w:szCs w:val="28"/>
          <w:shd w:val="clear" w:color="auto" w:fill="FFFFFF"/>
          <w:lang w:val="ro-RO"/>
        </w:rPr>
        <w:t>ț</w:t>
      </w:r>
      <w:r w:rsidRPr="004C4588">
        <w:rPr>
          <w:sz w:val="28"/>
          <w:szCs w:val="28"/>
          <w:shd w:val="clear" w:color="auto" w:fill="FFFFFF"/>
          <w:lang w:val="ro-RO"/>
        </w:rPr>
        <w:t>ională de Integritate, Centrul Na</w:t>
      </w:r>
      <w:r w:rsidR="00091904" w:rsidRPr="004C4588">
        <w:rPr>
          <w:sz w:val="28"/>
          <w:szCs w:val="28"/>
          <w:shd w:val="clear" w:color="auto" w:fill="FFFFFF"/>
          <w:lang w:val="ro-RO"/>
        </w:rPr>
        <w:t>ț</w:t>
      </w:r>
      <w:r w:rsidRPr="004C4588">
        <w:rPr>
          <w:sz w:val="28"/>
          <w:szCs w:val="28"/>
          <w:shd w:val="clear" w:color="auto" w:fill="FFFFFF"/>
          <w:lang w:val="ro-RO"/>
        </w:rPr>
        <w:t>ional Anticorup</w:t>
      </w:r>
      <w:r w:rsidR="00091904" w:rsidRPr="004C4588">
        <w:rPr>
          <w:sz w:val="28"/>
          <w:szCs w:val="28"/>
          <w:shd w:val="clear" w:color="auto" w:fill="FFFFFF"/>
          <w:lang w:val="ro-RO"/>
        </w:rPr>
        <w:t>ț</w:t>
      </w:r>
      <w:r w:rsidRPr="004C4588">
        <w:rPr>
          <w:sz w:val="28"/>
          <w:szCs w:val="28"/>
          <w:shd w:val="clear" w:color="auto" w:fill="FFFFFF"/>
          <w:lang w:val="ro-RO"/>
        </w:rPr>
        <w:t xml:space="preserve">ie </w:t>
      </w:r>
      <w:r w:rsidR="00091904" w:rsidRPr="004C4588">
        <w:rPr>
          <w:sz w:val="28"/>
          <w:szCs w:val="28"/>
          <w:shd w:val="clear" w:color="auto" w:fill="FFFFFF"/>
          <w:lang w:val="ro-RO"/>
        </w:rPr>
        <w:t>ș</w:t>
      </w:r>
      <w:r w:rsidRPr="004C4588">
        <w:rPr>
          <w:sz w:val="28"/>
          <w:szCs w:val="28"/>
          <w:shd w:val="clear" w:color="auto" w:fill="FFFFFF"/>
          <w:lang w:val="ro-RO"/>
        </w:rPr>
        <w:t>i de la Serviciul de Informa</w:t>
      </w:r>
      <w:r w:rsidR="00091904" w:rsidRPr="004C4588">
        <w:rPr>
          <w:sz w:val="28"/>
          <w:szCs w:val="28"/>
          <w:shd w:val="clear" w:color="auto" w:fill="FFFFFF"/>
          <w:lang w:val="ro-RO"/>
        </w:rPr>
        <w:t>ț</w:t>
      </w:r>
      <w:r w:rsidRPr="004C4588">
        <w:rPr>
          <w:sz w:val="28"/>
          <w:szCs w:val="28"/>
          <w:shd w:val="clear" w:color="auto" w:fill="FFFFFF"/>
          <w:lang w:val="ro-RO"/>
        </w:rPr>
        <w:t xml:space="preserve">ii </w:t>
      </w:r>
      <w:r w:rsidR="00091904" w:rsidRPr="004C4588">
        <w:rPr>
          <w:sz w:val="28"/>
          <w:szCs w:val="28"/>
          <w:shd w:val="clear" w:color="auto" w:fill="FFFFFF"/>
          <w:lang w:val="ro-RO"/>
        </w:rPr>
        <w:t>ș</w:t>
      </w:r>
      <w:r w:rsidRPr="004C4588">
        <w:rPr>
          <w:sz w:val="28"/>
          <w:szCs w:val="28"/>
          <w:shd w:val="clear" w:color="auto" w:fill="FFFFFF"/>
          <w:lang w:val="ro-RO"/>
        </w:rPr>
        <w:t xml:space="preserve">i Securitate </w:t>
      </w:r>
      <w:r w:rsidR="008F6DD1" w:rsidRPr="004C4588">
        <w:rPr>
          <w:sz w:val="28"/>
          <w:szCs w:val="28"/>
          <w:shd w:val="clear" w:color="auto" w:fill="FFFFFF"/>
          <w:lang w:val="ro-RO"/>
        </w:rPr>
        <w:t>este transmisă candidatului, oferindu-i-se</w:t>
      </w:r>
      <w:r w:rsidRPr="004C4588">
        <w:rPr>
          <w:sz w:val="28"/>
          <w:szCs w:val="28"/>
          <w:shd w:val="clear" w:color="auto" w:fill="FFFFFF"/>
          <w:lang w:val="ro-RO"/>
        </w:rPr>
        <w:t xml:space="preserve"> posibilitatea să î</w:t>
      </w:r>
      <w:r w:rsidR="00091904" w:rsidRPr="004C4588">
        <w:rPr>
          <w:sz w:val="28"/>
          <w:szCs w:val="28"/>
          <w:shd w:val="clear" w:color="auto" w:fill="FFFFFF"/>
          <w:lang w:val="ro-RO"/>
        </w:rPr>
        <w:t>ș</w:t>
      </w:r>
      <w:r w:rsidRPr="004C4588">
        <w:rPr>
          <w:sz w:val="28"/>
          <w:szCs w:val="28"/>
          <w:shd w:val="clear" w:color="auto" w:fill="FFFFFF"/>
          <w:lang w:val="ro-RO"/>
        </w:rPr>
        <w:t>i prezinte pozi</w:t>
      </w:r>
      <w:r w:rsidR="00091904" w:rsidRPr="004C4588">
        <w:rPr>
          <w:sz w:val="28"/>
          <w:szCs w:val="28"/>
          <w:shd w:val="clear" w:color="auto" w:fill="FFFFFF"/>
          <w:lang w:val="ro-RO"/>
        </w:rPr>
        <w:t>ț</w:t>
      </w:r>
      <w:r w:rsidRPr="004C4588">
        <w:rPr>
          <w:sz w:val="28"/>
          <w:szCs w:val="28"/>
          <w:shd w:val="clear" w:color="auto" w:fill="FFFFFF"/>
          <w:lang w:val="ro-RO"/>
        </w:rPr>
        <w:t>ia pe marginea acestora.”</w:t>
      </w:r>
    </w:p>
    <w:p w14:paraId="3BC9308D" w14:textId="77777777" w:rsidR="003D7244" w:rsidRPr="004C4588" w:rsidRDefault="003D7244" w:rsidP="00736C90">
      <w:pPr>
        <w:tabs>
          <w:tab w:val="left" w:pos="4690"/>
        </w:tabs>
        <w:rPr>
          <w:rFonts w:eastAsia="Calibri"/>
          <w:sz w:val="28"/>
          <w:szCs w:val="28"/>
          <w:lang w:val="ro-RO"/>
        </w:rPr>
      </w:pPr>
    </w:p>
    <w:p w14:paraId="1A15D491" w14:textId="305B0297" w:rsidR="00501A39" w:rsidRPr="004C4588" w:rsidRDefault="00501A39" w:rsidP="00736C90">
      <w:pPr>
        <w:tabs>
          <w:tab w:val="left" w:pos="4690"/>
        </w:tabs>
        <w:rPr>
          <w:rFonts w:eastAsia="Calibri"/>
          <w:sz w:val="28"/>
          <w:szCs w:val="28"/>
          <w:lang w:val="ro-RO"/>
        </w:rPr>
      </w:pPr>
      <w:r w:rsidRPr="004C4588">
        <w:rPr>
          <w:rFonts w:eastAsia="Calibri"/>
          <w:b/>
          <w:sz w:val="28"/>
          <w:szCs w:val="28"/>
          <w:lang w:val="ro-RO"/>
        </w:rPr>
        <w:t>Art. V.</w:t>
      </w:r>
      <w:r w:rsidRPr="004C4588">
        <w:rPr>
          <w:rFonts w:eastAsia="Calibri"/>
          <w:sz w:val="28"/>
          <w:szCs w:val="28"/>
          <w:lang w:val="ro-RO"/>
        </w:rPr>
        <w:t xml:space="preserve"> – Articolul 27 alineatul (3) din </w:t>
      </w:r>
      <w:r w:rsidRPr="004C4588">
        <w:rPr>
          <w:rFonts w:eastAsia="Calibri"/>
          <w:bCs/>
          <w:sz w:val="28"/>
          <w:szCs w:val="28"/>
          <w:lang w:val="ro-RO"/>
        </w:rPr>
        <w:t>Legea nr. 132/2016 cu privire la Autoritatea Națională de Integritate</w:t>
      </w:r>
      <w:r w:rsidRPr="004C4588">
        <w:rPr>
          <w:rFonts w:eastAsia="Calibri"/>
          <w:sz w:val="28"/>
          <w:szCs w:val="28"/>
          <w:lang w:val="ro-RO"/>
        </w:rPr>
        <w:t xml:space="preserve"> (Monitorul Oficial al Republicii Moldova, 2016, nr. 245–246, art. 511), cu modificările ulterioare, după textul „procurori,” se introduce textul „</w:t>
      </w:r>
      <w:r w:rsidRPr="004C4588">
        <w:rPr>
          <w:sz w:val="28"/>
          <w:szCs w:val="28"/>
          <w:lang w:val="ro-RO"/>
        </w:rPr>
        <w:t>audienți ai cursurilor de formare inițială ai Institutului Național al Justiției,</w:t>
      </w:r>
      <w:r w:rsidRPr="004C4588">
        <w:rPr>
          <w:rFonts w:eastAsia="Calibri"/>
          <w:sz w:val="28"/>
          <w:szCs w:val="28"/>
          <w:lang w:val="ro-RO"/>
        </w:rPr>
        <w:t>”.</w:t>
      </w:r>
    </w:p>
    <w:p w14:paraId="6BD59F6A" w14:textId="77777777" w:rsidR="00501A39" w:rsidRPr="004C4588" w:rsidRDefault="00501A39" w:rsidP="00736C90">
      <w:pPr>
        <w:tabs>
          <w:tab w:val="left" w:pos="4690"/>
        </w:tabs>
        <w:rPr>
          <w:rFonts w:eastAsia="Calibri"/>
          <w:sz w:val="28"/>
          <w:szCs w:val="28"/>
          <w:lang w:val="ro-RO"/>
        </w:rPr>
      </w:pPr>
    </w:p>
    <w:p w14:paraId="4EC3E1ED" w14:textId="5FAB32A1" w:rsidR="003D7244" w:rsidRPr="004C4588" w:rsidRDefault="003D7244" w:rsidP="00736C90">
      <w:pPr>
        <w:tabs>
          <w:tab w:val="left" w:pos="4690"/>
        </w:tabs>
        <w:rPr>
          <w:rFonts w:eastAsia="Calibri"/>
          <w:sz w:val="28"/>
          <w:szCs w:val="28"/>
          <w:lang w:val="ro-RO"/>
        </w:rPr>
      </w:pPr>
      <w:r w:rsidRPr="004C4588">
        <w:rPr>
          <w:rFonts w:eastAsia="Calibri"/>
          <w:b/>
          <w:sz w:val="28"/>
          <w:szCs w:val="28"/>
          <w:lang w:val="ro-RO"/>
        </w:rPr>
        <w:t>Art. VI.</w:t>
      </w:r>
      <w:r w:rsidRPr="004C4588">
        <w:rPr>
          <w:rFonts w:eastAsia="Calibri"/>
          <w:sz w:val="28"/>
          <w:szCs w:val="28"/>
          <w:lang w:val="ro-RO"/>
        </w:rPr>
        <w:t xml:space="preserve"> – </w:t>
      </w:r>
      <w:r w:rsidR="001F1889" w:rsidRPr="004C4588">
        <w:rPr>
          <w:rFonts w:eastAsia="Calibri"/>
          <w:sz w:val="28"/>
          <w:szCs w:val="28"/>
          <w:lang w:val="ro-RO"/>
        </w:rPr>
        <w:t xml:space="preserve">La articolul </w:t>
      </w:r>
      <w:r w:rsidRPr="004C4588">
        <w:rPr>
          <w:rFonts w:eastAsia="Calibri"/>
          <w:sz w:val="28"/>
          <w:szCs w:val="28"/>
          <w:lang w:val="ro-RO"/>
        </w:rPr>
        <w:t xml:space="preserve">3 din </w:t>
      </w:r>
      <w:r w:rsidRPr="004C4588">
        <w:rPr>
          <w:rFonts w:eastAsia="Calibri"/>
          <w:bCs/>
          <w:sz w:val="28"/>
          <w:szCs w:val="28"/>
          <w:lang w:val="ro-RO"/>
        </w:rPr>
        <w:t xml:space="preserve">Legea nr. 133/2016 privind declararea averii </w:t>
      </w:r>
      <w:r w:rsidR="00091904" w:rsidRPr="004C4588">
        <w:rPr>
          <w:rFonts w:eastAsia="Calibri"/>
          <w:bCs/>
          <w:sz w:val="28"/>
          <w:szCs w:val="28"/>
          <w:lang w:val="ro-RO"/>
        </w:rPr>
        <w:t>ș</w:t>
      </w:r>
      <w:r w:rsidRPr="004C4588">
        <w:rPr>
          <w:rFonts w:eastAsia="Calibri"/>
          <w:bCs/>
          <w:sz w:val="28"/>
          <w:szCs w:val="28"/>
          <w:lang w:val="ro-RO"/>
        </w:rPr>
        <w:t xml:space="preserve">i </w:t>
      </w:r>
      <w:r w:rsidR="001D7350" w:rsidRPr="004C4588">
        <w:rPr>
          <w:rFonts w:eastAsia="Calibri"/>
          <w:bCs/>
          <w:sz w:val="28"/>
          <w:szCs w:val="28"/>
          <w:lang w:val="ro-RO"/>
        </w:rPr>
        <w:t xml:space="preserve">a </w:t>
      </w:r>
      <w:r w:rsidRPr="004C4588">
        <w:rPr>
          <w:rFonts w:eastAsia="Calibri"/>
          <w:bCs/>
          <w:sz w:val="28"/>
          <w:szCs w:val="28"/>
          <w:lang w:val="ro-RO"/>
        </w:rPr>
        <w:t xml:space="preserve">intereselor personale </w:t>
      </w:r>
      <w:r w:rsidRPr="004C4588">
        <w:rPr>
          <w:rFonts w:eastAsia="Calibri"/>
          <w:sz w:val="28"/>
          <w:szCs w:val="28"/>
          <w:lang w:val="ro-RO"/>
        </w:rPr>
        <w:t>(Monitorul Oficial al Republicii Moldova, 2016, nr. 245</w:t>
      </w:r>
      <w:r w:rsidR="001D7350" w:rsidRPr="004C4588">
        <w:rPr>
          <w:rFonts w:eastAsia="Calibri"/>
          <w:sz w:val="28"/>
          <w:szCs w:val="28"/>
          <w:lang w:val="ro-RO"/>
        </w:rPr>
        <w:t>–</w:t>
      </w:r>
      <w:r w:rsidRPr="004C4588">
        <w:rPr>
          <w:rFonts w:eastAsia="Calibri"/>
          <w:sz w:val="28"/>
          <w:szCs w:val="28"/>
          <w:lang w:val="ro-RO"/>
        </w:rPr>
        <w:t xml:space="preserve">246, art. 513), cu modificările ulterioare, alineatul (1) se completează cu litera j) cu următorul cuprins: </w:t>
      </w:r>
    </w:p>
    <w:p w14:paraId="6E68077C" w14:textId="77777777" w:rsidR="003C70DC" w:rsidRPr="004C4588" w:rsidRDefault="003C70DC" w:rsidP="00736C90">
      <w:pPr>
        <w:tabs>
          <w:tab w:val="left" w:pos="4690"/>
        </w:tabs>
        <w:rPr>
          <w:rFonts w:eastAsia="Calibri"/>
          <w:sz w:val="28"/>
          <w:szCs w:val="28"/>
          <w:lang w:val="ro-RO"/>
        </w:rPr>
      </w:pPr>
    </w:p>
    <w:p w14:paraId="4BBF2188" w14:textId="5084EAD5" w:rsidR="003D7244" w:rsidRPr="004C4588" w:rsidRDefault="003D7244" w:rsidP="00736C90">
      <w:pPr>
        <w:tabs>
          <w:tab w:val="left" w:pos="4690"/>
        </w:tabs>
        <w:rPr>
          <w:sz w:val="28"/>
          <w:szCs w:val="28"/>
          <w:lang w:val="ro-RO"/>
        </w:rPr>
      </w:pPr>
      <w:r w:rsidRPr="004C4588">
        <w:rPr>
          <w:rFonts w:eastAsia="Calibri"/>
          <w:sz w:val="28"/>
          <w:szCs w:val="28"/>
          <w:lang w:val="ro-RO"/>
        </w:rPr>
        <w:t xml:space="preserve">„j) </w:t>
      </w:r>
      <w:r w:rsidRPr="004C4588">
        <w:rPr>
          <w:sz w:val="28"/>
          <w:szCs w:val="28"/>
          <w:lang w:val="ro-RO"/>
        </w:rPr>
        <w:t>audien</w:t>
      </w:r>
      <w:r w:rsidR="00091904" w:rsidRPr="004C4588">
        <w:rPr>
          <w:sz w:val="28"/>
          <w:szCs w:val="28"/>
          <w:lang w:val="ro-RO"/>
        </w:rPr>
        <w:t>ț</w:t>
      </w:r>
      <w:r w:rsidRPr="004C4588">
        <w:rPr>
          <w:sz w:val="28"/>
          <w:szCs w:val="28"/>
          <w:lang w:val="ro-RO"/>
        </w:rPr>
        <w:t>ii cursurilor de formare ini</w:t>
      </w:r>
      <w:r w:rsidR="00091904" w:rsidRPr="004C4588">
        <w:rPr>
          <w:sz w:val="28"/>
          <w:szCs w:val="28"/>
          <w:lang w:val="ro-RO"/>
        </w:rPr>
        <w:t>ț</w:t>
      </w:r>
      <w:r w:rsidRPr="004C4588">
        <w:rPr>
          <w:sz w:val="28"/>
          <w:szCs w:val="28"/>
          <w:lang w:val="ro-RO"/>
        </w:rPr>
        <w:t>ială ai Institutului Na</w:t>
      </w:r>
      <w:r w:rsidR="00091904" w:rsidRPr="004C4588">
        <w:rPr>
          <w:sz w:val="28"/>
          <w:szCs w:val="28"/>
          <w:lang w:val="ro-RO"/>
        </w:rPr>
        <w:t>ț</w:t>
      </w:r>
      <w:r w:rsidRPr="004C4588">
        <w:rPr>
          <w:sz w:val="28"/>
          <w:szCs w:val="28"/>
          <w:lang w:val="ro-RO"/>
        </w:rPr>
        <w:t>ional al Justi</w:t>
      </w:r>
      <w:r w:rsidR="00091904" w:rsidRPr="004C4588">
        <w:rPr>
          <w:sz w:val="28"/>
          <w:szCs w:val="28"/>
          <w:lang w:val="ro-RO"/>
        </w:rPr>
        <w:t>ț</w:t>
      </w:r>
      <w:r w:rsidRPr="004C4588">
        <w:rPr>
          <w:sz w:val="28"/>
          <w:szCs w:val="28"/>
          <w:lang w:val="ro-RO"/>
        </w:rPr>
        <w:t>iei.</w:t>
      </w:r>
      <w:r w:rsidRPr="004C4588">
        <w:rPr>
          <w:rFonts w:eastAsia="Calibri"/>
          <w:sz w:val="28"/>
          <w:szCs w:val="28"/>
          <w:lang w:val="ro-RO"/>
        </w:rPr>
        <w:t>”</w:t>
      </w:r>
    </w:p>
    <w:p w14:paraId="7E762F7A" w14:textId="77777777" w:rsidR="003D7244" w:rsidRPr="004C4588" w:rsidRDefault="003D7244" w:rsidP="00736C90">
      <w:pPr>
        <w:tabs>
          <w:tab w:val="left" w:pos="4690"/>
        </w:tabs>
        <w:rPr>
          <w:rFonts w:eastAsia="Calibri"/>
          <w:sz w:val="28"/>
          <w:szCs w:val="28"/>
          <w:lang w:val="ro-RO"/>
        </w:rPr>
      </w:pPr>
    </w:p>
    <w:p w14:paraId="45F49B91" w14:textId="34798795" w:rsidR="003D7244" w:rsidRPr="004C4588" w:rsidRDefault="003D7244" w:rsidP="00736C90">
      <w:pPr>
        <w:tabs>
          <w:tab w:val="left" w:pos="4690"/>
        </w:tabs>
        <w:rPr>
          <w:rFonts w:eastAsia="Calibri"/>
          <w:sz w:val="28"/>
          <w:szCs w:val="28"/>
          <w:lang w:val="ro-RO"/>
        </w:rPr>
      </w:pPr>
      <w:r w:rsidRPr="004C4588">
        <w:rPr>
          <w:rFonts w:eastAsia="Calibri"/>
          <w:b/>
          <w:sz w:val="28"/>
          <w:szCs w:val="28"/>
          <w:lang w:val="ro-RO"/>
        </w:rPr>
        <w:t xml:space="preserve">Art. </w:t>
      </w:r>
      <w:r w:rsidR="00902DE5" w:rsidRPr="004C4588">
        <w:rPr>
          <w:rFonts w:eastAsia="Calibri"/>
          <w:b/>
          <w:sz w:val="28"/>
          <w:szCs w:val="28"/>
          <w:lang w:val="ro-RO"/>
        </w:rPr>
        <w:t>VII</w:t>
      </w:r>
      <w:r w:rsidRPr="004C4588">
        <w:rPr>
          <w:rFonts w:eastAsia="Calibri"/>
          <w:b/>
          <w:sz w:val="28"/>
          <w:szCs w:val="28"/>
          <w:lang w:val="ro-RO"/>
        </w:rPr>
        <w:t>.</w:t>
      </w:r>
      <w:r w:rsidRPr="004C4588">
        <w:rPr>
          <w:rFonts w:eastAsia="Calibri"/>
          <w:sz w:val="28"/>
          <w:szCs w:val="28"/>
          <w:lang w:val="ro-RO"/>
        </w:rPr>
        <w:t xml:space="preserve"> – Articolul III din </w:t>
      </w:r>
      <w:r w:rsidRPr="004C4588">
        <w:rPr>
          <w:rFonts w:eastAsia="Calibri"/>
          <w:bCs/>
          <w:sz w:val="28"/>
          <w:szCs w:val="28"/>
          <w:lang w:val="ro-RO"/>
        </w:rPr>
        <w:t>Legea nr. 228/2022 pentru modificarea unor acte normative</w:t>
      </w:r>
      <w:r w:rsidRPr="004C4588">
        <w:rPr>
          <w:rFonts w:eastAsia="Calibri"/>
          <w:sz w:val="28"/>
          <w:szCs w:val="28"/>
          <w:lang w:val="ro-RO"/>
        </w:rPr>
        <w:t xml:space="preserve"> (Monitorul Oficial al Republicii Moldova, 2022, nr. 257</w:t>
      </w:r>
      <w:r w:rsidR="00693C27" w:rsidRPr="004C4588">
        <w:rPr>
          <w:rFonts w:eastAsia="Calibri"/>
          <w:sz w:val="28"/>
          <w:szCs w:val="28"/>
          <w:lang w:val="ro-RO"/>
        </w:rPr>
        <w:t>–</w:t>
      </w:r>
      <w:r w:rsidRPr="004C4588">
        <w:rPr>
          <w:rFonts w:eastAsia="Calibri"/>
          <w:sz w:val="28"/>
          <w:szCs w:val="28"/>
          <w:lang w:val="ro-RO"/>
        </w:rPr>
        <w:t>263, art. 518) se modifică după cum urmează:</w:t>
      </w:r>
    </w:p>
    <w:p w14:paraId="5400E05E" w14:textId="77777777" w:rsidR="003D7244" w:rsidRPr="004C4588" w:rsidRDefault="003D7244" w:rsidP="00736C90">
      <w:pPr>
        <w:tabs>
          <w:tab w:val="left" w:pos="4690"/>
        </w:tabs>
        <w:rPr>
          <w:rFonts w:eastAsia="Calibri"/>
          <w:sz w:val="28"/>
          <w:szCs w:val="28"/>
          <w:lang w:val="ro-RO"/>
        </w:rPr>
      </w:pPr>
    </w:p>
    <w:p w14:paraId="40AC560F" w14:textId="6119685D"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 xml:space="preserve">la alineatul (1), </w:t>
      </w:r>
      <w:r w:rsidR="001223C7" w:rsidRPr="004C4588">
        <w:rPr>
          <w:rFonts w:eastAsia="Calibri"/>
          <w:sz w:val="28"/>
          <w:szCs w:val="28"/>
          <w:lang w:val="ro-RO"/>
        </w:rPr>
        <w:t xml:space="preserve">cuvintele </w:t>
      </w:r>
      <w:r w:rsidRPr="004C4588">
        <w:rPr>
          <w:rFonts w:eastAsia="Calibri"/>
          <w:sz w:val="28"/>
          <w:szCs w:val="28"/>
          <w:lang w:val="ro-RO"/>
        </w:rPr>
        <w:t xml:space="preserve">„după </w:t>
      </w:r>
      <w:r w:rsidRPr="004C4588">
        <w:rPr>
          <w:sz w:val="28"/>
          <w:szCs w:val="28"/>
          <w:shd w:val="clear" w:color="auto" w:fill="FFFFFF"/>
          <w:lang w:val="ro-RO"/>
        </w:rPr>
        <w:t>încetarea sau revocarea mandatului a trei</w:t>
      </w:r>
      <w:r w:rsidRPr="004C4588">
        <w:rPr>
          <w:rFonts w:eastAsia="Calibri"/>
          <w:sz w:val="28"/>
          <w:szCs w:val="28"/>
          <w:lang w:val="ro-RO"/>
        </w:rPr>
        <w:t>” se substituie cu textul „treptat, la apari</w:t>
      </w:r>
      <w:r w:rsidR="00091904" w:rsidRPr="004C4588">
        <w:rPr>
          <w:rFonts w:eastAsia="Calibri"/>
          <w:sz w:val="28"/>
          <w:szCs w:val="28"/>
          <w:lang w:val="ro-RO"/>
        </w:rPr>
        <w:t>ț</w:t>
      </w:r>
      <w:r w:rsidRPr="004C4588">
        <w:rPr>
          <w:rFonts w:eastAsia="Calibri"/>
          <w:sz w:val="28"/>
          <w:szCs w:val="28"/>
          <w:lang w:val="ro-RO"/>
        </w:rPr>
        <w:t>ia vacan</w:t>
      </w:r>
      <w:r w:rsidR="00091904" w:rsidRPr="004C4588">
        <w:rPr>
          <w:rFonts w:eastAsia="Calibri"/>
          <w:sz w:val="28"/>
          <w:szCs w:val="28"/>
          <w:lang w:val="ro-RO"/>
        </w:rPr>
        <w:t>ț</w:t>
      </w:r>
      <w:r w:rsidRPr="004C4588">
        <w:rPr>
          <w:rFonts w:eastAsia="Calibri"/>
          <w:sz w:val="28"/>
          <w:szCs w:val="28"/>
          <w:lang w:val="ro-RO"/>
        </w:rPr>
        <w:t xml:space="preserve">ei </w:t>
      </w:r>
      <w:r w:rsidR="00675738" w:rsidRPr="004C4588">
        <w:rPr>
          <w:rFonts w:eastAsia="Calibri"/>
          <w:sz w:val="28"/>
          <w:szCs w:val="28"/>
          <w:lang w:val="ro-RO"/>
        </w:rPr>
        <w:t>funcțiilor de</w:t>
      </w:r>
      <w:r w:rsidRPr="004C4588">
        <w:rPr>
          <w:rFonts w:eastAsia="Calibri"/>
          <w:sz w:val="28"/>
          <w:szCs w:val="28"/>
          <w:lang w:val="ro-RO"/>
        </w:rPr>
        <w:t>”</w:t>
      </w:r>
      <w:r w:rsidR="005C4B07" w:rsidRPr="004C4588">
        <w:rPr>
          <w:rFonts w:eastAsia="Calibri"/>
          <w:sz w:val="28"/>
          <w:szCs w:val="28"/>
          <w:lang w:val="ro-RO"/>
        </w:rPr>
        <w:t>;</w:t>
      </w:r>
    </w:p>
    <w:p w14:paraId="2E6E441C" w14:textId="77777777" w:rsidR="003D7244" w:rsidRPr="004C4588" w:rsidRDefault="003D7244" w:rsidP="00736C90">
      <w:pPr>
        <w:tabs>
          <w:tab w:val="left" w:pos="4690"/>
        </w:tabs>
        <w:rPr>
          <w:rFonts w:eastAsia="Calibri"/>
          <w:sz w:val="28"/>
          <w:szCs w:val="28"/>
          <w:lang w:val="ro-RO"/>
        </w:rPr>
      </w:pPr>
    </w:p>
    <w:p w14:paraId="5737A4A9" w14:textId="776ABD0A"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la alineatul (2), cuvintele „</w:t>
      </w:r>
      <w:r w:rsidR="00091904" w:rsidRPr="004C4588">
        <w:rPr>
          <w:rFonts w:eastAsia="Calibri"/>
          <w:sz w:val="28"/>
          <w:szCs w:val="28"/>
          <w:lang w:val="ro-RO"/>
        </w:rPr>
        <w:t>ș</w:t>
      </w:r>
      <w:r w:rsidRPr="004C4588">
        <w:rPr>
          <w:rFonts w:eastAsia="Calibri"/>
          <w:sz w:val="28"/>
          <w:szCs w:val="28"/>
          <w:lang w:val="ro-RO"/>
        </w:rPr>
        <w:t>i Consiliul Superior al Procurorilor nu pot</w:t>
      </w:r>
      <w:r w:rsidR="006B5577" w:rsidRPr="004C4588">
        <w:rPr>
          <w:rFonts w:eastAsia="Calibri"/>
          <w:sz w:val="28"/>
          <w:szCs w:val="28"/>
          <w:lang w:val="ro-RO"/>
        </w:rPr>
        <w:t xml:space="preserve"> desemna</w:t>
      </w:r>
      <w:r w:rsidRPr="004C4588">
        <w:rPr>
          <w:rFonts w:eastAsia="Calibri"/>
          <w:sz w:val="28"/>
          <w:szCs w:val="28"/>
          <w:lang w:val="ro-RO"/>
        </w:rPr>
        <w:t xml:space="preserve">” se substituie cu </w:t>
      </w:r>
      <w:r w:rsidR="00675738" w:rsidRPr="004C4588">
        <w:rPr>
          <w:rFonts w:eastAsia="Calibri"/>
          <w:sz w:val="28"/>
          <w:szCs w:val="28"/>
          <w:lang w:val="ro-RO"/>
        </w:rPr>
        <w:t xml:space="preserve">cuvântul </w:t>
      </w:r>
      <w:r w:rsidRPr="004C4588">
        <w:rPr>
          <w:rFonts w:eastAsia="Calibri"/>
          <w:sz w:val="28"/>
          <w:szCs w:val="28"/>
          <w:lang w:val="ro-RO"/>
        </w:rPr>
        <w:t>„</w:t>
      </w:r>
      <w:r w:rsidR="006B5577" w:rsidRPr="004C4588">
        <w:rPr>
          <w:rFonts w:eastAsia="Calibri"/>
          <w:sz w:val="28"/>
          <w:szCs w:val="28"/>
          <w:lang w:val="ro-RO"/>
        </w:rPr>
        <w:t>desemnează</w:t>
      </w:r>
      <w:r w:rsidRPr="004C4588">
        <w:rPr>
          <w:rFonts w:eastAsia="Calibri"/>
          <w:sz w:val="28"/>
          <w:szCs w:val="28"/>
          <w:lang w:val="ro-RO"/>
        </w:rPr>
        <w:t>”.</w:t>
      </w:r>
    </w:p>
    <w:p w14:paraId="0CB4D3F8" w14:textId="77777777" w:rsidR="003D7244" w:rsidRPr="004C4588" w:rsidRDefault="003D7244" w:rsidP="00736C90">
      <w:pPr>
        <w:tabs>
          <w:tab w:val="left" w:pos="4690"/>
        </w:tabs>
        <w:rPr>
          <w:rFonts w:eastAsia="Calibri"/>
          <w:sz w:val="28"/>
          <w:szCs w:val="28"/>
          <w:lang w:val="ro-RO"/>
        </w:rPr>
      </w:pPr>
    </w:p>
    <w:p w14:paraId="10348C24" w14:textId="6A3F0F11" w:rsidR="003D7244" w:rsidRPr="004C4588" w:rsidRDefault="003D7244" w:rsidP="00736C90">
      <w:pPr>
        <w:tabs>
          <w:tab w:val="left" w:pos="4690"/>
        </w:tabs>
        <w:rPr>
          <w:rFonts w:eastAsia="Calibri"/>
          <w:sz w:val="28"/>
          <w:szCs w:val="28"/>
          <w:lang w:val="ro-RO"/>
        </w:rPr>
      </w:pPr>
      <w:r w:rsidRPr="004C4588">
        <w:rPr>
          <w:rFonts w:eastAsia="Calibri"/>
          <w:b/>
          <w:sz w:val="28"/>
          <w:szCs w:val="28"/>
          <w:lang w:val="ro-RO"/>
        </w:rPr>
        <w:t xml:space="preserve">Art. </w:t>
      </w:r>
      <w:r w:rsidR="00902DE5" w:rsidRPr="004C4588">
        <w:rPr>
          <w:rFonts w:eastAsia="Calibri"/>
          <w:b/>
          <w:sz w:val="28"/>
          <w:szCs w:val="28"/>
          <w:lang w:val="ro-RO"/>
        </w:rPr>
        <w:t>VIII</w:t>
      </w:r>
      <w:r w:rsidR="00300051" w:rsidRPr="004C4588">
        <w:rPr>
          <w:rFonts w:eastAsia="Calibri"/>
          <w:b/>
          <w:sz w:val="28"/>
          <w:szCs w:val="28"/>
          <w:lang w:val="ro-RO"/>
        </w:rPr>
        <w:t>.</w:t>
      </w:r>
      <w:r w:rsidRPr="004C4588">
        <w:rPr>
          <w:rFonts w:eastAsia="Calibri"/>
          <w:b/>
          <w:sz w:val="28"/>
          <w:szCs w:val="28"/>
          <w:lang w:val="ro-RO"/>
        </w:rPr>
        <w:t xml:space="preserve"> </w:t>
      </w:r>
      <w:r w:rsidRPr="004C4588">
        <w:rPr>
          <w:rFonts w:eastAsia="Calibri"/>
          <w:bCs/>
          <w:sz w:val="28"/>
          <w:szCs w:val="28"/>
          <w:lang w:val="ro-RO"/>
        </w:rPr>
        <w:t>–</w:t>
      </w:r>
      <w:r w:rsidRPr="004C4588">
        <w:rPr>
          <w:rFonts w:eastAsia="Calibri"/>
          <w:b/>
          <w:sz w:val="28"/>
          <w:szCs w:val="28"/>
          <w:lang w:val="ro-RO"/>
        </w:rPr>
        <w:t xml:space="preserve"> </w:t>
      </w:r>
      <w:r w:rsidRPr="004C4588">
        <w:rPr>
          <w:rFonts w:eastAsia="Calibri"/>
          <w:bCs/>
          <w:sz w:val="28"/>
          <w:szCs w:val="28"/>
          <w:lang w:val="ro-RO"/>
        </w:rPr>
        <w:t>(1)</w:t>
      </w:r>
      <w:r w:rsidRPr="004C4588">
        <w:rPr>
          <w:rFonts w:eastAsia="Calibri"/>
          <w:b/>
          <w:sz w:val="28"/>
          <w:szCs w:val="28"/>
          <w:lang w:val="ro-RO"/>
        </w:rPr>
        <w:t xml:space="preserve"> </w:t>
      </w:r>
      <w:r w:rsidRPr="004C4588">
        <w:rPr>
          <w:rFonts w:eastAsia="Calibri"/>
          <w:sz w:val="28"/>
          <w:szCs w:val="28"/>
          <w:lang w:val="ro-RO"/>
        </w:rPr>
        <w:t>Prezenta lege intră în vigoare la</w:t>
      </w:r>
      <w:r w:rsidR="006B5577" w:rsidRPr="004C4588">
        <w:rPr>
          <w:rFonts w:eastAsia="Calibri"/>
          <w:sz w:val="28"/>
          <w:szCs w:val="28"/>
          <w:lang w:val="ro-RO"/>
        </w:rPr>
        <w:t xml:space="preserve"> data publicării în Monitorul Oficial al Republicii Moldova.</w:t>
      </w:r>
    </w:p>
    <w:p w14:paraId="4BDB50E8" w14:textId="77777777" w:rsidR="000E1D46" w:rsidRPr="004C4588" w:rsidRDefault="000E1D46" w:rsidP="00736C90">
      <w:pPr>
        <w:tabs>
          <w:tab w:val="left" w:pos="4690"/>
        </w:tabs>
        <w:rPr>
          <w:rFonts w:eastAsia="Calibri"/>
          <w:sz w:val="28"/>
          <w:szCs w:val="28"/>
          <w:lang w:val="ro-RO"/>
        </w:rPr>
      </w:pPr>
    </w:p>
    <w:p w14:paraId="4AF0F9A6" w14:textId="588EBBFB"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 xml:space="preserve">(2) </w:t>
      </w:r>
      <w:r w:rsidR="008C4417" w:rsidRPr="004C4588">
        <w:rPr>
          <w:rFonts w:eastAsia="Calibri"/>
          <w:sz w:val="28"/>
          <w:szCs w:val="28"/>
          <w:lang w:val="ro-RO"/>
        </w:rPr>
        <w:t>Absolvenții Institutului Național al Justiției al căror atestat de absolvire este mai vechi de 3 ani sunt eligibili de a participa în termen de 2 ani la examene</w:t>
      </w:r>
      <w:r w:rsidR="002966F0" w:rsidRPr="004C4588">
        <w:rPr>
          <w:rFonts w:eastAsia="Calibri"/>
          <w:sz w:val="28"/>
          <w:szCs w:val="28"/>
          <w:lang w:val="ro-RO"/>
        </w:rPr>
        <w:t>le</w:t>
      </w:r>
      <w:r w:rsidR="008C4417" w:rsidRPr="004C4588">
        <w:rPr>
          <w:rFonts w:eastAsia="Calibri"/>
          <w:sz w:val="28"/>
          <w:szCs w:val="28"/>
          <w:lang w:val="ro-RO"/>
        </w:rPr>
        <w:t xml:space="preserve"> desfășurate după intrarea în vigoare a prezentei legi.</w:t>
      </w:r>
    </w:p>
    <w:p w14:paraId="3838B43C" w14:textId="77777777" w:rsidR="000E1D46" w:rsidRPr="004C4588" w:rsidRDefault="000E1D46" w:rsidP="00736C90">
      <w:pPr>
        <w:tabs>
          <w:tab w:val="left" w:pos="4690"/>
        </w:tabs>
        <w:rPr>
          <w:rFonts w:eastAsia="Calibri"/>
          <w:sz w:val="28"/>
          <w:szCs w:val="28"/>
          <w:lang w:val="ro-RO"/>
        </w:rPr>
      </w:pPr>
    </w:p>
    <w:p w14:paraId="19A63477" w14:textId="4D2935F5"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 xml:space="preserve">(3) În termen de 3 luni de la intrarea în vigoare a prezentei legi, persoanele care încă nu au </w:t>
      </w:r>
      <w:r w:rsidR="00693908" w:rsidRPr="004C4588">
        <w:rPr>
          <w:rFonts w:eastAsia="Calibri"/>
          <w:sz w:val="28"/>
          <w:szCs w:val="28"/>
          <w:lang w:val="ro-RO"/>
        </w:rPr>
        <w:t>depus</w:t>
      </w:r>
      <w:r w:rsidRPr="004C4588">
        <w:rPr>
          <w:rFonts w:eastAsia="Calibri"/>
          <w:sz w:val="28"/>
          <w:szCs w:val="28"/>
          <w:lang w:val="ro-RO"/>
        </w:rPr>
        <w:t xml:space="preserve"> </w:t>
      </w:r>
      <w:r w:rsidR="00693908" w:rsidRPr="004C4588">
        <w:rPr>
          <w:rFonts w:eastAsia="Calibri"/>
          <w:sz w:val="28"/>
          <w:szCs w:val="28"/>
          <w:lang w:val="ro-RO"/>
        </w:rPr>
        <w:t xml:space="preserve">actele necesare pentru înscrierea în registrul candidaților le </w:t>
      </w:r>
      <w:r w:rsidRPr="004C4588">
        <w:rPr>
          <w:rFonts w:eastAsia="Calibri"/>
          <w:sz w:val="28"/>
          <w:szCs w:val="28"/>
          <w:lang w:val="ro-RO"/>
        </w:rPr>
        <w:t xml:space="preserve">vor depune </w:t>
      </w:r>
      <w:r w:rsidR="00693908" w:rsidRPr="004C4588">
        <w:rPr>
          <w:rFonts w:eastAsia="Calibri"/>
          <w:sz w:val="28"/>
          <w:szCs w:val="28"/>
          <w:lang w:val="ro-RO"/>
        </w:rPr>
        <w:t xml:space="preserve">la </w:t>
      </w:r>
      <w:r w:rsidRPr="004C4588">
        <w:rPr>
          <w:rFonts w:eastAsia="Calibri"/>
          <w:sz w:val="28"/>
          <w:szCs w:val="28"/>
          <w:lang w:val="ro-RO"/>
        </w:rPr>
        <w:t xml:space="preserve">Consiliul Superior al Magistraturii </w:t>
      </w:r>
      <w:r w:rsidR="00091904" w:rsidRPr="004C4588">
        <w:rPr>
          <w:rFonts w:eastAsia="Calibri"/>
          <w:sz w:val="28"/>
          <w:szCs w:val="28"/>
          <w:lang w:val="ro-RO"/>
        </w:rPr>
        <w:t>ș</w:t>
      </w:r>
      <w:r w:rsidRPr="004C4588">
        <w:rPr>
          <w:rFonts w:eastAsia="Calibri"/>
          <w:sz w:val="28"/>
          <w:szCs w:val="28"/>
          <w:lang w:val="ro-RO"/>
        </w:rPr>
        <w:t xml:space="preserve">i, respectiv, </w:t>
      </w:r>
      <w:r w:rsidR="00693908" w:rsidRPr="004C4588">
        <w:rPr>
          <w:rFonts w:eastAsia="Calibri"/>
          <w:sz w:val="28"/>
          <w:szCs w:val="28"/>
          <w:lang w:val="ro-RO"/>
        </w:rPr>
        <w:t xml:space="preserve">la </w:t>
      </w:r>
      <w:r w:rsidRPr="004C4588">
        <w:rPr>
          <w:rFonts w:eastAsia="Calibri"/>
          <w:sz w:val="28"/>
          <w:szCs w:val="28"/>
          <w:lang w:val="ro-RO"/>
        </w:rPr>
        <w:t>Consiliul Superior al Procurorilor.</w:t>
      </w:r>
    </w:p>
    <w:p w14:paraId="7A5CB0EE" w14:textId="77777777" w:rsidR="000E1D46" w:rsidRPr="004C4588" w:rsidRDefault="000E1D46" w:rsidP="00736C90">
      <w:pPr>
        <w:tabs>
          <w:tab w:val="left" w:pos="4690"/>
        </w:tabs>
        <w:rPr>
          <w:rFonts w:eastAsia="Calibri"/>
          <w:sz w:val="28"/>
          <w:szCs w:val="28"/>
          <w:lang w:val="ro-RO"/>
        </w:rPr>
      </w:pPr>
    </w:p>
    <w:p w14:paraId="183786EF" w14:textId="170BD787" w:rsidR="003D7244" w:rsidRPr="004C4588" w:rsidRDefault="003D7244" w:rsidP="00736C90">
      <w:pPr>
        <w:tabs>
          <w:tab w:val="left" w:pos="4690"/>
        </w:tabs>
        <w:rPr>
          <w:rFonts w:eastAsia="Calibri"/>
          <w:sz w:val="28"/>
          <w:szCs w:val="28"/>
          <w:lang w:val="ro-RO"/>
        </w:rPr>
      </w:pPr>
      <w:r w:rsidRPr="004C4588">
        <w:rPr>
          <w:rFonts w:eastAsia="Calibri"/>
          <w:sz w:val="28"/>
          <w:szCs w:val="28"/>
          <w:lang w:val="ro-RO"/>
        </w:rPr>
        <w:t xml:space="preserve">(4) În termen de două luni de la intrarea în vigoare a prezentei legi, Consiliul Superior al Magistraturii, Consiliul Superior al Procurorilor </w:t>
      </w:r>
      <w:r w:rsidR="00091904" w:rsidRPr="004C4588">
        <w:rPr>
          <w:rFonts w:eastAsia="Calibri"/>
          <w:sz w:val="28"/>
          <w:szCs w:val="28"/>
          <w:lang w:val="ro-RO"/>
        </w:rPr>
        <w:t>ș</w:t>
      </w:r>
      <w:r w:rsidRPr="004C4588">
        <w:rPr>
          <w:rFonts w:eastAsia="Calibri"/>
          <w:sz w:val="28"/>
          <w:szCs w:val="28"/>
          <w:lang w:val="ro-RO"/>
        </w:rPr>
        <w:t>i Institutul Na</w:t>
      </w:r>
      <w:r w:rsidR="00091904" w:rsidRPr="004C4588">
        <w:rPr>
          <w:rFonts w:eastAsia="Calibri"/>
          <w:sz w:val="28"/>
          <w:szCs w:val="28"/>
          <w:lang w:val="ro-RO"/>
        </w:rPr>
        <w:t>ț</w:t>
      </w:r>
      <w:r w:rsidRPr="004C4588">
        <w:rPr>
          <w:rFonts w:eastAsia="Calibri"/>
          <w:sz w:val="28"/>
          <w:szCs w:val="28"/>
          <w:lang w:val="ro-RO"/>
        </w:rPr>
        <w:t>ional al Justi</w:t>
      </w:r>
      <w:r w:rsidR="00091904" w:rsidRPr="004C4588">
        <w:rPr>
          <w:rFonts w:eastAsia="Calibri"/>
          <w:sz w:val="28"/>
          <w:szCs w:val="28"/>
          <w:lang w:val="ro-RO"/>
        </w:rPr>
        <w:t>ț</w:t>
      </w:r>
      <w:r w:rsidRPr="004C4588">
        <w:rPr>
          <w:rFonts w:eastAsia="Calibri"/>
          <w:sz w:val="28"/>
          <w:szCs w:val="28"/>
          <w:lang w:val="ro-RO"/>
        </w:rPr>
        <w:t xml:space="preserve">iei vor aduce actele </w:t>
      </w:r>
      <w:r w:rsidR="00E11A2B" w:rsidRPr="004C4588">
        <w:rPr>
          <w:rFonts w:eastAsia="Calibri"/>
          <w:sz w:val="28"/>
          <w:szCs w:val="28"/>
          <w:lang w:val="ro-RO"/>
        </w:rPr>
        <w:t xml:space="preserve">lor </w:t>
      </w:r>
      <w:r w:rsidRPr="004C4588">
        <w:rPr>
          <w:rFonts w:eastAsia="Calibri"/>
          <w:sz w:val="28"/>
          <w:szCs w:val="28"/>
          <w:lang w:val="ro-RO"/>
        </w:rPr>
        <w:t>normative în concordan</w:t>
      </w:r>
      <w:r w:rsidR="00091904" w:rsidRPr="004C4588">
        <w:rPr>
          <w:rFonts w:eastAsia="Calibri"/>
          <w:sz w:val="28"/>
          <w:szCs w:val="28"/>
          <w:lang w:val="ro-RO"/>
        </w:rPr>
        <w:t>ț</w:t>
      </w:r>
      <w:r w:rsidRPr="004C4588">
        <w:rPr>
          <w:rFonts w:eastAsia="Calibri"/>
          <w:sz w:val="28"/>
          <w:szCs w:val="28"/>
          <w:lang w:val="ro-RO"/>
        </w:rPr>
        <w:t>ă cu prezenta lege.</w:t>
      </w:r>
    </w:p>
    <w:p w14:paraId="05D2D12B" w14:textId="03AF07C3" w:rsidR="009D292E" w:rsidRPr="004C4588" w:rsidRDefault="009D292E" w:rsidP="00736C90">
      <w:pPr>
        <w:tabs>
          <w:tab w:val="left" w:pos="4690"/>
        </w:tabs>
        <w:rPr>
          <w:rFonts w:eastAsia="Calibri"/>
          <w:sz w:val="28"/>
          <w:szCs w:val="28"/>
          <w:lang w:val="ro-RO"/>
        </w:rPr>
      </w:pPr>
    </w:p>
    <w:p w14:paraId="2540402A" w14:textId="271D51A8" w:rsidR="003D7244" w:rsidRPr="004C4588" w:rsidRDefault="00300051" w:rsidP="00736C90">
      <w:pPr>
        <w:tabs>
          <w:tab w:val="left" w:pos="4690"/>
        </w:tabs>
        <w:rPr>
          <w:rFonts w:eastAsia="Calibri"/>
          <w:sz w:val="28"/>
          <w:szCs w:val="28"/>
          <w:lang w:val="ro-RO"/>
        </w:rPr>
      </w:pPr>
      <w:r w:rsidRPr="004C4588">
        <w:rPr>
          <w:rFonts w:eastAsia="Calibri"/>
          <w:sz w:val="28"/>
          <w:szCs w:val="28"/>
          <w:lang w:val="ro-RO"/>
        </w:rPr>
        <w:t>(</w:t>
      </w:r>
      <w:r w:rsidR="003D7244" w:rsidRPr="004C4588">
        <w:rPr>
          <w:rFonts w:eastAsia="Calibri"/>
          <w:sz w:val="28"/>
          <w:szCs w:val="28"/>
          <w:lang w:val="ro-RO"/>
        </w:rPr>
        <w:t xml:space="preserve">5) În termen de </w:t>
      </w:r>
      <w:r w:rsidR="00B73711" w:rsidRPr="004C4588">
        <w:rPr>
          <w:rFonts w:eastAsia="Calibri"/>
          <w:sz w:val="28"/>
          <w:szCs w:val="28"/>
          <w:lang w:val="ro-RO"/>
        </w:rPr>
        <w:t>30 de zile</w:t>
      </w:r>
      <w:r w:rsidR="003D7244" w:rsidRPr="004C4588">
        <w:rPr>
          <w:rFonts w:eastAsia="Calibri"/>
          <w:sz w:val="28"/>
          <w:szCs w:val="28"/>
          <w:lang w:val="ro-RO"/>
        </w:rPr>
        <w:t xml:space="preserve"> de la intr</w:t>
      </w:r>
      <w:r w:rsidR="007F2E79" w:rsidRPr="004C4588">
        <w:rPr>
          <w:rFonts w:eastAsia="Calibri"/>
          <w:sz w:val="28"/>
          <w:szCs w:val="28"/>
          <w:lang w:val="ro-RO"/>
        </w:rPr>
        <w:t>area</w:t>
      </w:r>
      <w:r w:rsidR="003D7244" w:rsidRPr="004C4588">
        <w:rPr>
          <w:rFonts w:eastAsia="Calibri"/>
          <w:sz w:val="28"/>
          <w:szCs w:val="28"/>
          <w:lang w:val="ro-RO"/>
        </w:rPr>
        <w:t xml:space="preserve"> în vigoare a prezentei legi, autorită</w:t>
      </w:r>
      <w:r w:rsidR="00091904" w:rsidRPr="004C4588">
        <w:rPr>
          <w:rFonts w:eastAsia="Calibri"/>
          <w:sz w:val="28"/>
          <w:szCs w:val="28"/>
          <w:lang w:val="ro-RO"/>
        </w:rPr>
        <w:t>ț</w:t>
      </w:r>
      <w:r w:rsidR="003D7244" w:rsidRPr="004C4588">
        <w:rPr>
          <w:rFonts w:eastAsia="Calibri"/>
          <w:sz w:val="28"/>
          <w:szCs w:val="28"/>
          <w:lang w:val="ro-RO"/>
        </w:rPr>
        <w:t xml:space="preserve">ile </w:t>
      </w:r>
      <w:r w:rsidR="008C4417" w:rsidRPr="004C4588">
        <w:rPr>
          <w:rFonts w:eastAsia="Calibri"/>
          <w:sz w:val="28"/>
          <w:szCs w:val="28"/>
          <w:lang w:val="ro-RO"/>
        </w:rPr>
        <w:t>indicate la art. 6 alin. (2) pct. 2) și 4) din Legea nr.</w:t>
      </w:r>
      <w:r w:rsidR="00DF0775" w:rsidRPr="004C4588">
        <w:rPr>
          <w:rFonts w:eastAsia="Calibri"/>
          <w:sz w:val="28"/>
          <w:szCs w:val="28"/>
          <w:lang w:val="ro-RO"/>
        </w:rPr>
        <w:t> </w:t>
      </w:r>
      <w:r w:rsidR="008C4417" w:rsidRPr="004C4588">
        <w:rPr>
          <w:rFonts w:eastAsia="Calibri"/>
          <w:sz w:val="28"/>
          <w:szCs w:val="28"/>
          <w:lang w:val="ro-RO"/>
        </w:rPr>
        <w:t xml:space="preserve">152/2006 privind Institutul Național al Justiției </w:t>
      </w:r>
      <w:r w:rsidR="003D7244" w:rsidRPr="004C4588">
        <w:rPr>
          <w:rFonts w:eastAsia="Calibri"/>
          <w:sz w:val="28"/>
          <w:szCs w:val="28"/>
          <w:lang w:val="ro-RO"/>
        </w:rPr>
        <w:t xml:space="preserve">vor suplini </w:t>
      </w:r>
      <w:r w:rsidR="00B858C0" w:rsidRPr="004C4588">
        <w:rPr>
          <w:rFonts w:eastAsia="Calibri"/>
          <w:sz w:val="28"/>
          <w:szCs w:val="28"/>
          <w:lang w:val="ro-RO"/>
        </w:rPr>
        <w:t>funcțiile vacante din</w:t>
      </w:r>
      <w:r w:rsidR="003D7244" w:rsidRPr="004C4588">
        <w:rPr>
          <w:rFonts w:eastAsia="Calibri"/>
          <w:sz w:val="28"/>
          <w:szCs w:val="28"/>
          <w:lang w:val="ro-RO"/>
        </w:rPr>
        <w:t xml:space="preserve"> Consiliul Institutului Na</w:t>
      </w:r>
      <w:r w:rsidR="00091904" w:rsidRPr="004C4588">
        <w:rPr>
          <w:rFonts w:eastAsia="Calibri"/>
          <w:sz w:val="28"/>
          <w:szCs w:val="28"/>
          <w:lang w:val="ro-RO"/>
        </w:rPr>
        <w:t>ț</w:t>
      </w:r>
      <w:r w:rsidR="003D7244" w:rsidRPr="004C4588">
        <w:rPr>
          <w:rFonts w:eastAsia="Calibri"/>
          <w:sz w:val="28"/>
          <w:szCs w:val="28"/>
          <w:lang w:val="ro-RO"/>
        </w:rPr>
        <w:t>ional al Justi</w:t>
      </w:r>
      <w:r w:rsidR="00091904" w:rsidRPr="004C4588">
        <w:rPr>
          <w:rFonts w:eastAsia="Calibri"/>
          <w:sz w:val="28"/>
          <w:szCs w:val="28"/>
          <w:lang w:val="ro-RO"/>
        </w:rPr>
        <w:t>ț</w:t>
      </w:r>
      <w:r w:rsidR="003D7244" w:rsidRPr="004C4588">
        <w:rPr>
          <w:rFonts w:eastAsia="Calibri"/>
          <w:sz w:val="28"/>
          <w:szCs w:val="28"/>
          <w:lang w:val="ro-RO"/>
        </w:rPr>
        <w:t>iei.</w:t>
      </w:r>
    </w:p>
    <w:p w14:paraId="2B57549E" w14:textId="77777777" w:rsidR="003D7244" w:rsidRPr="004C4588" w:rsidRDefault="003D7244" w:rsidP="00736C90">
      <w:pPr>
        <w:tabs>
          <w:tab w:val="left" w:pos="4690"/>
        </w:tabs>
        <w:jc w:val="center"/>
        <w:rPr>
          <w:rFonts w:eastAsia="Calibri"/>
          <w:b/>
          <w:sz w:val="28"/>
          <w:szCs w:val="28"/>
          <w:lang w:val="ro-RO"/>
        </w:rPr>
      </w:pPr>
    </w:p>
    <w:bookmarkEnd w:id="3"/>
    <w:p w14:paraId="50AF718B" w14:textId="77777777" w:rsidR="00B04404" w:rsidRPr="004C4588" w:rsidRDefault="00B04404" w:rsidP="00B04404">
      <w:pPr>
        <w:tabs>
          <w:tab w:val="left" w:pos="993"/>
          <w:tab w:val="left" w:pos="6386"/>
        </w:tabs>
        <w:ind w:left="567" w:right="1984"/>
        <w:jc w:val="center"/>
        <w:rPr>
          <w:b/>
          <w:bCs/>
          <w:sz w:val="28"/>
          <w:szCs w:val="28"/>
          <w:shd w:val="clear" w:color="auto" w:fill="FFFFFF"/>
          <w:lang w:val="it-IT"/>
        </w:rPr>
      </w:pPr>
      <w:r w:rsidRPr="004C4588">
        <w:rPr>
          <w:b/>
          <w:bCs/>
          <w:sz w:val="28"/>
          <w:szCs w:val="28"/>
          <w:shd w:val="clear" w:color="auto" w:fill="FFFFFF"/>
          <w:lang w:val="it-IT"/>
        </w:rPr>
        <w:t>PREȘEDINTELE  PARLAMENTULUI</w:t>
      </w:r>
    </w:p>
    <w:p w14:paraId="75A3BB55" w14:textId="65A5AA0D" w:rsidR="00B04404" w:rsidRPr="004C4588" w:rsidRDefault="00B04404" w:rsidP="00B04404">
      <w:pPr>
        <w:tabs>
          <w:tab w:val="left" w:pos="6386"/>
        </w:tabs>
        <w:ind w:leftChars="567" w:left="1134" w:right="1985"/>
        <w:jc w:val="center"/>
        <w:rPr>
          <w:b/>
          <w:sz w:val="28"/>
          <w:szCs w:val="28"/>
          <w:lang w:val="it-IT"/>
        </w:rPr>
      </w:pPr>
    </w:p>
    <w:p w14:paraId="0F19F104" w14:textId="77777777" w:rsidR="009D292E" w:rsidRPr="004C4588" w:rsidRDefault="009D292E" w:rsidP="00B04404">
      <w:pPr>
        <w:tabs>
          <w:tab w:val="left" w:pos="6386"/>
        </w:tabs>
        <w:ind w:leftChars="567" w:left="1134" w:right="1985"/>
        <w:jc w:val="center"/>
        <w:rPr>
          <w:b/>
          <w:sz w:val="28"/>
          <w:szCs w:val="28"/>
          <w:lang w:val="it-IT"/>
        </w:rPr>
      </w:pPr>
    </w:p>
    <w:p w14:paraId="6369C993" w14:textId="77777777" w:rsidR="007F2E79" w:rsidRPr="004C4588" w:rsidRDefault="007F2E79" w:rsidP="00B04404">
      <w:pPr>
        <w:tabs>
          <w:tab w:val="left" w:pos="6386"/>
        </w:tabs>
        <w:ind w:leftChars="567" w:left="1134" w:right="1985"/>
        <w:jc w:val="center"/>
        <w:rPr>
          <w:b/>
          <w:sz w:val="28"/>
          <w:szCs w:val="28"/>
          <w:lang w:val="it-IT"/>
        </w:rPr>
      </w:pPr>
    </w:p>
    <w:p w14:paraId="2556A3EA" w14:textId="713FEC5C" w:rsidR="00B04404" w:rsidRPr="004C4588" w:rsidRDefault="00B04404" w:rsidP="00B04404">
      <w:pPr>
        <w:tabs>
          <w:tab w:val="left" w:pos="6386"/>
        </w:tabs>
        <w:ind w:leftChars="567" w:left="1134" w:right="1985"/>
        <w:jc w:val="center"/>
        <w:rPr>
          <w:rFonts w:eastAsia="Calibri"/>
          <w:b/>
          <w:sz w:val="28"/>
          <w:szCs w:val="28"/>
          <w:lang w:val="it-IT"/>
        </w:rPr>
      </w:pPr>
      <w:r w:rsidRPr="004C4588">
        <w:rPr>
          <w:rFonts w:eastAsia="Calibri"/>
          <w:b/>
          <w:sz w:val="28"/>
          <w:szCs w:val="28"/>
          <w:lang w:val="it-IT"/>
        </w:rPr>
        <w:t>IGOR  GROSU</w:t>
      </w:r>
    </w:p>
    <w:p w14:paraId="3C5B7152" w14:textId="1B171FD9" w:rsidR="009D292E" w:rsidRPr="004C4588" w:rsidRDefault="009D292E" w:rsidP="00B04404">
      <w:pPr>
        <w:tabs>
          <w:tab w:val="left" w:pos="6386"/>
        </w:tabs>
        <w:ind w:leftChars="567" w:left="1134" w:right="1985"/>
        <w:jc w:val="center"/>
        <w:rPr>
          <w:rFonts w:eastAsia="Calibri"/>
          <w:b/>
          <w:sz w:val="28"/>
          <w:szCs w:val="28"/>
          <w:lang w:val="it-IT"/>
        </w:rPr>
      </w:pPr>
    </w:p>
    <w:p w14:paraId="612D7F21" w14:textId="2972F0C7" w:rsidR="009D292E" w:rsidRPr="004C4588" w:rsidRDefault="009D292E" w:rsidP="00B04404">
      <w:pPr>
        <w:tabs>
          <w:tab w:val="left" w:pos="6386"/>
        </w:tabs>
        <w:ind w:leftChars="567" w:left="1134" w:right="1985"/>
        <w:jc w:val="center"/>
        <w:rPr>
          <w:rFonts w:eastAsia="Calibri"/>
          <w:b/>
          <w:sz w:val="28"/>
          <w:szCs w:val="28"/>
          <w:lang w:val="it-IT"/>
        </w:rPr>
      </w:pPr>
    </w:p>
    <w:p w14:paraId="0DACADB2" w14:textId="7D8AA7B8" w:rsidR="00B04404" w:rsidRPr="004C4588" w:rsidRDefault="00B04404" w:rsidP="009D292E">
      <w:pPr>
        <w:tabs>
          <w:tab w:val="left" w:pos="3969"/>
        </w:tabs>
        <w:ind w:firstLine="0"/>
        <w:rPr>
          <w:b/>
          <w:sz w:val="28"/>
          <w:szCs w:val="28"/>
          <w:lang w:val="it-IT"/>
        </w:rPr>
      </w:pPr>
      <w:r w:rsidRPr="004C4588">
        <w:rPr>
          <w:rFonts w:eastAsia="Calibri"/>
          <w:b/>
          <w:sz w:val="28"/>
          <w:szCs w:val="28"/>
          <w:lang w:val="it-IT"/>
        </w:rPr>
        <w:t xml:space="preserve">Chișinău, </w:t>
      </w:r>
      <w:r w:rsidR="0018058F" w:rsidRPr="004C4588">
        <w:rPr>
          <w:b/>
          <w:bCs/>
          <w:sz w:val="28"/>
          <w:szCs w:val="28"/>
          <w:lang w:val="it-IT"/>
        </w:rPr>
        <w:t xml:space="preserve">1 </w:t>
      </w:r>
      <w:r w:rsidR="004C4588" w:rsidRPr="004C4588">
        <w:rPr>
          <w:b/>
          <w:bCs/>
          <w:sz w:val="28"/>
          <w:szCs w:val="28"/>
          <w:lang w:val="it-IT"/>
        </w:rPr>
        <w:t>febr</w:t>
      </w:r>
      <w:r w:rsidR="0018058F" w:rsidRPr="004C4588">
        <w:rPr>
          <w:b/>
          <w:bCs/>
          <w:sz w:val="28"/>
          <w:szCs w:val="28"/>
          <w:lang w:val="it-IT"/>
        </w:rPr>
        <w:t>uarie 2024</w:t>
      </w:r>
      <w:r w:rsidRPr="004C4588">
        <w:rPr>
          <w:rFonts w:eastAsia="Calibri"/>
          <w:b/>
          <w:sz w:val="28"/>
          <w:szCs w:val="28"/>
          <w:lang w:val="it-IT"/>
        </w:rPr>
        <w:t>.</w:t>
      </w:r>
    </w:p>
    <w:p w14:paraId="1C40AC3F" w14:textId="4B513E0C" w:rsidR="001B7E70" w:rsidRPr="006541C0" w:rsidRDefault="00B04404" w:rsidP="004C4588">
      <w:pPr>
        <w:ind w:firstLine="0"/>
        <w:rPr>
          <w:sz w:val="28"/>
          <w:szCs w:val="28"/>
        </w:rPr>
      </w:pPr>
      <w:r w:rsidRPr="004C4588">
        <w:rPr>
          <w:rFonts w:eastAsia="Calibri"/>
          <w:b/>
          <w:sz w:val="28"/>
          <w:szCs w:val="28"/>
        </w:rPr>
        <w:t xml:space="preserve">Nr. </w:t>
      </w:r>
      <w:r w:rsidR="0018058F" w:rsidRPr="004C4588">
        <w:rPr>
          <w:rFonts w:eastAsia="Calibri"/>
          <w:b/>
          <w:sz w:val="28"/>
          <w:szCs w:val="28"/>
        </w:rPr>
        <w:t>2</w:t>
      </w:r>
      <w:r w:rsidRPr="004C4588">
        <w:rPr>
          <w:rFonts w:eastAsia="Calibri"/>
          <w:b/>
          <w:sz w:val="28"/>
          <w:szCs w:val="28"/>
        </w:rPr>
        <w:t>.</w:t>
      </w:r>
    </w:p>
    <w:sectPr w:rsidR="001B7E70" w:rsidRPr="006541C0" w:rsidSect="009D292E">
      <w:headerReference w:type="default" r:id="rId8"/>
      <w:footerReference w:type="default" r:id="rId9"/>
      <w:headerReference w:type="first" r:id="rId10"/>
      <w:footerReference w:type="first" r:id="rId11"/>
      <w:pgSz w:w="11906" w:h="16838"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85775" w14:textId="77777777" w:rsidR="00CA26E7" w:rsidRDefault="00CA26E7">
      <w:r>
        <w:separator/>
      </w:r>
    </w:p>
  </w:endnote>
  <w:endnote w:type="continuationSeparator" w:id="0">
    <w:p w14:paraId="459B5034" w14:textId="77777777" w:rsidR="00CA26E7" w:rsidRDefault="00CA2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55A1" w14:textId="77777777" w:rsidR="00A510AB" w:rsidRPr="00C74719" w:rsidRDefault="00A510AB"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B954" w14:textId="77777777" w:rsidR="00A510AB" w:rsidRPr="001D364E" w:rsidRDefault="00A510AB"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8FAA7" w14:textId="77777777" w:rsidR="00CA26E7" w:rsidRDefault="00CA26E7">
      <w:r>
        <w:separator/>
      </w:r>
    </w:p>
  </w:footnote>
  <w:footnote w:type="continuationSeparator" w:id="0">
    <w:p w14:paraId="578C0027" w14:textId="77777777" w:rsidR="00CA26E7" w:rsidRDefault="00CA26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65E56" w14:textId="77777777" w:rsidR="00A510AB" w:rsidRPr="00736C90" w:rsidRDefault="00A510AB" w:rsidP="009D292E">
    <w:pPr>
      <w:pStyle w:val="Header"/>
      <w:ind w:firstLine="0"/>
      <w:jc w:val="center"/>
      <w:rPr>
        <w:sz w:val="28"/>
        <w:szCs w:val="28"/>
      </w:rPr>
    </w:pPr>
    <w:r w:rsidRPr="00736C90">
      <w:rPr>
        <w:sz w:val="28"/>
        <w:szCs w:val="28"/>
      </w:rPr>
      <w:fldChar w:fldCharType="begin"/>
    </w:r>
    <w:r w:rsidRPr="00736C90">
      <w:rPr>
        <w:sz w:val="28"/>
        <w:szCs w:val="28"/>
      </w:rPr>
      <w:instrText>PAGE   \* MERGEFORMAT</w:instrText>
    </w:r>
    <w:r w:rsidRPr="00736C90">
      <w:rPr>
        <w:sz w:val="28"/>
        <w:szCs w:val="28"/>
      </w:rPr>
      <w:fldChar w:fldCharType="separate"/>
    </w:r>
    <w:r w:rsidRPr="00736C90">
      <w:rPr>
        <w:noProof/>
        <w:sz w:val="28"/>
        <w:szCs w:val="28"/>
        <w:lang w:val="ro-RO"/>
      </w:rPr>
      <w:t>14</w:t>
    </w:r>
    <w:r w:rsidRPr="00736C90">
      <w:rPr>
        <w:sz w:val="28"/>
        <w:szCs w:val="28"/>
      </w:rPr>
      <w:fldChar w:fldCharType="end"/>
    </w:r>
  </w:p>
  <w:p w14:paraId="718E077E" w14:textId="77777777" w:rsidR="00A510AB" w:rsidRDefault="00A510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CE9BD" w14:textId="77777777" w:rsidR="00A510AB" w:rsidRPr="00B16328" w:rsidRDefault="00A510AB"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402A0"/>
    <w:multiLevelType w:val="hybridMultilevel"/>
    <w:tmpl w:val="6628A7C8"/>
    <w:lvl w:ilvl="0" w:tplc="1FFC8896">
      <w:start w:val="7"/>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D495CD8"/>
    <w:multiLevelType w:val="hybridMultilevel"/>
    <w:tmpl w:val="D3620EA6"/>
    <w:lvl w:ilvl="0" w:tplc="0910FAE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407055A8"/>
    <w:multiLevelType w:val="hybridMultilevel"/>
    <w:tmpl w:val="2C341A54"/>
    <w:lvl w:ilvl="0" w:tplc="A468CA3E">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E70"/>
    <w:rsid w:val="000074AC"/>
    <w:rsid w:val="000262DA"/>
    <w:rsid w:val="0003227B"/>
    <w:rsid w:val="00033C4F"/>
    <w:rsid w:val="00045995"/>
    <w:rsid w:val="00062E69"/>
    <w:rsid w:val="000777C3"/>
    <w:rsid w:val="00091904"/>
    <w:rsid w:val="00097F19"/>
    <w:rsid w:val="000A4656"/>
    <w:rsid w:val="000D10C8"/>
    <w:rsid w:val="000E04EA"/>
    <w:rsid w:val="000E0F9E"/>
    <w:rsid w:val="000E1D46"/>
    <w:rsid w:val="00114E0A"/>
    <w:rsid w:val="001223C7"/>
    <w:rsid w:val="0018058F"/>
    <w:rsid w:val="0019621E"/>
    <w:rsid w:val="001A671B"/>
    <w:rsid w:val="001B7E70"/>
    <w:rsid w:val="001D1F98"/>
    <w:rsid w:val="001D7350"/>
    <w:rsid w:val="001D7A0C"/>
    <w:rsid w:val="001D7B59"/>
    <w:rsid w:val="001F1889"/>
    <w:rsid w:val="002064CB"/>
    <w:rsid w:val="00220B7F"/>
    <w:rsid w:val="00230DB9"/>
    <w:rsid w:val="00256126"/>
    <w:rsid w:val="00262911"/>
    <w:rsid w:val="00290CD3"/>
    <w:rsid w:val="002966F0"/>
    <w:rsid w:val="002D4A15"/>
    <w:rsid w:val="00300051"/>
    <w:rsid w:val="00384F43"/>
    <w:rsid w:val="00387180"/>
    <w:rsid w:val="003B5EE3"/>
    <w:rsid w:val="003C70DC"/>
    <w:rsid w:val="003D7244"/>
    <w:rsid w:val="004117A0"/>
    <w:rsid w:val="00461940"/>
    <w:rsid w:val="00486CE4"/>
    <w:rsid w:val="004A2912"/>
    <w:rsid w:val="004A55BE"/>
    <w:rsid w:val="004C4588"/>
    <w:rsid w:val="004D2A1F"/>
    <w:rsid w:val="00501A39"/>
    <w:rsid w:val="00534A5B"/>
    <w:rsid w:val="005949B3"/>
    <w:rsid w:val="00597466"/>
    <w:rsid w:val="005C4B07"/>
    <w:rsid w:val="005D3948"/>
    <w:rsid w:val="005D3F85"/>
    <w:rsid w:val="005F0588"/>
    <w:rsid w:val="00634DF9"/>
    <w:rsid w:val="006541C0"/>
    <w:rsid w:val="00670591"/>
    <w:rsid w:val="00675738"/>
    <w:rsid w:val="00676C23"/>
    <w:rsid w:val="00680146"/>
    <w:rsid w:val="00680A29"/>
    <w:rsid w:val="00693908"/>
    <w:rsid w:val="00693C27"/>
    <w:rsid w:val="006A71DA"/>
    <w:rsid w:val="006B5577"/>
    <w:rsid w:val="006B7E86"/>
    <w:rsid w:val="006E194D"/>
    <w:rsid w:val="00701184"/>
    <w:rsid w:val="00714B40"/>
    <w:rsid w:val="00736C90"/>
    <w:rsid w:val="00741159"/>
    <w:rsid w:val="00771421"/>
    <w:rsid w:val="007C26B7"/>
    <w:rsid w:val="007F2E79"/>
    <w:rsid w:val="008061CC"/>
    <w:rsid w:val="00823A2F"/>
    <w:rsid w:val="00831162"/>
    <w:rsid w:val="008560B9"/>
    <w:rsid w:val="00884557"/>
    <w:rsid w:val="008B2296"/>
    <w:rsid w:val="008B382D"/>
    <w:rsid w:val="008C4417"/>
    <w:rsid w:val="008F6DD1"/>
    <w:rsid w:val="00902DE5"/>
    <w:rsid w:val="00904EA2"/>
    <w:rsid w:val="0091056C"/>
    <w:rsid w:val="00945597"/>
    <w:rsid w:val="00980C03"/>
    <w:rsid w:val="0098254C"/>
    <w:rsid w:val="009914A5"/>
    <w:rsid w:val="00997B0A"/>
    <w:rsid w:val="009B2D97"/>
    <w:rsid w:val="009B47C0"/>
    <w:rsid w:val="009D292E"/>
    <w:rsid w:val="009F79AF"/>
    <w:rsid w:val="00A20569"/>
    <w:rsid w:val="00A3015B"/>
    <w:rsid w:val="00A510AB"/>
    <w:rsid w:val="00A71AF1"/>
    <w:rsid w:val="00A72BFC"/>
    <w:rsid w:val="00AC6F49"/>
    <w:rsid w:val="00AD2F43"/>
    <w:rsid w:val="00AF4A71"/>
    <w:rsid w:val="00B04404"/>
    <w:rsid w:val="00B230AA"/>
    <w:rsid w:val="00B63632"/>
    <w:rsid w:val="00B73711"/>
    <w:rsid w:val="00B76A30"/>
    <w:rsid w:val="00B858C0"/>
    <w:rsid w:val="00B87BC8"/>
    <w:rsid w:val="00B87F0B"/>
    <w:rsid w:val="00BA5A4C"/>
    <w:rsid w:val="00BC48D4"/>
    <w:rsid w:val="00BC6029"/>
    <w:rsid w:val="00BD0BED"/>
    <w:rsid w:val="00BF0E5E"/>
    <w:rsid w:val="00C27C0B"/>
    <w:rsid w:val="00C71DBA"/>
    <w:rsid w:val="00C80371"/>
    <w:rsid w:val="00C808C6"/>
    <w:rsid w:val="00CA26E7"/>
    <w:rsid w:val="00CB0F80"/>
    <w:rsid w:val="00D45735"/>
    <w:rsid w:val="00D56DF3"/>
    <w:rsid w:val="00D6097B"/>
    <w:rsid w:val="00D63455"/>
    <w:rsid w:val="00D675D8"/>
    <w:rsid w:val="00D76AEB"/>
    <w:rsid w:val="00D76CA2"/>
    <w:rsid w:val="00D81952"/>
    <w:rsid w:val="00D83F81"/>
    <w:rsid w:val="00D8720A"/>
    <w:rsid w:val="00DA3E19"/>
    <w:rsid w:val="00DF0775"/>
    <w:rsid w:val="00E065E3"/>
    <w:rsid w:val="00E11A2B"/>
    <w:rsid w:val="00E643D7"/>
    <w:rsid w:val="00E7538B"/>
    <w:rsid w:val="00E75C18"/>
    <w:rsid w:val="00E81E3C"/>
    <w:rsid w:val="00E82623"/>
    <w:rsid w:val="00E82ED2"/>
    <w:rsid w:val="00EB0F08"/>
    <w:rsid w:val="00EF6A7C"/>
    <w:rsid w:val="00F02843"/>
    <w:rsid w:val="00F45B6E"/>
    <w:rsid w:val="00F53DB9"/>
    <w:rsid w:val="00F53F85"/>
    <w:rsid w:val="00FA4CD5"/>
    <w:rsid w:val="00FB376E"/>
    <w:rsid w:val="00FE36F6"/>
    <w:rsid w:val="00FF795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125AD"/>
  <w15:chartTrackingRefBased/>
  <w15:docId w15:val="{AAF3389B-1B30-48ED-9D87-9E6BEBCB7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244"/>
    <w:pPr>
      <w:spacing w:after="0" w:line="240" w:lineRule="auto"/>
      <w:ind w:firstLine="709"/>
      <w:jc w:val="both"/>
    </w:pPr>
    <w:rPr>
      <w:rFonts w:ascii="Times New Roman" w:eastAsia="Times New Roman" w:hAnsi="Times New Roman" w:cs="Times New Roman"/>
      <w:kern w:val="0"/>
      <w:sz w:val="20"/>
      <w:szCs w:val="2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D7244"/>
    <w:pPr>
      <w:tabs>
        <w:tab w:val="center" w:pos="4677"/>
        <w:tab w:val="right" w:pos="9355"/>
      </w:tabs>
    </w:pPr>
  </w:style>
  <w:style w:type="character" w:customStyle="1" w:styleId="HeaderChar">
    <w:name w:val="Header Char"/>
    <w:basedOn w:val="DefaultParagraphFont"/>
    <w:link w:val="Header"/>
    <w:uiPriority w:val="99"/>
    <w:rsid w:val="003D7244"/>
    <w:rPr>
      <w:rFonts w:ascii="Times New Roman" w:eastAsia="Times New Roman" w:hAnsi="Times New Roman" w:cs="Times New Roman"/>
      <w:kern w:val="0"/>
      <w:sz w:val="20"/>
      <w:szCs w:val="20"/>
      <w:lang w:val="en-US"/>
      <w14:ligatures w14:val="none"/>
    </w:rPr>
  </w:style>
  <w:style w:type="paragraph" w:styleId="Footer">
    <w:name w:val="footer"/>
    <w:basedOn w:val="Normal"/>
    <w:link w:val="FooterChar"/>
    <w:uiPriority w:val="99"/>
    <w:rsid w:val="003D7244"/>
    <w:pPr>
      <w:tabs>
        <w:tab w:val="center" w:pos="4677"/>
        <w:tab w:val="right" w:pos="9355"/>
      </w:tabs>
    </w:pPr>
  </w:style>
  <w:style w:type="character" w:customStyle="1" w:styleId="FooterChar">
    <w:name w:val="Footer Char"/>
    <w:basedOn w:val="DefaultParagraphFont"/>
    <w:link w:val="Footer"/>
    <w:uiPriority w:val="99"/>
    <w:rsid w:val="003D7244"/>
    <w:rPr>
      <w:rFonts w:ascii="Times New Roman" w:eastAsia="Times New Roman" w:hAnsi="Times New Roman" w:cs="Times New Roman"/>
      <w:kern w:val="0"/>
      <w:sz w:val="20"/>
      <w:szCs w:val="20"/>
      <w:lang w:val="en-US"/>
      <w14:ligatures w14:val="none"/>
    </w:rPr>
  </w:style>
  <w:style w:type="paragraph" w:styleId="ListParagraph">
    <w:name w:val="List Paragraph"/>
    <w:basedOn w:val="Normal"/>
    <w:uiPriority w:val="34"/>
    <w:qFormat/>
    <w:rsid w:val="003D7244"/>
    <w:pPr>
      <w:ind w:left="720"/>
      <w:contextualSpacing/>
    </w:pPr>
  </w:style>
  <w:style w:type="paragraph" w:styleId="Revision">
    <w:name w:val="Revision"/>
    <w:hidden/>
    <w:uiPriority w:val="99"/>
    <w:semiHidden/>
    <w:rsid w:val="00FB376E"/>
    <w:pPr>
      <w:spacing w:after="0" w:line="240" w:lineRule="auto"/>
    </w:pPr>
    <w:rPr>
      <w:rFonts w:ascii="Times New Roman" w:eastAsia="Times New Roman" w:hAnsi="Times New Roman" w:cs="Times New Roman"/>
      <w:kern w:val="0"/>
      <w:sz w:val="20"/>
      <w:szCs w:val="20"/>
      <w:lang w:val="en-US"/>
      <w14:ligatures w14:val="none"/>
    </w:rPr>
  </w:style>
  <w:style w:type="character" w:styleId="CommentReference">
    <w:name w:val="annotation reference"/>
    <w:basedOn w:val="DefaultParagraphFont"/>
    <w:uiPriority w:val="99"/>
    <w:semiHidden/>
    <w:unhideWhenUsed/>
    <w:rsid w:val="00A72BFC"/>
    <w:rPr>
      <w:sz w:val="16"/>
      <w:szCs w:val="16"/>
    </w:rPr>
  </w:style>
  <w:style w:type="paragraph" w:styleId="CommentText">
    <w:name w:val="annotation text"/>
    <w:basedOn w:val="Normal"/>
    <w:link w:val="CommentTextChar"/>
    <w:uiPriority w:val="99"/>
    <w:unhideWhenUsed/>
    <w:rsid w:val="00A72BFC"/>
  </w:style>
  <w:style w:type="character" w:customStyle="1" w:styleId="CommentTextChar">
    <w:name w:val="Comment Text Char"/>
    <w:basedOn w:val="DefaultParagraphFont"/>
    <w:link w:val="CommentText"/>
    <w:uiPriority w:val="99"/>
    <w:rsid w:val="00A72BFC"/>
    <w:rPr>
      <w:rFonts w:ascii="Times New Roman" w:eastAsia="Times New Roman" w:hAnsi="Times New Roman"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A72BFC"/>
    <w:rPr>
      <w:b/>
      <w:bCs/>
    </w:rPr>
  </w:style>
  <w:style w:type="character" w:customStyle="1" w:styleId="CommentSubjectChar">
    <w:name w:val="Comment Subject Char"/>
    <w:basedOn w:val="CommentTextChar"/>
    <w:link w:val="CommentSubject"/>
    <w:uiPriority w:val="99"/>
    <w:semiHidden/>
    <w:rsid w:val="00A72BFC"/>
    <w:rPr>
      <w:rFonts w:ascii="Times New Roman" w:eastAsia="Times New Roman" w:hAnsi="Times New Roman" w:cs="Times New Roman"/>
      <w:b/>
      <w:bCs/>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483">
      <w:bodyDiv w:val="1"/>
      <w:marLeft w:val="0"/>
      <w:marRight w:val="0"/>
      <w:marTop w:val="0"/>
      <w:marBottom w:val="0"/>
      <w:divBdr>
        <w:top w:val="none" w:sz="0" w:space="0" w:color="auto"/>
        <w:left w:val="none" w:sz="0" w:space="0" w:color="auto"/>
        <w:bottom w:val="none" w:sz="0" w:space="0" w:color="auto"/>
        <w:right w:val="none" w:sz="0" w:space="0" w:color="auto"/>
      </w:divBdr>
      <w:divsChild>
        <w:div w:id="1040011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CDDA7DCF-CF92-4CC0-85CA-EE02F792E482}"/>
</file>

<file path=customXml/itemProps2.xml><?xml version="1.0" encoding="utf-8"?>
<ds:datastoreItem xmlns:ds="http://schemas.openxmlformats.org/officeDocument/2006/customXml" ds:itemID="{EE9DB181-015C-40C1-96E1-679273659214}"/>
</file>

<file path=customXml/itemProps3.xml><?xml version="1.0" encoding="utf-8"?>
<ds:datastoreItem xmlns:ds="http://schemas.openxmlformats.org/officeDocument/2006/customXml" ds:itemID="{F916D3A5-07D9-4350-8AB9-C21E083EC55D}"/>
</file>

<file path=customXml/itemProps4.xml><?xml version="1.0" encoding="utf-8"?>
<ds:datastoreItem xmlns:ds="http://schemas.openxmlformats.org/officeDocument/2006/customXml" ds:itemID="{7CCA906B-BEF6-4CE0-AD6A-70B6ED8CA485}"/>
</file>

<file path=docProps/app.xml><?xml version="1.0" encoding="utf-8"?>
<Properties xmlns="http://schemas.openxmlformats.org/officeDocument/2006/extended-properties" xmlns:vt="http://schemas.openxmlformats.org/officeDocument/2006/docPropsVTypes">
  <Template>Normal</Template>
  <TotalTime>1</TotalTime>
  <Pages>10</Pages>
  <Words>3015</Words>
  <Characters>17489</Characters>
  <Application>Microsoft Office Word</Application>
  <DocSecurity>0</DocSecurity>
  <Lines>145</Lines>
  <Paragraphs>40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L_2.2024.ro</dc:title>
  <dc:subject/>
  <dc:creator>Sergiu Sîrbu</dc:creator>
  <cp:keywords/>
  <dc:description/>
  <cp:lastModifiedBy>Inga Rusnac</cp:lastModifiedBy>
  <cp:revision>3</cp:revision>
  <dcterms:created xsi:type="dcterms:W3CDTF">2024-02-01T13:55:00Z</dcterms:created>
  <dcterms:modified xsi:type="dcterms:W3CDTF">2024-02-01T13:57:00Z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