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8" w:type="dxa"/>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C51E12" w:rsidRPr="00C12CB9" w:rsidTr="00384AB7">
        <w:trPr>
          <w:jc w:val="center"/>
        </w:trPr>
        <w:tc>
          <w:tcPr>
            <w:tcW w:w="3544" w:type="dxa"/>
            <w:tcBorders>
              <w:top w:val="nil"/>
              <w:bottom w:val="nil"/>
            </w:tcBorders>
          </w:tcPr>
          <w:p w:rsidR="00C51E12" w:rsidRPr="00C12CB9" w:rsidRDefault="00C51E12" w:rsidP="00C51E12">
            <w:pPr>
              <w:spacing w:after="0" w:line="240" w:lineRule="auto"/>
              <w:jc w:val="center"/>
              <w:rPr>
                <w:rFonts w:ascii="Times New Roman" w:hAnsi="Times New Roman"/>
                <w:sz w:val="24"/>
                <w:szCs w:val="20"/>
                <w:lang w:val="ro-RO"/>
              </w:rPr>
            </w:pPr>
            <w:bookmarkStart w:id="0" w:name="_GoBack"/>
            <w:bookmarkEnd w:id="0"/>
          </w:p>
          <w:p w:rsidR="00C51E12" w:rsidRPr="00C12CB9" w:rsidRDefault="00C51E12" w:rsidP="00C51E12">
            <w:pPr>
              <w:spacing w:after="0" w:line="240" w:lineRule="auto"/>
              <w:ind w:firstLine="720"/>
              <w:jc w:val="center"/>
              <w:rPr>
                <w:rFonts w:ascii="Times New Roman" w:hAnsi="Times New Roman"/>
                <w:sz w:val="24"/>
                <w:szCs w:val="20"/>
                <w:lang w:val="ro-RO"/>
              </w:rPr>
            </w:pPr>
          </w:p>
          <w:p w:rsidR="00C51E12" w:rsidRPr="00C12CB9" w:rsidRDefault="00C51E12" w:rsidP="00C51E12">
            <w:pPr>
              <w:spacing w:after="0" w:line="240" w:lineRule="auto"/>
              <w:ind w:firstLine="720"/>
              <w:jc w:val="center"/>
              <w:rPr>
                <w:rFonts w:ascii="Times New Roman" w:hAnsi="Times New Roman"/>
                <w:sz w:val="24"/>
                <w:szCs w:val="20"/>
                <w:lang w:val="ro-RO"/>
              </w:rPr>
            </w:pPr>
          </w:p>
          <w:p w:rsidR="00C51E12" w:rsidRPr="00C12CB9" w:rsidRDefault="00C51E12" w:rsidP="00C51E12">
            <w:pPr>
              <w:keepNext/>
              <w:spacing w:after="0" w:line="240" w:lineRule="auto"/>
              <w:ind w:firstLine="720"/>
              <w:jc w:val="center"/>
              <w:outlineLvl w:val="4"/>
              <w:rPr>
                <w:rFonts w:ascii="Times New Roman" w:hAnsi="Times New Roman"/>
                <w:b/>
                <w:sz w:val="24"/>
                <w:szCs w:val="20"/>
                <w:lang w:val="ro-RO"/>
              </w:rPr>
            </w:pPr>
          </w:p>
          <w:p w:rsidR="00C51E12" w:rsidRPr="00C12CB9" w:rsidRDefault="00C51E12" w:rsidP="00C51E12">
            <w:pPr>
              <w:keepNext/>
              <w:spacing w:after="0" w:line="240" w:lineRule="auto"/>
              <w:ind w:firstLine="720"/>
              <w:jc w:val="center"/>
              <w:outlineLvl w:val="7"/>
              <w:rPr>
                <w:rFonts w:ascii="Times New Roman" w:hAnsi="Times New Roman"/>
                <w:b/>
                <w:sz w:val="20"/>
                <w:szCs w:val="20"/>
                <w:lang w:val="ro-RO"/>
              </w:rPr>
            </w:pPr>
          </w:p>
          <w:p w:rsidR="00C51E12" w:rsidRPr="00C12CB9" w:rsidRDefault="00C51E12" w:rsidP="00C51E12">
            <w:pPr>
              <w:spacing w:after="0" w:line="240" w:lineRule="auto"/>
              <w:ind w:firstLine="720"/>
              <w:jc w:val="both"/>
              <w:rPr>
                <w:rFonts w:ascii="Times New Roman" w:hAnsi="Times New Roman"/>
                <w:sz w:val="20"/>
                <w:szCs w:val="20"/>
                <w:lang w:val="ro-RO"/>
              </w:rPr>
            </w:pPr>
          </w:p>
        </w:tc>
        <w:tc>
          <w:tcPr>
            <w:tcW w:w="1835" w:type="dxa"/>
            <w:tcBorders>
              <w:top w:val="nil"/>
              <w:bottom w:val="nil"/>
            </w:tcBorders>
          </w:tcPr>
          <w:p w:rsidR="00C51E12" w:rsidRPr="00C12CB9" w:rsidRDefault="00C51E12" w:rsidP="00C51E12">
            <w:pPr>
              <w:spacing w:after="0" w:line="240" w:lineRule="auto"/>
              <w:jc w:val="center"/>
              <w:rPr>
                <w:rFonts w:ascii="Times New Roman" w:hAnsi="Times New Roman"/>
                <w:b/>
                <w:sz w:val="20"/>
                <w:szCs w:val="20"/>
                <w:lang w:val="ro-RO"/>
              </w:rPr>
            </w:pPr>
            <w:r w:rsidRPr="00C12CB9">
              <w:rPr>
                <w:rFonts w:ascii="Times New Roman" w:hAnsi="Times New Roman"/>
                <w:b/>
                <w:sz w:val="20"/>
                <w:szCs w:val="20"/>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9" o:title=""/>
                </v:shape>
                <o:OLEObject Type="Embed" ProgID="Word.Picture.8" ShapeID="_x0000_i1025" DrawAspect="Content" ObjectID="_1507448764" r:id="rId10"/>
              </w:object>
            </w:r>
          </w:p>
        </w:tc>
        <w:tc>
          <w:tcPr>
            <w:tcW w:w="3693" w:type="dxa"/>
            <w:tcBorders>
              <w:top w:val="nil"/>
              <w:bottom w:val="nil"/>
            </w:tcBorders>
          </w:tcPr>
          <w:p w:rsidR="00C51E12" w:rsidRPr="00C12CB9" w:rsidRDefault="00C51E12" w:rsidP="00C51E12">
            <w:pPr>
              <w:spacing w:after="0" w:line="240" w:lineRule="auto"/>
              <w:ind w:firstLine="720"/>
              <w:jc w:val="center"/>
              <w:rPr>
                <w:rFonts w:ascii="Times New Roman" w:hAnsi="Times New Roman"/>
                <w:b/>
                <w:sz w:val="30"/>
                <w:szCs w:val="20"/>
                <w:lang w:val="ro-RO"/>
              </w:rPr>
            </w:pPr>
          </w:p>
          <w:p w:rsidR="00C51E12" w:rsidRPr="00C12CB9" w:rsidRDefault="00C51E12" w:rsidP="00C51E12">
            <w:pPr>
              <w:spacing w:after="0" w:line="240" w:lineRule="auto"/>
              <w:ind w:firstLine="720"/>
              <w:jc w:val="both"/>
              <w:rPr>
                <w:rFonts w:ascii="Times New Roman" w:hAnsi="Times New Roman"/>
                <w:sz w:val="30"/>
                <w:szCs w:val="20"/>
                <w:lang w:val="ro-RO"/>
              </w:rPr>
            </w:pPr>
          </w:p>
          <w:p w:rsidR="00C51E12" w:rsidRPr="00C12CB9" w:rsidRDefault="00C51E12" w:rsidP="00C51E12">
            <w:pPr>
              <w:spacing w:after="0" w:line="240" w:lineRule="auto"/>
              <w:ind w:firstLine="720"/>
              <w:jc w:val="both"/>
              <w:rPr>
                <w:rFonts w:ascii="Times New Roman" w:hAnsi="Times New Roman"/>
                <w:sz w:val="30"/>
                <w:szCs w:val="20"/>
                <w:lang w:val="ro-RO"/>
              </w:rPr>
            </w:pPr>
          </w:p>
          <w:p w:rsidR="00C51E12" w:rsidRPr="00C12CB9" w:rsidRDefault="00C51E12" w:rsidP="00C51E12">
            <w:pPr>
              <w:spacing w:after="0" w:line="240" w:lineRule="auto"/>
              <w:ind w:firstLine="720"/>
              <w:jc w:val="both"/>
              <w:rPr>
                <w:rFonts w:ascii="Times New Roman" w:hAnsi="Times New Roman"/>
                <w:sz w:val="30"/>
                <w:szCs w:val="20"/>
                <w:lang w:val="ro-RO"/>
              </w:rPr>
            </w:pPr>
          </w:p>
          <w:p w:rsidR="00C51E12" w:rsidRPr="00C12CB9" w:rsidRDefault="00C51E12" w:rsidP="00C51E12">
            <w:pPr>
              <w:spacing w:after="0" w:line="240" w:lineRule="auto"/>
              <w:ind w:firstLine="720"/>
              <w:jc w:val="both"/>
              <w:rPr>
                <w:rFonts w:ascii="Times New Roman" w:hAnsi="Times New Roman"/>
                <w:sz w:val="30"/>
                <w:szCs w:val="20"/>
                <w:lang w:val="ro-RO"/>
              </w:rPr>
            </w:pPr>
          </w:p>
        </w:tc>
      </w:tr>
      <w:tr w:rsidR="00C51E12" w:rsidRPr="00C12CB9" w:rsidTr="00384AB7">
        <w:trPr>
          <w:cantSplit/>
          <w:jc w:val="center"/>
        </w:trPr>
        <w:tc>
          <w:tcPr>
            <w:tcW w:w="9072" w:type="dxa"/>
            <w:gridSpan w:val="3"/>
            <w:tcBorders>
              <w:top w:val="nil"/>
              <w:bottom w:val="nil"/>
            </w:tcBorders>
          </w:tcPr>
          <w:p w:rsidR="00C51E12" w:rsidRPr="00C12CB9" w:rsidRDefault="00C51E12" w:rsidP="00C51E12">
            <w:pPr>
              <w:keepNext/>
              <w:spacing w:after="0" w:line="240" w:lineRule="auto"/>
              <w:ind w:firstLine="720"/>
              <w:jc w:val="center"/>
              <w:outlineLvl w:val="7"/>
              <w:rPr>
                <w:rFonts w:ascii="Times New Roman" w:hAnsi="Times New Roman"/>
                <w:b/>
                <w:color w:val="000080"/>
                <w:sz w:val="10"/>
                <w:szCs w:val="20"/>
                <w:lang w:val="ro-RO"/>
              </w:rPr>
            </w:pPr>
          </w:p>
          <w:p w:rsidR="00C51E12" w:rsidRPr="00C12CB9" w:rsidRDefault="00C51E12" w:rsidP="00C51E12">
            <w:pPr>
              <w:keepNext/>
              <w:spacing w:after="0" w:line="240" w:lineRule="auto"/>
              <w:ind w:hanging="28"/>
              <w:jc w:val="center"/>
              <w:outlineLvl w:val="7"/>
              <w:rPr>
                <w:rFonts w:ascii="Times New Roman" w:hAnsi="Times New Roman"/>
                <w:b/>
                <w:spacing w:val="20"/>
                <w:sz w:val="40"/>
                <w:szCs w:val="40"/>
                <w:lang w:val="ro-RO"/>
              </w:rPr>
            </w:pPr>
            <w:r w:rsidRPr="00C12CB9">
              <w:rPr>
                <w:rFonts w:ascii="Times New Roman" w:hAnsi="Times New Roman"/>
                <w:b/>
                <w:spacing w:val="20"/>
                <w:sz w:val="40"/>
                <w:szCs w:val="40"/>
                <w:lang w:val="ro-RO"/>
              </w:rPr>
              <w:t>GUVERNUL REPUBLICII MOLDOVA</w:t>
            </w:r>
          </w:p>
          <w:p w:rsidR="00C51E12" w:rsidRPr="00C12CB9" w:rsidRDefault="00C51E12" w:rsidP="00C51E12">
            <w:pPr>
              <w:keepNext/>
              <w:spacing w:after="0" w:line="240" w:lineRule="auto"/>
              <w:ind w:hanging="28"/>
              <w:jc w:val="center"/>
              <w:outlineLvl w:val="7"/>
              <w:rPr>
                <w:rFonts w:ascii="Times New Roman" w:hAnsi="Times New Roman"/>
                <w:b/>
                <w:sz w:val="32"/>
                <w:szCs w:val="32"/>
                <w:lang w:val="ro-RO"/>
              </w:rPr>
            </w:pPr>
          </w:p>
          <w:p w:rsidR="00C51E12" w:rsidRPr="00C12CB9" w:rsidRDefault="00C51E12" w:rsidP="00C51E12">
            <w:pPr>
              <w:keepNext/>
              <w:spacing w:after="0" w:line="240" w:lineRule="auto"/>
              <w:ind w:hanging="28"/>
              <w:jc w:val="center"/>
              <w:outlineLvl w:val="7"/>
              <w:rPr>
                <w:rFonts w:ascii="Times New Roman" w:hAnsi="Times New Roman"/>
                <w:b/>
                <w:sz w:val="24"/>
                <w:szCs w:val="24"/>
                <w:lang w:val="ro-RO"/>
              </w:rPr>
            </w:pPr>
            <w:r w:rsidRPr="00C12CB9">
              <w:rPr>
                <w:rFonts w:ascii="Times New Roman" w:hAnsi="Times New Roman"/>
                <w:b/>
                <w:sz w:val="32"/>
                <w:szCs w:val="32"/>
                <w:lang w:val="ro-RO"/>
              </w:rPr>
              <w:t>H O T Ă R Î R E</w:t>
            </w:r>
            <w:r w:rsidR="00452F32" w:rsidRPr="00C12CB9">
              <w:rPr>
                <w:rFonts w:ascii="Times New Roman" w:hAnsi="Times New Roman"/>
                <w:b/>
                <w:sz w:val="28"/>
                <w:szCs w:val="28"/>
                <w:lang w:val="ro-RO"/>
              </w:rPr>
              <w:t xml:space="preserve"> </w:t>
            </w:r>
            <w:r w:rsidRPr="00C12CB9">
              <w:rPr>
                <w:rFonts w:ascii="Times New Roman" w:hAnsi="Times New Roman"/>
                <w:b/>
                <w:sz w:val="24"/>
                <w:szCs w:val="24"/>
                <w:lang w:val="ro-RO"/>
              </w:rPr>
              <w:t>nr</w:t>
            </w:r>
            <w:r w:rsidRPr="00C12CB9">
              <w:rPr>
                <w:rFonts w:ascii="Times New Roman" w:hAnsi="Times New Roman"/>
                <w:sz w:val="24"/>
                <w:szCs w:val="24"/>
                <w:lang w:val="ro-RO"/>
              </w:rPr>
              <w:t>.</w:t>
            </w:r>
            <w:r w:rsidRPr="00C12CB9">
              <w:rPr>
                <w:rFonts w:ascii="Times New Roman" w:hAnsi="Times New Roman"/>
                <w:b/>
                <w:sz w:val="24"/>
                <w:szCs w:val="24"/>
                <w:lang w:val="ro-RO"/>
              </w:rPr>
              <w:t>_______</w:t>
            </w:r>
            <w:r w:rsidR="00452F32" w:rsidRPr="00C12CB9">
              <w:rPr>
                <w:rFonts w:ascii="Times New Roman" w:hAnsi="Times New Roman"/>
                <w:b/>
                <w:sz w:val="24"/>
                <w:szCs w:val="24"/>
                <w:lang w:val="ro-RO"/>
              </w:rPr>
              <w:t xml:space="preserve"> </w:t>
            </w:r>
          </w:p>
          <w:p w:rsidR="00C51E12" w:rsidRPr="00C12CB9" w:rsidRDefault="00C51E12" w:rsidP="00C51E12">
            <w:pPr>
              <w:spacing w:after="0" w:line="240" w:lineRule="auto"/>
              <w:ind w:hanging="28"/>
              <w:jc w:val="both"/>
              <w:rPr>
                <w:rFonts w:ascii="Times New Roman" w:hAnsi="Times New Roman"/>
                <w:sz w:val="20"/>
                <w:szCs w:val="20"/>
                <w:lang w:val="ro-RO"/>
              </w:rPr>
            </w:pPr>
          </w:p>
          <w:p w:rsidR="00C51E12" w:rsidRPr="00C12CB9" w:rsidRDefault="00C51E12" w:rsidP="00C51E12">
            <w:pPr>
              <w:spacing w:after="0" w:line="240" w:lineRule="auto"/>
              <w:ind w:hanging="28"/>
              <w:jc w:val="center"/>
              <w:rPr>
                <w:rFonts w:ascii="Times New Roman" w:hAnsi="Times New Roman"/>
                <w:sz w:val="20"/>
                <w:szCs w:val="20"/>
                <w:lang w:val="ro-RO"/>
              </w:rPr>
            </w:pPr>
            <w:r w:rsidRPr="00C12CB9">
              <w:rPr>
                <w:rFonts w:ascii="Times New Roman" w:hAnsi="Times New Roman"/>
                <w:b/>
                <w:sz w:val="24"/>
                <w:szCs w:val="24"/>
                <w:lang w:val="ro-RO"/>
              </w:rPr>
              <w:t>din</w:t>
            </w:r>
            <w:r w:rsidRPr="00C12CB9">
              <w:rPr>
                <w:rFonts w:ascii="Times New Roman" w:hAnsi="Times New Roman"/>
                <w:sz w:val="20"/>
                <w:szCs w:val="20"/>
                <w:lang w:val="ro-RO"/>
              </w:rPr>
              <w:t xml:space="preserve"> ____________________________________</w:t>
            </w:r>
          </w:p>
          <w:p w:rsidR="00C51E12" w:rsidRPr="00C12CB9" w:rsidRDefault="00C51E12" w:rsidP="00C51E12">
            <w:pPr>
              <w:spacing w:after="0" w:line="240" w:lineRule="auto"/>
              <w:ind w:hanging="28"/>
              <w:jc w:val="center"/>
              <w:rPr>
                <w:rFonts w:ascii="Times New Roman" w:hAnsi="Times New Roman"/>
                <w:b/>
                <w:sz w:val="24"/>
                <w:szCs w:val="24"/>
                <w:lang w:val="ro-RO"/>
              </w:rPr>
            </w:pPr>
            <w:r w:rsidRPr="00C12CB9">
              <w:rPr>
                <w:rFonts w:ascii="Times New Roman" w:hAnsi="Times New Roman"/>
                <w:b/>
                <w:sz w:val="24"/>
                <w:szCs w:val="24"/>
                <w:lang w:val="ro-RO"/>
              </w:rPr>
              <w:t>Chișinău</w:t>
            </w:r>
          </w:p>
          <w:p w:rsidR="00C51E12" w:rsidRPr="00C12CB9" w:rsidRDefault="00C51E12" w:rsidP="00C51E12">
            <w:pPr>
              <w:keepNext/>
              <w:spacing w:after="0" w:line="240" w:lineRule="auto"/>
              <w:ind w:firstLine="720"/>
              <w:jc w:val="center"/>
              <w:outlineLvl w:val="7"/>
              <w:rPr>
                <w:rFonts w:ascii="Times New Roman" w:hAnsi="Times New Roman"/>
                <w:b/>
                <w:color w:val="000080"/>
                <w:sz w:val="4"/>
                <w:szCs w:val="20"/>
                <w:lang w:val="ro-RO"/>
              </w:rPr>
            </w:pPr>
          </w:p>
          <w:p w:rsidR="00C51E12" w:rsidRPr="00C12CB9" w:rsidRDefault="00C51E12" w:rsidP="00C51E12">
            <w:pPr>
              <w:keepNext/>
              <w:spacing w:after="0" w:line="240" w:lineRule="auto"/>
              <w:ind w:firstLine="720"/>
              <w:jc w:val="center"/>
              <w:outlineLvl w:val="7"/>
              <w:rPr>
                <w:rFonts w:ascii="Times New Roman" w:hAnsi="Times New Roman"/>
                <w:color w:val="000080"/>
                <w:sz w:val="16"/>
                <w:szCs w:val="20"/>
                <w:lang w:val="ro-RO"/>
              </w:rPr>
            </w:pPr>
          </w:p>
        </w:tc>
      </w:tr>
    </w:tbl>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jc w:val="center"/>
        <w:rPr>
          <w:rFonts w:ascii="Times New Roman" w:hAnsi="Times New Roman"/>
          <w:b/>
          <w:sz w:val="28"/>
          <w:szCs w:val="28"/>
          <w:lang w:val="ro-RO"/>
        </w:rPr>
      </w:pPr>
      <w:r w:rsidRPr="00C12CB9">
        <w:rPr>
          <w:rFonts w:ascii="Times New Roman" w:hAnsi="Times New Roman"/>
          <w:b/>
          <w:sz w:val="28"/>
          <w:szCs w:val="28"/>
          <w:lang w:val="ro-RO"/>
        </w:rPr>
        <w:t xml:space="preserve">Privind aprobarea proiectului de lege pentru </w:t>
      </w:r>
    </w:p>
    <w:p w:rsidR="00C51E12" w:rsidRPr="00C12CB9" w:rsidRDefault="00C51E12" w:rsidP="00C51E12">
      <w:pPr>
        <w:spacing w:after="0" w:line="240" w:lineRule="auto"/>
        <w:jc w:val="center"/>
        <w:rPr>
          <w:rFonts w:ascii="Times New Roman" w:hAnsi="Times New Roman"/>
          <w:b/>
          <w:sz w:val="28"/>
          <w:szCs w:val="28"/>
          <w:lang w:val="ro-RO"/>
        </w:rPr>
      </w:pPr>
      <w:r w:rsidRPr="00C12CB9">
        <w:rPr>
          <w:rFonts w:ascii="Times New Roman" w:hAnsi="Times New Roman"/>
          <w:b/>
          <w:sz w:val="28"/>
          <w:szCs w:val="28"/>
          <w:lang w:val="ro-RO"/>
        </w:rPr>
        <w:t>modificarea şi completarea unor acte legislative</w:t>
      </w:r>
    </w:p>
    <w:p w:rsidR="00C51E12" w:rsidRPr="00C12CB9" w:rsidRDefault="00C51E12" w:rsidP="00C51E12">
      <w:pPr>
        <w:spacing w:after="0" w:line="240" w:lineRule="auto"/>
        <w:jc w:val="center"/>
        <w:rPr>
          <w:rFonts w:ascii="Times New Roman" w:hAnsi="Times New Roman"/>
          <w:sz w:val="28"/>
          <w:szCs w:val="28"/>
          <w:lang w:val="ro-RO"/>
        </w:rPr>
      </w:pPr>
      <w:r w:rsidRPr="00C12CB9">
        <w:rPr>
          <w:rFonts w:ascii="Times New Roman" w:hAnsi="Times New Roman"/>
          <w:b/>
          <w:sz w:val="28"/>
          <w:szCs w:val="28"/>
          <w:lang w:val="ro-RO"/>
        </w:rPr>
        <w:t>--------------------------------------------------------------</w:t>
      </w:r>
    </w:p>
    <w:p w:rsidR="00C51E12" w:rsidRPr="00C12CB9" w:rsidRDefault="00C51E12" w:rsidP="00C51E12">
      <w:pPr>
        <w:spacing w:after="0" w:line="240" w:lineRule="auto"/>
        <w:jc w:val="center"/>
        <w:rPr>
          <w:rFonts w:ascii="Times New Roman" w:hAnsi="Times New Roman"/>
          <w:sz w:val="28"/>
          <w:szCs w:val="28"/>
          <w:lang w:val="ro-RO"/>
        </w:rPr>
      </w:pPr>
    </w:p>
    <w:p w:rsidR="00C51E12" w:rsidRPr="00C12CB9" w:rsidRDefault="00C51E12" w:rsidP="00C51E12">
      <w:pPr>
        <w:spacing w:after="0" w:line="240" w:lineRule="auto"/>
        <w:jc w:val="center"/>
        <w:rPr>
          <w:rFonts w:ascii="Times New Roman" w:hAnsi="Times New Roman"/>
          <w:sz w:val="28"/>
          <w:szCs w:val="28"/>
          <w:lang w:val="ro-RO"/>
        </w:rPr>
      </w:pPr>
    </w:p>
    <w:p w:rsidR="00C51E12" w:rsidRPr="00C12CB9" w:rsidRDefault="00C51E12" w:rsidP="00C51E12">
      <w:pPr>
        <w:spacing w:after="0" w:line="240" w:lineRule="auto"/>
        <w:jc w:val="both"/>
        <w:rPr>
          <w:rFonts w:ascii="Times New Roman" w:hAnsi="Times New Roman"/>
          <w:sz w:val="28"/>
          <w:szCs w:val="28"/>
          <w:lang w:val="ro-RO"/>
        </w:rPr>
      </w:pPr>
      <w:r w:rsidRPr="00C12CB9">
        <w:rPr>
          <w:rFonts w:ascii="Times New Roman" w:hAnsi="Times New Roman"/>
          <w:sz w:val="28"/>
          <w:szCs w:val="28"/>
          <w:lang w:val="ro-RO"/>
        </w:rPr>
        <w:tab/>
        <w:t>Guvernul HOTĂRĂŞTE:</w:t>
      </w:r>
    </w:p>
    <w:p w:rsidR="00C51E12" w:rsidRPr="00C12CB9" w:rsidRDefault="00C51E12" w:rsidP="00C51E12">
      <w:pPr>
        <w:spacing w:after="0" w:line="240" w:lineRule="auto"/>
        <w:jc w:val="both"/>
        <w:rPr>
          <w:rFonts w:ascii="Times New Roman" w:hAnsi="Times New Roman"/>
          <w:sz w:val="28"/>
          <w:szCs w:val="28"/>
          <w:lang w:val="ro-RO"/>
        </w:rPr>
      </w:pPr>
    </w:p>
    <w:p w:rsidR="00C51E12" w:rsidRPr="00C12CB9" w:rsidRDefault="00C51E12" w:rsidP="00C51E12">
      <w:pPr>
        <w:spacing w:after="0" w:line="240" w:lineRule="auto"/>
        <w:ind w:firstLine="708"/>
        <w:jc w:val="both"/>
        <w:rPr>
          <w:rFonts w:ascii="Times New Roman" w:hAnsi="Times New Roman"/>
          <w:sz w:val="28"/>
          <w:szCs w:val="28"/>
          <w:lang w:val="ro-RO"/>
        </w:rPr>
      </w:pPr>
      <w:r w:rsidRPr="00C12CB9">
        <w:rPr>
          <w:rFonts w:ascii="Times New Roman" w:hAnsi="Times New Roman"/>
          <w:sz w:val="28"/>
          <w:szCs w:val="28"/>
          <w:lang w:val="ro-RO"/>
        </w:rPr>
        <w:t>Se aprobă şi se prezintă Parlamentului spre examinare proiectul de lege pentru modificarea şi completarea unor acte legislative.</w:t>
      </w:r>
    </w:p>
    <w:p w:rsidR="00C51E12" w:rsidRPr="00C12CB9" w:rsidRDefault="00C51E12" w:rsidP="00C51E12">
      <w:pPr>
        <w:spacing w:after="0" w:line="240" w:lineRule="auto"/>
        <w:ind w:firstLine="708"/>
        <w:jc w:val="both"/>
        <w:rPr>
          <w:rFonts w:ascii="Times New Roman" w:hAnsi="Times New Roman"/>
          <w:sz w:val="28"/>
          <w:szCs w:val="28"/>
          <w:lang w:val="ro-RO"/>
        </w:rPr>
      </w:pPr>
    </w:p>
    <w:p w:rsidR="00C51E12" w:rsidRPr="00C12CB9" w:rsidRDefault="00C51E12" w:rsidP="00C51E12">
      <w:pPr>
        <w:spacing w:after="0" w:line="240" w:lineRule="auto"/>
        <w:ind w:firstLine="708"/>
        <w:jc w:val="both"/>
        <w:rPr>
          <w:rFonts w:ascii="Times New Roman" w:hAnsi="Times New Roman"/>
          <w:sz w:val="28"/>
          <w:szCs w:val="28"/>
          <w:lang w:val="ro-RO"/>
        </w:rPr>
      </w:pPr>
    </w:p>
    <w:p w:rsidR="00C51E12" w:rsidRPr="00C12CB9" w:rsidRDefault="00C51E12" w:rsidP="00C51E12">
      <w:pPr>
        <w:spacing w:after="0" w:line="240" w:lineRule="auto"/>
        <w:ind w:firstLine="708"/>
        <w:jc w:val="both"/>
        <w:rPr>
          <w:rFonts w:ascii="Times New Roman" w:hAnsi="Times New Roman"/>
          <w:sz w:val="28"/>
          <w:szCs w:val="28"/>
          <w:lang w:val="ro-RO"/>
        </w:rPr>
      </w:pPr>
    </w:p>
    <w:p w:rsidR="00C51E12" w:rsidRPr="00C12CB9" w:rsidRDefault="00C51E12" w:rsidP="00C51E12">
      <w:pPr>
        <w:spacing w:after="0" w:line="240" w:lineRule="auto"/>
        <w:ind w:firstLine="709"/>
        <w:jc w:val="both"/>
        <w:rPr>
          <w:rFonts w:ascii="Times New Roman" w:hAnsi="Times New Roman"/>
          <w:b/>
          <w:sz w:val="28"/>
          <w:szCs w:val="28"/>
          <w:lang w:val="ro-RO" w:eastAsia="ru-RU"/>
        </w:rPr>
      </w:pPr>
      <w:r w:rsidRPr="00C12CB9">
        <w:rPr>
          <w:rFonts w:ascii="Times New Roman" w:hAnsi="Times New Roman"/>
          <w:b/>
          <w:sz w:val="28"/>
          <w:szCs w:val="28"/>
          <w:lang w:val="ro-RO" w:eastAsia="ru-RU"/>
        </w:rPr>
        <w:t>Prim-ministru</w:t>
      </w:r>
      <w:r w:rsidRPr="00C12CB9">
        <w:rPr>
          <w:rFonts w:ascii="Times New Roman" w:hAnsi="Times New Roman"/>
          <w:b/>
          <w:sz w:val="28"/>
          <w:szCs w:val="28"/>
          <w:lang w:val="ro-RO" w:eastAsia="ru-RU"/>
        </w:rPr>
        <w:tab/>
      </w:r>
      <w:r w:rsidRPr="00C12CB9">
        <w:rPr>
          <w:rFonts w:ascii="Times New Roman" w:hAnsi="Times New Roman"/>
          <w:b/>
          <w:sz w:val="28"/>
          <w:szCs w:val="28"/>
          <w:lang w:val="ro-RO" w:eastAsia="ru-RU"/>
        </w:rPr>
        <w:tab/>
      </w:r>
      <w:r w:rsidRPr="00C12CB9">
        <w:rPr>
          <w:rFonts w:ascii="Times New Roman" w:hAnsi="Times New Roman"/>
          <w:b/>
          <w:sz w:val="28"/>
          <w:szCs w:val="28"/>
          <w:lang w:val="ro-RO" w:eastAsia="ru-RU"/>
        </w:rPr>
        <w:tab/>
      </w:r>
      <w:r w:rsidRPr="00C12CB9">
        <w:rPr>
          <w:rFonts w:ascii="Times New Roman" w:hAnsi="Times New Roman"/>
          <w:b/>
          <w:sz w:val="28"/>
          <w:szCs w:val="28"/>
          <w:lang w:val="ro-RO" w:eastAsia="ru-RU"/>
        </w:rPr>
        <w:tab/>
      </w:r>
      <w:r w:rsidRPr="00C12CB9">
        <w:rPr>
          <w:rFonts w:ascii="Times New Roman" w:hAnsi="Times New Roman"/>
          <w:b/>
          <w:sz w:val="28"/>
          <w:szCs w:val="28"/>
          <w:lang w:val="ro-RO" w:eastAsia="ru-RU"/>
        </w:rPr>
        <w:tab/>
        <w:t>VALERIU STRELEŢ</w:t>
      </w:r>
    </w:p>
    <w:p w:rsidR="00C51E12" w:rsidRPr="00C12CB9" w:rsidRDefault="00C51E12" w:rsidP="00C51E12">
      <w:pPr>
        <w:spacing w:after="0" w:line="240" w:lineRule="auto"/>
        <w:ind w:firstLine="709"/>
        <w:jc w:val="both"/>
        <w:rPr>
          <w:rFonts w:ascii="Times New Roman" w:hAnsi="Times New Roman"/>
          <w:b/>
          <w:sz w:val="28"/>
          <w:szCs w:val="28"/>
          <w:lang w:val="ro-RO" w:eastAsia="ru-RU"/>
        </w:rPr>
      </w:pPr>
    </w:p>
    <w:p w:rsidR="00C51E12" w:rsidRPr="00C12CB9" w:rsidRDefault="00C51E12" w:rsidP="00C51E12">
      <w:pPr>
        <w:spacing w:after="0" w:line="240" w:lineRule="auto"/>
        <w:ind w:firstLine="709"/>
        <w:jc w:val="both"/>
        <w:rPr>
          <w:rFonts w:ascii="Times New Roman" w:hAnsi="Times New Roman"/>
          <w:b/>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r w:rsidRPr="00C12CB9">
        <w:rPr>
          <w:rFonts w:ascii="Times New Roman" w:hAnsi="Times New Roman"/>
          <w:sz w:val="28"/>
          <w:szCs w:val="28"/>
          <w:lang w:val="ro-RO" w:eastAsia="ru-RU"/>
        </w:rPr>
        <w:t>Contrasemnează:</w:t>
      </w: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pStyle w:val="news"/>
        <w:ind w:firstLine="709"/>
        <w:jc w:val="both"/>
        <w:rPr>
          <w:rFonts w:ascii="Times New Roman" w:hAnsi="Times New Roman" w:cs="Times New Roman"/>
          <w:color w:val="000000"/>
          <w:sz w:val="28"/>
          <w:szCs w:val="28"/>
          <w:lang w:val="ro-RO"/>
        </w:rPr>
      </w:pPr>
      <w:r w:rsidRPr="00C12CB9">
        <w:rPr>
          <w:rFonts w:ascii="Times New Roman" w:hAnsi="Times New Roman" w:cs="Times New Roman"/>
          <w:color w:val="000000"/>
          <w:sz w:val="28"/>
          <w:szCs w:val="28"/>
          <w:lang w:val="ro-RO"/>
        </w:rPr>
        <w:t>Viceprim-ministru,</w:t>
      </w:r>
      <w:r w:rsidR="00452F32" w:rsidRPr="00C12CB9">
        <w:rPr>
          <w:rFonts w:ascii="Times New Roman" w:hAnsi="Times New Roman" w:cs="Times New Roman"/>
          <w:color w:val="000000"/>
          <w:sz w:val="28"/>
          <w:szCs w:val="28"/>
          <w:lang w:val="ro-RO"/>
        </w:rPr>
        <w:t xml:space="preserve"> </w:t>
      </w:r>
    </w:p>
    <w:p w:rsidR="00C51E12" w:rsidRPr="00C12CB9" w:rsidRDefault="00C51E12" w:rsidP="00C51E12">
      <w:pPr>
        <w:pStyle w:val="news"/>
        <w:ind w:firstLine="709"/>
        <w:jc w:val="both"/>
        <w:rPr>
          <w:rFonts w:ascii="Times New Roman" w:hAnsi="Times New Roman" w:cs="Times New Roman"/>
          <w:color w:val="000000"/>
          <w:sz w:val="28"/>
          <w:szCs w:val="28"/>
          <w:lang w:val="ro-RO"/>
        </w:rPr>
      </w:pPr>
      <w:r w:rsidRPr="00C12CB9">
        <w:rPr>
          <w:rFonts w:ascii="Times New Roman" w:hAnsi="Times New Roman" w:cs="Times New Roman"/>
          <w:color w:val="000000"/>
          <w:sz w:val="28"/>
          <w:szCs w:val="28"/>
          <w:lang w:val="ro-RO"/>
        </w:rPr>
        <w:t>ministrul economiei</w:t>
      </w:r>
      <w:r w:rsidRPr="00C12CB9">
        <w:rPr>
          <w:rFonts w:ascii="Times New Roman" w:hAnsi="Times New Roman" w:cs="Times New Roman"/>
          <w:color w:val="000000"/>
          <w:sz w:val="28"/>
          <w:szCs w:val="28"/>
          <w:lang w:val="ro-RO"/>
        </w:rPr>
        <w:tab/>
      </w:r>
      <w:r w:rsidRPr="00C12CB9">
        <w:rPr>
          <w:rFonts w:ascii="Times New Roman" w:hAnsi="Times New Roman" w:cs="Times New Roman"/>
          <w:color w:val="000000"/>
          <w:sz w:val="28"/>
          <w:szCs w:val="28"/>
          <w:lang w:val="ro-RO"/>
        </w:rPr>
        <w:tab/>
      </w:r>
      <w:r w:rsidRPr="00C12CB9">
        <w:rPr>
          <w:rFonts w:ascii="Times New Roman" w:hAnsi="Times New Roman" w:cs="Times New Roman"/>
          <w:color w:val="000000"/>
          <w:sz w:val="28"/>
          <w:szCs w:val="28"/>
          <w:lang w:val="ro-RO"/>
        </w:rPr>
        <w:tab/>
      </w:r>
      <w:r w:rsidRPr="00C12CB9">
        <w:rPr>
          <w:rFonts w:ascii="Times New Roman" w:hAnsi="Times New Roman" w:cs="Times New Roman"/>
          <w:color w:val="000000"/>
          <w:sz w:val="28"/>
          <w:szCs w:val="28"/>
          <w:lang w:val="ro-RO"/>
        </w:rPr>
        <w:tab/>
        <w:t>Stephane Christophe</w:t>
      </w:r>
      <w:r w:rsidR="00452F32" w:rsidRPr="00C12CB9">
        <w:rPr>
          <w:rFonts w:ascii="Times New Roman" w:hAnsi="Times New Roman" w:cs="Times New Roman"/>
          <w:color w:val="000000"/>
          <w:sz w:val="28"/>
          <w:szCs w:val="28"/>
          <w:lang w:val="ro-RO"/>
        </w:rPr>
        <w:t xml:space="preserve"> </w:t>
      </w:r>
      <w:r w:rsidRPr="00C12CB9">
        <w:rPr>
          <w:rFonts w:ascii="Times New Roman" w:hAnsi="Times New Roman" w:cs="Times New Roman"/>
          <w:color w:val="000000"/>
          <w:sz w:val="28"/>
          <w:szCs w:val="28"/>
          <w:lang w:val="ro-RO"/>
        </w:rPr>
        <w:t>BRIDЕ</w:t>
      </w:r>
    </w:p>
    <w:p w:rsidR="00156799" w:rsidRPr="00C12CB9" w:rsidRDefault="00156799" w:rsidP="00156799">
      <w:pPr>
        <w:pStyle w:val="news"/>
        <w:ind w:firstLine="709"/>
        <w:jc w:val="both"/>
        <w:rPr>
          <w:rFonts w:ascii="Times New Roman" w:hAnsi="Times New Roman" w:cs="Times New Roman"/>
          <w:color w:val="000000"/>
          <w:sz w:val="28"/>
          <w:szCs w:val="28"/>
          <w:lang w:val="ro-RO"/>
        </w:rPr>
      </w:pPr>
    </w:p>
    <w:p w:rsidR="00156799" w:rsidRPr="00C12CB9" w:rsidRDefault="00156799" w:rsidP="00156799">
      <w:pPr>
        <w:pStyle w:val="news"/>
        <w:ind w:firstLine="709"/>
        <w:jc w:val="both"/>
        <w:rPr>
          <w:rFonts w:ascii="Times New Roman" w:hAnsi="Times New Roman" w:cs="Times New Roman"/>
          <w:color w:val="000000"/>
          <w:sz w:val="28"/>
          <w:szCs w:val="28"/>
          <w:lang w:val="ro-RO"/>
        </w:rPr>
      </w:pPr>
      <w:r w:rsidRPr="00C12CB9">
        <w:rPr>
          <w:rFonts w:ascii="Times New Roman" w:hAnsi="Times New Roman" w:cs="Times New Roman"/>
          <w:color w:val="000000"/>
          <w:sz w:val="28"/>
          <w:szCs w:val="28"/>
          <w:lang w:val="ro-RO"/>
        </w:rPr>
        <w:t>Viceprim-ministru,</w:t>
      </w:r>
    </w:p>
    <w:p w:rsidR="00156799" w:rsidRPr="00C12CB9" w:rsidRDefault="00156799" w:rsidP="00156799">
      <w:pPr>
        <w:pStyle w:val="news"/>
        <w:ind w:firstLine="709"/>
        <w:jc w:val="both"/>
        <w:rPr>
          <w:rFonts w:ascii="Times New Roman" w:hAnsi="Times New Roman" w:cs="Times New Roman"/>
          <w:color w:val="000000"/>
          <w:sz w:val="28"/>
          <w:szCs w:val="28"/>
          <w:lang w:val="ro-RO"/>
        </w:rPr>
      </w:pPr>
      <w:r w:rsidRPr="00C12CB9">
        <w:rPr>
          <w:rFonts w:ascii="Times New Roman" w:hAnsi="Times New Roman" w:cs="Times New Roman"/>
          <w:color w:val="000000"/>
          <w:sz w:val="28"/>
          <w:szCs w:val="28"/>
          <w:lang w:val="ro-RO"/>
        </w:rPr>
        <w:t xml:space="preserve">ministrul afacerilor externe </w:t>
      </w:r>
    </w:p>
    <w:p w:rsidR="00156799" w:rsidRPr="00C12CB9" w:rsidRDefault="00156799" w:rsidP="00156799">
      <w:pPr>
        <w:pStyle w:val="news"/>
        <w:ind w:firstLine="709"/>
        <w:jc w:val="both"/>
        <w:rPr>
          <w:rFonts w:ascii="Times New Roman" w:hAnsi="Times New Roman" w:cs="Times New Roman"/>
          <w:color w:val="000000"/>
          <w:sz w:val="28"/>
          <w:szCs w:val="28"/>
          <w:lang w:val="ro-RO"/>
        </w:rPr>
      </w:pPr>
      <w:r w:rsidRPr="00C12CB9">
        <w:rPr>
          <w:rFonts w:ascii="Times New Roman" w:hAnsi="Times New Roman" w:cs="Times New Roman"/>
          <w:color w:val="000000"/>
          <w:sz w:val="28"/>
          <w:szCs w:val="28"/>
          <w:lang w:val="ro-RO"/>
        </w:rPr>
        <w:t>şi integrării europene</w:t>
      </w:r>
      <w:r w:rsidRPr="00C12CB9">
        <w:rPr>
          <w:rFonts w:ascii="Times New Roman" w:hAnsi="Times New Roman" w:cs="Times New Roman"/>
          <w:color w:val="000000"/>
          <w:sz w:val="28"/>
          <w:szCs w:val="28"/>
          <w:lang w:val="ro-RO"/>
        </w:rPr>
        <w:tab/>
      </w:r>
      <w:r w:rsidRPr="00C12CB9">
        <w:rPr>
          <w:rFonts w:ascii="Times New Roman" w:hAnsi="Times New Roman" w:cs="Times New Roman"/>
          <w:color w:val="000000"/>
          <w:sz w:val="28"/>
          <w:szCs w:val="28"/>
          <w:lang w:val="ro-RO"/>
        </w:rPr>
        <w:tab/>
      </w:r>
      <w:r w:rsidRPr="00C12CB9">
        <w:rPr>
          <w:rFonts w:ascii="Times New Roman" w:hAnsi="Times New Roman" w:cs="Times New Roman"/>
          <w:color w:val="000000"/>
          <w:sz w:val="28"/>
          <w:szCs w:val="28"/>
          <w:lang w:val="ro-RO"/>
        </w:rPr>
        <w:tab/>
      </w:r>
      <w:r w:rsidRPr="00C12CB9">
        <w:rPr>
          <w:rFonts w:ascii="Times New Roman" w:hAnsi="Times New Roman" w:cs="Times New Roman"/>
          <w:color w:val="000000"/>
          <w:sz w:val="28"/>
          <w:szCs w:val="28"/>
          <w:lang w:val="ro-RO"/>
        </w:rPr>
        <w:tab/>
        <w:t>Natalia GHERMAN</w:t>
      </w:r>
    </w:p>
    <w:p w:rsidR="00156799" w:rsidRPr="00C12CB9" w:rsidRDefault="00156799" w:rsidP="00C51E12">
      <w:pPr>
        <w:pStyle w:val="news"/>
        <w:ind w:firstLine="709"/>
        <w:rPr>
          <w:rFonts w:ascii="Times New Roman" w:hAnsi="Times New Roman" w:cs="Times New Roman"/>
          <w:color w:val="000000"/>
          <w:sz w:val="28"/>
          <w:szCs w:val="28"/>
          <w:lang w:val="ro-RO"/>
        </w:rPr>
      </w:pPr>
    </w:p>
    <w:p w:rsidR="00C51E12" w:rsidRPr="00C12CB9" w:rsidRDefault="00C51E12" w:rsidP="00C51E12">
      <w:pPr>
        <w:pStyle w:val="news"/>
        <w:ind w:firstLine="709"/>
        <w:rPr>
          <w:rFonts w:ascii="Times New Roman" w:hAnsi="Times New Roman" w:cs="Times New Roman"/>
          <w:sz w:val="28"/>
          <w:szCs w:val="28"/>
          <w:lang w:val="ro-RO"/>
        </w:rPr>
      </w:pPr>
      <w:r w:rsidRPr="00C12CB9">
        <w:rPr>
          <w:rFonts w:ascii="Times New Roman" w:hAnsi="Times New Roman" w:cs="Times New Roman"/>
          <w:color w:val="000000"/>
          <w:sz w:val="28"/>
          <w:szCs w:val="28"/>
          <w:lang w:val="ro-RO"/>
        </w:rPr>
        <w:t xml:space="preserve">Ministrul justiţiei </w:t>
      </w:r>
      <w:r w:rsidRPr="00C12CB9">
        <w:rPr>
          <w:rFonts w:ascii="Times New Roman" w:hAnsi="Times New Roman" w:cs="Times New Roman"/>
          <w:color w:val="000000"/>
          <w:sz w:val="28"/>
          <w:szCs w:val="28"/>
          <w:lang w:val="ro-RO"/>
        </w:rPr>
        <w:tab/>
      </w:r>
      <w:r w:rsidRPr="00C12CB9">
        <w:rPr>
          <w:rFonts w:ascii="Times New Roman" w:hAnsi="Times New Roman" w:cs="Times New Roman"/>
          <w:color w:val="000000"/>
          <w:sz w:val="28"/>
          <w:szCs w:val="28"/>
          <w:lang w:val="ro-RO"/>
        </w:rPr>
        <w:tab/>
      </w:r>
      <w:r w:rsidRPr="00C12CB9">
        <w:rPr>
          <w:rFonts w:ascii="Times New Roman" w:hAnsi="Times New Roman" w:cs="Times New Roman"/>
          <w:color w:val="000000"/>
          <w:sz w:val="28"/>
          <w:szCs w:val="28"/>
          <w:lang w:val="ro-RO"/>
        </w:rPr>
        <w:tab/>
      </w:r>
      <w:r w:rsidRPr="00C12CB9">
        <w:rPr>
          <w:rFonts w:ascii="Times New Roman" w:hAnsi="Times New Roman" w:cs="Times New Roman"/>
          <w:color w:val="000000"/>
          <w:sz w:val="28"/>
          <w:szCs w:val="28"/>
          <w:lang w:val="ro-RO"/>
        </w:rPr>
        <w:tab/>
      </w:r>
      <w:r w:rsidRPr="00C12CB9">
        <w:rPr>
          <w:rFonts w:ascii="Times New Roman" w:hAnsi="Times New Roman" w:cs="Times New Roman"/>
          <w:color w:val="000000"/>
          <w:sz w:val="28"/>
          <w:szCs w:val="28"/>
          <w:lang w:val="ro-RO"/>
        </w:rPr>
        <w:tab/>
      </w:r>
      <w:r w:rsidRPr="00C12CB9">
        <w:rPr>
          <w:rFonts w:ascii="Times New Roman" w:hAnsi="Times New Roman" w:cs="Times New Roman"/>
          <w:sz w:val="28"/>
          <w:szCs w:val="28"/>
          <w:lang w:val="ro-RO"/>
        </w:rPr>
        <w:t>Vladimir Cebotari</w:t>
      </w: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r w:rsidRPr="00C12CB9">
        <w:rPr>
          <w:rFonts w:ascii="Times New Roman" w:hAnsi="Times New Roman"/>
          <w:sz w:val="28"/>
          <w:szCs w:val="28"/>
          <w:lang w:val="ro-RO" w:eastAsia="ru-RU"/>
        </w:rPr>
        <w:t>Vizează:</w:t>
      </w: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r w:rsidRPr="00C12CB9">
        <w:rPr>
          <w:rFonts w:ascii="Times New Roman" w:hAnsi="Times New Roman"/>
          <w:sz w:val="28"/>
          <w:szCs w:val="28"/>
          <w:lang w:val="ro-RO" w:eastAsia="ru-RU"/>
        </w:rPr>
        <w:t>Secretar general al Guvernului</w:t>
      </w:r>
      <w:r w:rsidRPr="00C12CB9">
        <w:rPr>
          <w:rFonts w:ascii="Times New Roman" w:hAnsi="Times New Roman"/>
          <w:sz w:val="28"/>
          <w:szCs w:val="28"/>
          <w:lang w:val="ro-RO" w:eastAsia="ru-RU"/>
        </w:rPr>
        <w:tab/>
      </w:r>
      <w:r w:rsidRPr="00C12CB9">
        <w:rPr>
          <w:rFonts w:ascii="Times New Roman" w:hAnsi="Times New Roman"/>
          <w:sz w:val="28"/>
          <w:szCs w:val="28"/>
          <w:lang w:val="ro-RO" w:eastAsia="ru-RU"/>
        </w:rPr>
        <w:tab/>
      </w:r>
      <w:r w:rsidRPr="00C12CB9">
        <w:rPr>
          <w:rFonts w:ascii="Times New Roman" w:hAnsi="Times New Roman"/>
          <w:sz w:val="28"/>
          <w:szCs w:val="28"/>
          <w:lang w:val="ro-RO" w:eastAsia="ru-RU"/>
        </w:rPr>
        <w:tab/>
      </w:r>
      <w:r w:rsidRPr="00C12CB9">
        <w:rPr>
          <w:rFonts w:ascii="Times New Roman" w:hAnsi="Times New Roman"/>
          <w:sz w:val="28"/>
          <w:szCs w:val="28"/>
          <w:lang w:val="ro-RO" w:eastAsia="ru-RU"/>
        </w:rPr>
        <w:tab/>
        <w:t xml:space="preserve">Serghei PALIHOVICI </w:t>
      </w: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p>
    <w:p w:rsidR="00C51E12" w:rsidRPr="00C12CB9" w:rsidRDefault="00C51E12" w:rsidP="00C51E12">
      <w:pPr>
        <w:spacing w:after="0" w:line="240" w:lineRule="auto"/>
        <w:ind w:firstLine="709"/>
        <w:jc w:val="both"/>
        <w:rPr>
          <w:rFonts w:ascii="Times New Roman" w:hAnsi="Times New Roman"/>
          <w:sz w:val="28"/>
          <w:szCs w:val="28"/>
          <w:lang w:val="ro-RO" w:eastAsia="ru-RU"/>
        </w:rPr>
      </w:pPr>
      <w:r w:rsidRPr="00C12CB9">
        <w:rPr>
          <w:rFonts w:ascii="Times New Roman" w:hAnsi="Times New Roman"/>
          <w:sz w:val="28"/>
          <w:szCs w:val="28"/>
          <w:lang w:val="ro-RO" w:eastAsia="ru-RU"/>
        </w:rPr>
        <w:t>Aprobată în şedinţa Guvernului</w:t>
      </w:r>
    </w:p>
    <w:p w:rsidR="00C51E12" w:rsidRPr="00C12CB9" w:rsidRDefault="00C51E12" w:rsidP="00C51E12">
      <w:pPr>
        <w:spacing w:after="0" w:line="240" w:lineRule="auto"/>
        <w:ind w:firstLine="709"/>
        <w:jc w:val="both"/>
        <w:rPr>
          <w:rFonts w:ascii="Times New Roman" w:hAnsi="Times New Roman"/>
          <w:sz w:val="28"/>
          <w:szCs w:val="28"/>
          <w:lang w:val="ro-RO" w:eastAsia="ru-RU"/>
        </w:rPr>
      </w:pPr>
      <w:r w:rsidRPr="00C12CB9">
        <w:rPr>
          <w:rFonts w:ascii="Times New Roman" w:hAnsi="Times New Roman"/>
          <w:sz w:val="28"/>
          <w:szCs w:val="28"/>
          <w:lang w:val="ro-RO" w:eastAsia="ru-RU"/>
        </w:rPr>
        <w:t>din</w:t>
      </w:r>
      <w:r w:rsidRPr="00C12CB9">
        <w:rPr>
          <w:rFonts w:ascii="Times New Roman" w:hAnsi="Times New Roman"/>
          <w:sz w:val="28"/>
          <w:szCs w:val="28"/>
          <w:lang w:val="ro-RO" w:eastAsia="ru-RU"/>
        </w:rPr>
        <w:tab/>
      </w:r>
      <w:r w:rsidR="00452F32" w:rsidRPr="00C12CB9">
        <w:rPr>
          <w:rFonts w:ascii="Times New Roman" w:hAnsi="Times New Roman"/>
          <w:sz w:val="28"/>
          <w:szCs w:val="28"/>
          <w:lang w:val="ro-RO" w:eastAsia="ru-RU"/>
        </w:rPr>
        <w:t xml:space="preserve">                </w:t>
      </w:r>
    </w:p>
    <w:p w:rsidR="00C51E12" w:rsidRPr="00C12CB9" w:rsidRDefault="00C51E12" w:rsidP="00C51E12">
      <w:pPr>
        <w:spacing w:after="0" w:line="240" w:lineRule="auto"/>
        <w:jc w:val="both"/>
        <w:rPr>
          <w:rFonts w:ascii="Times New Roman" w:hAnsi="Times New Roman"/>
          <w:sz w:val="28"/>
          <w:szCs w:val="28"/>
          <w:lang w:val="ro-RO" w:eastAsia="ru-RU"/>
        </w:rPr>
      </w:pPr>
    </w:p>
    <w:p w:rsidR="00C51E12" w:rsidRPr="00C12CB9" w:rsidRDefault="00C51E12" w:rsidP="00C51E12">
      <w:pPr>
        <w:spacing w:after="0" w:line="240" w:lineRule="auto"/>
        <w:ind w:firstLine="708"/>
        <w:jc w:val="both"/>
        <w:rPr>
          <w:rFonts w:ascii="Times New Roman" w:hAnsi="Times New Roman"/>
          <w:sz w:val="28"/>
          <w:szCs w:val="28"/>
          <w:lang w:val="ro-RO"/>
        </w:rPr>
      </w:pPr>
    </w:p>
    <w:p w:rsidR="00C51E12" w:rsidRPr="00C12CB9" w:rsidRDefault="00C51E12" w:rsidP="00C51E12">
      <w:pPr>
        <w:spacing w:after="0" w:line="240" w:lineRule="auto"/>
        <w:ind w:firstLine="708"/>
        <w:jc w:val="both"/>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Default="00C51E12" w:rsidP="00C51E12">
      <w:pPr>
        <w:spacing w:after="0" w:line="240" w:lineRule="auto"/>
        <w:ind w:firstLine="709"/>
        <w:jc w:val="right"/>
        <w:rPr>
          <w:rFonts w:ascii="Times New Roman" w:hAnsi="Times New Roman"/>
          <w:sz w:val="28"/>
          <w:szCs w:val="28"/>
          <w:lang w:val="ro-RO"/>
        </w:rPr>
      </w:pPr>
    </w:p>
    <w:p w:rsidR="008C1381" w:rsidRDefault="008C1381" w:rsidP="00C51E12">
      <w:pPr>
        <w:spacing w:after="0" w:line="240" w:lineRule="auto"/>
        <w:ind w:firstLine="709"/>
        <w:jc w:val="right"/>
        <w:rPr>
          <w:rFonts w:ascii="Times New Roman" w:hAnsi="Times New Roman"/>
          <w:sz w:val="28"/>
          <w:szCs w:val="28"/>
          <w:lang w:val="ro-RO"/>
        </w:rPr>
      </w:pPr>
    </w:p>
    <w:p w:rsidR="008C1381" w:rsidRDefault="008C1381" w:rsidP="00C51E12">
      <w:pPr>
        <w:spacing w:after="0" w:line="240" w:lineRule="auto"/>
        <w:ind w:firstLine="709"/>
        <w:jc w:val="right"/>
        <w:rPr>
          <w:rFonts w:ascii="Times New Roman" w:hAnsi="Times New Roman"/>
          <w:sz w:val="28"/>
          <w:szCs w:val="28"/>
          <w:lang w:val="ro-RO"/>
        </w:rPr>
      </w:pPr>
    </w:p>
    <w:p w:rsidR="00D355BD" w:rsidRPr="00C12CB9" w:rsidRDefault="00D355BD" w:rsidP="00C51E12">
      <w:pPr>
        <w:spacing w:after="0" w:line="240" w:lineRule="auto"/>
        <w:ind w:firstLine="709"/>
        <w:jc w:val="right"/>
        <w:rPr>
          <w:rFonts w:ascii="Times New Roman" w:hAnsi="Times New Roman"/>
          <w:sz w:val="28"/>
          <w:szCs w:val="28"/>
          <w:lang w:val="ro-RO"/>
        </w:rPr>
      </w:pPr>
      <w:r w:rsidRPr="00C12CB9">
        <w:rPr>
          <w:rFonts w:ascii="Times New Roman" w:hAnsi="Times New Roman"/>
          <w:sz w:val="28"/>
          <w:szCs w:val="28"/>
          <w:lang w:val="ro-RO"/>
        </w:rPr>
        <w:lastRenderedPageBreak/>
        <w:t>Proiect</w:t>
      </w:r>
    </w:p>
    <w:p w:rsidR="00C51E12" w:rsidRPr="00C12CB9" w:rsidRDefault="00C51E12" w:rsidP="00C51E12">
      <w:pPr>
        <w:spacing w:after="0" w:line="240" w:lineRule="auto"/>
        <w:ind w:firstLine="709"/>
        <w:jc w:val="right"/>
        <w:rPr>
          <w:rFonts w:ascii="Times New Roman" w:hAnsi="Times New Roman"/>
          <w:sz w:val="28"/>
          <w:szCs w:val="28"/>
          <w:lang w:val="ro-RO"/>
        </w:rPr>
      </w:pPr>
    </w:p>
    <w:p w:rsidR="00C51E12" w:rsidRPr="00C12CB9" w:rsidRDefault="00C51E12" w:rsidP="00C51E12">
      <w:pPr>
        <w:spacing w:after="0" w:line="240" w:lineRule="auto"/>
        <w:jc w:val="center"/>
        <w:rPr>
          <w:rFonts w:ascii="Times New Roman" w:hAnsi="Times New Roman"/>
          <w:b/>
          <w:sz w:val="28"/>
          <w:szCs w:val="28"/>
          <w:lang w:val="ro-RO"/>
        </w:rPr>
      </w:pPr>
      <w:r w:rsidRPr="00C12CB9">
        <w:rPr>
          <w:rFonts w:ascii="Times New Roman" w:hAnsi="Times New Roman"/>
          <w:b/>
          <w:sz w:val="28"/>
          <w:szCs w:val="28"/>
          <w:lang w:val="ro-RO"/>
        </w:rPr>
        <w:t>PARLAMENTUL REPUBLICII MOLDOVA</w:t>
      </w:r>
    </w:p>
    <w:p w:rsidR="00D355BD" w:rsidRPr="00C12CB9" w:rsidRDefault="00D355BD" w:rsidP="00C51E12">
      <w:pPr>
        <w:spacing w:after="0" w:line="240" w:lineRule="auto"/>
        <w:ind w:firstLine="709"/>
        <w:jc w:val="both"/>
        <w:rPr>
          <w:rFonts w:ascii="Times New Roman" w:hAnsi="Times New Roman"/>
          <w:szCs w:val="28"/>
          <w:u w:val="single"/>
          <w:lang w:val="ro-RO"/>
        </w:rPr>
      </w:pPr>
    </w:p>
    <w:p w:rsidR="00D355BD" w:rsidRPr="00C12CB9" w:rsidRDefault="00D355BD" w:rsidP="00C51E12">
      <w:pPr>
        <w:pStyle w:val="tt"/>
        <w:rPr>
          <w:sz w:val="28"/>
          <w:szCs w:val="28"/>
          <w:lang w:val="ro-RO"/>
        </w:rPr>
      </w:pPr>
      <w:r w:rsidRPr="00C12CB9">
        <w:rPr>
          <w:sz w:val="28"/>
          <w:szCs w:val="28"/>
          <w:lang w:val="ro-RO"/>
        </w:rPr>
        <w:t>L E G E</w:t>
      </w:r>
    </w:p>
    <w:p w:rsidR="006666E9" w:rsidRPr="00C12CB9" w:rsidRDefault="00DC50D8" w:rsidP="00C51E12">
      <w:pPr>
        <w:spacing w:after="0" w:line="240" w:lineRule="auto"/>
        <w:jc w:val="center"/>
        <w:rPr>
          <w:rFonts w:ascii="Times New Roman" w:hAnsi="Times New Roman"/>
          <w:b/>
          <w:sz w:val="28"/>
          <w:szCs w:val="28"/>
          <w:lang w:val="ro-RO"/>
        </w:rPr>
      </w:pPr>
      <w:r w:rsidRPr="00C12CB9">
        <w:rPr>
          <w:rFonts w:ascii="Times New Roman" w:hAnsi="Times New Roman"/>
          <w:b/>
          <w:sz w:val="28"/>
          <w:szCs w:val="28"/>
          <w:lang w:val="ro-RO"/>
        </w:rPr>
        <w:t>pentru modificarea şi completarea unor acte legislative</w:t>
      </w:r>
    </w:p>
    <w:p w:rsidR="00D355BD" w:rsidRPr="00C12CB9" w:rsidRDefault="00D355BD" w:rsidP="00C51E12">
      <w:pPr>
        <w:pStyle w:val="a3"/>
        <w:ind w:firstLine="709"/>
        <w:rPr>
          <w:sz w:val="28"/>
          <w:szCs w:val="28"/>
          <w:lang w:val="ro-RO"/>
        </w:rPr>
      </w:pPr>
    </w:p>
    <w:p w:rsidR="00C51E12" w:rsidRPr="00C12CB9" w:rsidRDefault="00C51E12" w:rsidP="00C51E12">
      <w:pPr>
        <w:pStyle w:val="a3"/>
        <w:ind w:firstLine="709"/>
        <w:rPr>
          <w:sz w:val="28"/>
          <w:szCs w:val="28"/>
          <w:lang w:val="ro-RO"/>
        </w:rPr>
      </w:pPr>
    </w:p>
    <w:p w:rsidR="00D355BD" w:rsidRPr="00C12CB9" w:rsidRDefault="00D355BD" w:rsidP="00C51E12">
      <w:pPr>
        <w:pStyle w:val="a3"/>
        <w:ind w:firstLine="709"/>
        <w:rPr>
          <w:sz w:val="28"/>
          <w:szCs w:val="28"/>
          <w:lang w:val="ro-RO"/>
        </w:rPr>
      </w:pPr>
      <w:r w:rsidRPr="00C12CB9">
        <w:rPr>
          <w:sz w:val="28"/>
          <w:szCs w:val="28"/>
          <w:lang w:val="ro-RO"/>
        </w:rPr>
        <w:t xml:space="preserve">Parlamentul adoptă prezenta lege organică. </w:t>
      </w:r>
    </w:p>
    <w:p w:rsidR="00D355BD" w:rsidRPr="00C12CB9" w:rsidRDefault="00D355BD" w:rsidP="00C51E12">
      <w:pPr>
        <w:spacing w:after="0" w:line="240" w:lineRule="auto"/>
        <w:ind w:firstLine="709"/>
        <w:jc w:val="both"/>
        <w:rPr>
          <w:rFonts w:ascii="Times New Roman" w:hAnsi="Times New Roman"/>
          <w:b/>
          <w:sz w:val="28"/>
          <w:szCs w:val="28"/>
          <w:lang w:val="ro-RO"/>
        </w:rPr>
      </w:pPr>
    </w:p>
    <w:p w:rsidR="006666E9" w:rsidRPr="00C12CB9" w:rsidRDefault="006666E9" w:rsidP="00C51E12">
      <w:pPr>
        <w:spacing w:after="0" w:line="240" w:lineRule="auto"/>
        <w:ind w:firstLine="709"/>
        <w:jc w:val="both"/>
        <w:rPr>
          <w:rFonts w:ascii="Times New Roman" w:hAnsi="Times New Roman"/>
          <w:sz w:val="28"/>
          <w:szCs w:val="28"/>
          <w:lang w:val="ro-RO"/>
        </w:rPr>
      </w:pPr>
      <w:r w:rsidRPr="00C12CB9">
        <w:rPr>
          <w:rFonts w:ascii="Times New Roman" w:hAnsi="Times New Roman"/>
          <w:b/>
          <w:sz w:val="28"/>
          <w:szCs w:val="28"/>
          <w:lang w:val="ro-RO"/>
        </w:rPr>
        <w:t>Art</w:t>
      </w:r>
      <w:r w:rsidR="00090C27" w:rsidRPr="00C12CB9">
        <w:rPr>
          <w:rFonts w:ascii="Times New Roman" w:hAnsi="Times New Roman"/>
          <w:b/>
          <w:sz w:val="28"/>
          <w:szCs w:val="28"/>
          <w:lang w:val="ro-RO"/>
        </w:rPr>
        <w:t>icol</w:t>
      </w:r>
      <w:r w:rsidR="00452F32" w:rsidRPr="00C12CB9">
        <w:rPr>
          <w:rFonts w:ascii="Times New Roman" w:hAnsi="Times New Roman"/>
          <w:b/>
          <w:sz w:val="28"/>
          <w:szCs w:val="28"/>
          <w:lang w:val="ro-RO"/>
        </w:rPr>
        <w:t>ul</w:t>
      </w:r>
      <w:r w:rsidR="00090C27" w:rsidRPr="00C12CB9">
        <w:rPr>
          <w:rFonts w:ascii="Times New Roman" w:hAnsi="Times New Roman"/>
          <w:b/>
          <w:sz w:val="28"/>
          <w:szCs w:val="28"/>
          <w:lang w:val="ro-RO"/>
        </w:rPr>
        <w:t xml:space="preserve"> </w:t>
      </w:r>
      <w:r w:rsidR="00DC50D8" w:rsidRPr="00C12CB9">
        <w:rPr>
          <w:rFonts w:ascii="Times New Roman" w:hAnsi="Times New Roman"/>
          <w:b/>
          <w:sz w:val="28"/>
          <w:szCs w:val="28"/>
          <w:lang w:val="ro-RO"/>
        </w:rPr>
        <w:t xml:space="preserve">I. </w:t>
      </w:r>
      <w:r w:rsidR="00452F32" w:rsidRPr="00C12CB9">
        <w:rPr>
          <w:rFonts w:ascii="Times New Roman" w:hAnsi="Times New Roman"/>
          <w:b/>
          <w:sz w:val="28"/>
          <w:szCs w:val="28"/>
          <w:lang w:val="ro-RO"/>
        </w:rPr>
        <w:t xml:space="preserve">– </w:t>
      </w:r>
      <w:r w:rsidRPr="00C12CB9">
        <w:rPr>
          <w:rFonts w:ascii="Times New Roman" w:hAnsi="Times New Roman"/>
          <w:sz w:val="28"/>
          <w:szCs w:val="28"/>
          <w:lang w:val="ro-RO"/>
        </w:rPr>
        <w:t xml:space="preserve">Legea </w:t>
      </w:r>
      <w:r w:rsidR="00090C27" w:rsidRPr="00C12CB9">
        <w:rPr>
          <w:rFonts w:ascii="Times New Roman" w:hAnsi="Times New Roman"/>
          <w:sz w:val="28"/>
          <w:szCs w:val="28"/>
          <w:lang w:val="ro-RO"/>
        </w:rPr>
        <w:t>nr. 235 din 1</w:t>
      </w:r>
      <w:r w:rsidR="00452F32" w:rsidRPr="00C12CB9">
        <w:rPr>
          <w:rFonts w:ascii="Times New Roman" w:hAnsi="Times New Roman"/>
          <w:sz w:val="28"/>
          <w:szCs w:val="28"/>
          <w:lang w:val="ro-RO"/>
        </w:rPr>
        <w:t xml:space="preserve"> decembrie </w:t>
      </w:r>
      <w:r w:rsidR="00090C27" w:rsidRPr="00C12CB9">
        <w:rPr>
          <w:rFonts w:ascii="Times New Roman" w:hAnsi="Times New Roman"/>
          <w:sz w:val="28"/>
          <w:szCs w:val="28"/>
          <w:lang w:val="ro-RO"/>
        </w:rPr>
        <w:t xml:space="preserve">2011 privind activităţile de acreditare şi de evaluare a conformităţii </w:t>
      </w:r>
      <w:r w:rsidRPr="00C12CB9">
        <w:rPr>
          <w:rFonts w:ascii="Times New Roman" w:hAnsi="Times New Roman"/>
          <w:sz w:val="28"/>
          <w:szCs w:val="28"/>
          <w:lang w:val="ro-RO"/>
        </w:rPr>
        <w:t>(Monitorul Oficial al Republicii Moldova, 20</w:t>
      </w:r>
      <w:r w:rsidR="00090C27" w:rsidRPr="00C12CB9">
        <w:rPr>
          <w:rFonts w:ascii="Times New Roman" w:hAnsi="Times New Roman"/>
          <w:sz w:val="28"/>
          <w:szCs w:val="28"/>
          <w:lang w:val="ro-RO"/>
        </w:rPr>
        <w:t>12</w:t>
      </w:r>
      <w:r w:rsidRPr="00C12CB9">
        <w:rPr>
          <w:rFonts w:ascii="Times New Roman" w:hAnsi="Times New Roman"/>
          <w:sz w:val="28"/>
          <w:szCs w:val="28"/>
          <w:lang w:val="ro-RO"/>
        </w:rPr>
        <w:t xml:space="preserve">, nr. </w:t>
      </w:r>
      <w:r w:rsidR="00090C27" w:rsidRPr="00C12CB9">
        <w:rPr>
          <w:rFonts w:ascii="Times New Roman" w:hAnsi="Times New Roman"/>
          <w:sz w:val="28"/>
          <w:szCs w:val="28"/>
          <w:lang w:val="ro-RO"/>
        </w:rPr>
        <w:t>4</w:t>
      </w:r>
      <w:r w:rsidRPr="00C12CB9">
        <w:rPr>
          <w:rFonts w:ascii="Times New Roman" w:hAnsi="Times New Roman"/>
          <w:sz w:val="28"/>
          <w:szCs w:val="28"/>
          <w:lang w:val="ro-RO"/>
        </w:rPr>
        <w:t>6-</w:t>
      </w:r>
      <w:r w:rsidR="00090C27" w:rsidRPr="00C12CB9">
        <w:rPr>
          <w:rFonts w:ascii="Times New Roman" w:hAnsi="Times New Roman"/>
          <w:sz w:val="28"/>
          <w:szCs w:val="28"/>
          <w:lang w:val="ro-RO"/>
        </w:rPr>
        <w:t>47</w:t>
      </w:r>
      <w:r w:rsidRPr="00C12CB9">
        <w:rPr>
          <w:rFonts w:ascii="Times New Roman" w:hAnsi="Times New Roman"/>
          <w:sz w:val="28"/>
          <w:szCs w:val="28"/>
          <w:lang w:val="ro-RO"/>
        </w:rPr>
        <w:t>, art. 1</w:t>
      </w:r>
      <w:r w:rsidR="00090C27" w:rsidRPr="00C12CB9">
        <w:rPr>
          <w:rFonts w:ascii="Times New Roman" w:hAnsi="Times New Roman"/>
          <w:sz w:val="28"/>
          <w:szCs w:val="28"/>
          <w:lang w:val="ro-RO"/>
        </w:rPr>
        <w:t>36</w:t>
      </w:r>
      <w:r w:rsidRPr="00C12CB9">
        <w:rPr>
          <w:rFonts w:ascii="Times New Roman" w:hAnsi="Times New Roman"/>
          <w:sz w:val="28"/>
          <w:szCs w:val="28"/>
          <w:lang w:val="ro-RO"/>
        </w:rPr>
        <w:t>) se modifică şi se completează după cum urmează</w:t>
      </w:r>
      <w:r w:rsidR="00452F32" w:rsidRPr="00C12CB9">
        <w:rPr>
          <w:rFonts w:ascii="Times New Roman" w:hAnsi="Times New Roman"/>
          <w:sz w:val="28"/>
          <w:szCs w:val="28"/>
          <w:lang w:val="ro-RO"/>
        </w:rPr>
        <w:t>:</w:t>
      </w:r>
    </w:p>
    <w:p w:rsidR="00C51E12" w:rsidRPr="00C12CB9" w:rsidRDefault="00C51E12" w:rsidP="00C51E12">
      <w:pPr>
        <w:spacing w:after="0" w:line="240" w:lineRule="auto"/>
        <w:ind w:firstLine="709"/>
        <w:jc w:val="both"/>
        <w:rPr>
          <w:rFonts w:ascii="Times New Roman" w:hAnsi="Times New Roman"/>
          <w:b/>
          <w:sz w:val="28"/>
          <w:szCs w:val="28"/>
          <w:lang w:val="ro-RO"/>
        </w:rPr>
      </w:pPr>
    </w:p>
    <w:p w:rsidR="00452F32" w:rsidRPr="00C12CB9" w:rsidRDefault="00A1306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1. </w:t>
      </w:r>
      <w:r w:rsidR="0051004F" w:rsidRPr="00C12CB9">
        <w:rPr>
          <w:rFonts w:ascii="Times New Roman" w:hAnsi="Times New Roman"/>
          <w:sz w:val="28"/>
          <w:szCs w:val="28"/>
          <w:lang w:val="ro-RO"/>
        </w:rPr>
        <w:t>P</w:t>
      </w:r>
      <w:r w:rsidRPr="00C12CB9">
        <w:rPr>
          <w:rFonts w:ascii="Times New Roman" w:hAnsi="Times New Roman"/>
          <w:sz w:val="28"/>
          <w:szCs w:val="28"/>
          <w:lang w:val="ro-RO"/>
        </w:rPr>
        <w:t xml:space="preserve">reambul </w:t>
      </w:r>
      <w:r w:rsidR="0051004F" w:rsidRPr="00C12CB9">
        <w:rPr>
          <w:rFonts w:ascii="Times New Roman" w:hAnsi="Times New Roman"/>
          <w:sz w:val="28"/>
          <w:szCs w:val="28"/>
          <w:lang w:val="ro-RO"/>
        </w:rPr>
        <w:t>va avea următorul cuprins</w:t>
      </w:r>
      <w:r w:rsidR="00452F32" w:rsidRPr="00C12CB9">
        <w:rPr>
          <w:rFonts w:ascii="Times New Roman" w:hAnsi="Times New Roman"/>
          <w:sz w:val="28"/>
          <w:szCs w:val="28"/>
          <w:lang w:val="ro-RO"/>
        </w:rPr>
        <w:t>:</w:t>
      </w:r>
      <w:r w:rsidR="0051004F" w:rsidRPr="00C12CB9">
        <w:rPr>
          <w:rFonts w:ascii="Times New Roman" w:hAnsi="Times New Roman"/>
          <w:sz w:val="28"/>
          <w:szCs w:val="28"/>
          <w:lang w:val="ro-RO"/>
        </w:rPr>
        <w:t xml:space="preserve"> </w:t>
      </w:r>
    </w:p>
    <w:p w:rsidR="00A13063" w:rsidRPr="00C12CB9" w:rsidRDefault="0051004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„Prezenta </w:t>
      </w:r>
      <w:r w:rsidR="00452F32" w:rsidRPr="00C12CB9">
        <w:rPr>
          <w:rFonts w:ascii="Times New Roman" w:hAnsi="Times New Roman"/>
          <w:sz w:val="28"/>
          <w:szCs w:val="28"/>
          <w:lang w:val="ro-RO"/>
        </w:rPr>
        <w:t>l</w:t>
      </w:r>
      <w:r w:rsidRPr="00C12CB9">
        <w:rPr>
          <w:rFonts w:ascii="Times New Roman" w:hAnsi="Times New Roman"/>
          <w:sz w:val="28"/>
          <w:szCs w:val="28"/>
          <w:lang w:val="ro-RO"/>
        </w:rPr>
        <w:t>ege transpune parţial Regulamentul (CE) nr. 765/2008 al Parlamentului European şi al Consiliului din 9 iulie 2008 de stabilire a cerinţelor de acreditare şi de supraveghere a pieţei în ceea ce priveşte comercializarea produselor şi de abrogare a Regulamentului (CEE) nr. 339/93 (</w:t>
      </w:r>
      <w:r w:rsidR="00452F32" w:rsidRPr="00C12CB9">
        <w:rPr>
          <w:rFonts w:ascii="Times New Roman" w:hAnsi="Times New Roman"/>
          <w:sz w:val="28"/>
          <w:szCs w:val="28"/>
          <w:lang w:val="ro-RO"/>
        </w:rPr>
        <w:t>t</w:t>
      </w:r>
      <w:r w:rsidRPr="00C12CB9">
        <w:rPr>
          <w:rFonts w:ascii="Times New Roman" w:hAnsi="Times New Roman"/>
          <w:sz w:val="28"/>
          <w:szCs w:val="28"/>
          <w:lang w:val="ro-RO"/>
        </w:rPr>
        <w:t>ext cu relevanţă pentru SEE), publicat în Jurnalul Oficial al Uniunii Europene L 218 din 13</w:t>
      </w:r>
      <w:r w:rsidR="00452F32" w:rsidRPr="00C12CB9">
        <w:rPr>
          <w:rFonts w:ascii="Times New Roman" w:hAnsi="Times New Roman"/>
          <w:sz w:val="28"/>
          <w:szCs w:val="28"/>
          <w:lang w:val="ro-RO"/>
        </w:rPr>
        <w:t> </w:t>
      </w:r>
      <w:r w:rsidRPr="00C12CB9">
        <w:rPr>
          <w:rFonts w:ascii="Times New Roman" w:hAnsi="Times New Roman"/>
          <w:sz w:val="28"/>
          <w:szCs w:val="28"/>
          <w:lang w:val="ro-RO"/>
        </w:rPr>
        <w:t>august 2008</w:t>
      </w:r>
      <w:r w:rsidR="00452F32" w:rsidRPr="00C12CB9">
        <w:rPr>
          <w:rFonts w:ascii="Times New Roman" w:hAnsi="Times New Roman"/>
          <w:sz w:val="28"/>
          <w:szCs w:val="28"/>
          <w:lang w:val="ro-RO"/>
        </w:rPr>
        <w:t>,</w:t>
      </w:r>
      <w:r w:rsidRPr="00C12CB9">
        <w:rPr>
          <w:rFonts w:ascii="Times New Roman" w:hAnsi="Times New Roman"/>
          <w:sz w:val="28"/>
          <w:szCs w:val="28"/>
          <w:lang w:val="ro-RO"/>
        </w:rPr>
        <w:t xml:space="preserve"> şi Decizia nr.</w:t>
      </w:r>
      <w:r w:rsidR="00452F32" w:rsidRPr="00C12CB9">
        <w:rPr>
          <w:rFonts w:ascii="Times New Roman" w:hAnsi="Times New Roman"/>
          <w:sz w:val="28"/>
          <w:szCs w:val="28"/>
          <w:lang w:val="ro-RO"/>
        </w:rPr>
        <w:t> </w:t>
      </w:r>
      <w:r w:rsidRPr="00C12CB9">
        <w:rPr>
          <w:rFonts w:ascii="Times New Roman" w:hAnsi="Times New Roman"/>
          <w:sz w:val="28"/>
          <w:szCs w:val="28"/>
          <w:lang w:val="ro-RO"/>
        </w:rPr>
        <w:t>768/2008/CE a Parlamentului European şi a Consiliului din 9 iulie 2008 privind un cadru comun pentru comercializarea produselor şi de abrogare a Deciziei 93/465/CEE a Consiliului (</w:t>
      </w:r>
      <w:r w:rsidR="00452F32" w:rsidRPr="00C12CB9">
        <w:rPr>
          <w:rFonts w:ascii="Times New Roman" w:hAnsi="Times New Roman"/>
          <w:sz w:val="28"/>
          <w:szCs w:val="28"/>
          <w:lang w:val="ro-RO"/>
        </w:rPr>
        <w:t>t</w:t>
      </w:r>
      <w:r w:rsidRPr="00C12CB9">
        <w:rPr>
          <w:rFonts w:ascii="Times New Roman" w:hAnsi="Times New Roman"/>
          <w:sz w:val="28"/>
          <w:szCs w:val="28"/>
          <w:lang w:val="ro-RO"/>
        </w:rPr>
        <w:t>ext cu relevanţă pentru SEE), publicată în Jurnalul Oficial al Uniunii Europene L 218 din 13</w:t>
      </w:r>
      <w:r w:rsidR="00452F32" w:rsidRPr="00C12CB9">
        <w:rPr>
          <w:rFonts w:ascii="Times New Roman" w:hAnsi="Times New Roman"/>
          <w:sz w:val="28"/>
          <w:szCs w:val="28"/>
          <w:lang w:val="ro-RO"/>
        </w:rPr>
        <w:t> </w:t>
      </w:r>
      <w:r w:rsidRPr="00C12CB9">
        <w:rPr>
          <w:rFonts w:ascii="Times New Roman" w:hAnsi="Times New Roman"/>
          <w:sz w:val="28"/>
          <w:szCs w:val="28"/>
          <w:lang w:val="ro-RO"/>
        </w:rPr>
        <w:t>august 20</w:t>
      </w:r>
      <w:r w:rsidR="004C5CC7" w:rsidRPr="00C12CB9">
        <w:rPr>
          <w:rFonts w:ascii="Times New Roman" w:hAnsi="Times New Roman"/>
          <w:sz w:val="28"/>
          <w:szCs w:val="28"/>
          <w:lang w:val="ro-RO"/>
        </w:rPr>
        <w:t>08</w:t>
      </w:r>
      <w:r w:rsidRPr="00C12CB9">
        <w:rPr>
          <w:rFonts w:ascii="Times New Roman" w:hAnsi="Times New Roman"/>
          <w:sz w:val="28"/>
          <w:szCs w:val="28"/>
          <w:lang w:val="ro-RO"/>
        </w:rPr>
        <w:t xml:space="preserve">, </w:t>
      </w:r>
      <w:r w:rsidR="00452F32" w:rsidRPr="00C12CB9">
        <w:rPr>
          <w:rFonts w:ascii="Times New Roman" w:hAnsi="Times New Roman"/>
          <w:sz w:val="28"/>
          <w:szCs w:val="28"/>
          <w:lang w:val="ro-RO"/>
        </w:rPr>
        <w:t xml:space="preserve">şi </w:t>
      </w:r>
      <w:r w:rsidR="0081478B" w:rsidRPr="00C12CB9">
        <w:rPr>
          <w:rFonts w:ascii="Times New Roman" w:hAnsi="Times New Roman"/>
          <w:sz w:val="28"/>
          <w:szCs w:val="28"/>
          <w:lang w:val="ro-RO"/>
        </w:rPr>
        <w:t>cre</w:t>
      </w:r>
      <w:r w:rsidR="00452F32" w:rsidRPr="00C12CB9">
        <w:rPr>
          <w:rFonts w:ascii="Times New Roman" w:hAnsi="Times New Roman"/>
          <w:sz w:val="28"/>
          <w:szCs w:val="28"/>
          <w:lang w:val="ro-RO"/>
        </w:rPr>
        <w:t>e</w:t>
      </w:r>
      <w:r w:rsidR="0081478B" w:rsidRPr="00C12CB9">
        <w:rPr>
          <w:rFonts w:ascii="Times New Roman" w:hAnsi="Times New Roman"/>
          <w:sz w:val="28"/>
          <w:szCs w:val="28"/>
          <w:lang w:val="ro-RO"/>
        </w:rPr>
        <w:t>ază cadrul legal pentru implementarea</w:t>
      </w:r>
      <w:r w:rsidR="004C5CC7" w:rsidRPr="00C12CB9">
        <w:rPr>
          <w:rFonts w:ascii="Times New Roman" w:hAnsi="Times New Roman"/>
          <w:sz w:val="28"/>
          <w:szCs w:val="28"/>
          <w:lang w:val="ro-RO"/>
        </w:rPr>
        <w:t xml:space="preserve"> standardului</w:t>
      </w:r>
      <w:r w:rsidR="0081478B" w:rsidRPr="00C12CB9">
        <w:rPr>
          <w:rFonts w:ascii="Times New Roman" w:hAnsi="Times New Roman"/>
          <w:sz w:val="28"/>
          <w:szCs w:val="28"/>
          <w:lang w:val="ro-RO"/>
        </w:rPr>
        <w:t xml:space="preserve"> european</w:t>
      </w:r>
      <w:r w:rsidR="004C5CC7" w:rsidRPr="00C12CB9">
        <w:rPr>
          <w:rFonts w:ascii="Times New Roman" w:hAnsi="Times New Roman"/>
          <w:sz w:val="28"/>
          <w:szCs w:val="28"/>
          <w:lang w:val="ro-RO"/>
        </w:rPr>
        <w:t xml:space="preserve"> </w:t>
      </w:r>
      <w:r w:rsidRPr="00C12CB9">
        <w:rPr>
          <w:rFonts w:ascii="Times New Roman" w:hAnsi="Times New Roman"/>
          <w:sz w:val="28"/>
          <w:szCs w:val="28"/>
          <w:lang w:val="ro-RO"/>
        </w:rPr>
        <w:t xml:space="preserve">EN ISO/CEI </w:t>
      </w:r>
      <w:smartTag w:uri="urn:schemas-microsoft-com:office:smarttags" w:element="metricconverter">
        <w:smartTagPr>
          <w:attr w:name="ProductID" w:val="17011”"/>
        </w:smartTagPr>
        <w:r w:rsidRPr="00C12CB9">
          <w:rPr>
            <w:rFonts w:ascii="Times New Roman" w:hAnsi="Times New Roman"/>
            <w:sz w:val="28"/>
            <w:szCs w:val="28"/>
            <w:lang w:val="ro-RO"/>
          </w:rPr>
          <w:t>17011”</w:t>
        </w:r>
      </w:smartTag>
      <w:r w:rsidRPr="00C12CB9">
        <w:rPr>
          <w:rFonts w:ascii="Times New Roman" w:hAnsi="Times New Roman"/>
          <w:sz w:val="28"/>
          <w:szCs w:val="28"/>
          <w:lang w:val="ro-RO"/>
        </w:rPr>
        <w:t>.</w:t>
      </w:r>
    </w:p>
    <w:p w:rsidR="00D9707D" w:rsidRPr="00C12CB9" w:rsidRDefault="00D9707D" w:rsidP="00C51E12">
      <w:pPr>
        <w:spacing w:after="0" w:line="240" w:lineRule="auto"/>
        <w:ind w:firstLine="709"/>
        <w:jc w:val="both"/>
        <w:rPr>
          <w:rFonts w:ascii="Times New Roman" w:hAnsi="Times New Roman"/>
          <w:sz w:val="28"/>
          <w:szCs w:val="28"/>
          <w:lang w:val="ro-RO"/>
        </w:rPr>
      </w:pPr>
    </w:p>
    <w:p w:rsidR="00417AFC" w:rsidRPr="00C12CB9" w:rsidRDefault="00A1306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2. </w:t>
      </w:r>
      <w:r w:rsidR="001714B2" w:rsidRPr="00C12CB9">
        <w:rPr>
          <w:rFonts w:ascii="Times New Roman" w:hAnsi="Times New Roman"/>
          <w:sz w:val="28"/>
          <w:szCs w:val="28"/>
          <w:lang w:val="ro-RO"/>
        </w:rPr>
        <w:t>Pe întreg parcursul textului</w:t>
      </w:r>
      <w:r w:rsidR="00452F32" w:rsidRPr="00C12CB9">
        <w:rPr>
          <w:rFonts w:ascii="Times New Roman" w:hAnsi="Times New Roman"/>
          <w:sz w:val="28"/>
          <w:szCs w:val="28"/>
          <w:lang w:val="ro-RO"/>
        </w:rPr>
        <w:t>,</w:t>
      </w:r>
      <w:r w:rsidR="009A5876" w:rsidRPr="00C12CB9">
        <w:rPr>
          <w:rFonts w:ascii="Times New Roman" w:hAnsi="Times New Roman"/>
          <w:sz w:val="28"/>
          <w:szCs w:val="28"/>
          <w:lang w:val="ro-RO"/>
        </w:rPr>
        <w:t xml:space="preserve"> </w:t>
      </w:r>
      <w:r w:rsidR="00452F32" w:rsidRPr="00C12CB9">
        <w:rPr>
          <w:rFonts w:ascii="Times New Roman" w:hAnsi="Times New Roman"/>
          <w:sz w:val="28"/>
          <w:szCs w:val="28"/>
          <w:lang w:val="ro-RO"/>
        </w:rPr>
        <w:t xml:space="preserve">cuvintele </w:t>
      </w:r>
      <w:r w:rsidR="00417AFC" w:rsidRPr="00C12CB9">
        <w:rPr>
          <w:rFonts w:ascii="Times New Roman" w:hAnsi="Times New Roman"/>
          <w:sz w:val="28"/>
          <w:szCs w:val="28"/>
          <w:lang w:val="ro-RO"/>
        </w:rPr>
        <w:t xml:space="preserve">„organe cu funcţii de control” </w:t>
      </w:r>
      <w:r w:rsidR="00CC65C5" w:rsidRPr="00C12CB9">
        <w:rPr>
          <w:rFonts w:ascii="Times New Roman" w:hAnsi="Times New Roman"/>
          <w:sz w:val="28"/>
          <w:szCs w:val="28"/>
          <w:lang w:val="ro-RO"/>
        </w:rPr>
        <w:t>şi</w:t>
      </w:r>
      <w:r w:rsidR="00417AFC" w:rsidRPr="00C12CB9">
        <w:rPr>
          <w:rFonts w:ascii="Times New Roman" w:hAnsi="Times New Roman"/>
          <w:sz w:val="28"/>
          <w:szCs w:val="28"/>
          <w:lang w:val="ro-RO"/>
        </w:rPr>
        <w:t xml:space="preserve"> „autorităţi cu funcţii de control”</w:t>
      </w:r>
      <w:r w:rsidR="00CC65C5" w:rsidRPr="00C12CB9">
        <w:rPr>
          <w:rFonts w:ascii="Times New Roman" w:hAnsi="Times New Roman"/>
          <w:sz w:val="28"/>
          <w:szCs w:val="28"/>
          <w:lang w:val="ro-RO"/>
        </w:rPr>
        <w:t>,</w:t>
      </w:r>
      <w:r w:rsidR="00417AFC" w:rsidRPr="00C12CB9">
        <w:rPr>
          <w:rFonts w:ascii="Times New Roman" w:hAnsi="Times New Roman"/>
          <w:sz w:val="28"/>
          <w:szCs w:val="28"/>
          <w:lang w:val="ro-RO"/>
        </w:rPr>
        <w:t xml:space="preserve"> la orice formă gramaticală</w:t>
      </w:r>
      <w:r w:rsidR="00CC65C5" w:rsidRPr="00C12CB9">
        <w:rPr>
          <w:rFonts w:ascii="Times New Roman" w:hAnsi="Times New Roman"/>
          <w:sz w:val="28"/>
          <w:szCs w:val="28"/>
          <w:lang w:val="ro-RO"/>
        </w:rPr>
        <w:t>,</w:t>
      </w:r>
      <w:r w:rsidR="00417AFC" w:rsidRPr="00C12CB9">
        <w:rPr>
          <w:rFonts w:ascii="Times New Roman" w:hAnsi="Times New Roman"/>
          <w:sz w:val="28"/>
          <w:szCs w:val="28"/>
          <w:lang w:val="ro-RO"/>
        </w:rPr>
        <w:t xml:space="preserve"> se substituie cu </w:t>
      </w:r>
      <w:r w:rsidR="00CC65C5" w:rsidRPr="00C12CB9">
        <w:rPr>
          <w:rFonts w:ascii="Times New Roman" w:hAnsi="Times New Roman"/>
          <w:sz w:val="28"/>
          <w:szCs w:val="28"/>
          <w:lang w:val="ro-RO"/>
        </w:rPr>
        <w:t xml:space="preserve">cuvintele </w:t>
      </w:r>
      <w:r w:rsidR="00417AFC" w:rsidRPr="00C12CB9">
        <w:rPr>
          <w:rFonts w:ascii="Times New Roman" w:hAnsi="Times New Roman"/>
          <w:sz w:val="28"/>
          <w:szCs w:val="28"/>
          <w:lang w:val="ro-RO"/>
        </w:rPr>
        <w:t>„autorităţi de supraveghere a pieţei”</w:t>
      </w:r>
      <w:r w:rsidR="00CC65C5" w:rsidRPr="00C12CB9">
        <w:rPr>
          <w:rFonts w:ascii="Times New Roman" w:hAnsi="Times New Roman"/>
          <w:sz w:val="28"/>
          <w:szCs w:val="28"/>
          <w:lang w:val="ro-RO"/>
        </w:rPr>
        <w:t>,</w:t>
      </w:r>
      <w:r w:rsidR="00417AFC" w:rsidRPr="00C12CB9">
        <w:rPr>
          <w:rFonts w:ascii="Times New Roman" w:hAnsi="Times New Roman"/>
          <w:sz w:val="28"/>
          <w:szCs w:val="28"/>
          <w:lang w:val="ro-RO"/>
        </w:rPr>
        <w:t xml:space="preserve"> la forma gramaticală corespunzătoare.</w:t>
      </w:r>
      <w:r w:rsidR="00452F32" w:rsidRPr="00C12CB9">
        <w:rPr>
          <w:rFonts w:ascii="Times New Roman" w:hAnsi="Times New Roman"/>
          <w:sz w:val="28"/>
          <w:szCs w:val="28"/>
          <w:lang w:val="ro-RO"/>
        </w:rPr>
        <w:t xml:space="preserve"> </w:t>
      </w:r>
    </w:p>
    <w:p w:rsidR="00D9707D" w:rsidRPr="00C12CB9" w:rsidRDefault="00D9707D" w:rsidP="00C51E12">
      <w:pPr>
        <w:spacing w:after="0" w:line="240" w:lineRule="auto"/>
        <w:ind w:firstLine="709"/>
        <w:jc w:val="both"/>
        <w:rPr>
          <w:rFonts w:ascii="Times New Roman" w:hAnsi="Times New Roman"/>
          <w:sz w:val="28"/>
          <w:szCs w:val="28"/>
          <w:lang w:val="ro-RO"/>
        </w:rPr>
      </w:pPr>
    </w:p>
    <w:p w:rsidR="0076009D" w:rsidRPr="00C12CB9" w:rsidRDefault="00A1306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3. </w:t>
      </w:r>
      <w:r w:rsidR="00B74107">
        <w:rPr>
          <w:rFonts w:ascii="Times New Roman" w:hAnsi="Times New Roman"/>
          <w:sz w:val="28"/>
          <w:szCs w:val="28"/>
          <w:lang w:val="ro-RO"/>
        </w:rPr>
        <w:t>A</w:t>
      </w:r>
      <w:r w:rsidRPr="00C12CB9">
        <w:rPr>
          <w:rFonts w:ascii="Times New Roman" w:hAnsi="Times New Roman"/>
          <w:sz w:val="28"/>
          <w:szCs w:val="28"/>
          <w:lang w:val="ro-RO"/>
        </w:rPr>
        <w:t>rticolul 2</w:t>
      </w:r>
      <w:r w:rsidR="0076009D" w:rsidRPr="00C12CB9">
        <w:rPr>
          <w:rFonts w:ascii="Times New Roman" w:hAnsi="Times New Roman"/>
          <w:sz w:val="28"/>
          <w:szCs w:val="28"/>
          <w:lang w:val="ro-RO"/>
        </w:rPr>
        <w:t>:</w:t>
      </w:r>
    </w:p>
    <w:p w:rsidR="00A13063" w:rsidRPr="00C12CB9" w:rsidRDefault="0076009D"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se completează</w:t>
      </w:r>
      <w:r w:rsidR="00CC65C5" w:rsidRPr="00C12CB9">
        <w:rPr>
          <w:rFonts w:ascii="Times New Roman" w:hAnsi="Times New Roman"/>
          <w:sz w:val="28"/>
          <w:szCs w:val="28"/>
          <w:lang w:val="ro-RO"/>
        </w:rPr>
        <w:t xml:space="preserve">, în ordine </w:t>
      </w:r>
      <w:r w:rsidR="001F5115" w:rsidRPr="00C12CB9">
        <w:rPr>
          <w:rFonts w:ascii="Times New Roman" w:hAnsi="Times New Roman"/>
          <w:sz w:val="28"/>
          <w:szCs w:val="28"/>
          <w:lang w:val="ro-RO"/>
        </w:rPr>
        <w:t>alfabetică</w:t>
      </w:r>
      <w:r w:rsidR="00CC65C5" w:rsidRPr="00C12CB9">
        <w:rPr>
          <w:rFonts w:ascii="Times New Roman" w:hAnsi="Times New Roman"/>
          <w:sz w:val="28"/>
          <w:szCs w:val="28"/>
          <w:lang w:val="ro-RO"/>
        </w:rPr>
        <w:t>,</w:t>
      </w:r>
      <w:r w:rsidRPr="00C12CB9">
        <w:rPr>
          <w:rFonts w:ascii="Times New Roman" w:hAnsi="Times New Roman"/>
          <w:sz w:val="28"/>
          <w:szCs w:val="28"/>
          <w:lang w:val="ro-RO"/>
        </w:rPr>
        <w:t xml:space="preserve"> </w:t>
      </w:r>
      <w:r w:rsidR="00EF4709" w:rsidRPr="00C12CB9">
        <w:rPr>
          <w:rFonts w:ascii="Times New Roman" w:hAnsi="Times New Roman"/>
          <w:sz w:val="28"/>
          <w:szCs w:val="28"/>
          <w:lang w:val="ro-RO"/>
        </w:rPr>
        <w:t xml:space="preserve">cu </w:t>
      </w:r>
      <w:r w:rsidR="00CC65C5" w:rsidRPr="00C12CB9">
        <w:rPr>
          <w:rFonts w:ascii="Times New Roman" w:hAnsi="Times New Roman"/>
          <w:sz w:val="28"/>
          <w:szCs w:val="28"/>
          <w:lang w:val="ro-RO"/>
        </w:rPr>
        <w:t xml:space="preserve">următoarele </w:t>
      </w:r>
      <w:r w:rsidR="00EF4709" w:rsidRPr="00C12CB9">
        <w:rPr>
          <w:rFonts w:ascii="Times New Roman" w:hAnsi="Times New Roman"/>
          <w:sz w:val="28"/>
          <w:szCs w:val="28"/>
          <w:lang w:val="ro-RO"/>
        </w:rPr>
        <w:t>noţiuni</w:t>
      </w:r>
      <w:r w:rsidR="00A13063" w:rsidRPr="00C12CB9">
        <w:rPr>
          <w:rFonts w:ascii="Times New Roman" w:hAnsi="Times New Roman"/>
          <w:sz w:val="28"/>
          <w:szCs w:val="28"/>
          <w:lang w:val="ro-RO"/>
        </w:rPr>
        <w:t>:</w:t>
      </w:r>
    </w:p>
    <w:p w:rsidR="001F5115" w:rsidRPr="00C12CB9" w:rsidRDefault="001F5115" w:rsidP="001F5115">
      <w:pPr>
        <w:spacing w:after="0" w:line="240" w:lineRule="auto"/>
        <w:ind w:firstLine="709"/>
        <w:jc w:val="both"/>
        <w:rPr>
          <w:rFonts w:ascii="Times New Roman" w:hAnsi="Times New Roman"/>
          <w:sz w:val="28"/>
          <w:szCs w:val="28"/>
          <w:lang w:val="ro-RO" w:eastAsia="de-DE"/>
        </w:rPr>
      </w:pPr>
      <w:r w:rsidRPr="00C12CB9">
        <w:rPr>
          <w:rFonts w:ascii="Times New Roman" w:hAnsi="Times New Roman"/>
          <w:sz w:val="28"/>
          <w:szCs w:val="28"/>
          <w:lang w:val="ro-RO"/>
        </w:rPr>
        <w:t>„</w:t>
      </w:r>
      <w:r w:rsidRPr="00C12CB9">
        <w:rPr>
          <w:rFonts w:ascii="Times New Roman" w:hAnsi="Times New Roman"/>
          <w:i/>
          <w:sz w:val="28"/>
          <w:szCs w:val="28"/>
          <w:lang w:val="ro-RO"/>
        </w:rPr>
        <w:t>Acord privind ECA</w:t>
      </w:r>
      <w:r w:rsidRPr="00C12CB9">
        <w:rPr>
          <w:rFonts w:ascii="Times New Roman" w:hAnsi="Times New Roman"/>
          <w:sz w:val="28"/>
          <w:szCs w:val="28"/>
          <w:lang w:val="ro-RO"/>
        </w:rPr>
        <w:t xml:space="preserve"> – Acord privind evaluarea conformităţii şi acceptarea produselor industriale, protocol la </w:t>
      </w:r>
      <w:r w:rsidRPr="00C12CB9">
        <w:rPr>
          <w:rFonts w:ascii="Times New Roman" w:hAnsi="Times New Roman"/>
          <w:sz w:val="28"/>
          <w:szCs w:val="28"/>
          <w:lang w:val="ro-RO" w:eastAsia="de-DE"/>
        </w:rPr>
        <w:t>Acordul de Asociere între Uniunea Europeană şi Comunitatea Europeană a Energiei Atomice şi statele membre ale acestora, pe de o parte, şi Republica Moldova, pe de altă parte”;</w:t>
      </w:r>
    </w:p>
    <w:p w:rsidR="001F5115" w:rsidRPr="00C12CB9" w:rsidRDefault="001F5115" w:rsidP="001F5115">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Pr="00C12CB9">
        <w:rPr>
          <w:rFonts w:ascii="Times New Roman" w:hAnsi="Times New Roman"/>
          <w:i/>
          <w:sz w:val="28"/>
          <w:szCs w:val="28"/>
          <w:lang w:val="ro-RO"/>
        </w:rPr>
        <w:t>agent economic</w:t>
      </w:r>
      <w:r w:rsidRPr="00C12CB9">
        <w:rPr>
          <w:rFonts w:ascii="Times New Roman" w:hAnsi="Times New Roman"/>
          <w:sz w:val="28"/>
          <w:szCs w:val="28"/>
          <w:lang w:val="ro-RO"/>
        </w:rPr>
        <w:t xml:space="preserve"> – producător, reprezentant autorizat, importator și distribuitor”; </w:t>
      </w:r>
    </w:p>
    <w:p w:rsidR="001F5115" w:rsidRPr="00C12CB9" w:rsidRDefault="001F5115" w:rsidP="001F5115">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lastRenderedPageBreak/>
        <w:t>„</w:t>
      </w:r>
      <w:r w:rsidRPr="00C12CB9">
        <w:rPr>
          <w:rFonts w:ascii="Times New Roman" w:hAnsi="Times New Roman"/>
          <w:i/>
          <w:sz w:val="28"/>
          <w:szCs w:val="28"/>
          <w:lang w:val="ro-RO"/>
        </w:rPr>
        <w:t>autorităţi de supraveghere a pieţei</w:t>
      </w:r>
      <w:r w:rsidRPr="00C12CB9">
        <w:rPr>
          <w:rFonts w:ascii="Times New Roman" w:hAnsi="Times New Roman"/>
          <w:sz w:val="28"/>
          <w:szCs w:val="28"/>
          <w:lang w:val="ro-RO"/>
        </w:rPr>
        <w:t xml:space="preserve"> – organe centrale de specialitate sau autorităţi administrative subordonate acestora, abilitate, în limitele competenţelor, cu implementarea politicii statului în domeniul supravegherii pieţei”; </w:t>
      </w:r>
    </w:p>
    <w:p w:rsidR="001F5115" w:rsidRPr="00C12CB9" w:rsidRDefault="001F5115" w:rsidP="001F5115">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Pr="00C12CB9">
        <w:rPr>
          <w:rFonts w:ascii="Times New Roman" w:hAnsi="Times New Roman"/>
          <w:i/>
          <w:sz w:val="28"/>
          <w:szCs w:val="28"/>
          <w:lang w:val="ro-RO"/>
        </w:rPr>
        <w:t>legislaţie comunitară de armonizare</w:t>
      </w:r>
      <w:r w:rsidRPr="00C12CB9">
        <w:rPr>
          <w:rFonts w:ascii="Times New Roman" w:hAnsi="Times New Roman"/>
          <w:sz w:val="28"/>
          <w:szCs w:val="28"/>
          <w:lang w:val="ro-RO"/>
        </w:rPr>
        <w:t xml:space="preserve"> – orice legislație comunitară care armonizează condițiile de comercializare a produselor”; </w:t>
      </w:r>
    </w:p>
    <w:p w:rsidR="00A13063" w:rsidRPr="00C12CB9" w:rsidRDefault="00A1306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Pr="00C12CB9">
        <w:rPr>
          <w:rFonts w:ascii="Times New Roman" w:hAnsi="Times New Roman"/>
          <w:i/>
          <w:sz w:val="28"/>
          <w:szCs w:val="28"/>
          <w:lang w:val="ro-RO"/>
        </w:rPr>
        <w:t>marcaj CE</w:t>
      </w:r>
      <w:r w:rsidRPr="00C12CB9">
        <w:rPr>
          <w:rFonts w:ascii="Times New Roman" w:hAnsi="Times New Roman"/>
          <w:sz w:val="28"/>
          <w:szCs w:val="28"/>
          <w:lang w:val="ro-RO"/>
        </w:rPr>
        <w:t xml:space="preserve"> </w:t>
      </w:r>
      <w:r w:rsidR="00C51E12" w:rsidRPr="00C12CB9">
        <w:rPr>
          <w:rFonts w:ascii="Times New Roman" w:hAnsi="Times New Roman"/>
          <w:sz w:val="28"/>
          <w:szCs w:val="28"/>
          <w:lang w:val="ro-RO"/>
        </w:rPr>
        <w:t>–</w:t>
      </w:r>
      <w:r w:rsidRPr="00C12CB9">
        <w:rPr>
          <w:rFonts w:ascii="Times New Roman" w:hAnsi="Times New Roman"/>
          <w:sz w:val="28"/>
          <w:szCs w:val="28"/>
          <w:lang w:val="ro-RO"/>
        </w:rPr>
        <w:t xml:space="preserve"> marcaj prin care producătorul indică faptul că produsul este conform cu cerinţele aplicabile stabilite în reglementările tehnice care prev</w:t>
      </w:r>
      <w:r w:rsidR="0071025F" w:rsidRPr="00C12CB9">
        <w:rPr>
          <w:rFonts w:ascii="Times New Roman" w:hAnsi="Times New Roman"/>
          <w:sz w:val="28"/>
          <w:szCs w:val="28"/>
          <w:lang w:val="ro-RO"/>
        </w:rPr>
        <w:t>ă</w:t>
      </w:r>
      <w:r w:rsidRPr="00C12CB9">
        <w:rPr>
          <w:rFonts w:ascii="Times New Roman" w:hAnsi="Times New Roman"/>
          <w:sz w:val="28"/>
          <w:szCs w:val="28"/>
          <w:lang w:val="ro-RO"/>
        </w:rPr>
        <w:t>d aplicarea sa pe produs</w:t>
      </w:r>
      <w:r w:rsidR="001F5115" w:rsidRPr="00C12CB9">
        <w:rPr>
          <w:rFonts w:ascii="Times New Roman" w:hAnsi="Times New Roman"/>
          <w:sz w:val="28"/>
          <w:szCs w:val="28"/>
          <w:lang w:val="ro-RO"/>
        </w:rPr>
        <w:t>”</w:t>
      </w:r>
      <w:r w:rsidRPr="00C12CB9">
        <w:rPr>
          <w:rFonts w:ascii="Times New Roman" w:hAnsi="Times New Roman"/>
          <w:sz w:val="28"/>
          <w:szCs w:val="28"/>
          <w:lang w:val="ro-RO"/>
        </w:rPr>
        <w:t>;</w:t>
      </w:r>
    </w:p>
    <w:p w:rsidR="00A13063" w:rsidRPr="00C12CB9" w:rsidRDefault="001F5115"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00A13063" w:rsidRPr="00C12CB9">
        <w:rPr>
          <w:rFonts w:ascii="Times New Roman" w:hAnsi="Times New Roman"/>
          <w:i/>
          <w:sz w:val="28"/>
          <w:szCs w:val="28"/>
          <w:lang w:val="ro-RO"/>
        </w:rPr>
        <w:t>organism notificat</w:t>
      </w:r>
      <w:r w:rsidR="00A13063" w:rsidRPr="00C12CB9">
        <w:rPr>
          <w:rFonts w:ascii="Times New Roman" w:hAnsi="Times New Roman"/>
          <w:sz w:val="28"/>
          <w:szCs w:val="28"/>
          <w:lang w:val="ro-RO"/>
        </w:rPr>
        <w:t xml:space="preserve"> – organism de evaluare a conformităţii recunoscut </w:t>
      </w:r>
      <w:r w:rsidR="00CC65C5" w:rsidRPr="00C12CB9">
        <w:rPr>
          <w:rFonts w:ascii="Times New Roman" w:hAnsi="Times New Roman"/>
          <w:sz w:val="28"/>
          <w:szCs w:val="28"/>
          <w:lang w:val="ro-RO"/>
        </w:rPr>
        <w:t xml:space="preserve">de către autoritatea de reglementare </w:t>
      </w:r>
      <w:r w:rsidR="00A13063" w:rsidRPr="00C12CB9">
        <w:rPr>
          <w:rFonts w:ascii="Times New Roman" w:hAnsi="Times New Roman"/>
          <w:sz w:val="28"/>
          <w:szCs w:val="28"/>
          <w:lang w:val="ro-RO"/>
        </w:rPr>
        <w:t>pentru activitate în domeniul reglementat, despre care a fost înştiinţată oficial Comisia Europeană</w:t>
      </w:r>
      <w:r w:rsidRPr="00C12CB9">
        <w:rPr>
          <w:rFonts w:ascii="Times New Roman" w:hAnsi="Times New Roman"/>
          <w:sz w:val="28"/>
          <w:szCs w:val="28"/>
          <w:lang w:val="ro-RO"/>
        </w:rPr>
        <w:t>”</w:t>
      </w:r>
      <w:r w:rsidR="00A13063" w:rsidRPr="00C12CB9">
        <w:rPr>
          <w:rFonts w:ascii="Times New Roman" w:hAnsi="Times New Roman"/>
          <w:sz w:val="28"/>
          <w:szCs w:val="28"/>
          <w:lang w:val="ro-RO"/>
        </w:rPr>
        <w:t xml:space="preserve">; </w:t>
      </w:r>
    </w:p>
    <w:p w:rsidR="00DA7310" w:rsidRPr="00C12CB9" w:rsidRDefault="001F5115"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00A13063" w:rsidRPr="00C12CB9">
        <w:rPr>
          <w:rFonts w:ascii="Times New Roman" w:hAnsi="Times New Roman"/>
          <w:i/>
          <w:sz w:val="28"/>
          <w:szCs w:val="28"/>
          <w:lang w:val="ro-RO"/>
        </w:rPr>
        <w:t>organism recunoscut</w:t>
      </w:r>
      <w:r w:rsidR="00A13063" w:rsidRPr="00C12CB9">
        <w:rPr>
          <w:rFonts w:ascii="Times New Roman" w:hAnsi="Times New Roman"/>
          <w:sz w:val="28"/>
          <w:szCs w:val="28"/>
          <w:lang w:val="ro-RO"/>
        </w:rPr>
        <w:t xml:space="preserve"> – organism de evaluare a conformităţii acreditat de organismul de acreditare </w:t>
      </w:r>
      <w:r w:rsidR="00487655" w:rsidRPr="00C12CB9">
        <w:rPr>
          <w:rFonts w:ascii="Times New Roman" w:hAnsi="Times New Roman"/>
          <w:sz w:val="28"/>
          <w:szCs w:val="28"/>
          <w:lang w:val="ro-RO"/>
        </w:rPr>
        <w:t>sau de organism</w:t>
      </w:r>
      <w:r w:rsidR="00CC65C5" w:rsidRPr="00C12CB9">
        <w:rPr>
          <w:rFonts w:ascii="Times New Roman" w:hAnsi="Times New Roman"/>
          <w:sz w:val="28"/>
          <w:szCs w:val="28"/>
          <w:lang w:val="ro-RO"/>
        </w:rPr>
        <w:t>ul</w:t>
      </w:r>
      <w:r w:rsidR="00487655" w:rsidRPr="00C12CB9">
        <w:rPr>
          <w:rFonts w:ascii="Times New Roman" w:hAnsi="Times New Roman"/>
          <w:sz w:val="28"/>
          <w:szCs w:val="28"/>
          <w:lang w:val="ro-RO"/>
        </w:rPr>
        <w:t xml:space="preserve"> </w:t>
      </w:r>
      <w:r w:rsidR="006D2640" w:rsidRPr="00C12CB9">
        <w:rPr>
          <w:rFonts w:ascii="Times New Roman" w:hAnsi="Times New Roman"/>
          <w:sz w:val="28"/>
          <w:szCs w:val="28"/>
          <w:lang w:val="ro-RO"/>
        </w:rPr>
        <w:t xml:space="preserve">naţional </w:t>
      </w:r>
      <w:r w:rsidR="00487655" w:rsidRPr="00C12CB9">
        <w:rPr>
          <w:rFonts w:ascii="Times New Roman" w:hAnsi="Times New Roman"/>
          <w:sz w:val="28"/>
          <w:szCs w:val="28"/>
          <w:lang w:val="ro-RO"/>
        </w:rPr>
        <w:t>de acreditare semnatar</w:t>
      </w:r>
      <w:r w:rsidR="00C72327" w:rsidRPr="00C12CB9">
        <w:rPr>
          <w:rFonts w:ascii="Times New Roman" w:hAnsi="Times New Roman"/>
          <w:sz w:val="28"/>
          <w:szCs w:val="28"/>
          <w:lang w:val="ro-RO"/>
        </w:rPr>
        <w:t xml:space="preserve"> a</w:t>
      </w:r>
      <w:r w:rsidR="00CC65C5" w:rsidRPr="00C12CB9">
        <w:rPr>
          <w:rFonts w:ascii="Times New Roman" w:hAnsi="Times New Roman"/>
          <w:sz w:val="28"/>
          <w:szCs w:val="28"/>
          <w:lang w:val="ro-RO"/>
        </w:rPr>
        <w:t>l</w:t>
      </w:r>
      <w:r w:rsidR="00487655" w:rsidRPr="00C12CB9">
        <w:rPr>
          <w:rFonts w:ascii="Times New Roman" w:hAnsi="Times New Roman"/>
          <w:sz w:val="28"/>
          <w:szCs w:val="28"/>
          <w:lang w:val="ro-RO"/>
        </w:rPr>
        <w:t xml:space="preserve"> </w:t>
      </w:r>
      <w:r w:rsidR="00C72327" w:rsidRPr="00C12CB9">
        <w:rPr>
          <w:rFonts w:ascii="Times New Roman" w:hAnsi="Times New Roman"/>
          <w:sz w:val="28"/>
          <w:szCs w:val="28"/>
          <w:lang w:val="ro-RO"/>
        </w:rPr>
        <w:t>Acordului de recunoaştere multilaterală cu Cooperarea Europeană pentru Acreditare (</w:t>
      </w:r>
      <w:r w:rsidR="00487655" w:rsidRPr="00C12CB9">
        <w:rPr>
          <w:rFonts w:ascii="Times New Roman" w:hAnsi="Times New Roman"/>
          <w:sz w:val="28"/>
          <w:szCs w:val="28"/>
          <w:lang w:val="ro-RO"/>
        </w:rPr>
        <w:t>EA MLA</w:t>
      </w:r>
      <w:r w:rsidR="00C72327" w:rsidRPr="00C12CB9">
        <w:rPr>
          <w:rFonts w:ascii="Times New Roman" w:hAnsi="Times New Roman"/>
          <w:sz w:val="28"/>
          <w:szCs w:val="28"/>
          <w:lang w:val="ro-RO"/>
        </w:rPr>
        <w:t>)</w:t>
      </w:r>
      <w:r w:rsidR="00E54440" w:rsidRPr="00C12CB9">
        <w:rPr>
          <w:rFonts w:ascii="Times New Roman" w:hAnsi="Times New Roman"/>
          <w:sz w:val="28"/>
          <w:szCs w:val="28"/>
          <w:lang w:val="ro-RO"/>
        </w:rPr>
        <w:t xml:space="preserve"> </w:t>
      </w:r>
      <w:r w:rsidR="00A13063" w:rsidRPr="00C12CB9">
        <w:rPr>
          <w:rFonts w:ascii="Times New Roman" w:hAnsi="Times New Roman"/>
          <w:sz w:val="28"/>
          <w:szCs w:val="28"/>
          <w:lang w:val="ro-RO"/>
        </w:rPr>
        <w:t>şi recunoscut de autoritatea de reglementare</w:t>
      </w:r>
      <w:r w:rsidRPr="00C12CB9">
        <w:rPr>
          <w:rFonts w:ascii="Times New Roman" w:hAnsi="Times New Roman"/>
          <w:sz w:val="28"/>
          <w:szCs w:val="28"/>
          <w:lang w:val="ro-RO"/>
        </w:rPr>
        <w:t>”</w:t>
      </w:r>
      <w:r w:rsidR="00DA7310" w:rsidRPr="00C12CB9">
        <w:rPr>
          <w:rFonts w:ascii="Times New Roman" w:hAnsi="Times New Roman"/>
          <w:sz w:val="28"/>
          <w:szCs w:val="28"/>
          <w:lang w:val="ro-RO"/>
        </w:rPr>
        <w:t>;</w:t>
      </w:r>
    </w:p>
    <w:p w:rsidR="0076009D" w:rsidRPr="00C12CB9" w:rsidRDefault="0076009D" w:rsidP="00C51E12">
      <w:pPr>
        <w:spacing w:after="0" w:line="240" w:lineRule="auto"/>
        <w:ind w:firstLine="709"/>
        <w:jc w:val="both"/>
        <w:rPr>
          <w:rFonts w:ascii="Times New Roman" w:hAnsi="Times New Roman"/>
          <w:sz w:val="28"/>
          <w:szCs w:val="28"/>
          <w:lang w:val="ro-RO"/>
        </w:rPr>
      </w:pPr>
    </w:p>
    <w:p w:rsidR="00BC126D" w:rsidRPr="00C12CB9" w:rsidRDefault="0076009D"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w:t>
      </w:r>
      <w:r w:rsidR="00BC126D" w:rsidRPr="00C12CB9">
        <w:rPr>
          <w:rFonts w:ascii="Times New Roman" w:hAnsi="Times New Roman"/>
          <w:sz w:val="28"/>
          <w:szCs w:val="28"/>
          <w:lang w:val="ro-RO"/>
        </w:rPr>
        <w:t>a noţiunea „</w:t>
      </w:r>
      <w:r w:rsidR="00BC126D" w:rsidRPr="00C12CB9">
        <w:rPr>
          <w:rFonts w:ascii="Times New Roman" w:hAnsi="Times New Roman"/>
          <w:i/>
          <w:sz w:val="28"/>
          <w:szCs w:val="28"/>
          <w:lang w:val="ro-RO"/>
        </w:rPr>
        <w:t>declaraţi</w:t>
      </w:r>
      <w:r w:rsidR="001F5115" w:rsidRPr="00C12CB9">
        <w:rPr>
          <w:rFonts w:ascii="Times New Roman" w:hAnsi="Times New Roman"/>
          <w:i/>
          <w:sz w:val="28"/>
          <w:szCs w:val="28"/>
          <w:lang w:val="ro-RO"/>
        </w:rPr>
        <w:t>e</w:t>
      </w:r>
      <w:r w:rsidR="00BC126D" w:rsidRPr="00C12CB9">
        <w:rPr>
          <w:rFonts w:ascii="Times New Roman" w:hAnsi="Times New Roman"/>
          <w:i/>
          <w:sz w:val="28"/>
          <w:szCs w:val="28"/>
          <w:lang w:val="ro-RO"/>
        </w:rPr>
        <w:t xml:space="preserve"> de conformitate</w:t>
      </w:r>
      <w:r w:rsidR="00BC126D" w:rsidRPr="00C12CB9">
        <w:rPr>
          <w:rFonts w:ascii="Times New Roman" w:hAnsi="Times New Roman"/>
          <w:sz w:val="28"/>
          <w:szCs w:val="28"/>
          <w:lang w:val="ro-RO"/>
        </w:rPr>
        <w:t>”</w:t>
      </w:r>
      <w:r w:rsidR="001F5115" w:rsidRPr="00C12CB9">
        <w:rPr>
          <w:rFonts w:ascii="Times New Roman" w:hAnsi="Times New Roman"/>
          <w:sz w:val="28"/>
          <w:szCs w:val="28"/>
          <w:lang w:val="ro-RO"/>
        </w:rPr>
        <w:t>,</w:t>
      </w:r>
      <w:r w:rsidR="00BC126D" w:rsidRPr="00C12CB9">
        <w:rPr>
          <w:rFonts w:ascii="Times New Roman" w:hAnsi="Times New Roman"/>
          <w:sz w:val="28"/>
          <w:szCs w:val="28"/>
          <w:lang w:val="ro-RO"/>
        </w:rPr>
        <w:t xml:space="preserve"> cuvîntul „furnizorul” se substituie cu cuvintele „producătorul sau reprezentantul său autorizat”</w:t>
      </w:r>
      <w:r w:rsidR="006378DA" w:rsidRPr="00C12CB9">
        <w:rPr>
          <w:rFonts w:ascii="Times New Roman" w:hAnsi="Times New Roman"/>
          <w:sz w:val="28"/>
          <w:szCs w:val="28"/>
          <w:lang w:val="ro-RO"/>
        </w:rPr>
        <w:t>;</w:t>
      </w:r>
    </w:p>
    <w:p w:rsidR="0076009D" w:rsidRPr="00C12CB9" w:rsidRDefault="0076009D" w:rsidP="00C51E12">
      <w:pPr>
        <w:spacing w:after="0" w:line="240" w:lineRule="auto"/>
        <w:ind w:firstLine="709"/>
        <w:jc w:val="both"/>
        <w:rPr>
          <w:rFonts w:ascii="Times New Roman" w:hAnsi="Times New Roman"/>
          <w:sz w:val="28"/>
          <w:szCs w:val="28"/>
          <w:lang w:val="ro-RO"/>
        </w:rPr>
      </w:pPr>
    </w:p>
    <w:p w:rsidR="006378DA" w:rsidRPr="00C12CB9" w:rsidRDefault="0076009D"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n</w:t>
      </w:r>
      <w:r w:rsidR="006378DA" w:rsidRPr="00C12CB9">
        <w:rPr>
          <w:rFonts w:ascii="Times New Roman" w:hAnsi="Times New Roman"/>
          <w:sz w:val="28"/>
          <w:szCs w:val="28"/>
          <w:lang w:val="ro-RO"/>
        </w:rPr>
        <w:t xml:space="preserve">oţiunea </w:t>
      </w:r>
      <w:r w:rsidR="00384AB7" w:rsidRPr="00C12CB9">
        <w:rPr>
          <w:rFonts w:ascii="Times New Roman" w:hAnsi="Times New Roman"/>
          <w:sz w:val="28"/>
          <w:szCs w:val="28"/>
          <w:lang w:val="ro-RO"/>
        </w:rPr>
        <w:t>„</w:t>
      </w:r>
      <w:r w:rsidR="006378DA" w:rsidRPr="00C12CB9">
        <w:rPr>
          <w:rFonts w:ascii="Times New Roman" w:hAnsi="Times New Roman"/>
          <w:sz w:val="28"/>
          <w:szCs w:val="28"/>
          <w:lang w:val="ro-RO"/>
        </w:rPr>
        <w:t>furnizor”</w:t>
      </w:r>
      <w:r w:rsidR="00EF4709" w:rsidRPr="00C12CB9">
        <w:rPr>
          <w:rFonts w:ascii="Times New Roman" w:hAnsi="Times New Roman"/>
          <w:sz w:val="28"/>
          <w:szCs w:val="28"/>
          <w:lang w:val="ro-RO"/>
        </w:rPr>
        <w:t xml:space="preserve"> </w:t>
      </w:r>
      <w:r w:rsidR="006378DA" w:rsidRPr="00C12CB9">
        <w:rPr>
          <w:rFonts w:ascii="Times New Roman" w:hAnsi="Times New Roman"/>
          <w:sz w:val="28"/>
          <w:szCs w:val="28"/>
          <w:lang w:val="ro-RO"/>
        </w:rPr>
        <w:t xml:space="preserve">se </w:t>
      </w:r>
      <w:r w:rsidRPr="00C12CB9">
        <w:rPr>
          <w:rFonts w:ascii="Times New Roman" w:hAnsi="Times New Roman"/>
          <w:sz w:val="28"/>
          <w:szCs w:val="28"/>
          <w:lang w:val="ro-RO"/>
        </w:rPr>
        <w:t>exclude</w:t>
      </w:r>
      <w:r w:rsidR="006378DA" w:rsidRPr="00C12CB9">
        <w:rPr>
          <w:rFonts w:ascii="Times New Roman" w:hAnsi="Times New Roman"/>
          <w:sz w:val="28"/>
          <w:szCs w:val="28"/>
          <w:lang w:val="ro-RO"/>
        </w:rPr>
        <w:t>.</w:t>
      </w:r>
    </w:p>
    <w:p w:rsidR="00D9707D" w:rsidRPr="00C12CB9" w:rsidRDefault="00D9707D" w:rsidP="00C51E12">
      <w:pPr>
        <w:spacing w:after="0" w:line="240" w:lineRule="auto"/>
        <w:ind w:firstLine="709"/>
        <w:jc w:val="both"/>
        <w:rPr>
          <w:rFonts w:ascii="Times New Roman" w:hAnsi="Times New Roman"/>
          <w:sz w:val="28"/>
          <w:szCs w:val="28"/>
          <w:lang w:val="ro-RO"/>
        </w:rPr>
      </w:pPr>
    </w:p>
    <w:p w:rsidR="00982F8E" w:rsidRPr="00C12CB9" w:rsidRDefault="001550A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4</w:t>
      </w:r>
      <w:r w:rsidR="00982F8E" w:rsidRPr="00C12CB9">
        <w:rPr>
          <w:rFonts w:ascii="Times New Roman" w:hAnsi="Times New Roman"/>
          <w:sz w:val="28"/>
          <w:szCs w:val="28"/>
          <w:lang w:val="ro-RO"/>
        </w:rPr>
        <w:t>. La articolul 6 alineatul (1), cuvintele „</w:t>
      </w:r>
      <w:r w:rsidR="007B3303" w:rsidRPr="00C12CB9">
        <w:rPr>
          <w:rFonts w:ascii="Times New Roman" w:hAnsi="Times New Roman"/>
          <w:sz w:val="28"/>
          <w:szCs w:val="28"/>
          <w:lang w:val="ro-RO"/>
        </w:rPr>
        <w:t xml:space="preserve">ori de </w:t>
      </w:r>
      <w:r w:rsidR="00982F8E" w:rsidRPr="00C12CB9">
        <w:rPr>
          <w:rFonts w:ascii="Times New Roman" w:hAnsi="Times New Roman"/>
          <w:sz w:val="28"/>
          <w:szCs w:val="28"/>
          <w:lang w:val="ro-RO"/>
        </w:rPr>
        <w:t>un sta</w:t>
      </w:r>
      <w:r w:rsidR="007B3303" w:rsidRPr="00C12CB9">
        <w:rPr>
          <w:rFonts w:ascii="Times New Roman" w:hAnsi="Times New Roman"/>
          <w:sz w:val="28"/>
          <w:szCs w:val="28"/>
          <w:lang w:val="ro-RO"/>
        </w:rPr>
        <w:t>t</w:t>
      </w:r>
      <w:r w:rsidR="00982F8E" w:rsidRPr="00C12CB9">
        <w:rPr>
          <w:rFonts w:ascii="Times New Roman" w:hAnsi="Times New Roman"/>
          <w:sz w:val="28"/>
          <w:szCs w:val="28"/>
          <w:lang w:val="ro-RO"/>
        </w:rPr>
        <w:t xml:space="preserve"> membru al Uniunii Europene” </w:t>
      </w:r>
      <w:r w:rsidR="007B3303" w:rsidRPr="00C12CB9">
        <w:rPr>
          <w:rFonts w:ascii="Times New Roman" w:hAnsi="Times New Roman"/>
          <w:sz w:val="28"/>
          <w:szCs w:val="28"/>
          <w:lang w:val="ro-RO"/>
        </w:rPr>
        <w:t xml:space="preserve">se </w:t>
      </w:r>
      <w:r w:rsidR="00F8322E" w:rsidRPr="00C12CB9">
        <w:rPr>
          <w:rFonts w:ascii="Times New Roman" w:hAnsi="Times New Roman"/>
          <w:sz w:val="28"/>
          <w:szCs w:val="28"/>
          <w:lang w:val="ro-RO"/>
        </w:rPr>
        <w:t>exclud</w:t>
      </w:r>
      <w:r w:rsidR="00982F8E" w:rsidRPr="00C12CB9">
        <w:rPr>
          <w:rFonts w:ascii="Times New Roman" w:hAnsi="Times New Roman"/>
          <w:sz w:val="28"/>
          <w:szCs w:val="28"/>
          <w:lang w:val="ro-RO"/>
        </w:rPr>
        <w:t>.</w:t>
      </w:r>
    </w:p>
    <w:p w:rsidR="00D9707D" w:rsidRPr="00C12CB9" w:rsidRDefault="00D9707D" w:rsidP="00C51E12">
      <w:pPr>
        <w:spacing w:after="0" w:line="240" w:lineRule="auto"/>
        <w:ind w:firstLine="709"/>
        <w:jc w:val="both"/>
        <w:rPr>
          <w:rFonts w:ascii="Times New Roman" w:hAnsi="Times New Roman"/>
          <w:sz w:val="28"/>
          <w:szCs w:val="28"/>
          <w:lang w:val="ro-RO"/>
        </w:rPr>
      </w:pPr>
    </w:p>
    <w:p w:rsidR="00161983" w:rsidRPr="00C12CB9" w:rsidRDefault="001550A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5</w:t>
      </w:r>
      <w:r w:rsidR="00982F8E" w:rsidRPr="00C12CB9">
        <w:rPr>
          <w:rFonts w:ascii="Times New Roman" w:hAnsi="Times New Roman"/>
          <w:sz w:val="28"/>
          <w:szCs w:val="28"/>
          <w:lang w:val="ro-RO"/>
        </w:rPr>
        <w:t xml:space="preserve">. La articolul </w:t>
      </w:r>
      <w:r w:rsidR="00161983" w:rsidRPr="00C12CB9">
        <w:rPr>
          <w:rFonts w:ascii="Times New Roman" w:hAnsi="Times New Roman"/>
          <w:sz w:val="28"/>
          <w:szCs w:val="28"/>
          <w:lang w:val="ro-RO"/>
        </w:rPr>
        <w:t>8,</w:t>
      </w:r>
      <w:r w:rsidR="00982F8E" w:rsidRPr="00C12CB9">
        <w:rPr>
          <w:rFonts w:ascii="Times New Roman" w:hAnsi="Times New Roman"/>
          <w:sz w:val="28"/>
          <w:szCs w:val="28"/>
          <w:lang w:val="ro-RO"/>
        </w:rPr>
        <w:t xml:space="preserve"> alineatul (3)</w:t>
      </w:r>
      <w:r w:rsidR="00161983" w:rsidRPr="00C12CB9">
        <w:rPr>
          <w:rFonts w:ascii="Times New Roman" w:hAnsi="Times New Roman"/>
          <w:sz w:val="28"/>
          <w:szCs w:val="28"/>
          <w:lang w:val="ro-RO"/>
        </w:rPr>
        <w:t xml:space="preserve"> se completează cu liter</w:t>
      </w:r>
      <w:r w:rsidR="00BC65C5" w:rsidRPr="00C12CB9">
        <w:rPr>
          <w:rFonts w:ascii="Times New Roman" w:hAnsi="Times New Roman"/>
          <w:sz w:val="28"/>
          <w:szCs w:val="28"/>
          <w:lang w:val="ro-RO"/>
        </w:rPr>
        <w:t>ele</w:t>
      </w:r>
      <w:r w:rsidR="00161983" w:rsidRPr="00C12CB9">
        <w:rPr>
          <w:rFonts w:ascii="Times New Roman" w:hAnsi="Times New Roman"/>
          <w:sz w:val="28"/>
          <w:szCs w:val="28"/>
          <w:lang w:val="ro-RO"/>
        </w:rPr>
        <w:t xml:space="preserve"> h) </w:t>
      </w:r>
      <w:r w:rsidR="00BC65C5" w:rsidRPr="00C12CB9">
        <w:rPr>
          <w:rFonts w:ascii="Times New Roman" w:hAnsi="Times New Roman"/>
          <w:sz w:val="28"/>
          <w:szCs w:val="28"/>
          <w:lang w:val="ro-RO"/>
        </w:rPr>
        <w:t xml:space="preserve">şi i) </w:t>
      </w:r>
      <w:r w:rsidR="00161983" w:rsidRPr="00C12CB9">
        <w:rPr>
          <w:rFonts w:ascii="Times New Roman" w:hAnsi="Times New Roman"/>
          <w:sz w:val="28"/>
          <w:szCs w:val="28"/>
          <w:lang w:val="ro-RO"/>
        </w:rPr>
        <w:t xml:space="preserve">cu următorul cuprins: </w:t>
      </w:r>
    </w:p>
    <w:p w:rsidR="00BC65C5" w:rsidRPr="00C12CB9" w:rsidRDefault="0016198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„h) </w:t>
      </w:r>
      <w:r w:rsidR="000F34C5" w:rsidRPr="00C12CB9">
        <w:rPr>
          <w:rFonts w:ascii="Times New Roman" w:hAnsi="Times New Roman"/>
          <w:sz w:val="28"/>
          <w:szCs w:val="28"/>
          <w:lang w:val="ro-RO"/>
        </w:rPr>
        <w:t>să facă publice rezultatele evaluărilor la nivel de omologi, rezultatele acreditărilor organismelor de evaluare a conformităţii, inclusiv a</w:t>
      </w:r>
      <w:r w:rsidR="001F5115" w:rsidRPr="00C12CB9">
        <w:rPr>
          <w:rFonts w:ascii="Times New Roman" w:hAnsi="Times New Roman"/>
          <w:sz w:val="28"/>
          <w:szCs w:val="28"/>
          <w:lang w:val="ro-RO"/>
        </w:rPr>
        <w:t>le</w:t>
      </w:r>
      <w:r w:rsidR="000F34C5" w:rsidRPr="00C12CB9">
        <w:rPr>
          <w:rFonts w:ascii="Times New Roman" w:hAnsi="Times New Roman"/>
          <w:sz w:val="28"/>
          <w:szCs w:val="28"/>
          <w:lang w:val="ro-RO"/>
        </w:rPr>
        <w:t xml:space="preserve"> acreditărilor transfrontaliere</w:t>
      </w:r>
      <w:r w:rsidR="00BC65C5" w:rsidRPr="00C12CB9">
        <w:rPr>
          <w:rFonts w:ascii="Times New Roman" w:hAnsi="Times New Roman"/>
          <w:sz w:val="28"/>
          <w:szCs w:val="28"/>
          <w:lang w:val="ro-RO"/>
        </w:rPr>
        <w:t>;</w:t>
      </w:r>
    </w:p>
    <w:p w:rsidR="00982F8E" w:rsidRPr="00C12CB9" w:rsidRDefault="00BC65C5"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 i) să nu dezvăluie informaţii confidenţiale despre un anumit organism de evaluare a conformităţii fără consimţămîntul scris al acestuia, cu excepţia cazurilor în care legea prevede c</w:t>
      </w:r>
      <w:r w:rsidR="001F5115" w:rsidRPr="00C12CB9">
        <w:rPr>
          <w:rFonts w:ascii="Times New Roman" w:hAnsi="Times New Roman"/>
          <w:sz w:val="28"/>
          <w:szCs w:val="28"/>
          <w:lang w:val="ro-RO"/>
        </w:rPr>
        <w:t>ă</w:t>
      </w:r>
      <w:r w:rsidRPr="00C12CB9">
        <w:rPr>
          <w:rFonts w:ascii="Times New Roman" w:hAnsi="Times New Roman"/>
          <w:sz w:val="28"/>
          <w:szCs w:val="28"/>
          <w:lang w:val="ro-RO"/>
        </w:rPr>
        <w:t xml:space="preserve"> </w:t>
      </w:r>
      <w:r w:rsidR="001F5115" w:rsidRPr="00C12CB9">
        <w:rPr>
          <w:rFonts w:ascii="Times New Roman" w:hAnsi="Times New Roman"/>
          <w:sz w:val="28"/>
          <w:szCs w:val="28"/>
          <w:lang w:val="ro-RO"/>
        </w:rPr>
        <w:t xml:space="preserve">acest tip </w:t>
      </w:r>
      <w:r w:rsidRPr="00C12CB9">
        <w:rPr>
          <w:rFonts w:ascii="Times New Roman" w:hAnsi="Times New Roman"/>
          <w:sz w:val="28"/>
          <w:szCs w:val="28"/>
          <w:lang w:val="ro-RO"/>
        </w:rPr>
        <w:t xml:space="preserve">de informaţii </w:t>
      </w:r>
      <w:r w:rsidR="001F5115" w:rsidRPr="00C12CB9">
        <w:rPr>
          <w:rFonts w:ascii="Times New Roman" w:hAnsi="Times New Roman"/>
          <w:sz w:val="28"/>
          <w:szCs w:val="28"/>
          <w:lang w:val="ro-RO"/>
        </w:rPr>
        <w:t xml:space="preserve">pot fi </w:t>
      </w:r>
      <w:r w:rsidRPr="00C12CB9">
        <w:rPr>
          <w:rFonts w:ascii="Times New Roman" w:hAnsi="Times New Roman"/>
          <w:sz w:val="28"/>
          <w:szCs w:val="28"/>
          <w:lang w:val="ro-RO"/>
        </w:rPr>
        <w:t>dezvăluite fără un astfel de consimţămînt</w:t>
      </w:r>
      <w:r w:rsidR="00161983" w:rsidRPr="00C12CB9">
        <w:rPr>
          <w:rFonts w:ascii="Times New Roman" w:hAnsi="Times New Roman"/>
          <w:sz w:val="28"/>
          <w:szCs w:val="28"/>
          <w:lang w:val="ro-RO"/>
        </w:rPr>
        <w:t>”.</w:t>
      </w:r>
    </w:p>
    <w:p w:rsidR="00D9707D" w:rsidRPr="00C12CB9" w:rsidRDefault="00D9707D" w:rsidP="00C51E12">
      <w:pPr>
        <w:spacing w:after="0" w:line="240" w:lineRule="auto"/>
        <w:ind w:firstLine="709"/>
        <w:jc w:val="both"/>
        <w:rPr>
          <w:rFonts w:ascii="Times New Roman" w:hAnsi="Times New Roman"/>
          <w:sz w:val="28"/>
          <w:szCs w:val="28"/>
          <w:lang w:val="ro-RO"/>
        </w:rPr>
      </w:pPr>
    </w:p>
    <w:p w:rsidR="00962EAD" w:rsidRPr="00C12CB9" w:rsidRDefault="001550A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6</w:t>
      </w:r>
      <w:r w:rsidR="003F1603" w:rsidRPr="00C12CB9">
        <w:rPr>
          <w:rFonts w:ascii="Times New Roman" w:hAnsi="Times New Roman"/>
          <w:sz w:val="28"/>
          <w:szCs w:val="28"/>
          <w:lang w:val="ro-RO"/>
        </w:rPr>
        <w:t xml:space="preserve">. </w:t>
      </w:r>
      <w:r w:rsidR="00962EAD" w:rsidRPr="00C12CB9">
        <w:rPr>
          <w:rFonts w:ascii="Times New Roman" w:hAnsi="Times New Roman"/>
          <w:sz w:val="28"/>
          <w:szCs w:val="28"/>
          <w:lang w:val="ro-RO"/>
        </w:rPr>
        <w:t>A</w:t>
      </w:r>
      <w:r w:rsidR="003F1603" w:rsidRPr="00C12CB9">
        <w:rPr>
          <w:rFonts w:ascii="Times New Roman" w:hAnsi="Times New Roman"/>
          <w:sz w:val="28"/>
          <w:szCs w:val="28"/>
          <w:lang w:val="ro-RO"/>
        </w:rPr>
        <w:t>rticolul 9</w:t>
      </w:r>
      <w:r w:rsidR="00962EAD" w:rsidRPr="00C12CB9">
        <w:rPr>
          <w:rFonts w:ascii="Times New Roman" w:hAnsi="Times New Roman"/>
          <w:sz w:val="28"/>
          <w:szCs w:val="28"/>
          <w:lang w:val="ro-RO"/>
        </w:rPr>
        <w:t>:</w:t>
      </w:r>
    </w:p>
    <w:p w:rsidR="006E2AAC" w:rsidRPr="00C12CB9" w:rsidRDefault="00962EAD"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la alineatul (1)</w:t>
      </w:r>
      <w:r w:rsidR="00DB511A" w:rsidRPr="00C12CB9">
        <w:rPr>
          <w:rFonts w:ascii="Times New Roman" w:hAnsi="Times New Roman"/>
          <w:sz w:val="28"/>
          <w:szCs w:val="28"/>
          <w:lang w:val="ro-RO"/>
        </w:rPr>
        <w:t>,</w:t>
      </w:r>
      <w:r w:rsidR="00452F32" w:rsidRPr="00C12CB9">
        <w:rPr>
          <w:rFonts w:ascii="Times New Roman" w:hAnsi="Times New Roman"/>
          <w:sz w:val="28"/>
          <w:szCs w:val="28"/>
          <w:lang w:val="ro-RO"/>
        </w:rPr>
        <w:t xml:space="preserve"> </w:t>
      </w:r>
      <w:r w:rsidR="001F5115" w:rsidRPr="00C12CB9">
        <w:rPr>
          <w:rFonts w:ascii="Times New Roman" w:hAnsi="Times New Roman"/>
          <w:sz w:val="28"/>
          <w:szCs w:val="28"/>
          <w:lang w:val="ro-RO"/>
        </w:rPr>
        <w:t>textul</w:t>
      </w:r>
      <w:r w:rsidR="00EB60A0" w:rsidRPr="00C12CB9">
        <w:rPr>
          <w:rFonts w:ascii="Times New Roman" w:hAnsi="Times New Roman"/>
          <w:sz w:val="28"/>
          <w:szCs w:val="28"/>
          <w:lang w:val="ro-RO"/>
        </w:rPr>
        <w:t xml:space="preserve"> „Pînă la data de 10 septembrie a fiecărui an, bugetul de venituri şi” se substituie cu </w:t>
      </w:r>
      <w:r w:rsidR="001F5115" w:rsidRPr="00C12CB9">
        <w:rPr>
          <w:rFonts w:ascii="Times New Roman" w:hAnsi="Times New Roman"/>
          <w:sz w:val="28"/>
          <w:szCs w:val="28"/>
          <w:lang w:val="ro-RO"/>
        </w:rPr>
        <w:t>textul</w:t>
      </w:r>
      <w:r w:rsidR="00EB60A0" w:rsidRPr="00C12CB9">
        <w:rPr>
          <w:rFonts w:ascii="Times New Roman" w:hAnsi="Times New Roman"/>
          <w:sz w:val="28"/>
          <w:szCs w:val="28"/>
          <w:lang w:val="ro-RO"/>
        </w:rPr>
        <w:t xml:space="preserve"> </w:t>
      </w:r>
      <w:r w:rsidRPr="00C12CB9">
        <w:rPr>
          <w:rFonts w:ascii="Times New Roman" w:hAnsi="Times New Roman"/>
          <w:sz w:val="28"/>
          <w:szCs w:val="28"/>
          <w:lang w:val="ro-RO"/>
        </w:rPr>
        <w:t>„</w:t>
      </w:r>
      <w:r w:rsidR="00EB60A0" w:rsidRPr="00C12CB9">
        <w:rPr>
          <w:rFonts w:ascii="Times New Roman" w:hAnsi="Times New Roman"/>
          <w:sz w:val="28"/>
          <w:szCs w:val="28"/>
          <w:lang w:val="ro-RO"/>
        </w:rPr>
        <w:t>În termen de 30 de zile după aprobarea bugetului de stat, devizul</w:t>
      </w:r>
      <w:r w:rsidRPr="00C12CB9">
        <w:rPr>
          <w:rFonts w:ascii="Times New Roman" w:hAnsi="Times New Roman"/>
          <w:sz w:val="28"/>
          <w:szCs w:val="28"/>
          <w:lang w:val="ro-RO"/>
        </w:rPr>
        <w:t>”</w:t>
      </w:r>
      <w:r w:rsidR="001F5115" w:rsidRPr="00C12CB9">
        <w:rPr>
          <w:rFonts w:ascii="Times New Roman" w:hAnsi="Times New Roman"/>
          <w:sz w:val="28"/>
          <w:szCs w:val="28"/>
          <w:lang w:val="ro-RO"/>
        </w:rPr>
        <w:t>;</w:t>
      </w:r>
    </w:p>
    <w:p w:rsidR="00940415" w:rsidRPr="00C12CB9" w:rsidRDefault="006E2AAC"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alineatul (3) se completează cu </w:t>
      </w:r>
      <w:r w:rsidR="001F5115" w:rsidRPr="00C12CB9">
        <w:rPr>
          <w:rFonts w:ascii="Times New Roman" w:hAnsi="Times New Roman"/>
          <w:sz w:val="28"/>
          <w:szCs w:val="28"/>
          <w:lang w:val="ro-RO"/>
        </w:rPr>
        <w:t>următoarea</w:t>
      </w:r>
      <w:r w:rsidRPr="00C12CB9">
        <w:rPr>
          <w:rFonts w:ascii="Times New Roman" w:hAnsi="Times New Roman"/>
          <w:sz w:val="28"/>
          <w:szCs w:val="28"/>
          <w:lang w:val="ro-RO"/>
        </w:rPr>
        <w:t xml:space="preserve"> propoziţie: </w:t>
      </w:r>
      <w:r w:rsidR="00384AB7" w:rsidRPr="00C12CB9">
        <w:rPr>
          <w:rFonts w:ascii="Times New Roman" w:hAnsi="Times New Roman"/>
          <w:sz w:val="28"/>
          <w:szCs w:val="28"/>
          <w:lang w:val="ro-RO"/>
        </w:rPr>
        <w:t>„</w:t>
      </w:r>
      <w:r w:rsidR="00007409" w:rsidRPr="00C12CB9">
        <w:rPr>
          <w:rFonts w:ascii="Times New Roman" w:hAnsi="Times New Roman"/>
          <w:sz w:val="28"/>
          <w:szCs w:val="28"/>
          <w:lang w:val="ro-RO"/>
        </w:rPr>
        <w:t>Calculul stabilit la etapa de ini</w:t>
      </w:r>
      <w:r w:rsidR="004A67AE" w:rsidRPr="00C12CB9">
        <w:rPr>
          <w:rFonts w:ascii="Times New Roman" w:hAnsi="Times New Roman"/>
          <w:sz w:val="28"/>
          <w:szCs w:val="28"/>
          <w:lang w:val="ro-RO"/>
        </w:rPr>
        <w:t>ţ</w:t>
      </w:r>
      <w:r w:rsidR="00007409" w:rsidRPr="00C12CB9">
        <w:rPr>
          <w:rFonts w:ascii="Times New Roman" w:hAnsi="Times New Roman"/>
          <w:sz w:val="28"/>
          <w:szCs w:val="28"/>
          <w:lang w:val="ro-RO"/>
        </w:rPr>
        <w:t xml:space="preserve">iere a procesului de acreditare poate fi modificat în </w:t>
      </w:r>
      <w:r w:rsidR="001F5115" w:rsidRPr="00C12CB9">
        <w:rPr>
          <w:rFonts w:ascii="Times New Roman" w:hAnsi="Times New Roman"/>
          <w:sz w:val="28"/>
          <w:szCs w:val="28"/>
          <w:lang w:val="ro-RO"/>
        </w:rPr>
        <w:t xml:space="preserve">funcţie </w:t>
      </w:r>
      <w:r w:rsidR="00007409" w:rsidRPr="00C12CB9">
        <w:rPr>
          <w:rFonts w:ascii="Times New Roman" w:hAnsi="Times New Roman"/>
          <w:sz w:val="28"/>
          <w:szCs w:val="28"/>
          <w:lang w:val="ro-RO"/>
        </w:rPr>
        <w:t xml:space="preserve">de timpul </w:t>
      </w:r>
      <w:r w:rsidR="001F5115" w:rsidRPr="00C12CB9">
        <w:rPr>
          <w:rFonts w:ascii="Times New Roman" w:hAnsi="Times New Roman"/>
          <w:sz w:val="28"/>
          <w:szCs w:val="28"/>
          <w:lang w:val="ro-RO"/>
        </w:rPr>
        <w:lastRenderedPageBreak/>
        <w:t xml:space="preserve">efectiv utilizat pentru obţinerea </w:t>
      </w:r>
      <w:r w:rsidR="00007409" w:rsidRPr="00C12CB9">
        <w:rPr>
          <w:rFonts w:ascii="Times New Roman" w:hAnsi="Times New Roman"/>
          <w:sz w:val="28"/>
          <w:szCs w:val="28"/>
          <w:lang w:val="ro-RO"/>
        </w:rPr>
        <w:t>acceptul</w:t>
      </w:r>
      <w:r w:rsidR="001F5115" w:rsidRPr="00C12CB9">
        <w:rPr>
          <w:rFonts w:ascii="Times New Roman" w:hAnsi="Times New Roman"/>
          <w:sz w:val="28"/>
          <w:szCs w:val="28"/>
          <w:lang w:val="ro-RO"/>
        </w:rPr>
        <w:t>ui</w:t>
      </w:r>
      <w:r w:rsidR="00007409" w:rsidRPr="00C12CB9">
        <w:rPr>
          <w:rFonts w:ascii="Times New Roman" w:hAnsi="Times New Roman"/>
          <w:sz w:val="28"/>
          <w:szCs w:val="28"/>
          <w:lang w:val="ro-RO"/>
        </w:rPr>
        <w:t xml:space="preserve"> organismului de evaluare a conformităţii.</w:t>
      </w:r>
      <w:r w:rsidR="00522D32" w:rsidRPr="00C12CB9">
        <w:rPr>
          <w:rFonts w:ascii="Times New Roman" w:hAnsi="Times New Roman"/>
          <w:sz w:val="28"/>
          <w:szCs w:val="28"/>
          <w:lang w:val="ro-RO"/>
        </w:rPr>
        <w:t>”</w:t>
      </w:r>
      <w:r w:rsidR="00940415" w:rsidRPr="00C12CB9">
        <w:rPr>
          <w:rFonts w:ascii="Times New Roman" w:hAnsi="Times New Roman"/>
          <w:sz w:val="28"/>
          <w:szCs w:val="28"/>
          <w:lang w:val="ro-RO"/>
        </w:rPr>
        <w:t>;</w:t>
      </w:r>
    </w:p>
    <w:p w:rsidR="00007409" w:rsidRPr="00C12CB9" w:rsidRDefault="00CB765E"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w:t>
      </w:r>
      <w:r w:rsidR="00007409" w:rsidRPr="00C12CB9">
        <w:rPr>
          <w:rFonts w:ascii="Times New Roman" w:hAnsi="Times New Roman"/>
          <w:sz w:val="28"/>
          <w:szCs w:val="28"/>
          <w:lang w:val="ro-RO"/>
        </w:rPr>
        <w:t>a alineatul (4)</w:t>
      </w:r>
      <w:r w:rsidR="001F5115" w:rsidRPr="00C12CB9">
        <w:rPr>
          <w:rFonts w:ascii="Times New Roman" w:hAnsi="Times New Roman"/>
          <w:sz w:val="28"/>
          <w:szCs w:val="28"/>
          <w:lang w:val="ro-RO"/>
        </w:rPr>
        <w:t>,</w:t>
      </w:r>
      <w:r w:rsidR="00007409" w:rsidRPr="00C12CB9">
        <w:rPr>
          <w:rFonts w:ascii="Times New Roman" w:hAnsi="Times New Roman"/>
          <w:sz w:val="28"/>
          <w:szCs w:val="28"/>
          <w:lang w:val="ro-RO"/>
        </w:rPr>
        <w:t xml:space="preserve"> </w:t>
      </w:r>
      <w:r w:rsidR="001F5115" w:rsidRPr="00C12CB9">
        <w:rPr>
          <w:rFonts w:ascii="Times New Roman" w:hAnsi="Times New Roman"/>
          <w:sz w:val="28"/>
          <w:szCs w:val="28"/>
          <w:lang w:val="ro-RO"/>
        </w:rPr>
        <w:t>cuvintele „ </w:t>
      </w:r>
      <w:r w:rsidR="00007409" w:rsidRPr="00C12CB9">
        <w:rPr>
          <w:rFonts w:ascii="Times New Roman" w:hAnsi="Times New Roman"/>
          <w:sz w:val="28"/>
          <w:szCs w:val="28"/>
          <w:lang w:val="ro-RO"/>
        </w:rPr>
        <w:t>,</w:t>
      </w:r>
      <w:r w:rsidR="001F5115" w:rsidRPr="00C12CB9">
        <w:rPr>
          <w:rFonts w:ascii="Times New Roman" w:hAnsi="Times New Roman"/>
          <w:sz w:val="28"/>
          <w:szCs w:val="28"/>
          <w:lang w:val="ro-RO"/>
        </w:rPr>
        <w:t> </w:t>
      </w:r>
      <w:r w:rsidR="00007409" w:rsidRPr="00C12CB9">
        <w:rPr>
          <w:rFonts w:ascii="Times New Roman" w:hAnsi="Times New Roman"/>
          <w:sz w:val="28"/>
          <w:szCs w:val="28"/>
          <w:lang w:val="ro-RO"/>
        </w:rPr>
        <w:t>cu excepţia celor de la bugetul de stat,”</w:t>
      </w:r>
      <w:r w:rsidR="00452F32" w:rsidRPr="00C12CB9">
        <w:rPr>
          <w:rFonts w:ascii="Times New Roman" w:hAnsi="Times New Roman"/>
          <w:sz w:val="28"/>
          <w:szCs w:val="28"/>
          <w:lang w:val="ro-RO"/>
        </w:rPr>
        <w:t xml:space="preserve"> </w:t>
      </w:r>
      <w:r w:rsidR="001F5115" w:rsidRPr="00C12CB9">
        <w:rPr>
          <w:rFonts w:ascii="Times New Roman" w:hAnsi="Times New Roman"/>
          <w:sz w:val="28"/>
          <w:szCs w:val="28"/>
          <w:lang w:val="ro-RO"/>
        </w:rPr>
        <w:t>se exclud</w:t>
      </w:r>
      <w:r w:rsidR="00007409" w:rsidRPr="00C12CB9">
        <w:rPr>
          <w:rFonts w:ascii="Times New Roman" w:hAnsi="Times New Roman"/>
          <w:sz w:val="28"/>
          <w:szCs w:val="28"/>
          <w:lang w:val="ro-RO"/>
        </w:rPr>
        <w:t>.</w:t>
      </w:r>
    </w:p>
    <w:p w:rsidR="00D9707D" w:rsidRPr="00C12CB9" w:rsidRDefault="00D9707D" w:rsidP="00C51E12">
      <w:pPr>
        <w:spacing w:after="0" w:line="240" w:lineRule="auto"/>
        <w:ind w:firstLine="709"/>
        <w:jc w:val="both"/>
        <w:rPr>
          <w:rFonts w:ascii="Times New Roman" w:hAnsi="Times New Roman"/>
          <w:sz w:val="28"/>
          <w:szCs w:val="28"/>
          <w:lang w:val="ro-RO"/>
        </w:rPr>
      </w:pPr>
    </w:p>
    <w:p w:rsidR="00366804" w:rsidRPr="00C12CB9" w:rsidRDefault="001550A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7</w:t>
      </w:r>
      <w:r w:rsidR="003F1603" w:rsidRPr="00C12CB9">
        <w:rPr>
          <w:rFonts w:ascii="Times New Roman" w:hAnsi="Times New Roman"/>
          <w:sz w:val="28"/>
          <w:szCs w:val="28"/>
          <w:lang w:val="ro-RO"/>
        </w:rPr>
        <w:t>. A</w:t>
      </w:r>
      <w:r w:rsidR="00A13063" w:rsidRPr="00C12CB9">
        <w:rPr>
          <w:rFonts w:ascii="Times New Roman" w:hAnsi="Times New Roman"/>
          <w:sz w:val="28"/>
          <w:szCs w:val="28"/>
          <w:lang w:val="ro-RO"/>
        </w:rPr>
        <w:t>rticolul 10</w:t>
      </w:r>
      <w:r w:rsidR="003F1603" w:rsidRPr="00C12CB9">
        <w:rPr>
          <w:rFonts w:ascii="Times New Roman" w:hAnsi="Times New Roman"/>
          <w:sz w:val="28"/>
          <w:szCs w:val="28"/>
          <w:lang w:val="ro-RO"/>
        </w:rPr>
        <w:t>:</w:t>
      </w:r>
    </w:p>
    <w:p w:rsidR="003F1603" w:rsidRPr="00C12CB9" w:rsidRDefault="002F60FA"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la </w:t>
      </w:r>
      <w:r w:rsidR="003F1603" w:rsidRPr="00C12CB9">
        <w:rPr>
          <w:rFonts w:ascii="Times New Roman" w:hAnsi="Times New Roman"/>
          <w:sz w:val="28"/>
          <w:szCs w:val="28"/>
          <w:lang w:val="ro-RO"/>
        </w:rPr>
        <w:t>alineatul (1)</w:t>
      </w:r>
      <w:r w:rsidR="0007602F" w:rsidRPr="00C12CB9">
        <w:rPr>
          <w:rFonts w:ascii="Times New Roman" w:hAnsi="Times New Roman"/>
          <w:sz w:val="28"/>
          <w:szCs w:val="28"/>
          <w:lang w:val="ro-RO"/>
        </w:rPr>
        <w:t>,</w:t>
      </w:r>
      <w:r w:rsidR="003F1603" w:rsidRPr="00C12CB9">
        <w:rPr>
          <w:rFonts w:ascii="Times New Roman" w:hAnsi="Times New Roman"/>
          <w:sz w:val="28"/>
          <w:szCs w:val="28"/>
          <w:lang w:val="ro-RO"/>
        </w:rPr>
        <w:t xml:space="preserve"> </w:t>
      </w:r>
      <w:r w:rsidRPr="00C12CB9">
        <w:rPr>
          <w:rFonts w:ascii="Times New Roman" w:hAnsi="Times New Roman"/>
          <w:sz w:val="28"/>
          <w:szCs w:val="28"/>
          <w:lang w:val="ro-RO"/>
        </w:rPr>
        <w:t xml:space="preserve">după cuvîntul „care” se </w:t>
      </w:r>
      <w:r w:rsidR="0007602F" w:rsidRPr="00C12CB9">
        <w:rPr>
          <w:rFonts w:ascii="Times New Roman" w:hAnsi="Times New Roman"/>
          <w:sz w:val="28"/>
          <w:szCs w:val="28"/>
          <w:lang w:val="ro-RO"/>
        </w:rPr>
        <w:t xml:space="preserve">introduc </w:t>
      </w:r>
      <w:r w:rsidRPr="00C12CB9">
        <w:rPr>
          <w:rFonts w:ascii="Times New Roman" w:hAnsi="Times New Roman"/>
          <w:sz w:val="28"/>
          <w:szCs w:val="28"/>
          <w:lang w:val="ro-RO"/>
        </w:rPr>
        <w:t>cuvintele „este un organ consultativ</w:t>
      </w:r>
      <w:r w:rsidR="0007602F" w:rsidRPr="00C12CB9">
        <w:rPr>
          <w:rFonts w:ascii="Times New Roman" w:hAnsi="Times New Roman"/>
          <w:sz w:val="28"/>
          <w:szCs w:val="28"/>
          <w:lang w:val="ro-RO"/>
        </w:rPr>
        <w:t xml:space="preserve"> şi</w:t>
      </w:r>
      <w:r w:rsidRPr="00C12CB9">
        <w:rPr>
          <w:rFonts w:ascii="Times New Roman" w:hAnsi="Times New Roman"/>
          <w:sz w:val="28"/>
          <w:szCs w:val="28"/>
          <w:lang w:val="ro-RO"/>
        </w:rPr>
        <w:t>”, iar în final se completează cu cuvintele „</w:t>
      </w:r>
      <w:r w:rsidR="0007602F" w:rsidRPr="00C12CB9">
        <w:rPr>
          <w:rFonts w:ascii="Times New Roman" w:hAnsi="Times New Roman"/>
          <w:sz w:val="28"/>
          <w:szCs w:val="28"/>
          <w:lang w:val="ro-RO"/>
        </w:rPr>
        <w:t> , </w:t>
      </w:r>
      <w:r w:rsidRPr="00C12CB9">
        <w:rPr>
          <w:rFonts w:ascii="Times New Roman" w:hAnsi="Times New Roman"/>
          <w:sz w:val="28"/>
          <w:szCs w:val="28"/>
          <w:lang w:val="ro-RO"/>
        </w:rPr>
        <w:t>iar deciziile acestuia poartă caracter de recomandare”</w:t>
      </w:r>
      <w:r w:rsidR="003F1603" w:rsidRPr="00C12CB9">
        <w:rPr>
          <w:rFonts w:ascii="Times New Roman" w:hAnsi="Times New Roman"/>
          <w:sz w:val="28"/>
          <w:szCs w:val="28"/>
          <w:lang w:val="ro-RO"/>
        </w:rPr>
        <w:t>;</w:t>
      </w:r>
    </w:p>
    <w:p w:rsidR="00366804" w:rsidRPr="00C12CB9" w:rsidRDefault="003F160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la</w:t>
      </w:r>
      <w:r w:rsidR="00A13063" w:rsidRPr="00C12CB9">
        <w:rPr>
          <w:rFonts w:ascii="Times New Roman" w:hAnsi="Times New Roman"/>
          <w:sz w:val="28"/>
          <w:szCs w:val="28"/>
          <w:lang w:val="ro-RO"/>
        </w:rPr>
        <w:t xml:space="preserve"> alineatul (4)</w:t>
      </w:r>
      <w:r w:rsidR="00366804" w:rsidRPr="00C12CB9">
        <w:rPr>
          <w:rFonts w:ascii="Times New Roman" w:hAnsi="Times New Roman"/>
          <w:sz w:val="28"/>
          <w:szCs w:val="28"/>
          <w:lang w:val="ro-RO"/>
        </w:rPr>
        <w:t>:</w:t>
      </w:r>
    </w:p>
    <w:p w:rsidR="0007602F" w:rsidRPr="00C12CB9" w:rsidRDefault="00A1306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litera a) </w:t>
      </w:r>
      <w:r w:rsidR="003F1603" w:rsidRPr="00C12CB9">
        <w:rPr>
          <w:rFonts w:ascii="Times New Roman" w:hAnsi="Times New Roman"/>
          <w:sz w:val="28"/>
          <w:szCs w:val="28"/>
          <w:lang w:val="ro-RO"/>
        </w:rPr>
        <w:t>va avea următorul cuprins:</w:t>
      </w:r>
      <w:r w:rsidR="004A67AE" w:rsidRPr="00C12CB9">
        <w:rPr>
          <w:rFonts w:ascii="Times New Roman" w:hAnsi="Times New Roman"/>
          <w:sz w:val="28"/>
          <w:szCs w:val="28"/>
          <w:lang w:val="ro-RO"/>
        </w:rPr>
        <w:t xml:space="preserve"> </w:t>
      </w:r>
    </w:p>
    <w:p w:rsidR="00366804" w:rsidRPr="00C12CB9" w:rsidRDefault="0007602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„a) </w:t>
      </w:r>
      <w:r w:rsidR="003F1603" w:rsidRPr="00C12CB9">
        <w:rPr>
          <w:rFonts w:ascii="Times New Roman" w:hAnsi="Times New Roman"/>
          <w:sz w:val="28"/>
          <w:szCs w:val="28"/>
          <w:lang w:val="ro-RO"/>
        </w:rPr>
        <w:t>examinează şi înaintează propuneri referitor la politicile</w:t>
      </w:r>
      <w:r w:rsidR="00C4542B" w:rsidRPr="00C12CB9">
        <w:rPr>
          <w:rFonts w:ascii="Times New Roman" w:hAnsi="Times New Roman"/>
          <w:sz w:val="28"/>
          <w:szCs w:val="28"/>
          <w:lang w:val="ro-RO"/>
        </w:rPr>
        <w:t xml:space="preserve"> şi</w:t>
      </w:r>
      <w:r w:rsidR="003F1603" w:rsidRPr="00C12CB9">
        <w:rPr>
          <w:rFonts w:ascii="Times New Roman" w:hAnsi="Times New Roman"/>
          <w:sz w:val="28"/>
          <w:szCs w:val="28"/>
          <w:lang w:val="ro-RO"/>
        </w:rPr>
        <w:t xml:space="preserve"> regul</w:t>
      </w:r>
      <w:r w:rsidR="00366804" w:rsidRPr="00C12CB9">
        <w:rPr>
          <w:rFonts w:ascii="Times New Roman" w:hAnsi="Times New Roman"/>
          <w:sz w:val="28"/>
          <w:szCs w:val="28"/>
          <w:lang w:val="ro-RO"/>
        </w:rPr>
        <w:t>i</w:t>
      </w:r>
      <w:r w:rsidR="003F1603" w:rsidRPr="00C12CB9">
        <w:rPr>
          <w:rFonts w:ascii="Times New Roman" w:hAnsi="Times New Roman"/>
          <w:sz w:val="28"/>
          <w:szCs w:val="28"/>
          <w:lang w:val="ro-RO"/>
        </w:rPr>
        <w:t>le de acreditare”;</w:t>
      </w:r>
    </w:p>
    <w:p w:rsidR="00366804" w:rsidRPr="00C12CB9" w:rsidRDefault="00366804"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la literele b) şi c), după cuvîntul „examinează” se </w:t>
      </w:r>
      <w:r w:rsidR="0007602F" w:rsidRPr="00C12CB9">
        <w:rPr>
          <w:rFonts w:ascii="Times New Roman" w:hAnsi="Times New Roman"/>
          <w:sz w:val="28"/>
          <w:szCs w:val="28"/>
          <w:lang w:val="ro-RO"/>
        </w:rPr>
        <w:t xml:space="preserve">introduc </w:t>
      </w:r>
      <w:r w:rsidRPr="00C12CB9">
        <w:rPr>
          <w:rFonts w:ascii="Times New Roman" w:hAnsi="Times New Roman"/>
          <w:sz w:val="28"/>
          <w:szCs w:val="28"/>
          <w:lang w:val="ro-RO"/>
        </w:rPr>
        <w:t>cuvintele „şi înaintează propuneri referitor la”;</w:t>
      </w:r>
    </w:p>
    <w:p w:rsidR="00366804" w:rsidRPr="00C12CB9" w:rsidRDefault="00366804"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litera e) se </w:t>
      </w:r>
      <w:r w:rsidR="00354ADF" w:rsidRPr="00C12CB9">
        <w:rPr>
          <w:rFonts w:ascii="Times New Roman" w:hAnsi="Times New Roman"/>
          <w:sz w:val="28"/>
          <w:szCs w:val="28"/>
          <w:lang w:val="ro-RO"/>
        </w:rPr>
        <w:t>abrogă</w:t>
      </w:r>
      <w:r w:rsidRPr="00C12CB9">
        <w:rPr>
          <w:rFonts w:ascii="Times New Roman" w:hAnsi="Times New Roman"/>
          <w:sz w:val="28"/>
          <w:szCs w:val="28"/>
          <w:lang w:val="ro-RO"/>
        </w:rPr>
        <w:t>;</w:t>
      </w:r>
    </w:p>
    <w:p w:rsidR="00A13063" w:rsidRPr="00C12CB9" w:rsidRDefault="00366804"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la liter</w:t>
      </w:r>
      <w:r w:rsidR="0047431F" w:rsidRPr="00C12CB9">
        <w:rPr>
          <w:rFonts w:ascii="Times New Roman" w:hAnsi="Times New Roman"/>
          <w:sz w:val="28"/>
          <w:szCs w:val="28"/>
          <w:lang w:val="ro-RO"/>
        </w:rPr>
        <w:t xml:space="preserve">ele </w:t>
      </w:r>
      <w:r w:rsidRPr="00C12CB9">
        <w:rPr>
          <w:rFonts w:ascii="Times New Roman" w:hAnsi="Times New Roman"/>
          <w:sz w:val="28"/>
          <w:szCs w:val="28"/>
          <w:lang w:val="ro-RO"/>
        </w:rPr>
        <w:t>f)</w:t>
      </w:r>
      <w:r w:rsidR="00A56F4C" w:rsidRPr="00C12CB9">
        <w:rPr>
          <w:rFonts w:ascii="Times New Roman" w:hAnsi="Times New Roman"/>
          <w:sz w:val="28"/>
          <w:szCs w:val="28"/>
          <w:lang w:val="ro-RO"/>
        </w:rPr>
        <w:t xml:space="preserve">, </w:t>
      </w:r>
      <w:r w:rsidR="0047431F" w:rsidRPr="00C12CB9">
        <w:rPr>
          <w:rFonts w:ascii="Times New Roman" w:hAnsi="Times New Roman"/>
          <w:sz w:val="28"/>
          <w:szCs w:val="28"/>
          <w:lang w:val="ro-RO"/>
        </w:rPr>
        <w:t>g)</w:t>
      </w:r>
      <w:r w:rsidR="00A56F4C" w:rsidRPr="00C12CB9">
        <w:rPr>
          <w:rFonts w:ascii="Times New Roman" w:hAnsi="Times New Roman"/>
          <w:sz w:val="28"/>
          <w:szCs w:val="28"/>
          <w:lang w:val="ro-RO"/>
        </w:rPr>
        <w:t xml:space="preserve"> şi j)</w:t>
      </w:r>
      <w:r w:rsidR="0007602F" w:rsidRPr="00C12CB9">
        <w:rPr>
          <w:rFonts w:ascii="Times New Roman" w:hAnsi="Times New Roman"/>
          <w:sz w:val="28"/>
          <w:szCs w:val="28"/>
          <w:lang w:val="ro-RO"/>
        </w:rPr>
        <w:t>,</w:t>
      </w:r>
      <w:r w:rsidRPr="00C12CB9">
        <w:rPr>
          <w:rFonts w:ascii="Times New Roman" w:hAnsi="Times New Roman"/>
          <w:sz w:val="28"/>
          <w:szCs w:val="28"/>
          <w:lang w:val="ro-RO"/>
        </w:rPr>
        <w:t xml:space="preserve"> cuvîntul „</w:t>
      </w:r>
      <w:r w:rsidR="0047431F" w:rsidRPr="00C12CB9">
        <w:rPr>
          <w:rFonts w:ascii="Times New Roman" w:hAnsi="Times New Roman"/>
          <w:sz w:val="28"/>
          <w:szCs w:val="28"/>
          <w:lang w:val="ro-RO"/>
        </w:rPr>
        <w:t>avizează” se substituie cu cuvintele</w:t>
      </w:r>
      <w:r w:rsidRPr="00C12CB9">
        <w:rPr>
          <w:rFonts w:ascii="Times New Roman" w:hAnsi="Times New Roman"/>
          <w:sz w:val="28"/>
          <w:szCs w:val="28"/>
          <w:lang w:val="ro-RO"/>
        </w:rPr>
        <w:t xml:space="preserve"> „</w:t>
      </w:r>
      <w:r w:rsidR="00515BD8" w:rsidRPr="00C12CB9">
        <w:rPr>
          <w:rFonts w:ascii="Times New Roman" w:hAnsi="Times New Roman"/>
          <w:sz w:val="28"/>
          <w:szCs w:val="28"/>
          <w:lang w:val="ro-RO"/>
        </w:rPr>
        <w:t xml:space="preserve">examinează </w:t>
      </w:r>
      <w:r w:rsidRPr="00C12CB9">
        <w:rPr>
          <w:rFonts w:ascii="Times New Roman" w:hAnsi="Times New Roman"/>
          <w:sz w:val="28"/>
          <w:szCs w:val="28"/>
          <w:lang w:val="ro-RO"/>
        </w:rPr>
        <w:t>şi înaintează propuneri referitor la”</w:t>
      </w:r>
      <w:r w:rsidR="00A13063" w:rsidRPr="00C12CB9">
        <w:rPr>
          <w:rFonts w:ascii="Times New Roman" w:hAnsi="Times New Roman"/>
          <w:sz w:val="28"/>
          <w:szCs w:val="28"/>
          <w:lang w:val="ro-RO"/>
        </w:rPr>
        <w:t>.</w:t>
      </w:r>
    </w:p>
    <w:p w:rsidR="00D9707D" w:rsidRPr="00C12CB9" w:rsidRDefault="00D9707D" w:rsidP="00C51E12">
      <w:pPr>
        <w:spacing w:after="0" w:line="240" w:lineRule="auto"/>
        <w:ind w:firstLine="709"/>
        <w:jc w:val="both"/>
        <w:rPr>
          <w:rFonts w:ascii="Times New Roman" w:hAnsi="Times New Roman"/>
          <w:sz w:val="28"/>
          <w:szCs w:val="28"/>
          <w:lang w:val="ro-RO"/>
        </w:rPr>
      </w:pPr>
    </w:p>
    <w:p w:rsidR="005E66A0" w:rsidRPr="00C12CB9" w:rsidRDefault="001550A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8</w:t>
      </w:r>
      <w:r w:rsidR="00366804" w:rsidRPr="00C12CB9">
        <w:rPr>
          <w:rFonts w:ascii="Times New Roman" w:hAnsi="Times New Roman"/>
          <w:sz w:val="28"/>
          <w:szCs w:val="28"/>
          <w:lang w:val="ro-RO"/>
        </w:rPr>
        <w:t>. La articolul 11</w:t>
      </w:r>
      <w:r w:rsidR="005E66A0" w:rsidRPr="00C12CB9">
        <w:rPr>
          <w:rFonts w:ascii="Times New Roman" w:hAnsi="Times New Roman"/>
          <w:sz w:val="28"/>
          <w:szCs w:val="28"/>
          <w:lang w:val="ro-RO"/>
        </w:rPr>
        <w:t>:</w:t>
      </w:r>
    </w:p>
    <w:p w:rsidR="00731244" w:rsidRPr="00C12CB9" w:rsidRDefault="00366804"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alineatul (2) va avea următorul cuprins:</w:t>
      </w:r>
      <w:r w:rsidR="004A67AE" w:rsidRPr="00C12CB9">
        <w:rPr>
          <w:rFonts w:ascii="Times New Roman" w:hAnsi="Times New Roman"/>
          <w:sz w:val="28"/>
          <w:szCs w:val="28"/>
          <w:lang w:val="ro-RO"/>
        </w:rPr>
        <w:t xml:space="preserve"> </w:t>
      </w:r>
    </w:p>
    <w:p w:rsidR="00E4485F" w:rsidRPr="00C12CB9" w:rsidRDefault="00384AB7"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0007602F" w:rsidRPr="00C12CB9">
        <w:rPr>
          <w:rFonts w:ascii="Times New Roman" w:hAnsi="Times New Roman"/>
          <w:sz w:val="28"/>
          <w:szCs w:val="28"/>
          <w:lang w:val="ro-RO"/>
        </w:rPr>
        <w:t xml:space="preserve">(2) </w:t>
      </w:r>
      <w:r w:rsidR="005E66A0" w:rsidRPr="00C12CB9">
        <w:rPr>
          <w:rFonts w:ascii="Times New Roman" w:hAnsi="Times New Roman"/>
          <w:sz w:val="28"/>
          <w:szCs w:val="28"/>
          <w:lang w:val="ro-RO"/>
        </w:rPr>
        <w:t>Apelul se examinează de către Comisia de apel, instituită ad-hoc prin ordinul directorului Centrului Naţional de Acreditare. Apelul se tratează conform procedurii de examinare a apelului elaborat</w:t>
      </w:r>
      <w:r w:rsidR="003B01D7" w:rsidRPr="00C12CB9">
        <w:rPr>
          <w:rFonts w:ascii="Times New Roman" w:hAnsi="Times New Roman"/>
          <w:sz w:val="28"/>
          <w:szCs w:val="28"/>
          <w:lang w:val="ro-RO"/>
        </w:rPr>
        <w:t>e</w:t>
      </w:r>
      <w:r w:rsidR="005E66A0" w:rsidRPr="00C12CB9">
        <w:rPr>
          <w:rFonts w:ascii="Times New Roman" w:hAnsi="Times New Roman"/>
          <w:sz w:val="28"/>
          <w:szCs w:val="28"/>
          <w:lang w:val="ro-RO"/>
        </w:rPr>
        <w:t xml:space="preserve"> în baza cerințelor standardului de referin</w:t>
      </w:r>
      <w:r w:rsidR="003B01D7" w:rsidRPr="00C12CB9">
        <w:rPr>
          <w:rFonts w:ascii="Times New Roman" w:hAnsi="Times New Roman"/>
          <w:sz w:val="28"/>
          <w:szCs w:val="28"/>
          <w:lang w:val="ro-RO"/>
        </w:rPr>
        <w:t>ţ</w:t>
      </w:r>
      <w:r w:rsidR="005E66A0" w:rsidRPr="00C12CB9">
        <w:rPr>
          <w:rFonts w:ascii="Times New Roman" w:hAnsi="Times New Roman"/>
          <w:sz w:val="28"/>
          <w:szCs w:val="28"/>
          <w:lang w:val="ro-RO"/>
        </w:rPr>
        <w:t>ă.</w:t>
      </w:r>
      <w:r w:rsidR="003B01D7" w:rsidRPr="00C12CB9">
        <w:rPr>
          <w:rFonts w:ascii="Times New Roman" w:hAnsi="Times New Roman"/>
          <w:sz w:val="28"/>
          <w:szCs w:val="28"/>
          <w:lang w:val="ro-RO"/>
        </w:rPr>
        <w:t>”;</w:t>
      </w:r>
    </w:p>
    <w:p w:rsidR="005E66A0" w:rsidRPr="00C12CB9" w:rsidRDefault="00E4485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se completează cu alineatul </w:t>
      </w:r>
      <w:r w:rsidR="005E66A0" w:rsidRPr="00C12CB9">
        <w:rPr>
          <w:rFonts w:ascii="Times New Roman" w:hAnsi="Times New Roman"/>
          <w:sz w:val="28"/>
          <w:szCs w:val="28"/>
          <w:lang w:val="ro-RO"/>
        </w:rPr>
        <w:t>(2</w:t>
      </w:r>
      <w:r w:rsidR="005E66A0" w:rsidRPr="00C12CB9">
        <w:rPr>
          <w:rFonts w:ascii="Times New Roman" w:hAnsi="Times New Roman"/>
          <w:sz w:val="28"/>
          <w:szCs w:val="28"/>
          <w:vertAlign w:val="superscript"/>
          <w:lang w:val="ro-RO"/>
        </w:rPr>
        <w:t>1</w:t>
      </w:r>
      <w:r w:rsidR="005E66A0" w:rsidRPr="00C12CB9">
        <w:rPr>
          <w:rFonts w:ascii="Times New Roman" w:hAnsi="Times New Roman"/>
          <w:sz w:val="28"/>
          <w:szCs w:val="28"/>
          <w:lang w:val="ro-RO"/>
        </w:rPr>
        <w:t>) cu următorul cuprins:</w:t>
      </w:r>
    </w:p>
    <w:p w:rsidR="00386576" w:rsidRPr="00C12CB9" w:rsidRDefault="003B01D7"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005E66A0" w:rsidRPr="00C12CB9">
        <w:rPr>
          <w:rFonts w:ascii="Times New Roman" w:hAnsi="Times New Roman"/>
          <w:sz w:val="28"/>
          <w:szCs w:val="28"/>
          <w:lang w:val="ro-RO"/>
        </w:rPr>
        <w:t>(2</w:t>
      </w:r>
      <w:r w:rsidR="005E66A0" w:rsidRPr="00C12CB9">
        <w:rPr>
          <w:rFonts w:ascii="Times New Roman" w:hAnsi="Times New Roman"/>
          <w:sz w:val="28"/>
          <w:szCs w:val="28"/>
          <w:vertAlign w:val="superscript"/>
          <w:lang w:val="ro-RO"/>
        </w:rPr>
        <w:t>1</w:t>
      </w:r>
      <w:r w:rsidR="005E66A0" w:rsidRPr="00C12CB9">
        <w:rPr>
          <w:rFonts w:ascii="Times New Roman" w:hAnsi="Times New Roman"/>
          <w:sz w:val="28"/>
          <w:szCs w:val="28"/>
          <w:lang w:val="ro-RO"/>
        </w:rPr>
        <w:t>) Regulamentul Comisiei de Apel se elaborează şi se aprobă de C</w:t>
      </w:r>
      <w:r w:rsidRPr="00C12CB9">
        <w:rPr>
          <w:rFonts w:ascii="Times New Roman" w:hAnsi="Times New Roman"/>
          <w:sz w:val="28"/>
          <w:szCs w:val="28"/>
          <w:lang w:val="ro-RO"/>
        </w:rPr>
        <w:t>entrul Naţional de Acreditare.”</w:t>
      </w:r>
    </w:p>
    <w:p w:rsidR="00386576" w:rsidRPr="00C12CB9" w:rsidRDefault="00386576" w:rsidP="00C51E12">
      <w:pPr>
        <w:spacing w:after="0" w:line="240" w:lineRule="auto"/>
        <w:ind w:firstLine="709"/>
        <w:jc w:val="both"/>
        <w:rPr>
          <w:rFonts w:ascii="Times New Roman" w:hAnsi="Times New Roman"/>
          <w:sz w:val="28"/>
          <w:szCs w:val="28"/>
          <w:lang w:val="ro-RO"/>
        </w:rPr>
      </w:pPr>
    </w:p>
    <w:p w:rsidR="00D9707D" w:rsidRPr="00C12CB9" w:rsidRDefault="005C4AE2"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9.</w:t>
      </w:r>
      <w:r w:rsidR="00816429" w:rsidRPr="00C12CB9">
        <w:rPr>
          <w:rFonts w:ascii="Times New Roman" w:hAnsi="Times New Roman"/>
          <w:lang w:val="ro-RO"/>
        </w:rPr>
        <w:t xml:space="preserve"> </w:t>
      </w:r>
      <w:r w:rsidR="003B01D7" w:rsidRPr="00C12CB9">
        <w:rPr>
          <w:rFonts w:ascii="Times New Roman" w:hAnsi="Times New Roman"/>
          <w:sz w:val="28"/>
          <w:szCs w:val="28"/>
          <w:lang w:val="ro-RO"/>
        </w:rPr>
        <w:t>La a</w:t>
      </w:r>
      <w:r w:rsidR="00816429" w:rsidRPr="00C12CB9">
        <w:rPr>
          <w:rFonts w:ascii="Times New Roman" w:hAnsi="Times New Roman"/>
          <w:sz w:val="28"/>
          <w:szCs w:val="28"/>
          <w:lang w:val="ro-RO"/>
        </w:rPr>
        <w:t>rticolul 12 alineatul (</w:t>
      </w:r>
      <w:r w:rsidR="00AB0F49" w:rsidRPr="00C12CB9">
        <w:rPr>
          <w:rFonts w:ascii="Times New Roman" w:hAnsi="Times New Roman"/>
          <w:sz w:val="28"/>
          <w:szCs w:val="28"/>
          <w:lang w:val="ro-RO"/>
        </w:rPr>
        <w:t>4</w:t>
      </w:r>
      <w:r w:rsidR="00816429" w:rsidRPr="00C12CB9">
        <w:rPr>
          <w:rFonts w:ascii="Times New Roman" w:hAnsi="Times New Roman"/>
          <w:sz w:val="28"/>
          <w:szCs w:val="28"/>
          <w:lang w:val="ro-RO"/>
        </w:rPr>
        <w:t>)</w:t>
      </w:r>
      <w:r w:rsidR="003B01D7" w:rsidRPr="00C12CB9">
        <w:rPr>
          <w:rFonts w:ascii="Times New Roman" w:hAnsi="Times New Roman"/>
          <w:sz w:val="28"/>
          <w:szCs w:val="28"/>
          <w:lang w:val="ro-RO"/>
        </w:rPr>
        <w:t>,</w:t>
      </w:r>
      <w:r w:rsidR="00816429" w:rsidRPr="00C12CB9">
        <w:rPr>
          <w:rFonts w:ascii="Times New Roman" w:hAnsi="Times New Roman"/>
          <w:sz w:val="28"/>
          <w:szCs w:val="28"/>
          <w:lang w:val="ro-RO"/>
        </w:rPr>
        <w:t xml:space="preserve"> după cuvîntul „determinat” se </w:t>
      </w:r>
      <w:r w:rsidR="003B01D7" w:rsidRPr="00C12CB9">
        <w:rPr>
          <w:rFonts w:ascii="Times New Roman" w:hAnsi="Times New Roman"/>
          <w:sz w:val="28"/>
          <w:szCs w:val="28"/>
          <w:lang w:val="ro-RO"/>
        </w:rPr>
        <w:t xml:space="preserve">introduc </w:t>
      </w:r>
      <w:r w:rsidR="00816429" w:rsidRPr="00C12CB9">
        <w:rPr>
          <w:rFonts w:ascii="Times New Roman" w:hAnsi="Times New Roman"/>
          <w:sz w:val="28"/>
          <w:szCs w:val="28"/>
          <w:lang w:val="ro-RO"/>
        </w:rPr>
        <w:t>cuvintele „</w:t>
      </w:r>
      <w:r w:rsidRPr="00C12CB9">
        <w:rPr>
          <w:rFonts w:ascii="Times New Roman" w:hAnsi="Times New Roman"/>
          <w:sz w:val="28"/>
          <w:szCs w:val="28"/>
          <w:lang w:val="ro-RO"/>
        </w:rPr>
        <w:t>în conformitate cu standardul de referinţă</w:t>
      </w:r>
      <w:r w:rsidR="00816429" w:rsidRPr="00C12CB9">
        <w:rPr>
          <w:rFonts w:ascii="Times New Roman" w:hAnsi="Times New Roman"/>
          <w:sz w:val="28"/>
          <w:szCs w:val="28"/>
          <w:lang w:val="ro-RO"/>
        </w:rPr>
        <w:t>”</w:t>
      </w:r>
      <w:r w:rsidR="003B01D7" w:rsidRPr="00C12CB9">
        <w:rPr>
          <w:rFonts w:ascii="Times New Roman" w:hAnsi="Times New Roman"/>
          <w:sz w:val="28"/>
          <w:szCs w:val="28"/>
          <w:lang w:val="ro-RO"/>
        </w:rPr>
        <w:t>.</w:t>
      </w:r>
    </w:p>
    <w:p w:rsidR="003B01D7" w:rsidRPr="00C12CB9" w:rsidRDefault="003B01D7" w:rsidP="00C51E12">
      <w:pPr>
        <w:spacing w:after="0" w:line="240" w:lineRule="auto"/>
        <w:ind w:firstLine="709"/>
        <w:jc w:val="both"/>
        <w:rPr>
          <w:rFonts w:ascii="Times New Roman" w:hAnsi="Times New Roman"/>
          <w:sz w:val="28"/>
          <w:szCs w:val="28"/>
          <w:lang w:val="ro-RO"/>
        </w:rPr>
      </w:pPr>
    </w:p>
    <w:p w:rsidR="00A60CAE" w:rsidRPr="00C12CB9" w:rsidRDefault="005C4AE2"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10</w:t>
      </w:r>
      <w:r w:rsidR="003B01D7" w:rsidRPr="00C12CB9">
        <w:rPr>
          <w:rFonts w:ascii="Times New Roman" w:hAnsi="Times New Roman"/>
          <w:sz w:val="28"/>
          <w:szCs w:val="28"/>
          <w:lang w:val="ro-RO"/>
        </w:rPr>
        <w:t>. Articolul 14</w:t>
      </w:r>
      <w:r w:rsidR="00AA719A" w:rsidRPr="00C12CB9">
        <w:rPr>
          <w:rFonts w:ascii="Times New Roman" w:hAnsi="Times New Roman"/>
          <w:sz w:val="28"/>
          <w:szCs w:val="28"/>
          <w:lang w:val="ro-RO"/>
        </w:rPr>
        <w:t xml:space="preserve"> se completează cu alineat</w:t>
      </w:r>
      <w:r w:rsidR="003B01D7" w:rsidRPr="00C12CB9">
        <w:rPr>
          <w:rFonts w:ascii="Times New Roman" w:hAnsi="Times New Roman"/>
          <w:sz w:val="28"/>
          <w:szCs w:val="28"/>
          <w:lang w:val="ro-RO"/>
        </w:rPr>
        <w:t>ul</w:t>
      </w:r>
      <w:r w:rsidR="00AA719A" w:rsidRPr="00C12CB9">
        <w:rPr>
          <w:rFonts w:ascii="Times New Roman" w:hAnsi="Times New Roman"/>
          <w:sz w:val="28"/>
          <w:szCs w:val="28"/>
          <w:lang w:val="ro-RO"/>
        </w:rPr>
        <w:t xml:space="preserve"> (2</w:t>
      </w:r>
      <w:r w:rsidR="00AA719A" w:rsidRPr="00C12CB9">
        <w:rPr>
          <w:rFonts w:ascii="Times New Roman" w:hAnsi="Times New Roman"/>
          <w:sz w:val="28"/>
          <w:szCs w:val="28"/>
          <w:vertAlign w:val="superscript"/>
          <w:lang w:val="ro-RO"/>
        </w:rPr>
        <w:t>1</w:t>
      </w:r>
      <w:r w:rsidR="00AA719A" w:rsidRPr="00C12CB9">
        <w:rPr>
          <w:rFonts w:ascii="Times New Roman" w:hAnsi="Times New Roman"/>
          <w:sz w:val="28"/>
          <w:szCs w:val="28"/>
          <w:lang w:val="ro-RO"/>
        </w:rPr>
        <w:t>) cu următorul cuprins:</w:t>
      </w:r>
    </w:p>
    <w:p w:rsidR="00A60CAE" w:rsidRPr="00C12CB9" w:rsidRDefault="00384AB7"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00A60CAE" w:rsidRPr="00C12CB9">
        <w:rPr>
          <w:rFonts w:ascii="Times New Roman" w:hAnsi="Times New Roman"/>
          <w:sz w:val="28"/>
          <w:szCs w:val="28"/>
          <w:lang w:val="ro-RO"/>
        </w:rPr>
        <w:t>(2</w:t>
      </w:r>
      <w:r w:rsidR="00A60CAE" w:rsidRPr="00C12CB9">
        <w:rPr>
          <w:rFonts w:ascii="Times New Roman" w:hAnsi="Times New Roman"/>
          <w:sz w:val="28"/>
          <w:szCs w:val="28"/>
          <w:vertAlign w:val="superscript"/>
          <w:lang w:val="ro-RO"/>
        </w:rPr>
        <w:t>1</w:t>
      </w:r>
      <w:r w:rsidR="00A60CAE" w:rsidRPr="00C12CB9">
        <w:rPr>
          <w:rFonts w:ascii="Times New Roman" w:hAnsi="Times New Roman"/>
          <w:sz w:val="28"/>
          <w:szCs w:val="28"/>
          <w:lang w:val="ro-RO"/>
        </w:rPr>
        <w:t xml:space="preserve">) Centrul Naţional de Acreditare poate acredita un organism </w:t>
      </w:r>
      <w:r w:rsidR="00554F0A" w:rsidRPr="00C12CB9">
        <w:rPr>
          <w:rFonts w:ascii="Times New Roman" w:hAnsi="Times New Roman"/>
          <w:sz w:val="28"/>
          <w:szCs w:val="28"/>
          <w:lang w:val="ro-RO"/>
        </w:rPr>
        <w:t>de evaluare a conformităţii stră</w:t>
      </w:r>
      <w:r w:rsidR="00A60CAE" w:rsidRPr="00C12CB9">
        <w:rPr>
          <w:rFonts w:ascii="Times New Roman" w:hAnsi="Times New Roman"/>
          <w:sz w:val="28"/>
          <w:szCs w:val="28"/>
          <w:lang w:val="ro-RO"/>
        </w:rPr>
        <w:t>in în</w:t>
      </w:r>
      <w:r w:rsidR="00A6294B" w:rsidRPr="00C12CB9">
        <w:rPr>
          <w:rFonts w:ascii="Times New Roman" w:hAnsi="Times New Roman"/>
          <w:sz w:val="28"/>
          <w:szCs w:val="28"/>
          <w:lang w:val="ro-RO"/>
        </w:rPr>
        <w:t xml:space="preserve"> următoarele</w:t>
      </w:r>
      <w:r w:rsidR="00A60CAE" w:rsidRPr="00C12CB9">
        <w:rPr>
          <w:rFonts w:ascii="Times New Roman" w:hAnsi="Times New Roman"/>
          <w:sz w:val="28"/>
          <w:szCs w:val="28"/>
          <w:lang w:val="ro-RO"/>
        </w:rPr>
        <w:t xml:space="preserve"> cazuri:</w:t>
      </w:r>
    </w:p>
    <w:p w:rsidR="00A6294B" w:rsidRPr="00C12CB9" w:rsidRDefault="00A6294B"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a) cînd statul în care este stabilit organismul de evaluare a conformităţii a decis să nu instituie un organism naţional de acreditare şi nu a recurs la organismul naţional de acreditare al altui stat; </w:t>
      </w:r>
    </w:p>
    <w:p w:rsidR="00A6294B" w:rsidRPr="00C12CB9" w:rsidRDefault="003704ED"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b) cî</w:t>
      </w:r>
      <w:r w:rsidR="00A6294B" w:rsidRPr="00C12CB9">
        <w:rPr>
          <w:rFonts w:ascii="Times New Roman" w:hAnsi="Times New Roman"/>
          <w:sz w:val="28"/>
          <w:szCs w:val="28"/>
          <w:lang w:val="ro-RO"/>
        </w:rPr>
        <w:t>nd organismul național de acreditare nu efectuează acreditarea în legătură cu activitățile de evaluare a conformității pentru care este solicitată acreditarea;</w:t>
      </w:r>
    </w:p>
    <w:p w:rsidR="00AA719A" w:rsidRPr="00C12CB9" w:rsidRDefault="00A6294B"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lastRenderedPageBreak/>
        <w:t>c) cînd organismul naţional de acreditare din stat</w:t>
      </w:r>
      <w:r w:rsidR="003B01D7" w:rsidRPr="00C12CB9">
        <w:rPr>
          <w:rFonts w:ascii="Times New Roman" w:hAnsi="Times New Roman"/>
          <w:sz w:val="28"/>
          <w:szCs w:val="28"/>
          <w:lang w:val="ro-RO"/>
        </w:rPr>
        <w:t>ul</w:t>
      </w:r>
      <w:r w:rsidR="00C166A2" w:rsidRPr="00C12CB9">
        <w:rPr>
          <w:rFonts w:ascii="Times New Roman" w:hAnsi="Times New Roman"/>
          <w:sz w:val="28"/>
          <w:szCs w:val="28"/>
          <w:lang w:val="ro-RO"/>
        </w:rPr>
        <w:t xml:space="preserve"> străin</w:t>
      </w:r>
      <w:r w:rsidRPr="00C12CB9">
        <w:rPr>
          <w:rFonts w:ascii="Times New Roman" w:hAnsi="Times New Roman"/>
          <w:sz w:val="28"/>
          <w:szCs w:val="28"/>
          <w:lang w:val="ro-RO"/>
        </w:rPr>
        <w:t xml:space="preserve"> în care este stabilit organismul de evaluare a conformităţii nu a fost supus cu succes evaluării la nivel de omologi pentru activităţile de evaluare a conformităţii pentru care se solicită acreditare.</w:t>
      </w:r>
      <w:r w:rsidR="003B01D7" w:rsidRPr="00C12CB9">
        <w:rPr>
          <w:rFonts w:ascii="Times New Roman" w:hAnsi="Times New Roman"/>
          <w:sz w:val="28"/>
          <w:szCs w:val="28"/>
          <w:lang w:val="ro-RO"/>
        </w:rPr>
        <w:t>”</w:t>
      </w:r>
    </w:p>
    <w:p w:rsidR="00D9707D" w:rsidRPr="00C12CB9" w:rsidRDefault="00D9707D" w:rsidP="00C51E12">
      <w:pPr>
        <w:spacing w:after="0" w:line="240" w:lineRule="auto"/>
        <w:ind w:firstLine="709"/>
        <w:jc w:val="both"/>
        <w:rPr>
          <w:rFonts w:ascii="Times New Roman" w:hAnsi="Times New Roman"/>
          <w:sz w:val="28"/>
          <w:szCs w:val="28"/>
          <w:lang w:val="ro-RO"/>
        </w:rPr>
      </w:pPr>
    </w:p>
    <w:p w:rsidR="00020E47" w:rsidRPr="00C12CB9" w:rsidRDefault="00467B05"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w:t>
      </w:r>
      <w:r w:rsidR="005C4AE2" w:rsidRPr="00C12CB9">
        <w:rPr>
          <w:rFonts w:ascii="Times New Roman" w:hAnsi="Times New Roman"/>
          <w:sz w:val="28"/>
          <w:szCs w:val="28"/>
          <w:lang w:val="ro-RO"/>
        </w:rPr>
        <w:t>1</w:t>
      </w:r>
      <w:r w:rsidR="003B01D7" w:rsidRPr="00C12CB9">
        <w:rPr>
          <w:rFonts w:ascii="Times New Roman" w:hAnsi="Times New Roman"/>
          <w:sz w:val="28"/>
          <w:szCs w:val="28"/>
          <w:lang w:val="ro-RO"/>
        </w:rPr>
        <w:t>. Articolul 15:</w:t>
      </w:r>
    </w:p>
    <w:p w:rsidR="00020E47" w:rsidRPr="00C12CB9" w:rsidRDefault="00020E47"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la alineatul (2)</w:t>
      </w:r>
      <w:r w:rsidR="003B01D7" w:rsidRPr="00C12CB9">
        <w:rPr>
          <w:rFonts w:ascii="Times New Roman" w:hAnsi="Times New Roman"/>
          <w:sz w:val="28"/>
          <w:szCs w:val="28"/>
          <w:lang w:val="ro-RO"/>
        </w:rPr>
        <w:t>,</w:t>
      </w:r>
      <w:r w:rsidR="004A2F16" w:rsidRPr="00C12CB9">
        <w:rPr>
          <w:rFonts w:ascii="Times New Roman" w:hAnsi="Times New Roman"/>
          <w:sz w:val="28"/>
          <w:szCs w:val="28"/>
          <w:lang w:val="ro-RO"/>
        </w:rPr>
        <w:t xml:space="preserve"> </w:t>
      </w:r>
      <w:r w:rsidRPr="00C12CB9">
        <w:rPr>
          <w:rFonts w:ascii="Times New Roman" w:hAnsi="Times New Roman"/>
          <w:sz w:val="28"/>
          <w:szCs w:val="28"/>
          <w:lang w:val="ro-RO"/>
        </w:rPr>
        <w:t>cuvintele „</w:t>
      </w:r>
      <w:r w:rsidR="003B01D7" w:rsidRPr="00C12CB9">
        <w:rPr>
          <w:rFonts w:ascii="Times New Roman" w:hAnsi="Times New Roman"/>
          <w:sz w:val="28"/>
          <w:szCs w:val="28"/>
          <w:lang w:val="ro-RO"/>
        </w:rPr>
        <w:t> , </w:t>
      </w:r>
      <w:r w:rsidR="00B423F4" w:rsidRPr="00C12CB9">
        <w:rPr>
          <w:rFonts w:ascii="Times New Roman" w:hAnsi="Times New Roman"/>
          <w:sz w:val="28"/>
          <w:szCs w:val="28"/>
          <w:lang w:val="ro-RO"/>
        </w:rPr>
        <w:t>indif</w:t>
      </w:r>
      <w:r w:rsidR="003B01D7" w:rsidRPr="00C12CB9">
        <w:rPr>
          <w:rFonts w:ascii="Times New Roman" w:hAnsi="Times New Roman"/>
          <w:sz w:val="28"/>
          <w:szCs w:val="28"/>
          <w:lang w:val="ro-RO"/>
        </w:rPr>
        <w:t>e</w:t>
      </w:r>
      <w:r w:rsidR="00B423F4" w:rsidRPr="00C12CB9">
        <w:rPr>
          <w:rFonts w:ascii="Times New Roman" w:hAnsi="Times New Roman"/>
          <w:sz w:val="28"/>
          <w:szCs w:val="28"/>
          <w:lang w:val="ro-RO"/>
        </w:rPr>
        <w:t>rent de faptul că este obligatorie sau voluntară</w:t>
      </w:r>
      <w:r w:rsidR="003B01D7" w:rsidRPr="00C12CB9">
        <w:rPr>
          <w:rFonts w:ascii="Times New Roman" w:hAnsi="Times New Roman"/>
          <w:sz w:val="28"/>
          <w:szCs w:val="28"/>
          <w:lang w:val="ro-RO"/>
        </w:rPr>
        <w:t>,</w:t>
      </w:r>
      <w:r w:rsidRPr="00C12CB9">
        <w:rPr>
          <w:rFonts w:ascii="Times New Roman" w:hAnsi="Times New Roman"/>
          <w:sz w:val="28"/>
          <w:szCs w:val="28"/>
          <w:lang w:val="ro-RO"/>
        </w:rPr>
        <w:t>” se substituie cu cuvintel</w:t>
      </w:r>
      <w:r w:rsidR="003704ED" w:rsidRPr="00C12CB9">
        <w:rPr>
          <w:rFonts w:ascii="Times New Roman" w:hAnsi="Times New Roman"/>
          <w:sz w:val="28"/>
          <w:szCs w:val="28"/>
          <w:lang w:val="ro-RO"/>
        </w:rPr>
        <w:t>e „</w:t>
      </w:r>
      <w:r w:rsidR="006652F2" w:rsidRPr="00C12CB9">
        <w:rPr>
          <w:rFonts w:ascii="Times New Roman" w:hAnsi="Times New Roman"/>
          <w:sz w:val="28"/>
          <w:szCs w:val="28"/>
          <w:lang w:val="ro-RO"/>
        </w:rPr>
        <w:t>din domeniul reglementat</w:t>
      </w:r>
      <w:r w:rsidRPr="00C12CB9">
        <w:rPr>
          <w:rFonts w:ascii="Times New Roman" w:hAnsi="Times New Roman"/>
          <w:sz w:val="28"/>
          <w:szCs w:val="28"/>
          <w:lang w:val="ro-RO"/>
        </w:rPr>
        <w:t>”;</w:t>
      </w:r>
    </w:p>
    <w:p w:rsidR="00467B05" w:rsidRPr="00C12CB9" w:rsidRDefault="00467B05"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se completează cu alineat</w:t>
      </w:r>
      <w:r w:rsidR="0042499B" w:rsidRPr="00C12CB9">
        <w:rPr>
          <w:rFonts w:ascii="Times New Roman" w:hAnsi="Times New Roman"/>
          <w:sz w:val="28"/>
          <w:szCs w:val="28"/>
          <w:lang w:val="ro-RO"/>
        </w:rPr>
        <w:t>ul</w:t>
      </w:r>
      <w:r w:rsidRPr="00C12CB9">
        <w:rPr>
          <w:rFonts w:ascii="Times New Roman" w:hAnsi="Times New Roman"/>
          <w:sz w:val="28"/>
          <w:szCs w:val="28"/>
          <w:lang w:val="ro-RO"/>
        </w:rPr>
        <w:t xml:space="preserve"> (3)</w:t>
      </w:r>
      <w:r w:rsidR="00B423F4" w:rsidRPr="00C12CB9">
        <w:rPr>
          <w:rFonts w:ascii="Times New Roman" w:hAnsi="Times New Roman"/>
          <w:sz w:val="28"/>
          <w:szCs w:val="28"/>
          <w:lang w:val="ro-RO"/>
        </w:rPr>
        <w:t xml:space="preserve"> </w:t>
      </w:r>
      <w:r w:rsidRPr="00C12CB9">
        <w:rPr>
          <w:rFonts w:ascii="Times New Roman" w:hAnsi="Times New Roman"/>
          <w:sz w:val="28"/>
          <w:szCs w:val="28"/>
          <w:lang w:val="ro-RO"/>
        </w:rPr>
        <w:t xml:space="preserve">cu următorul cuprins: </w:t>
      </w:r>
    </w:p>
    <w:p w:rsidR="00B423F4" w:rsidRPr="00C12CB9" w:rsidRDefault="00467B05"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„(3) Evaluarea conformităţii produselor cu cerinţele esenţiale se realizează prin aplicarea, la alegerea producătorului, a uneia din</w:t>
      </w:r>
      <w:r w:rsidR="00BA4241" w:rsidRPr="00C12CB9">
        <w:rPr>
          <w:rFonts w:ascii="Times New Roman" w:hAnsi="Times New Roman"/>
          <w:sz w:val="28"/>
          <w:szCs w:val="28"/>
          <w:lang w:val="ro-RO"/>
        </w:rPr>
        <w:t>tre</w:t>
      </w:r>
      <w:r w:rsidRPr="00C12CB9">
        <w:rPr>
          <w:rFonts w:ascii="Times New Roman" w:hAnsi="Times New Roman"/>
          <w:sz w:val="28"/>
          <w:szCs w:val="28"/>
          <w:lang w:val="ro-RO"/>
        </w:rPr>
        <w:t xml:space="preserve"> procedurile de evaluare a conformităţii pre</w:t>
      </w:r>
      <w:r w:rsidR="002C3D4F" w:rsidRPr="00C12CB9">
        <w:rPr>
          <w:rFonts w:ascii="Times New Roman" w:hAnsi="Times New Roman"/>
          <w:sz w:val="28"/>
          <w:szCs w:val="28"/>
          <w:lang w:val="ro-RO"/>
        </w:rPr>
        <w:t>văzute</w:t>
      </w:r>
      <w:r w:rsidRPr="00C12CB9">
        <w:rPr>
          <w:rFonts w:ascii="Times New Roman" w:hAnsi="Times New Roman"/>
          <w:sz w:val="28"/>
          <w:szCs w:val="28"/>
          <w:lang w:val="ro-RO"/>
        </w:rPr>
        <w:t xml:space="preserve"> în reglementarea tehnică aplicabilă.</w:t>
      </w:r>
      <w:r w:rsidR="00D1479F" w:rsidRPr="00C12CB9">
        <w:rPr>
          <w:rFonts w:ascii="Times New Roman" w:hAnsi="Times New Roman"/>
          <w:sz w:val="28"/>
          <w:szCs w:val="28"/>
          <w:lang w:val="ro-RO"/>
        </w:rPr>
        <w:t>”</w:t>
      </w:r>
    </w:p>
    <w:p w:rsidR="00D9707D" w:rsidRPr="008C1381" w:rsidRDefault="00D9707D" w:rsidP="00C51E12">
      <w:pPr>
        <w:spacing w:after="0" w:line="240" w:lineRule="auto"/>
        <w:ind w:firstLine="709"/>
        <w:jc w:val="both"/>
        <w:rPr>
          <w:rFonts w:ascii="Times New Roman" w:hAnsi="Times New Roman"/>
          <w:sz w:val="16"/>
          <w:szCs w:val="16"/>
          <w:lang w:val="ro-RO"/>
        </w:rPr>
      </w:pPr>
    </w:p>
    <w:p w:rsidR="00C8110F" w:rsidRPr="00C12CB9" w:rsidRDefault="00366804"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w:t>
      </w:r>
      <w:r w:rsidR="005C4AE2" w:rsidRPr="00C12CB9">
        <w:rPr>
          <w:rFonts w:ascii="Times New Roman" w:hAnsi="Times New Roman"/>
          <w:sz w:val="28"/>
          <w:szCs w:val="28"/>
          <w:lang w:val="ro-RO"/>
        </w:rPr>
        <w:t>2</w:t>
      </w:r>
      <w:r w:rsidRPr="00C12CB9">
        <w:rPr>
          <w:rFonts w:ascii="Times New Roman" w:hAnsi="Times New Roman"/>
          <w:sz w:val="28"/>
          <w:szCs w:val="28"/>
          <w:lang w:val="ro-RO"/>
        </w:rPr>
        <w:t xml:space="preserve">. </w:t>
      </w:r>
      <w:r w:rsidR="00C8110F" w:rsidRPr="00C12CB9">
        <w:rPr>
          <w:rFonts w:ascii="Times New Roman" w:hAnsi="Times New Roman"/>
          <w:sz w:val="28"/>
          <w:szCs w:val="28"/>
          <w:lang w:val="ro-RO"/>
        </w:rPr>
        <w:t>A</w:t>
      </w:r>
      <w:r w:rsidRPr="00C12CB9">
        <w:rPr>
          <w:rFonts w:ascii="Times New Roman" w:hAnsi="Times New Roman"/>
          <w:sz w:val="28"/>
          <w:szCs w:val="28"/>
          <w:lang w:val="ro-RO"/>
        </w:rPr>
        <w:t>rticolul 16</w:t>
      </w:r>
      <w:r w:rsidR="00C8110F" w:rsidRPr="00C12CB9">
        <w:rPr>
          <w:rFonts w:ascii="Times New Roman" w:hAnsi="Times New Roman"/>
          <w:sz w:val="28"/>
          <w:szCs w:val="28"/>
          <w:lang w:val="ro-RO"/>
        </w:rPr>
        <w:t>:</w:t>
      </w:r>
    </w:p>
    <w:p w:rsidR="00427FE0" w:rsidRPr="00C12CB9" w:rsidRDefault="00427FE0"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la </w:t>
      </w:r>
      <w:r w:rsidR="00ED155A" w:rsidRPr="00C12CB9">
        <w:rPr>
          <w:rFonts w:ascii="Times New Roman" w:hAnsi="Times New Roman"/>
          <w:sz w:val="28"/>
          <w:szCs w:val="28"/>
          <w:lang w:val="ro-RO"/>
        </w:rPr>
        <w:t>alineatul (1)</w:t>
      </w:r>
      <w:r w:rsidRPr="00C12CB9">
        <w:rPr>
          <w:rFonts w:ascii="Times New Roman" w:hAnsi="Times New Roman"/>
          <w:sz w:val="28"/>
          <w:szCs w:val="28"/>
          <w:lang w:val="ro-RO"/>
        </w:rPr>
        <w:t>:</w:t>
      </w:r>
    </w:p>
    <w:p w:rsidR="00B423F4" w:rsidRPr="00C12CB9" w:rsidRDefault="00B423F4"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litera a)</w:t>
      </w:r>
      <w:r w:rsidR="00C70E94" w:rsidRPr="00C12CB9">
        <w:rPr>
          <w:rFonts w:ascii="Times New Roman" w:hAnsi="Times New Roman"/>
          <w:sz w:val="28"/>
          <w:szCs w:val="28"/>
          <w:lang w:val="ro-RO"/>
        </w:rPr>
        <w:t xml:space="preserve"> se completează cu </w:t>
      </w:r>
      <w:r w:rsidR="00427FE0" w:rsidRPr="00C12CB9">
        <w:rPr>
          <w:rFonts w:ascii="Times New Roman" w:hAnsi="Times New Roman"/>
          <w:sz w:val="28"/>
          <w:szCs w:val="28"/>
          <w:lang w:val="ro-RO"/>
        </w:rPr>
        <w:t xml:space="preserve">următorul text: </w:t>
      </w:r>
      <w:r w:rsidRPr="00C12CB9">
        <w:rPr>
          <w:rFonts w:ascii="Times New Roman" w:hAnsi="Times New Roman"/>
          <w:sz w:val="28"/>
          <w:szCs w:val="28"/>
          <w:lang w:val="ro-RO"/>
        </w:rPr>
        <w:t>„</w:t>
      </w:r>
      <w:r w:rsidR="00427FE0" w:rsidRPr="00C12CB9">
        <w:rPr>
          <w:rFonts w:ascii="Times New Roman" w:hAnsi="Times New Roman"/>
          <w:sz w:val="28"/>
          <w:szCs w:val="28"/>
          <w:lang w:val="ro-RO"/>
        </w:rPr>
        <w:t xml:space="preserve"> ; în cazul organismelor </w:t>
      </w:r>
      <w:r w:rsidRPr="00C12CB9">
        <w:rPr>
          <w:rFonts w:ascii="Times New Roman" w:hAnsi="Times New Roman"/>
          <w:sz w:val="28"/>
          <w:szCs w:val="28"/>
          <w:lang w:val="ro-RO"/>
        </w:rPr>
        <w:t>de evaluare a conformit</w:t>
      </w:r>
      <w:r w:rsidR="00427FE0" w:rsidRPr="00C12CB9">
        <w:rPr>
          <w:rFonts w:ascii="Times New Roman" w:hAnsi="Times New Roman"/>
          <w:sz w:val="28"/>
          <w:szCs w:val="28"/>
          <w:lang w:val="ro-RO"/>
        </w:rPr>
        <w:t>ă</w:t>
      </w:r>
      <w:r w:rsidRPr="00C12CB9">
        <w:rPr>
          <w:rFonts w:ascii="Times New Roman" w:hAnsi="Times New Roman"/>
          <w:sz w:val="28"/>
          <w:szCs w:val="28"/>
          <w:lang w:val="ro-RO"/>
        </w:rPr>
        <w:t xml:space="preserve">ții </w:t>
      </w:r>
      <w:r w:rsidR="00427FE0" w:rsidRPr="00C12CB9">
        <w:rPr>
          <w:rFonts w:ascii="Times New Roman" w:hAnsi="Times New Roman"/>
          <w:sz w:val="28"/>
          <w:szCs w:val="28"/>
          <w:lang w:val="ro-RO"/>
        </w:rPr>
        <w:t xml:space="preserve">recunoscute </w:t>
      </w:r>
      <w:r w:rsidRPr="00C12CB9">
        <w:rPr>
          <w:rFonts w:ascii="Times New Roman" w:hAnsi="Times New Roman"/>
          <w:sz w:val="28"/>
          <w:szCs w:val="28"/>
          <w:lang w:val="ro-RO"/>
        </w:rPr>
        <w:t>de către autorităţile de r</w:t>
      </w:r>
      <w:r w:rsidR="006378DA" w:rsidRPr="00C12CB9">
        <w:rPr>
          <w:rFonts w:ascii="Times New Roman" w:hAnsi="Times New Roman"/>
          <w:sz w:val="28"/>
          <w:szCs w:val="28"/>
          <w:lang w:val="ro-RO"/>
        </w:rPr>
        <w:t>e</w:t>
      </w:r>
      <w:r w:rsidRPr="00C12CB9">
        <w:rPr>
          <w:rFonts w:ascii="Times New Roman" w:hAnsi="Times New Roman"/>
          <w:sz w:val="28"/>
          <w:szCs w:val="28"/>
          <w:lang w:val="ro-RO"/>
        </w:rPr>
        <w:t>glementare şi, dup</w:t>
      </w:r>
      <w:r w:rsidR="00427FE0" w:rsidRPr="00C12CB9">
        <w:rPr>
          <w:rFonts w:ascii="Times New Roman" w:hAnsi="Times New Roman"/>
          <w:sz w:val="28"/>
          <w:szCs w:val="28"/>
          <w:lang w:val="ro-RO"/>
        </w:rPr>
        <w:t>ă</w:t>
      </w:r>
      <w:r w:rsidRPr="00C12CB9">
        <w:rPr>
          <w:rFonts w:ascii="Times New Roman" w:hAnsi="Times New Roman"/>
          <w:sz w:val="28"/>
          <w:szCs w:val="28"/>
          <w:lang w:val="ro-RO"/>
        </w:rPr>
        <w:t xml:space="preserve"> caz, </w:t>
      </w:r>
      <w:r w:rsidR="00427FE0" w:rsidRPr="00C12CB9">
        <w:rPr>
          <w:rFonts w:ascii="Times New Roman" w:hAnsi="Times New Roman"/>
          <w:sz w:val="28"/>
          <w:szCs w:val="28"/>
          <w:lang w:val="ro-RO"/>
        </w:rPr>
        <w:t xml:space="preserve">notificate </w:t>
      </w:r>
      <w:r w:rsidRPr="00C12CB9">
        <w:rPr>
          <w:rFonts w:ascii="Times New Roman" w:hAnsi="Times New Roman"/>
          <w:sz w:val="28"/>
          <w:szCs w:val="28"/>
          <w:lang w:val="ro-RO"/>
        </w:rPr>
        <w:t xml:space="preserve">pentru domeniile reglementate </w:t>
      </w:r>
      <w:r w:rsidR="00D2097D" w:rsidRPr="00C12CB9">
        <w:rPr>
          <w:rFonts w:ascii="Times New Roman" w:hAnsi="Times New Roman"/>
          <w:sz w:val="28"/>
          <w:szCs w:val="28"/>
          <w:lang w:val="ro-RO"/>
        </w:rPr>
        <w:t>conform anexei</w:t>
      </w:r>
      <w:r w:rsidR="00011718" w:rsidRPr="00C12CB9">
        <w:rPr>
          <w:rFonts w:ascii="Times New Roman" w:hAnsi="Times New Roman"/>
          <w:sz w:val="28"/>
          <w:szCs w:val="28"/>
          <w:lang w:val="ro-RO"/>
        </w:rPr>
        <w:t xml:space="preserve"> nr.</w:t>
      </w:r>
      <w:r w:rsidR="00427FE0" w:rsidRPr="00C12CB9">
        <w:rPr>
          <w:rFonts w:ascii="Times New Roman" w:hAnsi="Times New Roman"/>
          <w:sz w:val="28"/>
          <w:szCs w:val="28"/>
          <w:lang w:val="ro-RO"/>
        </w:rPr>
        <w:t> </w:t>
      </w:r>
      <w:r w:rsidRPr="00C12CB9">
        <w:rPr>
          <w:rFonts w:ascii="Times New Roman" w:hAnsi="Times New Roman"/>
          <w:sz w:val="28"/>
          <w:szCs w:val="28"/>
          <w:lang w:val="ro-RO"/>
        </w:rPr>
        <w:t>3</w:t>
      </w:r>
      <w:r w:rsidR="00011718" w:rsidRPr="00C12CB9">
        <w:rPr>
          <w:rFonts w:ascii="Times New Roman" w:hAnsi="Times New Roman"/>
          <w:sz w:val="28"/>
          <w:szCs w:val="28"/>
          <w:lang w:val="ro-RO"/>
        </w:rPr>
        <w:t xml:space="preserve"> </w:t>
      </w:r>
      <w:r w:rsidR="00427FE0" w:rsidRPr="00C12CB9">
        <w:rPr>
          <w:rFonts w:ascii="Times New Roman" w:hAnsi="Times New Roman"/>
          <w:sz w:val="28"/>
          <w:szCs w:val="28"/>
          <w:lang w:val="ro-RO"/>
        </w:rPr>
        <w:t xml:space="preserve">la </w:t>
      </w:r>
      <w:r w:rsidR="00011718" w:rsidRPr="00C12CB9">
        <w:rPr>
          <w:rFonts w:ascii="Times New Roman" w:hAnsi="Times New Roman"/>
          <w:sz w:val="28"/>
          <w:szCs w:val="28"/>
          <w:lang w:val="ro-RO"/>
        </w:rPr>
        <w:t>prezenta lege</w:t>
      </w:r>
      <w:r w:rsidRPr="00C12CB9">
        <w:rPr>
          <w:rFonts w:ascii="Times New Roman" w:hAnsi="Times New Roman"/>
          <w:sz w:val="28"/>
          <w:szCs w:val="28"/>
          <w:lang w:val="ro-RO"/>
        </w:rPr>
        <w:t>, s</w:t>
      </w:r>
      <w:r w:rsidR="00427FE0" w:rsidRPr="00C12CB9">
        <w:rPr>
          <w:rFonts w:ascii="Times New Roman" w:hAnsi="Times New Roman"/>
          <w:sz w:val="28"/>
          <w:szCs w:val="28"/>
          <w:lang w:val="ro-RO"/>
        </w:rPr>
        <w:t>ă</w:t>
      </w:r>
      <w:r w:rsidRPr="00C12CB9">
        <w:rPr>
          <w:rFonts w:ascii="Times New Roman" w:hAnsi="Times New Roman"/>
          <w:sz w:val="28"/>
          <w:szCs w:val="28"/>
          <w:lang w:val="ro-RO"/>
        </w:rPr>
        <w:t xml:space="preserve"> respecte cerințele aplicabile organismelor notificate stabilite în legislația comunitară de armonizare şi în </w:t>
      </w:r>
      <w:r w:rsidR="0056019D" w:rsidRPr="00C12CB9">
        <w:rPr>
          <w:rFonts w:ascii="Times New Roman" w:hAnsi="Times New Roman"/>
          <w:sz w:val="28"/>
          <w:szCs w:val="28"/>
          <w:lang w:val="ro-RO"/>
        </w:rPr>
        <w:t>reglementările tehnice care</w:t>
      </w:r>
      <w:r w:rsidRPr="00C12CB9">
        <w:rPr>
          <w:rFonts w:ascii="Times New Roman" w:hAnsi="Times New Roman"/>
          <w:sz w:val="28"/>
          <w:szCs w:val="28"/>
          <w:lang w:val="ro-RO"/>
        </w:rPr>
        <w:t xml:space="preserve"> transpun şi pun în </w:t>
      </w:r>
      <w:r w:rsidR="00B27788" w:rsidRPr="00C12CB9">
        <w:rPr>
          <w:rFonts w:ascii="Times New Roman" w:hAnsi="Times New Roman"/>
          <w:sz w:val="28"/>
          <w:szCs w:val="28"/>
          <w:lang w:val="ro-RO"/>
        </w:rPr>
        <w:t>aplicare</w:t>
      </w:r>
      <w:r w:rsidRPr="00C12CB9">
        <w:rPr>
          <w:rFonts w:ascii="Times New Roman" w:hAnsi="Times New Roman"/>
          <w:sz w:val="28"/>
          <w:szCs w:val="28"/>
          <w:lang w:val="ro-RO"/>
        </w:rPr>
        <w:t xml:space="preserve"> ace</w:t>
      </w:r>
      <w:r w:rsidR="00427FE0" w:rsidRPr="00C12CB9">
        <w:rPr>
          <w:rFonts w:ascii="Times New Roman" w:hAnsi="Times New Roman"/>
          <w:sz w:val="28"/>
          <w:szCs w:val="28"/>
          <w:lang w:val="ro-RO"/>
        </w:rPr>
        <w:t>a</w:t>
      </w:r>
      <w:r w:rsidRPr="00C12CB9">
        <w:rPr>
          <w:rFonts w:ascii="Times New Roman" w:hAnsi="Times New Roman"/>
          <w:sz w:val="28"/>
          <w:szCs w:val="28"/>
          <w:lang w:val="ro-RO"/>
        </w:rPr>
        <w:t>st</w:t>
      </w:r>
      <w:r w:rsidR="00B27788" w:rsidRPr="00C12CB9">
        <w:rPr>
          <w:rFonts w:ascii="Times New Roman" w:hAnsi="Times New Roman"/>
          <w:sz w:val="28"/>
          <w:szCs w:val="28"/>
          <w:lang w:val="ro-RO"/>
        </w:rPr>
        <w:t>ă</w:t>
      </w:r>
      <w:r w:rsidRPr="00C12CB9">
        <w:rPr>
          <w:rFonts w:ascii="Times New Roman" w:hAnsi="Times New Roman"/>
          <w:sz w:val="28"/>
          <w:szCs w:val="28"/>
          <w:lang w:val="ro-RO"/>
        </w:rPr>
        <w:t xml:space="preserve"> legislați</w:t>
      </w:r>
      <w:r w:rsidR="00B27788" w:rsidRPr="00C12CB9">
        <w:rPr>
          <w:rFonts w:ascii="Times New Roman" w:hAnsi="Times New Roman"/>
          <w:sz w:val="28"/>
          <w:szCs w:val="28"/>
          <w:lang w:val="ro-RO"/>
        </w:rPr>
        <w:t>e</w:t>
      </w:r>
      <w:r w:rsidRPr="00C12CB9">
        <w:rPr>
          <w:rFonts w:ascii="Times New Roman" w:hAnsi="Times New Roman"/>
          <w:sz w:val="28"/>
          <w:szCs w:val="28"/>
          <w:lang w:val="ro-RO"/>
        </w:rPr>
        <w:t>”;</w:t>
      </w:r>
    </w:p>
    <w:p w:rsidR="00F03B0F" w:rsidRPr="00C12CB9" w:rsidRDefault="00F03B0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la litera b)</w:t>
      </w:r>
      <w:r w:rsidR="00427FE0" w:rsidRPr="00C12CB9">
        <w:rPr>
          <w:rFonts w:ascii="Times New Roman" w:hAnsi="Times New Roman"/>
          <w:sz w:val="28"/>
          <w:szCs w:val="28"/>
          <w:lang w:val="ro-RO"/>
        </w:rPr>
        <w:t>,</w:t>
      </w:r>
      <w:r w:rsidRPr="00C12CB9">
        <w:rPr>
          <w:rFonts w:ascii="Times New Roman" w:hAnsi="Times New Roman"/>
          <w:sz w:val="28"/>
          <w:szCs w:val="28"/>
          <w:lang w:val="ro-RO"/>
        </w:rPr>
        <w:t xml:space="preserve"> </w:t>
      </w:r>
      <w:r w:rsidR="00427FE0" w:rsidRPr="00C12CB9">
        <w:rPr>
          <w:rFonts w:ascii="Times New Roman" w:hAnsi="Times New Roman"/>
          <w:sz w:val="28"/>
          <w:szCs w:val="28"/>
          <w:lang w:val="ro-RO"/>
        </w:rPr>
        <w:t>cuvî</w:t>
      </w:r>
      <w:r w:rsidR="004A2F16" w:rsidRPr="00C12CB9">
        <w:rPr>
          <w:rFonts w:ascii="Times New Roman" w:hAnsi="Times New Roman"/>
          <w:sz w:val="28"/>
          <w:szCs w:val="28"/>
          <w:lang w:val="ro-RO"/>
        </w:rPr>
        <w:t xml:space="preserve">ntul „furnizor” se exclude, iar </w:t>
      </w:r>
      <w:r w:rsidRPr="00C12CB9">
        <w:rPr>
          <w:rFonts w:ascii="Times New Roman" w:hAnsi="Times New Roman"/>
          <w:sz w:val="28"/>
          <w:szCs w:val="28"/>
          <w:lang w:val="ro-RO"/>
        </w:rPr>
        <w:t xml:space="preserve">în final </w:t>
      </w:r>
      <w:r w:rsidR="00486705" w:rsidRPr="00C12CB9">
        <w:rPr>
          <w:rFonts w:ascii="Times New Roman" w:hAnsi="Times New Roman"/>
          <w:sz w:val="28"/>
          <w:szCs w:val="28"/>
          <w:lang w:val="ro-RO"/>
        </w:rPr>
        <w:t xml:space="preserve">se completează </w:t>
      </w:r>
      <w:r w:rsidRPr="00C12CB9">
        <w:rPr>
          <w:rFonts w:ascii="Times New Roman" w:hAnsi="Times New Roman"/>
          <w:sz w:val="28"/>
          <w:szCs w:val="28"/>
          <w:lang w:val="ro-RO"/>
        </w:rPr>
        <w:t>cu cuvintele „si nici ca reprezentant autorizat al oric</w:t>
      </w:r>
      <w:r w:rsidR="00C70E94" w:rsidRPr="00C12CB9">
        <w:rPr>
          <w:rFonts w:ascii="Times New Roman" w:hAnsi="Times New Roman"/>
          <w:sz w:val="28"/>
          <w:szCs w:val="28"/>
          <w:lang w:val="ro-RO"/>
        </w:rPr>
        <w:t>ă</w:t>
      </w:r>
      <w:r w:rsidRPr="00C12CB9">
        <w:rPr>
          <w:rFonts w:ascii="Times New Roman" w:hAnsi="Times New Roman"/>
          <w:sz w:val="28"/>
          <w:szCs w:val="28"/>
          <w:lang w:val="ro-RO"/>
        </w:rPr>
        <w:t>reia din</w:t>
      </w:r>
      <w:r w:rsidR="00427FE0" w:rsidRPr="00C12CB9">
        <w:rPr>
          <w:rFonts w:ascii="Times New Roman" w:hAnsi="Times New Roman"/>
          <w:sz w:val="28"/>
          <w:szCs w:val="28"/>
          <w:lang w:val="ro-RO"/>
        </w:rPr>
        <w:t>tre</w:t>
      </w:r>
      <w:r w:rsidRPr="00C12CB9">
        <w:rPr>
          <w:rFonts w:ascii="Times New Roman" w:hAnsi="Times New Roman"/>
          <w:sz w:val="28"/>
          <w:szCs w:val="28"/>
          <w:lang w:val="ro-RO"/>
        </w:rPr>
        <w:t xml:space="preserve"> ace</w:t>
      </w:r>
      <w:r w:rsidR="00427FE0" w:rsidRPr="00C12CB9">
        <w:rPr>
          <w:rFonts w:ascii="Times New Roman" w:hAnsi="Times New Roman"/>
          <w:sz w:val="28"/>
          <w:szCs w:val="28"/>
          <w:lang w:val="ro-RO"/>
        </w:rPr>
        <w:t>ste</w:t>
      </w:r>
      <w:r w:rsidRPr="00C12CB9">
        <w:rPr>
          <w:rFonts w:ascii="Times New Roman" w:hAnsi="Times New Roman"/>
          <w:sz w:val="28"/>
          <w:szCs w:val="28"/>
          <w:lang w:val="ro-RO"/>
        </w:rPr>
        <w:t xml:space="preserve"> p</w:t>
      </w:r>
      <w:r w:rsidR="00427FE0" w:rsidRPr="00C12CB9">
        <w:rPr>
          <w:rFonts w:ascii="Times New Roman" w:hAnsi="Times New Roman"/>
          <w:sz w:val="28"/>
          <w:szCs w:val="28"/>
          <w:lang w:val="ro-RO"/>
        </w:rPr>
        <w:t>ă</w:t>
      </w:r>
      <w:r w:rsidRPr="00C12CB9">
        <w:rPr>
          <w:rFonts w:ascii="Times New Roman" w:hAnsi="Times New Roman"/>
          <w:sz w:val="28"/>
          <w:szCs w:val="28"/>
          <w:lang w:val="ro-RO"/>
        </w:rPr>
        <w:t>r</w:t>
      </w:r>
      <w:r w:rsidR="00C70E94" w:rsidRPr="00C12CB9">
        <w:rPr>
          <w:rFonts w:ascii="Times New Roman" w:hAnsi="Times New Roman"/>
          <w:sz w:val="28"/>
          <w:szCs w:val="28"/>
          <w:lang w:val="ro-RO"/>
        </w:rPr>
        <w:t>ţ</w:t>
      </w:r>
      <w:r w:rsidRPr="00C12CB9">
        <w:rPr>
          <w:rFonts w:ascii="Times New Roman" w:hAnsi="Times New Roman"/>
          <w:sz w:val="28"/>
          <w:szCs w:val="28"/>
          <w:lang w:val="ro-RO"/>
        </w:rPr>
        <w:t>i”;</w:t>
      </w:r>
    </w:p>
    <w:p w:rsidR="00F03B0F" w:rsidRPr="00C12CB9" w:rsidRDefault="00F03B0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la litera d) se completează în final cu cuvintele „și </w:t>
      </w:r>
      <w:r w:rsidR="00427FE0" w:rsidRPr="00C12CB9">
        <w:rPr>
          <w:rFonts w:ascii="Times New Roman" w:hAnsi="Times New Roman"/>
          <w:sz w:val="28"/>
          <w:szCs w:val="28"/>
          <w:lang w:val="ro-RO"/>
        </w:rPr>
        <w:t xml:space="preserve">să aibă </w:t>
      </w:r>
      <w:r w:rsidRPr="00C12CB9">
        <w:rPr>
          <w:rFonts w:ascii="Times New Roman" w:hAnsi="Times New Roman"/>
          <w:sz w:val="28"/>
          <w:szCs w:val="28"/>
          <w:lang w:val="ro-RO"/>
        </w:rPr>
        <w:t>acces la toate echipamentele sau facilitățile necesare”;</w:t>
      </w:r>
    </w:p>
    <w:p w:rsidR="00ED155A" w:rsidRPr="00C12CB9" w:rsidRDefault="00ED155A"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se completează cu litera j) cu următorul cuprins:</w:t>
      </w:r>
    </w:p>
    <w:p w:rsidR="00ED155A" w:rsidRPr="00C12CB9" w:rsidRDefault="00ED155A"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„j) </w:t>
      </w:r>
      <w:r w:rsidR="00427FE0" w:rsidRPr="00C12CB9">
        <w:rPr>
          <w:rFonts w:ascii="Times New Roman" w:hAnsi="Times New Roman"/>
          <w:sz w:val="28"/>
          <w:szCs w:val="28"/>
          <w:lang w:val="ro-RO"/>
        </w:rPr>
        <w:t>în cazul organismelor</w:t>
      </w:r>
      <w:r w:rsidRPr="00C12CB9">
        <w:rPr>
          <w:rFonts w:ascii="Times New Roman" w:hAnsi="Times New Roman"/>
          <w:sz w:val="28"/>
          <w:szCs w:val="28"/>
          <w:lang w:val="ro-RO"/>
        </w:rPr>
        <w:t xml:space="preserve"> de certificare </w:t>
      </w:r>
      <w:r w:rsidR="00DE3563" w:rsidRPr="00C12CB9">
        <w:rPr>
          <w:rFonts w:ascii="Times New Roman" w:hAnsi="Times New Roman"/>
          <w:sz w:val="28"/>
          <w:szCs w:val="28"/>
          <w:lang w:val="ro-RO"/>
        </w:rPr>
        <w:t>ş</w:t>
      </w:r>
      <w:r w:rsidRPr="00C12CB9">
        <w:rPr>
          <w:rFonts w:ascii="Times New Roman" w:hAnsi="Times New Roman"/>
          <w:sz w:val="28"/>
          <w:szCs w:val="28"/>
          <w:lang w:val="ro-RO"/>
        </w:rPr>
        <w:t>i de inspecţii</w:t>
      </w:r>
      <w:r w:rsidR="00427FE0" w:rsidRPr="00C12CB9">
        <w:rPr>
          <w:rFonts w:ascii="Times New Roman" w:hAnsi="Times New Roman"/>
          <w:sz w:val="28"/>
          <w:szCs w:val="28"/>
          <w:lang w:val="ro-RO"/>
        </w:rPr>
        <w:t>, să utilizeze</w:t>
      </w:r>
      <w:r w:rsidRPr="00C12CB9">
        <w:rPr>
          <w:rFonts w:ascii="Times New Roman" w:hAnsi="Times New Roman"/>
          <w:sz w:val="28"/>
          <w:szCs w:val="28"/>
          <w:lang w:val="ro-RO"/>
        </w:rPr>
        <w:t xml:space="preserve"> rezultatele încercărilor emise de laboratoare de încercări acreditate</w:t>
      </w:r>
      <w:r w:rsidR="00DE3563" w:rsidRPr="00C12CB9">
        <w:rPr>
          <w:rFonts w:ascii="Times New Roman" w:hAnsi="Times New Roman"/>
          <w:sz w:val="28"/>
          <w:szCs w:val="28"/>
          <w:lang w:val="ro-RO"/>
        </w:rPr>
        <w:t xml:space="preserve">, atunci cînd </w:t>
      </w:r>
      <w:r w:rsidR="00C70E94" w:rsidRPr="00C12CB9">
        <w:rPr>
          <w:rFonts w:ascii="Times New Roman" w:hAnsi="Times New Roman"/>
          <w:sz w:val="28"/>
          <w:szCs w:val="28"/>
          <w:lang w:val="ro-RO"/>
        </w:rPr>
        <w:t>subcontra</w:t>
      </w:r>
      <w:r w:rsidR="0085798B" w:rsidRPr="00C12CB9">
        <w:rPr>
          <w:rFonts w:ascii="Times New Roman" w:hAnsi="Times New Roman"/>
          <w:sz w:val="28"/>
          <w:szCs w:val="28"/>
          <w:lang w:val="ro-RO"/>
        </w:rPr>
        <w:t>c</w:t>
      </w:r>
      <w:r w:rsidR="00C70E94" w:rsidRPr="00C12CB9">
        <w:rPr>
          <w:rFonts w:ascii="Times New Roman" w:hAnsi="Times New Roman"/>
          <w:sz w:val="28"/>
          <w:szCs w:val="28"/>
          <w:lang w:val="ro-RO"/>
        </w:rPr>
        <w:t>tează laboratoarele</w:t>
      </w:r>
      <w:r w:rsidRPr="00C12CB9">
        <w:rPr>
          <w:rFonts w:ascii="Times New Roman" w:hAnsi="Times New Roman"/>
          <w:sz w:val="28"/>
          <w:szCs w:val="28"/>
          <w:lang w:val="ro-RO"/>
        </w:rPr>
        <w:t>”;</w:t>
      </w:r>
    </w:p>
    <w:p w:rsidR="00E033BD" w:rsidRPr="00C12CB9" w:rsidRDefault="00E033BD"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alineatul (2) se completează cu literele h),</w:t>
      </w:r>
      <w:r w:rsidR="00102E44" w:rsidRPr="00C12CB9">
        <w:rPr>
          <w:rFonts w:ascii="Times New Roman" w:hAnsi="Times New Roman"/>
          <w:sz w:val="28"/>
          <w:szCs w:val="28"/>
          <w:lang w:val="ro-RO"/>
        </w:rPr>
        <w:t xml:space="preserve"> </w:t>
      </w:r>
      <w:r w:rsidRPr="00C12CB9">
        <w:rPr>
          <w:rFonts w:ascii="Times New Roman" w:hAnsi="Times New Roman"/>
          <w:sz w:val="28"/>
          <w:szCs w:val="28"/>
          <w:lang w:val="ro-RO"/>
        </w:rPr>
        <w:t xml:space="preserve">i) </w:t>
      </w:r>
      <w:r w:rsidR="00D86A73" w:rsidRPr="00C12CB9">
        <w:rPr>
          <w:rFonts w:ascii="Times New Roman" w:hAnsi="Times New Roman"/>
          <w:sz w:val="28"/>
          <w:szCs w:val="28"/>
          <w:lang w:val="ro-RO"/>
        </w:rPr>
        <w:t xml:space="preserve">şi </w:t>
      </w:r>
      <w:r w:rsidRPr="00C12CB9">
        <w:rPr>
          <w:rFonts w:ascii="Times New Roman" w:hAnsi="Times New Roman"/>
          <w:sz w:val="28"/>
          <w:szCs w:val="28"/>
          <w:lang w:val="ro-RO"/>
        </w:rPr>
        <w:t>j) cu următorul cuprins:</w:t>
      </w:r>
    </w:p>
    <w:p w:rsidR="00F03B0F" w:rsidRPr="00C12CB9" w:rsidRDefault="00E033BD" w:rsidP="00C51E12">
      <w:pPr>
        <w:pStyle w:val="a3"/>
        <w:ind w:firstLine="709"/>
        <w:rPr>
          <w:lang w:val="ro-RO"/>
        </w:rPr>
      </w:pPr>
      <w:r w:rsidRPr="00C12CB9">
        <w:rPr>
          <w:sz w:val="28"/>
          <w:szCs w:val="28"/>
          <w:lang w:val="ro-RO"/>
        </w:rPr>
        <w:t>„</w:t>
      </w:r>
      <w:r w:rsidR="00F03B0F" w:rsidRPr="00C12CB9">
        <w:rPr>
          <w:sz w:val="28"/>
          <w:szCs w:val="28"/>
          <w:lang w:val="ro-RO"/>
        </w:rPr>
        <w:t>h) de a solicita acreditarea de la organismul de acreditare semnatar a</w:t>
      </w:r>
      <w:r w:rsidR="00427FE0" w:rsidRPr="00C12CB9">
        <w:rPr>
          <w:sz w:val="28"/>
          <w:szCs w:val="28"/>
          <w:lang w:val="ro-RO"/>
        </w:rPr>
        <w:t>l</w:t>
      </w:r>
      <w:r w:rsidR="00F03B0F" w:rsidRPr="00C12CB9">
        <w:rPr>
          <w:sz w:val="28"/>
          <w:szCs w:val="28"/>
          <w:lang w:val="ro-RO"/>
        </w:rPr>
        <w:t xml:space="preserve"> </w:t>
      </w:r>
      <w:r w:rsidR="008F061A" w:rsidRPr="00C12CB9">
        <w:rPr>
          <w:sz w:val="28"/>
          <w:szCs w:val="28"/>
          <w:lang w:val="ro-RO"/>
        </w:rPr>
        <w:t>acordurilor de recunoaştere multilaterală cu Cooperarea Europeană pentru Acreditare</w:t>
      </w:r>
      <w:r w:rsidR="00F03B0F" w:rsidRPr="00C12CB9">
        <w:rPr>
          <w:sz w:val="28"/>
          <w:szCs w:val="28"/>
          <w:lang w:val="ro-RO"/>
        </w:rPr>
        <w:t>, dacă Centrul Naţional de Acreditare nu are competenţa de a oferi serviciile de acreditare solicitate</w:t>
      </w:r>
      <w:r w:rsidR="002E2652" w:rsidRPr="00C12CB9">
        <w:rPr>
          <w:sz w:val="28"/>
          <w:szCs w:val="28"/>
          <w:lang w:val="ro-RO"/>
        </w:rPr>
        <w:t xml:space="preserve"> î</w:t>
      </w:r>
      <w:r w:rsidR="006652F2" w:rsidRPr="00C12CB9">
        <w:rPr>
          <w:sz w:val="28"/>
          <w:szCs w:val="28"/>
          <w:lang w:val="ro-RO"/>
        </w:rPr>
        <w:t>n domeniul reglementat</w:t>
      </w:r>
      <w:r w:rsidR="00427FE0" w:rsidRPr="00C12CB9">
        <w:rPr>
          <w:sz w:val="28"/>
          <w:szCs w:val="28"/>
          <w:lang w:val="ro-RO"/>
        </w:rPr>
        <w:t>,</w:t>
      </w:r>
      <w:r w:rsidR="006652F2" w:rsidRPr="00C12CB9">
        <w:rPr>
          <w:sz w:val="28"/>
          <w:szCs w:val="28"/>
          <w:lang w:val="ro-RO"/>
        </w:rPr>
        <w:t xml:space="preserve"> conform </w:t>
      </w:r>
      <w:r w:rsidR="00427FE0" w:rsidRPr="00C12CB9">
        <w:rPr>
          <w:sz w:val="28"/>
          <w:szCs w:val="28"/>
          <w:lang w:val="ro-RO"/>
        </w:rPr>
        <w:t>a</w:t>
      </w:r>
      <w:r w:rsidR="006652F2" w:rsidRPr="00C12CB9">
        <w:rPr>
          <w:sz w:val="28"/>
          <w:szCs w:val="28"/>
          <w:lang w:val="ro-RO"/>
        </w:rPr>
        <w:t xml:space="preserve">nexei nr. 3 </w:t>
      </w:r>
      <w:r w:rsidR="00427FE0" w:rsidRPr="00C12CB9">
        <w:rPr>
          <w:sz w:val="28"/>
          <w:szCs w:val="28"/>
          <w:lang w:val="ro-RO"/>
        </w:rPr>
        <w:t xml:space="preserve">la </w:t>
      </w:r>
      <w:r w:rsidR="006652F2" w:rsidRPr="00C12CB9">
        <w:rPr>
          <w:sz w:val="28"/>
          <w:szCs w:val="28"/>
          <w:lang w:val="ro-RO"/>
        </w:rPr>
        <w:t>prezenta lege</w:t>
      </w:r>
      <w:r w:rsidR="00F03B0F" w:rsidRPr="00C12CB9">
        <w:rPr>
          <w:sz w:val="28"/>
          <w:szCs w:val="28"/>
          <w:lang w:val="ro-RO"/>
        </w:rPr>
        <w:t>;</w:t>
      </w:r>
    </w:p>
    <w:p w:rsidR="00F03B0F" w:rsidRPr="00C12CB9" w:rsidRDefault="00F03B0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i) de a solicita producătorului, în cadrul evaluării conformităţii, asigurarea accesului la locul de producere şi documentele sistemului calităţii, precum şi </w:t>
      </w:r>
      <w:r w:rsidR="00427FE0" w:rsidRPr="00C12CB9">
        <w:rPr>
          <w:rFonts w:ascii="Times New Roman" w:hAnsi="Times New Roman"/>
          <w:sz w:val="28"/>
          <w:szCs w:val="28"/>
          <w:lang w:val="ro-RO"/>
        </w:rPr>
        <w:t xml:space="preserve">să efectueze </w:t>
      </w:r>
      <w:r w:rsidRPr="00C12CB9">
        <w:rPr>
          <w:rFonts w:ascii="Times New Roman" w:hAnsi="Times New Roman"/>
          <w:sz w:val="28"/>
          <w:szCs w:val="28"/>
          <w:lang w:val="ro-RO"/>
        </w:rPr>
        <w:t>vizite de audit planificate şi inopinate, dacă s</w:t>
      </w:r>
      <w:r w:rsidR="00427FE0" w:rsidRPr="00C12CB9">
        <w:rPr>
          <w:rFonts w:ascii="Times New Roman" w:hAnsi="Times New Roman"/>
          <w:sz w:val="28"/>
          <w:szCs w:val="28"/>
          <w:lang w:val="ro-RO"/>
        </w:rPr>
        <w:t>î</w:t>
      </w:r>
      <w:r w:rsidRPr="00C12CB9">
        <w:rPr>
          <w:rFonts w:ascii="Times New Roman" w:hAnsi="Times New Roman"/>
          <w:sz w:val="28"/>
          <w:szCs w:val="28"/>
          <w:lang w:val="ro-RO"/>
        </w:rPr>
        <w:t>nt necesare;</w:t>
      </w:r>
    </w:p>
    <w:p w:rsidR="00223860" w:rsidRDefault="00F03B0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j)</w:t>
      </w:r>
      <w:r w:rsidR="00452F32" w:rsidRPr="00C12CB9">
        <w:rPr>
          <w:rFonts w:ascii="Times New Roman" w:hAnsi="Times New Roman"/>
          <w:sz w:val="28"/>
          <w:szCs w:val="28"/>
          <w:lang w:val="ro-RO"/>
        </w:rPr>
        <w:t xml:space="preserve"> </w:t>
      </w:r>
      <w:r w:rsidRPr="00C12CB9">
        <w:rPr>
          <w:rFonts w:ascii="Times New Roman" w:hAnsi="Times New Roman"/>
          <w:sz w:val="28"/>
          <w:szCs w:val="28"/>
          <w:lang w:val="ro-RO"/>
        </w:rPr>
        <w:t xml:space="preserve">de a solicita producătorului, pe parcursul monitorizării conformităţii, ulterior eliberării certificatului, să ia măsurile corective pentru înlăturarea neconformităţilor şi </w:t>
      </w:r>
      <w:r w:rsidR="00427FE0" w:rsidRPr="00C12CB9">
        <w:rPr>
          <w:rFonts w:ascii="Times New Roman" w:hAnsi="Times New Roman"/>
          <w:sz w:val="28"/>
          <w:szCs w:val="28"/>
          <w:lang w:val="ro-RO"/>
        </w:rPr>
        <w:t>de a suspenda sau retrage certificatul</w:t>
      </w:r>
      <w:r w:rsidR="00E033BD" w:rsidRPr="00C12CB9">
        <w:rPr>
          <w:rFonts w:ascii="Times New Roman" w:hAnsi="Times New Roman"/>
          <w:sz w:val="28"/>
          <w:szCs w:val="28"/>
          <w:lang w:val="ro-RO"/>
        </w:rPr>
        <w:t>”</w:t>
      </w:r>
      <w:r w:rsidR="00223860" w:rsidRPr="00C12CB9">
        <w:rPr>
          <w:rFonts w:ascii="Times New Roman" w:hAnsi="Times New Roman"/>
          <w:sz w:val="28"/>
          <w:szCs w:val="28"/>
          <w:lang w:val="ro-RO"/>
        </w:rPr>
        <w:t>;</w:t>
      </w:r>
    </w:p>
    <w:p w:rsidR="008C1381" w:rsidRPr="00C12CB9" w:rsidRDefault="008C1381" w:rsidP="00C51E12">
      <w:pPr>
        <w:spacing w:after="0" w:line="240" w:lineRule="auto"/>
        <w:ind w:firstLine="709"/>
        <w:jc w:val="both"/>
        <w:rPr>
          <w:rFonts w:ascii="Times New Roman" w:hAnsi="Times New Roman"/>
          <w:sz w:val="28"/>
          <w:szCs w:val="28"/>
          <w:lang w:val="ro-RO"/>
        </w:rPr>
      </w:pPr>
    </w:p>
    <w:p w:rsidR="00223860" w:rsidRPr="00C12CB9" w:rsidRDefault="008D21F0"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lastRenderedPageBreak/>
        <w:t>articolul</w:t>
      </w:r>
      <w:r w:rsidR="00223860" w:rsidRPr="00C12CB9">
        <w:rPr>
          <w:rFonts w:ascii="Times New Roman" w:hAnsi="Times New Roman"/>
          <w:sz w:val="28"/>
          <w:szCs w:val="28"/>
          <w:lang w:val="ro-RO"/>
        </w:rPr>
        <w:t xml:space="preserve"> se completează cu alineatele (3)</w:t>
      </w:r>
      <w:r w:rsidR="00427FE0" w:rsidRPr="00C12CB9">
        <w:rPr>
          <w:rFonts w:ascii="Times New Roman" w:hAnsi="Times New Roman"/>
          <w:sz w:val="28"/>
          <w:szCs w:val="28"/>
          <w:lang w:val="ro-RO"/>
        </w:rPr>
        <w:t>-</w:t>
      </w:r>
      <w:r w:rsidR="00F03B0F" w:rsidRPr="00C12CB9">
        <w:rPr>
          <w:rFonts w:ascii="Times New Roman" w:hAnsi="Times New Roman"/>
          <w:sz w:val="28"/>
          <w:szCs w:val="28"/>
          <w:lang w:val="ro-RO"/>
        </w:rPr>
        <w:t>(8)</w:t>
      </w:r>
      <w:r w:rsidR="00E033BD" w:rsidRPr="00C12CB9">
        <w:rPr>
          <w:rFonts w:ascii="Times New Roman" w:hAnsi="Times New Roman"/>
          <w:sz w:val="28"/>
          <w:szCs w:val="28"/>
          <w:lang w:val="ro-RO"/>
        </w:rPr>
        <w:t xml:space="preserve"> </w:t>
      </w:r>
      <w:r w:rsidR="00223860" w:rsidRPr="00C12CB9">
        <w:rPr>
          <w:rFonts w:ascii="Times New Roman" w:hAnsi="Times New Roman"/>
          <w:sz w:val="28"/>
          <w:szCs w:val="28"/>
          <w:lang w:val="ro-RO"/>
        </w:rPr>
        <w:t>cu următorul cuprins:</w:t>
      </w:r>
    </w:p>
    <w:p w:rsidR="00F03B0F" w:rsidRPr="00C12CB9" w:rsidRDefault="00223860" w:rsidP="00C51E12">
      <w:pPr>
        <w:shd w:val="clear" w:color="auto" w:fill="FFFFFF"/>
        <w:spacing w:after="0" w:line="240" w:lineRule="auto"/>
        <w:ind w:firstLine="709"/>
        <w:jc w:val="both"/>
        <w:textAlignment w:val="baseline"/>
        <w:rPr>
          <w:rFonts w:ascii="Times New Roman" w:hAnsi="Times New Roman"/>
          <w:sz w:val="28"/>
          <w:szCs w:val="28"/>
          <w:lang w:val="ro-RO" w:eastAsia="ru-RU"/>
        </w:rPr>
      </w:pPr>
      <w:r w:rsidRPr="00C12CB9">
        <w:rPr>
          <w:rFonts w:ascii="Times New Roman" w:hAnsi="Times New Roman"/>
          <w:sz w:val="28"/>
          <w:szCs w:val="28"/>
          <w:lang w:val="ro-RO"/>
        </w:rPr>
        <w:t xml:space="preserve">„(3) </w:t>
      </w:r>
      <w:r w:rsidR="00F03B0F" w:rsidRPr="00C12CB9">
        <w:rPr>
          <w:rFonts w:ascii="Times New Roman" w:hAnsi="Times New Roman"/>
          <w:sz w:val="28"/>
          <w:szCs w:val="28"/>
          <w:lang w:val="ro-RO" w:eastAsia="ru-RU"/>
        </w:rPr>
        <w:t>Organismul de evaluare a conformității realizează procedur</w:t>
      </w:r>
      <w:r w:rsidR="00486705" w:rsidRPr="00C12CB9">
        <w:rPr>
          <w:rFonts w:ascii="Times New Roman" w:hAnsi="Times New Roman"/>
          <w:sz w:val="28"/>
          <w:szCs w:val="28"/>
          <w:lang w:val="ro-RO" w:eastAsia="ru-RU"/>
        </w:rPr>
        <w:t>a</w:t>
      </w:r>
      <w:r w:rsidR="00F03B0F" w:rsidRPr="00C12CB9">
        <w:rPr>
          <w:rFonts w:ascii="Times New Roman" w:hAnsi="Times New Roman"/>
          <w:sz w:val="28"/>
          <w:szCs w:val="28"/>
          <w:lang w:val="ro-RO" w:eastAsia="ru-RU"/>
        </w:rPr>
        <w:t xml:space="preserve"> de evaluare a conformității în mod proporțional, luînd în considerare dimensiunea întreprinderi</w:t>
      </w:r>
      <w:r w:rsidR="00427FE0" w:rsidRPr="00C12CB9">
        <w:rPr>
          <w:rFonts w:ascii="Times New Roman" w:hAnsi="Times New Roman"/>
          <w:sz w:val="28"/>
          <w:szCs w:val="28"/>
          <w:lang w:val="ro-RO" w:eastAsia="ru-RU"/>
        </w:rPr>
        <w:t>i</w:t>
      </w:r>
      <w:r w:rsidR="00F03B0F" w:rsidRPr="00C12CB9">
        <w:rPr>
          <w:rFonts w:ascii="Times New Roman" w:hAnsi="Times New Roman"/>
          <w:sz w:val="28"/>
          <w:szCs w:val="28"/>
          <w:lang w:val="ro-RO" w:eastAsia="ru-RU"/>
        </w:rPr>
        <w:t>, domeniul de activitate și structura acesteia, gradul de complexitate a tehnologiei utilizate pentru produse, precum și caracterul de serie sau de masă al procesului de producție. În același timp, organismul de evaluare a conformității respectă gradul de preci</w:t>
      </w:r>
      <w:r w:rsidR="004A67AE" w:rsidRPr="00C12CB9">
        <w:rPr>
          <w:rFonts w:ascii="Times New Roman" w:hAnsi="Times New Roman"/>
          <w:sz w:val="28"/>
          <w:szCs w:val="28"/>
          <w:lang w:val="ro-RO" w:eastAsia="ru-RU"/>
        </w:rPr>
        <w:t>z</w:t>
      </w:r>
      <w:r w:rsidR="00F03B0F" w:rsidRPr="00C12CB9">
        <w:rPr>
          <w:rFonts w:ascii="Times New Roman" w:hAnsi="Times New Roman"/>
          <w:sz w:val="28"/>
          <w:szCs w:val="28"/>
          <w:lang w:val="ro-RO" w:eastAsia="ru-RU"/>
        </w:rPr>
        <w:t>ie şi nivelul de protecție necesară pentru conformitatea produsului cu prevederile reglementările tehnice aplicabile produsului.</w:t>
      </w:r>
    </w:p>
    <w:p w:rsidR="00F03B0F" w:rsidRPr="00C12CB9" w:rsidRDefault="00F03B0F" w:rsidP="00C51E12">
      <w:pPr>
        <w:shd w:val="clear" w:color="auto" w:fill="FFFFFF"/>
        <w:spacing w:after="0" w:line="240" w:lineRule="auto"/>
        <w:ind w:firstLine="709"/>
        <w:jc w:val="both"/>
        <w:textAlignment w:val="baseline"/>
        <w:rPr>
          <w:rFonts w:ascii="Times New Roman" w:hAnsi="Times New Roman"/>
          <w:sz w:val="28"/>
          <w:szCs w:val="28"/>
          <w:lang w:val="ro-RO" w:eastAsia="ru-RU"/>
        </w:rPr>
      </w:pPr>
      <w:r w:rsidRPr="00C12CB9">
        <w:rPr>
          <w:rFonts w:ascii="Times New Roman" w:hAnsi="Times New Roman"/>
          <w:sz w:val="28"/>
          <w:szCs w:val="28"/>
          <w:lang w:val="ro-RO" w:eastAsia="ru-RU"/>
        </w:rPr>
        <w:t>(4) În cazul în care un organism de evaluare a conformității constată că cerințele prevăzute de reglementările tehnice aplicabile produsului</w:t>
      </w:r>
      <w:r w:rsidR="00427FE0" w:rsidRPr="00C12CB9">
        <w:rPr>
          <w:rFonts w:ascii="Times New Roman" w:hAnsi="Times New Roman"/>
          <w:sz w:val="28"/>
          <w:szCs w:val="28"/>
          <w:lang w:val="ro-RO" w:eastAsia="ru-RU"/>
        </w:rPr>
        <w:t>,</w:t>
      </w:r>
      <w:r w:rsidRPr="00C12CB9">
        <w:rPr>
          <w:rFonts w:ascii="Times New Roman" w:hAnsi="Times New Roman"/>
          <w:sz w:val="28"/>
          <w:szCs w:val="28"/>
          <w:lang w:val="ro-RO" w:eastAsia="ru-RU"/>
        </w:rPr>
        <w:t xml:space="preserve"> de standarde</w:t>
      </w:r>
      <w:r w:rsidR="00427FE0" w:rsidRPr="00C12CB9">
        <w:rPr>
          <w:rFonts w:ascii="Times New Roman" w:hAnsi="Times New Roman"/>
          <w:sz w:val="28"/>
          <w:szCs w:val="28"/>
          <w:lang w:val="ro-RO" w:eastAsia="ru-RU"/>
        </w:rPr>
        <w:t>le</w:t>
      </w:r>
      <w:r w:rsidRPr="00C12CB9">
        <w:rPr>
          <w:rFonts w:ascii="Times New Roman" w:hAnsi="Times New Roman"/>
          <w:sz w:val="28"/>
          <w:szCs w:val="28"/>
          <w:lang w:val="ro-RO" w:eastAsia="ru-RU"/>
        </w:rPr>
        <w:t xml:space="preserve"> na</w:t>
      </w:r>
      <w:r w:rsidR="00427FE0" w:rsidRPr="00C12CB9">
        <w:rPr>
          <w:rFonts w:ascii="Times New Roman" w:hAnsi="Times New Roman"/>
          <w:sz w:val="28"/>
          <w:szCs w:val="28"/>
          <w:lang w:val="ro-RO" w:eastAsia="ru-RU"/>
        </w:rPr>
        <w:t>ţionale care adoptă</w:t>
      </w:r>
      <w:r w:rsidRPr="00C12CB9">
        <w:rPr>
          <w:rFonts w:ascii="Times New Roman" w:hAnsi="Times New Roman"/>
          <w:sz w:val="28"/>
          <w:szCs w:val="28"/>
          <w:lang w:val="ro-RO" w:eastAsia="ru-RU"/>
        </w:rPr>
        <w:t xml:space="preserve"> standarde armonizate sau de specificațiile tehnice corespunzătoare nu s</w:t>
      </w:r>
      <w:r w:rsidR="00427FE0" w:rsidRPr="00C12CB9">
        <w:rPr>
          <w:rFonts w:ascii="Times New Roman" w:hAnsi="Times New Roman"/>
          <w:sz w:val="28"/>
          <w:szCs w:val="28"/>
          <w:lang w:val="ro-RO" w:eastAsia="ru-RU"/>
        </w:rPr>
        <w:t>î</w:t>
      </w:r>
      <w:r w:rsidRPr="00C12CB9">
        <w:rPr>
          <w:rFonts w:ascii="Times New Roman" w:hAnsi="Times New Roman"/>
          <w:sz w:val="28"/>
          <w:szCs w:val="28"/>
          <w:lang w:val="ro-RO" w:eastAsia="ru-RU"/>
        </w:rPr>
        <w:t>nt îndeplinite de către producător, acesta solicită producătorului să ia măsurile corective corespunzătoare și nu emite certificat</w:t>
      </w:r>
      <w:r w:rsidR="00427FE0" w:rsidRPr="00C12CB9">
        <w:rPr>
          <w:rFonts w:ascii="Times New Roman" w:hAnsi="Times New Roman"/>
          <w:sz w:val="28"/>
          <w:szCs w:val="28"/>
          <w:lang w:val="ro-RO" w:eastAsia="ru-RU"/>
        </w:rPr>
        <w:t>ul</w:t>
      </w:r>
      <w:r w:rsidRPr="00C12CB9">
        <w:rPr>
          <w:rFonts w:ascii="Times New Roman" w:hAnsi="Times New Roman"/>
          <w:sz w:val="28"/>
          <w:szCs w:val="28"/>
          <w:lang w:val="ro-RO" w:eastAsia="ru-RU"/>
        </w:rPr>
        <w:t xml:space="preserve"> de conformitate.</w:t>
      </w:r>
    </w:p>
    <w:p w:rsidR="00F03B0F" w:rsidRPr="00C12CB9" w:rsidRDefault="00F03B0F" w:rsidP="00C51E12">
      <w:pPr>
        <w:shd w:val="clear" w:color="auto" w:fill="FFFFFF"/>
        <w:spacing w:after="0" w:line="240" w:lineRule="auto"/>
        <w:ind w:firstLine="709"/>
        <w:jc w:val="both"/>
        <w:textAlignment w:val="baseline"/>
        <w:rPr>
          <w:rFonts w:ascii="Times New Roman" w:hAnsi="Times New Roman"/>
          <w:sz w:val="28"/>
          <w:szCs w:val="28"/>
          <w:lang w:val="ro-RO" w:eastAsia="ru-RU"/>
        </w:rPr>
      </w:pPr>
      <w:r w:rsidRPr="00C12CB9">
        <w:rPr>
          <w:rFonts w:ascii="Times New Roman" w:hAnsi="Times New Roman"/>
          <w:sz w:val="28"/>
          <w:szCs w:val="28"/>
          <w:lang w:val="ro-RO" w:eastAsia="ru-RU"/>
        </w:rPr>
        <w:t>(5) În cazul în care, pe parcursul monitorizării conformității, ulterior eliberării certificatului, un organism de evaluare a conformității constată că un produs nu mai este conform, acesta solicită producătorului să ia măsurile corective corespunzătoare și suspendă sau retrage certificatul, în funcție de necesitate.</w:t>
      </w:r>
    </w:p>
    <w:p w:rsidR="00F03B0F" w:rsidRPr="00C12CB9" w:rsidRDefault="00F03B0F" w:rsidP="00C51E12">
      <w:pPr>
        <w:shd w:val="clear" w:color="auto" w:fill="FFFFFF"/>
        <w:spacing w:after="0" w:line="240" w:lineRule="auto"/>
        <w:ind w:firstLine="709"/>
        <w:jc w:val="both"/>
        <w:textAlignment w:val="baseline"/>
        <w:rPr>
          <w:rFonts w:ascii="Times New Roman" w:hAnsi="Times New Roman"/>
          <w:sz w:val="28"/>
          <w:szCs w:val="28"/>
          <w:lang w:val="ro-RO" w:eastAsia="ru-RU"/>
        </w:rPr>
      </w:pPr>
      <w:r w:rsidRPr="00C12CB9">
        <w:rPr>
          <w:rFonts w:ascii="Times New Roman" w:hAnsi="Times New Roman"/>
          <w:sz w:val="28"/>
          <w:szCs w:val="28"/>
          <w:lang w:val="ro-RO" w:eastAsia="ru-RU"/>
        </w:rPr>
        <w:t>(6)</w:t>
      </w:r>
      <w:r w:rsidRPr="00C12CB9">
        <w:rPr>
          <w:rFonts w:ascii="Times New Roman" w:hAnsi="Times New Roman"/>
          <w:sz w:val="28"/>
          <w:szCs w:val="28"/>
          <w:lang w:val="ro-RO"/>
        </w:rPr>
        <w:t xml:space="preserve"> </w:t>
      </w:r>
      <w:r w:rsidR="00427FE0" w:rsidRPr="00C12CB9">
        <w:rPr>
          <w:rFonts w:ascii="Times New Roman" w:hAnsi="Times New Roman"/>
          <w:sz w:val="28"/>
          <w:szCs w:val="28"/>
          <w:lang w:val="ro-RO" w:eastAsia="ru-RU"/>
        </w:rPr>
        <w:t>În cazul în care nu sî</w:t>
      </w:r>
      <w:r w:rsidRPr="00C12CB9">
        <w:rPr>
          <w:rFonts w:ascii="Times New Roman" w:hAnsi="Times New Roman"/>
          <w:sz w:val="28"/>
          <w:szCs w:val="28"/>
          <w:lang w:val="ro-RO" w:eastAsia="ru-RU"/>
        </w:rPr>
        <w:t xml:space="preserve">nt luate măsuri corective sau </w:t>
      </w:r>
      <w:r w:rsidR="00427FE0" w:rsidRPr="00C12CB9">
        <w:rPr>
          <w:rFonts w:ascii="Times New Roman" w:hAnsi="Times New Roman"/>
          <w:sz w:val="28"/>
          <w:szCs w:val="28"/>
          <w:lang w:val="ro-RO" w:eastAsia="ru-RU"/>
        </w:rPr>
        <w:t xml:space="preserve">acestea </w:t>
      </w:r>
      <w:r w:rsidRPr="00C12CB9">
        <w:rPr>
          <w:rFonts w:ascii="Times New Roman" w:hAnsi="Times New Roman"/>
          <w:sz w:val="28"/>
          <w:szCs w:val="28"/>
          <w:lang w:val="ro-RO" w:eastAsia="ru-RU"/>
        </w:rPr>
        <w:t>nu au efectul necesar, organismul de evaluare a conformităţii restricționează, suspendă sau retrage orice certificate emis</w:t>
      </w:r>
      <w:r w:rsidR="00427FE0" w:rsidRPr="00C12CB9">
        <w:rPr>
          <w:rFonts w:ascii="Times New Roman" w:hAnsi="Times New Roman"/>
          <w:sz w:val="28"/>
          <w:szCs w:val="28"/>
          <w:lang w:val="ro-RO" w:eastAsia="ru-RU"/>
        </w:rPr>
        <w:t>e</w:t>
      </w:r>
      <w:r w:rsidRPr="00C12CB9">
        <w:rPr>
          <w:rFonts w:ascii="Times New Roman" w:hAnsi="Times New Roman"/>
          <w:sz w:val="28"/>
          <w:szCs w:val="28"/>
          <w:lang w:val="ro-RO" w:eastAsia="ru-RU"/>
        </w:rPr>
        <w:t xml:space="preserve"> de acesta</w:t>
      </w:r>
      <w:r w:rsidR="00FF58EC" w:rsidRPr="00C12CB9">
        <w:rPr>
          <w:rFonts w:ascii="Times New Roman" w:hAnsi="Times New Roman"/>
          <w:sz w:val="28"/>
          <w:szCs w:val="28"/>
          <w:lang w:val="ro-RO" w:eastAsia="ru-RU"/>
        </w:rPr>
        <w:t>.</w:t>
      </w:r>
    </w:p>
    <w:p w:rsidR="00F03B0F" w:rsidRPr="00C12CB9" w:rsidRDefault="00F03B0F" w:rsidP="00C51E12">
      <w:pPr>
        <w:shd w:val="clear" w:color="auto" w:fill="FFFFFF"/>
        <w:spacing w:after="0" w:line="240" w:lineRule="auto"/>
        <w:ind w:firstLine="709"/>
        <w:jc w:val="both"/>
        <w:textAlignment w:val="baseline"/>
        <w:rPr>
          <w:rFonts w:ascii="Times New Roman" w:hAnsi="Times New Roman"/>
          <w:sz w:val="28"/>
          <w:szCs w:val="28"/>
          <w:lang w:val="ro-RO" w:eastAsia="ru-RU"/>
        </w:rPr>
      </w:pPr>
      <w:r w:rsidRPr="00C12CB9">
        <w:rPr>
          <w:rFonts w:ascii="Times New Roman" w:hAnsi="Times New Roman"/>
          <w:sz w:val="28"/>
          <w:szCs w:val="28"/>
          <w:lang w:val="ro-RO" w:eastAsia="ru-RU"/>
        </w:rPr>
        <w:t xml:space="preserve">(7) Organismul de evaluare a conformității </w:t>
      </w:r>
      <w:r w:rsidR="00D355BD" w:rsidRPr="00C12CB9">
        <w:rPr>
          <w:rFonts w:ascii="Times New Roman" w:hAnsi="Times New Roman"/>
          <w:sz w:val="28"/>
          <w:szCs w:val="28"/>
          <w:lang w:val="ro-RO" w:eastAsia="ru-RU"/>
        </w:rPr>
        <w:t xml:space="preserve">recunoscut </w:t>
      </w:r>
      <w:r w:rsidRPr="00C12CB9">
        <w:rPr>
          <w:rFonts w:ascii="Times New Roman" w:hAnsi="Times New Roman"/>
          <w:sz w:val="28"/>
          <w:szCs w:val="28"/>
          <w:lang w:val="ro-RO" w:eastAsia="ru-RU"/>
        </w:rPr>
        <w:t>informează autoritatea de reglementare în legătură cu:</w:t>
      </w:r>
    </w:p>
    <w:p w:rsidR="00427FE0" w:rsidRPr="00C12CB9" w:rsidRDefault="00427FE0" w:rsidP="00C51E12">
      <w:pPr>
        <w:shd w:val="clear" w:color="auto" w:fill="FFFFFF"/>
        <w:spacing w:after="0" w:line="240" w:lineRule="auto"/>
        <w:ind w:firstLine="709"/>
        <w:jc w:val="both"/>
        <w:textAlignment w:val="baseline"/>
        <w:rPr>
          <w:rFonts w:ascii="Times New Roman" w:hAnsi="Times New Roman"/>
          <w:sz w:val="28"/>
          <w:szCs w:val="28"/>
          <w:lang w:val="ro-RO" w:eastAsia="ru-RU"/>
        </w:rPr>
      </w:pPr>
      <w:r w:rsidRPr="00C12CB9">
        <w:rPr>
          <w:rFonts w:ascii="Times New Roman" w:hAnsi="Times New Roman"/>
          <w:sz w:val="28"/>
          <w:szCs w:val="28"/>
          <w:lang w:val="ro-RO" w:eastAsia="ru-RU"/>
        </w:rPr>
        <w:t>a) orice refuz, restricţie, suspendare sau retragere a certificatelor;</w:t>
      </w:r>
    </w:p>
    <w:p w:rsidR="00427FE0" w:rsidRPr="00C12CB9" w:rsidRDefault="00427FE0" w:rsidP="00C51E12">
      <w:pPr>
        <w:shd w:val="clear" w:color="auto" w:fill="FFFFFF"/>
        <w:spacing w:after="0" w:line="240" w:lineRule="auto"/>
        <w:ind w:firstLine="709"/>
        <w:jc w:val="both"/>
        <w:textAlignment w:val="baseline"/>
        <w:rPr>
          <w:rFonts w:ascii="Times New Roman" w:hAnsi="Times New Roman"/>
          <w:sz w:val="28"/>
          <w:szCs w:val="28"/>
          <w:lang w:val="ro-RO" w:eastAsia="ru-RU"/>
        </w:rPr>
      </w:pPr>
      <w:r w:rsidRPr="00C12CB9">
        <w:rPr>
          <w:rFonts w:ascii="Times New Roman" w:hAnsi="Times New Roman"/>
          <w:sz w:val="28"/>
          <w:szCs w:val="28"/>
          <w:lang w:val="ro-RO" w:eastAsia="ru-RU"/>
        </w:rPr>
        <w:t>b) circumstanțele care afectează scopul şi condițiile recunoaşterii de către autorităţile de reglementare;</w:t>
      </w:r>
    </w:p>
    <w:p w:rsidR="00427FE0" w:rsidRPr="00C12CB9" w:rsidRDefault="00427FE0" w:rsidP="00C51E12">
      <w:pPr>
        <w:shd w:val="clear" w:color="auto" w:fill="FFFFFF"/>
        <w:spacing w:after="0" w:line="240" w:lineRule="auto"/>
        <w:ind w:firstLine="709"/>
        <w:jc w:val="both"/>
        <w:textAlignment w:val="baseline"/>
        <w:rPr>
          <w:rFonts w:ascii="Times New Roman" w:hAnsi="Times New Roman"/>
          <w:sz w:val="28"/>
          <w:szCs w:val="28"/>
          <w:lang w:val="ro-RO" w:eastAsia="ru-RU"/>
        </w:rPr>
      </w:pPr>
      <w:r w:rsidRPr="00C12CB9">
        <w:rPr>
          <w:rFonts w:ascii="Times New Roman" w:hAnsi="Times New Roman"/>
          <w:sz w:val="28"/>
          <w:szCs w:val="28"/>
          <w:lang w:val="ro-RO" w:eastAsia="ru-RU"/>
        </w:rPr>
        <w:t>c) orice cerere de informare cu privire la activitățile de evaluare a conformității desfășurate, primită de la autoritățile de supraveghere a pieței;</w:t>
      </w:r>
    </w:p>
    <w:p w:rsidR="00427FE0" w:rsidRPr="00C12CB9" w:rsidRDefault="00427FE0" w:rsidP="00C51E12">
      <w:pPr>
        <w:shd w:val="clear" w:color="auto" w:fill="FFFFFF"/>
        <w:spacing w:after="0" w:line="240" w:lineRule="auto"/>
        <w:ind w:firstLine="709"/>
        <w:jc w:val="both"/>
        <w:textAlignment w:val="baseline"/>
        <w:rPr>
          <w:rFonts w:ascii="Times New Roman" w:hAnsi="Times New Roman"/>
          <w:sz w:val="28"/>
          <w:szCs w:val="28"/>
          <w:lang w:val="ro-RO" w:eastAsia="ru-RU"/>
        </w:rPr>
      </w:pPr>
      <w:r w:rsidRPr="00C12CB9">
        <w:rPr>
          <w:rFonts w:ascii="Times New Roman" w:hAnsi="Times New Roman"/>
          <w:sz w:val="28"/>
          <w:szCs w:val="28"/>
          <w:lang w:val="ro-RO" w:eastAsia="ru-RU"/>
        </w:rPr>
        <w:t>d) activitățile de evaluare a conformității realizate în limita domeniului notificării/recunoaşterii și în legătură cu orice altă activitate realizată, inclusiv activități transfrontaliere și subcontractare.</w:t>
      </w:r>
    </w:p>
    <w:p w:rsidR="00366804" w:rsidRPr="00C12CB9" w:rsidRDefault="00F03B0F" w:rsidP="00C51E12">
      <w:pPr>
        <w:shd w:val="clear" w:color="auto" w:fill="FFFFFF"/>
        <w:spacing w:after="0" w:line="240" w:lineRule="auto"/>
        <w:ind w:firstLine="709"/>
        <w:jc w:val="both"/>
        <w:textAlignment w:val="baseline"/>
        <w:rPr>
          <w:rFonts w:ascii="Times New Roman" w:hAnsi="Times New Roman"/>
          <w:sz w:val="28"/>
          <w:szCs w:val="28"/>
          <w:lang w:val="ro-RO"/>
        </w:rPr>
      </w:pPr>
      <w:r w:rsidRPr="00C12CB9">
        <w:rPr>
          <w:rFonts w:ascii="Times New Roman" w:hAnsi="Times New Roman"/>
          <w:sz w:val="28"/>
          <w:szCs w:val="28"/>
          <w:lang w:val="ro-RO" w:eastAsia="ru-RU"/>
        </w:rPr>
        <w:t>(8) Organismul de evaluare a conformității cooperează cu alte organisme de evaluare a conformității, care îndeplinesc activități similare de evaluare a conformității și care acoperă aceleași produse</w:t>
      </w:r>
      <w:r w:rsidR="00427FE0" w:rsidRPr="00C12CB9">
        <w:rPr>
          <w:rFonts w:ascii="Times New Roman" w:hAnsi="Times New Roman"/>
          <w:sz w:val="28"/>
          <w:szCs w:val="28"/>
          <w:lang w:val="ro-RO" w:eastAsia="ru-RU"/>
        </w:rPr>
        <w:t>,</w:t>
      </w:r>
      <w:r w:rsidRPr="00C12CB9">
        <w:rPr>
          <w:rFonts w:ascii="Times New Roman" w:hAnsi="Times New Roman"/>
          <w:sz w:val="28"/>
          <w:szCs w:val="28"/>
          <w:lang w:val="ro-RO" w:eastAsia="ru-RU"/>
        </w:rPr>
        <w:t xml:space="preserve"> oferind informații relevante privind aspecte legate de rezultatele negative ale evaluărilor de conformitate și, la cerere, rezultatele pozitive ale evaluărilor de conformitate</w:t>
      </w:r>
      <w:r w:rsidR="001D6A13" w:rsidRPr="00C12CB9">
        <w:rPr>
          <w:rFonts w:ascii="Times New Roman" w:hAnsi="Times New Roman"/>
          <w:sz w:val="28"/>
          <w:szCs w:val="28"/>
          <w:lang w:val="ro-RO" w:eastAsia="ru-RU"/>
        </w:rPr>
        <w:t>.</w:t>
      </w:r>
      <w:r w:rsidR="00223860" w:rsidRPr="00C12CB9">
        <w:rPr>
          <w:rFonts w:ascii="Times New Roman" w:hAnsi="Times New Roman"/>
          <w:sz w:val="28"/>
          <w:szCs w:val="28"/>
          <w:lang w:val="ro-RO"/>
        </w:rPr>
        <w:t>”</w:t>
      </w:r>
    </w:p>
    <w:p w:rsidR="009C74B4" w:rsidRDefault="009C74B4" w:rsidP="00C51E12">
      <w:pPr>
        <w:shd w:val="clear" w:color="auto" w:fill="FFFFFF"/>
        <w:spacing w:after="0" w:line="240" w:lineRule="auto"/>
        <w:ind w:firstLine="709"/>
        <w:jc w:val="both"/>
        <w:textAlignment w:val="baseline"/>
        <w:rPr>
          <w:rFonts w:ascii="Times New Roman" w:hAnsi="Times New Roman"/>
          <w:sz w:val="28"/>
          <w:szCs w:val="28"/>
          <w:lang w:val="ro-RO" w:eastAsia="ru-RU"/>
        </w:rPr>
      </w:pPr>
    </w:p>
    <w:p w:rsidR="008C1381" w:rsidRDefault="008C1381" w:rsidP="00C51E12">
      <w:pPr>
        <w:shd w:val="clear" w:color="auto" w:fill="FFFFFF"/>
        <w:spacing w:after="0" w:line="240" w:lineRule="auto"/>
        <w:ind w:firstLine="709"/>
        <w:jc w:val="both"/>
        <w:textAlignment w:val="baseline"/>
        <w:rPr>
          <w:rFonts w:ascii="Times New Roman" w:hAnsi="Times New Roman"/>
          <w:sz w:val="28"/>
          <w:szCs w:val="28"/>
          <w:lang w:val="ro-RO" w:eastAsia="ru-RU"/>
        </w:rPr>
      </w:pPr>
    </w:p>
    <w:p w:rsidR="008C1381" w:rsidRPr="00C12CB9" w:rsidRDefault="008C1381" w:rsidP="00C51E12">
      <w:pPr>
        <w:shd w:val="clear" w:color="auto" w:fill="FFFFFF"/>
        <w:spacing w:after="0" w:line="240" w:lineRule="auto"/>
        <w:ind w:firstLine="709"/>
        <w:jc w:val="both"/>
        <w:textAlignment w:val="baseline"/>
        <w:rPr>
          <w:rFonts w:ascii="Times New Roman" w:hAnsi="Times New Roman"/>
          <w:sz w:val="28"/>
          <w:szCs w:val="28"/>
          <w:lang w:val="ro-RO" w:eastAsia="ru-RU"/>
        </w:rPr>
      </w:pPr>
    </w:p>
    <w:p w:rsidR="00427FE0" w:rsidRPr="00C12CB9" w:rsidRDefault="00F03B0F" w:rsidP="00C51E12">
      <w:pPr>
        <w:shd w:val="clear" w:color="auto" w:fill="FFFFFF"/>
        <w:spacing w:after="0" w:line="240" w:lineRule="auto"/>
        <w:ind w:firstLine="709"/>
        <w:jc w:val="both"/>
        <w:textAlignment w:val="baseline"/>
        <w:rPr>
          <w:rFonts w:ascii="Times New Roman" w:hAnsi="Times New Roman"/>
          <w:sz w:val="28"/>
          <w:szCs w:val="28"/>
          <w:lang w:val="ro-RO"/>
        </w:rPr>
      </w:pPr>
      <w:r w:rsidRPr="00C12CB9">
        <w:rPr>
          <w:rFonts w:ascii="Times New Roman" w:hAnsi="Times New Roman"/>
          <w:sz w:val="28"/>
          <w:szCs w:val="28"/>
          <w:lang w:val="ro-RO"/>
        </w:rPr>
        <w:lastRenderedPageBreak/>
        <w:t>1</w:t>
      </w:r>
      <w:r w:rsidR="005C4AE2" w:rsidRPr="00C12CB9">
        <w:rPr>
          <w:rFonts w:ascii="Times New Roman" w:hAnsi="Times New Roman"/>
          <w:sz w:val="28"/>
          <w:szCs w:val="28"/>
          <w:lang w:val="ro-RO"/>
        </w:rPr>
        <w:t>3</w:t>
      </w:r>
      <w:r w:rsidRPr="00C12CB9">
        <w:rPr>
          <w:rFonts w:ascii="Times New Roman" w:hAnsi="Times New Roman"/>
          <w:sz w:val="28"/>
          <w:szCs w:val="28"/>
          <w:lang w:val="ro-RO"/>
        </w:rPr>
        <w:t xml:space="preserve">. </w:t>
      </w:r>
      <w:r w:rsidR="00427FE0" w:rsidRPr="00C12CB9">
        <w:rPr>
          <w:rFonts w:ascii="Times New Roman" w:hAnsi="Times New Roman"/>
          <w:sz w:val="28"/>
          <w:szCs w:val="28"/>
          <w:lang w:val="ro-RO"/>
        </w:rPr>
        <w:t>La a</w:t>
      </w:r>
      <w:r w:rsidRPr="00C12CB9">
        <w:rPr>
          <w:rFonts w:ascii="Times New Roman" w:hAnsi="Times New Roman"/>
          <w:sz w:val="28"/>
          <w:szCs w:val="28"/>
          <w:lang w:val="ro-RO"/>
        </w:rPr>
        <w:t>rticolul 17</w:t>
      </w:r>
      <w:r w:rsidR="00427FE0" w:rsidRPr="00C12CB9">
        <w:rPr>
          <w:rFonts w:ascii="Times New Roman" w:hAnsi="Times New Roman"/>
          <w:sz w:val="28"/>
          <w:szCs w:val="28"/>
          <w:lang w:val="ro-RO"/>
        </w:rPr>
        <w:t xml:space="preserve">, </w:t>
      </w:r>
      <w:r w:rsidR="004475F9" w:rsidRPr="00C12CB9">
        <w:rPr>
          <w:rFonts w:ascii="Times New Roman" w:hAnsi="Times New Roman"/>
          <w:sz w:val="28"/>
          <w:szCs w:val="28"/>
          <w:lang w:val="ro-RO"/>
        </w:rPr>
        <w:t xml:space="preserve">alineatul (1) va avea următorul cuprins: </w:t>
      </w:r>
    </w:p>
    <w:p w:rsidR="00F03B0F" w:rsidRPr="00C12CB9" w:rsidRDefault="004475F9" w:rsidP="00C51E12">
      <w:pPr>
        <w:shd w:val="clear" w:color="auto" w:fill="FFFFFF"/>
        <w:spacing w:after="0" w:line="240" w:lineRule="auto"/>
        <w:ind w:firstLine="709"/>
        <w:jc w:val="both"/>
        <w:textAlignment w:val="baseline"/>
        <w:rPr>
          <w:rFonts w:ascii="Times New Roman" w:hAnsi="Times New Roman"/>
          <w:sz w:val="28"/>
          <w:szCs w:val="28"/>
          <w:lang w:val="ro-RO"/>
        </w:rPr>
      </w:pPr>
      <w:r w:rsidRPr="00C12CB9">
        <w:rPr>
          <w:rFonts w:ascii="Times New Roman" w:hAnsi="Times New Roman"/>
          <w:sz w:val="28"/>
          <w:szCs w:val="28"/>
          <w:lang w:val="ro-RO"/>
        </w:rPr>
        <w:t>„</w:t>
      </w:r>
      <w:r w:rsidR="00427FE0" w:rsidRPr="00C12CB9">
        <w:rPr>
          <w:rFonts w:ascii="Times New Roman" w:hAnsi="Times New Roman"/>
          <w:sz w:val="28"/>
          <w:szCs w:val="28"/>
          <w:lang w:val="ro-RO"/>
        </w:rPr>
        <w:t xml:space="preserve">(1) </w:t>
      </w:r>
      <w:r w:rsidRPr="00C12CB9">
        <w:rPr>
          <w:rFonts w:ascii="Times New Roman" w:hAnsi="Times New Roman"/>
          <w:sz w:val="28"/>
          <w:szCs w:val="28"/>
          <w:lang w:val="ro-RO"/>
        </w:rPr>
        <w:t xml:space="preserve">Evaluarea conformităţii cu titlu voluntar se realizează prin </w:t>
      </w:r>
      <w:r w:rsidR="00943C52" w:rsidRPr="00C12CB9">
        <w:rPr>
          <w:rFonts w:ascii="Times New Roman" w:hAnsi="Times New Roman"/>
          <w:sz w:val="28"/>
          <w:szCs w:val="28"/>
          <w:lang w:val="ro-RO"/>
        </w:rPr>
        <w:t>certificare, inspecţie, încercare sau combinaţiile lor</w:t>
      </w:r>
      <w:r w:rsidR="009C74B4" w:rsidRPr="00C12CB9">
        <w:rPr>
          <w:rFonts w:ascii="Times New Roman" w:hAnsi="Times New Roman"/>
          <w:sz w:val="28"/>
          <w:szCs w:val="28"/>
          <w:lang w:val="ro-RO"/>
        </w:rPr>
        <w:t xml:space="preserve"> şi nu se impune prin reglementări tehnice</w:t>
      </w:r>
      <w:r w:rsidR="00427FE0" w:rsidRPr="00C12CB9">
        <w:rPr>
          <w:rFonts w:ascii="Times New Roman" w:hAnsi="Times New Roman"/>
          <w:sz w:val="28"/>
          <w:szCs w:val="28"/>
          <w:lang w:val="ro-RO"/>
        </w:rPr>
        <w:t>.</w:t>
      </w:r>
      <w:r w:rsidRPr="00C12CB9">
        <w:rPr>
          <w:rFonts w:ascii="Times New Roman" w:hAnsi="Times New Roman"/>
          <w:sz w:val="28"/>
          <w:szCs w:val="28"/>
          <w:lang w:val="ro-RO"/>
        </w:rPr>
        <w:t>”</w:t>
      </w:r>
    </w:p>
    <w:p w:rsidR="00D9707D" w:rsidRPr="00C12CB9" w:rsidRDefault="00D9707D" w:rsidP="00C51E12">
      <w:pPr>
        <w:shd w:val="clear" w:color="auto" w:fill="FFFFFF"/>
        <w:spacing w:after="0" w:line="240" w:lineRule="auto"/>
        <w:ind w:firstLine="709"/>
        <w:jc w:val="both"/>
        <w:textAlignment w:val="baseline"/>
        <w:rPr>
          <w:rFonts w:ascii="Times New Roman" w:hAnsi="Times New Roman"/>
          <w:sz w:val="28"/>
          <w:szCs w:val="28"/>
          <w:lang w:val="ro-RO"/>
        </w:rPr>
      </w:pPr>
    </w:p>
    <w:p w:rsidR="004475F9" w:rsidRPr="00C12CB9" w:rsidRDefault="000E0F5B"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w:t>
      </w:r>
      <w:r w:rsidR="005C4AE2" w:rsidRPr="00C12CB9">
        <w:rPr>
          <w:rFonts w:ascii="Times New Roman" w:hAnsi="Times New Roman"/>
          <w:sz w:val="28"/>
          <w:szCs w:val="28"/>
          <w:lang w:val="ro-RO"/>
        </w:rPr>
        <w:t>4</w:t>
      </w:r>
      <w:r w:rsidR="00427FE0" w:rsidRPr="00C12CB9">
        <w:rPr>
          <w:rFonts w:ascii="Times New Roman" w:hAnsi="Times New Roman"/>
          <w:sz w:val="28"/>
          <w:szCs w:val="28"/>
          <w:lang w:val="ro-RO"/>
        </w:rPr>
        <w:t>. Articolul 18:</w:t>
      </w:r>
    </w:p>
    <w:p w:rsidR="00943C52" w:rsidRPr="00C12CB9" w:rsidRDefault="004475F9"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la alineatul (4)</w:t>
      </w:r>
      <w:r w:rsidR="00427FE0" w:rsidRPr="00C12CB9">
        <w:rPr>
          <w:rFonts w:ascii="Times New Roman" w:hAnsi="Times New Roman"/>
          <w:sz w:val="28"/>
          <w:szCs w:val="28"/>
          <w:lang w:val="ro-RO"/>
        </w:rPr>
        <w:t>,</w:t>
      </w:r>
      <w:r w:rsidRPr="00C12CB9">
        <w:rPr>
          <w:rFonts w:ascii="Times New Roman" w:hAnsi="Times New Roman"/>
          <w:sz w:val="28"/>
          <w:szCs w:val="28"/>
          <w:lang w:val="ro-RO"/>
        </w:rPr>
        <w:t xml:space="preserve"> </w:t>
      </w:r>
      <w:r w:rsidR="00943C52" w:rsidRPr="00C12CB9">
        <w:rPr>
          <w:rFonts w:ascii="Times New Roman" w:hAnsi="Times New Roman"/>
          <w:sz w:val="28"/>
          <w:szCs w:val="28"/>
          <w:lang w:val="ro-RO"/>
        </w:rPr>
        <w:t>cuvintele „aplicarea următoarelor proceduri” se exclud;</w:t>
      </w:r>
    </w:p>
    <w:p w:rsidR="004475F9" w:rsidRPr="00C12CB9" w:rsidRDefault="004475F9"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litera d) se exclude;</w:t>
      </w:r>
    </w:p>
    <w:p w:rsidR="000E0F5B" w:rsidRPr="00C12CB9" w:rsidRDefault="000E0F5B"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se completează cu alineat</w:t>
      </w:r>
      <w:r w:rsidR="00427FE0" w:rsidRPr="00C12CB9">
        <w:rPr>
          <w:rFonts w:ascii="Times New Roman" w:hAnsi="Times New Roman"/>
          <w:sz w:val="28"/>
          <w:szCs w:val="28"/>
          <w:lang w:val="ro-RO"/>
        </w:rPr>
        <w:t>ul</w:t>
      </w:r>
      <w:r w:rsidRPr="00C12CB9">
        <w:rPr>
          <w:rFonts w:ascii="Times New Roman" w:hAnsi="Times New Roman"/>
          <w:sz w:val="28"/>
          <w:szCs w:val="28"/>
          <w:lang w:val="ro-RO"/>
        </w:rPr>
        <w:t xml:space="preserve"> (7) cu următorul cuprins: </w:t>
      </w:r>
    </w:p>
    <w:p w:rsidR="000E0F5B" w:rsidRPr="00C12CB9" w:rsidRDefault="000E0F5B"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„(7) </w:t>
      </w:r>
      <w:r w:rsidR="00DD5D71" w:rsidRPr="00C12CB9">
        <w:rPr>
          <w:rFonts w:ascii="Times New Roman" w:hAnsi="Times New Roman"/>
          <w:sz w:val="28"/>
          <w:szCs w:val="28"/>
          <w:lang w:val="ro-RO"/>
        </w:rPr>
        <w:t>În cazul în care reglementarea tehnică impune efectuarea evaluării conformită</w:t>
      </w:r>
      <w:r w:rsidR="00C70E94" w:rsidRPr="00C12CB9">
        <w:rPr>
          <w:rFonts w:ascii="Times New Roman" w:hAnsi="Times New Roman"/>
          <w:sz w:val="28"/>
          <w:szCs w:val="28"/>
          <w:lang w:val="ro-RO"/>
        </w:rPr>
        <w:t>ţ</w:t>
      </w:r>
      <w:r w:rsidR="00DD5D71" w:rsidRPr="00C12CB9">
        <w:rPr>
          <w:rFonts w:ascii="Times New Roman" w:hAnsi="Times New Roman"/>
          <w:sz w:val="28"/>
          <w:szCs w:val="28"/>
          <w:lang w:val="ro-RO"/>
        </w:rPr>
        <w:t>ii cu privire la un anumit produs cu implicarea obligatorie a terţelor părţi</w:t>
      </w:r>
      <w:r w:rsidR="00427FE0" w:rsidRPr="00C12CB9">
        <w:rPr>
          <w:rFonts w:ascii="Times New Roman" w:hAnsi="Times New Roman"/>
          <w:sz w:val="28"/>
          <w:szCs w:val="28"/>
          <w:lang w:val="ro-RO"/>
        </w:rPr>
        <w:t>,</w:t>
      </w:r>
      <w:r w:rsidR="00DD5D71" w:rsidRPr="00C12CB9">
        <w:rPr>
          <w:rFonts w:ascii="Times New Roman" w:hAnsi="Times New Roman"/>
          <w:sz w:val="28"/>
          <w:szCs w:val="28"/>
          <w:lang w:val="ro-RO"/>
        </w:rPr>
        <w:t xml:space="preserve"> producătorul poate alege între modulele de asigurare a calită</w:t>
      </w:r>
      <w:r w:rsidR="00C70E94" w:rsidRPr="00C12CB9">
        <w:rPr>
          <w:rFonts w:ascii="Times New Roman" w:hAnsi="Times New Roman"/>
          <w:sz w:val="28"/>
          <w:szCs w:val="28"/>
          <w:lang w:val="ro-RO"/>
        </w:rPr>
        <w:t>ţ</w:t>
      </w:r>
      <w:r w:rsidR="00DD5D71" w:rsidRPr="00C12CB9">
        <w:rPr>
          <w:rFonts w:ascii="Times New Roman" w:hAnsi="Times New Roman"/>
          <w:sz w:val="28"/>
          <w:szCs w:val="28"/>
          <w:lang w:val="ro-RO"/>
        </w:rPr>
        <w:t xml:space="preserve">ii </w:t>
      </w:r>
      <w:r w:rsidR="00C70E94" w:rsidRPr="00C12CB9">
        <w:rPr>
          <w:rFonts w:ascii="Times New Roman" w:hAnsi="Times New Roman"/>
          <w:sz w:val="28"/>
          <w:szCs w:val="28"/>
          <w:lang w:val="ro-RO"/>
        </w:rPr>
        <w:t>ş</w:t>
      </w:r>
      <w:r w:rsidR="00DD5D71" w:rsidRPr="00C12CB9">
        <w:rPr>
          <w:rFonts w:ascii="Times New Roman" w:hAnsi="Times New Roman"/>
          <w:sz w:val="28"/>
          <w:szCs w:val="28"/>
          <w:lang w:val="ro-RO"/>
        </w:rPr>
        <w:t>i modulele de certificare a produsului</w:t>
      </w:r>
      <w:r w:rsidR="00C41267">
        <w:rPr>
          <w:rFonts w:ascii="Times New Roman" w:hAnsi="Times New Roman"/>
          <w:sz w:val="28"/>
          <w:szCs w:val="28"/>
          <w:lang w:val="ro-RO"/>
        </w:rPr>
        <w:t>.</w:t>
      </w:r>
      <w:r w:rsidRPr="00C12CB9">
        <w:rPr>
          <w:rFonts w:ascii="Times New Roman" w:hAnsi="Times New Roman"/>
          <w:sz w:val="28"/>
          <w:szCs w:val="28"/>
          <w:lang w:val="ro-RO"/>
        </w:rPr>
        <w:t>”</w:t>
      </w:r>
    </w:p>
    <w:p w:rsidR="00D9707D" w:rsidRPr="00C12CB9" w:rsidRDefault="00D9707D" w:rsidP="00C51E12">
      <w:pPr>
        <w:spacing w:after="0" w:line="240" w:lineRule="auto"/>
        <w:ind w:firstLine="709"/>
        <w:jc w:val="both"/>
        <w:rPr>
          <w:rFonts w:ascii="Times New Roman" w:hAnsi="Times New Roman"/>
          <w:sz w:val="28"/>
          <w:szCs w:val="28"/>
          <w:lang w:val="ro-RO"/>
        </w:rPr>
      </w:pPr>
    </w:p>
    <w:p w:rsidR="00E033BD" w:rsidRPr="00C12CB9" w:rsidRDefault="00366804"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w:t>
      </w:r>
      <w:r w:rsidR="005C4AE2" w:rsidRPr="00C12CB9">
        <w:rPr>
          <w:rFonts w:ascii="Times New Roman" w:hAnsi="Times New Roman"/>
          <w:sz w:val="28"/>
          <w:szCs w:val="28"/>
          <w:lang w:val="ro-RO"/>
        </w:rPr>
        <w:t>5</w:t>
      </w:r>
      <w:r w:rsidRPr="00C12CB9">
        <w:rPr>
          <w:rFonts w:ascii="Times New Roman" w:hAnsi="Times New Roman"/>
          <w:sz w:val="28"/>
          <w:szCs w:val="28"/>
          <w:lang w:val="ro-RO"/>
        </w:rPr>
        <w:t>.</w:t>
      </w:r>
      <w:r w:rsidR="00E033BD" w:rsidRPr="00C12CB9">
        <w:rPr>
          <w:rFonts w:ascii="Times New Roman" w:hAnsi="Times New Roman"/>
          <w:sz w:val="28"/>
          <w:szCs w:val="28"/>
          <w:lang w:val="ro-RO"/>
        </w:rPr>
        <w:t xml:space="preserve"> Articolul 19:</w:t>
      </w:r>
    </w:p>
    <w:p w:rsidR="00E033BD" w:rsidRPr="00C12CB9" w:rsidRDefault="00E033BD"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la alineatul</w:t>
      </w:r>
      <w:r w:rsidR="00102E44" w:rsidRPr="00C12CB9">
        <w:rPr>
          <w:rFonts w:ascii="Times New Roman" w:hAnsi="Times New Roman"/>
          <w:sz w:val="28"/>
          <w:szCs w:val="28"/>
          <w:lang w:val="ro-RO"/>
        </w:rPr>
        <w:t xml:space="preserve"> </w:t>
      </w:r>
      <w:r w:rsidRPr="00C12CB9">
        <w:rPr>
          <w:rFonts w:ascii="Times New Roman" w:hAnsi="Times New Roman"/>
          <w:sz w:val="28"/>
          <w:szCs w:val="28"/>
          <w:lang w:val="ro-RO"/>
        </w:rPr>
        <w:t xml:space="preserve">(2), </w:t>
      </w:r>
      <w:r w:rsidR="00427FE0" w:rsidRPr="00C12CB9">
        <w:rPr>
          <w:rFonts w:ascii="Times New Roman" w:hAnsi="Times New Roman"/>
          <w:sz w:val="28"/>
          <w:szCs w:val="28"/>
          <w:lang w:val="ro-RO"/>
        </w:rPr>
        <w:t xml:space="preserve">textul </w:t>
      </w:r>
      <w:r w:rsidRPr="00C12CB9">
        <w:rPr>
          <w:rFonts w:ascii="Times New Roman" w:hAnsi="Times New Roman"/>
          <w:sz w:val="28"/>
          <w:szCs w:val="28"/>
          <w:lang w:val="ro-RO"/>
        </w:rPr>
        <w:t>„sau, în cazul în care nici producătorul, nici reprezentantul autorizat al acestuia nu are domiciliu ori sediu în Republica Moldova, de către importatorul produsului”</w:t>
      </w:r>
      <w:r w:rsidR="00452F32" w:rsidRPr="00C12CB9">
        <w:rPr>
          <w:rFonts w:ascii="Times New Roman" w:hAnsi="Times New Roman"/>
          <w:sz w:val="28"/>
          <w:szCs w:val="28"/>
          <w:lang w:val="ro-RO"/>
        </w:rPr>
        <w:t xml:space="preserve"> </w:t>
      </w:r>
      <w:r w:rsidR="006C01CB" w:rsidRPr="00C12CB9">
        <w:rPr>
          <w:rFonts w:ascii="Times New Roman" w:hAnsi="Times New Roman"/>
          <w:sz w:val="28"/>
          <w:szCs w:val="28"/>
          <w:lang w:val="ro-RO"/>
        </w:rPr>
        <w:t xml:space="preserve">se </w:t>
      </w:r>
      <w:r w:rsidR="002E597B" w:rsidRPr="00C12CB9">
        <w:rPr>
          <w:rFonts w:ascii="Times New Roman" w:hAnsi="Times New Roman"/>
          <w:sz w:val="28"/>
          <w:szCs w:val="28"/>
          <w:lang w:val="ro-RO"/>
        </w:rPr>
        <w:t>substituie cu</w:t>
      </w:r>
      <w:r w:rsidR="00452F32" w:rsidRPr="00C12CB9">
        <w:rPr>
          <w:rFonts w:ascii="Times New Roman" w:hAnsi="Times New Roman"/>
          <w:sz w:val="28"/>
          <w:szCs w:val="28"/>
          <w:lang w:val="ro-RO"/>
        </w:rPr>
        <w:t xml:space="preserve"> </w:t>
      </w:r>
      <w:r w:rsidR="00427FE0" w:rsidRPr="00C12CB9">
        <w:rPr>
          <w:rFonts w:ascii="Times New Roman" w:hAnsi="Times New Roman"/>
          <w:sz w:val="28"/>
          <w:szCs w:val="28"/>
          <w:lang w:val="ro-RO"/>
        </w:rPr>
        <w:t xml:space="preserve">textul </w:t>
      </w:r>
      <w:r w:rsidR="002E597B" w:rsidRPr="00C12CB9">
        <w:rPr>
          <w:rFonts w:ascii="Times New Roman" w:hAnsi="Times New Roman"/>
          <w:sz w:val="28"/>
          <w:szCs w:val="28"/>
          <w:lang w:val="ro-RO"/>
        </w:rPr>
        <w:t>„dacă sarcina respectivă este prevăzută în mandatul primit de la producător”</w:t>
      </w:r>
      <w:r w:rsidR="00927C09" w:rsidRPr="00C12CB9">
        <w:rPr>
          <w:rFonts w:ascii="Times New Roman" w:hAnsi="Times New Roman"/>
          <w:sz w:val="28"/>
          <w:szCs w:val="28"/>
          <w:lang w:val="ro-RO"/>
        </w:rPr>
        <w:t xml:space="preserve">, iar în final </w:t>
      </w:r>
      <w:r w:rsidR="000E0F5B" w:rsidRPr="00C12CB9">
        <w:rPr>
          <w:rFonts w:ascii="Times New Roman" w:hAnsi="Times New Roman"/>
          <w:sz w:val="28"/>
          <w:szCs w:val="28"/>
          <w:lang w:val="ro-RO"/>
        </w:rPr>
        <w:t xml:space="preserve">se completează cu </w:t>
      </w:r>
      <w:r w:rsidR="00927C09" w:rsidRPr="00C12CB9">
        <w:rPr>
          <w:rFonts w:ascii="Times New Roman" w:hAnsi="Times New Roman"/>
          <w:sz w:val="28"/>
          <w:szCs w:val="28"/>
          <w:lang w:val="ro-RO"/>
        </w:rPr>
        <w:t xml:space="preserve">următoarea </w:t>
      </w:r>
      <w:r w:rsidR="000E0F5B" w:rsidRPr="00C12CB9">
        <w:rPr>
          <w:rFonts w:ascii="Times New Roman" w:hAnsi="Times New Roman"/>
          <w:sz w:val="28"/>
          <w:szCs w:val="28"/>
          <w:lang w:val="ro-RO"/>
        </w:rPr>
        <w:t xml:space="preserve">propoziţie: „Prin redactarea declaraţiei de conformitate, producătorul </w:t>
      </w:r>
      <w:r w:rsidR="00927C09" w:rsidRPr="00C12CB9">
        <w:rPr>
          <w:rFonts w:ascii="Times New Roman" w:hAnsi="Times New Roman"/>
          <w:sz w:val="28"/>
          <w:szCs w:val="28"/>
          <w:lang w:val="ro-RO"/>
        </w:rPr>
        <w:t>își</w:t>
      </w:r>
      <w:r w:rsidR="000E0F5B" w:rsidRPr="00C12CB9">
        <w:rPr>
          <w:rFonts w:ascii="Times New Roman" w:hAnsi="Times New Roman"/>
          <w:sz w:val="28"/>
          <w:szCs w:val="28"/>
          <w:lang w:val="ro-RO"/>
        </w:rPr>
        <w:t xml:space="preserve"> asumă responsabilitatea pentru conformitatea produsului.”</w:t>
      </w:r>
      <w:r w:rsidRPr="00C12CB9">
        <w:rPr>
          <w:rFonts w:ascii="Times New Roman" w:hAnsi="Times New Roman"/>
          <w:sz w:val="28"/>
          <w:szCs w:val="28"/>
          <w:lang w:val="ro-RO"/>
        </w:rPr>
        <w:t>;</w:t>
      </w:r>
    </w:p>
    <w:p w:rsidR="00FC16E1" w:rsidRPr="00C12CB9" w:rsidRDefault="006C01CB"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la alineatul (3), </w:t>
      </w:r>
      <w:r w:rsidR="00417AFC" w:rsidRPr="00C12CB9">
        <w:rPr>
          <w:rFonts w:ascii="Times New Roman" w:hAnsi="Times New Roman"/>
          <w:sz w:val="28"/>
          <w:szCs w:val="28"/>
          <w:lang w:val="ro-RO"/>
        </w:rPr>
        <w:t>cuvintele</w:t>
      </w:r>
      <w:r w:rsidRPr="00C12CB9">
        <w:rPr>
          <w:rFonts w:ascii="Times New Roman" w:hAnsi="Times New Roman"/>
          <w:sz w:val="28"/>
          <w:szCs w:val="28"/>
          <w:lang w:val="ro-RO"/>
        </w:rPr>
        <w:t xml:space="preserve"> „de emiterea, menţinerea, extinderea, restrîngerea, suspendarea sau retragerea declaraţiei şi” se exclud</w:t>
      </w:r>
      <w:r w:rsidR="0039675D" w:rsidRPr="00C12CB9">
        <w:rPr>
          <w:rFonts w:ascii="Times New Roman" w:hAnsi="Times New Roman"/>
          <w:sz w:val="28"/>
          <w:szCs w:val="28"/>
          <w:lang w:val="ro-RO"/>
        </w:rPr>
        <w:t xml:space="preserve">, iar </w:t>
      </w:r>
      <w:r w:rsidR="00111978" w:rsidRPr="00C12CB9">
        <w:rPr>
          <w:rFonts w:ascii="Times New Roman" w:hAnsi="Times New Roman"/>
          <w:sz w:val="28"/>
          <w:szCs w:val="28"/>
          <w:lang w:val="ro-RO"/>
        </w:rPr>
        <w:t xml:space="preserve">în final </w:t>
      </w:r>
      <w:r w:rsidR="0039675D" w:rsidRPr="00C12CB9">
        <w:rPr>
          <w:rFonts w:ascii="Times New Roman" w:hAnsi="Times New Roman"/>
          <w:sz w:val="28"/>
          <w:szCs w:val="28"/>
          <w:lang w:val="ro-RO"/>
        </w:rPr>
        <w:t>se completează cu cuvintele „</w:t>
      </w:r>
      <w:r w:rsidR="00111978" w:rsidRPr="00C12CB9">
        <w:rPr>
          <w:rFonts w:ascii="Times New Roman" w:hAnsi="Times New Roman"/>
          <w:sz w:val="28"/>
          <w:szCs w:val="28"/>
          <w:lang w:val="ro-RO"/>
        </w:rPr>
        <w:t> , </w:t>
      </w:r>
      <w:r w:rsidR="0039675D" w:rsidRPr="00C12CB9">
        <w:rPr>
          <w:rFonts w:ascii="Times New Roman" w:hAnsi="Times New Roman"/>
          <w:sz w:val="28"/>
          <w:szCs w:val="28"/>
          <w:lang w:val="ro-RO"/>
        </w:rPr>
        <w:t>conform reglementărilor tehnice care transpun legislaţia comunitară de armonizare”</w:t>
      </w:r>
      <w:r w:rsidRPr="00C12CB9">
        <w:rPr>
          <w:rFonts w:ascii="Times New Roman" w:hAnsi="Times New Roman"/>
          <w:sz w:val="28"/>
          <w:szCs w:val="28"/>
          <w:lang w:val="ro-RO"/>
        </w:rPr>
        <w:t>;</w:t>
      </w:r>
    </w:p>
    <w:p w:rsidR="00111978" w:rsidRPr="00C12CB9" w:rsidRDefault="00FC16E1"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la alineatul (6), litera g) va avea următorul cuprins:</w:t>
      </w:r>
      <w:r w:rsidR="004F5559" w:rsidRPr="00C12CB9">
        <w:rPr>
          <w:rFonts w:ascii="Times New Roman" w:hAnsi="Times New Roman"/>
          <w:sz w:val="28"/>
          <w:szCs w:val="28"/>
          <w:lang w:val="ro-RO"/>
        </w:rPr>
        <w:t xml:space="preserve"> </w:t>
      </w:r>
    </w:p>
    <w:p w:rsidR="00FC16E1" w:rsidRPr="00C12CB9" w:rsidRDefault="00384AB7"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00111978" w:rsidRPr="00C12CB9">
        <w:rPr>
          <w:rFonts w:ascii="Times New Roman" w:hAnsi="Times New Roman"/>
          <w:sz w:val="28"/>
          <w:szCs w:val="28"/>
          <w:lang w:val="ro-RO"/>
        </w:rPr>
        <w:t xml:space="preserve">g) </w:t>
      </w:r>
      <w:r w:rsidR="00FC16E1" w:rsidRPr="00C12CB9">
        <w:rPr>
          <w:rFonts w:ascii="Times New Roman" w:hAnsi="Times New Roman"/>
          <w:sz w:val="28"/>
          <w:szCs w:val="28"/>
          <w:lang w:val="ro-RO"/>
        </w:rPr>
        <w:t>denumirea şi numărul organismului de evaluare a conformităţii notificat/recunoscut</w:t>
      </w:r>
      <w:r w:rsidR="00111978" w:rsidRPr="00C12CB9">
        <w:rPr>
          <w:rFonts w:ascii="Times New Roman" w:hAnsi="Times New Roman"/>
          <w:sz w:val="28"/>
          <w:szCs w:val="28"/>
          <w:lang w:val="ro-RO"/>
        </w:rPr>
        <w:t>,</w:t>
      </w:r>
      <w:r w:rsidR="00FC16E1" w:rsidRPr="00C12CB9">
        <w:rPr>
          <w:rFonts w:ascii="Times New Roman" w:hAnsi="Times New Roman"/>
          <w:sz w:val="28"/>
          <w:szCs w:val="28"/>
          <w:lang w:val="ro-RO"/>
        </w:rPr>
        <w:t xml:space="preserve"> </w:t>
      </w:r>
      <w:r w:rsidR="004347BA" w:rsidRPr="00C12CB9">
        <w:rPr>
          <w:rFonts w:ascii="Times New Roman" w:hAnsi="Times New Roman"/>
          <w:sz w:val="28"/>
          <w:szCs w:val="28"/>
          <w:lang w:val="ro-RO"/>
        </w:rPr>
        <w:t xml:space="preserve">în cazul </w:t>
      </w:r>
      <w:r w:rsidR="00111978" w:rsidRPr="00C12CB9">
        <w:rPr>
          <w:rFonts w:ascii="Times New Roman" w:hAnsi="Times New Roman"/>
          <w:sz w:val="28"/>
          <w:szCs w:val="28"/>
          <w:lang w:val="ro-RO"/>
        </w:rPr>
        <w:t xml:space="preserve">în care </w:t>
      </w:r>
      <w:r w:rsidR="004347BA" w:rsidRPr="00C12CB9">
        <w:rPr>
          <w:rFonts w:ascii="Times New Roman" w:hAnsi="Times New Roman"/>
          <w:sz w:val="28"/>
          <w:szCs w:val="28"/>
          <w:lang w:val="ro-RO"/>
        </w:rPr>
        <w:t xml:space="preserve">este </w:t>
      </w:r>
      <w:r w:rsidR="00FC16E1" w:rsidRPr="00C12CB9">
        <w:rPr>
          <w:rFonts w:ascii="Times New Roman" w:hAnsi="Times New Roman"/>
          <w:sz w:val="28"/>
          <w:szCs w:val="28"/>
          <w:lang w:val="ro-RO"/>
        </w:rPr>
        <w:t>implicat în evaluarea conformităţii, numărul certificatului emis de acesta şi descrierea intervenţiei acestuia”;</w:t>
      </w:r>
    </w:p>
    <w:p w:rsidR="000E0F5B" w:rsidRPr="00C12CB9" w:rsidRDefault="00FC16E1"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alineatul (6) se completează cu liter</w:t>
      </w:r>
      <w:r w:rsidR="00111978" w:rsidRPr="00C12CB9">
        <w:rPr>
          <w:rFonts w:ascii="Times New Roman" w:hAnsi="Times New Roman"/>
          <w:sz w:val="28"/>
          <w:szCs w:val="28"/>
          <w:lang w:val="ro-RO"/>
        </w:rPr>
        <w:t>a</w:t>
      </w:r>
      <w:r w:rsidRPr="00C12CB9">
        <w:rPr>
          <w:rFonts w:ascii="Times New Roman" w:hAnsi="Times New Roman"/>
          <w:sz w:val="28"/>
          <w:szCs w:val="28"/>
          <w:lang w:val="ro-RO"/>
        </w:rPr>
        <w:t xml:space="preserve"> h) cu următorul cuprins:</w:t>
      </w:r>
    </w:p>
    <w:p w:rsidR="00FC16E1" w:rsidRPr="00C12CB9" w:rsidRDefault="00384AB7"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00FC16E1" w:rsidRPr="00C12CB9">
        <w:rPr>
          <w:rFonts w:ascii="Times New Roman" w:hAnsi="Times New Roman"/>
          <w:sz w:val="28"/>
          <w:szCs w:val="28"/>
          <w:lang w:val="ro-RO"/>
        </w:rPr>
        <w:t>h) identificarea elementelor specificate în modulele relevante”</w:t>
      </w:r>
      <w:r w:rsidR="00354ADF" w:rsidRPr="00C12CB9">
        <w:rPr>
          <w:rFonts w:ascii="Times New Roman" w:hAnsi="Times New Roman"/>
          <w:sz w:val="28"/>
          <w:szCs w:val="28"/>
          <w:lang w:val="ro-RO"/>
        </w:rPr>
        <w:t>;</w:t>
      </w:r>
    </w:p>
    <w:p w:rsidR="00111978" w:rsidRPr="00C12CB9" w:rsidRDefault="00102E44"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w:t>
      </w:r>
      <w:r w:rsidR="00FC16E1" w:rsidRPr="00C12CB9">
        <w:rPr>
          <w:rFonts w:ascii="Times New Roman" w:hAnsi="Times New Roman"/>
          <w:sz w:val="28"/>
          <w:szCs w:val="28"/>
          <w:lang w:val="ro-RO"/>
        </w:rPr>
        <w:t>lineatul (10) va avea următorul cuprins:</w:t>
      </w:r>
      <w:r w:rsidR="004A67AE" w:rsidRPr="00C12CB9">
        <w:rPr>
          <w:rFonts w:ascii="Times New Roman" w:hAnsi="Times New Roman"/>
          <w:sz w:val="28"/>
          <w:szCs w:val="28"/>
          <w:lang w:val="ro-RO"/>
        </w:rPr>
        <w:t xml:space="preserve"> </w:t>
      </w:r>
    </w:p>
    <w:p w:rsidR="00FC16E1" w:rsidRPr="00C12CB9" w:rsidRDefault="00384AB7"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00111978" w:rsidRPr="00C12CB9">
        <w:rPr>
          <w:rFonts w:ascii="Times New Roman" w:hAnsi="Times New Roman"/>
          <w:sz w:val="28"/>
          <w:szCs w:val="28"/>
          <w:lang w:val="ro-RO"/>
        </w:rPr>
        <w:t xml:space="preserve">(10) </w:t>
      </w:r>
      <w:r w:rsidR="00FC16E1" w:rsidRPr="00C12CB9">
        <w:rPr>
          <w:rFonts w:ascii="Times New Roman" w:hAnsi="Times New Roman"/>
          <w:sz w:val="28"/>
          <w:szCs w:val="28"/>
          <w:lang w:val="ro-RO"/>
        </w:rPr>
        <w:t xml:space="preserve">Documentaţia tehnică </w:t>
      </w:r>
      <w:r w:rsidR="00432793" w:rsidRPr="00C12CB9">
        <w:rPr>
          <w:rFonts w:ascii="Times New Roman" w:hAnsi="Times New Roman"/>
          <w:sz w:val="28"/>
          <w:szCs w:val="28"/>
          <w:lang w:val="ro-RO"/>
        </w:rPr>
        <w:t>se</w:t>
      </w:r>
      <w:r w:rsidR="00452F32" w:rsidRPr="00C12CB9">
        <w:rPr>
          <w:rFonts w:ascii="Times New Roman" w:hAnsi="Times New Roman"/>
          <w:sz w:val="28"/>
          <w:szCs w:val="28"/>
          <w:lang w:val="ro-RO"/>
        </w:rPr>
        <w:t xml:space="preserve"> </w:t>
      </w:r>
      <w:r w:rsidR="00FC16E1" w:rsidRPr="00C12CB9">
        <w:rPr>
          <w:rFonts w:ascii="Times New Roman" w:hAnsi="Times New Roman"/>
          <w:sz w:val="28"/>
          <w:szCs w:val="28"/>
          <w:lang w:val="ro-RO"/>
        </w:rPr>
        <w:t>întocm</w:t>
      </w:r>
      <w:r w:rsidR="00432793" w:rsidRPr="00C12CB9">
        <w:rPr>
          <w:rFonts w:ascii="Times New Roman" w:hAnsi="Times New Roman"/>
          <w:sz w:val="28"/>
          <w:szCs w:val="28"/>
          <w:lang w:val="ro-RO"/>
        </w:rPr>
        <w:t>eşte</w:t>
      </w:r>
      <w:r w:rsidR="00FC16E1" w:rsidRPr="00C12CB9">
        <w:rPr>
          <w:rFonts w:ascii="Times New Roman" w:hAnsi="Times New Roman"/>
          <w:sz w:val="28"/>
          <w:szCs w:val="28"/>
          <w:lang w:val="ro-RO"/>
        </w:rPr>
        <w:t xml:space="preserve"> de către producător</w:t>
      </w:r>
      <w:r w:rsidR="00432793" w:rsidRPr="00C12CB9">
        <w:rPr>
          <w:rFonts w:ascii="Times New Roman" w:hAnsi="Times New Roman"/>
          <w:sz w:val="28"/>
          <w:szCs w:val="28"/>
          <w:lang w:val="ro-RO"/>
        </w:rPr>
        <w:t xml:space="preserve">. </w:t>
      </w:r>
      <w:r w:rsidR="00111978" w:rsidRPr="00C12CB9">
        <w:rPr>
          <w:rFonts w:ascii="Times New Roman" w:hAnsi="Times New Roman"/>
          <w:sz w:val="28"/>
          <w:szCs w:val="28"/>
          <w:lang w:val="ro-RO"/>
        </w:rPr>
        <w:t>Aceasta</w:t>
      </w:r>
      <w:r w:rsidR="00FC16E1" w:rsidRPr="00C12CB9">
        <w:rPr>
          <w:rFonts w:ascii="Times New Roman" w:hAnsi="Times New Roman"/>
          <w:sz w:val="28"/>
          <w:szCs w:val="28"/>
          <w:lang w:val="ro-RO"/>
        </w:rPr>
        <w:t xml:space="preserve"> permit</w:t>
      </w:r>
      <w:r w:rsidR="00432793" w:rsidRPr="00C12CB9">
        <w:rPr>
          <w:rFonts w:ascii="Times New Roman" w:hAnsi="Times New Roman"/>
          <w:sz w:val="28"/>
          <w:szCs w:val="28"/>
          <w:lang w:val="ro-RO"/>
        </w:rPr>
        <w:t>e</w:t>
      </w:r>
      <w:r w:rsidR="00FC16E1" w:rsidRPr="00C12CB9">
        <w:rPr>
          <w:rFonts w:ascii="Times New Roman" w:hAnsi="Times New Roman"/>
          <w:sz w:val="28"/>
          <w:szCs w:val="28"/>
          <w:lang w:val="ro-RO"/>
        </w:rPr>
        <w:t xml:space="preserve"> evaluarea conformităţii produsului cu cerinţele</w:t>
      </w:r>
      <w:r w:rsidR="00947F79" w:rsidRPr="00C12CB9">
        <w:rPr>
          <w:rFonts w:ascii="Times New Roman" w:hAnsi="Times New Roman"/>
          <w:sz w:val="28"/>
          <w:szCs w:val="28"/>
          <w:lang w:val="ro-RO"/>
        </w:rPr>
        <w:t xml:space="preserve"> esenţiale din</w:t>
      </w:r>
      <w:r w:rsidR="00FC16E1" w:rsidRPr="00C12CB9">
        <w:rPr>
          <w:rFonts w:ascii="Times New Roman" w:hAnsi="Times New Roman"/>
          <w:sz w:val="28"/>
          <w:szCs w:val="28"/>
          <w:lang w:val="ro-RO"/>
        </w:rPr>
        <w:t xml:space="preserve"> </w:t>
      </w:r>
      <w:r w:rsidR="00432793" w:rsidRPr="00C12CB9">
        <w:rPr>
          <w:rFonts w:ascii="Times New Roman" w:hAnsi="Times New Roman"/>
          <w:sz w:val="28"/>
          <w:szCs w:val="28"/>
          <w:lang w:val="ro-RO"/>
        </w:rPr>
        <w:t>reglementări</w:t>
      </w:r>
      <w:r w:rsidR="00947F79" w:rsidRPr="00C12CB9">
        <w:rPr>
          <w:rFonts w:ascii="Times New Roman" w:hAnsi="Times New Roman"/>
          <w:sz w:val="28"/>
          <w:szCs w:val="28"/>
          <w:lang w:val="ro-RO"/>
        </w:rPr>
        <w:t>le</w:t>
      </w:r>
      <w:r w:rsidR="00432793" w:rsidRPr="00C12CB9">
        <w:rPr>
          <w:rFonts w:ascii="Times New Roman" w:hAnsi="Times New Roman"/>
          <w:sz w:val="28"/>
          <w:szCs w:val="28"/>
          <w:lang w:val="ro-RO"/>
        </w:rPr>
        <w:t xml:space="preserve"> tehnice</w:t>
      </w:r>
      <w:r w:rsidR="0037003F" w:rsidRPr="00C12CB9">
        <w:rPr>
          <w:rFonts w:ascii="Times New Roman" w:hAnsi="Times New Roman"/>
          <w:sz w:val="28"/>
          <w:szCs w:val="28"/>
          <w:lang w:val="ro-RO"/>
        </w:rPr>
        <w:t xml:space="preserve"> aplicabile</w:t>
      </w:r>
      <w:r w:rsidR="00FC16E1" w:rsidRPr="00C12CB9">
        <w:rPr>
          <w:rFonts w:ascii="Times New Roman" w:hAnsi="Times New Roman"/>
          <w:sz w:val="28"/>
          <w:szCs w:val="28"/>
          <w:lang w:val="ro-RO"/>
        </w:rPr>
        <w:t xml:space="preserve"> şi </w:t>
      </w:r>
      <w:r w:rsidR="00BE3469" w:rsidRPr="00C12CB9">
        <w:rPr>
          <w:rFonts w:ascii="Times New Roman" w:hAnsi="Times New Roman"/>
          <w:sz w:val="28"/>
          <w:szCs w:val="28"/>
          <w:lang w:val="ro-RO"/>
        </w:rPr>
        <w:t xml:space="preserve">conţine </w:t>
      </w:r>
      <w:r w:rsidR="00FC16E1" w:rsidRPr="00C12CB9">
        <w:rPr>
          <w:rFonts w:ascii="Times New Roman" w:hAnsi="Times New Roman"/>
          <w:sz w:val="28"/>
          <w:szCs w:val="28"/>
          <w:lang w:val="ro-RO"/>
        </w:rPr>
        <w:t>analiza şi evaluarea riscurilor.”</w:t>
      </w:r>
      <w:r w:rsidR="00354ADF" w:rsidRPr="00C12CB9">
        <w:rPr>
          <w:rFonts w:ascii="Times New Roman" w:hAnsi="Times New Roman"/>
          <w:sz w:val="28"/>
          <w:szCs w:val="28"/>
          <w:lang w:val="ro-RO"/>
        </w:rPr>
        <w:t>;</w:t>
      </w:r>
    </w:p>
    <w:p w:rsidR="00354ADF" w:rsidRPr="00C12CB9" w:rsidRDefault="000E0F5B"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w:t>
      </w:r>
      <w:r w:rsidR="00354ADF" w:rsidRPr="00C12CB9">
        <w:rPr>
          <w:rFonts w:ascii="Times New Roman" w:hAnsi="Times New Roman"/>
          <w:sz w:val="28"/>
          <w:szCs w:val="28"/>
          <w:lang w:val="ro-RO"/>
        </w:rPr>
        <w:t>lineatele (11)</w:t>
      </w:r>
      <w:r w:rsidR="00C41267">
        <w:rPr>
          <w:rFonts w:ascii="Times New Roman" w:hAnsi="Times New Roman"/>
          <w:sz w:val="28"/>
          <w:szCs w:val="28"/>
          <w:lang w:val="ro-RO"/>
        </w:rPr>
        <w:t>-</w:t>
      </w:r>
      <w:r w:rsidR="00354ADF" w:rsidRPr="00C12CB9">
        <w:rPr>
          <w:rFonts w:ascii="Times New Roman" w:hAnsi="Times New Roman"/>
          <w:sz w:val="28"/>
          <w:szCs w:val="28"/>
          <w:lang w:val="ro-RO"/>
        </w:rPr>
        <w:t>(14) se abrogă.</w:t>
      </w:r>
    </w:p>
    <w:p w:rsidR="00D9707D" w:rsidRPr="00C12CB9" w:rsidRDefault="00D9707D" w:rsidP="00C51E12">
      <w:pPr>
        <w:spacing w:after="0" w:line="240" w:lineRule="auto"/>
        <w:ind w:firstLine="709"/>
        <w:jc w:val="both"/>
        <w:rPr>
          <w:rFonts w:ascii="Times New Roman" w:hAnsi="Times New Roman"/>
          <w:sz w:val="28"/>
          <w:szCs w:val="28"/>
          <w:lang w:val="ro-RO"/>
        </w:rPr>
      </w:pPr>
    </w:p>
    <w:p w:rsidR="001D4B83" w:rsidRPr="00C12CB9" w:rsidRDefault="00354AD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w:t>
      </w:r>
      <w:r w:rsidR="005C4AE2" w:rsidRPr="00C12CB9">
        <w:rPr>
          <w:rFonts w:ascii="Times New Roman" w:hAnsi="Times New Roman"/>
          <w:sz w:val="28"/>
          <w:szCs w:val="28"/>
          <w:lang w:val="ro-RO"/>
        </w:rPr>
        <w:t>6</w:t>
      </w:r>
      <w:r w:rsidR="00FC16E1" w:rsidRPr="00C12CB9">
        <w:rPr>
          <w:rFonts w:ascii="Times New Roman" w:hAnsi="Times New Roman"/>
          <w:sz w:val="28"/>
          <w:szCs w:val="28"/>
          <w:lang w:val="ro-RO"/>
        </w:rPr>
        <w:t xml:space="preserve">. </w:t>
      </w:r>
      <w:r w:rsidR="001D4B83" w:rsidRPr="00C12CB9">
        <w:rPr>
          <w:rFonts w:ascii="Times New Roman" w:hAnsi="Times New Roman"/>
          <w:sz w:val="28"/>
          <w:szCs w:val="28"/>
          <w:lang w:val="ro-RO"/>
        </w:rPr>
        <w:t>A</w:t>
      </w:r>
      <w:r w:rsidRPr="00C12CB9">
        <w:rPr>
          <w:rFonts w:ascii="Times New Roman" w:hAnsi="Times New Roman"/>
          <w:sz w:val="28"/>
          <w:szCs w:val="28"/>
          <w:lang w:val="ro-RO"/>
        </w:rPr>
        <w:t>rticolul 20</w:t>
      </w:r>
      <w:r w:rsidR="001D4B83" w:rsidRPr="00C12CB9">
        <w:rPr>
          <w:rFonts w:ascii="Times New Roman" w:hAnsi="Times New Roman"/>
          <w:sz w:val="28"/>
          <w:szCs w:val="28"/>
          <w:lang w:val="ro-RO"/>
        </w:rPr>
        <w:t>:</w:t>
      </w:r>
    </w:p>
    <w:p w:rsidR="00547992" w:rsidRPr="00C12CB9" w:rsidRDefault="00547992"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î</w:t>
      </w:r>
      <w:r w:rsidR="00417AFC" w:rsidRPr="00C12CB9">
        <w:rPr>
          <w:rFonts w:ascii="Times New Roman" w:hAnsi="Times New Roman"/>
          <w:sz w:val="28"/>
          <w:szCs w:val="28"/>
          <w:lang w:val="ro-RO"/>
        </w:rPr>
        <w:t>n titlul articolului</w:t>
      </w:r>
      <w:r w:rsidRPr="00C12CB9">
        <w:rPr>
          <w:rFonts w:ascii="Times New Roman" w:hAnsi="Times New Roman"/>
          <w:sz w:val="28"/>
          <w:szCs w:val="28"/>
          <w:lang w:val="ro-RO"/>
        </w:rPr>
        <w:t>,</w:t>
      </w:r>
      <w:r w:rsidR="00530549" w:rsidRPr="00C12CB9">
        <w:rPr>
          <w:rFonts w:ascii="Times New Roman" w:hAnsi="Times New Roman"/>
          <w:sz w:val="28"/>
          <w:szCs w:val="28"/>
          <w:lang w:val="ro-RO"/>
        </w:rPr>
        <w:t xml:space="preserve"> cuvîntul</w:t>
      </w:r>
      <w:r w:rsidR="00452F32" w:rsidRPr="00C12CB9">
        <w:rPr>
          <w:rFonts w:ascii="Times New Roman" w:hAnsi="Times New Roman"/>
          <w:sz w:val="28"/>
          <w:szCs w:val="28"/>
          <w:lang w:val="ro-RO"/>
        </w:rPr>
        <w:t xml:space="preserve"> </w:t>
      </w:r>
      <w:r w:rsidR="00530549" w:rsidRPr="00C12CB9">
        <w:rPr>
          <w:rFonts w:ascii="Times New Roman" w:hAnsi="Times New Roman"/>
          <w:sz w:val="28"/>
          <w:szCs w:val="28"/>
          <w:lang w:val="ro-RO"/>
        </w:rPr>
        <w:t>„</w:t>
      </w:r>
      <w:r w:rsidR="00417AFC" w:rsidRPr="00C12CB9">
        <w:rPr>
          <w:rFonts w:ascii="Times New Roman" w:hAnsi="Times New Roman"/>
          <w:sz w:val="28"/>
          <w:szCs w:val="28"/>
          <w:lang w:val="ro-RO"/>
        </w:rPr>
        <w:t>conformită</w:t>
      </w:r>
      <w:r w:rsidR="00C70E94" w:rsidRPr="00C12CB9">
        <w:rPr>
          <w:rFonts w:ascii="Times New Roman" w:hAnsi="Times New Roman"/>
          <w:sz w:val="28"/>
          <w:szCs w:val="28"/>
          <w:lang w:val="ro-RO"/>
        </w:rPr>
        <w:t>ţ</w:t>
      </w:r>
      <w:r w:rsidR="00417AFC" w:rsidRPr="00C12CB9">
        <w:rPr>
          <w:rFonts w:ascii="Times New Roman" w:hAnsi="Times New Roman"/>
          <w:sz w:val="28"/>
          <w:szCs w:val="28"/>
          <w:lang w:val="ro-RO"/>
        </w:rPr>
        <w:t>ii” se exclude</w:t>
      </w:r>
      <w:r w:rsidRPr="00C12CB9">
        <w:rPr>
          <w:rFonts w:ascii="Times New Roman" w:hAnsi="Times New Roman"/>
          <w:sz w:val="28"/>
          <w:szCs w:val="28"/>
          <w:lang w:val="ro-RO"/>
        </w:rPr>
        <w:t>;</w:t>
      </w:r>
    </w:p>
    <w:p w:rsidR="00547992" w:rsidRPr="00C12CB9" w:rsidRDefault="00547992"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la alineatul (1),</w:t>
      </w:r>
      <w:r w:rsidR="00452F32" w:rsidRPr="00C12CB9">
        <w:rPr>
          <w:rFonts w:ascii="Times New Roman" w:hAnsi="Times New Roman"/>
          <w:sz w:val="28"/>
          <w:szCs w:val="28"/>
          <w:lang w:val="ro-RO"/>
        </w:rPr>
        <w:t xml:space="preserve"> </w:t>
      </w:r>
      <w:r w:rsidRPr="00C12CB9">
        <w:rPr>
          <w:rFonts w:ascii="Times New Roman" w:hAnsi="Times New Roman"/>
          <w:sz w:val="28"/>
          <w:szCs w:val="28"/>
          <w:lang w:val="ro-RO"/>
        </w:rPr>
        <w:t>cuvîntul „conformită</w:t>
      </w:r>
      <w:r w:rsidR="00C70E94" w:rsidRPr="00C12CB9">
        <w:rPr>
          <w:rFonts w:ascii="Times New Roman" w:hAnsi="Times New Roman"/>
          <w:sz w:val="28"/>
          <w:szCs w:val="28"/>
          <w:lang w:val="ro-RO"/>
        </w:rPr>
        <w:t>ţ</w:t>
      </w:r>
      <w:r w:rsidRPr="00C12CB9">
        <w:rPr>
          <w:rFonts w:ascii="Times New Roman" w:hAnsi="Times New Roman"/>
          <w:sz w:val="28"/>
          <w:szCs w:val="28"/>
          <w:lang w:val="ro-RO"/>
        </w:rPr>
        <w:t>ii” se exclude</w:t>
      </w:r>
      <w:r w:rsidR="00EE5C98" w:rsidRPr="00C12CB9">
        <w:rPr>
          <w:rFonts w:ascii="Times New Roman" w:hAnsi="Times New Roman"/>
          <w:sz w:val="28"/>
          <w:szCs w:val="28"/>
          <w:lang w:val="ro-RO"/>
        </w:rPr>
        <w:t>.</w:t>
      </w:r>
    </w:p>
    <w:p w:rsidR="008C1381" w:rsidRDefault="008C1381" w:rsidP="00C51E12">
      <w:pPr>
        <w:spacing w:after="0" w:line="240" w:lineRule="auto"/>
        <w:ind w:firstLine="709"/>
        <w:jc w:val="both"/>
        <w:rPr>
          <w:rFonts w:ascii="Times New Roman" w:hAnsi="Times New Roman"/>
          <w:sz w:val="28"/>
          <w:szCs w:val="28"/>
          <w:lang w:val="ro-RO"/>
        </w:rPr>
      </w:pPr>
    </w:p>
    <w:p w:rsidR="00547992" w:rsidRPr="00C12CB9" w:rsidRDefault="00547992"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w:t>
      </w:r>
      <w:r w:rsidR="005C4AE2" w:rsidRPr="00C12CB9">
        <w:rPr>
          <w:rFonts w:ascii="Times New Roman" w:hAnsi="Times New Roman"/>
          <w:sz w:val="28"/>
          <w:szCs w:val="28"/>
          <w:lang w:val="ro-RO"/>
        </w:rPr>
        <w:t>7</w:t>
      </w:r>
      <w:r w:rsidRPr="00C12CB9">
        <w:rPr>
          <w:rFonts w:ascii="Times New Roman" w:hAnsi="Times New Roman"/>
          <w:sz w:val="28"/>
          <w:szCs w:val="28"/>
          <w:lang w:val="ro-RO"/>
        </w:rPr>
        <w:t xml:space="preserve">. </w:t>
      </w:r>
      <w:r w:rsidR="00111978" w:rsidRPr="00C12CB9">
        <w:rPr>
          <w:rFonts w:ascii="Times New Roman" w:hAnsi="Times New Roman"/>
          <w:sz w:val="28"/>
          <w:szCs w:val="28"/>
          <w:lang w:val="ro-RO"/>
        </w:rPr>
        <w:t>La a</w:t>
      </w:r>
      <w:r w:rsidRPr="00C12CB9">
        <w:rPr>
          <w:rFonts w:ascii="Times New Roman" w:hAnsi="Times New Roman"/>
          <w:sz w:val="28"/>
          <w:szCs w:val="28"/>
          <w:lang w:val="ro-RO"/>
        </w:rPr>
        <w:t>rticolul 21</w:t>
      </w:r>
      <w:r w:rsidR="00111978" w:rsidRPr="00C12CB9">
        <w:rPr>
          <w:rFonts w:ascii="Times New Roman" w:hAnsi="Times New Roman"/>
          <w:sz w:val="28"/>
          <w:szCs w:val="28"/>
          <w:lang w:val="ro-RO"/>
        </w:rPr>
        <w:t xml:space="preserve"> </w:t>
      </w:r>
      <w:r w:rsidRPr="00C12CB9">
        <w:rPr>
          <w:rFonts w:ascii="Times New Roman" w:hAnsi="Times New Roman"/>
          <w:sz w:val="28"/>
          <w:szCs w:val="28"/>
          <w:lang w:val="ro-RO"/>
        </w:rPr>
        <w:t xml:space="preserve">alineatul (6), cuvintele „în numele” se substituie cu cuvintele „la </w:t>
      </w:r>
      <w:r w:rsidR="00D355BD" w:rsidRPr="00C12CB9">
        <w:rPr>
          <w:rFonts w:ascii="Times New Roman" w:hAnsi="Times New Roman"/>
          <w:sz w:val="28"/>
          <w:szCs w:val="28"/>
          <w:lang w:val="ro-RO"/>
        </w:rPr>
        <w:t>solicitarea</w:t>
      </w:r>
      <w:r w:rsidR="00111978" w:rsidRPr="00C12CB9">
        <w:rPr>
          <w:rFonts w:ascii="Times New Roman" w:hAnsi="Times New Roman"/>
          <w:sz w:val="28"/>
          <w:szCs w:val="28"/>
          <w:lang w:val="ro-RO"/>
        </w:rPr>
        <w:t>”.</w:t>
      </w:r>
    </w:p>
    <w:p w:rsidR="00D9707D" w:rsidRPr="00C12CB9" w:rsidRDefault="00D9707D" w:rsidP="00C51E12">
      <w:pPr>
        <w:spacing w:after="0" w:line="240" w:lineRule="auto"/>
        <w:ind w:firstLine="709"/>
        <w:jc w:val="both"/>
        <w:rPr>
          <w:rFonts w:ascii="Times New Roman" w:hAnsi="Times New Roman"/>
          <w:sz w:val="28"/>
          <w:szCs w:val="28"/>
          <w:lang w:val="ro-RO"/>
        </w:rPr>
      </w:pPr>
    </w:p>
    <w:p w:rsidR="00A13063" w:rsidRPr="00C12CB9" w:rsidRDefault="001D4B8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w:t>
      </w:r>
      <w:r w:rsidR="005C4AE2" w:rsidRPr="00C12CB9">
        <w:rPr>
          <w:rFonts w:ascii="Times New Roman" w:hAnsi="Times New Roman"/>
          <w:sz w:val="28"/>
          <w:szCs w:val="28"/>
          <w:lang w:val="ro-RO"/>
        </w:rPr>
        <w:t>8</w:t>
      </w:r>
      <w:r w:rsidR="00A13063" w:rsidRPr="00C12CB9">
        <w:rPr>
          <w:rFonts w:ascii="Times New Roman" w:hAnsi="Times New Roman"/>
          <w:sz w:val="28"/>
          <w:szCs w:val="28"/>
          <w:lang w:val="ro-RO"/>
        </w:rPr>
        <w:t xml:space="preserve">. </w:t>
      </w:r>
      <w:r w:rsidR="00A66D89" w:rsidRPr="00C12CB9">
        <w:rPr>
          <w:rFonts w:ascii="Times New Roman" w:hAnsi="Times New Roman"/>
          <w:sz w:val="28"/>
          <w:szCs w:val="28"/>
          <w:lang w:val="ro-RO"/>
        </w:rPr>
        <w:t>A</w:t>
      </w:r>
      <w:r w:rsidR="00A13063" w:rsidRPr="00C12CB9">
        <w:rPr>
          <w:rFonts w:ascii="Times New Roman" w:hAnsi="Times New Roman"/>
          <w:sz w:val="28"/>
          <w:szCs w:val="28"/>
          <w:lang w:val="ro-RO"/>
        </w:rPr>
        <w:t>rticolul 23:</w:t>
      </w:r>
    </w:p>
    <w:p w:rsidR="00C55357" w:rsidRPr="00C12CB9" w:rsidRDefault="00C55357"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în titlul articolului</w:t>
      </w:r>
      <w:r w:rsidR="00F81F2B" w:rsidRPr="00C12CB9">
        <w:rPr>
          <w:rFonts w:ascii="Times New Roman" w:hAnsi="Times New Roman"/>
          <w:sz w:val="28"/>
          <w:szCs w:val="28"/>
          <w:lang w:val="ro-RO"/>
        </w:rPr>
        <w:t>,</w:t>
      </w:r>
      <w:r w:rsidRPr="00C12CB9">
        <w:rPr>
          <w:rFonts w:ascii="Times New Roman" w:hAnsi="Times New Roman"/>
          <w:sz w:val="28"/>
          <w:szCs w:val="28"/>
          <w:lang w:val="ro-RO"/>
        </w:rPr>
        <w:t xml:space="preserve"> cuvîntul „marca” se substituie cu cuvîntul „marcaj</w:t>
      </w:r>
      <w:r w:rsidR="00F81F2B" w:rsidRPr="00C12CB9">
        <w:rPr>
          <w:rFonts w:ascii="Times New Roman" w:hAnsi="Times New Roman"/>
          <w:sz w:val="28"/>
          <w:szCs w:val="28"/>
          <w:lang w:val="ro-RO"/>
        </w:rPr>
        <w:t>ul</w:t>
      </w:r>
      <w:r w:rsidRPr="00C12CB9">
        <w:rPr>
          <w:rFonts w:ascii="Times New Roman" w:hAnsi="Times New Roman"/>
          <w:sz w:val="28"/>
          <w:szCs w:val="28"/>
          <w:lang w:val="ro-RO"/>
        </w:rPr>
        <w:t>”;</w:t>
      </w:r>
    </w:p>
    <w:p w:rsidR="00BE0BDF" w:rsidRPr="00C12CB9" w:rsidRDefault="006D4E1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la </w:t>
      </w:r>
      <w:r w:rsidR="00A13063" w:rsidRPr="00C12CB9">
        <w:rPr>
          <w:rFonts w:ascii="Times New Roman" w:hAnsi="Times New Roman"/>
          <w:sz w:val="28"/>
          <w:szCs w:val="28"/>
          <w:lang w:val="ro-RO"/>
        </w:rPr>
        <w:t>alineatul (1)</w:t>
      </w:r>
      <w:r w:rsidR="00F81F2B" w:rsidRPr="00C12CB9">
        <w:rPr>
          <w:rFonts w:ascii="Times New Roman" w:hAnsi="Times New Roman"/>
          <w:sz w:val="28"/>
          <w:szCs w:val="28"/>
          <w:lang w:val="ro-RO"/>
        </w:rPr>
        <w:t xml:space="preserve">, </w:t>
      </w:r>
      <w:r w:rsidRPr="00C12CB9">
        <w:rPr>
          <w:rFonts w:ascii="Times New Roman" w:hAnsi="Times New Roman"/>
          <w:sz w:val="28"/>
          <w:szCs w:val="28"/>
          <w:lang w:val="ro-RO"/>
        </w:rPr>
        <w:t>cuvîntul „plasarea” se substituie cu cuvîntul „introducere</w:t>
      </w:r>
      <w:r w:rsidR="00F81F2B" w:rsidRPr="00C12CB9">
        <w:rPr>
          <w:rFonts w:ascii="Times New Roman" w:hAnsi="Times New Roman"/>
          <w:sz w:val="28"/>
          <w:szCs w:val="28"/>
          <w:lang w:val="ro-RO"/>
        </w:rPr>
        <w:t xml:space="preserve">a”, cuvîntul </w:t>
      </w:r>
      <w:r w:rsidRPr="00C12CB9">
        <w:rPr>
          <w:rFonts w:ascii="Times New Roman" w:hAnsi="Times New Roman"/>
          <w:sz w:val="28"/>
          <w:szCs w:val="28"/>
          <w:lang w:val="ro-RO"/>
        </w:rPr>
        <w:t>„marca” se substituie cu cuvîntul</w:t>
      </w:r>
      <w:r w:rsidR="00BE0BDF" w:rsidRPr="00C12CB9">
        <w:rPr>
          <w:rFonts w:ascii="Times New Roman" w:hAnsi="Times New Roman"/>
          <w:sz w:val="28"/>
          <w:szCs w:val="28"/>
          <w:lang w:val="ro-RO"/>
        </w:rPr>
        <w:t xml:space="preserve"> „marcaj</w:t>
      </w:r>
      <w:r w:rsidR="00F81F2B" w:rsidRPr="00C12CB9">
        <w:rPr>
          <w:rFonts w:ascii="Times New Roman" w:hAnsi="Times New Roman"/>
          <w:sz w:val="28"/>
          <w:szCs w:val="28"/>
          <w:lang w:val="ro-RO"/>
        </w:rPr>
        <w:t>ul</w:t>
      </w:r>
      <w:r w:rsidR="00BE0BDF" w:rsidRPr="00C12CB9">
        <w:rPr>
          <w:rFonts w:ascii="Times New Roman" w:hAnsi="Times New Roman"/>
          <w:sz w:val="28"/>
          <w:szCs w:val="28"/>
          <w:lang w:val="ro-RO"/>
        </w:rPr>
        <w:t>”</w:t>
      </w:r>
      <w:r w:rsidR="00F81F2B" w:rsidRPr="00C12CB9">
        <w:rPr>
          <w:rFonts w:ascii="Times New Roman" w:hAnsi="Times New Roman"/>
          <w:sz w:val="28"/>
          <w:szCs w:val="28"/>
          <w:lang w:val="ro-RO"/>
        </w:rPr>
        <w:t xml:space="preserve">, în ambele cazuri, iar în final se completează cu textul </w:t>
      </w:r>
      <w:r w:rsidR="00BE0BDF" w:rsidRPr="00C12CB9">
        <w:rPr>
          <w:rFonts w:ascii="Times New Roman" w:hAnsi="Times New Roman"/>
          <w:sz w:val="28"/>
          <w:szCs w:val="28"/>
          <w:lang w:val="ro-RO"/>
        </w:rPr>
        <w:t>„care transpune legislaţia comunitară de armonizare</w:t>
      </w:r>
      <w:r w:rsidR="00F81F2B" w:rsidRPr="00C12CB9">
        <w:rPr>
          <w:rFonts w:ascii="Times New Roman" w:hAnsi="Times New Roman"/>
          <w:sz w:val="28"/>
          <w:szCs w:val="28"/>
          <w:lang w:val="ro-RO"/>
        </w:rPr>
        <w:t xml:space="preserve">. </w:t>
      </w:r>
      <w:r w:rsidR="00BE0BDF" w:rsidRPr="00C12CB9">
        <w:rPr>
          <w:rFonts w:ascii="Times New Roman" w:hAnsi="Times New Roman"/>
          <w:sz w:val="28"/>
          <w:szCs w:val="28"/>
          <w:lang w:val="ro-RO"/>
        </w:rPr>
        <w:t xml:space="preserve">Marcajul de conformitate SM se aplică doar de </w:t>
      </w:r>
      <w:r w:rsidR="00F81F2B" w:rsidRPr="00C12CB9">
        <w:rPr>
          <w:rFonts w:ascii="Times New Roman" w:hAnsi="Times New Roman"/>
          <w:sz w:val="28"/>
          <w:szCs w:val="28"/>
          <w:lang w:val="ro-RO"/>
        </w:rPr>
        <w:t xml:space="preserve">către </w:t>
      </w:r>
      <w:r w:rsidR="00BE0BDF" w:rsidRPr="00C12CB9">
        <w:rPr>
          <w:rFonts w:ascii="Times New Roman" w:hAnsi="Times New Roman"/>
          <w:sz w:val="28"/>
          <w:szCs w:val="28"/>
          <w:lang w:val="ro-RO"/>
        </w:rPr>
        <w:t xml:space="preserve">producător sau de </w:t>
      </w:r>
      <w:r w:rsidR="00F81F2B" w:rsidRPr="00C12CB9">
        <w:rPr>
          <w:rFonts w:ascii="Times New Roman" w:hAnsi="Times New Roman"/>
          <w:sz w:val="28"/>
          <w:szCs w:val="28"/>
          <w:lang w:val="ro-RO"/>
        </w:rPr>
        <w:t xml:space="preserve">către </w:t>
      </w:r>
      <w:r w:rsidR="00BE0BDF" w:rsidRPr="00C12CB9">
        <w:rPr>
          <w:rFonts w:ascii="Times New Roman" w:hAnsi="Times New Roman"/>
          <w:sz w:val="28"/>
          <w:szCs w:val="28"/>
          <w:lang w:val="ro-RO"/>
        </w:rPr>
        <w:t>reprezentantul său autorizat.”;</w:t>
      </w:r>
    </w:p>
    <w:p w:rsidR="00A13063" w:rsidRPr="00C12CB9" w:rsidRDefault="006D4E1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 </w:t>
      </w:r>
      <w:r w:rsidR="00A13063" w:rsidRPr="00C12CB9">
        <w:rPr>
          <w:rFonts w:ascii="Times New Roman" w:hAnsi="Times New Roman"/>
          <w:sz w:val="28"/>
          <w:szCs w:val="28"/>
          <w:lang w:val="ro-RO"/>
        </w:rPr>
        <w:t xml:space="preserve">alineatul (2) </w:t>
      </w:r>
      <w:r w:rsidR="00C55357" w:rsidRPr="00C12CB9">
        <w:rPr>
          <w:rFonts w:ascii="Times New Roman" w:hAnsi="Times New Roman"/>
          <w:sz w:val="28"/>
          <w:szCs w:val="28"/>
          <w:lang w:val="ro-RO"/>
        </w:rPr>
        <w:t>va avea următorul cuprins</w:t>
      </w:r>
      <w:r w:rsidR="00A13063" w:rsidRPr="00C12CB9">
        <w:rPr>
          <w:rFonts w:ascii="Times New Roman" w:hAnsi="Times New Roman"/>
          <w:sz w:val="28"/>
          <w:szCs w:val="28"/>
          <w:lang w:val="ro-RO"/>
        </w:rPr>
        <w:t>: „</w:t>
      </w:r>
      <w:r w:rsidR="00C55357" w:rsidRPr="00C12CB9">
        <w:rPr>
          <w:rFonts w:ascii="Times New Roman" w:hAnsi="Times New Roman"/>
          <w:sz w:val="28"/>
          <w:szCs w:val="28"/>
          <w:lang w:val="ro-RO"/>
        </w:rPr>
        <w:t>Marcaj</w:t>
      </w:r>
      <w:r w:rsidR="002229F5" w:rsidRPr="00C12CB9">
        <w:rPr>
          <w:rFonts w:ascii="Times New Roman" w:hAnsi="Times New Roman"/>
          <w:sz w:val="28"/>
          <w:szCs w:val="28"/>
          <w:lang w:val="ro-RO"/>
        </w:rPr>
        <w:t>ul</w:t>
      </w:r>
      <w:r w:rsidR="00C55357" w:rsidRPr="00C12CB9">
        <w:rPr>
          <w:rFonts w:ascii="Times New Roman" w:hAnsi="Times New Roman"/>
          <w:sz w:val="28"/>
          <w:szCs w:val="28"/>
          <w:lang w:val="ro-RO"/>
        </w:rPr>
        <w:t xml:space="preserve"> de conformitate SM se aplică potrivit principiilor </w:t>
      </w:r>
      <w:r w:rsidR="00C70E94" w:rsidRPr="00C12CB9">
        <w:rPr>
          <w:rFonts w:ascii="Times New Roman" w:hAnsi="Times New Roman"/>
          <w:sz w:val="28"/>
          <w:szCs w:val="28"/>
          <w:lang w:val="ro-RO"/>
        </w:rPr>
        <w:t>ş</w:t>
      </w:r>
      <w:r w:rsidR="00C55357" w:rsidRPr="00C12CB9">
        <w:rPr>
          <w:rFonts w:ascii="Times New Roman" w:hAnsi="Times New Roman"/>
          <w:sz w:val="28"/>
          <w:szCs w:val="28"/>
          <w:lang w:val="ro-RO"/>
        </w:rPr>
        <w:t>i normelor prevăzute de art. 23</w:t>
      </w:r>
      <w:r w:rsidR="00C55357" w:rsidRPr="00C12CB9">
        <w:rPr>
          <w:rFonts w:ascii="Times New Roman" w:hAnsi="Times New Roman"/>
          <w:sz w:val="28"/>
          <w:szCs w:val="28"/>
          <w:vertAlign w:val="superscript"/>
          <w:lang w:val="ro-RO"/>
        </w:rPr>
        <w:t xml:space="preserve">1 </w:t>
      </w:r>
      <w:r w:rsidR="00C55357" w:rsidRPr="00C12CB9">
        <w:rPr>
          <w:rFonts w:ascii="Times New Roman" w:hAnsi="Times New Roman"/>
          <w:sz w:val="28"/>
          <w:szCs w:val="28"/>
          <w:lang w:val="ro-RO"/>
        </w:rPr>
        <w:t>din prezenta lege. Prezentarea grafică şi dimensiunile marcajului de conf</w:t>
      </w:r>
      <w:r w:rsidR="002229F5" w:rsidRPr="00C12CB9">
        <w:rPr>
          <w:rFonts w:ascii="Times New Roman" w:hAnsi="Times New Roman"/>
          <w:sz w:val="28"/>
          <w:szCs w:val="28"/>
          <w:lang w:val="ro-RO"/>
        </w:rPr>
        <w:t>ormitate SM sînt prezentate în a</w:t>
      </w:r>
      <w:r w:rsidR="00C55357" w:rsidRPr="00C12CB9">
        <w:rPr>
          <w:rFonts w:ascii="Times New Roman" w:hAnsi="Times New Roman"/>
          <w:sz w:val="28"/>
          <w:szCs w:val="28"/>
          <w:lang w:val="ro-RO"/>
        </w:rPr>
        <w:t>nexa nr.</w:t>
      </w:r>
      <w:r w:rsidR="002229F5" w:rsidRPr="00C12CB9">
        <w:rPr>
          <w:rFonts w:ascii="Times New Roman" w:hAnsi="Times New Roman"/>
          <w:sz w:val="28"/>
          <w:szCs w:val="28"/>
          <w:lang w:val="ro-RO"/>
        </w:rPr>
        <w:t> </w:t>
      </w:r>
      <w:r w:rsidR="00C55357" w:rsidRPr="00C12CB9">
        <w:rPr>
          <w:rFonts w:ascii="Times New Roman" w:hAnsi="Times New Roman"/>
          <w:sz w:val="28"/>
          <w:szCs w:val="28"/>
          <w:lang w:val="ro-RO"/>
        </w:rPr>
        <w:t>4</w:t>
      </w:r>
      <w:r w:rsidR="002229F5" w:rsidRPr="00C12CB9">
        <w:rPr>
          <w:rFonts w:ascii="Times New Roman" w:hAnsi="Times New Roman"/>
          <w:sz w:val="28"/>
          <w:szCs w:val="28"/>
          <w:lang w:val="ro-RO"/>
        </w:rPr>
        <w:t>.</w:t>
      </w:r>
      <w:r w:rsidR="00962EAD" w:rsidRPr="00C12CB9">
        <w:rPr>
          <w:rFonts w:ascii="Times New Roman" w:hAnsi="Times New Roman"/>
          <w:sz w:val="28"/>
          <w:szCs w:val="28"/>
          <w:lang w:val="ro-RO"/>
        </w:rPr>
        <w:t>”</w:t>
      </w:r>
      <w:r w:rsidR="00C55357" w:rsidRPr="00C12CB9">
        <w:rPr>
          <w:rFonts w:ascii="Times New Roman" w:hAnsi="Times New Roman"/>
          <w:sz w:val="28"/>
          <w:szCs w:val="28"/>
          <w:lang w:val="ro-RO"/>
        </w:rPr>
        <w:t>;</w:t>
      </w:r>
    </w:p>
    <w:p w:rsidR="00A81C11" w:rsidRPr="00C12CB9" w:rsidRDefault="00A81C11"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la alineatul (3), cuvîntul „mărcii” se substituie cu cuvîntul „marcajului”;</w:t>
      </w:r>
    </w:p>
    <w:p w:rsidR="00A81C11" w:rsidRPr="00C12CB9" w:rsidRDefault="00A81C11"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la alineatul (4), cuv</w:t>
      </w:r>
      <w:r w:rsidR="002229F5" w:rsidRPr="00C12CB9">
        <w:rPr>
          <w:rFonts w:ascii="Times New Roman" w:hAnsi="Times New Roman"/>
          <w:sz w:val="28"/>
          <w:szCs w:val="28"/>
          <w:lang w:val="ro-RO"/>
        </w:rPr>
        <w:t>întul</w:t>
      </w:r>
      <w:r w:rsidRPr="00C12CB9">
        <w:rPr>
          <w:rFonts w:ascii="Times New Roman" w:hAnsi="Times New Roman"/>
          <w:sz w:val="28"/>
          <w:szCs w:val="28"/>
          <w:lang w:val="ro-RO"/>
        </w:rPr>
        <w:t xml:space="preserve"> „mărcilor” </w:t>
      </w:r>
      <w:r w:rsidR="002229F5" w:rsidRPr="00C12CB9">
        <w:rPr>
          <w:rFonts w:ascii="Times New Roman" w:hAnsi="Times New Roman"/>
          <w:sz w:val="28"/>
          <w:szCs w:val="28"/>
          <w:lang w:val="ro-RO"/>
        </w:rPr>
        <w:t xml:space="preserve">se substituie cu cuvîntul „marcajelor”, iar cuvîntul </w:t>
      </w:r>
      <w:r w:rsidRPr="00C12CB9">
        <w:rPr>
          <w:rFonts w:ascii="Times New Roman" w:hAnsi="Times New Roman"/>
          <w:sz w:val="28"/>
          <w:szCs w:val="28"/>
          <w:lang w:val="ro-RO"/>
        </w:rPr>
        <w:t>„marca” se substituie cu cuv</w:t>
      </w:r>
      <w:r w:rsidR="002229F5" w:rsidRPr="00C12CB9">
        <w:rPr>
          <w:rFonts w:ascii="Times New Roman" w:hAnsi="Times New Roman"/>
          <w:sz w:val="28"/>
          <w:szCs w:val="28"/>
          <w:lang w:val="ro-RO"/>
        </w:rPr>
        <w:t>întul</w:t>
      </w:r>
      <w:r w:rsidRPr="00C12CB9">
        <w:rPr>
          <w:rFonts w:ascii="Times New Roman" w:hAnsi="Times New Roman"/>
          <w:sz w:val="28"/>
          <w:szCs w:val="28"/>
          <w:lang w:val="ro-RO"/>
        </w:rPr>
        <w:t xml:space="preserve"> „marcaj</w:t>
      </w:r>
      <w:r w:rsidR="002229F5" w:rsidRPr="00C12CB9">
        <w:rPr>
          <w:rFonts w:ascii="Times New Roman" w:hAnsi="Times New Roman"/>
          <w:sz w:val="28"/>
          <w:szCs w:val="28"/>
          <w:lang w:val="ro-RO"/>
        </w:rPr>
        <w:t>ul</w:t>
      </w:r>
      <w:r w:rsidRPr="00C12CB9">
        <w:rPr>
          <w:rFonts w:ascii="Times New Roman" w:hAnsi="Times New Roman"/>
          <w:sz w:val="28"/>
          <w:szCs w:val="28"/>
          <w:lang w:val="ro-RO"/>
        </w:rPr>
        <w:t>”</w:t>
      </w:r>
      <w:r w:rsidR="002229F5" w:rsidRPr="00C12CB9">
        <w:rPr>
          <w:rFonts w:ascii="Times New Roman" w:hAnsi="Times New Roman"/>
          <w:sz w:val="28"/>
          <w:szCs w:val="28"/>
          <w:lang w:val="ro-RO"/>
        </w:rPr>
        <w:t>.</w:t>
      </w:r>
    </w:p>
    <w:p w:rsidR="00D9707D" w:rsidRPr="00C12CB9" w:rsidRDefault="00D9707D" w:rsidP="00C51E12">
      <w:pPr>
        <w:spacing w:after="0" w:line="240" w:lineRule="auto"/>
        <w:ind w:firstLine="709"/>
        <w:jc w:val="both"/>
        <w:rPr>
          <w:rFonts w:ascii="Times New Roman" w:hAnsi="Times New Roman"/>
          <w:sz w:val="28"/>
          <w:szCs w:val="28"/>
          <w:lang w:val="ro-RO"/>
        </w:rPr>
      </w:pPr>
    </w:p>
    <w:p w:rsidR="00A13063" w:rsidRPr="00C12CB9" w:rsidRDefault="001550A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w:t>
      </w:r>
      <w:r w:rsidR="005C4AE2" w:rsidRPr="00C12CB9">
        <w:rPr>
          <w:rFonts w:ascii="Times New Roman" w:hAnsi="Times New Roman"/>
          <w:sz w:val="28"/>
          <w:szCs w:val="28"/>
          <w:lang w:val="ro-RO"/>
        </w:rPr>
        <w:t>9</w:t>
      </w:r>
      <w:r w:rsidR="00A13063" w:rsidRPr="00C12CB9">
        <w:rPr>
          <w:rFonts w:ascii="Times New Roman" w:hAnsi="Times New Roman"/>
          <w:sz w:val="28"/>
          <w:szCs w:val="28"/>
          <w:lang w:val="ro-RO"/>
        </w:rPr>
        <w:t xml:space="preserve">. </w:t>
      </w:r>
      <w:r w:rsidR="002229F5" w:rsidRPr="00C12CB9">
        <w:rPr>
          <w:rFonts w:ascii="Times New Roman" w:hAnsi="Times New Roman"/>
          <w:sz w:val="28"/>
          <w:szCs w:val="28"/>
          <w:lang w:val="ro-RO"/>
        </w:rPr>
        <w:t xml:space="preserve">Legea se completează cu </w:t>
      </w:r>
      <w:r w:rsidR="00A13063" w:rsidRPr="00C12CB9">
        <w:rPr>
          <w:rFonts w:ascii="Times New Roman" w:hAnsi="Times New Roman"/>
          <w:sz w:val="28"/>
          <w:szCs w:val="28"/>
          <w:lang w:val="ro-RO"/>
        </w:rPr>
        <w:t>articol</w:t>
      </w:r>
      <w:r w:rsidR="002229F5" w:rsidRPr="00C12CB9">
        <w:rPr>
          <w:rFonts w:ascii="Times New Roman" w:hAnsi="Times New Roman"/>
          <w:sz w:val="28"/>
          <w:szCs w:val="28"/>
          <w:lang w:val="ro-RO"/>
        </w:rPr>
        <w:t>ul</w:t>
      </w:r>
      <w:r w:rsidR="00A66D89" w:rsidRPr="00C12CB9">
        <w:rPr>
          <w:rFonts w:ascii="Times New Roman" w:hAnsi="Times New Roman"/>
          <w:sz w:val="28"/>
          <w:szCs w:val="28"/>
          <w:lang w:val="ro-RO"/>
        </w:rPr>
        <w:t xml:space="preserve"> </w:t>
      </w:r>
      <w:r w:rsidR="00A13063" w:rsidRPr="00C12CB9">
        <w:rPr>
          <w:rFonts w:ascii="Times New Roman" w:hAnsi="Times New Roman"/>
          <w:sz w:val="28"/>
          <w:szCs w:val="28"/>
          <w:lang w:val="ro-RO"/>
        </w:rPr>
        <w:t>23</w:t>
      </w:r>
      <w:r w:rsidR="00A13063" w:rsidRPr="00C12CB9">
        <w:rPr>
          <w:rFonts w:ascii="Times New Roman" w:hAnsi="Times New Roman"/>
          <w:sz w:val="28"/>
          <w:szCs w:val="28"/>
          <w:vertAlign w:val="superscript"/>
          <w:lang w:val="ro-RO"/>
        </w:rPr>
        <w:t>1</w:t>
      </w:r>
      <w:r w:rsidR="00A13063" w:rsidRPr="00C12CB9">
        <w:rPr>
          <w:rFonts w:ascii="Times New Roman" w:hAnsi="Times New Roman"/>
          <w:sz w:val="28"/>
          <w:szCs w:val="28"/>
          <w:lang w:val="ro-RO"/>
        </w:rPr>
        <w:t xml:space="preserve"> cu următorul cuprins: </w:t>
      </w:r>
    </w:p>
    <w:p w:rsidR="00A13063" w:rsidRPr="00C12CB9" w:rsidRDefault="00A1306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„Articolul 23</w:t>
      </w:r>
      <w:r w:rsidRPr="00C12CB9">
        <w:rPr>
          <w:rFonts w:ascii="Times New Roman" w:hAnsi="Times New Roman"/>
          <w:sz w:val="28"/>
          <w:szCs w:val="28"/>
          <w:vertAlign w:val="superscript"/>
          <w:lang w:val="ro-RO"/>
        </w:rPr>
        <w:t>1</w:t>
      </w:r>
      <w:r w:rsidRPr="00C12CB9">
        <w:rPr>
          <w:rFonts w:ascii="Times New Roman" w:hAnsi="Times New Roman"/>
          <w:sz w:val="28"/>
          <w:szCs w:val="28"/>
          <w:lang w:val="ro-RO"/>
        </w:rPr>
        <w:t>.</w:t>
      </w:r>
      <w:r w:rsidR="00DB511A" w:rsidRPr="00C12CB9">
        <w:rPr>
          <w:rFonts w:ascii="Times New Roman" w:hAnsi="Times New Roman"/>
          <w:sz w:val="28"/>
          <w:szCs w:val="28"/>
          <w:lang w:val="ro-RO"/>
        </w:rPr>
        <w:t xml:space="preserve"> </w:t>
      </w:r>
      <w:r w:rsidRPr="00C12CB9">
        <w:rPr>
          <w:rFonts w:ascii="Times New Roman" w:hAnsi="Times New Roman"/>
          <w:sz w:val="28"/>
          <w:szCs w:val="28"/>
          <w:lang w:val="ro-RO"/>
        </w:rPr>
        <w:t>Principii</w:t>
      </w:r>
      <w:r w:rsidR="00F744F6" w:rsidRPr="00C12CB9">
        <w:rPr>
          <w:rFonts w:ascii="Times New Roman" w:hAnsi="Times New Roman"/>
          <w:sz w:val="28"/>
          <w:szCs w:val="28"/>
          <w:lang w:val="ro-RO"/>
        </w:rPr>
        <w:t>le</w:t>
      </w:r>
      <w:r w:rsidRPr="00C12CB9">
        <w:rPr>
          <w:rFonts w:ascii="Times New Roman" w:hAnsi="Times New Roman"/>
          <w:sz w:val="28"/>
          <w:szCs w:val="28"/>
          <w:lang w:val="ro-RO"/>
        </w:rPr>
        <w:t xml:space="preserve"> generale şi norme</w:t>
      </w:r>
      <w:r w:rsidR="00F744F6" w:rsidRPr="00C12CB9">
        <w:rPr>
          <w:rFonts w:ascii="Times New Roman" w:hAnsi="Times New Roman"/>
          <w:sz w:val="28"/>
          <w:szCs w:val="28"/>
          <w:lang w:val="ro-RO"/>
        </w:rPr>
        <w:t>le</w:t>
      </w:r>
      <w:r w:rsidRPr="00C12CB9">
        <w:rPr>
          <w:rFonts w:ascii="Times New Roman" w:hAnsi="Times New Roman"/>
          <w:sz w:val="28"/>
          <w:szCs w:val="28"/>
          <w:lang w:val="ro-RO"/>
        </w:rPr>
        <w:t xml:space="preserve"> de aplicare a marcajului CE </w:t>
      </w:r>
    </w:p>
    <w:p w:rsidR="00A81C11" w:rsidRPr="00C12CB9" w:rsidRDefault="00A81C11" w:rsidP="00C51E12">
      <w:pPr>
        <w:pStyle w:val="ac"/>
        <w:spacing w:after="0" w:line="240" w:lineRule="auto"/>
        <w:ind w:left="0" w:firstLine="709"/>
        <w:jc w:val="both"/>
        <w:rPr>
          <w:rFonts w:ascii="Times New Roman" w:hAnsi="Times New Roman"/>
          <w:sz w:val="28"/>
          <w:szCs w:val="28"/>
          <w:lang w:val="ro-RO"/>
        </w:rPr>
      </w:pPr>
      <w:r w:rsidRPr="00C12CB9">
        <w:rPr>
          <w:rFonts w:ascii="Times New Roman" w:hAnsi="Times New Roman"/>
          <w:sz w:val="28"/>
          <w:szCs w:val="28"/>
          <w:lang w:val="ro-RO"/>
        </w:rPr>
        <w:t xml:space="preserve">(1) Marcajul CE se poate aplica doar </w:t>
      </w:r>
      <w:r w:rsidRPr="00C12CB9">
        <w:rPr>
          <w:rFonts w:ascii="Times New Roman" w:eastAsia="Times New Roman" w:hAnsi="Times New Roman"/>
          <w:iCs/>
          <w:sz w:val="28"/>
          <w:szCs w:val="28"/>
          <w:lang w:val="ro-RO"/>
        </w:rPr>
        <w:t xml:space="preserve">de la </w:t>
      </w:r>
      <w:r w:rsidRPr="00C12CB9">
        <w:rPr>
          <w:rFonts w:ascii="Times New Roman" w:eastAsia="Times New Roman" w:hAnsi="Times New Roman"/>
          <w:sz w:val="28"/>
          <w:szCs w:val="28"/>
          <w:lang w:val="ro-RO"/>
        </w:rPr>
        <w:t>data intrării în vigoare a Acordului privind ECA pentru domeniile acoperite de</w:t>
      </w:r>
      <w:r w:rsidR="00827D86" w:rsidRPr="00C12CB9">
        <w:rPr>
          <w:rFonts w:ascii="Times New Roman" w:eastAsia="Times New Roman" w:hAnsi="Times New Roman"/>
          <w:sz w:val="28"/>
          <w:szCs w:val="28"/>
          <w:lang w:val="ro-RO"/>
        </w:rPr>
        <w:t xml:space="preserve"> </w:t>
      </w:r>
      <w:r w:rsidRPr="00C12CB9">
        <w:rPr>
          <w:rFonts w:ascii="Times New Roman" w:eastAsia="Times New Roman" w:hAnsi="Times New Roman"/>
          <w:sz w:val="28"/>
          <w:szCs w:val="28"/>
          <w:lang w:val="ro-RO"/>
        </w:rPr>
        <w:t>domeniile reglementate</w:t>
      </w:r>
      <w:r w:rsidR="00452F32" w:rsidRPr="00C12CB9">
        <w:rPr>
          <w:rFonts w:ascii="Times New Roman" w:eastAsia="Times New Roman" w:hAnsi="Times New Roman"/>
          <w:sz w:val="28"/>
          <w:szCs w:val="28"/>
          <w:lang w:val="ro-RO"/>
        </w:rPr>
        <w:t xml:space="preserve"> </w:t>
      </w:r>
      <w:r w:rsidR="00F744F6" w:rsidRPr="00C12CB9">
        <w:rPr>
          <w:rFonts w:ascii="Times New Roman" w:eastAsia="Times New Roman" w:hAnsi="Times New Roman"/>
          <w:sz w:val="28"/>
          <w:szCs w:val="28"/>
          <w:lang w:val="ro-RO"/>
        </w:rPr>
        <w:t>conform</w:t>
      </w:r>
      <w:r w:rsidRPr="00C12CB9">
        <w:rPr>
          <w:rFonts w:ascii="Times New Roman" w:eastAsia="Times New Roman" w:hAnsi="Times New Roman"/>
          <w:sz w:val="28"/>
          <w:szCs w:val="28"/>
          <w:lang w:val="ro-RO"/>
        </w:rPr>
        <w:t xml:space="preserve"> </w:t>
      </w:r>
      <w:r w:rsidR="00F744F6" w:rsidRPr="00C12CB9">
        <w:rPr>
          <w:rFonts w:ascii="Times New Roman" w:eastAsia="Times New Roman" w:hAnsi="Times New Roman"/>
          <w:sz w:val="28"/>
          <w:szCs w:val="28"/>
          <w:lang w:val="ro-RO"/>
        </w:rPr>
        <w:t>anexei</w:t>
      </w:r>
      <w:r w:rsidRPr="00C12CB9">
        <w:rPr>
          <w:rFonts w:ascii="Times New Roman" w:eastAsia="Times New Roman" w:hAnsi="Times New Roman"/>
          <w:sz w:val="28"/>
          <w:szCs w:val="28"/>
          <w:lang w:val="ro-RO"/>
        </w:rPr>
        <w:t xml:space="preserve"> nr. 3 </w:t>
      </w:r>
      <w:r w:rsidR="00F744F6" w:rsidRPr="00C12CB9">
        <w:rPr>
          <w:rFonts w:ascii="Times New Roman" w:eastAsia="Times New Roman" w:hAnsi="Times New Roman"/>
          <w:sz w:val="28"/>
          <w:szCs w:val="28"/>
          <w:lang w:val="ro-RO"/>
        </w:rPr>
        <w:t>la prezenta lege, dacă</w:t>
      </w:r>
      <w:r w:rsidRPr="00C12CB9">
        <w:rPr>
          <w:rFonts w:ascii="Times New Roman" w:eastAsia="Times New Roman" w:hAnsi="Times New Roman"/>
          <w:sz w:val="28"/>
          <w:szCs w:val="28"/>
          <w:lang w:val="ro-RO"/>
        </w:rPr>
        <w:t xml:space="preserve"> acestea prev</w:t>
      </w:r>
      <w:r w:rsidR="00F744F6" w:rsidRPr="00C12CB9">
        <w:rPr>
          <w:rFonts w:ascii="Times New Roman" w:eastAsia="Times New Roman" w:hAnsi="Times New Roman"/>
          <w:sz w:val="28"/>
          <w:szCs w:val="28"/>
          <w:lang w:val="ro-RO"/>
        </w:rPr>
        <w:t>ă</w:t>
      </w:r>
      <w:r w:rsidRPr="00C12CB9">
        <w:rPr>
          <w:rFonts w:ascii="Times New Roman" w:eastAsia="Times New Roman" w:hAnsi="Times New Roman"/>
          <w:sz w:val="28"/>
          <w:szCs w:val="28"/>
          <w:lang w:val="ro-RO"/>
        </w:rPr>
        <w:t>d aplicarea marcajului CE şi s</w:t>
      </w:r>
      <w:r w:rsidR="00F744F6" w:rsidRPr="00C12CB9">
        <w:rPr>
          <w:rFonts w:ascii="Times New Roman" w:eastAsia="Times New Roman" w:hAnsi="Times New Roman"/>
          <w:sz w:val="28"/>
          <w:szCs w:val="28"/>
          <w:lang w:val="ro-RO"/>
        </w:rPr>
        <w:t>î</w:t>
      </w:r>
      <w:r w:rsidRPr="00C12CB9">
        <w:rPr>
          <w:rFonts w:ascii="Times New Roman" w:eastAsia="Times New Roman" w:hAnsi="Times New Roman"/>
          <w:sz w:val="28"/>
          <w:szCs w:val="28"/>
          <w:lang w:val="ro-RO"/>
        </w:rPr>
        <w:t>nt aplicabile produselor respective</w:t>
      </w:r>
      <w:r w:rsidR="00827D86" w:rsidRPr="00C12CB9">
        <w:rPr>
          <w:rFonts w:ascii="Times New Roman" w:eastAsia="Times New Roman" w:hAnsi="Times New Roman"/>
          <w:sz w:val="28"/>
          <w:szCs w:val="28"/>
          <w:lang w:val="ro-RO"/>
        </w:rPr>
        <w:t>,</w:t>
      </w:r>
      <w:r w:rsidRPr="00C12CB9">
        <w:rPr>
          <w:rFonts w:ascii="Times New Roman" w:eastAsia="Times New Roman" w:hAnsi="Times New Roman"/>
          <w:sz w:val="28"/>
          <w:szCs w:val="28"/>
          <w:lang w:val="ro-RO"/>
        </w:rPr>
        <w:t xml:space="preserve"> ori de la data aderării Republicii Moldova la Uniunea Europeană, în situaţia în care un astfel de protocol nu este încheiat.</w:t>
      </w:r>
    </w:p>
    <w:p w:rsidR="00A81C11" w:rsidRPr="00C12CB9" w:rsidRDefault="00A81C11"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(2) Marcajul CE se aplică doar de </w:t>
      </w:r>
      <w:r w:rsidR="00F744F6" w:rsidRPr="00C12CB9">
        <w:rPr>
          <w:rFonts w:ascii="Times New Roman" w:hAnsi="Times New Roman"/>
          <w:sz w:val="28"/>
          <w:szCs w:val="28"/>
          <w:lang w:val="ro-RO"/>
        </w:rPr>
        <w:t xml:space="preserve">către </w:t>
      </w:r>
      <w:r w:rsidRPr="00C12CB9">
        <w:rPr>
          <w:rFonts w:ascii="Times New Roman" w:hAnsi="Times New Roman"/>
          <w:sz w:val="28"/>
          <w:szCs w:val="28"/>
          <w:lang w:val="ro-RO"/>
        </w:rPr>
        <w:t xml:space="preserve">producător sau de </w:t>
      </w:r>
      <w:r w:rsidR="00F744F6" w:rsidRPr="00C12CB9">
        <w:rPr>
          <w:rFonts w:ascii="Times New Roman" w:hAnsi="Times New Roman"/>
          <w:sz w:val="28"/>
          <w:szCs w:val="28"/>
          <w:lang w:val="ro-RO"/>
        </w:rPr>
        <w:t xml:space="preserve">către </w:t>
      </w:r>
      <w:r w:rsidRPr="00C12CB9">
        <w:rPr>
          <w:rFonts w:ascii="Times New Roman" w:hAnsi="Times New Roman"/>
          <w:sz w:val="28"/>
          <w:szCs w:val="28"/>
          <w:lang w:val="ro-RO"/>
        </w:rPr>
        <w:t xml:space="preserve">reprezentantul său autorizat. Prezentarea grafică şi dimensiunile marcajului CE </w:t>
      </w:r>
      <w:r w:rsidR="00F744F6" w:rsidRPr="00C12CB9">
        <w:rPr>
          <w:rFonts w:ascii="Times New Roman" w:hAnsi="Times New Roman"/>
          <w:sz w:val="28"/>
          <w:szCs w:val="28"/>
          <w:lang w:val="ro-RO"/>
        </w:rPr>
        <w:t>sînt</w:t>
      </w:r>
      <w:r w:rsidRPr="00C12CB9">
        <w:rPr>
          <w:rFonts w:ascii="Times New Roman" w:hAnsi="Times New Roman"/>
          <w:sz w:val="28"/>
          <w:szCs w:val="28"/>
          <w:lang w:val="ro-RO"/>
        </w:rPr>
        <w:t xml:space="preserve"> prezentat</w:t>
      </w:r>
      <w:r w:rsidR="00F744F6" w:rsidRPr="00C12CB9">
        <w:rPr>
          <w:rFonts w:ascii="Times New Roman" w:hAnsi="Times New Roman"/>
          <w:sz w:val="28"/>
          <w:szCs w:val="28"/>
          <w:lang w:val="ro-RO"/>
        </w:rPr>
        <w:t>e</w:t>
      </w:r>
      <w:r w:rsidRPr="00C12CB9">
        <w:rPr>
          <w:rFonts w:ascii="Times New Roman" w:hAnsi="Times New Roman"/>
          <w:sz w:val="28"/>
          <w:szCs w:val="28"/>
          <w:lang w:val="ro-RO"/>
        </w:rPr>
        <w:t xml:space="preserve"> în </w:t>
      </w:r>
      <w:r w:rsidR="00F744F6" w:rsidRPr="00C12CB9">
        <w:rPr>
          <w:rFonts w:ascii="Times New Roman" w:hAnsi="Times New Roman"/>
          <w:sz w:val="28"/>
          <w:szCs w:val="28"/>
          <w:lang w:val="ro-RO"/>
        </w:rPr>
        <w:t>a</w:t>
      </w:r>
      <w:r w:rsidRPr="00C12CB9">
        <w:rPr>
          <w:rFonts w:ascii="Times New Roman" w:hAnsi="Times New Roman"/>
          <w:sz w:val="28"/>
          <w:szCs w:val="28"/>
          <w:lang w:val="ro-RO"/>
        </w:rPr>
        <w:t>nexa nr. 5.</w:t>
      </w:r>
    </w:p>
    <w:p w:rsidR="00A81C11" w:rsidRPr="00C12CB9" w:rsidRDefault="00A81C11"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(3) Marcajul CE se aplică doar pe produsele pentru care reglementarea tehnică prevede aplicarea marcajului şi nu se aplică pe nici un alt produs.</w:t>
      </w:r>
    </w:p>
    <w:p w:rsidR="00A81C11" w:rsidRPr="00C12CB9" w:rsidRDefault="00A81C11"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(4) Prin faptul că a aplicat sau a cerut aplicarea marcajului CE, producătorul indică faptul că îşi asumă responsabilitatea pentru conformitatea produsului cu toate cerinţele aplicabile.</w:t>
      </w:r>
    </w:p>
    <w:p w:rsidR="00A81C11" w:rsidRPr="00C12CB9" w:rsidRDefault="00A81C11"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(5) Marcajul CE este singurul marcaj care atestă conformitatea produsului cu cerinţele aplicabile.</w:t>
      </w:r>
    </w:p>
    <w:p w:rsidR="00A81C11" w:rsidRPr="00C12CB9" w:rsidRDefault="00A81C11"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(6) Se interzice aplicarea pe produse a unor marcaje, însemne sau inscripţii care pot induce în eroare părţile terţe în ceea ce priveşte semnifica</w:t>
      </w:r>
      <w:r w:rsidR="00C70E94" w:rsidRPr="00C12CB9">
        <w:rPr>
          <w:rFonts w:ascii="Times New Roman" w:hAnsi="Times New Roman"/>
          <w:sz w:val="28"/>
          <w:szCs w:val="28"/>
          <w:lang w:val="ro-RO"/>
        </w:rPr>
        <w:t>ţ</w:t>
      </w:r>
      <w:r w:rsidRPr="00C12CB9">
        <w:rPr>
          <w:rFonts w:ascii="Times New Roman" w:hAnsi="Times New Roman"/>
          <w:sz w:val="28"/>
          <w:szCs w:val="28"/>
          <w:lang w:val="ro-RO"/>
        </w:rPr>
        <w:t xml:space="preserve">ia </w:t>
      </w:r>
      <w:r w:rsidR="00C70E94" w:rsidRPr="00C12CB9">
        <w:rPr>
          <w:rFonts w:ascii="Times New Roman" w:hAnsi="Times New Roman"/>
          <w:sz w:val="28"/>
          <w:szCs w:val="28"/>
          <w:lang w:val="ro-RO"/>
        </w:rPr>
        <w:t>ş</w:t>
      </w:r>
      <w:r w:rsidRPr="00C12CB9">
        <w:rPr>
          <w:rFonts w:ascii="Times New Roman" w:hAnsi="Times New Roman"/>
          <w:sz w:val="28"/>
          <w:szCs w:val="28"/>
          <w:lang w:val="ro-RO"/>
        </w:rPr>
        <w:t xml:space="preserve">i/sau forma marcajului CE. Orice alt marcaj poate fi aplicat pe produs doar cu condiţia </w:t>
      </w:r>
      <w:r w:rsidRPr="00C12CB9">
        <w:rPr>
          <w:rFonts w:ascii="Times New Roman" w:hAnsi="Times New Roman"/>
          <w:sz w:val="28"/>
          <w:szCs w:val="28"/>
          <w:lang w:val="ro-RO"/>
        </w:rPr>
        <w:lastRenderedPageBreak/>
        <w:t>că prin aplicarea acestuia nu vor fi afectate vizibilitatea, lizibilitatea şi semnificaţia marcajului CE</w:t>
      </w:r>
      <w:r w:rsidR="00F744F6" w:rsidRPr="00C12CB9">
        <w:rPr>
          <w:rFonts w:ascii="Times New Roman" w:hAnsi="Times New Roman"/>
          <w:sz w:val="28"/>
          <w:szCs w:val="28"/>
          <w:lang w:val="ro-RO"/>
        </w:rPr>
        <w:t>.</w:t>
      </w:r>
    </w:p>
    <w:p w:rsidR="00A81C11" w:rsidRPr="00C12CB9" w:rsidRDefault="00A81C11"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(7) Marcajul CE se aplică în mod vizibil, lizibil şi indelebil pe produs sau pe plăcuţa cu datele produsului. În cazul în care acest lucru nu este posibil sau justificat din considerente ţinînd de natura produsului, marcajul se aplică pe ambalaj şi pe documentele de însoţire, în cazul în care legislaţia în cauză prevede astfel de documente.</w:t>
      </w:r>
    </w:p>
    <w:p w:rsidR="00A81C11" w:rsidRPr="00C12CB9" w:rsidRDefault="00A81C11"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(8) Marcajul CE se aplică înainte ca produsul să fie introdus pe piaţă. Poate fi urmat de o pictogramă sau orice alt însemn care indică un risc special sau o utilizare specială.</w:t>
      </w:r>
    </w:p>
    <w:p w:rsidR="00A13063" w:rsidRPr="00C12CB9" w:rsidRDefault="00A81C11"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(9) Marcajul CE este urmat de numărul de identificare al organismului notificat, în cazul în care un astfel de organism este implicat în faza de control a</w:t>
      </w:r>
      <w:r w:rsidR="00F744F6" w:rsidRPr="00C12CB9">
        <w:rPr>
          <w:rFonts w:ascii="Times New Roman" w:hAnsi="Times New Roman"/>
          <w:sz w:val="28"/>
          <w:szCs w:val="28"/>
          <w:lang w:val="ro-RO"/>
        </w:rPr>
        <w:t>l</w:t>
      </w:r>
      <w:r w:rsidRPr="00C12CB9">
        <w:rPr>
          <w:rFonts w:ascii="Times New Roman" w:hAnsi="Times New Roman"/>
          <w:sz w:val="28"/>
          <w:szCs w:val="28"/>
          <w:lang w:val="ro-RO"/>
        </w:rPr>
        <w:t xml:space="preserve"> producţiei. Numărul de identificare al organismului notificat se aplică chiar de către organismul notificat sau, conform instrucţiunilor acestuia, de către producător sau reprezentantul său autorizat.”</w:t>
      </w:r>
    </w:p>
    <w:p w:rsidR="00D9707D" w:rsidRPr="00C12CB9" w:rsidRDefault="00D9707D" w:rsidP="00C51E12">
      <w:pPr>
        <w:spacing w:after="0" w:line="240" w:lineRule="auto"/>
        <w:ind w:firstLine="709"/>
        <w:jc w:val="both"/>
        <w:rPr>
          <w:rFonts w:ascii="Times New Roman" w:hAnsi="Times New Roman"/>
          <w:sz w:val="28"/>
          <w:szCs w:val="28"/>
          <w:lang w:val="ro-RO"/>
        </w:rPr>
      </w:pPr>
    </w:p>
    <w:p w:rsidR="00A13063" w:rsidRPr="00C12CB9" w:rsidRDefault="005C4AE2"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20</w:t>
      </w:r>
      <w:r w:rsidR="001D4B83" w:rsidRPr="00C12CB9">
        <w:rPr>
          <w:rFonts w:ascii="Times New Roman" w:hAnsi="Times New Roman"/>
          <w:sz w:val="28"/>
          <w:szCs w:val="28"/>
          <w:lang w:val="ro-RO"/>
        </w:rPr>
        <w:t>.</w:t>
      </w:r>
      <w:r w:rsidR="00A13063" w:rsidRPr="00C12CB9">
        <w:rPr>
          <w:rFonts w:ascii="Times New Roman" w:hAnsi="Times New Roman"/>
          <w:sz w:val="28"/>
          <w:szCs w:val="28"/>
          <w:lang w:val="ro-RO"/>
        </w:rPr>
        <w:t xml:space="preserve"> Titlul capitolului VI va avea următorul cuprins: „</w:t>
      </w:r>
      <w:r w:rsidR="00A66D89" w:rsidRPr="00C12CB9">
        <w:rPr>
          <w:rFonts w:ascii="Times New Roman" w:hAnsi="Times New Roman"/>
          <w:sz w:val="28"/>
          <w:szCs w:val="28"/>
          <w:lang w:val="ro-RO"/>
        </w:rPr>
        <w:t xml:space="preserve">Capitolul VI. </w:t>
      </w:r>
      <w:r w:rsidR="00A81C11" w:rsidRPr="00C12CB9">
        <w:rPr>
          <w:rFonts w:ascii="Times New Roman" w:hAnsi="Times New Roman"/>
          <w:sz w:val="28"/>
          <w:szCs w:val="28"/>
          <w:lang w:val="ro-RO"/>
        </w:rPr>
        <w:t>INTRODUCEREA</w:t>
      </w:r>
      <w:r w:rsidR="00A13063" w:rsidRPr="00C12CB9">
        <w:rPr>
          <w:rFonts w:ascii="Times New Roman" w:hAnsi="Times New Roman"/>
          <w:sz w:val="28"/>
          <w:szCs w:val="28"/>
          <w:lang w:val="ro-RO"/>
        </w:rPr>
        <w:t xml:space="preserve"> PE PIAŢĂ A PRODUSELOR”.</w:t>
      </w:r>
    </w:p>
    <w:p w:rsidR="00D9707D" w:rsidRPr="00C12CB9" w:rsidRDefault="00D9707D" w:rsidP="00C51E12">
      <w:pPr>
        <w:spacing w:after="0" w:line="240" w:lineRule="auto"/>
        <w:ind w:firstLine="709"/>
        <w:jc w:val="both"/>
        <w:rPr>
          <w:rFonts w:ascii="Times New Roman" w:hAnsi="Times New Roman"/>
          <w:sz w:val="28"/>
          <w:szCs w:val="28"/>
          <w:lang w:val="ro-RO"/>
        </w:rPr>
      </w:pPr>
    </w:p>
    <w:p w:rsidR="00F744F6" w:rsidRPr="00C12CB9" w:rsidRDefault="001550A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2</w:t>
      </w:r>
      <w:r w:rsidR="005C4AE2" w:rsidRPr="00C12CB9">
        <w:rPr>
          <w:rFonts w:ascii="Times New Roman" w:hAnsi="Times New Roman"/>
          <w:sz w:val="28"/>
          <w:szCs w:val="28"/>
          <w:lang w:val="ro-RO"/>
        </w:rPr>
        <w:t>1</w:t>
      </w:r>
      <w:r w:rsidR="00A13063" w:rsidRPr="00C12CB9">
        <w:rPr>
          <w:rFonts w:ascii="Times New Roman" w:hAnsi="Times New Roman"/>
          <w:sz w:val="28"/>
          <w:szCs w:val="28"/>
          <w:lang w:val="ro-RO"/>
        </w:rPr>
        <w:t xml:space="preserve">. </w:t>
      </w:r>
      <w:r w:rsidR="00F744F6" w:rsidRPr="00C12CB9">
        <w:rPr>
          <w:rFonts w:ascii="Times New Roman" w:hAnsi="Times New Roman"/>
          <w:sz w:val="28"/>
          <w:szCs w:val="28"/>
          <w:lang w:val="ro-RO"/>
        </w:rPr>
        <w:t xml:space="preserve">Articolul </w:t>
      </w:r>
      <w:r w:rsidR="00A13063" w:rsidRPr="00C12CB9">
        <w:rPr>
          <w:rFonts w:ascii="Times New Roman" w:hAnsi="Times New Roman"/>
          <w:sz w:val="28"/>
          <w:szCs w:val="28"/>
          <w:lang w:val="ro-RO"/>
        </w:rPr>
        <w:t>25</w:t>
      </w:r>
      <w:r w:rsidR="00F744F6" w:rsidRPr="00C12CB9">
        <w:rPr>
          <w:rFonts w:ascii="Times New Roman" w:hAnsi="Times New Roman"/>
          <w:sz w:val="28"/>
          <w:szCs w:val="28"/>
          <w:lang w:val="ro-RO"/>
        </w:rPr>
        <w:t>:</w:t>
      </w:r>
    </w:p>
    <w:p w:rsidR="00A13063" w:rsidRPr="00C12CB9" w:rsidRDefault="00A1306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titlul va avea următorul cuprins:</w:t>
      </w:r>
      <w:r w:rsidR="00F744F6" w:rsidRPr="00C12CB9">
        <w:rPr>
          <w:rFonts w:ascii="Times New Roman" w:hAnsi="Times New Roman"/>
          <w:sz w:val="28"/>
          <w:szCs w:val="28"/>
          <w:lang w:val="ro-RO"/>
        </w:rPr>
        <w:t xml:space="preserve"> </w:t>
      </w:r>
      <w:r w:rsidRPr="00C12CB9">
        <w:rPr>
          <w:rFonts w:ascii="Times New Roman" w:hAnsi="Times New Roman"/>
          <w:sz w:val="28"/>
          <w:szCs w:val="28"/>
          <w:lang w:val="ro-RO"/>
        </w:rPr>
        <w:t xml:space="preserve"> „</w:t>
      </w:r>
      <w:r w:rsidR="00DD6781" w:rsidRPr="00C12CB9">
        <w:rPr>
          <w:rFonts w:ascii="Times New Roman" w:hAnsi="Times New Roman"/>
          <w:sz w:val="28"/>
          <w:szCs w:val="28"/>
          <w:lang w:val="ro-RO"/>
        </w:rPr>
        <w:t xml:space="preserve">Articolul 25. </w:t>
      </w:r>
      <w:r w:rsidRPr="00C12CB9">
        <w:rPr>
          <w:rFonts w:ascii="Times New Roman" w:hAnsi="Times New Roman"/>
          <w:sz w:val="28"/>
          <w:szCs w:val="28"/>
          <w:lang w:val="ro-RO"/>
        </w:rPr>
        <w:t xml:space="preserve">Condiţiile de </w:t>
      </w:r>
      <w:r w:rsidR="00BB1CA5" w:rsidRPr="00C12CB9">
        <w:rPr>
          <w:rFonts w:ascii="Times New Roman" w:hAnsi="Times New Roman"/>
          <w:sz w:val="28"/>
          <w:szCs w:val="28"/>
          <w:lang w:val="ro-RO"/>
        </w:rPr>
        <w:t xml:space="preserve">introducere </w:t>
      </w:r>
      <w:r w:rsidR="00C70E94" w:rsidRPr="00C12CB9">
        <w:rPr>
          <w:rFonts w:ascii="Times New Roman" w:hAnsi="Times New Roman"/>
          <w:sz w:val="28"/>
          <w:szCs w:val="28"/>
          <w:lang w:val="ro-RO"/>
        </w:rPr>
        <w:t>ş</w:t>
      </w:r>
      <w:r w:rsidR="00BB1CA5" w:rsidRPr="00C12CB9">
        <w:rPr>
          <w:rFonts w:ascii="Times New Roman" w:hAnsi="Times New Roman"/>
          <w:sz w:val="28"/>
          <w:szCs w:val="28"/>
          <w:lang w:val="ro-RO"/>
        </w:rPr>
        <w:t>i punere</w:t>
      </w:r>
      <w:r w:rsidRPr="00C12CB9">
        <w:rPr>
          <w:rFonts w:ascii="Times New Roman" w:hAnsi="Times New Roman"/>
          <w:sz w:val="28"/>
          <w:szCs w:val="28"/>
          <w:lang w:val="ro-RO"/>
        </w:rPr>
        <w:t xml:space="preserve"> la dispoziţie pe piaţă a produselor”;</w:t>
      </w:r>
    </w:p>
    <w:p w:rsidR="00F44DC7" w:rsidRDefault="00A1306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alineatul (1)</w:t>
      </w:r>
      <w:r w:rsidR="00F44DC7">
        <w:rPr>
          <w:rFonts w:ascii="Times New Roman" w:hAnsi="Times New Roman"/>
          <w:sz w:val="28"/>
          <w:szCs w:val="28"/>
          <w:lang w:val="ro-RO"/>
        </w:rPr>
        <w:t>,</w:t>
      </w:r>
      <w:r w:rsidR="00DD6781" w:rsidRPr="00C12CB9">
        <w:rPr>
          <w:rFonts w:ascii="Times New Roman" w:hAnsi="Times New Roman"/>
          <w:sz w:val="28"/>
          <w:szCs w:val="28"/>
          <w:lang w:val="ro-RO"/>
        </w:rPr>
        <w:t xml:space="preserve"> </w:t>
      </w:r>
      <w:r w:rsidR="00F96BB6" w:rsidRPr="00C12CB9">
        <w:rPr>
          <w:rFonts w:ascii="Times New Roman" w:hAnsi="Times New Roman"/>
          <w:sz w:val="28"/>
          <w:szCs w:val="28"/>
          <w:lang w:val="ro-RO"/>
        </w:rPr>
        <w:t>va avea următorul cuprins:</w:t>
      </w:r>
      <w:r w:rsidR="006A2F5F" w:rsidRPr="00C12CB9">
        <w:rPr>
          <w:rFonts w:ascii="Times New Roman" w:hAnsi="Times New Roman"/>
          <w:sz w:val="28"/>
          <w:szCs w:val="28"/>
          <w:lang w:val="ro-RO"/>
        </w:rPr>
        <w:t xml:space="preserve"> </w:t>
      </w:r>
    </w:p>
    <w:p w:rsidR="00F44DC7" w:rsidRPr="00F44DC7" w:rsidRDefault="00F44DC7" w:rsidP="00F44DC7">
      <w:pPr>
        <w:numPr>
          <w:ilvl w:val="0"/>
          <w:numId w:val="14"/>
        </w:numPr>
        <w:tabs>
          <w:tab w:val="left" w:pos="1134"/>
        </w:tabs>
        <w:spacing w:after="0" w:line="240" w:lineRule="auto"/>
        <w:ind w:left="0" w:firstLine="709"/>
        <w:contextualSpacing/>
        <w:jc w:val="both"/>
        <w:rPr>
          <w:rFonts w:ascii="Times New Roman" w:hAnsi="Times New Roman"/>
          <w:sz w:val="28"/>
          <w:szCs w:val="28"/>
          <w:lang w:val="ro-RO"/>
        </w:rPr>
      </w:pPr>
      <w:r w:rsidRPr="00F44DC7">
        <w:rPr>
          <w:rFonts w:ascii="Times New Roman" w:hAnsi="Times New Roman"/>
          <w:sz w:val="28"/>
          <w:szCs w:val="28"/>
          <w:lang w:val="ro-RO"/>
        </w:rPr>
        <w:t xml:space="preserve">Introducerea pe piața și/sau punerea în funcțiune a produselor din domeniul de reglementare conform anexei nr.3 la prezenta lege se realizează în conformitate cu prevederile prezentei legi și ale reglementărilor tehnice aplicabile.  Produsele se introduc  pe piaţă şi/sau se pun în funcţiune numai dacă satisfac cerinţele esenţiale care oferă un nivel adecvat de protecţie intereselor publice, precum sănătate şi siguranţă în general, sănătate şi siguranţă la locul de muncă, protecţie consumatorilor, protecţie mediului şi securitate, cu respectarea principiilor internaţionale ale liberei circulaţii a produselor în comerţul interior şi cel internaţional, şi numai dacă sînt însoţite de documente care atestă conformitatea. Persoana responsabilă de introducerea pe piaţă și/ sau punerea la dispoziție pe piață a  produselor este agentul economic care practică activitate de întreprinzător. </w:t>
      </w:r>
    </w:p>
    <w:p w:rsidR="00F96BB6" w:rsidRPr="00C12CB9" w:rsidRDefault="00824962" w:rsidP="00C51E12">
      <w:pPr>
        <w:autoSpaceDE w:val="0"/>
        <w:autoSpaceDN w:val="0"/>
        <w:adjustRightInd w:val="0"/>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se completează cu aline</w:t>
      </w:r>
      <w:r w:rsidR="00F96BB6" w:rsidRPr="00C12CB9">
        <w:rPr>
          <w:rFonts w:ascii="Times New Roman" w:hAnsi="Times New Roman"/>
          <w:sz w:val="28"/>
          <w:szCs w:val="28"/>
          <w:lang w:val="ro-RO"/>
        </w:rPr>
        <w:t>atele (1</w:t>
      </w:r>
      <w:r w:rsidR="00F96BB6" w:rsidRPr="00C12CB9">
        <w:rPr>
          <w:rFonts w:ascii="Times New Roman" w:hAnsi="Times New Roman"/>
          <w:sz w:val="28"/>
          <w:szCs w:val="28"/>
          <w:vertAlign w:val="superscript"/>
          <w:lang w:val="ro-RO"/>
        </w:rPr>
        <w:t>1</w:t>
      </w:r>
      <w:r w:rsidR="00F96BB6" w:rsidRPr="00C12CB9">
        <w:rPr>
          <w:rFonts w:ascii="Times New Roman" w:hAnsi="Times New Roman"/>
          <w:sz w:val="28"/>
          <w:szCs w:val="28"/>
          <w:lang w:val="ro-RO"/>
        </w:rPr>
        <w:t xml:space="preserve">) </w:t>
      </w:r>
      <w:r w:rsidR="00C70E94" w:rsidRPr="00C12CB9">
        <w:rPr>
          <w:rFonts w:ascii="Times New Roman" w:hAnsi="Times New Roman"/>
          <w:sz w:val="28"/>
          <w:szCs w:val="28"/>
          <w:lang w:val="ro-RO"/>
        </w:rPr>
        <w:t>ş</w:t>
      </w:r>
      <w:r w:rsidR="00F96BB6" w:rsidRPr="00C12CB9">
        <w:rPr>
          <w:rFonts w:ascii="Times New Roman" w:hAnsi="Times New Roman"/>
          <w:sz w:val="28"/>
          <w:szCs w:val="28"/>
          <w:lang w:val="ro-RO"/>
        </w:rPr>
        <w:t>i (1</w:t>
      </w:r>
      <w:r w:rsidR="00F96BB6" w:rsidRPr="00C12CB9">
        <w:rPr>
          <w:rFonts w:ascii="Times New Roman" w:hAnsi="Times New Roman"/>
          <w:sz w:val="28"/>
          <w:szCs w:val="28"/>
          <w:vertAlign w:val="superscript"/>
          <w:lang w:val="ro-RO"/>
        </w:rPr>
        <w:t>2</w:t>
      </w:r>
      <w:r w:rsidR="00F96BB6" w:rsidRPr="00C12CB9">
        <w:rPr>
          <w:rFonts w:ascii="Times New Roman" w:hAnsi="Times New Roman"/>
          <w:sz w:val="28"/>
          <w:szCs w:val="28"/>
          <w:lang w:val="ro-RO"/>
        </w:rPr>
        <w:t>) cu următorul cuprins:</w:t>
      </w:r>
    </w:p>
    <w:p w:rsidR="00F96BB6" w:rsidRPr="00C12CB9" w:rsidRDefault="00384AB7" w:rsidP="00C51E12">
      <w:pPr>
        <w:autoSpaceDE w:val="0"/>
        <w:autoSpaceDN w:val="0"/>
        <w:adjustRightInd w:val="0"/>
        <w:spacing w:after="0" w:line="240" w:lineRule="auto"/>
        <w:ind w:firstLine="709"/>
        <w:jc w:val="both"/>
        <w:rPr>
          <w:rFonts w:ascii="Times New Roman" w:eastAsia="Calibri" w:hAnsi="Times New Roman"/>
          <w:sz w:val="28"/>
          <w:szCs w:val="28"/>
          <w:lang w:val="ro-RO"/>
        </w:rPr>
      </w:pPr>
      <w:r w:rsidRPr="00C12CB9">
        <w:rPr>
          <w:rFonts w:ascii="Times New Roman" w:eastAsia="Calibri" w:hAnsi="Times New Roman"/>
          <w:sz w:val="28"/>
          <w:szCs w:val="28"/>
          <w:lang w:val="ro-RO"/>
        </w:rPr>
        <w:t>„</w:t>
      </w:r>
      <w:r w:rsidR="00F96BB6" w:rsidRPr="00C12CB9">
        <w:rPr>
          <w:rFonts w:ascii="Times New Roman" w:eastAsia="Calibri" w:hAnsi="Times New Roman"/>
          <w:sz w:val="28"/>
          <w:szCs w:val="28"/>
          <w:lang w:val="ro-RO"/>
        </w:rPr>
        <w:t>(1</w:t>
      </w:r>
      <w:r w:rsidR="00F96BB6" w:rsidRPr="00C12CB9">
        <w:rPr>
          <w:rFonts w:ascii="Times New Roman" w:hAnsi="Times New Roman"/>
          <w:sz w:val="28"/>
          <w:szCs w:val="28"/>
          <w:vertAlign w:val="superscript"/>
          <w:lang w:val="ro-RO"/>
        </w:rPr>
        <w:t>1</w:t>
      </w:r>
      <w:r w:rsidR="00F96BB6" w:rsidRPr="00C12CB9">
        <w:rPr>
          <w:rFonts w:ascii="Times New Roman" w:eastAsia="Calibri" w:hAnsi="Times New Roman"/>
          <w:sz w:val="28"/>
          <w:szCs w:val="28"/>
          <w:lang w:val="ro-RO"/>
        </w:rPr>
        <w:t xml:space="preserve">) </w:t>
      </w:r>
      <w:r w:rsidR="00834B1A" w:rsidRPr="00C12CB9">
        <w:rPr>
          <w:rFonts w:ascii="Times New Roman" w:eastAsia="Calibri" w:hAnsi="Times New Roman"/>
          <w:sz w:val="28"/>
          <w:szCs w:val="28"/>
          <w:lang w:val="ro-RO"/>
        </w:rPr>
        <w:t>Agenţi</w:t>
      </w:r>
      <w:r w:rsidR="00824962" w:rsidRPr="00C12CB9">
        <w:rPr>
          <w:rFonts w:ascii="Times New Roman" w:eastAsia="Calibri" w:hAnsi="Times New Roman"/>
          <w:sz w:val="28"/>
          <w:szCs w:val="28"/>
          <w:lang w:val="ro-RO"/>
        </w:rPr>
        <w:t>i</w:t>
      </w:r>
      <w:r w:rsidR="00F96BB6" w:rsidRPr="00C12CB9">
        <w:rPr>
          <w:rFonts w:ascii="Times New Roman" w:eastAsia="Calibri" w:hAnsi="Times New Roman"/>
          <w:sz w:val="28"/>
          <w:szCs w:val="28"/>
          <w:lang w:val="ro-RO"/>
        </w:rPr>
        <w:t xml:space="preserve"> economici s</w:t>
      </w:r>
      <w:r w:rsidR="00824962" w:rsidRPr="00C12CB9">
        <w:rPr>
          <w:rFonts w:ascii="Times New Roman" w:eastAsia="Calibri" w:hAnsi="Times New Roman"/>
          <w:sz w:val="28"/>
          <w:szCs w:val="28"/>
          <w:lang w:val="ro-RO"/>
        </w:rPr>
        <w:t>î</w:t>
      </w:r>
      <w:r w:rsidR="00F96BB6" w:rsidRPr="00C12CB9">
        <w:rPr>
          <w:rFonts w:ascii="Times New Roman" w:eastAsia="Calibri" w:hAnsi="Times New Roman"/>
          <w:sz w:val="28"/>
          <w:szCs w:val="28"/>
          <w:lang w:val="ro-RO"/>
        </w:rPr>
        <w:t>nt responsabili, în raport cu rolurile şi obliga</w:t>
      </w:r>
      <w:r w:rsidR="00C70E94" w:rsidRPr="00C12CB9">
        <w:rPr>
          <w:rFonts w:ascii="Times New Roman" w:eastAsia="Calibri" w:hAnsi="Times New Roman"/>
          <w:sz w:val="28"/>
          <w:szCs w:val="28"/>
          <w:lang w:val="ro-RO"/>
        </w:rPr>
        <w:t>ţ</w:t>
      </w:r>
      <w:r w:rsidR="00F96BB6" w:rsidRPr="00C12CB9">
        <w:rPr>
          <w:rFonts w:ascii="Times New Roman" w:eastAsia="Calibri" w:hAnsi="Times New Roman"/>
          <w:sz w:val="28"/>
          <w:szCs w:val="28"/>
          <w:lang w:val="ro-RO"/>
        </w:rPr>
        <w:t>iile prev</w:t>
      </w:r>
      <w:r w:rsidR="00824962" w:rsidRPr="00C12CB9">
        <w:rPr>
          <w:rFonts w:ascii="Times New Roman" w:eastAsia="Calibri" w:hAnsi="Times New Roman"/>
          <w:sz w:val="28"/>
          <w:szCs w:val="28"/>
          <w:lang w:val="ro-RO"/>
        </w:rPr>
        <w:t>ă</w:t>
      </w:r>
      <w:r w:rsidR="00F96BB6" w:rsidRPr="00C12CB9">
        <w:rPr>
          <w:rFonts w:ascii="Times New Roman" w:eastAsia="Calibri" w:hAnsi="Times New Roman"/>
          <w:sz w:val="28"/>
          <w:szCs w:val="28"/>
          <w:lang w:val="ro-RO"/>
        </w:rPr>
        <w:t>zute în reglement</w:t>
      </w:r>
      <w:r w:rsidR="00824962" w:rsidRPr="00C12CB9">
        <w:rPr>
          <w:rFonts w:ascii="Times New Roman" w:eastAsia="Calibri" w:hAnsi="Times New Roman"/>
          <w:sz w:val="28"/>
          <w:szCs w:val="28"/>
          <w:lang w:val="ro-RO"/>
        </w:rPr>
        <w:t>ă</w:t>
      </w:r>
      <w:r w:rsidR="00F96BB6" w:rsidRPr="00C12CB9">
        <w:rPr>
          <w:rFonts w:ascii="Times New Roman" w:eastAsia="Calibri" w:hAnsi="Times New Roman"/>
          <w:sz w:val="28"/>
          <w:szCs w:val="28"/>
          <w:lang w:val="ro-RO"/>
        </w:rPr>
        <w:t xml:space="preserve">rile tehnice </w:t>
      </w:r>
      <w:r w:rsidR="00F96BB6" w:rsidRPr="00C12CB9">
        <w:rPr>
          <w:rFonts w:ascii="Times New Roman" w:hAnsi="Times New Roman"/>
          <w:sz w:val="28"/>
          <w:szCs w:val="28"/>
          <w:lang w:val="ro-RO"/>
        </w:rPr>
        <w:t>care transpun legisla</w:t>
      </w:r>
      <w:r w:rsidR="00C70E94" w:rsidRPr="00C12CB9">
        <w:rPr>
          <w:rFonts w:ascii="Times New Roman" w:hAnsi="Times New Roman"/>
          <w:sz w:val="28"/>
          <w:szCs w:val="28"/>
          <w:lang w:val="ro-RO"/>
        </w:rPr>
        <w:t>ţ</w:t>
      </w:r>
      <w:r w:rsidR="00F96BB6" w:rsidRPr="00C12CB9">
        <w:rPr>
          <w:rFonts w:ascii="Times New Roman" w:hAnsi="Times New Roman"/>
          <w:sz w:val="28"/>
          <w:szCs w:val="28"/>
          <w:lang w:val="ro-RO"/>
        </w:rPr>
        <w:t>ia comunitară de armonizare</w:t>
      </w:r>
      <w:r w:rsidR="00F96BB6" w:rsidRPr="00C12CB9">
        <w:rPr>
          <w:rFonts w:ascii="Times New Roman" w:eastAsia="Calibri" w:hAnsi="Times New Roman"/>
          <w:sz w:val="28"/>
          <w:szCs w:val="28"/>
          <w:lang w:val="ro-RO"/>
        </w:rPr>
        <w:t>, pe care aceştia le au la introducerea produselor pe pia</w:t>
      </w:r>
      <w:r w:rsidR="00C70E94" w:rsidRPr="00C12CB9">
        <w:rPr>
          <w:rFonts w:ascii="Times New Roman" w:eastAsia="Calibri" w:hAnsi="Times New Roman"/>
          <w:sz w:val="28"/>
          <w:szCs w:val="28"/>
          <w:lang w:val="ro-RO"/>
        </w:rPr>
        <w:t>ţ</w:t>
      </w:r>
      <w:r w:rsidR="00824962" w:rsidRPr="00C12CB9">
        <w:rPr>
          <w:rFonts w:ascii="Times New Roman" w:eastAsia="Calibri" w:hAnsi="Times New Roman"/>
          <w:sz w:val="28"/>
          <w:szCs w:val="28"/>
          <w:lang w:val="ro-RO"/>
        </w:rPr>
        <w:t>ă</w:t>
      </w:r>
      <w:r w:rsidR="00F96BB6" w:rsidRPr="00C12CB9">
        <w:rPr>
          <w:rFonts w:ascii="Times New Roman" w:eastAsia="Calibri" w:hAnsi="Times New Roman"/>
          <w:sz w:val="28"/>
          <w:szCs w:val="28"/>
          <w:lang w:val="ro-RO"/>
        </w:rPr>
        <w:t xml:space="preserve"> şi </w:t>
      </w:r>
      <w:r w:rsidR="00C70E94" w:rsidRPr="00C12CB9">
        <w:rPr>
          <w:rFonts w:ascii="Times New Roman" w:hAnsi="Times New Roman"/>
          <w:sz w:val="28"/>
          <w:szCs w:val="28"/>
          <w:lang w:val="ro-RO"/>
        </w:rPr>
        <w:t>punere</w:t>
      </w:r>
      <w:r w:rsidR="00824962" w:rsidRPr="00C12CB9">
        <w:rPr>
          <w:rFonts w:ascii="Times New Roman" w:hAnsi="Times New Roman"/>
          <w:sz w:val="28"/>
          <w:szCs w:val="28"/>
          <w:lang w:val="ro-RO"/>
        </w:rPr>
        <w:t>a</w:t>
      </w:r>
      <w:r w:rsidR="00C70E94" w:rsidRPr="00C12CB9">
        <w:rPr>
          <w:rFonts w:ascii="Times New Roman" w:hAnsi="Times New Roman"/>
          <w:sz w:val="28"/>
          <w:szCs w:val="28"/>
          <w:lang w:val="ro-RO"/>
        </w:rPr>
        <w:t xml:space="preserve"> la dispoziţ</w:t>
      </w:r>
      <w:r w:rsidR="00F96BB6" w:rsidRPr="00C12CB9">
        <w:rPr>
          <w:rFonts w:ascii="Times New Roman" w:hAnsi="Times New Roman"/>
          <w:sz w:val="28"/>
          <w:szCs w:val="28"/>
          <w:lang w:val="ro-RO"/>
        </w:rPr>
        <w:t>ie</w:t>
      </w:r>
      <w:r w:rsidR="00F96BB6" w:rsidRPr="00C12CB9">
        <w:rPr>
          <w:rFonts w:ascii="Times New Roman" w:eastAsia="Calibri" w:hAnsi="Times New Roman"/>
          <w:sz w:val="28"/>
          <w:szCs w:val="28"/>
          <w:lang w:val="ro-RO"/>
        </w:rPr>
        <w:t>, pentru conformitatea produselor lor cu toate reglement</w:t>
      </w:r>
      <w:r w:rsidR="00824962" w:rsidRPr="00C12CB9">
        <w:rPr>
          <w:rFonts w:ascii="Times New Roman" w:eastAsia="Calibri" w:hAnsi="Times New Roman"/>
          <w:sz w:val="28"/>
          <w:szCs w:val="28"/>
          <w:lang w:val="ro-RO"/>
        </w:rPr>
        <w:t>ă</w:t>
      </w:r>
      <w:r w:rsidR="00F96BB6" w:rsidRPr="00C12CB9">
        <w:rPr>
          <w:rFonts w:ascii="Times New Roman" w:eastAsia="Calibri" w:hAnsi="Times New Roman"/>
          <w:sz w:val="28"/>
          <w:szCs w:val="28"/>
          <w:lang w:val="ro-RO"/>
        </w:rPr>
        <w:t>rile tehnice aplicabile.</w:t>
      </w:r>
    </w:p>
    <w:p w:rsidR="00F96BB6" w:rsidRPr="00C12CB9" w:rsidRDefault="00F96BB6" w:rsidP="00C51E12">
      <w:pPr>
        <w:autoSpaceDE w:val="0"/>
        <w:autoSpaceDN w:val="0"/>
        <w:adjustRightInd w:val="0"/>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lastRenderedPageBreak/>
        <w:t>(1</w:t>
      </w:r>
      <w:r w:rsidRPr="00C12CB9">
        <w:rPr>
          <w:rFonts w:ascii="Times New Roman" w:hAnsi="Times New Roman"/>
          <w:sz w:val="28"/>
          <w:szCs w:val="28"/>
          <w:vertAlign w:val="superscript"/>
          <w:lang w:val="ro-RO"/>
        </w:rPr>
        <w:t>2</w:t>
      </w:r>
      <w:r w:rsidRPr="00C12CB9">
        <w:rPr>
          <w:rFonts w:ascii="Times New Roman" w:hAnsi="Times New Roman"/>
          <w:sz w:val="28"/>
          <w:szCs w:val="28"/>
          <w:lang w:val="ro-RO"/>
        </w:rPr>
        <w:t xml:space="preserve">) </w:t>
      </w:r>
      <w:r w:rsidR="00834B1A" w:rsidRPr="00C12CB9">
        <w:rPr>
          <w:rFonts w:ascii="Times New Roman" w:hAnsi="Times New Roman"/>
          <w:sz w:val="28"/>
          <w:szCs w:val="28"/>
          <w:lang w:val="ro-RO"/>
        </w:rPr>
        <w:t>Agenţii</w:t>
      </w:r>
      <w:r w:rsidRPr="00C12CB9">
        <w:rPr>
          <w:rFonts w:ascii="Times New Roman" w:hAnsi="Times New Roman"/>
          <w:sz w:val="28"/>
          <w:szCs w:val="28"/>
          <w:lang w:val="ro-RO"/>
        </w:rPr>
        <w:t xml:space="preserve"> economici răspund, de asemenea, pentru garantarea faptului că toate informa</w:t>
      </w:r>
      <w:r w:rsidR="00C70E94" w:rsidRPr="00C12CB9">
        <w:rPr>
          <w:rFonts w:ascii="Times New Roman" w:hAnsi="Times New Roman"/>
          <w:sz w:val="28"/>
          <w:szCs w:val="28"/>
          <w:lang w:val="ro-RO"/>
        </w:rPr>
        <w:t>ţ</w:t>
      </w:r>
      <w:r w:rsidRPr="00C12CB9">
        <w:rPr>
          <w:rFonts w:ascii="Times New Roman" w:hAnsi="Times New Roman"/>
          <w:sz w:val="28"/>
          <w:szCs w:val="28"/>
          <w:lang w:val="ro-RO"/>
        </w:rPr>
        <w:t>iile pe care le oferă cu privire la produsele lor s</w:t>
      </w:r>
      <w:r w:rsidR="00824962" w:rsidRPr="00C12CB9">
        <w:rPr>
          <w:rFonts w:ascii="Times New Roman" w:hAnsi="Times New Roman"/>
          <w:sz w:val="28"/>
          <w:szCs w:val="28"/>
          <w:lang w:val="ro-RO"/>
        </w:rPr>
        <w:t>î</w:t>
      </w:r>
      <w:r w:rsidRPr="00C12CB9">
        <w:rPr>
          <w:rFonts w:ascii="Times New Roman" w:hAnsi="Times New Roman"/>
          <w:sz w:val="28"/>
          <w:szCs w:val="28"/>
          <w:lang w:val="ro-RO"/>
        </w:rPr>
        <w:t xml:space="preserve">nt corecte, complete </w:t>
      </w:r>
      <w:r w:rsidR="00C70E94" w:rsidRPr="00C12CB9">
        <w:rPr>
          <w:rFonts w:ascii="Times New Roman" w:hAnsi="Times New Roman"/>
          <w:sz w:val="28"/>
          <w:szCs w:val="28"/>
          <w:lang w:val="ro-RO"/>
        </w:rPr>
        <w:t>ş</w:t>
      </w:r>
      <w:r w:rsidRPr="00C12CB9">
        <w:rPr>
          <w:rFonts w:ascii="Times New Roman" w:hAnsi="Times New Roman"/>
          <w:sz w:val="28"/>
          <w:szCs w:val="28"/>
          <w:lang w:val="ro-RO"/>
        </w:rPr>
        <w:t>i în conformitate cu reglement</w:t>
      </w:r>
      <w:r w:rsidR="00824962" w:rsidRPr="00C12CB9">
        <w:rPr>
          <w:rFonts w:ascii="Times New Roman" w:hAnsi="Times New Roman"/>
          <w:sz w:val="28"/>
          <w:szCs w:val="28"/>
          <w:lang w:val="ro-RO"/>
        </w:rPr>
        <w:t>ă</w:t>
      </w:r>
      <w:r w:rsidRPr="00C12CB9">
        <w:rPr>
          <w:rFonts w:ascii="Times New Roman" w:hAnsi="Times New Roman"/>
          <w:sz w:val="28"/>
          <w:szCs w:val="28"/>
          <w:lang w:val="ro-RO"/>
        </w:rPr>
        <w:t>ril</w:t>
      </w:r>
      <w:r w:rsidR="00824962" w:rsidRPr="00C12CB9">
        <w:rPr>
          <w:rFonts w:ascii="Times New Roman" w:hAnsi="Times New Roman"/>
          <w:sz w:val="28"/>
          <w:szCs w:val="28"/>
          <w:lang w:val="ro-RO"/>
        </w:rPr>
        <w:t>e</w:t>
      </w:r>
      <w:r w:rsidR="00C70E94" w:rsidRPr="00C12CB9">
        <w:rPr>
          <w:rFonts w:ascii="Times New Roman" w:hAnsi="Times New Roman"/>
          <w:sz w:val="28"/>
          <w:szCs w:val="28"/>
          <w:lang w:val="ro-RO"/>
        </w:rPr>
        <w:t xml:space="preserve"> tehnice care transpun legislaţ</w:t>
      </w:r>
      <w:r w:rsidRPr="00C12CB9">
        <w:rPr>
          <w:rFonts w:ascii="Times New Roman" w:hAnsi="Times New Roman"/>
          <w:sz w:val="28"/>
          <w:szCs w:val="28"/>
          <w:lang w:val="ro-RO"/>
        </w:rPr>
        <w:t>ia comunitară de armonizare.”;</w:t>
      </w:r>
    </w:p>
    <w:p w:rsidR="00F96BB6" w:rsidRPr="00C12CB9" w:rsidRDefault="00F96BB6"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la alineatul (2), după cuvîntul</w:t>
      </w:r>
      <w:r w:rsidR="007C2FCD" w:rsidRPr="00C12CB9">
        <w:rPr>
          <w:rFonts w:ascii="Times New Roman" w:hAnsi="Times New Roman"/>
          <w:sz w:val="28"/>
          <w:szCs w:val="28"/>
          <w:lang w:val="ro-RO"/>
        </w:rPr>
        <w:t xml:space="preserve"> „</w:t>
      </w:r>
      <w:r w:rsidRPr="00C12CB9">
        <w:rPr>
          <w:rFonts w:ascii="Times New Roman" w:hAnsi="Times New Roman"/>
          <w:sz w:val="28"/>
          <w:szCs w:val="28"/>
          <w:lang w:val="ro-RO"/>
        </w:rPr>
        <w:t>produselor”</w:t>
      </w:r>
      <w:r w:rsidR="007C2FCD" w:rsidRPr="00C12CB9">
        <w:rPr>
          <w:rFonts w:ascii="Times New Roman" w:hAnsi="Times New Roman"/>
          <w:sz w:val="28"/>
          <w:szCs w:val="28"/>
          <w:lang w:val="ro-RO"/>
        </w:rPr>
        <w:t xml:space="preserve"> se </w:t>
      </w:r>
      <w:r w:rsidR="00824962" w:rsidRPr="00C12CB9">
        <w:rPr>
          <w:rFonts w:ascii="Times New Roman" w:hAnsi="Times New Roman"/>
          <w:sz w:val="28"/>
          <w:szCs w:val="28"/>
          <w:lang w:val="ro-RO"/>
        </w:rPr>
        <w:t>introduc</w:t>
      </w:r>
      <w:r w:rsidR="007C2FCD" w:rsidRPr="00C12CB9">
        <w:rPr>
          <w:rFonts w:ascii="Times New Roman" w:hAnsi="Times New Roman"/>
          <w:sz w:val="28"/>
          <w:szCs w:val="28"/>
          <w:lang w:val="ro-RO"/>
        </w:rPr>
        <w:t xml:space="preserve"> cuvintele </w:t>
      </w:r>
      <w:r w:rsidR="00824962" w:rsidRPr="00C12CB9">
        <w:rPr>
          <w:rFonts w:ascii="Times New Roman" w:hAnsi="Times New Roman"/>
          <w:sz w:val="28"/>
          <w:szCs w:val="28"/>
          <w:lang w:val="ro-RO"/>
        </w:rPr>
        <w:t>„</w:t>
      </w:r>
      <w:r w:rsidR="007C2FCD" w:rsidRPr="00C12CB9">
        <w:rPr>
          <w:rFonts w:ascii="Times New Roman" w:hAnsi="Times New Roman"/>
          <w:sz w:val="28"/>
          <w:szCs w:val="28"/>
          <w:lang w:val="ro-RO"/>
        </w:rPr>
        <w:t>din domeniile necuprinse în</w:t>
      </w:r>
      <w:r w:rsidR="00824962" w:rsidRPr="00C12CB9">
        <w:rPr>
          <w:rFonts w:ascii="Times New Roman" w:hAnsi="Times New Roman"/>
          <w:sz w:val="28"/>
          <w:szCs w:val="28"/>
          <w:lang w:val="ro-RO"/>
        </w:rPr>
        <w:t xml:space="preserve"> a</w:t>
      </w:r>
      <w:r w:rsidR="007C2FCD" w:rsidRPr="00C12CB9">
        <w:rPr>
          <w:rFonts w:ascii="Times New Roman" w:hAnsi="Times New Roman"/>
          <w:sz w:val="28"/>
          <w:szCs w:val="28"/>
          <w:lang w:val="ro-RO"/>
        </w:rPr>
        <w:t xml:space="preserve">nexa nr. </w:t>
      </w:r>
      <w:r w:rsidR="00C70E94" w:rsidRPr="00C12CB9">
        <w:rPr>
          <w:rFonts w:ascii="Times New Roman" w:hAnsi="Times New Roman"/>
          <w:sz w:val="28"/>
          <w:szCs w:val="28"/>
          <w:lang w:val="ro-RO"/>
        </w:rPr>
        <w:t xml:space="preserve">3 </w:t>
      </w:r>
      <w:r w:rsidR="00824962" w:rsidRPr="00C12CB9">
        <w:rPr>
          <w:rFonts w:ascii="Times New Roman" w:hAnsi="Times New Roman"/>
          <w:sz w:val="28"/>
          <w:szCs w:val="28"/>
          <w:lang w:val="ro-RO"/>
        </w:rPr>
        <w:t xml:space="preserve">la </w:t>
      </w:r>
      <w:r w:rsidR="00C70E94" w:rsidRPr="00C12CB9">
        <w:rPr>
          <w:rFonts w:ascii="Times New Roman" w:hAnsi="Times New Roman"/>
          <w:sz w:val="28"/>
          <w:szCs w:val="28"/>
          <w:lang w:val="ro-RO"/>
        </w:rPr>
        <w:t>prezenta leg</w:t>
      </w:r>
      <w:r w:rsidR="009A5876" w:rsidRPr="00C12CB9">
        <w:rPr>
          <w:rFonts w:ascii="Times New Roman" w:hAnsi="Times New Roman"/>
          <w:sz w:val="28"/>
          <w:szCs w:val="28"/>
          <w:lang w:val="ro-RO"/>
        </w:rPr>
        <w:t>e</w:t>
      </w:r>
      <w:r w:rsidR="00C70E94" w:rsidRPr="00C12CB9">
        <w:rPr>
          <w:rFonts w:ascii="Times New Roman" w:hAnsi="Times New Roman"/>
          <w:sz w:val="28"/>
          <w:szCs w:val="28"/>
          <w:lang w:val="ro-RO"/>
        </w:rPr>
        <w:t>”, iar propoziţ</w:t>
      </w:r>
      <w:r w:rsidR="007C2FCD" w:rsidRPr="00C12CB9">
        <w:rPr>
          <w:rFonts w:ascii="Times New Roman" w:hAnsi="Times New Roman"/>
          <w:sz w:val="28"/>
          <w:szCs w:val="28"/>
          <w:lang w:val="ro-RO"/>
        </w:rPr>
        <w:t>ia a doua se exclude;</w:t>
      </w:r>
    </w:p>
    <w:p w:rsidR="007C2FCD" w:rsidRPr="00C12CB9" w:rsidRDefault="007C2FCD"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alineatul (3) va avea următorul cuprins: </w:t>
      </w:r>
    </w:p>
    <w:p w:rsidR="007C2FCD" w:rsidRPr="00C12CB9" w:rsidRDefault="00384AB7"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007C2FCD" w:rsidRPr="00C12CB9">
        <w:rPr>
          <w:rFonts w:ascii="Times New Roman" w:hAnsi="Times New Roman"/>
          <w:sz w:val="28"/>
          <w:szCs w:val="28"/>
          <w:lang w:val="ro-RO"/>
        </w:rPr>
        <w:t>(3)</w:t>
      </w:r>
      <w:r w:rsidR="00452F32" w:rsidRPr="00C12CB9">
        <w:rPr>
          <w:rFonts w:ascii="Times New Roman" w:hAnsi="Times New Roman"/>
          <w:sz w:val="28"/>
          <w:szCs w:val="28"/>
          <w:lang w:val="ro-RO"/>
        </w:rPr>
        <w:t xml:space="preserve"> </w:t>
      </w:r>
      <w:r w:rsidR="007C2FCD" w:rsidRPr="00C12CB9">
        <w:rPr>
          <w:rFonts w:ascii="Times New Roman" w:hAnsi="Times New Roman"/>
          <w:sz w:val="28"/>
          <w:szCs w:val="28"/>
          <w:lang w:val="ro-RO"/>
        </w:rPr>
        <w:t xml:space="preserve">Conformitatea produselor din domeniile necuprinse în </w:t>
      </w:r>
      <w:r w:rsidR="00824962" w:rsidRPr="00C12CB9">
        <w:rPr>
          <w:rFonts w:ascii="Times New Roman" w:hAnsi="Times New Roman"/>
          <w:sz w:val="28"/>
          <w:szCs w:val="28"/>
          <w:lang w:val="ro-RO"/>
        </w:rPr>
        <w:t>a</w:t>
      </w:r>
      <w:r w:rsidR="007C2FCD" w:rsidRPr="00C12CB9">
        <w:rPr>
          <w:rFonts w:ascii="Times New Roman" w:hAnsi="Times New Roman"/>
          <w:sz w:val="28"/>
          <w:szCs w:val="28"/>
          <w:lang w:val="ro-RO"/>
        </w:rPr>
        <w:t xml:space="preserve">nexa nr. 3 </w:t>
      </w:r>
      <w:r w:rsidR="00824962" w:rsidRPr="00C12CB9">
        <w:rPr>
          <w:rFonts w:ascii="Times New Roman" w:hAnsi="Times New Roman"/>
          <w:sz w:val="28"/>
          <w:szCs w:val="28"/>
          <w:lang w:val="ro-RO"/>
        </w:rPr>
        <w:t>la</w:t>
      </w:r>
      <w:r w:rsidR="007C2FCD" w:rsidRPr="00C12CB9">
        <w:rPr>
          <w:rFonts w:ascii="Times New Roman" w:hAnsi="Times New Roman"/>
          <w:sz w:val="28"/>
          <w:szCs w:val="28"/>
          <w:lang w:val="ro-RO"/>
        </w:rPr>
        <w:t xml:space="preserve"> prezenta lege cu cerinţele esenţiale stabilite pentru produsele respective în reglementările tehnice aplicabile poate fi atestată prin certificate de conformitate, prin certificate şi/sau rapoarte de inspecţie, prin rapoarte de încercări, emise de organismele de evaluare a conformităţii acreditate, precum şi declaraţii pe propria </w:t>
      </w:r>
      <w:r w:rsidR="007E2BC9" w:rsidRPr="00C12CB9">
        <w:rPr>
          <w:rFonts w:ascii="Times New Roman" w:hAnsi="Times New Roman"/>
          <w:sz w:val="28"/>
          <w:szCs w:val="28"/>
          <w:lang w:val="ro-RO"/>
        </w:rPr>
        <w:t>răspundere</w:t>
      </w:r>
      <w:r w:rsidR="007C2FCD" w:rsidRPr="00C12CB9">
        <w:rPr>
          <w:rFonts w:ascii="Times New Roman" w:hAnsi="Times New Roman"/>
          <w:sz w:val="28"/>
          <w:szCs w:val="28"/>
          <w:lang w:val="ro-RO"/>
        </w:rPr>
        <w:t xml:space="preserve"> emise de producător sau reprezentant</w:t>
      </w:r>
      <w:r w:rsidR="00D355BD" w:rsidRPr="00C12CB9">
        <w:rPr>
          <w:rFonts w:ascii="Times New Roman" w:hAnsi="Times New Roman"/>
          <w:sz w:val="28"/>
          <w:szCs w:val="28"/>
          <w:lang w:val="ro-RO"/>
        </w:rPr>
        <w:t>ul său autorizat</w:t>
      </w:r>
      <w:r w:rsidR="007E2BC9" w:rsidRPr="00C12CB9">
        <w:rPr>
          <w:rFonts w:ascii="Times New Roman" w:hAnsi="Times New Roman"/>
          <w:sz w:val="28"/>
          <w:szCs w:val="28"/>
          <w:lang w:val="ro-RO"/>
        </w:rPr>
        <w:t>.</w:t>
      </w:r>
      <w:r w:rsidR="007C2FCD" w:rsidRPr="00C12CB9">
        <w:rPr>
          <w:rFonts w:ascii="Times New Roman" w:hAnsi="Times New Roman"/>
          <w:sz w:val="28"/>
          <w:szCs w:val="28"/>
          <w:lang w:val="ro-RO"/>
        </w:rPr>
        <w:t>”;</w:t>
      </w:r>
    </w:p>
    <w:p w:rsidR="00A13063" w:rsidRPr="00C12CB9" w:rsidRDefault="00A1306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alineatul (4)</w:t>
      </w:r>
      <w:r w:rsidR="001D4B83" w:rsidRPr="00C12CB9">
        <w:rPr>
          <w:rFonts w:ascii="Times New Roman" w:hAnsi="Times New Roman"/>
          <w:sz w:val="28"/>
          <w:szCs w:val="28"/>
          <w:lang w:val="ro-RO"/>
        </w:rPr>
        <w:t xml:space="preserve"> </w:t>
      </w:r>
      <w:r w:rsidR="007C2FCD" w:rsidRPr="00C12CB9">
        <w:rPr>
          <w:rFonts w:ascii="Times New Roman" w:hAnsi="Times New Roman"/>
          <w:sz w:val="28"/>
          <w:szCs w:val="28"/>
          <w:lang w:val="ro-RO"/>
        </w:rPr>
        <w:t>se abrogă</w:t>
      </w:r>
      <w:r w:rsidRPr="00C12CB9">
        <w:rPr>
          <w:rFonts w:ascii="Times New Roman" w:hAnsi="Times New Roman"/>
          <w:sz w:val="28"/>
          <w:szCs w:val="28"/>
          <w:lang w:val="ro-RO"/>
        </w:rPr>
        <w:t>.</w:t>
      </w:r>
    </w:p>
    <w:p w:rsidR="00D9707D" w:rsidRPr="00C12CB9" w:rsidRDefault="00D9707D" w:rsidP="00C51E12">
      <w:pPr>
        <w:spacing w:after="0" w:line="240" w:lineRule="auto"/>
        <w:ind w:firstLine="709"/>
        <w:jc w:val="both"/>
        <w:rPr>
          <w:rFonts w:ascii="Times New Roman" w:hAnsi="Times New Roman"/>
          <w:sz w:val="28"/>
          <w:szCs w:val="28"/>
          <w:lang w:val="ro-RO"/>
        </w:rPr>
      </w:pPr>
    </w:p>
    <w:p w:rsidR="001D4B83" w:rsidRPr="00C12CB9" w:rsidRDefault="00467B05"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2</w:t>
      </w:r>
      <w:r w:rsidR="005C4AE2" w:rsidRPr="00C12CB9">
        <w:rPr>
          <w:rFonts w:ascii="Times New Roman" w:hAnsi="Times New Roman"/>
          <w:sz w:val="28"/>
          <w:szCs w:val="28"/>
          <w:lang w:val="ro-RO"/>
        </w:rPr>
        <w:t>2</w:t>
      </w:r>
      <w:r w:rsidR="00A13063" w:rsidRPr="00C12CB9">
        <w:rPr>
          <w:rFonts w:ascii="Times New Roman" w:hAnsi="Times New Roman"/>
          <w:sz w:val="28"/>
          <w:szCs w:val="28"/>
          <w:lang w:val="ro-RO"/>
        </w:rPr>
        <w:t>.</w:t>
      </w:r>
      <w:r w:rsidR="00F8264A" w:rsidRPr="00C12CB9">
        <w:rPr>
          <w:rFonts w:ascii="Times New Roman" w:hAnsi="Times New Roman"/>
          <w:sz w:val="28"/>
          <w:szCs w:val="28"/>
          <w:lang w:val="ro-RO"/>
        </w:rPr>
        <w:t xml:space="preserve"> </w:t>
      </w:r>
      <w:r w:rsidR="001D4B83" w:rsidRPr="00C12CB9">
        <w:rPr>
          <w:rFonts w:ascii="Times New Roman" w:hAnsi="Times New Roman"/>
          <w:sz w:val="28"/>
          <w:szCs w:val="28"/>
          <w:lang w:val="ro-RO"/>
        </w:rPr>
        <w:t>Articolul 26:</w:t>
      </w:r>
    </w:p>
    <w:p w:rsidR="005A7222" w:rsidRPr="00C12CB9" w:rsidRDefault="0032283B"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alineatul (1)</w:t>
      </w:r>
      <w:r w:rsidR="005A7222" w:rsidRPr="00C12CB9">
        <w:rPr>
          <w:rFonts w:ascii="Times New Roman" w:hAnsi="Times New Roman"/>
          <w:sz w:val="28"/>
          <w:szCs w:val="28"/>
          <w:lang w:val="ro-RO"/>
        </w:rPr>
        <w:t>:</w:t>
      </w:r>
    </w:p>
    <w:p w:rsidR="007C2FCD" w:rsidRPr="00C12CB9" w:rsidRDefault="007C2FCD"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după cuvîntul </w:t>
      </w:r>
      <w:r w:rsidR="00384AB7" w:rsidRPr="00C12CB9">
        <w:rPr>
          <w:rFonts w:ascii="Times New Roman" w:hAnsi="Times New Roman"/>
          <w:sz w:val="28"/>
          <w:szCs w:val="28"/>
          <w:lang w:val="ro-RO"/>
        </w:rPr>
        <w:t>„</w:t>
      </w:r>
      <w:r w:rsidRPr="00C12CB9">
        <w:rPr>
          <w:rFonts w:ascii="Times New Roman" w:hAnsi="Times New Roman"/>
          <w:sz w:val="28"/>
          <w:szCs w:val="28"/>
          <w:lang w:val="ro-RO"/>
        </w:rPr>
        <w:t xml:space="preserve">producătorul” se </w:t>
      </w:r>
      <w:r w:rsidR="005A7222" w:rsidRPr="00C12CB9">
        <w:rPr>
          <w:rFonts w:ascii="Times New Roman" w:hAnsi="Times New Roman"/>
          <w:sz w:val="28"/>
          <w:szCs w:val="28"/>
          <w:lang w:val="ro-RO"/>
        </w:rPr>
        <w:t xml:space="preserve">introduc </w:t>
      </w:r>
      <w:r w:rsidRPr="00C12CB9">
        <w:rPr>
          <w:rFonts w:ascii="Times New Roman" w:hAnsi="Times New Roman"/>
          <w:sz w:val="28"/>
          <w:szCs w:val="28"/>
          <w:lang w:val="ro-RO"/>
        </w:rPr>
        <w:t xml:space="preserve">cuvintele </w:t>
      </w:r>
      <w:r w:rsidR="00384AB7" w:rsidRPr="00C12CB9">
        <w:rPr>
          <w:rFonts w:ascii="Times New Roman" w:hAnsi="Times New Roman"/>
          <w:sz w:val="28"/>
          <w:szCs w:val="28"/>
          <w:lang w:val="ro-RO"/>
        </w:rPr>
        <w:t>„</w:t>
      </w:r>
      <w:r w:rsidR="005A7222" w:rsidRPr="00C12CB9">
        <w:rPr>
          <w:rFonts w:ascii="Times New Roman" w:hAnsi="Times New Roman"/>
          <w:sz w:val="28"/>
          <w:szCs w:val="28"/>
          <w:lang w:val="ro-RO"/>
        </w:rPr>
        <w:t> , </w:t>
      </w:r>
      <w:r w:rsidRPr="00C12CB9">
        <w:rPr>
          <w:rFonts w:ascii="Times New Roman" w:hAnsi="Times New Roman"/>
          <w:sz w:val="28"/>
          <w:szCs w:val="28"/>
          <w:lang w:val="ro-RO"/>
        </w:rPr>
        <w:t>la introducerea pe pia</w:t>
      </w:r>
      <w:r w:rsidR="00C70E94" w:rsidRPr="00C12CB9">
        <w:rPr>
          <w:rFonts w:ascii="Times New Roman" w:hAnsi="Times New Roman"/>
          <w:sz w:val="28"/>
          <w:szCs w:val="28"/>
          <w:lang w:val="ro-RO"/>
        </w:rPr>
        <w:t>ţ</w:t>
      </w:r>
      <w:r w:rsidRPr="00C12CB9">
        <w:rPr>
          <w:rFonts w:ascii="Times New Roman" w:hAnsi="Times New Roman"/>
          <w:sz w:val="28"/>
          <w:szCs w:val="28"/>
          <w:lang w:val="ro-RO"/>
        </w:rPr>
        <w:t>ă a produselor</w:t>
      </w:r>
      <w:r w:rsidR="005A7222" w:rsidRPr="00C12CB9">
        <w:rPr>
          <w:rFonts w:ascii="Times New Roman" w:hAnsi="Times New Roman"/>
          <w:sz w:val="28"/>
          <w:szCs w:val="28"/>
          <w:lang w:val="ro-RO"/>
        </w:rPr>
        <w:t>,</w:t>
      </w:r>
      <w:r w:rsidRPr="00C12CB9">
        <w:rPr>
          <w:rFonts w:ascii="Times New Roman" w:hAnsi="Times New Roman"/>
          <w:sz w:val="28"/>
          <w:szCs w:val="28"/>
          <w:lang w:val="ro-RO"/>
        </w:rPr>
        <w:t>”;</w:t>
      </w:r>
    </w:p>
    <w:p w:rsidR="001D4B83" w:rsidRPr="00C12CB9" w:rsidRDefault="0032283B"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la </w:t>
      </w:r>
      <w:r w:rsidR="001D4B83" w:rsidRPr="00C12CB9">
        <w:rPr>
          <w:rFonts w:ascii="Times New Roman" w:hAnsi="Times New Roman"/>
          <w:sz w:val="28"/>
          <w:szCs w:val="28"/>
          <w:lang w:val="ro-RO"/>
        </w:rPr>
        <w:t>litera d)</w:t>
      </w:r>
      <w:r w:rsidR="005A7222" w:rsidRPr="00C12CB9">
        <w:rPr>
          <w:rFonts w:ascii="Times New Roman" w:hAnsi="Times New Roman"/>
          <w:sz w:val="28"/>
          <w:szCs w:val="28"/>
          <w:lang w:val="ro-RO"/>
        </w:rPr>
        <w:t>,</w:t>
      </w:r>
      <w:r w:rsidR="001D4B83" w:rsidRPr="00C12CB9">
        <w:rPr>
          <w:rFonts w:ascii="Times New Roman" w:hAnsi="Times New Roman"/>
          <w:sz w:val="28"/>
          <w:szCs w:val="28"/>
          <w:lang w:val="ro-RO"/>
        </w:rPr>
        <w:t xml:space="preserve"> </w:t>
      </w:r>
      <w:r w:rsidR="00F8264A" w:rsidRPr="00C12CB9">
        <w:rPr>
          <w:rFonts w:ascii="Times New Roman" w:hAnsi="Times New Roman"/>
          <w:sz w:val="28"/>
          <w:szCs w:val="28"/>
          <w:lang w:val="ro-RO"/>
        </w:rPr>
        <w:t xml:space="preserve">cuvîntul „suport” se substituie cu cuvîntul „tehnică”, iar </w:t>
      </w:r>
      <w:r w:rsidR="005A7222" w:rsidRPr="00C12CB9">
        <w:rPr>
          <w:rFonts w:ascii="Times New Roman" w:hAnsi="Times New Roman"/>
          <w:sz w:val="28"/>
          <w:szCs w:val="28"/>
          <w:lang w:val="ro-RO"/>
        </w:rPr>
        <w:t xml:space="preserve">în final </w:t>
      </w:r>
      <w:r w:rsidR="00F8264A" w:rsidRPr="00C12CB9">
        <w:rPr>
          <w:rFonts w:ascii="Times New Roman" w:hAnsi="Times New Roman"/>
          <w:sz w:val="28"/>
          <w:szCs w:val="28"/>
          <w:lang w:val="ro-RO"/>
        </w:rPr>
        <w:t>se completează cu cuvintele „</w:t>
      </w:r>
      <w:r w:rsidR="005A7222" w:rsidRPr="00C12CB9">
        <w:rPr>
          <w:rFonts w:ascii="Times New Roman" w:hAnsi="Times New Roman"/>
          <w:sz w:val="28"/>
          <w:szCs w:val="28"/>
          <w:lang w:val="ro-RO"/>
        </w:rPr>
        <w:t> , </w:t>
      </w:r>
      <w:r w:rsidR="00F8264A" w:rsidRPr="00C12CB9">
        <w:rPr>
          <w:rFonts w:ascii="Times New Roman" w:hAnsi="Times New Roman"/>
          <w:sz w:val="28"/>
          <w:szCs w:val="28"/>
          <w:lang w:val="ro-RO"/>
        </w:rPr>
        <w:t>pentru o perioadă stabilită de reglementare</w:t>
      </w:r>
      <w:r w:rsidR="005A7222" w:rsidRPr="00C12CB9">
        <w:rPr>
          <w:rFonts w:ascii="Times New Roman" w:hAnsi="Times New Roman"/>
          <w:sz w:val="28"/>
          <w:szCs w:val="28"/>
          <w:lang w:val="ro-RO"/>
        </w:rPr>
        <w:t>a</w:t>
      </w:r>
      <w:r w:rsidR="00F8264A" w:rsidRPr="00C12CB9">
        <w:rPr>
          <w:rFonts w:ascii="Times New Roman" w:hAnsi="Times New Roman"/>
          <w:sz w:val="28"/>
          <w:szCs w:val="28"/>
          <w:lang w:val="ro-RO"/>
        </w:rPr>
        <w:t xml:space="preserve"> tehnică aplicabilă produsulu</w:t>
      </w:r>
      <w:r w:rsidR="00102E44" w:rsidRPr="00C12CB9">
        <w:rPr>
          <w:rFonts w:ascii="Times New Roman" w:hAnsi="Times New Roman"/>
          <w:sz w:val="28"/>
          <w:szCs w:val="28"/>
          <w:lang w:val="ro-RO"/>
        </w:rPr>
        <w:t>i</w:t>
      </w:r>
      <w:r w:rsidR="00F8264A" w:rsidRPr="00C12CB9">
        <w:rPr>
          <w:rFonts w:ascii="Times New Roman" w:hAnsi="Times New Roman"/>
          <w:sz w:val="28"/>
          <w:szCs w:val="28"/>
          <w:lang w:val="ro-RO"/>
        </w:rPr>
        <w:t>”;</w:t>
      </w:r>
    </w:p>
    <w:p w:rsidR="00F8264A" w:rsidRPr="00C12CB9" w:rsidRDefault="00F8264A"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se completează cu literele g) şi h) cu următorul cuprins:</w:t>
      </w:r>
    </w:p>
    <w:p w:rsidR="007C2FCD" w:rsidRPr="00C12CB9" w:rsidRDefault="00F8264A"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007C2FCD" w:rsidRPr="00C12CB9">
        <w:rPr>
          <w:rFonts w:ascii="Times New Roman" w:hAnsi="Times New Roman"/>
          <w:sz w:val="28"/>
          <w:szCs w:val="28"/>
          <w:lang w:val="ro-RO"/>
        </w:rPr>
        <w:t>g)</w:t>
      </w:r>
      <w:r w:rsidR="00452F32" w:rsidRPr="00C12CB9">
        <w:rPr>
          <w:rFonts w:ascii="Times New Roman" w:hAnsi="Times New Roman"/>
          <w:sz w:val="28"/>
          <w:szCs w:val="28"/>
          <w:lang w:val="ro-RO"/>
        </w:rPr>
        <w:t xml:space="preserve"> </w:t>
      </w:r>
      <w:r w:rsidR="007C2FCD" w:rsidRPr="00C12CB9">
        <w:rPr>
          <w:rFonts w:ascii="Times New Roman" w:hAnsi="Times New Roman"/>
          <w:sz w:val="28"/>
          <w:szCs w:val="28"/>
          <w:lang w:val="ro-RO"/>
        </w:rPr>
        <w:t>se asigură că produsele l</w:t>
      </w:r>
      <w:r w:rsidR="00F44DC7">
        <w:rPr>
          <w:rFonts w:ascii="Times New Roman" w:hAnsi="Times New Roman"/>
          <w:sz w:val="28"/>
          <w:szCs w:val="28"/>
          <w:lang w:val="ro-RO"/>
        </w:rPr>
        <w:t>ui</w:t>
      </w:r>
      <w:r w:rsidR="007C2FCD" w:rsidRPr="00C12CB9">
        <w:rPr>
          <w:rFonts w:ascii="Times New Roman" w:hAnsi="Times New Roman"/>
          <w:sz w:val="28"/>
          <w:szCs w:val="28"/>
          <w:lang w:val="ro-RO"/>
        </w:rPr>
        <w:t xml:space="preserve"> poartă tipul, lotul sau numărul de serie sau alt element de identificare. Dacă mărimea sau natura produsului nu permite acest lucru, producătorul se asigură că informația solicitată este prevăzută pe ambalaj sau într-un d</w:t>
      </w:r>
      <w:r w:rsidR="005A7222" w:rsidRPr="00C12CB9">
        <w:rPr>
          <w:rFonts w:ascii="Times New Roman" w:hAnsi="Times New Roman"/>
          <w:sz w:val="28"/>
          <w:szCs w:val="28"/>
          <w:lang w:val="ro-RO"/>
        </w:rPr>
        <w:t>ocument care însoțește produsul;</w:t>
      </w:r>
    </w:p>
    <w:p w:rsidR="00756469" w:rsidRPr="00C12CB9" w:rsidRDefault="007C2FCD"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h) indică numele </w:t>
      </w:r>
      <w:r w:rsidR="005A7222" w:rsidRPr="00C12CB9">
        <w:rPr>
          <w:rFonts w:ascii="Times New Roman" w:hAnsi="Times New Roman"/>
          <w:sz w:val="28"/>
          <w:szCs w:val="28"/>
          <w:lang w:val="ro-RO"/>
        </w:rPr>
        <w:t>lui</w:t>
      </w:r>
      <w:r w:rsidRPr="00C12CB9">
        <w:rPr>
          <w:rFonts w:ascii="Times New Roman" w:hAnsi="Times New Roman"/>
          <w:sz w:val="28"/>
          <w:szCs w:val="28"/>
          <w:lang w:val="ro-RO"/>
        </w:rPr>
        <w:t>, denumirea comercială înregistrată sau marca înregistrată și adresa la care po</w:t>
      </w:r>
      <w:r w:rsidR="005A7222" w:rsidRPr="00C12CB9">
        <w:rPr>
          <w:rFonts w:ascii="Times New Roman" w:hAnsi="Times New Roman"/>
          <w:sz w:val="28"/>
          <w:szCs w:val="28"/>
          <w:lang w:val="ro-RO"/>
        </w:rPr>
        <w:t>a</w:t>
      </w:r>
      <w:r w:rsidRPr="00C12CB9">
        <w:rPr>
          <w:rFonts w:ascii="Times New Roman" w:hAnsi="Times New Roman"/>
          <w:sz w:val="28"/>
          <w:szCs w:val="28"/>
          <w:lang w:val="ro-RO"/>
        </w:rPr>
        <w:t>t</w:t>
      </w:r>
      <w:r w:rsidR="005A7222" w:rsidRPr="00C12CB9">
        <w:rPr>
          <w:rFonts w:ascii="Times New Roman" w:hAnsi="Times New Roman"/>
          <w:sz w:val="28"/>
          <w:szCs w:val="28"/>
          <w:lang w:val="ro-RO"/>
        </w:rPr>
        <w:t>e</w:t>
      </w:r>
      <w:r w:rsidRPr="00C12CB9">
        <w:rPr>
          <w:rFonts w:ascii="Times New Roman" w:hAnsi="Times New Roman"/>
          <w:sz w:val="28"/>
          <w:szCs w:val="28"/>
          <w:lang w:val="ro-RO"/>
        </w:rPr>
        <w:t xml:space="preserve"> fi contacta</w:t>
      </w:r>
      <w:r w:rsidR="005A7222" w:rsidRPr="00C12CB9">
        <w:rPr>
          <w:rFonts w:ascii="Times New Roman" w:hAnsi="Times New Roman"/>
          <w:sz w:val="28"/>
          <w:szCs w:val="28"/>
          <w:lang w:val="ro-RO"/>
        </w:rPr>
        <w:t>t</w:t>
      </w:r>
      <w:r w:rsidRPr="00C12CB9">
        <w:rPr>
          <w:rFonts w:ascii="Times New Roman" w:hAnsi="Times New Roman"/>
          <w:sz w:val="28"/>
          <w:szCs w:val="28"/>
          <w:lang w:val="ro-RO"/>
        </w:rPr>
        <w:t xml:space="preserve"> </w:t>
      </w:r>
      <w:r w:rsidR="005A7222" w:rsidRPr="00C12CB9">
        <w:rPr>
          <w:rFonts w:ascii="Times New Roman" w:hAnsi="Times New Roman"/>
          <w:sz w:val="28"/>
          <w:szCs w:val="28"/>
          <w:lang w:val="ro-RO"/>
        </w:rPr>
        <w:t xml:space="preserve">pe produs </w:t>
      </w:r>
      <w:r w:rsidRPr="00C12CB9">
        <w:rPr>
          <w:rFonts w:ascii="Times New Roman" w:hAnsi="Times New Roman"/>
          <w:sz w:val="28"/>
          <w:szCs w:val="28"/>
          <w:lang w:val="ro-RO"/>
        </w:rPr>
        <w:t>sau, dacă acest lucru nu este posibil, pe ambalaj sau într-un document care însoțește produsul. Adresa trebuie să indice un singur punct de contact pentru producător.</w:t>
      </w:r>
      <w:r w:rsidR="00F8264A" w:rsidRPr="00C12CB9">
        <w:rPr>
          <w:rFonts w:ascii="Times New Roman" w:hAnsi="Times New Roman"/>
          <w:sz w:val="28"/>
          <w:szCs w:val="28"/>
          <w:lang w:val="ro-RO"/>
        </w:rPr>
        <w:t>”</w:t>
      </w:r>
      <w:r w:rsidR="00967C1D" w:rsidRPr="00C12CB9">
        <w:rPr>
          <w:rFonts w:ascii="Times New Roman" w:hAnsi="Times New Roman"/>
          <w:sz w:val="28"/>
          <w:szCs w:val="28"/>
          <w:lang w:val="ro-RO"/>
        </w:rPr>
        <w:t>;</w:t>
      </w:r>
    </w:p>
    <w:p w:rsidR="00967C1D" w:rsidRPr="00C12CB9" w:rsidRDefault="005A7222"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articolul </w:t>
      </w:r>
      <w:r w:rsidR="00967C1D" w:rsidRPr="00C12CB9">
        <w:rPr>
          <w:rFonts w:ascii="Times New Roman" w:hAnsi="Times New Roman"/>
          <w:sz w:val="28"/>
          <w:szCs w:val="28"/>
          <w:lang w:val="ro-RO"/>
        </w:rPr>
        <w:t>se completează cu al</w:t>
      </w:r>
      <w:r w:rsidRPr="00C12CB9">
        <w:rPr>
          <w:rFonts w:ascii="Times New Roman" w:hAnsi="Times New Roman"/>
          <w:sz w:val="28"/>
          <w:szCs w:val="28"/>
          <w:lang w:val="ro-RO"/>
        </w:rPr>
        <w:t>ine</w:t>
      </w:r>
      <w:r w:rsidR="00967C1D" w:rsidRPr="00C12CB9">
        <w:rPr>
          <w:rFonts w:ascii="Times New Roman" w:hAnsi="Times New Roman"/>
          <w:sz w:val="28"/>
          <w:szCs w:val="28"/>
          <w:lang w:val="ro-RO"/>
        </w:rPr>
        <w:t>at</w:t>
      </w:r>
      <w:r w:rsidRPr="00C12CB9">
        <w:rPr>
          <w:rFonts w:ascii="Times New Roman" w:hAnsi="Times New Roman"/>
          <w:sz w:val="28"/>
          <w:szCs w:val="28"/>
          <w:lang w:val="ro-RO"/>
        </w:rPr>
        <w:t>ele</w:t>
      </w:r>
      <w:r w:rsidR="00967C1D" w:rsidRPr="00C12CB9">
        <w:rPr>
          <w:rFonts w:ascii="Times New Roman" w:hAnsi="Times New Roman"/>
          <w:sz w:val="28"/>
          <w:szCs w:val="28"/>
          <w:lang w:val="ro-RO"/>
        </w:rPr>
        <w:t xml:space="preserve"> (1</w:t>
      </w:r>
      <w:r w:rsidR="00967C1D" w:rsidRPr="00C12CB9">
        <w:rPr>
          <w:rFonts w:ascii="Times New Roman" w:hAnsi="Times New Roman"/>
          <w:sz w:val="28"/>
          <w:szCs w:val="28"/>
          <w:vertAlign w:val="superscript"/>
          <w:lang w:val="ro-RO"/>
        </w:rPr>
        <w:t>1</w:t>
      </w:r>
      <w:r w:rsidR="00967C1D" w:rsidRPr="00C12CB9">
        <w:rPr>
          <w:rFonts w:ascii="Times New Roman" w:hAnsi="Times New Roman"/>
          <w:sz w:val="28"/>
          <w:szCs w:val="28"/>
          <w:lang w:val="ro-RO"/>
        </w:rPr>
        <w:t xml:space="preserve">) </w:t>
      </w:r>
      <w:r w:rsidRPr="00C12CB9">
        <w:rPr>
          <w:rFonts w:ascii="Times New Roman" w:hAnsi="Times New Roman"/>
          <w:sz w:val="28"/>
          <w:szCs w:val="28"/>
          <w:lang w:val="ro-RO"/>
        </w:rPr>
        <w:t xml:space="preserve">şi (5) </w:t>
      </w:r>
      <w:r w:rsidR="00967C1D" w:rsidRPr="00C12CB9">
        <w:rPr>
          <w:rFonts w:ascii="Times New Roman" w:hAnsi="Times New Roman"/>
          <w:sz w:val="28"/>
          <w:szCs w:val="28"/>
          <w:lang w:val="ro-RO"/>
        </w:rPr>
        <w:t xml:space="preserve">cu următorul cuprins: </w:t>
      </w:r>
    </w:p>
    <w:p w:rsidR="00967C1D" w:rsidRPr="00C12CB9" w:rsidRDefault="00967C1D"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005A7222" w:rsidRPr="00C12CB9">
        <w:rPr>
          <w:rFonts w:ascii="Times New Roman" w:hAnsi="Times New Roman"/>
          <w:sz w:val="28"/>
          <w:szCs w:val="28"/>
          <w:lang w:val="ro-RO"/>
        </w:rPr>
        <w:t>(1</w:t>
      </w:r>
      <w:r w:rsidR="005A7222" w:rsidRPr="00C12CB9">
        <w:rPr>
          <w:rFonts w:ascii="Times New Roman" w:hAnsi="Times New Roman"/>
          <w:sz w:val="28"/>
          <w:szCs w:val="28"/>
          <w:vertAlign w:val="superscript"/>
          <w:lang w:val="ro-RO"/>
        </w:rPr>
        <w:t>1</w:t>
      </w:r>
      <w:r w:rsidR="005A7222" w:rsidRPr="00C12CB9">
        <w:rPr>
          <w:rFonts w:ascii="Times New Roman" w:hAnsi="Times New Roman"/>
          <w:sz w:val="28"/>
          <w:szCs w:val="28"/>
          <w:lang w:val="ro-RO"/>
        </w:rPr>
        <w:t xml:space="preserve">) </w:t>
      </w:r>
      <w:r w:rsidRPr="00C12CB9">
        <w:rPr>
          <w:rFonts w:ascii="Times New Roman" w:hAnsi="Times New Roman"/>
          <w:sz w:val="28"/>
          <w:szCs w:val="28"/>
          <w:lang w:val="ro-RO"/>
        </w:rPr>
        <w:t>În cazul în care s-a demonstrat conformitatea produsului cu cerințele aplicabile prin procedura de evaluare a conformităţii aplicabilă, producătorii întocmesc o declarație de conformitate și aplică marcajul de conformitate.”</w:t>
      </w:r>
      <w:r w:rsidR="005A7222" w:rsidRPr="00C12CB9">
        <w:rPr>
          <w:rFonts w:ascii="Times New Roman" w:hAnsi="Times New Roman"/>
          <w:sz w:val="28"/>
          <w:szCs w:val="28"/>
          <w:lang w:val="ro-RO"/>
        </w:rPr>
        <w:t>;</w:t>
      </w:r>
    </w:p>
    <w:p w:rsidR="00756469" w:rsidRPr="00C12CB9" w:rsidRDefault="00756469"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„(5) Producătorul respect</w:t>
      </w:r>
      <w:r w:rsidR="00D73ECF" w:rsidRPr="00C12CB9">
        <w:rPr>
          <w:rFonts w:ascii="Times New Roman" w:hAnsi="Times New Roman"/>
          <w:sz w:val="28"/>
          <w:szCs w:val="28"/>
          <w:lang w:val="ro-RO"/>
        </w:rPr>
        <w:t>ă</w:t>
      </w:r>
      <w:r w:rsidRPr="00C12CB9">
        <w:rPr>
          <w:rFonts w:ascii="Times New Roman" w:hAnsi="Times New Roman"/>
          <w:sz w:val="28"/>
          <w:szCs w:val="28"/>
          <w:lang w:val="ro-RO"/>
        </w:rPr>
        <w:t xml:space="preserve"> prevederil</w:t>
      </w:r>
      <w:r w:rsidR="00D73ECF" w:rsidRPr="00C12CB9">
        <w:rPr>
          <w:rFonts w:ascii="Times New Roman" w:hAnsi="Times New Roman"/>
          <w:sz w:val="28"/>
          <w:szCs w:val="28"/>
          <w:lang w:val="ro-RO"/>
        </w:rPr>
        <w:t>e</w:t>
      </w:r>
      <w:r w:rsidRPr="00C12CB9">
        <w:rPr>
          <w:rFonts w:ascii="Times New Roman" w:hAnsi="Times New Roman"/>
          <w:sz w:val="28"/>
          <w:szCs w:val="28"/>
          <w:lang w:val="ro-RO"/>
        </w:rPr>
        <w:t xml:space="preserve"> stabilite în reglementăril</w:t>
      </w:r>
      <w:r w:rsidR="00187B9A" w:rsidRPr="00C12CB9">
        <w:rPr>
          <w:rFonts w:ascii="Times New Roman" w:hAnsi="Times New Roman"/>
          <w:sz w:val="28"/>
          <w:szCs w:val="28"/>
          <w:lang w:val="ro-RO"/>
        </w:rPr>
        <w:t>e</w:t>
      </w:r>
      <w:r w:rsidR="006878F8" w:rsidRPr="00C12CB9">
        <w:rPr>
          <w:rFonts w:ascii="Times New Roman" w:hAnsi="Times New Roman"/>
          <w:sz w:val="28"/>
          <w:szCs w:val="28"/>
          <w:lang w:val="ro-RO"/>
        </w:rPr>
        <w:t xml:space="preserve"> tehnice aplicabile produsului</w:t>
      </w:r>
      <w:r w:rsidR="00D73ECF" w:rsidRPr="00C12CB9">
        <w:rPr>
          <w:rFonts w:ascii="Times New Roman" w:hAnsi="Times New Roman"/>
          <w:sz w:val="28"/>
          <w:szCs w:val="28"/>
          <w:lang w:val="ro-RO"/>
        </w:rPr>
        <w:t xml:space="preserve"> care transpun legisla</w:t>
      </w:r>
      <w:r w:rsidR="00D9707D" w:rsidRPr="00C12CB9">
        <w:rPr>
          <w:rFonts w:ascii="Times New Roman" w:hAnsi="Times New Roman"/>
          <w:sz w:val="28"/>
          <w:szCs w:val="28"/>
          <w:lang w:val="ro-RO"/>
        </w:rPr>
        <w:t>ţ</w:t>
      </w:r>
      <w:r w:rsidR="00D73ECF" w:rsidRPr="00C12CB9">
        <w:rPr>
          <w:rFonts w:ascii="Times New Roman" w:hAnsi="Times New Roman"/>
          <w:sz w:val="28"/>
          <w:szCs w:val="28"/>
          <w:lang w:val="ro-RO"/>
        </w:rPr>
        <w:t>ia comunitară de armonizare.</w:t>
      </w:r>
      <w:r w:rsidR="005A7222" w:rsidRPr="00C12CB9">
        <w:rPr>
          <w:rFonts w:ascii="Times New Roman" w:hAnsi="Times New Roman"/>
          <w:sz w:val="28"/>
          <w:szCs w:val="28"/>
          <w:lang w:val="ro-RO"/>
        </w:rPr>
        <w:t>”</w:t>
      </w:r>
    </w:p>
    <w:p w:rsidR="00D9707D" w:rsidRDefault="00D9707D" w:rsidP="00C51E12">
      <w:pPr>
        <w:spacing w:after="0" w:line="240" w:lineRule="auto"/>
        <w:ind w:firstLine="709"/>
        <w:jc w:val="both"/>
        <w:rPr>
          <w:rFonts w:ascii="Times New Roman" w:hAnsi="Times New Roman"/>
          <w:sz w:val="28"/>
          <w:szCs w:val="28"/>
          <w:lang w:val="ro-RO"/>
        </w:rPr>
      </w:pPr>
    </w:p>
    <w:p w:rsidR="00F44DC7" w:rsidRDefault="00F44DC7" w:rsidP="00C51E12">
      <w:pPr>
        <w:spacing w:after="0" w:line="240" w:lineRule="auto"/>
        <w:ind w:firstLine="709"/>
        <w:jc w:val="both"/>
        <w:rPr>
          <w:rFonts w:ascii="Times New Roman" w:hAnsi="Times New Roman"/>
          <w:sz w:val="28"/>
          <w:szCs w:val="28"/>
          <w:lang w:val="ro-RO"/>
        </w:rPr>
      </w:pPr>
    </w:p>
    <w:p w:rsidR="00F44DC7" w:rsidRPr="00C12CB9" w:rsidRDefault="00F44DC7" w:rsidP="00C51E12">
      <w:pPr>
        <w:spacing w:after="0" w:line="240" w:lineRule="auto"/>
        <w:ind w:firstLine="709"/>
        <w:jc w:val="both"/>
        <w:rPr>
          <w:rFonts w:ascii="Times New Roman" w:hAnsi="Times New Roman"/>
          <w:sz w:val="28"/>
          <w:szCs w:val="28"/>
          <w:lang w:val="ro-RO"/>
        </w:rPr>
      </w:pPr>
    </w:p>
    <w:p w:rsidR="00F8264A" w:rsidRPr="00C12CB9" w:rsidRDefault="00467B05"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lastRenderedPageBreak/>
        <w:t>2</w:t>
      </w:r>
      <w:r w:rsidR="005C4AE2" w:rsidRPr="00C12CB9">
        <w:rPr>
          <w:rFonts w:ascii="Times New Roman" w:hAnsi="Times New Roman"/>
          <w:sz w:val="28"/>
          <w:szCs w:val="28"/>
          <w:lang w:val="ro-RO"/>
        </w:rPr>
        <w:t>3</w:t>
      </w:r>
      <w:r w:rsidR="00F8264A" w:rsidRPr="00C12CB9">
        <w:rPr>
          <w:rFonts w:ascii="Times New Roman" w:hAnsi="Times New Roman"/>
          <w:sz w:val="28"/>
          <w:szCs w:val="28"/>
          <w:lang w:val="ro-RO"/>
        </w:rPr>
        <w:t>. Articolul 28:</w:t>
      </w:r>
    </w:p>
    <w:p w:rsidR="00D73ECF" w:rsidRPr="00C12CB9" w:rsidRDefault="005A7222"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alineate</w:t>
      </w:r>
      <w:r w:rsidR="00F8264A" w:rsidRPr="00C12CB9">
        <w:rPr>
          <w:rFonts w:ascii="Times New Roman" w:hAnsi="Times New Roman"/>
          <w:sz w:val="28"/>
          <w:szCs w:val="28"/>
          <w:lang w:val="ro-RO"/>
        </w:rPr>
        <w:t>l</w:t>
      </w:r>
      <w:r w:rsidRPr="00C12CB9">
        <w:rPr>
          <w:rFonts w:ascii="Times New Roman" w:hAnsi="Times New Roman"/>
          <w:sz w:val="28"/>
          <w:szCs w:val="28"/>
          <w:lang w:val="ro-RO"/>
        </w:rPr>
        <w:t>e</w:t>
      </w:r>
      <w:r w:rsidR="00F8264A" w:rsidRPr="00C12CB9">
        <w:rPr>
          <w:rFonts w:ascii="Times New Roman" w:hAnsi="Times New Roman"/>
          <w:sz w:val="28"/>
          <w:szCs w:val="28"/>
          <w:lang w:val="ro-RO"/>
        </w:rPr>
        <w:t xml:space="preserve"> (2)</w:t>
      </w:r>
      <w:r w:rsidRPr="00C12CB9">
        <w:rPr>
          <w:rFonts w:ascii="Times New Roman" w:hAnsi="Times New Roman"/>
          <w:sz w:val="28"/>
          <w:szCs w:val="28"/>
          <w:lang w:val="ro-RO"/>
        </w:rPr>
        <w:t>-</w:t>
      </w:r>
      <w:r w:rsidR="00F8264A" w:rsidRPr="00C12CB9">
        <w:rPr>
          <w:rFonts w:ascii="Times New Roman" w:hAnsi="Times New Roman"/>
          <w:sz w:val="28"/>
          <w:szCs w:val="28"/>
          <w:lang w:val="ro-RO"/>
        </w:rPr>
        <w:t>(5)</w:t>
      </w:r>
      <w:r w:rsidR="00EA5C43" w:rsidRPr="00C12CB9">
        <w:rPr>
          <w:rFonts w:ascii="Times New Roman" w:hAnsi="Times New Roman"/>
          <w:sz w:val="28"/>
          <w:szCs w:val="28"/>
          <w:lang w:val="ro-RO"/>
        </w:rPr>
        <w:t xml:space="preserve"> v</w:t>
      </w:r>
      <w:r w:rsidR="00D73ECF" w:rsidRPr="00C12CB9">
        <w:rPr>
          <w:rFonts w:ascii="Times New Roman" w:hAnsi="Times New Roman"/>
          <w:sz w:val="28"/>
          <w:szCs w:val="28"/>
          <w:lang w:val="ro-RO"/>
        </w:rPr>
        <w:t>or</w:t>
      </w:r>
      <w:r w:rsidR="00EA5C43" w:rsidRPr="00C12CB9">
        <w:rPr>
          <w:rFonts w:ascii="Times New Roman" w:hAnsi="Times New Roman"/>
          <w:sz w:val="28"/>
          <w:szCs w:val="28"/>
          <w:lang w:val="ro-RO"/>
        </w:rPr>
        <w:t xml:space="preserve"> avea urm</w:t>
      </w:r>
      <w:r w:rsidR="006878F8" w:rsidRPr="00C12CB9">
        <w:rPr>
          <w:rFonts w:ascii="Times New Roman" w:hAnsi="Times New Roman"/>
          <w:sz w:val="28"/>
          <w:szCs w:val="28"/>
          <w:lang w:val="ro-RO"/>
        </w:rPr>
        <w:t>ătorul cuprins</w:t>
      </w:r>
      <w:r w:rsidR="00EA5C43" w:rsidRPr="00C12CB9">
        <w:rPr>
          <w:rFonts w:ascii="Times New Roman" w:hAnsi="Times New Roman"/>
          <w:sz w:val="28"/>
          <w:szCs w:val="28"/>
          <w:lang w:val="ro-RO"/>
        </w:rPr>
        <w:t>:</w:t>
      </w:r>
    </w:p>
    <w:p w:rsidR="00D73ECF" w:rsidRPr="00C12CB9" w:rsidRDefault="00EA5C4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 „</w:t>
      </w:r>
      <w:r w:rsidR="00D73ECF" w:rsidRPr="00C12CB9">
        <w:rPr>
          <w:rFonts w:ascii="Times New Roman" w:hAnsi="Times New Roman"/>
          <w:sz w:val="28"/>
          <w:szCs w:val="28"/>
          <w:lang w:val="ro-RO"/>
        </w:rPr>
        <w:t xml:space="preserve">(2) Importatorul introduce pe piaţă numai produse conforme cerinţelor esenţiale în temeiul documentaţiei tehnice a producătorului, </w:t>
      </w:r>
      <w:r w:rsidR="00D64EE5" w:rsidRPr="00C12CB9">
        <w:rPr>
          <w:rFonts w:ascii="Times New Roman" w:hAnsi="Times New Roman"/>
          <w:sz w:val="28"/>
          <w:szCs w:val="28"/>
          <w:lang w:val="ro-RO"/>
        </w:rPr>
        <w:t xml:space="preserve">menţionate la art. 19 alin. (9) din prezenta lege. Documentaţia tehnică va fi </w:t>
      </w:r>
      <w:r w:rsidR="00D73ECF" w:rsidRPr="00C12CB9">
        <w:rPr>
          <w:rFonts w:ascii="Times New Roman" w:hAnsi="Times New Roman"/>
          <w:sz w:val="28"/>
          <w:szCs w:val="28"/>
          <w:lang w:val="ro-RO"/>
        </w:rPr>
        <w:t xml:space="preserve">tradusă în limba de stat </w:t>
      </w:r>
      <w:r w:rsidR="00894E44" w:rsidRPr="00C12CB9">
        <w:rPr>
          <w:rFonts w:ascii="Times New Roman" w:hAnsi="Times New Roman"/>
          <w:sz w:val="28"/>
          <w:szCs w:val="28"/>
          <w:lang w:val="ro-RO"/>
        </w:rPr>
        <w:t xml:space="preserve">de către </w:t>
      </w:r>
      <w:r w:rsidR="00D64EE5" w:rsidRPr="00C12CB9">
        <w:rPr>
          <w:rFonts w:ascii="Times New Roman" w:hAnsi="Times New Roman"/>
          <w:sz w:val="28"/>
          <w:szCs w:val="28"/>
          <w:lang w:val="ro-RO"/>
        </w:rPr>
        <w:t xml:space="preserve">un </w:t>
      </w:r>
      <w:r w:rsidR="00894E44" w:rsidRPr="00C12CB9">
        <w:rPr>
          <w:rFonts w:ascii="Times New Roman" w:hAnsi="Times New Roman"/>
          <w:sz w:val="28"/>
          <w:szCs w:val="28"/>
          <w:lang w:val="ro-RO"/>
        </w:rPr>
        <w:t>traducător autorizat de Ministerul Justiţiei</w:t>
      </w:r>
      <w:r w:rsidR="00D73ECF" w:rsidRPr="00C12CB9">
        <w:rPr>
          <w:rFonts w:ascii="Times New Roman" w:hAnsi="Times New Roman"/>
          <w:sz w:val="28"/>
          <w:szCs w:val="28"/>
          <w:lang w:val="ro-RO"/>
        </w:rPr>
        <w:t xml:space="preserve">, la solicitarea autorităţilor de supraveghere a pieţei. </w:t>
      </w:r>
    </w:p>
    <w:p w:rsidR="00D73ECF" w:rsidRPr="00C12CB9" w:rsidRDefault="00D73EC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(3) Importul produselor se efectuează </w:t>
      </w:r>
      <w:r w:rsidR="00D64EE5" w:rsidRPr="00C12CB9">
        <w:rPr>
          <w:rFonts w:ascii="Times New Roman" w:hAnsi="Times New Roman"/>
          <w:sz w:val="28"/>
          <w:szCs w:val="28"/>
          <w:lang w:val="ro-RO"/>
        </w:rPr>
        <w:t>pe</w:t>
      </w:r>
      <w:r w:rsidRPr="00C12CB9">
        <w:rPr>
          <w:rFonts w:ascii="Times New Roman" w:hAnsi="Times New Roman"/>
          <w:sz w:val="28"/>
          <w:szCs w:val="28"/>
          <w:lang w:val="ro-RO"/>
        </w:rPr>
        <w:t xml:space="preserve"> bază de contract de livrare, în care se indică în mod obligatoriu cerinţele reglement</w:t>
      </w:r>
      <w:r w:rsidR="00D64EE5" w:rsidRPr="00C12CB9">
        <w:rPr>
          <w:rFonts w:ascii="Times New Roman" w:hAnsi="Times New Roman"/>
          <w:sz w:val="28"/>
          <w:szCs w:val="28"/>
          <w:lang w:val="ro-RO"/>
        </w:rPr>
        <w:t>ă</w:t>
      </w:r>
      <w:r w:rsidRPr="00C12CB9">
        <w:rPr>
          <w:rFonts w:ascii="Times New Roman" w:hAnsi="Times New Roman"/>
          <w:sz w:val="28"/>
          <w:szCs w:val="28"/>
          <w:lang w:val="ro-RO"/>
        </w:rPr>
        <w:t xml:space="preserve">rilor tehnice aplicabile produselor importate. Importatorul indică numele şi denumirea sa comercială înregistrată sau marca sa înregistrată </w:t>
      </w:r>
      <w:r w:rsidR="00C70E94" w:rsidRPr="00C12CB9">
        <w:rPr>
          <w:rFonts w:ascii="Times New Roman" w:hAnsi="Times New Roman"/>
          <w:sz w:val="28"/>
          <w:szCs w:val="28"/>
          <w:lang w:val="ro-RO"/>
        </w:rPr>
        <w:t>ş</w:t>
      </w:r>
      <w:r w:rsidRPr="00C12CB9">
        <w:rPr>
          <w:rFonts w:ascii="Times New Roman" w:hAnsi="Times New Roman"/>
          <w:sz w:val="28"/>
          <w:szCs w:val="28"/>
          <w:lang w:val="ro-RO"/>
        </w:rPr>
        <w:t>i adresa la care po</w:t>
      </w:r>
      <w:r w:rsidR="00D64EE5" w:rsidRPr="00C12CB9">
        <w:rPr>
          <w:rFonts w:ascii="Times New Roman" w:hAnsi="Times New Roman"/>
          <w:sz w:val="28"/>
          <w:szCs w:val="28"/>
          <w:lang w:val="ro-RO"/>
        </w:rPr>
        <w:t>a</w:t>
      </w:r>
      <w:r w:rsidRPr="00C12CB9">
        <w:rPr>
          <w:rFonts w:ascii="Times New Roman" w:hAnsi="Times New Roman"/>
          <w:sz w:val="28"/>
          <w:szCs w:val="28"/>
          <w:lang w:val="ro-RO"/>
        </w:rPr>
        <w:t>t</w:t>
      </w:r>
      <w:r w:rsidR="00D64EE5" w:rsidRPr="00C12CB9">
        <w:rPr>
          <w:rFonts w:ascii="Times New Roman" w:hAnsi="Times New Roman"/>
          <w:sz w:val="28"/>
          <w:szCs w:val="28"/>
          <w:lang w:val="ro-RO"/>
        </w:rPr>
        <w:t>e</w:t>
      </w:r>
      <w:r w:rsidRPr="00C12CB9">
        <w:rPr>
          <w:rFonts w:ascii="Times New Roman" w:hAnsi="Times New Roman"/>
          <w:sz w:val="28"/>
          <w:szCs w:val="28"/>
          <w:lang w:val="ro-RO"/>
        </w:rPr>
        <w:t xml:space="preserve"> fi contactat </w:t>
      </w:r>
      <w:r w:rsidR="00D64EE5" w:rsidRPr="00C12CB9">
        <w:rPr>
          <w:rFonts w:ascii="Times New Roman" w:hAnsi="Times New Roman"/>
          <w:sz w:val="28"/>
          <w:szCs w:val="28"/>
          <w:lang w:val="ro-RO"/>
        </w:rPr>
        <w:t>pe produs sau, dacă acest</w:t>
      </w:r>
      <w:r w:rsidRPr="00C12CB9">
        <w:rPr>
          <w:rFonts w:ascii="Times New Roman" w:hAnsi="Times New Roman"/>
          <w:sz w:val="28"/>
          <w:szCs w:val="28"/>
          <w:lang w:val="ro-RO"/>
        </w:rPr>
        <w:t xml:space="preserve"> lucru nu este posibil, pe ambalaj sau într-un document care înso</w:t>
      </w:r>
      <w:r w:rsidR="00C70E94" w:rsidRPr="00C12CB9">
        <w:rPr>
          <w:rFonts w:ascii="Times New Roman" w:hAnsi="Times New Roman"/>
          <w:sz w:val="28"/>
          <w:szCs w:val="28"/>
          <w:lang w:val="ro-RO"/>
        </w:rPr>
        <w:t>ţ</w:t>
      </w:r>
      <w:r w:rsidRPr="00C12CB9">
        <w:rPr>
          <w:rFonts w:ascii="Times New Roman" w:hAnsi="Times New Roman"/>
          <w:sz w:val="28"/>
          <w:szCs w:val="28"/>
          <w:lang w:val="ro-RO"/>
        </w:rPr>
        <w:t>e</w:t>
      </w:r>
      <w:r w:rsidR="00C70E94" w:rsidRPr="00C12CB9">
        <w:rPr>
          <w:rFonts w:ascii="Times New Roman" w:hAnsi="Times New Roman"/>
          <w:sz w:val="28"/>
          <w:szCs w:val="28"/>
          <w:lang w:val="ro-RO"/>
        </w:rPr>
        <w:t>ş</w:t>
      </w:r>
      <w:r w:rsidRPr="00C12CB9">
        <w:rPr>
          <w:rFonts w:ascii="Times New Roman" w:hAnsi="Times New Roman"/>
          <w:sz w:val="28"/>
          <w:szCs w:val="28"/>
          <w:lang w:val="ro-RO"/>
        </w:rPr>
        <w:t>te produsul.</w:t>
      </w:r>
    </w:p>
    <w:p w:rsidR="00D73ECF" w:rsidRPr="00C12CB9" w:rsidRDefault="00D73EC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(4) Importatorul furnizează, la solicitarea autorităţii de supraveghere a pieţei, informaţiile şi documentaţia necesară pentru a demonstra conformitatea produsului introdus pe piaţă cu cerinţele esenţiale </w:t>
      </w:r>
      <w:r w:rsidR="00C70E94" w:rsidRPr="00C12CB9">
        <w:rPr>
          <w:rFonts w:ascii="Times New Roman" w:hAnsi="Times New Roman"/>
          <w:sz w:val="28"/>
          <w:szCs w:val="28"/>
          <w:lang w:val="ro-RO"/>
        </w:rPr>
        <w:t>ş</w:t>
      </w:r>
      <w:r w:rsidRPr="00C12CB9">
        <w:rPr>
          <w:rFonts w:ascii="Times New Roman" w:hAnsi="Times New Roman"/>
          <w:sz w:val="28"/>
          <w:szCs w:val="28"/>
          <w:lang w:val="ro-RO"/>
        </w:rPr>
        <w:t>i cooperează cu autoritatea respectivă, la cererea acesteia, cu privire la orice ac</w:t>
      </w:r>
      <w:r w:rsidR="00C70E94" w:rsidRPr="00C12CB9">
        <w:rPr>
          <w:rFonts w:ascii="Times New Roman" w:hAnsi="Times New Roman"/>
          <w:sz w:val="28"/>
          <w:szCs w:val="28"/>
          <w:lang w:val="ro-RO"/>
        </w:rPr>
        <w:t>ţ</w:t>
      </w:r>
      <w:r w:rsidRPr="00C12CB9">
        <w:rPr>
          <w:rFonts w:ascii="Times New Roman" w:hAnsi="Times New Roman"/>
          <w:sz w:val="28"/>
          <w:szCs w:val="28"/>
          <w:lang w:val="ro-RO"/>
        </w:rPr>
        <w:t>iune întreprinsă pentru eliminarea riscurilor prezentate de produsele pe care le-a introdus pe pia</w:t>
      </w:r>
      <w:r w:rsidR="00C70E94" w:rsidRPr="00C12CB9">
        <w:rPr>
          <w:rFonts w:ascii="Times New Roman" w:hAnsi="Times New Roman"/>
          <w:sz w:val="28"/>
          <w:szCs w:val="28"/>
          <w:lang w:val="ro-RO"/>
        </w:rPr>
        <w:t>ţ</w:t>
      </w:r>
      <w:r w:rsidRPr="00C12CB9">
        <w:rPr>
          <w:rFonts w:ascii="Times New Roman" w:hAnsi="Times New Roman"/>
          <w:sz w:val="28"/>
          <w:szCs w:val="28"/>
          <w:lang w:val="ro-RO"/>
        </w:rPr>
        <w:t xml:space="preserve">ă. </w:t>
      </w:r>
    </w:p>
    <w:p w:rsidR="00D73ECF" w:rsidRPr="00C12CB9" w:rsidRDefault="00D73EC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(5) Înainte de introducerea unui produs pe piaţă, importatorul garantează că producătorul a îndeplinit prevederile prevăzute </w:t>
      </w:r>
      <w:r w:rsidR="00D64EE5" w:rsidRPr="00C12CB9">
        <w:rPr>
          <w:rFonts w:ascii="Times New Roman" w:hAnsi="Times New Roman"/>
          <w:sz w:val="28"/>
          <w:szCs w:val="28"/>
          <w:lang w:val="ro-RO"/>
        </w:rPr>
        <w:t xml:space="preserve">în art. 26 </w:t>
      </w:r>
      <w:r w:rsidRPr="00C12CB9">
        <w:rPr>
          <w:rFonts w:ascii="Times New Roman" w:hAnsi="Times New Roman"/>
          <w:sz w:val="28"/>
          <w:szCs w:val="28"/>
          <w:lang w:val="ro-RO"/>
        </w:rPr>
        <w:t>alin.</w:t>
      </w:r>
      <w:r w:rsidR="00111B86" w:rsidRPr="00C12CB9">
        <w:rPr>
          <w:rFonts w:ascii="Times New Roman" w:hAnsi="Times New Roman"/>
          <w:sz w:val="28"/>
          <w:szCs w:val="28"/>
          <w:lang w:val="ro-RO"/>
        </w:rPr>
        <w:t>(</w:t>
      </w:r>
      <w:r w:rsidRPr="00C12CB9">
        <w:rPr>
          <w:rFonts w:ascii="Times New Roman" w:hAnsi="Times New Roman"/>
          <w:sz w:val="28"/>
          <w:szCs w:val="28"/>
          <w:lang w:val="ro-RO"/>
        </w:rPr>
        <w:t>1</w:t>
      </w:r>
      <w:r w:rsidR="00111B86" w:rsidRPr="00C12CB9">
        <w:rPr>
          <w:rFonts w:ascii="Times New Roman" w:hAnsi="Times New Roman"/>
          <w:sz w:val="28"/>
          <w:szCs w:val="28"/>
          <w:lang w:val="ro-RO"/>
        </w:rPr>
        <w:t>)</w:t>
      </w:r>
      <w:r w:rsidRPr="00C12CB9">
        <w:rPr>
          <w:rFonts w:ascii="Times New Roman" w:hAnsi="Times New Roman"/>
          <w:sz w:val="28"/>
          <w:szCs w:val="28"/>
          <w:lang w:val="ro-RO"/>
        </w:rPr>
        <w:t xml:space="preserve"> lit</w:t>
      </w:r>
      <w:r w:rsidR="00D64EE5" w:rsidRPr="00C12CB9">
        <w:rPr>
          <w:rFonts w:ascii="Times New Roman" w:hAnsi="Times New Roman"/>
          <w:sz w:val="28"/>
          <w:szCs w:val="28"/>
          <w:lang w:val="ro-RO"/>
        </w:rPr>
        <w:t>.</w:t>
      </w:r>
      <w:r w:rsidRPr="00C12CB9">
        <w:rPr>
          <w:rFonts w:ascii="Times New Roman" w:hAnsi="Times New Roman"/>
          <w:sz w:val="28"/>
          <w:szCs w:val="28"/>
          <w:lang w:val="ro-RO"/>
        </w:rPr>
        <w:t xml:space="preserve"> g) </w:t>
      </w:r>
      <w:r w:rsidR="00C70E94" w:rsidRPr="00C12CB9">
        <w:rPr>
          <w:rFonts w:ascii="Times New Roman" w:hAnsi="Times New Roman"/>
          <w:sz w:val="28"/>
          <w:szCs w:val="28"/>
          <w:lang w:val="ro-RO"/>
        </w:rPr>
        <w:t>ş</w:t>
      </w:r>
      <w:r w:rsidRPr="00C12CB9">
        <w:rPr>
          <w:rFonts w:ascii="Times New Roman" w:hAnsi="Times New Roman"/>
          <w:sz w:val="28"/>
          <w:szCs w:val="28"/>
          <w:lang w:val="ro-RO"/>
        </w:rPr>
        <w:t xml:space="preserve">i h) din </w:t>
      </w:r>
      <w:r w:rsidR="00C70E94" w:rsidRPr="00C12CB9">
        <w:rPr>
          <w:rFonts w:ascii="Times New Roman" w:hAnsi="Times New Roman"/>
          <w:sz w:val="28"/>
          <w:szCs w:val="28"/>
          <w:lang w:val="ro-RO"/>
        </w:rPr>
        <w:t>prezenta lege, precum ş</w:t>
      </w:r>
      <w:r w:rsidRPr="00C12CB9">
        <w:rPr>
          <w:rFonts w:ascii="Times New Roman" w:hAnsi="Times New Roman"/>
          <w:sz w:val="28"/>
          <w:szCs w:val="28"/>
          <w:lang w:val="ro-RO"/>
        </w:rPr>
        <w:t>i procedura corespunzătoare de evaluare a conformităţii. Importatorul se asigură că produsul este înso</w:t>
      </w:r>
      <w:r w:rsidR="00C70E94" w:rsidRPr="00C12CB9">
        <w:rPr>
          <w:rFonts w:ascii="Times New Roman" w:hAnsi="Times New Roman"/>
          <w:sz w:val="28"/>
          <w:szCs w:val="28"/>
          <w:lang w:val="ro-RO"/>
        </w:rPr>
        <w:t>ţ</w:t>
      </w:r>
      <w:r w:rsidRPr="00C12CB9">
        <w:rPr>
          <w:rFonts w:ascii="Times New Roman" w:hAnsi="Times New Roman"/>
          <w:sz w:val="28"/>
          <w:szCs w:val="28"/>
          <w:lang w:val="ro-RO"/>
        </w:rPr>
        <w:t>it de instruc</w:t>
      </w:r>
      <w:r w:rsidR="00C70E94" w:rsidRPr="00C12CB9">
        <w:rPr>
          <w:rFonts w:ascii="Times New Roman" w:hAnsi="Times New Roman"/>
          <w:sz w:val="28"/>
          <w:szCs w:val="28"/>
          <w:lang w:val="ro-RO"/>
        </w:rPr>
        <w:t>ţ</w:t>
      </w:r>
      <w:r w:rsidRPr="00C12CB9">
        <w:rPr>
          <w:rFonts w:ascii="Times New Roman" w:hAnsi="Times New Roman"/>
          <w:sz w:val="28"/>
          <w:szCs w:val="28"/>
          <w:lang w:val="ro-RO"/>
        </w:rPr>
        <w:t xml:space="preserve">iuni </w:t>
      </w:r>
      <w:r w:rsidR="00C70E94" w:rsidRPr="00C12CB9">
        <w:rPr>
          <w:rFonts w:ascii="Times New Roman" w:hAnsi="Times New Roman"/>
          <w:sz w:val="28"/>
          <w:szCs w:val="28"/>
          <w:lang w:val="ro-RO"/>
        </w:rPr>
        <w:t>ş</w:t>
      </w:r>
      <w:r w:rsidRPr="00C12CB9">
        <w:rPr>
          <w:rFonts w:ascii="Times New Roman" w:hAnsi="Times New Roman"/>
          <w:sz w:val="28"/>
          <w:szCs w:val="28"/>
          <w:lang w:val="ro-RO"/>
        </w:rPr>
        <w:t>i informa</w:t>
      </w:r>
      <w:r w:rsidR="00C70E94" w:rsidRPr="00C12CB9">
        <w:rPr>
          <w:rFonts w:ascii="Times New Roman" w:hAnsi="Times New Roman"/>
          <w:sz w:val="28"/>
          <w:szCs w:val="28"/>
          <w:lang w:val="ro-RO"/>
        </w:rPr>
        <w:t>ţ</w:t>
      </w:r>
      <w:r w:rsidRPr="00C12CB9">
        <w:rPr>
          <w:rFonts w:ascii="Times New Roman" w:hAnsi="Times New Roman"/>
          <w:sz w:val="28"/>
          <w:szCs w:val="28"/>
          <w:lang w:val="ro-RO"/>
        </w:rPr>
        <w:t>ii de siguran</w:t>
      </w:r>
      <w:r w:rsidR="00C70E94" w:rsidRPr="00C12CB9">
        <w:rPr>
          <w:rFonts w:ascii="Times New Roman" w:hAnsi="Times New Roman"/>
          <w:sz w:val="28"/>
          <w:szCs w:val="28"/>
          <w:lang w:val="ro-RO"/>
        </w:rPr>
        <w:t>ţ</w:t>
      </w:r>
      <w:r w:rsidRPr="00C12CB9">
        <w:rPr>
          <w:rFonts w:ascii="Times New Roman" w:hAnsi="Times New Roman"/>
          <w:sz w:val="28"/>
          <w:szCs w:val="28"/>
          <w:lang w:val="ro-RO"/>
        </w:rPr>
        <w:t>ă în limba de stat.</w:t>
      </w:r>
      <w:r w:rsidR="006878F8" w:rsidRPr="00C12CB9">
        <w:rPr>
          <w:rFonts w:ascii="Times New Roman" w:hAnsi="Times New Roman"/>
          <w:sz w:val="28"/>
          <w:szCs w:val="28"/>
          <w:lang w:val="ro-RO"/>
        </w:rPr>
        <w:t>”</w:t>
      </w:r>
      <w:r w:rsidRPr="00C12CB9">
        <w:rPr>
          <w:rFonts w:ascii="Times New Roman" w:hAnsi="Times New Roman"/>
          <w:sz w:val="28"/>
          <w:szCs w:val="28"/>
          <w:lang w:val="ro-RO"/>
        </w:rPr>
        <w:t>;</w:t>
      </w:r>
    </w:p>
    <w:p w:rsidR="00D73ECF" w:rsidRPr="00C12CB9" w:rsidRDefault="00D73EC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alineatul (8) se completează în final cu cu</w:t>
      </w:r>
      <w:r w:rsidR="00DA5CE2" w:rsidRPr="00C12CB9">
        <w:rPr>
          <w:rFonts w:ascii="Times New Roman" w:hAnsi="Times New Roman"/>
          <w:sz w:val="28"/>
          <w:szCs w:val="28"/>
          <w:lang w:val="ro-RO"/>
        </w:rPr>
        <w:t xml:space="preserve">vintele </w:t>
      </w:r>
      <w:r w:rsidR="003D1505" w:rsidRPr="00C12CB9">
        <w:rPr>
          <w:rFonts w:ascii="Times New Roman" w:hAnsi="Times New Roman"/>
          <w:sz w:val="28"/>
          <w:szCs w:val="28"/>
          <w:lang w:val="ro-RO"/>
        </w:rPr>
        <w:t>„</w:t>
      </w:r>
      <w:r w:rsidR="00D64EE5" w:rsidRPr="00C12CB9">
        <w:rPr>
          <w:rFonts w:ascii="Times New Roman" w:hAnsi="Times New Roman"/>
          <w:sz w:val="28"/>
          <w:szCs w:val="28"/>
          <w:lang w:val="ro-RO"/>
        </w:rPr>
        <w:t xml:space="preserve"> , precum </w:t>
      </w:r>
      <w:r w:rsidR="00C70E94" w:rsidRPr="00C12CB9">
        <w:rPr>
          <w:rFonts w:ascii="Times New Roman" w:hAnsi="Times New Roman"/>
          <w:sz w:val="28"/>
          <w:szCs w:val="28"/>
          <w:lang w:val="ro-RO"/>
        </w:rPr>
        <w:t>ş</w:t>
      </w:r>
      <w:r w:rsidRPr="00C12CB9">
        <w:rPr>
          <w:rFonts w:ascii="Times New Roman" w:hAnsi="Times New Roman"/>
          <w:sz w:val="28"/>
          <w:szCs w:val="28"/>
          <w:lang w:val="ro-RO"/>
        </w:rPr>
        <w:t>i se asigură că documenta</w:t>
      </w:r>
      <w:r w:rsidR="00C70E94" w:rsidRPr="00C12CB9">
        <w:rPr>
          <w:rFonts w:ascii="Times New Roman" w:hAnsi="Times New Roman"/>
          <w:sz w:val="28"/>
          <w:szCs w:val="28"/>
          <w:lang w:val="ro-RO"/>
        </w:rPr>
        <w:t>ţ</w:t>
      </w:r>
      <w:r w:rsidRPr="00C12CB9">
        <w:rPr>
          <w:rFonts w:ascii="Times New Roman" w:hAnsi="Times New Roman"/>
          <w:sz w:val="28"/>
          <w:szCs w:val="28"/>
          <w:lang w:val="ro-RO"/>
        </w:rPr>
        <w:t>ia tehnică poate fi pusă la dispozi</w:t>
      </w:r>
      <w:r w:rsidR="00C70E94" w:rsidRPr="00C12CB9">
        <w:rPr>
          <w:rFonts w:ascii="Times New Roman" w:hAnsi="Times New Roman"/>
          <w:sz w:val="28"/>
          <w:szCs w:val="28"/>
          <w:lang w:val="ro-RO"/>
        </w:rPr>
        <w:t>ţ</w:t>
      </w:r>
      <w:r w:rsidRPr="00C12CB9">
        <w:rPr>
          <w:rFonts w:ascii="Times New Roman" w:hAnsi="Times New Roman"/>
          <w:sz w:val="28"/>
          <w:szCs w:val="28"/>
          <w:lang w:val="ro-RO"/>
        </w:rPr>
        <w:t>ia autorită</w:t>
      </w:r>
      <w:r w:rsidR="00C70E94" w:rsidRPr="00C12CB9">
        <w:rPr>
          <w:rFonts w:ascii="Times New Roman" w:hAnsi="Times New Roman"/>
          <w:sz w:val="28"/>
          <w:szCs w:val="28"/>
          <w:lang w:val="ro-RO"/>
        </w:rPr>
        <w:t>ţ</w:t>
      </w:r>
      <w:r w:rsidRPr="00C12CB9">
        <w:rPr>
          <w:rFonts w:ascii="Times New Roman" w:hAnsi="Times New Roman"/>
          <w:sz w:val="28"/>
          <w:szCs w:val="28"/>
          <w:lang w:val="ro-RO"/>
        </w:rPr>
        <w:t>ii de supravegherea pie</w:t>
      </w:r>
      <w:r w:rsidR="00C70E94" w:rsidRPr="00C12CB9">
        <w:rPr>
          <w:rFonts w:ascii="Times New Roman" w:hAnsi="Times New Roman"/>
          <w:sz w:val="28"/>
          <w:szCs w:val="28"/>
          <w:lang w:val="ro-RO"/>
        </w:rPr>
        <w:t>ţ</w:t>
      </w:r>
      <w:r w:rsidRPr="00C12CB9">
        <w:rPr>
          <w:rFonts w:ascii="Times New Roman" w:hAnsi="Times New Roman"/>
          <w:sz w:val="28"/>
          <w:szCs w:val="28"/>
          <w:lang w:val="ro-RO"/>
        </w:rPr>
        <w:t>ei, la cerere</w:t>
      </w:r>
      <w:r w:rsidR="00D64EE5" w:rsidRPr="00C12CB9">
        <w:rPr>
          <w:rFonts w:ascii="Times New Roman" w:hAnsi="Times New Roman"/>
          <w:sz w:val="28"/>
          <w:szCs w:val="28"/>
          <w:lang w:val="ro-RO"/>
        </w:rPr>
        <w:t>,</w:t>
      </w:r>
      <w:r w:rsidRPr="00C12CB9">
        <w:rPr>
          <w:rFonts w:ascii="Times New Roman" w:hAnsi="Times New Roman"/>
          <w:sz w:val="28"/>
          <w:szCs w:val="28"/>
          <w:lang w:val="ro-RO"/>
        </w:rPr>
        <w:t xml:space="preserve"> conform reglementărilor tehnice aplicabile”;</w:t>
      </w:r>
    </w:p>
    <w:p w:rsidR="00F8264A" w:rsidRPr="00C12CB9" w:rsidRDefault="00D73EC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la alineatul (11), cuvintele </w:t>
      </w:r>
      <w:r w:rsidR="00D64EE5" w:rsidRPr="00C12CB9">
        <w:rPr>
          <w:rFonts w:ascii="Times New Roman" w:hAnsi="Times New Roman"/>
          <w:sz w:val="28"/>
          <w:szCs w:val="28"/>
          <w:lang w:val="ro-RO"/>
        </w:rPr>
        <w:t>„</w:t>
      </w:r>
      <w:r w:rsidRPr="00C12CB9">
        <w:rPr>
          <w:rFonts w:ascii="Times New Roman" w:hAnsi="Times New Roman"/>
          <w:sz w:val="28"/>
          <w:szCs w:val="28"/>
          <w:lang w:val="ro-RO"/>
        </w:rPr>
        <w:t>sau distribuitorul” se exclud</w:t>
      </w:r>
      <w:r w:rsidR="00EA5C43" w:rsidRPr="00C12CB9">
        <w:rPr>
          <w:rFonts w:ascii="Times New Roman" w:hAnsi="Times New Roman"/>
          <w:sz w:val="28"/>
          <w:szCs w:val="28"/>
          <w:lang w:val="ro-RO"/>
        </w:rPr>
        <w:t>.</w:t>
      </w:r>
    </w:p>
    <w:p w:rsidR="00D9707D" w:rsidRPr="00C12CB9" w:rsidRDefault="00D9707D" w:rsidP="00C51E12">
      <w:pPr>
        <w:spacing w:after="0" w:line="240" w:lineRule="auto"/>
        <w:ind w:firstLine="709"/>
        <w:jc w:val="both"/>
        <w:rPr>
          <w:rFonts w:ascii="Times New Roman" w:hAnsi="Times New Roman"/>
          <w:sz w:val="28"/>
          <w:szCs w:val="28"/>
          <w:lang w:val="ro-RO"/>
        </w:rPr>
      </w:pPr>
    </w:p>
    <w:p w:rsidR="00223536" w:rsidRPr="00C12CB9" w:rsidRDefault="00467B05"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2</w:t>
      </w:r>
      <w:r w:rsidR="005C4AE2" w:rsidRPr="00C12CB9">
        <w:rPr>
          <w:rFonts w:ascii="Times New Roman" w:hAnsi="Times New Roman"/>
          <w:sz w:val="28"/>
          <w:szCs w:val="28"/>
          <w:lang w:val="ro-RO"/>
        </w:rPr>
        <w:t>4</w:t>
      </w:r>
      <w:r w:rsidR="006878F8" w:rsidRPr="00C12CB9">
        <w:rPr>
          <w:rFonts w:ascii="Times New Roman" w:hAnsi="Times New Roman"/>
          <w:sz w:val="28"/>
          <w:szCs w:val="28"/>
          <w:lang w:val="ro-RO"/>
        </w:rPr>
        <w:t xml:space="preserve">. </w:t>
      </w:r>
      <w:r w:rsidR="00873566" w:rsidRPr="00C12CB9">
        <w:rPr>
          <w:rFonts w:ascii="Times New Roman" w:hAnsi="Times New Roman"/>
          <w:sz w:val="28"/>
          <w:szCs w:val="28"/>
          <w:lang w:val="ro-RO"/>
        </w:rPr>
        <w:t>La articolul 29</w:t>
      </w:r>
      <w:r w:rsidR="00D64EE5" w:rsidRPr="00C12CB9">
        <w:rPr>
          <w:rFonts w:ascii="Times New Roman" w:hAnsi="Times New Roman"/>
          <w:sz w:val="28"/>
          <w:szCs w:val="28"/>
          <w:lang w:val="ro-RO"/>
        </w:rPr>
        <w:t>:</w:t>
      </w:r>
    </w:p>
    <w:p w:rsidR="00223536" w:rsidRPr="00C12CB9" w:rsidRDefault="00873566"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alineatul (2) se completează în final cu cuvintele</w:t>
      </w:r>
      <w:r w:rsidR="00D64EE5" w:rsidRPr="00C12CB9">
        <w:rPr>
          <w:rFonts w:ascii="Times New Roman" w:hAnsi="Times New Roman"/>
          <w:sz w:val="28"/>
          <w:szCs w:val="28"/>
          <w:lang w:val="ro-RO"/>
        </w:rPr>
        <w:t xml:space="preserve"> „</w:t>
      </w:r>
      <w:r w:rsidRPr="00C12CB9">
        <w:rPr>
          <w:rFonts w:ascii="Times New Roman" w:hAnsi="Times New Roman"/>
          <w:sz w:val="28"/>
          <w:szCs w:val="28"/>
          <w:lang w:val="ro-RO"/>
        </w:rPr>
        <w:t>dacă produsul poartă marcajul sau marcajele de conformitate prevăzute de reglementarea</w:t>
      </w:r>
      <w:r w:rsidR="00452F32" w:rsidRPr="00C12CB9">
        <w:rPr>
          <w:rFonts w:ascii="Times New Roman" w:hAnsi="Times New Roman"/>
          <w:sz w:val="28"/>
          <w:szCs w:val="28"/>
          <w:lang w:val="ro-RO"/>
        </w:rPr>
        <w:t xml:space="preserve"> </w:t>
      </w:r>
      <w:r w:rsidRPr="00C12CB9">
        <w:rPr>
          <w:rFonts w:ascii="Times New Roman" w:hAnsi="Times New Roman"/>
          <w:sz w:val="28"/>
          <w:szCs w:val="28"/>
          <w:lang w:val="ro-RO"/>
        </w:rPr>
        <w:t>tehnică aplicabilă</w:t>
      </w:r>
      <w:r w:rsidR="00223536" w:rsidRPr="00C12CB9">
        <w:rPr>
          <w:rFonts w:ascii="Times New Roman" w:hAnsi="Times New Roman"/>
          <w:sz w:val="28"/>
          <w:szCs w:val="28"/>
          <w:lang w:val="ro-RO"/>
        </w:rPr>
        <w:t xml:space="preserve">, precum </w:t>
      </w:r>
      <w:r w:rsidR="00C70E94" w:rsidRPr="00C12CB9">
        <w:rPr>
          <w:rFonts w:ascii="Times New Roman" w:hAnsi="Times New Roman"/>
          <w:sz w:val="28"/>
          <w:szCs w:val="28"/>
          <w:lang w:val="ro-RO"/>
        </w:rPr>
        <w:t>ş</w:t>
      </w:r>
      <w:r w:rsidR="00223536" w:rsidRPr="00C12CB9">
        <w:rPr>
          <w:rFonts w:ascii="Times New Roman" w:hAnsi="Times New Roman"/>
          <w:sz w:val="28"/>
          <w:szCs w:val="28"/>
          <w:lang w:val="ro-RO"/>
        </w:rPr>
        <w:t xml:space="preserve">i dacă producătorul </w:t>
      </w:r>
      <w:r w:rsidR="00C70E94" w:rsidRPr="00C12CB9">
        <w:rPr>
          <w:rFonts w:ascii="Times New Roman" w:hAnsi="Times New Roman"/>
          <w:sz w:val="28"/>
          <w:szCs w:val="28"/>
          <w:lang w:val="ro-RO"/>
        </w:rPr>
        <w:t>ş</w:t>
      </w:r>
      <w:r w:rsidR="00223536" w:rsidRPr="00C12CB9">
        <w:rPr>
          <w:rFonts w:ascii="Times New Roman" w:hAnsi="Times New Roman"/>
          <w:sz w:val="28"/>
          <w:szCs w:val="28"/>
          <w:lang w:val="ro-RO"/>
        </w:rPr>
        <w:t>i importatorul au respectat cerin</w:t>
      </w:r>
      <w:r w:rsidR="00C70E94" w:rsidRPr="00C12CB9">
        <w:rPr>
          <w:rFonts w:ascii="Times New Roman" w:hAnsi="Times New Roman"/>
          <w:sz w:val="28"/>
          <w:szCs w:val="28"/>
          <w:lang w:val="ro-RO"/>
        </w:rPr>
        <w:t>ţ</w:t>
      </w:r>
      <w:r w:rsidR="00223536" w:rsidRPr="00C12CB9">
        <w:rPr>
          <w:rFonts w:ascii="Times New Roman" w:hAnsi="Times New Roman"/>
          <w:sz w:val="28"/>
          <w:szCs w:val="28"/>
          <w:lang w:val="ro-RO"/>
        </w:rPr>
        <w:t xml:space="preserve">ele prevăzute </w:t>
      </w:r>
      <w:r w:rsidR="00D64EE5" w:rsidRPr="00C12CB9">
        <w:rPr>
          <w:rFonts w:ascii="Times New Roman" w:hAnsi="Times New Roman"/>
          <w:sz w:val="28"/>
          <w:szCs w:val="28"/>
          <w:lang w:val="ro-RO"/>
        </w:rPr>
        <w:t xml:space="preserve">în art. 26 </w:t>
      </w:r>
      <w:r w:rsidR="00223536" w:rsidRPr="00C12CB9">
        <w:rPr>
          <w:rFonts w:ascii="Times New Roman" w:hAnsi="Times New Roman"/>
          <w:sz w:val="28"/>
          <w:szCs w:val="28"/>
          <w:lang w:val="ro-RO"/>
        </w:rPr>
        <w:t>alin.(1) lit</w:t>
      </w:r>
      <w:r w:rsidR="00D64EE5" w:rsidRPr="00C12CB9">
        <w:rPr>
          <w:rFonts w:ascii="Times New Roman" w:hAnsi="Times New Roman"/>
          <w:sz w:val="28"/>
          <w:szCs w:val="28"/>
          <w:lang w:val="ro-RO"/>
        </w:rPr>
        <w:t>.</w:t>
      </w:r>
      <w:r w:rsidR="00223536" w:rsidRPr="00C12CB9">
        <w:rPr>
          <w:rFonts w:ascii="Times New Roman" w:hAnsi="Times New Roman"/>
          <w:sz w:val="28"/>
          <w:szCs w:val="28"/>
          <w:lang w:val="ro-RO"/>
        </w:rPr>
        <w:t xml:space="preserve"> g)</w:t>
      </w:r>
      <w:r w:rsidR="00C70E94" w:rsidRPr="00C12CB9">
        <w:rPr>
          <w:rFonts w:ascii="Times New Roman" w:hAnsi="Times New Roman"/>
          <w:sz w:val="28"/>
          <w:szCs w:val="28"/>
          <w:lang w:val="ro-RO"/>
        </w:rPr>
        <w:t xml:space="preserve"> ş</w:t>
      </w:r>
      <w:r w:rsidR="00223536" w:rsidRPr="00C12CB9">
        <w:rPr>
          <w:rFonts w:ascii="Times New Roman" w:hAnsi="Times New Roman"/>
          <w:sz w:val="28"/>
          <w:szCs w:val="28"/>
          <w:lang w:val="ro-RO"/>
        </w:rPr>
        <w:t xml:space="preserve">i h) </w:t>
      </w:r>
      <w:r w:rsidR="00C70E94" w:rsidRPr="00C12CB9">
        <w:rPr>
          <w:rFonts w:ascii="Times New Roman" w:hAnsi="Times New Roman"/>
          <w:sz w:val="28"/>
          <w:szCs w:val="28"/>
          <w:lang w:val="ro-RO"/>
        </w:rPr>
        <w:t>ş</w:t>
      </w:r>
      <w:r w:rsidR="00223536" w:rsidRPr="00C12CB9">
        <w:rPr>
          <w:rFonts w:ascii="Times New Roman" w:hAnsi="Times New Roman"/>
          <w:sz w:val="28"/>
          <w:szCs w:val="28"/>
          <w:lang w:val="ro-RO"/>
        </w:rPr>
        <w:t>i</w:t>
      </w:r>
      <w:r w:rsidR="00D64EE5" w:rsidRPr="00C12CB9">
        <w:rPr>
          <w:rFonts w:ascii="Times New Roman" w:hAnsi="Times New Roman"/>
          <w:sz w:val="28"/>
          <w:szCs w:val="28"/>
          <w:lang w:val="ro-RO"/>
        </w:rPr>
        <w:t>,</w:t>
      </w:r>
      <w:r w:rsidR="00223536" w:rsidRPr="00C12CB9">
        <w:rPr>
          <w:rFonts w:ascii="Times New Roman" w:hAnsi="Times New Roman"/>
          <w:sz w:val="28"/>
          <w:szCs w:val="28"/>
          <w:lang w:val="ro-RO"/>
        </w:rPr>
        <w:t xml:space="preserve"> </w:t>
      </w:r>
      <w:r w:rsidR="00D64EE5" w:rsidRPr="00C12CB9">
        <w:rPr>
          <w:rFonts w:ascii="Times New Roman" w:hAnsi="Times New Roman"/>
          <w:sz w:val="28"/>
          <w:szCs w:val="28"/>
          <w:lang w:val="ro-RO"/>
        </w:rPr>
        <w:t xml:space="preserve">respectiv, art. 28 </w:t>
      </w:r>
      <w:r w:rsidR="00223536" w:rsidRPr="00C12CB9">
        <w:rPr>
          <w:rFonts w:ascii="Times New Roman" w:hAnsi="Times New Roman"/>
          <w:sz w:val="28"/>
          <w:szCs w:val="28"/>
          <w:lang w:val="ro-RO"/>
        </w:rPr>
        <w:t>alin.(3) din prezenta lege</w:t>
      </w:r>
      <w:r w:rsidRPr="00C12CB9">
        <w:rPr>
          <w:rFonts w:ascii="Times New Roman" w:hAnsi="Times New Roman"/>
          <w:sz w:val="28"/>
          <w:szCs w:val="28"/>
          <w:lang w:val="ro-RO"/>
        </w:rPr>
        <w:t>”</w:t>
      </w:r>
      <w:r w:rsidR="00D64EE5" w:rsidRPr="00C12CB9">
        <w:rPr>
          <w:rFonts w:ascii="Times New Roman" w:hAnsi="Times New Roman"/>
          <w:sz w:val="28"/>
          <w:szCs w:val="28"/>
          <w:lang w:val="ro-RO"/>
        </w:rPr>
        <w:t>;</w:t>
      </w:r>
    </w:p>
    <w:p w:rsidR="00223536" w:rsidRPr="00C12CB9" w:rsidRDefault="00223536"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se completează cu alin</w:t>
      </w:r>
      <w:r w:rsidR="00D64EE5" w:rsidRPr="00C12CB9">
        <w:rPr>
          <w:rFonts w:ascii="Times New Roman" w:hAnsi="Times New Roman"/>
          <w:sz w:val="28"/>
          <w:szCs w:val="28"/>
          <w:lang w:val="ro-RO"/>
        </w:rPr>
        <w:t>e</w:t>
      </w:r>
      <w:r w:rsidRPr="00C12CB9">
        <w:rPr>
          <w:rFonts w:ascii="Times New Roman" w:hAnsi="Times New Roman"/>
          <w:sz w:val="28"/>
          <w:szCs w:val="28"/>
          <w:lang w:val="ro-RO"/>
        </w:rPr>
        <w:t>at</w:t>
      </w:r>
      <w:r w:rsidR="00D64EE5" w:rsidRPr="00C12CB9">
        <w:rPr>
          <w:rFonts w:ascii="Times New Roman" w:hAnsi="Times New Roman"/>
          <w:sz w:val="28"/>
          <w:szCs w:val="28"/>
          <w:lang w:val="ro-RO"/>
        </w:rPr>
        <w:t>ul</w:t>
      </w:r>
      <w:r w:rsidRPr="00C12CB9">
        <w:rPr>
          <w:rFonts w:ascii="Times New Roman" w:hAnsi="Times New Roman"/>
          <w:sz w:val="28"/>
          <w:szCs w:val="28"/>
          <w:lang w:val="ro-RO"/>
        </w:rPr>
        <w:t xml:space="preserve"> (7) cu următorul cuprins:</w:t>
      </w:r>
    </w:p>
    <w:p w:rsidR="006878F8" w:rsidRPr="00C12CB9" w:rsidRDefault="003D1505"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00223536" w:rsidRPr="00C12CB9">
        <w:rPr>
          <w:rFonts w:ascii="Times New Roman" w:hAnsi="Times New Roman"/>
          <w:sz w:val="28"/>
          <w:szCs w:val="28"/>
          <w:lang w:val="ro-RO"/>
        </w:rPr>
        <w:t>(7) Distribuitorii, în urma unei cereri motivate din partea</w:t>
      </w:r>
      <w:r w:rsidR="00452F32" w:rsidRPr="00C12CB9">
        <w:rPr>
          <w:rFonts w:ascii="Times New Roman" w:hAnsi="Times New Roman"/>
          <w:sz w:val="28"/>
          <w:szCs w:val="28"/>
          <w:lang w:val="ro-RO"/>
        </w:rPr>
        <w:t xml:space="preserve"> </w:t>
      </w:r>
      <w:r w:rsidR="00223536" w:rsidRPr="00C12CB9">
        <w:rPr>
          <w:rFonts w:ascii="Times New Roman" w:hAnsi="Times New Roman"/>
          <w:sz w:val="28"/>
          <w:szCs w:val="28"/>
          <w:lang w:val="ro-RO"/>
        </w:rPr>
        <w:t>autorită</w:t>
      </w:r>
      <w:r w:rsidR="00C70E94" w:rsidRPr="00C12CB9">
        <w:rPr>
          <w:rFonts w:ascii="Times New Roman" w:hAnsi="Times New Roman"/>
          <w:sz w:val="28"/>
          <w:szCs w:val="28"/>
          <w:lang w:val="ro-RO"/>
        </w:rPr>
        <w:t>ţ</w:t>
      </w:r>
      <w:r w:rsidR="00223536" w:rsidRPr="00C12CB9">
        <w:rPr>
          <w:rFonts w:ascii="Times New Roman" w:hAnsi="Times New Roman"/>
          <w:sz w:val="28"/>
          <w:szCs w:val="28"/>
          <w:lang w:val="ro-RO"/>
        </w:rPr>
        <w:t>ii de supraveghere</w:t>
      </w:r>
      <w:r w:rsidR="00D64EE5" w:rsidRPr="00C12CB9">
        <w:rPr>
          <w:rFonts w:ascii="Times New Roman" w:hAnsi="Times New Roman"/>
          <w:sz w:val="28"/>
          <w:szCs w:val="28"/>
          <w:lang w:val="ro-RO"/>
        </w:rPr>
        <w:t xml:space="preserve"> </w:t>
      </w:r>
      <w:r w:rsidR="00223536" w:rsidRPr="00C12CB9">
        <w:rPr>
          <w:rFonts w:ascii="Times New Roman" w:hAnsi="Times New Roman"/>
          <w:sz w:val="28"/>
          <w:szCs w:val="28"/>
          <w:lang w:val="ro-RO"/>
        </w:rPr>
        <w:t>a pie</w:t>
      </w:r>
      <w:r w:rsidR="00C70E94" w:rsidRPr="00C12CB9">
        <w:rPr>
          <w:rFonts w:ascii="Times New Roman" w:hAnsi="Times New Roman"/>
          <w:sz w:val="28"/>
          <w:szCs w:val="28"/>
          <w:lang w:val="ro-RO"/>
        </w:rPr>
        <w:t>ţ</w:t>
      </w:r>
      <w:r w:rsidR="00223536" w:rsidRPr="00C12CB9">
        <w:rPr>
          <w:rFonts w:ascii="Times New Roman" w:hAnsi="Times New Roman"/>
          <w:sz w:val="28"/>
          <w:szCs w:val="28"/>
          <w:lang w:val="ro-RO"/>
        </w:rPr>
        <w:t>ei, furnizează acesteia toate informa</w:t>
      </w:r>
      <w:r w:rsidR="00C70E94" w:rsidRPr="00C12CB9">
        <w:rPr>
          <w:rFonts w:ascii="Times New Roman" w:hAnsi="Times New Roman"/>
          <w:sz w:val="28"/>
          <w:szCs w:val="28"/>
          <w:lang w:val="ro-RO"/>
        </w:rPr>
        <w:t>ţ</w:t>
      </w:r>
      <w:r w:rsidR="00223536" w:rsidRPr="00C12CB9">
        <w:rPr>
          <w:rFonts w:ascii="Times New Roman" w:hAnsi="Times New Roman"/>
          <w:sz w:val="28"/>
          <w:szCs w:val="28"/>
          <w:lang w:val="ro-RO"/>
        </w:rPr>
        <w:t xml:space="preserve">iile </w:t>
      </w:r>
      <w:r w:rsidR="00C70E94" w:rsidRPr="00C12CB9">
        <w:rPr>
          <w:rFonts w:ascii="Times New Roman" w:hAnsi="Times New Roman"/>
          <w:sz w:val="28"/>
          <w:szCs w:val="28"/>
          <w:lang w:val="ro-RO"/>
        </w:rPr>
        <w:t>ş</w:t>
      </w:r>
      <w:r w:rsidR="00223536" w:rsidRPr="00C12CB9">
        <w:rPr>
          <w:rFonts w:ascii="Times New Roman" w:hAnsi="Times New Roman"/>
          <w:sz w:val="28"/>
          <w:szCs w:val="28"/>
          <w:lang w:val="ro-RO"/>
        </w:rPr>
        <w:t>i documenta</w:t>
      </w:r>
      <w:r w:rsidR="00C70E94" w:rsidRPr="00C12CB9">
        <w:rPr>
          <w:rFonts w:ascii="Times New Roman" w:hAnsi="Times New Roman"/>
          <w:sz w:val="28"/>
          <w:szCs w:val="28"/>
          <w:lang w:val="ro-RO"/>
        </w:rPr>
        <w:t>ţ</w:t>
      </w:r>
      <w:r w:rsidR="00223536" w:rsidRPr="00C12CB9">
        <w:rPr>
          <w:rFonts w:ascii="Times New Roman" w:hAnsi="Times New Roman"/>
          <w:sz w:val="28"/>
          <w:szCs w:val="28"/>
          <w:lang w:val="ro-RO"/>
        </w:rPr>
        <w:t>ia necesară pentru a demonstra conformitatea produsului. Ace</w:t>
      </w:r>
      <w:r w:rsidR="00C70E94" w:rsidRPr="00C12CB9">
        <w:rPr>
          <w:rFonts w:ascii="Times New Roman" w:hAnsi="Times New Roman"/>
          <w:sz w:val="28"/>
          <w:szCs w:val="28"/>
          <w:lang w:val="ro-RO"/>
        </w:rPr>
        <w:t>ş</w:t>
      </w:r>
      <w:r w:rsidR="00223536" w:rsidRPr="00C12CB9">
        <w:rPr>
          <w:rFonts w:ascii="Times New Roman" w:hAnsi="Times New Roman"/>
          <w:sz w:val="28"/>
          <w:szCs w:val="28"/>
          <w:lang w:val="ro-RO"/>
        </w:rPr>
        <w:t>tia cooperează cu autoritatea respectivă, la cererea acesteia, cu privire la orice ac</w:t>
      </w:r>
      <w:r w:rsidR="00C70E94" w:rsidRPr="00C12CB9">
        <w:rPr>
          <w:rFonts w:ascii="Times New Roman" w:hAnsi="Times New Roman"/>
          <w:sz w:val="28"/>
          <w:szCs w:val="28"/>
          <w:lang w:val="ro-RO"/>
        </w:rPr>
        <w:t>ţ</w:t>
      </w:r>
      <w:r w:rsidR="00223536" w:rsidRPr="00C12CB9">
        <w:rPr>
          <w:rFonts w:ascii="Times New Roman" w:hAnsi="Times New Roman"/>
          <w:sz w:val="28"/>
          <w:szCs w:val="28"/>
          <w:lang w:val="ro-RO"/>
        </w:rPr>
        <w:t>iune de eliminare a riscurilor prezentate de produsele puse la dispozi</w:t>
      </w:r>
      <w:r w:rsidR="00C70E94" w:rsidRPr="00C12CB9">
        <w:rPr>
          <w:rFonts w:ascii="Times New Roman" w:hAnsi="Times New Roman"/>
          <w:sz w:val="28"/>
          <w:szCs w:val="28"/>
          <w:lang w:val="ro-RO"/>
        </w:rPr>
        <w:t>ţ</w:t>
      </w:r>
      <w:r w:rsidR="00223536" w:rsidRPr="00C12CB9">
        <w:rPr>
          <w:rFonts w:ascii="Times New Roman" w:hAnsi="Times New Roman"/>
          <w:sz w:val="28"/>
          <w:szCs w:val="28"/>
          <w:lang w:val="ro-RO"/>
        </w:rPr>
        <w:t>ie pe pia</w:t>
      </w:r>
      <w:r w:rsidR="00C70E94" w:rsidRPr="00C12CB9">
        <w:rPr>
          <w:rFonts w:ascii="Times New Roman" w:hAnsi="Times New Roman"/>
          <w:sz w:val="28"/>
          <w:szCs w:val="28"/>
          <w:lang w:val="ro-RO"/>
        </w:rPr>
        <w:t>ţ</w:t>
      </w:r>
      <w:r w:rsidR="00D64EE5" w:rsidRPr="00C12CB9">
        <w:rPr>
          <w:rFonts w:ascii="Times New Roman" w:hAnsi="Times New Roman"/>
          <w:sz w:val="28"/>
          <w:szCs w:val="28"/>
          <w:lang w:val="ro-RO"/>
        </w:rPr>
        <w:t>ă.”</w:t>
      </w:r>
    </w:p>
    <w:p w:rsidR="00D9707D" w:rsidRPr="00C12CB9" w:rsidRDefault="00D9707D" w:rsidP="00C51E12">
      <w:pPr>
        <w:spacing w:after="0" w:line="240" w:lineRule="auto"/>
        <w:ind w:firstLine="709"/>
        <w:jc w:val="both"/>
        <w:rPr>
          <w:rFonts w:ascii="Times New Roman" w:hAnsi="Times New Roman"/>
          <w:sz w:val="28"/>
          <w:szCs w:val="28"/>
          <w:lang w:val="ro-RO"/>
        </w:rPr>
      </w:pPr>
    </w:p>
    <w:p w:rsidR="00A13063" w:rsidRPr="00C12CB9" w:rsidRDefault="0090299A"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lastRenderedPageBreak/>
        <w:t>2</w:t>
      </w:r>
      <w:r w:rsidR="005C4AE2" w:rsidRPr="00C12CB9">
        <w:rPr>
          <w:rFonts w:ascii="Times New Roman" w:hAnsi="Times New Roman"/>
          <w:sz w:val="28"/>
          <w:szCs w:val="28"/>
          <w:lang w:val="ro-RO"/>
        </w:rPr>
        <w:t>5</w:t>
      </w:r>
      <w:r w:rsidR="00DC745B" w:rsidRPr="00C12CB9">
        <w:rPr>
          <w:rFonts w:ascii="Times New Roman" w:hAnsi="Times New Roman"/>
          <w:sz w:val="28"/>
          <w:szCs w:val="28"/>
          <w:lang w:val="ro-RO"/>
        </w:rPr>
        <w:t xml:space="preserve">. </w:t>
      </w:r>
      <w:r w:rsidR="00D64EE5" w:rsidRPr="00C12CB9">
        <w:rPr>
          <w:rFonts w:ascii="Times New Roman" w:hAnsi="Times New Roman"/>
          <w:sz w:val="28"/>
          <w:szCs w:val="28"/>
          <w:lang w:val="ro-RO"/>
        </w:rPr>
        <w:t xml:space="preserve">Articolul 30 </w:t>
      </w:r>
      <w:r w:rsidR="00A13063" w:rsidRPr="00C12CB9">
        <w:rPr>
          <w:rFonts w:ascii="Times New Roman" w:hAnsi="Times New Roman"/>
          <w:sz w:val="28"/>
          <w:szCs w:val="28"/>
          <w:lang w:val="ro-RO"/>
        </w:rPr>
        <w:t>se completează cu liter</w:t>
      </w:r>
      <w:r w:rsidR="006A2F5F" w:rsidRPr="00C12CB9">
        <w:rPr>
          <w:rFonts w:ascii="Times New Roman" w:hAnsi="Times New Roman"/>
          <w:sz w:val="28"/>
          <w:szCs w:val="28"/>
          <w:lang w:val="ro-RO"/>
        </w:rPr>
        <w:t xml:space="preserve">ele </w:t>
      </w:r>
      <w:r w:rsidR="00A13063" w:rsidRPr="00C12CB9">
        <w:rPr>
          <w:rFonts w:ascii="Times New Roman" w:hAnsi="Times New Roman"/>
          <w:sz w:val="28"/>
          <w:szCs w:val="28"/>
          <w:lang w:val="ro-RO"/>
        </w:rPr>
        <w:t>i)</w:t>
      </w:r>
      <w:r w:rsidR="00D64EE5" w:rsidRPr="00C12CB9">
        <w:rPr>
          <w:rFonts w:ascii="Times New Roman" w:hAnsi="Times New Roman"/>
          <w:sz w:val="28"/>
          <w:szCs w:val="28"/>
          <w:lang w:val="ro-RO"/>
        </w:rPr>
        <w:t>-</w:t>
      </w:r>
      <w:r w:rsidR="00DC50D8" w:rsidRPr="00C12CB9">
        <w:rPr>
          <w:rFonts w:ascii="Times New Roman" w:hAnsi="Times New Roman"/>
          <w:sz w:val="28"/>
          <w:szCs w:val="28"/>
          <w:lang w:val="ro-RO"/>
        </w:rPr>
        <w:t>o)</w:t>
      </w:r>
      <w:r w:rsidR="00760B68" w:rsidRPr="00C12CB9">
        <w:rPr>
          <w:rFonts w:ascii="Times New Roman" w:hAnsi="Times New Roman"/>
          <w:sz w:val="28"/>
          <w:szCs w:val="28"/>
          <w:lang w:val="ro-RO"/>
        </w:rPr>
        <w:t xml:space="preserve"> </w:t>
      </w:r>
      <w:r w:rsidR="00A13063" w:rsidRPr="00C12CB9">
        <w:rPr>
          <w:rFonts w:ascii="Times New Roman" w:hAnsi="Times New Roman"/>
          <w:sz w:val="28"/>
          <w:szCs w:val="28"/>
          <w:lang w:val="ro-RO"/>
        </w:rPr>
        <w:t>cu următorul cuprins:</w:t>
      </w:r>
    </w:p>
    <w:p w:rsidR="00223536" w:rsidRPr="00C12CB9" w:rsidRDefault="00A1306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00223536" w:rsidRPr="00C12CB9">
        <w:rPr>
          <w:rFonts w:ascii="Times New Roman" w:hAnsi="Times New Roman"/>
          <w:sz w:val="28"/>
          <w:szCs w:val="28"/>
          <w:lang w:val="ro-RO"/>
        </w:rPr>
        <w:t>i) stabilesc</w:t>
      </w:r>
      <w:r w:rsidR="006E0EA8" w:rsidRPr="00C12CB9">
        <w:rPr>
          <w:rFonts w:ascii="Times New Roman" w:hAnsi="Times New Roman"/>
          <w:sz w:val="28"/>
          <w:szCs w:val="28"/>
          <w:lang w:val="ro-RO"/>
        </w:rPr>
        <w:t>,</w:t>
      </w:r>
      <w:r w:rsidR="00223536" w:rsidRPr="00C12CB9">
        <w:rPr>
          <w:rFonts w:ascii="Times New Roman" w:hAnsi="Times New Roman"/>
          <w:sz w:val="28"/>
          <w:szCs w:val="28"/>
          <w:lang w:val="ro-RO"/>
        </w:rPr>
        <w:t xml:space="preserve"> în reglementările tehnice</w:t>
      </w:r>
      <w:r w:rsidR="006E0EA8" w:rsidRPr="00C12CB9">
        <w:rPr>
          <w:rFonts w:ascii="Times New Roman" w:hAnsi="Times New Roman"/>
          <w:sz w:val="28"/>
          <w:szCs w:val="28"/>
          <w:lang w:val="ro-RO"/>
        </w:rPr>
        <w:t>,</w:t>
      </w:r>
      <w:r w:rsidR="00223536" w:rsidRPr="00C12CB9">
        <w:rPr>
          <w:rFonts w:ascii="Times New Roman" w:hAnsi="Times New Roman"/>
          <w:sz w:val="28"/>
          <w:szCs w:val="28"/>
          <w:lang w:val="ro-RO"/>
        </w:rPr>
        <w:t xml:space="preserve"> criterii de recunoaştere</w:t>
      </w:r>
      <w:r w:rsidR="00D42D10" w:rsidRPr="00C12CB9">
        <w:rPr>
          <w:rFonts w:ascii="Times New Roman" w:hAnsi="Times New Roman"/>
          <w:sz w:val="28"/>
          <w:szCs w:val="28"/>
          <w:lang w:val="ro-RO"/>
        </w:rPr>
        <w:t xml:space="preserve"> în vederea notificării</w:t>
      </w:r>
      <w:r w:rsidR="00223536" w:rsidRPr="00C12CB9">
        <w:rPr>
          <w:rFonts w:ascii="Times New Roman" w:hAnsi="Times New Roman"/>
          <w:sz w:val="28"/>
          <w:szCs w:val="28"/>
          <w:lang w:val="ro-RO"/>
        </w:rPr>
        <w:t xml:space="preserve"> pentru organismele de evaluare a conformităţii</w:t>
      </w:r>
      <w:r w:rsidR="006E0EA8" w:rsidRPr="00C12CB9">
        <w:rPr>
          <w:rFonts w:ascii="Times New Roman" w:hAnsi="Times New Roman"/>
          <w:sz w:val="28"/>
          <w:szCs w:val="28"/>
          <w:lang w:val="ro-RO"/>
        </w:rPr>
        <w:t>,</w:t>
      </w:r>
      <w:r w:rsidR="00894E44" w:rsidRPr="00C12CB9">
        <w:rPr>
          <w:rFonts w:ascii="Times New Roman" w:hAnsi="Times New Roman"/>
          <w:sz w:val="28"/>
          <w:szCs w:val="28"/>
          <w:lang w:val="ro-RO"/>
        </w:rPr>
        <w:t xml:space="preserve"> în limit</w:t>
      </w:r>
      <w:r w:rsidR="006E0EA8" w:rsidRPr="00C12CB9">
        <w:rPr>
          <w:rFonts w:ascii="Times New Roman" w:hAnsi="Times New Roman"/>
          <w:sz w:val="28"/>
          <w:szCs w:val="28"/>
          <w:lang w:val="ro-RO"/>
        </w:rPr>
        <w:t>ele</w:t>
      </w:r>
      <w:r w:rsidR="00894E44" w:rsidRPr="00C12CB9">
        <w:rPr>
          <w:rFonts w:ascii="Times New Roman" w:hAnsi="Times New Roman"/>
          <w:sz w:val="28"/>
          <w:szCs w:val="28"/>
          <w:lang w:val="ro-RO"/>
        </w:rPr>
        <w:t xml:space="preserve"> prevederilor art.</w:t>
      </w:r>
      <w:r w:rsidR="006E0EA8" w:rsidRPr="00C12CB9">
        <w:rPr>
          <w:rFonts w:ascii="Times New Roman" w:hAnsi="Times New Roman"/>
          <w:sz w:val="28"/>
          <w:szCs w:val="28"/>
          <w:lang w:val="ro-RO"/>
        </w:rPr>
        <w:t> </w:t>
      </w:r>
      <w:r w:rsidR="00894E44" w:rsidRPr="00C12CB9">
        <w:rPr>
          <w:rFonts w:ascii="Times New Roman" w:hAnsi="Times New Roman"/>
          <w:sz w:val="28"/>
          <w:szCs w:val="28"/>
          <w:lang w:val="ro-RO"/>
        </w:rPr>
        <w:t>16 din prezenta lege</w:t>
      </w:r>
      <w:r w:rsidR="00223536" w:rsidRPr="00C12CB9">
        <w:rPr>
          <w:rFonts w:ascii="Times New Roman" w:hAnsi="Times New Roman"/>
          <w:sz w:val="28"/>
          <w:szCs w:val="28"/>
          <w:lang w:val="ro-RO"/>
        </w:rPr>
        <w:t>;</w:t>
      </w:r>
    </w:p>
    <w:p w:rsidR="00223536" w:rsidRPr="00C12CB9" w:rsidRDefault="00223536"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j) recunosc organismele de evaluare a conformităţii acreditate pentru activit</w:t>
      </w:r>
      <w:r w:rsidR="006E0EA8" w:rsidRPr="00C12CB9">
        <w:rPr>
          <w:rFonts w:ascii="Times New Roman" w:hAnsi="Times New Roman"/>
          <w:sz w:val="28"/>
          <w:szCs w:val="28"/>
          <w:lang w:val="ro-RO"/>
        </w:rPr>
        <w:t>ăţ</w:t>
      </w:r>
      <w:r w:rsidRPr="00C12CB9">
        <w:rPr>
          <w:rFonts w:ascii="Times New Roman" w:hAnsi="Times New Roman"/>
          <w:sz w:val="28"/>
          <w:szCs w:val="28"/>
          <w:lang w:val="ro-RO"/>
        </w:rPr>
        <w:t xml:space="preserve">ile din domeniul reglementat, în </w:t>
      </w:r>
      <w:r w:rsidR="00FD2ED9" w:rsidRPr="00C12CB9">
        <w:rPr>
          <w:rFonts w:ascii="Times New Roman" w:hAnsi="Times New Roman"/>
          <w:sz w:val="28"/>
          <w:szCs w:val="28"/>
          <w:lang w:val="ro-RO"/>
        </w:rPr>
        <w:t>limit</w:t>
      </w:r>
      <w:r w:rsidR="006E0EA8" w:rsidRPr="00C12CB9">
        <w:rPr>
          <w:rFonts w:ascii="Times New Roman" w:hAnsi="Times New Roman"/>
          <w:sz w:val="28"/>
          <w:szCs w:val="28"/>
          <w:lang w:val="ro-RO"/>
        </w:rPr>
        <w:t>ele</w:t>
      </w:r>
      <w:r w:rsidR="00FD2ED9" w:rsidRPr="00C12CB9">
        <w:rPr>
          <w:rFonts w:ascii="Times New Roman" w:hAnsi="Times New Roman"/>
          <w:sz w:val="28"/>
          <w:szCs w:val="28"/>
          <w:lang w:val="ro-RO"/>
        </w:rPr>
        <w:t xml:space="preserve"> prevederilor</w:t>
      </w:r>
      <w:r w:rsidRPr="00C12CB9">
        <w:rPr>
          <w:rFonts w:ascii="Times New Roman" w:hAnsi="Times New Roman"/>
          <w:sz w:val="28"/>
          <w:szCs w:val="28"/>
          <w:lang w:val="ro-RO"/>
        </w:rPr>
        <w:t xml:space="preserve"> </w:t>
      </w:r>
      <w:r w:rsidR="006E0EA8" w:rsidRPr="00C12CB9">
        <w:rPr>
          <w:rFonts w:ascii="Times New Roman" w:hAnsi="Times New Roman"/>
          <w:sz w:val="28"/>
          <w:szCs w:val="28"/>
          <w:lang w:val="ro-RO"/>
        </w:rPr>
        <w:t>prezentei legi</w:t>
      </w:r>
      <w:r w:rsidR="00FD2ED9" w:rsidRPr="00C12CB9">
        <w:rPr>
          <w:rFonts w:ascii="Times New Roman" w:hAnsi="Times New Roman"/>
          <w:sz w:val="28"/>
          <w:szCs w:val="28"/>
          <w:lang w:val="ro-RO"/>
        </w:rPr>
        <w:t>;</w:t>
      </w:r>
    </w:p>
    <w:p w:rsidR="00223536" w:rsidRPr="00C12CB9" w:rsidRDefault="00223536"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k) asigură obiectivitatea şi imparţialitatea </w:t>
      </w:r>
      <w:r w:rsidR="006E0EA8" w:rsidRPr="00C12CB9">
        <w:rPr>
          <w:rFonts w:ascii="Times New Roman" w:hAnsi="Times New Roman"/>
          <w:sz w:val="28"/>
          <w:szCs w:val="28"/>
          <w:lang w:val="ro-RO"/>
        </w:rPr>
        <w:t>în</w:t>
      </w:r>
      <w:r w:rsidRPr="00C12CB9">
        <w:rPr>
          <w:rFonts w:ascii="Times New Roman" w:hAnsi="Times New Roman"/>
          <w:sz w:val="28"/>
          <w:szCs w:val="28"/>
          <w:lang w:val="ro-RO"/>
        </w:rPr>
        <w:t xml:space="preserve"> luarea deciziilor cu privire la recunoaşterea organismelor de evaluare a conformităţii;</w:t>
      </w:r>
    </w:p>
    <w:p w:rsidR="00223536" w:rsidRPr="00C12CB9" w:rsidRDefault="00223536"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 asigură luarea deciziei cu privire la recunoaşterea organism</w:t>
      </w:r>
      <w:r w:rsidR="00A13794" w:rsidRPr="00C12CB9">
        <w:rPr>
          <w:rFonts w:ascii="Times New Roman" w:hAnsi="Times New Roman"/>
          <w:sz w:val="28"/>
          <w:szCs w:val="28"/>
          <w:lang w:val="ro-RO"/>
        </w:rPr>
        <w:t>ului</w:t>
      </w:r>
      <w:r w:rsidRPr="00C12CB9">
        <w:rPr>
          <w:rFonts w:ascii="Times New Roman" w:hAnsi="Times New Roman"/>
          <w:sz w:val="28"/>
          <w:szCs w:val="28"/>
          <w:lang w:val="ro-RO"/>
        </w:rPr>
        <w:t xml:space="preserve"> de evaluare a conformităţii de către </w:t>
      </w:r>
      <w:r w:rsidR="006E0EA8" w:rsidRPr="00C12CB9">
        <w:rPr>
          <w:rFonts w:ascii="Times New Roman" w:hAnsi="Times New Roman"/>
          <w:sz w:val="28"/>
          <w:szCs w:val="28"/>
          <w:lang w:val="ro-RO"/>
        </w:rPr>
        <w:t xml:space="preserve">altă </w:t>
      </w:r>
      <w:r w:rsidRPr="00C12CB9">
        <w:rPr>
          <w:rFonts w:ascii="Times New Roman" w:hAnsi="Times New Roman"/>
          <w:sz w:val="28"/>
          <w:szCs w:val="28"/>
          <w:lang w:val="ro-RO"/>
        </w:rPr>
        <w:t>persoan</w:t>
      </w:r>
      <w:r w:rsidR="006E0EA8" w:rsidRPr="00C12CB9">
        <w:rPr>
          <w:rFonts w:ascii="Times New Roman" w:hAnsi="Times New Roman"/>
          <w:sz w:val="28"/>
          <w:szCs w:val="28"/>
          <w:lang w:val="ro-RO"/>
        </w:rPr>
        <w:t>ă</w:t>
      </w:r>
      <w:r w:rsidRPr="00C12CB9">
        <w:rPr>
          <w:rFonts w:ascii="Times New Roman" w:hAnsi="Times New Roman"/>
          <w:sz w:val="28"/>
          <w:szCs w:val="28"/>
          <w:lang w:val="ro-RO"/>
        </w:rPr>
        <w:t xml:space="preserve"> decît cea care a participat la evaluarea organism</w:t>
      </w:r>
      <w:r w:rsidR="00A13794" w:rsidRPr="00C12CB9">
        <w:rPr>
          <w:rFonts w:ascii="Times New Roman" w:hAnsi="Times New Roman"/>
          <w:sz w:val="28"/>
          <w:szCs w:val="28"/>
          <w:lang w:val="ro-RO"/>
        </w:rPr>
        <w:t>ului</w:t>
      </w:r>
      <w:r w:rsidRPr="00C12CB9">
        <w:rPr>
          <w:rFonts w:ascii="Times New Roman" w:hAnsi="Times New Roman"/>
          <w:sz w:val="28"/>
          <w:szCs w:val="28"/>
          <w:lang w:val="ro-RO"/>
        </w:rPr>
        <w:t xml:space="preserve"> de evaluare a conformităţii</w:t>
      </w:r>
      <w:r w:rsidR="006E0EA8" w:rsidRPr="00C12CB9">
        <w:rPr>
          <w:rFonts w:ascii="Times New Roman" w:hAnsi="Times New Roman"/>
          <w:sz w:val="28"/>
          <w:szCs w:val="28"/>
          <w:lang w:val="ro-RO"/>
        </w:rPr>
        <w:t>;</w:t>
      </w:r>
      <w:r w:rsidRPr="00C12CB9">
        <w:rPr>
          <w:rFonts w:ascii="Times New Roman" w:hAnsi="Times New Roman"/>
          <w:sz w:val="28"/>
          <w:szCs w:val="28"/>
          <w:lang w:val="ro-RO"/>
        </w:rPr>
        <w:t xml:space="preserve"> </w:t>
      </w:r>
    </w:p>
    <w:p w:rsidR="00223536" w:rsidRPr="00C12CB9" w:rsidRDefault="003F7429"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m</w:t>
      </w:r>
      <w:r w:rsidR="00223536" w:rsidRPr="00C12CB9">
        <w:rPr>
          <w:rFonts w:ascii="Times New Roman" w:hAnsi="Times New Roman"/>
          <w:sz w:val="28"/>
          <w:szCs w:val="28"/>
          <w:lang w:val="ro-RO"/>
        </w:rPr>
        <w:t xml:space="preserve">) garantează confidenţialitatea informaţiilor obţinute, cu excepţia informaţiilor care afectează asigurarea securităţii naţionale, protecţia vieţii şi sănătăţii oamenilor şi protecţia </w:t>
      </w:r>
      <w:r w:rsidR="00A13794" w:rsidRPr="00C12CB9">
        <w:rPr>
          <w:rFonts w:ascii="Times New Roman" w:hAnsi="Times New Roman"/>
          <w:sz w:val="28"/>
          <w:szCs w:val="28"/>
          <w:lang w:val="ro-RO"/>
        </w:rPr>
        <w:t>mediului; poate furniza informaţ</w:t>
      </w:r>
      <w:r w:rsidR="00223536" w:rsidRPr="00C12CB9">
        <w:rPr>
          <w:rFonts w:ascii="Times New Roman" w:hAnsi="Times New Roman"/>
          <w:sz w:val="28"/>
          <w:szCs w:val="28"/>
          <w:lang w:val="ro-RO"/>
        </w:rPr>
        <w:t xml:space="preserve">ii </w:t>
      </w:r>
      <w:r w:rsidR="00FD2ED9" w:rsidRPr="00C12CB9">
        <w:rPr>
          <w:rFonts w:ascii="Times New Roman" w:hAnsi="Times New Roman"/>
          <w:sz w:val="28"/>
          <w:szCs w:val="28"/>
          <w:lang w:val="ro-RO"/>
        </w:rPr>
        <w:t xml:space="preserve">despre </w:t>
      </w:r>
      <w:r w:rsidR="00A13794" w:rsidRPr="00C12CB9">
        <w:rPr>
          <w:rFonts w:ascii="Times New Roman" w:hAnsi="Times New Roman"/>
          <w:sz w:val="28"/>
          <w:szCs w:val="28"/>
          <w:lang w:val="ro-RO"/>
        </w:rPr>
        <w:t>organismul de evaluare a conformităţii</w:t>
      </w:r>
      <w:r w:rsidR="00FD2ED9" w:rsidRPr="00C12CB9">
        <w:rPr>
          <w:rFonts w:ascii="Times New Roman" w:hAnsi="Times New Roman"/>
          <w:sz w:val="28"/>
          <w:szCs w:val="28"/>
          <w:lang w:val="ro-RO"/>
        </w:rPr>
        <w:t xml:space="preserve"> în cazul </w:t>
      </w:r>
      <w:r w:rsidR="006E0EA8" w:rsidRPr="00C12CB9">
        <w:rPr>
          <w:rFonts w:ascii="Times New Roman" w:hAnsi="Times New Roman"/>
          <w:sz w:val="28"/>
          <w:szCs w:val="28"/>
          <w:lang w:val="ro-RO"/>
        </w:rPr>
        <w:t>î</w:t>
      </w:r>
      <w:r w:rsidR="00FD2ED9" w:rsidRPr="00C12CB9">
        <w:rPr>
          <w:rFonts w:ascii="Times New Roman" w:hAnsi="Times New Roman"/>
          <w:sz w:val="28"/>
          <w:szCs w:val="28"/>
          <w:lang w:val="ro-RO"/>
        </w:rPr>
        <w:t>n care legislaţ</w:t>
      </w:r>
      <w:r w:rsidR="00223536" w:rsidRPr="00C12CB9">
        <w:rPr>
          <w:rFonts w:ascii="Times New Roman" w:hAnsi="Times New Roman"/>
          <w:sz w:val="28"/>
          <w:szCs w:val="28"/>
          <w:lang w:val="ro-RO"/>
        </w:rPr>
        <w:t>ia prevede aceasta;</w:t>
      </w:r>
    </w:p>
    <w:p w:rsidR="00223536" w:rsidRPr="00C12CB9" w:rsidRDefault="003F7429"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n</w:t>
      </w:r>
      <w:r w:rsidR="00223536" w:rsidRPr="00C12CB9">
        <w:rPr>
          <w:rFonts w:ascii="Times New Roman" w:hAnsi="Times New Roman"/>
          <w:sz w:val="28"/>
          <w:szCs w:val="28"/>
          <w:lang w:val="ro-RO"/>
        </w:rPr>
        <w:t>) a</w:t>
      </w:r>
      <w:r w:rsidR="00D10A6D" w:rsidRPr="00C12CB9">
        <w:rPr>
          <w:rFonts w:ascii="Times New Roman" w:hAnsi="Times New Roman"/>
          <w:sz w:val="28"/>
          <w:szCs w:val="28"/>
          <w:lang w:val="ro-RO"/>
        </w:rPr>
        <w:t>u</w:t>
      </w:r>
      <w:r w:rsidR="00223536" w:rsidRPr="00C12CB9">
        <w:rPr>
          <w:rFonts w:ascii="Times New Roman" w:hAnsi="Times New Roman"/>
          <w:sz w:val="28"/>
          <w:szCs w:val="28"/>
          <w:lang w:val="ro-RO"/>
        </w:rPr>
        <w:t xml:space="preserve"> personal pentru îndeplinirea corespunzătoare a sarcinilor </w:t>
      </w:r>
      <w:r w:rsidR="006E0EA8" w:rsidRPr="00C12CB9">
        <w:rPr>
          <w:rFonts w:ascii="Times New Roman" w:hAnsi="Times New Roman"/>
          <w:sz w:val="28"/>
          <w:szCs w:val="28"/>
          <w:lang w:val="ro-RO"/>
        </w:rPr>
        <w:t xml:space="preserve">lor </w:t>
      </w:r>
      <w:r w:rsidR="00223536" w:rsidRPr="00C12CB9">
        <w:rPr>
          <w:rFonts w:ascii="Times New Roman" w:hAnsi="Times New Roman"/>
          <w:sz w:val="28"/>
          <w:szCs w:val="28"/>
          <w:lang w:val="ro-RO"/>
        </w:rPr>
        <w:t>în scop de recunoaştere;</w:t>
      </w:r>
    </w:p>
    <w:p w:rsidR="00DC50D8" w:rsidRPr="00C12CB9" w:rsidRDefault="003F7429"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o</w:t>
      </w:r>
      <w:r w:rsidR="00223536" w:rsidRPr="00C12CB9">
        <w:rPr>
          <w:rFonts w:ascii="Times New Roman" w:hAnsi="Times New Roman"/>
          <w:sz w:val="28"/>
          <w:szCs w:val="28"/>
          <w:lang w:val="ro-RO"/>
        </w:rPr>
        <w:t xml:space="preserve">) </w:t>
      </w:r>
      <w:r w:rsidR="00D10A6D" w:rsidRPr="00C12CB9">
        <w:rPr>
          <w:rFonts w:ascii="Times New Roman" w:hAnsi="Times New Roman"/>
          <w:sz w:val="28"/>
          <w:szCs w:val="28"/>
          <w:lang w:val="ro-RO"/>
        </w:rPr>
        <w:t>participă</w:t>
      </w:r>
      <w:r w:rsidR="00223536" w:rsidRPr="00C12CB9">
        <w:rPr>
          <w:rFonts w:ascii="Times New Roman" w:hAnsi="Times New Roman"/>
          <w:sz w:val="28"/>
          <w:szCs w:val="28"/>
          <w:lang w:val="ro-RO"/>
        </w:rPr>
        <w:t xml:space="preserve"> la procesul de acreditare în calitate de observator</w:t>
      </w:r>
      <w:r w:rsidR="006E0EA8" w:rsidRPr="00C12CB9">
        <w:rPr>
          <w:rFonts w:ascii="Times New Roman" w:hAnsi="Times New Roman"/>
          <w:sz w:val="28"/>
          <w:szCs w:val="28"/>
          <w:lang w:val="ro-RO"/>
        </w:rPr>
        <w:t>i</w:t>
      </w:r>
      <w:r w:rsidR="00223536" w:rsidRPr="00C12CB9">
        <w:rPr>
          <w:rFonts w:ascii="Times New Roman" w:hAnsi="Times New Roman"/>
          <w:sz w:val="28"/>
          <w:szCs w:val="28"/>
          <w:lang w:val="ro-RO"/>
        </w:rPr>
        <w:t xml:space="preserve"> şi supraveghe</w:t>
      </w:r>
      <w:r w:rsidR="00D10A6D" w:rsidRPr="00C12CB9">
        <w:rPr>
          <w:rFonts w:ascii="Times New Roman" w:hAnsi="Times New Roman"/>
          <w:sz w:val="28"/>
          <w:szCs w:val="28"/>
          <w:lang w:val="ro-RO"/>
        </w:rPr>
        <w:t>ază</w:t>
      </w:r>
      <w:r w:rsidR="00223536" w:rsidRPr="00C12CB9">
        <w:rPr>
          <w:rFonts w:ascii="Times New Roman" w:hAnsi="Times New Roman"/>
          <w:sz w:val="28"/>
          <w:szCs w:val="28"/>
          <w:lang w:val="ro-RO"/>
        </w:rPr>
        <w:t>, în comun cu organismul naţional de acreditare</w:t>
      </w:r>
      <w:r w:rsidR="006E0EA8" w:rsidRPr="00C12CB9">
        <w:rPr>
          <w:rFonts w:ascii="Times New Roman" w:hAnsi="Times New Roman"/>
          <w:sz w:val="28"/>
          <w:szCs w:val="28"/>
          <w:lang w:val="ro-RO"/>
        </w:rPr>
        <w:t>,</w:t>
      </w:r>
      <w:r w:rsidR="00223536" w:rsidRPr="00C12CB9">
        <w:rPr>
          <w:rFonts w:ascii="Times New Roman" w:hAnsi="Times New Roman"/>
          <w:sz w:val="28"/>
          <w:szCs w:val="28"/>
          <w:lang w:val="ro-RO"/>
        </w:rPr>
        <w:t xml:space="preserve"> activitatea organismelor de evaluare a conformităţii care au fost acreditate şi recunoscute.</w:t>
      </w:r>
      <w:r w:rsidR="006E0EA8" w:rsidRPr="00C12CB9">
        <w:rPr>
          <w:rFonts w:ascii="Times New Roman" w:hAnsi="Times New Roman"/>
          <w:sz w:val="28"/>
          <w:szCs w:val="28"/>
          <w:lang w:val="ro-RO"/>
        </w:rPr>
        <w:t>”</w:t>
      </w:r>
    </w:p>
    <w:p w:rsidR="0057113F" w:rsidRPr="00C12CB9" w:rsidRDefault="0057113F" w:rsidP="00C51E12">
      <w:pPr>
        <w:spacing w:after="0" w:line="240" w:lineRule="auto"/>
        <w:ind w:firstLine="709"/>
        <w:jc w:val="both"/>
        <w:rPr>
          <w:rFonts w:ascii="Times New Roman" w:hAnsi="Times New Roman"/>
          <w:sz w:val="28"/>
          <w:szCs w:val="28"/>
          <w:lang w:val="ro-RO"/>
        </w:rPr>
      </w:pPr>
    </w:p>
    <w:p w:rsidR="00DC50D8" w:rsidRPr="00C12CB9" w:rsidRDefault="0090299A"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2</w:t>
      </w:r>
      <w:r w:rsidR="005C4AE2" w:rsidRPr="00C12CB9">
        <w:rPr>
          <w:rFonts w:ascii="Times New Roman" w:hAnsi="Times New Roman"/>
          <w:sz w:val="28"/>
          <w:szCs w:val="28"/>
          <w:lang w:val="ro-RO"/>
        </w:rPr>
        <w:t>6</w:t>
      </w:r>
      <w:r w:rsidR="00DC50D8" w:rsidRPr="00C12CB9">
        <w:rPr>
          <w:rFonts w:ascii="Times New Roman" w:hAnsi="Times New Roman"/>
          <w:sz w:val="28"/>
          <w:szCs w:val="28"/>
          <w:lang w:val="ro-RO"/>
        </w:rPr>
        <w:t xml:space="preserve">. </w:t>
      </w:r>
      <w:r w:rsidR="00E949CE" w:rsidRPr="00C12CB9">
        <w:rPr>
          <w:rFonts w:ascii="Times New Roman" w:hAnsi="Times New Roman"/>
          <w:sz w:val="28"/>
          <w:szCs w:val="28"/>
          <w:lang w:val="ro-RO"/>
        </w:rPr>
        <w:t>Legea</w:t>
      </w:r>
      <w:r w:rsidR="00DC50D8" w:rsidRPr="00C12CB9">
        <w:rPr>
          <w:rFonts w:ascii="Times New Roman" w:hAnsi="Times New Roman"/>
          <w:sz w:val="28"/>
          <w:szCs w:val="28"/>
          <w:lang w:val="ro-RO"/>
        </w:rPr>
        <w:t xml:space="preserve"> se completează cu articolele 30</w:t>
      </w:r>
      <w:r w:rsidR="00DC50D8" w:rsidRPr="00C12CB9">
        <w:rPr>
          <w:rFonts w:ascii="Times New Roman" w:hAnsi="Times New Roman"/>
          <w:sz w:val="28"/>
          <w:szCs w:val="28"/>
          <w:vertAlign w:val="superscript"/>
          <w:lang w:val="ro-RO"/>
        </w:rPr>
        <w:t>1</w:t>
      </w:r>
      <w:r w:rsidR="006E0EA8" w:rsidRPr="00C12CB9">
        <w:rPr>
          <w:rFonts w:ascii="Times New Roman" w:hAnsi="Times New Roman"/>
          <w:sz w:val="28"/>
          <w:szCs w:val="28"/>
          <w:lang w:val="ro-RO"/>
        </w:rPr>
        <w:t>-</w:t>
      </w:r>
      <w:r w:rsidR="00DC50D8" w:rsidRPr="00C12CB9">
        <w:rPr>
          <w:rFonts w:ascii="Times New Roman" w:hAnsi="Times New Roman"/>
          <w:sz w:val="28"/>
          <w:szCs w:val="28"/>
          <w:lang w:val="ro-RO"/>
        </w:rPr>
        <w:t>30</w:t>
      </w:r>
      <w:r w:rsidR="00DC50D8" w:rsidRPr="00C12CB9">
        <w:rPr>
          <w:rFonts w:ascii="Times New Roman" w:hAnsi="Times New Roman"/>
          <w:sz w:val="28"/>
          <w:szCs w:val="28"/>
          <w:vertAlign w:val="superscript"/>
          <w:lang w:val="ro-RO"/>
        </w:rPr>
        <w:t>3</w:t>
      </w:r>
      <w:r w:rsidR="00DC50D8" w:rsidRPr="00C12CB9">
        <w:rPr>
          <w:rFonts w:ascii="Times New Roman" w:hAnsi="Times New Roman"/>
          <w:sz w:val="28"/>
          <w:szCs w:val="28"/>
          <w:lang w:val="ro-RO"/>
        </w:rPr>
        <w:t xml:space="preserve"> cu</w:t>
      </w:r>
      <w:r w:rsidR="00452F32" w:rsidRPr="00C12CB9">
        <w:rPr>
          <w:rFonts w:ascii="Times New Roman" w:hAnsi="Times New Roman"/>
          <w:sz w:val="28"/>
          <w:szCs w:val="28"/>
          <w:lang w:val="ro-RO"/>
        </w:rPr>
        <w:t xml:space="preserve"> </w:t>
      </w:r>
      <w:r w:rsidR="00DC50D8" w:rsidRPr="00C12CB9">
        <w:rPr>
          <w:rFonts w:ascii="Times New Roman" w:hAnsi="Times New Roman"/>
          <w:sz w:val="28"/>
          <w:szCs w:val="28"/>
          <w:lang w:val="ro-RO"/>
        </w:rPr>
        <w:t>următorul cuprins:</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„Articol</w:t>
      </w:r>
      <w:r w:rsidR="002072CE" w:rsidRPr="00C12CB9">
        <w:rPr>
          <w:rFonts w:ascii="Times New Roman" w:hAnsi="Times New Roman"/>
          <w:sz w:val="28"/>
          <w:szCs w:val="28"/>
          <w:lang w:val="ro-RO"/>
        </w:rPr>
        <w:t>ul</w:t>
      </w:r>
      <w:r w:rsidRPr="00C12CB9">
        <w:rPr>
          <w:rFonts w:ascii="Times New Roman" w:hAnsi="Times New Roman"/>
          <w:sz w:val="28"/>
          <w:szCs w:val="28"/>
          <w:lang w:val="ro-RO"/>
        </w:rPr>
        <w:t xml:space="preserve"> 30</w:t>
      </w:r>
      <w:r w:rsidRPr="00C12CB9">
        <w:rPr>
          <w:rFonts w:ascii="Times New Roman" w:hAnsi="Times New Roman"/>
          <w:sz w:val="28"/>
          <w:szCs w:val="28"/>
          <w:vertAlign w:val="superscript"/>
          <w:lang w:val="ro-RO"/>
        </w:rPr>
        <w:t>1</w:t>
      </w:r>
      <w:r w:rsidRPr="00C12CB9">
        <w:rPr>
          <w:rFonts w:ascii="Times New Roman" w:hAnsi="Times New Roman"/>
          <w:sz w:val="28"/>
          <w:szCs w:val="28"/>
          <w:lang w:val="ro-RO"/>
        </w:rPr>
        <w:t xml:space="preserve">. Dispoziţii generale privind recunoaşterea organismelor de evaluare a conformităţii </w:t>
      </w:r>
      <w:r w:rsidR="00622B71" w:rsidRPr="00C12CB9">
        <w:rPr>
          <w:rFonts w:ascii="Times New Roman" w:hAnsi="Times New Roman"/>
          <w:sz w:val="28"/>
          <w:szCs w:val="28"/>
          <w:lang w:val="ro-RO"/>
        </w:rPr>
        <w:t>în vederea notificării</w:t>
      </w:r>
    </w:p>
    <w:p w:rsidR="00223536" w:rsidRPr="00C12CB9" w:rsidRDefault="00223536"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(1) Recunoaşterea </w:t>
      </w:r>
      <w:r w:rsidR="00622B71" w:rsidRPr="00C12CB9">
        <w:rPr>
          <w:rFonts w:ascii="Times New Roman" w:hAnsi="Times New Roman"/>
          <w:sz w:val="28"/>
          <w:szCs w:val="28"/>
          <w:lang w:val="ro-RO"/>
        </w:rPr>
        <w:t xml:space="preserve">în vederea notificării </w:t>
      </w:r>
      <w:r w:rsidRPr="00C12CB9">
        <w:rPr>
          <w:rFonts w:ascii="Times New Roman" w:hAnsi="Times New Roman"/>
          <w:sz w:val="28"/>
          <w:szCs w:val="28"/>
          <w:lang w:val="ro-RO"/>
        </w:rPr>
        <w:t xml:space="preserve">este procedura în </w:t>
      </w:r>
      <w:r w:rsidR="006E0EA8" w:rsidRPr="00C12CB9">
        <w:rPr>
          <w:rFonts w:ascii="Times New Roman" w:hAnsi="Times New Roman"/>
          <w:sz w:val="28"/>
          <w:szCs w:val="28"/>
          <w:lang w:val="ro-RO"/>
        </w:rPr>
        <w:t xml:space="preserve">urma </w:t>
      </w:r>
      <w:r w:rsidRPr="00C12CB9">
        <w:rPr>
          <w:rFonts w:ascii="Times New Roman" w:hAnsi="Times New Roman"/>
          <w:sz w:val="28"/>
          <w:szCs w:val="28"/>
          <w:lang w:val="ro-RO"/>
        </w:rPr>
        <w:t>căreia se atestă dreptul organismelor de evaluare a conformităţii de a efectua proceduri de evaluare a conformităţii în domeniul reglementat.</w:t>
      </w:r>
    </w:p>
    <w:p w:rsidR="00223536" w:rsidRPr="00C12CB9" w:rsidRDefault="00223536" w:rsidP="00C51E12">
      <w:pPr>
        <w:autoSpaceDE w:val="0"/>
        <w:autoSpaceDN w:val="0"/>
        <w:adjustRightInd w:val="0"/>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(2) S</w:t>
      </w:r>
      <w:r w:rsidR="00332920" w:rsidRPr="00C12CB9">
        <w:rPr>
          <w:rFonts w:ascii="Times New Roman" w:hAnsi="Times New Roman"/>
          <w:sz w:val="28"/>
          <w:szCs w:val="28"/>
          <w:lang w:val="ro-RO"/>
        </w:rPr>
        <w:t>î</w:t>
      </w:r>
      <w:r w:rsidRPr="00C12CB9">
        <w:rPr>
          <w:rFonts w:ascii="Times New Roman" w:hAnsi="Times New Roman"/>
          <w:sz w:val="28"/>
          <w:szCs w:val="28"/>
          <w:lang w:val="ro-RO"/>
        </w:rPr>
        <w:t xml:space="preserve">nt recunoscute organismele de evaluare a conformităţii care realizează activităţi de evaluare a conformităţii prevăzute în reglementările tehnice. </w:t>
      </w:r>
    </w:p>
    <w:p w:rsidR="00223536" w:rsidRPr="00C12CB9" w:rsidRDefault="00223536" w:rsidP="00C51E12">
      <w:pPr>
        <w:autoSpaceDE w:val="0"/>
        <w:autoSpaceDN w:val="0"/>
        <w:adjustRightInd w:val="0"/>
        <w:spacing w:after="0" w:line="240" w:lineRule="auto"/>
        <w:ind w:firstLine="709"/>
        <w:jc w:val="both"/>
        <w:rPr>
          <w:rFonts w:ascii="Times New Roman" w:hAnsi="Times New Roman"/>
          <w:sz w:val="28"/>
          <w:szCs w:val="28"/>
          <w:lang w:val="ro-RO"/>
        </w:rPr>
      </w:pPr>
      <w:r w:rsidRPr="00C12CB9">
        <w:rPr>
          <w:rFonts w:ascii="Times New Roman" w:hAnsi="Times New Roman"/>
          <w:iCs/>
          <w:sz w:val="28"/>
          <w:szCs w:val="28"/>
          <w:lang w:val="ro-RO"/>
        </w:rPr>
        <w:t>(3) În situaţia în care legislaţia comunitară de armonizare impune ca evaluarea conformităţii să fie realizată de organisme de evaluare a conformităţii notificate Comisiei Europene şi celorlalte state membre, autorităţile de reglementare s</w:t>
      </w:r>
      <w:r w:rsidR="00332920" w:rsidRPr="00C12CB9">
        <w:rPr>
          <w:rFonts w:ascii="Times New Roman" w:hAnsi="Times New Roman"/>
          <w:iCs/>
          <w:sz w:val="28"/>
          <w:szCs w:val="28"/>
          <w:lang w:val="ro-RO"/>
        </w:rPr>
        <w:t>î</w:t>
      </w:r>
      <w:r w:rsidRPr="00C12CB9">
        <w:rPr>
          <w:rFonts w:ascii="Times New Roman" w:hAnsi="Times New Roman"/>
          <w:iCs/>
          <w:sz w:val="28"/>
          <w:szCs w:val="28"/>
          <w:lang w:val="ro-RO"/>
        </w:rPr>
        <w:t xml:space="preserve">nt responsabile de îndeplinirea procedurilor necesare pentru evaluarea, </w:t>
      </w:r>
      <w:r w:rsidR="002A295C" w:rsidRPr="00C12CB9">
        <w:rPr>
          <w:rFonts w:ascii="Times New Roman" w:hAnsi="Times New Roman"/>
          <w:iCs/>
          <w:sz w:val="28"/>
          <w:szCs w:val="28"/>
          <w:lang w:val="ro-RO"/>
        </w:rPr>
        <w:t>recunoaştere</w:t>
      </w:r>
      <w:r w:rsidRPr="00C12CB9">
        <w:rPr>
          <w:rFonts w:ascii="Times New Roman" w:hAnsi="Times New Roman"/>
          <w:iCs/>
          <w:sz w:val="28"/>
          <w:szCs w:val="28"/>
          <w:lang w:val="ro-RO"/>
        </w:rPr>
        <w:t>a şi, dup</w:t>
      </w:r>
      <w:r w:rsidR="00332920" w:rsidRPr="00C12CB9">
        <w:rPr>
          <w:rFonts w:ascii="Times New Roman" w:hAnsi="Times New Roman"/>
          <w:iCs/>
          <w:sz w:val="28"/>
          <w:szCs w:val="28"/>
          <w:lang w:val="ro-RO"/>
        </w:rPr>
        <w:t>ă</w:t>
      </w:r>
      <w:r w:rsidRPr="00C12CB9">
        <w:rPr>
          <w:rFonts w:ascii="Times New Roman" w:hAnsi="Times New Roman"/>
          <w:iCs/>
          <w:sz w:val="28"/>
          <w:szCs w:val="28"/>
          <w:lang w:val="ro-RO"/>
        </w:rPr>
        <w:t xml:space="preserve"> caz, notificarea organismelor de evaluare a conformităţii, precum şi de monitorizarea organismelor recunoscute şi, dup</w:t>
      </w:r>
      <w:r w:rsidR="00332920" w:rsidRPr="00C12CB9">
        <w:rPr>
          <w:rFonts w:ascii="Times New Roman" w:hAnsi="Times New Roman"/>
          <w:iCs/>
          <w:sz w:val="28"/>
          <w:szCs w:val="28"/>
          <w:lang w:val="ro-RO"/>
        </w:rPr>
        <w:t>ă</w:t>
      </w:r>
      <w:r w:rsidRPr="00C12CB9">
        <w:rPr>
          <w:rFonts w:ascii="Times New Roman" w:hAnsi="Times New Roman"/>
          <w:iCs/>
          <w:sz w:val="28"/>
          <w:szCs w:val="28"/>
          <w:lang w:val="ro-RO"/>
        </w:rPr>
        <w:t xml:space="preserve"> caz, notificate. În acest caz, autorităţile de reglementare dob</w:t>
      </w:r>
      <w:r w:rsidR="00332920" w:rsidRPr="00C12CB9">
        <w:rPr>
          <w:rFonts w:ascii="Times New Roman" w:hAnsi="Times New Roman"/>
          <w:iCs/>
          <w:sz w:val="28"/>
          <w:szCs w:val="28"/>
          <w:lang w:val="ro-RO"/>
        </w:rPr>
        <w:t>î</w:t>
      </w:r>
      <w:r w:rsidRPr="00C12CB9">
        <w:rPr>
          <w:rFonts w:ascii="Times New Roman" w:hAnsi="Times New Roman"/>
          <w:iCs/>
          <w:sz w:val="28"/>
          <w:szCs w:val="28"/>
          <w:lang w:val="ro-RO"/>
        </w:rPr>
        <w:t>ndesc calitatea de autorităţi de notificare de la</w:t>
      </w:r>
      <w:r w:rsidR="00452F32" w:rsidRPr="00C12CB9">
        <w:rPr>
          <w:rFonts w:ascii="Times New Roman" w:hAnsi="Times New Roman"/>
          <w:iCs/>
          <w:sz w:val="28"/>
          <w:szCs w:val="28"/>
          <w:lang w:val="ro-RO"/>
        </w:rPr>
        <w:t xml:space="preserve"> </w:t>
      </w:r>
      <w:r w:rsidRPr="00C12CB9">
        <w:rPr>
          <w:rFonts w:ascii="Times New Roman" w:hAnsi="Times New Roman"/>
          <w:sz w:val="28"/>
          <w:szCs w:val="28"/>
          <w:lang w:val="ro-RO"/>
        </w:rPr>
        <w:t>data intrării în vigoare a Acordului privind ECA pentru domeniul reglementat în care organismele respective au fost recunoscute. În situa</w:t>
      </w:r>
      <w:r w:rsidR="00C70E94" w:rsidRPr="00C12CB9">
        <w:rPr>
          <w:rFonts w:ascii="Times New Roman" w:hAnsi="Times New Roman"/>
          <w:sz w:val="28"/>
          <w:szCs w:val="28"/>
          <w:lang w:val="ro-RO"/>
        </w:rPr>
        <w:t>ţ</w:t>
      </w:r>
      <w:r w:rsidRPr="00C12CB9">
        <w:rPr>
          <w:rFonts w:ascii="Times New Roman" w:hAnsi="Times New Roman"/>
          <w:sz w:val="28"/>
          <w:szCs w:val="28"/>
          <w:lang w:val="ro-RO"/>
        </w:rPr>
        <w:t xml:space="preserve">ia în care un astfel de acord nu este încheiat, autorităţile de reglementare </w:t>
      </w:r>
      <w:r w:rsidRPr="00C12CB9">
        <w:rPr>
          <w:rFonts w:ascii="Times New Roman" w:hAnsi="Times New Roman"/>
          <w:sz w:val="28"/>
          <w:szCs w:val="28"/>
          <w:lang w:val="ro-RO"/>
        </w:rPr>
        <w:lastRenderedPageBreak/>
        <w:t xml:space="preserve">notifică organismele recunoscute de la </w:t>
      </w:r>
      <w:r w:rsidR="00332920" w:rsidRPr="00C12CB9">
        <w:rPr>
          <w:rFonts w:ascii="Times New Roman" w:hAnsi="Times New Roman"/>
          <w:sz w:val="28"/>
          <w:szCs w:val="28"/>
          <w:lang w:val="ro-RO"/>
        </w:rPr>
        <w:t xml:space="preserve">data </w:t>
      </w:r>
      <w:r w:rsidRPr="00C12CB9">
        <w:rPr>
          <w:rFonts w:ascii="Times New Roman" w:hAnsi="Times New Roman"/>
          <w:sz w:val="28"/>
          <w:szCs w:val="28"/>
          <w:lang w:val="ro-RO"/>
        </w:rPr>
        <w:t>aderării Republicii Moldova la Uniunea Europeană.</w:t>
      </w:r>
    </w:p>
    <w:p w:rsidR="00223536" w:rsidRPr="00C12CB9" w:rsidRDefault="00223536"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(4) Autoritatea de reglementare recunoaşte </w:t>
      </w:r>
      <w:r w:rsidR="00C70E94" w:rsidRPr="00C12CB9">
        <w:rPr>
          <w:rFonts w:ascii="Times New Roman" w:hAnsi="Times New Roman"/>
          <w:sz w:val="28"/>
          <w:szCs w:val="28"/>
          <w:lang w:val="ro-RO"/>
        </w:rPr>
        <w:t>ş</w:t>
      </w:r>
      <w:r w:rsidRPr="00C12CB9">
        <w:rPr>
          <w:rFonts w:ascii="Times New Roman" w:hAnsi="Times New Roman"/>
          <w:sz w:val="28"/>
          <w:szCs w:val="28"/>
          <w:lang w:val="ro-RO"/>
        </w:rPr>
        <w:t xml:space="preserve">i </w:t>
      </w:r>
      <w:r w:rsidR="009D48B6" w:rsidRPr="00C12CB9">
        <w:rPr>
          <w:rFonts w:ascii="Times New Roman" w:hAnsi="Times New Roman"/>
          <w:sz w:val="28"/>
          <w:szCs w:val="28"/>
          <w:lang w:val="ro-RO"/>
        </w:rPr>
        <w:t>ulterior</w:t>
      </w:r>
      <w:r w:rsidRPr="00C12CB9">
        <w:rPr>
          <w:rFonts w:ascii="Times New Roman" w:hAnsi="Times New Roman"/>
          <w:sz w:val="28"/>
          <w:szCs w:val="28"/>
          <w:lang w:val="ro-RO"/>
        </w:rPr>
        <w:t xml:space="preserve"> notifică organismele de evaluare a conformităţii care s</w:t>
      </w:r>
      <w:r w:rsidR="00E45F9F" w:rsidRPr="00C12CB9">
        <w:rPr>
          <w:rFonts w:ascii="Times New Roman" w:hAnsi="Times New Roman"/>
          <w:sz w:val="28"/>
          <w:szCs w:val="28"/>
          <w:lang w:val="ro-RO"/>
        </w:rPr>
        <w:t>î</w:t>
      </w:r>
      <w:r w:rsidRPr="00C12CB9">
        <w:rPr>
          <w:rFonts w:ascii="Times New Roman" w:hAnsi="Times New Roman"/>
          <w:sz w:val="28"/>
          <w:szCs w:val="28"/>
          <w:lang w:val="ro-RO"/>
        </w:rPr>
        <w:t xml:space="preserve">nt acreditate în condiţiile prezentei legi, precum şi </w:t>
      </w:r>
      <w:r w:rsidR="009D48B6" w:rsidRPr="00C12CB9">
        <w:rPr>
          <w:rFonts w:ascii="Times New Roman" w:hAnsi="Times New Roman"/>
          <w:sz w:val="28"/>
          <w:szCs w:val="28"/>
          <w:lang w:val="ro-RO"/>
        </w:rPr>
        <w:t xml:space="preserve">corespund </w:t>
      </w:r>
      <w:r w:rsidRPr="00C12CB9">
        <w:rPr>
          <w:rFonts w:ascii="Times New Roman" w:hAnsi="Times New Roman"/>
          <w:sz w:val="28"/>
          <w:szCs w:val="28"/>
          <w:lang w:val="ro-RO"/>
        </w:rPr>
        <w:t>cerinţelor stabilite în reglementări</w:t>
      </w:r>
      <w:r w:rsidR="00E45F9F" w:rsidRPr="00C12CB9">
        <w:rPr>
          <w:rFonts w:ascii="Times New Roman" w:hAnsi="Times New Roman"/>
          <w:sz w:val="28"/>
          <w:szCs w:val="28"/>
          <w:lang w:val="ro-RO"/>
        </w:rPr>
        <w:t>le</w:t>
      </w:r>
      <w:r w:rsidRPr="00C12CB9">
        <w:rPr>
          <w:rFonts w:ascii="Times New Roman" w:hAnsi="Times New Roman"/>
          <w:sz w:val="28"/>
          <w:szCs w:val="28"/>
          <w:lang w:val="ro-RO"/>
        </w:rPr>
        <w:t xml:space="preserve"> tehnice.</w:t>
      </w:r>
    </w:p>
    <w:p w:rsidR="0022521E" w:rsidRPr="00C12CB9" w:rsidRDefault="00223536" w:rsidP="00C51E12">
      <w:pPr>
        <w:autoSpaceDE w:val="0"/>
        <w:autoSpaceDN w:val="0"/>
        <w:adjustRightInd w:val="0"/>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(5) </w:t>
      </w:r>
      <w:r w:rsidR="00ED0594" w:rsidRPr="00C12CB9">
        <w:rPr>
          <w:rFonts w:ascii="Times New Roman" w:hAnsi="Times New Roman"/>
          <w:sz w:val="28"/>
          <w:szCs w:val="28"/>
          <w:lang w:val="ro-RO"/>
        </w:rPr>
        <w:t>O</w:t>
      </w:r>
      <w:r w:rsidRPr="00C12CB9">
        <w:rPr>
          <w:rFonts w:ascii="Times New Roman" w:hAnsi="Times New Roman"/>
          <w:sz w:val="28"/>
          <w:szCs w:val="28"/>
          <w:lang w:val="ro-RO"/>
        </w:rPr>
        <w:t>rganismel</w:t>
      </w:r>
      <w:r w:rsidR="00ED0594" w:rsidRPr="00C12CB9">
        <w:rPr>
          <w:rFonts w:ascii="Times New Roman" w:hAnsi="Times New Roman"/>
          <w:sz w:val="28"/>
          <w:szCs w:val="28"/>
          <w:lang w:val="ro-RO"/>
        </w:rPr>
        <w:t>e</w:t>
      </w:r>
      <w:r w:rsidRPr="00C12CB9">
        <w:rPr>
          <w:rFonts w:ascii="Times New Roman" w:hAnsi="Times New Roman"/>
          <w:sz w:val="28"/>
          <w:szCs w:val="28"/>
          <w:lang w:val="ro-RO"/>
        </w:rPr>
        <w:t xml:space="preserve"> de evaluare a conformităţii s</w:t>
      </w:r>
      <w:r w:rsidR="00E45F9F" w:rsidRPr="00C12CB9">
        <w:rPr>
          <w:rFonts w:ascii="Times New Roman" w:hAnsi="Times New Roman"/>
          <w:sz w:val="28"/>
          <w:szCs w:val="28"/>
          <w:lang w:val="ro-RO"/>
        </w:rPr>
        <w:t>e</w:t>
      </w:r>
      <w:r w:rsidR="00ED0594" w:rsidRPr="00C12CB9">
        <w:rPr>
          <w:rFonts w:ascii="Times New Roman" w:hAnsi="Times New Roman"/>
          <w:sz w:val="28"/>
          <w:szCs w:val="28"/>
          <w:lang w:val="ro-RO"/>
        </w:rPr>
        <w:t xml:space="preserve"> recunosc pentru fiecare</w:t>
      </w:r>
      <w:r w:rsidRPr="00C12CB9">
        <w:rPr>
          <w:rFonts w:ascii="Times New Roman" w:hAnsi="Times New Roman"/>
          <w:sz w:val="28"/>
          <w:szCs w:val="28"/>
          <w:lang w:val="ro-RO"/>
        </w:rPr>
        <w:t xml:space="preserve"> reglement</w:t>
      </w:r>
      <w:r w:rsidR="00ED0594" w:rsidRPr="00C12CB9">
        <w:rPr>
          <w:rFonts w:ascii="Times New Roman" w:hAnsi="Times New Roman"/>
          <w:sz w:val="28"/>
          <w:szCs w:val="28"/>
          <w:lang w:val="ro-RO"/>
        </w:rPr>
        <w:t>are</w:t>
      </w:r>
      <w:r w:rsidRPr="00C12CB9">
        <w:rPr>
          <w:rFonts w:ascii="Times New Roman" w:hAnsi="Times New Roman"/>
          <w:sz w:val="28"/>
          <w:szCs w:val="28"/>
          <w:lang w:val="ro-RO"/>
        </w:rPr>
        <w:t xml:space="preserve"> tehnic</w:t>
      </w:r>
      <w:r w:rsidR="00ED0594" w:rsidRPr="00C12CB9">
        <w:rPr>
          <w:rFonts w:ascii="Times New Roman" w:hAnsi="Times New Roman"/>
          <w:sz w:val="28"/>
          <w:szCs w:val="28"/>
          <w:lang w:val="ro-RO"/>
        </w:rPr>
        <w:t>ă</w:t>
      </w:r>
      <w:r w:rsidRPr="00C12CB9">
        <w:rPr>
          <w:rFonts w:ascii="Times New Roman" w:hAnsi="Times New Roman"/>
          <w:sz w:val="28"/>
          <w:szCs w:val="28"/>
          <w:lang w:val="ro-RO"/>
        </w:rPr>
        <w:t xml:space="preserve"> care transpune legisla</w:t>
      </w:r>
      <w:r w:rsidR="00C70E94" w:rsidRPr="00C12CB9">
        <w:rPr>
          <w:rFonts w:ascii="Times New Roman" w:hAnsi="Times New Roman"/>
          <w:sz w:val="28"/>
          <w:szCs w:val="28"/>
          <w:lang w:val="ro-RO"/>
        </w:rPr>
        <w:t>ţ</w:t>
      </w:r>
      <w:r w:rsidRPr="00C12CB9">
        <w:rPr>
          <w:rFonts w:ascii="Times New Roman" w:hAnsi="Times New Roman"/>
          <w:sz w:val="28"/>
          <w:szCs w:val="28"/>
          <w:lang w:val="ro-RO"/>
        </w:rPr>
        <w:t>ia comun</w:t>
      </w:r>
      <w:r w:rsidR="00C70E94" w:rsidRPr="00C12CB9">
        <w:rPr>
          <w:rFonts w:ascii="Times New Roman" w:hAnsi="Times New Roman"/>
          <w:sz w:val="28"/>
          <w:szCs w:val="28"/>
          <w:lang w:val="ro-RO"/>
        </w:rPr>
        <w:t>i</w:t>
      </w:r>
      <w:r w:rsidRPr="00C12CB9">
        <w:rPr>
          <w:rFonts w:ascii="Times New Roman" w:hAnsi="Times New Roman"/>
          <w:sz w:val="28"/>
          <w:szCs w:val="28"/>
          <w:lang w:val="ro-RO"/>
        </w:rPr>
        <w:t>tară de armonizare ce prevede notificarea organismelor de evaluare a conformită</w:t>
      </w:r>
      <w:r w:rsidR="00C70E94" w:rsidRPr="00C12CB9">
        <w:rPr>
          <w:rFonts w:ascii="Times New Roman" w:hAnsi="Times New Roman"/>
          <w:sz w:val="28"/>
          <w:szCs w:val="28"/>
          <w:lang w:val="ro-RO"/>
        </w:rPr>
        <w:t>ţ</w:t>
      </w:r>
      <w:r w:rsidRPr="00C12CB9">
        <w:rPr>
          <w:rFonts w:ascii="Times New Roman" w:hAnsi="Times New Roman"/>
          <w:sz w:val="28"/>
          <w:szCs w:val="28"/>
          <w:lang w:val="ro-RO"/>
        </w:rPr>
        <w:t xml:space="preserve">ii. </w:t>
      </w:r>
    </w:p>
    <w:p w:rsidR="0022521E" w:rsidRPr="00C12CB9" w:rsidRDefault="0022521E" w:rsidP="00C51E12">
      <w:pPr>
        <w:autoSpaceDE w:val="0"/>
        <w:autoSpaceDN w:val="0"/>
        <w:adjustRightInd w:val="0"/>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(6) Autoritatea de reglementare recunoaşte, prin ordine al</w:t>
      </w:r>
      <w:r w:rsidR="00E45F9F" w:rsidRPr="00C12CB9">
        <w:rPr>
          <w:rFonts w:ascii="Times New Roman" w:hAnsi="Times New Roman"/>
          <w:sz w:val="28"/>
          <w:szCs w:val="28"/>
          <w:lang w:val="ro-RO"/>
        </w:rPr>
        <w:t>e</w:t>
      </w:r>
      <w:r w:rsidRPr="00C12CB9">
        <w:rPr>
          <w:rFonts w:ascii="Times New Roman" w:hAnsi="Times New Roman"/>
          <w:sz w:val="28"/>
          <w:szCs w:val="28"/>
          <w:lang w:val="ro-RO"/>
        </w:rPr>
        <w:t xml:space="preserve"> conducătorului acestei</w:t>
      </w:r>
      <w:r w:rsidR="00E45F9F" w:rsidRPr="00C12CB9">
        <w:rPr>
          <w:rFonts w:ascii="Times New Roman" w:hAnsi="Times New Roman"/>
          <w:sz w:val="28"/>
          <w:szCs w:val="28"/>
          <w:lang w:val="ro-RO"/>
        </w:rPr>
        <w:t>a</w:t>
      </w:r>
      <w:r w:rsidRPr="00C12CB9">
        <w:rPr>
          <w:rFonts w:ascii="Times New Roman" w:hAnsi="Times New Roman"/>
          <w:sz w:val="28"/>
          <w:szCs w:val="28"/>
          <w:lang w:val="ro-RO"/>
        </w:rPr>
        <w:t>, organismele de evaluare a conformităţii şi ulterior notifică aceste organisme. Ordine se actualizează ori de c</w:t>
      </w:r>
      <w:r w:rsidR="00E45F9F" w:rsidRPr="00C12CB9">
        <w:rPr>
          <w:rFonts w:ascii="Times New Roman" w:hAnsi="Times New Roman"/>
          <w:sz w:val="28"/>
          <w:szCs w:val="28"/>
          <w:lang w:val="ro-RO"/>
        </w:rPr>
        <w:t>î</w:t>
      </w:r>
      <w:r w:rsidRPr="00C12CB9">
        <w:rPr>
          <w:rFonts w:ascii="Times New Roman" w:hAnsi="Times New Roman"/>
          <w:sz w:val="28"/>
          <w:szCs w:val="28"/>
          <w:lang w:val="ro-RO"/>
        </w:rPr>
        <w:t xml:space="preserve">te ori este necesar. </w:t>
      </w:r>
    </w:p>
    <w:p w:rsidR="00223536" w:rsidRPr="00C12CB9" w:rsidRDefault="0022521E" w:rsidP="00C51E12">
      <w:pPr>
        <w:autoSpaceDE w:val="0"/>
        <w:autoSpaceDN w:val="0"/>
        <w:adjustRightInd w:val="0"/>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(7) </w:t>
      </w:r>
      <w:r w:rsidR="00ED0594" w:rsidRPr="00C12CB9">
        <w:rPr>
          <w:rFonts w:ascii="Times New Roman" w:hAnsi="Times New Roman"/>
          <w:sz w:val="28"/>
          <w:szCs w:val="28"/>
          <w:lang w:val="ro-RO"/>
        </w:rPr>
        <w:t>Ordin</w:t>
      </w:r>
      <w:r w:rsidR="00595F45" w:rsidRPr="00C12CB9">
        <w:rPr>
          <w:rFonts w:ascii="Times New Roman" w:hAnsi="Times New Roman"/>
          <w:sz w:val="28"/>
          <w:szCs w:val="28"/>
          <w:lang w:val="ro-RO"/>
        </w:rPr>
        <w:t>e</w:t>
      </w:r>
      <w:r w:rsidR="00ED0594" w:rsidRPr="00C12CB9">
        <w:rPr>
          <w:rFonts w:ascii="Times New Roman" w:hAnsi="Times New Roman"/>
          <w:sz w:val="28"/>
          <w:szCs w:val="28"/>
          <w:lang w:val="ro-RO"/>
        </w:rPr>
        <w:t>le emise pentru</w:t>
      </w:r>
      <w:r w:rsidR="00223536" w:rsidRPr="00C12CB9">
        <w:rPr>
          <w:rFonts w:ascii="Times New Roman" w:hAnsi="Times New Roman"/>
          <w:sz w:val="28"/>
          <w:szCs w:val="28"/>
          <w:lang w:val="ro-RO"/>
        </w:rPr>
        <w:t xml:space="preserve"> </w:t>
      </w:r>
      <w:r w:rsidR="00ED0594" w:rsidRPr="00C12CB9">
        <w:rPr>
          <w:rFonts w:ascii="Times New Roman" w:hAnsi="Times New Roman"/>
          <w:sz w:val="28"/>
          <w:szCs w:val="28"/>
          <w:lang w:val="ro-RO"/>
        </w:rPr>
        <w:t>recunoaştere</w:t>
      </w:r>
      <w:r w:rsidR="00E45F9F" w:rsidRPr="00C12CB9">
        <w:rPr>
          <w:rFonts w:ascii="Times New Roman" w:hAnsi="Times New Roman"/>
          <w:sz w:val="28"/>
          <w:szCs w:val="28"/>
          <w:lang w:val="ro-RO"/>
        </w:rPr>
        <w:t>a</w:t>
      </w:r>
      <w:r w:rsidR="00ED0594" w:rsidRPr="00C12CB9">
        <w:rPr>
          <w:rFonts w:ascii="Times New Roman" w:hAnsi="Times New Roman"/>
          <w:sz w:val="28"/>
          <w:szCs w:val="28"/>
          <w:lang w:val="ro-RO"/>
        </w:rPr>
        <w:t xml:space="preserve"> respectivă </w:t>
      </w:r>
      <w:r w:rsidR="00223536" w:rsidRPr="00C12CB9">
        <w:rPr>
          <w:rFonts w:ascii="Times New Roman" w:hAnsi="Times New Roman"/>
          <w:sz w:val="28"/>
          <w:szCs w:val="28"/>
          <w:lang w:val="ro-RO"/>
        </w:rPr>
        <w:t xml:space="preserve">trebuie să </w:t>
      </w:r>
      <w:r w:rsidR="00ED0594" w:rsidRPr="00C12CB9">
        <w:rPr>
          <w:rFonts w:ascii="Times New Roman" w:hAnsi="Times New Roman"/>
          <w:sz w:val="28"/>
          <w:szCs w:val="28"/>
          <w:lang w:val="ro-RO"/>
        </w:rPr>
        <w:t>conţină,</w:t>
      </w:r>
      <w:r w:rsidR="00223536" w:rsidRPr="00C12CB9">
        <w:rPr>
          <w:rFonts w:ascii="Times New Roman" w:hAnsi="Times New Roman"/>
          <w:sz w:val="28"/>
          <w:szCs w:val="28"/>
          <w:lang w:val="ro-RO"/>
        </w:rPr>
        <w:t xml:space="preserve"> în principal</w:t>
      </w:r>
      <w:r w:rsidR="00E45F9F" w:rsidRPr="00C12CB9">
        <w:rPr>
          <w:rFonts w:ascii="Times New Roman" w:hAnsi="Times New Roman"/>
          <w:sz w:val="28"/>
          <w:szCs w:val="28"/>
          <w:lang w:val="ro-RO"/>
        </w:rPr>
        <w:t>,</w:t>
      </w:r>
      <w:r w:rsidR="00ED0594" w:rsidRPr="00C12CB9">
        <w:rPr>
          <w:rFonts w:ascii="Times New Roman" w:hAnsi="Times New Roman"/>
          <w:sz w:val="28"/>
          <w:szCs w:val="28"/>
          <w:lang w:val="ro-RO"/>
        </w:rPr>
        <w:t xml:space="preserve"> următoarele</w:t>
      </w:r>
      <w:r w:rsidR="00223536" w:rsidRPr="00C12CB9">
        <w:rPr>
          <w:rFonts w:ascii="Times New Roman" w:hAnsi="Times New Roman"/>
          <w:sz w:val="28"/>
          <w:szCs w:val="28"/>
          <w:lang w:val="ro-RO"/>
        </w:rPr>
        <w:t>:</w:t>
      </w:r>
    </w:p>
    <w:p w:rsidR="00223536" w:rsidRPr="00C12CB9" w:rsidRDefault="00223536" w:rsidP="00C51E12">
      <w:pPr>
        <w:autoSpaceDE w:val="0"/>
        <w:autoSpaceDN w:val="0"/>
        <w:adjustRightInd w:val="0"/>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a) </w:t>
      </w:r>
      <w:r w:rsidR="002F48AC" w:rsidRPr="00C12CB9">
        <w:rPr>
          <w:rFonts w:ascii="Times New Roman" w:hAnsi="Times New Roman"/>
          <w:sz w:val="28"/>
          <w:szCs w:val="28"/>
          <w:lang w:val="ro-RO"/>
        </w:rPr>
        <w:t xml:space="preserve">referinţe </w:t>
      </w:r>
      <w:r w:rsidRPr="00C12CB9">
        <w:rPr>
          <w:rFonts w:ascii="Times New Roman" w:hAnsi="Times New Roman"/>
          <w:sz w:val="28"/>
          <w:szCs w:val="28"/>
          <w:lang w:val="ro-RO"/>
        </w:rPr>
        <w:t>l</w:t>
      </w:r>
      <w:r w:rsidR="00B747F9" w:rsidRPr="00C12CB9">
        <w:rPr>
          <w:rFonts w:ascii="Times New Roman" w:hAnsi="Times New Roman"/>
          <w:sz w:val="28"/>
          <w:szCs w:val="28"/>
          <w:lang w:val="ro-RO"/>
        </w:rPr>
        <w:t>a</w:t>
      </w:r>
      <w:r w:rsidRPr="00C12CB9">
        <w:rPr>
          <w:rFonts w:ascii="Times New Roman" w:hAnsi="Times New Roman"/>
          <w:sz w:val="28"/>
          <w:szCs w:val="28"/>
          <w:lang w:val="ro-RO"/>
        </w:rPr>
        <w:t xml:space="preserve"> reglement</w:t>
      </w:r>
      <w:r w:rsidR="00B747F9" w:rsidRPr="00C12CB9">
        <w:rPr>
          <w:rFonts w:ascii="Times New Roman" w:hAnsi="Times New Roman"/>
          <w:sz w:val="28"/>
          <w:szCs w:val="28"/>
          <w:lang w:val="ro-RO"/>
        </w:rPr>
        <w:t>area</w:t>
      </w:r>
      <w:r w:rsidRPr="00C12CB9">
        <w:rPr>
          <w:rFonts w:ascii="Times New Roman" w:hAnsi="Times New Roman"/>
          <w:sz w:val="28"/>
          <w:szCs w:val="28"/>
          <w:lang w:val="ro-RO"/>
        </w:rPr>
        <w:t xml:space="preserve"> tehnic</w:t>
      </w:r>
      <w:r w:rsidR="00B747F9" w:rsidRPr="00C12CB9">
        <w:rPr>
          <w:rFonts w:ascii="Times New Roman" w:hAnsi="Times New Roman"/>
          <w:sz w:val="28"/>
          <w:szCs w:val="28"/>
          <w:lang w:val="ro-RO"/>
        </w:rPr>
        <w:t>ă</w:t>
      </w:r>
      <w:r w:rsidRPr="00C12CB9">
        <w:rPr>
          <w:rFonts w:ascii="Times New Roman" w:hAnsi="Times New Roman"/>
          <w:sz w:val="28"/>
          <w:szCs w:val="28"/>
          <w:lang w:val="ro-RO"/>
        </w:rPr>
        <w:t xml:space="preserve"> </w:t>
      </w:r>
      <w:r w:rsidR="00B747F9" w:rsidRPr="00C12CB9">
        <w:rPr>
          <w:rFonts w:ascii="Times New Roman" w:hAnsi="Times New Roman"/>
          <w:sz w:val="28"/>
          <w:szCs w:val="28"/>
          <w:lang w:val="ro-RO"/>
        </w:rPr>
        <w:t xml:space="preserve">care transpune </w:t>
      </w:r>
      <w:r w:rsidR="002F48AC" w:rsidRPr="00C12CB9">
        <w:rPr>
          <w:rFonts w:ascii="Times New Roman" w:hAnsi="Times New Roman"/>
          <w:sz w:val="28"/>
          <w:szCs w:val="28"/>
          <w:lang w:val="ro-RO"/>
        </w:rPr>
        <w:t>legislaţia comunitară de armonizare şi</w:t>
      </w:r>
      <w:r w:rsidRPr="00C12CB9">
        <w:rPr>
          <w:rFonts w:ascii="Times New Roman" w:hAnsi="Times New Roman"/>
          <w:sz w:val="28"/>
          <w:szCs w:val="28"/>
          <w:lang w:val="ro-RO"/>
        </w:rPr>
        <w:t xml:space="preserve"> în baza căr</w:t>
      </w:r>
      <w:r w:rsidR="00E45F9F" w:rsidRPr="00C12CB9">
        <w:rPr>
          <w:rFonts w:ascii="Times New Roman" w:hAnsi="Times New Roman"/>
          <w:sz w:val="28"/>
          <w:szCs w:val="28"/>
          <w:lang w:val="ro-RO"/>
        </w:rPr>
        <w:t>eia</w:t>
      </w:r>
      <w:r w:rsidRPr="00C12CB9">
        <w:rPr>
          <w:rFonts w:ascii="Times New Roman" w:hAnsi="Times New Roman"/>
          <w:sz w:val="28"/>
          <w:szCs w:val="28"/>
          <w:lang w:val="ro-RO"/>
        </w:rPr>
        <w:t xml:space="preserve"> organismele de evaluare a confor</w:t>
      </w:r>
      <w:r w:rsidR="00C70E94" w:rsidRPr="00C12CB9">
        <w:rPr>
          <w:rFonts w:ascii="Times New Roman" w:hAnsi="Times New Roman"/>
          <w:sz w:val="28"/>
          <w:szCs w:val="28"/>
          <w:lang w:val="ro-RO"/>
        </w:rPr>
        <w:t>mităţii ce fac obiectul recunoaş</w:t>
      </w:r>
      <w:r w:rsidRPr="00C12CB9">
        <w:rPr>
          <w:rFonts w:ascii="Times New Roman" w:hAnsi="Times New Roman"/>
          <w:sz w:val="28"/>
          <w:szCs w:val="28"/>
          <w:lang w:val="ro-RO"/>
        </w:rPr>
        <w:t>terii urmează să efectueze activităţi de evaluare a conformităţii;</w:t>
      </w:r>
    </w:p>
    <w:p w:rsidR="00223536" w:rsidRPr="00C12CB9" w:rsidRDefault="00223536" w:rsidP="00C51E12">
      <w:pPr>
        <w:autoSpaceDE w:val="0"/>
        <w:autoSpaceDN w:val="0"/>
        <w:adjustRightInd w:val="0"/>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b) informaţii privind denumirea completă, adresa sediului şi datele de contact pentru fiecare organism ce se</w:t>
      </w:r>
      <w:r w:rsidR="00C70E94" w:rsidRPr="00C12CB9">
        <w:rPr>
          <w:rFonts w:ascii="Times New Roman" w:hAnsi="Times New Roman"/>
          <w:sz w:val="28"/>
          <w:szCs w:val="28"/>
          <w:lang w:val="ro-RO"/>
        </w:rPr>
        <w:t xml:space="preserve"> </w:t>
      </w:r>
      <w:r w:rsidRPr="00C12CB9">
        <w:rPr>
          <w:rFonts w:ascii="Times New Roman" w:hAnsi="Times New Roman"/>
          <w:sz w:val="28"/>
          <w:szCs w:val="28"/>
          <w:lang w:val="ro-RO"/>
        </w:rPr>
        <w:t>recunoa</w:t>
      </w:r>
      <w:r w:rsidR="00C70E94" w:rsidRPr="00C12CB9">
        <w:rPr>
          <w:rFonts w:ascii="Times New Roman" w:hAnsi="Times New Roman"/>
          <w:sz w:val="28"/>
          <w:szCs w:val="28"/>
          <w:lang w:val="ro-RO"/>
        </w:rPr>
        <w:t>ş</w:t>
      </w:r>
      <w:r w:rsidRPr="00C12CB9">
        <w:rPr>
          <w:rFonts w:ascii="Times New Roman" w:hAnsi="Times New Roman"/>
          <w:sz w:val="28"/>
          <w:szCs w:val="28"/>
          <w:lang w:val="ro-RO"/>
        </w:rPr>
        <w:t>te;</w:t>
      </w:r>
    </w:p>
    <w:p w:rsidR="00223536" w:rsidRPr="00C12CB9" w:rsidRDefault="00223536" w:rsidP="00C51E12">
      <w:pPr>
        <w:autoSpaceDE w:val="0"/>
        <w:autoSpaceDN w:val="0"/>
        <w:adjustRightInd w:val="0"/>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c) sarcinile specifice evalu</w:t>
      </w:r>
      <w:r w:rsidR="00B747F9" w:rsidRPr="00C12CB9">
        <w:rPr>
          <w:rFonts w:ascii="Times New Roman" w:hAnsi="Times New Roman"/>
          <w:sz w:val="28"/>
          <w:szCs w:val="28"/>
          <w:lang w:val="ro-RO"/>
        </w:rPr>
        <w:t>ării</w:t>
      </w:r>
      <w:r w:rsidRPr="00C12CB9">
        <w:rPr>
          <w:rFonts w:ascii="Times New Roman" w:hAnsi="Times New Roman"/>
          <w:sz w:val="28"/>
          <w:szCs w:val="28"/>
          <w:lang w:val="ro-RO"/>
        </w:rPr>
        <w:t xml:space="preserve"> conformităţii pe care fiecare organism recunoscut are dreptul să le efectueze </w:t>
      </w:r>
      <w:r w:rsidR="00B747F9" w:rsidRPr="00C12CB9">
        <w:rPr>
          <w:rFonts w:ascii="Times New Roman" w:hAnsi="Times New Roman"/>
          <w:sz w:val="28"/>
          <w:szCs w:val="28"/>
          <w:lang w:val="ro-RO"/>
        </w:rPr>
        <w:t>pentru</w:t>
      </w:r>
      <w:r w:rsidRPr="00C12CB9">
        <w:rPr>
          <w:rFonts w:ascii="Times New Roman" w:hAnsi="Times New Roman"/>
          <w:sz w:val="28"/>
          <w:szCs w:val="28"/>
          <w:lang w:val="ro-RO"/>
        </w:rPr>
        <w:t xml:space="preserve"> aplicarea legislaţiei </w:t>
      </w:r>
      <w:r w:rsidR="00B747F9" w:rsidRPr="00C12CB9">
        <w:rPr>
          <w:rFonts w:ascii="Times New Roman" w:hAnsi="Times New Roman"/>
          <w:sz w:val="28"/>
          <w:szCs w:val="28"/>
          <w:lang w:val="ro-RO"/>
        </w:rPr>
        <w:t>e</w:t>
      </w:r>
      <w:r w:rsidRPr="00C12CB9">
        <w:rPr>
          <w:rFonts w:ascii="Times New Roman" w:hAnsi="Times New Roman"/>
          <w:sz w:val="28"/>
          <w:szCs w:val="28"/>
          <w:lang w:val="ro-RO"/>
        </w:rPr>
        <w:t>uropene de armonizare şi a reglementării tehnice care transpune ace</w:t>
      </w:r>
      <w:r w:rsidR="009D48B6" w:rsidRPr="00C12CB9">
        <w:rPr>
          <w:rFonts w:ascii="Times New Roman" w:hAnsi="Times New Roman"/>
          <w:sz w:val="28"/>
          <w:szCs w:val="28"/>
          <w:lang w:val="ro-RO"/>
        </w:rPr>
        <w:t>a</w:t>
      </w:r>
      <w:r w:rsidRPr="00C12CB9">
        <w:rPr>
          <w:rFonts w:ascii="Times New Roman" w:hAnsi="Times New Roman"/>
          <w:sz w:val="28"/>
          <w:szCs w:val="28"/>
          <w:lang w:val="ro-RO"/>
        </w:rPr>
        <w:t>st</w:t>
      </w:r>
      <w:r w:rsidR="009D48B6" w:rsidRPr="00C12CB9">
        <w:rPr>
          <w:rFonts w:ascii="Times New Roman" w:hAnsi="Times New Roman"/>
          <w:sz w:val="28"/>
          <w:szCs w:val="28"/>
          <w:lang w:val="ro-RO"/>
        </w:rPr>
        <w:t>ă</w:t>
      </w:r>
      <w:r w:rsidRPr="00C12CB9">
        <w:rPr>
          <w:rFonts w:ascii="Times New Roman" w:hAnsi="Times New Roman"/>
          <w:sz w:val="28"/>
          <w:szCs w:val="28"/>
          <w:lang w:val="ro-RO"/>
        </w:rPr>
        <w:t xml:space="preserve"> legislaţie, inclusiv produsele ori grupele de produse a căror evaluare poate fi realizată de către acestea, în calitate de organism recunoscut şi</w:t>
      </w:r>
      <w:r w:rsidR="009D48B6" w:rsidRPr="00C12CB9">
        <w:rPr>
          <w:rFonts w:ascii="Times New Roman" w:hAnsi="Times New Roman"/>
          <w:sz w:val="28"/>
          <w:szCs w:val="28"/>
          <w:lang w:val="ro-RO"/>
        </w:rPr>
        <w:t xml:space="preserve"> ulterior</w:t>
      </w:r>
      <w:r w:rsidRPr="00C12CB9">
        <w:rPr>
          <w:rFonts w:ascii="Times New Roman" w:hAnsi="Times New Roman"/>
          <w:sz w:val="28"/>
          <w:szCs w:val="28"/>
          <w:lang w:val="ro-RO"/>
        </w:rPr>
        <w:t xml:space="preserve"> notificat.</w:t>
      </w:r>
    </w:p>
    <w:p w:rsidR="00223536" w:rsidRPr="00C12CB9" w:rsidRDefault="00972DB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(8</w:t>
      </w:r>
      <w:r w:rsidR="00223536" w:rsidRPr="00C12CB9">
        <w:rPr>
          <w:rFonts w:ascii="Times New Roman" w:hAnsi="Times New Roman"/>
          <w:sz w:val="28"/>
          <w:szCs w:val="28"/>
          <w:lang w:val="ro-RO"/>
        </w:rPr>
        <w:t>) Centrul Na</w:t>
      </w:r>
      <w:r w:rsidR="00530549" w:rsidRPr="00C12CB9">
        <w:rPr>
          <w:rFonts w:ascii="Times New Roman" w:hAnsi="Times New Roman"/>
          <w:sz w:val="28"/>
          <w:szCs w:val="28"/>
          <w:lang w:val="ro-RO"/>
        </w:rPr>
        <w:t>ţ</w:t>
      </w:r>
      <w:r w:rsidR="00223536" w:rsidRPr="00C12CB9">
        <w:rPr>
          <w:rFonts w:ascii="Times New Roman" w:hAnsi="Times New Roman"/>
          <w:sz w:val="28"/>
          <w:szCs w:val="28"/>
          <w:lang w:val="ro-RO"/>
        </w:rPr>
        <w:t xml:space="preserve">ional de Acreditare dezvoltă scheme de acreditare </w:t>
      </w:r>
      <w:r w:rsidR="00B1297F" w:rsidRPr="00C12CB9">
        <w:rPr>
          <w:rFonts w:ascii="Times New Roman" w:hAnsi="Times New Roman"/>
          <w:sz w:val="28"/>
          <w:szCs w:val="28"/>
          <w:lang w:val="ro-RO"/>
        </w:rPr>
        <w:t>în domeniul reglementat în comun cu</w:t>
      </w:r>
      <w:r w:rsidR="00223536" w:rsidRPr="00C12CB9">
        <w:rPr>
          <w:rFonts w:ascii="Times New Roman" w:hAnsi="Times New Roman"/>
          <w:sz w:val="28"/>
          <w:szCs w:val="28"/>
          <w:lang w:val="ro-RO"/>
        </w:rPr>
        <w:t xml:space="preserve"> autoritatea de reglementare respectiv</w:t>
      </w:r>
      <w:r w:rsidR="00E45F9F" w:rsidRPr="00C12CB9">
        <w:rPr>
          <w:rFonts w:ascii="Times New Roman" w:hAnsi="Times New Roman"/>
          <w:sz w:val="28"/>
          <w:szCs w:val="28"/>
          <w:lang w:val="ro-RO"/>
        </w:rPr>
        <w:t>ă</w:t>
      </w:r>
      <w:r w:rsidR="00223536" w:rsidRPr="00C12CB9">
        <w:rPr>
          <w:rFonts w:ascii="Times New Roman" w:hAnsi="Times New Roman"/>
          <w:sz w:val="28"/>
          <w:szCs w:val="28"/>
          <w:lang w:val="ro-RO"/>
        </w:rPr>
        <w:t>. În acest scop Centrul Na</w:t>
      </w:r>
      <w:r w:rsidR="00530549" w:rsidRPr="00C12CB9">
        <w:rPr>
          <w:rFonts w:ascii="Times New Roman" w:hAnsi="Times New Roman"/>
          <w:sz w:val="28"/>
          <w:szCs w:val="28"/>
          <w:lang w:val="ro-RO"/>
        </w:rPr>
        <w:t>ţ</w:t>
      </w:r>
      <w:r w:rsidR="00223536" w:rsidRPr="00C12CB9">
        <w:rPr>
          <w:rFonts w:ascii="Times New Roman" w:hAnsi="Times New Roman"/>
          <w:sz w:val="28"/>
          <w:szCs w:val="28"/>
          <w:lang w:val="ro-RO"/>
        </w:rPr>
        <w:t xml:space="preserve">ional de Acreditare </w:t>
      </w:r>
      <w:r w:rsidR="00223536" w:rsidRPr="00C12CB9">
        <w:rPr>
          <w:rFonts w:ascii="Times New Roman" w:eastAsia="Calibri" w:hAnsi="Times New Roman"/>
          <w:sz w:val="28"/>
          <w:szCs w:val="28"/>
          <w:lang w:val="ro-RO"/>
        </w:rPr>
        <w:t>identific</w:t>
      </w:r>
      <w:r w:rsidR="00E45F9F" w:rsidRPr="00C12CB9">
        <w:rPr>
          <w:rFonts w:ascii="Times New Roman" w:eastAsia="Calibri" w:hAnsi="Times New Roman"/>
          <w:sz w:val="28"/>
          <w:szCs w:val="28"/>
          <w:lang w:val="ro-RO"/>
        </w:rPr>
        <w:t>ă</w:t>
      </w:r>
      <w:r w:rsidR="00223536" w:rsidRPr="00C12CB9">
        <w:rPr>
          <w:rFonts w:ascii="Times New Roman" w:eastAsia="Calibri" w:hAnsi="Times New Roman"/>
          <w:sz w:val="28"/>
          <w:szCs w:val="28"/>
          <w:lang w:val="ro-RO"/>
        </w:rPr>
        <w:t xml:space="preserve"> activită</w:t>
      </w:r>
      <w:r w:rsidR="00530549" w:rsidRPr="00C12CB9">
        <w:rPr>
          <w:rFonts w:ascii="Times New Roman" w:eastAsia="Calibri" w:hAnsi="Times New Roman"/>
          <w:sz w:val="28"/>
          <w:szCs w:val="28"/>
          <w:lang w:val="ro-RO"/>
        </w:rPr>
        <w:t>ţ</w:t>
      </w:r>
      <w:r w:rsidR="00223536" w:rsidRPr="00C12CB9">
        <w:rPr>
          <w:rFonts w:ascii="Times New Roman" w:eastAsia="Calibri" w:hAnsi="Times New Roman"/>
          <w:sz w:val="28"/>
          <w:szCs w:val="28"/>
          <w:lang w:val="ro-RO"/>
        </w:rPr>
        <w:t>ile de evaluare a conformită</w:t>
      </w:r>
      <w:r w:rsidR="00530549" w:rsidRPr="00C12CB9">
        <w:rPr>
          <w:rFonts w:ascii="Times New Roman" w:eastAsia="Calibri" w:hAnsi="Times New Roman"/>
          <w:sz w:val="28"/>
          <w:szCs w:val="28"/>
          <w:lang w:val="ro-RO"/>
        </w:rPr>
        <w:t>ţ</w:t>
      </w:r>
      <w:r w:rsidR="00223536" w:rsidRPr="00C12CB9">
        <w:rPr>
          <w:rFonts w:ascii="Times New Roman" w:eastAsia="Calibri" w:hAnsi="Times New Roman"/>
          <w:sz w:val="28"/>
          <w:szCs w:val="28"/>
          <w:lang w:val="ro-RO"/>
        </w:rPr>
        <w:t>ii pentru care este competent să realizeze acreditarea, făc</w:t>
      </w:r>
      <w:r w:rsidR="00E45F9F" w:rsidRPr="00C12CB9">
        <w:rPr>
          <w:rFonts w:ascii="Times New Roman" w:eastAsia="Calibri" w:hAnsi="Times New Roman"/>
          <w:sz w:val="28"/>
          <w:szCs w:val="28"/>
          <w:lang w:val="ro-RO"/>
        </w:rPr>
        <w:t>î</w:t>
      </w:r>
      <w:r w:rsidR="00223536" w:rsidRPr="00C12CB9">
        <w:rPr>
          <w:rFonts w:ascii="Times New Roman" w:eastAsia="Calibri" w:hAnsi="Times New Roman"/>
          <w:sz w:val="28"/>
          <w:szCs w:val="28"/>
          <w:lang w:val="ro-RO"/>
        </w:rPr>
        <w:t xml:space="preserve">nd referire </w:t>
      </w:r>
      <w:r w:rsidR="00223536" w:rsidRPr="00C12CB9">
        <w:rPr>
          <w:rFonts w:ascii="Times New Roman" w:hAnsi="Times New Roman"/>
          <w:sz w:val="28"/>
          <w:szCs w:val="28"/>
          <w:lang w:val="ro-RO"/>
        </w:rPr>
        <w:t>l</w:t>
      </w:r>
      <w:r w:rsidR="00223536" w:rsidRPr="00C12CB9">
        <w:rPr>
          <w:rFonts w:ascii="Times New Roman" w:eastAsia="Calibri" w:hAnsi="Times New Roman"/>
          <w:sz w:val="28"/>
          <w:szCs w:val="28"/>
          <w:lang w:val="ro-RO"/>
        </w:rPr>
        <w:t>a reglement</w:t>
      </w:r>
      <w:r w:rsidR="00E45F9F" w:rsidRPr="00C12CB9">
        <w:rPr>
          <w:rFonts w:ascii="Times New Roman" w:eastAsia="Calibri" w:hAnsi="Times New Roman"/>
          <w:sz w:val="28"/>
          <w:szCs w:val="28"/>
          <w:lang w:val="ro-RO"/>
        </w:rPr>
        <w:t>ă</w:t>
      </w:r>
      <w:r w:rsidR="00223536" w:rsidRPr="00C12CB9">
        <w:rPr>
          <w:rFonts w:ascii="Times New Roman" w:eastAsia="Calibri" w:hAnsi="Times New Roman"/>
          <w:sz w:val="28"/>
          <w:szCs w:val="28"/>
          <w:lang w:val="ro-RO"/>
        </w:rPr>
        <w:t>rile tehnice</w:t>
      </w:r>
      <w:r w:rsidR="00223536" w:rsidRPr="00C12CB9">
        <w:rPr>
          <w:rFonts w:ascii="Times New Roman" w:hAnsi="Times New Roman"/>
          <w:sz w:val="28"/>
          <w:szCs w:val="28"/>
          <w:lang w:val="ro-RO"/>
        </w:rPr>
        <w:t xml:space="preserve"> care transpun </w:t>
      </w:r>
      <w:r w:rsidR="00223536" w:rsidRPr="00C12CB9">
        <w:rPr>
          <w:rFonts w:ascii="Times New Roman" w:eastAsia="Calibri" w:hAnsi="Times New Roman"/>
          <w:sz w:val="28"/>
          <w:szCs w:val="28"/>
          <w:lang w:val="ro-RO"/>
        </w:rPr>
        <w:t>legisla</w:t>
      </w:r>
      <w:r w:rsidR="00530549" w:rsidRPr="00C12CB9">
        <w:rPr>
          <w:rFonts w:ascii="Times New Roman" w:eastAsia="Calibri" w:hAnsi="Times New Roman"/>
          <w:sz w:val="28"/>
          <w:szCs w:val="28"/>
          <w:lang w:val="ro-RO"/>
        </w:rPr>
        <w:t>ţ</w:t>
      </w:r>
      <w:r w:rsidR="00223536" w:rsidRPr="00C12CB9">
        <w:rPr>
          <w:rFonts w:ascii="Times New Roman" w:eastAsia="Calibri" w:hAnsi="Times New Roman"/>
          <w:sz w:val="28"/>
          <w:szCs w:val="28"/>
          <w:lang w:val="ro-RO"/>
        </w:rPr>
        <w:t>ia comunitară</w:t>
      </w:r>
      <w:r w:rsidR="00223536" w:rsidRPr="00C12CB9">
        <w:rPr>
          <w:rFonts w:ascii="Times New Roman" w:hAnsi="Times New Roman"/>
          <w:sz w:val="28"/>
          <w:szCs w:val="28"/>
          <w:lang w:val="ro-RO"/>
        </w:rPr>
        <w:t xml:space="preserve"> de armonizare</w:t>
      </w:r>
      <w:r w:rsidR="00223536" w:rsidRPr="00C12CB9">
        <w:rPr>
          <w:rFonts w:ascii="Times New Roman" w:eastAsia="Calibri" w:hAnsi="Times New Roman"/>
          <w:sz w:val="28"/>
          <w:szCs w:val="28"/>
          <w:lang w:val="ro-RO"/>
        </w:rPr>
        <w:t>.</w:t>
      </w:r>
    </w:p>
    <w:p w:rsidR="00223536" w:rsidRPr="00C12CB9" w:rsidRDefault="00B1297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 </w:t>
      </w:r>
      <w:r w:rsidR="00223536" w:rsidRPr="00C12CB9">
        <w:rPr>
          <w:rFonts w:ascii="Times New Roman" w:hAnsi="Times New Roman"/>
          <w:sz w:val="28"/>
          <w:szCs w:val="28"/>
          <w:lang w:val="ro-RO"/>
        </w:rPr>
        <w:t>(</w:t>
      </w:r>
      <w:r w:rsidR="00972DBF" w:rsidRPr="00C12CB9">
        <w:rPr>
          <w:rFonts w:ascii="Times New Roman" w:hAnsi="Times New Roman"/>
          <w:sz w:val="28"/>
          <w:szCs w:val="28"/>
          <w:lang w:val="ro-RO"/>
        </w:rPr>
        <w:t>9</w:t>
      </w:r>
      <w:r w:rsidR="00E45F9F" w:rsidRPr="00C12CB9">
        <w:rPr>
          <w:rFonts w:ascii="Times New Roman" w:hAnsi="Times New Roman"/>
          <w:sz w:val="28"/>
          <w:szCs w:val="28"/>
          <w:lang w:val="ro-RO"/>
        </w:rPr>
        <w:t>) După</w:t>
      </w:r>
      <w:r w:rsidR="00223536" w:rsidRPr="00C12CB9">
        <w:rPr>
          <w:rFonts w:ascii="Times New Roman" w:hAnsi="Times New Roman"/>
          <w:sz w:val="28"/>
          <w:szCs w:val="28"/>
          <w:lang w:val="ro-RO"/>
        </w:rPr>
        <w:t xml:space="preserve"> data intr</w:t>
      </w:r>
      <w:r w:rsidR="00E45F9F" w:rsidRPr="00C12CB9">
        <w:rPr>
          <w:rFonts w:ascii="Times New Roman" w:hAnsi="Times New Roman"/>
          <w:sz w:val="28"/>
          <w:szCs w:val="28"/>
          <w:lang w:val="ro-RO"/>
        </w:rPr>
        <w:t>ă</w:t>
      </w:r>
      <w:r w:rsidR="00223536" w:rsidRPr="00C12CB9">
        <w:rPr>
          <w:rFonts w:ascii="Times New Roman" w:hAnsi="Times New Roman"/>
          <w:sz w:val="28"/>
          <w:szCs w:val="28"/>
          <w:lang w:val="ro-RO"/>
        </w:rPr>
        <w:t>rii în vigoare a Acordului privind ECA, în cazul în care activit</w:t>
      </w:r>
      <w:r w:rsidR="00E45F9F" w:rsidRPr="00C12CB9">
        <w:rPr>
          <w:rFonts w:ascii="Times New Roman" w:hAnsi="Times New Roman"/>
          <w:sz w:val="28"/>
          <w:szCs w:val="28"/>
          <w:lang w:val="ro-RO"/>
        </w:rPr>
        <w:t>ă</w:t>
      </w:r>
      <w:r w:rsidR="00530549" w:rsidRPr="00C12CB9">
        <w:rPr>
          <w:rFonts w:ascii="Times New Roman" w:hAnsi="Times New Roman"/>
          <w:sz w:val="28"/>
          <w:szCs w:val="28"/>
          <w:lang w:val="ro-RO"/>
        </w:rPr>
        <w:t>ţ</w:t>
      </w:r>
      <w:r w:rsidR="00223536" w:rsidRPr="00C12CB9">
        <w:rPr>
          <w:rFonts w:ascii="Times New Roman" w:hAnsi="Times New Roman"/>
          <w:sz w:val="28"/>
          <w:szCs w:val="28"/>
          <w:lang w:val="ro-RO"/>
        </w:rPr>
        <w:t>ile de evaluare a conformit</w:t>
      </w:r>
      <w:r w:rsidR="00E45F9F" w:rsidRPr="00C12CB9">
        <w:rPr>
          <w:rFonts w:ascii="Times New Roman" w:hAnsi="Times New Roman"/>
          <w:sz w:val="28"/>
          <w:szCs w:val="28"/>
          <w:lang w:val="ro-RO"/>
        </w:rPr>
        <w:t>ă</w:t>
      </w:r>
      <w:r w:rsidR="00530549" w:rsidRPr="00C12CB9">
        <w:rPr>
          <w:rFonts w:ascii="Times New Roman" w:hAnsi="Times New Roman"/>
          <w:sz w:val="28"/>
          <w:szCs w:val="28"/>
          <w:lang w:val="ro-RO"/>
        </w:rPr>
        <w:t>ţ</w:t>
      </w:r>
      <w:r w:rsidR="00223536" w:rsidRPr="00C12CB9">
        <w:rPr>
          <w:rFonts w:ascii="Times New Roman" w:hAnsi="Times New Roman"/>
          <w:sz w:val="28"/>
          <w:szCs w:val="28"/>
          <w:lang w:val="ro-RO"/>
        </w:rPr>
        <w:t>ii prev</w:t>
      </w:r>
      <w:r w:rsidR="0085798B" w:rsidRPr="00C12CB9">
        <w:rPr>
          <w:rFonts w:ascii="Times New Roman" w:hAnsi="Times New Roman"/>
          <w:sz w:val="28"/>
          <w:szCs w:val="28"/>
          <w:lang w:val="ro-RO"/>
        </w:rPr>
        <w:t>ă</w:t>
      </w:r>
      <w:r w:rsidR="00223536" w:rsidRPr="00C12CB9">
        <w:rPr>
          <w:rFonts w:ascii="Times New Roman" w:hAnsi="Times New Roman"/>
          <w:sz w:val="28"/>
          <w:szCs w:val="28"/>
          <w:lang w:val="ro-RO"/>
        </w:rPr>
        <w:t>zute în reglement</w:t>
      </w:r>
      <w:r w:rsidR="00E45F9F" w:rsidRPr="00C12CB9">
        <w:rPr>
          <w:rFonts w:ascii="Times New Roman" w:hAnsi="Times New Roman"/>
          <w:sz w:val="28"/>
          <w:szCs w:val="28"/>
          <w:lang w:val="ro-RO"/>
        </w:rPr>
        <w:t>ă</w:t>
      </w:r>
      <w:r w:rsidR="00223536" w:rsidRPr="00C12CB9">
        <w:rPr>
          <w:rFonts w:ascii="Times New Roman" w:hAnsi="Times New Roman"/>
          <w:sz w:val="28"/>
          <w:szCs w:val="28"/>
          <w:lang w:val="ro-RO"/>
        </w:rPr>
        <w:t>rile tehnice care transpun</w:t>
      </w:r>
      <w:r w:rsidR="00452F32" w:rsidRPr="00C12CB9">
        <w:rPr>
          <w:rFonts w:ascii="Times New Roman" w:hAnsi="Times New Roman"/>
          <w:sz w:val="28"/>
          <w:szCs w:val="28"/>
          <w:lang w:val="ro-RO"/>
        </w:rPr>
        <w:t xml:space="preserve"> </w:t>
      </w:r>
      <w:r w:rsidR="00223536" w:rsidRPr="00C12CB9">
        <w:rPr>
          <w:rFonts w:ascii="Times New Roman" w:eastAsia="Calibri" w:hAnsi="Times New Roman"/>
          <w:sz w:val="28"/>
          <w:szCs w:val="28"/>
          <w:lang w:val="ro-RO"/>
        </w:rPr>
        <w:t>legisla</w:t>
      </w:r>
      <w:r w:rsidR="00530549" w:rsidRPr="00C12CB9">
        <w:rPr>
          <w:rFonts w:ascii="Times New Roman" w:eastAsia="Calibri" w:hAnsi="Times New Roman"/>
          <w:sz w:val="28"/>
          <w:szCs w:val="28"/>
          <w:lang w:val="ro-RO"/>
        </w:rPr>
        <w:t>ţ</w:t>
      </w:r>
      <w:r w:rsidR="00223536" w:rsidRPr="00C12CB9">
        <w:rPr>
          <w:rFonts w:ascii="Times New Roman" w:eastAsia="Calibri" w:hAnsi="Times New Roman"/>
          <w:sz w:val="28"/>
          <w:szCs w:val="28"/>
          <w:lang w:val="ro-RO"/>
        </w:rPr>
        <w:t>ia comunitară</w:t>
      </w:r>
      <w:r w:rsidR="00223536" w:rsidRPr="00C12CB9">
        <w:rPr>
          <w:rFonts w:ascii="Times New Roman" w:hAnsi="Times New Roman"/>
          <w:sz w:val="28"/>
          <w:szCs w:val="28"/>
          <w:lang w:val="ro-RO"/>
        </w:rPr>
        <w:t xml:space="preserve"> de armonizare nu s</w:t>
      </w:r>
      <w:r w:rsidR="00E45F9F" w:rsidRPr="00C12CB9">
        <w:rPr>
          <w:rFonts w:ascii="Times New Roman" w:hAnsi="Times New Roman"/>
          <w:sz w:val="28"/>
          <w:szCs w:val="28"/>
          <w:lang w:val="ro-RO"/>
        </w:rPr>
        <w:t>î</w:t>
      </w:r>
      <w:r w:rsidR="00223536" w:rsidRPr="00C12CB9">
        <w:rPr>
          <w:rFonts w:ascii="Times New Roman" w:hAnsi="Times New Roman"/>
          <w:sz w:val="28"/>
          <w:szCs w:val="28"/>
          <w:lang w:val="ro-RO"/>
        </w:rPr>
        <w:t>nt cuprinse în domeniile de competen</w:t>
      </w:r>
      <w:r w:rsidR="00530549" w:rsidRPr="00C12CB9">
        <w:rPr>
          <w:rFonts w:ascii="Times New Roman" w:hAnsi="Times New Roman"/>
          <w:sz w:val="28"/>
          <w:szCs w:val="28"/>
          <w:lang w:val="ro-RO"/>
        </w:rPr>
        <w:t>ţ</w:t>
      </w:r>
      <w:r w:rsidR="00E45F9F" w:rsidRPr="00C12CB9">
        <w:rPr>
          <w:rFonts w:ascii="Times New Roman" w:hAnsi="Times New Roman"/>
          <w:sz w:val="28"/>
          <w:szCs w:val="28"/>
          <w:lang w:val="ro-RO"/>
        </w:rPr>
        <w:t>ă</w:t>
      </w:r>
      <w:r w:rsidR="00223536" w:rsidRPr="00C12CB9">
        <w:rPr>
          <w:rFonts w:ascii="Times New Roman" w:hAnsi="Times New Roman"/>
          <w:sz w:val="28"/>
          <w:szCs w:val="28"/>
          <w:lang w:val="ro-RO"/>
        </w:rPr>
        <w:t xml:space="preserve"> pentru care Centrul Na</w:t>
      </w:r>
      <w:r w:rsidR="00530549" w:rsidRPr="00C12CB9">
        <w:rPr>
          <w:rFonts w:ascii="Times New Roman" w:hAnsi="Times New Roman"/>
          <w:sz w:val="28"/>
          <w:szCs w:val="28"/>
          <w:lang w:val="ro-RO"/>
        </w:rPr>
        <w:t>ţ</w:t>
      </w:r>
      <w:r w:rsidR="00223536" w:rsidRPr="00C12CB9">
        <w:rPr>
          <w:rFonts w:ascii="Times New Roman" w:hAnsi="Times New Roman"/>
          <w:sz w:val="28"/>
          <w:szCs w:val="28"/>
          <w:lang w:val="ro-RO"/>
        </w:rPr>
        <w:t>ional de Acreditare s-a supus cu succes evalu</w:t>
      </w:r>
      <w:r w:rsidR="00E45F9F" w:rsidRPr="00C12CB9">
        <w:rPr>
          <w:rFonts w:ascii="Times New Roman" w:hAnsi="Times New Roman"/>
          <w:sz w:val="28"/>
          <w:szCs w:val="28"/>
          <w:lang w:val="ro-RO"/>
        </w:rPr>
        <w:t>ă</w:t>
      </w:r>
      <w:r w:rsidR="00223536" w:rsidRPr="00C12CB9">
        <w:rPr>
          <w:rFonts w:ascii="Times New Roman" w:hAnsi="Times New Roman"/>
          <w:sz w:val="28"/>
          <w:szCs w:val="28"/>
          <w:lang w:val="ro-RO"/>
        </w:rPr>
        <w:t>rii la nivel de omologi, autoritate</w:t>
      </w:r>
      <w:r w:rsidR="00E45F9F" w:rsidRPr="00C12CB9">
        <w:rPr>
          <w:rFonts w:ascii="Times New Roman" w:hAnsi="Times New Roman"/>
          <w:sz w:val="28"/>
          <w:szCs w:val="28"/>
          <w:lang w:val="ro-RO"/>
        </w:rPr>
        <w:t>a</w:t>
      </w:r>
      <w:r w:rsidR="00223536" w:rsidRPr="00C12CB9">
        <w:rPr>
          <w:rFonts w:ascii="Times New Roman" w:hAnsi="Times New Roman"/>
          <w:sz w:val="28"/>
          <w:szCs w:val="28"/>
          <w:lang w:val="ro-RO"/>
        </w:rPr>
        <w:t xml:space="preserve"> de reglementare accept</w:t>
      </w:r>
      <w:r w:rsidR="00E45F9F" w:rsidRPr="00C12CB9">
        <w:rPr>
          <w:rFonts w:ascii="Times New Roman" w:hAnsi="Times New Roman"/>
          <w:sz w:val="28"/>
          <w:szCs w:val="28"/>
          <w:lang w:val="ro-RO"/>
        </w:rPr>
        <w:t>ă</w:t>
      </w:r>
      <w:r w:rsidR="00223536" w:rsidRPr="00C12CB9">
        <w:rPr>
          <w:rFonts w:ascii="Times New Roman" w:hAnsi="Times New Roman"/>
          <w:sz w:val="28"/>
          <w:szCs w:val="28"/>
          <w:lang w:val="ro-RO"/>
        </w:rPr>
        <w:t xml:space="preserve"> certificatele de acreditare emise de organismele de acreditare care au fost supuse cu succes evalu</w:t>
      </w:r>
      <w:r w:rsidR="00E45F9F" w:rsidRPr="00C12CB9">
        <w:rPr>
          <w:rFonts w:ascii="Times New Roman" w:hAnsi="Times New Roman"/>
          <w:sz w:val="28"/>
          <w:szCs w:val="28"/>
          <w:lang w:val="ro-RO"/>
        </w:rPr>
        <w:t>ă</w:t>
      </w:r>
      <w:r w:rsidR="00223536" w:rsidRPr="00C12CB9">
        <w:rPr>
          <w:rFonts w:ascii="Times New Roman" w:hAnsi="Times New Roman"/>
          <w:sz w:val="28"/>
          <w:szCs w:val="28"/>
          <w:lang w:val="ro-RO"/>
        </w:rPr>
        <w:t>rii la nivel de omologi pentru activit</w:t>
      </w:r>
      <w:r w:rsidR="00E45F9F" w:rsidRPr="00C12CB9">
        <w:rPr>
          <w:rFonts w:ascii="Times New Roman" w:hAnsi="Times New Roman"/>
          <w:sz w:val="28"/>
          <w:szCs w:val="28"/>
          <w:lang w:val="ro-RO"/>
        </w:rPr>
        <w:t>ă</w:t>
      </w:r>
      <w:r w:rsidR="00530549" w:rsidRPr="00C12CB9">
        <w:rPr>
          <w:rFonts w:ascii="Times New Roman" w:hAnsi="Times New Roman"/>
          <w:sz w:val="28"/>
          <w:szCs w:val="28"/>
          <w:lang w:val="ro-RO"/>
        </w:rPr>
        <w:t>ţ</w:t>
      </w:r>
      <w:r w:rsidR="00223536" w:rsidRPr="00C12CB9">
        <w:rPr>
          <w:rFonts w:ascii="Times New Roman" w:hAnsi="Times New Roman"/>
          <w:sz w:val="28"/>
          <w:szCs w:val="28"/>
          <w:lang w:val="ro-RO"/>
        </w:rPr>
        <w:t>ile de evaluare a conformit</w:t>
      </w:r>
      <w:r w:rsidR="00E45F9F" w:rsidRPr="00C12CB9">
        <w:rPr>
          <w:rFonts w:ascii="Times New Roman" w:hAnsi="Times New Roman"/>
          <w:sz w:val="28"/>
          <w:szCs w:val="28"/>
          <w:lang w:val="ro-RO"/>
        </w:rPr>
        <w:t>ă</w:t>
      </w:r>
      <w:r w:rsidR="00530549" w:rsidRPr="00C12CB9">
        <w:rPr>
          <w:rFonts w:ascii="Times New Roman" w:hAnsi="Times New Roman"/>
          <w:sz w:val="28"/>
          <w:szCs w:val="28"/>
          <w:lang w:val="ro-RO"/>
        </w:rPr>
        <w:t>ţ</w:t>
      </w:r>
      <w:r w:rsidR="00223536" w:rsidRPr="00C12CB9">
        <w:rPr>
          <w:rFonts w:ascii="Times New Roman" w:hAnsi="Times New Roman"/>
          <w:sz w:val="28"/>
          <w:szCs w:val="28"/>
          <w:lang w:val="ro-RO"/>
        </w:rPr>
        <w:t>ii respective.</w:t>
      </w:r>
    </w:p>
    <w:p w:rsidR="00223536" w:rsidRPr="00C12CB9" w:rsidRDefault="00452F32"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 </w:t>
      </w:r>
      <w:r w:rsidR="00972DBF" w:rsidRPr="00C12CB9">
        <w:rPr>
          <w:rFonts w:ascii="Times New Roman" w:hAnsi="Times New Roman"/>
          <w:sz w:val="28"/>
          <w:szCs w:val="28"/>
          <w:lang w:val="ro-RO"/>
        </w:rPr>
        <w:t>(10</w:t>
      </w:r>
      <w:r w:rsidR="00223536" w:rsidRPr="00C12CB9">
        <w:rPr>
          <w:rFonts w:ascii="Times New Roman" w:hAnsi="Times New Roman"/>
          <w:sz w:val="28"/>
          <w:szCs w:val="28"/>
          <w:lang w:val="ro-RO"/>
        </w:rPr>
        <w:t>) Centrul Naţional de Acreditare informează autoritatea de reglementare despre decizia de acordare, extindere, suspendare, restrîngere, retragere a acreditării, în termen de 5 zile lucrătoare de la adoptarea acesteia.</w:t>
      </w:r>
    </w:p>
    <w:p w:rsidR="00223536" w:rsidRPr="00C12CB9" w:rsidRDefault="00F8322E"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w:t>
      </w:r>
      <w:r w:rsidR="00972DBF" w:rsidRPr="00C12CB9">
        <w:rPr>
          <w:rFonts w:ascii="Times New Roman" w:hAnsi="Times New Roman"/>
          <w:sz w:val="28"/>
          <w:szCs w:val="28"/>
          <w:lang w:val="ro-RO"/>
        </w:rPr>
        <w:t>1</w:t>
      </w:r>
      <w:r w:rsidR="00223536" w:rsidRPr="00C12CB9">
        <w:rPr>
          <w:rFonts w:ascii="Times New Roman" w:hAnsi="Times New Roman"/>
          <w:sz w:val="28"/>
          <w:szCs w:val="28"/>
          <w:lang w:val="ro-RO"/>
        </w:rPr>
        <w:t>) Organismul de evaluare a conformităţii recunoscut transmite autorităţii de reglementare, în</w:t>
      </w:r>
      <w:r w:rsidR="00452F32" w:rsidRPr="00C12CB9">
        <w:rPr>
          <w:rFonts w:ascii="Times New Roman" w:hAnsi="Times New Roman"/>
          <w:sz w:val="28"/>
          <w:szCs w:val="28"/>
          <w:lang w:val="ro-RO"/>
        </w:rPr>
        <w:t xml:space="preserve"> </w:t>
      </w:r>
      <w:r w:rsidR="00223536" w:rsidRPr="00C12CB9">
        <w:rPr>
          <w:rFonts w:ascii="Times New Roman" w:hAnsi="Times New Roman"/>
          <w:sz w:val="28"/>
          <w:szCs w:val="28"/>
          <w:lang w:val="ro-RO"/>
        </w:rPr>
        <w:t xml:space="preserve">fiecare an, pînă la data de </w:t>
      </w:r>
      <w:r w:rsidR="00E45F9F" w:rsidRPr="00C12CB9">
        <w:rPr>
          <w:rFonts w:ascii="Times New Roman" w:hAnsi="Times New Roman"/>
          <w:sz w:val="28"/>
          <w:szCs w:val="28"/>
          <w:lang w:val="ro-RO"/>
        </w:rPr>
        <w:t xml:space="preserve">1 </w:t>
      </w:r>
      <w:r w:rsidR="00223536" w:rsidRPr="00C12CB9">
        <w:rPr>
          <w:rFonts w:ascii="Times New Roman" w:hAnsi="Times New Roman"/>
          <w:sz w:val="28"/>
          <w:szCs w:val="28"/>
          <w:lang w:val="ro-RO"/>
        </w:rPr>
        <w:t xml:space="preserve">februarie, un raport </w:t>
      </w:r>
      <w:r w:rsidR="00223536" w:rsidRPr="00C12CB9">
        <w:rPr>
          <w:rFonts w:ascii="Times New Roman" w:hAnsi="Times New Roman"/>
          <w:sz w:val="28"/>
          <w:szCs w:val="28"/>
          <w:lang w:val="ro-RO"/>
        </w:rPr>
        <w:lastRenderedPageBreak/>
        <w:t>scris referitor la activităţile întreprinse în anul calendaristic anterior. Raportul anual conţine informaţii privind:</w:t>
      </w:r>
    </w:p>
    <w:p w:rsidR="00223536" w:rsidRPr="00C12CB9" w:rsidRDefault="00223536"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 activităţile de evaluare a conformităţii realizate în limita domeniului în care a fost recunoscut;</w:t>
      </w:r>
    </w:p>
    <w:p w:rsidR="00223536" w:rsidRPr="00C12CB9" w:rsidRDefault="00223536"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b) orice refuz, restricţie, suspendare sau retragere a certificatelor de conformitate, însoţite de motivarea acestora;</w:t>
      </w:r>
    </w:p>
    <w:p w:rsidR="00223536" w:rsidRPr="00C12CB9" w:rsidRDefault="00223536"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c) apelurile şi reclamaţiile primite, inclusiv informaţii</w:t>
      </w:r>
      <w:r w:rsidR="00E45F9F" w:rsidRPr="00C12CB9">
        <w:rPr>
          <w:rFonts w:ascii="Times New Roman" w:hAnsi="Times New Roman"/>
          <w:sz w:val="28"/>
          <w:szCs w:val="28"/>
          <w:lang w:val="ro-RO"/>
        </w:rPr>
        <w:t>le</w:t>
      </w:r>
      <w:r w:rsidRPr="00C12CB9">
        <w:rPr>
          <w:rFonts w:ascii="Times New Roman" w:hAnsi="Times New Roman"/>
          <w:sz w:val="28"/>
          <w:szCs w:val="28"/>
          <w:lang w:val="ro-RO"/>
        </w:rPr>
        <w:t xml:space="preserve"> privind modul de soluţionare a acestora;</w:t>
      </w:r>
    </w:p>
    <w:p w:rsidR="00223536" w:rsidRPr="00C12CB9" w:rsidRDefault="00223536"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d) dificultăţile întîmpinate în realizarea activităţilor, măsurile proprii întreprinse şi/sau pe care le propune pentru îmbunătăţirea activităţii;</w:t>
      </w:r>
    </w:p>
    <w:p w:rsidR="00223536" w:rsidRPr="00C12CB9" w:rsidRDefault="00223536"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e) activităţile subcontractate, subcontractanţii, măsurile întreprinse şi/sau pe care le propune pentru îmbunătăţirea acestor activităţi;</w:t>
      </w:r>
    </w:p>
    <w:p w:rsidR="00223536" w:rsidRPr="00C12CB9" w:rsidRDefault="00223536"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f) solicitările venite de la autorităţile de supraveghere a pieţei referitor la desfăşurarea activităţilor de evaluare a conformităţii;</w:t>
      </w:r>
    </w:p>
    <w:p w:rsidR="00223536" w:rsidRPr="00C12CB9" w:rsidRDefault="00223536" w:rsidP="00C51E12">
      <w:pPr>
        <w:autoSpaceDE w:val="0"/>
        <w:autoSpaceDN w:val="0"/>
        <w:adjustRightInd w:val="0"/>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g) participarea sau informarea personalului de evaluare privind activităţile de standardizare din dome</w:t>
      </w:r>
      <w:r w:rsidR="00E45F9F" w:rsidRPr="00C12CB9">
        <w:rPr>
          <w:rFonts w:ascii="Times New Roman" w:hAnsi="Times New Roman"/>
          <w:sz w:val="28"/>
          <w:szCs w:val="28"/>
          <w:lang w:val="ro-RO"/>
        </w:rPr>
        <w:t>niul în care a fost recunoscut.</w:t>
      </w:r>
    </w:p>
    <w:p w:rsidR="00223536" w:rsidRPr="00C12CB9" w:rsidRDefault="00223536" w:rsidP="00C51E12">
      <w:pPr>
        <w:autoSpaceDE w:val="0"/>
        <w:autoSpaceDN w:val="0"/>
        <w:adjustRightInd w:val="0"/>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w:t>
      </w:r>
      <w:r w:rsidR="009E5093" w:rsidRPr="00C12CB9">
        <w:rPr>
          <w:rFonts w:ascii="Times New Roman" w:hAnsi="Times New Roman"/>
          <w:sz w:val="28"/>
          <w:szCs w:val="28"/>
          <w:lang w:val="ro-RO"/>
        </w:rPr>
        <w:t>2</w:t>
      </w:r>
      <w:r w:rsidRPr="00C12CB9">
        <w:rPr>
          <w:rFonts w:ascii="Times New Roman" w:hAnsi="Times New Roman"/>
          <w:sz w:val="28"/>
          <w:szCs w:val="28"/>
          <w:lang w:val="ro-RO"/>
        </w:rPr>
        <w:t>)</w:t>
      </w:r>
      <w:r w:rsidR="003373D9" w:rsidRPr="00C12CB9">
        <w:rPr>
          <w:rFonts w:ascii="Times New Roman" w:hAnsi="Times New Roman"/>
          <w:sz w:val="28"/>
          <w:szCs w:val="28"/>
          <w:lang w:val="ro-RO"/>
        </w:rPr>
        <w:t xml:space="preserve"> </w:t>
      </w:r>
      <w:r w:rsidRPr="00C12CB9">
        <w:rPr>
          <w:rFonts w:ascii="Times New Roman" w:hAnsi="Times New Roman"/>
          <w:sz w:val="28"/>
          <w:szCs w:val="28"/>
          <w:lang w:val="ro-RO"/>
        </w:rPr>
        <w:t>De la termenele prev</w:t>
      </w:r>
      <w:r w:rsidR="00E45F9F" w:rsidRPr="00C12CB9">
        <w:rPr>
          <w:rFonts w:ascii="Times New Roman" w:hAnsi="Times New Roman"/>
          <w:sz w:val="28"/>
          <w:szCs w:val="28"/>
          <w:lang w:val="ro-RO"/>
        </w:rPr>
        <w:t>ă</w:t>
      </w:r>
      <w:r w:rsidRPr="00C12CB9">
        <w:rPr>
          <w:rFonts w:ascii="Times New Roman" w:hAnsi="Times New Roman"/>
          <w:sz w:val="28"/>
          <w:szCs w:val="28"/>
          <w:lang w:val="ro-RO"/>
        </w:rPr>
        <w:t>zute la alin. (1</w:t>
      </w:r>
      <w:r w:rsidR="009E5093" w:rsidRPr="00C12CB9">
        <w:rPr>
          <w:rFonts w:ascii="Times New Roman" w:hAnsi="Times New Roman"/>
          <w:sz w:val="28"/>
          <w:szCs w:val="28"/>
          <w:lang w:val="ro-RO"/>
        </w:rPr>
        <w:t>1</w:t>
      </w:r>
      <w:r w:rsidRPr="00C12CB9">
        <w:rPr>
          <w:rFonts w:ascii="Times New Roman" w:hAnsi="Times New Roman"/>
          <w:sz w:val="28"/>
          <w:szCs w:val="28"/>
          <w:lang w:val="ro-RO"/>
        </w:rPr>
        <w:t>) din prezentul articol, autoritate</w:t>
      </w:r>
      <w:r w:rsidR="00E45F9F" w:rsidRPr="00C12CB9">
        <w:rPr>
          <w:rFonts w:ascii="Times New Roman" w:hAnsi="Times New Roman"/>
          <w:sz w:val="28"/>
          <w:szCs w:val="28"/>
          <w:lang w:val="ro-RO"/>
        </w:rPr>
        <w:t>a</w:t>
      </w:r>
      <w:r w:rsidRPr="00C12CB9">
        <w:rPr>
          <w:rFonts w:ascii="Times New Roman" w:hAnsi="Times New Roman"/>
          <w:sz w:val="28"/>
          <w:szCs w:val="28"/>
          <w:lang w:val="ro-RO"/>
        </w:rPr>
        <w:t xml:space="preserve"> de reglementare, la solicitarea Comisiei Europene, trebuie să prezinte acesteia toate informaţiile referitoare la procesul ce a stat la baza deciziei de notificare sau la menţinerea competenţei organismului de evaluare a conformităţii în cauză.</w:t>
      </w:r>
    </w:p>
    <w:p w:rsidR="00223536" w:rsidRPr="00C12CB9" w:rsidRDefault="00F8322E"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w:t>
      </w:r>
      <w:r w:rsidR="009E5093" w:rsidRPr="00C12CB9">
        <w:rPr>
          <w:rFonts w:ascii="Times New Roman" w:hAnsi="Times New Roman"/>
          <w:sz w:val="28"/>
          <w:szCs w:val="28"/>
          <w:lang w:val="ro-RO"/>
        </w:rPr>
        <w:t>3</w:t>
      </w:r>
      <w:r w:rsidR="00223536" w:rsidRPr="00C12CB9">
        <w:rPr>
          <w:rFonts w:ascii="Times New Roman" w:hAnsi="Times New Roman"/>
          <w:sz w:val="28"/>
          <w:szCs w:val="28"/>
          <w:lang w:val="ro-RO"/>
        </w:rPr>
        <w:t>) Recunoaşterea organismelor de evaluare a conformităţii în domeniul reglementat se acordă gratuit.</w:t>
      </w:r>
    </w:p>
    <w:p w:rsidR="00DC50D8" w:rsidRPr="00C12CB9" w:rsidRDefault="00DC50D8" w:rsidP="00C51E12">
      <w:pPr>
        <w:spacing w:after="0" w:line="240" w:lineRule="auto"/>
        <w:ind w:firstLine="709"/>
        <w:jc w:val="both"/>
        <w:rPr>
          <w:rFonts w:ascii="Times New Roman" w:hAnsi="Times New Roman"/>
          <w:sz w:val="28"/>
          <w:szCs w:val="28"/>
          <w:lang w:val="ro-RO"/>
        </w:rPr>
      </w:pP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Articol</w:t>
      </w:r>
      <w:r w:rsidR="002072CE" w:rsidRPr="00C12CB9">
        <w:rPr>
          <w:rFonts w:ascii="Times New Roman" w:hAnsi="Times New Roman"/>
          <w:sz w:val="28"/>
          <w:szCs w:val="28"/>
          <w:lang w:val="ro-RO"/>
        </w:rPr>
        <w:t>ul</w:t>
      </w:r>
      <w:r w:rsidRPr="00C12CB9">
        <w:rPr>
          <w:rFonts w:ascii="Times New Roman" w:hAnsi="Times New Roman"/>
          <w:sz w:val="28"/>
          <w:szCs w:val="28"/>
          <w:lang w:val="ro-RO"/>
        </w:rPr>
        <w:t xml:space="preserve"> 30</w:t>
      </w:r>
      <w:r w:rsidRPr="00C12CB9">
        <w:rPr>
          <w:rFonts w:ascii="Times New Roman" w:hAnsi="Times New Roman"/>
          <w:sz w:val="28"/>
          <w:szCs w:val="28"/>
          <w:vertAlign w:val="superscript"/>
          <w:lang w:val="ro-RO"/>
        </w:rPr>
        <w:t>2</w:t>
      </w:r>
      <w:r w:rsidR="00E45F9F" w:rsidRPr="00C12CB9">
        <w:rPr>
          <w:rFonts w:ascii="Times New Roman" w:hAnsi="Times New Roman"/>
          <w:sz w:val="28"/>
          <w:szCs w:val="28"/>
          <w:lang w:val="ro-RO"/>
        </w:rPr>
        <w:t xml:space="preserve">. </w:t>
      </w:r>
      <w:r w:rsidRPr="00C12CB9">
        <w:rPr>
          <w:rFonts w:ascii="Times New Roman" w:hAnsi="Times New Roman"/>
          <w:sz w:val="28"/>
          <w:szCs w:val="28"/>
          <w:lang w:val="ro-RO"/>
        </w:rPr>
        <w:t>Recunoaşterea şi extinderea recunoaşterii organismelor de evaluare a conformităţii</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(1) În scopul recunoaşterii pentru activitate în domeniul reglementat, organismul de evaluare a conformităţii </w:t>
      </w:r>
      <w:r w:rsidR="00CE498F" w:rsidRPr="00C12CB9">
        <w:rPr>
          <w:rFonts w:ascii="Times New Roman" w:hAnsi="Times New Roman"/>
          <w:sz w:val="28"/>
          <w:szCs w:val="28"/>
          <w:lang w:val="ro-RO"/>
        </w:rPr>
        <w:t xml:space="preserve">adresează Centrului Naţional de Acreditare, </w:t>
      </w:r>
      <w:r w:rsidRPr="00C12CB9">
        <w:rPr>
          <w:rFonts w:ascii="Times New Roman" w:hAnsi="Times New Roman"/>
          <w:sz w:val="28"/>
          <w:szCs w:val="28"/>
          <w:lang w:val="ro-RO"/>
        </w:rPr>
        <w:t>concomitent cu cererea de acreditare</w:t>
      </w:r>
      <w:r w:rsidR="00CE498F" w:rsidRPr="00C12CB9">
        <w:rPr>
          <w:rFonts w:ascii="Times New Roman" w:hAnsi="Times New Roman"/>
          <w:sz w:val="28"/>
          <w:szCs w:val="28"/>
          <w:lang w:val="ro-RO"/>
        </w:rPr>
        <w:t>,</w:t>
      </w:r>
      <w:r w:rsidRPr="00C12CB9">
        <w:rPr>
          <w:rFonts w:ascii="Times New Roman" w:hAnsi="Times New Roman"/>
          <w:sz w:val="28"/>
          <w:szCs w:val="28"/>
          <w:lang w:val="ro-RO"/>
        </w:rPr>
        <w:t xml:space="preserve"> o solicitare de recunoaştere sau de extindere a recunoaşterii.</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(2) Centrul Naţional de Acreditare</w:t>
      </w:r>
      <w:r w:rsidR="00CE498F" w:rsidRPr="00C12CB9">
        <w:rPr>
          <w:rFonts w:ascii="Times New Roman" w:hAnsi="Times New Roman"/>
          <w:sz w:val="28"/>
          <w:szCs w:val="28"/>
          <w:lang w:val="ro-RO"/>
        </w:rPr>
        <w:t>,</w:t>
      </w:r>
      <w:r w:rsidRPr="00C12CB9">
        <w:rPr>
          <w:rFonts w:ascii="Times New Roman" w:hAnsi="Times New Roman"/>
          <w:sz w:val="28"/>
          <w:szCs w:val="28"/>
          <w:lang w:val="ro-RO"/>
        </w:rPr>
        <w:t xml:space="preserve"> în termen de 5 zile lucrătoare</w:t>
      </w:r>
      <w:r w:rsidR="00CE498F" w:rsidRPr="00C12CB9">
        <w:rPr>
          <w:rFonts w:ascii="Times New Roman" w:hAnsi="Times New Roman"/>
          <w:sz w:val="28"/>
          <w:szCs w:val="28"/>
          <w:lang w:val="ro-RO"/>
        </w:rPr>
        <w:t xml:space="preserve"> de la</w:t>
      </w:r>
      <w:r w:rsidRPr="00C12CB9">
        <w:rPr>
          <w:rFonts w:ascii="Times New Roman" w:hAnsi="Times New Roman"/>
          <w:sz w:val="28"/>
          <w:szCs w:val="28"/>
          <w:lang w:val="ro-RO"/>
        </w:rPr>
        <w:t xml:space="preserve"> acordarea acreditării, transmite autorităţii de reglementare originalul solicitării de recunoaştere sau de extindere a recunoaşterii</w:t>
      </w:r>
      <w:r w:rsidR="00CE498F" w:rsidRPr="00C12CB9">
        <w:rPr>
          <w:rFonts w:ascii="Times New Roman" w:hAnsi="Times New Roman"/>
          <w:sz w:val="28"/>
          <w:szCs w:val="28"/>
          <w:lang w:val="ro-RO"/>
        </w:rPr>
        <w:t>,</w:t>
      </w:r>
      <w:r w:rsidRPr="00C12CB9">
        <w:rPr>
          <w:rFonts w:ascii="Times New Roman" w:hAnsi="Times New Roman"/>
          <w:sz w:val="28"/>
          <w:szCs w:val="28"/>
          <w:lang w:val="ro-RO"/>
        </w:rPr>
        <w:t xml:space="preserve"> însoţit de copia dosarului cu documente.</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(3) Dosarul cu documente include următoarele:</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 raportul de evaluare în vederea recunoaşterii</w:t>
      </w:r>
      <w:r w:rsidR="00CE498F" w:rsidRPr="00C12CB9">
        <w:rPr>
          <w:rFonts w:ascii="Times New Roman" w:hAnsi="Times New Roman"/>
          <w:sz w:val="28"/>
          <w:szCs w:val="28"/>
          <w:lang w:val="ro-RO"/>
        </w:rPr>
        <w:t xml:space="preserve"> sau </w:t>
      </w:r>
      <w:r w:rsidRPr="00C12CB9">
        <w:rPr>
          <w:rFonts w:ascii="Times New Roman" w:hAnsi="Times New Roman"/>
          <w:sz w:val="28"/>
          <w:szCs w:val="28"/>
          <w:lang w:val="ro-RO"/>
        </w:rPr>
        <w:t>extinderii recunoaşterii</w:t>
      </w:r>
      <w:r w:rsidR="00CE498F" w:rsidRPr="00C12CB9">
        <w:rPr>
          <w:rFonts w:ascii="Times New Roman" w:hAnsi="Times New Roman"/>
          <w:sz w:val="28"/>
          <w:szCs w:val="28"/>
          <w:lang w:val="ro-RO"/>
        </w:rPr>
        <w:t>,</w:t>
      </w:r>
      <w:r w:rsidRPr="00C12CB9">
        <w:rPr>
          <w:rFonts w:ascii="Times New Roman" w:hAnsi="Times New Roman"/>
          <w:sz w:val="28"/>
          <w:szCs w:val="28"/>
          <w:lang w:val="ro-RO"/>
        </w:rPr>
        <w:t xml:space="preserve"> întocmit de către Centrul Naţional de Acreditare după acordarea acreditării</w:t>
      </w:r>
      <w:r w:rsidR="00CE498F" w:rsidRPr="00C12CB9">
        <w:rPr>
          <w:rFonts w:ascii="Times New Roman" w:hAnsi="Times New Roman"/>
          <w:sz w:val="28"/>
          <w:szCs w:val="28"/>
          <w:lang w:val="ro-RO"/>
        </w:rPr>
        <w:t xml:space="preserve"> sau </w:t>
      </w:r>
      <w:r w:rsidRPr="00C12CB9">
        <w:rPr>
          <w:rFonts w:ascii="Times New Roman" w:hAnsi="Times New Roman"/>
          <w:sz w:val="28"/>
          <w:szCs w:val="28"/>
          <w:lang w:val="ro-RO"/>
        </w:rPr>
        <w:t>extinder</w:t>
      </w:r>
      <w:r w:rsidR="00CE498F" w:rsidRPr="00C12CB9">
        <w:rPr>
          <w:rFonts w:ascii="Times New Roman" w:hAnsi="Times New Roman"/>
          <w:sz w:val="28"/>
          <w:szCs w:val="28"/>
          <w:lang w:val="ro-RO"/>
        </w:rPr>
        <w:t>ea</w:t>
      </w:r>
      <w:r w:rsidRPr="00C12CB9">
        <w:rPr>
          <w:rFonts w:ascii="Times New Roman" w:hAnsi="Times New Roman"/>
          <w:sz w:val="28"/>
          <w:szCs w:val="28"/>
          <w:lang w:val="ro-RO"/>
        </w:rPr>
        <w:t xml:space="preserve"> acreditării;</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b) decizia de acreditare</w:t>
      </w:r>
      <w:r w:rsidR="00CE498F" w:rsidRPr="00C12CB9">
        <w:rPr>
          <w:rFonts w:ascii="Times New Roman" w:hAnsi="Times New Roman"/>
          <w:sz w:val="28"/>
          <w:szCs w:val="28"/>
          <w:lang w:val="ro-RO"/>
        </w:rPr>
        <w:t xml:space="preserve"> sau </w:t>
      </w:r>
      <w:r w:rsidRPr="00C12CB9">
        <w:rPr>
          <w:rFonts w:ascii="Times New Roman" w:hAnsi="Times New Roman"/>
          <w:sz w:val="28"/>
          <w:szCs w:val="28"/>
          <w:lang w:val="ro-RO"/>
        </w:rPr>
        <w:t>extindere a acreditării, întocmită de către Centrul Naţional de Acreditare;</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lastRenderedPageBreak/>
        <w:t>c) certificatul de acreditare,</w:t>
      </w:r>
      <w:r w:rsidR="00A4374C" w:rsidRPr="00C12CB9">
        <w:rPr>
          <w:rFonts w:ascii="Times New Roman" w:hAnsi="Times New Roman"/>
          <w:sz w:val="28"/>
          <w:szCs w:val="28"/>
          <w:lang w:val="ro-RO"/>
        </w:rPr>
        <w:t xml:space="preserve"> c</w:t>
      </w:r>
      <w:r w:rsidR="00CE498F" w:rsidRPr="00C12CB9">
        <w:rPr>
          <w:rFonts w:ascii="Times New Roman" w:hAnsi="Times New Roman"/>
          <w:sz w:val="28"/>
          <w:szCs w:val="28"/>
          <w:lang w:val="ro-RO"/>
        </w:rPr>
        <w:t>ar</w:t>
      </w:r>
      <w:r w:rsidR="00A4374C" w:rsidRPr="00C12CB9">
        <w:rPr>
          <w:rFonts w:ascii="Times New Roman" w:hAnsi="Times New Roman"/>
          <w:sz w:val="28"/>
          <w:szCs w:val="28"/>
          <w:lang w:val="ro-RO"/>
        </w:rPr>
        <w:t>e atestă c</w:t>
      </w:r>
      <w:r w:rsidR="00CE498F" w:rsidRPr="00C12CB9">
        <w:rPr>
          <w:rFonts w:ascii="Times New Roman" w:hAnsi="Times New Roman"/>
          <w:sz w:val="28"/>
          <w:szCs w:val="28"/>
          <w:lang w:val="ro-RO"/>
        </w:rPr>
        <w:t>ă</w:t>
      </w:r>
      <w:r w:rsidR="00A4374C" w:rsidRPr="00C12CB9">
        <w:rPr>
          <w:rFonts w:ascii="Times New Roman" w:hAnsi="Times New Roman"/>
          <w:sz w:val="28"/>
          <w:szCs w:val="28"/>
          <w:lang w:val="ro-RO"/>
        </w:rPr>
        <w:t xml:space="preserve"> organismul de evaluare a conformit</w:t>
      </w:r>
      <w:r w:rsidR="00CE498F" w:rsidRPr="00C12CB9">
        <w:rPr>
          <w:rFonts w:ascii="Times New Roman" w:hAnsi="Times New Roman"/>
          <w:sz w:val="28"/>
          <w:szCs w:val="28"/>
          <w:lang w:val="ro-RO"/>
        </w:rPr>
        <w:t>ă</w:t>
      </w:r>
      <w:r w:rsidR="007F00EF" w:rsidRPr="00C12CB9">
        <w:rPr>
          <w:rFonts w:ascii="Times New Roman" w:hAnsi="Times New Roman"/>
          <w:sz w:val="28"/>
          <w:szCs w:val="28"/>
          <w:lang w:val="ro-RO"/>
        </w:rPr>
        <w:t>ţ</w:t>
      </w:r>
      <w:r w:rsidR="00A4374C" w:rsidRPr="00C12CB9">
        <w:rPr>
          <w:rFonts w:ascii="Times New Roman" w:hAnsi="Times New Roman"/>
          <w:sz w:val="28"/>
          <w:szCs w:val="28"/>
          <w:lang w:val="ro-RO"/>
        </w:rPr>
        <w:t>ii satisface cerin</w:t>
      </w:r>
      <w:r w:rsidR="007F00EF" w:rsidRPr="00C12CB9">
        <w:rPr>
          <w:rFonts w:ascii="Times New Roman" w:hAnsi="Times New Roman"/>
          <w:sz w:val="28"/>
          <w:szCs w:val="28"/>
          <w:lang w:val="ro-RO"/>
        </w:rPr>
        <w:t>ţ</w:t>
      </w:r>
      <w:r w:rsidR="00A4374C" w:rsidRPr="00C12CB9">
        <w:rPr>
          <w:rFonts w:ascii="Times New Roman" w:hAnsi="Times New Roman"/>
          <w:sz w:val="28"/>
          <w:szCs w:val="28"/>
          <w:lang w:val="ro-RO"/>
        </w:rPr>
        <w:t>ele prev</w:t>
      </w:r>
      <w:r w:rsidR="00CE498F" w:rsidRPr="00C12CB9">
        <w:rPr>
          <w:rFonts w:ascii="Times New Roman" w:hAnsi="Times New Roman"/>
          <w:sz w:val="28"/>
          <w:szCs w:val="28"/>
          <w:lang w:val="ro-RO"/>
        </w:rPr>
        <w:t>ă</w:t>
      </w:r>
      <w:r w:rsidR="00A4374C" w:rsidRPr="00C12CB9">
        <w:rPr>
          <w:rFonts w:ascii="Times New Roman" w:hAnsi="Times New Roman"/>
          <w:sz w:val="28"/>
          <w:szCs w:val="28"/>
          <w:lang w:val="ro-RO"/>
        </w:rPr>
        <w:t xml:space="preserve">zute </w:t>
      </w:r>
      <w:r w:rsidR="00CE498F" w:rsidRPr="00C12CB9">
        <w:rPr>
          <w:rFonts w:ascii="Times New Roman" w:hAnsi="Times New Roman"/>
          <w:sz w:val="28"/>
          <w:szCs w:val="28"/>
          <w:lang w:val="ro-RO"/>
        </w:rPr>
        <w:t>în</w:t>
      </w:r>
      <w:r w:rsidR="00A4374C" w:rsidRPr="00C12CB9">
        <w:rPr>
          <w:rFonts w:ascii="Times New Roman" w:hAnsi="Times New Roman"/>
          <w:sz w:val="28"/>
          <w:szCs w:val="28"/>
          <w:lang w:val="ro-RO"/>
        </w:rPr>
        <w:t xml:space="preserve"> reglementare</w:t>
      </w:r>
      <w:r w:rsidR="00CE498F" w:rsidRPr="00C12CB9">
        <w:rPr>
          <w:rFonts w:ascii="Times New Roman" w:hAnsi="Times New Roman"/>
          <w:sz w:val="28"/>
          <w:szCs w:val="28"/>
          <w:lang w:val="ro-RO"/>
        </w:rPr>
        <w:t>a</w:t>
      </w:r>
      <w:r w:rsidR="007F00EF" w:rsidRPr="00C12CB9">
        <w:rPr>
          <w:rFonts w:ascii="Times New Roman" w:hAnsi="Times New Roman"/>
          <w:sz w:val="28"/>
          <w:szCs w:val="28"/>
          <w:lang w:val="ro-RO"/>
        </w:rPr>
        <w:t xml:space="preserve"> tehnică care transpune legislaţ</w:t>
      </w:r>
      <w:r w:rsidR="00A4374C" w:rsidRPr="00C12CB9">
        <w:rPr>
          <w:rFonts w:ascii="Times New Roman" w:hAnsi="Times New Roman"/>
          <w:sz w:val="28"/>
          <w:szCs w:val="28"/>
          <w:lang w:val="ro-RO"/>
        </w:rPr>
        <w:t>ia comunitară de armonizare</w:t>
      </w:r>
      <w:r w:rsidR="00CE498F" w:rsidRPr="00C12CB9">
        <w:rPr>
          <w:rFonts w:ascii="Times New Roman" w:hAnsi="Times New Roman"/>
          <w:sz w:val="28"/>
          <w:szCs w:val="28"/>
          <w:lang w:val="ro-RO"/>
        </w:rPr>
        <w:t>,</w:t>
      </w:r>
      <w:r w:rsidRPr="00C12CB9">
        <w:rPr>
          <w:rFonts w:ascii="Times New Roman" w:hAnsi="Times New Roman"/>
          <w:sz w:val="28"/>
          <w:szCs w:val="28"/>
          <w:lang w:val="ro-RO"/>
        </w:rPr>
        <w:t xml:space="preserve"> inclusiv anexa/anexele acestuia, eliberate de către Centrul Naţional de Acreditare;</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d) lista personalului organismului de evaluare a conformităţii;</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e) lista echipamentelor organismului de evaluare a conformităţii, dacă este aplicabil;</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f) lista activităţilor subcontractate, dacă este aplicabil.</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(4) Copiile documentelor trebuie să fie numerotate şi semnate de conducătorul Centrului Naţional de Acreditare.</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(5) Dacă </w:t>
      </w:r>
      <w:r w:rsidR="00CE498F" w:rsidRPr="00C12CB9">
        <w:rPr>
          <w:rFonts w:ascii="Times New Roman" w:hAnsi="Times New Roman"/>
          <w:sz w:val="28"/>
          <w:szCs w:val="28"/>
          <w:lang w:val="ro-RO"/>
        </w:rPr>
        <w:t xml:space="preserve">dosarul expediat </w:t>
      </w:r>
      <w:r w:rsidRPr="00C12CB9">
        <w:rPr>
          <w:rFonts w:ascii="Times New Roman" w:hAnsi="Times New Roman"/>
          <w:sz w:val="28"/>
          <w:szCs w:val="28"/>
          <w:lang w:val="ro-RO"/>
        </w:rPr>
        <w:t>autorit</w:t>
      </w:r>
      <w:r w:rsidR="00CE498F" w:rsidRPr="00C12CB9">
        <w:rPr>
          <w:rFonts w:ascii="Times New Roman" w:hAnsi="Times New Roman"/>
          <w:sz w:val="28"/>
          <w:szCs w:val="28"/>
          <w:lang w:val="ro-RO"/>
        </w:rPr>
        <w:t>ăţii</w:t>
      </w:r>
      <w:r w:rsidRPr="00C12CB9">
        <w:rPr>
          <w:rFonts w:ascii="Times New Roman" w:hAnsi="Times New Roman"/>
          <w:sz w:val="28"/>
          <w:szCs w:val="28"/>
          <w:lang w:val="ro-RO"/>
        </w:rPr>
        <w:t xml:space="preserve"> de reglementare </w:t>
      </w:r>
      <w:r w:rsidR="00CE498F" w:rsidRPr="00C12CB9">
        <w:rPr>
          <w:rFonts w:ascii="Times New Roman" w:hAnsi="Times New Roman"/>
          <w:sz w:val="28"/>
          <w:szCs w:val="28"/>
          <w:lang w:val="ro-RO"/>
        </w:rPr>
        <w:t xml:space="preserve">este întocmit cu încălcarea </w:t>
      </w:r>
      <w:r w:rsidRPr="00C12CB9">
        <w:rPr>
          <w:rFonts w:ascii="Times New Roman" w:hAnsi="Times New Roman"/>
          <w:sz w:val="28"/>
          <w:szCs w:val="28"/>
          <w:lang w:val="ro-RO"/>
        </w:rPr>
        <w:t>prevederilor alin. (3)</w:t>
      </w:r>
      <w:r w:rsidR="00CE498F" w:rsidRPr="00C12CB9">
        <w:rPr>
          <w:rFonts w:ascii="Times New Roman" w:hAnsi="Times New Roman"/>
          <w:sz w:val="28"/>
          <w:szCs w:val="28"/>
          <w:lang w:val="ro-RO"/>
        </w:rPr>
        <w:t xml:space="preserve"> al</w:t>
      </w:r>
      <w:r w:rsidR="00FD5F01" w:rsidRPr="00C12CB9">
        <w:rPr>
          <w:rFonts w:ascii="Times New Roman" w:hAnsi="Times New Roman"/>
          <w:sz w:val="28"/>
          <w:szCs w:val="28"/>
          <w:lang w:val="ro-RO"/>
        </w:rPr>
        <w:t xml:space="preserve"> prezentului articol</w:t>
      </w:r>
      <w:r w:rsidRPr="00C12CB9">
        <w:rPr>
          <w:rFonts w:ascii="Times New Roman" w:hAnsi="Times New Roman"/>
          <w:sz w:val="28"/>
          <w:szCs w:val="28"/>
          <w:lang w:val="ro-RO"/>
        </w:rPr>
        <w:t>, aceasta comunică, prin demers, Centrului Naţional de Acreditare despre recepţionarea informaţiei</w:t>
      </w:r>
      <w:r w:rsidR="00CE498F" w:rsidRPr="00C12CB9">
        <w:rPr>
          <w:rFonts w:ascii="Times New Roman" w:hAnsi="Times New Roman"/>
          <w:sz w:val="28"/>
          <w:szCs w:val="28"/>
          <w:lang w:val="ro-RO"/>
        </w:rPr>
        <w:t xml:space="preserve"> incomplete</w:t>
      </w:r>
      <w:r w:rsidRPr="00C12CB9">
        <w:rPr>
          <w:rFonts w:ascii="Times New Roman" w:hAnsi="Times New Roman"/>
          <w:sz w:val="28"/>
          <w:szCs w:val="28"/>
          <w:lang w:val="ro-RO"/>
        </w:rPr>
        <w:t>, precum şi data la care dosarul a fost recepţionat.</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(6) Documentele prezentate în vederea recunoaşterii</w:t>
      </w:r>
      <w:r w:rsidR="00CE498F" w:rsidRPr="00C12CB9">
        <w:rPr>
          <w:rFonts w:ascii="Times New Roman" w:hAnsi="Times New Roman"/>
          <w:sz w:val="28"/>
          <w:szCs w:val="28"/>
          <w:lang w:val="ro-RO"/>
        </w:rPr>
        <w:t xml:space="preserve"> sau</w:t>
      </w:r>
      <w:r w:rsidRPr="00C12CB9">
        <w:rPr>
          <w:rFonts w:ascii="Times New Roman" w:hAnsi="Times New Roman"/>
          <w:sz w:val="28"/>
          <w:szCs w:val="28"/>
          <w:lang w:val="ro-RO"/>
        </w:rPr>
        <w:t xml:space="preserve"> extinderii recunoaşterii s</w:t>
      </w:r>
      <w:r w:rsidR="00CE498F" w:rsidRPr="00C12CB9">
        <w:rPr>
          <w:rFonts w:ascii="Times New Roman" w:hAnsi="Times New Roman"/>
          <w:sz w:val="28"/>
          <w:szCs w:val="28"/>
          <w:lang w:val="ro-RO"/>
        </w:rPr>
        <w:t>î</w:t>
      </w:r>
      <w:r w:rsidRPr="00C12CB9">
        <w:rPr>
          <w:rFonts w:ascii="Times New Roman" w:hAnsi="Times New Roman"/>
          <w:sz w:val="28"/>
          <w:szCs w:val="28"/>
          <w:lang w:val="ro-RO"/>
        </w:rPr>
        <w:t xml:space="preserve">nt supuse examinării de autoritatea de reglementare, care creează comisia de recomandare a recunoaşterii. Regulamentul şi componenţa comisiei se aprobă de către autoritatea de reglementare. </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(7) Examinarea documentelor prezentate în vederea recunoaşterii</w:t>
      </w:r>
      <w:r w:rsidR="00CE498F" w:rsidRPr="00C12CB9">
        <w:rPr>
          <w:rFonts w:ascii="Times New Roman" w:hAnsi="Times New Roman"/>
          <w:sz w:val="28"/>
          <w:szCs w:val="28"/>
          <w:lang w:val="ro-RO"/>
        </w:rPr>
        <w:t xml:space="preserve"> sau</w:t>
      </w:r>
      <w:r w:rsidRPr="00C12CB9">
        <w:rPr>
          <w:rFonts w:ascii="Times New Roman" w:hAnsi="Times New Roman"/>
          <w:sz w:val="28"/>
          <w:szCs w:val="28"/>
          <w:lang w:val="ro-RO"/>
        </w:rPr>
        <w:t xml:space="preserve"> extinderii recunoaşterii şi luarea deciziei se efectuează în termen de pînă la 15</w:t>
      </w:r>
      <w:r w:rsidR="00CE498F" w:rsidRPr="00C12CB9">
        <w:rPr>
          <w:rFonts w:ascii="Times New Roman" w:hAnsi="Times New Roman"/>
          <w:sz w:val="28"/>
          <w:szCs w:val="28"/>
          <w:lang w:val="ro-RO"/>
        </w:rPr>
        <w:t> </w:t>
      </w:r>
      <w:r w:rsidRPr="00C12CB9">
        <w:rPr>
          <w:rFonts w:ascii="Times New Roman" w:hAnsi="Times New Roman"/>
          <w:sz w:val="28"/>
          <w:szCs w:val="28"/>
          <w:lang w:val="ro-RO"/>
        </w:rPr>
        <w:t xml:space="preserve">zile lucrătoare </w:t>
      </w:r>
      <w:r w:rsidR="00CE498F" w:rsidRPr="00C12CB9">
        <w:rPr>
          <w:rFonts w:ascii="Times New Roman" w:hAnsi="Times New Roman"/>
          <w:sz w:val="28"/>
          <w:szCs w:val="28"/>
          <w:lang w:val="ro-RO"/>
        </w:rPr>
        <w:t>de la</w:t>
      </w:r>
      <w:r w:rsidRPr="00C12CB9">
        <w:rPr>
          <w:rFonts w:ascii="Times New Roman" w:hAnsi="Times New Roman"/>
          <w:sz w:val="28"/>
          <w:szCs w:val="28"/>
          <w:lang w:val="ro-RO"/>
        </w:rPr>
        <w:t xml:space="preserve"> data recepţionării dosarului privind recunoaşterea</w:t>
      </w:r>
      <w:r w:rsidR="00CE498F" w:rsidRPr="00C12CB9">
        <w:rPr>
          <w:rFonts w:ascii="Times New Roman" w:hAnsi="Times New Roman"/>
          <w:sz w:val="28"/>
          <w:szCs w:val="28"/>
          <w:lang w:val="ro-RO"/>
        </w:rPr>
        <w:t xml:space="preserve"> sau</w:t>
      </w:r>
      <w:r w:rsidRPr="00C12CB9">
        <w:rPr>
          <w:rFonts w:ascii="Times New Roman" w:hAnsi="Times New Roman"/>
          <w:sz w:val="28"/>
          <w:szCs w:val="28"/>
          <w:lang w:val="ro-RO"/>
        </w:rPr>
        <w:t xml:space="preserve"> extinderea recunoaşterii.</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(8) După examinarea documentelor prezentate, autoritatea de reglementare emite ordinul de acordare sau refuz de acordare a recunoaşterii</w:t>
      </w:r>
      <w:r w:rsidR="00CE498F" w:rsidRPr="00C12CB9">
        <w:rPr>
          <w:rFonts w:ascii="Times New Roman" w:hAnsi="Times New Roman"/>
          <w:sz w:val="28"/>
          <w:szCs w:val="28"/>
          <w:lang w:val="ro-RO"/>
        </w:rPr>
        <w:t>,</w:t>
      </w:r>
      <w:r w:rsidRPr="00C12CB9">
        <w:rPr>
          <w:rFonts w:ascii="Times New Roman" w:hAnsi="Times New Roman"/>
          <w:sz w:val="28"/>
          <w:szCs w:val="28"/>
          <w:lang w:val="ro-RO"/>
        </w:rPr>
        <w:t xml:space="preserve"> sau, după caz, de extindere a recunoaşterii.</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(9) În caz</w:t>
      </w:r>
      <w:r w:rsidR="00CE498F" w:rsidRPr="00C12CB9">
        <w:rPr>
          <w:rFonts w:ascii="Times New Roman" w:hAnsi="Times New Roman"/>
          <w:sz w:val="28"/>
          <w:szCs w:val="28"/>
          <w:lang w:val="ro-RO"/>
        </w:rPr>
        <w:t>ul în care</w:t>
      </w:r>
      <w:r w:rsidRPr="00C12CB9">
        <w:rPr>
          <w:rFonts w:ascii="Times New Roman" w:hAnsi="Times New Roman"/>
          <w:sz w:val="28"/>
          <w:szCs w:val="28"/>
          <w:lang w:val="ro-RO"/>
        </w:rPr>
        <w:t>, în termenul stabilit la alin. (7) al prezentului articol</w:t>
      </w:r>
      <w:r w:rsidR="00CE498F" w:rsidRPr="00C12CB9">
        <w:rPr>
          <w:rFonts w:ascii="Times New Roman" w:hAnsi="Times New Roman"/>
          <w:sz w:val="28"/>
          <w:szCs w:val="28"/>
          <w:lang w:val="ro-RO"/>
        </w:rPr>
        <w:t>,</w:t>
      </w:r>
      <w:r w:rsidRPr="00C12CB9">
        <w:rPr>
          <w:rFonts w:ascii="Times New Roman" w:hAnsi="Times New Roman"/>
          <w:sz w:val="28"/>
          <w:szCs w:val="28"/>
          <w:lang w:val="ro-RO"/>
        </w:rPr>
        <w:t xml:space="preserve"> nu a fost emis un ordin de acordare sau refuz de acordare a recunoaşterii</w:t>
      </w:r>
      <w:r w:rsidR="00CE498F" w:rsidRPr="00C12CB9">
        <w:rPr>
          <w:rFonts w:ascii="Times New Roman" w:hAnsi="Times New Roman"/>
          <w:sz w:val="28"/>
          <w:szCs w:val="28"/>
          <w:lang w:val="ro-RO"/>
        </w:rPr>
        <w:t>,</w:t>
      </w:r>
      <w:r w:rsidRPr="00C12CB9">
        <w:rPr>
          <w:rFonts w:ascii="Times New Roman" w:hAnsi="Times New Roman"/>
          <w:sz w:val="28"/>
          <w:szCs w:val="28"/>
          <w:lang w:val="ro-RO"/>
        </w:rPr>
        <w:t xml:space="preserve"> sau, după caz, de extindere a recunoaşterii</w:t>
      </w:r>
      <w:r w:rsidR="00CE498F" w:rsidRPr="00C12CB9">
        <w:rPr>
          <w:rFonts w:ascii="Times New Roman" w:hAnsi="Times New Roman"/>
          <w:sz w:val="28"/>
          <w:szCs w:val="28"/>
          <w:lang w:val="ro-RO"/>
        </w:rPr>
        <w:t>,</w:t>
      </w:r>
      <w:r w:rsidRPr="00C12CB9">
        <w:rPr>
          <w:rFonts w:ascii="Times New Roman" w:hAnsi="Times New Roman"/>
          <w:sz w:val="28"/>
          <w:szCs w:val="28"/>
          <w:lang w:val="ro-RO"/>
        </w:rPr>
        <w:t xml:space="preserve"> se aplică principiul aprobării tacite conform Legii nr. 235-XVI din 20 iulie 2006 cu privire la principiile de bază de reglementare a activităţii de întreprinzător.</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(10) Recunoaşterea sau extinderea recunoaşterii se acordă pe termenul de valabilitate a certificatului de acreditare. </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(11) Autoritatea de reglementare informează Centrul Naţional de Acreditare privind decizia de acordare sau extindere a recunoaşterii organismului de evaluare a conformităţii sau despre refuzul de acordare sau extindere a recunoaşterii, cu motivarea refuzului, în termen de 5 zile lucrătoare de la luarea deciziei respective.</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(12) Informaţia despre organismele de evaluare a conformităţii recunoscute se include de către Centrul Naţional de Acreditare în Registrul organismelor de evaluare a conformităţii recunoscute, care se publică pe pagina </w:t>
      </w:r>
      <w:r w:rsidRPr="00C12CB9">
        <w:rPr>
          <w:rFonts w:ascii="Times New Roman" w:hAnsi="Times New Roman"/>
          <w:sz w:val="28"/>
          <w:szCs w:val="28"/>
          <w:lang w:val="ro-RO"/>
        </w:rPr>
        <w:lastRenderedPageBreak/>
        <w:t xml:space="preserve">web a Centrului Naţional de Acreditare. Registrul organismelor de evaluare a conformităţii recunoscute </w:t>
      </w:r>
      <w:r w:rsidR="00CE498F" w:rsidRPr="00C12CB9">
        <w:rPr>
          <w:rFonts w:ascii="Times New Roman" w:hAnsi="Times New Roman"/>
          <w:sz w:val="28"/>
          <w:szCs w:val="28"/>
          <w:lang w:val="ro-RO"/>
        </w:rPr>
        <w:t xml:space="preserve">este gestionat </w:t>
      </w:r>
      <w:r w:rsidRPr="00C12CB9">
        <w:rPr>
          <w:rFonts w:ascii="Times New Roman" w:hAnsi="Times New Roman"/>
          <w:sz w:val="28"/>
          <w:szCs w:val="28"/>
          <w:lang w:val="ro-RO"/>
        </w:rPr>
        <w:t>de către Centrul Naţional de Acreditare.</w:t>
      </w:r>
    </w:p>
    <w:p w:rsidR="005C3740" w:rsidRPr="00C12CB9" w:rsidRDefault="005C3740"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(13) Lista </w:t>
      </w:r>
      <w:r w:rsidR="00CE498F" w:rsidRPr="00C12CB9">
        <w:rPr>
          <w:rFonts w:ascii="Times New Roman" w:hAnsi="Times New Roman"/>
          <w:sz w:val="28"/>
          <w:szCs w:val="28"/>
          <w:lang w:val="ro-RO"/>
        </w:rPr>
        <w:t>organismelor</w:t>
      </w:r>
      <w:r w:rsidRPr="00C12CB9">
        <w:rPr>
          <w:rFonts w:ascii="Times New Roman" w:hAnsi="Times New Roman"/>
          <w:sz w:val="28"/>
          <w:szCs w:val="28"/>
          <w:lang w:val="ro-RO"/>
        </w:rPr>
        <w:t xml:space="preserve"> recunoscute, </w:t>
      </w:r>
      <w:r w:rsidR="00CE498F" w:rsidRPr="00C12CB9">
        <w:rPr>
          <w:rFonts w:ascii="Times New Roman" w:hAnsi="Times New Roman"/>
          <w:sz w:val="28"/>
          <w:szCs w:val="28"/>
          <w:lang w:val="ro-RO"/>
        </w:rPr>
        <w:t xml:space="preserve">cu </w:t>
      </w:r>
      <w:r w:rsidRPr="00C12CB9">
        <w:rPr>
          <w:rFonts w:ascii="Times New Roman" w:hAnsi="Times New Roman"/>
          <w:sz w:val="28"/>
          <w:szCs w:val="28"/>
          <w:lang w:val="ro-RO"/>
        </w:rPr>
        <w:t>sarcinile specifice pentru care acestea au fost recunoscute</w:t>
      </w:r>
      <w:r w:rsidR="00CE498F" w:rsidRPr="00C12CB9">
        <w:rPr>
          <w:rFonts w:ascii="Times New Roman" w:hAnsi="Times New Roman"/>
          <w:sz w:val="28"/>
          <w:szCs w:val="28"/>
          <w:lang w:val="ro-RO"/>
        </w:rPr>
        <w:t xml:space="preserve">, este gestionată de </w:t>
      </w:r>
      <w:r w:rsidR="00431327" w:rsidRPr="00C12CB9">
        <w:rPr>
          <w:rFonts w:ascii="Times New Roman" w:hAnsi="Times New Roman"/>
          <w:sz w:val="28"/>
          <w:szCs w:val="28"/>
          <w:lang w:val="ro-RO"/>
        </w:rPr>
        <w:t>către Centrul Naţional de Acreditare</w:t>
      </w:r>
      <w:r w:rsidR="00452F32" w:rsidRPr="00C12CB9">
        <w:rPr>
          <w:rFonts w:ascii="Times New Roman" w:hAnsi="Times New Roman"/>
          <w:sz w:val="28"/>
          <w:szCs w:val="28"/>
          <w:lang w:val="ro-RO"/>
        </w:rPr>
        <w:t xml:space="preserve"> </w:t>
      </w:r>
      <w:r w:rsidR="00431327" w:rsidRPr="00C12CB9">
        <w:rPr>
          <w:rFonts w:ascii="Times New Roman" w:hAnsi="Times New Roman"/>
          <w:sz w:val="28"/>
          <w:szCs w:val="28"/>
          <w:lang w:val="ro-RO"/>
        </w:rPr>
        <w:t xml:space="preserve">şi </w:t>
      </w:r>
      <w:r w:rsidRPr="00C12CB9">
        <w:rPr>
          <w:rFonts w:ascii="Times New Roman" w:hAnsi="Times New Roman"/>
          <w:sz w:val="28"/>
          <w:szCs w:val="28"/>
          <w:lang w:val="ro-RO"/>
        </w:rPr>
        <w:t>se publică în Monitorul Oficial</w:t>
      </w:r>
      <w:r w:rsidR="00CE498F" w:rsidRPr="00C12CB9">
        <w:rPr>
          <w:rFonts w:ascii="Times New Roman" w:hAnsi="Times New Roman"/>
          <w:sz w:val="28"/>
          <w:szCs w:val="28"/>
          <w:lang w:val="ro-RO"/>
        </w:rPr>
        <w:t xml:space="preserve"> al Republicii Moldova</w:t>
      </w:r>
      <w:r w:rsidRPr="00C12CB9">
        <w:rPr>
          <w:rFonts w:ascii="Times New Roman" w:hAnsi="Times New Roman"/>
          <w:sz w:val="28"/>
          <w:szCs w:val="28"/>
          <w:lang w:val="ro-RO"/>
        </w:rPr>
        <w:t>.</w:t>
      </w:r>
    </w:p>
    <w:p w:rsidR="00DC50D8" w:rsidRPr="00C12CB9" w:rsidRDefault="00DC50D8" w:rsidP="00C51E12">
      <w:pPr>
        <w:spacing w:after="0" w:line="240" w:lineRule="auto"/>
        <w:ind w:firstLine="709"/>
        <w:jc w:val="both"/>
        <w:rPr>
          <w:rFonts w:ascii="Times New Roman" w:hAnsi="Times New Roman"/>
          <w:sz w:val="28"/>
          <w:szCs w:val="28"/>
          <w:lang w:val="ro-RO"/>
        </w:rPr>
      </w:pP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Articol</w:t>
      </w:r>
      <w:r w:rsidR="002072CE" w:rsidRPr="00C12CB9">
        <w:rPr>
          <w:rFonts w:ascii="Times New Roman" w:hAnsi="Times New Roman"/>
          <w:sz w:val="28"/>
          <w:szCs w:val="28"/>
          <w:lang w:val="ro-RO"/>
        </w:rPr>
        <w:t>ul</w:t>
      </w:r>
      <w:r w:rsidRPr="00C12CB9">
        <w:rPr>
          <w:rFonts w:ascii="Times New Roman" w:hAnsi="Times New Roman"/>
          <w:sz w:val="28"/>
          <w:szCs w:val="28"/>
          <w:lang w:val="ro-RO"/>
        </w:rPr>
        <w:t xml:space="preserve"> 30</w:t>
      </w:r>
      <w:r w:rsidRPr="00C12CB9">
        <w:rPr>
          <w:rFonts w:ascii="Times New Roman" w:hAnsi="Times New Roman"/>
          <w:sz w:val="28"/>
          <w:szCs w:val="28"/>
          <w:vertAlign w:val="superscript"/>
          <w:lang w:val="ro-RO"/>
        </w:rPr>
        <w:t>3</w:t>
      </w:r>
      <w:r w:rsidRPr="00C12CB9">
        <w:rPr>
          <w:rFonts w:ascii="Times New Roman" w:hAnsi="Times New Roman"/>
          <w:sz w:val="28"/>
          <w:szCs w:val="28"/>
          <w:lang w:val="ro-RO"/>
        </w:rPr>
        <w:t>. Suspendarea, restrîngerea sau retragerea recunoaşterii organismelor de evaluare a conformităţii</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 În vederea suspendării, restrîngerii sau retragerii recunoaşterii</w:t>
      </w:r>
      <w:r w:rsidR="00CE498F" w:rsidRPr="00C12CB9">
        <w:rPr>
          <w:rFonts w:ascii="Times New Roman" w:hAnsi="Times New Roman"/>
          <w:sz w:val="28"/>
          <w:szCs w:val="28"/>
          <w:lang w:val="ro-RO"/>
        </w:rPr>
        <w:t>,</w:t>
      </w:r>
      <w:r w:rsidRPr="00C12CB9">
        <w:rPr>
          <w:rFonts w:ascii="Times New Roman" w:hAnsi="Times New Roman"/>
          <w:sz w:val="28"/>
          <w:szCs w:val="28"/>
          <w:lang w:val="ro-RO"/>
        </w:rPr>
        <w:t xml:space="preserve"> Centrul Naţional de Acreditare prezintă autorităţii de reglementare copiile următoarelor documente:</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a) raportul de evaluare în vederea suspendării, restrîngerii sau retragerii recunoaşterii, întocmit de Centrul Naţional de Acreditare, în </w:t>
      </w:r>
      <w:r w:rsidR="001337C6" w:rsidRPr="00C12CB9">
        <w:rPr>
          <w:rFonts w:ascii="Times New Roman" w:hAnsi="Times New Roman"/>
          <w:sz w:val="28"/>
          <w:szCs w:val="28"/>
          <w:lang w:val="ro-RO"/>
        </w:rPr>
        <w:t xml:space="preserve">urma </w:t>
      </w:r>
      <w:r w:rsidRPr="00C12CB9">
        <w:rPr>
          <w:rFonts w:ascii="Times New Roman" w:hAnsi="Times New Roman"/>
          <w:sz w:val="28"/>
          <w:szCs w:val="28"/>
          <w:lang w:val="ro-RO"/>
        </w:rPr>
        <w:t>supravegherii sau efectuării evaluării neplanificate a organismului de evaluare a conformităţii recunoscut;</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b) decizia de suspendare, restrîngere sau retragere a acreditării, întocmită de către Centrul Naţional de Acreditare.</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(2) Copiile documentelor trebuie să fie numerotate şi semnate de către conducătorul Centrului Naţional de Acreditare.</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(3) Centrul Naţional de Acreditare prezintă informaţia conform alin. (1)</w:t>
      </w:r>
      <w:r w:rsidR="00452F32" w:rsidRPr="00C12CB9">
        <w:rPr>
          <w:rFonts w:ascii="Times New Roman" w:hAnsi="Times New Roman"/>
          <w:sz w:val="28"/>
          <w:szCs w:val="28"/>
          <w:lang w:val="ro-RO"/>
        </w:rPr>
        <w:t xml:space="preserve"> </w:t>
      </w:r>
      <w:r w:rsidR="00431327" w:rsidRPr="00C12CB9">
        <w:rPr>
          <w:rFonts w:ascii="Times New Roman" w:hAnsi="Times New Roman"/>
          <w:sz w:val="28"/>
          <w:szCs w:val="28"/>
          <w:lang w:val="ro-RO"/>
        </w:rPr>
        <w:t xml:space="preserve">al prezentului articol </w:t>
      </w:r>
      <w:r w:rsidRPr="00C12CB9">
        <w:rPr>
          <w:rFonts w:ascii="Times New Roman" w:hAnsi="Times New Roman"/>
          <w:sz w:val="28"/>
          <w:szCs w:val="28"/>
          <w:lang w:val="ro-RO"/>
        </w:rPr>
        <w:t>în termen de 5 zile lucrătoare</w:t>
      </w:r>
      <w:r w:rsidR="001337C6" w:rsidRPr="00C12CB9">
        <w:rPr>
          <w:rFonts w:ascii="Times New Roman" w:hAnsi="Times New Roman"/>
          <w:sz w:val="28"/>
          <w:szCs w:val="28"/>
          <w:lang w:val="ro-RO"/>
        </w:rPr>
        <w:t xml:space="preserve"> de la</w:t>
      </w:r>
      <w:r w:rsidRPr="00C12CB9">
        <w:rPr>
          <w:rFonts w:ascii="Times New Roman" w:hAnsi="Times New Roman"/>
          <w:sz w:val="28"/>
          <w:szCs w:val="28"/>
          <w:lang w:val="ro-RO"/>
        </w:rPr>
        <w:t xml:space="preserve"> luarea deciziei de suspendare, restrîngere sau retragere a acreditării. </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(4) Autoritatea de reglementare restrînge recunoaşterea în următoarele cazuri: </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 la solicitarea organismului de evaluare a conformităţii recunoscut;</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b) dacă organismul de evaluare a conformităţii nu a demonstrat competenţa pentru o parte din domeniul acreditat, conform deciziei de restrîngere a acreditării adoptate şi prezentate de către Centrul Naţional de Acreditare.</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(5) Autoritatea de reglementare suspendă recunoaşterea în următoarele cazuri: </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a) la solicitarea organismului de evaluare a conformităţii recunoscut; </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b) dacă organismului de evaluare a conformităţii i s-a suspendat acreditarea conform deciziei de suspendare a acreditării adoptate şi prezentate de Centrul Naţional de Acreditare;</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c) dacă</w:t>
      </w:r>
      <w:r w:rsidR="001337C6" w:rsidRPr="00C12CB9">
        <w:rPr>
          <w:rFonts w:ascii="Times New Roman" w:hAnsi="Times New Roman"/>
          <w:sz w:val="28"/>
          <w:szCs w:val="28"/>
          <w:lang w:val="ro-RO"/>
        </w:rPr>
        <w:t xml:space="preserve">, potrivit </w:t>
      </w:r>
      <w:r w:rsidRPr="00C12CB9">
        <w:rPr>
          <w:rFonts w:ascii="Times New Roman" w:hAnsi="Times New Roman"/>
          <w:sz w:val="28"/>
          <w:szCs w:val="28"/>
          <w:lang w:val="ro-RO"/>
        </w:rPr>
        <w:t xml:space="preserve">unei decizii a autorităţii </w:t>
      </w:r>
      <w:r w:rsidR="00815339" w:rsidRPr="00C12CB9">
        <w:rPr>
          <w:rFonts w:ascii="Times New Roman" w:hAnsi="Times New Roman"/>
          <w:sz w:val="28"/>
          <w:szCs w:val="28"/>
          <w:lang w:val="ro-RO"/>
        </w:rPr>
        <w:t>de reglementare</w:t>
      </w:r>
      <w:r w:rsidR="001337C6" w:rsidRPr="00C12CB9">
        <w:rPr>
          <w:rFonts w:ascii="Times New Roman" w:hAnsi="Times New Roman"/>
          <w:sz w:val="28"/>
          <w:szCs w:val="28"/>
          <w:lang w:val="ro-RO"/>
        </w:rPr>
        <w:t>,</w:t>
      </w:r>
      <w:r w:rsidR="00815339" w:rsidRPr="00C12CB9">
        <w:rPr>
          <w:rFonts w:ascii="Times New Roman" w:hAnsi="Times New Roman"/>
          <w:sz w:val="28"/>
          <w:szCs w:val="28"/>
          <w:lang w:val="ro-RO"/>
        </w:rPr>
        <w:t xml:space="preserve"> </w:t>
      </w:r>
      <w:r w:rsidRPr="00C12CB9">
        <w:rPr>
          <w:rFonts w:ascii="Times New Roman" w:hAnsi="Times New Roman"/>
          <w:sz w:val="28"/>
          <w:szCs w:val="28"/>
          <w:lang w:val="ro-RO"/>
        </w:rPr>
        <w:t>s-a constatat utilizarea abuziv</w:t>
      </w:r>
      <w:r w:rsidR="001337C6" w:rsidRPr="00C12CB9">
        <w:rPr>
          <w:rFonts w:ascii="Times New Roman" w:hAnsi="Times New Roman"/>
          <w:sz w:val="28"/>
          <w:szCs w:val="28"/>
          <w:lang w:val="ro-RO"/>
        </w:rPr>
        <w:t>ă</w:t>
      </w:r>
      <w:r w:rsidRPr="00C12CB9">
        <w:rPr>
          <w:rFonts w:ascii="Times New Roman" w:hAnsi="Times New Roman"/>
          <w:sz w:val="28"/>
          <w:szCs w:val="28"/>
          <w:lang w:val="ro-RO"/>
        </w:rPr>
        <w:t xml:space="preserve"> a statutului de organism de evaluare a conformităţii recunoscut (inclusiv în legătură cu referirile incorecte la sistemul de certificare, certificate sau mărci, în reclame, cataloage</w:t>
      </w:r>
      <w:r w:rsidR="0040165C" w:rsidRPr="00C12CB9">
        <w:rPr>
          <w:rFonts w:ascii="Times New Roman" w:hAnsi="Times New Roman"/>
          <w:sz w:val="28"/>
          <w:szCs w:val="28"/>
          <w:lang w:val="ro-RO"/>
        </w:rPr>
        <w:t xml:space="preserve"> etc.);</w:t>
      </w:r>
    </w:p>
    <w:p w:rsidR="00DC50D8"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d) dacă în privinţa organismului de evaluare a conformităţii a fost emisă încheierea instanţei de insolvabilitate privind intrarea în faliment conform Legii </w:t>
      </w:r>
      <w:r w:rsidRPr="00C12CB9">
        <w:rPr>
          <w:rFonts w:ascii="Times New Roman" w:hAnsi="Times New Roman"/>
          <w:sz w:val="28"/>
          <w:szCs w:val="28"/>
          <w:lang w:val="ro-RO"/>
        </w:rPr>
        <w:lastRenderedPageBreak/>
        <w:t>insolvabilităţii nr. 149 din 29</w:t>
      </w:r>
      <w:r w:rsidR="005D4915" w:rsidRPr="00C12CB9">
        <w:rPr>
          <w:rFonts w:ascii="Times New Roman" w:hAnsi="Times New Roman"/>
          <w:sz w:val="28"/>
          <w:szCs w:val="28"/>
          <w:lang w:val="ro-RO"/>
        </w:rPr>
        <w:t xml:space="preserve"> iunie 2</w:t>
      </w:r>
      <w:r w:rsidRPr="00C12CB9">
        <w:rPr>
          <w:rFonts w:ascii="Times New Roman" w:hAnsi="Times New Roman"/>
          <w:sz w:val="28"/>
          <w:szCs w:val="28"/>
          <w:lang w:val="ro-RO"/>
        </w:rPr>
        <w:t xml:space="preserve">012 sau dacă a fost deschisă procedura de lichidare conform Codului </w:t>
      </w:r>
      <w:r w:rsidR="0040165C" w:rsidRPr="00C12CB9">
        <w:rPr>
          <w:rFonts w:ascii="Times New Roman" w:hAnsi="Times New Roman"/>
          <w:sz w:val="28"/>
          <w:szCs w:val="28"/>
          <w:lang w:val="ro-RO"/>
        </w:rPr>
        <w:t>c</w:t>
      </w:r>
      <w:r w:rsidRPr="00C12CB9">
        <w:rPr>
          <w:rFonts w:ascii="Times New Roman" w:hAnsi="Times New Roman"/>
          <w:sz w:val="28"/>
          <w:szCs w:val="28"/>
          <w:lang w:val="ro-RO"/>
        </w:rPr>
        <w:t>ivil al Republicii Moldova nr. 1107-XV din 6</w:t>
      </w:r>
      <w:r w:rsidR="005D4915" w:rsidRPr="00C12CB9">
        <w:rPr>
          <w:rFonts w:ascii="Times New Roman" w:hAnsi="Times New Roman"/>
          <w:sz w:val="28"/>
          <w:szCs w:val="28"/>
          <w:lang w:val="ro-RO"/>
        </w:rPr>
        <w:t xml:space="preserve"> iunie </w:t>
      </w:r>
      <w:r w:rsidRPr="00C12CB9">
        <w:rPr>
          <w:rFonts w:ascii="Times New Roman" w:hAnsi="Times New Roman"/>
          <w:sz w:val="28"/>
          <w:szCs w:val="28"/>
          <w:lang w:val="ro-RO"/>
        </w:rPr>
        <w:t>2002, în ambele cazuri în temeiul extrasului din Registrul de stat al persoanelor juridice.</w:t>
      </w:r>
    </w:p>
    <w:p w:rsidR="008C1381" w:rsidRPr="00C12CB9" w:rsidRDefault="008C1381" w:rsidP="00C51E12">
      <w:pPr>
        <w:spacing w:after="0" w:line="240" w:lineRule="auto"/>
        <w:ind w:firstLine="709"/>
        <w:jc w:val="both"/>
        <w:rPr>
          <w:rFonts w:ascii="Times New Roman" w:hAnsi="Times New Roman"/>
          <w:sz w:val="28"/>
          <w:szCs w:val="28"/>
          <w:lang w:val="ro-RO"/>
        </w:rPr>
      </w:pP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(6) Autoritatea de reglementare retrage recunoaşterea în următoarele cazuri:</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 la solicitarea organismului de evaluare a conformităţii;</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b) dacă organismului de evaluare a conformităţii i s-a retras acreditarea conform deciziei de retragere a acreditării adoptate şi prezentate de Centrul Naţional de Acreditare;</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c) dacă activitatea organismului de evaluare a conformităţii a încetat </w:t>
      </w:r>
      <w:r w:rsidR="0040165C" w:rsidRPr="00C12CB9">
        <w:rPr>
          <w:rFonts w:ascii="Times New Roman" w:hAnsi="Times New Roman"/>
          <w:sz w:val="28"/>
          <w:szCs w:val="28"/>
          <w:lang w:val="ro-RO"/>
        </w:rPr>
        <w:t xml:space="preserve">ca </w:t>
      </w:r>
      <w:r w:rsidRPr="00C12CB9">
        <w:rPr>
          <w:rFonts w:ascii="Times New Roman" w:hAnsi="Times New Roman"/>
          <w:sz w:val="28"/>
          <w:szCs w:val="28"/>
          <w:lang w:val="ro-RO"/>
        </w:rPr>
        <w:t xml:space="preserve">urmare </w:t>
      </w:r>
      <w:r w:rsidR="0040165C" w:rsidRPr="00C12CB9">
        <w:rPr>
          <w:rFonts w:ascii="Times New Roman" w:hAnsi="Times New Roman"/>
          <w:sz w:val="28"/>
          <w:szCs w:val="28"/>
          <w:lang w:val="ro-RO"/>
        </w:rPr>
        <w:t xml:space="preserve">a </w:t>
      </w:r>
      <w:r w:rsidRPr="00C12CB9">
        <w:rPr>
          <w:rFonts w:ascii="Times New Roman" w:hAnsi="Times New Roman"/>
          <w:sz w:val="28"/>
          <w:szCs w:val="28"/>
          <w:lang w:val="ro-RO"/>
        </w:rPr>
        <w:t>radierii acestuia din Registrul de stat al persoanelor juridice.</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(7) Autoritatea de reglementare suspendă, restrînge sau retrage recunoaşterea organismului de evaluare a conformităţii prin emiterea ordinului respectiv. </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(8) În cazul prevăzut la alin</w:t>
      </w:r>
      <w:r w:rsidR="0040165C" w:rsidRPr="00C12CB9">
        <w:rPr>
          <w:rFonts w:ascii="Times New Roman" w:hAnsi="Times New Roman"/>
          <w:sz w:val="28"/>
          <w:szCs w:val="28"/>
          <w:lang w:val="ro-RO"/>
        </w:rPr>
        <w:t>.</w:t>
      </w:r>
      <w:r w:rsidRPr="00C12CB9">
        <w:rPr>
          <w:rFonts w:ascii="Times New Roman" w:hAnsi="Times New Roman"/>
          <w:sz w:val="28"/>
          <w:szCs w:val="28"/>
          <w:lang w:val="ro-RO"/>
        </w:rPr>
        <w:t xml:space="preserve"> (5) lit</w:t>
      </w:r>
      <w:r w:rsidR="0040165C" w:rsidRPr="00C12CB9">
        <w:rPr>
          <w:rFonts w:ascii="Times New Roman" w:hAnsi="Times New Roman"/>
          <w:sz w:val="28"/>
          <w:szCs w:val="28"/>
          <w:lang w:val="ro-RO"/>
        </w:rPr>
        <w:t>.</w:t>
      </w:r>
      <w:r w:rsidRPr="00C12CB9">
        <w:rPr>
          <w:rFonts w:ascii="Times New Roman" w:hAnsi="Times New Roman"/>
          <w:sz w:val="28"/>
          <w:szCs w:val="28"/>
          <w:lang w:val="ro-RO"/>
        </w:rPr>
        <w:t xml:space="preserve"> c), autoritatea de reglementare suspendă recunoaşterea în conformitate cu prevederile Legii nr. 235-XVI din 20</w:t>
      </w:r>
      <w:r w:rsidR="0040165C" w:rsidRPr="00C12CB9">
        <w:rPr>
          <w:rFonts w:ascii="Times New Roman" w:hAnsi="Times New Roman"/>
          <w:sz w:val="28"/>
          <w:szCs w:val="28"/>
          <w:lang w:val="ro-RO"/>
        </w:rPr>
        <w:t> </w:t>
      </w:r>
      <w:r w:rsidRPr="00C12CB9">
        <w:rPr>
          <w:rFonts w:ascii="Times New Roman" w:hAnsi="Times New Roman"/>
          <w:sz w:val="28"/>
          <w:szCs w:val="28"/>
          <w:lang w:val="ro-RO"/>
        </w:rPr>
        <w:t>iulie 2006 cu privire la principiile de bază de reglementare a activităţii de întreprinzător.</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(9) În cazul eliminării neconformităţilor depistate, care au determinat suspendarea recunoaşterii, suspendarea acesteia poate fi ridicată:</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a) prin emiterea ordinului autorităţii de reglementare după prezentarea dovezilor privind eliminarea neconformităţii;</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b) prin emiterea ordinului autorităţii de reglementare, după adoptarea hotărîrii corespunzătoare de către instanţa de judecată, în cazul prevăzut la alin</w:t>
      </w:r>
      <w:r w:rsidR="0040165C" w:rsidRPr="00C12CB9">
        <w:rPr>
          <w:rFonts w:ascii="Times New Roman" w:hAnsi="Times New Roman"/>
          <w:sz w:val="28"/>
          <w:szCs w:val="28"/>
          <w:lang w:val="ro-RO"/>
        </w:rPr>
        <w:t>. </w:t>
      </w:r>
      <w:r w:rsidRPr="00C12CB9">
        <w:rPr>
          <w:rFonts w:ascii="Times New Roman" w:hAnsi="Times New Roman"/>
          <w:sz w:val="28"/>
          <w:szCs w:val="28"/>
          <w:lang w:val="ro-RO"/>
        </w:rPr>
        <w:t>(5) lit</w:t>
      </w:r>
      <w:r w:rsidR="0040165C" w:rsidRPr="00C12CB9">
        <w:rPr>
          <w:rFonts w:ascii="Times New Roman" w:hAnsi="Times New Roman"/>
          <w:sz w:val="28"/>
          <w:szCs w:val="28"/>
          <w:lang w:val="ro-RO"/>
        </w:rPr>
        <w:t>.</w:t>
      </w:r>
      <w:r w:rsidRPr="00C12CB9">
        <w:rPr>
          <w:rFonts w:ascii="Times New Roman" w:hAnsi="Times New Roman"/>
          <w:sz w:val="28"/>
          <w:szCs w:val="28"/>
          <w:lang w:val="ro-RO"/>
        </w:rPr>
        <w:t xml:space="preserve"> c)</w:t>
      </w:r>
      <w:r w:rsidR="002C55DF" w:rsidRPr="00C12CB9">
        <w:rPr>
          <w:rFonts w:ascii="Times New Roman" w:hAnsi="Times New Roman"/>
          <w:sz w:val="28"/>
          <w:szCs w:val="28"/>
          <w:lang w:val="ro-RO"/>
        </w:rPr>
        <w:t xml:space="preserve"> al prezentului articol</w:t>
      </w:r>
      <w:r w:rsidRPr="00C12CB9">
        <w:rPr>
          <w:rFonts w:ascii="Times New Roman" w:hAnsi="Times New Roman"/>
          <w:sz w:val="28"/>
          <w:szCs w:val="28"/>
          <w:lang w:val="ro-RO"/>
        </w:rPr>
        <w:t xml:space="preserve">. </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(10) Suspendarea sau retragerea recunoaşterii are drept consecinţă încetarea activităţilor de evaluare a conformităţii din domeniul respectiv. Documentele emise după suspendarea sau retragerea recunoaşterii sînt considerate nule. Organismul de evaluare a conformităţii poartă răspundere pentru documentele emise după suspendarea sau retragerea recunoaşterii în conformitate cu Codul </w:t>
      </w:r>
      <w:r w:rsidR="0040165C" w:rsidRPr="00C12CB9">
        <w:rPr>
          <w:rFonts w:ascii="Times New Roman" w:hAnsi="Times New Roman"/>
          <w:sz w:val="28"/>
          <w:szCs w:val="28"/>
          <w:lang w:val="ro-RO"/>
        </w:rPr>
        <w:t>c</w:t>
      </w:r>
      <w:r w:rsidRPr="00C12CB9">
        <w:rPr>
          <w:rFonts w:ascii="Times New Roman" w:hAnsi="Times New Roman"/>
          <w:sz w:val="28"/>
          <w:szCs w:val="28"/>
          <w:lang w:val="ro-RO"/>
        </w:rPr>
        <w:t>ontravenţional al Republicii Moldova nr. 218-XVI din 24</w:t>
      </w:r>
      <w:r w:rsidR="002C55DF" w:rsidRPr="00C12CB9">
        <w:rPr>
          <w:rFonts w:ascii="Times New Roman" w:hAnsi="Times New Roman"/>
          <w:sz w:val="28"/>
          <w:szCs w:val="28"/>
          <w:lang w:val="ro-RO"/>
        </w:rPr>
        <w:t xml:space="preserve"> octombrie </w:t>
      </w:r>
      <w:r w:rsidRPr="00C12CB9">
        <w:rPr>
          <w:rFonts w:ascii="Times New Roman" w:hAnsi="Times New Roman"/>
          <w:sz w:val="28"/>
          <w:szCs w:val="28"/>
          <w:lang w:val="ro-RO"/>
        </w:rPr>
        <w:t xml:space="preserve">2008. </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(11) Suspendarea, restrîngerea sau retragerea recunoaşterii unui organism de evaluare a conformităţii nu afectează rapoartele de încercări sau certificatele de conformitate emise de către acesta anterior datei la care s-a luat decizia privind suspendarea, restrîngerea sau retragerea recunoaşterii.</w:t>
      </w:r>
    </w:p>
    <w:p w:rsidR="00DC50D8"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(12) În situaţia în care organismul de evaluare a conformităţii recunoscut şi-a încetat activitatea, acesta trebuie să asigure predarea documentelor şi a înregistrărilor privind evaluările realizate, ori în curs de realizare, din perioada în </w:t>
      </w:r>
      <w:r w:rsidRPr="00C12CB9">
        <w:rPr>
          <w:rFonts w:ascii="Times New Roman" w:hAnsi="Times New Roman"/>
          <w:sz w:val="28"/>
          <w:szCs w:val="28"/>
          <w:lang w:val="ro-RO"/>
        </w:rPr>
        <w:lastRenderedPageBreak/>
        <w:t>care a fost recunoscut către un alt organism recunoscut din domeniu şi să informeze autoritatea de reglementare în legătură cu aceasta sau să le pună la dispoziţia autorităţii de reglementare şi a autorităţii de supraveghere a pieţei, la cererea acestora.</w:t>
      </w: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(13) Autoritatea de reglementare informează Centrul Naţional de Acreditare privind decizia de suspendare, ridicare a suspendării, restrîngere sau retragere a recunoaşterii organismului de evaluare a conformităţii în termen de 5</w:t>
      </w:r>
      <w:r w:rsidR="0040165C" w:rsidRPr="00C12CB9">
        <w:rPr>
          <w:rFonts w:ascii="Times New Roman" w:hAnsi="Times New Roman"/>
          <w:sz w:val="28"/>
          <w:szCs w:val="28"/>
          <w:lang w:val="ro-RO"/>
        </w:rPr>
        <w:t> </w:t>
      </w:r>
      <w:r w:rsidRPr="00C12CB9">
        <w:rPr>
          <w:rFonts w:ascii="Times New Roman" w:hAnsi="Times New Roman"/>
          <w:sz w:val="28"/>
          <w:szCs w:val="28"/>
          <w:lang w:val="ro-RO"/>
        </w:rPr>
        <w:t>zile lucrătoare de la luarea acesteia.</w:t>
      </w:r>
      <w:r w:rsidR="0040165C" w:rsidRPr="00C12CB9">
        <w:rPr>
          <w:rFonts w:ascii="Times New Roman" w:hAnsi="Times New Roman"/>
          <w:sz w:val="28"/>
          <w:szCs w:val="28"/>
          <w:lang w:val="ro-RO"/>
        </w:rPr>
        <w:t>”</w:t>
      </w:r>
    </w:p>
    <w:p w:rsidR="00D9707D" w:rsidRPr="008C1381" w:rsidRDefault="00D9707D" w:rsidP="00C51E12">
      <w:pPr>
        <w:spacing w:after="0" w:line="240" w:lineRule="auto"/>
        <w:ind w:firstLine="709"/>
        <w:jc w:val="both"/>
        <w:rPr>
          <w:rFonts w:ascii="Times New Roman" w:hAnsi="Times New Roman"/>
          <w:sz w:val="16"/>
          <w:szCs w:val="16"/>
          <w:lang w:val="ro-RO"/>
        </w:rPr>
      </w:pPr>
    </w:p>
    <w:p w:rsidR="00520C19" w:rsidRPr="00C12CB9" w:rsidRDefault="00DC745B"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2</w:t>
      </w:r>
      <w:r w:rsidR="005C4AE2" w:rsidRPr="00C12CB9">
        <w:rPr>
          <w:rFonts w:ascii="Times New Roman" w:hAnsi="Times New Roman"/>
          <w:sz w:val="28"/>
          <w:szCs w:val="28"/>
          <w:lang w:val="ro-RO"/>
        </w:rPr>
        <w:t>7</w:t>
      </w:r>
      <w:r w:rsidR="00A13063" w:rsidRPr="00C12CB9">
        <w:rPr>
          <w:rFonts w:ascii="Times New Roman" w:hAnsi="Times New Roman"/>
          <w:sz w:val="28"/>
          <w:szCs w:val="28"/>
          <w:lang w:val="ro-RO"/>
        </w:rPr>
        <w:t xml:space="preserve">. </w:t>
      </w:r>
      <w:r w:rsidR="00520C19" w:rsidRPr="00C12CB9">
        <w:rPr>
          <w:rFonts w:ascii="Times New Roman" w:hAnsi="Times New Roman"/>
          <w:sz w:val="28"/>
          <w:szCs w:val="28"/>
          <w:lang w:val="ro-RO"/>
        </w:rPr>
        <w:t>A</w:t>
      </w:r>
      <w:r w:rsidR="00A13063" w:rsidRPr="00C12CB9">
        <w:rPr>
          <w:rFonts w:ascii="Times New Roman" w:hAnsi="Times New Roman"/>
          <w:sz w:val="28"/>
          <w:szCs w:val="28"/>
          <w:lang w:val="ro-RO"/>
        </w:rPr>
        <w:t>rticolul 31</w:t>
      </w:r>
      <w:r w:rsidR="00520C19" w:rsidRPr="00C12CB9">
        <w:rPr>
          <w:rFonts w:ascii="Times New Roman" w:hAnsi="Times New Roman"/>
          <w:sz w:val="28"/>
          <w:szCs w:val="28"/>
          <w:lang w:val="ro-RO"/>
        </w:rPr>
        <w:t>:</w:t>
      </w:r>
    </w:p>
    <w:p w:rsidR="00A13063" w:rsidRPr="00C12CB9" w:rsidRDefault="00102E44"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l</w:t>
      </w:r>
      <w:r w:rsidR="00520C19" w:rsidRPr="00C12CB9">
        <w:rPr>
          <w:rFonts w:ascii="Times New Roman" w:hAnsi="Times New Roman"/>
          <w:sz w:val="28"/>
          <w:szCs w:val="28"/>
          <w:lang w:val="ro-RO"/>
        </w:rPr>
        <w:t>a alineatul</w:t>
      </w:r>
      <w:r w:rsidR="00911571" w:rsidRPr="00C12CB9">
        <w:rPr>
          <w:rFonts w:ascii="Times New Roman" w:hAnsi="Times New Roman"/>
          <w:sz w:val="28"/>
          <w:szCs w:val="28"/>
          <w:lang w:val="ro-RO"/>
        </w:rPr>
        <w:t xml:space="preserve"> </w:t>
      </w:r>
      <w:r w:rsidR="00520C19" w:rsidRPr="00C12CB9">
        <w:rPr>
          <w:rFonts w:ascii="Times New Roman" w:hAnsi="Times New Roman"/>
          <w:sz w:val="28"/>
          <w:szCs w:val="28"/>
          <w:lang w:val="ro-RO"/>
        </w:rPr>
        <w:t>(1)</w:t>
      </w:r>
      <w:r w:rsidR="0040165C" w:rsidRPr="00C12CB9">
        <w:rPr>
          <w:rFonts w:ascii="Times New Roman" w:hAnsi="Times New Roman"/>
          <w:sz w:val="28"/>
          <w:szCs w:val="28"/>
          <w:lang w:val="ro-RO"/>
        </w:rPr>
        <w:t>,</w:t>
      </w:r>
      <w:r w:rsidR="006A2F5F" w:rsidRPr="00C12CB9">
        <w:rPr>
          <w:rFonts w:ascii="Times New Roman" w:hAnsi="Times New Roman"/>
          <w:sz w:val="28"/>
          <w:szCs w:val="28"/>
          <w:lang w:val="ro-RO"/>
        </w:rPr>
        <w:t xml:space="preserve"> </w:t>
      </w:r>
      <w:r w:rsidR="00A13063" w:rsidRPr="00C12CB9">
        <w:rPr>
          <w:rFonts w:ascii="Times New Roman" w:hAnsi="Times New Roman"/>
          <w:sz w:val="28"/>
          <w:szCs w:val="28"/>
          <w:lang w:val="ro-RO"/>
        </w:rPr>
        <w:t xml:space="preserve">după </w:t>
      </w:r>
      <w:r w:rsidR="006A2F5F" w:rsidRPr="00C12CB9">
        <w:rPr>
          <w:rFonts w:ascii="Times New Roman" w:hAnsi="Times New Roman"/>
          <w:sz w:val="28"/>
          <w:szCs w:val="28"/>
          <w:lang w:val="ro-RO"/>
        </w:rPr>
        <w:t>cuvintele</w:t>
      </w:r>
      <w:r w:rsidR="00A13063" w:rsidRPr="00C12CB9">
        <w:rPr>
          <w:rFonts w:ascii="Times New Roman" w:hAnsi="Times New Roman"/>
          <w:sz w:val="28"/>
          <w:szCs w:val="28"/>
          <w:lang w:val="ro-RO"/>
        </w:rPr>
        <w:t xml:space="preserve"> „de evaluare a conformităţii” </w:t>
      </w:r>
      <w:r w:rsidR="006A2F5F" w:rsidRPr="00C12CB9">
        <w:rPr>
          <w:rFonts w:ascii="Times New Roman" w:hAnsi="Times New Roman"/>
          <w:sz w:val="28"/>
          <w:szCs w:val="28"/>
          <w:lang w:val="ro-RO"/>
        </w:rPr>
        <w:t xml:space="preserve">se </w:t>
      </w:r>
      <w:r w:rsidR="0040165C" w:rsidRPr="00C12CB9">
        <w:rPr>
          <w:rFonts w:ascii="Times New Roman" w:hAnsi="Times New Roman"/>
          <w:sz w:val="28"/>
          <w:szCs w:val="28"/>
          <w:lang w:val="ro-RO"/>
        </w:rPr>
        <w:t xml:space="preserve">introduce </w:t>
      </w:r>
      <w:r w:rsidR="00A13063" w:rsidRPr="00C12CB9">
        <w:rPr>
          <w:rFonts w:ascii="Times New Roman" w:hAnsi="Times New Roman"/>
          <w:sz w:val="28"/>
          <w:szCs w:val="28"/>
          <w:lang w:val="ro-RO"/>
        </w:rPr>
        <w:t>cuvîntul „notificate</w:t>
      </w:r>
      <w:r w:rsidR="00A8155D" w:rsidRPr="00C12CB9">
        <w:rPr>
          <w:rFonts w:ascii="Times New Roman" w:hAnsi="Times New Roman"/>
          <w:sz w:val="28"/>
          <w:szCs w:val="28"/>
          <w:lang w:val="ro-RO"/>
        </w:rPr>
        <w:t>”</w:t>
      </w:r>
      <w:r w:rsidR="00860E41" w:rsidRPr="00C12CB9">
        <w:rPr>
          <w:rFonts w:ascii="Times New Roman" w:hAnsi="Times New Roman"/>
          <w:sz w:val="28"/>
          <w:szCs w:val="28"/>
          <w:lang w:val="ro-RO"/>
        </w:rPr>
        <w:t>;</w:t>
      </w:r>
    </w:p>
    <w:p w:rsidR="00520C19" w:rsidRPr="00C12CB9" w:rsidRDefault="0040165C"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se </w:t>
      </w:r>
      <w:r w:rsidR="00520C19" w:rsidRPr="00C12CB9">
        <w:rPr>
          <w:rFonts w:ascii="Times New Roman" w:hAnsi="Times New Roman"/>
          <w:sz w:val="28"/>
          <w:szCs w:val="28"/>
          <w:lang w:val="ro-RO"/>
        </w:rPr>
        <w:t xml:space="preserve">completează cu </w:t>
      </w:r>
      <w:r w:rsidR="00672F9F" w:rsidRPr="00C12CB9">
        <w:rPr>
          <w:rFonts w:ascii="Times New Roman" w:hAnsi="Times New Roman"/>
          <w:sz w:val="28"/>
          <w:szCs w:val="28"/>
          <w:lang w:val="ro-RO"/>
        </w:rPr>
        <w:t xml:space="preserve">alineatele </w:t>
      </w:r>
      <w:r w:rsidR="00520C19" w:rsidRPr="00C12CB9">
        <w:rPr>
          <w:rFonts w:ascii="Times New Roman" w:hAnsi="Times New Roman"/>
          <w:sz w:val="28"/>
          <w:szCs w:val="28"/>
          <w:lang w:val="ro-RO"/>
        </w:rPr>
        <w:t>(</w:t>
      </w:r>
      <w:r w:rsidR="00911571" w:rsidRPr="00C12CB9">
        <w:rPr>
          <w:rFonts w:ascii="Times New Roman" w:hAnsi="Times New Roman"/>
          <w:sz w:val="28"/>
          <w:szCs w:val="28"/>
          <w:lang w:val="ro-RO"/>
        </w:rPr>
        <w:t>1</w:t>
      </w:r>
      <w:r w:rsidR="00520C19" w:rsidRPr="00C12CB9">
        <w:rPr>
          <w:rFonts w:ascii="Times New Roman" w:hAnsi="Times New Roman"/>
          <w:sz w:val="28"/>
          <w:szCs w:val="28"/>
          <w:vertAlign w:val="superscript"/>
          <w:lang w:val="ro-RO"/>
        </w:rPr>
        <w:t>1</w:t>
      </w:r>
      <w:r w:rsidR="00520C19" w:rsidRPr="00C12CB9">
        <w:rPr>
          <w:rFonts w:ascii="Times New Roman" w:hAnsi="Times New Roman"/>
          <w:sz w:val="28"/>
          <w:szCs w:val="28"/>
          <w:lang w:val="ro-RO"/>
        </w:rPr>
        <w:t>)</w:t>
      </w:r>
      <w:r w:rsidRPr="00C12CB9">
        <w:rPr>
          <w:rFonts w:ascii="Times New Roman" w:hAnsi="Times New Roman"/>
          <w:sz w:val="28"/>
          <w:szCs w:val="28"/>
          <w:lang w:val="ro-RO"/>
        </w:rPr>
        <w:t>-</w:t>
      </w:r>
      <w:r w:rsidR="00A4374C" w:rsidRPr="00C12CB9">
        <w:rPr>
          <w:rFonts w:ascii="Times New Roman" w:hAnsi="Times New Roman"/>
          <w:sz w:val="28"/>
          <w:szCs w:val="28"/>
          <w:lang w:val="ro-RO"/>
        </w:rPr>
        <w:t>(1</w:t>
      </w:r>
      <w:r w:rsidR="00A4374C" w:rsidRPr="00C12CB9">
        <w:rPr>
          <w:rFonts w:ascii="Times New Roman" w:hAnsi="Times New Roman"/>
          <w:sz w:val="28"/>
          <w:szCs w:val="28"/>
          <w:vertAlign w:val="superscript"/>
          <w:lang w:val="ro-RO"/>
        </w:rPr>
        <w:t>3</w:t>
      </w:r>
      <w:r w:rsidR="00A4374C" w:rsidRPr="00C12CB9">
        <w:rPr>
          <w:rFonts w:ascii="Times New Roman" w:hAnsi="Times New Roman"/>
          <w:sz w:val="28"/>
          <w:szCs w:val="28"/>
          <w:lang w:val="ro-RO"/>
        </w:rPr>
        <w:t>)</w:t>
      </w:r>
      <w:r w:rsidR="00452F32" w:rsidRPr="00C12CB9">
        <w:rPr>
          <w:rFonts w:ascii="Times New Roman" w:hAnsi="Times New Roman"/>
          <w:sz w:val="28"/>
          <w:szCs w:val="28"/>
          <w:lang w:val="ro-RO"/>
        </w:rPr>
        <w:t xml:space="preserve"> </w:t>
      </w:r>
      <w:r w:rsidR="00520C19" w:rsidRPr="00C12CB9">
        <w:rPr>
          <w:rFonts w:ascii="Times New Roman" w:hAnsi="Times New Roman"/>
          <w:sz w:val="28"/>
          <w:szCs w:val="28"/>
          <w:lang w:val="ro-RO"/>
        </w:rPr>
        <w:t>cu următorul cuprins:</w:t>
      </w:r>
    </w:p>
    <w:p w:rsidR="00520C19" w:rsidRPr="00C12CB9" w:rsidRDefault="00346677"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w:t>
      </w:r>
      <w:r w:rsidR="00520C19" w:rsidRPr="00C12CB9">
        <w:rPr>
          <w:rFonts w:ascii="Times New Roman" w:hAnsi="Times New Roman"/>
          <w:sz w:val="28"/>
          <w:szCs w:val="28"/>
          <w:lang w:val="ro-RO"/>
        </w:rPr>
        <w:t>(</w:t>
      </w:r>
      <w:r w:rsidR="00911571" w:rsidRPr="00C12CB9">
        <w:rPr>
          <w:rFonts w:ascii="Times New Roman" w:hAnsi="Times New Roman"/>
          <w:sz w:val="28"/>
          <w:szCs w:val="28"/>
          <w:lang w:val="ro-RO"/>
        </w:rPr>
        <w:t>1</w:t>
      </w:r>
      <w:r w:rsidR="00520C19" w:rsidRPr="00C12CB9">
        <w:rPr>
          <w:rFonts w:ascii="Times New Roman" w:hAnsi="Times New Roman"/>
          <w:sz w:val="28"/>
          <w:szCs w:val="28"/>
          <w:vertAlign w:val="superscript"/>
          <w:lang w:val="ro-RO"/>
        </w:rPr>
        <w:t>1</w:t>
      </w:r>
      <w:r w:rsidR="00520C19" w:rsidRPr="00C12CB9">
        <w:rPr>
          <w:rFonts w:ascii="Times New Roman" w:hAnsi="Times New Roman"/>
          <w:sz w:val="28"/>
          <w:szCs w:val="28"/>
          <w:lang w:val="ro-RO"/>
        </w:rPr>
        <w:t xml:space="preserve">) </w:t>
      </w:r>
      <w:r w:rsidR="00A4374C" w:rsidRPr="00C12CB9">
        <w:rPr>
          <w:rFonts w:ascii="Times New Roman" w:hAnsi="Times New Roman"/>
          <w:sz w:val="28"/>
          <w:szCs w:val="28"/>
          <w:lang w:val="ro-RO"/>
        </w:rPr>
        <w:t>R</w:t>
      </w:r>
      <w:r w:rsidR="00520C19" w:rsidRPr="00C12CB9">
        <w:rPr>
          <w:rFonts w:ascii="Times New Roman" w:hAnsi="Times New Roman"/>
          <w:sz w:val="28"/>
          <w:szCs w:val="28"/>
          <w:lang w:val="ro-RO"/>
        </w:rPr>
        <w:t>ecunoa</w:t>
      </w:r>
      <w:r w:rsidR="00A203AA" w:rsidRPr="00C12CB9">
        <w:rPr>
          <w:rFonts w:ascii="Times New Roman" w:hAnsi="Times New Roman"/>
          <w:sz w:val="28"/>
          <w:szCs w:val="28"/>
          <w:lang w:val="ro-RO"/>
        </w:rPr>
        <w:t>ş</w:t>
      </w:r>
      <w:r w:rsidR="00520C19" w:rsidRPr="00C12CB9">
        <w:rPr>
          <w:rFonts w:ascii="Times New Roman" w:hAnsi="Times New Roman"/>
          <w:sz w:val="28"/>
          <w:szCs w:val="28"/>
          <w:lang w:val="ro-RO"/>
        </w:rPr>
        <w:t>tere</w:t>
      </w:r>
      <w:r w:rsidR="00A4374C" w:rsidRPr="00C12CB9">
        <w:rPr>
          <w:rFonts w:ascii="Times New Roman" w:hAnsi="Times New Roman"/>
          <w:sz w:val="28"/>
          <w:szCs w:val="28"/>
          <w:lang w:val="ro-RO"/>
        </w:rPr>
        <w:t>a</w:t>
      </w:r>
      <w:r w:rsidR="00520C19" w:rsidRPr="00C12CB9">
        <w:rPr>
          <w:rFonts w:ascii="Times New Roman" w:hAnsi="Times New Roman"/>
          <w:sz w:val="28"/>
          <w:szCs w:val="28"/>
          <w:lang w:val="ro-RO"/>
        </w:rPr>
        <w:t xml:space="preserve"> prevăzut</w:t>
      </w:r>
      <w:r w:rsidR="00A4374C" w:rsidRPr="00C12CB9">
        <w:rPr>
          <w:rFonts w:ascii="Times New Roman" w:hAnsi="Times New Roman"/>
          <w:sz w:val="28"/>
          <w:szCs w:val="28"/>
          <w:lang w:val="ro-RO"/>
        </w:rPr>
        <w:t>ă</w:t>
      </w:r>
      <w:r w:rsidR="00520C19" w:rsidRPr="00C12CB9">
        <w:rPr>
          <w:rFonts w:ascii="Times New Roman" w:hAnsi="Times New Roman"/>
          <w:sz w:val="28"/>
          <w:szCs w:val="28"/>
          <w:lang w:val="ro-RO"/>
        </w:rPr>
        <w:t xml:space="preserve"> la alin. (1)</w:t>
      </w:r>
      <w:r w:rsidR="002C55DF" w:rsidRPr="00C12CB9">
        <w:rPr>
          <w:rFonts w:ascii="Times New Roman" w:hAnsi="Times New Roman"/>
          <w:sz w:val="28"/>
          <w:szCs w:val="28"/>
          <w:lang w:val="ro-RO"/>
        </w:rPr>
        <w:t xml:space="preserve"> al prezentului articol</w:t>
      </w:r>
      <w:r w:rsidR="00520C19" w:rsidRPr="00C12CB9">
        <w:rPr>
          <w:rFonts w:ascii="Times New Roman" w:hAnsi="Times New Roman"/>
          <w:sz w:val="28"/>
          <w:szCs w:val="28"/>
          <w:lang w:val="ro-RO"/>
        </w:rPr>
        <w:t xml:space="preserve"> </w:t>
      </w:r>
      <w:r w:rsidRPr="00C12CB9">
        <w:rPr>
          <w:rFonts w:ascii="Times New Roman" w:hAnsi="Times New Roman"/>
          <w:sz w:val="28"/>
          <w:szCs w:val="28"/>
          <w:lang w:val="ro-RO"/>
        </w:rPr>
        <w:t xml:space="preserve">stabileşte </w:t>
      </w:r>
      <w:r w:rsidR="00520C19" w:rsidRPr="00C12CB9">
        <w:rPr>
          <w:rFonts w:ascii="Times New Roman" w:hAnsi="Times New Roman"/>
          <w:sz w:val="28"/>
          <w:szCs w:val="28"/>
          <w:lang w:val="ro-RO"/>
        </w:rPr>
        <w:t>că prezen</w:t>
      </w:r>
      <w:r w:rsidR="00A203AA" w:rsidRPr="00C12CB9">
        <w:rPr>
          <w:rFonts w:ascii="Times New Roman" w:hAnsi="Times New Roman"/>
          <w:sz w:val="28"/>
          <w:szCs w:val="28"/>
          <w:lang w:val="ro-RO"/>
        </w:rPr>
        <w:t>ţ</w:t>
      </w:r>
      <w:r w:rsidR="00520C19" w:rsidRPr="00C12CB9">
        <w:rPr>
          <w:rFonts w:ascii="Times New Roman" w:hAnsi="Times New Roman"/>
          <w:sz w:val="28"/>
          <w:szCs w:val="28"/>
          <w:lang w:val="ro-RO"/>
        </w:rPr>
        <w:t>a marcaj</w:t>
      </w:r>
      <w:r w:rsidR="00A203AA" w:rsidRPr="00C12CB9">
        <w:rPr>
          <w:rFonts w:ascii="Times New Roman" w:hAnsi="Times New Roman"/>
          <w:sz w:val="28"/>
          <w:szCs w:val="28"/>
          <w:lang w:val="ro-RO"/>
        </w:rPr>
        <w:t>ului</w:t>
      </w:r>
      <w:r w:rsidR="00520C19" w:rsidRPr="00C12CB9">
        <w:rPr>
          <w:rFonts w:ascii="Times New Roman" w:hAnsi="Times New Roman"/>
          <w:sz w:val="28"/>
          <w:szCs w:val="28"/>
          <w:lang w:val="ro-RO"/>
        </w:rPr>
        <w:t xml:space="preserve"> CE</w:t>
      </w:r>
      <w:r w:rsidR="00911571" w:rsidRPr="00C12CB9">
        <w:rPr>
          <w:rFonts w:ascii="Times New Roman" w:hAnsi="Times New Roman"/>
          <w:sz w:val="28"/>
          <w:szCs w:val="28"/>
          <w:lang w:val="ro-RO"/>
        </w:rPr>
        <w:t xml:space="preserve"> </w:t>
      </w:r>
      <w:r w:rsidR="00A203AA" w:rsidRPr="00C12CB9">
        <w:rPr>
          <w:rFonts w:ascii="Times New Roman" w:hAnsi="Times New Roman"/>
          <w:sz w:val="28"/>
          <w:szCs w:val="28"/>
          <w:lang w:val="ro-RO"/>
        </w:rPr>
        <w:t xml:space="preserve">şi </w:t>
      </w:r>
      <w:r w:rsidR="0040165C" w:rsidRPr="00C12CB9">
        <w:rPr>
          <w:rFonts w:ascii="Times New Roman" w:hAnsi="Times New Roman"/>
          <w:sz w:val="28"/>
          <w:szCs w:val="28"/>
          <w:lang w:val="ro-RO"/>
        </w:rPr>
        <w:t xml:space="preserve">a </w:t>
      </w:r>
      <w:r w:rsidR="00A203AA" w:rsidRPr="00C12CB9">
        <w:rPr>
          <w:rFonts w:ascii="Times New Roman" w:hAnsi="Times New Roman"/>
          <w:sz w:val="28"/>
          <w:szCs w:val="28"/>
          <w:lang w:val="ro-RO"/>
        </w:rPr>
        <w:t>marcajelor stabilite de reglementările tehnice aplicabile produsului</w:t>
      </w:r>
      <w:r w:rsidR="003E2229" w:rsidRPr="00C12CB9">
        <w:rPr>
          <w:rFonts w:ascii="Times New Roman" w:hAnsi="Times New Roman"/>
          <w:sz w:val="28"/>
          <w:szCs w:val="28"/>
          <w:lang w:val="ro-RO"/>
        </w:rPr>
        <w:t xml:space="preserve"> </w:t>
      </w:r>
      <w:r w:rsidR="00520C19" w:rsidRPr="00C12CB9">
        <w:rPr>
          <w:rFonts w:ascii="Times New Roman" w:hAnsi="Times New Roman"/>
          <w:sz w:val="28"/>
          <w:szCs w:val="28"/>
          <w:lang w:val="ro-RO"/>
        </w:rPr>
        <w:t>demonstrează că acestea au fost supuse</w:t>
      </w:r>
      <w:r w:rsidR="00452F32" w:rsidRPr="00C12CB9">
        <w:rPr>
          <w:rFonts w:ascii="Times New Roman" w:hAnsi="Times New Roman"/>
          <w:sz w:val="28"/>
          <w:szCs w:val="28"/>
          <w:lang w:val="ro-RO"/>
        </w:rPr>
        <w:t xml:space="preserve"> </w:t>
      </w:r>
      <w:r w:rsidR="00520C19" w:rsidRPr="00C12CB9">
        <w:rPr>
          <w:rFonts w:ascii="Times New Roman" w:hAnsi="Times New Roman"/>
          <w:sz w:val="28"/>
          <w:szCs w:val="28"/>
          <w:lang w:val="ro-RO"/>
        </w:rPr>
        <w:t>procedurilor de evaluare a conformită</w:t>
      </w:r>
      <w:r w:rsidR="00A203AA" w:rsidRPr="00C12CB9">
        <w:rPr>
          <w:rFonts w:ascii="Times New Roman" w:hAnsi="Times New Roman"/>
          <w:sz w:val="28"/>
          <w:szCs w:val="28"/>
          <w:lang w:val="ro-RO"/>
        </w:rPr>
        <w:t>ţ</w:t>
      </w:r>
      <w:r w:rsidR="00520C19" w:rsidRPr="00C12CB9">
        <w:rPr>
          <w:rFonts w:ascii="Times New Roman" w:hAnsi="Times New Roman"/>
          <w:sz w:val="28"/>
          <w:szCs w:val="28"/>
          <w:lang w:val="ro-RO"/>
        </w:rPr>
        <w:t xml:space="preserve">ii </w:t>
      </w:r>
      <w:r w:rsidR="00A203AA" w:rsidRPr="00C12CB9">
        <w:rPr>
          <w:rFonts w:ascii="Times New Roman" w:hAnsi="Times New Roman"/>
          <w:sz w:val="28"/>
          <w:szCs w:val="28"/>
          <w:lang w:val="ro-RO"/>
        </w:rPr>
        <w:t>ş</w:t>
      </w:r>
      <w:r w:rsidR="00520C19" w:rsidRPr="00C12CB9">
        <w:rPr>
          <w:rFonts w:ascii="Times New Roman" w:hAnsi="Times New Roman"/>
          <w:sz w:val="28"/>
          <w:szCs w:val="28"/>
          <w:lang w:val="ro-RO"/>
        </w:rPr>
        <w:t>i</w:t>
      </w:r>
      <w:r w:rsidR="0040165C" w:rsidRPr="00C12CB9">
        <w:rPr>
          <w:rFonts w:ascii="Times New Roman" w:hAnsi="Times New Roman"/>
          <w:sz w:val="28"/>
          <w:szCs w:val="28"/>
          <w:lang w:val="ro-RO"/>
        </w:rPr>
        <w:t>,</w:t>
      </w:r>
      <w:r w:rsidR="00520C19" w:rsidRPr="00C12CB9">
        <w:rPr>
          <w:rFonts w:ascii="Times New Roman" w:hAnsi="Times New Roman"/>
          <w:sz w:val="28"/>
          <w:szCs w:val="28"/>
          <w:lang w:val="ro-RO"/>
        </w:rPr>
        <w:t xml:space="preserve"> în consecin</w:t>
      </w:r>
      <w:r w:rsidR="00A203AA" w:rsidRPr="00C12CB9">
        <w:rPr>
          <w:rFonts w:ascii="Times New Roman" w:hAnsi="Times New Roman"/>
          <w:sz w:val="28"/>
          <w:szCs w:val="28"/>
          <w:lang w:val="ro-RO"/>
        </w:rPr>
        <w:t>ţ</w:t>
      </w:r>
      <w:r w:rsidR="00520C19" w:rsidRPr="00C12CB9">
        <w:rPr>
          <w:rFonts w:ascii="Times New Roman" w:hAnsi="Times New Roman"/>
          <w:sz w:val="28"/>
          <w:szCs w:val="28"/>
          <w:lang w:val="ro-RO"/>
        </w:rPr>
        <w:t>ă, atunci c</w:t>
      </w:r>
      <w:r w:rsidR="00A203AA" w:rsidRPr="00C12CB9">
        <w:rPr>
          <w:rFonts w:ascii="Times New Roman" w:hAnsi="Times New Roman"/>
          <w:sz w:val="28"/>
          <w:szCs w:val="28"/>
          <w:lang w:val="ro-RO"/>
        </w:rPr>
        <w:t>î</w:t>
      </w:r>
      <w:r w:rsidR="00520C19" w:rsidRPr="00C12CB9">
        <w:rPr>
          <w:rFonts w:ascii="Times New Roman" w:hAnsi="Times New Roman"/>
          <w:sz w:val="28"/>
          <w:szCs w:val="28"/>
          <w:lang w:val="ro-RO"/>
        </w:rPr>
        <w:t>nd produsul este introdus pe pia</w:t>
      </w:r>
      <w:r w:rsidR="00A203AA" w:rsidRPr="00C12CB9">
        <w:rPr>
          <w:rFonts w:ascii="Times New Roman" w:hAnsi="Times New Roman"/>
          <w:sz w:val="28"/>
          <w:szCs w:val="28"/>
          <w:lang w:val="ro-RO"/>
        </w:rPr>
        <w:t>ţ</w:t>
      </w:r>
      <w:r w:rsidR="00520C19" w:rsidRPr="00C12CB9">
        <w:rPr>
          <w:rFonts w:ascii="Times New Roman" w:hAnsi="Times New Roman"/>
          <w:sz w:val="28"/>
          <w:szCs w:val="28"/>
          <w:lang w:val="ro-RO"/>
        </w:rPr>
        <w:t>ă sau pus în funcțiune, nu mai este necesar</w:t>
      </w:r>
      <w:r w:rsidR="0040165C" w:rsidRPr="00C12CB9">
        <w:rPr>
          <w:rFonts w:ascii="Times New Roman" w:hAnsi="Times New Roman"/>
          <w:sz w:val="28"/>
          <w:szCs w:val="28"/>
          <w:lang w:val="ro-RO"/>
        </w:rPr>
        <w:t>ă</w:t>
      </w:r>
      <w:r w:rsidR="00520C19" w:rsidRPr="00C12CB9">
        <w:rPr>
          <w:rFonts w:ascii="Times New Roman" w:hAnsi="Times New Roman"/>
          <w:sz w:val="28"/>
          <w:szCs w:val="28"/>
          <w:lang w:val="ro-RO"/>
        </w:rPr>
        <w:t xml:space="preserve"> repet</w:t>
      </w:r>
      <w:r w:rsidR="0040165C" w:rsidRPr="00C12CB9">
        <w:rPr>
          <w:rFonts w:ascii="Times New Roman" w:hAnsi="Times New Roman"/>
          <w:sz w:val="28"/>
          <w:szCs w:val="28"/>
          <w:lang w:val="ro-RO"/>
        </w:rPr>
        <w:t>area</w:t>
      </w:r>
      <w:r w:rsidR="00520C19" w:rsidRPr="00C12CB9">
        <w:rPr>
          <w:rFonts w:ascii="Times New Roman" w:hAnsi="Times New Roman"/>
          <w:sz w:val="28"/>
          <w:szCs w:val="28"/>
          <w:lang w:val="ro-RO"/>
        </w:rPr>
        <w:t xml:space="preserve"> </w:t>
      </w:r>
      <w:r w:rsidR="000976E1" w:rsidRPr="00C12CB9">
        <w:rPr>
          <w:rFonts w:ascii="Times New Roman" w:hAnsi="Times New Roman"/>
          <w:sz w:val="28"/>
          <w:szCs w:val="28"/>
          <w:lang w:val="ro-RO"/>
        </w:rPr>
        <w:t>proceduri</w:t>
      </w:r>
      <w:r w:rsidR="0040165C" w:rsidRPr="00C12CB9">
        <w:rPr>
          <w:rFonts w:ascii="Times New Roman" w:hAnsi="Times New Roman"/>
          <w:sz w:val="28"/>
          <w:szCs w:val="28"/>
          <w:lang w:val="ro-RO"/>
        </w:rPr>
        <w:t>lor</w:t>
      </w:r>
      <w:r w:rsidR="000976E1" w:rsidRPr="00C12CB9">
        <w:rPr>
          <w:rFonts w:ascii="Times New Roman" w:hAnsi="Times New Roman"/>
          <w:sz w:val="28"/>
          <w:szCs w:val="28"/>
          <w:lang w:val="ro-RO"/>
        </w:rPr>
        <w:t xml:space="preserve"> de </w:t>
      </w:r>
      <w:r w:rsidRPr="00C12CB9">
        <w:rPr>
          <w:rFonts w:ascii="Times New Roman" w:hAnsi="Times New Roman"/>
          <w:sz w:val="28"/>
          <w:szCs w:val="28"/>
          <w:lang w:val="ro-RO"/>
        </w:rPr>
        <w:t>evaluare a conformităţii</w:t>
      </w:r>
      <w:r w:rsidR="00520C19" w:rsidRPr="00C12CB9">
        <w:rPr>
          <w:rFonts w:ascii="Times New Roman" w:hAnsi="Times New Roman"/>
          <w:sz w:val="28"/>
          <w:szCs w:val="28"/>
          <w:lang w:val="ro-RO"/>
        </w:rPr>
        <w:t xml:space="preserve"> care au fost deja efectuat</w:t>
      </w:r>
      <w:r w:rsidR="000976E1" w:rsidRPr="00C12CB9">
        <w:rPr>
          <w:rFonts w:ascii="Times New Roman" w:hAnsi="Times New Roman"/>
          <w:sz w:val="28"/>
          <w:szCs w:val="28"/>
          <w:lang w:val="ro-RO"/>
        </w:rPr>
        <w:t>e</w:t>
      </w:r>
      <w:r w:rsidR="00520C19" w:rsidRPr="00C12CB9">
        <w:rPr>
          <w:rFonts w:ascii="Times New Roman" w:hAnsi="Times New Roman"/>
          <w:sz w:val="28"/>
          <w:szCs w:val="28"/>
          <w:lang w:val="ro-RO"/>
        </w:rPr>
        <w:t>.</w:t>
      </w:r>
    </w:p>
    <w:p w:rsidR="00A4374C" w:rsidRPr="00C12CB9" w:rsidRDefault="00346677"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w:t>
      </w:r>
      <w:r w:rsidRPr="00C12CB9">
        <w:rPr>
          <w:rFonts w:ascii="Times New Roman" w:hAnsi="Times New Roman"/>
          <w:sz w:val="28"/>
          <w:szCs w:val="28"/>
          <w:vertAlign w:val="superscript"/>
          <w:lang w:val="ro-RO"/>
        </w:rPr>
        <w:t>2</w:t>
      </w:r>
      <w:r w:rsidRPr="00C12CB9">
        <w:rPr>
          <w:rFonts w:ascii="Times New Roman" w:hAnsi="Times New Roman"/>
          <w:sz w:val="28"/>
          <w:szCs w:val="28"/>
          <w:lang w:val="ro-RO"/>
        </w:rPr>
        <w:t>) Certificatele de acreditare emise de organisme</w:t>
      </w:r>
      <w:r w:rsidR="0040165C" w:rsidRPr="00C12CB9">
        <w:rPr>
          <w:rFonts w:ascii="Times New Roman" w:hAnsi="Times New Roman"/>
          <w:sz w:val="28"/>
          <w:szCs w:val="28"/>
          <w:lang w:val="ro-RO"/>
        </w:rPr>
        <w:t>le</w:t>
      </w:r>
      <w:r w:rsidRPr="00C12CB9">
        <w:rPr>
          <w:rFonts w:ascii="Times New Roman" w:hAnsi="Times New Roman"/>
          <w:sz w:val="28"/>
          <w:szCs w:val="28"/>
          <w:lang w:val="ro-RO"/>
        </w:rPr>
        <w:t xml:space="preserve"> de acreditare semnatare EA MLA, care au fost supuse cu succes evaluărilor periodice la nivel de omologi, s</w:t>
      </w:r>
      <w:r w:rsidR="0040165C" w:rsidRPr="00C12CB9">
        <w:rPr>
          <w:rFonts w:ascii="Times New Roman" w:hAnsi="Times New Roman"/>
          <w:sz w:val="28"/>
          <w:szCs w:val="28"/>
          <w:lang w:val="ro-RO"/>
        </w:rPr>
        <w:t>î</w:t>
      </w:r>
      <w:r w:rsidRPr="00C12CB9">
        <w:rPr>
          <w:rFonts w:ascii="Times New Roman" w:hAnsi="Times New Roman"/>
          <w:sz w:val="28"/>
          <w:szCs w:val="28"/>
          <w:lang w:val="ro-RO"/>
        </w:rPr>
        <w:t>nt recunoscute şi acceptate de către autorităţile de reglementare.</w:t>
      </w:r>
    </w:p>
    <w:p w:rsidR="00346677" w:rsidRPr="00C12CB9" w:rsidRDefault="00A4374C"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(1</w:t>
      </w:r>
      <w:r w:rsidRPr="00C12CB9">
        <w:rPr>
          <w:rFonts w:ascii="Times New Roman" w:hAnsi="Times New Roman"/>
          <w:sz w:val="28"/>
          <w:szCs w:val="28"/>
          <w:vertAlign w:val="superscript"/>
          <w:lang w:val="ro-RO"/>
        </w:rPr>
        <w:t>3</w:t>
      </w:r>
      <w:r w:rsidRPr="00C12CB9">
        <w:rPr>
          <w:rFonts w:ascii="Times New Roman" w:hAnsi="Times New Roman"/>
          <w:sz w:val="28"/>
          <w:szCs w:val="28"/>
          <w:lang w:val="ro-RO"/>
        </w:rPr>
        <w:t>) Prevederile alin</w:t>
      </w:r>
      <w:r w:rsidR="0040165C" w:rsidRPr="00C12CB9">
        <w:rPr>
          <w:rFonts w:ascii="Times New Roman" w:hAnsi="Times New Roman"/>
          <w:sz w:val="28"/>
          <w:szCs w:val="28"/>
          <w:lang w:val="ro-RO"/>
        </w:rPr>
        <w:t>.</w:t>
      </w:r>
      <w:r w:rsidRPr="00C12CB9">
        <w:rPr>
          <w:rFonts w:ascii="Times New Roman" w:hAnsi="Times New Roman"/>
          <w:sz w:val="28"/>
          <w:szCs w:val="28"/>
          <w:lang w:val="ro-RO"/>
        </w:rPr>
        <w:t xml:space="preserve"> (1) </w:t>
      </w:r>
      <w:r w:rsidR="00530549" w:rsidRPr="00C12CB9">
        <w:rPr>
          <w:rFonts w:ascii="Times New Roman" w:hAnsi="Times New Roman"/>
          <w:sz w:val="28"/>
          <w:szCs w:val="28"/>
          <w:lang w:val="ro-RO"/>
        </w:rPr>
        <w:t>ş</w:t>
      </w:r>
      <w:r w:rsidRPr="00C12CB9">
        <w:rPr>
          <w:rFonts w:ascii="Times New Roman" w:hAnsi="Times New Roman"/>
          <w:sz w:val="28"/>
          <w:szCs w:val="28"/>
          <w:lang w:val="ro-RO"/>
        </w:rPr>
        <w:t>i (1</w:t>
      </w:r>
      <w:r w:rsidRPr="00C12CB9">
        <w:rPr>
          <w:rFonts w:ascii="Times New Roman" w:hAnsi="Times New Roman"/>
          <w:sz w:val="28"/>
          <w:szCs w:val="28"/>
          <w:vertAlign w:val="superscript"/>
          <w:lang w:val="ro-RO"/>
        </w:rPr>
        <w:t>1</w:t>
      </w:r>
      <w:r w:rsidRPr="00C12CB9">
        <w:rPr>
          <w:rFonts w:ascii="Times New Roman" w:hAnsi="Times New Roman"/>
          <w:sz w:val="28"/>
          <w:szCs w:val="28"/>
          <w:lang w:val="ro-RO"/>
        </w:rPr>
        <w:t xml:space="preserve">) </w:t>
      </w:r>
      <w:r w:rsidR="00591917" w:rsidRPr="00C12CB9">
        <w:rPr>
          <w:rFonts w:ascii="Times New Roman" w:hAnsi="Times New Roman"/>
          <w:sz w:val="28"/>
          <w:szCs w:val="28"/>
          <w:lang w:val="ro-RO"/>
        </w:rPr>
        <w:t>al</w:t>
      </w:r>
      <w:r w:rsidR="0040165C" w:rsidRPr="00C12CB9">
        <w:rPr>
          <w:rFonts w:ascii="Times New Roman" w:hAnsi="Times New Roman"/>
          <w:sz w:val="28"/>
          <w:szCs w:val="28"/>
          <w:lang w:val="ro-RO"/>
        </w:rPr>
        <w:t>e</w:t>
      </w:r>
      <w:r w:rsidR="00591917" w:rsidRPr="00C12CB9">
        <w:rPr>
          <w:rFonts w:ascii="Times New Roman" w:hAnsi="Times New Roman"/>
          <w:sz w:val="28"/>
          <w:szCs w:val="28"/>
          <w:lang w:val="ro-RO"/>
        </w:rPr>
        <w:t xml:space="preserve"> prezentului articol </w:t>
      </w:r>
      <w:r w:rsidRPr="00C12CB9">
        <w:rPr>
          <w:rFonts w:ascii="Times New Roman" w:hAnsi="Times New Roman"/>
          <w:sz w:val="28"/>
          <w:szCs w:val="28"/>
          <w:lang w:val="ro-RO"/>
        </w:rPr>
        <w:t>se aplic</w:t>
      </w:r>
      <w:r w:rsidR="0040165C" w:rsidRPr="00C12CB9">
        <w:rPr>
          <w:rFonts w:ascii="Times New Roman" w:hAnsi="Times New Roman"/>
          <w:sz w:val="28"/>
          <w:szCs w:val="28"/>
          <w:lang w:val="ro-RO"/>
        </w:rPr>
        <w:t>ă</w:t>
      </w:r>
      <w:r w:rsidRPr="00C12CB9">
        <w:rPr>
          <w:rFonts w:ascii="Times New Roman" w:hAnsi="Times New Roman"/>
          <w:sz w:val="28"/>
          <w:szCs w:val="28"/>
          <w:lang w:val="ro-RO"/>
        </w:rPr>
        <w:t xml:space="preserve"> f</w:t>
      </w:r>
      <w:r w:rsidR="0040165C" w:rsidRPr="00C12CB9">
        <w:rPr>
          <w:rFonts w:ascii="Times New Roman" w:hAnsi="Times New Roman"/>
          <w:sz w:val="28"/>
          <w:szCs w:val="28"/>
          <w:lang w:val="ro-RO"/>
        </w:rPr>
        <w:t>ă</w:t>
      </w:r>
      <w:r w:rsidRPr="00C12CB9">
        <w:rPr>
          <w:rFonts w:ascii="Times New Roman" w:hAnsi="Times New Roman"/>
          <w:sz w:val="28"/>
          <w:szCs w:val="28"/>
          <w:lang w:val="ro-RO"/>
        </w:rPr>
        <w:t>r</w:t>
      </w:r>
      <w:r w:rsidR="0040165C" w:rsidRPr="00C12CB9">
        <w:rPr>
          <w:rFonts w:ascii="Times New Roman" w:hAnsi="Times New Roman"/>
          <w:sz w:val="28"/>
          <w:szCs w:val="28"/>
          <w:lang w:val="ro-RO"/>
        </w:rPr>
        <w:t>ă</w:t>
      </w:r>
      <w:r w:rsidRPr="00C12CB9">
        <w:rPr>
          <w:rFonts w:ascii="Times New Roman" w:hAnsi="Times New Roman"/>
          <w:sz w:val="28"/>
          <w:szCs w:val="28"/>
          <w:lang w:val="ro-RO"/>
        </w:rPr>
        <w:t xml:space="preserve"> a aduce </w:t>
      </w:r>
      <w:r w:rsidR="0040165C" w:rsidRPr="00C12CB9">
        <w:rPr>
          <w:rFonts w:ascii="Times New Roman" w:hAnsi="Times New Roman"/>
          <w:sz w:val="28"/>
          <w:szCs w:val="28"/>
          <w:lang w:val="ro-RO"/>
        </w:rPr>
        <w:t>atingere</w:t>
      </w:r>
      <w:r w:rsidRPr="00C12CB9">
        <w:rPr>
          <w:rFonts w:ascii="Times New Roman" w:hAnsi="Times New Roman"/>
          <w:sz w:val="28"/>
          <w:szCs w:val="28"/>
          <w:lang w:val="ro-RO"/>
        </w:rPr>
        <w:t xml:space="preserve"> dispozi</w:t>
      </w:r>
      <w:r w:rsidR="00530549" w:rsidRPr="00C12CB9">
        <w:rPr>
          <w:rFonts w:ascii="Times New Roman" w:hAnsi="Times New Roman"/>
          <w:sz w:val="28"/>
          <w:szCs w:val="28"/>
          <w:lang w:val="ro-RO"/>
        </w:rPr>
        <w:t>ţ</w:t>
      </w:r>
      <w:r w:rsidRPr="00C12CB9">
        <w:rPr>
          <w:rFonts w:ascii="Times New Roman" w:hAnsi="Times New Roman"/>
          <w:sz w:val="28"/>
          <w:szCs w:val="28"/>
          <w:lang w:val="ro-RO"/>
        </w:rPr>
        <w:t>iilor legisla</w:t>
      </w:r>
      <w:r w:rsidR="00530549" w:rsidRPr="00C12CB9">
        <w:rPr>
          <w:rFonts w:ascii="Times New Roman" w:hAnsi="Times New Roman"/>
          <w:sz w:val="28"/>
          <w:szCs w:val="28"/>
          <w:lang w:val="ro-RO"/>
        </w:rPr>
        <w:t>ţ</w:t>
      </w:r>
      <w:r w:rsidRPr="00C12CB9">
        <w:rPr>
          <w:rFonts w:ascii="Times New Roman" w:hAnsi="Times New Roman"/>
          <w:sz w:val="28"/>
          <w:szCs w:val="28"/>
          <w:lang w:val="ro-RO"/>
        </w:rPr>
        <w:t>iei</w:t>
      </w:r>
      <w:r w:rsidR="005A1635" w:rsidRPr="00C12CB9">
        <w:rPr>
          <w:rFonts w:ascii="Times New Roman" w:hAnsi="Times New Roman"/>
          <w:sz w:val="28"/>
          <w:szCs w:val="28"/>
          <w:lang w:val="ro-RO"/>
        </w:rPr>
        <w:t xml:space="preserve"> comunitare de</w:t>
      </w:r>
      <w:r w:rsidRPr="00C12CB9">
        <w:rPr>
          <w:rFonts w:ascii="Times New Roman" w:hAnsi="Times New Roman"/>
          <w:sz w:val="28"/>
          <w:szCs w:val="28"/>
          <w:lang w:val="ro-RO"/>
        </w:rPr>
        <w:t xml:space="preserve"> armonizate, în conformitate cu obliga</w:t>
      </w:r>
      <w:r w:rsidR="00530549" w:rsidRPr="00C12CB9">
        <w:rPr>
          <w:rFonts w:ascii="Times New Roman" w:hAnsi="Times New Roman"/>
          <w:sz w:val="28"/>
          <w:szCs w:val="28"/>
          <w:lang w:val="ro-RO"/>
        </w:rPr>
        <w:t>ţ</w:t>
      </w:r>
      <w:r w:rsidRPr="00C12CB9">
        <w:rPr>
          <w:rFonts w:ascii="Times New Roman" w:hAnsi="Times New Roman"/>
          <w:sz w:val="28"/>
          <w:szCs w:val="28"/>
          <w:lang w:val="ro-RO"/>
        </w:rPr>
        <w:t>iile care decurg din acordurile interna</w:t>
      </w:r>
      <w:r w:rsidR="00530549" w:rsidRPr="00C12CB9">
        <w:rPr>
          <w:rFonts w:ascii="Times New Roman" w:hAnsi="Times New Roman"/>
          <w:sz w:val="28"/>
          <w:szCs w:val="28"/>
          <w:lang w:val="ro-RO"/>
        </w:rPr>
        <w:t>ţ</w:t>
      </w:r>
      <w:r w:rsidRPr="00C12CB9">
        <w:rPr>
          <w:rFonts w:ascii="Times New Roman" w:hAnsi="Times New Roman"/>
          <w:sz w:val="28"/>
          <w:szCs w:val="28"/>
          <w:lang w:val="ro-RO"/>
        </w:rPr>
        <w:t xml:space="preserve">ionale încheiate între Uniunea Europeană </w:t>
      </w:r>
      <w:r w:rsidR="00530549" w:rsidRPr="00C12CB9">
        <w:rPr>
          <w:rFonts w:ascii="Times New Roman" w:hAnsi="Times New Roman"/>
          <w:sz w:val="28"/>
          <w:szCs w:val="28"/>
          <w:lang w:val="ro-RO"/>
        </w:rPr>
        <w:t>ş</w:t>
      </w:r>
      <w:r w:rsidRPr="00C12CB9">
        <w:rPr>
          <w:rFonts w:ascii="Times New Roman" w:hAnsi="Times New Roman"/>
          <w:sz w:val="28"/>
          <w:szCs w:val="28"/>
          <w:lang w:val="ro-RO"/>
        </w:rPr>
        <w:t>i statele sale membre, pe de o parte</w:t>
      </w:r>
      <w:r w:rsidR="0040165C" w:rsidRPr="00C12CB9">
        <w:rPr>
          <w:rFonts w:ascii="Times New Roman" w:hAnsi="Times New Roman"/>
          <w:sz w:val="28"/>
          <w:szCs w:val="28"/>
          <w:lang w:val="ro-RO"/>
        </w:rPr>
        <w:t>,</w:t>
      </w:r>
      <w:r w:rsidRPr="00C12CB9">
        <w:rPr>
          <w:rFonts w:ascii="Times New Roman" w:hAnsi="Times New Roman"/>
          <w:sz w:val="28"/>
          <w:szCs w:val="28"/>
          <w:lang w:val="ro-RO"/>
        </w:rPr>
        <w:t xml:space="preserve"> </w:t>
      </w:r>
      <w:r w:rsidR="00530549" w:rsidRPr="00C12CB9">
        <w:rPr>
          <w:rFonts w:ascii="Times New Roman" w:hAnsi="Times New Roman"/>
          <w:sz w:val="28"/>
          <w:szCs w:val="28"/>
          <w:lang w:val="ro-RO"/>
        </w:rPr>
        <w:t>ş</w:t>
      </w:r>
      <w:r w:rsidRPr="00C12CB9">
        <w:rPr>
          <w:rFonts w:ascii="Times New Roman" w:hAnsi="Times New Roman"/>
          <w:sz w:val="28"/>
          <w:szCs w:val="28"/>
          <w:lang w:val="ro-RO"/>
        </w:rPr>
        <w:t>i Republica Moldova</w:t>
      </w:r>
      <w:r w:rsidR="0040165C" w:rsidRPr="00C12CB9">
        <w:rPr>
          <w:rFonts w:ascii="Times New Roman" w:hAnsi="Times New Roman"/>
          <w:sz w:val="28"/>
          <w:szCs w:val="28"/>
          <w:lang w:val="ro-RO"/>
        </w:rPr>
        <w:t>, pe de altă</w:t>
      </w:r>
      <w:r w:rsidRPr="00C12CB9">
        <w:rPr>
          <w:rFonts w:ascii="Times New Roman" w:hAnsi="Times New Roman"/>
          <w:sz w:val="28"/>
          <w:szCs w:val="28"/>
          <w:lang w:val="ro-RO"/>
        </w:rPr>
        <w:t xml:space="preserve"> parte</w:t>
      </w:r>
      <w:r w:rsidR="00346677" w:rsidRPr="00C12CB9">
        <w:rPr>
          <w:rFonts w:ascii="Times New Roman" w:hAnsi="Times New Roman"/>
          <w:sz w:val="28"/>
          <w:szCs w:val="28"/>
          <w:lang w:val="ro-RO"/>
        </w:rPr>
        <w:t>”</w:t>
      </w:r>
      <w:r w:rsidRPr="00C12CB9">
        <w:rPr>
          <w:rFonts w:ascii="Times New Roman" w:hAnsi="Times New Roman"/>
          <w:sz w:val="28"/>
          <w:szCs w:val="28"/>
          <w:lang w:val="ro-RO"/>
        </w:rPr>
        <w:t>.</w:t>
      </w:r>
    </w:p>
    <w:p w:rsidR="0040165C" w:rsidRPr="008C1381" w:rsidRDefault="0040165C" w:rsidP="00C51E12">
      <w:pPr>
        <w:spacing w:after="0" w:line="240" w:lineRule="auto"/>
        <w:ind w:firstLine="709"/>
        <w:jc w:val="both"/>
        <w:rPr>
          <w:rFonts w:ascii="Times New Roman" w:hAnsi="Times New Roman"/>
          <w:sz w:val="16"/>
          <w:szCs w:val="16"/>
          <w:lang w:val="ro-RO"/>
        </w:rPr>
      </w:pPr>
    </w:p>
    <w:p w:rsidR="002B720E" w:rsidRPr="00C12CB9" w:rsidRDefault="00B03E7F"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2</w:t>
      </w:r>
      <w:r w:rsidR="005C4AE2" w:rsidRPr="00C12CB9">
        <w:rPr>
          <w:rFonts w:ascii="Times New Roman" w:hAnsi="Times New Roman"/>
          <w:sz w:val="28"/>
          <w:szCs w:val="28"/>
          <w:lang w:val="ro-RO"/>
        </w:rPr>
        <w:t>8</w:t>
      </w:r>
      <w:r w:rsidRPr="00C12CB9">
        <w:rPr>
          <w:rFonts w:ascii="Times New Roman" w:hAnsi="Times New Roman"/>
          <w:sz w:val="28"/>
          <w:szCs w:val="28"/>
          <w:lang w:val="ro-RO"/>
        </w:rPr>
        <w:t xml:space="preserve">. Anexa nr. </w:t>
      </w:r>
      <w:r w:rsidR="00515BD8" w:rsidRPr="00C12CB9">
        <w:rPr>
          <w:rFonts w:ascii="Times New Roman" w:hAnsi="Times New Roman"/>
          <w:sz w:val="28"/>
          <w:szCs w:val="28"/>
          <w:lang w:val="ro-RO"/>
        </w:rPr>
        <w:t>1</w:t>
      </w:r>
      <w:r w:rsidRPr="00C12CB9">
        <w:rPr>
          <w:rFonts w:ascii="Times New Roman" w:hAnsi="Times New Roman"/>
          <w:sz w:val="28"/>
          <w:szCs w:val="28"/>
          <w:lang w:val="ro-RO"/>
        </w:rPr>
        <w:t xml:space="preserve"> va avea următorul cuprins: </w:t>
      </w:r>
    </w:p>
    <w:p w:rsidR="002B720E" w:rsidRPr="00C12CB9" w:rsidRDefault="002B720E" w:rsidP="0040165C">
      <w:pPr>
        <w:spacing w:after="0" w:line="240" w:lineRule="auto"/>
        <w:ind w:firstLine="709"/>
        <w:jc w:val="right"/>
        <w:rPr>
          <w:rFonts w:ascii="Times New Roman" w:hAnsi="Times New Roman"/>
          <w:sz w:val="28"/>
          <w:szCs w:val="28"/>
          <w:lang w:val="ro-RO"/>
        </w:rPr>
      </w:pPr>
      <w:r w:rsidRPr="00C12CB9">
        <w:rPr>
          <w:rFonts w:ascii="Times New Roman" w:hAnsi="Times New Roman"/>
          <w:sz w:val="28"/>
          <w:szCs w:val="28"/>
          <w:lang w:val="ro-RO"/>
        </w:rPr>
        <w:t>„Anexa nr. 1</w:t>
      </w:r>
    </w:p>
    <w:p w:rsidR="00040F30" w:rsidRPr="00C12CB9" w:rsidRDefault="00040F30" w:rsidP="0040165C">
      <w:pPr>
        <w:spacing w:after="0" w:line="240" w:lineRule="auto"/>
        <w:jc w:val="center"/>
        <w:rPr>
          <w:rFonts w:ascii="Times New Roman" w:hAnsi="Times New Roman"/>
          <w:b/>
          <w:bCs/>
          <w:sz w:val="28"/>
          <w:szCs w:val="28"/>
          <w:lang w:val="ro-RO" w:eastAsia="ru-RU"/>
        </w:rPr>
      </w:pPr>
      <w:r w:rsidRPr="00C12CB9">
        <w:rPr>
          <w:rFonts w:ascii="Times New Roman" w:hAnsi="Times New Roman"/>
          <w:b/>
          <w:bCs/>
          <w:sz w:val="28"/>
          <w:szCs w:val="28"/>
          <w:lang w:val="ro-RO" w:eastAsia="ru-RU"/>
        </w:rPr>
        <w:t>SCHEMA</w:t>
      </w:r>
    </w:p>
    <w:p w:rsidR="00040F30" w:rsidRPr="00C12CB9" w:rsidRDefault="00040F30" w:rsidP="0040165C">
      <w:pPr>
        <w:spacing w:after="0" w:line="240" w:lineRule="auto"/>
        <w:jc w:val="center"/>
        <w:rPr>
          <w:rFonts w:ascii="Times New Roman" w:hAnsi="Times New Roman"/>
          <w:b/>
          <w:bCs/>
          <w:sz w:val="28"/>
          <w:szCs w:val="28"/>
          <w:lang w:val="ro-RO" w:eastAsia="ru-RU"/>
        </w:rPr>
      </w:pPr>
      <w:r w:rsidRPr="00C12CB9">
        <w:rPr>
          <w:rFonts w:ascii="Times New Roman" w:hAnsi="Times New Roman"/>
          <w:b/>
          <w:bCs/>
          <w:sz w:val="28"/>
          <w:szCs w:val="28"/>
          <w:lang w:val="ro-RO" w:eastAsia="ru-RU"/>
        </w:rPr>
        <w:t>de calculare a plăţilor pentru serviciile de acreditare</w:t>
      </w:r>
    </w:p>
    <w:p w:rsidR="00040F30" w:rsidRPr="00C12CB9" w:rsidRDefault="00040F30" w:rsidP="00C51E12">
      <w:pPr>
        <w:spacing w:after="0" w:line="240" w:lineRule="auto"/>
        <w:ind w:firstLine="709"/>
        <w:jc w:val="both"/>
        <w:rPr>
          <w:rFonts w:ascii="Times New Roman" w:hAnsi="Times New Roman"/>
          <w:b/>
          <w:bCs/>
          <w:sz w:val="24"/>
          <w:szCs w:val="24"/>
          <w:lang w:val="ro-RO" w:eastAsia="ru-RU"/>
        </w:rPr>
      </w:pPr>
      <w:r w:rsidRPr="00C12CB9">
        <w:rPr>
          <w:rFonts w:ascii="Times New Roman" w:hAnsi="Times New Roman"/>
          <w:b/>
          <w:bCs/>
          <w:sz w:val="28"/>
          <w:szCs w:val="28"/>
          <w:lang w:val="ro-RO" w:eastAsia="ru-RU"/>
        </w:rPr>
        <w:t> </w:t>
      </w:r>
    </w:p>
    <w:tbl>
      <w:tblPr>
        <w:tblW w:w="10075" w:type="dxa"/>
        <w:jc w:val="center"/>
        <w:tblInd w:w="-826" w:type="dxa"/>
        <w:tblLook w:val="04A0" w:firstRow="1" w:lastRow="0" w:firstColumn="1" w:lastColumn="0" w:noHBand="0" w:noVBand="1"/>
      </w:tblPr>
      <w:tblGrid>
        <w:gridCol w:w="605"/>
        <w:gridCol w:w="2153"/>
        <w:gridCol w:w="3671"/>
        <w:gridCol w:w="3646"/>
      </w:tblGrid>
      <w:tr w:rsidR="008A6409" w:rsidRPr="00F44DC7" w:rsidTr="00411FE9">
        <w:trPr>
          <w:trHeight w:val="749"/>
          <w:jc w:val="center"/>
        </w:trPr>
        <w:tc>
          <w:tcPr>
            <w:tcW w:w="6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A6409" w:rsidRPr="00C12CB9" w:rsidRDefault="008A6409" w:rsidP="00C12CB9">
            <w:pPr>
              <w:spacing w:after="0" w:line="240" w:lineRule="auto"/>
              <w:jc w:val="center"/>
              <w:rPr>
                <w:rFonts w:ascii="Times New Roman" w:hAnsi="Times New Roman"/>
                <w:b/>
                <w:bCs/>
                <w:sz w:val="24"/>
                <w:szCs w:val="24"/>
                <w:lang w:val="ro-RO" w:eastAsia="ru-RU"/>
              </w:rPr>
            </w:pPr>
            <w:r w:rsidRPr="00C12CB9">
              <w:rPr>
                <w:rFonts w:ascii="Times New Roman" w:hAnsi="Times New Roman"/>
                <w:b/>
                <w:bCs/>
                <w:sz w:val="24"/>
                <w:szCs w:val="24"/>
                <w:lang w:val="ro-RO" w:eastAsia="ru-RU"/>
              </w:rPr>
              <w:t>Nr.</w:t>
            </w:r>
            <w:r w:rsidRPr="00C12CB9">
              <w:rPr>
                <w:rFonts w:ascii="Times New Roman" w:hAnsi="Times New Roman"/>
                <w:b/>
                <w:bCs/>
                <w:sz w:val="24"/>
                <w:szCs w:val="24"/>
                <w:lang w:val="ro-RO" w:eastAsia="ru-RU"/>
              </w:rPr>
              <w:br/>
              <w:t>crt.</w:t>
            </w:r>
          </w:p>
        </w:tc>
        <w:tc>
          <w:tcPr>
            <w:tcW w:w="21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A6409" w:rsidRPr="00C12CB9" w:rsidRDefault="008A6409" w:rsidP="00C12CB9">
            <w:pPr>
              <w:spacing w:after="0" w:line="240" w:lineRule="auto"/>
              <w:jc w:val="center"/>
              <w:rPr>
                <w:rFonts w:ascii="Times New Roman" w:hAnsi="Times New Roman"/>
                <w:b/>
                <w:bCs/>
                <w:sz w:val="24"/>
                <w:szCs w:val="24"/>
                <w:lang w:val="ro-RO" w:eastAsia="ru-RU"/>
              </w:rPr>
            </w:pPr>
            <w:r w:rsidRPr="00C12CB9">
              <w:rPr>
                <w:rFonts w:ascii="Times New Roman" w:hAnsi="Times New Roman"/>
                <w:b/>
                <w:bCs/>
                <w:sz w:val="24"/>
                <w:szCs w:val="24"/>
                <w:lang w:val="ro-RO" w:eastAsia="ru-RU"/>
              </w:rPr>
              <w:t>Etapele de activitate</w:t>
            </w:r>
          </w:p>
        </w:tc>
        <w:tc>
          <w:tcPr>
            <w:tcW w:w="3671" w:type="dxa"/>
            <w:tcBorders>
              <w:top w:val="single" w:sz="6" w:space="0" w:color="000000"/>
              <w:left w:val="single" w:sz="4" w:space="0" w:color="auto"/>
              <w:right w:val="single" w:sz="6" w:space="0" w:color="000000"/>
            </w:tcBorders>
          </w:tcPr>
          <w:p w:rsidR="008A6409" w:rsidRPr="00C12CB9" w:rsidRDefault="008A6409" w:rsidP="00C12CB9">
            <w:pPr>
              <w:spacing w:after="0" w:line="240" w:lineRule="auto"/>
              <w:jc w:val="center"/>
              <w:rPr>
                <w:rFonts w:ascii="Times New Roman" w:hAnsi="Times New Roman"/>
                <w:b/>
                <w:bCs/>
                <w:sz w:val="24"/>
                <w:szCs w:val="24"/>
                <w:lang w:val="ro-RO" w:eastAsia="ru-RU"/>
              </w:rPr>
            </w:pPr>
            <w:r w:rsidRPr="00C12CB9">
              <w:rPr>
                <w:rFonts w:ascii="Times New Roman" w:hAnsi="Times New Roman"/>
                <w:b/>
                <w:bCs/>
                <w:sz w:val="24"/>
                <w:szCs w:val="24"/>
                <w:lang w:val="ro-RO" w:eastAsia="ru-RU"/>
              </w:rPr>
              <w:t>Laboratoare</w:t>
            </w:r>
          </w:p>
        </w:tc>
        <w:tc>
          <w:tcPr>
            <w:tcW w:w="3646" w:type="dxa"/>
            <w:tcBorders>
              <w:top w:val="single" w:sz="6" w:space="0" w:color="000000"/>
              <w:left w:val="single" w:sz="4" w:space="0" w:color="auto"/>
              <w:right w:val="single" w:sz="6" w:space="0" w:color="000000"/>
            </w:tcBorders>
          </w:tcPr>
          <w:p w:rsidR="008A6409" w:rsidRPr="00C12CB9" w:rsidRDefault="00C12CB9" w:rsidP="00C12CB9">
            <w:pPr>
              <w:spacing w:after="0" w:line="240" w:lineRule="auto"/>
              <w:jc w:val="center"/>
              <w:rPr>
                <w:rFonts w:ascii="Times New Roman" w:hAnsi="Times New Roman"/>
                <w:b/>
                <w:bCs/>
                <w:sz w:val="24"/>
                <w:szCs w:val="24"/>
                <w:lang w:val="ro-RO" w:eastAsia="ru-RU"/>
              </w:rPr>
            </w:pPr>
            <w:r w:rsidRPr="00C12CB9">
              <w:rPr>
                <w:rFonts w:ascii="Times New Roman" w:hAnsi="Times New Roman"/>
                <w:b/>
                <w:bCs/>
                <w:sz w:val="24"/>
                <w:szCs w:val="24"/>
                <w:lang w:val="ro-RO" w:eastAsia="ru-RU"/>
              </w:rPr>
              <w:t>Organisme de  certificare şi de inspecţie</w:t>
            </w:r>
          </w:p>
        </w:tc>
      </w:tr>
      <w:tr w:rsidR="00953DB4" w:rsidRPr="00C12CB9" w:rsidTr="00411FE9">
        <w:trPr>
          <w:trHeight w:val="321"/>
          <w:jc w:val="center"/>
        </w:trPr>
        <w:tc>
          <w:tcPr>
            <w:tcW w:w="605" w:type="dxa"/>
            <w:tcBorders>
              <w:top w:val="single" w:sz="6" w:space="0" w:color="000000"/>
              <w:left w:val="single" w:sz="6" w:space="0" w:color="000000"/>
              <w:bottom w:val="single" w:sz="4" w:space="0" w:color="auto"/>
              <w:right w:val="single" w:sz="6" w:space="0" w:color="000000"/>
            </w:tcBorders>
            <w:tcMar>
              <w:top w:w="15" w:type="dxa"/>
              <w:left w:w="45" w:type="dxa"/>
              <w:bottom w:w="15" w:type="dxa"/>
              <w:right w:w="45" w:type="dxa"/>
            </w:tcMar>
          </w:tcPr>
          <w:p w:rsidR="00040F30" w:rsidRPr="00C12CB9" w:rsidRDefault="00040F30" w:rsidP="00C12CB9">
            <w:pPr>
              <w:spacing w:after="0" w:line="240" w:lineRule="auto"/>
              <w:jc w:val="center"/>
              <w:rPr>
                <w:rFonts w:ascii="Times New Roman" w:hAnsi="Times New Roman"/>
                <w:b/>
                <w:bCs/>
                <w:sz w:val="24"/>
                <w:szCs w:val="24"/>
                <w:lang w:val="ro-RO" w:eastAsia="ru-RU"/>
              </w:rPr>
            </w:pPr>
            <w:r w:rsidRPr="00C12CB9">
              <w:rPr>
                <w:rFonts w:ascii="Times New Roman" w:hAnsi="Times New Roman"/>
                <w:b/>
                <w:bCs/>
                <w:sz w:val="24"/>
                <w:szCs w:val="24"/>
                <w:lang w:val="ro-RO" w:eastAsia="ru-RU"/>
              </w:rPr>
              <w:t>1</w:t>
            </w:r>
          </w:p>
        </w:tc>
        <w:tc>
          <w:tcPr>
            <w:tcW w:w="2153" w:type="dxa"/>
            <w:tcBorders>
              <w:top w:val="single" w:sz="6" w:space="0" w:color="000000"/>
              <w:left w:val="single" w:sz="6" w:space="0" w:color="000000"/>
              <w:bottom w:val="single" w:sz="4" w:space="0" w:color="auto"/>
              <w:right w:val="single" w:sz="6" w:space="0" w:color="000000"/>
            </w:tcBorders>
            <w:tcMar>
              <w:top w:w="15" w:type="dxa"/>
              <w:left w:w="45" w:type="dxa"/>
              <w:bottom w:w="15" w:type="dxa"/>
              <w:right w:w="45" w:type="dxa"/>
            </w:tcMar>
          </w:tcPr>
          <w:p w:rsidR="00040F30" w:rsidRPr="00C12CB9" w:rsidRDefault="00040F30" w:rsidP="00C12CB9">
            <w:pPr>
              <w:spacing w:after="0" w:line="240" w:lineRule="auto"/>
              <w:jc w:val="center"/>
              <w:rPr>
                <w:rFonts w:ascii="Times New Roman" w:hAnsi="Times New Roman"/>
                <w:b/>
                <w:bCs/>
                <w:sz w:val="24"/>
                <w:szCs w:val="24"/>
                <w:lang w:val="ro-RO" w:eastAsia="ru-RU"/>
              </w:rPr>
            </w:pPr>
            <w:r w:rsidRPr="00C12CB9">
              <w:rPr>
                <w:rFonts w:ascii="Times New Roman" w:hAnsi="Times New Roman"/>
                <w:b/>
                <w:bCs/>
                <w:sz w:val="24"/>
                <w:szCs w:val="24"/>
                <w:lang w:val="ro-RO" w:eastAsia="ru-RU"/>
              </w:rPr>
              <w:t>2</w:t>
            </w:r>
          </w:p>
        </w:tc>
        <w:tc>
          <w:tcPr>
            <w:tcW w:w="3671" w:type="dxa"/>
            <w:tcBorders>
              <w:top w:val="single" w:sz="6" w:space="0" w:color="000000"/>
              <w:left w:val="single" w:sz="6" w:space="0" w:color="000000"/>
              <w:bottom w:val="single" w:sz="4" w:space="0" w:color="auto"/>
              <w:right w:val="single" w:sz="6" w:space="0" w:color="000000"/>
            </w:tcBorders>
            <w:tcMar>
              <w:top w:w="15" w:type="dxa"/>
              <w:left w:w="45" w:type="dxa"/>
              <w:bottom w:w="15" w:type="dxa"/>
              <w:right w:w="45" w:type="dxa"/>
            </w:tcMar>
          </w:tcPr>
          <w:p w:rsidR="00040F30" w:rsidRPr="00C12CB9" w:rsidRDefault="00040F30" w:rsidP="00C12CB9">
            <w:pPr>
              <w:spacing w:after="0" w:line="240" w:lineRule="auto"/>
              <w:jc w:val="center"/>
              <w:rPr>
                <w:rFonts w:ascii="Times New Roman" w:hAnsi="Times New Roman"/>
                <w:b/>
                <w:bCs/>
                <w:sz w:val="24"/>
                <w:szCs w:val="24"/>
                <w:lang w:val="ro-RO" w:eastAsia="ru-RU"/>
              </w:rPr>
            </w:pPr>
            <w:r w:rsidRPr="00C12CB9">
              <w:rPr>
                <w:rFonts w:ascii="Times New Roman" w:hAnsi="Times New Roman"/>
                <w:b/>
                <w:bCs/>
                <w:sz w:val="24"/>
                <w:szCs w:val="24"/>
                <w:lang w:val="ro-RO" w:eastAsia="ru-RU"/>
              </w:rPr>
              <w:t>3</w:t>
            </w:r>
          </w:p>
        </w:tc>
        <w:tc>
          <w:tcPr>
            <w:tcW w:w="3646" w:type="dxa"/>
            <w:tcBorders>
              <w:top w:val="single" w:sz="6" w:space="0" w:color="000000"/>
              <w:left w:val="single" w:sz="6" w:space="0" w:color="000000"/>
              <w:bottom w:val="single" w:sz="4" w:space="0" w:color="auto"/>
              <w:right w:val="single" w:sz="6" w:space="0" w:color="000000"/>
            </w:tcBorders>
            <w:tcMar>
              <w:top w:w="15" w:type="dxa"/>
              <w:left w:w="45" w:type="dxa"/>
              <w:bottom w:w="15" w:type="dxa"/>
              <w:right w:w="45" w:type="dxa"/>
            </w:tcMar>
          </w:tcPr>
          <w:p w:rsidR="00040F30" w:rsidRPr="00C12CB9" w:rsidRDefault="00040F30" w:rsidP="00C12CB9">
            <w:pPr>
              <w:spacing w:after="0" w:line="240" w:lineRule="auto"/>
              <w:jc w:val="center"/>
              <w:rPr>
                <w:rFonts w:ascii="Times New Roman" w:hAnsi="Times New Roman"/>
                <w:b/>
                <w:bCs/>
                <w:sz w:val="24"/>
                <w:szCs w:val="24"/>
                <w:lang w:val="ro-RO" w:eastAsia="ru-RU"/>
              </w:rPr>
            </w:pPr>
            <w:r w:rsidRPr="00C12CB9">
              <w:rPr>
                <w:rFonts w:ascii="Times New Roman" w:hAnsi="Times New Roman"/>
                <w:b/>
                <w:bCs/>
                <w:sz w:val="24"/>
                <w:szCs w:val="24"/>
                <w:lang w:val="ro-RO" w:eastAsia="ru-RU"/>
              </w:rPr>
              <w:t>4</w:t>
            </w:r>
          </w:p>
        </w:tc>
      </w:tr>
      <w:tr w:rsidR="00953DB4" w:rsidRPr="00F44DC7" w:rsidTr="00411FE9">
        <w:trPr>
          <w:jc w:val="center"/>
        </w:trPr>
        <w:tc>
          <w:tcPr>
            <w:tcW w:w="60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040F30" w:rsidRPr="00C12CB9" w:rsidRDefault="00040F30" w:rsidP="0040165C">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1</w:t>
            </w:r>
            <w:r w:rsidR="00C12CB9" w:rsidRPr="00C12CB9">
              <w:rPr>
                <w:rFonts w:ascii="Times New Roman" w:hAnsi="Times New Roman"/>
                <w:sz w:val="24"/>
                <w:szCs w:val="24"/>
                <w:lang w:val="ro-RO" w:eastAsia="ru-RU"/>
              </w:rPr>
              <w:t>.</w:t>
            </w:r>
          </w:p>
        </w:tc>
        <w:tc>
          <w:tcPr>
            <w:tcW w:w="2153"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040F30" w:rsidRPr="00C12CB9" w:rsidRDefault="00040F30" w:rsidP="0040165C">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Iniţiere</w:t>
            </w:r>
            <w:r w:rsidR="00C12CB9" w:rsidRPr="00C12CB9">
              <w:rPr>
                <w:rFonts w:ascii="Times New Roman" w:hAnsi="Times New Roman"/>
                <w:sz w:val="24"/>
                <w:szCs w:val="24"/>
                <w:lang w:val="ro-RO" w:eastAsia="ru-RU"/>
              </w:rPr>
              <w:t>a</w:t>
            </w:r>
            <w:r w:rsidRPr="00C12CB9">
              <w:rPr>
                <w:rFonts w:ascii="Times New Roman" w:hAnsi="Times New Roman"/>
                <w:sz w:val="24"/>
                <w:szCs w:val="24"/>
                <w:lang w:val="ro-RO" w:eastAsia="ru-RU"/>
              </w:rPr>
              <w:t>: primirea, analiza solicitării şi luarea deciziei</w:t>
            </w:r>
          </w:p>
        </w:tc>
        <w:tc>
          <w:tcPr>
            <w:tcW w:w="7317" w:type="dxa"/>
            <w:gridSpan w:val="2"/>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040F30" w:rsidRPr="00C12CB9" w:rsidRDefault="00040F30" w:rsidP="0040165C">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2Te</w:t>
            </w:r>
          </w:p>
          <w:p w:rsidR="00040F30" w:rsidRPr="00C12CB9" w:rsidRDefault="00040F30" w:rsidP="00C12CB9">
            <w:pPr>
              <w:spacing w:after="0" w:line="240" w:lineRule="auto"/>
              <w:rPr>
                <w:rFonts w:ascii="Times New Roman" w:hAnsi="Times New Roman"/>
                <w:i/>
                <w:sz w:val="24"/>
                <w:szCs w:val="24"/>
                <w:lang w:val="ro-RO" w:eastAsia="ru-RU"/>
              </w:rPr>
            </w:pPr>
            <w:r w:rsidRPr="00C12CB9">
              <w:rPr>
                <w:rFonts w:ascii="Times New Roman" w:hAnsi="Times New Roman"/>
                <w:i/>
                <w:sz w:val="24"/>
                <w:szCs w:val="24"/>
                <w:lang w:val="ro-RO" w:eastAsia="ru-RU"/>
              </w:rPr>
              <w:t xml:space="preserve">Te – costul mediu al unei zile de lucru a organismului de acreditare </w:t>
            </w:r>
            <w:r w:rsidRPr="00C12CB9">
              <w:rPr>
                <w:rFonts w:ascii="Times New Roman" w:hAnsi="Times New Roman"/>
                <w:i/>
                <w:sz w:val="24"/>
                <w:szCs w:val="24"/>
                <w:lang w:val="ro-RO" w:eastAsia="ru-RU"/>
              </w:rPr>
              <w:br/>
            </w:r>
          </w:p>
        </w:tc>
      </w:tr>
      <w:tr w:rsidR="00411FE9" w:rsidRPr="00F44DC7" w:rsidTr="00411FE9">
        <w:trPr>
          <w:jc w:val="center"/>
        </w:trPr>
        <w:tc>
          <w:tcPr>
            <w:tcW w:w="605" w:type="dxa"/>
            <w:vMerge w:val="restart"/>
            <w:tcBorders>
              <w:top w:val="single" w:sz="4" w:space="0" w:color="auto"/>
              <w:left w:val="single" w:sz="4" w:space="0" w:color="auto"/>
              <w:right w:val="single" w:sz="4" w:space="0" w:color="auto"/>
            </w:tcBorders>
            <w:tcMar>
              <w:top w:w="15" w:type="dxa"/>
              <w:left w:w="45" w:type="dxa"/>
              <w:bottom w:w="15" w:type="dxa"/>
              <w:right w:w="45" w:type="dxa"/>
            </w:tcMar>
          </w:tcPr>
          <w:p w:rsidR="00411FE9" w:rsidRPr="00C12CB9" w:rsidRDefault="00411FE9" w:rsidP="0040165C">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2.</w:t>
            </w:r>
          </w:p>
        </w:tc>
        <w:tc>
          <w:tcPr>
            <w:tcW w:w="2153" w:type="dxa"/>
            <w:vMerge w:val="restart"/>
            <w:tcBorders>
              <w:top w:val="single" w:sz="4" w:space="0" w:color="auto"/>
              <w:left w:val="single" w:sz="4" w:space="0" w:color="auto"/>
              <w:right w:val="single" w:sz="4" w:space="0" w:color="auto"/>
            </w:tcBorders>
            <w:tcMar>
              <w:top w:w="15" w:type="dxa"/>
              <w:left w:w="45" w:type="dxa"/>
              <w:bottom w:w="15" w:type="dxa"/>
              <w:right w:w="45" w:type="dxa"/>
            </w:tcMar>
          </w:tcPr>
          <w:p w:rsidR="00411FE9" w:rsidRPr="00C12CB9" w:rsidRDefault="00411FE9" w:rsidP="0040165C">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Analiza documentelor și a înregistrărilor</w:t>
            </w:r>
          </w:p>
        </w:tc>
        <w:tc>
          <w:tcPr>
            <w:tcW w:w="7317" w:type="dxa"/>
            <w:gridSpan w:val="2"/>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0165C">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Pentru laboratoare, organisme de certificare și inspecții cu maximum 4 persoane – 4Te</w:t>
            </w:r>
          </w:p>
        </w:tc>
      </w:tr>
      <w:tr w:rsidR="00411FE9" w:rsidRPr="00F44DC7" w:rsidTr="00411FE9">
        <w:trPr>
          <w:jc w:val="center"/>
        </w:trPr>
        <w:tc>
          <w:tcPr>
            <w:tcW w:w="605" w:type="dxa"/>
            <w:vMerge/>
            <w:tcBorders>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0165C">
            <w:pPr>
              <w:spacing w:after="0" w:line="240" w:lineRule="auto"/>
              <w:rPr>
                <w:rFonts w:ascii="Times New Roman" w:hAnsi="Times New Roman"/>
                <w:sz w:val="24"/>
                <w:szCs w:val="24"/>
                <w:lang w:val="ro-RO" w:eastAsia="ru-RU"/>
              </w:rPr>
            </w:pPr>
          </w:p>
        </w:tc>
        <w:tc>
          <w:tcPr>
            <w:tcW w:w="2153" w:type="dxa"/>
            <w:vMerge/>
            <w:tcBorders>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0165C">
            <w:pPr>
              <w:spacing w:after="0" w:line="240" w:lineRule="auto"/>
              <w:rPr>
                <w:rFonts w:ascii="Times New Roman" w:hAnsi="Times New Roman"/>
                <w:sz w:val="24"/>
                <w:szCs w:val="24"/>
                <w:lang w:val="ro-RO" w:eastAsia="ru-RU"/>
              </w:rPr>
            </w:pPr>
          </w:p>
        </w:tc>
        <w:tc>
          <w:tcPr>
            <w:tcW w:w="7317" w:type="dxa"/>
            <w:gridSpan w:val="2"/>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0165C">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 xml:space="preserve">Pentru laboratoare, organisme de certificare și inspecții cu minimum 5 </w:t>
            </w:r>
            <w:r w:rsidRPr="00C12CB9">
              <w:rPr>
                <w:rFonts w:ascii="Times New Roman" w:hAnsi="Times New Roman"/>
                <w:sz w:val="24"/>
                <w:szCs w:val="24"/>
                <w:lang w:val="ro-RO" w:eastAsia="ru-RU"/>
              </w:rPr>
              <w:lastRenderedPageBreak/>
              <w:t>persoane – 8Te</w:t>
            </w:r>
          </w:p>
        </w:tc>
      </w:tr>
      <w:tr w:rsidR="00411FE9" w:rsidRPr="00F44DC7" w:rsidTr="00411FE9">
        <w:trPr>
          <w:jc w:val="center"/>
        </w:trPr>
        <w:tc>
          <w:tcPr>
            <w:tcW w:w="60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0165C">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lastRenderedPageBreak/>
              <w:t>3.</w:t>
            </w:r>
          </w:p>
        </w:tc>
        <w:tc>
          <w:tcPr>
            <w:tcW w:w="2153"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0165C">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Vizita preliminară</w:t>
            </w:r>
          </w:p>
        </w:tc>
        <w:tc>
          <w:tcPr>
            <w:tcW w:w="7317" w:type="dxa"/>
            <w:gridSpan w:val="2"/>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1/3 TA+CD</w:t>
            </w:r>
          </w:p>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i/>
                <w:sz w:val="24"/>
                <w:szCs w:val="24"/>
                <w:lang w:val="ro-RO" w:eastAsia="ru-RU"/>
              </w:rPr>
              <w:t xml:space="preserve">TA – costul evaluării de acreditare </w:t>
            </w:r>
            <w:r w:rsidRPr="00C12CB9">
              <w:rPr>
                <w:rFonts w:ascii="Times New Roman" w:hAnsi="Times New Roman"/>
                <w:i/>
                <w:sz w:val="24"/>
                <w:szCs w:val="24"/>
                <w:lang w:val="ro-RO" w:eastAsia="ru-RU"/>
              </w:rPr>
              <w:br/>
              <w:t>CD – cheltuielile de deplasare a echipei de evaluare (transport, cazare, diurnă)</w:t>
            </w:r>
          </w:p>
        </w:tc>
      </w:tr>
      <w:tr w:rsidR="00411FE9" w:rsidRPr="00F44DC7" w:rsidTr="00411FE9">
        <w:trPr>
          <w:jc w:val="center"/>
        </w:trPr>
        <w:tc>
          <w:tcPr>
            <w:tcW w:w="60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0165C">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4.</w:t>
            </w:r>
          </w:p>
        </w:tc>
        <w:tc>
          <w:tcPr>
            <w:tcW w:w="2153"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0165C">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Evaluarea la fața locului, evaluările asistate, închiderea neconformităților</w:t>
            </w:r>
          </w:p>
        </w:tc>
        <w:tc>
          <w:tcPr>
            <w:tcW w:w="3671"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TA=[nU* Te+(nÎ * Te/2)K+nP* Te/4+CD</w:t>
            </w:r>
          </w:p>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i/>
                <w:sz w:val="24"/>
                <w:szCs w:val="24"/>
                <w:lang w:val="ro-RO" w:eastAsia="ru-RU"/>
              </w:rPr>
              <w:t>nU – numărul de unităţi organizatorice ale laboratorului (microbiologie, analitică etc.)</w:t>
            </w:r>
            <w:r w:rsidRPr="00C12CB9">
              <w:rPr>
                <w:rFonts w:ascii="Times New Roman" w:hAnsi="Times New Roman"/>
                <w:i/>
                <w:sz w:val="24"/>
                <w:szCs w:val="24"/>
                <w:lang w:val="ro-RO" w:eastAsia="ru-RU"/>
              </w:rPr>
              <w:br/>
              <w:t>nÎ – numărul de încercări/ etalonări, analize, verificări metrologice</w:t>
            </w:r>
            <w:r w:rsidRPr="00C12CB9">
              <w:rPr>
                <w:rFonts w:ascii="Times New Roman" w:hAnsi="Times New Roman"/>
                <w:sz w:val="24"/>
                <w:szCs w:val="24"/>
                <w:lang w:val="ro-RO" w:eastAsia="ru-RU"/>
              </w:rPr>
              <w:t xml:space="preserve"> </w:t>
            </w:r>
            <w:r w:rsidRPr="00C12CB9">
              <w:rPr>
                <w:rFonts w:ascii="Times New Roman" w:hAnsi="Times New Roman"/>
                <w:i/>
                <w:sz w:val="24"/>
                <w:szCs w:val="24"/>
                <w:lang w:val="ro-RO" w:eastAsia="ru-RU"/>
              </w:rPr>
              <w:t>solicitate</w:t>
            </w:r>
            <w:r w:rsidRPr="00C12CB9">
              <w:rPr>
                <w:rFonts w:ascii="Times New Roman" w:hAnsi="Times New Roman"/>
                <w:i/>
                <w:sz w:val="24"/>
                <w:szCs w:val="24"/>
                <w:lang w:val="ro-RO" w:eastAsia="ru-RU"/>
              </w:rPr>
              <w:br/>
              <w:t>K – coeficientul pentru gradul de complexitate a metodei</w:t>
            </w:r>
            <w:r w:rsidRPr="00C12CB9">
              <w:rPr>
                <w:rFonts w:ascii="Times New Roman" w:hAnsi="Times New Roman"/>
                <w:i/>
                <w:sz w:val="24"/>
                <w:szCs w:val="24"/>
                <w:lang w:val="ro-RO" w:eastAsia="ru-RU"/>
              </w:rPr>
              <w:br/>
              <w:t>nP – numărul de persoane care efectuează încercări/etalonări, analize, verificări metrologice</w:t>
            </w:r>
          </w:p>
        </w:tc>
        <w:tc>
          <w:tcPr>
            <w:tcW w:w="3646" w:type="dxa"/>
            <w:tcBorders>
              <w:top w:val="single" w:sz="4" w:space="0" w:color="auto"/>
              <w:left w:val="single" w:sz="4" w:space="0" w:color="auto"/>
              <w:bottom w:val="single" w:sz="4" w:space="0" w:color="auto"/>
              <w:right w:val="single" w:sz="4" w:space="0" w:color="auto"/>
            </w:tcBorders>
          </w:tcPr>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TA=Te*nZa+CD</w:t>
            </w:r>
          </w:p>
          <w:p w:rsidR="00411FE9" w:rsidRPr="00C12CB9" w:rsidRDefault="00411FE9" w:rsidP="00411FE9">
            <w:pPr>
              <w:spacing w:after="0" w:line="240" w:lineRule="auto"/>
              <w:rPr>
                <w:rFonts w:ascii="Times New Roman" w:hAnsi="Times New Roman"/>
                <w:i/>
                <w:sz w:val="24"/>
                <w:szCs w:val="24"/>
                <w:lang w:val="ro-RO" w:eastAsia="ru-RU"/>
              </w:rPr>
            </w:pPr>
            <w:r w:rsidRPr="00C12CB9">
              <w:rPr>
                <w:rFonts w:ascii="Times New Roman" w:hAnsi="Times New Roman"/>
                <w:i/>
                <w:sz w:val="24"/>
                <w:szCs w:val="24"/>
                <w:lang w:val="ro-RO" w:eastAsia="ru-RU"/>
              </w:rPr>
              <w:t xml:space="preserve">nZa – numărul de zile ale evaluatorului </w:t>
            </w:r>
          </w:p>
          <w:p w:rsidR="00411FE9" w:rsidRPr="00C12CB9" w:rsidRDefault="00411FE9" w:rsidP="00411FE9">
            <w:pPr>
              <w:tabs>
                <w:tab w:val="left" w:pos="282"/>
              </w:tabs>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 xml:space="preserve">Pentru: </w:t>
            </w:r>
          </w:p>
          <w:p w:rsidR="00411FE9" w:rsidRPr="00C12CB9" w:rsidRDefault="00411FE9" w:rsidP="00411FE9">
            <w:pPr>
              <w:tabs>
                <w:tab w:val="left" w:pos="282"/>
              </w:tabs>
              <w:spacing w:after="0" w:line="240" w:lineRule="auto"/>
              <w:rPr>
                <w:rFonts w:ascii="Times New Roman" w:hAnsi="Times New Roman"/>
                <w:sz w:val="24"/>
                <w:szCs w:val="24"/>
                <w:lang w:val="ro-RO" w:eastAsia="ru-RU"/>
              </w:rPr>
            </w:pPr>
            <w:r>
              <w:rPr>
                <w:rFonts w:ascii="Times New Roman" w:hAnsi="Times New Roman"/>
                <w:sz w:val="24"/>
                <w:szCs w:val="24"/>
                <w:lang w:val="ro-RO" w:eastAsia="ru-RU"/>
              </w:rPr>
              <w:t xml:space="preserve">- </w:t>
            </w:r>
            <w:r w:rsidRPr="00C12CB9">
              <w:rPr>
                <w:rFonts w:ascii="Times New Roman" w:hAnsi="Times New Roman"/>
                <w:sz w:val="24"/>
                <w:szCs w:val="24"/>
                <w:lang w:val="ro-RO" w:eastAsia="ru-RU"/>
              </w:rPr>
              <w:t xml:space="preserve">un specialist în OC/OI – 0,75 </w:t>
            </w:r>
          </w:p>
          <w:p w:rsidR="00411FE9" w:rsidRPr="00C12CB9" w:rsidRDefault="00411FE9" w:rsidP="00411FE9">
            <w:pPr>
              <w:tabs>
                <w:tab w:val="left" w:pos="282"/>
              </w:tabs>
              <w:spacing w:after="0" w:line="240" w:lineRule="auto"/>
              <w:rPr>
                <w:rFonts w:ascii="Times New Roman" w:hAnsi="Times New Roman"/>
                <w:sz w:val="24"/>
                <w:szCs w:val="24"/>
                <w:lang w:val="ro-RO" w:eastAsia="ru-RU"/>
              </w:rPr>
            </w:pPr>
            <w:r>
              <w:rPr>
                <w:rFonts w:ascii="Times New Roman" w:hAnsi="Times New Roman"/>
                <w:sz w:val="24"/>
                <w:szCs w:val="24"/>
                <w:lang w:val="ro-RO" w:eastAsia="ru-RU"/>
              </w:rPr>
              <w:t xml:space="preserve">- </w:t>
            </w:r>
            <w:r w:rsidRPr="00C12CB9">
              <w:rPr>
                <w:rFonts w:ascii="Times New Roman" w:hAnsi="Times New Roman"/>
                <w:sz w:val="24"/>
                <w:szCs w:val="24"/>
                <w:lang w:val="ro-RO" w:eastAsia="ru-RU"/>
              </w:rPr>
              <w:t>un grup de produse (Cod NM MD din 4 cifre) – 0,75</w:t>
            </w:r>
          </w:p>
          <w:p w:rsidR="00411FE9" w:rsidRPr="00C12CB9" w:rsidRDefault="00411FE9" w:rsidP="00411FE9">
            <w:pPr>
              <w:spacing w:after="0" w:line="240" w:lineRule="auto"/>
              <w:rPr>
                <w:rFonts w:ascii="Times New Roman" w:hAnsi="Times New Roman"/>
                <w:sz w:val="24"/>
                <w:szCs w:val="24"/>
                <w:lang w:val="ro-RO" w:eastAsia="ru-RU"/>
              </w:rPr>
            </w:pPr>
            <w:r>
              <w:rPr>
                <w:rFonts w:ascii="Times New Roman" w:hAnsi="Times New Roman"/>
                <w:sz w:val="24"/>
                <w:szCs w:val="24"/>
                <w:lang w:val="ro-RO" w:eastAsia="ru-RU"/>
              </w:rPr>
              <w:t xml:space="preserve">- </w:t>
            </w:r>
            <w:r w:rsidRPr="00C12CB9">
              <w:rPr>
                <w:rFonts w:ascii="Times New Roman" w:hAnsi="Times New Roman"/>
                <w:sz w:val="24"/>
                <w:szCs w:val="24"/>
                <w:lang w:val="ro-RO" w:eastAsia="ru-RU"/>
              </w:rPr>
              <w:t>o specialitate</w:t>
            </w:r>
            <w:r>
              <w:rPr>
                <w:rFonts w:ascii="Times New Roman" w:hAnsi="Times New Roman"/>
                <w:sz w:val="24"/>
                <w:szCs w:val="24"/>
                <w:lang w:val="ro-RO" w:eastAsia="ru-RU"/>
              </w:rPr>
              <w:t xml:space="preserve"> </w:t>
            </w:r>
            <w:r w:rsidRPr="00C12CB9">
              <w:rPr>
                <w:rFonts w:ascii="Times New Roman" w:hAnsi="Times New Roman"/>
                <w:sz w:val="24"/>
                <w:szCs w:val="24"/>
                <w:lang w:val="ro-RO" w:eastAsia="ru-RU"/>
              </w:rPr>
              <w:t>/</w:t>
            </w:r>
            <w:r>
              <w:rPr>
                <w:rFonts w:ascii="Times New Roman" w:hAnsi="Times New Roman"/>
                <w:sz w:val="24"/>
                <w:szCs w:val="24"/>
                <w:lang w:val="ro-RO" w:eastAsia="ru-RU"/>
              </w:rPr>
              <w:t xml:space="preserve"> </w:t>
            </w:r>
            <w:r w:rsidRPr="00C12CB9">
              <w:rPr>
                <w:rFonts w:ascii="Times New Roman" w:hAnsi="Times New Roman"/>
                <w:sz w:val="24"/>
                <w:szCs w:val="24"/>
                <w:lang w:val="ro-RO" w:eastAsia="ru-RU"/>
              </w:rPr>
              <w:t>direcţie de inspecţie – 1</w:t>
            </w:r>
            <w:r w:rsidRPr="00C12CB9">
              <w:rPr>
                <w:rFonts w:ascii="Times New Roman" w:hAnsi="Times New Roman"/>
                <w:sz w:val="24"/>
                <w:szCs w:val="24"/>
                <w:lang w:val="ro-RO" w:eastAsia="ru-RU"/>
              </w:rPr>
              <w:br/>
              <w:t>- o activitate din domeniul economiei – 2</w:t>
            </w:r>
          </w:p>
        </w:tc>
      </w:tr>
      <w:tr w:rsidR="00411FE9" w:rsidRPr="00C12CB9" w:rsidTr="00411FE9">
        <w:trPr>
          <w:jc w:val="center"/>
        </w:trPr>
        <w:tc>
          <w:tcPr>
            <w:tcW w:w="60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0165C">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5.</w:t>
            </w:r>
          </w:p>
        </w:tc>
        <w:tc>
          <w:tcPr>
            <w:tcW w:w="2153"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0165C">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Analiza dosarului și luarea deciziei referitor la acreditare</w:t>
            </w:r>
          </w:p>
        </w:tc>
        <w:tc>
          <w:tcPr>
            <w:tcW w:w="7317" w:type="dxa"/>
            <w:gridSpan w:val="2"/>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4Te</w:t>
            </w:r>
          </w:p>
        </w:tc>
      </w:tr>
      <w:tr w:rsidR="00411FE9" w:rsidRPr="00F44DC7" w:rsidTr="00411FE9">
        <w:trPr>
          <w:jc w:val="center"/>
        </w:trPr>
        <w:tc>
          <w:tcPr>
            <w:tcW w:w="60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0165C">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6.</w:t>
            </w:r>
          </w:p>
        </w:tc>
        <w:tc>
          <w:tcPr>
            <w:tcW w:w="2153"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Supravegherea anuală:</w:t>
            </w:r>
          </w:p>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analiza documentelor, evaluarea la fața locului, evaluările asistate, luarea deciziei</w:t>
            </w:r>
          </w:p>
        </w:tc>
        <w:tc>
          <w:tcPr>
            <w:tcW w:w="7317" w:type="dxa"/>
            <w:gridSpan w:val="2"/>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Ts=1/2 TA</w:t>
            </w:r>
          </w:p>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i/>
                <w:sz w:val="24"/>
                <w:szCs w:val="24"/>
                <w:lang w:val="ro-RO" w:eastAsia="ru-RU"/>
              </w:rPr>
              <w:t>Ts – costul evaluării de supraveghere</w:t>
            </w:r>
          </w:p>
        </w:tc>
      </w:tr>
      <w:tr w:rsidR="00411FE9" w:rsidRPr="00F44DC7" w:rsidTr="00411FE9">
        <w:trPr>
          <w:jc w:val="center"/>
        </w:trPr>
        <w:tc>
          <w:tcPr>
            <w:tcW w:w="60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7.</w:t>
            </w:r>
          </w:p>
        </w:tc>
        <w:tc>
          <w:tcPr>
            <w:tcW w:w="2153"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Reevaluarea</w:t>
            </w:r>
          </w:p>
        </w:tc>
        <w:tc>
          <w:tcPr>
            <w:tcW w:w="7317" w:type="dxa"/>
            <w:gridSpan w:val="2"/>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Tr=2/3 TA</w:t>
            </w:r>
          </w:p>
          <w:p w:rsidR="00411FE9" w:rsidRPr="00C12CB9" w:rsidRDefault="00411FE9" w:rsidP="00411FE9">
            <w:pPr>
              <w:spacing w:after="0" w:line="240" w:lineRule="auto"/>
              <w:rPr>
                <w:rFonts w:ascii="Times New Roman" w:hAnsi="Times New Roman"/>
                <w:i/>
                <w:sz w:val="24"/>
                <w:szCs w:val="24"/>
                <w:lang w:val="ro-RO" w:eastAsia="ru-RU"/>
              </w:rPr>
            </w:pPr>
            <w:r w:rsidRPr="00C12CB9">
              <w:rPr>
                <w:rFonts w:ascii="Times New Roman" w:hAnsi="Times New Roman"/>
                <w:sz w:val="24"/>
                <w:szCs w:val="24"/>
                <w:lang w:val="ro-RO" w:eastAsia="ru-RU"/>
              </w:rPr>
              <w:t xml:space="preserve"> </w:t>
            </w:r>
            <w:r w:rsidRPr="00C12CB9">
              <w:rPr>
                <w:rFonts w:ascii="Times New Roman" w:hAnsi="Times New Roman"/>
                <w:i/>
                <w:sz w:val="24"/>
                <w:szCs w:val="24"/>
                <w:lang w:val="ro-RO" w:eastAsia="ru-RU"/>
              </w:rPr>
              <w:t xml:space="preserve">Tr – costul reevaluării </w:t>
            </w:r>
          </w:p>
        </w:tc>
      </w:tr>
      <w:tr w:rsidR="00411FE9" w:rsidRPr="00F44DC7" w:rsidTr="00411FE9">
        <w:trPr>
          <w:jc w:val="center"/>
        </w:trPr>
        <w:tc>
          <w:tcPr>
            <w:tcW w:w="60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8.</w:t>
            </w:r>
          </w:p>
        </w:tc>
        <w:tc>
          <w:tcPr>
            <w:tcW w:w="2153"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Evaluarea de extindere a acreditării/evaluarea extraordinară</w:t>
            </w:r>
          </w:p>
        </w:tc>
        <w:tc>
          <w:tcPr>
            <w:tcW w:w="7317" w:type="dxa"/>
            <w:gridSpan w:val="2"/>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411FE9" w:rsidRPr="00C12CB9" w:rsidRDefault="00411FE9" w:rsidP="00411FE9">
            <w:pPr>
              <w:spacing w:after="0" w:line="240" w:lineRule="auto"/>
              <w:rPr>
                <w:rFonts w:ascii="Times New Roman" w:hAnsi="Times New Roman"/>
                <w:sz w:val="24"/>
                <w:szCs w:val="24"/>
                <w:lang w:val="ro-RO" w:eastAsia="ru-RU"/>
              </w:rPr>
            </w:pPr>
            <w:r w:rsidRPr="00C12CB9">
              <w:rPr>
                <w:rFonts w:ascii="Times New Roman" w:hAnsi="Times New Roman"/>
                <w:sz w:val="24"/>
                <w:szCs w:val="24"/>
                <w:lang w:val="ro-RO" w:eastAsia="ru-RU"/>
              </w:rPr>
              <w:t>Tex = conform pct.4, raportat la domeniul extinderii/evaluarea extraordinară</w:t>
            </w:r>
          </w:p>
        </w:tc>
      </w:tr>
    </w:tbl>
    <w:p w:rsidR="00040F30" w:rsidRPr="00C12CB9" w:rsidRDefault="00040F30" w:rsidP="0040165C">
      <w:pPr>
        <w:spacing w:after="0" w:line="240" w:lineRule="auto"/>
        <w:rPr>
          <w:rFonts w:ascii="Times New Roman" w:hAnsi="Times New Roman"/>
          <w:vanish/>
          <w:sz w:val="24"/>
          <w:szCs w:val="24"/>
          <w:lang w:val="ro-RO" w:eastAsia="ru-RU"/>
        </w:rPr>
      </w:pPr>
    </w:p>
    <w:p w:rsidR="00483EB3" w:rsidRPr="00C12CB9" w:rsidRDefault="00483EB3" w:rsidP="0040165C">
      <w:pPr>
        <w:spacing w:after="0" w:line="240" w:lineRule="auto"/>
        <w:jc w:val="both"/>
        <w:rPr>
          <w:rFonts w:ascii="Times New Roman" w:hAnsi="Times New Roman"/>
          <w:sz w:val="16"/>
          <w:szCs w:val="16"/>
          <w:lang w:val="ro-RO" w:eastAsia="ru-RU"/>
        </w:rPr>
      </w:pPr>
    </w:p>
    <w:p w:rsidR="00483EB3" w:rsidRPr="00C12CB9" w:rsidRDefault="00483EB3" w:rsidP="00C51E12">
      <w:pPr>
        <w:spacing w:after="0" w:line="240" w:lineRule="auto"/>
        <w:ind w:firstLine="709"/>
        <w:jc w:val="both"/>
        <w:rPr>
          <w:rFonts w:ascii="Times New Roman" w:hAnsi="Times New Roman"/>
          <w:sz w:val="28"/>
          <w:szCs w:val="28"/>
          <w:lang w:val="ro-RO" w:eastAsia="ru-RU"/>
        </w:rPr>
      </w:pPr>
      <w:r w:rsidRPr="00C12CB9">
        <w:rPr>
          <w:rFonts w:ascii="Times New Roman" w:hAnsi="Times New Roman"/>
          <w:sz w:val="28"/>
          <w:szCs w:val="28"/>
          <w:lang w:val="ro-RO" w:eastAsia="ru-RU"/>
        </w:rPr>
        <w:t>Plafonul maxim pentru o zi lucr</w:t>
      </w:r>
      <w:r w:rsidR="00C12CB9" w:rsidRPr="00C12CB9">
        <w:rPr>
          <w:rFonts w:ascii="Times New Roman" w:hAnsi="Times New Roman"/>
          <w:sz w:val="28"/>
          <w:szCs w:val="28"/>
          <w:lang w:val="ro-RO" w:eastAsia="ru-RU"/>
        </w:rPr>
        <w:t>ă</w:t>
      </w:r>
      <w:r w:rsidRPr="00C12CB9">
        <w:rPr>
          <w:rFonts w:ascii="Times New Roman" w:hAnsi="Times New Roman"/>
          <w:sz w:val="28"/>
          <w:szCs w:val="28"/>
          <w:lang w:val="ro-RO" w:eastAsia="ru-RU"/>
        </w:rPr>
        <w:t>toare va fi egal cu 50% din cuantumul salariului mediu lunar pe economie, aprobat pentru fiecare an prin hotărîre</w:t>
      </w:r>
      <w:r w:rsidR="00C12CB9" w:rsidRPr="00C12CB9">
        <w:rPr>
          <w:rFonts w:ascii="Times New Roman" w:hAnsi="Times New Roman"/>
          <w:sz w:val="28"/>
          <w:szCs w:val="28"/>
          <w:lang w:val="ro-RO" w:eastAsia="ru-RU"/>
        </w:rPr>
        <w:t xml:space="preserve"> de </w:t>
      </w:r>
      <w:r w:rsidR="00C12CB9">
        <w:rPr>
          <w:rFonts w:ascii="Times New Roman" w:hAnsi="Times New Roman"/>
          <w:sz w:val="28"/>
          <w:szCs w:val="28"/>
          <w:lang w:val="ro-RO" w:eastAsia="ru-RU"/>
        </w:rPr>
        <w:t>Guvern</w:t>
      </w:r>
      <w:r w:rsidRPr="00C12CB9">
        <w:rPr>
          <w:rFonts w:ascii="Times New Roman" w:hAnsi="Times New Roman"/>
          <w:sz w:val="28"/>
          <w:szCs w:val="28"/>
          <w:lang w:val="ro-RO" w:eastAsia="ru-RU"/>
        </w:rPr>
        <w:t>.</w:t>
      </w:r>
    </w:p>
    <w:p w:rsidR="00483EB3" w:rsidRPr="00C12CB9" w:rsidRDefault="00483EB3" w:rsidP="00C51E12">
      <w:pPr>
        <w:spacing w:after="0" w:line="240" w:lineRule="auto"/>
        <w:ind w:firstLine="709"/>
        <w:jc w:val="both"/>
        <w:rPr>
          <w:rFonts w:ascii="Times New Roman" w:hAnsi="Times New Roman"/>
          <w:sz w:val="16"/>
          <w:szCs w:val="16"/>
          <w:lang w:val="ro-RO" w:eastAsia="ru-RU"/>
        </w:rPr>
      </w:pPr>
    </w:p>
    <w:p w:rsidR="00040F30" w:rsidRDefault="00040F30" w:rsidP="00C51E12">
      <w:pPr>
        <w:spacing w:after="0" w:line="240" w:lineRule="auto"/>
        <w:ind w:firstLine="709"/>
        <w:jc w:val="both"/>
        <w:rPr>
          <w:rFonts w:ascii="Times New Roman" w:hAnsi="Times New Roman"/>
          <w:sz w:val="28"/>
          <w:szCs w:val="28"/>
          <w:lang w:val="ro-RO" w:eastAsia="ru-RU"/>
        </w:rPr>
      </w:pPr>
      <w:r w:rsidRPr="00C12CB9">
        <w:rPr>
          <w:rFonts w:ascii="Times New Roman" w:hAnsi="Times New Roman"/>
          <w:sz w:val="28"/>
          <w:szCs w:val="28"/>
          <w:lang w:val="ro-RO" w:eastAsia="ru-RU"/>
        </w:rPr>
        <w:t>Pentru calculul costului suplimentar (după caz) se utilizează formula:</w:t>
      </w:r>
    </w:p>
    <w:p w:rsidR="00411FE9" w:rsidRPr="00C12CB9" w:rsidRDefault="00411FE9" w:rsidP="00C51E12">
      <w:pPr>
        <w:spacing w:after="0" w:line="240" w:lineRule="auto"/>
        <w:ind w:firstLine="709"/>
        <w:jc w:val="both"/>
        <w:rPr>
          <w:rFonts w:ascii="Times New Roman" w:hAnsi="Times New Roman"/>
          <w:sz w:val="28"/>
          <w:szCs w:val="28"/>
          <w:lang w:val="ro-RO" w:eastAsia="ru-RU"/>
        </w:rPr>
      </w:pPr>
    </w:p>
    <w:p w:rsidR="00040F30" w:rsidRPr="00C12CB9" w:rsidRDefault="00E93700" w:rsidP="00411FE9">
      <w:pPr>
        <w:spacing w:after="0" w:line="240" w:lineRule="auto"/>
        <w:ind w:firstLine="709"/>
        <w:jc w:val="center"/>
        <w:rPr>
          <w:rFonts w:ascii="Times New Roman" w:hAnsi="Times New Roman"/>
          <w:sz w:val="28"/>
          <w:szCs w:val="28"/>
          <w:lang w:val="ro-RO" w:eastAsia="ru-RU"/>
        </w:rPr>
      </w:pPr>
      <m:oMath>
        <m:nary>
          <m:naryPr>
            <m:chr m:val="∑"/>
            <m:limLoc m:val="subSup"/>
            <m:supHide m:val="1"/>
            <m:ctrlPr>
              <w:rPr>
                <w:rFonts w:ascii="Cambria Math" w:eastAsia="Calibri" w:hAnsi="Cambria Math"/>
                <w:sz w:val="40"/>
                <w:szCs w:val="40"/>
                <w:lang w:val="ro-RO"/>
              </w:rPr>
            </m:ctrlPr>
          </m:naryPr>
          <m:sub>
            <m:r>
              <m:rPr>
                <m:sty m:val="p"/>
              </m:rPr>
              <w:rPr>
                <w:rFonts w:ascii="Cambria Math" w:eastAsia="Calibri" w:hAnsi="Cambria Math"/>
                <w:sz w:val="40"/>
                <w:szCs w:val="40"/>
                <w:lang w:val="ro-RO"/>
              </w:rPr>
              <m:t>i</m:t>
            </m:r>
          </m:sub>
          <m:sup/>
          <m:e>
            <m:r>
              <m:rPr>
                <m:sty m:val="p"/>
              </m:rPr>
              <w:rPr>
                <w:rFonts w:ascii="Cambria Math" w:eastAsia="Calibri" w:hAnsi="Cambria Math"/>
                <w:sz w:val="40"/>
                <w:szCs w:val="40"/>
                <w:lang w:val="ro-RO"/>
              </w:rPr>
              <m:t>Zi*</m:t>
            </m:r>
            <m:f>
              <m:fPr>
                <m:ctrlPr>
                  <w:rPr>
                    <w:rFonts w:ascii="Cambria Math" w:eastAsia="Calibri" w:hAnsi="Cambria Math"/>
                    <w:sz w:val="40"/>
                    <w:szCs w:val="40"/>
                    <w:lang w:val="ro-RO"/>
                  </w:rPr>
                </m:ctrlPr>
              </m:fPr>
              <m:num>
                <m:r>
                  <m:rPr>
                    <m:sty m:val="p"/>
                  </m:rPr>
                  <w:rPr>
                    <w:rFonts w:ascii="Cambria Math" w:eastAsia="Calibri" w:hAnsi="Cambria Math"/>
                    <w:sz w:val="40"/>
                    <w:szCs w:val="40"/>
                    <w:lang w:val="ro-RO"/>
                  </w:rPr>
                  <m:t>Te</m:t>
                </m:r>
              </m:num>
              <m:den>
                <m:r>
                  <m:rPr>
                    <m:sty m:val="p"/>
                  </m:rPr>
                  <w:rPr>
                    <w:rFonts w:ascii="Cambria Math" w:eastAsia="Calibri" w:hAnsi="Cambria Math"/>
                    <w:sz w:val="40"/>
                    <w:szCs w:val="40"/>
                    <w:lang w:val="ro-RO"/>
                  </w:rPr>
                  <m:t>8</m:t>
                </m:r>
              </m:den>
            </m:f>
          </m:e>
        </m:nary>
      </m:oMath>
      <w:r w:rsidR="00040F30" w:rsidRPr="00C12CB9">
        <w:rPr>
          <w:rFonts w:ascii="Times New Roman" w:hAnsi="Times New Roman"/>
          <w:sz w:val="28"/>
          <w:szCs w:val="28"/>
          <w:lang w:val="ro-RO" w:eastAsia="ru-RU"/>
        </w:rPr>
        <w:t>,</w:t>
      </w:r>
    </w:p>
    <w:p w:rsidR="00040F30" w:rsidRPr="00C12CB9" w:rsidRDefault="00C12CB9" w:rsidP="00C51E12">
      <w:pPr>
        <w:spacing w:after="0" w:line="240" w:lineRule="auto"/>
        <w:ind w:firstLine="709"/>
        <w:jc w:val="both"/>
        <w:rPr>
          <w:rFonts w:ascii="Times New Roman" w:hAnsi="Times New Roman"/>
          <w:sz w:val="28"/>
          <w:szCs w:val="28"/>
          <w:lang w:val="ro-RO" w:eastAsia="ru-RU"/>
        </w:rPr>
      </w:pPr>
      <w:r>
        <w:rPr>
          <w:rFonts w:ascii="Times New Roman" w:hAnsi="Times New Roman"/>
          <w:sz w:val="28"/>
          <w:szCs w:val="28"/>
          <w:lang w:val="ro-RO" w:eastAsia="ru-RU"/>
        </w:rPr>
        <w:t>unde:</w:t>
      </w:r>
    </w:p>
    <w:p w:rsidR="00040F30" w:rsidRPr="00C12CB9" w:rsidRDefault="004A103A" w:rsidP="00C51E12">
      <w:pPr>
        <w:spacing w:after="0" w:line="240" w:lineRule="auto"/>
        <w:ind w:firstLine="709"/>
        <w:jc w:val="both"/>
        <w:rPr>
          <w:rFonts w:ascii="Times New Roman" w:hAnsi="Times New Roman"/>
          <w:sz w:val="28"/>
          <w:szCs w:val="28"/>
          <w:lang w:val="ro-RO" w:eastAsia="ru-RU"/>
        </w:rPr>
      </w:pPr>
      <w:r w:rsidRPr="00C12CB9">
        <w:rPr>
          <w:rFonts w:ascii="Times New Roman" w:hAnsi="Times New Roman"/>
          <w:sz w:val="28"/>
          <w:szCs w:val="28"/>
          <w:lang w:val="ro-RO" w:eastAsia="ru-RU"/>
        </w:rPr>
        <w:t>i</w:t>
      </w:r>
      <w:r w:rsidR="00277AF4" w:rsidRPr="00C12CB9">
        <w:rPr>
          <w:rFonts w:ascii="Times New Roman" w:hAnsi="Times New Roman"/>
          <w:sz w:val="28"/>
          <w:szCs w:val="28"/>
          <w:lang w:val="ro-RO" w:eastAsia="ru-RU"/>
        </w:rPr>
        <w:t xml:space="preserve"> </w:t>
      </w:r>
      <w:r w:rsidR="00C12CB9">
        <w:rPr>
          <w:rFonts w:ascii="Times New Roman" w:hAnsi="Times New Roman"/>
          <w:sz w:val="28"/>
          <w:szCs w:val="28"/>
          <w:lang w:val="ro-RO" w:eastAsia="ru-RU"/>
        </w:rPr>
        <w:t>–</w:t>
      </w:r>
      <w:r w:rsidRPr="00C12CB9">
        <w:rPr>
          <w:rFonts w:ascii="Times New Roman" w:hAnsi="Times New Roman"/>
          <w:sz w:val="28"/>
          <w:szCs w:val="28"/>
          <w:lang w:val="ro-RO" w:eastAsia="ru-RU"/>
        </w:rPr>
        <w:t xml:space="preserve"> </w:t>
      </w:r>
      <w:r w:rsidR="00040F30" w:rsidRPr="00C12CB9">
        <w:rPr>
          <w:rFonts w:ascii="Times New Roman" w:hAnsi="Times New Roman"/>
          <w:sz w:val="28"/>
          <w:szCs w:val="28"/>
          <w:lang w:val="ro-RO" w:eastAsia="ru-RU"/>
        </w:rPr>
        <w:t>numărul de persoane care au parti</w:t>
      </w:r>
      <w:r w:rsidR="00C12CB9">
        <w:rPr>
          <w:rFonts w:ascii="Times New Roman" w:hAnsi="Times New Roman"/>
          <w:sz w:val="28"/>
          <w:szCs w:val="28"/>
          <w:lang w:val="ro-RO" w:eastAsia="ru-RU"/>
        </w:rPr>
        <w:t>cipat la evaluarea suplimentară;</w:t>
      </w:r>
    </w:p>
    <w:p w:rsidR="00040F30" w:rsidRPr="00C12CB9" w:rsidRDefault="00040F30" w:rsidP="00C51E12">
      <w:pPr>
        <w:spacing w:after="0" w:line="240" w:lineRule="auto"/>
        <w:ind w:firstLine="709"/>
        <w:jc w:val="both"/>
        <w:rPr>
          <w:rFonts w:ascii="Times New Roman" w:hAnsi="Times New Roman"/>
          <w:sz w:val="28"/>
          <w:szCs w:val="28"/>
          <w:lang w:val="ro-RO" w:eastAsia="ru-RU"/>
        </w:rPr>
      </w:pPr>
      <w:r w:rsidRPr="00C12CB9">
        <w:rPr>
          <w:rFonts w:ascii="Times New Roman" w:hAnsi="Times New Roman"/>
          <w:sz w:val="28"/>
          <w:szCs w:val="28"/>
          <w:lang w:val="ro-RO" w:eastAsia="ru-RU"/>
        </w:rPr>
        <w:lastRenderedPageBreak/>
        <w:t xml:space="preserve">Zi – numărul de ore de evaluare, efectuate de </w:t>
      </w:r>
      <w:r w:rsidR="00C12CB9">
        <w:rPr>
          <w:rFonts w:ascii="Times New Roman" w:hAnsi="Times New Roman"/>
          <w:sz w:val="28"/>
          <w:szCs w:val="28"/>
          <w:lang w:val="ro-RO" w:eastAsia="ru-RU"/>
        </w:rPr>
        <w:t>un</w:t>
      </w:r>
      <w:r w:rsidRPr="00C12CB9">
        <w:rPr>
          <w:rFonts w:ascii="Times New Roman" w:hAnsi="Times New Roman"/>
          <w:sz w:val="28"/>
          <w:szCs w:val="28"/>
          <w:lang w:val="ro-RO" w:eastAsia="ru-RU"/>
        </w:rPr>
        <w:t xml:space="preserve"> membru al echipei.</w:t>
      </w:r>
      <w:r w:rsidR="00C41267">
        <w:rPr>
          <w:rFonts w:ascii="Times New Roman" w:hAnsi="Times New Roman"/>
          <w:sz w:val="28"/>
          <w:szCs w:val="28"/>
          <w:lang w:val="ro-RO" w:eastAsia="ru-RU"/>
        </w:rPr>
        <w:t>”</w:t>
      </w:r>
    </w:p>
    <w:p w:rsidR="00040F30" w:rsidRPr="00C12CB9" w:rsidRDefault="00040F30" w:rsidP="00C51E12">
      <w:pPr>
        <w:spacing w:after="0" w:line="240" w:lineRule="auto"/>
        <w:ind w:firstLine="709"/>
        <w:jc w:val="both"/>
        <w:rPr>
          <w:rFonts w:ascii="Times New Roman" w:hAnsi="Times New Roman"/>
          <w:b/>
          <w:sz w:val="28"/>
          <w:szCs w:val="28"/>
          <w:lang w:val="ro-RO"/>
        </w:rPr>
      </w:pPr>
    </w:p>
    <w:p w:rsidR="002B720E" w:rsidRPr="00C12CB9" w:rsidRDefault="004E5026"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2</w:t>
      </w:r>
      <w:r w:rsidR="005C4AE2" w:rsidRPr="00C12CB9">
        <w:rPr>
          <w:rFonts w:ascii="Times New Roman" w:hAnsi="Times New Roman"/>
          <w:sz w:val="28"/>
          <w:szCs w:val="28"/>
          <w:lang w:val="ro-RO"/>
        </w:rPr>
        <w:t>9</w:t>
      </w:r>
      <w:r w:rsidR="000A0B1D" w:rsidRPr="00C12CB9">
        <w:rPr>
          <w:rFonts w:ascii="Times New Roman" w:hAnsi="Times New Roman"/>
          <w:sz w:val="28"/>
          <w:szCs w:val="28"/>
          <w:lang w:val="ro-RO"/>
        </w:rPr>
        <w:t>. Anexa nr. 3</w:t>
      </w:r>
      <w:r w:rsidR="000116AB" w:rsidRPr="00C12CB9">
        <w:rPr>
          <w:rFonts w:ascii="Times New Roman" w:hAnsi="Times New Roman"/>
          <w:sz w:val="28"/>
          <w:szCs w:val="28"/>
          <w:lang w:val="ro-RO"/>
        </w:rPr>
        <w:t xml:space="preserve"> se completează cu </w:t>
      </w:r>
      <w:r w:rsidR="000A0B1D" w:rsidRPr="00C12CB9">
        <w:rPr>
          <w:rFonts w:ascii="Times New Roman" w:hAnsi="Times New Roman"/>
          <w:sz w:val="28"/>
          <w:szCs w:val="28"/>
          <w:lang w:val="ro-RO"/>
        </w:rPr>
        <w:t>poziţi</w:t>
      </w:r>
      <w:r w:rsidR="00AA145B" w:rsidRPr="00C12CB9">
        <w:rPr>
          <w:rFonts w:ascii="Times New Roman" w:hAnsi="Times New Roman"/>
          <w:sz w:val="28"/>
          <w:szCs w:val="28"/>
          <w:lang w:val="ro-RO"/>
        </w:rPr>
        <w:t>i</w:t>
      </w:r>
      <w:r w:rsidR="00411FE9">
        <w:rPr>
          <w:rFonts w:ascii="Times New Roman" w:hAnsi="Times New Roman"/>
          <w:sz w:val="28"/>
          <w:szCs w:val="28"/>
          <w:lang w:val="ro-RO"/>
        </w:rPr>
        <w:t>le</w:t>
      </w:r>
      <w:r w:rsidR="000A0B1D" w:rsidRPr="00C12CB9">
        <w:rPr>
          <w:rFonts w:ascii="Times New Roman" w:hAnsi="Times New Roman"/>
          <w:sz w:val="28"/>
          <w:szCs w:val="28"/>
          <w:lang w:val="ro-RO"/>
        </w:rPr>
        <w:t xml:space="preserve"> 29</w:t>
      </w:r>
      <w:r w:rsidR="00AA145B" w:rsidRPr="00C12CB9">
        <w:rPr>
          <w:rFonts w:ascii="Times New Roman" w:hAnsi="Times New Roman"/>
          <w:sz w:val="28"/>
          <w:szCs w:val="28"/>
          <w:lang w:val="ro-RO"/>
        </w:rPr>
        <w:t xml:space="preserve"> şi 30</w:t>
      </w:r>
      <w:r w:rsidR="000A0B1D" w:rsidRPr="00C12CB9">
        <w:rPr>
          <w:rFonts w:ascii="Times New Roman" w:hAnsi="Times New Roman"/>
          <w:sz w:val="28"/>
          <w:szCs w:val="28"/>
          <w:lang w:val="ro-RO"/>
        </w:rPr>
        <w:t xml:space="preserve"> cu următorul cuprins</w:t>
      </w:r>
      <w:r w:rsidR="002B720E" w:rsidRPr="00C12CB9">
        <w:rPr>
          <w:rFonts w:ascii="Times New Roman" w:hAnsi="Times New Roman"/>
          <w:sz w:val="28"/>
          <w:szCs w:val="28"/>
          <w:lang w:val="ro-RO"/>
        </w:rPr>
        <w:t>:</w:t>
      </w:r>
    </w:p>
    <w:p w:rsidR="00AA145B" w:rsidRPr="00C12CB9" w:rsidRDefault="000A0B1D"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„29. Articole pirotehnice</w:t>
      </w:r>
    </w:p>
    <w:p w:rsidR="000A0B1D" w:rsidRPr="00C12CB9" w:rsidRDefault="00AA145B"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30. Etichetarea energetică</w:t>
      </w:r>
      <w:r w:rsidR="000A0B1D" w:rsidRPr="00C12CB9">
        <w:rPr>
          <w:rFonts w:ascii="Times New Roman" w:hAnsi="Times New Roman"/>
          <w:sz w:val="28"/>
          <w:szCs w:val="28"/>
          <w:lang w:val="ro-RO"/>
        </w:rPr>
        <w:t>”.</w:t>
      </w:r>
    </w:p>
    <w:p w:rsidR="00D9707D" w:rsidRPr="00C12CB9" w:rsidRDefault="00D9707D" w:rsidP="00C51E12">
      <w:pPr>
        <w:spacing w:after="0" w:line="240" w:lineRule="auto"/>
        <w:ind w:firstLine="709"/>
        <w:jc w:val="both"/>
        <w:rPr>
          <w:rFonts w:ascii="Times New Roman" w:hAnsi="Times New Roman"/>
          <w:sz w:val="28"/>
          <w:szCs w:val="28"/>
          <w:lang w:val="ro-RO"/>
        </w:rPr>
      </w:pPr>
    </w:p>
    <w:p w:rsidR="00A13063" w:rsidRPr="00C12CB9" w:rsidRDefault="005C4AE2" w:rsidP="00C51E12">
      <w:pPr>
        <w:spacing w:after="0" w:line="240" w:lineRule="auto"/>
        <w:ind w:firstLine="709"/>
        <w:jc w:val="both"/>
        <w:rPr>
          <w:rFonts w:ascii="Times New Roman" w:hAnsi="Times New Roman"/>
          <w:sz w:val="28"/>
          <w:szCs w:val="28"/>
          <w:lang w:val="ro-RO"/>
        </w:rPr>
      </w:pPr>
      <w:r w:rsidRPr="00411FE9">
        <w:rPr>
          <w:rFonts w:ascii="Times New Roman" w:hAnsi="Times New Roman"/>
          <w:sz w:val="28"/>
          <w:szCs w:val="28"/>
          <w:lang w:val="ro-RO"/>
        </w:rPr>
        <w:t>30</w:t>
      </w:r>
      <w:r w:rsidR="00A13063" w:rsidRPr="00411FE9">
        <w:rPr>
          <w:rFonts w:ascii="Times New Roman" w:hAnsi="Times New Roman"/>
          <w:sz w:val="28"/>
          <w:szCs w:val="28"/>
          <w:lang w:val="ro-RO"/>
        </w:rPr>
        <w:t>. Legea se</w:t>
      </w:r>
      <w:r w:rsidR="00A13063" w:rsidRPr="00C12CB9">
        <w:rPr>
          <w:rFonts w:ascii="Times New Roman" w:hAnsi="Times New Roman"/>
          <w:sz w:val="28"/>
          <w:szCs w:val="28"/>
          <w:lang w:val="ro-RO"/>
        </w:rPr>
        <w:t xml:space="preserve"> completează cu </w:t>
      </w:r>
      <w:r w:rsidR="00411FE9">
        <w:rPr>
          <w:rFonts w:ascii="Times New Roman" w:hAnsi="Times New Roman"/>
          <w:sz w:val="28"/>
          <w:szCs w:val="28"/>
          <w:lang w:val="ro-RO"/>
        </w:rPr>
        <w:t>a</w:t>
      </w:r>
      <w:r w:rsidR="00A13063" w:rsidRPr="00C12CB9">
        <w:rPr>
          <w:rFonts w:ascii="Times New Roman" w:hAnsi="Times New Roman"/>
          <w:sz w:val="28"/>
          <w:szCs w:val="28"/>
          <w:lang w:val="ro-RO"/>
        </w:rPr>
        <w:t>nexele nr.4</w:t>
      </w:r>
      <w:r w:rsidR="006A2F5F" w:rsidRPr="00C12CB9">
        <w:rPr>
          <w:rFonts w:ascii="Times New Roman" w:hAnsi="Times New Roman"/>
          <w:sz w:val="28"/>
          <w:szCs w:val="28"/>
          <w:lang w:val="ro-RO"/>
        </w:rPr>
        <w:t xml:space="preserve"> </w:t>
      </w:r>
      <w:r w:rsidR="00A13063" w:rsidRPr="00C12CB9">
        <w:rPr>
          <w:rFonts w:ascii="Times New Roman" w:hAnsi="Times New Roman"/>
          <w:sz w:val="28"/>
          <w:szCs w:val="28"/>
          <w:lang w:val="ro-RO"/>
        </w:rPr>
        <w:t xml:space="preserve">şi </w:t>
      </w:r>
      <w:r w:rsidR="006A2F5F" w:rsidRPr="00C12CB9">
        <w:rPr>
          <w:rFonts w:ascii="Times New Roman" w:hAnsi="Times New Roman"/>
          <w:sz w:val="28"/>
          <w:szCs w:val="28"/>
          <w:lang w:val="ro-RO"/>
        </w:rPr>
        <w:t xml:space="preserve">nr. </w:t>
      </w:r>
      <w:r w:rsidR="00A13063" w:rsidRPr="00C12CB9">
        <w:rPr>
          <w:rFonts w:ascii="Times New Roman" w:hAnsi="Times New Roman"/>
          <w:sz w:val="28"/>
          <w:szCs w:val="28"/>
          <w:lang w:val="ro-RO"/>
        </w:rPr>
        <w:t>5 cu următorul cuprins:</w:t>
      </w:r>
    </w:p>
    <w:p w:rsidR="00411FE9" w:rsidRPr="00C12CB9" w:rsidRDefault="00452F32"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   </w:t>
      </w:r>
    </w:p>
    <w:p w:rsidR="00A13063" w:rsidRPr="00C12CB9" w:rsidRDefault="00452F32" w:rsidP="00411FE9">
      <w:pPr>
        <w:spacing w:after="0" w:line="240" w:lineRule="auto"/>
        <w:ind w:firstLine="709"/>
        <w:jc w:val="right"/>
        <w:rPr>
          <w:rFonts w:ascii="Times New Roman" w:hAnsi="Times New Roman"/>
          <w:sz w:val="28"/>
          <w:szCs w:val="28"/>
          <w:lang w:val="ro-RO"/>
        </w:rPr>
      </w:pPr>
      <w:r w:rsidRPr="00C12CB9">
        <w:rPr>
          <w:rFonts w:ascii="Times New Roman" w:hAnsi="Times New Roman"/>
          <w:sz w:val="28"/>
          <w:szCs w:val="28"/>
          <w:lang w:val="ro-RO"/>
        </w:rPr>
        <w:t xml:space="preserve">  </w:t>
      </w:r>
      <w:r w:rsidR="00A13063" w:rsidRPr="00C12CB9">
        <w:rPr>
          <w:rFonts w:ascii="Times New Roman" w:hAnsi="Times New Roman"/>
          <w:sz w:val="28"/>
          <w:szCs w:val="28"/>
          <w:lang w:val="ro-RO"/>
        </w:rPr>
        <w:t>„Anexa nr. 4</w:t>
      </w:r>
    </w:p>
    <w:p w:rsidR="00411FE9" w:rsidRDefault="00411FE9" w:rsidP="00411FE9">
      <w:pPr>
        <w:spacing w:after="0" w:line="240" w:lineRule="auto"/>
        <w:ind w:firstLine="709"/>
        <w:jc w:val="center"/>
        <w:rPr>
          <w:rFonts w:ascii="Times New Roman" w:hAnsi="Times New Roman"/>
          <w:b/>
          <w:sz w:val="28"/>
          <w:szCs w:val="28"/>
          <w:lang w:val="ro-RO"/>
        </w:rPr>
      </w:pPr>
    </w:p>
    <w:p w:rsidR="00A13063" w:rsidRPr="00C12CB9" w:rsidRDefault="00A13063" w:rsidP="00411FE9">
      <w:pPr>
        <w:spacing w:after="0" w:line="240" w:lineRule="auto"/>
        <w:ind w:firstLine="709"/>
        <w:jc w:val="center"/>
        <w:rPr>
          <w:rFonts w:ascii="Times New Roman" w:hAnsi="Times New Roman"/>
          <w:b/>
          <w:sz w:val="28"/>
          <w:szCs w:val="28"/>
          <w:lang w:val="ro-RO"/>
        </w:rPr>
      </w:pPr>
      <w:r w:rsidRPr="00C12CB9">
        <w:rPr>
          <w:rFonts w:ascii="Times New Roman" w:hAnsi="Times New Roman"/>
          <w:b/>
          <w:sz w:val="28"/>
          <w:szCs w:val="28"/>
          <w:lang w:val="ro-RO"/>
        </w:rPr>
        <w:t>Marca de conformitate SM</w:t>
      </w:r>
    </w:p>
    <w:p w:rsidR="00040F30" w:rsidRPr="00C12CB9" w:rsidRDefault="00040F30" w:rsidP="00C51E12">
      <w:pPr>
        <w:spacing w:after="0" w:line="240" w:lineRule="auto"/>
        <w:ind w:firstLine="709"/>
        <w:jc w:val="both"/>
        <w:rPr>
          <w:rFonts w:ascii="Times New Roman" w:hAnsi="Times New Roman"/>
          <w:b/>
          <w:sz w:val="28"/>
          <w:szCs w:val="28"/>
          <w:lang w:val="ro-RO"/>
        </w:rPr>
      </w:pPr>
    </w:p>
    <w:p w:rsidR="00C86621" w:rsidRPr="00C12CB9" w:rsidRDefault="00C51E12" w:rsidP="00C51E12">
      <w:pPr>
        <w:spacing w:after="0" w:line="240" w:lineRule="auto"/>
        <w:ind w:firstLine="709"/>
        <w:jc w:val="both"/>
        <w:rPr>
          <w:rFonts w:ascii="Times New Roman" w:hAnsi="Times New Roman"/>
          <w:b/>
          <w:sz w:val="28"/>
          <w:szCs w:val="28"/>
          <w:lang w:val="ro-RO"/>
        </w:rPr>
      </w:pPr>
      <w:r w:rsidRPr="00C12CB9">
        <w:rPr>
          <w:rFonts w:ascii="Times New Roman" w:hAnsi="Times New Roman"/>
          <w:b/>
          <w:noProof/>
          <w:sz w:val="28"/>
          <w:szCs w:val="28"/>
          <w:lang w:eastAsia="ru-RU"/>
        </w:rPr>
        <w:drawing>
          <wp:inline distT="0" distB="0" distL="0" distR="0" wp14:anchorId="1F662F6C" wp14:editId="2E35FA35">
            <wp:extent cx="3795395" cy="2274570"/>
            <wp:effectExtent l="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95395" cy="2274570"/>
                    </a:xfrm>
                    <a:prstGeom prst="rect">
                      <a:avLst/>
                    </a:prstGeom>
                    <a:noFill/>
                  </pic:spPr>
                </pic:pic>
              </a:graphicData>
            </a:graphic>
          </wp:inline>
        </w:drawing>
      </w:r>
    </w:p>
    <w:p w:rsidR="00C86621" w:rsidRPr="00C12CB9" w:rsidRDefault="00C86621" w:rsidP="00C51E12">
      <w:pPr>
        <w:spacing w:after="0" w:line="240" w:lineRule="auto"/>
        <w:ind w:firstLine="709"/>
        <w:jc w:val="both"/>
        <w:rPr>
          <w:rFonts w:ascii="Times New Roman" w:hAnsi="Times New Roman"/>
          <w:b/>
          <w:sz w:val="28"/>
          <w:szCs w:val="28"/>
          <w:lang w:val="ro-RO"/>
        </w:rPr>
      </w:pPr>
    </w:p>
    <w:p w:rsidR="00A13063" w:rsidRPr="00C12CB9" w:rsidRDefault="00A13063" w:rsidP="00411FE9">
      <w:pPr>
        <w:spacing w:after="0" w:line="240" w:lineRule="auto"/>
        <w:ind w:firstLine="709"/>
        <w:jc w:val="right"/>
        <w:rPr>
          <w:rFonts w:ascii="Times New Roman" w:hAnsi="Times New Roman"/>
          <w:sz w:val="28"/>
          <w:szCs w:val="28"/>
          <w:lang w:val="ro-RO"/>
        </w:rPr>
      </w:pPr>
      <w:r w:rsidRPr="00C12CB9">
        <w:rPr>
          <w:rFonts w:ascii="Times New Roman" w:hAnsi="Times New Roman"/>
          <w:sz w:val="28"/>
          <w:szCs w:val="28"/>
          <w:lang w:val="ro-RO"/>
        </w:rPr>
        <w:t>Anexa nr. 5</w:t>
      </w:r>
      <w:r w:rsidRPr="00C12CB9">
        <w:rPr>
          <w:rFonts w:ascii="Times New Roman" w:hAnsi="Times New Roman"/>
          <w:sz w:val="28"/>
          <w:szCs w:val="28"/>
          <w:lang w:val="ro-RO"/>
        </w:rPr>
        <w:tab/>
      </w:r>
    </w:p>
    <w:p w:rsidR="00A13063" w:rsidRPr="00C12CB9" w:rsidRDefault="00A13063" w:rsidP="00C51E12">
      <w:pPr>
        <w:spacing w:after="0" w:line="240" w:lineRule="auto"/>
        <w:ind w:firstLine="709"/>
        <w:jc w:val="both"/>
        <w:rPr>
          <w:rFonts w:ascii="Times New Roman" w:hAnsi="Times New Roman"/>
          <w:sz w:val="28"/>
          <w:szCs w:val="28"/>
          <w:lang w:val="ro-RO"/>
        </w:rPr>
      </w:pPr>
    </w:p>
    <w:p w:rsidR="00411FE9" w:rsidRDefault="00411FE9" w:rsidP="00411FE9">
      <w:pPr>
        <w:spacing w:after="0" w:line="240" w:lineRule="auto"/>
        <w:ind w:firstLine="709"/>
        <w:jc w:val="center"/>
        <w:rPr>
          <w:rFonts w:ascii="Times New Roman" w:hAnsi="Times New Roman"/>
          <w:b/>
          <w:sz w:val="28"/>
          <w:szCs w:val="28"/>
          <w:lang w:val="ro-RO"/>
        </w:rPr>
      </w:pPr>
    </w:p>
    <w:p w:rsidR="00A13063" w:rsidRPr="00C12CB9" w:rsidRDefault="00A13063" w:rsidP="00411FE9">
      <w:pPr>
        <w:spacing w:after="0" w:line="240" w:lineRule="auto"/>
        <w:ind w:firstLine="709"/>
        <w:jc w:val="center"/>
        <w:rPr>
          <w:rFonts w:ascii="Times New Roman" w:hAnsi="Times New Roman"/>
          <w:b/>
          <w:sz w:val="28"/>
          <w:szCs w:val="28"/>
          <w:lang w:val="ro-RO"/>
        </w:rPr>
      </w:pPr>
      <w:r w:rsidRPr="00C12CB9">
        <w:rPr>
          <w:rFonts w:ascii="Times New Roman" w:hAnsi="Times New Roman"/>
          <w:b/>
          <w:sz w:val="28"/>
          <w:szCs w:val="28"/>
          <w:lang w:val="ro-RO"/>
        </w:rPr>
        <w:t>Marcajul CE</w:t>
      </w:r>
    </w:p>
    <w:p w:rsidR="00C86621" w:rsidRPr="00C12CB9" w:rsidRDefault="00C86621" w:rsidP="00C51E12">
      <w:pPr>
        <w:spacing w:after="0" w:line="240" w:lineRule="auto"/>
        <w:ind w:firstLine="709"/>
        <w:jc w:val="both"/>
        <w:rPr>
          <w:rFonts w:ascii="Times New Roman" w:hAnsi="Times New Roman"/>
          <w:b/>
          <w:sz w:val="28"/>
          <w:szCs w:val="28"/>
          <w:lang w:val="ro-RO"/>
        </w:rPr>
      </w:pPr>
    </w:p>
    <w:p w:rsidR="00A13063" w:rsidRPr="00C12CB9" w:rsidRDefault="00A13063" w:rsidP="00411FE9">
      <w:pPr>
        <w:numPr>
          <w:ilvl w:val="0"/>
          <w:numId w:val="4"/>
        </w:numPr>
        <w:tabs>
          <w:tab w:val="left" w:pos="1134"/>
        </w:tabs>
        <w:spacing w:after="0" w:line="240" w:lineRule="auto"/>
        <w:ind w:left="0" w:firstLine="709"/>
        <w:jc w:val="both"/>
        <w:rPr>
          <w:rFonts w:ascii="Times New Roman" w:hAnsi="Times New Roman"/>
          <w:sz w:val="28"/>
          <w:szCs w:val="28"/>
          <w:lang w:val="ro-RO"/>
        </w:rPr>
      </w:pPr>
      <w:r w:rsidRPr="00C12CB9">
        <w:rPr>
          <w:rFonts w:ascii="Times New Roman" w:hAnsi="Times New Roman"/>
          <w:sz w:val="28"/>
          <w:szCs w:val="28"/>
          <w:lang w:val="ro-RO"/>
        </w:rPr>
        <w:t>Marcajul CE constă în iniţialele „CE” avînd următoarea formă:</w:t>
      </w:r>
    </w:p>
    <w:p w:rsidR="00C86621" w:rsidRPr="00C12CB9" w:rsidRDefault="00C86621" w:rsidP="00C51E12">
      <w:pPr>
        <w:spacing w:after="0" w:line="240" w:lineRule="auto"/>
        <w:ind w:firstLine="709"/>
        <w:jc w:val="both"/>
        <w:rPr>
          <w:rFonts w:ascii="Times New Roman" w:hAnsi="Times New Roman"/>
          <w:sz w:val="28"/>
          <w:szCs w:val="28"/>
          <w:lang w:val="ro-RO"/>
        </w:rPr>
      </w:pPr>
    </w:p>
    <w:p w:rsidR="00A13063" w:rsidRPr="00C12CB9" w:rsidRDefault="00C51E12" w:rsidP="00411FE9">
      <w:pPr>
        <w:spacing w:after="0" w:line="240" w:lineRule="auto"/>
        <w:ind w:firstLine="709"/>
        <w:jc w:val="center"/>
        <w:rPr>
          <w:rFonts w:ascii="Times New Roman" w:hAnsi="Times New Roman"/>
          <w:sz w:val="28"/>
          <w:szCs w:val="28"/>
          <w:lang w:val="ro-RO"/>
        </w:rPr>
      </w:pPr>
      <w:r w:rsidRPr="00C12CB9">
        <w:rPr>
          <w:rFonts w:ascii="Times New Roman" w:hAnsi="Times New Roman"/>
          <w:noProof/>
          <w:sz w:val="28"/>
          <w:szCs w:val="28"/>
          <w:lang w:eastAsia="ru-RU"/>
        </w:rPr>
        <w:drawing>
          <wp:inline distT="0" distB="0" distL="0" distR="0" wp14:anchorId="67CC9107" wp14:editId="2DE4A837">
            <wp:extent cx="2750820" cy="1701800"/>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0820" cy="1701800"/>
                    </a:xfrm>
                    <a:prstGeom prst="rect">
                      <a:avLst/>
                    </a:prstGeom>
                    <a:noFill/>
                  </pic:spPr>
                </pic:pic>
              </a:graphicData>
            </a:graphic>
          </wp:inline>
        </w:drawing>
      </w:r>
    </w:p>
    <w:p w:rsidR="00DA5CE2" w:rsidRPr="00C12CB9" w:rsidRDefault="00DA5CE2" w:rsidP="00C51E12">
      <w:pPr>
        <w:spacing w:after="0" w:line="240" w:lineRule="auto"/>
        <w:ind w:firstLine="709"/>
        <w:jc w:val="both"/>
        <w:rPr>
          <w:rFonts w:ascii="Times New Roman" w:hAnsi="Times New Roman"/>
          <w:sz w:val="28"/>
          <w:szCs w:val="28"/>
          <w:lang w:val="ro-RO"/>
        </w:rPr>
      </w:pPr>
    </w:p>
    <w:p w:rsidR="00A13063" w:rsidRPr="00C12CB9" w:rsidRDefault="00A1306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lastRenderedPageBreak/>
        <w:t>2. În cazul în care marcajul CE este redus sau mărit, se respectă proporţiile indicate în desenul gradat de la punctul 1.</w:t>
      </w:r>
    </w:p>
    <w:p w:rsidR="00A13063" w:rsidRPr="00C12CB9" w:rsidRDefault="00A13063"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3. În cazul în care legislaţia în domeniu nu impune dimensiuni specifice, marcajul CE trebuie să aibă o înălţime de cel puţin </w:t>
      </w:r>
      <w:smartTag w:uri="urn:schemas-microsoft-com:office:smarttags" w:element="metricconverter">
        <w:smartTagPr>
          <w:attr w:name="ProductID" w:val="5 mm"/>
        </w:smartTagPr>
        <w:r w:rsidRPr="00C12CB9">
          <w:rPr>
            <w:rFonts w:ascii="Times New Roman" w:hAnsi="Times New Roman"/>
            <w:sz w:val="28"/>
            <w:szCs w:val="28"/>
            <w:lang w:val="ro-RO"/>
          </w:rPr>
          <w:t>5 mm</w:t>
        </w:r>
      </w:smartTag>
      <w:r w:rsidRPr="00C12CB9">
        <w:rPr>
          <w:rFonts w:ascii="Times New Roman" w:hAnsi="Times New Roman"/>
          <w:sz w:val="28"/>
          <w:szCs w:val="28"/>
          <w:lang w:val="ro-RO"/>
        </w:rPr>
        <w:t>”.</w:t>
      </w:r>
    </w:p>
    <w:p w:rsidR="00DC50D8" w:rsidRDefault="00DC50D8" w:rsidP="00C51E12">
      <w:pPr>
        <w:spacing w:after="0" w:line="240" w:lineRule="auto"/>
        <w:ind w:firstLine="709"/>
        <w:jc w:val="both"/>
        <w:rPr>
          <w:rFonts w:ascii="Times New Roman" w:hAnsi="Times New Roman"/>
          <w:sz w:val="28"/>
          <w:szCs w:val="28"/>
          <w:lang w:val="ro-RO"/>
        </w:rPr>
      </w:pPr>
    </w:p>
    <w:p w:rsidR="00DC50D8" w:rsidRPr="00C12CB9" w:rsidRDefault="00DC50D8" w:rsidP="00C51E12">
      <w:pPr>
        <w:spacing w:after="0" w:line="240" w:lineRule="auto"/>
        <w:ind w:firstLine="709"/>
        <w:jc w:val="both"/>
        <w:rPr>
          <w:rFonts w:ascii="Times New Roman" w:hAnsi="Times New Roman"/>
          <w:sz w:val="28"/>
          <w:szCs w:val="28"/>
          <w:lang w:val="ro-RO"/>
        </w:rPr>
      </w:pPr>
      <w:r w:rsidRPr="00C12CB9">
        <w:rPr>
          <w:rFonts w:ascii="Times New Roman" w:hAnsi="Times New Roman"/>
          <w:b/>
          <w:sz w:val="28"/>
          <w:szCs w:val="28"/>
          <w:lang w:val="ro-RO"/>
        </w:rPr>
        <w:t>Art</w:t>
      </w:r>
      <w:r w:rsidR="00411FE9">
        <w:rPr>
          <w:rFonts w:ascii="Times New Roman" w:hAnsi="Times New Roman"/>
          <w:b/>
          <w:sz w:val="28"/>
          <w:szCs w:val="28"/>
          <w:lang w:val="ro-RO"/>
        </w:rPr>
        <w:t>icolul</w:t>
      </w:r>
      <w:r w:rsidRPr="00C12CB9">
        <w:rPr>
          <w:rFonts w:ascii="Times New Roman" w:hAnsi="Times New Roman"/>
          <w:b/>
          <w:sz w:val="28"/>
          <w:szCs w:val="28"/>
          <w:lang w:val="ro-RO"/>
        </w:rPr>
        <w:t xml:space="preserve"> II. </w:t>
      </w:r>
      <w:r w:rsidR="00411FE9">
        <w:rPr>
          <w:rFonts w:ascii="Times New Roman" w:hAnsi="Times New Roman"/>
          <w:b/>
          <w:sz w:val="28"/>
          <w:szCs w:val="28"/>
          <w:lang w:val="ro-RO"/>
        </w:rPr>
        <w:t xml:space="preserve">– </w:t>
      </w:r>
      <w:r w:rsidRPr="00411FE9">
        <w:rPr>
          <w:rFonts w:ascii="Times New Roman" w:hAnsi="Times New Roman"/>
          <w:sz w:val="28"/>
          <w:szCs w:val="28"/>
          <w:lang w:val="ro-RO"/>
        </w:rPr>
        <w:t xml:space="preserve">Anexa </w:t>
      </w:r>
      <w:r w:rsidR="00EF29F2">
        <w:rPr>
          <w:rFonts w:ascii="Times New Roman" w:hAnsi="Times New Roman"/>
          <w:sz w:val="28"/>
          <w:szCs w:val="28"/>
          <w:lang w:val="ro-RO"/>
        </w:rPr>
        <w:t xml:space="preserve">la </w:t>
      </w:r>
      <w:r w:rsidRPr="00411FE9">
        <w:rPr>
          <w:rFonts w:ascii="Times New Roman" w:hAnsi="Times New Roman"/>
          <w:sz w:val="28"/>
          <w:szCs w:val="28"/>
          <w:lang w:val="ro-RO"/>
        </w:rPr>
        <w:t>Legea nr. 160 din 22 iulie 2011</w:t>
      </w:r>
      <w:r w:rsidRPr="00C12CB9">
        <w:rPr>
          <w:rFonts w:ascii="Times New Roman" w:hAnsi="Times New Roman"/>
          <w:sz w:val="28"/>
          <w:szCs w:val="28"/>
          <w:lang w:val="ro-RO"/>
        </w:rPr>
        <w:t xml:space="preserve"> privind reglementarea prin autorizare a activităţii de întreprinzător</w:t>
      </w:r>
      <w:r w:rsidR="00452F32" w:rsidRPr="00C12CB9">
        <w:rPr>
          <w:rFonts w:ascii="Times New Roman" w:hAnsi="Times New Roman"/>
          <w:sz w:val="28"/>
          <w:szCs w:val="28"/>
          <w:lang w:val="ro-RO"/>
        </w:rPr>
        <w:t xml:space="preserve"> </w:t>
      </w:r>
      <w:r w:rsidR="00EF29F2">
        <w:rPr>
          <w:rFonts w:ascii="Times New Roman" w:hAnsi="Times New Roman"/>
          <w:sz w:val="28"/>
          <w:szCs w:val="28"/>
          <w:lang w:val="ro-RO"/>
        </w:rPr>
        <w:t xml:space="preserve">(Monitorul Oficial al Republicii Moldova, 2011, nr. 170-175, art. 494), </w:t>
      </w:r>
      <w:r w:rsidRPr="00C12CB9">
        <w:rPr>
          <w:rFonts w:ascii="Times New Roman" w:hAnsi="Times New Roman"/>
          <w:sz w:val="28"/>
          <w:szCs w:val="28"/>
          <w:lang w:val="ro-RO"/>
        </w:rPr>
        <w:t>cu modificările şi completările ulterioare, se modifică şi se completează după cum urmează:</w:t>
      </w:r>
    </w:p>
    <w:p w:rsidR="00411FE9" w:rsidRDefault="00411FE9" w:rsidP="00C51E12">
      <w:pPr>
        <w:spacing w:after="0" w:line="240" w:lineRule="auto"/>
        <w:ind w:firstLine="709"/>
        <w:jc w:val="both"/>
        <w:rPr>
          <w:rFonts w:ascii="Times New Roman" w:hAnsi="Times New Roman"/>
          <w:b/>
          <w:sz w:val="28"/>
          <w:szCs w:val="28"/>
          <w:lang w:val="ro-RO"/>
        </w:rPr>
      </w:pPr>
    </w:p>
    <w:p w:rsidR="00DC50D8" w:rsidRDefault="00DC50D8" w:rsidP="00C51E12">
      <w:pPr>
        <w:spacing w:after="0" w:line="240" w:lineRule="auto"/>
        <w:ind w:firstLine="709"/>
        <w:jc w:val="both"/>
        <w:rPr>
          <w:rFonts w:ascii="Times New Roman" w:hAnsi="Times New Roman"/>
          <w:sz w:val="28"/>
          <w:szCs w:val="28"/>
          <w:lang w:val="ro-RO"/>
        </w:rPr>
      </w:pPr>
      <w:r w:rsidRPr="00411FE9">
        <w:rPr>
          <w:rFonts w:ascii="Times New Roman" w:hAnsi="Times New Roman"/>
          <w:sz w:val="28"/>
          <w:szCs w:val="28"/>
          <w:lang w:val="ro-RO"/>
        </w:rPr>
        <w:t>1.</w:t>
      </w:r>
      <w:r w:rsidRPr="00C12CB9">
        <w:rPr>
          <w:rFonts w:ascii="Times New Roman" w:hAnsi="Times New Roman"/>
          <w:b/>
          <w:sz w:val="28"/>
          <w:szCs w:val="28"/>
          <w:lang w:val="ro-RO"/>
        </w:rPr>
        <w:t xml:space="preserve"> </w:t>
      </w:r>
      <w:r w:rsidRPr="00C12CB9">
        <w:rPr>
          <w:rFonts w:ascii="Times New Roman" w:hAnsi="Times New Roman"/>
          <w:sz w:val="28"/>
          <w:szCs w:val="28"/>
          <w:lang w:val="ro-RO"/>
        </w:rPr>
        <w:t>După compartimentul „Serviciul Vamal”</w:t>
      </w:r>
      <w:r w:rsidRPr="00C12CB9">
        <w:rPr>
          <w:rFonts w:ascii="Times New Roman" w:hAnsi="Times New Roman"/>
          <w:b/>
          <w:sz w:val="28"/>
          <w:szCs w:val="28"/>
          <w:lang w:val="ro-RO"/>
        </w:rPr>
        <w:t xml:space="preserve"> </w:t>
      </w:r>
      <w:r w:rsidRPr="00C12CB9">
        <w:rPr>
          <w:rFonts w:ascii="Times New Roman" w:hAnsi="Times New Roman"/>
          <w:sz w:val="28"/>
          <w:szCs w:val="28"/>
          <w:lang w:val="ro-RO"/>
        </w:rPr>
        <w:t xml:space="preserve">se </w:t>
      </w:r>
      <w:r w:rsidR="00EF29F2">
        <w:rPr>
          <w:rFonts w:ascii="Times New Roman" w:hAnsi="Times New Roman"/>
          <w:sz w:val="28"/>
          <w:szCs w:val="28"/>
          <w:lang w:val="ro-RO"/>
        </w:rPr>
        <w:t xml:space="preserve">introduce </w:t>
      </w:r>
      <w:r w:rsidRPr="00C12CB9">
        <w:rPr>
          <w:rFonts w:ascii="Times New Roman" w:hAnsi="Times New Roman"/>
          <w:sz w:val="28"/>
          <w:szCs w:val="28"/>
          <w:lang w:val="ro-RO"/>
        </w:rPr>
        <w:t>un compartiment nou cu următorul cuprins:</w:t>
      </w:r>
    </w:p>
    <w:p w:rsidR="00411FE9" w:rsidRPr="00C12CB9" w:rsidRDefault="00411FE9" w:rsidP="00C51E12">
      <w:pPr>
        <w:spacing w:after="0" w:line="240" w:lineRule="auto"/>
        <w:ind w:firstLine="709"/>
        <w:jc w:val="both"/>
        <w:rPr>
          <w:rFonts w:ascii="Times New Roman" w:hAnsi="Times New Roman"/>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
        <w:gridCol w:w="3747"/>
        <w:gridCol w:w="1058"/>
        <w:gridCol w:w="4010"/>
      </w:tblGrid>
      <w:tr w:rsidR="00953DB4" w:rsidRPr="00F44DC7" w:rsidTr="00411FE9">
        <w:tc>
          <w:tcPr>
            <w:tcW w:w="5000" w:type="pct"/>
            <w:gridSpan w:val="4"/>
            <w:shd w:val="clear" w:color="auto" w:fill="auto"/>
          </w:tcPr>
          <w:p w:rsidR="00DC50D8" w:rsidRPr="00C12CB9" w:rsidRDefault="00EF29F2" w:rsidP="00EF29F2">
            <w:pPr>
              <w:spacing w:after="0" w:line="240" w:lineRule="auto"/>
              <w:jc w:val="center"/>
              <w:rPr>
                <w:rFonts w:ascii="Times New Roman" w:hAnsi="Times New Roman"/>
                <w:sz w:val="28"/>
                <w:szCs w:val="28"/>
                <w:lang w:val="ro-RO"/>
              </w:rPr>
            </w:pPr>
            <w:r>
              <w:rPr>
                <w:rFonts w:ascii="Times New Roman" w:hAnsi="Times New Roman"/>
                <w:b/>
                <w:sz w:val="28"/>
                <w:szCs w:val="28"/>
                <w:lang w:val="ro-RO"/>
              </w:rPr>
              <w:t>„</w:t>
            </w:r>
            <w:r w:rsidR="00DC50D8" w:rsidRPr="00C12CB9">
              <w:rPr>
                <w:rFonts w:ascii="Times New Roman" w:hAnsi="Times New Roman"/>
                <w:b/>
                <w:sz w:val="28"/>
                <w:szCs w:val="28"/>
                <w:lang w:val="ro-RO"/>
              </w:rPr>
              <w:t>Ministerul Economiei, Ministerul Afacerilor Interne, Ministerul Dezvoltării Regionale şi Construcţiilor, Ministerul Tehnologiei Informaţiei şi Comunicaţiilor, Ministerul Transporturilor şi Infrastructurii Drumurilor, Ministerul Mediului, Ministerul Sănătăţii</w:t>
            </w:r>
            <w:r w:rsidR="00D00F5E" w:rsidRPr="00C12CB9">
              <w:rPr>
                <w:rFonts w:ascii="Times New Roman" w:hAnsi="Times New Roman"/>
                <w:b/>
                <w:sz w:val="28"/>
                <w:szCs w:val="28"/>
                <w:lang w:val="ro-RO"/>
              </w:rPr>
              <w:t>,</w:t>
            </w:r>
            <w:r w:rsidR="00D00F5E" w:rsidRPr="00C12CB9">
              <w:rPr>
                <w:rFonts w:ascii="Times New Roman" w:hAnsi="Times New Roman"/>
                <w:sz w:val="28"/>
                <w:szCs w:val="28"/>
                <w:lang w:val="ro-RO"/>
              </w:rPr>
              <w:t xml:space="preserve"> </w:t>
            </w:r>
            <w:r w:rsidR="00D00F5E" w:rsidRPr="00C12CB9">
              <w:rPr>
                <w:rFonts w:ascii="Times New Roman" w:hAnsi="Times New Roman"/>
                <w:b/>
                <w:sz w:val="28"/>
                <w:szCs w:val="28"/>
                <w:lang w:val="ro-RO"/>
              </w:rPr>
              <w:t>Ministerul Agriculturii şi Industriei Alimentare</w:t>
            </w:r>
          </w:p>
        </w:tc>
      </w:tr>
      <w:tr w:rsidR="00953DB4" w:rsidRPr="00F44DC7" w:rsidTr="00411FE9">
        <w:tc>
          <w:tcPr>
            <w:tcW w:w="283" w:type="pct"/>
            <w:shd w:val="clear" w:color="auto" w:fill="auto"/>
          </w:tcPr>
          <w:p w:rsidR="00DC50D8" w:rsidRPr="00C12CB9" w:rsidRDefault="00DC50D8" w:rsidP="00411FE9">
            <w:pPr>
              <w:spacing w:after="0" w:line="240" w:lineRule="auto"/>
              <w:jc w:val="both"/>
              <w:rPr>
                <w:rFonts w:ascii="Times New Roman" w:hAnsi="Times New Roman"/>
                <w:sz w:val="28"/>
                <w:szCs w:val="28"/>
                <w:lang w:val="ro-RO"/>
              </w:rPr>
            </w:pPr>
            <w:r w:rsidRPr="00C12CB9">
              <w:rPr>
                <w:rFonts w:ascii="Times New Roman" w:hAnsi="Times New Roman"/>
                <w:sz w:val="28"/>
                <w:szCs w:val="28"/>
                <w:lang w:val="ro-RO"/>
              </w:rPr>
              <w:t>1.</w:t>
            </w:r>
          </w:p>
        </w:tc>
        <w:tc>
          <w:tcPr>
            <w:tcW w:w="2005" w:type="pct"/>
            <w:shd w:val="clear" w:color="auto" w:fill="auto"/>
          </w:tcPr>
          <w:p w:rsidR="00DC50D8" w:rsidRPr="00C12CB9" w:rsidRDefault="00DC50D8" w:rsidP="00EF29F2">
            <w:pPr>
              <w:spacing w:after="0" w:line="240" w:lineRule="auto"/>
              <w:rPr>
                <w:rFonts w:ascii="Times New Roman" w:hAnsi="Times New Roman"/>
                <w:sz w:val="28"/>
                <w:szCs w:val="28"/>
                <w:lang w:val="ro-RO"/>
              </w:rPr>
            </w:pPr>
            <w:r w:rsidRPr="00C12CB9">
              <w:rPr>
                <w:rFonts w:ascii="Times New Roman" w:hAnsi="Times New Roman"/>
                <w:sz w:val="28"/>
                <w:szCs w:val="28"/>
                <w:lang w:val="ro-RO"/>
              </w:rPr>
              <w:t>Ordin privind recunoaşterea organismelor de evaluare a conformităţii</w:t>
            </w:r>
          </w:p>
        </w:tc>
        <w:tc>
          <w:tcPr>
            <w:tcW w:w="566" w:type="pct"/>
            <w:shd w:val="clear" w:color="auto" w:fill="auto"/>
          </w:tcPr>
          <w:p w:rsidR="00DC50D8" w:rsidRPr="00C12CB9" w:rsidRDefault="00DC50D8" w:rsidP="00EF29F2">
            <w:pPr>
              <w:tabs>
                <w:tab w:val="left" w:pos="2481"/>
              </w:tabs>
              <w:spacing w:after="0" w:line="240" w:lineRule="auto"/>
              <w:rPr>
                <w:rFonts w:ascii="Times New Roman" w:hAnsi="Times New Roman"/>
                <w:sz w:val="28"/>
                <w:szCs w:val="28"/>
                <w:lang w:val="ro-RO"/>
              </w:rPr>
            </w:pPr>
            <w:r w:rsidRPr="00C12CB9">
              <w:rPr>
                <w:rFonts w:ascii="Times New Roman" w:hAnsi="Times New Roman"/>
                <w:sz w:val="28"/>
                <w:szCs w:val="28"/>
                <w:lang w:val="ro-RO"/>
              </w:rPr>
              <w:t>Gratuit</w:t>
            </w:r>
          </w:p>
        </w:tc>
        <w:tc>
          <w:tcPr>
            <w:tcW w:w="2146" w:type="pct"/>
            <w:shd w:val="clear" w:color="auto" w:fill="auto"/>
          </w:tcPr>
          <w:p w:rsidR="00DC50D8" w:rsidRPr="00C12CB9" w:rsidRDefault="00DC50D8" w:rsidP="00EF29F2">
            <w:pPr>
              <w:tabs>
                <w:tab w:val="left" w:pos="2033"/>
              </w:tabs>
              <w:spacing w:after="0" w:line="240" w:lineRule="auto"/>
              <w:rPr>
                <w:rFonts w:ascii="Times New Roman" w:hAnsi="Times New Roman"/>
                <w:sz w:val="28"/>
                <w:szCs w:val="28"/>
                <w:lang w:val="ro-RO"/>
              </w:rPr>
            </w:pPr>
            <w:r w:rsidRPr="00C12CB9">
              <w:rPr>
                <w:rFonts w:ascii="Times New Roman" w:hAnsi="Times New Roman"/>
                <w:sz w:val="28"/>
                <w:szCs w:val="28"/>
                <w:lang w:val="ro-RO"/>
              </w:rPr>
              <w:t xml:space="preserve">În </w:t>
            </w:r>
            <w:r w:rsidR="00EF29F2">
              <w:rPr>
                <w:rFonts w:ascii="Times New Roman" w:hAnsi="Times New Roman"/>
                <w:sz w:val="28"/>
                <w:szCs w:val="28"/>
                <w:lang w:val="ro-RO"/>
              </w:rPr>
              <w:t>funcţie</w:t>
            </w:r>
            <w:r w:rsidRPr="00C12CB9">
              <w:rPr>
                <w:rFonts w:ascii="Times New Roman" w:hAnsi="Times New Roman"/>
                <w:sz w:val="28"/>
                <w:szCs w:val="28"/>
                <w:lang w:val="ro-RO"/>
              </w:rPr>
              <w:t xml:space="preserve"> de termenul de valabilitate a acreditării</w:t>
            </w:r>
            <w:r w:rsidR="00EF29F2">
              <w:rPr>
                <w:rFonts w:ascii="Times New Roman" w:hAnsi="Times New Roman"/>
                <w:sz w:val="28"/>
                <w:szCs w:val="28"/>
                <w:lang w:val="ro-RO"/>
              </w:rPr>
              <w:t>”.</w:t>
            </w:r>
          </w:p>
        </w:tc>
      </w:tr>
    </w:tbl>
    <w:p w:rsidR="00411FE9" w:rsidRDefault="00411FE9" w:rsidP="00C51E12">
      <w:pPr>
        <w:spacing w:after="0" w:line="240" w:lineRule="auto"/>
        <w:ind w:firstLine="709"/>
        <w:jc w:val="both"/>
        <w:rPr>
          <w:rFonts w:ascii="Times New Roman" w:hAnsi="Times New Roman"/>
          <w:b/>
          <w:sz w:val="28"/>
          <w:szCs w:val="28"/>
          <w:lang w:val="ro-RO"/>
        </w:rPr>
      </w:pPr>
    </w:p>
    <w:p w:rsidR="00DC50D8" w:rsidRPr="00C12CB9" w:rsidRDefault="00DC50D8" w:rsidP="00C51E12">
      <w:pPr>
        <w:spacing w:after="0" w:line="240" w:lineRule="auto"/>
        <w:ind w:firstLine="709"/>
        <w:jc w:val="both"/>
        <w:rPr>
          <w:rFonts w:ascii="Times New Roman" w:hAnsi="Times New Roman"/>
          <w:sz w:val="28"/>
          <w:szCs w:val="28"/>
          <w:lang w:val="ro-RO"/>
        </w:rPr>
      </w:pPr>
      <w:r w:rsidRPr="00EF29F2">
        <w:rPr>
          <w:rFonts w:ascii="Times New Roman" w:hAnsi="Times New Roman"/>
          <w:sz w:val="28"/>
          <w:szCs w:val="28"/>
          <w:lang w:val="ro-RO"/>
        </w:rPr>
        <w:t>2.</w:t>
      </w:r>
      <w:r w:rsidRPr="00C12CB9">
        <w:rPr>
          <w:rFonts w:ascii="Times New Roman" w:hAnsi="Times New Roman"/>
          <w:b/>
          <w:sz w:val="28"/>
          <w:szCs w:val="28"/>
          <w:lang w:val="ro-RO"/>
        </w:rPr>
        <w:t xml:space="preserve"> </w:t>
      </w:r>
      <w:r w:rsidRPr="00C12CB9">
        <w:rPr>
          <w:rFonts w:ascii="Times New Roman" w:hAnsi="Times New Roman"/>
          <w:sz w:val="28"/>
          <w:szCs w:val="28"/>
          <w:lang w:val="ro-RO"/>
        </w:rPr>
        <w:t>La compartimentul „Ministerul Economiei”, poziţia</w:t>
      </w:r>
      <w:r w:rsidR="00EF29F2">
        <w:rPr>
          <w:rFonts w:ascii="Times New Roman" w:hAnsi="Times New Roman"/>
          <w:sz w:val="28"/>
          <w:szCs w:val="28"/>
          <w:lang w:val="ro-RO"/>
        </w:rPr>
        <w:t xml:space="preserve"> 4</w:t>
      </w:r>
      <w:r w:rsidRPr="00C12CB9">
        <w:rPr>
          <w:rFonts w:ascii="Times New Roman" w:hAnsi="Times New Roman"/>
          <w:sz w:val="28"/>
          <w:szCs w:val="28"/>
          <w:lang w:val="ro-RO"/>
        </w:rPr>
        <w:t xml:space="preserve"> se exclude.</w:t>
      </w:r>
    </w:p>
    <w:p w:rsidR="00DC50D8" w:rsidRPr="00C12CB9" w:rsidRDefault="00DC50D8" w:rsidP="00C51E12">
      <w:pPr>
        <w:spacing w:after="0" w:line="240" w:lineRule="auto"/>
        <w:ind w:firstLine="709"/>
        <w:jc w:val="both"/>
        <w:rPr>
          <w:rFonts w:ascii="Times New Roman" w:hAnsi="Times New Roman"/>
          <w:sz w:val="28"/>
          <w:szCs w:val="28"/>
          <w:lang w:val="ro-RO"/>
        </w:rPr>
      </w:pPr>
    </w:p>
    <w:p w:rsidR="00404411" w:rsidRPr="00EF29F2" w:rsidRDefault="00EF29F2" w:rsidP="00C51E12">
      <w:pPr>
        <w:spacing w:after="0" w:line="240" w:lineRule="auto"/>
        <w:ind w:firstLine="709"/>
        <w:jc w:val="both"/>
        <w:rPr>
          <w:rFonts w:ascii="Times New Roman" w:hAnsi="Times New Roman"/>
          <w:sz w:val="28"/>
          <w:szCs w:val="28"/>
          <w:lang w:val="ro-RO"/>
        </w:rPr>
      </w:pPr>
      <w:r>
        <w:rPr>
          <w:rFonts w:ascii="Times New Roman" w:hAnsi="Times New Roman"/>
          <w:b/>
          <w:sz w:val="28"/>
          <w:szCs w:val="28"/>
          <w:lang w:val="ro-RO"/>
        </w:rPr>
        <w:t>Articolul</w:t>
      </w:r>
      <w:r w:rsidR="00DC50D8" w:rsidRPr="00C12CB9">
        <w:rPr>
          <w:rFonts w:ascii="Times New Roman" w:hAnsi="Times New Roman"/>
          <w:b/>
          <w:sz w:val="28"/>
          <w:szCs w:val="28"/>
          <w:lang w:val="ro-RO"/>
        </w:rPr>
        <w:t xml:space="preserve"> III. </w:t>
      </w:r>
      <w:r>
        <w:rPr>
          <w:rFonts w:ascii="Times New Roman" w:hAnsi="Times New Roman"/>
          <w:b/>
          <w:sz w:val="28"/>
          <w:szCs w:val="28"/>
          <w:lang w:val="ro-RO"/>
        </w:rPr>
        <w:t xml:space="preserve">– </w:t>
      </w:r>
      <w:r w:rsidR="00404411" w:rsidRPr="00EF29F2">
        <w:rPr>
          <w:rFonts w:ascii="Times New Roman" w:hAnsi="Times New Roman"/>
          <w:sz w:val="28"/>
          <w:szCs w:val="28"/>
          <w:lang w:val="ro-RO"/>
        </w:rPr>
        <w:t>Articolul 34</w:t>
      </w:r>
      <w:r w:rsidR="00F021A7" w:rsidRPr="00EF29F2">
        <w:rPr>
          <w:rFonts w:ascii="Times New Roman" w:hAnsi="Times New Roman"/>
          <w:sz w:val="28"/>
          <w:szCs w:val="28"/>
          <w:lang w:val="ro-RO"/>
        </w:rPr>
        <w:t>8</w:t>
      </w:r>
      <w:r w:rsidR="00404411" w:rsidRPr="00EF29F2">
        <w:rPr>
          <w:rFonts w:ascii="Times New Roman" w:hAnsi="Times New Roman"/>
          <w:sz w:val="28"/>
          <w:szCs w:val="28"/>
          <w:lang w:val="ro-RO"/>
        </w:rPr>
        <w:t xml:space="preserve"> din Codul </w:t>
      </w:r>
      <w:r>
        <w:rPr>
          <w:rFonts w:ascii="Times New Roman" w:hAnsi="Times New Roman"/>
          <w:sz w:val="28"/>
          <w:szCs w:val="28"/>
          <w:lang w:val="ro-RO"/>
        </w:rPr>
        <w:t>c</w:t>
      </w:r>
      <w:r w:rsidR="00404411" w:rsidRPr="00EF29F2">
        <w:rPr>
          <w:rFonts w:ascii="Times New Roman" w:hAnsi="Times New Roman"/>
          <w:sz w:val="28"/>
          <w:szCs w:val="28"/>
          <w:lang w:val="ro-RO"/>
        </w:rPr>
        <w:t>ontravenţional al Republicii Mold</w:t>
      </w:r>
      <w:r w:rsidR="00F021A7" w:rsidRPr="00EF29F2">
        <w:rPr>
          <w:rFonts w:ascii="Times New Roman" w:hAnsi="Times New Roman"/>
          <w:sz w:val="28"/>
          <w:szCs w:val="28"/>
          <w:lang w:val="ro-RO"/>
        </w:rPr>
        <w:t xml:space="preserve">ova nr. 218-XVI din 24 octombrie </w:t>
      </w:r>
      <w:r w:rsidR="00404411" w:rsidRPr="00EF29F2">
        <w:rPr>
          <w:rFonts w:ascii="Times New Roman" w:hAnsi="Times New Roman"/>
          <w:sz w:val="28"/>
          <w:szCs w:val="28"/>
          <w:lang w:val="ro-RO"/>
        </w:rPr>
        <w:t>2008</w:t>
      </w:r>
      <w:r>
        <w:rPr>
          <w:rFonts w:ascii="Times New Roman" w:hAnsi="Times New Roman"/>
          <w:sz w:val="28"/>
          <w:szCs w:val="28"/>
          <w:lang w:val="ro-RO"/>
        </w:rPr>
        <w:t xml:space="preserve"> (Monitorul Oficial al Republicii Moldova, 2009, nr. 3-6, art. 15), </w:t>
      </w:r>
      <w:r w:rsidR="00404411" w:rsidRPr="00EF29F2">
        <w:rPr>
          <w:rFonts w:ascii="Times New Roman" w:hAnsi="Times New Roman"/>
          <w:sz w:val="28"/>
          <w:szCs w:val="28"/>
          <w:lang w:val="ro-RO"/>
        </w:rPr>
        <w:t>cu modificările şi completările ulterioare,</w:t>
      </w:r>
      <w:r>
        <w:rPr>
          <w:rFonts w:ascii="Times New Roman" w:hAnsi="Times New Roman"/>
          <w:sz w:val="28"/>
          <w:szCs w:val="28"/>
          <w:lang w:val="ro-RO"/>
        </w:rPr>
        <w:t xml:space="preserve"> se modifică după cum urmează:</w:t>
      </w:r>
      <w:r w:rsidR="00404411" w:rsidRPr="00EF29F2">
        <w:rPr>
          <w:rFonts w:ascii="Times New Roman" w:hAnsi="Times New Roman"/>
          <w:sz w:val="28"/>
          <w:szCs w:val="28"/>
          <w:lang w:val="ro-RO"/>
        </w:rPr>
        <w:t xml:space="preserve"> </w:t>
      </w:r>
    </w:p>
    <w:p w:rsidR="00404411" w:rsidRPr="00EF29F2" w:rsidRDefault="00EF29F2" w:rsidP="00C51E12">
      <w:pPr>
        <w:spacing w:after="0" w:line="240" w:lineRule="auto"/>
        <w:ind w:firstLine="709"/>
        <w:jc w:val="both"/>
        <w:rPr>
          <w:rFonts w:ascii="Times New Roman" w:hAnsi="Times New Roman"/>
          <w:sz w:val="28"/>
          <w:szCs w:val="28"/>
          <w:lang w:val="ro-RO"/>
        </w:rPr>
      </w:pPr>
      <w:r w:rsidRPr="00EF29F2">
        <w:rPr>
          <w:rFonts w:ascii="Times New Roman" w:hAnsi="Times New Roman"/>
          <w:sz w:val="28"/>
          <w:szCs w:val="28"/>
          <w:lang w:val="ro-RO"/>
        </w:rPr>
        <w:t xml:space="preserve">la </w:t>
      </w:r>
      <w:r w:rsidR="00404411" w:rsidRPr="00EF29F2">
        <w:rPr>
          <w:rFonts w:ascii="Times New Roman" w:hAnsi="Times New Roman"/>
          <w:sz w:val="28"/>
          <w:szCs w:val="28"/>
          <w:lang w:val="ro-RO"/>
        </w:rPr>
        <w:t xml:space="preserve">litera a), după cuvîntul „conformitate” se </w:t>
      </w:r>
      <w:r w:rsidRPr="00EF29F2">
        <w:rPr>
          <w:rFonts w:ascii="Times New Roman" w:hAnsi="Times New Roman"/>
          <w:sz w:val="28"/>
          <w:szCs w:val="28"/>
          <w:lang w:val="ro-RO"/>
        </w:rPr>
        <w:t xml:space="preserve">introduc </w:t>
      </w:r>
      <w:r w:rsidR="00404411" w:rsidRPr="00EF29F2">
        <w:rPr>
          <w:rFonts w:ascii="Times New Roman" w:hAnsi="Times New Roman"/>
          <w:sz w:val="28"/>
          <w:szCs w:val="28"/>
          <w:lang w:val="ro-RO"/>
        </w:rPr>
        <w:t xml:space="preserve">cuvintele „sau </w:t>
      </w:r>
      <w:r w:rsidRPr="00EF29F2">
        <w:rPr>
          <w:rFonts w:ascii="Times New Roman" w:hAnsi="Times New Roman"/>
          <w:sz w:val="28"/>
          <w:szCs w:val="28"/>
          <w:lang w:val="ro-RO"/>
        </w:rPr>
        <w:t>a rapoartelor</w:t>
      </w:r>
      <w:r w:rsidR="00404411" w:rsidRPr="00EF29F2">
        <w:rPr>
          <w:rFonts w:ascii="Times New Roman" w:hAnsi="Times New Roman"/>
          <w:sz w:val="28"/>
          <w:szCs w:val="28"/>
          <w:lang w:val="ro-RO"/>
        </w:rPr>
        <w:t xml:space="preserve"> de încercări”;</w:t>
      </w:r>
    </w:p>
    <w:p w:rsidR="00DC50D8" w:rsidRPr="00EF29F2" w:rsidRDefault="00DC50D8" w:rsidP="00C51E12">
      <w:pPr>
        <w:spacing w:after="0" w:line="240" w:lineRule="auto"/>
        <w:ind w:firstLine="709"/>
        <w:jc w:val="both"/>
        <w:rPr>
          <w:rFonts w:ascii="Times New Roman" w:hAnsi="Times New Roman"/>
          <w:sz w:val="28"/>
          <w:szCs w:val="28"/>
          <w:lang w:val="ro-RO"/>
        </w:rPr>
      </w:pPr>
      <w:r w:rsidRPr="00EF29F2">
        <w:rPr>
          <w:rFonts w:ascii="Times New Roman" w:hAnsi="Times New Roman"/>
          <w:sz w:val="28"/>
          <w:szCs w:val="28"/>
          <w:lang w:val="ro-RO"/>
        </w:rPr>
        <w:t>litera d) va avea următorul cuprins:</w:t>
      </w:r>
    </w:p>
    <w:p w:rsidR="00DC50D8" w:rsidRPr="00C12CB9" w:rsidRDefault="00DC50D8" w:rsidP="00C51E12">
      <w:pPr>
        <w:spacing w:after="0" w:line="240" w:lineRule="auto"/>
        <w:ind w:firstLine="709"/>
        <w:jc w:val="both"/>
        <w:rPr>
          <w:rFonts w:ascii="Times New Roman" w:hAnsi="Times New Roman"/>
          <w:sz w:val="28"/>
          <w:szCs w:val="28"/>
          <w:lang w:val="ro-RO"/>
        </w:rPr>
      </w:pPr>
      <w:r w:rsidRPr="00EF29F2">
        <w:rPr>
          <w:rFonts w:ascii="Times New Roman" w:hAnsi="Times New Roman"/>
          <w:sz w:val="28"/>
          <w:szCs w:val="28"/>
          <w:lang w:val="ro-RO"/>
        </w:rPr>
        <w:t xml:space="preserve">„d) eliberarea certificatelor de conformitate şi/sau </w:t>
      </w:r>
      <w:r w:rsidR="00EF29F2" w:rsidRPr="00EF29F2">
        <w:rPr>
          <w:rFonts w:ascii="Times New Roman" w:hAnsi="Times New Roman"/>
          <w:sz w:val="28"/>
          <w:szCs w:val="28"/>
          <w:lang w:val="ro-RO"/>
        </w:rPr>
        <w:t xml:space="preserve">a </w:t>
      </w:r>
      <w:r w:rsidRPr="00EF29F2">
        <w:rPr>
          <w:rFonts w:ascii="Times New Roman" w:hAnsi="Times New Roman"/>
          <w:sz w:val="28"/>
          <w:szCs w:val="28"/>
          <w:lang w:val="ro-RO"/>
        </w:rPr>
        <w:t xml:space="preserve">rapoartelor de încercări după expirarea termenului de valabilitate </w:t>
      </w:r>
      <w:r w:rsidR="00404411" w:rsidRPr="00EF29F2">
        <w:rPr>
          <w:rFonts w:ascii="Times New Roman" w:hAnsi="Times New Roman"/>
          <w:sz w:val="28"/>
          <w:szCs w:val="28"/>
          <w:lang w:val="ro-RO"/>
        </w:rPr>
        <w:t xml:space="preserve">a acreditării sau </w:t>
      </w:r>
      <w:r w:rsidRPr="00EF29F2">
        <w:rPr>
          <w:rFonts w:ascii="Times New Roman" w:hAnsi="Times New Roman"/>
          <w:sz w:val="28"/>
          <w:szCs w:val="28"/>
          <w:lang w:val="ro-RO"/>
        </w:rPr>
        <w:t xml:space="preserve">a </w:t>
      </w:r>
      <w:r w:rsidR="00404411" w:rsidRPr="00EF29F2">
        <w:rPr>
          <w:rFonts w:ascii="Times New Roman" w:hAnsi="Times New Roman"/>
          <w:sz w:val="28"/>
          <w:szCs w:val="28"/>
          <w:lang w:val="ro-RO"/>
        </w:rPr>
        <w:t>recunoaşterii</w:t>
      </w:r>
      <w:r w:rsidRPr="00EF29F2">
        <w:rPr>
          <w:rFonts w:ascii="Times New Roman" w:hAnsi="Times New Roman"/>
          <w:sz w:val="28"/>
          <w:szCs w:val="28"/>
          <w:lang w:val="ro-RO"/>
        </w:rPr>
        <w:t xml:space="preserve"> acordate</w:t>
      </w:r>
      <w:r w:rsidRPr="00C12CB9">
        <w:rPr>
          <w:rFonts w:ascii="Times New Roman" w:hAnsi="Times New Roman"/>
          <w:sz w:val="28"/>
          <w:szCs w:val="28"/>
          <w:lang w:val="ro-RO"/>
        </w:rPr>
        <w:t xml:space="preserve"> de autoritatea de reglementare </w:t>
      </w:r>
      <w:r w:rsidR="00EF29F2">
        <w:rPr>
          <w:rFonts w:ascii="Times New Roman" w:hAnsi="Times New Roman"/>
          <w:sz w:val="28"/>
          <w:szCs w:val="28"/>
          <w:lang w:val="ro-RO"/>
        </w:rPr>
        <w:t xml:space="preserve">ori </w:t>
      </w:r>
      <w:r w:rsidRPr="00C12CB9">
        <w:rPr>
          <w:rFonts w:ascii="Times New Roman" w:hAnsi="Times New Roman"/>
          <w:sz w:val="28"/>
          <w:szCs w:val="28"/>
          <w:lang w:val="ro-RO"/>
        </w:rPr>
        <w:t>după suspendarea sau retragerea recunoaşterii”.</w:t>
      </w:r>
    </w:p>
    <w:p w:rsidR="00D23438" w:rsidRPr="00C12CB9" w:rsidRDefault="00D23438" w:rsidP="00C51E12">
      <w:pPr>
        <w:spacing w:after="0" w:line="240" w:lineRule="auto"/>
        <w:ind w:firstLine="709"/>
        <w:jc w:val="both"/>
        <w:rPr>
          <w:rFonts w:ascii="Times New Roman" w:hAnsi="Times New Roman"/>
          <w:b/>
          <w:bCs/>
          <w:sz w:val="28"/>
          <w:szCs w:val="28"/>
          <w:lang w:val="ro-RO"/>
        </w:rPr>
      </w:pPr>
    </w:p>
    <w:p w:rsidR="00D23438" w:rsidRPr="00C12CB9" w:rsidRDefault="00D23438" w:rsidP="00C51E12">
      <w:pPr>
        <w:spacing w:after="0" w:line="240" w:lineRule="auto"/>
        <w:ind w:firstLine="709"/>
        <w:jc w:val="both"/>
        <w:rPr>
          <w:rFonts w:ascii="Times New Roman" w:hAnsi="Times New Roman"/>
          <w:sz w:val="28"/>
          <w:szCs w:val="28"/>
          <w:lang w:val="ro-RO"/>
        </w:rPr>
      </w:pPr>
      <w:r w:rsidRPr="00C12CB9">
        <w:rPr>
          <w:rFonts w:ascii="Times New Roman" w:hAnsi="Times New Roman"/>
          <w:b/>
          <w:bCs/>
          <w:sz w:val="28"/>
          <w:szCs w:val="28"/>
          <w:lang w:val="ro-RO"/>
        </w:rPr>
        <w:t>Art</w:t>
      </w:r>
      <w:r w:rsidR="00EF29F2">
        <w:rPr>
          <w:rFonts w:ascii="Times New Roman" w:hAnsi="Times New Roman"/>
          <w:b/>
          <w:bCs/>
          <w:sz w:val="28"/>
          <w:szCs w:val="28"/>
          <w:lang w:val="ro-RO"/>
        </w:rPr>
        <w:t>icolul</w:t>
      </w:r>
      <w:r w:rsidR="00D9707D" w:rsidRPr="00C12CB9">
        <w:rPr>
          <w:rFonts w:ascii="Times New Roman" w:hAnsi="Times New Roman"/>
          <w:b/>
          <w:bCs/>
          <w:sz w:val="28"/>
          <w:szCs w:val="28"/>
          <w:lang w:val="ro-RO"/>
        </w:rPr>
        <w:t xml:space="preserve"> </w:t>
      </w:r>
      <w:r w:rsidRPr="00C12CB9">
        <w:rPr>
          <w:rFonts w:ascii="Times New Roman" w:hAnsi="Times New Roman"/>
          <w:b/>
          <w:bCs/>
          <w:sz w:val="28"/>
          <w:szCs w:val="28"/>
          <w:lang w:val="ro-RO"/>
        </w:rPr>
        <w:t xml:space="preserve">IV. </w:t>
      </w:r>
      <w:r w:rsidR="00EF29F2">
        <w:rPr>
          <w:rFonts w:ascii="Times New Roman" w:hAnsi="Times New Roman"/>
          <w:b/>
          <w:bCs/>
          <w:sz w:val="28"/>
          <w:szCs w:val="28"/>
          <w:lang w:val="ro-RO"/>
        </w:rPr>
        <w:t xml:space="preserve">– </w:t>
      </w:r>
      <w:r w:rsidRPr="00C12CB9">
        <w:rPr>
          <w:rFonts w:ascii="Times New Roman" w:hAnsi="Times New Roman"/>
          <w:sz w:val="28"/>
          <w:szCs w:val="28"/>
          <w:lang w:val="ro-RO"/>
        </w:rPr>
        <w:t>(1) Prezenta lege intră în vigoare la data publicării</w:t>
      </w:r>
      <w:r w:rsidR="00AE7E39" w:rsidRPr="00C12CB9">
        <w:rPr>
          <w:rFonts w:ascii="Times New Roman" w:hAnsi="Times New Roman"/>
          <w:sz w:val="28"/>
          <w:szCs w:val="28"/>
          <w:lang w:val="ro-RO"/>
        </w:rPr>
        <w:t>, cu excepţia punctelor</w:t>
      </w:r>
      <w:r w:rsidR="00883563" w:rsidRPr="00C12CB9">
        <w:rPr>
          <w:rFonts w:ascii="Times New Roman" w:hAnsi="Times New Roman"/>
          <w:sz w:val="28"/>
          <w:szCs w:val="28"/>
          <w:lang w:val="ro-RO"/>
        </w:rPr>
        <w:t xml:space="preserve"> 1</w:t>
      </w:r>
      <w:r w:rsidR="005C4AE2" w:rsidRPr="00C12CB9">
        <w:rPr>
          <w:rFonts w:ascii="Times New Roman" w:hAnsi="Times New Roman"/>
          <w:sz w:val="28"/>
          <w:szCs w:val="28"/>
          <w:lang w:val="ro-RO"/>
        </w:rPr>
        <w:t>5</w:t>
      </w:r>
      <w:r w:rsidR="00BE32AA" w:rsidRPr="00C12CB9">
        <w:rPr>
          <w:rFonts w:ascii="Times New Roman" w:hAnsi="Times New Roman"/>
          <w:sz w:val="28"/>
          <w:szCs w:val="28"/>
          <w:lang w:val="ro-RO"/>
        </w:rPr>
        <w:t xml:space="preserve"> şi 2</w:t>
      </w:r>
      <w:r w:rsidR="005C4AE2" w:rsidRPr="00C12CB9">
        <w:rPr>
          <w:rFonts w:ascii="Times New Roman" w:hAnsi="Times New Roman"/>
          <w:sz w:val="28"/>
          <w:szCs w:val="28"/>
          <w:lang w:val="ro-RO"/>
        </w:rPr>
        <w:t>3</w:t>
      </w:r>
      <w:r w:rsidR="00883563" w:rsidRPr="00C12CB9">
        <w:rPr>
          <w:rFonts w:ascii="Times New Roman" w:hAnsi="Times New Roman"/>
          <w:sz w:val="28"/>
          <w:szCs w:val="28"/>
          <w:lang w:val="ro-RO"/>
        </w:rPr>
        <w:t xml:space="preserve"> </w:t>
      </w:r>
      <w:r w:rsidR="00AE7E39" w:rsidRPr="00C12CB9">
        <w:rPr>
          <w:rFonts w:ascii="Times New Roman" w:hAnsi="Times New Roman"/>
          <w:sz w:val="28"/>
          <w:szCs w:val="28"/>
          <w:lang w:val="ro-RO"/>
        </w:rPr>
        <w:t xml:space="preserve">din </w:t>
      </w:r>
      <w:r w:rsidR="00EF29F2">
        <w:rPr>
          <w:rFonts w:ascii="Times New Roman" w:hAnsi="Times New Roman"/>
          <w:sz w:val="28"/>
          <w:szCs w:val="28"/>
          <w:lang w:val="ro-RO"/>
        </w:rPr>
        <w:t>a</w:t>
      </w:r>
      <w:r w:rsidR="00AE7E39" w:rsidRPr="00C12CB9">
        <w:rPr>
          <w:rFonts w:ascii="Times New Roman" w:hAnsi="Times New Roman"/>
          <w:sz w:val="28"/>
          <w:szCs w:val="28"/>
          <w:lang w:val="ro-RO"/>
        </w:rPr>
        <w:t>rticolu</w:t>
      </w:r>
      <w:r w:rsidR="00EF29F2">
        <w:rPr>
          <w:rFonts w:ascii="Times New Roman" w:hAnsi="Times New Roman"/>
          <w:sz w:val="28"/>
          <w:szCs w:val="28"/>
          <w:lang w:val="ro-RO"/>
        </w:rPr>
        <w:t>l I, care se pun</w:t>
      </w:r>
      <w:r w:rsidR="00AE7E39" w:rsidRPr="00C12CB9">
        <w:rPr>
          <w:rFonts w:ascii="Times New Roman" w:hAnsi="Times New Roman"/>
          <w:sz w:val="28"/>
          <w:szCs w:val="28"/>
          <w:lang w:val="ro-RO"/>
        </w:rPr>
        <w:t xml:space="preserve"> în aplicare începînd cu data intrării în vigoare a Legii privind supravegherea pieţei</w:t>
      </w:r>
      <w:r w:rsidRPr="00C12CB9">
        <w:rPr>
          <w:rFonts w:ascii="Times New Roman" w:hAnsi="Times New Roman"/>
          <w:sz w:val="28"/>
          <w:szCs w:val="28"/>
          <w:lang w:val="ro-RO"/>
        </w:rPr>
        <w:t>.</w:t>
      </w:r>
    </w:p>
    <w:p w:rsidR="00D23438" w:rsidRPr="00C12CB9" w:rsidRDefault="00D2343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 xml:space="preserve">(2) Guvernul, în termen </w:t>
      </w:r>
      <w:r w:rsidRPr="00EF29F2">
        <w:rPr>
          <w:rFonts w:ascii="Times New Roman" w:hAnsi="Times New Roman"/>
          <w:sz w:val="28"/>
          <w:szCs w:val="28"/>
          <w:lang w:val="ro-RO"/>
        </w:rPr>
        <w:t>de 1</w:t>
      </w:r>
      <w:r w:rsidR="00BE32AA" w:rsidRPr="00EF29F2">
        <w:rPr>
          <w:rFonts w:ascii="Times New Roman" w:hAnsi="Times New Roman"/>
          <w:sz w:val="28"/>
          <w:szCs w:val="28"/>
          <w:lang w:val="ro-RO"/>
        </w:rPr>
        <w:t>8</w:t>
      </w:r>
      <w:r w:rsidRPr="00EF29F2">
        <w:rPr>
          <w:rFonts w:ascii="Times New Roman" w:hAnsi="Times New Roman"/>
          <w:sz w:val="28"/>
          <w:szCs w:val="28"/>
          <w:lang w:val="ro-RO"/>
        </w:rPr>
        <w:t xml:space="preserve"> luni</w:t>
      </w:r>
      <w:r w:rsidRPr="00C12CB9">
        <w:rPr>
          <w:rFonts w:ascii="Times New Roman" w:hAnsi="Times New Roman"/>
          <w:sz w:val="28"/>
          <w:szCs w:val="28"/>
          <w:lang w:val="ro-RO"/>
        </w:rPr>
        <w:t xml:space="preserve"> de la data intrării în vigoare a prezentei legi:</w:t>
      </w:r>
    </w:p>
    <w:p w:rsidR="00D23438" w:rsidRPr="00C12CB9" w:rsidRDefault="00D2343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lastRenderedPageBreak/>
        <w:t>a) va prezenta Parlamentului propuneri privind aducerea legislaţiei în vigoare în concordanţă cu prezenta lege;</w:t>
      </w:r>
    </w:p>
    <w:p w:rsidR="00D23438" w:rsidRPr="00C12CB9" w:rsidRDefault="00D23438" w:rsidP="00C51E12">
      <w:pPr>
        <w:spacing w:after="0" w:line="240" w:lineRule="auto"/>
        <w:ind w:firstLine="709"/>
        <w:jc w:val="both"/>
        <w:rPr>
          <w:rFonts w:ascii="Times New Roman" w:hAnsi="Times New Roman"/>
          <w:sz w:val="28"/>
          <w:szCs w:val="28"/>
          <w:lang w:val="ro-RO"/>
        </w:rPr>
      </w:pPr>
      <w:r w:rsidRPr="00C12CB9">
        <w:rPr>
          <w:rFonts w:ascii="Times New Roman" w:hAnsi="Times New Roman"/>
          <w:sz w:val="28"/>
          <w:szCs w:val="28"/>
          <w:lang w:val="ro-RO"/>
        </w:rPr>
        <w:t>b) va aduce actele sale normative în corespundere cu prezenta lege.</w:t>
      </w:r>
    </w:p>
    <w:p w:rsidR="00D23438" w:rsidRDefault="00D23438" w:rsidP="00C51E12">
      <w:pPr>
        <w:spacing w:after="0" w:line="240" w:lineRule="auto"/>
        <w:ind w:firstLine="709"/>
        <w:jc w:val="both"/>
        <w:rPr>
          <w:rFonts w:ascii="Times New Roman" w:hAnsi="Times New Roman"/>
          <w:sz w:val="28"/>
          <w:szCs w:val="28"/>
          <w:lang w:val="ro-RO"/>
        </w:rPr>
      </w:pPr>
    </w:p>
    <w:p w:rsidR="00840735" w:rsidRPr="00C12CB9" w:rsidRDefault="00EF29F2" w:rsidP="00C51E12">
      <w:pPr>
        <w:spacing w:after="0" w:line="240" w:lineRule="auto"/>
        <w:ind w:firstLine="709"/>
        <w:jc w:val="both"/>
        <w:rPr>
          <w:rFonts w:ascii="Times New Roman" w:hAnsi="Times New Roman"/>
          <w:sz w:val="28"/>
          <w:szCs w:val="28"/>
          <w:lang w:val="ro-RO"/>
        </w:rPr>
      </w:pPr>
      <w:r w:rsidRPr="00EF29F2">
        <w:rPr>
          <w:rFonts w:ascii="Times New Roman" w:hAnsi="Times New Roman"/>
          <w:b/>
          <w:sz w:val="28"/>
          <w:szCs w:val="28"/>
          <w:lang w:val="ro-RO"/>
        </w:rPr>
        <w:t>Preşedintele Parlamentului</w:t>
      </w:r>
    </w:p>
    <w:sectPr w:rsidR="00840735" w:rsidRPr="00C12CB9" w:rsidSect="008C1381">
      <w:headerReference w:type="default" r:id="rId13"/>
      <w:footerReference w:type="even" r:id="rId14"/>
      <w:footerReference w:type="default" r:id="rId15"/>
      <w:pgSz w:w="11906" w:h="16838" w:code="9"/>
      <w:pgMar w:top="851" w:right="964" w:bottom="1134" w:left="181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700" w:rsidRDefault="00E93700">
      <w:r>
        <w:separator/>
      </w:r>
    </w:p>
  </w:endnote>
  <w:endnote w:type="continuationSeparator" w:id="0">
    <w:p w:rsidR="00E93700" w:rsidRDefault="00E93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9F2" w:rsidRDefault="00EF29F2" w:rsidP="00A82B45">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EF29F2" w:rsidRDefault="00EF29F2" w:rsidP="00A82B45">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9F2" w:rsidRPr="00384AB7" w:rsidRDefault="00EF29F2">
    <w:pPr>
      <w:pStyle w:val="a5"/>
      <w:rPr>
        <w:rFonts w:ascii="Times New Roman" w:hAnsi="Times New Roman"/>
        <w:sz w:val="16"/>
        <w:szCs w:val="16"/>
        <w:lang w:val="en-US"/>
      </w:rPr>
    </w:pPr>
    <w:r w:rsidRPr="00384AB7">
      <w:rPr>
        <w:rFonts w:ascii="Times New Roman" w:hAnsi="Times New Roman"/>
        <w:sz w:val="16"/>
        <w:szCs w:val="16"/>
      </w:rPr>
      <w:fldChar w:fldCharType="begin"/>
    </w:r>
    <w:r w:rsidRPr="00384AB7">
      <w:rPr>
        <w:rFonts w:ascii="Times New Roman" w:hAnsi="Times New Roman"/>
        <w:sz w:val="16"/>
        <w:szCs w:val="16"/>
        <w:lang w:val="en-US"/>
      </w:rPr>
      <w:instrText xml:space="preserve"> FILENAME  \p  \* MERGEFORMAT </w:instrText>
    </w:r>
    <w:r w:rsidRPr="00384AB7">
      <w:rPr>
        <w:rFonts w:ascii="Times New Roman" w:hAnsi="Times New Roman"/>
        <w:sz w:val="16"/>
        <w:szCs w:val="16"/>
      </w:rPr>
      <w:fldChar w:fldCharType="separate"/>
    </w:r>
    <w:r w:rsidR="00F44DC7">
      <w:rPr>
        <w:rFonts w:ascii="Times New Roman" w:hAnsi="Times New Roman"/>
        <w:noProof/>
        <w:sz w:val="16"/>
        <w:szCs w:val="16"/>
        <w:lang w:val="en-US"/>
      </w:rPr>
      <w:t>Y:\Tatiana\Doc_2015\Hotariri\Mod_acte_8.10.docx</w:t>
    </w:r>
    <w:r w:rsidRPr="00384AB7">
      <w:rPr>
        <w:rFonts w:ascii="Times New Roman" w:hAnsi="Times New Roman"/>
        <w:sz w:val="16"/>
        <w:szCs w:val="16"/>
      </w:rPr>
      <w:fldChar w:fldCharType="end"/>
    </w:r>
  </w:p>
  <w:p w:rsidR="00EF29F2" w:rsidRPr="00384AB7" w:rsidRDefault="00EF29F2" w:rsidP="00A82B45">
    <w:pPr>
      <w:pStyle w:val="a5"/>
      <w:ind w:right="360"/>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700" w:rsidRDefault="00E93700">
      <w:r>
        <w:separator/>
      </w:r>
    </w:p>
  </w:footnote>
  <w:footnote w:type="continuationSeparator" w:id="0">
    <w:p w:rsidR="00E93700" w:rsidRDefault="00E937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791835"/>
      <w:docPartObj>
        <w:docPartGallery w:val="Page Numbers (Top of Page)"/>
        <w:docPartUnique/>
      </w:docPartObj>
    </w:sdtPr>
    <w:sdtEndPr>
      <w:rPr>
        <w:noProof/>
      </w:rPr>
    </w:sdtEndPr>
    <w:sdtContent>
      <w:p w:rsidR="008C1381" w:rsidRDefault="008C1381">
        <w:pPr>
          <w:pStyle w:val="aa"/>
          <w:jc w:val="center"/>
        </w:pPr>
        <w:r>
          <w:fldChar w:fldCharType="begin"/>
        </w:r>
        <w:r>
          <w:instrText xml:space="preserve"> PAGE   \* MERGEFORMAT </w:instrText>
        </w:r>
        <w:r>
          <w:fldChar w:fldCharType="separate"/>
        </w:r>
        <w:r w:rsidR="00A717FB">
          <w:rPr>
            <w:noProof/>
          </w:rPr>
          <w:t>23</w:t>
        </w:r>
        <w:r>
          <w:rPr>
            <w:noProof/>
          </w:rPr>
          <w:fldChar w:fldCharType="end"/>
        </w:r>
      </w:p>
    </w:sdtContent>
  </w:sdt>
  <w:p w:rsidR="008C1381" w:rsidRDefault="008C1381">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C2869"/>
    <w:multiLevelType w:val="hybridMultilevel"/>
    <w:tmpl w:val="BACA86FA"/>
    <w:lvl w:ilvl="0" w:tplc="1658944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3DF0728"/>
    <w:multiLevelType w:val="hybridMultilevel"/>
    <w:tmpl w:val="82D22028"/>
    <w:lvl w:ilvl="0" w:tplc="E578B9D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9C7982"/>
    <w:multiLevelType w:val="hybridMultilevel"/>
    <w:tmpl w:val="9F921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1E72CD"/>
    <w:multiLevelType w:val="hybridMultilevel"/>
    <w:tmpl w:val="15860352"/>
    <w:lvl w:ilvl="0" w:tplc="F78C444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05D159D"/>
    <w:multiLevelType w:val="hybridMultilevel"/>
    <w:tmpl w:val="EEA28714"/>
    <w:lvl w:ilvl="0" w:tplc="6BCCCEB6">
      <w:start w:val="9"/>
      <w:numFmt w:val="decimal"/>
      <w:lvlText w:val="%1."/>
      <w:lvlJc w:val="left"/>
      <w:pPr>
        <w:ind w:left="1500" w:hanging="360"/>
      </w:pPr>
      <w:rPr>
        <w:rFonts w:cs="Times New Roman" w:hint="default"/>
        <w:b/>
      </w:rPr>
    </w:lvl>
    <w:lvl w:ilvl="1" w:tplc="04090019" w:tentative="1">
      <w:start w:val="1"/>
      <w:numFmt w:val="lowerLetter"/>
      <w:lvlText w:val="%2."/>
      <w:lvlJc w:val="left"/>
      <w:pPr>
        <w:ind w:left="2220" w:hanging="360"/>
      </w:pPr>
      <w:rPr>
        <w:rFonts w:cs="Times New Roman"/>
      </w:rPr>
    </w:lvl>
    <w:lvl w:ilvl="2" w:tplc="0409001B" w:tentative="1">
      <w:start w:val="1"/>
      <w:numFmt w:val="lowerRoman"/>
      <w:lvlText w:val="%3."/>
      <w:lvlJc w:val="right"/>
      <w:pPr>
        <w:ind w:left="2940" w:hanging="180"/>
      </w:pPr>
      <w:rPr>
        <w:rFonts w:cs="Times New Roman"/>
      </w:rPr>
    </w:lvl>
    <w:lvl w:ilvl="3" w:tplc="0409000F" w:tentative="1">
      <w:start w:val="1"/>
      <w:numFmt w:val="decimal"/>
      <w:lvlText w:val="%4."/>
      <w:lvlJc w:val="left"/>
      <w:pPr>
        <w:ind w:left="3660" w:hanging="360"/>
      </w:pPr>
      <w:rPr>
        <w:rFonts w:cs="Times New Roman"/>
      </w:rPr>
    </w:lvl>
    <w:lvl w:ilvl="4" w:tplc="04090019" w:tentative="1">
      <w:start w:val="1"/>
      <w:numFmt w:val="lowerLetter"/>
      <w:lvlText w:val="%5."/>
      <w:lvlJc w:val="left"/>
      <w:pPr>
        <w:ind w:left="4380" w:hanging="360"/>
      </w:pPr>
      <w:rPr>
        <w:rFonts w:cs="Times New Roman"/>
      </w:rPr>
    </w:lvl>
    <w:lvl w:ilvl="5" w:tplc="0409001B" w:tentative="1">
      <w:start w:val="1"/>
      <w:numFmt w:val="lowerRoman"/>
      <w:lvlText w:val="%6."/>
      <w:lvlJc w:val="right"/>
      <w:pPr>
        <w:ind w:left="5100" w:hanging="180"/>
      </w:pPr>
      <w:rPr>
        <w:rFonts w:cs="Times New Roman"/>
      </w:rPr>
    </w:lvl>
    <w:lvl w:ilvl="6" w:tplc="0409000F" w:tentative="1">
      <w:start w:val="1"/>
      <w:numFmt w:val="decimal"/>
      <w:lvlText w:val="%7."/>
      <w:lvlJc w:val="left"/>
      <w:pPr>
        <w:ind w:left="5820" w:hanging="360"/>
      </w:pPr>
      <w:rPr>
        <w:rFonts w:cs="Times New Roman"/>
      </w:rPr>
    </w:lvl>
    <w:lvl w:ilvl="7" w:tplc="04090019" w:tentative="1">
      <w:start w:val="1"/>
      <w:numFmt w:val="lowerLetter"/>
      <w:lvlText w:val="%8."/>
      <w:lvlJc w:val="left"/>
      <w:pPr>
        <w:ind w:left="6540" w:hanging="360"/>
      </w:pPr>
      <w:rPr>
        <w:rFonts w:cs="Times New Roman"/>
      </w:rPr>
    </w:lvl>
    <w:lvl w:ilvl="8" w:tplc="0409001B" w:tentative="1">
      <w:start w:val="1"/>
      <w:numFmt w:val="lowerRoman"/>
      <w:lvlText w:val="%9."/>
      <w:lvlJc w:val="right"/>
      <w:pPr>
        <w:ind w:left="7260" w:hanging="180"/>
      </w:pPr>
      <w:rPr>
        <w:rFonts w:cs="Times New Roman"/>
      </w:rPr>
    </w:lvl>
  </w:abstractNum>
  <w:abstractNum w:abstractNumId="5">
    <w:nsid w:val="36FF00EA"/>
    <w:multiLevelType w:val="hybridMultilevel"/>
    <w:tmpl w:val="5B28802C"/>
    <w:lvl w:ilvl="0" w:tplc="FA1474FC">
      <w:start w:val="1"/>
      <w:numFmt w:val="decimal"/>
      <w:lvlText w:val="%1."/>
      <w:lvlJc w:val="left"/>
      <w:pPr>
        <w:ind w:left="795" w:hanging="43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4314945"/>
    <w:multiLevelType w:val="hybridMultilevel"/>
    <w:tmpl w:val="5F3A91A0"/>
    <w:lvl w:ilvl="0" w:tplc="15BE8EA8">
      <w:start w:val="1"/>
      <w:numFmt w:val="decimal"/>
      <w:lvlText w:val="%1."/>
      <w:lvlJc w:val="left"/>
      <w:pPr>
        <w:ind w:left="644" w:hanging="360"/>
      </w:pPr>
      <w:rPr>
        <w:rFonts w:cs="Times New Roman" w:hint="default"/>
        <w:b/>
      </w:rPr>
    </w:lvl>
    <w:lvl w:ilvl="1" w:tplc="04090019" w:tentative="1">
      <w:start w:val="1"/>
      <w:numFmt w:val="lowerLetter"/>
      <w:lvlText w:val="%2."/>
      <w:lvlJc w:val="left"/>
      <w:pPr>
        <w:ind w:left="1785" w:hanging="360"/>
      </w:pPr>
      <w:rPr>
        <w:rFonts w:cs="Times New Roman"/>
      </w:rPr>
    </w:lvl>
    <w:lvl w:ilvl="2" w:tplc="0409001B" w:tentative="1">
      <w:start w:val="1"/>
      <w:numFmt w:val="lowerRoman"/>
      <w:lvlText w:val="%3."/>
      <w:lvlJc w:val="right"/>
      <w:pPr>
        <w:ind w:left="2505" w:hanging="180"/>
      </w:pPr>
      <w:rPr>
        <w:rFonts w:cs="Times New Roman"/>
      </w:rPr>
    </w:lvl>
    <w:lvl w:ilvl="3" w:tplc="0409000F" w:tentative="1">
      <w:start w:val="1"/>
      <w:numFmt w:val="decimal"/>
      <w:lvlText w:val="%4."/>
      <w:lvlJc w:val="left"/>
      <w:pPr>
        <w:ind w:left="3225" w:hanging="360"/>
      </w:pPr>
      <w:rPr>
        <w:rFonts w:cs="Times New Roman"/>
      </w:rPr>
    </w:lvl>
    <w:lvl w:ilvl="4" w:tplc="04090019" w:tentative="1">
      <w:start w:val="1"/>
      <w:numFmt w:val="lowerLetter"/>
      <w:lvlText w:val="%5."/>
      <w:lvlJc w:val="left"/>
      <w:pPr>
        <w:ind w:left="3945" w:hanging="360"/>
      </w:pPr>
      <w:rPr>
        <w:rFonts w:cs="Times New Roman"/>
      </w:rPr>
    </w:lvl>
    <w:lvl w:ilvl="5" w:tplc="0409001B" w:tentative="1">
      <w:start w:val="1"/>
      <w:numFmt w:val="lowerRoman"/>
      <w:lvlText w:val="%6."/>
      <w:lvlJc w:val="right"/>
      <w:pPr>
        <w:ind w:left="4665" w:hanging="180"/>
      </w:pPr>
      <w:rPr>
        <w:rFonts w:cs="Times New Roman"/>
      </w:rPr>
    </w:lvl>
    <w:lvl w:ilvl="6" w:tplc="0409000F" w:tentative="1">
      <w:start w:val="1"/>
      <w:numFmt w:val="decimal"/>
      <w:lvlText w:val="%7."/>
      <w:lvlJc w:val="left"/>
      <w:pPr>
        <w:ind w:left="5385" w:hanging="360"/>
      </w:pPr>
      <w:rPr>
        <w:rFonts w:cs="Times New Roman"/>
      </w:rPr>
    </w:lvl>
    <w:lvl w:ilvl="7" w:tplc="04090019" w:tentative="1">
      <w:start w:val="1"/>
      <w:numFmt w:val="lowerLetter"/>
      <w:lvlText w:val="%8."/>
      <w:lvlJc w:val="left"/>
      <w:pPr>
        <w:ind w:left="6105" w:hanging="360"/>
      </w:pPr>
      <w:rPr>
        <w:rFonts w:cs="Times New Roman"/>
      </w:rPr>
    </w:lvl>
    <w:lvl w:ilvl="8" w:tplc="0409001B" w:tentative="1">
      <w:start w:val="1"/>
      <w:numFmt w:val="lowerRoman"/>
      <w:lvlText w:val="%9."/>
      <w:lvlJc w:val="right"/>
      <w:pPr>
        <w:ind w:left="6825" w:hanging="180"/>
      </w:pPr>
      <w:rPr>
        <w:rFonts w:cs="Times New Roman"/>
      </w:rPr>
    </w:lvl>
  </w:abstractNum>
  <w:abstractNum w:abstractNumId="7">
    <w:nsid w:val="5BE93447"/>
    <w:multiLevelType w:val="hybridMultilevel"/>
    <w:tmpl w:val="A95259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3F53F7"/>
    <w:multiLevelType w:val="hybridMultilevel"/>
    <w:tmpl w:val="3DA092D4"/>
    <w:lvl w:ilvl="0" w:tplc="F03EFDA4">
      <w:numFmt w:val="bullet"/>
      <w:lvlText w:val="-"/>
      <w:lvlJc w:val="left"/>
      <w:pPr>
        <w:ind w:left="502" w:hanging="360"/>
      </w:pPr>
      <w:rPr>
        <w:rFonts w:ascii="Arial" w:eastAsia="Calibri" w:hAnsi="Arial" w:cs="Arial" w:hint="default"/>
        <w:color w:val="000000"/>
        <w:sz w:val="18"/>
      </w:rPr>
    </w:lvl>
    <w:lvl w:ilvl="1" w:tplc="04190003">
      <w:start w:val="1"/>
      <w:numFmt w:val="bullet"/>
      <w:lvlText w:val="o"/>
      <w:lvlJc w:val="left"/>
      <w:pPr>
        <w:ind w:left="1222" w:hanging="360"/>
      </w:pPr>
      <w:rPr>
        <w:rFonts w:ascii="Courier New" w:hAnsi="Courier New" w:cs="Courier New" w:hint="default"/>
      </w:rPr>
    </w:lvl>
    <w:lvl w:ilvl="2" w:tplc="04190005">
      <w:start w:val="1"/>
      <w:numFmt w:val="bullet"/>
      <w:lvlText w:val=""/>
      <w:lvlJc w:val="left"/>
      <w:pPr>
        <w:ind w:left="1942" w:hanging="360"/>
      </w:pPr>
      <w:rPr>
        <w:rFonts w:ascii="Wingdings" w:hAnsi="Wingdings" w:hint="default"/>
      </w:rPr>
    </w:lvl>
    <w:lvl w:ilvl="3" w:tplc="04190001">
      <w:start w:val="1"/>
      <w:numFmt w:val="bullet"/>
      <w:lvlText w:val=""/>
      <w:lvlJc w:val="left"/>
      <w:pPr>
        <w:ind w:left="2662" w:hanging="360"/>
      </w:pPr>
      <w:rPr>
        <w:rFonts w:ascii="Symbol" w:hAnsi="Symbol" w:hint="default"/>
      </w:rPr>
    </w:lvl>
    <w:lvl w:ilvl="4" w:tplc="04190003">
      <w:start w:val="1"/>
      <w:numFmt w:val="bullet"/>
      <w:lvlText w:val="o"/>
      <w:lvlJc w:val="left"/>
      <w:pPr>
        <w:ind w:left="3382" w:hanging="360"/>
      </w:pPr>
      <w:rPr>
        <w:rFonts w:ascii="Courier New" w:hAnsi="Courier New" w:cs="Courier New" w:hint="default"/>
      </w:rPr>
    </w:lvl>
    <w:lvl w:ilvl="5" w:tplc="04190005">
      <w:start w:val="1"/>
      <w:numFmt w:val="bullet"/>
      <w:lvlText w:val=""/>
      <w:lvlJc w:val="left"/>
      <w:pPr>
        <w:ind w:left="4102" w:hanging="360"/>
      </w:pPr>
      <w:rPr>
        <w:rFonts w:ascii="Wingdings" w:hAnsi="Wingdings" w:hint="default"/>
      </w:rPr>
    </w:lvl>
    <w:lvl w:ilvl="6" w:tplc="04190001">
      <w:start w:val="1"/>
      <w:numFmt w:val="bullet"/>
      <w:lvlText w:val=""/>
      <w:lvlJc w:val="left"/>
      <w:pPr>
        <w:ind w:left="4822" w:hanging="360"/>
      </w:pPr>
      <w:rPr>
        <w:rFonts w:ascii="Symbol" w:hAnsi="Symbol" w:hint="default"/>
      </w:rPr>
    </w:lvl>
    <w:lvl w:ilvl="7" w:tplc="04190003">
      <w:start w:val="1"/>
      <w:numFmt w:val="bullet"/>
      <w:lvlText w:val="o"/>
      <w:lvlJc w:val="left"/>
      <w:pPr>
        <w:ind w:left="5542" w:hanging="360"/>
      </w:pPr>
      <w:rPr>
        <w:rFonts w:ascii="Courier New" w:hAnsi="Courier New" w:cs="Courier New" w:hint="default"/>
      </w:rPr>
    </w:lvl>
    <w:lvl w:ilvl="8" w:tplc="04190005">
      <w:start w:val="1"/>
      <w:numFmt w:val="bullet"/>
      <w:lvlText w:val=""/>
      <w:lvlJc w:val="left"/>
      <w:pPr>
        <w:ind w:left="6262" w:hanging="360"/>
      </w:pPr>
      <w:rPr>
        <w:rFonts w:ascii="Wingdings" w:hAnsi="Wingdings" w:hint="default"/>
      </w:rPr>
    </w:lvl>
  </w:abstractNum>
  <w:abstractNum w:abstractNumId="9">
    <w:nsid w:val="627159F6"/>
    <w:multiLevelType w:val="hybridMultilevel"/>
    <w:tmpl w:val="32789B0A"/>
    <w:lvl w:ilvl="0" w:tplc="67A478EA">
      <w:start w:val="1"/>
      <w:numFmt w:val="low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A1C0431"/>
    <w:multiLevelType w:val="hybridMultilevel"/>
    <w:tmpl w:val="9C16A7E0"/>
    <w:lvl w:ilvl="0" w:tplc="442CA4C4">
      <w:start w:val="3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4496730"/>
    <w:multiLevelType w:val="hybridMultilevel"/>
    <w:tmpl w:val="FCDC4264"/>
    <w:lvl w:ilvl="0" w:tplc="845E75A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DF4557B"/>
    <w:multiLevelType w:val="hybridMultilevel"/>
    <w:tmpl w:val="FD24FEFA"/>
    <w:lvl w:ilvl="0" w:tplc="375E84E6">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num w:numId="1">
    <w:abstractNumId w:val="1"/>
  </w:num>
  <w:num w:numId="2">
    <w:abstractNumId w:val="10"/>
  </w:num>
  <w:num w:numId="3">
    <w:abstractNumId w:val="8"/>
  </w:num>
  <w:num w:numId="4">
    <w:abstractNumId w:val="11"/>
  </w:num>
  <w:num w:numId="5">
    <w:abstractNumId w:val="0"/>
  </w:num>
  <w:num w:numId="6">
    <w:abstractNumId w:val="9"/>
  </w:num>
  <w:num w:numId="7">
    <w:abstractNumId w:val="2"/>
  </w:num>
  <w:num w:numId="8">
    <w:abstractNumId w:val="8"/>
  </w:num>
  <w:num w:numId="9">
    <w:abstractNumId w:val="7"/>
  </w:num>
  <w:num w:numId="10">
    <w:abstractNumId w:val="12"/>
  </w:num>
  <w:num w:numId="11">
    <w:abstractNumId w:val="6"/>
  </w:num>
  <w:num w:numId="12">
    <w:abstractNumId w:val="4"/>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6E9"/>
    <w:rsid w:val="00002A0B"/>
    <w:rsid w:val="00005025"/>
    <w:rsid w:val="0000677A"/>
    <w:rsid w:val="00007409"/>
    <w:rsid w:val="000116AB"/>
    <w:rsid w:val="00011718"/>
    <w:rsid w:val="00013659"/>
    <w:rsid w:val="000144A9"/>
    <w:rsid w:val="000149C4"/>
    <w:rsid w:val="00020911"/>
    <w:rsid w:val="00020E47"/>
    <w:rsid w:val="00021465"/>
    <w:rsid w:val="00023E2A"/>
    <w:rsid w:val="00024186"/>
    <w:rsid w:val="00030036"/>
    <w:rsid w:val="0003154D"/>
    <w:rsid w:val="000348EE"/>
    <w:rsid w:val="0003620E"/>
    <w:rsid w:val="00036AED"/>
    <w:rsid w:val="00040F30"/>
    <w:rsid w:val="0004542B"/>
    <w:rsid w:val="00052994"/>
    <w:rsid w:val="00062DEE"/>
    <w:rsid w:val="00067D11"/>
    <w:rsid w:val="00074271"/>
    <w:rsid w:val="00075BFA"/>
    <w:rsid w:val="00075C5C"/>
    <w:rsid w:val="0007602F"/>
    <w:rsid w:val="00082F3B"/>
    <w:rsid w:val="00086135"/>
    <w:rsid w:val="00090C27"/>
    <w:rsid w:val="000976E1"/>
    <w:rsid w:val="000A0B1D"/>
    <w:rsid w:val="000A6C33"/>
    <w:rsid w:val="000B0865"/>
    <w:rsid w:val="000B5446"/>
    <w:rsid w:val="000C4243"/>
    <w:rsid w:val="000C7515"/>
    <w:rsid w:val="000D29A0"/>
    <w:rsid w:val="000D5F1F"/>
    <w:rsid w:val="000D7331"/>
    <w:rsid w:val="000E0F5B"/>
    <w:rsid w:val="000F127B"/>
    <w:rsid w:val="000F34C5"/>
    <w:rsid w:val="000F688E"/>
    <w:rsid w:val="001013CE"/>
    <w:rsid w:val="001015C9"/>
    <w:rsid w:val="00102E44"/>
    <w:rsid w:val="00104B55"/>
    <w:rsid w:val="00111978"/>
    <w:rsid w:val="00111B86"/>
    <w:rsid w:val="00111DC8"/>
    <w:rsid w:val="001155A3"/>
    <w:rsid w:val="001163F5"/>
    <w:rsid w:val="0012093A"/>
    <w:rsid w:val="001220D7"/>
    <w:rsid w:val="0012365C"/>
    <w:rsid w:val="001337C6"/>
    <w:rsid w:val="001338B5"/>
    <w:rsid w:val="00147F05"/>
    <w:rsid w:val="00151509"/>
    <w:rsid w:val="00151D2F"/>
    <w:rsid w:val="00152BA0"/>
    <w:rsid w:val="001550AF"/>
    <w:rsid w:val="00156799"/>
    <w:rsid w:val="00157466"/>
    <w:rsid w:val="00161060"/>
    <w:rsid w:val="00161983"/>
    <w:rsid w:val="001714B2"/>
    <w:rsid w:val="001734E5"/>
    <w:rsid w:val="00174068"/>
    <w:rsid w:val="00183C08"/>
    <w:rsid w:val="00187B9A"/>
    <w:rsid w:val="00193DDD"/>
    <w:rsid w:val="001A23A6"/>
    <w:rsid w:val="001A5CAA"/>
    <w:rsid w:val="001A73E4"/>
    <w:rsid w:val="001A7D2C"/>
    <w:rsid w:val="001C13A2"/>
    <w:rsid w:val="001D4B83"/>
    <w:rsid w:val="001D6A13"/>
    <w:rsid w:val="001D7EBE"/>
    <w:rsid w:val="001E0352"/>
    <w:rsid w:val="001F332C"/>
    <w:rsid w:val="001F5115"/>
    <w:rsid w:val="001F719B"/>
    <w:rsid w:val="001F7DF8"/>
    <w:rsid w:val="002072CE"/>
    <w:rsid w:val="002229F5"/>
    <w:rsid w:val="00223536"/>
    <w:rsid w:val="00223860"/>
    <w:rsid w:val="0022521E"/>
    <w:rsid w:val="002458BE"/>
    <w:rsid w:val="00245A79"/>
    <w:rsid w:val="0025260E"/>
    <w:rsid w:val="00264472"/>
    <w:rsid w:val="002665D5"/>
    <w:rsid w:val="0026726F"/>
    <w:rsid w:val="00270B3B"/>
    <w:rsid w:val="00277AF4"/>
    <w:rsid w:val="00291CB4"/>
    <w:rsid w:val="002944DD"/>
    <w:rsid w:val="002971C1"/>
    <w:rsid w:val="002A041B"/>
    <w:rsid w:val="002A295C"/>
    <w:rsid w:val="002B1C9D"/>
    <w:rsid w:val="002B720E"/>
    <w:rsid w:val="002C3D4F"/>
    <w:rsid w:val="002C4371"/>
    <w:rsid w:val="002C464A"/>
    <w:rsid w:val="002C55DF"/>
    <w:rsid w:val="002D14B2"/>
    <w:rsid w:val="002D533E"/>
    <w:rsid w:val="002D7B13"/>
    <w:rsid w:val="002E2652"/>
    <w:rsid w:val="002E3B2D"/>
    <w:rsid w:val="002E3E07"/>
    <w:rsid w:val="002E49FB"/>
    <w:rsid w:val="002E597B"/>
    <w:rsid w:val="002E7808"/>
    <w:rsid w:val="002F0CEB"/>
    <w:rsid w:val="002F1EC9"/>
    <w:rsid w:val="002F48AC"/>
    <w:rsid w:val="002F5A2A"/>
    <w:rsid w:val="002F60FA"/>
    <w:rsid w:val="00300658"/>
    <w:rsid w:val="003016A0"/>
    <w:rsid w:val="003115BF"/>
    <w:rsid w:val="00311B3F"/>
    <w:rsid w:val="00311B9A"/>
    <w:rsid w:val="003169E5"/>
    <w:rsid w:val="00317BC5"/>
    <w:rsid w:val="0032283B"/>
    <w:rsid w:val="00325F77"/>
    <w:rsid w:val="0033219F"/>
    <w:rsid w:val="00332338"/>
    <w:rsid w:val="00332920"/>
    <w:rsid w:val="003346E3"/>
    <w:rsid w:val="003373D9"/>
    <w:rsid w:val="00344104"/>
    <w:rsid w:val="00344171"/>
    <w:rsid w:val="00346677"/>
    <w:rsid w:val="00354ADF"/>
    <w:rsid w:val="00361A88"/>
    <w:rsid w:val="00365D72"/>
    <w:rsid w:val="00366804"/>
    <w:rsid w:val="0037003F"/>
    <w:rsid w:val="003704ED"/>
    <w:rsid w:val="00371FC7"/>
    <w:rsid w:val="00384AB7"/>
    <w:rsid w:val="00386576"/>
    <w:rsid w:val="003931DA"/>
    <w:rsid w:val="0039675D"/>
    <w:rsid w:val="003A4661"/>
    <w:rsid w:val="003B01D7"/>
    <w:rsid w:val="003B02C4"/>
    <w:rsid w:val="003B50AC"/>
    <w:rsid w:val="003C0BDE"/>
    <w:rsid w:val="003C19C8"/>
    <w:rsid w:val="003C4FC5"/>
    <w:rsid w:val="003D1505"/>
    <w:rsid w:val="003D372A"/>
    <w:rsid w:val="003E00FA"/>
    <w:rsid w:val="003E2229"/>
    <w:rsid w:val="003E321D"/>
    <w:rsid w:val="003F07D8"/>
    <w:rsid w:val="003F0925"/>
    <w:rsid w:val="003F1603"/>
    <w:rsid w:val="003F38E8"/>
    <w:rsid w:val="003F696F"/>
    <w:rsid w:val="003F7429"/>
    <w:rsid w:val="0040165C"/>
    <w:rsid w:val="00404411"/>
    <w:rsid w:val="00411FE9"/>
    <w:rsid w:val="00417AFC"/>
    <w:rsid w:val="0042499B"/>
    <w:rsid w:val="00427FE0"/>
    <w:rsid w:val="00431327"/>
    <w:rsid w:val="0043248A"/>
    <w:rsid w:val="00432793"/>
    <w:rsid w:val="004347BA"/>
    <w:rsid w:val="00436D55"/>
    <w:rsid w:val="004475F9"/>
    <w:rsid w:val="00452F32"/>
    <w:rsid w:val="004672D6"/>
    <w:rsid w:val="004678FA"/>
    <w:rsid w:val="00467B05"/>
    <w:rsid w:val="00472BA4"/>
    <w:rsid w:val="0047312A"/>
    <w:rsid w:val="00473978"/>
    <w:rsid w:val="0047431F"/>
    <w:rsid w:val="00476E1B"/>
    <w:rsid w:val="00481AD3"/>
    <w:rsid w:val="00483EB3"/>
    <w:rsid w:val="00486705"/>
    <w:rsid w:val="00487655"/>
    <w:rsid w:val="00491105"/>
    <w:rsid w:val="00494AFC"/>
    <w:rsid w:val="00495636"/>
    <w:rsid w:val="00496AEB"/>
    <w:rsid w:val="004A103A"/>
    <w:rsid w:val="004A1583"/>
    <w:rsid w:val="004A2F16"/>
    <w:rsid w:val="004A67AE"/>
    <w:rsid w:val="004B56A4"/>
    <w:rsid w:val="004C522D"/>
    <w:rsid w:val="004C5CC7"/>
    <w:rsid w:val="004D0AFE"/>
    <w:rsid w:val="004D19B1"/>
    <w:rsid w:val="004D4B7A"/>
    <w:rsid w:val="004D4E4E"/>
    <w:rsid w:val="004D50B1"/>
    <w:rsid w:val="004D522A"/>
    <w:rsid w:val="004E03BD"/>
    <w:rsid w:val="004E100B"/>
    <w:rsid w:val="004E2612"/>
    <w:rsid w:val="004E5026"/>
    <w:rsid w:val="004F1796"/>
    <w:rsid w:val="004F5559"/>
    <w:rsid w:val="00500DC5"/>
    <w:rsid w:val="0050125E"/>
    <w:rsid w:val="0050283E"/>
    <w:rsid w:val="005038E1"/>
    <w:rsid w:val="00503D6A"/>
    <w:rsid w:val="0051004F"/>
    <w:rsid w:val="00510C9D"/>
    <w:rsid w:val="0051368A"/>
    <w:rsid w:val="00515BD8"/>
    <w:rsid w:val="0051606D"/>
    <w:rsid w:val="00520C19"/>
    <w:rsid w:val="00521A4B"/>
    <w:rsid w:val="00521CA6"/>
    <w:rsid w:val="00522D32"/>
    <w:rsid w:val="00530549"/>
    <w:rsid w:val="005340A0"/>
    <w:rsid w:val="005366E3"/>
    <w:rsid w:val="00547992"/>
    <w:rsid w:val="00554E63"/>
    <w:rsid w:val="00554F0A"/>
    <w:rsid w:val="00554F12"/>
    <w:rsid w:val="00555CBF"/>
    <w:rsid w:val="00556994"/>
    <w:rsid w:val="0056019D"/>
    <w:rsid w:val="00566E5B"/>
    <w:rsid w:val="0057113F"/>
    <w:rsid w:val="00571BDC"/>
    <w:rsid w:val="00572B6B"/>
    <w:rsid w:val="0057429C"/>
    <w:rsid w:val="00575285"/>
    <w:rsid w:val="005760EC"/>
    <w:rsid w:val="00585E06"/>
    <w:rsid w:val="005866DF"/>
    <w:rsid w:val="00591917"/>
    <w:rsid w:val="00595F45"/>
    <w:rsid w:val="00596E14"/>
    <w:rsid w:val="0059729E"/>
    <w:rsid w:val="005A1340"/>
    <w:rsid w:val="005A1635"/>
    <w:rsid w:val="005A1A9E"/>
    <w:rsid w:val="005A7222"/>
    <w:rsid w:val="005A7D6E"/>
    <w:rsid w:val="005B0952"/>
    <w:rsid w:val="005C0B19"/>
    <w:rsid w:val="005C3740"/>
    <w:rsid w:val="005C4AE2"/>
    <w:rsid w:val="005C58F2"/>
    <w:rsid w:val="005D444E"/>
    <w:rsid w:val="005D4915"/>
    <w:rsid w:val="005E0444"/>
    <w:rsid w:val="005E06DB"/>
    <w:rsid w:val="005E49E8"/>
    <w:rsid w:val="005E66A0"/>
    <w:rsid w:val="005F08F5"/>
    <w:rsid w:val="005F2CDF"/>
    <w:rsid w:val="005F3D82"/>
    <w:rsid w:val="005F5F7A"/>
    <w:rsid w:val="005F70B9"/>
    <w:rsid w:val="005F7CF2"/>
    <w:rsid w:val="0060368F"/>
    <w:rsid w:val="0061030B"/>
    <w:rsid w:val="0061248B"/>
    <w:rsid w:val="006149E6"/>
    <w:rsid w:val="00615A7B"/>
    <w:rsid w:val="00621C42"/>
    <w:rsid w:val="00622B71"/>
    <w:rsid w:val="006247E3"/>
    <w:rsid w:val="006264A2"/>
    <w:rsid w:val="00626524"/>
    <w:rsid w:val="00631CC4"/>
    <w:rsid w:val="00636C13"/>
    <w:rsid w:val="00637376"/>
    <w:rsid w:val="006378DA"/>
    <w:rsid w:val="00641124"/>
    <w:rsid w:val="0064147B"/>
    <w:rsid w:val="00642F8E"/>
    <w:rsid w:val="006463BB"/>
    <w:rsid w:val="0064777F"/>
    <w:rsid w:val="006546D7"/>
    <w:rsid w:val="006652F2"/>
    <w:rsid w:val="006666E9"/>
    <w:rsid w:val="00672F9F"/>
    <w:rsid w:val="0067421B"/>
    <w:rsid w:val="0067627A"/>
    <w:rsid w:val="0068338F"/>
    <w:rsid w:val="00685FAD"/>
    <w:rsid w:val="00686480"/>
    <w:rsid w:val="006878F8"/>
    <w:rsid w:val="00692050"/>
    <w:rsid w:val="00692A23"/>
    <w:rsid w:val="00694928"/>
    <w:rsid w:val="006A03C7"/>
    <w:rsid w:val="006A2F5F"/>
    <w:rsid w:val="006A3AD8"/>
    <w:rsid w:val="006A7E67"/>
    <w:rsid w:val="006B2BEC"/>
    <w:rsid w:val="006B3705"/>
    <w:rsid w:val="006C01CB"/>
    <w:rsid w:val="006C6E30"/>
    <w:rsid w:val="006D2640"/>
    <w:rsid w:val="006D4E18"/>
    <w:rsid w:val="006E0EA8"/>
    <w:rsid w:val="006E2AAC"/>
    <w:rsid w:val="006F1033"/>
    <w:rsid w:val="006F3B0E"/>
    <w:rsid w:val="006F5BF0"/>
    <w:rsid w:val="006F7EDB"/>
    <w:rsid w:val="00704326"/>
    <w:rsid w:val="0071025F"/>
    <w:rsid w:val="0071286D"/>
    <w:rsid w:val="00712D16"/>
    <w:rsid w:val="00716E1F"/>
    <w:rsid w:val="00724080"/>
    <w:rsid w:val="00731244"/>
    <w:rsid w:val="00733063"/>
    <w:rsid w:val="00755BA6"/>
    <w:rsid w:val="00756469"/>
    <w:rsid w:val="0076009D"/>
    <w:rsid w:val="00760B68"/>
    <w:rsid w:val="00763085"/>
    <w:rsid w:val="00772A31"/>
    <w:rsid w:val="007758FB"/>
    <w:rsid w:val="007801B7"/>
    <w:rsid w:val="007808C8"/>
    <w:rsid w:val="00782895"/>
    <w:rsid w:val="00782FFD"/>
    <w:rsid w:val="00784AF0"/>
    <w:rsid w:val="0079752E"/>
    <w:rsid w:val="007B3303"/>
    <w:rsid w:val="007B735A"/>
    <w:rsid w:val="007C2FCD"/>
    <w:rsid w:val="007C36ED"/>
    <w:rsid w:val="007C6604"/>
    <w:rsid w:val="007C7C8C"/>
    <w:rsid w:val="007D3997"/>
    <w:rsid w:val="007E2BC9"/>
    <w:rsid w:val="007E6E5A"/>
    <w:rsid w:val="007F00EF"/>
    <w:rsid w:val="007F2A8E"/>
    <w:rsid w:val="007F778C"/>
    <w:rsid w:val="007F7987"/>
    <w:rsid w:val="00804214"/>
    <w:rsid w:val="00804BF3"/>
    <w:rsid w:val="00811B89"/>
    <w:rsid w:val="0081282E"/>
    <w:rsid w:val="0081478B"/>
    <w:rsid w:val="00815339"/>
    <w:rsid w:val="00816429"/>
    <w:rsid w:val="00821AAC"/>
    <w:rsid w:val="00824962"/>
    <w:rsid w:val="00827D86"/>
    <w:rsid w:val="008300A5"/>
    <w:rsid w:val="00832664"/>
    <w:rsid w:val="00834B1A"/>
    <w:rsid w:val="0083504C"/>
    <w:rsid w:val="00840735"/>
    <w:rsid w:val="0084200C"/>
    <w:rsid w:val="00842EE1"/>
    <w:rsid w:val="00845964"/>
    <w:rsid w:val="00847B12"/>
    <w:rsid w:val="00851EA3"/>
    <w:rsid w:val="00855995"/>
    <w:rsid w:val="0085798B"/>
    <w:rsid w:val="00860E41"/>
    <w:rsid w:val="008622ED"/>
    <w:rsid w:val="00865BC6"/>
    <w:rsid w:val="0086638D"/>
    <w:rsid w:val="00873566"/>
    <w:rsid w:val="008831C1"/>
    <w:rsid w:val="00883563"/>
    <w:rsid w:val="0089228B"/>
    <w:rsid w:val="008927EA"/>
    <w:rsid w:val="00894E44"/>
    <w:rsid w:val="008A6409"/>
    <w:rsid w:val="008B1A6D"/>
    <w:rsid w:val="008B69E4"/>
    <w:rsid w:val="008C0685"/>
    <w:rsid w:val="008C1381"/>
    <w:rsid w:val="008C345A"/>
    <w:rsid w:val="008C395A"/>
    <w:rsid w:val="008C516F"/>
    <w:rsid w:val="008C7EB3"/>
    <w:rsid w:val="008D21F0"/>
    <w:rsid w:val="008D4784"/>
    <w:rsid w:val="008D73F1"/>
    <w:rsid w:val="008E36E4"/>
    <w:rsid w:val="008E65E6"/>
    <w:rsid w:val="008F061A"/>
    <w:rsid w:val="008F3C65"/>
    <w:rsid w:val="008F54C5"/>
    <w:rsid w:val="008F7D67"/>
    <w:rsid w:val="0090299A"/>
    <w:rsid w:val="00911571"/>
    <w:rsid w:val="009137A0"/>
    <w:rsid w:val="00914FD6"/>
    <w:rsid w:val="00922072"/>
    <w:rsid w:val="00922DA6"/>
    <w:rsid w:val="009266BB"/>
    <w:rsid w:val="00927C09"/>
    <w:rsid w:val="009340FB"/>
    <w:rsid w:val="00940415"/>
    <w:rsid w:val="00943359"/>
    <w:rsid w:val="00943C52"/>
    <w:rsid w:val="00947F79"/>
    <w:rsid w:val="00950FF9"/>
    <w:rsid w:val="009519C5"/>
    <w:rsid w:val="00951B9E"/>
    <w:rsid w:val="00953DB4"/>
    <w:rsid w:val="00962EAD"/>
    <w:rsid w:val="00967C1D"/>
    <w:rsid w:val="00972DBF"/>
    <w:rsid w:val="0097597D"/>
    <w:rsid w:val="00977917"/>
    <w:rsid w:val="00982F10"/>
    <w:rsid w:val="00982F8E"/>
    <w:rsid w:val="00995D4B"/>
    <w:rsid w:val="00996C7B"/>
    <w:rsid w:val="009A0EB3"/>
    <w:rsid w:val="009A5605"/>
    <w:rsid w:val="009A5876"/>
    <w:rsid w:val="009B584D"/>
    <w:rsid w:val="009B6348"/>
    <w:rsid w:val="009C1156"/>
    <w:rsid w:val="009C2FDC"/>
    <w:rsid w:val="009C74B4"/>
    <w:rsid w:val="009D2A27"/>
    <w:rsid w:val="009D4609"/>
    <w:rsid w:val="009D48B6"/>
    <w:rsid w:val="009D4909"/>
    <w:rsid w:val="009D7FF6"/>
    <w:rsid w:val="009E0D87"/>
    <w:rsid w:val="009E2632"/>
    <w:rsid w:val="009E5093"/>
    <w:rsid w:val="009E73B5"/>
    <w:rsid w:val="009F1126"/>
    <w:rsid w:val="00A01D5C"/>
    <w:rsid w:val="00A02C66"/>
    <w:rsid w:val="00A04BA9"/>
    <w:rsid w:val="00A04E81"/>
    <w:rsid w:val="00A05E30"/>
    <w:rsid w:val="00A072BE"/>
    <w:rsid w:val="00A07AB8"/>
    <w:rsid w:val="00A10A94"/>
    <w:rsid w:val="00A10E3B"/>
    <w:rsid w:val="00A1222F"/>
    <w:rsid w:val="00A13063"/>
    <w:rsid w:val="00A13794"/>
    <w:rsid w:val="00A1558D"/>
    <w:rsid w:val="00A17691"/>
    <w:rsid w:val="00A203AA"/>
    <w:rsid w:val="00A2186B"/>
    <w:rsid w:val="00A2232F"/>
    <w:rsid w:val="00A300C6"/>
    <w:rsid w:val="00A306AB"/>
    <w:rsid w:val="00A31CCA"/>
    <w:rsid w:val="00A328CE"/>
    <w:rsid w:val="00A360E2"/>
    <w:rsid w:val="00A364EF"/>
    <w:rsid w:val="00A4374C"/>
    <w:rsid w:val="00A53BDC"/>
    <w:rsid w:val="00A561F3"/>
    <w:rsid w:val="00A56515"/>
    <w:rsid w:val="00A56F4C"/>
    <w:rsid w:val="00A57059"/>
    <w:rsid w:val="00A60B4A"/>
    <w:rsid w:val="00A60CAE"/>
    <w:rsid w:val="00A6294B"/>
    <w:rsid w:val="00A655A5"/>
    <w:rsid w:val="00A66D89"/>
    <w:rsid w:val="00A717FB"/>
    <w:rsid w:val="00A72AD9"/>
    <w:rsid w:val="00A74332"/>
    <w:rsid w:val="00A8155D"/>
    <w:rsid w:val="00A81C11"/>
    <w:rsid w:val="00A820B7"/>
    <w:rsid w:val="00A82B45"/>
    <w:rsid w:val="00A8344B"/>
    <w:rsid w:val="00A83F47"/>
    <w:rsid w:val="00AA1039"/>
    <w:rsid w:val="00AA145B"/>
    <w:rsid w:val="00AA719A"/>
    <w:rsid w:val="00AB0F49"/>
    <w:rsid w:val="00AB1B4A"/>
    <w:rsid w:val="00AB6067"/>
    <w:rsid w:val="00AB6803"/>
    <w:rsid w:val="00AB730A"/>
    <w:rsid w:val="00AB780A"/>
    <w:rsid w:val="00AC528D"/>
    <w:rsid w:val="00AC5F81"/>
    <w:rsid w:val="00AC67EA"/>
    <w:rsid w:val="00AD007E"/>
    <w:rsid w:val="00AD34E4"/>
    <w:rsid w:val="00AD4610"/>
    <w:rsid w:val="00AD4A54"/>
    <w:rsid w:val="00AE3620"/>
    <w:rsid w:val="00AE5366"/>
    <w:rsid w:val="00AE7E39"/>
    <w:rsid w:val="00AF0954"/>
    <w:rsid w:val="00AF236A"/>
    <w:rsid w:val="00AF498A"/>
    <w:rsid w:val="00AF58B0"/>
    <w:rsid w:val="00B010C8"/>
    <w:rsid w:val="00B03E7F"/>
    <w:rsid w:val="00B04ACA"/>
    <w:rsid w:val="00B1297F"/>
    <w:rsid w:val="00B14ED8"/>
    <w:rsid w:val="00B1778F"/>
    <w:rsid w:val="00B20A09"/>
    <w:rsid w:val="00B27372"/>
    <w:rsid w:val="00B27788"/>
    <w:rsid w:val="00B33F84"/>
    <w:rsid w:val="00B423F4"/>
    <w:rsid w:val="00B42D7F"/>
    <w:rsid w:val="00B56717"/>
    <w:rsid w:val="00B573AC"/>
    <w:rsid w:val="00B609D7"/>
    <w:rsid w:val="00B60F1E"/>
    <w:rsid w:val="00B611C2"/>
    <w:rsid w:val="00B706F5"/>
    <w:rsid w:val="00B74107"/>
    <w:rsid w:val="00B7422C"/>
    <w:rsid w:val="00B747F9"/>
    <w:rsid w:val="00B77A72"/>
    <w:rsid w:val="00B80568"/>
    <w:rsid w:val="00B80D4D"/>
    <w:rsid w:val="00B86048"/>
    <w:rsid w:val="00B93B1E"/>
    <w:rsid w:val="00BA2339"/>
    <w:rsid w:val="00BA3035"/>
    <w:rsid w:val="00BA4241"/>
    <w:rsid w:val="00BA5DE0"/>
    <w:rsid w:val="00BB0A81"/>
    <w:rsid w:val="00BB1CA5"/>
    <w:rsid w:val="00BB374E"/>
    <w:rsid w:val="00BC126D"/>
    <w:rsid w:val="00BC2FC4"/>
    <w:rsid w:val="00BC3EE2"/>
    <w:rsid w:val="00BC65C5"/>
    <w:rsid w:val="00BC7279"/>
    <w:rsid w:val="00BC7B69"/>
    <w:rsid w:val="00BD0F04"/>
    <w:rsid w:val="00BD2EF6"/>
    <w:rsid w:val="00BD428B"/>
    <w:rsid w:val="00BD4F24"/>
    <w:rsid w:val="00BD57A0"/>
    <w:rsid w:val="00BD7AF9"/>
    <w:rsid w:val="00BE0BDF"/>
    <w:rsid w:val="00BE13A1"/>
    <w:rsid w:val="00BE32AA"/>
    <w:rsid w:val="00BE3469"/>
    <w:rsid w:val="00BE4672"/>
    <w:rsid w:val="00BE46F9"/>
    <w:rsid w:val="00BF5C28"/>
    <w:rsid w:val="00C10820"/>
    <w:rsid w:val="00C12CB9"/>
    <w:rsid w:val="00C132D4"/>
    <w:rsid w:val="00C166A2"/>
    <w:rsid w:val="00C233AB"/>
    <w:rsid w:val="00C256F3"/>
    <w:rsid w:val="00C31B15"/>
    <w:rsid w:val="00C35404"/>
    <w:rsid w:val="00C374C1"/>
    <w:rsid w:val="00C41267"/>
    <w:rsid w:val="00C4542B"/>
    <w:rsid w:val="00C51E12"/>
    <w:rsid w:val="00C55357"/>
    <w:rsid w:val="00C61202"/>
    <w:rsid w:val="00C62A1E"/>
    <w:rsid w:val="00C62B3F"/>
    <w:rsid w:val="00C663CD"/>
    <w:rsid w:val="00C70E94"/>
    <w:rsid w:val="00C72327"/>
    <w:rsid w:val="00C74671"/>
    <w:rsid w:val="00C8110F"/>
    <w:rsid w:val="00C81F50"/>
    <w:rsid w:val="00C83202"/>
    <w:rsid w:val="00C83FF3"/>
    <w:rsid w:val="00C86621"/>
    <w:rsid w:val="00C91E02"/>
    <w:rsid w:val="00C955D9"/>
    <w:rsid w:val="00C962EA"/>
    <w:rsid w:val="00C9675E"/>
    <w:rsid w:val="00C96F1C"/>
    <w:rsid w:val="00CA36D9"/>
    <w:rsid w:val="00CB4833"/>
    <w:rsid w:val="00CB765E"/>
    <w:rsid w:val="00CC108F"/>
    <w:rsid w:val="00CC56CA"/>
    <w:rsid w:val="00CC65C5"/>
    <w:rsid w:val="00CC72A3"/>
    <w:rsid w:val="00CD579E"/>
    <w:rsid w:val="00CD6C4E"/>
    <w:rsid w:val="00CD7896"/>
    <w:rsid w:val="00CE0427"/>
    <w:rsid w:val="00CE2F81"/>
    <w:rsid w:val="00CE4194"/>
    <w:rsid w:val="00CE489E"/>
    <w:rsid w:val="00CE498F"/>
    <w:rsid w:val="00CF0FE1"/>
    <w:rsid w:val="00CF1EA5"/>
    <w:rsid w:val="00CF7852"/>
    <w:rsid w:val="00D00F5E"/>
    <w:rsid w:val="00D0754B"/>
    <w:rsid w:val="00D10A6D"/>
    <w:rsid w:val="00D14663"/>
    <w:rsid w:val="00D1479F"/>
    <w:rsid w:val="00D2097D"/>
    <w:rsid w:val="00D23438"/>
    <w:rsid w:val="00D26293"/>
    <w:rsid w:val="00D26BE4"/>
    <w:rsid w:val="00D27454"/>
    <w:rsid w:val="00D27725"/>
    <w:rsid w:val="00D341E5"/>
    <w:rsid w:val="00D355BD"/>
    <w:rsid w:val="00D42A53"/>
    <w:rsid w:val="00D42D10"/>
    <w:rsid w:val="00D50941"/>
    <w:rsid w:val="00D514C3"/>
    <w:rsid w:val="00D63325"/>
    <w:rsid w:val="00D6442C"/>
    <w:rsid w:val="00D64EE5"/>
    <w:rsid w:val="00D65862"/>
    <w:rsid w:val="00D658AA"/>
    <w:rsid w:val="00D72D25"/>
    <w:rsid w:val="00D73324"/>
    <w:rsid w:val="00D73ECF"/>
    <w:rsid w:val="00D76A18"/>
    <w:rsid w:val="00D779AB"/>
    <w:rsid w:val="00D80163"/>
    <w:rsid w:val="00D823F9"/>
    <w:rsid w:val="00D86A73"/>
    <w:rsid w:val="00D93052"/>
    <w:rsid w:val="00D94A1D"/>
    <w:rsid w:val="00D959E0"/>
    <w:rsid w:val="00D9707D"/>
    <w:rsid w:val="00DA28C3"/>
    <w:rsid w:val="00DA41F5"/>
    <w:rsid w:val="00DA4DCF"/>
    <w:rsid w:val="00DA5585"/>
    <w:rsid w:val="00DA5CE2"/>
    <w:rsid w:val="00DA6FD1"/>
    <w:rsid w:val="00DA71F6"/>
    <w:rsid w:val="00DA7310"/>
    <w:rsid w:val="00DB471E"/>
    <w:rsid w:val="00DB4D4C"/>
    <w:rsid w:val="00DB511A"/>
    <w:rsid w:val="00DB608B"/>
    <w:rsid w:val="00DB6F9C"/>
    <w:rsid w:val="00DC2D80"/>
    <w:rsid w:val="00DC43C2"/>
    <w:rsid w:val="00DC50D8"/>
    <w:rsid w:val="00DC745B"/>
    <w:rsid w:val="00DD0BFE"/>
    <w:rsid w:val="00DD3D90"/>
    <w:rsid w:val="00DD4E74"/>
    <w:rsid w:val="00DD5D71"/>
    <w:rsid w:val="00DD6781"/>
    <w:rsid w:val="00DE3563"/>
    <w:rsid w:val="00DF23BC"/>
    <w:rsid w:val="00DF4674"/>
    <w:rsid w:val="00E026A0"/>
    <w:rsid w:val="00E033BD"/>
    <w:rsid w:val="00E072FC"/>
    <w:rsid w:val="00E10917"/>
    <w:rsid w:val="00E150FD"/>
    <w:rsid w:val="00E20B58"/>
    <w:rsid w:val="00E22E49"/>
    <w:rsid w:val="00E23732"/>
    <w:rsid w:val="00E26FFB"/>
    <w:rsid w:val="00E358E8"/>
    <w:rsid w:val="00E35BD3"/>
    <w:rsid w:val="00E42CC3"/>
    <w:rsid w:val="00E4485F"/>
    <w:rsid w:val="00E45261"/>
    <w:rsid w:val="00E45EBD"/>
    <w:rsid w:val="00E45F9F"/>
    <w:rsid w:val="00E52EA6"/>
    <w:rsid w:val="00E54440"/>
    <w:rsid w:val="00E6479C"/>
    <w:rsid w:val="00E65CBD"/>
    <w:rsid w:val="00E71CF5"/>
    <w:rsid w:val="00E736E0"/>
    <w:rsid w:val="00E741F0"/>
    <w:rsid w:val="00E77836"/>
    <w:rsid w:val="00E80181"/>
    <w:rsid w:val="00E82959"/>
    <w:rsid w:val="00E87C38"/>
    <w:rsid w:val="00E93700"/>
    <w:rsid w:val="00E949CE"/>
    <w:rsid w:val="00E94FB3"/>
    <w:rsid w:val="00EA3482"/>
    <w:rsid w:val="00EA515F"/>
    <w:rsid w:val="00EA5C43"/>
    <w:rsid w:val="00EA7FEC"/>
    <w:rsid w:val="00EB2ACA"/>
    <w:rsid w:val="00EB60A0"/>
    <w:rsid w:val="00ED0594"/>
    <w:rsid w:val="00ED155A"/>
    <w:rsid w:val="00ED1D49"/>
    <w:rsid w:val="00ED50E2"/>
    <w:rsid w:val="00EE38F2"/>
    <w:rsid w:val="00EE51C8"/>
    <w:rsid w:val="00EE5C98"/>
    <w:rsid w:val="00EE6ACD"/>
    <w:rsid w:val="00EF26F3"/>
    <w:rsid w:val="00EF29F2"/>
    <w:rsid w:val="00EF4709"/>
    <w:rsid w:val="00EF7709"/>
    <w:rsid w:val="00F00365"/>
    <w:rsid w:val="00F01246"/>
    <w:rsid w:val="00F01960"/>
    <w:rsid w:val="00F021A7"/>
    <w:rsid w:val="00F026C4"/>
    <w:rsid w:val="00F03AD0"/>
    <w:rsid w:val="00F03B0F"/>
    <w:rsid w:val="00F05F53"/>
    <w:rsid w:val="00F07E86"/>
    <w:rsid w:val="00F17329"/>
    <w:rsid w:val="00F214D9"/>
    <w:rsid w:val="00F219AF"/>
    <w:rsid w:val="00F2395D"/>
    <w:rsid w:val="00F31820"/>
    <w:rsid w:val="00F35FC2"/>
    <w:rsid w:val="00F44DC7"/>
    <w:rsid w:val="00F4590D"/>
    <w:rsid w:val="00F478FA"/>
    <w:rsid w:val="00F51D2B"/>
    <w:rsid w:val="00F635B0"/>
    <w:rsid w:val="00F65939"/>
    <w:rsid w:val="00F744F6"/>
    <w:rsid w:val="00F76AA8"/>
    <w:rsid w:val="00F80CDE"/>
    <w:rsid w:val="00F81049"/>
    <w:rsid w:val="00F81F2B"/>
    <w:rsid w:val="00F8264A"/>
    <w:rsid w:val="00F8322E"/>
    <w:rsid w:val="00F85B90"/>
    <w:rsid w:val="00F9421D"/>
    <w:rsid w:val="00F96BB6"/>
    <w:rsid w:val="00F97866"/>
    <w:rsid w:val="00FA5849"/>
    <w:rsid w:val="00FB04C1"/>
    <w:rsid w:val="00FB0F48"/>
    <w:rsid w:val="00FC16E1"/>
    <w:rsid w:val="00FC1CCF"/>
    <w:rsid w:val="00FD2ED9"/>
    <w:rsid w:val="00FD5F01"/>
    <w:rsid w:val="00FD5FB5"/>
    <w:rsid w:val="00FD6BA4"/>
    <w:rsid w:val="00FD7A46"/>
    <w:rsid w:val="00FE4E3C"/>
    <w:rsid w:val="00FE58AD"/>
    <w:rsid w:val="00FE5C95"/>
    <w:rsid w:val="00FF193D"/>
    <w:rsid w:val="00FF58EC"/>
    <w:rsid w:val="00FF6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666E9"/>
    <w:pPr>
      <w:spacing w:after="200" w:line="276" w:lineRule="auto"/>
    </w:pPr>
    <w:rPr>
      <w:rFonts w:ascii="Calibri" w:hAnsi="Calibri"/>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w:basedOn w:val="a"/>
    <w:link w:val="a4"/>
    <w:uiPriority w:val="99"/>
    <w:rsid w:val="006666E9"/>
    <w:pPr>
      <w:spacing w:after="0" w:line="240" w:lineRule="auto"/>
      <w:ind w:firstLine="567"/>
      <w:jc w:val="both"/>
    </w:pPr>
    <w:rPr>
      <w:rFonts w:ascii="Times New Roman" w:hAnsi="Times New Roman"/>
      <w:sz w:val="24"/>
      <w:szCs w:val="24"/>
      <w:lang w:eastAsia="ru-RU"/>
    </w:rPr>
  </w:style>
  <w:style w:type="character" w:customStyle="1" w:styleId="a4">
    <w:name w:val="Обычный (веб) Знак"/>
    <w:aliases w:val="Знак Знак"/>
    <w:link w:val="a3"/>
    <w:locked/>
    <w:rsid w:val="006666E9"/>
    <w:rPr>
      <w:sz w:val="24"/>
      <w:szCs w:val="24"/>
      <w:lang w:val="ru-RU" w:eastAsia="ru-RU" w:bidi="ar-SA"/>
    </w:rPr>
  </w:style>
  <w:style w:type="paragraph" w:styleId="a5">
    <w:name w:val="footer"/>
    <w:basedOn w:val="a"/>
    <w:link w:val="a6"/>
    <w:uiPriority w:val="99"/>
    <w:rsid w:val="006666E9"/>
    <w:pPr>
      <w:tabs>
        <w:tab w:val="center" w:pos="4677"/>
        <w:tab w:val="right" w:pos="9355"/>
      </w:tabs>
    </w:pPr>
  </w:style>
  <w:style w:type="character" w:styleId="a7">
    <w:name w:val="page number"/>
    <w:basedOn w:val="a0"/>
    <w:rsid w:val="006666E9"/>
  </w:style>
  <w:style w:type="table" w:styleId="a8">
    <w:name w:val="Table Grid"/>
    <w:basedOn w:val="a1"/>
    <w:rsid w:val="006666E9"/>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semiHidden/>
    <w:rsid w:val="004D19B1"/>
    <w:rPr>
      <w:rFonts w:ascii="Tahoma" w:hAnsi="Tahoma" w:cs="Tahoma"/>
      <w:sz w:val="16"/>
      <w:szCs w:val="16"/>
    </w:rPr>
  </w:style>
  <w:style w:type="paragraph" w:styleId="aa">
    <w:name w:val="header"/>
    <w:basedOn w:val="a"/>
    <w:link w:val="ab"/>
    <w:uiPriority w:val="99"/>
    <w:rsid w:val="00090C27"/>
    <w:pPr>
      <w:tabs>
        <w:tab w:val="center" w:pos="4677"/>
        <w:tab w:val="right" w:pos="9355"/>
      </w:tabs>
    </w:pPr>
    <w:rPr>
      <w:lang w:val="x-none"/>
    </w:rPr>
  </w:style>
  <w:style w:type="character" w:customStyle="1" w:styleId="ab">
    <w:name w:val="Верхний колонтитул Знак"/>
    <w:link w:val="aa"/>
    <w:uiPriority w:val="99"/>
    <w:rsid w:val="00090C27"/>
    <w:rPr>
      <w:rFonts w:ascii="Calibri" w:hAnsi="Calibri"/>
      <w:sz w:val="22"/>
      <w:szCs w:val="22"/>
      <w:lang w:eastAsia="en-US"/>
    </w:rPr>
  </w:style>
  <w:style w:type="paragraph" w:customStyle="1" w:styleId="sm">
    <w:name w:val="sm"/>
    <w:basedOn w:val="a"/>
    <w:uiPriority w:val="99"/>
    <w:rsid w:val="002B720E"/>
    <w:pPr>
      <w:spacing w:after="0" w:line="240" w:lineRule="auto"/>
      <w:ind w:firstLine="567"/>
    </w:pPr>
    <w:rPr>
      <w:rFonts w:ascii="Times New Roman" w:hAnsi="Times New Roman"/>
      <w:b/>
      <w:bCs/>
      <w:sz w:val="20"/>
      <w:szCs w:val="20"/>
      <w:lang w:val="ro-RO" w:eastAsia="ro-RO"/>
    </w:rPr>
  </w:style>
  <w:style w:type="paragraph" w:customStyle="1" w:styleId="cn">
    <w:name w:val="cn"/>
    <w:basedOn w:val="a"/>
    <w:rsid w:val="002B720E"/>
    <w:pPr>
      <w:spacing w:after="0" w:line="240" w:lineRule="auto"/>
      <w:jc w:val="center"/>
    </w:pPr>
    <w:rPr>
      <w:rFonts w:ascii="Times New Roman" w:hAnsi="Times New Roman"/>
      <w:sz w:val="24"/>
      <w:szCs w:val="24"/>
      <w:lang w:val="ro-RO" w:eastAsia="ro-RO"/>
    </w:rPr>
  </w:style>
  <w:style w:type="paragraph" w:customStyle="1" w:styleId="cb">
    <w:name w:val="cb"/>
    <w:basedOn w:val="a"/>
    <w:uiPriority w:val="99"/>
    <w:rsid w:val="002B720E"/>
    <w:pPr>
      <w:spacing w:after="0" w:line="240" w:lineRule="auto"/>
      <w:jc w:val="center"/>
    </w:pPr>
    <w:rPr>
      <w:rFonts w:ascii="Times New Roman" w:hAnsi="Times New Roman"/>
      <w:b/>
      <w:bCs/>
      <w:sz w:val="24"/>
      <w:szCs w:val="24"/>
      <w:lang w:val="ro-RO" w:eastAsia="ro-RO"/>
    </w:rPr>
  </w:style>
  <w:style w:type="paragraph" w:customStyle="1" w:styleId="lf">
    <w:name w:val="lf"/>
    <w:basedOn w:val="a"/>
    <w:uiPriority w:val="99"/>
    <w:rsid w:val="002B720E"/>
    <w:pPr>
      <w:spacing w:after="0" w:line="240" w:lineRule="auto"/>
    </w:pPr>
    <w:rPr>
      <w:rFonts w:ascii="Times New Roman" w:hAnsi="Times New Roman"/>
      <w:sz w:val="24"/>
      <w:szCs w:val="24"/>
      <w:lang w:val="ro-RO" w:eastAsia="ro-RO"/>
    </w:rPr>
  </w:style>
  <w:style w:type="table" w:customStyle="1" w:styleId="1">
    <w:name w:val="Обычная таблица1"/>
    <w:uiPriority w:val="99"/>
    <w:semiHidden/>
    <w:rsid w:val="002B720E"/>
    <w:rPr>
      <w:lang w:val="ro-RO" w:eastAsia="ro-RO"/>
    </w:rPr>
    <w:tblPr>
      <w:tblCellMar>
        <w:top w:w="0" w:type="dxa"/>
        <w:left w:w="108" w:type="dxa"/>
        <w:bottom w:w="0" w:type="dxa"/>
        <w:right w:w="108" w:type="dxa"/>
      </w:tblCellMar>
    </w:tblPr>
  </w:style>
  <w:style w:type="paragraph" w:styleId="ac">
    <w:name w:val="List Paragraph"/>
    <w:basedOn w:val="a"/>
    <w:uiPriority w:val="34"/>
    <w:qFormat/>
    <w:rsid w:val="00A81C11"/>
    <w:pPr>
      <w:ind w:left="720"/>
      <w:contextualSpacing/>
    </w:pPr>
    <w:rPr>
      <w:rFonts w:eastAsia="Calibri"/>
    </w:rPr>
  </w:style>
  <w:style w:type="paragraph" w:customStyle="1" w:styleId="tt">
    <w:name w:val="tt"/>
    <w:basedOn w:val="a"/>
    <w:qFormat/>
    <w:rsid w:val="00D355BD"/>
    <w:pPr>
      <w:spacing w:after="0" w:line="240" w:lineRule="auto"/>
      <w:jc w:val="center"/>
    </w:pPr>
    <w:rPr>
      <w:rFonts w:ascii="Times New Roman" w:hAnsi="Times New Roman"/>
      <w:b/>
      <w:bCs/>
      <w:sz w:val="24"/>
      <w:szCs w:val="24"/>
      <w:lang w:eastAsia="ru-RU"/>
    </w:rPr>
  </w:style>
  <w:style w:type="paragraph" w:customStyle="1" w:styleId="CharChar">
    <w:name w:val="Знак Знак Char Char Знак"/>
    <w:basedOn w:val="a"/>
    <w:rsid w:val="00C51E12"/>
    <w:pPr>
      <w:spacing w:after="160" w:line="240" w:lineRule="exact"/>
    </w:pPr>
    <w:rPr>
      <w:rFonts w:ascii="Arial" w:eastAsia="Batang" w:hAnsi="Arial" w:cs="Arial"/>
      <w:sz w:val="20"/>
      <w:szCs w:val="20"/>
      <w:lang w:val="ro-MO"/>
    </w:rPr>
  </w:style>
  <w:style w:type="paragraph" w:customStyle="1" w:styleId="news">
    <w:name w:val="news"/>
    <w:basedOn w:val="a"/>
    <w:rsid w:val="00C51E12"/>
    <w:pPr>
      <w:spacing w:after="0" w:line="240" w:lineRule="auto"/>
    </w:pPr>
    <w:rPr>
      <w:rFonts w:ascii="Arial" w:hAnsi="Arial" w:cs="Arial"/>
      <w:sz w:val="20"/>
      <w:szCs w:val="20"/>
      <w:lang w:eastAsia="ru-RU"/>
    </w:rPr>
  </w:style>
  <w:style w:type="character" w:customStyle="1" w:styleId="a6">
    <w:name w:val="Нижний колонтитул Знак"/>
    <w:link w:val="a5"/>
    <w:uiPriority w:val="99"/>
    <w:rsid w:val="00C51E12"/>
    <w:rPr>
      <w:rFonts w:ascii="Calibri" w:hAnsi="Calibri"/>
      <w:sz w:val="22"/>
      <w:szCs w:val="22"/>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666E9"/>
    <w:pPr>
      <w:spacing w:after="200" w:line="276" w:lineRule="auto"/>
    </w:pPr>
    <w:rPr>
      <w:rFonts w:ascii="Calibri" w:hAnsi="Calibri"/>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w:basedOn w:val="a"/>
    <w:link w:val="a4"/>
    <w:uiPriority w:val="99"/>
    <w:rsid w:val="006666E9"/>
    <w:pPr>
      <w:spacing w:after="0" w:line="240" w:lineRule="auto"/>
      <w:ind w:firstLine="567"/>
      <w:jc w:val="both"/>
    </w:pPr>
    <w:rPr>
      <w:rFonts w:ascii="Times New Roman" w:hAnsi="Times New Roman"/>
      <w:sz w:val="24"/>
      <w:szCs w:val="24"/>
      <w:lang w:eastAsia="ru-RU"/>
    </w:rPr>
  </w:style>
  <w:style w:type="character" w:customStyle="1" w:styleId="a4">
    <w:name w:val="Обычный (веб) Знак"/>
    <w:aliases w:val="Знак Знак"/>
    <w:link w:val="a3"/>
    <w:locked/>
    <w:rsid w:val="006666E9"/>
    <w:rPr>
      <w:sz w:val="24"/>
      <w:szCs w:val="24"/>
      <w:lang w:val="ru-RU" w:eastAsia="ru-RU" w:bidi="ar-SA"/>
    </w:rPr>
  </w:style>
  <w:style w:type="paragraph" w:styleId="a5">
    <w:name w:val="footer"/>
    <w:basedOn w:val="a"/>
    <w:link w:val="a6"/>
    <w:uiPriority w:val="99"/>
    <w:rsid w:val="006666E9"/>
    <w:pPr>
      <w:tabs>
        <w:tab w:val="center" w:pos="4677"/>
        <w:tab w:val="right" w:pos="9355"/>
      </w:tabs>
    </w:pPr>
  </w:style>
  <w:style w:type="character" w:styleId="a7">
    <w:name w:val="page number"/>
    <w:basedOn w:val="a0"/>
    <w:rsid w:val="006666E9"/>
  </w:style>
  <w:style w:type="table" w:styleId="a8">
    <w:name w:val="Table Grid"/>
    <w:basedOn w:val="a1"/>
    <w:rsid w:val="006666E9"/>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semiHidden/>
    <w:rsid w:val="004D19B1"/>
    <w:rPr>
      <w:rFonts w:ascii="Tahoma" w:hAnsi="Tahoma" w:cs="Tahoma"/>
      <w:sz w:val="16"/>
      <w:szCs w:val="16"/>
    </w:rPr>
  </w:style>
  <w:style w:type="paragraph" w:styleId="aa">
    <w:name w:val="header"/>
    <w:basedOn w:val="a"/>
    <w:link w:val="ab"/>
    <w:uiPriority w:val="99"/>
    <w:rsid w:val="00090C27"/>
    <w:pPr>
      <w:tabs>
        <w:tab w:val="center" w:pos="4677"/>
        <w:tab w:val="right" w:pos="9355"/>
      </w:tabs>
    </w:pPr>
    <w:rPr>
      <w:lang w:val="x-none"/>
    </w:rPr>
  </w:style>
  <w:style w:type="character" w:customStyle="1" w:styleId="ab">
    <w:name w:val="Верхний колонтитул Знак"/>
    <w:link w:val="aa"/>
    <w:uiPriority w:val="99"/>
    <w:rsid w:val="00090C27"/>
    <w:rPr>
      <w:rFonts w:ascii="Calibri" w:hAnsi="Calibri"/>
      <w:sz w:val="22"/>
      <w:szCs w:val="22"/>
      <w:lang w:eastAsia="en-US"/>
    </w:rPr>
  </w:style>
  <w:style w:type="paragraph" w:customStyle="1" w:styleId="sm">
    <w:name w:val="sm"/>
    <w:basedOn w:val="a"/>
    <w:uiPriority w:val="99"/>
    <w:rsid w:val="002B720E"/>
    <w:pPr>
      <w:spacing w:after="0" w:line="240" w:lineRule="auto"/>
      <w:ind w:firstLine="567"/>
    </w:pPr>
    <w:rPr>
      <w:rFonts w:ascii="Times New Roman" w:hAnsi="Times New Roman"/>
      <w:b/>
      <w:bCs/>
      <w:sz w:val="20"/>
      <w:szCs w:val="20"/>
      <w:lang w:val="ro-RO" w:eastAsia="ro-RO"/>
    </w:rPr>
  </w:style>
  <w:style w:type="paragraph" w:customStyle="1" w:styleId="cn">
    <w:name w:val="cn"/>
    <w:basedOn w:val="a"/>
    <w:rsid w:val="002B720E"/>
    <w:pPr>
      <w:spacing w:after="0" w:line="240" w:lineRule="auto"/>
      <w:jc w:val="center"/>
    </w:pPr>
    <w:rPr>
      <w:rFonts w:ascii="Times New Roman" w:hAnsi="Times New Roman"/>
      <w:sz w:val="24"/>
      <w:szCs w:val="24"/>
      <w:lang w:val="ro-RO" w:eastAsia="ro-RO"/>
    </w:rPr>
  </w:style>
  <w:style w:type="paragraph" w:customStyle="1" w:styleId="cb">
    <w:name w:val="cb"/>
    <w:basedOn w:val="a"/>
    <w:uiPriority w:val="99"/>
    <w:rsid w:val="002B720E"/>
    <w:pPr>
      <w:spacing w:after="0" w:line="240" w:lineRule="auto"/>
      <w:jc w:val="center"/>
    </w:pPr>
    <w:rPr>
      <w:rFonts w:ascii="Times New Roman" w:hAnsi="Times New Roman"/>
      <w:b/>
      <w:bCs/>
      <w:sz w:val="24"/>
      <w:szCs w:val="24"/>
      <w:lang w:val="ro-RO" w:eastAsia="ro-RO"/>
    </w:rPr>
  </w:style>
  <w:style w:type="paragraph" w:customStyle="1" w:styleId="lf">
    <w:name w:val="lf"/>
    <w:basedOn w:val="a"/>
    <w:uiPriority w:val="99"/>
    <w:rsid w:val="002B720E"/>
    <w:pPr>
      <w:spacing w:after="0" w:line="240" w:lineRule="auto"/>
    </w:pPr>
    <w:rPr>
      <w:rFonts w:ascii="Times New Roman" w:hAnsi="Times New Roman"/>
      <w:sz w:val="24"/>
      <w:szCs w:val="24"/>
      <w:lang w:val="ro-RO" w:eastAsia="ro-RO"/>
    </w:rPr>
  </w:style>
  <w:style w:type="table" w:customStyle="1" w:styleId="1">
    <w:name w:val="Обычная таблица1"/>
    <w:uiPriority w:val="99"/>
    <w:semiHidden/>
    <w:rsid w:val="002B720E"/>
    <w:rPr>
      <w:lang w:val="ro-RO" w:eastAsia="ro-RO"/>
    </w:rPr>
    <w:tblPr>
      <w:tblCellMar>
        <w:top w:w="0" w:type="dxa"/>
        <w:left w:w="108" w:type="dxa"/>
        <w:bottom w:w="0" w:type="dxa"/>
        <w:right w:w="108" w:type="dxa"/>
      </w:tblCellMar>
    </w:tblPr>
  </w:style>
  <w:style w:type="paragraph" w:styleId="ac">
    <w:name w:val="List Paragraph"/>
    <w:basedOn w:val="a"/>
    <w:uiPriority w:val="34"/>
    <w:qFormat/>
    <w:rsid w:val="00A81C11"/>
    <w:pPr>
      <w:ind w:left="720"/>
      <w:contextualSpacing/>
    </w:pPr>
    <w:rPr>
      <w:rFonts w:eastAsia="Calibri"/>
    </w:rPr>
  </w:style>
  <w:style w:type="paragraph" w:customStyle="1" w:styleId="tt">
    <w:name w:val="tt"/>
    <w:basedOn w:val="a"/>
    <w:qFormat/>
    <w:rsid w:val="00D355BD"/>
    <w:pPr>
      <w:spacing w:after="0" w:line="240" w:lineRule="auto"/>
      <w:jc w:val="center"/>
    </w:pPr>
    <w:rPr>
      <w:rFonts w:ascii="Times New Roman" w:hAnsi="Times New Roman"/>
      <w:b/>
      <w:bCs/>
      <w:sz w:val="24"/>
      <w:szCs w:val="24"/>
      <w:lang w:eastAsia="ru-RU"/>
    </w:rPr>
  </w:style>
  <w:style w:type="paragraph" w:customStyle="1" w:styleId="CharChar">
    <w:name w:val="Знак Знак Char Char Знак"/>
    <w:basedOn w:val="a"/>
    <w:rsid w:val="00C51E12"/>
    <w:pPr>
      <w:spacing w:after="160" w:line="240" w:lineRule="exact"/>
    </w:pPr>
    <w:rPr>
      <w:rFonts w:ascii="Arial" w:eastAsia="Batang" w:hAnsi="Arial" w:cs="Arial"/>
      <w:sz w:val="20"/>
      <w:szCs w:val="20"/>
      <w:lang w:val="ro-MO"/>
    </w:rPr>
  </w:style>
  <w:style w:type="paragraph" w:customStyle="1" w:styleId="news">
    <w:name w:val="news"/>
    <w:basedOn w:val="a"/>
    <w:rsid w:val="00C51E12"/>
    <w:pPr>
      <w:spacing w:after="0" w:line="240" w:lineRule="auto"/>
    </w:pPr>
    <w:rPr>
      <w:rFonts w:ascii="Arial" w:hAnsi="Arial" w:cs="Arial"/>
      <w:sz w:val="20"/>
      <w:szCs w:val="20"/>
      <w:lang w:eastAsia="ru-RU"/>
    </w:rPr>
  </w:style>
  <w:style w:type="character" w:customStyle="1" w:styleId="a6">
    <w:name w:val="Нижний колонтитул Знак"/>
    <w:link w:val="a5"/>
    <w:uiPriority w:val="99"/>
    <w:rsid w:val="00C51E12"/>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6317">
      <w:bodyDiv w:val="1"/>
      <w:marLeft w:val="0"/>
      <w:marRight w:val="0"/>
      <w:marTop w:val="0"/>
      <w:marBottom w:val="0"/>
      <w:divBdr>
        <w:top w:val="none" w:sz="0" w:space="0" w:color="auto"/>
        <w:left w:val="none" w:sz="0" w:space="0" w:color="auto"/>
        <w:bottom w:val="none" w:sz="0" w:space="0" w:color="auto"/>
        <w:right w:val="none" w:sz="0" w:space="0" w:color="auto"/>
      </w:divBdr>
    </w:div>
    <w:div w:id="11076313">
      <w:bodyDiv w:val="1"/>
      <w:marLeft w:val="0"/>
      <w:marRight w:val="0"/>
      <w:marTop w:val="0"/>
      <w:marBottom w:val="0"/>
      <w:divBdr>
        <w:top w:val="none" w:sz="0" w:space="0" w:color="auto"/>
        <w:left w:val="none" w:sz="0" w:space="0" w:color="auto"/>
        <w:bottom w:val="none" w:sz="0" w:space="0" w:color="auto"/>
        <w:right w:val="none" w:sz="0" w:space="0" w:color="auto"/>
      </w:divBdr>
    </w:div>
    <w:div w:id="73018803">
      <w:bodyDiv w:val="1"/>
      <w:marLeft w:val="0"/>
      <w:marRight w:val="0"/>
      <w:marTop w:val="0"/>
      <w:marBottom w:val="0"/>
      <w:divBdr>
        <w:top w:val="none" w:sz="0" w:space="0" w:color="auto"/>
        <w:left w:val="none" w:sz="0" w:space="0" w:color="auto"/>
        <w:bottom w:val="none" w:sz="0" w:space="0" w:color="auto"/>
        <w:right w:val="none" w:sz="0" w:space="0" w:color="auto"/>
      </w:divBdr>
    </w:div>
    <w:div w:id="95448090">
      <w:bodyDiv w:val="1"/>
      <w:marLeft w:val="0"/>
      <w:marRight w:val="0"/>
      <w:marTop w:val="0"/>
      <w:marBottom w:val="0"/>
      <w:divBdr>
        <w:top w:val="none" w:sz="0" w:space="0" w:color="auto"/>
        <w:left w:val="none" w:sz="0" w:space="0" w:color="auto"/>
        <w:bottom w:val="none" w:sz="0" w:space="0" w:color="auto"/>
        <w:right w:val="none" w:sz="0" w:space="0" w:color="auto"/>
      </w:divBdr>
    </w:div>
    <w:div w:id="121115491">
      <w:bodyDiv w:val="1"/>
      <w:marLeft w:val="0"/>
      <w:marRight w:val="0"/>
      <w:marTop w:val="0"/>
      <w:marBottom w:val="0"/>
      <w:divBdr>
        <w:top w:val="none" w:sz="0" w:space="0" w:color="auto"/>
        <w:left w:val="none" w:sz="0" w:space="0" w:color="auto"/>
        <w:bottom w:val="none" w:sz="0" w:space="0" w:color="auto"/>
        <w:right w:val="none" w:sz="0" w:space="0" w:color="auto"/>
      </w:divBdr>
    </w:div>
    <w:div w:id="211579461">
      <w:bodyDiv w:val="1"/>
      <w:marLeft w:val="0"/>
      <w:marRight w:val="0"/>
      <w:marTop w:val="0"/>
      <w:marBottom w:val="0"/>
      <w:divBdr>
        <w:top w:val="none" w:sz="0" w:space="0" w:color="auto"/>
        <w:left w:val="none" w:sz="0" w:space="0" w:color="auto"/>
        <w:bottom w:val="none" w:sz="0" w:space="0" w:color="auto"/>
        <w:right w:val="none" w:sz="0" w:space="0" w:color="auto"/>
      </w:divBdr>
    </w:div>
    <w:div w:id="386996081">
      <w:bodyDiv w:val="1"/>
      <w:marLeft w:val="0"/>
      <w:marRight w:val="0"/>
      <w:marTop w:val="0"/>
      <w:marBottom w:val="0"/>
      <w:divBdr>
        <w:top w:val="none" w:sz="0" w:space="0" w:color="auto"/>
        <w:left w:val="none" w:sz="0" w:space="0" w:color="auto"/>
        <w:bottom w:val="none" w:sz="0" w:space="0" w:color="auto"/>
        <w:right w:val="none" w:sz="0" w:space="0" w:color="auto"/>
      </w:divBdr>
    </w:div>
    <w:div w:id="437674807">
      <w:bodyDiv w:val="1"/>
      <w:marLeft w:val="0"/>
      <w:marRight w:val="0"/>
      <w:marTop w:val="0"/>
      <w:marBottom w:val="0"/>
      <w:divBdr>
        <w:top w:val="none" w:sz="0" w:space="0" w:color="auto"/>
        <w:left w:val="none" w:sz="0" w:space="0" w:color="auto"/>
        <w:bottom w:val="none" w:sz="0" w:space="0" w:color="auto"/>
        <w:right w:val="none" w:sz="0" w:space="0" w:color="auto"/>
      </w:divBdr>
    </w:div>
    <w:div w:id="614288297">
      <w:bodyDiv w:val="1"/>
      <w:marLeft w:val="0"/>
      <w:marRight w:val="0"/>
      <w:marTop w:val="0"/>
      <w:marBottom w:val="0"/>
      <w:divBdr>
        <w:top w:val="none" w:sz="0" w:space="0" w:color="auto"/>
        <w:left w:val="none" w:sz="0" w:space="0" w:color="auto"/>
        <w:bottom w:val="none" w:sz="0" w:space="0" w:color="auto"/>
        <w:right w:val="none" w:sz="0" w:space="0" w:color="auto"/>
      </w:divBdr>
    </w:div>
    <w:div w:id="670180180">
      <w:bodyDiv w:val="1"/>
      <w:marLeft w:val="0"/>
      <w:marRight w:val="0"/>
      <w:marTop w:val="0"/>
      <w:marBottom w:val="0"/>
      <w:divBdr>
        <w:top w:val="none" w:sz="0" w:space="0" w:color="auto"/>
        <w:left w:val="none" w:sz="0" w:space="0" w:color="auto"/>
        <w:bottom w:val="none" w:sz="0" w:space="0" w:color="auto"/>
        <w:right w:val="none" w:sz="0" w:space="0" w:color="auto"/>
      </w:divBdr>
    </w:div>
    <w:div w:id="833302112">
      <w:bodyDiv w:val="1"/>
      <w:marLeft w:val="0"/>
      <w:marRight w:val="0"/>
      <w:marTop w:val="0"/>
      <w:marBottom w:val="0"/>
      <w:divBdr>
        <w:top w:val="none" w:sz="0" w:space="0" w:color="auto"/>
        <w:left w:val="none" w:sz="0" w:space="0" w:color="auto"/>
        <w:bottom w:val="none" w:sz="0" w:space="0" w:color="auto"/>
        <w:right w:val="none" w:sz="0" w:space="0" w:color="auto"/>
      </w:divBdr>
    </w:div>
    <w:div w:id="866675194">
      <w:bodyDiv w:val="1"/>
      <w:marLeft w:val="0"/>
      <w:marRight w:val="0"/>
      <w:marTop w:val="0"/>
      <w:marBottom w:val="0"/>
      <w:divBdr>
        <w:top w:val="none" w:sz="0" w:space="0" w:color="auto"/>
        <w:left w:val="none" w:sz="0" w:space="0" w:color="auto"/>
        <w:bottom w:val="none" w:sz="0" w:space="0" w:color="auto"/>
        <w:right w:val="none" w:sz="0" w:space="0" w:color="auto"/>
      </w:divBdr>
    </w:div>
    <w:div w:id="1128670087">
      <w:bodyDiv w:val="1"/>
      <w:marLeft w:val="0"/>
      <w:marRight w:val="0"/>
      <w:marTop w:val="0"/>
      <w:marBottom w:val="0"/>
      <w:divBdr>
        <w:top w:val="none" w:sz="0" w:space="0" w:color="auto"/>
        <w:left w:val="none" w:sz="0" w:space="0" w:color="auto"/>
        <w:bottom w:val="none" w:sz="0" w:space="0" w:color="auto"/>
        <w:right w:val="none" w:sz="0" w:space="0" w:color="auto"/>
      </w:divBdr>
    </w:div>
    <w:div w:id="1469670404">
      <w:bodyDiv w:val="1"/>
      <w:marLeft w:val="0"/>
      <w:marRight w:val="0"/>
      <w:marTop w:val="0"/>
      <w:marBottom w:val="0"/>
      <w:divBdr>
        <w:top w:val="none" w:sz="0" w:space="0" w:color="auto"/>
        <w:left w:val="none" w:sz="0" w:space="0" w:color="auto"/>
        <w:bottom w:val="none" w:sz="0" w:space="0" w:color="auto"/>
        <w:right w:val="none" w:sz="0" w:space="0" w:color="auto"/>
      </w:divBdr>
    </w:div>
    <w:div w:id="1544906058">
      <w:bodyDiv w:val="1"/>
      <w:marLeft w:val="0"/>
      <w:marRight w:val="0"/>
      <w:marTop w:val="0"/>
      <w:marBottom w:val="0"/>
      <w:divBdr>
        <w:top w:val="none" w:sz="0" w:space="0" w:color="auto"/>
        <w:left w:val="none" w:sz="0" w:space="0" w:color="auto"/>
        <w:bottom w:val="none" w:sz="0" w:space="0" w:color="auto"/>
        <w:right w:val="none" w:sz="0" w:space="0" w:color="auto"/>
      </w:divBdr>
    </w:div>
    <w:div w:id="1728531766">
      <w:bodyDiv w:val="1"/>
      <w:marLeft w:val="0"/>
      <w:marRight w:val="0"/>
      <w:marTop w:val="0"/>
      <w:marBottom w:val="0"/>
      <w:divBdr>
        <w:top w:val="none" w:sz="0" w:space="0" w:color="auto"/>
        <w:left w:val="none" w:sz="0" w:space="0" w:color="auto"/>
        <w:bottom w:val="none" w:sz="0" w:space="0" w:color="auto"/>
        <w:right w:val="none" w:sz="0" w:space="0" w:color="auto"/>
      </w:divBdr>
    </w:div>
    <w:div w:id="1731609168">
      <w:bodyDiv w:val="1"/>
      <w:marLeft w:val="0"/>
      <w:marRight w:val="0"/>
      <w:marTop w:val="0"/>
      <w:marBottom w:val="0"/>
      <w:divBdr>
        <w:top w:val="none" w:sz="0" w:space="0" w:color="auto"/>
        <w:left w:val="none" w:sz="0" w:space="0" w:color="auto"/>
        <w:bottom w:val="none" w:sz="0" w:space="0" w:color="auto"/>
        <w:right w:val="none" w:sz="0" w:space="0" w:color="auto"/>
      </w:divBdr>
    </w:div>
    <w:div w:id="1855801215">
      <w:bodyDiv w:val="1"/>
      <w:marLeft w:val="0"/>
      <w:marRight w:val="0"/>
      <w:marTop w:val="0"/>
      <w:marBottom w:val="0"/>
      <w:divBdr>
        <w:top w:val="none" w:sz="0" w:space="0" w:color="auto"/>
        <w:left w:val="none" w:sz="0" w:space="0" w:color="auto"/>
        <w:bottom w:val="none" w:sz="0" w:space="0" w:color="auto"/>
        <w:right w:val="none" w:sz="0" w:space="0" w:color="auto"/>
      </w:divBdr>
    </w:div>
    <w:div w:id="1886600985">
      <w:bodyDiv w:val="1"/>
      <w:marLeft w:val="0"/>
      <w:marRight w:val="0"/>
      <w:marTop w:val="0"/>
      <w:marBottom w:val="0"/>
      <w:divBdr>
        <w:top w:val="none" w:sz="0" w:space="0" w:color="auto"/>
        <w:left w:val="none" w:sz="0" w:space="0" w:color="auto"/>
        <w:bottom w:val="none" w:sz="0" w:space="0" w:color="auto"/>
        <w:right w:val="none" w:sz="0" w:space="0" w:color="auto"/>
      </w:divBdr>
    </w:div>
    <w:div w:id="2029791798">
      <w:bodyDiv w:val="1"/>
      <w:marLeft w:val="0"/>
      <w:marRight w:val="0"/>
      <w:marTop w:val="0"/>
      <w:marBottom w:val="0"/>
      <w:divBdr>
        <w:top w:val="none" w:sz="0" w:space="0" w:color="auto"/>
        <w:left w:val="none" w:sz="0" w:space="0" w:color="auto"/>
        <w:bottom w:val="none" w:sz="0" w:space="0" w:color="auto"/>
        <w:right w:val="none" w:sz="0" w:space="0" w:color="auto"/>
      </w:divBdr>
    </w:div>
    <w:div w:id="2095546271">
      <w:bodyDiv w:val="1"/>
      <w:marLeft w:val="0"/>
      <w:marRight w:val="0"/>
      <w:marTop w:val="0"/>
      <w:marBottom w:val="0"/>
      <w:divBdr>
        <w:top w:val="none" w:sz="0" w:space="0" w:color="auto"/>
        <w:left w:val="none" w:sz="0" w:space="0" w:color="auto"/>
        <w:bottom w:val="none" w:sz="0" w:space="0" w:color="auto"/>
        <w:right w:val="none" w:sz="0" w:space="0" w:color="auto"/>
      </w:divBdr>
    </w:div>
    <w:div w:id="2097170496">
      <w:bodyDiv w:val="1"/>
      <w:marLeft w:val="0"/>
      <w:marRight w:val="0"/>
      <w:marTop w:val="0"/>
      <w:marBottom w:val="0"/>
      <w:divBdr>
        <w:top w:val="none" w:sz="0" w:space="0" w:color="auto"/>
        <w:left w:val="none" w:sz="0" w:space="0" w:color="auto"/>
        <w:bottom w:val="none" w:sz="0" w:space="0" w:color="auto"/>
        <w:right w:val="none" w:sz="0" w:space="0" w:color="auto"/>
      </w:divBdr>
    </w:div>
    <w:div w:id="2103916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oleObject" Target="embeddings/oleObject1.bin"/><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8B8A9-70FD-4BD6-9180-C2BE0BC9F813}"/>
</file>

<file path=customXml/itemProps2.xml><?xml version="1.0" encoding="utf-8"?>
<ds:datastoreItem xmlns:ds="http://schemas.openxmlformats.org/officeDocument/2006/customXml" ds:itemID="{44468CE1-658C-4A9B-BC6F-808CBF403FEE}"/>
</file>

<file path=customXml/itemProps3.xml><?xml version="1.0" encoding="utf-8"?>
<ds:datastoreItem xmlns:ds="http://schemas.openxmlformats.org/officeDocument/2006/customXml" ds:itemID="{8CA9F259-1D85-485D-A5AE-3B3AA02BEB21}"/>
</file>

<file path=customXml/itemProps4.xml><?xml version="1.0" encoding="utf-8"?>
<ds:datastoreItem xmlns:ds="http://schemas.openxmlformats.org/officeDocument/2006/customXml" ds:itemID="{0B6B0EB0-6533-4A43-A46C-8AA9ADE63524}"/>
</file>

<file path=docProps/app.xml><?xml version="1.0" encoding="utf-8"?>
<Properties xmlns="http://schemas.openxmlformats.org/officeDocument/2006/extended-properties" xmlns:vt="http://schemas.openxmlformats.org/officeDocument/2006/docPropsVTypes">
  <Template>Normal.dotm</Template>
  <TotalTime>3</TotalTime>
  <Pages>23</Pages>
  <Words>6943</Words>
  <Characters>39581</Characters>
  <Application>Microsoft Office Word</Application>
  <DocSecurity>0</DocSecurity>
  <Lines>329</Lines>
  <Paragraphs>92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Proiect</vt:lpstr>
      <vt:lpstr>Proiect</vt:lpstr>
    </vt:vector>
  </TitlesOfParts>
  <Company>MEC</Company>
  <LinksUpToDate>false</LinksUpToDate>
  <CharactersWithSpaces>46432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408.2015.ro</dc:title>
  <dc:creator>Nadejda</dc:creator>
  <cp:lastModifiedBy>Tatiana Nicorici</cp:lastModifiedBy>
  <cp:revision>2</cp:revision>
  <cp:lastPrinted>2015-10-19T12:41:00Z</cp:lastPrinted>
  <dcterms:created xsi:type="dcterms:W3CDTF">2015-10-27T09:00:00Z</dcterms:created>
  <dcterms:modified xsi:type="dcterms:W3CDTF">2015-10-27T09:00:00Z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