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4F3AC9" w14:textId="77777777" w:rsidR="00723675" w:rsidRDefault="00723675" w:rsidP="00983765">
      <w:pPr>
        <w:pStyle w:val="news"/>
        <w:tabs>
          <w:tab w:val="left" w:pos="5387"/>
          <w:tab w:val="left" w:pos="5670"/>
        </w:tabs>
        <w:ind w:left="709" w:right="709"/>
        <w:jc w:val="center"/>
        <w:rPr>
          <w:rFonts w:ascii="Times New Roman" w:hAnsi="Times New Roman" w:cstheme="majorBidi"/>
          <w:b/>
          <w:color w:val="000000"/>
          <w:sz w:val="28"/>
          <w:szCs w:val="28"/>
        </w:rPr>
      </w:pPr>
    </w:p>
    <w:p w14:paraId="630515FB" w14:textId="77777777" w:rsidR="003040F4" w:rsidRDefault="00983765" w:rsidP="003040F4">
      <w:pPr>
        <w:pStyle w:val="news"/>
        <w:tabs>
          <w:tab w:val="left" w:pos="5387"/>
          <w:tab w:val="left" w:pos="5670"/>
          <w:tab w:val="left" w:pos="9090"/>
        </w:tabs>
        <w:ind w:right="38"/>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ратификации </w:t>
      </w:r>
      <w:r w:rsidR="00A82F2F">
        <w:rPr>
          <w:rFonts w:ascii="Times New Roman" w:hAnsi="Times New Roman" w:cstheme="majorBidi"/>
          <w:b/>
          <w:color w:val="000000"/>
          <w:sz w:val="28"/>
          <w:szCs w:val="28"/>
        </w:rPr>
        <w:t>составленного в Гааге 4</w:t>
      </w:r>
      <w:r w:rsidR="003040F4">
        <w:rPr>
          <w:rFonts w:ascii="Times New Roman" w:hAnsi="Times New Roman" w:cstheme="majorBidi"/>
          <w:b/>
          <w:color w:val="000000"/>
          <w:sz w:val="28"/>
          <w:szCs w:val="28"/>
        </w:rPr>
        <w:t> </w:t>
      </w:r>
      <w:r w:rsidR="00A82F2F">
        <w:rPr>
          <w:rFonts w:ascii="Times New Roman" w:hAnsi="Times New Roman" w:cstheme="majorBidi"/>
          <w:b/>
          <w:color w:val="000000"/>
          <w:sz w:val="28"/>
          <w:szCs w:val="28"/>
        </w:rPr>
        <w:t>сентября 2023 года</w:t>
      </w:r>
      <w:r w:rsidR="00A82F2F">
        <w:rPr>
          <w:rFonts w:ascii="Times New Roman" w:hAnsi="Times New Roman" w:cstheme="majorBidi"/>
          <w:b/>
          <w:color w:val="000000"/>
          <w:sz w:val="28"/>
          <w:szCs w:val="28"/>
        </w:rPr>
        <w:t xml:space="preserve"> </w:t>
      </w:r>
      <w:r>
        <w:rPr>
          <w:rFonts w:ascii="Times New Roman" w:hAnsi="Times New Roman" w:cstheme="majorBidi"/>
          <w:b/>
          <w:color w:val="000000"/>
          <w:sz w:val="28"/>
          <w:szCs w:val="28"/>
        </w:rPr>
        <w:t xml:space="preserve">Протокола об изменении Конвенции между Республикой Молдова и Королевством Нидерландов </w:t>
      </w:r>
      <w:r w:rsidR="003040F4">
        <w:rPr>
          <w:rFonts w:ascii="Times New Roman" w:hAnsi="Times New Roman" w:cstheme="majorBidi"/>
          <w:b/>
          <w:color w:val="000000"/>
          <w:sz w:val="28"/>
          <w:szCs w:val="28"/>
        </w:rPr>
        <w:t>об</w:t>
      </w:r>
      <w:r>
        <w:rPr>
          <w:rFonts w:ascii="Times New Roman" w:hAnsi="Times New Roman" w:cstheme="majorBidi"/>
          <w:b/>
          <w:color w:val="000000"/>
          <w:sz w:val="28"/>
          <w:szCs w:val="28"/>
        </w:rPr>
        <w:t xml:space="preserve"> </w:t>
      </w:r>
      <w:proofErr w:type="spellStart"/>
      <w:r>
        <w:rPr>
          <w:rFonts w:ascii="Times New Roman" w:hAnsi="Times New Roman" w:cstheme="majorBidi"/>
          <w:b/>
          <w:color w:val="000000"/>
          <w:sz w:val="28"/>
          <w:szCs w:val="28"/>
        </w:rPr>
        <w:t>избежани</w:t>
      </w:r>
      <w:r w:rsidR="003040F4">
        <w:rPr>
          <w:rFonts w:ascii="Times New Roman" w:hAnsi="Times New Roman" w:cstheme="majorBidi"/>
          <w:b/>
          <w:color w:val="000000"/>
          <w:sz w:val="28"/>
          <w:szCs w:val="28"/>
        </w:rPr>
        <w:t>и</w:t>
      </w:r>
      <w:proofErr w:type="spellEnd"/>
      <w:r>
        <w:rPr>
          <w:rFonts w:ascii="Times New Roman" w:hAnsi="Times New Roman" w:cstheme="majorBidi"/>
          <w:b/>
          <w:color w:val="000000"/>
          <w:sz w:val="28"/>
          <w:szCs w:val="28"/>
        </w:rPr>
        <w:t xml:space="preserve"> двойного налогообложения и</w:t>
      </w:r>
      <w:r w:rsidR="003040F4">
        <w:rPr>
          <w:rFonts w:ascii="Times New Roman" w:hAnsi="Times New Roman" w:cstheme="majorBidi"/>
          <w:b/>
          <w:color w:val="000000"/>
          <w:sz w:val="28"/>
          <w:szCs w:val="28"/>
        </w:rPr>
        <w:t xml:space="preserve"> п</w:t>
      </w:r>
      <w:r>
        <w:rPr>
          <w:rFonts w:ascii="Times New Roman" w:hAnsi="Times New Roman" w:cstheme="majorBidi"/>
          <w:b/>
          <w:color w:val="000000"/>
          <w:sz w:val="28"/>
          <w:szCs w:val="28"/>
        </w:rPr>
        <w:t>редотвращении уклонения от уплаты подоходного налога и налога на капитал,</w:t>
      </w:r>
    </w:p>
    <w:p w14:paraId="15B2060A" w14:textId="55291CD1" w:rsidR="00983765" w:rsidRDefault="00983765" w:rsidP="003040F4">
      <w:pPr>
        <w:pStyle w:val="news"/>
        <w:tabs>
          <w:tab w:val="left" w:pos="5387"/>
          <w:tab w:val="left" w:pos="5670"/>
          <w:tab w:val="left" w:pos="9090"/>
        </w:tabs>
        <w:ind w:right="38"/>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 </w:t>
      </w:r>
      <w:proofErr w:type="gramStart"/>
      <w:r>
        <w:rPr>
          <w:rFonts w:ascii="Times New Roman" w:hAnsi="Times New Roman" w:cstheme="majorBidi"/>
          <w:b/>
          <w:color w:val="000000"/>
          <w:sz w:val="28"/>
          <w:szCs w:val="28"/>
        </w:rPr>
        <w:t>составленной</w:t>
      </w:r>
      <w:proofErr w:type="gramEnd"/>
      <w:r>
        <w:rPr>
          <w:rFonts w:ascii="Times New Roman" w:hAnsi="Times New Roman" w:cstheme="majorBidi"/>
          <w:b/>
          <w:color w:val="000000"/>
          <w:sz w:val="28"/>
          <w:szCs w:val="28"/>
        </w:rPr>
        <w:t xml:space="preserve"> в </w:t>
      </w:r>
      <w:proofErr w:type="spellStart"/>
      <w:r>
        <w:rPr>
          <w:rFonts w:ascii="Times New Roman" w:hAnsi="Times New Roman" w:cstheme="majorBidi"/>
          <w:b/>
          <w:color w:val="000000"/>
          <w:sz w:val="28"/>
          <w:szCs w:val="28"/>
        </w:rPr>
        <w:t>Кишинэу</w:t>
      </w:r>
      <w:proofErr w:type="spellEnd"/>
      <w:r>
        <w:rPr>
          <w:rFonts w:ascii="Times New Roman" w:hAnsi="Times New Roman" w:cstheme="majorBidi"/>
          <w:b/>
          <w:color w:val="000000"/>
          <w:sz w:val="28"/>
          <w:szCs w:val="28"/>
        </w:rPr>
        <w:t xml:space="preserve"> 3 июля 2000 года</w:t>
      </w:r>
      <w:r>
        <w:rPr>
          <w:rFonts w:ascii="Times New Roman" w:hAnsi="Times New Roman" w:cstheme="majorBidi"/>
          <w:b/>
          <w:color w:val="000000"/>
          <w:sz w:val="28"/>
          <w:szCs w:val="28"/>
          <w:lang w:val="ro-RO"/>
        </w:rPr>
        <w:t xml:space="preserve"> </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4F91A6" w:rsidR="00BF1362" w:rsidRPr="00983765" w:rsidRDefault="00983765" w:rsidP="00F04FA2">
      <w:pPr>
        <w:pStyle w:val="news"/>
        <w:tabs>
          <w:tab w:val="left" w:pos="5387"/>
          <w:tab w:val="left" w:pos="5670"/>
        </w:tabs>
        <w:ind w:firstLine="709"/>
        <w:jc w:val="both"/>
        <w:rPr>
          <w:rFonts w:ascii="Times New Roman" w:hAnsi="Times New Roman" w:cs="Times New Roman"/>
          <w:color w:val="000000"/>
          <w:sz w:val="28"/>
          <w:szCs w:val="28"/>
        </w:rPr>
      </w:pPr>
      <w:r w:rsidRPr="00983765">
        <w:rPr>
          <w:rFonts w:ascii="Times New Roman" w:hAnsi="Times New Roman" w:cs="Times New Roman"/>
          <w:color w:val="000000"/>
          <w:sz w:val="28"/>
          <w:szCs w:val="28"/>
        </w:rPr>
        <w:t xml:space="preserve">На основании части (2) статьи 14 Закона № 595/1999 о международных договорах Республики Молдова (Официальный монитор Республики Молдова, 2000 г., № 24-26, ст. 137), с последующими изменениями, </w:t>
      </w:r>
      <w:r w:rsidR="00BF1362" w:rsidRPr="00983765">
        <w:rPr>
          <w:rFonts w:ascii="Times New Roman" w:hAnsi="Times New Roman" w:cs="Times New Roman"/>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0A663BE0" w14:textId="38569C16" w:rsidR="00983765" w:rsidRPr="00723675" w:rsidRDefault="00983765" w:rsidP="00723675">
      <w:pPr>
        <w:pStyle w:val="news"/>
        <w:tabs>
          <w:tab w:val="left" w:pos="5387"/>
          <w:tab w:val="left" w:pos="5670"/>
        </w:tabs>
        <w:ind w:firstLine="709"/>
        <w:jc w:val="both"/>
        <w:rPr>
          <w:rFonts w:ascii="Times New Roman" w:hAnsi="Times New Roman" w:cstheme="majorBidi"/>
          <w:color w:val="000000"/>
          <w:sz w:val="28"/>
          <w:szCs w:val="28"/>
        </w:rPr>
      </w:pPr>
      <w:proofErr w:type="gramStart"/>
      <w:r>
        <w:rPr>
          <w:rFonts w:ascii="Times New Roman" w:hAnsi="Times New Roman" w:cstheme="majorBidi"/>
          <w:color w:val="000000"/>
          <w:sz w:val="28"/>
          <w:szCs w:val="28"/>
        </w:rPr>
        <w:t xml:space="preserve">Одобрить и представить Президенту Республики Молдова для рассмотрения проект закона о ратификации </w:t>
      </w:r>
      <w:r w:rsidR="00A82F2F" w:rsidRPr="00723675">
        <w:rPr>
          <w:rFonts w:ascii="Times New Roman" w:hAnsi="Times New Roman" w:cstheme="majorBidi"/>
          <w:color w:val="000000"/>
          <w:sz w:val="28"/>
          <w:szCs w:val="28"/>
        </w:rPr>
        <w:t>составленного в Гааге 4 сентября 2023 года</w:t>
      </w:r>
      <w:r w:rsidR="00A82F2F" w:rsidRPr="00723675">
        <w:rPr>
          <w:rFonts w:ascii="Times New Roman" w:hAnsi="Times New Roman" w:cstheme="majorBidi"/>
          <w:color w:val="000000"/>
          <w:sz w:val="28"/>
          <w:szCs w:val="28"/>
        </w:rPr>
        <w:t xml:space="preserve"> </w:t>
      </w:r>
      <w:r w:rsidR="00723675" w:rsidRPr="00723675">
        <w:rPr>
          <w:rFonts w:ascii="Times New Roman" w:hAnsi="Times New Roman" w:cstheme="majorBidi"/>
          <w:color w:val="000000"/>
          <w:sz w:val="28"/>
          <w:szCs w:val="28"/>
        </w:rPr>
        <w:t xml:space="preserve">Протокола об изменении Конвенции между Республикой Молдова и Королевством Нидерландов </w:t>
      </w:r>
      <w:r w:rsidR="00A82F2F">
        <w:rPr>
          <w:rFonts w:ascii="Times New Roman" w:hAnsi="Times New Roman" w:cstheme="majorBidi"/>
          <w:color w:val="000000"/>
          <w:sz w:val="28"/>
          <w:szCs w:val="28"/>
        </w:rPr>
        <w:t>об</w:t>
      </w:r>
      <w:r w:rsidR="00723675" w:rsidRPr="00723675">
        <w:rPr>
          <w:rFonts w:ascii="Times New Roman" w:hAnsi="Times New Roman" w:cstheme="majorBidi"/>
          <w:color w:val="000000"/>
          <w:sz w:val="28"/>
          <w:szCs w:val="28"/>
        </w:rPr>
        <w:t xml:space="preserve"> </w:t>
      </w:r>
      <w:proofErr w:type="spellStart"/>
      <w:r w:rsidR="00723675" w:rsidRPr="00723675">
        <w:rPr>
          <w:rFonts w:ascii="Times New Roman" w:hAnsi="Times New Roman" w:cstheme="majorBidi"/>
          <w:color w:val="000000"/>
          <w:sz w:val="28"/>
          <w:szCs w:val="28"/>
        </w:rPr>
        <w:t>избежани</w:t>
      </w:r>
      <w:r w:rsidR="00A82F2F">
        <w:rPr>
          <w:rFonts w:ascii="Times New Roman" w:hAnsi="Times New Roman" w:cstheme="majorBidi"/>
          <w:color w:val="000000"/>
          <w:sz w:val="28"/>
          <w:szCs w:val="28"/>
        </w:rPr>
        <w:t>и</w:t>
      </w:r>
      <w:proofErr w:type="spellEnd"/>
      <w:r w:rsidR="00723675" w:rsidRPr="00723675">
        <w:rPr>
          <w:rFonts w:ascii="Times New Roman" w:hAnsi="Times New Roman" w:cstheme="majorBidi"/>
          <w:color w:val="000000"/>
          <w:sz w:val="28"/>
          <w:szCs w:val="28"/>
        </w:rPr>
        <w:t xml:space="preserve"> двойного налогообложения и предотвращении уклонения от уплаты подоходного налога и налога на капитал, составленной в </w:t>
      </w:r>
      <w:proofErr w:type="spellStart"/>
      <w:r w:rsidR="00723675" w:rsidRPr="00723675">
        <w:rPr>
          <w:rFonts w:ascii="Times New Roman" w:hAnsi="Times New Roman" w:cstheme="majorBidi"/>
          <w:color w:val="000000"/>
          <w:sz w:val="28"/>
          <w:szCs w:val="28"/>
        </w:rPr>
        <w:t>Кишинэу</w:t>
      </w:r>
      <w:proofErr w:type="spellEnd"/>
      <w:r w:rsidR="00723675" w:rsidRPr="00723675">
        <w:rPr>
          <w:rFonts w:ascii="Times New Roman" w:hAnsi="Times New Roman" w:cstheme="majorBidi"/>
          <w:color w:val="000000"/>
          <w:sz w:val="28"/>
          <w:szCs w:val="28"/>
        </w:rPr>
        <w:t xml:space="preserve"> 3 июля 2000 года</w:t>
      </w:r>
      <w:r w:rsidRPr="00723675">
        <w:rPr>
          <w:rFonts w:ascii="Times New Roman" w:hAnsi="Times New Roman" w:cstheme="majorBidi"/>
          <w:color w:val="000000"/>
          <w:sz w:val="28"/>
          <w:szCs w:val="28"/>
        </w:rPr>
        <w:t>.</w:t>
      </w:r>
      <w:proofErr w:type="gramEnd"/>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Default="00492257" w:rsidP="00F04FA2">
      <w:pPr>
        <w:tabs>
          <w:tab w:val="left" w:pos="5670"/>
        </w:tabs>
        <w:rPr>
          <w:rFonts w:cstheme="majorBidi"/>
          <w:sz w:val="28"/>
          <w:szCs w:val="28"/>
          <w:lang w:eastAsia="ru-RU"/>
        </w:rPr>
      </w:pPr>
    </w:p>
    <w:p w14:paraId="25436794" w14:textId="77777777" w:rsidR="003040F4" w:rsidRPr="00420EAE" w:rsidRDefault="003040F4" w:rsidP="00F04FA2">
      <w:pPr>
        <w:tabs>
          <w:tab w:val="left" w:pos="5670"/>
        </w:tabs>
        <w:rPr>
          <w:rFonts w:cstheme="majorBidi"/>
          <w:sz w:val="28"/>
          <w:szCs w:val="28"/>
          <w:lang w:eastAsia="ru-RU"/>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822CA75" w14:textId="77777777" w:rsidR="007D093F" w:rsidRDefault="007D093F" w:rsidP="004436D2">
      <w:pPr>
        <w:tabs>
          <w:tab w:val="left" w:pos="6237"/>
          <w:tab w:val="left" w:pos="6379"/>
        </w:tabs>
        <w:rPr>
          <w:rFonts w:cstheme="majorBidi"/>
          <w:sz w:val="28"/>
          <w:szCs w:val="28"/>
          <w:lang w:eastAsia="ru-RU"/>
        </w:rPr>
      </w:pPr>
    </w:p>
    <w:p w14:paraId="44989925" w14:textId="77777777" w:rsidR="00956A50" w:rsidRDefault="00956A50" w:rsidP="00956A50">
      <w:pPr>
        <w:rPr>
          <w:rFonts w:cstheme="majorBidi"/>
          <w:sz w:val="28"/>
          <w:szCs w:val="28"/>
        </w:rPr>
      </w:pPr>
      <w:r>
        <w:rPr>
          <w:rFonts w:cstheme="majorBidi"/>
          <w:sz w:val="28"/>
          <w:szCs w:val="28"/>
        </w:rPr>
        <w:t>З</w:t>
      </w:r>
      <w:r w:rsidRPr="005D1BC3">
        <w:rPr>
          <w:rFonts w:cstheme="majorBidi"/>
          <w:sz w:val="28"/>
          <w:szCs w:val="28"/>
        </w:rPr>
        <w:t xml:space="preserve">аместитель </w:t>
      </w:r>
      <w:r>
        <w:rPr>
          <w:rFonts w:cstheme="majorBidi"/>
          <w:sz w:val="28"/>
          <w:szCs w:val="28"/>
        </w:rPr>
        <w:t>П</w:t>
      </w:r>
      <w:r w:rsidRPr="005D1BC3">
        <w:rPr>
          <w:rFonts w:cstheme="majorBidi"/>
          <w:sz w:val="28"/>
          <w:szCs w:val="28"/>
        </w:rPr>
        <w:t>ремьер-министра,</w:t>
      </w:r>
      <w:r>
        <w:rPr>
          <w:rFonts w:cstheme="majorBidi"/>
          <w:sz w:val="28"/>
          <w:szCs w:val="28"/>
        </w:rPr>
        <w:t xml:space="preserve"> </w:t>
      </w:r>
    </w:p>
    <w:p w14:paraId="2D37ED9E" w14:textId="77777777" w:rsidR="00956A50" w:rsidRPr="005D1BC3" w:rsidRDefault="00956A50" w:rsidP="00956A50">
      <w:pPr>
        <w:rPr>
          <w:rFonts w:cstheme="majorBidi"/>
          <w:sz w:val="28"/>
          <w:szCs w:val="28"/>
        </w:rPr>
      </w:pPr>
      <w:r>
        <w:rPr>
          <w:rFonts w:cstheme="majorBidi"/>
          <w:sz w:val="28"/>
          <w:szCs w:val="28"/>
        </w:rPr>
        <w:t xml:space="preserve">министр иностранных дел и </w:t>
      </w:r>
    </w:p>
    <w:p w14:paraId="7C66DBD5" w14:textId="7614B748" w:rsidR="00DA516C" w:rsidRDefault="00956A50" w:rsidP="00956A50">
      <w:pPr>
        <w:tabs>
          <w:tab w:val="left" w:pos="5670"/>
        </w:tabs>
        <w:rPr>
          <w:rFonts w:cstheme="majorBidi"/>
          <w:sz w:val="28"/>
          <w:szCs w:val="28"/>
          <w:lang w:eastAsia="ru-RU"/>
        </w:rPr>
      </w:pPr>
      <w:r w:rsidRPr="005D1BC3">
        <w:rPr>
          <w:rFonts w:cstheme="majorBidi"/>
          <w:sz w:val="28"/>
          <w:szCs w:val="28"/>
        </w:rPr>
        <w:t>европейской интеграции</w:t>
      </w:r>
      <w:r>
        <w:rPr>
          <w:rFonts w:cstheme="majorBidi"/>
          <w:sz w:val="28"/>
          <w:szCs w:val="28"/>
          <w:lang w:eastAsia="ru-RU"/>
        </w:rPr>
        <w:tab/>
      </w:r>
      <w:r w:rsidRPr="00340835">
        <w:rPr>
          <w:rFonts w:cstheme="majorBidi"/>
          <w:sz w:val="28"/>
          <w:szCs w:val="28"/>
        </w:rPr>
        <w:t>Николае ПОПЕСКУ</w:t>
      </w:r>
      <w:r w:rsidR="004436D2">
        <w:rPr>
          <w:rFonts w:cstheme="majorBidi"/>
          <w:sz w:val="28"/>
          <w:szCs w:val="28"/>
          <w:lang w:eastAsia="ru-RU"/>
        </w:rPr>
        <w:tab/>
      </w:r>
    </w:p>
    <w:p w14:paraId="354D5D53" w14:textId="74020307" w:rsidR="00956A50" w:rsidRDefault="00956A50" w:rsidP="00956A50">
      <w:pPr>
        <w:tabs>
          <w:tab w:val="left" w:pos="5670"/>
        </w:tabs>
        <w:rPr>
          <w:rFonts w:cstheme="majorBidi"/>
          <w:sz w:val="28"/>
          <w:szCs w:val="28"/>
          <w:lang w:eastAsia="ru-RU"/>
        </w:rPr>
      </w:pPr>
    </w:p>
    <w:p w14:paraId="17619B4C" w14:textId="505164B5"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w:t>
      </w:r>
      <w:r w:rsidR="006D2456">
        <w:rPr>
          <w:rFonts w:cstheme="majorBidi"/>
          <w:sz w:val="28"/>
          <w:szCs w:val="28"/>
        </w:rPr>
        <w:t>финансов</w:t>
      </w:r>
      <w:r w:rsidR="00B07B32">
        <w:rPr>
          <w:rFonts w:cstheme="majorBidi"/>
          <w:sz w:val="28"/>
          <w:szCs w:val="28"/>
        </w:rPr>
        <w:tab/>
      </w:r>
      <w:r w:rsidR="00B07B32">
        <w:rPr>
          <w:rFonts w:cstheme="majorBidi"/>
          <w:sz w:val="28"/>
          <w:szCs w:val="28"/>
        </w:rPr>
        <w:tab/>
      </w:r>
      <w:r w:rsidR="00983765">
        <w:rPr>
          <w:rFonts w:cstheme="majorBidi"/>
          <w:sz w:val="28"/>
          <w:szCs w:val="28"/>
        </w:rPr>
        <w:t>Петру Ротару</w:t>
      </w:r>
    </w:p>
    <w:p w14:paraId="716CEFD9" w14:textId="77777777" w:rsidR="0012099F" w:rsidRDefault="0012099F" w:rsidP="00F04FA2">
      <w:pPr>
        <w:rPr>
          <w:rFonts w:cstheme="majorBidi"/>
          <w:sz w:val="28"/>
          <w:szCs w:val="28"/>
        </w:rPr>
      </w:pPr>
    </w:p>
    <w:p w14:paraId="6C5FF7AF" w14:textId="56D2D61D" w:rsidR="00390C5E" w:rsidRPr="00420EAE" w:rsidRDefault="00626B93" w:rsidP="00F04FA2">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F04FA2">
      <w:pPr>
        <w:rPr>
          <w:rFonts w:cstheme="majorBidi"/>
          <w:sz w:val="28"/>
          <w:szCs w:val="28"/>
        </w:rPr>
      </w:pPr>
    </w:p>
    <w:p w14:paraId="036395C1" w14:textId="77777777" w:rsidR="00390C5E" w:rsidRPr="00420EAE" w:rsidRDefault="00390C5E" w:rsidP="00F04FA2">
      <w:pPr>
        <w:rPr>
          <w:rFonts w:cstheme="majorBidi"/>
          <w:sz w:val="28"/>
          <w:szCs w:val="28"/>
        </w:rPr>
      </w:pPr>
    </w:p>
    <w:p w14:paraId="1E74AF95" w14:textId="689337E6" w:rsidR="00390C5E"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 xml:space="preserve">Правительства </w:t>
      </w:r>
      <w:proofErr w:type="gramStart"/>
      <w:r w:rsidRPr="00420EAE">
        <w:rPr>
          <w:rFonts w:ascii="Times New Roman" w:hAnsi="Times New Roman" w:cstheme="majorBidi"/>
          <w:color w:val="000000"/>
          <w:sz w:val="28"/>
          <w:szCs w:val="28"/>
        </w:rPr>
        <w:t>от</w:t>
      </w:r>
      <w:proofErr w:type="gramEnd"/>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69DCF4C7" w14:textId="77777777" w:rsidR="00983765" w:rsidRDefault="00983765" w:rsidP="00F04FA2">
      <w:pPr>
        <w:rPr>
          <w:rFonts w:cstheme="majorBidi"/>
          <w:sz w:val="28"/>
          <w:szCs w:val="28"/>
        </w:rPr>
      </w:pPr>
    </w:p>
    <w:p w14:paraId="5CA76EC7" w14:textId="77777777" w:rsidR="00983765" w:rsidRDefault="00983765" w:rsidP="00F04FA2">
      <w:pPr>
        <w:rPr>
          <w:rFonts w:cstheme="majorBidi"/>
          <w:sz w:val="28"/>
          <w:szCs w:val="28"/>
        </w:rPr>
      </w:pPr>
    </w:p>
    <w:p w14:paraId="0691E0BC" w14:textId="77777777" w:rsidR="00723675" w:rsidRDefault="00723675" w:rsidP="00F04FA2">
      <w:pPr>
        <w:rPr>
          <w:rFonts w:cstheme="majorBidi"/>
          <w:sz w:val="28"/>
          <w:szCs w:val="28"/>
        </w:rPr>
      </w:pPr>
    </w:p>
    <w:p w14:paraId="25673E6D" w14:textId="77777777" w:rsidR="00723675" w:rsidRDefault="00723675" w:rsidP="00F04FA2">
      <w:pPr>
        <w:rPr>
          <w:rFonts w:cstheme="majorBidi"/>
          <w:sz w:val="28"/>
          <w:szCs w:val="28"/>
        </w:rPr>
      </w:pPr>
    </w:p>
    <w:p w14:paraId="04D2A2EF" w14:textId="77777777" w:rsidR="00723675" w:rsidRDefault="00723675" w:rsidP="00F04FA2">
      <w:pPr>
        <w:rPr>
          <w:rFonts w:cstheme="majorBidi"/>
          <w:sz w:val="28"/>
          <w:szCs w:val="28"/>
        </w:rPr>
      </w:pPr>
    </w:p>
    <w:p w14:paraId="1FC15B4E" w14:textId="77777777" w:rsidR="00723675" w:rsidRDefault="00723675" w:rsidP="00F04FA2">
      <w:pPr>
        <w:rPr>
          <w:rFonts w:cstheme="majorBidi"/>
          <w:sz w:val="28"/>
          <w:szCs w:val="28"/>
        </w:rPr>
      </w:pPr>
    </w:p>
    <w:p w14:paraId="57D886D1" w14:textId="77777777" w:rsidR="00723675" w:rsidRDefault="00723675" w:rsidP="00F04FA2">
      <w:pPr>
        <w:rPr>
          <w:rFonts w:cstheme="majorBidi"/>
          <w:sz w:val="28"/>
          <w:szCs w:val="28"/>
        </w:rPr>
      </w:pPr>
    </w:p>
    <w:p w14:paraId="28B8E4B5" w14:textId="77777777" w:rsidR="00723675" w:rsidRDefault="00723675" w:rsidP="00F04FA2">
      <w:pPr>
        <w:rPr>
          <w:rFonts w:cstheme="majorBidi"/>
          <w:sz w:val="28"/>
          <w:szCs w:val="28"/>
        </w:rPr>
      </w:pPr>
    </w:p>
    <w:p w14:paraId="582AB2FE" w14:textId="77777777" w:rsidR="00723675" w:rsidRDefault="00723675" w:rsidP="00F04FA2">
      <w:pPr>
        <w:rPr>
          <w:rFonts w:cstheme="majorBidi"/>
          <w:sz w:val="28"/>
          <w:szCs w:val="28"/>
        </w:rPr>
      </w:pPr>
    </w:p>
    <w:p w14:paraId="79219FCC" w14:textId="77777777" w:rsidR="00723675" w:rsidRDefault="00723675" w:rsidP="00F04FA2">
      <w:pPr>
        <w:rPr>
          <w:rFonts w:cstheme="majorBidi"/>
          <w:sz w:val="28"/>
          <w:szCs w:val="28"/>
        </w:rPr>
      </w:pPr>
    </w:p>
    <w:p w14:paraId="19FC5A09" w14:textId="77777777" w:rsidR="00723675" w:rsidRDefault="00723675" w:rsidP="00F04FA2">
      <w:pPr>
        <w:rPr>
          <w:rFonts w:cstheme="majorBidi"/>
          <w:sz w:val="28"/>
          <w:szCs w:val="28"/>
        </w:rPr>
      </w:pPr>
    </w:p>
    <w:p w14:paraId="68A961A5" w14:textId="77777777" w:rsidR="008055AF" w:rsidRDefault="008055AF" w:rsidP="00F04FA2">
      <w:pPr>
        <w:rPr>
          <w:rFonts w:cstheme="majorBidi"/>
          <w:sz w:val="28"/>
          <w:szCs w:val="28"/>
        </w:rPr>
      </w:pPr>
    </w:p>
    <w:p w14:paraId="4513D367" w14:textId="77777777" w:rsidR="008055AF" w:rsidRDefault="008055AF" w:rsidP="00F04FA2">
      <w:pPr>
        <w:rPr>
          <w:rFonts w:cstheme="majorBidi"/>
          <w:sz w:val="28"/>
          <w:szCs w:val="28"/>
        </w:rPr>
      </w:pPr>
    </w:p>
    <w:p w14:paraId="24A1F5CE" w14:textId="77777777" w:rsidR="008055AF" w:rsidRDefault="008055AF" w:rsidP="00F04FA2">
      <w:pPr>
        <w:rPr>
          <w:rFonts w:cstheme="majorBidi"/>
          <w:sz w:val="28"/>
          <w:szCs w:val="28"/>
        </w:rPr>
      </w:pPr>
    </w:p>
    <w:p w14:paraId="745F9C13" w14:textId="77777777" w:rsidR="008055AF" w:rsidRDefault="008055AF" w:rsidP="00F04FA2">
      <w:pPr>
        <w:rPr>
          <w:rFonts w:cstheme="majorBidi"/>
          <w:sz w:val="28"/>
          <w:szCs w:val="28"/>
        </w:rPr>
      </w:pPr>
    </w:p>
    <w:p w14:paraId="0116C797" w14:textId="77777777" w:rsidR="00723675" w:rsidRDefault="00723675" w:rsidP="00F04FA2">
      <w:pPr>
        <w:rPr>
          <w:rFonts w:cstheme="majorBidi"/>
          <w:sz w:val="28"/>
          <w:szCs w:val="28"/>
        </w:rPr>
      </w:pPr>
    </w:p>
    <w:p w14:paraId="1E51A522" w14:textId="77777777" w:rsidR="00983765" w:rsidRDefault="00983765" w:rsidP="00F04FA2">
      <w:pPr>
        <w:rPr>
          <w:rFonts w:cstheme="majorBidi"/>
          <w:sz w:val="28"/>
          <w:szCs w:val="28"/>
        </w:rPr>
      </w:pPr>
    </w:p>
    <w:p w14:paraId="3D38BEDA" w14:textId="77777777" w:rsidR="00983765" w:rsidRDefault="00983765" w:rsidP="00F04FA2">
      <w:pPr>
        <w:rPr>
          <w:rFonts w:cstheme="majorBidi"/>
          <w:sz w:val="28"/>
          <w:szCs w:val="28"/>
        </w:rPr>
      </w:pPr>
    </w:p>
    <w:p w14:paraId="35FA492A" w14:textId="694FEE3A" w:rsidR="008055AF" w:rsidRPr="008055AF" w:rsidRDefault="008055AF" w:rsidP="008055AF">
      <w:pPr>
        <w:ind w:firstLine="7920"/>
        <w:rPr>
          <w:i/>
          <w:sz w:val="28"/>
          <w:szCs w:val="28"/>
        </w:rPr>
      </w:pPr>
      <w:r w:rsidRPr="008055AF">
        <w:rPr>
          <w:i/>
          <w:sz w:val="28"/>
          <w:szCs w:val="28"/>
        </w:rPr>
        <w:lastRenderedPageBreak/>
        <w:t>Перевод</w:t>
      </w:r>
    </w:p>
    <w:p w14:paraId="04C40169" w14:textId="77777777" w:rsidR="00983765" w:rsidRPr="008055AF" w:rsidRDefault="00983765" w:rsidP="008055AF">
      <w:pPr>
        <w:ind w:firstLine="7920"/>
        <w:rPr>
          <w:i/>
          <w:sz w:val="28"/>
          <w:szCs w:val="28"/>
        </w:rPr>
      </w:pPr>
      <w:r w:rsidRPr="008055AF">
        <w:rPr>
          <w:i/>
          <w:sz w:val="28"/>
          <w:szCs w:val="28"/>
        </w:rPr>
        <w:t>Проект</w:t>
      </w:r>
    </w:p>
    <w:p w14:paraId="6E76CE91" w14:textId="77777777" w:rsidR="00983765" w:rsidRDefault="00983765" w:rsidP="00723675">
      <w:pPr>
        <w:shd w:val="clear" w:color="auto" w:fill="FFFFFF"/>
        <w:spacing w:after="200" w:line="538" w:lineRule="exact"/>
        <w:ind w:firstLine="0"/>
        <w:jc w:val="center"/>
        <w:rPr>
          <w:b/>
          <w:bCs/>
          <w:spacing w:val="8"/>
          <w:sz w:val="28"/>
          <w:szCs w:val="28"/>
        </w:rPr>
      </w:pPr>
      <w:r>
        <w:rPr>
          <w:b/>
          <w:bCs/>
          <w:spacing w:val="8"/>
          <w:sz w:val="28"/>
          <w:szCs w:val="28"/>
        </w:rPr>
        <w:t>ПАРЛАМЕНТ РЕСПУБЛИКИ МОЛДОВА</w:t>
      </w:r>
    </w:p>
    <w:p w14:paraId="5EDF7E12" w14:textId="77777777" w:rsidR="00983765" w:rsidRDefault="00983765" w:rsidP="00723675">
      <w:pPr>
        <w:shd w:val="clear" w:color="auto" w:fill="FFFFFF"/>
        <w:spacing w:line="23" w:lineRule="exact"/>
        <w:ind w:firstLine="0"/>
        <w:jc w:val="center"/>
        <w:rPr>
          <w:sz w:val="28"/>
          <w:szCs w:val="28"/>
        </w:rPr>
      </w:pPr>
    </w:p>
    <w:p w14:paraId="3F2897FA" w14:textId="7F88F00F" w:rsidR="00983765" w:rsidRDefault="00983765" w:rsidP="00723675">
      <w:pPr>
        <w:ind w:firstLine="0"/>
        <w:jc w:val="center"/>
        <w:rPr>
          <w:b/>
          <w:bCs/>
          <w:sz w:val="28"/>
          <w:szCs w:val="28"/>
        </w:rPr>
      </w:pPr>
      <w:r>
        <w:rPr>
          <w:b/>
          <w:bCs/>
          <w:sz w:val="28"/>
          <w:szCs w:val="28"/>
        </w:rPr>
        <w:t xml:space="preserve">ЗАКОН </w:t>
      </w:r>
    </w:p>
    <w:p w14:paraId="3B5109B4" w14:textId="77777777" w:rsidR="00A82F2F" w:rsidRDefault="00723675" w:rsidP="00A82F2F">
      <w:pPr>
        <w:tabs>
          <w:tab w:val="left" w:pos="0"/>
        </w:tabs>
        <w:ind w:right="49" w:firstLine="0"/>
        <w:jc w:val="center"/>
        <w:rPr>
          <w:rFonts w:cstheme="majorBidi"/>
          <w:b/>
          <w:color w:val="000000"/>
          <w:sz w:val="28"/>
          <w:szCs w:val="28"/>
        </w:rPr>
      </w:pPr>
      <w:r>
        <w:rPr>
          <w:rFonts w:cstheme="majorBidi"/>
          <w:b/>
          <w:color w:val="000000"/>
          <w:sz w:val="28"/>
          <w:szCs w:val="28"/>
        </w:rPr>
        <w:t>о ратификации</w:t>
      </w:r>
      <w:bookmarkStart w:id="0" w:name="_GoBack"/>
      <w:bookmarkEnd w:id="0"/>
      <w:r>
        <w:rPr>
          <w:rFonts w:cstheme="majorBidi"/>
          <w:b/>
          <w:color w:val="000000"/>
          <w:sz w:val="28"/>
          <w:szCs w:val="28"/>
        </w:rPr>
        <w:t xml:space="preserve"> </w:t>
      </w:r>
      <w:r w:rsidR="00A82F2F">
        <w:rPr>
          <w:rFonts w:cstheme="majorBidi"/>
          <w:b/>
          <w:color w:val="000000"/>
          <w:sz w:val="28"/>
          <w:szCs w:val="28"/>
        </w:rPr>
        <w:t>составленного в Гааге 4 сентября 2023 года</w:t>
      </w:r>
      <w:r w:rsidR="00A82F2F">
        <w:rPr>
          <w:rFonts w:cstheme="majorBidi"/>
          <w:b/>
          <w:color w:val="000000"/>
          <w:sz w:val="28"/>
          <w:szCs w:val="28"/>
        </w:rPr>
        <w:t xml:space="preserve"> </w:t>
      </w:r>
    </w:p>
    <w:p w14:paraId="135B351A" w14:textId="2D34BB3E" w:rsidR="00983765" w:rsidRDefault="00723675" w:rsidP="009635A7">
      <w:pPr>
        <w:tabs>
          <w:tab w:val="left" w:pos="0"/>
        </w:tabs>
        <w:ind w:right="49" w:firstLine="0"/>
        <w:jc w:val="center"/>
        <w:rPr>
          <w:b/>
          <w:bCs/>
          <w:sz w:val="28"/>
          <w:szCs w:val="28"/>
        </w:rPr>
      </w:pPr>
      <w:r>
        <w:rPr>
          <w:rFonts w:cstheme="majorBidi"/>
          <w:b/>
          <w:color w:val="000000"/>
          <w:sz w:val="28"/>
          <w:szCs w:val="28"/>
        </w:rPr>
        <w:t>Протокола</w:t>
      </w:r>
      <w:r w:rsidR="00A82F2F">
        <w:rPr>
          <w:rFonts w:cstheme="majorBidi"/>
          <w:b/>
          <w:color w:val="000000"/>
          <w:sz w:val="28"/>
          <w:szCs w:val="28"/>
        </w:rPr>
        <w:t xml:space="preserve"> </w:t>
      </w:r>
      <w:r>
        <w:rPr>
          <w:rFonts w:cstheme="majorBidi"/>
          <w:b/>
          <w:color w:val="000000"/>
          <w:sz w:val="28"/>
          <w:szCs w:val="28"/>
        </w:rPr>
        <w:t xml:space="preserve">об изменении Конвенции между Республикой Молдова и Королевством Нидерландов </w:t>
      </w:r>
      <w:r w:rsidR="00A82F2F">
        <w:rPr>
          <w:rFonts w:cstheme="majorBidi"/>
          <w:b/>
          <w:color w:val="000000"/>
          <w:sz w:val="28"/>
          <w:szCs w:val="28"/>
        </w:rPr>
        <w:t>об</w:t>
      </w:r>
      <w:r>
        <w:rPr>
          <w:rFonts w:cstheme="majorBidi"/>
          <w:b/>
          <w:color w:val="000000"/>
          <w:sz w:val="28"/>
          <w:szCs w:val="28"/>
        </w:rPr>
        <w:t xml:space="preserve"> </w:t>
      </w:r>
      <w:proofErr w:type="spellStart"/>
      <w:r>
        <w:rPr>
          <w:rFonts w:cstheme="majorBidi"/>
          <w:b/>
          <w:color w:val="000000"/>
          <w:sz w:val="28"/>
          <w:szCs w:val="28"/>
        </w:rPr>
        <w:t>избежани</w:t>
      </w:r>
      <w:r w:rsidR="00A82F2F">
        <w:rPr>
          <w:rFonts w:cstheme="majorBidi"/>
          <w:b/>
          <w:color w:val="000000"/>
          <w:sz w:val="28"/>
          <w:szCs w:val="28"/>
        </w:rPr>
        <w:t>и</w:t>
      </w:r>
      <w:proofErr w:type="spellEnd"/>
      <w:r>
        <w:rPr>
          <w:rFonts w:cstheme="majorBidi"/>
          <w:b/>
          <w:color w:val="000000"/>
          <w:sz w:val="28"/>
          <w:szCs w:val="28"/>
        </w:rPr>
        <w:t xml:space="preserve"> двойного налогообложения и предотвращении уклонения от уплаты подоходного налога и налога на капитал, составленной в </w:t>
      </w:r>
      <w:proofErr w:type="spellStart"/>
      <w:r>
        <w:rPr>
          <w:rFonts w:cstheme="majorBidi"/>
          <w:b/>
          <w:color w:val="000000"/>
          <w:sz w:val="28"/>
          <w:szCs w:val="28"/>
        </w:rPr>
        <w:t>Кишинэу</w:t>
      </w:r>
      <w:proofErr w:type="spellEnd"/>
      <w:r>
        <w:rPr>
          <w:rFonts w:cstheme="majorBidi"/>
          <w:b/>
          <w:color w:val="000000"/>
          <w:sz w:val="28"/>
          <w:szCs w:val="28"/>
        </w:rPr>
        <w:t xml:space="preserve"> 3 июля 2000 года</w:t>
      </w:r>
    </w:p>
    <w:p w14:paraId="2D10F3C6" w14:textId="77777777" w:rsidR="00983765" w:rsidRDefault="00983765" w:rsidP="009635A7">
      <w:pPr>
        <w:pStyle w:val="NormalWeb"/>
        <w:spacing w:after="120"/>
        <w:ind w:left="709" w:firstLine="11"/>
        <w:rPr>
          <w:sz w:val="28"/>
          <w:szCs w:val="28"/>
          <w:lang w:eastAsia="en-US"/>
        </w:rPr>
      </w:pPr>
      <w:r>
        <w:rPr>
          <w:sz w:val="28"/>
          <w:szCs w:val="28"/>
          <w:lang w:eastAsia="en-US"/>
        </w:rPr>
        <w:br/>
        <w:t>Парламент принимает настоящий органический закон.</w:t>
      </w:r>
    </w:p>
    <w:p w14:paraId="7E64B7C9" w14:textId="447CFECC" w:rsidR="00983765" w:rsidRDefault="00983765" w:rsidP="009635A7">
      <w:pPr>
        <w:ind w:firstLine="720"/>
        <w:rPr>
          <w:rFonts w:cstheme="majorBidi"/>
          <w:color w:val="000000"/>
          <w:sz w:val="28"/>
          <w:szCs w:val="28"/>
        </w:rPr>
      </w:pPr>
      <w:r>
        <w:rPr>
          <w:b/>
          <w:bCs/>
          <w:sz w:val="28"/>
          <w:szCs w:val="28"/>
        </w:rPr>
        <w:t>Ст. 1.</w:t>
      </w:r>
      <w:r>
        <w:rPr>
          <w:sz w:val="28"/>
          <w:szCs w:val="28"/>
        </w:rPr>
        <w:t xml:space="preserve"> – Ратифицировать </w:t>
      </w:r>
      <w:r w:rsidR="00A82F2F" w:rsidRPr="00723675">
        <w:rPr>
          <w:rFonts w:cstheme="majorBidi"/>
          <w:color w:val="000000"/>
          <w:sz w:val="28"/>
          <w:szCs w:val="28"/>
        </w:rPr>
        <w:t>составленн</w:t>
      </w:r>
      <w:r w:rsidR="00A82F2F">
        <w:rPr>
          <w:rFonts w:cstheme="majorBidi"/>
          <w:color w:val="000000"/>
          <w:sz w:val="28"/>
          <w:szCs w:val="28"/>
        </w:rPr>
        <w:t>ый</w:t>
      </w:r>
      <w:r w:rsidR="00A82F2F" w:rsidRPr="00723675">
        <w:rPr>
          <w:rFonts w:cstheme="majorBidi"/>
          <w:color w:val="000000"/>
          <w:sz w:val="28"/>
          <w:szCs w:val="28"/>
        </w:rPr>
        <w:t xml:space="preserve"> в Гааге 4 сентября 2023 года</w:t>
      </w:r>
      <w:r w:rsidR="00A82F2F">
        <w:rPr>
          <w:rFonts w:cstheme="majorBidi"/>
          <w:color w:val="000000"/>
          <w:sz w:val="28"/>
          <w:szCs w:val="28"/>
        </w:rPr>
        <w:t xml:space="preserve"> </w:t>
      </w:r>
      <w:r w:rsidR="00723675" w:rsidRPr="00723675">
        <w:rPr>
          <w:rFonts w:cstheme="majorBidi"/>
          <w:color w:val="000000"/>
          <w:sz w:val="28"/>
          <w:szCs w:val="28"/>
        </w:rPr>
        <w:t>Протокол об изменении Конвенции между Республикой Молдова и</w:t>
      </w:r>
      <w:r w:rsidR="009635A7">
        <w:rPr>
          <w:rFonts w:cstheme="majorBidi"/>
          <w:color w:val="000000"/>
          <w:sz w:val="28"/>
          <w:szCs w:val="28"/>
        </w:rPr>
        <w:t> </w:t>
      </w:r>
      <w:r w:rsidR="00723675" w:rsidRPr="00723675">
        <w:rPr>
          <w:rFonts w:cstheme="majorBidi"/>
          <w:color w:val="000000"/>
          <w:sz w:val="28"/>
          <w:szCs w:val="28"/>
        </w:rPr>
        <w:t xml:space="preserve">Королевством Нидерландов </w:t>
      </w:r>
      <w:r w:rsidR="00A82F2F">
        <w:rPr>
          <w:rFonts w:cstheme="majorBidi"/>
          <w:color w:val="000000"/>
          <w:sz w:val="28"/>
          <w:szCs w:val="28"/>
        </w:rPr>
        <w:t>об</w:t>
      </w:r>
      <w:r w:rsidR="00723675" w:rsidRPr="00723675">
        <w:rPr>
          <w:rFonts w:cstheme="majorBidi"/>
          <w:color w:val="000000"/>
          <w:sz w:val="28"/>
          <w:szCs w:val="28"/>
        </w:rPr>
        <w:t xml:space="preserve"> </w:t>
      </w:r>
      <w:proofErr w:type="spellStart"/>
      <w:r w:rsidR="00723675" w:rsidRPr="00723675">
        <w:rPr>
          <w:rFonts w:cstheme="majorBidi"/>
          <w:color w:val="000000"/>
          <w:sz w:val="28"/>
          <w:szCs w:val="28"/>
        </w:rPr>
        <w:t>избежани</w:t>
      </w:r>
      <w:r w:rsidR="00A82F2F">
        <w:rPr>
          <w:rFonts w:cstheme="majorBidi"/>
          <w:color w:val="000000"/>
          <w:sz w:val="28"/>
          <w:szCs w:val="28"/>
        </w:rPr>
        <w:t>и</w:t>
      </w:r>
      <w:proofErr w:type="spellEnd"/>
      <w:r w:rsidR="00723675" w:rsidRPr="00723675">
        <w:rPr>
          <w:rFonts w:cstheme="majorBidi"/>
          <w:color w:val="000000"/>
          <w:sz w:val="28"/>
          <w:szCs w:val="28"/>
        </w:rPr>
        <w:t xml:space="preserve"> двойного налогообложения и</w:t>
      </w:r>
      <w:r w:rsidR="009635A7">
        <w:rPr>
          <w:rFonts w:cstheme="majorBidi"/>
          <w:color w:val="000000"/>
          <w:sz w:val="28"/>
          <w:szCs w:val="28"/>
        </w:rPr>
        <w:t> </w:t>
      </w:r>
      <w:r w:rsidR="00723675" w:rsidRPr="00723675">
        <w:rPr>
          <w:rFonts w:cstheme="majorBidi"/>
          <w:color w:val="000000"/>
          <w:sz w:val="28"/>
          <w:szCs w:val="28"/>
        </w:rPr>
        <w:t xml:space="preserve">предотвращении уклонения от уплаты подоходного налога и налога на капитал, составленной в </w:t>
      </w:r>
      <w:proofErr w:type="spellStart"/>
      <w:r w:rsidR="00723675" w:rsidRPr="00723675">
        <w:rPr>
          <w:rFonts w:cstheme="majorBidi"/>
          <w:color w:val="000000"/>
          <w:sz w:val="28"/>
          <w:szCs w:val="28"/>
        </w:rPr>
        <w:t>Кишинэу</w:t>
      </w:r>
      <w:proofErr w:type="spellEnd"/>
      <w:r w:rsidR="00723675" w:rsidRPr="00723675">
        <w:rPr>
          <w:rFonts w:cstheme="majorBidi"/>
          <w:color w:val="000000"/>
          <w:sz w:val="28"/>
          <w:szCs w:val="28"/>
        </w:rPr>
        <w:t xml:space="preserve"> 3 июля 2000 года</w:t>
      </w:r>
      <w:r w:rsidR="00723675">
        <w:rPr>
          <w:rFonts w:cstheme="majorBidi"/>
          <w:color w:val="000000"/>
          <w:sz w:val="28"/>
          <w:szCs w:val="28"/>
        </w:rPr>
        <w:t>.</w:t>
      </w:r>
    </w:p>
    <w:p w14:paraId="65B97F13" w14:textId="77777777" w:rsidR="00723675" w:rsidRDefault="00723675" w:rsidP="009635A7">
      <w:pPr>
        <w:ind w:firstLine="720"/>
        <w:rPr>
          <w:b/>
          <w:bCs/>
          <w:sz w:val="28"/>
          <w:szCs w:val="28"/>
        </w:rPr>
      </w:pPr>
    </w:p>
    <w:p w14:paraId="78EB9772" w14:textId="77777777" w:rsidR="00983765" w:rsidRDefault="00983765" w:rsidP="009635A7">
      <w:pPr>
        <w:ind w:firstLine="720"/>
        <w:rPr>
          <w:sz w:val="28"/>
          <w:szCs w:val="28"/>
        </w:rPr>
      </w:pPr>
      <w:r>
        <w:rPr>
          <w:b/>
          <w:bCs/>
          <w:sz w:val="28"/>
          <w:szCs w:val="28"/>
        </w:rPr>
        <w:t>Ст. 2.</w:t>
      </w:r>
      <w:r>
        <w:rPr>
          <w:sz w:val="28"/>
          <w:szCs w:val="28"/>
        </w:rPr>
        <w:t xml:space="preserve"> – Правительству принять необходимые меры для выполнения положений указанного Протокола.</w:t>
      </w:r>
    </w:p>
    <w:p w14:paraId="184CF6CA" w14:textId="77777777" w:rsidR="00723675" w:rsidRDefault="00723675" w:rsidP="009635A7">
      <w:pPr>
        <w:ind w:firstLine="720"/>
        <w:rPr>
          <w:sz w:val="28"/>
          <w:szCs w:val="28"/>
        </w:rPr>
      </w:pPr>
    </w:p>
    <w:p w14:paraId="011DF32B" w14:textId="77777777" w:rsidR="00983765" w:rsidRDefault="00983765" w:rsidP="009635A7">
      <w:pPr>
        <w:ind w:firstLine="720"/>
        <w:rPr>
          <w:sz w:val="28"/>
          <w:szCs w:val="28"/>
        </w:rPr>
      </w:pPr>
      <w:r>
        <w:rPr>
          <w:b/>
          <w:bCs/>
          <w:sz w:val="28"/>
          <w:szCs w:val="28"/>
        </w:rPr>
        <w:t>Ст. 3.</w:t>
      </w:r>
      <w:r>
        <w:rPr>
          <w:sz w:val="28"/>
          <w:szCs w:val="28"/>
        </w:rPr>
        <w:t xml:space="preserve"> – Министерству иностранных дел и европейской интеграции нотифицировать нидерландскую сторону о ратификации данного Протокола.</w:t>
      </w:r>
    </w:p>
    <w:p w14:paraId="5BA452A9" w14:textId="77777777" w:rsidR="00723675" w:rsidRDefault="00723675" w:rsidP="009635A7">
      <w:pPr>
        <w:ind w:firstLine="720"/>
        <w:rPr>
          <w:sz w:val="28"/>
          <w:szCs w:val="28"/>
        </w:rPr>
      </w:pPr>
    </w:p>
    <w:p w14:paraId="75066ABF" w14:textId="0B427776" w:rsidR="00983765" w:rsidRDefault="00983765" w:rsidP="009635A7">
      <w:pPr>
        <w:ind w:firstLine="720"/>
        <w:rPr>
          <w:sz w:val="28"/>
          <w:szCs w:val="28"/>
        </w:rPr>
      </w:pPr>
      <w:r>
        <w:rPr>
          <w:b/>
          <w:bCs/>
          <w:sz w:val="28"/>
          <w:szCs w:val="28"/>
        </w:rPr>
        <w:t>Ст. 4.</w:t>
      </w:r>
      <w:r>
        <w:rPr>
          <w:sz w:val="28"/>
          <w:szCs w:val="28"/>
        </w:rPr>
        <w:t xml:space="preserve"> – Настоящий закон вступает в силу </w:t>
      </w:r>
      <w:proofErr w:type="gramStart"/>
      <w:r>
        <w:rPr>
          <w:sz w:val="28"/>
          <w:szCs w:val="28"/>
        </w:rPr>
        <w:t>с д</w:t>
      </w:r>
      <w:r w:rsidR="00723675">
        <w:rPr>
          <w:sz w:val="28"/>
          <w:szCs w:val="28"/>
        </w:rPr>
        <w:t>аты</w:t>
      </w:r>
      <w:r>
        <w:rPr>
          <w:sz w:val="28"/>
          <w:szCs w:val="28"/>
        </w:rPr>
        <w:t xml:space="preserve"> опубликования</w:t>
      </w:r>
      <w:proofErr w:type="gramEnd"/>
      <w:r>
        <w:rPr>
          <w:sz w:val="28"/>
          <w:szCs w:val="28"/>
        </w:rPr>
        <w:t xml:space="preserve"> в</w:t>
      </w:r>
      <w:r w:rsidR="009635A7">
        <w:rPr>
          <w:sz w:val="28"/>
          <w:szCs w:val="28"/>
        </w:rPr>
        <w:t> </w:t>
      </w:r>
      <w:r>
        <w:rPr>
          <w:sz w:val="28"/>
          <w:szCs w:val="28"/>
        </w:rPr>
        <w:t>Официальном мониторе Республики Молдова.</w:t>
      </w:r>
    </w:p>
    <w:p w14:paraId="123A0F16" w14:textId="77777777" w:rsidR="00983765" w:rsidRDefault="00983765" w:rsidP="009635A7">
      <w:pPr>
        <w:ind w:firstLine="567"/>
        <w:rPr>
          <w:sz w:val="28"/>
          <w:szCs w:val="28"/>
        </w:rPr>
      </w:pPr>
    </w:p>
    <w:p w14:paraId="58617B02" w14:textId="77777777" w:rsidR="00983765" w:rsidRDefault="00983765" w:rsidP="00983765">
      <w:pPr>
        <w:rPr>
          <w:sz w:val="28"/>
          <w:szCs w:val="28"/>
        </w:rPr>
      </w:pPr>
    </w:p>
    <w:p w14:paraId="2EB8E886" w14:textId="73950D5D" w:rsidR="00983765" w:rsidRDefault="00723675" w:rsidP="00983765">
      <w:pPr>
        <w:ind w:firstLine="567"/>
        <w:rPr>
          <w:sz w:val="28"/>
          <w:szCs w:val="28"/>
        </w:rPr>
      </w:pPr>
      <w:r>
        <w:rPr>
          <w:b/>
          <w:bCs/>
          <w:sz w:val="28"/>
          <w:szCs w:val="28"/>
        </w:rPr>
        <w:t>Председатель Парламента</w:t>
      </w:r>
    </w:p>
    <w:p w14:paraId="06BD2CA2" w14:textId="77777777" w:rsidR="00983765" w:rsidRDefault="00983765" w:rsidP="00983765">
      <w:pPr>
        <w:ind w:firstLine="567"/>
        <w:rPr>
          <w:sz w:val="28"/>
          <w:szCs w:val="28"/>
        </w:rPr>
      </w:pPr>
    </w:p>
    <w:p w14:paraId="72627E5F" w14:textId="77777777" w:rsidR="00983765" w:rsidRDefault="00983765" w:rsidP="00F04FA2">
      <w:pPr>
        <w:rPr>
          <w:rFonts w:cstheme="majorBidi"/>
          <w:sz w:val="28"/>
          <w:szCs w:val="28"/>
        </w:rPr>
      </w:pPr>
    </w:p>
    <w:p w14:paraId="47970137" w14:textId="77777777" w:rsidR="00983765" w:rsidRDefault="00983765" w:rsidP="00F04FA2">
      <w:pPr>
        <w:rPr>
          <w:rFonts w:cstheme="majorBidi"/>
          <w:sz w:val="28"/>
          <w:szCs w:val="28"/>
        </w:rPr>
      </w:pPr>
    </w:p>
    <w:p w14:paraId="07167AD1" w14:textId="77777777" w:rsidR="00983765" w:rsidRDefault="00983765" w:rsidP="00F04FA2">
      <w:pPr>
        <w:rPr>
          <w:rFonts w:cstheme="majorBidi"/>
          <w:sz w:val="28"/>
          <w:szCs w:val="28"/>
        </w:rPr>
      </w:pPr>
    </w:p>
    <w:p w14:paraId="0472639E" w14:textId="77777777" w:rsidR="00983765" w:rsidRPr="00420EAE" w:rsidRDefault="00983765" w:rsidP="00F04FA2">
      <w:pPr>
        <w:rPr>
          <w:rFonts w:cstheme="majorBidi"/>
          <w:sz w:val="28"/>
          <w:szCs w:val="28"/>
        </w:rPr>
      </w:pPr>
    </w:p>
    <w:sectPr w:rsidR="00983765" w:rsidRPr="00420EAE" w:rsidSect="003D50CD">
      <w:headerReference w:type="even" r:id="rId9"/>
      <w:headerReference w:type="default" r:id="rId10"/>
      <w:footerReference w:type="even" r:id="rId11"/>
      <w:footerReference w:type="default" r:id="rId12"/>
      <w:headerReference w:type="first" r:id="rId13"/>
      <w:footerReference w:type="first" r:id="rId14"/>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0501E4" w14:textId="77777777" w:rsidR="001E1A85" w:rsidRDefault="001E1A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Footer"/>
      <w:ind w:firstLine="0"/>
      <w:rPr>
        <w:lang w:val="en-US"/>
      </w:rPr>
    </w:pPr>
    <w:r>
      <w:fldChar w:fldCharType="begin"/>
    </w:r>
    <w:r w:rsidRPr="008A52B4">
      <w:rPr>
        <w:lang w:val="en-US"/>
      </w:rPr>
      <w:instrText xml:space="preserve"> FILENAME  \p  \* MERGEFORMAT </w:instrText>
    </w:r>
    <w:r>
      <w:fldChar w:fldCharType="separate"/>
    </w:r>
    <w:r w:rsidR="00174680">
      <w:rPr>
        <w:noProof/>
        <w:lang w:val="en-US"/>
      </w:rPr>
      <w:t>Z:\009\2023\</w:t>
    </w:r>
    <w:r w:rsidR="00174680" w:rsidRPr="00174680">
      <w:rPr>
        <w:noProof/>
        <w:sz w:val="16"/>
        <w:szCs w:val="16"/>
        <w:lang w:val="en-US"/>
      </w:rPr>
      <w:t>HOTĂRÂRI\29958\29958-redactat-ru.docx</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Footer"/>
      <w:ind w:firstLine="0"/>
      <w:rPr>
        <w:lang w:val="en-US"/>
      </w:rPr>
    </w:pPr>
    <w:r>
      <w:fldChar w:fldCharType="begin"/>
    </w:r>
    <w:r w:rsidRPr="008A52B4">
      <w:rPr>
        <w:lang w:val="en-US"/>
      </w:rPr>
      <w:instrText xml:space="preserve"> FILENAME  \p  \* MERGEFORMAT </w:instrText>
    </w:r>
    <w:r>
      <w:fldChar w:fldCharType="separate"/>
    </w:r>
    <w:r w:rsidR="00174680">
      <w:rPr>
        <w:noProof/>
        <w:lang w:val="en-US"/>
      </w:rPr>
      <w:t>Z:\009\2023\</w:t>
    </w:r>
    <w:r w:rsidR="00174680" w:rsidRPr="00174680">
      <w:rPr>
        <w:noProof/>
        <w:sz w:val="16"/>
        <w:szCs w:val="16"/>
        <w:lang w:val="en-US"/>
      </w:rPr>
      <w:t>HOTĂRÂRI\29958\29958-redactat-ru.docx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E813DF" w14:textId="77777777" w:rsidR="001E1A85" w:rsidRDefault="001E1A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Header"/>
          <w:ind w:firstLine="0"/>
          <w:jc w:val="center"/>
        </w:pPr>
        <w:r>
          <w:fldChar w:fldCharType="begin"/>
        </w:r>
        <w:r>
          <w:instrText xml:space="preserve"> PAGE   \* MERGEFORMAT </w:instrText>
        </w:r>
        <w:r>
          <w:fldChar w:fldCharType="separate"/>
        </w:r>
        <w:r w:rsidR="00174680">
          <w:rPr>
            <w:noProof/>
          </w:rPr>
          <w:t>3</w:t>
        </w:r>
        <w:r>
          <w:rPr>
            <w:noProof/>
          </w:rPr>
          <w:fldChar w:fldCharType="end"/>
        </w:r>
      </w:p>
    </w:sdtContent>
  </w:sdt>
  <w:p w14:paraId="188AB628" w14:textId="77777777" w:rsidR="00F87405" w:rsidRDefault="00F874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6793FF18"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3E4320">
            <w:rPr>
              <w:rFonts w:ascii="Times New Roman" w:hAnsi="Times New Roman"/>
              <w:b/>
              <w:sz w:val="28"/>
              <w:szCs w:val="28"/>
              <w:u w:val="single"/>
            </w:rPr>
            <w:t>1 ноября</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Header"/>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74680"/>
    <w:rsid w:val="0018144E"/>
    <w:rsid w:val="00182743"/>
    <w:rsid w:val="001918F6"/>
    <w:rsid w:val="001A1F1D"/>
    <w:rsid w:val="001A50E3"/>
    <w:rsid w:val="001B5FE2"/>
    <w:rsid w:val="001C6281"/>
    <w:rsid w:val="001C67AF"/>
    <w:rsid w:val="001D03A8"/>
    <w:rsid w:val="001E1559"/>
    <w:rsid w:val="001E1A85"/>
    <w:rsid w:val="001E5F81"/>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D0D73"/>
    <w:rsid w:val="002D316E"/>
    <w:rsid w:val="002F1090"/>
    <w:rsid w:val="002F5CA3"/>
    <w:rsid w:val="003040F4"/>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4320"/>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75"/>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05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2103"/>
    <w:rsid w:val="00925780"/>
    <w:rsid w:val="0094180B"/>
    <w:rsid w:val="00942A2D"/>
    <w:rsid w:val="00953903"/>
    <w:rsid w:val="00956A50"/>
    <w:rsid w:val="00960951"/>
    <w:rsid w:val="00962E73"/>
    <w:rsid w:val="009635A7"/>
    <w:rsid w:val="00967958"/>
    <w:rsid w:val="00983765"/>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2F2F"/>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499B"/>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aliases w:val="webb,webb Знак Знак,Знак Знак,webb Знак Знак Знак Char Char,Обычный (веб) Знак,webb Знак,Знак Знак Знак,Normal (Web) Знак,webb Знак Знак Знак,Normal (Web) Знак Знак Знак"/>
    <w:basedOn w:val="Normal"/>
    <w:link w:val="NormalWebChar1"/>
    <w:uiPriority w:val="99"/>
    <w:unhideWhenUsed/>
    <w:qFormat/>
    <w:rsid w:val="005A21E1"/>
    <w:pPr>
      <w:ind w:firstLine="567"/>
    </w:pPr>
    <w:rPr>
      <w:sz w:val="24"/>
      <w:szCs w:val="24"/>
      <w:lang w:eastAsia="ru-RU"/>
    </w:rPr>
  </w:style>
  <w:style w:type="character" w:customStyle="1" w:styleId="NormalWebChar1">
    <w:name w:val="Normal (Web) Char1"/>
    <w:aliases w:val="webb Char1,webb Знак Знак Char1,Знак Знак Char1,webb Знак Знак Знак Char Char Char1,Обычный (веб) Знак Char1,webb Знак Char1,Знак Знак Знак Char1,Normal (Web) Знак Char1,webb Знак Знак Знак Char1,Normal (Web) Знак Знак Знак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aliases w:val="Знак Char,webb Char,webb Знак Знак Char,Знак Знак Char,webb Знак Знак Знак Char Char Char,Обычный (веб) Знак Char,webb Знак Char,Знак Знак Знак Char,Normal (Web) Знак Char,webb Знак Знак Знак Char,Normal (Web) Знак Знак Знак Char"/>
    <w:uiPriority w:val="99"/>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aliases w:val="webb,webb Знак Знак,Знак Знак,webb Знак Знак Знак Char Char,Обычный (веб) Знак,webb Знак,Знак Знак Знак,Normal (Web) Знак,webb Знак Знак Знак,Normal (Web) Знак Знак Знак"/>
    <w:basedOn w:val="Normal"/>
    <w:link w:val="NormalWebChar1"/>
    <w:uiPriority w:val="99"/>
    <w:unhideWhenUsed/>
    <w:qFormat/>
    <w:rsid w:val="005A21E1"/>
    <w:pPr>
      <w:ind w:firstLine="567"/>
    </w:pPr>
    <w:rPr>
      <w:sz w:val="24"/>
      <w:szCs w:val="24"/>
      <w:lang w:eastAsia="ru-RU"/>
    </w:rPr>
  </w:style>
  <w:style w:type="character" w:customStyle="1" w:styleId="NormalWebChar1">
    <w:name w:val="Normal (Web) Char1"/>
    <w:aliases w:val="webb Char1,webb Знак Знак Char1,Знак Знак Char1,webb Знак Знак Знак Char Char Char1,Обычный (веб) Знак Char1,webb Знак Char1,Знак Знак Знак Char1,Normal (Web) Знак Char1,webb Знак Знак Знак Char1,Normal (Web) Знак Знак Знак Char1"/>
    <w:link w:val="NormalWeb"/>
    <w:locked/>
    <w:rsid w:val="004C34D6"/>
    <w:rPr>
      <w:rFonts w:eastAsia="Times New Roman" w:cs="Times New Roman"/>
      <w:szCs w:val="24"/>
      <w:lang w:val="ru-RU" w:eastAsia="ru-RU"/>
    </w:rPr>
  </w:style>
  <w:style w:type="character" w:styleId="Hyperlink">
    <w:name w:val="Hyperlink"/>
    <w:basedOn w:val="DefaultParagraphFon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aliases w:val="Знак Char,webb Char,webb Знак Знак Char,Знак Знак Char,webb Знак Знак Знак Char Char Char,Обычный (веб) Знак Char,webb Знак Char,Знак Знак Знак Char,Normal (Web) Знак Char,webb Знак Знак Знак Char,Normal (Web) Знак Знак Знак Char"/>
    <w:uiPriority w:val="99"/>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25148487">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942490529">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018852643">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CBF79F-0A5A-4461-A3DB-A11082A2323D}"/>
</file>

<file path=customXml/itemProps2.xml><?xml version="1.0" encoding="utf-8"?>
<ds:datastoreItem xmlns:ds="http://schemas.openxmlformats.org/officeDocument/2006/customXml" ds:itemID="{B08580BC-AA9A-4414-8340-1D6DC3DB1EFA}"/>
</file>

<file path=customXml/itemProps3.xml><?xml version="1.0" encoding="utf-8"?>
<ds:datastoreItem xmlns:ds="http://schemas.openxmlformats.org/officeDocument/2006/customXml" ds:itemID="{0D4BC19E-8E68-450E-8C4F-8161BD5E2A96}"/>
</file>

<file path=customXml/itemProps4.xml><?xml version="1.0" encoding="utf-8"?>
<ds:datastoreItem xmlns:ds="http://schemas.openxmlformats.org/officeDocument/2006/customXml" ds:itemID="{3D255846-E24F-4A18-9E00-7DE6C4F72EA5}"/>
</file>

<file path=docProps/app.xml><?xml version="1.0" encoding="utf-8"?>
<Properties xmlns="http://schemas.openxmlformats.org/officeDocument/2006/extended-properties" xmlns:vt="http://schemas.openxmlformats.org/officeDocument/2006/docPropsVTypes">
  <Template>Normal</Template>
  <TotalTime>39</TotalTime>
  <Pages>3</Pages>
  <Words>381</Words>
  <Characters>2174</Characters>
  <Application>Microsoft Office Word</Application>
  <DocSecurity>0</DocSecurity>
  <Lines>18</Lines>
  <Paragraphs>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2550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401.2023.ru</dc:title>
  <dc:creator>user</dc:creator>
  <cp:lastModifiedBy>Olga Duma</cp:lastModifiedBy>
  <cp:revision>18</cp:revision>
  <cp:lastPrinted>2023-11-01T07:42:00Z</cp:lastPrinted>
  <dcterms:created xsi:type="dcterms:W3CDTF">2023-02-28T07:02:00Z</dcterms:created>
  <dcterms:modified xsi:type="dcterms:W3CDTF">2023-11-01T07:43:00Z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