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9734D" w14:textId="2844176B" w:rsidR="00637394" w:rsidRDefault="00637394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57433A7D" w14:textId="4927BD5A" w:rsidR="00644C43" w:rsidRDefault="00644C43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14980DC6" w14:textId="285523DF" w:rsidR="00644C43" w:rsidRDefault="00644C43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654DEBAA" w14:textId="7956C7CC" w:rsidR="00644C43" w:rsidRDefault="00644C43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113BE4A8" w14:textId="77777777" w:rsidR="00644C43" w:rsidRDefault="00644C43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2D6CB9AD" w14:textId="77777777" w:rsidR="009F0D1F" w:rsidRDefault="009F0D1F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697F697A" w14:textId="77777777" w:rsidR="004D050D" w:rsidRDefault="004D050D" w:rsidP="00637394">
      <w:pPr>
        <w:shd w:val="clear" w:color="auto" w:fill="FFFFFF"/>
        <w:ind w:firstLine="0"/>
        <w:jc w:val="center"/>
        <w:rPr>
          <w:b/>
          <w:bCs/>
          <w:sz w:val="26"/>
          <w:szCs w:val="26"/>
        </w:rPr>
      </w:pPr>
    </w:p>
    <w:p w14:paraId="73B2D2C1" w14:textId="77777777" w:rsidR="00226252" w:rsidRDefault="00637394" w:rsidP="00644C43">
      <w:pPr>
        <w:shd w:val="clear" w:color="auto" w:fill="FFFFFF"/>
        <w:ind w:left="567" w:right="1984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O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Ă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</w:t>
      </w:r>
      <w:r w:rsidR="00226252">
        <w:rPr>
          <w:b/>
          <w:bCs/>
          <w:sz w:val="28"/>
          <w:szCs w:val="28"/>
        </w:rPr>
        <w:t xml:space="preserve"> </w:t>
      </w:r>
      <w:r w:rsidR="006E646E">
        <w:rPr>
          <w:b/>
          <w:bCs/>
          <w:sz w:val="28"/>
          <w:szCs w:val="28"/>
        </w:rPr>
        <w:t>Â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</w:t>
      </w:r>
      <w:r w:rsidR="0022625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E</w:t>
      </w:r>
    </w:p>
    <w:p w14:paraId="5DD92E2F" w14:textId="492A37FD" w:rsidR="00637394" w:rsidRPr="0066469F" w:rsidRDefault="00637394" w:rsidP="00644C43">
      <w:pPr>
        <w:shd w:val="clear" w:color="auto" w:fill="FFFFFF"/>
        <w:ind w:left="567" w:right="1984" w:firstLine="0"/>
        <w:jc w:val="center"/>
        <w:rPr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 xml:space="preserve"> </w:t>
      </w:r>
    </w:p>
    <w:p w14:paraId="36E19F26" w14:textId="77777777" w:rsidR="00644C43" w:rsidRDefault="00637394" w:rsidP="00644C43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bCs/>
          <w:sz w:val="28"/>
          <w:szCs w:val="28"/>
          <w:lang w:val="ro-RO"/>
        </w:rPr>
        <w:t>p</w:t>
      </w:r>
      <w:r w:rsidR="00A54B51">
        <w:rPr>
          <w:b/>
          <w:bCs/>
          <w:sz w:val="28"/>
          <w:szCs w:val="28"/>
          <w:lang w:val="ro-RO"/>
        </w:rPr>
        <w:t>entru</w:t>
      </w:r>
      <w:r w:rsidRPr="00637394">
        <w:rPr>
          <w:b/>
          <w:bCs/>
          <w:sz w:val="28"/>
          <w:szCs w:val="28"/>
          <w:lang w:val="ro-RO"/>
        </w:rPr>
        <w:t xml:space="preserve"> </w:t>
      </w:r>
      <w:r w:rsidRPr="00637394">
        <w:rPr>
          <w:b/>
          <w:sz w:val="28"/>
          <w:szCs w:val="28"/>
          <w:lang w:val="ro-RO"/>
        </w:rPr>
        <w:t xml:space="preserve">modificarea Registrului monumentelor Republicii Moldova ocrotite de stat, aprobat </w:t>
      </w:r>
    </w:p>
    <w:p w14:paraId="72B7AAC9" w14:textId="59D76244" w:rsidR="00637394" w:rsidRPr="00637394" w:rsidRDefault="00637394" w:rsidP="00644C43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/>
        </w:rPr>
      </w:pPr>
      <w:r w:rsidRPr="00637394">
        <w:rPr>
          <w:b/>
          <w:sz w:val="28"/>
          <w:szCs w:val="28"/>
          <w:lang w:val="ro-RO"/>
        </w:rPr>
        <w:t>prin Hotăr</w:t>
      </w:r>
      <w:r>
        <w:rPr>
          <w:b/>
          <w:sz w:val="28"/>
          <w:szCs w:val="28"/>
          <w:lang w:val="ro-RO"/>
        </w:rPr>
        <w:t>â</w:t>
      </w:r>
      <w:r w:rsidRPr="00637394">
        <w:rPr>
          <w:b/>
          <w:sz w:val="28"/>
          <w:szCs w:val="28"/>
          <w:lang w:val="ro-RO"/>
        </w:rPr>
        <w:t xml:space="preserve">rea Parlamentului nr. 1531/1993 </w:t>
      </w:r>
    </w:p>
    <w:p w14:paraId="0B1FCE1E" w14:textId="1CA52EB3" w:rsidR="00637394" w:rsidRPr="00637394" w:rsidRDefault="00644C43" w:rsidP="00637394">
      <w:pPr>
        <w:shd w:val="clear" w:color="auto" w:fill="FFFFFF"/>
        <w:rPr>
          <w:sz w:val="26"/>
          <w:szCs w:val="26"/>
          <w:lang w:val="ro-RO"/>
        </w:rPr>
      </w:pPr>
      <w:r>
        <w:rPr>
          <w:noProof/>
          <w:sz w:val="26"/>
          <w:szCs w:val="26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34B478" wp14:editId="19068DBE">
                <wp:simplePos x="0" y="0"/>
                <wp:positionH relativeFrom="column">
                  <wp:posOffset>655789</wp:posOffset>
                </wp:positionH>
                <wp:positionV relativeFrom="paragraph">
                  <wp:posOffset>24074</wp:posOffset>
                </wp:positionV>
                <wp:extent cx="3753016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5301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C24A9B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65pt,1.9pt" to="347.1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" strokecolor="black [3040]"/>
            </w:pict>
          </mc:Fallback>
        </mc:AlternateContent>
      </w:r>
    </w:p>
    <w:p w14:paraId="5E331A5B" w14:textId="2A5FA4FB" w:rsidR="00637394" w:rsidRPr="00637394" w:rsidRDefault="00637394" w:rsidP="00637394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637394">
        <w:rPr>
          <w:sz w:val="28"/>
          <w:szCs w:val="28"/>
          <w:lang w:val="ro-RO"/>
        </w:rPr>
        <w:t>Parlamentul adoptă prezenta hotărâre.</w:t>
      </w:r>
    </w:p>
    <w:p w14:paraId="6986FD82" w14:textId="77777777" w:rsidR="00637394" w:rsidRPr="00637394" w:rsidRDefault="00637394" w:rsidP="00637394">
      <w:pPr>
        <w:shd w:val="clear" w:color="auto" w:fill="FFFFFF"/>
        <w:ind w:firstLine="708"/>
        <w:rPr>
          <w:sz w:val="28"/>
          <w:szCs w:val="28"/>
          <w:lang w:val="ro-RO"/>
        </w:rPr>
      </w:pPr>
    </w:p>
    <w:p w14:paraId="4D84AB39" w14:textId="77777777" w:rsidR="00226252" w:rsidRDefault="00637394" w:rsidP="00637394">
      <w:pPr>
        <w:autoSpaceDE w:val="0"/>
        <w:autoSpaceDN w:val="0"/>
        <w:adjustRightInd w:val="0"/>
        <w:ind w:left="-142" w:firstLine="851"/>
        <w:rPr>
          <w:color w:val="000000"/>
          <w:sz w:val="28"/>
          <w:szCs w:val="28"/>
          <w:lang w:val="ro-RO" w:eastAsia="ro-RO"/>
        </w:rPr>
      </w:pPr>
      <w:r w:rsidRPr="00637394">
        <w:rPr>
          <w:b/>
          <w:bCs/>
          <w:sz w:val="28"/>
          <w:szCs w:val="28"/>
          <w:lang w:val="ro-RO"/>
        </w:rPr>
        <w:t>Articol unic.</w:t>
      </w:r>
      <w:r w:rsidRPr="00637394">
        <w:rPr>
          <w:bCs/>
          <w:sz w:val="28"/>
          <w:szCs w:val="28"/>
          <w:lang w:val="ro-RO"/>
        </w:rPr>
        <w:t xml:space="preserve"> </w:t>
      </w:r>
      <w:r w:rsidRPr="00637394">
        <w:rPr>
          <w:color w:val="000000"/>
          <w:sz w:val="28"/>
          <w:szCs w:val="28"/>
          <w:lang w:val="ro-RO" w:eastAsia="ro-RO"/>
        </w:rPr>
        <w:t>– Registrul monumentelor Republicii Moldova ocrotite de stat, aprobat prin Hotăr</w:t>
      </w:r>
      <w:r>
        <w:rPr>
          <w:color w:val="000000"/>
          <w:sz w:val="28"/>
          <w:szCs w:val="28"/>
          <w:lang w:val="ro-RO" w:eastAsia="ro-RO"/>
        </w:rPr>
        <w:t>â</w:t>
      </w:r>
      <w:r w:rsidRPr="00637394">
        <w:rPr>
          <w:color w:val="000000"/>
          <w:sz w:val="28"/>
          <w:szCs w:val="28"/>
          <w:lang w:val="ro-RO" w:eastAsia="ro-RO"/>
        </w:rPr>
        <w:t xml:space="preserve">rea Parlamentului nr. 1531/1993 </w:t>
      </w:r>
      <w:r w:rsidRPr="00637394">
        <w:rPr>
          <w:sz w:val="28"/>
          <w:szCs w:val="28"/>
          <w:lang w:val="ro-RO" w:eastAsia="ro-RO"/>
        </w:rPr>
        <w:t>(republicată în Monitorul Oficial al Republicii Moldova, 2010, nr. 15</w:t>
      </w:r>
      <w:r w:rsidR="00226252">
        <w:rPr>
          <w:sz w:val="28"/>
          <w:szCs w:val="28"/>
          <w:lang w:val="ro-RO" w:eastAsia="ro-RO"/>
        </w:rPr>
        <w:t>–</w:t>
      </w:r>
      <w:r w:rsidRPr="00637394">
        <w:rPr>
          <w:sz w:val="28"/>
          <w:szCs w:val="28"/>
          <w:lang w:val="ro-RO" w:eastAsia="ro-RO"/>
        </w:rPr>
        <w:t>17, art. 24), cu modificările ulterioare, se m</w:t>
      </w:r>
      <w:r w:rsidRPr="00637394">
        <w:rPr>
          <w:color w:val="000000"/>
          <w:sz w:val="28"/>
          <w:szCs w:val="28"/>
          <w:lang w:val="ro-RO" w:eastAsia="ro-RO"/>
        </w:rPr>
        <w:t>odifică după cum urmează:</w:t>
      </w:r>
    </w:p>
    <w:p w14:paraId="7AB84601" w14:textId="120E66A6" w:rsidR="00637394" w:rsidRPr="00637394" w:rsidRDefault="00637394" w:rsidP="00637394">
      <w:pPr>
        <w:autoSpaceDE w:val="0"/>
        <w:autoSpaceDN w:val="0"/>
        <w:adjustRightInd w:val="0"/>
        <w:ind w:left="-142" w:firstLine="851"/>
        <w:rPr>
          <w:color w:val="000000"/>
          <w:sz w:val="28"/>
          <w:szCs w:val="28"/>
          <w:lang w:val="ro-RO" w:eastAsia="ro-RO"/>
        </w:rPr>
      </w:pPr>
      <w:r w:rsidRPr="00637394">
        <w:rPr>
          <w:color w:val="000000"/>
          <w:sz w:val="28"/>
          <w:szCs w:val="28"/>
          <w:lang w:val="ro-RO" w:eastAsia="ro-RO"/>
        </w:rPr>
        <w:t xml:space="preserve"> </w:t>
      </w:r>
    </w:p>
    <w:p w14:paraId="075C04A8" w14:textId="38643E09" w:rsidR="00226252" w:rsidRPr="00226252" w:rsidRDefault="00FE0F4F" w:rsidP="00226252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</w:t>
      </w:r>
      <w:r w:rsidR="00637394" w:rsidRPr="00226252">
        <w:rPr>
          <w:sz w:val="28"/>
          <w:szCs w:val="28"/>
          <w:lang w:val="ro-RO" w:eastAsia="ro-RO"/>
        </w:rPr>
        <w:t xml:space="preserve">apitolul </w:t>
      </w:r>
      <w:r w:rsidR="00637394" w:rsidRPr="009B5D99">
        <w:rPr>
          <w:sz w:val="28"/>
          <w:szCs w:val="28"/>
          <w:lang w:val="ro-RO" w:eastAsia="ro-RO"/>
        </w:rPr>
        <w:t>„</w:t>
      </w:r>
      <w:r w:rsidR="00637394" w:rsidRPr="009F0D1F">
        <w:rPr>
          <w:b/>
          <w:bCs/>
          <w:sz w:val="28"/>
          <w:szCs w:val="28"/>
          <w:u w:val="single"/>
          <w:lang w:val="ro-RO" w:eastAsia="ro-RO"/>
        </w:rPr>
        <w:t>ZONA DE CENTRU</w:t>
      </w:r>
      <w:r w:rsidR="00637394" w:rsidRPr="009B5D99">
        <w:rPr>
          <w:sz w:val="28"/>
          <w:szCs w:val="28"/>
          <w:lang w:val="ro-RO" w:eastAsia="ro-RO"/>
        </w:rPr>
        <w:t>”</w:t>
      </w:r>
      <w:r w:rsidR="00637394" w:rsidRPr="00226252">
        <w:rPr>
          <w:sz w:val="28"/>
          <w:szCs w:val="28"/>
          <w:lang w:val="ro-RO" w:eastAsia="ro-RO"/>
        </w:rPr>
        <w:t>:</w:t>
      </w:r>
    </w:p>
    <w:p w14:paraId="0A629625" w14:textId="567FFEBA" w:rsidR="00637394" w:rsidRPr="00226252" w:rsidRDefault="00637394" w:rsidP="00226252">
      <w:pPr>
        <w:pStyle w:val="ListParagraph"/>
        <w:autoSpaceDE w:val="0"/>
        <w:autoSpaceDN w:val="0"/>
        <w:adjustRightInd w:val="0"/>
        <w:ind w:left="1069" w:firstLine="0"/>
        <w:rPr>
          <w:sz w:val="28"/>
          <w:szCs w:val="28"/>
          <w:lang w:val="ro-RO" w:eastAsia="ro-RO"/>
        </w:rPr>
      </w:pPr>
      <w:r w:rsidRPr="00226252">
        <w:rPr>
          <w:sz w:val="28"/>
          <w:szCs w:val="28"/>
          <w:lang w:val="ro-RO" w:eastAsia="ro-RO"/>
        </w:rPr>
        <w:t xml:space="preserve"> </w:t>
      </w:r>
    </w:p>
    <w:p w14:paraId="0326ADA3" w14:textId="484652AA" w:rsidR="00637394" w:rsidRPr="00226252" w:rsidRDefault="00637394" w:rsidP="00AB125A">
      <w:pPr>
        <w:pStyle w:val="ListParagraph"/>
        <w:tabs>
          <w:tab w:val="left" w:pos="993"/>
        </w:tabs>
        <w:ind w:left="-142" w:firstLine="851"/>
        <w:rPr>
          <w:sz w:val="28"/>
          <w:szCs w:val="28"/>
          <w:lang w:val="ro-RO"/>
        </w:rPr>
      </w:pPr>
      <w:r w:rsidRPr="00226252">
        <w:rPr>
          <w:sz w:val="28"/>
          <w:szCs w:val="28"/>
          <w:lang w:val="ro-RO" w:eastAsia="ro-RO"/>
        </w:rPr>
        <w:t xml:space="preserve">compartimentul </w:t>
      </w:r>
      <w:r w:rsidR="00303711" w:rsidRPr="009B5D99">
        <w:rPr>
          <w:sz w:val="28"/>
          <w:szCs w:val="28"/>
          <w:lang w:val="ro-RO"/>
        </w:rPr>
        <w:t>„</w:t>
      </w:r>
      <w:r w:rsidR="00303711" w:rsidRPr="00AB125A">
        <w:rPr>
          <w:b/>
          <w:bCs/>
          <w:sz w:val="28"/>
          <w:szCs w:val="28"/>
          <w:lang w:val="ro-RO"/>
        </w:rPr>
        <w:t>MUNICIPIUL CHIȘINĂU</w:t>
      </w:r>
      <w:r w:rsidR="00303711" w:rsidRPr="009B5D99">
        <w:rPr>
          <w:sz w:val="28"/>
          <w:szCs w:val="28"/>
          <w:lang w:val="ro-RO"/>
        </w:rPr>
        <w:t>”</w:t>
      </w:r>
      <w:r w:rsidRPr="00226252">
        <w:rPr>
          <w:sz w:val="28"/>
          <w:szCs w:val="28"/>
          <w:lang w:val="ro-RO"/>
        </w:rPr>
        <w:t xml:space="preserve"> se completează cu următo</w:t>
      </w:r>
      <w:r w:rsidR="006E646E" w:rsidRPr="00226252">
        <w:rPr>
          <w:sz w:val="28"/>
          <w:szCs w:val="28"/>
          <w:lang w:val="ro-RO"/>
        </w:rPr>
        <w:t>are</w:t>
      </w:r>
      <w:r w:rsidRPr="00226252">
        <w:rPr>
          <w:sz w:val="28"/>
          <w:szCs w:val="28"/>
          <w:lang w:val="ro-RO"/>
        </w:rPr>
        <w:t>l</w:t>
      </w:r>
      <w:r w:rsidR="006E646E" w:rsidRPr="00226252">
        <w:rPr>
          <w:sz w:val="28"/>
          <w:szCs w:val="28"/>
          <w:lang w:val="ro-RO"/>
        </w:rPr>
        <w:t>e</w:t>
      </w:r>
      <w:r w:rsidRPr="00226252">
        <w:rPr>
          <w:sz w:val="28"/>
          <w:szCs w:val="28"/>
          <w:lang w:val="ro-RO"/>
        </w:rPr>
        <w:t xml:space="preserve"> </w:t>
      </w:r>
      <w:r w:rsidR="006E646E" w:rsidRPr="00226252">
        <w:rPr>
          <w:sz w:val="28"/>
          <w:szCs w:val="28"/>
          <w:lang w:val="ro-RO"/>
        </w:rPr>
        <w:t>poziții</w:t>
      </w:r>
      <w:r w:rsidRPr="00226252">
        <w:rPr>
          <w:sz w:val="28"/>
          <w:szCs w:val="28"/>
          <w:lang w:val="ro-RO"/>
        </w:rPr>
        <w:t>:</w:t>
      </w:r>
    </w:p>
    <w:p w14:paraId="7C4B9510" w14:textId="77777777" w:rsidR="00226252" w:rsidRPr="00226252" w:rsidRDefault="00226252" w:rsidP="00226252">
      <w:pPr>
        <w:pStyle w:val="ListParagraph"/>
        <w:tabs>
          <w:tab w:val="left" w:pos="709"/>
        </w:tabs>
        <w:ind w:left="1069" w:firstLine="0"/>
        <w:rPr>
          <w:sz w:val="16"/>
          <w:szCs w:val="16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9"/>
        <w:gridCol w:w="2467"/>
        <w:gridCol w:w="2611"/>
        <w:gridCol w:w="1400"/>
        <w:gridCol w:w="1237"/>
        <w:gridCol w:w="791"/>
      </w:tblGrid>
      <w:tr w:rsidR="00637394" w:rsidRPr="003A2CFC" w14:paraId="129E8B0F" w14:textId="77777777" w:rsidTr="00637394">
        <w:tc>
          <w:tcPr>
            <w:tcW w:w="449" w:type="pct"/>
            <w:shd w:val="clear" w:color="auto" w:fill="auto"/>
          </w:tcPr>
          <w:p w14:paraId="2FF2840D" w14:textId="2D04598C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384.4</w:t>
            </w:r>
            <w:r w:rsidR="009B5D9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0" w:type="pct"/>
          </w:tcPr>
          <w:p w14:paraId="05C0A285" w14:textId="77777777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A2779D8" w14:textId="2AC3042C" w:rsidR="00637394" w:rsidRPr="003A2CFC" w:rsidRDefault="00637394" w:rsidP="00AB125A">
            <w:pPr>
              <w:ind w:right="34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str. Aeroport nr. 16</w:t>
            </w:r>
          </w:p>
          <w:p w14:paraId="677A2FC7" w14:textId="77777777" w:rsidR="00637394" w:rsidRPr="003A2CFC" w:rsidRDefault="00637394" w:rsidP="00AB125A">
            <w:pPr>
              <w:ind w:right="34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97" w:type="pct"/>
          </w:tcPr>
          <w:p w14:paraId="5587DD1A" w14:textId="1683CA67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Clădirea Aerogării „Chișinău</w:t>
            </w:r>
            <w:r w:rsidR="00FE0F4F"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proofErr w:type="spellStart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Revaca</w:t>
            </w:r>
            <w:proofErr w:type="spellEnd"/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749" w:type="pct"/>
          </w:tcPr>
          <w:p w14:paraId="583A194B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1960</w:t>
            </w:r>
          </w:p>
        </w:tc>
        <w:tc>
          <w:tcPr>
            <w:tcW w:w="662" w:type="pct"/>
          </w:tcPr>
          <w:p w14:paraId="10332400" w14:textId="77777777" w:rsidR="009F0D1F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Ist. </w:t>
            </w:r>
          </w:p>
          <w:p w14:paraId="47E92CD6" w14:textId="77C65EE3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</w:tc>
        <w:tc>
          <w:tcPr>
            <w:tcW w:w="423" w:type="pct"/>
          </w:tcPr>
          <w:p w14:paraId="5769D85F" w14:textId="77777777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  <w:tr w:rsidR="00637394" w:rsidRPr="003A2CFC" w14:paraId="7F2DE82B" w14:textId="77777777" w:rsidTr="00637394">
        <w:tc>
          <w:tcPr>
            <w:tcW w:w="449" w:type="pct"/>
          </w:tcPr>
          <w:p w14:paraId="67496A0E" w14:textId="1AEC182B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384.5</w:t>
            </w:r>
            <w:r w:rsidR="009B5D9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0" w:type="pct"/>
          </w:tcPr>
          <w:p w14:paraId="0676905A" w14:textId="6C1BE682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bd. Dacia </w:t>
            </w:r>
            <w:r w:rsidR="00FE0F4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nr. 56 (pe teritoriul Muzeului Satului)</w:t>
            </w:r>
          </w:p>
        </w:tc>
        <w:tc>
          <w:tcPr>
            <w:tcW w:w="1397" w:type="pct"/>
          </w:tcPr>
          <w:p w14:paraId="0D8C8A71" w14:textId="5CA20DE6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Biserica de lemn „Adormirea Maicii Domnului” (Biserica de lemn „Sf. Treime”</w:t>
            </w:r>
            <w:r w:rsidR="0083352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din satul Hirișeni, raionul Telenești)</w:t>
            </w:r>
          </w:p>
        </w:tc>
        <w:tc>
          <w:tcPr>
            <w:tcW w:w="749" w:type="pct"/>
          </w:tcPr>
          <w:p w14:paraId="63A7B7F0" w14:textId="6E67E7F5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1820, strămutată din satul Hirișeni, raionul Telenești</w:t>
            </w:r>
            <w:r w:rsidR="009B5D99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Chișinău și restaurată în </w:t>
            </w:r>
            <w:r w:rsidR="00FE0F4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anul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2010</w:t>
            </w:r>
          </w:p>
        </w:tc>
        <w:tc>
          <w:tcPr>
            <w:tcW w:w="662" w:type="pct"/>
          </w:tcPr>
          <w:p w14:paraId="34485671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</w:tc>
        <w:tc>
          <w:tcPr>
            <w:tcW w:w="423" w:type="pct"/>
          </w:tcPr>
          <w:p w14:paraId="5629083D" w14:textId="77777777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  <w:tr w:rsidR="00637394" w:rsidRPr="003A2CFC" w14:paraId="3BDAE515" w14:textId="77777777" w:rsidTr="00637394">
        <w:tc>
          <w:tcPr>
            <w:tcW w:w="449" w:type="pct"/>
          </w:tcPr>
          <w:p w14:paraId="1F30BBEC" w14:textId="7F1836C8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384.6</w:t>
            </w:r>
            <w:r w:rsidR="009B5D9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0" w:type="pct"/>
          </w:tcPr>
          <w:p w14:paraId="2BA621C8" w14:textId="1C671131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bd. Dacia </w:t>
            </w:r>
            <w:r w:rsidR="00FE0F4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nr. 56 (pe teritoriul Muzeului Satului)</w:t>
            </w:r>
          </w:p>
        </w:tc>
        <w:tc>
          <w:tcPr>
            <w:tcW w:w="1397" w:type="pct"/>
          </w:tcPr>
          <w:p w14:paraId="1F6AAF5A" w14:textId="1C2594BA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Biserica de lemn „Adormirea Maicii Domnului” (Biserica de lemn „Adormirea Maicii Domnului” din satul </w:t>
            </w:r>
            <w:r w:rsidRPr="00D61C77">
              <w:rPr>
                <w:rFonts w:ascii="Times New Roman" w:hAnsi="Times New Roman"/>
                <w:sz w:val="24"/>
                <w:szCs w:val="24"/>
                <w:lang w:val="ro-RO"/>
              </w:rPr>
              <w:t>G</w:t>
            </w:r>
            <w:r w:rsidR="009B5D99">
              <w:rPr>
                <w:rFonts w:ascii="Times New Roman" w:hAnsi="Times New Roman"/>
                <w:sz w:val="24"/>
                <w:szCs w:val="24"/>
                <w:lang w:val="ro-RO"/>
              </w:rPr>
              <w:t>â</w:t>
            </w:r>
            <w:r w:rsidRPr="00D61C77">
              <w:rPr>
                <w:rFonts w:ascii="Times New Roman" w:hAnsi="Times New Roman"/>
                <w:sz w:val="24"/>
                <w:szCs w:val="24"/>
                <w:lang w:val="ro-RO"/>
              </w:rPr>
              <w:t>rb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ova, raionul Ocnița)</w:t>
            </w:r>
          </w:p>
        </w:tc>
        <w:tc>
          <w:tcPr>
            <w:tcW w:w="749" w:type="pct"/>
          </w:tcPr>
          <w:p w14:paraId="5AD5E44A" w14:textId="5EFA9D73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1908, strămutată din satul </w:t>
            </w:r>
            <w:r w:rsidRPr="00D61C77">
              <w:rPr>
                <w:rFonts w:ascii="Times New Roman" w:hAnsi="Times New Roman"/>
                <w:sz w:val="24"/>
                <w:szCs w:val="24"/>
                <w:lang w:val="ro-RO"/>
              </w:rPr>
              <w:t>G</w:t>
            </w:r>
            <w:r w:rsidR="009B5D99">
              <w:rPr>
                <w:rFonts w:ascii="Times New Roman" w:hAnsi="Times New Roman"/>
                <w:sz w:val="24"/>
                <w:szCs w:val="24"/>
                <w:lang w:val="ro-RO"/>
              </w:rPr>
              <w:t>â</w:t>
            </w:r>
            <w:r w:rsidRPr="00D61C77">
              <w:rPr>
                <w:rFonts w:ascii="Times New Roman" w:hAnsi="Times New Roman"/>
                <w:sz w:val="24"/>
                <w:szCs w:val="24"/>
                <w:lang w:val="ro-RO"/>
              </w:rPr>
              <w:t>rb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ova, raionul Ocnița</w:t>
            </w:r>
            <w:r w:rsidR="009B5D99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Chișinău și restaurată în </w:t>
            </w:r>
            <w:r w:rsidR="00EA23D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anul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2020</w:t>
            </w:r>
          </w:p>
        </w:tc>
        <w:tc>
          <w:tcPr>
            <w:tcW w:w="662" w:type="pct"/>
          </w:tcPr>
          <w:p w14:paraId="5AA3C77E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</w:tc>
        <w:tc>
          <w:tcPr>
            <w:tcW w:w="423" w:type="pct"/>
          </w:tcPr>
          <w:p w14:paraId="58291A18" w14:textId="02BF1C53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579332B7" w14:textId="77777777" w:rsidR="00637394" w:rsidRPr="003A2CFC" w:rsidRDefault="00637394" w:rsidP="00637394">
      <w:pPr>
        <w:tabs>
          <w:tab w:val="left" w:pos="851"/>
        </w:tabs>
        <w:ind w:left="-142"/>
        <w:rPr>
          <w:sz w:val="28"/>
          <w:szCs w:val="28"/>
          <w:lang w:val="ro-RO"/>
        </w:rPr>
      </w:pPr>
      <w:r w:rsidRPr="003A2CFC">
        <w:rPr>
          <w:sz w:val="28"/>
          <w:szCs w:val="28"/>
          <w:lang w:val="ro-RO"/>
        </w:rPr>
        <w:lastRenderedPageBreak/>
        <w:t xml:space="preserve">  </w:t>
      </w:r>
    </w:p>
    <w:p w14:paraId="30F69BD0" w14:textId="012D9C3B" w:rsidR="00637394" w:rsidRPr="00226252" w:rsidRDefault="00637394" w:rsidP="00AB125A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226252">
        <w:rPr>
          <w:sz w:val="28"/>
          <w:szCs w:val="28"/>
          <w:lang w:val="ro-RO" w:eastAsia="ro-RO"/>
        </w:rPr>
        <w:t xml:space="preserve">compartimentul </w:t>
      </w:r>
      <w:r w:rsidR="00303711" w:rsidRPr="009B5D99">
        <w:rPr>
          <w:sz w:val="28"/>
          <w:szCs w:val="28"/>
          <w:lang w:val="ro-RO" w:eastAsia="ro-RO"/>
        </w:rPr>
        <w:t>„</w:t>
      </w:r>
      <w:r w:rsidR="00303711" w:rsidRPr="00AB125A">
        <w:rPr>
          <w:b/>
          <w:bCs/>
          <w:sz w:val="28"/>
          <w:szCs w:val="28"/>
          <w:lang w:val="ro-RO" w:eastAsia="ro-RO"/>
        </w:rPr>
        <w:t>RAIONUL NISPORENI</w:t>
      </w:r>
      <w:r w:rsidR="00303711" w:rsidRPr="009B5D99">
        <w:rPr>
          <w:sz w:val="28"/>
          <w:szCs w:val="28"/>
          <w:lang w:val="ro-RO" w:eastAsia="ro-RO"/>
        </w:rPr>
        <w:t>”</w:t>
      </w:r>
      <w:r w:rsidRPr="00226252">
        <w:rPr>
          <w:sz w:val="28"/>
          <w:szCs w:val="28"/>
          <w:lang w:val="ro-RO" w:eastAsia="ro-RO"/>
        </w:rPr>
        <w:t xml:space="preserve"> </w:t>
      </w:r>
      <w:r w:rsidRPr="00226252">
        <w:rPr>
          <w:sz w:val="28"/>
          <w:szCs w:val="28"/>
          <w:lang w:val="ro-RO"/>
        </w:rPr>
        <w:t>se completează cu următo</w:t>
      </w:r>
      <w:r w:rsidR="006E646E" w:rsidRPr="00226252">
        <w:rPr>
          <w:sz w:val="28"/>
          <w:szCs w:val="28"/>
          <w:lang w:val="ro-RO"/>
        </w:rPr>
        <w:t>area</w:t>
      </w:r>
      <w:r w:rsidRPr="00226252">
        <w:rPr>
          <w:sz w:val="28"/>
          <w:szCs w:val="28"/>
          <w:lang w:val="ro-RO"/>
        </w:rPr>
        <w:t xml:space="preserve"> </w:t>
      </w:r>
      <w:r w:rsidR="006E646E" w:rsidRPr="00226252">
        <w:rPr>
          <w:sz w:val="28"/>
          <w:szCs w:val="28"/>
          <w:lang w:val="ro-RO"/>
        </w:rPr>
        <w:t>poziție</w:t>
      </w:r>
      <w:r w:rsidRPr="00226252">
        <w:rPr>
          <w:sz w:val="28"/>
          <w:szCs w:val="28"/>
          <w:lang w:val="ro-RO"/>
        </w:rPr>
        <w:t>:</w:t>
      </w:r>
    </w:p>
    <w:p w14:paraId="714F8AB6" w14:textId="77777777" w:rsidR="00226252" w:rsidRPr="00226252" w:rsidRDefault="00226252" w:rsidP="00226252">
      <w:pPr>
        <w:pStyle w:val="ListParagraph"/>
        <w:ind w:left="1069" w:firstLine="0"/>
        <w:rPr>
          <w:sz w:val="23"/>
          <w:szCs w:val="23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2"/>
        <w:gridCol w:w="2480"/>
        <w:gridCol w:w="2611"/>
        <w:gridCol w:w="1379"/>
        <w:gridCol w:w="1239"/>
        <w:gridCol w:w="794"/>
      </w:tblGrid>
      <w:tr w:rsidR="00637394" w:rsidRPr="003A2CFC" w14:paraId="72BF5F3C" w14:textId="77777777" w:rsidTr="00637394">
        <w:tc>
          <w:tcPr>
            <w:tcW w:w="450" w:type="pct"/>
            <w:shd w:val="clear" w:color="auto" w:fill="auto"/>
          </w:tcPr>
          <w:p w14:paraId="41D0E43D" w14:textId="4F773C4A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805.1</w:t>
            </w:r>
            <w:r w:rsidR="009B5D9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7" w:type="pct"/>
          </w:tcPr>
          <w:p w14:paraId="2EC409A2" w14:textId="77777777" w:rsidR="009B5D99" w:rsidRDefault="00637394" w:rsidP="00AB125A">
            <w:pPr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Nispore</w:t>
            </w:r>
            <w:r w:rsidR="006E646E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ni, </w:t>
            </w:r>
          </w:p>
          <w:p w14:paraId="05D0CB69" w14:textId="2C50B1DC" w:rsidR="00637394" w:rsidRPr="003A2CFC" w:rsidRDefault="006E646E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str. Alexandru cel Bun nr. </w:t>
            </w:r>
            <w:r w:rsidR="00637394"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397" w:type="pct"/>
          </w:tcPr>
          <w:p w14:paraId="3618270E" w14:textId="0C368B46" w:rsidR="00637394" w:rsidRPr="003A2CFC" w:rsidRDefault="00637394" w:rsidP="00AB125A">
            <w:pPr>
              <w:ind w:right="34"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Edificiul Casei Naționale 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(în prezent</w:t>
            </w:r>
            <w:r w:rsidR="00EA23DF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sediul Casei de cultură)</w:t>
            </w:r>
          </w:p>
        </w:tc>
        <w:tc>
          <w:tcPr>
            <w:tcW w:w="738" w:type="pct"/>
          </w:tcPr>
          <w:p w14:paraId="579F087F" w14:textId="77777777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1926</w:t>
            </w:r>
          </w:p>
        </w:tc>
        <w:tc>
          <w:tcPr>
            <w:tcW w:w="663" w:type="pct"/>
          </w:tcPr>
          <w:p w14:paraId="0B15C3C3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 </w:t>
            </w:r>
          </w:p>
        </w:tc>
        <w:tc>
          <w:tcPr>
            <w:tcW w:w="425" w:type="pct"/>
          </w:tcPr>
          <w:p w14:paraId="5D03B83A" w14:textId="614198F5" w:rsidR="00637394" w:rsidRPr="003A2CFC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32B57CA8" w14:textId="77777777" w:rsidR="00637394" w:rsidRPr="00EA6334" w:rsidRDefault="00637394" w:rsidP="00637394">
      <w:pPr>
        <w:tabs>
          <w:tab w:val="left" w:pos="851"/>
        </w:tabs>
        <w:ind w:left="-142"/>
        <w:rPr>
          <w:sz w:val="28"/>
          <w:szCs w:val="28"/>
        </w:rPr>
      </w:pPr>
    </w:p>
    <w:p w14:paraId="1E40BB22" w14:textId="5A8A87DE" w:rsidR="00226252" w:rsidRPr="00AB125A" w:rsidRDefault="00637394" w:rsidP="00AB125A">
      <w:pPr>
        <w:rPr>
          <w:sz w:val="28"/>
          <w:szCs w:val="28"/>
          <w:lang w:val="ro-RO" w:eastAsia="ro-RO"/>
        </w:rPr>
      </w:pPr>
      <w:r w:rsidRPr="00AB125A">
        <w:rPr>
          <w:sz w:val="28"/>
          <w:szCs w:val="28"/>
          <w:lang w:val="ro-RO"/>
        </w:rPr>
        <w:t xml:space="preserve">la </w:t>
      </w:r>
      <w:r w:rsidRPr="00AB125A">
        <w:rPr>
          <w:sz w:val="28"/>
          <w:szCs w:val="28"/>
          <w:lang w:val="ro-RO" w:eastAsia="ro-RO"/>
        </w:rPr>
        <w:t xml:space="preserve">compartimentul </w:t>
      </w:r>
      <w:r w:rsidRPr="009B5D99">
        <w:rPr>
          <w:sz w:val="28"/>
          <w:szCs w:val="28"/>
          <w:lang w:val="ro-RO" w:eastAsia="ro-RO"/>
        </w:rPr>
        <w:t>„</w:t>
      </w:r>
      <w:r w:rsidR="00D61C77" w:rsidRPr="00AB125A">
        <w:rPr>
          <w:b/>
          <w:bCs/>
          <w:sz w:val="28"/>
          <w:szCs w:val="28"/>
          <w:lang w:val="ro-RO" w:eastAsia="ro-RO"/>
        </w:rPr>
        <w:t>RAIONUL TELENEȘTI</w:t>
      </w:r>
      <w:r w:rsidRPr="009B5D99">
        <w:rPr>
          <w:sz w:val="28"/>
          <w:szCs w:val="28"/>
          <w:lang w:val="ro-RO" w:eastAsia="ro-RO"/>
        </w:rPr>
        <w:t>”</w:t>
      </w:r>
      <w:r w:rsidR="00833527" w:rsidRPr="00AB125A">
        <w:rPr>
          <w:sz w:val="28"/>
          <w:szCs w:val="28"/>
          <w:lang w:val="ro-RO" w:eastAsia="ro-RO"/>
        </w:rPr>
        <w:t>,</w:t>
      </w:r>
      <w:r w:rsidRPr="00AB125A">
        <w:rPr>
          <w:sz w:val="28"/>
          <w:szCs w:val="28"/>
          <w:lang w:val="ro-RO" w:eastAsia="ro-RO"/>
        </w:rPr>
        <w:t xml:space="preserve"> </w:t>
      </w:r>
      <w:r w:rsidRPr="00AB125A">
        <w:rPr>
          <w:sz w:val="28"/>
          <w:szCs w:val="28"/>
          <w:lang w:val="ro-RO"/>
        </w:rPr>
        <w:t xml:space="preserve">poziția 1504 </w:t>
      </w:r>
      <w:r w:rsidR="006E646E" w:rsidRPr="00AB125A">
        <w:rPr>
          <w:sz w:val="28"/>
          <w:szCs w:val="28"/>
          <w:lang w:val="ro-RO" w:eastAsia="ro-RO"/>
        </w:rPr>
        <w:t>se exclude;</w:t>
      </w:r>
    </w:p>
    <w:p w14:paraId="227CFEBC" w14:textId="40692F19" w:rsidR="00637394" w:rsidRPr="00226252" w:rsidRDefault="00637394" w:rsidP="00226252">
      <w:pPr>
        <w:pStyle w:val="ListParagraph"/>
        <w:ind w:left="1069" w:firstLine="0"/>
        <w:rPr>
          <w:sz w:val="28"/>
          <w:szCs w:val="28"/>
          <w:lang w:val="ro-RO" w:eastAsia="ro-RO"/>
        </w:rPr>
      </w:pPr>
      <w:r w:rsidRPr="00226252">
        <w:rPr>
          <w:sz w:val="28"/>
          <w:szCs w:val="28"/>
          <w:lang w:val="ro-RO" w:eastAsia="ro-RO"/>
        </w:rPr>
        <w:t xml:space="preserve"> </w:t>
      </w:r>
    </w:p>
    <w:p w14:paraId="406A2FB4" w14:textId="6374367A" w:rsidR="00633BD9" w:rsidRPr="00226252" w:rsidRDefault="00CF5998" w:rsidP="00AB125A">
      <w:pPr>
        <w:pStyle w:val="ListParagraph"/>
        <w:tabs>
          <w:tab w:val="left" w:pos="993"/>
        </w:tabs>
        <w:ind w:left="0" w:hanging="142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 xml:space="preserve">            </w:t>
      </w:r>
      <w:r w:rsidR="00637394" w:rsidRPr="00226252">
        <w:rPr>
          <w:sz w:val="28"/>
          <w:szCs w:val="28"/>
          <w:lang w:val="ro-RO" w:eastAsia="ro-RO"/>
        </w:rPr>
        <w:t xml:space="preserve">compartimentul </w:t>
      </w:r>
      <w:r w:rsidR="00637394" w:rsidRPr="009B5D99">
        <w:rPr>
          <w:sz w:val="28"/>
          <w:szCs w:val="28"/>
          <w:lang w:val="ro-RO"/>
        </w:rPr>
        <w:t>„</w:t>
      </w:r>
      <w:r w:rsidR="00D61C77" w:rsidRPr="00AB125A">
        <w:rPr>
          <w:b/>
          <w:bCs/>
          <w:sz w:val="28"/>
          <w:szCs w:val="28"/>
          <w:lang w:val="ro-RO"/>
        </w:rPr>
        <w:t>MUNICIPIUL BĂLȚI</w:t>
      </w:r>
      <w:r w:rsidR="00637394" w:rsidRPr="009B5D99">
        <w:rPr>
          <w:sz w:val="28"/>
          <w:szCs w:val="28"/>
          <w:lang w:val="ro-RO"/>
        </w:rPr>
        <w:t>”</w:t>
      </w:r>
      <w:r w:rsidR="00637394" w:rsidRPr="00226252">
        <w:rPr>
          <w:sz w:val="28"/>
          <w:szCs w:val="28"/>
          <w:lang w:val="ro-RO"/>
        </w:rPr>
        <w:t xml:space="preserve"> se completează cu următo</w:t>
      </w:r>
      <w:r w:rsidR="006E646E" w:rsidRPr="00226252">
        <w:rPr>
          <w:sz w:val="28"/>
          <w:szCs w:val="28"/>
          <w:lang w:val="ro-RO"/>
        </w:rPr>
        <w:t>area</w:t>
      </w:r>
      <w:r w:rsidR="00637394" w:rsidRPr="00226252">
        <w:rPr>
          <w:sz w:val="28"/>
          <w:szCs w:val="28"/>
          <w:lang w:val="ro-RO"/>
        </w:rPr>
        <w:t xml:space="preserve"> </w:t>
      </w:r>
      <w:r w:rsidR="006E646E" w:rsidRPr="00226252">
        <w:rPr>
          <w:sz w:val="28"/>
          <w:szCs w:val="28"/>
          <w:lang w:val="ro-RO"/>
        </w:rPr>
        <w:t>poziție</w:t>
      </w:r>
      <w:r w:rsidR="00637394" w:rsidRPr="00226252">
        <w:rPr>
          <w:sz w:val="28"/>
          <w:szCs w:val="28"/>
          <w:lang w:val="ro-RO"/>
        </w:rPr>
        <w:t>:</w:t>
      </w:r>
    </w:p>
    <w:p w14:paraId="18695744" w14:textId="77777777" w:rsidR="00226252" w:rsidRPr="00226252" w:rsidRDefault="00226252" w:rsidP="00226252">
      <w:pPr>
        <w:pStyle w:val="ListParagraph"/>
        <w:tabs>
          <w:tab w:val="left" w:pos="709"/>
        </w:tabs>
        <w:ind w:left="1069" w:firstLine="0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3"/>
        <w:gridCol w:w="2478"/>
        <w:gridCol w:w="2618"/>
        <w:gridCol w:w="1381"/>
        <w:gridCol w:w="1241"/>
        <w:gridCol w:w="794"/>
      </w:tblGrid>
      <w:tr w:rsidR="00637394" w:rsidRPr="00EA6334" w14:paraId="7367C108" w14:textId="77777777" w:rsidTr="003A2CFC">
        <w:tc>
          <w:tcPr>
            <w:tcW w:w="445" w:type="pct"/>
            <w:shd w:val="clear" w:color="auto" w:fill="auto"/>
          </w:tcPr>
          <w:p w14:paraId="333DCB51" w14:textId="2C95DB5A" w:rsidR="00637394" w:rsidRPr="003A2CFC" w:rsidRDefault="00637394" w:rsidP="00637394">
            <w:pPr>
              <w:tabs>
                <w:tab w:val="left" w:pos="851"/>
              </w:tabs>
              <w:ind w:right="-250"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43.</w:t>
            </w:r>
          </w:p>
        </w:tc>
        <w:tc>
          <w:tcPr>
            <w:tcW w:w="1326" w:type="pct"/>
          </w:tcPr>
          <w:p w14:paraId="64ADA3D6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Bălți,</w:t>
            </w:r>
          </w:p>
          <w:p w14:paraId="74733888" w14:textId="0C0CD833" w:rsidR="00637394" w:rsidRPr="003A2CFC" w:rsidRDefault="00637394" w:rsidP="00637394">
            <w:pPr>
              <w:ind w:right="34"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Victoriei nr. 49 </w:t>
            </w:r>
          </w:p>
        </w:tc>
        <w:tc>
          <w:tcPr>
            <w:tcW w:w="1401" w:type="pct"/>
          </w:tcPr>
          <w:p w14:paraId="034CB9EA" w14:textId="769BFB2E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Ansamblu</w:t>
            </w:r>
            <w:r w:rsidR="00D61C77">
              <w:rPr>
                <w:rFonts w:ascii="Times New Roman" w:hAnsi="Times New Roman"/>
                <w:sz w:val="24"/>
                <w:szCs w:val="24"/>
                <w:lang w:val="ro-RO"/>
              </w:rPr>
              <w:t>l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construcții industriale</w:t>
            </w:r>
            <w:r w:rsidR="00D61C77"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ale S.A. „Barza Albă”</w:t>
            </w:r>
            <w:r w:rsidR="00EA23DF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utilizate în scop</w:t>
            </w:r>
            <w:r w:rsidR="00D61C77">
              <w:rPr>
                <w:rFonts w:ascii="Times New Roman" w:hAnsi="Times New Roman"/>
                <w:sz w:val="24"/>
                <w:szCs w:val="24"/>
                <w:lang w:val="ro-RO"/>
              </w:rPr>
              <w:t>ul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producție, maturare și păstrare a divinului, precum și în scopuri turistice </w:t>
            </w:r>
          </w:p>
        </w:tc>
        <w:tc>
          <w:tcPr>
            <w:tcW w:w="739" w:type="pct"/>
          </w:tcPr>
          <w:p w14:paraId="3184E6E7" w14:textId="72E08B90" w:rsidR="00637394" w:rsidRPr="003A2CFC" w:rsidRDefault="00637394" w:rsidP="00AB125A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1954</w:t>
            </w:r>
            <w:r w:rsidR="00D61C77"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1970</w:t>
            </w:r>
          </w:p>
        </w:tc>
        <w:tc>
          <w:tcPr>
            <w:tcW w:w="664" w:type="pct"/>
          </w:tcPr>
          <w:p w14:paraId="529AFBCB" w14:textId="77777777" w:rsidR="00637394" w:rsidRPr="003A2CFC" w:rsidRDefault="00637394" w:rsidP="0063739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 </w:t>
            </w:r>
          </w:p>
        </w:tc>
        <w:tc>
          <w:tcPr>
            <w:tcW w:w="426" w:type="pct"/>
          </w:tcPr>
          <w:p w14:paraId="1EBA7D5B" w14:textId="2B570701" w:rsidR="00637394" w:rsidRPr="00EA6334" w:rsidRDefault="00637394" w:rsidP="00637394">
            <w:pPr>
              <w:ind w:left="-142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334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</w:tr>
    </w:tbl>
    <w:p w14:paraId="6E6539DA" w14:textId="77777777" w:rsidR="00637394" w:rsidRPr="00EA6334" w:rsidRDefault="00637394" w:rsidP="00637394">
      <w:pPr>
        <w:tabs>
          <w:tab w:val="left" w:pos="851"/>
        </w:tabs>
        <w:ind w:left="-142"/>
        <w:rPr>
          <w:sz w:val="28"/>
          <w:szCs w:val="28"/>
        </w:rPr>
      </w:pPr>
    </w:p>
    <w:p w14:paraId="0BAC5FEB" w14:textId="55236B51" w:rsidR="00637394" w:rsidRPr="00226252" w:rsidRDefault="00D61C77" w:rsidP="00226252">
      <w:pPr>
        <w:pStyle w:val="ListParagraph"/>
        <w:numPr>
          <w:ilvl w:val="0"/>
          <w:numId w:val="39"/>
        </w:numPr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</w:t>
      </w:r>
      <w:r w:rsidR="00637394" w:rsidRPr="00226252">
        <w:rPr>
          <w:sz w:val="28"/>
          <w:szCs w:val="28"/>
          <w:lang w:val="ro-RO" w:eastAsia="ro-RO"/>
        </w:rPr>
        <w:t xml:space="preserve">apitolul </w:t>
      </w:r>
      <w:r w:rsidR="00637394" w:rsidRPr="009B5D99">
        <w:rPr>
          <w:sz w:val="28"/>
          <w:szCs w:val="28"/>
          <w:lang w:val="ro-RO" w:eastAsia="ro-RO"/>
        </w:rPr>
        <w:t>„</w:t>
      </w:r>
      <w:r w:rsidR="00637394" w:rsidRPr="00AB125A">
        <w:rPr>
          <w:b/>
          <w:bCs/>
          <w:sz w:val="28"/>
          <w:szCs w:val="28"/>
          <w:lang w:val="ro-RO" w:eastAsia="ro-RO"/>
        </w:rPr>
        <w:t>ZONA DE NORD</w:t>
      </w:r>
      <w:r w:rsidR="00637394" w:rsidRPr="009B5D99">
        <w:rPr>
          <w:sz w:val="28"/>
          <w:szCs w:val="28"/>
          <w:lang w:val="ro-RO" w:eastAsia="ro-RO"/>
        </w:rPr>
        <w:t>”</w:t>
      </w:r>
      <w:r w:rsidR="00637394" w:rsidRPr="00226252">
        <w:rPr>
          <w:sz w:val="28"/>
          <w:szCs w:val="28"/>
          <w:lang w:val="ro-RO" w:eastAsia="ro-RO"/>
        </w:rPr>
        <w:t>:</w:t>
      </w:r>
    </w:p>
    <w:p w14:paraId="44EC4632" w14:textId="77777777" w:rsidR="00226252" w:rsidRPr="00226252" w:rsidRDefault="00226252" w:rsidP="00226252">
      <w:pPr>
        <w:pStyle w:val="ListParagraph"/>
        <w:ind w:left="1069" w:firstLine="0"/>
        <w:rPr>
          <w:sz w:val="28"/>
          <w:szCs w:val="28"/>
          <w:lang w:val="ro-RO" w:eastAsia="ro-RO"/>
        </w:rPr>
      </w:pPr>
    </w:p>
    <w:p w14:paraId="64FFAF9E" w14:textId="775A568A" w:rsidR="00226252" w:rsidRPr="00AB125A" w:rsidRDefault="00637394" w:rsidP="00AB125A">
      <w:pPr>
        <w:rPr>
          <w:sz w:val="28"/>
          <w:szCs w:val="28"/>
          <w:lang w:val="ro-RO" w:eastAsia="ro-RO"/>
        </w:rPr>
      </w:pPr>
      <w:r w:rsidRPr="00AB125A">
        <w:rPr>
          <w:sz w:val="28"/>
          <w:szCs w:val="28"/>
          <w:lang w:val="ro-RO" w:eastAsia="ro-RO"/>
        </w:rPr>
        <w:t xml:space="preserve">la compartimentul </w:t>
      </w:r>
      <w:r w:rsidRPr="009B5D99">
        <w:rPr>
          <w:sz w:val="28"/>
          <w:szCs w:val="28"/>
          <w:lang w:val="ro-RO"/>
        </w:rPr>
        <w:t>„</w:t>
      </w:r>
      <w:r w:rsidR="00D61C77" w:rsidRPr="00AB125A">
        <w:rPr>
          <w:b/>
          <w:bCs/>
          <w:sz w:val="28"/>
          <w:szCs w:val="28"/>
          <w:lang w:val="ro-RO"/>
        </w:rPr>
        <w:t>RAIONUL EDINEȚ</w:t>
      </w:r>
      <w:r w:rsidRPr="009B5D99">
        <w:rPr>
          <w:sz w:val="28"/>
          <w:szCs w:val="28"/>
          <w:lang w:val="ro-RO"/>
        </w:rPr>
        <w:t>”</w:t>
      </w:r>
      <w:r w:rsidR="00833527" w:rsidRPr="00AB125A">
        <w:rPr>
          <w:sz w:val="28"/>
          <w:szCs w:val="28"/>
          <w:lang w:val="ro-RO"/>
        </w:rPr>
        <w:t>,</w:t>
      </w:r>
      <w:r w:rsidRPr="00AB125A">
        <w:rPr>
          <w:sz w:val="28"/>
          <w:szCs w:val="28"/>
          <w:lang w:val="ro-RO"/>
        </w:rPr>
        <w:t xml:space="preserve"> poziția </w:t>
      </w:r>
      <w:r w:rsidRPr="00AB125A">
        <w:rPr>
          <w:sz w:val="28"/>
          <w:szCs w:val="28"/>
          <w:lang w:val="ro-RO" w:eastAsia="ro-RO"/>
        </w:rPr>
        <w:t xml:space="preserve">846 </w:t>
      </w:r>
      <w:r w:rsidRPr="00AB125A">
        <w:rPr>
          <w:sz w:val="28"/>
          <w:szCs w:val="28"/>
          <w:lang w:val="ro-RO"/>
        </w:rPr>
        <w:t>se exclude</w:t>
      </w:r>
      <w:r w:rsidRPr="00AB125A">
        <w:rPr>
          <w:sz w:val="28"/>
          <w:szCs w:val="28"/>
          <w:lang w:val="ro-RO" w:eastAsia="ro-RO"/>
        </w:rPr>
        <w:t>;</w:t>
      </w:r>
    </w:p>
    <w:p w14:paraId="6EE88479" w14:textId="1AF931FE" w:rsidR="00637394" w:rsidRPr="00226252" w:rsidRDefault="00637394" w:rsidP="00226252">
      <w:pPr>
        <w:pStyle w:val="ListParagraph"/>
        <w:ind w:left="1069" w:firstLine="0"/>
        <w:rPr>
          <w:sz w:val="28"/>
          <w:szCs w:val="28"/>
          <w:lang w:val="ro-RO"/>
        </w:rPr>
      </w:pPr>
      <w:r w:rsidRPr="00226252">
        <w:rPr>
          <w:sz w:val="28"/>
          <w:szCs w:val="28"/>
          <w:lang w:val="ro-RO"/>
        </w:rPr>
        <w:t xml:space="preserve"> </w:t>
      </w:r>
    </w:p>
    <w:p w14:paraId="692F0872" w14:textId="04C11195" w:rsidR="00637394" w:rsidRPr="00AB125A" w:rsidRDefault="00637394" w:rsidP="00AB125A">
      <w:pPr>
        <w:rPr>
          <w:sz w:val="28"/>
          <w:szCs w:val="28"/>
          <w:lang w:val="ro-RO" w:eastAsia="ro-RO"/>
        </w:rPr>
      </w:pPr>
      <w:r w:rsidRPr="00AB125A">
        <w:rPr>
          <w:sz w:val="28"/>
          <w:szCs w:val="28"/>
          <w:lang w:val="ro-RO"/>
        </w:rPr>
        <w:t xml:space="preserve">la </w:t>
      </w:r>
      <w:r w:rsidRPr="00AB125A">
        <w:rPr>
          <w:sz w:val="28"/>
          <w:szCs w:val="28"/>
          <w:lang w:val="ro-RO" w:eastAsia="ro-RO"/>
        </w:rPr>
        <w:t>compartimentul „</w:t>
      </w:r>
      <w:r w:rsidR="00D61C77" w:rsidRPr="00AB125A">
        <w:rPr>
          <w:b/>
          <w:bCs/>
          <w:sz w:val="28"/>
          <w:szCs w:val="28"/>
          <w:lang w:val="ro-RO" w:eastAsia="ro-RO"/>
        </w:rPr>
        <w:t>RAIONUL OCNIȚA</w:t>
      </w:r>
      <w:r w:rsidRPr="00AB125A">
        <w:rPr>
          <w:sz w:val="28"/>
          <w:szCs w:val="28"/>
          <w:lang w:val="ro-RO" w:eastAsia="ro-RO"/>
        </w:rPr>
        <w:t>”</w:t>
      </w:r>
      <w:r w:rsidR="00833527" w:rsidRPr="00AB125A">
        <w:rPr>
          <w:sz w:val="28"/>
          <w:szCs w:val="28"/>
          <w:lang w:val="ro-RO" w:eastAsia="ro-RO"/>
        </w:rPr>
        <w:t>,</w:t>
      </w:r>
      <w:r w:rsidRPr="00AB125A">
        <w:rPr>
          <w:sz w:val="28"/>
          <w:szCs w:val="28"/>
          <w:lang w:val="ro-RO" w:eastAsia="ro-RO"/>
        </w:rPr>
        <w:t xml:space="preserve"> </w:t>
      </w:r>
      <w:r w:rsidRPr="00AB125A">
        <w:rPr>
          <w:sz w:val="28"/>
          <w:szCs w:val="28"/>
          <w:lang w:val="ro-RO"/>
        </w:rPr>
        <w:t xml:space="preserve">poziția 1718 </w:t>
      </w:r>
      <w:r w:rsidRPr="00AB125A">
        <w:rPr>
          <w:sz w:val="28"/>
          <w:szCs w:val="28"/>
          <w:lang w:val="ro-RO" w:eastAsia="ro-RO"/>
        </w:rPr>
        <w:t>se exclude</w:t>
      </w:r>
      <w:r w:rsidR="00833527" w:rsidRPr="00AB125A">
        <w:rPr>
          <w:sz w:val="28"/>
          <w:szCs w:val="28"/>
          <w:lang w:val="ro-RO" w:eastAsia="ro-RO"/>
        </w:rPr>
        <w:t>;</w:t>
      </w:r>
    </w:p>
    <w:p w14:paraId="67581BA3" w14:textId="77777777" w:rsidR="00226252" w:rsidRPr="00226252" w:rsidRDefault="00226252" w:rsidP="00226252">
      <w:pPr>
        <w:pStyle w:val="ListParagraph"/>
        <w:ind w:left="1069" w:firstLine="0"/>
        <w:rPr>
          <w:sz w:val="28"/>
          <w:szCs w:val="28"/>
          <w:lang w:val="ro-RO" w:eastAsia="ro-RO"/>
        </w:rPr>
      </w:pPr>
    </w:p>
    <w:p w14:paraId="339FB9C8" w14:textId="19A3F7C3" w:rsidR="00633BD9" w:rsidRPr="00AB125A" w:rsidRDefault="00637394" w:rsidP="00AB125A">
      <w:pPr>
        <w:tabs>
          <w:tab w:val="left" w:pos="709"/>
        </w:tabs>
        <w:rPr>
          <w:sz w:val="28"/>
          <w:szCs w:val="28"/>
          <w:lang w:val="ro-RO"/>
        </w:rPr>
      </w:pPr>
      <w:r w:rsidRPr="00AB125A">
        <w:rPr>
          <w:sz w:val="28"/>
          <w:szCs w:val="28"/>
          <w:lang w:val="ro-RO"/>
        </w:rPr>
        <w:t>compartimentul „</w:t>
      </w:r>
      <w:r w:rsidR="00D61C77" w:rsidRPr="00AB125A">
        <w:rPr>
          <w:b/>
          <w:bCs/>
          <w:sz w:val="28"/>
          <w:szCs w:val="28"/>
          <w:lang w:val="ro-RO"/>
        </w:rPr>
        <w:t>RAIONUL REZINA</w:t>
      </w:r>
      <w:r w:rsidRPr="00AB125A">
        <w:rPr>
          <w:sz w:val="28"/>
          <w:szCs w:val="28"/>
          <w:lang w:val="ro-RO"/>
        </w:rPr>
        <w:t>” se completează cu următo</w:t>
      </w:r>
      <w:r w:rsidR="006E646E" w:rsidRPr="00AB125A">
        <w:rPr>
          <w:sz w:val="28"/>
          <w:szCs w:val="28"/>
          <w:lang w:val="ro-RO"/>
        </w:rPr>
        <w:t>area poziție</w:t>
      </w:r>
      <w:r w:rsidRPr="00AB125A">
        <w:rPr>
          <w:sz w:val="28"/>
          <w:szCs w:val="28"/>
          <w:lang w:val="ro-RO"/>
        </w:rPr>
        <w:t>:</w:t>
      </w:r>
    </w:p>
    <w:p w14:paraId="73363431" w14:textId="77777777" w:rsidR="00226252" w:rsidRPr="00226252" w:rsidRDefault="00226252" w:rsidP="00226252">
      <w:pPr>
        <w:pStyle w:val="ListParagraph"/>
        <w:tabs>
          <w:tab w:val="left" w:pos="709"/>
        </w:tabs>
        <w:ind w:left="1069" w:firstLine="0"/>
        <w:rPr>
          <w:sz w:val="28"/>
          <w:szCs w:val="28"/>
          <w:lang w:val="ro-RO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991"/>
        <w:gridCol w:w="2373"/>
        <w:gridCol w:w="2653"/>
        <w:gridCol w:w="1400"/>
        <w:gridCol w:w="1185"/>
        <w:gridCol w:w="777"/>
      </w:tblGrid>
      <w:tr w:rsidR="00637394" w:rsidRPr="003A2CFC" w14:paraId="2486D190" w14:textId="77777777" w:rsidTr="00A14C15">
        <w:tc>
          <w:tcPr>
            <w:tcW w:w="993" w:type="dxa"/>
            <w:shd w:val="clear" w:color="auto" w:fill="auto"/>
          </w:tcPr>
          <w:p w14:paraId="1AC06F87" w14:textId="31B254FC" w:rsidR="00637394" w:rsidRPr="003A2CFC" w:rsidRDefault="00637394" w:rsidP="003A2CFC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1832.1</w:t>
            </w:r>
            <w:r w:rsidR="009B5D9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2410" w:type="dxa"/>
          </w:tcPr>
          <w:p w14:paraId="638349FC" w14:textId="77777777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Buciușca</w:t>
            </w:r>
          </w:p>
        </w:tc>
        <w:tc>
          <w:tcPr>
            <w:tcW w:w="2693" w:type="dxa"/>
          </w:tcPr>
          <w:p w14:paraId="3EBA2E60" w14:textId="77777777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Biserica „Sf. Arhangheli Mihail și Gavriil”</w:t>
            </w:r>
          </w:p>
        </w:tc>
        <w:tc>
          <w:tcPr>
            <w:tcW w:w="1417" w:type="dxa"/>
          </w:tcPr>
          <w:p w14:paraId="0791ECF3" w14:textId="7C5050D4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1913</w:t>
            </w:r>
            <w:r w:rsidR="00D61C77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–</w:t>
            </w: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1916</w:t>
            </w:r>
          </w:p>
        </w:tc>
        <w:tc>
          <w:tcPr>
            <w:tcW w:w="1197" w:type="dxa"/>
          </w:tcPr>
          <w:p w14:paraId="043BD21D" w14:textId="14F5DE38" w:rsidR="00637394" w:rsidRPr="003A2CFC" w:rsidRDefault="00637394" w:rsidP="003A2CF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Arhit.</w:t>
            </w:r>
          </w:p>
        </w:tc>
        <w:tc>
          <w:tcPr>
            <w:tcW w:w="788" w:type="dxa"/>
          </w:tcPr>
          <w:p w14:paraId="05F85FFB" w14:textId="35E0B53A" w:rsidR="00637394" w:rsidRPr="003A2CFC" w:rsidRDefault="00637394" w:rsidP="003A2CF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A2CFC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11A70254" w14:textId="77777777" w:rsidR="00633BD9" w:rsidRPr="003A2CF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988C57" w14:textId="1CCF27D9" w:rsidR="00637394" w:rsidRPr="003A2CFC" w:rsidRDefault="00637394" w:rsidP="006E646E">
      <w:pPr>
        <w:rPr>
          <w:sz w:val="28"/>
          <w:szCs w:val="28"/>
          <w:lang w:val="ro-RO" w:eastAsia="ro-RO"/>
        </w:rPr>
      </w:pPr>
      <w:r w:rsidRPr="003A2CFC">
        <w:rPr>
          <w:sz w:val="28"/>
          <w:szCs w:val="28"/>
          <w:lang w:val="ro-RO" w:eastAsia="ro-RO"/>
        </w:rPr>
        <w:t xml:space="preserve">3. </w:t>
      </w:r>
      <w:r w:rsidR="006E646E">
        <w:rPr>
          <w:sz w:val="28"/>
          <w:szCs w:val="28"/>
          <w:lang w:val="ro-RO" w:eastAsia="ro-RO"/>
        </w:rPr>
        <w:t>În</w:t>
      </w:r>
      <w:r w:rsidRPr="003A2CFC">
        <w:rPr>
          <w:sz w:val="28"/>
          <w:szCs w:val="28"/>
          <w:lang w:val="ro-RO" w:eastAsia="ro-RO"/>
        </w:rPr>
        <w:t xml:space="preserve"> </w:t>
      </w:r>
      <w:r w:rsidR="006E646E">
        <w:rPr>
          <w:sz w:val="28"/>
          <w:szCs w:val="28"/>
          <w:lang w:val="ro-RO" w:eastAsia="ro-RO"/>
        </w:rPr>
        <w:t>c</w:t>
      </w:r>
      <w:r w:rsidRPr="003A2CFC">
        <w:rPr>
          <w:sz w:val="28"/>
          <w:szCs w:val="28"/>
          <w:lang w:val="ro-RO" w:eastAsia="ro-RO"/>
        </w:rPr>
        <w:t xml:space="preserve">apitolul </w:t>
      </w:r>
      <w:r w:rsidRPr="009B5D99">
        <w:rPr>
          <w:sz w:val="28"/>
          <w:szCs w:val="28"/>
          <w:lang w:val="ro-RO" w:eastAsia="ro-RO"/>
        </w:rPr>
        <w:t>„</w:t>
      </w:r>
      <w:r w:rsidRPr="00AB125A">
        <w:rPr>
          <w:b/>
          <w:bCs/>
          <w:sz w:val="28"/>
          <w:szCs w:val="28"/>
          <w:lang w:val="ro-RO" w:eastAsia="ro-RO"/>
        </w:rPr>
        <w:t>ZONA DE SUD</w:t>
      </w:r>
      <w:r w:rsidRPr="009B5D99">
        <w:rPr>
          <w:sz w:val="28"/>
          <w:szCs w:val="28"/>
          <w:lang w:val="ro-RO" w:eastAsia="ro-RO"/>
        </w:rPr>
        <w:t>”</w:t>
      </w:r>
      <w:r w:rsidRPr="003A2CFC">
        <w:rPr>
          <w:sz w:val="28"/>
          <w:szCs w:val="28"/>
          <w:lang w:val="ro-RO" w:eastAsia="ro-RO"/>
        </w:rPr>
        <w:t>,</w:t>
      </w:r>
      <w:r w:rsidR="006E646E">
        <w:rPr>
          <w:sz w:val="28"/>
          <w:szCs w:val="28"/>
          <w:lang w:val="ro-RO" w:eastAsia="ro-RO"/>
        </w:rPr>
        <w:t xml:space="preserve"> </w:t>
      </w:r>
      <w:r w:rsidRPr="003A2CFC">
        <w:rPr>
          <w:sz w:val="28"/>
          <w:szCs w:val="28"/>
          <w:lang w:val="ro-RO" w:eastAsia="ro-RO"/>
        </w:rPr>
        <w:t xml:space="preserve">la compartimentul </w:t>
      </w:r>
      <w:r w:rsidRPr="003A2CFC">
        <w:rPr>
          <w:sz w:val="28"/>
          <w:szCs w:val="28"/>
          <w:lang w:val="ro-RO"/>
        </w:rPr>
        <w:t>„</w:t>
      </w:r>
      <w:r w:rsidR="00D61C77" w:rsidRPr="00AB125A">
        <w:rPr>
          <w:b/>
          <w:bCs/>
          <w:sz w:val="28"/>
          <w:szCs w:val="28"/>
          <w:lang w:val="ro-RO"/>
        </w:rPr>
        <w:t>RAIONUL VULCĂNEȘTI</w:t>
      </w:r>
      <w:r w:rsidRPr="003A2CFC">
        <w:rPr>
          <w:sz w:val="28"/>
          <w:szCs w:val="28"/>
          <w:lang w:val="ro-RO"/>
        </w:rPr>
        <w:t>”</w:t>
      </w:r>
      <w:r w:rsidR="00C3529E">
        <w:rPr>
          <w:sz w:val="28"/>
          <w:szCs w:val="28"/>
          <w:lang w:val="ro-RO"/>
        </w:rPr>
        <w:t>,</w:t>
      </w:r>
      <w:r w:rsidRPr="003A2CFC">
        <w:rPr>
          <w:sz w:val="28"/>
          <w:szCs w:val="28"/>
          <w:lang w:val="ro-RO"/>
        </w:rPr>
        <w:t xml:space="preserve"> poziția </w:t>
      </w:r>
      <w:r w:rsidRPr="003A2CFC">
        <w:rPr>
          <w:sz w:val="28"/>
          <w:szCs w:val="28"/>
          <w:lang w:val="ro-RO" w:eastAsia="ro-RO"/>
        </w:rPr>
        <w:t>414</w:t>
      </w:r>
      <w:r w:rsidRPr="003A2CFC">
        <w:rPr>
          <w:sz w:val="28"/>
          <w:szCs w:val="28"/>
          <w:lang w:val="ro-RO"/>
        </w:rPr>
        <w:t xml:space="preserve"> se exclude</w:t>
      </w:r>
      <w:r w:rsidRPr="003A2CFC">
        <w:rPr>
          <w:sz w:val="28"/>
          <w:szCs w:val="28"/>
          <w:lang w:val="ro-RO" w:eastAsia="ro-RO"/>
        </w:rPr>
        <w:t>.</w:t>
      </w:r>
      <w:r w:rsidRPr="003A2CFC">
        <w:rPr>
          <w:sz w:val="28"/>
          <w:szCs w:val="28"/>
          <w:lang w:val="ro-RO"/>
        </w:rPr>
        <w:t xml:space="preserve"> </w:t>
      </w:r>
    </w:p>
    <w:p w14:paraId="4F110DBB" w14:textId="77777777" w:rsidR="00633BD9" w:rsidRPr="003A2CFC" w:rsidRDefault="00633BD9" w:rsidP="003A2CF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51284B" w14:textId="77777777" w:rsidR="00C7554F" w:rsidRPr="00061B77" w:rsidRDefault="00C7554F" w:rsidP="00644C43">
      <w:pPr>
        <w:ind w:firstLine="0"/>
        <w:jc w:val="center"/>
        <w:rPr>
          <w:b/>
          <w:sz w:val="28"/>
          <w:szCs w:val="28"/>
        </w:rPr>
      </w:pPr>
      <w:proofErr w:type="gramStart"/>
      <w:r w:rsidRPr="00061B77">
        <w:rPr>
          <w:b/>
          <w:sz w:val="28"/>
          <w:szCs w:val="28"/>
        </w:rPr>
        <w:t>PREŞEDINTELE  PARLAMENTULUI</w:t>
      </w:r>
      <w:proofErr w:type="gramEnd"/>
    </w:p>
    <w:p w14:paraId="588392F2" w14:textId="77777777" w:rsidR="00C7554F" w:rsidRPr="00061B77" w:rsidRDefault="00C7554F" w:rsidP="00644C43">
      <w:pPr>
        <w:ind w:firstLine="0"/>
        <w:jc w:val="center"/>
        <w:rPr>
          <w:sz w:val="28"/>
          <w:szCs w:val="28"/>
        </w:rPr>
      </w:pPr>
    </w:p>
    <w:p w14:paraId="4AA9359D" w14:textId="77777777" w:rsidR="00C7554F" w:rsidRPr="00061B77" w:rsidRDefault="00C7554F" w:rsidP="00644C43">
      <w:pPr>
        <w:ind w:firstLine="0"/>
        <w:jc w:val="center"/>
        <w:rPr>
          <w:bCs/>
          <w:sz w:val="28"/>
          <w:szCs w:val="28"/>
        </w:rPr>
      </w:pPr>
    </w:p>
    <w:p w14:paraId="587AB0DC" w14:textId="77777777" w:rsidR="00C7554F" w:rsidRPr="00061B77" w:rsidRDefault="00C7554F" w:rsidP="00644C43">
      <w:pPr>
        <w:ind w:firstLine="0"/>
        <w:jc w:val="center"/>
        <w:rPr>
          <w:b/>
          <w:sz w:val="28"/>
          <w:szCs w:val="28"/>
        </w:rPr>
      </w:pPr>
      <w:proofErr w:type="gramStart"/>
      <w:r w:rsidRPr="00061B77">
        <w:rPr>
          <w:b/>
          <w:sz w:val="28"/>
          <w:szCs w:val="28"/>
        </w:rPr>
        <w:t>IGOR  GROSU</w:t>
      </w:r>
      <w:proofErr w:type="gramEnd"/>
    </w:p>
    <w:p w14:paraId="75DFC62E" w14:textId="77777777" w:rsidR="00C7554F" w:rsidRPr="00061B77" w:rsidRDefault="00C7554F" w:rsidP="00C7554F">
      <w:pPr>
        <w:ind w:hanging="993"/>
        <w:jc w:val="center"/>
        <w:rPr>
          <w:b/>
          <w:sz w:val="28"/>
          <w:szCs w:val="28"/>
        </w:rPr>
      </w:pPr>
    </w:p>
    <w:p w14:paraId="24C2BFE2" w14:textId="77777777" w:rsidR="00C7554F" w:rsidRPr="00061B77" w:rsidRDefault="00C7554F" w:rsidP="00C7554F">
      <w:pPr>
        <w:ind w:firstLine="0"/>
        <w:rPr>
          <w:b/>
          <w:sz w:val="28"/>
          <w:szCs w:val="28"/>
        </w:rPr>
      </w:pPr>
      <w:proofErr w:type="spellStart"/>
      <w:r w:rsidRPr="00061B77">
        <w:rPr>
          <w:b/>
          <w:sz w:val="28"/>
          <w:szCs w:val="28"/>
        </w:rPr>
        <w:t>Chișinău</w:t>
      </w:r>
      <w:proofErr w:type="spellEnd"/>
      <w:r w:rsidRPr="00061B7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11</w:t>
      </w:r>
      <w:r w:rsidRPr="00061B7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mai</w:t>
      </w:r>
      <w:proofErr w:type="spellEnd"/>
      <w:r w:rsidRPr="00061B77">
        <w:rPr>
          <w:b/>
          <w:sz w:val="28"/>
          <w:szCs w:val="28"/>
        </w:rPr>
        <w:t xml:space="preserve"> 2023.</w:t>
      </w:r>
    </w:p>
    <w:p w14:paraId="0BBB79ED" w14:textId="2E96F9B0" w:rsidR="00730FEE" w:rsidRPr="00FA194B" w:rsidRDefault="00C7554F" w:rsidP="00C7554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61B77">
        <w:rPr>
          <w:b/>
          <w:sz w:val="28"/>
          <w:szCs w:val="28"/>
        </w:rPr>
        <w:t>Nr. 10</w:t>
      </w:r>
      <w:r w:rsidR="00CC170E">
        <w:rPr>
          <w:b/>
          <w:sz w:val="28"/>
          <w:szCs w:val="28"/>
        </w:rPr>
        <w:t>9</w:t>
      </w:r>
      <w:r w:rsidRPr="00061B77">
        <w:rPr>
          <w:b/>
          <w:sz w:val="28"/>
          <w:szCs w:val="28"/>
        </w:rPr>
        <w:t>.</w:t>
      </w:r>
    </w:p>
    <w:sectPr w:rsidR="00730FEE" w:rsidRPr="00FA194B" w:rsidSect="00226252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718AB" w14:textId="77777777" w:rsidR="00115C98" w:rsidRDefault="00115C98" w:rsidP="00026B87">
      <w:r>
        <w:separator/>
      </w:r>
    </w:p>
  </w:endnote>
  <w:endnote w:type="continuationSeparator" w:id="0">
    <w:p w14:paraId="38D15AFD" w14:textId="77777777" w:rsidR="00115C98" w:rsidRDefault="00115C9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24EF47E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420222C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A23D" w14:textId="77777777" w:rsidR="00115C98" w:rsidRDefault="00115C98" w:rsidP="00026B87">
      <w:r>
        <w:separator/>
      </w:r>
    </w:p>
  </w:footnote>
  <w:footnote w:type="continuationSeparator" w:id="0">
    <w:p w14:paraId="72B9C6F8" w14:textId="77777777" w:rsidR="00115C98" w:rsidRDefault="00115C9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1217509" w:rsidR="000D7A09" w:rsidRPr="004D050D" w:rsidRDefault="000D7A09">
    <w:pPr>
      <w:pStyle w:val="Header"/>
      <w:jc w:val="center"/>
      <w:rPr>
        <w:sz w:val="28"/>
        <w:szCs w:val="28"/>
      </w:rPr>
    </w:pPr>
    <w:r w:rsidRPr="004D050D">
      <w:rPr>
        <w:sz w:val="28"/>
        <w:szCs w:val="28"/>
      </w:rPr>
      <w:fldChar w:fldCharType="begin"/>
    </w:r>
    <w:r w:rsidRPr="004D050D">
      <w:rPr>
        <w:sz w:val="28"/>
        <w:szCs w:val="28"/>
      </w:rPr>
      <w:instrText>PAGE   \* MERGEFORMAT</w:instrText>
    </w:r>
    <w:r w:rsidRPr="004D050D">
      <w:rPr>
        <w:sz w:val="28"/>
        <w:szCs w:val="28"/>
      </w:rPr>
      <w:fldChar w:fldCharType="separate"/>
    </w:r>
    <w:r w:rsidR="002B6404" w:rsidRPr="002B6404">
      <w:rPr>
        <w:noProof/>
        <w:sz w:val="28"/>
        <w:szCs w:val="28"/>
        <w:lang w:val="ro-RO"/>
      </w:rPr>
      <w:t>2</w:t>
    </w:r>
    <w:r w:rsidRPr="004D050D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96AB9"/>
    <w:multiLevelType w:val="hybridMultilevel"/>
    <w:tmpl w:val="3EFCCC28"/>
    <w:lvl w:ilvl="0" w:tplc="E7C2AC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C04455"/>
    <w:multiLevelType w:val="hybridMultilevel"/>
    <w:tmpl w:val="6820111A"/>
    <w:lvl w:ilvl="0" w:tplc="F404D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886DCB"/>
    <w:multiLevelType w:val="hybridMultilevel"/>
    <w:tmpl w:val="158CF650"/>
    <w:lvl w:ilvl="0" w:tplc="51023E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20"/>
  </w:num>
  <w:num w:numId="9">
    <w:abstractNumId w:val="34"/>
  </w:num>
  <w:num w:numId="10">
    <w:abstractNumId w:val="37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5"/>
  </w:num>
  <w:num w:numId="23">
    <w:abstractNumId w:val="38"/>
  </w:num>
  <w:num w:numId="24">
    <w:abstractNumId w:val="17"/>
  </w:num>
  <w:num w:numId="25">
    <w:abstractNumId w:val="32"/>
  </w:num>
  <w:num w:numId="26">
    <w:abstractNumId w:val="21"/>
  </w:num>
  <w:num w:numId="27">
    <w:abstractNumId w:val="22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9"/>
  </w:num>
  <w:num w:numId="34">
    <w:abstractNumId w:val="36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15"/>
  </w:num>
  <w:num w:numId="40">
    <w:abstractNumId w:val="19"/>
  </w:num>
  <w:num w:numId="41">
    <w:abstractNumId w:val="3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15C98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6252"/>
    <w:rsid w:val="00243B9C"/>
    <w:rsid w:val="00251AE0"/>
    <w:rsid w:val="0025392F"/>
    <w:rsid w:val="002539BC"/>
    <w:rsid w:val="00256F32"/>
    <w:rsid w:val="00283736"/>
    <w:rsid w:val="0029400E"/>
    <w:rsid w:val="002B6404"/>
    <w:rsid w:val="00303711"/>
    <w:rsid w:val="003321A4"/>
    <w:rsid w:val="0034194B"/>
    <w:rsid w:val="003543E9"/>
    <w:rsid w:val="003724B5"/>
    <w:rsid w:val="003852B4"/>
    <w:rsid w:val="003A2CFC"/>
    <w:rsid w:val="003A4AE6"/>
    <w:rsid w:val="003B04ED"/>
    <w:rsid w:val="003B596B"/>
    <w:rsid w:val="003D6BC3"/>
    <w:rsid w:val="00427274"/>
    <w:rsid w:val="00443FC0"/>
    <w:rsid w:val="00444379"/>
    <w:rsid w:val="0044592D"/>
    <w:rsid w:val="00454CEE"/>
    <w:rsid w:val="004654AB"/>
    <w:rsid w:val="00480561"/>
    <w:rsid w:val="00482BA3"/>
    <w:rsid w:val="004A228A"/>
    <w:rsid w:val="004A4B59"/>
    <w:rsid w:val="004B00D8"/>
    <w:rsid w:val="004D050D"/>
    <w:rsid w:val="004E1000"/>
    <w:rsid w:val="00500597"/>
    <w:rsid w:val="005059FE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7394"/>
    <w:rsid w:val="00644C43"/>
    <w:rsid w:val="0067374F"/>
    <w:rsid w:val="00680433"/>
    <w:rsid w:val="00695959"/>
    <w:rsid w:val="006B17C6"/>
    <w:rsid w:val="006E3ECB"/>
    <w:rsid w:val="006E5516"/>
    <w:rsid w:val="006E646E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33527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6E18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B5D99"/>
    <w:rsid w:val="009D1C68"/>
    <w:rsid w:val="009E20E6"/>
    <w:rsid w:val="009F0D1F"/>
    <w:rsid w:val="00A0308D"/>
    <w:rsid w:val="00A04621"/>
    <w:rsid w:val="00A1010C"/>
    <w:rsid w:val="00A20072"/>
    <w:rsid w:val="00A23620"/>
    <w:rsid w:val="00A32BFE"/>
    <w:rsid w:val="00A35DD9"/>
    <w:rsid w:val="00A54B51"/>
    <w:rsid w:val="00A56041"/>
    <w:rsid w:val="00A87A92"/>
    <w:rsid w:val="00A9037E"/>
    <w:rsid w:val="00A938D0"/>
    <w:rsid w:val="00A94FEB"/>
    <w:rsid w:val="00A977C3"/>
    <w:rsid w:val="00AA173D"/>
    <w:rsid w:val="00AB125A"/>
    <w:rsid w:val="00AB67F5"/>
    <w:rsid w:val="00AE7568"/>
    <w:rsid w:val="00AF0010"/>
    <w:rsid w:val="00B0076D"/>
    <w:rsid w:val="00B05A8B"/>
    <w:rsid w:val="00B143F8"/>
    <w:rsid w:val="00B16328"/>
    <w:rsid w:val="00B4370D"/>
    <w:rsid w:val="00B51090"/>
    <w:rsid w:val="00B71142"/>
    <w:rsid w:val="00B84F25"/>
    <w:rsid w:val="00BA7835"/>
    <w:rsid w:val="00BF2373"/>
    <w:rsid w:val="00BF32A6"/>
    <w:rsid w:val="00C02DFA"/>
    <w:rsid w:val="00C03113"/>
    <w:rsid w:val="00C2477D"/>
    <w:rsid w:val="00C3529E"/>
    <w:rsid w:val="00C35492"/>
    <w:rsid w:val="00C74719"/>
    <w:rsid w:val="00C74905"/>
    <w:rsid w:val="00C7554F"/>
    <w:rsid w:val="00C97309"/>
    <w:rsid w:val="00CB05D3"/>
    <w:rsid w:val="00CB0FCF"/>
    <w:rsid w:val="00CC170E"/>
    <w:rsid w:val="00CC7AFF"/>
    <w:rsid w:val="00CE0DA1"/>
    <w:rsid w:val="00CF2559"/>
    <w:rsid w:val="00CF5998"/>
    <w:rsid w:val="00D1121D"/>
    <w:rsid w:val="00D14A93"/>
    <w:rsid w:val="00D30198"/>
    <w:rsid w:val="00D41305"/>
    <w:rsid w:val="00D61C77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20CB"/>
    <w:rsid w:val="00E216C5"/>
    <w:rsid w:val="00E25218"/>
    <w:rsid w:val="00E52F97"/>
    <w:rsid w:val="00E82D01"/>
    <w:rsid w:val="00EA1DFC"/>
    <w:rsid w:val="00EA23DF"/>
    <w:rsid w:val="00EA3268"/>
    <w:rsid w:val="00EA7735"/>
    <w:rsid w:val="00EB50D7"/>
    <w:rsid w:val="00EB7F6B"/>
    <w:rsid w:val="00ED2FE3"/>
    <w:rsid w:val="00F019B4"/>
    <w:rsid w:val="00F12CBC"/>
    <w:rsid w:val="00F1703B"/>
    <w:rsid w:val="00F4110C"/>
    <w:rsid w:val="00F552B7"/>
    <w:rsid w:val="00F57AA6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72A41A0A-A8D0-40F2-B218-C8BD10C65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A263B4-5ED1-4C2A-A014-D4C6E314CF52}"/>
</file>

<file path=customXml/itemProps2.xml><?xml version="1.0" encoding="utf-8"?>
<ds:datastoreItem xmlns:ds="http://schemas.openxmlformats.org/officeDocument/2006/customXml" ds:itemID="{C33D309B-1524-473C-B556-397C329B5A9D}"/>
</file>

<file path=customXml/itemProps3.xml><?xml version="1.0" encoding="utf-8"?>
<ds:datastoreItem xmlns:ds="http://schemas.openxmlformats.org/officeDocument/2006/customXml" ds:itemID="{C98A440C-ED7D-4E52-B184-081355E1DEE5}"/>
</file>

<file path=customXml/itemProps4.xml><?xml version="1.0" encoding="utf-8"?>
<ds:datastoreItem xmlns:ds="http://schemas.openxmlformats.org/officeDocument/2006/customXml" ds:itemID="{F32ADA1C-A39F-4973-8223-ADB7687D65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1993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118.2023.ro</vt:lpstr>
      <vt:lpstr>118.2023.ro</vt:lpstr>
      <vt:lpstr/>
    </vt:vector>
  </TitlesOfParts>
  <Company>Cancelaria Guvernului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H_109.2023.ro</dc:title>
  <dc:creator>lll</dc:creator>
  <cp:lastModifiedBy>Inga Rusnac</cp:lastModifiedBy>
  <cp:revision>3</cp:revision>
  <cp:lastPrinted>2023-05-10T07:03:00Z</cp:lastPrinted>
  <dcterms:created xsi:type="dcterms:W3CDTF">2023-05-11T13:21:00Z</dcterms:created>
  <dcterms:modified xsi:type="dcterms:W3CDTF">2023-05-11T13:23:00Z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