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B02039" w14:textId="18EB87A8" w:rsidR="001B0C97" w:rsidRPr="00E85F1D" w:rsidRDefault="00E85F1D" w:rsidP="00E85F1D">
      <w:pPr>
        <w:ind w:firstLine="0"/>
        <w:jc w:val="center"/>
        <w:rPr>
          <w:b/>
          <w:sz w:val="28"/>
          <w:szCs w:val="28"/>
          <w:lang w:val="ro-RO"/>
        </w:rPr>
      </w:pPr>
      <w:r w:rsidRPr="00E85F1D">
        <w:rPr>
          <w:b/>
          <w:sz w:val="28"/>
          <w:szCs w:val="28"/>
          <w:lang w:val="ro-RO"/>
        </w:rPr>
        <w:t xml:space="preserve">Privind </w:t>
      </w:r>
      <w:r w:rsidR="001B0C97" w:rsidRPr="00E85F1D">
        <w:rPr>
          <w:b/>
          <w:sz w:val="28"/>
          <w:szCs w:val="28"/>
          <w:lang w:val="ro-RO"/>
        </w:rPr>
        <w:t xml:space="preserve">aprobarea proiectului de lege pentru </w:t>
      </w:r>
    </w:p>
    <w:p w14:paraId="43D0D51E" w14:textId="77777777" w:rsidR="001B0C97" w:rsidRPr="00A63936" w:rsidRDefault="001B0C97" w:rsidP="00E85F1D">
      <w:pPr>
        <w:ind w:firstLine="0"/>
        <w:jc w:val="center"/>
        <w:rPr>
          <w:b/>
          <w:sz w:val="28"/>
          <w:szCs w:val="28"/>
          <w:lang w:val="ro-RO"/>
        </w:rPr>
      </w:pPr>
      <w:r w:rsidRPr="00A63936">
        <w:rPr>
          <w:b/>
          <w:sz w:val="28"/>
          <w:szCs w:val="28"/>
          <w:lang w:val="ro-RO"/>
        </w:rPr>
        <w:t xml:space="preserve">modificarea și completarea Legii bugetului de stat </w:t>
      </w:r>
    </w:p>
    <w:p w14:paraId="3D8CB265" w14:textId="77777777" w:rsidR="001B0C97" w:rsidRPr="00A63936" w:rsidRDefault="001B0C97" w:rsidP="00E85F1D">
      <w:pPr>
        <w:ind w:firstLine="0"/>
        <w:jc w:val="center"/>
        <w:rPr>
          <w:b/>
          <w:sz w:val="28"/>
          <w:szCs w:val="28"/>
          <w:lang w:val="ro-RO"/>
        </w:rPr>
      </w:pPr>
      <w:r w:rsidRPr="00A63936">
        <w:rPr>
          <w:b/>
          <w:sz w:val="28"/>
          <w:szCs w:val="28"/>
          <w:lang w:val="ro-RO"/>
        </w:rPr>
        <w:t>pe anul 2018 nr.289 din 15 decembrie 2017</w:t>
      </w:r>
    </w:p>
    <w:p w14:paraId="59A4A601" w14:textId="1EBFEB5C" w:rsidR="003B04ED" w:rsidRPr="00A63936" w:rsidRDefault="001B0C97" w:rsidP="00E85F1D">
      <w:pPr>
        <w:ind w:firstLine="0"/>
        <w:jc w:val="center"/>
        <w:rPr>
          <w:rFonts w:asciiTheme="majorBidi" w:hAnsiTheme="majorBidi" w:cstheme="majorBidi"/>
          <w:b/>
          <w:bCs/>
          <w:sz w:val="28"/>
          <w:szCs w:val="28"/>
          <w:lang w:val="ro-RO" w:eastAsia="ro-RO"/>
        </w:rPr>
      </w:pPr>
      <w:r w:rsidRPr="00A63936">
        <w:rPr>
          <w:rFonts w:asciiTheme="majorBidi" w:hAnsiTheme="majorBidi" w:cstheme="majorBidi"/>
          <w:b/>
          <w:bCs/>
          <w:sz w:val="28"/>
          <w:szCs w:val="28"/>
          <w:lang w:val="ro-RO" w:eastAsia="ro-RO"/>
        </w:rPr>
        <w:t>--------------</w:t>
      </w:r>
      <w:r w:rsidR="00E85F1D">
        <w:rPr>
          <w:rFonts w:asciiTheme="majorBidi" w:hAnsiTheme="majorBidi" w:cstheme="majorBidi"/>
          <w:b/>
          <w:bCs/>
          <w:sz w:val="28"/>
          <w:szCs w:val="28"/>
          <w:lang w:val="ro-RO" w:eastAsia="ro-RO"/>
        </w:rPr>
        <w:t>-----</w:t>
      </w:r>
      <w:r w:rsidRPr="00A63936">
        <w:rPr>
          <w:rFonts w:asciiTheme="majorBidi" w:hAnsiTheme="majorBidi" w:cstheme="majorBidi"/>
          <w:b/>
          <w:bCs/>
          <w:sz w:val="28"/>
          <w:szCs w:val="28"/>
          <w:lang w:val="ro-RO" w:eastAsia="ro-RO"/>
        </w:rPr>
        <w:t>--------------------------</w:t>
      </w:r>
    </w:p>
    <w:p w14:paraId="1C8161FC" w14:textId="77777777" w:rsidR="001B0C97" w:rsidRPr="00A63936" w:rsidRDefault="001B0C97" w:rsidP="001B0C97">
      <w:pPr>
        <w:rPr>
          <w:sz w:val="28"/>
          <w:szCs w:val="28"/>
          <w:lang w:val="ro-RO"/>
        </w:rPr>
      </w:pPr>
    </w:p>
    <w:p w14:paraId="2A98D06C" w14:textId="77777777" w:rsidR="001B0C97" w:rsidRPr="00A63936" w:rsidRDefault="001B0C97" w:rsidP="001B0C97">
      <w:pPr>
        <w:rPr>
          <w:sz w:val="28"/>
          <w:szCs w:val="28"/>
          <w:lang w:val="ro-RO"/>
        </w:rPr>
      </w:pPr>
      <w:r w:rsidRPr="00A63936">
        <w:rPr>
          <w:sz w:val="28"/>
          <w:szCs w:val="28"/>
          <w:lang w:val="ro-RO"/>
        </w:rPr>
        <w:t>În temeiul art.61 din Legea finanțelor publice și responsabilității bugetar-fiscale nr.181 din 25 iulie 2014</w:t>
      </w:r>
      <w:r w:rsidR="00DE241B" w:rsidRPr="00A63936">
        <w:rPr>
          <w:sz w:val="28"/>
          <w:szCs w:val="28"/>
          <w:lang w:val="ro-RO"/>
        </w:rPr>
        <w:t xml:space="preserve"> (Monitorul Oficial al Republicii Moldova, </w:t>
      </w:r>
      <w:r w:rsidR="00E47937" w:rsidRPr="00A63936">
        <w:rPr>
          <w:sz w:val="28"/>
          <w:szCs w:val="28"/>
          <w:lang w:val="ro-RO"/>
        </w:rPr>
        <w:t>2014, nr.223-230, art.519</w:t>
      </w:r>
      <w:r w:rsidR="00DE241B" w:rsidRPr="00A63936">
        <w:rPr>
          <w:sz w:val="28"/>
          <w:szCs w:val="28"/>
          <w:lang w:val="ro-RO"/>
        </w:rPr>
        <w:t>)</w:t>
      </w:r>
      <w:r w:rsidR="00E47937" w:rsidRPr="00A63936">
        <w:rPr>
          <w:sz w:val="28"/>
          <w:szCs w:val="28"/>
          <w:lang w:val="ro-RO"/>
        </w:rPr>
        <w:t>,</w:t>
      </w:r>
      <w:r w:rsidRPr="00A63936">
        <w:rPr>
          <w:sz w:val="28"/>
          <w:szCs w:val="28"/>
          <w:lang w:val="ro-RO"/>
        </w:rPr>
        <w:t xml:space="preserve"> </w:t>
      </w:r>
      <w:r w:rsidR="00DE241B" w:rsidRPr="00A63936">
        <w:rPr>
          <w:sz w:val="28"/>
          <w:szCs w:val="28"/>
          <w:lang w:val="ro-RO"/>
        </w:rPr>
        <w:t xml:space="preserve">cu modificările și completările ulterioare, </w:t>
      </w:r>
      <w:r w:rsidRPr="00A63936">
        <w:rPr>
          <w:sz w:val="28"/>
          <w:szCs w:val="28"/>
          <w:lang w:val="ro-RO"/>
        </w:rPr>
        <w:t xml:space="preserve">Guvernul </w:t>
      </w:r>
      <w:r w:rsidR="00532575" w:rsidRPr="00A63936">
        <w:rPr>
          <w:sz w:val="28"/>
          <w:szCs w:val="28"/>
          <w:lang w:val="ro-RO"/>
        </w:rPr>
        <w:t>HOTĂRĂȘTE</w:t>
      </w:r>
      <w:r w:rsidRPr="00A63936">
        <w:rPr>
          <w:sz w:val="28"/>
          <w:szCs w:val="28"/>
          <w:lang w:val="ro-RO"/>
        </w:rPr>
        <w:t>:</w:t>
      </w:r>
    </w:p>
    <w:p w14:paraId="43808AD6" w14:textId="77777777" w:rsidR="00532575" w:rsidRPr="00A63936" w:rsidRDefault="00532575" w:rsidP="001B0C97">
      <w:pPr>
        <w:rPr>
          <w:sz w:val="28"/>
          <w:szCs w:val="28"/>
          <w:lang w:val="ro-RO"/>
        </w:rPr>
      </w:pPr>
    </w:p>
    <w:p w14:paraId="355B1826" w14:textId="77777777" w:rsidR="001B0C97" w:rsidRPr="00A63936" w:rsidRDefault="001B0C97" w:rsidP="001B0C97">
      <w:pPr>
        <w:rPr>
          <w:sz w:val="28"/>
          <w:szCs w:val="28"/>
          <w:lang w:val="ro-RO"/>
        </w:rPr>
      </w:pPr>
      <w:r w:rsidRPr="00A63936">
        <w:rPr>
          <w:sz w:val="28"/>
          <w:szCs w:val="28"/>
          <w:lang w:val="ro-RO"/>
        </w:rPr>
        <w:t xml:space="preserve">Se aprobă </w:t>
      </w:r>
      <w:r w:rsidR="00E47937" w:rsidRPr="00A63936">
        <w:rPr>
          <w:sz w:val="28"/>
          <w:szCs w:val="28"/>
          <w:lang w:val="ro-RO"/>
        </w:rPr>
        <w:t xml:space="preserve">și se prezintă Parlamentului spre examinare </w:t>
      </w:r>
      <w:r w:rsidRPr="00A63936">
        <w:rPr>
          <w:sz w:val="28"/>
          <w:szCs w:val="28"/>
          <w:lang w:val="ro-RO"/>
        </w:rPr>
        <w:t>proiectul de lege pentru modificarea și completarea Legii bugetului de stat pe anul 2018 nr.289 din 15 decembrie 2017.</w:t>
      </w:r>
    </w:p>
    <w:p w14:paraId="02BA2C92" w14:textId="77777777" w:rsidR="001B0C97" w:rsidRPr="00A63936" w:rsidRDefault="001B0C97" w:rsidP="0014378C">
      <w:pPr>
        <w:ind w:firstLine="709"/>
        <w:rPr>
          <w:rFonts w:asciiTheme="majorBidi" w:hAnsiTheme="majorBidi" w:cstheme="majorBidi"/>
          <w:b/>
          <w:sz w:val="28"/>
          <w:szCs w:val="28"/>
          <w:lang w:val="ro-RO" w:eastAsia="ro-RO"/>
        </w:rPr>
      </w:pPr>
    </w:p>
    <w:p w14:paraId="3B4C8A72" w14:textId="77777777" w:rsidR="001B0C97" w:rsidRPr="00A63936" w:rsidRDefault="001B0C97" w:rsidP="0014378C">
      <w:pPr>
        <w:ind w:firstLine="709"/>
        <w:rPr>
          <w:rFonts w:asciiTheme="majorBidi" w:hAnsiTheme="majorBidi" w:cstheme="majorBidi"/>
          <w:b/>
          <w:sz w:val="28"/>
          <w:szCs w:val="28"/>
          <w:lang w:val="ro-RO" w:eastAsia="ro-RO"/>
        </w:rPr>
      </w:pPr>
    </w:p>
    <w:p w14:paraId="0268141B" w14:textId="77777777" w:rsidR="001B0C97" w:rsidRPr="00A63936" w:rsidRDefault="001B0C97" w:rsidP="0014378C">
      <w:pPr>
        <w:ind w:firstLine="709"/>
        <w:rPr>
          <w:rFonts w:asciiTheme="majorBidi" w:hAnsiTheme="majorBidi" w:cstheme="majorBidi"/>
          <w:b/>
          <w:sz w:val="28"/>
          <w:szCs w:val="28"/>
          <w:lang w:val="ro-RO" w:eastAsia="ro-RO"/>
        </w:rPr>
      </w:pPr>
    </w:p>
    <w:p w14:paraId="6DD80E5F" w14:textId="2FDBC118" w:rsidR="003B04ED" w:rsidRPr="00A63936" w:rsidRDefault="003B04ED" w:rsidP="0014378C">
      <w:pPr>
        <w:ind w:firstLine="709"/>
        <w:rPr>
          <w:rFonts w:asciiTheme="majorBidi" w:hAnsiTheme="majorBidi" w:cstheme="majorBidi"/>
          <w:b/>
          <w:sz w:val="28"/>
          <w:szCs w:val="28"/>
          <w:lang w:val="ro-RO" w:eastAsia="ro-RO"/>
        </w:rPr>
      </w:pPr>
      <w:r w:rsidRPr="00A63936">
        <w:rPr>
          <w:rFonts w:asciiTheme="majorBidi" w:hAnsiTheme="majorBidi" w:cstheme="majorBidi"/>
          <w:b/>
          <w:sz w:val="28"/>
          <w:szCs w:val="28"/>
          <w:lang w:val="ro-RO" w:eastAsia="ro-RO"/>
        </w:rPr>
        <w:t>Prim-ministru</w:t>
      </w:r>
      <w:r w:rsidR="0014378C" w:rsidRPr="00A63936">
        <w:rPr>
          <w:rFonts w:asciiTheme="majorBidi" w:hAnsiTheme="majorBidi" w:cstheme="majorBidi"/>
          <w:b/>
          <w:sz w:val="28"/>
          <w:szCs w:val="28"/>
          <w:lang w:val="ro-RO" w:eastAsia="ro-RO"/>
        </w:rPr>
        <w:tab/>
      </w:r>
      <w:r w:rsidR="0014378C" w:rsidRPr="00A63936">
        <w:rPr>
          <w:rFonts w:asciiTheme="majorBidi" w:hAnsiTheme="majorBidi" w:cstheme="majorBidi"/>
          <w:b/>
          <w:sz w:val="28"/>
          <w:szCs w:val="28"/>
          <w:lang w:val="ro-RO" w:eastAsia="ro-RO"/>
        </w:rPr>
        <w:tab/>
      </w:r>
      <w:r w:rsidR="0014378C" w:rsidRPr="00A63936">
        <w:rPr>
          <w:rFonts w:asciiTheme="majorBidi" w:hAnsiTheme="majorBidi" w:cstheme="majorBidi"/>
          <w:b/>
          <w:sz w:val="28"/>
          <w:szCs w:val="28"/>
          <w:lang w:val="ro-RO" w:eastAsia="ro-RO"/>
        </w:rPr>
        <w:tab/>
      </w:r>
      <w:r w:rsidR="0014378C" w:rsidRPr="00A63936">
        <w:rPr>
          <w:rFonts w:asciiTheme="majorBidi" w:hAnsiTheme="majorBidi" w:cstheme="majorBidi"/>
          <w:b/>
          <w:sz w:val="28"/>
          <w:szCs w:val="28"/>
          <w:lang w:val="ro-RO" w:eastAsia="ro-RO"/>
        </w:rPr>
        <w:tab/>
      </w:r>
      <w:r w:rsidR="0014378C" w:rsidRPr="00A63936">
        <w:rPr>
          <w:rFonts w:asciiTheme="majorBidi" w:hAnsiTheme="majorBidi" w:cstheme="majorBidi"/>
          <w:b/>
          <w:sz w:val="28"/>
          <w:szCs w:val="28"/>
          <w:lang w:val="ro-RO" w:eastAsia="ro-RO"/>
        </w:rPr>
        <w:tab/>
      </w:r>
      <w:r w:rsidR="00A63936">
        <w:rPr>
          <w:rFonts w:asciiTheme="majorBidi" w:hAnsiTheme="majorBidi" w:cstheme="majorBidi"/>
          <w:b/>
          <w:sz w:val="28"/>
          <w:szCs w:val="28"/>
          <w:lang w:val="ro-RO" w:eastAsia="ro-RO"/>
        </w:rPr>
        <w:t xml:space="preserve">      </w:t>
      </w:r>
      <w:r w:rsidRPr="00A63936">
        <w:rPr>
          <w:rFonts w:asciiTheme="majorBidi" w:hAnsiTheme="majorBidi" w:cstheme="majorBidi"/>
          <w:b/>
          <w:sz w:val="28"/>
          <w:szCs w:val="28"/>
          <w:lang w:val="ro-RO" w:eastAsia="ro-RO"/>
        </w:rPr>
        <w:t>PAVEL FILIP</w:t>
      </w:r>
    </w:p>
    <w:p w14:paraId="14AC460E" w14:textId="77777777" w:rsidR="00094F04" w:rsidRPr="00A63936" w:rsidRDefault="00094F04" w:rsidP="00094F04">
      <w:pPr>
        <w:ind w:firstLine="709"/>
        <w:rPr>
          <w:rFonts w:asciiTheme="majorBidi" w:hAnsiTheme="majorBidi" w:cstheme="majorBidi"/>
          <w:sz w:val="28"/>
          <w:szCs w:val="28"/>
          <w:lang w:val="ro-RO" w:eastAsia="ro-RO"/>
        </w:rPr>
      </w:pPr>
    </w:p>
    <w:p w14:paraId="30085516" w14:textId="77777777" w:rsidR="00094F04" w:rsidRPr="00A63936" w:rsidRDefault="00094F04" w:rsidP="00094F04">
      <w:pPr>
        <w:ind w:firstLine="709"/>
        <w:rPr>
          <w:rFonts w:asciiTheme="majorBidi" w:hAnsiTheme="majorBidi" w:cstheme="majorBidi"/>
          <w:sz w:val="28"/>
          <w:szCs w:val="28"/>
          <w:lang w:val="ro-RO" w:eastAsia="ro-RO"/>
        </w:rPr>
      </w:pPr>
      <w:r w:rsidRPr="00A63936">
        <w:rPr>
          <w:rFonts w:asciiTheme="majorBidi" w:hAnsiTheme="majorBidi" w:cstheme="majorBidi"/>
          <w:sz w:val="28"/>
          <w:szCs w:val="28"/>
          <w:lang w:val="ro-RO" w:eastAsia="ro-RO"/>
        </w:rPr>
        <w:t>Contrasemnează:</w:t>
      </w:r>
    </w:p>
    <w:p w14:paraId="4AB50A34" w14:textId="77777777" w:rsidR="00094F04" w:rsidRPr="00A63936" w:rsidRDefault="00094F04" w:rsidP="00094F04">
      <w:pPr>
        <w:ind w:firstLine="709"/>
        <w:rPr>
          <w:rFonts w:asciiTheme="majorBidi" w:hAnsiTheme="majorBidi" w:cstheme="majorBidi"/>
          <w:sz w:val="28"/>
          <w:szCs w:val="28"/>
          <w:lang w:val="ro-RO" w:eastAsia="ru-RU"/>
        </w:rPr>
      </w:pPr>
    </w:p>
    <w:p w14:paraId="2A0437EF" w14:textId="0F9E6BD2" w:rsidR="007A19C7" w:rsidRDefault="00094F04" w:rsidP="00DD5E9E">
      <w:pPr>
        <w:ind w:firstLine="709"/>
        <w:jc w:val="left"/>
        <w:rPr>
          <w:rFonts w:asciiTheme="majorBidi" w:hAnsiTheme="majorBidi" w:cstheme="majorBidi"/>
          <w:sz w:val="28"/>
          <w:szCs w:val="28"/>
          <w:lang w:val="ro-RO" w:eastAsia="ru-RU"/>
        </w:rPr>
      </w:pPr>
      <w:r w:rsidRPr="00A63936">
        <w:rPr>
          <w:rFonts w:asciiTheme="majorBidi" w:hAnsiTheme="majorBidi" w:cstheme="majorBidi"/>
          <w:sz w:val="28"/>
          <w:szCs w:val="28"/>
          <w:lang w:val="ro-RO" w:eastAsia="ru-RU"/>
        </w:rPr>
        <w:t>Ministrul finanţelor</w:t>
      </w:r>
      <w:r w:rsidRPr="00A63936">
        <w:rPr>
          <w:rFonts w:asciiTheme="majorBidi" w:hAnsiTheme="majorBidi" w:cstheme="majorBidi"/>
          <w:sz w:val="28"/>
          <w:szCs w:val="28"/>
          <w:lang w:val="ro-RO" w:eastAsia="ru-RU"/>
        </w:rPr>
        <w:tab/>
      </w:r>
      <w:r w:rsidRPr="00A63936">
        <w:rPr>
          <w:rFonts w:asciiTheme="majorBidi" w:hAnsiTheme="majorBidi" w:cstheme="majorBidi"/>
          <w:sz w:val="28"/>
          <w:szCs w:val="28"/>
          <w:lang w:val="ro-RO" w:eastAsia="ru-RU"/>
        </w:rPr>
        <w:tab/>
      </w:r>
      <w:r w:rsidRPr="00A63936">
        <w:rPr>
          <w:rFonts w:asciiTheme="majorBidi" w:hAnsiTheme="majorBidi" w:cstheme="majorBidi"/>
          <w:sz w:val="28"/>
          <w:szCs w:val="28"/>
          <w:lang w:val="ro-RO" w:eastAsia="ru-RU"/>
        </w:rPr>
        <w:tab/>
      </w:r>
      <w:r w:rsidRPr="00A63936">
        <w:rPr>
          <w:rFonts w:asciiTheme="majorBidi" w:hAnsiTheme="majorBidi" w:cstheme="majorBidi"/>
          <w:sz w:val="28"/>
          <w:szCs w:val="28"/>
          <w:lang w:val="ro-RO" w:eastAsia="ru-RU"/>
        </w:rPr>
        <w:tab/>
      </w:r>
      <w:r w:rsidR="00A63936">
        <w:rPr>
          <w:rFonts w:asciiTheme="majorBidi" w:hAnsiTheme="majorBidi" w:cstheme="majorBidi"/>
          <w:sz w:val="28"/>
          <w:szCs w:val="28"/>
          <w:lang w:val="ro-RO" w:eastAsia="ru-RU"/>
        </w:rPr>
        <w:t xml:space="preserve">     Octavian </w:t>
      </w:r>
      <w:proofErr w:type="spellStart"/>
      <w:r w:rsidR="00A63936">
        <w:rPr>
          <w:rFonts w:asciiTheme="majorBidi" w:hAnsiTheme="majorBidi" w:cstheme="majorBidi"/>
          <w:sz w:val="28"/>
          <w:szCs w:val="28"/>
          <w:lang w:val="ro-RO" w:eastAsia="ru-RU"/>
        </w:rPr>
        <w:t>Armașu</w:t>
      </w:r>
      <w:proofErr w:type="spellEnd"/>
    </w:p>
    <w:p w14:paraId="4B9B0080" w14:textId="77777777" w:rsidR="00DD5E9E" w:rsidRDefault="00DD5E9E" w:rsidP="00DD5E9E">
      <w:pPr>
        <w:ind w:firstLine="709"/>
        <w:jc w:val="left"/>
        <w:rPr>
          <w:rFonts w:asciiTheme="majorBidi" w:hAnsiTheme="majorBidi" w:cstheme="majorBidi"/>
          <w:sz w:val="28"/>
          <w:szCs w:val="28"/>
          <w:lang w:val="ro-RO" w:eastAsia="ru-RU"/>
        </w:rPr>
      </w:pPr>
    </w:p>
    <w:p w14:paraId="62FA5BA9" w14:textId="2CEBB3C3" w:rsidR="00DD5E9E" w:rsidRDefault="00DD5E9E" w:rsidP="00DD5E9E">
      <w:pPr>
        <w:ind w:firstLine="709"/>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justiţiei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t xml:space="preserve">     Victoria Iftodi</w:t>
      </w:r>
    </w:p>
    <w:p w14:paraId="399B58A2" w14:textId="77777777" w:rsidR="00DD5E9E" w:rsidRDefault="00DD5E9E" w:rsidP="00DD5E9E">
      <w:pPr>
        <w:ind w:firstLine="709"/>
        <w:rPr>
          <w:rFonts w:asciiTheme="majorBidi" w:hAnsiTheme="majorBidi" w:cstheme="majorBidi"/>
          <w:sz w:val="28"/>
          <w:szCs w:val="28"/>
          <w:lang w:val="ro-RO" w:eastAsia="ru-RU"/>
        </w:rPr>
      </w:pPr>
    </w:p>
    <w:p w14:paraId="146F0498" w14:textId="77777777" w:rsidR="00DD5E9E" w:rsidRPr="007A19C7" w:rsidRDefault="00DD5E9E" w:rsidP="00DD5E9E">
      <w:pPr>
        <w:ind w:firstLine="709"/>
        <w:jc w:val="left"/>
        <w:rPr>
          <w:rFonts w:asciiTheme="majorBidi" w:hAnsiTheme="majorBidi" w:cstheme="majorBidi"/>
          <w:sz w:val="28"/>
          <w:szCs w:val="28"/>
          <w:lang w:val="ro-RO" w:eastAsia="ru-RU"/>
        </w:rPr>
      </w:pPr>
    </w:p>
    <w:p w14:paraId="5226B7BB" w14:textId="77777777" w:rsidR="007A19C7" w:rsidRDefault="007A19C7" w:rsidP="00094F04">
      <w:pPr>
        <w:ind w:firstLine="709"/>
        <w:rPr>
          <w:rFonts w:asciiTheme="majorBidi" w:hAnsiTheme="majorBidi" w:cstheme="majorBidi"/>
          <w:sz w:val="28"/>
          <w:szCs w:val="28"/>
          <w:lang w:val="ro-RO" w:eastAsia="ru-RU"/>
        </w:rPr>
      </w:pPr>
    </w:p>
    <w:p w14:paraId="484DC831" w14:textId="77777777" w:rsidR="00094F04" w:rsidRDefault="00094F04" w:rsidP="00094F04">
      <w:pPr>
        <w:ind w:firstLine="709"/>
        <w:rPr>
          <w:rFonts w:asciiTheme="majorBidi" w:hAnsiTheme="majorBidi" w:cstheme="majorBidi"/>
          <w:sz w:val="28"/>
          <w:szCs w:val="28"/>
          <w:lang w:val="ro-RO" w:eastAsia="ru-RU"/>
        </w:rPr>
      </w:pPr>
    </w:p>
    <w:p w14:paraId="6B05DEE2" w14:textId="77777777" w:rsidR="003B04ED" w:rsidRPr="00E04C14" w:rsidRDefault="003B04ED" w:rsidP="0014378C">
      <w:pPr>
        <w:ind w:firstLine="709"/>
        <w:rPr>
          <w:rFonts w:asciiTheme="majorBidi" w:hAnsiTheme="majorBidi" w:cstheme="majorBidi"/>
          <w:b/>
          <w:sz w:val="28"/>
          <w:szCs w:val="28"/>
          <w:lang w:val="ro-RO" w:eastAsia="ro-RO"/>
        </w:rPr>
      </w:pPr>
    </w:p>
    <w:p w14:paraId="5B447132" w14:textId="77777777" w:rsidR="00085DA8" w:rsidRDefault="00085DA8" w:rsidP="0014378C">
      <w:pPr>
        <w:ind w:firstLine="709"/>
        <w:rPr>
          <w:rFonts w:asciiTheme="majorBidi" w:hAnsiTheme="majorBidi" w:cstheme="majorBidi"/>
          <w:sz w:val="28"/>
          <w:szCs w:val="28"/>
          <w:lang w:val="ro-RO" w:eastAsia="ru-RU"/>
        </w:rPr>
      </w:pPr>
    </w:p>
    <w:p w14:paraId="6BB776FC" w14:textId="77777777" w:rsidR="001B0C97" w:rsidRDefault="001B0C97" w:rsidP="0014378C">
      <w:pPr>
        <w:ind w:firstLine="709"/>
        <w:rPr>
          <w:rFonts w:asciiTheme="majorBidi" w:hAnsiTheme="majorBidi" w:cstheme="majorBidi"/>
          <w:sz w:val="28"/>
          <w:szCs w:val="28"/>
          <w:lang w:val="ro-RO" w:eastAsia="ru-RU"/>
        </w:rPr>
      </w:pPr>
    </w:p>
    <w:p w14:paraId="785C89FE" w14:textId="77777777" w:rsidR="001B0C97" w:rsidRDefault="001B0C97" w:rsidP="0014378C">
      <w:pPr>
        <w:ind w:firstLine="709"/>
        <w:rPr>
          <w:rFonts w:asciiTheme="majorBidi" w:hAnsiTheme="majorBidi" w:cstheme="majorBidi"/>
          <w:sz w:val="28"/>
          <w:szCs w:val="28"/>
          <w:lang w:val="ro-RO" w:eastAsia="ru-RU"/>
        </w:rPr>
      </w:pPr>
    </w:p>
    <w:p w14:paraId="1126DD92" w14:textId="77777777" w:rsidR="001B0C97" w:rsidRDefault="001B0C97" w:rsidP="0014378C">
      <w:pPr>
        <w:ind w:firstLine="709"/>
        <w:rPr>
          <w:rFonts w:asciiTheme="majorBidi" w:hAnsiTheme="majorBidi" w:cstheme="majorBidi"/>
          <w:sz w:val="28"/>
          <w:szCs w:val="28"/>
          <w:lang w:val="ro-RO" w:eastAsia="ru-RU"/>
        </w:rPr>
      </w:pPr>
    </w:p>
    <w:p w14:paraId="1B0EED1A" w14:textId="77777777" w:rsidR="001B0C97" w:rsidRDefault="001B0C97" w:rsidP="0014378C">
      <w:pPr>
        <w:ind w:firstLine="709"/>
        <w:rPr>
          <w:rFonts w:asciiTheme="majorBidi" w:hAnsiTheme="majorBidi" w:cstheme="majorBidi"/>
          <w:sz w:val="28"/>
          <w:szCs w:val="28"/>
          <w:lang w:val="ro-RO" w:eastAsia="ru-RU"/>
        </w:rPr>
      </w:pPr>
    </w:p>
    <w:p w14:paraId="26AAC7BA" w14:textId="77777777" w:rsidR="001B0C97" w:rsidRDefault="001B0C97" w:rsidP="0014378C">
      <w:pPr>
        <w:ind w:firstLine="709"/>
        <w:rPr>
          <w:rFonts w:asciiTheme="majorBidi" w:hAnsiTheme="majorBidi" w:cstheme="majorBidi"/>
          <w:sz w:val="28"/>
          <w:szCs w:val="28"/>
          <w:lang w:val="ro-RO" w:eastAsia="ru-RU"/>
        </w:rPr>
      </w:pPr>
    </w:p>
    <w:p w14:paraId="00BCF6C7" w14:textId="77777777" w:rsidR="001B0C97" w:rsidRDefault="001B0C97" w:rsidP="0014378C">
      <w:pPr>
        <w:ind w:firstLine="709"/>
        <w:rPr>
          <w:rFonts w:asciiTheme="majorBidi" w:hAnsiTheme="majorBidi" w:cstheme="majorBidi"/>
          <w:sz w:val="28"/>
          <w:szCs w:val="28"/>
          <w:lang w:val="ro-RO" w:eastAsia="ru-RU"/>
        </w:rPr>
      </w:pPr>
    </w:p>
    <w:p w14:paraId="6C53D95A" w14:textId="77777777" w:rsidR="001B0C97" w:rsidRDefault="001B0C97" w:rsidP="0014378C">
      <w:pPr>
        <w:ind w:firstLine="709"/>
        <w:rPr>
          <w:rFonts w:asciiTheme="majorBidi" w:hAnsiTheme="majorBidi" w:cstheme="majorBidi"/>
          <w:sz w:val="28"/>
          <w:szCs w:val="28"/>
          <w:lang w:val="ro-RO" w:eastAsia="ru-RU"/>
        </w:rPr>
      </w:pPr>
    </w:p>
    <w:p w14:paraId="67C64037" w14:textId="77777777" w:rsidR="001B0C97" w:rsidRDefault="001B0C97" w:rsidP="0014378C">
      <w:pPr>
        <w:ind w:firstLine="709"/>
        <w:rPr>
          <w:rFonts w:asciiTheme="majorBidi" w:hAnsiTheme="majorBidi" w:cstheme="majorBidi"/>
          <w:sz w:val="28"/>
          <w:szCs w:val="28"/>
          <w:lang w:val="ro-RO" w:eastAsia="ru-RU"/>
        </w:rPr>
      </w:pPr>
    </w:p>
    <w:p w14:paraId="3B9A605D" w14:textId="77777777" w:rsidR="001B0C97" w:rsidRDefault="001B0C97" w:rsidP="0014378C">
      <w:pPr>
        <w:ind w:firstLine="709"/>
        <w:rPr>
          <w:rFonts w:asciiTheme="majorBidi" w:hAnsiTheme="majorBidi" w:cstheme="majorBidi"/>
          <w:sz w:val="28"/>
          <w:szCs w:val="28"/>
          <w:lang w:val="ro-RO" w:eastAsia="ru-RU"/>
        </w:rPr>
      </w:pPr>
    </w:p>
    <w:p w14:paraId="2C6F9638" w14:textId="77777777" w:rsidR="001B0C97" w:rsidRPr="00E04C14" w:rsidRDefault="001B0C97" w:rsidP="0014378C">
      <w:pPr>
        <w:ind w:firstLine="709"/>
        <w:rPr>
          <w:rFonts w:asciiTheme="majorBidi" w:hAnsiTheme="majorBidi" w:cstheme="majorBidi"/>
          <w:sz w:val="28"/>
          <w:szCs w:val="28"/>
          <w:lang w:val="ro-RO" w:eastAsia="ru-RU"/>
        </w:rPr>
      </w:pPr>
    </w:p>
    <w:p w14:paraId="4FE2B24B" w14:textId="77777777" w:rsidR="00085DA8" w:rsidRPr="00E04C14" w:rsidRDefault="00085DA8" w:rsidP="00CF2559">
      <w:pPr>
        <w:ind w:firstLine="709"/>
        <w:rPr>
          <w:rFonts w:asciiTheme="majorBidi" w:hAnsiTheme="majorBidi" w:cstheme="majorBidi"/>
          <w:sz w:val="28"/>
          <w:szCs w:val="28"/>
          <w:lang w:val="ro-RO" w:eastAsia="ru-RU"/>
        </w:rPr>
      </w:pPr>
    </w:p>
    <w:p w14:paraId="46DEB9D1" w14:textId="77777777" w:rsidR="001B0C97" w:rsidRDefault="001B0C97" w:rsidP="00E47937">
      <w:pPr>
        <w:ind w:firstLine="0"/>
        <w:rPr>
          <w:rFonts w:asciiTheme="majorBidi" w:hAnsiTheme="majorBidi" w:cstheme="majorBidi"/>
          <w:sz w:val="28"/>
          <w:szCs w:val="28"/>
          <w:lang w:val="ro-RO" w:eastAsia="ru-RU"/>
        </w:rPr>
      </w:pPr>
    </w:p>
    <w:p w14:paraId="698B6735" w14:textId="77777777" w:rsidR="00E47937" w:rsidRDefault="00E47937" w:rsidP="00E47937">
      <w:pPr>
        <w:ind w:firstLine="0"/>
        <w:rPr>
          <w:rFonts w:asciiTheme="majorBidi" w:hAnsiTheme="majorBidi" w:cstheme="majorBidi"/>
          <w:sz w:val="28"/>
          <w:szCs w:val="28"/>
          <w:lang w:val="ro-RO" w:eastAsia="ru-RU"/>
        </w:rPr>
      </w:pPr>
    </w:p>
    <w:p w14:paraId="240345C1" w14:textId="77777777" w:rsidR="00E47937" w:rsidRDefault="00E47937" w:rsidP="00E47937">
      <w:pPr>
        <w:ind w:firstLine="0"/>
        <w:rPr>
          <w:rFonts w:asciiTheme="majorBidi" w:hAnsiTheme="majorBidi" w:cstheme="majorBidi"/>
          <w:sz w:val="28"/>
          <w:szCs w:val="28"/>
          <w:lang w:val="ro-RO" w:eastAsia="ru-RU"/>
        </w:rPr>
      </w:pPr>
    </w:p>
    <w:p w14:paraId="2C97CD5D" w14:textId="77777777" w:rsidR="001B0C97" w:rsidRDefault="001B0C97" w:rsidP="00CF2559">
      <w:pPr>
        <w:ind w:firstLine="709"/>
        <w:rPr>
          <w:rFonts w:asciiTheme="majorBidi" w:hAnsiTheme="majorBidi" w:cstheme="majorBidi"/>
          <w:sz w:val="28"/>
          <w:szCs w:val="28"/>
          <w:lang w:val="ro-RO" w:eastAsia="ru-RU"/>
        </w:rPr>
      </w:pPr>
    </w:p>
    <w:p w14:paraId="56AE30DD" w14:textId="77777777" w:rsidR="001B0C97" w:rsidRDefault="001B0C97" w:rsidP="00CF2559">
      <w:pPr>
        <w:ind w:firstLine="709"/>
        <w:rPr>
          <w:rFonts w:asciiTheme="majorBidi" w:hAnsiTheme="majorBidi" w:cstheme="majorBidi"/>
          <w:sz w:val="28"/>
          <w:szCs w:val="28"/>
          <w:lang w:val="ro-RO" w:eastAsia="ru-RU"/>
        </w:rPr>
      </w:pPr>
    </w:p>
    <w:p w14:paraId="73958472" w14:textId="77777777"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Vizează:</w:t>
      </w:r>
    </w:p>
    <w:p w14:paraId="4A06F469" w14:textId="77777777" w:rsidR="00CF2559" w:rsidRPr="00E04C14" w:rsidRDefault="00CF2559" w:rsidP="00CF2559">
      <w:pPr>
        <w:ind w:firstLine="709"/>
        <w:rPr>
          <w:rFonts w:asciiTheme="majorBidi" w:hAnsiTheme="majorBidi" w:cstheme="majorBidi"/>
          <w:sz w:val="28"/>
          <w:szCs w:val="28"/>
          <w:lang w:val="ro-RO" w:eastAsia="ru-RU"/>
        </w:rPr>
      </w:pPr>
    </w:p>
    <w:p w14:paraId="07DB48AC" w14:textId="77777777" w:rsidR="00CF2559" w:rsidRPr="00E04C14" w:rsidRDefault="00CF2559" w:rsidP="00CF2559">
      <w:pPr>
        <w:ind w:firstLine="709"/>
        <w:rPr>
          <w:rFonts w:asciiTheme="majorBidi" w:hAnsiTheme="majorBidi" w:cstheme="majorBidi"/>
          <w:sz w:val="28"/>
          <w:szCs w:val="28"/>
          <w:lang w:val="ro-RO" w:eastAsia="ru-RU"/>
        </w:rPr>
      </w:pPr>
    </w:p>
    <w:p w14:paraId="027FB0E0" w14:textId="77777777"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Secretar general al Guvernului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A35DD9" w:rsidRPr="00E04C14">
        <w:rPr>
          <w:rFonts w:asciiTheme="majorBidi" w:hAnsiTheme="majorBidi" w:cstheme="majorBidi"/>
          <w:sz w:val="28"/>
          <w:szCs w:val="28"/>
          <w:lang w:val="ro-RO" w:eastAsia="ru-RU"/>
        </w:rPr>
        <w:t>Lilia PALII</w:t>
      </w:r>
      <w:r w:rsidRPr="00E04C14">
        <w:rPr>
          <w:rFonts w:asciiTheme="majorBidi" w:hAnsiTheme="majorBidi" w:cstheme="majorBidi"/>
          <w:sz w:val="28"/>
          <w:szCs w:val="28"/>
          <w:lang w:val="ro-RO" w:eastAsia="ru-RU"/>
        </w:rPr>
        <w:t xml:space="preserve"> </w:t>
      </w:r>
    </w:p>
    <w:p w14:paraId="77B1324D" w14:textId="77777777" w:rsidR="00CF2559" w:rsidRPr="00E04C14" w:rsidRDefault="00CF2559" w:rsidP="00CF2559">
      <w:pPr>
        <w:ind w:firstLine="709"/>
        <w:rPr>
          <w:rFonts w:asciiTheme="majorBidi" w:hAnsiTheme="majorBidi" w:cstheme="majorBidi"/>
          <w:sz w:val="28"/>
          <w:szCs w:val="28"/>
          <w:lang w:val="ro-RO" w:eastAsia="ru-RU"/>
        </w:rPr>
      </w:pPr>
    </w:p>
    <w:p w14:paraId="63E3A544" w14:textId="77777777" w:rsidR="00CF2559" w:rsidRPr="00E04C14" w:rsidRDefault="00CF2559" w:rsidP="00CF2559">
      <w:pPr>
        <w:ind w:firstLine="709"/>
        <w:rPr>
          <w:rFonts w:asciiTheme="majorBidi" w:hAnsiTheme="majorBidi" w:cstheme="majorBidi"/>
          <w:sz w:val="28"/>
          <w:szCs w:val="28"/>
          <w:lang w:val="ro-RO" w:eastAsia="ru-RU"/>
        </w:rPr>
      </w:pPr>
    </w:p>
    <w:p w14:paraId="2F4804D6" w14:textId="77777777" w:rsidR="00CF2559" w:rsidRPr="00E04C14" w:rsidRDefault="00CF2559" w:rsidP="00CF2559">
      <w:pPr>
        <w:ind w:firstLine="709"/>
        <w:rPr>
          <w:rFonts w:asciiTheme="majorBidi" w:hAnsiTheme="majorBidi" w:cstheme="majorBidi"/>
          <w:sz w:val="28"/>
          <w:szCs w:val="28"/>
          <w:lang w:val="ro-RO" w:eastAsia="ru-RU"/>
        </w:rPr>
      </w:pPr>
    </w:p>
    <w:p w14:paraId="78EE4521" w14:textId="77777777" w:rsidR="00CF2559" w:rsidRPr="00E04C14" w:rsidRDefault="00CF2559" w:rsidP="00CF2559">
      <w:pPr>
        <w:ind w:firstLine="709"/>
        <w:rPr>
          <w:rFonts w:asciiTheme="majorBidi" w:hAnsiTheme="majorBidi" w:cstheme="majorBidi"/>
          <w:sz w:val="28"/>
          <w:szCs w:val="28"/>
          <w:lang w:val="ro-RO" w:eastAsia="ru-RU"/>
        </w:rPr>
      </w:pPr>
    </w:p>
    <w:p w14:paraId="67DEF673" w14:textId="77777777"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Aprobată în şedinţa Guvernului</w:t>
      </w:r>
    </w:p>
    <w:p w14:paraId="6FA19688" w14:textId="77777777" w:rsidR="009E20E6"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din</w:t>
      </w:r>
      <w:r w:rsidRPr="00E04C14">
        <w:rPr>
          <w:rFonts w:asciiTheme="majorBidi" w:hAnsiTheme="majorBidi" w:cstheme="majorBidi"/>
          <w:sz w:val="28"/>
          <w:szCs w:val="28"/>
          <w:lang w:val="ro-RO" w:eastAsia="ru-RU"/>
        </w:rPr>
        <w:tab/>
        <w:t xml:space="preserve">                     </w:t>
      </w:r>
    </w:p>
    <w:p w14:paraId="2518C9CE" w14:textId="77777777" w:rsidR="009E20E6" w:rsidRPr="00E04C14" w:rsidRDefault="009E20E6" w:rsidP="00CF2559">
      <w:pPr>
        <w:ind w:firstLine="709"/>
        <w:rPr>
          <w:rFonts w:asciiTheme="majorBidi" w:hAnsiTheme="majorBidi" w:cstheme="majorBidi"/>
          <w:sz w:val="28"/>
          <w:szCs w:val="28"/>
          <w:lang w:val="ro-RO" w:eastAsia="ru-RU"/>
        </w:rPr>
      </w:pPr>
    </w:p>
    <w:p w14:paraId="4302BAFA" w14:textId="77777777" w:rsidR="009E20E6" w:rsidRPr="00E04C14" w:rsidRDefault="009E20E6" w:rsidP="00CF2559">
      <w:pPr>
        <w:ind w:firstLine="709"/>
        <w:rPr>
          <w:rFonts w:asciiTheme="majorBidi" w:hAnsiTheme="majorBidi" w:cstheme="majorBidi"/>
          <w:sz w:val="28"/>
          <w:szCs w:val="28"/>
          <w:lang w:val="ro-RO" w:eastAsia="ru-RU"/>
        </w:rPr>
      </w:pPr>
    </w:p>
    <w:p w14:paraId="5ACBEC2D" w14:textId="77777777" w:rsidR="0084667B" w:rsidRPr="00E04C14" w:rsidRDefault="0084667B" w:rsidP="00CF2559">
      <w:pPr>
        <w:ind w:firstLine="709"/>
        <w:rPr>
          <w:rFonts w:asciiTheme="majorBidi" w:hAnsiTheme="majorBidi" w:cstheme="majorBidi"/>
          <w:sz w:val="28"/>
          <w:szCs w:val="28"/>
          <w:lang w:val="ro-RO" w:eastAsia="ru-RU"/>
        </w:rPr>
      </w:pPr>
    </w:p>
    <w:p w14:paraId="5C304EA4" w14:textId="77777777" w:rsidR="0084667B" w:rsidRPr="00E04C14" w:rsidRDefault="0084667B" w:rsidP="00CF2559">
      <w:pPr>
        <w:ind w:firstLine="709"/>
        <w:rPr>
          <w:rFonts w:asciiTheme="majorBidi" w:hAnsiTheme="majorBidi" w:cstheme="majorBidi"/>
          <w:sz w:val="28"/>
          <w:szCs w:val="28"/>
          <w:lang w:val="ro-RO" w:eastAsia="ru-RU"/>
        </w:rPr>
      </w:pPr>
    </w:p>
    <w:p w14:paraId="4445D0AE" w14:textId="77777777" w:rsidR="0084667B" w:rsidRPr="00E04C14" w:rsidRDefault="0084667B" w:rsidP="00CF2559">
      <w:pPr>
        <w:ind w:firstLine="709"/>
        <w:rPr>
          <w:rFonts w:asciiTheme="majorBidi" w:hAnsiTheme="majorBidi" w:cstheme="majorBidi"/>
          <w:sz w:val="28"/>
          <w:szCs w:val="28"/>
          <w:lang w:val="ro-RO" w:eastAsia="ru-RU"/>
        </w:rPr>
      </w:pPr>
    </w:p>
    <w:p w14:paraId="45637AA7" w14:textId="77777777" w:rsidR="00EA3268" w:rsidRPr="00E04C14" w:rsidRDefault="00EA3268" w:rsidP="00CF2559">
      <w:pPr>
        <w:ind w:firstLine="709"/>
        <w:rPr>
          <w:rFonts w:asciiTheme="majorBidi" w:hAnsiTheme="majorBidi" w:cstheme="majorBidi"/>
          <w:sz w:val="28"/>
          <w:szCs w:val="28"/>
          <w:lang w:val="ro-RO" w:eastAsia="ru-RU"/>
        </w:rPr>
      </w:pPr>
    </w:p>
    <w:p w14:paraId="14653189" w14:textId="77777777" w:rsidR="00EA3268" w:rsidRPr="00E04C14" w:rsidRDefault="00EA3268" w:rsidP="00CF2559">
      <w:pPr>
        <w:ind w:firstLine="709"/>
        <w:rPr>
          <w:rFonts w:asciiTheme="majorBidi" w:hAnsiTheme="majorBidi" w:cstheme="majorBidi"/>
          <w:sz w:val="28"/>
          <w:szCs w:val="28"/>
          <w:lang w:val="ro-RO" w:eastAsia="ru-RU"/>
        </w:rPr>
      </w:pPr>
    </w:p>
    <w:p w14:paraId="092A1895" w14:textId="77777777" w:rsidR="00EA3268" w:rsidRPr="00E04C14" w:rsidRDefault="00EA3268" w:rsidP="00CF2559">
      <w:pPr>
        <w:ind w:firstLine="709"/>
        <w:rPr>
          <w:rFonts w:asciiTheme="majorBidi" w:hAnsiTheme="majorBidi" w:cstheme="majorBidi"/>
          <w:sz w:val="28"/>
          <w:szCs w:val="28"/>
          <w:lang w:val="ro-RO" w:eastAsia="ru-RU"/>
        </w:rPr>
      </w:pPr>
    </w:p>
    <w:p w14:paraId="2EFDCE5E" w14:textId="77777777" w:rsidR="00EA3268" w:rsidRPr="00E04C14" w:rsidRDefault="00EA3268" w:rsidP="00CF2559">
      <w:pPr>
        <w:ind w:firstLine="709"/>
        <w:rPr>
          <w:rFonts w:asciiTheme="majorBidi" w:hAnsiTheme="majorBidi" w:cstheme="majorBidi"/>
          <w:sz w:val="28"/>
          <w:szCs w:val="28"/>
          <w:lang w:val="ro-RO" w:eastAsia="ru-RU"/>
        </w:rPr>
      </w:pPr>
    </w:p>
    <w:p w14:paraId="59E2B581" w14:textId="77777777" w:rsidR="00EA3268" w:rsidRPr="00E04C14" w:rsidRDefault="00EA3268" w:rsidP="00CF2559">
      <w:pPr>
        <w:ind w:firstLine="709"/>
        <w:rPr>
          <w:rFonts w:asciiTheme="majorBidi" w:hAnsiTheme="majorBidi" w:cstheme="majorBidi"/>
          <w:sz w:val="28"/>
          <w:szCs w:val="28"/>
          <w:lang w:val="ro-RO" w:eastAsia="ru-RU"/>
        </w:rPr>
      </w:pPr>
    </w:p>
    <w:p w14:paraId="6959E908" w14:textId="77777777" w:rsidR="00EA3268" w:rsidRPr="00E04C14" w:rsidRDefault="00EA3268" w:rsidP="00CF2559">
      <w:pPr>
        <w:ind w:firstLine="709"/>
        <w:rPr>
          <w:rFonts w:asciiTheme="majorBidi" w:hAnsiTheme="majorBidi" w:cstheme="majorBidi"/>
          <w:sz w:val="28"/>
          <w:szCs w:val="28"/>
          <w:lang w:val="ro-RO" w:eastAsia="ru-RU"/>
        </w:rPr>
      </w:pPr>
    </w:p>
    <w:p w14:paraId="394DC993" w14:textId="77777777" w:rsidR="00EA3268" w:rsidRPr="00E04C14" w:rsidRDefault="00EA3268" w:rsidP="00CF2559">
      <w:pPr>
        <w:ind w:firstLine="709"/>
        <w:rPr>
          <w:rFonts w:asciiTheme="majorBidi" w:hAnsiTheme="majorBidi" w:cstheme="majorBidi"/>
          <w:sz w:val="28"/>
          <w:szCs w:val="28"/>
          <w:lang w:val="ro-RO" w:eastAsia="ru-RU"/>
        </w:rPr>
      </w:pPr>
    </w:p>
    <w:p w14:paraId="783AD4EE" w14:textId="77777777" w:rsidR="00EA3268" w:rsidRPr="00E04C14" w:rsidRDefault="00EA3268" w:rsidP="00CF2559">
      <w:pPr>
        <w:ind w:firstLine="709"/>
        <w:rPr>
          <w:rFonts w:asciiTheme="majorBidi" w:hAnsiTheme="majorBidi" w:cstheme="majorBidi"/>
          <w:sz w:val="28"/>
          <w:szCs w:val="28"/>
          <w:lang w:val="ro-RO" w:eastAsia="ru-RU"/>
        </w:rPr>
      </w:pPr>
    </w:p>
    <w:p w14:paraId="0407A813" w14:textId="77777777" w:rsidR="00EA3268" w:rsidRPr="00E04C14" w:rsidRDefault="00EA3268" w:rsidP="00CF2559">
      <w:pPr>
        <w:ind w:firstLine="709"/>
        <w:rPr>
          <w:rFonts w:asciiTheme="majorBidi" w:hAnsiTheme="majorBidi" w:cstheme="majorBidi"/>
          <w:sz w:val="28"/>
          <w:szCs w:val="28"/>
          <w:lang w:val="ro-RO" w:eastAsia="ru-RU"/>
        </w:rPr>
      </w:pPr>
    </w:p>
    <w:p w14:paraId="34C78CE3" w14:textId="77777777" w:rsidR="00CB05D3" w:rsidRPr="00E04C14" w:rsidRDefault="00CB05D3" w:rsidP="00CB05D3">
      <w:pPr>
        <w:tabs>
          <w:tab w:val="left" w:pos="1134"/>
        </w:tabs>
        <w:ind w:firstLine="709"/>
        <w:rPr>
          <w:rFonts w:asciiTheme="majorBidi" w:hAnsiTheme="majorBidi" w:cstheme="majorBidi"/>
          <w:sz w:val="28"/>
          <w:szCs w:val="28"/>
          <w:lang w:val="ro-RO" w:eastAsia="ru-RU"/>
        </w:rPr>
      </w:pPr>
    </w:p>
    <w:p w14:paraId="6674ABD7" w14:textId="77777777" w:rsidR="00EA7735" w:rsidRDefault="00EA7735" w:rsidP="00CB05D3">
      <w:pPr>
        <w:tabs>
          <w:tab w:val="left" w:pos="1134"/>
        </w:tabs>
        <w:ind w:firstLine="709"/>
        <w:rPr>
          <w:rFonts w:asciiTheme="majorBidi" w:hAnsiTheme="majorBidi" w:cstheme="majorBidi"/>
          <w:sz w:val="28"/>
          <w:szCs w:val="28"/>
          <w:lang w:val="ro-RO" w:eastAsia="ru-RU"/>
        </w:rPr>
      </w:pPr>
    </w:p>
    <w:p w14:paraId="24F14CF8" w14:textId="77777777" w:rsidR="001B0C97" w:rsidRDefault="001B0C97" w:rsidP="00CB05D3">
      <w:pPr>
        <w:tabs>
          <w:tab w:val="left" w:pos="1134"/>
        </w:tabs>
        <w:ind w:firstLine="709"/>
        <w:rPr>
          <w:rFonts w:asciiTheme="majorBidi" w:hAnsiTheme="majorBidi" w:cstheme="majorBidi"/>
          <w:sz w:val="28"/>
          <w:szCs w:val="28"/>
          <w:lang w:val="ro-RO" w:eastAsia="ru-RU"/>
        </w:rPr>
      </w:pPr>
    </w:p>
    <w:p w14:paraId="58229538" w14:textId="77777777" w:rsidR="001B0C97" w:rsidRDefault="001B0C97" w:rsidP="00CB05D3">
      <w:pPr>
        <w:tabs>
          <w:tab w:val="left" w:pos="1134"/>
        </w:tabs>
        <w:ind w:firstLine="709"/>
        <w:rPr>
          <w:rFonts w:asciiTheme="majorBidi" w:hAnsiTheme="majorBidi" w:cstheme="majorBidi"/>
          <w:sz w:val="28"/>
          <w:szCs w:val="28"/>
          <w:lang w:val="ro-RO" w:eastAsia="ru-RU"/>
        </w:rPr>
      </w:pPr>
    </w:p>
    <w:p w14:paraId="41C357FD" w14:textId="77777777" w:rsidR="001B0C97" w:rsidRDefault="001B0C97" w:rsidP="00CB05D3">
      <w:pPr>
        <w:tabs>
          <w:tab w:val="left" w:pos="1134"/>
        </w:tabs>
        <w:ind w:firstLine="709"/>
        <w:rPr>
          <w:rFonts w:asciiTheme="majorBidi" w:hAnsiTheme="majorBidi" w:cstheme="majorBidi"/>
          <w:sz w:val="28"/>
          <w:szCs w:val="28"/>
          <w:lang w:val="ro-RO" w:eastAsia="ru-RU"/>
        </w:rPr>
      </w:pPr>
    </w:p>
    <w:p w14:paraId="7E136C28" w14:textId="77777777" w:rsidR="001B0C97" w:rsidRDefault="001B0C97" w:rsidP="00CB05D3">
      <w:pPr>
        <w:tabs>
          <w:tab w:val="left" w:pos="1134"/>
        </w:tabs>
        <w:ind w:firstLine="709"/>
        <w:rPr>
          <w:rFonts w:asciiTheme="majorBidi" w:hAnsiTheme="majorBidi" w:cstheme="majorBidi"/>
          <w:sz w:val="28"/>
          <w:szCs w:val="28"/>
          <w:lang w:val="ro-RO" w:eastAsia="ru-RU"/>
        </w:rPr>
      </w:pPr>
    </w:p>
    <w:p w14:paraId="4A294646" w14:textId="77777777" w:rsidR="001B0C97" w:rsidRDefault="001B0C97" w:rsidP="00CB05D3">
      <w:pPr>
        <w:tabs>
          <w:tab w:val="left" w:pos="1134"/>
        </w:tabs>
        <w:ind w:firstLine="709"/>
        <w:rPr>
          <w:rFonts w:asciiTheme="majorBidi" w:hAnsiTheme="majorBidi" w:cstheme="majorBidi"/>
          <w:sz w:val="28"/>
          <w:szCs w:val="28"/>
          <w:lang w:val="ro-RO" w:eastAsia="ru-RU"/>
        </w:rPr>
      </w:pPr>
    </w:p>
    <w:p w14:paraId="2C79BC21" w14:textId="77777777" w:rsidR="001B0C97" w:rsidRDefault="001B0C97" w:rsidP="00CB05D3">
      <w:pPr>
        <w:tabs>
          <w:tab w:val="left" w:pos="1134"/>
        </w:tabs>
        <w:ind w:firstLine="709"/>
        <w:rPr>
          <w:rFonts w:asciiTheme="majorBidi" w:hAnsiTheme="majorBidi" w:cstheme="majorBidi"/>
          <w:sz w:val="28"/>
          <w:szCs w:val="28"/>
          <w:lang w:val="ro-RO" w:eastAsia="ru-RU"/>
        </w:rPr>
      </w:pPr>
    </w:p>
    <w:p w14:paraId="10205F4D" w14:textId="77777777" w:rsidR="001B0C97" w:rsidRDefault="001B0C97" w:rsidP="00936BF3">
      <w:pPr>
        <w:tabs>
          <w:tab w:val="left" w:pos="1134"/>
        </w:tabs>
        <w:ind w:firstLine="0"/>
        <w:rPr>
          <w:rFonts w:asciiTheme="majorBidi" w:hAnsiTheme="majorBidi" w:cstheme="majorBidi"/>
          <w:sz w:val="28"/>
          <w:szCs w:val="28"/>
          <w:lang w:val="ro-RO" w:eastAsia="ru-RU"/>
        </w:rPr>
      </w:pPr>
    </w:p>
    <w:p w14:paraId="44F4C924" w14:textId="77777777" w:rsidR="001B0C97" w:rsidRDefault="001B0C97" w:rsidP="001B0C97">
      <w:pPr>
        <w:tabs>
          <w:tab w:val="left" w:pos="1134"/>
        </w:tabs>
        <w:ind w:firstLine="0"/>
        <w:rPr>
          <w:rFonts w:asciiTheme="majorBidi" w:hAnsiTheme="majorBidi" w:cstheme="majorBidi"/>
          <w:sz w:val="28"/>
          <w:szCs w:val="28"/>
          <w:lang w:val="ro-RO" w:eastAsia="ru-RU"/>
        </w:rPr>
      </w:pPr>
    </w:p>
    <w:p w14:paraId="7DD53E72" w14:textId="77777777" w:rsidR="001B0C97" w:rsidRPr="001B0C97" w:rsidRDefault="001B0C97" w:rsidP="001B0C97">
      <w:pPr>
        <w:ind w:firstLine="567"/>
        <w:jc w:val="right"/>
        <w:rPr>
          <w:i/>
          <w:iCs/>
          <w:sz w:val="28"/>
          <w:szCs w:val="28"/>
          <w:lang w:val="ro-RO"/>
        </w:rPr>
      </w:pPr>
      <w:r w:rsidRPr="001B0C97">
        <w:rPr>
          <w:i/>
          <w:iCs/>
          <w:sz w:val="28"/>
          <w:szCs w:val="28"/>
          <w:lang w:val="ro-RO"/>
        </w:rPr>
        <w:t xml:space="preserve">Proiect </w:t>
      </w:r>
    </w:p>
    <w:p w14:paraId="78C9897B" w14:textId="77777777" w:rsidR="001B0C97" w:rsidRPr="00404C3C" w:rsidRDefault="001B0C97" w:rsidP="001B0C97">
      <w:pPr>
        <w:jc w:val="center"/>
        <w:rPr>
          <w:b/>
          <w:sz w:val="28"/>
          <w:szCs w:val="28"/>
          <w:lang w:val="ro-RO"/>
        </w:rPr>
      </w:pPr>
    </w:p>
    <w:p w14:paraId="66AC2D71" w14:textId="77777777" w:rsidR="001B0C97" w:rsidRPr="00404C3C" w:rsidRDefault="001B0C97" w:rsidP="00E47937">
      <w:pPr>
        <w:ind w:firstLine="567"/>
        <w:jc w:val="center"/>
        <w:rPr>
          <w:b/>
          <w:sz w:val="28"/>
          <w:szCs w:val="28"/>
          <w:lang w:val="ro-RO"/>
        </w:rPr>
      </w:pPr>
      <w:r w:rsidRPr="00404C3C">
        <w:rPr>
          <w:b/>
          <w:sz w:val="28"/>
          <w:szCs w:val="28"/>
          <w:lang w:val="ro-RO"/>
        </w:rPr>
        <w:t>L E G E</w:t>
      </w:r>
    </w:p>
    <w:p w14:paraId="76582855" w14:textId="77777777" w:rsidR="001B0C97" w:rsidRPr="00404C3C" w:rsidRDefault="001B0C97" w:rsidP="00E47937">
      <w:pPr>
        <w:ind w:firstLine="567"/>
        <w:jc w:val="center"/>
        <w:rPr>
          <w:b/>
          <w:sz w:val="28"/>
          <w:szCs w:val="28"/>
          <w:lang w:val="ro-RO"/>
        </w:rPr>
      </w:pPr>
    </w:p>
    <w:p w14:paraId="2F102E61" w14:textId="77777777" w:rsidR="001B0C97" w:rsidRPr="00404C3C" w:rsidRDefault="001B0C97" w:rsidP="00E47937">
      <w:pPr>
        <w:ind w:firstLine="567"/>
        <w:jc w:val="center"/>
        <w:rPr>
          <w:b/>
          <w:sz w:val="28"/>
          <w:szCs w:val="28"/>
          <w:lang w:val="ro-RO"/>
        </w:rPr>
      </w:pPr>
      <w:r w:rsidRPr="00404C3C">
        <w:rPr>
          <w:b/>
          <w:sz w:val="28"/>
          <w:szCs w:val="28"/>
          <w:lang w:val="ro-RO"/>
        </w:rPr>
        <w:t xml:space="preserve">cu privire la modificarea și completarea Legii bugetului </w:t>
      </w:r>
    </w:p>
    <w:p w14:paraId="1AD00F7D" w14:textId="77777777" w:rsidR="001B0C97" w:rsidRPr="00404C3C" w:rsidRDefault="001B0C97" w:rsidP="00E47937">
      <w:pPr>
        <w:ind w:firstLine="567"/>
        <w:jc w:val="center"/>
        <w:rPr>
          <w:sz w:val="28"/>
          <w:szCs w:val="28"/>
          <w:lang w:val="ro-RO"/>
        </w:rPr>
      </w:pPr>
      <w:r w:rsidRPr="00404C3C">
        <w:rPr>
          <w:b/>
          <w:sz w:val="28"/>
          <w:szCs w:val="28"/>
          <w:lang w:val="ro-RO"/>
        </w:rPr>
        <w:t>de stat pentru anul 2018 nr. 289/2017</w:t>
      </w:r>
    </w:p>
    <w:p w14:paraId="3AEEF67E" w14:textId="77777777" w:rsidR="001B0C97" w:rsidRDefault="001B0C97" w:rsidP="00E47937">
      <w:pPr>
        <w:ind w:firstLine="567"/>
        <w:rPr>
          <w:sz w:val="28"/>
          <w:szCs w:val="28"/>
          <w:lang w:val="ro-RO"/>
        </w:rPr>
      </w:pPr>
    </w:p>
    <w:p w14:paraId="7C730F92" w14:textId="77777777" w:rsidR="001B0C97" w:rsidRDefault="001B0C97" w:rsidP="001B0C97">
      <w:pPr>
        <w:ind w:firstLine="567"/>
        <w:rPr>
          <w:sz w:val="28"/>
          <w:szCs w:val="28"/>
          <w:lang w:val="ro-RO"/>
        </w:rPr>
      </w:pPr>
    </w:p>
    <w:p w14:paraId="65293F09" w14:textId="77777777" w:rsidR="001B0C97" w:rsidRDefault="001B0C97" w:rsidP="001B0C97">
      <w:pPr>
        <w:ind w:firstLine="567"/>
        <w:rPr>
          <w:sz w:val="28"/>
          <w:szCs w:val="28"/>
          <w:lang w:val="ro-RO"/>
        </w:rPr>
      </w:pPr>
    </w:p>
    <w:p w14:paraId="7A6424CB" w14:textId="77777777" w:rsidR="001B0C97" w:rsidRPr="00404C3C" w:rsidRDefault="001B0C97" w:rsidP="001B0C97">
      <w:pPr>
        <w:rPr>
          <w:sz w:val="28"/>
          <w:szCs w:val="28"/>
          <w:lang w:val="ro-RO"/>
        </w:rPr>
      </w:pPr>
      <w:r w:rsidRPr="00404C3C">
        <w:rPr>
          <w:sz w:val="28"/>
          <w:szCs w:val="28"/>
          <w:lang w:val="ro-RO"/>
        </w:rPr>
        <w:t>Parlamentul adoptă prezenta lege organică.</w:t>
      </w:r>
    </w:p>
    <w:p w14:paraId="6EE4687E" w14:textId="77777777" w:rsidR="001B0C97" w:rsidRPr="00404C3C" w:rsidRDefault="001B0C97" w:rsidP="001B0C97">
      <w:pPr>
        <w:rPr>
          <w:sz w:val="28"/>
          <w:szCs w:val="28"/>
          <w:lang w:val="ro-RO"/>
        </w:rPr>
      </w:pPr>
    </w:p>
    <w:p w14:paraId="4B89A794" w14:textId="77777777" w:rsidR="001B0C97" w:rsidRPr="00404C3C" w:rsidRDefault="001B0C97" w:rsidP="001B0C97">
      <w:pPr>
        <w:rPr>
          <w:sz w:val="28"/>
          <w:szCs w:val="28"/>
          <w:lang w:val="ro-RO"/>
        </w:rPr>
      </w:pPr>
      <w:r w:rsidRPr="00404C3C">
        <w:rPr>
          <w:b/>
          <w:sz w:val="28"/>
          <w:szCs w:val="28"/>
          <w:lang w:val="ro-RO"/>
        </w:rPr>
        <w:t>Articol unic.</w:t>
      </w:r>
      <w:r w:rsidRPr="00404C3C">
        <w:rPr>
          <w:sz w:val="28"/>
          <w:szCs w:val="28"/>
          <w:lang w:val="ro-RO"/>
        </w:rPr>
        <w:t xml:space="preserve"> – Legea bugetului de stat pentru anul 2018 nr. 289/2017 (Monitorul Oficial al Republicii Moldova, 2017, nr. 464–470, art. 810) se modifică după cum urmează:</w:t>
      </w:r>
    </w:p>
    <w:p w14:paraId="7AEEB1B4" w14:textId="77777777" w:rsidR="001B0C97" w:rsidRPr="00404C3C" w:rsidRDefault="001B0C97" w:rsidP="001B0C97">
      <w:pPr>
        <w:rPr>
          <w:sz w:val="28"/>
          <w:szCs w:val="28"/>
          <w:lang w:val="ro-RO"/>
        </w:rPr>
      </w:pPr>
    </w:p>
    <w:p w14:paraId="32243789" w14:textId="77777777" w:rsidR="001B0C97" w:rsidRPr="00404C3C" w:rsidRDefault="001B0C97" w:rsidP="001B0C97">
      <w:pPr>
        <w:pStyle w:val="ab"/>
        <w:tabs>
          <w:tab w:val="left" w:pos="1080"/>
        </w:tabs>
        <w:ind w:left="0"/>
        <w:rPr>
          <w:sz w:val="28"/>
          <w:szCs w:val="28"/>
          <w:lang w:val="ro-RO"/>
        </w:rPr>
      </w:pPr>
      <w:r w:rsidRPr="00404C3C">
        <w:rPr>
          <w:sz w:val="28"/>
          <w:szCs w:val="28"/>
          <w:lang w:val="ro-RO"/>
        </w:rPr>
        <w:t>1. La articolul 1 alineatul (1), cifrele „36618500,0”, „41332400,0” și „4713900,0” se substituie</w:t>
      </w:r>
      <w:r w:rsidR="00584094">
        <w:rPr>
          <w:sz w:val="28"/>
          <w:szCs w:val="28"/>
          <w:lang w:val="ro-RO"/>
        </w:rPr>
        <w:t xml:space="preserve"> </w:t>
      </w:r>
      <w:r w:rsidRPr="00404C3C">
        <w:rPr>
          <w:sz w:val="28"/>
          <w:szCs w:val="28"/>
          <w:lang w:val="ro-RO"/>
        </w:rPr>
        <w:t>cu cifrele „36922005,0”,  „41984505,0” și</w:t>
      </w:r>
      <w:r w:rsidR="00584094" w:rsidRPr="00404C3C">
        <w:rPr>
          <w:sz w:val="28"/>
          <w:szCs w:val="28"/>
          <w:lang w:val="ro-RO"/>
        </w:rPr>
        <w:t xml:space="preserve">, respectiv, </w:t>
      </w:r>
      <w:r w:rsidRPr="00404C3C">
        <w:rPr>
          <w:sz w:val="28"/>
          <w:szCs w:val="28"/>
          <w:lang w:val="ro-RO"/>
        </w:rPr>
        <w:t xml:space="preserve"> </w:t>
      </w:r>
      <w:r w:rsidR="00584094">
        <w:rPr>
          <w:sz w:val="28"/>
          <w:szCs w:val="28"/>
          <w:lang w:val="ro-RO"/>
        </w:rPr>
        <w:t xml:space="preserve">cu </w:t>
      </w:r>
      <w:r w:rsidRPr="00404C3C">
        <w:rPr>
          <w:sz w:val="28"/>
          <w:szCs w:val="28"/>
          <w:lang w:val="ro-RO"/>
        </w:rPr>
        <w:t>„5062500,0”.</w:t>
      </w:r>
    </w:p>
    <w:p w14:paraId="32734109" w14:textId="77777777" w:rsidR="001B0C97" w:rsidRPr="00404C3C" w:rsidRDefault="001B0C97" w:rsidP="001B0C97">
      <w:pPr>
        <w:pStyle w:val="ab"/>
        <w:tabs>
          <w:tab w:val="left" w:pos="1080"/>
        </w:tabs>
        <w:ind w:left="0"/>
        <w:rPr>
          <w:sz w:val="28"/>
          <w:szCs w:val="28"/>
          <w:lang w:val="ro-RO"/>
        </w:rPr>
      </w:pPr>
    </w:p>
    <w:p w14:paraId="0A92CDF0" w14:textId="77777777" w:rsidR="001B0C97" w:rsidRPr="00404C3C" w:rsidRDefault="001B0C97" w:rsidP="001B0C97">
      <w:pPr>
        <w:pStyle w:val="ab"/>
        <w:tabs>
          <w:tab w:val="left" w:pos="1080"/>
        </w:tabs>
        <w:ind w:left="0"/>
        <w:rPr>
          <w:sz w:val="28"/>
          <w:szCs w:val="28"/>
          <w:lang w:val="ro-RO"/>
        </w:rPr>
      </w:pPr>
      <w:r w:rsidRPr="00404C3C">
        <w:rPr>
          <w:sz w:val="28"/>
          <w:szCs w:val="28"/>
          <w:lang w:val="ro-RO"/>
        </w:rPr>
        <w:t>2. Articolul 2:</w:t>
      </w:r>
    </w:p>
    <w:p w14:paraId="3CF33798" w14:textId="77777777" w:rsidR="001B0C97" w:rsidRPr="009E4CED" w:rsidRDefault="001B0C97" w:rsidP="009E4CED">
      <w:pPr>
        <w:tabs>
          <w:tab w:val="left" w:pos="851"/>
        </w:tabs>
        <w:ind w:firstLine="0"/>
        <w:rPr>
          <w:sz w:val="28"/>
          <w:szCs w:val="28"/>
          <w:lang w:val="ro-RO"/>
        </w:rPr>
      </w:pPr>
    </w:p>
    <w:p w14:paraId="59A8A007" w14:textId="77777777" w:rsidR="001B0C97" w:rsidRPr="00404C3C" w:rsidRDefault="001B0C97" w:rsidP="001B0C97">
      <w:pPr>
        <w:pStyle w:val="ab"/>
        <w:tabs>
          <w:tab w:val="left" w:pos="851"/>
        </w:tabs>
        <w:ind w:left="0"/>
        <w:contextualSpacing w:val="0"/>
        <w:rPr>
          <w:sz w:val="28"/>
          <w:szCs w:val="28"/>
          <w:lang w:val="ro-RO"/>
        </w:rPr>
      </w:pPr>
      <w:r w:rsidRPr="00404C3C">
        <w:rPr>
          <w:sz w:val="28"/>
          <w:szCs w:val="28"/>
          <w:lang w:val="ro-RO"/>
        </w:rPr>
        <w:t>la litera a)</w:t>
      </w:r>
      <w:r w:rsidR="009E4CED">
        <w:rPr>
          <w:sz w:val="28"/>
          <w:szCs w:val="28"/>
          <w:lang w:val="ro-RO"/>
        </w:rPr>
        <w:t>,</w:t>
      </w:r>
      <w:r w:rsidRPr="00404C3C">
        <w:rPr>
          <w:sz w:val="28"/>
          <w:szCs w:val="28"/>
          <w:lang w:val="ro-RO"/>
        </w:rPr>
        <w:t xml:space="preserve"> cifrele „35,14” se substituie cu cifrele „34,29”;  </w:t>
      </w:r>
    </w:p>
    <w:p w14:paraId="35101645" w14:textId="77777777" w:rsidR="001B0C97" w:rsidRPr="009E4CED" w:rsidRDefault="001B0C97" w:rsidP="009E4CED">
      <w:pPr>
        <w:tabs>
          <w:tab w:val="left" w:pos="851"/>
        </w:tabs>
        <w:ind w:firstLine="0"/>
        <w:rPr>
          <w:sz w:val="28"/>
          <w:szCs w:val="28"/>
          <w:lang w:val="ro-RO"/>
        </w:rPr>
      </w:pPr>
    </w:p>
    <w:p w14:paraId="453313DB" w14:textId="77777777" w:rsidR="001B0C97" w:rsidRPr="00404C3C" w:rsidRDefault="00584094" w:rsidP="001B0C97">
      <w:pPr>
        <w:pStyle w:val="ab"/>
        <w:tabs>
          <w:tab w:val="left" w:pos="851"/>
        </w:tabs>
        <w:ind w:left="0"/>
        <w:contextualSpacing w:val="0"/>
        <w:rPr>
          <w:sz w:val="28"/>
          <w:szCs w:val="28"/>
          <w:lang w:val="ro-RO"/>
        </w:rPr>
      </w:pPr>
      <w:r>
        <w:rPr>
          <w:sz w:val="28"/>
          <w:szCs w:val="28"/>
          <w:lang w:val="ro-RO"/>
        </w:rPr>
        <w:t>se completează cu</w:t>
      </w:r>
      <w:r w:rsidR="001B0C97" w:rsidRPr="00404C3C">
        <w:rPr>
          <w:sz w:val="28"/>
          <w:szCs w:val="28"/>
          <w:lang w:val="ro-RO"/>
        </w:rPr>
        <w:t xml:space="preserve"> litera a</w:t>
      </w:r>
      <w:r w:rsidR="001B0C97" w:rsidRPr="00404C3C">
        <w:rPr>
          <w:sz w:val="28"/>
          <w:szCs w:val="28"/>
          <w:vertAlign w:val="superscript"/>
          <w:lang w:val="ro-RO"/>
        </w:rPr>
        <w:t>1</w:t>
      </w:r>
      <w:r w:rsidR="001B0C97" w:rsidRPr="00404C3C">
        <w:rPr>
          <w:sz w:val="28"/>
          <w:szCs w:val="28"/>
          <w:lang w:val="ro-RO"/>
        </w:rPr>
        <w:t>) cu următorul cuprins:</w:t>
      </w:r>
    </w:p>
    <w:p w14:paraId="538D9AA4" w14:textId="77777777" w:rsidR="001B0C97" w:rsidRPr="00404C3C" w:rsidRDefault="001B0C97" w:rsidP="001B0C97">
      <w:pPr>
        <w:pStyle w:val="ab"/>
        <w:tabs>
          <w:tab w:val="left" w:pos="851"/>
        </w:tabs>
        <w:ind w:left="0"/>
        <w:contextualSpacing w:val="0"/>
        <w:rPr>
          <w:sz w:val="28"/>
          <w:szCs w:val="28"/>
          <w:lang w:val="ro-RO"/>
        </w:rPr>
      </w:pPr>
      <w:r w:rsidRPr="00404C3C">
        <w:rPr>
          <w:sz w:val="28"/>
          <w:szCs w:val="28"/>
          <w:lang w:val="ro-RO"/>
        </w:rPr>
        <w:t>„a</w:t>
      </w:r>
      <w:r w:rsidRPr="00404C3C">
        <w:rPr>
          <w:sz w:val="28"/>
          <w:szCs w:val="28"/>
          <w:vertAlign w:val="superscript"/>
          <w:lang w:val="ro-RO"/>
        </w:rPr>
        <w:t>1</w:t>
      </w:r>
      <w:r w:rsidRPr="00404C3C">
        <w:rPr>
          <w:sz w:val="28"/>
          <w:szCs w:val="28"/>
          <w:lang w:val="ro-RO"/>
        </w:rPr>
        <w:t>)  pentru Programul de reparație a drumurilor publice naţionale (în limitele localită</w:t>
      </w:r>
      <w:r w:rsidR="004614B0">
        <w:rPr>
          <w:sz w:val="28"/>
          <w:szCs w:val="28"/>
          <w:lang w:val="ro-RO"/>
        </w:rPr>
        <w:t>ț</w:t>
      </w:r>
      <w:r w:rsidRPr="00404C3C">
        <w:rPr>
          <w:sz w:val="28"/>
          <w:szCs w:val="28"/>
          <w:lang w:val="ro-RO"/>
        </w:rPr>
        <w:t xml:space="preserve">ilor), locale, comunale şi a străzilor – în sumă de 800000,0 mii de lei; </w:t>
      </w:r>
    </w:p>
    <w:p w14:paraId="7A72567F" w14:textId="77777777" w:rsidR="001B0C97" w:rsidRPr="00404C3C" w:rsidRDefault="001B0C97" w:rsidP="001B0C97">
      <w:pPr>
        <w:pStyle w:val="ab"/>
        <w:tabs>
          <w:tab w:val="left" w:pos="851"/>
        </w:tabs>
        <w:ind w:left="0"/>
        <w:contextualSpacing w:val="0"/>
        <w:rPr>
          <w:sz w:val="28"/>
          <w:szCs w:val="28"/>
          <w:lang w:val="ro-RO"/>
        </w:rPr>
      </w:pPr>
    </w:p>
    <w:p w14:paraId="0F6D4CF0" w14:textId="77777777" w:rsidR="001B0C97" w:rsidRPr="00404C3C" w:rsidRDefault="001B0C97" w:rsidP="001B0C97">
      <w:pPr>
        <w:pStyle w:val="ab"/>
        <w:tabs>
          <w:tab w:val="left" w:pos="851"/>
        </w:tabs>
        <w:ind w:left="0"/>
        <w:contextualSpacing w:val="0"/>
        <w:rPr>
          <w:sz w:val="28"/>
          <w:szCs w:val="28"/>
          <w:lang w:val="ro-RO"/>
        </w:rPr>
      </w:pPr>
      <w:r w:rsidRPr="00404C3C">
        <w:rPr>
          <w:sz w:val="28"/>
          <w:szCs w:val="28"/>
          <w:lang w:val="ro-RO"/>
        </w:rPr>
        <w:t>la litera i)</w:t>
      </w:r>
      <w:r w:rsidR="009E4CED">
        <w:rPr>
          <w:sz w:val="28"/>
          <w:szCs w:val="28"/>
          <w:lang w:val="ro-RO"/>
        </w:rPr>
        <w:t>,</w:t>
      </w:r>
      <w:r w:rsidRPr="00404C3C">
        <w:rPr>
          <w:sz w:val="28"/>
          <w:szCs w:val="28"/>
          <w:lang w:val="ro-RO"/>
        </w:rPr>
        <w:t xml:space="preserve"> cifrele „128958,8” se substituie cu cifrele „129758,8”;  </w:t>
      </w:r>
    </w:p>
    <w:p w14:paraId="6F2D3DF8" w14:textId="77777777" w:rsidR="001B0C97" w:rsidRPr="00404C3C" w:rsidRDefault="001B0C97" w:rsidP="001B0C97">
      <w:pPr>
        <w:pStyle w:val="ab"/>
        <w:tabs>
          <w:tab w:val="left" w:pos="851"/>
        </w:tabs>
        <w:ind w:left="0"/>
        <w:contextualSpacing w:val="0"/>
        <w:rPr>
          <w:sz w:val="28"/>
          <w:szCs w:val="28"/>
          <w:lang w:val="ro-RO"/>
        </w:rPr>
      </w:pPr>
    </w:p>
    <w:p w14:paraId="35AF486F" w14:textId="77777777" w:rsidR="001B0C97" w:rsidRPr="00404C3C" w:rsidRDefault="001B0C97" w:rsidP="001B0C97">
      <w:pPr>
        <w:pStyle w:val="ab"/>
        <w:tabs>
          <w:tab w:val="left" w:pos="1080"/>
        </w:tabs>
        <w:ind w:left="0"/>
        <w:rPr>
          <w:sz w:val="28"/>
          <w:szCs w:val="28"/>
          <w:lang w:val="ro-RO"/>
        </w:rPr>
      </w:pPr>
      <w:r w:rsidRPr="00404C3C">
        <w:rPr>
          <w:sz w:val="28"/>
          <w:szCs w:val="28"/>
          <w:lang w:val="ro-RO"/>
        </w:rPr>
        <w:t>la litera j)</w:t>
      </w:r>
      <w:r w:rsidR="009E4CED">
        <w:rPr>
          <w:sz w:val="28"/>
          <w:szCs w:val="28"/>
          <w:lang w:val="ro-RO"/>
        </w:rPr>
        <w:t>,</w:t>
      </w:r>
      <w:r w:rsidRPr="00404C3C">
        <w:rPr>
          <w:sz w:val="28"/>
          <w:szCs w:val="28"/>
          <w:lang w:val="ro-RO"/>
        </w:rPr>
        <w:t xml:space="preserve"> cifrele „645,5”, „517,7” și „400,0” se substituie</w:t>
      </w:r>
      <w:r w:rsidR="004614B0">
        <w:rPr>
          <w:sz w:val="28"/>
          <w:szCs w:val="28"/>
          <w:lang w:val="ro-RO"/>
        </w:rPr>
        <w:t xml:space="preserve"> </w:t>
      </w:r>
      <w:r w:rsidRPr="00404C3C">
        <w:rPr>
          <w:sz w:val="28"/>
          <w:szCs w:val="28"/>
          <w:lang w:val="ro-RO"/>
        </w:rPr>
        <w:t>cu cifrele „530,5”, „467,7”  și</w:t>
      </w:r>
      <w:r w:rsidR="00584094" w:rsidRPr="00404C3C">
        <w:rPr>
          <w:sz w:val="28"/>
          <w:szCs w:val="28"/>
          <w:lang w:val="ro-RO"/>
        </w:rPr>
        <w:t xml:space="preserve">, respectiv, </w:t>
      </w:r>
      <w:r w:rsidR="004614B0">
        <w:rPr>
          <w:sz w:val="28"/>
          <w:szCs w:val="28"/>
          <w:lang w:val="ro-RO"/>
        </w:rPr>
        <w:t xml:space="preserve">cu </w:t>
      </w:r>
      <w:r w:rsidRPr="00404C3C">
        <w:rPr>
          <w:sz w:val="28"/>
          <w:szCs w:val="28"/>
          <w:lang w:val="ro-RO"/>
        </w:rPr>
        <w:t xml:space="preserve">„280,0”;  </w:t>
      </w:r>
    </w:p>
    <w:p w14:paraId="207A8F30" w14:textId="77777777" w:rsidR="001B0C97" w:rsidRPr="00404C3C" w:rsidRDefault="001B0C97" w:rsidP="001B0C97">
      <w:pPr>
        <w:pStyle w:val="ab"/>
        <w:tabs>
          <w:tab w:val="left" w:pos="1080"/>
        </w:tabs>
        <w:ind w:left="0"/>
        <w:rPr>
          <w:sz w:val="28"/>
          <w:szCs w:val="28"/>
          <w:lang w:val="ro-RO"/>
        </w:rPr>
      </w:pPr>
    </w:p>
    <w:p w14:paraId="18D3D525" w14:textId="0F977096" w:rsidR="001B0C97" w:rsidRDefault="001B0C97" w:rsidP="001B0C97">
      <w:pPr>
        <w:pStyle w:val="ab"/>
        <w:tabs>
          <w:tab w:val="left" w:pos="1080"/>
        </w:tabs>
        <w:ind w:left="0"/>
        <w:rPr>
          <w:sz w:val="28"/>
          <w:szCs w:val="28"/>
          <w:lang w:val="ro-RO"/>
        </w:rPr>
      </w:pPr>
      <w:r w:rsidRPr="00404C3C">
        <w:rPr>
          <w:sz w:val="28"/>
          <w:szCs w:val="28"/>
          <w:lang w:val="ro-RO"/>
        </w:rPr>
        <w:t>la litera k)</w:t>
      </w:r>
      <w:r w:rsidR="004614B0">
        <w:rPr>
          <w:sz w:val="28"/>
          <w:szCs w:val="28"/>
          <w:lang w:val="ro-RO"/>
        </w:rPr>
        <w:t>,</w:t>
      </w:r>
      <w:r w:rsidRPr="00404C3C">
        <w:rPr>
          <w:sz w:val="28"/>
          <w:szCs w:val="28"/>
          <w:lang w:val="ro-RO"/>
        </w:rPr>
        <w:t xml:space="preserve"> cifrele „1957,7”, „1385,5” și „1517,6” se substituie</w:t>
      </w:r>
      <w:r w:rsidR="00F479A0">
        <w:rPr>
          <w:sz w:val="28"/>
          <w:szCs w:val="28"/>
          <w:lang w:val="ro-RO"/>
        </w:rPr>
        <w:t xml:space="preserve"> </w:t>
      </w:r>
      <w:r w:rsidRPr="00404C3C">
        <w:rPr>
          <w:sz w:val="28"/>
          <w:szCs w:val="28"/>
          <w:lang w:val="ro-RO"/>
        </w:rPr>
        <w:t>cu cifrele „</w:t>
      </w:r>
      <w:r w:rsidRPr="00404C3C">
        <w:rPr>
          <w:noProof/>
          <w:sz w:val="28"/>
          <w:szCs w:val="28"/>
          <w:lang w:val="ro-RO" w:eastAsia="en-GB"/>
        </w:rPr>
        <w:t xml:space="preserve">2072,7”, „1435,5” și </w:t>
      </w:r>
      <w:r w:rsidR="004614B0" w:rsidRPr="00404C3C">
        <w:rPr>
          <w:sz w:val="28"/>
          <w:szCs w:val="28"/>
          <w:lang w:val="ro-RO"/>
        </w:rPr>
        <w:t xml:space="preserve">, respectiv, </w:t>
      </w:r>
      <w:r w:rsidR="004614B0">
        <w:rPr>
          <w:sz w:val="28"/>
          <w:szCs w:val="28"/>
          <w:lang w:val="ro-RO"/>
        </w:rPr>
        <w:t xml:space="preserve">cu </w:t>
      </w:r>
      <w:r w:rsidRPr="00404C3C">
        <w:rPr>
          <w:noProof/>
          <w:sz w:val="28"/>
          <w:szCs w:val="28"/>
          <w:lang w:val="ro-RO" w:eastAsia="en-GB"/>
        </w:rPr>
        <w:t>„1637,6</w:t>
      </w:r>
      <w:r w:rsidRPr="00404C3C">
        <w:rPr>
          <w:sz w:val="28"/>
          <w:szCs w:val="28"/>
          <w:lang w:val="ro-RO"/>
        </w:rPr>
        <w:t xml:space="preserve">”;  </w:t>
      </w:r>
    </w:p>
    <w:p w14:paraId="11A4A278" w14:textId="77777777" w:rsidR="001B0C97" w:rsidRDefault="001B0C97" w:rsidP="001B0C97">
      <w:pPr>
        <w:pStyle w:val="ab"/>
        <w:tabs>
          <w:tab w:val="left" w:pos="1080"/>
        </w:tabs>
        <w:ind w:left="0"/>
        <w:rPr>
          <w:sz w:val="28"/>
          <w:szCs w:val="28"/>
          <w:lang w:val="ro-RO"/>
        </w:rPr>
      </w:pPr>
    </w:p>
    <w:p w14:paraId="73F987A5" w14:textId="77777777" w:rsidR="001B0C97" w:rsidRPr="00404C3C" w:rsidRDefault="001B0C97" w:rsidP="001B0C97">
      <w:pPr>
        <w:pStyle w:val="ab"/>
        <w:tabs>
          <w:tab w:val="left" w:pos="851"/>
        </w:tabs>
        <w:ind w:left="0"/>
        <w:contextualSpacing w:val="0"/>
        <w:rPr>
          <w:sz w:val="28"/>
          <w:szCs w:val="28"/>
          <w:lang w:val="ro-RO"/>
        </w:rPr>
      </w:pPr>
      <w:r w:rsidRPr="00404C3C">
        <w:rPr>
          <w:sz w:val="28"/>
          <w:szCs w:val="28"/>
          <w:lang w:val="ro-RO"/>
        </w:rPr>
        <w:t xml:space="preserve">la litera </w:t>
      </w:r>
      <w:r>
        <w:rPr>
          <w:sz w:val="28"/>
          <w:szCs w:val="28"/>
          <w:lang w:val="ro-RO"/>
        </w:rPr>
        <w:t>s</w:t>
      </w:r>
      <w:r w:rsidRPr="00404C3C">
        <w:rPr>
          <w:sz w:val="28"/>
          <w:szCs w:val="28"/>
          <w:lang w:val="ro-RO"/>
        </w:rPr>
        <w:t>)</w:t>
      </w:r>
      <w:r w:rsidR="009E4CED">
        <w:rPr>
          <w:sz w:val="28"/>
          <w:szCs w:val="28"/>
          <w:lang w:val="ro-RO"/>
        </w:rPr>
        <w:t>,</w:t>
      </w:r>
      <w:r w:rsidRPr="00404C3C">
        <w:rPr>
          <w:sz w:val="28"/>
          <w:szCs w:val="28"/>
          <w:lang w:val="ro-RO"/>
        </w:rPr>
        <w:t xml:space="preserve"> cifrele </w:t>
      </w:r>
      <w:r w:rsidRPr="005E707C">
        <w:rPr>
          <w:sz w:val="28"/>
          <w:szCs w:val="28"/>
          <w:lang w:val="ro-RO"/>
        </w:rPr>
        <w:t>„3336694,3” se substituie cu cifrele „2432128,8”.</w:t>
      </w:r>
      <w:r w:rsidRPr="00404C3C">
        <w:rPr>
          <w:sz w:val="28"/>
          <w:szCs w:val="28"/>
          <w:lang w:val="ro-RO"/>
        </w:rPr>
        <w:t xml:space="preserve">  </w:t>
      </w:r>
    </w:p>
    <w:p w14:paraId="46D5ABAB" w14:textId="77777777" w:rsidR="001B0C97" w:rsidRPr="00404C3C" w:rsidRDefault="001B0C97" w:rsidP="001B0C97">
      <w:pPr>
        <w:pStyle w:val="ab"/>
        <w:tabs>
          <w:tab w:val="left" w:pos="851"/>
        </w:tabs>
        <w:ind w:left="0"/>
        <w:contextualSpacing w:val="0"/>
        <w:rPr>
          <w:sz w:val="28"/>
          <w:szCs w:val="28"/>
          <w:lang w:val="ro-RO"/>
        </w:rPr>
      </w:pPr>
    </w:p>
    <w:p w14:paraId="0E279A2A" w14:textId="77777777" w:rsidR="001B0C97" w:rsidRPr="00404C3C" w:rsidRDefault="001B0C97" w:rsidP="001B0C97">
      <w:pPr>
        <w:pStyle w:val="ab"/>
        <w:tabs>
          <w:tab w:val="left" w:pos="851"/>
        </w:tabs>
        <w:ind w:left="0"/>
        <w:contextualSpacing w:val="0"/>
        <w:rPr>
          <w:sz w:val="28"/>
          <w:szCs w:val="28"/>
          <w:lang w:val="ro-RO"/>
        </w:rPr>
      </w:pPr>
      <w:r w:rsidRPr="00404C3C">
        <w:rPr>
          <w:sz w:val="28"/>
          <w:szCs w:val="28"/>
          <w:lang w:val="ro-RO"/>
        </w:rPr>
        <w:t>la litera t)</w:t>
      </w:r>
      <w:r w:rsidR="009E4CED">
        <w:rPr>
          <w:sz w:val="28"/>
          <w:szCs w:val="28"/>
          <w:lang w:val="ro-RO"/>
        </w:rPr>
        <w:t>,</w:t>
      </w:r>
      <w:r w:rsidRPr="00404C3C">
        <w:rPr>
          <w:sz w:val="28"/>
          <w:szCs w:val="28"/>
          <w:lang w:val="ro-RO"/>
        </w:rPr>
        <w:t xml:space="preserve"> cifrele „106080,0” se substituie cu cifrele „55000,0”.  </w:t>
      </w:r>
    </w:p>
    <w:p w14:paraId="2051E4F9" w14:textId="77777777" w:rsidR="001B0C97" w:rsidRPr="00404C3C" w:rsidRDefault="001B0C97" w:rsidP="001B0C97">
      <w:pPr>
        <w:pStyle w:val="ab"/>
        <w:tabs>
          <w:tab w:val="left" w:pos="851"/>
        </w:tabs>
        <w:ind w:left="0"/>
        <w:contextualSpacing w:val="0"/>
        <w:rPr>
          <w:sz w:val="28"/>
          <w:szCs w:val="28"/>
          <w:lang w:val="ro-RO"/>
        </w:rPr>
      </w:pPr>
    </w:p>
    <w:p w14:paraId="00C9E247" w14:textId="77777777" w:rsidR="001B0C97" w:rsidRPr="00404C3C" w:rsidRDefault="001B0C97" w:rsidP="001B0C97">
      <w:pPr>
        <w:pStyle w:val="ab"/>
        <w:tabs>
          <w:tab w:val="left" w:pos="1080"/>
        </w:tabs>
        <w:ind w:left="0"/>
        <w:rPr>
          <w:sz w:val="28"/>
          <w:szCs w:val="28"/>
          <w:lang w:val="ro-RO"/>
        </w:rPr>
      </w:pPr>
      <w:r w:rsidRPr="00404C3C">
        <w:rPr>
          <w:sz w:val="28"/>
          <w:szCs w:val="28"/>
          <w:lang w:val="ro-RO"/>
        </w:rPr>
        <w:t xml:space="preserve">3. </w:t>
      </w:r>
      <w:r w:rsidR="004614B0">
        <w:rPr>
          <w:sz w:val="28"/>
          <w:szCs w:val="28"/>
          <w:lang w:val="ro-RO"/>
        </w:rPr>
        <w:t>La a</w:t>
      </w:r>
      <w:r w:rsidRPr="00404C3C">
        <w:rPr>
          <w:sz w:val="28"/>
          <w:szCs w:val="28"/>
          <w:lang w:val="ro-RO"/>
        </w:rPr>
        <w:t>rticolul 3:</w:t>
      </w:r>
    </w:p>
    <w:p w14:paraId="5BFA6BA6" w14:textId="77777777" w:rsidR="001B0C97" w:rsidRPr="00404C3C" w:rsidRDefault="001B0C97" w:rsidP="001B0C97">
      <w:pPr>
        <w:pStyle w:val="ab"/>
        <w:tabs>
          <w:tab w:val="left" w:pos="1080"/>
        </w:tabs>
        <w:ind w:left="0"/>
        <w:rPr>
          <w:sz w:val="28"/>
          <w:szCs w:val="28"/>
          <w:lang w:val="ro-RO"/>
        </w:rPr>
      </w:pPr>
    </w:p>
    <w:p w14:paraId="31009F71" w14:textId="77777777" w:rsidR="001B0C97" w:rsidRPr="00404C3C" w:rsidRDefault="001B0C97" w:rsidP="001B0C97">
      <w:pPr>
        <w:pStyle w:val="ab"/>
        <w:tabs>
          <w:tab w:val="left" w:pos="851"/>
        </w:tabs>
        <w:ind w:left="0"/>
        <w:contextualSpacing w:val="0"/>
        <w:rPr>
          <w:sz w:val="28"/>
          <w:szCs w:val="28"/>
          <w:lang w:val="ro-RO"/>
        </w:rPr>
      </w:pPr>
      <w:r w:rsidRPr="00404C3C">
        <w:rPr>
          <w:sz w:val="28"/>
          <w:szCs w:val="28"/>
          <w:lang w:val="ro-RO"/>
        </w:rPr>
        <w:t xml:space="preserve">litera a): </w:t>
      </w:r>
    </w:p>
    <w:p w14:paraId="7FF172B6" w14:textId="77777777" w:rsidR="009E4CED" w:rsidRPr="00404C3C" w:rsidRDefault="009E4CED" w:rsidP="009E4CED">
      <w:pPr>
        <w:pStyle w:val="ab"/>
        <w:tabs>
          <w:tab w:val="left" w:pos="851"/>
        </w:tabs>
        <w:ind w:left="0"/>
        <w:contextualSpacing w:val="0"/>
        <w:rPr>
          <w:sz w:val="28"/>
          <w:szCs w:val="28"/>
          <w:lang w:val="ro-RO"/>
        </w:rPr>
      </w:pPr>
      <w:r w:rsidRPr="00404C3C">
        <w:rPr>
          <w:sz w:val="28"/>
          <w:szCs w:val="28"/>
          <w:lang w:val="ro-RO"/>
        </w:rPr>
        <w:lastRenderedPageBreak/>
        <w:t xml:space="preserve">la liniuța </w:t>
      </w:r>
      <w:proofErr w:type="spellStart"/>
      <w:r w:rsidRPr="00404C3C">
        <w:rPr>
          <w:sz w:val="28"/>
          <w:szCs w:val="28"/>
          <w:lang w:val="ro-RO"/>
        </w:rPr>
        <w:t>întîi</w:t>
      </w:r>
      <w:proofErr w:type="spellEnd"/>
      <w:r w:rsidRPr="00404C3C">
        <w:rPr>
          <w:sz w:val="28"/>
          <w:szCs w:val="28"/>
          <w:lang w:val="ro-RO"/>
        </w:rPr>
        <w:t>, cifrele „6758518,1” și „1329414,6” se substituie</w:t>
      </w:r>
      <w:r w:rsidR="004614B0">
        <w:rPr>
          <w:sz w:val="28"/>
          <w:szCs w:val="28"/>
          <w:lang w:val="ro-RO"/>
        </w:rPr>
        <w:t xml:space="preserve"> </w:t>
      </w:r>
      <w:r w:rsidRPr="00404C3C">
        <w:rPr>
          <w:sz w:val="28"/>
          <w:szCs w:val="28"/>
          <w:lang w:val="ro-RO"/>
        </w:rPr>
        <w:t>cu cifrele „6465099,4” și</w:t>
      </w:r>
      <w:r w:rsidR="004614B0" w:rsidRPr="00404C3C">
        <w:rPr>
          <w:sz w:val="28"/>
          <w:szCs w:val="28"/>
          <w:lang w:val="ro-RO"/>
        </w:rPr>
        <w:t xml:space="preserve">, respectiv, </w:t>
      </w:r>
      <w:r w:rsidR="004614B0">
        <w:rPr>
          <w:sz w:val="28"/>
          <w:szCs w:val="28"/>
          <w:lang w:val="ro-RO"/>
        </w:rPr>
        <w:t>cu</w:t>
      </w:r>
      <w:r w:rsidR="004614B0" w:rsidRPr="00404C3C">
        <w:rPr>
          <w:sz w:val="28"/>
          <w:szCs w:val="28"/>
          <w:lang w:val="ro-RO"/>
        </w:rPr>
        <w:t xml:space="preserve"> </w:t>
      </w:r>
      <w:r w:rsidRPr="00404C3C">
        <w:rPr>
          <w:sz w:val="28"/>
          <w:szCs w:val="28"/>
          <w:lang w:val="ro-RO"/>
        </w:rPr>
        <w:t>„1087602,3”;</w:t>
      </w:r>
    </w:p>
    <w:p w14:paraId="6CCAA6F3" w14:textId="77777777" w:rsidR="001B0C97" w:rsidRPr="00404C3C" w:rsidRDefault="001B0C97" w:rsidP="001B0C97">
      <w:pPr>
        <w:pStyle w:val="ab"/>
        <w:tabs>
          <w:tab w:val="left" w:pos="851"/>
        </w:tabs>
        <w:ind w:left="0"/>
        <w:contextualSpacing w:val="0"/>
        <w:rPr>
          <w:sz w:val="28"/>
          <w:szCs w:val="28"/>
          <w:lang w:val="ro-RO"/>
        </w:rPr>
      </w:pPr>
    </w:p>
    <w:p w14:paraId="3573BBC7" w14:textId="77777777" w:rsidR="001B0C97" w:rsidRPr="00404C3C" w:rsidRDefault="001B0C97" w:rsidP="001B0C97">
      <w:pPr>
        <w:pStyle w:val="ab"/>
        <w:tabs>
          <w:tab w:val="left" w:pos="851"/>
        </w:tabs>
        <w:ind w:left="0"/>
        <w:contextualSpacing w:val="0"/>
        <w:rPr>
          <w:sz w:val="28"/>
          <w:szCs w:val="28"/>
          <w:lang w:val="ro-RO"/>
        </w:rPr>
      </w:pPr>
    </w:p>
    <w:p w14:paraId="33F792BE" w14:textId="77777777" w:rsidR="004614B0" w:rsidRDefault="001B0C97" w:rsidP="001B0C97">
      <w:pPr>
        <w:pStyle w:val="ab"/>
        <w:ind w:left="0"/>
        <w:rPr>
          <w:sz w:val="28"/>
          <w:szCs w:val="28"/>
          <w:lang w:val="ro-RO"/>
        </w:rPr>
      </w:pPr>
      <w:r w:rsidRPr="00404C3C">
        <w:rPr>
          <w:sz w:val="28"/>
          <w:szCs w:val="28"/>
          <w:lang w:val="ro-RO"/>
        </w:rPr>
        <w:t>liniuța a treia</w:t>
      </w:r>
      <w:r>
        <w:rPr>
          <w:sz w:val="28"/>
          <w:szCs w:val="28"/>
          <w:lang w:val="ro-RO"/>
        </w:rPr>
        <w:t xml:space="preserve"> va avea următorul cuprins</w:t>
      </w:r>
      <w:r w:rsidRPr="00404C3C">
        <w:rPr>
          <w:sz w:val="28"/>
          <w:szCs w:val="28"/>
          <w:lang w:val="ro-RO"/>
        </w:rPr>
        <w:t>:</w:t>
      </w:r>
      <w:r>
        <w:rPr>
          <w:sz w:val="28"/>
          <w:szCs w:val="28"/>
          <w:lang w:val="ro-RO"/>
        </w:rPr>
        <w:t xml:space="preserve"> </w:t>
      </w:r>
    </w:p>
    <w:p w14:paraId="3BC54782" w14:textId="77777777" w:rsidR="001B0C97" w:rsidRPr="00404C3C" w:rsidRDefault="004614B0" w:rsidP="001B0C97">
      <w:pPr>
        <w:pStyle w:val="ab"/>
        <w:ind w:left="0"/>
        <w:rPr>
          <w:noProof/>
          <w:sz w:val="28"/>
          <w:szCs w:val="28"/>
          <w:lang w:val="ro-RO" w:eastAsia="en-GB"/>
        </w:rPr>
      </w:pPr>
      <w:r>
        <w:rPr>
          <w:sz w:val="28"/>
          <w:szCs w:val="28"/>
          <w:lang w:val="ro-RO"/>
        </w:rPr>
        <w:t>„</w:t>
      </w:r>
      <w:r w:rsidR="001B0C97">
        <w:rPr>
          <w:sz w:val="28"/>
          <w:szCs w:val="28"/>
          <w:lang w:val="ro-RO"/>
        </w:rPr>
        <w:t xml:space="preserve">- </w:t>
      </w:r>
      <w:r w:rsidR="001B0C97" w:rsidRPr="00351D6C">
        <w:rPr>
          <w:noProof/>
          <w:sz w:val="28"/>
          <w:szCs w:val="28"/>
          <w:lang w:val="ro-RO" w:eastAsia="en-GB"/>
        </w:rPr>
        <w:t xml:space="preserve">la bugetele locale – în sumă totală de </w:t>
      </w:r>
      <w:r w:rsidR="001B0C97" w:rsidRPr="005E707C">
        <w:rPr>
          <w:noProof/>
          <w:sz w:val="28"/>
          <w:szCs w:val="28"/>
          <w:lang w:val="ro-RO" w:eastAsia="en-GB"/>
        </w:rPr>
        <w:t>9933869,6</w:t>
      </w:r>
      <w:r w:rsidR="001B0C97" w:rsidRPr="00351D6C">
        <w:rPr>
          <w:noProof/>
          <w:sz w:val="28"/>
          <w:szCs w:val="28"/>
          <w:lang w:val="ro-RO" w:eastAsia="en-GB"/>
        </w:rPr>
        <w:t xml:space="preserve"> mii de lei, inclusiv 8733,0 mii de lei pentru </w:t>
      </w:r>
      <w:r w:rsidR="001B0C97" w:rsidRPr="00351D6C">
        <w:rPr>
          <w:sz w:val="28"/>
          <w:szCs w:val="28"/>
          <w:lang w:val="ro-RO"/>
        </w:rPr>
        <w:t xml:space="preserve">acoperirea cheltuielilor efectuate în anul 2017 din contul veniturilor proprii ale bugetelor locale pentru măsurile de protecție socială, infrastructura drumurilor publice locale și cheltuieli capitale finanțate din contul transferurilor cu destinație specială de la bugetul de stat, precum și compensarea unor venituri ratate </w:t>
      </w:r>
      <w:r w:rsidR="001B0C97">
        <w:rPr>
          <w:sz w:val="28"/>
          <w:szCs w:val="28"/>
          <w:lang w:val="ro-RO"/>
        </w:rPr>
        <w:t xml:space="preserve">pentru anul 2018. </w:t>
      </w:r>
      <w:r w:rsidR="001B0C97" w:rsidRPr="00351D6C">
        <w:rPr>
          <w:sz w:val="28"/>
          <w:szCs w:val="28"/>
          <w:lang w:val="ro-RO"/>
        </w:rPr>
        <w:t>De asemenea, sînt prevăzute transferuri</w:t>
      </w:r>
      <w:r w:rsidR="001B0C97" w:rsidRPr="00351D6C">
        <w:rPr>
          <w:noProof/>
          <w:sz w:val="28"/>
          <w:szCs w:val="28"/>
          <w:lang w:val="ro-RO" w:eastAsia="en-GB"/>
        </w:rPr>
        <w:t xml:space="preserve"> din contul împrumutului acordat de Banca Mondială în cadrul proiectului “Reforma învăţămîntului în Moldova” pentru procurarea utilajului şcolar - 8379,1 mii de lei şi pentru  procurarea mobilierului şcolar </w:t>
      </w:r>
      <w:r w:rsidR="009E4CED">
        <w:rPr>
          <w:noProof/>
          <w:sz w:val="28"/>
          <w:szCs w:val="28"/>
          <w:lang w:val="ro-RO" w:eastAsia="en-GB"/>
        </w:rPr>
        <w:t>–</w:t>
      </w:r>
      <w:r w:rsidR="001B0C97" w:rsidRPr="00351D6C">
        <w:rPr>
          <w:noProof/>
          <w:sz w:val="28"/>
          <w:szCs w:val="28"/>
          <w:lang w:val="ro-RO" w:eastAsia="en-GB"/>
        </w:rPr>
        <w:t xml:space="preserve"> 11653,7 mii de lei. Repartizarea transferurilor la bugetele locale se efectuează conform anexei nr.5. Prin derogare de la prevederile art.27 alin.(4) din Legea nr.397/2003 privind finanţele publice locale, în anul 2018 transferurile cu destinaţie generală vor fi alocate lunar, pornind de la proporţia de 1/10 lunar din suma anuală în primele 6 luni ale anului şi 1/15 lunar în următoarele 6 luni</w:t>
      </w:r>
      <w:r w:rsidR="001B0C97">
        <w:rPr>
          <w:noProof/>
          <w:sz w:val="28"/>
          <w:szCs w:val="28"/>
          <w:lang w:val="ro-RO" w:eastAsia="en-GB"/>
        </w:rPr>
        <w:t>”</w:t>
      </w:r>
      <w:r w:rsidR="001B0C97" w:rsidRPr="00404C3C">
        <w:rPr>
          <w:sz w:val="28"/>
          <w:szCs w:val="28"/>
          <w:lang w:val="ro-RO"/>
        </w:rPr>
        <w:t>;</w:t>
      </w:r>
    </w:p>
    <w:p w14:paraId="1A5520D1" w14:textId="77777777" w:rsidR="001B0C97" w:rsidRPr="00404C3C" w:rsidRDefault="001B0C97" w:rsidP="001B0C97">
      <w:pPr>
        <w:pStyle w:val="ab"/>
        <w:tabs>
          <w:tab w:val="left" w:pos="1080"/>
        </w:tabs>
        <w:ind w:left="0"/>
        <w:rPr>
          <w:sz w:val="28"/>
          <w:szCs w:val="28"/>
          <w:lang w:val="ro-RO"/>
        </w:rPr>
      </w:pPr>
    </w:p>
    <w:p w14:paraId="4ED8BC8E" w14:textId="77777777" w:rsidR="001B0C97" w:rsidRPr="00404C3C" w:rsidRDefault="001B0C97" w:rsidP="001B0C97">
      <w:pPr>
        <w:pStyle w:val="ab"/>
        <w:tabs>
          <w:tab w:val="left" w:pos="851"/>
        </w:tabs>
        <w:ind w:left="0"/>
        <w:contextualSpacing w:val="0"/>
        <w:rPr>
          <w:sz w:val="28"/>
          <w:szCs w:val="28"/>
          <w:lang w:val="ro-RO"/>
        </w:rPr>
      </w:pPr>
      <w:r w:rsidRPr="00404C3C">
        <w:rPr>
          <w:sz w:val="28"/>
          <w:szCs w:val="28"/>
          <w:lang w:val="ro-RO"/>
        </w:rPr>
        <w:t>la litera b)</w:t>
      </w:r>
      <w:r w:rsidR="004614B0">
        <w:rPr>
          <w:sz w:val="28"/>
          <w:szCs w:val="28"/>
          <w:lang w:val="ro-RO"/>
        </w:rPr>
        <w:t>,</w:t>
      </w:r>
      <w:r w:rsidRPr="00404C3C">
        <w:rPr>
          <w:sz w:val="28"/>
          <w:szCs w:val="28"/>
          <w:lang w:val="ro-RO"/>
        </w:rPr>
        <w:t xml:space="preserve"> cifrele „57829,1” se substituie cu cifrele „67829,1”;  </w:t>
      </w:r>
    </w:p>
    <w:p w14:paraId="6BC66A20" w14:textId="77777777" w:rsidR="001B0C97" w:rsidRPr="00404C3C" w:rsidRDefault="001B0C97" w:rsidP="001B0C97">
      <w:pPr>
        <w:pStyle w:val="ab"/>
        <w:tabs>
          <w:tab w:val="left" w:pos="851"/>
        </w:tabs>
        <w:ind w:left="0"/>
        <w:contextualSpacing w:val="0"/>
        <w:rPr>
          <w:sz w:val="28"/>
          <w:szCs w:val="28"/>
          <w:lang w:val="ro-RO"/>
        </w:rPr>
      </w:pPr>
    </w:p>
    <w:p w14:paraId="35E245F6" w14:textId="77777777" w:rsidR="001B0C97" w:rsidRPr="00404C3C" w:rsidRDefault="001B0C97" w:rsidP="001B0C97">
      <w:pPr>
        <w:pStyle w:val="ab"/>
        <w:tabs>
          <w:tab w:val="left" w:pos="851"/>
        </w:tabs>
        <w:ind w:left="0"/>
        <w:contextualSpacing w:val="0"/>
        <w:rPr>
          <w:sz w:val="28"/>
          <w:szCs w:val="28"/>
          <w:lang w:val="ro-RO"/>
        </w:rPr>
      </w:pPr>
      <w:r w:rsidRPr="00404C3C">
        <w:rPr>
          <w:sz w:val="28"/>
          <w:szCs w:val="28"/>
          <w:lang w:val="ro-RO"/>
        </w:rPr>
        <w:t>la litera c)</w:t>
      </w:r>
      <w:r w:rsidR="004614B0">
        <w:rPr>
          <w:sz w:val="28"/>
          <w:szCs w:val="28"/>
          <w:lang w:val="ro-RO"/>
        </w:rPr>
        <w:t>,</w:t>
      </w:r>
      <w:r w:rsidRPr="00404C3C">
        <w:rPr>
          <w:sz w:val="28"/>
          <w:szCs w:val="28"/>
          <w:lang w:val="ro-RO"/>
        </w:rPr>
        <w:t xml:space="preserve"> cifrele „70689,1” se substituie cu cifrele „63689,1”;  </w:t>
      </w:r>
    </w:p>
    <w:p w14:paraId="44A2BD6B" w14:textId="77777777" w:rsidR="001B0C97" w:rsidRPr="00404C3C" w:rsidRDefault="001B0C97" w:rsidP="001B0C97">
      <w:pPr>
        <w:pStyle w:val="ab"/>
        <w:tabs>
          <w:tab w:val="left" w:pos="1080"/>
        </w:tabs>
        <w:ind w:left="0"/>
        <w:rPr>
          <w:sz w:val="28"/>
          <w:szCs w:val="28"/>
          <w:lang w:val="ro-RO"/>
        </w:rPr>
      </w:pPr>
    </w:p>
    <w:p w14:paraId="32497D8D" w14:textId="77777777" w:rsidR="001B0C97" w:rsidRPr="00404C3C" w:rsidRDefault="001B0C97" w:rsidP="001B0C97">
      <w:pPr>
        <w:pStyle w:val="ab"/>
        <w:tabs>
          <w:tab w:val="left" w:pos="851"/>
        </w:tabs>
        <w:ind w:left="0"/>
        <w:contextualSpacing w:val="0"/>
        <w:rPr>
          <w:sz w:val="28"/>
          <w:szCs w:val="28"/>
          <w:lang w:val="ro-RO"/>
        </w:rPr>
      </w:pPr>
      <w:r w:rsidRPr="00404C3C">
        <w:rPr>
          <w:sz w:val="28"/>
          <w:szCs w:val="28"/>
          <w:lang w:val="ro-RO"/>
        </w:rPr>
        <w:t>la litera d)</w:t>
      </w:r>
      <w:r w:rsidR="004614B0">
        <w:rPr>
          <w:sz w:val="28"/>
          <w:szCs w:val="28"/>
          <w:lang w:val="ro-RO"/>
        </w:rPr>
        <w:t>,</w:t>
      </w:r>
      <w:r w:rsidRPr="00404C3C">
        <w:rPr>
          <w:sz w:val="28"/>
          <w:szCs w:val="28"/>
          <w:lang w:val="ro-RO"/>
        </w:rPr>
        <w:t xml:space="preserve"> cifrele „20000,0” se substituie cu cifrele „40000,0”;</w:t>
      </w:r>
    </w:p>
    <w:p w14:paraId="48624F3B" w14:textId="77777777" w:rsidR="001B0C97" w:rsidRPr="00404C3C" w:rsidRDefault="001B0C97" w:rsidP="001B0C97">
      <w:pPr>
        <w:rPr>
          <w:sz w:val="28"/>
          <w:szCs w:val="28"/>
          <w:lang w:val="ro-RO"/>
        </w:rPr>
      </w:pPr>
    </w:p>
    <w:p w14:paraId="7E866F6F" w14:textId="77777777" w:rsidR="001B0C97" w:rsidRPr="00404C3C" w:rsidRDefault="001B0C97" w:rsidP="001B0C97">
      <w:pPr>
        <w:rPr>
          <w:sz w:val="28"/>
          <w:szCs w:val="28"/>
          <w:lang w:val="ro-RO"/>
        </w:rPr>
      </w:pPr>
      <w:r w:rsidRPr="00404C3C">
        <w:rPr>
          <w:sz w:val="28"/>
          <w:szCs w:val="28"/>
          <w:lang w:val="ro-RO"/>
        </w:rPr>
        <w:t>articolul se completează cu litera f) cu următorul cuprins:</w:t>
      </w:r>
    </w:p>
    <w:p w14:paraId="066DEFD6" w14:textId="77777777" w:rsidR="001B0C97" w:rsidRPr="00404C3C" w:rsidRDefault="001B0C97" w:rsidP="001B0C97">
      <w:pPr>
        <w:rPr>
          <w:sz w:val="28"/>
          <w:szCs w:val="28"/>
          <w:lang w:val="ro-RO"/>
        </w:rPr>
      </w:pPr>
    </w:p>
    <w:p w14:paraId="4296979E" w14:textId="77777777" w:rsidR="001B0C97" w:rsidRPr="00404C3C" w:rsidRDefault="001B0C97" w:rsidP="001B0C97">
      <w:pPr>
        <w:rPr>
          <w:sz w:val="28"/>
          <w:szCs w:val="28"/>
          <w:lang w:val="ro-RO"/>
        </w:rPr>
      </w:pPr>
      <w:r w:rsidRPr="00404C3C">
        <w:rPr>
          <w:sz w:val="28"/>
          <w:szCs w:val="28"/>
          <w:lang w:val="ro-RO"/>
        </w:rPr>
        <w:t>„</w:t>
      </w:r>
      <w:r w:rsidRPr="00404C3C">
        <w:rPr>
          <w:noProof/>
          <w:sz w:val="28"/>
          <w:szCs w:val="28"/>
          <w:lang w:val="ro-RO" w:eastAsia="en-GB"/>
        </w:rPr>
        <w:t xml:space="preserve">f) pentru Programul Diaspora Acasă Reușește </w:t>
      </w:r>
      <w:r w:rsidRPr="00404C3C">
        <w:rPr>
          <w:sz w:val="28"/>
          <w:szCs w:val="28"/>
          <w:lang w:val="ro-RO"/>
        </w:rPr>
        <w:t>„</w:t>
      </w:r>
      <w:r w:rsidRPr="00404C3C">
        <w:rPr>
          <w:noProof/>
          <w:sz w:val="28"/>
          <w:szCs w:val="28"/>
          <w:lang w:val="ro-RO" w:eastAsia="en-GB"/>
        </w:rPr>
        <w:t xml:space="preserve">DAR 1+3”  </w:t>
      </w:r>
      <w:r w:rsidR="004614B0">
        <w:rPr>
          <w:noProof/>
          <w:sz w:val="28"/>
          <w:szCs w:val="28"/>
          <w:lang w:val="ro-RO" w:eastAsia="en-GB"/>
        </w:rPr>
        <w:t>–</w:t>
      </w:r>
      <w:r w:rsidRPr="00404C3C">
        <w:rPr>
          <w:noProof/>
          <w:sz w:val="28"/>
          <w:szCs w:val="28"/>
          <w:lang w:val="ro-RO" w:eastAsia="en-GB"/>
        </w:rPr>
        <w:t xml:space="preserve"> în sumă de 5000,0 mii de lei.</w:t>
      </w:r>
      <w:r>
        <w:rPr>
          <w:noProof/>
          <w:sz w:val="28"/>
          <w:szCs w:val="28"/>
          <w:lang w:val="ro-RO" w:eastAsia="en-GB"/>
        </w:rPr>
        <w:t xml:space="preserve"> Repartizarea acestor alocații și stabilirea obligațiilor părților se vor efectua de către Guvern.</w:t>
      </w:r>
      <w:r w:rsidRPr="00404C3C">
        <w:rPr>
          <w:noProof/>
          <w:sz w:val="28"/>
          <w:szCs w:val="28"/>
          <w:lang w:val="ro-RO" w:eastAsia="en-GB"/>
        </w:rPr>
        <w:t>”</w:t>
      </w:r>
    </w:p>
    <w:p w14:paraId="26436F0D" w14:textId="77777777" w:rsidR="001B0C97" w:rsidRPr="00404C3C" w:rsidRDefault="001B0C97" w:rsidP="001B0C97">
      <w:pPr>
        <w:pStyle w:val="ab"/>
        <w:tabs>
          <w:tab w:val="left" w:pos="851"/>
        </w:tabs>
        <w:ind w:left="0"/>
        <w:contextualSpacing w:val="0"/>
        <w:rPr>
          <w:sz w:val="28"/>
          <w:szCs w:val="28"/>
          <w:lang w:val="ro-RO"/>
        </w:rPr>
      </w:pPr>
    </w:p>
    <w:p w14:paraId="040819B9" w14:textId="77777777" w:rsidR="001B0C97" w:rsidRPr="00404C3C" w:rsidRDefault="001B0C97" w:rsidP="001B0C97">
      <w:pPr>
        <w:pStyle w:val="ab"/>
        <w:tabs>
          <w:tab w:val="left" w:pos="851"/>
        </w:tabs>
        <w:ind w:left="0"/>
        <w:contextualSpacing w:val="0"/>
        <w:rPr>
          <w:sz w:val="28"/>
          <w:szCs w:val="28"/>
          <w:lang w:val="ro-RO"/>
        </w:rPr>
      </w:pPr>
      <w:r w:rsidRPr="00404C3C">
        <w:rPr>
          <w:sz w:val="28"/>
          <w:szCs w:val="28"/>
          <w:lang w:val="ro-RO"/>
        </w:rPr>
        <w:t xml:space="preserve">  4. La articolul 5</w:t>
      </w:r>
      <w:r w:rsidR="004614B0">
        <w:rPr>
          <w:sz w:val="28"/>
          <w:szCs w:val="28"/>
          <w:lang w:val="ro-RO"/>
        </w:rPr>
        <w:t>,</w:t>
      </w:r>
      <w:r w:rsidRPr="00404C3C">
        <w:rPr>
          <w:sz w:val="28"/>
          <w:szCs w:val="28"/>
          <w:lang w:val="ro-RO"/>
        </w:rPr>
        <w:t xml:space="preserve"> textul „129022,0 mii de lei (echivalentul a 6,2 milioane de euro)” se substituie cu textul „82800,0 mii de lei (echivalentul a 4,0 milioane de euro)”.</w:t>
      </w:r>
    </w:p>
    <w:p w14:paraId="45CF7312" w14:textId="77777777" w:rsidR="001B0C97" w:rsidRPr="00404C3C" w:rsidRDefault="001B0C97" w:rsidP="001B0C97">
      <w:pPr>
        <w:pStyle w:val="ab"/>
        <w:tabs>
          <w:tab w:val="left" w:pos="1080"/>
        </w:tabs>
        <w:ind w:left="0"/>
        <w:rPr>
          <w:sz w:val="28"/>
          <w:szCs w:val="28"/>
          <w:lang w:val="ro-RO"/>
        </w:rPr>
      </w:pPr>
    </w:p>
    <w:p w14:paraId="427E6177" w14:textId="77777777" w:rsidR="001B0C97" w:rsidRPr="00404C3C" w:rsidRDefault="001B0C97" w:rsidP="001B0C97">
      <w:pPr>
        <w:pStyle w:val="ab"/>
        <w:tabs>
          <w:tab w:val="left" w:pos="1080"/>
        </w:tabs>
        <w:ind w:left="0"/>
        <w:rPr>
          <w:sz w:val="28"/>
          <w:szCs w:val="28"/>
          <w:lang w:val="ro-RO"/>
        </w:rPr>
      </w:pPr>
      <w:r w:rsidRPr="00404C3C">
        <w:rPr>
          <w:sz w:val="28"/>
          <w:szCs w:val="28"/>
          <w:lang w:val="ro-RO"/>
        </w:rPr>
        <w:t xml:space="preserve">5. </w:t>
      </w:r>
      <w:r w:rsidR="004614B0">
        <w:rPr>
          <w:sz w:val="28"/>
          <w:szCs w:val="28"/>
          <w:lang w:val="ro-RO"/>
        </w:rPr>
        <w:t>Se completează cu</w:t>
      </w:r>
      <w:r w:rsidRPr="00404C3C">
        <w:rPr>
          <w:sz w:val="28"/>
          <w:szCs w:val="28"/>
          <w:lang w:val="ro-RO"/>
        </w:rPr>
        <w:t xml:space="preserve"> articolul 5</w:t>
      </w:r>
      <w:r w:rsidRPr="00404C3C">
        <w:rPr>
          <w:sz w:val="28"/>
          <w:szCs w:val="28"/>
          <w:vertAlign w:val="superscript"/>
          <w:lang w:val="ro-RO"/>
        </w:rPr>
        <w:t>1</w:t>
      </w:r>
      <w:r w:rsidRPr="00404C3C">
        <w:rPr>
          <w:sz w:val="28"/>
          <w:szCs w:val="28"/>
          <w:lang w:val="ro-RO"/>
        </w:rPr>
        <w:t xml:space="preserve"> cu următorul cuprins: </w:t>
      </w:r>
    </w:p>
    <w:p w14:paraId="056DE99A" w14:textId="77777777" w:rsidR="001B0C97" w:rsidRPr="00404C3C" w:rsidRDefault="001B0C97" w:rsidP="001B0C97">
      <w:pPr>
        <w:pStyle w:val="ab"/>
        <w:tabs>
          <w:tab w:val="left" w:pos="1080"/>
        </w:tabs>
        <w:ind w:left="0"/>
        <w:rPr>
          <w:sz w:val="28"/>
          <w:szCs w:val="28"/>
          <w:lang w:val="ro-RO"/>
        </w:rPr>
      </w:pPr>
      <w:r w:rsidRPr="00936BF3">
        <w:rPr>
          <w:noProof/>
          <w:sz w:val="24"/>
          <w:szCs w:val="24"/>
          <w:lang w:val="ro-RO" w:eastAsia="ru-RU"/>
        </w:rPr>
        <w:t xml:space="preserve"> „</w:t>
      </w:r>
      <w:r w:rsidRPr="00404C3C">
        <w:rPr>
          <w:b/>
          <w:sz w:val="28"/>
          <w:szCs w:val="28"/>
          <w:lang w:val="ro-RO"/>
        </w:rPr>
        <w:t>Art. 5</w:t>
      </w:r>
      <w:r w:rsidRPr="00404C3C">
        <w:rPr>
          <w:b/>
          <w:sz w:val="28"/>
          <w:szCs w:val="28"/>
          <w:vertAlign w:val="superscript"/>
          <w:lang w:val="ro-RO"/>
        </w:rPr>
        <w:t>1</w:t>
      </w:r>
      <w:r w:rsidRPr="00404C3C">
        <w:rPr>
          <w:b/>
          <w:sz w:val="28"/>
          <w:szCs w:val="28"/>
          <w:lang w:val="ro-RO"/>
        </w:rPr>
        <w:t>.</w:t>
      </w:r>
      <w:r w:rsidRPr="00404C3C">
        <w:rPr>
          <w:sz w:val="28"/>
          <w:szCs w:val="28"/>
          <w:lang w:val="ro-RO"/>
        </w:rPr>
        <w:t xml:space="preserve"> – </w:t>
      </w:r>
      <w:r>
        <w:rPr>
          <w:sz w:val="28"/>
          <w:szCs w:val="28"/>
          <w:lang w:val="ro-RO"/>
        </w:rPr>
        <w:t>Se prevăd mijloace financiare p</w:t>
      </w:r>
      <w:r w:rsidRPr="00404C3C">
        <w:rPr>
          <w:sz w:val="28"/>
          <w:szCs w:val="28"/>
          <w:lang w:val="ro-RO"/>
        </w:rPr>
        <w:t>entru proiectarea și construcția arenei polivalente de interes național în sumă de 102 000,0 mii de lei, în calitate de aport în capitalul social al Societății cu Răspundere Limitată „Arena Națională”</w:t>
      </w:r>
      <w:r>
        <w:rPr>
          <w:sz w:val="28"/>
          <w:szCs w:val="28"/>
          <w:lang w:val="ro-RO"/>
        </w:rPr>
        <w:t xml:space="preserve">, </w:t>
      </w:r>
      <w:r w:rsidRPr="00A62572">
        <w:rPr>
          <w:sz w:val="28"/>
          <w:szCs w:val="28"/>
          <w:lang w:val="ro-RO"/>
        </w:rPr>
        <w:t>precum și pentru majorarea capitalului social al Întreprinderii de Stat ”Palatul Republicii” în sumă de 19500,0 mii de lei și al Întreprinderii de Stat ”Pensiunea din Holercani” în sumă de 11953,0 mii de lei.”</w:t>
      </w:r>
    </w:p>
    <w:p w14:paraId="64A7647A" w14:textId="77777777" w:rsidR="001B0C97" w:rsidRPr="00404C3C" w:rsidRDefault="001B0C97" w:rsidP="001B0C97">
      <w:pPr>
        <w:pStyle w:val="ab"/>
        <w:tabs>
          <w:tab w:val="left" w:pos="1080"/>
        </w:tabs>
        <w:ind w:left="0"/>
        <w:rPr>
          <w:sz w:val="28"/>
          <w:szCs w:val="28"/>
          <w:lang w:val="ro-RO"/>
        </w:rPr>
      </w:pPr>
    </w:p>
    <w:p w14:paraId="04C68A9E" w14:textId="77777777" w:rsidR="001B0C97" w:rsidRDefault="001B0C97" w:rsidP="001B0C97">
      <w:pPr>
        <w:pStyle w:val="ab"/>
        <w:tabs>
          <w:tab w:val="left" w:pos="1080"/>
        </w:tabs>
        <w:ind w:left="0"/>
        <w:rPr>
          <w:sz w:val="28"/>
          <w:szCs w:val="28"/>
          <w:lang w:val="ro-RO"/>
        </w:rPr>
      </w:pPr>
      <w:r w:rsidRPr="00404C3C">
        <w:rPr>
          <w:sz w:val="28"/>
          <w:szCs w:val="28"/>
          <w:lang w:val="ro-RO"/>
        </w:rPr>
        <w:lastRenderedPageBreak/>
        <w:t>6. La articolul 7</w:t>
      </w:r>
      <w:r w:rsidR="004614B0">
        <w:rPr>
          <w:sz w:val="28"/>
          <w:szCs w:val="28"/>
          <w:lang w:val="ro-RO"/>
        </w:rPr>
        <w:t>,</w:t>
      </w:r>
      <w:r w:rsidRPr="00404C3C">
        <w:rPr>
          <w:sz w:val="28"/>
          <w:szCs w:val="28"/>
          <w:lang w:val="ro-RO"/>
        </w:rPr>
        <w:t xml:space="preserve"> cifrele „23859,6”, „37869,9” și „2115,6” se substituie cu cifrele „24459,6”,  „32516,9” și</w:t>
      </w:r>
      <w:r w:rsidR="004614B0" w:rsidRPr="00404C3C">
        <w:rPr>
          <w:sz w:val="28"/>
          <w:szCs w:val="28"/>
          <w:lang w:val="ro-RO"/>
        </w:rPr>
        <w:t xml:space="preserve">, respectiv, </w:t>
      </w:r>
      <w:r w:rsidR="004614B0">
        <w:rPr>
          <w:sz w:val="28"/>
          <w:szCs w:val="28"/>
          <w:lang w:val="ro-RO"/>
        </w:rPr>
        <w:t xml:space="preserve">cu </w:t>
      </w:r>
      <w:r w:rsidRPr="00404C3C">
        <w:rPr>
          <w:sz w:val="28"/>
          <w:szCs w:val="28"/>
          <w:lang w:val="ro-RO"/>
        </w:rPr>
        <w:t>„1936,7”.</w:t>
      </w:r>
    </w:p>
    <w:p w14:paraId="4FC09143" w14:textId="77777777" w:rsidR="001B0C97" w:rsidRDefault="001B0C97" w:rsidP="001B0C97">
      <w:pPr>
        <w:pStyle w:val="ab"/>
        <w:tabs>
          <w:tab w:val="left" w:pos="1080"/>
        </w:tabs>
        <w:ind w:left="0"/>
        <w:rPr>
          <w:sz w:val="28"/>
          <w:szCs w:val="28"/>
          <w:lang w:val="ro-RO"/>
        </w:rPr>
      </w:pPr>
    </w:p>
    <w:p w14:paraId="29918438" w14:textId="77777777" w:rsidR="001B0C97" w:rsidRPr="00404C3C" w:rsidRDefault="001B0C97" w:rsidP="001B0C97">
      <w:pPr>
        <w:pStyle w:val="ab"/>
        <w:tabs>
          <w:tab w:val="left" w:pos="1080"/>
        </w:tabs>
        <w:ind w:left="0"/>
        <w:rPr>
          <w:sz w:val="28"/>
          <w:szCs w:val="28"/>
          <w:lang w:val="ro-RO"/>
        </w:rPr>
      </w:pPr>
      <w:r>
        <w:rPr>
          <w:sz w:val="28"/>
          <w:szCs w:val="28"/>
          <w:lang w:val="ro-RO"/>
        </w:rPr>
        <w:t xml:space="preserve">7. </w:t>
      </w:r>
      <w:r w:rsidRPr="00732CA2">
        <w:rPr>
          <w:sz w:val="28"/>
          <w:szCs w:val="28"/>
          <w:lang w:val="ro-RO"/>
        </w:rPr>
        <w:t>La art</w:t>
      </w:r>
      <w:r w:rsidR="0086329F">
        <w:rPr>
          <w:sz w:val="28"/>
          <w:szCs w:val="28"/>
          <w:lang w:val="ro-RO"/>
        </w:rPr>
        <w:t xml:space="preserve">icolul </w:t>
      </w:r>
      <w:r w:rsidRPr="00732CA2">
        <w:rPr>
          <w:sz w:val="28"/>
          <w:szCs w:val="28"/>
          <w:lang w:val="ro-RO"/>
        </w:rPr>
        <w:t>9 alineatul (1) litera b)</w:t>
      </w:r>
      <w:r w:rsidR="0086329F">
        <w:rPr>
          <w:sz w:val="28"/>
          <w:szCs w:val="28"/>
          <w:lang w:val="ro-RO"/>
        </w:rPr>
        <w:t xml:space="preserve">, în </w:t>
      </w:r>
      <w:r w:rsidRPr="00732CA2">
        <w:rPr>
          <w:sz w:val="28"/>
          <w:szCs w:val="28"/>
          <w:lang w:val="ro-RO"/>
        </w:rPr>
        <w:t>coloana 4</w:t>
      </w:r>
      <w:r w:rsidR="0086329F">
        <w:rPr>
          <w:sz w:val="28"/>
          <w:szCs w:val="28"/>
          <w:lang w:val="ro-RO"/>
        </w:rPr>
        <w:t xml:space="preserve"> a tabelului</w:t>
      </w:r>
      <w:r w:rsidRPr="00732CA2">
        <w:rPr>
          <w:sz w:val="28"/>
          <w:szCs w:val="28"/>
          <w:lang w:val="ro-RO"/>
        </w:rPr>
        <w:t>, cifr</w:t>
      </w:r>
      <w:r>
        <w:rPr>
          <w:sz w:val="28"/>
          <w:szCs w:val="28"/>
          <w:lang w:val="ro-RO"/>
        </w:rPr>
        <w:t>ele</w:t>
      </w:r>
      <w:r w:rsidRPr="00732CA2">
        <w:rPr>
          <w:sz w:val="28"/>
          <w:szCs w:val="28"/>
          <w:lang w:val="ro-RO"/>
        </w:rPr>
        <w:t xml:space="preserve"> „12” se substituie cu cifr</w:t>
      </w:r>
      <w:r>
        <w:rPr>
          <w:sz w:val="28"/>
          <w:szCs w:val="28"/>
          <w:lang w:val="ro-RO"/>
        </w:rPr>
        <w:t>ele</w:t>
      </w:r>
      <w:r w:rsidRPr="00732CA2">
        <w:rPr>
          <w:sz w:val="28"/>
          <w:szCs w:val="28"/>
          <w:lang w:val="ro-RO"/>
        </w:rPr>
        <w:t xml:space="preserve"> „14”.</w:t>
      </w:r>
    </w:p>
    <w:p w14:paraId="4E8A19C1" w14:textId="77777777" w:rsidR="001B0C97" w:rsidRPr="00404C3C" w:rsidRDefault="001B0C97" w:rsidP="001B0C97">
      <w:pPr>
        <w:pStyle w:val="ab"/>
        <w:tabs>
          <w:tab w:val="left" w:pos="1080"/>
        </w:tabs>
        <w:ind w:left="0"/>
        <w:rPr>
          <w:sz w:val="28"/>
          <w:szCs w:val="28"/>
          <w:lang w:val="ro-RO"/>
        </w:rPr>
      </w:pPr>
    </w:p>
    <w:p w14:paraId="230AF0E9" w14:textId="77777777" w:rsidR="001B0C97" w:rsidRPr="00404C3C" w:rsidRDefault="001B0C97" w:rsidP="001B0C97">
      <w:pPr>
        <w:pStyle w:val="ab"/>
        <w:tabs>
          <w:tab w:val="left" w:pos="1080"/>
        </w:tabs>
        <w:ind w:left="0"/>
        <w:rPr>
          <w:sz w:val="28"/>
          <w:szCs w:val="28"/>
          <w:lang w:val="ro-RO"/>
        </w:rPr>
      </w:pPr>
      <w:r>
        <w:rPr>
          <w:sz w:val="28"/>
          <w:szCs w:val="28"/>
          <w:lang w:val="ro-RO"/>
        </w:rPr>
        <w:t>8</w:t>
      </w:r>
      <w:r w:rsidRPr="00404C3C">
        <w:rPr>
          <w:sz w:val="28"/>
          <w:szCs w:val="28"/>
          <w:lang w:val="ro-RO"/>
        </w:rPr>
        <w:t>. La articolul 13 alineatul (4), textul „</w:t>
      </w:r>
      <w:r w:rsidRPr="00936BF3">
        <w:rPr>
          <w:noProof/>
          <w:sz w:val="28"/>
          <w:szCs w:val="28"/>
          <w:lang w:val="fr-FR" w:eastAsia="en-GB"/>
        </w:rPr>
        <w:t>la bugetele componente ale bugetului public naţional</w:t>
      </w:r>
      <w:r w:rsidRPr="00404C3C">
        <w:rPr>
          <w:sz w:val="28"/>
          <w:szCs w:val="28"/>
          <w:lang w:val="ro-RO"/>
        </w:rPr>
        <w:t>” se substituie cu textul „</w:t>
      </w:r>
      <w:r w:rsidRPr="00936BF3">
        <w:rPr>
          <w:noProof/>
          <w:sz w:val="28"/>
          <w:szCs w:val="28"/>
          <w:lang w:val="fr-FR" w:eastAsia="en-GB"/>
        </w:rPr>
        <w:t>în Contul Unic Trezorerial al Ministerului Finanțelor</w:t>
      </w:r>
      <w:r w:rsidRPr="00404C3C">
        <w:rPr>
          <w:sz w:val="28"/>
          <w:szCs w:val="28"/>
          <w:lang w:val="ro-RO"/>
        </w:rPr>
        <w:t>”.</w:t>
      </w:r>
    </w:p>
    <w:p w14:paraId="75C8CE6B" w14:textId="77777777" w:rsidR="001B0C97" w:rsidRPr="00404C3C" w:rsidRDefault="001B0C97" w:rsidP="001B0C97">
      <w:pPr>
        <w:pStyle w:val="ab"/>
        <w:tabs>
          <w:tab w:val="left" w:pos="1080"/>
        </w:tabs>
        <w:ind w:left="0"/>
        <w:rPr>
          <w:sz w:val="28"/>
          <w:szCs w:val="28"/>
          <w:lang w:val="ro-RO"/>
        </w:rPr>
      </w:pPr>
    </w:p>
    <w:p w14:paraId="33A3CC6B" w14:textId="77777777" w:rsidR="001B0C97" w:rsidRPr="00404C3C" w:rsidRDefault="001B0C97" w:rsidP="001B0C97">
      <w:pPr>
        <w:rPr>
          <w:sz w:val="28"/>
          <w:szCs w:val="28"/>
          <w:lang w:val="ro-RO"/>
        </w:rPr>
      </w:pPr>
      <w:r>
        <w:rPr>
          <w:sz w:val="28"/>
          <w:szCs w:val="28"/>
          <w:lang w:val="ro-RO"/>
        </w:rPr>
        <w:t>9</w:t>
      </w:r>
      <w:r w:rsidRPr="00404C3C">
        <w:rPr>
          <w:sz w:val="28"/>
          <w:szCs w:val="28"/>
          <w:lang w:val="ro-RO"/>
        </w:rPr>
        <w:t>. La articolul 14 litera c) se abrogă.</w:t>
      </w:r>
    </w:p>
    <w:p w14:paraId="2DE5EDED" w14:textId="77777777" w:rsidR="001B0C97" w:rsidRPr="00404C3C" w:rsidRDefault="001B0C97" w:rsidP="001B0C97">
      <w:pPr>
        <w:pStyle w:val="ab"/>
        <w:tabs>
          <w:tab w:val="left" w:pos="1080"/>
        </w:tabs>
        <w:ind w:left="0"/>
        <w:rPr>
          <w:sz w:val="28"/>
          <w:szCs w:val="28"/>
          <w:lang w:val="ro-RO"/>
        </w:rPr>
      </w:pPr>
    </w:p>
    <w:p w14:paraId="68E57AC1" w14:textId="77777777" w:rsidR="001B0C97" w:rsidRPr="00404C3C" w:rsidRDefault="001B0C97" w:rsidP="001B0C97">
      <w:pPr>
        <w:pStyle w:val="ab"/>
        <w:tabs>
          <w:tab w:val="left" w:pos="1080"/>
        </w:tabs>
        <w:ind w:left="0"/>
        <w:rPr>
          <w:sz w:val="28"/>
          <w:szCs w:val="28"/>
          <w:lang w:val="ro-RO"/>
        </w:rPr>
      </w:pPr>
      <w:r>
        <w:rPr>
          <w:sz w:val="28"/>
          <w:szCs w:val="28"/>
          <w:lang w:val="ro-RO"/>
        </w:rPr>
        <w:t>10</w:t>
      </w:r>
      <w:r w:rsidRPr="00404C3C">
        <w:rPr>
          <w:sz w:val="28"/>
          <w:szCs w:val="28"/>
          <w:lang w:val="ro-RO"/>
        </w:rPr>
        <w:t xml:space="preserve">. </w:t>
      </w:r>
      <w:r w:rsidR="0086329F">
        <w:rPr>
          <w:sz w:val="28"/>
          <w:szCs w:val="28"/>
          <w:lang w:val="ro-RO"/>
        </w:rPr>
        <w:t>Se completează cu</w:t>
      </w:r>
      <w:r w:rsidRPr="00404C3C">
        <w:rPr>
          <w:sz w:val="28"/>
          <w:szCs w:val="28"/>
          <w:lang w:val="ro-RO"/>
        </w:rPr>
        <w:t xml:space="preserve"> articolul 16</w:t>
      </w:r>
      <w:r w:rsidRPr="00404C3C">
        <w:rPr>
          <w:sz w:val="28"/>
          <w:szCs w:val="28"/>
          <w:vertAlign w:val="superscript"/>
          <w:lang w:val="ro-RO"/>
        </w:rPr>
        <w:t>1</w:t>
      </w:r>
      <w:r w:rsidRPr="00404C3C">
        <w:rPr>
          <w:sz w:val="28"/>
          <w:szCs w:val="28"/>
          <w:lang w:val="ro-RO"/>
        </w:rPr>
        <w:t xml:space="preserve"> cu următorul cuprins: </w:t>
      </w:r>
    </w:p>
    <w:p w14:paraId="46A34043" w14:textId="77777777" w:rsidR="001B0C97" w:rsidRPr="00404C3C" w:rsidRDefault="001B0C97" w:rsidP="001B0C97">
      <w:pPr>
        <w:pStyle w:val="ab"/>
        <w:tabs>
          <w:tab w:val="left" w:pos="1080"/>
        </w:tabs>
        <w:ind w:left="0"/>
        <w:rPr>
          <w:sz w:val="28"/>
          <w:szCs w:val="28"/>
          <w:lang w:val="ro-RO"/>
        </w:rPr>
      </w:pPr>
      <w:r w:rsidRPr="00936BF3">
        <w:rPr>
          <w:noProof/>
          <w:sz w:val="24"/>
          <w:szCs w:val="24"/>
          <w:lang w:val="ro-RO" w:eastAsia="ru-RU"/>
        </w:rPr>
        <w:t xml:space="preserve"> „</w:t>
      </w:r>
      <w:r w:rsidRPr="00404C3C">
        <w:rPr>
          <w:b/>
          <w:sz w:val="28"/>
          <w:szCs w:val="28"/>
          <w:lang w:val="ro-RO"/>
        </w:rPr>
        <w:t>Art. 16</w:t>
      </w:r>
      <w:r w:rsidRPr="00404C3C">
        <w:rPr>
          <w:b/>
          <w:sz w:val="28"/>
          <w:szCs w:val="28"/>
          <w:vertAlign w:val="superscript"/>
          <w:lang w:val="ro-RO"/>
        </w:rPr>
        <w:t>1</w:t>
      </w:r>
      <w:r w:rsidRPr="00404C3C">
        <w:rPr>
          <w:b/>
          <w:sz w:val="28"/>
          <w:szCs w:val="28"/>
          <w:lang w:val="ro-RO"/>
        </w:rPr>
        <w:t>.</w:t>
      </w:r>
      <w:r w:rsidRPr="00404C3C">
        <w:rPr>
          <w:sz w:val="28"/>
          <w:szCs w:val="28"/>
          <w:lang w:val="ro-RO"/>
        </w:rPr>
        <w:t xml:space="preserve"> </w:t>
      </w:r>
      <w:r w:rsidR="0086329F">
        <w:rPr>
          <w:b/>
          <w:sz w:val="28"/>
          <w:szCs w:val="28"/>
          <w:lang w:val="ro-RO"/>
        </w:rPr>
        <w:t>–</w:t>
      </w:r>
      <w:r w:rsidRPr="00404C3C">
        <w:rPr>
          <w:sz w:val="28"/>
          <w:szCs w:val="28"/>
          <w:lang w:val="ro-RO"/>
        </w:rPr>
        <w:t xml:space="preserve"> Guvernul se abilitează cu dreptul de repartizare a sumei de 113200,0 mii</w:t>
      </w:r>
      <w:r>
        <w:rPr>
          <w:sz w:val="28"/>
          <w:szCs w:val="28"/>
          <w:lang w:val="ro-RO"/>
        </w:rPr>
        <w:t xml:space="preserve"> de</w:t>
      </w:r>
      <w:r w:rsidRPr="00404C3C">
        <w:rPr>
          <w:sz w:val="28"/>
          <w:szCs w:val="28"/>
          <w:lang w:val="ro-RO"/>
        </w:rPr>
        <w:t xml:space="preserve"> lei pe tipuri de venituri și cheltuieli (inclusiv cheltuieli de personal), și destinatari, ca urmare a </w:t>
      </w:r>
      <w:r>
        <w:rPr>
          <w:sz w:val="28"/>
          <w:szCs w:val="28"/>
          <w:lang w:val="ro-RO"/>
        </w:rPr>
        <w:t>modificării statutului unor autorități/instituții publice la autogestiune</w:t>
      </w:r>
      <w:r w:rsidRPr="00404C3C">
        <w:rPr>
          <w:sz w:val="28"/>
          <w:szCs w:val="28"/>
          <w:lang w:val="ro-RO"/>
        </w:rPr>
        <w:t xml:space="preserve"> și adoptarea actelor normative privind organizarea și funcționarea acestor entități.”.</w:t>
      </w:r>
    </w:p>
    <w:p w14:paraId="7FE537BB" w14:textId="77777777" w:rsidR="001B0C97" w:rsidRPr="00404C3C" w:rsidRDefault="001B0C97" w:rsidP="001B0C97">
      <w:pPr>
        <w:pStyle w:val="ab"/>
        <w:tabs>
          <w:tab w:val="left" w:pos="1080"/>
        </w:tabs>
        <w:ind w:left="0"/>
        <w:rPr>
          <w:sz w:val="28"/>
          <w:szCs w:val="28"/>
          <w:lang w:val="ro-RO"/>
        </w:rPr>
      </w:pPr>
    </w:p>
    <w:p w14:paraId="179808A2" w14:textId="77777777" w:rsidR="001B0C97" w:rsidRPr="00404C3C" w:rsidRDefault="001B0C97" w:rsidP="001B0C97">
      <w:pPr>
        <w:pStyle w:val="ab"/>
        <w:tabs>
          <w:tab w:val="left" w:pos="1080"/>
        </w:tabs>
        <w:ind w:left="0"/>
        <w:rPr>
          <w:sz w:val="28"/>
          <w:szCs w:val="28"/>
          <w:lang w:val="ro-RO"/>
        </w:rPr>
      </w:pPr>
      <w:r>
        <w:rPr>
          <w:sz w:val="28"/>
          <w:szCs w:val="28"/>
          <w:lang w:val="ro-RO"/>
        </w:rPr>
        <w:t>11</w:t>
      </w:r>
      <w:r w:rsidRPr="00404C3C">
        <w:rPr>
          <w:sz w:val="28"/>
          <w:szCs w:val="28"/>
          <w:lang w:val="ro-RO"/>
        </w:rPr>
        <w:t xml:space="preserve">. La articolul 17 litera a), se exclude textul </w:t>
      </w:r>
      <w:r w:rsidRPr="00936BF3">
        <w:rPr>
          <w:noProof/>
          <w:sz w:val="28"/>
          <w:szCs w:val="28"/>
          <w:lang w:val="fr-FR" w:eastAsia="ru-RU"/>
        </w:rPr>
        <w:t>„</w:t>
      </w:r>
      <w:r w:rsidRPr="00936BF3">
        <w:rPr>
          <w:noProof/>
          <w:sz w:val="28"/>
          <w:szCs w:val="28"/>
          <w:lang w:val="fr-FR" w:eastAsia="en-GB"/>
        </w:rPr>
        <w:t>prin derogare de la prevederile art.43 alin.(4) din Legea finanţelor publice şi responsabilităţii bugetar-fiscale nr.181/2014,</w:t>
      </w:r>
      <w:r w:rsidRPr="00404C3C">
        <w:rPr>
          <w:sz w:val="28"/>
          <w:szCs w:val="28"/>
          <w:lang w:val="ro-RO"/>
        </w:rPr>
        <w:t>”.</w:t>
      </w:r>
    </w:p>
    <w:p w14:paraId="3E8FE088" w14:textId="77777777" w:rsidR="001B0C97" w:rsidRPr="00404C3C" w:rsidRDefault="001B0C97" w:rsidP="001B0C97">
      <w:pPr>
        <w:pStyle w:val="ab"/>
        <w:tabs>
          <w:tab w:val="left" w:pos="1080"/>
        </w:tabs>
        <w:ind w:left="0"/>
        <w:rPr>
          <w:sz w:val="28"/>
          <w:szCs w:val="28"/>
          <w:lang w:val="ro-RO"/>
        </w:rPr>
      </w:pPr>
    </w:p>
    <w:p w14:paraId="30A5854B" w14:textId="77777777" w:rsidR="001B0C97" w:rsidRPr="00404C3C" w:rsidRDefault="001B0C97" w:rsidP="001B0C97">
      <w:pPr>
        <w:pStyle w:val="ab"/>
        <w:tabs>
          <w:tab w:val="left" w:pos="1080"/>
        </w:tabs>
        <w:ind w:left="0"/>
        <w:rPr>
          <w:sz w:val="28"/>
          <w:szCs w:val="28"/>
          <w:lang w:val="ro-RO"/>
        </w:rPr>
      </w:pPr>
      <w:r w:rsidRPr="00404C3C">
        <w:rPr>
          <w:sz w:val="28"/>
          <w:szCs w:val="28"/>
          <w:lang w:val="ro-RO"/>
        </w:rPr>
        <w:t>1</w:t>
      </w:r>
      <w:r>
        <w:rPr>
          <w:sz w:val="28"/>
          <w:szCs w:val="28"/>
          <w:lang w:val="ro-RO"/>
        </w:rPr>
        <w:t>2</w:t>
      </w:r>
      <w:r w:rsidRPr="00404C3C">
        <w:rPr>
          <w:sz w:val="28"/>
          <w:szCs w:val="28"/>
          <w:lang w:val="ro-RO"/>
        </w:rPr>
        <w:t>. Anexele nr. 1–5 se substituie cu anexele nr. 1–5 la prezenta lege.</w:t>
      </w:r>
    </w:p>
    <w:p w14:paraId="58F75773" w14:textId="77777777" w:rsidR="001B0C97" w:rsidRPr="00404C3C" w:rsidRDefault="001B0C97" w:rsidP="001B0C97">
      <w:pPr>
        <w:pStyle w:val="ab"/>
        <w:tabs>
          <w:tab w:val="left" w:pos="1080"/>
        </w:tabs>
        <w:ind w:left="0"/>
        <w:rPr>
          <w:sz w:val="28"/>
          <w:szCs w:val="28"/>
          <w:lang w:val="ro-RO"/>
        </w:rPr>
      </w:pPr>
    </w:p>
    <w:p w14:paraId="23E2C260" w14:textId="77777777" w:rsidR="0086329F" w:rsidRDefault="001B0C97" w:rsidP="001B0C97">
      <w:pPr>
        <w:pStyle w:val="ab"/>
        <w:tabs>
          <w:tab w:val="left" w:pos="1080"/>
        </w:tabs>
        <w:ind w:left="0"/>
        <w:rPr>
          <w:sz w:val="28"/>
          <w:szCs w:val="28"/>
          <w:lang w:val="ro-RO"/>
        </w:rPr>
      </w:pPr>
      <w:r w:rsidRPr="00404C3C">
        <w:rPr>
          <w:sz w:val="28"/>
          <w:szCs w:val="28"/>
          <w:lang w:val="ro-RO"/>
        </w:rPr>
        <w:t>1</w:t>
      </w:r>
      <w:r>
        <w:rPr>
          <w:sz w:val="28"/>
          <w:szCs w:val="28"/>
          <w:lang w:val="ro-RO"/>
        </w:rPr>
        <w:t>3</w:t>
      </w:r>
      <w:r w:rsidRPr="00404C3C">
        <w:rPr>
          <w:sz w:val="28"/>
          <w:szCs w:val="28"/>
          <w:lang w:val="ro-RO"/>
        </w:rPr>
        <w:t xml:space="preserve">. La </w:t>
      </w:r>
      <w:r w:rsidR="009E4CED">
        <w:rPr>
          <w:sz w:val="28"/>
          <w:szCs w:val="28"/>
          <w:lang w:val="ro-RO"/>
        </w:rPr>
        <w:t>a</w:t>
      </w:r>
      <w:r w:rsidRPr="00404C3C">
        <w:rPr>
          <w:sz w:val="28"/>
          <w:szCs w:val="28"/>
          <w:lang w:val="ro-RO"/>
        </w:rPr>
        <w:t xml:space="preserve">nexa nr.6, poziția 2 va avea următorul cuprins: </w:t>
      </w:r>
    </w:p>
    <w:p w14:paraId="4D47B06B" w14:textId="77777777" w:rsidR="001B0C97" w:rsidRPr="00D82A3B" w:rsidRDefault="001B0C97" w:rsidP="001B0C97">
      <w:pPr>
        <w:pStyle w:val="ab"/>
        <w:tabs>
          <w:tab w:val="left" w:pos="1080"/>
        </w:tabs>
        <w:ind w:left="0"/>
        <w:rPr>
          <w:sz w:val="28"/>
          <w:szCs w:val="28"/>
          <w:lang w:val="ro-RO"/>
        </w:rPr>
      </w:pPr>
      <w:r w:rsidRPr="00936BF3">
        <w:rPr>
          <w:noProof/>
          <w:sz w:val="28"/>
          <w:szCs w:val="28"/>
          <w:lang w:val="fr-FR" w:eastAsia="ru-RU"/>
        </w:rPr>
        <w:t>„</w:t>
      </w:r>
      <w:r w:rsidR="0086329F" w:rsidRPr="00936BF3">
        <w:rPr>
          <w:noProof/>
          <w:sz w:val="28"/>
          <w:szCs w:val="28"/>
          <w:lang w:val="fr-FR" w:eastAsia="ru-RU"/>
        </w:rPr>
        <w:t xml:space="preserve">2. </w:t>
      </w:r>
      <w:r w:rsidRPr="00404C3C">
        <w:rPr>
          <w:sz w:val="28"/>
          <w:szCs w:val="28"/>
          <w:lang w:val="ro-RO"/>
        </w:rPr>
        <w:t>Instituția publică </w:t>
      </w:r>
      <w:r w:rsidRPr="00936BF3">
        <w:rPr>
          <w:noProof/>
          <w:sz w:val="28"/>
          <w:szCs w:val="28"/>
          <w:lang w:val="fr-FR" w:eastAsia="ru-RU"/>
        </w:rPr>
        <w:t>„</w:t>
      </w:r>
      <w:r w:rsidRPr="00404C3C">
        <w:rPr>
          <w:sz w:val="28"/>
          <w:szCs w:val="28"/>
          <w:lang w:val="ro-RO"/>
        </w:rPr>
        <w:t>Agenția de Guvernare Electronică”.</w:t>
      </w:r>
    </w:p>
    <w:p w14:paraId="5247E704" w14:textId="77777777" w:rsidR="001B0C97" w:rsidRPr="00D82A3B" w:rsidRDefault="001B0C97" w:rsidP="001B0C97">
      <w:pPr>
        <w:pStyle w:val="ab"/>
        <w:tabs>
          <w:tab w:val="left" w:pos="1080"/>
        </w:tabs>
        <w:ind w:left="0"/>
        <w:rPr>
          <w:sz w:val="28"/>
          <w:szCs w:val="28"/>
          <w:lang w:val="ro-RO"/>
        </w:rPr>
      </w:pPr>
    </w:p>
    <w:p w14:paraId="2B765EBE" w14:textId="77777777" w:rsidR="001B0C97" w:rsidRPr="00D82A3B" w:rsidRDefault="001B0C97" w:rsidP="001B0C97">
      <w:pPr>
        <w:pStyle w:val="ab"/>
        <w:tabs>
          <w:tab w:val="left" w:pos="1080"/>
        </w:tabs>
        <w:ind w:left="0"/>
        <w:rPr>
          <w:sz w:val="28"/>
          <w:szCs w:val="28"/>
          <w:lang w:val="ro-RO"/>
        </w:rPr>
      </w:pPr>
    </w:p>
    <w:p w14:paraId="771D7424" w14:textId="77777777" w:rsidR="001B0C97" w:rsidRPr="00D82A3B" w:rsidRDefault="001B0C97" w:rsidP="001B0C97">
      <w:pPr>
        <w:pStyle w:val="ab"/>
        <w:tabs>
          <w:tab w:val="left" w:pos="1080"/>
        </w:tabs>
        <w:ind w:left="0"/>
        <w:rPr>
          <w:sz w:val="28"/>
          <w:szCs w:val="28"/>
          <w:lang w:val="ro-RO"/>
        </w:rPr>
      </w:pPr>
    </w:p>
    <w:p w14:paraId="3FFD701B" w14:textId="77777777" w:rsidR="001B0C97" w:rsidRPr="001B0C97" w:rsidRDefault="001B0C97" w:rsidP="001B0C97">
      <w:pPr>
        <w:tabs>
          <w:tab w:val="left" w:pos="851"/>
          <w:tab w:val="left" w:pos="1080"/>
        </w:tabs>
        <w:ind w:firstLine="0"/>
        <w:rPr>
          <w:b/>
          <w:sz w:val="28"/>
          <w:szCs w:val="28"/>
          <w:lang w:val="ro-RO"/>
        </w:rPr>
      </w:pPr>
      <w:r w:rsidRPr="001B0C97">
        <w:rPr>
          <w:b/>
          <w:sz w:val="28"/>
          <w:szCs w:val="28"/>
          <w:lang w:val="ro-RO"/>
        </w:rPr>
        <w:t>Președintele  Parlamentului</w:t>
      </w:r>
    </w:p>
    <w:p w14:paraId="78C28C5A" w14:textId="77777777" w:rsidR="001B0C97" w:rsidRPr="000537AB" w:rsidRDefault="001B0C97" w:rsidP="001B0C97">
      <w:pPr>
        <w:pStyle w:val="ab"/>
        <w:tabs>
          <w:tab w:val="left" w:pos="851"/>
        </w:tabs>
        <w:ind w:left="0"/>
        <w:rPr>
          <w:sz w:val="28"/>
          <w:szCs w:val="28"/>
          <w:lang w:val="ro-RO"/>
        </w:rPr>
      </w:pPr>
    </w:p>
    <w:p w14:paraId="5A8F6303" w14:textId="77777777" w:rsidR="001B0C97" w:rsidRPr="000537AB" w:rsidRDefault="001B0C97" w:rsidP="001B0C97">
      <w:pPr>
        <w:rPr>
          <w:b/>
          <w:sz w:val="28"/>
          <w:szCs w:val="28"/>
          <w:lang w:val="ro-RO"/>
        </w:rPr>
      </w:pPr>
    </w:p>
    <w:p w14:paraId="49D64FEB" w14:textId="3B85FC52" w:rsidR="001B0C97" w:rsidRDefault="001B0C97" w:rsidP="001B0C97">
      <w:pPr>
        <w:tabs>
          <w:tab w:val="left" w:pos="1134"/>
        </w:tabs>
        <w:rPr>
          <w:rFonts w:asciiTheme="majorBidi" w:hAnsiTheme="majorBidi" w:cstheme="majorBidi"/>
          <w:sz w:val="28"/>
          <w:szCs w:val="28"/>
          <w:lang w:val="ro-RO" w:eastAsia="ru-RU"/>
        </w:rPr>
      </w:pPr>
    </w:p>
    <w:p w14:paraId="1E2DAFEE" w14:textId="59C304A4" w:rsidR="00CA79C4" w:rsidRDefault="00CA79C4" w:rsidP="001B0C97">
      <w:pPr>
        <w:tabs>
          <w:tab w:val="left" w:pos="1134"/>
        </w:tabs>
        <w:rPr>
          <w:rFonts w:asciiTheme="majorBidi" w:hAnsiTheme="majorBidi" w:cstheme="majorBidi"/>
          <w:sz w:val="28"/>
          <w:szCs w:val="28"/>
          <w:lang w:val="ro-RO" w:eastAsia="ru-RU"/>
        </w:rPr>
      </w:pPr>
    </w:p>
    <w:p w14:paraId="2995F6D9" w14:textId="792BB28D" w:rsidR="00CA79C4" w:rsidRDefault="00CA79C4" w:rsidP="001B0C97">
      <w:pPr>
        <w:tabs>
          <w:tab w:val="left" w:pos="1134"/>
        </w:tabs>
        <w:rPr>
          <w:rFonts w:asciiTheme="majorBidi" w:hAnsiTheme="majorBidi" w:cstheme="majorBidi"/>
          <w:sz w:val="28"/>
          <w:szCs w:val="28"/>
          <w:lang w:val="ro-RO" w:eastAsia="ru-RU"/>
        </w:rPr>
      </w:pPr>
    </w:p>
    <w:p w14:paraId="1C6DD59E" w14:textId="3CA8D4C2" w:rsidR="00CA79C4" w:rsidRDefault="00CA79C4" w:rsidP="001B0C97">
      <w:pPr>
        <w:tabs>
          <w:tab w:val="left" w:pos="1134"/>
        </w:tabs>
        <w:rPr>
          <w:rFonts w:asciiTheme="majorBidi" w:hAnsiTheme="majorBidi" w:cstheme="majorBidi"/>
          <w:sz w:val="28"/>
          <w:szCs w:val="28"/>
          <w:lang w:val="ro-RO" w:eastAsia="ru-RU"/>
        </w:rPr>
      </w:pPr>
    </w:p>
    <w:p w14:paraId="33F6DF75" w14:textId="20E76233" w:rsidR="00CA79C4" w:rsidRDefault="00CA79C4" w:rsidP="001B0C97">
      <w:pPr>
        <w:tabs>
          <w:tab w:val="left" w:pos="1134"/>
        </w:tabs>
        <w:rPr>
          <w:rFonts w:asciiTheme="majorBidi" w:hAnsiTheme="majorBidi" w:cstheme="majorBidi"/>
          <w:sz w:val="28"/>
          <w:szCs w:val="28"/>
          <w:lang w:val="ro-RO" w:eastAsia="ru-RU"/>
        </w:rPr>
      </w:pPr>
    </w:p>
    <w:p w14:paraId="67AEF812" w14:textId="3E6FB78F" w:rsidR="00CA79C4" w:rsidRDefault="00CA79C4" w:rsidP="001B0C97">
      <w:pPr>
        <w:tabs>
          <w:tab w:val="left" w:pos="1134"/>
        </w:tabs>
        <w:rPr>
          <w:rFonts w:asciiTheme="majorBidi" w:hAnsiTheme="majorBidi" w:cstheme="majorBidi"/>
          <w:sz w:val="28"/>
          <w:szCs w:val="28"/>
          <w:lang w:val="ro-RO" w:eastAsia="ru-RU"/>
        </w:rPr>
      </w:pPr>
    </w:p>
    <w:p w14:paraId="5EE1CDCD" w14:textId="17A11E0C" w:rsidR="00CA79C4" w:rsidRDefault="00CA79C4" w:rsidP="001B0C97">
      <w:pPr>
        <w:tabs>
          <w:tab w:val="left" w:pos="1134"/>
        </w:tabs>
        <w:rPr>
          <w:rFonts w:asciiTheme="majorBidi" w:hAnsiTheme="majorBidi" w:cstheme="majorBidi"/>
          <w:sz w:val="28"/>
          <w:szCs w:val="28"/>
          <w:lang w:val="ro-RO" w:eastAsia="ru-RU"/>
        </w:rPr>
      </w:pPr>
    </w:p>
    <w:p w14:paraId="1B0A6D68" w14:textId="7A13E759" w:rsidR="00CA79C4" w:rsidRDefault="00CA79C4" w:rsidP="001B0C97">
      <w:pPr>
        <w:tabs>
          <w:tab w:val="left" w:pos="1134"/>
        </w:tabs>
        <w:rPr>
          <w:rFonts w:asciiTheme="majorBidi" w:hAnsiTheme="majorBidi" w:cstheme="majorBidi"/>
          <w:sz w:val="28"/>
          <w:szCs w:val="28"/>
          <w:lang w:val="ro-RO" w:eastAsia="ru-RU"/>
        </w:rPr>
      </w:pPr>
    </w:p>
    <w:p w14:paraId="689F46DA" w14:textId="416E0D69" w:rsidR="00CA79C4" w:rsidRDefault="00CA79C4" w:rsidP="001B0C97">
      <w:pPr>
        <w:tabs>
          <w:tab w:val="left" w:pos="1134"/>
        </w:tabs>
        <w:rPr>
          <w:rFonts w:asciiTheme="majorBidi" w:hAnsiTheme="majorBidi" w:cstheme="majorBidi"/>
          <w:sz w:val="28"/>
          <w:szCs w:val="28"/>
          <w:lang w:val="ro-RO" w:eastAsia="ru-RU"/>
        </w:rPr>
      </w:pPr>
    </w:p>
    <w:p w14:paraId="3605446B" w14:textId="031E9D75" w:rsidR="00CA79C4" w:rsidRDefault="00CA79C4" w:rsidP="001B0C97">
      <w:pPr>
        <w:tabs>
          <w:tab w:val="left" w:pos="1134"/>
        </w:tabs>
        <w:rPr>
          <w:rFonts w:asciiTheme="majorBidi" w:hAnsiTheme="majorBidi" w:cstheme="majorBidi"/>
          <w:sz w:val="28"/>
          <w:szCs w:val="28"/>
          <w:lang w:val="ro-RO" w:eastAsia="ru-RU"/>
        </w:rPr>
      </w:pPr>
    </w:p>
    <w:p w14:paraId="488B4A26" w14:textId="22A879F0" w:rsidR="00CA79C4" w:rsidRDefault="00CA79C4" w:rsidP="001B0C97">
      <w:pPr>
        <w:tabs>
          <w:tab w:val="left" w:pos="1134"/>
        </w:tabs>
        <w:rPr>
          <w:rFonts w:asciiTheme="majorBidi" w:hAnsiTheme="majorBidi" w:cstheme="majorBidi"/>
          <w:sz w:val="28"/>
          <w:szCs w:val="28"/>
          <w:lang w:val="ro-RO" w:eastAsia="ru-RU"/>
        </w:rPr>
      </w:pPr>
    </w:p>
    <w:p w14:paraId="345AA668" w14:textId="14AEC2CB" w:rsidR="00CA79C4" w:rsidRDefault="00CA79C4" w:rsidP="001B0C97">
      <w:pPr>
        <w:tabs>
          <w:tab w:val="left" w:pos="1134"/>
        </w:tabs>
        <w:rPr>
          <w:rFonts w:asciiTheme="majorBidi" w:hAnsiTheme="majorBidi" w:cstheme="majorBidi"/>
          <w:sz w:val="28"/>
          <w:szCs w:val="28"/>
          <w:lang w:val="ro-RO" w:eastAsia="ru-RU"/>
        </w:rPr>
      </w:pPr>
    </w:p>
    <w:p w14:paraId="47EA7DDD" w14:textId="77777777" w:rsidR="00CA79C4" w:rsidRPr="00CA79C4" w:rsidRDefault="00CA79C4" w:rsidP="00CA79C4">
      <w:pPr>
        <w:ind w:firstLine="0"/>
        <w:jc w:val="center"/>
        <w:rPr>
          <w:rFonts w:eastAsia="Calibri"/>
          <w:b/>
          <w:sz w:val="28"/>
          <w:szCs w:val="28"/>
          <w:lang w:val="ru-RU"/>
        </w:rPr>
      </w:pPr>
      <w:r w:rsidRPr="00CA79C4">
        <w:rPr>
          <w:rFonts w:eastAsia="Calibri"/>
          <w:b/>
          <w:sz w:val="28"/>
          <w:szCs w:val="28"/>
          <w:lang w:val="ru-RU"/>
        </w:rPr>
        <w:lastRenderedPageBreak/>
        <w:t>О проекте закона о внесении изменений и дополнений</w:t>
      </w:r>
    </w:p>
    <w:p w14:paraId="09EB5ECE" w14:textId="77777777" w:rsidR="00CA79C4" w:rsidRPr="00CA79C4" w:rsidRDefault="00CA79C4" w:rsidP="00CA79C4">
      <w:pPr>
        <w:ind w:firstLine="0"/>
        <w:jc w:val="center"/>
        <w:rPr>
          <w:rFonts w:eastAsia="Calibri"/>
          <w:b/>
          <w:sz w:val="28"/>
          <w:szCs w:val="28"/>
          <w:lang w:val="ru-RU"/>
        </w:rPr>
      </w:pPr>
      <w:r w:rsidRPr="00CA79C4">
        <w:rPr>
          <w:rFonts w:eastAsia="Calibri"/>
          <w:b/>
          <w:sz w:val="28"/>
          <w:szCs w:val="28"/>
          <w:lang w:val="ru-RU"/>
        </w:rPr>
        <w:t xml:space="preserve"> в Закон о государственном бюджете на 2018 год</w:t>
      </w:r>
    </w:p>
    <w:p w14:paraId="25A0BE4F" w14:textId="77777777" w:rsidR="00CA79C4" w:rsidRPr="00CA79C4" w:rsidRDefault="00CA79C4" w:rsidP="00CA79C4">
      <w:pPr>
        <w:ind w:firstLine="0"/>
        <w:jc w:val="center"/>
        <w:rPr>
          <w:rFonts w:eastAsia="Calibri"/>
          <w:b/>
          <w:sz w:val="28"/>
          <w:szCs w:val="28"/>
          <w:lang w:val="ru-RU"/>
        </w:rPr>
      </w:pPr>
      <w:r w:rsidRPr="00CA79C4">
        <w:rPr>
          <w:rFonts w:eastAsia="Calibri"/>
          <w:b/>
          <w:sz w:val="28"/>
          <w:szCs w:val="28"/>
          <w:lang w:val="ru-RU"/>
        </w:rPr>
        <w:t>№ 289 от 15 декабря 2017 года</w:t>
      </w:r>
    </w:p>
    <w:p w14:paraId="22B19C64" w14:textId="77777777" w:rsidR="00CA79C4" w:rsidRPr="00CA79C4" w:rsidRDefault="00CA79C4" w:rsidP="00CA79C4">
      <w:pPr>
        <w:ind w:firstLine="0"/>
        <w:jc w:val="center"/>
        <w:rPr>
          <w:rFonts w:eastAsia="Calibri"/>
          <w:b/>
          <w:sz w:val="28"/>
          <w:szCs w:val="28"/>
          <w:lang w:val="ru-RU"/>
        </w:rPr>
      </w:pPr>
      <w:r w:rsidRPr="00CA79C4">
        <w:rPr>
          <w:rFonts w:eastAsia="Calibri"/>
          <w:b/>
          <w:sz w:val="28"/>
          <w:szCs w:val="28"/>
          <w:lang w:val="ru-RU"/>
        </w:rPr>
        <w:t>------------------------------------------------------------</w:t>
      </w:r>
    </w:p>
    <w:p w14:paraId="12C96AF1" w14:textId="77777777" w:rsidR="00CA79C4" w:rsidRPr="00CA79C4" w:rsidRDefault="00CA79C4" w:rsidP="00CA79C4">
      <w:pPr>
        <w:rPr>
          <w:rFonts w:eastAsia="Calibri"/>
          <w:sz w:val="28"/>
          <w:szCs w:val="28"/>
          <w:lang w:val="ru-RU"/>
        </w:rPr>
      </w:pPr>
    </w:p>
    <w:p w14:paraId="54186562" w14:textId="77777777" w:rsidR="00CA79C4" w:rsidRPr="00CA79C4" w:rsidRDefault="00CA79C4" w:rsidP="00CA79C4">
      <w:pPr>
        <w:rPr>
          <w:rFonts w:eastAsia="Calibri"/>
          <w:sz w:val="28"/>
          <w:szCs w:val="28"/>
          <w:lang w:val="ru-RU"/>
        </w:rPr>
      </w:pPr>
      <w:r w:rsidRPr="00CA79C4">
        <w:rPr>
          <w:rFonts w:eastAsia="Calibri"/>
          <w:sz w:val="28"/>
          <w:szCs w:val="28"/>
          <w:lang w:val="ru-RU"/>
        </w:rPr>
        <w:t>На основании статьи 61 Закона о публичных финансах и                бюджетно-налоговой ответственности № 181 от 25 июля 2014 года (Официальный монитор Республики Молдова, 2014 г., № 223-230, ст. 519), с последующими изменениями и дополнениями, Правительство ПОСТАНОВЛЯЕТ:</w:t>
      </w:r>
    </w:p>
    <w:p w14:paraId="46F64588" w14:textId="77777777" w:rsidR="00CA79C4" w:rsidRPr="00CA79C4" w:rsidRDefault="00CA79C4" w:rsidP="00CA79C4">
      <w:pPr>
        <w:rPr>
          <w:rFonts w:eastAsia="Calibri"/>
          <w:sz w:val="28"/>
          <w:szCs w:val="28"/>
          <w:lang w:val="ru-RU"/>
        </w:rPr>
      </w:pPr>
    </w:p>
    <w:p w14:paraId="70D63F94" w14:textId="77777777" w:rsidR="00CA79C4" w:rsidRPr="00CA79C4" w:rsidRDefault="00CA79C4" w:rsidP="00CA79C4">
      <w:pPr>
        <w:rPr>
          <w:rFonts w:eastAsia="Calibri"/>
          <w:b/>
          <w:sz w:val="28"/>
          <w:szCs w:val="28"/>
          <w:lang w:val="ru-RU"/>
        </w:rPr>
      </w:pPr>
      <w:r w:rsidRPr="00CA79C4">
        <w:rPr>
          <w:rFonts w:eastAsia="Calibri"/>
          <w:sz w:val="28"/>
          <w:szCs w:val="28"/>
          <w:lang w:val="ru-RU"/>
        </w:rPr>
        <w:t>Одобрить и представить Парламенту на рассмотрение проект закона о внесении изменений и дополнений</w:t>
      </w:r>
      <w:r w:rsidRPr="00CA79C4">
        <w:rPr>
          <w:rFonts w:eastAsia="Calibri"/>
          <w:b/>
          <w:sz w:val="28"/>
          <w:szCs w:val="28"/>
          <w:lang w:val="ru-RU"/>
        </w:rPr>
        <w:t xml:space="preserve"> </w:t>
      </w:r>
      <w:r w:rsidRPr="00CA79C4">
        <w:rPr>
          <w:rFonts w:eastAsia="Calibri"/>
          <w:sz w:val="28"/>
          <w:szCs w:val="28"/>
          <w:lang w:val="ru-RU"/>
        </w:rPr>
        <w:t>в Закон о государственном бюджете на 2018 год № 289 от 15 декабря</w:t>
      </w:r>
      <w:r w:rsidRPr="00CA79C4">
        <w:rPr>
          <w:rFonts w:eastAsia="Calibri"/>
          <w:b/>
          <w:sz w:val="28"/>
          <w:szCs w:val="28"/>
          <w:lang w:val="ru-RU"/>
        </w:rPr>
        <w:t xml:space="preserve"> </w:t>
      </w:r>
      <w:r w:rsidRPr="00CA79C4">
        <w:rPr>
          <w:rFonts w:eastAsia="Calibri"/>
          <w:sz w:val="28"/>
          <w:szCs w:val="28"/>
          <w:lang w:val="ru-RU"/>
        </w:rPr>
        <w:t>2017 года.</w:t>
      </w:r>
    </w:p>
    <w:p w14:paraId="6652146A" w14:textId="77777777" w:rsidR="00CA79C4" w:rsidRPr="00CA79C4" w:rsidRDefault="00CA79C4" w:rsidP="00CA79C4">
      <w:pPr>
        <w:tabs>
          <w:tab w:val="left" w:pos="1134"/>
        </w:tabs>
        <w:rPr>
          <w:sz w:val="28"/>
          <w:szCs w:val="28"/>
          <w:lang w:val="ru-RU"/>
        </w:rPr>
      </w:pPr>
    </w:p>
    <w:p w14:paraId="75E605E3" w14:textId="77777777" w:rsidR="00CA79C4" w:rsidRPr="001B4537" w:rsidRDefault="00CA79C4" w:rsidP="00CA79C4">
      <w:pPr>
        <w:pStyle w:val="news"/>
        <w:tabs>
          <w:tab w:val="left" w:pos="1134"/>
        </w:tabs>
        <w:ind w:firstLine="709"/>
        <w:jc w:val="both"/>
        <w:rPr>
          <w:rFonts w:ascii="Times New Roman" w:hAnsi="Times New Roman" w:cs="Times New Roman"/>
          <w:b/>
          <w:color w:val="000000"/>
          <w:sz w:val="28"/>
          <w:szCs w:val="28"/>
        </w:rPr>
      </w:pPr>
    </w:p>
    <w:p w14:paraId="147CDE70" w14:textId="77777777" w:rsidR="00CA79C4" w:rsidRPr="001B4537" w:rsidRDefault="00CA79C4" w:rsidP="00CA79C4">
      <w:pPr>
        <w:pStyle w:val="news"/>
        <w:tabs>
          <w:tab w:val="left" w:pos="1134"/>
        </w:tabs>
        <w:ind w:firstLine="709"/>
        <w:jc w:val="both"/>
        <w:rPr>
          <w:rFonts w:ascii="Times New Roman" w:hAnsi="Times New Roman" w:cs="Times New Roman"/>
          <w:b/>
          <w:color w:val="000000"/>
          <w:sz w:val="28"/>
          <w:szCs w:val="28"/>
        </w:rPr>
      </w:pPr>
      <w:r w:rsidRPr="001B4537">
        <w:rPr>
          <w:rFonts w:ascii="Times New Roman" w:hAnsi="Times New Roman" w:cs="Times New Roman"/>
          <w:b/>
          <w:color w:val="000000"/>
          <w:sz w:val="28"/>
          <w:szCs w:val="28"/>
        </w:rPr>
        <w:t>Премьер-министр</w:t>
      </w:r>
      <w:r w:rsidRPr="001B4537">
        <w:rPr>
          <w:rFonts w:ascii="Times New Roman" w:hAnsi="Times New Roman" w:cs="Times New Roman"/>
          <w:b/>
          <w:color w:val="000000"/>
          <w:sz w:val="28"/>
          <w:szCs w:val="28"/>
        </w:rPr>
        <w:tab/>
      </w:r>
      <w:r w:rsidRPr="001B4537">
        <w:rPr>
          <w:rFonts w:ascii="Times New Roman" w:hAnsi="Times New Roman" w:cs="Times New Roman"/>
          <w:b/>
          <w:color w:val="000000"/>
          <w:sz w:val="28"/>
          <w:szCs w:val="28"/>
        </w:rPr>
        <w:tab/>
      </w:r>
      <w:r w:rsidRPr="001B4537">
        <w:rPr>
          <w:rFonts w:ascii="Times New Roman" w:hAnsi="Times New Roman" w:cs="Times New Roman"/>
          <w:b/>
          <w:color w:val="000000"/>
          <w:sz w:val="28"/>
          <w:szCs w:val="28"/>
        </w:rPr>
        <w:tab/>
      </w:r>
      <w:r w:rsidRPr="001B4537">
        <w:rPr>
          <w:rFonts w:ascii="Times New Roman" w:hAnsi="Times New Roman" w:cs="Times New Roman"/>
          <w:b/>
          <w:color w:val="000000"/>
          <w:sz w:val="28"/>
          <w:szCs w:val="28"/>
        </w:rPr>
        <w:tab/>
      </w:r>
      <w:r w:rsidRPr="001B4537">
        <w:rPr>
          <w:rFonts w:ascii="Times New Roman" w:hAnsi="Times New Roman" w:cs="Times New Roman"/>
          <w:b/>
          <w:color w:val="000000"/>
          <w:sz w:val="28"/>
          <w:szCs w:val="28"/>
        </w:rPr>
        <w:tab/>
        <w:t>ПАВЕЛ ФИЛИП</w:t>
      </w:r>
    </w:p>
    <w:p w14:paraId="156E23AA" w14:textId="77777777" w:rsidR="00CA79C4" w:rsidRPr="001B4537" w:rsidRDefault="00CA79C4" w:rsidP="00CA79C4">
      <w:pPr>
        <w:pStyle w:val="news"/>
        <w:tabs>
          <w:tab w:val="left" w:pos="1134"/>
        </w:tabs>
        <w:ind w:firstLine="709"/>
        <w:jc w:val="both"/>
        <w:rPr>
          <w:rFonts w:ascii="Times New Roman" w:hAnsi="Times New Roman" w:cs="Times New Roman"/>
          <w:color w:val="000000"/>
          <w:sz w:val="28"/>
          <w:szCs w:val="28"/>
        </w:rPr>
      </w:pPr>
    </w:p>
    <w:p w14:paraId="3D5AF458" w14:textId="77777777" w:rsidR="00CA79C4" w:rsidRPr="001B4537" w:rsidRDefault="00CA79C4" w:rsidP="00CA79C4">
      <w:pPr>
        <w:pStyle w:val="news"/>
        <w:tabs>
          <w:tab w:val="left" w:pos="1134"/>
        </w:tabs>
        <w:jc w:val="both"/>
        <w:rPr>
          <w:rFonts w:ascii="Times New Roman" w:hAnsi="Times New Roman" w:cs="Times New Roman"/>
          <w:color w:val="000000"/>
          <w:sz w:val="28"/>
          <w:szCs w:val="28"/>
        </w:rPr>
      </w:pPr>
    </w:p>
    <w:p w14:paraId="655CA7A9" w14:textId="77777777" w:rsidR="00CA79C4" w:rsidRPr="001B4537" w:rsidRDefault="00CA79C4" w:rsidP="00CA79C4">
      <w:pPr>
        <w:pStyle w:val="news"/>
        <w:tabs>
          <w:tab w:val="left" w:pos="1134"/>
        </w:tabs>
        <w:ind w:firstLine="709"/>
        <w:jc w:val="both"/>
        <w:rPr>
          <w:rFonts w:ascii="Times New Roman" w:hAnsi="Times New Roman" w:cs="Times New Roman"/>
          <w:sz w:val="28"/>
          <w:szCs w:val="28"/>
        </w:rPr>
      </w:pPr>
      <w:proofErr w:type="spellStart"/>
      <w:r w:rsidRPr="001B4537">
        <w:rPr>
          <w:rFonts w:ascii="Times New Roman" w:hAnsi="Times New Roman" w:cs="Times New Roman"/>
          <w:color w:val="000000"/>
          <w:sz w:val="28"/>
          <w:szCs w:val="28"/>
        </w:rPr>
        <w:t>Контрасигнуют</w:t>
      </w:r>
      <w:proofErr w:type="spellEnd"/>
      <w:r w:rsidRPr="001B4537">
        <w:rPr>
          <w:rFonts w:ascii="Times New Roman" w:hAnsi="Times New Roman" w:cs="Times New Roman"/>
          <w:color w:val="000000"/>
          <w:sz w:val="28"/>
          <w:szCs w:val="28"/>
        </w:rPr>
        <w:t>:</w:t>
      </w:r>
    </w:p>
    <w:p w14:paraId="2E98FA7A" w14:textId="77777777" w:rsidR="00CA79C4" w:rsidRPr="00CA79C4" w:rsidRDefault="00CA79C4" w:rsidP="00CA79C4">
      <w:pPr>
        <w:tabs>
          <w:tab w:val="left" w:pos="5670"/>
        </w:tabs>
        <w:rPr>
          <w:sz w:val="28"/>
          <w:szCs w:val="28"/>
          <w:lang w:val="ru-RU"/>
        </w:rPr>
      </w:pPr>
    </w:p>
    <w:p w14:paraId="3DCDEC5E" w14:textId="77777777" w:rsidR="00CA79C4" w:rsidRPr="00CA79C4" w:rsidRDefault="00CA79C4" w:rsidP="00CA79C4">
      <w:pPr>
        <w:tabs>
          <w:tab w:val="left" w:pos="5670"/>
        </w:tabs>
        <w:rPr>
          <w:sz w:val="28"/>
          <w:szCs w:val="28"/>
          <w:lang w:val="ru-RU"/>
        </w:rPr>
      </w:pPr>
    </w:p>
    <w:p w14:paraId="1FF1A805" w14:textId="77777777" w:rsidR="00CA79C4" w:rsidRPr="00CA79C4" w:rsidRDefault="00CA79C4" w:rsidP="00CA79C4">
      <w:pPr>
        <w:tabs>
          <w:tab w:val="left" w:pos="5670"/>
        </w:tabs>
        <w:rPr>
          <w:sz w:val="28"/>
          <w:szCs w:val="28"/>
          <w:lang w:val="ru-RU"/>
        </w:rPr>
      </w:pPr>
      <w:r w:rsidRPr="00CA79C4">
        <w:rPr>
          <w:sz w:val="28"/>
          <w:szCs w:val="28"/>
          <w:lang w:val="ru-RU"/>
        </w:rPr>
        <w:t>Министр финансов</w:t>
      </w:r>
      <w:r w:rsidRPr="00CA79C4">
        <w:rPr>
          <w:sz w:val="28"/>
          <w:szCs w:val="28"/>
          <w:lang w:val="ru-RU"/>
        </w:rPr>
        <w:tab/>
      </w:r>
      <w:r w:rsidRPr="00CA79C4">
        <w:rPr>
          <w:sz w:val="28"/>
          <w:szCs w:val="28"/>
          <w:lang w:val="ru-RU"/>
        </w:rPr>
        <w:tab/>
      </w:r>
      <w:r w:rsidRPr="00CA79C4">
        <w:rPr>
          <w:sz w:val="28"/>
          <w:szCs w:val="28"/>
          <w:lang w:val="ru-RU"/>
        </w:rPr>
        <w:tab/>
        <w:t xml:space="preserve">Октавиан Армашу </w:t>
      </w:r>
    </w:p>
    <w:p w14:paraId="14C78170" w14:textId="77777777" w:rsidR="00CA79C4" w:rsidRPr="00CA79C4" w:rsidRDefault="00CA79C4" w:rsidP="00CA79C4">
      <w:pPr>
        <w:tabs>
          <w:tab w:val="left" w:pos="5670"/>
        </w:tabs>
        <w:rPr>
          <w:sz w:val="28"/>
          <w:szCs w:val="28"/>
          <w:lang w:val="ru-RU"/>
        </w:rPr>
      </w:pPr>
    </w:p>
    <w:p w14:paraId="44BD7350" w14:textId="77777777" w:rsidR="00CA79C4" w:rsidRPr="00CA79C4" w:rsidRDefault="00CA79C4" w:rsidP="00CA79C4">
      <w:pPr>
        <w:tabs>
          <w:tab w:val="left" w:pos="5670"/>
        </w:tabs>
        <w:rPr>
          <w:sz w:val="28"/>
          <w:szCs w:val="28"/>
          <w:lang w:val="ru-RU"/>
        </w:rPr>
      </w:pPr>
    </w:p>
    <w:p w14:paraId="32FDA4CC" w14:textId="77777777" w:rsidR="00CA79C4" w:rsidRPr="00CA79C4" w:rsidRDefault="00CA79C4" w:rsidP="00CA79C4">
      <w:pPr>
        <w:tabs>
          <w:tab w:val="left" w:pos="5670"/>
        </w:tabs>
        <w:rPr>
          <w:sz w:val="28"/>
          <w:szCs w:val="28"/>
          <w:lang w:val="ru-RU"/>
        </w:rPr>
      </w:pPr>
      <w:r w:rsidRPr="00CA79C4">
        <w:rPr>
          <w:sz w:val="28"/>
          <w:szCs w:val="28"/>
          <w:lang w:val="ru-RU"/>
        </w:rPr>
        <w:t>Министр юстиции</w:t>
      </w:r>
      <w:r w:rsidRPr="00CA79C4">
        <w:rPr>
          <w:sz w:val="28"/>
          <w:szCs w:val="28"/>
          <w:lang w:val="ru-RU"/>
        </w:rPr>
        <w:tab/>
      </w:r>
      <w:r w:rsidRPr="00CA79C4">
        <w:rPr>
          <w:sz w:val="28"/>
          <w:szCs w:val="28"/>
          <w:lang w:val="ru-RU"/>
        </w:rPr>
        <w:tab/>
      </w:r>
      <w:r w:rsidRPr="00CA79C4">
        <w:rPr>
          <w:sz w:val="28"/>
          <w:szCs w:val="28"/>
          <w:lang w:val="ru-RU"/>
        </w:rPr>
        <w:tab/>
        <w:t>Виктория Ифтоди</w:t>
      </w:r>
    </w:p>
    <w:p w14:paraId="47A7ECB1" w14:textId="77777777" w:rsidR="00CA79C4" w:rsidRPr="00CA79C4" w:rsidRDefault="00CA79C4" w:rsidP="00CA79C4">
      <w:pPr>
        <w:tabs>
          <w:tab w:val="left" w:pos="5670"/>
        </w:tabs>
        <w:rPr>
          <w:sz w:val="28"/>
          <w:szCs w:val="28"/>
          <w:lang w:val="ru-RU"/>
        </w:rPr>
      </w:pPr>
    </w:p>
    <w:p w14:paraId="10302030" w14:textId="77777777" w:rsidR="00CA79C4" w:rsidRPr="00CA79C4" w:rsidRDefault="00CA79C4" w:rsidP="00CA79C4">
      <w:pPr>
        <w:tabs>
          <w:tab w:val="left" w:pos="5670"/>
        </w:tabs>
        <w:ind w:firstLine="0"/>
        <w:rPr>
          <w:sz w:val="28"/>
          <w:szCs w:val="28"/>
          <w:lang w:val="ru-RU"/>
        </w:rPr>
      </w:pPr>
    </w:p>
    <w:p w14:paraId="214F9BC5" w14:textId="77777777" w:rsidR="00CA79C4" w:rsidRPr="00CA79C4" w:rsidRDefault="00CA79C4" w:rsidP="00CA79C4">
      <w:pPr>
        <w:tabs>
          <w:tab w:val="left" w:pos="5670"/>
        </w:tabs>
        <w:ind w:firstLine="0"/>
        <w:rPr>
          <w:sz w:val="28"/>
          <w:szCs w:val="28"/>
          <w:lang w:val="ru-RU" w:eastAsia="ru-RU"/>
        </w:rPr>
      </w:pPr>
    </w:p>
    <w:p w14:paraId="06178F3D" w14:textId="77777777" w:rsidR="00CA79C4" w:rsidRPr="00CA79C4" w:rsidRDefault="00CA79C4" w:rsidP="00CA79C4">
      <w:pPr>
        <w:tabs>
          <w:tab w:val="left" w:pos="5670"/>
        </w:tabs>
        <w:ind w:firstLine="0"/>
        <w:rPr>
          <w:sz w:val="28"/>
          <w:szCs w:val="28"/>
          <w:lang w:val="ru-RU" w:eastAsia="ru-RU"/>
        </w:rPr>
      </w:pPr>
    </w:p>
    <w:p w14:paraId="50DED340" w14:textId="77777777" w:rsidR="00CA79C4" w:rsidRPr="00CA79C4" w:rsidRDefault="00CA79C4" w:rsidP="00CA79C4">
      <w:pPr>
        <w:tabs>
          <w:tab w:val="left" w:pos="5670"/>
        </w:tabs>
        <w:ind w:firstLine="0"/>
        <w:rPr>
          <w:sz w:val="28"/>
          <w:szCs w:val="28"/>
          <w:lang w:val="ru-RU" w:eastAsia="ru-RU"/>
        </w:rPr>
      </w:pPr>
    </w:p>
    <w:p w14:paraId="0F5B3204" w14:textId="77777777" w:rsidR="00CA79C4" w:rsidRPr="00CA79C4" w:rsidRDefault="00CA79C4" w:rsidP="00CA79C4">
      <w:pPr>
        <w:tabs>
          <w:tab w:val="left" w:pos="5670"/>
        </w:tabs>
        <w:ind w:firstLine="0"/>
        <w:rPr>
          <w:sz w:val="28"/>
          <w:szCs w:val="28"/>
          <w:lang w:val="ru-RU" w:eastAsia="ru-RU"/>
        </w:rPr>
      </w:pPr>
    </w:p>
    <w:p w14:paraId="389A8F48" w14:textId="77777777" w:rsidR="00CA79C4" w:rsidRPr="001B4537" w:rsidRDefault="00CA79C4" w:rsidP="00CA79C4">
      <w:pPr>
        <w:pStyle w:val="news"/>
        <w:tabs>
          <w:tab w:val="left" w:pos="1134"/>
        </w:tabs>
        <w:jc w:val="both"/>
        <w:rPr>
          <w:rFonts w:ascii="Times New Roman" w:hAnsi="Times New Roman" w:cs="Times New Roman"/>
          <w:color w:val="000000"/>
          <w:sz w:val="28"/>
          <w:szCs w:val="28"/>
        </w:rPr>
      </w:pPr>
    </w:p>
    <w:p w14:paraId="1C77901B" w14:textId="77777777" w:rsidR="00CA79C4" w:rsidRPr="001B4537" w:rsidRDefault="00CA79C4" w:rsidP="00CA79C4">
      <w:pPr>
        <w:pStyle w:val="news"/>
        <w:tabs>
          <w:tab w:val="left" w:pos="1134"/>
        </w:tabs>
        <w:ind w:firstLine="709"/>
        <w:jc w:val="both"/>
        <w:rPr>
          <w:rFonts w:ascii="Times New Roman" w:hAnsi="Times New Roman" w:cs="Times New Roman"/>
          <w:color w:val="000000"/>
          <w:sz w:val="28"/>
          <w:szCs w:val="28"/>
        </w:rPr>
      </w:pPr>
    </w:p>
    <w:p w14:paraId="31E01235" w14:textId="77777777" w:rsidR="00CA79C4" w:rsidRPr="001B4537" w:rsidRDefault="00CA79C4" w:rsidP="00CA79C4">
      <w:pPr>
        <w:pStyle w:val="news"/>
        <w:tabs>
          <w:tab w:val="left" w:pos="1134"/>
        </w:tabs>
        <w:ind w:firstLine="709"/>
        <w:jc w:val="both"/>
        <w:rPr>
          <w:rFonts w:ascii="Times New Roman" w:hAnsi="Times New Roman" w:cs="Times New Roman"/>
          <w:color w:val="000000"/>
          <w:sz w:val="28"/>
          <w:szCs w:val="28"/>
        </w:rPr>
      </w:pPr>
    </w:p>
    <w:p w14:paraId="7C275025" w14:textId="77777777" w:rsidR="00CA79C4" w:rsidRPr="001B4537" w:rsidRDefault="00CA79C4" w:rsidP="00CA79C4">
      <w:pPr>
        <w:pStyle w:val="news"/>
        <w:tabs>
          <w:tab w:val="left" w:pos="1134"/>
        </w:tabs>
        <w:ind w:firstLine="709"/>
        <w:jc w:val="both"/>
        <w:rPr>
          <w:rFonts w:ascii="Times New Roman" w:hAnsi="Times New Roman" w:cs="Times New Roman"/>
          <w:color w:val="000000"/>
          <w:sz w:val="28"/>
          <w:szCs w:val="28"/>
        </w:rPr>
      </w:pPr>
    </w:p>
    <w:p w14:paraId="0B3A93EE" w14:textId="77777777" w:rsidR="00CA79C4" w:rsidRPr="001B4537" w:rsidRDefault="00CA79C4" w:rsidP="00CA79C4">
      <w:pPr>
        <w:pStyle w:val="news"/>
        <w:tabs>
          <w:tab w:val="left" w:pos="1134"/>
        </w:tabs>
        <w:ind w:firstLine="709"/>
        <w:jc w:val="both"/>
        <w:rPr>
          <w:rFonts w:ascii="Times New Roman" w:hAnsi="Times New Roman" w:cs="Times New Roman"/>
          <w:color w:val="000000"/>
          <w:sz w:val="28"/>
          <w:szCs w:val="28"/>
        </w:rPr>
      </w:pPr>
    </w:p>
    <w:p w14:paraId="6149C7EF" w14:textId="77777777" w:rsidR="00CA79C4" w:rsidRPr="001B4537" w:rsidRDefault="00CA79C4" w:rsidP="00CA79C4">
      <w:pPr>
        <w:pStyle w:val="news"/>
        <w:tabs>
          <w:tab w:val="left" w:pos="1134"/>
        </w:tabs>
        <w:ind w:firstLine="709"/>
        <w:jc w:val="both"/>
        <w:rPr>
          <w:rFonts w:ascii="Times New Roman" w:hAnsi="Times New Roman" w:cs="Times New Roman"/>
          <w:color w:val="000000"/>
          <w:sz w:val="28"/>
          <w:szCs w:val="28"/>
        </w:rPr>
      </w:pPr>
    </w:p>
    <w:p w14:paraId="6687F7AF" w14:textId="77777777" w:rsidR="00CA79C4" w:rsidRPr="001B4537" w:rsidRDefault="00CA79C4" w:rsidP="00CA79C4">
      <w:pPr>
        <w:pStyle w:val="news"/>
        <w:tabs>
          <w:tab w:val="left" w:pos="1134"/>
        </w:tabs>
        <w:ind w:firstLine="709"/>
        <w:jc w:val="both"/>
        <w:rPr>
          <w:rFonts w:ascii="Times New Roman" w:hAnsi="Times New Roman" w:cs="Times New Roman"/>
          <w:color w:val="000000"/>
          <w:sz w:val="28"/>
          <w:szCs w:val="28"/>
        </w:rPr>
      </w:pPr>
    </w:p>
    <w:p w14:paraId="0935E8F1" w14:textId="77777777" w:rsidR="00CA79C4" w:rsidRPr="001B4537" w:rsidRDefault="00CA79C4" w:rsidP="00CA79C4">
      <w:pPr>
        <w:pStyle w:val="news"/>
        <w:tabs>
          <w:tab w:val="left" w:pos="1134"/>
        </w:tabs>
        <w:ind w:firstLine="709"/>
        <w:jc w:val="both"/>
        <w:rPr>
          <w:rFonts w:ascii="Times New Roman" w:hAnsi="Times New Roman" w:cs="Times New Roman"/>
          <w:color w:val="000000"/>
          <w:sz w:val="28"/>
          <w:szCs w:val="28"/>
        </w:rPr>
      </w:pPr>
    </w:p>
    <w:p w14:paraId="74361C65" w14:textId="77777777" w:rsidR="00CA79C4" w:rsidRPr="001B4537" w:rsidRDefault="00CA79C4" w:rsidP="00CA79C4">
      <w:pPr>
        <w:pStyle w:val="news"/>
        <w:tabs>
          <w:tab w:val="left" w:pos="1134"/>
        </w:tabs>
        <w:ind w:firstLine="709"/>
        <w:jc w:val="both"/>
        <w:rPr>
          <w:rFonts w:ascii="Times New Roman" w:hAnsi="Times New Roman" w:cs="Times New Roman"/>
          <w:color w:val="000000"/>
          <w:sz w:val="28"/>
          <w:szCs w:val="28"/>
        </w:rPr>
      </w:pPr>
    </w:p>
    <w:p w14:paraId="5AEC4D65" w14:textId="77777777" w:rsidR="00CA79C4" w:rsidRPr="001B4537" w:rsidRDefault="00CA79C4" w:rsidP="00CA79C4">
      <w:pPr>
        <w:pStyle w:val="news"/>
        <w:tabs>
          <w:tab w:val="left" w:pos="1134"/>
        </w:tabs>
        <w:ind w:firstLine="709"/>
        <w:jc w:val="both"/>
        <w:rPr>
          <w:rFonts w:ascii="Times New Roman" w:hAnsi="Times New Roman" w:cs="Times New Roman"/>
          <w:color w:val="000000"/>
          <w:sz w:val="28"/>
          <w:szCs w:val="28"/>
        </w:rPr>
      </w:pPr>
    </w:p>
    <w:p w14:paraId="3661FB87" w14:textId="77777777" w:rsidR="00CA79C4" w:rsidRPr="001B4537" w:rsidRDefault="00CA79C4" w:rsidP="00CA79C4">
      <w:pPr>
        <w:pStyle w:val="news"/>
        <w:tabs>
          <w:tab w:val="left" w:pos="1134"/>
        </w:tabs>
        <w:ind w:firstLine="709"/>
        <w:jc w:val="both"/>
        <w:rPr>
          <w:rFonts w:ascii="Times New Roman" w:hAnsi="Times New Roman" w:cs="Times New Roman"/>
          <w:color w:val="000000"/>
          <w:sz w:val="28"/>
          <w:szCs w:val="28"/>
        </w:rPr>
      </w:pPr>
      <w:r w:rsidRPr="001B4537">
        <w:rPr>
          <w:rFonts w:ascii="Times New Roman" w:hAnsi="Times New Roman" w:cs="Times New Roman"/>
          <w:color w:val="000000"/>
          <w:sz w:val="28"/>
          <w:szCs w:val="28"/>
        </w:rPr>
        <w:t>Визирует:</w:t>
      </w:r>
    </w:p>
    <w:p w14:paraId="67FB29BB" w14:textId="77777777" w:rsidR="00CA79C4" w:rsidRPr="001B4537" w:rsidRDefault="00CA79C4" w:rsidP="00CA79C4">
      <w:pPr>
        <w:pStyle w:val="news"/>
        <w:tabs>
          <w:tab w:val="left" w:pos="1134"/>
        </w:tabs>
        <w:ind w:firstLine="709"/>
        <w:jc w:val="both"/>
        <w:rPr>
          <w:rFonts w:ascii="Times New Roman" w:hAnsi="Times New Roman" w:cs="Times New Roman"/>
          <w:color w:val="000000"/>
          <w:sz w:val="28"/>
          <w:szCs w:val="28"/>
        </w:rPr>
      </w:pPr>
    </w:p>
    <w:p w14:paraId="297CD3E9" w14:textId="77777777" w:rsidR="00CA79C4" w:rsidRPr="001B4537" w:rsidRDefault="00CA79C4" w:rsidP="00CA79C4">
      <w:pPr>
        <w:pStyle w:val="news"/>
        <w:tabs>
          <w:tab w:val="left" w:pos="1134"/>
        </w:tabs>
        <w:ind w:firstLine="709"/>
        <w:jc w:val="both"/>
        <w:rPr>
          <w:rFonts w:ascii="Times New Roman" w:hAnsi="Times New Roman" w:cs="Times New Roman"/>
          <w:color w:val="000000"/>
          <w:sz w:val="28"/>
          <w:szCs w:val="28"/>
        </w:rPr>
      </w:pPr>
      <w:r w:rsidRPr="001B4537">
        <w:rPr>
          <w:rFonts w:ascii="Times New Roman" w:hAnsi="Times New Roman" w:cs="Times New Roman"/>
          <w:color w:val="000000"/>
          <w:sz w:val="28"/>
          <w:szCs w:val="28"/>
        </w:rPr>
        <w:t xml:space="preserve">Генеральный секретарь </w:t>
      </w:r>
    </w:p>
    <w:p w14:paraId="34DA577B" w14:textId="77777777" w:rsidR="00CA79C4" w:rsidRPr="001B4537" w:rsidRDefault="00CA79C4" w:rsidP="00CA79C4">
      <w:pPr>
        <w:pStyle w:val="news"/>
        <w:tabs>
          <w:tab w:val="left" w:pos="1134"/>
        </w:tabs>
        <w:ind w:firstLine="709"/>
        <w:jc w:val="both"/>
        <w:rPr>
          <w:rFonts w:ascii="Times New Roman" w:hAnsi="Times New Roman" w:cs="Times New Roman"/>
          <w:color w:val="000000"/>
          <w:sz w:val="28"/>
          <w:szCs w:val="28"/>
        </w:rPr>
      </w:pPr>
      <w:r w:rsidRPr="001B4537">
        <w:rPr>
          <w:rFonts w:ascii="Times New Roman" w:hAnsi="Times New Roman" w:cs="Times New Roman"/>
          <w:color w:val="000000"/>
          <w:sz w:val="28"/>
          <w:szCs w:val="28"/>
        </w:rPr>
        <w:lastRenderedPageBreak/>
        <w:t>Правительства</w:t>
      </w:r>
      <w:r w:rsidRPr="001B4537">
        <w:rPr>
          <w:rFonts w:ascii="Times New Roman" w:hAnsi="Times New Roman" w:cs="Times New Roman"/>
          <w:color w:val="000000"/>
          <w:sz w:val="28"/>
          <w:szCs w:val="28"/>
        </w:rPr>
        <w:tab/>
      </w:r>
      <w:r w:rsidRPr="001B4537">
        <w:rPr>
          <w:rFonts w:ascii="Times New Roman" w:hAnsi="Times New Roman" w:cs="Times New Roman"/>
          <w:color w:val="000000"/>
          <w:sz w:val="28"/>
          <w:szCs w:val="28"/>
        </w:rPr>
        <w:tab/>
      </w:r>
      <w:r w:rsidRPr="001B4537">
        <w:rPr>
          <w:rFonts w:ascii="Times New Roman" w:hAnsi="Times New Roman" w:cs="Times New Roman"/>
          <w:color w:val="000000"/>
          <w:sz w:val="28"/>
          <w:szCs w:val="28"/>
        </w:rPr>
        <w:tab/>
      </w:r>
      <w:r w:rsidRPr="001B4537">
        <w:rPr>
          <w:rFonts w:ascii="Times New Roman" w:hAnsi="Times New Roman" w:cs="Times New Roman"/>
          <w:color w:val="000000"/>
          <w:sz w:val="28"/>
          <w:szCs w:val="28"/>
        </w:rPr>
        <w:tab/>
      </w:r>
      <w:r w:rsidRPr="001B4537">
        <w:rPr>
          <w:rFonts w:ascii="Times New Roman" w:hAnsi="Times New Roman" w:cs="Times New Roman"/>
          <w:color w:val="000000"/>
          <w:sz w:val="28"/>
          <w:szCs w:val="28"/>
        </w:rPr>
        <w:tab/>
      </w:r>
      <w:r w:rsidRPr="001B4537">
        <w:rPr>
          <w:rFonts w:ascii="Times New Roman" w:hAnsi="Times New Roman" w:cs="Times New Roman"/>
          <w:color w:val="000000"/>
          <w:sz w:val="28"/>
          <w:szCs w:val="28"/>
        </w:rPr>
        <w:tab/>
        <w:t>Лилия ПАЛИЙ</w:t>
      </w:r>
      <w:r w:rsidRPr="001B4537">
        <w:rPr>
          <w:rFonts w:ascii="Times New Roman" w:hAnsi="Times New Roman" w:cs="Times New Roman"/>
          <w:color w:val="000000"/>
          <w:sz w:val="28"/>
          <w:szCs w:val="28"/>
        </w:rPr>
        <w:tab/>
      </w:r>
      <w:r w:rsidRPr="001B4537">
        <w:rPr>
          <w:rFonts w:ascii="Times New Roman" w:hAnsi="Times New Roman" w:cs="Times New Roman"/>
          <w:color w:val="000000"/>
          <w:sz w:val="28"/>
          <w:szCs w:val="28"/>
        </w:rPr>
        <w:tab/>
      </w:r>
      <w:r w:rsidRPr="001B4537">
        <w:rPr>
          <w:rFonts w:ascii="Times New Roman" w:hAnsi="Times New Roman" w:cs="Times New Roman"/>
          <w:color w:val="000000"/>
          <w:sz w:val="28"/>
          <w:szCs w:val="28"/>
        </w:rPr>
        <w:tab/>
      </w:r>
      <w:r w:rsidRPr="001B4537">
        <w:rPr>
          <w:rFonts w:ascii="Times New Roman" w:hAnsi="Times New Roman" w:cs="Times New Roman"/>
          <w:color w:val="000000"/>
          <w:sz w:val="28"/>
          <w:szCs w:val="28"/>
        </w:rPr>
        <w:tab/>
      </w:r>
      <w:r w:rsidRPr="001B4537">
        <w:rPr>
          <w:rFonts w:ascii="Times New Roman" w:hAnsi="Times New Roman" w:cs="Times New Roman"/>
          <w:color w:val="000000"/>
          <w:sz w:val="28"/>
          <w:szCs w:val="28"/>
        </w:rPr>
        <w:tab/>
      </w:r>
      <w:r w:rsidRPr="001B4537">
        <w:rPr>
          <w:rFonts w:ascii="Times New Roman" w:hAnsi="Times New Roman" w:cs="Times New Roman"/>
          <w:color w:val="000000"/>
          <w:sz w:val="28"/>
          <w:szCs w:val="28"/>
        </w:rPr>
        <w:tab/>
      </w:r>
    </w:p>
    <w:p w14:paraId="375AC840" w14:textId="77777777" w:rsidR="00CA79C4" w:rsidRPr="001B4537" w:rsidRDefault="00CA79C4" w:rsidP="00CA79C4">
      <w:pPr>
        <w:pStyle w:val="news"/>
        <w:tabs>
          <w:tab w:val="left" w:pos="1134"/>
        </w:tabs>
        <w:ind w:firstLine="709"/>
        <w:jc w:val="both"/>
        <w:rPr>
          <w:rFonts w:ascii="Times New Roman" w:hAnsi="Times New Roman" w:cs="Times New Roman"/>
          <w:color w:val="000000"/>
          <w:sz w:val="28"/>
          <w:szCs w:val="28"/>
        </w:rPr>
      </w:pPr>
    </w:p>
    <w:p w14:paraId="30C10C6D" w14:textId="77777777" w:rsidR="00CA79C4" w:rsidRPr="001B4537" w:rsidRDefault="00CA79C4" w:rsidP="00CA79C4">
      <w:pPr>
        <w:pStyle w:val="news"/>
        <w:tabs>
          <w:tab w:val="left" w:pos="1134"/>
        </w:tabs>
        <w:ind w:firstLine="709"/>
        <w:jc w:val="both"/>
        <w:rPr>
          <w:rFonts w:ascii="Times New Roman" w:hAnsi="Times New Roman" w:cs="Times New Roman"/>
          <w:color w:val="000000"/>
          <w:sz w:val="28"/>
          <w:szCs w:val="28"/>
        </w:rPr>
      </w:pPr>
    </w:p>
    <w:p w14:paraId="79068EE1" w14:textId="77777777" w:rsidR="00CA79C4" w:rsidRPr="001B4537" w:rsidRDefault="00CA79C4" w:rsidP="00CA79C4">
      <w:pPr>
        <w:pStyle w:val="news"/>
        <w:tabs>
          <w:tab w:val="left" w:pos="1134"/>
        </w:tabs>
        <w:ind w:firstLine="709"/>
        <w:jc w:val="both"/>
        <w:rPr>
          <w:rFonts w:ascii="Times New Roman" w:hAnsi="Times New Roman" w:cs="Times New Roman"/>
          <w:color w:val="000000"/>
          <w:sz w:val="28"/>
          <w:szCs w:val="28"/>
        </w:rPr>
      </w:pPr>
      <w:r w:rsidRPr="001B4537">
        <w:rPr>
          <w:rFonts w:ascii="Times New Roman" w:hAnsi="Times New Roman" w:cs="Times New Roman"/>
          <w:color w:val="000000"/>
          <w:sz w:val="28"/>
          <w:szCs w:val="28"/>
        </w:rPr>
        <w:t>Утверждено на заседании</w:t>
      </w:r>
    </w:p>
    <w:p w14:paraId="0BA4536A" w14:textId="77777777" w:rsidR="00CA79C4" w:rsidRPr="001B4537" w:rsidRDefault="00CA79C4" w:rsidP="00CA79C4">
      <w:pPr>
        <w:pStyle w:val="news"/>
        <w:tabs>
          <w:tab w:val="left" w:pos="1134"/>
        </w:tabs>
        <w:ind w:firstLine="709"/>
        <w:jc w:val="both"/>
        <w:rPr>
          <w:rFonts w:ascii="Times New Roman" w:hAnsi="Times New Roman" w:cs="Times New Roman"/>
          <w:color w:val="000000"/>
          <w:sz w:val="28"/>
          <w:szCs w:val="28"/>
        </w:rPr>
      </w:pPr>
      <w:r w:rsidRPr="001B4537">
        <w:rPr>
          <w:rFonts w:ascii="Times New Roman" w:hAnsi="Times New Roman" w:cs="Times New Roman"/>
          <w:color w:val="000000"/>
          <w:sz w:val="28"/>
          <w:szCs w:val="28"/>
        </w:rPr>
        <w:t>Правительства от</w:t>
      </w:r>
    </w:p>
    <w:p w14:paraId="3A20BEC8" w14:textId="77777777" w:rsidR="00CA79C4" w:rsidRPr="001B4537" w:rsidRDefault="00CA79C4" w:rsidP="00CA79C4">
      <w:pPr>
        <w:pStyle w:val="news"/>
        <w:tabs>
          <w:tab w:val="left" w:pos="1134"/>
        </w:tabs>
        <w:ind w:firstLine="709"/>
        <w:jc w:val="both"/>
        <w:rPr>
          <w:rFonts w:ascii="Times New Roman" w:hAnsi="Times New Roman" w:cs="Times New Roman"/>
          <w:color w:val="000000"/>
          <w:sz w:val="28"/>
          <w:szCs w:val="28"/>
        </w:rPr>
      </w:pPr>
    </w:p>
    <w:p w14:paraId="1543DE1E" w14:textId="77777777" w:rsidR="00CA79C4" w:rsidRPr="001B4537" w:rsidRDefault="00CA79C4" w:rsidP="00CA79C4">
      <w:pPr>
        <w:tabs>
          <w:tab w:val="left" w:pos="1134"/>
        </w:tabs>
        <w:rPr>
          <w:sz w:val="28"/>
          <w:szCs w:val="28"/>
        </w:rPr>
      </w:pPr>
      <w:r w:rsidRPr="001B4537">
        <w:rPr>
          <w:sz w:val="28"/>
          <w:szCs w:val="28"/>
        </w:rPr>
        <w:t xml:space="preserve"> </w:t>
      </w:r>
    </w:p>
    <w:p w14:paraId="67ACE81B" w14:textId="77777777" w:rsidR="00CA79C4" w:rsidRPr="001B4537" w:rsidRDefault="00CA79C4" w:rsidP="00CA79C4">
      <w:pPr>
        <w:rPr>
          <w:sz w:val="28"/>
          <w:szCs w:val="28"/>
        </w:rPr>
      </w:pPr>
    </w:p>
    <w:p w14:paraId="6F515163" w14:textId="77777777" w:rsidR="00CA79C4" w:rsidRPr="001B4537" w:rsidRDefault="00CA79C4" w:rsidP="00CA79C4">
      <w:pPr>
        <w:rPr>
          <w:sz w:val="28"/>
          <w:szCs w:val="28"/>
        </w:rPr>
      </w:pPr>
    </w:p>
    <w:p w14:paraId="1DAC2D4A" w14:textId="77777777" w:rsidR="00CA79C4" w:rsidRPr="001B4537" w:rsidRDefault="00CA79C4" w:rsidP="00CA79C4">
      <w:pPr>
        <w:rPr>
          <w:sz w:val="28"/>
          <w:szCs w:val="28"/>
        </w:rPr>
      </w:pPr>
    </w:p>
    <w:p w14:paraId="71524021" w14:textId="77777777" w:rsidR="00CA79C4" w:rsidRPr="001B4537" w:rsidRDefault="00CA79C4" w:rsidP="00CA79C4">
      <w:pPr>
        <w:rPr>
          <w:sz w:val="28"/>
          <w:szCs w:val="28"/>
        </w:rPr>
      </w:pPr>
    </w:p>
    <w:p w14:paraId="7B73206E" w14:textId="77777777" w:rsidR="00CA79C4" w:rsidRPr="001B4537" w:rsidRDefault="00CA79C4" w:rsidP="00CA79C4">
      <w:pPr>
        <w:rPr>
          <w:sz w:val="28"/>
          <w:szCs w:val="28"/>
        </w:rPr>
      </w:pPr>
    </w:p>
    <w:p w14:paraId="0AB01247" w14:textId="77777777" w:rsidR="00CA79C4" w:rsidRPr="001B4537" w:rsidRDefault="00CA79C4" w:rsidP="00CA79C4">
      <w:pPr>
        <w:rPr>
          <w:sz w:val="28"/>
          <w:szCs w:val="28"/>
        </w:rPr>
      </w:pPr>
    </w:p>
    <w:p w14:paraId="1FB9DA14" w14:textId="77777777" w:rsidR="00CA79C4" w:rsidRPr="001B4537" w:rsidRDefault="00CA79C4" w:rsidP="00CA79C4">
      <w:pPr>
        <w:rPr>
          <w:sz w:val="28"/>
          <w:szCs w:val="28"/>
        </w:rPr>
      </w:pPr>
    </w:p>
    <w:p w14:paraId="37EFF228" w14:textId="77777777" w:rsidR="00CA79C4" w:rsidRPr="001B4537" w:rsidRDefault="00CA79C4" w:rsidP="00CA79C4">
      <w:pPr>
        <w:rPr>
          <w:sz w:val="28"/>
          <w:szCs w:val="28"/>
        </w:rPr>
      </w:pPr>
    </w:p>
    <w:p w14:paraId="0B29A78D" w14:textId="77777777" w:rsidR="00CA79C4" w:rsidRPr="001B4537" w:rsidRDefault="00CA79C4" w:rsidP="00CA79C4">
      <w:pPr>
        <w:rPr>
          <w:sz w:val="28"/>
          <w:szCs w:val="28"/>
        </w:rPr>
      </w:pPr>
    </w:p>
    <w:p w14:paraId="580D767B" w14:textId="77777777" w:rsidR="00CA79C4" w:rsidRPr="001B4537" w:rsidRDefault="00CA79C4" w:rsidP="00CA79C4">
      <w:pPr>
        <w:rPr>
          <w:sz w:val="28"/>
          <w:szCs w:val="28"/>
        </w:rPr>
      </w:pPr>
    </w:p>
    <w:p w14:paraId="1787379C" w14:textId="77777777" w:rsidR="00CA79C4" w:rsidRPr="001B4537" w:rsidRDefault="00CA79C4" w:rsidP="00CA79C4">
      <w:pPr>
        <w:rPr>
          <w:sz w:val="28"/>
          <w:szCs w:val="28"/>
        </w:rPr>
      </w:pPr>
    </w:p>
    <w:p w14:paraId="396D16DE" w14:textId="77777777" w:rsidR="00CA79C4" w:rsidRPr="001B4537" w:rsidRDefault="00CA79C4" w:rsidP="00CA79C4">
      <w:pPr>
        <w:rPr>
          <w:sz w:val="28"/>
          <w:szCs w:val="28"/>
        </w:rPr>
      </w:pPr>
    </w:p>
    <w:p w14:paraId="29130928" w14:textId="77777777" w:rsidR="00CA79C4" w:rsidRPr="001B4537" w:rsidRDefault="00CA79C4" w:rsidP="00CA79C4">
      <w:pPr>
        <w:rPr>
          <w:sz w:val="28"/>
          <w:szCs w:val="28"/>
        </w:rPr>
      </w:pPr>
    </w:p>
    <w:p w14:paraId="5A531A72" w14:textId="77777777" w:rsidR="00CA79C4" w:rsidRPr="001B4537" w:rsidRDefault="00CA79C4" w:rsidP="00CA79C4">
      <w:pPr>
        <w:rPr>
          <w:sz w:val="28"/>
          <w:szCs w:val="28"/>
        </w:rPr>
      </w:pPr>
    </w:p>
    <w:p w14:paraId="412A7C3A" w14:textId="77777777" w:rsidR="00CA79C4" w:rsidRPr="001B4537" w:rsidRDefault="00CA79C4" w:rsidP="00CA79C4">
      <w:pPr>
        <w:rPr>
          <w:sz w:val="28"/>
          <w:szCs w:val="28"/>
        </w:rPr>
      </w:pPr>
    </w:p>
    <w:p w14:paraId="15EC9DBB" w14:textId="77777777" w:rsidR="00CA79C4" w:rsidRPr="001B4537" w:rsidRDefault="00CA79C4" w:rsidP="00CA79C4">
      <w:pPr>
        <w:rPr>
          <w:sz w:val="28"/>
          <w:szCs w:val="28"/>
        </w:rPr>
      </w:pPr>
    </w:p>
    <w:p w14:paraId="316BCE8D" w14:textId="77777777" w:rsidR="00CA79C4" w:rsidRPr="001B4537" w:rsidRDefault="00CA79C4" w:rsidP="00CA79C4">
      <w:pPr>
        <w:rPr>
          <w:sz w:val="28"/>
          <w:szCs w:val="28"/>
        </w:rPr>
      </w:pPr>
    </w:p>
    <w:p w14:paraId="0FDFB2DE" w14:textId="77777777" w:rsidR="00CA79C4" w:rsidRPr="001B4537" w:rsidRDefault="00CA79C4" w:rsidP="00CA79C4">
      <w:pPr>
        <w:rPr>
          <w:sz w:val="28"/>
          <w:szCs w:val="28"/>
        </w:rPr>
      </w:pPr>
    </w:p>
    <w:p w14:paraId="13DDB89B" w14:textId="77777777" w:rsidR="00CA79C4" w:rsidRPr="001B4537" w:rsidRDefault="00CA79C4" w:rsidP="00CA79C4">
      <w:pPr>
        <w:rPr>
          <w:sz w:val="28"/>
          <w:szCs w:val="28"/>
        </w:rPr>
      </w:pPr>
    </w:p>
    <w:p w14:paraId="3BFFD080" w14:textId="77777777" w:rsidR="00CA79C4" w:rsidRPr="001B4537" w:rsidRDefault="00CA79C4" w:rsidP="00CA79C4">
      <w:pPr>
        <w:rPr>
          <w:sz w:val="28"/>
          <w:szCs w:val="28"/>
        </w:rPr>
      </w:pPr>
    </w:p>
    <w:p w14:paraId="5FEE8F32" w14:textId="77777777" w:rsidR="00CA79C4" w:rsidRPr="001B4537" w:rsidRDefault="00CA79C4" w:rsidP="00CA79C4">
      <w:pPr>
        <w:rPr>
          <w:sz w:val="28"/>
          <w:szCs w:val="28"/>
        </w:rPr>
      </w:pPr>
    </w:p>
    <w:p w14:paraId="5DF8630E" w14:textId="77777777" w:rsidR="00CA79C4" w:rsidRPr="001B4537" w:rsidRDefault="00CA79C4" w:rsidP="00CA79C4">
      <w:pPr>
        <w:rPr>
          <w:sz w:val="28"/>
          <w:szCs w:val="28"/>
        </w:rPr>
      </w:pPr>
    </w:p>
    <w:p w14:paraId="1CFCED86" w14:textId="77777777" w:rsidR="00CA79C4" w:rsidRPr="001B4537" w:rsidRDefault="00CA79C4" w:rsidP="00CA79C4">
      <w:pPr>
        <w:rPr>
          <w:sz w:val="28"/>
          <w:szCs w:val="28"/>
        </w:rPr>
      </w:pPr>
    </w:p>
    <w:p w14:paraId="2E30F490" w14:textId="77777777" w:rsidR="00CA79C4" w:rsidRPr="001B4537" w:rsidRDefault="00CA79C4" w:rsidP="00CA79C4">
      <w:pPr>
        <w:rPr>
          <w:sz w:val="28"/>
          <w:szCs w:val="28"/>
        </w:rPr>
      </w:pPr>
    </w:p>
    <w:p w14:paraId="27230BB6" w14:textId="77777777" w:rsidR="00CA79C4" w:rsidRPr="00CA79C4" w:rsidRDefault="00CA79C4" w:rsidP="00CA79C4">
      <w:pPr>
        <w:ind w:firstLine="567"/>
        <w:jc w:val="right"/>
        <w:rPr>
          <w:rFonts w:eastAsia="Calibri"/>
          <w:i/>
          <w:iCs/>
          <w:noProof/>
          <w:sz w:val="28"/>
          <w:szCs w:val="28"/>
          <w:lang w:val="ru-RU"/>
        </w:rPr>
      </w:pPr>
      <w:r w:rsidRPr="00CA79C4">
        <w:rPr>
          <w:rFonts w:eastAsia="Calibri"/>
          <w:i/>
          <w:iCs/>
          <w:noProof/>
          <w:sz w:val="28"/>
          <w:szCs w:val="28"/>
          <w:lang w:val="ru-RU"/>
        </w:rPr>
        <w:t>Проект</w:t>
      </w:r>
    </w:p>
    <w:p w14:paraId="0684FEF7" w14:textId="77777777" w:rsidR="00CA79C4" w:rsidRPr="00CA79C4" w:rsidRDefault="00CA79C4" w:rsidP="00CA79C4">
      <w:pPr>
        <w:ind w:firstLine="567"/>
        <w:jc w:val="right"/>
        <w:rPr>
          <w:rFonts w:eastAsia="Calibri"/>
          <w:i/>
          <w:iCs/>
          <w:noProof/>
          <w:sz w:val="24"/>
          <w:szCs w:val="24"/>
          <w:lang w:val="ru-RU"/>
        </w:rPr>
      </w:pPr>
      <w:r w:rsidRPr="00CA79C4">
        <w:rPr>
          <w:rFonts w:eastAsia="Calibri"/>
          <w:i/>
          <w:iCs/>
          <w:noProof/>
          <w:sz w:val="24"/>
          <w:szCs w:val="24"/>
          <w:lang w:val="ru-RU"/>
        </w:rPr>
        <w:t>Перевод</w:t>
      </w:r>
    </w:p>
    <w:p w14:paraId="373605E6" w14:textId="77777777" w:rsidR="00CA79C4" w:rsidRPr="00CA79C4" w:rsidRDefault="00CA79C4" w:rsidP="00CA79C4">
      <w:pPr>
        <w:ind w:firstLine="0"/>
        <w:jc w:val="center"/>
        <w:rPr>
          <w:rFonts w:eastAsia="Calibri"/>
          <w:noProof/>
          <w:sz w:val="28"/>
          <w:lang w:val="ru-RU"/>
        </w:rPr>
      </w:pPr>
    </w:p>
    <w:p w14:paraId="2E8D1CED" w14:textId="77777777" w:rsidR="00CA79C4" w:rsidRPr="00CA79C4" w:rsidRDefault="00CA79C4" w:rsidP="00CA79C4">
      <w:pPr>
        <w:ind w:firstLine="0"/>
        <w:jc w:val="center"/>
        <w:rPr>
          <w:rFonts w:eastAsia="Calibri"/>
          <w:b/>
          <w:noProof/>
          <w:sz w:val="28"/>
          <w:lang w:val="ru-RU"/>
        </w:rPr>
      </w:pPr>
      <w:r w:rsidRPr="00CA79C4">
        <w:rPr>
          <w:rFonts w:eastAsia="Calibri"/>
          <w:b/>
          <w:noProof/>
          <w:sz w:val="28"/>
          <w:lang w:val="ru-RU"/>
        </w:rPr>
        <w:t>ПАРЛАМЕНТ РУСПУБЛИКИ МОЛДОВА</w:t>
      </w:r>
    </w:p>
    <w:p w14:paraId="769B77CD" w14:textId="77777777" w:rsidR="00CA79C4" w:rsidRPr="00CA79C4" w:rsidRDefault="00CA79C4" w:rsidP="00CA79C4">
      <w:pPr>
        <w:ind w:firstLine="0"/>
        <w:jc w:val="center"/>
        <w:rPr>
          <w:rFonts w:eastAsia="Calibri"/>
          <w:b/>
          <w:noProof/>
          <w:sz w:val="28"/>
          <w:lang w:val="ru-RU"/>
        </w:rPr>
      </w:pPr>
    </w:p>
    <w:p w14:paraId="454FED28" w14:textId="77777777" w:rsidR="00CA79C4" w:rsidRPr="00CA79C4" w:rsidRDefault="00CA79C4" w:rsidP="00CA79C4">
      <w:pPr>
        <w:ind w:firstLine="0"/>
        <w:jc w:val="center"/>
        <w:rPr>
          <w:rFonts w:eastAsia="Calibri"/>
          <w:b/>
          <w:noProof/>
          <w:sz w:val="28"/>
          <w:lang w:val="ru-RU"/>
        </w:rPr>
      </w:pPr>
      <w:r w:rsidRPr="00CA79C4">
        <w:rPr>
          <w:rFonts w:eastAsia="Calibri"/>
          <w:b/>
          <w:noProof/>
          <w:sz w:val="28"/>
          <w:lang w:val="ru-RU"/>
        </w:rPr>
        <w:t>ЗАКОН</w:t>
      </w:r>
    </w:p>
    <w:p w14:paraId="2649F0C6" w14:textId="77777777" w:rsidR="00CA79C4" w:rsidRPr="00CA79C4" w:rsidRDefault="00CA79C4" w:rsidP="00CA79C4">
      <w:pPr>
        <w:ind w:firstLine="0"/>
        <w:jc w:val="center"/>
        <w:rPr>
          <w:rFonts w:eastAsia="Calibri"/>
          <w:b/>
          <w:noProof/>
          <w:sz w:val="28"/>
          <w:lang w:val="ru-RU"/>
        </w:rPr>
      </w:pPr>
      <w:r w:rsidRPr="00CA79C4">
        <w:rPr>
          <w:rFonts w:eastAsia="Calibri"/>
          <w:b/>
          <w:noProof/>
          <w:sz w:val="28"/>
          <w:lang w:val="ru-RU"/>
        </w:rPr>
        <w:t>о внесении изменений и дополнений в Закон о государственном</w:t>
      </w:r>
    </w:p>
    <w:p w14:paraId="7DA69C37" w14:textId="77777777" w:rsidR="00CA79C4" w:rsidRPr="00CA79C4" w:rsidRDefault="00CA79C4" w:rsidP="00CA79C4">
      <w:pPr>
        <w:ind w:firstLine="0"/>
        <w:jc w:val="center"/>
        <w:rPr>
          <w:rFonts w:eastAsia="Calibri"/>
          <w:b/>
          <w:noProof/>
          <w:sz w:val="28"/>
          <w:lang w:val="ru-RU"/>
        </w:rPr>
      </w:pPr>
      <w:r w:rsidRPr="00CA79C4">
        <w:rPr>
          <w:rFonts w:eastAsia="Calibri"/>
          <w:b/>
          <w:noProof/>
          <w:sz w:val="28"/>
          <w:lang w:val="ru-RU"/>
        </w:rPr>
        <w:t>бюджете на 2018 год №289/2017</w:t>
      </w:r>
    </w:p>
    <w:p w14:paraId="7BC3E456" w14:textId="77777777" w:rsidR="00CA79C4" w:rsidRPr="00CA79C4" w:rsidRDefault="00CA79C4" w:rsidP="00CA79C4">
      <w:pPr>
        <w:ind w:firstLine="0"/>
        <w:rPr>
          <w:rFonts w:eastAsia="Calibri"/>
          <w:b/>
          <w:noProof/>
          <w:sz w:val="28"/>
          <w:szCs w:val="28"/>
          <w:lang w:val="ru-RU"/>
        </w:rPr>
      </w:pPr>
    </w:p>
    <w:p w14:paraId="251BA8E9" w14:textId="77777777" w:rsidR="00CA79C4" w:rsidRPr="00CA79C4" w:rsidRDefault="00CA79C4" w:rsidP="00CA79C4">
      <w:pPr>
        <w:ind w:firstLine="0"/>
        <w:rPr>
          <w:rFonts w:eastAsia="Calibri"/>
          <w:b/>
          <w:noProof/>
          <w:sz w:val="28"/>
          <w:szCs w:val="28"/>
          <w:lang w:val="ru-RU"/>
        </w:rPr>
      </w:pPr>
    </w:p>
    <w:p w14:paraId="312BBB40" w14:textId="77777777" w:rsidR="00CA79C4" w:rsidRPr="00CA79C4" w:rsidRDefault="00CA79C4" w:rsidP="00CA79C4">
      <w:pPr>
        <w:rPr>
          <w:rFonts w:eastAsia="Calibri"/>
          <w:noProof/>
          <w:sz w:val="28"/>
          <w:szCs w:val="28"/>
          <w:lang w:val="ru-RU"/>
        </w:rPr>
      </w:pPr>
      <w:r w:rsidRPr="00CA79C4">
        <w:rPr>
          <w:rFonts w:eastAsia="Calibri"/>
          <w:noProof/>
          <w:sz w:val="28"/>
          <w:szCs w:val="28"/>
          <w:lang w:val="ru-RU"/>
        </w:rPr>
        <w:t>Парламент принимает настоящий органический закон.</w:t>
      </w:r>
    </w:p>
    <w:p w14:paraId="75BB6076" w14:textId="77777777" w:rsidR="00CA79C4" w:rsidRPr="00CA79C4" w:rsidRDefault="00CA79C4" w:rsidP="00CA79C4">
      <w:pPr>
        <w:ind w:firstLine="0"/>
        <w:rPr>
          <w:rFonts w:eastAsia="Calibri"/>
          <w:noProof/>
          <w:sz w:val="28"/>
          <w:szCs w:val="28"/>
          <w:lang w:val="ru-RU"/>
        </w:rPr>
      </w:pPr>
    </w:p>
    <w:p w14:paraId="30708362" w14:textId="77777777" w:rsidR="00CA79C4" w:rsidRPr="00CA79C4" w:rsidRDefault="00CA79C4" w:rsidP="00CA79C4">
      <w:pPr>
        <w:rPr>
          <w:rFonts w:eastAsia="Calibri"/>
          <w:noProof/>
          <w:sz w:val="28"/>
          <w:szCs w:val="28"/>
          <w:lang w:val="ru-RU"/>
        </w:rPr>
      </w:pPr>
      <w:r w:rsidRPr="00CA79C4">
        <w:rPr>
          <w:rFonts w:eastAsia="Calibri"/>
          <w:noProof/>
          <w:sz w:val="28"/>
          <w:szCs w:val="28"/>
          <w:lang w:val="ru-RU"/>
        </w:rPr>
        <w:lastRenderedPageBreak/>
        <w:t>В Закон о государственном бюджете на 2018 год № 289/2017 (Официальный монитор Республики Молдова, 2017 г., № 464-470, ст. 810), внести следующие изменения и дополнения:</w:t>
      </w:r>
    </w:p>
    <w:p w14:paraId="676D0B75" w14:textId="77777777" w:rsidR="00CA79C4" w:rsidRPr="00CA79C4" w:rsidRDefault="00CA79C4" w:rsidP="00CA79C4">
      <w:pPr>
        <w:rPr>
          <w:rFonts w:eastAsia="Calibri"/>
          <w:noProof/>
          <w:sz w:val="28"/>
          <w:szCs w:val="28"/>
          <w:lang w:val="ru-RU"/>
        </w:rPr>
      </w:pPr>
      <w:r w:rsidRPr="00CA79C4">
        <w:rPr>
          <w:rFonts w:eastAsia="Calibri"/>
          <w:b/>
          <w:noProof/>
          <w:sz w:val="28"/>
          <w:szCs w:val="28"/>
          <w:lang w:val="ru-RU"/>
        </w:rPr>
        <w:t>1.</w:t>
      </w:r>
      <w:r w:rsidRPr="00CA79C4">
        <w:rPr>
          <w:rFonts w:eastAsia="Calibri"/>
          <w:noProof/>
          <w:sz w:val="28"/>
          <w:szCs w:val="28"/>
          <w:lang w:val="ru-RU"/>
        </w:rPr>
        <w:t xml:space="preserve"> В части (1) статьи 1, цифры «</w:t>
      </w:r>
      <w:r w:rsidRPr="00CA79C4">
        <w:rPr>
          <w:rFonts w:eastAsia="Calibri"/>
          <w:sz w:val="28"/>
          <w:szCs w:val="28"/>
          <w:lang w:val="ru-RU"/>
        </w:rPr>
        <w:t>36618500,0</w:t>
      </w:r>
      <w:r w:rsidRPr="00CA79C4">
        <w:rPr>
          <w:rFonts w:eastAsia="Calibri"/>
          <w:noProof/>
          <w:sz w:val="28"/>
          <w:szCs w:val="28"/>
          <w:lang w:val="ru-RU"/>
        </w:rPr>
        <w:t>», «</w:t>
      </w:r>
      <w:r w:rsidRPr="00CA79C4">
        <w:rPr>
          <w:rFonts w:eastAsia="Calibri"/>
          <w:sz w:val="28"/>
          <w:szCs w:val="28"/>
          <w:lang w:val="ru-RU"/>
        </w:rPr>
        <w:t>41332400,0</w:t>
      </w:r>
      <w:r w:rsidRPr="00CA79C4">
        <w:rPr>
          <w:rFonts w:eastAsia="Calibri"/>
          <w:noProof/>
          <w:sz w:val="28"/>
          <w:szCs w:val="28"/>
          <w:lang w:val="ru-RU"/>
        </w:rPr>
        <w:t>» и «</w:t>
      </w:r>
      <w:r w:rsidRPr="00CA79C4">
        <w:rPr>
          <w:rFonts w:eastAsia="Calibri"/>
          <w:sz w:val="28"/>
          <w:szCs w:val="28"/>
          <w:lang w:val="ru-RU"/>
        </w:rPr>
        <w:t>4713900,0</w:t>
      </w:r>
      <w:r w:rsidRPr="00CA79C4">
        <w:rPr>
          <w:rFonts w:eastAsia="Calibri"/>
          <w:noProof/>
          <w:sz w:val="28"/>
          <w:szCs w:val="28"/>
          <w:lang w:val="ru-RU"/>
        </w:rPr>
        <w:t>» заменить соответственно цифрами «</w:t>
      </w:r>
      <w:r w:rsidRPr="00CA79C4">
        <w:rPr>
          <w:rFonts w:eastAsia="Calibri"/>
          <w:sz w:val="28"/>
          <w:szCs w:val="28"/>
          <w:lang w:val="ru-RU"/>
        </w:rPr>
        <w:t>36922005,0</w:t>
      </w:r>
      <w:r w:rsidRPr="00CA79C4">
        <w:rPr>
          <w:rFonts w:eastAsia="Calibri"/>
          <w:noProof/>
          <w:sz w:val="28"/>
          <w:szCs w:val="28"/>
          <w:lang w:val="ru-RU"/>
        </w:rPr>
        <w:t>», «</w:t>
      </w:r>
      <w:r w:rsidRPr="00CA79C4">
        <w:rPr>
          <w:rFonts w:eastAsia="Calibri"/>
          <w:sz w:val="28"/>
          <w:szCs w:val="28"/>
          <w:lang w:val="ru-RU"/>
        </w:rPr>
        <w:t>41984505,0</w:t>
      </w:r>
      <w:r w:rsidRPr="00CA79C4">
        <w:rPr>
          <w:rFonts w:eastAsia="Calibri"/>
          <w:noProof/>
          <w:sz w:val="28"/>
          <w:szCs w:val="28"/>
          <w:lang w:val="ru-RU"/>
        </w:rPr>
        <w:t>» и «</w:t>
      </w:r>
      <w:r w:rsidRPr="00CA79C4">
        <w:rPr>
          <w:rFonts w:eastAsia="Calibri"/>
          <w:sz w:val="28"/>
          <w:szCs w:val="28"/>
          <w:lang w:val="ru-RU"/>
        </w:rPr>
        <w:t>5062500,0</w:t>
      </w:r>
      <w:r w:rsidRPr="00CA79C4">
        <w:rPr>
          <w:rFonts w:eastAsia="Calibri"/>
          <w:noProof/>
          <w:sz w:val="28"/>
          <w:szCs w:val="28"/>
          <w:lang w:val="ru-RU"/>
        </w:rPr>
        <w:t>».</w:t>
      </w:r>
    </w:p>
    <w:p w14:paraId="5D5D84EF" w14:textId="77777777" w:rsidR="00CA79C4" w:rsidRPr="00CA79C4" w:rsidRDefault="00CA79C4" w:rsidP="00CA79C4">
      <w:pPr>
        <w:rPr>
          <w:rFonts w:eastAsia="Calibri"/>
          <w:noProof/>
          <w:sz w:val="28"/>
          <w:szCs w:val="28"/>
          <w:lang w:val="ru-RU"/>
        </w:rPr>
      </w:pPr>
      <w:r w:rsidRPr="00CA79C4">
        <w:rPr>
          <w:rFonts w:eastAsia="Calibri"/>
          <w:b/>
          <w:noProof/>
          <w:sz w:val="28"/>
          <w:szCs w:val="28"/>
          <w:lang w:val="ru-RU"/>
        </w:rPr>
        <w:t>2.</w:t>
      </w:r>
      <w:r w:rsidRPr="00CA79C4">
        <w:rPr>
          <w:rFonts w:eastAsia="Calibri"/>
          <w:noProof/>
          <w:sz w:val="28"/>
          <w:szCs w:val="28"/>
          <w:lang w:val="ru-RU"/>
        </w:rPr>
        <w:t xml:space="preserve"> В стать</w:t>
      </w:r>
      <w:r w:rsidRPr="001B4537">
        <w:rPr>
          <w:rFonts w:eastAsia="Calibri"/>
          <w:noProof/>
          <w:sz w:val="28"/>
          <w:szCs w:val="28"/>
        </w:rPr>
        <w:t>e</w:t>
      </w:r>
      <w:r w:rsidRPr="00CA79C4">
        <w:rPr>
          <w:rFonts w:eastAsia="Calibri"/>
          <w:noProof/>
          <w:sz w:val="28"/>
          <w:szCs w:val="28"/>
          <w:lang w:val="ru-RU"/>
        </w:rPr>
        <w:t xml:space="preserve"> 2:</w:t>
      </w:r>
    </w:p>
    <w:p w14:paraId="67C1A135" w14:textId="77777777" w:rsidR="00CA79C4" w:rsidRPr="00CA79C4" w:rsidRDefault="00CA79C4" w:rsidP="00CA79C4">
      <w:pPr>
        <w:rPr>
          <w:rFonts w:eastAsia="Calibri"/>
          <w:noProof/>
          <w:sz w:val="28"/>
          <w:szCs w:val="28"/>
          <w:lang w:val="ru-RU"/>
        </w:rPr>
      </w:pPr>
      <w:r w:rsidRPr="00CA79C4">
        <w:rPr>
          <w:rFonts w:eastAsia="Calibri"/>
          <w:noProof/>
          <w:sz w:val="28"/>
          <w:szCs w:val="28"/>
          <w:lang w:val="ru-RU"/>
        </w:rPr>
        <w:t xml:space="preserve">в пункте </w:t>
      </w:r>
      <w:r w:rsidRPr="001B4537">
        <w:rPr>
          <w:rFonts w:eastAsia="Calibri"/>
          <w:noProof/>
          <w:sz w:val="28"/>
          <w:szCs w:val="28"/>
        </w:rPr>
        <w:t>a</w:t>
      </w:r>
      <w:r w:rsidRPr="00CA79C4">
        <w:rPr>
          <w:rFonts w:eastAsia="Calibri"/>
          <w:noProof/>
          <w:sz w:val="28"/>
          <w:szCs w:val="28"/>
          <w:lang w:val="ru-RU"/>
        </w:rPr>
        <w:t>): цифры «35,14» заменить цифрами «34,29»;</w:t>
      </w:r>
    </w:p>
    <w:p w14:paraId="0A526D09" w14:textId="77777777" w:rsidR="00CA79C4" w:rsidRPr="00CA79C4" w:rsidRDefault="00CA79C4" w:rsidP="00CA79C4">
      <w:pPr>
        <w:rPr>
          <w:rFonts w:eastAsia="Calibri"/>
          <w:noProof/>
          <w:sz w:val="28"/>
          <w:szCs w:val="28"/>
          <w:lang w:val="ru-RU"/>
        </w:rPr>
      </w:pPr>
    </w:p>
    <w:p w14:paraId="172DB2A3" w14:textId="77777777" w:rsidR="00CA79C4" w:rsidRPr="00CA79C4" w:rsidRDefault="00CA79C4" w:rsidP="00CA79C4">
      <w:pPr>
        <w:rPr>
          <w:rFonts w:eastAsia="Calibri"/>
          <w:noProof/>
          <w:sz w:val="28"/>
          <w:szCs w:val="28"/>
          <w:lang w:val="ru-RU"/>
        </w:rPr>
      </w:pPr>
      <w:r w:rsidRPr="00CA79C4">
        <w:rPr>
          <w:rFonts w:eastAsia="Calibri"/>
          <w:noProof/>
          <w:sz w:val="28"/>
          <w:szCs w:val="28"/>
          <w:lang w:val="ru-RU"/>
        </w:rPr>
        <w:t xml:space="preserve">после пункта а) дополнить пунктом </w:t>
      </w:r>
      <w:r w:rsidRPr="001B4537">
        <w:rPr>
          <w:rFonts w:eastAsia="Calibri"/>
          <w:noProof/>
          <w:sz w:val="28"/>
          <w:szCs w:val="28"/>
        </w:rPr>
        <w:t>a</w:t>
      </w:r>
      <w:r w:rsidRPr="00CA79C4">
        <w:rPr>
          <w:rFonts w:eastAsia="Calibri"/>
          <w:noProof/>
          <w:sz w:val="28"/>
          <w:szCs w:val="28"/>
          <w:vertAlign w:val="superscript"/>
          <w:lang w:val="ru-RU"/>
        </w:rPr>
        <w:t>1</w:t>
      </w:r>
      <w:r w:rsidRPr="00CA79C4">
        <w:rPr>
          <w:rFonts w:eastAsia="Calibri"/>
          <w:noProof/>
          <w:sz w:val="28"/>
          <w:szCs w:val="28"/>
          <w:lang w:val="ru-RU"/>
        </w:rPr>
        <w:t>) следующего содержания:</w:t>
      </w:r>
    </w:p>
    <w:p w14:paraId="4F2ACBD0" w14:textId="77777777" w:rsidR="00CA79C4" w:rsidRPr="00CA79C4" w:rsidRDefault="00CA79C4" w:rsidP="00CA79C4">
      <w:pPr>
        <w:rPr>
          <w:rFonts w:eastAsia="Calibri"/>
          <w:noProof/>
          <w:sz w:val="28"/>
          <w:szCs w:val="28"/>
          <w:lang w:val="ru-RU"/>
        </w:rPr>
      </w:pPr>
      <w:r w:rsidRPr="00CA79C4">
        <w:rPr>
          <w:rFonts w:eastAsia="Calibri"/>
          <w:noProof/>
          <w:sz w:val="28"/>
          <w:szCs w:val="28"/>
          <w:lang w:val="ru-RU"/>
        </w:rPr>
        <w:t>«а</w:t>
      </w:r>
      <w:r w:rsidRPr="00CA79C4">
        <w:rPr>
          <w:rFonts w:eastAsia="Calibri"/>
          <w:noProof/>
          <w:sz w:val="28"/>
          <w:szCs w:val="28"/>
          <w:vertAlign w:val="superscript"/>
          <w:lang w:val="ru-RU"/>
        </w:rPr>
        <w:t>1</w:t>
      </w:r>
      <w:r w:rsidRPr="00CA79C4">
        <w:rPr>
          <w:rFonts w:eastAsia="Calibri"/>
          <w:noProof/>
          <w:sz w:val="28"/>
          <w:szCs w:val="28"/>
          <w:lang w:val="ru-RU"/>
        </w:rPr>
        <w:t>) для Программы ремонта национальных дорог общего пользования (в пределах населенного пункта), местных,  коммунальных дорог и улиц – в сумме 800000,0 тысячи леев;»</w:t>
      </w:r>
    </w:p>
    <w:p w14:paraId="37D9D809" w14:textId="77777777" w:rsidR="00CA79C4" w:rsidRPr="00CA79C4" w:rsidRDefault="00CA79C4" w:rsidP="00CA79C4">
      <w:pPr>
        <w:rPr>
          <w:rFonts w:eastAsia="Calibri"/>
          <w:noProof/>
          <w:sz w:val="28"/>
          <w:szCs w:val="28"/>
          <w:lang w:val="ru-RU"/>
        </w:rPr>
      </w:pPr>
    </w:p>
    <w:p w14:paraId="3B419335" w14:textId="77777777" w:rsidR="00CA79C4" w:rsidRPr="00CA79C4" w:rsidRDefault="00CA79C4" w:rsidP="00CA79C4">
      <w:pPr>
        <w:rPr>
          <w:rFonts w:eastAsia="Calibri"/>
          <w:noProof/>
          <w:sz w:val="28"/>
          <w:szCs w:val="28"/>
          <w:lang w:val="ru-RU"/>
        </w:rPr>
      </w:pPr>
      <w:r w:rsidRPr="00CA79C4">
        <w:rPr>
          <w:rFonts w:eastAsia="Calibri"/>
          <w:noProof/>
          <w:sz w:val="28"/>
          <w:szCs w:val="28"/>
          <w:lang w:val="ru-RU"/>
        </w:rPr>
        <w:t xml:space="preserve">в пункте </w:t>
      </w:r>
      <w:proofErr w:type="spellStart"/>
      <w:r w:rsidRPr="001B4537">
        <w:rPr>
          <w:rFonts w:eastAsia="Calibri"/>
          <w:sz w:val="28"/>
          <w:szCs w:val="28"/>
        </w:rPr>
        <w:t>i</w:t>
      </w:r>
      <w:proofErr w:type="spellEnd"/>
      <w:r w:rsidRPr="00CA79C4">
        <w:rPr>
          <w:rFonts w:eastAsia="Calibri"/>
          <w:sz w:val="28"/>
          <w:szCs w:val="28"/>
          <w:lang w:val="ru-RU"/>
        </w:rPr>
        <w:t>)</w:t>
      </w:r>
      <w:r w:rsidRPr="00CA79C4">
        <w:rPr>
          <w:rFonts w:eastAsia="Calibri"/>
          <w:noProof/>
          <w:sz w:val="28"/>
          <w:szCs w:val="28"/>
          <w:lang w:val="ru-RU"/>
        </w:rPr>
        <w:t xml:space="preserve"> цифры «</w:t>
      </w:r>
      <w:r w:rsidRPr="00CA79C4">
        <w:rPr>
          <w:rFonts w:eastAsia="Calibri"/>
          <w:sz w:val="28"/>
          <w:szCs w:val="28"/>
          <w:lang w:val="ru-RU"/>
        </w:rPr>
        <w:t>128958,8</w:t>
      </w:r>
      <w:r w:rsidRPr="00CA79C4">
        <w:rPr>
          <w:rFonts w:eastAsia="Calibri"/>
          <w:noProof/>
          <w:sz w:val="28"/>
          <w:szCs w:val="28"/>
          <w:lang w:val="ru-RU"/>
        </w:rPr>
        <w:t>» заменить цифрами «</w:t>
      </w:r>
      <w:r w:rsidRPr="00CA79C4">
        <w:rPr>
          <w:rFonts w:eastAsia="Calibri"/>
          <w:sz w:val="28"/>
          <w:szCs w:val="28"/>
          <w:lang w:val="ru-RU"/>
        </w:rPr>
        <w:t>129758,8</w:t>
      </w:r>
      <w:r w:rsidRPr="00CA79C4">
        <w:rPr>
          <w:rFonts w:eastAsia="Calibri"/>
          <w:noProof/>
          <w:sz w:val="28"/>
          <w:szCs w:val="28"/>
          <w:lang w:val="ru-RU"/>
        </w:rPr>
        <w:t>»;</w:t>
      </w:r>
    </w:p>
    <w:p w14:paraId="5DB92C19" w14:textId="77777777" w:rsidR="00CA79C4" w:rsidRPr="00CA79C4" w:rsidRDefault="00CA79C4" w:rsidP="00CA79C4">
      <w:pPr>
        <w:rPr>
          <w:rFonts w:eastAsia="Calibri"/>
          <w:noProof/>
          <w:sz w:val="28"/>
          <w:szCs w:val="28"/>
          <w:lang w:val="ru-RU"/>
        </w:rPr>
      </w:pPr>
    </w:p>
    <w:p w14:paraId="23DD9EBD" w14:textId="77777777" w:rsidR="00CA79C4" w:rsidRPr="00CA79C4" w:rsidRDefault="00CA79C4" w:rsidP="00CA79C4">
      <w:pPr>
        <w:rPr>
          <w:rFonts w:eastAsia="Calibri"/>
          <w:noProof/>
          <w:sz w:val="28"/>
          <w:szCs w:val="28"/>
          <w:lang w:val="ru-RU"/>
        </w:rPr>
      </w:pPr>
      <w:r w:rsidRPr="00CA79C4">
        <w:rPr>
          <w:rFonts w:eastAsia="Calibri"/>
          <w:noProof/>
          <w:sz w:val="28"/>
          <w:szCs w:val="28"/>
          <w:lang w:val="ru-RU"/>
        </w:rPr>
        <w:t xml:space="preserve">в пункте </w:t>
      </w:r>
      <w:r w:rsidRPr="001B4537">
        <w:rPr>
          <w:rFonts w:eastAsia="Calibri"/>
          <w:sz w:val="28"/>
          <w:szCs w:val="28"/>
        </w:rPr>
        <w:t>j</w:t>
      </w:r>
      <w:r w:rsidRPr="00CA79C4">
        <w:rPr>
          <w:rFonts w:eastAsia="Calibri"/>
          <w:sz w:val="28"/>
          <w:szCs w:val="28"/>
          <w:lang w:val="ru-RU"/>
        </w:rPr>
        <w:t>)</w:t>
      </w:r>
      <w:r w:rsidRPr="00CA79C4">
        <w:rPr>
          <w:rFonts w:eastAsia="Calibri"/>
          <w:noProof/>
          <w:sz w:val="28"/>
          <w:szCs w:val="28"/>
          <w:lang w:val="ru-RU"/>
        </w:rPr>
        <w:t xml:space="preserve"> цифры «</w:t>
      </w:r>
      <w:r w:rsidRPr="00CA79C4">
        <w:rPr>
          <w:rFonts w:eastAsia="Calibri"/>
          <w:sz w:val="28"/>
          <w:szCs w:val="28"/>
          <w:lang w:val="ru-RU"/>
        </w:rPr>
        <w:t>645,5</w:t>
      </w:r>
      <w:r w:rsidRPr="00CA79C4">
        <w:rPr>
          <w:rFonts w:eastAsia="Calibri"/>
          <w:noProof/>
          <w:sz w:val="28"/>
          <w:szCs w:val="28"/>
          <w:lang w:val="ru-RU"/>
        </w:rPr>
        <w:t>», «517,7» и «400,0» заменить соответственно цифрами «530,5», «467,7» и «280,0»;</w:t>
      </w:r>
    </w:p>
    <w:p w14:paraId="081F8278" w14:textId="77777777" w:rsidR="00CA79C4" w:rsidRPr="00CA79C4" w:rsidRDefault="00CA79C4" w:rsidP="00CA79C4">
      <w:pPr>
        <w:rPr>
          <w:rFonts w:eastAsia="Calibri"/>
          <w:noProof/>
          <w:sz w:val="28"/>
          <w:szCs w:val="28"/>
          <w:lang w:val="ru-RU"/>
        </w:rPr>
      </w:pPr>
    </w:p>
    <w:p w14:paraId="3BDCE5D9" w14:textId="77777777" w:rsidR="00CA79C4" w:rsidRPr="00CA79C4" w:rsidRDefault="00CA79C4" w:rsidP="00CA79C4">
      <w:pPr>
        <w:rPr>
          <w:rFonts w:eastAsia="Calibri"/>
          <w:noProof/>
          <w:sz w:val="28"/>
          <w:szCs w:val="28"/>
          <w:lang w:val="ru-RU"/>
        </w:rPr>
      </w:pPr>
      <w:r w:rsidRPr="00CA79C4">
        <w:rPr>
          <w:rFonts w:eastAsia="Calibri"/>
          <w:noProof/>
          <w:sz w:val="28"/>
          <w:szCs w:val="28"/>
          <w:lang w:val="ru-RU"/>
        </w:rPr>
        <w:t xml:space="preserve">в пункте </w:t>
      </w:r>
      <w:r w:rsidRPr="001B4537">
        <w:rPr>
          <w:rFonts w:eastAsia="Calibri"/>
          <w:sz w:val="28"/>
          <w:szCs w:val="28"/>
        </w:rPr>
        <w:t>k</w:t>
      </w:r>
      <w:r w:rsidRPr="00CA79C4">
        <w:rPr>
          <w:rFonts w:eastAsia="Calibri"/>
          <w:sz w:val="28"/>
          <w:szCs w:val="28"/>
          <w:lang w:val="ru-RU"/>
        </w:rPr>
        <w:t>)</w:t>
      </w:r>
      <w:r w:rsidRPr="00CA79C4">
        <w:rPr>
          <w:rFonts w:eastAsia="Calibri"/>
          <w:noProof/>
          <w:sz w:val="28"/>
          <w:szCs w:val="28"/>
          <w:lang w:val="ru-RU"/>
        </w:rPr>
        <w:t xml:space="preserve"> цифры «</w:t>
      </w:r>
      <w:r w:rsidRPr="00CA79C4">
        <w:rPr>
          <w:rFonts w:eastAsia="Calibri"/>
          <w:sz w:val="28"/>
          <w:szCs w:val="28"/>
          <w:lang w:val="ru-RU"/>
        </w:rPr>
        <w:t>1957,7</w:t>
      </w:r>
      <w:r w:rsidRPr="00CA79C4">
        <w:rPr>
          <w:rFonts w:eastAsia="Calibri"/>
          <w:noProof/>
          <w:sz w:val="28"/>
          <w:szCs w:val="28"/>
          <w:lang w:val="ru-RU"/>
        </w:rPr>
        <w:t>», «</w:t>
      </w:r>
      <w:r w:rsidRPr="00CA79C4">
        <w:rPr>
          <w:rFonts w:eastAsia="Calibri"/>
          <w:sz w:val="28"/>
          <w:szCs w:val="28"/>
          <w:lang w:val="ru-RU"/>
        </w:rPr>
        <w:t>1385,5</w:t>
      </w:r>
      <w:r w:rsidRPr="00CA79C4">
        <w:rPr>
          <w:rFonts w:eastAsia="Calibri"/>
          <w:noProof/>
          <w:sz w:val="28"/>
          <w:szCs w:val="28"/>
          <w:lang w:val="ru-RU"/>
        </w:rPr>
        <w:t>» и «</w:t>
      </w:r>
      <w:r w:rsidRPr="00CA79C4">
        <w:rPr>
          <w:rFonts w:eastAsia="Calibri"/>
          <w:sz w:val="28"/>
          <w:szCs w:val="28"/>
          <w:lang w:val="ru-RU"/>
        </w:rPr>
        <w:t>1517,6</w:t>
      </w:r>
      <w:r w:rsidRPr="00CA79C4">
        <w:rPr>
          <w:rFonts w:eastAsia="Calibri"/>
          <w:noProof/>
          <w:sz w:val="28"/>
          <w:szCs w:val="28"/>
          <w:lang w:val="ru-RU"/>
        </w:rPr>
        <w:t>» заменить соответственно цифрами «</w:t>
      </w:r>
      <w:r w:rsidRPr="00CA79C4">
        <w:rPr>
          <w:rFonts w:eastAsia="Calibri"/>
          <w:noProof/>
          <w:sz w:val="28"/>
          <w:szCs w:val="28"/>
          <w:lang w:val="ru-RU" w:eastAsia="en-GB"/>
        </w:rPr>
        <w:t>2072,7</w:t>
      </w:r>
      <w:r w:rsidRPr="00CA79C4">
        <w:rPr>
          <w:rFonts w:eastAsia="Calibri"/>
          <w:noProof/>
          <w:sz w:val="28"/>
          <w:szCs w:val="28"/>
          <w:lang w:val="ru-RU"/>
        </w:rPr>
        <w:t>», «</w:t>
      </w:r>
      <w:r w:rsidRPr="00CA79C4">
        <w:rPr>
          <w:rFonts w:eastAsia="Calibri"/>
          <w:noProof/>
          <w:sz w:val="28"/>
          <w:szCs w:val="28"/>
          <w:lang w:val="ru-RU" w:eastAsia="en-GB"/>
        </w:rPr>
        <w:t>1435,5</w:t>
      </w:r>
      <w:r w:rsidRPr="00CA79C4">
        <w:rPr>
          <w:rFonts w:eastAsia="Calibri"/>
          <w:noProof/>
          <w:sz w:val="28"/>
          <w:szCs w:val="28"/>
          <w:lang w:val="ru-RU"/>
        </w:rPr>
        <w:t>» и «</w:t>
      </w:r>
      <w:r w:rsidRPr="00CA79C4">
        <w:rPr>
          <w:rFonts w:eastAsia="Calibri"/>
          <w:noProof/>
          <w:sz w:val="28"/>
          <w:szCs w:val="28"/>
          <w:lang w:val="ru-RU" w:eastAsia="en-GB"/>
        </w:rPr>
        <w:t>1637,6</w:t>
      </w:r>
      <w:r w:rsidRPr="00CA79C4">
        <w:rPr>
          <w:rFonts w:eastAsia="Calibri"/>
          <w:noProof/>
          <w:sz w:val="28"/>
          <w:szCs w:val="28"/>
          <w:lang w:val="ru-RU"/>
        </w:rPr>
        <w:t>»;</w:t>
      </w:r>
    </w:p>
    <w:p w14:paraId="246A8EC6" w14:textId="77777777" w:rsidR="00CA79C4" w:rsidRPr="00CA79C4" w:rsidRDefault="00CA79C4" w:rsidP="00CA79C4">
      <w:pPr>
        <w:rPr>
          <w:rFonts w:eastAsia="Calibri"/>
          <w:noProof/>
          <w:sz w:val="28"/>
          <w:szCs w:val="28"/>
          <w:lang w:val="ru-RU"/>
        </w:rPr>
      </w:pPr>
    </w:p>
    <w:p w14:paraId="26F40CB6" w14:textId="77777777" w:rsidR="00CA79C4" w:rsidRPr="00CA79C4" w:rsidRDefault="00CA79C4" w:rsidP="00CA79C4">
      <w:pPr>
        <w:rPr>
          <w:rFonts w:eastAsia="Calibri"/>
          <w:noProof/>
          <w:sz w:val="28"/>
          <w:szCs w:val="28"/>
          <w:lang w:val="ru-RU"/>
        </w:rPr>
      </w:pPr>
      <w:r w:rsidRPr="00CA79C4">
        <w:rPr>
          <w:rFonts w:eastAsia="Calibri"/>
          <w:noProof/>
          <w:sz w:val="28"/>
          <w:szCs w:val="28"/>
          <w:lang w:val="ru-RU"/>
        </w:rPr>
        <w:t xml:space="preserve">в пункте </w:t>
      </w:r>
      <w:r w:rsidRPr="001B4537">
        <w:rPr>
          <w:rFonts w:eastAsia="Calibri"/>
          <w:sz w:val="28"/>
          <w:szCs w:val="28"/>
        </w:rPr>
        <w:t>s</w:t>
      </w:r>
      <w:r w:rsidRPr="00CA79C4">
        <w:rPr>
          <w:rFonts w:eastAsia="Calibri"/>
          <w:noProof/>
          <w:sz w:val="28"/>
          <w:szCs w:val="28"/>
          <w:lang w:val="ru-RU"/>
        </w:rPr>
        <w:t>) цифры «</w:t>
      </w:r>
      <w:r w:rsidRPr="00CA79C4">
        <w:rPr>
          <w:rFonts w:eastAsia="Calibri"/>
          <w:sz w:val="28"/>
          <w:szCs w:val="28"/>
          <w:lang w:val="ru-RU"/>
        </w:rPr>
        <w:t>3336694,3</w:t>
      </w:r>
      <w:r w:rsidRPr="00CA79C4">
        <w:rPr>
          <w:rFonts w:eastAsia="Calibri"/>
          <w:noProof/>
          <w:sz w:val="28"/>
          <w:szCs w:val="28"/>
          <w:lang w:val="ru-RU"/>
        </w:rPr>
        <w:t>» заменить цифрами «</w:t>
      </w:r>
      <w:r w:rsidRPr="00CA79C4">
        <w:rPr>
          <w:rFonts w:eastAsia="Calibri"/>
          <w:sz w:val="28"/>
          <w:szCs w:val="28"/>
          <w:lang w:val="ru-RU"/>
        </w:rPr>
        <w:t>2432128,8</w:t>
      </w:r>
      <w:r w:rsidRPr="00CA79C4">
        <w:rPr>
          <w:rFonts w:eastAsia="Calibri"/>
          <w:noProof/>
          <w:sz w:val="28"/>
          <w:szCs w:val="28"/>
          <w:lang w:val="ru-RU"/>
        </w:rPr>
        <w:t>»;</w:t>
      </w:r>
    </w:p>
    <w:p w14:paraId="7B98603B" w14:textId="77777777" w:rsidR="00CA79C4" w:rsidRPr="00CA79C4" w:rsidRDefault="00CA79C4" w:rsidP="00CA79C4">
      <w:pPr>
        <w:rPr>
          <w:rFonts w:eastAsia="Calibri"/>
          <w:noProof/>
          <w:sz w:val="28"/>
          <w:szCs w:val="28"/>
          <w:lang w:val="ru-RU"/>
        </w:rPr>
      </w:pPr>
    </w:p>
    <w:p w14:paraId="1FB0A787" w14:textId="77777777" w:rsidR="00CA79C4" w:rsidRPr="00CA79C4" w:rsidRDefault="00CA79C4" w:rsidP="00CA79C4">
      <w:pPr>
        <w:rPr>
          <w:rFonts w:eastAsia="Calibri"/>
          <w:noProof/>
          <w:sz w:val="28"/>
          <w:szCs w:val="28"/>
          <w:lang w:val="ru-RU"/>
        </w:rPr>
      </w:pPr>
      <w:r w:rsidRPr="00CA79C4">
        <w:rPr>
          <w:rFonts w:eastAsia="Calibri"/>
          <w:noProof/>
          <w:sz w:val="28"/>
          <w:szCs w:val="28"/>
          <w:lang w:val="ru-RU"/>
        </w:rPr>
        <w:t xml:space="preserve">в пункте </w:t>
      </w:r>
      <w:r w:rsidRPr="001B4537">
        <w:rPr>
          <w:rFonts w:eastAsia="Calibri"/>
          <w:sz w:val="28"/>
          <w:szCs w:val="28"/>
        </w:rPr>
        <w:t>t</w:t>
      </w:r>
      <w:r w:rsidRPr="00CA79C4">
        <w:rPr>
          <w:rFonts w:eastAsia="Calibri"/>
          <w:noProof/>
          <w:sz w:val="28"/>
          <w:szCs w:val="28"/>
          <w:lang w:val="ru-RU"/>
        </w:rPr>
        <w:t>) цифры «</w:t>
      </w:r>
      <w:r w:rsidRPr="00CA79C4">
        <w:rPr>
          <w:rFonts w:eastAsia="Calibri"/>
          <w:sz w:val="28"/>
          <w:szCs w:val="28"/>
          <w:lang w:val="ru-RU"/>
        </w:rPr>
        <w:t>106080,0</w:t>
      </w:r>
      <w:r w:rsidRPr="00CA79C4">
        <w:rPr>
          <w:rFonts w:eastAsia="Calibri"/>
          <w:noProof/>
          <w:sz w:val="28"/>
          <w:szCs w:val="28"/>
          <w:lang w:val="ru-RU"/>
        </w:rPr>
        <w:t>» заменить цифрами «</w:t>
      </w:r>
      <w:r w:rsidRPr="00CA79C4">
        <w:rPr>
          <w:rFonts w:eastAsia="Calibri"/>
          <w:sz w:val="28"/>
          <w:szCs w:val="28"/>
          <w:lang w:val="ru-RU"/>
        </w:rPr>
        <w:t>55000,0</w:t>
      </w:r>
      <w:r w:rsidRPr="00CA79C4">
        <w:rPr>
          <w:rFonts w:eastAsia="Calibri"/>
          <w:noProof/>
          <w:sz w:val="28"/>
          <w:szCs w:val="28"/>
          <w:lang w:val="ru-RU"/>
        </w:rPr>
        <w:t>».</w:t>
      </w:r>
    </w:p>
    <w:p w14:paraId="5717B5B1" w14:textId="77777777" w:rsidR="00CA79C4" w:rsidRPr="00CA79C4" w:rsidRDefault="00CA79C4" w:rsidP="00CA79C4">
      <w:pPr>
        <w:rPr>
          <w:rFonts w:eastAsia="Calibri"/>
          <w:noProof/>
          <w:sz w:val="28"/>
          <w:szCs w:val="28"/>
          <w:lang w:val="ru-RU"/>
        </w:rPr>
      </w:pPr>
    </w:p>
    <w:p w14:paraId="43A2245D" w14:textId="77777777" w:rsidR="00CA79C4" w:rsidRPr="00CA79C4" w:rsidRDefault="00CA79C4" w:rsidP="00CA79C4">
      <w:pPr>
        <w:rPr>
          <w:rFonts w:eastAsia="Calibri"/>
          <w:noProof/>
          <w:sz w:val="28"/>
          <w:szCs w:val="28"/>
          <w:lang w:val="ru-RU"/>
        </w:rPr>
      </w:pPr>
      <w:r w:rsidRPr="00CA79C4">
        <w:rPr>
          <w:rFonts w:eastAsia="Calibri"/>
          <w:b/>
          <w:noProof/>
          <w:sz w:val="28"/>
          <w:szCs w:val="28"/>
          <w:lang w:val="ru-RU"/>
        </w:rPr>
        <w:t>3.</w:t>
      </w:r>
      <w:r w:rsidRPr="00CA79C4">
        <w:rPr>
          <w:rFonts w:eastAsia="Calibri"/>
          <w:noProof/>
          <w:sz w:val="28"/>
          <w:szCs w:val="28"/>
          <w:lang w:val="ru-RU"/>
        </w:rPr>
        <w:t xml:space="preserve"> В статье 3:</w:t>
      </w:r>
    </w:p>
    <w:p w14:paraId="3E59CE30" w14:textId="77777777" w:rsidR="00CA79C4" w:rsidRPr="00CA79C4" w:rsidRDefault="00CA79C4" w:rsidP="00CA79C4">
      <w:pPr>
        <w:rPr>
          <w:rFonts w:eastAsia="Calibri"/>
          <w:noProof/>
          <w:sz w:val="28"/>
          <w:szCs w:val="28"/>
          <w:lang w:val="ru-RU"/>
        </w:rPr>
      </w:pPr>
    </w:p>
    <w:p w14:paraId="1647EF71" w14:textId="77777777" w:rsidR="00CA79C4" w:rsidRPr="00CA79C4" w:rsidRDefault="00CA79C4" w:rsidP="00CA79C4">
      <w:pPr>
        <w:rPr>
          <w:rFonts w:eastAsia="Calibri"/>
          <w:noProof/>
          <w:sz w:val="28"/>
          <w:szCs w:val="28"/>
          <w:lang w:val="ru-RU"/>
        </w:rPr>
      </w:pPr>
      <w:r w:rsidRPr="00CA79C4">
        <w:rPr>
          <w:rFonts w:eastAsia="Calibri"/>
          <w:noProof/>
          <w:sz w:val="28"/>
          <w:szCs w:val="28"/>
          <w:lang w:val="ru-RU"/>
        </w:rPr>
        <w:t>в пункте а):</w:t>
      </w:r>
    </w:p>
    <w:p w14:paraId="60B97A05" w14:textId="77777777" w:rsidR="00CA79C4" w:rsidRPr="00CA79C4" w:rsidRDefault="00CA79C4" w:rsidP="00CA79C4">
      <w:pPr>
        <w:rPr>
          <w:rFonts w:eastAsia="Calibri"/>
          <w:noProof/>
          <w:sz w:val="28"/>
          <w:szCs w:val="28"/>
          <w:lang w:val="ru-RU"/>
        </w:rPr>
      </w:pPr>
      <w:r w:rsidRPr="00CA79C4">
        <w:rPr>
          <w:rFonts w:eastAsia="Calibri"/>
          <w:noProof/>
          <w:sz w:val="28"/>
          <w:szCs w:val="28"/>
          <w:lang w:val="ru-RU"/>
        </w:rPr>
        <w:t>в подабзаце первом цифры «</w:t>
      </w:r>
      <w:r w:rsidRPr="00CA79C4">
        <w:rPr>
          <w:rFonts w:eastAsia="Calibri"/>
          <w:sz w:val="28"/>
          <w:szCs w:val="28"/>
          <w:lang w:val="ru-RU"/>
        </w:rPr>
        <w:t>6758518,1</w:t>
      </w:r>
      <w:r w:rsidRPr="00CA79C4">
        <w:rPr>
          <w:rFonts w:eastAsia="Calibri"/>
          <w:noProof/>
          <w:sz w:val="28"/>
          <w:szCs w:val="28"/>
          <w:lang w:val="ru-RU"/>
        </w:rPr>
        <w:t>» и «</w:t>
      </w:r>
      <w:r w:rsidRPr="00CA79C4">
        <w:rPr>
          <w:rFonts w:eastAsia="Calibri"/>
          <w:sz w:val="28"/>
          <w:szCs w:val="28"/>
          <w:lang w:val="ru-RU"/>
        </w:rPr>
        <w:t>1329414,6</w:t>
      </w:r>
      <w:r w:rsidRPr="00CA79C4">
        <w:rPr>
          <w:rFonts w:eastAsia="Calibri"/>
          <w:noProof/>
          <w:sz w:val="28"/>
          <w:szCs w:val="28"/>
          <w:lang w:val="ru-RU"/>
        </w:rPr>
        <w:t>» заменить соответственно цифрами «</w:t>
      </w:r>
      <w:r w:rsidRPr="00CA79C4">
        <w:rPr>
          <w:rFonts w:eastAsia="Calibri"/>
          <w:sz w:val="28"/>
          <w:szCs w:val="28"/>
          <w:lang w:val="ru-RU"/>
        </w:rPr>
        <w:t>6465099,4</w:t>
      </w:r>
      <w:r w:rsidRPr="00CA79C4">
        <w:rPr>
          <w:rFonts w:eastAsia="Calibri"/>
          <w:noProof/>
          <w:sz w:val="28"/>
          <w:szCs w:val="28"/>
          <w:lang w:val="ru-RU"/>
        </w:rPr>
        <w:t>» и «</w:t>
      </w:r>
      <w:r w:rsidRPr="00CA79C4">
        <w:rPr>
          <w:rFonts w:eastAsia="Calibri"/>
          <w:sz w:val="28"/>
          <w:szCs w:val="28"/>
          <w:lang w:val="ru-RU"/>
        </w:rPr>
        <w:t>1087602,3</w:t>
      </w:r>
      <w:r w:rsidRPr="00CA79C4">
        <w:rPr>
          <w:rFonts w:eastAsia="Calibri"/>
          <w:noProof/>
          <w:sz w:val="28"/>
          <w:szCs w:val="28"/>
          <w:lang w:val="ru-RU"/>
        </w:rPr>
        <w:t>»;</w:t>
      </w:r>
    </w:p>
    <w:p w14:paraId="468B05F5" w14:textId="77777777" w:rsidR="00CA79C4" w:rsidRPr="00CA79C4" w:rsidRDefault="00CA79C4" w:rsidP="00CA79C4">
      <w:pPr>
        <w:rPr>
          <w:rFonts w:eastAsia="Calibri"/>
          <w:noProof/>
          <w:sz w:val="28"/>
          <w:szCs w:val="28"/>
          <w:lang w:val="ru-RU"/>
        </w:rPr>
      </w:pPr>
    </w:p>
    <w:p w14:paraId="5E70504F" w14:textId="77777777" w:rsidR="00CA79C4" w:rsidRPr="00CA79C4" w:rsidRDefault="00CA79C4" w:rsidP="00CA79C4">
      <w:pPr>
        <w:rPr>
          <w:rFonts w:eastAsia="Calibri"/>
          <w:noProof/>
          <w:sz w:val="28"/>
          <w:szCs w:val="28"/>
          <w:lang w:val="ru-RU"/>
        </w:rPr>
      </w:pPr>
      <w:r w:rsidRPr="00CA79C4">
        <w:rPr>
          <w:rFonts w:eastAsia="Calibri"/>
          <w:noProof/>
          <w:sz w:val="28"/>
          <w:szCs w:val="28"/>
          <w:lang w:val="ru-RU"/>
        </w:rPr>
        <w:t xml:space="preserve">подабзац третий изложить в следующей редакции: </w:t>
      </w:r>
    </w:p>
    <w:p w14:paraId="15C5CB68" w14:textId="77777777" w:rsidR="00CA79C4" w:rsidRPr="00CA79C4" w:rsidRDefault="00CA79C4" w:rsidP="00CA79C4">
      <w:pPr>
        <w:rPr>
          <w:rFonts w:eastAsia="Calibri"/>
          <w:noProof/>
          <w:sz w:val="28"/>
          <w:szCs w:val="28"/>
          <w:lang w:val="ru-RU"/>
        </w:rPr>
      </w:pPr>
      <w:r w:rsidRPr="00CA79C4">
        <w:rPr>
          <w:rFonts w:eastAsia="Calibri"/>
          <w:noProof/>
          <w:sz w:val="28"/>
          <w:szCs w:val="28"/>
          <w:lang w:val="ru-RU"/>
        </w:rPr>
        <w:t xml:space="preserve">«– в местные бюджеты – в общей сумме </w:t>
      </w:r>
      <w:r w:rsidRPr="00CA79C4">
        <w:rPr>
          <w:rFonts w:eastAsia="Calibri"/>
          <w:noProof/>
          <w:sz w:val="28"/>
          <w:szCs w:val="28"/>
          <w:lang w:val="ru-RU" w:eastAsia="en-GB"/>
        </w:rPr>
        <w:t xml:space="preserve">9933869,6 </w:t>
      </w:r>
      <w:r w:rsidRPr="00CA79C4">
        <w:rPr>
          <w:rFonts w:eastAsia="Calibri"/>
          <w:noProof/>
          <w:sz w:val="28"/>
          <w:szCs w:val="28"/>
          <w:lang w:val="ru-RU"/>
        </w:rPr>
        <w:t xml:space="preserve">тысячи леев, в том числе 8733,0 тысячи леев для покрытия расходов, произведенных в 2017 году из собственных доходов местных бюджетов для мер социальной защиты, для инфраструктуры местных автомобильных дорог общего пользования и на капитальные расходы финансируемых за счет специальных трансфертов из государственного бюджета, а также компенсация некоторых выпадающих доходов. Также предусмотрены трансферты за счет займа, предоставленного Всемирным банком в рамках проекта «Реформа образования в Молдове» на приобретение учебного оборудования - 8379,1 тысячи леев и на приобретение школьной мебели - 11653,7 тысячи леев. Распределение трансфертов в местные бюджеты представлено в приложении 5. В отступление от положений части (4) </w:t>
      </w:r>
      <w:r w:rsidRPr="00CA79C4">
        <w:rPr>
          <w:rFonts w:eastAsia="Calibri"/>
          <w:noProof/>
          <w:sz w:val="28"/>
          <w:szCs w:val="28"/>
          <w:lang w:val="ru-RU"/>
        </w:rPr>
        <w:lastRenderedPageBreak/>
        <w:t>статьи 27 Закона о местных публичных финансах № 397/2003 в 2018 году трансферты общего назначения распределяются помесячно исходя из соотношения: 1/10 годовой суммы ежемесячно – в течение первых шести месяцев года и 1/15 ежемесячно – в течение следующих шести месяцев; »;</w:t>
      </w:r>
    </w:p>
    <w:p w14:paraId="60190D0D" w14:textId="77777777" w:rsidR="00CA79C4" w:rsidRPr="00CA79C4" w:rsidRDefault="00CA79C4" w:rsidP="00CA79C4">
      <w:pPr>
        <w:rPr>
          <w:rFonts w:eastAsia="Calibri"/>
          <w:noProof/>
          <w:sz w:val="28"/>
          <w:szCs w:val="28"/>
          <w:lang w:val="ru-RU"/>
        </w:rPr>
      </w:pPr>
    </w:p>
    <w:p w14:paraId="3C16955F" w14:textId="77777777" w:rsidR="00CA79C4" w:rsidRPr="00CA79C4" w:rsidRDefault="00CA79C4" w:rsidP="00CA79C4">
      <w:pPr>
        <w:rPr>
          <w:rFonts w:eastAsia="Calibri"/>
          <w:noProof/>
          <w:sz w:val="28"/>
          <w:szCs w:val="28"/>
          <w:lang w:val="ru-RU"/>
        </w:rPr>
      </w:pPr>
      <w:r w:rsidRPr="00CA79C4">
        <w:rPr>
          <w:rFonts w:eastAsia="Calibri"/>
          <w:noProof/>
          <w:sz w:val="28"/>
          <w:szCs w:val="28"/>
          <w:lang w:val="ru-RU"/>
        </w:rPr>
        <w:t xml:space="preserve">в пункте </w:t>
      </w:r>
      <w:r w:rsidRPr="001B4537">
        <w:rPr>
          <w:rFonts w:eastAsia="Calibri"/>
          <w:sz w:val="28"/>
          <w:szCs w:val="28"/>
        </w:rPr>
        <w:t>b</w:t>
      </w:r>
      <w:r w:rsidRPr="00CA79C4">
        <w:rPr>
          <w:rFonts w:eastAsia="Calibri"/>
          <w:sz w:val="28"/>
          <w:szCs w:val="28"/>
          <w:lang w:val="ru-RU"/>
        </w:rPr>
        <w:t xml:space="preserve">) </w:t>
      </w:r>
      <w:r w:rsidRPr="00CA79C4">
        <w:rPr>
          <w:rFonts w:eastAsia="Calibri"/>
          <w:noProof/>
          <w:sz w:val="28"/>
          <w:szCs w:val="28"/>
          <w:lang w:val="ru-RU"/>
        </w:rPr>
        <w:t>цифры «</w:t>
      </w:r>
      <w:r w:rsidRPr="00CA79C4">
        <w:rPr>
          <w:rFonts w:eastAsia="Calibri"/>
          <w:sz w:val="28"/>
          <w:szCs w:val="28"/>
          <w:lang w:val="ru-RU"/>
        </w:rPr>
        <w:t>57829,1</w:t>
      </w:r>
      <w:r w:rsidRPr="00CA79C4">
        <w:rPr>
          <w:rFonts w:eastAsia="Calibri"/>
          <w:noProof/>
          <w:sz w:val="28"/>
          <w:szCs w:val="28"/>
          <w:lang w:val="ru-RU"/>
        </w:rPr>
        <w:t>» заменить цифрами «</w:t>
      </w:r>
      <w:r w:rsidRPr="00CA79C4">
        <w:rPr>
          <w:rFonts w:eastAsia="Calibri"/>
          <w:sz w:val="28"/>
          <w:szCs w:val="28"/>
          <w:lang w:val="ru-RU"/>
        </w:rPr>
        <w:t>67829,1</w:t>
      </w:r>
      <w:r w:rsidRPr="00CA79C4">
        <w:rPr>
          <w:rFonts w:eastAsia="Calibri"/>
          <w:noProof/>
          <w:sz w:val="28"/>
          <w:szCs w:val="28"/>
          <w:lang w:val="ru-RU"/>
        </w:rPr>
        <w:t>»;</w:t>
      </w:r>
    </w:p>
    <w:p w14:paraId="496D3BB2" w14:textId="77777777" w:rsidR="00CA79C4" w:rsidRPr="00CA79C4" w:rsidRDefault="00CA79C4" w:rsidP="00CA79C4">
      <w:pPr>
        <w:rPr>
          <w:rFonts w:eastAsia="Calibri"/>
          <w:noProof/>
          <w:sz w:val="28"/>
          <w:szCs w:val="28"/>
          <w:lang w:val="ru-RU"/>
        </w:rPr>
      </w:pPr>
    </w:p>
    <w:p w14:paraId="7E9801DD" w14:textId="77777777" w:rsidR="00CA79C4" w:rsidRPr="00CA79C4" w:rsidRDefault="00CA79C4" w:rsidP="00CA79C4">
      <w:pPr>
        <w:rPr>
          <w:rFonts w:eastAsia="Calibri"/>
          <w:noProof/>
          <w:sz w:val="28"/>
          <w:szCs w:val="28"/>
          <w:lang w:val="ru-RU"/>
        </w:rPr>
      </w:pPr>
      <w:r w:rsidRPr="00CA79C4">
        <w:rPr>
          <w:rFonts w:eastAsia="Calibri"/>
          <w:noProof/>
          <w:sz w:val="28"/>
          <w:szCs w:val="28"/>
          <w:lang w:val="ru-RU"/>
        </w:rPr>
        <w:t xml:space="preserve">в пункте </w:t>
      </w:r>
      <w:r w:rsidRPr="001B4537">
        <w:rPr>
          <w:rFonts w:eastAsia="Calibri"/>
          <w:sz w:val="28"/>
          <w:szCs w:val="28"/>
        </w:rPr>
        <w:t>c</w:t>
      </w:r>
      <w:r w:rsidRPr="00CA79C4">
        <w:rPr>
          <w:rFonts w:eastAsia="Calibri"/>
          <w:sz w:val="28"/>
          <w:szCs w:val="28"/>
          <w:lang w:val="ru-RU"/>
        </w:rPr>
        <w:t xml:space="preserve">) </w:t>
      </w:r>
      <w:r w:rsidRPr="00CA79C4">
        <w:rPr>
          <w:rFonts w:eastAsia="Calibri"/>
          <w:noProof/>
          <w:sz w:val="28"/>
          <w:szCs w:val="28"/>
          <w:lang w:val="ru-RU"/>
        </w:rPr>
        <w:t>цифры «</w:t>
      </w:r>
      <w:r w:rsidRPr="00CA79C4">
        <w:rPr>
          <w:rFonts w:eastAsia="Calibri"/>
          <w:sz w:val="28"/>
          <w:szCs w:val="28"/>
          <w:lang w:val="ru-RU"/>
        </w:rPr>
        <w:t>70689,1</w:t>
      </w:r>
      <w:r w:rsidRPr="00CA79C4">
        <w:rPr>
          <w:rFonts w:eastAsia="Calibri"/>
          <w:noProof/>
          <w:sz w:val="28"/>
          <w:szCs w:val="28"/>
          <w:lang w:val="ru-RU"/>
        </w:rPr>
        <w:t>» заменить цифрами «</w:t>
      </w:r>
      <w:r w:rsidRPr="00CA79C4">
        <w:rPr>
          <w:rFonts w:eastAsia="Calibri"/>
          <w:sz w:val="28"/>
          <w:szCs w:val="28"/>
          <w:lang w:val="ru-RU"/>
        </w:rPr>
        <w:t>63689,1</w:t>
      </w:r>
      <w:r w:rsidRPr="00CA79C4">
        <w:rPr>
          <w:rFonts w:eastAsia="Calibri"/>
          <w:noProof/>
          <w:sz w:val="28"/>
          <w:szCs w:val="28"/>
          <w:lang w:val="ru-RU"/>
        </w:rPr>
        <w:t>»;</w:t>
      </w:r>
    </w:p>
    <w:p w14:paraId="288C7233" w14:textId="77777777" w:rsidR="00CA79C4" w:rsidRPr="00CA79C4" w:rsidRDefault="00CA79C4" w:rsidP="00CA79C4">
      <w:pPr>
        <w:rPr>
          <w:rFonts w:eastAsia="Calibri"/>
          <w:noProof/>
          <w:sz w:val="28"/>
          <w:szCs w:val="28"/>
          <w:lang w:val="ru-RU"/>
        </w:rPr>
      </w:pPr>
    </w:p>
    <w:p w14:paraId="2F05CC32" w14:textId="77777777" w:rsidR="00CA79C4" w:rsidRPr="00CA79C4" w:rsidRDefault="00CA79C4" w:rsidP="00CA79C4">
      <w:pPr>
        <w:rPr>
          <w:rFonts w:eastAsia="Calibri"/>
          <w:noProof/>
          <w:sz w:val="28"/>
          <w:szCs w:val="28"/>
          <w:lang w:val="ru-RU"/>
        </w:rPr>
      </w:pPr>
      <w:r w:rsidRPr="00CA79C4">
        <w:rPr>
          <w:rFonts w:eastAsia="Calibri"/>
          <w:noProof/>
          <w:sz w:val="28"/>
          <w:szCs w:val="28"/>
          <w:lang w:val="ru-RU"/>
        </w:rPr>
        <w:t xml:space="preserve">в пункте </w:t>
      </w:r>
      <w:r w:rsidRPr="001B4537">
        <w:rPr>
          <w:rFonts w:eastAsia="Calibri"/>
          <w:sz w:val="28"/>
          <w:szCs w:val="28"/>
        </w:rPr>
        <w:t>d</w:t>
      </w:r>
      <w:r w:rsidRPr="00CA79C4">
        <w:rPr>
          <w:rFonts w:eastAsia="Calibri"/>
          <w:sz w:val="28"/>
          <w:szCs w:val="28"/>
          <w:lang w:val="ru-RU"/>
        </w:rPr>
        <w:t xml:space="preserve">) </w:t>
      </w:r>
      <w:r w:rsidRPr="00CA79C4">
        <w:rPr>
          <w:rFonts w:eastAsia="Calibri"/>
          <w:noProof/>
          <w:sz w:val="28"/>
          <w:szCs w:val="28"/>
          <w:lang w:val="ru-RU"/>
        </w:rPr>
        <w:t>цифры «</w:t>
      </w:r>
      <w:r w:rsidRPr="00CA79C4">
        <w:rPr>
          <w:rFonts w:eastAsia="Calibri"/>
          <w:sz w:val="28"/>
          <w:szCs w:val="28"/>
          <w:lang w:val="ru-RU"/>
        </w:rPr>
        <w:t>20000,0</w:t>
      </w:r>
      <w:r w:rsidRPr="00CA79C4">
        <w:rPr>
          <w:rFonts w:eastAsia="Calibri"/>
          <w:noProof/>
          <w:sz w:val="28"/>
          <w:szCs w:val="28"/>
          <w:lang w:val="ru-RU"/>
        </w:rPr>
        <w:t>» заменить цифрами «</w:t>
      </w:r>
      <w:r w:rsidRPr="00CA79C4">
        <w:rPr>
          <w:rFonts w:eastAsia="Calibri"/>
          <w:sz w:val="28"/>
          <w:szCs w:val="28"/>
          <w:lang w:val="ru-RU"/>
        </w:rPr>
        <w:t>40000,0</w:t>
      </w:r>
      <w:r w:rsidRPr="00CA79C4">
        <w:rPr>
          <w:rFonts w:eastAsia="Calibri"/>
          <w:noProof/>
          <w:sz w:val="28"/>
          <w:szCs w:val="28"/>
          <w:lang w:val="ru-RU"/>
        </w:rPr>
        <w:t>»;</w:t>
      </w:r>
    </w:p>
    <w:p w14:paraId="0C776073" w14:textId="77777777" w:rsidR="00CA79C4" w:rsidRPr="00CA79C4" w:rsidRDefault="00CA79C4" w:rsidP="00CA79C4">
      <w:pPr>
        <w:rPr>
          <w:rFonts w:eastAsia="Calibri"/>
          <w:noProof/>
          <w:sz w:val="28"/>
          <w:szCs w:val="28"/>
          <w:lang w:val="ru-RU"/>
        </w:rPr>
      </w:pPr>
    </w:p>
    <w:p w14:paraId="5ABBDDCA" w14:textId="77777777" w:rsidR="00CA79C4" w:rsidRPr="00CA79C4" w:rsidRDefault="00CA79C4" w:rsidP="00CA79C4">
      <w:pPr>
        <w:rPr>
          <w:rFonts w:eastAsia="Calibri"/>
          <w:noProof/>
          <w:sz w:val="28"/>
          <w:szCs w:val="28"/>
          <w:lang w:val="ru-RU"/>
        </w:rPr>
      </w:pPr>
      <w:r w:rsidRPr="00CA79C4">
        <w:rPr>
          <w:rFonts w:eastAsia="Calibri"/>
          <w:noProof/>
          <w:sz w:val="28"/>
          <w:szCs w:val="28"/>
          <w:lang w:val="ru-RU"/>
        </w:rPr>
        <w:t xml:space="preserve">дополнить статью пунктом </w:t>
      </w:r>
      <w:r w:rsidRPr="001B4537">
        <w:rPr>
          <w:rFonts w:eastAsia="Calibri"/>
          <w:noProof/>
          <w:sz w:val="28"/>
          <w:szCs w:val="28"/>
        </w:rPr>
        <w:t>f</w:t>
      </w:r>
      <w:r w:rsidRPr="00CA79C4">
        <w:rPr>
          <w:rFonts w:eastAsia="Calibri"/>
          <w:noProof/>
          <w:sz w:val="28"/>
          <w:szCs w:val="28"/>
          <w:lang w:val="ru-RU"/>
        </w:rPr>
        <w:t>) следующего содержания:</w:t>
      </w:r>
    </w:p>
    <w:p w14:paraId="74386931" w14:textId="77777777" w:rsidR="00CA79C4" w:rsidRPr="00CA79C4" w:rsidRDefault="00CA79C4" w:rsidP="00CA79C4">
      <w:pPr>
        <w:rPr>
          <w:rFonts w:eastAsia="Calibri"/>
          <w:sz w:val="28"/>
          <w:szCs w:val="28"/>
          <w:lang w:val="ru-RU"/>
        </w:rPr>
      </w:pPr>
    </w:p>
    <w:p w14:paraId="332882B3" w14:textId="77777777" w:rsidR="00CA79C4" w:rsidRPr="00CA79C4" w:rsidRDefault="00CA79C4" w:rsidP="00CA79C4">
      <w:pPr>
        <w:rPr>
          <w:rFonts w:eastAsia="Calibri"/>
          <w:noProof/>
          <w:sz w:val="28"/>
          <w:szCs w:val="28"/>
          <w:lang w:val="ru-RU"/>
        </w:rPr>
      </w:pPr>
      <w:r w:rsidRPr="00CA79C4">
        <w:rPr>
          <w:rFonts w:eastAsia="Calibri"/>
          <w:noProof/>
          <w:sz w:val="28"/>
          <w:szCs w:val="28"/>
          <w:lang w:val="ru-RU"/>
        </w:rPr>
        <w:t>«</w:t>
      </w:r>
      <w:r w:rsidRPr="001B4537">
        <w:rPr>
          <w:rFonts w:eastAsia="Calibri"/>
          <w:noProof/>
          <w:sz w:val="28"/>
          <w:szCs w:val="28"/>
        </w:rPr>
        <w:t>f</w:t>
      </w:r>
      <w:r w:rsidRPr="00CA79C4">
        <w:rPr>
          <w:rFonts w:eastAsia="Calibri"/>
          <w:noProof/>
          <w:sz w:val="28"/>
          <w:szCs w:val="28"/>
          <w:lang w:val="ru-RU"/>
        </w:rPr>
        <w:t xml:space="preserve">) для Программы Диаспора дома преуспевает </w:t>
      </w:r>
      <w:r w:rsidRPr="00CA79C4">
        <w:rPr>
          <w:rFonts w:eastAsia="Calibri"/>
          <w:sz w:val="28"/>
          <w:szCs w:val="28"/>
          <w:lang w:val="ru-RU"/>
        </w:rPr>
        <w:t>„</w:t>
      </w:r>
      <w:r w:rsidRPr="001B4537">
        <w:rPr>
          <w:rFonts w:eastAsia="Calibri"/>
          <w:noProof/>
          <w:sz w:val="28"/>
          <w:szCs w:val="28"/>
          <w:lang w:eastAsia="en-GB"/>
        </w:rPr>
        <w:t>DAR</w:t>
      </w:r>
      <w:r w:rsidRPr="00CA79C4">
        <w:rPr>
          <w:rFonts w:eastAsia="Calibri"/>
          <w:noProof/>
          <w:sz w:val="28"/>
          <w:szCs w:val="28"/>
          <w:lang w:val="ru-RU" w:eastAsia="en-GB"/>
        </w:rPr>
        <w:t xml:space="preserve"> 1+3” </w:t>
      </w:r>
      <w:r w:rsidRPr="00CA79C4">
        <w:rPr>
          <w:rFonts w:eastAsia="Calibri"/>
          <w:noProof/>
          <w:sz w:val="28"/>
          <w:szCs w:val="28"/>
          <w:lang w:val="ru-RU"/>
        </w:rPr>
        <w:t xml:space="preserve"> - в сумме 5000,0 тысячи леев. Распределение этих ассигнований и определение обязательств сторон осуществляются Правительством.».</w:t>
      </w:r>
    </w:p>
    <w:p w14:paraId="342AD748" w14:textId="77777777" w:rsidR="00CA79C4" w:rsidRPr="00CA79C4" w:rsidRDefault="00CA79C4" w:rsidP="00CA79C4">
      <w:pPr>
        <w:rPr>
          <w:rFonts w:eastAsia="Calibri"/>
          <w:noProof/>
          <w:sz w:val="28"/>
          <w:szCs w:val="28"/>
          <w:lang w:val="ru-RU"/>
        </w:rPr>
      </w:pPr>
    </w:p>
    <w:p w14:paraId="6A91BF38" w14:textId="77777777" w:rsidR="00CA79C4" w:rsidRPr="00CA79C4" w:rsidRDefault="00CA79C4" w:rsidP="00CA79C4">
      <w:pPr>
        <w:rPr>
          <w:rFonts w:eastAsia="Calibri"/>
          <w:noProof/>
          <w:sz w:val="28"/>
          <w:szCs w:val="28"/>
          <w:lang w:val="ru-RU"/>
        </w:rPr>
      </w:pPr>
      <w:r w:rsidRPr="00CA79C4">
        <w:rPr>
          <w:rFonts w:eastAsia="Calibri"/>
          <w:b/>
          <w:noProof/>
          <w:sz w:val="28"/>
          <w:szCs w:val="28"/>
          <w:lang w:val="ru-RU"/>
        </w:rPr>
        <w:t xml:space="preserve">4. </w:t>
      </w:r>
      <w:r w:rsidRPr="00CA79C4">
        <w:rPr>
          <w:rFonts w:eastAsia="Calibri"/>
          <w:noProof/>
          <w:sz w:val="28"/>
          <w:szCs w:val="28"/>
          <w:lang w:val="ru-RU"/>
        </w:rPr>
        <w:t>В статье 5 текст «129022,0 тысячи леев (эквивалент 6,2 миллиона евро)» заменить текстом «</w:t>
      </w:r>
      <w:r w:rsidRPr="00CA79C4">
        <w:rPr>
          <w:rFonts w:eastAsia="Calibri"/>
          <w:sz w:val="28"/>
          <w:szCs w:val="28"/>
          <w:lang w:val="ru-RU"/>
        </w:rPr>
        <w:t xml:space="preserve">82800,0 </w:t>
      </w:r>
      <w:r w:rsidRPr="00CA79C4">
        <w:rPr>
          <w:rFonts w:eastAsia="Calibri"/>
          <w:noProof/>
          <w:sz w:val="28"/>
          <w:szCs w:val="28"/>
          <w:lang w:val="ru-RU"/>
        </w:rPr>
        <w:t>тысячи леев (эквивалент 4,0 миллиона евро)».</w:t>
      </w:r>
    </w:p>
    <w:p w14:paraId="7461ADEB" w14:textId="77777777" w:rsidR="00CA79C4" w:rsidRPr="00CA79C4" w:rsidRDefault="00CA79C4" w:rsidP="00CA79C4">
      <w:pPr>
        <w:rPr>
          <w:rFonts w:eastAsia="Calibri"/>
          <w:noProof/>
          <w:sz w:val="28"/>
          <w:szCs w:val="28"/>
          <w:lang w:val="ru-RU"/>
        </w:rPr>
      </w:pPr>
    </w:p>
    <w:p w14:paraId="625A03C2" w14:textId="77777777" w:rsidR="00CA79C4" w:rsidRPr="00CA79C4" w:rsidRDefault="00CA79C4" w:rsidP="00CA79C4">
      <w:pPr>
        <w:rPr>
          <w:rFonts w:eastAsia="Calibri"/>
          <w:noProof/>
          <w:sz w:val="28"/>
          <w:szCs w:val="28"/>
          <w:lang w:val="ru-RU"/>
        </w:rPr>
      </w:pPr>
      <w:r w:rsidRPr="00CA79C4">
        <w:rPr>
          <w:rFonts w:eastAsia="Calibri"/>
          <w:b/>
          <w:noProof/>
          <w:sz w:val="28"/>
          <w:szCs w:val="28"/>
          <w:lang w:val="ru-RU"/>
        </w:rPr>
        <w:t>5.</w:t>
      </w:r>
      <w:r w:rsidRPr="00CA79C4">
        <w:rPr>
          <w:rFonts w:eastAsia="Calibri"/>
          <w:noProof/>
          <w:sz w:val="28"/>
          <w:szCs w:val="28"/>
          <w:lang w:val="ru-RU"/>
        </w:rPr>
        <w:t xml:space="preserve"> Дополнить статьей 5</w:t>
      </w:r>
      <w:r w:rsidRPr="00CA79C4">
        <w:rPr>
          <w:rFonts w:eastAsia="Calibri"/>
          <w:noProof/>
          <w:sz w:val="28"/>
          <w:szCs w:val="28"/>
          <w:vertAlign w:val="superscript"/>
          <w:lang w:val="ru-RU"/>
        </w:rPr>
        <w:t>1</w:t>
      </w:r>
      <w:r w:rsidRPr="00CA79C4">
        <w:rPr>
          <w:rFonts w:eastAsia="Calibri"/>
          <w:noProof/>
          <w:sz w:val="28"/>
          <w:szCs w:val="28"/>
          <w:lang w:val="ru-RU"/>
        </w:rPr>
        <w:t xml:space="preserve"> следующего содержания:</w:t>
      </w:r>
    </w:p>
    <w:p w14:paraId="324F1F31" w14:textId="77777777" w:rsidR="00CA79C4" w:rsidRPr="00CA79C4" w:rsidRDefault="00CA79C4" w:rsidP="00CA79C4">
      <w:pPr>
        <w:rPr>
          <w:rFonts w:eastAsia="Calibri"/>
          <w:noProof/>
          <w:sz w:val="28"/>
          <w:szCs w:val="28"/>
          <w:lang w:val="ru-RU"/>
        </w:rPr>
      </w:pPr>
      <w:r w:rsidRPr="00CA79C4">
        <w:rPr>
          <w:rFonts w:eastAsia="Calibri"/>
          <w:noProof/>
          <w:sz w:val="28"/>
          <w:szCs w:val="28"/>
          <w:lang w:val="ru-RU"/>
        </w:rPr>
        <w:t>«</w:t>
      </w:r>
      <w:r w:rsidRPr="00CA79C4">
        <w:rPr>
          <w:rFonts w:eastAsia="Calibri"/>
          <w:b/>
          <w:noProof/>
          <w:sz w:val="28"/>
          <w:szCs w:val="28"/>
          <w:lang w:val="ru-RU"/>
        </w:rPr>
        <w:t>Ст. 5</w:t>
      </w:r>
      <w:r w:rsidRPr="00CA79C4">
        <w:rPr>
          <w:rFonts w:eastAsia="Calibri"/>
          <w:b/>
          <w:noProof/>
          <w:sz w:val="28"/>
          <w:szCs w:val="28"/>
          <w:vertAlign w:val="superscript"/>
          <w:lang w:val="ru-RU"/>
        </w:rPr>
        <w:t>1</w:t>
      </w:r>
      <w:r w:rsidRPr="00CA79C4">
        <w:rPr>
          <w:rFonts w:eastAsia="Calibri"/>
          <w:b/>
          <w:noProof/>
          <w:sz w:val="28"/>
          <w:szCs w:val="28"/>
          <w:lang w:val="ru-RU"/>
        </w:rPr>
        <w:t xml:space="preserve">. </w:t>
      </w:r>
      <w:r w:rsidRPr="00CA79C4">
        <w:rPr>
          <w:rFonts w:eastAsia="Calibri"/>
          <w:noProof/>
          <w:sz w:val="28"/>
          <w:szCs w:val="28"/>
          <w:lang w:val="ru-RU"/>
        </w:rPr>
        <w:t>– Предусматриваются финансовые средства для проектирования и строительства поливалентной арены национального значения в сумме 102000,0 тысячи леев, в качестве взноса в уставной капитал Общества с ограниченной ответственностью «Национальная Арена», а также для увеличения уставного капитала Государственного Предприятия «</w:t>
      </w:r>
      <w:r w:rsidRPr="001B4537">
        <w:rPr>
          <w:rFonts w:eastAsia="Calibri"/>
          <w:noProof/>
          <w:sz w:val="28"/>
          <w:szCs w:val="28"/>
        </w:rPr>
        <w:t>Palatul</w:t>
      </w:r>
      <w:r w:rsidRPr="00CA79C4">
        <w:rPr>
          <w:rFonts w:eastAsia="Calibri"/>
          <w:noProof/>
          <w:sz w:val="28"/>
          <w:szCs w:val="28"/>
          <w:lang w:val="ru-RU"/>
        </w:rPr>
        <w:t xml:space="preserve"> </w:t>
      </w:r>
      <w:r w:rsidRPr="001B4537">
        <w:rPr>
          <w:rFonts w:eastAsia="Calibri"/>
          <w:noProof/>
          <w:sz w:val="28"/>
          <w:szCs w:val="28"/>
        </w:rPr>
        <w:t>Republicii</w:t>
      </w:r>
      <w:r w:rsidRPr="00CA79C4">
        <w:rPr>
          <w:rFonts w:eastAsia="Calibri"/>
          <w:noProof/>
          <w:sz w:val="28"/>
          <w:szCs w:val="28"/>
          <w:lang w:val="ru-RU"/>
        </w:rPr>
        <w:t>» в сумме 19500,0 тысячи леев и Государственного Предприятия «</w:t>
      </w:r>
      <w:r w:rsidRPr="001B4537">
        <w:rPr>
          <w:rFonts w:eastAsia="Calibri"/>
          <w:noProof/>
          <w:sz w:val="28"/>
          <w:szCs w:val="28"/>
        </w:rPr>
        <w:t>Pensiunea</w:t>
      </w:r>
      <w:r w:rsidRPr="00CA79C4">
        <w:rPr>
          <w:rFonts w:eastAsia="Calibri"/>
          <w:noProof/>
          <w:sz w:val="28"/>
          <w:szCs w:val="28"/>
          <w:lang w:val="ru-RU"/>
        </w:rPr>
        <w:t xml:space="preserve"> </w:t>
      </w:r>
      <w:r w:rsidRPr="001B4537">
        <w:rPr>
          <w:rFonts w:eastAsia="Calibri"/>
          <w:noProof/>
          <w:sz w:val="28"/>
          <w:szCs w:val="28"/>
        </w:rPr>
        <w:t>din</w:t>
      </w:r>
      <w:r w:rsidRPr="00CA79C4">
        <w:rPr>
          <w:rFonts w:eastAsia="Calibri"/>
          <w:noProof/>
          <w:sz w:val="28"/>
          <w:szCs w:val="28"/>
          <w:lang w:val="ru-RU"/>
        </w:rPr>
        <w:t xml:space="preserve"> </w:t>
      </w:r>
      <w:r w:rsidRPr="001B4537">
        <w:rPr>
          <w:rFonts w:eastAsia="Calibri"/>
          <w:noProof/>
          <w:sz w:val="28"/>
          <w:szCs w:val="28"/>
        </w:rPr>
        <w:t>Holercani</w:t>
      </w:r>
      <w:r w:rsidRPr="00CA79C4">
        <w:rPr>
          <w:rFonts w:eastAsia="Calibri"/>
          <w:noProof/>
          <w:sz w:val="28"/>
          <w:szCs w:val="28"/>
          <w:lang w:val="ru-RU"/>
        </w:rPr>
        <w:t xml:space="preserve">» в сумме </w:t>
      </w:r>
      <w:r w:rsidRPr="00CA79C4">
        <w:rPr>
          <w:rFonts w:eastAsia="Calibri"/>
          <w:sz w:val="28"/>
          <w:szCs w:val="28"/>
          <w:lang w:val="ru-RU"/>
        </w:rPr>
        <w:t>11953</w:t>
      </w:r>
      <w:r w:rsidRPr="00CA79C4">
        <w:rPr>
          <w:rFonts w:eastAsia="Calibri"/>
          <w:noProof/>
          <w:sz w:val="28"/>
          <w:szCs w:val="28"/>
          <w:lang w:val="ru-RU"/>
        </w:rPr>
        <w:t>,0 тысячи леев.».</w:t>
      </w:r>
    </w:p>
    <w:p w14:paraId="206C5BFE" w14:textId="77777777" w:rsidR="00CA79C4" w:rsidRPr="00CA79C4" w:rsidRDefault="00CA79C4" w:rsidP="00CA79C4">
      <w:pPr>
        <w:rPr>
          <w:rFonts w:eastAsia="Calibri"/>
          <w:noProof/>
          <w:sz w:val="28"/>
          <w:szCs w:val="28"/>
          <w:lang w:val="ru-RU"/>
        </w:rPr>
      </w:pPr>
    </w:p>
    <w:p w14:paraId="7811D3CC" w14:textId="77777777" w:rsidR="00CA79C4" w:rsidRPr="00CA79C4" w:rsidRDefault="00CA79C4" w:rsidP="00CA79C4">
      <w:pPr>
        <w:rPr>
          <w:rFonts w:eastAsia="Calibri"/>
          <w:noProof/>
          <w:sz w:val="28"/>
          <w:szCs w:val="28"/>
          <w:lang w:val="ru-RU"/>
        </w:rPr>
      </w:pPr>
      <w:r w:rsidRPr="00CA79C4">
        <w:rPr>
          <w:rFonts w:eastAsia="Calibri"/>
          <w:b/>
          <w:noProof/>
          <w:sz w:val="28"/>
          <w:szCs w:val="28"/>
          <w:lang w:val="ru-RU"/>
        </w:rPr>
        <w:t xml:space="preserve">6. </w:t>
      </w:r>
      <w:r w:rsidRPr="00CA79C4">
        <w:rPr>
          <w:rFonts w:eastAsia="Calibri"/>
          <w:noProof/>
          <w:sz w:val="28"/>
          <w:szCs w:val="28"/>
          <w:lang w:val="ru-RU"/>
        </w:rPr>
        <w:t>В статье 7 цифры «</w:t>
      </w:r>
      <w:r w:rsidRPr="00CA79C4">
        <w:rPr>
          <w:rFonts w:eastAsia="Calibri"/>
          <w:sz w:val="28"/>
          <w:szCs w:val="28"/>
          <w:lang w:val="ru-RU"/>
        </w:rPr>
        <w:t>23859,6</w:t>
      </w:r>
      <w:r w:rsidRPr="00CA79C4">
        <w:rPr>
          <w:rFonts w:eastAsia="Calibri"/>
          <w:noProof/>
          <w:sz w:val="28"/>
          <w:szCs w:val="28"/>
          <w:lang w:val="ru-RU"/>
        </w:rPr>
        <w:t>», «</w:t>
      </w:r>
      <w:r w:rsidRPr="00CA79C4">
        <w:rPr>
          <w:rFonts w:eastAsia="Calibri"/>
          <w:sz w:val="28"/>
          <w:szCs w:val="28"/>
          <w:lang w:val="ru-RU"/>
        </w:rPr>
        <w:t>37869,9</w:t>
      </w:r>
      <w:r w:rsidRPr="00CA79C4">
        <w:rPr>
          <w:rFonts w:eastAsia="Calibri"/>
          <w:noProof/>
          <w:sz w:val="28"/>
          <w:szCs w:val="28"/>
          <w:lang w:val="ru-RU"/>
        </w:rPr>
        <w:t>» и «</w:t>
      </w:r>
      <w:r w:rsidRPr="00CA79C4">
        <w:rPr>
          <w:rFonts w:eastAsia="Calibri"/>
          <w:sz w:val="28"/>
          <w:szCs w:val="28"/>
          <w:lang w:val="ru-RU"/>
        </w:rPr>
        <w:t>2115,6</w:t>
      </w:r>
      <w:r w:rsidRPr="00CA79C4">
        <w:rPr>
          <w:rFonts w:eastAsia="Calibri"/>
          <w:noProof/>
          <w:sz w:val="28"/>
          <w:szCs w:val="28"/>
          <w:lang w:val="ru-RU"/>
        </w:rPr>
        <w:t>» заменить соответственно цифрами «</w:t>
      </w:r>
      <w:r w:rsidRPr="00CA79C4">
        <w:rPr>
          <w:rFonts w:eastAsia="Calibri"/>
          <w:sz w:val="28"/>
          <w:szCs w:val="28"/>
          <w:lang w:val="ru-RU"/>
        </w:rPr>
        <w:t>24459,6</w:t>
      </w:r>
      <w:r w:rsidRPr="00CA79C4">
        <w:rPr>
          <w:rFonts w:eastAsia="Calibri"/>
          <w:noProof/>
          <w:sz w:val="28"/>
          <w:szCs w:val="28"/>
          <w:lang w:val="ru-RU"/>
        </w:rPr>
        <w:t>», «</w:t>
      </w:r>
      <w:r w:rsidRPr="00CA79C4">
        <w:rPr>
          <w:rFonts w:eastAsia="Calibri"/>
          <w:sz w:val="28"/>
          <w:szCs w:val="28"/>
          <w:lang w:val="ru-RU"/>
        </w:rPr>
        <w:t>32516,9</w:t>
      </w:r>
      <w:r w:rsidRPr="00CA79C4">
        <w:rPr>
          <w:rFonts w:eastAsia="Calibri"/>
          <w:noProof/>
          <w:sz w:val="28"/>
          <w:szCs w:val="28"/>
          <w:lang w:val="ru-RU"/>
        </w:rPr>
        <w:t>» и «</w:t>
      </w:r>
      <w:r w:rsidRPr="00CA79C4">
        <w:rPr>
          <w:rFonts w:eastAsia="Calibri"/>
          <w:sz w:val="28"/>
          <w:szCs w:val="28"/>
          <w:lang w:val="ru-RU"/>
        </w:rPr>
        <w:t>1936,7</w:t>
      </w:r>
      <w:r w:rsidRPr="00CA79C4">
        <w:rPr>
          <w:rFonts w:eastAsia="Calibri"/>
          <w:noProof/>
          <w:sz w:val="28"/>
          <w:szCs w:val="28"/>
          <w:lang w:val="ru-RU"/>
        </w:rPr>
        <w:t>».</w:t>
      </w:r>
    </w:p>
    <w:p w14:paraId="5EF71F9C" w14:textId="77777777" w:rsidR="00CA79C4" w:rsidRPr="00CA79C4" w:rsidRDefault="00CA79C4" w:rsidP="00CA79C4">
      <w:pPr>
        <w:rPr>
          <w:rFonts w:eastAsia="Calibri"/>
          <w:noProof/>
          <w:sz w:val="28"/>
          <w:szCs w:val="28"/>
          <w:lang w:val="ru-RU"/>
        </w:rPr>
      </w:pPr>
    </w:p>
    <w:p w14:paraId="49849018" w14:textId="77777777" w:rsidR="00CA79C4" w:rsidRPr="00CA79C4" w:rsidRDefault="00CA79C4" w:rsidP="00CA79C4">
      <w:pPr>
        <w:tabs>
          <w:tab w:val="left" w:pos="1080"/>
        </w:tabs>
        <w:contextualSpacing/>
        <w:rPr>
          <w:rFonts w:eastAsia="Calibri"/>
          <w:noProof/>
          <w:sz w:val="28"/>
          <w:szCs w:val="28"/>
          <w:lang w:val="ru-RU"/>
        </w:rPr>
      </w:pPr>
      <w:r w:rsidRPr="00CA79C4">
        <w:rPr>
          <w:rFonts w:eastAsia="Calibri"/>
          <w:b/>
          <w:bCs/>
          <w:noProof/>
          <w:sz w:val="28"/>
          <w:szCs w:val="28"/>
          <w:lang w:val="ru-RU"/>
        </w:rPr>
        <w:t>7.</w:t>
      </w:r>
      <w:r w:rsidRPr="00CA79C4">
        <w:rPr>
          <w:rFonts w:eastAsia="Calibri"/>
          <w:noProof/>
          <w:sz w:val="28"/>
          <w:szCs w:val="28"/>
          <w:lang w:val="ru-RU"/>
        </w:rPr>
        <w:t xml:space="preserve"> В четвертой графе пункта </w:t>
      </w:r>
      <w:r w:rsidRPr="001B4537">
        <w:rPr>
          <w:rFonts w:eastAsia="Calibri"/>
          <w:noProof/>
          <w:sz w:val="28"/>
          <w:szCs w:val="28"/>
        </w:rPr>
        <w:t>b</w:t>
      </w:r>
      <w:r w:rsidRPr="00CA79C4">
        <w:rPr>
          <w:rFonts w:eastAsia="Calibri"/>
          <w:noProof/>
          <w:sz w:val="28"/>
          <w:szCs w:val="28"/>
          <w:lang w:val="ru-RU"/>
        </w:rPr>
        <w:t>) части (1) статьи 9 цифры «12» заменить цифрами «14».</w:t>
      </w:r>
    </w:p>
    <w:p w14:paraId="7D98BC2F" w14:textId="77777777" w:rsidR="00CA79C4" w:rsidRPr="00CA79C4" w:rsidRDefault="00CA79C4" w:rsidP="00CA79C4">
      <w:pPr>
        <w:rPr>
          <w:rFonts w:eastAsia="Calibri"/>
          <w:noProof/>
          <w:sz w:val="28"/>
          <w:szCs w:val="28"/>
          <w:lang w:val="ru-RU"/>
        </w:rPr>
      </w:pPr>
    </w:p>
    <w:p w14:paraId="6778649D" w14:textId="77777777" w:rsidR="00CA79C4" w:rsidRPr="00CA79C4" w:rsidRDefault="00CA79C4" w:rsidP="00CA79C4">
      <w:pPr>
        <w:rPr>
          <w:rFonts w:eastAsia="Calibri"/>
          <w:noProof/>
          <w:sz w:val="28"/>
          <w:szCs w:val="28"/>
          <w:lang w:val="ru-RU"/>
        </w:rPr>
      </w:pPr>
      <w:r w:rsidRPr="00CA79C4">
        <w:rPr>
          <w:rFonts w:eastAsia="Calibri"/>
          <w:b/>
          <w:noProof/>
          <w:sz w:val="28"/>
          <w:szCs w:val="28"/>
          <w:lang w:val="ru-RU"/>
        </w:rPr>
        <w:t>8.</w:t>
      </w:r>
      <w:r w:rsidRPr="00CA79C4">
        <w:rPr>
          <w:rFonts w:eastAsia="Calibri"/>
          <w:noProof/>
          <w:sz w:val="28"/>
          <w:szCs w:val="28"/>
          <w:lang w:val="ru-RU"/>
        </w:rPr>
        <w:t xml:space="preserve"> В части (4) статьи 13 текст «в бюджеты–компоненты национального публичного бюджета» заменить текстом «на Единый казначейский счет Министерства финансов».</w:t>
      </w:r>
    </w:p>
    <w:p w14:paraId="10B8B986" w14:textId="77777777" w:rsidR="00CA79C4" w:rsidRPr="00CA79C4" w:rsidRDefault="00CA79C4" w:rsidP="00CA79C4">
      <w:pPr>
        <w:rPr>
          <w:rFonts w:eastAsia="Calibri"/>
          <w:noProof/>
          <w:sz w:val="28"/>
          <w:szCs w:val="28"/>
          <w:lang w:val="ru-RU"/>
        </w:rPr>
      </w:pPr>
    </w:p>
    <w:p w14:paraId="19B1FF08" w14:textId="77777777" w:rsidR="00CA79C4" w:rsidRPr="00CA79C4" w:rsidRDefault="00CA79C4" w:rsidP="00CA79C4">
      <w:pPr>
        <w:rPr>
          <w:rFonts w:eastAsia="Calibri"/>
          <w:noProof/>
          <w:sz w:val="28"/>
          <w:szCs w:val="28"/>
          <w:lang w:val="ru-RU"/>
        </w:rPr>
      </w:pPr>
      <w:r w:rsidRPr="00CA79C4">
        <w:rPr>
          <w:rFonts w:eastAsia="Calibri"/>
          <w:b/>
          <w:noProof/>
          <w:sz w:val="28"/>
          <w:szCs w:val="28"/>
          <w:lang w:val="ru-RU"/>
        </w:rPr>
        <w:t>9.</w:t>
      </w:r>
      <w:r w:rsidRPr="00CA79C4">
        <w:rPr>
          <w:rFonts w:eastAsia="Calibri"/>
          <w:noProof/>
          <w:sz w:val="28"/>
          <w:szCs w:val="28"/>
          <w:lang w:val="ru-RU"/>
        </w:rPr>
        <w:t xml:space="preserve"> В статье 14 пункт </w:t>
      </w:r>
      <w:r w:rsidRPr="001B4537">
        <w:rPr>
          <w:rFonts w:eastAsia="Calibri"/>
          <w:sz w:val="28"/>
          <w:szCs w:val="28"/>
        </w:rPr>
        <w:t>c</w:t>
      </w:r>
      <w:r w:rsidRPr="00CA79C4">
        <w:rPr>
          <w:rFonts w:eastAsia="Calibri"/>
          <w:noProof/>
          <w:sz w:val="28"/>
          <w:szCs w:val="28"/>
          <w:lang w:val="ru-RU"/>
        </w:rPr>
        <w:t>) признать утратившим силу.</w:t>
      </w:r>
    </w:p>
    <w:p w14:paraId="5C9195F8" w14:textId="77777777" w:rsidR="00CA79C4" w:rsidRPr="00CA79C4" w:rsidRDefault="00CA79C4" w:rsidP="00CA79C4">
      <w:pPr>
        <w:rPr>
          <w:rFonts w:eastAsia="Calibri"/>
          <w:noProof/>
          <w:sz w:val="28"/>
          <w:szCs w:val="28"/>
          <w:lang w:val="ru-RU"/>
        </w:rPr>
      </w:pPr>
    </w:p>
    <w:p w14:paraId="5833308C" w14:textId="77777777" w:rsidR="00CA79C4" w:rsidRPr="00CA79C4" w:rsidRDefault="00CA79C4" w:rsidP="00CA79C4">
      <w:pPr>
        <w:rPr>
          <w:rFonts w:eastAsia="Calibri"/>
          <w:noProof/>
          <w:sz w:val="28"/>
          <w:szCs w:val="28"/>
          <w:lang w:val="ru-RU"/>
        </w:rPr>
      </w:pPr>
      <w:r w:rsidRPr="00CA79C4">
        <w:rPr>
          <w:rFonts w:eastAsia="Calibri"/>
          <w:b/>
          <w:noProof/>
          <w:sz w:val="28"/>
          <w:szCs w:val="28"/>
          <w:lang w:val="ru-RU"/>
        </w:rPr>
        <w:t xml:space="preserve">10. </w:t>
      </w:r>
      <w:r w:rsidRPr="00CA79C4">
        <w:rPr>
          <w:rFonts w:eastAsia="Calibri"/>
          <w:noProof/>
          <w:sz w:val="28"/>
          <w:szCs w:val="28"/>
          <w:lang w:val="ru-RU"/>
        </w:rPr>
        <w:t>Дополнить статьей 16</w:t>
      </w:r>
      <w:r w:rsidRPr="00CA79C4">
        <w:rPr>
          <w:rFonts w:eastAsia="Calibri"/>
          <w:noProof/>
          <w:sz w:val="28"/>
          <w:szCs w:val="28"/>
          <w:vertAlign w:val="superscript"/>
          <w:lang w:val="ru-RU"/>
        </w:rPr>
        <w:t>1</w:t>
      </w:r>
      <w:r w:rsidRPr="00CA79C4">
        <w:rPr>
          <w:rFonts w:eastAsia="Calibri"/>
          <w:noProof/>
          <w:sz w:val="28"/>
          <w:szCs w:val="28"/>
          <w:lang w:val="ru-RU"/>
        </w:rPr>
        <w:t xml:space="preserve"> следующего содержания:</w:t>
      </w:r>
    </w:p>
    <w:p w14:paraId="3EDA4273" w14:textId="77777777" w:rsidR="00CA79C4" w:rsidRPr="00CA79C4" w:rsidRDefault="00CA79C4" w:rsidP="00CA79C4">
      <w:pPr>
        <w:rPr>
          <w:rFonts w:eastAsia="Calibri"/>
          <w:noProof/>
          <w:sz w:val="28"/>
          <w:szCs w:val="28"/>
          <w:lang w:val="ru-RU"/>
        </w:rPr>
      </w:pPr>
      <w:r w:rsidRPr="00CA79C4">
        <w:rPr>
          <w:rFonts w:eastAsia="Calibri"/>
          <w:noProof/>
          <w:sz w:val="28"/>
          <w:szCs w:val="28"/>
          <w:lang w:val="ru-RU"/>
        </w:rPr>
        <w:lastRenderedPageBreak/>
        <w:t>«</w:t>
      </w:r>
      <w:r w:rsidRPr="00CA79C4">
        <w:rPr>
          <w:rFonts w:eastAsia="Calibri"/>
          <w:b/>
          <w:noProof/>
          <w:sz w:val="28"/>
          <w:szCs w:val="28"/>
          <w:lang w:val="ru-RU"/>
        </w:rPr>
        <w:t>Ст. 16</w:t>
      </w:r>
      <w:r w:rsidRPr="00CA79C4">
        <w:rPr>
          <w:rFonts w:eastAsia="Calibri"/>
          <w:b/>
          <w:noProof/>
          <w:sz w:val="28"/>
          <w:szCs w:val="28"/>
          <w:vertAlign w:val="superscript"/>
          <w:lang w:val="ru-RU"/>
        </w:rPr>
        <w:t>1.</w:t>
      </w:r>
      <w:r w:rsidRPr="00CA79C4">
        <w:rPr>
          <w:rFonts w:eastAsia="Calibri"/>
          <w:b/>
          <w:noProof/>
          <w:sz w:val="28"/>
          <w:szCs w:val="28"/>
          <w:lang w:val="ru-RU"/>
        </w:rPr>
        <w:t xml:space="preserve"> </w:t>
      </w:r>
      <w:r w:rsidRPr="00CA79C4">
        <w:rPr>
          <w:rFonts w:eastAsia="Calibri"/>
          <w:noProof/>
          <w:sz w:val="28"/>
          <w:szCs w:val="28"/>
          <w:lang w:val="ru-RU"/>
        </w:rPr>
        <w:t>- Правительство наделяется полномочиями по перераспределению суммы в 113200,0 тысяч леев по типам доходов и расходов (в том числе расходы на персонал), по получателям, вследствии изменения статуса некоторых публичных органов/учреждений на самоуправлении и утверждения нормативных актов об организации и функционировании этих субьектов.».</w:t>
      </w:r>
    </w:p>
    <w:p w14:paraId="56341C94" w14:textId="77777777" w:rsidR="00CA79C4" w:rsidRPr="00CA79C4" w:rsidRDefault="00CA79C4" w:rsidP="00CA79C4">
      <w:pPr>
        <w:rPr>
          <w:rFonts w:eastAsia="Calibri"/>
          <w:noProof/>
          <w:sz w:val="28"/>
          <w:szCs w:val="28"/>
          <w:lang w:val="ru-RU"/>
        </w:rPr>
      </w:pPr>
    </w:p>
    <w:p w14:paraId="28393BB3" w14:textId="77777777" w:rsidR="00CA79C4" w:rsidRPr="00CA79C4" w:rsidRDefault="00CA79C4" w:rsidP="00CA79C4">
      <w:pPr>
        <w:rPr>
          <w:rFonts w:eastAsia="Calibri"/>
          <w:noProof/>
          <w:sz w:val="28"/>
          <w:szCs w:val="28"/>
          <w:lang w:val="ru-RU"/>
        </w:rPr>
      </w:pPr>
      <w:r w:rsidRPr="00CA79C4">
        <w:rPr>
          <w:rFonts w:eastAsia="Calibri"/>
          <w:b/>
          <w:noProof/>
          <w:sz w:val="28"/>
          <w:szCs w:val="28"/>
          <w:lang w:val="ru-RU"/>
        </w:rPr>
        <w:t xml:space="preserve">11. </w:t>
      </w:r>
      <w:r w:rsidRPr="00CA79C4">
        <w:rPr>
          <w:rFonts w:eastAsia="Calibri"/>
          <w:noProof/>
          <w:sz w:val="28"/>
          <w:szCs w:val="28"/>
          <w:lang w:val="ru-RU"/>
        </w:rPr>
        <w:t xml:space="preserve">В пункте </w:t>
      </w:r>
      <w:r w:rsidRPr="001B4537">
        <w:rPr>
          <w:rFonts w:eastAsia="Calibri"/>
          <w:sz w:val="28"/>
          <w:szCs w:val="28"/>
        </w:rPr>
        <w:t>a</w:t>
      </w:r>
      <w:r w:rsidRPr="00CA79C4">
        <w:rPr>
          <w:rFonts w:eastAsia="Calibri"/>
          <w:sz w:val="28"/>
          <w:szCs w:val="28"/>
          <w:lang w:val="ru-RU"/>
        </w:rPr>
        <w:t xml:space="preserve">) </w:t>
      </w:r>
      <w:r w:rsidRPr="00CA79C4">
        <w:rPr>
          <w:rFonts w:eastAsia="Calibri"/>
          <w:noProof/>
          <w:sz w:val="28"/>
          <w:szCs w:val="28"/>
          <w:lang w:val="ru-RU"/>
        </w:rPr>
        <w:t>статьи 17 исключить текст «в отступление от положений части (4) статьи 43 Закона о публичных финансах и бюджетно-налоговой ответственности № 181/2014,».</w:t>
      </w:r>
    </w:p>
    <w:p w14:paraId="36B40504" w14:textId="77777777" w:rsidR="00CA79C4" w:rsidRPr="00CA79C4" w:rsidRDefault="00CA79C4" w:rsidP="00CA79C4">
      <w:pPr>
        <w:rPr>
          <w:rFonts w:eastAsia="Calibri"/>
          <w:noProof/>
          <w:sz w:val="28"/>
          <w:szCs w:val="28"/>
          <w:lang w:val="ru-RU"/>
        </w:rPr>
      </w:pPr>
    </w:p>
    <w:p w14:paraId="33312CC4" w14:textId="77777777" w:rsidR="00CA79C4" w:rsidRPr="00CA79C4" w:rsidRDefault="00CA79C4" w:rsidP="00CA79C4">
      <w:pPr>
        <w:rPr>
          <w:rFonts w:eastAsia="Calibri"/>
          <w:noProof/>
          <w:sz w:val="28"/>
          <w:szCs w:val="28"/>
          <w:lang w:val="ru-RU"/>
        </w:rPr>
      </w:pPr>
      <w:r w:rsidRPr="00CA79C4">
        <w:rPr>
          <w:rFonts w:eastAsia="Calibri"/>
          <w:b/>
          <w:noProof/>
          <w:sz w:val="28"/>
          <w:szCs w:val="28"/>
          <w:lang w:val="ru-RU"/>
        </w:rPr>
        <w:t xml:space="preserve">12. </w:t>
      </w:r>
      <w:r w:rsidRPr="00CA79C4">
        <w:rPr>
          <w:rFonts w:eastAsia="Calibri"/>
          <w:noProof/>
          <w:sz w:val="28"/>
          <w:szCs w:val="28"/>
          <w:lang w:val="ru-RU"/>
        </w:rPr>
        <w:t>Приложения 1–5 заменить приложениями 1–5 к настоящему закону.</w:t>
      </w:r>
    </w:p>
    <w:p w14:paraId="008F2B88" w14:textId="77777777" w:rsidR="00CA79C4" w:rsidRPr="00CA79C4" w:rsidRDefault="00CA79C4" w:rsidP="00CA79C4">
      <w:pPr>
        <w:rPr>
          <w:rFonts w:eastAsia="Calibri"/>
          <w:noProof/>
          <w:sz w:val="28"/>
          <w:szCs w:val="28"/>
          <w:lang w:val="ru-RU"/>
        </w:rPr>
      </w:pPr>
    </w:p>
    <w:p w14:paraId="0F85A918" w14:textId="77777777" w:rsidR="00CA79C4" w:rsidRPr="00CA79C4" w:rsidRDefault="00CA79C4" w:rsidP="00CA79C4">
      <w:pPr>
        <w:rPr>
          <w:rFonts w:eastAsia="Calibri"/>
          <w:noProof/>
          <w:sz w:val="28"/>
          <w:szCs w:val="28"/>
          <w:lang w:val="ru-RU"/>
        </w:rPr>
      </w:pPr>
      <w:r w:rsidRPr="00CA79C4">
        <w:rPr>
          <w:rFonts w:eastAsia="Calibri"/>
          <w:b/>
          <w:noProof/>
          <w:sz w:val="28"/>
          <w:szCs w:val="28"/>
          <w:lang w:val="ru-RU"/>
        </w:rPr>
        <w:t xml:space="preserve">13. </w:t>
      </w:r>
      <w:r w:rsidRPr="00CA79C4">
        <w:rPr>
          <w:rFonts w:eastAsia="Calibri"/>
          <w:noProof/>
          <w:sz w:val="28"/>
          <w:szCs w:val="28"/>
          <w:lang w:val="ru-RU"/>
        </w:rPr>
        <w:t>В приложении 6 позицию вторую изложить в следующей редакции:</w:t>
      </w:r>
    </w:p>
    <w:p w14:paraId="15B4C967" w14:textId="77777777" w:rsidR="00CA79C4" w:rsidRPr="00CA79C4" w:rsidRDefault="00CA79C4" w:rsidP="00CA79C4">
      <w:pPr>
        <w:rPr>
          <w:rFonts w:eastAsia="Calibri"/>
          <w:noProof/>
          <w:sz w:val="28"/>
          <w:szCs w:val="28"/>
          <w:lang w:val="ru-RU"/>
        </w:rPr>
      </w:pPr>
      <w:r w:rsidRPr="00CA79C4">
        <w:rPr>
          <w:rFonts w:eastAsia="Calibri"/>
          <w:noProof/>
          <w:sz w:val="28"/>
          <w:szCs w:val="28"/>
          <w:lang w:val="ru-RU"/>
        </w:rPr>
        <w:t>«2. Публичное учреждение «Агенство электронного управления».</w:t>
      </w:r>
    </w:p>
    <w:p w14:paraId="539F1E90" w14:textId="77777777" w:rsidR="00CA79C4" w:rsidRPr="00CA79C4" w:rsidRDefault="00CA79C4" w:rsidP="00CA79C4">
      <w:pPr>
        <w:rPr>
          <w:rFonts w:eastAsia="Calibri"/>
          <w:b/>
          <w:noProof/>
          <w:sz w:val="28"/>
          <w:szCs w:val="28"/>
          <w:lang w:val="ru-RU"/>
        </w:rPr>
      </w:pPr>
    </w:p>
    <w:p w14:paraId="1A646DF8" w14:textId="77777777" w:rsidR="00CA79C4" w:rsidRPr="00CA79C4" w:rsidRDefault="00CA79C4" w:rsidP="00CA79C4">
      <w:pPr>
        <w:rPr>
          <w:rFonts w:eastAsia="Calibri"/>
          <w:b/>
          <w:noProof/>
          <w:sz w:val="28"/>
          <w:szCs w:val="28"/>
          <w:lang w:val="ru-RU"/>
        </w:rPr>
      </w:pPr>
    </w:p>
    <w:p w14:paraId="19DB7141" w14:textId="77777777" w:rsidR="00CA79C4" w:rsidRPr="00CA79C4" w:rsidRDefault="00CA79C4" w:rsidP="00CA79C4">
      <w:pPr>
        <w:rPr>
          <w:rFonts w:eastAsia="Calibri"/>
          <w:b/>
          <w:noProof/>
          <w:sz w:val="28"/>
          <w:szCs w:val="28"/>
          <w:lang w:val="ru-RU"/>
        </w:rPr>
      </w:pPr>
    </w:p>
    <w:p w14:paraId="129479E5" w14:textId="77777777" w:rsidR="00CA79C4" w:rsidRPr="001B4537" w:rsidRDefault="00CA79C4" w:rsidP="00CA79C4">
      <w:pPr>
        <w:rPr>
          <w:rFonts w:eastAsia="Calibri"/>
          <w:b/>
          <w:noProof/>
          <w:sz w:val="28"/>
          <w:szCs w:val="28"/>
        </w:rPr>
      </w:pPr>
      <w:r w:rsidRPr="001B4537">
        <w:rPr>
          <w:rFonts w:eastAsia="Calibri"/>
          <w:b/>
          <w:noProof/>
          <w:sz w:val="28"/>
          <w:szCs w:val="28"/>
        </w:rPr>
        <w:t>Председатель Парламента</w:t>
      </w:r>
    </w:p>
    <w:p w14:paraId="65151145" w14:textId="77777777" w:rsidR="00CA79C4" w:rsidRPr="001B4537" w:rsidRDefault="00CA79C4" w:rsidP="00CA79C4">
      <w:pPr>
        <w:rPr>
          <w:sz w:val="28"/>
          <w:szCs w:val="28"/>
        </w:rPr>
      </w:pPr>
    </w:p>
    <w:p w14:paraId="0F73A583" w14:textId="77777777" w:rsidR="00CA79C4" w:rsidRPr="00E04C14" w:rsidRDefault="00CA79C4" w:rsidP="001B0C97">
      <w:pPr>
        <w:tabs>
          <w:tab w:val="left" w:pos="1134"/>
        </w:tabs>
        <w:rPr>
          <w:rFonts w:asciiTheme="majorBidi" w:hAnsiTheme="majorBidi" w:cstheme="majorBidi"/>
          <w:sz w:val="28"/>
          <w:szCs w:val="28"/>
          <w:lang w:val="ro-RO" w:eastAsia="ru-RU"/>
        </w:rPr>
      </w:pPr>
      <w:bookmarkStart w:id="0" w:name="_GoBack"/>
      <w:bookmarkEnd w:id="0"/>
    </w:p>
    <w:sectPr w:rsidR="00CA79C4" w:rsidRPr="00E04C14"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076601" w14:textId="77777777" w:rsidR="0031705F" w:rsidRDefault="0031705F" w:rsidP="00026B87">
      <w:r>
        <w:separator/>
      </w:r>
    </w:p>
  </w:endnote>
  <w:endnote w:type="continuationSeparator" w:id="0">
    <w:p w14:paraId="7EBA0044" w14:textId="77777777" w:rsidR="0031705F" w:rsidRDefault="0031705F"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BA08B8" w14:textId="02B1DC57" w:rsidR="00EA7735" w:rsidRPr="001D66CD" w:rsidRDefault="00EA7735" w:rsidP="00C74719">
    <w:pPr>
      <w:pStyle w:val="a8"/>
      <w:ind w:firstLine="0"/>
      <w:rPr>
        <w:sz w:val="16"/>
        <w:szCs w:val="16"/>
        <w:lang w:val="fr-FR"/>
      </w:rPr>
    </w:pPr>
    <w:r w:rsidRPr="00814406">
      <w:rPr>
        <w:sz w:val="16"/>
        <w:szCs w:val="16"/>
      </w:rPr>
      <w:fldChar w:fldCharType="begin"/>
    </w:r>
    <w:r w:rsidRPr="001D66CD">
      <w:rPr>
        <w:sz w:val="16"/>
        <w:szCs w:val="16"/>
        <w:lang w:val="fr-FR"/>
      </w:rPr>
      <w:instrText xml:space="preserve"> FILENAME  \p  \* MERGEFORMAT </w:instrText>
    </w:r>
    <w:r w:rsidRPr="00814406">
      <w:rPr>
        <w:sz w:val="16"/>
        <w:szCs w:val="16"/>
      </w:rPr>
      <w:fldChar w:fldCharType="separate"/>
    </w:r>
    <w:r w:rsidR="00C3032C">
      <w:rPr>
        <w:noProof/>
        <w:sz w:val="16"/>
        <w:szCs w:val="16"/>
        <w:lang w:val="fr-FR"/>
      </w:rPr>
      <w:t>Y:\004\ANUL 2018\HOTARÎRI\8384\redactat_8384-ro.docx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C7CF8" w14:textId="56D6F8CF" w:rsidR="00EA7735" w:rsidRPr="001D66CD" w:rsidRDefault="00EA7735" w:rsidP="00814406">
    <w:pPr>
      <w:pStyle w:val="a8"/>
      <w:ind w:firstLine="0"/>
      <w:rPr>
        <w:sz w:val="16"/>
        <w:szCs w:val="16"/>
        <w:lang w:val="fr-FR"/>
      </w:rPr>
    </w:pPr>
    <w:r w:rsidRPr="00814406">
      <w:rPr>
        <w:sz w:val="16"/>
        <w:szCs w:val="16"/>
      </w:rPr>
      <w:fldChar w:fldCharType="begin"/>
    </w:r>
    <w:r w:rsidRPr="001D66CD">
      <w:rPr>
        <w:sz w:val="16"/>
        <w:szCs w:val="16"/>
        <w:lang w:val="fr-FR"/>
      </w:rPr>
      <w:instrText xml:space="preserve"> FILENAME  \p  \* MERGEFORMAT </w:instrText>
    </w:r>
    <w:r w:rsidRPr="00814406">
      <w:rPr>
        <w:sz w:val="16"/>
        <w:szCs w:val="16"/>
      </w:rPr>
      <w:fldChar w:fldCharType="separate"/>
    </w:r>
    <w:r w:rsidR="00C3032C">
      <w:rPr>
        <w:noProof/>
        <w:sz w:val="16"/>
        <w:szCs w:val="16"/>
        <w:lang w:val="fr-FR"/>
      </w:rPr>
      <w:t>Y:\004\ANUL 2018\HOTARÎRI\8384\redactat_8384-ro.docx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CA846A" w14:textId="77777777" w:rsidR="0031705F" w:rsidRDefault="0031705F" w:rsidP="00026B87">
      <w:r>
        <w:separator/>
      </w:r>
    </w:p>
  </w:footnote>
  <w:footnote w:type="continuationSeparator" w:id="0">
    <w:p w14:paraId="730DA1D4" w14:textId="77777777" w:rsidR="0031705F" w:rsidRDefault="0031705F"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4D8A0E" w14:textId="77777777" w:rsidR="00EA7735" w:rsidRDefault="00EA7735">
    <w:pPr>
      <w:pStyle w:val="a6"/>
      <w:jc w:val="center"/>
    </w:pPr>
    <w:r>
      <w:fldChar w:fldCharType="begin"/>
    </w:r>
    <w:r>
      <w:instrText>PAGE   \* MERGEFORMAT</w:instrText>
    </w:r>
    <w:r>
      <w:fldChar w:fldCharType="separate"/>
    </w:r>
    <w:r w:rsidR="00C3032C" w:rsidRPr="00C3032C">
      <w:rPr>
        <w:noProof/>
        <w:lang w:val="ro-RO"/>
      </w:rPr>
      <w:t>5</w:t>
    </w:r>
    <w:r>
      <w:fldChar w:fldCharType="end"/>
    </w:r>
  </w:p>
  <w:p w14:paraId="48B61C58" w14:textId="77777777" w:rsidR="00EA7735" w:rsidRDefault="00EA77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14:paraId="340DAE9A" w14:textId="77777777" w:rsidTr="00C02DFA">
      <w:trPr>
        <w:jc w:val="center"/>
      </w:trPr>
      <w:tc>
        <w:tcPr>
          <w:tcW w:w="3544" w:type="dxa"/>
          <w:tcBorders>
            <w:top w:val="nil"/>
            <w:bottom w:val="nil"/>
          </w:tcBorders>
        </w:tcPr>
        <w:p w14:paraId="0AC2F2AF" w14:textId="77777777" w:rsidR="00EA7735" w:rsidRPr="009423B6" w:rsidRDefault="00EA7735" w:rsidP="00C02DFA">
          <w:pPr>
            <w:ind w:firstLine="0"/>
            <w:jc w:val="center"/>
            <w:rPr>
              <w:sz w:val="24"/>
            </w:rPr>
          </w:pPr>
        </w:p>
        <w:p w14:paraId="73E4E73B" w14:textId="77777777" w:rsidR="00EA7735" w:rsidRPr="009423B6" w:rsidRDefault="00EA7735" w:rsidP="00C02DFA">
          <w:pPr>
            <w:jc w:val="center"/>
            <w:rPr>
              <w:sz w:val="24"/>
            </w:rPr>
          </w:pPr>
        </w:p>
        <w:p w14:paraId="2F87C376" w14:textId="77777777" w:rsidR="00EA7735" w:rsidRPr="009423B6" w:rsidRDefault="00EA7735" w:rsidP="00C02DFA">
          <w:pPr>
            <w:jc w:val="center"/>
            <w:rPr>
              <w:sz w:val="24"/>
            </w:rPr>
          </w:pPr>
        </w:p>
        <w:p w14:paraId="0662579E" w14:textId="77777777" w:rsidR="00EA7735" w:rsidRPr="009423B6" w:rsidRDefault="00EA7735" w:rsidP="00C02DFA">
          <w:pPr>
            <w:pStyle w:val="5"/>
            <w:rPr>
              <w:rFonts w:ascii="Times New Roman" w:hAnsi="Times New Roman"/>
              <w:b/>
            </w:rPr>
          </w:pPr>
        </w:p>
        <w:p w14:paraId="05C80266" w14:textId="77777777" w:rsidR="00EA7735" w:rsidRDefault="00EA7735" w:rsidP="00C02DFA">
          <w:pPr>
            <w:pStyle w:val="8"/>
            <w:rPr>
              <w:rFonts w:ascii="Times New Roman" w:hAnsi="Times New Roman"/>
              <w:sz w:val="20"/>
              <w:lang w:val="x-none"/>
            </w:rPr>
          </w:pPr>
        </w:p>
        <w:p w14:paraId="6510A6CB" w14:textId="77777777" w:rsidR="00EA7735" w:rsidRPr="009423B6" w:rsidRDefault="00EA7735" w:rsidP="00C02DFA">
          <w:pPr>
            <w:rPr>
              <w:lang w:val="x-none"/>
            </w:rPr>
          </w:pPr>
        </w:p>
      </w:tc>
      <w:tc>
        <w:tcPr>
          <w:tcW w:w="1835" w:type="dxa"/>
          <w:tcBorders>
            <w:top w:val="nil"/>
            <w:bottom w:val="nil"/>
          </w:tcBorders>
        </w:tcPr>
        <w:p w14:paraId="4ADBAC3C" w14:textId="77777777" w:rsidR="00EA7735" w:rsidRPr="0063090F" w:rsidRDefault="00EA7735" w:rsidP="00C02DFA">
          <w:pPr>
            <w:ind w:firstLine="0"/>
            <w:jc w:val="center"/>
            <w:rPr>
              <w:b/>
              <w:lang w:val="x-none"/>
            </w:rPr>
          </w:pPr>
          <w:r w:rsidRPr="0063090F">
            <w:rPr>
              <w:b/>
              <w:lang w:val="ro-RO"/>
            </w:rPr>
            <w:object w:dxaOrig="1668" w:dyaOrig="1488" w14:anchorId="23C3C8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88056137" r:id="rId2"/>
            </w:object>
          </w:r>
        </w:p>
      </w:tc>
      <w:tc>
        <w:tcPr>
          <w:tcW w:w="3693" w:type="dxa"/>
          <w:tcBorders>
            <w:top w:val="nil"/>
            <w:bottom w:val="nil"/>
          </w:tcBorders>
        </w:tcPr>
        <w:p w14:paraId="686B689D" w14:textId="77777777" w:rsidR="00EA7735" w:rsidRDefault="00EA7735" w:rsidP="00C02DFA">
          <w:pPr>
            <w:jc w:val="center"/>
            <w:rPr>
              <w:b/>
              <w:sz w:val="30"/>
            </w:rPr>
          </w:pPr>
        </w:p>
        <w:p w14:paraId="7B9941AC" w14:textId="77777777" w:rsidR="00EA7735" w:rsidRPr="009423B6" w:rsidRDefault="00EA7735" w:rsidP="00C02DFA">
          <w:pPr>
            <w:rPr>
              <w:sz w:val="30"/>
            </w:rPr>
          </w:pPr>
        </w:p>
        <w:p w14:paraId="4179603D" w14:textId="77777777" w:rsidR="00EA7735" w:rsidRDefault="00EA7735" w:rsidP="00C02DFA">
          <w:pPr>
            <w:rPr>
              <w:sz w:val="30"/>
            </w:rPr>
          </w:pPr>
        </w:p>
        <w:p w14:paraId="686DEEA2" w14:textId="77777777" w:rsidR="00EA7735" w:rsidRDefault="00EA7735" w:rsidP="00C02DFA">
          <w:pPr>
            <w:rPr>
              <w:sz w:val="30"/>
            </w:rPr>
          </w:pPr>
        </w:p>
        <w:p w14:paraId="5C689AF6" w14:textId="77777777" w:rsidR="00EA7735" w:rsidRPr="009423B6" w:rsidRDefault="00EA7735" w:rsidP="00C02DFA">
          <w:pPr>
            <w:rPr>
              <w:sz w:val="30"/>
            </w:rPr>
          </w:pPr>
        </w:p>
      </w:tc>
    </w:tr>
    <w:tr w:rsidR="00EA7735" w:rsidRPr="009423B6" w14:paraId="0EC40905" w14:textId="77777777" w:rsidTr="00C02DFA">
      <w:trPr>
        <w:cantSplit/>
        <w:jc w:val="center"/>
      </w:trPr>
      <w:tc>
        <w:tcPr>
          <w:tcW w:w="9072" w:type="dxa"/>
          <w:gridSpan w:val="3"/>
          <w:tcBorders>
            <w:top w:val="nil"/>
            <w:bottom w:val="nil"/>
          </w:tcBorders>
        </w:tcPr>
        <w:p w14:paraId="0BF01E9E" w14:textId="77777777" w:rsidR="00EA7735" w:rsidRPr="009423B6" w:rsidRDefault="00EA7735" w:rsidP="00C02DFA">
          <w:pPr>
            <w:pStyle w:val="8"/>
            <w:rPr>
              <w:rFonts w:ascii="Times New Roman" w:hAnsi="Times New Roman"/>
              <w:color w:val="000080"/>
              <w:sz w:val="10"/>
            </w:rPr>
          </w:pPr>
        </w:p>
        <w:p w14:paraId="15D3509E" w14:textId="77777777"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14:paraId="66C8803C" w14:textId="77777777" w:rsidR="00EA7735" w:rsidRDefault="00EA7735" w:rsidP="00C02DFA">
          <w:pPr>
            <w:pStyle w:val="8"/>
            <w:ind w:hanging="28"/>
            <w:rPr>
              <w:rFonts w:ascii="Times New Roman" w:hAnsi="Times New Roman"/>
              <w:sz w:val="32"/>
              <w:szCs w:val="32"/>
            </w:rPr>
          </w:pPr>
        </w:p>
        <w:p w14:paraId="34EC5889" w14:textId="3067DBE7" w:rsidR="00EA7735" w:rsidRPr="00936BF3" w:rsidRDefault="00EA7735" w:rsidP="00C02DFA">
          <w:pPr>
            <w:pStyle w:val="8"/>
            <w:ind w:hanging="28"/>
            <w:rPr>
              <w:rFonts w:ascii="Times New Roman" w:hAnsi="Times New Roman"/>
              <w:szCs w:val="24"/>
            </w:rPr>
          </w:pPr>
          <w:r w:rsidRPr="00936BF3">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C3032C">
            <w:rPr>
              <w:rFonts w:ascii="Times New Roman" w:hAnsi="Times New Roman"/>
              <w:sz w:val="28"/>
              <w:szCs w:val="28"/>
              <w:lang w:val="ro-RO"/>
            </w:rPr>
            <w:t>nr</w:t>
          </w:r>
          <w:r w:rsidRPr="00C3032C">
            <w:rPr>
              <w:rFonts w:ascii="Times New Roman" w:hAnsi="Times New Roman"/>
              <w:b w:val="0"/>
              <w:sz w:val="28"/>
              <w:szCs w:val="28"/>
              <w:lang w:val="ro-RO"/>
            </w:rPr>
            <w:t>.</w:t>
          </w:r>
          <w:r w:rsidR="00C3032C" w:rsidRPr="00C3032C">
            <w:rPr>
              <w:rFonts w:ascii="Times New Roman" w:hAnsi="Times New Roman"/>
              <w:sz w:val="28"/>
              <w:szCs w:val="28"/>
              <w:lang w:val="ro-RO"/>
            </w:rPr>
            <w:t>418</w:t>
          </w:r>
        </w:p>
        <w:p w14:paraId="6A0D5855" w14:textId="77777777" w:rsidR="00EA7735" w:rsidRPr="00C3032C" w:rsidRDefault="00EA7735" w:rsidP="00C02DFA">
          <w:pPr>
            <w:ind w:hanging="28"/>
            <w:rPr>
              <w:b/>
              <w:sz w:val="28"/>
              <w:szCs w:val="28"/>
              <w:u w:val="single"/>
            </w:rPr>
          </w:pPr>
        </w:p>
        <w:p w14:paraId="1D02A98B" w14:textId="4F7765F4" w:rsidR="00EA7735" w:rsidRPr="00C3032C" w:rsidRDefault="00EA7735" w:rsidP="00C02DFA">
          <w:pPr>
            <w:ind w:hanging="28"/>
            <w:jc w:val="center"/>
            <w:rPr>
              <w:b/>
              <w:sz w:val="28"/>
              <w:szCs w:val="28"/>
              <w:u w:val="single"/>
            </w:rPr>
          </w:pPr>
          <w:r w:rsidRPr="00C3032C">
            <w:rPr>
              <w:b/>
              <w:sz w:val="28"/>
              <w:szCs w:val="28"/>
              <w:u w:val="single"/>
            </w:rPr>
            <w:t xml:space="preserve">din </w:t>
          </w:r>
          <w:r w:rsidR="00C3032C" w:rsidRPr="00C3032C">
            <w:rPr>
              <w:b/>
              <w:sz w:val="28"/>
              <w:szCs w:val="28"/>
              <w:u w:val="single"/>
            </w:rPr>
            <w:t xml:space="preserve">14 </w:t>
          </w:r>
          <w:proofErr w:type="spellStart"/>
          <w:r w:rsidR="00C3032C" w:rsidRPr="00C3032C">
            <w:rPr>
              <w:b/>
              <w:sz w:val="28"/>
              <w:szCs w:val="28"/>
              <w:u w:val="single"/>
            </w:rPr>
            <w:t>mai</w:t>
          </w:r>
          <w:proofErr w:type="spellEnd"/>
          <w:r w:rsidR="00C3032C" w:rsidRPr="00C3032C">
            <w:rPr>
              <w:b/>
              <w:sz w:val="28"/>
              <w:szCs w:val="28"/>
              <w:u w:val="single"/>
            </w:rPr>
            <w:t xml:space="preserve"> 2018</w:t>
          </w:r>
        </w:p>
        <w:p w14:paraId="0A2F0C38" w14:textId="77777777" w:rsidR="00EA7735" w:rsidRPr="0063090F" w:rsidRDefault="00EA7735" w:rsidP="00C02DFA">
          <w:pPr>
            <w:ind w:hanging="28"/>
            <w:jc w:val="center"/>
            <w:rPr>
              <w:b/>
              <w:sz w:val="24"/>
              <w:szCs w:val="24"/>
            </w:rPr>
          </w:pPr>
          <w:r w:rsidRPr="0063090F">
            <w:rPr>
              <w:b/>
              <w:sz w:val="24"/>
              <w:szCs w:val="24"/>
            </w:rPr>
            <w:t>Chișinău</w:t>
          </w:r>
        </w:p>
        <w:p w14:paraId="49F48833" w14:textId="77777777" w:rsidR="00EA7735" w:rsidRPr="009423B6" w:rsidRDefault="00EA7735" w:rsidP="00C02DFA">
          <w:pPr>
            <w:pStyle w:val="8"/>
            <w:rPr>
              <w:rFonts w:ascii="Times New Roman" w:hAnsi="Times New Roman"/>
              <w:color w:val="000080"/>
              <w:sz w:val="4"/>
            </w:rPr>
          </w:pPr>
        </w:p>
        <w:p w14:paraId="4519EDC9" w14:textId="77777777" w:rsidR="00EA7735" w:rsidRPr="009423B6" w:rsidRDefault="00EA7735" w:rsidP="00C02DFA">
          <w:pPr>
            <w:pStyle w:val="8"/>
            <w:rPr>
              <w:rFonts w:ascii="Times New Roman" w:hAnsi="Times New Roman"/>
              <w:b w:val="0"/>
              <w:color w:val="000080"/>
              <w:sz w:val="16"/>
              <w:lang w:val="x-none"/>
            </w:rPr>
          </w:pPr>
        </w:p>
      </w:tc>
    </w:tr>
  </w:tbl>
  <w:p w14:paraId="119AC5DB" w14:textId="77777777"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4"/>
  </w:num>
  <w:num w:numId="3">
    <w:abstractNumId w:val="0"/>
  </w:num>
  <w:num w:numId="4">
    <w:abstractNumId w:val="9"/>
  </w:num>
  <w:num w:numId="5">
    <w:abstractNumId w:val="7"/>
  </w:num>
  <w:num w:numId="6">
    <w:abstractNumId w:val="10"/>
  </w:num>
  <w:num w:numId="7">
    <w:abstractNumId w:val="3"/>
  </w:num>
  <w:num w:numId="8">
    <w:abstractNumId w:val="8"/>
  </w:num>
  <w:num w:numId="9">
    <w:abstractNumId w:val="15"/>
  </w:num>
  <w:num w:numId="10">
    <w:abstractNumId w:val="16"/>
  </w:num>
  <w:num w:numId="11">
    <w:abstractNumId w:val="6"/>
  </w:num>
  <w:num w:numId="12">
    <w:abstractNumId w:val="13"/>
  </w:num>
  <w:num w:numId="13">
    <w:abstractNumId w:val="2"/>
  </w:num>
  <w:num w:numId="14">
    <w:abstractNumId w:val="1"/>
  </w:num>
  <w:num w:numId="15">
    <w:abstractNumId w:val="5"/>
  </w:num>
  <w:num w:numId="16">
    <w:abstractNumId w:val="12"/>
  </w:num>
  <w:num w:numId="17">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85DA8"/>
    <w:rsid w:val="00094F04"/>
    <w:rsid w:val="000B66A7"/>
    <w:rsid w:val="001100A2"/>
    <w:rsid w:val="0014378C"/>
    <w:rsid w:val="00144067"/>
    <w:rsid w:val="001469DB"/>
    <w:rsid w:val="001574DD"/>
    <w:rsid w:val="00191F49"/>
    <w:rsid w:val="001B0C97"/>
    <w:rsid w:val="001B2461"/>
    <w:rsid w:val="001B5608"/>
    <w:rsid w:val="001D66CD"/>
    <w:rsid w:val="001E6EB8"/>
    <w:rsid w:val="00251AE0"/>
    <w:rsid w:val="00283736"/>
    <w:rsid w:val="0031705F"/>
    <w:rsid w:val="0034194B"/>
    <w:rsid w:val="003770CB"/>
    <w:rsid w:val="003852B4"/>
    <w:rsid w:val="003B04ED"/>
    <w:rsid w:val="003B596B"/>
    <w:rsid w:val="003D768D"/>
    <w:rsid w:val="00427274"/>
    <w:rsid w:val="0044592D"/>
    <w:rsid w:val="00454CEE"/>
    <w:rsid w:val="004614B0"/>
    <w:rsid w:val="00480561"/>
    <w:rsid w:val="00482BA3"/>
    <w:rsid w:val="004A4B59"/>
    <w:rsid w:val="004E1000"/>
    <w:rsid w:val="00500597"/>
    <w:rsid w:val="0050680A"/>
    <w:rsid w:val="00512A5C"/>
    <w:rsid w:val="00532575"/>
    <w:rsid w:val="005541A1"/>
    <w:rsid w:val="005802DD"/>
    <w:rsid w:val="00584094"/>
    <w:rsid w:val="005850E0"/>
    <w:rsid w:val="005F1999"/>
    <w:rsid w:val="005F2B04"/>
    <w:rsid w:val="0063090F"/>
    <w:rsid w:val="00644B20"/>
    <w:rsid w:val="006630C1"/>
    <w:rsid w:val="00680E13"/>
    <w:rsid w:val="007305B8"/>
    <w:rsid w:val="00746067"/>
    <w:rsid w:val="007926E4"/>
    <w:rsid w:val="007A19C7"/>
    <w:rsid w:val="007A4567"/>
    <w:rsid w:val="00814406"/>
    <w:rsid w:val="00832599"/>
    <w:rsid w:val="0084667B"/>
    <w:rsid w:val="00862AB4"/>
    <w:rsid w:val="0086329F"/>
    <w:rsid w:val="008717BC"/>
    <w:rsid w:val="0087581E"/>
    <w:rsid w:val="008C1EB3"/>
    <w:rsid w:val="00936BF3"/>
    <w:rsid w:val="009423B6"/>
    <w:rsid w:val="00950CEF"/>
    <w:rsid w:val="0095316D"/>
    <w:rsid w:val="00967B94"/>
    <w:rsid w:val="009A3326"/>
    <w:rsid w:val="009E20E6"/>
    <w:rsid w:val="009E4CED"/>
    <w:rsid w:val="00A0308D"/>
    <w:rsid w:val="00A04621"/>
    <w:rsid w:val="00A1010C"/>
    <w:rsid w:val="00A35DD9"/>
    <w:rsid w:val="00A56041"/>
    <w:rsid w:val="00A63936"/>
    <w:rsid w:val="00A938D0"/>
    <w:rsid w:val="00A977C3"/>
    <w:rsid w:val="00AA173D"/>
    <w:rsid w:val="00AB67F5"/>
    <w:rsid w:val="00AE7568"/>
    <w:rsid w:val="00B05E82"/>
    <w:rsid w:val="00B4370D"/>
    <w:rsid w:val="00BF32A6"/>
    <w:rsid w:val="00C02DFA"/>
    <w:rsid w:val="00C3032C"/>
    <w:rsid w:val="00C74719"/>
    <w:rsid w:val="00C97309"/>
    <w:rsid w:val="00CA79C4"/>
    <w:rsid w:val="00CB05D3"/>
    <w:rsid w:val="00CB0FCF"/>
    <w:rsid w:val="00CC7AFF"/>
    <w:rsid w:val="00CE0DA1"/>
    <w:rsid w:val="00CF2559"/>
    <w:rsid w:val="00D41305"/>
    <w:rsid w:val="00D64123"/>
    <w:rsid w:val="00D642D3"/>
    <w:rsid w:val="00D91434"/>
    <w:rsid w:val="00DB1216"/>
    <w:rsid w:val="00DC4C6E"/>
    <w:rsid w:val="00DD5E9E"/>
    <w:rsid w:val="00DE241B"/>
    <w:rsid w:val="00DF0E57"/>
    <w:rsid w:val="00E04C14"/>
    <w:rsid w:val="00E216C5"/>
    <w:rsid w:val="00E47937"/>
    <w:rsid w:val="00E85F1D"/>
    <w:rsid w:val="00EA3268"/>
    <w:rsid w:val="00EA7735"/>
    <w:rsid w:val="00ED2FE3"/>
    <w:rsid w:val="00F019B4"/>
    <w:rsid w:val="00F4110C"/>
    <w:rsid w:val="00F479A0"/>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2576261"/>
  <w15:docId w15:val="{1E20B419-74BB-4A78-9A0A-D94A3A5B6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5081400">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44141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22171EB-641F-4A67-A52B-0DE00D1EF1A3}"/>
</file>

<file path=customXml/itemProps2.xml><?xml version="1.0" encoding="utf-8"?>
<ds:datastoreItem xmlns:ds="http://schemas.openxmlformats.org/officeDocument/2006/customXml" ds:itemID="{8FF3F0DB-CEB5-40FC-82AE-D0A8F98F6DEA}"/>
</file>

<file path=customXml/itemProps3.xml><?xml version="1.0" encoding="utf-8"?>
<ds:datastoreItem xmlns:ds="http://schemas.openxmlformats.org/officeDocument/2006/customXml" ds:itemID="{99E2E5EA-2836-42BE-AB82-D2D92024DB70}"/>
</file>

<file path=customXml/itemProps4.xml><?xml version="1.0" encoding="utf-8"?>
<ds:datastoreItem xmlns:ds="http://schemas.openxmlformats.org/officeDocument/2006/customXml" ds:itemID="{1D3245A9-4956-466E-93C3-B0125F80EA1E}"/>
</file>

<file path=docProps/app.xml><?xml version="1.0" encoding="utf-8"?>
<Properties xmlns="http://schemas.openxmlformats.org/officeDocument/2006/extended-properties" xmlns:vt="http://schemas.openxmlformats.org/officeDocument/2006/docPropsVTypes">
  <Template>Normal</Template>
  <TotalTime>1</TotalTime>
  <Pages>10</Pages>
  <Words>1724</Words>
  <Characters>9832</Characters>
  <Application>Microsoft Office Word</Application>
  <DocSecurity>0</DocSecurity>
  <Lines>81</Lines>
  <Paragraphs>23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11533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151.2018.ro-ru</dc:title>
  <dc:creator>lll</dc:creator>
  <cp:lastModifiedBy>Asd Asdf</cp:lastModifiedBy>
  <cp:revision>2</cp:revision>
  <cp:lastPrinted>2018-05-15T05:06:00Z</cp:lastPrinted>
  <dcterms:created xsi:type="dcterms:W3CDTF">2018-05-17T06:56:00Z</dcterms:created>
  <dcterms:modified xsi:type="dcterms:W3CDTF">2018-05-17T06:56:00Z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