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C286AD" w14:textId="77777777" w:rsidR="00DE054E" w:rsidRPr="00C15CE6" w:rsidRDefault="00DE054E" w:rsidP="00DE054E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C15CE6">
        <w:rPr>
          <w:rFonts w:eastAsia="DengXian"/>
          <w:b/>
          <w:bCs/>
          <w:lang w:val="ru-RU"/>
        </w:rPr>
        <w:t>Постоянному бюро Парламента</w:t>
      </w:r>
    </w:p>
    <w:p w14:paraId="51B57356" w14:textId="77777777" w:rsidR="00DE054E" w:rsidRPr="00C15CE6" w:rsidRDefault="00DE054E" w:rsidP="00DE054E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C15CE6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391697F0" w14:textId="77777777" w:rsidR="00DE054E" w:rsidRDefault="00DE054E" w:rsidP="00DE054E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32CFA908" w14:textId="77777777" w:rsidR="00DE054E" w:rsidRDefault="00DE054E" w:rsidP="00DE054E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63945F63" w14:textId="77777777" w:rsidR="00DE054E" w:rsidRDefault="00DE054E" w:rsidP="00DE054E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E1C3DBE" w14:textId="77777777" w:rsidR="00DE054E" w:rsidRPr="00C15CE6" w:rsidRDefault="00DE054E" w:rsidP="00DE054E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2C7987A1" w14:textId="77777777" w:rsidR="00DE054E" w:rsidRPr="00C15CE6" w:rsidRDefault="00DE054E" w:rsidP="00DE054E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D54EAA7" w14:textId="77777777" w:rsidR="00DE054E" w:rsidRPr="006C61AB" w:rsidRDefault="00DE054E" w:rsidP="00DE054E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>На основании статьи 73 Конституции Республики Молдова и статьи 47 Регламента</w:t>
      </w:r>
      <w:r>
        <w:rPr>
          <w:rFonts w:eastAsia="DengXian"/>
          <w:lang w:val="ru-RU"/>
        </w:rPr>
        <w:t xml:space="preserve"> Парламента, принятого Законом № 797/1996,</w:t>
      </w:r>
      <w:r w:rsidRPr="00A32E35">
        <w:rPr>
          <w:lang w:val="ru-RU"/>
        </w:rPr>
        <w:t xml:space="preserve"> </w:t>
      </w:r>
      <w:r w:rsidRPr="00A32E35">
        <w:rPr>
          <w:rFonts w:eastAsia="DengXian"/>
          <w:lang w:val="ru-RU"/>
        </w:rPr>
        <w:t>представляется</w:t>
      </w:r>
      <w:r w:rsidRPr="00C15CE6">
        <w:rPr>
          <w:rFonts w:eastAsia="DengXian"/>
          <w:lang w:val="ru-RU"/>
        </w:rPr>
        <w:t xml:space="preserve"> в порядке законодательной инициативы проект постановления </w:t>
      </w:r>
      <w:r w:rsidRPr="006C61AB">
        <w:rPr>
          <w:rFonts w:eastAsia="DengXian"/>
          <w:lang w:val="ru-RU"/>
        </w:rPr>
        <w:t>о даче согласия на лишение парламентского иммунитета</w:t>
      </w:r>
      <w:r>
        <w:rPr>
          <w:rFonts w:eastAsia="DengXian"/>
        </w:rPr>
        <w:t xml:space="preserve"> </w:t>
      </w:r>
      <w:r w:rsidRPr="006C61AB">
        <w:rPr>
          <w:rFonts w:eastAsia="DengXian"/>
          <w:lang w:val="ru-RU"/>
        </w:rPr>
        <w:t>депутата Парламента</w:t>
      </w:r>
      <w:r>
        <w:rPr>
          <w:rFonts w:eastAsia="DengXian"/>
        </w:rPr>
        <w:t xml:space="preserve"> </w:t>
      </w:r>
      <w:bookmarkStart w:id="0" w:name="_Hlk91081883"/>
      <w:proofErr w:type="spellStart"/>
      <w:r>
        <w:rPr>
          <w:rFonts w:eastAsia="DengXian"/>
          <w:lang w:val="ru-RU"/>
        </w:rPr>
        <w:t>Илана</w:t>
      </w:r>
      <w:proofErr w:type="spellEnd"/>
      <w:r>
        <w:rPr>
          <w:rFonts w:eastAsia="DengXian"/>
          <w:lang w:val="ru-RU"/>
        </w:rPr>
        <w:t xml:space="preserve"> Шора</w:t>
      </w:r>
      <w:bookmarkEnd w:id="0"/>
      <w:r>
        <w:rPr>
          <w:rFonts w:eastAsia="DengXian"/>
          <w:lang w:val="ru-RU"/>
        </w:rPr>
        <w:t>.</w:t>
      </w:r>
    </w:p>
    <w:p w14:paraId="4DBAE73A" w14:textId="77777777" w:rsidR="00DE054E" w:rsidRDefault="00DE054E" w:rsidP="00DE054E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16457EC1" w14:textId="77777777" w:rsidR="00DE054E" w:rsidRDefault="00DE054E" w:rsidP="00DE054E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031C6E0F" w14:textId="77777777" w:rsidR="00DE054E" w:rsidRPr="00C15CE6" w:rsidRDefault="00DE054E" w:rsidP="00DE054E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74B6F4E9" w14:textId="77777777" w:rsidR="00DE054E" w:rsidRPr="006C61AB" w:rsidRDefault="00DE054E" w:rsidP="00DE054E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>Прилага</w:t>
      </w:r>
      <w:r>
        <w:rPr>
          <w:rFonts w:eastAsia="DengXian"/>
          <w:lang w:val="ru-RU"/>
        </w:rPr>
        <w:t>е</w:t>
      </w:r>
      <w:r w:rsidRPr="00C15CE6">
        <w:rPr>
          <w:rFonts w:eastAsia="DengXian"/>
          <w:lang w:val="ru-RU"/>
        </w:rPr>
        <w:t>тся</w:t>
      </w:r>
      <w:r>
        <w:rPr>
          <w:rFonts w:eastAsia="DengXian"/>
          <w:lang w:val="ro-RO"/>
        </w:rPr>
        <w:t xml:space="preserve"> </w:t>
      </w:r>
      <w:r>
        <w:rPr>
          <w:rFonts w:eastAsia="DengXian"/>
          <w:lang w:val="ru-RU"/>
        </w:rPr>
        <w:t>пр</w:t>
      </w:r>
      <w:r w:rsidRPr="00C15CE6">
        <w:rPr>
          <w:rFonts w:eastAsia="DengXian"/>
          <w:lang w:val="ru-RU"/>
        </w:rPr>
        <w:t>оект постановления</w:t>
      </w:r>
      <w:r>
        <w:rPr>
          <w:rFonts w:eastAsia="DengXian"/>
          <w:lang w:val="ru-RU"/>
        </w:rPr>
        <w:t>.</w:t>
      </w:r>
    </w:p>
    <w:p w14:paraId="29DE8915" w14:textId="77777777" w:rsidR="00DE054E" w:rsidRPr="00C15CE6" w:rsidRDefault="00DE054E" w:rsidP="00DE054E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593DAD8A" w14:textId="77777777" w:rsidR="00DE054E" w:rsidRPr="00C15CE6" w:rsidRDefault="00DE054E" w:rsidP="00DE054E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2E3768D7" w14:textId="77777777" w:rsidR="00DE054E" w:rsidRDefault="00DE054E" w:rsidP="00DE054E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EBDD48D" w14:textId="77777777" w:rsidR="00DE054E" w:rsidRDefault="00DE054E" w:rsidP="00DE054E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38FF3E5" w14:textId="77777777" w:rsidR="00DE054E" w:rsidRDefault="00DE054E" w:rsidP="00DE054E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48C8DC0" w14:textId="77777777" w:rsidR="00DE054E" w:rsidRDefault="00DE054E" w:rsidP="00DE054E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F26FECD" w14:textId="77777777" w:rsidR="00DE054E" w:rsidRDefault="00DE054E" w:rsidP="00DE054E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2609E8A6" w14:textId="77777777" w:rsidR="00DE054E" w:rsidRPr="00C15CE6" w:rsidRDefault="00DE054E" w:rsidP="00DE054E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652EEA8A" w14:textId="77777777" w:rsidR="00DE054E" w:rsidRPr="00C15CE6" w:rsidRDefault="00DE054E" w:rsidP="00DE054E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 xml:space="preserve">                                                                                     </w:t>
      </w:r>
    </w:p>
    <w:p w14:paraId="53E89FDA" w14:textId="77777777" w:rsidR="00DE054E" w:rsidRPr="00C15CE6" w:rsidRDefault="00DE054E" w:rsidP="00DE054E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E49415E" w14:textId="77777777" w:rsidR="00DE054E" w:rsidRDefault="00DE054E" w:rsidP="00DE054E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C15CE6">
        <w:rPr>
          <w:rFonts w:eastAsia="DengXian"/>
          <w:lang w:val="ru-RU"/>
        </w:rPr>
        <w:t xml:space="preserve">      </w:t>
      </w:r>
      <w:r w:rsidRPr="00C15CE6">
        <w:rPr>
          <w:rFonts w:eastAsia="DengXian"/>
          <w:b/>
          <w:bCs/>
          <w:lang w:val="ru-RU"/>
        </w:rPr>
        <w:t xml:space="preserve"> Депутат</w:t>
      </w:r>
      <w:r>
        <w:rPr>
          <w:rFonts w:eastAsia="DengXian"/>
          <w:b/>
          <w:bCs/>
          <w:lang w:val="ru-RU"/>
        </w:rPr>
        <w:t>ы</w:t>
      </w:r>
      <w:r w:rsidRPr="00C15CE6">
        <w:rPr>
          <w:rFonts w:eastAsia="DengXian"/>
          <w:b/>
          <w:bCs/>
          <w:lang w:val="ru-RU"/>
        </w:rPr>
        <w:t xml:space="preserve"> Парламента</w:t>
      </w:r>
      <w:r>
        <w:rPr>
          <w:rFonts w:eastAsia="DengXian"/>
          <w:b/>
          <w:bCs/>
          <w:lang w:val="ru-RU"/>
        </w:rPr>
        <w:t>:</w:t>
      </w:r>
    </w:p>
    <w:p w14:paraId="7B5D7E73" w14:textId="77777777" w:rsidR="00DE054E" w:rsidRDefault="00DE054E" w:rsidP="00DE054E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 w:rsidRPr="006C61AB">
        <w:rPr>
          <w:rFonts w:eastAsia="DengXian"/>
          <w:lang w:val="ru-RU"/>
        </w:rPr>
        <w:t xml:space="preserve">О. </w:t>
      </w:r>
      <w:proofErr w:type="spellStart"/>
      <w:r w:rsidRPr="006C61AB">
        <w:rPr>
          <w:rFonts w:eastAsia="DengXian"/>
          <w:lang w:val="ru-RU"/>
        </w:rPr>
        <w:t>Стамате</w:t>
      </w:r>
      <w:proofErr w:type="spellEnd"/>
    </w:p>
    <w:p w14:paraId="4CC8F0AC" w14:textId="77777777" w:rsidR="00DE054E" w:rsidRDefault="00DE054E" w:rsidP="00DE054E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 xml:space="preserve">В. </w:t>
      </w:r>
      <w:proofErr w:type="spellStart"/>
      <w:r w:rsidRPr="006C61AB">
        <w:rPr>
          <w:rFonts w:eastAsia="DengXian"/>
          <w:lang w:val="ru-RU"/>
        </w:rPr>
        <w:t>Грэдинару</w:t>
      </w:r>
      <w:proofErr w:type="spellEnd"/>
      <w:r w:rsidRPr="006C61AB">
        <w:rPr>
          <w:rFonts w:eastAsia="DengXian"/>
          <w:lang w:val="ru-RU"/>
        </w:rPr>
        <w:t xml:space="preserve"> </w:t>
      </w:r>
    </w:p>
    <w:p w14:paraId="53C5C9BB" w14:textId="77777777" w:rsidR="00DE054E" w:rsidRDefault="00DE054E" w:rsidP="00DE054E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65D8DD34" w14:textId="77777777" w:rsidR="00DE054E" w:rsidRDefault="00DE054E" w:rsidP="00DE054E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4BAAFEAA" w14:textId="77777777" w:rsidR="00DE054E" w:rsidRDefault="00DE054E" w:rsidP="00DE054E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79F89360" w14:textId="77777777" w:rsidR="00DE054E" w:rsidRDefault="00DE054E" w:rsidP="00DE054E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503ABEFD" w14:textId="77777777" w:rsidR="00DE054E" w:rsidRDefault="00DE054E" w:rsidP="00DE054E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78BDC626" w14:textId="77777777" w:rsidR="00DE054E" w:rsidRDefault="00DE054E" w:rsidP="00DE054E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2367A2A2" w14:textId="77777777" w:rsidR="00DE054E" w:rsidRDefault="00DE054E" w:rsidP="00DE054E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59D6DA05" w14:textId="77777777" w:rsidR="00DE054E" w:rsidRDefault="00DE054E" w:rsidP="00DE054E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2276E25C" w14:textId="77777777" w:rsidR="00DE054E" w:rsidRDefault="00DE054E" w:rsidP="00DE054E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45D6B684" w14:textId="77777777" w:rsidR="00DE054E" w:rsidRDefault="00DE054E" w:rsidP="00DE054E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5924D0A6" w14:textId="77777777" w:rsidR="00DE054E" w:rsidRDefault="00DE054E" w:rsidP="00DE054E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74656351" w14:textId="77777777" w:rsidR="00DE054E" w:rsidRDefault="00DE054E" w:rsidP="00DE054E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70A013A8" w14:textId="77777777" w:rsidR="00DE054E" w:rsidRDefault="00DE054E" w:rsidP="00DE054E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481F1056" w14:textId="77777777" w:rsidR="00DE054E" w:rsidRDefault="00DE054E" w:rsidP="00DE054E">
      <w:pPr>
        <w:spacing w:after="0" w:line="240" w:lineRule="auto"/>
        <w:ind w:left="567" w:right="1984"/>
        <w:jc w:val="center"/>
        <w:rPr>
          <w:rFonts w:eastAsia="Calibri"/>
          <w:b/>
          <w:lang w:val="ru-RU" w:eastAsia="ro-RO"/>
        </w:rPr>
      </w:pPr>
    </w:p>
    <w:p w14:paraId="6AC29A44" w14:textId="77777777" w:rsidR="00DE054E" w:rsidRDefault="00DE054E" w:rsidP="00DE054E">
      <w:pPr>
        <w:spacing w:after="0" w:line="240" w:lineRule="auto"/>
        <w:ind w:firstLine="709"/>
        <w:jc w:val="right"/>
        <w:rPr>
          <w:rFonts w:eastAsia="Times New Roman"/>
          <w:i/>
          <w:iCs/>
          <w:lang w:val="ru-RU"/>
        </w:rPr>
      </w:pPr>
    </w:p>
    <w:p w14:paraId="46A5198A" w14:textId="40FA9E67" w:rsidR="00DE054E" w:rsidRPr="00FD1A6C" w:rsidRDefault="00DE054E" w:rsidP="00DE054E">
      <w:pPr>
        <w:spacing w:after="0" w:line="240" w:lineRule="auto"/>
        <w:ind w:firstLine="709"/>
        <w:jc w:val="right"/>
        <w:rPr>
          <w:rFonts w:eastAsia="Times New Roman"/>
          <w:i/>
          <w:iCs/>
          <w:lang w:val="zh-CN"/>
        </w:rPr>
      </w:pPr>
      <w:r w:rsidRPr="00FD1A6C">
        <w:rPr>
          <w:rFonts w:eastAsia="Times New Roman"/>
          <w:i/>
          <w:iCs/>
          <w:lang w:val="ru-RU"/>
        </w:rPr>
        <w:lastRenderedPageBreak/>
        <w:t>Проект</w:t>
      </w:r>
      <w:r>
        <w:rPr>
          <w:rFonts w:eastAsia="Times New Roman"/>
          <w:i/>
          <w:iCs/>
          <w:lang w:val="ru-RU"/>
        </w:rPr>
        <w:t xml:space="preserve"> </w:t>
      </w:r>
      <w:r w:rsidRPr="00FD1A6C">
        <w:rPr>
          <w:rFonts w:eastAsia="Times New Roman"/>
          <w:i/>
          <w:iCs/>
          <w:lang w:val="zh-CN"/>
        </w:rPr>
        <w:t>(</w:t>
      </w:r>
      <w:r w:rsidRPr="00FD1A6C">
        <w:rPr>
          <w:rFonts w:eastAsia="Times New Roman"/>
          <w:i/>
          <w:iCs/>
          <w:lang w:val="ru-RU"/>
        </w:rPr>
        <w:t xml:space="preserve">№ </w:t>
      </w:r>
      <w:r>
        <w:rPr>
          <w:rFonts w:eastAsia="Times New Roman"/>
          <w:i/>
          <w:iCs/>
          <w:lang w:val="ru-RU"/>
        </w:rPr>
        <w:t>4</w:t>
      </w:r>
      <w:r>
        <w:rPr>
          <w:rFonts w:eastAsia="Times New Roman"/>
          <w:i/>
          <w:iCs/>
          <w:lang w:val="ro-RO"/>
        </w:rPr>
        <w:t>1</w:t>
      </w:r>
      <w:r>
        <w:rPr>
          <w:rFonts w:eastAsia="Times New Roman"/>
          <w:i/>
          <w:iCs/>
          <w:lang w:val="ro-RO"/>
        </w:rPr>
        <w:t>2</w:t>
      </w:r>
      <w:r w:rsidRPr="00FD1A6C">
        <w:rPr>
          <w:rFonts w:eastAsia="Times New Roman"/>
          <w:i/>
          <w:iCs/>
          <w:lang w:val="ru-RU"/>
        </w:rPr>
        <w:t>/2021</w:t>
      </w:r>
      <w:r w:rsidRPr="00FD1A6C">
        <w:rPr>
          <w:rFonts w:eastAsia="Times New Roman"/>
          <w:i/>
          <w:iCs/>
          <w:lang w:val="zh-CN"/>
        </w:rPr>
        <w:t>)</w:t>
      </w:r>
    </w:p>
    <w:p w14:paraId="46D1A01E" w14:textId="77777777" w:rsidR="00DE054E" w:rsidRPr="00C15CE6" w:rsidRDefault="00DE054E" w:rsidP="00DE054E">
      <w:pPr>
        <w:spacing w:after="0" w:line="240" w:lineRule="auto"/>
        <w:ind w:firstLine="709"/>
        <w:jc w:val="right"/>
        <w:rPr>
          <w:rFonts w:eastAsia="Times New Roman"/>
          <w:i/>
          <w:iCs/>
          <w:lang w:val="zh-CN"/>
        </w:rPr>
      </w:pPr>
      <w:r w:rsidRPr="00C15CE6">
        <w:rPr>
          <w:rFonts w:eastAsia="Times New Roman"/>
          <w:i/>
          <w:iCs/>
          <w:lang w:val="zh-CN"/>
        </w:rPr>
        <w:t xml:space="preserve">                                                                                                   </w:t>
      </w:r>
      <w:r w:rsidRPr="00C15CE6">
        <w:rPr>
          <w:rFonts w:eastAsia="Times New Roman"/>
          <w:i/>
          <w:iCs/>
          <w:lang w:val="ru-RU"/>
        </w:rPr>
        <w:t xml:space="preserve"> </w:t>
      </w:r>
      <w:r w:rsidRPr="00C15CE6">
        <w:rPr>
          <w:rFonts w:eastAsia="Times New Roman"/>
          <w:i/>
          <w:iCs/>
          <w:lang w:val="zh-CN"/>
        </w:rPr>
        <w:t xml:space="preserve"> </w:t>
      </w:r>
      <w:r>
        <w:rPr>
          <w:rFonts w:eastAsia="Times New Roman"/>
          <w:i/>
          <w:iCs/>
          <w:lang w:val="ru-RU"/>
        </w:rPr>
        <w:t>П</w:t>
      </w:r>
      <w:r w:rsidRPr="00C15CE6">
        <w:rPr>
          <w:rFonts w:eastAsia="Times New Roman"/>
          <w:i/>
          <w:iCs/>
          <w:lang w:val="ru-RU"/>
        </w:rPr>
        <w:t>еревод</w:t>
      </w:r>
    </w:p>
    <w:p w14:paraId="72F888B2" w14:textId="77777777" w:rsidR="00DE054E" w:rsidRDefault="00DE054E" w:rsidP="00DE054E">
      <w:pPr>
        <w:spacing w:after="0" w:line="240" w:lineRule="auto"/>
        <w:ind w:firstLine="709"/>
        <w:jc w:val="both"/>
      </w:pPr>
    </w:p>
    <w:p w14:paraId="43A100C9" w14:textId="77777777" w:rsidR="00DE054E" w:rsidRPr="0050200D" w:rsidRDefault="00DE054E" w:rsidP="00DE054E">
      <w:pPr>
        <w:jc w:val="right"/>
        <w:rPr>
          <w:rFonts w:eastAsia="Calibri"/>
          <w:lang w:val="ru-RU" w:eastAsia="ro-RO"/>
        </w:rPr>
      </w:pPr>
    </w:p>
    <w:p w14:paraId="12A7FD0F" w14:textId="77777777" w:rsidR="00DE054E" w:rsidRPr="008C7F07" w:rsidRDefault="00DE054E" w:rsidP="00DE054E">
      <w:pPr>
        <w:jc w:val="center"/>
        <w:rPr>
          <w:rFonts w:eastAsia="Calibri"/>
          <w:b/>
          <w:lang w:val="ro-RO" w:eastAsia="ro-RO"/>
        </w:rPr>
      </w:pPr>
    </w:p>
    <w:p w14:paraId="51A3DA5A" w14:textId="77777777" w:rsidR="00DE054E" w:rsidRDefault="00DE054E" w:rsidP="00DE054E">
      <w:pPr>
        <w:ind w:left="567" w:right="1984"/>
        <w:jc w:val="center"/>
        <w:rPr>
          <w:rFonts w:eastAsia="Calibri"/>
          <w:b/>
          <w:lang w:val="ru-RU" w:eastAsia="ro-RO"/>
        </w:rPr>
      </w:pPr>
      <w:r>
        <w:rPr>
          <w:rFonts w:eastAsia="Calibri"/>
          <w:b/>
          <w:lang w:val="ru-RU" w:eastAsia="ro-RO"/>
        </w:rPr>
        <w:t>ПОСТАНОВЛЕНИЕ</w:t>
      </w:r>
    </w:p>
    <w:p w14:paraId="15FC877D" w14:textId="77777777" w:rsidR="00DE054E" w:rsidRDefault="00DE054E" w:rsidP="00DE054E">
      <w:pPr>
        <w:ind w:left="142" w:right="1133"/>
        <w:jc w:val="center"/>
        <w:rPr>
          <w:b/>
          <w:lang w:val="ru-MD"/>
        </w:rPr>
      </w:pPr>
      <w:r w:rsidRPr="009A082D">
        <w:rPr>
          <w:b/>
          <w:lang w:val="ru-MD"/>
        </w:rPr>
        <w:t xml:space="preserve">о </w:t>
      </w:r>
      <w:r>
        <w:rPr>
          <w:b/>
          <w:lang w:val="ru-MD"/>
        </w:rPr>
        <w:t xml:space="preserve">даче согласия на </w:t>
      </w:r>
      <w:r w:rsidRPr="009A082D">
        <w:rPr>
          <w:b/>
          <w:lang w:val="ru-MD"/>
        </w:rPr>
        <w:t>лишени</w:t>
      </w:r>
      <w:r>
        <w:rPr>
          <w:b/>
          <w:lang w:val="ru-MD"/>
        </w:rPr>
        <w:t>е</w:t>
      </w:r>
      <w:r w:rsidRPr="009A082D">
        <w:rPr>
          <w:b/>
          <w:lang w:val="ru-MD"/>
        </w:rPr>
        <w:t xml:space="preserve"> парламентского иммунитета</w:t>
      </w:r>
    </w:p>
    <w:p w14:paraId="13E68341" w14:textId="77777777" w:rsidR="00DE054E" w:rsidRDefault="00DE054E" w:rsidP="00DE054E">
      <w:pPr>
        <w:ind w:left="142" w:right="1133"/>
        <w:jc w:val="center"/>
        <w:rPr>
          <w:b/>
          <w:lang w:val="ru-MD"/>
        </w:rPr>
      </w:pPr>
      <w:r w:rsidRPr="009A082D">
        <w:rPr>
          <w:b/>
          <w:lang w:val="ru-MD"/>
        </w:rPr>
        <w:t xml:space="preserve">депутата Парламента </w:t>
      </w:r>
      <w:proofErr w:type="spellStart"/>
      <w:r>
        <w:rPr>
          <w:b/>
          <w:lang w:val="ru-MD"/>
        </w:rPr>
        <w:t>Илана</w:t>
      </w:r>
      <w:proofErr w:type="spellEnd"/>
      <w:r>
        <w:rPr>
          <w:b/>
          <w:lang w:val="ru-MD"/>
        </w:rPr>
        <w:t xml:space="preserve"> ШОРА</w:t>
      </w:r>
    </w:p>
    <w:p w14:paraId="0D461AF9" w14:textId="77777777" w:rsidR="00DE054E" w:rsidRPr="009A082D" w:rsidRDefault="00DE054E" w:rsidP="00DE054E">
      <w:pPr>
        <w:jc w:val="center"/>
        <w:rPr>
          <w:rFonts w:eastAsia="Calibri"/>
          <w:b/>
          <w:lang w:val="ru-RU" w:eastAsia="ro-RO"/>
        </w:rPr>
      </w:pPr>
      <w:r>
        <w:rPr>
          <w:b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AEC22D" wp14:editId="515C13C2">
                <wp:simplePos x="0" y="0"/>
                <wp:positionH relativeFrom="column">
                  <wp:posOffset>318135</wp:posOffset>
                </wp:positionH>
                <wp:positionV relativeFrom="paragraph">
                  <wp:posOffset>62230</wp:posOffset>
                </wp:positionV>
                <wp:extent cx="4640580" cy="0"/>
                <wp:effectExtent l="0" t="0" r="0" b="0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4058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5101D1A" id="Прямая соединительная лини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.05pt,4.9pt" to="390.4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" strokecolor="black [3213]" strokeweight=".5pt">
                <v:stroke joinstyle="miter"/>
              </v:line>
            </w:pict>
          </mc:Fallback>
        </mc:AlternateContent>
      </w:r>
    </w:p>
    <w:p w14:paraId="55858B70" w14:textId="77777777" w:rsidR="00DE054E" w:rsidRDefault="00DE054E" w:rsidP="00DE054E">
      <w:pPr>
        <w:pStyle w:val="NormalWeb"/>
        <w:spacing w:before="0" w:beforeAutospacing="0" w:after="0" w:afterAutospacing="0"/>
        <w:jc w:val="both"/>
        <w:rPr>
          <w:sz w:val="28"/>
          <w:szCs w:val="28"/>
          <w:lang w:val="ru-MD"/>
        </w:rPr>
      </w:pPr>
    </w:p>
    <w:p w14:paraId="7F431E60" w14:textId="77777777" w:rsidR="00DE054E" w:rsidRDefault="00DE054E" w:rsidP="00DE054E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  <w:r w:rsidRPr="009A082D">
        <w:rPr>
          <w:sz w:val="28"/>
          <w:szCs w:val="28"/>
          <w:lang w:val="ru-MD"/>
        </w:rPr>
        <w:t>На основании части (3) статьи 70 Конституции, статьи 10 Закона о статусе депутата Парламента</w:t>
      </w:r>
      <w:r>
        <w:rPr>
          <w:sz w:val="28"/>
          <w:szCs w:val="28"/>
          <w:lang w:val="ru-MD"/>
        </w:rPr>
        <w:t xml:space="preserve"> № 39/1994 и </w:t>
      </w:r>
      <w:r w:rsidRPr="009A082D">
        <w:rPr>
          <w:sz w:val="28"/>
          <w:szCs w:val="28"/>
          <w:lang w:val="ru-MD"/>
        </w:rPr>
        <w:t xml:space="preserve">статей 95 и 96 Регламента Парламента </w:t>
      </w:r>
    </w:p>
    <w:p w14:paraId="4CF14F25" w14:textId="77777777" w:rsidR="00DE054E" w:rsidRPr="009A082D" w:rsidRDefault="00DE054E" w:rsidP="00DE054E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</w:p>
    <w:p w14:paraId="60762B76" w14:textId="77777777" w:rsidR="00DE054E" w:rsidRDefault="00DE054E" w:rsidP="00DE054E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  <w:r w:rsidRPr="009A082D">
        <w:rPr>
          <w:sz w:val="28"/>
          <w:szCs w:val="28"/>
          <w:lang w:val="ru-MD"/>
        </w:rPr>
        <w:t>Парламент принимает настоящее постановление.</w:t>
      </w:r>
    </w:p>
    <w:p w14:paraId="306E32B9" w14:textId="77777777" w:rsidR="00DE054E" w:rsidRPr="009A082D" w:rsidRDefault="00DE054E" w:rsidP="00DE054E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</w:p>
    <w:p w14:paraId="0E9CA96B" w14:textId="12EA5C4F" w:rsidR="00DE054E" w:rsidRDefault="00DE054E" w:rsidP="00DE054E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  <w:r w:rsidRPr="009A082D">
        <w:rPr>
          <w:rStyle w:val="Robust"/>
          <w:sz w:val="28"/>
          <w:szCs w:val="28"/>
          <w:lang w:val="ru-MD"/>
        </w:rPr>
        <w:t>Ст. 1.</w:t>
      </w:r>
      <w:r w:rsidRPr="009A082D">
        <w:rPr>
          <w:sz w:val="28"/>
          <w:szCs w:val="28"/>
          <w:lang w:val="ru-MD"/>
        </w:rPr>
        <w:t xml:space="preserve"> – Согласиться с представлен</w:t>
      </w:r>
      <w:r w:rsidRPr="00795B79">
        <w:rPr>
          <w:sz w:val="28"/>
          <w:szCs w:val="28"/>
          <w:lang w:val="ru-MD"/>
        </w:rPr>
        <w:t xml:space="preserve">ием </w:t>
      </w:r>
      <w:r>
        <w:rPr>
          <w:sz w:val="28"/>
          <w:szCs w:val="28"/>
          <w:lang w:val="ru-MD"/>
        </w:rPr>
        <w:t xml:space="preserve">исполняющего обязанности </w:t>
      </w:r>
      <w:r w:rsidRPr="00795B79">
        <w:rPr>
          <w:sz w:val="28"/>
          <w:szCs w:val="28"/>
          <w:lang w:val="ru-MD"/>
        </w:rPr>
        <w:t xml:space="preserve">Генерального прокурора № </w:t>
      </w:r>
      <w:r>
        <w:rPr>
          <w:sz w:val="28"/>
          <w:szCs w:val="28"/>
          <w:lang w:val="ru-MD"/>
        </w:rPr>
        <w:t>299</w:t>
      </w:r>
      <w:r>
        <w:rPr>
          <w:sz w:val="28"/>
          <w:szCs w:val="28"/>
          <w:lang w:val="ro-RO"/>
        </w:rPr>
        <w:t>7</w:t>
      </w:r>
      <w:r w:rsidRPr="00795B79">
        <w:rPr>
          <w:sz w:val="28"/>
          <w:szCs w:val="28"/>
          <w:lang w:val="ru-MD"/>
        </w:rPr>
        <w:t xml:space="preserve"> от 1</w:t>
      </w:r>
      <w:r>
        <w:rPr>
          <w:sz w:val="28"/>
          <w:szCs w:val="28"/>
          <w:lang w:val="ro-RO"/>
        </w:rPr>
        <w:t>6</w:t>
      </w:r>
      <w:r w:rsidRPr="009C307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декабря </w:t>
      </w:r>
      <w:r w:rsidRPr="00795B79">
        <w:rPr>
          <w:sz w:val="28"/>
          <w:szCs w:val="28"/>
          <w:lang w:val="ru-MD"/>
        </w:rPr>
        <w:t>2021</w:t>
      </w:r>
      <w:r>
        <w:rPr>
          <w:sz w:val="28"/>
          <w:szCs w:val="28"/>
          <w:lang w:val="ru-MD"/>
        </w:rPr>
        <w:t xml:space="preserve"> года</w:t>
      </w:r>
      <w:r w:rsidRPr="00795B79">
        <w:rPr>
          <w:sz w:val="28"/>
          <w:szCs w:val="28"/>
          <w:lang w:val="ru-MD"/>
        </w:rPr>
        <w:t xml:space="preserve"> о</w:t>
      </w:r>
      <w:r w:rsidRPr="009A082D">
        <w:rPr>
          <w:sz w:val="28"/>
          <w:szCs w:val="28"/>
          <w:lang w:val="ru-MD"/>
        </w:rPr>
        <w:t xml:space="preserve"> </w:t>
      </w:r>
      <w:bookmarkStart w:id="1" w:name="_Hlk67322166"/>
      <w:r w:rsidRPr="00795B79">
        <w:rPr>
          <w:sz w:val="28"/>
          <w:szCs w:val="28"/>
          <w:lang w:val="ru-MD"/>
        </w:rPr>
        <w:t xml:space="preserve">даче согласия на лишение </w:t>
      </w:r>
      <w:bookmarkEnd w:id="1"/>
      <w:r w:rsidRPr="009A082D">
        <w:rPr>
          <w:sz w:val="28"/>
          <w:szCs w:val="28"/>
          <w:lang w:val="ru-MD"/>
        </w:rPr>
        <w:t xml:space="preserve">парламентского иммунитета депутата Парламента </w:t>
      </w:r>
      <w:proofErr w:type="spellStart"/>
      <w:r>
        <w:rPr>
          <w:sz w:val="28"/>
          <w:szCs w:val="28"/>
          <w:lang w:val="ru-MD"/>
        </w:rPr>
        <w:t>Илана</w:t>
      </w:r>
      <w:proofErr w:type="spellEnd"/>
      <w:r>
        <w:rPr>
          <w:sz w:val="28"/>
          <w:szCs w:val="28"/>
          <w:lang w:val="ru-MD"/>
        </w:rPr>
        <w:t xml:space="preserve"> ШОРА</w:t>
      </w:r>
      <w:r w:rsidRPr="009A082D">
        <w:rPr>
          <w:sz w:val="28"/>
          <w:szCs w:val="28"/>
          <w:lang w:val="ru-MD"/>
        </w:rPr>
        <w:t>.</w:t>
      </w:r>
    </w:p>
    <w:p w14:paraId="2B1C28EB" w14:textId="77777777" w:rsidR="00DE054E" w:rsidRPr="009A082D" w:rsidRDefault="00DE054E" w:rsidP="00DE054E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</w:p>
    <w:p w14:paraId="725A77F0" w14:textId="77777777" w:rsidR="00DE054E" w:rsidRDefault="00DE054E" w:rsidP="00DE054E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  <w:r w:rsidRPr="009A082D">
        <w:rPr>
          <w:rStyle w:val="Robust"/>
          <w:sz w:val="28"/>
          <w:szCs w:val="28"/>
          <w:lang w:val="ru-MD"/>
        </w:rPr>
        <w:t xml:space="preserve">Ст. 2. </w:t>
      </w:r>
      <w:r w:rsidRPr="009A082D">
        <w:rPr>
          <w:sz w:val="28"/>
          <w:szCs w:val="28"/>
          <w:lang w:val="ru-MD"/>
        </w:rPr>
        <w:t xml:space="preserve">– Дать согласие на лишение парламентского иммунитета для задержания, ареста, обыска и привлечения к уголовной ответственности депутата Парламента </w:t>
      </w:r>
      <w:proofErr w:type="spellStart"/>
      <w:r>
        <w:rPr>
          <w:sz w:val="28"/>
          <w:szCs w:val="28"/>
          <w:lang w:val="ru-MD"/>
        </w:rPr>
        <w:t>Илана</w:t>
      </w:r>
      <w:proofErr w:type="spellEnd"/>
      <w:r>
        <w:rPr>
          <w:sz w:val="28"/>
          <w:szCs w:val="28"/>
          <w:lang w:val="ru-MD"/>
        </w:rPr>
        <w:t xml:space="preserve"> ШОРА</w:t>
      </w:r>
      <w:r w:rsidRPr="009A082D">
        <w:rPr>
          <w:sz w:val="28"/>
          <w:szCs w:val="28"/>
          <w:lang w:val="ru-MD"/>
        </w:rPr>
        <w:t>.</w:t>
      </w:r>
    </w:p>
    <w:p w14:paraId="13B837B6" w14:textId="77777777" w:rsidR="00DE054E" w:rsidRPr="009A082D" w:rsidRDefault="00DE054E" w:rsidP="00DE054E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</w:p>
    <w:p w14:paraId="1D3E0EF8" w14:textId="77777777" w:rsidR="00DE054E" w:rsidRDefault="00DE054E" w:rsidP="00DE054E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  <w:r w:rsidRPr="009A082D">
        <w:rPr>
          <w:rStyle w:val="Robust"/>
          <w:sz w:val="28"/>
          <w:szCs w:val="28"/>
          <w:lang w:val="ru-MD"/>
        </w:rPr>
        <w:t>Ст. 3.</w:t>
      </w:r>
      <w:r w:rsidRPr="009A082D">
        <w:rPr>
          <w:sz w:val="28"/>
          <w:szCs w:val="28"/>
          <w:lang w:val="ru-MD"/>
        </w:rPr>
        <w:t xml:space="preserve"> – Настоящее постановление вступает в силу со дня принятия.</w:t>
      </w:r>
    </w:p>
    <w:p w14:paraId="70D10F5D" w14:textId="77777777" w:rsidR="00DE054E" w:rsidRDefault="00DE054E" w:rsidP="00DE054E">
      <w:pPr>
        <w:pStyle w:val="NormalWeb"/>
        <w:spacing w:before="0" w:beforeAutospacing="0" w:after="0" w:afterAutospacing="0"/>
        <w:jc w:val="both"/>
        <w:rPr>
          <w:sz w:val="28"/>
          <w:szCs w:val="28"/>
          <w:lang w:val="ru-MD"/>
        </w:rPr>
      </w:pPr>
    </w:p>
    <w:p w14:paraId="1F4769BC" w14:textId="77777777" w:rsidR="00DE054E" w:rsidRDefault="00DE054E" w:rsidP="00DE054E">
      <w:pPr>
        <w:pStyle w:val="NormalWeb"/>
        <w:spacing w:before="0" w:beforeAutospacing="0" w:after="0" w:afterAutospacing="0"/>
        <w:jc w:val="both"/>
        <w:rPr>
          <w:sz w:val="28"/>
          <w:szCs w:val="28"/>
          <w:lang w:val="ru-MD"/>
        </w:rPr>
      </w:pPr>
    </w:p>
    <w:p w14:paraId="11B00A05" w14:textId="77777777" w:rsidR="00DE054E" w:rsidRDefault="00DE054E" w:rsidP="00DE054E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  <w:lang w:val="ru-MD"/>
        </w:rPr>
      </w:pPr>
    </w:p>
    <w:p w14:paraId="297D288D" w14:textId="77777777" w:rsidR="00DE054E" w:rsidRPr="0060525B" w:rsidRDefault="00DE054E" w:rsidP="00DE054E">
      <w:pPr>
        <w:ind w:right="1558"/>
        <w:jc w:val="center"/>
        <w:rPr>
          <w:b/>
          <w:bCs/>
          <w:color w:val="000000"/>
          <w:shd w:val="clear" w:color="auto" w:fill="FFFFFF"/>
          <w:lang w:val="ru-RU"/>
        </w:rPr>
      </w:pPr>
      <w:r w:rsidRPr="0060525B">
        <w:rPr>
          <w:b/>
          <w:bCs/>
          <w:color w:val="000000"/>
          <w:shd w:val="clear" w:color="auto" w:fill="FFFFFF"/>
          <w:lang w:val="ru-RU"/>
        </w:rPr>
        <w:t>ПРЕДСЕДАТЕЛЬ ПАРЛАМЕНТА</w:t>
      </w:r>
    </w:p>
    <w:p w14:paraId="41896EAE" w14:textId="77777777" w:rsidR="00DE054E" w:rsidRPr="006C61AB" w:rsidRDefault="00DE054E" w:rsidP="00DE054E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5067F1A9" w14:textId="77777777" w:rsidR="00DE054E" w:rsidRDefault="00DE054E" w:rsidP="00DE054E"/>
    <w:p w14:paraId="4C69B6AA" w14:textId="77777777" w:rsidR="009636F4" w:rsidRDefault="009636F4"/>
    <w:sectPr w:rsidR="009636F4" w:rsidSect="009660E4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54E"/>
    <w:rsid w:val="00262A7D"/>
    <w:rsid w:val="009625CA"/>
    <w:rsid w:val="009636F4"/>
    <w:rsid w:val="00DE0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C808E"/>
  <w15:chartTrackingRefBased/>
  <w15:docId w15:val="{4B781ABF-E762-4CAB-9148-2F0F8FECE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054E"/>
    <w:rPr>
      <w:rFonts w:ascii="Times New Roman" w:eastAsia="SimSun" w:hAnsi="Times New Roman" w:cs="Times New Roman"/>
      <w:sz w:val="28"/>
      <w:szCs w:val="28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 w:after="200" w:line="276" w:lineRule="auto"/>
      <w:outlineLvl w:val="0"/>
    </w:pPr>
    <w:rPr>
      <w:rFonts w:ascii="Cambria" w:eastAsia="Times New Roman" w:hAnsi="Cambria"/>
      <w:b/>
      <w:bCs/>
      <w:color w:val="365F91"/>
      <w:lang w:val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styleId="Robust">
    <w:name w:val="Strong"/>
    <w:basedOn w:val="Fontdeparagrafimplicit"/>
    <w:uiPriority w:val="22"/>
    <w:qFormat/>
    <w:rsid w:val="00DE054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E054E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35CDB46-EA4B-4EF7-914C-CFB52CF2EA11}"/>
</file>

<file path=customXml/itemProps2.xml><?xml version="1.0" encoding="utf-8"?>
<ds:datastoreItem xmlns:ds="http://schemas.openxmlformats.org/officeDocument/2006/customXml" ds:itemID="{9EFBA0A1-1AE9-40CD-99B7-F31FA4D39516}"/>
</file>

<file path=customXml/itemProps3.xml><?xml version="1.0" encoding="utf-8"?>
<ds:datastoreItem xmlns:ds="http://schemas.openxmlformats.org/officeDocument/2006/customXml" ds:itemID="{5A6118EA-01D9-49E6-BAC1-76083907DF1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221</Words>
  <Characters>1266</Characters>
  <Application>Microsoft Office Word</Application>
  <DocSecurity>0</DocSecurity>
  <Lines>10</Lines>
  <Paragraphs>2</Paragraphs>
  <ScaleCrop>false</ScaleCrop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412.2021.ru</dc:title>
  <dc:subject/>
  <dc:creator>Aliona Galaico</dc:creator>
  <cp:keywords/>
  <dc:description/>
  <cp:lastModifiedBy>Aliona Galaico</cp:lastModifiedBy>
  <cp:revision>1</cp:revision>
  <dcterms:created xsi:type="dcterms:W3CDTF">2021-12-22T14:38:00Z</dcterms:created>
  <dcterms:modified xsi:type="dcterms:W3CDTF">2021-12-22T14:38:00Z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