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6D545F" w:rsidRDefault="00730FEE" w:rsidP="00E25218">
      <w:pPr>
        <w:rPr>
          <w:rStyle w:val="Emphasis"/>
        </w:rPr>
      </w:pPr>
    </w:p>
    <w:p w14:paraId="53B4951B" w14:textId="4F0D0DC9" w:rsidR="00930EAC" w:rsidRPr="006D545F" w:rsidRDefault="009477F9" w:rsidP="00930EAC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</w:t>
      </w:r>
      <w:r w:rsidR="00930EAC" w:rsidRPr="006D545F">
        <w:rPr>
          <w:b/>
          <w:sz w:val="28"/>
          <w:szCs w:val="28"/>
          <w:lang w:val="ro-RO"/>
        </w:rPr>
        <w:t xml:space="preserve">entru aprobarea proiectului de lege privind atragerea împrumutului </w:t>
      </w:r>
    </w:p>
    <w:p w14:paraId="5B5360C4" w14:textId="77777777" w:rsidR="00AF1478" w:rsidRDefault="00930EAC" w:rsidP="00AF1478">
      <w:pPr>
        <w:ind w:firstLine="0"/>
        <w:jc w:val="center"/>
        <w:rPr>
          <w:b/>
          <w:sz w:val="28"/>
          <w:szCs w:val="28"/>
          <w:lang w:val="ro-RO"/>
        </w:rPr>
      </w:pPr>
      <w:r w:rsidRPr="006D545F">
        <w:rPr>
          <w:b/>
          <w:sz w:val="28"/>
          <w:szCs w:val="28"/>
          <w:lang w:val="ro-RO"/>
        </w:rPr>
        <w:t xml:space="preserve">de stat extern </w:t>
      </w:r>
      <w:r w:rsidR="00AF1478" w:rsidRPr="006D545F">
        <w:rPr>
          <w:b/>
          <w:sz w:val="28"/>
          <w:szCs w:val="28"/>
          <w:lang w:val="ro-RO"/>
        </w:rPr>
        <w:t xml:space="preserve">din partea Fondului Monetar Internațional </w:t>
      </w:r>
    </w:p>
    <w:p w14:paraId="287E1B10" w14:textId="36B510D4" w:rsidR="00930EAC" w:rsidRPr="006D545F" w:rsidRDefault="00930EAC" w:rsidP="00AF1478">
      <w:pPr>
        <w:ind w:firstLine="0"/>
        <w:jc w:val="center"/>
        <w:rPr>
          <w:b/>
          <w:sz w:val="28"/>
          <w:szCs w:val="28"/>
          <w:lang w:val="ro-RO"/>
        </w:rPr>
      </w:pPr>
      <w:r w:rsidRPr="006D545F">
        <w:rPr>
          <w:b/>
          <w:sz w:val="28"/>
          <w:szCs w:val="28"/>
          <w:lang w:val="ro-RO"/>
        </w:rPr>
        <w:t>prin intermediul mecanismului de finan</w:t>
      </w:r>
      <w:r w:rsidR="000A683C" w:rsidRPr="006D545F">
        <w:rPr>
          <w:b/>
          <w:sz w:val="28"/>
          <w:szCs w:val="28"/>
          <w:lang w:val="ro-RO"/>
        </w:rPr>
        <w:t>ț</w:t>
      </w:r>
      <w:r w:rsidRPr="006D545F">
        <w:rPr>
          <w:b/>
          <w:sz w:val="28"/>
          <w:szCs w:val="28"/>
          <w:lang w:val="ro-RO"/>
        </w:rPr>
        <w:t xml:space="preserve">are </w:t>
      </w:r>
    </w:p>
    <w:p w14:paraId="6C855507" w14:textId="1D921241" w:rsidR="00AF1478" w:rsidRPr="006D545F" w:rsidRDefault="00930EAC" w:rsidP="00AF1478">
      <w:pPr>
        <w:ind w:firstLine="0"/>
        <w:jc w:val="center"/>
        <w:rPr>
          <w:b/>
          <w:sz w:val="28"/>
          <w:szCs w:val="28"/>
          <w:lang w:val="ro-RO"/>
        </w:rPr>
      </w:pPr>
      <w:r w:rsidRPr="006D545F">
        <w:rPr>
          <w:b/>
          <w:sz w:val="28"/>
          <w:szCs w:val="28"/>
          <w:lang w:val="ro-RO"/>
        </w:rPr>
        <w:t>pentru rezilien</w:t>
      </w:r>
      <w:r w:rsidR="000A683C" w:rsidRPr="006D545F">
        <w:rPr>
          <w:b/>
          <w:sz w:val="28"/>
          <w:szCs w:val="28"/>
          <w:lang w:val="ro-RO"/>
        </w:rPr>
        <w:t>ț</w:t>
      </w:r>
      <w:r w:rsidRPr="006D545F">
        <w:rPr>
          <w:b/>
          <w:sz w:val="28"/>
          <w:szCs w:val="28"/>
          <w:lang w:val="ro-RO"/>
        </w:rPr>
        <w:t xml:space="preserve">ă și durabilitate (RSF) </w:t>
      </w:r>
    </w:p>
    <w:p w14:paraId="7D46FA4B" w14:textId="77777777" w:rsidR="00730FEE" w:rsidRPr="006D545F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6D545F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6D545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23DD8261" w:rsidR="00730FEE" w:rsidRPr="006D545F" w:rsidRDefault="00D1103F" w:rsidP="000A683C">
      <w:pPr>
        <w:ind w:firstLine="900"/>
        <w:rPr>
          <w:sz w:val="28"/>
          <w:szCs w:val="28"/>
          <w:lang w:val="ro-RO"/>
        </w:rPr>
      </w:pPr>
      <w:r w:rsidRPr="006D545F">
        <w:rPr>
          <w:sz w:val="28"/>
          <w:szCs w:val="28"/>
          <w:lang w:val="ro-RO"/>
        </w:rPr>
        <w:t>În temeiul art.</w:t>
      </w:r>
      <w:r w:rsidR="000A683C" w:rsidRPr="006D545F">
        <w:rPr>
          <w:sz w:val="28"/>
          <w:szCs w:val="28"/>
          <w:lang w:val="ro-RO"/>
        </w:rPr>
        <w:t xml:space="preserve"> </w:t>
      </w:r>
      <w:r w:rsidRPr="006D545F">
        <w:rPr>
          <w:sz w:val="28"/>
          <w:szCs w:val="28"/>
          <w:lang w:val="ro-RO"/>
        </w:rPr>
        <w:t xml:space="preserve">3 </w:t>
      </w:r>
      <w:proofErr w:type="spellStart"/>
      <w:r w:rsidRPr="006D545F">
        <w:rPr>
          <w:sz w:val="28"/>
          <w:szCs w:val="28"/>
          <w:lang w:val="ro-RO"/>
        </w:rPr>
        <w:t>şi</w:t>
      </w:r>
      <w:proofErr w:type="spellEnd"/>
      <w:r w:rsidR="000A683C" w:rsidRPr="006D545F">
        <w:rPr>
          <w:sz w:val="28"/>
          <w:szCs w:val="28"/>
          <w:lang w:val="ro-RO"/>
        </w:rPr>
        <w:t xml:space="preserve"> </w:t>
      </w:r>
      <w:r w:rsidRPr="006D545F">
        <w:rPr>
          <w:sz w:val="28"/>
          <w:szCs w:val="28"/>
          <w:lang w:val="ro-RO"/>
        </w:rPr>
        <w:t>26 din Legea nr.</w:t>
      </w:r>
      <w:r w:rsidR="000A683C" w:rsidRPr="006D545F">
        <w:rPr>
          <w:sz w:val="28"/>
          <w:szCs w:val="28"/>
          <w:lang w:val="ro-RO"/>
        </w:rPr>
        <w:t xml:space="preserve"> </w:t>
      </w:r>
      <w:r w:rsidRPr="006D545F">
        <w:rPr>
          <w:sz w:val="28"/>
          <w:szCs w:val="28"/>
          <w:lang w:val="ro-RO"/>
        </w:rPr>
        <w:t>419/2006 cu privire la datoria sectorului public, garan</w:t>
      </w:r>
      <w:r w:rsidR="000A683C" w:rsidRPr="006D545F">
        <w:rPr>
          <w:sz w:val="28"/>
          <w:szCs w:val="28"/>
          <w:lang w:val="ro-RO"/>
        </w:rPr>
        <w:t>ț</w:t>
      </w:r>
      <w:r w:rsidRPr="006D545F">
        <w:rPr>
          <w:sz w:val="28"/>
          <w:szCs w:val="28"/>
          <w:lang w:val="ro-RO"/>
        </w:rPr>
        <w:t xml:space="preserve">iile de stat </w:t>
      </w:r>
      <w:proofErr w:type="spellStart"/>
      <w:r w:rsidRPr="006D545F">
        <w:rPr>
          <w:sz w:val="28"/>
          <w:szCs w:val="28"/>
          <w:lang w:val="ro-RO"/>
        </w:rPr>
        <w:t>şi</w:t>
      </w:r>
      <w:proofErr w:type="spellEnd"/>
      <w:r w:rsidRPr="006D545F">
        <w:rPr>
          <w:sz w:val="28"/>
          <w:szCs w:val="28"/>
          <w:lang w:val="ro-RO"/>
        </w:rPr>
        <w:t xml:space="preserve"> recreditarea de stat (republicată în Monitorul Oficial al Republicii Moldova, 2014, nr.</w:t>
      </w:r>
      <w:r w:rsidR="000A683C" w:rsidRPr="006D545F">
        <w:rPr>
          <w:sz w:val="28"/>
          <w:szCs w:val="28"/>
          <w:lang w:val="ro-RO"/>
        </w:rPr>
        <w:t xml:space="preserve"> </w:t>
      </w:r>
      <w:r w:rsidRPr="006D545F">
        <w:rPr>
          <w:sz w:val="28"/>
          <w:szCs w:val="28"/>
          <w:lang w:val="ro-RO"/>
        </w:rPr>
        <w:t>397-399, art.</w:t>
      </w:r>
      <w:r w:rsidR="000A683C" w:rsidRPr="006D545F">
        <w:rPr>
          <w:sz w:val="28"/>
          <w:szCs w:val="28"/>
          <w:lang w:val="ro-RO"/>
        </w:rPr>
        <w:t xml:space="preserve"> </w:t>
      </w:r>
      <w:r w:rsidRPr="006D545F">
        <w:rPr>
          <w:sz w:val="28"/>
          <w:szCs w:val="28"/>
          <w:lang w:val="ro-RO"/>
        </w:rPr>
        <w:t xml:space="preserve">704), cu modificările ulterioare, </w:t>
      </w:r>
      <w:r w:rsidR="00730FEE" w:rsidRPr="006D545F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6D545F" w:rsidRDefault="00730FEE" w:rsidP="000A683C">
      <w:pPr>
        <w:ind w:firstLine="900"/>
        <w:rPr>
          <w:sz w:val="28"/>
          <w:szCs w:val="28"/>
          <w:lang w:val="ro-RO"/>
        </w:rPr>
      </w:pPr>
    </w:p>
    <w:p w14:paraId="4C0599C9" w14:textId="40198073" w:rsidR="00730FEE" w:rsidRPr="006D545F" w:rsidRDefault="00D1103F" w:rsidP="000A683C">
      <w:pPr>
        <w:ind w:firstLine="900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D545F">
        <w:rPr>
          <w:sz w:val="28"/>
          <w:szCs w:val="28"/>
          <w:lang w:val="ro-RO"/>
        </w:rPr>
        <w:t xml:space="preserve">Se aprobă și se prezintă Parlamentului spre examinare proiectul de lege privind atragerea împrumutului de stat extern </w:t>
      </w:r>
      <w:r w:rsidR="009477F9" w:rsidRPr="006D545F">
        <w:rPr>
          <w:sz w:val="28"/>
          <w:szCs w:val="28"/>
          <w:lang w:val="ro-RO"/>
        </w:rPr>
        <w:t xml:space="preserve">din partea Fondului Monetar Internațional </w:t>
      </w:r>
      <w:r w:rsidRPr="006D545F">
        <w:rPr>
          <w:sz w:val="28"/>
          <w:szCs w:val="28"/>
          <w:lang w:val="ro-RO"/>
        </w:rPr>
        <w:t>prin intermediul mecanismului de finan</w:t>
      </w:r>
      <w:r w:rsidR="000A683C" w:rsidRPr="006D545F">
        <w:rPr>
          <w:sz w:val="28"/>
          <w:szCs w:val="28"/>
          <w:lang w:val="ro-RO"/>
        </w:rPr>
        <w:t>ț</w:t>
      </w:r>
      <w:r w:rsidRPr="006D545F">
        <w:rPr>
          <w:sz w:val="28"/>
          <w:szCs w:val="28"/>
          <w:lang w:val="ro-RO"/>
        </w:rPr>
        <w:t>are pentru rezilien</w:t>
      </w:r>
      <w:r w:rsidR="000A683C" w:rsidRPr="006D545F">
        <w:rPr>
          <w:sz w:val="28"/>
          <w:szCs w:val="28"/>
          <w:lang w:val="ro-RO"/>
        </w:rPr>
        <w:t>ț</w:t>
      </w:r>
      <w:r w:rsidRPr="006D545F">
        <w:rPr>
          <w:sz w:val="28"/>
          <w:szCs w:val="28"/>
          <w:lang w:val="ro-RO"/>
        </w:rPr>
        <w:t>ă și durabilitate (RSF).</w:t>
      </w:r>
    </w:p>
    <w:p w14:paraId="0DE97ECD" w14:textId="38021EAB" w:rsidR="00730FEE" w:rsidRPr="006D545F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D545F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6D545F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D545F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6D5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6D5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6D5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6D5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6D545F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6D545F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6D545F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Pr="006D545F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6D545F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6D545F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E0DCE1" w14:textId="0CFD8069" w:rsidR="00A32BFE" w:rsidRPr="006D545F" w:rsidRDefault="00A32BFE" w:rsidP="00D1103F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6D545F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16D58B34" w:rsidR="00B16328" w:rsidRPr="006D545F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0A683C" w:rsidRPr="006D545F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5262C2" w:rsidRPr="006D5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CB4638" w:rsidRPr="006D545F">
        <w:rPr>
          <w:rFonts w:asciiTheme="majorBidi" w:hAnsiTheme="majorBidi" w:cstheme="majorBidi"/>
          <w:sz w:val="28"/>
          <w:szCs w:val="28"/>
          <w:lang w:val="ro-RO" w:eastAsia="ru-RU"/>
        </w:rPr>
        <w:t>Petru Rotaru</w:t>
      </w:r>
    </w:p>
    <w:p w14:paraId="60964486" w14:textId="77777777" w:rsidR="00B16328" w:rsidRPr="006D545F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6D545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5FCF728" w:rsidR="00965406" w:rsidRPr="006D545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0A683C" w:rsidRPr="006D545F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6D5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6D5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6D5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6D5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6D545F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6D545F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6D545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6D545F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6D545F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6D545F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6D545F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6D545F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6D545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6D545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6D545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6D545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6D545F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6D545F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6D545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6D545F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6D545F">
        <w:rPr>
          <w:sz w:val="28"/>
          <w:szCs w:val="28"/>
          <w:lang w:val="ro-RO" w:eastAsia="ru-RU"/>
        </w:rPr>
        <w:t>Secretar general al Guvernului</w:t>
      </w:r>
      <w:r w:rsidRPr="006D545F">
        <w:rPr>
          <w:sz w:val="28"/>
          <w:szCs w:val="28"/>
          <w:lang w:val="ro-RO" w:eastAsia="ru-RU"/>
        </w:rPr>
        <w:tab/>
      </w:r>
      <w:r w:rsidRPr="006D545F">
        <w:rPr>
          <w:sz w:val="28"/>
          <w:szCs w:val="28"/>
          <w:lang w:val="ro-RO" w:eastAsia="ru-RU"/>
        </w:rPr>
        <w:tab/>
      </w:r>
      <w:r w:rsidRPr="006D545F">
        <w:rPr>
          <w:sz w:val="28"/>
          <w:szCs w:val="28"/>
          <w:lang w:val="ro-RO" w:eastAsia="ru-RU"/>
        </w:rPr>
        <w:tab/>
        <w:t xml:space="preserve">               </w:t>
      </w:r>
      <w:r w:rsidRPr="006D545F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880F41C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="000A683C" w:rsidRPr="006D545F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6D545F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6D545F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6D545F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6D545F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6D545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6D545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6D545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6D545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6D545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6D545F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6D545F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6D545F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6D545F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3055"/>
        <w:gridCol w:w="2185"/>
        <w:gridCol w:w="1844"/>
        <w:gridCol w:w="2035"/>
      </w:tblGrid>
      <w:tr w:rsidR="006D545F" w:rsidRPr="006D545F" w14:paraId="512D2B13" w14:textId="77777777" w:rsidTr="00D1103F">
        <w:tc>
          <w:tcPr>
            <w:tcW w:w="1675" w:type="pct"/>
          </w:tcPr>
          <w:p w14:paraId="732F6EBA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98" w:type="pct"/>
          </w:tcPr>
          <w:p w14:paraId="7DB7C164" w14:textId="3531DDDA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D545F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6D545F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6D545F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6D545F" w:rsidRPr="006D545F" w14:paraId="579218A0" w14:textId="77777777" w:rsidTr="00D1103F">
        <w:tc>
          <w:tcPr>
            <w:tcW w:w="1675" w:type="pct"/>
          </w:tcPr>
          <w:p w14:paraId="4CDA6539" w14:textId="4020FEB1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6D545F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198" w:type="pct"/>
          </w:tcPr>
          <w:p w14:paraId="716A1611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6D545F" w:rsidRPr="006D545F" w14:paraId="5B3E5A14" w14:textId="77777777" w:rsidTr="00D1103F">
        <w:tc>
          <w:tcPr>
            <w:tcW w:w="1675" w:type="pct"/>
          </w:tcPr>
          <w:p w14:paraId="1AC78779" w14:textId="21391B9D" w:rsidR="00777B33" w:rsidRPr="006D545F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6D545F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198" w:type="pct"/>
          </w:tcPr>
          <w:p w14:paraId="73A4DC29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6D545F" w:rsidRPr="006D545F" w14:paraId="4F88A035" w14:textId="77777777" w:rsidTr="00D1103F">
        <w:tc>
          <w:tcPr>
            <w:tcW w:w="1675" w:type="pct"/>
          </w:tcPr>
          <w:p w14:paraId="0212A82E" w14:textId="7E503D91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6D545F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198" w:type="pct"/>
          </w:tcPr>
          <w:p w14:paraId="20CAAA4E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6D545F" w:rsidRPr="006D545F" w14:paraId="7831A0BC" w14:textId="77777777" w:rsidTr="00D1103F">
        <w:tc>
          <w:tcPr>
            <w:tcW w:w="1675" w:type="pct"/>
          </w:tcPr>
          <w:p w14:paraId="4776F522" w14:textId="1390B1D8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6D545F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198" w:type="pct"/>
          </w:tcPr>
          <w:p w14:paraId="39A6F810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6D545F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6D545F" w:rsidRPr="006D545F" w14:paraId="6838B8A5" w14:textId="77777777" w:rsidTr="00D1103F">
        <w:tc>
          <w:tcPr>
            <w:tcW w:w="1675" w:type="pct"/>
          </w:tcPr>
          <w:p w14:paraId="64EFCCC3" w14:textId="77777777" w:rsidR="00FD46AC" w:rsidRPr="006D545F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98" w:type="pct"/>
          </w:tcPr>
          <w:p w14:paraId="5E8F3007" w14:textId="77777777" w:rsidR="00FD46AC" w:rsidRPr="006D545F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6D545F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6D545F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6B954FAB" w:rsidR="000A683C" w:rsidRPr="006D545F" w:rsidRDefault="000A683C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1E42D7" w14:textId="77777777" w:rsidR="000A683C" w:rsidRPr="006D545F" w:rsidRDefault="000A683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1EB9646" w14:textId="74B665CE" w:rsidR="000A683C" w:rsidRPr="00F7216E" w:rsidRDefault="000A683C" w:rsidP="00F7216E">
      <w:pPr>
        <w:tabs>
          <w:tab w:val="left" w:pos="6386"/>
        </w:tabs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>Proiect</w:t>
      </w:r>
    </w:p>
    <w:p w14:paraId="75F0F290" w14:textId="77777777" w:rsidR="000A683C" w:rsidRPr="006D545F" w:rsidRDefault="000A683C" w:rsidP="000A683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967753" w14:textId="77777777" w:rsidR="000A683C" w:rsidRPr="006D545F" w:rsidRDefault="000A683C" w:rsidP="000A683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0172A663" w14:textId="77777777" w:rsidR="00FF2F75" w:rsidRPr="006D545F" w:rsidRDefault="00FF2F75" w:rsidP="000A683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894413F" w14:textId="4615505B" w:rsidR="000A683C" w:rsidRPr="006D545F" w:rsidRDefault="000A683C" w:rsidP="006D545F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2C9018CF" w14:textId="77777777" w:rsidR="00623D95" w:rsidRDefault="000A683C" w:rsidP="000A683C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privind atragerea împrumutului de stat extern </w:t>
      </w:r>
      <w:r w:rsidR="009477F9"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din partea Fondului Monetar Internațional </w:t>
      </w:r>
      <w:r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prin intermediul mecanismului </w:t>
      </w:r>
    </w:p>
    <w:p w14:paraId="3A97C58F" w14:textId="2F14843C" w:rsidR="000A683C" w:rsidRPr="006D545F" w:rsidRDefault="000A683C" w:rsidP="00623D95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de finanțare </w:t>
      </w:r>
      <w:r w:rsidR="006D545F"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pentru</w:t>
      </w:r>
      <w:r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 reziliență și durabilitate (RSF) </w:t>
      </w:r>
    </w:p>
    <w:p w14:paraId="448BE990" w14:textId="77777777" w:rsidR="00FF2F75" w:rsidRPr="006D545F" w:rsidRDefault="00FF2F75" w:rsidP="00AF1478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579329" w14:textId="77777777" w:rsidR="000A683C" w:rsidRPr="006D545F" w:rsidRDefault="000A683C" w:rsidP="000A683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</w:t>
      </w:r>
    </w:p>
    <w:p w14:paraId="5CB550C1" w14:textId="77777777" w:rsidR="000A683C" w:rsidRPr="006D545F" w:rsidRDefault="000A683C" w:rsidP="000A683C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32E7D32E" w14:textId="77777777" w:rsidR="000A683C" w:rsidRPr="006D545F" w:rsidRDefault="000A683C" w:rsidP="000A683C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29D681A" w14:textId="5A83C95F" w:rsidR="000A683C" w:rsidRDefault="000A683C" w:rsidP="00547311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4731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1.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547311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Se aprobă atragerea de către Guvernul a împrumutului de stat extern din partea Fondului Monetar Internațional prin intermediul mecanismului de finanțare pentru reziliență și durabilitate (RSF)</w:t>
      </w:r>
      <w:r w:rsidR="00022D57">
        <w:rPr>
          <w:rFonts w:asciiTheme="majorBidi" w:hAnsiTheme="majorBidi" w:cstheme="majorBidi"/>
          <w:sz w:val="28"/>
          <w:szCs w:val="28"/>
          <w:lang w:val="ro-RO" w:eastAsia="ru-RU"/>
        </w:rPr>
        <w:t>,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în sumă de 129 375 000 de drepturi speciale de tragere (DST), care se vor utiliza pentru finanțarea necesităților bugetului de stat.</w:t>
      </w:r>
    </w:p>
    <w:p w14:paraId="3A6755D0" w14:textId="77777777" w:rsidR="00547311" w:rsidRPr="006D545F" w:rsidRDefault="00547311" w:rsidP="00547311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F5F7F" w14:textId="350803FF" w:rsidR="000A683C" w:rsidRDefault="000A683C" w:rsidP="000A683C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4731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2.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547311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="00547311"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Guvernul, prin intermediul Ministerului Finanțelor, va efectua deservirea împrumutului acordat.</w:t>
      </w:r>
    </w:p>
    <w:p w14:paraId="1259137D" w14:textId="77777777" w:rsidR="00547311" w:rsidRPr="006D545F" w:rsidRDefault="00547311" w:rsidP="000A683C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EF71DE" w14:textId="5A0C1652" w:rsidR="000A683C" w:rsidRPr="006D545F" w:rsidRDefault="000A683C" w:rsidP="000A683C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47311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3.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547311">
        <w:rPr>
          <w:rFonts w:asciiTheme="majorBidi" w:hAnsiTheme="majorBidi" w:cstheme="majorBidi"/>
          <w:sz w:val="28"/>
          <w:szCs w:val="28"/>
          <w:lang w:val="ro-RO" w:eastAsia="ru-RU"/>
        </w:rPr>
        <w:t>–</w:t>
      </w:r>
      <w:r w:rsidR="00547311"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19F01D41" w14:textId="77777777" w:rsidR="000A683C" w:rsidRPr="006D545F" w:rsidRDefault="000A683C" w:rsidP="000A683C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9F04A8" w14:textId="77777777" w:rsidR="000A683C" w:rsidRPr="006D545F" w:rsidRDefault="000A683C" w:rsidP="000A683C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8263CC" w14:textId="58AA912B" w:rsidR="000A683C" w:rsidRPr="006D545F" w:rsidRDefault="000A683C" w:rsidP="000A683C">
      <w:pPr>
        <w:tabs>
          <w:tab w:val="left" w:pos="6386"/>
        </w:tabs>
        <w:ind w:firstLine="90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D545F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 xml:space="preserve">Președintele Parlamentului                   </w:t>
      </w:r>
      <w:r w:rsidRPr="006D545F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</w:t>
      </w:r>
    </w:p>
    <w:p w14:paraId="3B3B3684" w14:textId="77777777" w:rsidR="000A683C" w:rsidRPr="006D545F" w:rsidRDefault="000A683C" w:rsidP="000A683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572E3A" w14:textId="77777777" w:rsidR="00730FEE" w:rsidRPr="006D545F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6D545F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C3D462A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747CD">
      <w:rPr>
        <w:noProof/>
        <w:sz w:val="16"/>
        <w:szCs w:val="16"/>
      </w:rPr>
      <w:t>Z:\1.DRAN\200\Hotărâri\15373\15373_redactat_ro.docx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DDC5A45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747CD">
      <w:rPr>
        <w:noProof/>
        <w:sz w:val="16"/>
        <w:szCs w:val="16"/>
      </w:rPr>
      <w:t>Z:\1.DRAN\200\Hotărâri\15373\15373_redactat_ro.docx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6AEAB9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C747C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29 mai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2D57"/>
    <w:rsid w:val="00026B87"/>
    <w:rsid w:val="00075CE0"/>
    <w:rsid w:val="00077246"/>
    <w:rsid w:val="00077B6F"/>
    <w:rsid w:val="0008431B"/>
    <w:rsid w:val="00085DA8"/>
    <w:rsid w:val="000914AA"/>
    <w:rsid w:val="0009503C"/>
    <w:rsid w:val="000A68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C4B12"/>
    <w:rsid w:val="003321A4"/>
    <w:rsid w:val="0034194B"/>
    <w:rsid w:val="003543E9"/>
    <w:rsid w:val="00357C78"/>
    <w:rsid w:val="003724B5"/>
    <w:rsid w:val="003852B4"/>
    <w:rsid w:val="003A4AE6"/>
    <w:rsid w:val="003B04ED"/>
    <w:rsid w:val="003B596B"/>
    <w:rsid w:val="003D6BC3"/>
    <w:rsid w:val="00416BC1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47311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23D95"/>
    <w:rsid w:val="0063090F"/>
    <w:rsid w:val="00633BD9"/>
    <w:rsid w:val="0067374F"/>
    <w:rsid w:val="00695959"/>
    <w:rsid w:val="006B17C6"/>
    <w:rsid w:val="006D545F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C26F2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0EAC"/>
    <w:rsid w:val="009374A9"/>
    <w:rsid w:val="00941781"/>
    <w:rsid w:val="009423B6"/>
    <w:rsid w:val="009477F9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AF1478"/>
    <w:rsid w:val="00B05A8B"/>
    <w:rsid w:val="00B16328"/>
    <w:rsid w:val="00B4370D"/>
    <w:rsid w:val="00B51090"/>
    <w:rsid w:val="00B71142"/>
    <w:rsid w:val="00B84F25"/>
    <w:rsid w:val="00BF2373"/>
    <w:rsid w:val="00BF32A6"/>
    <w:rsid w:val="00C02B23"/>
    <w:rsid w:val="00C02DFA"/>
    <w:rsid w:val="00C03113"/>
    <w:rsid w:val="00C2477D"/>
    <w:rsid w:val="00C35492"/>
    <w:rsid w:val="00C74719"/>
    <w:rsid w:val="00C747CD"/>
    <w:rsid w:val="00C74905"/>
    <w:rsid w:val="00C87983"/>
    <w:rsid w:val="00C97309"/>
    <w:rsid w:val="00CB05D3"/>
    <w:rsid w:val="00CB0FCF"/>
    <w:rsid w:val="00CB4638"/>
    <w:rsid w:val="00CC7AFF"/>
    <w:rsid w:val="00CE0DA1"/>
    <w:rsid w:val="00CE1953"/>
    <w:rsid w:val="00CF2559"/>
    <w:rsid w:val="00D00EA0"/>
    <w:rsid w:val="00D1103F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216E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  <w:rsid w:val="00FF2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199C7770-B31D-4DDD-AF4B-AEE988E33C5B}"/>
</file>

<file path=customXml/itemProps3.xml><?xml version="1.0" encoding="utf-8"?>
<ds:datastoreItem xmlns:ds="http://schemas.openxmlformats.org/officeDocument/2006/customXml" ds:itemID="{D3BF9AD6-46A1-41CF-9A6E-47CB1D136708}"/>
</file>

<file path=customXml/itemProps4.xml><?xml version="1.0" encoding="utf-8"?>
<ds:datastoreItem xmlns:ds="http://schemas.openxmlformats.org/officeDocument/2006/customXml" ds:itemID="{719EA2F2-71BA-40F9-8B28-2A52E0FE9B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248</Words>
  <Characters>1878</Characters>
  <Application>Microsoft Office Word</Application>
  <DocSecurity>0</DocSecurity>
  <Lines>15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162.2024.ro</dc:title>
  <dc:creator>lll</dc:creator>
  <cp:lastModifiedBy>Eugenia Cartin</cp:lastModifiedBy>
  <cp:revision>22</cp:revision>
  <cp:lastPrinted>2024-05-28T10:33:00Z</cp:lastPrinted>
  <dcterms:created xsi:type="dcterms:W3CDTF">2024-05-20T08:46:00Z</dcterms:created>
  <dcterms:modified xsi:type="dcterms:W3CDTF">2024-05-28T10:33:00Z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